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F8130E" w14:textId="77777777" w:rsidR="005E41C9" w:rsidRDefault="005E41C9" w:rsidP="005E41C9">
      <w:pPr>
        <w:pStyle w:val="Default"/>
        <w:spacing w:line="360" w:lineRule="auto"/>
        <w:jc w:val="center"/>
        <w:rPr>
          <w:sz w:val="28"/>
          <w:szCs w:val="28"/>
        </w:rPr>
      </w:pPr>
      <w:r>
        <w:rPr>
          <w:sz w:val="28"/>
          <w:szCs w:val="28"/>
        </w:rPr>
        <w:t>Одеський національний університет імені І. І. Мечникова</w:t>
      </w:r>
    </w:p>
    <w:p w14:paraId="27FFDB20" w14:textId="77777777" w:rsidR="005E41C9" w:rsidRDefault="005E41C9" w:rsidP="005E41C9">
      <w:pPr>
        <w:pStyle w:val="Default"/>
        <w:spacing w:line="360" w:lineRule="auto"/>
        <w:jc w:val="center"/>
        <w:rPr>
          <w:sz w:val="28"/>
          <w:szCs w:val="28"/>
        </w:rPr>
      </w:pPr>
      <w:r>
        <w:rPr>
          <w:sz w:val="28"/>
          <w:szCs w:val="28"/>
        </w:rPr>
        <w:t>Факультет психології та соціальної роботи</w:t>
      </w:r>
    </w:p>
    <w:p w14:paraId="1D8628B4" w14:textId="77777777" w:rsidR="005E41C9" w:rsidRPr="00291CB5" w:rsidRDefault="005E41C9" w:rsidP="005E41C9">
      <w:pPr>
        <w:spacing w:line="360" w:lineRule="auto"/>
        <w:jc w:val="center"/>
        <w:rPr>
          <w:sz w:val="28"/>
          <w:szCs w:val="28"/>
        </w:rPr>
      </w:pPr>
      <w:r w:rsidRPr="00291CB5">
        <w:rPr>
          <w:sz w:val="28"/>
          <w:szCs w:val="28"/>
        </w:rPr>
        <w:t xml:space="preserve">Кафедра </w:t>
      </w:r>
      <w:proofErr w:type="spellStart"/>
      <w:r w:rsidRPr="00291CB5">
        <w:rPr>
          <w:sz w:val="28"/>
          <w:szCs w:val="28"/>
        </w:rPr>
        <w:t>практичної</w:t>
      </w:r>
      <w:proofErr w:type="spellEnd"/>
      <w:r w:rsidRPr="00291CB5">
        <w:rPr>
          <w:sz w:val="28"/>
          <w:szCs w:val="28"/>
        </w:rPr>
        <w:t xml:space="preserve"> та </w:t>
      </w:r>
      <w:proofErr w:type="spellStart"/>
      <w:r w:rsidRPr="00291CB5">
        <w:rPr>
          <w:sz w:val="28"/>
          <w:szCs w:val="28"/>
        </w:rPr>
        <w:t>клінічної</w:t>
      </w:r>
      <w:proofErr w:type="spellEnd"/>
      <w:r w:rsidRPr="00291CB5">
        <w:rPr>
          <w:sz w:val="28"/>
          <w:szCs w:val="28"/>
        </w:rPr>
        <w:t xml:space="preserve"> </w:t>
      </w:r>
      <w:proofErr w:type="spellStart"/>
      <w:r w:rsidRPr="00291CB5">
        <w:rPr>
          <w:sz w:val="28"/>
          <w:szCs w:val="28"/>
        </w:rPr>
        <w:t>психології</w:t>
      </w:r>
      <w:proofErr w:type="spellEnd"/>
    </w:p>
    <w:p w14:paraId="3ED43F35" w14:textId="77777777" w:rsidR="005E41C9" w:rsidRDefault="005E41C9" w:rsidP="005E41C9">
      <w:pPr>
        <w:pStyle w:val="Default"/>
        <w:spacing w:line="360" w:lineRule="auto"/>
        <w:rPr>
          <w:sz w:val="28"/>
          <w:szCs w:val="28"/>
        </w:rPr>
      </w:pPr>
    </w:p>
    <w:p w14:paraId="6F89A879" w14:textId="77777777" w:rsidR="005E41C9" w:rsidRDefault="005E41C9" w:rsidP="005E41C9">
      <w:pPr>
        <w:pStyle w:val="Default"/>
        <w:spacing w:line="360" w:lineRule="auto"/>
        <w:rPr>
          <w:sz w:val="28"/>
          <w:szCs w:val="28"/>
        </w:rPr>
      </w:pPr>
    </w:p>
    <w:p w14:paraId="0F110A18" w14:textId="77777777" w:rsidR="005E41C9" w:rsidRDefault="005E41C9" w:rsidP="005E41C9">
      <w:pPr>
        <w:pStyle w:val="Default"/>
        <w:spacing w:line="360" w:lineRule="auto"/>
        <w:rPr>
          <w:sz w:val="28"/>
          <w:szCs w:val="28"/>
        </w:rPr>
      </w:pPr>
    </w:p>
    <w:p w14:paraId="1BBCEFFF" w14:textId="77777777" w:rsidR="005E41C9" w:rsidRPr="009D5A9E" w:rsidRDefault="005E41C9" w:rsidP="005E41C9">
      <w:pPr>
        <w:spacing w:line="360" w:lineRule="auto"/>
        <w:ind w:firstLine="709"/>
        <w:jc w:val="center"/>
        <w:rPr>
          <w:b/>
          <w:bCs/>
          <w:sz w:val="28"/>
          <w:szCs w:val="28"/>
          <w:u w:val="single"/>
        </w:rPr>
      </w:pPr>
      <w:proofErr w:type="spellStart"/>
      <w:r w:rsidRPr="009D5A9E">
        <w:rPr>
          <w:b/>
          <w:bCs/>
          <w:sz w:val="28"/>
          <w:szCs w:val="28"/>
          <w:u w:val="single"/>
        </w:rPr>
        <w:t>Кваліфікаційна</w:t>
      </w:r>
      <w:proofErr w:type="spellEnd"/>
      <w:r w:rsidRPr="009D5A9E">
        <w:rPr>
          <w:b/>
          <w:bCs/>
          <w:sz w:val="28"/>
          <w:szCs w:val="28"/>
          <w:u w:val="single"/>
        </w:rPr>
        <w:t xml:space="preserve"> робота</w:t>
      </w:r>
    </w:p>
    <w:p w14:paraId="3A4FC2BC" w14:textId="77777777" w:rsidR="005E41C9" w:rsidRDefault="005E41C9" w:rsidP="005E41C9">
      <w:pPr>
        <w:pStyle w:val="Default"/>
        <w:spacing w:line="360" w:lineRule="auto"/>
        <w:jc w:val="center"/>
        <w:rPr>
          <w:sz w:val="28"/>
          <w:szCs w:val="28"/>
          <w:u w:val="single"/>
        </w:rPr>
      </w:pPr>
      <w:r w:rsidRPr="009D5A9E">
        <w:rPr>
          <w:sz w:val="28"/>
          <w:szCs w:val="28"/>
          <w:u w:val="single"/>
        </w:rPr>
        <w:t>на здобуття ступеня вищої освіти «</w:t>
      </w:r>
      <w:r>
        <w:rPr>
          <w:sz w:val="28"/>
          <w:szCs w:val="28"/>
          <w:u w:val="single"/>
        </w:rPr>
        <w:t>бакалавра</w:t>
      </w:r>
      <w:r w:rsidRPr="009D5A9E">
        <w:rPr>
          <w:sz w:val="28"/>
          <w:szCs w:val="28"/>
          <w:u w:val="single"/>
        </w:rPr>
        <w:t>»</w:t>
      </w:r>
    </w:p>
    <w:p w14:paraId="20EE6983" w14:textId="77777777" w:rsidR="005E41C9" w:rsidRPr="009D5A9E" w:rsidRDefault="005E41C9" w:rsidP="005E41C9">
      <w:pPr>
        <w:pStyle w:val="Default"/>
        <w:spacing w:line="360" w:lineRule="auto"/>
        <w:jc w:val="center"/>
        <w:rPr>
          <w:sz w:val="28"/>
          <w:szCs w:val="28"/>
          <w:u w:val="single"/>
        </w:rPr>
      </w:pPr>
    </w:p>
    <w:p w14:paraId="75527771" w14:textId="77777777" w:rsidR="005E41C9" w:rsidRDefault="005E41C9" w:rsidP="005E41C9">
      <w:pPr>
        <w:pStyle w:val="Default"/>
        <w:spacing w:line="360" w:lineRule="auto"/>
        <w:jc w:val="center"/>
        <w:rPr>
          <w:b/>
          <w:bCs/>
          <w:sz w:val="28"/>
          <w:szCs w:val="28"/>
          <w:u w:val="single"/>
        </w:rPr>
      </w:pPr>
      <w:r w:rsidRPr="006B5A25">
        <w:rPr>
          <w:b/>
          <w:bCs/>
          <w:sz w:val="28"/>
          <w:szCs w:val="28"/>
          <w:u w:val="single"/>
        </w:rPr>
        <w:t>Передумови виникнення та прояву маскованих депресій у молодих жінок</w:t>
      </w:r>
      <w:r w:rsidRPr="009D5A9E">
        <w:rPr>
          <w:b/>
          <w:bCs/>
          <w:sz w:val="28"/>
          <w:szCs w:val="28"/>
          <w:u w:val="single"/>
        </w:rPr>
        <w:t>.</w:t>
      </w:r>
    </w:p>
    <w:p w14:paraId="2EC1B686" w14:textId="77777777" w:rsidR="00B77D43" w:rsidRPr="009D5A9E" w:rsidRDefault="00B77D43" w:rsidP="005E41C9">
      <w:pPr>
        <w:pStyle w:val="Default"/>
        <w:spacing w:line="360" w:lineRule="auto"/>
        <w:jc w:val="center"/>
        <w:rPr>
          <w:b/>
          <w:bCs/>
          <w:sz w:val="28"/>
          <w:szCs w:val="28"/>
          <w:u w:val="single"/>
        </w:rPr>
      </w:pPr>
    </w:p>
    <w:p w14:paraId="77BD145F" w14:textId="77777777" w:rsidR="005E41C9" w:rsidRPr="009D5A9E" w:rsidRDefault="005E41C9" w:rsidP="005E41C9">
      <w:pPr>
        <w:pStyle w:val="Default"/>
        <w:spacing w:line="360" w:lineRule="auto"/>
        <w:jc w:val="center"/>
        <w:rPr>
          <w:b/>
          <w:bCs/>
          <w:sz w:val="28"/>
          <w:szCs w:val="28"/>
          <w:u w:val="single"/>
        </w:rPr>
      </w:pPr>
      <w:proofErr w:type="spellStart"/>
      <w:r w:rsidRPr="006B5A25">
        <w:rPr>
          <w:b/>
          <w:bCs/>
          <w:sz w:val="28"/>
          <w:szCs w:val="28"/>
          <w:u w:val="single"/>
        </w:rPr>
        <w:t>Preconditions</w:t>
      </w:r>
      <w:proofErr w:type="spellEnd"/>
      <w:r w:rsidRPr="006B5A25">
        <w:rPr>
          <w:b/>
          <w:bCs/>
          <w:sz w:val="28"/>
          <w:szCs w:val="28"/>
          <w:u w:val="single"/>
        </w:rPr>
        <w:t xml:space="preserve"> </w:t>
      </w:r>
      <w:proofErr w:type="spellStart"/>
      <w:r w:rsidRPr="006B5A25">
        <w:rPr>
          <w:b/>
          <w:bCs/>
          <w:sz w:val="28"/>
          <w:szCs w:val="28"/>
          <w:u w:val="single"/>
        </w:rPr>
        <w:t>for</w:t>
      </w:r>
      <w:proofErr w:type="spellEnd"/>
      <w:r w:rsidRPr="006B5A25">
        <w:rPr>
          <w:b/>
          <w:bCs/>
          <w:sz w:val="28"/>
          <w:szCs w:val="28"/>
          <w:u w:val="single"/>
        </w:rPr>
        <w:t xml:space="preserve"> </w:t>
      </w:r>
      <w:proofErr w:type="spellStart"/>
      <w:r w:rsidRPr="006B5A25">
        <w:rPr>
          <w:b/>
          <w:bCs/>
          <w:sz w:val="28"/>
          <w:szCs w:val="28"/>
          <w:u w:val="single"/>
        </w:rPr>
        <w:t>the</w:t>
      </w:r>
      <w:proofErr w:type="spellEnd"/>
      <w:r w:rsidRPr="006B5A25">
        <w:rPr>
          <w:b/>
          <w:bCs/>
          <w:sz w:val="28"/>
          <w:szCs w:val="28"/>
          <w:u w:val="single"/>
        </w:rPr>
        <w:t xml:space="preserve"> </w:t>
      </w:r>
      <w:proofErr w:type="spellStart"/>
      <w:r w:rsidRPr="006B5A25">
        <w:rPr>
          <w:b/>
          <w:bCs/>
          <w:sz w:val="28"/>
          <w:szCs w:val="28"/>
          <w:u w:val="single"/>
        </w:rPr>
        <w:t>appearance</w:t>
      </w:r>
      <w:proofErr w:type="spellEnd"/>
      <w:r w:rsidRPr="006B5A25">
        <w:rPr>
          <w:b/>
          <w:bCs/>
          <w:sz w:val="28"/>
          <w:szCs w:val="28"/>
          <w:u w:val="single"/>
        </w:rPr>
        <w:t xml:space="preserve"> </w:t>
      </w:r>
      <w:proofErr w:type="spellStart"/>
      <w:r w:rsidRPr="006B5A25">
        <w:rPr>
          <w:b/>
          <w:bCs/>
          <w:sz w:val="28"/>
          <w:szCs w:val="28"/>
          <w:u w:val="single"/>
        </w:rPr>
        <w:t>and</w:t>
      </w:r>
      <w:proofErr w:type="spellEnd"/>
      <w:r w:rsidRPr="006B5A25">
        <w:rPr>
          <w:b/>
          <w:bCs/>
          <w:sz w:val="28"/>
          <w:szCs w:val="28"/>
          <w:u w:val="single"/>
        </w:rPr>
        <w:t xml:space="preserve"> </w:t>
      </w:r>
      <w:proofErr w:type="spellStart"/>
      <w:r w:rsidRPr="006B5A25">
        <w:rPr>
          <w:b/>
          <w:bCs/>
          <w:sz w:val="28"/>
          <w:szCs w:val="28"/>
          <w:u w:val="single"/>
        </w:rPr>
        <w:t>manifestation</w:t>
      </w:r>
      <w:proofErr w:type="spellEnd"/>
      <w:r w:rsidRPr="006B5A25">
        <w:rPr>
          <w:b/>
          <w:bCs/>
          <w:sz w:val="28"/>
          <w:szCs w:val="28"/>
          <w:u w:val="single"/>
        </w:rPr>
        <w:t xml:space="preserve"> </w:t>
      </w:r>
      <w:proofErr w:type="spellStart"/>
      <w:r w:rsidRPr="006B5A25">
        <w:rPr>
          <w:b/>
          <w:bCs/>
          <w:sz w:val="28"/>
          <w:szCs w:val="28"/>
          <w:u w:val="single"/>
        </w:rPr>
        <w:t>of</w:t>
      </w:r>
      <w:proofErr w:type="spellEnd"/>
      <w:r w:rsidRPr="006B5A25">
        <w:rPr>
          <w:b/>
          <w:bCs/>
          <w:sz w:val="28"/>
          <w:szCs w:val="28"/>
          <w:u w:val="single"/>
        </w:rPr>
        <w:t xml:space="preserve"> </w:t>
      </w:r>
      <w:proofErr w:type="spellStart"/>
      <w:r w:rsidRPr="006B5A25">
        <w:rPr>
          <w:b/>
          <w:bCs/>
          <w:sz w:val="28"/>
          <w:szCs w:val="28"/>
          <w:u w:val="single"/>
        </w:rPr>
        <w:t>masked</w:t>
      </w:r>
      <w:proofErr w:type="spellEnd"/>
      <w:r w:rsidRPr="006B5A25">
        <w:rPr>
          <w:b/>
          <w:bCs/>
          <w:sz w:val="28"/>
          <w:szCs w:val="28"/>
          <w:u w:val="single"/>
        </w:rPr>
        <w:t xml:space="preserve"> </w:t>
      </w:r>
      <w:proofErr w:type="spellStart"/>
      <w:r w:rsidRPr="006B5A25">
        <w:rPr>
          <w:b/>
          <w:bCs/>
          <w:sz w:val="28"/>
          <w:szCs w:val="28"/>
          <w:u w:val="single"/>
        </w:rPr>
        <w:t>depression</w:t>
      </w:r>
      <w:proofErr w:type="spellEnd"/>
      <w:r w:rsidRPr="006B5A25">
        <w:rPr>
          <w:b/>
          <w:bCs/>
          <w:sz w:val="28"/>
          <w:szCs w:val="28"/>
          <w:u w:val="single"/>
        </w:rPr>
        <w:t xml:space="preserve"> </w:t>
      </w:r>
      <w:proofErr w:type="spellStart"/>
      <w:r w:rsidRPr="006B5A25">
        <w:rPr>
          <w:b/>
          <w:bCs/>
          <w:sz w:val="28"/>
          <w:szCs w:val="28"/>
          <w:u w:val="single"/>
        </w:rPr>
        <w:t>in</w:t>
      </w:r>
      <w:proofErr w:type="spellEnd"/>
      <w:r w:rsidRPr="006B5A25">
        <w:rPr>
          <w:b/>
          <w:bCs/>
          <w:sz w:val="28"/>
          <w:szCs w:val="28"/>
          <w:u w:val="single"/>
        </w:rPr>
        <w:t xml:space="preserve"> </w:t>
      </w:r>
      <w:proofErr w:type="spellStart"/>
      <w:r w:rsidRPr="006B5A25">
        <w:rPr>
          <w:b/>
          <w:bCs/>
          <w:sz w:val="28"/>
          <w:szCs w:val="28"/>
          <w:u w:val="single"/>
        </w:rPr>
        <w:t>young</w:t>
      </w:r>
      <w:proofErr w:type="spellEnd"/>
      <w:r w:rsidRPr="006B5A25">
        <w:rPr>
          <w:b/>
          <w:bCs/>
          <w:sz w:val="28"/>
          <w:szCs w:val="28"/>
          <w:u w:val="single"/>
        </w:rPr>
        <w:t xml:space="preserve"> </w:t>
      </w:r>
      <w:proofErr w:type="spellStart"/>
      <w:r w:rsidRPr="006B5A25">
        <w:rPr>
          <w:b/>
          <w:bCs/>
          <w:sz w:val="28"/>
          <w:szCs w:val="28"/>
          <w:u w:val="single"/>
        </w:rPr>
        <w:t>women</w:t>
      </w:r>
      <w:proofErr w:type="spellEnd"/>
      <w:r w:rsidRPr="009D5A9E">
        <w:rPr>
          <w:b/>
          <w:bCs/>
          <w:sz w:val="28"/>
          <w:szCs w:val="28"/>
          <w:u w:val="single"/>
        </w:rPr>
        <w:t>.</w:t>
      </w:r>
    </w:p>
    <w:p w14:paraId="2BC37720" w14:textId="77777777" w:rsidR="005E41C9" w:rsidRDefault="005E41C9" w:rsidP="005E41C9">
      <w:pPr>
        <w:pStyle w:val="Default"/>
        <w:rPr>
          <w:sz w:val="28"/>
          <w:szCs w:val="28"/>
        </w:rPr>
      </w:pPr>
    </w:p>
    <w:p w14:paraId="04BDCEC9" w14:textId="77777777" w:rsidR="005E41C9" w:rsidRDefault="005E41C9" w:rsidP="005E41C9">
      <w:pPr>
        <w:pStyle w:val="Default"/>
        <w:rPr>
          <w:sz w:val="28"/>
          <w:szCs w:val="28"/>
        </w:rPr>
      </w:pPr>
    </w:p>
    <w:p w14:paraId="00B2A56D" w14:textId="77777777" w:rsidR="005E41C9" w:rsidRDefault="005E41C9" w:rsidP="005E41C9">
      <w:pPr>
        <w:pStyle w:val="Default"/>
        <w:rPr>
          <w:sz w:val="28"/>
          <w:szCs w:val="28"/>
        </w:rPr>
      </w:pPr>
    </w:p>
    <w:p w14:paraId="6081071C" w14:textId="77777777" w:rsidR="005E41C9" w:rsidRPr="005E41C9" w:rsidRDefault="005E41C9" w:rsidP="005E41C9">
      <w:pPr>
        <w:autoSpaceDE w:val="0"/>
        <w:autoSpaceDN w:val="0"/>
        <w:adjustRightInd w:val="0"/>
        <w:rPr>
          <w:color w:val="000000"/>
          <w:lang w:val="en-US"/>
        </w:rPr>
      </w:pPr>
    </w:p>
    <w:p w14:paraId="50FAA612" w14:textId="41B953EE" w:rsidR="005E41C9" w:rsidRPr="00AA4206" w:rsidRDefault="005E41C9" w:rsidP="005E41C9">
      <w:pPr>
        <w:autoSpaceDE w:val="0"/>
        <w:autoSpaceDN w:val="0"/>
        <w:adjustRightInd w:val="0"/>
        <w:ind w:left="3544"/>
        <w:rPr>
          <w:color w:val="000000"/>
          <w:sz w:val="28"/>
          <w:szCs w:val="28"/>
        </w:rPr>
      </w:pPr>
      <w:proofErr w:type="spellStart"/>
      <w:r w:rsidRPr="00AA4206">
        <w:rPr>
          <w:color w:val="000000"/>
          <w:sz w:val="28"/>
          <w:szCs w:val="28"/>
        </w:rPr>
        <w:t>Викона</w:t>
      </w:r>
      <w:r>
        <w:rPr>
          <w:color w:val="000000"/>
          <w:sz w:val="28"/>
          <w:szCs w:val="28"/>
        </w:rPr>
        <w:t>ла</w:t>
      </w:r>
      <w:proofErr w:type="spellEnd"/>
      <w:r w:rsidRPr="00AA4206">
        <w:rPr>
          <w:color w:val="000000"/>
          <w:sz w:val="28"/>
          <w:szCs w:val="28"/>
        </w:rPr>
        <w:t xml:space="preserve">: </w:t>
      </w:r>
      <w:r w:rsidR="00B77D43">
        <w:rPr>
          <w:color w:val="000000"/>
          <w:sz w:val="28"/>
          <w:szCs w:val="28"/>
          <w:u w:val="single"/>
          <w:lang w:val="uk-UA"/>
        </w:rPr>
        <w:t>здобувач денної</w:t>
      </w:r>
      <w:r w:rsidRPr="00AA4206">
        <w:rPr>
          <w:color w:val="000000"/>
          <w:sz w:val="28"/>
          <w:szCs w:val="28"/>
          <w:u w:val="single"/>
        </w:rPr>
        <w:t xml:space="preserve"> </w:t>
      </w:r>
      <w:proofErr w:type="spellStart"/>
      <w:r w:rsidRPr="00AA4206">
        <w:rPr>
          <w:color w:val="000000"/>
          <w:sz w:val="28"/>
          <w:szCs w:val="28"/>
          <w:u w:val="single"/>
        </w:rPr>
        <w:t>форми</w:t>
      </w:r>
      <w:proofErr w:type="spellEnd"/>
      <w:r w:rsidRPr="00AA4206">
        <w:rPr>
          <w:color w:val="000000"/>
          <w:sz w:val="28"/>
          <w:szCs w:val="28"/>
          <w:u w:val="single"/>
        </w:rPr>
        <w:t xml:space="preserve"> </w:t>
      </w:r>
      <w:proofErr w:type="spellStart"/>
      <w:r w:rsidRPr="00AA4206">
        <w:rPr>
          <w:color w:val="000000"/>
          <w:sz w:val="28"/>
          <w:szCs w:val="28"/>
          <w:u w:val="single"/>
        </w:rPr>
        <w:t>навчання</w:t>
      </w:r>
      <w:proofErr w:type="spellEnd"/>
      <w:r w:rsidRPr="00AA4206">
        <w:rPr>
          <w:color w:val="000000"/>
          <w:sz w:val="28"/>
          <w:szCs w:val="28"/>
        </w:rPr>
        <w:t xml:space="preserve"> </w:t>
      </w:r>
    </w:p>
    <w:p w14:paraId="3AC1F13B" w14:textId="77777777" w:rsidR="005E41C9" w:rsidRPr="00AA4206" w:rsidRDefault="005E41C9" w:rsidP="005E41C9">
      <w:pPr>
        <w:autoSpaceDE w:val="0"/>
        <w:autoSpaceDN w:val="0"/>
        <w:adjustRightInd w:val="0"/>
        <w:ind w:left="3544"/>
        <w:rPr>
          <w:color w:val="000000"/>
          <w:sz w:val="28"/>
          <w:szCs w:val="28"/>
        </w:rPr>
      </w:pPr>
      <w:proofErr w:type="spellStart"/>
      <w:r w:rsidRPr="00AA4206">
        <w:rPr>
          <w:color w:val="000000"/>
          <w:sz w:val="28"/>
          <w:szCs w:val="28"/>
        </w:rPr>
        <w:t>Спеціальності</w:t>
      </w:r>
      <w:proofErr w:type="spellEnd"/>
      <w:r>
        <w:rPr>
          <w:color w:val="000000"/>
          <w:sz w:val="28"/>
          <w:szCs w:val="28"/>
        </w:rPr>
        <w:t xml:space="preserve"> </w:t>
      </w:r>
      <w:r w:rsidRPr="00AA4206">
        <w:rPr>
          <w:color w:val="000000"/>
          <w:sz w:val="28"/>
          <w:szCs w:val="28"/>
          <w:u w:val="single"/>
        </w:rPr>
        <w:t xml:space="preserve">053 </w:t>
      </w:r>
      <w:proofErr w:type="spellStart"/>
      <w:r w:rsidRPr="00AA4206">
        <w:rPr>
          <w:color w:val="000000"/>
          <w:sz w:val="28"/>
          <w:szCs w:val="28"/>
          <w:u w:val="single"/>
        </w:rPr>
        <w:t>Психологія</w:t>
      </w:r>
      <w:proofErr w:type="spellEnd"/>
      <w:r w:rsidRPr="00AA4206">
        <w:rPr>
          <w:color w:val="000000"/>
          <w:sz w:val="28"/>
          <w:szCs w:val="28"/>
        </w:rPr>
        <w:t xml:space="preserve"> </w:t>
      </w:r>
    </w:p>
    <w:p w14:paraId="3D504577" w14:textId="77777777" w:rsidR="005E41C9" w:rsidRPr="00AA4206" w:rsidRDefault="005E41C9" w:rsidP="005E41C9">
      <w:pPr>
        <w:autoSpaceDE w:val="0"/>
        <w:autoSpaceDN w:val="0"/>
        <w:adjustRightInd w:val="0"/>
        <w:ind w:left="3544"/>
        <w:rPr>
          <w:color w:val="000000"/>
          <w:sz w:val="20"/>
          <w:szCs w:val="20"/>
        </w:rPr>
      </w:pPr>
      <w:proofErr w:type="spellStart"/>
      <w:r w:rsidRPr="00AA4206">
        <w:rPr>
          <w:color w:val="000000"/>
          <w:sz w:val="28"/>
          <w:szCs w:val="28"/>
        </w:rPr>
        <w:t>Освітня</w:t>
      </w:r>
      <w:proofErr w:type="spellEnd"/>
      <w:r w:rsidRPr="00AA4206">
        <w:rPr>
          <w:color w:val="000000"/>
          <w:sz w:val="28"/>
          <w:szCs w:val="28"/>
        </w:rPr>
        <w:t xml:space="preserve"> </w:t>
      </w:r>
      <w:proofErr w:type="spellStart"/>
      <w:proofErr w:type="gramStart"/>
      <w:r w:rsidRPr="00AA4206">
        <w:rPr>
          <w:color w:val="000000"/>
          <w:sz w:val="28"/>
          <w:szCs w:val="28"/>
        </w:rPr>
        <w:t>програма</w:t>
      </w:r>
      <w:proofErr w:type="spellEnd"/>
      <w:r w:rsidRPr="00AA4206">
        <w:rPr>
          <w:color w:val="000000"/>
          <w:sz w:val="28"/>
          <w:szCs w:val="28"/>
        </w:rPr>
        <w:t xml:space="preserve"> </w:t>
      </w:r>
      <w:r w:rsidRPr="00AA4206">
        <w:rPr>
          <w:color w:val="000000"/>
          <w:sz w:val="20"/>
          <w:szCs w:val="20"/>
          <w:u w:val="single"/>
        </w:rPr>
        <w:t xml:space="preserve"> </w:t>
      </w:r>
      <w:proofErr w:type="spellStart"/>
      <w:r w:rsidRPr="00AA4206">
        <w:rPr>
          <w:color w:val="000000"/>
          <w:sz w:val="28"/>
          <w:szCs w:val="28"/>
          <w:u w:val="single"/>
        </w:rPr>
        <w:t>Психологія</w:t>
      </w:r>
      <w:proofErr w:type="spellEnd"/>
      <w:proofErr w:type="gramEnd"/>
      <w:r w:rsidRPr="00AA4206">
        <w:rPr>
          <w:color w:val="000000"/>
          <w:sz w:val="20"/>
          <w:szCs w:val="20"/>
        </w:rPr>
        <w:t xml:space="preserve"> </w:t>
      </w:r>
    </w:p>
    <w:p w14:paraId="4B85C8B0" w14:textId="77777777" w:rsidR="005E41C9" w:rsidRPr="00700E48" w:rsidRDefault="005E41C9" w:rsidP="005E41C9">
      <w:pPr>
        <w:autoSpaceDE w:val="0"/>
        <w:autoSpaceDN w:val="0"/>
        <w:adjustRightInd w:val="0"/>
        <w:ind w:left="3544"/>
        <w:rPr>
          <w:color w:val="000000"/>
          <w:sz w:val="28"/>
          <w:szCs w:val="28"/>
          <w:u w:val="single"/>
        </w:rPr>
      </w:pPr>
      <w:r>
        <w:rPr>
          <w:color w:val="000000"/>
          <w:sz w:val="28"/>
          <w:szCs w:val="28"/>
          <w:u w:val="single"/>
        </w:rPr>
        <w:t xml:space="preserve">ВОЛКОВА </w:t>
      </w:r>
      <w:proofErr w:type="spellStart"/>
      <w:r>
        <w:rPr>
          <w:color w:val="000000"/>
          <w:sz w:val="28"/>
          <w:szCs w:val="28"/>
          <w:u w:val="single"/>
        </w:rPr>
        <w:t>Анастасія</w:t>
      </w:r>
      <w:proofErr w:type="spellEnd"/>
      <w:r>
        <w:rPr>
          <w:color w:val="000000"/>
          <w:sz w:val="28"/>
          <w:szCs w:val="28"/>
          <w:u w:val="single"/>
        </w:rPr>
        <w:t xml:space="preserve"> </w:t>
      </w:r>
      <w:r w:rsidRPr="00700E48">
        <w:rPr>
          <w:color w:val="000000"/>
          <w:sz w:val="28"/>
          <w:szCs w:val="28"/>
          <w:u w:val="single"/>
        </w:rPr>
        <w:t xml:space="preserve"> </w:t>
      </w:r>
    </w:p>
    <w:p w14:paraId="6670D556" w14:textId="77777777" w:rsidR="005E41C9" w:rsidRPr="00A27A31" w:rsidRDefault="005E41C9" w:rsidP="005E41C9">
      <w:pPr>
        <w:ind w:left="3544"/>
        <w:rPr>
          <w:sz w:val="28"/>
          <w:szCs w:val="28"/>
          <w:u w:val="single"/>
        </w:rPr>
      </w:pPr>
      <w:proofErr w:type="spellStart"/>
      <w:r w:rsidRPr="00A27A31">
        <w:rPr>
          <w:sz w:val="28"/>
          <w:szCs w:val="28"/>
        </w:rPr>
        <w:t>Керівник</w:t>
      </w:r>
      <w:proofErr w:type="spellEnd"/>
      <w:r w:rsidRPr="00A27A31">
        <w:rPr>
          <w:sz w:val="28"/>
          <w:szCs w:val="28"/>
        </w:rPr>
        <w:t xml:space="preserve">: </w:t>
      </w:r>
      <w:r w:rsidRPr="00A27A31">
        <w:rPr>
          <w:sz w:val="28"/>
          <w:szCs w:val="28"/>
          <w:u w:val="single"/>
        </w:rPr>
        <w:t>доцент,</w:t>
      </w:r>
      <w:r>
        <w:rPr>
          <w:sz w:val="28"/>
          <w:szCs w:val="28"/>
          <w:u w:val="single"/>
        </w:rPr>
        <w:t xml:space="preserve"> д-р </w:t>
      </w:r>
      <w:proofErr w:type="spellStart"/>
      <w:r>
        <w:rPr>
          <w:sz w:val="28"/>
          <w:szCs w:val="28"/>
          <w:u w:val="single"/>
        </w:rPr>
        <w:t>філ</w:t>
      </w:r>
      <w:proofErr w:type="spellEnd"/>
      <w:r>
        <w:rPr>
          <w:sz w:val="28"/>
          <w:szCs w:val="28"/>
          <w:u w:val="single"/>
        </w:rPr>
        <w:t xml:space="preserve">. з </w:t>
      </w:r>
      <w:proofErr w:type="spellStart"/>
      <w:r>
        <w:rPr>
          <w:sz w:val="28"/>
          <w:szCs w:val="28"/>
          <w:u w:val="single"/>
        </w:rPr>
        <w:t>психології</w:t>
      </w:r>
      <w:proofErr w:type="spellEnd"/>
      <w:r w:rsidRPr="00A27A31">
        <w:rPr>
          <w:sz w:val="28"/>
          <w:szCs w:val="28"/>
          <w:u w:val="single"/>
        </w:rPr>
        <w:t xml:space="preserve"> </w:t>
      </w:r>
      <w:r>
        <w:rPr>
          <w:sz w:val="28"/>
          <w:szCs w:val="28"/>
          <w:u w:val="single"/>
        </w:rPr>
        <w:t xml:space="preserve">КОЛОГРИВОВА </w:t>
      </w:r>
      <w:proofErr w:type="spellStart"/>
      <w:r>
        <w:rPr>
          <w:sz w:val="28"/>
          <w:szCs w:val="28"/>
          <w:u w:val="single"/>
        </w:rPr>
        <w:t>Надія</w:t>
      </w:r>
      <w:proofErr w:type="spellEnd"/>
    </w:p>
    <w:p w14:paraId="11B53670" w14:textId="77777777" w:rsidR="005E41C9" w:rsidRPr="00A27A31" w:rsidRDefault="005E41C9" w:rsidP="005E41C9">
      <w:pPr>
        <w:ind w:left="3544"/>
        <w:rPr>
          <w:sz w:val="28"/>
          <w:szCs w:val="28"/>
        </w:rPr>
      </w:pPr>
      <w:r w:rsidRPr="00A14248">
        <w:rPr>
          <w:sz w:val="28"/>
          <w:szCs w:val="28"/>
        </w:rPr>
        <w:t>Рецензент:</w:t>
      </w:r>
      <w:r w:rsidRPr="00A14248">
        <w:rPr>
          <w:sz w:val="28"/>
          <w:szCs w:val="28"/>
          <w:u w:val="single"/>
        </w:rPr>
        <w:t xml:space="preserve"> доцент, к. псих. н.</w:t>
      </w:r>
      <w:r w:rsidRPr="00A14248">
        <w:rPr>
          <w:u w:val="single"/>
        </w:rPr>
        <w:t xml:space="preserve"> </w:t>
      </w:r>
      <w:r w:rsidRPr="00A14248">
        <w:rPr>
          <w:sz w:val="28"/>
          <w:szCs w:val="28"/>
          <w:u w:val="single"/>
        </w:rPr>
        <w:t>В</w:t>
      </w:r>
      <w:r>
        <w:rPr>
          <w:sz w:val="28"/>
          <w:szCs w:val="28"/>
          <w:u w:val="single"/>
        </w:rPr>
        <w:t>АРНАВА</w:t>
      </w:r>
      <w:r w:rsidRPr="00A14248">
        <w:rPr>
          <w:sz w:val="28"/>
          <w:szCs w:val="28"/>
          <w:u w:val="single"/>
        </w:rPr>
        <w:t xml:space="preserve"> </w:t>
      </w:r>
      <w:proofErr w:type="spellStart"/>
      <w:r w:rsidRPr="00A14248">
        <w:rPr>
          <w:sz w:val="28"/>
          <w:szCs w:val="28"/>
          <w:u w:val="single"/>
        </w:rPr>
        <w:t>У</w:t>
      </w:r>
      <w:r>
        <w:rPr>
          <w:sz w:val="28"/>
          <w:szCs w:val="28"/>
          <w:u w:val="single"/>
        </w:rPr>
        <w:t>ляна</w:t>
      </w:r>
      <w:proofErr w:type="spellEnd"/>
    </w:p>
    <w:p w14:paraId="6FF61344" w14:textId="77777777" w:rsidR="005E41C9" w:rsidRDefault="005E41C9" w:rsidP="005E41C9">
      <w:pPr>
        <w:autoSpaceDE w:val="0"/>
        <w:autoSpaceDN w:val="0"/>
        <w:adjustRightInd w:val="0"/>
        <w:ind w:left="3544"/>
        <w:rPr>
          <w:color w:val="000000"/>
          <w:sz w:val="28"/>
          <w:szCs w:val="28"/>
        </w:rPr>
      </w:pPr>
    </w:p>
    <w:p w14:paraId="4E4E1AD4" w14:textId="77777777" w:rsidR="005E41C9" w:rsidRPr="00AA4206" w:rsidRDefault="005E41C9" w:rsidP="005E41C9">
      <w:pPr>
        <w:autoSpaceDE w:val="0"/>
        <w:autoSpaceDN w:val="0"/>
        <w:adjustRightInd w:val="0"/>
        <w:ind w:left="3544"/>
        <w:rPr>
          <w:color w:val="000000"/>
          <w:sz w:val="20"/>
          <w:szCs w:val="20"/>
        </w:rPr>
      </w:pPr>
      <w:r w:rsidRPr="00AA4206">
        <w:rPr>
          <w:color w:val="000000"/>
          <w:sz w:val="20"/>
          <w:szCs w:val="20"/>
        </w:rPr>
        <w:t xml:space="preserve"> </w:t>
      </w:r>
    </w:p>
    <w:p w14:paraId="25680C10" w14:textId="77777777" w:rsidR="005E41C9" w:rsidRPr="006651C5" w:rsidRDefault="005E41C9" w:rsidP="005E41C9">
      <w:pPr>
        <w:pStyle w:val="Default"/>
        <w:jc w:val="right"/>
        <w:rPr>
          <w:b/>
          <w:bCs/>
          <w:sz w:val="28"/>
          <w:szCs w:val="28"/>
        </w:rPr>
      </w:pPr>
    </w:p>
    <w:p w14:paraId="23A37B82" w14:textId="77777777" w:rsidR="005E41C9" w:rsidRDefault="005E41C9" w:rsidP="005E41C9">
      <w:pPr>
        <w:pStyle w:val="Default"/>
        <w:rPr>
          <w:sz w:val="28"/>
          <w:szCs w:val="28"/>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791"/>
        <w:gridCol w:w="4791"/>
      </w:tblGrid>
      <w:tr w:rsidR="005E41C9" w14:paraId="6512F193" w14:textId="77777777" w:rsidTr="001C1C86">
        <w:trPr>
          <w:trHeight w:val="1554"/>
        </w:trPr>
        <w:tc>
          <w:tcPr>
            <w:tcW w:w="4791" w:type="dxa"/>
          </w:tcPr>
          <w:p w14:paraId="51C5FED2" w14:textId="77777777" w:rsidR="005E41C9" w:rsidRDefault="005E41C9" w:rsidP="001C1C86">
            <w:pPr>
              <w:pStyle w:val="Default"/>
              <w:rPr>
                <w:sz w:val="28"/>
                <w:szCs w:val="28"/>
              </w:rPr>
            </w:pPr>
          </w:p>
          <w:p w14:paraId="33CD9AE7" w14:textId="77777777" w:rsidR="005E41C9" w:rsidRDefault="005E41C9" w:rsidP="001C1C86">
            <w:pPr>
              <w:pStyle w:val="Default"/>
              <w:rPr>
                <w:sz w:val="28"/>
                <w:szCs w:val="28"/>
              </w:rPr>
            </w:pPr>
          </w:p>
          <w:p w14:paraId="71BC56DF" w14:textId="77777777" w:rsidR="005E41C9" w:rsidRDefault="005E41C9" w:rsidP="001C1C86">
            <w:pPr>
              <w:pStyle w:val="Default"/>
              <w:rPr>
                <w:sz w:val="28"/>
                <w:szCs w:val="28"/>
              </w:rPr>
            </w:pPr>
            <w:r>
              <w:rPr>
                <w:sz w:val="28"/>
                <w:szCs w:val="28"/>
              </w:rPr>
              <w:t xml:space="preserve">Рекомендовано до захисту: </w:t>
            </w:r>
          </w:p>
          <w:p w14:paraId="615DA9BD" w14:textId="77777777" w:rsidR="005E41C9" w:rsidRDefault="005E41C9" w:rsidP="001C1C86">
            <w:pPr>
              <w:pStyle w:val="Default"/>
              <w:rPr>
                <w:sz w:val="28"/>
                <w:szCs w:val="28"/>
              </w:rPr>
            </w:pPr>
            <w:r>
              <w:rPr>
                <w:sz w:val="28"/>
                <w:szCs w:val="28"/>
              </w:rPr>
              <w:t xml:space="preserve">Протокол засідання кафедри </w:t>
            </w:r>
          </w:p>
          <w:p w14:paraId="614593E5" w14:textId="77777777" w:rsidR="005E41C9" w:rsidRDefault="005E41C9" w:rsidP="001C1C86">
            <w:pPr>
              <w:pStyle w:val="Default"/>
              <w:rPr>
                <w:sz w:val="28"/>
                <w:szCs w:val="28"/>
              </w:rPr>
            </w:pPr>
            <w:r>
              <w:rPr>
                <w:sz w:val="28"/>
                <w:szCs w:val="28"/>
              </w:rPr>
              <w:t xml:space="preserve">№ _____від ____________20__р. </w:t>
            </w:r>
          </w:p>
          <w:p w14:paraId="4547A909" w14:textId="77777777" w:rsidR="005E41C9" w:rsidRDefault="005E41C9" w:rsidP="001C1C86">
            <w:pPr>
              <w:pStyle w:val="Default"/>
              <w:rPr>
                <w:sz w:val="28"/>
                <w:szCs w:val="28"/>
              </w:rPr>
            </w:pPr>
            <w:r>
              <w:rPr>
                <w:sz w:val="28"/>
                <w:szCs w:val="28"/>
              </w:rPr>
              <w:t xml:space="preserve">Завідувач кафедри </w:t>
            </w:r>
          </w:p>
          <w:p w14:paraId="692C86DF" w14:textId="77777777" w:rsidR="005E41C9" w:rsidRDefault="005E41C9" w:rsidP="001C1C86">
            <w:pPr>
              <w:pStyle w:val="Default"/>
              <w:rPr>
                <w:sz w:val="28"/>
                <w:szCs w:val="28"/>
              </w:rPr>
            </w:pPr>
            <w:r>
              <w:rPr>
                <w:sz w:val="28"/>
                <w:szCs w:val="28"/>
              </w:rPr>
              <w:t xml:space="preserve">_____________________________ </w:t>
            </w:r>
          </w:p>
          <w:p w14:paraId="6C3F1996" w14:textId="77777777" w:rsidR="005E41C9" w:rsidRPr="00B74EB6" w:rsidRDefault="005E41C9" w:rsidP="001C1C86">
            <w:pPr>
              <w:pStyle w:val="Default"/>
              <w:jc w:val="center"/>
              <w:rPr>
                <w:sz w:val="22"/>
                <w:szCs w:val="22"/>
              </w:rPr>
            </w:pPr>
            <w:r w:rsidRPr="00B74EB6">
              <w:rPr>
                <w:sz w:val="22"/>
                <w:szCs w:val="22"/>
              </w:rPr>
              <w:t>(підпис) (ПІП)</w:t>
            </w:r>
          </w:p>
        </w:tc>
        <w:tc>
          <w:tcPr>
            <w:tcW w:w="4791" w:type="dxa"/>
          </w:tcPr>
          <w:p w14:paraId="4BC58401" w14:textId="77777777" w:rsidR="005E41C9" w:rsidRDefault="005E41C9" w:rsidP="001C1C86">
            <w:pPr>
              <w:pStyle w:val="Default"/>
              <w:rPr>
                <w:sz w:val="28"/>
                <w:szCs w:val="28"/>
              </w:rPr>
            </w:pPr>
          </w:p>
          <w:p w14:paraId="73660595" w14:textId="77777777" w:rsidR="005E41C9" w:rsidRPr="000A2EC9" w:rsidRDefault="005E41C9" w:rsidP="001C1C86">
            <w:pPr>
              <w:pStyle w:val="Default"/>
              <w:rPr>
                <w:sz w:val="28"/>
                <w:szCs w:val="28"/>
              </w:rPr>
            </w:pPr>
          </w:p>
          <w:p w14:paraId="2BF1228F" w14:textId="77777777" w:rsidR="005E41C9" w:rsidRDefault="005E41C9" w:rsidP="001C1C86">
            <w:pPr>
              <w:pStyle w:val="Default"/>
              <w:rPr>
                <w:sz w:val="28"/>
                <w:szCs w:val="28"/>
              </w:rPr>
            </w:pPr>
            <w:r>
              <w:rPr>
                <w:sz w:val="28"/>
                <w:szCs w:val="28"/>
              </w:rPr>
              <w:t xml:space="preserve">Захищено на засіданні ЕК № _ </w:t>
            </w:r>
          </w:p>
          <w:p w14:paraId="5CC7A47C" w14:textId="77777777" w:rsidR="005E41C9" w:rsidRDefault="005E41C9" w:rsidP="001C1C86">
            <w:pPr>
              <w:pStyle w:val="Default"/>
              <w:rPr>
                <w:sz w:val="28"/>
                <w:szCs w:val="28"/>
              </w:rPr>
            </w:pPr>
            <w:r>
              <w:rPr>
                <w:sz w:val="28"/>
                <w:szCs w:val="28"/>
              </w:rPr>
              <w:t xml:space="preserve">протокол № _ від _____20____ р. </w:t>
            </w:r>
          </w:p>
          <w:p w14:paraId="71FE0F65" w14:textId="77777777" w:rsidR="005E41C9" w:rsidRDefault="005E41C9" w:rsidP="001C1C86">
            <w:pPr>
              <w:pStyle w:val="Default"/>
              <w:rPr>
                <w:sz w:val="28"/>
                <w:szCs w:val="28"/>
              </w:rPr>
            </w:pPr>
            <w:r>
              <w:rPr>
                <w:sz w:val="28"/>
                <w:szCs w:val="28"/>
              </w:rPr>
              <w:t xml:space="preserve">Оцінка______________/______/_____ </w:t>
            </w:r>
          </w:p>
          <w:p w14:paraId="3AA19A8A" w14:textId="77777777" w:rsidR="005E41C9" w:rsidRPr="00B74EB6" w:rsidRDefault="005E41C9" w:rsidP="001C1C86">
            <w:pPr>
              <w:pStyle w:val="Default"/>
              <w:rPr>
                <w:sz w:val="22"/>
                <w:szCs w:val="22"/>
              </w:rPr>
            </w:pPr>
            <w:r w:rsidRPr="00B74EB6">
              <w:rPr>
                <w:sz w:val="22"/>
                <w:szCs w:val="22"/>
              </w:rPr>
              <w:t xml:space="preserve">(за національною шкалою, шкалою ЕСТS, бали) </w:t>
            </w:r>
          </w:p>
          <w:p w14:paraId="64B27BEB" w14:textId="77777777" w:rsidR="005E41C9" w:rsidRDefault="005E41C9" w:rsidP="001C1C86">
            <w:pPr>
              <w:pStyle w:val="Default"/>
              <w:rPr>
                <w:sz w:val="28"/>
                <w:szCs w:val="28"/>
              </w:rPr>
            </w:pPr>
            <w:r>
              <w:rPr>
                <w:sz w:val="28"/>
                <w:szCs w:val="28"/>
              </w:rPr>
              <w:t xml:space="preserve">Голова ЕК </w:t>
            </w:r>
          </w:p>
          <w:p w14:paraId="2E48D3C5" w14:textId="77777777" w:rsidR="005E41C9" w:rsidRPr="00B74EB6" w:rsidRDefault="005E41C9" w:rsidP="001C1C86">
            <w:pPr>
              <w:pStyle w:val="Default"/>
              <w:rPr>
                <w:sz w:val="28"/>
                <w:szCs w:val="28"/>
              </w:rPr>
            </w:pPr>
            <w:r>
              <w:rPr>
                <w:sz w:val="28"/>
                <w:szCs w:val="28"/>
              </w:rPr>
              <w:t>________________________________</w:t>
            </w:r>
          </w:p>
          <w:p w14:paraId="3AF0E789" w14:textId="77777777" w:rsidR="005E41C9" w:rsidRPr="00B74EB6" w:rsidRDefault="005E41C9" w:rsidP="001C1C86">
            <w:pPr>
              <w:pStyle w:val="Default"/>
              <w:jc w:val="center"/>
              <w:rPr>
                <w:sz w:val="22"/>
                <w:szCs w:val="22"/>
              </w:rPr>
            </w:pPr>
            <w:r w:rsidRPr="00B74EB6">
              <w:rPr>
                <w:sz w:val="22"/>
                <w:szCs w:val="22"/>
              </w:rPr>
              <w:t>(підпис) (ПІП)</w:t>
            </w:r>
          </w:p>
          <w:p w14:paraId="46EF4ABC" w14:textId="77777777" w:rsidR="005E41C9" w:rsidRDefault="005E41C9" w:rsidP="001C1C86">
            <w:pPr>
              <w:pStyle w:val="Default"/>
              <w:rPr>
                <w:sz w:val="28"/>
                <w:szCs w:val="28"/>
              </w:rPr>
            </w:pPr>
          </w:p>
        </w:tc>
      </w:tr>
    </w:tbl>
    <w:p w14:paraId="459F2A8F" w14:textId="77777777" w:rsidR="005E41C9" w:rsidRDefault="005E41C9" w:rsidP="005E41C9">
      <w:pPr>
        <w:spacing w:line="360" w:lineRule="auto"/>
        <w:jc w:val="center"/>
        <w:rPr>
          <w:b/>
          <w:bCs/>
          <w:sz w:val="28"/>
          <w:szCs w:val="28"/>
          <w:lang w:val="uk-UA"/>
        </w:rPr>
      </w:pPr>
    </w:p>
    <w:p w14:paraId="042E3DE0" w14:textId="68AEEC6A" w:rsidR="005E41C9" w:rsidRDefault="005E41C9" w:rsidP="005E41C9">
      <w:pPr>
        <w:spacing w:line="360" w:lineRule="auto"/>
        <w:jc w:val="center"/>
        <w:rPr>
          <w:b/>
          <w:bCs/>
          <w:sz w:val="28"/>
          <w:szCs w:val="28"/>
          <w:lang w:val="uk-UA"/>
        </w:rPr>
      </w:pPr>
      <w:r w:rsidRPr="00B74EB6">
        <w:rPr>
          <w:b/>
          <w:bCs/>
          <w:sz w:val="28"/>
          <w:szCs w:val="28"/>
        </w:rPr>
        <w:t>Одеса – 202</w:t>
      </w:r>
      <w:r>
        <w:rPr>
          <w:b/>
          <w:bCs/>
          <w:sz w:val="28"/>
          <w:szCs w:val="28"/>
        </w:rPr>
        <w:t>5</w:t>
      </w:r>
    </w:p>
    <w:p w14:paraId="5BDF3526" w14:textId="77777777" w:rsidR="005E41C9" w:rsidRPr="005E41C9" w:rsidRDefault="005E41C9" w:rsidP="005E41C9">
      <w:pPr>
        <w:spacing w:line="360" w:lineRule="auto"/>
        <w:jc w:val="center"/>
        <w:rPr>
          <w:rFonts w:eastAsia="ヒラギノ角ゴ Pro W3"/>
          <w:b/>
          <w:bCs/>
          <w:color w:val="000000"/>
          <w:sz w:val="28"/>
          <w:szCs w:val="28"/>
          <w:lang w:val="uk-UA" w:eastAsia="en-US"/>
        </w:rPr>
      </w:pPr>
      <w:r w:rsidRPr="005E41C9">
        <w:rPr>
          <w:rFonts w:eastAsia="ヒラギノ角ゴ Pro W3"/>
          <w:b/>
          <w:bCs/>
          <w:color w:val="000000"/>
          <w:sz w:val="28"/>
          <w:szCs w:val="28"/>
          <w:lang w:val="uk-UA" w:eastAsia="en-US"/>
        </w:rPr>
        <w:lastRenderedPageBreak/>
        <w:t>ЗМІСТ</w:t>
      </w:r>
    </w:p>
    <w:p w14:paraId="1D06CAC6" w14:textId="77777777" w:rsidR="005E41C9" w:rsidRPr="005E41C9" w:rsidRDefault="005E41C9" w:rsidP="005E41C9">
      <w:pPr>
        <w:spacing w:line="360" w:lineRule="auto"/>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ВСТУП..........................................................................................................................3</w:t>
      </w:r>
    </w:p>
    <w:p w14:paraId="289DCAD9" w14:textId="77777777" w:rsidR="005E41C9" w:rsidRPr="005E41C9" w:rsidRDefault="005E41C9" w:rsidP="005E41C9">
      <w:pPr>
        <w:spacing w:line="360" w:lineRule="auto"/>
        <w:jc w:val="both"/>
        <w:rPr>
          <w:rFonts w:eastAsia="ヒラギノ角ゴ Pro W3"/>
          <w:b/>
          <w:color w:val="000000"/>
          <w:sz w:val="28"/>
          <w:szCs w:val="28"/>
          <w:lang w:val="uk-UA" w:eastAsia="en-US"/>
        </w:rPr>
      </w:pPr>
      <w:r w:rsidRPr="005E41C9">
        <w:rPr>
          <w:rFonts w:eastAsia="ヒラギノ角ゴ Pro W3"/>
          <w:color w:val="000000"/>
          <w:sz w:val="28"/>
          <w:szCs w:val="28"/>
          <w:lang w:val="uk-UA" w:eastAsia="en-US"/>
        </w:rPr>
        <w:t xml:space="preserve">РОЗДІЛ 1. </w:t>
      </w:r>
      <w:bookmarkStart w:id="0" w:name="_Hlk90072921"/>
      <w:r w:rsidRPr="005E41C9">
        <w:rPr>
          <w:rFonts w:eastAsia="ヒラギノ角ゴ Pro W3"/>
          <w:color w:val="000000"/>
          <w:sz w:val="28"/>
          <w:szCs w:val="28"/>
          <w:lang w:val="uk-UA" w:eastAsia="en-US"/>
        </w:rPr>
        <w:t>ТЕОРЕТИЧНИЙ АНАЛІЗ</w:t>
      </w:r>
      <w:bookmarkEnd w:id="0"/>
      <w:r w:rsidRPr="005E41C9">
        <w:rPr>
          <w:rFonts w:eastAsia="ヒラギノ角ゴ Pro W3"/>
          <w:color w:val="000000"/>
          <w:sz w:val="28"/>
          <w:szCs w:val="28"/>
          <w:lang w:val="uk-UA" w:eastAsia="en-US"/>
        </w:rPr>
        <w:t xml:space="preserve"> ПЕРЕДУМОВ ВИНИКНЕННЯ ТА ПРОЯВУ МАСКОВАНИХ ДЕПРЕСІЙ У МОЛОДИХ ЖІНОК………..................7</w:t>
      </w:r>
    </w:p>
    <w:p w14:paraId="487BB428" w14:textId="77777777" w:rsidR="005E41C9" w:rsidRPr="005E41C9" w:rsidRDefault="005E41C9" w:rsidP="005E41C9">
      <w:pPr>
        <w:spacing w:line="360" w:lineRule="auto"/>
        <w:ind w:left="851"/>
        <w:jc w:val="both"/>
        <w:rPr>
          <w:rFonts w:eastAsia="ヒラギノ角ゴ Pro W3"/>
          <w:color w:val="000000"/>
          <w:sz w:val="28"/>
          <w:szCs w:val="28"/>
          <w:lang w:eastAsia="en-US"/>
        </w:rPr>
      </w:pPr>
      <w:r w:rsidRPr="005E41C9">
        <w:rPr>
          <w:rFonts w:eastAsia="ヒラギノ角ゴ Pro W3"/>
          <w:color w:val="000000"/>
          <w:sz w:val="28"/>
          <w:szCs w:val="28"/>
          <w:lang w:val="uk-UA" w:eastAsia="en-US"/>
        </w:rPr>
        <w:t xml:space="preserve">1.1. </w:t>
      </w:r>
      <w:bookmarkStart w:id="1" w:name="_Hlk90072946"/>
      <w:r w:rsidRPr="005E41C9">
        <w:rPr>
          <w:rFonts w:eastAsia="ヒラギノ角ゴ Pro W3"/>
          <w:color w:val="000000"/>
          <w:sz w:val="28"/>
          <w:szCs w:val="28"/>
          <w:lang w:val="uk-UA" w:eastAsia="en-US"/>
        </w:rPr>
        <w:t xml:space="preserve">Теоретичний аналіз розвитку поняття </w:t>
      </w:r>
      <w:bookmarkEnd w:id="1"/>
      <w:r w:rsidRPr="005E41C9">
        <w:rPr>
          <w:rFonts w:eastAsia="ヒラギノ角ゴ Pro W3"/>
          <w:color w:val="000000"/>
          <w:sz w:val="28"/>
          <w:szCs w:val="28"/>
          <w:lang w:val="uk-UA" w:eastAsia="en-US"/>
        </w:rPr>
        <w:t>маскованих депресій та їх класифікація. ……………………………………………………...……</w:t>
      </w:r>
      <w:r w:rsidRPr="005E41C9">
        <w:rPr>
          <w:rFonts w:eastAsia="ヒラギノ角ゴ Pro W3"/>
          <w:color w:val="000000"/>
          <w:sz w:val="28"/>
          <w:szCs w:val="28"/>
          <w:lang w:eastAsia="en-US"/>
        </w:rPr>
        <w:t>……7</w:t>
      </w:r>
    </w:p>
    <w:p w14:paraId="4CBB4DC1" w14:textId="77777777" w:rsidR="005E41C9" w:rsidRPr="005E41C9" w:rsidRDefault="005E41C9" w:rsidP="005E41C9">
      <w:pPr>
        <w:spacing w:line="360" w:lineRule="auto"/>
        <w:ind w:left="851"/>
        <w:jc w:val="both"/>
        <w:rPr>
          <w:rFonts w:eastAsia="ヒラギノ角ゴ Pro W3"/>
          <w:color w:val="000000"/>
          <w:sz w:val="28"/>
          <w:szCs w:val="28"/>
          <w:lang w:val="uk-UA" w:eastAsia="en-US"/>
        </w:rPr>
      </w:pPr>
      <w:bookmarkStart w:id="2" w:name="_Hlk188011180"/>
      <w:r w:rsidRPr="005E41C9">
        <w:rPr>
          <w:rFonts w:eastAsia="ヒラギノ角ゴ Pro W3"/>
          <w:color w:val="000000"/>
          <w:sz w:val="28"/>
          <w:szCs w:val="28"/>
          <w:lang w:val="uk-UA" w:eastAsia="en-US"/>
        </w:rPr>
        <w:t>1.2. Основні передумови виникнення маскованих депресій</w:t>
      </w:r>
      <w:bookmarkEnd w:id="2"/>
      <w:r w:rsidRPr="005E41C9">
        <w:rPr>
          <w:rFonts w:eastAsia="ヒラギノ角ゴ Pro W3"/>
          <w:color w:val="000000"/>
          <w:sz w:val="28"/>
          <w:szCs w:val="28"/>
          <w:lang w:val="uk-UA" w:eastAsia="en-US"/>
        </w:rPr>
        <w:t>……………..15</w:t>
      </w:r>
    </w:p>
    <w:p w14:paraId="48A2BC2E" w14:textId="7F0897DD" w:rsidR="005E41C9" w:rsidRPr="005E41C9" w:rsidRDefault="005E41C9" w:rsidP="005E41C9">
      <w:pPr>
        <w:spacing w:line="360" w:lineRule="auto"/>
        <w:ind w:left="851"/>
        <w:jc w:val="both"/>
        <w:rPr>
          <w:rFonts w:eastAsia="ヒラギノ角ゴ Pro W3"/>
          <w:color w:val="000000"/>
          <w:sz w:val="28"/>
          <w:szCs w:val="28"/>
          <w:lang w:eastAsia="en-US"/>
        </w:rPr>
      </w:pPr>
      <w:r w:rsidRPr="005E41C9">
        <w:rPr>
          <w:rFonts w:eastAsia="ヒラギノ角ゴ Pro W3"/>
          <w:color w:val="000000"/>
          <w:sz w:val="28"/>
          <w:szCs w:val="28"/>
          <w:lang w:val="uk-UA" w:eastAsia="en-US"/>
        </w:rPr>
        <w:t>1.3. Симптоми прояву маскованої депресії………………………………..2</w:t>
      </w:r>
      <w:r w:rsidR="00D67916">
        <w:rPr>
          <w:rFonts w:eastAsia="ヒラギノ角ゴ Pro W3"/>
          <w:color w:val="000000"/>
          <w:sz w:val="28"/>
          <w:szCs w:val="28"/>
          <w:lang w:val="uk-UA" w:eastAsia="en-US"/>
        </w:rPr>
        <w:t>7</w:t>
      </w:r>
    </w:p>
    <w:p w14:paraId="261A0D19" w14:textId="0E4F479C" w:rsidR="005E41C9" w:rsidRPr="005E41C9" w:rsidRDefault="005E41C9" w:rsidP="005E41C9">
      <w:pPr>
        <w:spacing w:line="360" w:lineRule="auto"/>
        <w:ind w:firstLine="851"/>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Висновки до першого розділу</w:t>
      </w:r>
      <w:r w:rsidRPr="005E41C9">
        <w:rPr>
          <w:rFonts w:eastAsia="ヒラギノ角ゴ Pro W3"/>
          <w:color w:val="000000"/>
          <w:sz w:val="28"/>
          <w:szCs w:val="28"/>
          <w:lang w:eastAsia="en-US"/>
        </w:rPr>
        <w:t>…………………………………..……….....3</w:t>
      </w:r>
      <w:r w:rsidR="00D67916">
        <w:rPr>
          <w:rFonts w:eastAsia="ヒラギノ角ゴ Pro W3"/>
          <w:color w:val="000000"/>
          <w:sz w:val="28"/>
          <w:szCs w:val="28"/>
          <w:lang w:val="uk-UA" w:eastAsia="en-US"/>
        </w:rPr>
        <w:t>1</w:t>
      </w:r>
    </w:p>
    <w:p w14:paraId="5075507F" w14:textId="77777777" w:rsidR="005E41C9" w:rsidRPr="005E41C9" w:rsidRDefault="005E41C9" w:rsidP="005E41C9">
      <w:pPr>
        <w:spacing w:line="360" w:lineRule="auto"/>
        <w:jc w:val="both"/>
        <w:rPr>
          <w:rFonts w:eastAsia="ヒラギノ角ゴ Pro W3"/>
          <w:b/>
          <w:color w:val="000000"/>
          <w:sz w:val="28"/>
          <w:szCs w:val="28"/>
          <w:lang w:eastAsia="en-US"/>
        </w:rPr>
      </w:pPr>
      <w:r w:rsidRPr="005E41C9">
        <w:rPr>
          <w:rFonts w:eastAsia="ヒラギノ角ゴ Pro W3"/>
          <w:color w:val="000000"/>
          <w:sz w:val="28"/>
          <w:szCs w:val="28"/>
          <w:lang w:val="uk-UA" w:eastAsia="en-US"/>
        </w:rPr>
        <w:t>РОЗДІЛ 2. ОРГАНІЗАЦІЯ І МЕТОДИ ЕМПІРИЧНОГО ДОСЛІДЖЕННЯ…….</w:t>
      </w:r>
      <w:r w:rsidRPr="005E41C9">
        <w:rPr>
          <w:rFonts w:eastAsia="ヒラギノ角ゴ Pro W3"/>
          <w:color w:val="000000"/>
          <w:sz w:val="28"/>
          <w:szCs w:val="28"/>
          <w:lang w:eastAsia="en-US"/>
        </w:rPr>
        <w:t>34</w:t>
      </w:r>
    </w:p>
    <w:p w14:paraId="3F9DFEDD" w14:textId="77777777" w:rsidR="005E41C9" w:rsidRPr="005E41C9" w:rsidRDefault="005E41C9" w:rsidP="005E41C9">
      <w:pPr>
        <w:spacing w:line="360" w:lineRule="auto"/>
        <w:ind w:firstLine="851"/>
        <w:jc w:val="both"/>
        <w:rPr>
          <w:rFonts w:eastAsia="ヒラギノ角ゴ Pro W3"/>
          <w:color w:val="000000"/>
          <w:sz w:val="28"/>
          <w:szCs w:val="28"/>
          <w:lang w:eastAsia="en-US"/>
        </w:rPr>
      </w:pPr>
      <w:r w:rsidRPr="005E41C9">
        <w:rPr>
          <w:rFonts w:eastAsia="ヒラギノ角ゴ Pro W3"/>
          <w:color w:val="000000"/>
          <w:sz w:val="28"/>
          <w:szCs w:val="28"/>
          <w:lang w:val="uk-UA" w:eastAsia="en-US"/>
        </w:rPr>
        <w:t>2.1. Організація емпіричного дослідження</w:t>
      </w:r>
      <w:r w:rsidRPr="005E41C9">
        <w:rPr>
          <w:rFonts w:eastAsia="ヒラギノ角ゴ Pro W3"/>
          <w:color w:val="000000"/>
          <w:sz w:val="28"/>
          <w:szCs w:val="28"/>
          <w:lang w:eastAsia="en-US"/>
        </w:rPr>
        <w:t>………………..…...……….…34</w:t>
      </w:r>
    </w:p>
    <w:p w14:paraId="2B473F40" w14:textId="77777777" w:rsidR="005E41C9" w:rsidRPr="005E41C9" w:rsidRDefault="005E41C9" w:rsidP="005E41C9">
      <w:pPr>
        <w:spacing w:line="360" w:lineRule="auto"/>
        <w:ind w:firstLine="851"/>
        <w:jc w:val="both"/>
        <w:rPr>
          <w:rFonts w:eastAsia="ヒラギノ角ゴ Pro W3"/>
          <w:color w:val="000000"/>
          <w:sz w:val="28"/>
          <w:szCs w:val="28"/>
          <w:lang w:eastAsia="en-US"/>
        </w:rPr>
      </w:pPr>
      <w:bookmarkStart w:id="3" w:name="_Hlk103382053"/>
      <w:r w:rsidRPr="005E41C9">
        <w:rPr>
          <w:rFonts w:eastAsia="ヒラギノ角ゴ Pro W3"/>
          <w:color w:val="000000"/>
          <w:sz w:val="28"/>
          <w:szCs w:val="28"/>
          <w:lang w:val="uk-UA" w:eastAsia="en-US"/>
        </w:rPr>
        <w:t>2.2. Методичний апарат емпіричного дослідження</w:t>
      </w:r>
      <w:bookmarkEnd w:id="3"/>
      <w:r w:rsidRPr="005E41C9">
        <w:rPr>
          <w:rFonts w:eastAsia="ヒラギノ角ゴ Pro W3"/>
          <w:color w:val="000000"/>
          <w:sz w:val="28"/>
          <w:szCs w:val="28"/>
          <w:lang w:eastAsia="en-US"/>
        </w:rPr>
        <w:t>………..……………..35</w:t>
      </w:r>
    </w:p>
    <w:p w14:paraId="6752415B" w14:textId="77777777" w:rsidR="005E41C9" w:rsidRPr="005E41C9" w:rsidRDefault="005E41C9" w:rsidP="005E41C9">
      <w:pPr>
        <w:spacing w:line="360" w:lineRule="auto"/>
        <w:ind w:firstLine="851"/>
        <w:jc w:val="both"/>
        <w:rPr>
          <w:rFonts w:eastAsia="ヒラギノ角ゴ Pro W3"/>
          <w:color w:val="000000"/>
          <w:sz w:val="28"/>
          <w:szCs w:val="28"/>
          <w:lang w:eastAsia="en-US"/>
        </w:rPr>
      </w:pPr>
      <w:r w:rsidRPr="005E41C9">
        <w:rPr>
          <w:rFonts w:eastAsia="ヒラギノ角ゴ Pro W3"/>
          <w:bCs/>
          <w:color w:val="000000"/>
          <w:sz w:val="28"/>
          <w:szCs w:val="28"/>
          <w:lang w:val="uk-UA" w:eastAsia="en-US"/>
        </w:rPr>
        <w:t>Висновки до другого розділу</w:t>
      </w:r>
      <w:r w:rsidRPr="005E41C9">
        <w:rPr>
          <w:rFonts w:eastAsia="ヒラギノ角ゴ Pro W3"/>
          <w:bCs/>
          <w:color w:val="000000"/>
          <w:sz w:val="28"/>
          <w:szCs w:val="28"/>
          <w:lang w:eastAsia="en-US"/>
        </w:rPr>
        <w:t>…………………………………….…...……47</w:t>
      </w:r>
    </w:p>
    <w:p w14:paraId="59A2285C" w14:textId="02BEE082" w:rsidR="005E41C9" w:rsidRPr="005E41C9" w:rsidRDefault="005E41C9" w:rsidP="005E41C9">
      <w:pPr>
        <w:spacing w:line="360" w:lineRule="auto"/>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РОЗДІЛ 3. ЕМПІРИЧНЕ ДОСЛІДЖЕННЯ ПЕРЕДУМОВ ВИНИКНЕННЯ ТА СИМПТОМІВ ПРОЯВУ МАСКОВАНИХ ДЕПРЕСІЙ У МОЛОДИХ ЖІНОК..</w:t>
      </w:r>
      <w:r w:rsidR="00D67916">
        <w:rPr>
          <w:rFonts w:eastAsia="ヒラギノ角ゴ Pro W3"/>
          <w:color w:val="000000"/>
          <w:sz w:val="28"/>
          <w:szCs w:val="28"/>
          <w:lang w:val="uk-UA" w:eastAsia="en-US"/>
        </w:rPr>
        <w:t>50</w:t>
      </w:r>
    </w:p>
    <w:p w14:paraId="3CF32544" w14:textId="5FC93494" w:rsidR="005E41C9" w:rsidRPr="005E41C9" w:rsidRDefault="005E41C9" w:rsidP="005E41C9">
      <w:pPr>
        <w:spacing w:line="360" w:lineRule="auto"/>
        <w:ind w:left="851"/>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3.1. Виявлення особливостей особистості, які обумовлюють передумови виникнення маскованої депресії …………</w:t>
      </w:r>
      <w:r w:rsidRPr="005E41C9">
        <w:rPr>
          <w:rFonts w:eastAsia="ヒラギノ角ゴ Pro W3"/>
          <w:color w:val="000000"/>
          <w:sz w:val="28"/>
          <w:szCs w:val="28"/>
          <w:lang w:eastAsia="en-US"/>
        </w:rPr>
        <w:t>..................................................</w:t>
      </w:r>
      <w:r w:rsidR="00D67916">
        <w:rPr>
          <w:rFonts w:eastAsia="ヒラギノ角ゴ Pro W3"/>
          <w:color w:val="000000"/>
          <w:sz w:val="28"/>
          <w:szCs w:val="28"/>
          <w:lang w:val="uk-UA" w:eastAsia="en-US"/>
        </w:rPr>
        <w:t>50</w:t>
      </w:r>
    </w:p>
    <w:p w14:paraId="56E9855B" w14:textId="63D39707" w:rsidR="005E41C9" w:rsidRPr="005E41C9" w:rsidRDefault="005E41C9" w:rsidP="005E41C9">
      <w:pPr>
        <w:spacing w:line="360" w:lineRule="auto"/>
        <w:ind w:left="851"/>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3.2. Виявлення симптомів прояву маскованих депресій у молодих жінок………………………………………………………………………...</w:t>
      </w:r>
      <w:r w:rsidRPr="005E41C9">
        <w:rPr>
          <w:rFonts w:eastAsia="ヒラギノ角ゴ Pro W3"/>
          <w:color w:val="000000"/>
          <w:sz w:val="28"/>
          <w:szCs w:val="28"/>
          <w:lang w:eastAsia="en-US"/>
        </w:rPr>
        <w:t>6</w:t>
      </w:r>
      <w:r w:rsidR="00D67916">
        <w:rPr>
          <w:rFonts w:eastAsia="ヒラギノ角ゴ Pro W3"/>
          <w:color w:val="000000"/>
          <w:sz w:val="28"/>
          <w:szCs w:val="28"/>
          <w:lang w:val="uk-UA" w:eastAsia="en-US"/>
        </w:rPr>
        <w:t>3</w:t>
      </w:r>
    </w:p>
    <w:p w14:paraId="57ADE43A" w14:textId="25DAA4C4" w:rsidR="005E41C9" w:rsidRPr="005E41C9" w:rsidRDefault="005E41C9" w:rsidP="005E41C9">
      <w:pPr>
        <w:spacing w:line="360" w:lineRule="auto"/>
        <w:ind w:firstLine="851"/>
        <w:jc w:val="both"/>
        <w:rPr>
          <w:rFonts w:eastAsia="ヒラギノ角ゴ Pro W3"/>
          <w:color w:val="000000"/>
          <w:sz w:val="28"/>
          <w:szCs w:val="28"/>
          <w:lang w:val="uk-UA" w:eastAsia="en-US"/>
        </w:rPr>
      </w:pPr>
      <w:bookmarkStart w:id="4" w:name="_Hlk104084821"/>
      <w:r w:rsidRPr="005E41C9">
        <w:rPr>
          <w:rFonts w:eastAsia="ヒラギノ角ゴ Pro W3"/>
          <w:color w:val="000000"/>
          <w:sz w:val="28"/>
          <w:szCs w:val="28"/>
          <w:lang w:val="uk-UA" w:eastAsia="en-US"/>
        </w:rPr>
        <w:t>Висновок до третього розділу</w:t>
      </w:r>
      <w:bookmarkEnd w:id="4"/>
      <w:r w:rsidRPr="005E41C9">
        <w:rPr>
          <w:rFonts w:eastAsia="ヒラギノ角ゴ Pro W3"/>
          <w:color w:val="000000"/>
          <w:sz w:val="28"/>
          <w:szCs w:val="28"/>
          <w:lang w:eastAsia="en-US"/>
        </w:rPr>
        <w:t>………………………………….....……….</w:t>
      </w:r>
      <w:r w:rsidR="00D67916">
        <w:rPr>
          <w:rFonts w:eastAsia="ヒラギノ角ゴ Pro W3"/>
          <w:color w:val="000000"/>
          <w:sz w:val="28"/>
          <w:szCs w:val="28"/>
          <w:lang w:val="uk-UA" w:eastAsia="en-US"/>
        </w:rPr>
        <w:t>70</w:t>
      </w:r>
    </w:p>
    <w:p w14:paraId="45195BB0" w14:textId="3C2CE118" w:rsidR="005E41C9" w:rsidRPr="005E41C9" w:rsidRDefault="005E41C9" w:rsidP="005E41C9">
      <w:pPr>
        <w:spacing w:line="360" w:lineRule="auto"/>
        <w:jc w:val="both"/>
        <w:rPr>
          <w:rFonts w:eastAsia="ヒラギノ角ゴ Pro W3"/>
          <w:bCs/>
          <w:color w:val="000000"/>
          <w:sz w:val="28"/>
          <w:szCs w:val="28"/>
          <w:lang w:val="uk-UA" w:eastAsia="en-US"/>
        </w:rPr>
      </w:pPr>
      <w:r w:rsidRPr="005E41C9">
        <w:rPr>
          <w:rFonts w:eastAsia="ヒラギノ角ゴ Pro W3"/>
          <w:bCs/>
          <w:color w:val="000000"/>
          <w:sz w:val="28"/>
          <w:szCs w:val="28"/>
          <w:lang w:val="uk-UA" w:eastAsia="en-US"/>
        </w:rPr>
        <w:t>ВИСНОВКИ</w:t>
      </w:r>
      <w:r w:rsidRPr="005E41C9">
        <w:rPr>
          <w:rFonts w:eastAsia="ヒラギノ角ゴ Pro W3"/>
          <w:bCs/>
          <w:color w:val="000000"/>
          <w:sz w:val="28"/>
          <w:szCs w:val="28"/>
          <w:lang w:eastAsia="en-US"/>
        </w:rPr>
        <w:t>………………………………………………………………...………7</w:t>
      </w:r>
      <w:r w:rsidR="00D67916">
        <w:rPr>
          <w:rFonts w:eastAsia="ヒラギノ角ゴ Pro W3"/>
          <w:bCs/>
          <w:color w:val="000000"/>
          <w:sz w:val="28"/>
          <w:szCs w:val="28"/>
          <w:lang w:val="uk-UA" w:eastAsia="en-US"/>
        </w:rPr>
        <w:t>4</w:t>
      </w:r>
    </w:p>
    <w:p w14:paraId="78DF47E0" w14:textId="43AF49D1" w:rsidR="005E41C9" w:rsidRPr="005E41C9" w:rsidRDefault="005E41C9" w:rsidP="005E41C9">
      <w:pPr>
        <w:spacing w:line="360" w:lineRule="auto"/>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СПИСОК ВИКОРИСТАНИХ ДЖЕРЕЛ</w:t>
      </w:r>
      <w:r w:rsidRPr="005E41C9">
        <w:rPr>
          <w:rFonts w:eastAsia="ヒラギノ角ゴ Pro W3"/>
          <w:color w:val="000000"/>
          <w:sz w:val="28"/>
          <w:szCs w:val="28"/>
          <w:lang w:eastAsia="en-US"/>
        </w:rPr>
        <w:t>……………………………….………….</w:t>
      </w:r>
      <w:r w:rsidR="00D67916">
        <w:rPr>
          <w:rFonts w:eastAsia="ヒラギノ角ゴ Pro W3"/>
          <w:color w:val="000000"/>
          <w:sz w:val="28"/>
          <w:szCs w:val="28"/>
          <w:lang w:val="uk-UA" w:eastAsia="en-US"/>
        </w:rPr>
        <w:t>80</w:t>
      </w:r>
    </w:p>
    <w:p w14:paraId="28D54D85" w14:textId="6B135EEF" w:rsidR="005E41C9" w:rsidRPr="00D67916" w:rsidRDefault="005E41C9" w:rsidP="005E41C9">
      <w:pPr>
        <w:spacing w:line="360" w:lineRule="auto"/>
        <w:jc w:val="both"/>
        <w:rPr>
          <w:rFonts w:eastAsia="ヒラギノ角ゴ Pro W3"/>
          <w:color w:val="000000"/>
          <w:sz w:val="28"/>
          <w:szCs w:val="28"/>
          <w:lang w:val="uk-UA" w:eastAsia="en-US"/>
        </w:rPr>
      </w:pPr>
      <w:r w:rsidRPr="005E41C9">
        <w:rPr>
          <w:rFonts w:eastAsia="ヒラギノ角ゴ Pro W3"/>
          <w:color w:val="000000"/>
          <w:sz w:val="28"/>
          <w:szCs w:val="28"/>
          <w:lang w:eastAsia="en-US"/>
        </w:rPr>
        <w:t>ДОДАТКИ……………………………………………………………………</w:t>
      </w:r>
      <w:proofErr w:type="gramStart"/>
      <w:r w:rsidRPr="005E41C9">
        <w:rPr>
          <w:rFonts w:eastAsia="ヒラギノ角ゴ Pro W3"/>
          <w:color w:val="000000"/>
          <w:sz w:val="28"/>
          <w:szCs w:val="28"/>
          <w:lang w:eastAsia="en-US"/>
        </w:rPr>
        <w:t>…….</w:t>
      </w:r>
      <w:proofErr w:type="gramEnd"/>
      <w:r w:rsidRPr="005E41C9">
        <w:rPr>
          <w:rFonts w:eastAsia="ヒラギノ角ゴ Pro W3"/>
          <w:color w:val="000000"/>
          <w:sz w:val="28"/>
          <w:szCs w:val="28"/>
          <w:lang w:eastAsia="en-US"/>
        </w:rPr>
        <w:t>.8</w:t>
      </w:r>
      <w:r w:rsidR="00D67916">
        <w:rPr>
          <w:rFonts w:eastAsia="ヒラギノ角ゴ Pro W3"/>
          <w:color w:val="000000"/>
          <w:sz w:val="28"/>
          <w:szCs w:val="28"/>
          <w:lang w:val="uk-UA" w:eastAsia="en-US"/>
        </w:rPr>
        <w:t>5</w:t>
      </w:r>
    </w:p>
    <w:p w14:paraId="08F5E732" w14:textId="77777777" w:rsidR="005E41C9" w:rsidRDefault="005E41C9" w:rsidP="005E41C9">
      <w:pPr>
        <w:spacing w:line="360" w:lineRule="auto"/>
        <w:jc w:val="both"/>
        <w:rPr>
          <w:rFonts w:eastAsia="ヒラギノ角ゴ Pro W3"/>
          <w:color w:val="000000"/>
          <w:sz w:val="28"/>
          <w:szCs w:val="28"/>
          <w:lang w:val="uk-UA" w:eastAsia="en-US"/>
        </w:rPr>
      </w:pPr>
    </w:p>
    <w:p w14:paraId="610D9257" w14:textId="77777777" w:rsidR="005E41C9" w:rsidRDefault="005E41C9" w:rsidP="005E41C9">
      <w:pPr>
        <w:spacing w:line="360" w:lineRule="auto"/>
        <w:jc w:val="both"/>
        <w:rPr>
          <w:rFonts w:eastAsia="ヒラギノ角ゴ Pro W3"/>
          <w:color w:val="000000"/>
          <w:sz w:val="28"/>
          <w:szCs w:val="28"/>
          <w:lang w:val="uk-UA" w:eastAsia="en-US"/>
        </w:rPr>
      </w:pPr>
    </w:p>
    <w:p w14:paraId="7377CB43" w14:textId="77777777" w:rsidR="005E41C9" w:rsidRDefault="005E41C9" w:rsidP="005E41C9">
      <w:pPr>
        <w:spacing w:line="360" w:lineRule="auto"/>
        <w:jc w:val="both"/>
        <w:rPr>
          <w:rFonts w:eastAsia="ヒラギノ角ゴ Pro W3"/>
          <w:color w:val="000000"/>
          <w:sz w:val="28"/>
          <w:szCs w:val="28"/>
          <w:lang w:val="uk-UA" w:eastAsia="en-US"/>
        </w:rPr>
      </w:pPr>
    </w:p>
    <w:p w14:paraId="6B265F9F" w14:textId="77777777" w:rsidR="005E41C9" w:rsidRDefault="005E41C9" w:rsidP="005E41C9">
      <w:pPr>
        <w:spacing w:line="360" w:lineRule="auto"/>
        <w:jc w:val="both"/>
        <w:rPr>
          <w:rFonts w:eastAsia="ヒラギノ角ゴ Pro W3"/>
          <w:color w:val="000000"/>
          <w:sz w:val="28"/>
          <w:szCs w:val="28"/>
          <w:lang w:val="uk-UA" w:eastAsia="en-US"/>
        </w:rPr>
      </w:pPr>
    </w:p>
    <w:p w14:paraId="40A7676A" w14:textId="77777777" w:rsidR="005E41C9" w:rsidRDefault="005E41C9" w:rsidP="005E41C9">
      <w:pPr>
        <w:spacing w:line="360" w:lineRule="auto"/>
        <w:jc w:val="both"/>
        <w:rPr>
          <w:rFonts w:eastAsia="ヒラギノ角ゴ Pro W3"/>
          <w:color w:val="000000"/>
          <w:sz w:val="28"/>
          <w:szCs w:val="28"/>
          <w:lang w:val="uk-UA" w:eastAsia="en-US"/>
        </w:rPr>
      </w:pPr>
    </w:p>
    <w:p w14:paraId="2C107B17" w14:textId="77777777" w:rsidR="005E41C9" w:rsidRDefault="005E41C9" w:rsidP="005E41C9">
      <w:pPr>
        <w:spacing w:line="360" w:lineRule="auto"/>
        <w:jc w:val="both"/>
        <w:rPr>
          <w:rFonts w:eastAsia="ヒラギノ角ゴ Pro W3"/>
          <w:color w:val="000000"/>
          <w:sz w:val="28"/>
          <w:szCs w:val="28"/>
          <w:lang w:val="uk-UA" w:eastAsia="en-US"/>
        </w:rPr>
      </w:pPr>
    </w:p>
    <w:p w14:paraId="674A3C1F" w14:textId="77777777" w:rsidR="006704DE" w:rsidRDefault="006704DE" w:rsidP="005E41C9">
      <w:pPr>
        <w:spacing w:line="360" w:lineRule="auto"/>
        <w:jc w:val="both"/>
        <w:rPr>
          <w:rFonts w:eastAsia="ヒラギノ角ゴ Pro W3"/>
          <w:color w:val="000000"/>
          <w:sz w:val="28"/>
          <w:szCs w:val="28"/>
          <w:lang w:val="uk-UA" w:eastAsia="en-US"/>
        </w:rPr>
      </w:pPr>
    </w:p>
    <w:p w14:paraId="3A5E4B4C" w14:textId="77777777" w:rsidR="005E41C9" w:rsidRPr="005E41C9" w:rsidRDefault="005E41C9" w:rsidP="005E41C9">
      <w:pPr>
        <w:spacing w:line="360" w:lineRule="auto"/>
        <w:ind w:firstLine="851"/>
        <w:jc w:val="center"/>
        <w:rPr>
          <w:rFonts w:eastAsia="ヒラギノ角ゴ Pro W3"/>
          <w:color w:val="000000"/>
          <w:sz w:val="28"/>
          <w:szCs w:val="28"/>
          <w:lang w:val="uk-UA" w:eastAsia="en-US"/>
        </w:rPr>
      </w:pPr>
      <w:r w:rsidRPr="005E41C9">
        <w:rPr>
          <w:rFonts w:eastAsia="ヒラギノ角ゴ Pro W3"/>
          <w:b/>
          <w:color w:val="000000"/>
          <w:sz w:val="28"/>
          <w:szCs w:val="28"/>
          <w:lang w:val="uk-UA" w:eastAsia="en-US"/>
        </w:rPr>
        <w:lastRenderedPageBreak/>
        <w:t>ВСТУП</w:t>
      </w:r>
    </w:p>
    <w:p w14:paraId="4E7B6A17" w14:textId="77777777" w:rsidR="005E41C9" w:rsidRPr="005E41C9" w:rsidRDefault="005E41C9" w:rsidP="005E41C9">
      <w:pPr>
        <w:spacing w:line="360" w:lineRule="auto"/>
        <w:ind w:firstLine="851"/>
        <w:jc w:val="both"/>
        <w:rPr>
          <w:rFonts w:eastAsia="ヒラギノ角ゴ Pro W3"/>
          <w:color w:val="000000"/>
          <w:sz w:val="28"/>
          <w:szCs w:val="28"/>
          <w:lang w:val="uk-UA" w:eastAsia="en-US"/>
        </w:rPr>
      </w:pPr>
    </w:p>
    <w:p w14:paraId="6FA1D922" w14:textId="35CD8784" w:rsidR="005E41C9" w:rsidRPr="005E41C9" w:rsidRDefault="005E41C9" w:rsidP="005E41C9">
      <w:pPr>
        <w:spacing w:line="360" w:lineRule="auto"/>
        <w:ind w:firstLine="851"/>
        <w:jc w:val="both"/>
        <w:rPr>
          <w:rFonts w:eastAsia="ヒラギノ角ゴ Pro W3"/>
          <w:bCs/>
          <w:color w:val="000000"/>
          <w:sz w:val="28"/>
          <w:szCs w:val="28"/>
          <w:lang w:val="uk-UA" w:eastAsia="en-US"/>
        </w:rPr>
      </w:pPr>
      <w:r w:rsidRPr="005E41C9">
        <w:rPr>
          <w:rFonts w:eastAsia="ヒラギノ角ゴ Pro W3"/>
          <w:b/>
          <w:color w:val="000000"/>
          <w:sz w:val="28"/>
          <w:szCs w:val="28"/>
          <w:lang w:val="uk-UA" w:eastAsia="en-US"/>
        </w:rPr>
        <w:t xml:space="preserve">Актуальність дослідження. </w:t>
      </w:r>
      <w:r w:rsidRPr="005E41C9">
        <w:rPr>
          <w:rFonts w:eastAsia="ヒラギノ角ゴ Pro W3"/>
          <w:bCs/>
          <w:color w:val="000000"/>
          <w:sz w:val="28"/>
          <w:szCs w:val="28"/>
          <w:lang w:val="uk-UA" w:eastAsia="en-US"/>
        </w:rPr>
        <w:t xml:space="preserve">На сьогоднішній день, поняття маскованих депресій є одним із центральних питань у психосоматичному напрямку психології </w:t>
      </w:r>
      <w:r w:rsidRPr="005E41C9">
        <w:rPr>
          <w:rFonts w:eastAsia="ヒラギノ角ゴ Pro W3"/>
          <w:color w:val="000000"/>
          <w:sz w:val="28"/>
          <w:szCs w:val="28"/>
          <w:lang w:val="uk-UA" w:eastAsia="en-US"/>
        </w:rPr>
        <w:t xml:space="preserve">(К. </w:t>
      </w:r>
      <w:proofErr w:type="spellStart"/>
      <w:r w:rsidRPr="005E41C9">
        <w:rPr>
          <w:rFonts w:eastAsia="ヒラギノ角ゴ Pro W3"/>
          <w:color w:val="000000"/>
          <w:sz w:val="28"/>
          <w:szCs w:val="28"/>
          <w:lang w:val="uk-UA" w:eastAsia="en-US"/>
        </w:rPr>
        <w:t>Кальбаум</w:t>
      </w:r>
      <w:proofErr w:type="spellEnd"/>
      <w:r w:rsidRPr="005E41C9">
        <w:rPr>
          <w:rFonts w:eastAsia="ヒラギノ角ゴ Pro W3"/>
          <w:color w:val="000000"/>
          <w:sz w:val="28"/>
          <w:szCs w:val="28"/>
          <w:lang w:val="uk-UA" w:eastAsia="en-US"/>
        </w:rPr>
        <w:t xml:space="preserve">, Ф. </w:t>
      </w:r>
      <w:proofErr w:type="spellStart"/>
      <w:r w:rsidRPr="005E41C9">
        <w:rPr>
          <w:rFonts w:eastAsia="ヒラギノ角ゴ Pro W3"/>
          <w:color w:val="000000"/>
          <w:sz w:val="28"/>
          <w:szCs w:val="28"/>
          <w:lang w:val="uk-UA" w:eastAsia="en-US"/>
        </w:rPr>
        <w:t>Пінель</w:t>
      </w:r>
      <w:proofErr w:type="spellEnd"/>
      <w:r w:rsidRPr="005E41C9">
        <w:rPr>
          <w:rFonts w:eastAsia="ヒラギノ角ゴ Pro W3"/>
          <w:color w:val="000000"/>
          <w:sz w:val="28"/>
          <w:szCs w:val="28"/>
          <w:lang w:val="uk-UA" w:eastAsia="en-US"/>
        </w:rPr>
        <w:t xml:space="preserve">, Ж-Е. </w:t>
      </w:r>
      <w:proofErr w:type="spellStart"/>
      <w:r w:rsidRPr="005E41C9">
        <w:rPr>
          <w:rFonts w:eastAsia="ヒラギノ角ゴ Pro W3"/>
          <w:color w:val="000000"/>
          <w:sz w:val="28"/>
          <w:szCs w:val="28"/>
          <w:lang w:val="uk-UA" w:eastAsia="en-US"/>
        </w:rPr>
        <w:t>Ескіроль</w:t>
      </w:r>
      <w:proofErr w:type="spellEnd"/>
      <w:r w:rsidRPr="005E41C9">
        <w:rPr>
          <w:rFonts w:eastAsia="ヒラギノ角ゴ Pro W3"/>
          <w:color w:val="000000"/>
          <w:sz w:val="28"/>
          <w:szCs w:val="28"/>
          <w:lang w:val="uk-UA" w:eastAsia="en-US"/>
        </w:rPr>
        <w:t xml:space="preserve">, Е. </w:t>
      </w:r>
      <w:proofErr w:type="spellStart"/>
      <w:r w:rsidRPr="005E41C9">
        <w:rPr>
          <w:rFonts w:eastAsia="ヒラギノ角ゴ Pro W3"/>
          <w:color w:val="000000"/>
          <w:sz w:val="28"/>
          <w:szCs w:val="28"/>
          <w:lang w:val="uk-UA" w:eastAsia="en-US"/>
        </w:rPr>
        <w:t>Крепелін</w:t>
      </w:r>
      <w:proofErr w:type="spellEnd"/>
      <w:r w:rsidRPr="005E41C9">
        <w:rPr>
          <w:rFonts w:eastAsia="ヒラギノ角ゴ Pro W3"/>
          <w:color w:val="000000"/>
          <w:sz w:val="28"/>
          <w:szCs w:val="28"/>
          <w:lang w:val="uk-UA" w:eastAsia="en-US"/>
        </w:rPr>
        <w:t xml:space="preserve">, М.М. Вайсман, Д. </w:t>
      </w:r>
      <w:proofErr w:type="spellStart"/>
      <w:r w:rsidRPr="005E41C9">
        <w:rPr>
          <w:rFonts w:eastAsia="ヒラギノ角ゴ Pro W3"/>
          <w:color w:val="000000"/>
          <w:sz w:val="28"/>
          <w:szCs w:val="28"/>
          <w:lang w:val="uk-UA" w:eastAsia="en-US"/>
        </w:rPr>
        <w:t>Маєрс</w:t>
      </w:r>
      <w:proofErr w:type="spellEnd"/>
      <w:r w:rsidRPr="005E41C9">
        <w:rPr>
          <w:rFonts w:eastAsia="ヒラギノ角ゴ Pro W3"/>
          <w:color w:val="000000"/>
          <w:sz w:val="28"/>
          <w:szCs w:val="28"/>
          <w:lang w:val="uk-UA" w:eastAsia="en-US"/>
        </w:rPr>
        <w:t xml:space="preserve">, Р. </w:t>
      </w:r>
      <w:proofErr w:type="spellStart"/>
      <w:r w:rsidRPr="005E41C9">
        <w:rPr>
          <w:rFonts w:eastAsia="ヒラギノ角ゴ Pro W3"/>
          <w:color w:val="000000"/>
          <w:sz w:val="28"/>
          <w:szCs w:val="28"/>
          <w:lang w:val="uk-UA" w:eastAsia="en-US"/>
        </w:rPr>
        <w:t>Лемке</w:t>
      </w:r>
      <w:proofErr w:type="spellEnd"/>
      <w:r w:rsidRPr="005E41C9">
        <w:rPr>
          <w:rFonts w:eastAsia="ヒラギノ角ゴ Pro W3"/>
          <w:color w:val="000000"/>
          <w:sz w:val="28"/>
          <w:szCs w:val="28"/>
          <w:lang w:val="uk-UA" w:eastAsia="en-US"/>
        </w:rPr>
        <w:t xml:space="preserve">, К. Шнайдер, Р. Ісаков, Л. </w:t>
      </w:r>
      <w:proofErr w:type="spellStart"/>
      <w:r w:rsidRPr="005E41C9">
        <w:rPr>
          <w:rFonts w:eastAsia="ヒラギノ角ゴ Pro W3"/>
          <w:color w:val="000000"/>
          <w:sz w:val="28"/>
          <w:szCs w:val="28"/>
          <w:lang w:val="uk-UA" w:eastAsia="en-US"/>
        </w:rPr>
        <w:t>Дідковська</w:t>
      </w:r>
      <w:proofErr w:type="spellEnd"/>
      <w:r w:rsidRPr="005E41C9">
        <w:rPr>
          <w:rFonts w:eastAsia="ヒラギノ角ゴ Pro W3"/>
          <w:color w:val="000000"/>
          <w:sz w:val="28"/>
          <w:szCs w:val="28"/>
          <w:lang w:val="uk-UA" w:eastAsia="en-US"/>
        </w:rPr>
        <w:t>, О. Чабан, Н. Долішня, С. Кирилюк, Л. Герасименко).</w:t>
      </w:r>
      <w:r w:rsidRPr="005E41C9">
        <w:rPr>
          <w:rFonts w:eastAsia="ヒラギノ角ゴ Pro W3"/>
          <w:bCs/>
          <w:color w:val="000000"/>
          <w:sz w:val="28"/>
          <w:szCs w:val="28"/>
          <w:lang w:val="uk-UA" w:eastAsia="en-US"/>
        </w:rPr>
        <w:t xml:space="preserve"> Актуальність дослідження даного поняття обумовлен</w:t>
      </w:r>
      <w:r w:rsidR="00B05FDE">
        <w:rPr>
          <w:rFonts w:eastAsia="ヒラギノ角ゴ Pro W3"/>
          <w:bCs/>
          <w:color w:val="000000"/>
          <w:sz w:val="28"/>
          <w:szCs w:val="28"/>
          <w:lang w:val="uk-UA" w:eastAsia="en-US"/>
        </w:rPr>
        <w:t>а</w:t>
      </w:r>
      <w:r w:rsidRPr="005E41C9">
        <w:rPr>
          <w:rFonts w:eastAsia="ヒラギノ角ゴ Pro W3"/>
          <w:bCs/>
          <w:color w:val="000000"/>
          <w:sz w:val="28"/>
          <w:szCs w:val="28"/>
          <w:lang w:val="uk-UA" w:eastAsia="en-US"/>
        </w:rPr>
        <w:t xml:space="preserve"> використанням його в різних галузях знань: фізіології, медицині, </w:t>
      </w:r>
      <w:proofErr w:type="spellStart"/>
      <w:r w:rsidRPr="005E41C9">
        <w:rPr>
          <w:rFonts w:eastAsia="ヒラギノ角ゴ Pro W3"/>
          <w:bCs/>
          <w:color w:val="000000"/>
          <w:sz w:val="28"/>
          <w:szCs w:val="28"/>
          <w:lang w:val="uk-UA" w:eastAsia="en-US"/>
        </w:rPr>
        <w:t>нейронауці</w:t>
      </w:r>
      <w:proofErr w:type="spellEnd"/>
      <w:r w:rsidRPr="005E41C9">
        <w:rPr>
          <w:rFonts w:eastAsia="ヒラギノ角ゴ Pro W3"/>
          <w:bCs/>
          <w:color w:val="000000"/>
          <w:sz w:val="28"/>
          <w:szCs w:val="28"/>
          <w:lang w:val="uk-UA" w:eastAsia="en-US"/>
        </w:rPr>
        <w:t xml:space="preserve">, культурній антропології. Проте дуже різнобічно проблема маскованих депресій розривається в гуманітарних галузях та галузях </w:t>
      </w:r>
      <w:r w:rsidRPr="005E41C9">
        <w:rPr>
          <w:rFonts w:eastAsia="ヒラギノ角ゴ Pro W3"/>
          <w:bCs/>
          <w:sz w:val="28"/>
          <w:szCs w:val="28"/>
          <w:lang w:val="uk-UA" w:eastAsia="en-US"/>
        </w:rPr>
        <w:t xml:space="preserve">соціальних наук. Це обумовлено сучасним темпом життя та проблемами, що він викликає: тяжінням людських цінностей до матеріальних, що призводить до </w:t>
      </w:r>
      <w:proofErr w:type="spellStart"/>
      <w:r w:rsidRPr="005E41C9">
        <w:rPr>
          <w:rFonts w:eastAsia="ヒラギノ角ゴ Pro W3"/>
          <w:bCs/>
          <w:sz w:val="28"/>
          <w:szCs w:val="28"/>
          <w:lang w:val="uk-UA" w:eastAsia="en-US"/>
        </w:rPr>
        <w:t>трудоголізму</w:t>
      </w:r>
      <w:proofErr w:type="spellEnd"/>
      <w:r w:rsidRPr="005E41C9">
        <w:rPr>
          <w:rFonts w:eastAsia="ヒラギノ角ゴ Pro W3"/>
          <w:bCs/>
          <w:sz w:val="28"/>
          <w:szCs w:val="28"/>
          <w:lang w:val="uk-UA" w:eastAsia="en-US"/>
        </w:rPr>
        <w:t xml:space="preserve">, самотності, втрати різноманітності у житті, інформаційної перенасиченості і як наслідок, може викликати психологічні ціннісні кризи та впливати як на ментальне, так і на соматичне здоров’я особистості. </w:t>
      </w:r>
      <w:r w:rsidRPr="005E41C9">
        <w:rPr>
          <w:rFonts w:eastAsia="ヒラギノ角ゴ Pro W3"/>
          <w:bCs/>
          <w:color w:val="000000"/>
          <w:sz w:val="28"/>
          <w:szCs w:val="28"/>
          <w:lang w:val="uk-UA" w:eastAsia="en-US"/>
        </w:rPr>
        <w:t xml:space="preserve">(Р. Ісаков, Т. </w:t>
      </w:r>
      <w:proofErr w:type="spellStart"/>
      <w:r w:rsidRPr="005E41C9">
        <w:rPr>
          <w:rFonts w:eastAsia="ヒラギノ角ゴ Pro W3"/>
          <w:bCs/>
          <w:color w:val="000000"/>
          <w:sz w:val="28"/>
          <w:szCs w:val="28"/>
          <w:lang w:val="uk-UA" w:eastAsia="en-US"/>
        </w:rPr>
        <w:t>Хомуленко</w:t>
      </w:r>
      <w:proofErr w:type="spellEnd"/>
      <w:r w:rsidRPr="005E41C9">
        <w:rPr>
          <w:rFonts w:eastAsia="ヒラギノ角ゴ Pro W3"/>
          <w:bCs/>
          <w:color w:val="000000"/>
          <w:sz w:val="28"/>
          <w:szCs w:val="28"/>
          <w:lang w:val="uk-UA" w:eastAsia="en-US"/>
        </w:rPr>
        <w:t xml:space="preserve">, О. Чабан, І. </w:t>
      </w:r>
      <w:proofErr w:type="spellStart"/>
      <w:r w:rsidRPr="005E41C9">
        <w:rPr>
          <w:rFonts w:eastAsia="ヒラギノ角ゴ Pro W3"/>
          <w:bCs/>
          <w:color w:val="000000"/>
          <w:sz w:val="28"/>
          <w:szCs w:val="28"/>
          <w:lang w:val="uk-UA" w:eastAsia="en-US"/>
        </w:rPr>
        <w:t>Візнюк</w:t>
      </w:r>
      <w:proofErr w:type="spellEnd"/>
      <w:r w:rsidRPr="005E41C9">
        <w:rPr>
          <w:rFonts w:eastAsia="ヒラギノ角ゴ Pro W3"/>
          <w:bCs/>
          <w:color w:val="000000"/>
          <w:sz w:val="28"/>
          <w:szCs w:val="28"/>
          <w:lang w:val="uk-UA" w:eastAsia="en-US"/>
        </w:rPr>
        <w:t xml:space="preserve">, Л. </w:t>
      </w:r>
      <w:proofErr w:type="spellStart"/>
      <w:r w:rsidRPr="005E41C9">
        <w:rPr>
          <w:rFonts w:eastAsia="ヒラギノ角ゴ Pro W3"/>
          <w:bCs/>
          <w:color w:val="000000"/>
          <w:sz w:val="28"/>
          <w:szCs w:val="28"/>
          <w:lang w:val="uk-UA" w:eastAsia="en-US"/>
        </w:rPr>
        <w:t>Дідковська</w:t>
      </w:r>
      <w:proofErr w:type="spellEnd"/>
      <w:r w:rsidRPr="005E41C9">
        <w:rPr>
          <w:rFonts w:eastAsia="ヒラギノ角ゴ Pro W3"/>
          <w:bCs/>
          <w:color w:val="000000"/>
          <w:sz w:val="28"/>
          <w:szCs w:val="28"/>
          <w:lang w:val="uk-UA" w:eastAsia="en-US"/>
        </w:rPr>
        <w:t>).</w:t>
      </w:r>
    </w:p>
    <w:p w14:paraId="2F13D2F5" w14:textId="77777777" w:rsidR="005E41C9" w:rsidRPr="005E41C9" w:rsidRDefault="005E41C9" w:rsidP="005E41C9">
      <w:pPr>
        <w:spacing w:line="360" w:lineRule="auto"/>
        <w:ind w:firstLine="851"/>
        <w:jc w:val="both"/>
        <w:rPr>
          <w:rFonts w:eastAsia="ヒラギノ角ゴ Pro W3"/>
          <w:bCs/>
          <w:color w:val="000000"/>
          <w:sz w:val="28"/>
          <w:szCs w:val="28"/>
          <w:lang w:val="uk-UA" w:eastAsia="en-US"/>
        </w:rPr>
      </w:pPr>
      <w:r w:rsidRPr="005E41C9">
        <w:rPr>
          <w:rFonts w:eastAsia="ヒラギノ角ゴ Pro W3"/>
          <w:color w:val="000000"/>
          <w:sz w:val="28"/>
          <w:szCs w:val="28"/>
          <w:lang w:val="uk-UA" w:eastAsia="en-US"/>
        </w:rPr>
        <w:t xml:space="preserve">Окремі питання, що стосуються маскованих депресій, вивчалися в дослідженнях таких понять: «м’яка форма циркулярного психозу», «неврастенічна меланхолія», «неврастенічна </w:t>
      </w:r>
      <w:proofErr w:type="spellStart"/>
      <w:r w:rsidRPr="005E41C9">
        <w:rPr>
          <w:rFonts w:eastAsia="ヒラギノ角ゴ Pro W3"/>
          <w:color w:val="000000"/>
          <w:sz w:val="28"/>
          <w:szCs w:val="28"/>
          <w:lang w:val="uk-UA" w:eastAsia="en-US"/>
        </w:rPr>
        <w:t>псевдоневрастенія</w:t>
      </w:r>
      <w:proofErr w:type="spellEnd"/>
      <w:r w:rsidRPr="005E41C9">
        <w:rPr>
          <w:rFonts w:eastAsia="ヒラギノ角ゴ Pro W3"/>
          <w:color w:val="000000"/>
          <w:sz w:val="28"/>
          <w:szCs w:val="28"/>
          <w:lang w:val="uk-UA" w:eastAsia="en-US"/>
        </w:rPr>
        <w:t xml:space="preserve">»,  (К. </w:t>
      </w:r>
      <w:proofErr w:type="spellStart"/>
      <w:r w:rsidRPr="005E41C9">
        <w:rPr>
          <w:rFonts w:eastAsia="ヒラギノ角ゴ Pro W3"/>
          <w:color w:val="000000"/>
          <w:sz w:val="28"/>
          <w:szCs w:val="28"/>
          <w:lang w:val="uk-UA" w:eastAsia="en-US"/>
        </w:rPr>
        <w:t>Кальбаум</w:t>
      </w:r>
      <w:proofErr w:type="spellEnd"/>
      <w:r w:rsidRPr="005E41C9">
        <w:rPr>
          <w:rFonts w:eastAsia="ヒラギノ角ゴ Pro W3"/>
          <w:color w:val="000000"/>
          <w:sz w:val="28"/>
          <w:szCs w:val="28"/>
          <w:lang w:val="uk-UA" w:eastAsia="en-US"/>
        </w:rPr>
        <w:t xml:space="preserve"> та Д. </w:t>
      </w:r>
      <w:proofErr w:type="spellStart"/>
      <w:r w:rsidRPr="005E41C9">
        <w:rPr>
          <w:rFonts w:eastAsia="ヒラギノ角ゴ Pro W3"/>
          <w:color w:val="000000"/>
          <w:sz w:val="28"/>
          <w:szCs w:val="28"/>
          <w:lang w:val="uk-UA" w:eastAsia="en-US"/>
        </w:rPr>
        <w:t>Фалрет</w:t>
      </w:r>
      <w:proofErr w:type="spellEnd"/>
      <w:r w:rsidRPr="005E41C9">
        <w:rPr>
          <w:rFonts w:eastAsia="ヒラギノ角ゴ Pro W3"/>
          <w:color w:val="000000"/>
          <w:sz w:val="28"/>
          <w:szCs w:val="28"/>
          <w:lang w:val="uk-UA" w:eastAsia="en-US"/>
        </w:rPr>
        <w:t>); «</w:t>
      </w:r>
      <w:proofErr w:type="spellStart"/>
      <w:r w:rsidRPr="005E41C9">
        <w:rPr>
          <w:rFonts w:eastAsia="ヒラギノ角ゴ Pro W3"/>
          <w:color w:val="000000"/>
          <w:sz w:val="28"/>
          <w:szCs w:val="28"/>
          <w:lang w:val="uk-UA" w:eastAsia="en-US"/>
        </w:rPr>
        <w:t>субсиндромальна</w:t>
      </w:r>
      <w:proofErr w:type="spellEnd"/>
      <w:r w:rsidRPr="005E41C9">
        <w:rPr>
          <w:rFonts w:eastAsia="ヒラギノ角ゴ Pro W3"/>
          <w:color w:val="000000"/>
          <w:sz w:val="28"/>
          <w:szCs w:val="28"/>
          <w:lang w:val="uk-UA" w:eastAsia="en-US"/>
        </w:rPr>
        <w:t xml:space="preserve"> депресія» (</w:t>
      </w:r>
      <w:r w:rsidRPr="005E41C9">
        <w:rPr>
          <w:rFonts w:eastAsia="ヒラギノ角ゴ Pro W3"/>
          <w:color w:val="000000"/>
          <w:sz w:val="28"/>
          <w:szCs w:val="28"/>
          <w:lang w:val="en-US" w:eastAsia="en-US"/>
        </w:rPr>
        <w:t>L</w:t>
      </w:r>
      <w:r w:rsidRPr="005E41C9">
        <w:rPr>
          <w:rFonts w:eastAsia="ヒラギノ角ゴ Pro W3"/>
          <w:color w:val="000000"/>
          <w:sz w:val="28"/>
          <w:szCs w:val="28"/>
          <w:lang w:val="uk-UA" w:eastAsia="en-US"/>
        </w:rPr>
        <w:t>.</w:t>
      </w:r>
      <w:r w:rsidRPr="005E41C9">
        <w:rPr>
          <w:rFonts w:eastAsia="ヒラギノ角ゴ Pro W3"/>
          <w:color w:val="000000"/>
          <w:sz w:val="28"/>
          <w:szCs w:val="28"/>
          <w:lang w:val="en-US" w:eastAsia="en-US"/>
        </w:rPr>
        <w:t>L</w:t>
      </w:r>
      <w:r w:rsidRPr="005E41C9">
        <w:rPr>
          <w:rFonts w:eastAsia="ヒラギノ角ゴ Pro W3"/>
          <w:color w:val="000000"/>
          <w:sz w:val="28"/>
          <w:szCs w:val="28"/>
          <w:lang w:val="uk-UA" w:eastAsia="en-US"/>
        </w:rPr>
        <w:t xml:space="preserve">. </w:t>
      </w:r>
      <w:r w:rsidRPr="005E41C9">
        <w:rPr>
          <w:rFonts w:eastAsia="ヒラギノ角ゴ Pro W3"/>
          <w:color w:val="000000"/>
          <w:sz w:val="28"/>
          <w:szCs w:val="28"/>
          <w:lang w:val="en-US" w:eastAsia="en-US"/>
        </w:rPr>
        <w:t>Judd</w:t>
      </w:r>
      <w:r w:rsidRPr="005E41C9">
        <w:rPr>
          <w:rFonts w:eastAsia="ヒラギノ角ゴ Pro W3"/>
          <w:color w:val="000000"/>
          <w:sz w:val="28"/>
          <w:szCs w:val="28"/>
          <w:lang w:val="uk-UA" w:eastAsia="en-US"/>
        </w:rPr>
        <w:t xml:space="preserve"> та інші); «сонлива депресія» (А.М. </w:t>
      </w:r>
      <w:proofErr w:type="spellStart"/>
      <w:r w:rsidRPr="005E41C9">
        <w:rPr>
          <w:rFonts w:eastAsia="ヒラギノ角ゴ Pro W3"/>
          <w:color w:val="000000"/>
          <w:sz w:val="28"/>
          <w:szCs w:val="28"/>
          <w:lang w:val="uk-UA" w:eastAsia="en-US"/>
        </w:rPr>
        <w:t>Вейт</w:t>
      </w:r>
      <w:proofErr w:type="spellEnd"/>
      <w:r w:rsidRPr="005E41C9">
        <w:rPr>
          <w:rFonts w:eastAsia="ヒラギノ角ゴ Pro W3"/>
          <w:color w:val="000000"/>
          <w:sz w:val="28"/>
          <w:szCs w:val="28"/>
          <w:lang w:val="uk-UA" w:eastAsia="en-US"/>
        </w:rPr>
        <w:t xml:space="preserve">, К. </w:t>
      </w:r>
      <w:proofErr w:type="spellStart"/>
      <w:r w:rsidRPr="005E41C9">
        <w:rPr>
          <w:rFonts w:eastAsia="ヒラギノ角ゴ Pro W3"/>
          <w:color w:val="000000"/>
          <w:sz w:val="28"/>
          <w:szCs w:val="28"/>
          <w:lang w:val="uk-UA" w:eastAsia="en-US"/>
        </w:rPr>
        <w:t>Хехт</w:t>
      </w:r>
      <w:proofErr w:type="spellEnd"/>
      <w:r w:rsidRPr="005E41C9">
        <w:rPr>
          <w:rFonts w:eastAsia="ヒラギノ角ゴ Pro W3"/>
          <w:color w:val="000000"/>
          <w:sz w:val="28"/>
          <w:szCs w:val="28"/>
          <w:lang w:val="uk-UA" w:eastAsia="en-US"/>
        </w:rPr>
        <w:t xml:space="preserve">, </w:t>
      </w:r>
      <w:r w:rsidRPr="005E41C9">
        <w:rPr>
          <w:rFonts w:eastAsia="ヒラギノ角ゴ Pro W3"/>
          <w:color w:val="000000"/>
          <w:sz w:val="28"/>
          <w:szCs w:val="28"/>
          <w:lang w:val="en-US" w:eastAsia="en-US"/>
        </w:rPr>
        <w:t>E</w:t>
      </w:r>
      <w:r w:rsidRPr="005E41C9">
        <w:rPr>
          <w:rFonts w:eastAsia="ヒラギノ角ゴ Pro W3"/>
          <w:color w:val="000000"/>
          <w:sz w:val="28"/>
          <w:szCs w:val="28"/>
          <w:lang w:val="uk-UA" w:eastAsia="en-US"/>
        </w:rPr>
        <w:t xml:space="preserve">. </w:t>
      </w:r>
      <w:proofErr w:type="spellStart"/>
      <w:r w:rsidRPr="005E41C9">
        <w:rPr>
          <w:rFonts w:eastAsia="ヒラギノ角ゴ Pro W3"/>
          <w:color w:val="000000"/>
          <w:sz w:val="28"/>
          <w:szCs w:val="28"/>
          <w:lang w:val="en-US" w:eastAsia="en-US"/>
        </w:rPr>
        <w:t>Erkwon</w:t>
      </w:r>
      <w:proofErr w:type="spellEnd"/>
      <w:r w:rsidRPr="005E41C9">
        <w:rPr>
          <w:rFonts w:eastAsia="ヒラギノ角ゴ Pro W3"/>
          <w:color w:val="000000"/>
          <w:sz w:val="28"/>
          <w:szCs w:val="28"/>
          <w:lang w:val="uk-UA" w:eastAsia="en-US"/>
        </w:rPr>
        <w:t xml:space="preserve">); «вегетативна депресія» (Р. </w:t>
      </w:r>
      <w:proofErr w:type="spellStart"/>
      <w:r w:rsidRPr="005E41C9">
        <w:rPr>
          <w:rFonts w:eastAsia="ヒラギノ角ゴ Pro W3"/>
          <w:color w:val="000000"/>
          <w:sz w:val="28"/>
          <w:szCs w:val="28"/>
          <w:lang w:val="uk-UA" w:eastAsia="en-US"/>
        </w:rPr>
        <w:t>Лемке</w:t>
      </w:r>
      <w:proofErr w:type="spellEnd"/>
      <w:r w:rsidRPr="005E41C9">
        <w:rPr>
          <w:rFonts w:eastAsia="ヒラギノ角ゴ Pro W3"/>
          <w:color w:val="000000"/>
          <w:sz w:val="28"/>
          <w:szCs w:val="28"/>
          <w:lang w:val="uk-UA" w:eastAsia="en-US"/>
        </w:rPr>
        <w:t>.) та інші.</w:t>
      </w:r>
    </w:p>
    <w:p w14:paraId="2690C02C" w14:textId="77777777" w:rsidR="005E41C9" w:rsidRPr="005E41C9" w:rsidRDefault="005E41C9" w:rsidP="005E41C9">
      <w:pPr>
        <w:spacing w:line="360" w:lineRule="auto"/>
        <w:ind w:firstLine="851"/>
        <w:jc w:val="both"/>
        <w:rPr>
          <w:rFonts w:eastAsia="ヒラギノ角ゴ Pro W3"/>
          <w:bCs/>
          <w:color w:val="000000"/>
          <w:sz w:val="28"/>
          <w:szCs w:val="28"/>
          <w:lang w:val="uk-UA" w:eastAsia="en-US"/>
        </w:rPr>
      </w:pPr>
      <w:r w:rsidRPr="005E41C9">
        <w:rPr>
          <w:rFonts w:eastAsia="ヒラギノ角ゴ Pro W3"/>
          <w:bCs/>
          <w:color w:val="000000"/>
          <w:sz w:val="28"/>
          <w:szCs w:val="28"/>
          <w:lang w:val="uk-UA" w:eastAsia="en-US"/>
        </w:rPr>
        <w:t xml:space="preserve">Реалії сьогодення ілюструють, що фокус уваги вивчення депресії значно змістився з фізіологічних на психологічні причини виникнення цього розладу, які можуть ховатися у особистісних особливостях функціонування людини, що детерміновані вихованням, соціальним статусом, менталітетом та культурними особливостями країни проживання і статтю. Сьогодні все більше людей цікавляться психологічними знаннями для покращення якості свого життя, відвідують психологів та психотерапевтів, що в свою чергу дозволяє розширювати та накопичувати знання про те, які існують передумови для </w:t>
      </w:r>
      <w:r w:rsidRPr="005E41C9">
        <w:rPr>
          <w:rFonts w:eastAsia="ヒラギノ角ゴ Pro W3"/>
          <w:bCs/>
          <w:color w:val="000000"/>
          <w:sz w:val="28"/>
          <w:szCs w:val="28"/>
          <w:lang w:val="uk-UA" w:eastAsia="en-US"/>
        </w:rPr>
        <w:lastRenderedPageBreak/>
        <w:t>виникнення маскованих депресій та форми їх протікання. Саме тому дана тема «Передумови виникнення та прояву маскованих депресій у молодих жінок» в теперішніх умовах має високу актуальність.</w:t>
      </w:r>
    </w:p>
    <w:p w14:paraId="1A29102F" w14:textId="77777777" w:rsidR="005E41C9" w:rsidRPr="005E41C9" w:rsidRDefault="005E41C9" w:rsidP="005E41C9">
      <w:pPr>
        <w:spacing w:line="360" w:lineRule="auto"/>
        <w:ind w:firstLine="851"/>
        <w:jc w:val="both"/>
        <w:rPr>
          <w:rFonts w:eastAsia="ヒラギノ角ゴ Pro W3"/>
          <w:bCs/>
          <w:color w:val="000000"/>
          <w:sz w:val="28"/>
          <w:szCs w:val="28"/>
          <w:lang w:val="uk-UA" w:eastAsia="en-US"/>
        </w:rPr>
      </w:pPr>
      <w:r w:rsidRPr="005E41C9">
        <w:rPr>
          <w:rFonts w:eastAsia="ヒラギノ角ゴ Pro W3"/>
          <w:b/>
          <w:color w:val="000000"/>
          <w:sz w:val="28"/>
          <w:szCs w:val="28"/>
          <w:lang w:val="uk-UA" w:eastAsia="en-US"/>
        </w:rPr>
        <w:t>Мета</w:t>
      </w:r>
      <w:r w:rsidRPr="005E41C9">
        <w:rPr>
          <w:rFonts w:eastAsia="ヒラギノ角ゴ Pro W3"/>
          <w:b/>
          <w:bCs/>
          <w:color w:val="000000"/>
          <w:sz w:val="28"/>
          <w:szCs w:val="28"/>
          <w:lang w:val="uk-UA" w:eastAsia="en-US"/>
        </w:rPr>
        <w:t> роботи</w:t>
      </w:r>
      <w:r w:rsidRPr="005E41C9">
        <w:rPr>
          <w:rFonts w:eastAsia="ヒラギノ角ゴ Pro W3"/>
          <w:color w:val="000000"/>
          <w:sz w:val="28"/>
          <w:szCs w:val="28"/>
          <w:lang w:val="uk-UA" w:eastAsia="en-US"/>
        </w:rPr>
        <w:t> </w:t>
      </w:r>
      <w:bookmarkStart w:id="5" w:name="_Hlk103179191"/>
      <w:bookmarkStart w:id="6" w:name="_Hlk200028731"/>
      <w:r w:rsidRPr="005E41C9">
        <w:rPr>
          <w:rFonts w:eastAsia="ヒラギノ角ゴ Pro W3"/>
          <w:color w:val="000000"/>
          <w:sz w:val="28"/>
          <w:szCs w:val="28"/>
          <w:lang w:val="uk-UA" w:eastAsia="en-US"/>
        </w:rPr>
        <w:t xml:space="preserve">полягає у теоретичному та емпіричному вивченні </w:t>
      </w:r>
      <w:bookmarkEnd w:id="5"/>
      <w:r w:rsidRPr="005E41C9">
        <w:rPr>
          <w:rFonts w:eastAsia="ヒラギノ角ゴ Pro W3"/>
          <w:color w:val="000000"/>
          <w:sz w:val="28"/>
          <w:szCs w:val="28"/>
          <w:lang w:val="uk-UA" w:eastAsia="en-US"/>
        </w:rPr>
        <w:t xml:space="preserve">передумов виникнення та прояву маскованих депресій у молодих жінок. </w:t>
      </w:r>
    </w:p>
    <w:bookmarkEnd w:id="6"/>
    <w:p w14:paraId="345E9764" w14:textId="77777777" w:rsidR="005E41C9" w:rsidRPr="005E41C9" w:rsidRDefault="005E41C9" w:rsidP="005E41C9">
      <w:pPr>
        <w:spacing w:line="360" w:lineRule="auto"/>
        <w:ind w:firstLine="851"/>
        <w:jc w:val="both"/>
        <w:rPr>
          <w:rFonts w:eastAsia="ヒラギノ角ゴ Pro W3"/>
          <w:b/>
          <w:color w:val="000000"/>
          <w:sz w:val="28"/>
          <w:szCs w:val="28"/>
          <w:lang w:val="uk-UA" w:eastAsia="en-US"/>
        </w:rPr>
      </w:pPr>
      <w:r w:rsidRPr="005E41C9">
        <w:rPr>
          <w:rFonts w:eastAsia="ヒラギノ角ゴ Pro W3"/>
          <w:color w:val="000000"/>
          <w:sz w:val="28"/>
          <w:szCs w:val="28"/>
          <w:lang w:val="uk-UA" w:eastAsia="en-US"/>
        </w:rPr>
        <w:t>Для досягнення мети поставлено такі з</w:t>
      </w:r>
      <w:r w:rsidRPr="005E41C9">
        <w:rPr>
          <w:rFonts w:eastAsia="ヒラギノ角ゴ Pro W3"/>
          <w:b/>
          <w:color w:val="000000"/>
          <w:sz w:val="28"/>
          <w:szCs w:val="28"/>
          <w:lang w:val="uk-UA" w:eastAsia="en-US"/>
        </w:rPr>
        <w:t xml:space="preserve">авдання: </w:t>
      </w:r>
    </w:p>
    <w:p w14:paraId="2BE2B9A3" w14:textId="77777777" w:rsidR="005E41C9" w:rsidRPr="005E41C9" w:rsidRDefault="005E41C9" w:rsidP="008B2E12">
      <w:pPr>
        <w:numPr>
          <w:ilvl w:val="0"/>
          <w:numId w:val="41"/>
        </w:numPr>
        <w:spacing w:line="360" w:lineRule="auto"/>
        <w:ind w:left="360"/>
        <w:contextualSpacing/>
        <w:jc w:val="both"/>
        <w:rPr>
          <w:rFonts w:eastAsia="ヒラギノ角ゴ Pro W3"/>
          <w:sz w:val="28"/>
          <w:szCs w:val="28"/>
          <w:lang w:val="uk-UA" w:eastAsia="en-US"/>
        </w:rPr>
      </w:pPr>
      <w:bookmarkStart w:id="7" w:name="_Hlk104169300"/>
      <w:r w:rsidRPr="005E41C9">
        <w:rPr>
          <w:rFonts w:eastAsia="ヒラギノ角ゴ Pro W3"/>
          <w:sz w:val="28"/>
          <w:szCs w:val="28"/>
          <w:lang w:val="uk-UA" w:eastAsia="en-US"/>
        </w:rPr>
        <w:t>Провести теоретичний аналіз поняття маскованих депресій.</w:t>
      </w:r>
    </w:p>
    <w:p w14:paraId="33F861AE" w14:textId="77777777" w:rsidR="005E41C9" w:rsidRPr="005E41C9" w:rsidRDefault="005E41C9" w:rsidP="008B2E12">
      <w:pPr>
        <w:numPr>
          <w:ilvl w:val="0"/>
          <w:numId w:val="41"/>
        </w:numPr>
        <w:spacing w:line="360" w:lineRule="auto"/>
        <w:ind w:left="360"/>
        <w:contextualSpacing/>
        <w:jc w:val="both"/>
        <w:rPr>
          <w:rFonts w:eastAsia="ヒラギノ角ゴ Pro W3"/>
          <w:sz w:val="28"/>
          <w:szCs w:val="28"/>
          <w:lang w:val="uk-UA" w:eastAsia="en-US"/>
        </w:rPr>
      </w:pPr>
      <w:r w:rsidRPr="005E41C9">
        <w:rPr>
          <w:rFonts w:eastAsia="ヒラギノ角ゴ Pro W3"/>
          <w:sz w:val="28"/>
          <w:szCs w:val="28"/>
          <w:lang w:val="uk-UA" w:eastAsia="en-US"/>
        </w:rPr>
        <w:t>Теоретично дослідити особливості процесу виникнення та прояву маскованих депресій.</w:t>
      </w:r>
    </w:p>
    <w:p w14:paraId="5AC82447" w14:textId="77777777" w:rsidR="005E41C9" w:rsidRPr="005E41C9" w:rsidRDefault="005E41C9" w:rsidP="008B2E12">
      <w:pPr>
        <w:numPr>
          <w:ilvl w:val="0"/>
          <w:numId w:val="41"/>
        </w:numPr>
        <w:spacing w:line="360" w:lineRule="auto"/>
        <w:ind w:left="360"/>
        <w:contextualSpacing/>
        <w:jc w:val="both"/>
        <w:rPr>
          <w:rFonts w:eastAsia="ヒラギノ角ゴ Pro W3"/>
          <w:sz w:val="28"/>
          <w:szCs w:val="28"/>
          <w:lang w:val="uk-UA" w:eastAsia="en-US"/>
        </w:rPr>
      </w:pPr>
      <w:r w:rsidRPr="005E41C9">
        <w:rPr>
          <w:rFonts w:eastAsia="ヒラギノ角ゴ Pro W3"/>
          <w:sz w:val="28"/>
          <w:szCs w:val="28"/>
          <w:lang w:eastAsia="en-US"/>
        </w:rPr>
        <w:t xml:space="preserve">Провести </w:t>
      </w:r>
      <w:r w:rsidRPr="005E41C9">
        <w:rPr>
          <w:rFonts w:eastAsia="ヒラギノ角ゴ Pro W3"/>
          <w:sz w:val="28"/>
          <w:szCs w:val="28"/>
          <w:lang w:val="uk-UA" w:eastAsia="en-US"/>
        </w:rPr>
        <w:t>емпіричне дослідження</w:t>
      </w:r>
      <w:r w:rsidRPr="005E41C9">
        <w:rPr>
          <w:rFonts w:eastAsia="ヒラギノ角ゴ Pro W3"/>
          <w:sz w:val="28"/>
          <w:szCs w:val="28"/>
          <w:lang w:eastAsia="en-US"/>
        </w:rPr>
        <w:t xml:space="preserve"> з </w:t>
      </w:r>
      <w:r w:rsidRPr="005E41C9">
        <w:rPr>
          <w:rFonts w:eastAsia="ヒラギノ角ゴ Pro W3"/>
          <w:sz w:val="28"/>
          <w:szCs w:val="28"/>
          <w:lang w:val="uk-UA" w:eastAsia="en-US"/>
        </w:rPr>
        <w:t>використанням математичних методів обробки даних</w:t>
      </w:r>
      <w:bookmarkStart w:id="8" w:name="_Hlk106228029"/>
      <w:r w:rsidRPr="005E41C9">
        <w:rPr>
          <w:rFonts w:eastAsia="ヒラギノ角ゴ Pro W3"/>
          <w:sz w:val="28"/>
          <w:szCs w:val="28"/>
          <w:lang w:val="uk-UA" w:eastAsia="en-US"/>
        </w:rPr>
        <w:t xml:space="preserve"> передумов, що впливають на виникнення і прояв маскованих депресій у молодих жінок.</w:t>
      </w:r>
      <w:bookmarkEnd w:id="8"/>
    </w:p>
    <w:p w14:paraId="4B24B05A" w14:textId="77777777" w:rsidR="005E41C9" w:rsidRPr="005E41C9" w:rsidRDefault="005E41C9" w:rsidP="008B2E12">
      <w:pPr>
        <w:numPr>
          <w:ilvl w:val="0"/>
          <w:numId w:val="41"/>
        </w:numPr>
        <w:spacing w:line="360" w:lineRule="auto"/>
        <w:ind w:left="360"/>
        <w:contextualSpacing/>
        <w:jc w:val="both"/>
        <w:rPr>
          <w:rFonts w:eastAsia="ヒラギノ角ゴ Pro W3"/>
          <w:sz w:val="28"/>
          <w:szCs w:val="28"/>
          <w:lang w:val="uk-UA" w:eastAsia="en-US"/>
        </w:rPr>
      </w:pPr>
      <w:r w:rsidRPr="005E41C9">
        <w:rPr>
          <w:rFonts w:eastAsia="ヒラギノ角ゴ Pro W3"/>
          <w:sz w:val="28"/>
          <w:szCs w:val="28"/>
          <w:lang w:val="uk-UA" w:eastAsia="en-US"/>
        </w:rPr>
        <w:t xml:space="preserve">Зробити якісний опис отриманий даних про передумови виникнення та прояву маскованих депресій у молодих жінок. </w:t>
      </w:r>
    </w:p>
    <w:bookmarkEnd w:id="7"/>
    <w:p w14:paraId="598E5080" w14:textId="77777777" w:rsidR="005E41C9" w:rsidRPr="005E41C9" w:rsidRDefault="005E41C9" w:rsidP="005E41C9">
      <w:pPr>
        <w:shd w:val="clear" w:color="auto" w:fill="FFFFFF"/>
        <w:spacing w:line="360" w:lineRule="auto"/>
        <w:ind w:firstLine="851"/>
        <w:jc w:val="both"/>
        <w:rPr>
          <w:color w:val="000000"/>
          <w:sz w:val="28"/>
          <w:szCs w:val="28"/>
          <w:lang w:val="uk-UA"/>
        </w:rPr>
      </w:pPr>
      <w:r w:rsidRPr="005E41C9">
        <w:rPr>
          <w:b/>
          <w:bCs/>
          <w:color w:val="000000"/>
          <w:sz w:val="28"/>
          <w:szCs w:val="28"/>
          <w:lang w:val="uk-UA"/>
        </w:rPr>
        <w:t>Об'єкт дослідження</w:t>
      </w:r>
      <w:r w:rsidRPr="005E41C9">
        <w:rPr>
          <w:color w:val="000000"/>
          <w:sz w:val="28"/>
          <w:szCs w:val="28"/>
          <w:lang w:val="uk-UA"/>
        </w:rPr>
        <w:t> – масковані депресії.</w:t>
      </w:r>
    </w:p>
    <w:p w14:paraId="43B3163E" w14:textId="77777777" w:rsidR="005E41C9" w:rsidRPr="005E41C9" w:rsidRDefault="005E41C9" w:rsidP="005E41C9">
      <w:pPr>
        <w:shd w:val="clear" w:color="auto" w:fill="FFFFFF"/>
        <w:spacing w:line="360" w:lineRule="auto"/>
        <w:ind w:firstLine="851"/>
        <w:jc w:val="both"/>
        <w:rPr>
          <w:color w:val="000000"/>
          <w:sz w:val="28"/>
          <w:szCs w:val="28"/>
          <w:lang w:val="uk-UA"/>
        </w:rPr>
      </w:pPr>
      <w:r w:rsidRPr="005E41C9">
        <w:rPr>
          <w:b/>
          <w:bCs/>
          <w:color w:val="000000"/>
          <w:sz w:val="28"/>
          <w:szCs w:val="28"/>
          <w:lang w:val="uk-UA"/>
        </w:rPr>
        <w:t>Предмет дослідження</w:t>
      </w:r>
      <w:r w:rsidRPr="005E41C9">
        <w:rPr>
          <w:color w:val="000000"/>
          <w:sz w:val="28"/>
          <w:szCs w:val="28"/>
          <w:lang w:val="uk-UA"/>
        </w:rPr>
        <w:t xml:space="preserve"> – </w:t>
      </w:r>
      <w:bookmarkStart w:id="9" w:name="_Hlk200028808"/>
      <w:r w:rsidRPr="005E41C9">
        <w:rPr>
          <w:color w:val="000000"/>
          <w:sz w:val="28"/>
          <w:szCs w:val="28"/>
          <w:lang w:val="uk-UA"/>
        </w:rPr>
        <w:t>передумови та ознаки прояву маскованих депресій у молодих жінок.</w:t>
      </w:r>
      <w:bookmarkEnd w:id="9"/>
    </w:p>
    <w:p w14:paraId="486916E6" w14:textId="77777777" w:rsidR="005E41C9" w:rsidRPr="005E41C9" w:rsidRDefault="005E41C9" w:rsidP="005E41C9">
      <w:pPr>
        <w:spacing w:line="360" w:lineRule="auto"/>
        <w:ind w:firstLine="851"/>
        <w:contextualSpacing/>
        <w:jc w:val="both"/>
        <w:rPr>
          <w:rFonts w:eastAsia="ヒラギノ角ゴ Pro W3"/>
          <w:color w:val="000000"/>
          <w:sz w:val="28"/>
          <w:szCs w:val="28"/>
          <w:lang w:val="uk-UA" w:eastAsia="en-US"/>
        </w:rPr>
      </w:pPr>
      <w:r w:rsidRPr="005E41C9">
        <w:rPr>
          <w:rFonts w:eastAsia="ヒラギノ角ゴ Pro W3"/>
          <w:b/>
          <w:bCs/>
          <w:sz w:val="28"/>
          <w:szCs w:val="28"/>
          <w:lang w:val="uk-UA" w:eastAsia="en-US"/>
        </w:rPr>
        <w:t>Методи дослідження.</w:t>
      </w:r>
      <w:r w:rsidRPr="005E41C9">
        <w:rPr>
          <w:rFonts w:eastAsia="ヒラギノ角ゴ Pro W3"/>
          <w:b/>
          <w:bCs/>
          <w:color w:val="000000"/>
          <w:sz w:val="28"/>
          <w:szCs w:val="28"/>
          <w:lang w:val="uk-UA" w:eastAsia="en-US"/>
        </w:rPr>
        <w:t xml:space="preserve"> </w:t>
      </w:r>
      <w:bookmarkStart w:id="10" w:name="_Hlk200029023"/>
      <w:r w:rsidRPr="005E41C9">
        <w:rPr>
          <w:rFonts w:eastAsia="ヒラギノ角ゴ Pro W3"/>
          <w:color w:val="000000"/>
          <w:sz w:val="28"/>
          <w:szCs w:val="28"/>
          <w:lang w:val="uk-UA" w:eastAsia="en-US"/>
        </w:rPr>
        <w:t xml:space="preserve">Для вирішення поставлених завдань, були використані наступні теоретичні та </w:t>
      </w:r>
      <w:proofErr w:type="spellStart"/>
      <w:r w:rsidRPr="005E41C9">
        <w:rPr>
          <w:rFonts w:eastAsia="ヒラギノ角ゴ Pro W3"/>
          <w:color w:val="000000"/>
          <w:sz w:val="28"/>
          <w:szCs w:val="28"/>
          <w:lang w:val="uk-UA" w:eastAsia="en-US"/>
        </w:rPr>
        <w:t>психодіагностичні</w:t>
      </w:r>
      <w:proofErr w:type="spellEnd"/>
      <w:r w:rsidRPr="005E41C9">
        <w:rPr>
          <w:rFonts w:eastAsia="ヒラギノ角ゴ Pro W3"/>
          <w:color w:val="000000"/>
          <w:sz w:val="28"/>
          <w:szCs w:val="28"/>
          <w:lang w:val="uk-UA" w:eastAsia="en-US"/>
        </w:rPr>
        <w:t xml:space="preserve"> методи:</w:t>
      </w:r>
    </w:p>
    <w:p w14:paraId="02A04F3F" w14:textId="77777777" w:rsidR="005E41C9" w:rsidRPr="005E41C9" w:rsidRDefault="005E41C9" w:rsidP="005E41C9">
      <w:pPr>
        <w:spacing w:line="360" w:lineRule="auto"/>
        <w:ind w:firstLine="851"/>
        <w:contextualSpacing/>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Теоретичні (аналіз, синтез, узагальнення і систематизація теоретичних концепцій і положень щодо причин виникнення та перебігу маскованих депресій).</w:t>
      </w:r>
    </w:p>
    <w:p w14:paraId="5B0CE79F" w14:textId="7279FDF6" w:rsidR="005E41C9" w:rsidRPr="005E41C9" w:rsidRDefault="005E41C9" w:rsidP="005E41C9">
      <w:pPr>
        <w:spacing w:line="360" w:lineRule="auto"/>
        <w:ind w:firstLine="851"/>
        <w:contextualSpacing/>
        <w:jc w:val="both"/>
        <w:rPr>
          <w:rFonts w:eastAsia="ヒラギノ角ゴ Pro W3"/>
          <w:color w:val="000000"/>
          <w:sz w:val="28"/>
          <w:szCs w:val="28"/>
          <w:lang w:val="uk-UA" w:eastAsia="en-US"/>
        </w:rPr>
      </w:pPr>
      <w:r w:rsidRPr="005E41C9">
        <w:rPr>
          <w:rFonts w:eastAsia="ヒラギノ角ゴ Pro W3"/>
          <w:color w:val="000000"/>
          <w:sz w:val="28"/>
          <w:szCs w:val="28"/>
          <w:lang w:val="uk-UA" w:eastAsia="en-US"/>
        </w:rPr>
        <w:t>Емпіричні (тестування за методиками: «</w:t>
      </w:r>
      <w:proofErr w:type="spellStart"/>
      <w:r w:rsidRPr="005E41C9">
        <w:rPr>
          <w:rFonts w:eastAsia="ヒラギノ角ゴ Pro W3"/>
          <w:color w:val="000000"/>
          <w:sz w:val="28"/>
          <w:szCs w:val="28"/>
          <w:lang w:val="uk-UA" w:eastAsia="en-US"/>
        </w:rPr>
        <w:t>Торонтська</w:t>
      </w:r>
      <w:proofErr w:type="spellEnd"/>
      <w:r w:rsidRPr="005E41C9">
        <w:rPr>
          <w:rFonts w:eastAsia="ヒラギノ角ゴ Pro W3"/>
          <w:color w:val="000000"/>
          <w:sz w:val="28"/>
          <w:szCs w:val="28"/>
          <w:lang w:val="uk-UA" w:eastAsia="en-US"/>
        </w:rPr>
        <w:t xml:space="preserve"> </w:t>
      </w:r>
      <w:proofErr w:type="spellStart"/>
      <w:r w:rsidRPr="005E41C9">
        <w:rPr>
          <w:rFonts w:eastAsia="ヒラギノ角ゴ Pro W3"/>
          <w:color w:val="000000"/>
          <w:sz w:val="28"/>
          <w:szCs w:val="28"/>
          <w:lang w:val="uk-UA" w:eastAsia="en-US"/>
        </w:rPr>
        <w:t>алекситимічна</w:t>
      </w:r>
      <w:proofErr w:type="spellEnd"/>
      <w:r w:rsidRPr="005E41C9">
        <w:rPr>
          <w:rFonts w:eastAsia="ヒラギノ角ゴ Pro W3"/>
          <w:color w:val="000000"/>
          <w:sz w:val="28"/>
          <w:szCs w:val="28"/>
          <w:lang w:val="uk-UA" w:eastAsia="en-US"/>
        </w:rPr>
        <w:t xml:space="preserve"> шкала» (TAS-20), «</w:t>
      </w:r>
      <w:proofErr w:type="spellStart"/>
      <w:r w:rsidRPr="005E41C9">
        <w:rPr>
          <w:rFonts w:eastAsia="ヒラギノ角ゴ Pro W3"/>
          <w:color w:val="000000"/>
          <w:sz w:val="28"/>
          <w:szCs w:val="28"/>
          <w:lang w:val="uk-UA" w:eastAsia="en-US"/>
        </w:rPr>
        <w:t>Копінг</w:t>
      </w:r>
      <w:proofErr w:type="spellEnd"/>
      <w:r w:rsidRPr="005E41C9">
        <w:rPr>
          <w:rFonts w:eastAsia="ヒラギノ角ゴ Pro W3"/>
          <w:color w:val="000000"/>
          <w:sz w:val="28"/>
          <w:szCs w:val="28"/>
          <w:lang w:val="uk-UA" w:eastAsia="en-US"/>
        </w:rPr>
        <w:t xml:space="preserve">-стратегії» Р. </w:t>
      </w:r>
      <w:proofErr w:type="spellStart"/>
      <w:r w:rsidRPr="005E41C9">
        <w:rPr>
          <w:rFonts w:eastAsia="ヒラギノ角ゴ Pro W3"/>
          <w:color w:val="000000"/>
          <w:sz w:val="28"/>
          <w:szCs w:val="28"/>
          <w:lang w:val="uk-UA" w:eastAsia="en-US"/>
        </w:rPr>
        <w:t>Лазаруса</w:t>
      </w:r>
      <w:proofErr w:type="spellEnd"/>
      <w:r w:rsidRPr="005E41C9">
        <w:rPr>
          <w:rFonts w:eastAsia="ヒラギノ角ゴ Pro W3"/>
          <w:color w:val="000000"/>
          <w:sz w:val="28"/>
          <w:szCs w:val="28"/>
          <w:lang w:val="uk-UA" w:eastAsia="en-US"/>
        </w:rPr>
        <w:t xml:space="preserve"> (WCQ), «Шкала соціальної бажаності» </w:t>
      </w:r>
      <w:proofErr w:type="spellStart"/>
      <w:r w:rsidRPr="005E41C9">
        <w:rPr>
          <w:rFonts w:eastAsia="ヒラギノ角ゴ Pro W3"/>
          <w:color w:val="000000"/>
          <w:sz w:val="28"/>
          <w:szCs w:val="28"/>
          <w:lang w:val="uk-UA" w:eastAsia="en-US"/>
        </w:rPr>
        <w:t>Марлоу</w:t>
      </w:r>
      <w:proofErr w:type="spellEnd"/>
      <w:r w:rsidRPr="005E41C9">
        <w:rPr>
          <w:rFonts w:eastAsia="ヒラギノ角ゴ Pro W3"/>
          <w:color w:val="000000"/>
          <w:sz w:val="28"/>
          <w:szCs w:val="28"/>
          <w:lang w:val="uk-UA" w:eastAsia="en-US"/>
        </w:rPr>
        <w:t xml:space="preserve"> – </w:t>
      </w:r>
      <w:proofErr w:type="spellStart"/>
      <w:r w:rsidRPr="005E41C9">
        <w:rPr>
          <w:rFonts w:eastAsia="ヒラギノ角ゴ Pro W3"/>
          <w:color w:val="000000"/>
          <w:sz w:val="28"/>
          <w:szCs w:val="28"/>
          <w:lang w:val="uk-UA" w:eastAsia="en-US"/>
        </w:rPr>
        <w:t>Кроуна</w:t>
      </w:r>
      <w:proofErr w:type="spellEnd"/>
      <w:r w:rsidRPr="005E41C9">
        <w:rPr>
          <w:rFonts w:eastAsia="ヒラギノ角ゴ Pro W3"/>
          <w:color w:val="000000"/>
          <w:sz w:val="28"/>
          <w:szCs w:val="28"/>
          <w:lang w:val="uk-UA" w:eastAsia="en-US"/>
        </w:rPr>
        <w:t xml:space="preserve">, «Оцінка </w:t>
      </w:r>
      <w:proofErr w:type="spellStart"/>
      <w:r w:rsidRPr="005E41C9">
        <w:rPr>
          <w:rFonts w:eastAsia="ヒラギノ角ゴ Pro W3"/>
          <w:color w:val="000000"/>
          <w:sz w:val="28"/>
          <w:szCs w:val="28"/>
          <w:lang w:val="uk-UA" w:eastAsia="en-US"/>
        </w:rPr>
        <w:t>стресостійкості</w:t>
      </w:r>
      <w:proofErr w:type="spellEnd"/>
      <w:r w:rsidRPr="005E41C9">
        <w:rPr>
          <w:rFonts w:eastAsia="ヒラギノ角ゴ Pro W3"/>
          <w:color w:val="000000"/>
          <w:sz w:val="28"/>
          <w:szCs w:val="28"/>
          <w:lang w:val="uk-UA" w:eastAsia="en-US"/>
        </w:rPr>
        <w:t xml:space="preserve"> та соціальної адаптації» Холмса та Рея, «Шкала депресії» </w:t>
      </w:r>
      <w:proofErr w:type="spellStart"/>
      <w:r w:rsidRPr="005E41C9">
        <w:rPr>
          <w:rFonts w:eastAsia="ヒラギノ角ゴ Pro W3"/>
          <w:color w:val="000000"/>
          <w:sz w:val="28"/>
          <w:szCs w:val="28"/>
          <w:lang w:val="uk-UA" w:eastAsia="en-US"/>
        </w:rPr>
        <w:t>Зунга</w:t>
      </w:r>
      <w:proofErr w:type="spellEnd"/>
      <w:r w:rsidR="00D678FC">
        <w:rPr>
          <w:rFonts w:eastAsia="ヒラギノ角ゴ Pro W3"/>
          <w:color w:val="000000"/>
          <w:sz w:val="28"/>
          <w:szCs w:val="28"/>
          <w:lang w:val="uk-UA" w:eastAsia="en-US"/>
        </w:rPr>
        <w:t>,</w:t>
      </w:r>
      <w:r w:rsidRPr="005E41C9">
        <w:rPr>
          <w:rFonts w:eastAsia="ヒラギノ角ゴ Pro W3"/>
          <w:color w:val="000000"/>
          <w:sz w:val="28"/>
          <w:szCs w:val="28"/>
          <w:lang w:val="uk-UA" w:eastAsia="en-US"/>
        </w:rPr>
        <w:t xml:space="preserve"> «</w:t>
      </w:r>
      <w:proofErr w:type="spellStart"/>
      <w:r w:rsidRPr="005E41C9">
        <w:rPr>
          <w:rFonts w:eastAsia="ヒラギノ角ゴ Pro W3"/>
          <w:color w:val="000000"/>
          <w:sz w:val="28"/>
          <w:szCs w:val="28"/>
          <w:lang w:val="uk-UA" w:eastAsia="en-US"/>
        </w:rPr>
        <w:t>Самоопитувальний</w:t>
      </w:r>
      <w:proofErr w:type="spellEnd"/>
      <w:r w:rsidRPr="005E41C9">
        <w:rPr>
          <w:rFonts w:eastAsia="ヒラギノ角ゴ Pro W3"/>
          <w:color w:val="000000"/>
          <w:sz w:val="28"/>
          <w:szCs w:val="28"/>
          <w:lang w:val="uk-UA" w:eastAsia="en-US"/>
        </w:rPr>
        <w:t xml:space="preserve">  стану </w:t>
      </w:r>
      <w:proofErr w:type="spellStart"/>
      <w:r w:rsidRPr="005E41C9">
        <w:rPr>
          <w:rFonts w:eastAsia="ヒラギノ角ゴ Pro W3"/>
          <w:color w:val="000000"/>
          <w:sz w:val="28"/>
          <w:szCs w:val="28"/>
          <w:lang w:val="uk-UA" w:eastAsia="en-US"/>
        </w:rPr>
        <w:t>здоровʼя</w:t>
      </w:r>
      <w:proofErr w:type="spellEnd"/>
      <w:r w:rsidRPr="005E41C9">
        <w:rPr>
          <w:rFonts w:eastAsia="ヒラギノ角ゴ Pro W3"/>
          <w:color w:val="000000"/>
          <w:sz w:val="28"/>
          <w:szCs w:val="28"/>
          <w:lang w:val="uk-UA" w:eastAsia="en-US"/>
        </w:rPr>
        <w:t xml:space="preserve"> (PHQ)» та «</w:t>
      </w:r>
      <w:bookmarkStart w:id="11" w:name="_Hlk197528338"/>
      <w:r w:rsidRPr="005E41C9">
        <w:rPr>
          <w:rFonts w:eastAsia="ヒラギノ角ゴ Pro W3"/>
          <w:color w:val="000000"/>
          <w:sz w:val="28"/>
          <w:szCs w:val="28"/>
          <w:lang w:val="uk-UA" w:eastAsia="en-US"/>
        </w:rPr>
        <w:t>Госпітальна шкала тривоги і депресії</w:t>
      </w:r>
      <w:bookmarkEnd w:id="11"/>
      <w:r w:rsidRPr="005E41C9">
        <w:rPr>
          <w:rFonts w:eastAsia="ヒラギノ角ゴ Pro W3"/>
          <w:color w:val="000000"/>
          <w:sz w:val="28"/>
          <w:szCs w:val="28"/>
          <w:lang w:val="uk-UA" w:eastAsia="en-US"/>
        </w:rPr>
        <w:t>».</w:t>
      </w:r>
    </w:p>
    <w:bookmarkEnd w:id="10"/>
    <w:p w14:paraId="191EA066" w14:textId="77777777" w:rsidR="005E41C9" w:rsidRPr="005E41C9" w:rsidRDefault="005E41C9" w:rsidP="005E41C9">
      <w:pPr>
        <w:spacing w:line="360" w:lineRule="auto"/>
        <w:ind w:firstLine="851"/>
        <w:contextualSpacing/>
        <w:jc w:val="both"/>
        <w:rPr>
          <w:rFonts w:eastAsia="ヒラギノ角ゴ Pro W3"/>
          <w:color w:val="000000"/>
          <w:sz w:val="28"/>
          <w:szCs w:val="28"/>
          <w:lang w:val="uk-UA" w:eastAsia="en-US"/>
        </w:rPr>
      </w:pPr>
      <w:r w:rsidRPr="005E41C9">
        <w:rPr>
          <w:rFonts w:eastAsia="ヒラギノ角ゴ Pro W3"/>
          <w:b/>
          <w:bCs/>
          <w:color w:val="000000"/>
          <w:sz w:val="28"/>
          <w:szCs w:val="28"/>
          <w:lang w:val="uk-UA" w:eastAsia="en-US"/>
        </w:rPr>
        <w:t xml:space="preserve">Математико-статистичні методи: </w:t>
      </w:r>
      <w:r w:rsidRPr="005E41C9">
        <w:rPr>
          <w:rFonts w:eastAsia="ヒラギノ角ゴ Pro W3"/>
          <w:color w:val="000000"/>
          <w:sz w:val="28"/>
          <w:szCs w:val="28"/>
          <w:lang w:val="uk-UA" w:eastAsia="en-US"/>
        </w:rPr>
        <w:t xml:space="preserve">отримані результати дослідження опрацьовувались за допомогою статистичних методів обробки інформації </w:t>
      </w:r>
      <w:r w:rsidRPr="005E41C9">
        <w:rPr>
          <w:rFonts w:eastAsia="ヒラギノ角ゴ Pro W3"/>
          <w:color w:val="000000"/>
          <w:sz w:val="28"/>
          <w:szCs w:val="28"/>
          <w:lang w:val="uk-UA" w:eastAsia="en-US"/>
        </w:rPr>
        <w:lastRenderedPageBreak/>
        <w:t>(</w:t>
      </w:r>
      <w:r w:rsidRPr="005E41C9">
        <w:rPr>
          <w:rFonts w:eastAsia="Calibri"/>
          <w:color w:val="000000"/>
          <w:sz w:val="28"/>
          <w:szCs w:val="28"/>
          <w:lang w:val="uk-UA" w:eastAsia="en-US"/>
        </w:rPr>
        <w:t>к</w:t>
      </w:r>
      <w:r w:rsidRPr="005E41C9">
        <w:rPr>
          <w:rFonts w:eastAsia="ヒラギノ角ゴ Pro W3"/>
          <w:color w:val="000000"/>
          <w:sz w:val="28"/>
          <w:szCs w:val="28"/>
          <w:lang w:val="uk-UA" w:eastAsia="en-US"/>
        </w:rPr>
        <w:t xml:space="preserve">ритерій </w:t>
      </w:r>
      <w:proofErr w:type="spellStart"/>
      <w:r w:rsidRPr="005E41C9">
        <w:rPr>
          <w:rFonts w:eastAsia="ヒラギノ角ゴ Pro W3"/>
          <w:color w:val="000000"/>
          <w:sz w:val="28"/>
          <w:szCs w:val="28"/>
          <w:lang w:val="uk-UA" w:eastAsia="en-US"/>
        </w:rPr>
        <w:t>Шапіро</w:t>
      </w:r>
      <w:proofErr w:type="spellEnd"/>
      <w:r w:rsidRPr="005E41C9">
        <w:rPr>
          <w:rFonts w:eastAsia="ヒラギノ角ゴ Pro W3"/>
          <w:color w:val="000000"/>
          <w:sz w:val="28"/>
          <w:szCs w:val="28"/>
          <w:lang w:val="uk-UA" w:eastAsia="en-US"/>
        </w:rPr>
        <w:t xml:space="preserve"> – </w:t>
      </w:r>
      <w:proofErr w:type="spellStart"/>
      <w:r w:rsidRPr="005E41C9">
        <w:rPr>
          <w:rFonts w:eastAsia="ヒラギノ角ゴ Pro W3"/>
          <w:color w:val="000000"/>
          <w:sz w:val="28"/>
          <w:szCs w:val="28"/>
          <w:lang w:val="uk-UA" w:eastAsia="en-US"/>
        </w:rPr>
        <w:t>Уілка</w:t>
      </w:r>
      <w:proofErr w:type="spellEnd"/>
      <w:r w:rsidRPr="005E41C9">
        <w:rPr>
          <w:rFonts w:eastAsia="ヒラギノ角ゴ Pro W3"/>
          <w:color w:val="000000"/>
          <w:sz w:val="28"/>
          <w:szCs w:val="28"/>
          <w:lang w:val="uk-UA" w:eastAsia="en-US"/>
        </w:rPr>
        <w:t xml:space="preserve">) а також застосовувався коефіцієнт рангової кореляції r – </w:t>
      </w:r>
      <w:proofErr w:type="spellStart"/>
      <w:r w:rsidRPr="005E41C9">
        <w:rPr>
          <w:rFonts w:eastAsia="ヒラギノ角ゴ Pro W3"/>
          <w:color w:val="000000"/>
          <w:sz w:val="28"/>
          <w:szCs w:val="28"/>
          <w:lang w:val="uk-UA" w:eastAsia="en-US"/>
        </w:rPr>
        <w:t>Спірмена</w:t>
      </w:r>
      <w:proofErr w:type="spellEnd"/>
      <w:r w:rsidRPr="005E41C9">
        <w:rPr>
          <w:rFonts w:eastAsia="ヒラギノ角ゴ Pro W3"/>
          <w:color w:val="000000"/>
          <w:sz w:val="28"/>
          <w:szCs w:val="28"/>
          <w:lang w:val="uk-UA" w:eastAsia="en-US"/>
        </w:rPr>
        <w:t>.</w:t>
      </w:r>
    </w:p>
    <w:p w14:paraId="46FC272C" w14:textId="77777777" w:rsidR="005E41C9" w:rsidRPr="005E41C9" w:rsidRDefault="005E41C9" w:rsidP="005E41C9">
      <w:pPr>
        <w:spacing w:line="360" w:lineRule="auto"/>
        <w:ind w:firstLine="851"/>
        <w:contextualSpacing/>
        <w:jc w:val="both"/>
        <w:rPr>
          <w:rFonts w:eastAsia="ヒラギノ角ゴ Pro W3"/>
          <w:color w:val="000000"/>
          <w:sz w:val="28"/>
          <w:szCs w:val="28"/>
          <w:lang w:val="uk-UA" w:eastAsia="en-US"/>
        </w:rPr>
      </w:pPr>
      <w:r w:rsidRPr="005E41C9">
        <w:rPr>
          <w:rFonts w:eastAsia="ヒラギノ角ゴ Pro W3"/>
          <w:b/>
          <w:color w:val="000000"/>
          <w:sz w:val="28"/>
          <w:szCs w:val="28"/>
          <w:lang w:val="uk-UA" w:eastAsia="en-US"/>
        </w:rPr>
        <w:t>База дослідження.</w:t>
      </w:r>
      <w:r w:rsidRPr="005E41C9">
        <w:rPr>
          <w:rFonts w:eastAsia="ヒラギノ角ゴ Pro W3"/>
          <w:color w:val="000000"/>
          <w:sz w:val="28"/>
          <w:szCs w:val="28"/>
          <w:lang w:val="uk-UA" w:eastAsia="en-US"/>
        </w:rPr>
        <w:t xml:space="preserve"> </w:t>
      </w:r>
      <w:bookmarkStart w:id="12" w:name="_Hlk200028893"/>
      <w:r w:rsidRPr="005E41C9">
        <w:rPr>
          <w:rFonts w:eastAsia="ヒラギノ角ゴ Pro W3"/>
          <w:color w:val="000000"/>
          <w:sz w:val="28"/>
          <w:szCs w:val="28"/>
          <w:lang w:val="uk-UA" w:eastAsia="en-US"/>
        </w:rPr>
        <w:t xml:space="preserve">Емпіричне дослідження проводилося у форматі онлайн за допомогою заповнення респондентами </w:t>
      </w:r>
      <w:r w:rsidRPr="005E41C9">
        <w:rPr>
          <w:rFonts w:eastAsia="ヒラギノ角ゴ Pro W3"/>
          <w:color w:val="000000"/>
          <w:sz w:val="28"/>
          <w:szCs w:val="28"/>
          <w:lang w:val="en-GB" w:eastAsia="en-US"/>
        </w:rPr>
        <w:t>Goo</w:t>
      </w:r>
      <w:r w:rsidRPr="005E41C9">
        <w:rPr>
          <w:rFonts w:eastAsia="ヒラギノ角ゴ Pro W3"/>
          <w:color w:val="000000"/>
          <w:sz w:val="28"/>
          <w:szCs w:val="28"/>
          <w:lang w:val="en-US" w:eastAsia="en-US"/>
        </w:rPr>
        <w:t>g</w:t>
      </w:r>
      <w:r w:rsidRPr="005E41C9">
        <w:rPr>
          <w:rFonts w:eastAsia="ヒラギノ角ゴ Pro W3"/>
          <w:color w:val="000000"/>
          <w:sz w:val="28"/>
          <w:szCs w:val="28"/>
          <w:lang w:val="en-GB" w:eastAsia="en-US"/>
        </w:rPr>
        <w:t>le</w:t>
      </w:r>
      <w:r w:rsidRPr="005E41C9">
        <w:rPr>
          <w:rFonts w:eastAsia="ヒラギノ角ゴ Pro W3"/>
          <w:color w:val="000000"/>
          <w:sz w:val="28"/>
          <w:szCs w:val="28"/>
          <w:lang w:eastAsia="en-US"/>
        </w:rPr>
        <w:t xml:space="preserve"> </w:t>
      </w:r>
      <w:r w:rsidRPr="005E41C9">
        <w:rPr>
          <w:rFonts w:eastAsia="ヒラギノ角ゴ Pro W3"/>
          <w:color w:val="000000"/>
          <w:sz w:val="28"/>
          <w:szCs w:val="28"/>
          <w:lang w:val="en-GB" w:eastAsia="en-US"/>
        </w:rPr>
        <w:t>Form</w:t>
      </w:r>
      <w:r w:rsidRPr="005E41C9">
        <w:rPr>
          <w:rFonts w:eastAsia="ヒラギノ角ゴ Pro W3"/>
          <w:color w:val="000000"/>
          <w:sz w:val="28"/>
          <w:szCs w:val="28"/>
          <w:lang w:val="uk-UA" w:eastAsia="en-US"/>
        </w:rPr>
        <w:t xml:space="preserve">. Таким чином, у дослідженні могли взяти участь люди з різних регіонів країни. У дослідженні прийняло участь 54 жінки віком від 21 до 43 років, серед них студентки Одеського національного університету імені І. І. Мечникова, </w:t>
      </w:r>
      <w:proofErr w:type="spellStart"/>
      <w:r w:rsidRPr="005E41C9">
        <w:rPr>
          <w:rFonts w:eastAsia="ヒラギノ角ゴ Pro W3"/>
          <w:color w:val="000000"/>
          <w:sz w:val="28"/>
          <w:szCs w:val="28"/>
          <w:lang w:val="uk-UA" w:eastAsia="en-US"/>
        </w:rPr>
        <w:t>педагогині</w:t>
      </w:r>
      <w:proofErr w:type="spellEnd"/>
      <w:r w:rsidRPr="005E41C9">
        <w:rPr>
          <w:rFonts w:eastAsia="ヒラギノ角ゴ Pro W3"/>
          <w:color w:val="000000"/>
          <w:sz w:val="28"/>
          <w:szCs w:val="28"/>
          <w:lang w:val="uk-UA" w:eastAsia="en-US"/>
        </w:rPr>
        <w:t xml:space="preserve"> одеських загальноосвітніх шкіл №79 та №58, </w:t>
      </w:r>
      <w:proofErr w:type="spellStart"/>
      <w:r w:rsidRPr="005E41C9">
        <w:rPr>
          <w:rFonts w:eastAsia="ヒラギノ角ゴ Pro W3"/>
          <w:color w:val="000000"/>
          <w:sz w:val="28"/>
          <w:szCs w:val="28"/>
          <w:lang w:val="uk-UA" w:eastAsia="en-US"/>
        </w:rPr>
        <w:t>педагогині</w:t>
      </w:r>
      <w:proofErr w:type="spellEnd"/>
      <w:r w:rsidRPr="005E41C9">
        <w:rPr>
          <w:rFonts w:eastAsia="ヒラギノ角ゴ Pro W3"/>
          <w:color w:val="000000"/>
          <w:sz w:val="28"/>
          <w:szCs w:val="28"/>
          <w:lang w:val="uk-UA" w:eastAsia="en-US"/>
        </w:rPr>
        <w:t xml:space="preserve"> Тростянецької ДМШ,  та особи сфера діяльності яких пов’язана з інформаційними технологіями, творчою діяльністю, та декілька представниць медичної галузі.</w:t>
      </w:r>
    </w:p>
    <w:bookmarkEnd w:id="12"/>
    <w:p w14:paraId="52778CB7" w14:textId="1D4C7A77" w:rsidR="005E41C9" w:rsidRPr="005E41C9" w:rsidRDefault="005E41C9" w:rsidP="005E41C9">
      <w:pPr>
        <w:spacing w:line="360" w:lineRule="auto"/>
        <w:ind w:firstLine="851"/>
        <w:jc w:val="both"/>
        <w:rPr>
          <w:rFonts w:eastAsia="ヒラギノ角ゴ Pro W3"/>
          <w:color w:val="000000"/>
          <w:sz w:val="28"/>
          <w:szCs w:val="28"/>
          <w:lang w:val="uk-UA" w:eastAsia="en-US"/>
        </w:rPr>
      </w:pPr>
      <w:r w:rsidRPr="005E41C9">
        <w:rPr>
          <w:rFonts w:eastAsia="ヒラギノ角ゴ Pro W3"/>
          <w:b/>
          <w:color w:val="000000"/>
          <w:sz w:val="28"/>
          <w:szCs w:val="28"/>
          <w:lang w:val="uk-UA" w:eastAsia="en-US"/>
        </w:rPr>
        <w:t>Апробація результатів дослідження.</w:t>
      </w:r>
      <w:r w:rsidRPr="005E41C9">
        <w:rPr>
          <w:rFonts w:eastAsia="ヒラギノ角ゴ Pro W3"/>
          <w:color w:val="000000"/>
          <w:sz w:val="28"/>
          <w:szCs w:val="28"/>
          <w:lang w:val="uk-UA" w:eastAsia="en-US"/>
        </w:rPr>
        <w:t xml:space="preserve"> </w:t>
      </w:r>
      <w:r w:rsidR="00AA27F1">
        <w:rPr>
          <w:rFonts w:eastAsia="ヒラギノ角ゴ Pro W3"/>
          <w:color w:val="000000"/>
          <w:sz w:val="28"/>
          <w:szCs w:val="28"/>
          <w:lang w:val="uk-UA" w:eastAsia="en-US"/>
        </w:rPr>
        <w:t>Ключові</w:t>
      </w:r>
      <w:r w:rsidRPr="005E41C9">
        <w:rPr>
          <w:rFonts w:eastAsia="ヒラギノ角ゴ Pro W3"/>
          <w:color w:val="000000"/>
          <w:sz w:val="28"/>
          <w:szCs w:val="28"/>
          <w:lang w:val="uk-UA" w:eastAsia="en-US"/>
        </w:rPr>
        <w:t xml:space="preserve"> положення та вибіркові результати </w:t>
      </w:r>
      <w:r w:rsidR="00AA27F1">
        <w:rPr>
          <w:rFonts w:eastAsia="ヒラギノ角ゴ Pro W3"/>
          <w:color w:val="000000"/>
          <w:sz w:val="28"/>
          <w:szCs w:val="28"/>
          <w:lang w:val="uk-UA" w:eastAsia="en-US"/>
        </w:rPr>
        <w:t>проведеного дослідження</w:t>
      </w:r>
      <w:r w:rsidRPr="005E41C9">
        <w:rPr>
          <w:rFonts w:eastAsia="ヒラギノ角ゴ Pro W3"/>
          <w:color w:val="000000"/>
          <w:sz w:val="28"/>
          <w:szCs w:val="28"/>
          <w:lang w:val="uk-UA" w:eastAsia="en-US"/>
        </w:rPr>
        <w:t xml:space="preserve"> </w:t>
      </w:r>
      <w:r w:rsidR="008B2E12">
        <w:rPr>
          <w:rFonts w:eastAsia="ヒラギノ角ゴ Pro W3"/>
          <w:color w:val="000000"/>
          <w:sz w:val="28"/>
          <w:szCs w:val="28"/>
          <w:lang w:val="uk-UA" w:eastAsia="en-US"/>
        </w:rPr>
        <w:t>описані у тезах до</w:t>
      </w:r>
      <w:r w:rsidRPr="005E41C9">
        <w:rPr>
          <w:rFonts w:eastAsia="ヒラギノ角ゴ Pro W3"/>
          <w:color w:val="000000"/>
          <w:sz w:val="28"/>
          <w:szCs w:val="28"/>
          <w:lang w:val="uk-UA" w:eastAsia="en-US"/>
        </w:rPr>
        <w:t xml:space="preserve"> </w:t>
      </w:r>
      <w:r w:rsidR="0023206F">
        <w:rPr>
          <w:rFonts w:eastAsia="ヒラギノ角ゴ Pro W3"/>
          <w:color w:val="000000"/>
          <w:sz w:val="28"/>
          <w:szCs w:val="28"/>
          <w:lang w:val="uk-UA" w:eastAsia="en-US"/>
        </w:rPr>
        <w:t>81-ї звітної</w:t>
      </w:r>
      <w:r w:rsidRPr="005E41C9">
        <w:rPr>
          <w:rFonts w:eastAsia="ヒラギノ角ゴ Pro W3"/>
          <w:color w:val="000000"/>
          <w:sz w:val="28"/>
          <w:szCs w:val="28"/>
          <w:lang w:val="uk-UA" w:eastAsia="en-US"/>
        </w:rPr>
        <w:t xml:space="preserve"> студентськ</w:t>
      </w:r>
      <w:r w:rsidR="008B2E12">
        <w:rPr>
          <w:rFonts w:eastAsia="ヒラギノ角ゴ Pro W3"/>
          <w:color w:val="000000"/>
          <w:sz w:val="28"/>
          <w:szCs w:val="28"/>
          <w:lang w:val="uk-UA" w:eastAsia="en-US"/>
        </w:rPr>
        <w:t>ої</w:t>
      </w:r>
      <w:r w:rsidRPr="005E41C9">
        <w:rPr>
          <w:rFonts w:eastAsia="ヒラギノ角ゴ Pro W3"/>
          <w:color w:val="000000"/>
          <w:sz w:val="28"/>
          <w:szCs w:val="28"/>
          <w:lang w:val="uk-UA" w:eastAsia="en-US"/>
        </w:rPr>
        <w:t xml:space="preserve"> науков</w:t>
      </w:r>
      <w:r w:rsidR="008B2E12">
        <w:rPr>
          <w:rFonts w:eastAsia="ヒラギノ角ゴ Pro W3"/>
          <w:color w:val="000000"/>
          <w:sz w:val="28"/>
          <w:szCs w:val="28"/>
          <w:lang w:val="uk-UA" w:eastAsia="en-US"/>
        </w:rPr>
        <w:t>ої</w:t>
      </w:r>
      <w:r w:rsidRPr="005E41C9">
        <w:rPr>
          <w:rFonts w:eastAsia="ヒラギノ角ゴ Pro W3"/>
          <w:color w:val="000000"/>
          <w:sz w:val="28"/>
          <w:szCs w:val="28"/>
          <w:lang w:val="uk-UA" w:eastAsia="en-US"/>
        </w:rPr>
        <w:t xml:space="preserve"> конференції</w:t>
      </w:r>
      <w:r w:rsidR="0023206F">
        <w:rPr>
          <w:rFonts w:eastAsia="ヒラギノ角ゴ Pro W3"/>
          <w:color w:val="000000"/>
          <w:sz w:val="28"/>
          <w:szCs w:val="28"/>
          <w:lang w:val="uk-UA" w:eastAsia="en-US"/>
        </w:rPr>
        <w:t>, що відбувалася 22-24 квітня 2025 року.</w:t>
      </w:r>
      <w:r w:rsidR="008B2E12">
        <w:rPr>
          <w:rFonts w:eastAsia="ヒラギノ角ゴ Pro W3"/>
          <w:color w:val="000000"/>
          <w:sz w:val="28"/>
          <w:szCs w:val="28"/>
          <w:lang w:val="uk-UA" w:eastAsia="en-US"/>
        </w:rPr>
        <w:t xml:space="preserve"> </w:t>
      </w:r>
      <w:r w:rsidR="0023206F">
        <w:rPr>
          <w:rFonts w:eastAsia="ヒラギノ角ゴ Pro W3"/>
          <w:color w:val="000000"/>
          <w:sz w:val="28"/>
          <w:szCs w:val="28"/>
          <w:lang w:val="uk-UA" w:eastAsia="en-US"/>
        </w:rPr>
        <w:t>Т</w:t>
      </w:r>
      <w:r w:rsidR="008B2E12">
        <w:rPr>
          <w:rFonts w:eastAsia="ヒラギノ角ゴ Pro W3"/>
          <w:color w:val="000000"/>
          <w:sz w:val="28"/>
          <w:szCs w:val="28"/>
          <w:lang w:val="uk-UA" w:eastAsia="en-US"/>
        </w:rPr>
        <w:t>ези знаходяться у друку.</w:t>
      </w:r>
    </w:p>
    <w:p w14:paraId="4F5E1821" w14:textId="77777777" w:rsidR="005E41C9" w:rsidRPr="005E41C9" w:rsidRDefault="005E41C9" w:rsidP="005E41C9">
      <w:pPr>
        <w:spacing w:line="360" w:lineRule="auto"/>
        <w:ind w:firstLine="851"/>
        <w:jc w:val="both"/>
        <w:rPr>
          <w:rFonts w:eastAsia="ヒラギノ角ゴ Pro W3"/>
          <w:color w:val="000000"/>
          <w:sz w:val="28"/>
          <w:szCs w:val="28"/>
          <w:lang w:val="uk-UA" w:eastAsia="en-US"/>
        </w:rPr>
      </w:pPr>
      <w:r w:rsidRPr="005E41C9">
        <w:rPr>
          <w:rFonts w:eastAsia="ヒラギノ角ゴ Pro W3"/>
          <w:b/>
          <w:color w:val="000000"/>
          <w:sz w:val="28"/>
          <w:szCs w:val="28"/>
          <w:lang w:val="uk-UA" w:eastAsia="en-US"/>
        </w:rPr>
        <w:t xml:space="preserve">Практична значущість роботи. </w:t>
      </w:r>
      <w:bookmarkStart w:id="13" w:name="_Hlk200031438"/>
      <w:r w:rsidRPr="005E41C9">
        <w:rPr>
          <w:rFonts w:eastAsia="ヒラギノ角ゴ Pro W3"/>
          <w:bCs/>
          <w:color w:val="000000"/>
          <w:sz w:val="28"/>
          <w:szCs w:val="28"/>
          <w:lang w:val="uk-UA" w:eastAsia="en-US"/>
        </w:rPr>
        <w:t xml:space="preserve">Робота може допомогти психологам, психотерапевтам і медичним працівникам краще розпізнавати приховані симптоми депресії, які часто маскуються під соматичні скарги, тривожні розлади чи </w:t>
      </w:r>
      <w:proofErr w:type="spellStart"/>
      <w:r w:rsidRPr="005E41C9">
        <w:rPr>
          <w:rFonts w:eastAsia="ヒラギノ角ゴ Pro W3"/>
          <w:bCs/>
          <w:color w:val="000000"/>
          <w:sz w:val="28"/>
          <w:szCs w:val="28"/>
          <w:lang w:val="uk-UA" w:eastAsia="en-US"/>
        </w:rPr>
        <w:t>перфекціоністську</w:t>
      </w:r>
      <w:proofErr w:type="spellEnd"/>
      <w:r w:rsidRPr="005E41C9">
        <w:rPr>
          <w:rFonts w:eastAsia="ヒラギノ角ゴ Pro W3"/>
          <w:bCs/>
          <w:color w:val="000000"/>
          <w:sz w:val="28"/>
          <w:szCs w:val="28"/>
          <w:lang w:val="uk-UA" w:eastAsia="en-US"/>
        </w:rPr>
        <w:t xml:space="preserve"> поведінку.</w:t>
      </w:r>
      <w:r w:rsidRPr="005E41C9">
        <w:rPr>
          <w:rFonts w:eastAsia="ヒラギノ角ゴ Pro W3"/>
          <w:b/>
          <w:color w:val="000000"/>
          <w:sz w:val="28"/>
          <w:szCs w:val="28"/>
          <w:lang w:val="uk-UA" w:eastAsia="en-US"/>
        </w:rPr>
        <w:t xml:space="preserve"> </w:t>
      </w:r>
      <w:r w:rsidRPr="005E41C9">
        <w:rPr>
          <w:rFonts w:eastAsia="ヒラギノ角ゴ Pro W3"/>
          <w:bCs/>
          <w:color w:val="000000"/>
          <w:sz w:val="28"/>
          <w:szCs w:val="28"/>
          <w:lang w:val="uk-UA" w:eastAsia="en-US"/>
        </w:rPr>
        <w:t xml:space="preserve">На основі отриманих результатів можна запропонувати конкретні психопрофілактичні заходи або програми психологічної підтримки для жінок, які перебувають у групі ризику (особливо в умовах підвищених соціальних очікувань, стресу, культурного тиску). Отриманні дані за допомогою емпіричного дослідження у даній роботі можливо використовувати у курсах з таких дисциплін, як психологія здоров’я, психологічне та емоційне вигоряння особистості. Дослідженні </w:t>
      </w:r>
      <w:r w:rsidRPr="005E41C9">
        <w:rPr>
          <w:rFonts w:eastAsia="ヒラギノ角ゴ Pro W3"/>
          <w:color w:val="000000"/>
          <w:sz w:val="28"/>
          <w:szCs w:val="28"/>
          <w:lang w:val="uk-UA" w:eastAsia="en-US"/>
        </w:rPr>
        <w:t xml:space="preserve">психологічні особливості виникнення та прояву маскованих депресій у молодих жінок можливо використовувати  у психологічному консультуванні за даним питанням. Дослідження може бути використане як основа для створення освітніх матеріалів для підвищення обізнаності про масковану депресію серед молодих жінок, родин, освітян, роботодавців. Висновки можуть лягти в основу програм підтримки жіночого психічного здоров’я у навчальних закладах, громадських </w:t>
      </w:r>
      <w:r w:rsidRPr="005E41C9">
        <w:rPr>
          <w:rFonts w:eastAsia="ヒラギノ角ゴ Pro W3"/>
          <w:color w:val="000000"/>
          <w:sz w:val="28"/>
          <w:szCs w:val="28"/>
          <w:lang w:val="uk-UA" w:eastAsia="en-US"/>
        </w:rPr>
        <w:lastRenderedPageBreak/>
        <w:t xml:space="preserve">ініціативах чи центрах здоров’я. Результати роботи можуть стати основою для дисертаційних досліджень, міждисциплінарного аналізу (на перетині психології, соціології, медицини, гендерних студій), розробки </w:t>
      </w:r>
      <w:proofErr w:type="spellStart"/>
      <w:r w:rsidRPr="005E41C9">
        <w:rPr>
          <w:rFonts w:eastAsia="ヒラギノ角ゴ Pro W3"/>
          <w:color w:val="000000"/>
          <w:sz w:val="28"/>
          <w:szCs w:val="28"/>
          <w:lang w:val="uk-UA" w:eastAsia="en-US"/>
        </w:rPr>
        <w:t>методик</w:t>
      </w:r>
      <w:proofErr w:type="spellEnd"/>
      <w:r w:rsidRPr="005E41C9">
        <w:rPr>
          <w:rFonts w:eastAsia="ヒラギノ角ゴ Pro W3"/>
          <w:color w:val="000000"/>
          <w:sz w:val="28"/>
          <w:szCs w:val="28"/>
          <w:lang w:val="uk-UA" w:eastAsia="en-US"/>
        </w:rPr>
        <w:t xml:space="preserve"> інтервенції тощо.</w:t>
      </w:r>
    </w:p>
    <w:bookmarkEnd w:id="13"/>
    <w:p w14:paraId="63D6A108" w14:textId="7CA6880A" w:rsidR="005E41C9" w:rsidRPr="005E41C9" w:rsidRDefault="005E41C9" w:rsidP="005E41C9">
      <w:pPr>
        <w:spacing w:line="360" w:lineRule="auto"/>
        <w:jc w:val="both"/>
        <w:rPr>
          <w:rFonts w:eastAsia="ヒラギノ角ゴ Pro W3"/>
          <w:color w:val="000000"/>
          <w:sz w:val="28"/>
          <w:szCs w:val="28"/>
          <w:lang w:val="uk-UA" w:eastAsia="en-US"/>
        </w:rPr>
      </w:pPr>
      <w:r w:rsidRPr="005E41C9">
        <w:rPr>
          <w:rFonts w:eastAsia="ヒラギノ角ゴ Pro W3"/>
          <w:b/>
          <w:color w:val="000000"/>
          <w:sz w:val="28"/>
          <w:szCs w:val="28"/>
          <w:lang w:val="uk-UA" w:eastAsia="en-US"/>
        </w:rPr>
        <w:t xml:space="preserve">Структура роботи. </w:t>
      </w:r>
      <w:r w:rsidRPr="005E41C9">
        <w:rPr>
          <w:rFonts w:eastAsia="ヒラギノ角ゴ Pro W3"/>
          <w:color w:val="000000"/>
          <w:sz w:val="28"/>
          <w:szCs w:val="28"/>
          <w:lang w:val="uk-UA" w:eastAsia="en-US"/>
        </w:rPr>
        <w:t>Дана робота містить 7</w:t>
      </w:r>
      <w:r w:rsidR="008B2E12">
        <w:rPr>
          <w:rFonts w:eastAsia="ヒラギノ角ゴ Pro W3"/>
          <w:color w:val="000000"/>
          <w:sz w:val="28"/>
          <w:szCs w:val="28"/>
          <w:lang w:val="uk-UA" w:eastAsia="en-US"/>
        </w:rPr>
        <w:t>9</w:t>
      </w:r>
      <w:r w:rsidRPr="005E41C9">
        <w:rPr>
          <w:rFonts w:eastAsia="ヒラギノ角ゴ Pro W3"/>
          <w:color w:val="000000"/>
          <w:sz w:val="28"/>
          <w:szCs w:val="28"/>
          <w:lang w:val="uk-UA" w:eastAsia="en-US"/>
        </w:rPr>
        <w:t xml:space="preserve"> сторін</w:t>
      </w:r>
      <w:r w:rsidR="008B2E12">
        <w:rPr>
          <w:rFonts w:eastAsia="ヒラギノ角ゴ Pro W3"/>
          <w:color w:val="000000"/>
          <w:sz w:val="28"/>
          <w:szCs w:val="28"/>
          <w:lang w:val="uk-UA" w:eastAsia="en-US"/>
        </w:rPr>
        <w:t>о</w:t>
      </w:r>
      <w:r w:rsidRPr="005E41C9">
        <w:rPr>
          <w:rFonts w:eastAsia="ヒラギノ角ゴ Pro W3"/>
          <w:color w:val="000000"/>
          <w:sz w:val="28"/>
          <w:szCs w:val="28"/>
          <w:lang w:val="uk-UA" w:eastAsia="en-US"/>
        </w:rPr>
        <w:t>к загального тексту, складається зі вступу, трьох розділів, загальних висновків, і додатків. Список літератури складається з 5</w:t>
      </w:r>
      <w:r w:rsidR="00224AA8">
        <w:rPr>
          <w:rFonts w:eastAsia="ヒラギノ角ゴ Pro W3"/>
          <w:color w:val="000000"/>
          <w:sz w:val="28"/>
          <w:szCs w:val="28"/>
          <w:lang w:val="uk-UA" w:eastAsia="en-US"/>
        </w:rPr>
        <w:t>5</w:t>
      </w:r>
      <w:r w:rsidRPr="005E41C9">
        <w:rPr>
          <w:rFonts w:eastAsia="ヒラギノ角ゴ Pro W3"/>
          <w:color w:val="000000"/>
          <w:sz w:val="28"/>
          <w:szCs w:val="28"/>
          <w:lang w:val="uk-UA" w:eastAsia="en-US"/>
        </w:rPr>
        <w:t xml:space="preserve"> джерел.</w:t>
      </w:r>
    </w:p>
    <w:p w14:paraId="270D8CA8" w14:textId="77777777" w:rsidR="005E41C9" w:rsidRDefault="005E41C9" w:rsidP="005E41C9">
      <w:pPr>
        <w:spacing w:line="360" w:lineRule="auto"/>
        <w:jc w:val="center"/>
        <w:rPr>
          <w:b/>
          <w:bCs/>
          <w:sz w:val="28"/>
          <w:szCs w:val="28"/>
          <w:lang w:val="uk-UA"/>
        </w:rPr>
      </w:pPr>
    </w:p>
    <w:p w14:paraId="46AA2DDA" w14:textId="77777777" w:rsidR="005E41C9" w:rsidRDefault="005E41C9" w:rsidP="005E41C9">
      <w:pPr>
        <w:spacing w:line="360" w:lineRule="auto"/>
        <w:jc w:val="center"/>
        <w:rPr>
          <w:b/>
          <w:bCs/>
          <w:sz w:val="28"/>
          <w:szCs w:val="28"/>
          <w:lang w:val="uk-UA"/>
        </w:rPr>
      </w:pPr>
    </w:p>
    <w:p w14:paraId="70289A0C" w14:textId="77777777" w:rsidR="005E41C9" w:rsidRDefault="005E41C9" w:rsidP="005E41C9">
      <w:pPr>
        <w:spacing w:line="360" w:lineRule="auto"/>
        <w:jc w:val="center"/>
        <w:rPr>
          <w:b/>
          <w:bCs/>
          <w:sz w:val="28"/>
          <w:szCs w:val="28"/>
          <w:lang w:val="uk-UA"/>
        </w:rPr>
      </w:pPr>
    </w:p>
    <w:p w14:paraId="11380DD2" w14:textId="77777777" w:rsidR="005E41C9" w:rsidRDefault="005E41C9" w:rsidP="005E41C9">
      <w:pPr>
        <w:spacing w:line="360" w:lineRule="auto"/>
        <w:jc w:val="center"/>
        <w:rPr>
          <w:b/>
          <w:bCs/>
          <w:sz w:val="28"/>
          <w:szCs w:val="28"/>
          <w:lang w:val="uk-UA"/>
        </w:rPr>
      </w:pPr>
    </w:p>
    <w:p w14:paraId="20C0358F" w14:textId="77777777" w:rsidR="005E41C9" w:rsidRDefault="005E41C9" w:rsidP="005E41C9">
      <w:pPr>
        <w:spacing w:line="360" w:lineRule="auto"/>
        <w:jc w:val="center"/>
        <w:rPr>
          <w:b/>
          <w:bCs/>
          <w:sz w:val="28"/>
          <w:szCs w:val="28"/>
          <w:lang w:val="uk-UA"/>
        </w:rPr>
      </w:pPr>
    </w:p>
    <w:p w14:paraId="35506946" w14:textId="77777777" w:rsidR="005E41C9" w:rsidRDefault="005E41C9" w:rsidP="005E41C9">
      <w:pPr>
        <w:spacing w:line="360" w:lineRule="auto"/>
        <w:jc w:val="center"/>
        <w:rPr>
          <w:b/>
          <w:bCs/>
          <w:sz w:val="28"/>
          <w:szCs w:val="28"/>
          <w:lang w:val="uk-UA"/>
        </w:rPr>
      </w:pPr>
    </w:p>
    <w:p w14:paraId="6E2B25BF" w14:textId="77777777" w:rsidR="005E41C9" w:rsidRDefault="005E41C9" w:rsidP="005E41C9">
      <w:pPr>
        <w:spacing w:line="360" w:lineRule="auto"/>
        <w:jc w:val="center"/>
        <w:rPr>
          <w:b/>
          <w:bCs/>
          <w:sz w:val="28"/>
          <w:szCs w:val="28"/>
          <w:lang w:val="uk-UA"/>
        </w:rPr>
      </w:pPr>
    </w:p>
    <w:p w14:paraId="1AC2B167" w14:textId="77777777" w:rsidR="005E41C9" w:rsidRDefault="005E41C9" w:rsidP="005E41C9">
      <w:pPr>
        <w:spacing w:line="360" w:lineRule="auto"/>
        <w:jc w:val="center"/>
        <w:rPr>
          <w:b/>
          <w:bCs/>
          <w:sz w:val="28"/>
          <w:szCs w:val="28"/>
          <w:lang w:val="uk-UA"/>
        </w:rPr>
      </w:pPr>
    </w:p>
    <w:p w14:paraId="71F47F3A" w14:textId="77777777" w:rsidR="005E41C9" w:rsidRDefault="005E41C9" w:rsidP="005E41C9">
      <w:pPr>
        <w:spacing w:line="360" w:lineRule="auto"/>
        <w:jc w:val="center"/>
        <w:rPr>
          <w:b/>
          <w:bCs/>
          <w:sz w:val="28"/>
          <w:szCs w:val="28"/>
          <w:lang w:val="uk-UA"/>
        </w:rPr>
      </w:pPr>
    </w:p>
    <w:p w14:paraId="6710268E" w14:textId="77777777" w:rsidR="005E41C9" w:rsidRDefault="005E41C9" w:rsidP="005E41C9">
      <w:pPr>
        <w:spacing w:line="360" w:lineRule="auto"/>
        <w:jc w:val="center"/>
        <w:rPr>
          <w:b/>
          <w:bCs/>
          <w:sz w:val="28"/>
          <w:szCs w:val="28"/>
          <w:lang w:val="uk-UA"/>
        </w:rPr>
      </w:pPr>
    </w:p>
    <w:p w14:paraId="3C6974A3" w14:textId="77777777" w:rsidR="005E41C9" w:rsidRDefault="005E41C9" w:rsidP="005E41C9">
      <w:pPr>
        <w:spacing w:line="360" w:lineRule="auto"/>
        <w:jc w:val="center"/>
        <w:rPr>
          <w:b/>
          <w:bCs/>
          <w:sz w:val="28"/>
          <w:szCs w:val="28"/>
          <w:lang w:val="uk-UA"/>
        </w:rPr>
      </w:pPr>
    </w:p>
    <w:p w14:paraId="54071B9B" w14:textId="77777777" w:rsidR="005E41C9" w:rsidRDefault="005E41C9" w:rsidP="005E41C9">
      <w:pPr>
        <w:spacing w:line="360" w:lineRule="auto"/>
        <w:jc w:val="center"/>
        <w:rPr>
          <w:b/>
          <w:bCs/>
          <w:sz w:val="28"/>
          <w:szCs w:val="28"/>
          <w:lang w:val="uk-UA"/>
        </w:rPr>
      </w:pPr>
    </w:p>
    <w:p w14:paraId="2E9506E5" w14:textId="77777777" w:rsidR="005E41C9" w:rsidRDefault="005E41C9" w:rsidP="005E41C9">
      <w:pPr>
        <w:spacing w:line="360" w:lineRule="auto"/>
        <w:jc w:val="center"/>
        <w:rPr>
          <w:b/>
          <w:bCs/>
          <w:sz w:val="28"/>
          <w:szCs w:val="28"/>
          <w:lang w:val="uk-UA"/>
        </w:rPr>
      </w:pPr>
    </w:p>
    <w:p w14:paraId="09FD47E1" w14:textId="77777777" w:rsidR="005E41C9" w:rsidRDefault="005E41C9" w:rsidP="005E41C9">
      <w:pPr>
        <w:spacing w:line="360" w:lineRule="auto"/>
        <w:jc w:val="center"/>
        <w:rPr>
          <w:b/>
          <w:bCs/>
          <w:sz w:val="28"/>
          <w:szCs w:val="28"/>
          <w:lang w:val="uk-UA"/>
        </w:rPr>
      </w:pPr>
    </w:p>
    <w:p w14:paraId="2FAB102B" w14:textId="77777777" w:rsidR="005E41C9" w:rsidRDefault="005E41C9" w:rsidP="005E41C9">
      <w:pPr>
        <w:spacing w:line="360" w:lineRule="auto"/>
        <w:jc w:val="center"/>
        <w:rPr>
          <w:b/>
          <w:bCs/>
          <w:sz w:val="28"/>
          <w:szCs w:val="28"/>
          <w:lang w:val="uk-UA"/>
        </w:rPr>
      </w:pPr>
    </w:p>
    <w:p w14:paraId="737CB0E7" w14:textId="77777777" w:rsidR="005E41C9" w:rsidRDefault="005E41C9" w:rsidP="005E41C9">
      <w:pPr>
        <w:spacing w:line="360" w:lineRule="auto"/>
        <w:jc w:val="center"/>
        <w:rPr>
          <w:b/>
          <w:bCs/>
          <w:sz w:val="28"/>
          <w:szCs w:val="28"/>
          <w:lang w:val="uk-UA"/>
        </w:rPr>
      </w:pPr>
    </w:p>
    <w:p w14:paraId="15F320AB" w14:textId="77777777" w:rsidR="005E41C9" w:rsidRDefault="005E41C9" w:rsidP="005E41C9">
      <w:pPr>
        <w:spacing w:line="360" w:lineRule="auto"/>
        <w:jc w:val="center"/>
        <w:rPr>
          <w:b/>
          <w:bCs/>
          <w:sz w:val="28"/>
          <w:szCs w:val="28"/>
          <w:lang w:val="uk-UA"/>
        </w:rPr>
      </w:pPr>
    </w:p>
    <w:p w14:paraId="45C30547" w14:textId="77777777" w:rsidR="005E41C9" w:rsidRDefault="005E41C9" w:rsidP="005E41C9">
      <w:pPr>
        <w:spacing w:line="360" w:lineRule="auto"/>
        <w:jc w:val="center"/>
        <w:rPr>
          <w:b/>
          <w:bCs/>
          <w:sz w:val="28"/>
          <w:szCs w:val="28"/>
          <w:lang w:val="uk-UA"/>
        </w:rPr>
      </w:pPr>
    </w:p>
    <w:p w14:paraId="68B8694B" w14:textId="77777777" w:rsidR="005E41C9" w:rsidRDefault="005E41C9" w:rsidP="005E41C9">
      <w:pPr>
        <w:spacing w:line="360" w:lineRule="auto"/>
        <w:jc w:val="center"/>
        <w:rPr>
          <w:b/>
          <w:bCs/>
          <w:sz w:val="28"/>
          <w:szCs w:val="28"/>
          <w:lang w:val="uk-UA"/>
        </w:rPr>
      </w:pPr>
    </w:p>
    <w:p w14:paraId="3CD47ACB" w14:textId="77777777" w:rsidR="005E41C9" w:rsidRDefault="005E41C9" w:rsidP="005E41C9">
      <w:pPr>
        <w:spacing w:line="360" w:lineRule="auto"/>
        <w:jc w:val="center"/>
        <w:rPr>
          <w:b/>
          <w:bCs/>
          <w:sz w:val="28"/>
          <w:szCs w:val="28"/>
          <w:lang w:val="uk-UA"/>
        </w:rPr>
      </w:pPr>
    </w:p>
    <w:p w14:paraId="0AE59F5A" w14:textId="77777777" w:rsidR="005E41C9" w:rsidRDefault="005E41C9" w:rsidP="005E41C9">
      <w:pPr>
        <w:spacing w:line="360" w:lineRule="auto"/>
        <w:jc w:val="center"/>
        <w:rPr>
          <w:b/>
          <w:bCs/>
          <w:sz w:val="28"/>
          <w:szCs w:val="28"/>
          <w:lang w:val="uk-UA"/>
        </w:rPr>
      </w:pPr>
    </w:p>
    <w:p w14:paraId="41FD57B4" w14:textId="77777777" w:rsidR="005E41C9" w:rsidRDefault="005E41C9" w:rsidP="005E41C9">
      <w:pPr>
        <w:spacing w:line="360" w:lineRule="auto"/>
        <w:jc w:val="center"/>
        <w:rPr>
          <w:b/>
          <w:bCs/>
          <w:sz w:val="28"/>
          <w:szCs w:val="28"/>
          <w:lang w:val="uk-UA"/>
        </w:rPr>
      </w:pPr>
    </w:p>
    <w:p w14:paraId="3733BB17" w14:textId="77777777" w:rsidR="006704DE" w:rsidRDefault="006704DE" w:rsidP="005E41C9">
      <w:pPr>
        <w:spacing w:line="360" w:lineRule="auto"/>
        <w:jc w:val="center"/>
        <w:rPr>
          <w:b/>
          <w:bCs/>
          <w:sz w:val="28"/>
          <w:szCs w:val="28"/>
          <w:lang w:val="uk-UA"/>
        </w:rPr>
      </w:pPr>
    </w:p>
    <w:p w14:paraId="771DF786" w14:textId="77777777" w:rsidR="005E41C9" w:rsidRPr="005E41C9" w:rsidRDefault="005E41C9" w:rsidP="005E41C9">
      <w:pPr>
        <w:spacing w:line="360" w:lineRule="auto"/>
        <w:jc w:val="center"/>
        <w:rPr>
          <w:b/>
          <w:bCs/>
          <w:sz w:val="28"/>
          <w:szCs w:val="28"/>
          <w:lang w:val="uk-UA"/>
        </w:rPr>
      </w:pPr>
    </w:p>
    <w:p w14:paraId="67501868" w14:textId="1635BC3A" w:rsidR="00D777A9" w:rsidRDefault="00024D50" w:rsidP="00372BAB">
      <w:pPr>
        <w:tabs>
          <w:tab w:val="left" w:pos="709"/>
        </w:tabs>
        <w:spacing w:line="360" w:lineRule="auto"/>
        <w:jc w:val="center"/>
        <w:rPr>
          <w:b/>
          <w:color w:val="000000"/>
          <w:sz w:val="28"/>
          <w:szCs w:val="28"/>
          <w:lang w:val="uk-UA"/>
        </w:rPr>
      </w:pPr>
      <w:r w:rsidRPr="00F23BED">
        <w:rPr>
          <w:b/>
          <w:color w:val="000000"/>
          <w:sz w:val="28"/>
          <w:szCs w:val="28"/>
        </w:rPr>
        <w:lastRenderedPageBreak/>
        <w:t xml:space="preserve"> </w:t>
      </w:r>
      <w:r w:rsidR="00E2030C" w:rsidRPr="00E2030C">
        <w:rPr>
          <w:b/>
          <w:color w:val="000000"/>
          <w:sz w:val="28"/>
          <w:szCs w:val="28"/>
          <w:lang w:val="uk-UA"/>
        </w:rPr>
        <w:t>РОЗДІЛ 1. ТЕОРЕТИЧНИЙ АНАЛІЗ ПЕРЕДУМОВ ВИНИКНЕННЯ ТА ПРОЯВУ МАСКОВАНИХ ДЕПРЕСІЙ У МОЛОДИХ ЖІНОК</w:t>
      </w:r>
    </w:p>
    <w:p w14:paraId="728B724F" w14:textId="77777777" w:rsidR="00B86769" w:rsidRPr="00D777A9" w:rsidRDefault="00B86769" w:rsidP="00372BAB">
      <w:pPr>
        <w:tabs>
          <w:tab w:val="left" w:pos="709"/>
        </w:tabs>
        <w:spacing w:line="360" w:lineRule="auto"/>
        <w:jc w:val="center"/>
        <w:rPr>
          <w:b/>
          <w:color w:val="000000"/>
          <w:sz w:val="28"/>
          <w:szCs w:val="28"/>
          <w:lang w:val="uk-UA"/>
        </w:rPr>
      </w:pPr>
    </w:p>
    <w:p w14:paraId="5E173C0D" w14:textId="068F5758" w:rsidR="00A651E3" w:rsidRDefault="00E2030C" w:rsidP="00372BAB">
      <w:pPr>
        <w:pStyle w:val="a4"/>
        <w:numPr>
          <w:ilvl w:val="1"/>
          <w:numId w:val="1"/>
        </w:numPr>
        <w:tabs>
          <w:tab w:val="left" w:pos="709"/>
        </w:tabs>
        <w:spacing w:line="360" w:lineRule="auto"/>
        <w:ind w:left="0"/>
        <w:jc w:val="center"/>
        <w:rPr>
          <w:b/>
          <w:color w:val="000000"/>
          <w:sz w:val="28"/>
          <w:szCs w:val="28"/>
          <w:lang w:val="uk-UA"/>
        </w:rPr>
      </w:pPr>
      <w:r w:rsidRPr="00E2030C">
        <w:rPr>
          <w:b/>
          <w:color w:val="000000"/>
          <w:sz w:val="28"/>
          <w:szCs w:val="28"/>
          <w:lang w:val="uk-UA"/>
        </w:rPr>
        <w:t>Теоретичний аналіз розвитку поняття маскованих депресій</w:t>
      </w:r>
      <w:r w:rsidR="00143125">
        <w:rPr>
          <w:b/>
          <w:color w:val="000000"/>
          <w:sz w:val="28"/>
          <w:szCs w:val="28"/>
          <w:lang w:val="uk-UA"/>
        </w:rPr>
        <w:t xml:space="preserve"> та їх класифікація</w:t>
      </w:r>
    </w:p>
    <w:p w14:paraId="4485C8F2" w14:textId="77777777" w:rsidR="004E1B89" w:rsidRDefault="004E1B89" w:rsidP="00372BAB">
      <w:pPr>
        <w:pStyle w:val="a4"/>
        <w:tabs>
          <w:tab w:val="left" w:pos="709"/>
        </w:tabs>
        <w:spacing w:line="360" w:lineRule="auto"/>
        <w:ind w:left="0"/>
        <w:rPr>
          <w:b/>
          <w:color w:val="000000"/>
          <w:sz w:val="28"/>
          <w:szCs w:val="28"/>
          <w:lang w:val="uk-UA"/>
        </w:rPr>
      </w:pPr>
    </w:p>
    <w:p w14:paraId="3CEFD37B" w14:textId="77777777" w:rsidR="002F0577" w:rsidRDefault="009C2F2B" w:rsidP="00372BAB">
      <w:pPr>
        <w:tabs>
          <w:tab w:val="left" w:pos="709"/>
        </w:tabs>
        <w:spacing w:line="360" w:lineRule="auto"/>
        <w:jc w:val="both"/>
        <w:rPr>
          <w:bCs/>
          <w:color w:val="000000"/>
          <w:sz w:val="28"/>
          <w:szCs w:val="28"/>
          <w:lang w:val="uk-UA"/>
        </w:rPr>
      </w:pPr>
      <w:r>
        <w:rPr>
          <w:bCs/>
          <w:color w:val="000000"/>
          <w:sz w:val="28"/>
          <w:szCs w:val="28"/>
          <w:lang w:val="uk-UA"/>
        </w:rPr>
        <w:tab/>
      </w:r>
      <w:bookmarkStart w:id="14" w:name="_Hlk200028050"/>
      <w:r>
        <w:rPr>
          <w:bCs/>
          <w:color w:val="000000"/>
          <w:sz w:val="28"/>
          <w:szCs w:val="28"/>
          <w:lang w:val="uk-UA"/>
        </w:rPr>
        <w:t xml:space="preserve">Питання маскованих депресій уже понад два сторіччя є одним із важливих у вивчені на стику психології та медицини, оскільки </w:t>
      </w:r>
      <w:r w:rsidR="00FA2665">
        <w:rPr>
          <w:bCs/>
          <w:color w:val="000000"/>
          <w:sz w:val="28"/>
          <w:szCs w:val="28"/>
          <w:lang w:val="uk-UA"/>
        </w:rPr>
        <w:t>воно здатне розширити погляди лікарів та психологів на тілесно-психічну взаємодію, покращити інтегративні зв’язки у цих двох галузях та допомогти у пошуках ефективних терапевтичних втручань, що є вкрай необхідним у час існування людини в соціумі, який швидко змінюється та кидає нові виклики для людини, збільшуючи стресове навантаження.</w:t>
      </w:r>
      <w:r w:rsidR="002F0577">
        <w:rPr>
          <w:bCs/>
          <w:color w:val="000000"/>
          <w:sz w:val="28"/>
          <w:szCs w:val="28"/>
          <w:lang w:val="uk-UA"/>
        </w:rPr>
        <w:t xml:space="preserve"> </w:t>
      </w:r>
    </w:p>
    <w:p w14:paraId="65C2F6BA" w14:textId="6BB208C6" w:rsidR="00A46859" w:rsidRDefault="002F0577" w:rsidP="00372BAB">
      <w:pPr>
        <w:tabs>
          <w:tab w:val="left" w:pos="709"/>
        </w:tabs>
        <w:spacing w:line="360" w:lineRule="auto"/>
        <w:jc w:val="both"/>
        <w:rPr>
          <w:bCs/>
          <w:color w:val="000000"/>
          <w:sz w:val="28"/>
          <w:szCs w:val="28"/>
          <w:lang w:val="uk-UA"/>
        </w:rPr>
      </w:pPr>
      <w:r>
        <w:rPr>
          <w:bCs/>
          <w:color w:val="000000"/>
          <w:sz w:val="28"/>
          <w:szCs w:val="28"/>
          <w:lang w:val="uk-UA"/>
        </w:rPr>
        <w:tab/>
      </w:r>
      <w:r w:rsidRPr="002F0577">
        <w:rPr>
          <w:bCs/>
          <w:color w:val="000000"/>
          <w:sz w:val="28"/>
          <w:szCs w:val="28"/>
          <w:lang w:val="uk-UA"/>
        </w:rPr>
        <w:t xml:space="preserve">У останні десятиліття по всьому світу </w:t>
      </w:r>
      <w:r>
        <w:rPr>
          <w:bCs/>
          <w:color w:val="000000"/>
          <w:sz w:val="28"/>
          <w:szCs w:val="28"/>
          <w:lang w:val="uk-UA"/>
        </w:rPr>
        <w:t>спостерігається</w:t>
      </w:r>
      <w:r w:rsidRPr="002F0577">
        <w:rPr>
          <w:bCs/>
          <w:color w:val="000000"/>
          <w:sz w:val="28"/>
          <w:szCs w:val="28"/>
          <w:lang w:val="uk-UA"/>
        </w:rPr>
        <w:t xml:space="preserve"> </w:t>
      </w:r>
      <w:r>
        <w:rPr>
          <w:bCs/>
          <w:color w:val="000000"/>
          <w:sz w:val="28"/>
          <w:szCs w:val="28"/>
          <w:lang w:val="uk-UA"/>
        </w:rPr>
        <w:t xml:space="preserve">активне зростання </w:t>
      </w:r>
      <w:r w:rsidRPr="002F0577">
        <w:rPr>
          <w:bCs/>
          <w:color w:val="000000"/>
          <w:sz w:val="28"/>
          <w:szCs w:val="28"/>
          <w:lang w:val="uk-UA"/>
        </w:rPr>
        <w:t>поширеності депресивних стані</w:t>
      </w:r>
      <w:r>
        <w:rPr>
          <w:bCs/>
          <w:color w:val="000000"/>
          <w:sz w:val="28"/>
          <w:szCs w:val="28"/>
          <w:lang w:val="uk-UA"/>
        </w:rPr>
        <w:t>в. Зі змінами у способі життя людей змінюються і симптоми протікання певних хвороб, набуваючи нових атипічних форм</w:t>
      </w:r>
      <w:r w:rsidRPr="002F0577">
        <w:rPr>
          <w:bCs/>
          <w:color w:val="000000"/>
          <w:sz w:val="28"/>
          <w:szCs w:val="28"/>
          <w:lang w:val="uk-UA"/>
        </w:rPr>
        <w:t xml:space="preserve">. </w:t>
      </w:r>
      <w:r w:rsidR="00002E80">
        <w:rPr>
          <w:bCs/>
          <w:color w:val="000000"/>
          <w:sz w:val="28"/>
          <w:szCs w:val="28"/>
          <w:lang w:val="uk-UA"/>
        </w:rPr>
        <w:t>Проте про м</w:t>
      </w:r>
      <w:r>
        <w:rPr>
          <w:bCs/>
          <w:color w:val="000000"/>
          <w:sz w:val="28"/>
          <w:szCs w:val="28"/>
          <w:lang w:val="uk-UA"/>
        </w:rPr>
        <w:t>аскован</w:t>
      </w:r>
      <w:r w:rsidR="00002E80">
        <w:rPr>
          <w:bCs/>
          <w:color w:val="000000"/>
          <w:sz w:val="28"/>
          <w:szCs w:val="28"/>
          <w:lang w:val="uk-UA"/>
        </w:rPr>
        <w:t>у</w:t>
      </w:r>
      <w:r>
        <w:rPr>
          <w:bCs/>
          <w:color w:val="000000"/>
          <w:sz w:val="28"/>
          <w:szCs w:val="28"/>
          <w:lang w:val="uk-UA"/>
        </w:rPr>
        <w:t xml:space="preserve"> депресі</w:t>
      </w:r>
      <w:r w:rsidR="00002E80">
        <w:rPr>
          <w:bCs/>
          <w:color w:val="000000"/>
          <w:sz w:val="28"/>
          <w:szCs w:val="28"/>
          <w:lang w:val="uk-UA"/>
        </w:rPr>
        <w:t xml:space="preserve">ю, яка </w:t>
      </w:r>
      <w:r>
        <w:rPr>
          <w:bCs/>
          <w:color w:val="000000"/>
          <w:sz w:val="28"/>
          <w:szCs w:val="28"/>
          <w:lang w:val="uk-UA"/>
        </w:rPr>
        <w:t xml:space="preserve"> і є однією з них, почали говорити ще задовго до нашого часу. </w:t>
      </w:r>
    </w:p>
    <w:bookmarkEnd w:id="14"/>
    <w:p w14:paraId="291EB58B" w14:textId="57859346" w:rsidR="00A46859" w:rsidRDefault="00A46859" w:rsidP="00372BAB">
      <w:pPr>
        <w:tabs>
          <w:tab w:val="left" w:pos="709"/>
        </w:tabs>
        <w:spacing w:line="360" w:lineRule="auto"/>
        <w:jc w:val="both"/>
        <w:rPr>
          <w:bCs/>
          <w:color w:val="000000"/>
          <w:sz w:val="28"/>
          <w:szCs w:val="28"/>
          <w:lang w:val="uk-UA"/>
        </w:rPr>
      </w:pPr>
      <w:r>
        <w:rPr>
          <w:bCs/>
          <w:sz w:val="28"/>
          <w:szCs w:val="28"/>
          <w:lang w:val="uk-UA"/>
        </w:rPr>
        <w:tab/>
      </w:r>
      <w:r w:rsidRPr="00FA2665">
        <w:rPr>
          <w:bCs/>
          <w:sz w:val="28"/>
          <w:szCs w:val="28"/>
          <w:lang w:val="uk-UA"/>
        </w:rPr>
        <w:t xml:space="preserve">Великий внесок у розвиток </w:t>
      </w:r>
      <w:r>
        <w:rPr>
          <w:bCs/>
          <w:sz w:val="28"/>
          <w:szCs w:val="28"/>
          <w:lang w:val="uk-UA"/>
        </w:rPr>
        <w:t>даного терміну здійснено</w:t>
      </w:r>
      <w:r w:rsidR="005D2827">
        <w:rPr>
          <w:bCs/>
          <w:sz w:val="28"/>
          <w:szCs w:val="28"/>
          <w:lang w:val="uk-UA"/>
        </w:rPr>
        <w:t xml:space="preserve"> </w:t>
      </w:r>
      <w:r>
        <w:rPr>
          <w:bCs/>
          <w:sz w:val="28"/>
          <w:szCs w:val="28"/>
          <w:lang w:val="uk-UA"/>
        </w:rPr>
        <w:t xml:space="preserve">П. </w:t>
      </w:r>
      <w:proofErr w:type="spellStart"/>
      <w:r>
        <w:rPr>
          <w:bCs/>
          <w:sz w:val="28"/>
          <w:szCs w:val="28"/>
          <w:lang w:val="uk-UA"/>
        </w:rPr>
        <w:t>Кільхольцом</w:t>
      </w:r>
      <w:proofErr w:type="spellEnd"/>
      <w:r w:rsidRPr="00FA2665">
        <w:rPr>
          <w:bCs/>
          <w:sz w:val="28"/>
          <w:szCs w:val="28"/>
          <w:lang w:val="uk-UA"/>
        </w:rPr>
        <w:t>,</w:t>
      </w:r>
      <w:r w:rsidR="005D2827">
        <w:rPr>
          <w:bCs/>
          <w:sz w:val="28"/>
          <w:szCs w:val="28"/>
          <w:lang w:val="uk-UA"/>
        </w:rPr>
        <w:t xml:space="preserve"> К. </w:t>
      </w:r>
      <w:proofErr w:type="spellStart"/>
      <w:r w:rsidR="005D2827">
        <w:rPr>
          <w:bCs/>
          <w:sz w:val="28"/>
          <w:szCs w:val="28"/>
          <w:lang w:val="uk-UA"/>
        </w:rPr>
        <w:t>Кальбаумом</w:t>
      </w:r>
      <w:proofErr w:type="spellEnd"/>
      <w:r w:rsidR="005D2827">
        <w:rPr>
          <w:bCs/>
          <w:sz w:val="28"/>
          <w:szCs w:val="28"/>
          <w:lang w:val="uk-UA"/>
        </w:rPr>
        <w:t xml:space="preserve">, Ж. </w:t>
      </w:r>
      <w:proofErr w:type="spellStart"/>
      <w:r w:rsidR="005D2827">
        <w:rPr>
          <w:bCs/>
          <w:sz w:val="28"/>
          <w:szCs w:val="28"/>
          <w:lang w:val="uk-UA"/>
        </w:rPr>
        <w:t>Фальре</w:t>
      </w:r>
      <w:proofErr w:type="spellEnd"/>
      <w:r w:rsidR="005D2827">
        <w:rPr>
          <w:bCs/>
          <w:sz w:val="28"/>
          <w:szCs w:val="28"/>
          <w:lang w:val="uk-UA"/>
        </w:rPr>
        <w:t xml:space="preserve">, Е. </w:t>
      </w:r>
      <w:proofErr w:type="spellStart"/>
      <w:r w:rsidR="005D2827">
        <w:rPr>
          <w:bCs/>
          <w:sz w:val="28"/>
          <w:szCs w:val="28"/>
          <w:lang w:val="uk-UA"/>
        </w:rPr>
        <w:t>Крепеліном</w:t>
      </w:r>
      <w:proofErr w:type="spellEnd"/>
      <w:r w:rsidR="005D2827">
        <w:rPr>
          <w:bCs/>
          <w:sz w:val="28"/>
          <w:szCs w:val="28"/>
          <w:lang w:val="uk-UA"/>
        </w:rPr>
        <w:t xml:space="preserve">, М. Вайсман, Д. </w:t>
      </w:r>
      <w:proofErr w:type="spellStart"/>
      <w:r w:rsidR="005D2827">
        <w:rPr>
          <w:bCs/>
          <w:sz w:val="28"/>
          <w:szCs w:val="28"/>
          <w:lang w:val="uk-UA"/>
        </w:rPr>
        <w:t>Маєрс</w:t>
      </w:r>
      <w:proofErr w:type="spellEnd"/>
      <w:r w:rsidR="005D2827">
        <w:rPr>
          <w:bCs/>
          <w:sz w:val="28"/>
          <w:szCs w:val="28"/>
          <w:lang w:val="uk-UA"/>
        </w:rPr>
        <w:t xml:space="preserve">, Р. </w:t>
      </w:r>
      <w:proofErr w:type="spellStart"/>
      <w:r w:rsidR="005D2827">
        <w:rPr>
          <w:bCs/>
          <w:sz w:val="28"/>
          <w:szCs w:val="28"/>
          <w:lang w:val="uk-UA"/>
        </w:rPr>
        <w:t>Лемке</w:t>
      </w:r>
      <w:proofErr w:type="spellEnd"/>
      <w:r w:rsidR="005D2827">
        <w:rPr>
          <w:bCs/>
          <w:sz w:val="28"/>
          <w:szCs w:val="28"/>
          <w:lang w:val="uk-UA"/>
        </w:rPr>
        <w:t>,</w:t>
      </w:r>
      <w:r w:rsidRPr="00FA2665">
        <w:rPr>
          <w:bCs/>
          <w:sz w:val="28"/>
          <w:szCs w:val="28"/>
          <w:lang w:val="uk-UA"/>
        </w:rPr>
        <w:t xml:space="preserve">  </w:t>
      </w:r>
      <w:r>
        <w:rPr>
          <w:color w:val="000000"/>
          <w:sz w:val="28"/>
          <w:szCs w:val="28"/>
          <w:lang w:val="uk-UA"/>
        </w:rPr>
        <w:t xml:space="preserve">Х. </w:t>
      </w:r>
      <w:proofErr w:type="spellStart"/>
      <w:r>
        <w:rPr>
          <w:color w:val="000000"/>
          <w:sz w:val="28"/>
          <w:szCs w:val="28"/>
          <w:lang w:val="uk-UA"/>
        </w:rPr>
        <w:t>Лопесом-Ібором</w:t>
      </w:r>
      <w:proofErr w:type="spellEnd"/>
      <w:r>
        <w:rPr>
          <w:color w:val="000000"/>
          <w:sz w:val="28"/>
          <w:szCs w:val="28"/>
          <w:lang w:val="uk-UA"/>
        </w:rPr>
        <w:t xml:space="preserve">, </w:t>
      </w:r>
      <w:r w:rsidR="005D2827">
        <w:rPr>
          <w:bCs/>
          <w:sz w:val="28"/>
          <w:szCs w:val="28"/>
          <w:lang w:val="uk-UA"/>
        </w:rPr>
        <w:t>Р.І. Ісаковим</w:t>
      </w:r>
      <w:r w:rsidR="005D2827">
        <w:rPr>
          <w:color w:val="000000"/>
          <w:sz w:val="28"/>
          <w:szCs w:val="28"/>
          <w:lang w:val="uk-UA"/>
        </w:rPr>
        <w:t xml:space="preserve">, </w:t>
      </w:r>
      <w:r>
        <w:rPr>
          <w:color w:val="000000"/>
          <w:sz w:val="28"/>
          <w:szCs w:val="28"/>
          <w:lang w:val="uk-UA"/>
        </w:rPr>
        <w:t>О.І. Мироненком</w:t>
      </w:r>
      <w:r w:rsidRPr="00FA2665">
        <w:rPr>
          <w:bCs/>
          <w:sz w:val="28"/>
          <w:szCs w:val="28"/>
          <w:lang w:val="uk-UA"/>
        </w:rPr>
        <w:t xml:space="preserve"> та іншими вченими.</w:t>
      </w:r>
    </w:p>
    <w:p w14:paraId="4B3562ED" w14:textId="6EE82B8B" w:rsidR="00443079" w:rsidRDefault="00A46859" w:rsidP="00443079">
      <w:pPr>
        <w:tabs>
          <w:tab w:val="left" w:pos="709"/>
        </w:tabs>
        <w:spacing w:line="360" w:lineRule="auto"/>
        <w:jc w:val="both"/>
        <w:rPr>
          <w:bCs/>
          <w:color w:val="000000"/>
          <w:sz w:val="28"/>
          <w:szCs w:val="28"/>
          <w:lang w:val="uk-UA"/>
        </w:rPr>
      </w:pPr>
      <w:r>
        <w:rPr>
          <w:bCs/>
          <w:color w:val="000000"/>
          <w:sz w:val="28"/>
          <w:szCs w:val="28"/>
          <w:lang w:val="uk-UA"/>
        </w:rPr>
        <w:tab/>
        <w:t>Згідно з</w:t>
      </w:r>
      <w:r w:rsidRPr="00A46859">
        <w:rPr>
          <w:bCs/>
          <w:color w:val="000000"/>
          <w:sz w:val="28"/>
          <w:szCs w:val="28"/>
          <w:lang w:val="uk-UA"/>
        </w:rPr>
        <w:t xml:space="preserve"> даними експертів </w:t>
      </w:r>
      <w:r>
        <w:rPr>
          <w:bCs/>
          <w:color w:val="000000"/>
          <w:sz w:val="28"/>
          <w:szCs w:val="28"/>
          <w:lang w:val="uk-UA"/>
        </w:rPr>
        <w:t>ВООЗ</w:t>
      </w:r>
      <w:r w:rsidRPr="00A46859">
        <w:rPr>
          <w:bCs/>
          <w:color w:val="000000"/>
          <w:sz w:val="28"/>
          <w:szCs w:val="28"/>
          <w:lang w:val="uk-UA"/>
        </w:rPr>
        <w:t>, близько</w:t>
      </w:r>
      <w:r>
        <w:rPr>
          <w:bCs/>
          <w:color w:val="000000"/>
          <w:sz w:val="28"/>
          <w:szCs w:val="28"/>
          <w:lang w:val="uk-UA"/>
        </w:rPr>
        <w:t xml:space="preserve"> </w:t>
      </w:r>
      <w:r w:rsidRPr="00A46859">
        <w:rPr>
          <w:bCs/>
          <w:color w:val="000000"/>
          <w:sz w:val="28"/>
          <w:szCs w:val="28"/>
          <w:lang w:val="uk-UA"/>
        </w:rPr>
        <w:t>500 мільйонів людей у світі страждають від депресії. Статистика</w:t>
      </w:r>
      <w:r>
        <w:rPr>
          <w:bCs/>
          <w:color w:val="000000"/>
          <w:sz w:val="28"/>
          <w:szCs w:val="28"/>
          <w:lang w:val="uk-UA"/>
        </w:rPr>
        <w:t xml:space="preserve"> вказує на те</w:t>
      </w:r>
      <w:r w:rsidRPr="00A46859">
        <w:rPr>
          <w:bCs/>
          <w:color w:val="000000"/>
          <w:sz w:val="28"/>
          <w:szCs w:val="28"/>
          <w:lang w:val="uk-UA"/>
        </w:rPr>
        <w:t>, що</w:t>
      </w:r>
      <w:r>
        <w:rPr>
          <w:bCs/>
          <w:color w:val="000000"/>
          <w:sz w:val="28"/>
          <w:szCs w:val="28"/>
          <w:lang w:val="uk-UA"/>
        </w:rPr>
        <w:t xml:space="preserve"> </w:t>
      </w:r>
      <w:r w:rsidRPr="00A46859">
        <w:rPr>
          <w:bCs/>
          <w:color w:val="000000"/>
          <w:sz w:val="28"/>
          <w:szCs w:val="28"/>
          <w:lang w:val="uk-UA"/>
        </w:rPr>
        <w:t>частіше</w:t>
      </w:r>
      <w:r w:rsidR="003B4560">
        <w:rPr>
          <w:bCs/>
          <w:color w:val="000000"/>
          <w:sz w:val="28"/>
          <w:szCs w:val="28"/>
          <w:lang w:val="uk-UA"/>
        </w:rPr>
        <w:t xml:space="preserve"> від неї</w:t>
      </w:r>
      <w:r w:rsidRPr="00A46859">
        <w:rPr>
          <w:bCs/>
          <w:color w:val="000000"/>
          <w:sz w:val="28"/>
          <w:szCs w:val="28"/>
          <w:lang w:val="uk-UA"/>
        </w:rPr>
        <w:t xml:space="preserve"> страждають люди у віці </w:t>
      </w:r>
      <w:r>
        <w:rPr>
          <w:bCs/>
          <w:color w:val="000000"/>
          <w:sz w:val="28"/>
          <w:szCs w:val="28"/>
          <w:lang w:val="uk-UA"/>
        </w:rPr>
        <w:t xml:space="preserve">від </w:t>
      </w:r>
      <w:r w:rsidRPr="00A46859">
        <w:rPr>
          <w:bCs/>
          <w:color w:val="000000"/>
          <w:sz w:val="28"/>
          <w:szCs w:val="28"/>
          <w:lang w:val="uk-UA"/>
        </w:rPr>
        <w:t>20</w:t>
      </w:r>
      <w:r>
        <w:rPr>
          <w:bCs/>
          <w:color w:val="000000"/>
          <w:sz w:val="28"/>
          <w:szCs w:val="28"/>
          <w:lang w:val="uk-UA"/>
        </w:rPr>
        <w:t xml:space="preserve"> до </w:t>
      </w:r>
      <w:r w:rsidRPr="00A46859">
        <w:rPr>
          <w:bCs/>
          <w:color w:val="000000"/>
          <w:sz w:val="28"/>
          <w:szCs w:val="28"/>
          <w:lang w:val="uk-UA"/>
        </w:rPr>
        <w:t>59 років, а</w:t>
      </w:r>
      <w:r>
        <w:rPr>
          <w:bCs/>
          <w:color w:val="000000"/>
          <w:sz w:val="28"/>
          <w:szCs w:val="28"/>
          <w:lang w:val="uk-UA"/>
        </w:rPr>
        <w:t xml:space="preserve"> </w:t>
      </w:r>
      <w:r w:rsidRPr="00A46859">
        <w:rPr>
          <w:bCs/>
          <w:color w:val="000000"/>
          <w:sz w:val="28"/>
          <w:szCs w:val="28"/>
          <w:lang w:val="uk-UA"/>
        </w:rPr>
        <w:t xml:space="preserve">максимум захворюваності припадає на період </w:t>
      </w:r>
      <w:r>
        <w:rPr>
          <w:bCs/>
          <w:color w:val="000000"/>
          <w:sz w:val="28"/>
          <w:szCs w:val="28"/>
          <w:lang w:val="uk-UA"/>
        </w:rPr>
        <w:t xml:space="preserve">від </w:t>
      </w:r>
      <w:r w:rsidRPr="00A46859">
        <w:rPr>
          <w:bCs/>
          <w:color w:val="000000"/>
          <w:sz w:val="28"/>
          <w:szCs w:val="28"/>
          <w:lang w:val="uk-UA"/>
        </w:rPr>
        <w:t>20</w:t>
      </w:r>
      <w:r>
        <w:rPr>
          <w:bCs/>
          <w:color w:val="000000"/>
          <w:sz w:val="28"/>
          <w:szCs w:val="28"/>
          <w:lang w:val="uk-UA"/>
        </w:rPr>
        <w:t xml:space="preserve"> до </w:t>
      </w:r>
      <w:r w:rsidRPr="00A46859">
        <w:rPr>
          <w:bCs/>
          <w:color w:val="000000"/>
          <w:sz w:val="28"/>
          <w:szCs w:val="28"/>
          <w:lang w:val="uk-UA"/>
        </w:rPr>
        <w:t>39 років</w:t>
      </w:r>
      <w:r>
        <w:rPr>
          <w:bCs/>
          <w:color w:val="000000"/>
          <w:sz w:val="28"/>
          <w:szCs w:val="28"/>
          <w:lang w:val="uk-UA"/>
        </w:rPr>
        <w:t>.</w:t>
      </w:r>
      <w:r w:rsidR="005D2827">
        <w:rPr>
          <w:bCs/>
          <w:color w:val="000000"/>
          <w:sz w:val="28"/>
          <w:szCs w:val="28"/>
          <w:lang w:val="uk-UA"/>
        </w:rPr>
        <w:t xml:space="preserve"> Проте ці дані зібрані на основі класичного розуміння депресії, як афективного порушення</w:t>
      </w:r>
      <w:r w:rsidR="004705F7">
        <w:rPr>
          <w:bCs/>
          <w:color w:val="000000"/>
          <w:sz w:val="28"/>
          <w:szCs w:val="28"/>
          <w:lang w:val="uk-UA"/>
        </w:rPr>
        <w:t xml:space="preserve">, що </w:t>
      </w:r>
      <w:r w:rsidR="003B4560">
        <w:rPr>
          <w:bCs/>
          <w:color w:val="000000"/>
          <w:sz w:val="28"/>
          <w:szCs w:val="28"/>
          <w:lang w:val="uk-UA"/>
        </w:rPr>
        <w:t>має</w:t>
      </w:r>
      <w:r w:rsidR="004705F7">
        <w:rPr>
          <w:bCs/>
          <w:color w:val="000000"/>
          <w:sz w:val="28"/>
          <w:szCs w:val="28"/>
          <w:lang w:val="uk-UA"/>
        </w:rPr>
        <w:t xml:space="preserve"> відповідні критерії у МКХ</w:t>
      </w:r>
      <w:r w:rsidR="003B4560">
        <w:rPr>
          <w:bCs/>
          <w:color w:val="000000"/>
          <w:sz w:val="28"/>
          <w:szCs w:val="28"/>
          <w:lang w:val="uk-UA"/>
        </w:rPr>
        <w:t xml:space="preserve"> та </w:t>
      </w:r>
      <w:r w:rsidR="003B4560">
        <w:rPr>
          <w:bCs/>
          <w:color w:val="000000"/>
          <w:sz w:val="28"/>
          <w:szCs w:val="28"/>
          <w:lang w:val="en-US"/>
        </w:rPr>
        <w:t>DSM</w:t>
      </w:r>
      <w:r w:rsidR="005D2827">
        <w:rPr>
          <w:bCs/>
          <w:color w:val="000000"/>
          <w:sz w:val="28"/>
          <w:szCs w:val="28"/>
          <w:lang w:val="uk-UA"/>
        </w:rPr>
        <w:t>. Невідомо, яку статистику можна отримати, якщо провести додаткову діагностику, що братиме до уваги і атипові форми перебігу цієї недуги, зокрема її масковане протікання.</w:t>
      </w:r>
      <w:r w:rsidR="003B4560" w:rsidRPr="003B4560">
        <w:rPr>
          <w:bCs/>
          <w:color w:val="000000"/>
          <w:sz w:val="28"/>
          <w:szCs w:val="28"/>
        </w:rPr>
        <w:t xml:space="preserve"> </w:t>
      </w:r>
      <w:r w:rsidR="003B4560">
        <w:rPr>
          <w:bCs/>
          <w:color w:val="000000"/>
          <w:sz w:val="28"/>
          <w:szCs w:val="28"/>
          <w:lang w:val="uk-UA"/>
        </w:rPr>
        <w:t xml:space="preserve">Адже саме гіподіагностика вважається причиною усунення з поля зору спеціалістів атипових форм перебігу цього розладу. </w:t>
      </w:r>
      <w:r w:rsidR="00443079" w:rsidRPr="004705F7">
        <w:rPr>
          <w:bCs/>
          <w:color w:val="000000"/>
          <w:sz w:val="28"/>
          <w:szCs w:val="28"/>
          <w:lang w:val="uk-UA"/>
        </w:rPr>
        <w:t>[</w:t>
      </w:r>
      <w:r w:rsidR="00443079">
        <w:rPr>
          <w:bCs/>
          <w:color w:val="000000"/>
          <w:sz w:val="28"/>
          <w:szCs w:val="28"/>
          <w:lang w:val="uk-UA"/>
        </w:rPr>
        <w:t>7</w:t>
      </w:r>
      <w:r w:rsidR="00443079" w:rsidRPr="004705F7">
        <w:rPr>
          <w:bCs/>
          <w:color w:val="000000"/>
          <w:sz w:val="28"/>
          <w:szCs w:val="28"/>
          <w:lang w:val="uk-UA"/>
        </w:rPr>
        <w:t>]</w:t>
      </w:r>
    </w:p>
    <w:p w14:paraId="6611ADB1" w14:textId="5A20E940" w:rsidR="00A46859" w:rsidRPr="00FA2665" w:rsidRDefault="00A46859" w:rsidP="00372BAB">
      <w:pPr>
        <w:tabs>
          <w:tab w:val="left" w:pos="709"/>
        </w:tabs>
        <w:spacing w:line="360" w:lineRule="auto"/>
        <w:jc w:val="both"/>
        <w:rPr>
          <w:bCs/>
          <w:color w:val="000000"/>
          <w:sz w:val="28"/>
          <w:szCs w:val="28"/>
          <w:lang w:val="uk-UA"/>
        </w:rPr>
      </w:pPr>
    </w:p>
    <w:p w14:paraId="7403C383" w14:textId="496D990E" w:rsidR="004705F7" w:rsidRDefault="009C2F2B" w:rsidP="00372BAB">
      <w:pPr>
        <w:tabs>
          <w:tab w:val="left" w:pos="709"/>
        </w:tabs>
        <w:spacing w:line="360" w:lineRule="auto"/>
        <w:jc w:val="both"/>
        <w:rPr>
          <w:bCs/>
          <w:color w:val="000000"/>
          <w:sz w:val="28"/>
          <w:szCs w:val="28"/>
          <w:lang w:val="uk-UA"/>
        </w:rPr>
      </w:pPr>
      <w:r>
        <w:rPr>
          <w:bCs/>
          <w:color w:val="000000"/>
          <w:sz w:val="28"/>
          <w:szCs w:val="28"/>
          <w:lang w:val="uk-UA"/>
        </w:rPr>
        <w:tab/>
      </w:r>
      <w:r w:rsidR="00D6683E">
        <w:rPr>
          <w:bCs/>
          <w:color w:val="000000"/>
          <w:sz w:val="28"/>
          <w:szCs w:val="28"/>
          <w:lang w:val="uk-UA"/>
        </w:rPr>
        <w:t xml:space="preserve">Всупереч думці про те, що депресія є хворобою сучасності, згадки про схожі стани емоційного та фізичного пригнічення людини можна знайти навіть у древніх текстах Єгипту, Греції та Месопотамії. </w:t>
      </w:r>
      <w:r w:rsidR="00CC7075">
        <w:rPr>
          <w:bCs/>
          <w:color w:val="000000"/>
          <w:sz w:val="28"/>
          <w:szCs w:val="28"/>
          <w:lang w:val="uk-UA"/>
        </w:rPr>
        <w:t xml:space="preserve">Вважається, що </w:t>
      </w:r>
      <w:r w:rsidR="00181E60">
        <w:rPr>
          <w:bCs/>
          <w:color w:val="000000"/>
          <w:sz w:val="28"/>
          <w:szCs w:val="28"/>
          <w:lang w:val="uk-UA"/>
        </w:rPr>
        <w:t>п</w:t>
      </w:r>
      <w:r w:rsidR="00D777A9" w:rsidRPr="00D777A9">
        <w:rPr>
          <w:bCs/>
          <w:color w:val="000000"/>
          <w:sz w:val="28"/>
          <w:szCs w:val="28"/>
          <w:lang w:val="uk-UA"/>
        </w:rPr>
        <w:t>оняття депресі</w:t>
      </w:r>
      <w:r w:rsidR="002F0577">
        <w:rPr>
          <w:bCs/>
          <w:color w:val="000000"/>
          <w:sz w:val="28"/>
          <w:szCs w:val="28"/>
          <w:lang w:val="uk-UA"/>
        </w:rPr>
        <w:t>ї було введено ще Гіппократом</w:t>
      </w:r>
      <w:r w:rsidR="00D6683E">
        <w:rPr>
          <w:bCs/>
          <w:color w:val="000000"/>
          <w:sz w:val="28"/>
          <w:szCs w:val="28"/>
          <w:lang w:val="uk-UA"/>
        </w:rPr>
        <w:t xml:space="preserve">, </w:t>
      </w:r>
      <w:r w:rsidR="002F0577">
        <w:rPr>
          <w:bCs/>
          <w:color w:val="000000"/>
          <w:sz w:val="28"/>
          <w:szCs w:val="28"/>
          <w:lang w:val="uk-UA"/>
        </w:rPr>
        <w:t xml:space="preserve">хоча він позначав його терміном меланхолія. </w:t>
      </w:r>
      <w:r w:rsidR="00443079" w:rsidRPr="004705F7">
        <w:rPr>
          <w:bCs/>
          <w:color w:val="000000"/>
          <w:sz w:val="28"/>
          <w:szCs w:val="28"/>
          <w:lang w:val="uk-UA"/>
        </w:rPr>
        <w:t>[</w:t>
      </w:r>
      <w:r w:rsidR="00443079">
        <w:rPr>
          <w:bCs/>
          <w:color w:val="000000"/>
          <w:sz w:val="28"/>
          <w:szCs w:val="28"/>
          <w:lang w:val="uk-UA"/>
        </w:rPr>
        <w:t>3</w:t>
      </w:r>
      <w:r w:rsidR="00443079" w:rsidRPr="004705F7">
        <w:rPr>
          <w:bCs/>
          <w:color w:val="000000"/>
          <w:sz w:val="28"/>
          <w:szCs w:val="28"/>
          <w:lang w:val="uk-UA"/>
        </w:rPr>
        <w:t>]</w:t>
      </w:r>
    </w:p>
    <w:p w14:paraId="4F2A995D" w14:textId="4F77F702" w:rsidR="004705F7" w:rsidRDefault="004705F7" w:rsidP="00372BAB">
      <w:pPr>
        <w:tabs>
          <w:tab w:val="left" w:pos="709"/>
        </w:tabs>
        <w:spacing w:line="360" w:lineRule="auto"/>
        <w:jc w:val="both"/>
        <w:rPr>
          <w:bCs/>
          <w:color w:val="000000"/>
          <w:sz w:val="28"/>
          <w:szCs w:val="28"/>
          <w:lang w:val="uk-UA"/>
        </w:rPr>
      </w:pPr>
      <w:r>
        <w:rPr>
          <w:bCs/>
          <w:color w:val="000000"/>
          <w:sz w:val="28"/>
          <w:szCs w:val="28"/>
          <w:lang w:val="uk-UA"/>
        </w:rPr>
        <w:tab/>
      </w:r>
      <w:r w:rsidRPr="004705F7">
        <w:rPr>
          <w:bCs/>
          <w:color w:val="000000"/>
          <w:sz w:val="28"/>
          <w:szCs w:val="28"/>
          <w:lang w:val="uk-UA"/>
        </w:rPr>
        <w:t>Н. Гойда</w:t>
      </w:r>
      <w:r>
        <w:rPr>
          <w:bCs/>
          <w:color w:val="000000"/>
          <w:sz w:val="28"/>
          <w:szCs w:val="28"/>
          <w:lang w:val="uk-UA"/>
        </w:rPr>
        <w:t xml:space="preserve"> інтерпретує</w:t>
      </w:r>
      <w:r w:rsidRPr="004705F7">
        <w:rPr>
          <w:bCs/>
          <w:color w:val="000000"/>
          <w:sz w:val="28"/>
          <w:szCs w:val="28"/>
          <w:lang w:val="uk-UA"/>
        </w:rPr>
        <w:t xml:space="preserve"> депресію як симптом,</w:t>
      </w:r>
      <w:r>
        <w:rPr>
          <w:bCs/>
          <w:color w:val="000000"/>
          <w:sz w:val="28"/>
          <w:szCs w:val="28"/>
          <w:lang w:val="uk-UA"/>
        </w:rPr>
        <w:t xml:space="preserve"> </w:t>
      </w:r>
      <w:r w:rsidRPr="004705F7">
        <w:rPr>
          <w:bCs/>
          <w:color w:val="000000"/>
          <w:sz w:val="28"/>
          <w:szCs w:val="28"/>
          <w:lang w:val="uk-UA"/>
        </w:rPr>
        <w:t>синдром або хворобу. Найчастіше цей термін визначають як синдром, що</w:t>
      </w:r>
      <w:r>
        <w:rPr>
          <w:bCs/>
          <w:color w:val="000000"/>
          <w:sz w:val="28"/>
          <w:szCs w:val="28"/>
          <w:lang w:val="uk-UA"/>
        </w:rPr>
        <w:t xml:space="preserve"> </w:t>
      </w:r>
      <w:r w:rsidRPr="004705F7">
        <w:rPr>
          <w:bCs/>
          <w:color w:val="000000"/>
          <w:sz w:val="28"/>
          <w:szCs w:val="28"/>
          <w:lang w:val="uk-UA"/>
        </w:rPr>
        <w:t xml:space="preserve">включає психологічні, емоційні, </w:t>
      </w:r>
      <w:proofErr w:type="spellStart"/>
      <w:r w:rsidRPr="004705F7">
        <w:rPr>
          <w:bCs/>
          <w:color w:val="000000"/>
          <w:sz w:val="28"/>
          <w:szCs w:val="28"/>
          <w:lang w:val="uk-UA"/>
        </w:rPr>
        <w:t>соматоневрологічні</w:t>
      </w:r>
      <w:proofErr w:type="spellEnd"/>
      <w:r w:rsidRPr="004705F7">
        <w:rPr>
          <w:bCs/>
          <w:color w:val="000000"/>
          <w:sz w:val="28"/>
          <w:szCs w:val="28"/>
          <w:lang w:val="uk-UA"/>
        </w:rPr>
        <w:t xml:space="preserve"> та інші клінічні прояви</w:t>
      </w:r>
      <w:r>
        <w:rPr>
          <w:bCs/>
          <w:color w:val="000000"/>
          <w:sz w:val="28"/>
          <w:szCs w:val="28"/>
          <w:lang w:val="uk-UA"/>
        </w:rPr>
        <w:t xml:space="preserve"> </w:t>
      </w:r>
      <w:r w:rsidRPr="004705F7">
        <w:rPr>
          <w:bCs/>
          <w:color w:val="000000"/>
          <w:sz w:val="28"/>
          <w:szCs w:val="28"/>
          <w:lang w:val="uk-UA"/>
        </w:rPr>
        <w:t xml:space="preserve">захворювання </w:t>
      </w:r>
      <w:r w:rsidR="00443079" w:rsidRPr="004705F7">
        <w:rPr>
          <w:bCs/>
          <w:color w:val="000000"/>
          <w:sz w:val="28"/>
          <w:szCs w:val="28"/>
          <w:lang w:val="uk-UA"/>
        </w:rPr>
        <w:t>[</w:t>
      </w:r>
      <w:r w:rsidR="00443079">
        <w:rPr>
          <w:bCs/>
          <w:color w:val="000000"/>
          <w:sz w:val="28"/>
          <w:szCs w:val="28"/>
          <w:lang w:val="uk-UA"/>
        </w:rPr>
        <w:t>5</w:t>
      </w:r>
      <w:r w:rsidR="00443079" w:rsidRPr="004705F7">
        <w:rPr>
          <w:bCs/>
          <w:color w:val="000000"/>
          <w:sz w:val="28"/>
          <w:szCs w:val="28"/>
          <w:lang w:val="uk-UA"/>
        </w:rPr>
        <w:t>]</w:t>
      </w:r>
    </w:p>
    <w:p w14:paraId="7127FEB5" w14:textId="1030A3E4" w:rsidR="00533C03" w:rsidRDefault="004705F7" w:rsidP="00372BAB">
      <w:pPr>
        <w:tabs>
          <w:tab w:val="left" w:pos="709"/>
        </w:tabs>
        <w:spacing w:line="360" w:lineRule="auto"/>
        <w:jc w:val="both"/>
        <w:rPr>
          <w:bCs/>
          <w:color w:val="000000"/>
          <w:sz w:val="28"/>
          <w:szCs w:val="28"/>
          <w:lang w:val="uk-UA"/>
        </w:rPr>
      </w:pPr>
      <w:r>
        <w:rPr>
          <w:bCs/>
          <w:color w:val="000000"/>
          <w:sz w:val="28"/>
          <w:szCs w:val="28"/>
          <w:lang w:val="uk-UA"/>
        </w:rPr>
        <w:tab/>
      </w:r>
      <w:proofErr w:type="spellStart"/>
      <w:r w:rsidRPr="004705F7">
        <w:rPr>
          <w:bCs/>
          <w:color w:val="000000"/>
          <w:sz w:val="28"/>
          <w:szCs w:val="28"/>
          <w:lang w:val="uk-UA"/>
        </w:rPr>
        <w:t>Ша</w:t>
      </w:r>
      <w:r w:rsidR="00443079">
        <w:rPr>
          <w:bCs/>
          <w:color w:val="000000"/>
          <w:sz w:val="28"/>
          <w:szCs w:val="28"/>
          <w:lang w:val="uk-UA"/>
        </w:rPr>
        <w:t>к</w:t>
      </w:r>
      <w:r w:rsidRPr="004705F7">
        <w:rPr>
          <w:bCs/>
          <w:color w:val="000000"/>
          <w:sz w:val="28"/>
          <w:szCs w:val="28"/>
          <w:lang w:val="uk-UA"/>
        </w:rPr>
        <w:t>ар</w:t>
      </w:r>
      <w:proofErr w:type="spellEnd"/>
      <w:r w:rsidRPr="004705F7">
        <w:rPr>
          <w:bCs/>
          <w:color w:val="000000"/>
          <w:sz w:val="28"/>
          <w:szCs w:val="28"/>
          <w:lang w:val="uk-UA"/>
        </w:rPr>
        <w:t xml:space="preserve"> В. Б.</w:t>
      </w:r>
      <w:r w:rsidR="00C540B3">
        <w:rPr>
          <w:bCs/>
          <w:color w:val="000000"/>
          <w:sz w:val="28"/>
          <w:szCs w:val="28"/>
          <w:lang w:val="uk-UA"/>
        </w:rPr>
        <w:t xml:space="preserve"> у своєму психологічному словнику трактує депресію, </w:t>
      </w:r>
      <w:r w:rsidRPr="004705F7">
        <w:rPr>
          <w:bCs/>
          <w:color w:val="000000"/>
          <w:sz w:val="28"/>
          <w:szCs w:val="28"/>
          <w:lang w:val="uk-UA"/>
        </w:rPr>
        <w:t>як</w:t>
      </w:r>
      <w:r>
        <w:rPr>
          <w:bCs/>
          <w:color w:val="000000"/>
          <w:sz w:val="28"/>
          <w:szCs w:val="28"/>
          <w:lang w:val="uk-UA"/>
        </w:rPr>
        <w:t xml:space="preserve"> </w:t>
      </w:r>
      <w:r w:rsidRPr="004705F7">
        <w:rPr>
          <w:bCs/>
          <w:color w:val="000000"/>
          <w:sz w:val="28"/>
          <w:szCs w:val="28"/>
          <w:lang w:val="uk-UA"/>
        </w:rPr>
        <w:t>стан, що характеризується апатією, пасивністю та</w:t>
      </w:r>
      <w:r>
        <w:rPr>
          <w:bCs/>
          <w:color w:val="000000"/>
          <w:sz w:val="28"/>
          <w:szCs w:val="28"/>
          <w:lang w:val="uk-UA"/>
        </w:rPr>
        <w:t xml:space="preserve"> </w:t>
      </w:r>
      <w:r w:rsidRPr="004705F7">
        <w:rPr>
          <w:bCs/>
          <w:color w:val="000000"/>
          <w:sz w:val="28"/>
          <w:szCs w:val="28"/>
          <w:lang w:val="uk-UA"/>
        </w:rPr>
        <w:t>незацікавленістю в оточенні.</w:t>
      </w:r>
      <w:r>
        <w:rPr>
          <w:bCs/>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24</w:t>
      </w:r>
      <w:r w:rsidR="00443079" w:rsidRPr="004705F7">
        <w:rPr>
          <w:bCs/>
          <w:color w:val="000000"/>
          <w:sz w:val="28"/>
          <w:szCs w:val="28"/>
          <w:lang w:val="uk-UA"/>
        </w:rPr>
        <w:t>]</w:t>
      </w:r>
    </w:p>
    <w:p w14:paraId="01C2C2E7" w14:textId="0B5EFE7B" w:rsidR="00533C03" w:rsidRDefault="00533C03" w:rsidP="00372BAB">
      <w:pPr>
        <w:tabs>
          <w:tab w:val="left" w:pos="709"/>
        </w:tabs>
        <w:spacing w:line="360" w:lineRule="auto"/>
        <w:jc w:val="both"/>
        <w:rPr>
          <w:bCs/>
          <w:color w:val="000000"/>
          <w:sz w:val="28"/>
          <w:szCs w:val="28"/>
          <w:lang w:val="uk-UA"/>
        </w:rPr>
      </w:pPr>
      <w:r>
        <w:rPr>
          <w:bCs/>
          <w:color w:val="000000"/>
          <w:sz w:val="28"/>
          <w:szCs w:val="28"/>
          <w:lang w:val="uk-UA"/>
        </w:rPr>
        <w:tab/>
        <w:t xml:space="preserve">Чіткі критерії для діагностики депресії надає </w:t>
      </w:r>
      <w:r w:rsidRPr="00533C03">
        <w:rPr>
          <w:bCs/>
          <w:color w:val="000000"/>
          <w:sz w:val="28"/>
          <w:szCs w:val="28"/>
          <w:lang w:val="uk-UA"/>
        </w:rPr>
        <w:t>Посібник з діагностики і статистики психічних розладів DSM.</w:t>
      </w:r>
      <w:r>
        <w:rPr>
          <w:bCs/>
          <w:color w:val="000000"/>
          <w:sz w:val="28"/>
          <w:szCs w:val="28"/>
          <w:lang w:val="uk-UA"/>
        </w:rPr>
        <w:t xml:space="preserve"> До симптомів ендогенної депресії згідно з </w:t>
      </w:r>
      <w:r w:rsidRPr="00533C03">
        <w:rPr>
          <w:bCs/>
          <w:color w:val="000000"/>
          <w:sz w:val="28"/>
          <w:szCs w:val="28"/>
          <w:lang w:val="uk-UA"/>
        </w:rPr>
        <w:t>DSM</w:t>
      </w:r>
      <w:r>
        <w:rPr>
          <w:bCs/>
          <w:color w:val="000000"/>
          <w:sz w:val="28"/>
          <w:szCs w:val="28"/>
          <w:lang w:val="uk-UA"/>
        </w:rPr>
        <w:t xml:space="preserve"> - 5 </w:t>
      </w:r>
      <w:r w:rsidR="004A0440">
        <w:rPr>
          <w:bCs/>
          <w:color w:val="000000"/>
          <w:sz w:val="28"/>
          <w:szCs w:val="28"/>
          <w:lang w:val="uk-UA"/>
        </w:rPr>
        <w:t>відносять</w:t>
      </w:r>
      <w:r w:rsidRPr="00533C03">
        <w:rPr>
          <w:bCs/>
          <w:color w:val="000000"/>
          <w:sz w:val="28"/>
          <w:szCs w:val="28"/>
          <w:lang w:val="uk-UA"/>
        </w:rPr>
        <w:t>:</w:t>
      </w:r>
      <w:r>
        <w:rPr>
          <w:bCs/>
          <w:color w:val="000000"/>
          <w:sz w:val="28"/>
          <w:szCs w:val="28"/>
          <w:lang w:val="uk-UA"/>
        </w:rPr>
        <w:t xml:space="preserve"> б</w:t>
      </w:r>
      <w:r w:rsidRPr="00533C03">
        <w:rPr>
          <w:bCs/>
          <w:color w:val="000000"/>
          <w:sz w:val="28"/>
          <w:szCs w:val="28"/>
          <w:lang w:val="uk-UA"/>
        </w:rPr>
        <w:t xml:space="preserve">ільше ніж 2 тижні одночасно спостерігаються щонайменше 5 із наступних симптомів. Окрім цього серед них має бути хоча б один з ключових – пригнічений настрій та / або </w:t>
      </w:r>
      <w:proofErr w:type="spellStart"/>
      <w:r w:rsidRPr="00533C03">
        <w:rPr>
          <w:bCs/>
          <w:color w:val="000000"/>
          <w:sz w:val="28"/>
          <w:szCs w:val="28"/>
          <w:lang w:val="uk-UA"/>
        </w:rPr>
        <w:t>ангедонія</w:t>
      </w:r>
      <w:proofErr w:type="spellEnd"/>
      <w:r w:rsidRPr="00533C03">
        <w:rPr>
          <w:bCs/>
          <w:color w:val="000000"/>
          <w:sz w:val="28"/>
          <w:szCs w:val="28"/>
          <w:lang w:val="uk-UA"/>
        </w:rPr>
        <w:t>.</w:t>
      </w:r>
    </w:p>
    <w:p w14:paraId="0EA8E55E" w14:textId="44CD0E58"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Пригнічений настрій більшу частину дня, відчуття смутку, порожнечі.</w:t>
      </w:r>
    </w:p>
    <w:p w14:paraId="0073F156" w14:textId="27A1E8A2"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proofErr w:type="spellStart"/>
      <w:r w:rsidRPr="00533C03">
        <w:rPr>
          <w:bCs/>
          <w:color w:val="000000"/>
          <w:sz w:val="28"/>
          <w:szCs w:val="28"/>
          <w:lang w:val="uk-UA"/>
        </w:rPr>
        <w:t>Ангедонія</w:t>
      </w:r>
      <w:proofErr w:type="spellEnd"/>
      <w:r w:rsidRPr="00533C03">
        <w:rPr>
          <w:bCs/>
          <w:color w:val="000000"/>
          <w:sz w:val="28"/>
          <w:szCs w:val="28"/>
          <w:lang w:val="uk-UA"/>
        </w:rPr>
        <w:t xml:space="preserve"> – відсутність </w:t>
      </w:r>
      <w:r w:rsidR="00E7378F">
        <w:rPr>
          <w:bCs/>
          <w:color w:val="000000"/>
          <w:sz w:val="28"/>
          <w:szCs w:val="28"/>
          <w:lang w:val="uk-UA"/>
        </w:rPr>
        <w:t>не</w:t>
      </w:r>
      <w:r w:rsidRPr="00533C03">
        <w:rPr>
          <w:bCs/>
          <w:color w:val="000000"/>
          <w:sz w:val="28"/>
          <w:szCs w:val="28"/>
          <w:lang w:val="uk-UA"/>
        </w:rPr>
        <w:t>задоволення від щоденної діяльності та занять, які раніше приносили задоволення.</w:t>
      </w:r>
    </w:p>
    <w:p w14:paraId="7AFE2DD4" w14:textId="36B6D69F"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Зміна маси тіла на понад 5% (як зниження, так і набір ваги), порушення апетиту.</w:t>
      </w:r>
    </w:p>
    <w:p w14:paraId="04312A10" w14:textId="1CB4BDD0"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Порушення сну – безсоння або надмірна сонливість.</w:t>
      </w:r>
    </w:p>
    <w:p w14:paraId="6D275332" w14:textId="024ED57A"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Збудження чи загальмованість. Оцінка цього симптому повинна базуватися на думці оточуючих, а не на власному баченні.</w:t>
      </w:r>
    </w:p>
    <w:p w14:paraId="18AF8586" w14:textId="43541719"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Постійна втома, відсутність енергії.</w:t>
      </w:r>
    </w:p>
    <w:p w14:paraId="20A22FF0" w14:textId="67ED658C"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Відчуття провини без очевидної причини, сприйняття себе нікому непотрібною людиною.</w:t>
      </w:r>
    </w:p>
    <w:p w14:paraId="0915BDE4" w14:textId="1F5D768F"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Сплутаність у думках, складнощі в концентрації уваги.</w:t>
      </w:r>
    </w:p>
    <w:p w14:paraId="2222940B" w14:textId="780B411D" w:rsidR="00533C03" w:rsidRPr="00533C03" w:rsidRDefault="00533C03" w:rsidP="00974B21">
      <w:pPr>
        <w:pStyle w:val="a4"/>
        <w:numPr>
          <w:ilvl w:val="0"/>
          <w:numId w:val="7"/>
        </w:numPr>
        <w:tabs>
          <w:tab w:val="left" w:pos="709"/>
        </w:tabs>
        <w:spacing w:line="360" w:lineRule="auto"/>
        <w:ind w:left="0" w:firstLine="0"/>
        <w:jc w:val="both"/>
        <w:rPr>
          <w:bCs/>
          <w:color w:val="000000"/>
          <w:sz w:val="28"/>
          <w:szCs w:val="28"/>
          <w:lang w:val="uk-UA"/>
        </w:rPr>
      </w:pPr>
      <w:r w:rsidRPr="00533C03">
        <w:rPr>
          <w:bCs/>
          <w:color w:val="000000"/>
          <w:sz w:val="28"/>
          <w:szCs w:val="28"/>
          <w:lang w:val="uk-UA"/>
        </w:rPr>
        <w:t>Думки про самогубство.</w:t>
      </w:r>
    </w:p>
    <w:p w14:paraId="4480DF41" w14:textId="6E234DF6" w:rsidR="00C540B3" w:rsidRDefault="00533C03" w:rsidP="00372BAB">
      <w:pPr>
        <w:tabs>
          <w:tab w:val="left" w:pos="709"/>
        </w:tabs>
        <w:spacing w:line="360" w:lineRule="auto"/>
        <w:jc w:val="both"/>
        <w:rPr>
          <w:bCs/>
          <w:color w:val="000000"/>
          <w:sz w:val="28"/>
          <w:szCs w:val="28"/>
          <w:lang w:val="uk-UA"/>
        </w:rPr>
      </w:pPr>
      <w:r>
        <w:rPr>
          <w:bCs/>
          <w:color w:val="000000"/>
          <w:sz w:val="28"/>
          <w:szCs w:val="28"/>
          <w:lang w:val="uk-UA"/>
        </w:rPr>
        <w:lastRenderedPageBreak/>
        <w:tab/>
        <w:t>Вказані вище</w:t>
      </w:r>
      <w:r w:rsidRPr="00533C03">
        <w:rPr>
          <w:bCs/>
          <w:color w:val="000000"/>
          <w:sz w:val="28"/>
          <w:szCs w:val="28"/>
          <w:lang w:val="uk-UA"/>
        </w:rPr>
        <w:t xml:space="preserve"> симптоми </w:t>
      </w:r>
      <w:r>
        <w:rPr>
          <w:bCs/>
          <w:color w:val="000000"/>
          <w:sz w:val="28"/>
          <w:szCs w:val="28"/>
          <w:lang w:val="uk-UA"/>
        </w:rPr>
        <w:t>мають</w:t>
      </w:r>
      <w:r w:rsidRPr="00533C03">
        <w:rPr>
          <w:bCs/>
          <w:color w:val="000000"/>
          <w:sz w:val="28"/>
          <w:szCs w:val="28"/>
          <w:lang w:val="uk-UA"/>
        </w:rPr>
        <w:t xml:space="preserve"> </w:t>
      </w:r>
      <w:r>
        <w:rPr>
          <w:bCs/>
          <w:color w:val="000000"/>
          <w:sz w:val="28"/>
          <w:szCs w:val="28"/>
          <w:lang w:val="uk-UA"/>
        </w:rPr>
        <w:t>здійснювати</w:t>
      </w:r>
      <w:r w:rsidRPr="00533C03">
        <w:rPr>
          <w:bCs/>
          <w:color w:val="000000"/>
          <w:sz w:val="28"/>
          <w:szCs w:val="28"/>
          <w:lang w:val="uk-UA"/>
        </w:rPr>
        <w:t xml:space="preserve"> значний вплив на соціальне чи професійне життя людини, або проявлятись у вигляді клінічно значимого </w:t>
      </w:r>
      <w:proofErr w:type="spellStart"/>
      <w:r w:rsidRPr="00533C03">
        <w:rPr>
          <w:bCs/>
          <w:color w:val="000000"/>
          <w:sz w:val="28"/>
          <w:szCs w:val="28"/>
          <w:lang w:val="uk-UA"/>
        </w:rPr>
        <w:t>дистресу</w:t>
      </w:r>
      <w:proofErr w:type="spellEnd"/>
      <w:r w:rsidRPr="00533C03">
        <w:rPr>
          <w:bCs/>
          <w:color w:val="000000"/>
          <w:sz w:val="28"/>
          <w:szCs w:val="28"/>
          <w:lang w:val="uk-UA"/>
        </w:rPr>
        <w:t xml:space="preserve"> (тривале та / або сильне нервове перенапруження).</w:t>
      </w:r>
      <w:r>
        <w:rPr>
          <w:bCs/>
          <w:color w:val="000000"/>
          <w:sz w:val="28"/>
          <w:szCs w:val="28"/>
          <w:lang w:val="uk-UA"/>
        </w:rPr>
        <w:t xml:space="preserve"> </w:t>
      </w:r>
      <w:r w:rsidRPr="00533C03">
        <w:rPr>
          <w:bCs/>
          <w:color w:val="000000"/>
          <w:sz w:val="28"/>
          <w:szCs w:val="28"/>
          <w:lang w:val="uk-UA"/>
        </w:rPr>
        <w:t xml:space="preserve">Подібні симптоми не можуть вважатися ознаками депресії, якщо їх причиною є вживання будь-яких медичних </w:t>
      </w:r>
      <w:r>
        <w:rPr>
          <w:bCs/>
          <w:color w:val="000000"/>
          <w:sz w:val="28"/>
          <w:szCs w:val="28"/>
          <w:lang w:val="uk-UA"/>
        </w:rPr>
        <w:t>засобів</w:t>
      </w:r>
      <w:r w:rsidRPr="00533C03">
        <w:rPr>
          <w:bCs/>
          <w:color w:val="000000"/>
          <w:sz w:val="28"/>
          <w:szCs w:val="28"/>
          <w:lang w:val="uk-UA"/>
        </w:rPr>
        <w:t>, наркотичних речовин чи вони викликані будь-якими захворюваннями (наприклад, дисфункція щитоподібної залози</w:t>
      </w:r>
      <w:r>
        <w:rPr>
          <w:bCs/>
          <w:color w:val="000000"/>
          <w:sz w:val="28"/>
          <w:szCs w:val="28"/>
          <w:lang w:val="uk-UA"/>
        </w:rPr>
        <w:t>, наднирників, яєчників</w:t>
      </w:r>
      <w:r w:rsidRPr="00533C03">
        <w:rPr>
          <w:bCs/>
          <w:color w:val="000000"/>
          <w:sz w:val="28"/>
          <w:szCs w:val="28"/>
          <w:lang w:val="uk-UA"/>
        </w:rPr>
        <w:t>).</w:t>
      </w:r>
      <w:r w:rsidR="00443079" w:rsidRPr="00443079">
        <w:rPr>
          <w:bCs/>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26</w:t>
      </w:r>
      <w:r w:rsidR="00443079" w:rsidRPr="004705F7">
        <w:rPr>
          <w:bCs/>
          <w:color w:val="000000"/>
          <w:sz w:val="28"/>
          <w:szCs w:val="28"/>
          <w:lang w:val="uk-UA"/>
        </w:rPr>
        <w:t>]</w:t>
      </w:r>
    </w:p>
    <w:p w14:paraId="6974FA8A" w14:textId="3AA14682" w:rsidR="005D2827" w:rsidRDefault="005D2827" w:rsidP="00372BAB">
      <w:pPr>
        <w:tabs>
          <w:tab w:val="left" w:pos="709"/>
        </w:tabs>
        <w:spacing w:line="360" w:lineRule="auto"/>
        <w:jc w:val="both"/>
        <w:rPr>
          <w:bCs/>
          <w:color w:val="000000"/>
          <w:sz w:val="28"/>
          <w:szCs w:val="28"/>
          <w:lang w:val="uk-UA"/>
        </w:rPr>
      </w:pPr>
      <w:r>
        <w:rPr>
          <w:bCs/>
          <w:color w:val="000000"/>
          <w:sz w:val="28"/>
          <w:szCs w:val="28"/>
          <w:lang w:val="uk-UA"/>
        </w:rPr>
        <w:tab/>
      </w:r>
      <w:r w:rsidR="004A0440">
        <w:rPr>
          <w:bCs/>
          <w:color w:val="000000"/>
          <w:sz w:val="28"/>
          <w:szCs w:val="28"/>
          <w:lang w:val="uk-UA"/>
        </w:rPr>
        <w:t xml:space="preserve">Таким чином ми бачимо, що </w:t>
      </w:r>
      <w:r>
        <w:rPr>
          <w:bCs/>
          <w:color w:val="000000"/>
          <w:sz w:val="28"/>
          <w:szCs w:val="28"/>
          <w:lang w:val="uk-UA"/>
        </w:rPr>
        <w:t>протікання депресії має</w:t>
      </w:r>
      <w:r w:rsidR="00D777A9" w:rsidRPr="00D777A9">
        <w:rPr>
          <w:bCs/>
          <w:color w:val="000000"/>
          <w:sz w:val="28"/>
          <w:szCs w:val="28"/>
          <w:lang w:val="uk-UA"/>
        </w:rPr>
        <w:t xml:space="preserve"> широкий спектр ознак та проявів, що можуть відрізнятися за глибиною, </w:t>
      </w:r>
      <w:r w:rsidR="00DD289A">
        <w:rPr>
          <w:bCs/>
          <w:color w:val="000000"/>
          <w:sz w:val="28"/>
          <w:szCs w:val="28"/>
          <w:lang w:val="uk-UA"/>
        </w:rPr>
        <w:t>типологічною структурою</w:t>
      </w:r>
      <w:r w:rsidR="00B46999">
        <w:rPr>
          <w:bCs/>
          <w:color w:val="000000"/>
          <w:sz w:val="28"/>
          <w:szCs w:val="28"/>
          <w:lang w:val="uk-UA"/>
        </w:rPr>
        <w:t xml:space="preserve">, </w:t>
      </w:r>
      <w:r w:rsidR="00D777A9" w:rsidRPr="00D777A9">
        <w:rPr>
          <w:bCs/>
          <w:color w:val="000000"/>
          <w:sz w:val="28"/>
          <w:szCs w:val="28"/>
          <w:lang w:val="uk-UA"/>
        </w:rPr>
        <w:t>вираженістю та тривалістю афективних розладів</w:t>
      </w:r>
      <w:r w:rsidR="00D777A9">
        <w:rPr>
          <w:bCs/>
          <w:color w:val="000000"/>
          <w:sz w:val="28"/>
          <w:szCs w:val="28"/>
          <w:lang w:val="uk-UA"/>
        </w:rPr>
        <w:t>: від короткотривалих депресивних переживань до затяжних глибоких ендогенних депресій.</w:t>
      </w:r>
      <w:r w:rsidR="00181E60">
        <w:rPr>
          <w:bCs/>
          <w:color w:val="000000"/>
          <w:sz w:val="28"/>
          <w:szCs w:val="28"/>
          <w:lang w:val="uk-UA"/>
        </w:rPr>
        <w:t xml:space="preserve"> </w:t>
      </w:r>
      <w:r w:rsidR="00DD289A">
        <w:rPr>
          <w:bCs/>
          <w:color w:val="000000"/>
          <w:sz w:val="28"/>
          <w:szCs w:val="28"/>
          <w:lang w:val="uk-UA"/>
        </w:rPr>
        <w:t xml:space="preserve">На характер клінічної картини депресій мають вплив </w:t>
      </w:r>
      <w:r w:rsidR="007F7386">
        <w:rPr>
          <w:bCs/>
          <w:color w:val="000000"/>
          <w:sz w:val="28"/>
          <w:szCs w:val="28"/>
          <w:lang w:val="uk-UA"/>
        </w:rPr>
        <w:t xml:space="preserve">багато окремих факторів, особливо </w:t>
      </w:r>
      <w:r w:rsidR="00DD289A">
        <w:rPr>
          <w:bCs/>
          <w:color w:val="000000"/>
          <w:sz w:val="28"/>
          <w:szCs w:val="28"/>
          <w:lang w:val="uk-UA"/>
        </w:rPr>
        <w:t xml:space="preserve">індивідуальні </w:t>
      </w:r>
      <w:r w:rsidR="00B46999">
        <w:rPr>
          <w:bCs/>
          <w:color w:val="000000"/>
          <w:sz w:val="28"/>
          <w:szCs w:val="28"/>
          <w:lang w:val="uk-UA"/>
        </w:rPr>
        <w:t>якості</w:t>
      </w:r>
      <w:r w:rsidR="00DD289A">
        <w:rPr>
          <w:bCs/>
          <w:color w:val="000000"/>
          <w:sz w:val="28"/>
          <w:szCs w:val="28"/>
          <w:lang w:val="uk-UA"/>
        </w:rPr>
        <w:t xml:space="preserve"> характеру самої людини, які можуть детермінувати картину протікання даного розладу. </w:t>
      </w:r>
    </w:p>
    <w:p w14:paraId="01DAB205" w14:textId="00780A19" w:rsidR="009C2F2B" w:rsidRDefault="00181E60" w:rsidP="00372BAB">
      <w:pPr>
        <w:tabs>
          <w:tab w:val="left" w:pos="709"/>
        </w:tabs>
        <w:spacing w:line="360" w:lineRule="auto"/>
        <w:jc w:val="both"/>
        <w:rPr>
          <w:bCs/>
          <w:color w:val="000000"/>
          <w:sz w:val="28"/>
          <w:szCs w:val="28"/>
          <w:lang w:val="uk-UA"/>
        </w:rPr>
      </w:pPr>
      <w:r>
        <w:rPr>
          <w:bCs/>
          <w:color w:val="000000"/>
          <w:sz w:val="28"/>
          <w:szCs w:val="28"/>
          <w:lang w:val="uk-UA"/>
        </w:rPr>
        <w:tab/>
      </w:r>
      <w:r w:rsidR="00ED13A1">
        <w:rPr>
          <w:bCs/>
          <w:color w:val="000000"/>
          <w:sz w:val="28"/>
          <w:szCs w:val="28"/>
          <w:lang w:val="uk-UA"/>
        </w:rPr>
        <w:t xml:space="preserve">Тривалий час у поглядах на концепцію афективних розладів було багато суперечностей, які стосувались того, чи депресія є хворобою, яка притаманна людині лише за певних особливих проявів протікання, чи вона може траплятися частіше та навіть бути загальнолюдським способом реагування на складні життєві обставини та кризи, що можуть виникати впродовж життя </w:t>
      </w:r>
      <w:r w:rsidR="007F7386">
        <w:rPr>
          <w:bCs/>
          <w:color w:val="000000"/>
          <w:sz w:val="28"/>
          <w:szCs w:val="28"/>
          <w:lang w:val="uk-UA"/>
        </w:rPr>
        <w:t>особистості</w:t>
      </w:r>
      <w:r w:rsidR="00ED13A1">
        <w:rPr>
          <w:bCs/>
          <w:color w:val="000000"/>
          <w:sz w:val="28"/>
          <w:szCs w:val="28"/>
          <w:lang w:val="uk-UA"/>
        </w:rPr>
        <w:t>.</w:t>
      </w:r>
    </w:p>
    <w:p w14:paraId="52F49747" w14:textId="19B854F0" w:rsidR="004120B8" w:rsidRDefault="004120B8" w:rsidP="00372BAB">
      <w:pPr>
        <w:tabs>
          <w:tab w:val="left" w:pos="709"/>
        </w:tabs>
        <w:spacing w:line="360" w:lineRule="auto"/>
        <w:jc w:val="both"/>
        <w:rPr>
          <w:bCs/>
          <w:color w:val="000000"/>
          <w:sz w:val="28"/>
          <w:szCs w:val="28"/>
          <w:lang w:val="uk-UA"/>
        </w:rPr>
      </w:pPr>
      <w:r>
        <w:rPr>
          <w:bCs/>
          <w:color w:val="000000"/>
          <w:sz w:val="28"/>
          <w:szCs w:val="28"/>
          <w:lang w:val="uk-UA"/>
        </w:rPr>
        <w:tab/>
        <w:t>Така динаміка дозволила ученим висувати різні гіпотези, що потім підтверджувалися, або спростовувалися на практиці. Проте, ці суперечності поклали неофіційний початок існуванню терміну «маскована» або «прихована» депресія.</w:t>
      </w:r>
    </w:p>
    <w:p w14:paraId="7C78B086" w14:textId="3B5303AC" w:rsidR="00541393" w:rsidRDefault="00D41339" w:rsidP="00372BAB">
      <w:pPr>
        <w:tabs>
          <w:tab w:val="left" w:pos="709"/>
        </w:tabs>
        <w:spacing w:line="360" w:lineRule="auto"/>
        <w:jc w:val="both"/>
        <w:rPr>
          <w:bCs/>
          <w:color w:val="000000"/>
          <w:sz w:val="28"/>
          <w:szCs w:val="28"/>
          <w:lang w:val="uk-UA"/>
        </w:rPr>
      </w:pPr>
      <w:r>
        <w:rPr>
          <w:bCs/>
          <w:color w:val="000000"/>
          <w:sz w:val="28"/>
          <w:szCs w:val="28"/>
          <w:lang w:val="uk-UA"/>
        </w:rPr>
        <w:tab/>
      </w:r>
      <w:r w:rsidR="00ED13A1">
        <w:rPr>
          <w:bCs/>
          <w:color w:val="000000"/>
          <w:sz w:val="28"/>
          <w:szCs w:val="28"/>
          <w:lang w:val="uk-UA"/>
        </w:rPr>
        <w:t xml:space="preserve">На сьогоднішній день у МКХ-10 існують чітко визначені клінічні симптоми депресії, а також додаткові </w:t>
      </w:r>
      <w:r w:rsidR="000C29C3">
        <w:rPr>
          <w:bCs/>
          <w:color w:val="000000"/>
          <w:sz w:val="28"/>
          <w:szCs w:val="28"/>
          <w:lang w:val="uk-UA"/>
        </w:rPr>
        <w:t>рубрики</w:t>
      </w:r>
      <w:r w:rsidR="00ED13A1">
        <w:rPr>
          <w:bCs/>
          <w:color w:val="000000"/>
          <w:sz w:val="28"/>
          <w:szCs w:val="28"/>
          <w:lang w:val="uk-UA"/>
        </w:rPr>
        <w:t xml:space="preserve">, які розширюють можливість діагностики цього захворювання: </w:t>
      </w:r>
      <w:r w:rsidR="00ED13A1" w:rsidRPr="00ED13A1">
        <w:rPr>
          <w:bCs/>
          <w:color w:val="000000"/>
          <w:sz w:val="28"/>
          <w:szCs w:val="28"/>
          <w:lang w:val="uk-UA"/>
        </w:rPr>
        <w:t>F31 біполярний розлад</w:t>
      </w:r>
      <w:r w:rsidR="00ED13A1">
        <w:rPr>
          <w:bCs/>
          <w:color w:val="000000"/>
          <w:sz w:val="28"/>
          <w:szCs w:val="28"/>
          <w:lang w:val="uk-UA"/>
        </w:rPr>
        <w:t>,</w:t>
      </w:r>
      <w:r w:rsidR="00ED13A1" w:rsidRPr="00ED13A1">
        <w:rPr>
          <w:bCs/>
          <w:color w:val="000000"/>
          <w:sz w:val="28"/>
          <w:szCs w:val="28"/>
          <w:lang w:val="uk-UA"/>
        </w:rPr>
        <w:t xml:space="preserve"> F32 депресивний епізод</w:t>
      </w:r>
      <w:r w:rsidR="002E7F81">
        <w:rPr>
          <w:bCs/>
          <w:color w:val="000000"/>
          <w:sz w:val="28"/>
          <w:szCs w:val="28"/>
          <w:lang w:val="uk-UA"/>
        </w:rPr>
        <w:t>,</w:t>
      </w:r>
      <w:r w:rsidR="00ED13A1" w:rsidRPr="00ED13A1">
        <w:rPr>
          <w:bCs/>
          <w:color w:val="000000"/>
          <w:sz w:val="28"/>
          <w:szCs w:val="28"/>
          <w:lang w:val="uk-UA"/>
        </w:rPr>
        <w:t xml:space="preserve"> F33 </w:t>
      </w:r>
      <w:proofErr w:type="spellStart"/>
      <w:r w:rsidR="00ED13A1" w:rsidRPr="00ED13A1">
        <w:rPr>
          <w:bCs/>
          <w:color w:val="000000"/>
          <w:sz w:val="28"/>
          <w:szCs w:val="28"/>
          <w:lang w:val="uk-UA"/>
        </w:rPr>
        <w:t>рецидивуючий</w:t>
      </w:r>
      <w:proofErr w:type="spellEnd"/>
      <w:r w:rsidR="00ED13A1" w:rsidRPr="00ED13A1">
        <w:rPr>
          <w:bCs/>
          <w:color w:val="000000"/>
          <w:sz w:val="28"/>
          <w:szCs w:val="28"/>
          <w:lang w:val="uk-UA"/>
        </w:rPr>
        <w:t xml:space="preserve"> депресивний розлад</w:t>
      </w:r>
      <w:r w:rsidR="002E7F81">
        <w:rPr>
          <w:bCs/>
          <w:color w:val="000000"/>
          <w:sz w:val="28"/>
          <w:szCs w:val="28"/>
          <w:lang w:val="uk-UA"/>
        </w:rPr>
        <w:t>,</w:t>
      </w:r>
      <w:r w:rsidR="00ED13A1" w:rsidRPr="00ED13A1">
        <w:rPr>
          <w:bCs/>
          <w:color w:val="000000"/>
          <w:sz w:val="28"/>
          <w:szCs w:val="28"/>
          <w:lang w:val="uk-UA"/>
        </w:rPr>
        <w:t xml:space="preserve"> F34. 1 </w:t>
      </w:r>
      <w:proofErr w:type="spellStart"/>
      <w:r w:rsidR="00ED13A1" w:rsidRPr="00ED13A1">
        <w:rPr>
          <w:bCs/>
          <w:color w:val="000000"/>
          <w:sz w:val="28"/>
          <w:szCs w:val="28"/>
          <w:lang w:val="uk-UA"/>
        </w:rPr>
        <w:t>дистимія</w:t>
      </w:r>
      <w:proofErr w:type="spellEnd"/>
      <w:r w:rsidR="002E7F81">
        <w:rPr>
          <w:bCs/>
          <w:color w:val="000000"/>
          <w:sz w:val="28"/>
          <w:szCs w:val="28"/>
          <w:lang w:val="uk-UA"/>
        </w:rPr>
        <w:t xml:space="preserve"> </w:t>
      </w:r>
      <w:r w:rsidR="00ED13A1" w:rsidRPr="00ED13A1">
        <w:rPr>
          <w:bCs/>
          <w:color w:val="000000"/>
          <w:sz w:val="28"/>
          <w:szCs w:val="28"/>
          <w:lang w:val="uk-UA"/>
        </w:rPr>
        <w:t>і F06. 3 розлад настрою через органічні стани.</w:t>
      </w:r>
      <w:r w:rsidR="002E7F81">
        <w:rPr>
          <w:bCs/>
          <w:color w:val="000000"/>
          <w:sz w:val="28"/>
          <w:szCs w:val="28"/>
          <w:lang w:val="uk-UA"/>
        </w:rPr>
        <w:t xml:space="preserve"> Однак, і досі очевидним є той факт, що не всі хворі на депресію мають однакові страждання та перебіг цього захворювання. </w:t>
      </w:r>
      <w:r w:rsidR="00443079" w:rsidRPr="004705F7">
        <w:rPr>
          <w:bCs/>
          <w:color w:val="000000"/>
          <w:sz w:val="28"/>
          <w:szCs w:val="28"/>
          <w:lang w:val="uk-UA"/>
        </w:rPr>
        <w:t>[</w:t>
      </w:r>
      <w:r w:rsidR="00443079">
        <w:rPr>
          <w:bCs/>
          <w:color w:val="000000"/>
          <w:sz w:val="28"/>
          <w:szCs w:val="28"/>
          <w:lang w:val="uk-UA"/>
        </w:rPr>
        <w:t>12</w:t>
      </w:r>
      <w:r w:rsidR="00443079" w:rsidRPr="004705F7">
        <w:rPr>
          <w:bCs/>
          <w:color w:val="000000"/>
          <w:sz w:val="28"/>
          <w:szCs w:val="28"/>
          <w:lang w:val="uk-UA"/>
        </w:rPr>
        <w:t>]</w:t>
      </w:r>
    </w:p>
    <w:p w14:paraId="1AB49091" w14:textId="3EAEAF32" w:rsidR="00541393" w:rsidRDefault="00541393" w:rsidP="00372BAB">
      <w:pPr>
        <w:tabs>
          <w:tab w:val="left" w:pos="709"/>
        </w:tabs>
        <w:spacing w:line="360" w:lineRule="auto"/>
        <w:jc w:val="both"/>
        <w:rPr>
          <w:bCs/>
          <w:color w:val="000000"/>
          <w:sz w:val="28"/>
          <w:szCs w:val="28"/>
          <w:lang w:val="uk-UA"/>
        </w:rPr>
      </w:pPr>
      <w:r>
        <w:rPr>
          <w:bCs/>
          <w:color w:val="000000"/>
          <w:sz w:val="28"/>
          <w:szCs w:val="28"/>
          <w:lang w:val="uk-UA"/>
        </w:rPr>
        <w:lastRenderedPageBreak/>
        <w:tab/>
      </w:r>
      <w:r w:rsidR="002E7F81">
        <w:rPr>
          <w:bCs/>
          <w:color w:val="000000"/>
          <w:sz w:val="28"/>
          <w:szCs w:val="28"/>
          <w:lang w:val="uk-UA"/>
        </w:rPr>
        <w:t>Існують якісні відмінності протікання, глибини і характеру депресивних ознак у різних осіб.</w:t>
      </w:r>
      <w:r w:rsidR="00D41339">
        <w:rPr>
          <w:bCs/>
          <w:color w:val="000000"/>
          <w:sz w:val="28"/>
          <w:szCs w:val="28"/>
          <w:lang w:val="uk-UA"/>
        </w:rPr>
        <w:t xml:space="preserve"> </w:t>
      </w:r>
      <w:r w:rsidR="00546AC2">
        <w:rPr>
          <w:bCs/>
          <w:color w:val="000000"/>
          <w:sz w:val="28"/>
          <w:szCs w:val="28"/>
          <w:lang w:val="uk-UA"/>
        </w:rPr>
        <w:t>Розуміння відмінностей у протіканн</w:t>
      </w:r>
      <w:r w:rsidR="00234993">
        <w:rPr>
          <w:bCs/>
          <w:color w:val="000000"/>
          <w:sz w:val="28"/>
          <w:szCs w:val="28"/>
          <w:lang w:val="uk-UA"/>
        </w:rPr>
        <w:t>і</w:t>
      </w:r>
      <w:r w:rsidR="00546AC2">
        <w:rPr>
          <w:bCs/>
          <w:color w:val="000000"/>
          <w:sz w:val="28"/>
          <w:szCs w:val="28"/>
          <w:lang w:val="uk-UA"/>
        </w:rPr>
        <w:t xml:space="preserve"> даного розладу</w:t>
      </w:r>
      <w:r w:rsidR="0080717C">
        <w:rPr>
          <w:bCs/>
          <w:color w:val="000000"/>
          <w:sz w:val="28"/>
          <w:szCs w:val="28"/>
          <w:lang w:val="uk-UA"/>
        </w:rPr>
        <w:t xml:space="preserve"> у різних пацієнтів</w:t>
      </w:r>
      <w:r w:rsidR="00546AC2">
        <w:rPr>
          <w:bCs/>
          <w:color w:val="000000"/>
          <w:sz w:val="28"/>
          <w:szCs w:val="28"/>
          <w:lang w:val="uk-UA"/>
        </w:rPr>
        <w:t xml:space="preserve"> </w:t>
      </w:r>
      <w:r w:rsidR="004120B8">
        <w:rPr>
          <w:bCs/>
          <w:color w:val="000000"/>
          <w:sz w:val="28"/>
          <w:szCs w:val="28"/>
          <w:lang w:val="uk-UA"/>
        </w:rPr>
        <w:t>знову підштовхнуло</w:t>
      </w:r>
      <w:r w:rsidR="00546AC2">
        <w:rPr>
          <w:bCs/>
          <w:color w:val="000000"/>
          <w:sz w:val="28"/>
          <w:szCs w:val="28"/>
          <w:lang w:val="uk-UA"/>
        </w:rPr>
        <w:t xml:space="preserve"> учених</w:t>
      </w:r>
      <w:r w:rsidR="00424326">
        <w:rPr>
          <w:bCs/>
          <w:color w:val="000000"/>
          <w:sz w:val="28"/>
          <w:szCs w:val="28"/>
          <w:lang w:val="uk-UA"/>
        </w:rPr>
        <w:t>, психологів</w:t>
      </w:r>
      <w:r w:rsidR="00546AC2">
        <w:rPr>
          <w:bCs/>
          <w:color w:val="000000"/>
          <w:sz w:val="28"/>
          <w:szCs w:val="28"/>
          <w:lang w:val="uk-UA"/>
        </w:rPr>
        <w:t xml:space="preserve"> та лікарів на розвиток нових понять, які дозволили розширити погляд на </w:t>
      </w:r>
      <w:r w:rsidR="0080717C">
        <w:rPr>
          <w:bCs/>
          <w:color w:val="000000"/>
          <w:sz w:val="28"/>
          <w:szCs w:val="28"/>
          <w:lang w:val="uk-UA"/>
        </w:rPr>
        <w:t>симптоми</w:t>
      </w:r>
      <w:r w:rsidR="00546AC2">
        <w:rPr>
          <w:bCs/>
          <w:color w:val="000000"/>
          <w:sz w:val="28"/>
          <w:szCs w:val="28"/>
          <w:lang w:val="uk-UA"/>
        </w:rPr>
        <w:t xml:space="preserve"> депресії. </w:t>
      </w:r>
    </w:p>
    <w:p w14:paraId="5F50A647" w14:textId="273CA560" w:rsidR="00E2030C" w:rsidRPr="00E01B0B" w:rsidRDefault="00541393" w:rsidP="00372BAB">
      <w:pPr>
        <w:tabs>
          <w:tab w:val="left" w:pos="709"/>
        </w:tabs>
        <w:spacing w:line="360" w:lineRule="auto"/>
        <w:jc w:val="both"/>
        <w:rPr>
          <w:bCs/>
          <w:color w:val="000000"/>
          <w:sz w:val="28"/>
          <w:szCs w:val="28"/>
          <w:lang w:val="uk-UA"/>
        </w:rPr>
      </w:pPr>
      <w:r>
        <w:rPr>
          <w:bCs/>
          <w:color w:val="000000"/>
          <w:sz w:val="28"/>
          <w:szCs w:val="28"/>
          <w:lang w:val="uk-UA"/>
        </w:rPr>
        <w:tab/>
      </w:r>
      <w:r w:rsidR="0080717C">
        <w:rPr>
          <w:bCs/>
          <w:color w:val="000000"/>
          <w:sz w:val="28"/>
          <w:szCs w:val="28"/>
          <w:lang w:val="uk-UA"/>
        </w:rPr>
        <w:t>У цій роботі варто звернути увагу на терміни, що с</w:t>
      </w:r>
      <w:r w:rsidR="00D41339">
        <w:rPr>
          <w:bCs/>
          <w:color w:val="000000"/>
          <w:sz w:val="28"/>
          <w:szCs w:val="28"/>
          <w:lang w:val="uk-UA"/>
        </w:rPr>
        <w:t xml:space="preserve">ьогодні </w:t>
      </w:r>
      <w:r w:rsidR="0080717C">
        <w:rPr>
          <w:bCs/>
          <w:color w:val="000000"/>
          <w:sz w:val="28"/>
          <w:szCs w:val="28"/>
          <w:lang w:val="uk-UA"/>
        </w:rPr>
        <w:t xml:space="preserve">є </w:t>
      </w:r>
      <w:r w:rsidR="00D41339">
        <w:rPr>
          <w:bCs/>
          <w:color w:val="000000"/>
          <w:sz w:val="28"/>
          <w:szCs w:val="28"/>
          <w:lang w:val="uk-UA"/>
        </w:rPr>
        <w:t>відомими та вживаними</w:t>
      </w:r>
      <w:r w:rsidR="0080717C">
        <w:rPr>
          <w:bCs/>
          <w:color w:val="000000"/>
          <w:sz w:val="28"/>
          <w:szCs w:val="28"/>
          <w:lang w:val="uk-UA"/>
        </w:rPr>
        <w:t xml:space="preserve"> у клінічній практиці, а саме:</w:t>
      </w:r>
      <w:r w:rsidR="00D41339">
        <w:rPr>
          <w:bCs/>
          <w:color w:val="000000"/>
          <w:sz w:val="28"/>
          <w:szCs w:val="28"/>
          <w:lang w:val="uk-UA"/>
        </w:rPr>
        <w:t xml:space="preserve"> «прихован</w:t>
      </w:r>
      <w:r w:rsidR="000C29C3">
        <w:rPr>
          <w:bCs/>
          <w:color w:val="000000"/>
          <w:sz w:val="28"/>
          <w:szCs w:val="28"/>
          <w:lang w:val="uk-UA"/>
        </w:rPr>
        <w:t>а</w:t>
      </w:r>
      <w:r w:rsidR="00D41339">
        <w:rPr>
          <w:bCs/>
          <w:color w:val="000000"/>
          <w:sz w:val="28"/>
          <w:szCs w:val="28"/>
          <w:lang w:val="uk-UA"/>
        </w:rPr>
        <w:t>», «</w:t>
      </w:r>
      <w:proofErr w:type="spellStart"/>
      <w:r w:rsidR="00D41339">
        <w:rPr>
          <w:bCs/>
          <w:color w:val="000000"/>
          <w:sz w:val="28"/>
          <w:szCs w:val="28"/>
          <w:lang w:val="uk-UA"/>
        </w:rPr>
        <w:t>лаврован</w:t>
      </w:r>
      <w:r w:rsidR="000C29C3">
        <w:rPr>
          <w:bCs/>
          <w:color w:val="000000"/>
          <w:sz w:val="28"/>
          <w:szCs w:val="28"/>
          <w:lang w:val="uk-UA"/>
        </w:rPr>
        <w:t>а</w:t>
      </w:r>
      <w:proofErr w:type="spellEnd"/>
      <w:r w:rsidR="00D41339">
        <w:rPr>
          <w:bCs/>
          <w:color w:val="000000"/>
          <w:sz w:val="28"/>
          <w:szCs w:val="28"/>
          <w:lang w:val="uk-UA"/>
        </w:rPr>
        <w:t>», «вегетативн</w:t>
      </w:r>
      <w:r w:rsidR="000C29C3">
        <w:rPr>
          <w:bCs/>
          <w:color w:val="000000"/>
          <w:sz w:val="28"/>
          <w:szCs w:val="28"/>
          <w:lang w:val="uk-UA"/>
        </w:rPr>
        <w:t>а</w:t>
      </w:r>
      <w:r w:rsidR="00D41339">
        <w:rPr>
          <w:bCs/>
          <w:color w:val="000000"/>
          <w:sz w:val="28"/>
          <w:szCs w:val="28"/>
          <w:lang w:val="uk-UA"/>
        </w:rPr>
        <w:t>»</w:t>
      </w:r>
      <w:r w:rsidR="0071337F">
        <w:rPr>
          <w:bCs/>
          <w:color w:val="000000"/>
          <w:sz w:val="28"/>
          <w:szCs w:val="28"/>
          <w:lang w:val="uk-UA"/>
        </w:rPr>
        <w:t>, «стерт</w:t>
      </w:r>
      <w:r w:rsidR="000C29C3">
        <w:rPr>
          <w:bCs/>
          <w:color w:val="000000"/>
          <w:sz w:val="28"/>
          <w:szCs w:val="28"/>
          <w:lang w:val="uk-UA"/>
        </w:rPr>
        <w:t>а</w:t>
      </w:r>
      <w:r w:rsidR="0071337F">
        <w:rPr>
          <w:bCs/>
          <w:color w:val="000000"/>
          <w:sz w:val="28"/>
          <w:szCs w:val="28"/>
          <w:lang w:val="uk-UA"/>
        </w:rPr>
        <w:t>»</w:t>
      </w:r>
      <w:r w:rsidR="00D41339">
        <w:rPr>
          <w:bCs/>
          <w:color w:val="000000"/>
          <w:sz w:val="28"/>
          <w:szCs w:val="28"/>
          <w:lang w:val="uk-UA"/>
        </w:rPr>
        <w:t xml:space="preserve"> </w:t>
      </w:r>
      <w:r w:rsidR="000C29C3">
        <w:rPr>
          <w:bCs/>
          <w:color w:val="000000"/>
          <w:sz w:val="28"/>
          <w:szCs w:val="28"/>
          <w:lang w:val="uk-UA"/>
        </w:rPr>
        <w:t>та</w:t>
      </w:r>
      <w:r w:rsidR="00D41339">
        <w:rPr>
          <w:bCs/>
          <w:color w:val="000000"/>
          <w:sz w:val="28"/>
          <w:szCs w:val="28"/>
          <w:lang w:val="uk-UA"/>
        </w:rPr>
        <w:t xml:space="preserve"> «</w:t>
      </w:r>
      <w:proofErr w:type="spellStart"/>
      <w:r w:rsidR="00D41339">
        <w:rPr>
          <w:bCs/>
          <w:color w:val="000000"/>
          <w:sz w:val="28"/>
          <w:szCs w:val="28"/>
          <w:lang w:val="uk-UA"/>
        </w:rPr>
        <w:t>соматизован</w:t>
      </w:r>
      <w:r w:rsidR="000C29C3">
        <w:rPr>
          <w:bCs/>
          <w:color w:val="000000"/>
          <w:sz w:val="28"/>
          <w:szCs w:val="28"/>
          <w:lang w:val="uk-UA"/>
        </w:rPr>
        <w:t>а</w:t>
      </w:r>
      <w:proofErr w:type="spellEnd"/>
      <w:r w:rsidR="00D41339">
        <w:rPr>
          <w:bCs/>
          <w:color w:val="000000"/>
          <w:sz w:val="28"/>
          <w:szCs w:val="28"/>
          <w:lang w:val="uk-UA"/>
        </w:rPr>
        <w:t>» депресі</w:t>
      </w:r>
      <w:r w:rsidR="000C29C3">
        <w:rPr>
          <w:bCs/>
          <w:color w:val="000000"/>
          <w:sz w:val="28"/>
          <w:szCs w:val="28"/>
          <w:lang w:val="uk-UA"/>
        </w:rPr>
        <w:t>я</w:t>
      </w:r>
      <w:r w:rsidR="00D41339">
        <w:rPr>
          <w:bCs/>
          <w:color w:val="000000"/>
          <w:sz w:val="28"/>
          <w:szCs w:val="28"/>
          <w:lang w:val="uk-UA"/>
        </w:rPr>
        <w:t xml:space="preserve">. Усі </w:t>
      </w:r>
      <w:r w:rsidR="00643BCF">
        <w:rPr>
          <w:bCs/>
          <w:color w:val="000000"/>
          <w:sz w:val="28"/>
          <w:szCs w:val="28"/>
          <w:lang w:val="uk-UA"/>
        </w:rPr>
        <w:t>вони</w:t>
      </w:r>
      <w:r w:rsidR="00D41339">
        <w:rPr>
          <w:bCs/>
          <w:color w:val="000000"/>
          <w:sz w:val="28"/>
          <w:szCs w:val="28"/>
          <w:lang w:val="uk-UA"/>
        </w:rPr>
        <w:t xml:space="preserve"> мають на увазі масковані депресії, які сьогодні у МКХ-10 </w:t>
      </w:r>
      <w:r w:rsidR="00D41339" w:rsidRPr="005722EF">
        <w:rPr>
          <w:bCs/>
          <w:color w:val="000000"/>
          <w:sz w:val="28"/>
          <w:szCs w:val="28"/>
          <w:lang w:val="uk-UA"/>
        </w:rPr>
        <w:t>переважно описують у межах ендогенної афективної патології</w:t>
      </w:r>
      <w:r w:rsidR="00D41339">
        <w:rPr>
          <w:bCs/>
          <w:color w:val="000000"/>
          <w:sz w:val="28"/>
          <w:szCs w:val="28"/>
          <w:lang w:val="uk-UA"/>
        </w:rPr>
        <w:t xml:space="preserve"> та відносять до рубрики </w:t>
      </w:r>
      <w:r w:rsidR="00D41339" w:rsidRPr="005722EF">
        <w:rPr>
          <w:bCs/>
          <w:color w:val="000000"/>
          <w:sz w:val="28"/>
          <w:szCs w:val="28"/>
          <w:lang w:val="uk-UA"/>
        </w:rPr>
        <w:t>F32. 8 — інші депресивні епізоди, що включає поодинокий епізод «маскованої» (прихованої) депресії</w:t>
      </w:r>
      <w:r w:rsidR="00D41339">
        <w:rPr>
          <w:bCs/>
          <w:color w:val="000000"/>
          <w:sz w:val="28"/>
          <w:szCs w:val="28"/>
          <w:lang w:val="uk-UA"/>
        </w:rPr>
        <w:t>.</w:t>
      </w:r>
      <w:r w:rsidR="00443079">
        <w:rPr>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11, 12</w:t>
      </w:r>
      <w:r w:rsidR="00443079" w:rsidRPr="004705F7">
        <w:rPr>
          <w:bCs/>
          <w:color w:val="000000"/>
          <w:sz w:val="28"/>
          <w:szCs w:val="28"/>
          <w:lang w:val="uk-UA"/>
        </w:rPr>
        <w:t>]</w:t>
      </w:r>
    </w:p>
    <w:p w14:paraId="375DD558" w14:textId="1E13D75D" w:rsidR="00541393" w:rsidRDefault="002D52C2" w:rsidP="00372BAB">
      <w:pPr>
        <w:tabs>
          <w:tab w:val="left" w:pos="709"/>
        </w:tabs>
        <w:spacing w:line="360" w:lineRule="auto"/>
        <w:jc w:val="both"/>
        <w:rPr>
          <w:color w:val="000000"/>
          <w:sz w:val="28"/>
          <w:szCs w:val="28"/>
          <w:lang w:val="uk-UA"/>
        </w:rPr>
      </w:pPr>
      <w:r>
        <w:rPr>
          <w:color w:val="000000"/>
          <w:sz w:val="28"/>
          <w:szCs w:val="28"/>
          <w:lang w:val="uk-UA"/>
        </w:rPr>
        <w:tab/>
        <w:t xml:space="preserve">Першими дослідниками, які здійснили спробу описати клінічну картину перебігу маскованої депресії стали німецький психіатр К. </w:t>
      </w:r>
      <w:proofErr w:type="spellStart"/>
      <w:r>
        <w:rPr>
          <w:color w:val="000000"/>
          <w:sz w:val="28"/>
          <w:szCs w:val="28"/>
          <w:lang w:val="uk-UA"/>
        </w:rPr>
        <w:t>Кальбаум</w:t>
      </w:r>
      <w:proofErr w:type="spellEnd"/>
      <w:r>
        <w:rPr>
          <w:color w:val="000000"/>
          <w:sz w:val="28"/>
          <w:szCs w:val="28"/>
          <w:lang w:val="uk-UA"/>
        </w:rPr>
        <w:t xml:space="preserve"> та його французький колега – лікар  Ж. </w:t>
      </w:r>
      <w:proofErr w:type="spellStart"/>
      <w:r>
        <w:rPr>
          <w:color w:val="000000"/>
          <w:sz w:val="28"/>
          <w:szCs w:val="28"/>
          <w:lang w:val="uk-UA"/>
        </w:rPr>
        <w:t>Фальре</w:t>
      </w:r>
      <w:proofErr w:type="spellEnd"/>
      <w:r>
        <w:rPr>
          <w:color w:val="000000"/>
          <w:sz w:val="28"/>
          <w:szCs w:val="28"/>
          <w:lang w:val="uk-UA"/>
        </w:rPr>
        <w:t xml:space="preserve">. Ще у ХІХ ст., досліджуючи ендогенні психози, </w:t>
      </w:r>
      <w:r w:rsidR="000C7C67">
        <w:rPr>
          <w:color w:val="000000"/>
          <w:sz w:val="28"/>
          <w:szCs w:val="28"/>
          <w:lang w:val="uk-UA"/>
        </w:rPr>
        <w:t xml:space="preserve">вони застосували такі терміни, як: «неврастенічна меланхолія» та «неврастенічна </w:t>
      </w:r>
      <w:proofErr w:type="spellStart"/>
      <w:r w:rsidR="000C7C67">
        <w:rPr>
          <w:color w:val="000000"/>
          <w:sz w:val="28"/>
          <w:szCs w:val="28"/>
          <w:lang w:val="uk-UA"/>
        </w:rPr>
        <w:t>псевдоневрастенія</w:t>
      </w:r>
      <w:proofErr w:type="spellEnd"/>
      <w:r w:rsidR="000C7C67">
        <w:rPr>
          <w:color w:val="000000"/>
          <w:sz w:val="28"/>
          <w:szCs w:val="28"/>
          <w:lang w:val="uk-UA"/>
        </w:rPr>
        <w:t>» для опису більш м’якої форми перебігу циркулярного</w:t>
      </w:r>
      <w:r w:rsidR="00101967">
        <w:rPr>
          <w:color w:val="000000"/>
          <w:sz w:val="28"/>
          <w:szCs w:val="28"/>
          <w:lang w:val="uk-UA"/>
        </w:rPr>
        <w:t xml:space="preserve"> (фазного)</w:t>
      </w:r>
      <w:r w:rsidR="000C7C67">
        <w:rPr>
          <w:color w:val="000000"/>
          <w:sz w:val="28"/>
          <w:szCs w:val="28"/>
          <w:lang w:val="uk-UA"/>
        </w:rPr>
        <w:t xml:space="preserve"> психозу</w:t>
      </w:r>
      <w:r w:rsidR="00101967">
        <w:rPr>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33</w:t>
      </w:r>
      <w:r w:rsidR="00443079" w:rsidRPr="004705F7">
        <w:rPr>
          <w:bCs/>
          <w:color w:val="000000"/>
          <w:sz w:val="28"/>
          <w:szCs w:val="28"/>
          <w:lang w:val="uk-UA"/>
        </w:rPr>
        <w:t>]</w:t>
      </w:r>
      <w:r w:rsidR="00443079" w:rsidRPr="00443079">
        <w:rPr>
          <w:bCs/>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36</w:t>
      </w:r>
      <w:r w:rsidR="00443079" w:rsidRPr="004705F7">
        <w:rPr>
          <w:bCs/>
          <w:color w:val="000000"/>
          <w:sz w:val="28"/>
          <w:szCs w:val="28"/>
          <w:lang w:val="uk-UA"/>
        </w:rPr>
        <w:t>]</w:t>
      </w:r>
    </w:p>
    <w:p w14:paraId="34DFD255" w14:textId="0E845281" w:rsidR="00541393" w:rsidRDefault="00541393" w:rsidP="00372BAB">
      <w:pPr>
        <w:tabs>
          <w:tab w:val="left" w:pos="709"/>
        </w:tabs>
        <w:spacing w:line="360" w:lineRule="auto"/>
        <w:jc w:val="both"/>
        <w:rPr>
          <w:color w:val="000000"/>
          <w:sz w:val="28"/>
          <w:szCs w:val="28"/>
          <w:lang w:val="uk-UA"/>
        </w:rPr>
      </w:pPr>
      <w:r>
        <w:rPr>
          <w:color w:val="000000"/>
          <w:sz w:val="28"/>
          <w:szCs w:val="28"/>
          <w:lang w:val="uk-UA"/>
        </w:rPr>
        <w:tab/>
      </w:r>
      <w:r w:rsidR="00101967">
        <w:rPr>
          <w:color w:val="000000"/>
          <w:sz w:val="28"/>
          <w:szCs w:val="28"/>
          <w:lang w:val="uk-UA"/>
        </w:rPr>
        <w:t xml:space="preserve">Зі свого боку, Е. </w:t>
      </w:r>
      <w:proofErr w:type="spellStart"/>
      <w:r w:rsidR="00101967">
        <w:rPr>
          <w:color w:val="000000"/>
          <w:sz w:val="28"/>
          <w:szCs w:val="28"/>
          <w:lang w:val="uk-UA"/>
        </w:rPr>
        <w:t>Крепелін</w:t>
      </w:r>
      <w:proofErr w:type="spellEnd"/>
      <w:r w:rsidR="00101967">
        <w:rPr>
          <w:color w:val="000000"/>
          <w:sz w:val="28"/>
          <w:szCs w:val="28"/>
          <w:lang w:val="uk-UA"/>
        </w:rPr>
        <w:t xml:space="preserve"> схожі випадки психозів з циркулярним перебігом у анамнезі класифікував як прояви маніакально-депресивного </w:t>
      </w:r>
      <w:r w:rsidR="002B468F">
        <w:rPr>
          <w:color w:val="000000"/>
          <w:sz w:val="28"/>
          <w:szCs w:val="28"/>
          <w:lang w:val="uk-UA"/>
        </w:rPr>
        <w:t>психозу.</w:t>
      </w:r>
      <w:r>
        <w:rPr>
          <w:color w:val="000000"/>
          <w:sz w:val="28"/>
          <w:szCs w:val="28"/>
          <w:lang w:val="uk-UA"/>
        </w:rPr>
        <w:t xml:space="preserve"> </w:t>
      </w:r>
      <w:r w:rsidR="002B468F">
        <w:rPr>
          <w:color w:val="000000"/>
          <w:sz w:val="28"/>
          <w:szCs w:val="28"/>
          <w:lang w:val="uk-UA"/>
        </w:rPr>
        <w:t xml:space="preserve">Інші вчені, які працювали над дослідженнями у рамках цієї концепції, застосовували додатково терміни: </w:t>
      </w:r>
      <w:proofErr w:type="spellStart"/>
      <w:r w:rsidR="002B468F">
        <w:rPr>
          <w:color w:val="000000"/>
          <w:sz w:val="28"/>
          <w:szCs w:val="28"/>
          <w:lang w:val="uk-UA"/>
        </w:rPr>
        <w:t>психовегетативний</w:t>
      </w:r>
      <w:proofErr w:type="spellEnd"/>
      <w:r w:rsidR="002B468F">
        <w:rPr>
          <w:color w:val="000000"/>
          <w:sz w:val="28"/>
          <w:szCs w:val="28"/>
          <w:lang w:val="uk-UA"/>
        </w:rPr>
        <w:t xml:space="preserve"> синдром, соматична циклотимія, афективно-депресивний </w:t>
      </w:r>
      <w:proofErr w:type="spellStart"/>
      <w:r w:rsidR="002B468F">
        <w:rPr>
          <w:color w:val="000000"/>
          <w:sz w:val="28"/>
          <w:szCs w:val="28"/>
          <w:lang w:val="uk-UA"/>
        </w:rPr>
        <w:t>еквівіалент</w:t>
      </w:r>
      <w:proofErr w:type="spellEnd"/>
      <w:r w:rsidR="002B468F">
        <w:rPr>
          <w:color w:val="000000"/>
          <w:sz w:val="28"/>
          <w:szCs w:val="28"/>
          <w:lang w:val="uk-UA"/>
        </w:rPr>
        <w:t xml:space="preserve">, </w:t>
      </w:r>
      <w:proofErr w:type="spellStart"/>
      <w:r w:rsidR="002B468F">
        <w:rPr>
          <w:color w:val="000000"/>
          <w:sz w:val="28"/>
          <w:szCs w:val="28"/>
          <w:lang w:val="uk-UA"/>
        </w:rPr>
        <w:t>циклосомія</w:t>
      </w:r>
      <w:proofErr w:type="spellEnd"/>
      <w:r w:rsidR="002B468F">
        <w:rPr>
          <w:color w:val="000000"/>
          <w:sz w:val="28"/>
          <w:szCs w:val="28"/>
          <w:lang w:val="uk-UA"/>
        </w:rPr>
        <w:t xml:space="preserve"> тощо. </w:t>
      </w:r>
      <w:r w:rsidR="00443079" w:rsidRPr="004705F7">
        <w:rPr>
          <w:bCs/>
          <w:color w:val="000000"/>
          <w:sz w:val="28"/>
          <w:szCs w:val="28"/>
          <w:lang w:val="uk-UA"/>
        </w:rPr>
        <w:t>[</w:t>
      </w:r>
      <w:r w:rsidR="00443079">
        <w:rPr>
          <w:bCs/>
          <w:color w:val="000000"/>
          <w:sz w:val="28"/>
          <w:szCs w:val="28"/>
          <w:lang w:val="uk-UA"/>
        </w:rPr>
        <w:t>38</w:t>
      </w:r>
      <w:r w:rsidR="00443079" w:rsidRPr="004705F7">
        <w:rPr>
          <w:bCs/>
          <w:color w:val="000000"/>
          <w:sz w:val="28"/>
          <w:szCs w:val="28"/>
          <w:lang w:val="uk-UA"/>
        </w:rPr>
        <w:t>]</w:t>
      </w:r>
    </w:p>
    <w:p w14:paraId="29ADB4C4" w14:textId="1ACDB573" w:rsidR="00101967" w:rsidRDefault="00541393" w:rsidP="00372BAB">
      <w:pPr>
        <w:tabs>
          <w:tab w:val="left" w:pos="709"/>
        </w:tabs>
        <w:spacing w:line="360" w:lineRule="auto"/>
        <w:jc w:val="both"/>
        <w:rPr>
          <w:color w:val="000000"/>
          <w:sz w:val="28"/>
          <w:szCs w:val="28"/>
          <w:lang w:val="uk-UA"/>
        </w:rPr>
      </w:pPr>
      <w:r>
        <w:rPr>
          <w:color w:val="000000"/>
          <w:sz w:val="28"/>
          <w:szCs w:val="28"/>
          <w:lang w:val="uk-UA"/>
        </w:rPr>
        <w:tab/>
      </w:r>
      <w:r w:rsidR="00BB376A">
        <w:rPr>
          <w:color w:val="000000"/>
          <w:sz w:val="28"/>
          <w:szCs w:val="28"/>
          <w:lang w:val="uk-UA"/>
        </w:rPr>
        <w:t>З цього можна зробити висновок, що усі ці вчені досліджували соматичний стан людини, що має депресію та фіксували зміни у ньому</w:t>
      </w:r>
      <w:r w:rsidR="00E01B0B">
        <w:rPr>
          <w:color w:val="000000"/>
          <w:sz w:val="28"/>
          <w:szCs w:val="28"/>
          <w:lang w:val="uk-UA"/>
        </w:rPr>
        <w:t>, опираючись на скарги пацієнтів.</w:t>
      </w:r>
      <w:r w:rsidR="00BB025F">
        <w:rPr>
          <w:color w:val="000000"/>
          <w:sz w:val="28"/>
          <w:szCs w:val="28"/>
          <w:lang w:val="uk-UA"/>
        </w:rPr>
        <w:t xml:space="preserve"> </w:t>
      </w:r>
      <w:r w:rsidR="00BB376A">
        <w:rPr>
          <w:color w:val="000000"/>
          <w:sz w:val="28"/>
          <w:szCs w:val="28"/>
          <w:lang w:val="uk-UA"/>
        </w:rPr>
        <w:t xml:space="preserve">З ранніх досліджень </w:t>
      </w:r>
      <w:r w:rsidR="00E01B0B">
        <w:rPr>
          <w:color w:val="000000"/>
          <w:sz w:val="28"/>
          <w:szCs w:val="28"/>
          <w:lang w:val="uk-UA"/>
        </w:rPr>
        <w:t xml:space="preserve">також </w:t>
      </w:r>
      <w:r w:rsidR="00BB376A">
        <w:rPr>
          <w:color w:val="000000"/>
          <w:sz w:val="28"/>
          <w:szCs w:val="28"/>
          <w:lang w:val="uk-UA"/>
        </w:rPr>
        <w:t>стає зрозумілим</w:t>
      </w:r>
      <w:r w:rsidR="00E01B0B">
        <w:rPr>
          <w:color w:val="000000"/>
          <w:sz w:val="28"/>
          <w:szCs w:val="28"/>
          <w:lang w:val="uk-UA"/>
        </w:rPr>
        <w:t xml:space="preserve">, </w:t>
      </w:r>
      <w:r w:rsidR="00BB376A">
        <w:rPr>
          <w:color w:val="000000"/>
          <w:sz w:val="28"/>
          <w:szCs w:val="28"/>
          <w:lang w:val="uk-UA"/>
        </w:rPr>
        <w:t xml:space="preserve"> що </w:t>
      </w:r>
      <w:r w:rsidR="00E01B0B">
        <w:rPr>
          <w:color w:val="000000"/>
          <w:sz w:val="28"/>
          <w:szCs w:val="28"/>
          <w:lang w:val="uk-UA"/>
        </w:rPr>
        <w:t xml:space="preserve">інформація про протікання більш м’яких форм депресії у вигляді соматичної симптоматики існувала у наукових колах вже давно, проте вимагала значних досліджень. </w:t>
      </w:r>
    </w:p>
    <w:p w14:paraId="2AC7ED1C" w14:textId="226C87CB" w:rsidR="0060013A" w:rsidRDefault="00E01B0B" w:rsidP="00372BAB">
      <w:pPr>
        <w:tabs>
          <w:tab w:val="left" w:pos="709"/>
        </w:tabs>
        <w:spacing w:line="360" w:lineRule="auto"/>
        <w:jc w:val="both"/>
        <w:rPr>
          <w:color w:val="000000"/>
          <w:sz w:val="28"/>
          <w:szCs w:val="28"/>
          <w:lang w:val="uk-UA"/>
        </w:rPr>
      </w:pPr>
      <w:r>
        <w:rPr>
          <w:color w:val="000000"/>
          <w:sz w:val="28"/>
          <w:szCs w:val="28"/>
          <w:lang w:val="uk-UA"/>
        </w:rPr>
        <w:tab/>
        <w:t xml:space="preserve">У ХХ ст. вчені М. Вайсман та Д. </w:t>
      </w:r>
      <w:proofErr w:type="spellStart"/>
      <w:r>
        <w:rPr>
          <w:color w:val="000000"/>
          <w:sz w:val="28"/>
          <w:szCs w:val="28"/>
          <w:lang w:val="uk-UA"/>
        </w:rPr>
        <w:t>Маєрс</w:t>
      </w:r>
      <w:proofErr w:type="spellEnd"/>
      <w:r w:rsidR="00B94551">
        <w:rPr>
          <w:color w:val="000000"/>
          <w:sz w:val="28"/>
          <w:szCs w:val="28"/>
          <w:lang w:val="uk-UA"/>
        </w:rPr>
        <w:t xml:space="preserve">, досліджуючи депресію та шизофренію, все ще не надавали статус окремої нозологічної одиниці маскованим депресіям. Вони сприймали соматичні доповнення цих розладів, як </w:t>
      </w:r>
      <w:r w:rsidR="00B94551">
        <w:rPr>
          <w:color w:val="000000"/>
          <w:sz w:val="28"/>
          <w:szCs w:val="28"/>
          <w:lang w:val="uk-UA"/>
        </w:rPr>
        <w:lastRenderedPageBreak/>
        <w:t xml:space="preserve">додатковий симптомокомплекс, що може супроводжувати як депресію, так і шизофренію </w:t>
      </w:r>
      <w:r w:rsidR="00E7378F">
        <w:rPr>
          <w:color w:val="000000"/>
          <w:sz w:val="28"/>
          <w:szCs w:val="28"/>
          <w:lang w:val="uk-UA"/>
        </w:rPr>
        <w:t>чи</w:t>
      </w:r>
      <w:r w:rsidR="00B94551">
        <w:rPr>
          <w:color w:val="000000"/>
          <w:sz w:val="28"/>
          <w:szCs w:val="28"/>
          <w:lang w:val="uk-UA"/>
        </w:rPr>
        <w:t xml:space="preserve"> </w:t>
      </w:r>
      <w:proofErr w:type="spellStart"/>
      <w:r w:rsidR="00B94551">
        <w:rPr>
          <w:color w:val="000000"/>
          <w:sz w:val="28"/>
          <w:szCs w:val="28"/>
          <w:lang w:val="uk-UA"/>
        </w:rPr>
        <w:t>шизоафективний</w:t>
      </w:r>
      <w:proofErr w:type="spellEnd"/>
      <w:r w:rsidR="00B94551">
        <w:rPr>
          <w:color w:val="000000"/>
          <w:sz w:val="28"/>
          <w:szCs w:val="28"/>
          <w:lang w:val="uk-UA"/>
        </w:rPr>
        <w:t xml:space="preserve"> психоз. </w:t>
      </w:r>
      <w:r w:rsidR="00443079" w:rsidRPr="004705F7">
        <w:rPr>
          <w:bCs/>
          <w:color w:val="000000"/>
          <w:sz w:val="28"/>
          <w:szCs w:val="28"/>
          <w:lang w:val="uk-UA"/>
        </w:rPr>
        <w:t>[</w:t>
      </w:r>
      <w:r w:rsidR="00443079">
        <w:rPr>
          <w:bCs/>
          <w:color w:val="000000"/>
          <w:sz w:val="28"/>
          <w:szCs w:val="28"/>
          <w:lang w:val="uk-UA"/>
        </w:rPr>
        <w:t>55</w:t>
      </w:r>
      <w:r w:rsidR="00443079" w:rsidRPr="004705F7">
        <w:rPr>
          <w:bCs/>
          <w:color w:val="000000"/>
          <w:sz w:val="28"/>
          <w:szCs w:val="28"/>
          <w:lang w:val="uk-UA"/>
        </w:rPr>
        <w:t>]</w:t>
      </w:r>
    </w:p>
    <w:p w14:paraId="7C5F8C7D" w14:textId="0564EB03" w:rsidR="00541393" w:rsidRDefault="0060013A" w:rsidP="00372BAB">
      <w:pPr>
        <w:tabs>
          <w:tab w:val="left" w:pos="709"/>
        </w:tabs>
        <w:spacing w:line="360" w:lineRule="auto"/>
        <w:jc w:val="both"/>
        <w:rPr>
          <w:color w:val="000000"/>
          <w:sz w:val="28"/>
          <w:szCs w:val="28"/>
          <w:lang w:val="uk-UA"/>
        </w:rPr>
      </w:pPr>
      <w:r>
        <w:rPr>
          <w:color w:val="000000"/>
          <w:sz w:val="28"/>
          <w:szCs w:val="28"/>
          <w:lang w:val="uk-UA"/>
        </w:rPr>
        <w:tab/>
      </w:r>
      <w:r w:rsidR="00B94551">
        <w:rPr>
          <w:color w:val="000000"/>
          <w:sz w:val="28"/>
          <w:szCs w:val="28"/>
          <w:lang w:val="uk-UA"/>
        </w:rPr>
        <w:t>Паралельно з цим у ХХ ст. розвивалися і інші погляди</w:t>
      </w:r>
      <w:r>
        <w:rPr>
          <w:color w:val="000000"/>
          <w:sz w:val="28"/>
          <w:szCs w:val="28"/>
          <w:lang w:val="uk-UA"/>
        </w:rPr>
        <w:t>. Іспанський психіатр</w:t>
      </w:r>
      <w:r w:rsidR="00B94551">
        <w:rPr>
          <w:color w:val="000000"/>
          <w:sz w:val="28"/>
          <w:szCs w:val="28"/>
          <w:lang w:val="uk-UA"/>
        </w:rPr>
        <w:t xml:space="preserve"> Х. Лопес-</w:t>
      </w:r>
      <w:proofErr w:type="spellStart"/>
      <w:r w:rsidR="00B94551">
        <w:rPr>
          <w:color w:val="000000"/>
          <w:sz w:val="28"/>
          <w:szCs w:val="28"/>
          <w:lang w:val="uk-UA"/>
        </w:rPr>
        <w:t>Ібор</w:t>
      </w:r>
      <w:proofErr w:type="spellEnd"/>
      <w:r w:rsidR="00B94551">
        <w:rPr>
          <w:color w:val="000000"/>
          <w:sz w:val="28"/>
          <w:szCs w:val="28"/>
          <w:lang w:val="uk-UA"/>
        </w:rPr>
        <w:t xml:space="preserve"> </w:t>
      </w:r>
      <w:r>
        <w:rPr>
          <w:color w:val="000000"/>
          <w:sz w:val="28"/>
          <w:szCs w:val="28"/>
          <w:lang w:val="uk-UA"/>
        </w:rPr>
        <w:t xml:space="preserve">сприяв формуванню підходу, де соматичні порушення вважалися «депресивним еквівалентом», що стало якісною теоретичною базою для сприйняття маскованих депресій, не як </w:t>
      </w:r>
      <w:proofErr w:type="spellStart"/>
      <w:r w:rsidR="003F5DBD">
        <w:rPr>
          <w:color w:val="000000"/>
          <w:sz w:val="28"/>
          <w:szCs w:val="28"/>
          <w:lang w:val="uk-UA"/>
        </w:rPr>
        <w:t>взаємопротікаючої</w:t>
      </w:r>
      <w:proofErr w:type="spellEnd"/>
      <w:r>
        <w:rPr>
          <w:color w:val="000000"/>
          <w:sz w:val="28"/>
          <w:szCs w:val="28"/>
          <w:lang w:val="uk-UA"/>
        </w:rPr>
        <w:t xml:space="preserve"> симптоматики для інших психічних розладів, а окремим варіантом протікання депресивного розладу. </w:t>
      </w:r>
      <w:r w:rsidR="00443079" w:rsidRPr="004705F7">
        <w:rPr>
          <w:bCs/>
          <w:color w:val="000000"/>
          <w:sz w:val="28"/>
          <w:szCs w:val="28"/>
          <w:lang w:val="uk-UA"/>
        </w:rPr>
        <w:t>[</w:t>
      </w:r>
      <w:r w:rsidR="00443079">
        <w:rPr>
          <w:bCs/>
          <w:color w:val="000000"/>
          <w:sz w:val="28"/>
          <w:szCs w:val="28"/>
          <w:lang w:val="uk-UA"/>
        </w:rPr>
        <w:t>40</w:t>
      </w:r>
      <w:r w:rsidR="00443079" w:rsidRPr="004705F7">
        <w:rPr>
          <w:bCs/>
          <w:color w:val="000000"/>
          <w:sz w:val="28"/>
          <w:szCs w:val="28"/>
          <w:lang w:val="uk-UA"/>
        </w:rPr>
        <w:t>]</w:t>
      </w:r>
    </w:p>
    <w:p w14:paraId="69918AEF" w14:textId="0870D23A" w:rsidR="00B94551" w:rsidRDefault="00541393" w:rsidP="00372BAB">
      <w:pPr>
        <w:tabs>
          <w:tab w:val="left" w:pos="709"/>
        </w:tabs>
        <w:spacing w:line="360" w:lineRule="auto"/>
        <w:jc w:val="both"/>
        <w:rPr>
          <w:color w:val="000000"/>
          <w:sz w:val="28"/>
          <w:szCs w:val="28"/>
          <w:lang w:val="uk-UA"/>
        </w:rPr>
      </w:pPr>
      <w:r>
        <w:rPr>
          <w:color w:val="000000"/>
          <w:sz w:val="28"/>
          <w:szCs w:val="28"/>
          <w:lang w:val="uk-UA"/>
        </w:rPr>
        <w:tab/>
      </w:r>
      <w:r w:rsidR="0060013A">
        <w:rPr>
          <w:color w:val="000000"/>
          <w:sz w:val="28"/>
          <w:szCs w:val="28"/>
          <w:lang w:val="uk-UA"/>
        </w:rPr>
        <w:t xml:space="preserve">Р. </w:t>
      </w:r>
      <w:proofErr w:type="spellStart"/>
      <w:r w:rsidR="0060013A">
        <w:rPr>
          <w:color w:val="000000"/>
          <w:sz w:val="28"/>
          <w:szCs w:val="28"/>
          <w:lang w:val="uk-UA"/>
        </w:rPr>
        <w:t>Лемке</w:t>
      </w:r>
      <w:proofErr w:type="spellEnd"/>
      <w:r w:rsidR="0060013A">
        <w:rPr>
          <w:color w:val="000000"/>
          <w:sz w:val="28"/>
          <w:szCs w:val="28"/>
          <w:lang w:val="uk-UA"/>
        </w:rPr>
        <w:t xml:space="preserve"> </w:t>
      </w:r>
      <w:r w:rsidR="0079560F">
        <w:rPr>
          <w:color w:val="000000"/>
          <w:sz w:val="28"/>
          <w:szCs w:val="28"/>
          <w:lang w:val="uk-UA"/>
        </w:rPr>
        <w:t xml:space="preserve">розробив опис «вегетативної депресії, як самостійної групи захворювань. </w:t>
      </w:r>
      <w:r w:rsidR="00443079" w:rsidRPr="004705F7">
        <w:rPr>
          <w:bCs/>
          <w:color w:val="000000"/>
          <w:sz w:val="28"/>
          <w:szCs w:val="28"/>
          <w:lang w:val="uk-UA"/>
        </w:rPr>
        <w:t>[</w:t>
      </w:r>
      <w:r w:rsidR="00443079">
        <w:rPr>
          <w:bCs/>
          <w:color w:val="000000"/>
          <w:sz w:val="28"/>
          <w:szCs w:val="28"/>
          <w:lang w:val="uk-UA"/>
        </w:rPr>
        <w:t>39</w:t>
      </w:r>
      <w:r w:rsidR="00443079" w:rsidRPr="004705F7">
        <w:rPr>
          <w:bCs/>
          <w:color w:val="000000"/>
          <w:sz w:val="28"/>
          <w:szCs w:val="28"/>
          <w:lang w:val="uk-UA"/>
        </w:rPr>
        <w:t>]</w:t>
      </w:r>
    </w:p>
    <w:p w14:paraId="4DAA8C27" w14:textId="4FD81641" w:rsidR="0079560F" w:rsidRDefault="0079560F" w:rsidP="00372BAB">
      <w:pPr>
        <w:tabs>
          <w:tab w:val="left" w:pos="709"/>
        </w:tabs>
        <w:spacing w:line="360" w:lineRule="auto"/>
        <w:jc w:val="both"/>
        <w:rPr>
          <w:color w:val="000000"/>
          <w:sz w:val="28"/>
          <w:szCs w:val="28"/>
          <w:lang w:val="uk-UA"/>
        </w:rPr>
      </w:pPr>
      <w:r>
        <w:rPr>
          <w:color w:val="000000"/>
          <w:sz w:val="28"/>
          <w:szCs w:val="28"/>
          <w:lang w:val="uk-UA"/>
        </w:rPr>
        <w:tab/>
        <w:t>Підсумком усіх цих досліджень та пошуків стала обґрунтована думка про те, що протікання депресії через прояв тілесн</w:t>
      </w:r>
      <w:r w:rsidR="00B26468">
        <w:rPr>
          <w:color w:val="000000"/>
          <w:sz w:val="28"/>
          <w:szCs w:val="28"/>
          <w:lang w:val="uk-UA"/>
        </w:rPr>
        <w:t>ої</w:t>
      </w:r>
      <w:r>
        <w:rPr>
          <w:color w:val="000000"/>
          <w:sz w:val="28"/>
          <w:szCs w:val="28"/>
          <w:lang w:val="uk-UA"/>
        </w:rPr>
        <w:t xml:space="preserve"> симптоматик</w:t>
      </w:r>
      <w:r w:rsidR="00B26468">
        <w:rPr>
          <w:color w:val="000000"/>
          <w:sz w:val="28"/>
          <w:szCs w:val="28"/>
          <w:lang w:val="uk-UA"/>
        </w:rPr>
        <w:t>и</w:t>
      </w:r>
      <w:r>
        <w:rPr>
          <w:color w:val="000000"/>
          <w:sz w:val="28"/>
          <w:szCs w:val="28"/>
          <w:lang w:val="uk-UA"/>
        </w:rPr>
        <w:t>, як її соматичний еквівалент</w:t>
      </w:r>
      <w:r w:rsidR="00B26468">
        <w:rPr>
          <w:color w:val="000000"/>
          <w:sz w:val="28"/>
          <w:szCs w:val="28"/>
          <w:lang w:val="uk-UA"/>
        </w:rPr>
        <w:t>,</w:t>
      </w:r>
      <w:r>
        <w:rPr>
          <w:color w:val="000000"/>
          <w:sz w:val="28"/>
          <w:szCs w:val="28"/>
          <w:lang w:val="uk-UA"/>
        </w:rPr>
        <w:t xml:space="preserve"> є проявом прихованої (латентної) д</w:t>
      </w:r>
      <w:r w:rsidR="00B26468">
        <w:rPr>
          <w:color w:val="000000"/>
          <w:sz w:val="28"/>
          <w:szCs w:val="28"/>
          <w:lang w:val="uk-UA"/>
        </w:rPr>
        <w:t>е</w:t>
      </w:r>
      <w:r>
        <w:rPr>
          <w:color w:val="000000"/>
          <w:sz w:val="28"/>
          <w:szCs w:val="28"/>
          <w:lang w:val="uk-UA"/>
        </w:rPr>
        <w:t xml:space="preserve">пресії. </w:t>
      </w:r>
      <w:r w:rsidR="00B26468">
        <w:rPr>
          <w:color w:val="000000"/>
          <w:sz w:val="28"/>
          <w:szCs w:val="28"/>
          <w:lang w:val="uk-UA"/>
        </w:rPr>
        <w:t xml:space="preserve">Таким чином спеціалісти розширили погляди на проблему депресій, збільшивши діагностичні межі та додавши туди нові </w:t>
      </w:r>
      <w:r w:rsidR="003F5DBD">
        <w:rPr>
          <w:color w:val="000000"/>
          <w:sz w:val="28"/>
          <w:szCs w:val="28"/>
          <w:lang w:val="uk-UA"/>
        </w:rPr>
        <w:t>критерії</w:t>
      </w:r>
      <w:r w:rsidR="00B26468">
        <w:rPr>
          <w:color w:val="000000"/>
          <w:sz w:val="28"/>
          <w:szCs w:val="28"/>
          <w:lang w:val="uk-UA"/>
        </w:rPr>
        <w:t xml:space="preserve">. </w:t>
      </w:r>
    </w:p>
    <w:p w14:paraId="412AC577" w14:textId="3D6AEA04" w:rsidR="00E01B0B" w:rsidRPr="00E737C1" w:rsidRDefault="00B26468" w:rsidP="00372BAB">
      <w:pPr>
        <w:tabs>
          <w:tab w:val="left" w:pos="709"/>
        </w:tabs>
        <w:spacing w:line="360" w:lineRule="auto"/>
        <w:jc w:val="both"/>
        <w:rPr>
          <w:color w:val="000000"/>
          <w:sz w:val="28"/>
          <w:szCs w:val="28"/>
          <w:lang w:val="uk-UA"/>
        </w:rPr>
      </w:pPr>
      <w:r>
        <w:rPr>
          <w:color w:val="000000"/>
          <w:sz w:val="28"/>
          <w:szCs w:val="28"/>
          <w:lang w:val="uk-UA"/>
        </w:rPr>
        <w:tab/>
      </w:r>
      <w:r w:rsidR="00586D48">
        <w:rPr>
          <w:color w:val="000000"/>
          <w:sz w:val="28"/>
          <w:szCs w:val="28"/>
          <w:lang w:val="uk-UA"/>
        </w:rPr>
        <w:t>Вперше т</w:t>
      </w:r>
      <w:r>
        <w:rPr>
          <w:color w:val="000000"/>
          <w:sz w:val="28"/>
          <w:szCs w:val="28"/>
          <w:lang w:val="uk-UA"/>
        </w:rPr>
        <w:t xml:space="preserve">ермін «масковані депресії» запропонував швейцарський психіатр П. </w:t>
      </w:r>
      <w:proofErr w:type="spellStart"/>
      <w:r>
        <w:rPr>
          <w:color w:val="000000"/>
          <w:sz w:val="28"/>
          <w:szCs w:val="28"/>
          <w:lang w:val="uk-UA"/>
        </w:rPr>
        <w:t>Кільхольц</w:t>
      </w:r>
      <w:proofErr w:type="spellEnd"/>
      <w:r>
        <w:rPr>
          <w:color w:val="000000"/>
          <w:sz w:val="28"/>
          <w:szCs w:val="28"/>
          <w:lang w:val="uk-UA"/>
        </w:rPr>
        <w:t xml:space="preserve"> у 1973 р. Проте, </w:t>
      </w:r>
      <w:r w:rsidR="00075454">
        <w:rPr>
          <w:color w:val="000000"/>
          <w:sz w:val="28"/>
          <w:szCs w:val="28"/>
          <w:lang w:val="uk-UA"/>
        </w:rPr>
        <w:t xml:space="preserve">український науковець Р.І. Ісаков наполягає на </w:t>
      </w:r>
      <w:r w:rsidR="00586D48">
        <w:rPr>
          <w:color w:val="000000"/>
          <w:sz w:val="28"/>
          <w:szCs w:val="28"/>
          <w:lang w:val="uk-UA"/>
        </w:rPr>
        <w:t>необхідно</w:t>
      </w:r>
      <w:r w:rsidR="00075454">
        <w:rPr>
          <w:color w:val="000000"/>
          <w:sz w:val="28"/>
          <w:szCs w:val="28"/>
          <w:lang w:val="uk-UA"/>
        </w:rPr>
        <w:t>сті</w:t>
      </w:r>
      <w:r>
        <w:rPr>
          <w:color w:val="000000"/>
          <w:sz w:val="28"/>
          <w:szCs w:val="28"/>
          <w:lang w:val="uk-UA"/>
        </w:rPr>
        <w:t xml:space="preserve"> </w:t>
      </w:r>
      <w:r w:rsidR="00075454">
        <w:rPr>
          <w:color w:val="000000"/>
          <w:sz w:val="28"/>
          <w:szCs w:val="28"/>
          <w:lang w:val="uk-UA"/>
        </w:rPr>
        <w:t>взяття до уваги</w:t>
      </w:r>
      <w:r w:rsidR="00586D48">
        <w:rPr>
          <w:color w:val="000000"/>
          <w:sz w:val="28"/>
          <w:szCs w:val="28"/>
          <w:lang w:val="uk-UA"/>
        </w:rPr>
        <w:t xml:space="preserve"> обґрунтован</w:t>
      </w:r>
      <w:r w:rsidR="00075454">
        <w:rPr>
          <w:color w:val="000000"/>
          <w:sz w:val="28"/>
          <w:szCs w:val="28"/>
          <w:lang w:val="uk-UA"/>
        </w:rPr>
        <w:t>их</w:t>
      </w:r>
      <w:r w:rsidR="00586D48">
        <w:rPr>
          <w:color w:val="000000"/>
          <w:sz w:val="28"/>
          <w:szCs w:val="28"/>
          <w:lang w:val="uk-UA"/>
        </w:rPr>
        <w:t xml:space="preserve"> </w:t>
      </w:r>
      <w:proofErr w:type="spellStart"/>
      <w:r w:rsidR="00586D48">
        <w:rPr>
          <w:color w:val="000000"/>
          <w:sz w:val="28"/>
          <w:szCs w:val="28"/>
          <w:lang w:val="uk-UA"/>
        </w:rPr>
        <w:t>запереченн</w:t>
      </w:r>
      <w:r w:rsidR="00075454">
        <w:rPr>
          <w:color w:val="000000"/>
          <w:sz w:val="28"/>
          <w:szCs w:val="28"/>
          <w:lang w:val="uk-UA"/>
        </w:rPr>
        <w:t>ь</w:t>
      </w:r>
      <w:proofErr w:type="spellEnd"/>
      <w:r w:rsidR="00586D48">
        <w:rPr>
          <w:color w:val="000000"/>
          <w:sz w:val="28"/>
          <w:szCs w:val="28"/>
          <w:lang w:val="uk-UA"/>
        </w:rPr>
        <w:t xml:space="preserve"> щодо коректності використання терміну «депресія» до </w:t>
      </w:r>
      <w:proofErr w:type="spellStart"/>
      <w:r w:rsidR="00586D48">
        <w:rPr>
          <w:color w:val="000000"/>
          <w:sz w:val="28"/>
          <w:szCs w:val="28"/>
          <w:lang w:val="uk-UA"/>
        </w:rPr>
        <w:t>соматизованих</w:t>
      </w:r>
      <w:proofErr w:type="spellEnd"/>
      <w:r w:rsidR="00586D48">
        <w:rPr>
          <w:color w:val="000000"/>
          <w:sz w:val="28"/>
          <w:szCs w:val="28"/>
          <w:lang w:val="uk-UA"/>
        </w:rPr>
        <w:t xml:space="preserve"> варіантів її перебігу. Це пов’язано з тим, що й</w:t>
      </w:r>
      <w:r>
        <w:rPr>
          <w:color w:val="000000"/>
          <w:sz w:val="28"/>
          <w:szCs w:val="28"/>
          <w:lang w:val="uk-UA"/>
        </w:rPr>
        <w:t xml:space="preserve"> до цього часу чільне місце у класичній «депресивні тріаді» займає емоційний компонент</w:t>
      </w:r>
      <w:r w:rsidR="00BB025F">
        <w:rPr>
          <w:color w:val="000000"/>
          <w:sz w:val="28"/>
          <w:szCs w:val="28"/>
          <w:lang w:val="uk-UA"/>
        </w:rPr>
        <w:t>.</w:t>
      </w:r>
      <w:r w:rsidR="00443079">
        <w:rPr>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37</w:t>
      </w:r>
      <w:r w:rsidR="00443079" w:rsidRPr="004705F7">
        <w:rPr>
          <w:bCs/>
          <w:color w:val="000000"/>
          <w:sz w:val="28"/>
          <w:szCs w:val="28"/>
          <w:lang w:val="uk-UA"/>
        </w:rPr>
        <w:t>]</w:t>
      </w:r>
    </w:p>
    <w:p w14:paraId="3EB73DDD" w14:textId="77777777" w:rsidR="00541393" w:rsidRDefault="00007211" w:rsidP="00372BAB">
      <w:pPr>
        <w:tabs>
          <w:tab w:val="left" w:pos="709"/>
        </w:tabs>
        <w:spacing w:line="360" w:lineRule="auto"/>
        <w:jc w:val="both"/>
        <w:rPr>
          <w:color w:val="000000"/>
          <w:sz w:val="28"/>
          <w:szCs w:val="28"/>
          <w:lang w:val="uk-UA"/>
        </w:rPr>
      </w:pPr>
      <w:r>
        <w:rPr>
          <w:color w:val="000000"/>
          <w:sz w:val="28"/>
          <w:szCs w:val="28"/>
          <w:lang w:val="uk-UA"/>
        </w:rPr>
        <w:tab/>
      </w:r>
      <w:r w:rsidR="00E737C1">
        <w:rPr>
          <w:color w:val="000000"/>
          <w:sz w:val="28"/>
          <w:szCs w:val="28"/>
          <w:lang w:val="uk-UA"/>
        </w:rPr>
        <w:t>З написаного вище можна зробити висновок, що д</w:t>
      </w:r>
      <w:r w:rsidR="000C29C3">
        <w:rPr>
          <w:color w:val="000000"/>
          <w:sz w:val="28"/>
          <w:szCs w:val="28"/>
          <w:lang w:val="uk-UA"/>
        </w:rPr>
        <w:t>ослідження маскованого протікання депресій цікавило багатьох учених по усьому світу</w:t>
      </w:r>
      <w:r w:rsidR="00E737C1">
        <w:rPr>
          <w:color w:val="000000"/>
          <w:sz w:val="28"/>
          <w:szCs w:val="28"/>
          <w:lang w:val="uk-UA"/>
        </w:rPr>
        <w:t>. Винятком не стали й</w:t>
      </w:r>
      <w:r w:rsidR="000C29C3">
        <w:rPr>
          <w:color w:val="000000"/>
          <w:sz w:val="28"/>
          <w:szCs w:val="28"/>
          <w:lang w:val="uk-UA"/>
        </w:rPr>
        <w:t xml:space="preserve"> українські науковці</w:t>
      </w:r>
      <w:r w:rsidR="00E737C1">
        <w:rPr>
          <w:color w:val="000000"/>
          <w:sz w:val="28"/>
          <w:szCs w:val="28"/>
          <w:lang w:val="uk-UA"/>
        </w:rPr>
        <w:t xml:space="preserve">, які </w:t>
      </w:r>
      <w:r w:rsidR="000C29C3">
        <w:rPr>
          <w:color w:val="000000"/>
          <w:sz w:val="28"/>
          <w:szCs w:val="28"/>
          <w:lang w:val="uk-UA"/>
        </w:rPr>
        <w:t>якісно долучилися до вивчення даної проблематики.</w:t>
      </w:r>
      <w:r w:rsidR="00E737C1">
        <w:rPr>
          <w:color w:val="000000"/>
          <w:sz w:val="28"/>
          <w:szCs w:val="28"/>
          <w:lang w:val="uk-UA"/>
        </w:rPr>
        <w:t xml:space="preserve"> </w:t>
      </w:r>
    </w:p>
    <w:p w14:paraId="2FCB5588" w14:textId="1A0138F4" w:rsidR="000C29C3" w:rsidRDefault="00541393" w:rsidP="00372BAB">
      <w:pPr>
        <w:tabs>
          <w:tab w:val="left" w:pos="709"/>
        </w:tabs>
        <w:spacing w:line="360" w:lineRule="auto"/>
        <w:jc w:val="both"/>
        <w:rPr>
          <w:color w:val="000000"/>
          <w:sz w:val="28"/>
          <w:szCs w:val="28"/>
          <w:lang w:val="uk-UA"/>
        </w:rPr>
      </w:pPr>
      <w:r>
        <w:rPr>
          <w:color w:val="000000"/>
          <w:sz w:val="28"/>
          <w:szCs w:val="28"/>
          <w:lang w:val="uk-UA"/>
        </w:rPr>
        <w:tab/>
      </w:r>
      <w:r w:rsidR="00C43DFF">
        <w:rPr>
          <w:color w:val="000000"/>
          <w:sz w:val="28"/>
          <w:szCs w:val="28"/>
          <w:lang w:val="uk-UA"/>
        </w:rPr>
        <w:t>Р. І. Ісаков</w:t>
      </w:r>
      <w:r w:rsidR="00E7378F">
        <w:rPr>
          <w:color w:val="000000"/>
          <w:sz w:val="28"/>
          <w:szCs w:val="28"/>
          <w:lang w:val="uk-UA"/>
        </w:rPr>
        <w:t xml:space="preserve"> </w:t>
      </w:r>
      <w:r w:rsidR="002A4A45">
        <w:rPr>
          <w:color w:val="000000"/>
          <w:sz w:val="28"/>
          <w:szCs w:val="28"/>
          <w:lang w:val="uk-UA"/>
        </w:rPr>
        <w:t>у своїй монографії «Психосоматична патологія» дає розгорнуте визначення терміну маскованої депресії. Він описує ї</w:t>
      </w:r>
      <w:r w:rsidR="006E6925">
        <w:rPr>
          <w:color w:val="000000"/>
          <w:sz w:val="28"/>
          <w:szCs w:val="28"/>
          <w:lang w:val="uk-UA"/>
        </w:rPr>
        <w:t>ї</w:t>
      </w:r>
      <w:r w:rsidR="002A4A45">
        <w:rPr>
          <w:color w:val="000000"/>
          <w:sz w:val="28"/>
          <w:szCs w:val="28"/>
          <w:lang w:val="uk-UA"/>
        </w:rPr>
        <w:t xml:space="preserve"> так: «</w:t>
      </w:r>
      <w:r w:rsidR="00832AB0">
        <w:rPr>
          <w:color w:val="000000"/>
          <w:sz w:val="28"/>
          <w:szCs w:val="28"/>
          <w:lang w:val="uk-UA"/>
        </w:rPr>
        <w:t xml:space="preserve">Маскована депресія – це стан, за якого слабкі та клінічно не завершені афективні прояви ендогенної депресії не відповідають критеріям МКХ щодо повноцінного депресивного епізоду, і при обстеженні виявляються прихованими за фасадом різноманітної </w:t>
      </w:r>
      <w:r w:rsidR="00832AB0">
        <w:rPr>
          <w:color w:val="000000"/>
          <w:sz w:val="28"/>
          <w:szCs w:val="28"/>
          <w:lang w:val="uk-UA"/>
        </w:rPr>
        <w:lastRenderedPageBreak/>
        <w:t xml:space="preserve">сомато-вегетативної симптоматики». </w:t>
      </w:r>
      <w:r w:rsidR="00081856">
        <w:rPr>
          <w:color w:val="000000"/>
          <w:sz w:val="28"/>
          <w:szCs w:val="28"/>
          <w:lang w:val="uk-UA"/>
        </w:rPr>
        <w:t>Дане визначення утверджує думку про те, що масковані депресії найчастіше мають атиповий перебіг, а їх діагностика потребує ширших критеріїв</w:t>
      </w:r>
      <w:r w:rsidR="00E7378F">
        <w:rPr>
          <w:color w:val="000000"/>
          <w:sz w:val="28"/>
          <w:szCs w:val="28"/>
          <w:lang w:val="uk-UA"/>
        </w:rPr>
        <w:t xml:space="preserve"> та практичного досвіду</w:t>
      </w:r>
      <w:r w:rsidR="00081856">
        <w:rPr>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12</w:t>
      </w:r>
      <w:r w:rsidR="00443079" w:rsidRPr="004705F7">
        <w:rPr>
          <w:bCs/>
          <w:color w:val="000000"/>
          <w:sz w:val="28"/>
          <w:szCs w:val="28"/>
          <w:lang w:val="uk-UA"/>
        </w:rPr>
        <w:t>]</w:t>
      </w:r>
    </w:p>
    <w:p w14:paraId="52E6A490" w14:textId="79880786" w:rsidR="00E25A89" w:rsidRDefault="00E25A89" w:rsidP="00372BAB">
      <w:pPr>
        <w:tabs>
          <w:tab w:val="left" w:pos="709"/>
        </w:tabs>
        <w:spacing w:line="360" w:lineRule="auto"/>
        <w:jc w:val="both"/>
        <w:rPr>
          <w:color w:val="000000"/>
          <w:sz w:val="28"/>
          <w:szCs w:val="28"/>
          <w:lang w:val="uk-UA"/>
        </w:rPr>
      </w:pPr>
      <w:r>
        <w:rPr>
          <w:color w:val="000000"/>
          <w:sz w:val="28"/>
          <w:szCs w:val="28"/>
          <w:lang w:val="uk-UA"/>
        </w:rPr>
        <w:tab/>
        <w:t xml:space="preserve">Досліджуючи депресію та її маски, О.І. Мироненко </w:t>
      </w:r>
      <w:r w:rsidR="00D633E7">
        <w:rPr>
          <w:color w:val="000000"/>
          <w:sz w:val="28"/>
          <w:szCs w:val="28"/>
          <w:lang w:val="uk-UA"/>
        </w:rPr>
        <w:t xml:space="preserve">у книзі «Депресія: обличчя та маски» назвав депресивний стан «неоднорідним феноменом» і додав, що люди у стані депресії часто можуть відчувати труднощі у намаганнях описати свій стан простими словами та загальнолюдськими виразами. Це наштовхує на думку про те, що </w:t>
      </w:r>
      <w:proofErr w:type="spellStart"/>
      <w:r w:rsidR="00D633E7">
        <w:rPr>
          <w:color w:val="000000"/>
          <w:sz w:val="28"/>
          <w:szCs w:val="28"/>
          <w:lang w:val="uk-UA"/>
        </w:rPr>
        <w:t>соматизовані</w:t>
      </w:r>
      <w:proofErr w:type="spellEnd"/>
      <w:r w:rsidR="00D633E7">
        <w:rPr>
          <w:color w:val="000000"/>
          <w:sz w:val="28"/>
          <w:szCs w:val="28"/>
          <w:lang w:val="uk-UA"/>
        </w:rPr>
        <w:t xml:space="preserve"> депресії можуть виникати через фактор низького емоційного інтелекту окремих осіб та нездатності до опису свого емоційного стану та саморефлексії. </w:t>
      </w:r>
      <w:r w:rsidR="00427970">
        <w:rPr>
          <w:color w:val="000000"/>
          <w:sz w:val="28"/>
          <w:szCs w:val="28"/>
          <w:lang w:val="uk-UA"/>
        </w:rPr>
        <w:t xml:space="preserve">Науковець також вказує на те, що атипові депресії, до яких він відносить також масковані форми їх перебігу, становлять значну частку у спектрі депресивних розладів. </w:t>
      </w:r>
      <w:r w:rsidR="00443079" w:rsidRPr="004705F7">
        <w:rPr>
          <w:bCs/>
          <w:color w:val="000000"/>
          <w:sz w:val="28"/>
          <w:szCs w:val="28"/>
          <w:lang w:val="uk-UA"/>
        </w:rPr>
        <w:t>[</w:t>
      </w:r>
      <w:r w:rsidR="00443079">
        <w:rPr>
          <w:bCs/>
          <w:color w:val="000000"/>
          <w:sz w:val="28"/>
          <w:szCs w:val="28"/>
          <w:lang w:val="uk-UA"/>
        </w:rPr>
        <w:t>18</w:t>
      </w:r>
      <w:r w:rsidR="00443079" w:rsidRPr="004705F7">
        <w:rPr>
          <w:bCs/>
          <w:color w:val="000000"/>
          <w:sz w:val="28"/>
          <w:szCs w:val="28"/>
          <w:lang w:val="uk-UA"/>
        </w:rPr>
        <w:t>]</w:t>
      </w:r>
    </w:p>
    <w:p w14:paraId="2C029D51" w14:textId="615A4BDA" w:rsidR="00427970" w:rsidRDefault="00427970" w:rsidP="00372BAB">
      <w:pPr>
        <w:tabs>
          <w:tab w:val="left" w:pos="709"/>
        </w:tabs>
        <w:spacing w:line="360" w:lineRule="auto"/>
        <w:jc w:val="both"/>
        <w:rPr>
          <w:color w:val="000000"/>
          <w:sz w:val="28"/>
          <w:szCs w:val="28"/>
          <w:lang w:val="uk-UA"/>
        </w:rPr>
      </w:pPr>
      <w:r>
        <w:rPr>
          <w:color w:val="000000"/>
          <w:sz w:val="28"/>
          <w:szCs w:val="28"/>
          <w:lang w:val="uk-UA"/>
        </w:rPr>
        <w:tab/>
      </w:r>
      <w:r w:rsidR="00192265">
        <w:rPr>
          <w:color w:val="000000"/>
          <w:sz w:val="28"/>
          <w:szCs w:val="28"/>
          <w:lang w:val="uk-UA"/>
        </w:rPr>
        <w:t xml:space="preserve">Л. О. Герасименко у статті «Масковані депресії в </w:t>
      </w:r>
      <w:proofErr w:type="spellStart"/>
      <w:r w:rsidR="00192265">
        <w:rPr>
          <w:color w:val="000000"/>
          <w:sz w:val="28"/>
          <w:szCs w:val="28"/>
          <w:lang w:val="uk-UA"/>
        </w:rPr>
        <w:t>загальносоматичній</w:t>
      </w:r>
      <w:proofErr w:type="spellEnd"/>
      <w:r w:rsidR="00192265">
        <w:rPr>
          <w:color w:val="000000"/>
          <w:sz w:val="28"/>
          <w:szCs w:val="28"/>
          <w:lang w:val="uk-UA"/>
        </w:rPr>
        <w:t xml:space="preserve"> практиці» наголошує на тому, що прихована форма перебігу депресії може лежати в основі </w:t>
      </w:r>
      <w:proofErr w:type="spellStart"/>
      <w:r w:rsidR="00192265">
        <w:rPr>
          <w:color w:val="000000"/>
          <w:sz w:val="28"/>
          <w:szCs w:val="28"/>
          <w:lang w:val="uk-UA"/>
        </w:rPr>
        <w:t>соматоформних</w:t>
      </w:r>
      <w:proofErr w:type="spellEnd"/>
      <w:r w:rsidR="00192265">
        <w:rPr>
          <w:color w:val="000000"/>
          <w:sz w:val="28"/>
          <w:szCs w:val="28"/>
          <w:lang w:val="uk-UA"/>
        </w:rPr>
        <w:t xml:space="preserve"> розладів. У такому випадку, згідно МКХ-10 у особи будуть присутні множинні, мінливі та часто </w:t>
      </w:r>
      <w:r w:rsidR="006B0860">
        <w:rPr>
          <w:color w:val="000000"/>
          <w:sz w:val="28"/>
          <w:szCs w:val="28"/>
          <w:lang w:val="uk-UA"/>
        </w:rPr>
        <w:t>повторювані симптоматичні патологічні прояви, що можуть характеризувати картину хвороби протягом декількох років.</w:t>
      </w:r>
      <w:r w:rsidR="00B46999">
        <w:rPr>
          <w:color w:val="000000"/>
          <w:sz w:val="28"/>
          <w:szCs w:val="28"/>
          <w:lang w:val="uk-UA"/>
        </w:rPr>
        <w:t xml:space="preserve"> Терапія таких хворих відбувається</w:t>
      </w:r>
      <w:r w:rsidR="00B46999" w:rsidRPr="00672EC3">
        <w:rPr>
          <w:color w:val="000000"/>
          <w:sz w:val="28"/>
          <w:szCs w:val="28"/>
          <w:lang w:val="uk-UA"/>
        </w:rPr>
        <w:t xml:space="preserve"> тривало і безрезультатно, часто </w:t>
      </w:r>
      <w:r w:rsidR="00B46999">
        <w:rPr>
          <w:color w:val="000000"/>
          <w:sz w:val="28"/>
          <w:szCs w:val="28"/>
          <w:lang w:val="uk-UA"/>
        </w:rPr>
        <w:t>такі пацієнти проходять</w:t>
      </w:r>
      <w:r w:rsidR="00B46999" w:rsidRPr="00672EC3">
        <w:rPr>
          <w:color w:val="000000"/>
          <w:sz w:val="28"/>
          <w:szCs w:val="28"/>
          <w:lang w:val="uk-UA"/>
        </w:rPr>
        <w:t xml:space="preserve"> </w:t>
      </w:r>
      <w:r w:rsidR="00B46999">
        <w:rPr>
          <w:color w:val="000000"/>
          <w:sz w:val="28"/>
          <w:szCs w:val="28"/>
          <w:lang w:val="uk-UA"/>
        </w:rPr>
        <w:t>багато різних</w:t>
      </w:r>
      <w:r w:rsidR="00B46999" w:rsidRPr="00672EC3">
        <w:rPr>
          <w:color w:val="000000"/>
          <w:sz w:val="28"/>
          <w:szCs w:val="28"/>
          <w:lang w:val="uk-UA"/>
        </w:rPr>
        <w:t xml:space="preserve"> обстежен</w:t>
      </w:r>
      <w:r w:rsidR="00B46999">
        <w:rPr>
          <w:color w:val="000000"/>
          <w:sz w:val="28"/>
          <w:szCs w:val="28"/>
          <w:lang w:val="uk-UA"/>
        </w:rPr>
        <w:t>ь</w:t>
      </w:r>
      <w:r w:rsidR="00B46999" w:rsidRPr="00672EC3">
        <w:rPr>
          <w:color w:val="000000"/>
          <w:sz w:val="28"/>
          <w:szCs w:val="28"/>
          <w:lang w:val="uk-UA"/>
        </w:rPr>
        <w:t xml:space="preserve">, іноді </w:t>
      </w:r>
      <w:proofErr w:type="spellStart"/>
      <w:r w:rsidR="00B46999" w:rsidRPr="00672EC3">
        <w:rPr>
          <w:color w:val="000000"/>
          <w:sz w:val="28"/>
          <w:szCs w:val="28"/>
          <w:lang w:val="uk-UA"/>
        </w:rPr>
        <w:t>переносять</w:t>
      </w:r>
      <w:proofErr w:type="spellEnd"/>
      <w:r w:rsidR="00B46999" w:rsidRPr="00672EC3">
        <w:rPr>
          <w:color w:val="000000"/>
          <w:sz w:val="28"/>
          <w:szCs w:val="28"/>
          <w:lang w:val="uk-UA"/>
        </w:rPr>
        <w:t xml:space="preserve"> хірургічні </w:t>
      </w:r>
      <w:r w:rsidR="00B46999">
        <w:rPr>
          <w:color w:val="000000"/>
          <w:sz w:val="28"/>
          <w:szCs w:val="28"/>
          <w:lang w:val="uk-UA"/>
        </w:rPr>
        <w:t>втручання</w:t>
      </w:r>
      <w:r w:rsidR="00B46999" w:rsidRPr="00672EC3">
        <w:rPr>
          <w:color w:val="000000"/>
          <w:sz w:val="28"/>
          <w:szCs w:val="28"/>
          <w:lang w:val="uk-UA"/>
        </w:rPr>
        <w:t xml:space="preserve">, що не </w:t>
      </w:r>
      <w:r w:rsidR="00B46999">
        <w:rPr>
          <w:color w:val="000000"/>
          <w:sz w:val="28"/>
          <w:szCs w:val="28"/>
          <w:lang w:val="uk-UA"/>
        </w:rPr>
        <w:t>забезпечує одужання та</w:t>
      </w:r>
      <w:r w:rsidR="00B46999" w:rsidRPr="00672EC3">
        <w:rPr>
          <w:color w:val="000000"/>
          <w:sz w:val="28"/>
          <w:szCs w:val="28"/>
          <w:lang w:val="uk-UA"/>
        </w:rPr>
        <w:t xml:space="preserve"> полегшення.</w:t>
      </w:r>
      <w:r w:rsidR="00B46999">
        <w:rPr>
          <w:color w:val="000000"/>
          <w:sz w:val="28"/>
          <w:szCs w:val="28"/>
          <w:lang w:val="uk-UA"/>
        </w:rPr>
        <w:t xml:space="preserve"> У медичній практиці їх</w:t>
      </w:r>
      <w:r w:rsidR="006B0860" w:rsidRPr="00672EC3">
        <w:rPr>
          <w:color w:val="000000"/>
          <w:sz w:val="28"/>
          <w:szCs w:val="28"/>
          <w:lang w:val="uk-UA"/>
        </w:rPr>
        <w:t xml:space="preserve"> традиційно </w:t>
      </w:r>
      <w:r w:rsidR="00FF0E38">
        <w:rPr>
          <w:color w:val="000000"/>
          <w:sz w:val="28"/>
          <w:szCs w:val="28"/>
          <w:lang w:val="uk-UA"/>
        </w:rPr>
        <w:t>відносяться до</w:t>
      </w:r>
      <w:r w:rsidR="006B0860" w:rsidRPr="00672EC3">
        <w:rPr>
          <w:color w:val="000000"/>
          <w:sz w:val="28"/>
          <w:szCs w:val="28"/>
          <w:lang w:val="uk-UA"/>
        </w:rPr>
        <w:t xml:space="preserve"> "</w:t>
      </w:r>
      <w:r w:rsidR="006B0860">
        <w:rPr>
          <w:color w:val="000000"/>
          <w:sz w:val="28"/>
          <w:szCs w:val="28"/>
          <w:lang w:val="uk-UA"/>
        </w:rPr>
        <w:t>важки</w:t>
      </w:r>
      <w:r w:rsidR="00FF0E38">
        <w:rPr>
          <w:color w:val="000000"/>
          <w:sz w:val="28"/>
          <w:szCs w:val="28"/>
          <w:lang w:val="uk-UA"/>
        </w:rPr>
        <w:t>х</w:t>
      </w:r>
      <w:r w:rsidR="00B46999">
        <w:rPr>
          <w:color w:val="000000"/>
          <w:sz w:val="28"/>
          <w:szCs w:val="28"/>
          <w:lang w:val="uk-UA"/>
        </w:rPr>
        <w:t xml:space="preserve"> пацієнтів</w:t>
      </w:r>
      <w:r w:rsidR="006B0860" w:rsidRPr="00672EC3">
        <w:rPr>
          <w:color w:val="000000"/>
          <w:sz w:val="28"/>
          <w:szCs w:val="28"/>
          <w:lang w:val="uk-UA"/>
        </w:rPr>
        <w:t>"</w:t>
      </w:r>
      <w:r w:rsidR="006B0860">
        <w:rPr>
          <w:color w:val="000000"/>
          <w:sz w:val="28"/>
          <w:szCs w:val="28"/>
          <w:lang w:val="uk-UA"/>
        </w:rPr>
        <w:t>.</w:t>
      </w:r>
      <w:r w:rsidR="00443079">
        <w:rPr>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8</w:t>
      </w:r>
      <w:r w:rsidR="00443079" w:rsidRPr="004705F7">
        <w:rPr>
          <w:bCs/>
          <w:color w:val="000000"/>
          <w:sz w:val="28"/>
          <w:szCs w:val="28"/>
          <w:lang w:val="uk-UA"/>
        </w:rPr>
        <w:t>]</w:t>
      </w:r>
    </w:p>
    <w:p w14:paraId="59D05968" w14:textId="7086EFD9" w:rsidR="00FF0E38" w:rsidRDefault="00FF0E38" w:rsidP="00372BAB">
      <w:pPr>
        <w:tabs>
          <w:tab w:val="left" w:pos="709"/>
        </w:tabs>
        <w:spacing w:line="360" w:lineRule="auto"/>
        <w:jc w:val="both"/>
        <w:rPr>
          <w:color w:val="000000"/>
          <w:sz w:val="28"/>
          <w:szCs w:val="28"/>
          <w:lang w:val="uk-UA"/>
        </w:rPr>
      </w:pPr>
      <w:r>
        <w:rPr>
          <w:color w:val="000000"/>
          <w:sz w:val="28"/>
          <w:szCs w:val="28"/>
          <w:lang w:val="uk-UA"/>
        </w:rPr>
        <w:tab/>
        <w:t>З усього</w:t>
      </w:r>
      <w:r w:rsidR="00241EE4">
        <w:rPr>
          <w:color w:val="000000"/>
          <w:sz w:val="28"/>
          <w:szCs w:val="28"/>
          <w:lang w:val="uk-UA"/>
        </w:rPr>
        <w:t xml:space="preserve"> </w:t>
      </w:r>
      <w:r>
        <w:rPr>
          <w:color w:val="000000"/>
          <w:sz w:val="28"/>
          <w:szCs w:val="28"/>
          <w:lang w:val="uk-UA"/>
        </w:rPr>
        <w:t>викладеного можна зробити висновок про те, що термін «маскована депресія» і досі є дос</w:t>
      </w:r>
      <w:r w:rsidR="00402F3A">
        <w:rPr>
          <w:color w:val="000000"/>
          <w:sz w:val="28"/>
          <w:szCs w:val="28"/>
          <w:lang w:val="uk-UA"/>
        </w:rPr>
        <w:t>татньо</w:t>
      </w:r>
      <w:r>
        <w:rPr>
          <w:color w:val="000000"/>
          <w:sz w:val="28"/>
          <w:szCs w:val="28"/>
          <w:lang w:val="uk-UA"/>
        </w:rPr>
        <w:t xml:space="preserve"> невизначеним</w:t>
      </w:r>
      <w:r w:rsidR="00402F3A">
        <w:rPr>
          <w:color w:val="000000"/>
          <w:sz w:val="28"/>
          <w:szCs w:val="28"/>
          <w:lang w:val="uk-UA"/>
        </w:rPr>
        <w:t xml:space="preserve"> та неоднозначним. Не дивлячись на наявність існуючих досліджень проблема потребує </w:t>
      </w:r>
      <w:r w:rsidR="00241EE4">
        <w:rPr>
          <w:color w:val="000000"/>
          <w:sz w:val="28"/>
          <w:szCs w:val="28"/>
          <w:lang w:val="uk-UA"/>
        </w:rPr>
        <w:t xml:space="preserve">більшої </w:t>
      </w:r>
      <w:r w:rsidR="00402F3A">
        <w:rPr>
          <w:color w:val="000000"/>
          <w:sz w:val="28"/>
          <w:szCs w:val="28"/>
          <w:lang w:val="uk-UA"/>
        </w:rPr>
        <w:t>залученості науковців</w:t>
      </w:r>
      <w:r w:rsidR="00241EE4">
        <w:rPr>
          <w:color w:val="000000"/>
          <w:sz w:val="28"/>
          <w:szCs w:val="28"/>
          <w:lang w:val="uk-UA"/>
        </w:rPr>
        <w:t xml:space="preserve"> для подальших дослідницьких дій. Однак необхідно також зауважити, що проблема маскованих депресій вимагає </w:t>
      </w:r>
      <w:r w:rsidR="00402F3A">
        <w:rPr>
          <w:color w:val="000000"/>
          <w:sz w:val="28"/>
          <w:szCs w:val="28"/>
          <w:lang w:val="uk-UA"/>
        </w:rPr>
        <w:t>інтегративного підход</w:t>
      </w:r>
      <w:r w:rsidR="00241EE4">
        <w:rPr>
          <w:color w:val="000000"/>
          <w:sz w:val="28"/>
          <w:szCs w:val="28"/>
          <w:lang w:val="uk-UA"/>
        </w:rPr>
        <w:t>у: залученості спеціалістів різних галузей охорони здоров’я, психологів, психотерапевтів, соціальних працівників та інших, які б допомог</w:t>
      </w:r>
      <w:r w:rsidR="007F7386">
        <w:rPr>
          <w:color w:val="000000"/>
          <w:sz w:val="28"/>
          <w:szCs w:val="28"/>
          <w:lang w:val="uk-UA"/>
        </w:rPr>
        <w:t>ти</w:t>
      </w:r>
      <w:r w:rsidR="00241EE4">
        <w:rPr>
          <w:color w:val="000000"/>
          <w:sz w:val="28"/>
          <w:szCs w:val="28"/>
          <w:lang w:val="uk-UA"/>
        </w:rPr>
        <w:t xml:space="preserve"> встановити більш чіткі критерії для розуміння феномену протікання такої форми депресії. </w:t>
      </w:r>
    </w:p>
    <w:p w14:paraId="020E2D3C" w14:textId="5B47E581" w:rsidR="007F7386" w:rsidRPr="001354AA" w:rsidRDefault="007F7386" w:rsidP="00372BAB">
      <w:pPr>
        <w:tabs>
          <w:tab w:val="left" w:pos="709"/>
        </w:tabs>
        <w:spacing w:line="360" w:lineRule="auto"/>
        <w:jc w:val="both"/>
        <w:rPr>
          <w:color w:val="000000"/>
          <w:sz w:val="28"/>
          <w:szCs w:val="28"/>
          <w:lang w:val="uk-UA"/>
        </w:rPr>
      </w:pPr>
      <w:r>
        <w:rPr>
          <w:color w:val="000000"/>
          <w:sz w:val="28"/>
          <w:szCs w:val="28"/>
          <w:lang w:val="uk-UA"/>
        </w:rPr>
        <w:lastRenderedPageBreak/>
        <w:tab/>
        <w:t xml:space="preserve">Однак, вже сьогодні ми можемо говорити про проблему маскованих депресій серйозно та впевнено, адже ті наукові дослідження, критерії діагностики та характеристики протікання цього розладу є достатніми для того, щоб вважати масковану форму протікання депресивного розладу реально існуючою проблемою. </w:t>
      </w:r>
      <w:r w:rsidR="00AE3B63">
        <w:rPr>
          <w:color w:val="000000"/>
          <w:sz w:val="28"/>
          <w:szCs w:val="28"/>
          <w:lang w:val="uk-UA"/>
        </w:rPr>
        <w:t xml:space="preserve">Однак для сприйняття </w:t>
      </w:r>
      <w:r w:rsidR="001354AA">
        <w:rPr>
          <w:color w:val="000000"/>
          <w:sz w:val="28"/>
          <w:szCs w:val="28"/>
          <w:lang w:val="uk-UA"/>
        </w:rPr>
        <w:t>цієї</w:t>
      </w:r>
      <w:r w:rsidR="00AE3B63">
        <w:rPr>
          <w:color w:val="000000"/>
          <w:sz w:val="28"/>
          <w:szCs w:val="28"/>
          <w:lang w:val="uk-UA"/>
        </w:rPr>
        <w:t xml:space="preserve"> </w:t>
      </w:r>
      <w:r w:rsidR="001354AA">
        <w:rPr>
          <w:color w:val="000000"/>
          <w:sz w:val="28"/>
          <w:szCs w:val="28"/>
          <w:lang w:val="uk-UA"/>
        </w:rPr>
        <w:t>точки зору</w:t>
      </w:r>
      <w:r w:rsidR="00AE3B63">
        <w:rPr>
          <w:color w:val="000000"/>
          <w:sz w:val="28"/>
          <w:szCs w:val="28"/>
          <w:lang w:val="uk-UA"/>
        </w:rPr>
        <w:t xml:space="preserve"> широким загалом потрібн</w:t>
      </w:r>
      <w:r w:rsidR="001354AA">
        <w:rPr>
          <w:color w:val="000000"/>
          <w:sz w:val="28"/>
          <w:szCs w:val="28"/>
          <w:lang w:val="uk-UA"/>
        </w:rPr>
        <w:t>о більше</w:t>
      </w:r>
      <w:r w:rsidR="00AE3B63">
        <w:rPr>
          <w:color w:val="000000"/>
          <w:sz w:val="28"/>
          <w:szCs w:val="28"/>
          <w:lang w:val="uk-UA"/>
        </w:rPr>
        <w:t xml:space="preserve"> </w:t>
      </w:r>
      <w:r w:rsidR="001354AA">
        <w:rPr>
          <w:color w:val="000000"/>
          <w:sz w:val="28"/>
          <w:szCs w:val="28"/>
          <w:lang w:val="uk-UA"/>
        </w:rPr>
        <w:t xml:space="preserve">клінічних досліджень та створення </w:t>
      </w:r>
      <w:r w:rsidR="00423308">
        <w:rPr>
          <w:color w:val="000000"/>
          <w:sz w:val="28"/>
          <w:szCs w:val="28"/>
          <w:lang w:val="uk-UA"/>
        </w:rPr>
        <w:t xml:space="preserve">єдиної </w:t>
      </w:r>
      <w:r w:rsidR="001354AA">
        <w:rPr>
          <w:color w:val="000000"/>
          <w:sz w:val="28"/>
          <w:szCs w:val="28"/>
          <w:lang w:val="uk-UA"/>
        </w:rPr>
        <w:t xml:space="preserve">типології маскованих депресій. </w:t>
      </w:r>
    </w:p>
    <w:p w14:paraId="57F27935" w14:textId="50A883AA" w:rsidR="00C66837" w:rsidRDefault="00672EC3" w:rsidP="00372BAB">
      <w:pPr>
        <w:tabs>
          <w:tab w:val="left" w:pos="709"/>
        </w:tabs>
        <w:spacing w:line="360" w:lineRule="auto"/>
        <w:jc w:val="both"/>
        <w:rPr>
          <w:color w:val="000000"/>
          <w:sz w:val="28"/>
          <w:szCs w:val="28"/>
          <w:lang w:val="uk-UA"/>
        </w:rPr>
      </w:pPr>
      <w:r w:rsidRPr="001354AA">
        <w:rPr>
          <w:color w:val="000000"/>
          <w:sz w:val="28"/>
          <w:szCs w:val="28"/>
          <w:lang w:val="uk-UA"/>
        </w:rPr>
        <w:tab/>
      </w:r>
      <w:r w:rsidR="004531DE">
        <w:rPr>
          <w:color w:val="000000"/>
          <w:sz w:val="28"/>
          <w:szCs w:val="28"/>
          <w:lang w:val="uk-UA"/>
        </w:rPr>
        <w:t>Сьогодні м</w:t>
      </w:r>
      <w:r w:rsidR="00C66837">
        <w:rPr>
          <w:color w:val="000000"/>
          <w:sz w:val="28"/>
          <w:szCs w:val="28"/>
          <w:lang w:val="uk-UA"/>
        </w:rPr>
        <w:t>асковані депресії класифікують здебільшого у межах ендогенної афективної патології. Однак, існують і більш детальні</w:t>
      </w:r>
      <w:r w:rsidR="00AE3B63">
        <w:rPr>
          <w:color w:val="000000"/>
          <w:sz w:val="28"/>
          <w:szCs w:val="28"/>
          <w:lang w:val="uk-UA"/>
        </w:rPr>
        <w:t xml:space="preserve"> спроби </w:t>
      </w:r>
      <w:r w:rsidR="001354AA">
        <w:rPr>
          <w:color w:val="000000"/>
          <w:sz w:val="28"/>
          <w:szCs w:val="28"/>
          <w:lang w:val="uk-UA"/>
        </w:rPr>
        <w:t>класифікувати</w:t>
      </w:r>
      <w:r w:rsidR="00AE3B63">
        <w:rPr>
          <w:color w:val="000000"/>
          <w:sz w:val="28"/>
          <w:szCs w:val="28"/>
          <w:lang w:val="uk-UA"/>
        </w:rPr>
        <w:t xml:space="preserve"> маскован</w:t>
      </w:r>
      <w:r w:rsidR="001354AA">
        <w:rPr>
          <w:color w:val="000000"/>
          <w:sz w:val="28"/>
          <w:szCs w:val="28"/>
          <w:lang w:val="uk-UA"/>
        </w:rPr>
        <w:t>і</w:t>
      </w:r>
      <w:r w:rsidR="00AE3B63">
        <w:rPr>
          <w:color w:val="000000"/>
          <w:sz w:val="28"/>
          <w:szCs w:val="28"/>
          <w:lang w:val="uk-UA"/>
        </w:rPr>
        <w:t xml:space="preserve"> депресі</w:t>
      </w:r>
      <w:r w:rsidR="001354AA">
        <w:rPr>
          <w:color w:val="000000"/>
          <w:sz w:val="28"/>
          <w:szCs w:val="28"/>
          <w:lang w:val="uk-UA"/>
        </w:rPr>
        <w:t>ї</w:t>
      </w:r>
      <w:r w:rsidR="00C66837">
        <w:rPr>
          <w:color w:val="000000"/>
          <w:sz w:val="28"/>
          <w:szCs w:val="28"/>
          <w:lang w:val="uk-UA"/>
        </w:rPr>
        <w:t xml:space="preserve">, а </w:t>
      </w:r>
      <w:r w:rsidR="00AE3B63">
        <w:rPr>
          <w:color w:val="000000"/>
          <w:sz w:val="28"/>
          <w:szCs w:val="28"/>
          <w:lang w:val="uk-UA"/>
        </w:rPr>
        <w:t xml:space="preserve">розвиваються </w:t>
      </w:r>
      <w:r w:rsidR="00C66837">
        <w:rPr>
          <w:color w:val="000000"/>
          <w:sz w:val="28"/>
          <w:szCs w:val="28"/>
          <w:lang w:val="uk-UA"/>
        </w:rPr>
        <w:t xml:space="preserve">вони </w:t>
      </w:r>
      <w:r w:rsidR="00AE3B63">
        <w:rPr>
          <w:color w:val="000000"/>
          <w:sz w:val="28"/>
          <w:szCs w:val="28"/>
          <w:lang w:val="uk-UA"/>
        </w:rPr>
        <w:t>згідно трьох основних</w:t>
      </w:r>
      <w:r w:rsidR="001354AA">
        <w:rPr>
          <w:color w:val="000000"/>
          <w:sz w:val="28"/>
          <w:szCs w:val="28"/>
          <w:lang w:val="uk-UA"/>
        </w:rPr>
        <w:t xml:space="preserve"> напрямків. По-перше, їх класифікують за критерієм маніфестації  клінічних проявів та їх відношенням до відповідної галузі медицини (неврології, хірургії, ендокринології, гінекології та інших). По-друге, їх систематизують навколо клінічних проявів провідного функціонального синдрому, що проявляється найбільш яскраво (</w:t>
      </w:r>
      <w:proofErr w:type="spellStart"/>
      <w:r w:rsidR="001354AA">
        <w:rPr>
          <w:color w:val="000000"/>
          <w:sz w:val="28"/>
          <w:szCs w:val="28"/>
          <w:lang w:val="uk-UA"/>
        </w:rPr>
        <w:t>кардіалгічний</w:t>
      </w:r>
      <w:proofErr w:type="spellEnd"/>
      <w:r w:rsidR="001354AA">
        <w:rPr>
          <w:color w:val="000000"/>
          <w:sz w:val="28"/>
          <w:szCs w:val="28"/>
          <w:lang w:val="uk-UA"/>
        </w:rPr>
        <w:t xml:space="preserve">, </w:t>
      </w:r>
      <w:proofErr w:type="spellStart"/>
      <w:r w:rsidR="001354AA">
        <w:rPr>
          <w:color w:val="000000"/>
          <w:sz w:val="28"/>
          <w:szCs w:val="28"/>
          <w:lang w:val="uk-UA"/>
        </w:rPr>
        <w:t>гастралгічний</w:t>
      </w:r>
      <w:proofErr w:type="spellEnd"/>
      <w:r w:rsidR="001354AA">
        <w:rPr>
          <w:color w:val="000000"/>
          <w:sz w:val="28"/>
          <w:szCs w:val="28"/>
          <w:lang w:val="uk-UA"/>
        </w:rPr>
        <w:t xml:space="preserve">, </w:t>
      </w:r>
      <w:proofErr w:type="spellStart"/>
      <w:r w:rsidR="001354AA">
        <w:rPr>
          <w:color w:val="000000"/>
          <w:sz w:val="28"/>
          <w:szCs w:val="28"/>
          <w:lang w:val="uk-UA"/>
        </w:rPr>
        <w:t>діенцефальний</w:t>
      </w:r>
      <w:proofErr w:type="spellEnd"/>
      <w:r w:rsidR="001354AA">
        <w:rPr>
          <w:color w:val="000000"/>
          <w:sz w:val="28"/>
          <w:szCs w:val="28"/>
          <w:lang w:val="uk-UA"/>
        </w:rPr>
        <w:t xml:space="preserve"> тощо)</w:t>
      </w:r>
      <w:r w:rsidR="00C66837">
        <w:rPr>
          <w:color w:val="000000"/>
          <w:sz w:val="28"/>
          <w:szCs w:val="28"/>
          <w:lang w:val="uk-UA"/>
        </w:rPr>
        <w:t xml:space="preserve">. По-третє, їхня класифікація відбувається згідно тих домінуючих феноменів, що у картині хвороби виявляють себе найбільше. </w:t>
      </w:r>
      <w:r w:rsidR="00443079" w:rsidRPr="004705F7">
        <w:rPr>
          <w:bCs/>
          <w:color w:val="000000"/>
          <w:sz w:val="28"/>
          <w:szCs w:val="28"/>
          <w:lang w:val="uk-UA"/>
        </w:rPr>
        <w:t>[</w:t>
      </w:r>
      <w:r w:rsidR="00443079">
        <w:rPr>
          <w:bCs/>
          <w:color w:val="000000"/>
          <w:sz w:val="28"/>
          <w:szCs w:val="28"/>
          <w:lang w:val="uk-UA"/>
        </w:rPr>
        <w:t>11</w:t>
      </w:r>
      <w:r w:rsidR="00443079" w:rsidRPr="004705F7">
        <w:rPr>
          <w:bCs/>
          <w:color w:val="000000"/>
          <w:sz w:val="28"/>
          <w:szCs w:val="28"/>
          <w:lang w:val="uk-UA"/>
        </w:rPr>
        <w:t>]</w:t>
      </w:r>
      <w:r w:rsidR="00443079" w:rsidRPr="00443079">
        <w:rPr>
          <w:bCs/>
          <w:color w:val="000000"/>
          <w:sz w:val="28"/>
          <w:szCs w:val="28"/>
          <w:lang w:val="uk-UA"/>
        </w:rPr>
        <w:t xml:space="preserve"> </w:t>
      </w:r>
      <w:r w:rsidR="00443079" w:rsidRPr="004705F7">
        <w:rPr>
          <w:bCs/>
          <w:color w:val="000000"/>
          <w:sz w:val="28"/>
          <w:szCs w:val="28"/>
          <w:lang w:val="uk-UA"/>
        </w:rPr>
        <w:t>[</w:t>
      </w:r>
      <w:r w:rsidR="00443079">
        <w:rPr>
          <w:bCs/>
          <w:color w:val="000000"/>
          <w:sz w:val="28"/>
          <w:szCs w:val="28"/>
          <w:lang w:val="uk-UA"/>
        </w:rPr>
        <w:t>12</w:t>
      </w:r>
      <w:r w:rsidR="00443079" w:rsidRPr="004705F7">
        <w:rPr>
          <w:bCs/>
          <w:color w:val="000000"/>
          <w:sz w:val="28"/>
          <w:szCs w:val="28"/>
          <w:lang w:val="uk-UA"/>
        </w:rPr>
        <w:t>]</w:t>
      </w:r>
    </w:p>
    <w:p w14:paraId="17A64FE7" w14:textId="78390B25" w:rsidR="00383FDE" w:rsidRDefault="00383FDE" w:rsidP="00372BAB">
      <w:pPr>
        <w:tabs>
          <w:tab w:val="left" w:pos="709"/>
        </w:tabs>
        <w:spacing w:line="360" w:lineRule="auto"/>
        <w:jc w:val="both"/>
        <w:rPr>
          <w:color w:val="000000"/>
          <w:sz w:val="28"/>
          <w:szCs w:val="28"/>
          <w:lang w:val="uk-UA"/>
        </w:rPr>
      </w:pPr>
      <w:r>
        <w:rPr>
          <w:color w:val="000000"/>
          <w:sz w:val="28"/>
          <w:szCs w:val="28"/>
          <w:lang w:val="uk-UA"/>
        </w:rPr>
        <w:tab/>
        <w:t xml:space="preserve">Р.І. Ісаков висуває думку про те, що найбільш інформативним для практикуючих спеціалістів є третій підхід. </w:t>
      </w:r>
    </w:p>
    <w:p w14:paraId="6DDFD8B8" w14:textId="65E5EADC" w:rsidR="00672EC3" w:rsidRDefault="00383FDE" w:rsidP="00372BAB">
      <w:pPr>
        <w:tabs>
          <w:tab w:val="left" w:pos="709"/>
        </w:tabs>
        <w:spacing w:line="360" w:lineRule="auto"/>
        <w:jc w:val="both"/>
        <w:rPr>
          <w:color w:val="000000"/>
          <w:sz w:val="28"/>
          <w:szCs w:val="28"/>
          <w:lang w:val="uk-UA"/>
        </w:rPr>
      </w:pPr>
      <w:r>
        <w:rPr>
          <w:color w:val="000000"/>
          <w:sz w:val="28"/>
          <w:szCs w:val="28"/>
          <w:lang w:val="uk-UA"/>
        </w:rPr>
        <w:tab/>
        <w:t xml:space="preserve">Зокрема, наступна класифікація </w:t>
      </w:r>
      <w:r w:rsidR="00672EC3">
        <w:rPr>
          <w:color w:val="000000"/>
          <w:sz w:val="28"/>
          <w:szCs w:val="28"/>
          <w:lang w:val="uk-UA"/>
        </w:rPr>
        <w:t>розроблен</w:t>
      </w:r>
      <w:r>
        <w:rPr>
          <w:color w:val="000000"/>
          <w:sz w:val="28"/>
          <w:szCs w:val="28"/>
          <w:lang w:val="uk-UA"/>
        </w:rPr>
        <w:t>а</w:t>
      </w:r>
      <w:r w:rsidR="00672EC3">
        <w:rPr>
          <w:color w:val="000000"/>
          <w:sz w:val="28"/>
          <w:szCs w:val="28"/>
          <w:lang w:val="uk-UA"/>
        </w:rPr>
        <w:t xml:space="preserve"> за критерієм переважання феноменів маскованої депресії. За цією ознакою їх поділяють на:</w:t>
      </w:r>
    </w:p>
    <w:p w14:paraId="26B7D257" w14:textId="77777777" w:rsidR="00F62490" w:rsidRDefault="00F62490" w:rsidP="00F62BFC">
      <w:pPr>
        <w:pStyle w:val="a4"/>
        <w:numPr>
          <w:ilvl w:val="0"/>
          <w:numId w:val="3"/>
        </w:numPr>
        <w:tabs>
          <w:tab w:val="left" w:pos="709"/>
        </w:tabs>
        <w:spacing w:line="360" w:lineRule="auto"/>
        <w:ind w:left="0" w:firstLine="0"/>
        <w:jc w:val="both"/>
        <w:rPr>
          <w:color w:val="000000"/>
          <w:sz w:val="28"/>
          <w:szCs w:val="28"/>
          <w:lang w:val="uk-UA"/>
        </w:rPr>
      </w:pPr>
      <w:r>
        <w:rPr>
          <w:color w:val="000000"/>
          <w:sz w:val="28"/>
          <w:szCs w:val="28"/>
          <w:lang w:val="uk-UA"/>
        </w:rPr>
        <w:t xml:space="preserve">Маски у формі </w:t>
      </w:r>
      <w:proofErr w:type="spellStart"/>
      <w:r>
        <w:rPr>
          <w:color w:val="000000"/>
          <w:sz w:val="28"/>
          <w:szCs w:val="28"/>
          <w:lang w:val="uk-UA"/>
        </w:rPr>
        <w:t>алгій</w:t>
      </w:r>
      <w:proofErr w:type="spellEnd"/>
      <w:r>
        <w:rPr>
          <w:color w:val="000000"/>
          <w:sz w:val="28"/>
          <w:szCs w:val="28"/>
          <w:lang w:val="uk-UA"/>
        </w:rPr>
        <w:t>:</w:t>
      </w:r>
    </w:p>
    <w:p w14:paraId="750D26D9"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фіброміалгія</w:t>
      </w:r>
      <w:proofErr w:type="spellEnd"/>
      <w:r>
        <w:rPr>
          <w:color w:val="000000"/>
          <w:sz w:val="28"/>
          <w:szCs w:val="28"/>
          <w:lang w:val="uk-UA"/>
        </w:rPr>
        <w:t>;</w:t>
      </w:r>
    </w:p>
    <w:p w14:paraId="3331E7EF" w14:textId="2B5A7126"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невралгії;</w:t>
      </w:r>
    </w:p>
    <w:p w14:paraId="4C506D84" w14:textId="76D4EB71"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кардіалгії</w:t>
      </w:r>
      <w:proofErr w:type="spellEnd"/>
      <w:r>
        <w:rPr>
          <w:color w:val="000000"/>
          <w:sz w:val="28"/>
          <w:szCs w:val="28"/>
          <w:lang w:val="uk-UA"/>
        </w:rPr>
        <w:t>;</w:t>
      </w:r>
    </w:p>
    <w:p w14:paraId="3A07C631" w14:textId="3ACE1FEC"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спондилоалгії</w:t>
      </w:r>
      <w:proofErr w:type="spellEnd"/>
      <w:r>
        <w:rPr>
          <w:color w:val="000000"/>
          <w:sz w:val="28"/>
          <w:szCs w:val="28"/>
          <w:lang w:val="uk-UA"/>
        </w:rPr>
        <w:t>;</w:t>
      </w:r>
    </w:p>
    <w:p w14:paraId="14984B78"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псевдоревматичні</w:t>
      </w:r>
      <w:proofErr w:type="spellEnd"/>
      <w:r>
        <w:rPr>
          <w:color w:val="000000"/>
          <w:sz w:val="28"/>
          <w:szCs w:val="28"/>
          <w:lang w:val="uk-UA"/>
        </w:rPr>
        <w:t xml:space="preserve"> артралгії;</w:t>
      </w:r>
    </w:p>
    <w:p w14:paraId="3193FF28"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цефалгії;</w:t>
      </w:r>
    </w:p>
    <w:p w14:paraId="5806B1A2" w14:textId="0113281C"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абдоміналгії</w:t>
      </w:r>
      <w:proofErr w:type="spellEnd"/>
      <w:r>
        <w:rPr>
          <w:color w:val="000000"/>
          <w:sz w:val="28"/>
          <w:szCs w:val="28"/>
          <w:lang w:val="uk-UA"/>
        </w:rPr>
        <w:t>;</w:t>
      </w:r>
    </w:p>
    <w:p w14:paraId="6A6C7726" w14:textId="77777777" w:rsidR="00F62490" w:rsidRDefault="00F62490" w:rsidP="00F62BFC">
      <w:pPr>
        <w:pStyle w:val="a4"/>
        <w:numPr>
          <w:ilvl w:val="0"/>
          <w:numId w:val="3"/>
        </w:numPr>
        <w:tabs>
          <w:tab w:val="left" w:pos="709"/>
        </w:tabs>
        <w:spacing w:line="360" w:lineRule="auto"/>
        <w:ind w:left="0" w:firstLine="0"/>
        <w:jc w:val="both"/>
        <w:rPr>
          <w:color w:val="000000"/>
          <w:sz w:val="28"/>
          <w:szCs w:val="28"/>
          <w:lang w:val="uk-UA"/>
        </w:rPr>
      </w:pPr>
      <w:r>
        <w:rPr>
          <w:color w:val="000000"/>
          <w:sz w:val="28"/>
          <w:szCs w:val="28"/>
          <w:lang w:val="uk-UA"/>
        </w:rPr>
        <w:t>Маски у вигляді порушень біологічного ритму людини;</w:t>
      </w:r>
    </w:p>
    <w:p w14:paraId="20CA141C" w14:textId="64BBA080"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lastRenderedPageBreak/>
        <w:t>гіперсомнія</w:t>
      </w:r>
      <w:proofErr w:type="spellEnd"/>
      <w:r>
        <w:rPr>
          <w:color w:val="000000"/>
          <w:sz w:val="28"/>
          <w:szCs w:val="28"/>
          <w:lang w:val="uk-UA"/>
        </w:rPr>
        <w:t>;</w:t>
      </w:r>
    </w:p>
    <w:p w14:paraId="5CE14FB5" w14:textId="1F271610"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безсоння (Зниження потреби у сні, втрата відчуття «насичення сном», через що людина може відчувати емоційні та фізичні страждання від постійного відчуття втоми та млявості);</w:t>
      </w:r>
    </w:p>
    <w:p w14:paraId="76B4D889" w14:textId="77777777" w:rsidR="00F62490" w:rsidRDefault="00F62490" w:rsidP="00F62BFC">
      <w:pPr>
        <w:pStyle w:val="a4"/>
        <w:numPr>
          <w:ilvl w:val="0"/>
          <w:numId w:val="3"/>
        </w:numPr>
        <w:tabs>
          <w:tab w:val="left" w:pos="709"/>
        </w:tabs>
        <w:spacing w:line="360" w:lineRule="auto"/>
        <w:ind w:left="0" w:firstLine="0"/>
        <w:jc w:val="both"/>
        <w:rPr>
          <w:color w:val="000000"/>
          <w:sz w:val="28"/>
          <w:szCs w:val="28"/>
          <w:lang w:val="uk-UA"/>
        </w:rPr>
      </w:pPr>
      <w:r>
        <w:rPr>
          <w:color w:val="000000"/>
          <w:sz w:val="28"/>
          <w:szCs w:val="28"/>
          <w:lang w:val="uk-UA"/>
        </w:rPr>
        <w:t>Маски у формі психопатологічних розладів:</w:t>
      </w:r>
    </w:p>
    <w:p w14:paraId="5AD5848A" w14:textId="032763FF"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неврастенічні;</w:t>
      </w:r>
    </w:p>
    <w:p w14:paraId="2BDB0754"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астенічні (синдром хронічної втоми);</w:t>
      </w:r>
    </w:p>
    <w:p w14:paraId="15C8477C" w14:textId="026C286C"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тривожно-</w:t>
      </w:r>
      <w:proofErr w:type="spellStart"/>
      <w:r>
        <w:rPr>
          <w:color w:val="000000"/>
          <w:sz w:val="28"/>
          <w:szCs w:val="28"/>
          <w:lang w:val="uk-UA"/>
        </w:rPr>
        <w:t>фобічні</w:t>
      </w:r>
      <w:proofErr w:type="spellEnd"/>
      <w:r>
        <w:rPr>
          <w:color w:val="000000"/>
          <w:sz w:val="28"/>
          <w:szCs w:val="28"/>
          <w:lang w:val="uk-UA"/>
        </w:rPr>
        <w:t xml:space="preserve"> маски (</w:t>
      </w:r>
      <w:proofErr w:type="spellStart"/>
      <w:r>
        <w:rPr>
          <w:color w:val="000000"/>
          <w:sz w:val="28"/>
          <w:szCs w:val="28"/>
          <w:lang w:val="uk-UA"/>
        </w:rPr>
        <w:t>генералізований</w:t>
      </w:r>
      <w:proofErr w:type="spellEnd"/>
      <w:r>
        <w:rPr>
          <w:color w:val="000000"/>
          <w:sz w:val="28"/>
          <w:szCs w:val="28"/>
          <w:lang w:val="uk-UA"/>
        </w:rPr>
        <w:t xml:space="preserve"> тривожний розлад, тривожні </w:t>
      </w:r>
      <w:proofErr w:type="spellStart"/>
      <w:r>
        <w:rPr>
          <w:color w:val="000000"/>
          <w:sz w:val="28"/>
          <w:szCs w:val="28"/>
          <w:lang w:val="uk-UA"/>
        </w:rPr>
        <w:t>румінації</w:t>
      </w:r>
      <w:proofErr w:type="spellEnd"/>
      <w:r>
        <w:rPr>
          <w:color w:val="000000"/>
          <w:sz w:val="28"/>
          <w:szCs w:val="28"/>
          <w:lang w:val="uk-UA"/>
        </w:rPr>
        <w:t xml:space="preserve"> (вагання та сумніви), панічні атаки, </w:t>
      </w:r>
      <w:proofErr w:type="spellStart"/>
      <w:r>
        <w:rPr>
          <w:color w:val="000000"/>
          <w:sz w:val="28"/>
          <w:szCs w:val="28"/>
          <w:lang w:val="uk-UA"/>
        </w:rPr>
        <w:t>соціофобія</w:t>
      </w:r>
      <w:proofErr w:type="spellEnd"/>
      <w:r>
        <w:rPr>
          <w:color w:val="000000"/>
          <w:sz w:val="28"/>
          <w:szCs w:val="28"/>
          <w:lang w:val="uk-UA"/>
        </w:rPr>
        <w:t>, нозофобія та інші);</w:t>
      </w:r>
    </w:p>
    <w:p w14:paraId="78668F27" w14:textId="115F1ED6"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proofErr w:type="spellStart"/>
      <w:r>
        <w:rPr>
          <w:color w:val="000000"/>
          <w:sz w:val="28"/>
          <w:szCs w:val="28"/>
          <w:lang w:val="uk-UA"/>
        </w:rPr>
        <w:t>дисоціативні</w:t>
      </w:r>
      <w:proofErr w:type="spellEnd"/>
      <w:r>
        <w:rPr>
          <w:color w:val="000000"/>
          <w:sz w:val="28"/>
          <w:szCs w:val="28"/>
          <w:lang w:val="uk-UA"/>
        </w:rPr>
        <w:t>;</w:t>
      </w:r>
    </w:p>
    <w:p w14:paraId="6253A802" w14:textId="1476D8AD"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іпохондричні;</w:t>
      </w:r>
    </w:p>
    <w:p w14:paraId="477483FE" w14:textId="10D9CA41"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маски нав’язливості (</w:t>
      </w:r>
      <w:proofErr w:type="spellStart"/>
      <w:r>
        <w:rPr>
          <w:color w:val="000000"/>
          <w:sz w:val="28"/>
          <w:szCs w:val="28"/>
          <w:lang w:val="uk-UA"/>
        </w:rPr>
        <w:t>обсесивно-компульсивні</w:t>
      </w:r>
      <w:proofErr w:type="spellEnd"/>
      <w:r>
        <w:rPr>
          <w:color w:val="000000"/>
          <w:sz w:val="28"/>
          <w:szCs w:val="28"/>
          <w:lang w:val="uk-UA"/>
        </w:rPr>
        <w:t>);</w:t>
      </w:r>
    </w:p>
    <w:p w14:paraId="03AE790E" w14:textId="6CCB2CB9" w:rsidR="00F62490" w:rsidRDefault="00F62490" w:rsidP="00F62BFC">
      <w:pPr>
        <w:pStyle w:val="a4"/>
        <w:numPr>
          <w:ilvl w:val="0"/>
          <w:numId w:val="3"/>
        </w:numPr>
        <w:tabs>
          <w:tab w:val="left" w:pos="709"/>
        </w:tabs>
        <w:spacing w:line="360" w:lineRule="auto"/>
        <w:ind w:left="0" w:firstLine="0"/>
        <w:jc w:val="both"/>
        <w:rPr>
          <w:color w:val="000000"/>
          <w:sz w:val="28"/>
          <w:szCs w:val="28"/>
          <w:lang w:val="uk-UA"/>
        </w:rPr>
      </w:pPr>
      <w:r>
        <w:rPr>
          <w:color w:val="000000"/>
          <w:sz w:val="28"/>
          <w:szCs w:val="28"/>
          <w:lang w:val="uk-UA"/>
        </w:rPr>
        <w:t xml:space="preserve">Маски, що проявляються як </w:t>
      </w:r>
      <w:proofErr w:type="spellStart"/>
      <w:r>
        <w:rPr>
          <w:color w:val="000000"/>
          <w:sz w:val="28"/>
          <w:szCs w:val="28"/>
          <w:lang w:val="uk-UA"/>
        </w:rPr>
        <w:t>патохарактерологічні</w:t>
      </w:r>
      <w:proofErr w:type="spellEnd"/>
      <w:r>
        <w:rPr>
          <w:color w:val="000000"/>
          <w:sz w:val="28"/>
          <w:szCs w:val="28"/>
          <w:lang w:val="uk-UA"/>
        </w:rPr>
        <w:t xml:space="preserve"> розлади:</w:t>
      </w:r>
    </w:p>
    <w:p w14:paraId="32603739"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 xml:space="preserve">антисоціальна поведінка (конфліктність, спалахи агресії, схильність до </w:t>
      </w:r>
      <w:proofErr w:type="spellStart"/>
      <w:r>
        <w:rPr>
          <w:color w:val="000000"/>
          <w:sz w:val="28"/>
          <w:szCs w:val="28"/>
          <w:lang w:val="uk-UA"/>
        </w:rPr>
        <w:t>конфронтацій</w:t>
      </w:r>
      <w:proofErr w:type="spellEnd"/>
      <w:r>
        <w:rPr>
          <w:color w:val="000000"/>
          <w:sz w:val="28"/>
          <w:szCs w:val="28"/>
          <w:lang w:val="uk-UA"/>
        </w:rPr>
        <w:t xml:space="preserve"> та </w:t>
      </w:r>
      <w:proofErr w:type="spellStart"/>
      <w:r>
        <w:rPr>
          <w:color w:val="000000"/>
          <w:sz w:val="28"/>
          <w:szCs w:val="28"/>
          <w:lang w:val="uk-UA"/>
        </w:rPr>
        <w:t>дисфорій</w:t>
      </w:r>
      <w:proofErr w:type="spellEnd"/>
      <w:r>
        <w:rPr>
          <w:color w:val="000000"/>
          <w:sz w:val="28"/>
          <w:szCs w:val="28"/>
          <w:lang w:val="uk-UA"/>
        </w:rPr>
        <w:t>, імпульсивність.</w:t>
      </w:r>
    </w:p>
    <w:p w14:paraId="3C1F23F7"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 xml:space="preserve">розлади потягів (токсикоманія, </w:t>
      </w:r>
      <w:proofErr w:type="spellStart"/>
      <w:r>
        <w:rPr>
          <w:color w:val="000000"/>
          <w:sz w:val="28"/>
          <w:szCs w:val="28"/>
          <w:lang w:val="uk-UA"/>
        </w:rPr>
        <w:t>ігроманія</w:t>
      </w:r>
      <w:proofErr w:type="spellEnd"/>
      <w:r>
        <w:rPr>
          <w:color w:val="000000"/>
          <w:sz w:val="28"/>
          <w:szCs w:val="28"/>
          <w:lang w:val="uk-UA"/>
        </w:rPr>
        <w:t>, дипсоманія, наркоманія);</w:t>
      </w:r>
    </w:p>
    <w:p w14:paraId="311DF94C" w14:textId="77777777"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 xml:space="preserve">істеричні реакції (вразливість, схильність до драматизації, вживання у роль хворого, плаксивість, бажання привернути увагу до свого хворобливого стану та своїх недугів, </w:t>
      </w:r>
      <w:proofErr w:type="spellStart"/>
      <w:r>
        <w:rPr>
          <w:color w:val="000000"/>
          <w:sz w:val="28"/>
          <w:szCs w:val="28"/>
          <w:lang w:val="uk-UA"/>
        </w:rPr>
        <w:t>суїцидальний</w:t>
      </w:r>
      <w:proofErr w:type="spellEnd"/>
      <w:r>
        <w:rPr>
          <w:color w:val="000000"/>
          <w:sz w:val="28"/>
          <w:szCs w:val="28"/>
          <w:lang w:val="uk-UA"/>
        </w:rPr>
        <w:t xml:space="preserve"> шантаж);</w:t>
      </w:r>
    </w:p>
    <w:p w14:paraId="416565A7" w14:textId="30918F49" w:rsidR="00F62490" w:rsidRP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психопатичні стани депресивного спектра з афективною лабільністю, зниженою самооцінкою, залежною поведінкою та проявами сенситивних рис;</w:t>
      </w:r>
    </w:p>
    <w:p w14:paraId="33C21DC2" w14:textId="6D6C1909" w:rsidR="00672EC3" w:rsidRDefault="00672EC3" w:rsidP="00F62BFC">
      <w:pPr>
        <w:pStyle w:val="a4"/>
        <w:numPr>
          <w:ilvl w:val="0"/>
          <w:numId w:val="3"/>
        </w:numPr>
        <w:tabs>
          <w:tab w:val="left" w:pos="709"/>
        </w:tabs>
        <w:spacing w:line="360" w:lineRule="auto"/>
        <w:ind w:left="0" w:firstLine="0"/>
        <w:jc w:val="both"/>
        <w:rPr>
          <w:color w:val="000000"/>
          <w:sz w:val="28"/>
          <w:szCs w:val="28"/>
          <w:lang w:val="uk-UA"/>
        </w:rPr>
      </w:pPr>
      <w:r>
        <w:rPr>
          <w:color w:val="000000"/>
          <w:sz w:val="28"/>
          <w:szCs w:val="28"/>
          <w:lang w:val="uk-UA"/>
        </w:rPr>
        <w:t>Маски, що проявляються як вегетативні, сомати</w:t>
      </w:r>
      <w:r w:rsidR="00FF49C5">
        <w:rPr>
          <w:color w:val="000000"/>
          <w:sz w:val="28"/>
          <w:szCs w:val="28"/>
          <w:lang w:val="uk-UA"/>
        </w:rPr>
        <w:t>чні</w:t>
      </w:r>
      <w:r>
        <w:rPr>
          <w:color w:val="000000"/>
          <w:sz w:val="28"/>
          <w:szCs w:val="28"/>
          <w:lang w:val="uk-UA"/>
        </w:rPr>
        <w:t xml:space="preserve"> та ендокринні розлади:</w:t>
      </w:r>
    </w:p>
    <w:p w14:paraId="438070A3" w14:textId="2BB0C749" w:rsidR="00F62490" w:rsidRDefault="00F62490"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 xml:space="preserve">анорексія, </w:t>
      </w:r>
      <w:proofErr w:type="spellStart"/>
      <w:r>
        <w:rPr>
          <w:color w:val="000000"/>
          <w:sz w:val="28"/>
          <w:szCs w:val="28"/>
          <w:lang w:val="uk-UA"/>
        </w:rPr>
        <w:t>бул</w:t>
      </w:r>
      <w:r w:rsidR="0080769E">
        <w:rPr>
          <w:color w:val="000000"/>
          <w:sz w:val="28"/>
          <w:szCs w:val="28"/>
          <w:lang w:val="uk-UA"/>
        </w:rPr>
        <w:t>і</w:t>
      </w:r>
      <w:r>
        <w:rPr>
          <w:color w:val="000000"/>
          <w:sz w:val="28"/>
          <w:szCs w:val="28"/>
          <w:lang w:val="uk-UA"/>
        </w:rPr>
        <w:t>мія</w:t>
      </w:r>
      <w:proofErr w:type="spellEnd"/>
      <w:r>
        <w:rPr>
          <w:color w:val="000000"/>
          <w:sz w:val="28"/>
          <w:szCs w:val="28"/>
          <w:lang w:val="uk-UA"/>
        </w:rPr>
        <w:t>;</w:t>
      </w:r>
    </w:p>
    <w:p w14:paraId="14743C8F" w14:textId="729D7D54" w:rsidR="00FF49C5" w:rsidRPr="00FF49C5" w:rsidRDefault="00FF49C5"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порушення менструального циклу у жінок та імпотенція у чоловіків;</w:t>
      </w:r>
    </w:p>
    <w:p w14:paraId="38FC6B93" w14:textId="08D6F96F" w:rsidR="00672EC3" w:rsidRDefault="00672EC3"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запаморочення, синдром вегето</w:t>
      </w:r>
      <w:r w:rsidR="00FF49C5">
        <w:rPr>
          <w:color w:val="000000"/>
          <w:sz w:val="28"/>
          <w:szCs w:val="28"/>
          <w:lang w:val="uk-UA"/>
        </w:rPr>
        <w:t>-</w:t>
      </w:r>
      <w:r>
        <w:rPr>
          <w:color w:val="000000"/>
          <w:sz w:val="28"/>
          <w:szCs w:val="28"/>
          <w:lang w:val="uk-UA"/>
        </w:rPr>
        <w:t>суди</w:t>
      </w:r>
      <w:r w:rsidR="00FF49C5">
        <w:rPr>
          <w:color w:val="000000"/>
          <w:sz w:val="28"/>
          <w:szCs w:val="28"/>
          <w:lang w:val="uk-UA"/>
        </w:rPr>
        <w:t>н</w:t>
      </w:r>
      <w:r>
        <w:rPr>
          <w:color w:val="000000"/>
          <w:sz w:val="28"/>
          <w:szCs w:val="28"/>
          <w:lang w:val="uk-UA"/>
        </w:rPr>
        <w:t>ної дистонії;</w:t>
      </w:r>
    </w:p>
    <w:p w14:paraId="46B7C6E9" w14:textId="77777777" w:rsidR="00672EC3" w:rsidRDefault="00672EC3"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функціональні порушення роботи внутрішніх органів;</w:t>
      </w:r>
    </w:p>
    <w:p w14:paraId="791CE4A6" w14:textId="77777777" w:rsidR="00FF49C5" w:rsidRDefault="00672EC3" w:rsidP="00F62BFC">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свербіж шкіри, нейродерміт;</w:t>
      </w:r>
    </w:p>
    <w:p w14:paraId="2E3A99F9" w14:textId="7F1B11D6" w:rsidR="00423308" w:rsidRDefault="00940803" w:rsidP="00372BAB">
      <w:pPr>
        <w:tabs>
          <w:tab w:val="left" w:pos="709"/>
        </w:tabs>
        <w:spacing w:line="360" w:lineRule="auto"/>
        <w:jc w:val="both"/>
        <w:rPr>
          <w:color w:val="000000"/>
          <w:sz w:val="28"/>
          <w:szCs w:val="28"/>
          <w:lang w:val="uk-UA"/>
        </w:rPr>
      </w:pPr>
      <w:r>
        <w:rPr>
          <w:color w:val="000000"/>
          <w:sz w:val="28"/>
          <w:szCs w:val="28"/>
          <w:lang w:val="uk-UA"/>
        </w:rPr>
        <w:tab/>
      </w:r>
      <w:r w:rsidR="00383FDE">
        <w:rPr>
          <w:color w:val="000000"/>
          <w:sz w:val="28"/>
          <w:szCs w:val="28"/>
          <w:lang w:val="uk-UA"/>
        </w:rPr>
        <w:t xml:space="preserve">Можна побачити, що дана класифікаціє і справді є досить розгорнутою та інформативною. </w:t>
      </w:r>
      <w:r w:rsidR="00851769">
        <w:rPr>
          <w:color w:val="000000"/>
          <w:sz w:val="28"/>
          <w:szCs w:val="28"/>
          <w:lang w:val="uk-UA"/>
        </w:rPr>
        <w:t xml:space="preserve">Вона поєднує у собі і більш атипові показники - соматичні </w:t>
      </w:r>
      <w:r w:rsidR="00851769">
        <w:rPr>
          <w:color w:val="000000"/>
          <w:sz w:val="28"/>
          <w:szCs w:val="28"/>
          <w:lang w:val="uk-UA"/>
        </w:rPr>
        <w:lastRenderedPageBreak/>
        <w:t xml:space="preserve">порушення при депресії, так і більш типові емоційні маніфестації депресивного стану. </w:t>
      </w:r>
      <w:r w:rsidR="00443079" w:rsidRPr="004705F7">
        <w:rPr>
          <w:bCs/>
          <w:color w:val="000000"/>
          <w:sz w:val="28"/>
          <w:szCs w:val="28"/>
          <w:lang w:val="uk-UA"/>
        </w:rPr>
        <w:t>[</w:t>
      </w:r>
      <w:r w:rsidR="00443079">
        <w:rPr>
          <w:bCs/>
          <w:color w:val="000000"/>
          <w:sz w:val="28"/>
          <w:szCs w:val="28"/>
          <w:lang w:val="uk-UA"/>
        </w:rPr>
        <w:t>12</w:t>
      </w:r>
      <w:r w:rsidR="00443079" w:rsidRPr="004705F7">
        <w:rPr>
          <w:bCs/>
          <w:color w:val="000000"/>
          <w:sz w:val="28"/>
          <w:szCs w:val="28"/>
          <w:lang w:val="uk-UA"/>
        </w:rPr>
        <w:t>]</w:t>
      </w:r>
    </w:p>
    <w:p w14:paraId="2A104123" w14:textId="10851422" w:rsidR="00181E60" w:rsidRDefault="006F0758" w:rsidP="00372BAB">
      <w:pPr>
        <w:tabs>
          <w:tab w:val="left" w:pos="709"/>
        </w:tabs>
        <w:spacing w:line="360" w:lineRule="auto"/>
        <w:jc w:val="both"/>
        <w:rPr>
          <w:color w:val="000000"/>
          <w:sz w:val="28"/>
          <w:szCs w:val="28"/>
          <w:lang w:val="uk-UA"/>
        </w:rPr>
      </w:pPr>
      <w:r>
        <w:rPr>
          <w:color w:val="000000"/>
          <w:sz w:val="28"/>
          <w:szCs w:val="28"/>
          <w:lang w:val="uk-UA"/>
        </w:rPr>
        <w:tab/>
      </w:r>
      <w:r w:rsidR="004531DE">
        <w:rPr>
          <w:color w:val="000000"/>
          <w:sz w:val="28"/>
          <w:szCs w:val="28"/>
          <w:lang w:val="uk-UA"/>
        </w:rPr>
        <w:t>Таким чином</w:t>
      </w:r>
      <w:r>
        <w:rPr>
          <w:color w:val="000000"/>
          <w:sz w:val="28"/>
          <w:szCs w:val="28"/>
          <w:lang w:val="uk-UA"/>
        </w:rPr>
        <w:t xml:space="preserve">, </w:t>
      </w:r>
      <w:r w:rsidR="004531DE" w:rsidRPr="00541393">
        <w:rPr>
          <w:iCs/>
          <w:sz w:val="28"/>
          <w:szCs w:val="28"/>
          <w:lang w:val="uk-UA"/>
        </w:rPr>
        <w:t>спираюсь на теоретичне дослідження</w:t>
      </w:r>
      <w:r w:rsidR="004531DE">
        <w:rPr>
          <w:iCs/>
          <w:sz w:val="28"/>
          <w:szCs w:val="28"/>
          <w:lang w:val="uk-UA"/>
        </w:rPr>
        <w:t xml:space="preserve"> маскованих депресій</w:t>
      </w:r>
      <w:r>
        <w:rPr>
          <w:color w:val="000000"/>
          <w:sz w:val="28"/>
          <w:szCs w:val="28"/>
          <w:lang w:val="uk-UA"/>
        </w:rPr>
        <w:t>, можна зробити висновок, що термін «маскована депресія» не є новим у наукових</w:t>
      </w:r>
      <w:r w:rsidR="0080769E">
        <w:rPr>
          <w:color w:val="000000"/>
          <w:sz w:val="28"/>
          <w:szCs w:val="28"/>
          <w:lang w:val="uk-UA"/>
        </w:rPr>
        <w:t xml:space="preserve"> </w:t>
      </w:r>
      <w:r>
        <w:rPr>
          <w:color w:val="000000"/>
          <w:sz w:val="28"/>
          <w:szCs w:val="28"/>
          <w:lang w:val="uk-UA"/>
        </w:rPr>
        <w:t>колах.</w:t>
      </w:r>
      <w:r w:rsidR="004531DE">
        <w:rPr>
          <w:color w:val="000000"/>
          <w:sz w:val="28"/>
          <w:szCs w:val="28"/>
          <w:lang w:val="uk-UA"/>
        </w:rPr>
        <w:t xml:space="preserve"> Ми можемо представити його, як термін, що </w:t>
      </w:r>
      <w:r w:rsidR="00181E60">
        <w:rPr>
          <w:color w:val="000000"/>
          <w:sz w:val="28"/>
          <w:szCs w:val="28"/>
          <w:lang w:val="uk-UA"/>
        </w:rPr>
        <w:t xml:space="preserve">сьогодні здатен </w:t>
      </w:r>
      <w:r w:rsidR="004531DE">
        <w:rPr>
          <w:color w:val="000000"/>
          <w:sz w:val="28"/>
          <w:szCs w:val="28"/>
          <w:lang w:val="uk-UA"/>
        </w:rPr>
        <w:t>поясн</w:t>
      </w:r>
      <w:r w:rsidR="00181E60">
        <w:rPr>
          <w:color w:val="000000"/>
          <w:sz w:val="28"/>
          <w:szCs w:val="28"/>
          <w:lang w:val="uk-UA"/>
        </w:rPr>
        <w:t>ити</w:t>
      </w:r>
      <w:r w:rsidR="004531DE">
        <w:rPr>
          <w:color w:val="000000"/>
          <w:sz w:val="28"/>
          <w:szCs w:val="28"/>
          <w:lang w:val="uk-UA"/>
        </w:rPr>
        <w:t xml:space="preserve"> причини поганого самопочуття людини без наявних при тому важких хвороб</w:t>
      </w:r>
      <w:r w:rsidR="00181E60">
        <w:rPr>
          <w:color w:val="000000"/>
          <w:sz w:val="28"/>
          <w:szCs w:val="28"/>
          <w:lang w:val="uk-UA"/>
        </w:rPr>
        <w:t xml:space="preserve"> та спонукає звернути увагу на свій емоційний стан та рівень психологічного благополуччя.</w:t>
      </w:r>
      <w:r w:rsidR="004531DE">
        <w:rPr>
          <w:color w:val="000000"/>
          <w:sz w:val="28"/>
          <w:szCs w:val="28"/>
          <w:lang w:val="uk-UA"/>
        </w:rPr>
        <w:t xml:space="preserve"> </w:t>
      </w:r>
    </w:p>
    <w:p w14:paraId="6083E214" w14:textId="64E98158" w:rsidR="00B46999" w:rsidRDefault="00181E60" w:rsidP="00372BAB">
      <w:pPr>
        <w:tabs>
          <w:tab w:val="left" w:pos="709"/>
        </w:tabs>
        <w:spacing w:line="360" w:lineRule="auto"/>
        <w:jc w:val="both"/>
        <w:rPr>
          <w:color w:val="000000"/>
          <w:sz w:val="28"/>
          <w:szCs w:val="28"/>
          <w:lang w:val="uk-UA"/>
        </w:rPr>
      </w:pPr>
      <w:r>
        <w:rPr>
          <w:color w:val="000000"/>
          <w:sz w:val="28"/>
          <w:szCs w:val="28"/>
          <w:lang w:val="uk-UA"/>
        </w:rPr>
        <w:tab/>
        <w:t>Термін</w:t>
      </w:r>
      <w:r w:rsidR="006F0758">
        <w:rPr>
          <w:color w:val="000000"/>
          <w:sz w:val="28"/>
          <w:szCs w:val="28"/>
          <w:lang w:val="uk-UA"/>
        </w:rPr>
        <w:t xml:space="preserve"> </w:t>
      </w:r>
      <w:r>
        <w:rPr>
          <w:color w:val="000000"/>
          <w:sz w:val="28"/>
          <w:szCs w:val="28"/>
          <w:lang w:val="uk-UA"/>
        </w:rPr>
        <w:t xml:space="preserve">є </w:t>
      </w:r>
      <w:r w:rsidR="006F0758">
        <w:rPr>
          <w:color w:val="000000"/>
          <w:sz w:val="28"/>
          <w:szCs w:val="28"/>
          <w:lang w:val="uk-UA"/>
        </w:rPr>
        <w:t>давно досліджу</w:t>
      </w:r>
      <w:r>
        <w:rPr>
          <w:color w:val="000000"/>
          <w:sz w:val="28"/>
          <w:szCs w:val="28"/>
          <w:lang w:val="uk-UA"/>
        </w:rPr>
        <w:t>ваним</w:t>
      </w:r>
      <w:r w:rsidR="006F0758">
        <w:rPr>
          <w:color w:val="000000"/>
          <w:sz w:val="28"/>
          <w:szCs w:val="28"/>
          <w:lang w:val="uk-UA"/>
        </w:rPr>
        <w:t xml:space="preserve">, а результатом цього є створення відповідних класифікацій, розширення діагностичних критеріїв та способів терапії цього стану. </w:t>
      </w:r>
    </w:p>
    <w:p w14:paraId="33E2D2D3" w14:textId="721BEF6E" w:rsidR="00181E60" w:rsidRDefault="00181E60" w:rsidP="00372BAB">
      <w:pPr>
        <w:tabs>
          <w:tab w:val="left" w:pos="709"/>
        </w:tabs>
        <w:spacing w:line="360" w:lineRule="auto"/>
        <w:jc w:val="both"/>
        <w:rPr>
          <w:color w:val="000000"/>
          <w:sz w:val="28"/>
          <w:szCs w:val="28"/>
          <w:lang w:val="uk-UA"/>
        </w:rPr>
      </w:pPr>
      <w:r>
        <w:rPr>
          <w:color w:val="000000"/>
          <w:sz w:val="28"/>
          <w:szCs w:val="28"/>
          <w:lang w:val="uk-UA"/>
        </w:rPr>
        <w:tab/>
        <w:t>Вивчення маскованих депресій збільшує рівень інтеграції представників медичної та психологічної галузей, що в свою чергу підвищує якість надання послуг, робить більш ефективною діагностику та терап</w:t>
      </w:r>
      <w:r w:rsidR="00BB025F">
        <w:rPr>
          <w:color w:val="000000"/>
          <w:sz w:val="28"/>
          <w:szCs w:val="28"/>
          <w:lang w:val="uk-UA"/>
        </w:rPr>
        <w:t>евтичні інтервенції при</w:t>
      </w:r>
      <w:r>
        <w:rPr>
          <w:color w:val="000000"/>
          <w:sz w:val="28"/>
          <w:szCs w:val="28"/>
          <w:lang w:val="uk-UA"/>
        </w:rPr>
        <w:t xml:space="preserve"> </w:t>
      </w:r>
      <w:r w:rsidR="00BB025F">
        <w:rPr>
          <w:color w:val="000000"/>
          <w:sz w:val="28"/>
          <w:szCs w:val="28"/>
          <w:lang w:val="uk-UA"/>
        </w:rPr>
        <w:t>цих</w:t>
      </w:r>
      <w:r>
        <w:rPr>
          <w:color w:val="000000"/>
          <w:sz w:val="28"/>
          <w:szCs w:val="28"/>
          <w:lang w:val="uk-UA"/>
        </w:rPr>
        <w:t xml:space="preserve"> стан</w:t>
      </w:r>
      <w:r w:rsidR="00BB025F">
        <w:rPr>
          <w:color w:val="000000"/>
          <w:sz w:val="28"/>
          <w:szCs w:val="28"/>
          <w:lang w:val="uk-UA"/>
        </w:rPr>
        <w:t>ах</w:t>
      </w:r>
      <w:r>
        <w:rPr>
          <w:color w:val="000000"/>
          <w:sz w:val="28"/>
          <w:szCs w:val="28"/>
          <w:lang w:val="uk-UA"/>
        </w:rPr>
        <w:t xml:space="preserve">. </w:t>
      </w:r>
    </w:p>
    <w:p w14:paraId="26CF5D6B" w14:textId="77777777" w:rsidR="00B86769" w:rsidRDefault="00B86769" w:rsidP="00372BAB">
      <w:pPr>
        <w:tabs>
          <w:tab w:val="left" w:pos="709"/>
        </w:tabs>
        <w:spacing w:line="360" w:lineRule="auto"/>
        <w:jc w:val="both"/>
        <w:rPr>
          <w:color w:val="000000"/>
          <w:sz w:val="28"/>
          <w:szCs w:val="28"/>
          <w:lang w:val="uk-UA"/>
        </w:rPr>
      </w:pPr>
    </w:p>
    <w:p w14:paraId="6C0C9EB9" w14:textId="3C9A9088" w:rsidR="00D5056D" w:rsidRDefault="00EB21F1" w:rsidP="00372BAB">
      <w:pPr>
        <w:pStyle w:val="a4"/>
        <w:numPr>
          <w:ilvl w:val="1"/>
          <w:numId w:val="1"/>
        </w:numPr>
        <w:tabs>
          <w:tab w:val="left" w:pos="709"/>
        </w:tabs>
        <w:spacing w:line="360" w:lineRule="auto"/>
        <w:ind w:left="0"/>
        <w:jc w:val="center"/>
        <w:rPr>
          <w:b/>
          <w:bCs/>
          <w:sz w:val="28"/>
          <w:szCs w:val="28"/>
          <w:lang w:val="uk-UA"/>
        </w:rPr>
      </w:pPr>
      <w:proofErr w:type="spellStart"/>
      <w:r w:rsidRPr="00EB21F1">
        <w:rPr>
          <w:b/>
          <w:bCs/>
          <w:sz w:val="28"/>
          <w:szCs w:val="28"/>
        </w:rPr>
        <w:t>Основні</w:t>
      </w:r>
      <w:proofErr w:type="spellEnd"/>
      <w:r w:rsidRPr="00EB21F1">
        <w:rPr>
          <w:b/>
          <w:bCs/>
          <w:sz w:val="28"/>
          <w:szCs w:val="28"/>
        </w:rPr>
        <w:t xml:space="preserve"> </w:t>
      </w:r>
      <w:proofErr w:type="spellStart"/>
      <w:r w:rsidRPr="00EB21F1">
        <w:rPr>
          <w:b/>
          <w:bCs/>
          <w:sz w:val="28"/>
          <w:szCs w:val="28"/>
        </w:rPr>
        <w:t>передумови</w:t>
      </w:r>
      <w:proofErr w:type="spellEnd"/>
      <w:r w:rsidRPr="00EB21F1">
        <w:rPr>
          <w:b/>
          <w:bCs/>
          <w:sz w:val="28"/>
          <w:szCs w:val="28"/>
        </w:rPr>
        <w:t xml:space="preserve"> </w:t>
      </w:r>
      <w:proofErr w:type="spellStart"/>
      <w:r w:rsidRPr="00EB21F1">
        <w:rPr>
          <w:b/>
          <w:bCs/>
          <w:sz w:val="28"/>
          <w:szCs w:val="28"/>
        </w:rPr>
        <w:t>виникнення</w:t>
      </w:r>
      <w:proofErr w:type="spellEnd"/>
      <w:r w:rsidRPr="00EB21F1">
        <w:rPr>
          <w:b/>
          <w:bCs/>
          <w:sz w:val="28"/>
          <w:szCs w:val="28"/>
        </w:rPr>
        <w:t xml:space="preserve"> </w:t>
      </w:r>
      <w:proofErr w:type="spellStart"/>
      <w:r w:rsidRPr="00EB21F1">
        <w:rPr>
          <w:b/>
          <w:bCs/>
          <w:sz w:val="28"/>
          <w:szCs w:val="28"/>
        </w:rPr>
        <w:t>маскованих</w:t>
      </w:r>
      <w:proofErr w:type="spellEnd"/>
      <w:r w:rsidRPr="00EB21F1">
        <w:rPr>
          <w:b/>
          <w:bCs/>
          <w:sz w:val="28"/>
          <w:szCs w:val="28"/>
        </w:rPr>
        <w:t xml:space="preserve"> </w:t>
      </w:r>
      <w:proofErr w:type="spellStart"/>
      <w:r w:rsidRPr="00EB21F1">
        <w:rPr>
          <w:b/>
          <w:bCs/>
          <w:sz w:val="28"/>
          <w:szCs w:val="28"/>
        </w:rPr>
        <w:t>депресій</w:t>
      </w:r>
      <w:proofErr w:type="spellEnd"/>
    </w:p>
    <w:p w14:paraId="128DD16E" w14:textId="77777777" w:rsidR="004E1B89" w:rsidRPr="00EB21F1" w:rsidRDefault="004E1B89" w:rsidP="00372BAB">
      <w:pPr>
        <w:pStyle w:val="a4"/>
        <w:tabs>
          <w:tab w:val="left" w:pos="709"/>
        </w:tabs>
        <w:spacing w:line="360" w:lineRule="auto"/>
        <w:ind w:left="0"/>
        <w:rPr>
          <w:b/>
          <w:bCs/>
          <w:sz w:val="28"/>
          <w:szCs w:val="28"/>
          <w:lang w:val="uk-UA"/>
        </w:rPr>
      </w:pPr>
    </w:p>
    <w:p w14:paraId="2CB2DA29" w14:textId="19478425" w:rsidR="00533B03" w:rsidRDefault="00D5056D" w:rsidP="00372BAB">
      <w:pPr>
        <w:tabs>
          <w:tab w:val="left" w:pos="709"/>
        </w:tabs>
        <w:spacing w:line="360" w:lineRule="auto"/>
        <w:jc w:val="both"/>
        <w:rPr>
          <w:color w:val="000000"/>
          <w:sz w:val="28"/>
          <w:szCs w:val="28"/>
          <w:lang w:val="uk-UA"/>
        </w:rPr>
      </w:pPr>
      <w:r>
        <w:rPr>
          <w:sz w:val="28"/>
          <w:szCs w:val="28"/>
          <w:lang w:val="uk-UA"/>
        </w:rPr>
        <w:tab/>
      </w:r>
      <w:r w:rsidRPr="00D5056D">
        <w:rPr>
          <w:sz w:val="28"/>
          <w:szCs w:val="28"/>
          <w:lang w:val="uk-UA"/>
        </w:rPr>
        <w:t>Маскована депресія – це складна проблема, що може мати багато</w:t>
      </w:r>
      <w:r>
        <w:rPr>
          <w:sz w:val="28"/>
          <w:szCs w:val="28"/>
          <w:lang w:val="uk-UA"/>
        </w:rPr>
        <w:t xml:space="preserve"> передумов, які здатні спричинити її розвиток. </w:t>
      </w:r>
      <w:r w:rsidR="00037A34">
        <w:rPr>
          <w:sz w:val="28"/>
          <w:szCs w:val="28"/>
          <w:lang w:val="uk-UA"/>
        </w:rPr>
        <w:t xml:space="preserve">У цьому пункті ми розглянемо основні, які </w:t>
      </w:r>
      <w:r w:rsidR="00D25940">
        <w:rPr>
          <w:sz w:val="28"/>
          <w:szCs w:val="28"/>
          <w:lang w:val="uk-UA"/>
        </w:rPr>
        <w:t>мож</w:t>
      </w:r>
      <w:r w:rsidR="00F23BED">
        <w:rPr>
          <w:sz w:val="28"/>
          <w:szCs w:val="28"/>
          <w:lang w:val="uk-UA"/>
        </w:rPr>
        <w:t>уть</w:t>
      </w:r>
      <w:r w:rsidR="00D25940">
        <w:rPr>
          <w:sz w:val="28"/>
          <w:szCs w:val="28"/>
          <w:lang w:val="uk-UA"/>
        </w:rPr>
        <w:t xml:space="preserve"> </w:t>
      </w:r>
      <w:r w:rsidR="00F23BED">
        <w:rPr>
          <w:sz w:val="28"/>
          <w:szCs w:val="28"/>
          <w:lang w:val="uk-UA"/>
        </w:rPr>
        <w:t>підвищ</w:t>
      </w:r>
      <w:r w:rsidR="00EF0A71">
        <w:rPr>
          <w:sz w:val="28"/>
          <w:szCs w:val="28"/>
          <w:lang w:val="uk-UA"/>
        </w:rPr>
        <w:t>ува</w:t>
      </w:r>
      <w:r w:rsidR="00F23BED">
        <w:rPr>
          <w:sz w:val="28"/>
          <w:szCs w:val="28"/>
          <w:lang w:val="uk-UA"/>
        </w:rPr>
        <w:t xml:space="preserve">ти ризик </w:t>
      </w:r>
      <w:r w:rsidR="00D25940">
        <w:rPr>
          <w:sz w:val="28"/>
          <w:szCs w:val="28"/>
          <w:lang w:val="uk-UA"/>
        </w:rPr>
        <w:t>виникнення такого стану</w:t>
      </w:r>
      <w:r w:rsidR="00037A34">
        <w:rPr>
          <w:sz w:val="28"/>
          <w:szCs w:val="28"/>
          <w:lang w:val="uk-UA"/>
        </w:rPr>
        <w:t xml:space="preserve"> або прямо до нього призв</w:t>
      </w:r>
      <w:r w:rsidR="00EF0A71">
        <w:rPr>
          <w:sz w:val="28"/>
          <w:szCs w:val="28"/>
          <w:lang w:val="uk-UA"/>
        </w:rPr>
        <w:t>оди</w:t>
      </w:r>
      <w:r w:rsidR="00037A34">
        <w:rPr>
          <w:sz w:val="28"/>
          <w:szCs w:val="28"/>
          <w:lang w:val="uk-UA"/>
        </w:rPr>
        <w:t>ти</w:t>
      </w:r>
      <w:r w:rsidR="00D25940">
        <w:rPr>
          <w:sz w:val="28"/>
          <w:szCs w:val="28"/>
          <w:lang w:val="uk-UA"/>
        </w:rPr>
        <w:t xml:space="preserve">. </w:t>
      </w:r>
    </w:p>
    <w:p w14:paraId="09373B93" w14:textId="075CD163" w:rsidR="00D5056D" w:rsidRDefault="00533B03" w:rsidP="00372BAB">
      <w:pPr>
        <w:tabs>
          <w:tab w:val="left" w:pos="709"/>
        </w:tabs>
        <w:spacing w:line="360" w:lineRule="auto"/>
        <w:jc w:val="both"/>
        <w:rPr>
          <w:color w:val="000000"/>
          <w:sz w:val="28"/>
          <w:szCs w:val="28"/>
          <w:lang w:val="uk-UA"/>
        </w:rPr>
      </w:pPr>
      <w:r>
        <w:rPr>
          <w:color w:val="000000"/>
          <w:sz w:val="28"/>
          <w:szCs w:val="28"/>
          <w:lang w:val="uk-UA"/>
        </w:rPr>
        <w:tab/>
      </w:r>
      <w:r w:rsidR="00037A34">
        <w:rPr>
          <w:color w:val="000000"/>
          <w:sz w:val="28"/>
          <w:szCs w:val="28"/>
          <w:lang w:val="uk-UA"/>
        </w:rPr>
        <w:t>Приховані</w:t>
      </w:r>
      <w:r w:rsidR="006D243D">
        <w:rPr>
          <w:color w:val="000000"/>
          <w:sz w:val="28"/>
          <w:szCs w:val="28"/>
          <w:lang w:val="uk-UA"/>
        </w:rPr>
        <w:t xml:space="preserve"> </w:t>
      </w:r>
      <w:r w:rsidR="00037A34">
        <w:rPr>
          <w:color w:val="000000"/>
          <w:sz w:val="28"/>
          <w:szCs w:val="28"/>
          <w:lang w:val="uk-UA"/>
        </w:rPr>
        <w:t xml:space="preserve">форми протікання </w:t>
      </w:r>
      <w:r w:rsidR="006D243D">
        <w:rPr>
          <w:color w:val="000000"/>
          <w:sz w:val="28"/>
          <w:szCs w:val="28"/>
          <w:lang w:val="uk-UA"/>
        </w:rPr>
        <w:t>депресі</w:t>
      </w:r>
      <w:r w:rsidR="00037A34">
        <w:rPr>
          <w:color w:val="000000"/>
          <w:sz w:val="28"/>
          <w:szCs w:val="28"/>
          <w:lang w:val="uk-UA"/>
        </w:rPr>
        <w:t>ї</w:t>
      </w:r>
      <w:r w:rsidR="006D243D">
        <w:rPr>
          <w:color w:val="000000"/>
          <w:sz w:val="28"/>
          <w:szCs w:val="28"/>
          <w:lang w:val="uk-UA"/>
        </w:rPr>
        <w:t xml:space="preserve"> – це </w:t>
      </w:r>
      <w:r w:rsidR="00037A34">
        <w:rPr>
          <w:color w:val="000000"/>
          <w:sz w:val="28"/>
          <w:szCs w:val="28"/>
          <w:lang w:val="uk-UA"/>
        </w:rPr>
        <w:t>завуальована</w:t>
      </w:r>
      <w:r w:rsidR="00B93429">
        <w:rPr>
          <w:color w:val="000000"/>
          <w:sz w:val="28"/>
          <w:szCs w:val="28"/>
          <w:lang w:val="uk-UA"/>
        </w:rPr>
        <w:t xml:space="preserve"> відповідь нашого організму на </w:t>
      </w:r>
      <w:r w:rsidR="00D25940">
        <w:rPr>
          <w:color w:val="000000"/>
          <w:sz w:val="28"/>
          <w:szCs w:val="28"/>
          <w:lang w:val="uk-UA"/>
        </w:rPr>
        <w:t xml:space="preserve">психологічний та фізичний </w:t>
      </w:r>
      <w:r w:rsidR="00B93429">
        <w:rPr>
          <w:color w:val="000000"/>
          <w:sz w:val="28"/>
          <w:szCs w:val="28"/>
          <w:lang w:val="uk-UA"/>
        </w:rPr>
        <w:t>стрес</w:t>
      </w:r>
      <w:r w:rsidR="0098042B">
        <w:rPr>
          <w:color w:val="000000"/>
          <w:sz w:val="28"/>
          <w:szCs w:val="28"/>
          <w:lang w:val="uk-UA"/>
        </w:rPr>
        <w:t xml:space="preserve">, коли пряме емоційне переживання такого </w:t>
      </w:r>
      <w:r w:rsidR="00C662C1">
        <w:rPr>
          <w:color w:val="000000"/>
          <w:sz w:val="28"/>
          <w:szCs w:val="28"/>
          <w:lang w:val="uk-UA"/>
        </w:rPr>
        <w:t>досвіду</w:t>
      </w:r>
      <w:r w:rsidR="0098042B">
        <w:rPr>
          <w:color w:val="000000"/>
          <w:sz w:val="28"/>
          <w:szCs w:val="28"/>
          <w:lang w:val="uk-UA"/>
        </w:rPr>
        <w:t xml:space="preserve"> є неможливим. Психологічний захист, який активується при цьому називається </w:t>
      </w:r>
      <w:proofErr w:type="spellStart"/>
      <w:r w:rsidR="0098042B">
        <w:rPr>
          <w:color w:val="000000"/>
          <w:sz w:val="28"/>
          <w:szCs w:val="28"/>
          <w:lang w:val="uk-UA"/>
        </w:rPr>
        <w:t>соматизацією</w:t>
      </w:r>
      <w:proofErr w:type="spellEnd"/>
      <w:r w:rsidR="0098042B">
        <w:rPr>
          <w:color w:val="000000"/>
          <w:sz w:val="28"/>
          <w:szCs w:val="28"/>
          <w:lang w:val="uk-UA"/>
        </w:rPr>
        <w:t>. Це стан, при якому людина переживає свій емоційний</w:t>
      </w:r>
      <w:r w:rsidR="00EF0A71">
        <w:rPr>
          <w:color w:val="000000"/>
          <w:sz w:val="28"/>
          <w:szCs w:val="28"/>
          <w:lang w:val="uk-UA"/>
        </w:rPr>
        <w:t xml:space="preserve"> чи </w:t>
      </w:r>
      <w:r w:rsidR="0098042B">
        <w:rPr>
          <w:color w:val="000000"/>
          <w:sz w:val="28"/>
          <w:szCs w:val="28"/>
          <w:lang w:val="uk-UA"/>
        </w:rPr>
        <w:t xml:space="preserve">чуттєвий досвід через </w:t>
      </w:r>
      <w:r w:rsidR="00EF0A71">
        <w:rPr>
          <w:color w:val="000000"/>
          <w:sz w:val="28"/>
          <w:szCs w:val="28"/>
          <w:lang w:val="uk-UA"/>
        </w:rPr>
        <w:t>соматичну симптоматику</w:t>
      </w:r>
      <w:r w:rsidR="0098042B">
        <w:rPr>
          <w:color w:val="000000"/>
          <w:sz w:val="28"/>
          <w:szCs w:val="28"/>
          <w:lang w:val="uk-UA"/>
        </w:rPr>
        <w:t xml:space="preserve">, будучи </w:t>
      </w:r>
      <w:r w:rsidR="00EF0A71">
        <w:rPr>
          <w:color w:val="000000"/>
          <w:sz w:val="28"/>
          <w:szCs w:val="28"/>
          <w:lang w:val="uk-UA"/>
        </w:rPr>
        <w:t xml:space="preserve">частково або повністю </w:t>
      </w:r>
      <w:proofErr w:type="spellStart"/>
      <w:r w:rsidR="0098042B">
        <w:rPr>
          <w:color w:val="000000"/>
          <w:sz w:val="28"/>
          <w:szCs w:val="28"/>
          <w:lang w:val="uk-UA"/>
        </w:rPr>
        <w:t>дисоційованою</w:t>
      </w:r>
      <w:proofErr w:type="spellEnd"/>
      <w:r w:rsidR="0098042B">
        <w:rPr>
          <w:color w:val="000000"/>
          <w:sz w:val="28"/>
          <w:szCs w:val="28"/>
          <w:lang w:val="uk-UA"/>
        </w:rPr>
        <w:t xml:space="preserve"> від нього на рівні свідомого сприйняття. </w:t>
      </w:r>
      <w:r w:rsidR="00443079" w:rsidRPr="004705F7">
        <w:rPr>
          <w:bCs/>
          <w:color w:val="000000"/>
          <w:sz w:val="28"/>
          <w:szCs w:val="28"/>
          <w:lang w:val="uk-UA"/>
        </w:rPr>
        <w:t>[</w:t>
      </w:r>
      <w:r w:rsidR="00263FC3">
        <w:rPr>
          <w:bCs/>
          <w:color w:val="000000"/>
          <w:sz w:val="28"/>
          <w:szCs w:val="28"/>
          <w:lang w:val="uk-UA"/>
        </w:rPr>
        <w:t>21</w:t>
      </w:r>
      <w:r w:rsidR="00443079"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22</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52</w:t>
      </w:r>
      <w:r w:rsidR="00263FC3" w:rsidRPr="004705F7">
        <w:rPr>
          <w:bCs/>
          <w:color w:val="000000"/>
          <w:sz w:val="28"/>
          <w:szCs w:val="28"/>
          <w:lang w:val="uk-UA"/>
        </w:rPr>
        <w:t>]</w:t>
      </w:r>
    </w:p>
    <w:p w14:paraId="46781A8C" w14:textId="3FD143E7" w:rsidR="006503E3" w:rsidRDefault="00B93429" w:rsidP="00372BAB">
      <w:pPr>
        <w:tabs>
          <w:tab w:val="left" w:pos="709"/>
        </w:tabs>
        <w:spacing w:line="360" w:lineRule="auto"/>
        <w:jc w:val="both"/>
        <w:rPr>
          <w:color w:val="000000"/>
          <w:sz w:val="28"/>
          <w:szCs w:val="28"/>
          <w:lang w:val="uk-UA"/>
        </w:rPr>
      </w:pPr>
      <w:r>
        <w:rPr>
          <w:color w:val="000000"/>
          <w:sz w:val="28"/>
          <w:szCs w:val="28"/>
          <w:lang w:val="uk-UA"/>
        </w:rPr>
        <w:lastRenderedPageBreak/>
        <w:tab/>
      </w:r>
      <w:r w:rsidR="00F23BED">
        <w:rPr>
          <w:color w:val="000000"/>
          <w:sz w:val="28"/>
          <w:szCs w:val="28"/>
          <w:lang w:val="uk-UA"/>
        </w:rPr>
        <w:t xml:space="preserve">Не існує єдиної передумови, що здатна вплинути на розвиток цієї патології, їх </w:t>
      </w:r>
      <w:r w:rsidR="006503E3">
        <w:rPr>
          <w:color w:val="000000"/>
          <w:sz w:val="28"/>
          <w:szCs w:val="28"/>
          <w:lang w:val="uk-UA"/>
        </w:rPr>
        <w:t>може</w:t>
      </w:r>
      <w:r w:rsidR="00F23BED">
        <w:rPr>
          <w:color w:val="000000"/>
          <w:sz w:val="28"/>
          <w:szCs w:val="28"/>
          <w:lang w:val="uk-UA"/>
        </w:rPr>
        <w:t xml:space="preserve"> бути декілька</w:t>
      </w:r>
      <w:r w:rsidR="003B6690">
        <w:rPr>
          <w:color w:val="000000"/>
          <w:sz w:val="28"/>
          <w:szCs w:val="28"/>
          <w:lang w:val="uk-UA"/>
        </w:rPr>
        <w:t xml:space="preserve"> в комплексі</w:t>
      </w:r>
      <w:r w:rsidR="00F23BED">
        <w:rPr>
          <w:color w:val="000000"/>
          <w:sz w:val="28"/>
          <w:szCs w:val="28"/>
          <w:lang w:val="uk-UA"/>
        </w:rPr>
        <w:t xml:space="preserve">. </w:t>
      </w:r>
      <w:r w:rsidR="00FE1F2C">
        <w:rPr>
          <w:color w:val="000000"/>
          <w:sz w:val="28"/>
          <w:szCs w:val="28"/>
          <w:lang w:val="uk-UA"/>
        </w:rPr>
        <w:t>До них завжди входитиме стресор будь-якого походження</w:t>
      </w:r>
      <w:r w:rsidR="001E07C7">
        <w:rPr>
          <w:color w:val="000000"/>
          <w:sz w:val="28"/>
          <w:szCs w:val="28"/>
          <w:lang w:val="uk-UA"/>
        </w:rPr>
        <w:t>, що виступатиме тригером</w:t>
      </w:r>
      <w:r w:rsidR="00C662C1">
        <w:rPr>
          <w:color w:val="000000"/>
          <w:sz w:val="28"/>
          <w:szCs w:val="28"/>
          <w:lang w:val="uk-UA"/>
        </w:rPr>
        <w:t xml:space="preserve"> (</w:t>
      </w:r>
      <w:r w:rsidR="001E07C7">
        <w:rPr>
          <w:color w:val="000000"/>
          <w:sz w:val="28"/>
          <w:szCs w:val="28"/>
          <w:lang w:val="uk-UA"/>
        </w:rPr>
        <w:t>криза, внутрішній конфлікт, накопичений хронічний стрес та інші</w:t>
      </w:r>
      <w:r w:rsidR="00C662C1">
        <w:rPr>
          <w:color w:val="000000"/>
          <w:sz w:val="28"/>
          <w:szCs w:val="28"/>
          <w:lang w:val="uk-UA"/>
        </w:rPr>
        <w:t>)</w:t>
      </w:r>
      <w:r w:rsidR="0081184C">
        <w:rPr>
          <w:color w:val="000000"/>
          <w:sz w:val="28"/>
          <w:szCs w:val="28"/>
          <w:lang w:val="uk-UA"/>
        </w:rPr>
        <w:t xml:space="preserve">, рівень усвідомлення власних емоційних переживань та </w:t>
      </w:r>
      <w:r w:rsidR="00FE1F2C">
        <w:rPr>
          <w:color w:val="000000"/>
          <w:sz w:val="28"/>
          <w:szCs w:val="28"/>
          <w:lang w:val="uk-UA"/>
        </w:rPr>
        <w:t xml:space="preserve">спосіб адаптації або реагування людини на </w:t>
      </w:r>
      <w:r w:rsidR="0081184C">
        <w:rPr>
          <w:color w:val="000000"/>
          <w:sz w:val="28"/>
          <w:szCs w:val="28"/>
          <w:lang w:val="uk-UA"/>
        </w:rPr>
        <w:t>сам стресор</w:t>
      </w:r>
      <w:r w:rsidR="00FE1F2C">
        <w:rPr>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15</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22</w:t>
      </w:r>
      <w:r w:rsidR="00263FC3" w:rsidRPr="004705F7">
        <w:rPr>
          <w:bCs/>
          <w:color w:val="000000"/>
          <w:sz w:val="28"/>
          <w:szCs w:val="28"/>
          <w:lang w:val="uk-UA"/>
        </w:rPr>
        <w:t>]</w:t>
      </w:r>
    </w:p>
    <w:p w14:paraId="208E14A1" w14:textId="29C01F72" w:rsidR="006503E3" w:rsidRDefault="006503E3" w:rsidP="00372BAB">
      <w:pPr>
        <w:tabs>
          <w:tab w:val="left" w:pos="709"/>
        </w:tabs>
        <w:spacing w:line="360" w:lineRule="auto"/>
        <w:jc w:val="both"/>
        <w:rPr>
          <w:color w:val="000000"/>
          <w:sz w:val="28"/>
          <w:szCs w:val="28"/>
          <w:lang w:val="uk-UA"/>
        </w:rPr>
      </w:pPr>
      <w:r>
        <w:rPr>
          <w:color w:val="000000"/>
          <w:sz w:val="28"/>
          <w:szCs w:val="28"/>
          <w:lang w:val="uk-UA"/>
        </w:rPr>
        <w:tab/>
        <w:t xml:space="preserve">Біомедичний підхід, представником якого був </w:t>
      </w:r>
      <w:proofErr w:type="spellStart"/>
      <w:r>
        <w:rPr>
          <w:color w:val="000000"/>
          <w:sz w:val="28"/>
          <w:szCs w:val="28"/>
          <w:lang w:val="uk-UA"/>
        </w:rPr>
        <w:t>Курт</w:t>
      </w:r>
      <w:proofErr w:type="spellEnd"/>
      <w:r>
        <w:rPr>
          <w:color w:val="000000"/>
          <w:sz w:val="28"/>
          <w:szCs w:val="28"/>
          <w:lang w:val="uk-UA"/>
        </w:rPr>
        <w:t xml:space="preserve"> Шнайдер, представляв масковану депресію, як таку, що виникає через порушення в роботі </w:t>
      </w:r>
      <w:proofErr w:type="spellStart"/>
      <w:r>
        <w:rPr>
          <w:color w:val="000000"/>
          <w:sz w:val="28"/>
          <w:szCs w:val="28"/>
          <w:lang w:val="uk-UA"/>
        </w:rPr>
        <w:t>нейромедіаторів</w:t>
      </w:r>
      <w:proofErr w:type="spellEnd"/>
      <w:r>
        <w:rPr>
          <w:color w:val="000000"/>
          <w:sz w:val="28"/>
          <w:szCs w:val="28"/>
          <w:lang w:val="uk-UA"/>
        </w:rPr>
        <w:t xml:space="preserve">, а симптоми «маскуються» через певні індивідуальні особливості функціонування нервової системи самої людини. </w:t>
      </w:r>
      <w:r w:rsidR="00263FC3" w:rsidRPr="004705F7">
        <w:rPr>
          <w:bCs/>
          <w:color w:val="000000"/>
          <w:sz w:val="28"/>
          <w:szCs w:val="28"/>
          <w:lang w:val="uk-UA"/>
        </w:rPr>
        <w:t>[</w:t>
      </w:r>
      <w:r w:rsidR="00263FC3">
        <w:rPr>
          <w:bCs/>
          <w:color w:val="000000"/>
          <w:sz w:val="28"/>
          <w:szCs w:val="28"/>
          <w:lang w:val="uk-UA"/>
        </w:rPr>
        <w:t>51</w:t>
      </w:r>
      <w:r w:rsidR="00263FC3" w:rsidRPr="004705F7">
        <w:rPr>
          <w:bCs/>
          <w:color w:val="000000"/>
          <w:sz w:val="28"/>
          <w:szCs w:val="28"/>
          <w:lang w:val="uk-UA"/>
        </w:rPr>
        <w:t>]</w:t>
      </w:r>
    </w:p>
    <w:p w14:paraId="7E6A7B61" w14:textId="03340D22" w:rsidR="00532D50" w:rsidRDefault="00532D50" w:rsidP="00372BAB">
      <w:pPr>
        <w:tabs>
          <w:tab w:val="left" w:pos="709"/>
        </w:tabs>
        <w:spacing w:line="360" w:lineRule="auto"/>
        <w:jc w:val="both"/>
        <w:rPr>
          <w:color w:val="000000"/>
          <w:sz w:val="28"/>
          <w:szCs w:val="28"/>
          <w:lang w:val="uk-UA"/>
        </w:rPr>
      </w:pPr>
      <w:r>
        <w:rPr>
          <w:color w:val="000000"/>
          <w:sz w:val="28"/>
          <w:szCs w:val="28"/>
          <w:lang w:val="uk-UA"/>
        </w:rPr>
        <w:tab/>
        <w:t xml:space="preserve">У </w:t>
      </w:r>
      <w:proofErr w:type="spellStart"/>
      <w:r>
        <w:rPr>
          <w:color w:val="000000"/>
          <w:sz w:val="28"/>
          <w:szCs w:val="28"/>
          <w:lang w:val="uk-UA"/>
        </w:rPr>
        <w:t>психодинамічному</w:t>
      </w:r>
      <w:proofErr w:type="spellEnd"/>
      <w:r>
        <w:rPr>
          <w:color w:val="000000"/>
          <w:sz w:val="28"/>
          <w:szCs w:val="28"/>
          <w:lang w:val="uk-UA"/>
        </w:rPr>
        <w:t xml:space="preserve"> підході вважається, що масковані депресії виникають через пригнічені афекти, неопрацьовані втрати чи внутрішні конфлікти, які репресуються у несвідоме. Представники цього підходу, зокрема Зигмунд Фрейд, Карл </w:t>
      </w:r>
      <w:proofErr w:type="spellStart"/>
      <w:r>
        <w:rPr>
          <w:color w:val="000000"/>
          <w:sz w:val="28"/>
          <w:szCs w:val="28"/>
          <w:lang w:val="uk-UA"/>
        </w:rPr>
        <w:t>Абрахам</w:t>
      </w:r>
      <w:proofErr w:type="spellEnd"/>
      <w:r>
        <w:rPr>
          <w:color w:val="000000"/>
          <w:sz w:val="28"/>
          <w:szCs w:val="28"/>
          <w:lang w:val="uk-UA"/>
        </w:rPr>
        <w:t>, Карл Юнг вважали соматичні симптоми сигналами психіки, яка не може адекватно проявляти емоційний біль.</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2</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33</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47</w:t>
      </w:r>
      <w:r w:rsidR="00263FC3" w:rsidRPr="004705F7">
        <w:rPr>
          <w:bCs/>
          <w:color w:val="000000"/>
          <w:sz w:val="28"/>
          <w:szCs w:val="28"/>
          <w:lang w:val="uk-UA"/>
        </w:rPr>
        <w:t>]</w:t>
      </w:r>
    </w:p>
    <w:p w14:paraId="378D7BF6" w14:textId="57F11FEA" w:rsidR="00836345" w:rsidRDefault="00532D50" w:rsidP="00372BAB">
      <w:pPr>
        <w:tabs>
          <w:tab w:val="left" w:pos="709"/>
        </w:tabs>
        <w:spacing w:line="360" w:lineRule="auto"/>
        <w:jc w:val="both"/>
        <w:rPr>
          <w:color w:val="000000"/>
          <w:sz w:val="28"/>
          <w:szCs w:val="28"/>
          <w:lang w:val="uk-UA"/>
        </w:rPr>
      </w:pPr>
      <w:r>
        <w:rPr>
          <w:color w:val="000000"/>
          <w:sz w:val="28"/>
          <w:szCs w:val="28"/>
          <w:lang w:val="uk-UA"/>
        </w:rPr>
        <w:tab/>
        <w:t xml:space="preserve"> У </w:t>
      </w:r>
      <w:proofErr w:type="spellStart"/>
      <w:r>
        <w:rPr>
          <w:color w:val="000000"/>
          <w:sz w:val="28"/>
          <w:szCs w:val="28"/>
          <w:lang w:val="uk-UA"/>
        </w:rPr>
        <w:t>когнітивно</w:t>
      </w:r>
      <w:proofErr w:type="spellEnd"/>
      <w:r>
        <w:rPr>
          <w:color w:val="000000"/>
          <w:sz w:val="28"/>
          <w:szCs w:val="28"/>
          <w:lang w:val="uk-UA"/>
        </w:rPr>
        <w:t xml:space="preserve">-поведінковому підході приховану депресію можуть вважати результатом негативних автоматичних думок, викривлень мислення, когнітивних фільтрів, що ведуть до хронічного стресу. Маскування депресії за різною симптоматикою у цьому підході вважається захисною реакцією психіки на стрес. Представники цього підходу, зокрема Аарон Бек та Девід Бернс вважали, що людина може не усвідомлювати депресивних думок, однак її тіло бути сигналізувати </w:t>
      </w:r>
      <w:r w:rsidR="00836345">
        <w:rPr>
          <w:color w:val="000000"/>
          <w:sz w:val="28"/>
          <w:szCs w:val="28"/>
          <w:lang w:val="uk-UA"/>
        </w:rPr>
        <w:t>через втому, різні больові відчуття та проблеми з ШКТ.</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13</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21</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26</w:t>
      </w:r>
      <w:r w:rsidR="00263FC3" w:rsidRPr="004705F7">
        <w:rPr>
          <w:bCs/>
          <w:color w:val="000000"/>
          <w:sz w:val="28"/>
          <w:szCs w:val="28"/>
          <w:lang w:val="uk-UA"/>
        </w:rPr>
        <w:t>]</w:t>
      </w:r>
    </w:p>
    <w:p w14:paraId="3BCEBC6C" w14:textId="2D0C0CD2" w:rsidR="00836345" w:rsidRDefault="00836345" w:rsidP="00372BAB">
      <w:pPr>
        <w:tabs>
          <w:tab w:val="left" w:pos="709"/>
        </w:tabs>
        <w:spacing w:line="360" w:lineRule="auto"/>
        <w:jc w:val="both"/>
        <w:rPr>
          <w:color w:val="000000"/>
          <w:sz w:val="28"/>
          <w:szCs w:val="28"/>
          <w:lang w:val="uk-UA"/>
        </w:rPr>
      </w:pPr>
      <w:r>
        <w:rPr>
          <w:color w:val="000000"/>
          <w:sz w:val="28"/>
          <w:szCs w:val="28"/>
          <w:lang w:val="uk-UA"/>
        </w:rPr>
        <w:tab/>
        <w:t xml:space="preserve">Представники психосоматичного та гуманістичного підходу, зокрема Віктор </w:t>
      </w:r>
      <w:proofErr w:type="spellStart"/>
      <w:r>
        <w:rPr>
          <w:color w:val="000000"/>
          <w:sz w:val="28"/>
          <w:szCs w:val="28"/>
          <w:lang w:val="uk-UA"/>
        </w:rPr>
        <w:t>Франкл</w:t>
      </w:r>
      <w:proofErr w:type="spellEnd"/>
      <w:r>
        <w:rPr>
          <w:color w:val="000000"/>
          <w:sz w:val="28"/>
          <w:szCs w:val="28"/>
          <w:lang w:val="uk-UA"/>
        </w:rPr>
        <w:t xml:space="preserve">, </w:t>
      </w:r>
      <w:proofErr w:type="spellStart"/>
      <w:r>
        <w:rPr>
          <w:color w:val="000000"/>
          <w:sz w:val="28"/>
          <w:szCs w:val="28"/>
          <w:lang w:val="uk-UA"/>
        </w:rPr>
        <w:t>Александр</w:t>
      </w:r>
      <w:proofErr w:type="spellEnd"/>
      <w:r>
        <w:rPr>
          <w:color w:val="000000"/>
          <w:sz w:val="28"/>
          <w:szCs w:val="28"/>
          <w:lang w:val="uk-UA"/>
        </w:rPr>
        <w:t xml:space="preserve"> </w:t>
      </w:r>
      <w:proofErr w:type="spellStart"/>
      <w:r>
        <w:rPr>
          <w:color w:val="000000"/>
          <w:sz w:val="28"/>
          <w:szCs w:val="28"/>
          <w:lang w:val="uk-UA"/>
        </w:rPr>
        <w:t>Лоуен</w:t>
      </w:r>
      <w:proofErr w:type="spellEnd"/>
      <w:r w:rsidR="00D72C1E">
        <w:rPr>
          <w:color w:val="000000"/>
          <w:sz w:val="28"/>
          <w:szCs w:val="28"/>
          <w:lang w:val="uk-UA"/>
        </w:rPr>
        <w:t xml:space="preserve"> та </w:t>
      </w:r>
      <w:r>
        <w:rPr>
          <w:color w:val="000000"/>
          <w:sz w:val="28"/>
          <w:szCs w:val="28"/>
          <w:lang w:val="uk-UA"/>
        </w:rPr>
        <w:t xml:space="preserve">Фредерік </w:t>
      </w:r>
      <w:proofErr w:type="spellStart"/>
      <w:r>
        <w:rPr>
          <w:color w:val="000000"/>
          <w:sz w:val="28"/>
          <w:szCs w:val="28"/>
          <w:lang w:val="uk-UA"/>
        </w:rPr>
        <w:t>Перлз</w:t>
      </w:r>
      <w:proofErr w:type="spellEnd"/>
      <w:r>
        <w:rPr>
          <w:color w:val="000000"/>
          <w:sz w:val="28"/>
          <w:szCs w:val="28"/>
          <w:lang w:val="uk-UA"/>
        </w:rPr>
        <w:t xml:space="preserve"> підходили до маскованої депресії, як до результату непрожитих емоцій, розриву зв’язку між тілом та почуттями</w:t>
      </w:r>
      <w:r w:rsidR="00C52A38">
        <w:rPr>
          <w:color w:val="000000"/>
          <w:sz w:val="28"/>
          <w:szCs w:val="28"/>
          <w:lang w:val="uk-UA"/>
        </w:rPr>
        <w:t xml:space="preserve">, де людина не має зв’язку зі своїми реальними потребами та живе в режимі «треба». Результатом такого життя може бути виникнення </w:t>
      </w:r>
      <w:r w:rsidR="000D41F1">
        <w:rPr>
          <w:color w:val="000000"/>
          <w:sz w:val="28"/>
          <w:szCs w:val="28"/>
          <w:lang w:val="uk-UA"/>
        </w:rPr>
        <w:t xml:space="preserve">соматичних симптомів, які будуть говорити замість душі. </w:t>
      </w:r>
      <w:r w:rsidR="00263FC3" w:rsidRPr="004705F7">
        <w:rPr>
          <w:bCs/>
          <w:color w:val="000000"/>
          <w:sz w:val="28"/>
          <w:szCs w:val="28"/>
          <w:lang w:val="uk-UA"/>
        </w:rPr>
        <w:t>[</w:t>
      </w:r>
      <w:r w:rsidR="00263FC3">
        <w:rPr>
          <w:bCs/>
          <w:color w:val="000000"/>
          <w:sz w:val="28"/>
          <w:szCs w:val="28"/>
          <w:lang w:val="uk-UA"/>
        </w:rPr>
        <w:t>40</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41</w:t>
      </w:r>
      <w:r w:rsidR="00263FC3" w:rsidRPr="004705F7">
        <w:rPr>
          <w:bCs/>
          <w:color w:val="000000"/>
          <w:sz w:val="28"/>
          <w:szCs w:val="28"/>
          <w:lang w:val="uk-UA"/>
        </w:rPr>
        <w:t>]</w:t>
      </w:r>
    </w:p>
    <w:p w14:paraId="65A536E0" w14:textId="0F77879D" w:rsidR="00090AB2" w:rsidRDefault="000D41F1" w:rsidP="00372BAB">
      <w:pPr>
        <w:tabs>
          <w:tab w:val="left" w:pos="709"/>
        </w:tabs>
        <w:spacing w:line="360" w:lineRule="auto"/>
        <w:jc w:val="both"/>
        <w:rPr>
          <w:color w:val="000000"/>
          <w:sz w:val="28"/>
          <w:szCs w:val="28"/>
          <w:lang w:val="uk-UA"/>
        </w:rPr>
      </w:pPr>
      <w:r>
        <w:rPr>
          <w:color w:val="000000"/>
          <w:sz w:val="28"/>
          <w:szCs w:val="28"/>
          <w:lang w:val="uk-UA"/>
        </w:rPr>
        <w:tab/>
        <w:t xml:space="preserve">Соціокультурний підхід можливою причиною виникнення маскованих депресій розглядає факт неприйнятності прояву слабкості та туги, особливо </w:t>
      </w:r>
      <w:r>
        <w:rPr>
          <w:color w:val="000000"/>
          <w:sz w:val="28"/>
          <w:szCs w:val="28"/>
          <w:lang w:val="uk-UA"/>
        </w:rPr>
        <w:lastRenderedPageBreak/>
        <w:t>чоловіками або сильними успішними жінками, що як наслідок, здійснює сильний тиск на психіку людини. Еміль Дюркгейм</w:t>
      </w:r>
      <w:r w:rsidR="0054287F">
        <w:rPr>
          <w:color w:val="000000"/>
          <w:sz w:val="28"/>
          <w:szCs w:val="28"/>
          <w:lang w:val="uk-UA"/>
        </w:rPr>
        <w:t>, досліджуючи процеси соціальної аномії встановив, що коли нормативна система суспільства слабне або руйнується, цінності стають нестабільними, а правила гри – незрозумілими. Люди втрачають відчуття сенсу</w:t>
      </w:r>
      <w:r w:rsidR="00D72C1E">
        <w:rPr>
          <w:color w:val="000000"/>
          <w:sz w:val="28"/>
          <w:szCs w:val="28"/>
          <w:lang w:val="uk-UA"/>
        </w:rPr>
        <w:t xml:space="preserve"> та </w:t>
      </w:r>
      <w:r w:rsidR="0054287F">
        <w:rPr>
          <w:color w:val="000000"/>
          <w:sz w:val="28"/>
          <w:szCs w:val="28"/>
          <w:lang w:val="uk-UA"/>
        </w:rPr>
        <w:t xml:space="preserve">орієнтирів, що може спричиняти внутрішню розгубленість, кризу ідентичності </w:t>
      </w:r>
      <w:r w:rsidR="002A22E4">
        <w:rPr>
          <w:color w:val="000000"/>
          <w:sz w:val="28"/>
          <w:szCs w:val="28"/>
          <w:lang w:val="uk-UA"/>
        </w:rPr>
        <w:t>чи</w:t>
      </w:r>
      <w:r w:rsidR="0054287F">
        <w:rPr>
          <w:color w:val="000000"/>
          <w:sz w:val="28"/>
          <w:szCs w:val="28"/>
          <w:lang w:val="uk-UA"/>
        </w:rPr>
        <w:t xml:space="preserve"> емоційну спустошеність. У стані аномії люди не розуміють, як бути «достатніми» у тих соціальних ролях, які вони виконують, на особистість можуть здійснювати тиск соціальні вимоги, які суперечать одна одній (наприклад, щоб жінка була успішною та результативною однак ніжною та м’якою). Це може призводити до внутрішніх конфліктів, які людина не усвідомлюватиме, однак тіло та психіка будуть реагувати. У стані аномії людина може втратити контакт зі своїми реальними потребами, бути перевантаженою постійною адаптацією до змін та нестабільних умов і не мати при всьому можливості для вираження емоцій страху, туги</w:t>
      </w:r>
      <w:r w:rsidR="002A22E4">
        <w:rPr>
          <w:color w:val="000000"/>
          <w:sz w:val="28"/>
          <w:szCs w:val="28"/>
          <w:lang w:val="uk-UA"/>
        </w:rPr>
        <w:t xml:space="preserve"> чи </w:t>
      </w:r>
      <w:r w:rsidR="0054287F">
        <w:rPr>
          <w:color w:val="000000"/>
          <w:sz w:val="28"/>
          <w:szCs w:val="28"/>
          <w:lang w:val="uk-UA"/>
        </w:rPr>
        <w:t>втоми. У таких випадках депресія може маскуватися за іншими симптомами</w:t>
      </w:r>
      <w:r w:rsidR="00090AB2">
        <w:rPr>
          <w:color w:val="000000"/>
          <w:sz w:val="28"/>
          <w:szCs w:val="28"/>
          <w:lang w:val="uk-UA"/>
        </w:rPr>
        <w:t xml:space="preserve">, адже людина вичерпує адаптаційні ресурси та не дозволяє собі проявляти слабкість (депресію). </w:t>
      </w:r>
      <w:r w:rsidR="00263FC3" w:rsidRPr="004705F7">
        <w:rPr>
          <w:bCs/>
          <w:color w:val="000000"/>
          <w:sz w:val="28"/>
          <w:szCs w:val="28"/>
          <w:lang w:val="uk-UA"/>
        </w:rPr>
        <w:t>[</w:t>
      </w:r>
      <w:r w:rsidR="00263FC3">
        <w:rPr>
          <w:bCs/>
          <w:color w:val="000000"/>
          <w:sz w:val="28"/>
          <w:szCs w:val="28"/>
          <w:lang w:val="uk-UA"/>
        </w:rPr>
        <w:t>1</w:t>
      </w:r>
      <w:r w:rsidR="00263FC3" w:rsidRPr="004705F7">
        <w:rPr>
          <w:bCs/>
          <w:color w:val="000000"/>
          <w:sz w:val="28"/>
          <w:szCs w:val="28"/>
          <w:lang w:val="uk-UA"/>
        </w:rPr>
        <w:t>]</w:t>
      </w:r>
      <w:r w:rsidR="00263FC3" w:rsidRPr="00263FC3">
        <w:rPr>
          <w:bCs/>
          <w:color w:val="000000"/>
          <w:sz w:val="28"/>
          <w:szCs w:val="28"/>
          <w:lang w:val="uk-UA"/>
        </w:rPr>
        <w:t xml:space="preserve"> </w:t>
      </w:r>
      <w:r w:rsidR="00263FC3" w:rsidRPr="004705F7">
        <w:rPr>
          <w:bCs/>
          <w:color w:val="000000"/>
          <w:sz w:val="28"/>
          <w:szCs w:val="28"/>
          <w:lang w:val="uk-UA"/>
        </w:rPr>
        <w:t>[</w:t>
      </w:r>
      <w:r w:rsidR="00263FC3">
        <w:rPr>
          <w:bCs/>
          <w:color w:val="000000"/>
          <w:sz w:val="28"/>
          <w:szCs w:val="28"/>
          <w:lang w:val="uk-UA"/>
        </w:rPr>
        <w:t>19</w:t>
      </w:r>
      <w:r w:rsidR="00263FC3" w:rsidRPr="004705F7">
        <w:rPr>
          <w:bCs/>
          <w:color w:val="000000"/>
          <w:sz w:val="28"/>
          <w:szCs w:val="28"/>
          <w:lang w:val="uk-UA"/>
        </w:rPr>
        <w:t>]</w:t>
      </w:r>
    </w:p>
    <w:p w14:paraId="04D24EAE" w14:textId="2418DF51" w:rsidR="00B93429" w:rsidRDefault="0081184C" w:rsidP="00372BAB">
      <w:pPr>
        <w:tabs>
          <w:tab w:val="left" w:pos="709"/>
        </w:tabs>
        <w:spacing w:line="360" w:lineRule="auto"/>
        <w:jc w:val="both"/>
        <w:rPr>
          <w:color w:val="000000"/>
          <w:sz w:val="28"/>
          <w:szCs w:val="28"/>
          <w:lang w:val="uk-UA"/>
        </w:rPr>
      </w:pPr>
      <w:r>
        <w:rPr>
          <w:color w:val="000000"/>
          <w:sz w:val="28"/>
          <w:szCs w:val="28"/>
          <w:lang w:val="uk-UA"/>
        </w:rPr>
        <w:tab/>
      </w:r>
      <w:r w:rsidR="002A22E4">
        <w:rPr>
          <w:color w:val="000000"/>
          <w:sz w:val="28"/>
          <w:szCs w:val="28"/>
          <w:lang w:val="uk-UA"/>
        </w:rPr>
        <w:t xml:space="preserve">Проводячи більш детальне теоретичне дослідження </w:t>
      </w:r>
      <w:r>
        <w:rPr>
          <w:color w:val="000000"/>
          <w:sz w:val="28"/>
          <w:szCs w:val="28"/>
          <w:lang w:val="uk-UA"/>
        </w:rPr>
        <w:t>передумов, що впливають на виникнення такого стану,</w:t>
      </w:r>
      <w:r w:rsidR="003B6690">
        <w:rPr>
          <w:color w:val="000000"/>
          <w:sz w:val="28"/>
          <w:szCs w:val="28"/>
          <w:lang w:val="uk-UA"/>
        </w:rPr>
        <w:t xml:space="preserve"> у цій роботі їх було поділено на </w:t>
      </w:r>
      <w:r w:rsidR="00FE1F2C">
        <w:rPr>
          <w:color w:val="000000"/>
          <w:sz w:val="28"/>
          <w:szCs w:val="28"/>
          <w:lang w:val="uk-UA"/>
        </w:rPr>
        <w:t>зовнішні та внутрішні.</w:t>
      </w:r>
    </w:p>
    <w:p w14:paraId="2DEC8793" w14:textId="19BDC242" w:rsidR="00533B03" w:rsidRDefault="00533B03" w:rsidP="00372BAB">
      <w:pPr>
        <w:tabs>
          <w:tab w:val="left" w:pos="709"/>
        </w:tabs>
        <w:spacing w:line="360" w:lineRule="auto"/>
        <w:jc w:val="both"/>
        <w:rPr>
          <w:color w:val="000000"/>
          <w:sz w:val="28"/>
          <w:szCs w:val="28"/>
          <w:lang w:val="uk-UA"/>
        </w:rPr>
      </w:pPr>
      <w:r>
        <w:rPr>
          <w:color w:val="000000"/>
          <w:sz w:val="28"/>
          <w:szCs w:val="28"/>
          <w:lang w:val="uk-UA"/>
        </w:rPr>
        <w:tab/>
      </w:r>
      <w:r w:rsidR="003B6690">
        <w:rPr>
          <w:color w:val="000000"/>
          <w:sz w:val="28"/>
          <w:szCs w:val="28"/>
          <w:lang w:val="uk-UA"/>
        </w:rPr>
        <w:t>Серед</w:t>
      </w:r>
      <w:r w:rsidR="00CB6EA0">
        <w:rPr>
          <w:color w:val="000000"/>
          <w:sz w:val="28"/>
          <w:szCs w:val="28"/>
          <w:lang w:val="uk-UA"/>
        </w:rPr>
        <w:t xml:space="preserve"> зовнішні</w:t>
      </w:r>
      <w:r w:rsidR="003B6690">
        <w:rPr>
          <w:color w:val="000000"/>
          <w:sz w:val="28"/>
          <w:szCs w:val="28"/>
          <w:lang w:val="uk-UA"/>
        </w:rPr>
        <w:t>х</w:t>
      </w:r>
      <w:r w:rsidR="00CB6EA0">
        <w:rPr>
          <w:color w:val="000000"/>
          <w:sz w:val="28"/>
          <w:szCs w:val="28"/>
          <w:lang w:val="uk-UA"/>
        </w:rPr>
        <w:t xml:space="preserve"> передумов</w:t>
      </w:r>
      <w:r w:rsidR="003B6690">
        <w:rPr>
          <w:color w:val="000000"/>
          <w:sz w:val="28"/>
          <w:szCs w:val="28"/>
          <w:lang w:val="uk-UA"/>
        </w:rPr>
        <w:t xml:space="preserve"> </w:t>
      </w:r>
      <w:r w:rsidR="0016234D">
        <w:rPr>
          <w:color w:val="000000"/>
          <w:sz w:val="28"/>
          <w:szCs w:val="28"/>
          <w:lang w:val="uk-UA"/>
        </w:rPr>
        <w:t xml:space="preserve">можна виділити багато специфічних та </w:t>
      </w:r>
      <w:r w:rsidR="003B6690">
        <w:rPr>
          <w:color w:val="000000"/>
          <w:sz w:val="28"/>
          <w:szCs w:val="28"/>
          <w:lang w:val="uk-UA"/>
        </w:rPr>
        <w:t>ординарних</w:t>
      </w:r>
      <w:r w:rsidR="0016234D">
        <w:rPr>
          <w:color w:val="000000"/>
          <w:sz w:val="28"/>
          <w:szCs w:val="28"/>
          <w:lang w:val="uk-UA"/>
        </w:rPr>
        <w:t xml:space="preserve"> причин появи такого стану. Однак далі ми розглянемо </w:t>
      </w:r>
      <w:r w:rsidR="00327B7E">
        <w:rPr>
          <w:color w:val="000000"/>
          <w:sz w:val="28"/>
          <w:szCs w:val="28"/>
          <w:lang w:val="uk-UA"/>
        </w:rPr>
        <w:t>сім</w:t>
      </w:r>
      <w:r w:rsidR="0016234D">
        <w:rPr>
          <w:color w:val="000000"/>
          <w:sz w:val="28"/>
          <w:szCs w:val="28"/>
          <w:lang w:val="uk-UA"/>
        </w:rPr>
        <w:t xml:space="preserve"> загальних для більшості людей</w:t>
      </w:r>
      <w:r w:rsidR="003B6690">
        <w:rPr>
          <w:color w:val="000000"/>
          <w:sz w:val="28"/>
          <w:szCs w:val="28"/>
          <w:lang w:val="uk-UA"/>
        </w:rPr>
        <w:t>.</w:t>
      </w:r>
    </w:p>
    <w:p w14:paraId="40DB44C5" w14:textId="3FDCD604" w:rsidR="009168C2" w:rsidRDefault="00841F02" w:rsidP="00372BAB">
      <w:pPr>
        <w:tabs>
          <w:tab w:val="left" w:pos="709"/>
        </w:tabs>
        <w:spacing w:line="360" w:lineRule="auto"/>
        <w:jc w:val="both"/>
        <w:rPr>
          <w:color w:val="000000"/>
          <w:sz w:val="28"/>
          <w:szCs w:val="28"/>
          <w:lang w:val="uk-UA"/>
        </w:rPr>
      </w:pPr>
      <w:r>
        <w:rPr>
          <w:color w:val="000000"/>
          <w:sz w:val="28"/>
          <w:szCs w:val="28"/>
          <w:lang w:val="uk-UA"/>
        </w:rPr>
        <w:tab/>
      </w:r>
      <w:r w:rsidR="0016234D" w:rsidRPr="00841F02">
        <w:rPr>
          <w:color w:val="000000"/>
          <w:sz w:val="28"/>
          <w:szCs w:val="28"/>
          <w:lang w:val="uk-UA"/>
        </w:rPr>
        <w:t>Перш</w:t>
      </w:r>
      <w:r w:rsidR="00207582">
        <w:rPr>
          <w:color w:val="000000"/>
          <w:sz w:val="28"/>
          <w:szCs w:val="28"/>
          <w:lang w:val="uk-UA"/>
        </w:rPr>
        <w:t>ою</w:t>
      </w:r>
      <w:r w:rsidR="009168C2">
        <w:rPr>
          <w:color w:val="000000"/>
          <w:sz w:val="28"/>
          <w:szCs w:val="28"/>
          <w:lang w:val="uk-UA"/>
        </w:rPr>
        <w:t xml:space="preserve"> передумовою</w:t>
      </w:r>
      <w:r w:rsidR="003B6690">
        <w:rPr>
          <w:color w:val="000000"/>
          <w:sz w:val="28"/>
          <w:szCs w:val="28"/>
          <w:lang w:val="uk-UA"/>
        </w:rPr>
        <w:t xml:space="preserve"> у списку, але не за важливістю, є</w:t>
      </w:r>
      <w:r w:rsidR="0016234D" w:rsidRPr="00841F02">
        <w:rPr>
          <w:color w:val="000000"/>
          <w:sz w:val="28"/>
          <w:szCs w:val="28"/>
          <w:lang w:val="uk-UA"/>
        </w:rPr>
        <w:t xml:space="preserve"> </w:t>
      </w:r>
      <w:r w:rsidR="009168C2">
        <w:rPr>
          <w:color w:val="000000"/>
          <w:sz w:val="28"/>
          <w:szCs w:val="28"/>
          <w:lang w:val="uk-UA"/>
        </w:rPr>
        <w:t>фактор</w:t>
      </w:r>
      <w:r w:rsidR="0016234D" w:rsidRPr="00841F02">
        <w:rPr>
          <w:color w:val="000000"/>
          <w:sz w:val="28"/>
          <w:szCs w:val="28"/>
          <w:lang w:val="uk-UA"/>
        </w:rPr>
        <w:t xml:space="preserve"> низького рівня освіченості населення у питаннях здоров’я та </w:t>
      </w:r>
      <w:r w:rsidR="00C662C1">
        <w:rPr>
          <w:color w:val="000000"/>
          <w:sz w:val="28"/>
          <w:szCs w:val="28"/>
          <w:lang w:val="uk-UA"/>
        </w:rPr>
        <w:t>підтримки психологічного благополуччя</w:t>
      </w:r>
      <w:r w:rsidR="0016234D" w:rsidRPr="00841F02">
        <w:rPr>
          <w:color w:val="000000"/>
          <w:sz w:val="28"/>
          <w:szCs w:val="28"/>
          <w:lang w:val="uk-UA"/>
        </w:rPr>
        <w:t xml:space="preserve">, що </w:t>
      </w:r>
      <w:r w:rsidR="003B6690">
        <w:rPr>
          <w:color w:val="000000"/>
          <w:sz w:val="28"/>
          <w:szCs w:val="28"/>
          <w:lang w:val="uk-UA"/>
        </w:rPr>
        <w:t xml:space="preserve">може виступати </w:t>
      </w:r>
      <w:r w:rsidR="0016234D" w:rsidRPr="00841F02">
        <w:rPr>
          <w:color w:val="000000"/>
          <w:sz w:val="28"/>
          <w:szCs w:val="28"/>
          <w:lang w:val="uk-UA"/>
        </w:rPr>
        <w:t xml:space="preserve">причиною </w:t>
      </w:r>
      <w:proofErr w:type="spellStart"/>
      <w:r w:rsidR="0016234D" w:rsidRPr="00841F02">
        <w:rPr>
          <w:color w:val="000000"/>
          <w:sz w:val="28"/>
          <w:szCs w:val="28"/>
          <w:lang w:val="uk-UA"/>
        </w:rPr>
        <w:t>патологізації</w:t>
      </w:r>
      <w:proofErr w:type="spellEnd"/>
      <w:r w:rsidR="00D86DB3" w:rsidRPr="00841F02">
        <w:rPr>
          <w:color w:val="000000"/>
          <w:sz w:val="28"/>
          <w:szCs w:val="28"/>
          <w:lang w:val="uk-UA"/>
        </w:rPr>
        <w:t xml:space="preserve"> самого</w:t>
      </w:r>
      <w:r w:rsidR="0016234D" w:rsidRPr="00841F02">
        <w:rPr>
          <w:color w:val="000000"/>
          <w:sz w:val="28"/>
          <w:szCs w:val="28"/>
          <w:lang w:val="uk-UA"/>
        </w:rPr>
        <w:t xml:space="preserve"> процесу життєдіяльності людини. </w:t>
      </w:r>
      <w:r w:rsidR="0060399B">
        <w:rPr>
          <w:color w:val="000000"/>
          <w:sz w:val="28"/>
          <w:szCs w:val="28"/>
          <w:lang w:val="uk-UA"/>
        </w:rPr>
        <w:t xml:space="preserve">В Україні </w:t>
      </w:r>
      <w:proofErr w:type="spellStart"/>
      <w:r w:rsidR="0060399B">
        <w:rPr>
          <w:color w:val="000000"/>
          <w:sz w:val="28"/>
          <w:szCs w:val="28"/>
          <w:lang w:val="uk-UA"/>
        </w:rPr>
        <w:t>е</w:t>
      </w:r>
      <w:r w:rsidR="00D86DB3" w:rsidRPr="00841F02">
        <w:rPr>
          <w:color w:val="000000"/>
          <w:sz w:val="28"/>
          <w:szCs w:val="28"/>
          <w:lang w:val="uk-UA"/>
        </w:rPr>
        <w:t>дукація</w:t>
      </w:r>
      <w:proofErr w:type="spellEnd"/>
      <w:r w:rsidR="00D86DB3" w:rsidRPr="00841F02">
        <w:rPr>
          <w:color w:val="000000"/>
          <w:sz w:val="28"/>
          <w:szCs w:val="28"/>
          <w:lang w:val="uk-UA"/>
        </w:rPr>
        <w:t xml:space="preserve"> проводиться, проте </w:t>
      </w:r>
      <w:r w:rsidR="006C1DAA" w:rsidRPr="00841F02">
        <w:rPr>
          <w:color w:val="000000"/>
          <w:sz w:val="28"/>
          <w:szCs w:val="28"/>
          <w:lang w:val="uk-UA"/>
        </w:rPr>
        <w:t>у загальних тенденціях можна побачити, що вона</w:t>
      </w:r>
      <w:r w:rsidR="00D86DB3" w:rsidRPr="00841F02">
        <w:rPr>
          <w:color w:val="000000"/>
          <w:sz w:val="28"/>
          <w:szCs w:val="28"/>
          <w:lang w:val="uk-UA"/>
        </w:rPr>
        <w:t xml:space="preserve"> є недостатньою та такою, що не мотивує людей займатися превенцією хвороб</w:t>
      </w:r>
      <w:r w:rsidR="009168C2">
        <w:rPr>
          <w:color w:val="000000"/>
          <w:sz w:val="28"/>
          <w:szCs w:val="28"/>
          <w:lang w:val="uk-UA"/>
        </w:rPr>
        <w:t>, психічних розладів</w:t>
      </w:r>
      <w:r w:rsidR="00D86DB3" w:rsidRPr="00841F02">
        <w:rPr>
          <w:color w:val="000000"/>
          <w:sz w:val="28"/>
          <w:szCs w:val="28"/>
          <w:lang w:val="uk-UA"/>
        </w:rPr>
        <w:t xml:space="preserve"> та підтриманням здоров’я. </w:t>
      </w:r>
      <w:r w:rsidR="006C1DAA" w:rsidRPr="00841F02">
        <w:rPr>
          <w:color w:val="000000"/>
          <w:sz w:val="28"/>
          <w:szCs w:val="28"/>
          <w:lang w:val="uk-UA"/>
        </w:rPr>
        <w:t xml:space="preserve">Багато людей продовжують займатися самолікуванням, вдаватися до </w:t>
      </w:r>
      <w:r w:rsidR="006C1DAA" w:rsidRPr="00841F02">
        <w:rPr>
          <w:color w:val="000000"/>
          <w:sz w:val="28"/>
          <w:szCs w:val="28"/>
          <w:lang w:val="uk-UA"/>
        </w:rPr>
        <w:lastRenderedPageBreak/>
        <w:t xml:space="preserve">методів народної медицини, а що стосується лікування психічних та афективних порушень, то у цій сфері й досі існує багато стигматизації та упереджень. </w:t>
      </w:r>
    </w:p>
    <w:p w14:paraId="3023AFBB" w14:textId="73C6DFC0" w:rsidR="00E94E5A" w:rsidRDefault="0060399B" w:rsidP="00372BAB">
      <w:pPr>
        <w:tabs>
          <w:tab w:val="left" w:pos="709"/>
        </w:tabs>
        <w:spacing w:line="360" w:lineRule="auto"/>
        <w:jc w:val="both"/>
        <w:rPr>
          <w:color w:val="000000"/>
          <w:sz w:val="28"/>
          <w:szCs w:val="28"/>
          <w:lang w:val="uk-UA"/>
        </w:rPr>
      </w:pPr>
      <w:r>
        <w:rPr>
          <w:color w:val="000000"/>
          <w:sz w:val="28"/>
          <w:szCs w:val="28"/>
          <w:lang w:val="uk-UA"/>
        </w:rPr>
        <w:tab/>
        <w:t xml:space="preserve">Зокрема, дослідження, проведене в Індонезії показало, що вищий рівень освіти асоціюється зі зниженим ризиком розвитку депресивних симптомів. Це може бути пов’язано з кращими соціально-економічними умовами та доступом до ресурсів для підтримки психічного здоров’я. </w:t>
      </w:r>
      <w:r w:rsidR="00E94E5A" w:rsidRPr="004705F7">
        <w:rPr>
          <w:bCs/>
          <w:color w:val="000000"/>
          <w:sz w:val="28"/>
          <w:szCs w:val="28"/>
          <w:lang w:val="uk-UA"/>
        </w:rPr>
        <w:t>[</w:t>
      </w:r>
      <w:r w:rsidR="00E94E5A">
        <w:rPr>
          <w:bCs/>
          <w:color w:val="000000"/>
          <w:sz w:val="28"/>
          <w:szCs w:val="28"/>
          <w:lang w:val="uk-UA"/>
        </w:rPr>
        <w:t>46</w:t>
      </w:r>
      <w:r w:rsidR="00E94E5A" w:rsidRPr="004705F7">
        <w:rPr>
          <w:bCs/>
          <w:color w:val="000000"/>
          <w:sz w:val="28"/>
          <w:szCs w:val="28"/>
          <w:lang w:val="uk-UA"/>
        </w:rPr>
        <w:t>]</w:t>
      </w:r>
    </w:p>
    <w:p w14:paraId="0BD7C88E" w14:textId="09D449E6" w:rsidR="0016234D" w:rsidRPr="00841F02" w:rsidRDefault="009168C2" w:rsidP="00372BAB">
      <w:pPr>
        <w:tabs>
          <w:tab w:val="left" w:pos="709"/>
        </w:tabs>
        <w:spacing w:line="360" w:lineRule="auto"/>
        <w:jc w:val="both"/>
        <w:rPr>
          <w:color w:val="000000"/>
          <w:sz w:val="28"/>
          <w:szCs w:val="28"/>
          <w:lang w:val="uk-UA"/>
        </w:rPr>
      </w:pPr>
      <w:r>
        <w:rPr>
          <w:color w:val="000000"/>
          <w:sz w:val="28"/>
          <w:szCs w:val="28"/>
          <w:lang w:val="uk-UA"/>
        </w:rPr>
        <w:tab/>
      </w:r>
      <w:r w:rsidR="0060399B">
        <w:rPr>
          <w:color w:val="000000"/>
          <w:sz w:val="28"/>
          <w:szCs w:val="28"/>
          <w:lang w:val="uk-UA"/>
        </w:rPr>
        <w:t>Проблемою, що погіршує ситуацію є ще й те, що іноді</w:t>
      </w:r>
      <w:r w:rsidR="006C1DAA" w:rsidRPr="00841F02">
        <w:rPr>
          <w:color w:val="000000"/>
          <w:sz w:val="28"/>
          <w:szCs w:val="28"/>
          <w:lang w:val="uk-UA"/>
        </w:rPr>
        <w:t xml:space="preserve"> люди з порушеннями ментальної сфери спершу звертаються до ворожок, знахарів </w:t>
      </w:r>
      <w:r w:rsidR="009C6A6C">
        <w:rPr>
          <w:color w:val="000000"/>
          <w:sz w:val="28"/>
          <w:szCs w:val="28"/>
          <w:lang w:val="uk-UA"/>
        </w:rPr>
        <w:t>чи</w:t>
      </w:r>
      <w:r w:rsidR="006C1DAA" w:rsidRPr="00841F02">
        <w:rPr>
          <w:color w:val="000000"/>
          <w:sz w:val="28"/>
          <w:szCs w:val="28"/>
          <w:lang w:val="uk-UA"/>
        </w:rPr>
        <w:t xml:space="preserve"> цілителів, а не до психіатрів чи психологів. У такому разі терапія ментальних порушень проводиться</w:t>
      </w:r>
      <w:r w:rsidR="00327B7E" w:rsidRPr="00841F02">
        <w:rPr>
          <w:color w:val="000000"/>
          <w:sz w:val="28"/>
          <w:szCs w:val="28"/>
          <w:lang w:val="uk-UA"/>
        </w:rPr>
        <w:t xml:space="preserve"> </w:t>
      </w:r>
      <w:r w:rsidR="009C6A6C">
        <w:rPr>
          <w:color w:val="000000"/>
          <w:sz w:val="28"/>
          <w:szCs w:val="28"/>
          <w:lang w:val="uk-UA"/>
        </w:rPr>
        <w:t>людьми без спеціалізованих знань</w:t>
      </w:r>
      <w:r w:rsidR="006C1DAA" w:rsidRPr="00841F02">
        <w:rPr>
          <w:color w:val="000000"/>
          <w:sz w:val="28"/>
          <w:szCs w:val="28"/>
          <w:lang w:val="uk-UA"/>
        </w:rPr>
        <w:t xml:space="preserve"> у атмосфері культурних традицій</w:t>
      </w:r>
      <w:r w:rsidR="009C6A6C">
        <w:rPr>
          <w:color w:val="000000"/>
          <w:sz w:val="28"/>
          <w:szCs w:val="28"/>
          <w:lang w:val="uk-UA"/>
        </w:rPr>
        <w:t xml:space="preserve"> та </w:t>
      </w:r>
      <w:r w:rsidR="006C1DAA" w:rsidRPr="00841F02">
        <w:rPr>
          <w:color w:val="000000"/>
          <w:sz w:val="28"/>
          <w:szCs w:val="28"/>
          <w:lang w:val="uk-UA"/>
        </w:rPr>
        <w:t>забобонів</w:t>
      </w:r>
      <w:r w:rsidR="009C6A6C">
        <w:rPr>
          <w:color w:val="000000"/>
          <w:sz w:val="28"/>
          <w:szCs w:val="28"/>
          <w:lang w:val="uk-UA"/>
        </w:rPr>
        <w:t xml:space="preserve">, </w:t>
      </w:r>
      <w:r w:rsidR="00327B7E" w:rsidRPr="00841F02">
        <w:rPr>
          <w:color w:val="000000"/>
          <w:sz w:val="28"/>
          <w:szCs w:val="28"/>
          <w:lang w:val="uk-UA"/>
        </w:rPr>
        <w:t xml:space="preserve">а люди, котрі звертаються за такою допомогою не можуть отримати </w:t>
      </w:r>
      <w:r w:rsidR="009C6A6C">
        <w:rPr>
          <w:color w:val="000000"/>
          <w:sz w:val="28"/>
          <w:szCs w:val="28"/>
          <w:lang w:val="uk-UA"/>
        </w:rPr>
        <w:t>необхідної доказової</w:t>
      </w:r>
      <w:r w:rsidR="00327B7E" w:rsidRPr="00841F02">
        <w:rPr>
          <w:color w:val="000000"/>
          <w:sz w:val="28"/>
          <w:szCs w:val="28"/>
          <w:lang w:val="uk-UA"/>
        </w:rPr>
        <w:t xml:space="preserve"> інформації про свій стан та способи його терапії. Отже, низький рівень освіченості населення у питаннях фізичного та ментального здоров’я дійсно є </w:t>
      </w:r>
      <w:r w:rsidR="009C6A6C">
        <w:rPr>
          <w:color w:val="000000"/>
          <w:sz w:val="28"/>
          <w:szCs w:val="28"/>
          <w:lang w:val="uk-UA"/>
        </w:rPr>
        <w:t>важливим</w:t>
      </w:r>
      <w:r w:rsidR="00327B7E" w:rsidRPr="00841F02">
        <w:rPr>
          <w:color w:val="000000"/>
          <w:sz w:val="28"/>
          <w:szCs w:val="28"/>
          <w:lang w:val="uk-UA"/>
        </w:rPr>
        <w:t xml:space="preserve"> фактором, що </w:t>
      </w:r>
      <w:r w:rsidR="009C6A6C">
        <w:rPr>
          <w:color w:val="000000"/>
          <w:sz w:val="28"/>
          <w:szCs w:val="28"/>
          <w:lang w:val="uk-UA"/>
        </w:rPr>
        <w:t>може опосередковано вплинути на виникнення та розвиток</w:t>
      </w:r>
      <w:r w:rsidR="00327B7E" w:rsidRPr="00841F02">
        <w:rPr>
          <w:color w:val="000000"/>
          <w:sz w:val="28"/>
          <w:szCs w:val="28"/>
          <w:lang w:val="uk-UA"/>
        </w:rPr>
        <w:t xml:space="preserve"> маскован</w:t>
      </w:r>
      <w:r w:rsidR="009C6A6C">
        <w:rPr>
          <w:color w:val="000000"/>
          <w:sz w:val="28"/>
          <w:szCs w:val="28"/>
          <w:lang w:val="uk-UA"/>
        </w:rPr>
        <w:t>ої форми</w:t>
      </w:r>
      <w:r w:rsidR="00327B7E" w:rsidRPr="00841F02">
        <w:rPr>
          <w:color w:val="000000"/>
          <w:sz w:val="28"/>
          <w:szCs w:val="28"/>
          <w:lang w:val="uk-UA"/>
        </w:rPr>
        <w:t xml:space="preserve"> депресі</w:t>
      </w:r>
      <w:r w:rsidR="009C6A6C">
        <w:rPr>
          <w:color w:val="000000"/>
          <w:sz w:val="28"/>
          <w:szCs w:val="28"/>
          <w:lang w:val="uk-UA"/>
        </w:rPr>
        <w:t>ї</w:t>
      </w:r>
      <w:r w:rsidR="00327B7E" w:rsidRPr="00841F02">
        <w:rPr>
          <w:color w:val="000000"/>
          <w:sz w:val="28"/>
          <w:szCs w:val="28"/>
          <w:lang w:val="uk-UA"/>
        </w:rPr>
        <w:t xml:space="preserve">. </w:t>
      </w:r>
    </w:p>
    <w:p w14:paraId="321CA6C7" w14:textId="1BBD8F35" w:rsidR="00327B7E" w:rsidRDefault="00327B7E" w:rsidP="00372BAB">
      <w:pPr>
        <w:tabs>
          <w:tab w:val="left" w:pos="709"/>
        </w:tabs>
        <w:spacing w:line="360" w:lineRule="auto"/>
        <w:jc w:val="both"/>
        <w:rPr>
          <w:color w:val="000000"/>
          <w:sz w:val="28"/>
          <w:szCs w:val="28"/>
          <w:lang w:val="uk-UA"/>
        </w:rPr>
      </w:pPr>
      <w:r>
        <w:rPr>
          <w:color w:val="000000"/>
          <w:sz w:val="28"/>
          <w:szCs w:val="28"/>
          <w:lang w:val="uk-UA"/>
        </w:rPr>
        <w:tab/>
      </w:r>
      <w:r w:rsidR="00841F02">
        <w:rPr>
          <w:color w:val="000000"/>
          <w:sz w:val="28"/>
          <w:szCs w:val="28"/>
          <w:lang w:val="uk-UA"/>
        </w:rPr>
        <w:t>Друг</w:t>
      </w:r>
      <w:r w:rsidR="009168C2">
        <w:rPr>
          <w:color w:val="000000"/>
          <w:sz w:val="28"/>
          <w:szCs w:val="28"/>
          <w:lang w:val="uk-UA"/>
        </w:rPr>
        <w:t>ою</w:t>
      </w:r>
      <w:r>
        <w:rPr>
          <w:color w:val="000000"/>
          <w:sz w:val="28"/>
          <w:szCs w:val="28"/>
          <w:lang w:val="uk-UA"/>
        </w:rPr>
        <w:t xml:space="preserve"> п</w:t>
      </w:r>
      <w:r w:rsidR="009168C2">
        <w:rPr>
          <w:color w:val="000000"/>
          <w:sz w:val="28"/>
          <w:szCs w:val="28"/>
          <w:lang w:val="uk-UA"/>
        </w:rPr>
        <w:t xml:space="preserve">ередумовою </w:t>
      </w:r>
      <w:r>
        <w:rPr>
          <w:color w:val="000000"/>
          <w:sz w:val="28"/>
          <w:szCs w:val="28"/>
          <w:lang w:val="uk-UA"/>
        </w:rPr>
        <w:t xml:space="preserve">є вплив культури на спосіб життя людини. </w:t>
      </w:r>
      <w:r w:rsidR="00C64294">
        <w:rPr>
          <w:color w:val="000000"/>
          <w:sz w:val="28"/>
          <w:szCs w:val="28"/>
          <w:lang w:val="uk-UA"/>
        </w:rPr>
        <w:t>Культурні установки багато в чому можуть визначати те, як людина сприймає себе: власне тіло, емоції та здоров’я. У тих культурах, де прояви депресії сприймаються, як слабкість або є неприйнятними, людина може свідомо або несвідомо придушувати власні емоції</w:t>
      </w:r>
      <w:r w:rsidR="004918D0">
        <w:rPr>
          <w:color w:val="000000"/>
          <w:sz w:val="28"/>
          <w:szCs w:val="28"/>
          <w:lang w:val="uk-UA"/>
        </w:rPr>
        <w:t xml:space="preserve"> та уникати визнання емоційних проблем. У таких випадках може спрацьовувати </w:t>
      </w:r>
      <w:r w:rsidR="002A22E4">
        <w:rPr>
          <w:color w:val="000000"/>
          <w:sz w:val="28"/>
          <w:szCs w:val="28"/>
          <w:lang w:val="uk-UA"/>
        </w:rPr>
        <w:t>соматизація, як з</w:t>
      </w:r>
      <w:r w:rsidR="004918D0">
        <w:rPr>
          <w:color w:val="000000"/>
          <w:sz w:val="28"/>
          <w:szCs w:val="28"/>
          <w:lang w:val="uk-UA"/>
        </w:rPr>
        <w:t xml:space="preserve">ахисний механізм психіки і фізичні симптоми будуть «маскувати» депресивний стан та наявні емоційні проблеми. </w:t>
      </w:r>
      <w:r w:rsidR="0005065D">
        <w:rPr>
          <w:color w:val="000000"/>
          <w:sz w:val="28"/>
          <w:szCs w:val="28"/>
          <w:lang w:val="uk-UA"/>
        </w:rPr>
        <w:t xml:space="preserve">Порівняльні дослідження депресії в різних культурах  психіатра </w:t>
      </w:r>
      <w:r w:rsidR="0005065D" w:rsidRPr="0005065D">
        <w:rPr>
          <w:color w:val="000000"/>
          <w:sz w:val="28"/>
          <w:szCs w:val="28"/>
          <w:lang w:val="uk-UA"/>
        </w:rPr>
        <w:t>Норман</w:t>
      </w:r>
      <w:r w:rsidR="0005065D">
        <w:rPr>
          <w:color w:val="000000"/>
          <w:sz w:val="28"/>
          <w:szCs w:val="28"/>
          <w:lang w:val="uk-UA"/>
        </w:rPr>
        <w:t>а</w:t>
      </w:r>
      <w:r w:rsidR="0005065D" w:rsidRPr="0005065D">
        <w:rPr>
          <w:color w:val="000000"/>
          <w:sz w:val="28"/>
          <w:szCs w:val="28"/>
          <w:lang w:val="uk-UA"/>
        </w:rPr>
        <w:t xml:space="preserve"> </w:t>
      </w:r>
      <w:proofErr w:type="spellStart"/>
      <w:r w:rsidR="0005065D" w:rsidRPr="0005065D">
        <w:rPr>
          <w:color w:val="000000"/>
          <w:sz w:val="28"/>
          <w:szCs w:val="28"/>
          <w:lang w:val="uk-UA"/>
        </w:rPr>
        <w:t>Сарторіус</w:t>
      </w:r>
      <w:r w:rsidR="0005065D">
        <w:rPr>
          <w:color w:val="000000"/>
          <w:sz w:val="28"/>
          <w:szCs w:val="28"/>
          <w:lang w:val="uk-UA"/>
        </w:rPr>
        <w:t>а</w:t>
      </w:r>
      <w:proofErr w:type="spellEnd"/>
      <w:r w:rsidR="0005065D">
        <w:rPr>
          <w:color w:val="000000"/>
          <w:sz w:val="28"/>
          <w:szCs w:val="28"/>
          <w:lang w:val="uk-UA"/>
        </w:rPr>
        <w:t xml:space="preserve">, </w:t>
      </w:r>
      <w:r w:rsidR="0005065D" w:rsidRPr="0005065D">
        <w:rPr>
          <w:color w:val="000000"/>
          <w:sz w:val="28"/>
          <w:szCs w:val="28"/>
          <w:lang w:val="uk-UA"/>
        </w:rPr>
        <w:t>показують, що культурні фактори значно впливають на прояви депресії, зокрема на її масковані форми, де емоційні симптоми можуть бути замінені соматичними скаргами.</w:t>
      </w:r>
      <w:r w:rsidR="0005065D">
        <w:rPr>
          <w:color w:val="000000"/>
          <w:sz w:val="28"/>
          <w:szCs w:val="28"/>
          <w:lang w:val="uk-UA"/>
        </w:rPr>
        <w:t xml:space="preserve"> </w:t>
      </w:r>
      <w:r w:rsidR="00E94E5A" w:rsidRPr="004705F7">
        <w:rPr>
          <w:bCs/>
          <w:color w:val="000000"/>
          <w:sz w:val="28"/>
          <w:szCs w:val="28"/>
          <w:lang w:val="uk-UA"/>
        </w:rPr>
        <w:t>[</w:t>
      </w:r>
      <w:r w:rsidR="00E94E5A">
        <w:rPr>
          <w:bCs/>
          <w:color w:val="000000"/>
          <w:sz w:val="28"/>
          <w:szCs w:val="28"/>
          <w:lang w:val="uk-UA"/>
        </w:rPr>
        <w:t>44</w:t>
      </w:r>
      <w:r w:rsidR="00E94E5A" w:rsidRPr="004705F7">
        <w:rPr>
          <w:bCs/>
          <w:color w:val="000000"/>
          <w:sz w:val="28"/>
          <w:szCs w:val="28"/>
          <w:lang w:val="uk-UA"/>
        </w:rPr>
        <w:t>]</w:t>
      </w:r>
      <w:r w:rsidR="004B66FD">
        <w:rPr>
          <w:color w:val="000000"/>
          <w:sz w:val="28"/>
          <w:szCs w:val="28"/>
          <w:lang w:val="uk-UA"/>
        </w:rPr>
        <w:t xml:space="preserve"> </w:t>
      </w:r>
    </w:p>
    <w:p w14:paraId="4B27479C" w14:textId="3625B8AC" w:rsidR="00841F02" w:rsidRDefault="00841F02" w:rsidP="00372BAB">
      <w:pPr>
        <w:tabs>
          <w:tab w:val="left" w:pos="709"/>
        </w:tabs>
        <w:spacing w:line="360" w:lineRule="auto"/>
        <w:jc w:val="both"/>
        <w:rPr>
          <w:color w:val="000000"/>
          <w:sz w:val="28"/>
          <w:szCs w:val="28"/>
          <w:lang w:val="uk-UA"/>
        </w:rPr>
      </w:pPr>
      <w:r>
        <w:rPr>
          <w:color w:val="000000"/>
          <w:sz w:val="28"/>
          <w:szCs w:val="28"/>
          <w:lang w:val="uk-UA"/>
        </w:rPr>
        <w:tab/>
        <w:t>В</w:t>
      </w:r>
      <w:r w:rsidRPr="00841F02">
        <w:rPr>
          <w:color w:val="000000"/>
          <w:sz w:val="28"/>
          <w:szCs w:val="28"/>
          <w:lang w:val="uk-UA"/>
        </w:rPr>
        <w:t>исокі соціальні вимоги, які не дозволяють вести збалансований спосіб життя</w:t>
      </w:r>
      <w:r>
        <w:rPr>
          <w:color w:val="000000"/>
          <w:sz w:val="28"/>
          <w:szCs w:val="28"/>
          <w:lang w:val="uk-UA"/>
        </w:rPr>
        <w:t xml:space="preserve"> та сформований у сучасному світі культ</w:t>
      </w:r>
      <w:r w:rsidRPr="00841F02">
        <w:rPr>
          <w:color w:val="000000"/>
          <w:sz w:val="28"/>
          <w:szCs w:val="28"/>
          <w:lang w:val="uk-UA"/>
        </w:rPr>
        <w:t xml:space="preserve"> </w:t>
      </w:r>
      <w:proofErr w:type="spellStart"/>
      <w:r w:rsidRPr="00841F02">
        <w:rPr>
          <w:color w:val="000000"/>
          <w:sz w:val="28"/>
          <w:szCs w:val="28"/>
          <w:lang w:val="uk-UA"/>
        </w:rPr>
        <w:t>трудоголізму</w:t>
      </w:r>
      <w:proofErr w:type="spellEnd"/>
      <w:r>
        <w:rPr>
          <w:color w:val="000000"/>
          <w:sz w:val="28"/>
          <w:szCs w:val="28"/>
          <w:lang w:val="uk-UA"/>
        </w:rPr>
        <w:t xml:space="preserve"> також можуть стати </w:t>
      </w:r>
      <w:r w:rsidR="009C6A6C">
        <w:rPr>
          <w:color w:val="000000"/>
          <w:sz w:val="28"/>
          <w:szCs w:val="28"/>
          <w:lang w:val="uk-UA"/>
        </w:rPr>
        <w:t>передумовами</w:t>
      </w:r>
      <w:r>
        <w:rPr>
          <w:color w:val="000000"/>
          <w:sz w:val="28"/>
          <w:szCs w:val="28"/>
          <w:lang w:val="uk-UA"/>
        </w:rPr>
        <w:t xml:space="preserve"> розвитку маскованої депресії.</w:t>
      </w:r>
      <w:r w:rsidR="00D4283A">
        <w:rPr>
          <w:color w:val="000000"/>
          <w:sz w:val="28"/>
          <w:szCs w:val="28"/>
          <w:lang w:val="uk-UA"/>
        </w:rPr>
        <w:t xml:space="preserve"> У західних суспільствах, де </w:t>
      </w:r>
      <w:r w:rsidR="002F64FF">
        <w:rPr>
          <w:color w:val="000000"/>
          <w:sz w:val="28"/>
          <w:szCs w:val="28"/>
          <w:lang w:val="uk-UA"/>
        </w:rPr>
        <w:t>переважає</w:t>
      </w:r>
      <w:r w:rsidR="00D4283A">
        <w:rPr>
          <w:color w:val="000000"/>
          <w:sz w:val="28"/>
          <w:szCs w:val="28"/>
          <w:lang w:val="uk-UA"/>
        </w:rPr>
        <w:t xml:space="preserve"> установка «бути завжди в роботі: ефективним, продуктивним та </w:t>
      </w:r>
      <w:r w:rsidR="00D4283A">
        <w:rPr>
          <w:color w:val="000000"/>
          <w:sz w:val="28"/>
          <w:szCs w:val="28"/>
          <w:lang w:val="uk-UA"/>
        </w:rPr>
        <w:lastRenderedPageBreak/>
        <w:t>зайнятим</w:t>
      </w:r>
      <w:r w:rsidR="002F64FF">
        <w:rPr>
          <w:color w:val="000000"/>
          <w:sz w:val="28"/>
          <w:szCs w:val="28"/>
          <w:lang w:val="uk-UA"/>
        </w:rPr>
        <w:t xml:space="preserve">», людина може компенсувати свій емоційний біль через надмірну залученість у працю, </w:t>
      </w:r>
      <w:proofErr w:type="spellStart"/>
      <w:r w:rsidR="002F64FF">
        <w:rPr>
          <w:color w:val="000000"/>
          <w:sz w:val="28"/>
          <w:szCs w:val="28"/>
          <w:lang w:val="uk-UA"/>
        </w:rPr>
        <w:t>перфекціонізм</w:t>
      </w:r>
      <w:proofErr w:type="spellEnd"/>
      <w:r w:rsidR="002F64FF">
        <w:rPr>
          <w:color w:val="000000"/>
          <w:sz w:val="28"/>
          <w:szCs w:val="28"/>
          <w:lang w:val="uk-UA"/>
        </w:rPr>
        <w:t xml:space="preserve">, прагнення до ідеальності або постійне досягання цілей. Це веде до емоційного вигоряння, що може бути маскою самої депресії. </w:t>
      </w:r>
      <w:r w:rsidR="0005065D" w:rsidRPr="0005065D">
        <w:rPr>
          <w:color w:val="000000"/>
          <w:sz w:val="28"/>
          <w:szCs w:val="28"/>
          <w:lang w:val="uk-UA"/>
        </w:rPr>
        <w:t>Порівняльне дослідження</w:t>
      </w:r>
      <w:r w:rsidR="0005065D">
        <w:rPr>
          <w:color w:val="000000"/>
          <w:sz w:val="28"/>
          <w:szCs w:val="28"/>
          <w:lang w:val="uk-UA"/>
        </w:rPr>
        <w:t xml:space="preserve">, яке було проведено між працівниками </w:t>
      </w:r>
      <w:r w:rsidR="0005065D" w:rsidRPr="0005065D">
        <w:rPr>
          <w:color w:val="000000"/>
          <w:sz w:val="28"/>
          <w:szCs w:val="28"/>
          <w:lang w:val="uk-UA"/>
        </w:rPr>
        <w:t>США та Китаю</w:t>
      </w:r>
      <w:r w:rsidR="0005065D">
        <w:rPr>
          <w:color w:val="000000"/>
          <w:sz w:val="28"/>
          <w:szCs w:val="28"/>
          <w:lang w:val="uk-UA"/>
        </w:rPr>
        <w:t xml:space="preserve"> показало</w:t>
      </w:r>
      <w:r w:rsidR="0005065D" w:rsidRPr="0005065D">
        <w:rPr>
          <w:color w:val="000000"/>
          <w:sz w:val="28"/>
          <w:szCs w:val="28"/>
          <w:lang w:val="uk-UA"/>
        </w:rPr>
        <w:t xml:space="preserve">, що </w:t>
      </w:r>
      <w:proofErr w:type="spellStart"/>
      <w:r w:rsidR="0005065D" w:rsidRPr="0005065D">
        <w:rPr>
          <w:color w:val="000000"/>
          <w:sz w:val="28"/>
          <w:szCs w:val="28"/>
          <w:lang w:val="uk-UA"/>
        </w:rPr>
        <w:t>трудоголізм</w:t>
      </w:r>
      <w:proofErr w:type="spellEnd"/>
      <w:r w:rsidR="0005065D" w:rsidRPr="0005065D">
        <w:rPr>
          <w:color w:val="000000"/>
          <w:sz w:val="28"/>
          <w:szCs w:val="28"/>
          <w:lang w:val="uk-UA"/>
        </w:rPr>
        <w:t xml:space="preserve"> є значним предиктором емоційного виснаження та деперсоналізації — ключових компонентів професійного вигорання. Це свідчить про те, що незалежно від культурного контексту, надмірна залученість у роботу може мати негативні наслідки для психічного здоров’я.</w:t>
      </w:r>
      <w:r w:rsidR="0005065D">
        <w:rPr>
          <w:color w:val="000000"/>
          <w:sz w:val="28"/>
          <w:szCs w:val="28"/>
          <w:lang w:val="uk-UA"/>
        </w:rPr>
        <w:t xml:space="preserve"> </w:t>
      </w:r>
      <w:r w:rsidR="00E94E5A" w:rsidRPr="004705F7">
        <w:rPr>
          <w:bCs/>
          <w:color w:val="000000"/>
          <w:sz w:val="28"/>
          <w:szCs w:val="28"/>
          <w:lang w:val="uk-UA"/>
        </w:rPr>
        <w:t>[</w:t>
      </w:r>
      <w:r w:rsidR="00E94E5A">
        <w:rPr>
          <w:bCs/>
          <w:color w:val="000000"/>
          <w:sz w:val="28"/>
          <w:szCs w:val="28"/>
          <w:lang w:val="uk-UA"/>
        </w:rPr>
        <w:t>27</w:t>
      </w:r>
      <w:r w:rsidR="00E94E5A" w:rsidRPr="004705F7">
        <w:rPr>
          <w:bCs/>
          <w:color w:val="000000"/>
          <w:sz w:val="28"/>
          <w:szCs w:val="28"/>
          <w:lang w:val="uk-UA"/>
        </w:rPr>
        <w:t>]</w:t>
      </w:r>
    </w:p>
    <w:p w14:paraId="0ADFADB8" w14:textId="77C17924" w:rsidR="007B2BF4" w:rsidRPr="00400A01" w:rsidRDefault="00304676" w:rsidP="00372BAB">
      <w:pPr>
        <w:tabs>
          <w:tab w:val="left" w:pos="709"/>
        </w:tabs>
        <w:spacing w:line="360" w:lineRule="auto"/>
        <w:jc w:val="both"/>
        <w:rPr>
          <w:color w:val="000000"/>
          <w:sz w:val="28"/>
          <w:szCs w:val="28"/>
          <w:lang w:val="uk-UA"/>
        </w:rPr>
      </w:pPr>
      <w:r>
        <w:rPr>
          <w:color w:val="000000"/>
          <w:sz w:val="28"/>
          <w:szCs w:val="28"/>
          <w:lang w:val="uk-UA"/>
        </w:rPr>
        <w:tab/>
      </w:r>
      <w:r w:rsidR="00841F02">
        <w:rPr>
          <w:color w:val="000000"/>
          <w:sz w:val="28"/>
          <w:szCs w:val="28"/>
          <w:lang w:val="uk-UA"/>
        </w:rPr>
        <w:t>Третьою</w:t>
      </w:r>
      <w:r w:rsidR="007B2BF4">
        <w:rPr>
          <w:color w:val="000000"/>
          <w:sz w:val="28"/>
          <w:szCs w:val="28"/>
          <w:lang w:val="uk-UA"/>
        </w:rPr>
        <w:t xml:space="preserve"> передумов</w:t>
      </w:r>
      <w:r w:rsidR="00841F02">
        <w:rPr>
          <w:color w:val="000000"/>
          <w:sz w:val="28"/>
          <w:szCs w:val="28"/>
          <w:lang w:val="uk-UA"/>
        </w:rPr>
        <w:t>ою</w:t>
      </w:r>
      <w:r w:rsidR="007B2BF4">
        <w:rPr>
          <w:color w:val="000000"/>
          <w:sz w:val="28"/>
          <w:szCs w:val="28"/>
          <w:lang w:val="uk-UA"/>
        </w:rPr>
        <w:t xml:space="preserve"> виникнення маскованих депресій є вплив </w:t>
      </w:r>
      <w:r w:rsidR="009C6A6C">
        <w:rPr>
          <w:color w:val="000000"/>
          <w:sz w:val="28"/>
          <w:szCs w:val="28"/>
          <w:lang w:val="uk-UA"/>
        </w:rPr>
        <w:t xml:space="preserve">негативної </w:t>
      </w:r>
      <w:r w:rsidR="007B2BF4">
        <w:rPr>
          <w:color w:val="000000"/>
          <w:sz w:val="28"/>
          <w:szCs w:val="28"/>
          <w:lang w:val="uk-UA"/>
        </w:rPr>
        <w:t xml:space="preserve">сімейної культури, а саме засвоєння </w:t>
      </w:r>
      <w:proofErr w:type="spellStart"/>
      <w:r w:rsidR="009C6A6C">
        <w:rPr>
          <w:color w:val="000000"/>
          <w:sz w:val="28"/>
          <w:szCs w:val="28"/>
          <w:lang w:val="uk-UA"/>
        </w:rPr>
        <w:t>патологізуючих</w:t>
      </w:r>
      <w:proofErr w:type="spellEnd"/>
      <w:r w:rsidR="009C6A6C">
        <w:rPr>
          <w:color w:val="000000"/>
          <w:sz w:val="28"/>
          <w:szCs w:val="28"/>
          <w:lang w:val="uk-UA"/>
        </w:rPr>
        <w:t xml:space="preserve"> </w:t>
      </w:r>
      <w:r w:rsidR="007B2BF4">
        <w:rPr>
          <w:color w:val="000000"/>
          <w:sz w:val="28"/>
          <w:szCs w:val="28"/>
          <w:lang w:val="uk-UA"/>
        </w:rPr>
        <w:t xml:space="preserve">батьківських установок щодо здоров’я та </w:t>
      </w:r>
      <w:r w:rsidR="001E07C7">
        <w:rPr>
          <w:color w:val="000000"/>
          <w:sz w:val="28"/>
          <w:szCs w:val="28"/>
          <w:lang w:val="uk-UA"/>
        </w:rPr>
        <w:t>психологічного благополуччя</w:t>
      </w:r>
      <w:r w:rsidR="007B2BF4">
        <w:rPr>
          <w:color w:val="000000"/>
          <w:sz w:val="28"/>
          <w:szCs w:val="28"/>
          <w:lang w:val="uk-UA"/>
        </w:rPr>
        <w:t xml:space="preserve">. У родинах, де не прийнято говорити про почуття, емоції </w:t>
      </w:r>
      <w:r w:rsidR="00833330">
        <w:rPr>
          <w:color w:val="000000"/>
          <w:sz w:val="28"/>
          <w:szCs w:val="28"/>
          <w:lang w:val="uk-UA"/>
        </w:rPr>
        <w:t>і</w:t>
      </w:r>
      <w:r w:rsidR="007B2BF4">
        <w:rPr>
          <w:color w:val="000000"/>
          <w:sz w:val="28"/>
          <w:szCs w:val="28"/>
          <w:lang w:val="uk-UA"/>
        </w:rPr>
        <w:t xml:space="preserve"> переживання та існують установки про те, що їх вияв є неправильним, смішним або проявом слабкості, людина вчиться їх приховувати. </w:t>
      </w:r>
      <w:r w:rsidR="00833330">
        <w:rPr>
          <w:color w:val="000000"/>
          <w:sz w:val="28"/>
          <w:szCs w:val="28"/>
          <w:lang w:val="uk-UA"/>
        </w:rPr>
        <w:t xml:space="preserve">Саме батьківське виховання та приклад є першим та найважливішим фактором, що вчить дитину поводитись зі своєю тілесністю та психологічним станом. Про вплив батьківського виховання на формування у людини захисного механізму соматизації говорили багато світових вчених, зокрема </w:t>
      </w:r>
      <w:r w:rsidR="00400A01" w:rsidRPr="00400A01">
        <w:rPr>
          <w:color w:val="000000"/>
          <w:sz w:val="28"/>
          <w:szCs w:val="28"/>
          <w:lang w:val="uk-UA"/>
        </w:rPr>
        <w:t>Зигмунд Фр</w:t>
      </w:r>
      <w:r w:rsidR="00400A01">
        <w:rPr>
          <w:color w:val="000000"/>
          <w:sz w:val="28"/>
          <w:szCs w:val="28"/>
          <w:lang w:val="uk-UA"/>
        </w:rPr>
        <w:t>е</w:t>
      </w:r>
      <w:r w:rsidR="00400A01" w:rsidRPr="00400A01">
        <w:rPr>
          <w:color w:val="000000"/>
          <w:sz w:val="28"/>
          <w:szCs w:val="28"/>
          <w:lang w:val="uk-UA"/>
        </w:rPr>
        <w:t>йд</w:t>
      </w:r>
      <w:r w:rsidR="00400A01">
        <w:rPr>
          <w:color w:val="000000"/>
          <w:sz w:val="28"/>
          <w:szCs w:val="28"/>
          <w:lang w:val="uk-UA"/>
        </w:rPr>
        <w:t xml:space="preserve"> </w:t>
      </w:r>
      <w:r w:rsidR="00400A01" w:rsidRPr="00400A01">
        <w:rPr>
          <w:color w:val="000000"/>
          <w:sz w:val="28"/>
          <w:szCs w:val="28"/>
          <w:lang w:val="uk-UA"/>
        </w:rPr>
        <w:t>вважав, що несвідомі конфлікти, часто пов’язані з дитячими переживаннями, можуть проявлятися через соматичні симптоми</w:t>
      </w:r>
      <w:r w:rsidR="00400A01">
        <w:rPr>
          <w:color w:val="000000"/>
          <w:sz w:val="28"/>
          <w:szCs w:val="28"/>
          <w:lang w:val="uk-UA"/>
        </w:rPr>
        <w:t xml:space="preserve"> та </w:t>
      </w:r>
      <w:r w:rsidR="00400A01" w:rsidRPr="00400A01">
        <w:rPr>
          <w:color w:val="000000"/>
          <w:sz w:val="28"/>
          <w:szCs w:val="28"/>
          <w:lang w:val="uk-UA"/>
        </w:rPr>
        <w:t>підкреслював роль придушених емоцій у розвитку психосоматичних розладів.</w:t>
      </w:r>
      <w:r w:rsidR="00400A01">
        <w:rPr>
          <w:color w:val="000000"/>
          <w:sz w:val="28"/>
          <w:szCs w:val="28"/>
          <w:lang w:val="uk-UA"/>
        </w:rPr>
        <w:t xml:space="preserve"> </w:t>
      </w:r>
      <w:r w:rsidR="00400A01" w:rsidRPr="00400A01">
        <w:rPr>
          <w:color w:val="000000"/>
          <w:sz w:val="28"/>
          <w:szCs w:val="28"/>
          <w:lang w:val="uk-UA"/>
        </w:rPr>
        <w:t xml:space="preserve">Франц </w:t>
      </w:r>
      <w:proofErr w:type="spellStart"/>
      <w:r w:rsidR="00400A01" w:rsidRPr="00400A01">
        <w:rPr>
          <w:color w:val="000000"/>
          <w:sz w:val="28"/>
          <w:szCs w:val="28"/>
          <w:lang w:val="uk-UA"/>
        </w:rPr>
        <w:t>Александер</w:t>
      </w:r>
      <w:proofErr w:type="spellEnd"/>
      <w:r w:rsidR="00400A01" w:rsidRPr="00400A01">
        <w:rPr>
          <w:color w:val="000000"/>
          <w:sz w:val="28"/>
          <w:szCs w:val="28"/>
          <w:lang w:val="uk-UA"/>
        </w:rPr>
        <w:t xml:space="preserve"> досліджував, як емоційні конфлікти, особливо ті, що виникають у дитинстві, можуть впливати на фізичне здоров’я</w:t>
      </w:r>
      <w:r w:rsidR="00400A01">
        <w:rPr>
          <w:color w:val="000000"/>
          <w:sz w:val="28"/>
          <w:szCs w:val="28"/>
          <w:lang w:val="uk-UA"/>
        </w:rPr>
        <w:t xml:space="preserve"> і </w:t>
      </w:r>
      <w:r w:rsidR="00400A01" w:rsidRPr="00400A01">
        <w:rPr>
          <w:color w:val="000000"/>
          <w:sz w:val="28"/>
          <w:szCs w:val="28"/>
          <w:lang w:val="uk-UA"/>
        </w:rPr>
        <w:t xml:space="preserve"> вважав, що певні соматичні захворювання пов’язані з конкретними емоційними конфліктами.</w:t>
      </w:r>
      <w:r w:rsidR="00400A01">
        <w:rPr>
          <w:color w:val="000000"/>
          <w:sz w:val="28"/>
          <w:szCs w:val="28"/>
          <w:lang w:val="uk-UA"/>
        </w:rPr>
        <w:t xml:space="preserve"> </w:t>
      </w:r>
      <w:r w:rsidR="00400A01" w:rsidRPr="00400A01">
        <w:rPr>
          <w:color w:val="000000"/>
          <w:sz w:val="28"/>
          <w:szCs w:val="28"/>
          <w:lang w:val="uk-UA"/>
        </w:rPr>
        <w:t xml:space="preserve">Патрісія </w:t>
      </w:r>
      <w:proofErr w:type="spellStart"/>
      <w:r w:rsidR="00400A01" w:rsidRPr="00400A01">
        <w:rPr>
          <w:color w:val="000000"/>
          <w:sz w:val="28"/>
          <w:szCs w:val="28"/>
          <w:lang w:val="uk-UA"/>
        </w:rPr>
        <w:t>Криттенден</w:t>
      </w:r>
      <w:proofErr w:type="spellEnd"/>
      <w:r w:rsidR="00400A01">
        <w:rPr>
          <w:color w:val="000000"/>
          <w:sz w:val="28"/>
          <w:szCs w:val="28"/>
          <w:lang w:val="uk-UA"/>
        </w:rPr>
        <w:t xml:space="preserve"> </w:t>
      </w:r>
      <w:r w:rsidR="00400A01" w:rsidRPr="00400A01">
        <w:rPr>
          <w:color w:val="000000"/>
          <w:sz w:val="28"/>
          <w:szCs w:val="28"/>
          <w:lang w:val="uk-UA"/>
        </w:rPr>
        <w:t>розробила динамічн</w:t>
      </w:r>
      <w:r w:rsidR="00400A01">
        <w:rPr>
          <w:color w:val="000000"/>
          <w:sz w:val="28"/>
          <w:szCs w:val="28"/>
          <w:lang w:val="uk-UA"/>
        </w:rPr>
        <w:t>у</w:t>
      </w:r>
      <w:r w:rsidR="00400A01" w:rsidRPr="00400A01">
        <w:rPr>
          <w:color w:val="000000"/>
          <w:sz w:val="28"/>
          <w:szCs w:val="28"/>
          <w:lang w:val="uk-UA"/>
        </w:rPr>
        <w:t xml:space="preserve"> модель прив’язаності, яка досліджує, як порушені або хронічно складні відносини прив’язаності впливають на розвиток соматичних симптомів. Її дослідження показують, що діти з функціональними соматичними симптомами часто мають історію порушених </w:t>
      </w:r>
      <w:proofErr w:type="spellStart"/>
      <w:r w:rsidR="00400A01" w:rsidRPr="00400A01">
        <w:rPr>
          <w:color w:val="000000"/>
          <w:sz w:val="28"/>
          <w:szCs w:val="28"/>
          <w:lang w:val="uk-UA"/>
        </w:rPr>
        <w:t>прив’язаностей</w:t>
      </w:r>
      <w:proofErr w:type="spellEnd"/>
      <w:r w:rsidR="00400A01" w:rsidRPr="00400A01">
        <w:rPr>
          <w:color w:val="000000"/>
          <w:sz w:val="28"/>
          <w:szCs w:val="28"/>
          <w:lang w:val="uk-UA"/>
        </w:rPr>
        <w:t>.</w:t>
      </w:r>
      <w:r w:rsidR="00E94E5A">
        <w:rPr>
          <w:color w:val="000000"/>
          <w:sz w:val="28"/>
          <w:szCs w:val="28"/>
          <w:lang w:val="uk-UA"/>
        </w:rPr>
        <w:t xml:space="preserve"> </w:t>
      </w:r>
      <w:r w:rsidR="00AD6B1A">
        <w:rPr>
          <w:sz w:val="28"/>
          <w:szCs w:val="28"/>
          <w:lang w:val="uk-UA"/>
        </w:rPr>
        <w:t xml:space="preserve">Отже, можна зробити висновок, що установки, які висміюють або забороняють емоції, вчать людину нехтувати своїми фізичними </w:t>
      </w:r>
      <w:r w:rsidR="003043B9">
        <w:rPr>
          <w:sz w:val="28"/>
          <w:szCs w:val="28"/>
          <w:lang w:val="uk-UA"/>
        </w:rPr>
        <w:t xml:space="preserve">та </w:t>
      </w:r>
      <w:r w:rsidR="003043B9">
        <w:rPr>
          <w:sz w:val="28"/>
          <w:szCs w:val="28"/>
          <w:lang w:val="uk-UA"/>
        </w:rPr>
        <w:lastRenderedPageBreak/>
        <w:t xml:space="preserve">емоційними </w:t>
      </w:r>
      <w:r w:rsidR="00AD6B1A">
        <w:rPr>
          <w:sz w:val="28"/>
          <w:szCs w:val="28"/>
          <w:lang w:val="uk-UA"/>
        </w:rPr>
        <w:t>потребами</w:t>
      </w:r>
      <w:r w:rsidR="003043B9">
        <w:rPr>
          <w:sz w:val="28"/>
          <w:szCs w:val="28"/>
          <w:lang w:val="uk-UA"/>
        </w:rPr>
        <w:t xml:space="preserve"> </w:t>
      </w:r>
      <w:r w:rsidR="00AD6B1A">
        <w:rPr>
          <w:sz w:val="28"/>
          <w:szCs w:val="28"/>
          <w:lang w:val="uk-UA"/>
        </w:rPr>
        <w:t xml:space="preserve"> або унеможливлюють для </w:t>
      </w:r>
      <w:r w:rsidR="003043B9">
        <w:rPr>
          <w:sz w:val="28"/>
          <w:szCs w:val="28"/>
          <w:lang w:val="uk-UA"/>
        </w:rPr>
        <w:t>неї</w:t>
      </w:r>
      <w:r w:rsidR="00AD6B1A">
        <w:rPr>
          <w:sz w:val="28"/>
          <w:szCs w:val="28"/>
          <w:lang w:val="uk-UA"/>
        </w:rPr>
        <w:t xml:space="preserve"> </w:t>
      </w:r>
      <w:r w:rsidR="003043B9">
        <w:rPr>
          <w:sz w:val="28"/>
          <w:szCs w:val="28"/>
          <w:lang w:val="uk-UA"/>
        </w:rPr>
        <w:t>створення</w:t>
      </w:r>
      <w:r w:rsidR="00AD6B1A">
        <w:rPr>
          <w:sz w:val="28"/>
          <w:szCs w:val="28"/>
          <w:lang w:val="uk-UA"/>
        </w:rPr>
        <w:t xml:space="preserve"> глибок</w:t>
      </w:r>
      <w:r w:rsidR="003043B9">
        <w:rPr>
          <w:sz w:val="28"/>
          <w:szCs w:val="28"/>
          <w:lang w:val="uk-UA"/>
        </w:rPr>
        <w:t xml:space="preserve">их </w:t>
      </w:r>
      <w:r w:rsidR="00AD6B1A">
        <w:rPr>
          <w:sz w:val="28"/>
          <w:szCs w:val="28"/>
          <w:lang w:val="uk-UA"/>
        </w:rPr>
        <w:t>емоційн</w:t>
      </w:r>
      <w:r w:rsidR="003043B9">
        <w:rPr>
          <w:sz w:val="28"/>
          <w:szCs w:val="28"/>
          <w:lang w:val="uk-UA"/>
        </w:rPr>
        <w:t>их</w:t>
      </w:r>
      <w:r w:rsidR="00AD6B1A">
        <w:rPr>
          <w:sz w:val="28"/>
          <w:szCs w:val="28"/>
          <w:lang w:val="uk-UA"/>
        </w:rPr>
        <w:t xml:space="preserve"> стосунк</w:t>
      </w:r>
      <w:r w:rsidR="003043B9">
        <w:rPr>
          <w:sz w:val="28"/>
          <w:szCs w:val="28"/>
          <w:lang w:val="uk-UA"/>
        </w:rPr>
        <w:t>ів,</w:t>
      </w:r>
      <w:r w:rsidR="00AD6B1A">
        <w:rPr>
          <w:sz w:val="28"/>
          <w:szCs w:val="28"/>
          <w:lang w:val="uk-UA"/>
        </w:rPr>
        <w:t xml:space="preserve"> можуть призвести до маскованої депресії. </w:t>
      </w:r>
      <w:r w:rsidR="00E94E5A" w:rsidRPr="004705F7">
        <w:rPr>
          <w:bCs/>
          <w:color w:val="000000"/>
          <w:sz w:val="28"/>
          <w:szCs w:val="28"/>
          <w:lang w:val="uk-UA"/>
        </w:rPr>
        <w:t>[</w:t>
      </w:r>
      <w:r w:rsidR="00E94E5A">
        <w:rPr>
          <w:bCs/>
          <w:color w:val="000000"/>
          <w:sz w:val="28"/>
          <w:szCs w:val="28"/>
          <w:lang w:val="uk-UA"/>
        </w:rPr>
        <w:t>28</w:t>
      </w:r>
      <w:r w:rsidR="00E94E5A" w:rsidRPr="004705F7">
        <w:rPr>
          <w:bCs/>
          <w:color w:val="000000"/>
          <w:sz w:val="28"/>
          <w:szCs w:val="28"/>
          <w:lang w:val="uk-UA"/>
        </w:rPr>
        <w:t>]</w:t>
      </w:r>
      <w:r w:rsidR="00E94E5A">
        <w:rPr>
          <w:bCs/>
          <w:color w:val="000000"/>
          <w:sz w:val="28"/>
          <w:szCs w:val="28"/>
          <w:lang w:val="uk-UA"/>
        </w:rPr>
        <w:t xml:space="preserve"> </w:t>
      </w:r>
      <w:r w:rsidR="00E94E5A" w:rsidRPr="004705F7">
        <w:rPr>
          <w:bCs/>
          <w:color w:val="000000"/>
          <w:sz w:val="28"/>
          <w:szCs w:val="28"/>
          <w:lang w:val="uk-UA"/>
        </w:rPr>
        <w:t>[</w:t>
      </w:r>
      <w:r w:rsidR="00E94E5A">
        <w:rPr>
          <w:bCs/>
          <w:color w:val="000000"/>
          <w:sz w:val="28"/>
          <w:szCs w:val="28"/>
          <w:lang w:val="uk-UA"/>
        </w:rPr>
        <w:t>31</w:t>
      </w:r>
      <w:r w:rsidR="00E94E5A" w:rsidRPr="004705F7">
        <w:rPr>
          <w:bCs/>
          <w:color w:val="000000"/>
          <w:sz w:val="28"/>
          <w:szCs w:val="28"/>
          <w:lang w:val="uk-UA"/>
        </w:rPr>
        <w:t>]</w:t>
      </w:r>
    </w:p>
    <w:p w14:paraId="428621B0" w14:textId="77777777" w:rsidR="00480CA8" w:rsidRDefault="00AD6B1A" w:rsidP="00372BAB">
      <w:pPr>
        <w:tabs>
          <w:tab w:val="left" w:pos="709"/>
        </w:tabs>
        <w:spacing w:line="360" w:lineRule="auto"/>
        <w:jc w:val="both"/>
        <w:rPr>
          <w:sz w:val="28"/>
          <w:szCs w:val="28"/>
          <w:lang w:val="uk-UA"/>
        </w:rPr>
      </w:pPr>
      <w:r>
        <w:rPr>
          <w:sz w:val="28"/>
          <w:szCs w:val="28"/>
          <w:lang w:val="uk-UA"/>
        </w:rPr>
        <w:tab/>
      </w:r>
      <w:r w:rsidR="006D6500" w:rsidRPr="00E94E5A">
        <w:rPr>
          <w:sz w:val="28"/>
          <w:szCs w:val="28"/>
          <w:lang w:val="uk-UA"/>
        </w:rPr>
        <w:t>Четвертою п</w:t>
      </w:r>
      <w:r w:rsidRPr="00E94E5A">
        <w:rPr>
          <w:sz w:val="28"/>
          <w:szCs w:val="28"/>
          <w:lang w:val="uk-UA"/>
        </w:rPr>
        <w:t>ередумовою, що тісно</w:t>
      </w:r>
      <w:r>
        <w:rPr>
          <w:sz w:val="28"/>
          <w:szCs w:val="28"/>
          <w:lang w:val="uk-UA"/>
        </w:rPr>
        <w:t xml:space="preserve"> пов’язана з попередньою є вплив гендерних стереотипів на особистість. У багатьох традиційних культурах чоловікам може бути заборонено відкрито висловлювати почуття та емоції, особливо </w:t>
      </w:r>
      <w:r w:rsidR="003043B9">
        <w:rPr>
          <w:sz w:val="28"/>
          <w:szCs w:val="28"/>
          <w:lang w:val="uk-UA"/>
        </w:rPr>
        <w:t>депресивні</w:t>
      </w:r>
      <w:r>
        <w:rPr>
          <w:sz w:val="28"/>
          <w:szCs w:val="28"/>
          <w:lang w:val="uk-UA"/>
        </w:rPr>
        <w:t xml:space="preserve"> або такі, що традиційно асоціюються з жіночими (сум, тривога, страх, вразливість, чуттєвість). Така заборона може призводити до морального пригнічення</w:t>
      </w:r>
      <w:r w:rsidR="00796C7A">
        <w:rPr>
          <w:sz w:val="28"/>
          <w:szCs w:val="28"/>
          <w:lang w:val="uk-UA"/>
        </w:rPr>
        <w:t xml:space="preserve">, </w:t>
      </w:r>
      <w:r w:rsidR="00480CA8">
        <w:rPr>
          <w:sz w:val="28"/>
          <w:szCs w:val="28"/>
          <w:lang w:val="uk-UA"/>
        </w:rPr>
        <w:t>підштовхуючи чоловіків</w:t>
      </w:r>
      <w:r w:rsidR="00796C7A">
        <w:rPr>
          <w:sz w:val="28"/>
          <w:szCs w:val="28"/>
          <w:lang w:val="uk-UA"/>
        </w:rPr>
        <w:t xml:space="preserve"> проявляти </w:t>
      </w:r>
      <w:r w:rsidR="00480CA8">
        <w:rPr>
          <w:sz w:val="28"/>
          <w:szCs w:val="28"/>
          <w:lang w:val="uk-UA"/>
        </w:rPr>
        <w:t>їх</w:t>
      </w:r>
      <w:r w:rsidR="00796C7A">
        <w:rPr>
          <w:sz w:val="28"/>
          <w:szCs w:val="28"/>
          <w:lang w:val="uk-UA"/>
        </w:rPr>
        <w:t xml:space="preserve"> через агресію, дратівливість або різні види </w:t>
      </w:r>
      <w:proofErr w:type="spellStart"/>
      <w:r w:rsidR="00796C7A">
        <w:rPr>
          <w:sz w:val="28"/>
          <w:szCs w:val="28"/>
          <w:lang w:val="uk-UA"/>
        </w:rPr>
        <w:t>адикцій</w:t>
      </w:r>
      <w:proofErr w:type="spellEnd"/>
      <w:r w:rsidR="00796C7A">
        <w:rPr>
          <w:sz w:val="28"/>
          <w:szCs w:val="28"/>
          <w:lang w:val="uk-UA"/>
        </w:rPr>
        <w:t xml:space="preserve"> (залежність від алкоголю та наркотичних речовин, </w:t>
      </w:r>
      <w:proofErr w:type="spellStart"/>
      <w:r w:rsidR="00796C7A">
        <w:rPr>
          <w:sz w:val="28"/>
          <w:szCs w:val="28"/>
          <w:lang w:val="uk-UA"/>
        </w:rPr>
        <w:t>трудоголізм</w:t>
      </w:r>
      <w:proofErr w:type="spellEnd"/>
      <w:r w:rsidR="00796C7A">
        <w:rPr>
          <w:sz w:val="28"/>
          <w:szCs w:val="28"/>
          <w:lang w:val="uk-UA"/>
        </w:rPr>
        <w:t xml:space="preserve">, залежність від спорту, сексуальну залежність, Інтернет та ігрову залежності). </w:t>
      </w:r>
    </w:p>
    <w:p w14:paraId="5131BA13" w14:textId="0FFD3591" w:rsidR="00E94E5A" w:rsidRDefault="00480CA8" w:rsidP="00372BAB">
      <w:pPr>
        <w:tabs>
          <w:tab w:val="left" w:pos="709"/>
        </w:tabs>
        <w:spacing w:line="360" w:lineRule="auto"/>
        <w:jc w:val="both"/>
        <w:rPr>
          <w:sz w:val="28"/>
          <w:szCs w:val="28"/>
          <w:lang w:val="uk-UA"/>
        </w:rPr>
      </w:pPr>
      <w:r>
        <w:rPr>
          <w:sz w:val="28"/>
          <w:szCs w:val="28"/>
          <w:lang w:val="uk-UA"/>
        </w:rPr>
        <w:tab/>
      </w:r>
      <w:r w:rsidR="006D58C7">
        <w:rPr>
          <w:sz w:val="28"/>
          <w:szCs w:val="28"/>
          <w:lang w:val="uk-UA"/>
        </w:rPr>
        <w:t>Жінок гендерні стереотипи можуть змушувати нехтувати своїми почуттями, емоціями та бажаннями заради рідних. Очікування від жінки, що вона повинна дбати про сім’ю та побут, працювати, гарно виглядати та не скаржитись можуть виливатись у надмірну турботу про членів сім’ї</w:t>
      </w:r>
      <w:r w:rsidR="00841F02">
        <w:rPr>
          <w:sz w:val="28"/>
          <w:szCs w:val="28"/>
          <w:lang w:val="uk-UA"/>
        </w:rPr>
        <w:t>, якої насправді потребує вона сама. Таким чином турбота про інших стає варіантом уникнення власних проблем та способом маскування депресивного стану.</w:t>
      </w:r>
      <w:r w:rsidR="00E94E5A" w:rsidRPr="004705F7">
        <w:rPr>
          <w:bCs/>
          <w:color w:val="000000"/>
          <w:sz w:val="28"/>
          <w:szCs w:val="28"/>
          <w:lang w:val="uk-UA"/>
        </w:rPr>
        <w:t>[</w:t>
      </w:r>
      <w:r w:rsidR="00E94E5A">
        <w:rPr>
          <w:bCs/>
          <w:color w:val="000000"/>
          <w:sz w:val="28"/>
          <w:szCs w:val="28"/>
          <w:lang w:val="uk-UA"/>
        </w:rPr>
        <w:t>50</w:t>
      </w:r>
      <w:r w:rsidR="00E94E5A" w:rsidRPr="004705F7">
        <w:rPr>
          <w:bCs/>
          <w:color w:val="000000"/>
          <w:sz w:val="28"/>
          <w:szCs w:val="28"/>
          <w:lang w:val="uk-UA"/>
        </w:rPr>
        <w:t>]</w:t>
      </w:r>
      <w:r w:rsidR="00194AE4">
        <w:rPr>
          <w:sz w:val="28"/>
          <w:szCs w:val="28"/>
          <w:lang w:val="uk-UA"/>
        </w:rPr>
        <w:tab/>
        <w:t xml:space="preserve">П’ятою передумовою є </w:t>
      </w:r>
      <w:r>
        <w:rPr>
          <w:sz w:val="28"/>
          <w:szCs w:val="28"/>
          <w:lang w:val="uk-UA"/>
        </w:rPr>
        <w:t>упередженість</w:t>
      </w:r>
      <w:r w:rsidR="00194AE4">
        <w:rPr>
          <w:sz w:val="28"/>
          <w:szCs w:val="28"/>
          <w:lang w:val="uk-UA"/>
        </w:rPr>
        <w:t xml:space="preserve"> медичних працівників щодо залучення до терапевтичного процесу психологів чи психотерапевтів. Багато лікарів і в наш час притримуються стійкої нозологічної парадигми, що розглядає хворобу без особистості. Лікарі</w:t>
      </w:r>
      <w:r w:rsidR="0088442A">
        <w:rPr>
          <w:sz w:val="28"/>
          <w:szCs w:val="28"/>
          <w:lang w:val="uk-UA"/>
        </w:rPr>
        <w:t xml:space="preserve"> </w:t>
      </w:r>
      <w:r w:rsidR="00194AE4">
        <w:rPr>
          <w:sz w:val="28"/>
          <w:szCs w:val="28"/>
          <w:lang w:val="uk-UA"/>
        </w:rPr>
        <w:t xml:space="preserve">можуть не </w:t>
      </w:r>
      <w:r>
        <w:rPr>
          <w:sz w:val="28"/>
          <w:szCs w:val="28"/>
          <w:lang w:val="uk-UA"/>
        </w:rPr>
        <w:t>вважати</w:t>
      </w:r>
      <w:r w:rsidR="00194AE4">
        <w:rPr>
          <w:sz w:val="28"/>
          <w:szCs w:val="28"/>
          <w:lang w:val="uk-UA"/>
        </w:rPr>
        <w:t xml:space="preserve"> психогенну етіологію хвороби</w:t>
      </w:r>
      <w:r>
        <w:rPr>
          <w:sz w:val="28"/>
          <w:szCs w:val="28"/>
          <w:lang w:val="uk-UA"/>
        </w:rPr>
        <w:t xml:space="preserve"> </w:t>
      </w:r>
      <w:r w:rsidR="00194AE4">
        <w:rPr>
          <w:sz w:val="28"/>
          <w:szCs w:val="28"/>
          <w:lang w:val="uk-UA"/>
        </w:rPr>
        <w:t>значим</w:t>
      </w:r>
      <w:r>
        <w:rPr>
          <w:sz w:val="28"/>
          <w:szCs w:val="28"/>
          <w:lang w:val="uk-UA"/>
        </w:rPr>
        <w:t>ою</w:t>
      </w:r>
      <w:r w:rsidR="00194AE4">
        <w:rPr>
          <w:sz w:val="28"/>
          <w:szCs w:val="28"/>
          <w:lang w:val="uk-UA"/>
        </w:rPr>
        <w:t>.</w:t>
      </w:r>
      <w:r w:rsidR="0088442A">
        <w:rPr>
          <w:sz w:val="28"/>
          <w:szCs w:val="28"/>
          <w:lang w:val="uk-UA"/>
        </w:rPr>
        <w:t xml:space="preserve"> Такий підхід може сприяти частковому та тимчасовому покращенню соматичного тонусу у хворого, проте, якщо розлад є істинно психосоматичним, то без психологічних інтервенцій та терапії його подолання стане майже не можливим або і прогресуючим у сторону погіршення. Упереджене відношення лікарів до спеціалістів психологічної галузі та ментального здоров’я зменшує залученість останніх у процес терапії, що може лише погіршувати стан психосоматичного хворого та концентрувати їх увагу на соматичних симптомах замість психологічних. Це провокуватиме появу масок для приховування депресії</w:t>
      </w:r>
      <w:r w:rsidR="00167921">
        <w:rPr>
          <w:sz w:val="28"/>
          <w:szCs w:val="28"/>
          <w:lang w:val="uk-UA"/>
        </w:rPr>
        <w:t xml:space="preserve"> та інших афективних порушень. </w:t>
      </w:r>
      <w:r w:rsidR="00E94E5A" w:rsidRPr="004705F7">
        <w:rPr>
          <w:bCs/>
          <w:color w:val="000000"/>
          <w:sz w:val="28"/>
          <w:szCs w:val="28"/>
          <w:lang w:val="uk-UA"/>
        </w:rPr>
        <w:t>[</w:t>
      </w:r>
      <w:r w:rsidR="00E94E5A">
        <w:rPr>
          <w:bCs/>
          <w:color w:val="000000"/>
          <w:sz w:val="28"/>
          <w:szCs w:val="28"/>
          <w:lang w:val="uk-UA"/>
        </w:rPr>
        <w:t>12</w:t>
      </w:r>
      <w:r w:rsidR="00E94E5A" w:rsidRPr="004705F7">
        <w:rPr>
          <w:bCs/>
          <w:color w:val="000000"/>
          <w:sz w:val="28"/>
          <w:szCs w:val="28"/>
          <w:lang w:val="uk-UA"/>
        </w:rPr>
        <w:t>]</w:t>
      </w:r>
    </w:p>
    <w:p w14:paraId="6CFA53B3" w14:textId="2390A910" w:rsidR="00365300" w:rsidRDefault="00167921" w:rsidP="00372BAB">
      <w:pPr>
        <w:tabs>
          <w:tab w:val="left" w:pos="709"/>
        </w:tabs>
        <w:spacing w:line="360" w:lineRule="auto"/>
        <w:jc w:val="both"/>
        <w:rPr>
          <w:sz w:val="28"/>
          <w:szCs w:val="28"/>
          <w:lang w:val="uk-UA"/>
        </w:rPr>
      </w:pPr>
      <w:r>
        <w:rPr>
          <w:sz w:val="28"/>
          <w:szCs w:val="28"/>
          <w:lang w:val="uk-UA"/>
        </w:rPr>
        <w:lastRenderedPageBreak/>
        <w:tab/>
        <w:t xml:space="preserve">Шостою зовнішньою передумовою є проблема </w:t>
      </w:r>
      <w:proofErr w:type="spellStart"/>
      <w:r>
        <w:rPr>
          <w:sz w:val="28"/>
          <w:szCs w:val="28"/>
          <w:lang w:val="uk-UA"/>
        </w:rPr>
        <w:t>гіподіагностики</w:t>
      </w:r>
      <w:proofErr w:type="spellEnd"/>
      <w:r>
        <w:rPr>
          <w:sz w:val="28"/>
          <w:szCs w:val="28"/>
          <w:lang w:val="uk-UA"/>
        </w:rPr>
        <w:t xml:space="preserve"> на початкових етапах розвитку маскованої депресії. Вона тісно пов’язана з попередньою, проте розширює погляд на те, наскільки важливою є висока кваліфікація та </w:t>
      </w:r>
      <w:r w:rsidR="00480CA8">
        <w:rPr>
          <w:sz w:val="28"/>
          <w:szCs w:val="28"/>
          <w:lang w:val="uk-UA"/>
        </w:rPr>
        <w:t xml:space="preserve">рівень </w:t>
      </w:r>
      <w:r w:rsidR="008A57E4">
        <w:rPr>
          <w:sz w:val="28"/>
          <w:szCs w:val="28"/>
          <w:lang w:val="uk-UA"/>
        </w:rPr>
        <w:t>освіченості</w:t>
      </w:r>
      <w:r>
        <w:rPr>
          <w:sz w:val="28"/>
          <w:szCs w:val="28"/>
          <w:lang w:val="uk-UA"/>
        </w:rPr>
        <w:t xml:space="preserve"> лікарів </w:t>
      </w:r>
      <w:r w:rsidR="00480CA8">
        <w:rPr>
          <w:sz w:val="28"/>
          <w:szCs w:val="28"/>
          <w:lang w:val="uk-UA"/>
        </w:rPr>
        <w:t>і</w:t>
      </w:r>
      <w:r>
        <w:rPr>
          <w:sz w:val="28"/>
          <w:szCs w:val="28"/>
          <w:lang w:val="uk-UA"/>
        </w:rPr>
        <w:t xml:space="preserve"> спеціалістів психологічної сфери. Адже часто масковані депресії розвиваються саме тому, що спеціалісти, які б мали їх виявляти, не мають відповідних знань та розуміння, щоб провести достатню діагностику та побачити цю проблему. </w:t>
      </w:r>
      <w:r w:rsidR="00365300" w:rsidRPr="004705F7">
        <w:rPr>
          <w:bCs/>
          <w:color w:val="000000"/>
          <w:sz w:val="28"/>
          <w:szCs w:val="28"/>
          <w:lang w:val="uk-UA"/>
        </w:rPr>
        <w:t>[</w:t>
      </w:r>
      <w:r w:rsidR="00365300">
        <w:rPr>
          <w:bCs/>
          <w:color w:val="000000"/>
          <w:sz w:val="28"/>
          <w:szCs w:val="28"/>
          <w:lang w:val="uk-UA"/>
        </w:rPr>
        <w:t>11</w:t>
      </w:r>
      <w:r w:rsidR="00365300" w:rsidRPr="004705F7">
        <w:rPr>
          <w:bCs/>
          <w:color w:val="000000"/>
          <w:sz w:val="28"/>
          <w:szCs w:val="28"/>
          <w:lang w:val="uk-UA"/>
        </w:rPr>
        <w:t>]</w:t>
      </w:r>
      <w:r w:rsidR="00365300" w:rsidRPr="00365300">
        <w:rPr>
          <w:bCs/>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12</w:t>
      </w:r>
      <w:r w:rsidR="00365300" w:rsidRPr="004705F7">
        <w:rPr>
          <w:bCs/>
          <w:color w:val="000000"/>
          <w:sz w:val="28"/>
          <w:szCs w:val="28"/>
          <w:lang w:val="uk-UA"/>
        </w:rPr>
        <w:t>]</w:t>
      </w:r>
    </w:p>
    <w:p w14:paraId="65F7D6B1" w14:textId="7F9AB40D" w:rsidR="00167921" w:rsidRPr="00365300" w:rsidRDefault="00167921" w:rsidP="00372BAB">
      <w:pPr>
        <w:tabs>
          <w:tab w:val="left" w:pos="709"/>
        </w:tabs>
        <w:spacing w:line="360" w:lineRule="auto"/>
        <w:jc w:val="both"/>
        <w:rPr>
          <w:sz w:val="28"/>
          <w:szCs w:val="28"/>
          <w:lang w:val="uk-UA"/>
        </w:rPr>
      </w:pPr>
      <w:r>
        <w:rPr>
          <w:sz w:val="28"/>
          <w:szCs w:val="28"/>
          <w:lang w:val="uk-UA"/>
        </w:rPr>
        <w:tab/>
      </w:r>
      <w:r w:rsidRPr="00167921">
        <w:rPr>
          <w:sz w:val="28"/>
          <w:szCs w:val="28"/>
          <w:lang w:val="uk-UA"/>
        </w:rPr>
        <w:t xml:space="preserve">Сьомою передумовою є </w:t>
      </w:r>
      <w:r w:rsidRPr="00167921">
        <w:rPr>
          <w:color w:val="000000"/>
          <w:sz w:val="28"/>
          <w:szCs w:val="28"/>
          <w:lang w:val="uk-UA"/>
        </w:rPr>
        <w:t>велика кількість не</w:t>
      </w:r>
      <w:r w:rsidR="00C519C6">
        <w:rPr>
          <w:color w:val="000000"/>
          <w:sz w:val="28"/>
          <w:szCs w:val="28"/>
          <w:lang w:val="uk-UA"/>
        </w:rPr>
        <w:t>наукової</w:t>
      </w:r>
      <w:r w:rsidRPr="00167921">
        <w:rPr>
          <w:color w:val="000000"/>
          <w:sz w:val="28"/>
          <w:szCs w:val="28"/>
          <w:lang w:val="uk-UA"/>
        </w:rPr>
        <w:t xml:space="preserve"> інформації про здоров’я та здоровий спосіб життя у соц</w:t>
      </w:r>
      <w:r w:rsidR="00C519C6">
        <w:rPr>
          <w:color w:val="000000"/>
          <w:sz w:val="28"/>
          <w:szCs w:val="28"/>
          <w:lang w:val="uk-UA"/>
        </w:rPr>
        <w:t>іальних</w:t>
      </w:r>
      <w:r w:rsidRPr="00167921">
        <w:rPr>
          <w:color w:val="000000"/>
          <w:sz w:val="28"/>
          <w:szCs w:val="28"/>
          <w:lang w:val="uk-UA"/>
        </w:rPr>
        <w:t xml:space="preserve"> мережах та </w:t>
      </w:r>
      <w:r w:rsidR="009B09F8">
        <w:rPr>
          <w:color w:val="000000"/>
          <w:sz w:val="28"/>
          <w:szCs w:val="28"/>
          <w:lang w:val="uk-UA"/>
        </w:rPr>
        <w:t xml:space="preserve">негативний вплив </w:t>
      </w:r>
      <w:proofErr w:type="spellStart"/>
      <w:r w:rsidR="009B09F8">
        <w:rPr>
          <w:color w:val="000000"/>
          <w:sz w:val="28"/>
          <w:szCs w:val="28"/>
          <w:lang w:val="uk-UA"/>
        </w:rPr>
        <w:t>інфлюенсерів</w:t>
      </w:r>
      <w:proofErr w:type="spellEnd"/>
      <w:r w:rsidR="009B09F8">
        <w:rPr>
          <w:color w:val="000000"/>
          <w:sz w:val="28"/>
          <w:szCs w:val="28"/>
          <w:lang w:val="uk-UA"/>
        </w:rPr>
        <w:t xml:space="preserve"> на психічний та емоційний стан суспільства</w:t>
      </w:r>
      <w:r w:rsidR="00C519C6">
        <w:rPr>
          <w:color w:val="000000"/>
          <w:sz w:val="28"/>
          <w:szCs w:val="28"/>
          <w:lang w:val="uk-UA"/>
        </w:rPr>
        <w:t xml:space="preserve">. </w:t>
      </w:r>
      <w:r w:rsidR="009B09F8">
        <w:rPr>
          <w:color w:val="000000"/>
          <w:sz w:val="28"/>
          <w:szCs w:val="28"/>
          <w:lang w:val="uk-UA"/>
        </w:rPr>
        <w:t xml:space="preserve">Так звані блогери часто демонструють ідеальне життя: бездоганну зовнішність, подорожі, досягнення, красиві речі. Це може створити у людей відчуття власної меншовартості, неуспішності та змусити приховувати свій пригнічений емоційний стан. Велика кількість лідерів громадської думки закликає мислити позитивно та стверджує, що саме це допомогло їм досягти успіху в житті. </w:t>
      </w:r>
      <w:r w:rsidR="007769BD">
        <w:rPr>
          <w:color w:val="000000"/>
          <w:sz w:val="28"/>
          <w:szCs w:val="28"/>
          <w:lang w:val="uk-UA"/>
        </w:rPr>
        <w:t xml:space="preserve">Штучно створена ідея того, що саме лише позитивне мислення здатне приводити до успіху та змінювати життя до кращого може змусити людину слідувати цій установці та пригнічувати свої негативні емоції та почуття. Замість того, щоб звернутися до спеціаліста, люди часто займаються різними практиками чи відвідують курси з позитивного мислення у блогерів, що звісно глибинно не вирішує їх проблем. Не всі </w:t>
      </w:r>
      <w:proofErr w:type="spellStart"/>
      <w:r w:rsidR="007769BD">
        <w:rPr>
          <w:color w:val="000000"/>
          <w:sz w:val="28"/>
          <w:szCs w:val="28"/>
          <w:lang w:val="uk-UA"/>
        </w:rPr>
        <w:t>інфлюенсери</w:t>
      </w:r>
      <w:proofErr w:type="spellEnd"/>
      <w:r w:rsidR="007769BD">
        <w:rPr>
          <w:color w:val="000000"/>
          <w:sz w:val="28"/>
          <w:szCs w:val="28"/>
          <w:lang w:val="uk-UA"/>
        </w:rPr>
        <w:t xml:space="preserve"> є психологами, тому часто їх поради щодо психологічного благополуччя можуть бути некоректними або навіть шкідливими. Часто поради «просто </w:t>
      </w:r>
      <w:r w:rsidR="002D1FA6">
        <w:rPr>
          <w:color w:val="000000"/>
          <w:sz w:val="28"/>
          <w:szCs w:val="28"/>
          <w:lang w:val="uk-UA"/>
        </w:rPr>
        <w:t>перестань сумувати», «займись хобі», «піди на шопінг», «замов собі смачну вечерю з ресторану» можуть призвести до відчуття провини у людини за свій пригнічений емоційний стан та стати тригером для залежної поведінки або розладів харчової поведінки. Саме відчуття вини та сорому за свій стан здатне підштовхувати людину до маскування емоційний проблем</w:t>
      </w:r>
      <w:r w:rsidR="00D81F9B">
        <w:rPr>
          <w:color w:val="000000"/>
          <w:sz w:val="28"/>
          <w:szCs w:val="28"/>
          <w:lang w:val="uk-UA"/>
        </w:rPr>
        <w:t xml:space="preserve"> та виникнення маскованого протікання депресії. </w:t>
      </w:r>
    </w:p>
    <w:p w14:paraId="15A452A6" w14:textId="5BF61C7E" w:rsidR="00982C14" w:rsidRPr="00982C14" w:rsidRDefault="00982C14" w:rsidP="00372BAB">
      <w:pPr>
        <w:tabs>
          <w:tab w:val="left" w:pos="709"/>
        </w:tabs>
        <w:spacing w:line="360" w:lineRule="auto"/>
        <w:jc w:val="both"/>
        <w:rPr>
          <w:lang w:val="uk-UA"/>
        </w:rPr>
      </w:pPr>
      <w:r>
        <w:rPr>
          <w:color w:val="000000"/>
          <w:sz w:val="28"/>
          <w:szCs w:val="28"/>
          <w:lang w:val="uk-UA"/>
        </w:rPr>
        <w:tab/>
      </w:r>
      <w:r w:rsidRPr="00982C14">
        <w:rPr>
          <w:color w:val="000000"/>
          <w:sz w:val="28"/>
          <w:szCs w:val="28"/>
          <w:lang w:val="uk-UA"/>
        </w:rPr>
        <w:t xml:space="preserve">Дослідження, опубліковане в </w:t>
      </w:r>
      <w:proofErr w:type="spellStart"/>
      <w:r w:rsidRPr="00982C14">
        <w:rPr>
          <w:color w:val="000000"/>
          <w:sz w:val="28"/>
          <w:szCs w:val="28"/>
          <w:lang w:val="uk-UA"/>
        </w:rPr>
        <w:t>Social</w:t>
      </w:r>
      <w:proofErr w:type="spellEnd"/>
      <w:r w:rsidRPr="00982C14">
        <w:rPr>
          <w:color w:val="000000"/>
          <w:sz w:val="28"/>
          <w:szCs w:val="28"/>
          <w:lang w:val="uk-UA"/>
        </w:rPr>
        <w:t xml:space="preserve"> </w:t>
      </w:r>
      <w:proofErr w:type="spellStart"/>
      <w:r w:rsidRPr="00982C14">
        <w:rPr>
          <w:color w:val="000000"/>
          <w:sz w:val="28"/>
          <w:szCs w:val="28"/>
          <w:lang w:val="uk-UA"/>
        </w:rPr>
        <w:t>Science</w:t>
      </w:r>
      <w:proofErr w:type="spellEnd"/>
      <w:r w:rsidRPr="00982C14">
        <w:rPr>
          <w:color w:val="000000"/>
          <w:sz w:val="28"/>
          <w:szCs w:val="28"/>
          <w:lang w:val="uk-UA"/>
        </w:rPr>
        <w:t xml:space="preserve"> &amp; </w:t>
      </w:r>
      <w:proofErr w:type="spellStart"/>
      <w:r w:rsidRPr="00982C14">
        <w:rPr>
          <w:color w:val="000000"/>
          <w:sz w:val="28"/>
          <w:szCs w:val="28"/>
          <w:lang w:val="uk-UA"/>
        </w:rPr>
        <w:t>Medicine</w:t>
      </w:r>
      <w:proofErr w:type="spellEnd"/>
      <w:r w:rsidRPr="00982C14">
        <w:rPr>
          <w:color w:val="000000"/>
          <w:sz w:val="28"/>
          <w:szCs w:val="28"/>
          <w:lang w:val="uk-UA"/>
        </w:rPr>
        <w:t xml:space="preserve">, виявило, що контент </w:t>
      </w:r>
      <w:proofErr w:type="spellStart"/>
      <w:r w:rsidRPr="00982C14">
        <w:rPr>
          <w:color w:val="000000"/>
          <w:sz w:val="28"/>
          <w:szCs w:val="28"/>
          <w:lang w:val="uk-UA"/>
        </w:rPr>
        <w:t>інфлюенсерів</w:t>
      </w:r>
      <w:proofErr w:type="spellEnd"/>
      <w:r w:rsidRPr="00982C14">
        <w:rPr>
          <w:color w:val="000000"/>
          <w:sz w:val="28"/>
          <w:szCs w:val="28"/>
          <w:lang w:val="uk-UA"/>
        </w:rPr>
        <w:t xml:space="preserve"> може мати як позитивний, так і негативний вплив на </w:t>
      </w:r>
      <w:r w:rsidRPr="00982C14">
        <w:rPr>
          <w:color w:val="000000"/>
          <w:sz w:val="28"/>
          <w:szCs w:val="28"/>
          <w:lang w:val="uk-UA"/>
        </w:rPr>
        <w:lastRenderedPageBreak/>
        <w:t>здоров’я. Зокрема, негативні ефекти часто пов’язані з порівнянням себе з ідеалізованими образами, що може призводити до зниження самооцінки та депресивних симптомів.</w:t>
      </w:r>
      <w:r>
        <w:rPr>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48</w:t>
      </w:r>
      <w:r w:rsidR="00365300" w:rsidRPr="004705F7">
        <w:rPr>
          <w:bCs/>
          <w:color w:val="000000"/>
          <w:sz w:val="28"/>
          <w:szCs w:val="28"/>
          <w:lang w:val="uk-UA"/>
        </w:rPr>
        <w:t>]</w:t>
      </w:r>
      <w:r w:rsidR="00365300">
        <w:rPr>
          <w:bCs/>
          <w:color w:val="000000"/>
          <w:sz w:val="28"/>
          <w:szCs w:val="28"/>
          <w:lang w:val="uk-UA"/>
        </w:rPr>
        <w:t xml:space="preserve"> </w:t>
      </w:r>
      <w:r>
        <w:rPr>
          <w:color w:val="000000"/>
          <w:sz w:val="28"/>
          <w:szCs w:val="28"/>
          <w:lang w:val="uk-UA"/>
        </w:rPr>
        <w:t>Інше д</w:t>
      </w:r>
      <w:r w:rsidRPr="00982C14">
        <w:rPr>
          <w:color w:val="000000"/>
          <w:sz w:val="28"/>
          <w:szCs w:val="28"/>
          <w:lang w:val="uk-UA"/>
        </w:rPr>
        <w:t xml:space="preserve">ослідження, проведене </w:t>
      </w:r>
      <w:proofErr w:type="spellStart"/>
      <w:r w:rsidRPr="00982C14">
        <w:rPr>
          <w:color w:val="000000"/>
          <w:sz w:val="28"/>
          <w:szCs w:val="28"/>
          <w:lang w:val="uk-UA"/>
        </w:rPr>
        <w:t>Child</w:t>
      </w:r>
      <w:proofErr w:type="spellEnd"/>
      <w:r w:rsidRPr="00982C14">
        <w:rPr>
          <w:color w:val="000000"/>
          <w:sz w:val="28"/>
          <w:szCs w:val="28"/>
          <w:lang w:val="uk-UA"/>
        </w:rPr>
        <w:t xml:space="preserve"> </w:t>
      </w:r>
      <w:proofErr w:type="spellStart"/>
      <w:r w:rsidRPr="00982C14">
        <w:rPr>
          <w:color w:val="000000"/>
          <w:sz w:val="28"/>
          <w:szCs w:val="28"/>
          <w:lang w:val="uk-UA"/>
        </w:rPr>
        <w:t>Mind</w:t>
      </w:r>
      <w:proofErr w:type="spellEnd"/>
      <w:r w:rsidRPr="00982C14">
        <w:rPr>
          <w:color w:val="000000"/>
          <w:sz w:val="28"/>
          <w:szCs w:val="28"/>
          <w:lang w:val="uk-UA"/>
        </w:rPr>
        <w:t xml:space="preserve"> </w:t>
      </w:r>
      <w:proofErr w:type="spellStart"/>
      <w:r w:rsidRPr="00982C14">
        <w:rPr>
          <w:color w:val="000000"/>
          <w:sz w:val="28"/>
          <w:szCs w:val="28"/>
          <w:lang w:val="uk-UA"/>
        </w:rPr>
        <w:t>Institute</w:t>
      </w:r>
      <w:proofErr w:type="spellEnd"/>
      <w:r w:rsidRPr="00982C14">
        <w:rPr>
          <w:color w:val="000000"/>
          <w:sz w:val="28"/>
          <w:szCs w:val="28"/>
          <w:lang w:val="uk-UA"/>
        </w:rPr>
        <w:t xml:space="preserve">, </w:t>
      </w:r>
      <w:r>
        <w:rPr>
          <w:color w:val="000000"/>
          <w:sz w:val="28"/>
          <w:szCs w:val="28"/>
          <w:lang w:val="uk-UA"/>
        </w:rPr>
        <w:t xml:space="preserve">також </w:t>
      </w:r>
      <w:r w:rsidRPr="00982C14">
        <w:rPr>
          <w:color w:val="000000"/>
          <w:sz w:val="28"/>
          <w:szCs w:val="28"/>
          <w:lang w:val="uk-UA"/>
        </w:rPr>
        <w:t>показало, що користувачі, які проводять більше часу в соціальних мережах, мають вищий рівень депресії. Це пов’язано з постійним порівнянням себе з ідеалізованими образами інших людей.</w:t>
      </w:r>
      <w:r>
        <w:rPr>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45</w:t>
      </w:r>
      <w:r w:rsidR="00365300" w:rsidRPr="004705F7">
        <w:rPr>
          <w:bCs/>
          <w:color w:val="000000"/>
          <w:sz w:val="28"/>
          <w:szCs w:val="28"/>
          <w:lang w:val="uk-UA"/>
        </w:rPr>
        <w:t>]</w:t>
      </w:r>
    </w:p>
    <w:p w14:paraId="35574AE1" w14:textId="42441EEB" w:rsidR="002963BD" w:rsidRDefault="002B43D0" w:rsidP="00372BAB">
      <w:pPr>
        <w:tabs>
          <w:tab w:val="left" w:pos="709"/>
        </w:tabs>
        <w:spacing w:line="360" w:lineRule="auto"/>
        <w:jc w:val="both"/>
        <w:rPr>
          <w:color w:val="000000"/>
          <w:sz w:val="28"/>
          <w:szCs w:val="28"/>
          <w:lang w:val="uk-UA"/>
        </w:rPr>
      </w:pPr>
      <w:r>
        <w:rPr>
          <w:color w:val="000000"/>
          <w:sz w:val="28"/>
          <w:szCs w:val="28"/>
          <w:lang w:val="uk-UA"/>
        </w:rPr>
        <w:tab/>
        <w:t xml:space="preserve">Окрім зовнішніх </w:t>
      </w:r>
      <w:r w:rsidR="00B76FB9">
        <w:rPr>
          <w:color w:val="000000"/>
          <w:sz w:val="28"/>
          <w:szCs w:val="28"/>
          <w:lang w:val="uk-UA"/>
        </w:rPr>
        <w:t>факторів</w:t>
      </w:r>
      <w:r w:rsidR="002030B4">
        <w:rPr>
          <w:color w:val="000000"/>
          <w:sz w:val="28"/>
          <w:szCs w:val="28"/>
          <w:lang w:val="uk-UA"/>
        </w:rPr>
        <w:t xml:space="preserve"> є </w:t>
      </w:r>
      <w:r w:rsidR="00B76FB9">
        <w:rPr>
          <w:color w:val="000000"/>
          <w:sz w:val="28"/>
          <w:szCs w:val="28"/>
          <w:lang w:val="uk-UA"/>
        </w:rPr>
        <w:t xml:space="preserve">ще </w:t>
      </w:r>
      <w:r w:rsidR="002030B4">
        <w:rPr>
          <w:color w:val="000000"/>
          <w:sz w:val="28"/>
          <w:szCs w:val="28"/>
          <w:lang w:val="uk-UA"/>
        </w:rPr>
        <w:t xml:space="preserve">особистісні </w:t>
      </w:r>
      <w:r w:rsidR="00B76FB9">
        <w:rPr>
          <w:color w:val="000000"/>
          <w:sz w:val="28"/>
          <w:szCs w:val="28"/>
          <w:lang w:val="uk-UA"/>
        </w:rPr>
        <w:t xml:space="preserve">або внутрішні, </w:t>
      </w:r>
      <w:r w:rsidR="002030B4">
        <w:rPr>
          <w:color w:val="000000"/>
          <w:sz w:val="28"/>
          <w:szCs w:val="28"/>
          <w:lang w:val="uk-UA"/>
        </w:rPr>
        <w:t>що можуть комплексно впливати на розвиток такої проблеми.</w:t>
      </w:r>
      <w:r w:rsidR="005A1E3E">
        <w:rPr>
          <w:color w:val="000000"/>
          <w:sz w:val="28"/>
          <w:szCs w:val="28"/>
          <w:lang w:val="uk-UA"/>
        </w:rPr>
        <w:t xml:space="preserve"> Далі буде розглянуто </w:t>
      </w:r>
      <w:r w:rsidR="00C41CEF" w:rsidRPr="00037A34">
        <w:rPr>
          <w:color w:val="000000" w:themeColor="text1"/>
          <w:sz w:val="28"/>
          <w:szCs w:val="28"/>
          <w:lang w:val="uk-UA"/>
        </w:rPr>
        <w:t>п’ять</w:t>
      </w:r>
      <w:r w:rsidR="005A1E3E">
        <w:rPr>
          <w:color w:val="000000"/>
          <w:sz w:val="28"/>
          <w:szCs w:val="28"/>
          <w:lang w:val="uk-UA"/>
        </w:rPr>
        <w:t xml:space="preserve"> </w:t>
      </w:r>
      <w:r w:rsidR="00B76FB9">
        <w:rPr>
          <w:color w:val="000000"/>
          <w:sz w:val="28"/>
          <w:szCs w:val="28"/>
          <w:lang w:val="uk-UA"/>
        </w:rPr>
        <w:t>факторів,</w:t>
      </w:r>
      <w:r w:rsidR="005A1E3E">
        <w:rPr>
          <w:color w:val="000000"/>
          <w:sz w:val="28"/>
          <w:szCs w:val="28"/>
          <w:lang w:val="uk-UA"/>
        </w:rPr>
        <w:t xml:space="preserve"> які на нашу думку </w:t>
      </w:r>
      <w:r w:rsidR="00B76FB9">
        <w:rPr>
          <w:color w:val="000000"/>
          <w:sz w:val="28"/>
          <w:szCs w:val="28"/>
          <w:lang w:val="uk-UA"/>
        </w:rPr>
        <w:t>можуть стати передумовами для виникнення маскованої депресії</w:t>
      </w:r>
      <w:r w:rsidR="005A1E3E">
        <w:rPr>
          <w:color w:val="000000"/>
          <w:sz w:val="28"/>
          <w:szCs w:val="28"/>
          <w:lang w:val="uk-UA"/>
        </w:rPr>
        <w:t xml:space="preserve">. </w:t>
      </w:r>
      <w:r w:rsidR="002030B4">
        <w:rPr>
          <w:color w:val="000000"/>
          <w:sz w:val="28"/>
          <w:szCs w:val="28"/>
          <w:lang w:val="uk-UA"/>
        </w:rPr>
        <w:t xml:space="preserve"> </w:t>
      </w:r>
    </w:p>
    <w:p w14:paraId="3B982EF0" w14:textId="155D6358" w:rsidR="005954E6" w:rsidRDefault="005A1E3E" w:rsidP="00372BAB">
      <w:pPr>
        <w:tabs>
          <w:tab w:val="left" w:pos="709"/>
        </w:tabs>
        <w:spacing w:line="360" w:lineRule="auto"/>
        <w:jc w:val="both"/>
        <w:rPr>
          <w:color w:val="000000"/>
          <w:sz w:val="28"/>
          <w:szCs w:val="28"/>
          <w:lang w:val="uk-UA"/>
        </w:rPr>
      </w:pPr>
      <w:r>
        <w:rPr>
          <w:color w:val="000000"/>
          <w:sz w:val="28"/>
          <w:szCs w:val="28"/>
          <w:lang w:val="uk-UA"/>
        </w:rPr>
        <w:tab/>
        <w:t xml:space="preserve">Першим </w:t>
      </w:r>
      <w:r w:rsidR="00B76FB9">
        <w:rPr>
          <w:color w:val="000000"/>
          <w:sz w:val="28"/>
          <w:szCs w:val="28"/>
          <w:lang w:val="uk-UA"/>
        </w:rPr>
        <w:t>ми розглянемо фактор</w:t>
      </w:r>
      <w:r w:rsidR="00DA7EB5">
        <w:rPr>
          <w:color w:val="000000"/>
          <w:sz w:val="28"/>
          <w:szCs w:val="28"/>
          <w:lang w:val="uk-UA"/>
        </w:rPr>
        <w:t xml:space="preserve"> </w:t>
      </w:r>
      <w:r w:rsidR="00B76FB9">
        <w:rPr>
          <w:color w:val="000000"/>
          <w:sz w:val="28"/>
          <w:szCs w:val="28"/>
          <w:lang w:val="uk-UA"/>
        </w:rPr>
        <w:t>надмірно</w:t>
      </w:r>
      <w:r w:rsidR="00DA7EB5">
        <w:rPr>
          <w:color w:val="000000"/>
          <w:sz w:val="28"/>
          <w:szCs w:val="28"/>
          <w:lang w:val="uk-UA"/>
        </w:rPr>
        <w:t xml:space="preserve"> висок</w:t>
      </w:r>
      <w:r w:rsidR="00B76FB9">
        <w:rPr>
          <w:color w:val="000000"/>
          <w:sz w:val="28"/>
          <w:szCs w:val="28"/>
          <w:lang w:val="uk-UA"/>
        </w:rPr>
        <w:t>их</w:t>
      </w:r>
      <w:r w:rsidR="00DA7EB5">
        <w:rPr>
          <w:color w:val="000000"/>
          <w:sz w:val="28"/>
          <w:szCs w:val="28"/>
          <w:lang w:val="uk-UA"/>
        </w:rPr>
        <w:t xml:space="preserve"> вимог до себе. Сфера </w:t>
      </w:r>
      <w:r>
        <w:rPr>
          <w:color w:val="000000"/>
          <w:sz w:val="28"/>
          <w:szCs w:val="28"/>
          <w:lang w:val="uk-UA"/>
        </w:rPr>
        <w:t>цінност</w:t>
      </w:r>
      <w:r w:rsidR="00DA7EB5">
        <w:rPr>
          <w:color w:val="000000"/>
          <w:sz w:val="28"/>
          <w:szCs w:val="28"/>
          <w:lang w:val="uk-UA"/>
        </w:rPr>
        <w:t>ей</w:t>
      </w:r>
      <w:r w:rsidR="005954E6">
        <w:rPr>
          <w:color w:val="000000"/>
          <w:sz w:val="28"/>
          <w:szCs w:val="28"/>
          <w:lang w:val="uk-UA"/>
        </w:rPr>
        <w:t>, установ</w:t>
      </w:r>
      <w:r w:rsidR="00DA7EB5">
        <w:rPr>
          <w:color w:val="000000"/>
          <w:sz w:val="28"/>
          <w:szCs w:val="28"/>
          <w:lang w:val="uk-UA"/>
        </w:rPr>
        <w:t>о</w:t>
      </w:r>
      <w:r w:rsidR="005954E6">
        <w:rPr>
          <w:color w:val="000000"/>
          <w:sz w:val="28"/>
          <w:szCs w:val="28"/>
          <w:lang w:val="uk-UA"/>
        </w:rPr>
        <w:t>к</w:t>
      </w:r>
      <w:r>
        <w:rPr>
          <w:color w:val="000000"/>
          <w:sz w:val="28"/>
          <w:szCs w:val="28"/>
          <w:lang w:val="uk-UA"/>
        </w:rPr>
        <w:t xml:space="preserve"> та ідеал</w:t>
      </w:r>
      <w:r w:rsidR="00DA7EB5">
        <w:rPr>
          <w:color w:val="000000"/>
          <w:sz w:val="28"/>
          <w:szCs w:val="28"/>
          <w:lang w:val="uk-UA"/>
        </w:rPr>
        <w:t>ів</w:t>
      </w:r>
      <w:r>
        <w:rPr>
          <w:color w:val="000000"/>
          <w:sz w:val="28"/>
          <w:szCs w:val="28"/>
          <w:lang w:val="uk-UA"/>
        </w:rPr>
        <w:t xml:space="preserve"> самої людини</w:t>
      </w:r>
      <w:r w:rsidR="00DA7EB5">
        <w:rPr>
          <w:color w:val="000000"/>
          <w:sz w:val="28"/>
          <w:szCs w:val="28"/>
          <w:lang w:val="uk-UA"/>
        </w:rPr>
        <w:t xml:space="preserve"> може містити нереалістичні уявлення, що сформовані масовою культурою, сімейними установками </w:t>
      </w:r>
      <w:r w:rsidR="00B76FB9">
        <w:rPr>
          <w:color w:val="000000"/>
          <w:sz w:val="28"/>
          <w:szCs w:val="28"/>
          <w:lang w:val="uk-UA"/>
        </w:rPr>
        <w:t>та</w:t>
      </w:r>
      <w:r w:rsidR="00DA7EB5">
        <w:rPr>
          <w:color w:val="000000"/>
          <w:sz w:val="28"/>
          <w:szCs w:val="28"/>
          <w:lang w:val="uk-UA"/>
        </w:rPr>
        <w:t xml:space="preserve"> суб’єктивним досвідом людини</w:t>
      </w:r>
      <w:r>
        <w:rPr>
          <w:color w:val="000000"/>
          <w:sz w:val="28"/>
          <w:szCs w:val="28"/>
          <w:lang w:val="uk-UA"/>
        </w:rPr>
        <w:t xml:space="preserve">. </w:t>
      </w:r>
      <w:r w:rsidR="005954E6">
        <w:rPr>
          <w:color w:val="000000"/>
          <w:sz w:val="28"/>
          <w:szCs w:val="28"/>
          <w:lang w:val="uk-UA"/>
        </w:rPr>
        <w:t xml:space="preserve">Занадто високі та нереалістичні вимоги до себе здатні викликати фрустрацію та розчарування через неможливість їх досягнення та повної реалізації. </w:t>
      </w:r>
      <w:r w:rsidR="0080528A">
        <w:rPr>
          <w:color w:val="000000"/>
          <w:sz w:val="28"/>
          <w:szCs w:val="28"/>
          <w:lang w:val="uk-UA"/>
        </w:rPr>
        <w:t>Нерозуміння того, що ціль неможливо досягнути здатне впливати на самооцінку та погіршення емоційного стану</w:t>
      </w:r>
      <w:r w:rsidR="00C41CEF">
        <w:rPr>
          <w:color w:val="000000"/>
          <w:sz w:val="28"/>
          <w:szCs w:val="28"/>
          <w:lang w:val="uk-UA"/>
        </w:rPr>
        <w:t xml:space="preserve"> і у певних випадках може призводити до уникнення емоційних проблем та використання масок для приховування неприємних почуттів та емоці</w:t>
      </w:r>
      <w:r w:rsidR="00EA41BD">
        <w:rPr>
          <w:color w:val="000000"/>
          <w:sz w:val="28"/>
          <w:szCs w:val="28"/>
          <w:lang w:val="uk-UA"/>
        </w:rPr>
        <w:t>й</w:t>
      </w:r>
      <w:r w:rsidR="00B76FB9">
        <w:rPr>
          <w:color w:val="000000"/>
          <w:sz w:val="28"/>
          <w:szCs w:val="28"/>
          <w:lang w:val="uk-UA"/>
        </w:rPr>
        <w:t>, що у довгостроковій перспективі може переходити у депресію</w:t>
      </w:r>
      <w:r w:rsidR="00EA41BD">
        <w:rPr>
          <w:color w:val="000000"/>
          <w:sz w:val="28"/>
          <w:szCs w:val="28"/>
          <w:lang w:val="uk-UA"/>
        </w:rPr>
        <w:t>.</w:t>
      </w:r>
      <w:r w:rsidR="00365300">
        <w:rPr>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29</w:t>
      </w:r>
      <w:r w:rsidR="00365300" w:rsidRPr="004705F7">
        <w:rPr>
          <w:bCs/>
          <w:color w:val="000000"/>
          <w:sz w:val="28"/>
          <w:szCs w:val="28"/>
          <w:lang w:val="uk-UA"/>
        </w:rPr>
        <w:t>]</w:t>
      </w:r>
    </w:p>
    <w:p w14:paraId="37D12BA5" w14:textId="01890866" w:rsidR="00D13103" w:rsidRDefault="00EA41BD" w:rsidP="00372BAB">
      <w:pPr>
        <w:tabs>
          <w:tab w:val="left" w:pos="709"/>
        </w:tabs>
        <w:spacing w:line="360" w:lineRule="auto"/>
        <w:jc w:val="both"/>
        <w:rPr>
          <w:color w:val="000000"/>
          <w:sz w:val="28"/>
          <w:szCs w:val="28"/>
          <w:lang w:val="uk-UA"/>
        </w:rPr>
      </w:pPr>
      <w:r>
        <w:rPr>
          <w:color w:val="000000"/>
          <w:sz w:val="28"/>
          <w:szCs w:val="28"/>
          <w:lang w:val="uk-UA"/>
        </w:rPr>
        <w:tab/>
        <w:t>Друг</w:t>
      </w:r>
      <w:r w:rsidR="00B76FB9">
        <w:rPr>
          <w:color w:val="000000"/>
          <w:sz w:val="28"/>
          <w:szCs w:val="28"/>
          <w:lang w:val="uk-UA"/>
        </w:rPr>
        <w:t>им</w:t>
      </w:r>
      <w:r>
        <w:rPr>
          <w:color w:val="000000"/>
          <w:sz w:val="28"/>
          <w:szCs w:val="28"/>
          <w:lang w:val="uk-UA"/>
        </w:rPr>
        <w:t xml:space="preserve"> є </w:t>
      </w:r>
      <w:r w:rsidR="00B76FB9">
        <w:rPr>
          <w:color w:val="000000"/>
          <w:sz w:val="28"/>
          <w:szCs w:val="28"/>
          <w:lang w:val="uk-UA"/>
        </w:rPr>
        <w:t xml:space="preserve">фактор </w:t>
      </w:r>
      <w:r>
        <w:rPr>
          <w:color w:val="000000"/>
          <w:sz w:val="28"/>
          <w:szCs w:val="28"/>
          <w:lang w:val="uk-UA"/>
        </w:rPr>
        <w:t>наявн</w:t>
      </w:r>
      <w:r w:rsidR="00B76FB9">
        <w:rPr>
          <w:color w:val="000000"/>
          <w:sz w:val="28"/>
          <w:szCs w:val="28"/>
          <w:lang w:val="uk-UA"/>
        </w:rPr>
        <w:t>ості</w:t>
      </w:r>
      <w:r>
        <w:rPr>
          <w:color w:val="000000"/>
          <w:sz w:val="28"/>
          <w:szCs w:val="28"/>
          <w:lang w:val="uk-UA"/>
        </w:rPr>
        <w:t xml:space="preserve"> інших психічних розладів у анамнезі, оскільки вони можуть бути підґрунтям для розвитку маскованої депресії. Люди, які вже стикались </w:t>
      </w:r>
      <w:r w:rsidR="005327E3">
        <w:rPr>
          <w:color w:val="000000"/>
          <w:sz w:val="28"/>
          <w:szCs w:val="28"/>
          <w:lang w:val="uk-UA"/>
        </w:rPr>
        <w:t xml:space="preserve">до прикладу з </w:t>
      </w:r>
      <w:r>
        <w:rPr>
          <w:color w:val="000000"/>
          <w:sz w:val="28"/>
          <w:szCs w:val="28"/>
          <w:lang w:val="uk-UA"/>
        </w:rPr>
        <w:t xml:space="preserve">тривожним, </w:t>
      </w:r>
      <w:proofErr w:type="spellStart"/>
      <w:r>
        <w:rPr>
          <w:color w:val="000000"/>
          <w:sz w:val="28"/>
          <w:szCs w:val="28"/>
          <w:lang w:val="uk-UA"/>
        </w:rPr>
        <w:t>обсесивно-компульсивним</w:t>
      </w:r>
      <w:proofErr w:type="spellEnd"/>
      <w:r w:rsidR="005327E3">
        <w:rPr>
          <w:color w:val="000000"/>
          <w:sz w:val="28"/>
          <w:szCs w:val="28"/>
          <w:lang w:val="uk-UA"/>
        </w:rPr>
        <w:t>, тривожно-</w:t>
      </w:r>
      <w:proofErr w:type="spellStart"/>
      <w:r w:rsidR="005327E3">
        <w:rPr>
          <w:color w:val="000000"/>
          <w:sz w:val="28"/>
          <w:szCs w:val="28"/>
          <w:lang w:val="uk-UA"/>
        </w:rPr>
        <w:t>фобічним</w:t>
      </w:r>
      <w:proofErr w:type="spellEnd"/>
      <w:r w:rsidR="005327E3">
        <w:rPr>
          <w:color w:val="000000"/>
          <w:sz w:val="28"/>
          <w:szCs w:val="28"/>
          <w:lang w:val="uk-UA"/>
        </w:rPr>
        <w:t xml:space="preserve"> розладами, мають підвищену реактивність та чутливість нервової системи. Окрім того це може свідчити про зміни у роботі </w:t>
      </w:r>
      <w:proofErr w:type="spellStart"/>
      <w:r w:rsidR="005327E3">
        <w:rPr>
          <w:color w:val="000000"/>
          <w:sz w:val="28"/>
          <w:szCs w:val="28"/>
          <w:lang w:val="uk-UA"/>
        </w:rPr>
        <w:t>нейромедіаторів</w:t>
      </w:r>
      <w:proofErr w:type="spellEnd"/>
      <w:r w:rsidR="005327E3">
        <w:rPr>
          <w:color w:val="000000"/>
          <w:sz w:val="28"/>
          <w:szCs w:val="28"/>
          <w:lang w:val="uk-UA"/>
        </w:rPr>
        <w:t xml:space="preserve">, що може збільшити шанси на розвиток депресії. </w:t>
      </w:r>
      <w:r w:rsidR="00D13103">
        <w:rPr>
          <w:color w:val="000000"/>
          <w:sz w:val="28"/>
          <w:szCs w:val="28"/>
          <w:lang w:val="uk-UA"/>
        </w:rPr>
        <w:t xml:space="preserve">Не менш важливим є вплив медикаментозного лікування, адже попередній досвід </w:t>
      </w:r>
      <w:r w:rsidR="002C2EC2">
        <w:rPr>
          <w:color w:val="000000"/>
          <w:sz w:val="28"/>
          <w:szCs w:val="28"/>
          <w:lang w:val="uk-UA"/>
        </w:rPr>
        <w:t>терапії</w:t>
      </w:r>
      <w:r w:rsidR="00D13103">
        <w:rPr>
          <w:color w:val="000000"/>
          <w:sz w:val="28"/>
          <w:szCs w:val="28"/>
          <w:lang w:val="uk-UA"/>
        </w:rPr>
        <w:t xml:space="preserve"> антидепресантами чи іншими психотропними засобами також здатен змінювати біохімію мозку, що </w:t>
      </w:r>
      <w:r w:rsidR="002C2EC2">
        <w:rPr>
          <w:color w:val="000000"/>
          <w:sz w:val="28"/>
          <w:szCs w:val="28"/>
          <w:lang w:val="uk-UA"/>
        </w:rPr>
        <w:t xml:space="preserve">може </w:t>
      </w:r>
      <w:r w:rsidR="00D13103">
        <w:rPr>
          <w:color w:val="000000"/>
          <w:sz w:val="28"/>
          <w:szCs w:val="28"/>
          <w:lang w:val="uk-UA"/>
        </w:rPr>
        <w:t xml:space="preserve">змінити реакцію на стрес та впливати на прояви симптомів депресії в подальшому. </w:t>
      </w:r>
      <w:r w:rsidR="00365300" w:rsidRPr="004705F7">
        <w:rPr>
          <w:bCs/>
          <w:color w:val="000000"/>
          <w:sz w:val="28"/>
          <w:szCs w:val="28"/>
          <w:lang w:val="uk-UA"/>
        </w:rPr>
        <w:t>[</w:t>
      </w:r>
      <w:r w:rsidR="00365300">
        <w:rPr>
          <w:bCs/>
          <w:color w:val="000000"/>
          <w:sz w:val="28"/>
          <w:szCs w:val="28"/>
          <w:lang w:val="uk-UA"/>
        </w:rPr>
        <w:t>15</w:t>
      </w:r>
      <w:r w:rsidR="00365300" w:rsidRPr="004705F7">
        <w:rPr>
          <w:bCs/>
          <w:color w:val="000000"/>
          <w:sz w:val="28"/>
          <w:szCs w:val="28"/>
          <w:lang w:val="uk-UA"/>
        </w:rPr>
        <w:t>]</w:t>
      </w:r>
      <w:r w:rsidR="002224B2">
        <w:rPr>
          <w:bCs/>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22</w:t>
      </w:r>
      <w:r w:rsidR="00365300" w:rsidRPr="004705F7">
        <w:rPr>
          <w:bCs/>
          <w:color w:val="000000"/>
          <w:sz w:val="28"/>
          <w:szCs w:val="28"/>
          <w:lang w:val="uk-UA"/>
        </w:rPr>
        <w:t>]</w:t>
      </w:r>
      <w:r w:rsidR="002224B2">
        <w:rPr>
          <w:bCs/>
          <w:color w:val="000000"/>
          <w:sz w:val="28"/>
          <w:szCs w:val="28"/>
          <w:lang w:val="uk-UA"/>
        </w:rPr>
        <w:t xml:space="preserve"> </w:t>
      </w:r>
      <w:r w:rsidR="00365300" w:rsidRPr="004705F7">
        <w:rPr>
          <w:bCs/>
          <w:color w:val="000000"/>
          <w:sz w:val="28"/>
          <w:szCs w:val="28"/>
          <w:lang w:val="uk-UA"/>
        </w:rPr>
        <w:t>[</w:t>
      </w:r>
      <w:r w:rsidR="00365300">
        <w:rPr>
          <w:bCs/>
          <w:color w:val="000000"/>
          <w:sz w:val="28"/>
          <w:szCs w:val="28"/>
          <w:lang w:val="uk-UA"/>
        </w:rPr>
        <w:t>31</w:t>
      </w:r>
      <w:r w:rsidR="00365300" w:rsidRPr="004705F7">
        <w:rPr>
          <w:bCs/>
          <w:color w:val="000000"/>
          <w:sz w:val="28"/>
          <w:szCs w:val="28"/>
          <w:lang w:val="uk-UA"/>
        </w:rPr>
        <w:t>]</w:t>
      </w:r>
      <w:r w:rsidR="00365300" w:rsidRPr="00365300">
        <w:rPr>
          <w:bCs/>
          <w:color w:val="000000"/>
          <w:sz w:val="28"/>
          <w:szCs w:val="28"/>
          <w:lang w:val="uk-UA"/>
        </w:rPr>
        <w:t xml:space="preserve"> </w:t>
      </w:r>
    </w:p>
    <w:p w14:paraId="4D14AAF1" w14:textId="391AAB65" w:rsidR="005327E3" w:rsidRDefault="005327E3" w:rsidP="00372BAB">
      <w:pPr>
        <w:tabs>
          <w:tab w:val="left" w:pos="709"/>
        </w:tabs>
        <w:spacing w:line="360" w:lineRule="auto"/>
        <w:jc w:val="both"/>
        <w:rPr>
          <w:color w:val="000000"/>
          <w:sz w:val="28"/>
          <w:szCs w:val="28"/>
          <w:lang w:val="uk-UA"/>
        </w:rPr>
      </w:pPr>
      <w:r>
        <w:rPr>
          <w:color w:val="000000"/>
          <w:sz w:val="28"/>
          <w:szCs w:val="28"/>
          <w:lang w:val="uk-UA"/>
        </w:rPr>
        <w:lastRenderedPageBreak/>
        <w:tab/>
      </w:r>
      <w:r w:rsidR="00526C11">
        <w:rPr>
          <w:color w:val="000000"/>
          <w:sz w:val="28"/>
          <w:szCs w:val="28"/>
          <w:lang w:val="uk-UA"/>
        </w:rPr>
        <w:t xml:space="preserve">Доцільно також зазначити, </w:t>
      </w:r>
      <w:r w:rsidR="00661A7A">
        <w:rPr>
          <w:color w:val="000000"/>
          <w:sz w:val="28"/>
          <w:szCs w:val="28"/>
          <w:lang w:val="uk-UA"/>
        </w:rPr>
        <w:t>що людина, яка має у анамнезі психічні розлади</w:t>
      </w:r>
      <w:r w:rsidR="00B76FB9">
        <w:rPr>
          <w:color w:val="000000"/>
          <w:sz w:val="28"/>
          <w:szCs w:val="28"/>
          <w:lang w:val="uk-UA"/>
        </w:rPr>
        <w:t>,</w:t>
      </w:r>
      <w:r w:rsidR="00661A7A">
        <w:rPr>
          <w:color w:val="000000"/>
          <w:sz w:val="28"/>
          <w:szCs w:val="28"/>
          <w:lang w:val="uk-UA"/>
        </w:rPr>
        <w:t xml:space="preserve"> має і певний спосіб адаптації до життя з таким діагнозом та симптомами. Прояв додаткових симптомів може </w:t>
      </w:r>
      <w:r w:rsidR="00D13103">
        <w:rPr>
          <w:color w:val="000000"/>
          <w:sz w:val="28"/>
          <w:szCs w:val="28"/>
          <w:lang w:val="uk-UA"/>
        </w:rPr>
        <w:t>бути не помічено</w:t>
      </w:r>
      <w:r w:rsidR="00661A7A">
        <w:rPr>
          <w:color w:val="000000"/>
          <w:sz w:val="28"/>
          <w:szCs w:val="28"/>
          <w:lang w:val="uk-UA"/>
        </w:rPr>
        <w:t>, або</w:t>
      </w:r>
      <w:r w:rsidR="002C2EC2">
        <w:rPr>
          <w:color w:val="000000"/>
          <w:sz w:val="28"/>
          <w:szCs w:val="28"/>
          <w:lang w:val="uk-UA"/>
        </w:rPr>
        <w:t xml:space="preserve"> прийнято</w:t>
      </w:r>
      <w:r w:rsidR="00661A7A">
        <w:rPr>
          <w:color w:val="000000"/>
          <w:sz w:val="28"/>
          <w:szCs w:val="28"/>
          <w:lang w:val="uk-UA"/>
        </w:rPr>
        <w:t xml:space="preserve"> за рецидив наявного захворювання. Проте, дослідження показують, що саме тривожні розлади часто є попередниками депресії</w:t>
      </w:r>
      <w:r w:rsidR="002C2EC2">
        <w:rPr>
          <w:color w:val="000000"/>
          <w:sz w:val="28"/>
          <w:szCs w:val="28"/>
          <w:lang w:val="uk-UA"/>
        </w:rPr>
        <w:t xml:space="preserve">, адже вони довго тримають людину в напрузі та здатні призводити до емоційного вигоряння і </w:t>
      </w:r>
      <w:proofErr w:type="spellStart"/>
      <w:r w:rsidR="002C2EC2">
        <w:rPr>
          <w:color w:val="000000"/>
          <w:sz w:val="28"/>
          <w:szCs w:val="28"/>
          <w:lang w:val="uk-UA"/>
        </w:rPr>
        <w:t>ангедонії</w:t>
      </w:r>
      <w:proofErr w:type="spellEnd"/>
      <w:r w:rsidR="002C2EC2">
        <w:rPr>
          <w:color w:val="000000"/>
          <w:sz w:val="28"/>
          <w:szCs w:val="28"/>
          <w:lang w:val="uk-UA"/>
        </w:rPr>
        <w:t xml:space="preserve">. </w:t>
      </w:r>
    </w:p>
    <w:p w14:paraId="2905C849" w14:textId="556986BE" w:rsidR="00661A7A" w:rsidRDefault="00661A7A" w:rsidP="00372BAB">
      <w:pPr>
        <w:tabs>
          <w:tab w:val="left" w:pos="709"/>
        </w:tabs>
        <w:spacing w:line="360" w:lineRule="auto"/>
        <w:jc w:val="both"/>
        <w:rPr>
          <w:color w:val="000000"/>
          <w:sz w:val="28"/>
          <w:szCs w:val="28"/>
          <w:lang w:val="uk-UA"/>
        </w:rPr>
      </w:pPr>
      <w:r>
        <w:rPr>
          <w:color w:val="000000"/>
          <w:sz w:val="28"/>
          <w:szCs w:val="28"/>
          <w:lang w:val="uk-UA"/>
        </w:rPr>
        <w:tab/>
        <w:t>Негативний досвід життя з психічним розладом може також змушувати людину маску</w:t>
      </w:r>
      <w:r w:rsidR="00FF733D">
        <w:rPr>
          <w:color w:val="000000"/>
          <w:sz w:val="28"/>
          <w:szCs w:val="28"/>
          <w:lang w:val="uk-UA"/>
        </w:rPr>
        <w:t>вати свій стан, якщо вона стикалась із соціальним осудом</w:t>
      </w:r>
      <w:r w:rsidR="00D13103">
        <w:rPr>
          <w:color w:val="000000"/>
          <w:sz w:val="28"/>
          <w:szCs w:val="28"/>
          <w:lang w:val="uk-UA"/>
        </w:rPr>
        <w:t xml:space="preserve"> </w:t>
      </w:r>
      <w:r w:rsidR="00FF733D">
        <w:rPr>
          <w:color w:val="000000"/>
          <w:sz w:val="28"/>
          <w:szCs w:val="28"/>
          <w:lang w:val="uk-UA"/>
        </w:rPr>
        <w:t xml:space="preserve">чи </w:t>
      </w:r>
      <w:proofErr w:type="spellStart"/>
      <w:r w:rsidR="00FF733D">
        <w:rPr>
          <w:color w:val="000000"/>
          <w:sz w:val="28"/>
          <w:szCs w:val="28"/>
          <w:lang w:val="uk-UA"/>
        </w:rPr>
        <w:t>булінгом</w:t>
      </w:r>
      <w:proofErr w:type="spellEnd"/>
      <w:r w:rsidR="00FF733D">
        <w:rPr>
          <w:color w:val="000000"/>
          <w:sz w:val="28"/>
          <w:szCs w:val="28"/>
          <w:lang w:val="uk-UA"/>
        </w:rPr>
        <w:t xml:space="preserve">. Страх осуду може підштовхувати до уникнення, заперечення та соматизації. У таких випадках депресивна симптоматика може бути захована за фасадом безсоння, проблем з травленням, головними болями та іншими проявами </w:t>
      </w:r>
      <w:proofErr w:type="spellStart"/>
      <w:r w:rsidR="00FF733D">
        <w:rPr>
          <w:color w:val="000000"/>
          <w:sz w:val="28"/>
          <w:szCs w:val="28"/>
          <w:lang w:val="uk-UA"/>
        </w:rPr>
        <w:t>алгій</w:t>
      </w:r>
      <w:proofErr w:type="spellEnd"/>
      <w:r w:rsidR="00FF733D">
        <w:rPr>
          <w:color w:val="000000"/>
          <w:sz w:val="28"/>
          <w:szCs w:val="28"/>
          <w:lang w:val="uk-UA"/>
        </w:rPr>
        <w:t xml:space="preserve">, алергіями та іншими соматичними проявами невизначеної етіології. </w:t>
      </w:r>
      <w:r w:rsidR="00365300" w:rsidRPr="004705F7">
        <w:rPr>
          <w:bCs/>
          <w:color w:val="000000"/>
          <w:sz w:val="28"/>
          <w:szCs w:val="28"/>
          <w:lang w:val="uk-UA"/>
        </w:rPr>
        <w:t>[</w:t>
      </w:r>
      <w:r w:rsidR="00365300">
        <w:rPr>
          <w:bCs/>
          <w:color w:val="000000"/>
          <w:sz w:val="28"/>
          <w:szCs w:val="28"/>
          <w:lang w:val="uk-UA"/>
        </w:rPr>
        <w:t>49</w:t>
      </w:r>
      <w:r w:rsidR="00365300" w:rsidRPr="004705F7">
        <w:rPr>
          <w:bCs/>
          <w:color w:val="000000"/>
          <w:sz w:val="28"/>
          <w:szCs w:val="28"/>
          <w:lang w:val="uk-UA"/>
        </w:rPr>
        <w:t>]</w:t>
      </w:r>
    </w:p>
    <w:p w14:paraId="48CC671F" w14:textId="10DCBAD5" w:rsidR="005F25EB" w:rsidRDefault="00C75E1E" w:rsidP="00372BAB">
      <w:pPr>
        <w:tabs>
          <w:tab w:val="left" w:pos="709"/>
        </w:tabs>
        <w:spacing w:line="360" w:lineRule="auto"/>
        <w:jc w:val="both"/>
        <w:rPr>
          <w:color w:val="000000"/>
          <w:sz w:val="28"/>
          <w:szCs w:val="28"/>
          <w:lang w:val="uk-UA"/>
        </w:rPr>
      </w:pPr>
      <w:r>
        <w:rPr>
          <w:color w:val="000000"/>
          <w:sz w:val="28"/>
          <w:szCs w:val="28"/>
          <w:lang w:val="uk-UA"/>
        </w:rPr>
        <w:tab/>
        <w:t xml:space="preserve">Третім </w:t>
      </w:r>
      <w:r w:rsidR="00B76FB9">
        <w:rPr>
          <w:color w:val="000000"/>
          <w:sz w:val="28"/>
          <w:szCs w:val="28"/>
          <w:lang w:val="uk-UA"/>
        </w:rPr>
        <w:t xml:space="preserve">фактором </w:t>
      </w:r>
      <w:r>
        <w:rPr>
          <w:color w:val="000000"/>
          <w:sz w:val="28"/>
          <w:szCs w:val="28"/>
          <w:lang w:val="uk-UA"/>
        </w:rPr>
        <w:t xml:space="preserve">є рівень первинної або вторинної алекситимії та загальний рівень емоційного інтелекту особистості. </w:t>
      </w:r>
      <w:r w:rsidR="005F25EB">
        <w:rPr>
          <w:color w:val="000000"/>
          <w:sz w:val="28"/>
          <w:szCs w:val="28"/>
          <w:lang w:val="uk-UA"/>
        </w:rPr>
        <w:t xml:space="preserve">Це один із ключових факторів ризику розвитку маскованої депресії, адже він досить сильно впливає на спосіб переживання та обробки емоцій </w:t>
      </w:r>
      <w:r w:rsidR="00315D60">
        <w:rPr>
          <w:color w:val="000000"/>
          <w:sz w:val="28"/>
          <w:szCs w:val="28"/>
          <w:lang w:val="uk-UA"/>
        </w:rPr>
        <w:t>і</w:t>
      </w:r>
      <w:r w:rsidR="005F25EB">
        <w:rPr>
          <w:color w:val="000000"/>
          <w:sz w:val="28"/>
          <w:szCs w:val="28"/>
          <w:lang w:val="uk-UA"/>
        </w:rPr>
        <w:t xml:space="preserve"> почуттів людиною. </w:t>
      </w:r>
    </w:p>
    <w:p w14:paraId="76FF98A7" w14:textId="544481D5" w:rsidR="0080379B" w:rsidRDefault="005F25EB" w:rsidP="00B02C23">
      <w:pPr>
        <w:tabs>
          <w:tab w:val="left" w:pos="709"/>
        </w:tabs>
        <w:spacing w:line="360" w:lineRule="auto"/>
        <w:jc w:val="both"/>
        <w:rPr>
          <w:color w:val="000000"/>
          <w:sz w:val="28"/>
          <w:szCs w:val="28"/>
          <w:lang w:val="uk-UA"/>
        </w:rPr>
      </w:pPr>
      <w:r>
        <w:rPr>
          <w:color w:val="000000"/>
          <w:sz w:val="28"/>
          <w:szCs w:val="28"/>
          <w:lang w:val="uk-UA"/>
        </w:rPr>
        <w:tab/>
      </w:r>
      <w:r w:rsidR="00C75E1E">
        <w:rPr>
          <w:color w:val="000000"/>
          <w:sz w:val="28"/>
          <w:szCs w:val="28"/>
          <w:lang w:val="uk-UA"/>
        </w:rPr>
        <w:t xml:space="preserve">Термін «алекситимія» було введено американським психіатром П. </w:t>
      </w:r>
      <w:proofErr w:type="spellStart"/>
      <w:r w:rsidR="00C75E1E">
        <w:rPr>
          <w:color w:val="000000"/>
          <w:sz w:val="28"/>
          <w:szCs w:val="28"/>
          <w:lang w:val="uk-UA"/>
        </w:rPr>
        <w:t>Сіфнеосом</w:t>
      </w:r>
      <w:proofErr w:type="spellEnd"/>
      <w:r w:rsidR="00C75E1E">
        <w:rPr>
          <w:color w:val="000000"/>
          <w:sz w:val="28"/>
          <w:szCs w:val="28"/>
          <w:lang w:val="uk-UA"/>
        </w:rPr>
        <w:t xml:space="preserve"> у 1973 році</w:t>
      </w:r>
      <w:r w:rsidR="002319D3">
        <w:rPr>
          <w:color w:val="000000"/>
          <w:sz w:val="28"/>
          <w:szCs w:val="28"/>
          <w:lang w:val="uk-UA"/>
        </w:rPr>
        <w:t xml:space="preserve">, він </w:t>
      </w:r>
      <w:r w:rsidR="00C75E1E" w:rsidRPr="00C75E1E">
        <w:rPr>
          <w:color w:val="000000"/>
          <w:sz w:val="28"/>
          <w:szCs w:val="28"/>
          <w:lang w:val="uk-UA"/>
        </w:rPr>
        <w:t>буквально означає: «без слів для почуттів».</w:t>
      </w:r>
      <w:r w:rsidR="00C75E1E">
        <w:rPr>
          <w:color w:val="000000"/>
          <w:sz w:val="28"/>
          <w:szCs w:val="28"/>
          <w:lang w:val="uk-UA"/>
        </w:rPr>
        <w:t xml:space="preserve"> </w:t>
      </w:r>
      <w:r w:rsidR="00C75E1E" w:rsidRPr="00C75E1E">
        <w:rPr>
          <w:color w:val="000000"/>
          <w:sz w:val="28"/>
          <w:szCs w:val="28"/>
          <w:lang w:val="uk-UA"/>
        </w:rPr>
        <w:t>Алекситимія є психологічною характеристикою</w:t>
      </w:r>
      <w:r w:rsidR="00C75E1E">
        <w:rPr>
          <w:color w:val="000000"/>
          <w:sz w:val="28"/>
          <w:szCs w:val="28"/>
          <w:lang w:val="uk-UA"/>
        </w:rPr>
        <w:t xml:space="preserve"> людей</w:t>
      </w:r>
      <w:r>
        <w:rPr>
          <w:color w:val="000000"/>
          <w:sz w:val="28"/>
          <w:szCs w:val="28"/>
          <w:lang w:val="uk-UA"/>
        </w:rPr>
        <w:t xml:space="preserve"> з порушенням емоційної регуляції</w:t>
      </w:r>
      <w:r w:rsidR="00C75E1E" w:rsidRPr="00C75E1E">
        <w:rPr>
          <w:color w:val="000000"/>
          <w:sz w:val="28"/>
          <w:szCs w:val="28"/>
          <w:lang w:val="uk-UA"/>
        </w:rPr>
        <w:t xml:space="preserve">, </w:t>
      </w:r>
      <w:r w:rsidR="00C75E1E">
        <w:rPr>
          <w:color w:val="000000"/>
          <w:sz w:val="28"/>
          <w:szCs w:val="28"/>
          <w:lang w:val="uk-UA"/>
        </w:rPr>
        <w:t xml:space="preserve">які мають проблему з </w:t>
      </w:r>
      <w:r w:rsidR="00C75E1E" w:rsidRPr="00C75E1E">
        <w:rPr>
          <w:color w:val="000000"/>
          <w:sz w:val="28"/>
          <w:szCs w:val="28"/>
          <w:lang w:val="uk-UA"/>
        </w:rPr>
        <w:t>нездатніст</w:t>
      </w:r>
      <w:r w:rsidR="00C75E1E">
        <w:rPr>
          <w:color w:val="000000"/>
          <w:sz w:val="28"/>
          <w:szCs w:val="28"/>
          <w:lang w:val="uk-UA"/>
        </w:rPr>
        <w:t>ю</w:t>
      </w:r>
      <w:r w:rsidR="00C75E1E" w:rsidRPr="00C75E1E">
        <w:rPr>
          <w:color w:val="000000"/>
          <w:sz w:val="28"/>
          <w:szCs w:val="28"/>
          <w:lang w:val="uk-UA"/>
        </w:rPr>
        <w:t xml:space="preserve"> словесно визнач</w:t>
      </w:r>
      <w:r w:rsidR="00C75E1E">
        <w:rPr>
          <w:color w:val="000000"/>
          <w:sz w:val="28"/>
          <w:szCs w:val="28"/>
          <w:lang w:val="uk-UA"/>
        </w:rPr>
        <w:t>а</w:t>
      </w:r>
      <w:r w:rsidR="00C75E1E" w:rsidRPr="00C75E1E">
        <w:rPr>
          <w:color w:val="000000"/>
          <w:sz w:val="28"/>
          <w:szCs w:val="28"/>
          <w:lang w:val="uk-UA"/>
        </w:rPr>
        <w:t>ти</w:t>
      </w:r>
      <w:r w:rsidR="00C75E1E">
        <w:rPr>
          <w:color w:val="000000"/>
          <w:sz w:val="28"/>
          <w:szCs w:val="28"/>
          <w:lang w:val="uk-UA"/>
        </w:rPr>
        <w:t xml:space="preserve">, </w:t>
      </w:r>
      <w:r w:rsidR="00C75E1E" w:rsidRPr="00C75E1E">
        <w:rPr>
          <w:color w:val="000000"/>
          <w:sz w:val="28"/>
          <w:szCs w:val="28"/>
          <w:lang w:val="uk-UA"/>
        </w:rPr>
        <w:t>опис</w:t>
      </w:r>
      <w:r w:rsidR="00972CCC">
        <w:rPr>
          <w:color w:val="000000"/>
          <w:sz w:val="28"/>
          <w:szCs w:val="28"/>
          <w:lang w:val="uk-UA"/>
        </w:rPr>
        <w:t>ува</w:t>
      </w:r>
      <w:r w:rsidR="00C75E1E" w:rsidRPr="00C75E1E">
        <w:rPr>
          <w:color w:val="000000"/>
          <w:sz w:val="28"/>
          <w:szCs w:val="28"/>
          <w:lang w:val="uk-UA"/>
        </w:rPr>
        <w:t xml:space="preserve">ти </w:t>
      </w:r>
      <w:r w:rsidR="00972CCC">
        <w:rPr>
          <w:color w:val="000000"/>
          <w:sz w:val="28"/>
          <w:szCs w:val="28"/>
          <w:lang w:val="uk-UA"/>
        </w:rPr>
        <w:t xml:space="preserve">та висловлювати свої </w:t>
      </w:r>
      <w:r w:rsidR="00C75E1E" w:rsidRPr="00C75E1E">
        <w:rPr>
          <w:color w:val="000000"/>
          <w:sz w:val="28"/>
          <w:szCs w:val="28"/>
          <w:lang w:val="uk-UA"/>
        </w:rPr>
        <w:t>почуття</w:t>
      </w:r>
      <w:r w:rsidR="00972CCC">
        <w:rPr>
          <w:color w:val="000000"/>
          <w:sz w:val="28"/>
          <w:szCs w:val="28"/>
          <w:lang w:val="uk-UA"/>
        </w:rPr>
        <w:t xml:space="preserve"> та емоції</w:t>
      </w:r>
      <w:r w:rsidR="00C75E1E" w:rsidRPr="00C75E1E">
        <w:rPr>
          <w:color w:val="000000"/>
          <w:sz w:val="28"/>
          <w:szCs w:val="28"/>
          <w:lang w:val="uk-UA"/>
        </w:rPr>
        <w:t xml:space="preserve">. </w:t>
      </w:r>
      <w:r w:rsidR="00972CCC" w:rsidRPr="00972CCC">
        <w:rPr>
          <w:color w:val="000000"/>
          <w:sz w:val="28"/>
          <w:szCs w:val="28"/>
          <w:lang w:val="uk-UA"/>
        </w:rPr>
        <w:t>Алекситимічн</w:t>
      </w:r>
      <w:r w:rsidR="00972CCC">
        <w:rPr>
          <w:color w:val="000000"/>
          <w:sz w:val="28"/>
          <w:szCs w:val="28"/>
          <w:lang w:val="uk-UA"/>
        </w:rPr>
        <w:t>им</w:t>
      </w:r>
      <w:r w:rsidR="00972CCC" w:rsidRPr="00972CCC">
        <w:rPr>
          <w:color w:val="000000"/>
          <w:sz w:val="28"/>
          <w:szCs w:val="28"/>
          <w:lang w:val="uk-UA"/>
        </w:rPr>
        <w:t xml:space="preserve"> люд</w:t>
      </w:r>
      <w:r w:rsidR="00972CCC">
        <w:rPr>
          <w:color w:val="000000"/>
          <w:sz w:val="28"/>
          <w:szCs w:val="28"/>
          <w:lang w:val="uk-UA"/>
        </w:rPr>
        <w:t>ям</w:t>
      </w:r>
      <w:r w:rsidR="00972CCC" w:rsidRPr="00972CCC">
        <w:rPr>
          <w:color w:val="000000"/>
          <w:sz w:val="28"/>
          <w:szCs w:val="28"/>
          <w:lang w:val="uk-UA"/>
        </w:rPr>
        <w:t xml:space="preserve"> </w:t>
      </w:r>
      <w:r w:rsidR="00972CCC">
        <w:rPr>
          <w:color w:val="000000"/>
          <w:sz w:val="28"/>
          <w:szCs w:val="28"/>
          <w:lang w:val="uk-UA"/>
        </w:rPr>
        <w:t>важко</w:t>
      </w:r>
      <w:r w:rsidR="00972CCC" w:rsidRPr="00972CCC">
        <w:rPr>
          <w:color w:val="000000"/>
          <w:sz w:val="28"/>
          <w:szCs w:val="28"/>
          <w:lang w:val="uk-UA"/>
        </w:rPr>
        <w:t xml:space="preserve"> </w:t>
      </w:r>
      <w:r w:rsidR="00972CCC">
        <w:rPr>
          <w:color w:val="000000"/>
          <w:sz w:val="28"/>
          <w:szCs w:val="28"/>
          <w:lang w:val="uk-UA"/>
        </w:rPr>
        <w:t>відрізняти</w:t>
      </w:r>
      <w:r w:rsidR="00972CCC" w:rsidRPr="00972CCC">
        <w:rPr>
          <w:color w:val="000000"/>
          <w:sz w:val="28"/>
          <w:szCs w:val="28"/>
          <w:lang w:val="uk-UA"/>
        </w:rPr>
        <w:t xml:space="preserve"> </w:t>
      </w:r>
      <w:r w:rsidR="00972CCC">
        <w:rPr>
          <w:color w:val="000000"/>
          <w:sz w:val="28"/>
          <w:szCs w:val="28"/>
          <w:lang w:val="uk-UA"/>
        </w:rPr>
        <w:t xml:space="preserve">емоції, </w:t>
      </w:r>
      <w:r w:rsidR="00972CCC" w:rsidRPr="00972CCC">
        <w:rPr>
          <w:color w:val="000000"/>
          <w:sz w:val="28"/>
          <w:szCs w:val="28"/>
          <w:lang w:val="uk-UA"/>
        </w:rPr>
        <w:t>тому</w:t>
      </w:r>
      <w:r w:rsidR="00972CCC">
        <w:rPr>
          <w:color w:val="000000"/>
          <w:sz w:val="28"/>
          <w:szCs w:val="28"/>
          <w:lang w:val="uk-UA"/>
        </w:rPr>
        <w:t xml:space="preserve"> вони схильні</w:t>
      </w:r>
      <w:r w:rsidR="00972CCC" w:rsidRPr="00972CCC">
        <w:rPr>
          <w:color w:val="000000"/>
          <w:sz w:val="28"/>
          <w:szCs w:val="28"/>
          <w:lang w:val="uk-UA"/>
        </w:rPr>
        <w:t xml:space="preserve"> </w:t>
      </w:r>
      <w:r w:rsidR="00972CCC">
        <w:rPr>
          <w:color w:val="000000"/>
          <w:sz w:val="28"/>
          <w:szCs w:val="28"/>
          <w:lang w:val="uk-UA"/>
        </w:rPr>
        <w:t>концентрувати</w:t>
      </w:r>
      <w:r w:rsidR="00972CCC" w:rsidRPr="00972CCC">
        <w:rPr>
          <w:color w:val="000000"/>
          <w:sz w:val="28"/>
          <w:szCs w:val="28"/>
          <w:lang w:val="uk-UA"/>
        </w:rPr>
        <w:t xml:space="preserve"> увагу на тілесних відчуттях</w:t>
      </w:r>
      <w:r w:rsidR="00B76FB9">
        <w:rPr>
          <w:color w:val="000000"/>
          <w:sz w:val="28"/>
          <w:szCs w:val="28"/>
          <w:lang w:val="uk-UA"/>
        </w:rPr>
        <w:t>, які їх супроводжують</w:t>
      </w:r>
      <w:r w:rsidR="00972CCC">
        <w:rPr>
          <w:color w:val="000000"/>
          <w:sz w:val="28"/>
          <w:szCs w:val="28"/>
          <w:lang w:val="uk-UA"/>
        </w:rPr>
        <w:t xml:space="preserve">. </w:t>
      </w:r>
      <w:r w:rsidR="00BF59A0">
        <w:rPr>
          <w:color w:val="000000"/>
          <w:sz w:val="28"/>
          <w:szCs w:val="28"/>
          <w:lang w:val="uk-UA"/>
        </w:rPr>
        <w:t>А</w:t>
      </w:r>
      <w:r w:rsidR="00972CCC" w:rsidRPr="00972CCC">
        <w:rPr>
          <w:color w:val="000000"/>
          <w:sz w:val="28"/>
          <w:szCs w:val="28"/>
          <w:lang w:val="uk-UA"/>
        </w:rPr>
        <w:t xml:space="preserve">лекситимія </w:t>
      </w:r>
      <w:r w:rsidR="00BF59A0">
        <w:rPr>
          <w:color w:val="000000"/>
          <w:sz w:val="28"/>
          <w:szCs w:val="28"/>
          <w:lang w:val="uk-UA"/>
        </w:rPr>
        <w:t xml:space="preserve">може </w:t>
      </w:r>
      <w:r w:rsidR="00972CCC" w:rsidRPr="00972CCC">
        <w:rPr>
          <w:color w:val="000000"/>
          <w:sz w:val="28"/>
          <w:szCs w:val="28"/>
          <w:lang w:val="uk-UA"/>
        </w:rPr>
        <w:t>проявля</w:t>
      </w:r>
      <w:r w:rsidR="00BF59A0">
        <w:rPr>
          <w:color w:val="000000"/>
          <w:sz w:val="28"/>
          <w:szCs w:val="28"/>
          <w:lang w:val="uk-UA"/>
        </w:rPr>
        <w:t>тися</w:t>
      </w:r>
      <w:r w:rsidR="00972CCC" w:rsidRPr="00972CCC">
        <w:rPr>
          <w:color w:val="000000"/>
          <w:sz w:val="28"/>
          <w:szCs w:val="28"/>
          <w:lang w:val="uk-UA"/>
        </w:rPr>
        <w:t xml:space="preserve"> зниженою здатністю до символізації, бідністю змісту фантазій та інших проявів уяви, </w:t>
      </w:r>
      <w:r w:rsidR="00BF59A0">
        <w:rPr>
          <w:color w:val="000000"/>
          <w:sz w:val="28"/>
          <w:szCs w:val="28"/>
          <w:lang w:val="uk-UA"/>
        </w:rPr>
        <w:t>а також переважанням зовнішнього локусу контролю над внутрішнім</w:t>
      </w:r>
      <w:r w:rsidR="00972CCC" w:rsidRPr="00972CCC">
        <w:rPr>
          <w:color w:val="000000"/>
          <w:sz w:val="28"/>
          <w:szCs w:val="28"/>
          <w:lang w:val="uk-UA"/>
        </w:rPr>
        <w:t>.</w:t>
      </w:r>
      <w:r w:rsidR="00B02C23" w:rsidRPr="004705F7">
        <w:rPr>
          <w:bCs/>
          <w:color w:val="000000"/>
          <w:sz w:val="28"/>
          <w:szCs w:val="28"/>
          <w:lang w:val="uk-UA"/>
        </w:rPr>
        <w:t>[</w:t>
      </w:r>
      <w:r w:rsidR="00B02C23">
        <w:rPr>
          <w:bCs/>
          <w:color w:val="000000"/>
          <w:sz w:val="28"/>
          <w:szCs w:val="28"/>
          <w:lang w:val="uk-UA"/>
        </w:rPr>
        <w:t>12</w:t>
      </w:r>
      <w:r w:rsidR="00B02C23" w:rsidRPr="004705F7">
        <w:rPr>
          <w:bCs/>
          <w:color w:val="000000"/>
          <w:sz w:val="28"/>
          <w:szCs w:val="28"/>
          <w:lang w:val="uk-UA"/>
        </w:rPr>
        <w:t>]</w:t>
      </w:r>
      <w:r w:rsidR="00972CCC" w:rsidRPr="00972CCC">
        <w:rPr>
          <w:color w:val="000000"/>
          <w:sz w:val="28"/>
          <w:szCs w:val="28"/>
          <w:lang w:val="uk-UA"/>
        </w:rPr>
        <w:tab/>
        <w:t xml:space="preserve">Алекситимія може </w:t>
      </w:r>
      <w:r w:rsidR="0080379B">
        <w:rPr>
          <w:color w:val="000000"/>
          <w:sz w:val="28"/>
          <w:szCs w:val="28"/>
          <w:lang w:val="uk-UA"/>
        </w:rPr>
        <w:t>розвиватися</w:t>
      </w:r>
      <w:r w:rsidR="00972CCC" w:rsidRPr="00972CCC">
        <w:rPr>
          <w:color w:val="000000"/>
          <w:sz w:val="28"/>
          <w:szCs w:val="28"/>
          <w:lang w:val="uk-UA"/>
        </w:rPr>
        <w:t xml:space="preserve"> як психологічний захист на емоційний стрес (вторинна алекситимія)</w:t>
      </w:r>
      <w:r w:rsidR="0080379B">
        <w:rPr>
          <w:color w:val="000000"/>
          <w:sz w:val="28"/>
          <w:szCs w:val="28"/>
          <w:lang w:val="uk-UA"/>
        </w:rPr>
        <w:t xml:space="preserve">. За таких умов вона може бути контекстуальною (ситуативною реакцією на смерть близького чи інші трагічні обставини та тривати певний проміжок часу) та </w:t>
      </w:r>
      <w:r>
        <w:rPr>
          <w:color w:val="000000"/>
          <w:sz w:val="28"/>
          <w:szCs w:val="28"/>
          <w:lang w:val="uk-UA"/>
        </w:rPr>
        <w:t>набутою</w:t>
      </w:r>
      <w:r w:rsidR="0080379B">
        <w:rPr>
          <w:color w:val="000000"/>
          <w:sz w:val="28"/>
          <w:szCs w:val="28"/>
          <w:lang w:val="uk-UA"/>
        </w:rPr>
        <w:t xml:space="preserve"> (сформований спосіб поведінки). </w:t>
      </w:r>
      <w:r w:rsidR="0080379B">
        <w:rPr>
          <w:color w:val="000000"/>
          <w:sz w:val="28"/>
          <w:szCs w:val="28"/>
          <w:lang w:val="uk-UA"/>
        </w:rPr>
        <w:lastRenderedPageBreak/>
        <w:t>Окрім того, алекситимія може бути спричинена органічними порушеннями в роботі головного мозку</w:t>
      </w:r>
      <w:r>
        <w:rPr>
          <w:color w:val="000000"/>
          <w:sz w:val="28"/>
          <w:szCs w:val="28"/>
          <w:lang w:val="uk-UA"/>
        </w:rPr>
        <w:t>, як правило вродженими,</w:t>
      </w:r>
      <w:r w:rsidR="0080379B">
        <w:rPr>
          <w:color w:val="000000"/>
          <w:sz w:val="28"/>
          <w:szCs w:val="28"/>
          <w:lang w:val="uk-UA"/>
        </w:rPr>
        <w:t xml:space="preserve"> та його нейрогуморальній регуляції</w:t>
      </w:r>
      <w:r w:rsidR="002319D3">
        <w:rPr>
          <w:color w:val="000000"/>
          <w:sz w:val="28"/>
          <w:szCs w:val="28"/>
          <w:lang w:val="uk-UA"/>
        </w:rPr>
        <w:t xml:space="preserve"> (первинна алекситимія). </w:t>
      </w:r>
      <w:r w:rsidR="00B02C23" w:rsidRPr="004705F7">
        <w:rPr>
          <w:bCs/>
          <w:color w:val="000000"/>
          <w:sz w:val="28"/>
          <w:szCs w:val="28"/>
          <w:lang w:val="uk-UA"/>
        </w:rPr>
        <w:t>[</w:t>
      </w:r>
      <w:r w:rsidR="00B02C23">
        <w:rPr>
          <w:bCs/>
          <w:color w:val="000000"/>
          <w:sz w:val="28"/>
          <w:szCs w:val="28"/>
          <w:lang w:val="uk-UA"/>
        </w:rPr>
        <w:t>9</w:t>
      </w:r>
      <w:r w:rsidR="00B02C23" w:rsidRPr="004705F7">
        <w:rPr>
          <w:bCs/>
          <w:color w:val="000000"/>
          <w:sz w:val="28"/>
          <w:szCs w:val="28"/>
          <w:lang w:val="uk-UA"/>
        </w:rPr>
        <w:t>]</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15</w:t>
      </w:r>
      <w:r w:rsidR="00B02C23" w:rsidRPr="004705F7">
        <w:rPr>
          <w:bCs/>
          <w:color w:val="000000"/>
          <w:sz w:val="28"/>
          <w:szCs w:val="28"/>
          <w:lang w:val="uk-UA"/>
        </w:rPr>
        <w:t>]</w:t>
      </w:r>
    </w:p>
    <w:p w14:paraId="541168B8" w14:textId="70C81BBF" w:rsidR="00F43A05" w:rsidRDefault="005F25EB" w:rsidP="00372BAB">
      <w:pPr>
        <w:tabs>
          <w:tab w:val="left" w:pos="709"/>
        </w:tabs>
        <w:spacing w:line="360" w:lineRule="auto"/>
        <w:jc w:val="both"/>
        <w:rPr>
          <w:color w:val="000000"/>
          <w:sz w:val="28"/>
          <w:szCs w:val="28"/>
          <w:lang w:val="uk-UA"/>
        </w:rPr>
      </w:pPr>
      <w:r>
        <w:rPr>
          <w:color w:val="000000"/>
          <w:sz w:val="28"/>
          <w:szCs w:val="28"/>
          <w:lang w:val="uk-UA"/>
        </w:rPr>
        <w:tab/>
        <w:t xml:space="preserve">Люди з набутою та первинною алекситимією майже не здатні  усвідомити, що у них є депресія, оскільки не можуть розібратися у власних емоціях та чітко їх ідентифікувати і означити. Натомість негативні емоції, які виникають при депресії, такі як смуток, печаль, туга, розпач чи апатія, може відчуватися ними, як соматична напруга, </w:t>
      </w:r>
      <w:r w:rsidR="00F43A05">
        <w:rPr>
          <w:color w:val="000000"/>
          <w:sz w:val="28"/>
          <w:szCs w:val="28"/>
          <w:lang w:val="uk-UA"/>
        </w:rPr>
        <w:t xml:space="preserve">фізичний дискомфорт. </w:t>
      </w:r>
      <w:proofErr w:type="spellStart"/>
      <w:r w:rsidR="00F43A05">
        <w:rPr>
          <w:color w:val="000000"/>
          <w:sz w:val="28"/>
          <w:szCs w:val="28"/>
          <w:lang w:val="uk-UA"/>
        </w:rPr>
        <w:t>Алекситиміки</w:t>
      </w:r>
      <w:proofErr w:type="spellEnd"/>
      <w:r w:rsidR="00F43A05">
        <w:rPr>
          <w:color w:val="000000"/>
          <w:sz w:val="28"/>
          <w:szCs w:val="28"/>
          <w:lang w:val="uk-UA"/>
        </w:rPr>
        <w:t xml:space="preserve"> схильні до витіснення емоцій та перетворення їх у тілесну симптоматику, що може характеризувати масковану депресію. Саме соматизація є їх «мовою», якою вони «спілкуються». Часто у таких людей можна спостерігати ознаки хронічної втоми, слабкість, головні болі та мігрені, проблеми з ШКТ, болі в животі (</w:t>
      </w:r>
      <w:proofErr w:type="spellStart"/>
      <w:r w:rsidR="00F43A05">
        <w:rPr>
          <w:color w:val="000000"/>
          <w:sz w:val="28"/>
          <w:szCs w:val="28"/>
          <w:lang w:val="uk-UA"/>
        </w:rPr>
        <w:t>абдоміналгії</w:t>
      </w:r>
      <w:proofErr w:type="spellEnd"/>
      <w:r w:rsidR="00F43A05">
        <w:rPr>
          <w:color w:val="000000"/>
          <w:sz w:val="28"/>
          <w:szCs w:val="28"/>
          <w:lang w:val="uk-UA"/>
        </w:rPr>
        <w:t>), знижений або підвищений тиск, порушення серцевого ритму, запаморочення. Така симптоматика буде змушувати людей часто звертатися до лікарів, але при маскованій депресії класична діагностика не буде здатна встановити істинної причини таких соматичних порушень.</w:t>
      </w:r>
      <w:r w:rsidR="00811E60" w:rsidRPr="00811E60">
        <w:rPr>
          <w:bCs/>
          <w:color w:val="000000"/>
          <w:sz w:val="28"/>
          <w:szCs w:val="28"/>
          <w:lang w:val="uk-UA"/>
        </w:rPr>
        <w:t xml:space="preserve"> </w:t>
      </w:r>
      <w:r w:rsidR="00811E60" w:rsidRPr="004705F7">
        <w:rPr>
          <w:bCs/>
          <w:color w:val="000000"/>
          <w:sz w:val="28"/>
          <w:szCs w:val="28"/>
          <w:lang w:val="uk-UA"/>
        </w:rPr>
        <w:t>[</w:t>
      </w:r>
      <w:r w:rsidR="00811E60">
        <w:rPr>
          <w:bCs/>
          <w:color w:val="000000"/>
          <w:sz w:val="28"/>
          <w:szCs w:val="28"/>
          <w:lang w:val="uk-UA"/>
        </w:rPr>
        <w:t>4</w:t>
      </w:r>
      <w:r w:rsidR="00811E60" w:rsidRPr="004705F7">
        <w:rPr>
          <w:bCs/>
          <w:color w:val="000000"/>
          <w:sz w:val="28"/>
          <w:szCs w:val="28"/>
          <w:lang w:val="uk-UA"/>
        </w:rPr>
        <w:t>]</w:t>
      </w:r>
      <w:r w:rsidR="00F43A05">
        <w:rPr>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p>
    <w:p w14:paraId="13008646" w14:textId="5F056F74" w:rsidR="00F43A05" w:rsidRDefault="00E907C4" w:rsidP="00372BAB">
      <w:pPr>
        <w:tabs>
          <w:tab w:val="left" w:pos="709"/>
        </w:tabs>
        <w:spacing w:line="360" w:lineRule="auto"/>
        <w:jc w:val="both"/>
        <w:rPr>
          <w:color w:val="000000"/>
          <w:sz w:val="28"/>
          <w:szCs w:val="28"/>
          <w:lang w:val="uk-UA"/>
        </w:rPr>
      </w:pPr>
      <w:r>
        <w:rPr>
          <w:color w:val="000000"/>
          <w:sz w:val="28"/>
          <w:szCs w:val="28"/>
          <w:lang w:val="uk-UA"/>
        </w:rPr>
        <w:tab/>
        <w:t>Відсутність усвідомлення власного емоційного стану може стати перешкодою для виявлення депресивної патології, адже така людина не буде шукати психологічної допомоги, займаючись симптоматичним лікуванням соматичних симптомів.</w:t>
      </w:r>
      <w:r w:rsidR="00315D60">
        <w:rPr>
          <w:color w:val="000000"/>
          <w:sz w:val="28"/>
          <w:szCs w:val="28"/>
          <w:lang w:val="uk-UA"/>
        </w:rPr>
        <w:t xml:space="preserve"> </w:t>
      </w:r>
      <w:r w:rsidR="00811E60" w:rsidRPr="004705F7">
        <w:rPr>
          <w:bCs/>
          <w:color w:val="000000"/>
          <w:sz w:val="28"/>
          <w:szCs w:val="28"/>
          <w:lang w:val="uk-UA"/>
        </w:rPr>
        <w:t>[</w:t>
      </w:r>
      <w:r w:rsidR="00811E60">
        <w:rPr>
          <w:bCs/>
          <w:color w:val="000000"/>
          <w:sz w:val="28"/>
          <w:szCs w:val="28"/>
          <w:lang w:val="uk-UA"/>
        </w:rPr>
        <w:t>10</w:t>
      </w:r>
      <w:r w:rsidR="00811E60" w:rsidRPr="004705F7">
        <w:rPr>
          <w:bCs/>
          <w:color w:val="000000"/>
          <w:sz w:val="28"/>
          <w:szCs w:val="28"/>
          <w:lang w:val="uk-UA"/>
        </w:rPr>
        <w:t>]</w:t>
      </w:r>
    </w:p>
    <w:p w14:paraId="0F16EC55" w14:textId="0ED1F66D" w:rsidR="00315D60" w:rsidRDefault="00315D60" w:rsidP="00372BAB">
      <w:pPr>
        <w:tabs>
          <w:tab w:val="left" w:pos="709"/>
        </w:tabs>
        <w:spacing w:line="360" w:lineRule="auto"/>
        <w:jc w:val="both"/>
        <w:rPr>
          <w:color w:val="000000"/>
          <w:sz w:val="28"/>
          <w:szCs w:val="28"/>
          <w:lang w:val="uk-UA"/>
        </w:rPr>
      </w:pPr>
      <w:r>
        <w:rPr>
          <w:color w:val="000000"/>
          <w:sz w:val="28"/>
          <w:szCs w:val="28"/>
          <w:lang w:val="uk-UA"/>
        </w:rPr>
        <w:tab/>
        <w:t xml:space="preserve">Четвертим фактором, що може спровокувати розвиток маскованої депресії є наявність депресивних розладів у анамнезі близьких родичів (генетичний фактор). </w:t>
      </w:r>
      <w:r w:rsidR="004C3E20">
        <w:rPr>
          <w:color w:val="000000"/>
          <w:sz w:val="28"/>
          <w:szCs w:val="28"/>
          <w:lang w:val="uk-UA"/>
        </w:rPr>
        <w:t xml:space="preserve">Звісно, не всі люди, що мають спадкову схильність до депресії обов’язково її розвинуть. Генетична схильність до таких захворювань не є основною передумовою їх розвитку. </w:t>
      </w:r>
      <w:r w:rsidR="00ED7473">
        <w:rPr>
          <w:color w:val="000000"/>
          <w:sz w:val="28"/>
          <w:szCs w:val="28"/>
          <w:lang w:val="uk-UA"/>
        </w:rPr>
        <w:t>Однак</w:t>
      </w:r>
      <w:r w:rsidR="004C3E20">
        <w:rPr>
          <w:color w:val="000000"/>
          <w:sz w:val="28"/>
          <w:szCs w:val="28"/>
          <w:lang w:val="uk-UA"/>
        </w:rPr>
        <w:t xml:space="preserve"> варто зазначити, що генетичний чинник все ж підвищує ризик розвитку такої патології, проте його варто розглядати в сукупності з іншими факторами, наприклад виховання та впливом культурного середовища, адже вони можуть як підвищувати, так і знижувати цей ризик. </w:t>
      </w:r>
      <w:r w:rsidR="00B02C23" w:rsidRPr="004705F7">
        <w:rPr>
          <w:bCs/>
          <w:color w:val="000000"/>
          <w:sz w:val="28"/>
          <w:szCs w:val="28"/>
          <w:lang w:val="uk-UA"/>
        </w:rPr>
        <w:t>[</w:t>
      </w:r>
      <w:r w:rsidR="00B02C23">
        <w:rPr>
          <w:bCs/>
          <w:color w:val="000000"/>
          <w:sz w:val="28"/>
          <w:szCs w:val="28"/>
          <w:lang w:val="uk-UA"/>
        </w:rPr>
        <w:t>9</w:t>
      </w:r>
      <w:r w:rsidR="00B02C23" w:rsidRPr="004705F7">
        <w:rPr>
          <w:bCs/>
          <w:color w:val="000000"/>
          <w:sz w:val="28"/>
          <w:szCs w:val="28"/>
          <w:lang w:val="uk-UA"/>
        </w:rPr>
        <w:t>][</w:t>
      </w:r>
      <w:r w:rsidR="00B02C23">
        <w:rPr>
          <w:bCs/>
          <w:color w:val="000000"/>
          <w:sz w:val="28"/>
          <w:szCs w:val="28"/>
          <w:lang w:val="uk-UA"/>
        </w:rPr>
        <w:t>15</w:t>
      </w:r>
      <w:r w:rsidR="00B02C23" w:rsidRPr="004705F7">
        <w:rPr>
          <w:bCs/>
          <w:color w:val="000000"/>
          <w:sz w:val="28"/>
          <w:szCs w:val="28"/>
          <w:lang w:val="uk-UA"/>
        </w:rPr>
        <w:t>]</w:t>
      </w:r>
    </w:p>
    <w:p w14:paraId="6DF5E5A1" w14:textId="53EDF51B" w:rsidR="003755AC" w:rsidRDefault="004C3E20" w:rsidP="00372BAB">
      <w:pPr>
        <w:tabs>
          <w:tab w:val="left" w:pos="709"/>
        </w:tabs>
        <w:spacing w:line="360" w:lineRule="auto"/>
        <w:jc w:val="both"/>
        <w:rPr>
          <w:color w:val="000000"/>
          <w:sz w:val="28"/>
          <w:szCs w:val="28"/>
          <w:lang w:val="uk-UA"/>
        </w:rPr>
      </w:pPr>
      <w:r>
        <w:rPr>
          <w:color w:val="000000"/>
          <w:sz w:val="28"/>
          <w:szCs w:val="28"/>
          <w:lang w:val="uk-UA"/>
        </w:rPr>
        <w:lastRenderedPageBreak/>
        <w:tab/>
        <w:t>Останн</w:t>
      </w:r>
      <w:r w:rsidR="00ED7473">
        <w:rPr>
          <w:color w:val="000000"/>
          <w:sz w:val="28"/>
          <w:szCs w:val="28"/>
          <w:lang w:val="uk-UA"/>
        </w:rPr>
        <w:t xml:space="preserve">ім фактором </w:t>
      </w:r>
      <w:r>
        <w:rPr>
          <w:color w:val="000000"/>
          <w:sz w:val="28"/>
          <w:szCs w:val="28"/>
          <w:lang w:val="uk-UA"/>
        </w:rPr>
        <w:t xml:space="preserve">буде структура особистості </w:t>
      </w:r>
      <w:r w:rsidR="00C55C35">
        <w:rPr>
          <w:color w:val="000000"/>
          <w:sz w:val="28"/>
          <w:szCs w:val="28"/>
          <w:lang w:val="uk-UA"/>
        </w:rPr>
        <w:t xml:space="preserve">самої людини, адже вона детермінує те, як людина переживає та проявляє свої емоції, адаптується та реагує на стрес. </w:t>
      </w:r>
      <w:r w:rsidR="003755AC">
        <w:rPr>
          <w:color w:val="000000"/>
          <w:sz w:val="28"/>
          <w:szCs w:val="28"/>
          <w:lang w:val="uk-UA"/>
        </w:rPr>
        <w:t xml:space="preserve">Отож розгляньмо вплив </w:t>
      </w:r>
      <w:proofErr w:type="spellStart"/>
      <w:r w:rsidR="003755AC">
        <w:rPr>
          <w:color w:val="000000"/>
          <w:sz w:val="28"/>
          <w:szCs w:val="28"/>
          <w:lang w:val="uk-UA"/>
        </w:rPr>
        <w:t>психотичної</w:t>
      </w:r>
      <w:proofErr w:type="spellEnd"/>
      <w:r w:rsidR="003755AC">
        <w:rPr>
          <w:color w:val="000000"/>
          <w:sz w:val="28"/>
          <w:szCs w:val="28"/>
          <w:lang w:val="uk-UA"/>
        </w:rPr>
        <w:t>, невротичної та межової структур особистості на ймовірність розвитку маскованої депресії. Необхідно зауважити, що ця класифікація є умовною, адже кожна людина є унікальною і обмежувати її рамками певної структури особистості буде не зовсім доречно. Під структурою особистості ми будемо мати на увазі певні характерологічні риси</w:t>
      </w:r>
      <w:r w:rsidR="00ED7473">
        <w:rPr>
          <w:color w:val="000000"/>
          <w:sz w:val="28"/>
          <w:szCs w:val="28"/>
          <w:lang w:val="uk-UA"/>
        </w:rPr>
        <w:t xml:space="preserve">, </w:t>
      </w:r>
      <w:r w:rsidR="003755AC">
        <w:rPr>
          <w:color w:val="000000"/>
          <w:sz w:val="28"/>
          <w:szCs w:val="28"/>
          <w:lang w:val="uk-UA"/>
        </w:rPr>
        <w:t>особливості людей, що можуть вирізняти їх способом реагування та адаптації один від одного</w:t>
      </w:r>
      <w:r w:rsidR="008A4F56">
        <w:rPr>
          <w:color w:val="000000"/>
          <w:sz w:val="28"/>
          <w:szCs w:val="28"/>
          <w:lang w:val="uk-UA"/>
        </w:rPr>
        <w:t>, а не психічні розлади.</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33</w:t>
      </w:r>
      <w:r w:rsidR="00B02C23" w:rsidRPr="004705F7">
        <w:rPr>
          <w:bCs/>
          <w:color w:val="000000"/>
          <w:sz w:val="28"/>
          <w:szCs w:val="28"/>
          <w:lang w:val="uk-UA"/>
        </w:rPr>
        <w:t>]</w:t>
      </w:r>
    </w:p>
    <w:p w14:paraId="74FE0370" w14:textId="6DA5E4E0" w:rsidR="003755AC" w:rsidRDefault="003755AC" w:rsidP="00372BAB">
      <w:pPr>
        <w:tabs>
          <w:tab w:val="left" w:pos="709"/>
        </w:tabs>
        <w:spacing w:line="360" w:lineRule="auto"/>
        <w:jc w:val="both"/>
        <w:rPr>
          <w:color w:val="000000"/>
          <w:sz w:val="28"/>
          <w:szCs w:val="28"/>
          <w:lang w:val="uk-UA"/>
        </w:rPr>
      </w:pPr>
      <w:r>
        <w:rPr>
          <w:color w:val="000000"/>
          <w:sz w:val="28"/>
          <w:szCs w:val="28"/>
          <w:lang w:val="uk-UA"/>
        </w:rPr>
        <w:tab/>
        <w:t xml:space="preserve">Характеристиками невротичної структури особистості є: схильність до почуття провини, підвищена самокритичність, </w:t>
      </w:r>
      <w:proofErr w:type="spellStart"/>
      <w:r>
        <w:rPr>
          <w:color w:val="000000"/>
          <w:sz w:val="28"/>
          <w:szCs w:val="28"/>
          <w:lang w:val="uk-UA"/>
        </w:rPr>
        <w:t>перфекціонізм</w:t>
      </w:r>
      <w:proofErr w:type="spellEnd"/>
      <w:r>
        <w:rPr>
          <w:color w:val="000000"/>
          <w:sz w:val="28"/>
          <w:szCs w:val="28"/>
          <w:lang w:val="uk-UA"/>
        </w:rPr>
        <w:t>, підвищений рівень тривожності, високий рівень контролю над емоціями. Люди, що мають такі якості у структурі особистості часто пригнічують та надмірно контролюють власні емоції</w:t>
      </w:r>
      <w:r w:rsidR="006007C4">
        <w:rPr>
          <w:color w:val="000000"/>
          <w:sz w:val="28"/>
          <w:szCs w:val="28"/>
          <w:lang w:val="uk-UA"/>
        </w:rPr>
        <w:t xml:space="preserve">, що може призводити до напруги через уникнення емоційних проблем. Вони прагнуть бути «нормальними» для суспільства, щоб уникнути почуття провини чи сорому за свій стан та ігнорувати емоційні симптоми депресії, допоки вони не набудуть прояву соматичних порушень. Люди з невротичними рисами схильні до почуття тривоги та невпевненості в собі, які в довготривалій перспективі здатні призвести до хронічного емоційного виснаження та депресії. Часто такі люди використовують гіперактивну залученість у трудову чи навчальну діяльність, щоб відволіктись від внутрішніх проблем, але маючи сильну критичність до себе вони можуть стикатись з емоційним вигорянням, що також є маскою депресії. </w:t>
      </w:r>
      <w:r w:rsidR="00B4322E">
        <w:rPr>
          <w:color w:val="000000"/>
          <w:sz w:val="28"/>
          <w:szCs w:val="28"/>
          <w:lang w:val="uk-UA"/>
        </w:rPr>
        <w:t>Часто саме люди з невротичним типом особистості мають схильність до соматизації, що також підвищує ризик розвитку маскованої депресії.</w:t>
      </w:r>
    </w:p>
    <w:p w14:paraId="0229A8D6" w14:textId="043666B1" w:rsidR="006D243D" w:rsidRDefault="00B4322E" w:rsidP="00372BAB">
      <w:pPr>
        <w:tabs>
          <w:tab w:val="left" w:pos="709"/>
        </w:tabs>
        <w:spacing w:line="360" w:lineRule="auto"/>
        <w:jc w:val="both"/>
        <w:rPr>
          <w:color w:val="000000"/>
          <w:sz w:val="28"/>
          <w:szCs w:val="28"/>
          <w:lang w:val="uk-UA"/>
        </w:rPr>
      </w:pPr>
      <w:r>
        <w:rPr>
          <w:color w:val="000000"/>
          <w:sz w:val="28"/>
          <w:szCs w:val="28"/>
          <w:lang w:val="uk-UA"/>
        </w:rPr>
        <w:tab/>
      </w:r>
      <w:r w:rsidR="008E1CB3">
        <w:rPr>
          <w:color w:val="000000"/>
          <w:sz w:val="28"/>
          <w:szCs w:val="28"/>
          <w:lang w:val="uk-UA"/>
        </w:rPr>
        <w:t xml:space="preserve">Межова структура особистості вирізняється емоційною нестабільністю, відчуттям страху відторгнення іншими, «чорно-білим» мисленням, імпульсивною поведінкою, інтенсивними амбівалентними переживаннями та емоціями, які мають високу лабільність. Люди з таким типом особистості можуть часто стикатися з депресивними епізодами саме через емоційну </w:t>
      </w:r>
      <w:r w:rsidR="008E1CB3">
        <w:rPr>
          <w:color w:val="000000"/>
          <w:sz w:val="28"/>
          <w:szCs w:val="28"/>
          <w:lang w:val="uk-UA"/>
        </w:rPr>
        <w:lastRenderedPageBreak/>
        <w:t xml:space="preserve">неврівноваженість, проте через схильність до імпульсивності це може виражатися </w:t>
      </w:r>
      <w:r w:rsidR="00AE008C">
        <w:rPr>
          <w:color w:val="000000"/>
          <w:sz w:val="28"/>
          <w:szCs w:val="28"/>
          <w:lang w:val="uk-UA"/>
        </w:rPr>
        <w:t xml:space="preserve">не </w:t>
      </w:r>
      <w:r w:rsidR="008E1CB3">
        <w:rPr>
          <w:color w:val="000000"/>
          <w:sz w:val="28"/>
          <w:szCs w:val="28"/>
          <w:lang w:val="uk-UA"/>
        </w:rPr>
        <w:t>через</w:t>
      </w:r>
      <w:r w:rsidR="00AE008C">
        <w:rPr>
          <w:color w:val="000000"/>
          <w:sz w:val="28"/>
          <w:szCs w:val="28"/>
          <w:lang w:val="uk-UA"/>
        </w:rPr>
        <w:t xml:space="preserve"> класичні симптоми, а</w:t>
      </w:r>
      <w:r w:rsidR="008E1CB3">
        <w:rPr>
          <w:color w:val="000000"/>
          <w:sz w:val="28"/>
          <w:szCs w:val="28"/>
          <w:lang w:val="uk-UA"/>
        </w:rPr>
        <w:t xml:space="preserve"> різкі перепади настрою, агресію, маніпуляцію іншими та саморуйнівну поведінку. </w:t>
      </w:r>
      <w:r w:rsidR="00B86B9E">
        <w:rPr>
          <w:color w:val="000000"/>
          <w:sz w:val="28"/>
          <w:szCs w:val="28"/>
          <w:lang w:val="uk-UA"/>
        </w:rPr>
        <w:t xml:space="preserve">Іноді про приховане протікання депресії у межового типу особистості може свідчити схильність до </w:t>
      </w:r>
      <w:proofErr w:type="spellStart"/>
      <w:r w:rsidR="00B86B9E">
        <w:rPr>
          <w:color w:val="000000"/>
          <w:sz w:val="28"/>
          <w:szCs w:val="28"/>
          <w:lang w:val="uk-UA"/>
        </w:rPr>
        <w:t>самопошкоджень</w:t>
      </w:r>
      <w:proofErr w:type="spellEnd"/>
      <w:r w:rsidR="00B86B9E">
        <w:rPr>
          <w:color w:val="000000"/>
          <w:sz w:val="28"/>
          <w:szCs w:val="28"/>
          <w:lang w:val="uk-UA"/>
        </w:rPr>
        <w:t>, що є спробами знизити емоційну напругу.</w:t>
      </w:r>
    </w:p>
    <w:p w14:paraId="2BA91FB0" w14:textId="148D4A9E" w:rsidR="006F2472" w:rsidRDefault="00B86B9E" w:rsidP="00372BAB">
      <w:pPr>
        <w:tabs>
          <w:tab w:val="left" w:pos="709"/>
        </w:tabs>
        <w:spacing w:line="360" w:lineRule="auto"/>
        <w:jc w:val="both"/>
        <w:rPr>
          <w:color w:val="000000"/>
          <w:sz w:val="28"/>
          <w:szCs w:val="28"/>
          <w:lang w:val="uk-UA"/>
        </w:rPr>
      </w:pPr>
      <w:r>
        <w:rPr>
          <w:color w:val="000000"/>
          <w:sz w:val="28"/>
          <w:szCs w:val="28"/>
          <w:lang w:val="uk-UA"/>
        </w:rPr>
        <w:tab/>
        <w:t xml:space="preserve">У людей з </w:t>
      </w:r>
      <w:proofErr w:type="spellStart"/>
      <w:r>
        <w:rPr>
          <w:color w:val="000000"/>
          <w:sz w:val="28"/>
          <w:szCs w:val="28"/>
          <w:lang w:val="uk-UA"/>
        </w:rPr>
        <w:t>психотичн</w:t>
      </w:r>
      <w:r w:rsidR="00AE008C">
        <w:rPr>
          <w:color w:val="000000"/>
          <w:sz w:val="28"/>
          <w:szCs w:val="28"/>
          <w:lang w:val="uk-UA"/>
        </w:rPr>
        <w:t>ою</w:t>
      </w:r>
      <w:proofErr w:type="spellEnd"/>
      <w:r>
        <w:rPr>
          <w:color w:val="000000"/>
          <w:sz w:val="28"/>
          <w:szCs w:val="28"/>
          <w:lang w:val="uk-UA"/>
        </w:rPr>
        <w:t xml:space="preserve"> структур</w:t>
      </w:r>
      <w:r w:rsidR="00AE008C">
        <w:rPr>
          <w:color w:val="000000"/>
          <w:sz w:val="28"/>
          <w:szCs w:val="28"/>
          <w:lang w:val="uk-UA"/>
        </w:rPr>
        <w:t>ою</w:t>
      </w:r>
      <w:r>
        <w:rPr>
          <w:color w:val="000000"/>
          <w:sz w:val="28"/>
          <w:szCs w:val="28"/>
          <w:lang w:val="uk-UA"/>
        </w:rPr>
        <w:t xml:space="preserve"> особистості може </w:t>
      </w:r>
      <w:r w:rsidR="006F2472">
        <w:rPr>
          <w:color w:val="000000"/>
          <w:sz w:val="28"/>
          <w:szCs w:val="28"/>
          <w:lang w:val="uk-UA"/>
        </w:rPr>
        <w:t>проявлятися</w:t>
      </w:r>
      <w:r>
        <w:rPr>
          <w:color w:val="000000"/>
          <w:sz w:val="28"/>
          <w:szCs w:val="28"/>
          <w:lang w:val="uk-UA"/>
        </w:rPr>
        <w:t xml:space="preserve"> слабкий зв’язок з реальністю, дезорганізоване мислення, порушене відчуття власної ідентичності, спотворене сприйняття себе та оточуючих, емоційна холодність та </w:t>
      </w:r>
      <w:proofErr w:type="spellStart"/>
      <w:r>
        <w:rPr>
          <w:color w:val="000000"/>
          <w:sz w:val="28"/>
          <w:szCs w:val="28"/>
          <w:lang w:val="uk-UA"/>
        </w:rPr>
        <w:t>параноїдальність</w:t>
      </w:r>
      <w:proofErr w:type="spellEnd"/>
      <w:r>
        <w:rPr>
          <w:color w:val="000000"/>
          <w:sz w:val="28"/>
          <w:szCs w:val="28"/>
          <w:lang w:val="uk-UA"/>
        </w:rPr>
        <w:t xml:space="preserve">. </w:t>
      </w:r>
      <w:r w:rsidR="006F2472">
        <w:rPr>
          <w:color w:val="000000"/>
          <w:sz w:val="28"/>
          <w:szCs w:val="28"/>
          <w:lang w:val="uk-UA"/>
        </w:rPr>
        <w:t>У людей, з таким типом, депресія, як правило, не протікає класично, проте вони можуть відчувати апатію, ізоляцію та втрату інтересу до життя. Буває, що такі люди захоплюються певними ідеями і тоді маскують депресію через підозрілість, недовіру та параноїдальну поведінку. Вони можуть відчувати себе жертвами змови чи переслідування і таким чином мати можливість пояснювати свої емоційні страждання через зовнішні фактори. Частим</w:t>
      </w:r>
      <w:r w:rsidR="00AE008C">
        <w:rPr>
          <w:color w:val="000000"/>
          <w:sz w:val="28"/>
          <w:szCs w:val="28"/>
          <w:lang w:val="uk-UA"/>
        </w:rPr>
        <w:t>и</w:t>
      </w:r>
      <w:r w:rsidR="006F2472">
        <w:rPr>
          <w:color w:val="000000"/>
          <w:sz w:val="28"/>
          <w:szCs w:val="28"/>
          <w:lang w:val="uk-UA"/>
        </w:rPr>
        <w:t xml:space="preserve"> </w:t>
      </w:r>
      <w:r w:rsidR="00AE008C">
        <w:rPr>
          <w:color w:val="000000"/>
          <w:sz w:val="28"/>
          <w:szCs w:val="28"/>
          <w:lang w:val="uk-UA"/>
        </w:rPr>
        <w:t>симптомами</w:t>
      </w:r>
      <w:r w:rsidR="006F2472">
        <w:rPr>
          <w:color w:val="000000"/>
          <w:sz w:val="28"/>
          <w:szCs w:val="28"/>
          <w:lang w:val="uk-UA"/>
        </w:rPr>
        <w:t xml:space="preserve"> маскованої депресії у таких людей мож</w:t>
      </w:r>
      <w:r w:rsidR="00AE008C">
        <w:rPr>
          <w:color w:val="000000"/>
          <w:sz w:val="28"/>
          <w:szCs w:val="28"/>
          <w:lang w:val="uk-UA"/>
        </w:rPr>
        <w:t>уть</w:t>
      </w:r>
      <w:r w:rsidR="006F2472">
        <w:rPr>
          <w:color w:val="000000"/>
          <w:sz w:val="28"/>
          <w:szCs w:val="28"/>
          <w:lang w:val="uk-UA"/>
        </w:rPr>
        <w:t xml:space="preserve"> бути також прояви нелогічної, ірраціональної або просто дивної поведінки. Через спотворене мислення та сприйняття, </w:t>
      </w:r>
      <w:r w:rsidR="001B5164">
        <w:rPr>
          <w:color w:val="000000"/>
          <w:sz w:val="28"/>
          <w:szCs w:val="28"/>
          <w:lang w:val="uk-UA"/>
        </w:rPr>
        <w:t xml:space="preserve">вони </w:t>
      </w:r>
      <w:r w:rsidR="006F2472">
        <w:rPr>
          <w:color w:val="000000"/>
          <w:sz w:val="28"/>
          <w:szCs w:val="28"/>
          <w:lang w:val="uk-UA"/>
        </w:rPr>
        <w:t xml:space="preserve">можуть не усвідомлювати, що в депресії і тоді, без попередження чи видимої на те причини, різко змінювати місце проживання, роботи, віддалятися від друзів чи близьких. </w:t>
      </w:r>
      <w:r w:rsidR="001B5164">
        <w:rPr>
          <w:color w:val="000000"/>
          <w:sz w:val="28"/>
          <w:szCs w:val="28"/>
          <w:lang w:val="uk-UA"/>
        </w:rPr>
        <w:t xml:space="preserve">Передумовою виникнення маскованої депресії у людей з таким типом особистості є відсутність критичного відношення до свого стану, </w:t>
      </w:r>
      <w:r w:rsidR="00AE008C">
        <w:rPr>
          <w:color w:val="000000"/>
          <w:sz w:val="28"/>
          <w:szCs w:val="28"/>
          <w:lang w:val="uk-UA"/>
        </w:rPr>
        <w:t xml:space="preserve">присутність </w:t>
      </w:r>
      <w:r w:rsidR="001B5164">
        <w:rPr>
          <w:color w:val="000000"/>
          <w:sz w:val="28"/>
          <w:szCs w:val="28"/>
          <w:lang w:val="uk-UA"/>
        </w:rPr>
        <w:t>магічн</w:t>
      </w:r>
      <w:r w:rsidR="00AE008C">
        <w:rPr>
          <w:color w:val="000000"/>
          <w:sz w:val="28"/>
          <w:szCs w:val="28"/>
          <w:lang w:val="uk-UA"/>
        </w:rPr>
        <w:t>ого</w:t>
      </w:r>
      <w:r w:rsidR="001B5164">
        <w:rPr>
          <w:color w:val="000000"/>
          <w:sz w:val="28"/>
          <w:szCs w:val="28"/>
          <w:lang w:val="uk-UA"/>
        </w:rPr>
        <w:t xml:space="preserve"> мислення та високий рівень сугестивності. Такі люди не звертаються по допомогу, тому що не усвідомлюють свого стану чи пояснюють його через зовнішні причини. Саме у випадках людей з </w:t>
      </w:r>
      <w:proofErr w:type="spellStart"/>
      <w:r w:rsidR="001B5164">
        <w:rPr>
          <w:color w:val="000000"/>
          <w:sz w:val="28"/>
          <w:szCs w:val="28"/>
          <w:lang w:val="uk-UA"/>
        </w:rPr>
        <w:t>психотичною</w:t>
      </w:r>
      <w:proofErr w:type="spellEnd"/>
      <w:r w:rsidR="001B5164">
        <w:rPr>
          <w:color w:val="000000"/>
          <w:sz w:val="28"/>
          <w:szCs w:val="28"/>
          <w:lang w:val="uk-UA"/>
        </w:rPr>
        <w:t xml:space="preserve"> структурою особистості маскована депресія може бути найнебезпечнішою. </w:t>
      </w:r>
      <w:r w:rsidR="00B02C23" w:rsidRPr="004705F7">
        <w:rPr>
          <w:bCs/>
          <w:color w:val="000000"/>
          <w:sz w:val="28"/>
          <w:szCs w:val="28"/>
          <w:lang w:val="uk-UA"/>
        </w:rPr>
        <w:t>[</w:t>
      </w:r>
      <w:r w:rsidR="00B02C23">
        <w:rPr>
          <w:bCs/>
          <w:color w:val="000000"/>
          <w:sz w:val="28"/>
          <w:szCs w:val="28"/>
          <w:lang w:val="uk-UA"/>
        </w:rPr>
        <w:t>15</w:t>
      </w:r>
      <w:r w:rsidR="00B02C23" w:rsidRPr="004705F7">
        <w:rPr>
          <w:bCs/>
          <w:color w:val="000000"/>
          <w:sz w:val="28"/>
          <w:szCs w:val="28"/>
          <w:lang w:val="uk-UA"/>
        </w:rPr>
        <w:t>]</w:t>
      </w:r>
    </w:p>
    <w:p w14:paraId="5D41F501" w14:textId="569D296F" w:rsidR="00037A34" w:rsidRDefault="00AE008C" w:rsidP="00372BAB">
      <w:pPr>
        <w:tabs>
          <w:tab w:val="left" w:pos="709"/>
        </w:tabs>
        <w:spacing w:line="360" w:lineRule="auto"/>
        <w:jc w:val="both"/>
        <w:rPr>
          <w:color w:val="000000"/>
          <w:sz w:val="28"/>
          <w:szCs w:val="28"/>
          <w:lang w:val="uk-UA"/>
        </w:rPr>
      </w:pPr>
      <w:r>
        <w:rPr>
          <w:color w:val="000000"/>
          <w:sz w:val="28"/>
          <w:szCs w:val="28"/>
          <w:lang w:val="uk-UA"/>
        </w:rPr>
        <w:t xml:space="preserve"> </w:t>
      </w:r>
      <w:r>
        <w:rPr>
          <w:color w:val="000000"/>
          <w:sz w:val="28"/>
          <w:szCs w:val="28"/>
          <w:lang w:val="uk-UA"/>
        </w:rPr>
        <w:tab/>
      </w:r>
      <w:r w:rsidR="00ED7473">
        <w:rPr>
          <w:color w:val="000000"/>
          <w:sz w:val="28"/>
          <w:szCs w:val="28"/>
          <w:lang w:val="uk-UA"/>
        </w:rPr>
        <w:t xml:space="preserve">З останнього </w:t>
      </w:r>
      <w:r>
        <w:rPr>
          <w:color w:val="000000"/>
          <w:sz w:val="28"/>
          <w:szCs w:val="28"/>
          <w:lang w:val="uk-UA"/>
        </w:rPr>
        <w:t xml:space="preserve">можна зробити висновок, що структура особистості також може бути детермінуючим фактором, який здатен впливати на виникнення маскованої депресії. Неможливо виділити єдиний тип, який має найбільшу схильність до такої патології, адже фактор впливу типу особистості краще розглядати в сукупності з іншими факторами та робити комплексний висновок.  </w:t>
      </w:r>
    </w:p>
    <w:p w14:paraId="7F8C0A2E" w14:textId="2983E201" w:rsidR="00037A34" w:rsidRPr="00EB21F1" w:rsidRDefault="00037A34" w:rsidP="00372BAB">
      <w:pPr>
        <w:pStyle w:val="a4"/>
        <w:numPr>
          <w:ilvl w:val="1"/>
          <w:numId w:val="1"/>
        </w:numPr>
        <w:tabs>
          <w:tab w:val="left" w:pos="709"/>
        </w:tabs>
        <w:spacing w:line="360" w:lineRule="auto"/>
        <w:ind w:left="0"/>
        <w:jc w:val="center"/>
        <w:rPr>
          <w:b/>
          <w:bCs/>
          <w:sz w:val="28"/>
          <w:szCs w:val="28"/>
          <w:lang w:val="uk-UA"/>
        </w:rPr>
      </w:pPr>
      <w:proofErr w:type="spellStart"/>
      <w:r w:rsidRPr="00037A34">
        <w:rPr>
          <w:b/>
          <w:bCs/>
          <w:sz w:val="28"/>
          <w:szCs w:val="28"/>
        </w:rPr>
        <w:lastRenderedPageBreak/>
        <w:t>Симптоми</w:t>
      </w:r>
      <w:proofErr w:type="spellEnd"/>
      <w:r w:rsidRPr="00037A34">
        <w:rPr>
          <w:b/>
          <w:bCs/>
          <w:sz w:val="28"/>
          <w:szCs w:val="28"/>
        </w:rPr>
        <w:t xml:space="preserve"> </w:t>
      </w:r>
      <w:proofErr w:type="spellStart"/>
      <w:r w:rsidRPr="00037A34">
        <w:rPr>
          <w:b/>
          <w:bCs/>
          <w:sz w:val="28"/>
          <w:szCs w:val="28"/>
        </w:rPr>
        <w:t>прояву</w:t>
      </w:r>
      <w:proofErr w:type="spellEnd"/>
      <w:r w:rsidRPr="00037A34">
        <w:rPr>
          <w:b/>
          <w:bCs/>
          <w:sz w:val="28"/>
          <w:szCs w:val="28"/>
        </w:rPr>
        <w:t xml:space="preserve"> </w:t>
      </w:r>
      <w:proofErr w:type="spellStart"/>
      <w:r w:rsidRPr="00037A34">
        <w:rPr>
          <w:b/>
          <w:bCs/>
          <w:sz w:val="28"/>
          <w:szCs w:val="28"/>
        </w:rPr>
        <w:t>маскованої</w:t>
      </w:r>
      <w:proofErr w:type="spellEnd"/>
      <w:r w:rsidRPr="00037A34">
        <w:rPr>
          <w:b/>
          <w:bCs/>
          <w:sz w:val="28"/>
          <w:szCs w:val="28"/>
        </w:rPr>
        <w:t xml:space="preserve"> </w:t>
      </w:r>
      <w:proofErr w:type="spellStart"/>
      <w:r w:rsidRPr="00037A34">
        <w:rPr>
          <w:b/>
          <w:bCs/>
          <w:sz w:val="28"/>
          <w:szCs w:val="28"/>
        </w:rPr>
        <w:t>депресії</w:t>
      </w:r>
      <w:proofErr w:type="spellEnd"/>
    </w:p>
    <w:p w14:paraId="16380E5F" w14:textId="77777777" w:rsidR="00037A34" w:rsidRDefault="00037A34" w:rsidP="00372BAB">
      <w:pPr>
        <w:tabs>
          <w:tab w:val="left" w:pos="709"/>
        </w:tabs>
        <w:spacing w:line="360" w:lineRule="auto"/>
        <w:jc w:val="both"/>
        <w:rPr>
          <w:color w:val="000000"/>
          <w:sz w:val="28"/>
          <w:szCs w:val="28"/>
          <w:lang w:val="uk-UA"/>
        </w:rPr>
      </w:pPr>
    </w:p>
    <w:p w14:paraId="40702D9D" w14:textId="0A54ED9C" w:rsidR="00970DCE" w:rsidRDefault="00D3751B" w:rsidP="00372BAB">
      <w:pPr>
        <w:tabs>
          <w:tab w:val="left" w:pos="709"/>
        </w:tabs>
        <w:spacing w:line="360" w:lineRule="auto"/>
        <w:jc w:val="both"/>
        <w:rPr>
          <w:color w:val="000000"/>
          <w:sz w:val="28"/>
          <w:szCs w:val="28"/>
          <w:lang w:val="uk-UA"/>
        </w:rPr>
      </w:pPr>
      <w:r>
        <w:rPr>
          <w:color w:val="000000"/>
          <w:sz w:val="28"/>
          <w:szCs w:val="28"/>
          <w:lang w:val="uk-UA"/>
        </w:rPr>
        <w:tab/>
        <w:t>Теоретично дослідивши основні передумови розвитку маскованої депресії, розгляньмо її прояви. Ми знаємо, що досить довгий період діагностика депресій ґрунтувалася на виявленні афективних порушень. Основними симптомами при цьому вважали психомоторну загальмованість</w:t>
      </w:r>
      <w:r w:rsidRPr="00D3751B">
        <w:rPr>
          <w:color w:val="000000"/>
          <w:sz w:val="28"/>
          <w:szCs w:val="28"/>
          <w:lang w:val="uk-UA"/>
        </w:rPr>
        <w:t xml:space="preserve"> </w:t>
      </w:r>
      <w:r>
        <w:rPr>
          <w:color w:val="000000"/>
          <w:sz w:val="28"/>
          <w:szCs w:val="28"/>
          <w:lang w:val="uk-UA"/>
        </w:rPr>
        <w:t>та емоційну пригніченість. Наслідком такого підходу стало усунення з поля зору спеціалістів великої кількості атипових форм перебігу цього розладу, як</w:t>
      </w:r>
      <w:r w:rsidR="007C5E09">
        <w:rPr>
          <w:color w:val="000000"/>
          <w:sz w:val="28"/>
          <w:szCs w:val="28"/>
          <w:lang w:val="uk-UA"/>
        </w:rPr>
        <w:t>і</w:t>
      </w:r>
      <w:r>
        <w:rPr>
          <w:color w:val="000000"/>
          <w:sz w:val="28"/>
          <w:szCs w:val="28"/>
          <w:lang w:val="uk-UA"/>
        </w:rPr>
        <w:t xml:space="preserve"> у сучасній практиці називають масками. Сьогодні, опираючись на останні дослідження, дуже </w:t>
      </w:r>
      <w:r w:rsidR="005D5B60">
        <w:rPr>
          <w:color w:val="000000"/>
          <w:sz w:val="28"/>
          <w:szCs w:val="28"/>
          <w:lang w:val="uk-UA"/>
        </w:rPr>
        <w:t>актуальним став додатковий діагностичних алгоритм, де соматичні порушення є одними із ключових проявів депресивного стану.</w:t>
      </w:r>
      <w:r w:rsidR="005D5B60" w:rsidRPr="00FC1935">
        <w:rPr>
          <w:color w:val="000000" w:themeColor="text1"/>
          <w:sz w:val="28"/>
          <w:szCs w:val="28"/>
          <w:lang w:val="uk-UA"/>
        </w:rPr>
        <w:t>[</w:t>
      </w:r>
      <w:r w:rsidR="00B02C23">
        <w:rPr>
          <w:color w:val="000000" w:themeColor="text1"/>
          <w:sz w:val="28"/>
          <w:szCs w:val="28"/>
          <w:lang w:val="uk-UA"/>
        </w:rPr>
        <w:t>11</w:t>
      </w:r>
      <w:r w:rsidR="005D5B60" w:rsidRPr="00FC1935">
        <w:rPr>
          <w:color w:val="000000" w:themeColor="text1"/>
          <w:sz w:val="28"/>
          <w:szCs w:val="28"/>
          <w:lang w:val="uk-UA"/>
        </w:rPr>
        <w:t>]</w:t>
      </w:r>
      <w:r w:rsidR="00B86769">
        <w:rPr>
          <w:color w:val="000000"/>
          <w:sz w:val="28"/>
          <w:szCs w:val="28"/>
          <w:lang w:val="uk-UA"/>
        </w:rPr>
        <w:t xml:space="preserve"> </w:t>
      </w:r>
    </w:p>
    <w:p w14:paraId="2188EEFA" w14:textId="30897BD1" w:rsidR="00CD29B9" w:rsidRDefault="00CD29B9" w:rsidP="00372BAB">
      <w:pPr>
        <w:tabs>
          <w:tab w:val="left" w:pos="709"/>
        </w:tabs>
        <w:spacing w:line="360" w:lineRule="auto"/>
        <w:jc w:val="both"/>
        <w:rPr>
          <w:color w:val="000000"/>
          <w:sz w:val="28"/>
          <w:szCs w:val="28"/>
          <w:lang w:val="uk-UA"/>
        </w:rPr>
      </w:pPr>
      <w:r>
        <w:rPr>
          <w:color w:val="000000"/>
          <w:sz w:val="28"/>
          <w:szCs w:val="28"/>
          <w:lang w:val="uk-UA"/>
        </w:rPr>
        <w:tab/>
        <w:t xml:space="preserve">Сучасні тенденції у вивчені маскованих депресій дозволили значно розширити перелік так званих «фасадних» симптомів. Коло класичних </w:t>
      </w:r>
      <w:proofErr w:type="spellStart"/>
      <w:r>
        <w:rPr>
          <w:color w:val="000000"/>
          <w:sz w:val="28"/>
          <w:szCs w:val="28"/>
          <w:lang w:val="uk-UA"/>
        </w:rPr>
        <w:t>соматовегетативних</w:t>
      </w:r>
      <w:proofErr w:type="spellEnd"/>
      <w:r>
        <w:rPr>
          <w:color w:val="000000"/>
          <w:sz w:val="28"/>
          <w:szCs w:val="28"/>
          <w:lang w:val="uk-UA"/>
        </w:rPr>
        <w:t xml:space="preserve"> проявів доповнили різні порушення потягів</w:t>
      </w:r>
      <w:r w:rsidR="00310666">
        <w:rPr>
          <w:color w:val="000000"/>
          <w:sz w:val="28"/>
          <w:szCs w:val="28"/>
          <w:lang w:val="uk-UA"/>
        </w:rPr>
        <w:t xml:space="preserve">, поведінкові та емоційні </w:t>
      </w:r>
      <w:proofErr w:type="spellStart"/>
      <w:r w:rsidR="00310666">
        <w:rPr>
          <w:color w:val="000000"/>
          <w:sz w:val="28"/>
          <w:szCs w:val="28"/>
          <w:lang w:val="uk-UA"/>
        </w:rPr>
        <w:t>девіації</w:t>
      </w:r>
      <w:proofErr w:type="spellEnd"/>
      <w:r w:rsidR="00310666">
        <w:rPr>
          <w:color w:val="000000"/>
          <w:sz w:val="28"/>
          <w:szCs w:val="28"/>
          <w:lang w:val="uk-UA"/>
        </w:rPr>
        <w:t xml:space="preserve">. </w:t>
      </w:r>
    </w:p>
    <w:p w14:paraId="65E3D489" w14:textId="0113ECC7" w:rsidR="00310666" w:rsidRDefault="00310666" w:rsidP="00372BAB">
      <w:pPr>
        <w:tabs>
          <w:tab w:val="left" w:pos="709"/>
        </w:tabs>
        <w:spacing w:line="360" w:lineRule="auto"/>
        <w:jc w:val="both"/>
        <w:rPr>
          <w:color w:val="000000"/>
          <w:sz w:val="28"/>
          <w:szCs w:val="28"/>
          <w:lang w:val="uk-UA"/>
        </w:rPr>
      </w:pPr>
      <w:r>
        <w:rPr>
          <w:color w:val="000000"/>
          <w:sz w:val="28"/>
          <w:szCs w:val="28"/>
          <w:lang w:val="uk-UA"/>
        </w:rPr>
        <w:tab/>
      </w:r>
      <w:r w:rsidRPr="00310666">
        <w:rPr>
          <w:color w:val="000000"/>
          <w:sz w:val="28"/>
          <w:szCs w:val="28"/>
          <w:lang w:val="uk-UA"/>
        </w:rPr>
        <w:t xml:space="preserve">Класичними «фасадними» симптомами, що можуть приховувати порушення </w:t>
      </w:r>
      <w:r w:rsidR="00862D49">
        <w:rPr>
          <w:color w:val="000000"/>
          <w:sz w:val="28"/>
          <w:szCs w:val="28"/>
          <w:lang w:val="uk-UA"/>
        </w:rPr>
        <w:t xml:space="preserve">у </w:t>
      </w:r>
      <w:r w:rsidRPr="00310666">
        <w:rPr>
          <w:color w:val="000000"/>
          <w:sz w:val="28"/>
          <w:szCs w:val="28"/>
          <w:lang w:val="uk-UA"/>
        </w:rPr>
        <w:t>афективн</w:t>
      </w:r>
      <w:r w:rsidR="00862D49">
        <w:rPr>
          <w:color w:val="000000"/>
          <w:sz w:val="28"/>
          <w:szCs w:val="28"/>
          <w:lang w:val="uk-UA"/>
        </w:rPr>
        <w:t>ій</w:t>
      </w:r>
      <w:r w:rsidRPr="00310666">
        <w:rPr>
          <w:color w:val="000000"/>
          <w:sz w:val="28"/>
          <w:szCs w:val="28"/>
          <w:lang w:val="uk-UA"/>
        </w:rPr>
        <w:t xml:space="preserve"> сфер</w:t>
      </w:r>
      <w:r w:rsidR="00862D49">
        <w:rPr>
          <w:color w:val="000000"/>
          <w:sz w:val="28"/>
          <w:szCs w:val="28"/>
          <w:lang w:val="uk-UA"/>
        </w:rPr>
        <w:t>і</w:t>
      </w:r>
      <w:r w:rsidRPr="00310666">
        <w:rPr>
          <w:color w:val="000000"/>
          <w:sz w:val="28"/>
          <w:szCs w:val="28"/>
          <w:lang w:val="uk-UA"/>
        </w:rPr>
        <w:t xml:space="preserve"> вважають:</w:t>
      </w:r>
      <w:r w:rsidR="000E0C7C" w:rsidRPr="000E0C7C">
        <w:rPr>
          <w:color w:val="000000"/>
          <w:sz w:val="28"/>
          <w:szCs w:val="28"/>
          <w:lang w:val="uk-UA"/>
        </w:rPr>
        <w:t xml:space="preserve"> </w:t>
      </w:r>
      <w:r w:rsidRPr="00310666">
        <w:rPr>
          <w:color w:val="000000"/>
          <w:sz w:val="28"/>
          <w:szCs w:val="28"/>
          <w:lang w:val="uk-UA"/>
        </w:rPr>
        <w:t>сухість</w:t>
      </w:r>
      <w:r w:rsidR="000E0C7C" w:rsidRPr="000E0C7C">
        <w:rPr>
          <w:color w:val="000000"/>
          <w:sz w:val="28"/>
          <w:szCs w:val="28"/>
          <w:lang w:val="uk-UA"/>
        </w:rPr>
        <w:t xml:space="preserve"> </w:t>
      </w:r>
      <w:r w:rsidRPr="00310666">
        <w:rPr>
          <w:color w:val="000000"/>
          <w:sz w:val="28"/>
          <w:szCs w:val="28"/>
          <w:lang w:val="uk-UA"/>
        </w:rPr>
        <w:t>у ротовій порожнині, коливання маси тіла, шум і дзвін у вухах, важкість у шлунку, імпотенцію, нудоту та блювання, розлади сну, невралгії, аритмії, коливання артеріального тиску та відчуття оніміння чи жару у різних ділянках тіла.</w:t>
      </w:r>
      <w:r w:rsidR="00B02C23">
        <w:rPr>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r w:rsidR="002224B2">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21</w:t>
      </w:r>
      <w:r w:rsidR="00B02C23" w:rsidRPr="004705F7">
        <w:rPr>
          <w:bCs/>
          <w:color w:val="000000"/>
          <w:sz w:val="28"/>
          <w:szCs w:val="28"/>
          <w:lang w:val="uk-UA"/>
        </w:rPr>
        <w:t>]</w:t>
      </w:r>
      <w:r w:rsidR="00B02C23">
        <w:rPr>
          <w:color w:val="000000"/>
          <w:sz w:val="28"/>
          <w:szCs w:val="28"/>
          <w:lang w:val="uk-UA"/>
        </w:rPr>
        <w:t xml:space="preserve"> </w:t>
      </w:r>
      <w:r w:rsidRPr="00310666">
        <w:rPr>
          <w:color w:val="000000"/>
          <w:sz w:val="28"/>
          <w:szCs w:val="28"/>
          <w:lang w:val="uk-UA"/>
        </w:rPr>
        <w:t xml:space="preserve">Клінічна картина маскованої депресії є специфічною і при попередній діагностиці може нагадувати астенію. Типовими тут можуть бути скарги на розлади та болі у шлунково-кишковому тракті, головні болі, відчуття млявості та виснаженості, а також різні дисфункції статевої системи. </w:t>
      </w:r>
    </w:p>
    <w:p w14:paraId="601DA39B" w14:textId="387CF3B0" w:rsidR="00B86769" w:rsidRDefault="00310666" w:rsidP="00372BAB">
      <w:pPr>
        <w:tabs>
          <w:tab w:val="left" w:pos="709"/>
        </w:tabs>
        <w:spacing w:line="360" w:lineRule="auto"/>
        <w:jc w:val="both"/>
        <w:rPr>
          <w:color w:val="000000"/>
          <w:sz w:val="28"/>
          <w:szCs w:val="28"/>
          <w:lang w:val="uk-UA"/>
        </w:rPr>
      </w:pPr>
      <w:r>
        <w:rPr>
          <w:color w:val="000000"/>
          <w:sz w:val="28"/>
          <w:szCs w:val="28"/>
          <w:lang w:val="uk-UA"/>
        </w:rPr>
        <w:tab/>
      </w:r>
      <w:r w:rsidR="00CD29B9">
        <w:rPr>
          <w:color w:val="000000"/>
          <w:sz w:val="28"/>
          <w:szCs w:val="28"/>
          <w:lang w:val="uk-UA"/>
        </w:rPr>
        <w:t>Важливим показником маскованої депресії є її затяжне протікання, а симптоми</w:t>
      </w:r>
      <w:r>
        <w:rPr>
          <w:color w:val="000000"/>
          <w:sz w:val="28"/>
          <w:szCs w:val="28"/>
          <w:lang w:val="uk-UA"/>
        </w:rPr>
        <w:t xml:space="preserve">, зазвичай, </w:t>
      </w:r>
      <w:r w:rsidR="00970DCE" w:rsidRPr="00970DCE">
        <w:rPr>
          <w:color w:val="000000"/>
          <w:sz w:val="28"/>
          <w:szCs w:val="28"/>
          <w:lang w:val="uk-UA"/>
        </w:rPr>
        <w:t>не відповідають типовим клінічним картинам захворювання, яке імітують. Їх доповнюють різн</w:t>
      </w:r>
      <w:r w:rsidR="00970DCE">
        <w:rPr>
          <w:color w:val="000000"/>
          <w:sz w:val="28"/>
          <w:szCs w:val="28"/>
          <w:lang w:val="uk-UA"/>
        </w:rPr>
        <w:t>і</w:t>
      </w:r>
      <w:r w:rsidR="00970DCE" w:rsidRPr="00970DCE">
        <w:rPr>
          <w:color w:val="000000"/>
          <w:sz w:val="28"/>
          <w:szCs w:val="28"/>
          <w:lang w:val="uk-UA"/>
        </w:rPr>
        <w:t xml:space="preserve"> </w:t>
      </w:r>
      <w:r w:rsidR="00970DCE">
        <w:rPr>
          <w:color w:val="000000"/>
          <w:sz w:val="28"/>
          <w:szCs w:val="28"/>
          <w:lang w:val="uk-UA"/>
        </w:rPr>
        <w:t xml:space="preserve">соматичні </w:t>
      </w:r>
      <w:r w:rsidR="00970DCE" w:rsidRPr="00970DCE">
        <w:rPr>
          <w:color w:val="000000"/>
          <w:sz w:val="28"/>
          <w:szCs w:val="28"/>
          <w:lang w:val="uk-UA"/>
        </w:rPr>
        <w:t xml:space="preserve">скарги, які є доволі </w:t>
      </w:r>
      <w:r w:rsidR="00970DCE">
        <w:rPr>
          <w:color w:val="000000"/>
          <w:sz w:val="28"/>
          <w:szCs w:val="28"/>
          <w:lang w:val="uk-UA"/>
        </w:rPr>
        <w:t>перебільшеними</w:t>
      </w:r>
      <w:r w:rsidR="00970DCE" w:rsidRPr="00970DCE">
        <w:rPr>
          <w:color w:val="000000"/>
          <w:sz w:val="28"/>
          <w:szCs w:val="28"/>
          <w:lang w:val="uk-UA"/>
        </w:rPr>
        <w:t xml:space="preserve"> для класичного перебігу. </w:t>
      </w:r>
      <w:r w:rsidR="00970DCE">
        <w:rPr>
          <w:color w:val="000000"/>
          <w:sz w:val="28"/>
          <w:szCs w:val="28"/>
          <w:lang w:val="uk-UA"/>
        </w:rPr>
        <w:t>Нерідко</w:t>
      </w:r>
      <w:r w:rsidR="00970DCE" w:rsidRPr="00970DCE">
        <w:rPr>
          <w:color w:val="000000"/>
          <w:sz w:val="28"/>
          <w:szCs w:val="28"/>
          <w:lang w:val="uk-UA"/>
        </w:rPr>
        <w:t xml:space="preserve"> поряд з хаотичним набором клінічних проявів різних захворювань </w:t>
      </w:r>
      <w:r w:rsidR="00970DCE">
        <w:rPr>
          <w:color w:val="000000"/>
          <w:sz w:val="28"/>
          <w:szCs w:val="28"/>
          <w:lang w:val="uk-UA"/>
        </w:rPr>
        <w:t>можна побачити</w:t>
      </w:r>
      <w:r w:rsidR="00970DCE" w:rsidRPr="00970DCE">
        <w:rPr>
          <w:color w:val="000000"/>
          <w:sz w:val="28"/>
          <w:szCs w:val="28"/>
          <w:lang w:val="uk-UA"/>
        </w:rPr>
        <w:t xml:space="preserve"> розлади вітальних функцій: порушення сну, порушення потенції у чоловіків, зниження апетиту, </w:t>
      </w:r>
      <w:r w:rsidR="00970DCE" w:rsidRPr="00970DCE">
        <w:rPr>
          <w:color w:val="000000"/>
          <w:sz w:val="28"/>
          <w:szCs w:val="28"/>
          <w:lang w:val="uk-UA"/>
        </w:rPr>
        <w:lastRenderedPageBreak/>
        <w:t xml:space="preserve">відсутність менструації у жінок. У </w:t>
      </w:r>
      <w:r w:rsidR="00970DCE">
        <w:rPr>
          <w:color w:val="000000"/>
          <w:sz w:val="28"/>
          <w:szCs w:val="28"/>
          <w:lang w:val="uk-UA"/>
        </w:rPr>
        <w:t>людей</w:t>
      </w:r>
      <w:r w:rsidR="00970DCE" w:rsidRPr="00970DCE">
        <w:rPr>
          <w:color w:val="000000"/>
          <w:sz w:val="28"/>
          <w:szCs w:val="28"/>
          <w:lang w:val="uk-UA"/>
        </w:rPr>
        <w:t xml:space="preserve"> з таким профілем можуть об’єктивно діагностувати функціональні порушення, або </w:t>
      </w:r>
      <w:r w:rsidR="00ED7473">
        <w:rPr>
          <w:color w:val="000000"/>
          <w:sz w:val="28"/>
          <w:szCs w:val="28"/>
          <w:lang w:val="uk-UA"/>
        </w:rPr>
        <w:t>може бути присутній</w:t>
      </w:r>
      <w:r w:rsidR="00970DCE" w:rsidRPr="00970DCE">
        <w:rPr>
          <w:color w:val="000000"/>
          <w:sz w:val="28"/>
          <w:szCs w:val="28"/>
          <w:lang w:val="uk-UA"/>
        </w:rPr>
        <w:t xml:space="preserve"> видозмінений перебіг супутніх соматичних захворювань, що буде тільки посилювати гіперболізацію цих симптомів самим пацієнтом і ускладнювати діагностику. [</w:t>
      </w:r>
      <w:r w:rsidR="00B02C23">
        <w:rPr>
          <w:color w:val="000000"/>
          <w:sz w:val="28"/>
          <w:szCs w:val="28"/>
          <w:lang w:val="uk-UA"/>
        </w:rPr>
        <w:t>11</w:t>
      </w:r>
      <w:r w:rsidR="00970DCE" w:rsidRPr="00970DCE">
        <w:rPr>
          <w:color w:val="000000"/>
          <w:sz w:val="28"/>
          <w:szCs w:val="28"/>
          <w:lang w:val="uk-UA"/>
        </w:rPr>
        <w:t>]</w:t>
      </w:r>
      <w:r w:rsidR="00864700">
        <w:rPr>
          <w:color w:val="000000"/>
          <w:sz w:val="28"/>
          <w:szCs w:val="28"/>
          <w:lang w:val="uk-UA"/>
        </w:rPr>
        <w:t xml:space="preserve"> </w:t>
      </w:r>
      <w:r w:rsidR="00CD29B9">
        <w:rPr>
          <w:color w:val="000000"/>
          <w:sz w:val="28"/>
          <w:szCs w:val="28"/>
          <w:lang w:val="uk-UA"/>
        </w:rPr>
        <w:t xml:space="preserve"> </w:t>
      </w:r>
    </w:p>
    <w:p w14:paraId="5184E161" w14:textId="318B8D64" w:rsidR="00310666" w:rsidRDefault="00310666" w:rsidP="00372BAB">
      <w:pPr>
        <w:tabs>
          <w:tab w:val="left" w:pos="709"/>
        </w:tabs>
        <w:spacing w:line="360" w:lineRule="auto"/>
        <w:jc w:val="both"/>
        <w:rPr>
          <w:color w:val="000000"/>
          <w:sz w:val="28"/>
          <w:szCs w:val="28"/>
          <w:lang w:val="uk-UA"/>
        </w:rPr>
      </w:pPr>
      <w:r>
        <w:rPr>
          <w:color w:val="000000"/>
          <w:sz w:val="28"/>
          <w:szCs w:val="28"/>
          <w:lang w:val="uk-UA"/>
        </w:rPr>
        <w:tab/>
        <w:t>Порушення у харчовій поведінці є частим симптом</w:t>
      </w:r>
      <w:r w:rsidR="00C02732">
        <w:rPr>
          <w:color w:val="000000"/>
          <w:sz w:val="28"/>
          <w:szCs w:val="28"/>
          <w:lang w:val="uk-UA"/>
        </w:rPr>
        <w:t>ом</w:t>
      </w:r>
      <w:r>
        <w:rPr>
          <w:color w:val="000000"/>
          <w:sz w:val="28"/>
          <w:szCs w:val="28"/>
          <w:lang w:val="uk-UA"/>
        </w:rPr>
        <w:t xml:space="preserve"> при депресії прихованого характеру. </w:t>
      </w:r>
      <w:proofErr w:type="spellStart"/>
      <w:r>
        <w:rPr>
          <w:color w:val="000000"/>
          <w:sz w:val="28"/>
          <w:szCs w:val="28"/>
          <w:lang w:val="uk-UA"/>
        </w:rPr>
        <w:t>Аноректична</w:t>
      </w:r>
      <w:proofErr w:type="spellEnd"/>
      <w:r>
        <w:rPr>
          <w:color w:val="000000"/>
          <w:sz w:val="28"/>
          <w:szCs w:val="28"/>
          <w:lang w:val="uk-UA"/>
        </w:rPr>
        <w:t xml:space="preserve"> депресія, як маска, маніфестує </w:t>
      </w:r>
      <w:r w:rsidR="00C02732">
        <w:rPr>
          <w:color w:val="000000"/>
          <w:sz w:val="28"/>
          <w:szCs w:val="28"/>
          <w:lang w:val="uk-UA"/>
        </w:rPr>
        <w:t xml:space="preserve">нудотою вранці, відсутністю апетиту, зниженням маси тіла та відразливим ставленням до їжі. Однак може проявлятися і клінічний варіант з протилежною картиною зростання апетиту, аліментарним ожирінням, </w:t>
      </w:r>
      <w:proofErr w:type="spellStart"/>
      <w:r w:rsidR="00C02732">
        <w:rPr>
          <w:color w:val="000000"/>
          <w:sz w:val="28"/>
          <w:szCs w:val="28"/>
          <w:lang w:val="uk-UA"/>
        </w:rPr>
        <w:t>крейвінгом</w:t>
      </w:r>
      <w:proofErr w:type="spellEnd"/>
      <w:r w:rsidR="00C02732">
        <w:rPr>
          <w:color w:val="000000"/>
          <w:sz w:val="28"/>
          <w:szCs w:val="28"/>
          <w:lang w:val="uk-UA"/>
        </w:rPr>
        <w:t xml:space="preserve"> (надлишковим споживанням вуглеводної їжі) та </w:t>
      </w:r>
      <w:proofErr w:type="spellStart"/>
      <w:r w:rsidR="00C02732">
        <w:rPr>
          <w:color w:val="000000"/>
          <w:sz w:val="28"/>
          <w:szCs w:val="28"/>
          <w:lang w:val="uk-UA"/>
        </w:rPr>
        <w:t>булімією</w:t>
      </w:r>
      <w:proofErr w:type="spellEnd"/>
      <w:r w:rsidR="00C02732">
        <w:rPr>
          <w:color w:val="000000"/>
          <w:sz w:val="28"/>
          <w:szCs w:val="28"/>
          <w:lang w:val="uk-UA"/>
        </w:rPr>
        <w:t xml:space="preserve">. Спільним в обох випадках є </w:t>
      </w:r>
      <w:proofErr w:type="spellStart"/>
      <w:r w:rsidR="00C02732">
        <w:rPr>
          <w:color w:val="000000"/>
          <w:sz w:val="28"/>
          <w:szCs w:val="28"/>
          <w:lang w:val="uk-UA"/>
        </w:rPr>
        <w:t>ангедоністичне</w:t>
      </w:r>
      <w:proofErr w:type="spellEnd"/>
      <w:r w:rsidR="00C02732">
        <w:rPr>
          <w:color w:val="000000"/>
          <w:sz w:val="28"/>
          <w:szCs w:val="28"/>
          <w:lang w:val="uk-UA"/>
        </w:rPr>
        <w:t xml:space="preserve"> ставлення до їжі: втрата задоволення та смаку їжі та інтересу до неї. Зниження та збільшення ваги у таких випадках відбувається не лише через знижене чи підвищене споживання їжі, а й через порушення загального обміну речовин та змін на гормональному рівні. </w:t>
      </w:r>
      <w:r w:rsidR="00B02C23" w:rsidRPr="004705F7">
        <w:rPr>
          <w:bCs/>
          <w:color w:val="000000"/>
          <w:sz w:val="28"/>
          <w:szCs w:val="28"/>
          <w:lang w:val="uk-UA"/>
        </w:rPr>
        <w:t>[</w:t>
      </w:r>
      <w:r w:rsidR="00B02C23">
        <w:rPr>
          <w:bCs/>
          <w:color w:val="000000"/>
          <w:sz w:val="28"/>
          <w:szCs w:val="28"/>
          <w:lang w:val="uk-UA"/>
        </w:rPr>
        <w:t>12</w:t>
      </w:r>
      <w:r w:rsidR="00B02C23" w:rsidRPr="004705F7">
        <w:rPr>
          <w:bCs/>
          <w:color w:val="000000"/>
          <w:sz w:val="28"/>
          <w:szCs w:val="28"/>
          <w:lang w:val="uk-UA"/>
        </w:rPr>
        <w:t>]</w:t>
      </w:r>
    </w:p>
    <w:p w14:paraId="07DEA1B7" w14:textId="364A79F3" w:rsidR="00C02732" w:rsidRDefault="00C02732" w:rsidP="00372BAB">
      <w:pPr>
        <w:tabs>
          <w:tab w:val="left" w:pos="709"/>
        </w:tabs>
        <w:spacing w:line="360" w:lineRule="auto"/>
        <w:jc w:val="both"/>
        <w:rPr>
          <w:color w:val="000000"/>
          <w:sz w:val="28"/>
          <w:szCs w:val="28"/>
          <w:lang w:val="uk-UA"/>
        </w:rPr>
      </w:pPr>
      <w:r>
        <w:rPr>
          <w:color w:val="000000"/>
          <w:sz w:val="28"/>
          <w:szCs w:val="28"/>
          <w:lang w:val="uk-UA"/>
        </w:rPr>
        <w:tab/>
        <w:t xml:space="preserve">Порушення статевої функції у межах маскованої депресії виражається </w:t>
      </w:r>
      <w:r w:rsidR="008A0D95">
        <w:rPr>
          <w:color w:val="000000"/>
          <w:sz w:val="28"/>
          <w:szCs w:val="28"/>
          <w:lang w:val="uk-UA"/>
        </w:rPr>
        <w:t xml:space="preserve">зниженням лібідо, відсутністю оргазму, відсутністю задоволення від сексуального акту. Наслідками такого можуть бути функціональні порушення потенції у чоловіків та розвиток </w:t>
      </w:r>
      <w:proofErr w:type="spellStart"/>
      <w:r w:rsidR="008A0D95">
        <w:rPr>
          <w:color w:val="000000"/>
          <w:sz w:val="28"/>
          <w:szCs w:val="28"/>
          <w:lang w:val="uk-UA"/>
        </w:rPr>
        <w:t>фригідності</w:t>
      </w:r>
      <w:proofErr w:type="spellEnd"/>
      <w:r w:rsidR="008A0D95">
        <w:rPr>
          <w:color w:val="000000"/>
          <w:sz w:val="28"/>
          <w:szCs w:val="28"/>
          <w:lang w:val="uk-UA"/>
        </w:rPr>
        <w:t xml:space="preserve"> у жінок.</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r w:rsidR="008A0D95">
        <w:rPr>
          <w:color w:val="000000"/>
          <w:sz w:val="28"/>
          <w:szCs w:val="28"/>
          <w:lang w:val="uk-UA"/>
        </w:rPr>
        <w:t xml:space="preserve"> </w:t>
      </w:r>
    </w:p>
    <w:p w14:paraId="34E736E7" w14:textId="3C13CAE6" w:rsidR="008A0D95" w:rsidRDefault="008A0D95" w:rsidP="00372BAB">
      <w:pPr>
        <w:tabs>
          <w:tab w:val="left" w:pos="709"/>
        </w:tabs>
        <w:spacing w:line="360" w:lineRule="auto"/>
        <w:jc w:val="both"/>
        <w:rPr>
          <w:color w:val="000000"/>
          <w:sz w:val="28"/>
          <w:szCs w:val="28"/>
          <w:lang w:val="uk-UA"/>
        </w:rPr>
      </w:pPr>
      <w:r>
        <w:rPr>
          <w:color w:val="000000"/>
          <w:sz w:val="28"/>
          <w:szCs w:val="28"/>
          <w:lang w:val="uk-UA"/>
        </w:rPr>
        <w:tab/>
        <w:t xml:space="preserve">Вторинною симптоматикою при прихованій депресії можуть виступати розлади сну, адже як самостійна патологія при маскованій депресії вони маніфестують вкрай </w:t>
      </w:r>
      <w:proofErr w:type="spellStart"/>
      <w:r>
        <w:rPr>
          <w:color w:val="000000"/>
          <w:sz w:val="28"/>
          <w:szCs w:val="28"/>
          <w:lang w:val="uk-UA"/>
        </w:rPr>
        <w:t>рідко</w:t>
      </w:r>
      <w:proofErr w:type="spellEnd"/>
      <w:r>
        <w:rPr>
          <w:color w:val="000000"/>
          <w:sz w:val="28"/>
          <w:szCs w:val="28"/>
          <w:lang w:val="uk-UA"/>
        </w:rPr>
        <w:t xml:space="preserve">. Сон, як вітальна функція, є важливим індикатором загального стану організму. </w:t>
      </w:r>
      <w:proofErr w:type="spellStart"/>
      <w:r>
        <w:rPr>
          <w:color w:val="000000"/>
          <w:sz w:val="28"/>
          <w:szCs w:val="28"/>
          <w:lang w:val="uk-UA"/>
        </w:rPr>
        <w:t>Ангедонія</w:t>
      </w:r>
      <w:proofErr w:type="spellEnd"/>
      <w:r>
        <w:rPr>
          <w:color w:val="000000"/>
          <w:sz w:val="28"/>
          <w:szCs w:val="28"/>
          <w:lang w:val="uk-UA"/>
        </w:rPr>
        <w:t xml:space="preserve">, як симптом класичної депресії, може виражатися через втрату задоволення та насичення сном. </w:t>
      </w:r>
      <w:r w:rsidR="00BB3882">
        <w:rPr>
          <w:color w:val="000000"/>
          <w:sz w:val="28"/>
          <w:szCs w:val="28"/>
          <w:lang w:val="uk-UA"/>
        </w:rPr>
        <w:t xml:space="preserve">Зазвичай такий стан характеризується довгим засипанням та раннім прокиданням де сон є коротким, уривчастим, часто перерваним жахіттями. При цьому людина перманентно відчуває себе мляво та втомлено, а ранкові спроби встати з ліжка супроводжуються значними зусиллями волі. </w:t>
      </w:r>
      <w:r w:rsidR="00B02C23" w:rsidRPr="004705F7">
        <w:rPr>
          <w:bCs/>
          <w:color w:val="000000"/>
          <w:sz w:val="28"/>
          <w:szCs w:val="28"/>
          <w:lang w:val="uk-UA"/>
        </w:rPr>
        <w:t>[</w:t>
      </w:r>
      <w:r w:rsidR="00B02C23">
        <w:rPr>
          <w:bCs/>
          <w:color w:val="000000"/>
          <w:sz w:val="28"/>
          <w:szCs w:val="28"/>
          <w:lang w:val="uk-UA"/>
        </w:rPr>
        <w:t>12</w:t>
      </w:r>
      <w:r w:rsidR="00B02C23" w:rsidRPr="004705F7">
        <w:rPr>
          <w:bCs/>
          <w:color w:val="000000"/>
          <w:sz w:val="28"/>
          <w:szCs w:val="28"/>
          <w:lang w:val="uk-UA"/>
        </w:rPr>
        <w:t>]</w:t>
      </w:r>
    </w:p>
    <w:p w14:paraId="11F29F31" w14:textId="100489BE" w:rsidR="003F43F5" w:rsidRDefault="00BB3882" w:rsidP="00372BAB">
      <w:pPr>
        <w:tabs>
          <w:tab w:val="left" w:pos="709"/>
        </w:tabs>
        <w:spacing w:line="360" w:lineRule="auto"/>
        <w:jc w:val="both"/>
        <w:rPr>
          <w:color w:val="000000"/>
          <w:sz w:val="28"/>
          <w:szCs w:val="28"/>
          <w:lang w:val="uk-UA"/>
        </w:rPr>
      </w:pPr>
      <w:r>
        <w:rPr>
          <w:color w:val="000000"/>
          <w:sz w:val="28"/>
          <w:szCs w:val="28"/>
          <w:lang w:val="uk-UA"/>
        </w:rPr>
        <w:tab/>
        <w:t xml:space="preserve">Частими симптомами маскованої депресії можуть виступати різні </w:t>
      </w:r>
      <w:proofErr w:type="spellStart"/>
      <w:r>
        <w:rPr>
          <w:color w:val="000000"/>
          <w:sz w:val="28"/>
          <w:szCs w:val="28"/>
          <w:lang w:val="uk-UA"/>
        </w:rPr>
        <w:t>алгії</w:t>
      </w:r>
      <w:proofErr w:type="spellEnd"/>
      <w:r>
        <w:rPr>
          <w:color w:val="000000"/>
          <w:sz w:val="28"/>
          <w:szCs w:val="28"/>
          <w:lang w:val="uk-UA"/>
        </w:rPr>
        <w:t xml:space="preserve"> – больові відчуття, які локалізуються в різних ділянках тіла та мають нестійкий чи хаотичний характер. Вони можуть набувати форми головного чи сердечного </w:t>
      </w:r>
      <w:r>
        <w:rPr>
          <w:color w:val="000000"/>
          <w:sz w:val="28"/>
          <w:szCs w:val="28"/>
          <w:lang w:val="uk-UA"/>
        </w:rPr>
        <w:lastRenderedPageBreak/>
        <w:t xml:space="preserve">болю або локалізуватися у м’язах чи спині. Ці болі не пов’язані, як правило, з фізичними навантаженнями чи травмами і можуть посилюватися в ранкові години. Від істинних </w:t>
      </w:r>
      <w:proofErr w:type="spellStart"/>
      <w:r>
        <w:rPr>
          <w:color w:val="000000"/>
          <w:sz w:val="28"/>
          <w:szCs w:val="28"/>
          <w:lang w:val="uk-UA"/>
        </w:rPr>
        <w:t>алгій</w:t>
      </w:r>
      <w:proofErr w:type="spellEnd"/>
      <w:r>
        <w:rPr>
          <w:color w:val="000000"/>
          <w:sz w:val="28"/>
          <w:szCs w:val="28"/>
          <w:lang w:val="uk-UA"/>
        </w:rPr>
        <w:t xml:space="preserve"> їх відрізняє гострота больових </w:t>
      </w:r>
      <w:proofErr w:type="spellStart"/>
      <w:r>
        <w:rPr>
          <w:color w:val="000000"/>
          <w:sz w:val="28"/>
          <w:szCs w:val="28"/>
          <w:lang w:val="uk-UA"/>
        </w:rPr>
        <w:t>відчуттів</w:t>
      </w:r>
      <w:proofErr w:type="spellEnd"/>
      <w:r>
        <w:rPr>
          <w:color w:val="000000"/>
          <w:sz w:val="28"/>
          <w:szCs w:val="28"/>
          <w:lang w:val="uk-UA"/>
        </w:rPr>
        <w:t xml:space="preserve"> (вони відчуваються не як гострі, а як тяжкість) та метафоричний спосіб опису їх характеру самою людиною. </w:t>
      </w:r>
      <w:r w:rsidR="003F43F5">
        <w:rPr>
          <w:color w:val="000000"/>
          <w:sz w:val="28"/>
          <w:szCs w:val="28"/>
          <w:lang w:val="uk-UA"/>
        </w:rPr>
        <w:t>Описуючи власні болі люди можуть охарактеризувати їх як «камінь на серці», «ноша на плечах»</w:t>
      </w:r>
      <w:r w:rsidR="00862D49">
        <w:rPr>
          <w:color w:val="000000"/>
          <w:sz w:val="28"/>
          <w:szCs w:val="28"/>
          <w:lang w:val="uk-UA"/>
        </w:rPr>
        <w:t xml:space="preserve"> чи </w:t>
      </w:r>
      <w:r w:rsidR="003F43F5">
        <w:rPr>
          <w:color w:val="000000"/>
          <w:sz w:val="28"/>
          <w:szCs w:val="28"/>
          <w:lang w:val="uk-UA"/>
        </w:rPr>
        <w:t>«</w:t>
      </w:r>
      <w:proofErr w:type="spellStart"/>
      <w:r w:rsidR="003F43F5">
        <w:rPr>
          <w:color w:val="000000"/>
          <w:sz w:val="28"/>
          <w:szCs w:val="28"/>
          <w:lang w:val="uk-UA"/>
        </w:rPr>
        <w:t>комок</w:t>
      </w:r>
      <w:proofErr w:type="spellEnd"/>
      <w:r w:rsidR="003F43F5">
        <w:rPr>
          <w:color w:val="000000"/>
          <w:sz w:val="28"/>
          <w:szCs w:val="28"/>
          <w:lang w:val="uk-UA"/>
        </w:rPr>
        <w:t xml:space="preserve"> у горлі».</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r w:rsidR="003F43F5">
        <w:rPr>
          <w:color w:val="000000"/>
          <w:sz w:val="28"/>
          <w:szCs w:val="28"/>
          <w:lang w:val="uk-UA"/>
        </w:rPr>
        <w:t xml:space="preserve"> </w:t>
      </w:r>
    </w:p>
    <w:p w14:paraId="4D4510CD" w14:textId="6CB85945" w:rsidR="003F43F5" w:rsidRDefault="003F43F5" w:rsidP="00372BAB">
      <w:pPr>
        <w:tabs>
          <w:tab w:val="left" w:pos="709"/>
        </w:tabs>
        <w:spacing w:line="360" w:lineRule="auto"/>
        <w:jc w:val="both"/>
        <w:rPr>
          <w:color w:val="000000"/>
          <w:sz w:val="28"/>
          <w:szCs w:val="28"/>
          <w:lang w:val="uk-UA"/>
        </w:rPr>
      </w:pPr>
      <w:r>
        <w:rPr>
          <w:color w:val="000000"/>
          <w:sz w:val="28"/>
          <w:szCs w:val="28"/>
          <w:lang w:val="uk-UA"/>
        </w:rPr>
        <w:tab/>
        <w:t>Розлади у роботі шлунково-кишкового тракту є одними з найбільш частих масок депресії. Зокрема, синдром подразненого кишківника, закрепи</w:t>
      </w:r>
      <w:r w:rsidR="00862D49">
        <w:rPr>
          <w:color w:val="000000"/>
          <w:sz w:val="28"/>
          <w:szCs w:val="28"/>
          <w:lang w:val="uk-UA"/>
        </w:rPr>
        <w:t xml:space="preserve"> та </w:t>
      </w:r>
      <w:r>
        <w:rPr>
          <w:color w:val="000000"/>
          <w:sz w:val="28"/>
          <w:szCs w:val="28"/>
          <w:lang w:val="uk-UA"/>
        </w:rPr>
        <w:t xml:space="preserve">сильні больові відчуття в </w:t>
      </w:r>
      <w:proofErr w:type="spellStart"/>
      <w:r>
        <w:rPr>
          <w:color w:val="000000"/>
          <w:sz w:val="28"/>
          <w:szCs w:val="28"/>
          <w:lang w:val="uk-UA"/>
        </w:rPr>
        <w:t>проєкції</w:t>
      </w:r>
      <w:proofErr w:type="spellEnd"/>
      <w:r>
        <w:rPr>
          <w:color w:val="000000"/>
          <w:sz w:val="28"/>
          <w:szCs w:val="28"/>
          <w:lang w:val="uk-UA"/>
        </w:rPr>
        <w:t xml:space="preserve"> товстої кишки</w:t>
      </w:r>
      <w:r w:rsidR="00862D49">
        <w:rPr>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11</w:t>
      </w:r>
      <w:r w:rsidR="00B02C23" w:rsidRPr="004705F7">
        <w:rPr>
          <w:bCs/>
          <w:color w:val="000000"/>
          <w:sz w:val="28"/>
          <w:szCs w:val="28"/>
          <w:lang w:val="uk-UA"/>
        </w:rPr>
        <w:t>]</w:t>
      </w:r>
      <w:r w:rsidR="00811E60" w:rsidRPr="00811E60">
        <w:rPr>
          <w:bCs/>
          <w:color w:val="000000"/>
          <w:sz w:val="28"/>
          <w:szCs w:val="28"/>
          <w:lang w:val="uk-UA"/>
        </w:rPr>
        <w:t xml:space="preserve"> </w:t>
      </w:r>
      <w:r w:rsidR="00811E60" w:rsidRPr="004705F7">
        <w:rPr>
          <w:bCs/>
          <w:color w:val="000000"/>
          <w:sz w:val="28"/>
          <w:szCs w:val="28"/>
          <w:lang w:val="uk-UA"/>
        </w:rPr>
        <w:t>[</w:t>
      </w:r>
      <w:r w:rsidR="00811E60">
        <w:rPr>
          <w:bCs/>
          <w:color w:val="000000"/>
          <w:sz w:val="28"/>
          <w:szCs w:val="28"/>
          <w:lang w:val="uk-UA"/>
        </w:rPr>
        <w:t>13</w:t>
      </w:r>
      <w:r w:rsidR="00811E60" w:rsidRPr="004705F7">
        <w:rPr>
          <w:bCs/>
          <w:color w:val="000000"/>
          <w:sz w:val="28"/>
          <w:szCs w:val="28"/>
          <w:lang w:val="uk-UA"/>
        </w:rPr>
        <w:t>]</w:t>
      </w:r>
      <w:r w:rsidR="00B02C23" w:rsidRPr="00B02C23">
        <w:rPr>
          <w:bCs/>
          <w:color w:val="000000"/>
          <w:sz w:val="28"/>
          <w:szCs w:val="28"/>
          <w:lang w:val="uk-UA"/>
        </w:rPr>
        <w:t xml:space="preserve"> </w:t>
      </w:r>
      <w:r w:rsidR="00B02C23" w:rsidRPr="004705F7">
        <w:rPr>
          <w:bCs/>
          <w:color w:val="000000"/>
          <w:sz w:val="28"/>
          <w:szCs w:val="28"/>
          <w:lang w:val="uk-UA"/>
        </w:rPr>
        <w:t>[</w:t>
      </w:r>
      <w:r w:rsidR="00B02C23">
        <w:rPr>
          <w:bCs/>
          <w:color w:val="000000"/>
          <w:sz w:val="28"/>
          <w:szCs w:val="28"/>
          <w:lang w:val="uk-UA"/>
        </w:rPr>
        <w:t>20</w:t>
      </w:r>
      <w:r w:rsidR="00B02C23" w:rsidRPr="004705F7">
        <w:rPr>
          <w:bCs/>
          <w:color w:val="000000"/>
          <w:sz w:val="28"/>
          <w:szCs w:val="28"/>
          <w:lang w:val="uk-UA"/>
        </w:rPr>
        <w:t>]</w:t>
      </w:r>
    </w:p>
    <w:p w14:paraId="42387DA3" w14:textId="3D88ED31" w:rsidR="00BB3882" w:rsidRDefault="003F43F5" w:rsidP="00372BAB">
      <w:pPr>
        <w:tabs>
          <w:tab w:val="left" w:pos="709"/>
        </w:tabs>
        <w:spacing w:line="360" w:lineRule="auto"/>
        <w:jc w:val="both"/>
        <w:rPr>
          <w:color w:val="000000"/>
          <w:sz w:val="28"/>
          <w:szCs w:val="28"/>
          <w:lang w:val="uk-UA"/>
        </w:rPr>
      </w:pPr>
      <w:r>
        <w:rPr>
          <w:color w:val="000000"/>
          <w:sz w:val="28"/>
          <w:szCs w:val="28"/>
          <w:lang w:val="uk-UA"/>
        </w:rPr>
        <w:tab/>
      </w:r>
      <w:r w:rsidR="001448A2">
        <w:rPr>
          <w:color w:val="000000"/>
          <w:sz w:val="28"/>
          <w:szCs w:val="28"/>
          <w:lang w:val="uk-UA"/>
        </w:rPr>
        <w:t>Розповсюдженими також є маски з нападами бронхіальної астми</w:t>
      </w:r>
      <w:r w:rsidR="00557084">
        <w:rPr>
          <w:color w:val="000000"/>
          <w:sz w:val="28"/>
          <w:szCs w:val="28"/>
          <w:lang w:val="uk-UA"/>
        </w:rPr>
        <w:t xml:space="preserve">, </w:t>
      </w:r>
      <w:r w:rsidR="001448A2">
        <w:rPr>
          <w:color w:val="000000"/>
          <w:sz w:val="28"/>
          <w:szCs w:val="28"/>
          <w:lang w:val="uk-UA"/>
        </w:rPr>
        <w:t>синдром</w:t>
      </w:r>
      <w:r w:rsidR="00862D49">
        <w:rPr>
          <w:color w:val="000000"/>
          <w:sz w:val="28"/>
          <w:szCs w:val="28"/>
          <w:lang w:val="uk-UA"/>
        </w:rPr>
        <w:t>ом</w:t>
      </w:r>
      <w:r w:rsidR="001448A2">
        <w:rPr>
          <w:color w:val="000000"/>
          <w:sz w:val="28"/>
          <w:szCs w:val="28"/>
          <w:lang w:val="uk-UA"/>
        </w:rPr>
        <w:t xml:space="preserve"> </w:t>
      </w:r>
      <w:proofErr w:type="spellStart"/>
      <w:r w:rsidR="001448A2">
        <w:rPr>
          <w:color w:val="000000"/>
          <w:sz w:val="28"/>
          <w:szCs w:val="28"/>
          <w:lang w:val="uk-UA"/>
        </w:rPr>
        <w:t>гіпервентеляції</w:t>
      </w:r>
      <w:proofErr w:type="spellEnd"/>
      <w:r w:rsidR="001448A2">
        <w:rPr>
          <w:color w:val="000000"/>
          <w:sz w:val="28"/>
          <w:szCs w:val="28"/>
          <w:lang w:val="uk-UA"/>
        </w:rPr>
        <w:t xml:space="preserve"> легень</w:t>
      </w:r>
      <w:r w:rsidR="00557084">
        <w:rPr>
          <w:color w:val="000000"/>
          <w:sz w:val="28"/>
          <w:szCs w:val="28"/>
          <w:lang w:val="uk-UA"/>
        </w:rPr>
        <w:t>, синдромом да Коста та синдромом подразненої кишки. Одна</w:t>
      </w:r>
      <w:r w:rsidR="00210259">
        <w:rPr>
          <w:color w:val="000000"/>
          <w:sz w:val="28"/>
          <w:szCs w:val="28"/>
          <w:lang w:val="uk-UA"/>
        </w:rPr>
        <w:t>к</w:t>
      </w:r>
      <w:r w:rsidR="00557084">
        <w:rPr>
          <w:color w:val="000000"/>
          <w:sz w:val="28"/>
          <w:szCs w:val="28"/>
          <w:lang w:val="uk-UA"/>
        </w:rPr>
        <w:t xml:space="preserve"> при таких синдромах на перший план все ж виступають іпохондричні прояви: втомлюваність, відчуття напруги та тяжкості в тілі, скутість у м’язах, млявість та скарги на брак енергії. Люди з такою симптоматикою часто схильні вважати, що їх погане самопочуття є причиною </w:t>
      </w:r>
      <w:proofErr w:type="spellStart"/>
      <w:r w:rsidR="00557084">
        <w:rPr>
          <w:color w:val="000000"/>
          <w:sz w:val="28"/>
          <w:szCs w:val="28"/>
          <w:lang w:val="uk-UA"/>
        </w:rPr>
        <w:t>недіагностованого</w:t>
      </w:r>
      <w:proofErr w:type="spellEnd"/>
      <w:r w:rsidR="00557084">
        <w:rPr>
          <w:color w:val="000000"/>
          <w:sz w:val="28"/>
          <w:szCs w:val="28"/>
          <w:lang w:val="uk-UA"/>
        </w:rPr>
        <w:t xml:space="preserve"> лікарями важкого соматичного захворювання. </w:t>
      </w:r>
      <w:r w:rsidR="00811E60" w:rsidRPr="004705F7">
        <w:rPr>
          <w:bCs/>
          <w:color w:val="000000"/>
          <w:sz w:val="28"/>
          <w:szCs w:val="28"/>
          <w:lang w:val="uk-UA"/>
        </w:rPr>
        <w:t>[</w:t>
      </w:r>
      <w:r w:rsidR="00811E60">
        <w:rPr>
          <w:bCs/>
          <w:color w:val="000000"/>
          <w:sz w:val="28"/>
          <w:szCs w:val="28"/>
          <w:lang w:val="uk-UA"/>
        </w:rPr>
        <w:t>9</w:t>
      </w:r>
      <w:r w:rsidR="00811E60" w:rsidRPr="004705F7">
        <w:rPr>
          <w:bCs/>
          <w:color w:val="000000"/>
          <w:sz w:val="28"/>
          <w:szCs w:val="28"/>
          <w:lang w:val="uk-UA"/>
        </w:rPr>
        <w:t>]</w:t>
      </w:r>
    </w:p>
    <w:p w14:paraId="0DA1FF71" w14:textId="2DF5B706" w:rsidR="00901565" w:rsidRDefault="00901565" w:rsidP="00372BAB">
      <w:pPr>
        <w:tabs>
          <w:tab w:val="left" w:pos="709"/>
        </w:tabs>
        <w:spacing w:line="360" w:lineRule="auto"/>
        <w:jc w:val="both"/>
        <w:rPr>
          <w:color w:val="000000"/>
          <w:sz w:val="28"/>
          <w:szCs w:val="28"/>
          <w:lang w:val="uk-UA"/>
        </w:rPr>
      </w:pPr>
      <w:r>
        <w:rPr>
          <w:color w:val="000000"/>
          <w:sz w:val="28"/>
          <w:szCs w:val="28"/>
          <w:lang w:val="uk-UA"/>
        </w:rPr>
        <w:tab/>
        <w:t xml:space="preserve">Еквівалентом депресії також можуть виступати різні форми </w:t>
      </w:r>
      <w:proofErr w:type="spellStart"/>
      <w:r>
        <w:rPr>
          <w:color w:val="000000"/>
          <w:sz w:val="28"/>
          <w:szCs w:val="28"/>
          <w:lang w:val="uk-UA"/>
        </w:rPr>
        <w:t>кардіалгій</w:t>
      </w:r>
      <w:proofErr w:type="spellEnd"/>
      <w:r>
        <w:rPr>
          <w:color w:val="000000"/>
          <w:sz w:val="28"/>
          <w:szCs w:val="28"/>
          <w:lang w:val="uk-UA"/>
        </w:rPr>
        <w:t xml:space="preserve">, які при цьому не супроводжуються порушеннями в роботі серця чи стенокардією. Типовими тут є скарги на тахікардію, аритмію, відчуття здавленості в грудях чи оніміння лівої руки і у більшості випадків, вони супроводжуються мінімальними патологічними змінами на ЕКГ, проте вони коригуються прийомом антидепресантів. </w:t>
      </w:r>
      <w:r w:rsidR="00811E60" w:rsidRPr="004705F7">
        <w:rPr>
          <w:bCs/>
          <w:color w:val="000000"/>
          <w:sz w:val="28"/>
          <w:szCs w:val="28"/>
          <w:lang w:val="uk-UA"/>
        </w:rPr>
        <w:t>[</w:t>
      </w:r>
      <w:r w:rsidR="00811E60">
        <w:rPr>
          <w:bCs/>
          <w:color w:val="000000"/>
          <w:sz w:val="28"/>
          <w:szCs w:val="28"/>
          <w:lang w:val="uk-UA"/>
        </w:rPr>
        <w:t>11</w:t>
      </w:r>
      <w:r w:rsidR="00811E60" w:rsidRPr="004705F7">
        <w:rPr>
          <w:bCs/>
          <w:color w:val="000000"/>
          <w:sz w:val="28"/>
          <w:szCs w:val="28"/>
          <w:lang w:val="uk-UA"/>
        </w:rPr>
        <w:t>]</w:t>
      </w:r>
      <w:r w:rsidR="00811E60" w:rsidRPr="00811E60">
        <w:rPr>
          <w:bCs/>
          <w:color w:val="000000"/>
          <w:sz w:val="28"/>
          <w:szCs w:val="28"/>
          <w:lang w:val="uk-UA"/>
        </w:rPr>
        <w:t xml:space="preserve"> </w:t>
      </w:r>
      <w:r w:rsidR="00811E60" w:rsidRPr="004705F7">
        <w:rPr>
          <w:bCs/>
          <w:color w:val="000000"/>
          <w:sz w:val="28"/>
          <w:szCs w:val="28"/>
          <w:lang w:val="uk-UA"/>
        </w:rPr>
        <w:t>[</w:t>
      </w:r>
      <w:r w:rsidR="00811E60">
        <w:rPr>
          <w:bCs/>
          <w:color w:val="000000"/>
          <w:sz w:val="28"/>
          <w:szCs w:val="28"/>
          <w:lang w:val="uk-UA"/>
        </w:rPr>
        <w:t>24</w:t>
      </w:r>
      <w:r w:rsidR="00811E60" w:rsidRPr="004705F7">
        <w:rPr>
          <w:bCs/>
          <w:color w:val="000000"/>
          <w:sz w:val="28"/>
          <w:szCs w:val="28"/>
          <w:lang w:val="uk-UA"/>
        </w:rPr>
        <w:t>]</w:t>
      </w:r>
    </w:p>
    <w:p w14:paraId="30CFAE41" w14:textId="0F0AF57C" w:rsidR="008523EE" w:rsidRDefault="008523EE" w:rsidP="00372BAB">
      <w:pPr>
        <w:tabs>
          <w:tab w:val="left" w:pos="709"/>
        </w:tabs>
        <w:spacing w:line="360" w:lineRule="auto"/>
        <w:jc w:val="both"/>
        <w:rPr>
          <w:color w:val="000000"/>
          <w:sz w:val="28"/>
          <w:szCs w:val="28"/>
          <w:lang w:val="uk-UA"/>
        </w:rPr>
      </w:pPr>
      <w:r>
        <w:rPr>
          <w:color w:val="000000"/>
          <w:sz w:val="28"/>
          <w:szCs w:val="28"/>
          <w:lang w:val="uk-UA"/>
        </w:rPr>
        <w:tab/>
      </w:r>
      <w:r w:rsidR="00B44C0E">
        <w:rPr>
          <w:color w:val="000000"/>
          <w:sz w:val="28"/>
          <w:szCs w:val="28"/>
          <w:lang w:val="uk-UA"/>
        </w:rPr>
        <w:t xml:space="preserve">Маскувати депресію також можуть функціональні порушення та дискомфорт в органах зору та чуття. У таких випадках можуть бути присутні порушення ковтання, відчуття «клубка» в горлі, </w:t>
      </w:r>
      <w:proofErr w:type="spellStart"/>
      <w:r w:rsidR="00B44C0E">
        <w:rPr>
          <w:color w:val="000000"/>
          <w:sz w:val="28"/>
          <w:szCs w:val="28"/>
          <w:lang w:val="uk-UA"/>
        </w:rPr>
        <w:t>закладеність</w:t>
      </w:r>
      <w:proofErr w:type="spellEnd"/>
      <w:r w:rsidR="00B44C0E">
        <w:rPr>
          <w:color w:val="000000"/>
          <w:sz w:val="28"/>
          <w:szCs w:val="28"/>
          <w:lang w:val="uk-UA"/>
        </w:rPr>
        <w:t xml:space="preserve"> у вухах чи носі, які мають невизначену етіологію. Спостерігається також мерехтіння перед очима, розпливчатість зору, зниження його чіткості та гостроти, блефароспазм та іскри причину яких важко визначити, а їх прояви можуть зменшуватися або взагалі зникати при прийомі заспокійливих чи антидепресантів. </w:t>
      </w:r>
      <w:r w:rsidR="00811E60" w:rsidRPr="004705F7">
        <w:rPr>
          <w:bCs/>
          <w:color w:val="000000"/>
          <w:sz w:val="28"/>
          <w:szCs w:val="28"/>
          <w:lang w:val="uk-UA"/>
        </w:rPr>
        <w:t>[</w:t>
      </w:r>
      <w:r w:rsidR="00811E60">
        <w:rPr>
          <w:bCs/>
          <w:color w:val="000000"/>
          <w:sz w:val="28"/>
          <w:szCs w:val="28"/>
          <w:lang w:val="uk-UA"/>
        </w:rPr>
        <w:t>11</w:t>
      </w:r>
      <w:r w:rsidR="00811E60" w:rsidRPr="004705F7">
        <w:rPr>
          <w:bCs/>
          <w:color w:val="000000"/>
          <w:sz w:val="28"/>
          <w:szCs w:val="28"/>
          <w:lang w:val="uk-UA"/>
        </w:rPr>
        <w:t>]</w:t>
      </w:r>
    </w:p>
    <w:p w14:paraId="490575B3" w14:textId="4F3EF5D0" w:rsidR="00901565" w:rsidRDefault="00B44C0E" w:rsidP="00372BAB">
      <w:pPr>
        <w:tabs>
          <w:tab w:val="left" w:pos="709"/>
        </w:tabs>
        <w:spacing w:line="360" w:lineRule="auto"/>
        <w:jc w:val="both"/>
        <w:rPr>
          <w:color w:val="000000"/>
          <w:sz w:val="28"/>
          <w:szCs w:val="28"/>
          <w:lang w:val="uk-UA"/>
        </w:rPr>
      </w:pPr>
      <w:r>
        <w:rPr>
          <w:color w:val="000000"/>
          <w:sz w:val="28"/>
          <w:szCs w:val="28"/>
          <w:lang w:val="uk-UA"/>
        </w:rPr>
        <w:lastRenderedPageBreak/>
        <w:tab/>
      </w:r>
      <w:r w:rsidR="004C5EE3">
        <w:rPr>
          <w:color w:val="000000"/>
          <w:sz w:val="28"/>
          <w:szCs w:val="28"/>
          <w:lang w:val="uk-UA"/>
        </w:rPr>
        <w:t xml:space="preserve">Депресія також може маніфестувати через шкірні захворювання: екземи, </w:t>
      </w:r>
      <w:proofErr w:type="spellStart"/>
      <w:r w:rsidR="004C5EE3">
        <w:rPr>
          <w:color w:val="000000"/>
          <w:sz w:val="28"/>
          <w:szCs w:val="28"/>
          <w:lang w:val="uk-UA"/>
        </w:rPr>
        <w:t>нейродерміти</w:t>
      </w:r>
      <w:proofErr w:type="spellEnd"/>
      <w:r w:rsidR="004C5EE3">
        <w:rPr>
          <w:color w:val="000000"/>
          <w:sz w:val="28"/>
          <w:szCs w:val="28"/>
          <w:lang w:val="uk-UA"/>
        </w:rPr>
        <w:t xml:space="preserve"> та різні дерматози невизначеного походження. </w:t>
      </w:r>
      <w:r w:rsidR="00811E60" w:rsidRPr="004705F7">
        <w:rPr>
          <w:bCs/>
          <w:color w:val="000000"/>
          <w:sz w:val="28"/>
          <w:szCs w:val="28"/>
          <w:lang w:val="uk-UA"/>
        </w:rPr>
        <w:t>[</w:t>
      </w:r>
      <w:r w:rsidR="00811E60">
        <w:rPr>
          <w:bCs/>
          <w:color w:val="000000"/>
          <w:sz w:val="28"/>
          <w:szCs w:val="28"/>
          <w:lang w:val="uk-UA"/>
        </w:rPr>
        <w:t>9</w:t>
      </w:r>
      <w:r w:rsidR="00811E60" w:rsidRPr="004705F7">
        <w:rPr>
          <w:bCs/>
          <w:color w:val="000000"/>
          <w:sz w:val="28"/>
          <w:szCs w:val="28"/>
          <w:lang w:val="uk-UA"/>
        </w:rPr>
        <w:t>]</w:t>
      </w:r>
    </w:p>
    <w:p w14:paraId="77DE31FF" w14:textId="16B6BF4A" w:rsidR="000C6C8D" w:rsidRDefault="000C6C8D" w:rsidP="00372BAB">
      <w:pPr>
        <w:tabs>
          <w:tab w:val="left" w:pos="709"/>
        </w:tabs>
        <w:spacing w:line="360" w:lineRule="auto"/>
        <w:jc w:val="both"/>
        <w:rPr>
          <w:color w:val="000000"/>
          <w:sz w:val="28"/>
          <w:szCs w:val="28"/>
          <w:lang w:val="uk-UA"/>
        </w:rPr>
      </w:pPr>
      <w:r>
        <w:rPr>
          <w:color w:val="000000"/>
          <w:sz w:val="28"/>
          <w:szCs w:val="28"/>
          <w:lang w:val="uk-UA"/>
        </w:rPr>
        <w:tab/>
        <w:t>У лікарській практиці психіатрів також трапляються варіанти прихованих депресій, які найчастіше мають маски тривожно-</w:t>
      </w:r>
      <w:proofErr w:type="spellStart"/>
      <w:r>
        <w:rPr>
          <w:color w:val="000000"/>
          <w:sz w:val="28"/>
          <w:szCs w:val="28"/>
          <w:lang w:val="uk-UA"/>
        </w:rPr>
        <w:t>фобічних</w:t>
      </w:r>
      <w:proofErr w:type="spellEnd"/>
      <w:r>
        <w:rPr>
          <w:color w:val="000000"/>
          <w:sz w:val="28"/>
          <w:szCs w:val="28"/>
          <w:lang w:val="uk-UA"/>
        </w:rPr>
        <w:t xml:space="preserve"> розладів. У таких випадках в людини можуть з’являтися панічні атаки, різні фобії, тривожні </w:t>
      </w:r>
      <w:proofErr w:type="spellStart"/>
      <w:r>
        <w:rPr>
          <w:color w:val="000000"/>
          <w:sz w:val="28"/>
          <w:szCs w:val="28"/>
          <w:lang w:val="uk-UA"/>
        </w:rPr>
        <w:t>румінації</w:t>
      </w:r>
      <w:proofErr w:type="spellEnd"/>
      <w:r>
        <w:rPr>
          <w:color w:val="000000"/>
          <w:sz w:val="28"/>
          <w:szCs w:val="28"/>
          <w:lang w:val="uk-UA"/>
        </w:rPr>
        <w:t xml:space="preserve">, нав’язливі думки, гнітючі сумніви у правильності власних рішень, дій та висловлювань, нав’язливе відчуття сорому або провини та інші тривожні та </w:t>
      </w:r>
      <w:proofErr w:type="spellStart"/>
      <w:r>
        <w:rPr>
          <w:color w:val="000000"/>
          <w:sz w:val="28"/>
          <w:szCs w:val="28"/>
          <w:lang w:val="uk-UA"/>
        </w:rPr>
        <w:t>фобічні</w:t>
      </w:r>
      <w:proofErr w:type="spellEnd"/>
      <w:r>
        <w:rPr>
          <w:color w:val="000000"/>
          <w:sz w:val="28"/>
          <w:szCs w:val="28"/>
          <w:lang w:val="uk-UA"/>
        </w:rPr>
        <w:t xml:space="preserve"> симптоми. </w:t>
      </w:r>
      <w:r w:rsidR="00811E60" w:rsidRPr="004705F7">
        <w:rPr>
          <w:bCs/>
          <w:color w:val="000000"/>
          <w:sz w:val="28"/>
          <w:szCs w:val="28"/>
          <w:lang w:val="uk-UA"/>
        </w:rPr>
        <w:t>[</w:t>
      </w:r>
      <w:r w:rsidR="00811E60">
        <w:rPr>
          <w:bCs/>
          <w:color w:val="000000"/>
          <w:sz w:val="28"/>
          <w:szCs w:val="28"/>
          <w:lang w:val="uk-UA"/>
        </w:rPr>
        <w:t>6</w:t>
      </w:r>
      <w:r w:rsidR="00811E60" w:rsidRPr="004705F7">
        <w:rPr>
          <w:bCs/>
          <w:color w:val="000000"/>
          <w:sz w:val="28"/>
          <w:szCs w:val="28"/>
          <w:lang w:val="uk-UA"/>
        </w:rPr>
        <w:t>]</w:t>
      </w:r>
      <w:r w:rsidR="00811E60" w:rsidRPr="00811E60">
        <w:rPr>
          <w:bCs/>
          <w:color w:val="000000"/>
          <w:sz w:val="28"/>
          <w:szCs w:val="28"/>
          <w:lang w:val="uk-UA"/>
        </w:rPr>
        <w:t xml:space="preserve"> </w:t>
      </w:r>
      <w:r w:rsidR="00811E60" w:rsidRPr="004705F7">
        <w:rPr>
          <w:bCs/>
          <w:color w:val="000000"/>
          <w:sz w:val="28"/>
          <w:szCs w:val="28"/>
          <w:lang w:val="uk-UA"/>
        </w:rPr>
        <w:t>[</w:t>
      </w:r>
      <w:r w:rsidR="00811E60">
        <w:rPr>
          <w:bCs/>
          <w:color w:val="000000"/>
          <w:sz w:val="28"/>
          <w:szCs w:val="28"/>
          <w:lang w:val="uk-UA"/>
        </w:rPr>
        <w:t>15</w:t>
      </w:r>
      <w:r w:rsidR="00811E60" w:rsidRPr="004705F7">
        <w:rPr>
          <w:bCs/>
          <w:color w:val="000000"/>
          <w:sz w:val="28"/>
          <w:szCs w:val="28"/>
          <w:lang w:val="uk-UA"/>
        </w:rPr>
        <w:t>]</w:t>
      </w:r>
    </w:p>
    <w:p w14:paraId="76E29D40" w14:textId="7B7E5F66" w:rsidR="000C6C8D" w:rsidRDefault="000C6C8D" w:rsidP="00372BAB">
      <w:pPr>
        <w:tabs>
          <w:tab w:val="left" w:pos="709"/>
        </w:tabs>
        <w:spacing w:line="360" w:lineRule="auto"/>
        <w:jc w:val="both"/>
        <w:rPr>
          <w:color w:val="000000"/>
          <w:sz w:val="28"/>
          <w:szCs w:val="28"/>
          <w:lang w:val="uk-UA"/>
        </w:rPr>
      </w:pPr>
      <w:r>
        <w:rPr>
          <w:color w:val="000000"/>
          <w:sz w:val="28"/>
          <w:szCs w:val="28"/>
          <w:lang w:val="uk-UA"/>
        </w:rPr>
        <w:tab/>
        <w:t xml:space="preserve">Маски у формі маній можуть спостерігатися в людей з </w:t>
      </w:r>
      <w:r w:rsidR="004A0003">
        <w:rPr>
          <w:color w:val="000000"/>
          <w:sz w:val="28"/>
          <w:szCs w:val="28"/>
          <w:lang w:val="uk-UA"/>
        </w:rPr>
        <w:t xml:space="preserve">порушенням потягів. Різні форми маній (наркоманія, токсикоманія, дипсоманія, </w:t>
      </w:r>
      <w:proofErr w:type="spellStart"/>
      <w:r w:rsidR="004A0003">
        <w:rPr>
          <w:color w:val="000000"/>
          <w:sz w:val="28"/>
          <w:szCs w:val="28"/>
          <w:lang w:val="uk-UA"/>
        </w:rPr>
        <w:t>ігроманія</w:t>
      </w:r>
      <w:proofErr w:type="spellEnd"/>
      <w:r w:rsidR="004A0003">
        <w:rPr>
          <w:color w:val="000000"/>
          <w:sz w:val="28"/>
          <w:szCs w:val="28"/>
          <w:lang w:val="uk-UA"/>
        </w:rPr>
        <w:t xml:space="preserve"> та інші) можуть бути фасадом </w:t>
      </w:r>
      <w:proofErr w:type="spellStart"/>
      <w:r w:rsidR="004A0003">
        <w:rPr>
          <w:color w:val="000000"/>
          <w:sz w:val="28"/>
          <w:szCs w:val="28"/>
          <w:lang w:val="uk-UA"/>
        </w:rPr>
        <w:t>дисфоричного</w:t>
      </w:r>
      <w:proofErr w:type="spellEnd"/>
      <w:r w:rsidR="004A0003">
        <w:rPr>
          <w:color w:val="000000"/>
          <w:sz w:val="28"/>
          <w:szCs w:val="28"/>
          <w:lang w:val="uk-UA"/>
        </w:rPr>
        <w:t xml:space="preserve"> афекту та супроводжуватися конфліктністю, антисоціальними вчинками та тенденціями до </w:t>
      </w:r>
      <w:proofErr w:type="spellStart"/>
      <w:r w:rsidR="004A0003">
        <w:rPr>
          <w:color w:val="000000"/>
          <w:sz w:val="28"/>
          <w:szCs w:val="28"/>
          <w:lang w:val="uk-UA"/>
        </w:rPr>
        <w:t>самопошкоджуючої</w:t>
      </w:r>
      <w:proofErr w:type="spellEnd"/>
      <w:r w:rsidR="004A0003">
        <w:rPr>
          <w:color w:val="000000"/>
          <w:sz w:val="28"/>
          <w:szCs w:val="28"/>
          <w:lang w:val="uk-UA"/>
        </w:rPr>
        <w:t xml:space="preserve"> поведінки. </w:t>
      </w:r>
      <w:r w:rsidR="00811E60" w:rsidRPr="004705F7">
        <w:rPr>
          <w:bCs/>
          <w:color w:val="000000"/>
          <w:sz w:val="28"/>
          <w:szCs w:val="28"/>
          <w:lang w:val="uk-UA"/>
        </w:rPr>
        <w:t>[</w:t>
      </w:r>
      <w:r w:rsidR="00811E60">
        <w:rPr>
          <w:bCs/>
          <w:color w:val="000000"/>
          <w:sz w:val="28"/>
          <w:szCs w:val="28"/>
          <w:lang w:val="uk-UA"/>
        </w:rPr>
        <w:t>11</w:t>
      </w:r>
      <w:r w:rsidR="00811E60" w:rsidRPr="004705F7">
        <w:rPr>
          <w:bCs/>
          <w:color w:val="000000"/>
          <w:sz w:val="28"/>
          <w:szCs w:val="28"/>
          <w:lang w:val="uk-UA"/>
        </w:rPr>
        <w:t>]</w:t>
      </w:r>
    </w:p>
    <w:p w14:paraId="3CB372CA" w14:textId="7A35CD63" w:rsidR="004A0003" w:rsidRPr="00BB025F" w:rsidRDefault="004A0003" w:rsidP="00372BAB">
      <w:pPr>
        <w:tabs>
          <w:tab w:val="left" w:pos="709"/>
        </w:tabs>
        <w:spacing w:line="360" w:lineRule="auto"/>
        <w:jc w:val="both"/>
        <w:rPr>
          <w:color w:val="000000"/>
          <w:sz w:val="28"/>
          <w:szCs w:val="28"/>
          <w:lang w:val="uk-UA"/>
        </w:rPr>
      </w:pPr>
      <w:r>
        <w:rPr>
          <w:color w:val="000000"/>
          <w:sz w:val="28"/>
          <w:szCs w:val="28"/>
          <w:lang w:val="uk-UA"/>
        </w:rPr>
        <w:tab/>
      </w:r>
      <w:r w:rsidR="00B31E60">
        <w:rPr>
          <w:color w:val="000000"/>
          <w:sz w:val="28"/>
          <w:szCs w:val="28"/>
          <w:lang w:val="uk-UA"/>
        </w:rPr>
        <w:t xml:space="preserve">Психіатри та психотерапевти у своїй практиці можуть спостерігати акцентуації, які можуть свідчити про масковану депресію. Особливо яскраво проявляються шизоїдні та істеричні маски. У шизоїдних особистостей типовими проявами прихованої депресії можуть виступати ізоляція від комунікації та зростаюча відлюдькуватість. Додатково можуть розвиватися компоненти моторної стертої кататонії, такі як шепітна мова, наростаюча пасивність, загальмованість та ригідність мислення. Істеричні </w:t>
      </w:r>
      <w:r w:rsidR="00D26DDB">
        <w:rPr>
          <w:color w:val="000000"/>
          <w:sz w:val="28"/>
          <w:szCs w:val="28"/>
          <w:lang w:val="uk-UA"/>
        </w:rPr>
        <w:t xml:space="preserve">прояви можуть набувати масок конверсійних розладів або провокувати </w:t>
      </w:r>
      <w:proofErr w:type="spellStart"/>
      <w:r w:rsidR="00D26DDB">
        <w:rPr>
          <w:color w:val="000000"/>
          <w:sz w:val="28"/>
          <w:szCs w:val="28"/>
          <w:lang w:val="uk-UA"/>
        </w:rPr>
        <w:t>девіації</w:t>
      </w:r>
      <w:proofErr w:type="spellEnd"/>
      <w:r w:rsidR="00D26DDB">
        <w:rPr>
          <w:color w:val="000000"/>
          <w:sz w:val="28"/>
          <w:szCs w:val="28"/>
          <w:lang w:val="uk-UA"/>
        </w:rPr>
        <w:t xml:space="preserve"> поведінки зі збільшенням агресії, дратівливості. Людина може вдаватися до награної поведінки, драматизації, </w:t>
      </w:r>
      <w:proofErr w:type="spellStart"/>
      <w:r w:rsidR="00D26DDB">
        <w:rPr>
          <w:color w:val="000000"/>
          <w:sz w:val="28"/>
          <w:szCs w:val="28"/>
          <w:lang w:val="uk-UA"/>
        </w:rPr>
        <w:t>занадтої</w:t>
      </w:r>
      <w:proofErr w:type="spellEnd"/>
      <w:r w:rsidR="00D26DDB">
        <w:rPr>
          <w:color w:val="000000"/>
          <w:sz w:val="28"/>
          <w:szCs w:val="28"/>
          <w:lang w:val="uk-UA"/>
        </w:rPr>
        <w:t xml:space="preserve"> гіперболізації, надлишкового сарказму та іронії, а також без попередження змінювати плани та не дотримуватися узгоджених домовленостей. Фактором, що може спровокувати масковану депресію у шизоїдних та істеричних типів особистостей може виступити конфліктна динаміка з об’єктом їх прихильності. При наявності таких масок люди можуть скаржитися на відсутність бажань та потягів, відчуття відстороненості від навколишнього світу, внутрішню пустоту, нудьгу та зниження яскравості емоцій. </w:t>
      </w:r>
      <w:r w:rsidR="00811E60" w:rsidRPr="004705F7">
        <w:rPr>
          <w:bCs/>
          <w:color w:val="000000"/>
          <w:sz w:val="28"/>
          <w:szCs w:val="28"/>
          <w:lang w:val="uk-UA"/>
        </w:rPr>
        <w:t>[</w:t>
      </w:r>
      <w:r w:rsidR="00811E60">
        <w:rPr>
          <w:bCs/>
          <w:color w:val="000000"/>
          <w:sz w:val="28"/>
          <w:szCs w:val="28"/>
          <w:lang w:val="uk-UA"/>
        </w:rPr>
        <w:t>8</w:t>
      </w:r>
      <w:r w:rsidR="00811E60" w:rsidRPr="004705F7">
        <w:rPr>
          <w:bCs/>
          <w:color w:val="000000"/>
          <w:sz w:val="28"/>
          <w:szCs w:val="28"/>
          <w:lang w:val="uk-UA"/>
        </w:rPr>
        <w:t>]</w:t>
      </w:r>
    </w:p>
    <w:p w14:paraId="2EFADE0F" w14:textId="71EC0C16" w:rsidR="000E0C7C" w:rsidRDefault="000E0C7C" w:rsidP="00372BAB">
      <w:pPr>
        <w:tabs>
          <w:tab w:val="left" w:pos="709"/>
        </w:tabs>
        <w:spacing w:line="360" w:lineRule="auto"/>
        <w:jc w:val="both"/>
        <w:rPr>
          <w:color w:val="000000"/>
          <w:sz w:val="28"/>
          <w:szCs w:val="28"/>
          <w:lang w:val="uk-UA"/>
        </w:rPr>
      </w:pPr>
      <w:r w:rsidRPr="00BB025F">
        <w:rPr>
          <w:color w:val="000000"/>
          <w:sz w:val="28"/>
          <w:szCs w:val="28"/>
          <w:lang w:val="uk-UA"/>
        </w:rPr>
        <w:lastRenderedPageBreak/>
        <w:tab/>
      </w:r>
      <w:r>
        <w:rPr>
          <w:color w:val="000000"/>
          <w:sz w:val="28"/>
          <w:szCs w:val="28"/>
          <w:lang w:val="uk-UA"/>
        </w:rPr>
        <w:t xml:space="preserve">Існують також вікові особливості протікання стану маскованої депресії. Наприклад діти та підлітки, які мають позитивний результат лікування антидепресантами, можуть мати маски у вигляді енурезу, розладів сну, </w:t>
      </w:r>
      <w:r w:rsidR="003D5990">
        <w:rPr>
          <w:color w:val="000000"/>
          <w:sz w:val="28"/>
          <w:szCs w:val="28"/>
          <w:lang w:val="uk-UA"/>
        </w:rPr>
        <w:t xml:space="preserve">нервових </w:t>
      </w:r>
      <w:proofErr w:type="spellStart"/>
      <w:r w:rsidR="003D5990">
        <w:rPr>
          <w:color w:val="000000"/>
          <w:sz w:val="28"/>
          <w:szCs w:val="28"/>
          <w:lang w:val="uk-UA"/>
        </w:rPr>
        <w:t>тіків</w:t>
      </w:r>
      <w:proofErr w:type="spellEnd"/>
      <w:r w:rsidR="003D5990">
        <w:rPr>
          <w:color w:val="000000"/>
          <w:sz w:val="28"/>
          <w:szCs w:val="28"/>
          <w:lang w:val="uk-UA"/>
        </w:rPr>
        <w:t xml:space="preserve">, розладів харчової поведінки та різних фобій. Окрім того діти можуть скаржитись на головні болі, втомлюваність, запаморочення та біль в животі. Фізіологічними ознаками маскованих депресій у випадку дітей можуть бути тремор, пітливість, приступи нудоти та неконтрольована гикавка. Поведінкові маски здебільшого проявляються у формі неслухняності, нападів плачу, істерик, втеч з дому, лінощів, агресивності та забіякуватості. </w:t>
      </w:r>
      <w:r w:rsidR="00811E60" w:rsidRPr="004705F7">
        <w:rPr>
          <w:bCs/>
          <w:color w:val="000000"/>
          <w:sz w:val="28"/>
          <w:szCs w:val="28"/>
          <w:lang w:val="uk-UA"/>
        </w:rPr>
        <w:t>[</w:t>
      </w:r>
      <w:r w:rsidR="00811E60">
        <w:rPr>
          <w:bCs/>
          <w:color w:val="000000"/>
          <w:sz w:val="28"/>
          <w:szCs w:val="28"/>
          <w:lang w:val="uk-UA"/>
        </w:rPr>
        <w:t>9</w:t>
      </w:r>
      <w:r w:rsidR="00811E60" w:rsidRPr="004705F7">
        <w:rPr>
          <w:bCs/>
          <w:color w:val="000000"/>
          <w:sz w:val="28"/>
          <w:szCs w:val="28"/>
          <w:lang w:val="uk-UA"/>
        </w:rPr>
        <w:t>]</w:t>
      </w:r>
    </w:p>
    <w:p w14:paraId="0CCD53DF" w14:textId="4757EABB" w:rsidR="00210259" w:rsidRDefault="003D5990" w:rsidP="00372BAB">
      <w:pPr>
        <w:tabs>
          <w:tab w:val="left" w:pos="709"/>
        </w:tabs>
        <w:spacing w:line="360" w:lineRule="auto"/>
        <w:jc w:val="both"/>
        <w:rPr>
          <w:color w:val="000000"/>
          <w:sz w:val="28"/>
          <w:szCs w:val="28"/>
          <w:lang w:val="uk-UA"/>
        </w:rPr>
      </w:pPr>
      <w:r>
        <w:rPr>
          <w:color w:val="000000"/>
          <w:sz w:val="28"/>
          <w:szCs w:val="28"/>
          <w:lang w:val="uk-UA"/>
        </w:rPr>
        <w:tab/>
        <w:t xml:space="preserve">Люди похилого віку знаходяться у </w:t>
      </w:r>
      <w:r w:rsidR="00DC353C">
        <w:rPr>
          <w:color w:val="000000"/>
          <w:sz w:val="28"/>
          <w:szCs w:val="28"/>
          <w:lang w:val="uk-UA"/>
        </w:rPr>
        <w:t>зоні найбільшого ризику при виявленні маскован</w:t>
      </w:r>
      <w:r w:rsidR="00C81CA7">
        <w:rPr>
          <w:color w:val="000000"/>
          <w:sz w:val="28"/>
          <w:szCs w:val="28"/>
          <w:lang w:val="uk-UA"/>
        </w:rPr>
        <w:t>ої</w:t>
      </w:r>
      <w:r w:rsidR="00DC353C">
        <w:rPr>
          <w:color w:val="000000"/>
          <w:sz w:val="28"/>
          <w:szCs w:val="28"/>
          <w:lang w:val="uk-UA"/>
        </w:rPr>
        <w:t xml:space="preserve"> депресі</w:t>
      </w:r>
      <w:r w:rsidR="00C81CA7">
        <w:rPr>
          <w:color w:val="000000"/>
          <w:sz w:val="28"/>
          <w:szCs w:val="28"/>
          <w:lang w:val="uk-UA"/>
        </w:rPr>
        <w:t>ї</w:t>
      </w:r>
      <w:r w:rsidR="00DC353C">
        <w:rPr>
          <w:color w:val="000000"/>
          <w:sz w:val="28"/>
          <w:szCs w:val="28"/>
          <w:lang w:val="uk-UA"/>
        </w:rPr>
        <w:t>, адже її симптоми можуть сплутати з віковими змінами у здоров’ї</w:t>
      </w:r>
      <w:r w:rsidR="00157E89">
        <w:rPr>
          <w:color w:val="000000"/>
          <w:sz w:val="28"/>
          <w:szCs w:val="28"/>
          <w:lang w:val="uk-UA"/>
        </w:rPr>
        <w:t xml:space="preserve"> та залишити без належної уваги. Однак астенія, що поєднується зі стійкою апатією, малорухливістю, ізольованістю, вираженою тривожністю, іпохондрією та різного роду </w:t>
      </w:r>
      <w:proofErr w:type="spellStart"/>
      <w:r w:rsidR="00157E89">
        <w:rPr>
          <w:color w:val="000000"/>
          <w:sz w:val="28"/>
          <w:szCs w:val="28"/>
          <w:lang w:val="uk-UA"/>
        </w:rPr>
        <w:t>псевдоневрастенічн</w:t>
      </w:r>
      <w:r w:rsidR="00C81CA7">
        <w:rPr>
          <w:color w:val="000000"/>
          <w:sz w:val="28"/>
          <w:szCs w:val="28"/>
          <w:lang w:val="uk-UA"/>
        </w:rPr>
        <w:t>ими</w:t>
      </w:r>
      <w:proofErr w:type="spellEnd"/>
      <w:r w:rsidR="00157E89">
        <w:rPr>
          <w:color w:val="000000"/>
          <w:sz w:val="28"/>
          <w:szCs w:val="28"/>
          <w:lang w:val="uk-UA"/>
        </w:rPr>
        <w:t xml:space="preserve"> симптома</w:t>
      </w:r>
      <w:r w:rsidR="00C81CA7">
        <w:rPr>
          <w:color w:val="000000"/>
          <w:sz w:val="28"/>
          <w:szCs w:val="28"/>
          <w:lang w:val="uk-UA"/>
        </w:rPr>
        <w:t xml:space="preserve">ми </w:t>
      </w:r>
      <w:r w:rsidR="00157E89">
        <w:rPr>
          <w:color w:val="000000"/>
          <w:sz w:val="28"/>
          <w:szCs w:val="28"/>
          <w:lang w:val="uk-UA"/>
        </w:rPr>
        <w:t>повин</w:t>
      </w:r>
      <w:r w:rsidR="00C81CA7">
        <w:rPr>
          <w:color w:val="000000"/>
          <w:sz w:val="28"/>
          <w:szCs w:val="28"/>
          <w:lang w:val="uk-UA"/>
        </w:rPr>
        <w:t>ні</w:t>
      </w:r>
      <w:r w:rsidR="00157E89">
        <w:rPr>
          <w:color w:val="000000"/>
          <w:sz w:val="28"/>
          <w:szCs w:val="28"/>
          <w:lang w:val="uk-UA"/>
        </w:rPr>
        <w:t xml:space="preserve"> насторожити діагноста. </w:t>
      </w:r>
      <w:r w:rsidR="00811E60" w:rsidRPr="004705F7">
        <w:rPr>
          <w:bCs/>
          <w:color w:val="000000"/>
          <w:sz w:val="28"/>
          <w:szCs w:val="28"/>
          <w:lang w:val="uk-UA"/>
        </w:rPr>
        <w:t>[</w:t>
      </w:r>
      <w:r w:rsidR="00811E60">
        <w:rPr>
          <w:bCs/>
          <w:color w:val="000000"/>
          <w:sz w:val="28"/>
          <w:szCs w:val="28"/>
          <w:lang w:val="uk-UA"/>
        </w:rPr>
        <w:t>11</w:t>
      </w:r>
      <w:r w:rsidR="00811E60" w:rsidRPr="004705F7">
        <w:rPr>
          <w:bCs/>
          <w:color w:val="000000"/>
          <w:sz w:val="28"/>
          <w:szCs w:val="28"/>
          <w:lang w:val="uk-UA"/>
        </w:rPr>
        <w:t>]</w:t>
      </w:r>
    </w:p>
    <w:p w14:paraId="78DC268C" w14:textId="77777777" w:rsidR="00811E60" w:rsidRDefault="00811E60" w:rsidP="00372BAB">
      <w:pPr>
        <w:tabs>
          <w:tab w:val="left" w:pos="709"/>
        </w:tabs>
        <w:spacing w:line="360" w:lineRule="auto"/>
        <w:jc w:val="both"/>
        <w:rPr>
          <w:color w:val="000000"/>
          <w:sz w:val="28"/>
          <w:szCs w:val="28"/>
          <w:lang w:val="uk-UA"/>
        </w:rPr>
      </w:pPr>
    </w:p>
    <w:p w14:paraId="386B4568" w14:textId="77777777" w:rsidR="00B86769" w:rsidRDefault="00B86769" w:rsidP="00372BAB">
      <w:pPr>
        <w:pStyle w:val="a4"/>
        <w:tabs>
          <w:tab w:val="left" w:pos="709"/>
        </w:tabs>
        <w:spacing w:line="360" w:lineRule="auto"/>
        <w:ind w:left="0"/>
        <w:jc w:val="center"/>
        <w:rPr>
          <w:b/>
          <w:bCs/>
          <w:sz w:val="28"/>
          <w:szCs w:val="28"/>
          <w:lang w:val="uk-UA"/>
        </w:rPr>
      </w:pPr>
      <w:bookmarkStart w:id="15" w:name="_Hlk92580387"/>
      <w:r w:rsidRPr="00BB025F">
        <w:rPr>
          <w:b/>
          <w:bCs/>
          <w:sz w:val="28"/>
          <w:szCs w:val="28"/>
          <w:lang w:val="uk-UA"/>
        </w:rPr>
        <w:t>Висновки до першого розділу</w:t>
      </w:r>
      <w:bookmarkEnd w:id="15"/>
    </w:p>
    <w:p w14:paraId="38C5C6E7" w14:textId="77777777" w:rsidR="004E1B89" w:rsidRDefault="004E1B89" w:rsidP="00372BAB">
      <w:pPr>
        <w:pStyle w:val="a4"/>
        <w:tabs>
          <w:tab w:val="left" w:pos="709"/>
        </w:tabs>
        <w:spacing w:line="360" w:lineRule="auto"/>
        <w:ind w:left="0"/>
        <w:jc w:val="center"/>
        <w:rPr>
          <w:b/>
          <w:bCs/>
          <w:sz w:val="28"/>
          <w:szCs w:val="28"/>
          <w:lang w:val="uk-UA"/>
        </w:rPr>
      </w:pPr>
    </w:p>
    <w:p w14:paraId="30F95766" w14:textId="77777777" w:rsidR="001D5269" w:rsidRDefault="00650C63" w:rsidP="00372BAB">
      <w:pPr>
        <w:tabs>
          <w:tab w:val="left" w:pos="709"/>
        </w:tabs>
        <w:spacing w:line="360" w:lineRule="auto"/>
        <w:jc w:val="both"/>
        <w:rPr>
          <w:sz w:val="28"/>
          <w:szCs w:val="28"/>
          <w:lang w:val="uk-UA"/>
        </w:rPr>
      </w:pPr>
      <w:r>
        <w:rPr>
          <w:sz w:val="28"/>
          <w:szCs w:val="28"/>
          <w:lang w:val="uk-UA"/>
        </w:rPr>
        <w:tab/>
        <w:t xml:space="preserve">Аналіз розглянутого теоретичного матеріалу дозволив зробити наступні висновки </w:t>
      </w:r>
      <w:r w:rsidR="00EE2508">
        <w:rPr>
          <w:sz w:val="28"/>
          <w:szCs w:val="28"/>
          <w:lang w:val="uk-UA"/>
        </w:rPr>
        <w:t xml:space="preserve">щодо виникнення поняття маскованої депресії, </w:t>
      </w:r>
      <w:r w:rsidR="00DE3FD0">
        <w:rPr>
          <w:sz w:val="28"/>
          <w:szCs w:val="28"/>
          <w:lang w:val="uk-UA"/>
        </w:rPr>
        <w:t>передумов її розвитку та симптомів прояву.</w:t>
      </w:r>
    </w:p>
    <w:p w14:paraId="1CE1D300" w14:textId="29FED368" w:rsidR="00650C63" w:rsidRDefault="001D5269" w:rsidP="00372BAB">
      <w:pPr>
        <w:tabs>
          <w:tab w:val="left" w:pos="709"/>
        </w:tabs>
        <w:spacing w:line="360" w:lineRule="auto"/>
        <w:jc w:val="both"/>
        <w:rPr>
          <w:color w:val="000000"/>
          <w:sz w:val="28"/>
          <w:szCs w:val="28"/>
          <w:lang w:val="uk-UA"/>
        </w:rPr>
      </w:pPr>
      <w:r>
        <w:rPr>
          <w:sz w:val="28"/>
          <w:szCs w:val="28"/>
          <w:lang w:val="uk-UA"/>
        </w:rPr>
        <w:tab/>
      </w:r>
      <w:bookmarkStart w:id="16" w:name="_Hlk198047013"/>
      <w:bookmarkStart w:id="17" w:name="_Hlk200029479"/>
      <w:r w:rsidRPr="001D5269">
        <w:rPr>
          <w:sz w:val="28"/>
          <w:szCs w:val="28"/>
          <w:lang w:val="uk-UA"/>
        </w:rPr>
        <w:t>Поняття «</w:t>
      </w:r>
      <w:r>
        <w:rPr>
          <w:sz w:val="28"/>
          <w:szCs w:val="28"/>
          <w:lang w:val="uk-UA"/>
        </w:rPr>
        <w:t>маскована депресія</w:t>
      </w:r>
      <w:r w:rsidRPr="001D5269">
        <w:rPr>
          <w:sz w:val="28"/>
          <w:szCs w:val="28"/>
          <w:lang w:val="uk-UA"/>
        </w:rPr>
        <w:t xml:space="preserve">» </w:t>
      </w:r>
      <w:r>
        <w:rPr>
          <w:sz w:val="28"/>
          <w:szCs w:val="28"/>
          <w:lang w:val="uk-UA"/>
        </w:rPr>
        <w:t>можна часто зустріти</w:t>
      </w:r>
      <w:r w:rsidRPr="001D5269">
        <w:rPr>
          <w:sz w:val="28"/>
          <w:szCs w:val="28"/>
          <w:lang w:val="uk-UA"/>
        </w:rPr>
        <w:t xml:space="preserve"> в сучасн</w:t>
      </w:r>
      <w:r>
        <w:rPr>
          <w:sz w:val="28"/>
          <w:szCs w:val="28"/>
          <w:lang w:val="uk-UA"/>
        </w:rPr>
        <w:t>их</w:t>
      </w:r>
      <w:r w:rsidRPr="001D5269">
        <w:rPr>
          <w:sz w:val="28"/>
          <w:szCs w:val="28"/>
          <w:lang w:val="uk-UA"/>
        </w:rPr>
        <w:t xml:space="preserve"> науков</w:t>
      </w:r>
      <w:r>
        <w:rPr>
          <w:sz w:val="28"/>
          <w:szCs w:val="28"/>
          <w:lang w:val="uk-UA"/>
        </w:rPr>
        <w:t>их джерелах</w:t>
      </w:r>
      <w:r w:rsidRPr="001D5269">
        <w:rPr>
          <w:sz w:val="28"/>
          <w:szCs w:val="28"/>
          <w:lang w:val="uk-UA"/>
        </w:rPr>
        <w:t xml:space="preserve">. </w:t>
      </w:r>
      <w:r w:rsidR="00AE6DD8">
        <w:rPr>
          <w:sz w:val="28"/>
          <w:szCs w:val="28"/>
          <w:lang w:val="uk-UA"/>
        </w:rPr>
        <w:t>Воно</w:t>
      </w:r>
      <w:r w:rsidRPr="001D5269">
        <w:rPr>
          <w:sz w:val="28"/>
          <w:szCs w:val="28"/>
          <w:lang w:val="uk-UA"/>
        </w:rPr>
        <w:t xml:space="preserve"> розкривається через аналіз суміжних понять таких, як: </w:t>
      </w:r>
      <w:r w:rsidR="00AE6DD8">
        <w:rPr>
          <w:sz w:val="28"/>
          <w:szCs w:val="28"/>
          <w:lang w:val="uk-UA"/>
        </w:rPr>
        <w:t xml:space="preserve">прихована, </w:t>
      </w:r>
      <w:proofErr w:type="spellStart"/>
      <w:r w:rsidR="00AE6DD8">
        <w:rPr>
          <w:sz w:val="28"/>
          <w:szCs w:val="28"/>
          <w:lang w:val="uk-UA"/>
        </w:rPr>
        <w:t>лаврована</w:t>
      </w:r>
      <w:proofErr w:type="spellEnd"/>
      <w:r w:rsidR="00AE6DD8">
        <w:rPr>
          <w:sz w:val="28"/>
          <w:szCs w:val="28"/>
          <w:lang w:val="uk-UA"/>
        </w:rPr>
        <w:t xml:space="preserve">, вегетативна та </w:t>
      </w:r>
      <w:proofErr w:type="spellStart"/>
      <w:r w:rsidR="00AE6DD8">
        <w:rPr>
          <w:sz w:val="28"/>
          <w:szCs w:val="28"/>
          <w:lang w:val="uk-UA"/>
        </w:rPr>
        <w:t>соматизована</w:t>
      </w:r>
      <w:proofErr w:type="spellEnd"/>
      <w:r w:rsidR="00AE6DD8">
        <w:rPr>
          <w:sz w:val="28"/>
          <w:szCs w:val="28"/>
          <w:lang w:val="uk-UA"/>
        </w:rPr>
        <w:t xml:space="preserve"> депресія, вегетативний невроз,</w:t>
      </w:r>
      <w:r w:rsidR="00A97AA3">
        <w:rPr>
          <w:sz w:val="28"/>
          <w:szCs w:val="28"/>
          <w:lang w:val="uk-UA"/>
        </w:rPr>
        <w:t xml:space="preserve"> </w:t>
      </w:r>
      <w:proofErr w:type="spellStart"/>
      <w:r w:rsidR="00A97AA3">
        <w:rPr>
          <w:sz w:val="28"/>
          <w:szCs w:val="28"/>
          <w:lang w:val="uk-UA"/>
        </w:rPr>
        <w:t>псевдоневрастенія</w:t>
      </w:r>
      <w:proofErr w:type="spellEnd"/>
      <w:r w:rsidR="00A97AA3">
        <w:rPr>
          <w:sz w:val="28"/>
          <w:szCs w:val="28"/>
          <w:lang w:val="uk-UA"/>
        </w:rPr>
        <w:t xml:space="preserve"> та соматичний еквівалент афективного розладу</w:t>
      </w:r>
      <w:r w:rsidRPr="001D5269">
        <w:rPr>
          <w:sz w:val="28"/>
          <w:szCs w:val="28"/>
          <w:lang w:val="uk-UA"/>
        </w:rPr>
        <w:t xml:space="preserve">. </w:t>
      </w:r>
      <w:bookmarkStart w:id="18" w:name="_Hlk198046506"/>
      <w:bookmarkEnd w:id="16"/>
      <w:r w:rsidR="00650C63">
        <w:rPr>
          <w:sz w:val="28"/>
          <w:szCs w:val="28"/>
          <w:lang w:val="uk-UA"/>
        </w:rPr>
        <w:t xml:space="preserve">Вирішальним у становленні даного </w:t>
      </w:r>
      <w:r w:rsidR="00A97AA3">
        <w:rPr>
          <w:sz w:val="28"/>
          <w:szCs w:val="28"/>
          <w:lang w:val="uk-UA"/>
        </w:rPr>
        <w:t>поняття</w:t>
      </w:r>
      <w:r w:rsidR="00650C63">
        <w:rPr>
          <w:sz w:val="28"/>
          <w:szCs w:val="28"/>
          <w:lang w:val="uk-UA"/>
        </w:rPr>
        <w:t xml:space="preserve"> стало погодження багатьох дослідників щодо того, що депресивний розлад може проявлятися не лише класичними порушеннями афективної сфери, а й маніфестувати іншими проявами серед яких соматична симптоматика є найбільш розповсюдженою формою перебігу. Підсумком минулих наукових пошуків у наш час є твердження </w:t>
      </w:r>
      <w:r w:rsidR="00650C63">
        <w:rPr>
          <w:sz w:val="28"/>
          <w:szCs w:val="28"/>
          <w:lang w:val="uk-UA"/>
        </w:rPr>
        <w:lastRenderedPageBreak/>
        <w:t xml:space="preserve">про те, що соматична симптоматика, </w:t>
      </w:r>
      <w:r w:rsidR="008A3938">
        <w:rPr>
          <w:sz w:val="28"/>
          <w:szCs w:val="28"/>
          <w:lang w:val="uk-UA"/>
        </w:rPr>
        <w:t xml:space="preserve">зміни у поведінці, надмірна тривожність та залежна поведінка можуть виступати </w:t>
      </w:r>
      <w:r w:rsidR="002251D6">
        <w:rPr>
          <w:sz w:val="28"/>
          <w:szCs w:val="28"/>
          <w:lang w:val="uk-UA"/>
        </w:rPr>
        <w:t xml:space="preserve">специфічними </w:t>
      </w:r>
      <w:r w:rsidR="008A3938">
        <w:rPr>
          <w:sz w:val="28"/>
          <w:szCs w:val="28"/>
          <w:lang w:val="uk-UA"/>
        </w:rPr>
        <w:t xml:space="preserve">еквівалентами депресії. </w:t>
      </w:r>
      <w:bookmarkEnd w:id="18"/>
      <w:r w:rsidR="008A3938">
        <w:rPr>
          <w:color w:val="000000"/>
          <w:sz w:val="28"/>
          <w:szCs w:val="28"/>
          <w:lang w:val="uk-UA"/>
        </w:rPr>
        <w:t xml:space="preserve">Завдяки цьому сьогодні існують розширені погляди на проблему депресії, а також з’явились нові критерії оцінки та способи діагностики цього стану.  </w:t>
      </w:r>
    </w:p>
    <w:p w14:paraId="00A83F9C" w14:textId="7962B678" w:rsidR="00376AEB" w:rsidRDefault="002251D6" w:rsidP="00372BAB">
      <w:pPr>
        <w:tabs>
          <w:tab w:val="left" w:pos="709"/>
        </w:tabs>
        <w:spacing w:line="360" w:lineRule="auto"/>
        <w:jc w:val="both"/>
        <w:rPr>
          <w:color w:val="000000"/>
          <w:sz w:val="28"/>
          <w:szCs w:val="28"/>
          <w:lang w:val="uk-UA"/>
        </w:rPr>
      </w:pPr>
      <w:r>
        <w:rPr>
          <w:color w:val="000000"/>
          <w:sz w:val="28"/>
          <w:szCs w:val="28"/>
          <w:lang w:val="uk-UA"/>
        </w:rPr>
        <w:tab/>
      </w:r>
      <w:r w:rsidRPr="00D5056D">
        <w:rPr>
          <w:sz w:val="28"/>
          <w:szCs w:val="28"/>
          <w:lang w:val="uk-UA"/>
        </w:rPr>
        <w:t>Маскована депресія</w:t>
      </w:r>
      <w:r w:rsidR="008261AB">
        <w:rPr>
          <w:sz w:val="28"/>
          <w:szCs w:val="28"/>
          <w:lang w:val="uk-UA"/>
        </w:rPr>
        <w:t xml:space="preserve"> є складною проблемою</w:t>
      </w:r>
      <w:r w:rsidRPr="00D5056D">
        <w:rPr>
          <w:sz w:val="28"/>
          <w:szCs w:val="28"/>
          <w:lang w:val="uk-UA"/>
        </w:rPr>
        <w:t xml:space="preserve">, що може мати </w:t>
      </w:r>
      <w:r w:rsidR="008261AB">
        <w:rPr>
          <w:sz w:val="28"/>
          <w:szCs w:val="28"/>
          <w:lang w:val="uk-UA"/>
        </w:rPr>
        <w:t xml:space="preserve">досить </w:t>
      </w:r>
      <w:r w:rsidRPr="00D5056D">
        <w:rPr>
          <w:sz w:val="28"/>
          <w:szCs w:val="28"/>
          <w:lang w:val="uk-UA"/>
        </w:rPr>
        <w:t>багато</w:t>
      </w:r>
      <w:r w:rsidR="008261AB">
        <w:rPr>
          <w:sz w:val="28"/>
          <w:szCs w:val="28"/>
          <w:lang w:val="uk-UA"/>
        </w:rPr>
        <w:t xml:space="preserve"> різноманітних</w:t>
      </w:r>
      <w:r>
        <w:rPr>
          <w:sz w:val="28"/>
          <w:szCs w:val="28"/>
          <w:lang w:val="uk-UA"/>
        </w:rPr>
        <w:t xml:space="preserve"> передумов, </w:t>
      </w:r>
      <w:r w:rsidR="008261AB">
        <w:rPr>
          <w:sz w:val="28"/>
          <w:szCs w:val="28"/>
          <w:lang w:val="uk-UA"/>
        </w:rPr>
        <w:t>що</w:t>
      </w:r>
      <w:r>
        <w:rPr>
          <w:sz w:val="28"/>
          <w:szCs w:val="28"/>
          <w:lang w:val="uk-UA"/>
        </w:rPr>
        <w:t xml:space="preserve"> здатні </w:t>
      </w:r>
      <w:r w:rsidR="008261AB">
        <w:rPr>
          <w:sz w:val="28"/>
          <w:szCs w:val="28"/>
          <w:lang w:val="uk-UA"/>
        </w:rPr>
        <w:t xml:space="preserve">призвести до її появи. </w:t>
      </w:r>
      <w:r>
        <w:rPr>
          <w:color w:val="000000"/>
          <w:sz w:val="28"/>
          <w:szCs w:val="28"/>
          <w:lang w:val="uk-UA"/>
        </w:rPr>
        <w:t>Прихован</w:t>
      </w:r>
      <w:r w:rsidR="008261AB">
        <w:rPr>
          <w:color w:val="000000"/>
          <w:sz w:val="28"/>
          <w:szCs w:val="28"/>
          <w:lang w:val="uk-UA"/>
        </w:rPr>
        <w:t>ий</w:t>
      </w:r>
      <w:r>
        <w:rPr>
          <w:color w:val="000000"/>
          <w:sz w:val="28"/>
          <w:szCs w:val="28"/>
          <w:lang w:val="uk-UA"/>
        </w:rPr>
        <w:t xml:space="preserve"> </w:t>
      </w:r>
      <w:r w:rsidR="008261AB">
        <w:rPr>
          <w:color w:val="000000"/>
          <w:sz w:val="28"/>
          <w:szCs w:val="28"/>
          <w:lang w:val="uk-UA"/>
        </w:rPr>
        <w:t>перебіг</w:t>
      </w:r>
      <w:r>
        <w:rPr>
          <w:color w:val="000000"/>
          <w:sz w:val="28"/>
          <w:szCs w:val="28"/>
          <w:lang w:val="uk-UA"/>
        </w:rPr>
        <w:t xml:space="preserve"> депресії – це завуальована відповідь нашо</w:t>
      </w:r>
      <w:r w:rsidR="00376AEB">
        <w:rPr>
          <w:color w:val="000000"/>
          <w:sz w:val="28"/>
          <w:szCs w:val="28"/>
          <w:lang w:val="uk-UA"/>
        </w:rPr>
        <w:t>ї</w:t>
      </w:r>
      <w:r>
        <w:rPr>
          <w:color w:val="000000"/>
          <w:sz w:val="28"/>
          <w:szCs w:val="28"/>
          <w:lang w:val="uk-UA"/>
        </w:rPr>
        <w:t xml:space="preserve"> </w:t>
      </w:r>
      <w:r w:rsidR="00376AEB">
        <w:rPr>
          <w:color w:val="000000"/>
          <w:sz w:val="28"/>
          <w:szCs w:val="28"/>
          <w:lang w:val="uk-UA"/>
        </w:rPr>
        <w:t>психіки</w:t>
      </w:r>
      <w:r>
        <w:rPr>
          <w:color w:val="000000"/>
          <w:sz w:val="28"/>
          <w:szCs w:val="28"/>
          <w:lang w:val="uk-UA"/>
        </w:rPr>
        <w:t xml:space="preserve"> на</w:t>
      </w:r>
      <w:r w:rsidR="00376AEB">
        <w:rPr>
          <w:color w:val="000000"/>
          <w:sz w:val="28"/>
          <w:szCs w:val="28"/>
          <w:lang w:val="uk-UA"/>
        </w:rPr>
        <w:t xml:space="preserve"> </w:t>
      </w:r>
      <w:r>
        <w:rPr>
          <w:color w:val="000000"/>
          <w:sz w:val="28"/>
          <w:szCs w:val="28"/>
          <w:lang w:val="uk-UA"/>
        </w:rPr>
        <w:t xml:space="preserve">стрес, коли </w:t>
      </w:r>
      <w:r w:rsidR="008261AB">
        <w:rPr>
          <w:color w:val="000000"/>
          <w:sz w:val="28"/>
          <w:szCs w:val="28"/>
          <w:lang w:val="uk-UA"/>
        </w:rPr>
        <w:t>безпосереднє</w:t>
      </w:r>
      <w:r>
        <w:rPr>
          <w:color w:val="000000"/>
          <w:sz w:val="28"/>
          <w:szCs w:val="28"/>
          <w:lang w:val="uk-UA"/>
        </w:rPr>
        <w:t xml:space="preserve"> емоційне </w:t>
      </w:r>
      <w:proofErr w:type="spellStart"/>
      <w:r w:rsidR="00376AEB">
        <w:rPr>
          <w:color w:val="000000"/>
          <w:sz w:val="28"/>
          <w:szCs w:val="28"/>
          <w:lang w:val="uk-UA"/>
        </w:rPr>
        <w:t>відреагування</w:t>
      </w:r>
      <w:proofErr w:type="spellEnd"/>
      <w:r>
        <w:rPr>
          <w:color w:val="000000"/>
          <w:sz w:val="28"/>
          <w:szCs w:val="28"/>
          <w:lang w:val="uk-UA"/>
        </w:rPr>
        <w:t xml:space="preserve"> такого досвіду є неможливим.</w:t>
      </w:r>
      <w:r w:rsidR="001E07C7">
        <w:rPr>
          <w:color w:val="000000"/>
          <w:sz w:val="28"/>
          <w:szCs w:val="28"/>
          <w:lang w:val="uk-UA"/>
        </w:rPr>
        <w:t xml:space="preserve"> До </w:t>
      </w:r>
      <w:r w:rsidR="00376AEB">
        <w:rPr>
          <w:color w:val="000000"/>
          <w:sz w:val="28"/>
          <w:szCs w:val="28"/>
          <w:lang w:val="uk-UA"/>
        </w:rPr>
        <w:t>пускового механізму такого процесу, зазвичай,</w:t>
      </w:r>
      <w:r w:rsidR="001E07C7">
        <w:rPr>
          <w:color w:val="000000"/>
          <w:sz w:val="28"/>
          <w:szCs w:val="28"/>
          <w:lang w:val="uk-UA"/>
        </w:rPr>
        <w:t xml:space="preserve"> входитиме стресор </w:t>
      </w:r>
      <w:r w:rsidR="008A01B2">
        <w:rPr>
          <w:color w:val="000000"/>
          <w:sz w:val="28"/>
          <w:szCs w:val="28"/>
          <w:lang w:val="uk-UA"/>
        </w:rPr>
        <w:t>психогенної етіології</w:t>
      </w:r>
      <w:r w:rsidR="001E07C7">
        <w:rPr>
          <w:color w:val="000000"/>
          <w:sz w:val="28"/>
          <w:szCs w:val="28"/>
          <w:lang w:val="uk-UA"/>
        </w:rPr>
        <w:t>, що виступатиме тригером (криза, внутрішній конфлікт, накопичений хронічний стрес</w:t>
      </w:r>
      <w:r w:rsidR="00376AEB">
        <w:rPr>
          <w:color w:val="000000"/>
          <w:sz w:val="28"/>
          <w:szCs w:val="28"/>
          <w:lang w:val="uk-UA"/>
        </w:rPr>
        <w:t>, хвороба, травма</w:t>
      </w:r>
      <w:r w:rsidR="001E07C7">
        <w:rPr>
          <w:color w:val="000000"/>
          <w:sz w:val="28"/>
          <w:szCs w:val="28"/>
          <w:lang w:val="uk-UA"/>
        </w:rPr>
        <w:t xml:space="preserve"> та інші), </w:t>
      </w:r>
      <w:r w:rsidR="00376AEB">
        <w:rPr>
          <w:color w:val="000000"/>
          <w:sz w:val="28"/>
          <w:szCs w:val="28"/>
          <w:lang w:val="uk-UA"/>
        </w:rPr>
        <w:t>ступінь</w:t>
      </w:r>
      <w:r w:rsidR="001E07C7">
        <w:rPr>
          <w:color w:val="000000"/>
          <w:sz w:val="28"/>
          <w:szCs w:val="28"/>
          <w:lang w:val="uk-UA"/>
        </w:rPr>
        <w:t xml:space="preserve"> усвідомлення </w:t>
      </w:r>
      <w:r w:rsidR="00376AEB">
        <w:rPr>
          <w:color w:val="000000"/>
          <w:sz w:val="28"/>
          <w:szCs w:val="28"/>
          <w:lang w:val="uk-UA"/>
        </w:rPr>
        <w:t>своїх</w:t>
      </w:r>
      <w:r w:rsidR="001E07C7">
        <w:rPr>
          <w:color w:val="000000"/>
          <w:sz w:val="28"/>
          <w:szCs w:val="28"/>
          <w:lang w:val="uk-UA"/>
        </w:rPr>
        <w:t xml:space="preserve"> емоційних переживань та спосіб адаптації </w:t>
      </w:r>
      <w:r w:rsidR="004945C3">
        <w:rPr>
          <w:color w:val="000000"/>
          <w:sz w:val="28"/>
          <w:szCs w:val="28"/>
          <w:lang w:val="uk-UA"/>
        </w:rPr>
        <w:t>і</w:t>
      </w:r>
      <w:r w:rsidR="001E07C7">
        <w:rPr>
          <w:color w:val="000000"/>
          <w:sz w:val="28"/>
          <w:szCs w:val="28"/>
          <w:lang w:val="uk-UA"/>
        </w:rPr>
        <w:t xml:space="preserve"> реагування людини на сам стресор. </w:t>
      </w:r>
      <w:r w:rsidR="00376AEB">
        <w:rPr>
          <w:color w:val="000000"/>
          <w:sz w:val="28"/>
          <w:szCs w:val="28"/>
          <w:lang w:val="uk-UA"/>
        </w:rPr>
        <w:t>Передумови виникнення маскованих депресій було розділено на зовнішні та внутрішні. До зовнішніх відносяться:</w:t>
      </w:r>
    </w:p>
    <w:p w14:paraId="2D631A6E" w14:textId="3D58479A" w:rsidR="00376AEB" w:rsidRPr="00376AEB" w:rsidRDefault="00522305" w:rsidP="001656F4">
      <w:pPr>
        <w:pStyle w:val="a4"/>
        <w:numPr>
          <w:ilvl w:val="0"/>
          <w:numId w:val="2"/>
        </w:numPr>
        <w:tabs>
          <w:tab w:val="left" w:pos="709"/>
        </w:tabs>
        <w:spacing w:line="360" w:lineRule="auto"/>
        <w:ind w:left="0" w:firstLine="0"/>
        <w:jc w:val="both"/>
        <w:rPr>
          <w:sz w:val="28"/>
          <w:szCs w:val="28"/>
          <w:lang w:val="uk-UA"/>
        </w:rPr>
      </w:pPr>
      <w:r>
        <w:rPr>
          <w:color w:val="000000"/>
          <w:sz w:val="28"/>
          <w:szCs w:val="28"/>
          <w:lang w:val="uk-UA"/>
        </w:rPr>
        <w:t>ф</w:t>
      </w:r>
      <w:r w:rsidR="001E07C7" w:rsidRPr="00376AEB">
        <w:rPr>
          <w:color w:val="000000"/>
          <w:sz w:val="28"/>
          <w:szCs w:val="28"/>
          <w:lang w:val="uk-UA"/>
        </w:rPr>
        <w:t xml:space="preserve">актор низького рівня освіченості населення у питаннях здоров’я та підтримки психологічного благополуччя, що може виступати причиною </w:t>
      </w:r>
      <w:proofErr w:type="spellStart"/>
      <w:r w:rsidR="001E07C7" w:rsidRPr="00376AEB">
        <w:rPr>
          <w:color w:val="000000"/>
          <w:sz w:val="28"/>
          <w:szCs w:val="28"/>
          <w:lang w:val="uk-UA"/>
        </w:rPr>
        <w:t>патологізації</w:t>
      </w:r>
      <w:proofErr w:type="spellEnd"/>
      <w:r w:rsidR="001E07C7" w:rsidRPr="00376AEB">
        <w:rPr>
          <w:color w:val="000000"/>
          <w:sz w:val="28"/>
          <w:szCs w:val="28"/>
          <w:lang w:val="uk-UA"/>
        </w:rPr>
        <w:t xml:space="preserve"> самого процесу життєдіяльності людини</w:t>
      </w:r>
      <w:r w:rsidR="00376AEB">
        <w:rPr>
          <w:color w:val="000000"/>
          <w:sz w:val="28"/>
          <w:szCs w:val="28"/>
          <w:lang w:val="uk-UA"/>
        </w:rPr>
        <w:t>;</w:t>
      </w:r>
    </w:p>
    <w:p w14:paraId="6E02D09F" w14:textId="1D45FB81" w:rsidR="00376AEB" w:rsidRPr="00376AEB" w:rsidRDefault="00522305" w:rsidP="001656F4">
      <w:pPr>
        <w:pStyle w:val="a4"/>
        <w:numPr>
          <w:ilvl w:val="0"/>
          <w:numId w:val="2"/>
        </w:numPr>
        <w:tabs>
          <w:tab w:val="left" w:pos="709"/>
        </w:tabs>
        <w:spacing w:line="360" w:lineRule="auto"/>
        <w:ind w:left="0" w:firstLine="0"/>
        <w:jc w:val="both"/>
        <w:rPr>
          <w:sz w:val="28"/>
          <w:szCs w:val="28"/>
          <w:lang w:val="uk-UA"/>
        </w:rPr>
      </w:pPr>
      <w:r>
        <w:rPr>
          <w:color w:val="000000"/>
          <w:sz w:val="28"/>
          <w:szCs w:val="28"/>
          <w:lang w:val="uk-UA"/>
        </w:rPr>
        <w:t>в</w:t>
      </w:r>
      <w:r w:rsidR="001E07C7" w:rsidRPr="00376AEB">
        <w:rPr>
          <w:color w:val="000000"/>
          <w:sz w:val="28"/>
          <w:szCs w:val="28"/>
          <w:lang w:val="uk-UA"/>
        </w:rPr>
        <w:t>плив культур</w:t>
      </w:r>
      <w:r w:rsidR="00376AEB">
        <w:rPr>
          <w:color w:val="000000"/>
          <w:sz w:val="28"/>
          <w:szCs w:val="28"/>
          <w:lang w:val="uk-UA"/>
        </w:rPr>
        <w:t>ного середовища існування</w:t>
      </w:r>
      <w:r w:rsidR="001E07C7" w:rsidRPr="00376AEB">
        <w:rPr>
          <w:color w:val="000000"/>
          <w:sz w:val="28"/>
          <w:szCs w:val="28"/>
          <w:lang w:val="uk-UA"/>
        </w:rPr>
        <w:t xml:space="preserve"> на спосіб життя людини</w:t>
      </w:r>
      <w:r w:rsidR="00376AEB">
        <w:rPr>
          <w:color w:val="000000"/>
          <w:sz w:val="28"/>
          <w:szCs w:val="28"/>
          <w:lang w:val="uk-UA"/>
        </w:rPr>
        <w:t>;</w:t>
      </w:r>
    </w:p>
    <w:p w14:paraId="4A516B7F" w14:textId="225BD436" w:rsidR="00376AEB" w:rsidRPr="00376AEB" w:rsidRDefault="00522305" w:rsidP="001656F4">
      <w:pPr>
        <w:pStyle w:val="a4"/>
        <w:numPr>
          <w:ilvl w:val="0"/>
          <w:numId w:val="2"/>
        </w:numPr>
        <w:tabs>
          <w:tab w:val="left" w:pos="709"/>
        </w:tabs>
        <w:spacing w:line="360" w:lineRule="auto"/>
        <w:ind w:left="0" w:firstLine="0"/>
        <w:jc w:val="both"/>
        <w:rPr>
          <w:sz w:val="28"/>
          <w:szCs w:val="28"/>
          <w:lang w:val="uk-UA"/>
        </w:rPr>
      </w:pPr>
      <w:r>
        <w:rPr>
          <w:color w:val="000000"/>
          <w:sz w:val="28"/>
          <w:szCs w:val="28"/>
          <w:lang w:val="uk-UA"/>
        </w:rPr>
        <w:t>в</w:t>
      </w:r>
      <w:r w:rsidR="001E07C7" w:rsidRPr="00376AEB">
        <w:rPr>
          <w:color w:val="000000"/>
          <w:sz w:val="28"/>
          <w:szCs w:val="28"/>
          <w:lang w:val="uk-UA"/>
        </w:rPr>
        <w:t xml:space="preserve">плив негативної сімейної культури, а саме засвоєння </w:t>
      </w:r>
      <w:proofErr w:type="spellStart"/>
      <w:r w:rsidR="001E07C7" w:rsidRPr="00376AEB">
        <w:rPr>
          <w:color w:val="000000"/>
          <w:sz w:val="28"/>
          <w:szCs w:val="28"/>
          <w:lang w:val="uk-UA"/>
        </w:rPr>
        <w:t>патологізуючих</w:t>
      </w:r>
      <w:proofErr w:type="spellEnd"/>
      <w:r w:rsidR="001E07C7" w:rsidRPr="00376AEB">
        <w:rPr>
          <w:color w:val="000000"/>
          <w:sz w:val="28"/>
          <w:szCs w:val="28"/>
          <w:lang w:val="uk-UA"/>
        </w:rPr>
        <w:t xml:space="preserve"> батьківських установок щодо здоров’я та психологічного благополуччя</w:t>
      </w:r>
      <w:r w:rsidR="00376AEB">
        <w:rPr>
          <w:color w:val="000000"/>
          <w:sz w:val="28"/>
          <w:szCs w:val="28"/>
          <w:lang w:val="uk-UA"/>
        </w:rPr>
        <w:t>;</w:t>
      </w:r>
    </w:p>
    <w:p w14:paraId="56EA42F2" w14:textId="7AEA4B8A" w:rsidR="00376AEB" w:rsidRDefault="00522305" w:rsidP="001656F4">
      <w:pPr>
        <w:pStyle w:val="a4"/>
        <w:numPr>
          <w:ilvl w:val="0"/>
          <w:numId w:val="2"/>
        </w:numPr>
        <w:tabs>
          <w:tab w:val="left" w:pos="709"/>
        </w:tabs>
        <w:spacing w:line="360" w:lineRule="auto"/>
        <w:ind w:left="0" w:firstLine="0"/>
        <w:jc w:val="both"/>
        <w:rPr>
          <w:sz w:val="28"/>
          <w:szCs w:val="28"/>
          <w:lang w:val="uk-UA"/>
        </w:rPr>
      </w:pPr>
      <w:r>
        <w:rPr>
          <w:sz w:val="28"/>
          <w:szCs w:val="28"/>
          <w:lang w:val="uk-UA"/>
        </w:rPr>
        <w:t>в</w:t>
      </w:r>
      <w:r w:rsidR="001E07C7" w:rsidRPr="00376AEB">
        <w:rPr>
          <w:sz w:val="28"/>
          <w:szCs w:val="28"/>
          <w:lang w:val="uk-UA"/>
        </w:rPr>
        <w:t>плив гендерних стереотипів на особистість</w:t>
      </w:r>
      <w:r w:rsidR="00376AEB">
        <w:rPr>
          <w:sz w:val="28"/>
          <w:szCs w:val="28"/>
          <w:lang w:val="uk-UA"/>
        </w:rPr>
        <w:t>;</w:t>
      </w:r>
    </w:p>
    <w:p w14:paraId="4D27FA79" w14:textId="676F4320" w:rsidR="00522305" w:rsidRDefault="00522305" w:rsidP="001656F4">
      <w:pPr>
        <w:pStyle w:val="a4"/>
        <w:numPr>
          <w:ilvl w:val="0"/>
          <w:numId w:val="2"/>
        </w:numPr>
        <w:tabs>
          <w:tab w:val="left" w:pos="709"/>
        </w:tabs>
        <w:spacing w:line="360" w:lineRule="auto"/>
        <w:ind w:left="0" w:firstLine="0"/>
        <w:jc w:val="both"/>
        <w:rPr>
          <w:sz w:val="28"/>
          <w:szCs w:val="28"/>
          <w:lang w:val="uk-UA"/>
        </w:rPr>
      </w:pPr>
      <w:r>
        <w:rPr>
          <w:sz w:val="28"/>
          <w:szCs w:val="28"/>
          <w:lang w:val="uk-UA"/>
        </w:rPr>
        <w:t>у</w:t>
      </w:r>
      <w:r w:rsidR="001E07C7" w:rsidRPr="00376AEB">
        <w:rPr>
          <w:sz w:val="28"/>
          <w:szCs w:val="28"/>
          <w:lang w:val="uk-UA"/>
        </w:rPr>
        <w:t>передженість медичних працівників щодо залучення до терапевтичного процесу психологів чи психотерапевтів</w:t>
      </w:r>
      <w:r w:rsidR="00376AEB">
        <w:rPr>
          <w:sz w:val="28"/>
          <w:szCs w:val="28"/>
          <w:lang w:val="uk-UA"/>
        </w:rPr>
        <w:t>;</w:t>
      </w:r>
    </w:p>
    <w:p w14:paraId="54F7B371" w14:textId="67AFC933" w:rsidR="00522305" w:rsidRPr="00522305" w:rsidRDefault="00522305" w:rsidP="001656F4">
      <w:pPr>
        <w:pStyle w:val="a4"/>
        <w:numPr>
          <w:ilvl w:val="0"/>
          <w:numId w:val="2"/>
        </w:numPr>
        <w:tabs>
          <w:tab w:val="left" w:pos="709"/>
        </w:tabs>
        <w:spacing w:line="360" w:lineRule="auto"/>
        <w:ind w:left="0" w:firstLine="0"/>
        <w:jc w:val="both"/>
        <w:rPr>
          <w:sz w:val="28"/>
          <w:szCs w:val="28"/>
          <w:lang w:val="uk-UA"/>
        </w:rPr>
      </w:pPr>
      <w:r>
        <w:rPr>
          <w:sz w:val="28"/>
          <w:szCs w:val="28"/>
          <w:lang w:val="uk-UA"/>
        </w:rPr>
        <w:t>п</w:t>
      </w:r>
      <w:r w:rsidRPr="00522305">
        <w:rPr>
          <w:sz w:val="28"/>
          <w:szCs w:val="28"/>
          <w:lang w:val="uk-UA"/>
        </w:rPr>
        <w:t xml:space="preserve">роблема </w:t>
      </w:r>
      <w:proofErr w:type="spellStart"/>
      <w:r w:rsidRPr="00522305">
        <w:rPr>
          <w:sz w:val="28"/>
          <w:szCs w:val="28"/>
          <w:lang w:val="uk-UA"/>
        </w:rPr>
        <w:t>гіподіагностики</w:t>
      </w:r>
      <w:proofErr w:type="spellEnd"/>
      <w:r w:rsidRPr="00522305">
        <w:rPr>
          <w:sz w:val="28"/>
          <w:szCs w:val="28"/>
          <w:lang w:val="uk-UA"/>
        </w:rPr>
        <w:t xml:space="preserve"> на початкових етапах розвитку маскованої депресії</w:t>
      </w:r>
      <w:r>
        <w:rPr>
          <w:sz w:val="28"/>
          <w:szCs w:val="28"/>
          <w:lang w:val="uk-UA"/>
        </w:rPr>
        <w:t>;</w:t>
      </w:r>
    </w:p>
    <w:p w14:paraId="315FC6EA" w14:textId="2905A122" w:rsidR="00376AEB" w:rsidRPr="00376AEB" w:rsidRDefault="00522305" w:rsidP="001656F4">
      <w:pPr>
        <w:pStyle w:val="a4"/>
        <w:numPr>
          <w:ilvl w:val="0"/>
          <w:numId w:val="2"/>
        </w:numPr>
        <w:tabs>
          <w:tab w:val="left" w:pos="709"/>
        </w:tabs>
        <w:spacing w:line="360" w:lineRule="auto"/>
        <w:ind w:left="0" w:firstLine="0"/>
        <w:jc w:val="both"/>
        <w:rPr>
          <w:sz w:val="28"/>
          <w:szCs w:val="28"/>
          <w:lang w:val="uk-UA"/>
        </w:rPr>
      </w:pPr>
      <w:r>
        <w:rPr>
          <w:sz w:val="28"/>
          <w:szCs w:val="28"/>
          <w:lang w:val="uk-UA"/>
        </w:rPr>
        <w:t>в</w:t>
      </w:r>
      <w:r w:rsidRPr="00167921">
        <w:rPr>
          <w:color w:val="000000"/>
          <w:sz w:val="28"/>
          <w:szCs w:val="28"/>
          <w:lang w:val="uk-UA"/>
        </w:rPr>
        <w:t>елика кількість не</w:t>
      </w:r>
      <w:r>
        <w:rPr>
          <w:color w:val="000000"/>
          <w:sz w:val="28"/>
          <w:szCs w:val="28"/>
          <w:lang w:val="uk-UA"/>
        </w:rPr>
        <w:t>наукової</w:t>
      </w:r>
      <w:r w:rsidRPr="00167921">
        <w:rPr>
          <w:color w:val="000000"/>
          <w:sz w:val="28"/>
          <w:szCs w:val="28"/>
          <w:lang w:val="uk-UA"/>
        </w:rPr>
        <w:t xml:space="preserve"> інформації про здоров’я та здоровий спосіб життя у соц</w:t>
      </w:r>
      <w:r>
        <w:rPr>
          <w:color w:val="000000"/>
          <w:sz w:val="28"/>
          <w:szCs w:val="28"/>
          <w:lang w:val="uk-UA"/>
        </w:rPr>
        <w:t>іальних</w:t>
      </w:r>
      <w:r w:rsidRPr="00167921">
        <w:rPr>
          <w:color w:val="000000"/>
          <w:sz w:val="28"/>
          <w:szCs w:val="28"/>
          <w:lang w:val="uk-UA"/>
        </w:rPr>
        <w:t xml:space="preserve"> мережах та </w:t>
      </w:r>
      <w:r>
        <w:rPr>
          <w:color w:val="000000"/>
          <w:sz w:val="28"/>
          <w:szCs w:val="28"/>
          <w:lang w:val="uk-UA"/>
        </w:rPr>
        <w:t xml:space="preserve">негативний вплив </w:t>
      </w:r>
      <w:proofErr w:type="spellStart"/>
      <w:r>
        <w:rPr>
          <w:color w:val="000000"/>
          <w:sz w:val="28"/>
          <w:szCs w:val="28"/>
          <w:lang w:val="uk-UA"/>
        </w:rPr>
        <w:t>інфлюенсерів</w:t>
      </w:r>
      <w:proofErr w:type="spellEnd"/>
      <w:r>
        <w:rPr>
          <w:color w:val="000000"/>
          <w:sz w:val="28"/>
          <w:szCs w:val="28"/>
          <w:lang w:val="uk-UA"/>
        </w:rPr>
        <w:t xml:space="preserve"> на психічний та емоційний стан суспільства;</w:t>
      </w:r>
    </w:p>
    <w:p w14:paraId="5B2AEAFC" w14:textId="77777777" w:rsidR="00522305" w:rsidRDefault="00522305" w:rsidP="001656F4">
      <w:pPr>
        <w:tabs>
          <w:tab w:val="left" w:pos="709"/>
        </w:tabs>
        <w:spacing w:line="360" w:lineRule="auto"/>
        <w:jc w:val="both"/>
        <w:rPr>
          <w:color w:val="000000"/>
          <w:sz w:val="28"/>
          <w:szCs w:val="28"/>
          <w:lang w:val="uk-UA"/>
        </w:rPr>
      </w:pPr>
      <w:r>
        <w:rPr>
          <w:color w:val="000000"/>
          <w:sz w:val="28"/>
          <w:szCs w:val="28"/>
          <w:lang w:val="uk-UA"/>
        </w:rPr>
        <w:tab/>
        <w:t xml:space="preserve">До внутрішніх відносяться: </w:t>
      </w:r>
    </w:p>
    <w:p w14:paraId="5F256FF6" w14:textId="76BAF13F" w:rsidR="00522305" w:rsidRDefault="00522305" w:rsidP="001656F4">
      <w:pPr>
        <w:pStyle w:val="a4"/>
        <w:numPr>
          <w:ilvl w:val="0"/>
          <w:numId w:val="2"/>
        </w:numPr>
        <w:tabs>
          <w:tab w:val="left" w:pos="709"/>
        </w:tabs>
        <w:spacing w:line="360" w:lineRule="auto"/>
        <w:ind w:left="0" w:firstLine="0"/>
        <w:jc w:val="both"/>
        <w:rPr>
          <w:color w:val="000000"/>
          <w:sz w:val="28"/>
          <w:szCs w:val="28"/>
          <w:lang w:val="uk-UA"/>
        </w:rPr>
      </w:pPr>
      <w:r>
        <w:rPr>
          <w:color w:val="000000"/>
          <w:sz w:val="28"/>
          <w:szCs w:val="28"/>
          <w:lang w:val="uk-UA"/>
        </w:rPr>
        <w:t>Ф</w:t>
      </w:r>
      <w:r w:rsidR="008261AB" w:rsidRPr="00522305">
        <w:rPr>
          <w:color w:val="000000"/>
          <w:sz w:val="28"/>
          <w:szCs w:val="28"/>
          <w:lang w:val="uk-UA"/>
        </w:rPr>
        <w:t>актор надмірно високих вимог до себе</w:t>
      </w:r>
      <w:r w:rsidR="004945C3">
        <w:rPr>
          <w:color w:val="000000"/>
          <w:sz w:val="28"/>
          <w:szCs w:val="28"/>
          <w:lang w:val="uk-UA"/>
        </w:rPr>
        <w:t>;</w:t>
      </w:r>
      <w:r w:rsidR="008261AB" w:rsidRPr="00522305">
        <w:rPr>
          <w:color w:val="000000"/>
          <w:sz w:val="28"/>
          <w:szCs w:val="28"/>
          <w:lang w:val="uk-UA"/>
        </w:rPr>
        <w:t xml:space="preserve"> </w:t>
      </w:r>
    </w:p>
    <w:p w14:paraId="0B3B2A70" w14:textId="479EBAFD" w:rsidR="00522305" w:rsidRDefault="008261AB" w:rsidP="001656F4">
      <w:pPr>
        <w:pStyle w:val="a4"/>
        <w:numPr>
          <w:ilvl w:val="0"/>
          <w:numId w:val="2"/>
        </w:numPr>
        <w:tabs>
          <w:tab w:val="left" w:pos="709"/>
        </w:tabs>
        <w:spacing w:line="360" w:lineRule="auto"/>
        <w:ind w:left="0" w:firstLine="0"/>
        <w:jc w:val="both"/>
        <w:rPr>
          <w:color w:val="000000"/>
          <w:sz w:val="28"/>
          <w:szCs w:val="28"/>
          <w:lang w:val="uk-UA"/>
        </w:rPr>
      </w:pPr>
      <w:r w:rsidRPr="00522305">
        <w:rPr>
          <w:color w:val="000000"/>
          <w:sz w:val="28"/>
          <w:szCs w:val="28"/>
          <w:lang w:val="uk-UA"/>
        </w:rPr>
        <w:lastRenderedPageBreak/>
        <w:t>фактор наявності інших психічних розладів у анамнезі</w:t>
      </w:r>
      <w:r w:rsidR="004945C3">
        <w:rPr>
          <w:color w:val="000000"/>
          <w:sz w:val="28"/>
          <w:szCs w:val="28"/>
          <w:lang w:val="uk-UA"/>
        </w:rPr>
        <w:t>;</w:t>
      </w:r>
    </w:p>
    <w:p w14:paraId="695F5340" w14:textId="265F6A12" w:rsidR="004945C3" w:rsidRDefault="008261AB" w:rsidP="001656F4">
      <w:pPr>
        <w:pStyle w:val="a4"/>
        <w:numPr>
          <w:ilvl w:val="0"/>
          <w:numId w:val="2"/>
        </w:numPr>
        <w:tabs>
          <w:tab w:val="left" w:pos="709"/>
        </w:tabs>
        <w:spacing w:line="360" w:lineRule="auto"/>
        <w:ind w:left="0" w:firstLine="0"/>
        <w:jc w:val="both"/>
        <w:rPr>
          <w:color w:val="000000"/>
          <w:sz w:val="28"/>
          <w:szCs w:val="28"/>
          <w:lang w:val="uk-UA"/>
        </w:rPr>
      </w:pPr>
      <w:r w:rsidRPr="00522305">
        <w:rPr>
          <w:color w:val="000000"/>
          <w:sz w:val="28"/>
          <w:szCs w:val="28"/>
          <w:lang w:val="uk-UA"/>
        </w:rPr>
        <w:t>рівень первинної або вторинної алекситимії та загальний рівень емоційного інтелекту особистості</w:t>
      </w:r>
      <w:r w:rsidR="004945C3">
        <w:rPr>
          <w:color w:val="000000"/>
          <w:sz w:val="28"/>
          <w:szCs w:val="28"/>
          <w:lang w:val="uk-UA"/>
        </w:rPr>
        <w:t>;</w:t>
      </w:r>
    </w:p>
    <w:p w14:paraId="4775F7A0" w14:textId="61481CC5" w:rsidR="004945C3" w:rsidRDefault="008261AB" w:rsidP="001656F4">
      <w:pPr>
        <w:pStyle w:val="a4"/>
        <w:numPr>
          <w:ilvl w:val="0"/>
          <w:numId w:val="2"/>
        </w:numPr>
        <w:tabs>
          <w:tab w:val="left" w:pos="709"/>
        </w:tabs>
        <w:spacing w:line="360" w:lineRule="auto"/>
        <w:ind w:left="0" w:firstLine="0"/>
        <w:jc w:val="both"/>
        <w:rPr>
          <w:color w:val="000000"/>
          <w:sz w:val="28"/>
          <w:szCs w:val="28"/>
          <w:lang w:val="uk-UA"/>
        </w:rPr>
      </w:pPr>
      <w:r w:rsidRPr="00522305">
        <w:rPr>
          <w:color w:val="000000"/>
          <w:sz w:val="28"/>
          <w:szCs w:val="28"/>
          <w:lang w:val="uk-UA"/>
        </w:rPr>
        <w:t>наявність депресивних розладів у анамнезі близьких родичів (генетичний фактор)</w:t>
      </w:r>
      <w:r w:rsidR="004945C3">
        <w:rPr>
          <w:color w:val="000000"/>
          <w:sz w:val="28"/>
          <w:szCs w:val="28"/>
          <w:lang w:val="uk-UA"/>
        </w:rPr>
        <w:t>;</w:t>
      </w:r>
    </w:p>
    <w:p w14:paraId="34A5653F" w14:textId="45B47EC9" w:rsidR="002251D6" w:rsidRDefault="008261AB" w:rsidP="001656F4">
      <w:pPr>
        <w:pStyle w:val="a4"/>
        <w:numPr>
          <w:ilvl w:val="0"/>
          <w:numId w:val="2"/>
        </w:numPr>
        <w:tabs>
          <w:tab w:val="left" w:pos="709"/>
        </w:tabs>
        <w:spacing w:line="360" w:lineRule="auto"/>
        <w:ind w:left="0" w:firstLine="0"/>
        <w:jc w:val="both"/>
        <w:rPr>
          <w:color w:val="000000"/>
          <w:sz w:val="28"/>
          <w:szCs w:val="28"/>
          <w:lang w:val="uk-UA"/>
        </w:rPr>
      </w:pPr>
      <w:r w:rsidRPr="00522305">
        <w:rPr>
          <w:color w:val="000000"/>
          <w:sz w:val="28"/>
          <w:szCs w:val="28"/>
          <w:lang w:val="uk-UA"/>
        </w:rPr>
        <w:t>структура особистості самої людини.</w:t>
      </w:r>
    </w:p>
    <w:p w14:paraId="5A18F0F3" w14:textId="293FE01D" w:rsidR="004945C3" w:rsidRDefault="004945C3" w:rsidP="00372BAB">
      <w:pPr>
        <w:tabs>
          <w:tab w:val="left" w:pos="709"/>
        </w:tabs>
        <w:spacing w:line="360" w:lineRule="auto"/>
        <w:jc w:val="both"/>
        <w:rPr>
          <w:color w:val="000000"/>
          <w:sz w:val="28"/>
          <w:szCs w:val="28"/>
          <w:lang w:val="uk-UA"/>
        </w:rPr>
      </w:pPr>
      <w:r>
        <w:rPr>
          <w:color w:val="000000"/>
          <w:sz w:val="28"/>
          <w:szCs w:val="28"/>
          <w:lang w:val="uk-UA"/>
        </w:rPr>
        <w:tab/>
        <w:t xml:space="preserve">Нові тенденції у дослідженні маскованих депресій дали змогу збільшити коло так званих «фасадних» симптомів. Перелік типових </w:t>
      </w:r>
      <w:proofErr w:type="spellStart"/>
      <w:r>
        <w:rPr>
          <w:color w:val="000000"/>
          <w:sz w:val="28"/>
          <w:szCs w:val="28"/>
          <w:lang w:val="uk-UA"/>
        </w:rPr>
        <w:t>соматовегетативних</w:t>
      </w:r>
      <w:proofErr w:type="spellEnd"/>
      <w:r>
        <w:rPr>
          <w:color w:val="000000"/>
          <w:sz w:val="28"/>
          <w:szCs w:val="28"/>
          <w:lang w:val="uk-UA"/>
        </w:rPr>
        <w:t xml:space="preserve"> проявів доповнили різні порушення потягів, поведінкові та емоційні </w:t>
      </w:r>
      <w:proofErr w:type="spellStart"/>
      <w:r>
        <w:rPr>
          <w:color w:val="000000"/>
          <w:sz w:val="28"/>
          <w:szCs w:val="28"/>
          <w:lang w:val="uk-UA"/>
        </w:rPr>
        <w:t>девіації</w:t>
      </w:r>
      <w:proofErr w:type="spellEnd"/>
      <w:r>
        <w:rPr>
          <w:color w:val="000000"/>
          <w:sz w:val="28"/>
          <w:szCs w:val="28"/>
          <w:lang w:val="uk-UA"/>
        </w:rPr>
        <w:t xml:space="preserve">. </w:t>
      </w:r>
    </w:p>
    <w:p w14:paraId="020BEB8D" w14:textId="018DE7A5" w:rsidR="00A76CEE" w:rsidRDefault="004945C3" w:rsidP="00AB17DE">
      <w:pPr>
        <w:tabs>
          <w:tab w:val="left" w:pos="709"/>
        </w:tabs>
        <w:spacing w:line="360" w:lineRule="auto"/>
        <w:jc w:val="both"/>
        <w:rPr>
          <w:color w:val="000000"/>
          <w:sz w:val="28"/>
          <w:szCs w:val="28"/>
          <w:lang w:val="uk-UA"/>
        </w:rPr>
      </w:pPr>
      <w:r>
        <w:rPr>
          <w:color w:val="000000"/>
          <w:sz w:val="28"/>
          <w:szCs w:val="28"/>
          <w:lang w:val="uk-UA"/>
        </w:rPr>
        <w:tab/>
        <w:t>До к</w:t>
      </w:r>
      <w:r w:rsidRPr="00310666">
        <w:rPr>
          <w:color w:val="000000"/>
          <w:sz w:val="28"/>
          <w:szCs w:val="28"/>
          <w:lang w:val="uk-UA"/>
        </w:rPr>
        <w:t>ласични</w:t>
      </w:r>
      <w:r>
        <w:rPr>
          <w:color w:val="000000"/>
          <w:sz w:val="28"/>
          <w:szCs w:val="28"/>
          <w:lang w:val="uk-UA"/>
        </w:rPr>
        <w:t>х</w:t>
      </w:r>
      <w:r w:rsidRPr="00310666">
        <w:rPr>
          <w:color w:val="000000"/>
          <w:sz w:val="28"/>
          <w:szCs w:val="28"/>
          <w:lang w:val="uk-UA"/>
        </w:rPr>
        <w:t xml:space="preserve"> «фасадни</w:t>
      </w:r>
      <w:r>
        <w:rPr>
          <w:color w:val="000000"/>
          <w:sz w:val="28"/>
          <w:szCs w:val="28"/>
          <w:lang w:val="uk-UA"/>
        </w:rPr>
        <w:t>х</w:t>
      </w:r>
      <w:r w:rsidRPr="00310666">
        <w:rPr>
          <w:color w:val="000000"/>
          <w:sz w:val="28"/>
          <w:szCs w:val="28"/>
          <w:lang w:val="uk-UA"/>
        </w:rPr>
        <w:t>» симптом</w:t>
      </w:r>
      <w:r>
        <w:rPr>
          <w:color w:val="000000"/>
          <w:sz w:val="28"/>
          <w:szCs w:val="28"/>
          <w:lang w:val="uk-UA"/>
        </w:rPr>
        <w:t>ів</w:t>
      </w:r>
      <w:r w:rsidRPr="00310666">
        <w:rPr>
          <w:color w:val="000000"/>
          <w:sz w:val="28"/>
          <w:szCs w:val="28"/>
          <w:lang w:val="uk-UA"/>
        </w:rPr>
        <w:t xml:space="preserve">, що можуть </w:t>
      </w:r>
      <w:r>
        <w:rPr>
          <w:color w:val="000000"/>
          <w:sz w:val="28"/>
          <w:szCs w:val="28"/>
          <w:lang w:val="uk-UA"/>
        </w:rPr>
        <w:t>маскувати</w:t>
      </w:r>
      <w:r w:rsidRPr="00310666">
        <w:rPr>
          <w:color w:val="000000"/>
          <w:sz w:val="28"/>
          <w:szCs w:val="28"/>
          <w:lang w:val="uk-UA"/>
        </w:rPr>
        <w:t xml:space="preserve"> порушення афективн</w:t>
      </w:r>
      <w:r>
        <w:rPr>
          <w:color w:val="000000"/>
          <w:sz w:val="28"/>
          <w:szCs w:val="28"/>
          <w:lang w:val="uk-UA"/>
        </w:rPr>
        <w:t>ої</w:t>
      </w:r>
      <w:r w:rsidRPr="00310666">
        <w:rPr>
          <w:color w:val="000000"/>
          <w:sz w:val="28"/>
          <w:szCs w:val="28"/>
          <w:lang w:val="uk-UA"/>
        </w:rPr>
        <w:t xml:space="preserve"> сфер</w:t>
      </w:r>
      <w:r>
        <w:rPr>
          <w:color w:val="000000"/>
          <w:sz w:val="28"/>
          <w:szCs w:val="28"/>
          <w:lang w:val="uk-UA"/>
        </w:rPr>
        <w:t>и</w:t>
      </w:r>
      <w:r w:rsidRPr="00310666">
        <w:rPr>
          <w:color w:val="000000"/>
          <w:sz w:val="28"/>
          <w:szCs w:val="28"/>
          <w:lang w:val="uk-UA"/>
        </w:rPr>
        <w:t xml:space="preserve"> в</w:t>
      </w:r>
      <w:r>
        <w:rPr>
          <w:color w:val="000000"/>
          <w:sz w:val="28"/>
          <w:szCs w:val="28"/>
          <w:lang w:val="uk-UA"/>
        </w:rPr>
        <w:t>іднося</w:t>
      </w:r>
      <w:r w:rsidRPr="00310666">
        <w:rPr>
          <w:color w:val="000000"/>
          <w:sz w:val="28"/>
          <w:szCs w:val="28"/>
          <w:lang w:val="uk-UA"/>
        </w:rPr>
        <w:t>ть:</w:t>
      </w:r>
      <w:r w:rsidRPr="000E0C7C">
        <w:rPr>
          <w:color w:val="000000"/>
          <w:sz w:val="28"/>
          <w:szCs w:val="28"/>
          <w:lang w:val="uk-UA"/>
        </w:rPr>
        <w:t xml:space="preserve"> </w:t>
      </w:r>
      <w:r w:rsidRPr="00310666">
        <w:rPr>
          <w:color w:val="000000"/>
          <w:sz w:val="28"/>
          <w:szCs w:val="28"/>
          <w:lang w:val="uk-UA"/>
        </w:rPr>
        <w:t>сухість</w:t>
      </w:r>
      <w:r w:rsidRPr="000E0C7C">
        <w:rPr>
          <w:color w:val="000000"/>
          <w:sz w:val="28"/>
          <w:szCs w:val="28"/>
          <w:lang w:val="uk-UA"/>
        </w:rPr>
        <w:t xml:space="preserve"> </w:t>
      </w:r>
      <w:r w:rsidRPr="00310666">
        <w:rPr>
          <w:color w:val="000000"/>
          <w:sz w:val="28"/>
          <w:szCs w:val="28"/>
          <w:lang w:val="uk-UA"/>
        </w:rPr>
        <w:t xml:space="preserve">у </w:t>
      </w:r>
      <w:r>
        <w:rPr>
          <w:color w:val="000000"/>
          <w:sz w:val="28"/>
          <w:szCs w:val="28"/>
          <w:lang w:val="uk-UA"/>
        </w:rPr>
        <w:t>роті</w:t>
      </w:r>
      <w:r w:rsidRPr="00310666">
        <w:rPr>
          <w:color w:val="000000"/>
          <w:sz w:val="28"/>
          <w:szCs w:val="28"/>
          <w:lang w:val="uk-UA"/>
        </w:rPr>
        <w:t xml:space="preserve">, коливання </w:t>
      </w:r>
      <w:r>
        <w:rPr>
          <w:color w:val="000000"/>
          <w:sz w:val="28"/>
          <w:szCs w:val="28"/>
          <w:lang w:val="uk-UA"/>
        </w:rPr>
        <w:t>ваги</w:t>
      </w:r>
      <w:r w:rsidRPr="00310666">
        <w:rPr>
          <w:color w:val="000000"/>
          <w:sz w:val="28"/>
          <w:szCs w:val="28"/>
          <w:lang w:val="uk-UA"/>
        </w:rPr>
        <w:t xml:space="preserve">, шум і дзвін у вухах, важкість у шлунку, імпотенцію, нудоту та блювання, розлади сну, невралгії, аритмії, коливання артеріального тиску та відчуття оніміння чи жару у різних ділянках тіла. Клінічна картина маскованої депресії є специфічною і при попередній діагностиці може нагадувати астенію. </w:t>
      </w:r>
      <w:r w:rsidR="001E6ACB">
        <w:rPr>
          <w:color w:val="000000"/>
          <w:sz w:val="28"/>
          <w:szCs w:val="28"/>
          <w:lang w:val="uk-UA"/>
        </w:rPr>
        <w:t>Характерними</w:t>
      </w:r>
      <w:r w:rsidRPr="00310666">
        <w:rPr>
          <w:color w:val="000000"/>
          <w:sz w:val="28"/>
          <w:szCs w:val="28"/>
          <w:lang w:val="uk-UA"/>
        </w:rPr>
        <w:t xml:space="preserve"> </w:t>
      </w:r>
      <w:r w:rsidR="001E6ACB">
        <w:rPr>
          <w:color w:val="000000"/>
          <w:sz w:val="28"/>
          <w:szCs w:val="28"/>
          <w:lang w:val="uk-UA"/>
        </w:rPr>
        <w:t>у цьому випадку</w:t>
      </w:r>
      <w:r w:rsidRPr="00310666">
        <w:rPr>
          <w:color w:val="000000"/>
          <w:sz w:val="28"/>
          <w:szCs w:val="28"/>
          <w:lang w:val="uk-UA"/>
        </w:rPr>
        <w:t xml:space="preserve"> можуть бути скарги на розлади та болі у шлунково-кишковому тракті, головні болі, відчуття млявості та виснаженості, а також різні дисфункції статевої системи.</w:t>
      </w:r>
      <w:r w:rsidR="001E6ACB">
        <w:rPr>
          <w:color w:val="000000"/>
          <w:sz w:val="28"/>
          <w:szCs w:val="28"/>
          <w:lang w:val="uk-UA"/>
        </w:rPr>
        <w:t xml:space="preserve"> Істотною характеристикою </w:t>
      </w:r>
      <w:r>
        <w:rPr>
          <w:color w:val="000000"/>
          <w:sz w:val="28"/>
          <w:szCs w:val="28"/>
          <w:lang w:val="uk-UA"/>
        </w:rPr>
        <w:t>маскованої депресії є її затяжн</w:t>
      </w:r>
      <w:r w:rsidR="001E6ACB">
        <w:rPr>
          <w:color w:val="000000"/>
          <w:sz w:val="28"/>
          <w:szCs w:val="28"/>
          <w:lang w:val="uk-UA"/>
        </w:rPr>
        <w:t>ий</w:t>
      </w:r>
      <w:r>
        <w:rPr>
          <w:color w:val="000000"/>
          <w:sz w:val="28"/>
          <w:szCs w:val="28"/>
          <w:lang w:val="uk-UA"/>
        </w:rPr>
        <w:t xml:space="preserve"> п</w:t>
      </w:r>
      <w:r w:rsidR="001E6ACB">
        <w:rPr>
          <w:color w:val="000000"/>
          <w:sz w:val="28"/>
          <w:szCs w:val="28"/>
          <w:lang w:val="uk-UA"/>
        </w:rPr>
        <w:t>еребіг</w:t>
      </w:r>
      <w:r>
        <w:rPr>
          <w:color w:val="000000"/>
          <w:sz w:val="28"/>
          <w:szCs w:val="28"/>
          <w:lang w:val="uk-UA"/>
        </w:rPr>
        <w:t xml:space="preserve">, а симптоми, зазвичай, </w:t>
      </w:r>
      <w:r w:rsidRPr="00970DCE">
        <w:rPr>
          <w:color w:val="000000"/>
          <w:sz w:val="28"/>
          <w:szCs w:val="28"/>
          <w:lang w:val="uk-UA"/>
        </w:rPr>
        <w:t xml:space="preserve">не відповідають типовим клінічним </w:t>
      </w:r>
      <w:r w:rsidR="001E6ACB">
        <w:rPr>
          <w:color w:val="000000"/>
          <w:sz w:val="28"/>
          <w:szCs w:val="28"/>
          <w:lang w:val="uk-UA"/>
        </w:rPr>
        <w:t>проявам</w:t>
      </w:r>
      <w:r w:rsidRPr="00970DCE">
        <w:rPr>
          <w:color w:val="000000"/>
          <w:sz w:val="28"/>
          <w:szCs w:val="28"/>
          <w:lang w:val="uk-UA"/>
        </w:rPr>
        <w:t xml:space="preserve"> </w:t>
      </w:r>
      <w:r w:rsidR="001E6ACB">
        <w:rPr>
          <w:color w:val="000000"/>
          <w:sz w:val="28"/>
          <w:szCs w:val="28"/>
          <w:lang w:val="uk-UA"/>
        </w:rPr>
        <w:t>недуги</w:t>
      </w:r>
      <w:r w:rsidRPr="00970DCE">
        <w:rPr>
          <w:color w:val="000000"/>
          <w:sz w:val="28"/>
          <w:szCs w:val="28"/>
          <w:lang w:val="uk-UA"/>
        </w:rPr>
        <w:t>, як</w:t>
      </w:r>
      <w:r w:rsidR="001E6ACB">
        <w:rPr>
          <w:color w:val="000000"/>
          <w:sz w:val="28"/>
          <w:szCs w:val="28"/>
          <w:lang w:val="uk-UA"/>
        </w:rPr>
        <w:t>у</w:t>
      </w:r>
      <w:r w:rsidRPr="00970DCE">
        <w:rPr>
          <w:color w:val="000000"/>
          <w:sz w:val="28"/>
          <w:szCs w:val="28"/>
          <w:lang w:val="uk-UA"/>
        </w:rPr>
        <w:t xml:space="preserve"> імітують. Їх доповнюють різн</w:t>
      </w:r>
      <w:r>
        <w:rPr>
          <w:color w:val="000000"/>
          <w:sz w:val="28"/>
          <w:szCs w:val="28"/>
          <w:lang w:val="uk-UA"/>
        </w:rPr>
        <w:t>і</w:t>
      </w:r>
      <w:r w:rsidRPr="00970DCE">
        <w:rPr>
          <w:color w:val="000000"/>
          <w:sz w:val="28"/>
          <w:szCs w:val="28"/>
          <w:lang w:val="uk-UA"/>
        </w:rPr>
        <w:t xml:space="preserve"> </w:t>
      </w:r>
      <w:r>
        <w:rPr>
          <w:color w:val="000000"/>
          <w:sz w:val="28"/>
          <w:szCs w:val="28"/>
          <w:lang w:val="uk-UA"/>
        </w:rPr>
        <w:t xml:space="preserve">соматичні </w:t>
      </w:r>
      <w:r w:rsidRPr="00970DCE">
        <w:rPr>
          <w:color w:val="000000"/>
          <w:sz w:val="28"/>
          <w:szCs w:val="28"/>
          <w:lang w:val="uk-UA"/>
        </w:rPr>
        <w:t xml:space="preserve">скарги, які є </w:t>
      </w:r>
      <w:r w:rsidR="001E6ACB">
        <w:rPr>
          <w:color w:val="000000"/>
          <w:sz w:val="28"/>
          <w:szCs w:val="28"/>
          <w:lang w:val="uk-UA"/>
        </w:rPr>
        <w:t>досить</w:t>
      </w:r>
      <w:r w:rsidRPr="00970DCE">
        <w:rPr>
          <w:color w:val="000000"/>
          <w:sz w:val="28"/>
          <w:szCs w:val="28"/>
          <w:lang w:val="uk-UA"/>
        </w:rPr>
        <w:t xml:space="preserve"> </w:t>
      </w:r>
      <w:r>
        <w:rPr>
          <w:color w:val="000000"/>
          <w:sz w:val="28"/>
          <w:szCs w:val="28"/>
          <w:lang w:val="uk-UA"/>
        </w:rPr>
        <w:t>перебільшеними</w:t>
      </w:r>
      <w:r w:rsidRPr="00970DCE">
        <w:rPr>
          <w:color w:val="000000"/>
          <w:sz w:val="28"/>
          <w:szCs w:val="28"/>
          <w:lang w:val="uk-UA"/>
        </w:rPr>
        <w:t xml:space="preserve"> для класичного перебігу. </w:t>
      </w:r>
      <w:r w:rsidR="001E6ACB">
        <w:rPr>
          <w:color w:val="000000"/>
          <w:sz w:val="28"/>
          <w:szCs w:val="28"/>
          <w:lang w:val="uk-UA"/>
        </w:rPr>
        <w:t xml:space="preserve">Часто хаотичний набір </w:t>
      </w:r>
      <w:r w:rsidRPr="00970DCE">
        <w:rPr>
          <w:color w:val="000000"/>
          <w:sz w:val="28"/>
          <w:szCs w:val="28"/>
          <w:lang w:val="uk-UA"/>
        </w:rPr>
        <w:t xml:space="preserve">різних захворювань </w:t>
      </w:r>
      <w:r w:rsidR="001E6ACB">
        <w:rPr>
          <w:color w:val="000000"/>
          <w:sz w:val="28"/>
          <w:szCs w:val="28"/>
          <w:lang w:val="uk-UA"/>
        </w:rPr>
        <w:t>супроводжується</w:t>
      </w:r>
      <w:r w:rsidRPr="00970DCE">
        <w:rPr>
          <w:color w:val="000000"/>
          <w:sz w:val="28"/>
          <w:szCs w:val="28"/>
          <w:lang w:val="uk-UA"/>
        </w:rPr>
        <w:t xml:space="preserve"> розлад</w:t>
      </w:r>
      <w:r w:rsidR="001E6ACB">
        <w:rPr>
          <w:color w:val="000000"/>
          <w:sz w:val="28"/>
          <w:szCs w:val="28"/>
          <w:lang w:val="uk-UA"/>
        </w:rPr>
        <w:t>ами</w:t>
      </w:r>
      <w:r w:rsidRPr="00970DCE">
        <w:rPr>
          <w:color w:val="000000"/>
          <w:sz w:val="28"/>
          <w:szCs w:val="28"/>
          <w:lang w:val="uk-UA"/>
        </w:rPr>
        <w:t xml:space="preserve"> вітальних функцій: порушення</w:t>
      </w:r>
      <w:r w:rsidR="001E6ACB">
        <w:rPr>
          <w:color w:val="000000"/>
          <w:sz w:val="28"/>
          <w:szCs w:val="28"/>
          <w:lang w:val="uk-UA"/>
        </w:rPr>
        <w:t>ми</w:t>
      </w:r>
      <w:r w:rsidRPr="00970DCE">
        <w:rPr>
          <w:color w:val="000000"/>
          <w:sz w:val="28"/>
          <w:szCs w:val="28"/>
          <w:lang w:val="uk-UA"/>
        </w:rPr>
        <w:t xml:space="preserve"> сну, потенції у чоловіків, зниження</w:t>
      </w:r>
      <w:r w:rsidR="001E6ACB">
        <w:rPr>
          <w:color w:val="000000"/>
          <w:sz w:val="28"/>
          <w:szCs w:val="28"/>
          <w:lang w:val="uk-UA"/>
        </w:rPr>
        <w:t>м</w:t>
      </w:r>
      <w:r w:rsidRPr="00970DCE">
        <w:rPr>
          <w:color w:val="000000"/>
          <w:sz w:val="28"/>
          <w:szCs w:val="28"/>
          <w:lang w:val="uk-UA"/>
        </w:rPr>
        <w:t xml:space="preserve"> апетиту, відсутніст</w:t>
      </w:r>
      <w:r w:rsidR="001E6ACB">
        <w:rPr>
          <w:color w:val="000000"/>
          <w:sz w:val="28"/>
          <w:szCs w:val="28"/>
          <w:lang w:val="uk-UA"/>
        </w:rPr>
        <w:t>ю</w:t>
      </w:r>
      <w:r w:rsidRPr="00970DCE">
        <w:rPr>
          <w:color w:val="000000"/>
          <w:sz w:val="28"/>
          <w:szCs w:val="28"/>
          <w:lang w:val="uk-UA"/>
        </w:rPr>
        <w:t xml:space="preserve"> менструації у жінок. У </w:t>
      </w:r>
      <w:r>
        <w:rPr>
          <w:color w:val="000000"/>
          <w:sz w:val="28"/>
          <w:szCs w:val="28"/>
          <w:lang w:val="uk-UA"/>
        </w:rPr>
        <w:t>людей</w:t>
      </w:r>
      <w:r w:rsidRPr="00970DCE">
        <w:rPr>
          <w:color w:val="000000"/>
          <w:sz w:val="28"/>
          <w:szCs w:val="28"/>
          <w:lang w:val="uk-UA"/>
        </w:rPr>
        <w:t xml:space="preserve"> з таким профілем можуть об’єктивно </w:t>
      </w:r>
      <w:r w:rsidR="001E6ACB">
        <w:rPr>
          <w:color w:val="000000"/>
          <w:sz w:val="28"/>
          <w:szCs w:val="28"/>
          <w:lang w:val="uk-UA"/>
        </w:rPr>
        <w:t>виявити</w:t>
      </w:r>
      <w:r w:rsidRPr="00970DCE">
        <w:rPr>
          <w:color w:val="000000"/>
          <w:sz w:val="28"/>
          <w:szCs w:val="28"/>
          <w:lang w:val="uk-UA"/>
        </w:rPr>
        <w:t xml:space="preserve"> функціональні порушення, видозмінений перебіг </w:t>
      </w:r>
      <w:r w:rsidR="00385027">
        <w:rPr>
          <w:color w:val="000000"/>
          <w:sz w:val="28"/>
          <w:szCs w:val="28"/>
          <w:lang w:val="uk-UA"/>
        </w:rPr>
        <w:t>коморбідних</w:t>
      </w:r>
      <w:r w:rsidRPr="00970DCE">
        <w:rPr>
          <w:color w:val="000000"/>
          <w:sz w:val="28"/>
          <w:szCs w:val="28"/>
          <w:lang w:val="uk-UA"/>
        </w:rPr>
        <w:t xml:space="preserve"> соматичних захворювань, що посилювати</w:t>
      </w:r>
      <w:r w:rsidR="00385027">
        <w:rPr>
          <w:color w:val="000000"/>
          <w:sz w:val="28"/>
          <w:szCs w:val="28"/>
          <w:lang w:val="uk-UA"/>
        </w:rPr>
        <w:t>ме</w:t>
      </w:r>
      <w:r w:rsidRPr="00970DCE">
        <w:rPr>
          <w:color w:val="000000"/>
          <w:sz w:val="28"/>
          <w:szCs w:val="28"/>
          <w:lang w:val="uk-UA"/>
        </w:rPr>
        <w:t xml:space="preserve"> </w:t>
      </w:r>
      <w:r w:rsidR="00385027">
        <w:rPr>
          <w:color w:val="000000"/>
          <w:sz w:val="28"/>
          <w:szCs w:val="28"/>
          <w:lang w:val="uk-UA"/>
        </w:rPr>
        <w:t>перебільшення</w:t>
      </w:r>
      <w:r w:rsidRPr="00970DCE">
        <w:rPr>
          <w:color w:val="000000"/>
          <w:sz w:val="28"/>
          <w:szCs w:val="28"/>
          <w:lang w:val="uk-UA"/>
        </w:rPr>
        <w:t xml:space="preserve"> цих симптомів пацієнтом і </w:t>
      </w:r>
      <w:r w:rsidR="00385027">
        <w:rPr>
          <w:color w:val="000000"/>
          <w:sz w:val="28"/>
          <w:szCs w:val="28"/>
          <w:lang w:val="uk-UA"/>
        </w:rPr>
        <w:t xml:space="preserve">буде </w:t>
      </w:r>
      <w:r w:rsidRPr="00970DCE">
        <w:rPr>
          <w:color w:val="000000"/>
          <w:sz w:val="28"/>
          <w:szCs w:val="28"/>
          <w:lang w:val="uk-UA"/>
        </w:rPr>
        <w:t>ускладнювати діагностику.</w:t>
      </w:r>
    </w:p>
    <w:bookmarkEnd w:id="17"/>
    <w:p w14:paraId="0C3F5699" w14:textId="77777777" w:rsidR="00811E60" w:rsidRDefault="00811E60" w:rsidP="00AB17DE">
      <w:pPr>
        <w:tabs>
          <w:tab w:val="left" w:pos="709"/>
        </w:tabs>
        <w:spacing w:line="360" w:lineRule="auto"/>
        <w:jc w:val="both"/>
        <w:rPr>
          <w:color w:val="000000"/>
          <w:sz w:val="28"/>
          <w:szCs w:val="28"/>
          <w:lang w:val="uk-UA"/>
        </w:rPr>
      </w:pPr>
    </w:p>
    <w:p w14:paraId="49280AC1" w14:textId="77777777" w:rsidR="00811E60" w:rsidRDefault="00811E60" w:rsidP="00AB17DE">
      <w:pPr>
        <w:tabs>
          <w:tab w:val="left" w:pos="709"/>
        </w:tabs>
        <w:spacing w:line="360" w:lineRule="auto"/>
        <w:jc w:val="both"/>
        <w:rPr>
          <w:color w:val="000000"/>
          <w:sz w:val="28"/>
          <w:szCs w:val="28"/>
          <w:lang w:val="uk-UA"/>
        </w:rPr>
      </w:pPr>
    </w:p>
    <w:p w14:paraId="3F8561EC" w14:textId="77777777" w:rsidR="00811E60" w:rsidRDefault="00811E60" w:rsidP="00AB17DE">
      <w:pPr>
        <w:tabs>
          <w:tab w:val="left" w:pos="709"/>
        </w:tabs>
        <w:spacing w:line="360" w:lineRule="auto"/>
        <w:jc w:val="both"/>
        <w:rPr>
          <w:color w:val="000000"/>
          <w:sz w:val="28"/>
          <w:szCs w:val="28"/>
          <w:lang w:val="uk-UA"/>
        </w:rPr>
      </w:pPr>
    </w:p>
    <w:p w14:paraId="7919E90B" w14:textId="77777777" w:rsidR="006704DE" w:rsidRPr="00AB17DE" w:rsidRDefault="006704DE" w:rsidP="00AB17DE">
      <w:pPr>
        <w:tabs>
          <w:tab w:val="left" w:pos="709"/>
        </w:tabs>
        <w:spacing w:line="360" w:lineRule="auto"/>
        <w:jc w:val="both"/>
        <w:rPr>
          <w:color w:val="000000"/>
          <w:sz w:val="28"/>
          <w:szCs w:val="28"/>
          <w:lang w:val="uk-UA"/>
        </w:rPr>
      </w:pPr>
    </w:p>
    <w:p w14:paraId="50B8D6C6" w14:textId="2D99D84E" w:rsidR="003C0C36" w:rsidRDefault="003C0C36" w:rsidP="00110AE6">
      <w:pPr>
        <w:spacing w:line="360" w:lineRule="auto"/>
        <w:jc w:val="center"/>
        <w:rPr>
          <w:rFonts w:eastAsia="Calibri"/>
          <w:b/>
          <w:sz w:val="28"/>
          <w:szCs w:val="28"/>
          <w:lang w:val="uk-UA"/>
        </w:rPr>
      </w:pPr>
      <w:r w:rsidRPr="00E2682A">
        <w:rPr>
          <w:rFonts w:eastAsia="Calibri"/>
          <w:b/>
          <w:sz w:val="28"/>
          <w:szCs w:val="28"/>
        </w:rPr>
        <w:lastRenderedPageBreak/>
        <w:t xml:space="preserve">РОЗДІЛ 2. </w:t>
      </w:r>
      <w:r w:rsidRPr="009E7BD5">
        <w:rPr>
          <w:rFonts w:eastAsia="Calibri"/>
          <w:b/>
          <w:sz w:val="28"/>
          <w:szCs w:val="28"/>
        </w:rPr>
        <w:t>ОРГАНІЗАЦІЯ І МЕТОДИ ЕМПІРИЧНОГО ДОСЛІДЖЕННЯ</w:t>
      </w:r>
    </w:p>
    <w:p w14:paraId="6C36608E" w14:textId="77777777" w:rsidR="003C0C36" w:rsidRPr="003C0C36" w:rsidRDefault="003C0C36" w:rsidP="00372BAB">
      <w:pPr>
        <w:spacing w:line="360" w:lineRule="auto"/>
        <w:ind w:firstLine="851"/>
        <w:jc w:val="center"/>
        <w:rPr>
          <w:rFonts w:eastAsia="Calibri"/>
          <w:b/>
          <w:sz w:val="28"/>
          <w:szCs w:val="28"/>
          <w:lang w:val="uk-UA"/>
        </w:rPr>
      </w:pPr>
    </w:p>
    <w:p w14:paraId="5E144903" w14:textId="3E103620" w:rsidR="003C0C36" w:rsidRPr="000A184A" w:rsidRDefault="000A184A" w:rsidP="00372BAB">
      <w:pPr>
        <w:pStyle w:val="a4"/>
        <w:numPr>
          <w:ilvl w:val="1"/>
          <w:numId w:val="15"/>
        </w:numPr>
        <w:spacing w:line="360" w:lineRule="auto"/>
        <w:ind w:left="0"/>
        <w:jc w:val="center"/>
        <w:rPr>
          <w:rFonts w:eastAsia="Calibri"/>
          <w:b/>
          <w:sz w:val="28"/>
          <w:szCs w:val="28"/>
        </w:rPr>
      </w:pPr>
      <w:r w:rsidRPr="000A184A">
        <w:rPr>
          <w:rFonts w:eastAsia="Calibri"/>
          <w:b/>
          <w:sz w:val="28"/>
          <w:szCs w:val="28"/>
          <w:lang w:val="uk-UA"/>
        </w:rPr>
        <w:t xml:space="preserve">. </w:t>
      </w:r>
      <w:proofErr w:type="spellStart"/>
      <w:r w:rsidR="003C0C36" w:rsidRPr="000A184A">
        <w:rPr>
          <w:rFonts w:eastAsia="Calibri"/>
          <w:b/>
          <w:sz w:val="28"/>
          <w:szCs w:val="28"/>
        </w:rPr>
        <w:t>Організація</w:t>
      </w:r>
      <w:proofErr w:type="spellEnd"/>
      <w:r w:rsidR="003C0C36" w:rsidRPr="000A184A">
        <w:rPr>
          <w:rFonts w:eastAsia="Calibri"/>
          <w:b/>
          <w:sz w:val="28"/>
          <w:szCs w:val="28"/>
        </w:rPr>
        <w:t xml:space="preserve"> </w:t>
      </w:r>
      <w:proofErr w:type="spellStart"/>
      <w:r w:rsidR="003C0C36" w:rsidRPr="000A184A">
        <w:rPr>
          <w:rFonts w:eastAsia="Calibri"/>
          <w:b/>
          <w:sz w:val="28"/>
          <w:szCs w:val="28"/>
        </w:rPr>
        <w:t>емпіричного</w:t>
      </w:r>
      <w:proofErr w:type="spellEnd"/>
      <w:r w:rsidR="003C0C36" w:rsidRPr="000A184A">
        <w:rPr>
          <w:rFonts w:eastAsia="Calibri"/>
          <w:b/>
          <w:sz w:val="28"/>
          <w:szCs w:val="28"/>
        </w:rPr>
        <w:t xml:space="preserve"> </w:t>
      </w:r>
      <w:proofErr w:type="spellStart"/>
      <w:r w:rsidR="003C0C36" w:rsidRPr="000A184A">
        <w:rPr>
          <w:rFonts w:eastAsia="Calibri"/>
          <w:b/>
          <w:sz w:val="28"/>
          <w:szCs w:val="28"/>
        </w:rPr>
        <w:t>дослідження</w:t>
      </w:r>
      <w:proofErr w:type="spellEnd"/>
    </w:p>
    <w:p w14:paraId="51F29342" w14:textId="77777777" w:rsidR="000A184A" w:rsidRPr="000A184A" w:rsidRDefault="000A184A" w:rsidP="00372BAB">
      <w:pPr>
        <w:pStyle w:val="a4"/>
        <w:spacing w:line="360" w:lineRule="auto"/>
        <w:ind w:left="0"/>
        <w:rPr>
          <w:rFonts w:eastAsia="Calibri"/>
          <w:b/>
          <w:sz w:val="28"/>
          <w:szCs w:val="28"/>
        </w:rPr>
      </w:pPr>
    </w:p>
    <w:p w14:paraId="7FF650D7" w14:textId="00B40C3F"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Теоретичний аналіз наукових джерел за темою </w:t>
      </w:r>
      <w:r>
        <w:rPr>
          <w:rFonts w:eastAsia="Calibri"/>
          <w:bCs/>
          <w:sz w:val="28"/>
          <w:szCs w:val="28"/>
          <w:lang w:val="uk-UA"/>
        </w:rPr>
        <w:t>передумов виникнення та прояву маскованих депресій у молодих жінок</w:t>
      </w:r>
      <w:r w:rsidRPr="003C0C36">
        <w:rPr>
          <w:rFonts w:eastAsia="Calibri"/>
          <w:bCs/>
          <w:sz w:val="28"/>
          <w:szCs w:val="28"/>
          <w:lang w:val="uk-UA"/>
        </w:rPr>
        <w:t xml:space="preserve"> </w:t>
      </w:r>
      <w:r w:rsidR="0089695B">
        <w:rPr>
          <w:rFonts w:eastAsia="Calibri"/>
          <w:bCs/>
          <w:sz w:val="28"/>
          <w:szCs w:val="28"/>
          <w:lang w:val="uk-UA"/>
        </w:rPr>
        <w:t>дав змогу</w:t>
      </w:r>
      <w:r w:rsidRPr="003C0C36">
        <w:rPr>
          <w:rFonts w:eastAsia="Calibri"/>
          <w:bCs/>
          <w:sz w:val="28"/>
          <w:szCs w:val="28"/>
          <w:lang w:val="uk-UA"/>
        </w:rPr>
        <w:t xml:space="preserve"> сформувати комплекс </w:t>
      </w:r>
      <w:r w:rsidR="0089695B">
        <w:rPr>
          <w:rFonts w:eastAsia="Calibri"/>
          <w:bCs/>
          <w:sz w:val="28"/>
          <w:szCs w:val="28"/>
          <w:lang w:val="uk-UA"/>
        </w:rPr>
        <w:t xml:space="preserve">поступових </w:t>
      </w:r>
      <w:r w:rsidRPr="003C0C36">
        <w:rPr>
          <w:rFonts w:eastAsia="Calibri"/>
          <w:bCs/>
          <w:sz w:val="28"/>
          <w:szCs w:val="28"/>
          <w:lang w:val="uk-UA"/>
        </w:rPr>
        <w:t xml:space="preserve">етапів для </w:t>
      </w:r>
      <w:r w:rsidR="0089695B">
        <w:rPr>
          <w:rFonts w:eastAsia="Calibri"/>
          <w:bCs/>
          <w:sz w:val="28"/>
          <w:szCs w:val="28"/>
          <w:lang w:val="uk-UA"/>
        </w:rPr>
        <w:t>реалізації</w:t>
      </w:r>
      <w:r w:rsidRPr="003C0C36">
        <w:rPr>
          <w:rFonts w:eastAsia="Calibri"/>
          <w:bCs/>
          <w:sz w:val="28"/>
          <w:szCs w:val="28"/>
          <w:lang w:val="uk-UA"/>
        </w:rPr>
        <w:t xml:space="preserve"> поставленої перед нами мети емпіричного дослідження, яка полягає у теоретичному</w:t>
      </w:r>
      <w:r w:rsidR="0089695B">
        <w:rPr>
          <w:rFonts w:eastAsia="Calibri"/>
          <w:bCs/>
          <w:sz w:val="28"/>
          <w:szCs w:val="28"/>
          <w:lang w:val="uk-UA"/>
        </w:rPr>
        <w:t xml:space="preserve"> аналізі</w:t>
      </w:r>
      <w:r w:rsidRPr="003C0C36">
        <w:rPr>
          <w:rFonts w:eastAsia="Calibri"/>
          <w:bCs/>
          <w:sz w:val="28"/>
          <w:szCs w:val="28"/>
          <w:lang w:val="uk-UA"/>
        </w:rPr>
        <w:t xml:space="preserve"> та емпіричному </w:t>
      </w:r>
      <w:r w:rsidR="0089695B">
        <w:rPr>
          <w:rFonts w:eastAsia="Calibri"/>
          <w:bCs/>
          <w:sz w:val="28"/>
          <w:szCs w:val="28"/>
          <w:lang w:val="uk-UA"/>
        </w:rPr>
        <w:t xml:space="preserve">дослідженні </w:t>
      </w:r>
      <w:r w:rsidR="0089695B" w:rsidRPr="0089695B">
        <w:rPr>
          <w:rFonts w:eastAsia="Calibri"/>
          <w:bCs/>
          <w:sz w:val="28"/>
          <w:szCs w:val="28"/>
          <w:lang w:val="uk-UA"/>
        </w:rPr>
        <w:t>передумов виникнення та прояву маскованих депресій у молодих жінок</w:t>
      </w:r>
      <w:r w:rsidRPr="003C0C36">
        <w:rPr>
          <w:rFonts w:eastAsia="Calibri"/>
          <w:bCs/>
          <w:sz w:val="28"/>
          <w:szCs w:val="28"/>
          <w:lang w:val="uk-UA"/>
        </w:rPr>
        <w:t>.</w:t>
      </w:r>
    </w:p>
    <w:p w14:paraId="27883E6B" w14:textId="6FB95C06"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Мет</w:t>
      </w:r>
      <w:r w:rsidR="0089695B">
        <w:rPr>
          <w:rFonts w:eastAsia="Calibri"/>
          <w:bCs/>
          <w:sz w:val="28"/>
          <w:szCs w:val="28"/>
          <w:lang w:val="uk-UA"/>
        </w:rPr>
        <w:t>и</w:t>
      </w:r>
      <w:r w:rsidRPr="003C0C36">
        <w:rPr>
          <w:rFonts w:eastAsia="Calibri"/>
          <w:bCs/>
          <w:sz w:val="28"/>
          <w:szCs w:val="28"/>
          <w:lang w:val="uk-UA"/>
        </w:rPr>
        <w:t xml:space="preserve"> емпіричного дослідження </w:t>
      </w:r>
      <w:r w:rsidR="0089695B">
        <w:rPr>
          <w:rFonts w:eastAsia="Calibri"/>
          <w:bCs/>
          <w:sz w:val="28"/>
          <w:szCs w:val="28"/>
          <w:lang w:val="uk-UA"/>
        </w:rPr>
        <w:t xml:space="preserve">було досягнуто за допомогою наступних етапів. </w:t>
      </w:r>
    </w:p>
    <w:p w14:paraId="30CF6185" w14:textId="1CBDEE91"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На першому етапі емпіричного дослідження, </w:t>
      </w:r>
      <w:r w:rsidR="0089695B">
        <w:rPr>
          <w:rFonts w:eastAsia="Calibri"/>
          <w:bCs/>
          <w:sz w:val="28"/>
          <w:szCs w:val="28"/>
          <w:lang w:val="uk-UA"/>
        </w:rPr>
        <w:t>було проведено</w:t>
      </w:r>
      <w:r w:rsidRPr="003C0C36">
        <w:rPr>
          <w:rFonts w:eastAsia="Calibri"/>
          <w:bCs/>
          <w:sz w:val="28"/>
          <w:szCs w:val="28"/>
          <w:lang w:val="uk-UA"/>
        </w:rPr>
        <w:t xml:space="preserve"> збір та аналіз літературних джерел, </w:t>
      </w:r>
      <w:r w:rsidR="0089695B">
        <w:rPr>
          <w:rFonts w:eastAsia="Calibri"/>
          <w:bCs/>
          <w:sz w:val="28"/>
          <w:szCs w:val="28"/>
          <w:lang w:val="uk-UA"/>
        </w:rPr>
        <w:t>проведено</w:t>
      </w:r>
      <w:r w:rsidRPr="003C0C36">
        <w:rPr>
          <w:rFonts w:eastAsia="Calibri"/>
          <w:bCs/>
          <w:sz w:val="28"/>
          <w:szCs w:val="28"/>
          <w:lang w:val="uk-UA"/>
        </w:rPr>
        <w:t xml:space="preserve"> пошук актуальних </w:t>
      </w:r>
      <w:r w:rsidR="0089695B">
        <w:rPr>
          <w:rFonts w:eastAsia="Calibri"/>
          <w:bCs/>
          <w:sz w:val="28"/>
          <w:szCs w:val="28"/>
          <w:lang w:val="uk-UA"/>
        </w:rPr>
        <w:t>проблем</w:t>
      </w:r>
      <w:r w:rsidRPr="003C0C36">
        <w:rPr>
          <w:rFonts w:eastAsia="Calibri"/>
          <w:bCs/>
          <w:sz w:val="28"/>
          <w:szCs w:val="28"/>
          <w:lang w:val="uk-UA"/>
        </w:rPr>
        <w:t xml:space="preserve">, та </w:t>
      </w:r>
      <w:r w:rsidR="0089695B">
        <w:rPr>
          <w:rFonts w:eastAsia="Calibri"/>
          <w:bCs/>
          <w:sz w:val="28"/>
          <w:szCs w:val="28"/>
          <w:lang w:val="uk-UA"/>
        </w:rPr>
        <w:t xml:space="preserve">поставлено </w:t>
      </w:r>
      <w:r w:rsidRPr="003C0C36">
        <w:rPr>
          <w:rFonts w:eastAsia="Calibri"/>
          <w:bCs/>
          <w:sz w:val="28"/>
          <w:szCs w:val="28"/>
          <w:lang w:val="uk-UA"/>
        </w:rPr>
        <w:t xml:space="preserve">задачі, за допомогою яких, ми </w:t>
      </w:r>
      <w:r w:rsidR="0089695B">
        <w:rPr>
          <w:rFonts w:eastAsia="Calibri"/>
          <w:bCs/>
          <w:sz w:val="28"/>
          <w:szCs w:val="28"/>
          <w:lang w:val="uk-UA"/>
        </w:rPr>
        <w:t>згодом</w:t>
      </w:r>
      <w:r w:rsidRPr="003C0C36">
        <w:rPr>
          <w:rFonts w:eastAsia="Calibri"/>
          <w:bCs/>
          <w:sz w:val="28"/>
          <w:szCs w:val="28"/>
          <w:lang w:val="uk-UA"/>
        </w:rPr>
        <w:t xml:space="preserve"> </w:t>
      </w:r>
      <w:r w:rsidR="0089695B">
        <w:rPr>
          <w:rFonts w:eastAsia="Calibri"/>
          <w:bCs/>
          <w:sz w:val="28"/>
          <w:szCs w:val="28"/>
          <w:lang w:val="uk-UA"/>
        </w:rPr>
        <w:t>вивчили</w:t>
      </w:r>
      <w:r w:rsidRPr="003C0C36">
        <w:rPr>
          <w:rFonts w:eastAsia="Calibri"/>
          <w:bCs/>
          <w:sz w:val="28"/>
          <w:szCs w:val="28"/>
          <w:lang w:val="uk-UA"/>
        </w:rPr>
        <w:t xml:space="preserve"> та розкри</w:t>
      </w:r>
      <w:r w:rsidR="0089695B">
        <w:rPr>
          <w:rFonts w:eastAsia="Calibri"/>
          <w:bCs/>
          <w:sz w:val="28"/>
          <w:szCs w:val="28"/>
          <w:lang w:val="uk-UA"/>
        </w:rPr>
        <w:t>ли</w:t>
      </w:r>
      <w:r w:rsidRPr="003C0C36">
        <w:rPr>
          <w:rFonts w:eastAsia="Calibri"/>
          <w:bCs/>
          <w:sz w:val="28"/>
          <w:szCs w:val="28"/>
          <w:lang w:val="uk-UA"/>
        </w:rPr>
        <w:t xml:space="preserve"> </w:t>
      </w:r>
      <w:r w:rsidR="0089695B" w:rsidRPr="0089695B">
        <w:rPr>
          <w:rFonts w:eastAsia="Calibri"/>
          <w:bCs/>
          <w:sz w:val="28"/>
          <w:szCs w:val="28"/>
          <w:lang w:val="uk-UA"/>
        </w:rPr>
        <w:t>передумов</w:t>
      </w:r>
      <w:r w:rsidR="0089695B">
        <w:rPr>
          <w:rFonts w:eastAsia="Calibri"/>
          <w:bCs/>
          <w:sz w:val="28"/>
          <w:szCs w:val="28"/>
          <w:lang w:val="uk-UA"/>
        </w:rPr>
        <w:t>и</w:t>
      </w:r>
      <w:r w:rsidR="0089695B" w:rsidRPr="0089695B">
        <w:rPr>
          <w:rFonts w:eastAsia="Calibri"/>
          <w:bCs/>
          <w:sz w:val="28"/>
          <w:szCs w:val="28"/>
          <w:lang w:val="uk-UA"/>
        </w:rPr>
        <w:t xml:space="preserve"> виникнення та прояву маскованих депресій у молодих жінок</w:t>
      </w:r>
      <w:r w:rsidRPr="003C0C36">
        <w:rPr>
          <w:rFonts w:eastAsia="Calibri"/>
          <w:bCs/>
          <w:sz w:val="28"/>
          <w:szCs w:val="28"/>
          <w:lang w:val="uk-UA"/>
        </w:rPr>
        <w:t xml:space="preserve">. </w:t>
      </w:r>
      <w:r w:rsidR="0089695B">
        <w:rPr>
          <w:rFonts w:eastAsia="Calibri"/>
          <w:bCs/>
          <w:sz w:val="28"/>
          <w:szCs w:val="28"/>
          <w:lang w:val="uk-UA"/>
        </w:rPr>
        <w:t>Початковий</w:t>
      </w:r>
      <w:r w:rsidRPr="003C0C36">
        <w:rPr>
          <w:rFonts w:eastAsia="Calibri"/>
          <w:bCs/>
          <w:sz w:val="28"/>
          <w:szCs w:val="28"/>
          <w:lang w:val="uk-UA"/>
        </w:rPr>
        <w:t xml:space="preserve"> етап бу</w:t>
      </w:r>
      <w:r w:rsidR="0089695B">
        <w:rPr>
          <w:rFonts w:eastAsia="Calibri"/>
          <w:bCs/>
          <w:sz w:val="28"/>
          <w:szCs w:val="28"/>
          <w:lang w:val="uk-UA"/>
        </w:rPr>
        <w:t xml:space="preserve">ло проведено </w:t>
      </w:r>
      <w:r w:rsidRPr="003C0C36">
        <w:rPr>
          <w:rFonts w:eastAsia="Calibri"/>
          <w:bCs/>
          <w:sz w:val="28"/>
          <w:szCs w:val="28"/>
          <w:lang w:val="uk-UA"/>
        </w:rPr>
        <w:t>за період від жовтня 202</w:t>
      </w:r>
      <w:r w:rsidR="0089695B">
        <w:rPr>
          <w:rFonts w:eastAsia="Calibri"/>
          <w:bCs/>
          <w:sz w:val="28"/>
          <w:szCs w:val="28"/>
          <w:lang w:val="uk-UA"/>
        </w:rPr>
        <w:t>4</w:t>
      </w:r>
      <w:r w:rsidRPr="003C0C36">
        <w:rPr>
          <w:rFonts w:eastAsia="Calibri"/>
          <w:bCs/>
          <w:sz w:val="28"/>
          <w:szCs w:val="28"/>
          <w:lang w:val="uk-UA"/>
        </w:rPr>
        <w:t xml:space="preserve"> року до </w:t>
      </w:r>
      <w:r w:rsidR="0089695B">
        <w:rPr>
          <w:rFonts w:eastAsia="Calibri"/>
          <w:bCs/>
          <w:sz w:val="28"/>
          <w:szCs w:val="28"/>
          <w:lang w:val="uk-UA"/>
        </w:rPr>
        <w:t>листопада</w:t>
      </w:r>
      <w:r w:rsidRPr="003C0C36">
        <w:rPr>
          <w:rFonts w:eastAsia="Calibri"/>
          <w:bCs/>
          <w:sz w:val="28"/>
          <w:szCs w:val="28"/>
          <w:lang w:val="uk-UA"/>
        </w:rPr>
        <w:t xml:space="preserve"> 202</w:t>
      </w:r>
      <w:r w:rsidR="0089695B">
        <w:rPr>
          <w:rFonts w:eastAsia="Calibri"/>
          <w:bCs/>
          <w:sz w:val="28"/>
          <w:szCs w:val="28"/>
          <w:lang w:val="uk-UA"/>
        </w:rPr>
        <w:t>4</w:t>
      </w:r>
      <w:r w:rsidRPr="003C0C36">
        <w:rPr>
          <w:rFonts w:eastAsia="Calibri"/>
          <w:bCs/>
          <w:sz w:val="28"/>
          <w:szCs w:val="28"/>
          <w:lang w:val="uk-UA"/>
        </w:rPr>
        <w:t xml:space="preserve"> року. </w:t>
      </w:r>
    </w:p>
    <w:p w14:paraId="1EDCEC35" w14:textId="307FBB84" w:rsidR="003C0C36" w:rsidRPr="003C0C36" w:rsidRDefault="0089695B" w:rsidP="00372BAB">
      <w:pPr>
        <w:spacing w:line="360" w:lineRule="auto"/>
        <w:ind w:firstLine="708"/>
        <w:jc w:val="both"/>
        <w:rPr>
          <w:rFonts w:eastAsia="Calibri"/>
          <w:bCs/>
          <w:sz w:val="28"/>
          <w:szCs w:val="28"/>
          <w:lang w:val="uk-UA"/>
        </w:rPr>
      </w:pPr>
      <w:r>
        <w:rPr>
          <w:rFonts w:eastAsia="Calibri"/>
          <w:bCs/>
          <w:sz w:val="28"/>
          <w:szCs w:val="28"/>
          <w:lang w:val="uk-UA"/>
        </w:rPr>
        <w:t>Під час</w:t>
      </w:r>
      <w:r w:rsidR="003C0C36" w:rsidRPr="003C0C36">
        <w:rPr>
          <w:rFonts w:eastAsia="Calibri"/>
          <w:bCs/>
          <w:sz w:val="28"/>
          <w:szCs w:val="28"/>
          <w:lang w:val="uk-UA"/>
        </w:rPr>
        <w:t xml:space="preserve"> друго</w:t>
      </w:r>
      <w:r>
        <w:rPr>
          <w:rFonts w:eastAsia="Calibri"/>
          <w:bCs/>
          <w:sz w:val="28"/>
          <w:szCs w:val="28"/>
          <w:lang w:val="uk-UA"/>
        </w:rPr>
        <w:t>го</w:t>
      </w:r>
      <w:r w:rsidR="003C0C36" w:rsidRPr="003C0C36">
        <w:rPr>
          <w:rFonts w:eastAsia="Calibri"/>
          <w:bCs/>
          <w:sz w:val="28"/>
          <w:szCs w:val="28"/>
          <w:lang w:val="uk-UA"/>
        </w:rPr>
        <w:t xml:space="preserve"> етап</w:t>
      </w:r>
      <w:r>
        <w:rPr>
          <w:rFonts w:eastAsia="Calibri"/>
          <w:bCs/>
          <w:sz w:val="28"/>
          <w:szCs w:val="28"/>
          <w:lang w:val="uk-UA"/>
        </w:rPr>
        <w:t>у</w:t>
      </w:r>
      <w:r w:rsidR="003C0C36" w:rsidRPr="003C0C36">
        <w:rPr>
          <w:rFonts w:eastAsia="Calibri"/>
          <w:bCs/>
          <w:sz w:val="28"/>
          <w:szCs w:val="28"/>
          <w:lang w:val="uk-UA"/>
        </w:rPr>
        <w:t xml:space="preserve">, </w:t>
      </w:r>
      <w:r w:rsidR="000D596D">
        <w:rPr>
          <w:rFonts w:eastAsia="Calibri"/>
          <w:bCs/>
          <w:sz w:val="28"/>
          <w:szCs w:val="28"/>
          <w:lang w:val="uk-UA"/>
        </w:rPr>
        <w:t xml:space="preserve">був проведений аналіз гіпотетичної вибірки та визначено, </w:t>
      </w:r>
      <w:r w:rsidR="003C0C36" w:rsidRPr="003C0C36">
        <w:rPr>
          <w:rFonts w:eastAsia="Calibri"/>
          <w:bCs/>
          <w:sz w:val="28"/>
          <w:szCs w:val="28"/>
          <w:lang w:val="uk-UA"/>
        </w:rPr>
        <w:t xml:space="preserve">якою </w:t>
      </w:r>
      <w:r w:rsidR="000D596D">
        <w:rPr>
          <w:rFonts w:eastAsia="Calibri"/>
          <w:bCs/>
          <w:sz w:val="28"/>
          <w:szCs w:val="28"/>
          <w:lang w:val="uk-UA"/>
        </w:rPr>
        <w:t xml:space="preserve">вона </w:t>
      </w:r>
      <w:r w:rsidR="003C0C36" w:rsidRPr="003C0C36">
        <w:rPr>
          <w:rFonts w:eastAsia="Calibri"/>
          <w:bCs/>
          <w:sz w:val="28"/>
          <w:szCs w:val="28"/>
          <w:lang w:val="uk-UA"/>
        </w:rPr>
        <w:t xml:space="preserve">повинна бути, </w:t>
      </w:r>
      <w:r w:rsidR="000D596D">
        <w:rPr>
          <w:rFonts w:eastAsia="Calibri"/>
          <w:bCs/>
          <w:sz w:val="28"/>
          <w:szCs w:val="28"/>
          <w:lang w:val="uk-UA"/>
        </w:rPr>
        <w:t>з метою</w:t>
      </w:r>
      <w:r w:rsidR="003C0C36" w:rsidRPr="003C0C36">
        <w:rPr>
          <w:rFonts w:eastAsia="Calibri"/>
          <w:bCs/>
          <w:sz w:val="28"/>
          <w:szCs w:val="28"/>
          <w:lang w:val="uk-UA"/>
        </w:rPr>
        <w:t xml:space="preserve"> отрима</w:t>
      </w:r>
      <w:r w:rsidR="000D596D">
        <w:rPr>
          <w:rFonts w:eastAsia="Calibri"/>
          <w:bCs/>
          <w:sz w:val="28"/>
          <w:szCs w:val="28"/>
          <w:lang w:val="uk-UA"/>
        </w:rPr>
        <w:t>ння</w:t>
      </w:r>
      <w:r w:rsidR="003C0C36" w:rsidRPr="003C0C36">
        <w:rPr>
          <w:rFonts w:eastAsia="Calibri"/>
          <w:bCs/>
          <w:sz w:val="28"/>
          <w:szCs w:val="28"/>
          <w:lang w:val="uk-UA"/>
        </w:rPr>
        <w:t xml:space="preserve"> наглядн</w:t>
      </w:r>
      <w:r w:rsidR="000D596D">
        <w:rPr>
          <w:rFonts w:eastAsia="Calibri"/>
          <w:bCs/>
          <w:sz w:val="28"/>
          <w:szCs w:val="28"/>
          <w:lang w:val="uk-UA"/>
        </w:rPr>
        <w:t>их</w:t>
      </w:r>
      <w:r w:rsidR="003C0C36" w:rsidRPr="003C0C36">
        <w:rPr>
          <w:rFonts w:eastAsia="Calibri"/>
          <w:bCs/>
          <w:sz w:val="28"/>
          <w:szCs w:val="28"/>
          <w:lang w:val="uk-UA"/>
        </w:rPr>
        <w:t xml:space="preserve"> </w:t>
      </w:r>
      <w:r w:rsidR="000D596D">
        <w:rPr>
          <w:rFonts w:eastAsia="Calibri"/>
          <w:bCs/>
          <w:sz w:val="28"/>
          <w:szCs w:val="28"/>
          <w:lang w:val="uk-UA"/>
        </w:rPr>
        <w:t>відмінностей</w:t>
      </w:r>
      <w:r w:rsidR="003C0C36" w:rsidRPr="003C0C36">
        <w:rPr>
          <w:rFonts w:eastAsia="Calibri"/>
          <w:bCs/>
          <w:sz w:val="28"/>
          <w:szCs w:val="28"/>
          <w:lang w:val="uk-UA"/>
        </w:rPr>
        <w:t xml:space="preserve"> в особливостях. Даний етап відбувався </w:t>
      </w:r>
      <w:r w:rsidR="00F774F1">
        <w:rPr>
          <w:rFonts w:eastAsia="Calibri"/>
          <w:bCs/>
          <w:sz w:val="28"/>
          <w:szCs w:val="28"/>
          <w:lang w:val="uk-UA"/>
        </w:rPr>
        <w:t>протягом</w:t>
      </w:r>
      <w:r w:rsidR="003C0C36" w:rsidRPr="003C0C36">
        <w:rPr>
          <w:rFonts w:eastAsia="Calibri"/>
          <w:bCs/>
          <w:sz w:val="28"/>
          <w:szCs w:val="28"/>
          <w:lang w:val="uk-UA"/>
        </w:rPr>
        <w:t xml:space="preserve"> </w:t>
      </w:r>
      <w:r w:rsidR="00F774F1">
        <w:rPr>
          <w:rFonts w:eastAsia="Calibri"/>
          <w:bCs/>
          <w:sz w:val="28"/>
          <w:szCs w:val="28"/>
          <w:lang w:val="uk-UA"/>
        </w:rPr>
        <w:t xml:space="preserve">січня – </w:t>
      </w:r>
      <w:r w:rsidR="006862C9">
        <w:rPr>
          <w:rFonts w:eastAsia="Calibri"/>
          <w:bCs/>
          <w:sz w:val="28"/>
          <w:szCs w:val="28"/>
          <w:lang w:val="uk-UA"/>
        </w:rPr>
        <w:t>лютий</w:t>
      </w:r>
      <w:r w:rsidR="00F774F1">
        <w:rPr>
          <w:rFonts w:eastAsia="Calibri"/>
          <w:bCs/>
          <w:sz w:val="28"/>
          <w:szCs w:val="28"/>
          <w:lang w:val="uk-UA"/>
        </w:rPr>
        <w:t xml:space="preserve"> 2025 року</w:t>
      </w:r>
      <w:r w:rsidR="003C0C36" w:rsidRPr="003C0C36">
        <w:rPr>
          <w:rFonts w:eastAsia="Calibri"/>
          <w:bCs/>
          <w:sz w:val="28"/>
          <w:szCs w:val="28"/>
          <w:lang w:val="uk-UA"/>
        </w:rPr>
        <w:t>.</w:t>
      </w:r>
    </w:p>
    <w:p w14:paraId="1C5E6C45" w14:textId="017D5DC8"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Третій етап можна охарактеризувати як тривале формування методичного апарату, за допомогою якого, ми </w:t>
      </w:r>
      <w:r w:rsidR="00F774F1">
        <w:rPr>
          <w:rFonts w:eastAsia="Calibri"/>
          <w:bCs/>
          <w:sz w:val="28"/>
          <w:szCs w:val="28"/>
          <w:lang w:val="uk-UA"/>
        </w:rPr>
        <w:t>змогли б</w:t>
      </w:r>
      <w:r w:rsidRPr="003C0C36">
        <w:rPr>
          <w:rFonts w:eastAsia="Calibri"/>
          <w:bCs/>
          <w:sz w:val="28"/>
          <w:szCs w:val="28"/>
          <w:lang w:val="uk-UA"/>
        </w:rPr>
        <w:t xml:space="preserve"> проаналізувати</w:t>
      </w:r>
      <w:r w:rsidR="00F774F1">
        <w:rPr>
          <w:rFonts w:eastAsia="Calibri"/>
          <w:bCs/>
          <w:sz w:val="28"/>
          <w:szCs w:val="28"/>
          <w:lang w:val="uk-UA"/>
        </w:rPr>
        <w:t xml:space="preserve"> п</w:t>
      </w:r>
      <w:r w:rsidR="00F774F1" w:rsidRPr="00F774F1">
        <w:rPr>
          <w:rFonts w:eastAsia="Calibri"/>
          <w:bCs/>
          <w:sz w:val="28"/>
          <w:szCs w:val="28"/>
          <w:lang w:val="uk-UA"/>
        </w:rPr>
        <w:t xml:space="preserve">ередумови виникнення маскованих депресій </w:t>
      </w:r>
      <w:r w:rsidR="00F774F1">
        <w:rPr>
          <w:rFonts w:eastAsia="Calibri"/>
          <w:bCs/>
          <w:sz w:val="28"/>
          <w:szCs w:val="28"/>
          <w:lang w:val="uk-UA"/>
        </w:rPr>
        <w:t xml:space="preserve">та симптомів їх прояву безпосередньо </w:t>
      </w:r>
      <w:r w:rsidR="00F774F1" w:rsidRPr="00F774F1">
        <w:rPr>
          <w:rFonts w:eastAsia="Calibri"/>
          <w:bCs/>
          <w:sz w:val="28"/>
          <w:szCs w:val="28"/>
          <w:lang w:val="uk-UA"/>
        </w:rPr>
        <w:t>у молодих жінок</w:t>
      </w:r>
      <w:r w:rsidRPr="003C0C36">
        <w:rPr>
          <w:rFonts w:eastAsia="Calibri"/>
          <w:bCs/>
          <w:sz w:val="28"/>
          <w:szCs w:val="28"/>
          <w:lang w:val="uk-UA"/>
        </w:rPr>
        <w:t xml:space="preserve">. При виборі </w:t>
      </w:r>
      <w:proofErr w:type="spellStart"/>
      <w:r w:rsidRPr="003C0C36">
        <w:rPr>
          <w:rFonts w:eastAsia="Calibri"/>
          <w:bCs/>
          <w:sz w:val="28"/>
          <w:szCs w:val="28"/>
          <w:lang w:val="uk-UA"/>
        </w:rPr>
        <w:t>методик</w:t>
      </w:r>
      <w:proofErr w:type="spellEnd"/>
      <w:r w:rsidRPr="003C0C36">
        <w:rPr>
          <w:rFonts w:eastAsia="Calibri"/>
          <w:bCs/>
          <w:sz w:val="28"/>
          <w:szCs w:val="28"/>
          <w:lang w:val="uk-UA"/>
        </w:rPr>
        <w:t>, ми спирались на наступні показники:</w:t>
      </w:r>
    </w:p>
    <w:p w14:paraId="6D6C63B0" w14:textId="77777777" w:rsidR="003C0C36" w:rsidRPr="003C0C36" w:rsidRDefault="003C0C36" w:rsidP="00372BAB">
      <w:pPr>
        <w:spacing w:line="360" w:lineRule="auto"/>
        <w:jc w:val="both"/>
        <w:rPr>
          <w:rFonts w:eastAsia="Calibri"/>
          <w:bCs/>
          <w:sz w:val="28"/>
          <w:szCs w:val="28"/>
          <w:lang w:val="uk-UA"/>
        </w:rPr>
      </w:pPr>
      <w:r w:rsidRPr="003C0C36">
        <w:rPr>
          <w:rFonts w:eastAsia="Calibri"/>
          <w:bCs/>
          <w:sz w:val="28"/>
          <w:szCs w:val="28"/>
          <w:lang w:val="uk-UA"/>
        </w:rPr>
        <w:t>- валідність методики і її адаптованість до умов нашого дослідження;</w:t>
      </w:r>
    </w:p>
    <w:p w14:paraId="723941DC" w14:textId="77777777" w:rsidR="003C0C36" w:rsidRPr="003C0C36" w:rsidRDefault="003C0C36" w:rsidP="00372BAB">
      <w:pPr>
        <w:spacing w:line="360" w:lineRule="auto"/>
        <w:jc w:val="both"/>
        <w:rPr>
          <w:rFonts w:eastAsia="Calibri"/>
          <w:bCs/>
          <w:sz w:val="28"/>
          <w:szCs w:val="28"/>
          <w:lang w:val="uk-UA"/>
        </w:rPr>
      </w:pPr>
      <w:r w:rsidRPr="003C0C36">
        <w:rPr>
          <w:rFonts w:eastAsia="Calibri"/>
          <w:bCs/>
          <w:sz w:val="28"/>
          <w:szCs w:val="28"/>
          <w:lang w:val="uk-UA"/>
        </w:rPr>
        <w:t>- співвідношення вимірюваних характеристик методикою до потреб нашого емпіричного дослідження;</w:t>
      </w:r>
    </w:p>
    <w:p w14:paraId="19A0768E" w14:textId="77777777" w:rsidR="003C0C36" w:rsidRPr="003C0C36" w:rsidRDefault="003C0C36" w:rsidP="00372BAB">
      <w:pPr>
        <w:spacing w:line="360" w:lineRule="auto"/>
        <w:jc w:val="both"/>
        <w:rPr>
          <w:rFonts w:eastAsia="Calibri"/>
          <w:bCs/>
          <w:sz w:val="28"/>
          <w:szCs w:val="28"/>
          <w:lang w:val="uk-UA"/>
        </w:rPr>
      </w:pPr>
      <w:r w:rsidRPr="003C0C36">
        <w:rPr>
          <w:rFonts w:eastAsia="Calibri"/>
          <w:bCs/>
          <w:sz w:val="28"/>
          <w:szCs w:val="28"/>
          <w:lang w:val="uk-UA"/>
        </w:rPr>
        <w:t>- чіткість і однозначність інструкцій до проведення дослідження.</w:t>
      </w:r>
    </w:p>
    <w:p w14:paraId="3BF0F323" w14:textId="7807E84F"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Четвертий етап був присвячений проведенню </w:t>
      </w:r>
      <w:proofErr w:type="spellStart"/>
      <w:r w:rsidRPr="003C0C36">
        <w:rPr>
          <w:rFonts w:eastAsia="Calibri"/>
          <w:bCs/>
          <w:sz w:val="28"/>
          <w:szCs w:val="28"/>
          <w:lang w:val="uk-UA"/>
        </w:rPr>
        <w:t>психодіагностичного</w:t>
      </w:r>
      <w:proofErr w:type="spellEnd"/>
      <w:r w:rsidRPr="003C0C36">
        <w:rPr>
          <w:rFonts w:eastAsia="Calibri"/>
          <w:bCs/>
          <w:sz w:val="28"/>
          <w:szCs w:val="28"/>
          <w:lang w:val="uk-UA"/>
        </w:rPr>
        <w:t xml:space="preserve"> дослідження та збору первинної інформації для подальшого аналізу. У </w:t>
      </w:r>
      <w:r w:rsidRPr="003C0C36">
        <w:rPr>
          <w:rFonts w:eastAsia="Calibri"/>
          <w:bCs/>
          <w:sz w:val="28"/>
          <w:szCs w:val="28"/>
          <w:lang w:val="uk-UA"/>
        </w:rPr>
        <w:lastRenderedPageBreak/>
        <w:t xml:space="preserve">проведенні емпіричного дослідження, ми притримувалися принципу конфіденційності. Даний </w:t>
      </w:r>
      <w:r w:rsidR="006862C9">
        <w:rPr>
          <w:rFonts w:eastAsia="Calibri"/>
          <w:bCs/>
          <w:sz w:val="28"/>
          <w:szCs w:val="28"/>
          <w:lang w:val="uk-UA"/>
        </w:rPr>
        <w:t>е</w:t>
      </w:r>
      <w:r w:rsidRPr="003C0C36">
        <w:rPr>
          <w:rFonts w:eastAsia="Calibri"/>
          <w:bCs/>
          <w:sz w:val="28"/>
          <w:szCs w:val="28"/>
          <w:lang w:val="uk-UA"/>
        </w:rPr>
        <w:t xml:space="preserve">тап проходив з </w:t>
      </w:r>
      <w:r w:rsidR="006862C9">
        <w:rPr>
          <w:rFonts w:eastAsia="Calibri"/>
          <w:bCs/>
          <w:sz w:val="28"/>
          <w:szCs w:val="28"/>
          <w:lang w:val="uk-UA"/>
        </w:rPr>
        <w:t>лютого</w:t>
      </w:r>
      <w:r w:rsidRPr="003C0C36">
        <w:rPr>
          <w:rFonts w:eastAsia="Calibri"/>
          <w:bCs/>
          <w:sz w:val="28"/>
          <w:szCs w:val="28"/>
          <w:lang w:val="uk-UA"/>
        </w:rPr>
        <w:t xml:space="preserve"> по </w:t>
      </w:r>
      <w:r w:rsidR="006862C9">
        <w:rPr>
          <w:rFonts w:eastAsia="Calibri"/>
          <w:bCs/>
          <w:sz w:val="28"/>
          <w:szCs w:val="28"/>
          <w:lang w:val="uk-UA"/>
        </w:rPr>
        <w:t>травень</w:t>
      </w:r>
      <w:r w:rsidRPr="003C0C36">
        <w:rPr>
          <w:rFonts w:eastAsia="Calibri"/>
          <w:bCs/>
          <w:sz w:val="28"/>
          <w:szCs w:val="28"/>
          <w:lang w:val="uk-UA"/>
        </w:rPr>
        <w:t xml:space="preserve"> 202</w:t>
      </w:r>
      <w:r w:rsidR="006862C9">
        <w:rPr>
          <w:rFonts w:eastAsia="Calibri"/>
          <w:bCs/>
          <w:sz w:val="28"/>
          <w:szCs w:val="28"/>
          <w:lang w:val="uk-UA"/>
        </w:rPr>
        <w:t>5</w:t>
      </w:r>
      <w:r w:rsidRPr="003C0C36">
        <w:rPr>
          <w:rFonts w:eastAsia="Calibri"/>
          <w:bCs/>
          <w:sz w:val="28"/>
          <w:szCs w:val="28"/>
          <w:lang w:val="uk-UA"/>
        </w:rPr>
        <w:t xml:space="preserve"> року.</w:t>
      </w:r>
    </w:p>
    <w:p w14:paraId="25AC5F7B" w14:textId="0ADB6DBF" w:rsidR="003C0C36" w:rsidRPr="003C0C36"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На останньому п’ятому етапі, ми робили кількісний та якісний аналіз даних кожної групи вибірки, аналізували данні та робили опис отриманих показників. </w:t>
      </w:r>
    </w:p>
    <w:p w14:paraId="3E9F9C42" w14:textId="2C5887F1" w:rsidR="003C0C36" w:rsidRPr="003C0C36" w:rsidRDefault="003C0C36" w:rsidP="00372BAB">
      <w:pPr>
        <w:spacing w:line="360" w:lineRule="auto"/>
        <w:jc w:val="both"/>
        <w:rPr>
          <w:rFonts w:eastAsia="Calibri"/>
          <w:bCs/>
          <w:sz w:val="28"/>
          <w:szCs w:val="28"/>
          <w:lang w:val="uk-UA"/>
        </w:rPr>
      </w:pPr>
      <w:r w:rsidRPr="003C0C36">
        <w:rPr>
          <w:rFonts w:eastAsia="Calibri"/>
          <w:bCs/>
          <w:sz w:val="28"/>
          <w:szCs w:val="28"/>
          <w:lang w:val="uk-UA"/>
        </w:rPr>
        <w:t>У даній роботі бу</w:t>
      </w:r>
      <w:r w:rsidR="006862C9">
        <w:rPr>
          <w:rFonts w:eastAsia="Calibri"/>
          <w:bCs/>
          <w:sz w:val="28"/>
          <w:szCs w:val="28"/>
          <w:lang w:val="uk-UA"/>
        </w:rPr>
        <w:t>в</w:t>
      </w:r>
      <w:r w:rsidRPr="003C0C36">
        <w:rPr>
          <w:rFonts w:eastAsia="Calibri"/>
          <w:bCs/>
          <w:sz w:val="28"/>
          <w:szCs w:val="28"/>
          <w:lang w:val="uk-UA"/>
        </w:rPr>
        <w:t xml:space="preserve"> використан</w:t>
      </w:r>
      <w:r w:rsidR="006862C9">
        <w:rPr>
          <w:rFonts w:eastAsia="Calibri"/>
          <w:bCs/>
          <w:sz w:val="28"/>
          <w:szCs w:val="28"/>
          <w:lang w:val="uk-UA"/>
        </w:rPr>
        <w:t>ий</w:t>
      </w:r>
      <w:r w:rsidRPr="003C0C36">
        <w:rPr>
          <w:rFonts w:eastAsia="Calibri"/>
          <w:bCs/>
          <w:sz w:val="28"/>
          <w:szCs w:val="28"/>
          <w:lang w:val="uk-UA"/>
        </w:rPr>
        <w:t xml:space="preserve"> статистичні</w:t>
      </w:r>
      <w:r w:rsidR="006862C9">
        <w:rPr>
          <w:rFonts w:eastAsia="Calibri"/>
          <w:bCs/>
          <w:sz w:val="28"/>
          <w:szCs w:val="28"/>
          <w:lang w:val="uk-UA"/>
        </w:rPr>
        <w:t xml:space="preserve"> </w:t>
      </w:r>
      <w:r w:rsidRPr="003C0C36">
        <w:rPr>
          <w:rFonts w:eastAsia="Calibri"/>
          <w:bCs/>
          <w:sz w:val="28"/>
          <w:szCs w:val="28"/>
          <w:lang w:val="uk-UA"/>
        </w:rPr>
        <w:t xml:space="preserve">критерій </w:t>
      </w:r>
      <w:proofErr w:type="spellStart"/>
      <w:r w:rsidRPr="003C0C36">
        <w:rPr>
          <w:rFonts w:eastAsia="Calibri"/>
          <w:bCs/>
          <w:sz w:val="28"/>
          <w:szCs w:val="28"/>
          <w:lang w:val="uk-UA"/>
        </w:rPr>
        <w:t>Шапіро</w:t>
      </w:r>
      <w:proofErr w:type="spellEnd"/>
      <w:r w:rsidRPr="003C0C36">
        <w:rPr>
          <w:rFonts w:eastAsia="Calibri"/>
          <w:bCs/>
          <w:sz w:val="28"/>
          <w:szCs w:val="28"/>
          <w:lang w:val="uk-UA"/>
        </w:rPr>
        <w:t xml:space="preserve"> –</w:t>
      </w:r>
      <w:r w:rsidR="006862C9">
        <w:rPr>
          <w:rFonts w:eastAsia="Calibri"/>
          <w:bCs/>
          <w:sz w:val="28"/>
          <w:szCs w:val="28"/>
          <w:lang w:val="uk-UA"/>
        </w:rPr>
        <w:t xml:space="preserve"> </w:t>
      </w:r>
      <w:proofErr w:type="spellStart"/>
      <w:r w:rsidRPr="003C0C36">
        <w:rPr>
          <w:rFonts w:eastAsia="Calibri"/>
          <w:bCs/>
          <w:sz w:val="28"/>
          <w:szCs w:val="28"/>
          <w:lang w:val="uk-UA"/>
        </w:rPr>
        <w:t>Уілк</w:t>
      </w:r>
      <w:r w:rsidR="006862C9">
        <w:rPr>
          <w:rFonts w:eastAsia="Calibri"/>
          <w:bCs/>
          <w:sz w:val="28"/>
          <w:szCs w:val="28"/>
          <w:lang w:val="uk-UA"/>
        </w:rPr>
        <w:t>а</w:t>
      </w:r>
      <w:proofErr w:type="spellEnd"/>
      <w:r w:rsidRPr="003C0C36">
        <w:rPr>
          <w:rFonts w:eastAsia="Calibri"/>
          <w:bCs/>
          <w:sz w:val="28"/>
          <w:szCs w:val="28"/>
          <w:lang w:val="uk-UA"/>
        </w:rPr>
        <w:t xml:space="preserve"> для визначення наявності або відсутності нормального розподілу значень у вибірках</w:t>
      </w:r>
      <w:r w:rsidR="006862C9">
        <w:rPr>
          <w:rFonts w:eastAsia="Calibri"/>
          <w:bCs/>
          <w:sz w:val="28"/>
          <w:szCs w:val="28"/>
          <w:lang w:val="uk-UA"/>
        </w:rPr>
        <w:t xml:space="preserve"> та застосований </w:t>
      </w:r>
      <w:r w:rsidR="006862C9" w:rsidRPr="006862C9">
        <w:rPr>
          <w:rFonts w:eastAsia="Calibri"/>
          <w:bCs/>
          <w:sz w:val="28"/>
          <w:szCs w:val="28"/>
          <w:lang w:val="uk-UA"/>
        </w:rPr>
        <w:t xml:space="preserve">коефіцієнт рангової кореляції r – </w:t>
      </w:r>
      <w:proofErr w:type="spellStart"/>
      <w:r w:rsidR="006862C9" w:rsidRPr="006862C9">
        <w:rPr>
          <w:rFonts w:eastAsia="Calibri"/>
          <w:bCs/>
          <w:sz w:val="28"/>
          <w:szCs w:val="28"/>
          <w:lang w:val="uk-UA"/>
        </w:rPr>
        <w:t>Спірмена</w:t>
      </w:r>
      <w:proofErr w:type="spellEnd"/>
      <w:r w:rsidRPr="003C0C36">
        <w:rPr>
          <w:rFonts w:eastAsia="Calibri"/>
          <w:bCs/>
          <w:sz w:val="28"/>
          <w:szCs w:val="28"/>
          <w:lang w:val="uk-UA"/>
        </w:rPr>
        <w:t xml:space="preserve"> для </w:t>
      </w:r>
      <w:r w:rsidR="006862C9" w:rsidRPr="006862C9">
        <w:rPr>
          <w:rFonts w:eastAsia="Calibri"/>
          <w:bCs/>
          <w:sz w:val="28"/>
          <w:szCs w:val="28"/>
          <w:lang w:val="uk-UA"/>
        </w:rPr>
        <w:t xml:space="preserve">розрахунку кореляційних </w:t>
      </w:r>
      <w:proofErr w:type="spellStart"/>
      <w:r w:rsidR="006862C9" w:rsidRPr="006862C9">
        <w:rPr>
          <w:rFonts w:eastAsia="Calibri"/>
          <w:bCs/>
          <w:sz w:val="28"/>
          <w:szCs w:val="28"/>
          <w:lang w:val="uk-UA"/>
        </w:rPr>
        <w:t>зв’язків</w:t>
      </w:r>
      <w:proofErr w:type="spellEnd"/>
      <w:r w:rsidRPr="003C0C36">
        <w:rPr>
          <w:rFonts w:eastAsia="Calibri"/>
          <w:bCs/>
          <w:sz w:val="28"/>
          <w:szCs w:val="28"/>
          <w:lang w:val="uk-UA"/>
        </w:rPr>
        <w:t>.</w:t>
      </w:r>
      <w:r w:rsidR="00325CC7">
        <w:rPr>
          <w:rFonts w:eastAsia="Calibri"/>
          <w:bCs/>
          <w:sz w:val="28"/>
          <w:szCs w:val="28"/>
          <w:lang w:val="uk-UA"/>
        </w:rPr>
        <w:t xml:space="preserve"> </w:t>
      </w:r>
      <w:r w:rsidRPr="003C0C36">
        <w:rPr>
          <w:rFonts w:eastAsia="Calibri"/>
          <w:bCs/>
          <w:sz w:val="28"/>
          <w:szCs w:val="28"/>
          <w:lang w:val="uk-UA"/>
        </w:rPr>
        <w:t xml:space="preserve">П’ятий етап </w:t>
      </w:r>
      <w:r w:rsidR="00325CC7">
        <w:rPr>
          <w:rFonts w:eastAsia="Calibri"/>
          <w:bCs/>
          <w:sz w:val="28"/>
          <w:szCs w:val="28"/>
          <w:lang w:val="uk-UA"/>
        </w:rPr>
        <w:t>відбувався в травні</w:t>
      </w:r>
      <w:r w:rsidRPr="003C0C36">
        <w:rPr>
          <w:rFonts w:eastAsia="Calibri"/>
          <w:bCs/>
          <w:sz w:val="28"/>
          <w:szCs w:val="28"/>
          <w:lang w:val="uk-UA"/>
        </w:rPr>
        <w:t xml:space="preserve"> 202</w:t>
      </w:r>
      <w:r w:rsidR="00325CC7">
        <w:rPr>
          <w:rFonts w:eastAsia="Calibri"/>
          <w:bCs/>
          <w:sz w:val="28"/>
          <w:szCs w:val="28"/>
          <w:lang w:val="uk-UA"/>
        </w:rPr>
        <w:t>5</w:t>
      </w:r>
      <w:r w:rsidRPr="003C0C36">
        <w:rPr>
          <w:rFonts w:eastAsia="Calibri"/>
          <w:bCs/>
          <w:sz w:val="28"/>
          <w:szCs w:val="28"/>
          <w:lang w:val="uk-UA"/>
        </w:rPr>
        <w:t xml:space="preserve"> року.</w:t>
      </w:r>
    </w:p>
    <w:p w14:paraId="75D949AB" w14:textId="77777777" w:rsidR="00325CC7" w:rsidRDefault="003C0C36" w:rsidP="00372BAB">
      <w:pPr>
        <w:spacing w:line="360" w:lineRule="auto"/>
        <w:ind w:firstLine="708"/>
        <w:jc w:val="both"/>
        <w:rPr>
          <w:rFonts w:eastAsia="Calibri"/>
          <w:bCs/>
          <w:sz w:val="28"/>
          <w:szCs w:val="28"/>
          <w:lang w:val="uk-UA"/>
        </w:rPr>
      </w:pPr>
      <w:r w:rsidRPr="003C0C36">
        <w:rPr>
          <w:rFonts w:eastAsia="Calibri"/>
          <w:bCs/>
          <w:sz w:val="28"/>
          <w:szCs w:val="28"/>
          <w:lang w:val="uk-UA"/>
        </w:rPr>
        <w:t xml:space="preserve">Дане дослідження було проведено у форматі онлайн, за допомогою заповнення </w:t>
      </w:r>
      <w:proofErr w:type="spellStart"/>
      <w:r w:rsidRPr="003C0C36">
        <w:rPr>
          <w:rFonts w:eastAsia="Calibri"/>
          <w:bCs/>
          <w:sz w:val="28"/>
          <w:szCs w:val="28"/>
          <w:lang w:val="uk-UA"/>
        </w:rPr>
        <w:t>Google</w:t>
      </w:r>
      <w:proofErr w:type="spellEnd"/>
      <w:r w:rsidRPr="003C0C36">
        <w:rPr>
          <w:rFonts w:eastAsia="Calibri"/>
          <w:bCs/>
          <w:sz w:val="28"/>
          <w:szCs w:val="28"/>
          <w:lang w:val="uk-UA"/>
        </w:rPr>
        <w:t xml:space="preserve">-форми, тому брати участь </w:t>
      </w:r>
      <w:r w:rsidR="00325CC7">
        <w:rPr>
          <w:rFonts w:eastAsia="Calibri"/>
          <w:bCs/>
          <w:sz w:val="28"/>
          <w:szCs w:val="28"/>
          <w:lang w:val="uk-UA"/>
        </w:rPr>
        <w:t>могли жінки</w:t>
      </w:r>
      <w:r w:rsidRPr="003C0C36">
        <w:rPr>
          <w:rFonts w:eastAsia="Calibri"/>
          <w:bCs/>
          <w:sz w:val="28"/>
          <w:szCs w:val="28"/>
          <w:lang w:val="uk-UA"/>
        </w:rPr>
        <w:t xml:space="preserve"> з різних місць проживання.  У дослідженні взяли участь </w:t>
      </w:r>
      <w:r w:rsidR="00325CC7">
        <w:rPr>
          <w:rFonts w:eastAsia="Calibri"/>
          <w:bCs/>
          <w:sz w:val="28"/>
          <w:szCs w:val="28"/>
          <w:lang w:val="uk-UA"/>
        </w:rPr>
        <w:t>54</w:t>
      </w:r>
      <w:r w:rsidRPr="003C0C36">
        <w:rPr>
          <w:rFonts w:eastAsia="Calibri"/>
          <w:bCs/>
          <w:sz w:val="28"/>
          <w:szCs w:val="28"/>
          <w:lang w:val="uk-UA"/>
        </w:rPr>
        <w:t xml:space="preserve"> </w:t>
      </w:r>
      <w:r w:rsidR="00325CC7">
        <w:rPr>
          <w:rFonts w:eastAsia="Calibri"/>
          <w:bCs/>
          <w:sz w:val="28"/>
          <w:szCs w:val="28"/>
          <w:lang w:val="uk-UA"/>
        </w:rPr>
        <w:t>жінки, в</w:t>
      </w:r>
      <w:r w:rsidRPr="003C0C36">
        <w:rPr>
          <w:rFonts w:eastAsia="Calibri"/>
          <w:bCs/>
          <w:sz w:val="28"/>
          <w:szCs w:val="28"/>
          <w:lang w:val="uk-UA"/>
        </w:rPr>
        <w:t>ік</w:t>
      </w:r>
      <w:r w:rsidR="00325CC7">
        <w:rPr>
          <w:rFonts w:eastAsia="Calibri"/>
          <w:bCs/>
          <w:sz w:val="28"/>
          <w:szCs w:val="28"/>
          <w:lang w:val="uk-UA"/>
        </w:rPr>
        <w:t xml:space="preserve"> яких відповідає віковій категорії «молоді жінки (з 18 до 44 років)» відповідно до нової класифікації ВООЗ. Вік </w:t>
      </w:r>
      <w:r w:rsidRPr="003C0C36">
        <w:rPr>
          <w:rFonts w:eastAsia="Calibri"/>
          <w:bCs/>
          <w:sz w:val="28"/>
          <w:szCs w:val="28"/>
          <w:lang w:val="uk-UA"/>
        </w:rPr>
        <w:t>досліджуваних коливається від 2</w:t>
      </w:r>
      <w:r w:rsidR="00325CC7">
        <w:rPr>
          <w:rFonts w:eastAsia="Calibri"/>
          <w:bCs/>
          <w:sz w:val="28"/>
          <w:szCs w:val="28"/>
          <w:lang w:val="uk-UA"/>
        </w:rPr>
        <w:t>1</w:t>
      </w:r>
      <w:r w:rsidRPr="003C0C36">
        <w:rPr>
          <w:rFonts w:eastAsia="Calibri"/>
          <w:bCs/>
          <w:sz w:val="28"/>
          <w:szCs w:val="28"/>
          <w:lang w:val="uk-UA"/>
        </w:rPr>
        <w:t xml:space="preserve"> до </w:t>
      </w:r>
      <w:r w:rsidR="00325CC7">
        <w:rPr>
          <w:rFonts w:eastAsia="Calibri"/>
          <w:bCs/>
          <w:sz w:val="28"/>
          <w:szCs w:val="28"/>
          <w:lang w:val="uk-UA"/>
        </w:rPr>
        <w:t>43</w:t>
      </w:r>
      <w:r w:rsidRPr="003C0C36">
        <w:rPr>
          <w:rFonts w:eastAsia="Calibri"/>
          <w:bCs/>
          <w:sz w:val="28"/>
          <w:szCs w:val="28"/>
          <w:lang w:val="uk-UA"/>
        </w:rPr>
        <w:t xml:space="preserve"> років.  </w:t>
      </w:r>
    </w:p>
    <w:p w14:paraId="38FCFCF6" w14:textId="20F64CE6" w:rsidR="003C0C36" w:rsidRPr="006F6092" w:rsidRDefault="006F6092" w:rsidP="00372BAB">
      <w:pPr>
        <w:spacing w:line="360" w:lineRule="auto"/>
        <w:ind w:firstLine="708"/>
        <w:jc w:val="both"/>
        <w:rPr>
          <w:rFonts w:eastAsia="Calibri"/>
          <w:bCs/>
          <w:sz w:val="28"/>
          <w:szCs w:val="28"/>
          <w:lang w:val="uk-UA"/>
        </w:rPr>
      </w:pPr>
      <w:r>
        <w:rPr>
          <w:rFonts w:eastAsia="Calibri"/>
          <w:bCs/>
          <w:sz w:val="28"/>
          <w:szCs w:val="28"/>
          <w:lang w:val="uk-UA"/>
        </w:rPr>
        <w:t>Р</w:t>
      </w:r>
      <w:r w:rsidRPr="006F6092">
        <w:rPr>
          <w:rFonts w:eastAsia="Calibri"/>
          <w:bCs/>
          <w:sz w:val="28"/>
          <w:szCs w:val="28"/>
          <w:lang w:val="uk-UA"/>
        </w:rPr>
        <w:t>еалізаці</w:t>
      </w:r>
      <w:r>
        <w:rPr>
          <w:rFonts w:eastAsia="Calibri"/>
          <w:bCs/>
          <w:sz w:val="28"/>
          <w:szCs w:val="28"/>
          <w:lang w:val="uk-UA"/>
        </w:rPr>
        <w:t>я</w:t>
      </w:r>
      <w:r w:rsidRPr="006F6092">
        <w:rPr>
          <w:rFonts w:eastAsia="Calibri"/>
          <w:bCs/>
          <w:sz w:val="28"/>
          <w:szCs w:val="28"/>
          <w:lang w:val="uk-UA"/>
        </w:rPr>
        <w:t xml:space="preserve"> ідеї нашого емпіричного дослідження</w:t>
      </w:r>
      <w:r>
        <w:rPr>
          <w:rFonts w:eastAsia="Calibri"/>
          <w:bCs/>
          <w:sz w:val="28"/>
          <w:szCs w:val="28"/>
          <w:lang w:val="uk-UA"/>
        </w:rPr>
        <w:t xml:space="preserve"> відбувалася у два етапи і була поділена на математичну та описову частини. </w:t>
      </w:r>
      <w:r w:rsidRPr="006F6092">
        <w:rPr>
          <w:rFonts w:eastAsia="Calibri"/>
          <w:bCs/>
          <w:sz w:val="28"/>
          <w:szCs w:val="28"/>
          <w:lang w:val="uk-UA"/>
        </w:rPr>
        <w:t xml:space="preserve">Першій підрозділ </w:t>
      </w:r>
      <w:r>
        <w:rPr>
          <w:rFonts w:eastAsia="Calibri"/>
          <w:bCs/>
          <w:sz w:val="28"/>
          <w:szCs w:val="28"/>
          <w:lang w:val="uk-UA"/>
        </w:rPr>
        <w:t>висвітлює</w:t>
      </w:r>
      <w:r w:rsidRPr="006F6092">
        <w:rPr>
          <w:rFonts w:eastAsia="Calibri"/>
          <w:bCs/>
          <w:sz w:val="28"/>
          <w:szCs w:val="28"/>
          <w:lang w:val="uk-UA"/>
        </w:rPr>
        <w:t xml:space="preserve"> дослідженн</w:t>
      </w:r>
      <w:r>
        <w:rPr>
          <w:rFonts w:eastAsia="Calibri"/>
          <w:bCs/>
          <w:sz w:val="28"/>
          <w:szCs w:val="28"/>
          <w:lang w:val="uk-UA"/>
        </w:rPr>
        <w:t>я</w:t>
      </w:r>
      <w:r w:rsidRPr="006F6092">
        <w:rPr>
          <w:rFonts w:eastAsia="Calibri"/>
          <w:bCs/>
          <w:sz w:val="28"/>
          <w:szCs w:val="28"/>
          <w:lang w:val="uk-UA"/>
        </w:rPr>
        <w:t xml:space="preserve"> таких особливостей особистості, як </w:t>
      </w:r>
      <w:proofErr w:type="spellStart"/>
      <w:r w:rsidRPr="006F6092">
        <w:rPr>
          <w:rFonts w:eastAsia="Calibri"/>
          <w:bCs/>
          <w:sz w:val="28"/>
          <w:szCs w:val="28"/>
          <w:lang w:val="uk-UA"/>
        </w:rPr>
        <w:t>алексетимія</w:t>
      </w:r>
      <w:proofErr w:type="spellEnd"/>
      <w:r w:rsidRPr="006F6092">
        <w:rPr>
          <w:rFonts w:eastAsia="Calibri"/>
          <w:bCs/>
          <w:sz w:val="28"/>
          <w:szCs w:val="28"/>
          <w:lang w:val="uk-UA"/>
        </w:rPr>
        <w:t xml:space="preserve">, </w:t>
      </w:r>
      <w:proofErr w:type="spellStart"/>
      <w:r w:rsidRPr="006F6092">
        <w:rPr>
          <w:rFonts w:eastAsia="Calibri"/>
          <w:bCs/>
          <w:sz w:val="28"/>
          <w:szCs w:val="28"/>
          <w:lang w:val="uk-UA"/>
        </w:rPr>
        <w:t>копінг</w:t>
      </w:r>
      <w:proofErr w:type="spellEnd"/>
      <w:r w:rsidRPr="006F6092">
        <w:rPr>
          <w:rFonts w:eastAsia="Calibri"/>
          <w:bCs/>
          <w:sz w:val="28"/>
          <w:szCs w:val="28"/>
          <w:lang w:val="uk-UA"/>
        </w:rPr>
        <w:t xml:space="preserve">-стратегії, соціальна бажаність та </w:t>
      </w:r>
      <w:proofErr w:type="spellStart"/>
      <w:r w:rsidRPr="006F6092">
        <w:rPr>
          <w:rFonts w:eastAsia="Calibri"/>
          <w:bCs/>
          <w:sz w:val="28"/>
          <w:szCs w:val="28"/>
          <w:lang w:val="uk-UA"/>
        </w:rPr>
        <w:t>стресостійкість</w:t>
      </w:r>
      <w:proofErr w:type="spellEnd"/>
      <w:r w:rsidR="00E240A8">
        <w:rPr>
          <w:rFonts w:eastAsia="Calibri"/>
          <w:bCs/>
          <w:sz w:val="28"/>
          <w:szCs w:val="28"/>
          <w:lang w:val="uk-UA"/>
        </w:rPr>
        <w:t xml:space="preserve"> і їх зв’язок з передумовами виникнення маскованих депресій у молодих жінок</w:t>
      </w:r>
      <w:r w:rsidRPr="006F6092">
        <w:rPr>
          <w:rFonts w:eastAsia="Calibri"/>
          <w:bCs/>
          <w:sz w:val="28"/>
          <w:szCs w:val="28"/>
          <w:lang w:val="uk-UA"/>
        </w:rPr>
        <w:t xml:space="preserve">. Другий етап нашого дослідження полягає в тому, щоб виявити через які симптоми респонденти нашої вибірки </w:t>
      </w:r>
      <w:r w:rsidR="00E240A8">
        <w:rPr>
          <w:rFonts w:eastAsia="Calibri"/>
          <w:bCs/>
          <w:sz w:val="28"/>
          <w:szCs w:val="28"/>
          <w:lang w:val="uk-UA"/>
        </w:rPr>
        <w:t xml:space="preserve">можливо </w:t>
      </w:r>
      <w:r w:rsidRPr="006F6092">
        <w:rPr>
          <w:rFonts w:eastAsia="Calibri"/>
          <w:bCs/>
          <w:sz w:val="28"/>
          <w:szCs w:val="28"/>
          <w:lang w:val="uk-UA"/>
        </w:rPr>
        <w:t>проживають масковану депресію.</w:t>
      </w:r>
    </w:p>
    <w:p w14:paraId="48360814" w14:textId="312E3D2D" w:rsidR="003C0C36" w:rsidRDefault="003C0C36" w:rsidP="00372BAB">
      <w:pPr>
        <w:spacing w:line="360" w:lineRule="auto"/>
        <w:ind w:firstLine="708"/>
        <w:jc w:val="both"/>
        <w:rPr>
          <w:rFonts w:eastAsia="Calibri"/>
          <w:bCs/>
          <w:sz w:val="28"/>
          <w:szCs w:val="28"/>
          <w:lang w:val="uk-UA"/>
        </w:rPr>
      </w:pPr>
      <w:r w:rsidRPr="006F6092">
        <w:rPr>
          <w:rFonts w:eastAsia="Calibri"/>
          <w:bCs/>
          <w:sz w:val="28"/>
          <w:szCs w:val="28"/>
          <w:lang w:val="uk-UA"/>
        </w:rPr>
        <w:t xml:space="preserve">Таким чином, організація дослідження складалася з п'яти етапів. Також була сформована батарея </w:t>
      </w:r>
      <w:proofErr w:type="spellStart"/>
      <w:r w:rsidRPr="006F6092">
        <w:rPr>
          <w:rFonts w:eastAsia="Calibri"/>
          <w:bCs/>
          <w:sz w:val="28"/>
          <w:szCs w:val="28"/>
          <w:lang w:val="uk-UA"/>
        </w:rPr>
        <w:t>методик</w:t>
      </w:r>
      <w:proofErr w:type="spellEnd"/>
      <w:r w:rsidRPr="006F6092">
        <w:rPr>
          <w:rFonts w:eastAsia="Calibri"/>
          <w:bCs/>
          <w:sz w:val="28"/>
          <w:szCs w:val="28"/>
          <w:lang w:val="uk-UA"/>
        </w:rPr>
        <w:t>, яка спрямована на вимір</w:t>
      </w:r>
      <w:r w:rsidR="000A184A">
        <w:rPr>
          <w:rFonts w:eastAsia="Calibri"/>
          <w:bCs/>
          <w:sz w:val="28"/>
          <w:szCs w:val="28"/>
          <w:lang w:val="uk-UA"/>
        </w:rPr>
        <w:t xml:space="preserve">ювання тих особливостей, які нас цікавлять. </w:t>
      </w:r>
    </w:p>
    <w:p w14:paraId="678F5C43" w14:textId="77777777" w:rsidR="000A184A" w:rsidRDefault="000A184A" w:rsidP="00372BAB">
      <w:pPr>
        <w:spacing w:line="360" w:lineRule="auto"/>
        <w:ind w:firstLine="708"/>
        <w:jc w:val="both"/>
        <w:rPr>
          <w:rFonts w:eastAsia="Calibri"/>
          <w:bCs/>
          <w:sz w:val="28"/>
          <w:szCs w:val="28"/>
          <w:lang w:val="uk-UA"/>
        </w:rPr>
      </w:pPr>
    </w:p>
    <w:p w14:paraId="5AD661EB" w14:textId="7C001824" w:rsidR="000A184A" w:rsidRDefault="000A184A" w:rsidP="00372BAB">
      <w:pPr>
        <w:spacing w:line="360" w:lineRule="auto"/>
        <w:jc w:val="center"/>
        <w:rPr>
          <w:b/>
          <w:bCs/>
          <w:sz w:val="28"/>
          <w:szCs w:val="28"/>
          <w:lang w:val="uk-UA"/>
        </w:rPr>
      </w:pPr>
      <w:r w:rsidRPr="000A184A">
        <w:rPr>
          <w:b/>
          <w:bCs/>
          <w:sz w:val="28"/>
          <w:szCs w:val="28"/>
          <w:lang w:val="uk-UA"/>
        </w:rPr>
        <w:t xml:space="preserve">2.2. </w:t>
      </w:r>
      <w:proofErr w:type="spellStart"/>
      <w:r w:rsidRPr="000A184A">
        <w:rPr>
          <w:b/>
          <w:bCs/>
          <w:sz w:val="28"/>
          <w:szCs w:val="28"/>
        </w:rPr>
        <w:t>Методичний</w:t>
      </w:r>
      <w:proofErr w:type="spellEnd"/>
      <w:r w:rsidRPr="000A184A">
        <w:rPr>
          <w:b/>
          <w:bCs/>
          <w:sz w:val="28"/>
          <w:szCs w:val="28"/>
        </w:rPr>
        <w:t xml:space="preserve"> </w:t>
      </w:r>
      <w:proofErr w:type="spellStart"/>
      <w:r w:rsidRPr="000A184A">
        <w:rPr>
          <w:b/>
          <w:bCs/>
          <w:sz w:val="28"/>
          <w:szCs w:val="28"/>
        </w:rPr>
        <w:t>апарат</w:t>
      </w:r>
      <w:proofErr w:type="spellEnd"/>
      <w:r w:rsidRPr="000A184A">
        <w:rPr>
          <w:b/>
          <w:bCs/>
          <w:sz w:val="28"/>
          <w:szCs w:val="28"/>
        </w:rPr>
        <w:t xml:space="preserve"> </w:t>
      </w:r>
      <w:proofErr w:type="spellStart"/>
      <w:r w:rsidRPr="000A184A">
        <w:rPr>
          <w:b/>
          <w:bCs/>
          <w:sz w:val="28"/>
          <w:szCs w:val="28"/>
        </w:rPr>
        <w:t>емпіричного</w:t>
      </w:r>
      <w:proofErr w:type="spellEnd"/>
      <w:r w:rsidRPr="000A184A">
        <w:rPr>
          <w:b/>
          <w:bCs/>
          <w:sz w:val="28"/>
          <w:szCs w:val="28"/>
        </w:rPr>
        <w:t xml:space="preserve"> </w:t>
      </w:r>
      <w:proofErr w:type="spellStart"/>
      <w:r w:rsidRPr="000A184A">
        <w:rPr>
          <w:b/>
          <w:bCs/>
          <w:sz w:val="28"/>
          <w:szCs w:val="28"/>
        </w:rPr>
        <w:t>дослідження</w:t>
      </w:r>
      <w:proofErr w:type="spellEnd"/>
    </w:p>
    <w:p w14:paraId="19D9A505" w14:textId="77777777" w:rsidR="000A184A" w:rsidRDefault="000A184A" w:rsidP="00372BAB">
      <w:pPr>
        <w:spacing w:line="360" w:lineRule="auto"/>
        <w:jc w:val="center"/>
        <w:rPr>
          <w:b/>
          <w:bCs/>
          <w:sz w:val="28"/>
          <w:szCs w:val="28"/>
          <w:lang w:val="uk-UA"/>
        </w:rPr>
      </w:pPr>
    </w:p>
    <w:p w14:paraId="7F6D7922" w14:textId="09DA26FD" w:rsidR="00B923DE" w:rsidRPr="00B923DE" w:rsidRDefault="00B923DE" w:rsidP="00372BAB">
      <w:pPr>
        <w:spacing w:line="360" w:lineRule="auto"/>
        <w:ind w:firstLine="708"/>
        <w:jc w:val="both"/>
        <w:rPr>
          <w:sz w:val="28"/>
          <w:szCs w:val="28"/>
          <w:lang w:val="uk-UA"/>
        </w:rPr>
      </w:pPr>
      <w:r w:rsidRPr="00B923DE">
        <w:rPr>
          <w:sz w:val="28"/>
          <w:szCs w:val="28"/>
          <w:lang w:val="uk-UA"/>
        </w:rPr>
        <w:t xml:space="preserve">Для вибору методичного апарату, ми спирались на відповідність методики меті і предмету емпіричного дослідження. </w:t>
      </w:r>
      <w:r w:rsidR="000E35DA">
        <w:rPr>
          <w:sz w:val="28"/>
          <w:szCs w:val="28"/>
          <w:lang w:val="uk-UA"/>
        </w:rPr>
        <w:t xml:space="preserve">Ми поділили наше дослідження умовно на дві частини: на визначення та дослідження передумов маскованої депресії та на дослідження симптомів прояву цієї психопатології. </w:t>
      </w:r>
      <w:r w:rsidRPr="00B923DE">
        <w:rPr>
          <w:sz w:val="28"/>
          <w:szCs w:val="28"/>
          <w:lang w:val="uk-UA"/>
        </w:rPr>
        <w:t xml:space="preserve">Так, для </w:t>
      </w:r>
      <w:r w:rsidRPr="00B923DE">
        <w:rPr>
          <w:sz w:val="28"/>
          <w:szCs w:val="28"/>
          <w:lang w:val="uk-UA"/>
        </w:rPr>
        <w:lastRenderedPageBreak/>
        <w:t xml:space="preserve">вивчення </w:t>
      </w:r>
      <w:r>
        <w:rPr>
          <w:sz w:val="28"/>
          <w:szCs w:val="28"/>
          <w:lang w:val="uk-UA"/>
        </w:rPr>
        <w:t>передумов виникнення маскованих депресій у молодих жінок</w:t>
      </w:r>
      <w:r w:rsidRPr="00B923DE">
        <w:rPr>
          <w:sz w:val="28"/>
          <w:szCs w:val="28"/>
          <w:lang w:val="uk-UA"/>
        </w:rPr>
        <w:t xml:space="preserve">, ми обрали наступні методики, які </w:t>
      </w:r>
      <w:r>
        <w:rPr>
          <w:sz w:val="28"/>
          <w:szCs w:val="28"/>
          <w:lang w:val="uk-UA"/>
        </w:rPr>
        <w:t>розкривають сутність можливих</w:t>
      </w:r>
      <w:r w:rsidRPr="00B923DE">
        <w:rPr>
          <w:sz w:val="28"/>
          <w:szCs w:val="28"/>
          <w:lang w:val="uk-UA"/>
        </w:rPr>
        <w:t xml:space="preserve"> </w:t>
      </w:r>
      <w:r>
        <w:rPr>
          <w:sz w:val="28"/>
          <w:szCs w:val="28"/>
          <w:lang w:val="uk-UA"/>
        </w:rPr>
        <w:t>передумов виникнення маскованих депресій в категорії молодих жінок</w:t>
      </w:r>
      <w:r w:rsidRPr="00B923DE">
        <w:rPr>
          <w:sz w:val="28"/>
          <w:szCs w:val="28"/>
          <w:lang w:val="uk-UA"/>
        </w:rPr>
        <w:t xml:space="preserve"> </w:t>
      </w:r>
      <w:r>
        <w:rPr>
          <w:sz w:val="28"/>
          <w:szCs w:val="28"/>
          <w:lang w:val="uk-UA"/>
        </w:rPr>
        <w:t>з різних поглядів та підходів</w:t>
      </w:r>
      <w:r w:rsidRPr="00B923DE">
        <w:rPr>
          <w:sz w:val="28"/>
          <w:szCs w:val="28"/>
          <w:lang w:val="uk-UA"/>
        </w:rPr>
        <w:t>.</w:t>
      </w:r>
    </w:p>
    <w:p w14:paraId="63896C5C" w14:textId="5AC3016B" w:rsidR="000A184A" w:rsidRDefault="00B923DE" w:rsidP="00372BAB">
      <w:pPr>
        <w:spacing w:line="360" w:lineRule="auto"/>
        <w:ind w:firstLine="708"/>
        <w:jc w:val="both"/>
        <w:rPr>
          <w:sz w:val="28"/>
          <w:szCs w:val="28"/>
          <w:lang w:val="uk-UA"/>
        </w:rPr>
      </w:pPr>
      <w:r w:rsidRPr="00B923DE">
        <w:rPr>
          <w:sz w:val="28"/>
          <w:szCs w:val="28"/>
          <w:lang w:val="uk-UA"/>
        </w:rPr>
        <w:t xml:space="preserve">Для </w:t>
      </w:r>
      <w:r>
        <w:rPr>
          <w:sz w:val="28"/>
          <w:szCs w:val="28"/>
          <w:lang w:val="uk-UA"/>
        </w:rPr>
        <w:t xml:space="preserve">визначення </w:t>
      </w:r>
      <w:r w:rsidRPr="00B923DE">
        <w:rPr>
          <w:sz w:val="28"/>
          <w:szCs w:val="28"/>
          <w:lang w:val="uk-UA"/>
        </w:rPr>
        <w:t xml:space="preserve"> </w:t>
      </w:r>
      <w:r w:rsidR="00E240A8">
        <w:rPr>
          <w:sz w:val="28"/>
          <w:szCs w:val="28"/>
          <w:lang w:val="uk-UA"/>
        </w:rPr>
        <w:t xml:space="preserve">присутності у вибірки депресії було застосовано </w:t>
      </w:r>
      <w:r w:rsidR="00E240A8" w:rsidRPr="00E240A8">
        <w:rPr>
          <w:sz w:val="28"/>
          <w:szCs w:val="28"/>
          <w:lang w:val="uk-UA"/>
        </w:rPr>
        <w:t>«Шкал</w:t>
      </w:r>
      <w:r w:rsidR="00E240A8">
        <w:rPr>
          <w:sz w:val="28"/>
          <w:szCs w:val="28"/>
          <w:lang w:val="uk-UA"/>
        </w:rPr>
        <w:t>у</w:t>
      </w:r>
      <w:r w:rsidR="00E240A8" w:rsidRPr="00E240A8">
        <w:rPr>
          <w:sz w:val="28"/>
          <w:szCs w:val="28"/>
          <w:lang w:val="uk-UA"/>
        </w:rPr>
        <w:t xml:space="preserve"> депресії» </w:t>
      </w:r>
      <w:proofErr w:type="spellStart"/>
      <w:r w:rsidR="00E240A8" w:rsidRPr="00E240A8">
        <w:rPr>
          <w:sz w:val="28"/>
          <w:szCs w:val="28"/>
          <w:lang w:val="uk-UA"/>
        </w:rPr>
        <w:t>Зунга</w:t>
      </w:r>
      <w:proofErr w:type="spellEnd"/>
      <w:r w:rsidR="00E240A8">
        <w:rPr>
          <w:sz w:val="28"/>
          <w:szCs w:val="28"/>
          <w:lang w:val="uk-UA"/>
        </w:rPr>
        <w:t xml:space="preserve">. </w:t>
      </w:r>
      <w:r w:rsidR="00917129">
        <w:rPr>
          <w:sz w:val="28"/>
          <w:szCs w:val="28"/>
          <w:lang w:val="uk-UA"/>
        </w:rPr>
        <w:t xml:space="preserve">Вона </w:t>
      </w:r>
      <w:r w:rsidR="00917129" w:rsidRPr="00917129">
        <w:rPr>
          <w:sz w:val="28"/>
          <w:szCs w:val="28"/>
          <w:lang w:val="uk-UA"/>
        </w:rPr>
        <w:t>була розроблена</w:t>
      </w:r>
      <w:r w:rsidR="000203D7">
        <w:rPr>
          <w:sz w:val="28"/>
          <w:szCs w:val="28"/>
          <w:lang w:val="uk-UA"/>
        </w:rPr>
        <w:t xml:space="preserve"> </w:t>
      </w:r>
      <w:r w:rsidR="000203D7" w:rsidRPr="000203D7">
        <w:rPr>
          <w:sz w:val="28"/>
          <w:szCs w:val="28"/>
          <w:lang w:val="uk-UA"/>
        </w:rPr>
        <w:t xml:space="preserve">американським психіатром Вільямом В. </w:t>
      </w:r>
      <w:proofErr w:type="spellStart"/>
      <w:r w:rsidR="000203D7" w:rsidRPr="000203D7">
        <w:rPr>
          <w:sz w:val="28"/>
          <w:szCs w:val="28"/>
          <w:lang w:val="uk-UA"/>
        </w:rPr>
        <w:t>Зунгом</w:t>
      </w:r>
      <w:proofErr w:type="spellEnd"/>
      <w:r w:rsidR="000203D7" w:rsidRPr="000203D7">
        <w:rPr>
          <w:sz w:val="28"/>
          <w:szCs w:val="28"/>
          <w:lang w:val="uk-UA"/>
        </w:rPr>
        <w:t xml:space="preserve"> у 1965 році</w:t>
      </w:r>
      <w:r w:rsidR="00917129" w:rsidRPr="00917129">
        <w:rPr>
          <w:sz w:val="28"/>
          <w:szCs w:val="28"/>
          <w:lang w:val="uk-UA"/>
        </w:rPr>
        <w:t xml:space="preserve"> для диференціальної </w:t>
      </w:r>
      <w:r w:rsidR="00917129">
        <w:rPr>
          <w:sz w:val="28"/>
          <w:szCs w:val="28"/>
          <w:lang w:val="uk-UA"/>
        </w:rPr>
        <w:t>психо</w:t>
      </w:r>
      <w:r w:rsidR="00917129" w:rsidRPr="00917129">
        <w:rPr>
          <w:sz w:val="28"/>
          <w:szCs w:val="28"/>
          <w:lang w:val="uk-UA"/>
        </w:rPr>
        <w:t>діагностики депресивних станів та станів, близьких до депресії, для скринінг-діагностики при дослідженнях та з метою попередньої, долікарської діагностики.</w:t>
      </w:r>
      <w:r w:rsidR="00917129">
        <w:rPr>
          <w:sz w:val="28"/>
          <w:szCs w:val="28"/>
          <w:lang w:val="uk-UA"/>
        </w:rPr>
        <w:t xml:space="preserve"> </w:t>
      </w:r>
      <w:r w:rsidR="00917129" w:rsidRPr="00917129">
        <w:rPr>
          <w:sz w:val="28"/>
          <w:szCs w:val="28"/>
          <w:lang w:val="uk-UA"/>
        </w:rPr>
        <w:t>Область застосування-клініко-психологічна психодіагностика і соціально-психологічна практика.</w:t>
      </w:r>
      <w:r w:rsidR="000203D7">
        <w:rPr>
          <w:sz w:val="28"/>
          <w:szCs w:val="28"/>
          <w:lang w:val="uk-UA"/>
        </w:rPr>
        <w:t xml:space="preserve"> </w:t>
      </w:r>
      <w:r w:rsidR="000203D7" w:rsidRPr="000203D7">
        <w:rPr>
          <w:sz w:val="28"/>
          <w:szCs w:val="28"/>
          <w:lang w:val="uk-UA"/>
        </w:rPr>
        <w:t>Вона дозволяє швидко оцінити тяжкість депресивного стану й надати загальне уявлення про його інтенсивність.</w:t>
      </w:r>
      <w:r w:rsidR="000203D7">
        <w:rPr>
          <w:sz w:val="28"/>
          <w:szCs w:val="28"/>
          <w:lang w:val="uk-UA"/>
        </w:rPr>
        <w:t xml:space="preserve"> </w:t>
      </w:r>
      <w:r w:rsidR="000203D7" w:rsidRPr="000203D7">
        <w:rPr>
          <w:sz w:val="28"/>
          <w:szCs w:val="28"/>
          <w:lang w:val="uk-UA"/>
        </w:rPr>
        <w:t xml:space="preserve">Шкала базується на діагностичних критеріях депресивного епізоду згідно з DSM (США) та критеріях </w:t>
      </w:r>
      <w:proofErr w:type="spellStart"/>
      <w:r w:rsidR="000203D7" w:rsidRPr="000203D7">
        <w:rPr>
          <w:sz w:val="28"/>
          <w:szCs w:val="28"/>
          <w:lang w:val="uk-UA"/>
        </w:rPr>
        <w:t>психодинамічної</w:t>
      </w:r>
      <w:proofErr w:type="spellEnd"/>
      <w:r w:rsidR="000203D7" w:rsidRPr="000203D7">
        <w:rPr>
          <w:sz w:val="28"/>
          <w:szCs w:val="28"/>
          <w:lang w:val="uk-UA"/>
        </w:rPr>
        <w:t xml:space="preserve"> моделі депресії.</w:t>
      </w:r>
      <w:r w:rsidR="000203D7">
        <w:rPr>
          <w:sz w:val="28"/>
          <w:szCs w:val="28"/>
          <w:lang w:val="uk-UA"/>
        </w:rPr>
        <w:t xml:space="preserve"> </w:t>
      </w:r>
      <w:r w:rsidR="000203D7" w:rsidRPr="000203D7">
        <w:rPr>
          <w:sz w:val="28"/>
          <w:szCs w:val="28"/>
          <w:lang w:val="uk-UA"/>
        </w:rPr>
        <w:t xml:space="preserve">Методика адаптована співробітниками психоневрологічного інституту ім. В. М. </w:t>
      </w:r>
      <w:proofErr w:type="spellStart"/>
      <w:r w:rsidR="000203D7" w:rsidRPr="000203D7">
        <w:rPr>
          <w:sz w:val="28"/>
          <w:szCs w:val="28"/>
          <w:lang w:val="uk-UA"/>
        </w:rPr>
        <w:t>Бехтерева</w:t>
      </w:r>
      <w:proofErr w:type="spellEnd"/>
      <w:r w:rsidR="000203D7" w:rsidRPr="000203D7">
        <w:rPr>
          <w:sz w:val="28"/>
          <w:szCs w:val="28"/>
          <w:lang w:val="uk-UA"/>
        </w:rPr>
        <w:t>.</w:t>
      </w:r>
    </w:p>
    <w:p w14:paraId="5AF46767" w14:textId="652F8D03" w:rsidR="00AF706B" w:rsidRPr="000203D7" w:rsidRDefault="00AF706B" w:rsidP="00372BAB">
      <w:pPr>
        <w:spacing w:line="360" w:lineRule="auto"/>
        <w:ind w:firstLine="708"/>
        <w:jc w:val="both"/>
        <w:rPr>
          <w:sz w:val="28"/>
          <w:szCs w:val="28"/>
          <w:lang w:val="uk-UA"/>
        </w:rPr>
      </w:pPr>
      <w:r>
        <w:rPr>
          <w:sz w:val="28"/>
          <w:szCs w:val="28"/>
          <w:lang w:val="uk-UA"/>
        </w:rPr>
        <w:t>Перевагами цієї методики є її п</w:t>
      </w:r>
      <w:r w:rsidRPr="00AF706B">
        <w:rPr>
          <w:sz w:val="28"/>
          <w:szCs w:val="28"/>
          <w:lang w:val="uk-UA"/>
        </w:rPr>
        <w:t xml:space="preserve">ростота </w:t>
      </w:r>
      <w:r>
        <w:rPr>
          <w:sz w:val="28"/>
          <w:szCs w:val="28"/>
          <w:lang w:val="uk-UA"/>
        </w:rPr>
        <w:t xml:space="preserve">у </w:t>
      </w:r>
      <w:r w:rsidRPr="00AF706B">
        <w:rPr>
          <w:sz w:val="28"/>
          <w:szCs w:val="28"/>
          <w:lang w:val="uk-UA"/>
        </w:rPr>
        <w:t>використанн</w:t>
      </w:r>
      <w:r>
        <w:rPr>
          <w:sz w:val="28"/>
          <w:szCs w:val="28"/>
          <w:lang w:val="uk-UA"/>
        </w:rPr>
        <w:t xml:space="preserve">і </w:t>
      </w:r>
      <w:r w:rsidRPr="00AF706B">
        <w:rPr>
          <w:sz w:val="28"/>
          <w:szCs w:val="28"/>
          <w:lang w:val="uk-UA"/>
        </w:rPr>
        <w:t>та заповненн</w:t>
      </w:r>
      <w:r>
        <w:rPr>
          <w:sz w:val="28"/>
          <w:szCs w:val="28"/>
          <w:lang w:val="uk-UA"/>
        </w:rPr>
        <w:t>і, високий ступінь е</w:t>
      </w:r>
      <w:r w:rsidRPr="00AF706B">
        <w:rPr>
          <w:sz w:val="28"/>
          <w:szCs w:val="28"/>
          <w:lang w:val="uk-UA"/>
        </w:rPr>
        <w:t>фективн</w:t>
      </w:r>
      <w:r>
        <w:rPr>
          <w:sz w:val="28"/>
          <w:szCs w:val="28"/>
          <w:lang w:val="uk-UA"/>
        </w:rPr>
        <w:t>ості</w:t>
      </w:r>
      <w:r w:rsidRPr="00AF706B">
        <w:rPr>
          <w:sz w:val="28"/>
          <w:szCs w:val="28"/>
          <w:lang w:val="uk-UA"/>
        </w:rPr>
        <w:t xml:space="preserve"> </w:t>
      </w:r>
      <w:r>
        <w:rPr>
          <w:sz w:val="28"/>
          <w:szCs w:val="28"/>
          <w:lang w:val="uk-UA"/>
        </w:rPr>
        <w:t>в умовах первинного скринінгу. Ключовим є те, що вона в</w:t>
      </w:r>
      <w:r w:rsidRPr="00AF706B">
        <w:rPr>
          <w:sz w:val="28"/>
          <w:szCs w:val="28"/>
          <w:lang w:val="uk-UA"/>
        </w:rPr>
        <w:t>ключає як психологічні, так і соматичні симптоми</w:t>
      </w:r>
      <w:r>
        <w:rPr>
          <w:sz w:val="28"/>
          <w:szCs w:val="28"/>
          <w:lang w:val="uk-UA"/>
        </w:rPr>
        <w:t xml:space="preserve">, що є необхідним для нашого дослідження. </w:t>
      </w:r>
    </w:p>
    <w:p w14:paraId="7210A7DD" w14:textId="77777777" w:rsidR="000203D7" w:rsidRPr="000203D7" w:rsidRDefault="000203D7" w:rsidP="00372BAB">
      <w:pPr>
        <w:spacing w:line="360" w:lineRule="auto"/>
        <w:ind w:firstLine="363"/>
        <w:jc w:val="both"/>
        <w:rPr>
          <w:rFonts w:eastAsia="Calibri"/>
          <w:bCs/>
          <w:sz w:val="28"/>
          <w:szCs w:val="28"/>
          <w:lang w:val="uk-UA"/>
        </w:rPr>
      </w:pPr>
      <w:r w:rsidRPr="000203D7">
        <w:rPr>
          <w:rFonts w:eastAsia="Calibri"/>
          <w:bCs/>
          <w:sz w:val="28"/>
          <w:szCs w:val="28"/>
          <w:lang w:val="uk-UA"/>
        </w:rPr>
        <w:t>Методика містить 20 тверджень, що описують різні психологічні та соматичні симптоми депресії. Усі твердження поділяються на:</w:t>
      </w:r>
    </w:p>
    <w:p w14:paraId="58FCEE19" w14:textId="124B0E76" w:rsidR="000203D7" w:rsidRDefault="000203D7" w:rsidP="00C532F0">
      <w:pPr>
        <w:pStyle w:val="a4"/>
        <w:numPr>
          <w:ilvl w:val="0"/>
          <w:numId w:val="20"/>
        </w:numPr>
        <w:spacing w:line="360" w:lineRule="auto"/>
        <w:ind w:left="0" w:firstLine="0"/>
        <w:jc w:val="both"/>
        <w:rPr>
          <w:rFonts w:eastAsia="Calibri"/>
          <w:bCs/>
          <w:sz w:val="28"/>
          <w:szCs w:val="28"/>
          <w:lang w:val="uk-UA"/>
        </w:rPr>
      </w:pPr>
      <w:r>
        <w:rPr>
          <w:rFonts w:eastAsia="Calibri"/>
          <w:bCs/>
          <w:sz w:val="28"/>
          <w:szCs w:val="28"/>
          <w:lang w:val="uk-UA"/>
        </w:rPr>
        <w:t>а</w:t>
      </w:r>
      <w:r w:rsidRPr="000203D7">
        <w:rPr>
          <w:rFonts w:eastAsia="Calibri"/>
          <w:bCs/>
          <w:sz w:val="28"/>
          <w:szCs w:val="28"/>
          <w:lang w:val="uk-UA"/>
        </w:rPr>
        <w:t>фективні симптоми (пригнічення, туга, песимізм),</w:t>
      </w:r>
    </w:p>
    <w:p w14:paraId="65EB76C2" w14:textId="77777777" w:rsidR="000203D7" w:rsidRDefault="000203D7" w:rsidP="00C532F0">
      <w:pPr>
        <w:pStyle w:val="a4"/>
        <w:numPr>
          <w:ilvl w:val="0"/>
          <w:numId w:val="20"/>
        </w:numPr>
        <w:spacing w:line="360" w:lineRule="auto"/>
        <w:ind w:left="0" w:firstLine="0"/>
        <w:jc w:val="both"/>
        <w:rPr>
          <w:rFonts w:eastAsia="Calibri"/>
          <w:bCs/>
          <w:sz w:val="28"/>
          <w:szCs w:val="28"/>
          <w:lang w:val="uk-UA"/>
        </w:rPr>
      </w:pPr>
      <w:r>
        <w:rPr>
          <w:rFonts w:eastAsia="Calibri"/>
          <w:bCs/>
          <w:sz w:val="28"/>
          <w:szCs w:val="28"/>
          <w:lang w:val="uk-UA"/>
        </w:rPr>
        <w:t>к</w:t>
      </w:r>
      <w:r w:rsidRPr="000203D7">
        <w:rPr>
          <w:rFonts w:eastAsia="Calibri"/>
          <w:bCs/>
          <w:sz w:val="28"/>
          <w:szCs w:val="28"/>
          <w:lang w:val="uk-UA"/>
        </w:rPr>
        <w:t>огнітивні симптоми (відчуття безнадії, нездатність мислити),</w:t>
      </w:r>
    </w:p>
    <w:p w14:paraId="403F32F8" w14:textId="77777777" w:rsidR="000203D7" w:rsidRDefault="000203D7" w:rsidP="00C532F0">
      <w:pPr>
        <w:pStyle w:val="a4"/>
        <w:numPr>
          <w:ilvl w:val="0"/>
          <w:numId w:val="20"/>
        </w:numPr>
        <w:spacing w:line="360" w:lineRule="auto"/>
        <w:ind w:left="0" w:firstLine="0"/>
        <w:jc w:val="both"/>
        <w:rPr>
          <w:rFonts w:eastAsia="Calibri"/>
          <w:bCs/>
          <w:sz w:val="28"/>
          <w:szCs w:val="28"/>
          <w:lang w:val="uk-UA"/>
        </w:rPr>
      </w:pPr>
      <w:r w:rsidRPr="000203D7">
        <w:rPr>
          <w:rFonts w:eastAsia="Calibri"/>
          <w:bCs/>
          <w:sz w:val="28"/>
          <w:szCs w:val="28"/>
          <w:lang w:val="uk-UA"/>
        </w:rPr>
        <w:t>соматичні симптоми (втрата апетиту, розлади сну),</w:t>
      </w:r>
    </w:p>
    <w:p w14:paraId="259DDE5D" w14:textId="5A0F53C9" w:rsidR="000203D7" w:rsidRPr="000203D7" w:rsidRDefault="000203D7" w:rsidP="00C532F0">
      <w:pPr>
        <w:pStyle w:val="a4"/>
        <w:numPr>
          <w:ilvl w:val="0"/>
          <w:numId w:val="20"/>
        </w:numPr>
        <w:spacing w:line="360" w:lineRule="auto"/>
        <w:ind w:left="0" w:firstLine="0"/>
        <w:jc w:val="both"/>
        <w:rPr>
          <w:rFonts w:eastAsia="Calibri"/>
          <w:bCs/>
          <w:sz w:val="28"/>
          <w:szCs w:val="28"/>
          <w:lang w:val="uk-UA"/>
        </w:rPr>
      </w:pPr>
      <w:r w:rsidRPr="000203D7">
        <w:rPr>
          <w:rFonts w:eastAsia="Calibri"/>
          <w:bCs/>
          <w:sz w:val="28"/>
          <w:szCs w:val="28"/>
          <w:lang w:val="uk-UA"/>
        </w:rPr>
        <w:t>поведінкові симптоми (зниження активності, уникання спілкування).</w:t>
      </w:r>
    </w:p>
    <w:p w14:paraId="0032139E" w14:textId="77777777" w:rsidR="00AF706B" w:rsidRDefault="000203D7" w:rsidP="00372BAB">
      <w:pPr>
        <w:spacing w:line="360" w:lineRule="auto"/>
        <w:ind w:firstLine="708"/>
        <w:jc w:val="both"/>
        <w:rPr>
          <w:rFonts w:eastAsia="Calibri"/>
          <w:bCs/>
          <w:sz w:val="28"/>
          <w:szCs w:val="28"/>
          <w:lang w:val="uk-UA"/>
        </w:rPr>
      </w:pPr>
      <w:r w:rsidRPr="000203D7">
        <w:rPr>
          <w:rFonts w:eastAsia="Calibri"/>
          <w:bCs/>
          <w:sz w:val="28"/>
          <w:szCs w:val="28"/>
          <w:lang w:val="uk-UA"/>
        </w:rPr>
        <w:t>З них</w:t>
      </w:r>
      <w:r>
        <w:rPr>
          <w:rFonts w:eastAsia="Calibri"/>
          <w:bCs/>
          <w:sz w:val="28"/>
          <w:szCs w:val="28"/>
          <w:lang w:val="uk-UA"/>
        </w:rPr>
        <w:t xml:space="preserve"> десять</w:t>
      </w:r>
      <w:r w:rsidRPr="000203D7">
        <w:rPr>
          <w:rFonts w:eastAsia="Calibri"/>
          <w:bCs/>
          <w:sz w:val="28"/>
          <w:szCs w:val="28"/>
          <w:lang w:val="uk-UA"/>
        </w:rPr>
        <w:t xml:space="preserve"> тверджень сформульовані позитивно (відображають наявність симптомів депресії),</w:t>
      </w:r>
      <w:r>
        <w:rPr>
          <w:rFonts w:eastAsia="Calibri"/>
          <w:bCs/>
          <w:sz w:val="28"/>
          <w:szCs w:val="28"/>
          <w:lang w:val="uk-UA"/>
        </w:rPr>
        <w:t xml:space="preserve"> а інші десять </w:t>
      </w:r>
      <w:r w:rsidRPr="000203D7">
        <w:rPr>
          <w:rFonts w:eastAsia="Calibri"/>
          <w:bCs/>
          <w:sz w:val="28"/>
          <w:szCs w:val="28"/>
          <w:lang w:val="uk-UA"/>
        </w:rPr>
        <w:t>– негативно (формально демонструють відсутність симптомів і потребують оберненої оцінки).</w:t>
      </w:r>
      <w:r w:rsidR="00AF706B">
        <w:rPr>
          <w:rFonts w:eastAsia="Calibri"/>
          <w:bCs/>
          <w:sz w:val="28"/>
          <w:szCs w:val="28"/>
          <w:lang w:val="uk-UA"/>
        </w:rPr>
        <w:t xml:space="preserve"> </w:t>
      </w:r>
    </w:p>
    <w:p w14:paraId="278AB6C7" w14:textId="18064824" w:rsidR="00AF706B" w:rsidRDefault="00553B2B" w:rsidP="00372BAB">
      <w:pPr>
        <w:spacing w:line="360" w:lineRule="auto"/>
        <w:ind w:firstLine="708"/>
        <w:jc w:val="both"/>
        <w:rPr>
          <w:rFonts w:eastAsia="Calibri"/>
          <w:bCs/>
          <w:sz w:val="28"/>
          <w:szCs w:val="28"/>
          <w:lang w:val="uk-UA"/>
        </w:rPr>
      </w:pPr>
      <w:proofErr w:type="spellStart"/>
      <w:r>
        <w:rPr>
          <w:rFonts w:eastAsia="Calibri"/>
          <w:sz w:val="28"/>
          <w:szCs w:val="28"/>
        </w:rPr>
        <w:lastRenderedPageBreak/>
        <w:t>Інструкція</w:t>
      </w:r>
      <w:proofErr w:type="spellEnd"/>
      <w:r>
        <w:rPr>
          <w:rFonts w:eastAsia="Calibri"/>
          <w:sz w:val="28"/>
          <w:szCs w:val="28"/>
        </w:rPr>
        <w:t xml:space="preserve"> для </w:t>
      </w:r>
      <w:r>
        <w:rPr>
          <w:rFonts w:eastAsia="Calibri"/>
          <w:sz w:val="28"/>
          <w:szCs w:val="28"/>
          <w:lang w:val="uk-UA"/>
        </w:rPr>
        <w:t>цієї</w:t>
      </w:r>
      <w:r>
        <w:rPr>
          <w:rFonts w:eastAsia="Calibri"/>
          <w:sz w:val="28"/>
          <w:szCs w:val="28"/>
        </w:rPr>
        <w:t xml:space="preserve"> </w:t>
      </w:r>
      <w:proofErr w:type="spellStart"/>
      <w:r>
        <w:rPr>
          <w:rFonts w:eastAsia="Calibri"/>
          <w:sz w:val="28"/>
          <w:szCs w:val="28"/>
        </w:rPr>
        <w:t>методи</w:t>
      </w:r>
      <w:r>
        <w:rPr>
          <w:rFonts w:eastAsia="Calibri"/>
          <w:sz w:val="28"/>
          <w:szCs w:val="28"/>
          <w:lang w:val="uk-UA"/>
        </w:rPr>
        <w:t>ки</w:t>
      </w:r>
      <w:proofErr w:type="spellEnd"/>
      <w:r>
        <w:rPr>
          <w:rFonts w:eastAsia="Calibri"/>
          <w:sz w:val="28"/>
          <w:szCs w:val="28"/>
        </w:rPr>
        <w:t xml:space="preserve"> </w:t>
      </w:r>
      <w:proofErr w:type="spellStart"/>
      <w:r>
        <w:rPr>
          <w:rFonts w:eastAsia="Calibri"/>
          <w:sz w:val="28"/>
          <w:szCs w:val="28"/>
        </w:rPr>
        <w:t>звучить</w:t>
      </w:r>
      <w:proofErr w:type="spellEnd"/>
      <w:r>
        <w:rPr>
          <w:rFonts w:eastAsia="Calibri"/>
          <w:sz w:val="28"/>
          <w:szCs w:val="28"/>
        </w:rPr>
        <w:t xml:space="preserve"> </w:t>
      </w:r>
      <w:proofErr w:type="spellStart"/>
      <w:r>
        <w:rPr>
          <w:rFonts w:eastAsia="Calibri"/>
          <w:sz w:val="28"/>
          <w:szCs w:val="28"/>
        </w:rPr>
        <w:t>наступним</w:t>
      </w:r>
      <w:proofErr w:type="spellEnd"/>
      <w:r>
        <w:rPr>
          <w:rFonts w:eastAsia="Calibri"/>
          <w:sz w:val="28"/>
          <w:szCs w:val="28"/>
        </w:rPr>
        <w:t xml:space="preserve"> чином: </w:t>
      </w:r>
      <w:r>
        <w:rPr>
          <w:rFonts w:eastAsia="Calibri"/>
          <w:bCs/>
          <w:sz w:val="28"/>
          <w:szCs w:val="28"/>
          <w:lang w:val="uk-UA"/>
        </w:rPr>
        <w:t>р</w:t>
      </w:r>
      <w:r w:rsidR="00AF706B" w:rsidRPr="00AF706B">
        <w:rPr>
          <w:rFonts w:eastAsia="Calibri"/>
          <w:bCs/>
          <w:sz w:val="28"/>
          <w:szCs w:val="28"/>
          <w:lang w:val="uk-UA"/>
        </w:rPr>
        <w:t>еспонденту пропонується оцінити, як часто він відчував себе так, як описано в кожному твердженні протягом останнього тижня, використовуючи 4-бальну шкалу:</w:t>
      </w:r>
    </w:p>
    <w:p w14:paraId="0AE0A104" w14:textId="5BC048F9" w:rsidR="00AF706B" w:rsidRDefault="00AF706B" w:rsidP="00C532F0">
      <w:pPr>
        <w:pStyle w:val="a4"/>
        <w:numPr>
          <w:ilvl w:val="0"/>
          <w:numId w:val="19"/>
        </w:numPr>
        <w:spacing w:line="360" w:lineRule="auto"/>
        <w:ind w:left="0" w:firstLine="0"/>
        <w:jc w:val="both"/>
        <w:rPr>
          <w:rFonts w:eastAsia="Calibri"/>
          <w:bCs/>
          <w:sz w:val="28"/>
          <w:szCs w:val="28"/>
          <w:lang w:val="uk-UA"/>
        </w:rPr>
      </w:pPr>
      <w:proofErr w:type="spellStart"/>
      <w:r w:rsidRPr="00AF706B">
        <w:rPr>
          <w:rFonts w:eastAsia="Calibri"/>
          <w:bCs/>
          <w:sz w:val="28"/>
          <w:szCs w:val="28"/>
          <w:lang w:val="uk-UA"/>
        </w:rPr>
        <w:t>Рідко</w:t>
      </w:r>
      <w:proofErr w:type="spellEnd"/>
      <w:r w:rsidRPr="00AF706B">
        <w:rPr>
          <w:rFonts w:eastAsia="Calibri"/>
          <w:bCs/>
          <w:sz w:val="28"/>
          <w:szCs w:val="28"/>
          <w:lang w:val="uk-UA"/>
        </w:rPr>
        <w:t xml:space="preserve"> або ніколи (менше одного дня на тиждень)</w:t>
      </w:r>
      <w:r>
        <w:rPr>
          <w:rFonts w:eastAsia="Calibri"/>
          <w:bCs/>
          <w:sz w:val="28"/>
          <w:szCs w:val="28"/>
          <w:lang w:val="uk-UA"/>
        </w:rPr>
        <w:t>;</w:t>
      </w:r>
    </w:p>
    <w:p w14:paraId="7A7BE1D5" w14:textId="7ABC4E8C" w:rsidR="00AF706B" w:rsidRDefault="00AF706B" w:rsidP="00C532F0">
      <w:pPr>
        <w:pStyle w:val="a4"/>
        <w:numPr>
          <w:ilvl w:val="0"/>
          <w:numId w:val="19"/>
        </w:numPr>
        <w:spacing w:line="360" w:lineRule="auto"/>
        <w:ind w:left="0" w:firstLine="0"/>
        <w:jc w:val="both"/>
        <w:rPr>
          <w:rFonts w:eastAsia="Calibri"/>
          <w:bCs/>
          <w:sz w:val="28"/>
          <w:szCs w:val="28"/>
          <w:lang w:val="uk-UA"/>
        </w:rPr>
      </w:pPr>
      <w:r w:rsidRPr="00AF706B">
        <w:rPr>
          <w:rFonts w:eastAsia="Calibri"/>
          <w:bCs/>
          <w:sz w:val="28"/>
          <w:szCs w:val="28"/>
          <w:lang w:val="uk-UA"/>
        </w:rPr>
        <w:t>Іноді (1–2 дні на тиждень)</w:t>
      </w:r>
      <w:r>
        <w:rPr>
          <w:rFonts w:eastAsia="Calibri"/>
          <w:bCs/>
          <w:sz w:val="28"/>
          <w:szCs w:val="28"/>
          <w:lang w:val="uk-UA"/>
        </w:rPr>
        <w:t>;</w:t>
      </w:r>
    </w:p>
    <w:p w14:paraId="7D0C4BAE" w14:textId="251E45C0" w:rsidR="00AF706B" w:rsidRDefault="00AF706B" w:rsidP="00C532F0">
      <w:pPr>
        <w:pStyle w:val="a4"/>
        <w:numPr>
          <w:ilvl w:val="0"/>
          <w:numId w:val="19"/>
        </w:numPr>
        <w:spacing w:line="360" w:lineRule="auto"/>
        <w:ind w:left="0" w:firstLine="0"/>
        <w:jc w:val="both"/>
        <w:rPr>
          <w:rFonts w:eastAsia="Calibri"/>
          <w:bCs/>
          <w:sz w:val="28"/>
          <w:szCs w:val="28"/>
          <w:lang w:val="uk-UA"/>
        </w:rPr>
      </w:pPr>
      <w:r w:rsidRPr="00AF706B">
        <w:rPr>
          <w:rFonts w:eastAsia="Calibri"/>
          <w:bCs/>
          <w:sz w:val="28"/>
          <w:szCs w:val="28"/>
          <w:lang w:val="uk-UA"/>
        </w:rPr>
        <w:t>Часто (3–4 дні на тиждень)</w:t>
      </w:r>
      <w:r>
        <w:rPr>
          <w:rFonts w:eastAsia="Calibri"/>
          <w:bCs/>
          <w:sz w:val="28"/>
          <w:szCs w:val="28"/>
          <w:lang w:val="uk-UA"/>
        </w:rPr>
        <w:t>;</w:t>
      </w:r>
    </w:p>
    <w:p w14:paraId="5D46024B" w14:textId="55D3DAE0" w:rsidR="00AF706B" w:rsidRDefault="00AF706B" w:rsidP="00C532F0">
      <w:pPr>
        <w:pStyle w:val="a4"/>
        <w:numPr>
          <w:ilvl w:val="0"/>
          <w:numId w:val="19"/>
        </w:numPr>
        <w:spacing w:line="360" w:lineRule="auto"/>
        <w:ind w:left="0" w:firstLine="0"/>
        <w:jc w:val="both"/>
        <w:rPr>
          <w:rFonts w:eastAsia="Calibri"/>
          <w:bCs/>
          <w:sz w:val="28"/>
          <w:szCs w:val="28"/>
          <w:lang w:val="uk-UA"/>
        </w:rPr>
      </w:pPr>
      <w:r w:rsidRPr="00AF706B">
        <w:rPr>
          <w:rFonts w:eastAsia="Calibri"/>
          <w:bCs/>
          <w:sz w:val="28"/>
          <w:szCs w:val="28"/>
          <w:lang w:val="uk-UA"/>
        </w:rPr>
        <w:t>Постійно або більшість часу (5–7 днів на тиждень)</w:t>
      </w:r>
      <w:r>
        <w:rPr>
          <w:rFonts w:eastAsia="Calibri"/>
          <w:bCs/>
          <w:sz w:val="28"/>
          <w:szCs w:val="28"/>
          <w:lang w:val="uk-UA"/>
        </w:rPr>
        <w:t>;</w:t>
      </w:r>
    </w:p>
    <w:p w14:paraId="2BC8685E" w14:textId="0CCFC524" w:rsidR="00553B2B" w:rsidRPr="00553B2B" w:rsidRDefault="00553B2B" w:rsidP="00372BAB">
      <w:pPr>
        <w:spacing w:line="360" w:lineRule="auto"/>
        <w:ind w:firstLine="360"/>
        <w:jc w:val="both"/>
        <w:rPr>
          <w:rFonts w:eastAsia="Calibri"/>
          <w:bCs/>
          <w:sz w:val="28"/>
          <w:szCs w:val="28"/>
          <w:lang w:val="uk-UA"/>
        </w:rPr>
      </w:pPr>
      <w:r w:rsidRPr="00553B2B">
        <w:rPr>
          <w:rFonts w:eastAsia="Calibri"/>
          <w:bCs/>
          <w:sz w:val="28"/>
          <w:szCs w:val="28"/>
          <w:lang w:val="uk-UA"/>
        </w:rPr>
        <w:t>Інструкція</w:t>
      </w:r>
      <w:r>
        <w:rPr>
          <w:rFonts w:eastAsia="Calibri"/>
          <w:bCs/>
          <w:sz w:val="28"/>
          <w:szCs w:val="28"/>
          <w:lang w:val="uk-UA"/>
        </w:rPr>
        <w:t xml:space="preserve"> методики пропонує уважно п</w:t>
      </w:r>
      <w:r w:rsidRPr="00553B2B">
        <w:rPr>
          <w:rFonts w:eastAsia="Calibri"/>
          <w:bCs/>
          <w:sz w:val="28"/>
          <w:szCs w:val="28"/>
          <w:lang w:val="uk-UA"/>
        </w:rPr>
        <w:t>рочита</w:t>
      </w:r>
      <w:r>
        <w:rPr>
          <w:rFonts w:eastAsia="Calibri"/>
          <w:bCs/>
          <w:sz w:val="28"/>
          <w:szCs w:val="28"/>
          <w:lang w:val="uk-UA"/>
        </w:rPr>
        <w:t>ти</w:t>
      </w:r>
      <w:r w:rsidRPr="00553B2B">
        <w:rPr>
          <w:rFonts w:eastAsia="Calibri"/>
          <w:bCs/>
          <w:sz w:val="28"/>
          <w:szCs w:val="28"/>
          <w:lang w:val="uk-UA"/>
        </w:rPr>
        <w:t xml:space="preserve"> кожне з </w:t>
      </w:r>
      <w:r>
        <w:rPr>
          <w:rFonts w:eastAsia="Calibri"/>
          <w:bCs/>
          <w:sz w:val="28"/>
          <w:szCs w:val="28"/>
          <w:lang w:val="uk-UA"/>
        </w:rPr>
        <w:t>тверджень</w:t>
      </w:r>
      <w:r w:rsidRPr="00553B2B">
        <w:rPr>
          <w:rFonts w:eastAsia="Calibri"/>
          <w:bCs/>
          <w:sz w:val="28"/>
          <w:szCs w:val="28"/>
          <w:lang w:val="uk-UA"/>
        </w:rPr>
        <w:t xml:space="preserve"> і </w:t>
      </w:r>
      <w:r>
        <w:rPr>
          <w:rFonts w:eastAsia="Calibri"/>
          <w:bCs/>
          <w:sz w:val="28"/>
          <w:szCs w:val="28"/>
          <w:lang w:val="uk-UA"/>
        </w:rPr>
        <w:t>обрати</w:t>
      </w:r>
      <w:r w:rsidRPr="00553B2B">
        <w:rPr>
          <w:rFonts w:eastAsia="Calibri"/>
          <w:bCs/>
          <w:sz w:val="28"/>
          <w:szCs w:val="28"/>
          <w:lang w:val="uk-UA"/>
        </w:rPr>
        <w:t xml:space="preserve"> відповідн</w:t>
      </w:r>
      <w:r>
        <w:rPr>
          <w:rFonts w:eastAsia="Calibri"/>
          <w:bCs/>
          <w:sz w:val="28"/>
          <w:szCs w:val="28"/>
          <w:lang w:val="uk-UA"/>
        </w:rPr>
        <w:t>у відповідь</w:t>
      </w:r>
      <w:r w:rsidRPr="00553B2B">
        <w:rPr>
          <w:rFonts w:eastAsia="Calibri"/>
          <w:bCs/>
          <w:sz w:val="28"/>
          <w:szCs w:val="28"/>
          <w:lang w:val="uk-UA"/>
        </w:rPr>
        <w:t xml:space="preserve"> залежно від того, як </w:t>
      </w:r>
      <w:r>
        <w:rPr>
          <w:rFonts w:eastAsia="Calibri"/>
          <w:bCs/>
          <w:sz w:val="28"/>
          <w:szCs w:val="28"/>
          <w:lang w:val="uk-UA"/>
        </w:rPr>
        <w:t>людина</w:t>
      </w:r>
      <w:r w:rsidRPr="00553B2B">
        <w:rPr>
          <w:rFonts w:eastAsia="Calibri"/>
          <w:bCs/>
          <w:sz w:val="28"/>
          <w:szCs w:val="28"/>
          <w:lang w:val="uk-UA"/>
        </w:rPr>
        <w:t xml:space="preserve"> почуває</w:t>
      </w:r>
      <w:r>
        <w:rPr>
          <w:rFonts w:eastAsia="Calibri"/>
          <w:bCs/>
          <w:sz w:val="28"/>
          <w:szCs w:val="28"/>
          <w:lang w:val="uk-UA"/>
        </w:rPr>
        <w:t xml:space="preserve"> </w:t>
      </w:r>
      <w:r w:rsidRPr="00553B2B">
        <w:rPr>
          <w:rFonts w:eastAsia="Calibri"/>
          <w:bCs/>
          <w:sz w:val="28"/>
          <w:szCs w:val="28"/>
          <w:lang w:val="uk-UA"/>
        </w:rPr>
        <w:t xml:space="preserve">себе в останній час. Над питаннями </w:t>
      </w:r>
      <w:r>
        <w:rPr>
          <w:rFonts w:eastAsia="Calibri"/>
          <w:bCs/>
          <w:sz w:val="28"/>
          <w:szCs w:val="28"/>
          <w:lang w:val="uk-UA"/>
        </w:rPr>
        <w:t xml:space="preserve">не потрібно </w:t>
      </w:r>
      <w:r w:rsidRPr="00553B2B">
        <w:rPr>
          <w:rFonts w:eastAsia="Calibri"/>
          <w:bCs/>
          <w:sz w:val="28"/>
          <w:szCs w:val="28"/>
          <w:lang w:val="uk-UA"/>
        </w:rPr>
        <w:t>довго замислю</w:t>
      </w:r>
      <w:r>
        <w:rPr>
          <w:rFonts w:eastAsia="Calibri"/>
          <w:bCs/>
          <w:sz w:val="28"/>
          <w:szCs w:val="28"/>
          <w:lang w:val="uk-UA"/>
        </w:rPr>
        <w:t>ватися</w:t>
      </w:r>
      <w:r w:rsidRPr="00553B2B">
        <w:rPr>
          <w:rFonts w:eastAsia="Calibri"/>
          <w:bCs/>
          <w:sz w:val="28"/>
          <w:szCs w:val="28"/>
          <w:lang w:val="uk-UA"/>
        </w:rPr>
        <w:t>, оскільки правильних або неправильних відповідей немає.</w:t>
      </w:r>
    </w:p>
    <w:p w14:paraId="2E396DE5" w14:textId="0B77797F" w:rsidR="00AF706B" w:rsidRDefault="00AF706B" w:rsidP="00372BAB">
      <w:pPr>
        <w:spacing w:line="360" w:lineRule="auto"/>
        <w:ind w:firstLine="360"/>
        <w:jc w:val="both"/>
        <w:rPr>
          <w:rFonts w:eastAsia="Calibri"/>
          <w:bCs/>
          <w:sz w:val="28"/>
          <w:szCs w:val="28"/>
          <w:lang w:val="uk-UA"/>
        </w:rPr>
      </w:pPr>
      <w:r w:rsidRPr="00AF706B">
        <w:rPr>
          <w:rFonts w:eastAsia="Calibri"/>
          <w:bCs/>
          <w:sz w:val="28"/>
          <w:szCs w:val="28"/>
          <w:lang w:val="uk-UA"/>
        </w:rPr>
        <w:t>Обробка результатів проводиться за допомогою ключа.</w:t>
      </w:r>
      <w:r w:rsidR="00553B2B">
        <w:rPr>
          <w:rFonts w:eastAsia="Calibri"/>
          <w:bCs/>
          <w:sz w:val="28"/>
          <w:szCs w:val="28"/>
          <w:lang w:val="uk-UA"/>
        </w:rPr>
        <w:t xml:space="preserve"> </w:t>
      </w:r>
      <w:r w:rsidR="00553B2B" w:rsidRPr="00553B2B">
        <w:rPr>
          <w:rFonts w:eastAsia="Calibri"/>
          <w:bCs/>
          <w:sz w:val="28"/>
          <w:szCs w:val="28"/>
          <w:lang w:val="uk-UA"/>
        </w:rPr>
        <w:t>Схема обробки результатів</w:t>
      </w:r>
      <w:r w:rsidR="00553B2B">
        <w:rPr>
          <w:rFonts w:eastAsia="Calibri"/>
          <w:bCs/>
          <w:sz w:val="28"/>
          <w:szCs w:val="28"/>
          <w:lang w:val="uk-UA"/>
        </w:rPr>
        <w:t xml:space="preserve"> є наступною: Рахуємо с</w:t>
      </w:r>
      <w:r w:rsidR="00553B2B" w:rsidRPr="00553B2B">
        <w:rPr>
          <w:rFonts w:eastAsia="Calibri"/>
          <w:bCs/>
          <w:sz w:val="28"/>
          <w:szCs w:val="28"/>
          <w:lang w:val="uk-UA"/>
        </w:rPr>
        <w:t>ум</w:t>
      </w:r>
      <w:r w:rsidR="00553B2B">
        <w:rPr>
          <w:rFonts w:eastAsia="Calibri"/>
          <w:bCs/>
          <w:sz w:val="28"/>
          <w:szCs w:val="28"/>
          <w:lang w:val="uk-UA"/>
        </w:rPr>
        <w:t>у</w:t>
      </w:r>
      <w:r w:rsidR="00553B2B" w:rsidRPr="00553B2B">
        <w:rPr>
          <w:rFonts w:eastAsia="Calibri"/>
          <w:bCs/>
          <w:sz w:val="28"/>
          <w:szCs w:val="28"/>
          <w:lang w:val="uk-UA"/>
        </w:rPr>
        <w:t xml:space="preserve"> балів по всіх 20 питаннях</w:t>
      </w:r>
      <w:r w:rsidR="00553B2B">
        <w:rPr>
          <w:rFonts w:eastAsia="Calibri"/>
          <w:bCs/>
          <w:sz w:val="28"/>
          <w:szCs w:val="28"/>
          <w:lang w:val="uk-UA"/>
        </w:rPr>
        <w:t xml:space="preserve">, це </w:t>
      </w:r>
      <w:r w:rsidR="00553B2B" w:rsidRPr="00553B2B">
        <w:rPr>
          <w:rFonts w:eastAsia="Calibri"/>
          <w:bCs/>
          <w:sz w:val="28"/>
          <w:szCs w:val="28"/>
          <w:lang w:val="uk-UA"/>
        </w:rPr>
        <w:t>дає індекс депресії</w:t>
      </w:r>
      <w:r w:rsidR="00553B2B">
        <w:rPr>
          <w:rFonts w:eastAsia="Calibri"/>
          <w:bCs/>
          <w:sz w:val="28"/>
          <w:szCs w:val="28"/>
          <w:lang w:val="uk-UA"/>
        </w:rPr>
        <w:t xml:space="preserve">. </w:t>
      </w:r>
      <w:r w:rsidR="00553B2B" w:rsidRPr="00553B2B">
        <w:rPr>
          <w:rFonts w:eastAsia="Calibri"/>
          <w:bCs/>
          <w:sz w:val="28"/>
          <w:szCs w:val="28"/>
          <w:lang w:val="uk-UA"/>
        </w:rPr>
        <w:t>Позитивні формулювання оцінюються напряму (1–4)</w:t>
      </w:r>
      <w:r w:rsidR="00553B2B">
        <w:rPr>
          <w:rFonts w:eastAsia="Calibri"/>
          <w:bCs/>
          <w:sz w:val="28"/>
          <w:szCs w:val="28"/>
          <w:lang w:val="uk-UA"/>
        </w:rPr>
        <w:t>, а н</w:t>
      </w:r>
      <w:r w:rsidR="00553B2B" w:rsidRPr="00553B2B">
        <w:rPr>
          <w:rFonts w:eastAsia="Calibri"/>
          <w:bCs/>
          <w:sz w:val="28"/>
          <w:szCs w:val="28"/>
          <w:lang w:val="uk-UA"/>
        </w:rPr>
        <w:t xml:space="preserve">егативні формулювання (інверсійні) </w:t>
      </w:r>
      <w:proofErr w:type="spellStart"/>
      <w:r w:rsidR="00553B2B" w:rsidRPr="00553B2B">
        <w:rPr>
          <w:rFonts w:eastAsia="Calibri"/>
          <w:bCs/>
          <w:sz w:val="28"/>
          <w:szCs w:val="28"/>
          <w:lang w:val="uk-UA"/>
        </w:rPr>
        <w:t>реверсуються</w:t>
      </w:r>
      <w:proofErr w:type="spellEnd"/>
      <w:r w:rsidR="00553B2B">
        <w:rPr>
          <w:rFonts w:eastAsia="Calibri"/>
          <w:bCs/>
          <w:sz w:val="28"/>
          <w:szCs w:val="28"/>
          <w:lang w:val="uk-UA"/>
        </w:rPr>
        <w:t xml:space="preserve"> (</w:t>
      </w:r>
      <w:r w:rsidR="00553B2B" w:rsidRPr="00553B2B">
        <w:rPr>
          <w:rFonts w:eastAsia="Calibri"/>
          <w:bCs/>
          <w:sz w:val="28"/>
          <w:szCs w:val="28"/>
          <w:lang w:val="uk-UA"/>
        </w:rPr>
        <w:t xml:space="preserve"> 1 → 4</w:t>
      </w:r>
      <w:r w:rsidR="00553B2B">
        <w:rPr>
          <w:rFonts w:eastAsia="Calibri"/>
          <w:bCs/>
          <w:sz w:val="28"/>
          <w:szCs w:val="28"/>
          <w:lang w:val="uk-UA"/>
        </w:rPr>
        <w:t xml:space="preserve">, </w:t>
      </w:r>
      <w:r w:rsidR="00553B2B" w:rsidRPr="00553B2B">
        <w:rPr>
          <w:rFonts w:eastAsia="Calibri"/>
          <w:bCs/>
          <w:sz w:val="28"/>
          <w:szCs w:val="28"/>
          <w:lang w:val="uk-UA"/>
        </w:rPr>
        <w:t>2 → 3</w:t>
      </w:r>
      <w:r w:rsidR="00553B2B">
        <w:rPr>
          <w:rFonts w:eastAsia="Calibri"/>
          <w:bCs/>
          <w:sz w:val="28"/>
          <w:szCs w:val="28"/>
          <w:lang w:val="uk-UA"/>
        </w:rPr>
        <w:t xml:space="preserve">, </w:t>
      </w:r>
      <w:r w:rsidR="00553B2B" w:rsidRPr="00553B2B">
        <w:rPr>
          <w:rFonts w:eastAsia="Calibri"/>
          <w:bCs/>
          <w:sz w:val="28"/>
          <w:szCs w:val="28"/>
          <w:lang w:val="uk-UA"/>
        </w:rPr>
        <w:t>3 → 2</w:t>
      </w:r>
      <w:r w:rsidR="00553B2B">
        <w:rPr>
          <w:rFonts w:eastAsia="Calibri"/>
          <w:bCs/>
          <w:sz w:val="28"/>
          <w:szCs w:val="28"/>
          <w:lang w:val="uk-UA"/>
        </w:rPr>
        <w:t xml:space="preserve">, </w:t>
      </w:r>
      <w:r w:rsidR="00553B2B" w:rsidRPr="00553B2B">
        <w:rPr>
          <w:rFonts w:eastAsia="Calibri"/>
          <w:bCs/>
          <w:sz w:val="28"/>
          <w:szCs w:val="28"/>
          <w:lang w:val="uk-UA"/>
        </w:rPr>
        <w:t>4 → 1</w:t>
      </w:r>
      <w:r w:rsidR="00553B2B">
        <w:rPr>
          <w:rFonts w:eastAsia="Calibri"/>
          <w:bCs/>
          <w:sz w:val="28"/>
          <w:szCs w:val="28"/>
          <w:lang w:val="uk-UA"/>
        </w:rPr>
        <w:t xml:space="preserve">). </w:t>
      </w:r>
      <w:r w:rsidR="00553B2B" w:rsidRPr="00553B2B">
        <w:rPr>
          <w:rFonts w:eastAsia="Calibri"/>
          <w:bCs/>
          <w:sz w:val="28"/>
          <w:szCs w:val="28"/>
          <w:lang w:val="uk-UA"/>
        </w:rPr>
        <w:t xml:space="preserve">Після підрахунку усіх балів підсумковий результат множиться на 1.25, щоб отримати індекс </w:t>
      </w:r>
      <w:proofErr w:type="spellStart"/>
      <w:r w:rsidR="00553B2B" w:rsidRPr="00553B2B">
        <w:rPr>
          <w:rFonts w:eastAsia="Calibri"/>
          <w:bCs/>
          <w:sz w:val="28"/>
          <w:szCs w:val="28"/>
          <w:lang w:val="uk-UA"/>
        </w:rPr>
        <w:t>Зунга</w:t>
      </w:r>
      <w:proofErr w:type="spellEnd"/>
      <w:r w:rsidR="00553B2B" w:rsidRPr="00553B2B">
        <w:rPr>
          <w:rFonts w:eastAsia="Calibri"/>
          <w:bCs/>
          <w:sz w:val="28"/>
          <w:szCs w:val="28"/>
          <w:lang w:val="uk-UA"/>
        </w:rPr>
        <w:t xml:space="preserve"> в межах від 25 до 100 балів.</w:t>
      </w:r>
      <w:r w:rsidR="009A74C2">
        <w:rPr>
          <w:rFonts w:eastAsia="Calibri"/>
          <w:bCs/>
          <w:sz w:val="28"/>
          <w:szCs w:val="28"/>
          <w:lang w:val="uk-UA"/>
        </w:rPr>
        <w:t xml:space="preserve"> Ї</w:t>
      </w:r>
      <w:r w:rsidR="009A74C2" w:rsidRPr="009A74C2">
        <w:rPr>
          <w:rFonts w:eastAsia="Calibri"/>
          <w:bCs/>
          <w:sz w:val="28"/>
          <w:szCs w:val="28"/>
          <w:lang w:val="uk-UA"/>
        </w:rPr>
        <w:t>х кількісні рівні можуть мати такі значення:</w:t>
      </w:r>
      <w:r w:rsidR="009A74C2">
        <w:rPr>
          <w:rFonts w:eastAsia="Calibri"/>
          <w:bCs/>
          <w:sz w:val="28"/>
          <w:szCs w:val="28"/>
          <w:lang w:val="uk-UA"/>
        </w:rPr>
        <w:t xml:space="preserve"> </w:t>
      </w:r>
    </w:p>
    <w:p w14:paraId="29A6F0A7" w14:textId="25A5477C" w:rsidR="009A74C2" w:rsidRDefault="009A74C2" w:rsidP="00C532F0">
      <w:pPr>
        <w:pStyle w:val="a4"/>
        <w:numPr>
          <w:ilvl w:val="0"/>
          <w:numId w:val="18"/>
        </w:numPr>
        <w:spacing w:line="360" w:lineRule="auto"/>
        <w:ind w:left="0" w:firstLine="0"/>
        <w:jc w:val="both"/>
        <w:rPr>
          <w:rFonts w:eastAsia="Calibri"/>
          <w:bCs/>
          <w:sz w:val="28"/>
          <w:szCs w:val="28"/>
          <w:lang w:val="uk-UA"/>
        </w:rPr>
      </w:pPr>
      <w:r>
        <w:rPr>
          <w:rFonts w:eastAsia="Calibri"/>
          <w:bCs/>
          <w:sz w:val="28"/>
          <w:szCs w:val="28"/>
          <w:lang w:val="uk-UA"/>
        </w:rPr>
        <w:t>25-49 Норма (Депресії немає)</w:t>
      </w:r>
    </w:p>
    <w:p w14:paraId="293DD7C1" w14:textId="281DA594" w:rsidR="009A74C2" w:rsidRDefault="009A74C2" w:rsidP="00C532F0">
      <w:pPr>
        <w:pStyle w:val="a4"/>
        <w:numPr>
          <w:ilvl w:val="0"/>
          <w:numId w:val="18"/>
        </w:numPr>
        <w:spacing w:line="360" w:lineRule="auto"/>
        <w:ind w:left="0" w:firstLine="0"/>
        <w:jc w:val="both"/>
        <w:rPr>
          <w:rFonts w:eastAsia="Calibri"/>
          <w:bCs/>
          <w:sz w:val="28"/>
          <w:szCs w:val="28"/>
          <w:lang w:val="uk-UA"/>
        </w:rPr>
      </w:pPr>
      <w:r>
        <w:rPr>
          <w:rFonts w:eastAsia="Calibri"/>
          <w:bCs/>
          <w:sz w:val="28"/>
          <w:szCs w:val="28"/>
          <w:lang w:val="uk-UA"/>
        </w:rPr>
        <w:t>50-59 Легка депресія</w:t>
      </w:r>
    </w:p>
    <w:p w14:paraId="25F3D002" w14:textId="02725F8B" w:rsidR="009A74C2" w:rsidRDefault="009A74C2" w:rsidP="00C532F0">
      <w:pPr>
        <w:pStyle w:val="a4"/>
        <w:numPr>
          <w:ilvl w:val="0"/>
          <w:numId w:val="18"/>
        </w:numPr>
        <w:spacing w:line="360" w:lineRule="auto"/>
        <w:ind w:left="0" w:firstLine="0"/>
        <w:jc w:val="both"/>
        <w:rPr>
          <w:rFonts w:eastAsia="Calibri"/>
          <w:bCs/>
          <w:sz w:val="28"/>
          <w:szCs w:val="28"/>
          <w:lang w:val="uk-UA"/>
        </w:rPr>
      </w:pPr>
      <w:r>
        <w:rPr>
          <w:rFonts w:eastAsia="Calibri"/>
          <w:bCs/>
          <w:sz w:val="28"/>
          <w:szCs w:val="28"/>
          <w:lang w:val="uk-UA"/>
        </w:rPr>
        <w:t>60-69 Помірна депресія</w:t>
      </w:r>
    </w:p>
    <w:p w14:paraId="2F2B6F2F" w14:textId="37CD7ED3" w:rsidR="009A74C2" w:rsidRDefault="009A74C2" w:rsidP="00C532F0">
      <w:pPr>
        <w:pStyle w:val="a4"/>
        <w:numPr>
          <w:ilvl w:val="0"/>
          <w:numId w:val="18"/>
        </w:numPr>
        <w:spacing w:line="360" w:lineRule="auto"/>
        <w:ind w:left="0" w:firstLine="0"/>
        <w:jc w:val="both"/>
        <w:rPr>
          <w:rFonts w:eastAsia="Calibri"/>
          <w:bCs/>
          <w:sz w:val="28"/>
          <w:szCs w:val="28"/>
          <w:lang w:val="uk-UA"/>
        </w:rPr>
      </w:pPr>
      <w:r>
        <w:rPr>
          <w:rFonts w:eastAsia="Calibri"/>
          <w:bCs/>
          <w:sz w:val="28"/>
          <w:szCs w:val="28"/>
          <w:lang w:val="uk-UA"/>
        </w:rPr>
        <w:t>70 і вище Виражена (тяжка) депресія</w:t>
      </w:r>
    </w:p>
    <w:p w14:paraId="1CA33761" w14:textId="07021C66" w:rsidR="009A74C2" w:rsidRDefault="00DE6ADD" w:rsidP="00372BAB">
      <w:pPr>
        <w:spacing w:line="360" w:lineRule="auto"/>
        <w:ind w:firstLine="708"/>
        <w:jc w:val="both"/>
        <w:rPr>
          <w:sz w:val="28"/>
          <w:szCs w:val="28"/>
          <w:lang w:val="uk-UA"/>
        </w:rPr>
      </w:pPr>
      <w:r>
        <w:rPr>
          <w:rFonts w:eastAsia="Calibri"/>
          <w:bCs/>
          <w:sz w:val="28"/>
          <w:szCs w:val="28"/>
          <w:lang w:val="uk-UA"/>
        </w:rPr>
        <w:t xml:space="preserve">Наступним етапом ми досліджували різні особливості, які можуть бути передумовами для виникнення маскованих депресій у молодих жінок. Було вирішено дослідити рівень </w:t>
      </w:r>
      <w:proofErr w:type="spellStart"/>
      <w:r w:rsidRPr="00DE6ADD">
        <w:rPr>
          <w:sz w:val="28"/>
          <w:szCs w:val="28"/>
          <w:lang w:val="uk-UA"/>
        </w:rPr>
        <w:t>алексетимі</w:t>
      </w:r>
      <w:r>
        <w:rPr>
          <w:sz w:val="28"/>
          <w:szCs w:val="28"/>
          <w:lang w:val="uk-UA"/>
        </w:rPr>
        <w:t>ї</w:t>
      </w:r>
      <w:proofErr w:type="spellEnd"/>
      <w:r w:rsidRPr="00DE6ADD">
        <w:rPr>
          <w:sz w:val="28"/>
          <w:szCs w:val="28"/>
          <w:lang w:val="uk-UA"/>
        </w:rPr>
        <w:t xml:space="preserve">, </w:t>
      </w:r>
      <w:r>
        <w:rPr>
          <w:sz w:val="28"/>
          <w:szCs w:val="28"/>
          <w:lang w:val="uk-UA"/>
        </w:rPr>
        <w:t xml:space="preserve">різні </w:t>
      </w:r>
      <w:proofErr w:type="spellStart"/>
      <w:r w:rsidRPr="00DE6ADD">
        <w:rPr>
          <w:sz w:val="28"/>
          <w:szCs w:val="28"/>
          <w:lang w:val="uk-UA"/>
        </w:rPr>
        <w:t>копінг</w:t>
      </w:r>
      <w:proofErr w:type="spellEnd"/>
      <w:r w:rsidRPr="00DE6ADD">
        <w:rPr>
          <w:sz w:val="28"/>
          <w:szCs w:val="28"/>
          <w:lang w:val="uk-UA"/>
        </w:rPr>
        <w:t xml:space="preserve">-стратегії, </w:t>
      </w:r>
      <w:r>
        <w:rPr>
          <w:sz w:val="28"/>
          <w:szCs w:val="28"/>
          <w:lang w:val="uk-UA"/>
        </w:rPr>
        <w:t xml:space="preserve">рівень </w:t>
      </w:r>
      <w:r w:rsidRPr="00DE6ADD">
        <w:rPr>
          <w:sz w:val="28"/>
          <w:szCs w:val="28"/>
          <w:lang w:val="uk-UA"/>
        </w:rPr>
        <w:t>соціальн</w:t>
      </w:r>
      <w:r>
        <w:rPr>
          <w:sz w:val="28"/>
          <w:szCs w:val="28"/>
          <w:lang w:val="uk-UA"/>
        </w:rPr>
        <w:t>ої</w:t>
      </w:r>
      <w:r w:rsidRPr="00DE6ADD">
        <w:rPr>
          <w:sz w:val="28"/>
          <w:szCs w:val="28"/>
          <w:lang w:val="uk-UA"/>
        </w:rPr>
        <w:t xml:space="preserve"> бажан</w:t>
      </w:r>
      <w:r>
        <w:rPr>
          <w:sz w:val="28"/>
          <w:szCs w:val="28"/>
          <w:lang w:val="uk-UA"/>
        </w:rPr>
        <w:t>о</w:t>
      </w:r>
      <w:r w:rsidRPr="00DE6ADD">
        <w:rPr>
          <w:sz w:val="28"/>
          <w:szCs w:val="28"/>
          <w:lang w:val="uk-UA"/>
        </w:rPr>
        <w:t>ст</w:t>
      </w:r>
      <w:r>
        <w:rPr>
          <w:sz w:val="28"/>
          <w:szCs w:val="28"/>
          <w:lang w:val="uk-UA"/>
        </w:rPr>
        <w:t xml:space="preserve">і </w:t>
      </w:r>
      <w:r w:rsidRPr="00DE6ADD">
        <w:rPr>
          <w:sz w:val="28"/>
          <w:szCs w:val="28"/>
          <w:lang w:val="uk-UA"/>
        </w:rPr>
        <w:t xml:space="preserve">та </w:t>
      </w:r>
      <w:proofErr w:type="spellStart"/>
      <w:r w:rsidRPr="00DE6ADD">
        <w:rPr>
          <w:sz w:val="28"/>
          <w:szCs w:val="28"/>
          <w:lang w:val="uk-UA"/>
        </w:rPr>
        <w:t>стресостійкість</w:t>
      </w:r>
      <w:proofErr w:type="spellEnd"/>
      <w:r w:rsidRPr="00DE6ADD">
        <w:rPr>
          <w:sz w:val="28"/>
          <w:szCs w:val="28"/>
          <w:lang w:val="uk-UA"/>
        </w:rPr>
        <w:t>.</w:t>
      </w:r>
      <w:r>
        <w:rPr>
          <w:sz w:val="28"/>
          <w:szCs w:val="28"/>
          <w:lang w:val="uk-UA"/>
        </w:rPr>
        <w:t xml:space="preserve"> </w:t>
      </w:r>
    </w:p>
    <w:p w14:paraId="5CCEE8EA" w14:textId="0FD3D1E6" w:rsidR="00DE6ADD" w:rsidRDefault="00DE6ADD" w:rsidP="00372BAB">
      <w:pPr>
        <w:spacing w:line="360" w:lineRule="auto"/>
        <w:ind w:firstLine="708"/>
        <w:jc w:val="both"/>
        <w:rPr>
          <w:sz w:val="28"/>
          <w:szCs w:val="28"/>
          <w:lang w:val="uk-UA"/>
        </w:rPr>
      </w:pPr>
      <w:r>
        <w:rPr>
          <w:sz w:val="28"/>
          <w:szCs w:val="28"/>
          <w:lang w:val="uk-UA"/>
        </w:rPr>
        <w:t xml:space="preserve">Першою методикою, за даними якої ми визначали кореляційні зв’язки з рівнем депресії за «Шкалою депресії» </w:t>
      </w:r>
      <w:proofErr w:type="spellStart"/>
      <w:r>
        <w:rPr>
          <w:sz w:val="28"/>
          <w:szCs w:val="28"/>
          <w:lang w:val="uk-UA"/>
        </w:rPr>
        <w:t>Зунга</w:t>
      </w:r>
      <w:proofErr w:type="spellEnd"/>
      <w:r>
        <w:rPr>
          <w:sz w:val="28"/>
          <w:szCs w:val="28"/>
          <w:lang w:val="uk-UA"/>
        </w:rPr>
        <w:t xml:space="preserve"> була </w:t>
      </w:r>
      <w:r w:rsidRPr="00DE6ADD">
        <w:rPr>
          <w:sz w:val="28"/>
          <w:szCs w:val="28"/>
          <w:lang w:val="uk-UA"/>
        </w:rPr>
        <w:t>«</w:t>
      </w:r>
      <w:proofErr w:type="spellStart"/>
      <w:r w:rsidRPr="00DE6ADD">
        <w:rPr>
          <w:sz w:val="28"/>
          <w:szCs w:val="28"/>
          <w:lang w:val="uk-UA"/>
        </w:rPr>
        <w:t>Торонтська</w:t>
      </w:r>
      <w:proofErr w:type="spellEnd"/>
      <w:r w:rsidRPr="00DE6ADD">
        <w:rPr>
          <w:sz w:val="28"/>
          <w:szCs w:val="28"/>
          <w:lang w:val="uk-UA"/>
        </w:rPr>
        <w:t xml:space="preserve"> </w:t>
      </w:r>
      <w:proofErr w:type="spellStart"/>
      <w:r w:rsidRPr="00DE6ADD">
        <w:rPr>
          <w:sz w:val="28"/>
          <w:szCs w:val="28"/>
          <w:lang w:val="uk-UA"/>
        </w:rPr>
        <w:t>алекситимічна</w:t>
      </w:r>
      <w:proofErr w:type="spellEnd"/>
      <w:r w:rsidRPr="00DE6ADD">
        <w:rPr>
          <w:sz w:val="28"/>
          <w:szCs w:val="28"/>
          <w:lang w:val="uk-UA"/>
        </w:rPr>
        <w:t xml:space="preserve"> шкала»</w:t>
      </w:r>
      <w:r>
        <w:rPr>
          <w:sz w:val="28"/>
          <w:szCs w:val="28"/>
          <w:lang w:val="uk-UA"/>
        </w:rPr>
        <w:t xml:space="preserve"> </w:t>
      </w:r>
      <w:r w:rsidRPr="00DE6ADD">
        <w:rPr>
          <w:sz w:val="28"/>
          <w:szCs w:val="28"/>
          <w:lang w:val="uk-UA"/>
        </w:rPr>
        <w:t>(</w:t>
      </w:r>
      <w:r w:rsidRPr="00DC01A9">
        <w:rPr>
          <w:sz w:val="28"/>
          <w:szCs w:val="28"/>
        </w:rPr>
        <w:t>TAS</w:t>
      </w:r>
      <w:r w:rsidRPr="00DE6ADD">
        <w:rPr>
          <w:sz w:val="28"/>
          <w:szCs w:val="28"/>
          <w:lang w:val="uk-UA"/>
        </w:rPr>
        <w:t>-20)</w:t>
      </w:r>
      <w:r>
        <w:rPr>
          <w:sz w:val="28"/>
          <w:szCs w:val="28"/>
          <w:lang w:val="uk-UA"/>
        </w:rPr>
        <w:t xml:space="preserve">. </w:t>
      </w:r>
    </w:p>
    <w:p w14:paraId="3B456486" w14:textId="50276318" w:rsidR="00DE6ADD" w:rsidRDefault="00DE6ADD" w:rsidP="00372BAB">
      <w:pPr>
        <w:spacing w:line="360" w:lineRule="auto"/>
        <w:ind w:firstLine="708"/>
        <w:jc w:val="both"/>
        <w:rPr>
          <w:rFonts w:eastAsia="Calibri"/>
          <w:bCs/>
          <w:sz w:val="28"/>
          <w:szCs w:val="28"/>
          <w:lang w:val="uk-UA"/>
        </w:rPr>
      </w:pPr>
      <w:r w:rsidRPr="00DE6ADD">
        <w:rPr>
          <w:sz w:val="28"/>
          <w:szCs w:val="28"/>
          <w:lang w:val="uk-UA"/>
        </w:rPr>
        <w:lastRenderedPageBreak/>
        <w:t>«</w:t>
      </w:r>
      <w:proofErr w:type="spellStart"/>
      <w:r w:rsidRPr="00DE6ADD">
        <w:rPr>
          <w:sz w:val="28"/>
          <w:szCs w:val="28"/>
          <w:lang w:val="uk-UA"/>
        </w:rPr>
        <w:t>Торонтська</w:t>
      </w:r>
      <w:proofErr w:type="spellEnd"/>
      <w:r w:rsidRPr="00DE6ADD">
        <w:rPr>
          <w:sz w:val="28"/>
          <w:szCs w:val="28"/>
          <w:lang w:val="uk-UA"/>
        </w:rPr>
        <w:t xml:space="preserve"> </w:t>
      </w:r>
      <w:proofErr w:type="spellStart"/>
      <w:r w:rsidRPr="00DE6ADD">
        <w:rPr>
          <w:sz w:val="28"/>
          <w:szCs w:val="28"/>
          <w:lang w:val="uk-UA"/>
        </w:rPr>
        <w:t>алекситимічна</w:t>
      </w:r>
      <w:proofErr w:type="spellEnd"/>
      <w:r w:rsidRPr="00DE6ADD">
        <w:rPr>
          <w:sz w:val="28"/>
          <w:szCs w:val="28"/>
          <w:lang w:val="uk-UA"/>
        </w:rPr>
        <w:t xml:space="preserve"> шкала»</w:t>
      </w:r>
      <w:r>
        <w:rPr>
          <w:sz w:val="28"/>
          <w:szCs w:val="28"/>
          <w:lang w:val="uk-UA"/>
        </w:rPr>
        <w:t xml:space="preserve"> </w:t>
      </w:r>
      <w:r w:rsidRPr="00DE6ADD">
        <w:rPr>
          <w:sz w:val="28"/>
          <w:szCs w:val="28"/>
          <w:lang w:val="uk-UA"/>
        </w:rPr>
        <w:t>(</w:t>
      </w:r>
      <w:r w:rsidRPr="00DC01A9">
        <w:rPr>
          <w:sz w:val="28"/>
          <w:szCs w:val="28"/>
        </w:rPr>
        <w:t>TAS</w:t>
      </w:r>
      <w:r w:rsidRPr="00DE6ADD">
        <w:rPr>
          <w:sz w:val="28"/>
          <w:szCs w:val="28"/>
          <w:lang w:val="uk-UA"/>
        </w:rPr>
        <w:t>-20)</w:t>
      </w:r>
      <w:r>
        <w:rPr>
          <w:sz w:val="28"/>
          <w:szCs w:val="28"/>
          <w:lang w:val="uk-UA"/>
        </w:rPr>
        <w:t xml:space="preserve"> </w:t>
      </w:r>
      <w:r>
        <w:rPr>
          <w:rFonts w:eastAsia="Calibri"/>
          <w:bCs/>
          <w:sz w:val="28"/>
          <w:szCs w:val="28"/>
          <w:lang w:val="uk-UA"/>
        </w:rPr>
        <w:t>р</w:t>
      </w:r>
      <w:r w:rsidRPr="00DE6ADD">
        <w:rPr>
          <w:rFonts w:eastAsia="Calibri"/>
          <w:bCs/>
          <w:sz w:val="28"/>
          <w:szCs w:val="28"/>
          <w:lang w:val="uk-UA"/>
        </w:rPr>
        <w:t xml:space="preserve">озроблена Р. </w:t>
      </w:r>
      <w:proofErr w:type="spellStart"/>
      <w:r w:rsidRPr="00DE6ADD">
        <w:rPr>
          <w:rFonts w:eastAsia="Calibri"/>
          <w:bCs/>
          <w:sz w:val="28"/>
          <w:szCs w:val="28"/>
          <w:lang w:val="uk-UA"/>
        </w:rPr>
        <w:t>Майкельбаром</w:t>
      </w:r>
      <w:proofErr w:type="spellEnd"/>
      <w:r w:rsidRPr="00DE6ADD">
        <w:rPr>
          <w:rFonts w:eastAsia="Calibri"/>
          <w:bCs/>
          <w:sz w:val="28"/>
          <w:szCs w:val="28"/>
          <w:lang w:val="uk-UA"/>
        </w:rPr>
        <w:t xml:space="preserve">, Г. Тейлором і </w:t>
      </w:r>
      <w:proofErr w:type="spellStart"/>
      <w:r w:rsidRPr="00DE6ADD">
        <w:rPr>
          <w:rFonts w:eastAsia="Calibri"/>
          <w:bCs/>
          <w:sz w:val="28"/>
          <w:szCs w:val="28"/>
          <w:lang w:val="uk-UA"/>
        </w:rPr>
        <w:t>Дж</w:t>
      </w:r>
      <w:proofErr w:type="spellEnd"/>
      <w:r w:rsidRPr="00DE6ADD">
        <w:rPr>
          <w:rFonts w:eastAsia="Calibri"/>
          <w:bCs/>
          <w:sz w:val="28"/>
          <w:szCs w:val="28"/>
          <w:lang w:val="uk-UA"/>
        </w:rPr>
        <w:t xml:space="preserve">. </w:t>
      </w:r>
      <w:proofErr w:type="spellStart"/>
      <w:r w:rsidRPr="00DE6ADD">
        <w:rPr>
          <w:rFonts w:eastAsia="Calibri"/>
          <w:bCs/>
          <w:sz w:val="28"/>
          <w:szCs w:val="28"/>
          <w:lang w:val="uk-UA"/>
        </w:rPr>
        <w:t>Багбі</w:t>
      </w:r>
      <w:proofErr w:type="spellEnd"/>
      <w:r w:rsidRPr="00DE6ADD">
        <w:rPr>
          <w:rFonts w:eastAsia="Calibri"/>
          <w:bCs/>
          <w:sz w:val="28"/>
          <w:szCs w:val="28"/>
          <w:lang w:val="uk-UA"/>
        </w:rPr>
        <w:t xml:space="preserve"> у 1994 році на базі попередньої версії TAS-26.</w:t>
      </w:r>
      <w:r>
        <w:rPr>
          <w:rFonts w:eastAsia="Calibri"/>
          <w:bCs/>
          <w:sz w:val="28"/>
          <w:szCs w:val="28"/>
          <w:lang w:val="uk-UA"/>
        </w:rPr>
        <w:t xml:space="preserve"> </w:t>
      </w:r>
      <w:r w:rsidR="005D7EEC">
        <w:rPr>
          <w:rFonts w:eastAsia="Calibri"/>
          <w:bCs/>
          <w:sz w:val="28"/>
          <w:szCs w:val="28"/>
          <w:lang w:val="uk-UA"/>
        </w:rPr>
        <w:t xml:space="preserve">Сьогодні створено </w:t>
      </w:r>
      <w:r w:rsidR="005D7EEC" w:rsidRPr="005D7EEC">
        <w:rPr>
          <w:rFonts w:eastAsia="Calibri"/>
          <w:bCs/>
          <w:sz w:val="28"/>
          <w:szCs w:val="28"/>
          <w:lang w:val="uk-UA"/>
        </w:rPr>
        <w:t xml:space="preserve">україномовну версію </w:t>
      </w:r>
      <w:proofErr w:type="spellStart"/>
      <w:r w:rsidR="005D7EEC" w:rsidRPr="005D7EEC">
        <w:rPr>
          <w:rFonts w:eastAsia="Calibri"/>
          <w:bCs/>
          <w:sz w:val="28"/>
          <w:szCs w:val="28"/>
          <w:lang w:val="uk-UA"/>
        </w:rPr>
        <w:t>Торонтської</w:t>
      </w:r>
      <w:proofErr w:type="spellEnd"/>
      <w:r w:rsidR="005D7EEC" w:rsidRPr="005D7EEC">
        <w:rPr>
          <w:rFonts w:eastAsia="Calibri"/>
          <w:bCs/>
          <w:sz w:val="28"/>
          <w:szCs w:val="28"/>
          <w:lang w:val="uk-UA"/>
        </w:rPr>
        <w:t xml:space="preserve"> шкали алекситимії TAS-20 та проведено її крос-культурну адаптацію для подальшого використання в україномовній популяції. Україномовна версія </w:t>
      </w:r>
      <w:proofErr w:type="spellStart"/>
      <w:r w:rsidR="005D7EEC" w:rsidRPr="005D7EEC">
        <w:rPr>
          <w:rFonts w:eastAsia="Calibri"/>
          <w:bCs/>
          <w:sz w:val="28"/>
          <w:szCs w:val="28"/>
          <w:lang w:val="uk-UA"/>
        </w:rPr>
        <w:t>Торонтської</w:t>
      </w:r>
      <w:proofErr w:type="spellEnd"/>
      <w:r w:rsidR="005D7EEC" w:rsidRPr="005D7EEC">
        <w:rPr>
          <w:rFonts w:eastAsia="Calibri"/>
          <w:bCs/>
          <w:sz w:val="28"/>
          <w:szCs w:val="28"/>
          <w:lang w:val="uk-UA"/>
        </w:rPr>
        <w:t xml:space="preserve"> шкали алекситимії має достатній рівень надійності, що дозволяє використовувати її з науковою метою та в клінічній практиці. </w:t>
      </w:r>
      <w:r w:rsidRPr="00DE6ADD">
        <w:rPr>
          <w:rFonts w:eastAsia="Calibri"/>
          <w:bCs/>
          <w:sz w:val="28"/>
          <w:szCs w:val="28"/>
          <w:lang w:val="uk-UA"/>
        </w:rPr>
        <w:t>Шкала призначена для вимірювання рівня алекситимії — порушення емоційної сфери, що характеризується труднощами у розпізнаванні, інтерпретації та вираженні власних емоцій.</w:t>
      </w:r>
      <w:r>
        <w:rPr>
          <w:rFonts w:eastAsia="Calibri"/>
          <w:bCs/>
          <w:sz w:val="28"/>
          <w:szCs w:val="28"/>
          <w:lang w:val="uk-UA"/>
        </w:rPr>
        <w:t xml:space="preserve"> </w:t>
      </w:r>
      <w:r w:rsidR="00501826">
        <w:rPr>
          <w:rFonts w:eastAsia="Calibri"/>
          <w:bCs/>
          <w:sz w:val="28"/>
          <w:szCs w:val="28"/>
          <w:lang w:val="uk-UA"/>
        </w:rPr>
        <w:t>Необхідними нам п</w:t>
      </w:r>
      <w:r w:rsidR="00501826" w:rsidRPr="00501826">
        <w:rPr>
          <w:rFonts w:eastAsia="Calibri"/>
          <w:bCs/>
          <w:sz w:val="28"/>
          <w:szCs w:val="28"/>
          <w:lang w:val="uk-UA"/>
        </w:rPr>
        <w:t>сихометричн</w:t>
      </w:r>
      <w:r w:rsidR="00501826">
        <w:rPr>
          <w:rFonts w:eastAsia="Calibri"/>
          <w:bCs/>
          <w:sz w:val="28"/>
          <w:szCs w:val="28"/>
          <w:lang w:val="uk-UA"/>
        </w:rPr>
        <w:t>ими</w:t>
      </w:r>
      <w:r w:rsidR="00501826" w:rsidRPr="00501826">
        <w:rPr>
          <w:rFonts w:eastAsia="Calibri"/>
          <w:bCs/>
          <w:sz w:val="28"/>
          <w:szCs w:val="28"/>
          <w:lang w:val="uk-UA"/>
        </w:rPr>
        <w:t xml:space="preserve"> властивост</w:t>
      </w:r>
      <w:r w:rsidR="00501826">
        <w:rPr>
          <w:rFonts w:eastAsia="Calibri"/>
          <w:bCs/>
          <w:sz w:val="28"/>
          <w:szCs w:val="28"/>
          <w:lang w:val="uk-UA"/>
        </w:rPr>
        <w:t>ями</w:t>
      </w:r>
      <w:r w:rsidR="00501826" w:rsidRPr="00501826">
        <w:rPr>
          <w:rFonts w:eastAsia="Calibri"/>
          <w:bCs/>
          <w:sz w:val="28"/>
          <w:szCs w:val="28"/>
          <w:lang w:val="uk-UA"/>
        </w:rPr>
        <w:t xml:space="preserve"> шкал</w:t>
      </w:r>
      <w:r w:rsidR="00501826">
        <w:rPr>
          <w:rFonts w:eastAsia="Calibri"/>
          <w:bCs/>
          <w:sz w:val="28"/>
          <w:szCs w:val="28"/>
          <w:lang w:val="uk-UA"/>
        </w:rPr>
        <w:t>и є н</w:t>
      </w:r>
      <w:r w:rsidR="00501826" w:rsidRPr="00501826">
        <w:rPr>
          <w:rFonts w:eastAsia="Calibri"/>
          <w:bCs/>
          <w:sz w:val="28"/>
          <w:szCs w:val="28"/>
          <w:lang w:val="uk-UA"/>
        </w:rPr>
        <w:t>адійність</w:t>
      </w:r>
      <w:r w:rsidR="00501826">
        <w:rPr>
          <w:rFonts w:eastAsia="Calibri"/>
          <w:bCs/>
          <w:sz w:val="28"/>
          <w:szCs w:val="28"/>
          <w:lang w:val="uk-UA"/>
        </w:rPr>
        <w:t xml:space="preserve"> (</w:t>
      </w:r>
      <w:r w:rsidR="00501826" w:rsidRPr="00501826">
        <w:rPr>
          <w:rFonts w:eastAsia="Calibri"/>
          <w:bCs/>
          <w:sz w:val="28"/>
          <w:szCs w:val="28"/>
          <w:lang w:val="uk-UA"/>
        </w:rPr>
        <w:t>висока</w:t>
      </w:r>
      <w:r w:rsidR="00501826">
        <w:rPr>
          <w:rFonts w:eastAsia="Calibri"/>
          <w:bCs/>
          <w:sz w:val="28"/>
          <w:szCs w:val="28"/>
          <w:lang w:val="uk-UA"/>
        </w:rPr>
        <w:t xml:space="preserve"> </w:t>
      </w:r>
      <w:r w:rsidR="00501826" w:rsidRPr="00501826">
        <w:rPr>
          <w:rFonts w:eastAsia="Calibri"/>
          <w:bCs/>
          <w:sz w:val="28"/>
          <w:szCs w:val="28"/>
          <w:lang w:val="uk-UA"/>
        </w:rPr>
        <w:t>внутрішня узгодженість)</w:t>
      </w:r>
      <w:r w:rsidR="00501826">
        <w:rPr>
          <w:rFonts w:eastAsia="Calibri"/>
          <w:bCs/>
          <w:sz w:val="28"/>
          <w:szCs w:val="28"/>
          <w:lang w:val="uk-UA"/>
        </w:rPr>
        <w:t xml:space="preserve"> та в</w:t>
      </w:r>
      <w:r w:rsidR="00501826" w:rsidRPr="00501826">
        <w:rPr>
          <w:rFonts w:eastAsia="Calibri"/>
          <w:bCs/>
          <w:sz w:val="28"/>
          <w:szCs w:val="28"/>
          <w:lang w:val="uk-UA"/>
        </w:rPr>
        <w:t>алідність</w:t>
      </w:r>
      <w:r w:rsidR="00501826">
        <w:rPr>
          <w:rFonts w:eastAsia="Calibri"/>
          <w:bCs/>
          <w:sz w:val="28"/>
          <w:szCs w:val="28"/>
          <w:lang w:val="uk-UA"/>
        </w:rPr>
        <w:t xml:space="preserve">, що </w:t>
      </w:r>
      <w:r w:rsidR="00501826" w:rsidRPr="00501826">
        <w:rPr>
          <w:rFonts w:eastAsia="Calibri"/>
          <w:bCs/>
          <w:sz w:val="28"/>
          <w:szCs w:val="28"/>
          <w:lang w:val="uk-UA"/>
        </w:rPr>
        <w:t>підтверджена низкою клінічних та популяційних досліджень (включаючи зв’язок з депресією, тривожністю, психосоматичними розладами)</w:t>
      </w:r>
      <w:r w:rsidR="00501826">
        <w:rPr>
          <w:rFonts w:eastAsia="Calibri"/>
          <w:bCs/>
          <w:sz w:val="28"/>
          <w:szCs w:val="28"/>
          <w:lang w:val="uk-UA"/>
        </w:rPr>
        <w:t>.</w:t>
      </w:r>
    </w:p>
    <w:p w14:paraId="15649207" w14:textId="44ADF04D" w:rsidR="00501826" w:rsidRDefault="00501826" w:rsidP="00372BAB">
      <w:pPr>
        <w:spacing w:line="360" w:lineRule="auto"/>
        <w:ind w:firstLine="708"/>
        <w:jc w:val="both"/>
        <w:rPr>
          <w:rFonts w:eastAsia="Calibri"/>
          <w:bCs/>
          <w:sz w:val="28"/>
          <w:szCs w:val="28"/>
          <w:lang w:val="uk-UA"/>
        </w:rPr>
      </w:pPr>
      <w:r w:rsidRPr="00501826">
        <w:rPr>
          <w:rFonts w:eastAsia="Calibri"/>
          <w:bCs/>
          <w:sz w:val="28"/>
          <w:szCs w:val="28"/>
          <w:lang w:val="uk-UA"/>
        </w:rPr>
        <w:t xml:space="preserve">TAS-20 базується на уявленні про </w:t>
      </w:r>
      <w:proofErr w:type="spellStart"/>
      <w:r w:rsidRPr="00501826">
        <w:rPr>
          <w:rFonts w:eastAsia="Calibri"/>
          <w:bCs/>
          <w:sz w:val="28"/>
          <w:szCs w:val="28"/>
          <w:lang w:val="uk-UA"/>
        </w:rPr>
        <w:t>алекситимію</w:t>
      </w:r>
      <w:proofErr w:type="spellEnd"/>
      <w:r w:rsidRPr="00501826">
        <w:rPr>
          <w:rFonts w:eastAsia="Calibri"/>
          <w:bCs/>
          <w:sz w:val="28"/>
          <w:szCs w:val="28"/>
          <w:lang w:val="uk-UA"/>
        </w:rPr>
        <w:t xml:space="preserve"> як стабільну особистісну рису, що включає дефіцити в афективному розвитку, обробці емоцій та </w:t>
      </w:r>
      <w:r>
        <w:rPr>
          <w:rFonts w:eastAsia="Calibri"/>
          <w:bCs/>
          <w:sz w:val="28"/>
          <w:szCs w:val="28"/>
          <w:lang w:val="uk-UA"/>
        </w:rPr>
        <w:t>вербалізації пережитого досвіду, емоційного та почуттєвого стану</w:t>
      </w:r>
      <w:r w:rsidRPr="00501826">
        <w:rPr>
          <w:rFonts w:eastAsia="Calibri"/>
          <w:bCs/>
          <w:sz w:val="28"/>
          <w:szCs w:val="28"/>
          <w:lang w:val="uk-UA"/>
        </w:rPr>
        <w:t>.</w:t>
      </w:r>
    </w:p>
    <w:p w14:paraId="73963ED4" w14:textId="5A899797" w:rsidR="00DE6ADD" w:rsidRDefault="00DE6ADD" w:rsidP="00372BAB">
      <w:pPr>
        <w:spacing w:line="360" w:lineRule="auto"/>
        <w:ind w:firstLine="708"/>
        <w:jc w:val="both"/>
        <w:rPr>
          <w:rFonts w:eastAsia="Calibri"/>
          <w:bCs/>
          <w:sz w:val="28"/>
          <w:szCs w:val="28"/>
          <w:lang w:val="uk-UA"/>
        </w:rPr>
      </w:pPr>
      <w:r>
        <w:rPr>
          <w:rFonts w:eastAsia="Calibri"/>
          <w:bCs/>
          <w:sz w:val="28"/>
          <w:szCs w:val="28"/>
          <w:lang w:val="uk-UA"/>
        </w:rPr>
        <w:t xml:space="preserve">До </w:t>
      </w:r>
      <w:proofErr w:type="spellStart"/>
      <w:r w:rsidR="002B2DF0">
        <w:rPr>
          <w:rFonts w:eastAsia="Calibri"/>
          <w:bCs/>
          <w:sz w:val="28"/>
          <w:szCs w:val="28"/>
          <w:lang w:val="uk-UA"/>
        </w:rPr>
        <w:t>стимульного</w:t>
      </w:r>
      <w:proofErr w:type="spellEnd"/>
      <w:r w:rsidR="002B2DF0">
        <w:rPr>
          <w:rFonts w:eastAsia="Calibri"/>
          <w:bCs/>
          <w:sz w:val="28"/>
          <w:szCs w:val="28"/>
          <w:lang w:val="uk-UA"/>
        </w:rPr>
        <w:t xml:space="preserve"> матеріалу</w:t>
      </w:r>
      <w:r w:rsidRPr="00DE6ADD">
        <w:rPr>
          <w:rFonts w:eastAsia="Calibri"/>
          <w:bCs/>
          <w:sz w:val="28"/>
          <w:szCs w:val="28"/>
          <w:lang w:val="uk-UA"/>
        </w:rPr>
        <w:t xml:space="preserve"> TAS-20</w:t>
      </w:r>
      <w:r>
        <w:rPr>
          <w:rFonts w:eastAsia="Calibri"/>
          <w:bCs/>
          <w:sz w:val="28"/>
          <w:szCs w:val="28"/>
          <w:lang w:val="uk-UA"/>
        </w:rPr>
        <w:t xml:space="preserve"> входять </w:t>
      </w:r>
      <w:r w:rsidRPr="00DE6ADD">
        <w:rPr>
          <w:rFonts w:eastAsia="Calibri"/>
          <w:bCs/>
          <w:sz w:val="28"/>
          <w:szCs w:val="28"/>
          <w:lang w:val="uk-UA"/>
        </w:rPr>
        <w:t xml:space="preserve">20 тверджень, які оцінюються за 5-бальною шкалою </w:t>
      </w:r>
      <w:proofErr w:type="spellStart"/>
      <w:r w:rsidRPr="00DE6ADD">
        <w:rPr>
          <w:rFonts w:eastAsia="Calibri"/>
          <w:bCs/>
          <w:sz w:val="28"/>
          <w:szCs w:val="28"/>
          <w:lang w:val="uk-UA"/>
        </w:rPr>
        <w:t>Лайкерта</w:t>
      </w:r>
      <w:proofErr w:type="spellEnd"/>
      <w:r>
        <w:rPr>
          <w:rFonts w:eastAsia="Calibri"/>
          <w:bCs/>
          <w:sz w:val="28"/>
          <w:szCs w:val="28"/>
          <w:lang w:val="uk-UA"/>
        </w:rPr>
        <w:t xml:space="preserve">, де: </w:t>
      </w:r>
    </w:p>
    <w:p w14:paraId="4A9FFD96" w14:textId="607022E4" w:rsidR="00DE6ADD" w:rsidRPr="00DE6ADD" w:rsidRDefault="00DE6ADD" w:rsidP="00372BAB">
      <w:pPr>
        <w:pStyle w:val="a4"/>
        <w:spacing w:line="360" w:lineRule="auto"/>
        <w:ind w:left="0"/>
        <w:jc w:val="both"/>
        <w:rPr>
          <w:rFonts w:eastAsia="Calibri"/>
          <w:bCs/>
          <w:sz w:val="28"/>
          <w:szCs w:val="28"/>
          <w:lang w:val="uk-UA"/>
        </w:rPr>
      </w:pPr>
      <w:r w:rsidRPr="00DE6ADD">
        <w:rPr>
          <w:rFonts w:eastAsia="Calibri"/>
          <w:bCs/>
          <w:sz w:val="28"/>
          <w:szCs w:val="28"/>
          <w:lang w:val="uk-UA"/>
        </w:rPr>
        <w:t>1 – повністю не згоден</w:t>
      </w:r>
    </w:p>
    <w:p w14:paraId="67640E1E" w14:textId="77777777" w:rsidR="00DE6ADD" w:rsidRDefault="00DE6ADD" w:rsidP="00372BAB">
      <w:pPr>
        <w:pStyle w:val="a4"/>
        <w:spacing w:line="360" w:lineRule="auto"/>
        <w:ind w:left="0"/>
        <w:jc w:val="both"/>
        <w:rPr>
          <w:rFonts w:eastAsia="Calibri"/>
          <w:bCs/>
          <w:sz w:val="28"/>
          <w:szCs w:val="28"/>
          <w:lang w:val="uk-UA"/>
        </w:rPr>
      </w:pPr>
      <w:r w:rsidRPr="00DE6ADD">
        <w:rPr>
          <w:rFonts w:eastAsia="Calibri"/>
          <w:bCs/>
          <w:sz w:val="28"/>
          <w:szCs w:val="28"/>
          <w:lang w:val="uk-UA"/>
        </w:rPr>
        <w:t>2 – не згоден</w:t>
      </w:r>
    </w:p>
    <w:p w14:paraId="7776F749" w14:textId="77777777" w:rsidR="00DE6ADD" w:rsidRDefault="00DE6ADD" w:rsidP="00372BAB">
      <w:pPr>
        <w:pStyle w:val="a4"/>
        <w:spacing w:line="360" w:lineRule="auto"/>
        <w:ind w:left="0"/>
        <w:jc w:val="both"/>
        <w:rPr>
          <w:rFonts w:eastAsia="Calibri"/>
          <w:bCs/>
          <w:sz w:val="28"/>
          <w:szCs w:val="28"/>
          <w:lang w:val="uk-UA"/>
        </w:rPr>
      </w:pPr>
      <w:r w:rsidRPr="00DE6ADD">
        <w:rPr>
          <w:rFonts w:eastAsia="Calibri"/>
          <w:bCs/>
          <w:sz w:val="28"/>
          <w:szCs w:val="28"/>
          <w:lang w:val="uk-UA"/>
        </w:rPr>
        <w:t>3 – не можу визначитись</w:t>
      </w:r>
    </w:p>
    <w:p w14:paraId="16579257" w14:textId="77777777" w:rsidR="00DE6ADD" w:rsidRDefault="00DE6ADD" w:rsidP="00372BAB">
      <w:pPr>
        <w:pStyle w:val="a4"/>
        <w:spacing w:line="360" w:lineRule="auto"/>
        <w:ind w:left="0"/>
        <w:jc w:val="both"/>
        <w:rPr>
          <w:rFonts w:eastAsia="Calibri"/>
          <w:bCs/>
          <w:sz w:val="28"/>
          <w:szCs w:val="28"/>
          <w:lang w:val="uk-UA"/>
        </w:rPr>
      </w:pPr>
      <w:r w:rsidRPr="00DE6ADD">
        <w:rPr>
          <w:rFonts w:eastAsia="Calibri"/>
          <w:bCs/>
          <w:sz w:val="28"/>
          <w:szCs w:val="28"/>
          <w:lang w:val="uk-UA"/>
        </w:rPr>
        <w:t>4 – згоден</w:t>
      </w:r>
    </w:p>
    <w:p w14:paraId="1BC0F68C" w14:textId="78D4CA08" w:rsidR="00DE6ADD" w:rsidRDefault="00DE6ADD" w:rsidP="00372BAB">
      <w:pPr>
        <w:pStyle w:val="a4"/>
        <w:spacing w:line="360" w:lineRule="auto"/>
        <w:ind w:left="0"/>
        <w:jc w:val="both"/>
        <w:rPr>
          <w:rFonts w:eastAsia="Calibri"/>
          <w:bCs/>
          <w:sz w:val="28"/>
          <w:szCs w:val="28"/>
          <w:lang w:val="uk-UA"/>
        </w:rPr>
      </w:pPr>
      <w:r w:rsidRPr="00DE6ADD">
        <w:rPr>
          <w:rFonts w:eastAsia="Calibri"/>
          <w:bCs/>
          <w:sz w:val="28"/>
          <w:szCs w:val="28"/>
          <w:lang w:val="uk-UA"/>
        </w:rPr>
        <w:t>5 – повністю згоден</w:t>
      </w:r>
    </w:p>
    <w:p w14:paraId="0805C47B" w14:textId="77777777" w:rsidR="002B2DF0" w:rsidRDefault="00501826" w:rsidP="00372BAB">
      <w:pPr>
        <w:spacing w:line="360" w:lineRule="auto"/>
        <w:ind w:firstLine="708"/>
        <w:jc w:val="both"/>
        <w:rPr>
          <w:rFonts w:eastAsia="Calibri"/>
          <w:bCs/>
          <w:sz w:val="28"/>
          <w:szCs w:val="28"/>
          <w:lang w:val="uk-UA"/>
        </w:rPr>
      </w:pPr>
      <w:r>
        <w:rPr>
          <w:rFonts w:eastAsia="Calibri"/>
          <w:bCs/>
          <w:sz w:val="28"/>
          <w:szCs w:val="28"/>
          <w:lang w:val="uk-UA"/>
        </w:rPr>
        <w:t xml:space="preserve">Шкала містить </w:t>
      </w:r>
      <w:proofErr w:type="spellStart"/>
      <w:r w:rsidRPr="00501826">
        <w:rPr>
          <w:rFonts w:eastAsia="Calibri"/>
          <w:bCs/>
          <w:sz w:val="28"/>
          <w:szCs w:val="28"/>
          <w:lang w:val="uk-UA"/>
        </w:rPr>
        <w:t>субшкали</w:t>
      </w:r>
      <w:proofErr w:type="spellEnd"/>
      <w:r>
        <w:rPr>
          <w:rFonts w:eastAsia="Calibri"/>
          <w:bCs/>
          <w:sz w:val="28"/>
          <w:szCs w:val="28"/>
          <w:lang w:val="uk-UA"/>
        </w:rPr>
        <w:t>, які звертають увагу на т</w:t>
      </w:r>
      <w:r w:rsidRPr="00501826">
        <w:rPr>
          <w:rFonts w:eastAsia="Calibri"/>
          <w:bCs/>
          <w:sz w:val="28"/>
          <w:szCs w:val="28"/>
          <w:lang w:val="uk-UA"/>
        </w:rPr>
        <w:t>руднощі у розпізнаванні почуттів (</w:t>
      </w:r>
      <w:r>
        <w:rPr>
          <w:rFonts w:eastAsia="Calibri"/>
          <w:bCs/>
          <w:sz w:val="28"/>
          <w:szCs w:val="28"/>
          <w:lang w:val="uk-UA"/>
        </w:rPr>
        <w:t>т</w:t>
      </w:r>
      <w:r w:rsidRPr="00501826">
        <w:rPr>
          <w:rFonts w:eastAsia="Calibri"/>
          <w:bCs/>
          <w:sz w:val="28"/>
          <w:szCs w:val="28"/>
          <w:lang w:val="uk-UA"/>
        </w:rPr>
        <w:t>вердження: 1, 3, 6, 7, 9, 13)</w:t>
      </w:r>
      <w:r>
        <w:rPr>
          <w:rFonts w:eastAsia="Calibri"/>
          <w:bCs/>
          <w:sz w:val="28"/>
          <w:szCs w:val="28"/>
          <w:lang w:val="uk-UA"/>
        </w:rPr>
        <w:t>, т</w:t>
      </w:r>
      <w:r w:rsidRPr="00501826">
        <w:rPr>
          <w:rFonts w:eastAsia="Calibri"/>
          <w:bCs/>
          <w:sz w:val="28"/>
          <w:szCs w:val="28"/>
          <w:lang w:val="uk-UA"/>
        </w:rPr>
        <w:t>руднощі в описі почуттів (</w:t>
      </w:r>
      <w:r>
        <w:rPr>
          <w:rFonts w:eastAsia="Calibri"/>
          <w:bCs/>
          <w:sz w:val="28"/>
          <w:szCs w:val="28"/>
          <w:lang w:val="uk-UA"/>
        </w:rPr>
        <w:t>т</w:t>
      </w:r>
      <w:r w:rsidRPr="00501826">
        <w:rPr>
          <w:rFonts w:eastAsia="Calibri"/>
          <w:bCs/>
          <w:sz w:val="28"/>
          <w:szCs w:val="28"/>
          <w:lang w:val="uk-UA"/>
        </w:rPr>
        <w:t>вердження: 2, 4, 11, 12, 17)</w:t>
      </w:r>
      <w:r>
        <w:rPr>
          <w:rFonts w:eastAsia="Calibri"/>
          <w:bCs/>
          <w:sz w:val="28"/>
          <w:szCs w:val="28"/>
          <w:lang w:val="uk-UA"/>
        </w:rPr>
        <w:t xml:space="preserve"> та </w:t>
      </w:r>
      <w:proofErr w:type="spellStart"/>
      <w:r>
        <w:rPr>
          <w:rFonts w:eastAsia="Calibri"/>
          <w:bCs/>
          <w:sz w:val="28"/>
          <w:szCs w:val="28"/>
          <w:lang w:val="uk-UA"/>
        </w:rPr>
        <w:t>з</w:t>
      </w:r>
      <w:r w:rsidRPr="00501826">
        <w:rPr>
          <w:rFonts w:eastAsia="Calibri"/>
          <w:bCs/>
          <w:sz w:val="28"/>
          <w:szCs w:val="28"/>
          <w:lang w:val="uk-UA"/>
        </w:rPr>
        <w:t>овнішньоорієнтований</w:t>
      </w:r>
      <w:proofErr w:type="spellEnd"/>
      <w:r w:rsidRPr="00501826">
        <w:rPr>
          <w:rFonts w:eastAsia="Calibri"/>
          <w:bCs/>
          <w:sz w:val="28"/>
          <w:szCs w:val="28"/>
          <w:lang w:val="uk-UA"/>
        </w:rPr>
        <w:t xml:space="preserve"> </w:t>
      </w:r>
      <w:r>
        <w:rPr>
          <w:rFonts w:eastAsia="Calibri"/>
          <w:bCs/>
          <w:sz w:val="28"/>
          <w:szCs w:val="28"/>
          <w:lang w:val="uk-UA"/>
        </w:rPr>
        <w:t xml:space="preserve">або </w:t>
      </w:r>
      <w:proofErr w:type="spellStart"/>
      <w:r>
        <w:rPr>
          <w:rFonts w:eastAsia="Calibri"/>
          <w:bCs/>
          <w:sz w:val="28"/>
          <w:szCs w:val="28"/>
          <w:lang w:val="uk-UA"/>
        </w:rPr>
        <w:t>екстернальний</w:t>
      </w:r>
      <w:proofErr w:type="spellEnd"/>
      <w:r>
        <w:rPr>
          <w:rFonts w:eastAsia="Calibri"/>
          <w:bCs/>
          <w:sz w:val="28"/>
          <w:szCs w:val="28"/>
          <w:lang w:val="uk-UA"/>
        </w:rPr>
        <w:t xml:space="preserve"> </w:t>
      </w:r>
      <w:r w:rsidRPr="00501826">
        <w:rPr>
          <w:rFonts w:eastAsia="Calibri"/>
          <w:bCs/>
          <w:sz w:val="28"/>
          <w:szCs w:val="28"/>
          <w:lang w:val="uk-UA"/>
        </w:rPr>
        <w:t>стиль мислення</w:t>
      </w:r>
      <w:r>
        <w:rPr>
          <w:rFonts w:eastAsia="Calibri"/>
          <w:bCs/>
          <w:sz w:val="28"/>
          <w:szCs w:val="28"/>
          <w:lang w:val="uk-UA"/>
        </w:rPr>
        <w:t>,</w:t>
      </w:r>
      <w:r w:rsidRPr="00501826">
        <w:rPr>
          <w:rFonts w:eastAsia="Calibri"/>
          <w:bCs/>
          <w:sz w:val="28"/>
          <w:szCs w:val="28"/>
          <w:lang w:val="uk-UA"/>
        </w:rPr>
        <w:t xml:space="preserve"> (</w:t>
      </w:r>
      <w:r>
        <w:rPr>
          <w:rFonts w:eastAsia="Calibri"/>
          <w:bCs/>
          <w:sz w:val="28"/>
          <w:szCs w:val="28"/>
          <w:lang w:val="uk-UA"/>
        </w:rPr>
        <w:t>т</w:t>
      </w:r>
      <w:r w:rsidRPr="00501826">
        <w:rPr>
          <w:rFonts w:eastAsia="Calibri"/>
          <w:bCs/>
          <w:sz w:val="28"/>
          <w:szCs w:val="28"/>
          <w:lang w:val="uk-UA"/>
        </w:rPr>
        <w:t>вердження: 5, 8, 10, 14, 15, 16, 18, 19, 20)</w:t>
      </w:r>
      <w:r>
        <w:rPr>
          <w:rFonts w:eastAsia="Calibri"/>
          <w:bCs/>
          <w:sz w:val="28"/>
          <w:szCs w:val="28"/>
          <w:lang w:val="uk-UA"/>
        </w:rPr>
        <w:t xml:space="preserve">. </w:t>
      </w:r>
      <w:r w:rsidRPr="00501826">
        <w:rPr>
          <w:rFonts w:eastAsia="Calibri"/>
          <w:bCs/>
          <w:sz w:val="28"/>
          <w:szCs w:val="28"/>
          <w:lang w:val="uk-UA"/>
        </w:rPr>
        <w:t>Інверсі</w:t>
      </w:r>
      <w:r>
        <w:rPr>
          <w:rFonts w:eastAsia="Calibri"/>
          <w:bCs/>
          <w:sz w:val="28"/>
          <w:szCs w:val="28"/>
          <w:lang w:val="uk-UA"/>
        </w:rPr>
        <w:t xml:space="preserve">йними є </w:t>
      </w:r>
      <w:r w:rsidRPr="00501826">
        <w:rPr>
          <w:rFonts w:eastAsia="Calibri"/>
          <w:bCs/>
          <w:sz w:val="28"/>
          <w:szCs w:val="28"/>
          <w:lang w:val="uk-UA"/>
        </w:rPr>
        <w:t>тверджен</w:t>
      </w:r>
      <w:r>
        <w:rPr>
          <w:rFonts w:eastAsia="Calibri"/>
          <w:bCs/>
          <w:sz w:val="28"/>
          <w:szCs w:val="28"/>
          <w:lang w:val="uk-UA"/>
        </w:rPr>
        <w:t xml:space="preserve">ня </w:t>
      </w:r>
      <w:r w:rsidRPr="00501826">
        <w:rPr>
          <w:rFonts w:eastAsia="Calibri"/>
          <w:bCs/>
          <w:sz w:val="28"/>
          <w:szCs w:val="28"/>
          <w:lang w:val="uk-UA"/>
        </w:rPr>
        <w:t>4, 5, 10, 18, 19  (реверсні пункти)</w:t>
      </w:r>
      <w:r>
        <w:rPr>
          <w:rFonts w:eastAsia="Calibri"/>
          <w:bCs/>
          <w:sz w:val="28"/>
          <w:szCs w:val="28"/>
          <w:lang w:val="uk-UA"/>
        </w:rPr>
        <w:t xml:space="preserve">, </w:t>
      </w:r>
      <w:r w:rsidRPr="00501826">
        <w:rPr>
          <w:rFonts w:eastAsia="Calibri"/>
          <w:bCs/>
          <w:sz w:val="28"/>
          <w:szCs w:val="28"/>
          <w:lang w:val="uk-UA"/>
        </w:rPr>
        <w:t xml:space="preserve">тобто 5 = 1, 4 = 2, 3 = 3, 2 = 4, </w:t>
      </w:r>
      <w:r>
        <w:rPr>
          <w:rFonts w:eastAsia="Calibri"/>
          <w:bCs/>
          <w:sz w:val="28"/>
          <w:szCs w:val="28"/>
          <w:lang w:val="uk-UA"/>
        </w:rPr>
        <w:t xml:space="preserve">а </w:t>
      </w:r>
      <w:r w:rsidRPr="00501826">
        <w:rPr>
          <w:rFonts w:eastAsia="Calibri"/>
          <w:bCs/>
          <w:sz w:val="28"/>
          <w:szCs w:val="28"/>
          <w:lang w:val="uk-UA"/>
        </w:rPr>
        <w:t>1 = 5</w:t>
      </w:r>
      <w:r>
        <w:rPr>
          <w:rFonts w:eastAsia="Calibri"/>
          <w:bCs/>
          <w:sz w:val="28"/>
          <w:szCs w:val="28"/>
          <w:lang w:val="uk-UA"/>
        </w:rPr>
        <w:t>.</w:t>
      </w:r>
      <w:r w:rsidR="005D7EEC">
        <w:rPr>
          <w:rFonts w:eastAsia="Calibri"/>
          <w:bCs/>
          <w:sz w:val="28"/>
          <w:szCs w:val="28"/>
          <w:lang w:val="uk-UA"/>
        </w:rPr>
        <w:t xml:space="preserve"> </w:t>
      </w:r>
    </w:p>
    <w:p w14:paraId="2BEB2765" w14:textId="6958A02D" w:rsidR="002B2DF0" w:rsidRDefault="002B2DF0" w:rsidP="00372BAB">
      <w:pPr>
        <w:spacing w:line="360" w:lineRule="auto"/>
        <w:ind w:firstLine="708"/>
        <w:jc w:val="both"/>
        <w:rPr>
          <w:rFonts w:eastAsia="Calibri"/>
          <w:bCs/>
          <w:sz w:val="28"/>
          <w:szCs w:val="28"/>
          <w:lang w:val="uk-UA"/>
        </w:rPr>
      </w:pPr>
      <w:r w:rsidRPr="002B2DF0">
        <w:rPr>
          <w:rFonts w:eastAsia="Calibri"/>
          <w:bCs/>
          <w:sz w:val="28"/>
          <w:szCs w:val="28"/>
          <w:lang w:val="uk-UA"/>
        </w:rPr>
        <w:t xml:space="preserve">За інструкцією респондент повинен ознайомитись із кожним твердженням і обрати, наскільки воно відповідає його стану. Не існує правильних чи </w:t>
      </w:r>
      <w:r w:rsidRPr="002B2DF0">
        <w:rPr>
          <w:rFonts w:eastAsia="Calibri"/>
          <w:bCs/>
          <w:sz w:val="28"/>
          <w:szCs w:val="28"/>
          <w:lang w:val="uk-UA"/>
        </w:rPr>
        <w:lastRenderedPageBreak/>
        <w:t>неправильних відповідей. Задля отримання достовірних даних важливо відповідати чесно й не замислюватися довго над кожним пунктом.</w:t>
      </w:r>
    </w:p>
    <w:p w14:paraId="349D5C5A" w14:textId="7D23911C" w:rsidR="002B2DF0" w:rsidRDefault="002B2DF0" w:rsidP="00372BAB">
      <w:pPr>
        <w:spacing w:line="360" w:lineRule="auto"/>
        <w:ind w:firstLine="708"/>
        <w:jc w:val="both"/>
        <w:rPr>
          <w:rFonts w:eastAsia="Calibri"/>
          <w:bCs/>
          <w:sz w:val="28"/>
          <w:szCs w:val="28"/>
          <w:lang w:val="uk-UA"/>
        </w:rPr>
      </w:pPr>
      <w:r>
        <w:rPr>
          <w:rFonts w:eastAsia="Calibri"/>
          <w:bCs/>
          <w:sz w:val="28"/>
          <w:szCs w:val="28"/>
          <w:lang w:val="uk-UA"/>
        </w:rPr>
        <w:t xml:space="preserve">У досліджувані ми використовували дані з усіх трьох шкал, адже це дозволяє сформувати повну картину на вплив алекситимії у розвитку маскованої депресії у наших респондентів. </w:t>
      </w:r>
    </w:p>
    <w:p w14:paraId="06BD1397" w14:textId="31F555D9" w:rsidR="005D7EEC" w:rsidRDefault="005D7EEC" w:rsidP="00372BAB">
      <w:pPr>
        <w:spacing w:line="360" w:lineRule="auto"/>
        <w:ind w:firstLine="708"/>
        <w:jc w:val="both"/>
        <w:rPr>
          <w:rFonts w:eastAsia="Calibri"/>
          <w:bCs/>
          <w:sz w:val="28"/>
          <w:szCs w:val="28"/>
          <w:lang w:val="uk-UA"/>
        </w:rPr>
      </w:pPr>
      <w:r>
        <w:rPr>
          <w:rFonts w:eastAsia="Calibri"/>
          <w:bCs/>
          <w:sz w:val="28"/>
          <w:szCs w:val="28"/>
          <w:lang w:val="uk-UA"/>
        </w:rPr>
        <w:t xml:space="preserve">Кількісні показники результатів за цією шкалою можуть мати наступні рівні: </w:t>
      </w:r>
    </w:p>
    <w:p w14:paraId="4DDEA47E" w14:textId="05C4CD5F" w:rsidR="005D7EEC" w:rsidRDefault="005D7EEC" w:rsidP="00C532F0">
      <w:pPr>
        <w:pStyle w:val="a4"/>
        <w:numPr>
          <w:ilvl w:val="0"/>
          <w:numId w:val="2"/>
        </w:numPr>
        <w:spacing w:line="360" w:lineRule="auto"/>
        <w:ind w:left="0" w:firstLine="0"/>
        <w:jc w:val="both"/>
        <w:rPr>
          <w:rFonts w:eastAsia="Calibri"/>
          <w:bCs/>
          <w:sz w:val="28"/>
          <w:szCs w:val="28"/>
          <w:lang w:val="uk-UA"/>
        </w:rPr>
      </w:pPr>
      <w:r>
        <w:rPr>
          <w:rFonts w:eastAsia="Calibri"/>
          <w:bCs/>
          <w:sz w:val="28"/>
          <w:szCs w:val="28"/>
          <w:lang w:val="uk-UA"/>
        </w:rPr>
        <w:t>д</w:t>
      </w:r>
      <w:r w:rsidRPr="005D7EEC">
        <w:rPr>
          <w:rFonts w:eastAsia="Calibri"/>
          <w:bCs/>
          <w:sz w:val="28"/>
          <w:szCs w:val="28"/>
          <w:lang w:val="uk-UA"/>
        </w:rPr>
        <w:t>о 51 балу – низький рівень алекситимії</w:t>
      </w:r>
      <w:r>
        <w:rPr>
          <w:rFonts w:eastAsia="Calibri"/>
          <w:bCs/>
          <w:sz w:val="28"/>
          <w:szCs w:val="28"/>
          <w:lang w:val="uk-UA"/>
        </w:rPr>
        <w:t>;</w:t>
      </w:r>
    </w:p>
    <w:p w14:paraId="201EDBA2" w14:textId="6F08B1D6" w:rsidR="005D7EEC" w:rsidRDefault="005D7EEC" w:rsidP="00C532F0">
      <w:pPr>
        <w:pStyle w:val="a4"/>
        <w:numPr>
          <w:ilvl w:val="0"/>
          <w:numId w:val="2"/>
        </w:numPr>
        <w:spacing w:line="360" w:lineRule="auto"/>
        <w:ind w:left="0" w:firstLine="0"/>
        <w:jc w:val="both"/>
        <w:rPr>
          <w:rFonts w:eastAsia="Calibri"/>
          <w:bCs/>
          <w:sz w:val="28"/>
          <w:szCs w:val="28"/>
          <w:lang w:val="uk-UA"/>
        </w:rPr>
      </w:pPr>
      <w:r>
        <w:rPr>
          <w:rFonts w:eastAsia="Calibri"/>
          <w:bCs/>
          <w:sz w:val="28"/>
          <w:szCs w:val="28"/>
          <w:lang w:val="uk-UA"/>
        </w:rPr>
        <w:t>в</w:t>
      </w:r>
      <w:r w:rsidRPr="005D7EEC">
        <w:rPr>
          <w:rFonts w:eastAsia="Calibri"/>
          <w:bCs/>
          <w:sz w:val="28"/>
          <w:szCs w:val="28"/>
          <w:lang w:val="uk-UA"/>
        </w:rPr>
        <w:t>ід 52 до 60 балів – помірний рівень алекситимії</w:t>
      </w:r>
      <w:r>
        <w:rPr>
          <w:rFonts w:eastAsia="Calibri"/>
          <w:bCs/>
          <w:sz w:val="28"/>
          <w:szCs w:val="28"/>
          <w:lang w:val="uk-UA"/>
        </w:rPr>
        <w:t>;</w:t>
      </w:r>
    </w:p>
    <w:p w14:paraId="38469A97" w14:textId="11BFB867" w:rsidR="00501826" w:rsidRDefault="005D7EEC" w:rsidP="00C532F0">
      <w:pPr>
        <w:pStyle w:val="a4"/>
        <w:numPr>
          <w:ilvl w:val="0"/>
          <w:numId w:val="2"/>
        </w:numPr>
        <w:spacing w:line="360" w:lineRule="auto"/>
        <w:ind w:left="0" w:firstLine="0"/>
        <w:jc w:val="both"/>
        <w:rPr>
          <w:rFonts w:eastAsia="Calibri"/>
          <w:bCs/>
          <w:sz w:val="28"/>
          <w:szCs w:val="28"/>
          <w:lang w:val="uk-UA"/>
        </w:rPr>
      </w:pPr>
      <w:r>
        <w:rPr>
          <w:rFonts w:eastAsia="Calibri"/>
          <w:bCs/>
          <w:sz w:val="28"/>
          <w:szCs w:val="28"/>
          <w:lang w:val="uk-UA"/>
        </w:rPr>
        <w:t>п</w:t>
      </w:r>
      <w:r w:rsidRPr="005D7EEC">
        <w:rPr>
          <w:rFonts w:eastAsia="Calibri"/>
          <w:bCs/>
          <w:sz w:val="28"/>
          <w:szCs w:val="28"/>
          <w:lang w:val="uk-UA"/>
        </w:rPr>
        <w:t>онад 61 бал – високий рівень алекситимії</w:t>
      </w:r>
      <w:r>
        <w:rPr>
          <w:rFonts w:eastAsia="Calibri"/>
          <w:bCs/>
          <w:sz w:val="28"/>
          <w:szCs w:val="28"/>
          <w:lang w:val="uk-UA"/>
        </w:rPr>
        <w:t>;</w:t>
      </w:r>
    </w:p>
    <w:p w14:paraId="1C489E28" w14:textId="6B5AE2E3" w:rsidR="002B2DF0" w:rsidRPr="002B2DF0" w:rsidRDefault="00A84D87" w:rsidP="00372BAB">
      <w:pPr>
        <w:spacing w:line="360" w:lineRule="auto"/>
        <w:ind w:firstLine="708"/>
        <w:jc w:val="both"/>
        <w:rPr>
          <w:rFonts w:eastAsia="Calibri"/>
          <w:bCs/>
          <w:sz w:val="28"/>
          <w:szCs w:val="28"/>
          <w:lang w:val="uk-UA"/>
        </w:rPr>
      </w:pPr>
      <w:r>
        <w:rPr>
          <w:rFonts w:eastAsia="Calibri"/>
          <w:bCs/>
          <w:sz w:val="28"/>
          <w:szCs w:val="28"/>
          <w:lang w:val="uk-UA"/>
        </w:rPr>
        <w:t>Для дослідження</w:t>
      </w:r>
      <w:r w:rsidR="002B2DF0" w:rsidRPr="002B2DF0">
        <w:rPr>
          <w:rFonts w:eastAsia="Calibri"/>
          <w:bCs/>
          <w:sz w:val="28"/>
          <w:szCs w:val="28"/>
          <w:lang w:val="uk-UA"/>
        </w:rPr>
        <w:t xml:space="preserve"> зв’яз</w:t>
      </w:r>
      <w:r>
        <w:rPr>
          <w:rFonts w:eastAsia="Calibri"/>
          <w:bCs/>
          <w:sz w:val="28"/>
          <w:szCs w:val="28"/>
          <w:lang w:val="uk-UA"/>
        </w:rPr>
        <w:t>ку</w:t>
      </w:r>
      <w:r w:rsidR="002B2DF0" w:rsidRPr="002B2DF0">
        <w:rPr>
          <w:rFonts w:eastAsia="Calibri"/>
          <w:bCs/>
          <w:sz w:val="28"/>
          <w:szCs w:val="28"/>
          <w:lang w:val="uk-UA"/>
        </w:rPr>
        <w:t xml:space="preserve"> між </w:t>
      </w:r>
      <w:r>
        <w:rPr>
          <w:rFonts w:eastAsia="Calibri"/>
          <w:bCs/>
          <w:sz w:val="28"/>
          <w:szCs w:val="28"/>
          <w:lang w:val="uk-UA"/>
        </w:rPr>
        <w:t xml:space="preserve">депресією та </w:t>
      </w:r>
      <w:proofErr w:type="spellStart"/>
      <w:r>
        <w:rPr>
          <w:rFonts w:eastAsia="Calibri"/>
          <w:bCs/>
          <w:sz w:val="28"/>
          <w:szCs w:val="28"/>
          <w:lang w:val="uk-UA"/>
        </w:rPr>
        <w:t>копінг</w:t>
      </w:r>
      <w:proofErr w:type="spellEnd"/>
      <w:r w:rsidRPr="000203D7">
        <w:rPr>
          <w:rFonts w:eastAsia="Calibri"/>
          <w:bCs/>
          <w:sz w:val="28"/>
          <w:szCs w:val="28"/>
          <w:lang w:val="uk-UA"/>
        </w:rPr>
        <w:t>–</w:t>
      </w:r>
      <w:r>
        <w:rPr>
          <w:rFonts w:eastAsia="Calibri"/>
          <w:bCs/>
          <w:sz w:val="28"/>
          <w:szCs w:val="28"/>
          <w:lang w:val="uk-UA"/>
        </w:rPr>
        <w:t xml:space="preserve">стратегіями, які застосовують наші респонденти, ми обрали методику </w:t>
      </w:r>
      <w:r w:rsidR="002B2DF0" w:rsidRPr="002B2DF0">
        <w:rPr>
          <w:rFonts w:eastAsia="Calibri"/>
          <w:bCs/>
          <w:sz w:val="28"/>
          <w:szCs w:val="28"/>
          <w:lang w:val="uk-UA"/>
        </w:rPr>
        <w:t>«</w:t>
      </w:r>
      <w:proofErr w:type="spellStart"/>
      <w:r w:rsidR="002B2DF0" w:rsidRPr="002B2DF0">
        <w:rPr>
          <w:rFonts w:eastAsia="Calibri"/>
          <w:bCs/>
          <w:sz w:val="28"/>
          <w:szCs w:val="28"/>
          <w:lang w:val="uk-UA"/>
        </w:rPr>
        <w:t>Копінг</w:t>
      </w:r>
      <w:proofErr w:type="spellEnd"/>
      <w:r w:rsidR="002B2DF0" w:rsidRPr="002B2DF0">
        <w:rPr>
          <w:rFonts w:eastAsia="Calibri"/>
          <w:bCs/>
          <w:sz w:val="28"/>
          <w:szCs w:val="28"/>
          <w:lang w:val="uk-UA"/>
        </w:rPr>
        <w:t xml:space="preserve"> </w:t>
      </w:r>
      <w:r w:rsidRPr="000203D7">
        <w:rPr>
          <w:rFonts w:eastAsia="Calibri"/>
          <w:bCs/>
          <w:sz w:val="28"/>
          <w:szCs w:val="28"/>
          <w:lang w:val="uk-UA"/>
        </w:rPr>
        <w:t>–</w:t>
      </w:r>
      <w:r w:rsidR="002B2DF0" w:rsidRPr="002B2DF0">
        <w:rPr>
          <w:rFonts w:eastAsia="Calibri"/>
          <w:bCs/>
          <w:sz w:val="28"/>
          <w:szCs w:val="28"/>
          <w:lang w:val="uk-UA"/>
        </w:rPr>
        <w:t xml:space="preserve"> стратегії (WCQ)»</w:t>
      </w:r>
      <w:r>
        <w:rPr>
          <w:rFonts w:eastAsia="Calibri"/>
          <w:bCs/>
          <w:sz w:val="28"/>
          <w:szCs w:val="28"/>
          <w:lang w:val="uk-UA"/>
        </w:rPr>
        <w:t xml:space="preserve"> </w:t>
      </w:r>
      <w:r w:rsidR="002B2DF0" w:rsidRPr="002B2DF0">
        <w:rPr>
          <w:rFonts w:eastAsia="Calibri"/>
          <w:bCs/>
          <w:sz w:val="28"/>
          <w:szCs w:val="28"/>
          <w:lang w:val="uk-UA"/>
        </w:rPr>
        <w:t xml:space="preserve">Р. </w:t>
      </w:r>
      <w:proofErr w:type="spellStart"/>
      <w:r w:rsidR="002B2DF0" w:rsidRPr="002B2DF0">
        <w:rPr>
          <w:rFonts w:eastAsia="Calibri"/>
          <w:bCs/>
          <w:sz w:val="28"/>
          <w:szCs w:val="28"/>
          <w:lang w:val="uk-UA"/>
        </w:rPr>
        <w:t>Лазаруса</w:t>
      </w:r>
      <w:proofErr w:type="spellEnd"/>
      <w:r>
        <w:rPr>
          <w:rFonts w:eastAsia="Calibri"/>
          <w:bCs/>
          <w:sz w:val="28"/>
          <w:szCs w:val="28"/>
          <w:lang w:val="uk-UA"/>
        </w:rPr>
        <w:t xml:space="preserve">. На нашу думку вона допоможе нам з’ясувати, чи мають вплив на розвиток маскованої депресії звичні стратегії самоконтролю, способів пошуку соціальної підтримки, спосіб вирішення </w:t>
      </w:r>
      <w:proofErr w:type="spellStart"/>
      <w:r>
        <w:rPr>
          <w:rFonts w:eastAsia="Calibri"/>
          <w:bCs/>
          <w:sz w:val="28"/>
          <w:szCs w:val="28"/>
          <w:lang w:val="uk-UA"/>
        </w:rPr>
        <w:t>пробем</w:t>
      </w:r>
      <w:proofErr w:type="spellEnd"/>
      <w:r>
        <w:rPr>
          <w:rFonts w:eastAsia="Calibri"/>
          <w:bCs/>
          <w:sz w:val="28"/>
          <w:szCs w:val="28"/>
          <w:lang w:val="uk-UA"/>
        </w:rPr>
        <w:t xml:space="preserve"> та інші адаптивні стратегії людей</w:t>
      </w:r>
      <w:r w:rsidR="002B2DF0" w:rsidRPr="002B2DF0">
        <w:rPr>
          <w:rFonts w:eastAsia="Calibri"/>
          <w:bCs/>
          <w:sz w:val="28"/>
          <w:szCs w:val="28"/>
          <w:lang w:val="uk-UA"/>
        </w:rPr>
        <w:t xml:space="preserve">. </w:t>
      </w:r>
    </w:p>
    <w:p w14:paraId="03463E55" w14:textId="3E59CD00" w:rsidR="003978CD" w:rsidRPr="003978CD" w:rsidRDefault="002B2DF0" w:rsidP="00372BAB">
      <w:pPr>
        <w:spacing w:line="360" w:lineRule="auto"/>
        <w:ind w:firstLine="708"/>
        <w:jc w:val="both"/>
        <w:rPr>
          <w:rFonts w:eastAsia="Calibri"/>
          <w:bCs/>
          <w:sz w:val="28"/>
          <w:szCs w:val="28"/>
          <w:lang w:val="uk-UA"/>
        </w:rPr>
      </w:pPr>
      <w:r w:rsidRPr="002B2DF0">
        <w:rPr>
          <w:rFonts w:eastAsia="Calibri"/>
          <w:bCs/>
          <w:sz w:val="28"/>
          <w:szCs w:val="28"/>
          <w:lang w:val="uk-UA"/>
        </w:rPr>
        <w:t>Опитувальник «</w:t>
      </w:r>
      <w:proofErr w:type="spellStart"/>
      <w:r w:rsidRPr="002B2DF0">
        <w:rPr>
          <w:rFonts w:eastAsia="Calibri"/>
          <w:bCs/>
          <w:sz w:val="28"/>
          <w:szCs w:val="28"/>
          <w:lang w:val="uk-UA"/>
        </w:rPr>
        <w:t>Копінг</w:t>
      </w:r>
      <w:proofErr w:type="spellEnd"/>
      <w:r w:rsidRPr="002B2DF0">
        <w:rPr>
          <w:rFonts w:eastAsia="Calibri"/>
          <w:bCs/>
          <w:sz w:val="28"/>
          <w:szCs w:val="28"/>
          <w:lang w:val="uk-UA"/>
        </w:rPr>
        <w:t xml:space="preserve"> </w:t>
      </w:r>
      <w:r w:rsidR="00A84D87" w:rsidRPr="000203D7">
        <w:rPr>
          <w:rFonts w:eastAsia="Calibri"/>
          <w:bCs/>
          <w:sz w:val="28"/>
          <w:szCs w:val="28"/>
          <w:lang w:val="uk-UA"/>
        </w:rPr>
        <w:t>–</w:t>
      </w:r>
      <w:r w:rsidRPr="002B2DF0">
        <w:rPr>
          <w:rFonts w:eastAsia="Calibri"/>
          <w:bCs/>
          <w:sz w:val="28"/>
          <w:szCs w:val="28"/>
          <w:lang w:val="uk-UA"/>
        </w:rPr>
        <w:t xml:space="preserve"> стратегії (WCQ)» </w:t>
      </w:r>
      <w:r w:rsidR="00A84D87">
        <w:rPr>
          <w:rFonts w:eastAsia="Calibri"/>
          <w:bCs/>
          <w:sz w:val="28"/>
          <w:szCs w:val="28"/>
          <w:lang w:val="uk-UA"/>
        </w:rPr>
        <w:t>р</w:t>
      </w:r>
      <w:r w:rsidR="00A84D87" w:rsidRPr="00A84D87">
        <w:rPr>
          <w:rFonts w:eastAsia="Calibri"/>
          <w:bCs/>
          <w:sz w:val="28"/>
          <w:szCs w:val="28"/>
          <w:lang w:val="uk-UA"/>
        </w:rPr>
        <w:t>озроблен</w:t>
      </w:r>
      <w:r w:rsidR="00A84D87">
        <w:rPr>
          <w:rFonts w:eastAsia="Calibri"/>
          <w:bCs/>
          <w:sz w:val="28"/>
          <w:szCs w:val="28"/>
          <w:lang w:val="uk-UA"/>
        </w:rPr>
        <w:t>ий</w:t>
      </w:r>
      <w:r w:rsidR="00A84D87" w:rsidRPr="00A84D87">
        <w:rPr>
          <w:rFonts w:eastAsia="Calibri"/>
          <w:bCs/>
          <w:sz w:val="28"/>
          <w:szCs w:val="28"/>
          <w:lang w:val="uk-UA"/>
        </w:rPr>
        <w:t xml:space="preserve"> Річард</w:t>
      </w:r>
      <w:r w:rsidR="00A84D87">
        <w:rPr>
          <w:rFonts w:eastAsia="Calibri"/>
          <w:bCs/>
          <w:sz w:val="28"/>
          <w:szCs w:val="28"/>
          <w:lang w:val="uk-UA"/>
        </w:rPr>
        <w:t>ом</w:t>
      </w:r>
      <w:r w:rsidR="00A84D87" w:rsidRPr="00A84D87">
        <w:rPr>
          <w:rFonts w:eastAsia="Calibri"/>
          <w:bCs/>
          <w:sz w:val="28"/>
          <w:szCs w:val="28"/>
          <w:lang w:val="uk-UA"/>
        </w:rPr>
        <w:t xml:space="preserve"> </w:t>
      </w:r>
      <w:proofErr w:type="spellStart"/>
      <w:r w:rsidR="00A84D87" w:rsidRPr="00A84D87">
        <w:rPr>
          <w:rFonts w:eastAsia="Calibri"/>
          <w:bCs/>
          <w:sz w:val="28"/>
          <w:szCs w:val="28"/>
          <w:lang w:val="uk-UA"/>
        </w:rPr>
        <w:t>Лазарус</w:t>
      </w:r>
      <w:r w:rsidR="00A84D87">
        <w:rPr>
          <w:rFonts w:eastAsia="Calibri"/>
          <w:bCs/>
          <w:sz w:val="28"/>
          <w:szCs w:val="28"/>
          <w:lang w:val="uk-UA"/>
        </w:rPr>
        <w:t>ом</w:t>
      </w:r>
      <w:proofErr w:type="spellEnd"/>
      <w:r w:rsidR="00A84D87" w:rsidRPr="00A84D87">
        <w:rPr>
          <w:rFonts w:eastAsia="Calibri"/>
          <w:bCs/>
          <w:sz w:val="28"/>
          <w:szCs w:val="28"/>
          <w:lang w:val="uk-UA"/>
        </w:rPr>
        <w:t xml:space="preserve"> і </w:t>
      </w:r>
      <w:proofErr w:type="spellStart"/>
      <w:r w:rsidR="00A84D87" w:rsidRPr="00A84D87">
        <w:rPr>
          <w:rFonts w:eastAsia="Calibri"/>
          <w:bCs/>
          <w:sz w:val="28"/>
          <w:szCs w:val="28"/>
          <w:lang w:val="uk-UA"/>
        </w:rPr>
        <w:t>Сьюзан</w:t>
      </w:r>
      <w:proofErr w:type="spellEnd"/>
      <w:r w:rsidR="00A84D87" w:rsidRPr="00A84D87">
        <w:rPr>
          <w:rFonts w:eastAsia="Calibri"/>
          <w:bCs/>
          <w:sz w:val="28"/>
          <w:szCs w:val="28"/>
          <w:lang w:val="uk-UA"/>
        </w:rPr>
        <w:t xml:space="preserve"> </w:t>
      </w:r>
      <w:proofErr w:type="spellStart"/>
      <w:r w:rsidR="00A84D87" w:rsidRPr="00A84D87">
        <w:rPr>
          <w:rFonts w:eastAsia="Calibri"/>
          <w:bCs/>
          <w:sz w:val="28"/>
          <w:szCs w:val="28"/>
          <w:lang w:val="uk-UA"/>
        </w:rPr>
        <w:t>Фолкмен</w:t>
      </w:r>
      <w:proofErr w:type="spellEnd"/>
      <w:r w:rsidR="00A84D87" w:rsidRPr="00A84D87">
        <w:rPr>
          <w:rFonts w:eastAsia="Calibri"/>
          <w:bCs/>
          <w:sz w:val="28"/>
          <w:szCs w:val="28"/>
          <w:lang w:val="uk-UA"/>
        </w:rPr>
        <w:t xml:space="preserve"> в 1980-х роках у рамках </w:t>
      </w:r>
      <w:proofErr w:type="spellStart"/>
      <w:r w:rsidR="00A84D87" w:rsidRPr="00A84D87">
        <w:rPr>
          <w:rFonts w:eastAsia="Calibri"/>
          <w:bCs/>
          <w:sz w:val="28"/>
          <w:szCs w:val="28"/>
          <w:lang w:val="uk-UA"/>
        </w:rPr>
        <w:t>транзакційної</w:t>
      </w:r>
      <w:proofErr w:type="spellEnd"/>
      <w:r w:rsidR="00A84D87" w:rsidRPr="00A84D87">
        <w:rPr>
          <w:rFonts w:eastAsia="Calibri"/>
          <w:bCs/>
          <w:sz w:val="28"/>
          <w:szCs w:val="28"/>
          <w:lang w:val="uk-UA"/>
        </w:rPr>
        <w:t xml:space="preserve"> теорії стресу та </w:t>
      </w:r>
      <w:proofErr w:type="spellStart"/>
      <w:r w:rsidR="00A84D87" w:rsidRPr="00A84D87">
        <w:rPr>
          <w:rFonts w:eastAsia="Calibri"/>
          <w:bCs/>
          <w:sz w:val="28"/>
          <w:szCs w:val="28"/>
          <w:lang w:val="uk-UA"/>
        </w:rPr>
        <w:t>копінгу</w:t>
      </w:r>
      <w:proofErr w:type="spellEnd"/>
      <w:r w:rsidR="00A84D87" w:rsidRPr="00A84D87">
        <w:rPr>
          <w:rFonts w:eastAsia="Calibri"/>
          <w:bCs/>
          <w:sz w:val="28"/>
          <w:szCs w:val="28"/>
          <w:lang w:val="uk-UA"/>
        </w:rPr>
        <w:t>.</w:t>
      </w:r>
      <w:r w:rsidR="003978CD" w:rsidRPr="003978CD">
        <w:t xml:space="preserve"> </w:t>
      </w:r>
      <w:r w:rsidR="003978CD" w:rsidRPr="003978CD">
        <w:rPr>
          <w:rFonts w:eastAsia="Calibri"/>
          <w:bCs/>
          <w:sz w:val="28"/>
          <w:szCs w:val="28"/>
          <w:lang w:val="uk-UA"/>
        </w:rPr>
        <w:t>Адаптація в Україні</w:t>
      </w:r>
      <w:r w:rsidR="003978CD">
        <w:rPr>
          <w:rFonts w:eastAsia="Calibri"/>
          <w:bCs/>
          <w:sz w:val="28"/>
          <w:szCs w:val="28"/>
          <w:lang w:val="uk-UA"/>
        </w:rPr>
        <w:t xml:space="preserve"> п</w:t>
      </w:r>
      <w:r w:rsidR="003978CD" w:rsidRPr="003978CD">
        <w:rPr>
          <w:rFonts w:eastAsia="Calibri"/>
          <w:bCs/>
          <w:sz w:val="28"/>
          <w:szCs w:val="28"/>
          <w:lang w:val="uk-UA"/>
        </w:rPr>
        <w:t xml:space="preserve">роведена та апробована Тетяною Титаренко та Ольгою </w:t>
      </w:r>
      <w:proofErr w:type="spellStart"/>
      <w:r w:rsidR="003978CD" w:rsidRPr="003978CD">
        <w:rPr>
          <w:rFonts w:eastAsia="Calibri"/>
          <w:bCs/>
          <w:sz w:val="28"/>
          <w:szCs w:val="28"/>
          <w:lang w:val="uk-UA"/>
        </w:rPr>
        <w:t>Карабановою</w:t>
      </w:r>
      <w:proofErr w:type="spellEnd"/>
      <w:r w:rsidR="003978CD">
        <w:rPr>
          <w:rFonts w:eastAsia="Calibri"/>
          <w:bCs/>
          <w:sz w:val="28"/>
          <w:szCs w:val="28"/>
          <w:lang w:val="uk-UA"/>
        </w:rPr>
        <w:t>. А</w:t>
      </w:r>
      <w:r w:rsidR="003978CD" w:rsidRPr="003978CD">
        <w:rPr>
          <w:rFonts w:eastAsia="Calibri"/>
          <w:bCs/>
          <w:sz w:val="28"/>
          <w:szCs w:val="28"/>
          <w:lang w:val="uk-UA"/>
        </w:rPr>
        <w:t xml:space="preserve">даптована версія дозволяє досліджувати </w:t>
      </w:r>
      <w:proofErr w:type="spellStart"/>
      <w:r w:rsidR="003978CD" w:rsidRPr="003978CD">
        <w:rPr>
          <w:rFonts w:eastAsia="Calibri"/>
          <w:bCs/>
          <w:sz w:val="28"/>
          <w:szCs w:val="28"/>
          <w:lang w:val="uk-UA"/>
        </w:rPr>
        <w:t>копінг</w:t>
      </w:r>
      <w:proofErr w:type="spellEnd"/>
      <w:r w:rsidR="003978CD" w:rsidRPr="003978CD">
        <w:rPr>
          <w:rFonts w:eastAsia="Calibri"/>
          <w:bCs/>
          <w:sz w:val="28"/>
          <w:szCs w:val="28"/>
          <w:lang w:val="uk-UA"/>
        </w:rPr>
        <w:t>-стратегії в контексті психосоматичних розладів, депресії, ПТСР, адаптації студентів тощо.</w:t>
      </w:r>
      <w:r w:rsidR="003978CD">
        <w:rPr>
          <w:rFonts w:eastAsia="Calibri"/>
          <w:bCs/>
          <w:sz w:val="28"/>
          <w:szCs w:val="28"/>
          <w:lang w:val="uk-UA"/>
        </w:rPr>
        <w:t xml:space="preserve"> Методика з</w:t>
      </w:r>
      <w:r w:rsidR="003978CD" w:rsidRPr="003978CD">
        <w:rPr>
          <w:rFonts w:eastAsia="Calibri"/>
          <w:bCs/>
          <w:sz w:val="28"/>
          <w:szCs w:val="28"/>
          <w:lang w:val="uk-UA"/>
        </w:rPr>
        <w:t>астос</w:t>
      </w:r>
      <w:r w:rsidR="003978CD">
        <w:rPr>
          <w:rFonts w:eastAsia="Calibri"/>
          <w:bCs/>
          <w:sz w:val="28"/>
          <w:szCs w:val="28"/>
          <w:lang w:val="uk-UA"/>
        </w:rPr>
        <w:t>о</w:t>
      </w:r>
      <w:r w:rsidR="003978CD" w:rsidRPr="003978CD">
        <w:rPr>
          <w:rFonts w:eastAsia="Calibri"/>
          <w:bCs/>
          <w:sz w:val="28"/>
          <w:szCs w:val="28"/>
          <w:lang w:val="uk-UA"/>
        </w:rPr>
        <w:t>в</w:t>
      </w:r>
      <w:r w:rsidR="003978CD">
        <w:rPr>
          <w:rFonts w:eastAsia="Calibri"/>
          <w:bCs/>
          <w:sz w:val="28"/>
          <w:szCs w:val="28"/>
          <w:lang w:val="uk-UA"/>
        </w:rPr>
        <w:t xml:space="preserve">ується </w:t>
      </w:r>
      <w:r w:rsidR="003978CD" w:rsidRPr="003978CD">
        <w:rPr>
          <w:rFonts w:eastAsia="Calibri"/>
          <w:bCs/>
          <w:sz w:val="28"/>
          <w:szCs w:val="28"/>
          <w:lang w:val="uk-UA"/>
        </w:rPr>
        <w:t>в клінічній, консультативній, освітній та дослідницькій практиці</w:t>
      </w:r>
      <w:r w:rsidR="00D97C7A">
        <w:rPr>
          <w:rFonts w:eastAsia="Calibri"/>
          <w:bCs/>
          <w:sz w:val="28"/>
          <w:szCs w:val="28"/>
          <w:lang w:val="uk-UA"/>
        </w:rPr>
        <w:t xml:space="preserve"> та має в</w:t>
      </w:r>
      <w:r w:rsidR="00D97C7A" w:rsidRPr="00D97C7A">
        <w:rPr>
          <w:rFonts w:eastAsia="Calibri"/>
          <w:bCs/>
          <w:sz w:val="28"/>
          <w:szCs w:val="28"/>
          <w:lang w:val="uk-UA"/>
        </w:rPr>
        <w:t>исок</w:t>
      </w:r>
      <w:r w:rsidR="00D97C7A">
        <w:rPr>
          <w:rFonts w:eastAsia="Calibri"/>
          <w:bCs/>
          <w:sz w:val="28"/>
          <w:szCs w:val="28"/>
          <w:lang w:val="uk-UA"/>
        </w:rPr>
        <w:t>у</w:t>
      </w:r>
      <w:r w:rsidR="00D97C7A" w:rsidRPr="00D97C7A">
        <w:rPr>
          <w:rFonts w:eastAsia="Calibri"/>
          <w:bCs/>
          <w:sz w:val="28"/>
          <w:szCs w:val="28"/>
          <w:lang w:val="uk-UA"/>
        </w:rPr>
        <w:t xml:space="preserve"> надійність (α &gt; 0.70 для більшості шкал)</w:t>
      </w:r>
      <w:r w:rsidR="00D97C7A">
        <w:rPr>
          <w:rFonts w:eastAsia="Calibri"/>
          <w:bCs/>
          <w:sz w:val="28"/>
          <w:szCs w:val="28"/>
          <w:lang w:val="uk-UA"/>
        </w:rPr>
        <w:t>.</w:t>
      </w:r>
    </w:p>
    <w:p w14:paraId="666368A3" w14:textId="39D24898" w:rsidR="008C2CF8" w:rsidRDefault="00A84D87" w:rsidP="00372BAB">
      <w:pPr>
        <w:spacing w:line="360" w:lineRule="auto"/>
        <w:ind w:firstLine="708"/>
        <w:jc w:val="both"/>
        <w:rPr>
          <w:rFonts w:eastAsia="Calibri"/>
          <w:bCs/>
          <w:sz w:val="28"/>
          <w:szCs w:val="28"/>
          <w:lang w:val="uk-UA"/>
        </w:rPr>
      </w:pPr>
      <w:r w:rsidRPr="00A84D87">
        <w:rPr>
          <w:rFonts w:eastAsia="Calibri"/>
          <w:bCs/>
          <w:sz w:val="28"/>
          <w:szCs w:val="28"/>
          <w:lang w:val="uk-UA"/>
        </w:rPr>
        <w:t>Мет</w:t>
      </w:r>
      <w:r>
        <w:rPr>
          <w:rFonts w:eastAsia="Calibri"/>
          <w:bCs/>
          <w:sz w:val="28"/>
          <w:szCs w:val="28"/>
          <w:lang w:val="uk-UA"/>
        </w:rPr>
        <w:t>ою</w:t>
      </w:r>
      <w:r w:rsidRPr="00A84D87">
        <w:rPr>
          <w:rFonts w:eastAsia="Calibri"/>
          <w:bCs/>
          <w:sz w:val="28"/>
          <w:szCs w:val="28"/>
          <w:lang w:val="uk-UA"/>
        </w:rPr>
        <w:t xml:space="preserve"> методики</w:t>
      </w:r>
      <w:r>
        <w:rPr>
          <w:rFonts w:eastAsia="Calibri"/>
          <w:bCs/>
          <w:sz w:val="28"/>
          <w:szCs w:val="28"/>
          <w:lang w:val="uk-UA"/>
        </w:rPr>
        <w:t xml:space="preserve"> було в</w:t>
      </w:r>
      <w:r w:rsidRPr="00A84D87">
        <w:rPr>
          <w:rFonts w:eastAsia="Calibri"/>
          <w:bCs/>
          <w:sz w:val="28"/>
          <w:szCs w:val="28"/>
          <w:lang w:val="uk-UA"/>
        </w:rPr>
        <w:t xml:space="preserve">ивчення індивідуальних способів подолання стресових ситуацій, тобто </w:t>
      </w:r>
      <w:proofErr w:type="spellStart"/>
      <w:r w:rsidRPr="00A84D87">
        <w:rPr>
          <w:rFonts w:eastAsia="Calibri"/>
          <w:bCs/>
          <w:sz w:val="28"/>
          <w:szCs w:val="28"/>
          <w:lang w:val="uk-UA"/>
        </w:rPr>
        <w:t>копінг</w:t>
      </w:r>
      <w:proofErr w:type="spellEnd"/>
      <w:r w:rsidRPr="00A84D87">
        <w:rPr>
          <w:rFonts w:eastAsia="Calibri"/>
          <w:bCs/>
          <w:sz w:val="28"/>
          <w:szCs w:val="28"/>
          <w:lang w:val="uk-UA"/>
        </w:rPr>
        <w:t>-стратегій, які особа використовує для адаптації до труднощів.</w:t>
      </w:r>
      <w:r>
        <w:rPr>
          <w:rFonts w:eastAsia="Calibri"/>
          <w:bCs/>
          <w:sz w:val="28"/>
          <w:szCs w:val="28"/>
          <w:lang w:val="uk-UA"/>
        </w:rPr>
        <w:t xml:space="preserve"> Ця методика</w:t>
      </w:r>
      <w:r w:rsidRPr="00A84D87">
        <w:rPr>
          <w:rFonts w:eastAsia="Calibri"/>
          <w:bCs/>
          <w:sz w:val="28"/>
          <w:szCs w:val="28"/>
          <w:lang w:val="uk-UA"/>
        </w:rPr>
        <w:t xml:space="preserve"> базується на </w:t>
      </w:r>
      <w:proofErr w:type="spellStart"/>
      <w:r w:rsidRPr="00A84D87">
        <w:rPr>
          <w:rFonts w:eastAsia="Calibri"/>
          <w:bCs/>
          <w:sz w:val="28"/>
          <w:szCs w:val="28"/>
          <w:lang w:val="uk-UA"/>
        </w:rPr>
        <w:t>транзакційній</w:t>
      </w:r>
      <w:proofErr w:type="spellEnd"/>
      <w:r w:rsidRPr="00A84D87">
        <w:rPr>
          <w:rFonts w:eastAsia="Calibri"/>
          <w:bCs/>
          <w:sz w:val="28"/>
          <w:szCs w:val="28"/>
          <w:lang w:val="uk-UA"/>
        </w:rPr>
        <w:t xml:space="preserve"> моделі стресу </w:t>
      </w:r>
      <w:proofErr w:type="spellStart"/>
      <w:r w:rsidRPr="00A84D87">
        <w:rPr>
          <w:rFonts w:eastAsia="Calibri"/>
          <w:bCs/>
          <w:sz w:val="28"/>
          <w:szCs w:val="28"/>
          <w:lang w:val="uk-UA"/>
        </w:rPr>
        <w:t>Лазаруса</w:t>
      </w:r>
      <w:proofErr w:type="spellEnd"/>
      <w:r w:rsidRPr="00A84D87">
        <w:rPr>
          <w:rFonts w:eastAsia="Calibri"/>
          <w:bCs/>
          <w:sz w:val="28"/>
          <w:szCs w:val="28"/>
          <w:lang w:val="uk-UA"/>
        </w:rPr>
        <w:t xml:space="preserve"> </w:t>
      </w:r>
      <w:r w:rsidRPr="000203D7">
        <w:rPr>
          <w:rFonts w:eastAsia="Calibri"/>
          <w:bCs/>
          <w:sz w:val="28"/>
          <w:szCs w:val="28"/>
          <w:lang w:val="uk-UA"/>
        </w:rPr>
        <w:t>–</w:t>
      </w:r>
      <w:r w:rsidRPr="00A84D87">
        <w:rPr>
          <w:rFonts w:eastAsia="Calibri"/>
          <w:bCs/>
          <w:sz w:val="28"/>
          <w:szCs w:val="28"/>
          <w:lang w:val="uk-UA"/>
        </w:rPr>
        <w:t xml:space="preserve"> підході, в якому стрес трактується як результат взаємодії особистості та середовища, опосередкований когнітивною оцінкою та </w:t>
      </w:r>
      <w:proofErr w:type="spellStart"/>
      <w:r w:rsidRPr="00A84D87">
        <w:rPr>
          <w:rFonts w:eastAsia="Calibri"/>
          <w:bCs/>
          <w:sz w:val="28"/>
          <w:szCs w:val="28"/>
          <w:lang w:val="uk-UA"/>
        </w:rPr>
        <w:t>копінгом</w:t>
      </w:r>
      <w:proofErr w:type="spellEnd"/>
      <w:r w:rsidRPr="00A84D87">
        <w:rPr>
          <w:rFonts w:eastAsia="Calibri"/>
          <w:bCs/>
          <w:sz w:val="28"/>
          <w:szCs w:val="28"/>
          <w:lang w:val="uk-UA"/>
        </w:rPr>
        <w:t xml:space="preserve">. </w:t>
      </w:r>
      <w:proofErr w:type="spellStart"/>
      <w:r w:rsidRPr="00A84D87">
        <w:rPr>
          <w:rFonts w:eastAsia="Calibri"/>
          <w:bCs/>
          <w:sz w:val="28"/>
          <w:szCs w:val="28"/>
          <w:lang w:val="uk-UA"/>
        </w:rPr>
        <w:t>Копінг</w:t>
      </w:r>
      <w:proofErr w:type="spellEnd"/>
      <w:r w:rsidRPr="00A84D87">
        <w:rPr>
          <w:rFonts w:eastAsia="Calibri"/>
          <w:bCs/>
          <w:sz w:val="28"/>
          <w:szCs w:val="28"/>
          <w:lang w:val="uk-UA"/>
        </w:rPr>
        <w:t xml:space="preserve"> </w:t>
      </w:r>
      <w:r w:rsidRPr="000203D7">
        <w:rPr>
          <w:rFonts w:eastAsia="Calibri"/>
          <w:bCs/>
          <w:sz w:val="28"/>
          <w:szCs w:val="28"/>
          <w:lang w:val="uk-UA"/>
        </w:rPr>
        <w:t>–</w:t>
      </w:r>
      <w:r w:rsidRPr="00A84D87">
        <w:rPr>
          <w:rFonts w:eastAsia="Calibri"/>
          <w:bCs/>
          <w:sz w:val="28"/>
          <w:szCs w:val="28"/>
          <w:lang w:val="uk-UA"/>
        </w:rPr>
        <w:t xml:space="preserve"> це свідома поведінка чи мислення, спрямовані на зменшення стресу.</w:t>
      </w:r>
      <w:r>
        <w:rPr>
          <w:rFonts w:eastAsia="Calibri"/>
          <w:bCs/>
          <w:sz w:val="28"/>
          <w:szCs w:val="28"/>
          <w:lang w:val="uk-UA"/>
        </w:rPr>
        <w:t xml:space="preserve"> </w:t>
      </w:r>
    </w:p>
    <w:p w14:paraId="64F94EEE" w14:textId="23953C75" w:rsidR="00A84D87" w:rsidRPr="00A84D87" w:rsidRDefault="003978CD" w:rsidP="00372BAB">
      <w:pPr>
        <w:spacing w:line="360" w:lineRule="auto"/>
        <w:ind w:firstLine="708"/>
        <w:jc w:val="both"/>
        <w:rPr>
          <w:rFonts w:eastAsia="Calibri"/>
          <w:bCs/>
          <w:sz w:val="28"/>
          <w:szCs w:val="28"/>
          <w:lang w:val="uk-UA"/>
        </w:rPr>
      </w:pPr>
      <w:r>
        <w:rPr>
          <w:rFonts w:eastAsia="Calibri"/>
          <w:bCs/>
          <w:sz w:val="28"/>
          <w:szCs w:val="28"/>
          <w:lang w:val="uk-UA"/>
        </w:rPr>
        <w:lastRenderedPageBreak/>
        <w:t xml:space="preserve">До </w:t>
      </w:r>
      <w:proofErr w:type="spellStart"/>
      <w:r>
        <w:rPr>
          <w:rFonts w:eastAsia="Calibri"/>
          <w:bCs/>
          <w:sz w:val="28"/>
          <w:szCs w:val="28"/>
          <w:lang w:val="uk-UA"/>
        </w:rPr>
        <w:t>стимульного</w:t>
      </w:r>
      <w:proofErr w:type="spellEnd"/>
      <w:r>
        <w:rPr>
          <w:rFonts w:eastAsia="Calibri"/>
          <w:bCs/>
          <w:sz w:val="28"/>
          <w:szCs w:val="28"/>
          <w:lang w:val="uk-UA"/>
        </w:rPr>
        <w:t xml:space="preserve"> матеріалу входять </w:t>
      </w:r>
      <w:r w:rsidR="00A84D87" w:rsidRPr="00A84D87">
        <w:rPr>
          <w:rFonts w:eastAsia="Calibri"/>
          <w:bCs/>
          <w:sz w:val="28"/>
          <w:szCs w:val="28"/>
          <w:lang w:val="uk-UA"/>
        </w:rPr>
        <w:t>66 тверджень, які описують різні реакції на складну чи стресову ситуацію</w:t>
      </w:r>
      <w:r>
        <w:rPr>
          <w:rFonts w:eastAsia="Calibri"/>
          <w:bCs/>
          <w:sz w:val="28"/>
          <w:szCs w:val="28"/>
          <w:lang w:val="uk-UA"/>
        </w:rPr>
        <w:t>. У</w:t>
      </w:r>
      <w:r w:rsidR="00A84D87" w:rsidRPr="00A84D87">
        <w:rPr>
          <w:rFonts w:eastAsia="Calibri"/>
          <w:bCs/>
          <w:sz w:val="28"/>
          <w:szCs w:val="28"/>
          <w:lang w:val="uk-UA"/>
        </w:rPr>
        <w:t>часники</w:t>
      </w:r>
      <w:r>
        <w:rPr>
          <w:rFonts w:eastAsia="Calibri"/>
          <w:bCs/>
          <w:sz w:val="28"/>
          <w:szCs w:val="28"/>
          <w:lang w:val="uk-UA"/>
        </w:rPr>
        <w:t xml:space="preserve"> від 0 (зовсім не використовую) до 3 (використовую багато і часто)</w:t>
      </w:r>
      <w:r w:rsidR="00A84D87" w:rsidRPr="00A84D87">
        <w:rPr>
          <w:rFonts w:eastAsia="Calibri"/>
          <w:bCs/>
          <w:sz w:val="28"/>
          <w:szCs w:val="28"/>
          <w:lang w:val="uk-UA"/>
        </w:rPr>
        <w:t xml:space="preserve"> оцінюють, наскільки часто вони використовували ту чи іншу стратегію в конкретній стресовій ситуації.</w:t>
      </w:r>
      <w:r w:rsidR="00D97C7A">
        <w:rPr>
          <w:rFonts w:eastAsia="Calibri"/>
          <w:bCs/>
          <w:sz w:val="28"/>
          <w:szCs w:val="28"/>
          <w:lang w:val="uk-UA"/>
        </w:rPr>
        <w:t xml:space="preserve"> Для цього необхідно вказати у інструкції до методики, що перед її проходженням респондентам необхідно згадати </w:t>
      </w:r>
      <w:r w:rsidR="00D97C7A" w:rsidRPr="00D97C7A">
        <w:rPr>
          <w:rFonts w:eastAsia="Calibri"/>
          <w:bCs/>
          <w:sz w:val="28"/>
          <w:szCs w:val="28"/>
          <w:lang w:val="uk-UA"/>
        </w:rPr>
        <w:t xml:space="preserve">нещодавню ситуацію, яка викликала у </w:t>
      </w:r>
      <w:r w:rsidR="00D97C7A">
        <w:rPr>
          <w:rFonts w:eastAsia="Calibri"/>
          <w:bCs/>
          <w:sz w:val="28"/>
          <w:szCs w:val="28"/>
          <w:lang w:val="uk-UA"/>
        </w:rPr>
        <w:t>них</w:t>
      </w:r>
      <w:r w:rsidR="00D97C7A" w:rsidRPr="00D97C7A">
        <w:rPr>
          <w:rFonts w:eastAsia="Calibri"/>
          <w:bCs/>
          <w:sz w:val="28"/>
          <w:szCs w:val="28"/>
          <w:lang w:val="uk-UA"/>
        </w:rPr>
        <w:t xml:space="preserve"> сильне напруження або стрес. </w:t>
      </w:r>
      <w:r w:rsidR="00D97C7A">
        <w:rPr>
          <w:rFonts w:eastAsia="Calibri"/>
          <w:bCs/>
          <w:sz w:val="28"/>
          <w:szCs w:val="28"/>
          <w:lang w:val="uk-UA"/>
        </w:rPr>
        <w:t>Далі необхідно о</w:t>
      </w:r>
      <w:r w:rsidR="00D97C7A" w:rsidRPr="00D97C7A">
        <w:rPr>
          <w:rFonts w:eastAsia="Calibri"/>
          <w:bCs/>
          <w:sz w:val="28"/>
          <w:szCs w:val="28"/>
          <w:lang w:val="uk-UA"/>
        </w:rPr>
        <w:t>знайом</w:t>
      </w:r>
      <w:r w:rsidR="00D97C7A">
        <w:rPr>
          <w:rFonts w:eastAsia="Calibri"/>
          <w:bCs/>
          <w:sz w:val="28"/>
          <w:szCs w:val="28"/>
          <w:lang w:val="uk-UA"/>
        </w:rPr>
        <w:t>итись</w:t>
      </w:r>
      <w:r w:rsidR="00D97C7A" w:rsidRPr="00D97C7A">
        <w:rPr>
          <w:rFonts w:eastAsia="Calibri"/>
          <w:bCs/>
          <w:sz w:val="28"/>
          <w:szCs w:val="28"/>
          <w:lang w:val="uk-UA"/>
        </w:rPr>
        <w:t xml:space="preserve"> із наведеними стратегіями та обр</w:t>
      </w:r>
      <w:r w:rsidR="00D97C7A">
        <w:rPr>
          <w:rFonts w:eastAsia="Calibri"/>
          <w:bCs/>
          <w:sz w:val="28"/>
          <w:szCs w:val="28"/>
          <w:lang w:val="uk-UA"/>
        </w:rPr>
        <w:t>ати</w:t>
      </w:r>
      <w:r w:rsidR="00D97C7A" w:rsidRPr="00D97C7A">
        <w:rPr>
          <w:rFonts w:eastAsia="Calibri"/>
          <w:bCs/>
          <w:sz w:val="28"/>
          <w:szCs w:val="28"/>
          <w:lang w:val="uk-UA"/>
        </w:rPr>
        <w:t xml:space="preserve">, наскільки </w:t>
      </w:r>
      <w:r w:rsidR="00D97C7A">
        <w:rPr>
          <w:rFonts w:eastAsia="Calibri"/>
          <w:bCs/>
          <w:sz w:val="28"/>
          <w:szCs w:val="28"/>
          <w:lang w:val="uk-UA"/>
        </w:rPr>
        <w:t>вони</w:t>
      </w:r>
      <w:r w:rsidR="00D97C7A" w:rsidRPr="00D97C7A">
        <w:rPr>
          <w:rFonts w:eastAsia="Calibri"/>
          <w:bCs/>
          <w:sz w:val="28"/>
          <w:szCs w:val="28"/>
          <w:lang w:val="uk-UA"/>
        </w:rPr>
        <w:t xml:space="preserve"> використовували кожну з них, коли справлялись із цією ситуацією</w:t>
      </w:r>
      <w:r w:rsidR="00D97C7A">
        <w:rPr>
          <w:rFonts w:eastAsia="Calibri"/>
          <w:bCs/>
          <w:sz w:val="28"/>
          <w:szCs w:val="28"/>
          <w:lang w:val="uk-UA"/>
        </w:rPr>
        <w:t>.</w:t>
      </w:r>
    </w:p>
    <w:p w14:paraId="21A68585" w14:textId="77777777" w:rsidR="003978CD" w:rsidRDefault="00A84D87" w:rsidP="00372BAB">
      <w:pPr>
        <w:spacing w:line="360" w:lineRule="auto"/>
        <w:ind w:firstLine="708"/>
        <w:jc w:val="both"/>
        <w:rPr>
          <w:rFonts w:eastAsia="Calibri"/>
          <w:bCs/>
          <w:sz w:val="28"/>
          <w:szCs w:val="28"/>
          <w:lang w:val="uk-UA"/>
        </w:rPr>
      </w:pPr>
      <w:r w:rsidRPr="00A84D87">
        <w:rPr>
          <w:rFonts w:eastAsia="Calibri"/>
          <w:bCs/>
          <w:sz w:val="28"/>
          <w:szCs w:val="28"/>
          <w:lang w:val="uk-UA"/>
        </w:rPr>
        <w:t>Основн</w:t>
      </w:r>
      <w:r w:rsidR="003978CD">
        <w:rPr>
          <w:rFonts w:eastAsia="Calibri"/>
          <w:bCs/>
          <w:sz w:val="28"/>
          <w:szCs w:val="28"/>
          <w:lang w:val="uk-UA"/>
        </w:rPr>
        <w:t>ими</w:t>
      </w:r>
      <w:r w:rsidRPr="00A84D87">
        <w:rPr>
          <w:rFonts w:eastAsia="Calibri"/>
          <w:bCs/>
          <w:sz w:val="28"/>
          <w:szCs w:val="28"/>
          <w:lang w:val="uk-UA"/>
        </w:rPr>
        <w:t xml:space="preserve"> шкал</w:t>
      </w:r>
      <w:r w:rsidR="003978CD">
        <w:rPr>
          <w:rFonts w:eastAsia="Calibri"/>
          <w:bCs/>
          <w:sz w:val="28"/>
          <w:szCs w:val="28"/>
          <w:lang w:val="uk-UA"/>
        </w:rPr>
        <w:t>ами для оцінки є:</w:t>
      </w:r>
      <w:r w:rsidRPr="00A84D87">
        <w:rPr>
          <w:rFonts w:eastAsia="Calibri"/>
          <w:bCs/>
          <w:sz w:val="28"/>
          <w:szCs w:val="28"/>
          <w:lang w:val="uk-UA"/>
        </w:rPr>
        <w:t xml:space="preserve"> </w:t>
      </w:r>
    </w:p>
    <w:p w14:paraId="5EF05C2B" w14:textId="61BBEB59" w:rsidR="003978CD" w:rsidRDefault="003978CD" w:rsidP="00C532F0">
      <w:pPr>
        <w:pStyle w:val="a4"/>
        <w:numPr>
          <w:ilvl w:val="0"/>
          <w:numId w:val="17"/>
        </w:numPr>
        <w:spacing w:line="360" w:lineRule="auto"/>
        <w:ind w:left="0" w:firstLine="0"/>
        <w:jc w:val="both"/>
        <w:rPr>
          <w:rFonts w:eastAsia="Calibri"/>
          <w:bCs/>
          <w:sz w:val="28"/>
          <w:szCs w:val="28"/>
          <w:lang w:val="uk-UA"/>
        </w:rPr>
      </w:pPr>
      <w:r w:rsidRPr="003978CD">
        <w:rPr>
          <w:rFonts w:eastAsia="Calibri"/>
          <w:bCs/>
          <w:sz w:val="28"/>
          <w:szCs w:val="28"/>
          <w:lang w:val="uk-UA"/>
        </w:rPr>
        <w:t>к</w:t>
      </w:r>
      <w:r w:rsidR="00A84D87" w:rsidRPr="003978CD">
        <w:rPr>
          <w:rFonts w:eastAsia="Calibri"/>
          <w:bCs/>
          <w:sz w:val="28"/>
          <w:szCs w:val="28"/>
          <w:lang w:val="uk-UA"/>
        </w:rPr>
        <w:t>онфронтація</w:t>
      </w:r>
      <w:r w:rsidRPr="003978CD">
        <w:rPr>
          <w:rFonts w:eastAsia="Calibri"/>
          <w:bCs/>
          <w:sz w:val="28"/>
          <w:szCs w:val="28"/>
          <w:lang w:val="uk-UA"/>
        </w:rPr>
        <w:t xml:space="preserve"> - </w:t>
      </w:r>
      <w:r w:rsidR="00A84D87" w:rsidRPr="003978CD">
        <w:rPr>
          <w:rFonts w:eastAsia="Calibri"/>
          <w:bCs/>
          <w:sz w:val="28"/>
          <w:szCs w:val="28"/>
          <w:lang w:val="uk-UA"/>
        </w:rPr>
        <w:t>агресивні або ризиковані дії, щоб змінити ситуацію</w:t>
      </w:r>
      <w:r>
        <w:rPr>
          <w:rFonts w:eastAsia="Calibri"/>
          <w:bCs/>
          <w:sz w:val="28"/>
          <w:szCs w:val="28"/>
          <w:lang w:val="uk-UA"/>
        </w:rPr>
        <w:t>;</w:t>
      </w:r>
    </w:p>
    <w:p w14:paraId="18A9591D" w14:textId="7896AFA6" w:rsidR="003978CD"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д</w:t>
      </w:r>
      <w:r w:rsidR="00A84D87" w:rsidRPr="003978CD">
        <w:rPr>
          <w:rFonts w:eastAsia="Calibri"/>
          <w:bCs/>
          <w:sz w:val="28"/>
          <w:szCs w:val="28"/>
          <w:lang w:val="uk-UA"/>
        </w:rPr>
        <w:t>истанціювання</w:t>
      </w:r>
      <w:r>
        <w:rPr>
          <w:rFonts w:eastAsia="Calibri"/>
          <w:bCs/>
          <w:sz w:val="28"/>
          <w:szCs w:val="28"/>
          <w:lang w:val="uk-UA"/>
        </w:rPr>
        <w:t xml:space="preserve"> - </w:t>
      </w:r>
      <w:r w:rsidR="00A84D87" w:rsidRPr="003978CD">
        <w:rPr>
          <w:rFonts w:eastAsia="Calibri"/>
          <w:bCs/>
          <w:sz w:val="28"/>
          <w:szCs w:val="28"/>
          <w:lang w:val="uk-UA"/>
        </w:rPr>
        <w:t>відсторонення, ігнорування, знецінення проблеми</w:t>
      </w:r>
      <w:r>
        <w:rPr>
          <w:rFonts w:eastAsia="Calibri"/>
          <w:bCs/>
          <w:sz w:val="28"/>
          <w:szCs w:val="28"/>
          <w:lang w:val="uk-UA"/>
        </w:rPr>
        <w:t>;</w:t>
      </w:r>
    </w:p>
    <w:p w14:paraId="00BA27CD" w14:textId="77777777" w:rsidR="003978CD"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с</w:t>
      </w:r>
      <w:r w:rsidR="00A84D87" w:rsidRPr="003978CD">
        <w:rPr>
          <w:rFonts w:eastAsia="Calibri"/>
          <w:bCs/>
          <w:sz w:val="28"/>
          <w:szCs w:val="28"/>
          <w:lang w:val="uk-UA"/>
        </w:rPr>
        <w:t>амоконтроль</w:t>
      </w:r>
      <w:r>
        <w:rPr>
          <w:rFonts w:eastAsia="Calibri"/>
          <w:bCs/>
          <w:sz w:val="28"/>
          <w:szCs w:val="28"/>
          <w:lang w:val="uk-UA"/>
        </w:rPr>
        <w:t xml:space="preserve"> - </w:t>
      </w:r>
      <w:r w:rsidR="00A84D87" w:rsidRPr="003978CD">
        <w:rPr>
          <w:rFonts w:eastAsia="Calibri"/>
          <w:bCs/>
          <w:sz w:val="28"/>
          <w:szCs w:val="28"/>
          <w:lang w:val="uk-UA"/>
        </w:rPr>
        <w:t>контроль над власними емоціями й поведінкою</w:t>
      </w:r>
      <w:r>
        <w:rPr>
          <w:rFonts w:eastAsia="Calibri"/>
          <w:bCs/>
          <w:sz w:val="28"/>
          <w:szCs w:val="28"/>
          <w:lang w:val="uk-UA"/>
        </w:rPr>
        <w:t>;</w:t>
      </w:r>
    </w:p>
    <w:p w14:paraId="5B0605E0" w14:textId="77777777" w:rsidR="003978CD" w:rsidRDefault="003978CD" w:rsidP="00C532F0">
      <w:pPr>
        <w:pStyle w:val="a4"/>
        <w:numPr>
          <w:ilvl w:val="0"/>
          <w:numId w:val="17"/>
        </w:numPr>
        <w:spacing w:line="360" w:lineRule="auto"/>
        <w:ind w:left="0" w:firstLine="0"/>
        <w:jc w:val="both"/>
        <w:rPr>
          <w:rFonts w:eastAsia="Calibri"/>
          <w:bCs/>
          <w:sz w:val="28"/>
          <w:szCs w:val="28"/>
          <w:lang w:val="uk-UA"/>
        </w:rPr>
      </w:pPr>
      <w:r w:rsidRPr="003978CD">
        <w:rPr>
          <w:rFonts w:eastAsia="Calibri"/>
          <w:bCs/>
          <w:sz w:val="28"/>
          <w:szCs w:val="28"/>
          <w:lang w:val="uk-UA"/>
        </w:rPr>
        <w:t>п</w:t>
      </w:r>
      <w:r w:rsidR="00A84D87" w:rsidRPr="003978CD">
        <w:rPr>
          <w:rFonts w:eastAsia="Calibri"/>
          <w:bCs/>
          <w:sz w:val="28"/>
          <w:szCs w:val="28"/>
          <w:lang w:val="uk-UA"/>
        </w:rPr>
        <w:t>ошук соціальної підтримки</w:t>
      </w:r>
      <w:r>
        <w:rPr>
          <w:rFonts w:eastAsia="Calibri"/>
          <w:bCs/>
          <w:sz w:val="28"/>
          <w:szCs w:val="28"/>
          <w:lang w:val="uk-UA"/>
        </w:rPr>
        <w:t xml:space="preserve"> - </w:t>
      </w:r>
      <w:r w:rsidR="00A84D87" w:rsidRPr="003978CD">
        <w:rPr>
          <w:rFonts w:eastAsia="Calibri"/>
          <w:bCs/>
          <w:sz w:val="28"/>
          <w:szCs w:val="28"/>
          <w:lang w:val="uk-UA"/>
        </w:rPr>
        <w:t>звернення за допомогою до інших</w:t>
      </w:r>
      <w:r>
        <w:rPr>
          <w:rFonts w:eastAsia="Calibri"/>
          <w:bCs/>
          <w:sz w:val="28"/>
          <w:szCs w:val="28"/>
          <w:lang w:val="uk-UA"/>
        </w:rPr>
        <w:t>;</w:t>
      </w:r>
    </w:p>
    <w:p w14:paraId="61F448A8" w14:textId="77777777" w:rsidR="003978CD"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п</w:t>
      </w:r>
      <w:r w:rsidR="00A84D87" w:rsidRPr="003978CD">
        <w:rPr>
          <w:rFonts w:eastAsia="Calibri"/>
          <w:bCs/>
          <w:sz w:val="28"/>
          <w:szCs w:val="28"/>
          <w:lang w:val="uk-UA"/>
        </w:rPr>
        <w:t>рийняття відповідальності</w:t>
      </w:r>
      <w:r>
        <w:rPr>
          <w:rFonts w:eastAsia="Calibri"/>
          <w:bCs/>
          <w:sz w:val="28"/>
          <w:szCs w:val="28"/>
          <w:lang w:val="uk-UA"/>
        </w:rPr>
        <w:t xml:space="preserve"> - </w:t>
      </w:r>
      <w:r w:rsidR="00A84D87" w:rsidRPr="00A84D87">
        <w:rPr>
          <w:rFonts w:eastAsia="Calibri"/>
          <w:bCs/>
          <w:sz w:val="28"/>
          <w:szCs w:val="28"/>
          <w:lang w:val="uk-UA"/>
        </w:rPr>
        <w:t>визнання власної ролі у проблемі, самозвинувачення</w:t>
      </w:r>
      <w:r>
        <w:rPr>
          <w:rFonts w:eastAsia="Calibri"/>
          <w:bCs/>
          <w:sz w:val="28"/>
          <w:szCs w:val="28"/>
          <w:lang w:val="uk-UA"/>
        </w:rPr>
        <w:t xml:space="preserve">; </w:t>
      </w:r>
    </w:p>
    <w:p w14:paraId="33982312" w14:textId="77777777" w:rsidR="003978CD"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в</w:t>
      </w:r>
      <w:r w:rsidR="00A84D87" w:rsidRPr="003978CD">
        <w:rPr>
          <w:rFonts w:eastAsia="Calibri"/>
          <w:bCs/>
          <w:sz w:val="28"/>
          <w:szCs w:val="28"/>
          <w:lang w:val="uk-UA"/>
        </w:rPr>
        <w:t>теча–уникнення</w:t>
      </w:r>
      <w:r>
        <w:rPr>
          <w:rFonts w:eastAsia="Calibri"/>
          <w:bCs/>
          <w:sz w:val="28"/>
          <w:szCs w:val="28"/>
          <w:lang w:val="uk-UA"/>
        </w:rPr>
        <w:t xml:space="preserve"> - </w:t>
      </w:r>
      <w:r w:rsidR="00A84D87" w:rsidRPr="00A84D87">
        <w:rPr>
          <w:rFonts w:eastAsia="Calibri"/>
          <w:bCs/>
          <w:sz w:val="28"/>
          <w:szCs w:val="28"/>
          <w:lang w:val="uk-UA"/>
        </w:rPr>
        <w:t>уникнення, втеча в інші активності, мрії, бажання все забути</w:t>
      </w:r>
      <w:r>
        <w:rPr>
          <w:rFonts w:eastAsia="Calibri"/>
          <w:bCs/>
          <w:sz w:val="28"/>
          <w:szCs w:val="28"/>
          <w:lang w:val="uk-UA"/>
        </w:rPr>
        <w:t>;</w:t>
      </w:r>
    </w:p>
    <w:p w14:paraId="7E8AC206" w14:textId="77777777" w:rsidR="003978CD"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п</w:t>
      </w:r>
      <w:r w:rsidR="00A84D87" w:rsidRPr="003978CD">
        <w:rPr>
          <w:rFonts w:eastAsia="Calibri"/>
          <w:bCs/>
          <w:sz w:val="28"/>
          <w:szCs w:val="28"/>
          <w:lang w:val="uk-UA"/>
        </w:rPr>
        <w:t xml:space="preserve">ланування розв’язання проблеми </w:t>
      </w:r>
      <w:r>
        <w:rPr>
          <w:rFonts w:eastAsia="Calibri"/>
          <w:bCs/>
          <w:sz w:val="28"/>
          <w:szCs w:val="28"/>
          <w:lang w:val="uk-UA"/>
        </w:rPr>
        <w:t xml:space="preserve">- </w:t>
      </w:r>
      <w:r w:rsidR="00A84D87" w:rsidRPr="003978CD">
        <w:rPr>
          <w:rFonts w:eastAsia="Calibri"/>
          <w:bCs/>
          <w:sz w:val="28"/>
          <w:szCs w:val="28"/>
          <w:lang w:val="uk-UA"/>
        </w:rPr>
        <w:t>раціональні дії для розв’язання ситуації</w:t>
      </w:r>
      <w:r>
        <w:rPr>
          <w:rFonts w:eastAsia="Calibri"/>
          <w:bCs/>
          <w:sz w:val="28"/>
          <w:szCs w:val="28"/>
          <w:lang w:val="uk-UA"/>
        </w:rPr>
        <w:t>;</w:t>
      </w:r>
    </w:p>
    <w:p w14:paraId="4502EEE9" w14:textId="77777777" w:rsidR="00D97C7A" w:rsidRDefault="003978CD"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п</w:t>
      </w:r>
      <w:r w:rsidR="00A84D87" w:rsidRPr="003978CD">
        <w:rPr>
          <w:rFonts w:eastAsia="Calibri"/>
          <w:bCs/>
          <w:sz w:val="28"/>
          <w:szCs w:val="28"/>
          <w:lang w:val="uk-UA"/>
        </w:rPr>
        <w:t xml:space="preserve">озитивна переоцінка </w:t>
      </w:r>
      <w:r>
        <w:rPr>
          <w:rFonts w:eastAsia="Calibri"/>
          <w:bCs/>
          <w:sz w:val="28"/>
          <w:szCs w:val="28"/>
          <w:lang w:val="uk-UA"/>
        </w:rPr>
        <w:t xml:space="preserve">- </w:t>
      </w:r>
      <w:r w:rsidR="00A84D87" w:rsidRPr="003978CD">
        <w:rPr>
          <w:rFonts w:eastAsia="Calibri"/>
          <w:bCs/>
          <w:sz w:val="28"/>
          <w:szCs w:val="28"/>
          <w:lang w:val="uk-UA"/>
        </w:rPr>
        <w:t>пошук позитивного сенсу в ситуації, зростання.</w:t>
      </w:r>
    </w:p>
    <w:p w14:paraId="72BE4944" w14:textId="2DA9C1F7" w:rsidR="00A84D87" w:rsidRDefault="00D97C7A" w:rsidP="00372BAB">
      <w:pPr>
        <w:pStyle w:val="a4"/>
        <w:spacing w:line="360" w:lineRule="auto"/>
        <w:ind w:left="0" w:firstLine="708"/>
        <w:jc w:val="both"/>
        <w:rPr>
          <w:rFonts w:eastAsia="Calibri"/>
          <w:bCs/>
          <w:sz w:val="28"/>
          <w:szCs w:val="28"/>
          <w:lang w:val="uk-UA"/>
        </w:rPr>
      </w:pPr>
      <w:r w:rsidRPr="00D97C7A">
        <w:rPr>
          <w:rFonts w:eastAsia="Calibri"/>
          <w:bCs/>
          <w:sz w:val="28"/>
          <w:szCs w:val="28"/>
          <w:lang w:val="uk-UA"/>
        </w:rPr>
        <w:t>О</w:t>
      </w:r>
      <w:r w:rsidR="00A84D87" w:rsidRPr="00D97C7A">
        <w:rPr>
          <w:rFonts w:eastAsia="Calibri"/>
          <w:bCs/>
          <w:sz w:val="28"/>
          <w:szCs w:val="28"/>
          <w:lang w:val="uk-UA"/>
        </w:rPr>
        <w:t>бробка результатів</w:t>
      </w:r>
      <w:r>
        <w:rPr>
          <w:rFonts w:eastAsia="Calibri"/>
          <w:bCs/>
          <w:sz w:val="28"/>
          <w:szCs w:val="28"/>
          <w:lang w:val="uk-UA"/>
        </w:rPr>
        <w:t xml:space="preserve"> відбувається у відповідності до ключа. </w:t>
      </w:r>
      <w:r w:rsidR="00A84D87" w:rsidRPr="00A84D87">
        <w:rPr>
          <w:rFonts w:eastAsia="Calibri"/>
          <w:bCs/>
          <w:sz w:val="28"/>
          <w:szCs w:val="28"/>
          <w:lang w:val="uk-UA"/>
        </w:rPr>
        <w:t>Для кожної шкали підраховується сума балів за відповідні твердження, що належать до неї.</w:t>
      </w:r>
      <w:r>
        <w:rPr>
          <w:rFonts w:eastAsia="Calibri"/>
          <w:bCs/>
          <w:sz w:val="28"/>
          <w:szCs w:val="28"/>
          <w:lang w:val="uk-UA"/>
        </w:rPr>
        <w:t xml:space="preserve"> </w:t>
      </w:r>
      <w:r w:rsidR="00A84D87" w:rsidRPr="00A84D87">
        <w:rPr>
          <w:rFonts w:eastAsia="Calibri"/>
          <w:bCs/>
          <w:sz w:val="28"/>
          <w:szCs w:val="28"/>
          <w:lang w:val="uk-UA"/>
        </w:rPr>
        <w:t>Розраховується середній бал для кожної шкали, або відсоткове співвідношення (іноді нормується в % до загальної кількості балів), щоб виявити домінуючі стратегії.</w:t>
      </w:r>
      <w:r>
        <w:rPr>
          <w:rFonts w:eastAsia="Calibri"/>
          <w:bCs/>
          <w:sz w:val="28"/>
          <w:szCs w:val="28"/>
          <w:lang w:val="uk-UA"/>
        </w:rPr>
        <w:t xml:space="preserve"> </w:t>
      </w:r>
      <w:r w:rsidR="00A84D87" w:rsidRPr="00A84D87">
        <w:rPr>
          <w:rFonts w:eastAsia="Calibri"/>
          <w:bCs/>
          <w:sz w:val="28"/>
          <w:szCs w:val="28"/>
          <w:lang w:val="uk-UA"/>
        </w:rPr>
        <w:t xml:space="preserve">Можна аналізувати як загальний стиль </w:t>
      </w:r>
      <w:proofErr w:type="spellStart"/>
      <w:r w:rsidR="00A84D87" w:rsidRPr="00A84D87">
        <w:rPr>
          <w:rFonts w:eastAsia="Calibri"/>
          <w:bCs/>
          <w:sz w:val="28"/>
          <w:szCs w:val="28"/>
          <w:lang w:val="uk-UA"/>
        </w:rPr>
        <w:t>копінгу</w:t>
      </w:r>
      <w:proofErr w:type="spellEnd"/>
      <w:r w:rsidR="00A84D87" w:rsidRPr="00A84D87">
        <w:rPr>
          <w:rFonts w:eastAsia="Calibri"/>
          <w:bCs/>
          <w:sz w:val="28"/>
          <w:szCs w:val="28"/>
          <w:lang w:val="uk-UA"/>
        </w:rPr>
        <w:t xml:space="preserve">, так і особливості </w:t>
      </w:r>
      <w:proofErr w:type="spellStart"/>
      <w:r w:rsidR="00A84D87" w:rsidRPr="00A84D87">
        <w:rPr>
          <w:rFonts w:eastAsia="Calibri"/>
          <w:bCs/>
          <w:sz w:val="28"/>
          <w:szCs w:val="28"/>
          <w:lang w:val="uk-UA"/>
        </w:rPr>
        <w:t>копінгу</w:t>
      </w:r>
      <w:proofErr w:type="spellEnd"/>
      <w:r w:rsidR="00A84D87" w:rsidRPr="00A84D87">
        <w:rPr>
          <w:rFonts w:eastAsia="Calibri"/>
          <w:bCs/>
          <w:sz w:val="28"/>
          <w:szCs w:val="28"/>
          <w:lang w:val="uk-UA"/>
        </w:rPr>
        <w:t xml:space="preserve"> в окремих контекстах</w:t>
      </w:r>
      <w:r>
        <w:rPr>
          <w:rFonts w:eastAsia="Calibri"/>
          <w:bCs/>
          <w:sz w:val="28"/>
          <w:szCs w:val="28"/>
          <w:lang w:val="uk-UA"/>
        </w:rPr>
        <w:t xml:space="preserve">, як зробили ми, </w:t>
      </w:r>
      <w:r w:rsidR="00A84D87" w:rsidRPr="00A84D87">
        <w:rPr>
          <w:rFonts w:eastAsia="Calibri"/>
          <w:bCs/>
          <w:sz w:val="28"/>
          <w:szCs w:val="28"/>
          <w:lang w:val="uk-UA"/>
        </w:rPr>
        <w:t>у жінок з депресивними симптомами</w:t>
      </w:r>
      <w:r>
        <w:rPr>
          <w:rFonts w:eastAsia="Calibri"/>
          <w:bCs/>
          <w:sz w:val="28"/>
          <w:szCs w:val="28"/>
          <w:lang w:val="uk-UA"/>
        </w:rPr>
        <w:t xml:space="preserve">. </w:t>
      </w:r>
    </w:p>
    <w:p w14:paraId="3B345127" w14:textId="025F3A3C" w:rsidR="002554FF" w:rsidRDefault="00EB4C2D" w:rsidP="00372BAB">
      <w:pPr>
        <w:spacing w:line="360" w:lineRule="auto"/>
        <w:ind w:firstLine="708"/>
        <w:jc w:val="both"/>
        <w:rPr>
          <w:rFonts w:eastAsia="Calibri"/>
          <w:bCs/>
          <w:sz w:val="28"/>
          <w:szCs w:val="28"/>
          <w:lang w:val="uk-UA"/>
        </w:rPr>
      </w:pPr>
      <w:r>
        <w:rPr>
          <w:rFonts w:eastAsia="Calibri"/>
          <w:bCs/>
          <w:sz w:val="28"/>
          <w:szCs w:val="28"/>
          <w:lang w:val="uk-UA"/>
        </w:rPr>
        <w:t>Для дослідження</w:t>
      </w:r>
      <w:r w:rsidRPr="002B2DF0">
        <w:rPr>
          <w:rFonts w:eastAsia="Calibri"/>
          <w:bCs/>
          <w:sz w:val="28"/>
          <w:szCs w:val="28"/>
          <w:lang w:val="uk-UA"/>
        </w:rPr>
        <w:t xml:space="preserve"> </w:t>
      </w:r>
      <w:r>
        <w:rPr>
          <w:rFonts w:eastAsia="Calibri"/>
          <w:bCs/>
          <w:sz w:val="28"/>
          <w:szCs w:val="28"/>
          <w:lang w:val="uk-UA"/>
        </w:rPr>
        <w:t>кореляції</w:t>
      </w:r>
      <w:r w:rsidRPr="002B2DF0">
        <w:rPr>
          <w:rFonts w:eastAsia="Calibri"/>
          <w:bCs/>
          <w:sz w:val="28"/>
          <w:szCs w:val="28"/>
          <w:lang w:val="uk-UA"/>
        </w:rPr>
        <w:t xml:space="preserve"> між </w:t>
      </w:r>
      <w:r>
        <w:rPr>
          <w:rFonts w:eastAsia="Calibri"/>
          <w:bCs/>
          <w:sz w:val="28"/>
          <w:szCs w:val="28"/>
          <w:lang w:val="uk-UA"/>
        </w:rPr>
        <w:t>маскованою депресією та інтенсивністю бажання відповідати соціальним очікуванням та нормам, ми обрали «</w:t>
      </w:r>
      <w:r w:rsidRPr="00EB4C2D">
        <w:rPr>
          <w:rFonts w:eastAsia="Calibri"/>
          <w:bCs/>
          <w:sz w:val="28"/>
          <w:szCs w:val="28"/>
          <w:lang w:val="uk-UA"/>
        </w:rPr>
        <w:t>Шкал</w:t>
      </w:r>
      <w:r>
        <w:rPr>
          <w:rFonts w:eastAsia="Calibri"/>
          <w:bCs/>
          <w:sz w:val="28"/>
          <w:szCs w:val="28"/>
          <w:lang w:val="uk-UA"/>
        </w:rPr>
        <w:t>у</w:t>
      </w:r>
      <w:r w:rsidRPr="00EB4C2D">
        <w:rPr>
          <w:rFonts w:eastAsia="Calibri"/>
          <w:bCs/>
          <w:sz w:val="28"/>
          <w:szCs w:val="28"/>
          <w:lang w:val="uk-UA"/>
        </w:rPr>
        <w:t xml:space="preserve"> </w:t>
      </w:r>
      <w:r w:rsidRPr="00EB4C2D">
        <w:rPr>
          <w:rFonts w:eastAsia="Calibri"/>
          <w:bCs/>
          <w:sz w:val="28"/>
          <w:szCs w:val="28"/>
          <w:lang w:val="uk-UA"/>
        </w:rPr>
        <w:lastRenderedPageBreak/>
        <w:t>соціальної бажаності</w:t>
      </w:r>
      <w:r>
        <w:rPr>
          <w:rFonts w:eastAsia="Calibri"/>
          <w:bCs/>
          <w:sz w:val="28"/>
          <w:szCs w:val="28"/>
          <w:lang w:val="uk-UA"/>
        </w:rPr>
        <w:t xml:space="preserve">» </w:t>
      </w:r>
      <w:proofErr w:type="spellStart"/>
      <w:r w:rsidRPr="00EB4C2D">
        <w:rPr>
          <w:rFonts w:eastAsia="Calibri"/>
          <w:bCs/>
          <w:sz w:val="28"/>
          <w:szCs w:val="28"/>
          <w:lang w:val="uk-UA"/>
        </w:rPr>
        <w:t>Марлоу</w:t>
      </w:r>
      <w:proofErr w:type="spellEnd"/>
      <w:r w:rsidRPr="00EB4C2D">
        <w:rPr>
          <w:rFonts w:eastAsia="Calibri"/>
          <w:bCs/>
          <w:sz w:val="28"/>
          <w:szCs w:val="28"/>
          <w:lang w:val="uk-UA"/>
        </w:rPr>
        <w:t>–</w:t>
      </w:r>
      <w:proofErr w:type="spellStart"/>
      <w:r w:rsidRPr="00EB4C2D">
        <w:rPr>
          <w:rFonts w:eastAsia="Calibri"/>
          <w:bCs/>
          <w:sz w:val="28"/>
          <w:szCs w:val="28"/>
          <w:lang w:val="uk-UA"/>
        </w:rPr>
        <w:t>Кроуна</w:t>
      </w:r>
      <w:proofErr w:type="spellEnd"/>
      <w:r>
        <w:rPr>
          <w:rFonts w:eastAsia="Calibri"/>
          <w:bCs/>
          <w:sz w:val="28"/>
          <w:szCs w:val="28"/>
          <w:lang w:val="uk-UA"/>
        </w:rPr>
        <w:t xml:space="preserve">, розроблену в 1960 році авторами </w:t>
      </w:r>
      <w:r w:rsidRPr="00EB4C2D">
        <w:rPr>
          <w:rFonts w:eastAsia="Calibri"/>
          <w:bCs/>
          <w:sz w:val="28"/>
          <w:szCs w:val="28"/>
          <w:lang w:val="uk-UA"/>
        </w:rPr>
        <w:t>Дуглас</w:t>
      </w:r>
      <w:r>
        <w:rPr>
          <w:rFonts w:eastAsia="Calibri"/>
          <w:bCs/>
          <w:sz w:val="28"/>
          <w:szCs w:val="28"/>
          <w:lang w:val="uk-UA"/>
        </w:rPr>
        <w:t>ом</w:t>
      </w:r>
      <w:r w:rsidRPr="00EB4C2D">
        <w:rPr>
          <w:rFonts w:eastAsia="Calibri"/>
          <w:bCs/>
          <w:sz w:val="28"/>
          <w:szCs w:val="28"/>
          <w:lang w:val="uk-UA"/>
        </w:rPr>
        <w:t xml:space="preserve"> П. </w:t>
      </w:r>
      <w:proofErr w:type="spellStart"/>
      <w:r w:rsidRPr="00EB4C2D">
        <w:rPr>
          <w:rFonts w:eastAsia="Calibri"/>
          <w:bCs/>
          <w:sz w:val="28"/>
          <w:szCs w:val="28"/>
          <w:lang w:val="uk-UA"/>
        </w:rPr>
        <w:t>Кроун</w:t>
      </w:r>
      <w:r>
        <w:rPr>
          <w:rFonts w:eastAsia="Calibri"/>
          <w:bCs/>
          <w:sz w:val="28"/>
          <w:szCs w:val="28"/>
          <w:lang w:val="uk-UA"/>
        </w:rPr>
        <w:t>ом</w:t>
      </w:r>
      <w:proofErr w:type="spellEnd"/>
      <w:r w:rsidRPr="00EB4C2D">
        <w:rPr>
          <w:rFonts w:eastAsia="Calibri"/>
          <w:bCs/>
          <w:sz w:val="28"/>
          <w:szCs w:val="28"/>
          <w:lang w:val="uk-UA"/>
        </w:rPr>
        <w:t xml:space="preserve"> та Девід</w:t>
      </w:r>
      <w:r>
        <w:rPr>
          <w:rFonts w:eastAsia="Calibri"/>
          <w:bCs/>
          <w:sz w:val="28"/>
          <w:szCs w:val="28"/>
          <w:lang w:val="uk-UA"/>
        </w:rPr>
        <w:t>ом</w:t>
      </w:r>
      <w:r w:rsidRPr="00EB4C2D">
        <w:rPr>
          <w:rFonts w:eastAsia="Calibri"/>
          <w:bCs/>
          <w:sz w:val="28"/>
          <w:szCs w:val="28"/>
          <w:lang w:val="uk-UA"/>
        </w:rPr>
        <w:t xml:space="preserve"> </w:t>
      </w:r>
      <w:proofErr w:type="spellStart"/>
      <w:r w:rsidRPr="00EB4C2D">
        <w:rPr>
          <w:rFonts w:eastAsia="Calibri"/>
          <w:bCs/>
          <w:sz w:val="28"/>
          <w:szCs w:val="28"/>
          <w:lang w:val="uk-UA"/>
        </w:rPr>
        <w:t>Марлоу</w:t>
      </w:r>
      <w:proofErr w:type="spellEnd"/>
      <w:r>
        <w:rPr>
          <w:rFonts w:eastAsia="Calibri"/>
          <w:bCs/>
          <w:sz w:val="28"/>
          <w:szCs w:val="28"/>
          <w:lang w:val="uk-UA"/>
        </w:rPr>
        <w:t>.</w:t>
      </w:r>
      <w:r w:rsidR="002554FF">
        <w:rPr>
          <w:rFonts w:eastAsia="Calibri"/>
          <w:bCs/>
          <w:sz w:val="28"/>
          <w:szCs w:val="28"/>
          <w:lang w:val="uk-UA"/>
        </w:rPr>
        <w:t xml:space="preserve"> </w:t>
      </w:r>
      <w:r w:rsidR="002554FF" w:rsidRPr="002554FF">
        <w:rPr>
          <w:rFonts w:eastAsia="Calibri"/>
          <w:bCs/>
          <w:sz w:val="28"/>
          <w:szCs w:val="28"/>
          <w:lang w:val="uk-UA"/>
        </w:rPr>
        <w:t>У практиці використову</w:t>
      </w:r>
      <w:r w:rsidR="002554FF">
        <w:rPr>
          <w:rFonts w:eastAsia="Calibri"/>
          <w:bCs/>
          <w:sz w:val="28"/>
          <w:szCs w:val="28"/>
          <w:lang w:val="uk-UA"/>
        </w:rPr>
        <w:t>ється</w:t>
      </w:r>
      <w:r w:rsidR="002554FF" w:rsidRPr="002554FF">
        <w:rPr>
          <w:rFonts w:eastAsia="Calibri"/>
          <w:bCs/>
          <w:sz w:val="28"/>
          <w:szCs w:val="28"/>
          <w:lang w:val="uk-UA"/>
        </w:rPr>
        <w:t xml:space="preserve"> адаптаці</w:t>
      </w:r>
      <w:r w:rsidR="002554FF">
        <w:rPr>
          <w:rFonts w:eastAsia="Calibri"/>
          <w:bCs/>
          <w:sz w:val="28"/>
          <w:szCs w:val="28"/>
          <w:lang w:val="uk-UA"/>
        </w:rPr>
        <w:t>я</w:t>
      </w:r>
      <w:r w:rsidR="002554FF" w:rsidRPr="002554FF">
        <w:rPr>
          <w:rFonts w:eastAsia="Calibri"/>
          <w:bCs/>
          <w:sz w:val="28"/>
          <w:szCs w:val="28"/>
          <w:lang w:val="uk-UA"/>
        </w:rPr>
        <w:t xml:space="preserve"> </w:t>
      </w:r>
      <w:proofErr w:type="spellStart"/>
      <w:r w:rsidR="002554FF" w:rsidRPr="002554FF">
        <w:rPr>
          <w:rFonts w:eastAsia="Calibri"/>
          <w:bCs/>
          <w:sz w:val="28"/>
          <w:szCs w:val="28"/>
          <w:lang w:val="uk-UA"/>
        </w:rPr>
        <w:t>Собчик</w:t>
      </w:r>
      <w:proofErr w:type="spellEnd"/>
      <w:r w:rsidR="002554FF" w:rsidRPr="002554FF">
        <w:rPr>
          <w:rFonts w:eastAsia="Calibri"/>
          <w:bCs/>
          <w:sz w:val="28"/>
          <w:szCs w:val="28"/>
          <w:lang w:val="uk-UA"/>
        </w:rPr>
        <w:t xml:space="preserve"> Л.Н.</w:t>
      </w:r>
      <w:r w:rsidR="002554FF">
        <w:rPr>
          <w:rFonts w:eastAsia="Calibri"/>
          <w:bCs/>
          <w:sz w:val="28"/>
          <w:szCs w:val="28"/>
          <w:lang w:val="uk-UA"/>
        </w:rPr>
        <w:t xml:space="preserve"> </w:t>
      </w:r>
      <w:r w:rsidR="002554FF" w:rsidRPr="002554FF">
        <w:rPr>
          <w:rFonts w:eastAsia="Calibri"/>
          <w:bCs/>
          <w:sz w:val="28"/>
          <w:szCs w:val="28"/>
          <w:lang w:val="uk-UA"/>
        </w:rPr>
        <w:t>російською мовою</w:t>
      </w:r>
      <w:r w:rsidR="002554FF">
        <w:rPr>
          <w:rFonts w:eastAsia="Calibri"/>
          <w:bCs/>
          <w:sz w:val="28"/>
          <w:szCs w:val="28"/>
          <w:lang w:val="uk-UA"/>
        </w:rPr>
        <w:t xml:space="preserve">, </w:t>
      </w:r>
      <w:r w:rsidR="002554FF" w:rsidRPr="002554FF">
        <w:rPr>
          <w:rFonts w:eastAsia="Calibri"/>
          <w:bCs/>
          <w:sz w:val="28"/>
          <w:szCs w:val="28"/>
          <w:lang w:val="uk-UA"/>
        </w:rPr>
        <w:t>перекладен</w:t>
      </w:r>
      <w:r w:rsidR="002554FF">
        <w:rPr>
          <w:rFonts w:eastAsia="Calibri"/>
          <w:bCs/>
          <w:sz w:val="28"/>
          <w:szCs w:val="28"/>
          <w:lang w:val="uk-UA"/>
        </w:rPr>
        <w:t>а</w:t>
      </w:r>
      <w:r w:rsidR="002554FF" w:rsidRPr="002554FF">
        <w:rPr>
          <w:rFonts w:eastAsia="Calibri"/>
          <w:bCs/>
          <w:sz w:val="28"/>
          <w:szCs w:val="28"/>
          <w:lang w:val="uk-UA"/>
        </w:rPr>
        <w:t xml:space="preserve"> на українську</w:t>
      </w:r>
      <w:r w:rsidR="002554FF">
        <w:rPr>
          <w:rFonts w:eastAsia="Calibri"/>
          <w:bCs/>
          <w:sz w:val="28"/>
          <w:szCs w:val="28"/>
          <w:lang w:val="uk-UA"/>
        </w:rPr>
        <w:t xml:space="preserve">. Надійність </w:t>
      </w:r>
      <w:r w:rsidR="002554FF" w:rsidRPr="002554FF">
        <w:rPr>
          <w:rFonts w:eastAsia="Calibri"/>
          <w:bCs/>
          <w:sz w:val="28"/>
          <w:szCs w:val="28"/>
          <w:lang w:val="uk-UA"/>
        </w:rPr>
        <w:t>(α = 0.70–0.85)</w:t>
      </w:r>
      <w:r w:rsidR="002554FF">
        <w:rPr>
          <w:rFonts w:eastAsia="Calibri"/>
          <w:bCs/>
          <w:sz w:val="28"/>
          <w:szCs w:val="28"/>
          <w:lang w:val="uk-UA"/>
        </w:rPr>
        <w:t xml:space="preserve"> та валідність методики є високою та підтвердженою у багатьох дослідженнях. </w:t>
      </w:r>
      <w:r w:rsidR="002554FF" w:rsidRPr="002554FF">
        <w:rPr>
          <w:rFonts w:eastAsia="Calibri"/>
          <w:bCs/>
          <w:sz w:val="28"/>
          <w:szCs w:val="28"/>
          <w:lang w:val="uk-UA"/>
        </w:rPr>
        <w:t>Шкала часто використовується разом з іншими тестами, щоб оцінити рівень викривлення відповідей</w:t>
      </w:r>
      <w:r w:rsidR="002554FF">
        <w:rPr>
          <w:rFonts w:eastAsia="Calibri"/>
          <w:bCs/>
          <w:sz w:val="28"/>
          <w:szCs w:val="28"/>
          <w:lang w:val="uk-UA"/>
        </w:rPr>
        <w:t>.</w:t>
      </w:r>
    </w:p>
    <w:p w14:paraId="597A5478" w14:textId="3395C551" w:rsidR="00EB4C2D" w:rsidRDefault="00EB4C2D" w:rsidP="00372BAB">
      <w:pPr>
        <w:spacing w:line="360" w:lineRule="auto"/>
        <w:ind w:firstLine="708"/>
        <w:jc w:val="both"/>
        <w:rPr>
          <w:rFonts w:eastAsia="Calibri"/>
          <w:bCs/>
          <w:sz w:val="28"/>
          <w:szCs w:val="28"/>
          <w:lang w:val="uk-UA"/>
        </w:rPr>
      </w:pPr>
      <w:r>
        <w:rPr>
          <w:rFonts w:eastAsia="Calibri"/>
          <w:bCs/>
          <w:sz w:val="28"/>
          <w:szCs w:val="28"/>
          <w:lang w:val="uk-UA"/>
        </w:rPr>
        <w:t xml:space="preserve"> </w:t>
      </w:r>
      <w:r w:rsidR="002554FF">
        <w:rPr>
          <w:rFonts w:eastAsia="Calibri"/>
          <w:bCs/>
          <w:sz w:val="28"/>
          <w:szCs w:val="28"/>
          <w:lang w:val="uk-UA"/>
        </w:rPr>
        <w:t>Шкала</w:t>
      </w:r>
      <w:r>
        <w:rPr>
          <w:rFonts w:eastAsia="Calibri"/>
          <w:bCs/>
          <w:sz w:val="28"/>
          <w:szCs w:val="28"/>
          <w:lang w:val="uk-UA"/>
        </w:rPr>
        <w:t xml:space="preserve"> допоможе нам в</w:t>
      </w:r>
      <w:r w:rsidRPr="00EB4C2D">
        <w:rPr>
          <w:rFonts w:eastAsia="Calibri"/>
          <w:bCs/>
          <w:sz w:val="28"/>
          <w:szCs w:val="28"/>
          <w:lang w:val="uk-UA"/>
        </w:rPr>
        <w:t>ияв</w:t>
      </w:r>
      <w:r>
        <w:rPr>
          <w:rFonts w:eastAsia="Calibri"/>
          <w:bCs/>
          <w:sz w:val="28"/>
          <w:szCs w:val="28"/>
          <w:lang w:val="uk-UA"/>
        </w:rPr>
        <w:t xml:space="preserve">ити </w:t>
      </w:r>
      <w:r w:rsidRPr="00EB4C2D">
        <w:rPr>
          <w:rFonts w:eastAsia="Calibri"/>
          <w:bCs/>
          <w:sz w:val="28"/>
          <w:szCs w:val="28"/>
          <w:lang w:val="uk-UA"/>
        </w:rPr>
        <w:t xml:space="preserve">тенденції </w:t>
      </w:r>
      <w:proofErr w:type="spellStart"/>
      <w:r w:rsidRPr="00EB4C2D">
        <w:rPr>
          <w:rFonts w:eastAsia="Calibri"/>
          <w:bCs/>
          <w:sz w:val="28"/>
          <w:szCs w:val="28"/>
          <w:lang w:val="uk-UA"/>
        </w:rPr>
        <w:t>респондент</w:t>
      </w:r>
      <w:r>
        <w:rPr>
          <w:rFonts w:eastAsia="Calibri"/>
          <w:bCs/>
          <w:sz w:val="28"/>
          <w:szCs w:val="28"/>
          <w:lang w:val="uk-UA"/>
        </w:rPr>
        <w:t>ок</w:t>
      </w:r>
      <w:proofErr w:type="spellEnd"/>
      <w:r w:rsidRPr="00EB4C2D">
        <w:rPr>
          <w:rFonts w:eastAsia="Calibri"/>
          <w:bCs/>
          <w:sz w:val="28"/>
          <w:szCs w:val="28"/>
          <w:lang w:val="uk-UA"/>
        </w:rPr>
        <w:t xml:space="preserve"> до соціально бажаних відповідей, тобто схильності подавати себе в позитивному світлі, приховуючи соціально неприйнятні або особистісно вразливі риси</w:t>
      </w:r>
      <w:r w:rsidR="00184BDC">
        <w:rPr>
          <w:rFonts w:eastAsia="Calibri"/>
          <w:bCs/>
          <w:sz w:val="28"/>
          <w:szCs w:val="28"/>
          <w:lang w:val="uk-UA"/>
        </w:rPr>
        <w:t xml:space="preserve">. Опосередковано це може вказувати на схильність до маскування неприйнятних емоцій та почуттів і ставати передумовою для розвитку маскованої депресії. </w:t>
      </w:r>
    </w:p>
    <w:p w14:paraId="38913114" w14:textId="0F3CA12F" w:rsidR="002554FF" w:rsidRDefault="00184BDC" w:rsidP="00372BAB">
      <w:pPr>
        <w:spacing w:line="360" w:lineRule="auto"/>
        <w:ind w:firstLine="708"/>
        <w:jc w:val="both"/>
        <w:rPr>
          <w:rFonts w:eastAsia="Calibri"/>
          <w:bCs/>
          <w:sz w:val="28"/>
          <w:szCs w:val="28"/>
          <w:lang w:val="uk-UA"/>
        </w:rPr>
      </w:pPr>
      <w:r w:rsidRPr="00184BDC">
        <w:rPr>
          <w:rFonts w:eastAsia="Calibri"/>
          <w:bCs/>
          <w:sz w:val="28"/>
          <w:szCs w:val="28"/>
          <w:lang w:val="uk-UA"/>
        </w:rPr>
        <w:t xml:space="preserve">Шкала </w:t>
      </w:r>
      <w:r>
        <w:rPr>
          <w:rFonts w:eastAsia="Calibri"/>
          <w:bCs/>
          <w:sz w:val="28"/>
          <w:szCs w:val="28"/>
          <w:lang w:val="uk-UA"/>
        </w:rPr>
        <w:t>ґрунтується</w:t>
      </w:r>
      <w:r w:rsidRPr="00184BDC">
        <w:rPr>
          <w:rFonts w:eastAsia="Calibri"/>
          <w:bCs/>
          <w:sz w:val="28"/>
          <w:szCs w:val="28"/>
          <w:lang w:val="uk-UA"/>
        </w:rPr>
        <w:t xml:space="preserve"> на </w:t>
      </w:r>
      <w:r>
        <w:rPr>
          <w:rFonts w:eastAsia="Calibri"/>
          <w:bCs/>
          <w:sz w:val="28"/>
          <w:szCs w:val="28"/>
          <w:lang w:val="uk-UA"/>
        </w:rPr>
        <w:t>думці</w:t>
      </w:r>
      <w:r w:rsidRPr="00184BDC">
        <w:rPr>
          <w:rFonts w:eastAsia="Calibri"/>
          <w:bCs/>
          <w:sz w:val="28"/>
          <w:szCs w:val="28"/>
          <w:lang w:val="uk-UA"/>
        </w:rPr>
        <w:t>, що люди в анкетуванн</w:t>
      </w:r>
      <w:r>
        <w:rPr>
          <w:rFonts w:eastAsia="Calibri"/>
          <w:bCs/>
          <w:sz w:val="28"/>
          <w:szCs w:val="28"/>
          <w:lang w:val="uk-UA"/>
        </w:rPr>
        <w:t>ях</w:t>
      </w:r>
      <w:r w:rsidRPr="00184BDC">
        <w:rPr>
          <w:rFonts w:eastAsia="Calibri"/>
          <w:bCs/>
          <w:sz w:val="28"/>
          <w:szCs w:val="28"/>
          <w:lang w:val="uk-UA"/>
        </w:rPr>
        <w:t xml:space="preserve"> чи опитуваннях можуть нечесно або упереджено </w:t>
      </w:r>
      <w:r>
        <w:rPr>
          <w:rFonts w:eastAsia="Calibri"/>
          <w:bCs/>
          <w:sz w:val="28"/>
          <w:szCs w:val="28"/>
          <w:lang w:val="uk-UA"/>
        </w:rPr>
        <w:t>давати відповіді</w:t>
      </w:r>
      <w:r w:rsidRPr="00184BDC">
        <w:rPr>
          <w:rFonts w:eastAsia="Calibri"/>
          <w:bCs/>
          <w:sz w:val="28"/>
          <w:szCs w:val="28"/>
          <w:lang w:val="uk-UA"/>
        </w:rPr>
        <w:t xml:space="preserve">, </w:t>
      </w:r>
      <w:proofErr w:type="spellStart"/>
      <w:r w:rsidRPr="00184BDC">
        <w:rPr>
          <w:rFonts w:eastAsia="Calibri"/>
          <w:bCs/>
          <w:sz w:val="28"/>
          <w:szCs w:val="28"/>
          <w:lang w:val="uk-UA"/>
        </w:rPr>
        <w:t>прагнучи</w:t>
      </w:r>
      <w:proofErr w:type="spellEnd"/>
      <w:r w:rsidRPr="00184BDC">
        <w:rPr>
          <w:rFonts w:eastAsia="Calibri"/>
          <w:bCs/>
          <w:sz w:val="28"/>
          <w:szCs w:val="28"/>
          <w:lang w:val="uk-UA"/>
        </w:rPr>
        <w:t xml:space="preserve"> відповідати соціальним нормам та очікуванням. Це особливо актуально у психодіагностиці, коли відповіді можуть спотворювати реальні психологічні характеристики.</w:t>
      </w:r>
      <w:r>
        <w:rPr>
          <w:rFonts w:eastAsia="Calibri"/>
          <w:bCs/>
          <w:sz w:val="28"/>
          <w:szCs w:val="28"/>
          <w:lang w:val="uk-UA"/>
        </w:rPr>
        <w:t xml:space="preserve"> </w:t>
      </w:r>
      <w:r w:rsidRPr="00184BDC">
        <w:rPr>
          <w:rFonts w:eastAsia="Calibri"/>
          <w:bCs/>
          <w:sz w:val="28"/>
          <w:szCs w:val="28"/>
          <w:lang w:val="uk-UA"/>
        </w:rPr>
        <w:t>Приклад</w:t>
      </w:r>
      <w:r>
        <w:rPr>
          <w:rFonts w:eastAsia="Calibri"/>
          <w:bCs/>
          <w:sz w:val="28"/>
          <w:szCs w:val="28"/>
          <w:lang w:val="uk-UA"/>
        </w:rPr>
        <w:t>ом оригінального</w:t>
      </w:r>
      <w:r w:rsidRPr="00184BDC">
        <w:rPr>
          <w:rFonts w:eastAsia="Calibri"/>
          <w:bCs/>
          <w:sz w:val="28"/>
          <w:szCs w:val="28"/>
          <w:lang w:val="uk-UA"/>
        </w:rPr>
        <w:t xml:space="preserve"> тверджен</w:t>
      </w:r>
      <w:r>
        <w:rPr>
          <w:rFonts w:eastAsia="Calibri"/>
          <w:bCs/>
          <w:sz w:val="28"/>
          <w:szCs w:val="28"/>
          <w:lang w:val="uk-UA"/>
        </w:rPr>
        <w:t>ня є наступне: «</w:t>
      </w:r>
      <w:r w:rsidRPr="00184BDC">
        <w:rPr>
          <w:rFonts w:eastAsia="Calibri"/>
          <w:bCs/>
          <w:sz w:val="28"/>
          <w:szCs w:val="28"/>
          <w:lang w:val="uk-UA"/>
        </w:rPr>
        <w:t>Я ніколи не втрачаю терпіння, навіть коли хтось мене дратує</w:t>
      </w:r>
      <w:r>
        <w:rPr>
          <w:rFonts w:eastAsia="Calibri"/>
          <w:bCs/>
          <w:sz w:val="28"/>
          <w:szCs w:val="28"/>
          <w:lang w:val="uk-UA"/>
        </w:rPr>
        <w:t xml:space="preserve">». Однак, у реальному житті </w:t>
      </w:r>
      <w:r w:rsidRPr="00184BDC">
        <w:rPr>
          <w:rFonts w:eastAsia="Calibri"/>
          <w:bCs/>
          <w:sz w:val="28"/>
          <w:szCs w:val="28"/>
          <w:lang w:val="uk-UA"/>
        </w:rPr>
        <w:t>майже всі люди порушують подібні установки хоча б раз</w:t>
      </w:r>
      <w:r>
        <w:rPr>
          <w:rFonts w:eastAsia="Calibri"/>
          <w:bCs/>
          <w:sz w:val="28"/>
          <w:szCs w:val="28"/>
          <w:lang w:val="uk-UA"/>
        </w:rPr>
        <w:t>, т</w:t>
      </w:r>
      <w:r w:rsidRPr="00184BDC">
        <w:rPr>
          <w:rFonts w:eastAsia="Calibri"/>
          <w:bCs/>
          <w:sz w:val="28"/>
          <w:szCs w:val="28"/>
          <w:lang w:val="uk-UA"/>
        </w:rPr>
        <w:t>ому вибір таких відповідей інтерпретується як соціальна бажаність</w:t>
      </w:r>
      <w:r>
        <w:rPr>
          <w:rFonts w:eastAsia="Calibri"/>
          <w:bCs/>
          <w:sz w:val="28"/>
          <w:szCs w:val="28"/>
          <w:lang w:val="uk-UA"/>
        </w:rPr>
        <w:t>. Саме тому ми вирішили з</w:t>
      </w:r>
      <w:r w:rsidRPr="00184BDC">
        <w:rPr>
          <w:rFonts w:eastAsia="Calibri"/>
          <w:bCs/>
          <w:sz w:val="28"/>
          <w:szCs w:val="28"/>
          <w:lang w:val="uk-UA"/>
        </w:rPr>
        <w:t>астосува</w:t>
      </w:r>
      <w:r>
        <w:rPr>
          <w:rFonts w:eastAsia="Calibri"/>
          <w:bCs/>
          <w:sz w:val="28"/>
          <w:szCs w:val="28"/>
          <w:lang w:val="uk-UA"/>
        </w:rPr>
        <w:t xml:space="preserve">ти дану шкалу, щоб зменшити симуляції та викривлення і зробити дані інших </w:t>
      </w:r>
      <w:proofErr w:type="spellStart"/>
      <w:r>
        <w:rPr>
          <w:rFonts w:eastAsia="Calibri"/>
          <w:bCs/>
          <w:sz w:val="28"/>
          <w:szCs w:val="28"/>
          <w:lang w:val="uk-UA"/>
        </w:rPr>
        <w:t>методик</w:t>
      </w:r>
      <w:proofErr w:type="spellEnd"/>
      <w:r>
        <w:rPr>
          <w:rFonts w:eastAsia="Calibri"/>
          <w:bCs/>
          <w:sz w:val="28"/>
          <w:szCs w:val="28"/>
          <w:lang w:val="uk-UA"/>
        </w:rPr>
        <w:t xml:space="preserve"> та загальні висновки більш надійними. </w:t>
      </w:r>
    </w:p>
    <w:p w14:paraId="19A193F2" w14:textId="277656F8" w:rsidR="002554FF" w:rsidRDefault="002554FF" w:rsidP="00372BAB">
      <w:pPr>
        <w:spacing w:line="360" w:lineRule="auto"/>
        <w:ind w:firstLine="708"/>
        <w:jc w:val="both"/>
        <w:rPr>
          <w:rFonts w:eastAsia="Calibri"/>
          <w:bCs/>
          <w:sz w:val="28"/>
          <w:szCs w:val="28"/>
          <w:lang w:val="uk-UA"/>
        </w:rPr>
      </w:pPr>
      <w:proofErr w:type="spellStart"/>
      <w:r>
        <w:rPr>
          <w:rFonts w:eastAsia="Calibri"/>
          <w:bCs/>
          <w:sz w:val="28"/>
          <w:szCs w:val="28"/>
          <w:lang w:val="uk-UA"/>
        </w:rPr>
        <w:t>Стимульний</w:t>
      </w:r>
      <w:proofErr w:type="spellEnd"/>
      <w:r>
        <w:rPr>
          <w:rFonts w:eastAsia="Calibri"/>
          <w:bCs/>
          <w:sz w:val="28"/>
          <w:szCs w:val="28"/>
          <w:lang w:val="uk-UA"/>
        </w:rPr>
        <w:t xml:space="preserve"> матеріал містить </w:t>
      </w:r>
      <w:r w:rsidRPr="002554FF">
        <w:rPr>
          <w:rFonts w:eastAsia="Calibri"/>
          <w:bCs/>
          <w:sz w:val="28"/>
          <w:szCs w:val="28"/>
          <w:lang w:val="uk-UA"/>
        </w:rPr>
        <w:t>33 твердження, сформульовані як правильні або неправильні.</w:t>
      </w:r>
      <w:r>
        <w:rPr>
          <w:rFonts w:eastAsia="Calibri"/>
          <w:bCs/>
          <w:sz w:val="28"/>
          <w:szCs w:val="28"/>
          <w:lang w:val="uk-UA"/>
        </w:rPr>
        <w:t xml:space="preserve"> </w:t>
      </w:r>
      <w:r w:rsidRPr="002554FF">
        <w:rPr>
          <w:rFonts w:eastAsia="Calibri"/>
          <w:bCs/>
          <w:sz w:val="28"/>
          <w:szCs w:val="28"/>
          <w:lang w:val="uk-UA"/>
        </w:rPr>
        <w:t>Респондент має вказати, чи стосується його кожне твердження.</w:t>
      </w:r>
      <w:r>
        <w:rPr>
          <w:rFonts w:eastAsia="Calibri"/>
          <w:bCs/>
          <w:sz w:val="28"/>
          <w:szCs w:val="28"/>
          <w:lang w:val="uk-UA"/>
        </w:rPr>
        <w:t xml:space="preserve"> </w:t>
      </w:r>
      <w:r w:rsidRPr="002554FF">
        <w:rPr>
          <w:rFonts w:eastAsia="Calibri"/>
          <w:bCs/>
          <w:sz w:val="28"/>
          <w:szCs w:val="28"/>
          <w:lang w:val="uk-UA"/>
        </w:rPr>
        <w:t>Пункти сформульовані так, що позитивні відповіді на певні твердження свідчать про прагнення здаватися кращим, ніж є насправді.</w:t>
      </w:r>
    </w:p>
    <w:p w14:paraId="2A9CF10A" w14:textId="4A16FFE5" w:rsidR="002554FF" w:rsidRPr="002554FF" w:rsidRDefault="002554FF" w:rsidP="00372BAB">
      <w:pPr>
        <w:spacing w:line="360" w:lineRule="auto"/>
        <w:ind w:firstLine="708"/>
        <w:jc w:val="both"/>
        <w:rPr>
          <w:rFonts w:eastAsia="Calibri"/>
          <w:bCs/>
          <w:sz w:val="28"/>
          <w:szCs w:val="28"/>
          <w:lang w:val="uk-UA"/>
        </w:rPr>
      </w:pPr>
      <w:r>
        <w:rPr>
          <w:rFonts w:eastAsia="Calibri"/>
          <w:bCs/>
          <w:sz w:val="28"/>
          <w:szCs w:val="28"/>
          <w:lang w:val="uk-UA"/>
        </w:rPr>
        <w:t>О</w:t>
      </w:r>
      <w:r w:rsidRPr="002554FF">
        <w:rPr>
          <w:rFonts w:eastAsia="Calibri"/>
          <w:bCs/>
          <w:sz w:val="28"/>
          <w:szCs w:val="28"/>
          <w:lang w:val="uk-UA"/>
        </w:rPr>
        <w:t>броб</w:t>
      </w:r>
      <w:r>
        <w:rPr>
          <w:rFonts w:eastAsia="Calibri"/>
          <w:bCs/>
          <w:sz w:val="28"/>
          <w:szCs w:val="28"/>
          <w:lang w:val="uk-UA"/>
        </w:rPr>
        <w:t>ляються</w:t>
      </w:r>
      <w:r w:rsidRPr="002554FF">
        <w:rPr>
          <w:rFonts w:eastAsia="Calibri"/>
          <w:bCs/>
          <w:sz w:val="28"/>
          <w:szCs w:val="28"/>
          <w:lang w:val="uk-UA"/>
        </w:rPr>
        <w:t xml:space="preserve"> результа</w:t>
      </w:r>
      <w:r>
        <w:rPr>
          <w:rFonts w:eastAsia="Calibri"/>
          <w:bCs/>
          <w:sz w:val="28"/>
          <w:szCs w:val="28"/>
          <w:lang w:val="uk-UA"/>
        </w:rPr>
        <w:t>ти за ключем</w:t>
      </w:r>
      <w:r w:rsidR="00FC1788">
        <w:rPr>
          <w:rFonts w:eastAsia="Calibri"/>
          <w:bCs/>
          <w:sz w:val="28"/>
          <w:szCs w:val="28"/>
          <w:lang w:val="uk-UA"/>
        </w:rPr>
        <w:t xml:space="preserve">, до якого також входять </w:t>
      </w:r>
      <w:r w:rsidRPr="002554FF">
        <w:rPr>
          <w:rFonts w:eastAsia="Calibri"/>
          <w:bCs/>
          <w:sz w:val="28"/>
          <w:szCs w:val="28"/>
          <w:lang w:val="uk-UA"/>
        </w:rPr>
        <w:t xml:space="preserve">33 твердження, 19 з яких вважаються ключовими (тобто </w:t>
      </w:r>
      <w:r w:rsidR="00FC1788">
        <w:rPr>
          <w:rFonts w:eastAsia="Calibri"/>
          <w:bCs/>
          <w:sz w:val="28"/>
          <w:szCs w:val="28"/>
          <w:lang w:val="uk-UA"/>
        </w:rPr>
        <w:t>«</w:t>
      </w:r>
      <w:r w:rsidRPr="002554FF">
        <w:rPr>
          <w:rFonts w:eastAsia="Calibri"/>
          <w:bCs/>
          <w:sz w:val="28"/>
          <w:szCs w:val="28"/>
          <w:lang w:val="uk-UA"/>
        </w:rPr>
        <w:t>соціально бажаними</w:t>
      </w:r>
      <w:r w:rsidR="00FC1788">
        <w:rPr>
          <w:rFonts w:eastAsia="Calibri"/>
          <w:bCs/>
          <w:sz w:val="28"/>
          <w:szCs w:val="28"/>
          <w:lang w:val="uk-UA"/>
        </w:rPr>
        <w:t>»</w:t>
      </w:r>
      <w:r w:rsidRPr="002554FF">
        <w:rPr>
          <w:rFonts w:eastAsia="Calibri"/>
          <w:bCs/>
          <w:sz w:val="28"/>
          <w:szCs w:val="28"/>
          <w:lang w:val="uk-UA"/>
        </w:rPr>
        <w:t>).</w:t>
      </w:r>
      <w:r w:rsidR="00FC1788">
        <w:rPr>
          <w:rFonts w:eastAsia="Calibri"/>
          <w:bCs/>
          <w:sz w:val="28"/>
          <w:szCs w:val="28"/>
          <w:lang w:val="uk-UA"/>
        </w:rPr>
        <w:t xml:space="preserve"> </w:t>
      </w:r>
      <w:r w:rsidRPr="002554FF">
        <w:rPr>
          <w:rFonts w:eastAsia="Calibri"/>
          <w:bCs/>
          <w:sz w:val="28"/>
          <w:szCs w:val="28"/>
          <w:lang w:val="uk-UA"/>
        </w:rPr>
        <w:t>За кожну відповідь, яка збігається з ключовою (соціально бажаною), нараховується 1 бал.</w:t>
      </w:r>
      <w:r w:rsidR="00FC1788">
        <w:rPr>
          <w:rFonts w:eastAsia="Calibri"/>
          <w:bCs/>
          <w:sz w:val="28"/>
          <w:szCs w:val="28"/>
          <w:lang w:val="uk-UA"/>
        </w:rPr>
        <w:t xml:space="preserve"> </w:t>
      </w:r>
      <w:r w:rsidRPr="002554FF">
        <w:rPr>
          <w:rFonts w:eastAsia="Calibri"/>
          <w:bCs/>
          <w:sz w:val="28"/>
          <w:szCs w:val="28"/>
          <w:lang w:val="uk-UA"/>
        </w:rPr>
        <w:t xml:space="preserve">Загальний бал </w:t>
      </w:r>
      <w:r w:rsidR="00FC1788">
        <w:rPr>
          <w:rFonts w:eastAsia="Calibri"/>
          <w:bCs/>
          <w:sz w:val="28"/>
          <w:szCs w:val="28"/>
          <w:lang w:val="uk-UA"/>
        </w:rPr>
        <w:t>розраховується</w:t>
      </w:r>
      <w:r w:rsidRPr="002554FF">
        <w:rPr>
          <w:rFonts w:eastAsia="Calibri"/>
          <w:bCs/>
          <w:sz w:val="28"/>
          <w:szCs w:val="28"/>
          <w:lang w:val="uk-UA"/>
        </w:rPr>
        <w:t xml:space="preserve"> від 0 до 33</w:t>
      </w:r>
      <w:r w:rsidR="00FC1788">
        <w:rPr>
          <w:rFonts w:eastAsia="Calibri"/>
          <w:bCs/>
          <w:sz w:val="28"/>
          <w:szCs w:val="28"/>
          <w:lang w:val="uk-UA"/>
        </w:rPr>
        <w:t>, ч</w:t>
      </w:r>
      <w:r w:rsidRPr="002554FF">
        <w:rPr>
          <w:rFonts w:eastAsia="Calibri"/>
          <w:bCs/>
          <w:sz w:val="28"/>
          <w:szCs w:val="28"/>
          <w:lang w:val="uk-UA"/>
        </w:rPr>
        <w:t xml:space="preserve">им вищий бал, тим вища </w:t>
      </w:r>
      <w:r w:rsidRPr="002554FF">
        <w:rPr>
          <w:rFonts w:eastAsia="Calibri"/>
          <w:bCs/>
          <w:sz w:val="28"/>
          <w:szCs w:val="28"/>
          <w:lang w:val="uk-UA"/>
        </w:rPr>
        <w:lastRenderedPageBreak/>
        <w:t>схильність до соціальної бажаності та викривлення відповідей.</w:t>
      </w:r>
      <w:r w:rsidR="00FC1788">
        <w:rPr>
          <w:rFonts w:eastAsia="Calibri"/>
          <w:bCs/>
          <w:sz w:val="28"/>
          <w:szCs w:val="28"/>
          <w:lang w:val="uk-UA"/>
        </w:rPr>
        <w:t xml:space="preserve"> </w:t>
      </w:r>
      <w:r w:rsidRPr="002554FF">
        <w:rPr>
          <w:rFonts w:eastAsia="Calibri"/>
          <w:bCs/>
          <w:sz w:val="28"/>
          <w:szCs w:val="28"/>
          <w:lang w:val="uk-UA"/>
        </w:rPr>
        <w:t>Інтерпретація балів</w:t>
      </w:r>
      <w:r w:rsidR="00FC1788">
        <w:rPr>
          <w:rFonts w:eastAsia="Calibri"/>
          <w:bCs/>
          <w:sz w:val="28"/>
          <w:szCs w:val="28"/>
          <w:lang w:val="uk-UA"/>
        </w:rPr>
        <w:t xml:space="preserve"> відбувається наступним чином:</w:t>
      </w:r>
    </w:p>
    <w:p w14:paraId="3568E00F" w14:textId="6CA16574" w:rsidR="00FC1788" w:rsidRDefault="002554FF" w:rsidP="00C532F0">
      <w:pPr>
        <w:pStyle w:val="a4"/>
        <w:numPr>
          <w:ilvl w:val="0"/>
          <w:numId w:val="17"/>
        </w:numPr>
        <w:spacing w:line="360" w:lineRule="auto"/>
        <w:ind w:left="0" w:firstLine="0"/>
        <w:jc w:val="both"/>
        <w:rPr>
          <w:rFonts w:eastAsia="Calibri"/>
          <w:bCs/>
          <w:sz w:val="28"/>
          <w:szCs w:val="28"/>
          <w:lang w:val="uk-UA"/>
        </w:rPr>
      </w:pPr>
      <w:r w:rsidRPr="00FC1788">
        <w:rPr>
          <w:rFonts w:eastAsia="Calibri"/>
          <w:bCs/>
          <w:sz w:val="28"/>
          <w:szCs w:val="28"/>
          <w:lang w:val="uk-UA"/>
        </w:rPr>
        <w:t xml:space="preserve">0–8 балів: низький рівень соціальної бажаності (відвертість, можлива </w:t>
      </w:r>
      <w:proofErr w:type="spellStart"/>
      <w:r w:rsidRPr="00FC1788">
        <w:rPr>
          <w:rFonts w:eastAsia="Calibri"/>
          <w:bCs/>
          <w:sz w:val="28"/>
          <w:szCs w:val="28"/>
          <w:lang w:val="uk-UA"/>
        </w:rPr>
        <w:t>гіперкритика</w:t>
      </w:r>
      <w:proofErr w:type="spellEnd"/>
      <w:r w:rsidRPr="00FC1788">
        <w:rPr>
          <w:rFonts w:eastAsia="Calibri"/>
          <w:bCs/>
          <w:sz w:val="28"/>
          <w:szCs w:val="28"/>
          <w:lang w:val="uk-UA"/>
        </w:rPr>
        <w:t xml:space="preserve"> до себе)</w:t>
      </w:r>
      <w:r w:rsidR="00FC1788">
        <w:rPr>
          <w:rFonts w:eastAsia="Calibri"/>
          <w:bCs/>
          <w:sz w:val="28"/>
          <w:szCs w:val="28"/>
          <w:lang w:val="uk-UA"/>
        </w:rPr>
        <w:t>;</w:t>
      </w:r>
    </w:p>
    <w:p w14:paraId="76745A5A" w14:textId="06BDFB12" w:rsidR="00FC1788" w:rsidRDefault="002554FF" w:rsidP="00C532F0">
      <w:pPr>
        <w:pStyle w:val="a4"/>
        <w:numPr>
          <w:ilvl w:val="0"/>
          <w:numId w:val="17"/>
        </w:numPr>
        <w:spacing w:line="360" w:lineRule="auto"/>
        <w:ind w:left="0" w:firstLine="0"/>
        <w:jc w:val="both"/>
        <w:rPr>
          <w:rFonts w:eastAsia="Calibri"/>
          <w:bCs/>
          <w:sz w:val="28"/>
          <w:szCs w:val="28"/>
          <w:lang w:val="uk-UA"/>
        </w:rPr>
      </w:pPr>
      <w:r w:rsidRPr="00FC1788">
        <w:rPr>
          <w:rFonts w:eastAsia="Calibri"/>
          <w:bCs/>
          <w:sz w:val="28"/>
          <w:szCs w:val="28"/>
          <w:lang w:val="uk-UA"/>
        </w:rPr>
        <w:t>9–19 балів: середній рівень (нормальна тенденція, помірна відкритість)</w:t>
      </w:r>
      <w:r w:rsidR="00FC1788">
        <w:rPr>
          <w:rFonts w:eastAsia="Calibri"/>
          <w:bCs/>
          <w:sz w:val="28"/>
          <w:szCs w:val="28"/>
          <w:lang w:val="uk-UA"/>
        </w:rPr>
        <w:t>;</w:t>
      </w:r>
    </w:p>
    <w:p w14:paraId="0F37BAE7" w14:textId="4A394483" w:rsidR="002554FF" w:rsidRDefault="002554FF" w:rsidP="00C532F0">
      <w:pPr>
        <w:pStyle w:val="a4"/>
        <w:numPr>
          <w:ilvl w:val="0"/>
          <w:numId w:val="17"/>
        </w:numPr>
        <w:spacing w:line="360" w:lineRule="auto"/>
        <w:ind w:left="0" w:firstLine="0"/>
        <w:jc w:val="both"/>
        <w:rPr>
          <w:rFonts w:eastAsia="Calibri"/>
          <w:bCs/>
          <w:sz w:val="28"/>
          <w:szCs w:val="28"/>
          <w:lang w:val="uk-UA"/>
        </w:rPr>
      </w:pPr>
      <w:r w:rsidRPr="00FC1788">
        <w:rPr>
          <w:rFonts w:eastAsia="Calibri"/>
          <w:bCs/>
          <w:sz w:val="28"/>
          <w:szCs w:val="28"/>
          <w:lang w:val="uk-UA"/>
        </w:rPr>
        <w:t>20–33 бали: високий рівень соціальної бажаності (вірогідне спотворення образу себе)</w:t>
      </w:r>
      <w:r w:rsidR="00FC1788">
        <w:rPr>
          <w:rFonts w:eastAsia="Calibri"/>
          <w:bCs/>
          <w:sz w:val="28"/>
          <w:szCs w:val="28"/>
          <w:lang w:val="uk-UA"/>
        </w:rPr>
        <w:t>.</w:t>
      </w:r>
    </w:p>
    <w:p w14:paraId="49F46CFA" w14:textId="1055A32C" w:rsidR="0040035A" w:rsidRDefault="001036F3" w:rsidP="00372BAB">
      <w:pPr>
        <w:spacing w:line="360" w:lineRule="auto"/>
        <w:ind w:firstLine="360"/>
        <w:jc w:val="both"/>
        <w:rPr>
          <w:rFonts w:eastAsia="Calibri"/>
          <w:bCs/>
          <w:sz w:val="28"/>
          <w:szCs w:val="28"/>
          <w:lang w:val="uk-UA"/>
        </w:rPr>
      </w:pPr>
      <w:r>
        <w:rPr>
          <w:rFonts w:eastAsia="Calibri"/>
          <w:bCs/>
          <w:sz w:val="28"/>
          <w:szCs w:val="28"/>
          <w:lang w:val="uk-UA"/>
        </w:rPr>
        <w:t>З метою дослідити вплив стресових умов на стан суб’єктивного самопочуття</w:t>
      </w:r>
      <w:r w:rsidR="0040035A">
        <w:rPr>
          <w:rFonts w:eastAsia="Calibri"/>
          <w:bCs/>
          <w:sz w:val="28"/>
          <w:szCs w:val="28"/>
          <w:lang w:val="uk-UA"/>
        </w:rPr>
        <w:t xml:space="preserve"> та можливе виникнення депресії у</w:t>
      </w:r>
      <w:r>
        <w:rPr>
          <w:rFonts w:eastAsia="Calibri"/>
          <w:bCs/>
          <w:sz w:val="28"/>
          <w:szCs w:val="28"/>
          <w:lang w:val="uk-UA"/>
        </w:rPr>
        <w:t xml:space="preserve"> респондентів ми вирішили використати </w:t>
      </w:r>
      <w:r w:rsidRPr="001036F3">
        <w:rPr>
          <w:rFonts w:eastAsia="Calibri"/>
          <w:bCs/>
          <w:sz w:val="28"/>
          <w:szCs w:val="28"/>
          <w:lang w:val="uk-UA"/>
        </w:rPr>
        <w:t>«Шкал</w:t>
      </w:r>
      <w:r>
        <w:rPr>
          <w:rFonts w:eastAsia="Calibri"/>
          <w:bCs/>
          <w:sz w:val="28"/>
          <w:szCs w:val="28"/>
          <w:lang w:val="uk-UA"/>
        </w:rPr>
        <w:t>у</w:t>
      </w:r>
      <w:r w:rsidRPr="001036F3">
        <w:rPr>
          <w:rFonts w:eastAsia="Calibri"/>
          <w:bCs/>
          <w:sz w:val="28"/>
          <w:szCs w:val="28"/>
          <w:lang w:val="uk-UA"/>
        </w:rPr>
        <w:t xml:space="preserve"> оцінки </w:t>
      </w:r>
      <w:proofErr w:type="spellStart"/>
      <w:r w:rsidRPr="001036F3">
        <w:rPr>
          <w:rFonts w:eastAsia="Calibri"/>
          <w:bCs/>
          <w:sz w:val="28"/>
          <w:szCs w:val="28"/>
          <w:lang w:val="uk-UA"/>
        </w:rPr>
        <w:t>стресостійкості</w:t>
      </w:r>
      <w:proofErr w:type="spellEnd"/>
      <w:r w:rsidRPr="001036F3">
        <w:rPr>
          <w:rFonts w:eastAsia="Calibri"/>
          <w:bCs/>
          <w:sz w:val="28"/>
          <w:szCs w:val="28"/>
          <w:lang w:val="uk-UA"/>
        </w:rPr>
        <w:t xml:space="preserve"> та соціальної адаптації» Холмса та Рея</w:t>
      </w:r>
      <w:r w:rsidR="0040035A">
        <w:rPr>
          <w:rFonts w:eastAsia="Calibri"/>
          <w:bCs/>
          <w:sz w:val="28"/>
          <w:szCs w:val="28"/>
          <w:lang w:val="uk-UA"/>
        </w:rPr>
        <w:t>.</w:t>
      </w:r>
      <w:r w:rsidR="0040035A" w:rsidRPr="0040035A">
        <w:rPr>
          <w:lang w:val="uk-UA"/>
        </w:rPr>
        <w:t xml:space="preserve"> </w:t>
      </w:r>
      <w:r w:rsidR="0040035A">
        <w:rPr>
          <w:rFonts w:eastAsia="Calibri"/>
          <w:bCs/>
          <w:sz w:val="28"/>
          <w:szCs w:val="28"/>
          <w:lang w:val="uk-UA"/>
        </w:rPr>
        <w:t xml:space="preserve">Вона розроблена у </w:t>
      </w:r>
      <w:r w:rsidR="0040035A" w:rsidRPr="0040035A">
        <w:rPr>
          <w:rFonts w:eastAsia="Calibri"/>
          <w:bCs/>
          <w:sz w:val="28"/>
          <w:szCs w:val="28"/>
          <w:lang w:val="uk-UA"/>
        </w:rPr>
        <w:t>1967 році в рамках досліджень зв’язку між життєвими подіями та виникненням психосоматичних захворювань</w:t>
      </w:r>
      <w:r w:rsidR="0040035A">
        <w:rPr>
          <w:rFonts w:eastAsia="Calibri"/>
          <w:bCs/>
          <w:sz w:val="28"/>
          <w:szCs w:val="28"/>
          <w:lang w:val="uk-UA"/>
        </w:rPr>
        <w:t xml:space="preserve"> авторами Томасом Холмсом та Річардом </w:t>
      </w:r>
      <w:proofErr w:type="spellStart"/>
      <w:r w:rsidR="0040035A">
        <w:rPr>
          <w:rFonts w:eastAsia="Calibri"/>
          <w:bCs/>
          <w:sz w:val="28"/>
          <w:szCs w:val="28"/>
          <w:lang w:val="uk-UA"/>
        </w:rPr>
        <w:t>Реєм</w:t>
      </w:r>
      <w:proofErr w:type="spellEnd"/>
      <w:r w:rsidR="0040035A">
        <w:rPr>
          <w:rFonts w:eastAsia="Calibri"/>
          <w:bCs/>
          <w:sz w:val="28"/>
          <w:szCs w:val="28"/>
          <w:lang w:val="uk-UA"/>
        </w:rPr>
        <w:t xml:space="preserve">. </w:t>
      </w:r>
      <w:r w:rsidR="001E64E0" w:rsidRPr="001E64E0">
        <w:rPr>
          <w:rFonts w:eastAsia="Calibri"/>
          <w:bCs/>
          <w:sz w:val="28"/>
          <w:szCs w:val="28"/>
          <w:lang w:val="uk-UA"/>
        </w:rPr>
        <w:t>Українська адаптація шкали проводилась у межах клініко-психологічних досліджень та включена в практику психологів. Найчастіше використовується перекладена російська версія шкали, адаптована Н. В. Тарасовою</w:t>
      </w:r>
      <w:r w:rsidR="002706AB">
        <w:rPr>
          <w:rFonts w:eastAsia="Calibri"/>
          <w:bCs/>
          <w:sz w:val="28"/>
          <w:szCs w:val="28"/>
          <w:lang w:val="uk-UA"/>
        </w:rPr>
        <w:t xml:space="preserve"> та </w:t>
      </w:r>
      <w:r w:rsidR="001E64E0" w:rsidRPr="001E64E0">
        <w:rPr>
          <w:rFonts w:eastAsia="Calibri"/>
          <w:bCs/>
          <w:sz w:val="28"/>
          <w:szCs w:val="28"/>
          <w:lang w:val="uk-UA"/>
        </w:rPr>
        <w:t xml:space="preserve">Т. І. </w:t>
      </w:r>
      <w:proofErr w:type="spellStart"/>
      <w:r w:rsidR="001E64E0" w:rsidRPr="001E64E0">
        <w:rPr>
          <w:rFonts w:eastAsia="Calibri"/>
          <w:bCs/>
          <w:sz w:val="28"/>
          <w:szCs w:val="28"/>
          <w:lang w:val="uk-UA"/>
        </w:rPr>
        <w:t>Балл</w:t>
      </w:r>
      <w:proofErr w:type="spellEnd"/>
      <w:r w:rsidR="001E64E0" w:rsidRPr="001E64E0">
        <w:rPr>
          <w:rFonts w:eastAsia="Calibri"/>
          <w:bCs/>
          <w:sz w:val="28"/>
          <w:szCs w:val="28"/>
          <w:lang w:val="uk-UA"/>
        </w:rPr>
        <w:t xml:space="preserve">, з подальшими україномовними </w:t>
      </w:r>
      <w:proofErr w:type="spellStart"/>
      <w:r w:rsidR="001E64E0" w:rsidRPr="001E64E0">
        <w:rPr>
          <w:rFonts w:eastAsia="Calibri"/>
          <w:bCs/>
          <w:sz w:val="28"/>
          <w:szCs w:val="28"/>
          <w:lang w:val="uk-UA"/>
        </w:rPr>
        <w:t>адаптаціями</w:t>
      </w:r>
      <w:proofErr w:type="spellEnd"/>
      <w:r w:rsidR="001E64E0" w:rsidRPr="001E64E0">
        <w:rPr>
          <w:rFonts w:eastAsia="Calibri"/>
          <w:bCs/>
          <w:sz w:val="28"/>
          <w:szCs w:val="28"/>
          <w:lang w:val="uk-UA"/>
        </w:rPr>
        <w:t>.</w:t>
      </w:r>
    </w:p>
    <w:p w14:paraId="46B81304" w14:textId="77777777" w:rsidR="002706AB" w:rsidRDefault="0040035A" w:rsidP="00372BAB">
      <w:pPr>
        <w:spacing w:line="360" w:lineRule="auto"/>
        <w:ind w:firstLine="360"/>
        <w:jc w:val="both"/>
        <w:rPr>
          <w:rFonts w:eastAsia="Calibri"/>
          <w:bCs/>
          <w:sz w:val="28"/>
          <w:szCs w:val="28"/>
          <w:lang w:val="uk-UA"/>
        </w:rPr>
      </w:pPr>
      <w:r w:rsidRPr="0040035A">
        <w:rPr>
          <w:rFonts w:eastAsia="Calibri"/>
          <w:bCs/>
          <w:sz w:val="28"/>
          <w:szCs w:val="28"/>
          <w:lang w:val="uk-UA"/>
        </w:rPr>
        <w:t xml:space="preserve">Методика базується на теорії стресу Г. </w:t>
      </w:r>
      <w:proofErr w:type="spellStart"/>
      <w:r w:rsidRPr="0040035A">
        <w:rPr>
          <w:rFonts w:eastAsia="Calibri"/>
          <w:bCs/>
          <w:sz w:val="28"/>
          <w:szCs w:val="28"/>
          <w:lang w:val="uk-UA"/>
        </w:rPr>
        <w:t>Сельє</w:t>
      </w:r>
      <w:proofErr w:type="spellEnd"/>
      <w:r w:rsidRPr="0040035A">
        <w:rPr>
          <w:rFonts w:eastAsia="Calibri"/>
          <w:bCs/>
          <w:sz w:val="28"/>
          <w:szCs w:val="28"/>
          <w:lang w:val="uk-UA"/>
        </w:rPr>
        <w:t xml:space="preserve"> та ідеї про те, що будь-яка значна життєва подія потребує адаптації, і чим більше подій – тим вищий ризик перевантаження адаптаційних механізмів.</w:t>
      </w:r>
      <w:r>
        <w:rPr>
          <w:rFonts w:eastAsia="Calibri"/>
          <w:bCs/>
          <w:sz w:val="28"/>
          <w:szCs w:val="28"/>
          <w:lang w:val="uk-UA"/>
        </w:rPr>
        <w:t xml:space="preserve"> </w:t>
      </w:r>
      <w:r w:rsidR="009E2140">
        <w:rPr>
          <w:rFonts w:eastAsia="Calibri"/>
          <w:bCs/>
          <w:sz w:val="28"/>
          <w:szCs w:val="28"/>
          <w:lang w:val="uk-UA"/>
        </w:rPr>
        <w:t>Методика вимірює с</w:t>
      </w:r>
      <w:r w:rsidR="009E2140" w:rsidRPr="009E2140">
        <w:rPr>
          <w:rFonts w:eastAsia="Calibri"/>
          <w:bCs/>
          <w:sz w:val="28"/>
          <w:szCs w:val="28"/>
          <w:lang w:val="uk-UA"/>
        </w:rPr>
        <w:t>умарне адаптаційне навантаження</w:t>
      </w:r>
      <w:r w:rsidR="009E2140">
        <w:rPr>
          <w:rFonts w:eastAsia="Calibri"/>
          <w:bCs/>
          <w:sz w:val="28"/>
          <w:szCs w:val="28"/>
          <w:lang w:val="uk-UA"/>
        </w:rPr>
        <w:t>, р</w:t>
      </w:r>
      <w:r w:rsidR="009E2140" w:rsidRPr="009E2140">
        <w:rPr>
          <w:rFonts w:eastAsia="Calibri"/>
          <w:bCs/>
          <w:sz w:val="28"/>
          <w:szCs w:val="28"/>
          <w:lang w:val="uk-UA"/>
        </w:rPr>
        <w:t>івень стресової насиченості життя</w:t>
      </w:r>
      <w:r w:rsidR="009E2140">
        <w:rPr>
          <w:rFonts w:eastAsia="Calibri"/>
          <w:bCs/>
          <w:sz w:val="28"/>
          <w:szCs w:val="28"/>
          <w:lang w:val="uk-UA"/>
        </w:rPr>
        <w:t>, р</w:t>
      </w:r>
      <w:r w:rsidR="009E2140" w:rsidRPr="009E2140">
        <w:rPr>
          <w:rFonts w:eastAsia="Calibri"/>
          <w:bCs/>
          <w:sz w:val="28"/>
          <w:szCs w:val="28"/>
          <w:lang w:val="uk-UA"/>
        </w:rPr>
        <w:t>изик дезадаптації або соматизації</w:t>
      </w:r>
      <w:r w:rsidR="009E2140">
        <w:rPr>
          <w:rFonts w:eastAsia="Calibri"/>
          <w:bCs/>
          <w:sz w:val="28"/>
          <w:szCs w:val="28"/>
          <w:lang w:val="uk-UA"/>
        </w:rPr>
        <w:t xml:space="preserve"> та н</w:t>
      </w:r>
      <w:r w:rsidR="009E2140" w:rsidRPr="009E2140">
        <w:rPr>
          <w:rFonts w:eastAsia="Calibri"/>
          <w:bCs/>
          <w:sz w:val="28"/>
          <w:szCs w:val="28"/>
          <w:lang w:val="uk-UA"/>
        </w:rPr>
        <w:t xml:space="preserve">епрямо </w:t>
      </w:r>
      <w:r w:rsidR="009E2140">
        <w:rPr>
          <w:rFonts w:eastAsia="Calibri"/>
          <w:bCs/>
          <w:sz w:val="28"/>
          <w:szCs w:val="28"/>
          <w:lang w:val="uk-UA"/>
        </w:rPr>
        <w:t>вказує на рівень</w:t>
      </w:r>
      <w:r w:rsidR="009E2140" w:rsidRPr="009E2140">
        <w:rPr>
          <w:rFonts w:eastAsia="Calibri"/>
          <w:bCs/>
          <w:sz w:val="28"/>
          <w:szCs w:val="28"/>
          <w:lang w:val="uk-UA"/>
        </w:rPr>
        <w:t xml:space="preserve"> </w:t>
      </w:r>
      <w:proofErr w:type="spellStart"/>
      <w:r w:rsidR="009E2140" w:rsidRPr="009E2140">
        <w:rPr>
          <w:rFonts w:eastAsia="Calibri"/>
          <w:bCs/>
          <w:sz w:val="28"/>
          <w:szCs w:val="28"/>
          <w:lang w:val="uk-UA"/>
        </w:rPr>
        <w:t>стресостійк</w:t>
      </w:r>
      <w:r w:rsidR="009E2140">
        <w:rPr>
          <w:rFonts w:eastAsia="Calibri"/>
          <w:bCs/>
          <w:sz w:val="28"/>
          <w:szCs w:val="28"/>
          <w:lang w:val="uk-UA"/>
        </w:rPr>
        <w:t>о</w:t>
      </w:r>
      <w:r w:rsidR="009E2140" w:rsidRPr="009E2140">
        <w:rPr>
          <w:rFonts w:eastAsia="Calibri"/>
          <w:bCs/>
          <w:sz w:val="28"/>
          <w:szCs w:val="28"/>
          <w:lang w:val="uk-UA"/>
        </w:rPr>
        <w:t>ст</w:t>
      </w:r>
      <w:r w:rsidR="009E2140">
        <w:rPr>
          <w:rFonts w:eastAsia="Calibri"/>
          <w:bCs/>
          <w:sz w:val="28"/>
          <w:szCs w:val="28"/>
          <w:lang w:val="uk-UA"/>
        </w:rPr>
        <w:t>і</w:t>
      </w:r>
      <w:proofErr w:type="spellEnd"/>
      <w:r w:rsidR="009E2140" w:rsidRPr="009E2140">
        <w:rPr>
          <w:rFonts w:eastAsia="Calibri"/>
          <w:bCs/>
          <w:sz w:val="28"/>
          <w:szCs w:val="28"/>
          <w:lang w:val="uk-UA"/>
        </w:rPr>
        <w:t xml:space="preserve"> особистості</w:t>
      </w:r>
      <w:r w:rsidR="009E2140">
        <w:rPr>
          <w:rFonts w:eastAsia="Calibri"/>
          <w:bCs/>
          <w:sz w:val="28"/>
          <w:szCs w:val="28"/>
          <w:lang w:val="uk-UA"/>
        </w:rPr>
        <w:t xml:space="preserve">. </w:t>
      </w:r>
    </w:p>
    <w:p w14:paraId="490B908C" w14:textId="7B155713" w:rsidR="0040035A" w:rsidRDefault="002706AB" w:rsidP="00372BAB">
      <w:pPr>
        <w:spacing w:line="360" w:lineRule="auto"/>
        <w:ind w:firstLine="360"/>
        <w:jc w:val="both"/>
        <w:rPr>
          <w:rFonts w:eastAsia="Calibri"/>
          <w:bCs/>
          <w:sz w:val="28"/>
          <w:szCs w:val="28"/>
          <w:lang w:val="uk-UA"/>
        </w:rPr>
      </w:pPr>
      <w:r w:rsidRPr="0040035A">
        <w:rPr>
          <w:rFonts w:eastAsia="Calibri"/>
          <w:bCs/>
          <w:sz w:val="28"/>
          <w:szCs w:val="28"/>
          <w:lang w:val="uk-UA"/>
        </w:rPr>
        <w:t>Мет</w:t>
      </w:r>
      <w:r>
        <w:rPr>
          <w:rFonts w:eastAsia="Calibri"/>
          <w:bCs/>
          <w:sz w:val="28"/>
          <w:szCs w:val="28"/>
          <w:lang w:val="uk-UA"/>
        </w:rPr>
        <w:t>ою</w:t>
      </w:r>
      <w:r w:rsidRPr="0040035A">
        <w:rPr>
          <w:rFonts w:eastAsia="Calibri"/>
          <w:bCs/>
          <w:sz w:val="28"/>
          <w:szCs w:val="28"/>
          <w:lang w:val="uk-UA"/>
        </w:rPr>
        <w:t xml:space="preserve"> методики</w:t>
      </w:r>
      <w:r>
        <w:rPr>
          <w:rFonts w:eastAsia="Calibri"/>
          <w:bCs/>
          <w:sz w:val="28"/>
          <w:szCs w:val="28"/>
          <w:lang w:val="uk-UA"/>
        </w:rPr>
        <w:t xml:space="preserve"> є о</w:t>
      </w:r>
      <w:r w:rsidRPr="0040035A">
        <w:rPr>
          <w:rFonts w:eastAsia="Calibri"/>
          <w:bCs/>
          <w:sz w:val="28"/>
          <w:szCs w:val="28"/>
          <w:lang w:val="uk-UA"/>
        </w:rPr>
        <w:t>цінка ступен</w:t>
      </w:r>
      <w:r>
        <w:rPr>
          <w:rFonts w:eastAsia="Calibri"/>
          <w:bCs/>
          <w:sz w:val="28"/>
          <w:szCs w:val="28"/>
          <w:lang w:val="uk-UA"/>
        </w:rPr>
        <w:t>ю</w:t>
      </w:r>
      <w:r w:rsidRPr="0040035A">
        <w:rPr>
          <w:rFonts w:eastAsia="Calibri"/>
          <w:bCs/>
          <w:sz w:val="28"/>
          <w:szCs w:val="28"/>
          <w:lang w:val="uk-UA"/>
        </w:rPr>
        <w:t xml:space="preserve"> стресу, викликаного життєвими подіями, що можуть порушити адаптацію людини до змін.</w:t>
      </w:r>
      <w:r>
        <w:rPr>
          <w:rFonts w:eastAsia="Calibri"/>
          <w:bCs/>
          <w:sz w:val="28"/>
          <w:szCs w:val="28"/>
          <w:lang w:val="uk-UA"/>
        </w:rPr>
        <w:t xml:space="preserve"> </w:t>
      </w:r>
      <w:r w:rsidR="0040035A" w:rsidRPr="0040035A">
        <w:rPr>
          <w:rFonts w:eastAsia="Calibri"/>
          <w:bCs/>
          <w:sz w:val="28"/>
          <w:szCs w:val="28"/>
          <w:lang w:val="uk-UA"/>
        </w:rPr>
        <w:t>Шкала дозволяє виявити ризик розвитку психосоматичних або психічних захворювань залежно від накопиченого рівня стресу за останній рік</w:t>
      </w:r>
      <w:r w:rsidR="009E2140">
        <w:rPr>
          <w:rFonts w:eastAsia="Calibri"/>
          <w:bCs/>
          <w:sz w:val="28"/>
          <w:szCs w:val="28"/>
          <w:lang w:val="uk-UA"/>
        </w:rPr>
        <w:t xml:space="preserve">, що добре узгоджується з метою та завданнями нашої роботи. </w:t>
      </w:r>
    </w:p>
    <w:p w14:paraId="4A2F5BF9" w14:textId="5060AECE" w:rsidR="002706AB" w:rsidRDefault="002706AB" w:rsidP="00372BAB">
      <w:pPr>
        <w:spacing w:line="360" w:lineRule="auto"/>
        <w:ind w:firstLine="360"/>
        <w:jc w:val="both"/>
        <w:rPr>
          <w:rFonts w:eastAsia="Calibri"/>
          <w:bCs/>
          <w:sz w:val="28"/>
          <w:szCs w:val="28"/>
          <w:lang w:val="uk-UA"/>
        </w:rPr>
      </w:pPr>
      <w:r>
        <w:rPr>
          <w:rFonts w:eastAsia="Calibri"/>
          <w:bCs/>
          <w:sz w:val="28"/>
          <w:szCs w:val="28"/>
          <w:lang w:val="uk-UA"/>
        </w:rPr>
        <w:t xml:space="preserve">Попри явні переваги методика також має певні обмеження, які нам необхідно було врахувати, а саме: індивідуальна реакція на події може бути неврахована, методика може бути менш </w:t>
      </w:r>
      <w:proofErr w:type="spellStart"/>
      <w:r>
        <w:rPr>
          <w:rFonts w:eastAsia="Calibri"/>
          <w:bCs/>
          <w:sz w:val="28"/>
          <w:szCs w:val="28"/>
          <w:lang w:val="uk-UA"/>
        </w:rPr>
        <w:t>валідною</w:t>
      </w:r>
      <w:proofErr w:type="spellEnd"/>
      <w:r>
        <w:rPr>
          <w:rFonts w:eastAsia="Calibri"/>
          <w:bCs/>
          <w:sz w:val="28"/>
          <w:szCs w:val="28"/>
          <w:lang w:val="uk-UA"/>
        </w:rPr>
        <w:t xml:space="preserve"> у людей в стані хронічного стресу, а низький </w:t>
      </w:r>
      <w:r>
        <w:rPr>
          <w:rFonts w:eastAsia="Calibri"/>
          <w:bCs/>
          <w:sz w:val="28"/>
          <w:szCs w:val="28"/>
          <w:lang w:val="uk-UA"/>
        </w:rPr>
        <w:lastRenderedPageBreak/>
        <w:t xml:space="preserve">ступінь диференціації позитивних та негативних подій, в свою чергу фокусує увагу дослідників на самому стресовому навантаженні. </w:t>
      </w:r>
    </w:p>
    <w:p w14:paraId="566A4637" w14:textId="76EE9870" w:rsidR="009E2140" w:rsidRDefault="009E2140" w:rsidP="00372BAB">
      <w:pPr>
        <w:spacing w:line="360" w:lineRule="auto"/>
        <w:ind w:firstLine="360"/>
        <w:jc w:val="both"/>
        <w:rPr>
          <w:rFonts w:eastAsia="Calibri"/>
          <w:bCs/>
          <w:sz w:val="28"/>
          <w:szCs w:val="28"/>
          <w:lang w:val="uk-UA"/>
        </w:rPr>
      </w:pPr>
      <w:r>
        <w:rPr>
          <w:rFonts w:eastAsia="Calibri"/>
          <w:bCs/>
          <w:sz w:val="28"/>
          <w:szCs w:val="28"/>
          <w:lang w:val="uk-UA"/>
        </w:rPr>
        <w:t xml:space="preserve">Методика широко застосовується у галузях клінічної психології, психосоматичної медицини, практичної психодіагностики та у дослідженнях соціальної сфери. </w:t>
      </w:r>
    </w:p>
    <w:p w14:paraId="3D132F19" w14:textId="77777777" w:rsidR="002706AB" w:rsidRDefault="009E2140" w:rsidP="00372BAB">
      <w:pPr>
        <w:spacing w:line="360" w:lineRule="auto"/>
        <w:ind w:firstLine="360"/>
        <w:jc w:val="both"/>
        <w:rPr>
          <w:rFonts w:eastAsia="Calibri"/>
          <w:bCs/>
          <w:sz w:val="28"/>
          <w:szCs w:val="28"/>
          <w:lang w:val="uk-UA"/>
        </w:rPr>
      </w:pPr>
      <w:r w:rsidRPr="009E2140">
        <w:rPr>
          <w:rFonts w:eastAsia="Calibri"/>
          <w:bCs/>
          <w:sz w:val="28"/>
          <w:szCs w:val="28"/>
          <w:lang w:val="uk-UA"/>
        </w:rPr>
        <w:t>Структура шкали</w:t>
      </w:r>
      <w:r>
        <w:rPr>
          <w:rFonts w:eastAsia="Calibri"/>
          <w:bCs/>
          <w:sz w:val="28"/>
          <w:szCs w:val="28"/>
          <w:lang w:val="uk-UA"/>
        </w:rPr>
        <w:t xml:space="preserve"> с</w:t>
      </w:r>
      <w:r w:rsidRPr="009E2140">
        <w:rPr>
          <w:rFonts w:eastAsia="Calibri"/>
          <w:bCs/>
          <w:sz w:val="28"/>
          <w:szCs w:val="28"/>
          <w:lang w:val="uk-UA"/>
        </w:rPr>
        <w:t>кладається з 43 життєвих подій, які мають певну стресову вагу в балах.</w:t>
      </w:r>
      <w:r>
        <w:rPr>
          <w:rFonts w:eastAsia="Calibri"/>
          <w:bCs/>
          <w:sz w:val="28"/>
          <w:szCs w:val="28"/>
          <w:lang w:val="uk-UA"/>
        </w:rPr>
        <w:t xml:space="preserve"> </w:t>
      </w:r>
      <w:r w:rsidRPr="009E2140">
        <w:rPr>
          <w:rFonts w:eastAsia="Calibri"/>
          <w:bCs/>
          <w:sz w:val="28"/>
          <w:szCs w:val="28"/>
          <w:lang w:val="uk-UA"/>
        </w:rPr>
        <w:t>Кожна подія отримала кількісну оцінку (</w:t>
      </w:r>
      <w:proofErr w:type="spellStart"/>
      <w:r w:rsidRPr="009E2140">
        <w:rPr>
          <w:rFonts w:eastAsia="Calibri"/>
          <w:bCs/>
          <w:sz w:val="28"/>
          <w:szCs w:val="28"/>
          <w:lang w:val="uk-UA"/>
        </w:rPr>
        <w:t>Life</w:t>
      </w:r>
      <w:proofErr w:type="spellEnd"/>
      <w:r w:rsidRPr="009E2140">
        <w:rPr>
          <w:rFonts w:eastAsia="Calibri"/>
          <w:bCs/>
          <w:sz w:val="28"/>
          <w:szCs w:val="28"/>
          <w:lang w:val="uk-UA"/>
        </w:rPr>
        <w:t xml:space="preserve"> </w:t>
      </w:r>
      <w:proofErr w:type="spellStart"/>
      <w:r w:rsidRPr="009E2140">
        <w:rPr>
          <w:rFonts w:eastAsia="Calibri"/>
          <w:bCs/>
          <w:sz w:val="28"/>
          <w:szCs w:val="28"/>
          <w:lang w:val="uk-UA"/>
        </w:rPr>
        <w:t>Change</w:t>
      </w:r>
      <w:proofErr w:type="spellEnd"/>
      <w:r w:rsidRPr="009E2140">
        <w:rPr>
          <w:rFonts w:eastAsia="Calibri"/>
          <w:bCs/>
          <w:sz w:val="28"/>
          <w:szCs w:val="28"/>
          <w:lang w:val="uk-UA"/>
        </w:rPr>
        <w:t xml:space="preserve"> </w:t>
      </w:r>
      <w:proofErr w:type="spellStart"/>
      <w:r w:rsidRPr="009E2140">
        <w:rPr>
          <w:rFonts w:eastAsia="Calibri"/>
          <w:bCs/>
          <w:sz w:val="28"/>
          <w:szCs w:val="28"/>
          <w:lang w:val="uk-UA"/>
        </w:rPr>
        <w:t>Units</w:t>
      </w:r>
      <w:proofErr w:type="spellEnd"/>
      <w:r w:rsidRPr="009E2140">
        <w:rPr>
          <w:rFonts w:eastAsia="Calibri"/>
          <w:bCs/>
          <w:sz w:val="28"/>
          <w:szCs w:val="28"/>
          <w:lang w:val="uk-UA"/>
        </w:rPr>
        <w:t xml:space="preserve"> – LCU) за результатами опитування понад 5000 пацієнтів.</w:t>
      </w:r>
      <w:r>
        <w:rPr>
          <w:rFonts w:eastAsia="Calibri"/>
          <w:bCs/>
          <w:sz w:val="28"/>
          <w:szCs w:val="28"/>
          <w:lang w:val="uk-UA"/>
        </w:rPr>
        <w:t xml:space="preserve"> </w:t>
      </w:r>
      <w:r w:rsidRPr="009E2140">
        <w:rPr>
          <w:rFonts w:eastAsia="Calibri"/>
          <w:bCs/>
          <w:sz w:val="28"/>
          <w:szCs w:val="28"/>
          <w:lang w:val="uk-UA"/>
        </w:rPr>
        <w:t>Респондент має вказати, які з цих подій відбулися з ним протягом останніх 12 місяців</w:t>
      </w:r>
      <w:r>
        <w:rPr>
          <w:rFonts w:eastAsia="Calibri"/>
          <w:bCs/>
          <w:sz w:val="28"/>
          <w:szCs w:val="28"/>
          <w:lang w:val="uk-UA"/>
        </w:rPr>
        <w:t>, о</w:t>
      </w:r>
      <w:r w:rsidRPr="009E2140">
        <w:rPr>
          <w:rFonts w:eastAsia="Calibri"/>
          <w:bCs/>
          <w:sz w:val="28"/>
          <w:szCs w:val="28"/>
          <w:lang w:val="uk-UA"/>
        </w:rPr>
        <w:t>знайом</w:t>
      </w:r>
      <w:r>
        <w:rPr>
          <w:rFonts w:eastAsia="Calibri"/>
          <w:bCs/>
          <w:sz w:val="28"/>
          <w:szCs w:val="28"/>
          <w:lang w:val="uk-UA"/>
        </w:rPr>
        <w:t>ившись</w:t>
      </w:r>
      <w:r w:rsidRPr="009E2140">
        <w:rPr>
          <w:rFonts w:eastAsia="Calibri"/>
          <w:bCs/>
          <w:sz w:val="28"/>
          <w:szCs w:val="28"/>
          <w:lang w:val="uk-UA"/>
        </w:rPr>
        <w:t xml:space="preserve"> з переліком життєвих подій. Потім </w:t>
      </w:r>
      <w:r>
        <w:rPr>
          <w:rFonts w:eastAsia="Calibri"/>
          <w:bCs/>
          <w:sz w:val="28"/>
          <w:szCs w:val="28"/>
          <w:lang w:val="uk-UA"/>
        </w:rPr>
        <w:t xml:space="preserve">респондент </w:t>
      </w:r>
      <w:r w:rsidRPr="009E2140">
        <w:rPr>
          <w:rFonts w:eastAsia="Calibri"/>
          <w:bCs/>
          <w:sz w:val="28"/>
          <w:szCs w:val="28"/>
          <w:lang w:val="uk-UA"/>
        </w:rPr>
        <w:t>підрах</w:t>
      </w:r>
      <w:r>
        <w:rPr>
          <w:rFonts w:eastAsia="Calibri"/>
          <w:bCs/>
          <w:sz w:val="28"/>
          <w:szCs w:val="28"/>
          <w:lang w:val="uk-UA"/>
        </w:rPr>
        <w:t>ов</w:t>
      </w:r>
      <w:r w:rsidRPr="009E2140">
        <w:rPr>
          <w:rFonts w:eastAsia="Calibri"/>
          <w:bCs/>
          <w:sz w:val="28"/>
          <w:szCs w:val="28"/>
          <w:lang w:val="uk-UA"/>
        </w:rPr>
        <w:t>у</w:t>
      </w:r>
      <w:r>
        <w:rPr>
          <w:rFonts w:eastAsia="Calibri"/>
          <w:bCs/>
          <w:sz w:val="28"/>
          <w:szCs w:val="28"/>
          <w:lang w:val="uk-UA"/>
        </w:rPr>
        <w:t>є</w:t>
      </w:r>
      <w:r w:rsidRPr="009E2140">
        <w:rPr>
          <w:rFonts w:eastAsia="Calibri"/>
          <w:bCs/>
          <w:sz w:val="28"/>
          <w:szCs w:val="28"/>
          <w:lang w:val="uk-UA"/>
        </w:rPr>
        <w:t xml:space="preserve"> загальну кількість балів</w:t>
      </w:r>
      <w:r>
        <w:rPr>
          <w:rFonts w:eastAsia="Calibri"/>
          <w:bCs/>
          <w:sz w:val="28"/>
          <w:szCs w:val="28"/>
          <w:lang w:val="uk-UA"/>
        </w:rPr>
        <w:t xml:space="preserve">, </w:t>
      </w:r>
      <w:r w:rsidRPr="009E2140">
        <w:rPr>
          <w:rFonts w:eastAsia="Calibri"/>
          <w:bCs/>
          <w:sz w:val="28"/>
          <w:szCs w:val="28"/>
          <w:lang w:val="uk-UA"/>
        </w:rPr>
        <w:t>що відповідають подіям</w:t>
      </w:r>
      <w:r>
        <w:rPr>
          <w:rFonts w:eastAsia="Calibri"/>
          <w:bCs/>
          <w:sz w:val="28"/>
          <w:szCs w:val="28"/>
          <w:lang w:val="uk-UA"/>
        </w:rPr>
        <w:t>, які сталися та вписує отриманий показник у необхідне поле.</w:t>
      </w:r>
      <w:r w:rsidR="002706AB">
        <w:rPr>
          <w:rFonts w:eastAsia="Calibri"/>
          <w:bCs/>
          <w:sz w:val="28"/>
          <w:szCs w:val="28"/>
          <w:lang w:val="uk-UA"/>
        </w:rPr>
        <w:t xml:space="preserve"> </w:t>
      </w:r>
    </w:p>
    <w:p w14:paraId="6562D55D" w14:textId="5F78EC6E" w:rsidR="002706AB" w:rsidRPr="002706AB" w:rsidRDefault="002706AB" w:rsidP="00372BAB">
      <w:pPr>
        <w:spacing w:line="360" w:lineRule="auto"/>
        <w:ind w:firstLine="360"/>
        <w:jc w:val="both"/>
        <w:rPr>
          <w:rFonts w:eastAsia="Calibri"/>
          <w:bCs/>
          <w:sz w:val="28"/>
          <w:szCs w:val="28"/>
          <w:lang w:val="uk-UA"/>
        </w:rPr>
      </w:pPr>
      <w:r w:rsidRPr="002706AB">
        <w:rPr>
          <w:rFonts w:eastAsia="Calibri"/>
          <w:bCs/>
          <w:sz w:val="28"/>
          <w:szCs w:val="28"/>
          <w:lang w:val="uk-UA"/>
        </w:rPr>
        <w:t>Інтерпретація результатів:</w:t>
      </w:r>
    </w:p>
    <w:p w14:paraId="68F5C4BF" w14:textId="77777777" w:rsidR="002706AB" w:rsidRDefault="002706AB"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м</w:t>
      </w:r>
      <w:r w:rsidRPr="002706AB">
        <w:rPr>
          <w:rFonts w:eastAsia="Calibri"/>
          <w:bCs/>
          <w:sz w:val="28"/>
          <w:szCs w:val="28"/>
          <w:lang w:val="uk-UA"/>
        </w:rPr>
        <w:t>енше 150 балів – низький рівень стресу, низький ризик порушень адаптації</w:t>
      </w:r>
      <w:r>
        <w:rPr>
          <w:rFonts w:eastAsia="Calibri"/>
          <w:bCs/>
          <w:sz w:val="28"/>
          <w:szCs w:val="28"/>
          <w:lang w:val="uk-UA"/>
        </w:rPr>
        <w:t>;</w:t>
      </w:r>
    </w:p>
    <w:p w14:paraId="1C836FA5" w14:textId="77777777" w:rsidR="002706AB" w:rsidRDefault="002706AB" w:rsidP="00C532F0">
      <w:pPr>
        <w:pStyle w:val="a4"/>
        <w:numPr>
          <w:ilvl w:val="0"/>
          <w:numId w:val="17"/>
        </w:numPr>
        <w:spacing w:line="360" w:lineRule="auto"/>
        <w:ind w:left="0" w:firstLine="0"/>
        <w:jc w:val="both"/>
        <w:rPr>
          <w:rFonts w:eastAsia="Calibri"/>
          <w:bCs/>
          <w:sz w:val="28"/>
          <w:szCs w:val="28"/>
          <w:lang w:val="uk-UA"/>
        </w:rPr>
      </w:pPr>
      <w:r>
        <w:rPr>
          <w:rFonts w:eastAsia="Calibri"/>
          <w:bCs/>
          <w:sz w:val="28"/>
          <w:szCs w:val="28"/>
          <w:lang w:val="uk-UA"/>
        </w:rPr>
        <w:t>в</w:t>
      </w:r>
      <w:r w:rsidRPr="002706AB">
        <w:rPr>
          <w:rFonts w:eastAsia="Calibri"/>
          <w:bCs/>
          <w:sz w:val="28"/>
          <w:szCs w:val="28"/>
          <w:lang w:val="uk-UA"/>
        </w:rPr>
        <w:t>ід 150 до 299 балів – помірний рівень стресу, приблизно 50% ймовірність розвитку захворювань або порушень адаптації</w:t>
      </w:r>
      <w:r>
        <w:rPr>
          <w:rFonts w:eastAsia="Calibri"/>
          <w:bCs/>
          <w:sz w:val="28"/>
          <w:szCs w:val="28"/>
          <w:lang w:val="uk-UA"/>
        </w:rPr>
        <w:t>;</w:t>
      </w:r>
    </w:p>
    <w:p w14:paraId="64C2963E" w14:textId="24C6B66B" w:rsidR="002706AB" w:rsidRPr="002706AB" w:rsidRDefault="002706AB" w:rsidP="00C532F0">
      <w:pPr>
        <w:pStyle w:val="a4"/>
        <w:numPr>
          <w:ilvl w:val="0"/>
          <w:numId w:val="17"/>
        </w:numPr>
        <w:spacing w:line="360" w:lineRule="auto"/>
        <w:ind w:left="0" w:firstLine="0"/>
        <w:jc w:val="both"/>
        <w:rPr>
          <w:rFonts w:eastAsia="Calibri"/>
          <w:bCs/>
          <w:sz w:val="28"/>
          <w:szCs w:val="28"/>
          <w:lang w:val="uk-UA"/>
        </w:rPr>
      </w:pPr>
      <w:r w:rsidRPr="002706AB">
        <w:rPr>
          <w:rFonts w:eastAsia="Calibri"/>
          <w:bCs/>
          <w:sz w:val="28"/>
          <w:szCs w:val="28"/>
          <w:lang w:val="uk-UA"/>
        </w:rPr>
        <w:t>Понад 300 балів – високий рівень стресу, високий (до 80%) ризик розвитку психосоматичних захворювань або психічних розладів.</w:t>
      </w:r>
    </w:p>
    <w:p w14:paraId="69640640" w14:textId="75374798" w:rsidR="009E2140" w:rsidRDefault="002706AB" w:rsidP="00372BAB">
      <w:pPr>
        <w:spacing w:line="360" w:lineRule="auto"/>
        <w:ind w:firstLine="708"/>
        <w:jc w:val="both"/>
        <w:rPr>
          <w:rFonts w:eastAsia="Calibri"/>
          <w:bCs/>
          <w:sz w:val="28"/>
          <w:szCs w:val="28"/>
          <w:lang w:val="uk-UA"/>
        </w:rPr>
      </w:pPr>
      <w:r w:rsidRPr="002706AB">
        <w:rPr>
          <w:rFonts w:eastAsia="Calibri"/>
          <w:bCs/>
          <w:sz w:val="28"/>
          <w:szCs w:val="28"/>
          <w:lang w:val="uk-UA"/>
        </w:rPr>
        <w:t>Високий бал не означає обов’язкову хворобу, а вказує на підвищене навантаження на адаптаційну систему організму.</w:t>
      </w:r>
    </w:p>
    <w:p w14:paraId="11B5B2CB" w14:textId="6B2330F5" w:rsidR="002706AB" w:rsidRDefault="00B351FF" w:rsidP="00372BAB">
      <w:pPr>
        <w:spacing w:line="360" w:lineRule="auto"/>
        <w:ind w:firstLine="708"/>
        <w:jc w:val="both"/>
        <w:rPr>
          <w:rFonts w:eastAsia="Calibri"/>
          <w:bCs/>
          <w:sz w:val="28"/>
          <w:szCs w:val="28"/>
          <w:lang w:val="uk-UA"/>
        </w:rPr>
      </w:pPr>
      <w:r>
        <w:rPr>
          <w:rFonts w:eastAsia="Calibri"/>
          <w:bCs/>
          <w:sz w:val="28"/>
          <w:szCs w:val="28"/>
          <w:lang w:val="uk-UA"/>
        </w:rPr>
        <w:t>Для проведення д</w:t>
      </w:r>
      <w:r w:rsidRPr="00B351FF">
        <w:rPr>
          <w:rFonts w:eastAsia="Calibri"/>
          <w:bCs/>
          <w:sz w:val="28"/>
          <w:szCs w:val="28"/>
          <w:lang w:val="uk-UA"/>
        </w:rPr>
        <w:t>руг</w:t>
      </w:r>
      <w:r>
        <w:rPr>
          <w:rFonts w:eastAsia="Calibri"/>
          <w:bCs/>
          <w:sz w:val="28"/>
          <w:szCs w:val="28"/>
          <w:lang w:val="uk-UA"/>
        </w:rPr>
        <w:t>ого</w:t>
      </w:r>
      <w:r w:rsidRPr="00B351FF">
        <w:rPr>
          <w:rFonts w:eastAsia="Calibri"/>
          <w:bCs/>
          <w:sz w:val="28"/>
          <w:szCs w:val="28"/>
          <w:lang w:val="uk-UA"/>
        </w:rPr>
        <w:t xml:space="preserve"> етап</w:t>
      </w:r>
      <w:r>
        <w:rPr>
          <w:rFonts w:eastAsia="Calibri"/>
          <w:bCs/>
          <w:sz w:val="28"/>
          <w:szCs w:val="28"/>
          <w:lang w:val="uk-UA"/>
        </w:rPr>
        <w:t>у</w:t>
      </w:r>
      <w:r w:rsidRPr="00B351FF">
        <w:rPr>
          <w:rFonts w:eastAsia="Calibri"/>
          <w:bCs/>
          <w:sz w:val="28"/>
          <w:szCs w:val="28"/>
          <w:lang w:val="uk-UA"/>
        </w:rPr>
        <w:t xml:space="preserve"> </w:t>
      </w:r>
      <w:r>
        <w:rPr>
          <w:rFonts w:eastAsia="Calibri"/>
          <w:bCs/>
          <w:sz w:val="28"/>
          <w:szCs w:val="28"/>
          <w:lang w:val="uk-UA"/>
        </w:rPr>
        <w:t xml:space="preserve">ми використали ще дві методики, щоб з’ясувати, якими </w:t>
      </w:r>
      <w:r w:rsidRPr="00B351FF">
        <w:rPr>
          <w:rFonts w:eastAsia="Calibri"/>
          <w:bCs/>
          <w:sz w:val="28"/>
          <w:szCs w:val="28"/>
          <w:lang w:val="uk-UA"/>
        </w:rPr>
        <w:t>симптом</w:t>
      </w:r>
      <w:r>
        <w:rPr>
          <w:rFonts w:eastAsia="Calibri"/>
          <w:bCs/>
          <w:sz w:val="28"/>
          <w:szCs w:val="28"/>
          <w:lang w:val="uk-UA"/>
        </w:rPr>
        <w:t>ам</w:t>
      </w:r>
      <w:r w:rsidRPr="00B351FF">
        <w:rPr>
          <w:rFonts w:eastAsia="Calibri"/>
          <w:bCs/>
          <w:sz w:val="28"/>
          <w:szCs w:val="28"/>
          <w:lang w:val="uk-UA"/>
        </w:rPr>
        <w:t xml:space="preserve">и респонденти нашої вибірки проживають масковану депресію. </w:t>
      </w:r>
      <w:r>
        <w:rPr>
          <w:rFonts w:eastAsia="Calibri"/>
          <w:bCs/>
          <w:sz w:val="28"/>
          <w:szCs w:val="28"/>
          <w:lang w:val="uk-UA"/>
        </w:rPr>
        <w:t xml:space="preserve">Для цього ми використали </w:t>
      </w:r>
      <w:bookmarkStart w:id="19" w:name="_Hlk197638201"/>
      <w:r>
        <w:rPr>
          <w:rFonts w:eastAsia="Calibri"/>
          <w:bCs/>
          <w:sz w:val="28"/>
          <w:szCs w:val="28"/>
          <w:lang w:val="uk-UA"/>
        </w:rPr>
        <w:t>«</w:t>
      </w:r>
      <w:proofErr w:type="spellStart"/>
      <w:r w:rsidRPr="00B351FF">
        <w:rPr>
          <w:rFonts w:eastAsia="Calibri"/>
          <w:bCs/>
          <w:sz w:val="28"/>
          <w:szCs w:val="28"/>
          <w:lang w:val="uk-UA"/>
        </w:rPr>
        <w:t>Самоопитувальни</w:t>
      </w:r>
      <w:r>
        <w:rPr>
          <w:rFonts w:eastAsia="Calibri"/>
          <w:bCs/>
          <w:sz w:val="28"/>
          <w:szCs w:val="28"/>
          <w:lang w:val="uk-UA"/>
        </w:rPr>
        <w:t>к</w:t>
      </w:r>
      <w:proofErr w:type="spellEnd"/>
      <w:r w:rsidRPr="00B351FF">
        <w:rPr>
          <w:rFonts w:eastAsia="Calibri"/>
          <w:bCs/>
          <w:sz w:val="28"/>
          <w:szCs w:val="28"/>
          <w:lang w:val="uk-UA"/>
        </w:rPr>
        <w:t xml:space="preserve">  стану </w:t>
      </w:r>
      <w:proofErr w:type="spellStart"/>
      <w:r w:rsidRPr="00B351FF">
        <w:rPr>
          <w:rFonts w:eastAsia="Calibri"/>
          <w:bCs/>
          <w:sz w:val="28"/>
          <w:szCs w:val="28"/>
          <w:lang w:val="uk-UA"/>
        </w:rPr>
        <w:t>здоровʼя</w:t>
      </w:r>
      <w:proofErr w:type="spellEnd"/>
      <w:r w:rsidRPr="00B351FF">
        <w:rPr>
          <w:rFonts w:eastAsia="Calibri"/>
          <w:bCs/>
          <w:sz w:val="28"/>
          <w:szCs w:val="28"/>
          <w:lang w:val="uk-UA"/>
        </w:rPr>
        <w:t xml:space="preserve"> (PHQ)</w:t>
      </w:r>
      <w:r>
        <w:rPr>
          <w:rFonts w:eastAsia="Calibri"/>
          <w:bCs/>
          <w:sz w:val="28"/>
          <w:szCs w:val="28"/>
          <w:lang w:val="uk-UA"/>
        </w:rPr>
        <w:t>»</w:t>
      </w:r>
      <w:bookmarkEnd w:id="19"/>
      <w:r>
        <w:rPr>
          <w:rFonts w:eastAsia="Calibri"/>
          <w:bCs/>
          <w:sz w:val="28"/>
          <w:szCs w:val="28"/>
          <w:lang w:val="uk-UA"/>
        </w:rPr>
        <w:t xml:space="preserve"> та </w:t>
      </w:r>
      <w:bookmarkStart w:id="20" w:name="_Hlk197638217"/>
      <w:r>
        <w:rPr>
          <w:rFonts w:eastAsia="Calibri"/>
          <w:bCs/>
          <w:sz w:val="28"/>
          <w:szCs w:val="28"/>
          <w:lang w:val="uk-UA"/>
        </w:rPr>
        <w:t>«</w:t>
      </w:r>
      <w:r w:rsidRPr="00B351FF">
        <w:rPr>
          <w:rFonts w:eastAsia="Calibri"/>
          <w:bCs/>
          <w:sz w:val="28"/>
          <w:szCs w:val="28"/>
          <w:lang w:val="uk-UA"/>
        </w:rPr>
        <w:t>Госпітальн</w:t>
      </w:r>
      <w:r>
        <w:rPr>
          <w:rFonts w:eastAsia="Calibri"/>
          <w:bCs/>
          <w:sz w:val="28"/>
          <w:szCs w:val="28"/>
          <w:lang w:val="uk-UA"/>
        </w:rPr>
        <w:t>у</w:t>
      </w:r>
      <w:r w:rsidRPr="00B351FF">
        <w:rPr>
          <w:rFonts w:eastAsia="Calibri"/>
          <w:bCs/>
          <w:sz w:val="28"/>
          <w:szCs w:val="28"/>
          <w:lang w:val="uk-UA"/>
        </w:rPr>
        <w:t xml:space="preserve"> шкал</w:t>
      </w:r>
      <w:r>
        <w:rPr>
          <w:rFonts w:eastAsia="Calibri"/>
          <w:bCs/>
          <w:sz w:val="28"/>
          <w:szCs w:val="28"/>
          <w:lang w:val="uk-UA"/>
        </w:rPr>
        <w:t>у</w:t>
      </w:r>
      <w:r w:rsidRPr="00B351FF">
        <w:rPr>
          <w:rFonts w:eastAsia="Calibri"/>
          <w:bCs/>
          <w:sz w:val="28"/>
          <w:szCs w:val="28"/>
          <w:lang w:val="uk-UA"/>
        </w:rPr>
        <w:t xml:space="preserve"> тривоги і депресії</w:t>
      </w:r>
      <w:r>
        <w:rPr>
          <w:rFonts w:eastAsia="Calibri"/>
          <w:bCs/>
          <w:sz w:val="28"/>
          <w:szCs w:val="28"/>
          <w:lang w:val="uk-UA"/>
        </w:rPr>
        <w:t xml:space="preserve"> </w:t>
      </w:r>
      <w:r w:rsidRPr="00B351FF">
        <w:rPr>
          <w:rFonts w:eastAsia="Calibri"/>
          <w:bCs/>
          <w:sz w:val="28"/>
          <w:szCs w:val="28"/>
          <w:lang w:val="uk-UA"/>
        </w:rPr>
        <w:t>(</w:t>
      </w:r>
      <w:r w:rsidRPr="00B351FF">
        <w:rPr>
          <w:rFonts w:eastAsia="Calibri"/>
          <w:bCs/>
          <w:sz w:val="28"/>
          <w:szCs w:val="28"/>
        </w:rPr>
        <w:t>HADS</w:t>
      </w:r>
      <w:r w:rsidRPr="00B351FF">
        <w:rPr>
          <w:rFonts w:eastAsia="Calibri"/>
          <w:bCs/>
          <w:sz w:val="28"/>
          <w:szCs w:val="28"/>
          <w:lang w:val="uk-UA"/>
        </w:rPr>
        <w:t>)</w:t>
      </w:r>
      <w:r>
        <w:rPr>
          <w:rFonts w:eastAsia="Calibri"/>
          <w:bCs/>
          <w:sz w:val="28"/>
          <w:szCs w:val="28"/>
          <w:lang w:val="uk-UA"/>
        </w:rPr>
        <w:t>»</w:t>
      </w:r>
      <w:bookmarkEnd w:id="20"/>
      <w:r>
        <w:rPr>
          <w:rFonts w:eastAsia="Calibri"/>
          <w:bCs/>
          <w:sz w:val="28"/>
          <w:szCs w:val="28"/>
          <w:lang w:val="uk-UA"/>
        </w:rPr>
        <w:t>. У даних методиках представлений</w:t>
      </w:r>
      <w:r w:rsidRPr="00B351FF">
        <w:rPr>
          <w:rFonts w:eastAsia="Calibri"/>
          <w:bCs/>
          <w:sz w:val="28"/>
          <w:szCs w:val="28"/>
          <w:lang w:val="uk-UA"/>
        </w:rPr>
        <w:t xml:space="preserve"> </w:t>
      </w:r>
      <w:r>
        <w:rPr>
          <w:rFonts w:eastAsia="Calibri"/>
          <w:bCs/>
          <w:sz w:val="28"/>
          <w:szCs w:val="28"/>
          <w:lang w:val="uk-UA"/>
        </w:rPr>
        <w:t>широкий</w:t>
      </w:r>
      <w:r w:rsidRPr="00B351FF">
        <w:rPr>
          <w:rFonts w:eastAsia="Calibri"/>
          <w:bCs/>
          <w:sz w:val="28"/>
          <w:szCs w:val="28"/>
          <w:lang w:val="uk-UA"/>
        </w:rPr>
        <w:t xml:space="preserve"> спектр шкал-симптомів, які є розповсюджени</w:t>
      </w:r>
      <w:r>
        <w:rPr>
          <w:rFonts w:eastAsia="Calibri"/>
          <w:bCs/>
          <w:sz w:val="28"/>
          <w:szCs w:val="28"/>
          <w:lang w:val="uk-UA"/>
        </w:rPr>
        <w:t>ми у людей з маскованими депресіями</w:t>
      </w:r>
      <w:r w:rsidRPr="00B351FF">
        <w:rPr>
          <w:rFonts w:eastAsia="Calibri"/>
          <w:bCs/>
          <w:sz w:val="28"/>
          <w:szCs w:val="28"/>
          <w:lang w:val="uk-UA"/>
        </w:rPr>
        <w:t xml:space="preserve"> </w:t>
      </w:r>
      <w:r>
        <w:rPr>
          <w:rFonts w:eastAsia="Calibri"/>
          <w:bCs/>
          <w:sz w:val="28"/>
          <w:szCs w:val="28"/>
          <w:lang w:val="uk-UA"/>
        </w:rPr>
        <w:t xml:space="preserve">та </w:t>
      </w:r>
      <w:r w:rsidRPr="00B351FF">
        <w:rPr>
          <w:rFonts w:eastAsia="Calibri"/>
          <w:bCs/>
          <w:sz w:val="28"/>
          <w:szCs w:val="28"/>
          <w:lang w:val="uk-UA"/>
        </w:rPr>
        <w:t>скарг</w:t>
      </w:r>
      <w:r>
        <w:rPr>
          <w:rFonts w:eastAsia="Calibri"/>
          <w:bCs/>
          <w:sz w:val="28"/>
          <w:szCs w:val="28"/>
          <w:lang w:val="uk-UA"/>
        </w:rPr>
        <w:t>ами</w:t>
      </w:r>
      <w:r w:rsidRPr="00B351FF">
        <w:rPr>
          <w:rFonts w:eastAsia="Calibri"/>
          <w:bCs/>
          <w:sz w:val="28"/>
          <w:szCs w:val="28"/>
          <w:lang w:val="uk-UA"/>
        </w:rPr>
        <w:t xml:space="preserve"> на стан здоров’я. </w:t>
      </w:r>
    </w:p>
    <w:p w14:paraId="3913308A" w14:textId="1E4CAE05" w:rsidR="00E91588" w:rsidRDefault="00302314" w:rsidP="00372BAB">
      <w:pPr>
        <w:spacing w:line="360" w:lineRule="auto"/>
        <w:ind w:firstLine="708"/>
        <w:jc w:val="both"/>
        <w:rPr>
          <w:rFonts w:eastAsia="Calibri"/>
          <w:bCs/>
          <w:sz w:val="28"/>
          <w:szCs w:val="28"/>
          <w:lang w:val="uk-UA"/>
        </w:rPr>
      </w:pPr>
      <w:r>
        <w:rPr>
          <w:rFonts w:eastAsia="Calibri"/>
          <w:bCs/>
          <w:sz w:val="28"/>
          <w:szCs w:val="28"/>
          <w:lang w:val="uk-UA"/>
        </w:rPr>
        <w:t>«</w:t>
      </w:r>
      <w:proofErr w:type="spellStart"/>
      <w:r w:rsidRPr="00B351FF">
        <w:rPr>
          <w:rFonts w:eastAsia="Calibri"/>
          <w:bCs/>
          <w:sz w:val="28"/>
          <w:szCs w:val="28"/>
          <w:lang w:val="uk-UA"/>
        </w:rPr>
        <w:t>Самоопитувальни</w:t>
      </w:r>
      <w:r>
        <w:rPr>
          <w:rFonts w:eastAsia="Calibri"/>
          <w:bCs/>
          <w:sz w:val="28"/>
          <w:szCs w:val="28"/>
          <w:lang w:val="uk-UA"/>
        </w:rPr>
        <w:t>к</w:t>
      </w:r>
      <w:proofErr w:type="spellEnd"/>
      <w:r w:rsidRPr="00B351FF">
        <w:rPr>
          <w:rFonts w:eastAsia="Calibri"/>
          <w:bCs/>
          <w:sz w:val="28"/>
          <w:szCs w:val="28"/>
          <w:lang w:val="uk-UA"/>
        </w:rPr>
        <w:t xml:space="preserve">  стану </w:t>
      </w:r>
      <w:proofErr w:type="spellStart"/>
      <w:r w:rsidRPr="00B351FF">
        <w:rPr>
          <w:rFonts w:eastAsia="Calibri"/>
          <w:bCs/>
          <w:sz w:val="28"/>
          <w:szCs w:val="28"/>
          <w:lang w:val="uk-UA"/>
        </w:rPr>
        <w:t>здоровʼя</w:t>
      </w:r>
      <w:proofErr w:type="spellEnd"/>
      <w:r w:rsidRPr="00B351FF">
        <w:rPr>
          <w:rFonts w:eastAsia="Calibri"/>
          <w:bCs/>
          <w:sz w:val="28"/>
          <w:szCs w:val="28"/>
          <w:lang w:val="uk-UA"/>
        </w:rPr>
        <w:t xml:space="preserve"> (PHQ)</w:t>
      </w:r>
      <w:r>
        <w:rPr>
          <w:rFonts w:eastAsia="Calibri"/>
          <w:bCs/>
          <w:sz w:val="28"/>
          <w:szCs w:val="28"/>
          <w:lang w:val="uk-UA"/>
        </w:rPr>
        <w:t>» р</w:t>
      </w:r>
      <w:r w:rsidRPr="00302314">
        <w:rPr>
          <w:rFonts w:eastAsia="Calibri"/>
          <w:bCs/>
          <w:sz w:val="28"/>
          <w:szCs w:val="28"/>
          <w:lang w:val="uk-UA"/>
        </w:rPr>
        <w:t xml:space="preserve">озроблений на базі діагностичних критеріїв DSM-IV американськими дослідниками </w:t>
      </w:r>
      <w:r w:rsidR="00BC6EDF">
        <w:rPr>
          <w:rFonts w:eastAsia="Calibri"/>
          <w:bCs/>
          <w:sz w:val="28"/>
          <w:szCs w:val="28"/>
          <w:lang w:val="uk-UA"/>
        </w:rPr>
        <w:t xml:space="preserve">Р. </w:t>
      </w:r>
      <w:proofErr w:type="spellStart"/>
      <w:r w:rsidR="00BC6EDF">
        <w:rPr>
          <w:rFonts w:eastAsia="Calibri"/>
          <w:bCs/>
          <w:sz w:val="28"/>
          <w:szCs w:val="28"/>
          <w:lang w:val="uk-UA"/>
        </w:rPr>
        <w:t>Спітцером</w:t>
      </w:r>
      <w:proofErr w:type="spellEnd"/>
      <w:r w:rsidRPr="00302314">
        <w:rPr>
          <w:rFonts w:eastAsia="Calibri"/>
          <w:bCs/>
          <w:sz w:val="28"/>
          <w:szCs w:val="28"/>
          <w:lang w:val="uk-UA"/>
        </w:rPr>
        <w:t xml:space="preserve">, </w:t>
      </w:r>
      <w:r w:rsidRPr="00302314">
        <w:rPr>
          <w:rFonts w:eastAsia="Calibri"/>
          <w:bCs/>
          <w:sz w:val="28"/>
          <w:szCs w:val="28"/>
          <w:lang w:val="uk-UA"/>
        </w:rPr>
        <w:lastRenderedPageBreak/>
        <w:t>K.</w:t>
      </w:r>
      <w:r w:rsidR="00BC6EDF">
        <w:rPr>
          <w:rFonts w:eastAsia="Calibri"/>
          <w:bCs/>
          <w:sz w:val="28"/>
          <w:szCs w:val="28"/>
          <w:lang w:val="uk-UA"/>
        </w:rPr>
        <w:t xml:space="preserve"> </w:t>
      </w:r>
      <w:proofErr w:type="spellStart"/>
      <w:r w:rsidR="00BC6EDF">
        <w:rPr>
          <w:rFonts w:eastAsia="Calibri"/>
          <w:bCs/>
          <w:sz w:val="28"/>
          <w:szCs w:val="28"/>
          <w:lang w:val="uk-UA"/>
        </w:rPr>
        <w:t>Кронке</w:t>
      </w:r>
      <w:proofErr w:type="spellEnd"/>
      <w:r w:rsidRPr="00302314">
        <w:rPr>
          <w:rFonts w:eastAsia="Calibri"/>
          <w:bCs/>
          <w:sz w:val="28"/>
          <w:szCs w:val="28"/>
          <w:lang w:val="uk-UA"/>
        </w:rPr>
        <w:t xml:space="preserve">, </w:t>
      </w:r>
      <w:r w:rsidR="00BC6EDF">
        <w:rPr>
          <w:rFonts w:eastAsia="Calibri"/>
          <w:bCs/>
          <w:sz w:val="28"/>
          <w:szCs w:val="28"/>
          <w:lang w:val="uk-UA"/>
        </w:rPr>
        <w:t xml:space="preserve">та Д. Вільямсом </w:t>
      </w:r>
      <w:r w:rsidRPr="00302314">
        <w:rPr>
          <w:rFonts w:eastAsia="Calibri"/>
          <w:bCs/>
          <w:sz w:val="28"/>
          <w:szCs w:val="28"/>
          <w:lang w:val="uk-UA"/>
        </w:rPr>
        <w:t>у межах проекту PRIME-MD. Шкала створена для первинного скринінгу психічних розладів у практиці сімейного лікаря або терапевта.</w:t>
      </w:r>
      <w:r w:rsidR="00BC6EDF">
        <w:rPr>
          <w:rFonts w:eastAsia="Calibri"/>
          <w:bCs/>
          <w:sz w:val="28"/>
          <w:szCs w:val="28"/>
          <w:lang w:val="uk-UA"/>
        </w:rPr>
        <w:t xml:space="preserve"> </w:t>
      </w:r>
      <w:r w:rsidRPr="00302314">
        <w:rPr>
          <w:rFonts w:eastAsia="Calibri"/>
          <w:bCs/>
          <w:sz w:val="28"/>
          <w:szCs w:val="28"/>
          <w:lang w:val="uk-UA"/>
        </w:rPr>
        <w:t>Основн</w:t>
      </w:r>
      <w:r w:rsidR="00BC6EDF">
        <w:rPr>
          <w:rFonts w:eastAsia="Calibri"/>
          <w:bCs/>
          <w:sz w:val="28"/>
          <w:szCs w:val="28"/>
          <w:lang w:val="uk-UA"/>
        </w:rPr>
        <w:t>ими</w:t>
      </w:r>
      <w:r w:rsidRPr="00302314">
        <w:rPr>
          <w:rFonts w:eastAsia="Calibri"/>
          <w:bCs/>
          <w:sz w:val="28"/>
          <w:szCs w:val="28"/>
          <w:lang w:val="uk-UA"/>
        </w:rPr>
        <w:t xml:space="preserve"> версі</w:t>
      </w:r>
      <w:r w:rsidR="00BC6EDF">
        <w:rPr>
          <w:rFonts w:eastAsia="Calibri"/>
          <w:bCs/>
          <w:sz w:val="28"/>
          <w:szCs w:val="28"/>
          <w:lang w:val="uk-UA"/>
        </w:rPr>
        <w:t xml:space="preserve">ями </w:t>
      </w:r>
      <w:r w:rsidRPr="00302314">
        <w:rPr>
          <w:rFonts w:eastAsia="Calibri"/>
          <w:bCs/>
          <w:sz w:val="28"/>
          <w:szCs w:val="28"/>
          <w:lang w:val="uk-UA"/>
        </w:rPr>
        <w:t>PHQ</w:t>
      </w:r>
      <w:r w:rsidR="00BC6EDF">
        <w:rPr>
          <w:rFonts w:eastAsia="Calibri"/>
          <w:bCs/>
          <w:sz w:val="28"/>
          <w:szCs w:val="28"/>
          <w:lang w:val="uk-UA"/>
        </w:rPr>
        <w:t xml:space="preserve"> є </w:t>
      </w:r>
      <w:r w:rsidRPr="00302314">
        <w:rPr>
          <w:rFonts w:eastAsia="Calibri"/>
          <w:bCs/>
          <w:sz w:val="28"/>
          <w:szCs w:val="28"/>
          <w:lang w:val="uk-UA"/>
        </w:rPr>
        <w:t>PHQ-9 для скринінгу депресії</w:t>
      </w:r>
      <w:r w:rsidR="00BC6EDF">
        <w:rPr>
          <w:rFonts w:eastAsia="Calibri"/>
          <w:bCs/>
          <w:sz w:val="28"/>
          <w:szCs w:val="28"/>
          <w:lang w:val="uk-UA"/>
        </w:rPr>
        <w:t xml:space="preserve">, </w:t>
      </w:r>
      <w:r w:rsidRPr="00302314">
        <w:rPr>
          <w:rFonts w:eastAsia="Calibri"/>
          <w:bCs/>
          <w:sz w:val="28"/>
          <w:szCs w:val="28"/>
          <w:lang w:val="uk-UA"/>
        </w:rPr>
        <w:t>PHQ-15</w:t>
      </w:r>
      <w:r w:rsidR="00BC6EDF">
        <w:rPr>
          <w:rFonts w:eastAsia="Calibri"/>
          <w:bCs/>
          <w:sz w:val="28"/>
          <w:szCs w:val="28"/>
          <w:lang w:val="uk-UA"/>
        </w:rPr>
        <w:t xml:space="preserve"> </w:t>
      </w:r>
      <w:r w:rsidRPr="00302314">
        <w:rPr>
          <w:rFonts w:eastAsia="Calibri"/>
          <w:bCs/>
          <w:sz w:val="28"/>
          <w:szCs w:val="28"/>
          <w:lang w:val="uk-UA"/>
        </w:rPr>
        <w:t>для оцінки соматичних симптомів</w:t>
      </w:r>
      <w:r w:rsidR="00BC6EDF">
        <w:rPr>
          <w:rFonts w:eastAsia="Calibri"/>
          <w:bCs/>
          <w:sz w:val="28"/>
          <w:szCs w:val="28"/>
          <w:lang w:val="uk-UA"/>
        </w:rPr>
        <w:t xml:space="preserve"> та </w:t>
      </w:r>
      <w:r w:rsidRPr="00302314">
        <w:rPr>
          <w:rFonts w:eastAsia="Calibri"/>
          <w:bCs/>
          <w:sz w:val="28"/>
          <w:szCs w:val="28"/>
          <w:lang w:val="uk-UA"/>
        </w:rPr>
        <w:t xml:space="preserve">GAD-7 </w:t>
      </w:r>
      <w:r w:rsidR="00BC6EDF">
        <w:rPr>
          <w:rFonts w:eastAsia="Calibri"/>
          <w:bCs/>
          <w:sz w:val="28"/>
          <w:szCs w:val="28"/>
          <w:lang w:val="uk-UA"/>
        </w:rPr>
        <w:t xml:space="preserve">для </w:t>
      </w:r>
      <w:r w:rsidRPr="00302314">
        <w:rPr>
          <w:rFonts w:eastAsia="Calibri"/>
          <w:bCs/>
          <w:sz w:val="28"/>
          <w:szCs w:val="28"/>
          <w:lang w:val="uk-UA"/>
        </w:rPr>
        <w:t>оцінк</w:t>
      </w:r>
      <w:r w:rsidR="00BC6EDF">
        <w:rPr>
          <w:rFonts w:eastAsia="Calibri"/>
          <w:bCs/>
          <w:sz w:val="28"/>
          <w:szCs w:val="28"/>
          <w:lang w:val="uk-UA"/>
        </w:rPr>
        <w:t>и</w:t>
      </w:r>
      <w:r w:rsidRPr="00302314">
        <w:rPr>
          <w:rFonts w:eastAsia="Calibri"/>
          <w:bCs/>
          <w:sz w:val="28"/>
          <w:szCs w:val="28"/>
          <w:lang w:val="uk-UA"/>
        </w:rPr>
        <w:t xml:space="preserve"> </w:t>
      </w:r>
      <w:proofErr w:type="spellStart"/>
      <w:r w:rsidRPr="00302314">
        <w:rPr>
          <w:rFonts w:eastAsia="Calibri"/>
          <w:bCs/>
          <w:sz w:val="28"/>
          <w:szCs w:val="28"/>
          <w:lang w:val="uk-UA"/>
        </w:rPr>
        <w:t>генералізованого</w:t>
      </w:r>
      <w:proofErr w:type="spellEnd"/>
      <w:r w:rsidRPr="00302314">
        <w:rPr>
          <w:rFonts w:eastAsia="Calibri"/>
          <w:bCs/>
          <w:sz w:val="28"/>
          <w:szCs w:val="28"/>
          <w:lang w:val="uk-UA"/>
        </w:rPr>
        <w:t xml:space="preserve"> тривожного розладу (супутній блок)</w:t>
      </w:r>
      <w:r w:rsidR="00BC6EDF">
        <w:rPr>
          <w:rFonts w:eastAsia="Calibri"/>
          <w:bCs/>
          <w:sz w:val="28"/>
          <w:szCs w:val="28"/>
          <w:lang w:val="uk-UA"/>
        </w:rPr>
        <w:t>.</w:t>
      </w:r>
      <w:r w:rsidR="00E91588">
        <w:rPr>
          <w:rFonts w:eastAsia="Calibri"/>
          <w:bCs/>
          <w:sz w:val="28"/>
          <w:szCs w:val="28"/>
          <w:lang w:val="uk-UA"/>
        </w:rPr>
        <w:t xml:space="preserve"> </w:t>
      </w:r>
      <w:r w:rsidR="007B0254" w:rsidRPr="007B0254">
        <w:rPr>
          <w:rFonts w:eastAsia="Calibri"/>
          <w:bCs/>
          <w:sz w:val="28"/>
          <w:szCs w:val="28"/>
          <w:lang w:val="uk-UA"/>
        </w:rPr>
        <w:t>Має високу надійність (α &gt; 0.80) та валідність для клінічного та популяційного використання</w:t>
      </w:r>
      <w:r w:rsidR="007B0254">
        <w:rPr>
          <w:rFonts w:eastAsia="Calibri"/>
          <w:bCs/>
          <w:sz w:val="28"/>
          <w:szCs w:val="28"/>
          <w:lang w:val="uk-UA"/>
        </w:rPr>
        <w:t xml:space="preserve">. </w:t>
      </w:r>
      <w:r w:rsidR="007B0254" w:rsidRPr="007B0254">
        <w:rPr>
          <w:rFonts w:eastAsia="Calibri"/>
          <w:bCs/>
          <w:sz w:val="28"/>
          <w:szCs w:val="28"/>
          <w:lang w:val="uk-UA"/>
        </w:rPr>
        <w:t xml:space="preserve">Українська адаптація PHQ-9 здійснена в межах міжнародних дослідницьких програм (наприклад, WHO </w:t>
      </w:r>
      <w:proofErr w:type="spellStart"/>
      <w:r w:rsidR="007B0254" w:rsidRPr="007B0254">
        <w:rPr>
          <w:rFonts w:eastAsia="Calibri"/>
          <w:bCs/>
          <w:sz w:val="28"/>
          <w:szCs w:val="28"/>
          <w:lang w:val="uk-UA"/>
        </w:rPr>
        <w:t>Mental</w:t>
      </w:r>
      <w:proofErr w:type="spellEnd"/>
      <w:r w:rsidR="007B0254" w:rsidRPr="007B0254">
        <w:rPr>
          <w:rFonts w:eastAsia="Calibri"/>
          <w:bCs/>
          <w:sz w:val="28"/>
          <w:szCs w:val="28"/>
          <w:lang w:val="uk-UA"/>
        </w:rPr>
        <w:t xml:space="preserve"> </w:t>
      </w:r>
      <w:proofErr w:type="spellStart"/>
      <w:r w:rsidR="007B0254" w:rsidRPr="007B0254">
        <w:rPr>
          <w:rFonts w:eastAsia="Calibri"/>
          <w:bCs/>
          <w:sz w:val="28"/>
          <w:szCs w:val="28"/>
          <w:lang w:val="uk-UA"/>
        </w:rPr>
        <w:t>Health</w:t>
      </w:r>
      <w:proofErr w:type="spellEnd"/>
      <w:r w:rsidR="007B0254" w:rsidRPr="007B0254">
        <w:rPr>
          <w:rFonts w:eastAsia="Calibri"/>
          <w:bCs/>
          <w:sz w:val="28"/>
          <w:szCs w:val="28"/>
          <w:lang w:val="uk-UA"/>
        </w:rPr>
        <w:t xml:space="preserve"> </w:t>
      </w:r>
      <w:proofErr w:type="spellStart"/>
      <w:r w:rsidR="007B0254" w:rsidRPr="007B0254">
        <w:rPr>
          <w:rFonts w:eastAsia="Calibri"/>
          <w:bCs/>
          <w:sz w:val="28"/>
          <w:szCs w:val="28"/>
          <w:lang w:val="uk-UA"/>
        </w:rPr>
        <w:t>Gap</w:t>
      </w:r>
      <w:proofErr w:type="spellEnd"/>
      <w:r w:rsidR="007B0254" w:rsidRPr="007B0254">
        <w:rPr>
          <w:rFonts w:eastAsia="Calibri"/>
          <w:bCs/>
          <w:sz w:val="28"/>
          <w:szCs w:val="28"/>
          <w:lang w:val="uk-UA"/>
        </w:rPr>
        <w:t xml:space="preserve">), зокрема Українською психіатричною асоціацією та дослідниками з Університету «Києво-Могилянська академія» С. Кулик, </w:t>
      </w:r>
      <w:r w:rsidR="007B0254">
        <w:rPr>
          <w:rFonts w:eastAsia="Calibri"/>
          <w:bCs/>
          <w:sz w:val="28"/>
          <w:szCs w:val="28"/>
          <w:lang w:val="uk-UA"/>
        </w:rPr>
        <w:t xml:space="preserve">та </w:t>
      </w:r>
      <w:r w:rsidR="007B0254" w:rsidRPr="007B0254">
        <w:rPr>
          <w:rFonts w:eastAsia="Calibri"/>
          <w:bCs/>
          <w:sz w:val="28"/>
          <w:szCs w:val="28"/>
          <w:lang w:val="uk-UA"/>
        </w:rPr>
        <w:t xml:space="preserve">Н. </w:t>
      </w:r>
      <w:proofErr w:type="spellStart"/>
      <w:r w:rsidR="007B0254" w:rsidRPr="007B0254">
        <w:rPr>
          <w:rFonts w:eastAsia="Calibri"/>
          <w:bCs/>
          <w:sz w:val="28"/>
          <w:szCs w:val="28"/>
          <w:lang w:val="uk-UA"/>
        </w:rPr>
        <w:t>Сілін</w:t>
      </w:r>
      <w:r w:rsidR="007B0254">
        <w:rPr>
          <w:rFonts w:eastAsia="Calibri"/>
          <w:bCs/>
          <w:sz w:val="28"/>
          <w:szCs w:val="28"/>
          <w:lang w:val="uk-UA"/>
        </w:rPr>
        <w:t>ою</w:t>
      </w:r>
      <w:proofErr w:type="spellEnd"/>
      <w:r w:rsidR="007B0254">
        <w:rPr>
          <w:rFonts w:eastAsia="Calibri"/>
          <w:bCs/>
          <w:sz w:val="28"/>
          <w:szCs w:val="28"/>
          <w:lang w:val="uk-UA"/>
        </w:rPr>
        <w:t xml:space="preserve"> у </w:t>
      </w:r>
      <w:r w:rsidR="007B0254" w:rsidRPr="007B0254">
        <w:rPr>
          <w:rFonts w:eastAsia="Calibri"/>
          <w:bCs/>
          <w:sz w:val="28"/>
          <w:szCs w:val="28"/>
          <w:lang w:val="uk-UA"/>
        </w:rPr>
        <w:t>2022.</w:t>
      </w:r>
      <w:r w:rsidR="007B0254">
        <w:rPr>
          <w:rFonts w:eastAsia="Calibri"/>
          <w:bCs/>
          <w:sz w:val="28"/>
          <w:szCs w:val="28"/>
          <w:lang w:val="uk-UA"/>
        </w:rPr>
        <w:t xml:space="preserve"> Шкала широко</w:t>
      </w:r>
      <w:r w:rsidR="007B0254" w:rsidRPr="007B0254">
        <w:rPr>
          <w:rFonts w:eastAsia="Calibri"/>
          <w:bCs/>
          <w:sz w:val="28"/>
          <w:szCs w:val="28"/>
          <w:lang w:val="uk-UA"/>
        </w:rPr>
        <w:t xml:space="preserve"> використовувалась у дослідженнях МОЗ України та проектів із ВООЗ під час війни </w:t>
      </w:r>
      <w:r w:rsidR="007B0254">
        <w:rPr>
          <w:rFonts w:eastAsia="Calibri"/>
          <w:bCs/>
          <w:sz w:val="28"/>
          <w:szCs w:val="28"/>
          <w:lang w:val="uk-UA"/>
        </w:rPr>
        <w:t xml:space="preserve">у </w:t>
      </w:r>
      <w:r w:rsidR="007B0254" w:rsidRPr="007B0254">
        <w:rPr>
          <w:rFonts w:eastAsia="Calibri"/>
          <w:bCs/>
          <w:sz w:val="28"/>
          <w:szCs w:val="28"/>
          <w:lang w:val="uk-UA"/>
        </w:rPr>
        <w:t>2022–2023 рок</w:t>
      </w:r>
      <w:r w:rsidR="007B0254">
        <w:rPr>
          <w:rFonts w:eastAsia="Calibri"/>
          <w:bCs/>
          <w:sz w:val="28"/>
          <w:szCs w:val="28"/>
          <w:lang w:val="uk-UA"/>
        </w:rPr>
        <w:t>ах</w:t>
      </w:r>
      <w:r w:rsidR="007B0254" w:rsidRPr="007B0254">
        <w:rPr>
          <w:rFonts w:eastAsia="Calibri"/>
          <w:bCs/>
          <w:sz w:val="28"/>
          <w:szCs w:val="28"/>
          <w:lang w:val="uk-UA"/>
        </w:rPr>
        <w:t>.</w:t>
      </w:r>
    </w:p>
    <w:p w14:paraId="2CC1B9F0" w14:textId="7EF1BA2C" w:rsidR="009D56A5" w:rsidRDefault="00330BF6" w:rsidP="00372BAB">
      <w:pPr>
        <w:spacing w:line="360" w:lineRule="auto"/>
        <w:ind w:firstLine="851"/>
        <w:jc w:val="both"/>
        <w:rPr>
          <w:sz w:val="28"/>
          <w:szCs w:val="28"/>
          <w:lang w:val="uk-UA"/>
        </w:rPr>
      </w:pPr>
      <w:r w:rsidRPr="00330BF6">
        <w:rPr>
          <w:sz w:val="28"/>
          <w:szCs w:val="28"/>
          <w:lang w:val="uk-UA"/>
        </w:rPr>
        <w:t xml:space="preserve">Повна версія PHQ охоплює наступні діагностичні </w:t>
      </w:r>
      <w:r w:rsidR="009D56A5">
        <w:rPr>
          <w:sz w:val="28"/>
          <w:szCs w:val="28"/>
          <w:lang w:val="uk-UA"/>
        </w:rPr>
        <w:t>шкали</w:t>
      </w:r>
      <w:r w:rsidRPr="00330BF6">
        <w:rPr>
          <w:sz w:val="28"/>
          <w:szCs w:val="28"/>
          <w:lang w:val="uk-UA"/>
        </w:rPr>
        <w:t>:</w:t>
      </w:r>
    </w:p>
    <w:p w14:paraId="26862CFD" w14:textId="487C4D52" w:rsidR="009D56A5" w:rsidRP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 xml:space="preserve">Великий депресивний синдром: </w:t>
      </w:r>
      <w:r w:rsidR="009D56A5">
        <w:rPr>
          <w:sz w:val="28"/>
          <w:szCs w:val="28"/>
          <w:lang w:val="uk-UA"/>
        </w:rPr>
        <w:t xml:space="preserve">містить </w:t>
      </w:r>
      <w:r w:rsidRPr="009D56A5">
        <w:rPr>
          <w:sz w:val="28"/>
          <w:szCs w:val="28"/>
          <w:lang w:val="uk-UA"/>
        </w:rPr>
        <w:t>9 запитань, що відповідають критеріям DSM-IV для великого депресивного розладу.</w:t>
      </w:r>
    </w:p>
    <w:p w14:paraId="15A94AE5" w14:textId="63AF2A90" w:rsid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Інший депресивний розлад: діагностується при наявності меншої кількості симптомів, ніж потрібно для великого депресивного розладу.</w:t>
      </w:r>
    </w:p>
    <w:p w14:paraId="0FF5A3BE" w14:textId="5200C61B" w:rsid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Панічний синдром: оцінює наявність панічних атак та пов’язаних симптомів.</w:t>
      </w:r>
    </w:p>
    <w:p w14:paraId="7A2E456F" w14:textId="02BCD3F4" w:rsid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 xml:space="preserve">Інший тривожний розлад: виявляє симптоми </w:t>
      </w:r>
      <w:proofErr w:type="spellStart"/>
      <w:r w:rsidRPr="009D56A5">
        <w:rPr>
          <w:sz w:val="28"/>
          <w:szCs w:val="28"/>
          <w:lang w:val="uk-UA"/>
        </w:rPr>
        <w:t>генералізованого</w:t>
      </w:r>
      <w:proofErr w:type="spellEnd"/>
      <w:r w:rsidRPr="009D56A5">
        <w:rPr>
          <w:sz w:val="28"/>
          <w:szCs w:val="28"/>
          <w:lang w:val="uk-UA"/>
        </w:rPr>
        <w:t xml:space="preserve"> тривожного розладу та інших тривожних станів.</w:t>
      </w:r>
    </w:p>
    <w:p w14:paraId="16EA4782" w14:textId="211BD876" w:rsidR="009D56A5" w:rsidRDefault="00330BF6" w:rsidP="00C532F0">
      <w:pPr>
        <w:pStyle w:val="a4"/>
        <w:numPr>
          <w:ilvl w:val="0"/>
          <w:numId w:val="21"/>
        </w:numPr>
        <w:spacing w:line="360" w:lineRule="auto"/>
        <w:ind w:left="0" w:firstLine="0"/>
        <w:jc w:val="both"/>
        <w:rPr>
          <w:sz w:val="28"/>
          <w:szCs w:val="28"/>
          <w:lang w:val="uk-UA"/>
        </w:rPr>
      </w:pPr>
      <w:proofErr w:type="spellStart"/>
      <w:r w:rsidRPr="009D56A5">
        <w:rPr>
          <w:sz w:val="28"/>
          <w:szCs w:val="28"/>
          <w:lang w:val="uk-UA"/>
        </w:rPr>
        <w:t>Соматоформний</w:t>
      </w:r>
      <w:proofErr w:type="spellEnd"/>
      <w:r w:rsidRPr="009D56A5">
        <w:rPr>
          <w:sz w:val="28"/>
          <w:szCs w:val="28"/>
          <w:lang w:val="uk-UA"/>
        </w:rPr>
        <w:t xml:space="preserve"> розлад: оцінює соматичні симптоми без очевидної медичної причини.</w:t>
      </w:r>
    </w:p>
    <w:p w14:paraId="209C9E60" w14:textId="444BEFC6" w:rsid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 xml:space="preserve">Невротична </w:t>
      </w:r>
      <w:proofErr w:type="spellStart"/>
      <w:r w:rsidRPr="009D56A5">
        <w:rPr>
          <w:sz w:val="28"/>
          <w:szCs w:val="28"/>
          <w:lang w:val="uk-UA"/>
        </w:rPr>
        <w:t>булімія</w:t>
      </w:r>
      <w:proofErr w:type="spellEnd"/>
      <w:r w:rsidRPr="009D56A5">
        <w:rPr>
          <w:sz w:val="28"/>
          <w:szCs w:val="28"/>
          <w:lang w:val="uk-UA"/>
        </w:rPr>
        <w:t>: виявляє симптоми, пов’язані з переїданням та компенсаторною поведінкою.</w:t>
      </w:r>
    </w:p>
    <w:p w14:paraId="50070630" w14:textId="303A65A8" w:rsid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Розлади переїдання: оцінює епізоди неконтрольованого переїдання без компенсаторної поведінки.</w:t>
      </w:r>
    </w:p>
    <w:p w14:paraId="04A4D488" w14:textId="4B5AB8FE" w:rsidR="00330BF6" w:rsidRPr="009D56A5" w:rsidRDefault="00330BF6" w:rsidP="00C532F0">
      <w:pPr>
        <w:pStyle w:val="a4"/>
        <w:numPr>
          <w:ilvl w:val="0"/>
          <w:numId w:val="21"/>
        </w:numPr>
        <w:spacing w:line="360" w:lineRule="auto"/>
        <w:ind w:left="0" w:firstLine="0"/>
        <w:jc w:val="both"/>
        <w:rPr>
          <w:sz w:val="28"/>
          <w:szCs w:val="28"/>
          <w:lang w:val="uk-UA"/>
        </w:rPr>
      </w:pPr>
      <w:r w:rsidRPr="009D56A5">
        <w:rPr>
          <w:sz w:val="28"/>
          <w:szCs w:val="28"/>
          <w:lang w:val="uk-UA"/>
        </w:rPr>
        <w:t>Зловживання алкоголем: виявляє проблеми, пов’язані з вживанням алкоголю.</w:t>
      </w:r>
    </w:p>
    <w:p w14:paraId="53B88406" w14:textId="77777777" w:rsidR="009D56A5" w:rsidRDefault="00330BF6" w:rsidP="00372BAB">
      <w:pPr>
        <w:spacing w:line="360" w:lineRule="auto"/>
        <w:ind w:firstLine="420"/>
        <w:jc w:val="both"/>
        <w:rPr>
          <w:sz w:val="28"/>
          <w:szCs w:val="28"/>
          <w:lang w:val="uk-UA"/>
        </w:rPr>
      </w:pPr>
      <w:r w:rsidRPr="00330BF6">
        <w:rPr>
          <w:sz w:val="28"/>
          <w:szCs w:val="28"/>
          <w:lang w:val="uk-UA"/>
        </w:rPr>
        <w:t>Кож</w:t>
      </w:r>
      <w:r w:rsidR="009D56A5">
        <w:rPr>
          <w:sz w:val="28"/>
          <w:szCs w:val="28"/>
          <w:lang w:val="uk-UA"/>
        </w:rPr>
        <w:t>на</w:t>
      </w:r>
      <w:r w:rsidRPr="00330BF6">
        <w:rPr>
          <w:sz w:val="28"/>
          <w:szCs w:val="28"/>
          <w:lang w:val="uk-UA"/>
        </w:rPr>
        <w:t xml:space="preserve"> </w:t>
      </w:r>
      <w:r w:rsidR="009D56A5">
        <w:rPr>
          <w:sz w:val="28"/>
          <w:szCs w:val="28"/>
          <w:lang w:val="uk-UA"/>
        </w:rPr>
        <w:t>шкала</w:t>
      </w:r>
      <w:r w:rsidRPr="00330BF6">
        <w:rPr>
          <w:sz w:val="28"/>
          <w:szCs w:val="28"/>
          <w:lang w:val="uk-UA"/>
        </w:rPr>
        <w:t xml:space="preserve"> містить специфічні запитання з варіантами відповідей, які оцінюються за шкалою:</w:t>
      </w:r>
    </w:p>
    <w:p w14:paraId="64CAD45E"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lastRenderedPageBreak/>
        <w:t>0 – зовсім не турбувало</w:t>
      </w:r>
    </w:p>
    <w:p w14:paraId="02A42F35"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1 – кілька днів</w:t>
      </w:r>
    </w:p>
    <w:p w14:paraId="5AAFA359"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2 – більше половини днів</w:t>
      </w:r>
    </w:p>
    <w:p w14:paraId="63B2535C" w14:textId="02B7A7DE" w:rsidR="00330BF6" w:rsidRP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3 – майже щодня</w:t>
      </w:r>
    </w:p>
    <w:p w14:paraId="213C7C5D" w14:textId="77777777" w:rsidR="009D56A5" w:rsidRDefault="00330BF6" w:rsidP="00372BAB">
      <w:pPr>
        <w:spacing w:line="360" w:lineRule="auto"/>
        <w:ind w:firstLine="360"/>
        <w:jc w:val="both"/>
        <w:rPr>
          <w:sz w:val="28"/>
          <w:szCs w:val="28"/>
          <w:lang w:val="uk-UA"/>
        </w:rPr>
      </w:pPr>
      <w:r w:rsidRPr="00330BF6">
        <w:rPr>
          <w:sz w:val="28"/>
          <w:szCs w:val="28"/>
          <w:lang w:val="uk-UA"/>
        </w:rPr>
        <w:t>Для кожного модуля існують окремі критерії інтерпретації результатів.</w:t>
      </w:r>
      <w:r w:rsidR="009D56A5">
        <w:rPr>
          <w:sz w:val="28"/>
          <w:szCs w:val="28"/>
          <w:lang w:val="uk-UA"/>
        </w:rPr>
        <w:t xml:space="preserve"> </w:t>
      </w:r>
      <w:r w:rsidRPr="00330BF6">
        <w:rPr>
          <w:sz w:val="28"/>
          <w:szCs w:val="28"/>
          <w:lang w:val="uk-UA"/>
        </w:rPr>
        <w:t>Наприклад:</w:t>
      </w:r>
    </w:p>
    <w:p w14:paraId="48302ECF"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Великий депресивний синдром: діагностується при наявності 5 або більше симптомів, один з яких — пригнічений настрій або втрата інтересу, що спостерігались більше половини днів за останні 2 тижні.</w:t>
      </w:r>
    </w:p>
    <w:p w14:paraId="22188BD3"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Панічний синдром: передбачає наявність панічних атак з відповідними фізіологічними симптомами.</w:t>
      </w:r>
    </w:p>
    <w:p w14:paraId="5F246664" w14:textId="77777777" w:rsidR="009D56A5" w:rsidRDefault="00330BF6" w:rsidP="00C532F0">
      <w:pPr>
        <w:pStyle w:val="a4"/>
        <w:numPr>
          <w:ilvl w:val="0"/>
          <w:numId w:val="17"/>
        </w:numPr>
        <w:spacing w:line="360" w:lineRule="auto"/>
        <w:ind w:left="0" w:firstLine="0"/>
        <w:jc w:val="both"/>
        <w:rPr>
          <w:sz w:val="28"/>
          <w:szCs w:val="28"/>
          <w:lang w:val="uk-UA"/>
        </w:rPr>
      </w:pPr>
      <w:proofErr w:type="spellStart"/>
      <w:r w:rsidRPr="009D56A5">
        <w:rPr>
          <w:sz w:val="28"/>
          <w:szCs w:val="28"/>
          <w:lang w:val="uk-UA"/>
        </w:rPr>
        <w:t>Соматоформний</w:t>
      </w:r>
      <w:proofErr w:type="spellEnd"/>
      <w:r w:rsidRPr="009D56A5">
        <w:rPr>
          <w:sz w:val="28"/>
          <w:szCs w:val="28"/>
          <w:lang w:val="uk-UA"/>
        </w:rPr>
        <w:t xml:space="preserve"> розлад: оцінюється за наявністю соматичних симптомів, які не мають медичного пояснення.</w:t>
      </w:r>
    </w:p>
    <w:p w14:paraId="477D6756"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 xml:space="preserve">Невротична </w:t>
      </w:r>
      <w:proofErr w:type="spellStart"/>
      <w:r w:rsidRPr="009D56A5">
        <w:rPr>
          <w:sz w:val="28"/>
          <w:szCs w:val="28"/>
          <w:lang w:val="uk-UA"/>
        </w:rPr>
        <w:t>булімія</w:t>
      </w:r>
      <w:proofErr w:type="spellEnd"/>
      <w:r w:rsidRPr="009D56A5">
        <w:rPr>
          <w:sz w:val="28"/>
          <w:szCs w:val="28"/>
          <w:lang w:val="uk-UA"/>
        </w:rPr>
        <w:t>: діагностується при наявності епізодів переїдання та компенсаторної поведінки (наприклад, викликання блювоти) не менше двох разів на тиждень протягом останніх 3 місяців.</w:t>
      </w:r>
    </w:p>
    <w:p w14:paraId="3091588E" w14:textId="77777777" w:rsid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Розлади переїдання: характеризуються епізодами неконтрольованого переїдання без компенсаторної поведінки.</w:t>
      </w:r>
    </w:p>
    <w:p w14:paraId="7516604E" w14:textId="1A9711C4" w:rsidR="00330BF6" w:rsidRPr="009D56A5" w:rsidRDefault="00330BF6" w:rsidP="00C532F0">
      <w:pPr>
        <w:pStyle w:val="a4"/>
        <w:numPr>
          <w:ilvl w:val="0"/>
          <w:numId w:val="17"/>
        </w:numPr>
        <w:spacing w:line="360" w:lineRule="auto"/>
        <w:ind w:left="0" w:firstLine="0"/>
        <w:jc w:val="both"/>
        <w:rPr>
          <w:sz w:val="28"/>
          <w:szCs w:val="28"/>
          <w:lang w:val="uk-UA"/>
        </w:rPr>
      </w:pPr>
      <w:r w:rsidRPr="009D56A5">
        <w:rPr>
          <w:sz w:val="28"/>
          <w:szCs w:val="28"/>
          <w:lang w:val="uk-UA"/>
        </w:rPr>
        <w:t>Зловживання алкоголем: виявляється при позитивних відповідях на запитання, що стосуються проблем, пов’язаних з вживанням алкоголю.</w:t>
      </w:r>
    </w:p>
    <w:p w14:paraId="2F64B79D" w14:textId="5651086C" w:rsidR="00302314" w:rsidRDefault="00BC6EDF" w:rsidP="00372BAB">
      <w:pPr>
        <w:spacing w:line="360" w:lineRule="auto"/>
        <w:ind w:firstLine="708"/>
        <w:jc w:val="both"/>
        <w:rPr>
          <w:rFonts w:eastAsia="Calibri"/>
          <w:bCs/>
          <w:sz w:val="28"/>
          <w:szCs w:val="28"/>
          <w:lang w:val="uk-UA"/>
        </w:rPr>
      </w:pPr>
      <w:r>
        <w:rPr>
          <w:rFonts w:eastAsia="Calibri"/>
          <w:bCs/>
          <w:sz w:val="28"/>
          <w:szCs w:val="28"/>
          <w:lang w:val="uk-UA"/>
        </w:rPr>
        <w:t>Ш</w:t>
      </w:r>
      <w:r w:rsidR="00302314" w:rsidRPr="00302314">
        <w:rPr>
          <w:rFonts w:eastAsia="Calibri"/>
          <w:bCs/>
          <w:sz w:val="28"/>
          <w:szCs w:val="28"/>
          <w:lang w:val="uk-UA"/>
        </w:rPr>
        <w:t>кала PHQ-9</w:t>
      </w:r>
      <w:r>
        <w:rPr>
          <w:rFonts w:eastAsia="Calibri"/>
          <w:bCs/>
          <w:sz w:val="28"/>
          <w:szCs w:val="28"/>
          <w:lang w:val="uk-UA"/>
        </w:rPr>
        <w:t xml:space="preserve"> вимірює в</w:t>
      </w:r>
      <w:r w:rsidR="00302314" w:rsidRPr="00302314">
        <w:rPr>
          <w:rFonts w:eastAsia="Calibri"/>
          <w:bCs/>
          <w:sz w:val="28"/>
          <w:szCs w:val="28"/>
          <w:lang w:val="uk-UA"/>
        </w:rPr>
        <w:t>ираженість депресивної симптоматики</w:t>
      </w:r>
      <w:r>
        <w:rPr>
          <w:rFonts w:eastAsia="Calibri"/>
          <w:bCs/>
          <w:sz w:val="28"/>
          <w:szCs w:val="28"/>
          <w:lang w:val="uk-UA"/>
        </w:rPr>
        <w:t>, ч</w:t>
      </w:r>
      <w:r w:rsidR="00302314" w:rsidRPr="00302314">
        <w:rPr>
          <w:rFonts w:eastAsia="Calibri"/>
          <w:bCs/>
          <w:sz w:val="28"/>
          <w:szCs w:val="28"/>
          <w:lang w:val="uk-UA"/>
        </w:rPr>
        <w:t>астот</w:t>
      </w:r>
      <w:r>
        <w:rPr>
          <w:rFonts w:eastAsia="Calibri"/>
          <w:bCs/>
          <w:sz w:val="28"/>
          <w:szCs w:val="28"/>
          <w:lang w:val="uk-UA"/>
        </w:rPr>
        <w:t>у</w:t>
      </w:r>
      <w:r w:rsidR="00302314" w:rsidRPr="00302314">
        <w:rPr>
          <w:rFonts w:eastAsia="Calibri"/>
          <w:bCs/>
          <w:sz w:val="28"/>
          <w:szCs w:val="28"/>
          <w:lang w:val="uk-UA"/>
        </w:rPr>
        <w:t xml:space="preserve"> прояву симптомів протягом останніх 2 тижнів</w:t>
      </w:r>
      <w:r>
        <w:rPr>
          <w:rFonts w:eastAsia="Calibri"/>
          <w:bCs/>
          <w:sz w:val="28"/>
          <w:szCs w:val="28"/>
          <w:lang w:val="uk-UA"/>
        </w:rPr>
        <w:t xml:space="preserve"> та досліджує</w:t>
      </w:r>
      <w:r w:rsidR="007B0254">
        <w:rPr>
          <w:rFonts w:eastAsia="Calibri"/>
          <w:bCs/>
          <w:sz w:val="28"/>
          <w:szCs w:val="28"/>
          <w:lang w:val="uk-UA"/>
        </w:rPr>
        <w:t xml:space="preserve"> саму</w:t>
      </w:r>
      <w:r>
        <w:rPr>
          <w:rFonts w:eastAsia="Calibri"/>
          <w:bCs/>
          <w:sz w:val="28"/>
          <w:szCs w:val="28"/>
          <w:lang w:val="uk-UA"/>
        </w:rPr>
        <w:t xml:space="preserve"> </w:t>
      </w:r>
      <w:r w:rsidR="004E3850">
        <w:rPr>
          <w:rFonts w:eastAsia="Calibri"/>
          <w:bCs/>
          <w:sz w:val="28"/>
          <w:szCs w:val="28"/>
          <w:lang w:val="uk-UA"/>
        </w:rPr>
        <w:t>симптом</w:t>
      </w:r>
      <w:r w:rsidR="007B0254">
        <w:rPr>
          <w:rFonts w:eastAsia="Calibri"/>
          <w:bCs/>
          <w:sz w:val="28"/>
          <w:szCs w:val="28"/>
          <w:lang w:val="uk-UA"/>
        </w:rPr>
        <w:t>атику</w:t>
      </w:r>
      <w:r w:rsidR="00E91588">
        <w:rPr>
          <w:rFonts w:eastAsia="Calibri"/>
          <w:bCs/>
          <w:sz w:val="28"/>
          <w:szCs w:val="28"/>
          <w:lang w:val="uk-UA"/>
        </w:rPr>
        <w:t xml:space="preserve">. </w:t>
      </w:r>
    </w:p>
    <w:p w14:paraId="1047020F" w14:textId="77777777" w:rsidR="007B0254" w:rsidRDefault="00E91588" w:rsidP="00372BAB">
      <w:pPr>
        <w:spacing w:line="360" w:lineRule="auto"/>
        <w:ind w:firstLine="708"/>
        <w:jc w:val="both"/>
        <w:rPr>
          <w:rFonts w:eastAsia="Calibri"/>
          <w:bCs/>
          <w:sz w:val="28"/>
          <w:szCs w:val="28"/>
          <w:lang w:val="uk-UA"/>
        </w:rPr>
      </w:pPr>
      <w:r>
        <w:rPr>
          <w:rFonts w:eastAsia="Calibri"/>
          <w:bCs/>
          <w:sz w:val="28"/>
          <w:szCs w:val="28"/>
          <w:lang w:val="uk-UA"/>
        </w:rPr>
        <w:t xml:space="preserve">До </w:t>
      </w:r>
      <w:proofErr w:type="spellStart"/>
      <w:r>
        <w:rPr>
          <w:rFonts w:eastAsia="Calibri"/>
          <w:bCs/>
          <w:sz w:val="28"/>
          <w:szCs w:val="28"/>
          <w:lang w:val="uk-UA"/>
        </w:rPr>
        <w:t>стимульного</w:t>
      </w:r>
      <w:proofErr w:type="spellEnd"/>
      <w:r>
        <w:rPr>
          <w:rFonts w:eastAsia="Calibri"/>
          <w:bCs/>
          <w:sz w:val="28"/>
          <w:szCs w:val="28"/>
          <w:lang w:val="uk-UA"/>
        </w:rPr>
        <w:t xml:space="preserve"> матеріалу </w:t>
      </w:r>
      <w:r w:rsidRPr="00E91588">
        <w:rPr>
          <w:rFonts w:eastAsia="Calibri"/>
          <w:bCs/>
          <w:sz w:val="28"/>
          <w:szCs w:val="28"/>
          <w:lang w:val="uk-UA"/>
        </w:rPr>
        <w:t>PHQ-9</w:t>
      </w:r>
      <w:r>
        <w:rPr>
          <w:rFonts w:eastAsia="Calibri"/>
          <w:bCs/>
          <w:sz w:val="28"/>
          <w:szCs w:val="28"/>
          <w:lang w:val="uk-UA"/>
        </w:rPr>
        <w:t xml:space="preserve"> входить </w:t>
      </w:r>
      <w:r w:rsidRPr="00E91588">
        <w:rPr>
          <w:rFonts w:eastAsia="Calibri"/>
          <w:bCs/>
          <w:sz w:val="28"/>
          <w:szCs w:val="28"/>
          <w:lang w:val="uk-UA"/>
        </w:rPr>
        <w:t xml:space="preserve">9 запитань </w:t>
      </w:r>
      <w:r>
        <w:rPr>
          <w:rFonts w:eastAsia="Calibri"/>
          <w:bCs/>
          <w:sz w:val="28"/>
          <w:szCs w:val="28"/>
          <w:lang w:val="uk-UA"/>
        </w:rPr>
        <w:t>та</w:t>
      </w:r>
      <w:r w:rsidRPr="00E91588">
        <w:rPr>
          <w:rFonts w:eastAsia="Calibri"/>
          <w:bCs/>
          <w:sz w:val="28"/>
          <w:szCs w:val="28"/>
          <w:lang w:val="uk-UA"/>
        </w:rPr>
        <w:t xml:space="preserve"> додаткове функціональне запитання</w:t>
      </w:r>
      <w:r>
        <w:rPr>
          <w:rFonts w:eastAsia="Calibri"/>
          <w:bCs/>
          <w:sz w:val="28"/>
          <w:szCs w:val="28"/>
          <w:lang w:val="uk-UA"/>
        </w:rPr>
        <w:t xml:space="preserve">. Питання стосуються цікавості та задоволення від звичних занять, почуття пригніченості та безнадійності, труднощів зі сном, відчуття втоми та браку енергії, РХП, відчуття втрати сенсу життя, загальмованості або збудженості, думок про смерть та </w:t>
      </w:r>
      <w:proofErr w:type="spellStart"/>
      <w:r>
        <w:rPr>
          <w:rFonts w:eastAsia="Calibri"/>
          <w:bCs/>
          <w:sz w:val="28"/>
          <w:szCs w:val="28"/>
          <w:lang w:val="uk-UA"/>
        </w:rPr>
        <w:t>самопошкодженя</w:t>
      </w:r>
      <w:proofErr w:type="spellEnd"/>
      <w:r>
        <w:rPr>
          <w:rFonts w:eastAsia="Calibri"/>
          <w:bCs/>
          <w:sz w:val="28"/>
          <w:szCs w:val="28"/>
          <w:lang w:val="uk-UA"/>
        </w:rPr>
        <w:t>.</w:t>
      </w:r>
    </w:p>
    <w:p w14:paraId="6B279B7C" w14:textId="6F3A8DE2" w:rsidR="00E91588" w:rsidRPr="00E91588" w:rsidRDefault="007B0254" w:rsidP="00372BAB">
      <w:pPr>
        <w:spacing w:line="360" w:lineRule="auto"/>
        <w:ind w:firstLine="708"/>
        <w:jc w:val="both"/>
        <w:rPr>
          <w:rFonts w:eastAsia="Calibri"/>
          <w:bCs/>
          <w:sz w:val="28"/>
          <w:szCs w:val="28"/>
          <w:lang w:val="uk-UA"/>
        </w:rPr>
      </w:pPr>
      <w:r>
        <w:rPr>
          <w:rFonts w:eastAsia="Calibri"/>
          <w:bCs/>
          <w:sz w:val="28"/>
          <w:szCs w:val="28"/>
          <w:lang w:val="uk-UA"/>
        </w:rPr>
        <w:t>Д</w:t>
      </w:r>
      <w:r w:rsidRPr="007B0254">
        <w:rPr>
          <w:rFonts w:eastAsia="Calibri"/>
          <w:bCs/>
          <w:sz w:val="28"/>
          <w:szCs w:val="28"/>
          <w:lang w:val="uk-UA"/>
        </w:rPr>
        <w:t>одаткове функціональне запитання</w:t>
      </w:r>
      <w:r>
        <w:rPr>
          <w:rFonts w:eastAsia="Calibri"/>
          <w:bCs/>
          <w:sz w:val="28"/>
          <w:szCs w:val="28"/>
          <w:lang w:val="uk-UA"/>
        </w:rPr>
        <w:t xml:space="preserve"> звучить наступним чином</w:t>
      </w:r>
      <w:r w:rsidRPr="007B0254">
        <w:rPr>
          <w:rFonts w:eastAsia="Calibri"/>
          <w:bCs/>
          <w:sz w:val="28"/>
          <w:szCs w:val="28"/>
          <w:lang w:val="uk-UA"/>
        </w:rPr>
        <w:t>:</w:t>
      </w:r>
      <w:r>
        <w:rPr>
          <w:rFonts w:eastAsia="Calibri"/>
          <w:bCs/>
          <w:sz w:val="28"/>
          <w:szCs w:val="28"/>
          <w:lang w:val="uk-UA"/>
        </w:rPr>
        <w:t xml:space="preserve"> </w:t>
      </w:r>
      <w:r w:rsidRPr="007B0254">
        <w:rPr>
          <w:rFonts w:eastAsia="Calibri"/>
          <w:bCs/>
          <w:sz w:val="28"/>
          <w:szCs w:val="28"/>
          <w:lang w:val="uk-UA"/>
        </w:rPr>
        <w:t>«Наскільки ці проблеми заважали вам у повсякденному житті (робота, дім, спілкування)?»</w:t>
      </w:r>
      <w:r>
        <w:rPr>
          <w:rFonts w:eastAsia="Calibri"/>
          <w:bCs/>
          <w:sz w:val="28"/>
          <w:szCs w:val="28"/>
          <w:lang w:val="uk-UA"/>
        </w:rPr>
        <w:t xml:space="preserve"> </w:t>
      </w:r>
      <w:r w:rsidRPr="007B0254">
        <w:rPr>
          <w:rFonts w:eastAsia="Calibri"/>
          <w:bCs/>
          <w:sz w:val="28"/>
          <w:szCs w:val="28"/>
          <w:lang w:val="uk-UA"/>
        </w:rPr>
        <w:t>Відповіді</w:t>
      </w:r>
      <w:r>
        <w:rPr>
          <w:rFonts w:eastAsia="Calibri"/>
          <w:bCs/>
          <w:sz w:val="28"/>
          <w:szCs w:val="28"/>
          <w:lang w:val="uk-UA"/>
        </w:rPr>
        <w:t xml:space="preserve"> можна дати наступні</w:t>
      </w:r>
      <w:r w:rsidRPr="007B0254">
        <w:rPr>
          <w:rFonts w:eastAsia="Calibri"/>
          <w:bCs/>
          <w:sz w:val="28"/>
          <w:szCs w:val="28"/>
          <w:lang w:val="uk-UA"/>
        </w:rPr>
        <w:t>: зовсім не</w:t>
      </w:r>
      <w:r>
        <w:rPr>
          <w:rFonts w:eastAsia="Calibri"/>
          <w:bCs/>
          <w:sz w:val="28"/>
          <w:szCs w:val="28"/>
          <w:lang w:val="uk-UA"/>
        </w:rPr>
        <w:t xml:space="preserve"> заважали, </w:t>
      </w:r>
      <w:r w:rsidRPr="007B0254">
        <w:rPr>
          <w:rFonts w:eastAsia="Calibri"/>
          <w:bCs/>
          <w:sz w:val="28"/>
          <w:szCs w:val="28"/>
          <w:lang w:val="uk-UA"/>
        </w:rPr>
        <w:t>тр</w:t>
      </w:r>
      <w:r>
        <w:rPr>
          <w:rFonts w:eastAsia="Calibri"/>
          <w:bCs/>
          <w:sz w:val="28"/>
          <w:szCs w:val="28"/>
          <w:lang w:val="uk-UA"/>
        </w:rPr>
        <w:t xml:space="preserve">ішки, </w:t>
      </w:r>
      <w:proofErr w:type="spellStart"/>
      <w:r w:rsidRPr="007B0254">
        <w:rPr>
          <w:rFonts w:eastAsia="Calibri"/>
          <w:bCs/>
          <w:sz w:val="28"/>
          <w:szCs w:val="28"/>
          <w:lang w:val="uk-UA"/>
        </w:rPr>
        <w:lastRenderedPageBreak/>
        <w:t>помірно</w:t>
      </w:r>
      <w:proofErr w:type="spellEnd"/>
      <w:r w:rsidRPr="007B0254">
        <w:rPr>
          <w:rFonts w:eastAsia="Calibri"/>
          <w:bCs/>
          <w:sz w:val="28"/>
          <w:szCs w:val="28"/>
          <w:lang w:val="uk-UA"/>
        </w:rPr>
        <w:t xml:space="preserve"> </w:t>
      </w:r>
      <w:r>
        <w:rPr>
          <w:rFonts w:eastAsia="Calibri"/>
          <w:bCs/>
          <w:sz w:val="28"/>
          <w:szCs w:val="28"/>
          <w:lang w:val="uk-UA"/>
        </w:rPr>
        <w:t>або</w:t>
      </w:r>
      <w:r w:rsidRPr="007B0254">
        <w:rPr>
          <w:rFonts w:eastAsia="Calibri"/>
          <w:bCs/>
          <w:sz w:val="28"/>
          <w:szCs w:val="28"/>
          <w:lang w:val="uk-UA"/>
        </w:rPr>
        <w:t xml:space="preserve"> сильно</w:t>
      </w:r>
      <w:r>
        <w:rPr>
          <w:rFonts w:eastAsia="Calibri"/>
          <w:bCs/>
          <w:sz w:val="28"/>
          <w:szCs w:val="28"/>
          <w:lang w:val="uk-UA"/>
        </w:rPr>
        <w:t xml:space="preserve">. </w:t>
      </w:r>
      <w:r w:rsidRPr="007B0254">
        <w:rPr>
          <w:rFonts w:eastAsia="Calibri"/>
          <w:bCs/>
          <w:sz w:val="28"/>
          <w:szCs w:val="28"/>
          <w:lang w:val="uk-UA"/>
        </w:rPr>
        <w:t xml:space="preserve">Це </w:t>
      </w:r>
      <w:r>
        <w:rPr>
          <w:rFonts w:eastAsia="Calibri"/>
          <w:bCs/>
          <w:sz w:val="28"/>
          <w:szCs w:val="28"/>
          <w:lang w:val="uk-UA"/>
        </w:rPr>
        <w:t>за</w:t>
      </w:r>
      <w:r w:rsidRPr="007B0254">
        <w:rPr>
          <w:rFonts w:eastAsia="Calibri"/>
          <w:bCs/>
          <w:sz w:val="28"/>
          <w:szCs w:val="28"/>
          <w:lang w:val="uk-UA"/>
        </w:rPr>
        <w:t>питання допомагає оцінити вплив симптомів на функціонування, що важливо для інтерпретації</w:t>
      </w:r>
      <w:r>
        <w:rPr>
          <w:rFonts w:eastAsia="Calibri"/>
          <w:bCs/>
          <w:sz w:val="28"/>
          <w:szCs w:val="28"/>
          <w:lang w:val="uk-UA"/>
        </w:rPr>
        <w:t xml:space="preserve"> та мети нашої роботи</w:t>
      </w:r>
      <w:r w:rsidRPr="007B0254">
        <w:rPr>
          <w:rFonts w:eastAsia="Calibri"/>
          <w:bCs/>
          <w:sz w:val="28"/>
          <w:szCs w:val="28"/>
          <w:lang w:val="uk-UA"/>
        </w:rPr>
        <w:t>.</w:t>
      </w:r>
    </w:p>
    <w:p w14:paraId="6984DD0E" w14:textId="5FA21772" w:rsidR="00E91588" w:rsidRPr="00E91588" w:rsidRDefault="00E91588" w:rsidP="00372BAB">
      <w:pPr>
        <w:spacing w:line="360" w:lineRule="auto"/>
        <w:ind w:firstLine="708"/>
        <w:jc w:val="both"/>
        <w:rPr>
          <w:rFonts w:eastAsia="Calibri"/>
          <w:bCs/>
          <w:sz w:val="28"/>
          <w:szCs w:val="28"/>
          <w:lang w:val="uk-UA"/>
        </w:rPr>
      </w:pPr>
      <w:r w:rsidRPr="00E91588">
        <w:rPr>
          <w:rFonts w:eastAsia="Calibri"/>
          <w:bCs/>
          <w:sz w:val="28"/>
          <w:szCs w:val="28"/>
          <w:lang w:val="uk-UA"/>
        </w:rPr>
        <w:t>На кожне питання відповідають за шкалою</w:t>
      </w:r>
      <w:r>
        <w:rPr>
          <w:rFonts w:eastAsia="Calibri"/>
          <w:bCs/>
          <w:sz w:val="28"/>
          <w:szCs w:val="28"/>
          <w:lang w:val="uk-UA"/>
        </w:rPr>
        <w:t xml:space="preserve"> від 0 до 3, де</w:t>
      </w:r>
      <w:r w:rsidRPr="00E91588">
        <w:rPr>
          <w:rFonts w:eastAsia="Calibri"/>
          <w:bCs/>
          <w:sz w:val="28"/>
          <w:szCs w:val="28"/>
          <w:lang w:val="uk-UA"/>
        </w:rPr>
        <w:t>:</w:t>
      </w:r>
    </w:p>
    <w:p w14:paraId="0F744309"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0 – зовсім не було</w:t>
      </w:r>
    </w:p>
    <w:p w14:paraId="293F9C04"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1 – кілька днів</w:t>
      </w:r>
    </w:p>
    <w:p w14:paraId="06401E40"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2 – більше половини днів</w:t>
      </w:r>
    </w:p>
    <w:p w14:paraId="6CA3F3CD" w14:textId="0B318821" w:rsidR="00E91588" w:rsidRP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3 – майже щодня</w:t>
      </w:r>
    </w:p>
    <w:p w14:paraId="6B69E461" w14:textId="4E84F926" w:rsidR="00E91588" w:rsidRDefault="00E91588" w:rsidP="00372BAB">
      <w:pPr>
        <w:spacing w:line="360" w:lineRule="auto"/>
        <w:jc w:val="both"/>
        <w:rPr>
          <w:rFonts w:eastAsia="Calibri"/>
          <w:bCs/>
          <w:sz w:val="28"/>
          <w:szCs w:val="28"/>
          <w:lang w:val="uk-UA"/>
        </w:rPr>
      </w:pPr>
      <w:r w:rsidRPr="00E91588">
        <w:rPr>
          <w:rFonts w:eastAsia="Calibri"/>
          <w:bCs/>
          <w:sz w:val="28"/>
          <w:szCs w:val="28"/>
          <w:lang w:val="uk-UA"/>
        </w:rPr>
        <w:t>Максимум балів</w:t>
      </w:r>
      <w:r>
        <w:rPr>
          <w:rFonts w:eastAsia="Calibri"/>
          <w:bCs/>
          <w:sz w:val="28"/>
          <w:szCs w:val="28"/>
          <w:lang w:val="uk-UA"/>
        </w:rPr>
        <w:t xml:space="preserve">, які можна набрати за шкалою – </w:t>
      </w:r>
      <w:r w:rsidRPr="00E91588">
        <w:rPr>
          <w:rFonts w:eastAsia="Calibri"/>
          <w:bCs/>
          <w:sz w:val="28"/>
          <w:szCs w:val="28"/>
          <w:lang w:val="uk-UA"/>
        </w:rPr>
        <w:t>27</w:t>
      </w:r>
      <w:r>
        <w:rPr>
          <w:rFonts w:eastAsia="Calibri"/>
          <w:bCs/>
          <w:sz w:val="28"/>
          <w:szCs w:val="28"/>
          <w:lang w:val="uk-UA"/>
        </w:rPr>
        <w:t xml:space="preserve">. </w:t>
      </w:r>
      <w:r w:rsidRPr="00E91588">
        <w:rPr>
          <w:rFonts w:eastAsia="Calibri"/>
          <w:bCs/>
          <w:sz w:val="28"/>
          <w:szCs w:val="28"/>
          <w:lang w:val="uk-UA"/>
        </w:rPr>
        <w:t>&gt;10 балів часто використовується як клінічний поріг для направлення до спеціаліста.</w:t>
      </w:r>
    </w:p>
    <w:p w14:paraId="7A7CD520" w14:textId="4D489338" w:rsidR="00E91588" w:rsidRPr="00E91588" w:rsidRDefault="00E91588" w:rsidP="00372BAB">
      <w:pPr>
        <w:spacing w:line="360" w:lineRule="auto"/>
        <w:ind w:firstLine="708"/>
        <w:jc w:val="both"/>
        <w:rPr>
          <w:rFonts w:eastAsia="Calibri"/>
          <w:bCs/>
          <w:sz w:val="28"/>
          <w:szCs w:val="28"/>
          <w:lang w:val="uk-UA"/>
        </w:rPr>
      </w:pPr>
      <w:r w:rsidRPr="00E91588">
        <w:rPr>
          <w:rFonts w:eastAsia="Calibri"/>
          <w:bCs/>
          <w:sz w:val="28"/>
          <w:szCs w:val="28"/>
          <w:lang w:val="uk-UA"/>
        </w:rPr>
        <w:t>Інтерпретація результатів (PHQ-9)</w:t>
      </w:r>
      <w:r>
        <w:rPr>
          <w:rFonts w:eastAsia="Calibri"/>
          <w:bCs/>
          <w:sz w:val="28"/>
          <w:szCs w:val="28"/>
          <w:lang w:val="uk-UA"/>
        </w:rPr>
        <w:t xml:space="preserve"> відбувається за наступними показниками</w:t>
      </w:r>
      <w:r w:rsidRPr="00E91588">
        <w:rPr>
          <w:rFonts w:eastAsia="Calibri"/>
          <w:bCs/>
          <w:sz w:val="28"/>
          <w:szCs w:val="28"/>
          <w:lang w:val="uk-UA"/>
        </w:rPr>
        <w:t>:</w:t>
      </w:r>
    </w:p>
    <w:p w14:paraId="79BB38A3"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0–4 балів – відсутність або мінімальна депресія</w:t>
      </w:r>
    </w:p>
    <w:p w14:paraId="0147A49B"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5–9 балів – легка депресія</w:t>
      </w:r>
    </w:p>
    <w:p w14:paraId="1026EF34"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10–14 балів – помірна депресія</w:t>
      </w:r>
    </w:p>
    <w:p w14:paraId="615621D9" w14:textId="77777777" w:rsidR="00E91588"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 xml:space="preserve">15–19 балів – </w:t>
      </w:r>
      <w:proofErr w:type="spellStart"/>
      <w:r w:rsidRPr="00E91588">
        <w:rPr>
          <w:rFonts w:eastAsia="Calibri"/>
          <w:bCs/>
          <w:sz w:val="28"/>
          <w:szCs w:val="28"/>
          <w:lang w:val="uk-UA"/>
        </w:rPr>
        <w:t>помірно</w:t>
      </w:r>
      <w:proofErr w:type="spellEnd"/>
      <w:r w:rsidRPr="00E91588">
        <w:rPr>
          <w:rFonts w:eastAsia="Calibri"/>
          <w:bCs/>
          <w:sz w:val="28"/>
          <w:szCs w:val="28"/>
          <w:lang w:val="uk-UA"/>
        </w:rPr>
        <w:t xml:space="preserve"> важка депресія</w:t>
      </w:r>
    </w:p>
    <w:p w14:paraId="380E31F5" w14:textId="77777777" w:rsidR="00376A4F" w:rsidRDefault="00E91588" w:rsidP="002D5E12">
      <w:pPr>
        <w:pStyle w:val="a4"/>
        <w:numPr>
          <w:ilvl w:val="0"/>
          <w:numId w:val="17"/>
        </w:numPr>
        <w:spacing w:line="360" w:lineRule="auto"/>
        <w:ind w:left="0" w:firstLine="0"/>
        <w:jc w:val="both"/>
        <w:rPr>
          <w:rFonts w:eastAsia="Calibri"/>
          <w:bCs/>
          <w:sz w:val="28"/>
          <w:szCs w:val="28"/>
          <w:lang w:val="uk-UA"/>
        </w:rPr>
      </w:pPr>
      <w:r w:rsidRPr="00E91588">
        <w:rPr>
          <w:rFonts w:eastAsia="Calibri"/>
          <w:bCs/>
          <w:sz w:val="28"/>
          <w:szCs w:val="28"/>
          <w:lang w:val="uk-UA"/>
        </w:rPr>
        <w:t>20–27 балів – важка депресія</w:t>
      </w:r>
      <w:r w:rsidR="007B0254">
        <w:rPr>
          <w:rFonts w:eastAsia="Calibri"/>
          <w:bCs/>
          <w:sz w:val="28"/>
          <w:szCs w:val="28"/>
          <w:lang w:val="uk-UA"/>
        </w:rPr>
        <w:t xml:space="preserve">. </w:t>
      </w:r>
    </w:p>
    <w:p w14:paraId="3AF53B57" w14:textId="09498086" w:rsidR="00376A4F" w:rsidRPr="00793691" w:rsidRDefault="00376A4F" w:rsidP="00372BAB">
      <w:pPr>
        <w:pStyle w:val="a4"/>
        <w:spacing w:line="360" w:lineRule="auto"/>
        <w:ind w:left="0" w:firstLine="708"/>
        <w:jc w:val="both"/>
        <w:rPr>
          <w:rFonts w:eastAsia="Calibri"/>
          <w:bCs/>
          <w:sz w:val="28"/>
          <w:szCs w:val="28"/>
          <w:lang w:val="uk-UA"/>
        </w:rPr>
      </w:pPr>
      <w:r w:rsidRPr="00376A4F">
        <w:rPr>
          <w:rFonts w:eastAsia="Calibri"/>
          <w:bCs/>
          <w:sz w:val="28"/>
          <w:szCs w:val="28"/>
          <w:lang w:val="uk-UA"/>
        </w:rPr>
        <w:t>Наступною методикою ми застосовували «Госпітальну шкалу тривоги і депресії (HADS)». HADS (</w:t>
      </w:r>
      <w:proofErr w:type="spellStart"/>
      <w:r w:rsidRPr="00376A4F">
        <w:rPr>
          <w:rFonts w:eastAsia="Calibri"/>
          <w:bCs/>
          <w:sz w:val="28"/>
          <w:szCs w:val="28"/>
          <w:lang w:val="uk-UA"/>
        </w:rPr>
        <w:t>Hospital</w:t>
      </w:r>
      <w:proofErr w:type="spellEnd"/>
      <w:r w:rsidRPr="00376A4F">
        <w:rPr>
          <w:rFonts w:eastAsia="Calibri"/>
          <w:bCs/>
          <w:sz w:val="28"/>
          <w:szCs w:val="28"/>
          <w:lang w:val="uk-UA"/>
        </w:rPr>
        <w:t xml:space="preserve"> </w:t>
      </w:r>
      <w:proofErr w:type="spellStart"/>
      <w:r w:rsidRPr="00376A4F">
        <w:rPr>
          <w:rFonts w:eastAsia="Calibri"/>
          <w:bCs/>
          <w:sz w:val="28"/>
          <w:szCs w:val="28"/>
          <w:lang w:val="uk-UA"/>
        </w:rPr>
        <w:t>Anxiety</w:t>
      </w:r>
      <w:proofErr w:type="spellEnd"/>
      <w:r w:rsidRPr="00376A4F">
        <w:rPr>
          <w:rFonts w:eastAsia="Calibri"/>
          <w:bCs/>
          <w:sz w:val="28"/>
          <w:szCs w:val="28"/>
          <w:lang w:val="uk-UA"/>
        </w:rPr>
        <w:t xml:space="preserve"> </w:t>
      </w:r>
      <w:proofErr w:type="spellStart"/>
      <w:r w:rsidRPr="00376A4F">
        <w:rPr>
          <w:rFonts w:eastAsia="Calibri"/>
          <w:bCs/>
          <w:sz w:val="28"/>
          <w:szCs w:val="28"/>
          <w:lang w:val="uk-UA"/>
        </w:rPr>
        <w:t>and</w:t>
      </w:r>
      <w:proofErr w:type="spellEnd"/>
      <w:r w:rsidRPr="00376A4F">
        <w:rPr>
          <w:rFonts w:eastAsia="Calibri"/>
          <w:bCs/>
          <w:sz w:val="28"/>
          <w:szCs w:val="28"/>
          <w:lang w:val="uk-UA"/>
        </w:rPr>
        <w:t xml:space="preserve"> </w:t>
      </w:r>
      <w:proofErr w:type="spellStart"/>
      <w:r w:rsidRPr="00376A4F">
        <w:rPr>
          <w:rFonts w:eastAsia="Calibri"/>
          <w:bCs/>
          <w:sz w:val="28"/>
          <w:szCs w:val="28"/>
          <w:lang w:val="uk-UA"/>
        </w:rPr>
        <w:t>Depression</w:t>
      </w:r>
      <w:proofErr w:type="spellEnd"/>
      <w:r w:rsidRPr="00376A4F">
        <w:rPr>
          <w:rFonts w:eastAsia="Calibri"/>
          <w:bCs/>
          <w:sz w:val="28"/>
          <w:szCs w:val="28"/>
          <w:lang w:val="uk-UA"/>
        </w:rPr>
        <w:t xml:space="preserve"> </w:t>
      </w:r>
      <w:proofErr w:type="spellStart"/>
      <w:r w:rsidRPr="00376A4F">
        <w:rPr>
          <w:rFonts w:eastAsia="Calibri"/>
          <w:bCs/>
          <w:sz w:val="28"/>
          <w:szCs w:val="28"/>
          <w:lang w:val="uk-UA"/>
        </w:rPr>
        <w:t>Scale</w:t>
      </w:r>
      <w:proofErr w:type="spellEnd"/>
      <w:r w:rsidRPr="00376A4F">
        <w:rPr>
          <w:rFonts w:eastAsia="Calibri"/>
          <w:bCs/>
          <w:sz w:val="28"/>
          <w:szCs w:val="28"/>
          <w:lang w:val="uk-UA"/>
        </w:rPr>
        <w:t>)</w:t>
      </w:r>
      <w:r>
        <w:rPr>
          <w:rFonts w:eastAsia="Calibri"/>
          <w:bCs/>
          <w:sz w:val="28"/>
          <w:szCs w:val="28"/>
          <w:lang w:val="uk-UA"/>
        </w:rPr>
        <w:t xml:space="preserve"> </w:t>
      </w:r>
      <w:r w:rsidRPr="00E91588">
        <w:rPr>
          <w:rFonts w:eastAsia="Calibri"/>
          <w:bCs/>
          <w:sz w:val="28"/>
          <w:szCs w:val="28"/>
          <w:lang w:val="uk-UA"/>
        </w:rPr>
        <w:t>–</w:t>
      </w:r>
      <w:r w:rsidRPr="00376A4F">
        <w:rPr>
          <w:rFonts w:eastAsia="Calibri"/>
          <w:bCs/>
          <w:sz w:val="28"/>
          <w:szCs w:val="28"/>
          <w:lang w:val="uk-UA"/>
        </w:rPr>
        <w:t xml:space="preserve"> це </w:t>
      </w:r>
      <w:proofErr w:type="spellStart"/>
      <w:r w:rsidRPr="00376A4F">
        <w:rPr>
          <w:rFonts w:eastAsia="Calibri"/>
          <w:bCs/>
          <w:sz w:val="28"/>
          <w:szCs w:val="28"/>
          <w:lang w:val="uk-UA"/>
        </w:rPr>
        <w:t>скринінговий</w:t>
      </w:r>
      <w:proofErr w:type="spellEnd"/>
      <w:r w:rsidRPr="00376A4F">
        <w:rPr>
          <w:rFonts w:eastAsia="Calibri"/>
          <w:bCs/>
          <w:sz w:val="28"/>
          <w:szCs w:val="28"/>
          <w:lang w:val="uk-UA"/>
        </w:rPr>
        <w:t xml:space="preserve"> інструмент, розроблений британськими психіатрами A. </w:t>
      </w:r>
      <w:proofErr w:type="spellStart"/>
      <w:r>
        <w:rPr>
          <w:rFonts w:eastAsia="Calibri"/>
          <w:bCs/>
          <w:sz w:val="28"/>
          <w:szCs w:val="28"/>
          <w:lang w:val="uk-UA"/>
        </w:rPr>
        <w:t>Зігмондом</w:t>
      </w:r>
      <w:proofErr w:type="spellEnd"/>
      <w:r w:rsidRPr="00376A4F">
        <w:rPr>
          <w:rFonts w:eastAsia="Calibri"/>
          <w:bCs/>
          <w:sz w:val="28"/>
          <w:szCs w:val="28"/>
          <w:lang w:val="uk-UA"/>
        </w:rPr>
        <w:t xml:space="preserve"> і P. </w:t>
      </w:r>
      <w:proofErr w:type="spellStart"/>
      <w:r>
        <w:rPr>
          <w:rFonts w:eastAsia="Calibri"/>
          <w:bCs/>
          <w:sz w:val="28"/>
          <w:szCs w:val="28"/>
          <w:lang w:val="uk-UA"/>
        </w:rPr>
        <w:t>Снейтом</w:t>
      </w:r>
      <w:proofErr w:type="spellEnd"/>
      <w:r w:rsidRPr="00376A4F">
        <w:rPr>
          <w:rFonts w:eastAsia="Calibri"/>
          <w:bCs/>
          <w:sz w:val="28"/>
          <w:szCs w:val="28"/>
          <w:lang w:val="uk-UA"/>
        </w:rPr>
        <w:t xml:space="preserve"> у 1983 році для виявлення симптомів тривоги та депресії у пацієнтів із соматичними захворюваннями в лікарнях та </w:t>
      </w:r>
      <w:proofErr w:type="spellStart"/>
      <w:r w:rsidRPr="00376A4F">
        <w:rPr>
          <w:rFonts w:eastAsia="Calibri"/>
          <w:bCs/>
          <w:sz w:val="28"/>
          <w:szCs w:val="28"/>
          <w:lang w:val="uk-UA"/>
        </w:rPr>
        <w:t>поліклініках</w:t>
      </w:r>
      <w:proofErr w:type="spellEnd"/>
      <w:r w:rsidRPr="00376A4F">
        <w:rPr>
          <w:rFonts w:eastAsia="Calibri"/>
          <w:bCs/>
          <w:sz w:val="28"/>
          <w:szCs w:val="28"/>
          <w:lang w:val="uk-UA"/>
        </w:rPr>
        <w:t>.</w:t>
      </w:r>
      <w:r w:rsidR="00793691">
        <w:rPr>
          <w:rFonts w:eastAsia="Calibri"/>
          <w:bCs/>
          <w:sz w:val="28"/>
          <w:szCs w:val="28"/>
          <w:lang w:val="uk-UA"/>
        </w:rPr>
        <w:t xml:space="preserve"> За своїми п</w:t>
      </w:r>
      <w:r w:rsidR="00793691" w:rsidRPr="00793691">
        <w:rPr>
          <w:rFonts w:eastAsia="Calibri"/>
          <w:bCs/>
          <w:sz w:val="28"/>
          <w:szCs w:val="28"/>
          <w:lang w:val="uk-UA"/>
        </w:rPr>
        <w:t>сихометричн</w:t>
      </w:r>
      <w:r w:rsidR="00793691">
        <w:rPr>
          <w:rFonts w:eastAsia="Calibri"/>
          <w:bCs/>
          <w:sz w:val="28"/>
          <w:szCs w:val="28"/>
          <w:lang w:val="uk-UA"/>
        </w:rPr>
        <w:t>ими</w:t>
      </w:r>
      <w:r w:rsidR="00793691" w:rsidRPr="00793691">
        <w:rPr>
          <w:rFonts w:eastAsia="Calibri"/>
          <w:bCs/>
          <w:sz w:val="28"/>
          <w:szCs w:val="28"/>
          <w:lang w:val="uk-UA"/>
        </w:rPr>
        <w:t xml:space="preserve"> властивост</w:t>
      </w:r>
      <w:r w:rsidR="00793691">
        <w:rPr>
          <w:rFonts w:eastAsia="Calibri"/>
          <w:bCs/>
          <w:sz w:val="28"/>
          <w:szCs w:val="28"/>
          <w:lang w:val="uk-UA"/>
        </w:rPr>
        <w:t xml:space="preserve">ями шкала має високий ступінь надійності, адже </w:t>
      </w:r>
      <w:r w:rsidR="00793691" w:rsidRPr="00793691">
        <w:rPr>
          <w:rFonts w:eastAsia="Calibri"/>
          <w:bCs/>
          <w:sz w:val="28"/>
          <w:szCs w:val="28"/>
          <w:lang w:val="uk-UA"/>
        </w:rPr>
        <w:t xml:space="preserve">коефіцієнт альфа </w:t>
      </w:r>
      <w:proofErr w:type="spellStart"/>
      <w:r w:rsidR="00793691" w:rsidRPr="00793691">
        <w:rPr>
          <w:rFonts w:eastAsia="Calibri"/>
          <w:bCs/>
          <w:sz w:val="28"/>
          <w:szCs w:val="28"/>
          <w:lang w:val="uk-UA"/>
        </w:rPr>
        <w:t>Кронбаха</w:t>
      </w:r>
      <w:proofErr w:type="spellEnd"/>
      <w:r w:rsidR="00793691" w:rsidRPr="00793691">
        <w:rPr>
          <w:rFonts w:eastAsia="Calibri"/>
          <w:bCs/>
          <w:sz w:val="28"/>
          <w:szCs w:val="28"/>
          <w:lang w:val="uk-UA"/>
        </w:rPr>
        <w:t xml:space="preserve"> </w:t>
      </w:r>
      <w:r w:rsidR="00793691">
        <w:rPr>
          <w:rFonts w:eastAsia="Calibri"/>
          <w:bCs/>
          <w:sz w:val="28"/>
          <w:szCs w:val="28"/>
          <w:lang w:val="uk-UA"/>
        </w:rPr>
        <w:t>становить</w:t>
      </w:r>
      <w:r w:rsidR="00793691" w:rsidRPr="00793691">
        <w:rPr>
          <w:rFonts w:eastAsia="Calibri"/>
          <w:bCs/>
          <w:sz w:val="28"/>
          <w:szCs w:val="28"/>
          <w:lang w:val="uk-UA"/>
        </w:rPr>
        <w:t xml:space="preserve"> близько 0,80–0,90 для обох </w:t>
      </w:r>
      <w:proofErr w:type="spellStart"/>
      <w:r w:rsidR="00793691" w:rsidRPr="00793691">
        <w:rPr>
          <w:rFonts w:eastAsia="Calibri"/>
          <w:bCs/>
          <w:sz w:val="28"/>
          <w:szCs w:val="28"/>
          <w:lang w:val="uk-UA"/>
        </w:rPr>
        <w:t>субшкал</w:t>
      </w:r>
      <w:proofErr w:type="spellEnd"/>
      <w:r w:rsidR="00793691" w:rsidRPr="00793691">
        <w:rPr>
          <w:rFonts w:eastAsia="Calibri"/>
          <w:bCs/>
          <w:sz w:val="28"/>
          <w:szCs w:val="28"/>
          <w:lang w:val="uk-UA"/>
        </w:rPr>
        <w:t>.</w:t>
      </w:r>
      <w:r w:rsidR="00793691">
        <w:rPr>
          <w:rFonts w:eastAsia="Calibri"/>
          <w:bCs/>
          <w:sz w:val="28"/>
          <w:szCs w:val="28"/>
          <w:lang w:val="uk-UA"/>
        </w:rPr>
        <w:t xml:space="preserve"> </w:t>
      </w:r>
      <w:r w:rsidR="00793691" w:rsidRPr="00793691">
        <w:rPr>
          <w:rFonts w:eastAsia="Calibri"/>
          <w:bCs/>
          <w:sz w:val="28"/>
          <w:szCs w:val="28"/>
          <w:lang w:val="uk-UA"/>
        </w:rPr>
        <w:t>Валідність шкали підтверджена численними міжнародними дослідженнями.</w:t>
      </w:r>
      <w:r w:rsidR="00793691">
        <w:rPr>
          <w:rFonts w:eastAsia="Calibri"/>
          <w:bCs/>
          <w:sz w:val="28"/>
          <w:szCs w:val="28"/>
          <w:lang w:val="uk-UA"/>
        </w:rPr>
        <w:t xml:space="preserve"> </w:t>
      </w:r>
      <w:r w:rsidR="00793691" w:rsidRPr="00793691">
        <w:rPr>
          <w:rFonts w:eastAsia="Calibri"/>
          <w:bCs/>
          <w:sz w:val="28"/>
          <w:szCs w:val="28"/>
          <w:lang w:val="uk-UA"/>
        </w:rPr>
        <w:t>Українську адаптацію HADS здійснили</w:t>
      </w:r>
      <w:r w:rsidR="00793691">
        <w:rPr>
          <w:rFonts w:eastAsia="Calibri"/>
          <w:bCs/>
          <w:sz w:val="28"/>
          <w:szCs w:val="28"/>
          <w:lang w:val="uk-UA"/>
        </w:rPr>
        <w:t xml:space="preserve"> </w:t>
      </w:r>
      <w:r w:rsidR="00793691" w:rsidRPr="00793691">
        <w:rPr>
          <w:rFonts w:eastAsia="Calibri"/>
          <w:bCs/>
          <w:sz w:val="28"/>
          <w:szCs w:val="28"/>
          <w:lang w:val="uk-UA"/>
        </w:rPr>
        <w:t xml:space="preserve">М.І. Гуменюк, О.Я. Сизоненко, І.А. </w:t>
      </w:r>
      <w:proofErr w:type="spellStart"/>
      <w:r w:rsidR="00793691" w:rsidRPr="00793691">
        <w:rPr>
          <w:rFonts w:eastAsia="Calibri"/>
          <w:bCs/>
          <w:sz w:val="28"/>
          <w:szCs w:val="28"/>
          <w:lang w:val="uk-UA"/>
        </w:rPr>
        <w:t>Князькова</w:t>
      </w:r>
      <w:proofErr w:type="spellEnd"/>
      <w:r w:rsidR="00793691" w:rsidRPr="00793691">
        <w:rPr>
          <w:rFonts w:eastAsia="Calibri"/>
          <w:bCs/>
          <w:sz w:val="28"/>
          <w:szCs w:val="28"/>
          <w:lang w:val="uk-UA"/>
        </w:rPr>
        <w:t xml:space="preserve"> у межах досліджень психоемоційного стану хворих у клінічній медицині.</w:t>
      </w:r>
      <w:r w:rsidR="00793691">
        <w:rPr>
          <w:rFonts w:eastAsia="Calibri"/>
          <w:bCs/>
          <w:sz w:val="28"/>
          <w:szCs w:val="28"/>
          <w:lang w:val="uk-UA"/>
        </w:rPr>
        <w:t xml:space="preserve"> </w:t>
      </w:r>
      <w:r w:rsidR="00793691" w:rsidRPr="00376A4F">
        <w:rPr>
          <w:rFonts w:eastAsia="Calibri"/>
          <w:bCs/>
          <w:sz w:val="28"/>
          <w:szCs w:val="28"/>
          <w:lang w:val="uk-UA"/>
        </w:rPr>
        <w:t>Українська версія зберігає хорошу надійність та валідність, рекомендована для використання в практиці клінічного психолога, психотерапевта, сімейного лікаря та при наукових дослідженнях.</w:t>
      </w:r>
    </w:p>
    <w:p w14:paraId="45B31401" w14:textId="35760CF0" w:rsidR="00793691" w:rsidRDefault="00376A4F" w:rsidP="00372BAB">
      <w:pPr>
        <w:pStyle w:val="a4"/>
        <w:spacing w:line="360" w:lineRule="auto"/>
        <w:ind w:left="0" w:firstLine="708"/>
        <w:jc w:val="both"/>
        <w:rPr>
          <w:rFonts w:eastAsia="Calibri"/>
          <w:bCs/>
          <w:sz w:val="28"/>
          <w:szCs w:val="28"/>
          <w:lang w:val="uk-UA"/>
        </w:rPr>
      </w:pPr>
      <w:r w:rsidRPr="00376A4F">
        <w:rPr>
          <w:rFonts w:eastAsia="Calibri"/>
          <w:bCs/>
          <w:sz w:val="28"/>
          <w:szCs w:val="28"/>
          <w:lang w:val="uk-UA"/>
        </w:rPr>
        <w:lastRenderedPageBreak/>
        <w:t xml:space="preserve">На відміну від багатьох інших шкал, HADS не містить соматичних симптомів (як-от втома, безсоння, зниження апетиту), які можуть бути викликані як психічними, так і фізичними </w:t>
      </w:r>
      <w:r>
        <w:rPr>
          <w:rFonts w:eastAsia="Calibri"/>
          <w:bCs/>
          <w:sz w:val="28"/>
          <w:szCs w:val="28"/>
          <w:lang w:val="uk-UA"/>
        </w:rPr>
        <w:t>порушеннями</w:t>
      </w:r>
      <w:r w:rsidRPr="00376A4F">
        <w:rPr>
          <w:rFonts w:eastAsia="Calibri"/>
          <w:bCs/>
          <w:sz w:val="28"/>
          <w:szCs w:val="28"/>
          <w:lang w:val="uk-UA"/>
        </w:rPr>
        <w:t xml:space="preserve">. Це робить шкалу особливо корисною для </w:t>
      </w:r>
      <w:r>
        <w:rPr>
          <w:rFonts w:eastAsia="Calibri"/>
          <w:bCs/>
          <w:sz w:val="28"/>
          <w:szCs w:val="28"/>
          <w:lang w:val="uk-UA"/>
        </w:rPr>
        <w:t xml:space="preserve">нашого дослідження і </w:t>
      </w:r>
      <w:r w:rsidRPr="00376A4F">
        <w:rPr>
          <w:rFonts w:eastAsia="Calibri"/>
          <w:bCs/>
          <w:sz w:val="28"/>
          <w:szCs w:val="28"/>
          <w:lang w:val="uk-UA"/>
        </w:rPr>
        <w:t xml:space="preserve">оцінки психоемоційного стану </w:t>
      </w:r>
      <w:r>
        <w:rPr>
          <w:rFonts w:eastAsia="Calibri"/>
          <w:bCs/>
          <w:sz w:val="28"/>
          <w:szCs w:val="28"/>
          <w:lang w:val="uk-UA"/>
        </w:rPr>
        <w:t>респондентів</w:t>
      </w:r>
      <w:r w:rsidRPr="00376A4F">
        <w:rPr>
          <w:rFonts w:eastAsia="Calibri"/>
          <w:bCs/>
          <w:sz w:val="28"/>
          <w:szCs w:val="28"/>
          <w:lang w:val="uk-UA"/>
        </w:rPr>
        <w:t xml:space="preserve"> із соматичними </w:t>
      </w:r>
      <w:r>
        <w:rPr>
          <w:rFonts w:eastAsia="Calibri"/>
          <w:bCs/>
          <w:sz w:val="28"/>
          <w:szCs w:val="28"/>
          <w:lang w:val="uk-UA"/>
        </w:rPr>
        <w:t xml:space="preserve">порушеннями. </w:t>
      </w:r>
      <w:r w:rsidRPr="00376A4F">
        <w:rPr>
          <w:rFonts w:eastAsia="Calibri"/>
          <w:bCs/>
          <w:sz w:val="28"/>
          <w:szCs w:val="28"/>
          <w:lang w:val="uk-UA"/>
        </w:rPr>
        <w:t>Шкала HAD-A вимірює когнітивні та емоційні прояви тривожності</w:t>
      </w:r>
      <w:r>
        <w:rPr>
          <w:rFonts w:eastAsia="Calibri"/>
          <w:bCs/>
          <w:sz w:val="28"/>
          <w:szCs w:val="28"/>
          <w:lang w:val="uk-UA"/>
        </w:rPr>
        <w:t xml:space="preserve">, а </w:t>
      </w:r>
      <w:r w:rsidRPr="00376A4F">
        <w:rPr>
          <w:rFonts w:eastAsia="Calibri"/>
          <w:bCs/>
          <w:sz w:val="28"/>
          <w:szCs w:val="28"/>
          <w:lang w:val="uk-UA"/>
        </w:rPr>
        <w:t xml:space="preserve">HADS-D виявляє </w:t>
      </w:r>
      <w:proofErr w:type="spellStart"/>
      <w:r w:rsidRPr="00376A4F">
        <w:rPr>
          <w:rFonts w:eastAsia="Calibri"/>
          <w:bCs/>
          <w:sz w:val="28"/>
          <w:szCs w:val="28"/>
          <w:lang w:val="uk-UA"/>
        </w:rPr>
        <w:t>ангедонічний</w:t>
      </w:r>
      <w:proofErr w:type="spellEnd"/>
      <w:r w:rsidRPr="00376A4F">
        <w:rPr>
          <w:rFonts w:eastAsia="Calibri"/>
          <w:bCs/>
          <w:sz w:val="28"/>
          <w:szCs w:val="28"/>
          <w:lang w:val="uk-UA"/>
        </w:rPr>
        <w:t xml:space="preserve"> тип депресії </w:t>
      </w:r>
      <w:r w:rsidR="00793691" w:rsidRPr="00E91588">
        <w:rPr>
          <w:rFonts w:eastAsia="Calibri"/>
          <w:bCs/>
          <w:sz w:val="28"/>
          <w:szCs w:val="28"/>
          <w:lang w:val="uk-UA"/>
        </w:rPr>
        <w:t>–</w:t>
      </w:r>
      <w:r w:rsidRPr="00376A4F">
        <w:rPr>
          <w:rFonts w:eastAsia="Calibri"/>
          <w:bCs/>
          <w:sz w:val="28"/>
          <w:szCs w:val="28"/>
          <w:lang w:val="uk-UA"/>
        </w:rPr>
        <w:t xml:space="preserve"> втрату задоволення від звичних занять, загальмованість, песимізм</w:t>
      </w:r>
      <w:r w:rsidR="00793691">
        <w:rPr>
          <w:rFonts w:eastAsia="Calibri"/>
          <w:bCs/>
          <w:sz w:val="28"/>
          <w:szCs w:val="28"/>
          <w:lang w:val="uk-UA"/>
        </w:rPr>
        <w:t xml:space="preserve">. </w:t>
      </w:r>
    </w:p>
    <w:p w14:paraId="6C84D4C4" w14:textId="77777777" w:rsidR="00793691" w:rsidRDefault="00793691" w:rsidP="00372BAB">
      <w:pPr>
        <w:pStyle w:val="a4"/>
        <w:spacing w:line="360" w:lineRule="auto"/>
        <w:ind w:left="0" w:firstLine="708"/>
        <w:jc w:val="both"/>
        <w:rPr>
          <w:rFonts w:eastAsia="Calibri"/>
          <w:bCs/>
          <w:sz w:val="28"/>
          <w:szCs w:val="28"/>
          <w:lang w:val="uk-UA"/>
        </w:rPr>
      </w:pPr>
      <w:r w:rsidRPr="00793691">
        <w:rPr>
          <w:rFonts w:eastAsia="Calibri"/>
          <w:bCs/>
          <w:sz w:val="28"/>
          <w:szCs w:val="28"/>
          <w:lang w:val="uk-UA"/>
        </w:rPr>
        <w:t>Шкала складається з 14 тверджень:</w:t>
      </w:r>
      <w:r>
        <w:rPr>
          <w:rFonts w:eastAsia="Calibri"/>
          <w:bCs/>
          <w:sz w:val="28"/>
          <w:szCs w:val="28"/>
          <w:lang w:val="uk-UA"/>
        </w:rPr>
        <w:t xml:space="preserve"> </w:t>
      </w:r>
      <w:r w:rsidRPr="00793691">
        <w:rPr>
          <w:rFonts w:eastAsia="Calibri"/>
          <w:bCs/>
          <w:sz w:val="28"/>
          <w:szCs w:val="28"/>
          <w:lang w:val="uk-UA"/>
        </w:rPr>
        <w:t>7 питань для оцінки рівня тривоги (HADS-A)</w:t>
      </w:r>
      <w:r>
        <w:rPr>
          <w:rFonts w:eastAsia="Calibri"/>
          <w:bCs/>
          <w:sz w:val="28"/>
          <w:szCs w:val="28"/>
          <w:lang w:val="uk-UA"/>
        </w:rPr>
        <w:t xml:space="preserve"> та </w:t>
      </w:r>
      <w:r w:rsidRPr="00793691">
        <w:rPr>
          <w:rFonts w:eastAsia="Calibri"/>
          <w:bCs/>
          <w:sz w:val="28"/>
          <w:szCs w:val="28"/>
          <w:lang w:val="uk-UA"/>
        </w:rPr>
        <w:t>7 питань для оцінки рівня депресії (HADS-D)</w:t>
      </w:r>
      <w:r>
        <w:rPr>
          <w:rFonts w:eastAsia="Calibri"/>
          <w:bCs/>
          <w:sz w:val="28"/>
          <w:szCs w:val="28"/>
          <w:lang w:val="uk-UA"/>
        </w:rPr>
        <w:t xml:space="preserve">. </w:t>
      </w:r>
    </w:p>
    <w:p w14:paraId="78939366" w14:textId="7850A586" w:rsidR="00793691" w:rsidRDefault="00793691" w:rsidP="00372BAB">
      <w:pPr>
        <w:spacing w:line="360" w:lineRule="auto"/>
        <w:ind w:firstLine="708"/>
        <w:jc w:val="both"/>
        <w:rPr>
          <w:rFonts w:eastAsia="Calibri"/>
          <w:bCs/>
          <w:sz w:val="28"/>
          <w:szCs w:val="28"/>
          <w:lang w:val="uk-UA"/>
        </w:rPr>
      </w:pPr>
      <w:r w:rsidRPr="00793691">
        <w:rPr>
          <w:rFonts w:eastAsia="Calibri"/>
          <w:bCs/>
          <w:sz w:val="28"/>
          <w:szCs w:val="28"/>
          <w:lang w:val="uk-UA"/>
        </w:rPr>
        <w:t>Варіанти відповідей до кожного питання – 4-бальні шкали (від 0 до 3), що відображають ступінь вираженості симптому за останній тиждень. Респондент</w:t>
      </w:r>
      <w:r>
        <w:rPr>
          <w:rFonts w:eastAsia="Calibri"/>
          <w:bCs/>
          <w:sz w:val="28"/>
          <w:szCs w:val="28"/>
          <w:lang w:val="uk-UA"/>
        </w:rPr>
        <w:t>ам</w:t>
      </w:r>
      <w:r w:rsidRPr="00793691">
        <w:rPr>
          <w:rFonts w:eastAsia="Calibri"/>
          <w:bCs/>
          <w:sz w:val="28"/>
          <w:szCs w:val="28"/>
          <w:lang w:val="uk-UA"/>
        </w:rPr>
        <w:t xml:space="preserve"> пропонується відповісти на 14 запитань, де необхідно обрати одну відповідь, яка найбільше відповідає</w:t>
      </w:r>
      <w:r>
        <w:rPr>
          <w:rFonts w:eastAsia="Calibri"/>
          <w:bCs/>
          <w:sz w:val="28"/>
          <w:szCs w:val="28"/>
          <w:lang w:val="uk-UA"/>
        </w:rPr>
        <w:t xml:space="preserve"> їх</w:t>
      </w:r>
      <w:r w:rsidRPr="00793691">
        <w:rPr>
          <w:rFonts w:eastAsia="Calibri"/>
          <w:bCs/>
          <w:sz w:val="28"/>
          <w:szCs w:val="28"/>
          <w:lang w:val="uk-UA"/>
        </w:rPr>
        <w:t xml:space="preserve"> самопочуттю протягом останнього тижня, включаючи сьогодні. Важливо не розмірковувати довго, а відповідати спонтанно.</w:t>
      </w:r>
    </w:p>
    <w:p w14:paraId="3E1CEB01" w14:textId="77777777" w:rsidR="008F54A5" w:rsidRDefault="008F54A5" w:rsidP="00372BAB">
      <w:pPr>
        <w:spacing w:line="360" w:lineRule="auto"/>
        <w:ind w:firstLine="708"/>
        <w:jc w:val="both"/>
        <w:rPr>
          <w:rFonts w:eastAsia="Calibri"/>
          <w:bCs/>
          <w:sz w:val="28"/>
          <w:szCs w:val="28"/>
          <w:lang w:val="uk-UA"/>
        </w:rPr>
      </w:pPr>
      <w:r>
        <w:rPr>
          <w:rFonts w:eastAsia="Calibri"/>
          <w:bCs/>
          <w:sz w:val="28"/>
          <w:szCs w:val="28"/>
          <w:lang w:val="uk-UA"/>
        </w:rPr>
        <w:t>Результати обробляються за ключем, де к</w:t>
      </w:r>
      <w:r w:rsidR="00793691" w:rsidRPr="008F54A5">
        <w:rPr>
          <w:rFonts w:eastAsia="Calibri"/>
          <w:bCs/>
          <w:sz w:val="28"/>
          <w:szCs w:val="28"/>
          <w:lang w:val="uk-UA"/>
        </w:rPr>
        <w:t xml:space="preserve">ожна </w:t>
      </w:r>
      <w:proofErr w:type="spellStart"/>
      <w:r w:rsidR="00793691" w:rsidRPr="008F54A5">
        <w:rPr>
          <w:rFonts w:eastAsia="Calibri"/>
          <w:bCs/>
          <w:sz w:val="28"/>
          <w:szCs w:val="28"/>
          <w:lang w:val="uk-UA"/>
        </w:rPr>
        <w:t>субшкала</w:t>
      </w:r>
      <w:proofErr w:type="spellEnd"/>
      <w:r w:rsidR="00793691" w:rsidRPr="008F54A5">
        <w:rPr>
          <w:rFonts w:eastAsia="Calibri"/>
          <w:bCs/>
          <w:sz w:val="28"/>
          <w:szCs w:val="28"/>
          <w:lang w:val="uk-UA"/>
        </w:rPr>
        <w:t xml:space="preserve"> (тривога і депресія) має максимум 21 бал</w:t>
      </w:r>
      <w:r>
        <w:rPr>
          <w:rFonts w:eastAsia="Calibri"/>
          <w:bCs/>
          <w:sz w:val="28"/>
          <w:szCs w:val="28"/>
          <w:lang w:val="uk-UA"/>
        </w:rPr>
        <w:t xml:space="preserve">. </w:t>
      </w:r>
      <w:r w:rsidR="00793691" w:rsidRPr="008F54A5">
        <w:rPr>
          <w:rFonts w:eastAsia="Calibri"/>
          <w:bCs/>
          <w:sz w:val="28"/>
          <w:szCs w:val="28"/>
          <w:lang w:val="uk-UA"/>
        </w:rPr>
        <w:t>Рівень вираженості тривоги чи депресії інтерпретується так:</w:t>
      </w:r>
    </w:p>
    <w:p w14:paraId="56FB8D75" w14:textId="77777777" w:rsidR="008F54A5" w:rsidRDefault="00793691" w:rsidP="002D5E12">
      <w:pPr>
        <w:pStyle w:val="a4"/>
        <w:numPr>
          <w:ilvl w:val="0"/>
          <w:numId w:val="17"/>
        </w:numPr>
        <w:spacing w:line="360" w:lineRule="auto"/>
        <w:ind w:left="0" w:firstLine="0"/>
        <w:jc w:val="both"/>
        <w:rPr>
          <w:rFonts w:eastAsia="Calibri"/>
          <w:bCs/>
          <w:sz w:val="28"/>
          <w:szCs w:val="28"/>
          <w:lang w:val="uk-UA"/>
        </w:rPr>
      </w:pPr>
      <w:r w:rsidRPr="008F54A5">
        <w:rPr>
          <w:rFonts w:eastAsia="Calibri"/>
          <w:bCs/>
          <w:sz w:val="28"/>
          <w:szCs w:val="28"/>
          <w:lang w:val="uk-UA"/>
        </w:rPr>
        <w:t>0–7 балів – норма</w:t>
      </w:r>
    </w:p>
    <w:p w14:paraId="6A5ED353" w14:textId="77777777" w:rsidR="008F54A5" w:rsidRDefault="00793691" w:rsidP="002D5E12">
      <w:pPr>
        <w:pStyle w:val="a4"/>
        <w:numPr>
          <w:ilvl w:val="0"/>
          <w:numId w:val="17"/>
        </w:numPr>
        <w:spacing w:line="360" w:lineRule="auto"/>
        <w:ind w:left="0" w:firstLine="0"/>
        <w:jc w:val="both"/>
        <w:rPr>
          <w:rFonts w:eastAsia="Calibri"/>
          <w:bCs/>
          <w:sz w:val="28"/>
          <w:szCs w:val="28"/>
          <w:lang w:val="uk-UA"/>
        </w:rPr>
      </w:pPr>
      <w:r w:rsidRPr="008F54A5">
        <w:rPr>
          <w:rFonts w:eastAsia="Calibri"/>
          <w:bCs/>
          <w:sz w:val="28"/>
          <w:szCs w:val="28"/>
          <w:lang w:val="uk-UA"/>
        </w:rPr>
        <w:t>8–10 балів – субклінічний (сумнівний) рівень</w:t>
      </w:r>
    </w:p>
    <w:p w14:paraId="388C81F8" w14:textId="77777777" w:rsidR="008F54A5" w:rsidRDefault="00793691" w:rsidP="002D5E12">
      <w:pPr>
        <w:pStyle w:val="a4"/>
        <w:numPr>
          <w:ilvl w:val="0"/>
          <w:numId w:val="17"/>
        </w:numPr>
        <w:spacing w:line="360" w:lineRule="auto"/>
        <w:ind w:left="0" w:firstLine="0"/>
        <w:jc w:val="both"/>
        <w:rPr>
          <w:rFonts w:eastAsia="Calibri"/>
          <w:bCs/>
          <w:sz w:val="28"/>
          <w:szCs w:val="28"/>
          <w:lang w:val="uk-UA"/>
        </w:rPr>
      </w:pPr>
      <w:r w:rsidRPr="008F54A5">
        <w:rPr>
          <w:rFonts w:eastAsia="Calibri"/>
          <w:bCs/>
          <w:sz w:val="28"/>
          <w:szCs w:val="28"/>
          <w:lang w:val="uk-UA"/>
        </w:rPr>
        <w:t>11–21 бал – клінічно виражений рівень</w:t>
      </w:r>
    </w:p>
    <w:p w14:paraId="0CDB1115" w14:textId="033F9039" w:rsidR="008F54A5" w:rsidRDefault="008F54A5" w:rsidP="00372BAB">
      <w:pPr>
        <w:spacing w:line="360" w:lineRule="auto"/>
        <w:ind w:firstLine="360"/>
        <w:jc w:val="both"/>
        <w:rPr>
          <w:rFonts w:eastAsia="Calibri"/>
          <w:bCs/>
          <w:sz w:val="28"/>
          <w:szCs w:val="28"/>
          <w:lang w:val="uk-UA"/>
        </w:rPr>
      </w:pPr>
      <w:r w:rsidRPr="008F54A5">
        <w:rPr>
          <w:rFonts w:eastAsia="Calibri"/>
          <w:bCs/>
          <w:sz w:val="28"/>
          <w:szCs w:val="28"/>
          <w:lang w:val="uk-UA"/>
        </w:rPr>
        <w:t>Ця шкала не дає повноцінного діагнозу, але має високу чутливість і специфічність, тому її часто використовують у клінічній практиці як перший етап оцінки психоемоційного стану.</w:t>
      </w:r>
    </w:p>
    <w:p w14:paraId="00CFFE67" w14:textId="77777777" w:rsidR="004E1B89" w:rsidRDefault="004E1B89" w:rsidP="00372BAB">
      <w:pPr>
        <w:spacing w:line="360" w:lineRule="auto"/>
        <w:ind w:firstLine="360"/>
        <w:jc w:val="both"/>
        <w:rPr>
          <w:rFonts w:eastAsia="Calibri"/>
          <w:bCs/>
          <w:sz w:val="28"/>
          <w:szCs w:val="28"/>
          <w:lang w:val="uk-UA"/>
        </w:rPr>
      </w:pPr>
    </w:p>
    <w:p w14:paraId="541A1871" w14:textId="4E3C059E" w:rsidR="004E1B89" w:rsidRDefault="004E1B89" w:rsidP="00372BAB">
      <w:pPr>
        <w:spacing w:line="360" w:lineRule="auto"/>
        <w:ind w:firstLine="360"/>
        <w:jc w:val="center"/>
        <w:rPr>
          <w:rFonts w:eastAsia="Calibri"/>
          <w:b/>
          <w:sz w:val="28"/>
          <w:szCs w:val="28"/>
          <w:lang w:val="uk-UA"/>
        </w:rPr>
      </w:pPr>
      <w:r w:rsidRPr="004E1B89">
        <w:rPr>
          <w:rFonts w:eastAsia="Calibri"/>
          <w:b/>
          <w:sz w:val="28"/>
          <w:szCs w:val="28"/>
          <w:lang w:val="uk-UA"/>
        </w:rPr>
        <w:t>Висновки до другого розділу</w:t>
      </w:r>
    </w:p>
    <w:p w14:paraId="47009A69" w14:textId="77777777" w:rsidR="00C83905" w:rsidRDefault="00C83905" w:rsidP="00372BAB">
      <w:pPr>
        <w:spacing w:line="360" w:lineRule="auto"/>
        <w:ind w:firstLine="360"/>
        <w:jc w:val="center"/>
        <w:rPr>
          <w:rFonts w:eastAsia="Calibri"/>
          <w:b/>
          <w:sz w:val="28"/>
          <w:szCs w:val="28"/>
          <w:lang w:val="uk-UA"/>
        </w:rPr>
      </w:pPr>
    </w:p>
    <w:p w14:paraId="31B90134" w14:textId="778066CC" w:rsidR="00C83905" w:rsidRPr="00C83905" w:rsidRDefault="00C83905" w:rsidP="00372BAB">
      <w:pPr>
        <w:spacing w:line="360" w:lineRule="auto"/>
        <w:ind w:firstLine="360"/>
        <w:jc w:val="both"/>
        <w:rPr>
          <w:rFonts w:eastAsia="Calibri"/>
          <w:bCs/>
          <w:sz w:val="28"/>
          <w:szCs w:val="28"/>
          <w:lang w:val="uk-UA"/>
        </w:rPr>
      </w:pPr>
      <w:r w:rsidRPr="00C83905">
        <w:rPr>
          <w:rFonts w:eastAsia="Calibri"/>
          <w:bCs/>
          <w:sz w:val="28"/>
          <w:szCs w:val="28"/>
          <w:lang w:val="uk-UA"/>
        </w:rPr>
        <w:t xml:space="preserve">У другому розділи ми описали основні положення емпіричного дослідження, яке спрямовано на виявлення </w:t>
      </w:r>
      <w:r>
        <w:rPr>
          <w:rFonts w:eastAsia="Calibri"/>
          <w:bCs/>
          <w:sz w:val="28"/>
          <w:szCs w:val="28"/>
          <w:lang w:val="uk-UA"/>
        </w:rPr>
        <w:t>передумов виникнення та симптомів прояву маскованих депресій у молодих жінок</w:t>
      </w:r>
      <w:r w:rsidRPr="00C83905">
        <w:rPr>
          <w:rFonts w:eastAsia="Calibri"/>
          <w:bCs/>
          <w:sz w:val="28"/>
          <w:szCs w:val="28"/>
          <w:lang w:val="uk-UA"/>
        </w:rPr>
        <w:t>.</w:t>
      </w:r>
    </w:p>
    <w:p w14:paraId="216FEB2E" w14:textId="43BA9E8A" w:rsidR="00C83905" w:rsidRPr="00C83905" w:rsidRDefault="00C83905" w:rsidP="00372BAB">
      <w:pPr>
        <w:spacing w:line="360" w:lineRule="auto"/>
        <w:ind w:firstLine="360"/>
        <w:jc w:val="both"/>
        <w:rPr>
          <w:rFonts w:eastAsia="Calibri"/>
          <w:bCs/>
          <w:sz w:val="28"/>
          <w:szCs w:val="28"/>
          <w:lang w:val="uk-UA"/>
        </w:rPr>
      </w:pPr>
      <w:r>
        <w:rPr>
          <w:rFonts w:eastAsia="Calibri"/>
          <w:bCs/>
          <w:sz w:val="28"/>
          <w:szCs w:val="28"/>
          <w:lang w:val="uk-UA"/>
        </w:rPr>
        <w:lastRenderedPageBreak/>
        <w:t>З метою</w:t>
      </w:r>
      <w:r w:rsidRPr="00C83905">
        <w:rPr>
          <w:rFonts w:eastAsia="Calibri"/>
          <w:bCs/>
          <w:sz w:val="28"/>
          <w:szCs w:val="28"/>
          <w:lang w:val="uk-UA"/>
        </w:rPr>
        <w:t xml:space="preserve"> вирішення поставлених дослідницьких завдань були використані методи теоретичного аналізу та узагальнення наукових теоретичних джерел за досліджуваною проблематикою, метод </w:t>
      </w:r>
      <w:proofErr w:type="spellStart"/>
      <w:r w:rsidRPr="00C83905">
        <w:rPr>
          <w:rFonts w:eastAsia="Calibri"/>
          <w:bCs/>
          <w:sz w:val="28"/>
          <w:szCs w:val="28"/>
          <w:lang w:val="uk-UA"/>
        </w:rPr>
        <w:t>психодіагностичного</w:t>
      </w:r>
      <w:proofErr w:type="spellEnd"/>
      <w:r w:rsidRPr="00C83905">
        <w:rPr>
          <w:rFonts w:eastAsia="Calibri"/>
          <w:bCs/>
          <w:sz w:val="28"/>
          <w:szCs w:val="28"/>
          <w:lang w:val="uk-UA"/>
        </w:rPr>
        <w:t xml:space="preserve"> дослідження та метод математичної статистики (критерій </w:t>
      </w:r>
      <w:proofErr w:type="spellStart"/>
      <w:r w:rsidRPr="00C83905">
        <w:rPr>
          <w:rFonts w:eastAsia="Calibri"/>
          <w:bCs/>
          <w:sz w:val="28"/>
          <w:szCs w:val="28"/>
          <w:lang w:val="uk-UA"/>
        </w:rPr>
        <w:t>Шапіро</w:t>
      </w:r>
      <w:proofErr w:type="spellEnd"/>
      <w:r w:rsidRPr="00C83905">
        <w:rPr>
          <w:rFonts w:eastAsia="Calibri"/>
          <w:bCs/>
          <w:sz w:val="28"/>
          <w:szCs w:val="28"/>
          <w:lang w:val="uk-UA"/>
        </w:rPr>
        <w:t xml:space="preserve"> –</w:t>
      </w:r>
      <w:proofErr w:type="spellStart"/>
      <w:r w:rsidRPr="00C83905">
        <w:rPr>
          <w:rFonts w:eastAsia="Calibri"/>
          <w:bCs/>
          <w:sz w:val="28"/>
          <w:szCs w:val="28"/>
          <w:lang w:val="uk-UA"/>
        </w:rPr>
        <w:t>Уілкі</w:t>
      </w:r>
      <w:proofErr w:type="spellEnd"/>
      <w:r>
        <w:rPr>
          <w:rFonts w:eastAsia="Calibri"/>
          <w:bCs/>
          <w:sz w:val="28"/>
          <w:szCs w:val="28"/>
          <w:lang w:val="uk-UA"/>
        </w:rPr>
        <w:t xml:space="preserve"> та </w:t>
      </w:r>
      <w:r w:rsidR="00773A66" w:rsidRPr="00773A66">
        <w:rPr>
          <w:rFonts w:eastAsia="Calibri"/>
          <w:bCs/>
          <w:sz w:val="28"/>
          <w:szCs w:val="28"/>
          <w:lang w:val="uk-UA"/>
        </w:rPr>
        <w:t xml:space="preserve">коефіцієнт рангової кореляції r – </w:t>
      </w:r>
      <w:proofErr w:type="spellStart"/>
      <w:r w:rsidR="00773A66" w:rsidRPr="00773A66">
        <w:rPr>
          <w:rFonts w:eastAsia="Calibri"/>
          <w:bCs/>
          <w:sz w:val="28"/>
          <w:szCs w:val="28"/>
          <w:lang w:val="uk-UA"/>
        </w:rPr>
        <w:t>Спірмена</w:t>
      </w:r>
      <w:proofErr w:type="spellEnd"/>
      <w:r w:rsidRPr="00C83905">
        <w:rPr>
          <w:rFonts w:eastAsia="Calibri"/>
          <w:bCs/>
          <w:sz w:val="28"/>
          <w:szCs w:val="28"/>
          <w:lang w:val="uk-UA"/>
        </w:rPr>
        <w:t>).</w:t>
      </w:r>
    </w:p>
    <w:p w14:paraId="5D9DFB88" w14:textId="60086250" w:rsidR="00C83905" w:rsidRPr="00C83905" w:rsidRDefault="00C83905" w:rsidP="00372BAB">
      <w:pPr>
        <w:spacing w:line="360" w:lineRule="auto"/>
        <w:ind w:firstLine="360"/>
        <w:jc w:val="both"/>
        <w:rPr>
          <w:rFonts w:eastAsia="Calibri"/>
          <w:bCs/>
          <w:sz w:val="28"/>
          <w:szCs w:val="28"/>
          <w:lang w:val="uk-UA"/>
        </w:rPr>
      </w:pPr>
      <w:r w:rsidRPr="00C83905">
        <w:rPr>
          <w:rFonts w:eastAsia="Calibri"/>
          <w:bCs/>
          <w:sz w:val="28"/>
          <w:szCs w:val="28"/>
          <w:lang w:val="uk-UA"/>
        </w:rPr>
        <w:t xml:space="preserve">Перший етап емпіричного дослідження полягав у теоретичному огляді літературних джерел, пошуку актуальних питань у </w:t>
      </w:r>
      <w:r w:rsidR="00773A66">
        <w:rPr>
          <w:rFonts w:eastAsia="Calibri"/>
          <w:bCs/>
          <w:sz w:val="28"/>
          <w:szCs w:val="28"/>
          <w:lang w:val="uk-UA"/>
        </w:rPr>
        <w:t>галузях, які стосуються</w:t>
      </w:r>
      <w:r w:rsidRPr="00C83905">
        <w:rPr>
          <w:rFonts w:eastAsia="Calibri"/>
          <w:bCs/>
          <w:sz w:val="28"/>
          <w:szCs w:val="28"/>
          <w:lang w:val="uk-UA"/>
        </w:rPr>
        <w:t xml:space="preserve"> теми</w:t>
      </w:r>
      <w:r w:rsidR="00773A66">
        <w:rPr>
          <w:rFonts w:eastAsia="Calibri"/>
          <w:bCs/>
          <w:sz w:val="28"/>
          <w:szCs w:val="28"/>
          <w:lang w:val="uk-UA"/>
        </w:rPr>
        <w:t xml:space="preserve"> роботи</w:t>
      </w:r>
      <w:r w:rsidRPr="00C83905">
        <w:rPr>
          <w:rFonts w:eastAsia="Calibri"/>
          <w:bCs/>
          <w:sz w:val="28"/>
          <w:szCs w:val="28"/>
          <w:lang w:val="uk-UA"/>
        </w:rPr>
        <w:t xml:space="preserve"> та формуванн</w:t>
      </w:r>
      <w:r w:rsidR="00773A66">
        <w:rPr>
          <w:rFonts w:eastAsia="Calibri"/>
          <w:bCs/>
          <w:sz w:val="28"/>
          <w:szCs w:val="28"/>
          <w:lang w:val="uk-UA"/>
        </w:rPr>
        <w:t>і</w:t>
      </w:r>
      <w:r w:rsidRPr="00C83905">
        <w:rPr>
          <w:rFonts w:eastAsia="Calibri"/>
          <w:bCs/>
          <w:sz w:val="28"/>
          <w:szCs w:val="28"/>
          <w:lang w:val="uk-UA"/>
        </w:rPr>
        <w:t xml:space="preserve"> завдань, які будуть опорою при реалізації поставлен</w:t>
      </w:r>
      <w:r w:rsidR="00773A66">
        <w:rPr>
          <w:rFonts w:eastAsia="Calibri"/>
          <w:bCs/>
          <w:sz w:val="28"/>
          <w:szCs w:val="28"/>
          <w:lang w:val="uk-UA"/>
        </w:rPr>
        <w:t>их</w:t>
      </w:r>
      <w:r w:rsidRPr="00C83905">
        <w:rPr>
          <w:rFonts w:eastAsia="Calibri"/>
          <w:bCs/>
          <w:sz w:val="28"/>
          <w:szCs w:val="28"/>
          <w:lang w:val="uk-UA"/>
        </w:rPr>
        <w:t xml:space="preserve"> нами задач. </w:t>
      </w:r>
      <w:r w:rsidR="00773A66">
        <w:rPr>
          <w:rFonts w:eastAsia="Calibri"/>
          <w:bCs/>
          <w:sz w:val="28"/>
          <w:szCs w:val="28"/>
          <w:lang w:val="uk-UA"/>
        </w:rPr>
        <w:t xml:space="preserve">Аналізуючи </w:t>
      </w:r>
      <w:r w:rsidRPr="00C83905">
        <w:rPr>
          <w:rFonts w:eastAsia="Calibri"/>
          <w:bCs/>
          <w:sz w:val="28"/>
          <w:szCs w:val="28"/>
          <w:lang w:val="uk-UA"/>
        </w:rPr>
        <w:t>інформаці</w:t>
      </w:r>
      <w:r w:rsidR="00773A66">
        <w:rPr>
          <w:rFonts w:eastAsia="Calibri"/>
          <w:bCs/>
          <w:sz w:val="28"/>
          <w:szCs w:val="28"/>
          <w:lang w:val="uk-UA"/>
        </w:rPr>
        <w:t>ю</w:t>
      </w:r>
      <w:r w:rsidRPr="00C83905">
        <w:rPr>
          <w:rFonts w:eastAsia="Calibri"/>
          <w:bCs/>
          <w:sz w:val="28"/>
          <w:szCs w:val="28"/>
          <w:lang w:val="uk-UA"/>
        </w:rPr>
        <w:t xml:space="preserve">, ми шукали витоки формування </w:t>
      </w:r>
      <w:r w:rsidR="00773A66">
        <w:rPr>
          <w:rFonts w:eastAsia="Calibri"/>
          <w:bCs/>
          <w:sz w:val="28"/>
          <w:szCs w:val="28"/>
          <w:lang w:val="uk-UA"/>
        </w:rPr>
        <w:t xml:space="preserve">основних термінів та досліджували розвиток </w:t>
      </w:r>
      <w:r w:rsidR="00093D8B">
        <w:rPr>
          <w:rFonts w:eastAsia="Calibri"/>
          <w:bCs/>
          <w:sz w:val="28"/>
          <w:szCs w:val="28"/>
          <w:lang w:val="uk-UA"/>
        </w:rPr>
        <w:t>даної проблематики. У ході роботи ми</w:t>
      </w:r>
      <w:r w:rsidRPr="00C83905">
        <w:rPr>
          <w:rFonts w:eastAsia="Calibri"/>
          <w:bCs/>
          <w:sz w:val="28"/>
          <w:szCs w:val="28"/>
          <w:lang w:val="uk-UA"/>
        </w:rPr>
        <w:t xml:space="preserve"> ознайомилис</w:t>
      </w:r>
      <w:r w:rsidR="00093D8B">
        <w:rPr>
          <w:rFonts w:eastAsia="Calibri"/>
          <w:bCs/>
          <w:sz w:val="28"/>
          <w:szCs w:val="28"/>
          <w:lang w:val="uk-UA"/>
        </w:rPr>
        <w:t>ь</w:t>
      </w:r>
      <w:r w:rsidRPr="00C83905">
        <w:rPr>
          <w:rFonts w:eastAsia="Calibri"/>
          <w:bCs/>
          <w:sz w:val="28"/>
          <w:szCs w:val="28"/>
          <w:lang w:val="uk-UA"/>
        </w:rPr>
        <w:t xml:space="preserve"> </w:t>
      </w:r>
      <w:r w:rsidR="00093D8B">
        <w:rPr>
          <w:rFonts w:eastAsia="Calibri"/>
          <w:bCs/>
          <w:sz w:val="28"/>
          <w:szCs w:val="28"/>
          <w:lang w:val="uk-UA"/>
        </w:rPr>
        <w:t>з</w:t>
      </w:r>
      <w:r w:rsidRPr="00C83905">
        <w:rPr>
          <w:rFonts w:eastAsia="Calibri"/>
          <w:bCs/>
          <w:sz w:val="28"/>
          <w:szCs w:val="28"/>
          <w:lang w:val="uk-UA"/>
        </w:rPr>
        <w:t xml:space="preserve"> зарубіжними точками зору</w:t>
      </w:r>
      <w:r w:rsidR="00093D8B">
        <w:rPr>
          <w:rFonts w:eastAsia="Calibri"/>
          <w:bCs/>
          <w:sz w:val="28"/>
          <w:szCs w:val="28"/>
          <w:lang w:val="uk-UA"/>
        </w:rPr>
        <w:t xml:space="preserve"> та поглядами українських учених.</w:t>
      </w:r>
    </w:p>
    <w:p w14:paraId="10C7769D" w14:textId="194A9DCF" w:rsidR="00C83905" w:rsidRPr="00C83905" w:rsidRDefault="00093D8B" w:rsidP="00372BAB">
      <w:pPr>
        <w:spacing w:line="360" w:lineRule="auto"/>
        <w:ind w:firstLine="360"/>
        <w:jc w:val="both"/>
        <w:rPr>
          <w:rFonts w:eastAsia="Calibri"/>
          <w:bCs/>
          <w:sz w:val="28"/>
          <w:szCs w:val="28"/>
          <w:lang w:val="uk-UA"/>
        </w:rPr>
      </w:pPr>
      <w:r>
        <w:rPr>
          <w:rFonts w:eastAsia="Calibri"/>
          <w:bCs/>
          <w:sz w:val="28"/>
          <w:szCs w:val="28"/>
          <w:lang w:val="uk-UA"/>
        </w:rPr>
        <w:t>На д</w:t>
      </w:r>
      <w:r w:rsidR="00C83905" w:rsidRPr="00C83905">
        <w:rPr>
          <w:rFonts w:eastAsia="Calibri"/>
          <w:bCs/>
          <w:sz w:val="28"/>
          <w:szCs w:val="28"/>
          <w:lang w:val="uk-UA"/>
        </w:rPr>
        <w:t>руг</w:t>
      </w:r>
      <w:r>
        <w:rPr>
          <w:rFonts w:eastAsia="Calibri"/>
          <w:bCs/>
          <w:sz w:val="28"/>
          <w:szCs w:val="28"/>
          <w:lang w:val="uk-UA"/>
        </w:rPr>
        <w:t>ому</w:t>
      </w:r>
      <w:r w:rsidR="00C83905" w:rsidRPr="00C83905">
        <w:rPr>
          <w:rFonts w:eastAsia="Calibri"/>
          <w:bCs/>
          <w:sz w:val="28"/>
          <w:szCs w:val="28"/>
          <w:lang w:val="uk-UA"/>
        </w:rPr>
        <w:t xml:space="preserve"> етап</w:t>
      </w:r>
      <w:r>
        <w:rPr>
          <w:rFonts w:eastAsia="Calibri"/>
          <w:bCs/>
          <w:sz w:val="28"/>
          <w:szCs w:val="28"/>
          <w:lang w:val="uk-UA"/>
        </w:rPr>
        <w:t>і</w:t>
      </w:r>
      <w:r w:rsidR="00C83905" w:rsidRPr="00C83905">
        <w:rPr>
          <w:rFonts w:eastAsia="Calibri"/>
          <w:bCs/>
          <w:sz w:val="28"/>
          <w:szCs w:val="28"/>
          <w:lang w:val="uk-UA"/>
        </w:rPr>
        <w:t xml:space="preserve"> емпіричного дослідження </w:t>
      </w:r>
      <w:r>
        <w:rPr>
          <w:rFonts w:eastAsia="Calibri"/>
          <w:bCs/>
          <w:sz w:val="28"/>
          <w:szCs w:val="28"/>
          <w:lang w:val="uk-UA"/>
        </w:rPr>
        <w:t>ми</w:t>
      </w:r>
      <w:r w:rsidR="00C83905" w:rsidRPr="00C83905">
        <w:rPr>
          <w:rFonts w:eastAsia="Calibri"/>
          <w:bCs/>
          <w:sz w:val="28"/>
          <w:szCs w:val="28"/>
          <w:lang w:val="uk-UA"/>
        </w:rPr>
        <w:t xml:space="preserve"> </w:t>
      </w:r>
      <w:r>
        <w:rPr>
          <w:rFonts w:eastAsia="Calibri"/>
          <w:bCs/>
          <w:sz w:val="28"/>
          <w:szCs w:val="28"/>
          <w:lang w:val="uk-UA"/>
        </w:rPr>
        <w:t xml:space="preserve">займались </w:t>
      </w:r>
      <w:r w:rsidR="00C83905" w:rsidRPr="00C83905">
        <w:rPr>
          <w:rFonts w:eastAsia="Calibri"/>
          <w:bCs/>
          <w:sz w:val="28"/>
          <w:szCs w:val="28"/>
          <w:lang w:val="uk-UA"/>
        </w:rPr>
        <w:t>пошук</w:t>
      </w:r>
      <w:r>
        <w:rPr>
          <w:rFonts w:eastAsia="Calibri"/>
          <w:bCs/>
          <w:sz w:val="28"/>
          <w:szCs w:val="28"/>
          <w:lang w:val="uk-UA"/>
        </w:rPr>
        <w:t>ом</w:t>
      </w:r>
      <w:r w:rsidR="00C83905" w:rsidRPr="00C83905">
        <w:rPr>
          <w:rFonts w:eastAsia="Calibri"/>
          <w:bCs/>
          <w:sz w:val="28"/>
          <w:szCs w:val="28"/>
          <w:lang w:val="uk-UA"/>
        </w:rPr>
        <w:t xml:space="preserve"> людей, які </w:t>
      </w:r>
      <w:r>
        <w:rPr>
          <w:rFonts w:eastAsia="Calibri"/>
          <w:bCs/>
          <w:sz w:val="28"/>
          <w:szCs w:val="28"/>
          <w:lang w:val="uk-UA"/>
        </w:rPr>
        <w:t>могли б</w:t>
      </w:r>
      <w:r w:rsidR="00C83905" w:rsidRPr="00C83905">
        <w:rPr>
          <w:rFonts w:eastAsia="Calibri"/>
          <w:bCs/>
          <w:sz w:val="28"/>
          <w:szCs w:val="28"/>
          <w:lang w:val="uk-UA"/>
        </w:rPr>
        <w:t xml:space="preserve"> взяти участь у емпіричному дослідженні. Емпіричне дослідження проводилося у форматі онлайн, </w:t>
      </w:r>
      <w:r>
        <w:rPr>
          <w:rFonts w:eastAsia="Calibri"/>
          <w:bCs/>
          <w:sz w:val="28"/>
          <w:szCs w:val="28"/>
          <w:lang w:val="uk-UA"/>
        </w:rPr>
        <w:t>тому</w:t>
      </w:r>
      <w:r w:rsidR="00C83905" w:rsidRPr="00C83905">
        <w:rPr>
          <w:rFonts w:eastAsia="Calibri"/>
          <w:bCs/>
          <w:sz w:val="28"/>
          <w:szCs w:val="28"/>
          <w:lang w:val="uk-UA"/>
        </w:rPr>
        <w:t xml:space="preserve"> нашу вибірку змогли скласти </w:t>
      </w:r>
      <w:r>
        <w:rPr>
          <w:rFonts w:eastAsia="Calibri"/>
          <w:bCs/>
          <w:sz w:val="28"/>
          <w:szCs w:val="28"/>
          <w:lang w:val="uk-UA"/>
        </w:rPr>
        <w:t>жінки</w:t>
      </w:r>
      <w:r w:rsidR="00C83905" w:rsidRPr="00C83905">
        <w:rPr>
          <w:rFonts w:eastAsia="Calibri"/>
          <w:bCs/>
          <w:sz w:val="28"/>
          <w:szCs w:val="28"/>
          <w:lang w:val="uk-UA"/>
        </w:rPr>
        <w:t xml:space="preserve"> </w:t>
      </w:r>
      <w:r>
        <w:rPr>
          <w:rFonts w:eastAsia="Calibri"/>
          <w:bCs/>
          <w:sz w:val="28"/>
          <w:szCs w:val="28"/>
          <w:lang w:val="uk-UA"/>
        </w:rPr>
        <w:t>з</w:t>
      </w:r>
      <w:r w:rsidR="00C83905" w:rsidRPr="00C83905">
        <w:rPr>
          <w:rFonts w:eastAsia="Calibri"/>
          <w:bCs/>
          <w:sz w:val="28"/>
          <w:szCs w:val="28"/>
          <w:lang w:val="uk-UA"/>
        </w:rPr>
        <w:t xml:space="preserve"> різних кут</w:t>
      </w:r>
      <w:r>
        <w:rPr>
          <w:rFonts w:eastAsia="Calibri"/>
          <w:bCs/>
          <w:sz w:val="28"/>
          <w:szCs w:val="28"/>
          <w:lang w:val="uk-UA"/>
        </w:rPr>
        <w:t>очків</w:t>
      </w:r>
      <w:r w:rsidR="00C83905" w:rsidRPr="00C83905">
        <w:rPr>
          <w:rFonts w:eastAsia="Calibri"/>
          <w:bCs/>
          <w:sz w:val="28"/>
          <w:szCs w:val="28"/>
          <w:lang w:val="uk-UA"/>
        </w:rPr>
        <w:t xml:space="preserve"> країни, які мали доступ до інтернету. </w:t>
      </w:r>
    </w:p>
    <w:p w14:paraId="4F1E0F38" w14:textId="029631EF" w:rsidR="00C83905" w:rsidRPr="00C83905" w:rsidRDefault="00C83905" w:rsidP="00372BAB">
      <w:pPr>
        <w:spacing w:line="360" w:lineRule="auto"/>
        <w:ind w:firstLine="360"/>
        <w:jc w:val="both"/>
        <w:rPr>
          <w:rFonts w:eastAsia="Calibri"/>
          <w:bCs/>
          <w:sz w:val="28"/>
          <w:szCs w:val="28"/>
          <w:lang w:val="uk-UA"/>
        </w:rPr>
      </w:pPr>
      <w:r w:rsidRPr="00C83905">
        <w:rPr>
          <w:rFonts w:eastAsia="Calibri"/>
          <w:bCs/>
          <w:sz w:val="28"/>
          <w:szCs w:val="28"/>
          <w:lang w:val="uk-UA"/>
        </w:rPr>
        <w:t xml:space="preserve">Третій етап </w:t>
      </w:r>
      <w:r w:rsidR="00D01BA0">
        <w:rPr>
          <w:rFonts w:eastAsia="Calibri"/>
          <w:bCs/>
          <w:sz w:val="28"/>
          <w:szCs w:val="28"/>
          <w:lang w:val="uk-UA"/>
        </w:rPr>
        <w:t>полягав у</w:t>
      </w:r>
      <w:r w:rsidRPr="00C83905">
        <w:rPr>
          <w:rFonts w:eastAsia="Calibri"/>
          <w:bCs/>
          <w:sz w:val="28"/>
          <w:szCs w:val="28"/>
          <w:lang w:val="uk-UA"/>
        </w:rPr>
        <w:t xml:space="preserve"> </w:t>
      </w:r>
      <w:r w:rsidR="00D01BA0">
        <w:rPr>
          <w:rFonts w:eastAsia="Calibri"/>
          <w:bCs/>
          <w:sz w:val="28"/>
          <w:szCs w:val="28"/>
          <w:lang w:val="uk-UA"/>
        </w:rPr>
        <w:t>обранні</w:t>
      </w:r>
      <w:r w:rsidRPr="00C83905">
        <w:rPr>
          <w:rFonts w:eastAsia="Calibri"/>
          <w:bCs/>
          <w:sz w:val="28"/>
          <w:szCs w:val="28"/>
          <w:lang w:val="uk-UA"/>
        </w:rPr>
        <w:t xml:space="preserve"> </w:t>
      </w:r>
      <w:proofErr w:type="spellStart"/>
      <w:r w:rsidRPr="00C83905">
        <w:rPr>
          <w:rFonts w:eastAsia="Calibri"/>
          <w:bCs/>
          <w:sz w:val="28"/>
          <w:szCs w:val="28"/>
          <w:lang w:val="uk-UA"/>
        </w:rPr>
        <w:t>методик</w:t>
      </w:r>
      <w:proofErr w:type="spellEnd"/>
      <w:r w:rsidRPr="00C83905">
        <w:rPr>
          <w:rFonts w:eastAsia="Calibri"/>
          <w:bCs/>
          <w:sz w:val="28"/>
          <w:szCs w:val="28"/>
          <w:lang w:val="uk-UA"/>
        </w:rPr>
        <w:t xml:space="preserve">, з допомогою яких, ми змогли зібрати данні стосовно </w:t>
      </w:r>
      <w:r w:rsidR="00D01BA0">
        <w:rPr>
          <w:rFonts w:eastAsia="Calibri"/>
          <w:bCs/>
          <w:sz w:val="28"/>
          <w:szCs w:val="28"/>
          <w:lang w:val="uk-UA"/>
        </w:rPr>
        <w:t>передумов виникнення та прояву маскованих депресій у молодих жінок</w:t>
      </w:r>
      <w:r w:rsidRPr="00C83905">
        <w:rPr>
          <w:rFonts w:eastAsia="Calibri"/>
          <w:bCs/>
          <w:sz w:val="28"/>
          <w:szCs w:val="28"/>
          <w:lang w:val="uk-UA"/>
        </w:rPr>
        <w:t xml:space="preserve">, та проаналізувати їх, як кількісно, так і якісно. Вибір методичного </w:t>
      </w:r>
      <w:r w:rsidR="00D01BA0">
        <w:rPr>
          <w:rFonts w:eastAsia="Calibri"/>
          <w:bCs/>
          <w:sz w:val="28"/>
          <w:szCs w:val="28"/>
          <w:lang w:val="uk-UA"/>
        </w:rPr>
        <w:t>матеріалу</w:t>
      </w:r>
      <w:r w:rsidRPr="00C83905">
        <w:rPr>
          <w:rFonts w:eastAsia="Calibri"/>
          <w:bCs/>
          <w:sz w:val="28"/>
          <w:szCs w:val="28"/>
          <w:lang w:val="uk-UA"/>
        </w:rPr>
        <w:t xml:space="preserve"> </w:t>
      </w:r>
      <w:r w:rsidR="00D01BA0">
        <w:rPr>
          <w:rFonts w:eastAsia="Calibri"/>
          <w:bCs/>
          <w:sz w:val="28"/>
          <w:szCs w:val="28"/>
          <w:lang w:val="uk-UA"/>
        </w:rPr>
        <w:t>був зроблений</w:t>
      </w:r>
      <w:r w:rsidRPr="00C83905">
        <w:rPr>
          <w:rFonts w:eastAsia="Calibri"/>
          <w:bCs/>
          <w:sz w:val="28"/>
          <w:szCs w:val="28"/>
          <w:lang w:val="uk-UA"/>
        </w:rPr>
        <w:t xml:space="preserve"> </w:t>
      </w:r>
      <w:r w:rsidR="00D01BA0">
        <w:rPr>
          <w:rFonts w:eastAsia="Calibri"/>
          <w:bCs/>
          <w:sz w:val="28"/>
          <w:szCs w:val="28"/>
          <w:lang w:val="uk-UA"/>
        </w:rPr>
        <w:t xml:space="preserve">опираючись </w:t>
      </w:r>
      <w:r w:rsidRPr="00C83905">
        <w:rPr>
          <w:rFonts w:eastAsia="Calibri"/>
          <w:bCs/>
          <w:sz w:val="28"/>
          <w:szCs w:val="28"/>
          <w:lang w:val="uk-UA"/>
        </w:rPr>
        <w:t xml:space="preserve">на відповідність до потреб нашого емпіричного дослідження та вимірювальних характеристик методиками. </w:t>
      </w:r>
      <w:r w:rsidR="00D01BA0">
        <w:rPr>
          <w:rFonts w:eastAsia="Calibri"/>
          <w:bCs/>
          <w:sz w:val="28"/>
          <w:szCs w:val="28"/>
          <w:lang w:val="uk-UA"/>
        </w:rPr>
        <w:t>Додатково</w:t>
      </w:r>
      <w:r w:rsidRPr="00C83905">
        <w:rPr>
          <w:rFonts w:eastAsia="Calibri"/>
          <w:bCs/>
          <w:sz w:val="28"/>
          <w:szCs w:val="28"/>
          <w:lang w:val="uk-UA"/>
        </w:rPr>
        <w:t xml:space="preserve"> ми </w:t>
      </w:r>
      <w:r w:rsidR="00D01BA0">
        <w:rPr>
          <w:rFonts w:eastAsia="Calibri"/>
          <w:bCs/>
          <w:sz w:val="28"/>
          <w:szCs w:val="28"/>
          <w:lang w:val="uk-UA"/>
        </w:rPr>
        <w:t>були уважними до того</w:t>
      </w:r>
      <w:r w:rsidRPr="00C83905">
        <w:rPr>
          <w:rFonts w:eastAsia="Calibri"/>
          <w:bCs/>
          <w:sz w:val="28"/>
          <w:szCs w:val="28"/>
          <w:lang w:val="uk-UA"/>
        </w:rPr>
        <w:t xml:space="preserve">, щоб </w:t>
      </w:r>
      <w:r w:rsidR="00D01BA0" w:rsidRPr="00D01BA0">
        <w:rPr>
          <w:rFonts w:eastAsia="Calibri"/>
          <w:bCs/>
          <w:sz w:val="28"/>
          <w:szCs w:val="28"/>
          <w:lang w:val="uk-UA"/>
        </w:rPr>
        <w:t>передумов</w:t>
      </w:r>
      <w:r w:rsidR="00D01BA0">
        <w:rPr>
          <w:rFonts w:eastAsia="Calibri"/>
          <w:bCs/>
          <w:sz w:val="28"/>
          <w:szCs w:val="28"/>
          <w:lang w:val="uk-UA"/>
        </w:rPr>
        <w:t>и</w:t>
      </w:r>
      <w:r w:rsidR="00D01BA0" w:rsidRPr="00D01BA0">
        <w:rPr>
          <w:rFonts w:eastAsia="Calibri"/>
          <w:bCs/>
          <w:sz w:val="28"/>
          <w:szCs w:val="28"/>
          <w:lang w:val="uk-UA"/>
        </w:rPr>
        <w:t xml:space="preserve"> виникнення та прояву маскованих депресій у молодих жінок</w:t>
      </w:r>
      <w:r w:rsidRPr="00C83905">
        <w:rPr>
          <w:rFonts w:eastAsia="Calibri"/>
          <w:bCs/>
          <w:sz w:val="28"/>
          <w:szCs w:val="28"/>
          <w:lang w:val="uk-UA"/>
        </w:rPr>
        <w:t xml:space="preserve"> було розкрито на всіх його рівнях.</w:t>
      </w:r>
    </w:p>
    <w:p w14:paraId="4F3ABB4C" w14:textId="755B4423" w:rsidR="00C83905" w:rsidRPr="00C83905" w:rsidRDefault="00C83905" w:rsidP="00372BAB">
      <w:pPr>
        <w:spacing w:line="360" w:lineRule="auto"/>
        <w:ind w:firstLine="360"/>
        <w:jc w:val="both"/>
        <w:rPr>
          <w:rFonts w:eastAsia="Calibri"/>
          <w:bCs/>
          <w:sz w:val="28"/>
          <w:szCs w:val="28"/>
          <w:lang w:val="uk-UA"/>
        </w:rPr>
      </w:pPr>
      <w:r w:rsidRPr="00C83905">
        <w:rPr>
          <w:rFonts w:eastAsia="Calibri"/>
          <w:bCs/>
          <w:sz w:val="28"/>
          <w:szCs w:val="28"/>
          <w:lang w:val="uk-UA"/>
        </w:rPr>
        <w:t xml:space="preserve">Четвертий етап полягав у </w:t>
      </w:r>
      <w:r w:rsidR="00D01BA0">
        <w:rPr>
          <w:rFonts w:eastAsia="Calibri"/>
          <w:bCs/>
          <w:sz w:val="28"/>
          <w:szCs w:val="28"/>
          <w:lang w:val="uk-UA"/>
        </w:rPr>
        <w:t>зборі</w:t>
      </w:r>
      <w:r w:rsidRPr="00C83905">
        <w:rPr>
          <w:rFonts w:eastAsia="Calibri"/>
          <w:bCs/>
          <w:sz w:val="28"/>
          <w:szCs w:val="28"/>
          <w:lang w:val="uk-UA"/>
        </w:rPr>
        <w:t xml:space="preserve"> відповідей </w:t>
      </w:r>
      <w:proofErr w:type="spellStart"/>
      <w:r w:rsidR="00D01BA0">
        <w:rPr>
          <w:rFonts w:eastAsia="Calibri"/>
          <w:bCs/>
          <w:sz w:val="28"/>
          <w:szCs w:val="28"/>
          <w:lang w:val="uk-UA"/>
        </w:rPr>
        <w:t>респонденток</w:t>
      </w:r>
      <w:proofErr w:type="spellEnd"/>
      <w:r w:rsidRPr="00C83905">
        <w:rPr>
          <w:rFonts w:eastAsia="Calibri"/>
          <w:bCs/>
          <w:sz w:val="28"/>
          <w:szCs w:val="28"/>
          <w:lang w:val="uk-UA"/>
        </w:rPr>
        <w:t xml:space="preserve"> на </w:t>
      </w:r>
      <w:r w:rsidR="00D01BA0">
        <w:rPr>
          <w:rFonts w:eastAsia="Calibri"/>
          <w:bCs/>
          <w:sz w:val="28"/>
          <w:szCs w:val="28"/>
          <w:lang w:val="uk-UA"/>
        </w:rPr>
        <w:t xml:space="preserve">питання з обраних </w:t>
      </w:r>
      <w:proofErr w:type="spellStart"/>
      <w:r w:rsidR="00D01BA0">
        <w:rPr>
          <w:rFonts w:eastAsia="Calibri"/>
          <w:bCs/>
          <w:sz w:val="28"/>
          <w:szCs w:val="28"/>
          <w:lang w:val="uk-UA"/>
        </w:rPr>
        <w:t>методик</w:t>
      </w:r>
      <w:proofErr w:type="spellEnd"/>
      <w:r w:rsidRPr="00C83905">
        <w:rPr>
          <w:rFonts w:eastAsia="Calibri"/>
          <w:bCs/>
          <w:sz w:val="28"/>
          <w:szCs w:val="28"/>
          <w:lang w:val="uk-UA"/>
        </w:rPr>
        <w:t xml:space="preserve">. </w:t>
      </w:r>
      <w:r w:rsidR="00D01BA0">
        <w:rPr>
          <w:rFonts w:eastAsia="Calibri"/>
          <w:bCs/>
          <w:sz w:val="28"/>
          <w:szCs w:val="28"/>
          <w:lang w:val="uk-UA"/>
        </w:rPr>
        <w:t>Нашою м</w:t>
      </w:r>
      <w:r w:rsidRPr="00C83905">
        <w:rPr>
          <w:rFonts w:eastAsia="Calibri"/>
          <w:bCs/>
          <w:sz w:val="28"/>
          <w:szCs w:val="28"/>
          <w:lang w:val="uk-UA"/>
        </w:rPr>
        <w:t xml:space="preserve">етою на </w:t>
      </w:r>
      <w:r w:rsidR="00D01BA0">
        <w:rPr>
          <w:rFonts w:eastAsia="Calibri"/>
          <w:bCs/>
          <w:sz w:val="28"/>
          <w:szCs w:val="28"/>
          <w:lang w:val="uk-UA"/>
        </w:rPr>
        <w:t>цьому</w:t>
      </w:r>
      <w:r w:rsidRPr="00C83905">
        <w:rPr>
          <w:rFonts w:eastAsia="Calibri"/>
          <w:bCs/>
          <w:sz w:val="28"/>
          <w:szCs w:val="28"/>
          <w:lang w:val="uk-UA"/>
        </w:rPr>
        <w:t xml:space="preserve"> етапі бу</w:t>
      </w:r>
      <w:r w:rsidR="00D01BA0">
        <w:rPr>
          <w:rFonts w:eastAsia="Calibri"/>
          <w:bCs/>
          <w:sz w:val="28"/>
          <w:szCs w:val="28"/>
          <w:lang w:val="uk-UA"/>
        </w:rPr>
        <w:t>в</w:t>
      </w:r>
      <w:r w:rsidRPr="00C83905">
        <w:rPr>
          <w:rFonts w:eastAsia="Calibri"/>
          <w:bCs/>
          <w:sz w:val="28"/>
          <w:szCs w:val="28"/>
          <w:lang w:val="uk-UA"/>
        </w:rPr>
        <w:t xml:space="preserve"> відбір</w:t>
      </w:r>
      <w:r w:rsidR="00D01BA0">
        <w:rPr>
          <w:rFonts w:eastAsia="Calibri"/>
          <w:bCs/>
          <w:sz w:val="28"/>
          <w:szCs w:val="28"/>
          <w:lang w:val="uk-UA"/>
        </w:rPr>
        <w:t xml:space="preserve"> </w:t>
      </w:r>
      <w:r w:rsidRPr="00C83905">
        <w:rPr>
          <w:rFonts w:eastAsia="Calibri"/>
          <w:bCs/>
          <w:sz w:val="28"/>
          <w:szCs w:val="28"/>
          <w:lang w:val="uk-UA"/>
        </w:rPr>
        <w:t xml:space="preserve">відповідей респондентів, які повністю заповнили всі бланки відповідей та пройшли всю батарею </w:t>
      </w:r>
      <w:proofErr w:type="spellStart"/>
      <w:r w:rsidRPr="00C83905">
        <w:rPr>
          <w:rFonts w:eastAsia="Calibri"/>
          <w:bCs/>
          <w:sz w:val="28"/>
          <w:szCs w:val="28"/>
          <w:lang w:val="uk-UA"/>
        </w:rPr>
        <w:t>методик</w:t>
      </w:r>
      <w:proofErr w:type="spellEnd"/>
      <w:r w:rsidRPr="00C83905">
        <w:rPr>
          <w:rFonts w:eastAsia="Calibri"/>
          <w:bCs/>
          <w:sz w:val="28"/>
          <w:szCs w:val="28"/>
          <w:lang w:val="uk-UA"/>
        </w:rPr>
        <w:t xml:space="preserve">. Таким чином, ми сформували якісну базу відповідей, аналізуючи яку, ми можемо робити висновки стосовно </w:t>
      </w:r>
      <w:r w:rsidR="00D01BA0" w:rsidRPr="00D01BA0">
        <w:rPr>
          <w:rFonts w:eastAsia="Calibri"/>
          <w:bCs/>
          <w:sz w:val="28"/>
          <w:szCs w:val="28"/>
          <w:lang w:val="uk-UA"/>
        </w:rPr>
        <w:t xml:space="preserve">передумов виникнення та прояву маскованих депресій у </w:t>
      </w:r>
      <w:r w:rsidRPr="00C83905">
        <w:rPr>
          <w:rFonts w:eastAsia="Calibri"/>
          <w:bCs/>
          <w:sz w:val="28"/>
          <w:szCs w:val="28"/>
          <w:lang w:val="uk-UA"/>
        </w:rPr>
        <w:t>даної групи людей.</w:t>
      </w:r>
    </w:p>
    <w:p w14:paraId="1B30384A" w14:textId="658DBCA1" w:rsidR="00C83905" w:rsidRPr="00C83905" w:rsidRDefault="00C83905" w:rsidP="00372BAB">
      <w:pPr>
        <w:spacing w:line="360" w:lineRule="auto"/>
        <w:ind w:firstLine="360"/>
        <w:jc w:val="both"/>
        <w:rPr>
          <w:rFonts w:eastAsia="Calibri"/>
          <w:bCs/>
          <w:sz w:val="28"/>
          <w:szCs w:val="28"/>
          <w:lang w:val="uk-UA"/>
        </w:rPr>
      </w:pPr>
      <w:r w:rsidRPr="00C83905">
        <w:rPr>
          <w:rFonts w:eastAsia="Calibri"/>
          <w:bCs/>
          <w:sz w:val="28"/>
          <w:szCs w:val="28"/>
          <w:lang w:val="uk-UA"/>
        </w:rPr>
        <w:t xml:space="preserve">П’ятий </w:t>
      </w:r>
      <w:r w:rsidR="00220EAA">
        <w:rPr>
          <w:rFonts w:eastAsia="Calibri"/>
          <w:bCs/>
          <w:sz w:val="28"/>
          <w:szCs w:val="28"/>
          <w:lang w:val="uk-UA"/>
        </w:rPr>
        <w:t xml:space="preserve">завершальний </w:t>
      </w:r>
      <w:r w:rsidRPr="00C83905">
        <w:rPr>
          <w:rFonts w:eastAsia="Calibri"/>
          <w:bCs/>
          <w:sz w:val="28"/>
          <w:szCs w:val="28"/>
          <w:lang w:val="uk-UA"/>
        </w:rPr>
        <w:t xml:space="preserve">етап </w:t>
      </w:r>
      <w:r w:rsidR="00220EAA">
        <w:rPr>
          <w:rFonts w:eastAsia="Calibri"/>
          <w:bCs/>
          <w:sz w:val="28"/>
          <w:szCs w:val="28"/>
          <w:lang w:val="uk-UA"/>
        </w:rPr>
        <w:t>цього</w:t>
      </w:r>
      <w:r w:rsidRPr="00C83905">
        <w:rPr>
          <w:rFonts w:eastAsia="Calibri"/>
          <w:bCs/>
          <w:sz w:val="28"/>
          <w:szCs w:val="28"/>
          <w:lang w:val="uk-UA"/>
        </w:rPr>
        <w:t xml:space="preserve"> дослідження </w:t>
      </w:r>
      <w:r w:rsidR="00220EAA">
        <w:rPr>
          <w:rFonts w:eastAsia="Calibri"/>
          <w:bCs/>
          <w:sz w:val="28"/>
          <w:szCs w:val="28"/>
          <w:lang w:val="uk-UA"/>
        </w:rPr>
        <w:t xml:space="preserve">був </w:t>
      </w:r>
      <w:r w:rsidRPr="00C83905">
        <w:rPr>
          <w:rFonts w:eastAsia="Calibri"/>
          <w:bCs/>
          <w:sz w:val="28"/>
          <w:szCs w:val="28"/>
          <w:lang w:val="uk-UA"/>
        </w:rPr>
        <w:t>наступним. Отримав</w:t>
      </w:r>
      <w:r w:rsidR="00220EAA">
        <w:rPr>
          <w:rFonts w:eastAsia="Calibri"/>
          <w:bCs/>
          <w:sz w:val="28"/>
          <w:szCs w:val="28"/>
          <w:lang w:val="uk-UA"/>
        </w:rPr>
        <w:t>ши</w:t>
      </w:r>
      <w:r w:rsidRPr="00C83905">
        <w:rPr>
          <w:rFonts w:eastAsia="Calibri"/>
          <w:bCs/>
          <w:sz w:val="28"/>
          <w:szCs w:val="28"/>
          <w:lang w:val="uk-UA"/>
        </w:rPr>
        <w:t xml:space="preserve"> </w:t>
      </w:r>
      <w:r w:rsidR="00220EAA">
        <w:rPr>
          <w:rFonts w:eastAsia="Calibri"/>
          <w:bCs/>
          <w:sz w:val="28"/>
          <w:szCs w:val="28"/>
          <w:lang w:val="uk-UA"/>
        </w:rPr>
        <w:t>у</w:t>
      </w:r>
      <w:r w:rsidRPr="00C83905">
        <w:rPr>
          <w:rFonts w:eastAsia="Calibri"/>
          <w:bCs/>
          <w:sz w:val="28"/>
          <w:szCs w:val="28"/>
          <w:lang w:val="uk-UA"/>
        </w:rPr>
        <w:t xml:space="preserve">сі відповіді та сформувавши базу, ми зробили кількісний аналіз відповідей за </w:t>
      </w:r>
      <w:r w:rsidRPr="00C83905">
        <w:rPr>
          <w:rFonts w:eastAsia="Calibri"/>
          <w:bCs/>
          <w:sz w:val="28"/>
          <w:szCs w:val="28"/>
          <w:lang w:val="uk-UA"/>
        </w:rPr>
        <w:lastRenderedPageBreak/>
        <w:t>допомогою метод</w:t>
      </w:r>
      <w:r w:rsidR="00D9079E">
        <w:rPr>
          <w:rFonts w:eastAsia="Calibri"/>
          <w:bCs/>
          <w:sz w:val="28"/>
          <w:szCs w:val="28"/>
          <w:lang w:val="uk-UA"/>
        </w:rPr>
        <w:t>ів</w:t>
      </w:r>
      <w:r w:rsidRPr="00C83905">
        <w:rPr>
          <w:rFonts w:eastAsia="Calibri"/>
          <w:bCs/>
          <w:sz w:val="28"/>
          <w:szCs w:val="28"/>
          <w:lang w:val="uk-UA"/>
        </w:rPr>
        <w:t xml:space="preserve"> статистичної обробки даних. </w:t>
      </w:r>
      <w:r w:rsidR="00D9079E">
        <w:rPr>
          <w:rFonts w:eastAsia="Calibri"/>
          <w:bCs/>
          <w:sz w:val="28"/>
          <w:szCs w:val="28"/>
          <w:lang w:val="uk-UA"/>
        </w:rPr>
        <w:t>Потім ми зробили</w:t>
      </w:r>
      <w:r w:rsidRPr="00C83905">
        <w:rPr>
          <w:rFonts w:eastAsia="Calibri"/>
          <w:bCs/>
          <w:sz w:val="28"/>
          <w:szCs w:val="28"/>
          <w:lang w:val="uk-UA"/>
        </w:rPr>
        <w:t xml:space="preserve"> якісний аналіз, тобто опис отриманих числових показників. </w:t>
      </w:r>
      <w:r w:rsidR="00D9079E">
        <w:rPr>
          <w:rFonts w:eastAsia="Calibri"/>
          <w:bCs/>
          <w:sz w:val="28"/>
          <w:szCs w:val="28"/>
          <w:lang w:val="uk-UA"/>
        </w:rPr>
        <w:t xml:space="preserve">На основі цього </w:t>
      </w:r>
      <w:r w:rsidRPr="00C83905">
        <w:rPr>
          <w:rFonts w:eastAsia="Calibri"/>
          <w:bCs/>
          <w:sz w:val="28"/>
          <w:szCs w:val="28"/>
          <w:lang w:val="uk-UA"/>
        </w:rPr>
        <w:t xml:space="preserve">ми </w:t>
      </w:r>
      <w:r w:rsidR="00D9079E">
        <w:rPr>
          <w:rFonts w:eastAsia="Calibri"/>
          <w:bCs/>
          <w:sz w:val="28"/>
          <w:szCs w:val="28"/>
          <w:lang w:val="uk-UA"/>
        </w:rPr>
        <w:t xml:space="preserve">змогли зробити </w:t>
      </w:r>
      <w:r w:rsidRPr="00C83905">
        <w:rPr>
          <w:rFonts w:eastAsia="Calibri"/>
          <w:bCs/>
          <w:sz w:val="28"/>
          <w:szCs w:val="28"/>
          <w:lang w:val="uk-UA"/>
        </w:rPr>
        <w:t>висновк</w:t>
      </w:r>
      <w:r w:rsidR="00D9079E">
        <w:rPr>
          <w:rFonts w:eastAsia="Calibri"/>
          <w:bCs/>
          <w:sz w:val="28"/>
          <w:szCs w:val="28"/>
          <w:lang w:val="uk-UA"/>
        </w:rPr>
        <w:t>и</w:t>
      </w:r>
      <w:r w:rsidRPr="00C83905">
        <w:rPr>
          <w:rFonts w:eastAsia="Calibri"/>
          <w:bCs/>
          <w:sz w:val="28"/>
          <w:szCs w:val="28"/>
          <w:lang w:val="uk-UA"/>
        </w:rPr>
        <w:t xml:space="preserve"> про </w:t>
      </w:r>
      <w:r w:rsidR="00D9079E" w:rsidRPr="00D9079E">
        <w:rPr>
          <w:rFonts w:eastAsia="Calibri"/>
          <w:bCs/>
          <w:sz w:val="28"/>
          <w:szCs w:val="28"/>
          <w:lang w:val="uk-UA"/>
        </w:rPr>
        <w:t>передумов</w:t>
      </w:r>
      <w:r w:rsidR="00D9079E">
        <w:rPr>
          <w:rFonts w:eastAsia="Calibri"/>
          <w:bCs/>
          <w:sz w:val="28"/>
          <w:szCs w:val="28"/>
          <w:lang w:val="uk-UA"/>
        </w:rPr>
        <w:t>и</w:t>
      </w:r>
      <w:r w:rsidR="00D9079E" w:rsidRPr="00D9079E">
        <w:rPr>
          <w:rFonts w:eastAsia="Calibri"/>
          <w:bCs/>
          <w:sz w:val="28"/>
          <w:szCs w:val="28"/>
          <w:lang w:val="uk-UA"/>
        </w:rPr>
        <w:t xml:space="preserve"> виникнення та прояву маскованих депресій у </w:t>
      </w:r>
      <w:r w:rsidR="00D9079E">
        <w:rPr>
          <w:rFonts w:eastAsia="Calibri"/>
          <w:bCs/>
          <w:sz w:val="28"/>
          <w:szCs w:val="28"/>
          <w:lang w:val="uk-UA"/>
        </w:rPr>
        <w:t>молодих жінок</w:t>
      </w:r>
      <w:r w:rsidRPr="00C83905">
        <w:rPr>
          <w:rFonts w:eastAsia="Calibri"/>
          <w:bCs/>
          <w:sz w:val="28"/>
          <w:szCs w:val="28"/>
          <w:lang w:val="uk-UA"/>
        </w:rPr>
        <w:t>.</w:t>
      </w:r>
    </w:p>
    <w:p w14:paraId="09912771" w14:textId="77777777" w:rsidR="00D9079E" w:rsidRDefault="00D9079E" w:rsidP="00372BAB">
      <w:pPr>
        <w:spacing w:line="360" w:lineRule="auto"/>
        <w:ind w:firstLine="360"/>
        <w:jc w:val="both"/>
        <w:rPr>
          <w:rFonts w:eastAsia="Calibri"/>
          <w:bCs/>
          <w:sz w:val="28"/>
          <w:szCs w:val="28"/>
          <w:lang w:val="uk-UA"/>
        </w:rPr>
      </w:pPr>
      <w:r>
        <w:rPr>
          <w:rFonts w:eastAsia="Calibri"/>
          <w:bCs/>
          <w:sz w:val="28"/>
          <w:szCs w:val="28"/>
          <w:lang w:val="uk-UA"/>
        </w:rPr>
        <w:t>З метою</w:t>
      </w:r>
      <w:r w:rsidR="00C83905" w:rsidRPr="00C83905">
        <w:rPr>
          <w:rFonts w:eastAsia="Calibri"/>
          <w:bCs/>
          <w:sz w:val="28"/>
          <w:szCs w:val="28"/>
          <w:lang w:val="uk-UA"/>
        </w:rPr>
        <w:t xml:space="preserve"> реалізації поставлених</w:t>
      </w:r>
      <w:r>
        <w:rPr>
          <w:rFonts w:eastAsia="Calibri"/>
          <w:bCs/>
          <w:sz w:val="28"/>
          <w:szCs w:val="28"/>
          <w:lang w:val="uk-UA"/>
        </w:rPr>
        <w:t xml:space="preserve"> перед нами завдань</w:t>
      </w:r>
      <w:r w:rsidR="00C83905" w:rsidRPr="00C83905">
        <w:rPr>
          <w:rFonts w:eastAsia="Calibri"/>
          <w:bCs/>
          <w:sz w:val="28"/>
          <w:szCs w:val="28"/>
          <w:lang w:val="uk-UA"/>
        </w:rPr>
        <w:t xml:space="preserve">, було обрано наступний перелік </w:t>
      </w:r>
      <w:proofErr w:type="spellStart"/>
      <w:r w:rsidR="00C83905" w:rsidRPr="00C83905">
        <w:rPr>
          <w:rFonts w:eastAsia="Calibri"/>
          <w:bCs/>
          <w:sz w:val="28"/>
          <w:szCs w:val="28"/>
          <w:lang w:val="uk-UA"/>
        </w:rPr>
        <w:t>психодіагностичних</w:t>
      </w:r>
      <w:proofErr w:type="spellEnd"/>
      <w:r w:rsidR="00C83905" w:rsidRPr="00C83905">
        <w:rPr>
          <w:rFonts w:eastAsia="Calibri"/>
          <w:bCs/>
          <w:sz w:val="28"/>
          <w:szCs w:val="28"/>
          <w:lang w:val="uk-UA"/>
        </w:rPr>
        <w:t xml:space="preserve"> </w:t>
      </w:r>
      <w:proofErr w:type="spellStart"/>
      <w:r w:rsidR="00C83905" w:rsidRPr="00C83905">
        <w:rPr>
          <w:rFonts w:eastAsia="Calibri"/>
          <w:bCs/>
          <w:sz w:val="28"/>
          <w:szCs w:val="28"/>
          <w:lang w:val="uk-UA"/>
        </w:rPr>
        <w:t>методик</w:t>
      </w:r>
      <w:proofErr w:type="spellEnd"/>
      <w:r w:rsidR="00C83905" w:rsidRPr="00C83905">
        <w:rPr>
          <w:rFonts w:eastAsia="Calibri"/>
          <w:bCs/>
          <w:sz w:val="28"/>
          <w:szCs w:val="28"/>
          <w:lang w:val="uk-UA"/>
        </w:rPr>
        <w:t>:</w:t>
      </w:r>
    </w:p>
    <w:p w14:paraId="025B8FE3" w14:textId="6686E414"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w:t>
      </w:r>
      <w:proofErr w:type="spellStart"/>
      <w:r w:rsidRPr="00D9079E">
        <w:rPr>
          <w:rFonts w:eastAsia="Calibri"/>
          <w:bCs/>
          <w:sz w:val="28"/>
          <w:szCs w:val="28"/>
          <w:lang w:val="uk-UA"/>
        </w:rPr>
        <w:t>Торонтська</w:t>
      </w:r>
      <w:proofErr w:type="spellEnd"/>
      <w:r w:rsidRPr="00D9079E">
        <w:rPr>
          <w:rFonts w:eastAsia="Calibri"/>
          <w:bCs/>
          <w:sz w:val="28"/>
          <w:szCs w:val="28"/>
          <w:lang w:val="uk-UA"/>
        </w:rPr>
        <w:t xml:space="preserve"> </w:t>
      </w:r>
      <w:proofErr w:type="spellStart"/>
      <w:r w:rsidRPr="00D9079E">
        <w:rPr>
          <w:rFonts w:eastAsia="Calibri"/>
          <w:bCs/>
          <w:sz w:val="28"/>
          <w:szCs w:val="28"/>
          <w:lang w:val="uk-UA"/>
        </w:rPr>
        <w:t>алекситимічна</w:t>
      </w:r>
      <w:proofErr w:type="spellEnd"/>
      <w:r w:rsidRPr="00D9079E">
        <w:rPr>
          <w:rFonts w:eastAsia="Calibri"/>
          <w:bCs/>
          <w:sz w:val="28"/>
          <w:szCs w:val="28"/>
          <w:lang w:val="uk-UA"/>
        </w:rPr>
        <w:t xml:space="preserve"> шкала» (TAS-20);</w:t>
      </w:r>
    </w:p>
    <w:p w14:paraId="0DABA46D" w14:textId="29866EC7"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w:t>
      </w:r>
      <w:proofErr w:type="spellStart"/>
      <w:r w:rsidRPr="00D9079E">
        <w:rPr>
          <w:rFonts w:eastAsia="Calibri"/>
          <w:bCs/>
          <w:sz w:val="28"/>
          <w:szCs w:val="28"/>
          <w:lang w:val="uk-UA"/>
        </w:rPr>
        <w:t>Копінг</w:t>
      </w:r>
      <w:proofErr w:type="spellEnd"/>
      <w:r w:rsidRPr="00D9079E">
        <w:rPr>
          <w:rFonts w:eastAsia="Calibri"/>
          <w:bCs/>
          <w:sz w:val="28"/>
          <w:szCs w:val="28"/>
          <w:lang w:val="uk-UA"/>
        </w:rPr>
        <w:t xml:space="preserve">-стратегії» Р. </w:t>
      </w:r>
      <w:proofErr w:type="spellStart"/>
      <w:r w:rsidRPr="00D9079E">
        <w:rPr>
          <w:rFonts w:eastAsia="Calibri"/>
          <w:bCs/>
          <w:sz w:val="28"/>
          <w:szCs w:val="28"/>
          <w:lang w:val="uk-UA"/>
        </w:rPr>
        <w:t>Лазаруса</w:t>
      </w:r>
      <w:proofErr w:type="spellEnd"/>
      <w:r w:rsidRPr="00D9079E">
        <w:rPr>
          <w:rFonts w:eastAsia="Calibri"/>
          <w:bCs/>
          <w:sz w:val="28"/>
          <w:szCs w:val="28"/>
          <w:lang w:val="uk-UA"/>
        </w:rPr>
        <w:t xml:space="preserve"> (WCQ);</w:t>
      </w:r>
    </w:p>
    <w:p w14:paraId="0CCF9C7B" w14:textId="60D77009"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 xml:space="preserve">«Шкала соціальної бажаності» </w:t>
      </w:r>
      <w:proofErr w:type="spellStart"/>
      <w:r w:rsidRPr="00D9079E">
        <w:rPr>
          <w:rFonts w:eastAsia="Calibri"/>
          <w:bCs/>
          <w:sz w:val="28"/>
          <w:szCs w:val="28"/>
          <w:lang w:val="uk-UA"/>
        </w:rPr>
        <w:t>Марлоу</w:t>
      </w:r>
      <w:proofErr w:type="spellEnd"/>
      <w:r w:rsidRPr="00D9079E">
        <w:rPr>
          <w:rFonts w:eastAsia="Calibri"/>
          <w:bCs/>
          <w:sz w:val="28"/>
          <w:szCs w:val="28"/>
          <w:lang w:val="uk-UA"/>
        </w:rPr>
        <w:t xml:space="preserve"> - </w:t>
      </w:r>
      <w:proofErr w:type="spellStart"/>
      <w:r w:rsidRPr="00D9079E">
        <w:rPr>
          <w:rFonts w:eastAsia="Calibri"/>
          <w:bCs/>
          <w:sz w:val="28"/>
          <w:szCs w:val="28"/>
          <w:lang w:val="uk-UA"/>
        </w:rPr>
        <w:t>Кроуна</w:t>
      </w:r>
      <w:proofErr w:type="spellEnd"/>
      <w:r w:rsidRPr="00D9079E">
        <w:rPr>
          <w:rFonts w:eastAsia="Calibri"/>
          <w:bCs/>
          <w:sz w:val="28"/>
          <w:szCs w:val="28"/>
          <w:lang w:val="uk-UA"/>
        </w:rPr>
        <w:t>;</w:t>
      </w:r>
    </w:p>
    <w:p w14:paraId="13B2CB9D" w14:textId="11CF9ABE"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 xml:space="preserve">«Шкала оцінки </w:t>
      </w:r>
      <w:proofErr w:type="spellStart"/>
      <w:r w:rsidRPr="00D9079E">
        <w:rPr>
          <w:rFonts w:eastAsia="Calibri"/>
          <w:bCs/>
          <w:sz w:val="28"/>
          <w:szCs w:val="28"/>
          <w:lang w:val="uk-UA"/>
        </w:rPr>
        <w:t>стресостійкості</w:t>
      </w:r>
      <w:proofErr w:type="spellEnd"/>
      <w:r w:rsidRPr="00D9079E">
        <w:rPr>
          <w:rFonts w:eastAsia="Calibri"/>
          <w:bCs/>
          <w:sz w:val="28"/>
          <w:szCs w:val="28"/>
          <w:lang w:val="uk-UA"/>
        </w:rPr>
        <w:t xml:space="preserve"> та соціальної адаптації» Холмса та Рея;</w:t>
      </w:r>
    </w:p>
    <w:p w14:paraId="28D8DCD2" w14:textId="4AE97404"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 xml:space="preserve">«Шкала депресії» </w:t>
      </w:r>
      <w:proofErr w:type="spellStart"/>
      <w:r w:rsidRPr="00D9079E">
        <w:rPr>
          <w:rFonts w:eastAsia="Calibri"/>
          <w:bCs/>
          <w:sz w:val="28"/>
          <w:szCs w:val="28"/>
          <w:lang w:val="uk-UA"/>
        </w:rPr>
        <w:t>Зунга</w:t>
      </w:r>
      <w:proofErr w:type="spellEnd"/>
      <w:r w:rsidRPr="00D9079E">
        <w:rPr>
          <w:rFonts w:eastAsia="Calibri"/>
          <w:bCs/>
          <w:sz w:val="28"/>
          <w:szCs w:val="28"/>
          <w:lang w:val="uk-UA"/>
        </w:rPr>
        <w:t>.</w:t>
      </w:r>
    </w:p>
    <w:p w14:paraId="0C8EA50A" w14:textId="43797065"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w:t>
      </w:r>
      <w:proofErr w:type="spellStart"/>
      <w:r w:rsidRPr="00D9079E">
        <w:rPr>
          <w:rFonts w:eastAsia="Calibri"/>
          <w:bCs/>
          <w:sz w:val="28"/>
          <w:szCs w:val="28"/>
          <w:lang w:val="uk-UA"/>
        </w:rPr>
        <w:t>Самоопитувальник</w:t>
      </w:r>
      <w:proofErr w:type="spellEnd"/>
      <w:r w:rsidRPr="00D9079E">
        <w:rPr>
          <w:rFonts w:eastAsia="Calibri"/>
          <w:bCs/>
          <w:sz w:val="28"/>
          <w:szCs w:val="28"/>
          <w:lang w:val="uk-UA"/>
        </w:rPr>
        <w:t xml:space="preserve">  стану </w:t>
      </w:r>
      <w:proofErr w:type="spellStart"/>
      <w:r w:rsidRPr="00D9079E">
        <w:rPr>
          <w:rFonts w:eastAsia="Calibri"/>
          <w:bCs/>
          <w:sz w:val="28"/>
          <w:szCs w:val="28"/>
          <w:lang w:val="uk-UA"/>
        </w:rPr>
        <w:t>здоровʼя</w:t>
      </w:r>
      <w:proofErr w:type="spellEnd"/>
      <w:r w:rsidRPr="00D9079E">
        <w:rPr>
          <w:rFonts w:eastAsia="Calibri"/>
          <w:bCs/>
          <w:sz w:val="28"/>
          <w:szCs w:val="28"/>
          <w:lang w:val="uk-UA"/>
        </w:rPr>
        <w:t xml:space="preserve"> (PHQ)»;</w:t>
      </w:r>
    </w:p>
    <w:p w14:paraId="5163A382" w14:textId="553763FF" w:rsidR="00D9079E" w:rsidRPr="00D9079E" w:rsidRDefault="00D9079E" w:rsidP="002D5E12">
      <w:pPr>
        <w:pStyle w:val="a4"/>
        <w:numPr>
          <w:ilvl w:val="0"/>
          <w:numId w:val="23"/>
        </w:numPr>
        <w:spacing w:line="360" w:lineRule="auto"/>
        <w:ind w:left="0" w:firstLine="0"/>
        <w:jc w:val="both"/>
        <w:rPr>
          <w:rFonts w:eastAsia="Calibri"/>
          <w:bCs/>
          <w:sz w:val="28"/>
          <w:szCs w:val="28"/>
          <w:lang w:val="uk-UA"/>
        </w:rPr>
      </w:pPr>
      <w:r w:rsidRPr="00D9079E">
        <w:rPr>
          <w:rFonts w:eastAsia="Calibri"/>
          <w:bCs/>
          <w:sz w:val="28"/>
          <w:szCs w:val="28"/>
          <w:lang w:val="uk-UA"/>
        </w:rPr>
        <w:t>«Госпітальна шкала тривоги і депресії (HADS)».</w:t>
      </w:r>
    </w:p>
    <w:p w14:paraId="719B2E95" w14:textId="6591231B" w:rsidR="0068533A" w:rsidRDefault="00C83905" w:rsidP="00830728">
      <w:pPr>
        <w:spacing w:line="360" w:lineRule="auto"/>
        <w:ind w:firstLine="360"/>
        <w:jc w:val="both"/>
        <w:rPr>
          <w:rFonts w:eastAsia="Calibri"/>
          <w:bCs/>
          <w:sz w:val="28"/>
          <w:szCs w:val="28"/>
          <w:lang w:val="uk-UA"/>
        </w:rPr>
      </w:pPr>
      <w:r w:rsidRPr="00C83905">
        <w:rPr>
          <w:rFonts w:eastAsia="Calibri"/>
          <w:bCs/>
          <w:sz w:val="28"/>
          <w:szCs w:val="28"/>
          <w:lang w:val="uk-UA"/>
        </w:rPr>
        <w:t xml:space="preserve">Метод математичної обробки ми реалізовували за допомогою програми IBM SPSS </w:t>
      </w:r>
      <w:proofErr w:type="spellStart"/>
      <w:r w:rsidRPr="00C83905">
        <w:rPr>
          <w:rFonts w:eastAsia="Calibri"/>
          <w:bCs/>
          <w:sz w:val="28"/>
          <w:szCs w:val="28"/>
          <w:lang w:val="uk-UA"/>
        </w:rPr>
        <w:t>Statistics</w:t>
      </w:r>
      <w:proofErr w:type="spellEnd"/>
      <w:r w:rsidRPr="00C83905">
        <w:rPr>
          <w:rFonts w:eastAsia="Calibri"/>
          <w:bCs/>
          <w:sz w:val="28"/>
          <w:szCs w:val="28"/>
          <w:lang w:val="uk-UA"/>
        </w:rPr>
        <w:t xml:space="preserve"> 26.0, та таких критеріїв, як:</w:t>
      </w:r>
      <w:r w:rsidR="00830728">
        <w:rPr>
          <w:rFonts w:eastAsia="Calibri"/>
          <w:bCs/>
          <w:sz w:val="28"/>
          <w:szCs w:val="28"/>
          <w:lang w:val="uk-UA"/>
        </w:rPr>
        <w:t xml:space="preserve"> к</w:t>
      </w:r>
      <w:r w:rsidRPr="00D9079E">
        <w:rPr>
          <w:rFonts w:eastAsia="Calibri"/>
          <w:bCs/>
          <w:sz w:val="28"/>
          <w:szCs w:val="28"/>
          <w:lang w:val="uk-UA"/>
        </w:rPr>
        <w:t xml:space="preserve">ритерій </w:t>
      </w:r>
      <w:proofErr w:type="spellStart"/>
      <w:r w:rsidRPr="00D9079E">
        <w:rPr>
          <w:rFonts w:eastAsia="Calibri"/>
          <w:bCs/>
          <w:sz w:val="28"/>
          <w:szCs w:val="28"/>
          <w:lang w:val="uk-UA"/>
        </w:rPr>
        <w:t>Шапіро</w:t>
      </w:r>
      <w:proofErr w:type="spellEnd"/>
      <w:r w:rsidRPr="00D9079E">
        <w:rPr>
          <w:rFonts w:eastAsia="Calibri"/>
          <w:bCs/>
          <w:sz w:val="28"/>
          <w:szCs w:val="28"/>
          <w:lang w:val="uk-UA"/>
        </w:rPr>
        <w:t xml:space="preserve"> –</w:t>
      </w:r>
      <w:proofErr w:type="spellStart"/>
      <w:r w:rsidRPr="00D9079E">
        <w:rPr>
          <w:rFonts w:eastAsia="Calibri"/>
          <w:bCs/>
          <w:sz w:val="28"/>
          <w:szCs w:val="28"/>
          <w:lang w:val="uk-UA"/>
        </w:rPr>
        <w:t>Уілк</w:t>
      </w:r>
      <w:r w:rsidR="00D9079E">
        <w:rPr>
          <w:rFonts w:eastAsia="Calibri"/>
          <w:bCs/>
          <w:sz w:val="28"/>
          <w:szCs w:val="28"/>
          <w:lang w:val="uk-UA"/>
        </w:rPr>
        <w:t>а</w:t>
      </w:r>
      <w:proofErr w:type="spellEnd"/>
      <w:r w:rsidR="00830728">
        <w:rPr>
          <w:rFonts w:eastAsia="Calibri"/>
          <w:bCs/>
          <w:sz w:val="28"/>
          <w:szCs w:val="28"/>
          <w:lang w:val="uk-UA"/>
        </w:rPr>
        <w:t xml:space="preserve"> та к</w:t>
      </w:r>
      <w:r w:rsidR="00D9079E" w:rsidRPr="00D9079E">
        <w:rPr>
          <w:rFonts w:eastAsia="Calibri"/>
          <w:bCs/>
          <w:sz w:val="28"/>
          <w:szCs w:val="28"/>
          <w:lang w:val="uk-UA"/>
        </w:rPr>
        <w:t>оефіцієнт</w:t>
      </w:r>
      <w:r w:rsidR="00830728">
        <w:rPr>
          <w:rFonts w:eastAsia="Calibri"/>
          <w:bCs/>
          <w:sz w:val="28"/>
          <w:szCs w:val="28"/>
          <w:lang w:val="uk-UA"/>
        </w:rPr>
        <w:t>а</w:t>
      </w:r>
      <w:r w:rsidR="00D9079E" w:rsidRPr="00D9079E">
        <w:rPr>
          <w:rFonts w:eastAsia="Calibri"/>
          <w:bCs/>
          <w:sz w:val="28"/>
          <w:szCs w:val="28"/>
          <w:lang w:val="uk-UA"/>
        </w:rPr>
        <w:t xml:space="preserve"> рангової кореляції r – </w:t>
      </w:r>
      <w:proofErr w:type="spellStart"/>
      <w:r w:rsidR="00D9079E" w:rsidRPr="00D9079E">
        <w:rPr>
          <w:rFonts w:eastAsia="Calibri"/>
          <w:bCs/>
          <w:sz w:val="28"/>
          <w:szCs w:val="28"/>
          <w:lang w:val="uk-UA"/>
        </w:rPr>
        <w:t>Спірмена</w:t>
      </w:r>
      <w:proofErr w:type="spellEnd"/>
      <w:r w:rsidR="00D9079E" w:rsidRPr="00D9079E">
        <w:rPr>
          <w:rFonts w:eastAsia="Calibri"/>
          <w:bCs/>
          <w:sz w:val="28"/>
          <w:szCs w:val="28"/>
          <w:lang w:val="uk-UA"/>
        </w:rPr>
        <w:t>.</w:t>
      </w:r>
    </w:p>
    <w:p w14:paraId="25DB5E25" w14:textId="77777777" w:rsidR="006704DE" w:rsidRDefault="006704DE" w:rsidP="00372BAB">
      <w:pPr>
        <w:spacing w:line="360" w:lineRule="auto"/>
        <w:jc w:val="center"/>
        <w:rPr>
          <w:b/>
          <w:bCs/>
          <w:sz w:val="28"/>
          <w:szCs w:val="28"/>
          <w:lang w:val="uk-UA"/>
        </w:rPr>
      </w:pPr>
    </w:p>
    <w:p w14:paraId="7653D548" w14:textId="77777777" w:rsidR="006704DE" w:rsidRDefault="006704DE" w:rsidP="00372BAB">
      <w:pPr>
        <w:spacing w:line="360" w:lineRule="auto"/>
        <w:jc w:val="center"/>
        <w:rPr>
          <w:b/>
          <w:bCs/>
          <w:sz w:val="28"/>
          <w:szCs w:val="28"/>
          <w:lang w:val="uk-UA"/>
        </w:rPr>
      </w:pPr>
    </w:p>
    <w:p w14:paraId="2F33582C" w14:textId="77777777" w:rsidR="006704DE" w:rsidRDefault="006704DE" w:rsidP="00372BAB">
      <w:pPr>
        <w:spacing w:line="360" w:lineRule="auto"/>
        <w:jc w:val="center"/>
        <w:rPr>
          <w:b/>
          <w:bCs/>
          <w:sz w:val="28"/>
          <w:szCs w:val="28"/>
          <w:lang w:val="uk-UA"/>
        </w:rPr>
      </w:pPr>
    </w:p>
    <w:p w14:paraId="73D1AF3E" w14:textId="77777777" w:rsidR="006704DE" w:rsidRDefault="006704DE" w:rsidP="00372BAB">
      <w:pPr>
        <w:spacing w:line="360" w:lineRule="auto"/>
        <w:jc w:val="center"/>
        <w:rPr>
          <w:b/>
          <w:bCs/>
          <w:sz w:val="28"/>
          <w:szCs w:val="28"/>
          <w:lang w:val="uk-UA"/>
        </w:rPr>
      </w:pPr>
    </w:p>
    <w:p w14:paraId="0FB9DE41" w14:textId="77777777" w:rsidR="006704DE" w:rsidRDefault="006704DE" w:rsidP="00372BAB">
      <w:pPr>
        <w:spacing w:line="360" w:lineRule="auto"/>
        <w:jc w:val="center"/>
        <w:rPr>
          <w:b/>
          <w:bCs/>
          <w:sz w:val="28"/>
          <w:szCs w:val="28"/>
          <w:lang w:val="uk-UA"/>
        </w:rPr>
      </w:pPr>
    </w:p>
    <w:p w14:paraId="7CA729F2" w14:textId="77777777" w:rsidR="006704DE" w:rsidRDefault="006704DE" w:rsidP="00372BAB">
      <w:pPr>
        <w:spacing w:line="360" w:lineRule="auto"/>
        <w:jc w:val="center"/>
        <w:rPr>
          <w:b/>
          <w:bCs/>
          <w:sz w:val="28"/>
          <w:szCs w:val="28"/>
          <w:lang w:val="uk-UA"/>
        </w:rPr>
      </w:pPr>
    </w:p>
    <w:p w14:paraId="2893B81A" w14:textId="77777777" w:rsidR="006704DE" w:rsidRDefault="006704DE" w:rsidP="00372BAB">
      <w:pPr>
        <w:spacing w:line="360" w:lineRule="auto"/>
        <w:jc w:val="center"/>
        <w:rPr>
          <w:b/>
          <w:bCs/>
          <w:sz w:val="28"/>
          <w:szCs w:val="28"/>
          <w:lang w:val="uk-UA"/>
        </w:rPr>
      </w:pPr>
    </w:p>
    <w:p w14:paraId="1D74D30D" w14:textId="77777777" w:rsidR="006704DE" w:rsidRDefault="006704DE" w:rsidP="00372BAB">
      <w:pPr>
        <w:spacing w:line="360" w:lineRule="auto"/>
        <w:jc w:val="center"/>
        <w:rPr>
          <w:b/>
          <w:bCs/>
          <w:sz w:val="28"/>
          <w:szCs w:val="28"/>
          <w:lang w:val="uk-UA"/>
        </w:rPr>
      </w:pPr>
    </w:p>
    <w:p w14:paraId="6A5D45C2" w14:textId="77777777" w:rsidR="006704DE" w:rsidRDefault="006704DE" w:rsidP="00372BAB">
      <w:pPr>
        <w:spacing w:line="360" w:lineRule="auto"/>
        <w:jc w:val="center"/>
        <w:rPr>
          <w:b/>
          <w:bCs/>
          <w:sz w:val="28"/>
          <w:szCs w:val="28"/>
          <w:lang w:val="uk-UA"/>
        </w:rPr>
      </w:pPr>
    </w:p>
    <w:p w14:paraId="0D5F7467" w14:textId="77777777" w:rsidR="006704DE" w:rsidRDefault="006704DE" w:rsidP="00372BAB">
      <w:pPr>
        <w:spacing w:line="360" w:lineRule="auto"/>
        <w:jc w:val="center"/>
        <w:rPr>
          <w:b/>
          <w:bCs/>
          <w:sz w:val="28"/>
          <w:szCs w:val="28"/>
          <w:lang w:val="uk-UA"/>
        </w:rPr>
      </w:pPr>
    </w:p>
    <w:p w14:paraId="25A4F564" w14:textId="77777777" w:rsidR="006704DE" w:rsidRDefault="006704DE" w:rsidP="00372BAB">
      <w:pPr>
        <w:spacing w:line="360" w:lineRule="auto"/>
        <w:jc w:val="center"/>
        <w:rPr>
          <w:b/>
          <w:bCs/>
          <w:sz w:val="28"/>
          <w:szCs w:val="28"/>
          <w:lang w:val="uk-UA"/>
        </w:rPr>
      </w:pPr>
    </w:p>
    <w:p w14:paraId="36E68EFA" w14:textId="77777777" w:rsidR="006704DE" w:rsidRDefault="006704DE" w:rsidP="00372BAB">
      <w:pPr>
        <w:spacing w:line="360" w:lineRule="auto"/>
        <w:jc w:val="center"/>
        <w:rPr>
          <w:b/>
          <w:bCs/>
          <w:sz w:val="28"/>
          <w:szCs w:val="28"/>
          <w:lang w:val="uk-UA"/>
        </w:rPr>
      </w:pPr>
    </w:p>
    <w:p w14:paraId="3A1358B3" w14:textId="4466CD80" w:rsidR="0068533A" w:rsidRPr="00DC01A9" w:rsidRDefault="0068533A" w:rsidP="00372BAB">
      <w:pPr>
        <w:spacing w:line="360" w:lineRule="auto"/>
        <w:jc w:val="center"/>
        <w:rPr>
          <w:b/>
          <w:bCs/>
          <w:sz w:val="28"/>
          <w:szCs w:val="28"/>
        </w:rPr>
      </w:pPr>
      <w:r w:rsidRPr="00DC01A9">
        <w:rPr>
          <w:b/>
          <w:bCs/>
          <w:sz w:val="28"/>
          <w:szCs w:val="28"/>
        </w:rPr>
        <w:lastRenderedPageBreak/>
        <w:t xml:space="preserve">РОЗДІЛ 3. ЕМПІРИЧНЕ ДОСЛІДЖЕННЯ </w:t>
      </w:r>
      <w:bookmarkStart w:id="21" w:name="_Hlk195729891"/>
      <w:r w:rsidRPr="00DC01A9">
        <w:rPr>
          <w:b/>
          <w:bCs/>
          <w:sz w:val="28"/>
          <w:szCs w:val="28"/>
        </w:rPr>
        <w:t xml:space="preserve">ПЕРЕДУМОВ ВИНИКНЕННЯ ТА </w:t>
      </w:r>
      <w:bookmarkStart w:id="22" w:name="_Hlk195556581"/>
      <w:r w:rsidRPr="00DC01A9">
        <w:rPr>
          <w:b/>
          <w:bCs/>
          <w:sz w:val="28"/>
          <w:szCs w:val="28"/>
        </w:rPr>
        <w:t>СИМПТОМІВ ПРОЯВУ МАСКОВАНИХ ДЕПРЕСІЙ У МОЛОДИХ ЖІНОК</w:t>
      </w:r>
      <w:bookmarkEnd w:id="22"/>
    </w:p>
    <w:bookmarkEnd w:id="21"/>
    <w:p w14:paraId="133E9D60" w14:textId="77777777" w:rsidR="0068533A" w:rsidRPr="00DC01A9" w:rsidRDefault="0068533A" w:rsidP="00372BAB">
      <w:pPr>
        <w:spacing w:line="360" w:lineRule="auto"/>
        <w:jc w:val="center"/>
        <w:rPr>
          <w:b/>
          <w:bCs/>
          <w:sz w:val="28"/>
          <w:szCs w:val="28"/>
        </w:rPr>
      </w:pPr>
    </w:p>
    <w:p w14:paraId="64283740" w14:textId="77777777" w:rsidR="0068533A" w:rsidRPr="00DC01A9" w:rsidRDefault="0068533A" w:rsidP="00830728">
      <w:pPr>
        <w:spacing w:line="360" w:lineRule="auto"/>
        <w:jc w:val="center"/>
        <w:rPr>
          <w:b/>
          <w:bCs/>
          <w:sz w:val="28"/>
          <w:szCs w:val="28"/>
        </w:rPr>
      </w:pPr>
      <w:bookmarkStart w:id="23" w:name="_Hlk195556556"/>
      <w:bookmarkStart w:id="24" w:name="_Hlk88573531"/>
      <w:r w:rsidRPr="00DC01A9">
        <w:rPr>
          <w:b/>
          <w:bCs/>
          <w:sz w:val="28"/>
          <w:szCs w:val="28"/>
        </w:rPr>
        <w:t xml:space="preserve">3.1. </w:t>
      </w:r>
      <w:bookmarkStart w:id="25" w:name="_Hlk195558036"/>
      <w:proofErr w:type="spellStart"/>
      <w:r w:rsidRPr="00DC01A9">
        <w:rPr>
          <w:b/>
          <w:bCs/>
          <w:sz w:val="28"/>
          <w:szCs w:val="28"/>
        </w:rPr>
        <w:t>Виявлення</w:t>
      </w:r>
      <w:proofErr w:type="spellEnd"/>
      <w:r w:rsidRPr="00DC01A9">
        <w:rPr>
          <w:b/>
          <w:bCs/>
          <w:sz w:val="28"/>
          <w:szCs w:val="28"/>
        </w:rPr>
        <w:t xml:space="preserve"> </w:t>
      </w:r>
      <w:proofErr w:type="spellStart"/>
      <w:r w:rsidRPr="00DC01A9">
        <w:rPr>
          <w:b/>
          <w:bCs/>
          <w:sz w:val="28"/>
          <w:szCs w:val="28"/>
        </w:rPr>
        <w:t>особливостей</w:t>
      </w:r>
      <w:proofErr w:type="spellEnd"/>
      <w:r w:rsidRPr="00DC01A9">
        <w:rPr>
          <w:b/>
          <w:bCs/>
          <w:sz w:val="28"/>
          <w:szCs w:val="28"/>
        </w:rPr>
        <w:t xml:space="preserve"> </w:t>
      </w:r>
      <w:proofErr w:type="spellStart"/>
      <w:r w:rsidRPr="00DC01A9">
        <w:rPr>
          <w:b/>
          <w:bCs/>
          <w:sz w:val="28"/>
          <w:szCs w:val="28"/>
        </w:rPr>
        <w:t>особистості</w:t>
      </w:r>
      <w:proofErr w:type="spellEnd"/>
      <w:r w:rsidRPr="00DC01A9">
        <w:rPr>
          <w:b/>
          <w:bCs/>
          <w:sz w:val="28"/>
          <w:szCs w:val="28"/>
        </w:rPr>
        <w:t xml:space="preserve">, </w:t>
      </w:r>
      <w:proofErr w:type="spellStart"/>
      <w:r w:rsidRPr="00DC01A9">
        <w:rPr>
          <w:b/>
          <w:bCs/>
          <w:sz w:val="28"/>
          <w:szCs w:val="28"/>
        </w:rPr>
        <w:t>які</w:t>
      </w:r>
      <w:proofErr w:type="spellEnd"/>
      <w:r w:rsidRPr="00DC01A9">
        <w:rPr>
          <w:b/>
          <w:bCs/>
          <w:sz w:val="28"/>
          <w:szCs w:val="28"/>
        </w:rPr>
        <w:t xml:space="preserve"> </w:t>
      </w:r>
      <w:proofErr w:type="spellStart"/>
      <w:r w:rsidRPr="00DC01A9">
        <w:rPr>
          <w:b/>
          <w:bCs/>
          <w:sz w:val="28"/>
          <w:szCs w:val="28"/>
        </w:rPr>
        <w:t>обумовлюють</w:t>
      </w:r>
      <w:proofErr w:type="spellEnd"/>
      <w:r w:rsidRPr="00DC01A9">
        <w:rPr>
          <w:b/>
          <w:bCs/>
          <w:sz w:val="28"/>
          <w:szCs w:val="28"/>
        </w:rPr>
        <w:t xml:space="preserve"> </w:t>
      </w:r>
      <w:proofErr w:type="spellStart"/>
      <w:r w:rsidRPr="00DC01A9">
        <w:rPr>
          <w:b/>
          <w:bCs/>
          <w:sz w:val="28"/>
          <w:szCs w:val="28"/>
        </w:rPr>
        <w:t>передумови</w:t>
      </w:r>
      <w:proofErr w:type="spellEnd"/>
      <w:r w:rsidRPr="00DC01A9">
        <w:rPr>
          <w:b/>
          <w:bCs/>
          <w:sz w:val="28"/>
          <w:szCs w:val="28"/>
        </w:rPr>
        <w:t xml:space="preserve"> </w:t>
      </w:r>
      <w:proofErr w:type="spellStart"/>
      <w:r w:rsidRPr="00DC01A9">
        <w:rPr>
          <w:b/>
          <w:bCs/>
          <w:sz w:val="28"/>
          <w:szCs w:val="28"/>
        </w:rPr>
        <w:t>виникнення</w:t>
      </w:r>
      <w:proofErr w:type="spellEnd"/>
      <w:r w:rsidRPr="00DC01A9">
        <w:rPr>
          <w:b/>
          <w:bCs/>
          <w:sz w:val="28"/>
          <w:szCs w:val="28"/>
        </w:rPr>
        <w:t xml:space="preserve"> </w:t>
      </w:r>
      <w:proofErr w:type="spellStart"/>
      <w:r w:rsidRPr="00DC01A9">
        <w:rPr>
          <w:b/>
          <w:bCs/>
          <w:sz w:val="28"/>
          <w:szCs w:val="28"/>
        </w:rPr>
        <w:t>маскованої</w:t>
      </w:r>
      <w:proofErr w:type="spellEnd"/>
      <w:r w:rsidRPr="00DC01A9">
        <w:rPr>
          <w:b/>
          <w:bCs/>
          <w:sz w:val="28"/>
          <w:szCs w:val="28"/>
        </w:rPr>
        <w:t xml:space="preserve"> </w:t>
      </w:r>
      <w:proofErr w:type="spellStart"/>
      <w:r w:rsidRPr="00DC01A9">
        <w:rPr>
          <w:b/>
          <w:bCs/>
          <w:sz w:val="28"/>
          <w:szCs w:val="28"/>
        </w:rPr>
        <w:t>депресії</w:t>
      </w:r>
      <w:proofErr w:type="spellEnd"/>
    </w:p>
    <w:bookmarkEnd w:id="23"/>
    <w:bookmarkEnd w:id="25"/>
    <w:p w14:paraId="75DC881C" w14:textId="77777777" w:rsidR="0068533A" w:rsidRPr="00DC01A9" w:rsidRDefault="0068533A" w:rsidP="00372BAB">
      <w:pPr>
        <w:spacing w:line="360" w:lineRule="auto"/>
        <w:ind w:firstLine="851"/>
        <w:jc w:val="both"/>
        <w:rPr>
          <w:b/>
          <w:bCs/>
          <w:sz w:val="28"/>
          <w:szCs w:val="28"/>
        </w:rPr>
      </w:pPr>
    </w:p>
    <w:p w14:paraId="285E8FA9" w14:textId="77777777" w:rsidR="0068533A" w:rsidRPr="00DC01A9" w:rsidRDefault="0068533A" w:rsidP="00372BAB">
      <w:pPr>
        <w:spacing w:line="360" w:lineRule="auto"/>
        <w:ind w:firstLine="851"/>
        <w:jc w:val="both"/>
        <w:rPr>
          <w:sz w:val="28"/>
          <w:szCs w:val="28"/>
        </w:rPr>
      </w:pPr>
      <w:r w:rsidRPr="00DC01A9">
        <w:rPr>
          <w:sz w:val="28"/>
          <w:szCs w:val="28"/>
        </w:rPr>
        <w:t xml:space="preserve">Для </w:t>
      </w:r>
      <w:proofErr w:type="spellStart"/>
      <w:r w:rsidRPr="00DC01A9">
        <w:rPr>
          <w:sz w:val="28"/>
          <w:szCs w:val="28"/>
        </w:rPr>
        <w:t>реалізації</w:t>
      </w:r>
      <w:proofErr w:type="spellEnd"/>
      <w:r w:rsidRPr="00DC01A9">
        <w:rPr>
          <w:sz w:val="28"/>
          <w:szCs w:val="28"/>
        </w:rPr>
        <w:t xml:space="preserve"> </w:t>
      </w:r>
      <w:proofErr w:type="spellStart"/>
      <w:r w:rsidRPr="00DC01A9">
        <w:rPr>
          <w:sz w:val="28"/>
          <w:szCs w:val="28"/>
        </w:rPr>
        <w:t>генеральної</w:t>
      </w:r>
      <w:proofErr w:type="spellEnd"/>
      <w:r w:rsidRPr="00DC01A9">
        <w:rPr>
          <w:sz w:val="28"/>
          <w:szCs w:val="28"/>
        </w:rPr>
        <w:t xml:space="preserve"> </w:t>
      </w:r>
      <w:proofErr w:type="spellStart"/>
      <w:r w:rsidRPr="00DC01A9">
        <w:rPr>
          <w:sz w:val="28"/>
          <w:szCs w:val="28"/>
        </w:rPr>
        <w:t>ідеї</w:t>
      </w:r>
      <w:proofErr w:type="spellEnd"/>
      <w:r w:rsidRPr="00DC01A9">
        <w:rPr>
          <w:sz w:val="28"/>
          <w:szCs w:val="28"/>
        </w:rPr>
        <w:t xml:space="preserve"> </w:t>
      </w:r>
      <w:proofErr w:type="spellStart"/>
      <w:r w:rsidRPr="00DC01A9">
        <w:rPr>
          <w:sz w:val="28"/>
          <w:szCs w:val="28"/>
        </w:rPr>
        <w:t>нашого</w:t>
      </w:r>
      <w:proofErr w:type="spellEnd"/>
      <w:r w:rsidRPr="00DC01A9">
        <w:rPr>
          <w:sz w:val="28"/>
          <w:szCs w:val="28"/>
        </w:rPr>
        <w:t xml:space="preserve"> </w:t>
      </w:r>
      <w:proofErr w:type="spellStart"/>
      <w:r w:rsidRPr="00DC01A9">
        <w:rPr>
          <w:sz w:val="28"/>
          <w:szCs w:val="28"/>
        </w:rPr>
        <w:t>емпіричного</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 xml:space="preserve">, нам </w:t>
      </w:r>
      <w:proofErr w:type="spellStart"/>
      <w:r w:rsidRPr="00DC01A9">
        <w:rPr>
          <w:sz w:val="28"/>
          <w:szCs w:val="28"/>
        </w:rPr>
        <w:t>необхідно</w:t>
      </w:r>
      <w:proofErr w:type="spellEnd"/>
      <w:r w:rsidRPr="00DC01A9">
        <w:rPr>
          <w:sz w:val="28"/>
          <w:szCs w:val="28"/>
        </w:rPr>
        <w:t xml:space="preserve"> </w:t>
      </w:r>
      <w:proofErr w:type="spellStart"/>
      <w:r w:rsidRPr="00DC01A9">
        <w:rPr>
          <w:sz w:val="28"/>
          <w:szCs w:val="28"/>
        </w:rPr>
        <w:t>розділити</w:t>
      </w:r>
      <w:proofErr w:type="spellEnd"/>
      <w:r w:rsidRPr="00DC01A9">
        <w:rPr>
          <w:sz w:val="28"/>
          <w:szCs w:val="28"/>
        </w:rPr>
        <w:t xml:space="preserve"> </w:t>
      </w:r>
      <w:proofErr w:type="spellStart"/>
      <w:r w:rsidRPr="00DC01A9">
        <w:rPr>
          <w:sz w:val="28"/>
          <w:szCs w:val="28"/>
        </w:rPr>
        <w:t>математичну</w:t>
      </w:r>
      <w:proofErr w:type="spellEnd"/>
      <w:r w:rsidRPr="00DC01A9">
        <w:rPr>
          <w:sz w:val="28"/>
          <w:szCs w:val="28"/>
        </w:rPr>
        <w:t xml:space="preserve"> та </w:t>
      </w:r>
      <w:proofErr w:type="spellStart"/>
      <w:r w:rsidRPr="00DC01A9">
        <w:rPr>
          <w:sz w:val="28"/>
          <w:szCs w:val="28"/>
        </w:rPr>
        <w:t>описову</w:t>
      </w:r>
      <w:proofErr w:type="spellEnd"/>
      <w:r w:rsidRPr="00DC01A9">
        <w:rPr>
          <w:sz w:val="28"/>
          <w:szCs w:val="28"/>
        </w:rPr>
        <w:t xml:space="preserve"> </w:t>
      </w:r>
      <w:proofErr w:type="spellStart"/>
      <w:r w:rsidRPr="00DC01A9">
        <w:rPr>
          <w:sz w:val="28"/>
          <w:szCs w:val="28"/>
        </w:rPr>
        <w:t>частину</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 xml:space="preserve"> на два </w:t>
      </w:r>
      <w:proofErr w:type="spellStart"/>
      <w:r w:rsidRPr="00DC01A9">
        <w:rPr>
          <w:sz w:val="28"/>
          <w:szCs w:val="28"/>
        </w:rPr>
        <w:t>етапи</w:t>
      </w:r>
      <w:proofErr w:type="spellEnd"/>
      <w:r w:rsidRPr="00DC01A9">
        <w:rPr>
          <w:sz w:val="28"/>
          <w:szCs w:val="28"/>
        </w:rPr>
        <w:t xml:space="preserve">. </w:t>
      </w:r>
      <w:proofErr w:type="spellStart"/>
      <w:r w:rsidRPr="00DC01A9">
        <w:rPr>
          <w:sz w:val="28"/>
          <w:szCs w:val="28"/>
        </w:rPr>
        <w:t>Першій</w:t>
      </w:r>
      <w:proofErr w:type="spellEnd"/>
      <w:r w:rsidRPr="00DC01A9">
        <w:rPr>
          <w:sz w:val="28"/>
          <w:szCs w:val="28"/>
        </w:rPr>
        <w:t xml:space="preserve"> </w:t>
      </w:r>
      <w:proofErr w:type="spellStart"/>
      <w:r w:rsidRPr="00DC01A9">
        <w:rPr>
          <w:sz w:val="28"/>
          <w:szCs w:val="28"/>
        </w:rPr>
        <w:t>підрозділ</w:t>
      </w:r>
      <w:proofErr w:type="spellEnd"/>
      <w:r w:rsidRPr="00DC01A9">
        <w:rPr>
          <w:sz w:val="28"/>
          <w:szCs w:val="28"/>
        </w:rPr>
        <w:t xml:space="preserve"> буде </w:t>
      </w:r>
      <w:proofErr w:type="spellStart"/>
      <w:r w:rsidRPr="00DC01A9">
        <w:rPr>
          <w:sz w:val="28"/>
          <w:szCs w:val="28"/>
        </w:rPr>
        <w:t>присвячений</w:t>
      </w:r>
      <w:proofErr w:type="spellEnd"/>
      <w:r w:rsidRPr="00DC01A9">
        <w:rPr>
          <w:sz w:val="28"/>
          <w:szCs w:val="28"/>
        </w:rPr>
        <w:t xml:space="preserve"> </w:t>
      </w:r>
      <w:proofErr w:type="spellStart"/>
      <w:r w:rsidRPr="00DC01A9">
        <w:rPr>
          <w:sz w:val="28"/>
          <w:szCs w:val="28"/>
        </w:rPr>
        <w:t>дослідженню</w:t>
      </w:r>
      <w:proofErr w:type="spellEnd"/>
      <w:r w:rsidRPr="00DC01A9">
        <w:rPr>
          <w:sz w:val="28"/>
          <w:szCs w:val="28"/>
        </w:rPr>
        <w:t xml:space="preserve"> таких </w:t>
      </w:r>
      <w:proofErr w:type="spellStart"/>
      <w:r w:rsidRPr="00DC01A9">
        <w:rPr>
          <w:sz w:val="28"/>
          <w:szCs w:val="28"/>
        </w:rPr>
        <w:t>особливостей</w:t>
      </w:r>
      <w:proofErr w:type="spellEnd"/>
      <w:r w:rsidRPr="00DC01A9">
        <w:rPr>
          <w:sz w:val="28"/>
          <w:szCs w:val="28"/>
        </w:rPr>
        <w:t xml:space="preserve"> </w:t>
      </w:r>
      <w:proofErr w:type="spellStart"/>
      <w:r w:rsidRPr="00DC01A9">
        <w:rPr>
          <w:sz w:val="28"/>
          <w:szCs w:val="28"/>
        </w:rPr>
        <w:t>особистості</w:t>
      </w:r>
      <w:proofErr w:type="spellEnd"/>
      <w:r w:rsidRPr="00DC01A9">
        <w:rPr>
          <w:sz w:val="28"/>
          <w:szCs w:val="28"/>
        </w:rPr>
        <w:t xml:space="preserve">, як </w:t>
      </w:r>
      <w:proofErr w:type="spellStart"/>
      <w:r w:rsidRPr="00DC01A9">
        <w:rPr>
          <w:sz w:val="28"/>
          <w:szCs w:val="28"/>
        </w:rPr>
        <w:t>алексетимія</w:t>
      </w:r>
      <w:proofErr w:type="spellEnd"/>
      <w:r w:rsidRPr="00DC01A9">
        <w:rPr>
          <w:sz w:val="28"/>
          <w:szCs w:val="28"/>
        </w:rPr>
        <w:t xml:space="preserve">, </w:t>
      </w:r>
      <w:proofErr w:type="spellStart"/>
      <w:r w:rsidRPr="00DC01A9">
        <w:rPr>
          <w:sz w:val="28"/>
          <w:szCs w:val="28"/>
        </w:rPr>
        <w:t>копінг-стратегії</w:t>
      </w:r>
      <w:proofErr w:type="spellEnd"/>
      <w:r w:rsidRPr="00DC01A9">
        <w:rPr>
          <w:sz w:val="28"/>
          <w:szCs w:val="28"/>
        </w:rPr>
        <w:t xml:space="preserve">, </w:t>
      </w:r>
      <w:proofErr w:type="spellStart"/>
      <w:r w:rsidRPr="00DC01A9">
        <w:rPr>
          <w:sz w:val="28"/>
          <w:szCs w:val="28"/>
        </w:rPr>
        <w:t>соціальна</w:t>
      </w:r>
      <w:proofErr w:type="spellEnd"/>
      <w:r w:rsidRPr="00DC01A9">
        <w:rPr>
          <w:sz w:val="28"/>
          <w:szCs w:val="28"/>
        </w:rPr>
        <w:t xml:space="preserve"> </w:t>
      </w:r>
      <w:proofErr w:type="spellStart"/>
      <w:r w:rsidRPr="00DC01A9">
        <w:rPr>
          <w:sz w:val="28"/>
          <w:szCs w:val="28"/>
        </w:rPr>
        <w:t>бажаність</w:t>
      </w:r>
      <w:proofErr w:type="spellEnd"/>
      <w:r w:rsidRPr="00DC01A9">
        <w:rPr>
          <w:sz w:val="28"/>
          <w:szCs w:val="28"/>
        </w:rPr>
        <w:t xml:space="preserve"> та </w:t>
      </w:r>
      <w:proofErr w:type="spellStart"/>
      <w:r w:rsidRPr="00DC01A9">
        <w:rPr>
          <w:sz w:val="28"/>
          <w:szCs w:val="28"/>
        </w:rPr>
        <w:t>стресостійкість</w:t>
      </w:r>
      <w:proofErr w:type="spellEnd"/>
      <w:r w:rsidRPr="00DC01A9">
        <w:rPr>
          <w:sz w:val="28"/>
          <w:szCs w:val="28"/>
        </w:rPr>
        <w:t xml:space="preserve">. </w:t>
      </w:r>
      <w:proofErr w:type="spellStart"/>
      <w:r w:rsidRPr="00DC01A9">
        <w:rPr>
          <w:sz w:val="28"/>
          <w:szCs w:val="28"/>
        </w:rPr>
        <w:t>Ці</w:t>
      </w:r>
      <w:proofErr w:type="spellEnd"/>
      <w:r w:rsidRPr="00DC01A9">
        <w:rPr>
          <w:sz w:val="28"/>
          <w:szCs w:val="28"/>
        </w:rPr>
        <w:t xml:space="preserve"> </w:t>
      </w:r>
      <w:proofErr w:type="spellStart"/>
      <w:r w:rsidRPr="00DC01A9">
        <w:rPr>
          <w:sz w:val="28"/>
          <w:szCs w:val="28"/>
        </w:rPr>
        <w:t>особливості</w:t>
      </w:r>
      <w:proofErr w:type="spellEnd"/>
      <w:r w:rsidRPr="00DC01A9">
        <w:rPr>
          <w:sz w:val="28"/>
          <w:szCs w:val="28"/>
        </w:rPr>
        <w:t xml:space="preserve"> ми </w:t>
      </w:r>
      <w:proofErr w:type="spellStart"/>
      <w:r w:rsidRPr="00DC01A9">
        <w:rPr>
          <w:sz w:val="28"/>
          <w:szCs w:val="28"/>
        </w:rPr>
        <w:t>розглядаємо</w:t>
      </w:r>
      <w:proofErr w:type="spellEnd"/>
      <w:r w:rsidRPr="00DC01A9">
        <w:rPr>
          <w:sz w:val="28"/>
          <w:szCs w:val="28"/>
        </w:rPr>
        <w:t xml:space="preserve">, як </w:t>
      </w:r>
      <w:proofErr w:type="spellStart"/>
      <w:r w:rsidRPr="00DC01A9">
        <w:rPr>
          <w:sz w:val="28"/>
          <w:szCs w:val="28"/>
        </w:rPr>
        <w:t>певні</w:t>
      </w:r>
      <w:proofErr w:type="spellEnd"/>
      <w:r w:rsidRPr="00DC01A9">
        <w:rPr>
          <w:sz w:val="28"/>
          <w:szCs w:val="28"/>
        </w:rPr>
        <w:t xml:space="preserve"> </w:t>
      </w:r>
      <w:proofErr w:type="spellStart"/>
      <w:r w:rsidRPr="00DC01A9">
        <w:rPr>
          <w:sz w:val="28"/>
          <w:szCs w:val="28"/>
        </w:rPr>
        <w:t>передумови</w:t>
      </w:r>
      <w:proofErr w:type="spellEnd"/>
      <w:r w:rsidRPr="00DC01A9">
        <w:rPr>
          <w:sz w:val="28"/>
          <w:szCs w:val="28"/>
        </w:rPr>
        <w:t xml:space="preserve"> </w:t>
      </w:r>
      <w:proofErr w:type="spellStart"/>
      <w:r w:rsidRPr="00DC01A9">
        <w:rPr>
          <w:sz w:val="28"/>
          <w:szCs w:val="28"/>
        </w:rPr>
        <w:t>виникнення</w:t>
      </w:r>
      <w:proofErr w:type="spellEnd"/>
      <w:r w:rsidRPr="00DC01A9">
        <w:rPr>
          <w:sz w:val="28"/>
          <w:szCs w:val="28"/>
        </w:rPr>
        <w:t xml:space="preserve"> </w:t>
      </w:r>
      <w:proofErr w:type="spellStart"/>
      <w:r w:rsidRPr="00DC01A9">
        <w:rPr>
          <w:sz w:val="28"/>
          <w:szCs w:val="28"/>
        </w:rPr>
        <w:t>маскованих</w:t>
      </w:r>
      <w:proofErr w:type="spellEnd"/>
      <w:r w:rsidRPr="00DC01A9">
        <w:rPr>
          <w:sz w:val="28"/>
          <w:szCs w:val="28"/>
        </w:rPr>
        <w:t xml:space="preserve"> </w:t>
      </w:r>
      <w:proofErr w:type="spellStart"/>
      <w:r w:rsidRPr="00DC01A9">
        <w:rPr>
          <w:sz w:val="28"/>
          <w:szCs w:val="28"/>
        </w:rPr>
        <w:t>депресій</w:t>
      </w:r>
      <w:proofErr w:type="spellEnd"/>
      <w:r w:rsidRPr="00DC01A9">
        <w:rPr>
          <w:sz w:val="28"/>
          <w:szCs w:val="28"/>
        </w:rPr>
        <w:t xml:space="preserve"> у </w:t>
      </w:r>
      <w:proofErr w:type="spellStart"/>
      <w:r w:rsidRPr="00DC01A9">
        <w:rPr>
          <w:sz w:val="28"/>
          <w:szCs w:val="28"/>
        </w:rPr>
        <w:t>молодих</w:t>
      </w:r>
      <w:proofErr w:type="spellEnd"/>
      <w:r w:rsidRPr="00DC01A9">
        <w:rPr>
          <w:sz w:val="28"/>
          <w:szCs w:val="28"/>
        </w:rPr>
        <w:t xml:space="preserve"> </w:t>
      </w:r>
      <w:proofErr w:type="spellStart"/>
      <w:r w:rsidRPr="00DC01A9">
        <w:rPr>
          <w:sz w:val="28"/>
          <w:szCs w:val="28"/>
        </w:rPr>
        <w:t>жінок</w:t>
      </w:r>
      <w:proofErr w:type="spellEnd"/>
      <w:r w:rsidRPr="00DC01A9">
        <w:rPr>
          <w:sz w:val="28"/>
          <w:szCs w:val="28"/>
        </w:rPr>
        <w:t xml:space="preserve">. Для </w:t>
      </w:r>
      <w:proofErr w:type="spellStart"/>
      <w:r w:rsidRPr="00DC01A9">
        <w:rPr>
          <w:sz w:val="28"/>
          <w:szCs w:val="28"/>
        </w:rPr>
        <w:t>дослідження</w:t>
      </w:r>
      <w:proofErr w:type="spellEnd"/>
      <w:r w:rsidRPr="00DC01A9">
        <w:rPr>
          <w:sz w:val="28"/>
          <w:szCs w:val="28"/>
        </w:rPr>
        <w:t xml:space="preserve"> </w:t>
      </w:r>
      <w:proofErr w:type="spellStart"/>
      <w:r w:rsidRPr="00DC01A9">
        <w:rPr>
          <w:sz w:val="28"/>
          <w:szCs w:val="28"/>
        </w:rPr>
        <w:t>цього</w:t>
      </w:r>
      <w:proofErr w:type="spellEnd"/>
      <w:r w:rsidRPr="00DC01A9">
        <w:rPr>
          <w:sz w:val="28"/>
          <w:szCs w:val="28"/>
        </w:rPr>
        <w:t xml:space="preserve"> </w:t>
      </w:r>
      <w:proofErr w:type="spellStart"/>
      <w:r w:rsidRPr="00DC01A9">
        <w:rPr>
          <w:sz w:val="28"/>
          <w:szCs w:val="28"/>
        </w:rPr>
        <w:t>замислу</w:t>
      </w:r>
      <w:proofErr w:type="spellEnd"/>
      <w:r w:rsidRPr="00DC01A9">
        <w:rPr>
          <w:sz w:val="28"/>
          <w:szCs w:val="28"/>
        </w:rPr>
        <w:t xml:space="preserve">, у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підрозділі</w:t>
      </w:r>
      <w:proofErr w:type="spellEnd"/>
      <w:r w:rsidRPr="00DC01A9">
        <w:rPr>
          <w:sz w:val="28"/>
          <w:szCs w:val="28"/>
        </w:rPr>
        <w:t xml:space="preserve"> ми </w:t>
      </w:r>
      <w:proofErr w:type="spellStart"/>
      <w:r w:rsidRPr="00DC01A9">
        <w:rPr>
          <w:sz w:val="28"/>
          <w:szCs w:val="28"/>
        </w:rPr>
        <w:t>опишемо</w:t>
      </w:r>
      <w:proofErr w:type="spellEnd"/>
      <w:r w:rsidRPr="00DC01A9">
        <w:rPr>
          <w:sz w:val="28"/>
          <w:szCs w:val="28"/>
        </w:rPr>
        <w:t xml:space="preserve">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результати</w:t>
      </w:r>
      <w:proofErr w:type="spellEnd"/>
      <w:r w:rsidRPr="00DC01A9">
        <w:rPr>
          <w:sz w:val="28"/>
          <w:szCs w:val="28"/>
        </w:rPr>
        <w:t xml:space="preserve"> за </w:t>
      </w:r>
      <w:proofErr w:type="spellStart"/>
      <w:r w:rsidRPr="00DC01A9">
        <w:rPr>
          <w:sz w:val="28"/>
          <w:szCs w:val="28"/>
        </w:rPr>
        <w:t>наступними</w:t>
      </w:r>
      <w:proofErr w:type="spellEnd"/>
      <w:r w:rsidRPr="00DC01A9">
        <w:rPr>
          <w:sz w:val="28"/>
          <w:szCs w:val="28"/>
        </w:rPr>
        <w:t xml:space="preserve"> методиками:</w:t>
      </w:r>
    </w:p>
    <w:p w14:paraId="4EBA190A" w14:textId="77777777" w:rsidR="0068533A" w:rsidRPr="00DC01A9" w:rsidRDefault="0068533A" w:rsidP="00372BAB">
      <w:pPr>
        <w:numPr>
          <w:ilvl w:val="0"/>
          <w:numId w:val="25"/>
        </w:numPr>
        <w:pBdr>
          <w:top w:val="nil"/>
          <w:left w:val="nil"/>
          <w:bottom w:val="nil"/>
          <w:right w:val="nil"/>
          <w:between w:val="nil"/>
          <w:bar w:val="nil"/>
        </w:pBdr>
        <w:spacing w:line="360" w:lineRule="auto"/>
        <w:ind w:left="0"/>
        <w:jc w:val="both"/>
        <w:rPr>
          <w:sz w:val="28"/>
          <w:szCs w:val="28"/>
        </w:rPr>
      </w:pPr>
      <w:bookmarkStart w:id="26" w:name="_Hlk195473055"/>
      <w:r w:rsidRPr="00DC01A9">
        <w:rPr>
          <w:sz w:val="28"/>
          <w:szCs w:val="28"/>
        </w:rPr>
        <w:t>«</w:t>
      </w:r>
      <w:proofErr w:type="spellStart"/>
      <w:r w:rsidRPr="00DC01A9">
        <w:rPr>
          <w:sz w:val="28"/>
          <w:szCs w:val="28"/>
        </w:rPr>
        <w:t>Торонтська</w:t>
      </w:r>
      <w:proofErr w:type="spellEnd"/>
      <w:r w:rsidRPr="00DC01A9">
        <w:rPr>
          <w:sz w:val="28"/>
          <w:szCs w:val="28"/>
        </w:rPr>
        <w:t xml:space="preserve"> </w:t>
      </w:r>
      <w:proofErr w:type="spellStart"/>
      <w:r w:rsidRPr="00DC01A9">
        <w:rPr>
          <w:sz w:val="28"/>
          <w:szCs w:val="28"/>
        </w:rPr>
        <w:t>алекситимічна</w:t>
      </w:r>
      <w:proofErr w:type="spellEnd"/>
      <w:r w:rsidRPr="00DC01A9">
        <w:rPr>
          <w:sz w:val="28"/>
          <w:szCs w:val="28"/>
        </w:rPr>
        <w:t xml:space="preserve"> шкала» (TAS-20);</w:t>
      </w:r>
    </w:p>
    <w:bookmarkEnd w:id="26"/>
    <w:p w14:paraId="545F7BE2" w14:textId="77777777" w:rsidR="0068533A" w:rsidRPr="00DC01A9" w:rsidRDefault="0068533A" w:rsidP="00372BAB">
      <w:pPr>
        <w:numPr>
          <w:ilvl w:val="0"/>
          <w:numId w:val="25"/>
        </w:numPr>
        <w:pBdr>
          <w:top w:val="nil"/>
          <w:left w:val="nil"/>
          <w:bottom w:val="nil"/>
          <w:right w:val="nil"/>
          <w:between w:val="nil"/>
          <w:bar w:val="nil"/>
        </w:pBdr>
        <w:spacing w:line="360" w:lineRule="auto"/>
        <w:ind w:left="0"/>
        <w:jc w:val="both"/>
        <w:rPr>
          <w:sz w:val="28"/>
          <w:szCs w:val="28"/>
        </w:rPr>
      </w:pPr>
      <w:r w:rsidRPr="00DC01A9">
        <w:rPr>
          <w:sz w:val="28"/>
          <w:szCs w:val="28"/>
        </w:rPr>
        <w:t>«</w:t>
      </w:r>
      <w:proofErr w:type="spellStart"/>
      <w:r w:rsidRPr="00DC01A9">
        <w:rPr>
          <w:sz w:val="28"/>
          <w:szCs w:val="28"/>
        </w:rPr>
        <w:t>Копінг-стратегії</w:t>
      </w:r>
      <w:proofErr w:type="spellEnd"/>
      <w:r w:rsidRPr="00DC01A9">
        <w:rPr>
          <w:sz w:val="28"/>
          <w:szCs w:val="28"/>
        </w:rPr>
        <w:t>» Р. Лазаруса (WCQ);</w:t>
      </w:r>
    </w:p>
    <w:p w14:paraId="6E20727A" w14:textId="77777777" w:rsidR="0068533A" w:rsidRPr="00DC01A9" w:rsidRDefault="0068533A" w:rsidP="00372BAB">
      <w:pPr>
        <w:numPr>
          <w:ilvl w:val="0"/>
          <w:numId w:val="25"/>
        </w:numPr>
        <w:pBdr>
          <w:top w:val="nil"/>
          <w:left w:val="nil"/>
          <w:bottom w:val="nil"/>
          <w:right w:val="nil"/>
          <w:between w:val="nil"/>
          <w:bar w:val="nil"/>
        </w:pBdr>
        <w:spacing w:line="360" w:lineRule="auto"/>
        <w:ind w:left="0"/>
        <w:jc w:val="both"/>
        <w:rPr>
          <w:sz w:val="28"/>
          <w:szCs w:val="28"/>
        </w:rPr>
      </w:pPr>
      <w:bookmarkStart w:id="27" w:name="_Hlk195480107"/>
      <w:r w:rsidRPr="00DC01A9">
        <w:rPr>
          <w:sz w:val="28"/>
          <w:szCs w:val="28"/>
        </w:rPr>
        <w:t xml:space="preserve">«Шкала </w:t>
      </w:r>
      <w:proofErr w:type="spellStart"/>
      <w:r w:rsidRPr="00DC01A9">
        <w:rPr>
          <w:sz w:val="28"/>
          <w:szCs w:val="28"/>
        </w:rPr>
        <w:t>соціальної</w:t>
      </w:r>
      <w:proofErr w:type="spellEnd"/>
      <w:r w:rsidRPr="00DC01A9">
        <w:rPr>
          <w:sz w:val="28"/>
          <w:szCs w:val="28"/>
        </w:rPr>
        <w:t xml:space="preserve"> </w:t>
      </w:r>
      <w:proofErr w:type="spellStart"/>
      <w:r w:rsidRPr="00DC01A9">
        <w:rPr>
          <w:sz w:val="28"/>
          <w:szCs w:val="28"/>
        </w:rPr>
        <w:t>бажаності</w:t>
      </w:r>
      <w:proofErr w:type="spellEnd"/>
      <w:r w:rsidRPr="00DC01A9">
        <w:rPr>
          <w:sz w:val="28"/>
          <w:szCs w:val="28"/>
        </w:rPr>
        <w:t>» Марлоу - Кроуна</w:t>
      </w:r>
      <w:bookmarkEnd w:id="27"/>
      <w:r w:rsidRPr="00DC01A9">
        <w:rPr>
          <w:sz w:val="28"/>
          <w:szCs w:val="28"/>
        </w:rPr>
        <w:t>;</w:t>
      </w:r>
    </w:p>
    <w:p w14:paraId="1B1A1C56" w14:textId="77777777" w:rsidR="002D5E12" w:rsidRPr="002D5E12" w:rsidRDefault="0068533A" w:rsidP="002D5E12">
      <w:pPr>
        <w:numPr>
          <w:ilvl w:val="0"/>
          <w:numId w:val="25"/>
        </w:numPr>
        <w:pBdr>
          <w:top w:val="nil"/>
          <w:left w:val="nil"/>
          <w:bottom w:val="nil"/>
          <w:right w:val="nil"/>
          <w:between w:val="nil"/>
          <w:bar w:val="nil"/>
        </w:pBdr>
        <w:spacing w:line="360" w:lineRule="auto"/>
        <w:ind w:left="0"/>
        <w:jc w:val="both"/>
        <w:rPr>
          <w:sz w:val="28"/>
          <w:szCs w:val="28"/>
        </w:rPr>
      </w:pPr>
      <w:bookmarkStart w:id="28" w:name="_Hlk195481471"/>
      <w:r w:rsidRPr="00DC01A9">
        <w:rPr>
          <w:sz w:val="28"/>
          <w:szCs w:val="28"/>
        </w:rPr>
        <w:t>«</w:t>
      </w:r>
      <w:r>
        <w:rPr>
          <w:sz w:val="28"/>
          <w:szCs w:val="28"/>
        </w:rPr>
        <w:t xml:space="preserve">Шкала </w:t>
      </w:r>
      <w:proofErr w:type="spellStart"/>
      <w:r>
        <w:rPr>
          <w:sz w:val="28"/>
          <w:szCs w:val="28"/>
        </w:rPr>
        <w:t>о</w:t>
      </w:r>
      <w:r w:rsidRPr="00DC01A9">
        <w:rPr>
          <w:sz w:val="28"/>
          <w:szCs w:val="28"/>
        </w:rPr>
        <w:t>цінк</w:t>
      </w:r>
      <w:r>
        <w:rPr>
          <w:sz w:val="28"/>
          <w:szCs w:val="28"/>
        </w:rPr>
        <w:t>и</w:t>
      </w:r>
      <w:proofErr w:type="spellEnd"/>
      <w:r w:rsidRPr="00DC01A9">
        <w:rPr>
          <w:sz w:val="28"/>
          <w:szCs w:val="28"/>
        </w:rPr>
        <w:t xml:space="preserve"> </w:t>
      </w:r>
      <w:proofErr w:type="spellStart"/>
      <w:r w:rsidRPr="00DC01A9">
        <w:rPr>
          <w:sz w:val="28"/>
          <w:szCs w:val="28"/>
        </w:rPr>
        <w:t>стресостійкості</w:t>
      </w:r>
      <w:proofErr w:type="spellEnd"/>
      <w:r w:rsidRPr="00DC01A9">
        <w:rPr>
          <w:sz w:val="28"/>
          <w:szCs w:val="28"/>
        </w:rPr>
        <w:t xml:space="preserve"> та </w:t>
      </w:r>
      <w:proofErr w:type="spellStart"/>
      <w:r w:rsidRPr="00DC01A9">
        <w:rPr>
          <w:sz w:val="28"/>
          <w:szCs w:val="28"/>
        </w:rPr>
        <w:t>соціальної</w:t>
      </w:r>
      <w:proofErr w:type="spellEnd"/>
      <w:r w:rsidRPr="00DC01A9">
        <w:rPr>
          <w:sz w:val="28"/>
          <w:szCs w:val="28"/>
        </w:rPr>
        <w:t xml:space="preserve"> </w:t>
      </w:r>
      <w:proofErr w:type="spellStart"/>
      <w:r w:rsidRPr="00DC01A9">
        <w:rPr>
          <w:sz w:val="28"/>
          <w:szCs w:val="28"/>
        </w:rPr>
        <w:t>адаптації</w:t>
      </w:r>
      <w:proofErr w:type="spellEnd"/>
      <w:r w:rsidRPr="00DC01A9">
        <w:rPr>
          <w:sz w:val="28"/>
          <w:szCs w:val="28"/>
        </w:rPr>
        <w:t>» Холмса та Р</w:t>
      </w:r>
      <w:r>
        <w:rPr>
          <w:sz w:val="28"/>
          <w:szCs w:val="28"/>
        </w:rPr>
        <w:t>ея</w:t>
      </w:r>
      <w:r w:rsidRPr="00DC01A9">
        <w:rPr>
          <w:sz w:val="28"/>
          <w:szCs w:val="28"/>
        </w:rPr>
        <w:t>;</w:t>
      </w:r>
      <w:bookmarkEnd w:id="28"/>
    </w:p>
    <w:p w14:paraId="12700043" w14:textId="3EDDEA39" w:rsidR="0068533A" w:rsidRPr="002D5E12" w:rsidRDefault="0068533A" w:rsidP="002D5E12">
      <w:pPr>
        <w:numPr>
          <w:ilvl w:val="0"/>
          <w:numId w:val="25"/>
        </w:numPr>
        <w:pBdr>
          <w:top w:val="nil"/>
          <w:left w:val="nil"/>
          <w:bottom w:val="nil"/>
          <w:right w:val="nil"/>
          <w:between w:val="nil"/>
          <w:bar w:val="nil"/>
        </w:pBdr>
        <w:spacing w:line="360" w:lineRule="auto"/>
        <w:ind w:left="0"/>
        <w:jc w:val="both"/>
        <w:rPr>
          <w:sz w:val="28"/>
          <w:szCs w:val="28"/>
        </w:rPr>
      </w:pPr>
      <w:r w:rsidRPr="002D5E12">
        <w:rPr>
          <w:sz w:val="28"/>
          <w:szCs w:val="28"/>
        </w:rPr>
        <w:t xml:space="preserve">«Шкала </w:t>
      </w:r>
      <w:proofErr w:type="spellStart"/>
      <w:r w:rsidRPr="002D5E12">
        <w:rPr>
          <w:sz w:val="28"/>
          <w:szCs w:val="28"/>
        </w:rPr>
        <w:t>депресії</w:t>
      </w:r>
      <w:proofErr w:type="spellEnd"/>
      <w:r w:rsidRPr="002D5E12">
        <w:rPr>
          <w:sz w:val="28"/>
          <w:szCs w:val="28"/>
        </w:rPr>
        <w:t xml:space="preserve">» </w:t>
      </w:r>
      <w:proofErr w:type="spellStart"/>
      <w:r w:rsidRPr="002D5E12">
        <w:rPr>
          <w:sz w:val="28"/>
          <w:szCs w:val="28"/>
        </w:rPr>
        <w:t>Зунга</w:t>
      </w:r>
      <w:proofErr w:type="spellEnd"/>
      <w:r w:rsidRPr="002D5E12">
        <w:rPr>
          <w:sz w:val="28"/>
          <w:szCs w:val="28"/>
        </w:rPr>
        <w:t>.</w:t>
      </w:r>
    </w:p>
    <w:p w14:paraId="6DC6C59B" w14:textId="77777777" w:rsidR="0068533A" w:rsidRPr="00DC01A9" w:rsidRDefault="0068533A" w:rsidP="00372BAB">
      <w:pPr>
        <w:spacing w:line="360" w:lineRule="auto"/>
        <w:ind w:firstLine="851"/>
        <w:jc w:val="both"/>
        <w:rPr>
          <w:sz w:val="28"/>
          <w:szCs w:val="28"/>
        </w:rPr>
      </w:pPr>
      <w:proofErr w:type="spellStart"/>
      <w:r w:rsidRPr="00DC01A9">
        <w:rPr>
          <w:sz w:val="28"/>
          <w:szCs w:val="28"/>
        </w:rPr>
        <w:t>Першим</w:t>
      </w:r>
      <w:proofErr w:type="spellEnd"/>
      <w:r w:rsidRPr="00DC01A9">
        <w:rPr>
          <w:sz w:val="28"/>
          <w:szCs w:val="28"/>
        </w:rPr>
        <w:t xml:space="preserve"> кроком </w:t>
      </w:r>
      <w:proofErr w:type="spellStart"/>
      <w:r w:rsidRPr="00DC01A9">
        <w:rPr>
          <w:sz w:val="28"/>
          <w:szCs w:val="28"/>
        </w:rPr>
        <w:t>розглянемо</w:t>
      </w:r>
      <w:proofErr w:type="spellEnd"/>
      <w:r w:rsidRPr="00DC01A9">
        <w:rPr>
          <w:sz w:val="28"/>
          <w:szCs w:val="28"/>
        </w:rPr>
        <w:t xml:space="preserve"> </w:t>
      </w:r>
      <w:proofErr w:type="spellStart"/>
      <w:r w:rsidRPr="00DC01A9">
        <w:rPr>
          <w:sz w:val="28"/>
          <w:szCs w:val="28"/>
        </w:rPr>
        <w:t>показники</w:t>
      </w:r>
      <w:proofErr w:type="spellEnd"/>
      <w:r w:rsidRPr="00DC01A9">
        <w:rPr>
          <w:sz w:val="28"/>
          <w:szCs w:val="28"/>
        </w:rPr>
        <w:t xml:space="preserve"> та </w:t>
      </w:r>
      <w:proofErr w:type="spellStart"/>
      <w:r w:rsidRPr="00DC01A9">
        <w:rPr>
          <w:sz w:val="28"/>
          <w:szCs w:val="28"/>
        </w:rPr>
        <w:t>результати</w:t>
      </w:r>
      <w:proofErr w:type="spellEnd"/>
      <w:r w:rsidRPr="00DC01A9">
        <w:rPr>
          <w:sz w:val="28"/>
          <w:szCs w:val="28"/>
        </w:rPr>
        <w:t xml:space="preserve"> за методиками «Шкала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Зунга</w:t>
      </w:r>
      <w:proofErr w:type="spellEnd"/>
      <w:r w:rsidRPr="00DC01A9">
        <w:rPr>
          <w:sz w:val="28"/>
          <w:szCs w:val="28"/>
        </w:rPr>
        <w:t xml:space="preserve"> та «</w:t>
      </w:r>
      <w:proofErr w:type="spellStart"/>
      <w:r w:rsidRPr="00DC01A9">
        <w:rPr>
          <w:sz w:val="28"/>
          <w:szCs w:val="28"/>
        </w:rPr>
        <w:t>Торонтська</w:t>
      </w:r>
      <w:proofErr w:type="spellEnd"/>
      <w:r w:rsidRPr="00DC01A9">
        <w:rPr>
          <w:sz w:val="28"/>
          <w:szCs w:val="28"/>
        </w:rPr>
        <w:t xml:space="preserve"> </w:t>
      </w:r>
      <w:proofErr w:type="spellStart"/>
      <w:r w:rsidRPr="00DC01A9">
        <w:rPr>
          <w:sz w:val="28"/>
          <w:szCs w:val="28"/>
        </w:rPr>
        <w:t>алекситимічна</w:t>
      </w:r>
      <w:proofErr w:type="spellEnd"/>
      <w:r w:rsidRPr="00DC01A9">
        <w:rPr>
          <w:sz w:val="28"/>
          <w:szCs w:val="28"/>
        </w:rPr>
        <w:t xml:space="preserve"> шкала» (TAS-20). </w:t>
      </w:r>
    </w:p>
    <w:p w14:paraId="7D97BF25" w14:textId="77777777" w:rsidR="0068533A" w:rsidRPr="00DC01A9" w:rsidRDefault="0068533A" w:rsidP="00372BAB">
      <w:pPr>
        <w:autoSpaceDE w:val="0"/>
        <w:autoSpaceDN w:val="0"/>
        <w:adjustRightInd w:val="0"/>
        <w:spacing w:line="360" w:lineRule="auto"/>
        <w:ind w:firstLine="709"/>
        <w:jc w:val="both"/>
        <w:rPr>
          <w:rFonts w:eastAsia="HiddenHorzOCR"/>
          <w:sz w:val="28"/>
          <w:szCs w:val="28"/>
        </w:rPr>
      </w:pPr>
      <w:r w:rsidRPr="00DC01A9">
        <w:rPr>
          <w:sz w:val="28"/>
          <w:szCs w:val="28"/>
        </w:rPr>
        <w:t xml:space="preserve">Для </w:t>
      </w:r>
      <w:proofErr w:type="spellStart"/>
      <w:r w:rsidRPr="00DC01A9">
        <w:rPr>
          <w:sz w:val="28"/>
          <w:szCs w:val="28"/>
        </w:rPr>
        <w:t>підбору</w:t>
      </w:r>
      <w:proofErr w:type="spellEnd"/>
      <w:r w:rsidRPr="00DC01A9">
        <w:rPr>
          <w:sz w:val="28"/>
          <w:szCs w:val="28"/>
        </w:rPr>
        <w:t xml:space="preserve"> </w:t>
      </w:r>
      <w:proofErr w:type="spellStart"/>
      <w:r w:rsidRPr="00DC01A9">
        <w:rPr>
          <w:sz w:val="28"/>
          <w:szCs w:val="28"/>
        </w:rPr>
        <w:t>статистичного</w:t>
      </w:r>
      <w:proofErr w:type="spellEnd"/>
      <w:r w:rsidRPr="00DC01A9">
        <w:rPr>
          <w:sz w:val="28"/>
          <w:szCs w:val="28"/>
        </w:rPr>
        <w:t xml:space="preserve"> </w:t>
      </w:r>
      <w:proofErr w:type="spellStart"/>
      <w:r w:rsidRPr="00DC01A9">
        <w:rPr>
          <w:sz w:val="28"/>
          <w:szCs w:val="28"/>
        </w:rPr>
        <w:t>критерію</w:t>
      </w:r>
      <w:proofErr w:type="spellEnd"/>
      <w:r w:rsidRPr="00DC01A9">
        <w:rPr>
          <w:sz w:val="28"/>
          <w:szCs w:val="28"/>
        </w:rPr>
        <w:t xml:space="preserve"> </w:t>
      </w:r>
      <w:proofErr w:type="spellStart"/>
      <w:r w:rsidRPr="00DC01A9">
        <w:rPr>
          <w:sz w:val="28"/>
          <w:szCs w:val="28"/>
        </w:rPr>
        <w:t>необхідно</w:t>
      </w:r>
      <w:proofErr w:type="spellEnd"/>
      <w:r w:rsidRPr="00DC01A9">
        <w:rPr>
          <w:sz w:val="28"/>
          <w:szCs w:val="28"/>
        </w:rPr>
        <w:t xml:space="preserve"> </w:t>
      </w:r>
      <w:proofErr w:type="spellStart"/>
      <w:r w:rsidRPr="00DC01A9">
        <w:rPr>
          <w:sz w:val="28"/>
          <w:szCs w:val="28"/>
        </w:rPr>
        <w:t>визначити</w:t>
      </w:r>
      <w:proofErr w:type="spellEnd"/>
      <w:r w:rsidRPr="00DC01A9">
        <w:rPr>
          <w:sz w:val="28"/>
          <w:szCs w:val="28"/>
        </w:rPr>
        <w:t xml:space="preserve"> </w:t>
      </w:r>
      <w:proofErr w:type="spellStart"/>
      <w:r w:rsidRPr="00DC01A9">
        <w:rPr>
          <w:sz w:val="28"/>
          <w:szCs w:val="28"/>
        </w:rPr>
        <w:t>наявність</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відсутність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вибірках</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w:t>
      </w:r>
      <w:proofErr w:type="spellStart"/>
      <w:r w:rsidRPr="00DC01A9">
        <w:rPr>
          <w:sz w:val="28"/>
          <w:szCs w:val="28"/>
        </w:rPr>
        <w:t>використовується</w:t>
      </w:r>
      <w:proofErr w:type="spellEnd"/>
      <w:r w:rsidRPr="00DC01A9">
        <w:rPr>
          <w:sz w:val="28"/>
          <w:szCs w:val="28"/>
        </w:rPr>
        <w:t xml:space="preserve"> для </w:t>
      </w:r>
      <w:proofErr w:type="spellStart"/>
      <w:r w:rsidRPr="00DC01A9">
        <w:rPr>
          <w:sz w:val="28"/>
          <w:szCs w:val="28"/>
        </w:rPr>
        <w:t>перевірки</w:t>
      </w:r>
      <w:proofErr w:type="spellEnd"/>
      <w:r w:rsidRPr="00DC01A9">
        <w:rPr>
          <w:sz w:val="28"/>
          <w:szCs w:val="28"/>
        </w:rPr>
        <w:t xml:space="preserve"> </w:t>
      </w:r>
      <w:proofErr w:type="spellStart"/>
      <w:r w:rsidRPr="00DC01A9">
        <w:rPr>
          <w:sz w:val="28"/>
          <w:szCs w:val="28"/>
        </w:rPr>
        <w:t>гіпотези</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Н</m:t>
            </m:r>
          </m:e>
          <m:sub>
            <m:r>
              <w:rPr>
                <w:rFonts w:ascii="Cambria Math" w:hAnsi="Cambria Math"/>
                <w:sz w:val="28"/>
                <w:szCs w:val="28"/>
              </w:rPr>
              <m:t>0</m:t>
            </m:r>
          </m:sub>
        </m:sSub>
      </m:oMath>
      <w:r w:rsidRPr="00DC01A9">
        <w:rPr>
          <w:sz w:val="28"/>
          <w:szCs w:val="28"/>
        </w:rPr>
        <w:t xml:space="preserve"> «випадкові значення розподілянні нормально» та цей критерій є одним найбільш ефективним критериієм перевірки нормальності. Даний критерій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Уілкі</w:t>
      </w:r>
      <w:proofErr w:type="spellEnd"/>
      <w:r w:rsidRPr="00DC01A9">
        <w:rPr>
          <w:rFonts w:eastAsia="HiddenHorzOCR"/>
          <w:sz w:val="28"/>
          <w:szCs w:val="28"/>
        </w:rPr>
        <w:t xml:space="preserve"> </w:t>
      </w:r>
      <w:proofErr w:type="spellStart"/>
      <w:r w:rsidRPr="00DC01A9">
        <w:rPr>
          <w:rFonts w:eastAsia="HiddenHorzOCR"/>
          <w:sz w:val="28"/>
          <w:szCs w:val="28"/>
        </w:rPr>
        <w:t>розраховується</w:t>
      </w:r>
      <w:proofErr w:type="spellEnd"/>
      <w:r w:rsidRPr="00DC01A9">
        <w:rPr>
          <w:rFonts w:eastAsia="HiddenHorzOCR"/>
          <w:sz w:val="28"/>
          <w:szCs w:val="28"/>
        </w:rPr>
        <w:t xml:space="preserve"> за формулою:</w:t>
      </w:r>
    </w:p>
    <w:p w14:paraId="418CE7C0" w14:textId="77777777" w:rsidR="0068533A" w:rsidRPr="00DC01A9" w:rsidRDefault="0068533A" w:rsidP="00372BAB">
      <w:pPr>
        <w:spacing w:line="360" w:lineRule="auto"/>
        <w:jc w:val="both"/>
        <w:rPr>
          <w:sz w:val="28"/>
          <w:szCs w:val="28"/>
        </w:rPr>
      </w:pPr>
      <w:r w:rsidRPr="00DC01A9">
        <w:rPr>
          <w:sz w:val="28"/>
          <w:szCs w:val="28"/>
        </w:rPr>
        <w:t xml:space="preserve">W =  </w:t>
      </w:r>
      <m:oMath>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b</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2</m:t>
                </m:r>
              </m:sup>
            </m:sSup>
          </m:den>
        </m:f>
      </m:oMath>
      <w:r w:rsidRPr="00DC01A9">
        <w:rPr>
          <w:sz w:val="28"/>
          <w:szCs w:val="28"/>
        </w:rPr>
        <w:t xml:space="preserve"> , де:</w:t>
      </w:r>
    </w:p>
    <w:p w14:paraId="55A38D96" w14:textId="77777777" w:rsidR="0068533A" w:rsidRPr="00DC01A9" w:rsidRDefault="0068533A" w:rsidP="00372BAB">
      <w:pPr>
        <w:spacing w:line="360" w:lineRule="auto"/>
        <w:jc w:val="both"/>
        <w:rPr>
          <w:sz w:val="28"/>
          <w:szCs w:val="28"/>
        </w:rPr>
      </w:pPr>
    </w:p>
    <w:p w14:paraId="7E7B8F5A" w14:textId="77777777" w:rsidR="0068533A" w:rsidRPr="0068533A" w:rsidRDefault="0068533A" w:rsidP="00372BAB">
      <w:pPr>
        <w:spacing w:line="360" w:lineRule="auto"/>
        <w:jc w:val="both"/>
        <w:rPr>
          <w:sz w:val="28"/>
          <w:szCs w:val="28"/>
          <w:lang w:val="en-US"/>
        </w:rPr>
      </w:pPr>
      <w:r w:rsidRPr="00DC01A9">
        <w:rPr>
          <w:sz w:val="28"/>
          <w:szCs w:val="28"/>
        </w:rPr>
        <w:t xml:space="preserve"> </w:t>
      </w:r>
      <m:oMath>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lang w:val="en-US"/>
              </w:rPr>
              <m:t>2</m:t>
            </m:r>
          </m:sup>
        </m:sSup>
      </m:oMath>
      <w:r w:rsidRPr="0068533A">
        <w:rPr>
          <w:sz w:val="28"/>
          <w:szCs w:val="28"/>
          <w:lang w:val="en-US"/>
        </w:rPr>
        <w:t xml:space="preserve">= </w:t>
      </w:r>
      <m:oMath>
        <m:nary>
          <m:naryPr>
            <m:chr m:val="∑"/>
            <m:ctrlPr>
              <w:rPr>
                <w:rFonts w:ascii="Cambria Math" w:hAnsi="Cambria Math"/>
                <w:i/>
                <w:sz w:val="28"/>
                <w:szCs w:val="28"/>
              </w:rPr>
            </m:ctrlPr>
          </m:naryPr>
          <m:sub>
            <m:r>
              <w:rPr>
                <w:rFonts w:ascii="Cambria Math" w:hAnsi="Cambria Math"/>
                <w:sz w:val="28"/>
                <w:szCs w:val="28"/>
              </w:rPr>
              <m:t>i</m:t>
            </m:r>
            <m:r>
              <w:rPr>
                <w:rFonts w:ascii="Cambria Math" w:hAnsi="Cambria Math"/>
                <w:sz w:val="28"/>
                <w:szCs w:val="28"/>
                <w:lang w:val="en-US"/>
              </w:rPr>
              <m:t>=1</m:t>
            </m:r>
          </m:sub>
          <m:sup>
            <m:r>
              <w:rPr>
                <w:rFonts w:ascii="Cambria Math" w:hAnsi="Cambria Math"/>
                <w:sz w:val="28"/>
                <w:szCs w:val="28"/>
              </w:rPr>
              <m:t>n</m:t>
            </m:r>
          </m:sup>
          <m:e>
            <m:sSup>
              <m:sSupPr>
                <m:ctrlPr>
                  <w:rPr>
                    <w:rFonts w:ascii="Cambria Math" w:hAnsi="Cambria Math"/>
                    <w:i/>
                    <w:sz w:val="28"/>
                    <w:szCs w:val="28"/>
                  </w:rPr>
                </m:ctrlPr>
              </m:sSupPr>
              <m:e>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lang w:val="en-US"/>
                  </w:rPr>
                  <m:t xml:space="preserve">- </m:t>
                </m:r>
                <m:acc>
                  <m:accPr>
                    <m:chr m:val="̅"/>
                    <m:ctrlPr>
                      <w:rPr>
                        <w:rFonts w:ascii="Cambria Math" w:hAnsi="Cambria Math"/>
                        <w:i/>
                        <w:sz w:val="28"/>
                        <w:szCs w:val="28"/>
                      </w:rPr>
                    </m:ctrlPr>
                  </m:accPr>
                  <m:e>
                    <m:r>
                      <w:rPr>
                        <w:rFonts w:ascii="Cambria Math" w:hAnsi="Cambria Math"/>
                        <w:sz w:val="28"/>
                        <w:szCs w:val="28"/>
                      </w:rPr>
                      <m:t>X</m:t>
                    </m:r>
                  </m:e>
                </m:acc>
                <m:r>
                  <w:rPr>
                    <w:rFonts w:ascii="Cambria Math" w:hAnsi="Cambria Math"/>
                    <w:sz w:val="28"/>
                    <w:szCs w:val="28"/>
                    <w:lang w:val="en-US"/>
                  </w:rPr>
                  <m:t>)</m:t>
                </m:r>
              </m:e>
              <m:sup>
                <m:r>
                  <w:rPr>
                    <w:rFonts w:ascii="Cambria Math" w:hAnsi="Cambria Math"/>
                    <w:sz w:val="28"/>
                    <w:szCs w:val="28"/>
                    <w:lang w:val="en-US"/>
                  </w:rPr>
                  <m:t>2</m:t>
                </m:r>
              </m:sup>
            </m:sSup>
          </m:e>
        </m:nary>
      </m:oMath>
      <w:r w:rsidRPr="0068533A">
        <w:rPr>
          <w:sz w:val="28"/>
          <w:szCs w:val="28"/>
          <w:lang w:val="en-US"/>
        </w:rPr>
        <w:t>,</w:t>
      </w:r>
    </w:p>
    <w:p w14:paraId="6537640F" w14:textId="77777777" w:rsidR="0068533A" w:rsidRPr="0068533A" w:rsidRDefault="0068533A" w:rsidP="00372BAB">
      <w:pPr>
        <w:spacing w:line="360" w:lineRule="auto"/>
        <w:jc w:val="both"/>
        <w:rPr>
          <w:sz w:val="28"/>
          <w:szCs w:val="28"/>
          <w:lang w:val="en-US"/>
        </w:rPr>
      </w:pPr>
      <w:r w:rsidRPr="0068533A">
        <w:rPr>
          <w:sz w:val="28"/>
          <w:szCs w:val="28"/>
          <w:lang w:val="en-US"/>
        </w:rPr>
        <w:lastRenderedPageBreak/>
        <w:t xml:space="preserve"> b= </w:t>
      </w:r>
      <m:oMath>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hAnsi="Cambria Math"/>
                <w:sz w:val="28"/>
                <w:szCs w:val="28"/>
                <w:lang w:val="en-US"/>
              </w:rPr>
              <m:t>=1</m:t>
            </m:r>
          </m:sub>
          <m:sup>
            <m:r>
              <w:rPr>
                <w:rFonts w:ascii="Cambria Math" w:hAnsi="Cambria Math"/>
                <w:sz w:val="28"/>
                <w:szCs w:val="28"/>
              </w:rPr>
              <m:t>k</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n</m:t>
                </m:r>
                <m:r>
                  <w:rPr>
                    <w:rFonts w:ascii="Cambria Math" w:hAnsi="Cambria Math"/>
                    <w:sz w:val="28"/>
                    <w:szCs w:val="28"/>
                    <w:lang w:val="en-US"/>
                  </w:rPr>
                  <m:t>.</m:t>
                </m:r>
                <m:r>
                  <w:rPr>
                    <w:rFonts w:ascii="Cambria Math" w:hAnsi="Cambria Math"/>
                    <w:sz w:val="28"/>
                    <w:szCs w:val="28"/>
                  </w:rPr>
                  <m:t>i</m:t>
                </m:r>
              </m:sub>
            </m:sSub>
          </m:e>
        </m:nary>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X</m:t>
            </m:r>
          </m:e>
          <m:sub>
            <m:d>
              <m:dPr>
                <m:ctrlPr>
                  <w:rPr>
                    <w:rFonts w:ascii="Cambria Math" w:hAnsi="Cambria Math"/>
                    <w:i/>
                    <w:sz w:val="28"/>
                    <w:szCs w:val="28"/>
                  </w:rPr>
                </m:ctrlPr>
              </m:dPr>
              <m:e>
                <m:r>
                  <w:rPr>
                    <w:rFonts w:ascii="Cambria Math" w:hAnsi="Cambria Math"/>
                    <w:sz w:val="28"/>
                    <w:szCs w:val="28"/>
                  </w:rPr>
                  <m:t>n</m:t>
                </m:r>
                <m:r>
                  <w:rPr>
                    <w:rFonts w:ascii="Cambria Math" w:hAnsi="Cambria Math"/>
                    <w:sz w:val="28"/>
                    <w:szCs w:val="28"/>
                    <w:lang w:val="en-US"/>
                  </w:rPr>
                  <m:t>-</m:t>
                </m:r>
                <m:r>
                  <w:rPr>
                    <w:rFonts w:ascii="Cambria Math" w:hAnsi="Cambria Math"/>
                    <w:sz w:val="28"/>
                    <w:szCs w:val="28"/>
                  </w:rPr>
                  <m:t>i</m:t>
                </m:r>
                <m:r>
                  <w:rPr>
                    <w:rFonts w:ascii="Cambria Math" w:hAnsi="Cambria Math"/>
                    <w:sz w:val="28"/>
                    <w:szCs w:val="28"/>
                    <w:lang w:val="en-US"/>
                  </w:rPr>
                  <m:t>+1</m:t>
                </m:r>
              </m:e>
            </m:d>
          </m:sub>
        </m:sSub>
        <m:r>
          <w:rPr>
            <w:rFonts w:ascii="Cambria Math" w:hAnsi="Cambria Math"/>
            <w:sz w:val="28"/>
            <w:szCs w:val="28"/>
            <w:lang w:val="en-US"/>
          </w:rPr>
          <m:t xml:space="preserve">- </m:t>
        </m:r>
        <m:sSub>
          <m:sSubPr>
            <m:ctrlPr>
              <w:rPr>
                <w:rFonts w:ascii="Cambria Math" w:hAnsi="Cambria Math"/>
                <w:i/>
                <w:sz w:val="28"/>
                <w:szCs w:val="28"/>
              </w:rPr>
            </m:ctrlPr>
          </m:sSubPr>
          <m:e>
            <m:r>
              <w:rPr>
                <w:rFonts w:ascii="Cambria Math" w:hAnsi="Cambria Math"/>
                <w:sz w:val="28"/>
                <w:szCs w:val="28"/>
              </w:rPr>
              <m:t>X</m:t>
            </m:r>
          </m:e>
          <m:sub>
            <m:d>
              <m:dPr>
                <m:ctrlPr>
                  <w:rPr>
                    <w:rFonts w:ascii="Cambria Math" w:hAnsi="Cambria Math"/>
                    <w:i/>
                    <w:sz w:val="28"/>
                    <w:szCs w:val="28"/>
                  </w:rPr>
                </m:ctrlPr>
              </m:dPr>
              <m:e>
                <m:r>
                  <w:rPr>
                    <w:rFonts w:ascii="Cambria Math" w:hAnsi="Cambria Math"/>
                    <w:sz w:val="28"/>
                    <w:szCs w:val="28"/>
                  </w:rPr>
                  <m:t>i</m:t>
                </m:r>
              </m:e>
            </m:d>
          </m:sub>
        </m:sSub>
        <m:r>
          <w:rPr>
            <w:rFonts w:ascii="Cambria Math" w:hAnsi="Cambria Math"/>
            <w:sz w:val="28"/>
            <w:szCs w:val="28"/>
            <w:lang w:val="en-US"/>
          </w:rPr>
          <m:t>)</m:t>
        </m:r>
      </m:oMath>
    </w:p>
    <w:p w14:paraId="190670BD" w14:textId="77777777" w:rsidR="0068533A" w:rsidRPr="00DC01A9" w:rsidRDefault="0068533A" w:rsidP="00372BAB">
      <w:pPr>
        <w:spacing w:line="360" w:lineRule="auto"/>
        <w:jc w:val="both"/>
        <w:rPr>
          <w:sz w:val="28"/>
          <w:szCs w:val="28"/>
        </w:rPr>
      </w:pPr>
      <w:proofErr w:type="spellStart"/>
      <w:r w:rsidRPr="00DC01A9">
        <w:rPr>
          <w:sz w:val="28"/>
          <w:szCs w:val="28"/>
        </w:rPr>
        <w:t>Значення</w:t>
      </w:r>
      <w:proofErr w:type="spellEnd"/>
      <w:r w:rsidRPr="00DC01A9">
        <w:rPr>
          <w:sz w:val="28"/>
          <w:szCs w:val="28"/>
        </w:rPr>
        <w:t xml:space="preserve"> k в </w:t>
      </w:r>
      <w:proofErr w:type="spellStart"/>
      <w:r w:rsidRPr="00DC01A9">
        <w:rPr>
          <w:sz w:val="28"/>
          <w:szCs w:val="28"/>
        </w:rPr>
        <w:t>останній</w:t>
      </w:r>
      <w:proofErr w:type="spellEnd"/>
      <w:r w:rsidRPr="00DC01A9">
        <w:rPr>
          <w:sz w:val="28"/>
          <w:szCs w:val="28"/>
        </w:rPr>
        <w:t xml:space="preserve"> </w:t>
      </w:r>
      <w:proofErr w:type="spellStart"/>
      <w:r w:rsidRPr="00DC01A9">
        <w:rPr>
          <w:sz w:val="28"/>
          <w:szCs w:val="28"/>
        </w:rPr>
        <w:t>формулі</w:t>
      </w:r>
      <w:proofErr w:type="spellEnd"/>
      <w:r w:rsidRPr="00DC01A9">
        <w:rPr>
          <w:sz w:val="28"/>
          <w:szCs w:val="28"/>
        </w:rPr>
        <w:t xml:space="preserve"> </w:t>
      </w:r>
      <w:proofErr w:type="spellStart"/>
      <w:r w:rsidRPr="00DC01A9">
        <w:rPr>
          <w:sz w:val="28"/>
          <w:szCs w:val="28"/>
        </w:rPr>
        <w:t>визначається</w:t>
      </w:r>
      <w:proofErr w:type="spellEnd"/>
      <w:r w:rsidRPr="00DC01A9">
        <w:rPr>
          <w:sz w:val="28"/>
          <w:szCs w:val="28"/>
        </w:rPr>
        <w:t xml:space="preserve"> </w:t>
      </w:r>
      <w:proofErr w:type="spellStart"/>
      <w:r w:rsidRPr="00DC01A9">
        <w:rPr>
          <w:sz w:val="28"/>
          <w:szCs w:val="28"/>
        </w:rPr>
        <w:t>наступним</w:t>
      </w:r>
      <w:proofErr w:type="spellEnd"/>
      <w:r w:rsidRPr="00DC01A9">
        <w:rPr>
          <w:sz w:val="28"/>
          <w:szCs w:val="28"/>
        </w:rPr>
        <w:t xml:space="preserve"> чином:</w:t>
      </w:r>
    </w:p>
    <w:p w14:paraId="271FBB9C" w14:textId="77777777" w:rsidR="0068533A" w:rsidRPr="00DC01A9" w:rsidRDefault="0068533A" w:rsidP="00372BAB">
      <w:pPr>
        <w:spacing w:line="360" w:lineRule="auto"/>
        <w:jc w:val="both"/>
        <w:rPr>
          <w:sz w:val="28"/>
          <w:szCs w:val="28"/>
        </w:rPr>
      </w:pPr>
      <w:r w:rsidRPr="00DC01A9">
        <w:rPr>
          <w:sz w:val="28"/>
          <w:szCs w:val="28"/>
        </w:rPr>
        <w:t xml:space="preserve">k =  </w:t>
      </w:r>
      <m:oMath>
        <m:f>
          <m:fPr>
            <m:ctrlPr>
              <w:rPr>
                <w:rFonts w:ascii="Cambria Math" w:hAnsi="Cambria Math"/>
                <w:i/>
                <w:sz w:val="28"/>
                <w:szCs w:val="28"/>
              </w:rPr>
            </m:ctrlPr>
          </m:fPr>
          <m:num>
            <m:r>
              <w:rPr>
                <w:rFonts w:ascii="Cambria Math" w:hAnsi="Cambria Math"/>
                <w:sz w:val="28"/>
                <w:szCs w:val="28"/>
              </w:rPr>
              <m:t>n</m:t>
            </m:r>
          </m:num>
          <m:den>
            <m:r>
              <w:rPr>
                <w:rFonts w:ascii="Cambria Math" w:hAnsi="Cambria Math"/>
                <w:sz w:val="28"/>
                <w:szCs w:val="28"/>
              </w:rPr>
              <m:t>2</m:t>
            </m:r>
          </m:den>
        </m:f>
      </m:oMath>
      <w:r w:rsidRPr="00DC01A9">
        <w:rPr>
          <w:sz w:val="28"/>
          <w:szCs w:val="28"/>
        </w:rPr>
        <w:t xml:space="preserve"> , якщо n – парне</w:t>
      </w:r>
    </w:p>
    <w:p w14:paraId="076D04F3" w14:textId="77777777" w:rsidR="0068533A" w:rsidRPr="00DC01A9" w:rsidRDefault="0068533A" w:rsidP="00372BAB">
      <w:pPr>
        <w:spacing w:line="360" w:lineRule="auto"/>
        <w:jc w:val="both"/>
        <w:rPr>
          <w:sz w:val="28"/>
          <w:szCs w:val="28"/>
        </w:rPr>
      </w:pPr>
      <w:r w:rsidRPr="00DC01A9">
        <w:rPr>
          <w:sz w:val="28"/>
          <w:szCs w:val="28"/>
        </w:rPr>
        <w:t xml:space="preserve">k =  </w:t>
      </w:r>
      <m:oMath>
        <m:f>
          <m:fPr>
            <m:ctrlPr>
              <w:rPr>
                <w:rFonts w:ascii="Cambria Math" w:hAnsi="Cambria Math"/>
                <w:i/>
                <w:sz w:val="28"/>
                <w:szCs w:val="28"/>
              </w:rPr>
            </m:ctrlPr>
          </m:fPr>
          <m:num>
            <m:r>
              <w:rPr>
                <w:rFonts w:ascii="Cambria Math" w:hAnsi="Cambria Math"/>
                <w:sz w:val="28"/>
                <w:szCs w:val="28"/>
              </w:rPr>
              <m:t>(n-1)</m:t>
            </m:r>
          </m:num>
          <m:den>
            <m:r>
              <w:rPr>
                <w:rFonts w:ascii="Cambria Math" w:hAnsi="Cambria Math"/>
                <w:sz w:val="28"/>
                <w:szCs w:val="28"/>
              </w:rPr>
              <m:t>2</m:t>
            </m:r>
          </m:den>
        </m:f>
      </m:oMath>
      <w:r w:rsidRPr="00DC01A9">
        <w:rPr>
          <w:sz w:val="28"/>
          <w:szCs w:val="28"/>
        </w:rPr>
        <w:t xml:space="preserve"> , якщо n – непарне</w:t>
      </w:r>
    </w:p>
    <w:p w14:paraId="7C63975F" w14:textId="77777777" w:rsidR="0068533A" w:rsidRPr="00DC01A9" w:rsidRDefault="00000000" w:rsidP="00372BAB">
      <w:pPr>
        <w:spacing w:line="360" w:lineRule="auto"/>
        <w:jc w:val="both"/>
        <w:rPr>
          <w:sz w:val="28"/>
          <w:szCs w:val="28"/>
        </w:rPr>
      </w:pP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n,і</m:t>
                </m:r>
              </m:sub>
            </m:sSub>
            <m:r>
              <w:rPr>
                <w:rFonts w:ascii="Cambria Math" w:hAnsi="Cambria Math"/>
                <w:sz w:val="28"/>
                <w:szCs w:val="28"/>
              </w:rPr>
              <m:t xml:space="preserve">, i=1, …,k;n=3, …, 50 </m:t>
            </m:r>
          </m:e>
        </m:d>
      </m:oMath>
      <w:r w:rsidR="0068533A" w:rsidRPr="00DC01A9">
        <w:rPr>
          <w:sz w:val="28"/>
          <w:szCs w:val="28"/>
        </w:rPr>
        <w:t xml:space="preserve"> - відомі константи.</w:t>
      </w:r>
    </w:p>
    <w:p w14:paraId="13B30117"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Для </w:t>
      </w:r>
      <w:proofErr w:type="spellStart"/>
      <w:r w:rsidRPr="00DC01A9">
        <w:rPr>
          <w:sz w:val="28"/>
          <w:szCs w:val="28"/>
        </w:rPr>
        <w:t>обчислення</w:t>
      </w:r>
      <w:proofErr w:type="spellEnd"/>
      <w:r w:rsidRPr="00DC01A9">
        <w:rPr>
          <w:sz w:val="28"/>
          <w:szCs w:val="28"/>
        </w:rPr>
        <w:t xml:space="preserve"> реально </w:t>
      </w:r>
      <w:proofErr w:type="spellStart"/>
      <w:r w:rsidRPr="00DC01A9">
        <w:rPr>
          <w:sz w:val="28"/>
          <w:szCs w:val="28"/>
        </w:rPr>
        <w:t>досягнутого</w:t>
      </w:r>
      <w:proofErr w:type="spellEnd"/>
      <w:r w:rsidRPr="00DC01A9">
        <w:rPr>
          <w:sz w:val="28"/>
          <w:szCs w:val="28"/>
        </w:rPr>
        <w:t xml:space="preserve"> </w:t>
      </w:r>
      <w:proofErr w:type="spellStart"/>
      <w:r w:rsidRPr="00DC01A9">
        <w:rPr>
          <w:sz w:val="28"/>
          <w:szCs w:val="28"/>
        </w:rPr>
        <w:t>рівня</w:t>
      </w:r>
      <w:proofErr w:type="spellEnd"/>
      <w:r w:rsidRPr="00DC01A9">
        <w:rPr>
          <w:sz w:val="28"/>
          <w:szCs w:val="28"/>
        </w:rPr>
        <w:t xml:space="preserve"> </w:t>
      </w:r>
      <w:proofErr w:type="spellStart"/>
      <w:r w:rsidRPr="00DC01A9">
        <w:rPr>
          <w:sz w:val="28"/>
          <w:szCs w:val="28"/>
        </w:rPr>
        <w:t>значущості</w:t>
      </w:r>
      <w:proofErr w:type="spellEnd"/>
      <w:r w:rsidRPr="00DC01A9">
        <w:rPr>
          <w:sz w:val="28"/>
          <w:szCs w:val="28"/>
        </w:rPr>
        <w:t xml:space="preserve"> </w:t>
      </w:r>
      <w:proofErr w:type="spellStart"/>
      <w:r w:rsidRPr="00DC01A9">
        <w:rPr>
          <w:sz w:val="28"/>
          <w:szCs w:val="28"/>
        </w:rPr>
        <w:t>застосовується</w:t>
      </w:r>
      <w:proofErr w:type="spellEnd"/>
      <w:r w:rsidRPr="00DC01A9">
        <w:rPr>
          <w:sz w:val="28"/>
          <w:szCs w:val="28"/>
        </w:rPr>
        <w:t xml:space="preserve"> нормальна </w:t>
      </w:r>
      <w:proofErr w:type="spellStart"/>
      <w:r w:rsidRPr="00DC01A9">
        <w:rPr>
          <w:sz w:val="28"/>
          <w:szCs w:val="28"/>
        </w:rPr>
        <w:t>апроксимація</w:t>
      </w:r>
      <w:proofErr w:type="spellEnd"/>
      <w:r w:rsidRPr="00DC01A9">
        <w:rPr>
          <w:sz w:val="28"/>
          <w:szCs w:val="28"/>
        </w:rPr>
        <w:t xml:space="preserve">, </w:t>
      </w:r>
      <w:proofErr w:type="spellStart"/>
      <w:r w:rsidRPr="00DC01A9">
        <w:rPr>
          <w:sz w:val="28"/>
          <w:szCs w:val="28"/>
        </w:rPr>
        <w:t>використовується</w:t>
      </w:r>
      <w:proofErr w:type="spellEnd"/>
      <w:r w:rsidRPr="00DC01A9">
        <w:rPr>
          <w:sz w:val="28"/>
          <w:szCs w:val="28"/>
        </w:rPr>
        <w:t xml:space="preserve"> </w:t>
      </w:r>
      <w:proofErr w:type="spellStart"/>
      <w:r w:rsidRPr="00DC01A9">
        <w:rPr>
          <w:sz w:val="28"/>
          <w:szCs w:val="28"/>
        </w:rPr>
        <w:t>наступна</w:t>
      </w:r>
      <w:proofErr w:type="spellEnd"/>
      <w:r w:rsidRPr="00DC01A9">
        <w:rPr>
          <w:sz w:val="28"/>
          <w:szCs w:val="28"/>
        </w:rPr>
        <w:t xml:space="preserve"> формула:</w:t>
      </w:r>
    </w:p>
    <w:p w14:paraId="553D8048" w14:textId="77777777" w:rsidR="0068533A" w:rsidRPr="00DC01A9" w:rsidRDefault="0068533A" w:rsidP="00372BAB">
      <w:pPr>
        <w:spacing w:line="360" w:lineRule="auto"/>
        <w:jc w:val="both"/>
        <w:rPr>
          <w:sz w:val="28"/>
          <w:szCs w:val="28"/>
        </w:rPr>
      </w:pPr>
      <w:r w:rsidRPr="00DC01A9">
        <w:rPr>
          <w:sz w:val="28"/>
          <w:szCs w:val="28"/>
        </w:rPr>
        <w:t xml:space="preserve">1 - </w:t>
      </w:r>
      <m:oMath>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 xml:space="preserve">0,1 </m:t>
            </m:r>
          </m:sub>
        </m:sSub>
        <m:r>
          <w:rPr>
            <w:rFonts w:ascii="Cambria Math" w:hAnsi="Cambria Math"/>
            <w:sz w:val="28"/>
            <w:szCs w:val="28"/>
          </w:rPr>
          <m:t>(</m:t>
        </m:r>
        <m:d>
          <m:dPr>
            <m:begChr m:val="|"/>
            <m:endChr m:val="|"/>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n</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n</m:t>
                    </m:r>
                  </m:sub>
                </m:sSub>
                <m:func>
                  <m:funcPr>
                    <m:ctrlPr>
                      <w:rPr>
                        <w:rFonts w:ascii="Cambria Math" w:hAnsi="Cambria Math"/>
                        <w:i/>
                        <w:sz w:val="28"/>
                        <w:szCs w:val="28"/>
                      </w:rPr>
                    </m:ctrlPr>
                  </m:funcPr>
                  <m:fName>
                    <m:r>
                      <m:rPr>
                        <m:sty m:val="p"/>
                      </m:rPr>
                      <w:rPr>
                        <w:rFonts w:ascii="Cambria Math" w:hAnsi="Cambria Math"/>
                        <w:sz w:val="28"/>
                        <w:szCs w:val="28"/>
                      </w:rPr>
                      <m:t>ln</m:t>
                    </m:r>
                  </m:fName>
                  <m:e>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n</m:t>
                        </m:r>
                      </m:sub>
                    </m:sSub>
                  </m:e>
                </m:func>
                <m:r>
                  <w:rPr>
                    <w:rFonts w:ascii="Cambria Math" w:hAnsi="Cambria Math"/>
                    <w:sz w:val="28"/>
                    <w:szCs w:val="28"/>
                  </w:rPr>
                  <m:t>)</m:t>
                </m:r>
              </m:num>
              <m:den>
                <m:d>
                  <m:dPr>
                    <m:ctrlPr>
                      <w:rPr>
                        <w:rFonts w:ascii="Cambria Math" w:hAnsi="Cambria Math"/>
                        <w:i/>
                        <w:sz w:val="28"/>
                        <w:szCs w:val="28"/>
                      </w:rPr>
                    </m:ctrlPr>
                  </m:dPr>
                  <m:e>
                    <m:r>
                      <w:rPr>
                        <w:rFonts w:ascii="Cambria Math" w:hAnsi="Cambria Math"/>
                        <w:sz w:val="28"/>
                        <w:szCs w:val="28"/>
                      </w:rPr>
                      <m:t>1-W</m:t>
                    </m:r>
                  </m:e>
                </m:d>
              </m:den>
            </m:f>
          </m:e>
        </m:d>
        <m:r>
          <w:rPr>
            <w:rFonts w:ascii="Cambria Math" w:hAnsi="Cambria Math"/>
            <w:sz w:val="28"/>
            <w:szCs w:val="28"/>
          </w:rPr>
          <m:t>)</m:t>
        </m:r>
      </m:oMath>
      <w:r w:rsidRPr="00DC01A9">
        <w:rPr>
          <w:sz w:val="28"/>
          <w:szCs w:val="28"/>
        </w:rPr>
        <w:t>, де</w:t>
      </w:r>
    </w:p>
    <w:p w14:paraId="336F3B73" w14:textId="77777777" w:rsidR="0068533A" w:rsidRPr="00DC01A9" w:rsidRDefault="00000000" w:rsidP="00372BAB">
      <w:pPr>
        <w:pStyle w:val="a4"/>
        <w:spacing w:line="360" w:lineRule="auto"/>
        <w:ind w:left="0"/>
        <w:jc w:val="both"/>
        <w:rPr>
          <w:sz w:val="28"/>
          <w:szCs w:val="28"/>
        </w:rPr>
      </w:pPr>
      <m:oMath>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 xml:space="preserve">0,1 </m:t>
            </m:r>
          </m:sub>
        </m:sSub>
      </m:oMath>
      <w:r w:rsidR="0068533A" w:rsidRPr="00DC01A9">
        <w:rPr>
          <w:sz w:val="28"/>
          <w:szCs w:val="28"/>
        </w:rPr>
        <w:t xml:space="preserve">   -  стандартне нормальне відхилення</w:t>
      </w:r>
    </w:p>
    <w:p w14:paraId="4D4876D4" w14:textId="77777777" w:rsidR="0068533A" w:rsidRPr="00DC01A9" w:rsidRDefault="00000000" w:rsidP="00372BAB">
      <w:pPr>
        <w:pStyle w:val="a4"/>
        <w:spacing w:line="360" w:lineRule="auto"/>
        <w:ind w:left="0"/>
        <w:jc w:val="both"/>
        <w:rPr>
          <w:sz w:val="28"/>
          <w:szCs w:val="28"/>
        </w:rPr>
      </w:pP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n</m:t>
            </m:r>
          </m:sub>
        </m:sSub>
      </m:oMath>
      <w:r w:rsidR="0068533A"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n</m:t>
            </m:r>
          </m:sub>
        </m:sSub>
      </m:oMath>
      <w:r w:rsidR="0068533A"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n</m:t>
            </m:r>
          </m:sub>
        </m:sSub>
      </m:oMath>
      <w:r w:rsidR="0068533A" w:rsidRPr="00DC01A9">
        <w:rPr>
          <w:sz w:val="28"/>
          <w:szCs w:val="28"/>
        </w:rPr>
        <w:t xml:space="preserve">  - константи, для яких відомі, в залежності від обсягу вибірки, табличні значення.</w:t>
      </w:r>
    </w:p>
    <w:p w14:paraId="70038ADD" w14:textId="77777777" w:rsidR="0068533A" w:rsidRPr="00DC01A9" w:rsidRDefault="0068533A" w:rsidP="00372BAB">
      <w:pPr>
        <w:pStyle w:val="a4"/>
        <w:spacing w:line="360" w:lineRule="auto"/>
        <w:ind w:left="0" w:firstLine="851"/>
        <w:jc w:val="both"/>
        <w:rPr>
          <w:sz w:val="28"/>
          <w:szCs w:val="28"/>
        </w:rPr>
      </w:pPr>
      <w:bookmarkStart w:id="29" w:name="_Hlk195557966"/>
      <w:r w:rsidRPr="00DC01A9">
        <w:rPr>
          <w:sz w:val="28"/>
          <w:szCs w:val="28"/>
        </w:rPr>
        <w:t xml:space="preserve">У </w:t>
      </w:r>
      <w:proofErr w:type="spellStart"/>
      <w:proofErr w:type="gramStart"/>
      <w:r w:rsidRPr="00DC01A9">
        <w:rPr>
          <w:sz w:val="28"/>
          <w:szCs w:val="28"/>
        </w:rPr>
        <w:t>випадку</w:t>
      </w:r>
      <w:proofErr w:type="spellEnd"/>
      <w:r w:rsidRPr="00DC01A9">
        <w:rPr>
          <w:sz w:val="28"/>
          <w:szCs w:val="28"/>
        </w:rPr>
        <w:t xml:space="preserve">,  </w:t>
      </w:r>
      <w:proofErr w:type="spellStart"/>
      <w:r w:rsidRPr="00DC01A9">
        <w:rPr>
          <w:sz w:val="28"/>
          <w:szCs w:val="28"/>
        </w:rPr>
        <w:t>якщо</w:t>
      </w:r>
      <w:proofErr w:type="spellEnd"/>
      <w:proofErr w:type="gramEnd"/>
      <w:r w:rsidRPr="00DC01A9">
        <w:rPr>
          <w:sz w:val="28"/>
          <w:szCs w:val="28"/>
        </w:rPr>
        <w:t xml:space="preserve"> р ≥ 0,05, </w:t>
      </w:r>
      <w:proofErr w:type="spellStart"/>
      <w:r w:rsidRPr="00DC01A9">
        <w:rPr>
          <w:sz w:val="28"/>
          <w:szCs w:val="28"/>
        </w:rPr>
        <w:t>можна</w:t>
      </w:r>
      <w:proofErr w:type="spellEnd"/>
      <w:r w:rsidRPr="00DC01A9">
        <w:rPr>
          <w:sz w:val="28"/>
          <w:szCs w:val="28"/>
        </w:rPr>
        <w:t xml:space="preserve"> </w:t>
      </w:r>
      <w:proofErr w:type="spellStart"/>
      <w:r w:rsidRPr="00DC01A9">
        <w:rPr>
          <w:sz w:val="28"/>
          <w:szCs w:val="28"/>
        </w:rPr>
        <w:t>говорити</w:t>
      </w:r>
      <w:proofErr w:type="spellEnd"/>
      <w:r w:rsidRPr="00DC01A9">
        <w:rPr>
          <w:sz w:val="28"/>
          <w:szCs w:val="28"/>
        </w:rPr>
        <w:t xml:space="preserve"> про </w:t>
      </w:r>
      <w:proofErr w:type="spellStart"/>
      <w:r w:rsidRPr="00DC01A9">
        <w:rPr>
          <w:sz w:val="28"/>
          <w:szCs w:val="28"/>
        </w:rPr>
        <w:t>наявність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виборці</w:t>
      </w:r>
      <w:proofErr w:type="spellEnd"/>
      <w:r w:rsidRPr="00DC01A9">
        <w:rPr>
          <w:sz w:val="28"/>
          <w:szCs w:val="28"/>
        </w:rPr>
        <w:t xml:space="preserve">. </w:t>
      </w:r>
      <w:proofErr w:type="spellStart"/>
      <w:r w:rsidRPr="00DC01A9">
        <w:rPr>
          <w:sz w:val="28"/>
          <w:szCs w:val="28"/>
        </w:rPr>
        <w:t>Якщо</w:t>
      </w:r>
      <w:proofErr w:type="spellEnd"/>
      <w:r w:rsidRPr="00DC01A9">
        <w:rPr>
          <w:sz w:val="28"/>
          <w:szCs w:val="28"/>
        </w:rPr>
        <w:t xml:space="preserve"> р ≤ 0,05, </w:t>
      </w:r>
      <w:proofErr w:type="spellStart"/>
      <w:r w:rsidRPr="00DC01A9">
        <w:rPr>
          <w:sz w:val="28"/>
          <w:szCs w:val="28"/>
        </w:rPr>
        <w:t>тоді</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відхиляться</w:t>
      </w:r>
      <w:proofErr w:type="spellEnd"/>
      <w:r w:rsidRPr="00DC01A9">
        <w:rPr>
          <w:sz w:val="28"/>
          <w:szCs w:val="28"/>
        </w:rPr>
        <w:t>.</w:t>
      </w:r>
    </w:p>
    <w:p w14:paraId="52F3370C"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bookmarkStart w:id="30" w:name="_Hlk195090500"/>
      <w:bookmarkEnd w:id="29"/>
      <w:proofErr w:type="spellStart"/>
      <w:r w:rsidRPr="00DC01A9">
        <w:rPr>
          <w:rFonts w:eastAsia="HiddenHorzOCR"/>
          <w:b/>
          <w:sz w:val="28"/>
          <w:szCs w:val="28"/>
        </w:rPr>
        <w:t>Таблиця</w:t>
      </w:r>
      <w:proofErr w:type="spellEnd"/>
      <w:r w:rsidRPr="00DC01A9">
        <w:rPr>
          <w:rFonts w:eastAsia="HiddenHorzOCR"/>
          <w:b/>
          <w:sz w:val="28"/>
          <w:szCs w:val="28"/>
        </w:rPr>
        <w:t xml:space="preserve"> 3.1</w:t>
      </w:r>
    </w:p>
    <w:bookmarkEnd w:id="30"/>
    <w:p w14:paraId="57939D73"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w:t>
      </w:r>
      <w:bookmarkStart w:id="31" w:name="_Hlk195477447"/>
      <w:r w:rsidRPr="00DC01A9">
        <w:rPr>
          <w:rFonts w:eastAsia="HiddenHorzOCR"/>
          <w:b/>
          <w:sz w:val="28"/>
          <w:szCs w:val="28"/>
        </w:rPr>
        <w:t xml:space="preserve">методикою </w:t>
      </w:r>
      <w:bookmarkStart w:id="32" w:name="_Hlk195090617"/>
      <w:r w:rsidRPr="00DC01A9">
        <w:rPr>
          <w:rFonts w:eastAsia="HiddenHorzOCR"/>
          <w:b/>
          <w:sz w:val="28"/>
          <w:szCs w:val="28"/>
        </w:rPr>
        <w:t xml:space="preserve">«Шкала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p>
    <w:bookmarkEnd w:id="31"/>
    <w:bookmarkEnd w:id="32"/>
    <w:p w14:paraId="550C39AA" w14:textId="77777777" w:rsidR="0068533A" w:rsidRPr="00DC01A9" w:rsidRDefault="0068533A" w:rsidP="00372BAB">
      <w:pPr>
        <w:spacing w:line="360" w:lineRule="auto"/>
        <w:jc w:val="center"/>
        <w:rPr>
          <w:sz w:val="28"/>
          <w:szCs w:val="28"/>
        </w:rPr>
      </w:pPr>
    </w:p>
    <w:tbl>
      <w:tblPr>
        <w:tblpPr w:leftFromText="180" w:rightFromText="180" w:vertAnchor="text" w:horzAnchor="margin" w:tblpY="61"/>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48"/>
        <w:gridCol w:w="2516"/>
        <w:gridCol w:w="2497"/>
      </w:tblGrid>
      <w:tr w:rsidR="0068533A" w:rsidRPr="00DC01A9" w14:paraId="3B1A93F9" w14:textId="77777777" w:rsidTr="00E474BC">
        <w:trPr>
          <w:trHeight w:val="486"/>
        </w:trPr>
        <w:tc>
          <w:tcPr>
            <w:tcW w:w="4248" w:type="dxa"/>
          </w:tcPr>
          <w:p w14:paraId="510D1662" w14:textId="77777777" w:rsidR="0068533A" w:rsidRPr="00DC01A9" w:rsidRDefault="0068533A" w:rsidP="00372BAB">
            <w:pPr>
              <w:spacing w:line="360" w:lineRule="auto"/>
              <w:jc w:val="center"/>
              <w:rPr>
                <w:rFonts w:eastAsia="Calibri"/>
                <w:b/>
                <w:bCs/>
                <w:sz w:val="28"/>
                <w:szCs w:val="28"/>
              </w:rPr>
            </w:pPr>
            <w:r w:rsidRPr="00DC01A9">
              <w:rPr>
                <w:rFonts w:eastAsia="Calibri"/>
                <w:b/>
                <w:bCs/>
                <w:sz w:val="28"/>
                <w:szCs w:val="28"/>
              </w:rPr>
              <w:t>Шкала</w:t>
            </w:r>
          </w:p>
        </w:tc>
        <w:bookmarkStart w:id="33" w:name="_Hlk195473287"/>
        <w:tc>
          <w:tcPr>
            <w:tcW w:w="2516" w:type="dxa"/>
            <w:vAlign w:val="center"/>
          </w:tcPr>
          <w:p w14:paraId="7E208F74"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bookmarkEnd w:id="33"/>
          </w:p>
        </w:tc>
        <w:tc>
          <w:tcPr>
            <w:tcW w:w="2497" w:type="dxa"/>
            <w:vAlign w:val="center"/>
          </w:tcPr>
          <w:p w14:paraId="422C5DE3"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4D0E3A2D" w14:textId="77777777" w:rsidTr="00E474BC">
        <w:trPr>
          <w:trHeight w:val="486"/>
        </w:trPr>
        <w:tc>
          <w:tcPr>
            <w:tcW w:w="4248" w:type="dxa"/>
          </w:tcPr>
          <w:p w14:paraId="05AB8E61"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c>
          <w:tcPr>
            <w:tcW w:w="2516" w:type="dxa"/>
            <w:vAlign w:val="center"/>
          </w:tcPr>
          <w:p w14:paraId="2181C75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0,036</w:t>
            </w:r>
          </w:p>
        </w:tc>
        <w:tc>
          <w:tcPr>
            <w:tcW w:w="2497" w:type="dxa"/>
            <w:vAlign w:val="center"/>
          </w:tcPr>
          <w:p w14:paraId="0AC89BD0"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bl>
    <w:p w14:paraId="35DAB25B"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p>
    <w:p w14:paraId="21F91704" w14:textId="77777777" w:rsidR="0068533A" w:rsidRPr="00DC01A9" w:rsidRDefault="0068533A" w:rsidP="00372BAB">
      <w:pPr>
        <w:pStyle w:val="a4"/>
        <w:spacing w:line="360" w:lineRule="auto"/>
        <w:ind w:left="0" w:firstLine="851"/>
        <w:jc w:val="both"/>
        <w:rPr>
          <w:sz w:val="28"/>
          <w:szCs w:val="28"/>
        </w:rPr>
      </w:pPr>
      <w:bookmarkStart w:id="34" w:name="_Hlk195474622"/>
      <w:r w:rsidRPr="00DC01A9">
        <w:rPr>
          <w:sz w:val="28"/>
          <w:szCs w:val="28"/>
        </w:rPr>
        <w:t xml:space="preserve">Як ми </w:t>
      </w:r>
      <w:proofErr w:type="spellStart"/>
      <w:r w:rsidRPr="00DC01A9">
        <w:rPr>
          <w:sz w:val="28"/>
          <w:szCs w:val="28"/>
        </w:rPr>
        <w:t>бачимо</w:t>
      </w:r>
      <w:proofErr w:type="spellEnd"/>
      <w:r w:rsidRPr="00DC01A9">
        <w:rPr>
          <w:sz w:val="28"/>
          <w:szCs w:val="28"/>
        </w:rPr>
        <w:t xml:space="preserve">, за таблицею 3.1, </w:t>
      </w:r>
      <w:proofErr w:type="spellStart"/>
      <w:r w:rsidRPr="00DC01A9">
        <w:rPr>
          <w:sz w:val="28"/>
          <w:szCs w:val="28"/>
        </w:rPr>
        <w:t>представники</w:t>
      </w:r>
      <w:proofErr w:type="spellEnd"/>
      <w:r w:rsidRPr="00DC01A9">
        <w:rPr>
          <w:sz w:val="28"/>
          <w:szCs w:val="28"/>
        </w:rPr>
        <w:t xml:space="preserve"> </w:t>
      </w:r>
      <w:proofErr w:type="spellStart"/>
      <w:r w:rsidRPr="00DC01A9">
        <w:rPr>
          <w:sz w:val="28"/>
          <w:szCs w:val="28"/>
        </w:rPr>
        <w:t>нашої</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показали </w:t>
      </w:r>
      <w:proofErr w:type="spellStart"/>
      <w:r w:rsidRPr="00DC01A9">
        <w:rPr>
          <w:sz w:val="28"/>
          <w:szCs w:val="28"/>
        </w:rPr>
        <w:t>данні</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значення</w:t>
      </w:r>
      <w:proofErr w:type="spellEnd"/>
      <w:r w:rsidRPr="00DC01A9">
        <w:rPr>
          <w:sz w:val="28"/>
          <w:szCs w:val="28"/>
        </w:rPr>
        <w:t xml:space="preserve"> </w:t>
      </w:r>
      <w:r w:rsidRPr="00DC01A9">
        <w:rPr>
          <w:rFonts w:ascii="Cambria Math" w:eastAsia="Calibri" w:hAnsi="Cambria Math"/>
          <w: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DC01A9">
        <w:rPr>
          <w:sz w:val="28"/>
          <w:szCs w:val="28"/>
        </w:rPr>
        <w:t xml:space="preserve"> </w:t>
      </w:r>
      <w:r w:rsidRPr="00DC01A9">
        <w:rPr>
          <w:sz w:val="28"/>
          <w:szCs w:val="28"/>
        </w:rPr>
        <w:sym w:font="Symbol" w:char="F03C"/>
      </w:r>
      <w:r w:rsidRPr="00DC01A9">
        <w:rPr>
          <w:sz w:val="28"/>
          <w:szCs w:val="28"/>
        </w:rPr>
        <w:t xml:space="preserve"> 0,05.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зробити</w:t>
      </w:r>
      <w:proofErr w:type="spellEnd"/>
      <w:r w:rsidRPr="00DC01A9">
        <w:rPr>
          <w:sz w:val="28"/>
          <w:szCs w:val="28"/>
        </w:rPr>
        <w:t xml:space="preserve"> </w:t>
      </w:r>
      <w:proofErr w:type="spellStart"/>
      <w:r w:rsidRPr="00DC01A9">
        <w:rPr>
          <w:sz w:val="28"/>
          <w:szCs w:val="28"/>
        </w:rPr>
        <w:t>висновок</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w:t>
      </w:r>
    </w:p>
    <w:bookmarkEnd w:id="34"/>
    <w:p w14:paraId="70C04B54" w14:textId="37459D49" w:rsidR="008F739A" w:rsidRPr="006704DE" w:rsidRDefault="0068533A" w:rsidP="006704DE">
      <w:pPr>
        <w:pStyle w:val="a4"/>
        <w:spacing w:line="360" w:lineRule="auto"/>
        <w:ind w:left="0" w:firstLine="851"/>
        <w:jc w:val="both"/>
        <w:rPr>
          <w:sz w:val="28"/>
          <w:szCs w:val="28"/>
          <w:lang w:val="uk-UA"/>
        </w:rPr>
      </w:pPr>
      <w:r w:rsidRPr="00DC01A9">
        <w:rPr>
          <w:sz w:val="28"/>
          <w:szCs w:val="28"/>
        </w:rPr>
        <w:t>Методика «</w:t>
      </w:r>
      <w:proofErr w:type="spellStart"/>
      <w:r w:rsidRPr="00DC01A9">
        <w:rPr>
          <w:sz w:val="28"/>
          <w:szCs w:val="28"/>
        </w:rPr>
        <w:t>Торонтська</w:t>
      </w:r>
      <w:proofErr w:type="spellEnd"/>
      <w:r w:rsidRPr="00DC01A9">
        <w:rPr>
          <w:sz w:val="28"/>
          <w:szCs w:val="28"/>
        </w:rPr>
        <w:t xml:space="preserve"> </w:t>
      </w:r>
      <w:proofErr w:type="spellStart"/>
      <w:r w:rsidRPr="00DC01A9">
        <w:rPr>
          <w:sz w:val="28"/>
          <w:szCs w:val="28"/>
        </w:rPr>
        <w:t>алекситимічна</w:t>
      </w:r>
      <w:proofErr w:type="spellEnd"/>
      <w:r w:rsidRPr="00DC01A9">
        <w:rPr>
          <w:sz w:val="28"/>
          <w:szCs w:val="28"/>
        </w:rPr>
        <w:t xml:space="preserve"> шкала» </w:t>
      </w:r>
      <w:proofErr w:type="spellStart"/>
      <w:r w:rsidRPr="00DC01A9">
        <w:rPr>
          <w:sz w:val="28"/>
          <w:szCs w:val="28"/>
        </w:rPr>
        <w:t>включає</w:t>
      </w:r>
      <w:proofErr w:type="spellEnd"/>
      <w:r w:rsidRPr="00DC01A9">
        <w:rPr>
          <w:sz w:val="28"/>
          <w:szCs w:val="28"/>
        </w:rPr>
        <w:t xml:space="preserve"> в себе три </w:t>
      </w:r>
      <w:proofErr w:type="spellStart"/>
      <w:r w:rsidRPr="00DC01A9">
        <w:rPr>
          <w:sz w:val="28"/>
          <w:szCs w:val="28"/>
        </w:rPr>
        <w:t>шкали</w:t>
      </w:r>
      <w:proofErr w:type="spellEnd"/>
      <w:r w:rsidRPr="00DC01A9">
        <w:rPr>
          <w:sz w:val="28"/>
          <w:szCs w:val="28"/>
        </w:rPr>
        <w:t xml:space="preserve">, а </w:t>
      </w:r>
      <w:proofErr w:type="spellStart"/>
      <w:r w:rsidRPr="00DC01A9">
        <w:rPr>
          <w:sz w:val="28"/>
          <w:szCs w:val="28"/>
        </w:rPr>
        <w:t>саме</w:t>
      </w:r>
      <w:proofErr w:type="spellEnd"/>
      <w:r w:rsidRPr="00DC01A9">
        <w:rPr>
          <w:sz w:val="28"/>
          <w:szCs w:val="28"/>
        </w:rPr>
        <w:t xml:space="preserve"> «</w:t>
      </w:r>
      <w:proofErr w:type="spellStart"/>
      <w:r w:rsidRPr="00DC01A9">
        <w:rPr>
          <w:sz w:val="28"/>
          <w:szCs w:val="28"/>
        </w:rPr>
        <w:t>Труднощі</w:t>
      </w:r>
      <w:proofErr w:type="spellEnd"/>
      <w:r w:rsidRPr="00DC01A9">
        <w:rPr>
          <w:sz w:val="28"/>
          <w:szCs w:val="28"/>
        </w:rPr>
        <w:t xml:space="preserve"> </w:t>
      </w:r>
      <w:proofErr w:type="spellStart"/>
      <w:r w:rsidRPr="00DC01A9">
        <w:rPr>
          <w:sz w:val="28"/>
          <w:szCs w:val="28"/>
        </w:rPr>
        <w:t>ідентифікації</w:t>
      </w:r>
      <w:proofErr w:type="spellEnd"/>
      <w:r w:rsidRPr="00DC01A9">
        <w:rPr>
          <w:sz w:val="28"/>
          <w:szCs w:val="28"/>
        </w:rPr>
        <w:t xml:space="preserve"> </w:t>
      </w:r>
      <w:proofErr w:type="spellStart"/>
      <w:r w:rsidRPr="00DC01A9">
        <w:rPr>
          <w:sz w:val="28"/>
          <w:szCs w:val="28"/>
        </w:rPr>
        <w:t>почуттів</w:t>
      </w:r>
      <w:proofErr w:type="spellEnd"/>
      <w:r w:rsidRPr="00DC01A9">
        <w:rPr>
          <w:sz w:val="28"/>
          <w:szCs w:val="28"/>
        </w:rPr>
        <w:t>», «</w:t>
      </w:r>
      <w:proofErr w:type="spellStart"/>
      <w:r w:rsidRPr="00DC01A9">
        <w:rPr>
          <w:sz w:val="28"/>
          <w:szCs w:val="28"/>
        </w:rPr>
        <w:t>Труднощі</w:t>
      </w:r>
      <w:proofErr w:type="spellEnd"/>
      <w:r w:rsidRPr="00DC01A9">
        <w:rPr>
          <w:sz w:val="28"/>
          <w:szCs w:val="28"/>
        </w:rPr>
        <w:t xml:space="preserve"> </w:t>
      </w:r>
      <w:proofErr w:type="spellStart"/>
      <w:r w:rsidRPr="00DC01A9">
        <w:rPr>
          <w:sz w:val="28"/>
          <w:szCs w:val="28"/>
        </w:rPr>
        <w:t>опису</w:t>
      </w:r>
      <w:proofErr w:type="spellEnd"/>
      <w:r w:rsidRPr="00DC01A9">
        <w:rPr>
          <w:sz w:val="28"/>
          <w:szCs w:val="28"/>
        </w:rPr>
        <w:t xml:space="preserve"> </w:t>
      </w:r>
      <w:proofErr w:type="spellStart"/>
      <w:r w:rsidRPr="00DC01A9">
        <w:rPr>
          <w:sz w:val="28"/>
          <w:szCs w:val="28"/>
        </w:rPr>
        <w:t>почуттів</w:t>
      </w:r>
      <w:proofErr w:type="spellEnd"/>
      <w:r w:rsidRPr="00DC01A9">
        <w:rPr>
          <w:sz w:val="28"/>
          <w:szCs w:val="28"/>
        </w:rPr>
        <w:t>», «</w:t>
      </w:r>
      <w:proofErr w:type="spellStart"/>
      <w:r w:rsidRPr="00DC01A9">
        <w:rPr>
          <w:sz w:val="28"/>
          <w:szCs w:val="28"/>
        </w:rPr>
        <w:t>Екстернальне</w:t>
      </w:r>
      <w:proofErr w:type="spellEnd"/>
      <w:r w:rsidRPr="00DC01A9">
        <w:rPr>
          <w:sz w:val="28"/>
          <w:szCs w:val="28"/>
        </w:rPr>
        <w:t xml:space="preserve"> </w:t>
      </w:r>
      <w:proofErr w:type="spellStart"/>
      <w:r w:rsidRPr="00DC01A9">
        <w:rPr>
          <w:sz w:val="28"/>
          <w:szCs w:val="28"/>
        </w:rPr>
        <w:t>мислення</w:t>
      </w:r>
      <w:proofErr w:type="spellEnd"/>
      <w:r w:rsidRPr="00DC01A9">
        <w:rPr>
          <w:sz w:val="28"/>
          <w:szCs w:val="28"/>
        </w:rPr>
        <w:t xml:space="preserve">». </w:t>
      </w:r>
      <w:proofErr w:type="spellStart"/>
      <w:r w:rsidRPr="00DC01A9">
        <w:rPr>
          <w:sz w:val="28"/>
          <w:szCs w:val="28"/>
        </w:rPr>
        <w:t>Далі</w:t>
      </w:r>
      <w:proofErr w:type="spellEnd"/>
      <w:r w:rsidRPr="00DC01A9">
        <w:rPr>
          <w:sz w:val="28"/>
          <w:szCs w:val="28"/>
        </w:rPr>
        <w:t xml:space="preserve">, так само </w:t>
      </w:r>
      <w:proofErr w:type="spellStart"/>
      <w:r w:rsidRPr="00DC01A9">
        <w:rPr>
          <w:sz w:val="28"/>
          <w:szCs w:val="28"/>
        </w:rPr>
        <w:t>приведемо</w:t>
      </w:r>
      <w:proofErr w:type="spellEnd"/>
      <w:r w:rsidRPr="00DC01A9">
        <w:rPr>
          <w:sz w:val="28"/>
          <w:szCs w:val="28"/>
        </w:rPr>
        <w:t xml:space="preserve"> </w:t>
      </w:r>
      <w:proofErr w:type="spellStart"/>
      <w:r w:rsidRPr="00DC01A9">
        <w:rPr>
          <w:sz w:val="28"/>
          <w:szCs w:val="28"/>
        </w:rPr>
        <w:t>результати</w:t>
      </w:r>
      <w:proofErr w:type="spellEnd"/>
      <w:r w:rsidRPr="00DC01A9">
        <w:rPr>
          <w:sz w:val="28"/>
          <w:szCs w:val="28"/>
        </w:rPr>
        <w:t xml:space="preserve"> </w:t>
      </w:r>
      <w:proofErr w:type="spellStart"/>
      <w:r w:rsidRPr="00DC01A9">
        <w:rPr>
          <w:sz w:val="28"/>
          <w:szCs w:val="28"/>
        </w:rPr>
        <w:t>підрахунків</w:t>
      </w:r>
      <w:proofErr w:type="spellEnd"/>
      <w:r w:rsidRPr="00DC01A9">
        <w:rPr>
          <w:sz w:val="28"/>
          <w:szCs w:val="28"/>
        </w:rPr>
        <w:t xml:space="preserve"> </w:t>
      </w:r>
      <w:proofErr w:type="spellStart"/>
      <w:r w:rsidRPr="00DC01A9">
        <w:rPr>
          <w:sz w:val="28"/>
          <w:szCs w:val="28"/>
        </w:rPr>
        <w:t>показників</w:t>
      </w:r>
      <w:proofErr w:type="spellEnd"/>
      <w:r w:rsidRPr="00DC01A9">
        <w:rPr>
          <w:sz w:val="28"/>
          <w:szCs w:val="28"/>
        </w:rPr>
        <w:t xml:space="preserve"> за </w:t>
      </w:r>
      <w:proofErr w:type="spellStart"/>
      <w:r w:rsidRPr="00DC01A9">
        <w:rPr>
          <w:sz w:val="28"/>
          <w:szCs w:val="28"/>
        </w:rPr>
        <w:t>математичним</w:t>
      </w:r>
      <w:proofErr w:type="spellEnd"/>
      <w:r w:rsidRPr="00DC01A9">
        <w:rPr>
          <w:sz w:val="28"/>
          <w:szCs w:val="28"/>
        </w:rPr>
        <w:t xml:space="preserve"> </w:t>
      </w:r>
      <w:proofErr w:type="spellStart"/>
      <w:r w:rsidRPr="00DC01A9">
        <w:rPr>
          <w:sz w:val="28"/>
          <w:szCs w:val="28"/>
        </w:rPr>
        <w:t>критерієм</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Уілкі</w:t>
      </w:r>
      <w:proofErr w:type="spellEnd"/>
      <w:r w:rsidRPr="00DC01A9">
        <w:rPr>
          <w:sz w:val="28"/>
          <w:szCs w:val="28"/>
        </w:rPr>
        <w:t>.</w:t>
      </w:r>
    </w:p>
    <w:p w14:paraId="257634A4" w14:textId="39E3BC6C" w:rsidR="0068533A" w:rsidRPr="00DC01A9" w:rsidRDefault="0068533A" w:rsidP="00372BAB">
      <w:pPr>
        <w:autoSpaceDE w:val="0"/>
        <w:autoSpaceDN w:val="0"/>
        <w:adjustRightInd w:val="0"/>
        <w:spacing w:line="360" w:lineRule="auto"/>
        <w:ind w:firstLine="709"/>
        <w:jc w:val="right"/>
        <w:rPr>
          <w:rFonts w:eastAsia="HiddenHorzOCR"/>
          <w:b/>
          <w:sz w:val="28"/>
          <w:szCs w:val="28"/>
        </w:rPr>
      </w:pPr>
      <w:proofErr w:type="spellStart"/>
      <w:r w:rsidRPr="00DC01A9">
        <w:rPr>
          <w:rFonts w:eastAsia="HiddenHorzOCR"/>
          <w:b/>
          <w:sz w:val="28"/>
          <w:szCs w:val="28"/>
        </w:rPr>
        <w:lastRenderedPageBreak/>
        <w:t>Таблиця</w:t>
      </w:r>
      <w:proofErr w:type="spellEnd"/>
      <w:r w:rsidRPr="00DC01A9">
        <w:rPr>
          <w:rFonts w:eastAsia="HiddenHorzOCR"/>
          <w:b/>
          <w:sz w:val="28"/>
          <w:szCs w:val="28"/>
        </w:rPr>
        <w:t xml:space="preserve"> 3.2</w:t>
      </w:r>
    </w:p>
    <w:p w14:paraId="42CE432E"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кожною шкалою методики </w:t>
      </w:r>
      <w:bookmarkStart w:id="35" w:name="_Hlk195090645"/>
      <w:r w:rsidRPr="00DC01A9">
        <w:rPr>
          <w:rFonts w:eastAsia="HiddenHorzOCR"/>
          <w:b/>
          <w:sz w:val="28"/>
          <w:szCs w:val="28"/>
        </w:rPr>
        <w:t>«</w:t>
      </w:r>
      <w:proofErr w:type="spellStart"/>
      <w:r w:rsidRPr="00DC01A9">
        <w:rPr>
          <w:rFonts w:eastAsia="HiddenHorzOCR"/>
          <w:b/>
          <w:sz w:val="28"/>
          <w:szCs w:val="28"/>
        </w:rPr>
        <w:t>Торонтська</w:t>
      </w:r>
      <w:proofErr w:type="spellEnd"/>
      <w:r w:rsidRPr="00DC01A9">
        <w:rPr>
          <w:rFonts w:eastAsia="HiddenHorzOCR"/>
          <w:b/>
          <w:sz w:val="28"/>
          <w:szCs w:val="28"/>
        </w:rPr>
        <w:t xml:space="preserve"> </w:t>
      </w:r>
      <w:proofErr w:type="spellStart"/>
      <w:r w:rsidRPr="00DC01A9">
        <w:rPr>
          <w:rFonts w:eastAsia="HiddenHorzOCR"/>
          <w:b/>
          <w:sz w:val="28"/>
          <w:szCs w:val="28"/>
        </w:rPr>
        <w:t>алекситимічна</w:t>
      </w:r>
      <w:proofErr w:type="spellEnd"/>
      <w:r w:rsidRPr="00DC01A9">
        <w:rPr>
          <w:rFonts w:eastAsia="HiddenHorzOCR"/>
          <w:b/>
          <w:sz w:val="28"/>
          <w:szCs w:val="28"/>
        </w:rPr>
        <w:t xml:space="preserve"> шкала»</w:t>
      </w:r>
      <w:bookmarkEnd w:id="35"/>
    </w:p>
    <w:p w14:paraId="7DF4201D" w14:textId="77777777" w:rsidR="0068533A" w:rsidRPr="00DC01A9" w:rsidRDefault="0068533A" w:rsidP="00372BAB">
      <w:pPr>
        <w:spacing w:line="360" w:lineRule="auto"/>
        <w:jc w:val="center"/>
        <w:rPr>
          <w:sz w:val="28"/>
          <w:szCs w:val="28"/>
        </w:rPr>
      </w:pPr>
    </w:p>
    <w:tbl>
      <w:tblPr>
        <w:tblpPr w:leftFromText="180" w:rightFromText="180" w:vertAnchor="text" w:horzAnchor="margin" w:tblpY="61"/>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48"/>
        <w:gridCol w:w="2516"/>
        <w:gridCol w:w="2497"/>
      </w:tblGrid>
      <w:tr w:rsidR="0068533A" w:rsidRPr="00DC01A9" w14:paraId="6E42AABB" w14:textId="77777777" w:rsidTr="00E474BC">
        <w:trPr>
          <w:trHeight w:val="486"/>
        </w:trPr>
        <w:tc>
          <w:tcPr>
            <w:tcW w:w="4248" w:type="dxa"/>
          </w:tcPr>
          <w:p w14:paraId="1980E1AA" w14:textId="77777777" w:rsidR="0068533A" w:rsidRPr="00DC01A9" w:rsidRDefault="0068533A" w:rsidP="00372BAB">
            <w:pPr>
              <w:spacing w:line="360" w:lineRule="auto"/>
              <w:jc w:val="center"/>
              <w:rPr>
                <w:rFonts w:eastAsia="Calibri"/>
                <w:b/>
                <w:bCs/>
                <w:sz w:val="28"/>
                <w:szCs w:val="28"/>
              </w:rPr>
            </w:pPr>
            <w:bookmarkStart w:id="36" w:name="_Hlk195043428"/>
            <w:proofErr w:type="spellStart"/>
            <w:r w:rsidRPr="00DC01A9">
              <w:rPr>
                <w:rFonts w:eastAsia="Calibri"/>
                <w:b/>
                <w:bCs/>
                <w:sz w:val="28"/>
                <w:szCs w:val="28"/>
              </w:rPr>
              <w:t>Шкали</w:t>
            </w:r>
            <w:proofErr w:type="spellEnd"/>
          </w:p>
        </w:tc>
        <w:tc>
          <w:tcPr>
            <w:tcW w:w="2516" w:type="dxa"/>
            <w:vAlign w:val="center"/>
          </w:tcPr>
          <w:p w14:paraId="005DE43E"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2497" w:type="dxa"/>
            <w:vAlign w:val="center"/>
          </w:tcPr>
          <w:p w14:paraId="2D09DBD1"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073BC2AF" w14:textId="77777777" w:rsidTr="00E474BC">
        <w:trPr>
          <w:trHeight w:val="486"/>
        </w:trPr>
        <w:tc>
          <w:tcPr>
            <w:tcW w:w="4248" w:type="dxa"/>
          </w:tcPr>
          <w:p w14:paraId="0E9CACF1" w14:textId="77777777" w:rsidR="0068533A" w:rsidRPr="00DC01A9" w:rsidRDefault="0068533A" w:rsidP="00372BAB">
            <w:pPr>
              <w:spacing w:line="360" w:lineRule="auto"/>
              <w:jc w:val="center"/>
              <w:rPr>
                <w:rFonts w:eastAsia="Calibri"/>
                <w:sz w:val="28"/>
                <w:szCs w:val="28"/>
              </w:rPr>
            </w:pPr>
            <w:bookmarkStart w:id="37" w:name="_Hlk195474315"/>
            <w:proofErr w:type="spellStart"/>
            <w:r w:rsidRPr="00DC01A9">
              <w:rPr>
                <w:rFonts w:eastAsia="Calibri"/>
                <w:sz w:val="28"/>
                <w:szCs w:val="28"/>
              </w:rPr>
              <w:t>Труднощі</w:t>
            </w:r>
            <w:proofErr w:type="spellEnd"/>
            <w:r w:rsidRPr="00DC01A9">
              <w:rPr>
                <w:rFonts w:eastAsia="Calibri"/>
                <w:sz w:val="28"/>
                <w:szCs w:val="28"/>
              </w:rPr>
              <w:t xml:space="preserve"> </w:t>
            </w:r>
            <w:proofErr w:type="spellStart"/>
            <w:r w:rsidRPr="00DC01A9">
              <w:rPr>
                <w:rFonts w:eastAsia="Calibri"/>
                <w:sz w:val="28"/>
                <w:szCs w:val="28"/>
              </w:rPr>
              <w:t>ідентифікації</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p>
        </w:tc>
        <w:tc>
          <w:tcPr>
            <w:tcW w:w="2516" w:type="dxa"/>
            <w:vAlign w:val="center"/>
          </w:tcPr>
          <w:p w14:paraId="2BA34755"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0,021</w:t>
            </w:r>
          </w:p>
        </w:tc>
        <w:tc>
          <w:tcPr>
            <w:tcW w:w="2497" w:type="dxa"/>
            <w:vAlign w:val="center"/>
          </w:tcPr>
          <w:p w14:paraId="31F4610B"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bookmarkEnd w:id="36"/>
      <w:tr w:rsidR="0068533A" w:rsidRPr="00DC01A9" w14:paraId="2BD53231" w14:textId="77777777" w:rsidTr="00E474BC">
        <w:trPr>
          <w:trHeight w:val="486"/>
        </w:trPr>
        <w:tc>
          <w:tcPr>
            <w:tcW w:w="4248" w:type="dxa"/>
          </w:tcPr>
          <w:p w14:paraId="1AA8655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Труднощі</w:t>
            </w:r>
            <w:proofErr w:type="spellEnd"/>
            <w:r w:rsidRPr="00DC01A9">
              <w:rPr>
                <w:rFonts w:eastAsia="Calibri"/>
                <w:sz w:val="28"/>
                <w:szCs w:val="28"/>
              </w:rPr>
              <w:t xml:space="preserve"> </w:t>
            </w:r>
            <w:proofErr w:type="spellStart"/>
            <w:r w:rsidRPr="00DC01A9">
              <w:rPr>
                <w:rFonts w:eastAsia="Calibri"/>
                <w:sz w:val="28"/>
                <w:szCs w:val="28"/>
              </w:rPr>
              <w:t>опису</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p>
        </w:tc>
        <w:tc>
          <w:tcPr>
            <w:tcW w:w="2516" w:type="dxa"/>
            <w:vAlign w:val="center"/>
          </w:tcPr>
          <w:p w14:paraId="4944125E"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0,049</w:t>
            </w:r>
          </w:p>
        </w:tc>
        <w:tc>
          <w:tcPr>
            <w:tcW w:w="2497" w:type="dxa"/>
            <w:vAlign w:val="center"/>
          </w:tcPr>
          <w:p w14:paraId="53818B98"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5EA51B3D" w14:textId="77777777" w:rsidTr="00E474BC">
        <w:trPr>
          <w:trHeight w:val="486"/>
        </w:trPr>
        <w:tc>
          <w:tcPr>
            <w:tcW w:w="4248" w:type="dxa"/>
          </w:tcPr>
          <w:p w14:paraId="2CF351D3"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Екстернальне</w:t>
            </w:r>
            <w:proofErr w:type="spellEnd"/>
            <w:r w:rsidRPr="00DC01A9">
              <w:rPr>
                <w:rFonts w:eastAsia="Calibri"/>
                <w:sz w:val="28"/>
                <w:szCs w:val="28"/>
              </w:rPr>
              <w:t xml:space="preserve"> </w:t>
            </w:r>
            <w:proofErr w:type="spellStart"/>
            <w:r w:rsidRPr="00DC01A9">
              <w:rPr>
                <w:rFonts w:eastAsia="Calibri"/>
                <w:sz w:val="28"/>
                <w:szCs w:val="28"/>
              </w:rPr>
              <w:t>мислення</w:t>
            </w:r>
            <w:proofErr w:type="spellEnd"/>
          </w:p>
        </w:tc>
        <w:tc>
          <w:tcPr>
            <w:tcW w:w="2516" w:type="dxa"/>
            <w:vAlign w:val="center"/>
          </w:tcPr>
          <w:p w14:paraId="0D96E532"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0,011</w:t>
            </w:r>
          </w:p>
        </w:tc>
        <w:tc>
          <w:tcPr>
            <w:tcW w:w="2497" w:type="dxa"/>
            <w:vAlign w:val="center"/>
          </w:tcPr>
          <w:p w14:paraId="70E364F6"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bookmarkEnd w:id="37"/>
    </w:tbl>
    <w:p w14:paraId="7F12E652" w14:textId="77777777" w:rsidR="0068533A" w:rsidRPr="00DC01A9" w:rsidRDefault="0068533A" w:rsidP="00372BAB">
      <w:pPr>
        <w:spacing w:line="360" w:lineRule="auto"/>
        <w:ind w:firstLine="851"/>
        <w:rPr>
          <w:sz w:val="28"/>
          <w:szCs w:val="28"/>
        </w:rPr>
      </w:pPr>
    </w:p>
    <w:p w14:paraId="131ADEF6"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Як ми </w:t>
      </w:r>
      <w:proofErr w:type="spellStart"/>
      <w:r w:rsidRPr="00DC01A9">
        <w:rPr>
          <w:sz w:val="28"/>
          <w:szCs w:val="28"/>
        </w:rPr>
        <w:t>бачимо</w:t>
      </w:r>
      <w:proofErr w:type="spellEnd"/>
      <w:r w:rsidRPr="00DC01A9">
        <w:rPr>
          <w:sz w:val="28"/>
          <w:szCs w:val="28"/>
        </w:rPr>
        <w:t xml:space="preserve">, за таблицею 3.2, </w:t>
      </w:r>
      <w:proofErr w:type="spellStart"/>
      <w:r w:rsidRPr="00DC01A9">
        <w:rPr>
          <w:sz w:val="28"/>
          <w:szCs w:val="28"/>
        </w:rPr>
        <w:t>представники</w:t>
      </w:r>
      <w:proofErr w:type="spellEnd"/>
      <w:r w:rsidRPr="00DC01A9">
        <w:rPr>
          <w:sz w:val="28"/>
          <w:szCs w:val="28"/>
        </w:rPr>
        <w:t xml:space="preserve"> </w:t>
      </w:r>
      <w:proofErr w:type="spellStart"/>
      <w:r w:rsidRPr="00DC01A9">
        <w:rPr>
          <w:sz w:val="28"/>
          <w:szCs w:val="28"/>
        </w:rPr>
        <w:t>нашої</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показали </w:t>
      </w:r>
      <w:proofErr w:type="spellStart"/>
      <w:r w:rsidRPr="00DC01A9">
        <w:rPr>
          <w:sz w:val="28"/>
          <w:szCs w:val="28"/>
        </w:rPr>
        <w:t>данні</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значення</w:t>
      </w:r>
      <w:proofErr w:type="spellEnd"/>
      <w:r w:rsidRPr="00DC01A9">
        <w:rPr>
          <w:sz w:val="28"/>
          <w:szCs w:val="28"/>
        </w:rPr>
        <w:t xml:space="preserve"> </w:t>
      </w:r>
      <w:r w:rsidRPr="00DC01A9">
        <w:rPr>
          <w:rFonts w:ascii="Cambria Math" w:eastAsia="Calibri" w:hAnsi="Cambria Math"/>
          <w: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DC01A9">
        <w:rPr>
          <w:sz w:val="28"/>
          <w:szCs w:val="28"/>
        </w:rPr>
        <w:t xml:space="preserve"> </w:t>
      </w:r>
      <w:r w:rsidRPr="00DC01A9">
        <w:rPr>
          <w:sz w:val="28"/>
          <w:szCs w:val="28"/>
        </w:rPr>
        <w:sym w:font="Symbol" w:char="F03C"/>
      </w:r>
      <w:r w:rsidRPr="00DC01A9">
        <w:rPr>
          <w:sz w:val="28"/>
          <w:szCs w:val="28"/>
        </w:rPr>
        <w:t xml:space="preserve"> 0,05.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зробити</w:t>
      </w:r>
      <w:proofErr w:type="spellEnd"/>
      <w:r w:rsidRPr="00DC01A9">
        <w:rPr>
          <w:sz w:val="28"/>
          <w:szCs w:val="28"/>
        </w:rPr>
        <w:t xml:space="preserve"> </w:t>
      </w:r>
      <w:proofErr w:type="spellStart"/>
      <w:r w:rsidRPr="00DC01A9">
        <w:rPr>
          <w:sz w:val="28"/>
          <w:szCs w:val="28"/>
        </w:rPr>
        <w:t>висновок</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w:t>
      </w:r>
    </w:p>
    <w:p w14:paraId="08E850EC"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Нами </w:t>
      </w:r>
      <w:proofErr w:type="spellStart"/>
      <w:r w:rsidRPr="00DC01A9">
        <w:rPr>
          <w:sz w:val="28"/>
          <w:szCs w:val="28"/>
        </w:rPr>
        <w:t>було</w:t>
      </w:r>
      <w:proofErr w:type="spellEnd"/>
      <w:r w:rsidRPr="00DC01A9">
        <w:rPr>
          <w:sz w:val="28"/>
          <w:szCs w:val="28"/>
        </w:rPr>
        <w:t xml:space="preserve"> </w:t>
      </w:r>
      <w:proofErr w:type="spellStart"/>
      <w:r w:rsidRPr="00DC01A9">
        <w:rPr>
          <w:sz w:val="28"/>
          <w:szCs w:val="28"/>
        </w:rPr>
        <w:t>прийнято</w:t>
      </w:r>
      <w:proofErr w:type="spellEnd"/>
      <w:r w:rsidRPr="00DC01A9">
        <w:rPr>
          <w:sz w:val="28"/>
          <w:szCs w:val="28"/>
        </w:rPr>
        <w:t xml:space="preserve"> </w:t>
      </w:r>
      <w:proofErr w:type="spellStart"/>
      <w:r w:rsidRPr="00DC01A9">
        <w:rPr>
          <w:sz w:val="28"/>
          <w:szCs w:val="28"/>
        </w:rPr>
        <w:t>рішення</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 xml:space="preserve"> </w:t>
      </w:r>
      <w:proofErr w:type="spellStart"/>
      <w:r w:rsidRPr="00DC01A9">
        <w:rPr>
          <w:sz w:val="28"/>
          <w:szCs w:val="28"/>
        </w:rPr>
        <w:t>передумов</w:t>
      </w:r>
      <w:proofErr w:type="spellEnd"/>
      <w:r w:rsidRPr="00DC01A9">
        <w:rPr>
          <w:sz w:val="28"/>
          <w:szCs w:val="28"/>
        </w:rPr>
        <w:t xml:space="preserve"> </w:t>
      </w:r>
      <w:proofErr w:type="spellStart"/>
      <w:r w:rsidRPr="00DC01A9">
        <w:rPr>
          <w:sz w:val="28"/>
          <w:szCs w:val="28"/>
        </w:rPr>
        <w:t>виникнення</w:t>
      </w:r>
      <w:proofErr w:type="spellEnd"/>
      <w:r w:rsidRPr="00DC01A9">
        <w:rPr>
          <w:sz w:val="28"/>
          <w:szCs w:val="28"/>
        </w:rPr>
        <w:t xml:space="preserve"> </w:t>
      </w:r>
      <w:proofErr w:type="spellStart"/>
      <w:r w:rsidRPr="00DC01A9">
        <w:rPr>
          <w:sz w:val="28"/>
          <w:szCs w:val="28"/>
        </w:rPr>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вираховувати</w:t>
      </w:r>
      <w:proofErr w:type="spellEnd"/>
      <w:r w:rsidRPr="00DC01A9">
        <w:rPr>
          <w:sz w:val="28"/>
          <w:szCs w:val="28"/>
        </w:rPr>
        <w:t xml:space="preserve"> за </w:t>
      </w:r>
      <w:proofErr w:type="spellStart"/>
      <w:r w:rsidRPr="00DC01A9">
        <w:rPr>
          <w:sz w:val="28"/>
          <w:szCs w:val="28"/>
        </w:rPr>
        <w:t>допомогою</w:t>
      </w:r>
      <w:proofErr w:type="spellEnd"/>
      <w:r w:rsidRPr="00DC01A9">
        <w:rPr>
          <w:sz w:val="28"/>
          <w:szCs w:val="28"/>
        </w:rPr>
        <w:t xml:space="preserve"> </w:t>
      </w:r>
      <w:proofErr w:type="spellStart"/>
      <w:r w:rsidRPr="00DC01A9">
        <w:rPr>
          <w:sz w:val="28"/>
          <w:szCs w:val="28"/>
        </w:rPr>
        <w:t>кореляційного</w:t>
      </w:r>
      <w:proofErr w:type="spellEnd"/>
      <w:r w:rsidRPr="00DC01A9">
        <w:rPr>
          <w:sz w:val="28"/>
          <w:szCs w:val="28"/>
        </w:rPr>
        <w:t xml:space="preserve"> </w:t>
      </w:r>
      <w:proofErr w:type="spellStart"/>
      <w:r w:rsidRPr="00DC01A9">
        <w:rPr>
          <w:sz w:val="28"/>
          <w:szCs w:val="28"/>
        </w:rPr>
        <w:t>аналізу</w:t>
      </w:r>
      <w:proofErr w:type="spellEnd"/>
      <w:r w:rsidRPr="00DC01A9">
        <w:rPr>
          <w:sz w:val="28"/>
          <w:szCs w:val="28"/>
        </w:rPr>
        <w:t xml:space="preserve">. </w:t>
      </w:r>
    </w:p>
    <w:p w14:paraId="53752122" w14:textId="77777777" w:rsidR="0068533A" w:rsidRPr="00DC01A9" w:rsidRDefault="0068533A" w:rsidP="00372BAB">
      <w:pPr>
        <w:spacing w:line="360" w:lineRule="auto"/>
        <w:ind w:firstLine="851"/>
        <w:jc w:val="both"/>
        <w:rPr>
          <w:sz w:val="28"/>
          <w:szCs w:val="28"/>
        </w:rPr>
      </w:pPr>
      <w:proofErr w:type="spellStart"/>
      <w:r w:rsidRPr="00DC01A9">
        <w:rPr>
          <w:sz w:val="28"/>
          <w:szCs w:val="28"/>
        </w:rPr>
        <w:t>Спираючись</w:t>
      </w:r>
      <w:proofErr w:type="spellEnd"/>
      <w:r w:rsidRPr="00DC01A9">
        <w:rPr>
          <w:sz w:val="28"/>
          <w:szCs w:val="28"/>
        </w:rPr>
        <w:t xml:space="preserve"> на </w:t>
      </w:r>
      <w:proofErr w:type="spellStart"/>
      <w:r w:rsidRPr="00DC01A9">
        <w:rPr>
          <w:sz w:val="28"/>
          <w:szCs w:val="28"/>
        </w:rPr>
        <w:t>попередні</w:t>
      </w:r>
      <w:proofErr w:type="spellEnd"/>
      <w:r w:rsidRPr="00DC01A9">
        <w:rPr>
          <w:sz w:val="28"/>
          <w:szCs w:val="28"/>
        </w:rPr>
        <w:t xml:space="preserve"> </w:t>
      </w:r>
      <w:proofErr w:type="spellStart"/>
      <w:r w:rsidRPr="00DC01A9">
        <w:rPr>
          <w:sz w:val="28"/>
          <w:szCs w:val="28"/>
        </w:rPr>
        <w:t>розрахунки</w:t>
      </w:r>
      <w:proofErr w:type="spellEnd"/>
      <w:r w:rsidRPr="00DC01A9">
        <w:rPr>
          <w:sz w:val="28"/>
          <w:szCs w:val="28"/>
        </w:rPr>
        <w:t xml:space="preserve">, ми </w:t>
      </w:r>
      <w:proofErr w:type="spellStart"/>
      <w:r w:rsidRPr="00DC01A9">
        <w:rPr>
          <w:sz w:val="28"/>
          <w:szCs w:val="28"/>
        </w:rPr>
        <w:t>знаємо</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була</w:t>
      </w:r>
      <w:proofErr w:type="spellEnd"/>
      <w:r w:rsidRPr="00DC01A9">
        <w:rPr>
          <w:sz w:val="28"/>
          <w:szCs w:val="28"/>
        </w:rPr>
        <w:t xml:space="preserve"> </w:t>
      </w:r>
      <w:proofErr w:type="spellStart"/>
      <w:r w:rsidRPr="00DC01A9">
        <w:rPr>
          <w:sz w:val="28"/>
          <w:szCs w:val="28"/>
        </w:rPr>
        <w:t>відхилена</w:t>
      </w:r>
      <w:proofErr w:type="spellEnd"/>
      <w:r w:rsidRPr="00DC01A9">
        <w:rPr>
          <w:sz w:val="28"/>
          <w:szCs w:val="28"/>
        </w:rPr>
        <w:t xml:space="preserve">. Також, </w:t>
      </w:r>
      <w:proofErr w:type="spellStart"/>
      <w:r w:rsidRPr="00DC01A9">
        <w:rPr>
          <w:sz w:val="28"/>
          <w:szCs w:val="28"/>
        </w:rPr>
        <w:t>всі</w:t>
      </w:r>
      <w:proofErr w:type="spellEnd"/>
      <w:r w:rsidRPr="00DC01A9">
        <w:rPr>
          <w:sz w:val="28"/>
          <w:szCs w:val="28"/>
        </w:rPr>
        <w:t xml:space="preserve">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коефіцієнти</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приналежність</w:t>
      </w:r>
      <w:proofErr w:type="spellEnd"/>
      <w:r w:rsidRPr="00DC01A9">
        <w:rPr>
          <w:sz w:val="28"/>
          <w:szCs w:val="28"/>
        </w:rPr>
        <w:t xml:space="preserve"> до </w:t>
      </w:r>
      <w:proofErr w:type="spellStart"/>
      <w:r w:rsidRPr="00DC01A9">
        <w:rPr>
          <w:sz w:val="28"/>
          <w:szCs w:val="28"/>
        </w:rPr>
        <w:t>порядкової</w:t>
      </w:r>
      <w:proofErr w:type="spellEnd"/>
      <w:r w:rsidRPr="00DC01A9">
        <w:rPr>
          <w:sz w:val="28"/>
          <w:szCs w:val="28"/>
        </w:rPr>
        <w:t xml:space="preserve"> </w:t>
      </w:r>
      <w:proofErr w:type="spellStart"/>
      <w:r w:rsidRPr="00DC01A9">
        <w:rPr>
          <w:sz w:val="28"/>
          <w:szCs w:val="28"/>
        </w:rPr>
        <w:t>шкали</w:t>
      </w:r>
      <w:proofErr w:type="spellEnd"/>
      <w:r w:rsidRPr="00DC01A9">
        <w:rPr>
          <w:sz w:val="28"/>
          <w:szCs w:val="28"/>
        </w:rPr>
        <w:t xml:space="preserve">. Таким чином, буде </w:t>
      </w:r>
      <w:proofErr w:type="spellStart"/>
      <w:r w:rsidRPr="00DC01A9">
        <w:rPr>
          <w:sz w:val="28"/>
          <w:szCs w:val="28"/>
        </w:rPr>
        <w:t>правильним</w:t>
      </w:r>
      <w:proofErr w:type="spellEnd"/>
      <w:r w:rsidRPr="00DC01A9">
        <w:rPr>
          <w:sz w:val="28"/>
          <w:szCs w:val="28"/>
        </w:rPr>
        <w:t xml:space="preserve"> обрати </w:t>
      </w:r>
      <w:bookmarkStart w:id="38" w:name="_Hlk197527142"/>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w:t>
      </w:r>
      <w:bookmarkStart w:id="39" w:name="_Hlk197527112"/>
      <w:bookmarkEnd w:id="38"/>
      <w:r w:rsidRPr="00DC01A9">
        <w:rPr>
          <w:sz w:val="28"/>
          <w:szCs w:val="28"/>
        </w:rPr>
        <w:t xml:space="preserve">r – </w:t>
      </w:r>
      <w:proofErr w:type="spellStart"/>
      <w:r w:rsidRPr="00DC01A9">
        <w:rPr>
          <w:sz w:val="28"/>
          <w:szCs w:val="28"/>
        </w:rPr>
        <w:t>Спірмена</w:t>
      </w:r>
      <w:bookmarkEnd w:id="39"/>
      <w:proofErr w:type="spellEnd"/>
      <w:r w:rsidRPr="00DC01A9">
        <w:rPr>
          <w:sz w:val="28"/>
          <w:szCs w:val="28"/>
        </w:rPr>
        <w:t>.</w:t>
      </w:r>
    </w:p>
    <w:p w14:paraId="4F85066B" w14:textId="77777777" w:rsidR="0068533A" w:rsidRPr="00DC01A9" w:rsidRDefault="0068533A" w:rsidP="00372BAB">
      <w:pPr>
        <w:spacing w:line="360" w:lineRule="auto"/>
        <w:ind w:firstLine="720"/>
        <w:jc w:val="both"/>
        <w:rPr>
          <w:rFonts w:eastAsia="ヒラギノ角ゴ Pro W3"/>
          <w:sz w:val="28"/>
          <w:szCs w:val="28"/>
        </w:rPr>
      </w:pPr>
      <w:proofErr w:type="spellStart"/>
      <w:r w:rsidRPr="00DC01A9">
        <w:rPr>
          <w:rFonts w:eastAsia="ヒラギノ角ゴ Pro W3"/>
          <w:sz w:val="28"/>
          <w:szCs w:val="28"/>
        </w:rPr>
        <w:t>Коефіцієнт</w:t>
      </w:r>
      <w:proofErr w:type="spellEnd"/>
      <w:r w:rsidRPr="00DC01A9">
        <w:rPr>
          <w:rFonts w:eastAsia="ヒラギノ角ゴ Pro W3"/>
          <w:sz w:val="28"/>
          <w:szCs w:val="28"/>
        </w:rPr>
        <w:t xml:space="preserve"> </w:t>
      </w:r>
      <w:proofErr w:type="spellStart"/>
      <w:r w:rsidRPr="00DC01A9">
        <w:rPr>
          <w:rFonts w:eastAsia="ヒラギノ角ゴ Pro W3"/>
          <w:sz w:val="28"/>
          <w:szCs w:val="28"/>
        </w:rPr>
        <w:t>рангової</w:t>
      </w:r>
      <w:proofErr w:type="spellEnd"/>
      <w:r w:rsidRPr="00DC01A9">
        <w:rPr>
          <w:rFonts w:eastAsia="ヒラギノ角ゴ Pro W3"/>
          <w:sz w:val="28"/>
          <w:szCs w:val="28"/>
        </w:rPr>
        <w:t xml:space="preserve"> </w:t>
      </w:r>
      <w:proofErr w:type="spellStart"/>
      <w:r w:rsidRPr="00DC01A9">
        <w:rPr>
          <w:rFonts w:eastAsia="ヒラギノ角ゴ Pro W3"/>
          <w:sz w:val="28"/>
          <w:szCs w:val="28"/>
        </w:rPr>
        <w:t>кореляції</w:t>
      </w:r>
      <w:proofErr w:type="spellEnd"/>
      <w:r w:rsidRPr="00DC01A9">
        <w:rPr>
          <w:sz w:val="28"/>
          <w:szCs w:val="28"/>
        </w:rPr>
        <w:t xml:space="preserve"> r –</w:t>
      </w:r>
      <w:r w:rsidRPr="00DC01A9">
        <w:rPr>
          <w:rFonts w:eastAsia="ヒラギノ角ゴ Pro W3"/>
          <w:sz w:val="28"/>
          <w:szCs w:val="28"/>
        </w:rPr>
        <w:t xml:space="preserve"> </w:t>
      </w:r>
      <w:proofErr w:type="spellStart"/>
      <w:r w:rsidRPr="00DC01A9">
        <w:rPr>
          <w:rFonts w:eastAsia="ヒラギノ角ゴ Pro W3"/>
          <w:sz w:val="28"/>
          <w:szCs w:val="28"/>
        </w:rPr>
        <w:t>Спірмена</w:t>
      </w:r>
      <w:proofErr w:type="spellEnd"/>
      <w:r w:rsidRPr="00DC01A9">
        <w:rPr>
          <w:rFonts w:eastAsia="ヒラギノ角ゴ Pro W3"/>
          <w:sz w:val="28"/>
          <w:szCs w:val="28"/>
        </w:rPr>
        <w:t xml:space="preserve"> </w:t>
      </w:r>
      <w:proofErr w:type="spellStart"/>
      <w:r w:rsidRPr="00DC01A9">
        <w:rPr>
          <w:rFonts w:eastAsia="ヒラギノ角ゴ Pro W3"/>
          <w:sz w:val="28"/>
          <w:szCs w:val="28"/>
        </w:rPr>
        <w:t>вираховується</w:t>
      </w:r>
      <w:proofErr w:type="spellEnd"/>
      <w:r w:rsidRPr="00DC01A9">
        <w:rPr>
          <w:rFonts w:eastAsia="ヒラギノ角ゴ Pro W3"/>
          <w:sz w:val="28"/>
          <w:szCs w:val="28"/>
        </w:rPr>
        <w:t xml:space="preserve"> за таким алгоритмом:</w:t>
      </w:r>
    </w:p>
    <w:p w14:paraId="3D541462" w14:textId="77777777" w:rsidR="0068533A" w:rsidRPr="00DC01A9" w:rsidRDefault="0068533A" w:rsidP="00372BAB">
      <w:pPr>
        <w:numPr>
          <w:ilvl w:val="0"/>
          <w:numId w:val="26"/>
        </w:numPr>
        <w:spacing w:line="360" w:lineRule="auto"/>
        <w:ind w:left="0" w:firstLine="851"/>
        <w:contextualSpacing/>
        <w:jc w:val="both"/>
        <w:rPr>
          <w:rFonts w:eastAsia="Arial"/>
          <w:sz w:val="28"/>
          <w:szCs w:val="28"/>
        </w:rPr>
      </w:pPr>
      <w:proofErr w:type="spellStart"/>
      <w:r w:rsidRPr="00DC01A9">
        <w:rPr>
          <w:rFonts w:eastAsia="Arial"/>
          <w:sz w:val="28"/>
          <w:szCs w:val="28"/>
        </w:rPr>
        <w:t>Ранжирування</w:t>
      </w:r>
      <w:proofErr w:type="spellEnd"/>
      <w:r w:rsidRPr="00DC01A9">
        <w:rPr>
          <w:rFonts w:eastAsia="Arial"/>
          <w:sz w:val="28"/>
          <w:szCs w:val="28"/>
        </w:rPr>
        <w:t xml:space="preserve"> </w:t>
      </w:r>
      <w:proofErr w:type="spellStart"/>
      <w:r w:rsidRPr="00DC01A9">
        <w:rPr>
          <w:rFonts w:eastAsia="Arial"/>
          <w:sz w:val="28"/>
          <w:szCs w:val="28"/>
        </w:rPr>
        <w:t>ознак</w:t>
      </w:r>
      <w:proofErr w:type="spellEnd"/>
      <w:r w:rsidRPr="00DC01A9">
        <w:rPr>
          <w:rFonts w:eastAsia="Arial"/>
          <w:sz w:val="28"/>
          <w:szCs w:val="28"/>
        </w:rPr>
        <w:t xml:space="preserve"> за </w:t>
      </w:r>
      <w:proofErr w:type="spellStart"/>
      <w:r w:rsidRPr="00DC01A9">
        <w:rPr>
          <w:rFonts w:eastAsia="Arial"/>
          <w:sz w:val="28"/>
          <w:szCs w:val="28"/>
        </w:rPr>
        <w:t>збільшенням</w:t>
      </w:r>
      <w:proofErr w:type="spellEnd"/>
      <w:r w:rsidRPr="00DC01A9">
        <w:rPr>
          <w:rFonts w:eastAsia="Arial"/>
          <w:sz w:val="28"/>
          <w:szCs w:val="28"/>
        </w:rPr>
        <w:t xml:space="preserve">. Ранг - </w:t>
      </w:r>
      <w:proofErr w:type="spellStart"/>
      <w:r w:rsidRPr="00DC01A9">
        <w:rPr>
          <w:rFonts w:eastAsia="Arial"/>
          <w:sz w:val="28"/>
          <w:szCs w:val="28"/>
        </w:rPr>
        <w:t>це</w:t>
      </w:r>
      <w:proofErr w:type="spellEnd"/>
      <w:r w:rsidRPr="00DC01A9">
        <w:rPr>
          <w:rFonts w:eastAsia="Arial"/>
          <w:sz w:val="28"/>
          <w:szCs w:val="28"/>
        </w:rPr>
        <w:t xml:space="preserve"> </w:t>
      </w:r>
      <w:proofErr w:type="spellStart"/>
      <w:r w:rsidRPr="00DC01A9">
        <w:rPr>
          <w:rFonts w:eastAsia="Arial"/>
          <w:sz w:val="28"/>
          <w:szCs w:val="28"/>
        </w:rPr>
        <w:t>порядковий</w:t>
      </w:r>
      <w:proofErr w:type="spellEnd"/>
      <w:r w:rsidRPr="00DC01A9">
        <w:rPr>
          <w:rFonts w:eastAsia="Arial"/>
          <w:sz w:val="28"/>
          <w:szCs w:val="28"/>
        </w:rPr>
        <w:t xml:space="preserve"> номер. </w:t>
      </w:r>
      <w:proofErr w:type="spellStart"/>
      <w:r w:rsidRPr="00DC01A9">
        <w:rPr>
          <w:rFonts w:eastAsia="Arial"/>
          <w:sz w:val="28"/>
          <w:szCs w:val="28"/>
        </w:rPr>
        <w:t>Якщо</w:t>
      </w:r>
      <w:proofErr w:type="spellEnd"/>
      <w:r w:rsidRPr="00DC01A9">
        <w:rPr>
          <w:rFonts w:eastAsia="Arial"/>
          <w:sz w:val="28"/>
          <w:szCs w:val="28"/>
        </w:rPr>
        <w:t xml:space="preserve"> </w:t>
      </w:r>
      <w:proofErr w:type="spellStart"/>
      <w:r w:rsidRPr="00DC01A9">
        <w:rPr>
          <w:rFonts w:eastAsia="Arial"/>
          <w:sz w:val="28"/>
          <w:szCs w:val="28"/>
        </w:rPr>
        <w:t>зустрічаються</w:t>
      </w:r>
      <w:proofErr w:type="spellEnd"/>
      <w:r w:rsidRPr="00DC01A9">
        <w:rPr>
          <w:rFonts w:eastAsia="Arial"/>
          <w:sz w:val="28"/>
          <w:szCs w:val="28"/>
        </w:rPr>
        <w:t xml:space="preserve"> два </w:t>
      </w:r>
      <w:proofErr w:type="spellStart"/>
      <w:r w:rsidRPr="00DC01A9">
        <w:rPr>
          <w:rFonts w:eastAsia="Arial"/>
          <w:sz w:val="28"/>
          <w:szCs w:val="28"/>
        </w:rPr>
        <w:t>однакові</w:t>
      </w:r>
      <w:proofErr w:type="spellEnd"/>
      <w:r w:rsidRPr="00DC01A9">
        <w:rPr>
          <w:rFonts w:eastAsia="Arial"/>
          <w:sz w:val="28"/>
          <w:szCs w:val="28"/>
        </w:rPr>
        <w:t xml:space="preserve"> </w:t>
      </w:r>
      <w:proofErr w:type="spellStart"/>
      <w:r w:rsidRPr="00DC01A9">
        <w:rPr>
          <w:rFonts w:eastAsia="Arial"/>
          <w:sz w:val="28"/>
          <w:szCs w:val="28"/>
        </w:rPr>
        <w:t>значення</w:t>
      </w:r>
      <w:proofErr w:type="spellEnd"/>
      <w:r w:rsidRPr="00DC01A9">
        <w:rPr>
          <w:rFonts w:eastAsia="Arial"/>
          <w:sz w:val="28"/>
          <w:szCs w:val="28"/>
        </w:rPr>
        <w:t xml:space="preserve">, </w:t>
      </w:r>
      <w:proofErr w:type="spellStart"/>
      <w:r w:rsidRPr="00DC01A9">
        <w:rPr>
          <w:rFonts w:eastAsia="Arial"/>
          <w:sz w:val="28"/>
          <w:szCs w:val="28"/>
        </w:rPr>
        <w:t>їм</w:t>
      </w:r>
      <w:proofErr w:type="spellEnd"/>
      <w:r w:rsidRPr="00DC01A9">
        <w:rPr>
          <w:rFonts w:eastAsia="Arial"/>
          <w:sz w:val="28"/>
          <w:szCs w:val="28"/>
        </w:rPr>
        <w:t xml:space="preserve"> </w:t>
      </w:r>
      <w:proofErr w:type="spellStart"/>
      <w:r w:rsidRPr="00DC01A9">
        <w:rPr>
          <w:rFonts w:eastAsia="Arial"/>
          <w:sz w:val="28"/>
          <w:szCs w:val="28"/>
        </w:rPr>
        <w:t>привласнюють</w:t>
      </w:r>
      <w:proofErr w:type="spellEnd"/>
      <w:r w:rsidRPr="00DC01A9">
        <w:rPr>
          <w:rFonts w:eastAsia="Arial"/>
          <w:sz w:val="28"/>
          <w:szCs w:val="28"/>
        </w:rPr>
        <w:t xml:space="preserve"> </w:t>
      </w:r>
      <w:proofErr w:type="spellStart"/>
      <w:r w:rsidRPr="00DC01A9">
        <w:rPr>
          <w:rFonts w:eastAsia="Arial"/>
          <w:sz w:val="28"/>
          <w:szCs w:val="28"/>
        </w:rPr>
        <w:t>однакове</w:t>
      </w:r>
      <w:proofErr w:type="spellEnd"/>
      <w:r w:rsidRPr="00DC01A9">
        <w:rPr>
          <w:rFonts w:eastAsia="Arial"/>
          <w:sz w:val="28"/>
          <w:szCs w:val="28"/>
        </w:rPr>
        <w:t xml:space="preserve"> </w:t>
      </w:r>
      <w:proofErr w:type="spellStart"/>
      <w:r w:rsidRPr="00DC01A9">
        <w:rPr>
          <w:rFonts w:eastAsia="Arial"/>
          <w:sz w:val="28"/>
          <w:szCs w:val="28"/>
        </w:rPr>
        <w:t>значення</w:t>
      </w:r>
      <w:proofErr w:type="spellEnd"/>
      <w:r w:rsidRPr="00DC01A9">
        <w:rPr>
          <w:rFonts w:eastAsia="Arial"/>
          <w:sz w:val="28"/>
          <w:szCs w:val="28"/>
        </w:rPr>
        <w:t xml:space="preserve"> рангу, </w:t>
      </w:r>
      <w:proofErr w:type="spellStart"/>
      <w:r w:rsidRPr="00DC01A9">
        <w:rPr>
          <w:rFonts w:eastAsia="Arial"/>
          <w:sz w:val="28"/>
          <w:szCs w:val="28"/>
        </w:rPr>
        <w:t>рівне</w:t>
      </w:r>
      <w:proofErr w:type="spellEnd"/>
      <w:r w:rsidRPr="00DC01A9">
        <w:rPr>
          <w:rFonts w:eastAsia="Arial"/>
          <w:sz w:val="28"/>
          <w:szCs w:val="28"/>
        </w:rPr>
        <w:t xml:space="preserve"> </w:t>
      </w:r>
      <w:proofErr w:type="spellStart"/>
      <w:r w:rsidRPr="00DC01A9">
        <w:rPr>
          <w:rFonts w:eastAsia="Arial"/>
          <w:sz w:val="28"/>
          <w:szCs w:val="28"/>
        </w:rPr>
        <w:t>середньому</w:t>
      </w:r>
      <w:proofErr w:type="spellEnd"/>
      <w:r w:rsidRPr="00DC01A9">
        <w:rPr>
          <w:rFonts w:eastAsia="Arial"/>
          <w:sz w:val="28"/>
          <w:szCs w:val="28"/>
        </w:rPr>
        <w:t xml:space="preserve"> </w:t>
      </w:r>
      <w:proofErr w:type="spellStart"/>
      <w:r w:rsidRPr="00DC01A9">
        <w:rPr>
          <w:rFonts w:eastAsia="Arial"/>
          <w:sz w:val="28"/>
          <w:szCs w:val="28"/>
        </w:rPr>
        <w:t>арифметичному</w:t>
      </w:r>
      <w:proofErr w:type="spellEnd"/>
      <w:r w:rsidRPr="00DC01A9">
        <w:rPr>
          <w:rFonts w:eastAsia="Arial"/>
          <w:sz w:val="28"/>
          <w:szCs w:val="28"/>
        </w:rPr>
        <w:t xml:space="preserve"> </w:t>
      </w:r>
      <w:proofErr w:type="spellStart"/>
      <w:r w:rsidRPr="00DC01A9">
        <w:rPr>
          <w:rFonts w:eastAsia="Arial"/>
          <w:sz w:val="28"/>
          <w:szCs w:val="28"/>
        </w:rPr>
        <w:t>рангів</w:t>
      </w:r>
      <w:proofErr w:type="spellEnd"/>
      <w:r w:rsidRPr="00DC01A9">
        <w:rPr>
          <w:rFonts w:eastAsia="Arial"/>
          <w:sz w:val="28"/>
          <w:szCs w:val="28"/>
        </w:rPr>
        <w:t xml:space="preserve"> </w:t>
      </w:r>
      <w:proofErr w:type="spellStart"/>
      <w:r w:rsidRPr="00DC01A9">
        <w:rPr>
          <w:rFonts w:eastAsia="Arial"/>
          <w:sz w:val="28"/>
          <w:szCs w:val="28"/>
        </w:rPr>
        <w:t>цих</w:t>
      </w:r>
      <w:proofErr w:type="spellEnd"/>
      <w:r w:rsidRPr="00DC01A9">
        <w:rPr>
          <w:rFonts w:eastAsia="Arial"/>
          <w:sz w:val="28"/>
          <w:szCs w:val="28"/>
        </w:rPr>
        <w:t xml:space="preserve"> </w:t>
      </w:r>
      <w:proofErr w:type="spellStart"/>
      <w:r w:rsidRPr="00DC01A9">
        <w:rPr>
          <w:rFonts w:eastAsia="Arial"/>
          <w:sz w:val="28"/>
          <w:szCs w:val="28"/>
        </w:rPr>
        <w:t>значень</w:t>
      </w:r>
      <w:proofErr w:type="spellEnd"/>
      <w:r w:rsidRPr="00DC01A9">
        <w:rPr>
          <w:rFonts w:eastAsia="Arial"/>
          <w:sz w:val="28"/>
          <w:szCs w:val="28"/>
        </w:rPr>
        <w:t>;</w:t>
      </w:r>
    </w:p>
    <w:p w14:paraId="5D9EC173" w14:textId="77777777" w:rsidR="0068533A" w:rsidRPr="00DC01A9" w:rsidRDefault="0068533A" w:rsidP="00372BAB">
      <w:pPr>
        <w:numPr>
          <w:ilvl w:val="0"/>
          <w:numId w:val="26"/>
        </w:numPr>
        <w:spacing w:line="360" w:lineRule="auto"/>
        <w:ind w:left="0" w:firstLine="851"/>
        <w:contextualSpacing/>
        <w:jc w:val="both"/>
        <w:rPr>
          <w:rFonts w:eastAsia="Arial"/>
          <w:sz w:val="28"/>
          <w:szCs w:val="28"/>
        </w:rPr>
      </w:pPr>
      <w:proofErr w:type="spellStart"/>
      <w:r w:rsidRPr="00DC01A9">
        <w:rPr>
          <w:rFonts w:eastAsia="Arial"/>
          <w:sz w:val="28"/>
          <w:szCs w:val="28"/>
        </w:rPr>
        <w:t>Визначення</w:t>
      </w:r>
      <w:proofErr w:type="spellEnd"/>
      <w:r w:rsidRPr="00DC01A9">
        <w:rPr>
          <w:rFonts w:eastAsia="Arial"/>
          <w:sz w:val="28"/>
          <w:szCs w:val="28"/>
        </w:rPr>
        <w:t xml:space="preserve"> </w:t>
      </w:r>
      <w:proofErr w:type="spellStart"/>
      <w:r w:rsidRPr="00DC01A9">
        <w:rPr>
          <w:rFonts w:eastAsia="Arial"/>
          <w:sz w:val="28"/>
          <w:szCs w:val="28"/>
        </w:rPr>
        <w:t>різниці</w:t>
      </w:r>
      <w:proofErr w:type="spellEnd"/>
      <w:r w:rsidRPr="00DC01A9">
        <w:rPr>
          <w:rFonts w:eastAsia="Arial"/>
          <w:sz w:val="28"/>
          <w:szCs w:val="28"/>
        </w:rPr>
        <w:t xml:space="preserve"> </w:t>
      </w:r>
      <w:proofErr w:type="spellStart"/>
      <w:r w:rsidRPr="00DC01A9">
        <w:rPr>
          <w:rFonts w:eastAsia="Arial"/>
          <w:sz w:val="28"/>
          <w:szCs w:val="28"/>
        </w:rPr>
        <w:t>рангів</w:t>
      </w:r>
      <w:proofErr w:type="spellEnd"/>
      <w:r w:rsidRPr="00DC01A9">
        <w:rPr>
          <w:rFonts w:eastAsia="Arial"/>
          <w:sz w:val="28"/>
          <w:szCs w:val="28"/>
        </w:rPr>
        <w:t xml:space="preserve"> </w:t>
      </w:r>
      <w:proofErr w:type="spellStart"/>
      <w:r w:rsidRPr="00DC01A9">
        <w:rPr>
          <w:rFonts w:eastAsia="Arial"/>
          <w:sz w:val="28"/>
          <w:szCs w:val="28"/>
        </w:rPr>
        <w:t>кожної</w:t>
      </w:r>
      <w:proofErr w:type="spellEnd"/>
      <w:r w:rsidRPr="00DC01A9">
        <w:rPr>
          <w:rFonts w:eastAsia="Arial"/>
          <w:sz w:val="28"/>
          <w:szCs w:val="28"/>
        </w:rPr>
        <w:t xml:space="preserve"> пари </w:t>
      </w:r>
      <w:proofErr w:type="spellStart"/>
      <w:r w:rsidRPr="00DC01A9">
        <w:rPr>
          <w:rFonts w:eastAsia="Arial"/>
          <w:sz w:val="28"/>
          <w:szCs w:val="28"/>
        </w:rPr>
        <w:t>значень</w:t>
      </w:r>
      <w:proofErr w:type="spellEnd"/>
      <w:r w:rsidRPr="00DC01A9">
        <w:rPr>
          <w:rFonts w:eastAsia="Arial"/>
          <w:sz w:val="28"/>
          <w:szCs w:val="28"/>
        </w:rPr>
        <w:t xml:space="preserve">, </w:t>
      </w:r>
      <w:proofErr w:type="spellStart"/>
      <w:r w:rsidRPr="00DC01A9">
        <w:rPr>
          <w:rFonts w:eastAsia="Arial"/>
          <w:sz w:val="28"/>
          <w:szCs w:val="28"/>
        </w:rPr>
        <w:t>що</w:t>
      </w:r>
      <w:proofErr w:type="spellEnd"/>
      <w:r w:rsidRPr="00DC01A9">
        <w:rPr>
          <w:rFonts w:eastAsia="Arial"/>
          <w:sz w:val="28"/>
          <w:szCs w:val="28"/>
        </w:rPr>
        <w:t xml:space="preserve"> </w:t>
      </w:r>
      <w:proofErr w:type="spellStart"/>
      <w:r w:rsidRPr="00DC01A9">
        <w:rPr>
          <w:rFonts w:eastAsia="Arial"/>
          <w:sz w:val="28"/>
          <w:szCs w:val="28"/>
        </w:rPr>
        <w:t>зіставляються</w:t>
      </w:r>
      <w:proofErr w:type="spellEnd"/>
      <w:r w:rsidRPr="00DC01A9">
        <w:rPr>
          <w:rFonts w:eastAsia="Arial"/>
          <w:sz w:val="28"/>
          <w:szCs w:val="28"/>
        </w:rPr>
        <w:t xml:space="preserve"> з d = </w:t>
      </w:r>
      <w:proofErr w:type="spellStart"/>
      <w:r w:rsidRPr="00DC01A9">
        <w:rPr>
          <w:rFonts w:eastAsia="Arial"/>
          <w:sz w:val="28"/>
          <w:szCs w:val="28"/>
        </w:rPr>
        <w:t>d</w:t>
      </w:r>
      <w:r w:rsidRPr="00DC01A9">
        <w:rPr>
          <w:rFonts w:eastAsia="Arial"/>
          <w:sz w:val="28"/>
          <w:szCs w:val="28"/>
          <w:vertAlign w:val="subscript"/>
        </w:rPr>
        <w:t>x</w:t>
      </w:r>
      <w:proofErr w:type="spellEnd"/>
      <w:r w:rsidRPr="00DC01A9">
        <w:rPr>
          <w:rFonts w:eastAsia="Arial"/>
          <w:sz w:val="28"/>
          <w:szCs w:val="28"/>
        </w:rPr>
        <w:t xml:space="preserve"> - </w:t>
      </w:r>
      <w:proofErr w:type="spellStart"/>
      <w:r w:rsidRPr="00DC01A9">
        <w:rPr>
          <w:rFonts w:eastAsia="Arial"/>
          <w:sz w:val="28"/>
          <w:szCs w:val="28"/>
        </w:rPr>
        <w:t>d</w:t>
      </w:r>
      <w:r w:rsidRPr="00DC01A9">
        <w:rPr>
          <w:rFonts w:eastAsia="Arial"/>
          <w:sz w:val="28"/>
          <w:szCs w:val="28"/>
          <w:vertAlign w:val="subscript"/>
        </w:rPr>
        <w:t>y</w:t>
      </w:r>
      <w:proofErr w:type="spellEnd"/>
      <w:r w:rsidRPr="00DC01A9">
        <w:rPr>
          <w:rFonts w:eastAsia="Arial"/>
          <w:sz w:val="28"/>
          <w:szCs w:val="28"/>
        </w:rPr>
        <w:t>;</w:t>
      </w:r>
    </w:p>
    <w:p w14:paraId="2E704E6B" w14:textId="77777777" w:rsidR="0068533A" w:rsidRPr="00DC01A9" w:rsidRDefault="0068533A" w:rsidP="00372BAB">
      <w:pPr>
        <w:numPr>
          <w:ilvl w:val="0"/>
          <w:numId w:val="26"/>
        </w:numPr>
        <w:spacing w:line="360" w:lineRule="auto"/>
        <w:ind w:left="0" w:firstLine="851"/>
        <w:contextualSpacing/>
        <w:jc w:val="both"/>
        <w:rPr>
          <w:rFonts w:eastAsia="Arial"/>
          <w:sz w:val="28"/>
          <w:szCs w:val="28"/>
        </w:rPr>
      </w:pPr>
      <w:proofErr w:type="spellStart"/>
      <w:r w:rsidRPr="00DC01A9">
        <w:rPr>
          <w:rFonts w:eastAsia="Arial"/>
          <w:sz w:val="28"/>
          <w:szCs w:val="28"/>
        </w:rPr>
        <w:t>Зведення</w:t>
      </w:r>
      <w:proofErr w:type="spellEnd"/>
      <w:r w:rsidRPr="00DC01A9">
        <w:rPr>
          <w:rFonts w:eastAsia="Arial"/>
          <w:sz w:val="28"/>
          <w:szCs w:val="28"/>
        </w:rPr>
        <w:t> в квадрат </w:t>
      </w:r>
      <w:proofErr w:type="spellStart"/>
      <w:r w:rsidRPr="00DC01A9">
        <w:rPr>
          <w:rFonts w:eastAsia="Arial"/>
          <w:sz w:val="28"/>
          <w:szCs w:val="28"/>
        </w:rPr>
        <w:t>різниця</w:t>
      </w:r>
      <w:proofErr w:type="spellEnd"/>
      <w:r w:rsidRPr="00DC01A9">
        <w:rPr>
          <w:rFonts w:eastAsia="Arial"/>
          <w:sz w:val="28"/>
          <w:szCs w:val="28"/>
        </w:rPr>
        <w:t> </w:t>
      </w:r>
      <w:proofErr w:type="spellStart"/>
      <w:r w:rsidRPr="00DC01A9">
        <w:rPr>
          <w:rFonts w:eastAsia="Arial"/>
          <w:sz w:val="28"/>
          <w:szCs w:val="28"/>
        </w:rPr>
        <w:t>d</w:t>
      </w:r>
      <w:r w:rsidRPr="00DC01A9">
        <w:rPr>
          <w:rFonts w:eastAsia="Arial"/>
          <w:sz w:val="28"/>
          <w:szCs w:val="28"/>
          <w:vertAlign w:val="subscript"/>
        </w:rPr>
        <w:t>i</w:t>
      </w:r>
      <w:proofErr w:type="spellEnd"/>
      <w:r w:rsidRPr="00DC01A9">
        <w:rPr>
          <w:rFonts w:eastAsia="Arial"/>
          <w:sz w:val="28"/>
          <w:szCs w:val="28"/>
        </w:rPr>
        <w:t> і </w:t>
      </w:r>
      <w:proofErr w:type="spellStart"/>
      <w:r w:rsidRPr="00DC01A9">
        <w:rPr>
          <w:rFonts w:eastAsia="Arial"/>
          <w:sz w:val="28"/>
          <w:szCs w:val="28"/>
        </w:rPr>
        <w:t>знаходження</w:t>
      </w:r>
      <w:proofErr w:type="spellEnd"/>
      <w:r w:rsidRPr="00DC01A9">
        <w:rPr>
          <w:rFonts w:eastAsia="Arial"/>
          <w:sz w:val="28"/>
          <w:szCs w:val="28"/>
        </w:rPr>
        <w:t> </w:t>
      </w:r>
      <w:proofErr w:type="spellStart"/>
      <w:r w:rsidRPr="00DC01A9">
        <w:rPr>
          <w:rFonts w:eastAsia="Arial"/>
          <w:sz w:val="28"/>
          <w:szCs w:val="28"/>
        </w:rPr>
        <w:t>загальної</w:t>
      </w:r>
      <w:proofErr w:type="spellEnd"/>
      <w:r w:rsidRPr="00DC01A9">
        <w:rPr>
          <w:rFonts w:eastAsia="Arial"/>
          <w:sz w:val="28"/>
          <w:szCs w:val="28"/>
        </w:rPr>
        <w:t> </w:t>
      </w:r>
      <w:proofErr w:type="spellStart"/>
      <w:r w:rsidRPr="00DC01A9">
        <w:rPr>
          <w:rFonts w:eastAsia="Arial"/>
          <w:sz w:val="28"/>
          <w:szCs w:val="28"/>
        </w:rPr>
        <w:t>суми</w:t>
      </w:r>
      <w:proofErr w:type="spellEnd"/>
    </w:p>
    <w:p w14:paraId="257D1918" w14:textId="77777777" w:rsidR="0068533A" w:rsidRPr="00DC01A9" w:rsidRDefault="0068533A" w:rsidP="00372BAB">
      <w:pPr>
        <w:spacing w:line="360" w:lineRule="auto"/>
        <w:ind w:firstLine="851"/>
        <w:contextualSpacing/>
        <w:jc w:val="both"/>
        <w:rPr>
          <w:rFonts w:eastAsia="Arial"/>
          <w:sz w:val="28"/>
          <w:szCs w:val="28"/>
        </w:rPr>
      </w:pPr>
      <w:r w:rsidRPr="00DC01A9">
        <w:rPr>
          <w:rFonts w:eastAsia="Arial"/>
          <w:sz w:val="28"/>
          <w:szCs w:val="28"/>
        </w:rPr>
        <w:t xml:space="preserve">  ∑d</w:t>
      </w:r>
      <w:r w:rsidRPr="00DC01A9">
        <w:rPr>
          <w:rFonts w:eastAsia="Arial"/>
          <w:sz w:val="28"/>
          <w:szCs w:val="28"/>
          <w:vertAlign w:val="superscript"/>
        </w:rPr>
        <w:t>2</w:t>
      </w:r>
      <w:r w:rsidRPr="00DC01A9">
        <w:rPr>
          <w:rFonts w:eastAsia="Arial"/>
          <w:sz w:val="28"/>
          <w:szCs w:val="28"/>
        </w:rPr>
        <w:t>;</w:t>
      </w:r>
    </w:p>
    <w:p w14:paraId="4B38665D" w14:textId="77777777" w:rsidR="0068533A" w:rsidRPr="00DC01A9" w:rsidRDefault="0068533A" w:rsidP="00372BAB">
      <w:pPr>
        <w:numPr>
          <w:ilvl w:val="0"/>
          <w:numId w:val="26"/>
        </w:numPr>
        <w:spacing w:line="360" w:lineRule="auto"/>
        <w:ind w:left="0" w:firstLine="851"/>
        <w:contextualSpacing/>
        <w:jc w:val="both"/>
        <w:rPr>
          <w:rFonts w:eastAsia="Arial"/>
          <w:sz w:val="28"/>
          <w:szCs w:val="28"/>
        </w:rPr>
      </w:pPr>
      <w:proofErr w:type="spellStart"/>
      <w:r w:rsidRPr="00DC01A9">
        <w:rPr>
          <w:rFonts w:eastAsia="Arial"/>
          <w:sz w:val="28"/>
          <w:szCs w:val="28"/>
        </w:rPr>
        <w:t>Розрахунок</w:t>
      </w:r>
      <w:proofErr w:type="spellEnd"/>
      <w:r w:rsidRPr="00DC01A9">
        <w:rPr>
          <w:rFonts w:eastAsia="Arial"/>
          <w:sz w:val="28"/>
          <w:szCs w:val="28"/>
        </w:rPr>
        <w:t> </w:t>
      </w:r>
      <w:proofErr w:type="spellStart"/>
      <w:r w:rsidRPr="00DC01A9">
        <w:rPr>
          <w:rFonts w:eastAsia="Arial"/>
          <w:sz w:val="28"/>
          <w:szCs w:val="28"/>
        </w:rPr>
        <w:t>коефіцієнта</w:t>
      </w:r>
      <w:proofErr w:type="spellEnd"/>
      <w:r w:rsidRPr="00DC01A9">
        <w:rPr>
          <w:rFonts w:eastAsia="Arial"/>
          <w:sz w:val="28"/>
          <w:szCs w:val="28"/>
        </w:rPr>
        <w:t> </w:t>
      </w:r>
      <w:proofErr w:type="spellStart"/>
      <w:r w:rsidRPr="00DC01A9">
        <w:rPr>
          <w:rFonts w:eastAsia="Arial"/>
          <w:sz w:val="28"/>
          <w:szCs w:val="28"/>
        </w:rPr>
        <w:t>кореляції</w:t>
      </w:r>
      <w:proofErr w:type="spellEnd"/>
      <w:r w:rsidRPr="00DC01A9">
        <w:rPr>
          <w:rFonts w:eastAsia="Arial"/>
          <w:sz w:val="28"/>
          <w:szCs w:val="28"/>
        </w:rPr>
        <w:t> </w:t>
      </w:r>
      <w:proofErr w:type="spellStart"/>
      <w:r w:rsidRPr="00DC01A9">
        <w:rPr>
          <w:rFonts w:eastAsia="Arial"/>
          <w:sz w:val="28"/>
          <w:szCs w:val="28"/>
        </w:rPr>
        <w:t>рангів</w:t>
      </w:r>
      <w:proofErr w:type="spellEnd"/>
      <w:r w:rsidRPr="00DC01A9">
        <w:rPr>
          <w:rFonts w:eastAsia="Arial"/>
          <w:sz w:val="28"/>
          <w:szCs w:val="28"/>
        </w:rPr>
        <w:t> за формулою:</w:t>
      </w:r>
      <w:r w:rsidRPr="00DC01A9">
        <w:rPr>
          <w:rFonts w:ascii="Calibri" w:eastAsia="Arial" w:hAnsi="Calibri"/>
        </w:rPr>
        <w:t xml:space="preserve"> </w:t>
      </w:r>
    </w:p>
    <w:p w14:paraId="4DBBE3E9" w14:textId="77777777" w:rsidR="0068533A" w:rsidRPr="00DC01A9" w:rsidRDefault="0068533A" w:rsidP="00372BAB">
      <w:pPr>
        <w:spacing w:line="360" w:lineRule="auto"/>
        <w:ind w:firstLine="851"/>
        <w:contextualSpacing/>
        <w:jc w:val="both"/>
        <w:rPr>
          <w:rFonts w:eastAsia="Arial"/>
          <w:sz w:val="28"/>
          <w:szCs w:val="28"/>
        </w:rPr>
      </w:pPr>
      <w:r w:rsidRPr="00DC01A9">
        <w:rPr>
          <w:rFonts w:ascii="Calibri" w:eastAsia="Arial" w:hAnsi="Calibri"/>
          <w:noProof/>
        </w:rPr>
        <w:drawing>
          <wp:inline distT="0" distB="0" distL="0" distR="0" wp14:anchorId="68DDBF3E" wp14:editId="1DFE8D95">
            <wp:extent cx="1181100" cy="518160"/>
            <wp:effectExtent l="0" t="0" r="0" b="0"/>
            <wp:docPr id="1" name="Рисунок 1" descr="коэффициент ранговой корреляции Спирмена: 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коэффициент ранговой корреляции Спирмена: формула"/>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1100" cy="518160"/>
                    </a:xfrm>
                    <a:prstGeom prst="rect">
                      <a:avLst/>
                    </a:prstGeom>
                    <a:noFill/>
                    <a:ln>
                      <a:noFill/>
                    </a:ln>
                  </pic:spPr>
                </pic:pic>
              </a:graphicData>
            </a:graphic>
          </wp:inline>
        </w:drawing>
      </w:r>
    </w:p>
    <w:p w14:paraId="3C235197" w14:textId="77777777" w:rsidR="0068533A" w:rsidRPr="00DC01A9" w:rsidRDefault="0068533A" w:rsidP="00372BAB">
      <w:pPr>
        <w:numPr>
          <w:ilvl w:val="0"/>
          <w:numId w:val="26"/>
        </w:numPr>
        <w:spacing w:line="360" w:lineRule="auto"/>
        <w:ind w:left="0" w:firstLine="851"/>
        <w:contextualSpacing/>
        <w:jc w:val="both"/>
        <w:rPr>
          <w:rFonts w:eastAsia="Arial"/>
          <w:sz w:val="28"/>
          <w:szCs w:val="28"/>
        </w:rPr>
      </w:pPr>
      <w:r w:rsidRPr="00DC01A9">
        <w:rPr>
          <w:rFonts w:eastAsia="Arial"/>
          <w:sz w:val="28"/>
          <w:szCs w:val="28"/>
        </w:rPr>
        <w:lastRenderedPageBreak/>
        <w:t>де d</w:t>
      </w:r>
      <w:r w:rsidRPr="00DC01A9">
        <w:rPr>
          <w:rFonts w:eastAsia="Arial"/>
          <w:sz w:val="28"/>
          <w:szCs w:val="28"/>
          <w:vertAlign w:val="superscript"/>
        </w:rPr>
        <w:t>2</w:t>
      </w:r>
      <w:r w:rsidRPr="00DC01A9">
        <w:rPr>
          <w:rFonts w:eastAsia="Arial"/>
          <w:sz w:val="28"/>
          <w:szCs w:val="28"/>
        </w:rPr>
        <w:t> - квадратів різниць між рангами; </w:t>
      </w:r>
      <w:r w:rsidRPr="00DC01A9">
        <w:rPr>
          <w:rFonts w:eastAsia="Arial"/>
          <w:i/>
          <w:iCs/>
          <w:sz w:val="28"/>
          <w:szCs w:val="28"/>
        </w:rPr>
        <w:t>N</w:t>
      </w:r>
      <w:r w:rsidRPr="00DC01A9">
        <w:rPr>
          <w:rFonts w:eastAsia="Arial"/>
          <w:sz w:val="28"/>
          <w:szCs w:val="28"/>
        </w:rPr>
        <w:t> - кількість ознак, що брали участь в ранжируванні.</w:t>
      </w:r>
    </w:p>
    <w:p w14:paraId="31FDCF92" w14:textId="77777777" w:rsidR="0068533A" w:rsidRPr="00DC01A9" w:rsidRDefault="0068533A" w:rsidP="00372BAB">
      <w:pPr>
        <w:spacing w:line="360" w:lineRule="auto"/>
        <w:ind w:firstLine="709"/>
        <w:contextualSpacing/>
        <w:jc w:val="right"/>
        <w:rPr>
          <w:rFonts w:eastAsia="HiddenHorzOCR"/>
          <w:b/>
          <w:sz w:val="28"/>
          <w:szCs w:val="28"/>
        </w:rPr>
      </w:pPr>
      <w:bookmarkStart w:id="40" w:name="_Hlk195091131"/>
      <w:proofErr w:type="spellStart"/>
      <w:r w:rsidRPr="00DC01A9">
        <w:rPr>
          <w:rFonts w:eastAsia="HiddenHorzOCR"/>
          <w:b/>
          <w:sz w:val="28"/>
          <w:szCs w:val="28"/>
        </w:rPr>
        <w:t>Таблиця</w:t>
      </w:r>
      <w:proofErr w:type="spellEnd"/>
      <w:r w:rsidRPr="00DC01A9">
        <w:rPr>
          <w:rFonts w:eastAsia="HiddenHorzOCR"/>
          <w:b/>
          <w:sz w:val="28"/>
          <w:szCs w:val="28"/>
        </w:rPr>
        <w:t xml:space="preserve"> 3.3</w:t>
      </w:r>
    </w:p>
    <w:p w14:paraId="7110D2FA"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Кореляційні</w:t>
      </w:r>
      <w:proofErr w:type="spellEnd"/>
      <w:r w:rsidRPr="00DC01A9">
        <w:rPr>
          <w:rFonts w:eastAsia="HiddenHorzOCR"/>
          <w:b/>
          <w:sz w:val="28"/>
          <w:szCs w:val="28"/>
        </w:rPr>
        <w:t xml:space="preserve"> </w:t>
      </w:r>
      <w:proofErr w:type="spellStart"/>
      <w:r w:rsidRPr="00DC01A9">
        <w:rPr>
          <w:rFonts w:eastAsia="HiddenHorzOCR"/>
          <w:b/>
          <w:sz w:val="28"/>
          <w:szCs w:val="28"/>
        </w:rPr>
        <w:t>зв’язки</w:t>
      </w:r>
      <w:proofErr w:type="spellEnd"/>
      <w:r w:rsidRPr="00DC01A9">
        <w:rPr>
          <w:rFonts w:eastAsia="HiddenHorzOCR"/>
          <w:b/>
          <w:sz w:val="28"/>
          <w:szCs w:val="28"/>
        </w:rPr>
        <w:t xml:space="preserve"> </w:t>
      </w:r>
      <w:proofErr w:type="spellStart"/>
      <w:r w:rsidRPr="00DC01A9">
        <w:rPr>
          <w:rFonts w:eastAsia="HiddenHorzOCR"/>
          <w:b/>
          <w:sz w:val="28"/>
          <w:szCs w:val="28"/>
        </w:rPr>
        <w:t>параметрів</w:t>
      </w:r>
      <w:proofErr w:type="spellEnd"/>
      <w:r w:rsidRPr="00DC01A9">
        <w:rPr>
          <w:rFonts w:eastAsia="HiddenHorzOCR"/>
          <w:b/>
          <w:sz w:val="28"/>
          <w:szCs w:val="28"/>
        </w:rPr>
        <w:t xml:space="preserve"> </w:t>
      </w:r>
      <w:bookmarkStart w:id="41" w:name="_Hlk150297877"/>
      <w:r w:rsidRPr="00DC01A9">
        <w:rPr>
          <w:rFonts w:eastAsia="HiddenHorzOCR"/>
          <w:b/>
          <w:sz w:val="28"/>
          <w:szCs w:val="28"/>
        </w:rPr>
        <w:t xml:space="preserve">методики </w:t>
      </w:r>
      <w:bookmarkEnd w:id="41"/>
      <w:r w:rsidRPr="00DC01A9">
        <w:rPr>
          <w:rFonts w:eastAsia="HiddenHorzOCR"/>
          <w:b/>
          <w:sz w:val="28"/>
          <w:szCs w:val="28"/>
        </w:rPr>
        <w:t xml:space="preserve">«Шкала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r w:rsidRPr="00DC01A9">
        <w:rPr>
          <w:rFonts w:eastAsia="HiddenHorzOCR"/>
          <w:b/>
          <w:sz w:val="28"/>
          <w:szCs w:val="28"/>
        </w:rPr>
        <w:t xml:space="preserve"> </w:t>
      </w:r>
      <w:proofErr w:type="spellStart"/>
      <w:r w:rsidRPr="00DC01A9">
        <w:rPr>
          <w:rFonts w:eastAsia="HiddenHorzOCR"/>
          <w:b/>
          <w:sz w:val="28"/>
          <w:szCs w:val="28"/>
        </w:rPr>
        <w:t>зі</w:t>
      </w:r>
      <w:proofErr w:type="spellEnd"/>
      <w:r w:rsidRPr="00DC01A9">
        <w:rPr>
          <w:rFonts w:eastAsia="HiddenHorzOCR"/>
          <w:b/>
          <w:sz w:val="28"/>
          <w:szCs w:val="28"/>
        </w:rPr>
        <w:t xml:space="preserve"> шкалами </w:t>
      </w:r>
      <w:proofErr w:type="gramStart"/>
      <w:r w:rsidRPr="00DC01A9">
        <w:rPr>
          <w:rFonts w:eastAsia="HiddenHorzOCR"/>
          <w:b/>
          <w:sz w:val="28"/>
          <w:szCs w:val="28"/>
        </w:rPr>
        <w:t>методики</w:t>
      </w:r>
      <w:bookmarkEnd w:id="40"/>
      <w:r w:rsidRPr="00DC01A9">
        <w:rPr>
          <w:rFonts w:eastAsia="HiddenHorzOCR"/>
          <w:b/>
          <w:sz w:val="28"/>
          <w:szCs w:val="28"/>
        </w:rPr>
        <w:t xml:space="preserve"> </w:t>
      </w:r>
      <w:r w:rsidRPr="00DC01A9">
        <w:rPr>
          <w:sz w:val="28"/>
          <w:szCs w:val="28"/>
        </w:rPr>
        <w:t xml:space="preserve"> </w:t>
      </w:r>
      <w:r w:rsidRPr="00DC01A9">
        <w:rPr>
          <w:rFonts w:eastAsia="HiddenHorzOCR"/>
          <w:b/>
          <w:sz w:val="28"/>
          <w:szCs w:val="28"/>
        </w:rPr>
        <w:t>«</w:t>
      </w:r>
      <w:proofErr w:type="spellStart"/>
      <w:proofErr w:type="gramEnd"/>
      <w:r w:rsidRPr="00DC01A9">
        <w:rPr>
          <w:rFonts w:eastAsia="HiddenHorzOCR"/>
          <w:b/>
          <w:sz w:val="28"/>
          <w:szCs w:val="28"/>
        </w:rPr>
        <w:t>Торонтська</w:t>
      </w:r>
      <w:proofErr w:type="spellEnd"/>
      <w:r w:rsidRPr="00DC01A9">
        <w:rPr>
          <w:rFonts w:eastAsia="HiddenHorzOCR"/>
          <w:b/>
          <w:sz w:val="28"/>
          <w:szCs w:val="28"/>
        </w:rPr>
        <w:t xml:space="preserve"> </w:t>
      </w:r>
      <w:proofErr w:type="spellStart"/>
      <w:r w:rsidRPr="00DC01A9">
        <w:rPr>
          <w:rFonts w:eastAsia="HiddenHorzOCR"/>
          <w:b/>
          <w:sz w:val="28"/>
          <w:szCs w:val="28"/>
        </w:rPr>
        <w:t>алекситимічна</w:t>
      </w:r>
      <w:proofErr w:type="spellEnd"/>
      <w:r w:rsidRPr="00DC01A9">
        <w:rPr>
          <w:rFonts w:eastAsia="HiddenHorzOCR"/>
          <w:b/>
          <w:sz w:val="28"/>
          <w:szCs w:val="28"/>
        </w:rPr>
        <w:t xml:space="preserve"> шкала»</w:t>
      </w:r>
    </w:p>
    <w:tbl>
      <w:tblPr>
        <w:tblpPr w:leftFromText="180" w:rightFromText="180" w:vertAnchor="text" w:horzAnchor="margin" w:tblpXSpec="center" w:tblpY="44"/>
        <w:tblW w:w="6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28"/>
        <w:gridCol w:w="992"/>
        <w:gridCol w:w="851"/>
        <w:gridCol w:w="992"/>
      </w:tblGrid>
      <w:tr w:rsidR="0068533A" w:rsidRPr="00DC01A9" w14:paraId="448BE719" w14:textId="77777777" w:rsidTr="00E474BC">
        <w:trPr>
          <w:cantSplit/>
          <w:trHeight w:val="695"/>
        </w:trPr>
        <w:tc>
          <w:tcPr>
            <w:tcW w:w="4128" w:type="dxa"/>
            <w:vMerge w:val="restart"/>
            <w:tcBorders>
              <w:tl2br w:val="single" w:sz="4" w:space="0" w:color="auto"/>
            </w:tcBorders>
            <w:vAlign w:val="center"/>
          </w:tcPr>
          <w:p w14:paraId="2D7AB0D7"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Зунг</w:t>
            </w:r>
            <w:proofErr w:type="spellEnd"/>
          </w:p>
          <w:p w14:paraId="56DEF0DC" w14:textId="77777777" w:rsidR="0068533A" w:rsidRPr="00DC01A9" w:rsidRDefault="0068533A" w:rsidP="00372BAB">
            <w:pPr>
              <w:spacing w:line="360" w:lineRule="auto"/>
              <w:rPr>
                <w:rFonts w:eastAsia="Calibri"/>
                <w:sz w:val="28"/>
                <w:szCs w:val="28"/>
              </w:rPr>
            </w:pPr>
          </w:p>
          <w:p w14:paraId="41CB1013" w14:textId="77777777" w:rsidR="0068533A" w:rsidRPr="00DC01A9" w:rsidRDefault="0068533A" w:rsidP="00372BAB">
            <w:pPr>
              <w:spacing w:line="360" w:lineRule="auto"/>
              <w:jc w:val="center"/>
              <w:rPr>
                <w:rFonts w:eastAsia="Calibri"/>
              </w:rPr>
            </w:pPr>
            <w:r w:rsidRPr="00DC01A9">
              <w:rPr>
                <w:rFonts w:eastAsia="Calibri"/>
              </w:rPr>
              <w:t>ТАШ</w:t>
            </w:r>
          </w:p>
        </w:tc>
        <w:tc>
          <w:tcPr>
            <w:tcW w:w="2835" w:type="dxa"/>
            <w:gridSpan w:val="3"/>
            <w:vAlign w:val="center"/>
          </w:tcPr>
          <w:p w14:paraId="26346ED0"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025483B8" w14:textId="77777777" w:rsidTr="00E474BC">
        <w:trPr>
          <w:cantSplit/>
          <w:trHeight w:val="697"/>
        </w:trPr>
        <w:tc>
          <w:tcPr>
            <w:tcW w:w="4128" w:type="dxa"/>
            <w:vMerge/>
            <w:tcBorders>
              <w:tl2br w:val="single" w:sz="4" w:space="0" w:color="auto"/>
            </w:tcBorders>
            <w:vAlign w:val="center"/>
          </w:tcPr>
          <w:p w14:paraId="462D7323" w14:textId="77777777" w:rsidR="0068533A" w:rsidRPr="00DC01A9" w:rsidRDefault="0068533A" w:rsidP="00372BAB">
            <w:pPr>
              <w:spacing w:line="360" w:lineRule="auto"/>
              <w:jc w:val="center"/>
              <w:rPr>
                <w:rFonts w:eastAsia="Calibri"/>
                <w:sz w:val="28"/>
                <w:szCs w:val="28"/>
              </w:rPr>
            </w:pPr>
          </w:p>
        </w:tc>
        <w:tc>
          <w:tcPr>
            <w:tcW w:w="992" w:type="dxa"/>
            <w:vAlign w:val="center"/>
          </w:tcPr>
          <w:p w14:paraId="58A6E360"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156DB5A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2CDF01C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7EEDF0D9" w14:textId="77777777" w:rsidTr="00E474BC">
        <w:trPr>
          <w:trHeight w:val="165"/>
        </w:trPr>
        <w:tc>
          <w:tcPr>
            <w:tcW w:w="4128" w:type="dxa"/>
          </w:tcPr>
          <w:p w14:paraId="7F4DDB71"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Труднощі</w:t>
            </w:r>
            <w:proofErr w:type="spellEnd"/>
            <w:r w:rsidRPr="00DC01A9">
              <w:rPr>
                <w:rFonts w:eastAsia="Calibri"/>
                <w:sz w:val="28"/>
                <w:szCs w:val="28"/>
              </w:rPr>
              <w:t xml:space="preserve"> </w:t>
            </w:r>
            <w:proofErr w:type="spellStart"/>
            <w:r w:rsidRPr="00DC01A9">
              <w:rPr>
                <w:rFonts w:eastAsia="Calibri"/>
                <w:sz w:val="28"/>
                <w:szCs w:val="28"/>
              </w:rPr>
              <w:t>ідентифікації</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p>
        </w:tc>
        <w:tc>
          <w:tcPr>
            <w:tcW w:w="992" w:type="dxa"/>
            <w:vAlign w:val="center"/>
          </w:tcPr>
          <w:p w14:paraId="68E887B2"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0.837</w:t>
            </w:r>
          </w:p>
        </w:tc>
        <w:tc>
          <w:tcPr>
            <w:tcW w:w="851" w:type="dxa"/>
            <w:vAlign w:val="center"/>
          </w:tcPr>
          <w:p w14:paraId="3BAA9BFE"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1B2F416F"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r w:rsidR="0068533A" w:rsidRPr="00DC01A9" w14:paraId="57E77D39" w14:textId="77777777" w:rsidTr="00E474BC">
        <w:trPr>
          <w:trHeight w:val="195"/>
        </w:trPr>
        <w:tc>
          <w:tcPr>
            <w:tcW w:w="4128" w:type="dxa"/>
          </w:tcPr>
          <w:p w14:paraId="093DB783"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Труднощі</w:t>
            </w:r>
            <w:proofErr w:type="spellEnd"/>
            <w:r w:rsidRPr="00DC01A9">
              <w:rPr>
                <w:rFonts w:eastAsia="Calibri"/>
                <w:sz w:val="28"/>
                <w:szCs w:val="28"/>
              </w:rPr>
              <w:t xml:space="preserve"> </w:t>
            </w:r>
            <w:proofErr w:type="spellStart"/>
            <w:r w:rsidRPr="00DC01A9">
              <w:rPr>
                <w:rFonts w:eastAsia="Calibri"/>
                <w:sz w:val="28"/>
                <w:szCs w:val="28"/>
              </w:rPr>
              <w:t>опису</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p>
        </w:tc>
        <w:tc>
          <w:tcPr>
            <w:tcW w:w="992" w:type="dxa"/>
            <w:vAlign w:val="center"/>
          </w:tcPr>
          <w:p w14:paraId="1FB5C7A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0.558</w:t>
            </w:r>
          </w:p>
        </w:tc>
        <w:tc>
          <w:tcPr>
            <w:tcW w:w="851" w:type="dxa"/>
            <w:vAlign w:val="center"/>
          </w:tcPr>
          <w:p w14:paraId="1BB9FC5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0.000</w:t>
            </w:r>
          </w:p>
        </w:tc>
        <w:tc>
          <w:tcPr>
            <w:tcW w:w="992" w:type="dxa"/>
            <w:vAlign w:val="center"/>
          </w:tcPr>
          <w:p w14:paraId="49122378"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r w:rsidR="0068533A" w:rsidRPr="00DC01A9" w14:paraId="03356DC3" w14:textId="77777777" w:rsidTr="00E474BC">
        <w:trPr>
          <w:trHeight w:val="405"/>
        </w:trPr>
        <w:tc>
          <w:tcPr>
            <w:tcW w:w="4128" w:type="dxa"/>
          </w:tcPr>
          <w:p w14:paraId="66BBCA3F"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Екстернальне</w:t>
            </w:r>
            <w:proofErr w:type="spellEnd"/>
            <w:r w:rsidRPr="00DC01A9">
              <w:rPr>
                <w:rFonts w:eastAsia="Calibri"/>
                <w:sz w:val="28"/>
                <w:szCs w:val="28"/>
              </w:rPr>
              <w:t xml:space="preserve"> </w:t>
            </w:r>
            <w:proofErr w:type="spellStart"/>
            <w:r w:rsidRPr="00DC01A9">
              <w:rPr>
                <w:rFonts w:eastAsia="Calibri"/>
                <w:sz w:val="28"/>
                <w:szCs w:val="28"/>
              </w:rPr>
              <w:t>мислення</w:t>
            </w:r>
            <w:proofErr w:type="spellEnd"/>
          </w:p>
        </w:tc>
        <w:tc>
          <w:tcPr>
            <w:tcW w:w="992" w:type="dxa"/>
            <w:vAlign w:val="center"/>
          </w:tcPr>
          <w:p w14:paraId="4D4ACB39"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0.064</w:t>
            </w:r>
          </w:p>
        </w:tc>
        <w:tc>
          <w:tcPr>
            <w:tcW w:w="851" w:type="dxa"/>
            <w:vAlign w:val="center"/>
          </w:tcPr>
          <w:p w14:paraId="4963189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0.645</w:t>
            </w:r>
          </w:p>
        </w:tc>
        <w:tc>
          <w:tcPr>
            <w:tcW w:w="992" w:type="dxa"/>
            <w:vAlign w:val="center"/>
          </w:tcPr>
          <w:p w14:paraId="79B3D669"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&gt; 0.05</w:t>
            </w:r>
          </w:p>
        </w:tc>
      </w:tr>
    </w:tbl>
    <w:p w14:paraId="33C08FCE" w14:textId="77777777" w:rsidR="0068533A" w:rsidRPr="00DC01A9" w:rsidRDefault="0068533A" w:rsidP="00372BAB">
      <w:pPr>
        <w:spacing w:line="360" w:lineRule="auto"/>
      </w:pPr>
    </w:p>
    <w:p w14:paraId="7D59B3FE" w14:textId="77777777" w:rsidR="0068533A" w:rsidRPr="00DC01A9" w:rsidRDefault="0068533A" w:rsidP="00372BAB">
      <w:pPr>
        <w:spacing w:line="360" w:lineRule="auto"/>
      </w:pPr>
    </w:p>
    <w:p w14:paraId="755B062A" w14:textId="77777777" w:rsidR="0068533A" w:rsidRPr="00DC01A9" w:rsidRDefault="0068533A" w:rsidP="00372BAB">
      <w:pPr>
        <w:spacing w:line="360" w:lineRule="auto"/>
      </w:pPr>
    </w:p>
    <w:p w14:paraId="400872DE" w14:textId="77777777" w:rsidR="0068533A" w:rsidRPr="00DC01A9" w:rsidRDefault="0068533A" w:rsidP="00372BAB">
      <w:pPr>
        <w:spacing w:line="360" w:lineRule="auto"/>
      </w:pPr>
    </w:p>
    <w:p w14:paraId="1F2B80FF" w14:textId="77777777" w:rsidR="0068533A" w:rsidRPr="00DC01A9" w:rsidRDefault="0068533A" w:rsidP="00372BAB">
      <w:pPr>
        <w:spacing w:line="360" w:lineRule="auto"/>
      </w:pPr>
    </w:p>
    <w:p w14:paraId="63008203" w14:textId="77777777" w:rsidR="0068533A" w:rsidRPr="00DC01A9" w:rsidRDefault="0068533A" w:rsidP="00372BAB">
      <w:pPr>
        <w:spacing w:line="360" w:lineRule="auto"/>
      </w:pPr>
    </w:p>
    <w:p w14:paraId="2588A2F4" w14:textId="77777777" w:rsidR="0068533A" w:rsidRPr="00DC01A9" w:rsidRDefault="0068533A" w:rsidP="00372BAB">
      <w:pPr>
        <w:spacing w:line="360" w:lineRule="auto"/>
      </w:pPr>
    </w:p>
    <w:p w14:paraId="05E039C5" w14:textId="77777777" w:rsidR="0068533A" w:rsidRPr="00DC01A9" w:rsidRDefault="0068533A" w:rsidP="00372BAB">
      <w:pPr>
        <w:spacing w:line="360" w:lineRule="auto"/>
      </w:pPr>
    </w:p>
    <w:p w14:paraId="4901666D" w14:textId="77777777" w:rsidR="0068533A" w:rsidRPr="002D5E12" w:rsidRDefault="0068533A" w:rsidP="002D5E12">
      <w:pPr>
        <w:spacing w:line="360" w:lineRule="auto"/>
        <w:jc w:val="both"/>
        <w:rPr>
          <w:sz w:val="28"/>
          <w:szCs w:val="28"/>
          <w:lang w:val="uk-UA"/>
        </w:rPr>
      </w:pPr>
    </w:p>
    <w:p w14:paraId="55C32F20" w14:textId="77777777" w:rsidR="0068533A" w:rsidRPr="002D5E12" w:rsidRDefault="0068533A" w:rsidP="00372BAB">
      <w:pPr>
        <w:spacing w:line="360" w:lineRule="auto"/>
        <w:ind w:firstLine="851"/>
        <w:contextualSpacing/>
        <w:jc w:val="both"/>
        <w:rPr>
          <w:rFonts w:eastAsia="Arial"/>
          <w:sz w:val="28"/>
          <w:szCs w:val="28"/>
          <w:lang w:val="uk-UA"/>
        </w:rPr>
      </w:pPr>
      <w:bookmarkStart w:id="42" w:name="_Hlk150293399"/>
      <w:r w:rsidRPr="002D5E12">
        <w:rPr>
          <w:rFonts w:eastAsia="Arial"/>
          <w:sz w:val="28"/>
          <w:szCs w:val="28"/>
          <w:lang w:val="uk-UA"/>
        </w:rPr>
        <w:t>У випадку,  якщо р ≤ 0,05, тоді можна говорити, що емпіричні значення коефіцієнту кореляції значущі. Якщо р ≥ 0,05, то емпіричні значення не значущі.</w:t>
      </w:r>
    </w:p>
    <w:p w14:paraId="3BF3BC10" w14:textId="77777777" w:rsidR="0068533A" w:rsidRPr="00DC01A9" w:rsidRDefault="0068533A" w:rsidP="00372BAB">
      <w:pPr>
        <w:spacing w:line="360" w:lineRule="auto"/>
        <w:ind w:firstLine="851"/>
        <w:jc w:val="both"/>
        <w:rPr>
          <w:rFonts w:eastAsia="Calibri"/>
          <w:sz w:val="28"/>
          <w:szCs w:val="28"/>
        </w:rPr>
      </w:pPr>
      <w:bookmarkStart w:id="43" w:name="_Hlk195479273"/>
      <w:bookmarkEnd w:id="42"/>
      <w:r w:rsidRPr="00B05FDE">
        <w:rPr>
          <w:sz w:val="28"/>
          <w:szCs w:val="28"/>
          <w:lang w:val="uk-UA"/>
        </w:rPr>
        <w:t xml:space="preserve">Спираючись на отримані показники, які представлені в таблиці 3.3, ми бачимо, що коефіцієнт кореляції показав статистично значущий результат у таких шкалах як: труднощі ідентифікації почуттів з депресією </w:t>
      </w:r>
      <w:r w:rsidRPr="00DC01A9">
        <w:rPr>
          <w:sz w:val="28"/>
          <w:szCs w:val="28"/>
        </w:rPr>
        <w:t>(</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0.837, при p = 0.001 </w:t>
      </w:r>
      <w:proofErr w:type="gramStart"/>
      <w:r w:rsidRPr="00DC01A9">
        <w:rPr>
          <w:rFonts w:eastAsia="Calibri"/>
          <w:sz w:val="28"/>
          <w:szCs w:val="28"/>
        </w:rPr>
        <w:t>&lt; 0.05</w:t>
      </w:r>
      <w:proofErr w:type="gramEnd"/>
      <w:r w:rsidRPr="00DC01A9">
        <w:rPr>
          <w:rFonts w:eastAsia="Calibri"/>
          <w:sz w:val="28"/>
          <w:szCs w:val="28"/>
        </w:rPr>
        <w:t xml:space="preserve">), </w:t>
      </w:r>
      <w:bookmarkEnd w:id="43"/>
      <w:proofErr w:type="spellStart"/>
      <w:r w:rsidRPr="00DC01A9">
        <w:rPr>
          <w:rFonts w:eastAsia="Calibri"/>
          <w:sz w:val="28"/>
          <w:szCs w:val="28"/>
        </w:rPr>
        <w:t>труднощі</w:t>
      </w:r>
      <w:proofErr w:type="spellEnd"/>
      <w:r w:rsidRPr="00DC01A9">
        <w:rPr>
          <w:rFonts w:eastAsia="Calibri"/>
          <w:sz w:val="28"/>
          <w:szCs w:val="28"/>
        </w:rPr>
        <w:t xml:space="preserve"> </w:t>
      </w:r>
      <w:proofErr w:type="spellStart"/>
      <w:r w:rsidRPr="00DC01A9">
        <w:rPr>
          <w:rFonts w:eastAsia="Calibri"/>
          <w:sz w:val="28"/>
          <w:szCs w:val="28"/>
        </w:rPr>
        <w:t>опису</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r w:rsidRPr="00DC01A9">
        <w:rPr>
          <w:rFonts w:eastAsia="Calibri"/>
          <w:sz w:val="28"/>
          <w:szCs w:val="28"/>
        </w:rPr>
        <w:t xml:space="preserve"> з </w:t>
      </w:r>
      <w:proofErr w:type="spellStart"/>
      <w:proofErr w:type="gramStart"/>
      <w:r w:rsidRPr="00DC01A9">
        <w:rPr>
          <w:rFonts w:eastAsia="Calibri"/>
          <w:sz w:val="28"/>
          <w:szCs w:val="28"/>
        </w:rPr>
        <w:t>депресією</w:t>
      </w:r>
      <w:proofErr w:type="spellEnd"/>
      <w:r w:rsidRPr="00DC01A9">
        <w:rPr>
          <w:sz w:val="28"/>
          <w:szCs w:val="28"/>
        </w:rPr>
        <w:t xml:space="preserve">»   </w:t>
      </w:r>
      <w:proofErr w:type="gram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0.558, при p = 0.000 </w:t>
      </w:r>
      <w:proofErr w:type="gramStart"/>
      <w:r w:rsidRPr="00DC01A9">
        <w:rPr>
          <w:rFonts w:eastAsia="Calibri"/>
          <w:sz w:val="28"/>
          <w:szCs w:val="28"/>
        </w:rPr>
        <w:t>&lt; 0.05</w:t>
      </w:r>
      <w:proofErr w:type="gramEnd"/>
      <w:r w:rsidRPr="00DC01A9">
        <w:rPr>
          <w:rFonts w:eastAsia="Calibri"/>
          <w:sz w:val="28"/>
          <w:szCs w:val="28"/>
        </w:rPr>
        <w:t xml:space="preserve">). </w:t>
      </w:r>
      <w:proofErr w:type="spellStart"/>
      <w:r w:rsidRPr="00DC01A9">
        <w:rPr>
          <w:rFonts w:eastAsia="Calibri"/>
          <w:sz w:val="28"/>
          <w:szCs w:val="28"/>
        </w:rPr>
        <w:t>Показник</w:t>
      </w:r>
      <w:proofErr w:type="spellEnd"/>
      <w:r w:rsidRPr="00DC01A9">
        <w:rPr>
          <w:rFonts w:eastAsia="Calibri"/>
          <w:sz w:val="28"/>
          <w:szCs w:val="28"/>
        </w:rPr>
        <w:t xml:space="preserve"> </w:t>
      </w:r>
      <w:proofErr w:type="spellStart"/>
      <w:r w:rsidRPr="00DC01A9">
        <w:rPr>
          <w:rFonts w:eastAsia="Calibri"/>
          <w:sz w:val="28"/>
          <w:szCs w:val="28"/>
        </w:rPr>
        <w:t>кореляції</w:t>
      </w:r>
      <w:proofErr w:type="spellEnd"/>
      <w:r w:rsidRPr="00DC01A9">
        <w:rPr>
          <w:rFonts w:eastAsia="Calibri"/>
          <w:sz w:val="28"/>
          <w:szCs w:val="28"/>
        </w:rPr>
        <w:t xml:space="preserve"> </w:t>
      </w:r>
      <w:proofErr w:type="spellStart"/>
      <w:r w:rsidRPr="00DC01A9">
        <w:rPr>
          <w:rFonts w:eastAsia="Calibri"/>
          <w:sz w:val="28"/>
          <w:szCs w:val="28"/>
        </w:rPr>
        <w:t>між</w:t>
      </w:r>
      <w:proofErr w:type="spellEnd"/>
      <w:r w:rsidRPr="00DC01A9">
        <w:rPr>
          <w:rFonts w:eastAsia="Calibri"/>
          <w:sz w:val="28"/>
          <w:szCs w:val="28"/>
        </w:rPr>
        <w:t xml:space="preserve"> </w:t>
      </w:r>
      <w:proofErr w:type="spellStart"/>
      <w:r w:rsidRPr="00DC01A9">
        <w:rPr>
          <w:rFonts w:eastAsia="Calibri"/>
          <w:sz w:val="28"/>
          <w:szCs w:val="28"/>
        </w:rPr>
        <w:t>екстернальним</w:t>
      </w:r>
      <w:proofErr w:type="spellEnd"/>
      <w:r w:rsidRPr="00DC01A9">
        <w:rPr>
          <w:rFonts w:eastAsia="Calibri"/>
          <w:sz w:val="28"/>
          <w:szCs w:val="28"/>
        </w:rPr>
        <w:t xml:space="preserve"> </w:t>
      </w:r>
      <w:proofErr w:type="spellStart"/>
      <w:r w:rsidRPr="00DC01A9">
        <w:rPr>
          <w:rFonts w:eastAsia="Calibri"/>
          <w:sz w:val="28"/>
          <w:szCs w:val="28"/>
        </w:rPr>
        <w:t>мисленням</w:t>
      </w:r>
      <w:proofErr w:type="spellEnd"/>
      <w:r w:rsidRPr="00DC01A9">
        <w:rPr>
          <w:rFonts w:eastAsia="Calibri"/>
          <w:sz w:val="28"/>
          <w:szCs w:val="28"/>
        </w:rPr>
        <w:t xml:space="preserve"> та </w:t>
      </w:r>
      <w:proofErr w:type="spellStart"/>
      <w:r w:rsidRPr="00DC01A9">
        <w:rPr>
          <w:rFonts w:eastAsia="Calibri"/>
          <w:sz w:val="28"/>
          <w:szCs w:val="28"/>
        </w:rPr>
        <w:t>депресією</w:t>
      </w:r>
      <w:proofErr w:type="spellEnd"/>
      <w:r w:rsidRPr="00DC01A9">
        <w:rPr>
          <w:rFonts w:eastAsia="Calibri"/>
          <w:sz w:val="28"/>
          <w:szCs w:val="28"/>
        </w:rPr>
        <w:t xml:space="preserve"> показав </w:t>
      </w:r>
      <w:proofErr w:type="spellStart"/>
      <w:r w:rsidRPr="00DC01A9">
        <w:rPr>
          <w:rFonts w:eastAsia="Calibri"/>
          <w:sz w:val="28"/>
          <w:szCs w:val="28"/>
        </w:rPr>
        <w:t>статистично</w:t>
      </w:r>
      <w:proofErr w:type="spellEnd"/>
      <w:r w:rsidRPr="00DC01A9">
        <w:rPr>
          <w:rFonts w:eastAsia="Calibri"/>
          <w:sz w:val="28"/>
          <w:szCs w:val="28"/>
        </w:rPr>
        <w:t xml:space="preserve"> </w:t>
      </w:r>
      <w:proofErr w:type="spellStart"/>
      <w:r w:rsidRPr="00DC01A9">
        <w:rPr>
          <w:rFonts w:eastAsia="Calibri"/>
          <w:sz w:val="28"/>
          <w:szCs w:val="28"/>
        </w:rPr>
        <w:t>незначущі</w:t>
      </w:r>
      <w:proofErr w:type="spellEnd"/>
      <w:r w:rsidRPr="00DC01A9">
        <w:rPr>
          <w:rFonts w:eastAsia="Calibri"/>
          <w:sz w:val="28"/>
          <w:szCs w:val="28"/>
        </w:rPr>
        <w:t xml:space="preserve"> </w:t>
      </w:r>
      <w:proofErr w:type="spellStart"/>
      <w:r w:rsidRPr="00DC01A9">
        <w:rPr>
          <w:rFonts w:eastAsia="Calibri"/>
          <w:sz w:val="28"/>
          <w:szCs w:val="28"/>
        </w:rPr>
        <w:t>дані</w:t>
      </w:r>
      <w:proofErr w:type="spellEnd"/>
      <w:r w:rsidRPr="00DC01A9">
        <w:rPr>
          <w:rFonts w:eastAsia="Calibri"/>
          <w:sz w:val="28"/>
          <w:szCs w:val="28"/>
        </w:rPr>
        <w:t xml:space="preserve"> </w:t>
      </w:r>
      <w:r w:rsidRPr="00DC01A9">
        <w:rPr>
          <w:sz w:val="28"/>
          <w:szCs w:val="28"/>
        </w:rPr>
        <w:t>(</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0.064, при p = </w:t>
      </w:r>
      <w:proofErr w:type="gramStart"/>
      <w:r w:rsidRPr="00DC01A9">
        <w:rPr>
          <w:rFonts w:eastAsia="Calibri"/>
          <w:sz w:val="28"/>
          <w:szCs w:val="28"/>
        </w:rPr>
        <w:t>0.645 &gt;</w:t>
      </w:r>
      <w:proofErr w:type="gramEnd"/>
      <w:r w:rsidRPr="00DC01A9">
        <w:rPr>
          <w:rFonts w:eastAsia="Calibri"/>
          <w:sz w:val="28"/>
          <w:szCs w:val="28"/>
        </w:rPr>
        <w:t xml:space="preserve"> 0.05). У </w:t>
      </w:r>
      <w:proofErr w:type="spellStart"/>
      <w:r w:rsidRPr="00DC01A9">
        <w:rPr>
          <w:rFonts w:eastAsia="Calibri"/>
          <w:sz w:val="28"/>
          <w:szCs w:val="28"/>
        </w:rPr>
        <w:t>цьому</w:t>
      </w:r>
      <w:proofErr w:type="spellEnd"/>
      <w:r w:rsidRPr="00DC01A9">
        <w:rPr>
          <w:rFonts w:eastAsia="Calibri"/>
          <w:sz w:val="28"/>
          <w:szCs w:val="28"/>
        </w:rPr>
        <w:t xml:space="preserve"> </w:t>
      </w:r>
      <w:proofErr w:type="spellStart"/>
      <w:r w:rsidRPr="00DC01A9">
        <w:rPr>
          <w:rFonts w:eastAsia="Calibri"/>
          <w:sz w:val="28"/>
          <w:szCs w:val="28"/>
        </w:rPr>
        <w:t>випадку</w:t>
      </w:r>
      <w:proofErr w:type="spellEnd"/>
      <w:r w:rsidRPr="00DC01A9">
        <w:rPr>
          <w:rFonts w:eastAsia="Calibri"/>
          <w:sz w:val="28"/>
          <w:szCs w:val="28"/>
        </w:rPr>
        <w:t xml:space="preserve">, ми </w:t>
      </w:r>
      <w:proofErr w:type="spellStart"/>
      <w:r w:rsidRPr="00DC01A9">
        <w:rPr>
          <w:rFonts w:eastAsia="Calibri"/>
          <w:sz w:val="28"/>
          <w:szCs w:val="28"/>
        </w:rPr>
        <w:t>можемо</w:t>
      </w:r>
      <w:proofErr w:type="spellEnd"/>
      <w:r w:rsidRPr="00DC01A9">
        <w:rPr>
          <w:rFonts w:eastAsia="Calibri"/>
          <w:sz w:val="28"/>
          <w:szCs w:val="28"/>
        </w:rPr>
        <w:t xml:space="preserve"> </w:t>
      </w:r>
      <w:proofErr w:type="spellStart"/>
      <w:r w:rsidRPr="00DC01A9">
        <w:rPr>
          <w:rFonts w:eastAsia="Calibri"/>
          <w:sz w:val="28"/>
          <w:szCs w:val="28"/>
        </w:rPr>
        <w:t>казати</w:t>
      </w:r>
      <w:proofErr w:type="spellEnd"/>
      <w:r w:rsidRPr="00DC01A9">
        <w:rPr>
          <w:rFonts w:eastAsia="Calibri"/>
          <w:sz w:val="28"/>
          <w:szCs w:val="28"/>
        </w:rPr>
        <w:t xml:space="preserve">, </w:t>
      </w:r>
      <w:proofErr w:type="spellStart"/>
      <w:r w:rsidRPr="00DC01A9">
        <w:rPr>
          <w:rFonts w:eastAsia="Calibri"/>
          <w:sz w:val="28"/>
          <w:szCs w:val="28"/>
        </w:rPr>
        <w:t>що</w:t>
      </w:r>
      <w:proofErr w:type="spellEnd"/>
      <w:r w:rsidRPr="00DC01A9">
        <w:rPr>
          <w:rFonts w:eastAsia="Calibri"/>
          <w:sz w:val="28"/>
          <w:szCs w:val="28"/>
        </w:rPr>
        <w:t xml:space="preserve"> </w:t>
      </w:r>
      <w:proofErr w:type="spellStart"/>
      <w:r w:rsidRPr="00DC01A9">
        <w:rPr>
          <w:rFonts w:eastAsia="Calibri"/>
          <w:sz w:val="28"/>
          <w:szCs w:val="28"/>
        </w:rPr>
        <w:t>екстернальне</w:t>
      </w:r>
      <w:proofErr w:type="spellEnd"/>
      <w:r w:rsidRPr="00DC01A9">
        <w:rPr>
          <w:rFonts w:eastAsia="Calibri"/>
          <w:sz w:val="28"/>
          <w:szCs w:val="28"/>
        </w:rPr>
        <w:t xml:space="preserve"> </w:t>
      </w:r>
      <w:proofErr w:type="spellStart"/>
      <w:r w:rsidRPr="00DC01A9">
        <w:rPr>
          <w:rFonts w:eastAsia="Calibri"/>
          <w:sz w:val="28"/>
          <w:szCs w:val="28"/>
        </w:rPr>
        <w:t>мислення</w:t>
      </w:r>
      <w:proofErr w:type="spellEnd"/>
      <w:r w:rsidRPr="00DC01A9">
        <w:rPr>
          <w:rFonts w:eastAsia="Calibri"/>
          <w:sz w:val="28"/>
          <w:szCs w:val="28"/>
        </w:rPr>
        <w:t xml:space="preserve">, ми не </w:t>
      </w:r>
      <w:proofErr w:type="spellStart"/>
      <w:r w:rsidRPr="00DC01A9">
        <w:rPr>
          <w:rFonts w:eastAsia="Calibri"/>
          <w:sz w:val="28"/>
          <w:szCs w:val="28"/>
        </w:rPr>
        <w:t>можемо</w:t>
      </w:r>
      <w:proofErr w:type="spellEnd"/>
      <w:r w:rsidRPr="00DC01A9">
        <w:rPr>
          <w:rFonts w:eastAsia="Calibri"/>
          <w:sz w:val="28"/>
          <w:szCs w:val="28"/>
        </w:rPr>
        <w:t xml:space="preserve"> </w:t>
      </w:r>
      <w:proofErr w:type="spellStart"/>
      <w:r w:rsidRPr="00DC01A9">
        <w:rPr>
          <w:rFonts w:eastAsia="Calibri"/>
          <w:sz w:val="28"/>
          <w:szCs w:val="28"/>
        </w:rPr>
        <w:t>розглядати</w:t>
      </w:r>
      <w:proofErr w:type="spellEnd"/>
      <w:r w:rsidRPr="00DC01A9">
        <w:rPr>
          <w:rFonts w:eastAsia="Calibri"/>
          <w:sz w:val="28"/>
          <w:szCs w:val="28"/>
        </w:rPr>
        <w:t xml:space="preserve">, як </w:t>
      </w:r>
      <w:proofErr w:type="spellStart"/>
      <w:r w:rsidRPr="00DC01A9">
        <w:rPr>
          <w:rFonts w:eastAsia="Calibri"/>
          <w:sz w:val="28"/>
          <w:szCs w:val="28"/>
        </w:rPr>
        <w:t>передумову</w:t>
      </w:r>
      <w:proofErr w:type="spellEnd"/>
      <w:r w:rsidRPr="00DC01A9">
        <w:rPr>
          <w:rFonts w:eastAsia="Calibri"/>
          <w:sz w:val="28"/>
          <w:szCs w:val="28"/>
        </w:rPr>
        <w:t xml:space="preserve"> </w:t>
      </w:r>
      <w:proofErr w:type="spellStart"/>
      <w:r w:rsidRPr="00DC01A9">
        <w:rPr>
          <w:rFonts w:eastAsia="Calibri"/>
          <w:sz w:val="28"/>
          <w:szCs w:val="28"/>
        </w:rPr>
        <w:t>виникнення</w:t>
      </w:r>
      <w:proofErr w:type="spellEnd"/>
      <w:r w:rsidRPr="00DC01A9">
        <w:rPr>
          <w:rFonts w:eastAsia="Calibri"/>
          <w:sz w:val="28"/>
          <w:szCs w:val="28"/>
        </w:rPr>
        <w:t xml:space="preserve"> </w:t>
      </w:r>
      <w:proofErr w:type="spellStart"/>
      <w:r w:rsidRPr="00DC01A9">
        <w:rPr>
          <w:rFonts w:eastAsia="Calibri"/>
          <w:sz w:val="28"/>
          <w:szCs w:val="28"/>
        </w:rPr>
        <w:t>маскованої</w:t>
      </w:r>
      <w:proofErr w:type="spellEnd"/>
      <w:r w:rsidRPr="00DC01A9">
        <w:rPr>
          <w:rFonts w:eastAsia="Calibri"/>
          <w:sz w:val="28"/>
          <w:szCs w:val="28"/>
        </w:rPr>
        <w:t xml:space="preserve"> </w:t>
      </w:r>
      <w:proofErr w:type="spellStart"/>
      <w:r w:rsidRPr="00DC01A9">
        <w:rPr>
          <w:rFonts w:eastAsia="Calibri"/>
          <w:sz w:val="28"/>
          <w:szCs w:val="28"/>
        </w:rPr>
        <w:t>депресії</w:t>
      </w:r>
      <w:proofErr w:type="spellEnd"/>
      <w:r w:rsidRPr="00DC01A9">
        <w:rPr>
          <w:rFonts w:eastAsia="Calibri"/>
          <w:sz w:val="28"/>
          <w:szCs w:val="28"/>
        </w:rPr>
        <w:t xml:space="preserve"> у </w:t>
      </w:r>
      <w:proofErr w:type="spellStart"/>
      <w:r w:rsidRPr="00DC01A9">
        <w:rPr>
          <w:rFonts w:eastAsia="Calibri"/>
          <w:sz w:val="28"/>
          <w:szCs w:val="28"/>
        </w:rPr>
        <w:t>представників</w:t>
      </w:r>
      <w:proofErr w:type="spellEnd"/>
      <w:r w:rsidRPr="00DC01A9">
        <w:rPr>
          <w:rFonts w:eastAsia="Calibri"/>
          <w:sz w:val="28"/>
          <w:szCs w:val="28"/>
        </w:rPr>
        <w:t xml:space="preserve"> </w:t>
      </w:r>
      <w:proofErr w:type="spellStart"/>
      <w:r w:rsidRPr="00DC01A9">
        <w:rPr>
          <w:rFonts w:eastAsia="Calibri"/>
          <w:sz w:val="28"/>
          <w:szCs w:val="28"/>
        </w:rPr>
        <w:t>нашої</w:t>
      </w:r>
      <w:proofErr w:type="spellEnd"/>
      <w:r w:rsidRPr="00DC01A9">
        <w:rPr>
          <w:rFonts w:eastAsia="Calibri"/>
          <w:sz w:val="28"/>
          <w:szCs w:val="28"/>
        </w:rPr>
        <w:t xml:space="preserve"> </w:t>
      </w:r>
      <w:proofErr w:type="spellStart"/>
      <w:r w:rsidRPr="00DC01A9">
        <w:rPr>
          <w:rFonts w:eastAsia="Calibri"/>
          <w:sz w:val="28"/>
          <w:szCs w:val="28"/>
        </w:rPr>
        <w:t>вибірки</w:t>
      </w:r>
      <w:proofErr w:type="spellEnd"/>
      <w:r w:rsidRPr="00DC01A9">
        <w:rPr>
          <w:rFonts w:eastAsia="Calibri"/>
          <w:sz w:val="28"/>
          <w:szCs w:val="28"/>
        </w:rPr>
        <w:t xml:space="preserve">. Ми </w:t>
      </w:r>
      <w:proofErr w:type="spellStart"/>
      <w:r w:rsidRPr="00DC01A9">
        <w:rPr>
          <w:rFonts w:eastAsia="Calibri"/>
          <w:sz w:val="28"/>
          <w:szCs w:val="28"/>
        </w:rPr>
        <w:t>можемо</w:t>
      </w:r>
      <w:proofErr w:type="spellEnd"/>
      <w:r w:rsidRPr="00DC01A9">
        <w:rPr>
          <w:rFonts w:eastAsia="Calibri"/>
          <w:sz w:val="28"/>
          <w:szCs w:val="28"/>
        </w:rPr>
        <w:t xml:space="preserve"> </w:t>
      </w:r>
      <w:proofErr w:type="spellStart"/>
      <w:r w:rsidRPr="00DC01A9">
        <w:rPr>
          <w:rFonts w:eastAsia="Calibri"/>
          <w:sz w:val="28"/>
          <w:szCs w:val="28"/>
        </w:rPr>
        <w:t>цю</w:t>
      </w:r>
      <w:proofErr w:type="spellEnd"/>
      <w:r w:rsidRPr="00DC01A9">
        <w:rPr>
          <w:rFonts w:eastAsia="Calibri"/>
          <w:sz w:val="28"/>
          <w:szCs w:val="28"/>
        </w:rPr>
        <w:t xml:space="preserve"> </w:t>
      </w:r>
      <w:proofErr w:type="spellStart"/>
      <w:r w:rsidRPr="00DC01A9">
        <w:rPr>
          <w:rFonts w:eastAsia="Calibri"/>
          <w:sz w:val="28"/>
          <w:szCs w:val="28"/>
        </w:rPr>
        <w:t>описати</w:t>
      </w:r>
      <w:proofErr w:type="spellEnd"/>
      <w:r w:rsidRPr="00DC01A9">
        <w:rPr>
          <w:rFonts w:eastAsia="Calibri"/>
          <w:sz w:val="28"/>
          <w:szCs w:val="28"/>
        </w:rPr>
        <w:t xml:space="preserve"> з </w:t>
      </w:r>
      <w:proofErr w:type="spellStart"/>
      <w:r w:rsidRPr="00DC01A9">
        <w:rPr>
          <w:rFonts w:eastAsia="Calibri"/>
          <w:sz w:val="28"/>
          <w:szCs w:val="28"/>
        </w:rPr>
        <w:t>наступного</w:t>
      </w:r>
      <w:proofErr w:type="spellEnd"/>
      <w:r w:rsidRPr="00DC01A9">
        <w:rPr>
          <w:rFonts w:eastAsia="Calibri"/>
          <w:sz w:val="28"/>
          <w:szCs w:val="28"/>
        </w:rPr>
        <w:t xml:space="preserve"> боку: люди з </w:t>
      </w:r>
      <w:proofErr w:type="spellStart"/>
      <w:r w:rsidRPr="00DC01A9">
        <w:rPr>
          <w:rFonts w:eastAsia="Calibri"/>
          <w:sz w:val="28"/>
          <w:szCs w:val="28"/>
        </w:rPr>
        <w:t>екстернальним</w:t>
      </w:r>
      <w:proofErr w:type="spellEnd"/>
      <w:r w:rsidRPr="00DC01A9">
        <w:rPr>
          <w:rFonts w:eastAsia="Calibri"/>
          <w:sz w:val="28"/>
          <w:szCs w:val="28"/>
        </w:rPr>
        <w:t xml:space="preserve"> типом </w:t>
      </w:r>
      <w:proofErr w:type="spellStart"/>
      <w:proofErr w:type="gramStart"/>
      <w:r w:rsidRPr="00DC01A9">
        <w:rPr>
          <w:rFonts w:eastAsia="Calibri"/>
          <w:sz w:val="28"/>
          <w:szCs w:val="28"/>
        </w:rPr>
        <w:t>мислення</w:t>
      </w:r>
      <w:proofErr w:type="spellEnd"/>
      <w:r w:rsidRPr="00DC01A9">
        <w:rPr>
          <w:rFonts w:eastAsia="Calibri"/>
          <w:sz w:val="28"/>
          <w:szCs w:val="28"/>
        </w:rPr>
        <w:t xml:space="preserve">  </w:t>
      </w:r>
      <w:proofErr w:type="spellStart"/>
      <w:r w:rsidRPr="00DC01A9">
        <w:rPr>
          <w:rFonts w:eastAsia="Calibri"/>
          <w:sz w:val="28"/>
          <w:szCs w:val="28"/>
        </w:rPr>
        <w:t>менше</w:t>
      </w:r>
      <w:proofErr w:type="spellEnd"/>
      <w:proofErr w:type="gramEnd"/>
      <w:r w:rsidRPr="00DC01A9">
        <w:rPr>
          <w:rFonts w:eastAsia="Calibri"/>
          <w:sz w:val="28"/>
          <w:szCs w:val="28"/>
        </w:rPr>
        <w:t xml:space="preserve"> </w:t>
      </w:r>
      <w:proofErr w:type="spellStart"/>
      <w:r w:rsidRPr="00DC01A9">
        <w:rPr>
          <w:rFonts w:eastAsia="Calibri"/>
          <w:sz w:val="28"/>
          <w:szCs w:val="28"/>
        </w:rPr>
        <w:t>схильні</w:t>
      </w:r>
      <w:proofErr w:type="spellEnd"/>
      <w:r w:rsidRPr="00DC01A9">
        <w:rPr>
          <w:rFonts w:eastAsia="Calibri"/>
          <w:sz w:val="28"/>
          <w:szCs w:val="28"/>
        </w:rPr>
        <w:t xml:space="preserve"> до </w:t>
      </w:r>
      <w:proofErr w:type="spellStart"/>
      <w:r w:rsidRPr="00DC01A9">
        <w:rPr>
          <w:rFonts w:eastAsia="Calibri"/>
          <w:sz w:val="28"/>
          <w:szCs w:val="28"/>
        </w:rPr>
        <w:t>самозаглиблення</w:t>
      </w:r>
      <w:proofErr w:type="spellEnd"/>
      <w:r w:rsidRPr="00DC01A9">
        <w:rPr>
          <w:rFonts w:eastAsia="Calibri"/>
          <w:sz w:val="28"/>
          <w:szCs w:val="28"/>
        </w:rPr>
        <w:t xml:space="preserve">, </w:t>
      </w:r>
      <w:proofErr w:type="spellStart"/>
      <w:r w:rsidRPr="00DC01A9">
        <w:rPr>
          <w:rFonts w:eastAsia="Calibri"/>
          <w:sz w:val="28"/>
          <w:szCs w:val="28"/>
        </w:rPr>
        <w:t>самоаналізу</w:t>
      </w:r>
      <w:proofErr w:type="spellEnd"/>
      <w:r w:rsidRPr="00DC01A9">
        <w:rPr>
          <w:rFonts w:eastAsia="Calibri"/>
          <w:sz w:val="28"/>
          <w:szCs w:val="28"/>
        </w:rPr>
        <w:t xml:space="preserve"> й </w:t>
      </w:r>
      <w:proofErr w:type="spellStart"/>
      <w:r w:rsidRPr="00DC01A9">
        <w:rPr>
          <w:rFonts w:eastAsia="Calibri"/>
          <w:sz w:val="28"/>
          <w:szCs w:val="28"/>
        </w:rPr>
        <w:t>осмислення</w:t>
      </w:r>
      <w:proofErr w:type="spellEnd"/>
      <w:r w:rsidRPr="00DC01A9">
        <w:rPr>
          <w:rFonts w:eastAsia="Calibri"/>
          <w:sz w:val="28"/>
          <w:szCs w:val="28"/>
        </w:rPr>
        <w:t xml:space="preserve"> </w:t>
      </w:r>
      <w:proofErr w:type="spellStart"/>
      <w:r w:rsidRPr="00DC01A9">
        <w:rPr>
          <w:rFonts w:eastAsia="Calibri"/>
          <w:sz w:val="28"/>
          <w:szCs w:val="28"/>
        </w:rPr>
        <w:t>емоційних</w:t>
      </w:r>
      <w:proofErr w:type="spellEnd"/>
      <w:r w:rsidRPr="00DC01A9">
        <w:rPr>
          <w:rFonts w:eastAsia="Calibri"/>
          <w:sz w:val="28"/>
          <w:szCs w:val="28"/>
        </w:rPr>
        <w:t xml:space="preserve"> </w:t>
      </w:r>
      <w:proofErr w:type="spellStart"/>
      <w:r w:rsidRPr="00DC01A9">
        <w:rPr>
          <w:rFonts w:eastAsia="Calibri"/>
          <w:sz w:val="28"/>
          <w:szCs w:val="28"/>
        </w:rPr>
        <w:t>станів</w:t>
      </w:r>
      <w:proofErr w:type="spellEnd"/>
      <w:r w:rsidRPr="00DC01A9">
        <w:rPr>
          <w:rFonts w:eastAsia="Calibri"/>
          <w:sz w:val="28"/>
          <w:szCs w:val="28"/>
        </w:rPr>
        <w:t xml:space="preserve">. </w:t>
      </w:r>
      <w:proofErr w:type="spellStart"/>
      <w:r w:rsidRPr="00DC01A9">
        <w:rPr>
          <w:rFonts w:eastAsia="Calibri"/>
          <w:sz w:val="28"/>
          <w:szCs w:val="28"/>
        </w:rPr>
        <w:t>Це</w:t>
      </w:r>
      <w:proofErr w:type="spellEnd"/>
      <w:r w:rsidRPr="00DC01A9">
        <w:rPr>
          <w:rFonts w:eastAsia="Calibri"/>
          <w:sz w:val="28"/>
          <w:szCs w:val="28"/>
        </w:rPr>
        <w:t xml:space="preserve">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означати</w:t>
      </w:r>
      <w:proofErr w:type="spellEnd"/>
      <w:r w:rsidRPr="00DC01A9">
        <w:rPr>
          <w:rFonts w:eastAsia="Calibri"/>
          <w:sz w:val="28"/>
          <w:szCs w:val="28"/>
        </w:rPr>
        <w:t xml:space="preserve">, </w:t>
      </w:r>
      <w:proofErr w:type="spellStart"/>
      <w:r w:rsidRPr="00DC01A9">
        <w:rPr>
          <w:rFonts w:eastAsia="Calibri"/>
          <w:sz w:val="28"/>
          <w:szCs w:val="28"/>
        </w:rPr>
        <w:t>що</w:t>
      </w:r>
      <w:proofErr w:type="spellEnd"/>
      <w:r w:rsidRPr="00DC01A9">
        <w:rPr>
          <w:rFonts w:eastAsia="Calibri"/>
          <w:sz w:val="28"/>
          <w:szCs w:val="28"/>
        </w:rPr>
        <w:t xml:space="preserve"> вони </w:t>
      </w:r>
      <w:proofErr w:type="spellStart"/>
      <w:r w:rsidRPr="00DC01A9">
        <w:rPr>
          <w:rFonts w:eastAsia="Calibri"/>
          <w:sz w:val="28"/>
          <w:szCs w:val="28"/>
        </w:rPr>
        <w:t>менше</w:t>
      </w:r>
      <w:proofErr w:type="spellEnd"/>
      <w:r w:rsidRPr="00DC01A9">
        <w:rPr>
          <w:rFonts w:eastAsia="Calibri"/>
          <w:sz w:val="28"/>
          <w:szCs w:val="28"/>
        </w:rPr>
        <w:t xml:space="preserve"> “</w:t>
      </w:r>
      <w:proofErr w:type="spellStart"/>
      <w:r w:rsidRPr="00DC01A9">
        <w:rPr>
          <w:rFonts w:eastAsia="Calibri"/>
          <w:sz w:val="28"/>
          <w:szCs w:val="28"/>
        </w:rPr>
        <w:t>застрягають</w:t>
      </w:r>
      <w:proofErr w:type="spellEnd"/>
      <w:r w:rsidRPr="00DC01A9">
        <w:rPr>
          <w:rFonts w:eastAsia="Calibri"/>
          <w:sz w:val="28"/>
          <w:szCs w:val="28"/>
        </w:rPr>
        <w:t xml:space="preserve">” у негативному </w:t>
      </w:r>
      <w:proofErr w:type="spellStart"/>
      <w:r w:rsidRPr="00DC01A9">
        <w:rPr>
          <w:rFonts w:eastAsia="Calibri"/>
          <w:sz w:val="28"/>
          <w:szCs w:val="28"/>
        </w:rPr>
        <w:t>внутрішньому</w:t>
      </w:r>
      <w:proofErr w:type="spellEnd"/>
      <w:r w:rsidRPr="00DC01A9">
        <w:rPr>
          <w:rFonts w:eastAsia="Calibri"/>
          <w:sz w:val="28"/>
          <w:szCs w:val="28"/>
        </w:rPr>
        <w:t xml:space="preserve"> </w:t>
      </w:r>
      <w:proofErr w:type="spellStart"/>
      <w:r w:rsidRPr="00DC01A9">
        <w:rPr>
          <w:rFonts w:eastAsia="Calibri"/>
          <w:sz w:val="28"/>
          <w:szCs w:val="28"/>
        </w:rPr>
        <w:t>досвіді</w:t>
      </w:r>
      <w:proofErr w:type="spellEnd"/>
      <w:r w:rsidRPr="00DC01A9">
        <w:rPr>
          <w:rFonts w:eastAsia="Calibri"/>
          <w:sz w:val="28"/>
          <w:szCs w:val="28"/>
        </w:rPr>
        <w:t xml:space="preserve">, </w:t>
      </w:r>
      <w:proofErr w:type="spellStart"/>
      <w:r w:rsidRPr="00DC01A9">
        <w:rPr>
          <w:rFonts w:eastAsia="Calibri"/>
          <w:sz w:val="28"/>
          <w:szCs w:val="28"/>
        </w:rPr>
        <w:t>що</w:t>
      </w:r>
      <w:proofErr w:type="spellEnd"/>
      <w:r w:rsidRPr="00DC01A9">
        <w:rPr>
          <w:rFonts w:eastAsia="Calibri"/>
          <w:sz w:val="28"/>
          <w:szCs w:val="28"/>
        </w:rPr>
        <w:t xml:space="preserve"> </w:t>
      </w:r>
      <w:proofErr w:type="spellStart"/>
      <w:r w:rsidRPr="00DC01A9">
        <w:rPr>
          <w:rFonts w:eastAsia="Calibri"/>
          <w:sz w:val="28"/>
          <w:szCs w:val="28"/>
        </w:rPr>
        <w:t>знижує</w:t>
      </w:r>
      <w:proofErr w:type="spellEnd"/>
      <w:r w:rsidRPr="00DC01A9">
        <w:rPr>
          <w:rFonts w:eastAsia="Calibri"/>
          <w:sz w:val="28"/>
          <w:szCs w:val="28"/>
        </w:rPr>
        <w:t xml:space="preserve"> </w:t>
      </w:r>
      <w:proofErr w:type="spellStart"/>
      <w:r w:rsidRPr="00DC01A9">
        <w:rPr>
          <w:rFonts w:eastAsia="Calibri"/>
          <w:sz w:val="28"/>
          <w:szCs w:val="28"/>
        </w:rPr>
        <w:t>ризик</w:t>
      </w:r>
      <w:proofErr w:type="spellEnd"/>
      <w:r w:rsidRPr="00DC01A9">
        <w:rPr>
          <w:rFonts w:eastAsia="Calibri"/>
          <w:sz w:val="28"/>
          <w:szCs w:val="28"/>
        </w:rPr>
        <w:t xml:space="preserve"> </w:t>
      </w:r>
      <w:proofErr w:type="spellStart"/>
      <w:r w:rsidRPr="00DC01A9">
        <w:rPr>
          <w:rFonts w:eastAsia="Calibri"/>
          <w:sz w:val="28"/>
          <w:szCs w:val="28"/>
        </w:rPr>
        <w:t>формування</w:t>
      </w:r>
      <w:proofErr w:type="spellEnd"/>
      <w:r w:rsidRPr="00DC01A9">
        <w:rPr>
          <w:rFonts w:eastAsia="Calibri"/>
          <w:sz w:val="28"/>
          <w:szCs w:val="28"/>
        </w:rPr>
        <w:t xml:space="preserve"> типового </w:t>
      </w:r>
      <w:proofErr w:type="spellStart"/>
      <w:r w:rsidRPr="00DC01A9">
        <w:rPr>
          <w:rFonts w:eastAsia="Calibri"/>
          <w:sz w:val="28"/>
          <w:szCs w:val="28"/>
        </w:rPr>
        <w:t>депресивного</w:t>
      </w:r>
      <w:proofErr w:type="spellEnd"/>
      <w:r w:rsidRPr="00DC01A9">
        <w:rPr>
          <w:rFonts w:eastAsia="Calibri"/>
          <w:sz w:val="28"/>
          <w:szCs w:val="28"/>
        </w:rPr>
        <w:t xml:space="preserve"> </w:t>
      </w:r>
      <w:proofErr w:type="spellStart"/>
      <w:r w:rsidRPr="00DC01A9">
        <w:rPr>
          <w:rFonts w:eastAsia="Calibri"/>
          <w:sz w:val="28"/>
          <w:szCs w:val="28"/>
        </w:rPr>
        <w:t>мислення</w:t>
      </w:r>
      <w:proofErr w:type="spellEnd"/>
      <w:r w:rsidRPr="00DC01A9">
        <w:rPr>
          <w:rFonts w:eastAsia="Calibri"/>
          <w:sz w:val="28"/>
          <w:szCs w:val="28"/>
        </w:rPr>
        <w:t xml:space="preserve">. У той час, коли </w:t>
      </w:r>
      <w:proofErr w:type="spellStart"/>
      <w:r w:rsidRPr="00DC01A9">
        <w:rPr>
          <w:rFonts w:eastAsia="Calibri"/>
          <w:sz w:val="28"/>
          <w:szCs w:val="28"/>
        </w:rPr>
        <w:t>однією</w:t>
      </w:r>
      <w:proofErr w:type="spellEnd"/>
      <w:r w:rsidRPr="00DC01A9">
        <w:rPr>
          <w:rFonts w:eastAsia="Calibri"/>
          <w:sz w:val="28"/>
          <w:szCs w:val="28"/>
        </w:rPr>
        <w:t xml:space="preserve"> з </w:t>
      </w:r>
      <w:proofErr w:type="spellStart"/>
      <w:r w:rsidRPr="00DC01A9">
        <w:rPr>
          <w:rFonts w:eastAsia="Calibri"/>
          <w:sz w:val="28"/>
          <w:szCs w:val="28"/>
        </w:rPr>
        <w:t>ключових</w:t>
      </w:r>
      <w:proofErr w:type="spellEnd"/>
      <w:r w:rsidRPr="00DC01A9">
        <w:rPr>
          <w:rFonts w:eastAsia="Calibri"/>
          <w:sz w:val="28"/>
          <w:szCs w:val="28"/>
        </w:rPr>
        <w:t xml:space="preserve"> </w:t>
      </w:r>
      <w:proofErr w:type="spellStart"/>
      <w:r w:rsidRPr="00DC01A9">
        <w:rPr>
          <w:rFonts w:eastAsia="Calibri"/>
          <w:sz w:val="28"/>
          <w:szCs w:val="28"/>
        </w:rPr>
        <w:t>когнітивних</w:t>
      </w:r>
      <w:proofErr w:type="spellEnd"/>
      <w:r w:rsidRPr="00DC01A9">
        <w:rPr>
          <w:rFonts w:eastAsia="Calibri"/>
          <w:sz w:val="28"/>
          <w:szCs w:val="28"/>
        </w:rPr>
        <w:t xml:space="preserve"> характеристик </w:t>
      </w:r>
      <w:proofErr w:type="spellStart"/>
      <w:r w:rsidRPr="00DC01A9">
        <w:rPr>
          <w:rFonts w:eastAsia="Calibri"/>
          <w:sz w:val="28"/>
          <w:szCs w:val="28"/>
        </w:rPr>
        <w:t>депресії</w:t>
      </w:r>
      <w:proofErr w:type="spellEnd"/>
      <w:r w:rsidRPr="00DC01A9">
        <w:rPr>
          <w:rFonts w:eastAsia="Calibri"/>
          <w:sz w:val="28"/>
          <w:szCs w:val="28"/>
        </w:rPr>
        <w:t xml:space="preserve"> є </w:t>
      </w:r>
      <w:proofErr w:type="spellStart"/>
      <w:r w:rsidRPr="00DC01A9">
        <w:rPr>
          <w:rFonts w:eastAsia="Calibri"/>
          <w:sz w:val="28"/>
          <w:szCs w:val="28"/>
        </w:rPr>
        <w:t>румінація</w:t>
      </w:r>
      <w:proofErr w:type="spellEnd"/>
      <w:r w:rsidRPr="00DC01A9">
        <w:rPr>
          <w:rFonts w:eastAsia="Calibri"/>
          <w:sz w:val="28"/>
          <w:szCs w:val="28"/>
        </w:rPr>
        <w:t xml:space="preserve"> — </w:t>
      </w:r>
      <w:proofErr w:type="spellStart"/>
      <w:r w:rsidRPr="00DC01A9">
        <w:rPr>
          <w:rFonts w:eastAsia="Calibri"/>
          <w:sz w:val="28"/>
          <w:szCs w:val="28"/>
        </w:rPr>
        <w:t>постійне</w:t>
      </w:r>
      <w:proofErr w:type="spellEnd"/>
      <w:r w:rsidRPr="00DC01A9">
        <w:rPr>
          <w:rFonts w:eastAsia="Calibri"/>
          <w:sz w:val="28"/>
          <w:szCs w:val="28"/>
        </w:rPr>
        <w:t xml:space="preserve">, </w:t>
      </w:r>
      <w:proofErr w:type="spellStart"/>
      <w:r w:rsidRPr="00DC01A9">
        <w:rPr>
          <w:rFonts w:eastAsia="Calibri"/>
          <w:sz w:val="28"/>
          <w:szCs w:val="28"/>
        </w:rPr>
        <w:t>нав’язливе</w:t>
      </w:r>
      <w:proofErr w:type="spellEnd"/>
      <w:r w:rsidRPr="00DC01A9">
        <w:rPr>
          <w:rFonts w:eastAsia="Calibri"/>
          <w:sz w:val="28"/>
          <w:szCs w:val="28"/>
        </w:rPr>
        <w:t xml:space="preserve"> </w:t>
      </w:r>
      <w:proofErr w:type="spellStart"/>
      <w:r w:rsidRPr="00DC01A9">
        <w:rPr>
          <w:rFonts w:eastAsia="Calibri"/>
          <w:sz w:val="28"/>
          <w:szCs w:val="28"/>
        </w:rPr>
        <w:t>переживання</w:t>
      </w:r>
      <w:proofErr w:type="spellEnd"/>
      <w:r w:rsidRPr="00DC01A9">
        <w:rPr>
          <w:rFonts w:eastAsia="Calibri"/>
          <w:sz w:val="28"/>
          <w:szCs w:val="28"/>
        </w:rPr>
        <w:t xml:space="preserve"> </w:t>
      </w:r>
      <w:proofErr w:type="spellStart"/>
      <w:r w:rsidRPr="00DC01A9">
        <w:rPr>
          <w:rFonts w:eastAsia="Calibri"/>
          <w:sz w:val="28"/>
          <w:szCs w:val="28"/>
        </w:rPr>
        <w:t>негативних</w:t>
      </w:r>
      <w:proofErr w:type="spellEnd"/>
      <w:r w:rsidRPr="00DC01A9">
        <w:rPr>
          <w:rFonts w:eastAsia="Calibri"/>
          <w:sz w:val="28"/>
          <w:szCs w:val="28"/>
        </w:rPr>
        <w:t xml:space="preserve"> думок, </w:t>
      </w:r>
      <w:proofErr w:type="spellStart"/>
      <w:r w:rsidRPr="00DC01A9">
        <w:rPr>
          <w:rFonts w:eastAsia="Calibri"/>
          <w:sz w:val="28"/>
          <w:szCs w:val="28"/>
        </w:rPr>
        <w:t>емоцій</w:t>
      </w:r>
      <w:proofErr w:type="spellEnd"/>
      <w:r w:rsidRPr="00DC01A9">
        <w:rPr>
          <w:rFonts w:eastAsia="Calibri"/>
          <w:sz w:val="28"/>
          <w:szCs w:val="28"/>
        </w:rPr>
        <w:t xml:space="preserve"> і </w:t>
      </w:r>
      <w:proofErr w:type="spellStart"/>
      <w:r w:rsidRPr="00DC01A9">
        <w:rPr>
          <w:rFonts w:eastAsia="Calibri"/>
          <w:sz w:val="28"/>
          <w:szCs w:val="28"/>
        </w:rPr>
        <w:t>подій</w:t>
      </w:r>
      <w:proofErr w:type="spellEnd"/>
      <w:r w:rsidRPr="00DC01A9">
        <w:rPr>
          <w:rFonts w:eastAsia="Calibri"/>
          <w:sz w:val="28"/>
          <w:szCs w:val="28"/>
        </w:rPr>
        <w:t>.</w:t>
      </w:r>
    </w:p>
    <w:p w14:paraId="108278B3" w14:textId="77777777" w:rsidR="0068533A" w:rsidRPr="00DC01A9" w:rsidRDefault="0068533A" w:rsidP="00372BAB">
      <w:pPr>
        <w:spacing w:line="360" w:lineRule="auto"/>
        <w:ind w:firstLine="851"/>
        <w:jc w:val="both"/>
        <w:rPr>
          <w:rFonts w:eastAsia="Calibri"/>
          <w:sz w:val="28"/>
          <w:szCs w:val="28"/>
        </w:rPr>
      </w:pPr>
      <w:proofErr w:type="spellStart"/>
      <w:r w:rsidRPr="00DC01A9">
        <w:rPr>
          <w:rFonts w:eastAsia="Calibri"/>
          <w:sz w:val="28"/>
          <w:szCs w:val="28"/>
        </w:rPr>
        <w:lastRenderedPageBreak/>
        <w:t>Інтерпретуємо</w:t>
      </w:r>
      <w:proofErr w:type="spellEnd"/>
      <w:r w:rsidRPr="00DC01A9">
        <w:rPr>
          <w:rFonts w:eastAsia="Calibri"/>
          <w:sz w:val="28"/>
          <w:szCs w:val="28"/>
        </w:rPr>
        <w:t xml:space="preserve"> </w:t>
      </w:r>
      <w:proofErr w:type="spellStart"/>
      <w:r w:rsidRPr="00DC01A9">
        <w:rPr>
          <w:rFonts w:eastAsia="Calibri"/>
          <w:sz w:val="28"/>
          <w:szCs w:val="28"/>
        </w:rPr>
        <w:t>отриману</w:t>
      </w:r>
      <w:proofErr w:type="spellEnd"/>
      <w:r w:rsidRPr="00DC01A9">
        <w:rPr>
          <w:rFonts w:eastAsia="Calibri"/>
          <w:sz w:val="28"/>
          <w:szCs w:val="28"/>
        </w:rPr>
        <w:t xml:space="preserve"> </w:t>
      </w:r>
      <w:proofErr w:type="spellStart"/>
      <w:r w:rsidRPr="00DC01A9">
        <w:rPr>
          <w:rFonts w:eastAsia="Calibri"/>
          <w:sz w:val="28"/>
          <w:szCs w:val="28"/>
        </w:rPr>
        <w:t>статистично</w:t>
      </w:r>
      <w:proofErr w:type="spellEnd"/>
      <w:r w:rsidRPr="00DC01A9">
        <w:rPr>
          <w:rFonts w:eastAsia="Calibri"/>
          <w:sz w:val="28"/>
          <w:szCs w:val="28"/>
        </w:rPr>
        <w:t xml:space="preserve"> </w:t>
      </w:r>
      <w:proofErr w:type="spellStart"/>
      <w:r w:rsidRPr="00DC01A9">
        <w:rPr>
          <w:rFonts w:eastAsia="Calibri"/>
          <w:sz w:val="28"/>
          <w:szCs w:val="28"/>
        </w:rPr>
        <w:t>значущу</w:t>
      </w:r>
      <w:proofErr w:type="spellEnd"/>
      <w:r w:rsidRPr="00DC01A9">
        <w:rPr>
          <w:rFonts w:eastAsia="Calibri"/>
          <w:sz w:val="28"/>
          <w:szCs w:val="28"/>
        </w:rPr>
        <w:t xml:space="preserve"> </w:t>
      </w:r>
      <w:proofErr w:type="spellStart"/>
      <w:r w:rsidRPr="00DC01A9">
        <w:rPr>
          <w:rFonts w:eastAsia="Calibri"/>
          <w:sz w:val="28"/>
          <w:szCs w:val="28"/>
        </w:rPr>
        <w:t>інформацію</w:t>
      </w:r>
      <w:proofErr w:type="spellEnd"/>
      <w:r w:rsidRPr="00DC01A9">
        <w:rPr>
          <w:rFonts w:eastAsia="Calibri"/>
          <w:sz w:val="28"/>
          <w:szCs w:val="28"/>
        </w:rPr>
        <w:t xml:space="preserve">. </w:t>
      </w:r>
      <w:proofErr w:type="spellStart"/>
      <w:r w:rsidRPr="00DC01A9">
        <w:rPr>
          <w:rFonts w:eastAsia="Calibri"/>
          <w:sz w:val="28"/>
          <w:szCs w:val="28"/>
        </w:rPr>
        <w:t>Висока</w:t>
      </w:r>
      <w:proofErr w:type="spellEnd"/>
      <w:r w:rsidRPr="00DC01A9">
        <w:rPr>
          <w:rFonts w:eastAsia="Calibri"/>
          <w:sz w:val="28"/>
          <w:szCs w:val="28"/>
        </w:rPr>
        <w:t xml:space="preserve"> позитивна та </w:t>
      </w:r>
      <w:proofErr w:type="spellStart"/>
      <w:r w:rsidRPr="00DC01A9">
        <w:rPr>
          <w:rFonts w:eastAsia="Calibri"/>
          <w:sz w:val="28"/>
          <w:szCs w:val="28"/>
        </w:rPr>
        <w:t>статистично</w:t>
      </w:r>
      <w:proofErr w:type="spellEnd"/>
      <w:r w:rsidRPr="00DC01A9">
        <w:rPr>
          <w:rFonts w:eastAsia="Calibri"/>
          <w:sz w:val="28"/>
          <w:szCs w:val="28"/>
        </w:rPr>
        <w:t xml:space="preserve"> </w:t>
      </w:r>
      <w:proofErr w:type="spellStart"/>
      <w:r w:rsidRPr="00DC01A9">
        <w:rPr>
          <w:rFonts w:eastAsia="Calibri"/>
          <w:sz w:val="28"/>
          <w:szCs w:val="28"/>
        </w:rPr>
        <w:t>значуща</w:t>
      </w:r>
      <w:proofErr w:type="spellEnd"/>
      <w:r w:rsidRPr="00DC01A9">
        <w:rPr>
          <w:rFonts w:eastAsia="Calibri"/>
          <w:sz w:val="28"/>
          <w:szCs w:val="28"/>
        </w:rPr>
        <w:t xml:space="preserve"> </w:t>
      </w:r>
      <w:proofErr w:type="spellStart"/>
      <w:r w:rsidRPr="00DC01A9">
        <w:rPr>
          <w:rFonts w:eastAsia="Calibri"/>
          <w:sz w:val="28"/>
          <w:szCs w:val="28"/>
        </w:rPr>
        <w:t>кореляція</w:t>
      </w:r>
      <w:proofErr w:type="spellEnd"/>
      <w:r w:rsidRPr="00DC01A9">
        <w:rPr>
          <w:rFonts w:eastAsia="Calibri"/>
          <w:sz w:val="28"/>
          <w:szCs w:val="28"/>
        </w:rPr>
        <w:t xml:space="preserve"> </w:t>
      </w:r>
      <w:proofErr w:type="spellStart"/>
      <w:r w:rsidRPr="00DC01A9">
        <w:rPr>
          <w:rFonts w:eastAsia="Calibri"/>
          <w:sz w:val="28"/>
          <w:szCs w:val="28"/>
        </w:rPr>
        <w:t>між</w:t>
      </w:r>
      <w:proofErr w:type="spellEnd"/>
      <w:r w:rsidRPr="00DC01A9">
        <w:rPr>
          <w:rFonts w:eastAsia="Calibri"/>
          <w:sz w:val="28"/>
          <w:szCs w:val="28"/>
        </w:rPr>
        <w:t xml:space="preserve"> </w:t>
      </w:r>
      <w:proofErr w:type="spellStart"/>
      <w:r w:rsidRPr="00DC01A9">
        <w:rPr>
          <w:rFonts w:eastAsia="Calibri"/>
          <w:sz w:val="28"/>
          <w:szCs w:val="28"/>
        </w:rPr>
        <w:t>депресією</w:t>
      </w:r>
      <w:proofErr w:type="spellEnd"/>
      <w:r w:rsidRPr="00DC01A9">
        <w:rPr>
          <w:rFonts w:eastAsia="Calibri"/>
          <w:sz w:val="28"/>
          <w:szCs w:val="28"/>
        </w:rPr>
        <w:t xml:space="preserve"> та </w:t>
      </w:r>
      <w:proofErr w:type="spellStart"/>
      <w:r w:rsidRPr="00DC01A9">
        <w:rPr>
          <w:rFonts w:eastAsia="Calibri"/>
          <w:sz w:val="28"/>
          <w:szCs w:val="28"/>
        </w:rPr>
        <w:t>труднощами</w:t>
      </w:r>
      <w:proofErr w:type="spellEnd"/>
      <w:r w:rsidRPr="00DC01A9">
        <w:rPr>
          <w:rFonts w:eastAsia="Calibri"/>
          <w:sz w:val="28"/>
          <w:szCs w:val="28"/>
        </w:rPr>
        <w:t xml:space="preserve"> </w:t>
      </w:r>
      <w:proofErr w:type="spellStart"/>
      <w:r w:rsidRPr="00DC01A9">
        <w:rPr>
          <w:rFonts w:eastAsia="Calibri"/>
          <w:sz w:val="28"/>
          <w:szCs w:val="28"/>
        </w:rPr>
        <w:t>ідентифікації</w:t>
      </w:r>
      <w:proofErr w:type="spellEnd"/>
      <w:r w:rsidRPr="00DC01A9">
        <w:rPr>
          <w:rFonts w:eastAsia="Calibri"/>
          <w:sz w:val="28"/>
          <w:szCs w:val="28"/>
        </w:rPr>
        <w:t xml:space="preserve"> і </w:t>
      </w:r>
      <w:proofErr w:type="spellStart"/>
      <w:r w:rsidRPr="00DC01A9">
        <w:rPr>
          <w:rFonts w:eastAsia="Calibri"/>
          <w:sz w:val="28"/>
          <w:szCs w:val="28"/>
        </w:rPr>
        <w:t>опису</w:t>
      </w:r>
      <w:proofErr w:type="spellEnd"/>
      <w:r w:rsidRPr="00DC01A9">
        <w:rPr>
          <w:rFonts w:eastAsia="Calibri"/>
          <w:sz w:val="28"/>
          <w:szCs w:val="28"/>
        </w:rPr>
        <w:t xml:space="preserve"> </w:t>
      </w:r>
      <w:proofErr w:type="spellStart"/>
      <w:r w:rsidRPr="00DC01A9">
        <w:rPr>
          <w:rFonts w:eastAsia="Calibri"/>
          <w:sz w:val="28"/>
          <w:szCs w:val="28"/>
        </w:rPr>
        <w:t>власних</w:t>
      </w:r>
      <w:proofErr w:type="spellEnd"/>
      <w:r w:rsidRPr="00DC01A9">
        <w:rPr>
          <w:rFonts w:eastAsia="Calibri"/>
          <w:sz w:val="28"/>
          <w:szCs w:val="28"/>
        </w:rPr>
        <w:t xml:space="preserve"> </w:t>
      </w:r>
      <w:proofErr w:type="spellStart"/>
      <w:r w:rsidRPr="00DC01A9">
        <w:rPr>
          <w:rFonts w:eastAsia="Calibri"/>
          <w:sz w:val="28"/>
          <w:szCs w:val="28"/>
        </w:rPr>
        <w:t>почуттів</w:t>
      </w:r>
      <w:proofErr w:type="spellEnd"/>
      <w:r w:rsidRPr="00DC01A9">
        <w:rPr>
          <w:rFonts w:eastAsia="Calibri"/>
          <w:sz w:val="28"/>
          <w:szCs w:val="28"/>
        </w:rPr>
        <w:t xml:space="preserve"> </w:t>
      </w:r>
      <w:proofErr w:type="spellStart"/>
      <w:r w:rsidRPr="00DC01A9">
        <w:rPr>
          <w:rFonts w:eastAsia="Calibri"/>
          <w:sz w:val="28"/>
          <w:szCs w:val="28"/>
        </w:rPr>
        <w:t>свідчить</w:t>
      </w:r>
      <w:proofErr w:type="spellEnd"/>
      <w:r w:rsidRPr="00DC01A9">
        <w:rPr>
          <w:rFonts w:eastAsia="Calibri"/>
          <w:sz w:val="28"/>
          <w:szCs w:val="28"/>
        </w:rPr>
        <w:t xml:space="preserve"> про те, </w:t>
      </w:r>
      <w:proofErr w:type="spellStart"/>
      <w:r w:rsidRPr="00DC01A9">
        <w:rPr>
          <w:rFonts w:eastAsia="Calibri"/>
          <w:sz w:val="28"/>
          <w:szCs w:val="28"/>
        </w:rPr>
        <w:t>що</w:t>
      </w:r>
      <w:proofErr w:type="spellEnd"/>
      <w:r w:rsidRPr="00DC01A9">
        <w:rPr>
          <w:rFonts w:eastAsia="Calibri"/>
          <w:sz w:val="28"/>
          <w:szCs w:val="28"/>
        </w:rPr>
        <w:t xml:space="preserve"> </w:t>
      </w:r>
      <w:proofErr w:type="spellStart"/>
      <w:r w:rsidRPr="00DC01A9">
        <w:rPr>
          <w:rFonts w:eastAsia="Calibri"/>
          <w:sz w:val="28"/>
          <w:szCs w:val="28"/>
        </w:rPr>
        <w:t>чим</w:t>
      </w:r>
      <w:proofErr w:type="spellEnd"/>
      <w:r w:rsidRPr="00DC01A9">
        <w:rPr>
          <w:rFonts w:eastAsia="Calibri"/>
          <w:sz w:val="28"/>
          <w:szCs w:val="28"/>
        </w:rPr>
        <w:t xml:space="preserve"> </w:t>
      </w:r>
      <w:proofErr w:type="spellStart"/>
      <w:r w:rsidRPr="00DC01A9">
        <w:rPr>
          <w:rFonts w:eastAsia="Calibri"/>
          <w:sz w:val="28"/>
          <w:szCs w:val="28"/>
        </w:rPr>
        <w:t>більше</w:t>
      </w:r>
      <w:proofErr w:type="spellEnd"/>
      <w:r w:rsidRPr="00DC01A9">
        <w:rPr>
          <w:rFonts w:eastAsia="Calibri"/>
          <w:sz w:val="28"/>
          <w:szCs w:val="28"/>
        </w:rPr>
        <w:t xml:space="preserve"> </w:t>
      </w:r>
      <w:proofErr w:type="spellStart"/>
      <w:r w:rsidRPr="00DC01A9">
        <w:rPr>
          <w:rFonts w:eastAsia="Calibri"/>
          <w:sz w:val="28"/>
          <w:szCs w:val="28"/>
        </w:rPr>
        <w:t>людина</w:t>
      </w:r>
      <w:proofErr w:type="spellEnd"/>
      <w:r w:rsidRPr="00DC01A9">
        <w:rPr>
          <w:rFonts w:eastAsia="Calibri"/>
          <w:sz w:val="28"/>
          <w:szCs w:val="28"/>
        </w:rPr>
        <w:t xml:space="preserve"> </w:t>
      </w:r>
      <w:proofErr w:type="spellStart"/>
      <w:r w:rsidRPr="00DC01A9">
        <w:rPr>
          <w:rFonts w:eastAsia="Calibri"/>
          <w:sz w:val="28"/>
          <w:szCs w:val="28"/>
        </w:rPr>
        <w:t>має</w:t>
      </w:r>
      <w:proofErr w:type="spellEnd"/>
      <w:r w:rsidRPr="00DC01A9">
        <w:rPr>
          <w:rFonts w:eastAsia="Calibri"/>
          <w:sz w:val="28"/>
          <w:szCs w:val="28"/>
        </w:rPr>
        <w:t xml:space="preserve"> </w:t>
      </w:r>
      <w:proofErr w:type="spellStart"/>
      <w:r w:rsidRPr="00DC01A9">
        <w:rPr>
          <w:rFonts w:eastAsia="Calibri"/>
          <w:sz w:val="28"/>
          <w:szCs w:val="28"/>
        </w:rPr>
        <w:t>труднощів</w:t>
      </w:r>
      <w:proofErr w:type="spellEnd"/>
      <w:r w:rsidRPr="00DC01A9">
        <w:rPr>
          <w:rFonts w:eastAsia="Calibri"/>
          <w:sz w:val="28"/>
          <w:szCs w:val="28"/>
        </w:rPr>
        <w:t xml:space="preserve"> з </w:t>
      </w:r>
      <w:proofErr w:type="spellStart"/>
      <w:r w:rsidRPr="00DC01A9">
        <w:rPr>
          <w:rFonts w:eastAsia="Calibri"/>
          <w:sz w:val="28"/>
          <w:szCs w:val="28"/>
        </w:rPr>
        <w:t>розпізнаванням</w:t>
      </w:r>
      <w:proofErr w:type="spellEnd"/>
      <w:r w:rsidRPr="00DC01A9">
        <w:rPr>
          <w:rFonts w:eastAsia="Calibri"/>
          <w:sz w:val="28"/>
          <w:szCs w:val="28"/>
        </w:rPr>
        <w:t xml:space="preserve"> і </w:t>
      </w:r>
      <w:proofErr w:type="spellStart"/>
      <w:r w:rsidRPr="00DC01A9">
        <w:rPr>
          <w:rFonts w:eastAsia="Calibri"/>
          <w:sz w:val="28"/>
          <w:szCs w:val="28"/>
        </w:rPr>
        <w:t>усвідомленням</w:t>
      </w:r>
      <w:proofErr w:type="spellEnd"/>
      <w:r w:rsidRPr="00DC01A9">
        <w:rPr>
          <w:rFonts w:eastAsia="Calibri"/>
          <w:sz w:val="28"/>
          <w:szCs w:val="28"/>
        </w:rPr>
        <w:t xml:space="preserve"> </w:t>
      </w:r>
      <w:proofErr w:type="spellStart"/>
      <w:r w:rsidRPr="00DC01A9">
        <w:rPr>
          <w:rFonts w:eastAsia="Calibri"/>
          <w:sz w:val="28"/>
          <w:szCs w:val="28"/>
        </w:rPr>
        <w:t>власного</w:t>
      </w:r>
      <w:proofErr w:type="spellEnd"/>
      <w:r w:rsidRPr="00DC01A9">
        <w:rPr>
          <w:rFonts w:eastAsia="Calibri"/>
          <w:sz w:val="28"/>
          <w:szCs w:val="28"/>
        </w:rPr>
        <w:t xml:space="preserve"> </w:t>
      </w:r>
      <w:proofErr w:type="spellStart"/>
      <w:r w:rsidRPr="00DC01A9">
        <w:rPr>
          <w:rFonts w:eastAsia="Calibri"/>
          <w:sz w:val="28"/>
          <w:szCs w:val="28"/>
        </w:rPr>
        <w:t>емоційного</w:t>
      </w:r>
      <w:proofErr w:type="spellEnd"/>
      <w:r w:rsidRPr="00DC01A9">
        <w:rPr>
          <w:rFonts w:eastAsia="Calibri"/>
          <w:sz w:val="28"/>
          <w:szCs w:val="28"/>
        </w:rPr>
        <w:t xml:space="preserve"> стану, </w:t>
      </w:r>
      <w:proofErr w:type="spellStart"/>
      <w:r w:rsidRPr="00DC01A9">
        <w:rPr>
          <w:rFonts w:eastAsia="Calibri"/>
          <w:sz w:val="28"/>
          <w:szCs w:val="28"/>
        </w:rPr>
        <w:t>тим</w:t>
      </w:r>
      <w:proofErr w:type="spellEnd"/>
      <w:r w:rsidRPr="00DC01A9">
        <w:rPr>
          <w:rFonts w:eastAsia="Calibri"/>
          <w:sz w:val="28"/>
          <w:szCs w:val="28"/>
        </w:rPr>
        <w:t xml:space="preserve"> </w:t>
      </w:r>
      <w:proofErr w:type="spellStart"/>
      <w:r w:rsidRPr="00DC01A9">
        <w:rPr>
          <w:rFonts w:eastAsia="Calibri"/>
          <w:sz w:val="28"/>
          <w:szCs w:val="28"/>
        </w:rPr>
        <w:t>вищим</w:t>
      </w:r>
      <w:proofErr w:type="spellEnd"/>
      <w:r w:rsidRPr="00DC01A9">
        <w:rPr>
          <w:rFonts w:eastAsia="Calibri"/>
          <w:sz w:val="28"/>
          <w:szCs w:val="28"/>
        </w:rPr>
        <w:t xml:space="preserve"> є </w:t>
      </w:r>
      <w:proofErr w:type="spellStart"/>
      <w:r w:rsidRPr="00DC01A9">
        <w:rPr>
          <w:rFonts w:eastAsia="Calibri"/>
          <w:sz w:val="28"/>
          <w:szCs w:val="28"/>
        </w:rPr>
        <w:t>рівень</w:t>
      </w:r>
      <w:proofErr w:type="spellEnd"/>
      <w:r w:rsidRPr="00DC01A9">
        <w:rPr>
          <w:rFonts w:eastAsia="Calibri"/>
          <w:sz w:val="28"/>
          <w:szCs w:val="28"/>
        </w:rPr>
        <w:t xml:space="preserve"> </w:t>
      </w:r>
      <w:proofErr w:type="spellStart"/>
      <w:r w:rsidRPr="00DC01A9">
        <w:rPr>
          <w:rFonts w:eastAsia="Calibri"/>
          <w:sz w:val="28"/>
          <w:szCs w:val="28"/>
        </w:rPr>
        <w:t>депресивних</w:t>
      </w:r>
      <w:proofErr w:type="spellEnd"/>
      <w:r w:rsidRPr="00DC01A9">
        <w:rPr>
          <w:rFonts w:eastAsia="Calibri"/>
          <w:sz w:val="28"/>
          <w:szCs w:val="28"/>
        </w:rPr>
        <w:t xml:space="preserve"> </w:t>
      </w:r>
      <w:proofErr w:type="spellStart"/>
      <w:r w:rsidRPr="00DC01A9">
        <w:rPr>
          <w:rFonts w:eastAsia="Calibri"/>
          <w:sz w:val="28"/>
          <w:szCs w:val="28"/>
        </w:rPr>
        <w:t>симптомів</w:t>
      </w:r>
      <w:proofErr w:type="spellEnd"/>
      <w:r w:rsidRPr="00DC01A9">
        <w:rPr>
          <w:rFonts w:eastAsia="Calibri"/>
          <w:sz w:val="28"/>
          <w:szCs w:val="28"/>
        </w:rPr>
        <w:t xml:space="preserve">. І </w:t>
      </w:r>
      <w:proofErr w:type="spellStart"/>
      <w:r w:rsidRPr="00DC01A9">
        <w:rPr>
          <w:rFonts w:eastAsia="Calibri"/>
          <w:sz w:val="28"/>
          <w:szCs w:val="28"/>
        </w:rPr>
        <w:t>навпаки</w:t>
      </w:r>
      <w:proofErr w:type="spellEnd"/>
      <w:r w:rsidRPr="00DC01A9">
        <w:rPr>
          <w:rFonts w:eastAsia="Calibri"/>
          <w:sz w:val="28"/>
          <w:szCs w:val="28"/>
        </w:rPr>
        <w:t xml:space="preserve"> — у людей з </w:t>
      </w:r>
      <w:proofErr w:type="spellStart"/>
      <w:r w:rsidRPr="00DC01A9">
        <w:rPr>
          <w:rFonts w:eastAsia="Calibri"/>
          <w:sz w:val="28"/>
          <w:szCs w:val="28"/>
        </w:rPr>
        <w:t>меншими</w:t>
      </w:r>
      <w:proofErr w:type="spellEnd"/>
      <w:r w:rsidRPr="00DC01A9">
        <w:rPr>
          <w:rFonts w:eastAsia="Calibri"/>
          <w:sz w:val="28"/>
          <w:szCs w:val="28"/>
        </w:rPr>
        <w:t xml:space="preserve"> проблемами у </w:t>
      </w:r>
      <w:proofErr w:type="spellStart"/>
      <w:r w:rsidRPr="00DC01A9">
        <w:rPr>
          <w:rFonts w:eastAsia="Calibri"/>
          <w:sz w:val="28"/>
          <w:szCs w:val="28"/>
        </w:rPr>
        <w:t>сфері</w:t>
      </w:r>
      <w:proofErr w:type="spellEnd"/>
      <w:r w:rsidRPr="00DC01A9">
        <w:rPr>
          <w:rFonts w:eastAsia="Calibri"/>
          <w:sz w:val="28"/>
          <w:szCs w:val="28"/>
        </w:rPr>
        <w:t xml:space="preserve"> </w:t>
      </w:r>
      <w:proofErr w:type="spellStart"/>
      <w:r w:rsidRPr="00DC01A9">
        <w:rPr>
          <w:rFonts w:eastAsia="Calibri"/>
          <w:sz w:val="28"/>
          <w:szCs w:val="28"/>
        </w:rPr>
        <w:t>емоційної</w:t>
      </w:r>
      <w:proofErr w:type="spellEnd"/>
      <w:r w:rsidRPr="00DC01A9">
        <w:rPr>
          <w:rFonts w:eastAsia="Calibri"/>
          <w:sz w:val="28"/>
          <w:szCs w:val="28"/>
        </w:rPr>
        <w:t xml:space="preserve"> </w:t>
      </w:r>
      <w:proofErr w:type="spellStart"/>
      <w:r w:rsidRPr="00DC01A9">
        <w:rPr>
          <w:rFonts w:eastAsia="Calibri"/>
          <w:sz w:val="28"/>
          <w:szCs w:val="28"/>
        </w:rPr>
        <w:t>ідентифікації</w:t>
      </w:r>
      <w:proofErr w:type="spellEnd"/>
      <w:r w:rsidRPr="00DC01A9">
        <w:rPr>
          <w:rFonts w:eastAsia="Calibri"/>
          <w:sz w:val="28"/>
          <w:szCs w:val="28"/>
        </w:rPr>
        <w:t xml:space="preserve"> </w:t>
      </w:r>
      <w:proofErr w:type="spellStart"/>
      <w:r w:rsidRPr="00DC01A9">
        <w:rPr>
          <w:rFonts w:eastAsia="Calibri"/>
          <w:sz w:val="28"/>
          <w:szCs w:val="28"/>
        </w:rPr>
        <w:t>зазвичай</w:t>
      </w:r>
      <w:proofErr w:type="spellEnd"/>
      <w:r w:rsidRPr="00DC01A9">
        <w:rPr>
          <w:rFonts w:eastAsia="Calibri"/>
          <w:sz w:val="28"/>
          <w:szCs w:val="28"/>
        </w:rPr>
        <w:t xml:space="preserve"> </w:t>
      </w:r>
      <w:proofErr w:type="spellStart"/>
      <w:r w:rsidRPr="00DC01A9">
        <w:rPr>
          <w:rFonts w:eastAsia="Calibri"/>
          <w:sz w:val="28"/>
          <w:szCs w:val="28"/>
        </w:rPr>
        <w:t>спостерігається</w:t>
      </w:r>
      <w:proofErr w:type="spellEnd"/>
      <w:r w:rsidRPr="00DC01A9">
        <w:rPr>
          <w:rFonts w:eastAsia="Calibri"/>
          <w:sz w:val="28"/>
          <w:szCs w:val="28"/>
        </w:rPr>
        <w:t xml:space="preserve"> </w:t>
      </w:r>
      <w:proofErr w:type="spellStart"/>
      <w:r w:rsidRPr="00DC01A9">
        <w:rPr>
          <w:rFonts w:eastAsia="Calibri"/>
          <w:sz w:val="28"/>
          <w:szCs w:val="28"/>
        </w:rPr>
        <w:t>нижчий</w:t>
      </w:r>
      <w:proofErr w:type="spellEnd"/>
      <w:r w:rsidRPr="00DC01A9">
        <w:rPr>
          <w:rFonts w:eastAsia="Calibri"/>
          <w:sz w:val="28"/>
          <w:szCs w:val="28"/>
        </w:rPr>
        <w:t xml:space="preserve"> </w:t>
      </w:r>
      <w:proofErr w:type="spellStart"/>
      <w:r w:rsidRPr="00DC01A9">
        <w:rPr>
          <w:rFonts w:eastAsia="Calibri"/>
          <w:sz w:val="28"/>
          <w:szCs w:val="28"/>
        </w:rPr>
        <w:t>рівень</w:t>
      </w:r>
      <w:proofErr w:type="spellEnd"/>
      <w:r w:rsidRPr="00DC01A9">
        <w:rPr>
          <w:rFonts w:eastAsia="Calibri"/>
          <w:sz w:val="28"/>
          <w:szCs w:val="28"/>
        </w:rPr>
        <w:t xml:space="preserve"> </w:t>
      </w:r>
      <w:proofErr w:type="spellStart"/>
      <w:r w:rsidRPr="00DC01A9">
        <w:rPr>
          <w:rFonts w:eastAsia="Calibri"/>
          <w:sz w:val="28"/>
          <w:szCs w:val="28"/>
        </w:rPr>
        <w:t>депресії</w:t>
      </w:r>
      <w:proofErr w:type="spellEnd"/>
      <w:r w:rsidRPr="00DC01A9">
        <w:rPr>
          <w:rFonts w:eastAsia="Calibri"/>
          <w:sz w:val="28"/>
          <w:szCs w:val="28"/>
        </w:rPr>
        <w:t>.</w:t>
      </w:r>
    </w:p>
    <w:p w14:paraId="785D180E" w14:textId="77777777" w:rsidR="0068533A" w:rsidRPr="00DC01A9" w:rsidRDefault="0068533A" w:rsidP="00372BAB">
      <w:pPr>
        <w:spacing w:line="360" w:lineRule="auto"/>
        <w:ind w:firstLine="851"/>
        <w:jc w:val="both"/>
        <w:rPr>
          <w:rFonts w:eastAsia="Calibri"/>
          <w:sz w:val="28"/>
          <w:szCs w:val="28"/>
        </w:rPr>
      </w:pPr>
      <w:r w:rsidRPr="00DC01A9">
        <w:rPr>
          <w:rFonts w:eastAsia="Calibri"/>
          <w:sz w:val="28"/>
          <w:szCs w:val="28"/>
        </w:rPr>
        <w:t xml:space="preserve">Люди з </w:t>
      </w:r>
      <w:proofErr w:type="spellStart"/>
      <w:r w:rsidRPr="00DC01A9">
        <w:rPr>
          <w:rFonts w:eastAsia="Calibri"/>
          <w:sz w:val="28"/>
          <w:szCs w:val="28"/>
        </w:rPr>
        <w:t>високим</w:t>
      </w:r>
      <w:proofErr w:type="spellEnd"/>
      <w:r w:rsidRPr="00DC01A9">
        <w:rPr>
          <w:rFonts w:eastAsia="Calibri"/>
          <w:sz w:val="28"/>
          <w:szCs w:val="28"/>
        </w:rPr>
        <w:t xml:space="preserve"> </w:t>
      </w:r>
      <w:proofErr w:type="spellStart"/>
      <w:r w:rsidRPr="00DC01A9">
        <w:rPr>
          <w:rFonts w:eastAsia="Calibri"/>
          <w:sz w:val="28"/>
          <w:szCs w:val="28"/>
        </w:rPr>
        <w:t>рівнем</w:t>
      </w:r>
      <w:proofErr w:type="spellEnd"/>
      <w:r w:rsidRPr="00DC01A9">
        <w:rPr>
          <w:rFonts w:eastAsia="Calibri"/>
          <w:sz w:val="28"/>
          <w:szCs w:val="28"/>
        </w:rPr>
        <w:t xml:space="preserve"> алекситимії </w:t>
      </w:r>
      <w:proofErr w:type="spellStart"/>
      <w:r w:rsidRPr="00DC01A9">
        <w:rPr>
          <w:rFonts w:eastAsia="Calibri"/>
          <w:sz w:val="28"/>
          <w:szCs w:val="28"/>
        </w:rPr>
        <w:t>мають</w:t>
      </w:r>
      <w:proofErr w:type="spellEnd"/>
      <w:r w:rsidRPr="00DC01A9">
        <w:rPr>
          <w:rFonts w:eastAsia="Calibri"/>
          <w:sz w:val="28"/>
          <w:szCs w:val="28"/>
        </w:rPr>
        <w:t xml:space="preserve"> </w:t>
      </w:r>
      <w:proofErr w:type="spellStart"/>
      <w:r w:rsidRPr="00DC01A9">
        <w:rPr>
          <w:rFonts w:eastAsia="Calibri"/>
          <w:sz w:val="28"/>
          <w:szCs w:val="28"/>
        </w:rPr>
        <w:t>обмежений</w:t>
      </w:r>
      <w:proofErr w:type="spellEnd"/>
      <w:r w:rsidRPr="00DC01A9">
        <w:rPr>
          <w:rFonts w:eastAsia="Calibri"/>
          <w:sz w:val="28"/>
          <w:szCs w:val="28"/>
        </w:rPr>
        <w:t xml:space="preserve"> </w:t>
      </w:r>
      <w:proofErr w:type="spellStart"/>
      <w:r w:rsidRPr="00DC01A9">
        <w:rPr>
          <w:rFonts w:eastAsia="Calibri"/>
          <w:sz w:val="28"/>
          <w:szCs w:val="28"/>
        </w:rPr>
        <w:t>емоційний</w:t>
      </w:r>
      <w:proofErr w:type="spellEnd"/>
      <w:r w:rsidRPr="00DC01A9">
        <w:rPr>
          <w:rFonts w:eastAsia="Calibri"/>
          <w:sz w:val="28"/>
          <w:szCs w:val="28"/>
        </w:rPr>
        <w:t xml:space="preserve"> словник і часто </w:t>
      </w:r>
      <w:proofErr w:type="spellStart"/>
      <w:r w:rsidRPr="00DC01A9">
        <w:rPr>
          <w:rFonts w:eastAsia="Calibri"/>
          <w:sz w:val="28"/>
          <w:szCs w:val="28"/>
        </w:rPr>
        <w:t>плутають</w:t>
      </w:r>
      <w:proofErr w:type="spellEnd"/>
      <w:r w:rsidRPr="00DC01A9">
        <w:rPr>
          <w:rFonts w:eastAsia="Calibri"/>
          <w:sz w:val="28"/>
          <w:szCs w:val="28"/>
        </w:rPr>
        <w:t xml:space="preserve"> </w:t>
      </w:r>
      <w:proofErr w:type="spellStart"/>
      <w:r w:rsidRPr="00DC01A9">
        <w:rPr>
          <w:rFonts w:eastAsia="Calibri"/>
          <w:sz w:val="28"/>
          <w:szCs w:val="28"/>
        </w:rPr>
        <w:t>емоційні</w:t>
      </w:r>
      <w:proofErr w:type="spellEnd"/>
      <w:r w:rsidRPr="00DC01A9">
        <w:rPr>
          <w:rFonts w:eastAsia="Calibri"/>
          <w:sz w:val="28"/>
          <w:szCs w:val="28"/>
        </w:rPr>
        <w:t xml:space="preserve"> </w:t>
      </w:r>
      <w:proofErr w:type="spellStart"/>
      <w:r w:rsidRPr="00DC01A9">
        <w:rPr>
          <w:rFonts w:eastAsia="Calibri"/>
          <w:sz w:val="28"/>
          <w:szCs w:val="28"/>
        </w:rPr>
        <w:t>переживання</w:t>
      </w:r>
      <w:proofErr w:type="spellEnd"/>
      <w:r w:rsidRPr="00DC01A9">
        <w:rPr>
          <w:rFonts w:eastAsia="Calibri"/>
          <w:sz w:val="28"/>
          <w:szCs w:val="28"/>
        </w:rPr>
        <w:t xml:space="preserve"> з </w:t>
      </w:r>
      <w:proofErr w:type="spellStart"/>
      <w:r w:rsidRPr="00DC01A9">
        <w:rPr>
          <w:rFonts w:eastAsia="Calibri"/>
          <w:sz w:val="28"/>
          <w:szCs w:val="28"/>
        </w:rPr>
        <w:t>фізичними</w:t>
      </w:r>
      <w:proofErr w:type="spellEnd"/>
      <w:r w:rsidRPr="00DC01A9">
        <w:rPr>
          <w:rFonts w:eastAsia="Calibri"/>
          <w:sz w:val="28"/>
          <w:szCs w:val="28"/>
        </w:rPr>
        <w:t xml:space="preserve"> </w:t>
      </w:r>
      <w:proofErr w:type="spellStart"/>
      <w:r w:rsidRPr="00DC01A9">
        <w:rPr>
          <w:rFonts w:eastAsia="Calibri"/>
          <w:sz w:val="28"/>
          <w:szCs w:val="28"/>
        </w:rPr>
        <w:t>відчуттями</w:t>
      </w:r>
      <w:proofErr w:type="spellEnd"/>
      <w:r w:rsidRPr="00DC01A9">
        <w:rPr>
          <w:rFonts w:eastAsia="Calibri"/>
          <w:sz w:val="28"/>
          <w:szCs w:val="28"/>
        </w:rPr>
        <w:t xml:space="preserve"> (</w:t>
      </w:r>
      <w:proofErr w:type="spellStart"/>
      <w:r w:rsidRPr="00DC01A9">
        <w:rPr>
          <w:rFonts w:eastAsia="Calibri"/>
          <w:sz w:val="28"/>
          <w:szCs w:val="28"/>
        </w:rPr>
        <w:t>наприклад</w:t>
      </w:r>
      <w:proofErr w:type="spellEnd"/>
      <w:r w:rsidRPr="00DC01A9">
        <w:rPr>
          <w:rFonts w:eastAsia="Calibri"/>
          <w:sz w:val="28"/>
          <w:szCs w:val="28"/>
        </w:rPr>
        <w:t xml:space="preserve">, </w:t>
      </w:r>
      <w:proofErr w:type="spellStart"/>
      <w:r w:rsidRPr="00DC01A9">
        <w:rPr>
          <w:rFonts w:eastAsia="Calibri"/>
          <w:sz w:val="28"/>
          <w:szCs w:val="28"/>
        </w:rPr>
        <w:t>напруження</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w:t>
      </w:r>
      <w:proofErr w:type="spellStart"/>
      <w:r w:rsidRPr="00DC01A9">
        <w:rPr>
          <w:rFonts w:eastAsia="Calibri"/>
          <w:sz w:val="28"/>
          <w:szCs w:val="28"/>
        </w:rPr>
        <w:t>втому</w:t>
      </w:r>
      <w:proofErr w:type="spellEnd"/>
      <w:r w:rsidRPr="00DC01A9">
        <w:rPr>
          <w:rFonts w:eastAsia="Calibri"/>
          <w:sz w:val="28"/>
          <w:szCs w:val="28"/>
        </w:rPr>
        <w:t xml:space="preserve"> з сумом </w:t>
      </w:r>
      <w:proofErr w:type="spellStart"/>
      <w:r w:rsidRPr="00DC01A9">
        <w:rPr>
          <w:rFonts w:eastAsia="Calibri"/>
          <w:sz w:val="28"/>
          <w:szCs w:val="28"/>
        </w:rPr>
        <w:t>чи</w:t>
      </w:r>
      <w:proofErr w:type="spellEnd"/>
      <w:r w:rsidRPr="00DC01A9">
        <w:rPr>
          <w:rFonts w:eastAsia="Calibri"/>
          <w:sz w:val="28"/>
          <w:szCs w:val="28"/>
        </w:rPr>
        <w:t xml:space="preserve"> </w:t>
      </w:r>
      <w:proofErr w:type="spellStart"/>
      <w:r w:rsidRPr="00DC01A9">
        <w:rPr>
          <w:rFonts w:eastAsia="Calibri"/>
          <w:sz w:val="28"/>
          <w:szCs w:val="28"/>
        </w:rPr>
        <w:t>тривогою</w:t>
      </w:r>
      <w:proofErr w:type="spellEnd"/>
      <w:r w:rsidRPr="00DC01A9">
        <w:rPr>
          <w:rFonts w:eastAsia="Calibri"/>
          <w:sz w:val="28"/>
          <w:szCs w:val="28"/>
        </w:rPr>
        <w:t>).</w:t>
      </w:r>
    </w:p>
    <w:p w14:paraId="2670D7A9" w14:textId="77777777" w:rsidR="0068533A" w:rsidRPr="00DC01A9" w:rsidRDefault="0068533A" w:rsidP="00372BAB">
      <w:pPr>
        <w:spacing w:line="360" w:lineRule="auto"/>
        <w:ind w:firstLine="851"/>
        <w:jc w:val="both"/>
        <w:rPr>
          <w:rFonts w:eastAsia="Calibri"/>
          <w:sz w:val="28"/>
          <w:szCs w:val="28"/>
        </w:rPr>
      </w:pPr>
      <w:r w:rsidRPr="00DC01A9">
        <w:rPr>
          <w:rFonts w:eastAsia="Calibri"/>
          <w:sz w:val="28"/>
          <w:szCs w:val="28"/>
        </w:rPr>
        <w:t xml:space="preserve">Через </w:t>
      </w:r>
      <w:proofErr w:type="spellStart"/>
      <w:r w:rsidRPr="00DC01A9">
        <w:rPr>
          <w:rFonts w:eastAsia="Calibri"/>
          <w:sz w:val="28"/>
          <w:szCs w:val="28"/>
        </w:rPr>
        <w:t>цю</w:t>
      </w:r>
      <w:proofErr w:type="spellEnd"/>
      <w:r w:rsidRPr="00DC01A9">
        <w:rPr>
          <w:rFonts w:eastAsia="Calibri"/>
          <w:sz w:val="28"/>
          <w:szCs w:val="28"/>
        </w:rPr>
        <w:t xml:space="preserve"> </w:t>
      </w:r>
      <w:proofErr w:type="spellStart"/>
      <w:r w:rsidRPr="00DC01A9">
        <w:rPr>
          <w:rFonts w:eastAsia="Calibri"/>
          <w:sz w:val="28"/>
          <w:szCs w:val="28"/>
        </w:rPr>
        <w:t>нездатність</w:t>
      </w:r>
      <w:proofErr w:type="spellEnd"/>
      <w:r w:rsidRPr="00DC01A9">
        <w:rPr>
          <w:rFonts w:eastAsia="Calibri"/>
          <w:sz w:val="28"/>
          <w:szCs w:val="28"/>
        </w:rPr>
        <w:t xml:space="preserve"> правильно </w:t>
      </w:r>
      <w:proofErr w:type="spellStart"/>
      <w:r w:rsidRPr="00DC01A9">
        <w:rPr>
          <w:rFonts w:eastAsia="Calibri"/>
          <w:sz w:val="28"/>
          <w:szCs w:val="28"/>
        </w:rPr>
        <w:t>розпізнавати</w:t>
      </w:r>
      <w:proofErr w:type="spellEnd"/>
      <w:r w:rsidRPr="00DC01A9">
        <w:rPr>
          <w:rFonts w:eastAsia="Calibri"/>
          <w:sz w:val="28"/>
          <w:szCs w:val="28"/>
        </w:rPr>
        <w:t xml:space="preserve"> та </w:t>
      </w:r>
      <w:proofErr w:type="spellStart"/>
      <w:r w:rsidRPr="00DC01A9">
        <w:rPr>
          <w:rFonts w:eastAsia="Calibri"/>
          <w:sz w:val="28"/>
          <w:szCs w:val="28"/>
        </w:rPr>
        <w:t>вербалізувати</w:t>
      </w:r>
      <w:proofErr w:type="spellEnd"/>
      <w:r w:rsidRPr="00DC01A9">
        <w:rPr>
          <w:rFonts w:eastAsia="Calibri"/>
          <w:sz w:val="28"/>
          <w:szCs w:val="28"/>
        </w:rPr>
        <w:t xml:space="preserve"> </w:t>
      </w:r>
      <w:proofErr w:type="spellStart"/>
      <w:r w:rsidRPr="00DC01A9">
        <w:rPr>
          <w:rFonts w:eastAsia="Calibri"/>
          <w:sz w:val="28"/>
          <w:szCs w:val="28"/>
        </w:rPr>
        <w:t>свої</w:t>
      </w:r>
      <w:proofErr w:type="spellEnd"/>
      <w:r w:rsidRPr="00DC01A9">
        <w:rPr>
          <w:rFonts w:eastAsia="Calibri"/>
          <w:sz w:val="28"/>
          <w:szCs w:val="28"/>
        </w:rPr>
        <w:t xml:space="preserve"> </w:t>
      </w:r>
      <w:proofErr w:type="spellStart"/>
      <w:r w:rsidRPr="00DC01A9">
        <w:rPr>
          <w:rFonts w:eastAsia="Calibri"/>
          <w:sz w:val="28"/>
          <w:szCs w:val="28"/>
        </w:rPr>
        <w:t>емоції</w:t>
      </w:r>
      <w:proofErr w:type="spellEnd"/>
      <w:r w:rsidRPr="00DC01A9">
        <w:rPr>
          <w:rFonts w:eastAsia="Calibri"/>
          <w:sz w:val="28"/>
          <w:szCs w:val="28"/>
        </w:rPr>
        <w:t xml:space="preserve">, </w:t>
      </w:r>
      <w:proofErr w:type="spellStart"/>
      <w:r w:rsidRPr="00DC01A9">
        <w:rPr>
          <w:rFonts w:eastAsia="Calibri"/>
          <w:sz w:val="28"/>
          <w:szCs w:val="28"/>
        </w:rPr>
        <w:t>людина</w:t>
      </w:r>
      <w:proofErr w:type="spellEnd"/>
      <w:r w:rsidRPr="00DC01A9">
        <w:rPr>
          <w:rFonts w:eastAsia="Calibri"/>
          <w:sz w:val="28"/>
          <w:szCs w:val="28"/>
        </w:rPr>
        <w:t xml:space="preserve"> не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ефективно</w:t>
      </w:r>
      <w:proofErr w:type="spellEnd"/>
      <w:r w:rsidRPr="00DC01A9">
        <w:rPr>
          <w:rFonts w:eastAsia="Calibri"/>
          <w:sz w:val="28"/>
          <w:szCs w:val="28"/>
        </w:rPr>
        <w:t xml:space="preserve"> </w:t>
      </w:r>
      <w:proofErr w:type="spellStart"/>
      <w:r w:rsidRPr="00DC01A9">
        <w:rPr>
          <w:rFonts w:eastAsia="Calibri"/>
          <w:sz w:val="28"/>
          <w:szCs w:val="28"/>
        </w:rPr>
        <w:t>обробляти</w:t>
      </w:r>
      <w:proofErr w:type="spellEnd"/>
      <w:r w:rsidRPr="00DC01A9">
        <w:rPr>
          <w:rFonts w:eastAsia="Calibri"/>
          <w:sz w:val="28"/>
          <w:szCs w:val="28"/>
        </w:rPr>
        <w:t xml:space="preserve"> </w:t>
      </w:r>
      <w:proofErr w:type="spellStart"/>
      <w:r w:rsidRPr="00DC01A9">
        <w:rPr>
          <w:rFonts w:eastAsia="Calibri"/>
          <w:sz w:val="28"/>
          <w:szCs w:val="28"/>
        </w:rPr>
        <w:t>психоемоційний</w:t>
      </w:r>
      <w:proofErr w:type="spellEnd"/>
      <w:r w:rsidRPr="00DC01A9">
        <w:rPr>
          <w:rFonts w:eastAsia="Calibri"/>
          <w:sz w:val="28"/>
          <w:szCs w:val="28"/>
        </w:rPr>
        <w:t xml:space="preserve"> </w:t>
      </w:r>
      <w:proofErr w:type="spellStart"/>
      <w:r w:rsidRPr="00DC01A9">
        <w:rPr>
          <w:rFonts w:eastAsia="Calibri"/>
          <w:sz w:val="28"/>
          <w:szCs w:val="28"/>
        </w:rPr>
        <w:t>досвід</w:t>
      </w:r>
      <w:proofErr w:type="spellEnd"/>
      <w:r w:rsidRPr="00DC01A9">
        <w:rPr>
          <w:rFonts w:eastAsia="Calibri"/>
          <w:sz w:val="28"/>
          <w:szCs w:val="28"/>
        </w:rPr>
        <w:t xml:space="preserve">. </w:t>
      </w:r>
      <w:proofErr w:type="spellStart"/>
      <w:r w:rsidRPr="00DC01A9">
        <w:rPr>
          <w:rFonts w:eastAsia="Calibri"/>
          <w:sz w:val="28"/>
          <w:szCs w:val="28"/>
        </w:rPr>
        <w:t>Згодом</w:t>
      </w:r>
      <w:proofErr w:type="spellEnd"/>
      <w:r w:rsidRPr="00DC01A9">
        <w:rPr>
          <w:rFonts w:eastAsia="Calibri"/>
          <w:sz w:val="28"/>
          <w:szCs w:val="28"/>
        </w:rPr>
        <w:t xml:space="preserve"> </w:t>
      </w:r>
      <w:proofErr w:type="spellStart"/>
      <w:r w:rsidRPr="00DC01A9">
        <w:rPr>
          <w:rFonts w:eastAsia="Calibri"/>
          <w:sz w:val="28"/>
          <w:szCs w:val="28"/>
        </w:rPr>
        <w:t>це</w:t>
      </w:r>
      <w:proofErr w:type="spellEnd"/>
      <w:r w:rsidRPr="00DC01A9">
        <w:rPr>
          <w:rFonts w:eastAsia="Calibri"/>
          <w:sz w:val="28"/>
          <w:szCs w:val="28"/>
        </w:rPr>
        <w:t xml:space="preserve">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призводити</w:t>
      </w:r>
      <w:proofErr w:type="spellEnd"/>
      <w:r w:rsidRPr="00DC01A9">
        <w:rPr>
          <w:rFonts w:eastAsia="Calibri"/>
          <w:sz w:val="28"/>
          <w:szCs w:val="28"/>
        </w:rPr>
        <w:t xml:space="preserve"> до </w:t>
      </w:r>
      <w:proofErr w:type="spellStart"/>
      <w:r w:rsidRPr="00DC01A9">
        <w:rPr>
          <w:rFonts w:eastAsia="Calibri"/>
          <w:sz w:val="28"/>
          <w:szCs w:val="28"/>
        </w:rPr>
        <w:t>накопичення</w:t>
      </w:r>
      <w:proofErr w:type="spellEnd"/>
      <w:r w:rsidRPr="00DC01A9">
        <w:rPr>
          <w:rFonts w:eastAsia="Calibri"/>
          <w:sz w:val="28"/>
          <w:szCs w:val="28"/>
        </w:rPr>
        <w:t xml:space="preserve"> </w:t>
      </w:r>
      <w:proofErr w:type="spellStart"/>
      <w:r w:rsidRPr="00DC01A9">
        <w:rPr>
          <w:rFonts w:eastAsia="Calibri"/>
          <w:sz w:val="28"/>
          <w:szCs w:val="28"/>
        </w:rPr>
        <w:t>негативних</w:t>
      </w:r>
      <w:proofErr w:type="spellEnd"/>
      <w:r w:rsidRPr="00DC01A9">
        <w:rPr>
          <w:rFonts w:eastAsia="Calibri"/>
          <w:sz w:val="28"/>
          <w:szCs w:val="28"/>
        </w:rPr>
        <w:t xml:space="preserve"> </w:t>
      </w:r>
      <w:proofErr w:type="spellStart"/>
      <w:r w:rsidRPr="00DC01A9">
        <w:rPr>
          <w:rFonts w:eastAsia="Calibri"/>
          <w:sz w:val="28"/>
          <w:szCs w:val="28"/>
        </w:rPr>
        <w:t>емоцій</w:t>
      </w:r>
      <w:proofErr w:type="spellEnd"/>
      <w:r w:rsidRPr="00DC01A9">
        <w:rPr>
          <w:rFonts w:eastAsia="Calibri"/>
          <w:sz w:val="28"/>
          <w:szCs w:val="28"/>
        </w:rPr>
        <w:t xml:space="preserve">, </w:t>
      </w:r>
      <w:proofErr w:type="spellStart"/>
      <w:r w:rsidRPr="00DC01A9">
        <w:rPr>
          <w:rFonts w:eastAsia="Calibri"/>
          <w:sz w:val="28"/>
          <w:szCs w:val="28"/>
        </w:rPr>
        <w:t>які</w:t>
      </w:r>
      <w:proofErr w:type="spellEnd"/>
      <w:r w:rsidRPr="00DC01A9">
        <w:rPr>
          <w:rFonts w:eastAsia="Calibri"/>
          <w:sz w:val="28"/>
          <w:szCs w:val="28"/>
        </w:rPr>
        <w:t xml:space="preserve"> не </w:t>
      </w:r>
      <w:proofErr w:type="spellStart"/>
      <w:r w:rsidRPr="00DC01A9">
        <w:rPr>
          <w:rFonts w:eastAsia="Calibri"/>
          <w:sz w:val="28"/>
          <w:szCs w:val="28"/>
        </w:rPr>
        <w:t>знаходять</w:t>
      </w:r>
      <w:proofErr w:type="spellEnd"/>
      <w:r w:rsidRPr="00DC01A9">
        <w:rPr>
          <w:rFonts w:eastAsia="Calibri"/>
          <w:sz w:val="28"/>
          <w:szCs w:val="28"/>
        </w:rPr>
        <w:t xml:space="preserve"> адекватного </w:t>
      </w:r>
      <w:proofErr w:type="spellStart"/>
      <w:r w:rsidRPr="00DC01A9">
        <w:rPr>
          <w:rFonts w:eastAsia="Calibri"/>
          <w:sz w:val="28"/>
          <w:szCs w:val="28"/>
        </w:rPr>
        <w:t>вираження</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w:t>
      </w:r>
      <w:proofErr w:type="spellStart"/>
      <w:r w:rsidRPr="00DC01A9">
        <w:rPr>
          <w:rFonts w:eastAsia="Calibri"/>
          <w:sz w:val="28"/>
          <w:szCs w:val="28"/>
        </w:rPr>
        <w:t>розрядки</w:t>
      </w:r>
      <w:proofErr w:type="spellEnd"/>
      <w:r w:rsidRPr="00DC01A9">
        <w:rPr>
          <w:rFonts w:eastAsia="Calibri"/>
          <w:sz w:val="28"/>
          <w:szCs w:val="28"/>
        </w:rPr>
        <w:t xml:space="preserve">, </w:t>
      </w:r>
      <w:proofErr w:type="spellStart"/>
      <w:r w:rsidRPr="00DC01A9">
        <w:rPr>
          <w:rFonts w:eastAsia="Calibri"/>
          <w:sz w:val="28"/>
          <w:szCs w:val="28"/>
        </w:rPr>
        <w:t>що</w:t>
      </w:r>
      <w:proofErr w:type="spellEnd"/>
      <w:r w:rsidRPr="00DC01A9">
        <w:rPr>
          <w:rFonts w:eastAsia="Calibri"/>
          <w:sz w:val="28"/>
          <w:szCs w:val="28"/>
        </w:rPr>
        <w:t xml:space="preserve">, у свою </w:t>
      </w:r>
      <w:proofErr w:type="spellStart"/>
      <w:r w:rsidRPr="00DC01A9">
        <w:rPr>
          <w:rFonts w:eastAsia="Calibri"/>
          <w:sz w:val="28"/>
          <w:szCs w:val="28"/>
        </w:rPr>
        <w:t>чергу</w:t>
      </w:r>
      <w:proofErr w:type="spellEnd"/>
      <w:r w:rsidRPr="00DC01A9">
        <w:rPr>
          <w:rFonts w:eastAsia="Calibri"/>
          <w:sz w:val="28"/>
          <w:szCs w:val="28"/>
        </w:rPr>
        <w:t xml:space="preserve">,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викликати</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w:t>
      </w:r>
      <w:proofErr w:type="spellStart"/>
      <w:r w:rsidRPr="00DC01A9">
        <w:rPr>
          <w:rFonts w:eastAsia="Calibri"/>
          <w:sz w:val="28"/>
          <w:szCs w:val="28"/>
        </w:rPr>
        <w:t>поглиблювати</w:t>
      </w:r>
      <w:proofErr w:type="spellEnd"/>
      <w:r w:rsidRPr="00DC01A9">
        <w:rPr>
          <w:rFonts w:eastAsia="Calibri"/>
          <w:sz w:val="28"/>
          <w:szCs w:val="28"/>
        </w:rPr>
        <w:t xml:space="preserve"> </w:t>
      </w:r>
      <w:proofErr w:type="spellStart"/>
      <w:r w:rsidRPr="00DC01A9">
        <w:rPr>
          <w:rFonts w:eastAsia="Calibri"/>
          <w:sz w:val="28"/>
          <w:szCs w:val="28"/>
        </w:rPr>
        <w:t>депресивні</w:t>
      </w:r>
      <w:proofErr w:type="spellEnd"/>
      <w:r w:rsidRPr="00DC01A9">
        <w:rPr>
          <w:rFonts w:eastAsia="Calibri"/>
          <w:sz w:val="28"/>
          <w:szCs w:val="28"/>
        </w:rPr>
        <w:t xml:space="preserve"> </w:t>
      </w:r>
      <w:proofErr w:type="spellStart"/>
      <w:r w:rsidRPr="00DC01A9">
        <w:rPr>
          <w:rFonts w:eastAsia="Calibri"/>
          <w:sz w:val="28"/>
          <w:szCs w:val="28"/>
        </w:rPr>
        <w:t>стани</w:t>
      </w:r>
      <w:proofErr w:type="spellEnd"/>
      <w:r w:rsidRPr="00DC01A9">
        <w:rPr>
          <w:rFonts w:eastAsia="Calibri"/>
          <w:sz w:val="28"/>
          <w:szCs w:val="28"/>
        </w:rPr>
        <w:t>.</w:t>
      </w:r>
    </w:p>
    <w:p w14:paraId="520E2A90" w14:textId="77777777" w:rsidR="0068533A" w:rsidRPr="00DC01A9" w:rsidRDefault="0068533A" w:rsidP="00372BAB">
      <w:pPr>
        <w:spacing w:line="360" w:lineRule="auto"/>
        <w:ind w:firstLine="851"/>
        <w:jc w:val="both"/>
        <w:rPr>
          <w:sz w:val="28"/>
          <w:szCs w:val="28"/>
        </w:rPr>
      </w:pPr>
      <w:r w:rsidRPr="00DC01A9">
        <w:rPr>
          <w:sz w:val="28"/>
          <w:szCs w:val="28"/>
        </w:rPr>
        <w:t xml:space="preserve">Люди, </w:t>
      </w:r>
      <w:proofErr w:type="spellStart"/>
      <w:r w:rsidRPr="00DC01A9">
        <w:rPr>
          <w:sz w:val="28"/>
          <w:szCs w:val="28"/>
        </w:rPr>
        <w:t>які</w:t>
      </w:r>
      <w:proofErr w:type="spellEnd"/>
      <w:r w:rsidRPr="00DC01A9">
        <w:rPr>
          <w:sz w:val="28"/>
          <w:szCs w:val="28"/>
        </w:rPr>
        <w:t xml:space="preserve"> не </w:t>
      </w:r>
      <w:proofErr w:type="spellStart"/>
      <w:r w:rsidRPr="00DC01A9">
        <w:rPr>
          <w:sz w:val="28"/>
          <w:szCs w:val="28"/>
        </w:rPr>
        <w:t>розуміють</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саме</w:t>
      </w:r>
      <w:proofErr w:type="spellEnd"/>
      <w:r w:rsidRPr="00DC01A9">
        <w:rPr>
          <w:sz w:val="28"/>
          <w:szCs w:val="28"/>
        </w:rPr>
        <w:t xml:space="preserve"> вони </w:t>
      </w:r>
      <w:proofErr w:type="spellStart"/>
      <w:r w:rsidRPr="00DC01A9">
        <w:rPr>
          <w:sz w:val="28"/>
          <w:szCs w:val="28"/>
        </w:rPr>
        <w:t>відчувають</w:t>
      </w:r>
      <w:proofErr w:type="spellEnd"/>
      <w:r w:rsidRPr="00DC01A9">
        <w:rPr>
          <w:sz w:val="28"/>
          <w:szCs w:val="28"/>
        </w:rPr>
        <w:t xml:space="preserve">, часто не </w:t>
      </w:r>
      <w:proofErr w:type="spellStart"/>
      <w:r w:rsidRPr="00DC01A9">
        <w:rPr>
          <w:sz w:val="28"/>
          <w:szCs w:val="28"/>
        </w:rPr>
        <w:t>знають</w:t>
      </w:r>
      <w:proofErr w:type="spellEnd"/>
      <w:r w:rsidRPr="00DC01A9">
        <w:rPr>
          <w:sz w:val="28"/>
          <w:szCs w:val="28"/>
        </w:rPr>
        <w:t xml:space="preserve">, як на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реагувати</w:t>
      </w:r>
      <w:proofErr w:type="spellEnd"/>
      <w:r w:rsidRPr="00DC01A9">
        <w:rPr>
          <w:sz w:val="28"/>
          <w:szCs w:val="28"/>
        </w:rPr>
        <w:t xml:space="preserve"> —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саме</w:t>
      </w:r>
      <w:proofErr w:type="spellEnd"/>
      <w:r w:rsidRPr="00DC01A9">
        <w:rPr>
          <w:sz w:val="28"/>
          <w:szCs w:val="28"/>
        </w:rPr>
        <w:t xml:space="preserve"> </w:t>
      </w:r>
      <w:proofErr w:type="spellStart"/>
      <w:r w:rsidRPr="00DC01A9">
        <w:rPr>
          <w:sz w:val="28"/>
          <w:szCs w:val="28"/>
        </w:rPr>
        <w:t>змінити</w:t>
      </w:r>
      <w:proofErr w:type="spellEnd"/>
      <w:r w:rsidRPr="00DC01A9">
        <w:rPr>
          <w:sz w:val="28"/>
          <w:szCs w:val="28"/>
        </w:rPr>
        <w:t xml:space="preserve"> у </w:t>
      </w:r>
      <w:proofErr w:type="spellStart"/>
      <w:r w:rsidRPr="00DC01A9">
        <w:rPr>
          <w:sz w:val="28"/>
          <w:szCs w:val="28"/>
        </w:rPr>
        <w:t>своїй</w:t>
      </w:r>
      <w:proofErr w:type="spellEnd"/>
      <w:r w:rsidRPr="00DC01A9">
        <w:rPr>
          <w:sz w:val="28"/>
          <w:szCs w:val="28"/>
        </w:rPr>
        <w:t xml:space="preserve"> </w:t>
      </w:r>
      <w:proofErr w:type="spellStart"/>
      <w:r w:rsidRPr="00DC01A9">
        <w:rPr>
          <w:sz w:val="28"/>
          <w:szCs w:val="28"/>
        </w:rPr>
        <w:t>поведінці</w:t>
      </w:r>
      <w:proofErr w:type="spellEnd"/>
      <w:r w:rsidRPr="00DC01A9">
        <w:rPr>
          <w:sz w:val="28"/>
          <w:szCs w:val="28"/>
        </w:rPr>
        <w:t xml:space="preserve">, думках </w:t>
      </w:r>
      <w:proofErr w:type="spellStart"/>
      <w:r w:rsidRPr="00DC01A9">
        <w:rPr>
          <w:sz w:val="28"/>
          <w:szCs w:val="28"/>
        </w:rPr>
        <w:t>чи</w:t>
      </w:r>
      <w:proofErr w:type="spellEnd"/>
      <w:r w:rsidRPr="00DC01A9">
        <w:rPr>
          <w:sz w:val="28"/>
          <w:szCs w:val="28"/>
        </w:rPr>
        <w:t xml:space="preserve"> </w:t>
      </w:r>
      <w:proofErr w:type="spellStart"/>
      <w:r w:rsidRPr="00DC01A9">
        <w:rPr>
          <w:sz w:val="28"/>
          <w:szCs w:val="28"/>
        </w:rPr>
        <w:t>соціальній</w:t>
      </w:r>
      <w:proofErr w:type="spellEnd"/>
      <w:r w:rsidRPr="00DC01A9">
        <w:rPr>
          <w:sz w:val="28"/>
          <w:szCs w:val="28"/>
        </w:rPr>
        <w:t xml:space="preserve"> </w:t>
      </w:r>
      <w:proofErr w:type="spellStart"/>
      <w:r w:rsidRPr="00DC01A9">
        <w:rPr>
          <w:sz w:val="28"/>
          <w:szCs w:val="28"/>
        </w:rPr>
        <w:t>взаємодії</w:t>
      </w:r>
      <w:proofErr w:type="spellEnd"/>
      <w:r w:rsidRPr="00DC01A9">
        <w:rPr>
          <w:sz w:val="28"/>
          <w:szCs w:val="28"/>
        </w:rPr>
        <w:t>.</w:t>
      </w:r>
    </w:p>
    <w:p w14:paraId="0483AAB0"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Внаслідок</w:t>
      </w:r>
      <w:proofErr w:type="spellEnd"/>
      <w:r w:rsidRPr="00DC01A9">
        <w:rPr>
          <w:sz w:val="28"/>
          <w:szCs w:val="28"/>
        </w:rPr>
        <w:t xml:space="preserve"> </w:t>
      </w:r>
      <w:proofErr w:type="spellStart"/>
      <w:r w:rsidRPr="00DC01A9">
        <w:rPr>
          <w:sz w:val="28"/>
          <w:szCs w:val="28"/>
        </w:rPr>
        <w:t>цього</w:t>
      </w:r>
      <w:proofErr w:type="spellEnd"/>
      <w:r w:rsidRPr="00DC01A9">
        <w:rPr>
          <w:sz w:val="28"/>
          <w:szCs w:val="28"/>
        </w:rPr>
        <w:t xml:space="preserve"> вони </w:t>
      </w:r>
      <w:proofErr w:type="spellStart"/>
      <w:r w:rsidRPr="00DC01A9">
        <w:rPr>
          <w:sz w:val="28"/>
          <w:szCs w:val="28"/>
        </w:rPr>
        <w:t>можуть</w:t>
      </w:r>
      <w:proofErr w:type="spellEnd"/>
      <w:r w:rsidRPr="00DC01A9">
        <w:rPr>
          <w:sz w:val="28"/>
          <w:szCs w:val="28"/>
        </w:rPr>
        <w:t xml:space="preserve"> </w:t>
      </w:r>
      <w:proofErr w:type="spellStart"/>
      <w:r w:rsidRPr="00DC01A9">
        <w:rPr>
          <w:sz w:val="28"/>
          <w:szCs w:val="28"/>
        </w:rPr>
        <w:t>відчувати</w:t>
      </w:r>
      <w:proofErr w:type="spellEnd"/>
      <w:r w:rsidRPr="00DC01A9">
        <w:rPr>
          <w:sz w:val="28"/>
          <w:szCs w:val="28"/>
        </w:rPr>
        <w:t xml:space="preserve"> </w:t>
      </w:r>
      <w:proofErr w:type="spellStart"/>
      <w:r w:rsidRPr="00DC01A9">
        <w:rPr>
          <w:sz w:val="28"/>
          <w:szCs w:val="28"/>
        </w:rPr>
        <w:t>внутрішній</w:t>
      </w:r>
      <w:proofErr w:type="spellEnd"/>
      <w:r w:rsidRPr="00DC01A9">
        <w:rPr>
          <w:sz w:val="28"/>
          <w:szCs w:val="28"/>
        </w:rPr>
        <w:t xml:space="preserve"> хаос, </w:t>
      </w:r>
      <w:proofErr w:type="spellStart"/>
      <w:r w:rsidRPr="00DC01A9">
        <w:rPr>
          <w:sz w:val="28"/>
          <w:szCs w:val="28"/>
        </w:rPr>
        <w:t>фрустрацію</w:t>
      </w:r>
      <w:proofErr w:type="spellEnd"/>
      <w:r w:rsidRPr="00DC01A9">
        <w:rPr>
          <w:sz w:val="28"/>
          <w:szCs w:val="28"/>
        </w:rPr>
        <w:t xml:space="preserve">, </w:t>
      </w:r>
      <w:proofErr w:type="spellStart"/>
      <w:r w:rsidRPr="00DC01A9">
        <w:rPr>
          <w:sz w:val="28"/>
          <w:szCs w:val="28"/>
        </w:rPr>
        <w:t>відчуження</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є </w:t>
      </w:r>
      <w:proofErr w:type="spellStart"/>
      <w:r w:rsidRPr="00DC01A9">
        <w:rPr>
          <w:sz w:val="28"/>
          <w:szCs w:val="28"/>
        </w:rPr>
        <w:t>типовими</w:t>
      </w:r>
      <w:proofErr w:type="spellEnd"/>
      <w:r w:rsidRPr="00DC01A9">
        <w:rPr>
          <w:sz w:val="28"/>
          <w:szCs w:val="28"/>
        </w:rPr>
        <w:t xml:space="preserve"> симптомами </w:t>
      </w:r>
      <w:proofErr w:type="spellStart"/>
      <w:r w:rsidRPr="00DC01A9">
        <w:rPr>
          <w:sz w:val="28"/>
          <w:szCs w:val="28"/>
        </w:rPr>
        <w:t>депресії</w:t>
      </w:r>
      <w:proofErr w:type="spellEnd"/>
      <w:r w:rsidRPr="00DC01A9">
        <w:rPr>
          <w:sz w:val="28"/>
          <w:szCs w:val="28"/>
        </w:rPr>
        <w:t xml:space="preserve">. Без </w:t>
      </w:r>
      <w:proofErr w:type="spellStart"/>
      <w:r w:rsidRPr="00DC01A9">
        <w:rPr>
          <w:sz w:val="28"/>
          <w:szCs w:val="28"/>
        </w:rPr>
        <w:t>можливості</w:t>
      </w:r>
      <w:proofErr w:type="spellEnd"/>
      <w:r w:rsidRPr="00DC01A9">
        <w:rPr>
          <w:sz w:val="28"/>
          <w:szCs w:val="28"/>
        </w:rPr>
        <w:t xml:space="preserve"> </w:t>
      </w:r>
      <w:proofErr w:type="spellStart"/>
      <w:r w:rsidRPr="00DC01A9">
        <w:rPr>
          <w:sz w:val="28"/>
          <w:szCs w:val="28"/>
        </w:rPr>
        <w:t>належної</w:t>
      </w:r>
      <w:proofErr w:type="spellEnd"/>
      <w:r w:rsidRPr="00DC01A9">
        <w:rPr>
          <w:sz w:val="28"/>
          <w:szCs w:val="28"/>
        </w:rPr>
        <w:t xml:space="preserve"> </w:t>
      </w:r>
      <w:proofErr w:type="spellStart"/>
      <w:r w:rsidRPr="00DC01A9">
        <w:rPr>
          <w:sz w:val="28"/>
          <w:szCs w:val="28"/>
        </w:rPr>
        <w:t>регуляції</w:t>
      </w:r>
      <w:proofErr w:type="spellEnd"/>
      <w:r w:rsidRPr="00DC01A9">
        <w:rPr>
          <w:sz w:val="28"/>
          <w:szCs w:val="28"/>
        </w:rPr>
        <w:t xml:space="preserve"> </w:t>
      </w:r>
      <w:proofErr w:type="spellStart"/>
      <w:r w:rsidRPr="00DC01A9">
        <w:rPr>
          <w:sz w:val="28"/>
          <w:szCs w:val="28"/>
        </w:rPr>
        <w:t>емоційної</w:t>
      </w:r>
      <w:proofErr w:type="spellEnd"/>
      <w:r w:rsidRPr="00DC01A9">
        <w:rPr>
          <w:sz w:val="28"/>
          <w:szCs w:val="28"/>
        </w:rPr>
        <w:t xml:space="preserve"> </w:t>
      </w:r>
      <w:proofErr w:type="spellStart"/>
      <w:r w:rsidRPr="00DC01A9">
        <w:rPr>
          <w:sz w:val="28"/>
          <w:szCs w:val="28"/>
        </w:rPr>
        <w:t>напруги</w:t>
      </w:r>
      <w:proofErr w:type="spellEnd"/>
      <w:r w:rsidRPr="00DC01A9">
        <w:rPr>
          <w:sz w:val="28"/>
          <w:szCs w:val="28"/>
        </w:rPr>
        <w:t xml:space="preserve"> </w:t>
      </w:r>
      <w:proofErr w:type="spellStart"/>
      <w:r w:rsidRPr="00DC01A9">
        <w:rPr>
          <w:sz w:val="28"/>
          <w:szCs w:val="28"/>
        </w:rPr>
        <w:t>зростає</w:t>
      </w:r>
      <w:proofErr w:type="spellEnd"/>
      <w:r w:rsidRPr="00DC01A9">
        <w:rPr>
          <w:sz w:val="28"/>
          <w:szCs w:val="28"/>
        </w:rPr>
        <w:t xml:space="preserve"> </w:t>
      </w:r>
      <w:proofErr w:type="spellStart"/>
      <w:r w:rsidRPr="00DC01A9">
        <w:rPr>
          <w:sz w:val="28"/>
          <w:szCs w:val="28"/>
        </w:rPr>
        <w:t>ризик</w:t>
      </w:r>
      <w:proofErr w:type="spellEnd"/>
      <w:r w:rsidRPr="00DC01A9">
        <w:rPr>
          <w:sz w:val="28"/>
          <w:szCs w:val="28"/>
        </w:rPr>
        <w:t xml:space="preserve"> </w:t>
      </w:r>
      <w:proofErr w:type="spellStart"/>
      <w:r w:rsidRPr="00DC01A9">
        <w:rPr>
          <w:sz w:val="28"/>
          <w:szCs w:val="28"/>
        </w:rPr>
        <w:t>розвитку</w:t>
      </w:r>
      <w:proofErr w:type="spellEnd"/>
      <w:r w:rsidRPr="00DC01A9">
        <w:rPr>
          <w:sz w:val="28"/>
          <w:szCs w:val="28"/>
        </w:rPr>
        <w:t xml:space="preserve"> </w:t>
      </w:r>
      <w:proofErr w:type="spellStart"/>
      <w:r w:rsidRPr="00DC01A9">
        <w:rPr>
          <w:sz w:val="28"/>
          <w:szCs w:val="28"/>
        </w:rPr>
        <w:t>емоційного</w:t>
      </w:r>
      <w:proofErr w:type="spellEnd"/>
      <w:r w:rsidRPr="00DC01A9">
        <w:rPr>
          <w:sz w:val="28"/>
          <w:szCs w:val="28"/>
        </w:rPr>
        <w:t xml:space="preserve"> </w:t>
      </w:r>
      <w:proofErr w:type="spellStart"/>
      <w:r w:rsidRPr="00DC01A9">
        <w:rPr>
          <w:sz w:val="28"/>
          <w:szCs w:val="28"/>
        </w:rPr>
        <w:t>вигорання</w:t>
      </w:r>
      <w:proofErr w:type="spellEnd"/>
      <w:r w:rsidRPr="00DC01A9">
        <w:rPr>
          <w:sz w:val="28"/>
          <w:szCs w:val="28"/>
        </w:rPr>
        <w:t xml:space="preserve">, </w:t>
      </w:r>
      <w:proofErr w:type="spellStart"/>
      <w:r w:rsidRPr="00DC01A9">
        <w:rPr>
          <w:sz w:val="28"/>
          <w:szCs w:val="28"/>
        </w:rPr>
        <w:t>втрати</w:t>
      </w:r>
      <w:proofErr w:type="spellEnd"/>
      <w:r w:rsidRPr="00DC01A9">
        <w:rPr>
          <w:sz w:val="28"/>
          <w:szCs w:val="28"/>
        </w:rPr>
        <w:t xml:space="preserve"> </w:t>
      </w:r>
      <w:proofErr w:type="spellStart"/>
      <w:r w:rsidRPr="00DC01A9">
        <w:rPr>
          <w:sz w:val="28"/>
          <w:szCs w:val="28"/>
        </w:rPr>
        <w:t>мотивації</w:t>
      </w:r>
      <w:proofErr w:type="spellEnd"/>
      <w:r w:rsidRPr="00DC01A9">
        <w:rPr>
          <w:sz w:val="28"/>
          <w:szCs w:val="28"/>
        </w:rPr>
        <w:t xml:space="preserve">, </w:t>
      </w:r>
      <w:proofErr w:type="spellStart"/>
      <w:r w:rsidRPr="00DC01A9">
        <w:rPr>
          <w:sz w:val="28"/>
          <w:szCs w:val="28"/>
        </w:rPr>
        <w:t>відчуття</w:t>
      </w:r>
      <w:proofErr w:type="spellEnd"/>
      <w:r w:rsidRPr="00DC01A9">
        <w:rPr>
          <w:sz w:val="28"/>
          <w:szCs w:val="28"/>
        </w:rPr>
        <w:t xml:space="preserve"> </w:t>
      </w:r>
      <w:proofErr w:type="spellStart"/>
      <w:r w:rsidRPr="00DC01A9">
        <w:rPr>
          <w:sz w:val="28"/>
          <w:szCs w:val="28"/>
        </w:rPr>
        <w:t>безнадійності</w:t>
      </w:r>
      <w:proofErr w:type="spellEnd"/>
      <w:r w:rsidRPr="00DC01A9">
        <w:rPr>
          <w:sz w:val="28"/>
          <w:szCs w:val="28"/>
        </w:rPr>
        <w:t xml:space="preserve"> — </w:t>
      </w:r>
      <w:proofErr w:type="spellStart"/>
      <w:r w:rsidRPr="00DC01A9">
        <w:rPr>
          <w:sz w:val="28"/>
          <w:szCs w:val="28"/>
        </w:rPr>
        <w:t>основних</w:t>
      </w:r>
      <w:proofErr w:type="spellEnd"/>
      <w:r w:rsidRPr="00DC01A9">
        <w:rPr>
          <w:sz w:val="28"/>
          <w:szCs w:val="28"/>
        </w:rPr>
        <w:t xml:space="preserve"> </w:t>
      </w:r>
      <w:proofErr w:type="spellStart"/>
      <w:r w:rsidRPr="00DC01A9">
        <w:rPr>
          <w:sz w:val="28"/>
          <w:szCs w:val="28"/>
        </w:rPr>
        <w:t>компонентів</w:t>
      </w:r>
      <w:proofErr w:type="spellEnd"/>
      <w:r w:rsidRPr="00DC01A9">
        <w:rPr>
          <w:sz w:val="28"/>
          <w:szCs w:val="28"/>
        </w:rPr>
        <w:t xml:space="preserve"> </w:t>
      </w:r>
      <w:proofErr w:type="spellStart"/>
      <w:r w:rsidRPr="00DC01A9">
        <w:rPr>
          <w:sz w:val="28"/>
          <w:szCs w:val="28"/>
        </w:rPr>
        <w:t>депресивного</w:t>
      </w:r>
      <w:proofErr w:type="spellEnd"/>
      <w:r w:rsidRPr="00DC01A9">
        <w:rPr>
          <w:sz w:val="28"/>
          <w:szCs w:val="28"/>
        </w:rPr>
        <w:t xml:space="preserve"> синдрому.</w:t>
      </w:r>
    </w:p>
    <w:p w14:paraId="4A37C348" w14:textId="77777777" w:rsidR="0068533A" w:rsidRPr="00DC01A9" w:rsidRDefault="0068533A" w:rsidP="00372BAB">
      <w:pPr>
        <w:spacing w:line="360" w:lineRule="auto"/>
        <w:ind w:firstLine="851"/>
        <w:jc w:val="both"/>
        <w:rPr>
          <w:sz w:val="28"/>
          <w:szCs w:val="28"/>
        </w:rPr>
      </w:pPr>
      <w:bookmarkStart w:id="44" w:name="_Hlk195480074"/>
      <w:proofErr w:type="spellStart"/>
      <w:r w:rsidRPr="00292F7C">
        <w:rPr>
          <w:sz w:val="28"/>
          <w:szCs w:val="28"/>
        </w:rPr>
        <w:t>Наступним</w:t>
      </w:r>
      <w:proofErr w:type="spellEnd"/>
      <w:r w:rsidRPr="00292F7C">
        <w:rPr>
          <w:sz w:val="28"/>
          <w:szCs w:val="28"/>
        </w:rPr>
        <w:t xml:space="preserve"> </w:t>
      </w:r>
      <w:proofErr w:type="spellStart"/>
      <w:r w:rsidRPr="00292F7C">
        <w:rPr>
          <w:sz w:val="28"/>
          <w:szCs w:val="28"/>
        </w:rPr>
        <w:t>проаналізуємо</w:t>
      </w:r>
      <w:proofErr w:type="spellEnd"/>
      <w:r w:rsidRPr="00292F7C">
        <w:rPr>
          <w:sz w:val="28"/>
          <w:szCs w:val="28"/>
        </w:rPr>
        <w:t xml:space="preserve"> </w:t>
      </w:r>
      <w:proofErr w:type="spellStart"/>
      <w:r w:rsidRPr="00292F7C">
        <w:rPr>
          <w:sz w:val="28"/>
          <w:szCs w:val="28"/>
        </w:rPr>
        <w:t>зв’язок</w:t>
      </w:r>
      <w:proofErr w:type="spellEnd"/>
      <w:r w:rsidRPr="00292F7C">
        <w:rPr>
          <w:sz w:val="28"/>
          <w:szCs w:val="28"/>
        </w:rPr>
        <w:t xml:space="preserve"> </w:t>
      </w:r>
      <w:proofErr w:type="spellStart"/>
      <w:r w:rsidRPr="00292F7C">
        <w:rPr>
          <w:sz w:val="28"/>
          <w:szCs w:val="28"/>
        </w:rPr>
        <w:t>між</w:t>
      </w:r>
      <w:proofErr w:type="spellEnd"/>
      <w:r w:rsidRPr="00292F7C">
        <w:rPr>
          <w:sz w:val="28"/>
          <w:szCs w:val="28"/>
        </w:rPr>
        <w:t xml:space="preserve"> </w:t>
      </w:r>
      <w:proofErr w:type="spellStart"/>
      <w:r w:rsidRPr="00292F7C">
        <w:rPr>
          <w:sz w:val="28"/>
          <w:szCs w:val="28"/>
        </w:rPr>
        <w:t>показниками</w:t>
      </w:r>
      <w:proofErr w:type="spellEnd"/>
      <w:r w:rsidRPr="00292F7C">
        <w:rPr>
          <w:sz w:val="28"/>
          <w:szCs w:val="28"/>
        </w:rPr>
        <w:t xml:space="preserve"> методики «Шкала </w:t>
      </w:r>
      <w:proofErr w:type="spellStart"/>
      <w:r w:rsidRPr="00292F7C">
        <w:rPr>
          <w:sz w:val="28"/>
          <w:szCs w:val="28"/>
        </w:rPr>
        <w:t>депресії</w:t>
      </w:r>
      <w:proofErr w:type="spellEnd"/>
      <w:r w:rsidRPr="00292F7C">
        <w:rPr>
          <w:sz w:val="28"/>
          <w:szCs w:val="28"/>
        </w:rPr>
        <w:t xml:space="preserve">» </w:t>
      </w:r>
      <w:proofErr w:type="spellStart"/>
      <w:r w:rsidRPr="00292F7C">
        <w:rPr>
          <w:sz w:val="28"/>
          <w:szCs w:val="28"/>
        </w:rPr>
        <w:t>Зунга</w:t>
      </w:r>
      <w:proofErr w:type="spellEnd"/>
      <w:r w:rsidRPr="00292F7C">
        <w:rPr>
          <w:sz w:val="28"/>
          <w:szCs w:val="28"/>
        </w:rPr>
        <w:t xml:space="preserve"> та </w:t>
      </w:r>
      <w:proofErr w:type="spellStart"/>
      <w:r w:rsidRPr="00292F7C">
        <w:rPr>
          <w:sz w:val="28"/>
          <w:szCs w:val="28"/>
        </w:rPr>
        <w:t>опитувальником</w:t>
      </w:r>
      <w:proofErr w:type="spellEnd"/>
      <w:r w:rsidRPr="00292F7C">
        <w:rPr>
          <w:sz w:val="28"/>
          <w:szCs w:val="28"/>
        </w:rPr>
        <w:t xml:space="preserve"> «</w:t>
      </w:r>
      <w:proofErr w:type="spellStart"/>
      <w:r w:rsidRPr="00292F7C">
        <w:rPr>
          <w:sz w:val="28"/>
          <w:szCs w:val="28"/>
        </w:rPr>
        <w:t>Копінг</w:t>
      </w:r>
      <w:proofErr w:type="spellEnd"/>
      <w:r w:rsidRPr="00292F7C">
        <w:rPr>
          <w:sz w:val="28"/>
          <w:szCs w:val="28"/>
        </w:rPr>
        <w:t xml:space="preserve"> - </w:t>
      </w:r>
      <w:proofErr w:type="spellStart"/>
      <w:r w:rsidRPr="00292F7C">
        <w:rPr>
          <w:sz w:val="28"/>
          <w:szCs w:val="28"/>
        </w:rPr>
        <w:t>стратегії</w:t>
      </w:r>
      <w:proofErr w:type="spellEnd"/>
      <w:r w:rsidRPr="00292F7C">
        <w:rPr>
          <w:sz w:val="28"/>
          <w:szCs w:val="28"/>
        </w:rPr>
        <w:t xml:space="preserve"> (WCQ</w:t>
      </w:r>
      <w:proofErr w:type="gramStart"/>
      <w:r w:rsidRPr="00292F7C">
        <w:rPr>
          <w:sz w:val="28"/>
          <w:szCs w:val="28"/>
        </w:rPr>
        <w:t xml:space="preserve">)»   </w:t>
      </w:r>
      <w:proofErr w:type="gramEnd"/>
      <w:r w:rsidRPr="00292F7C">
        <w:rPr>
          <w:sz w:val="28"/>
          <w:szCs w:val="28"/>
        </w:rPr>
        <w:t xml:space="preserve">      Р. Лазаруса.</w:t>
      </w:r>
      <w:r w:rsidRPr="00DC01A9">
        <w:rPr>
          <w:sz w:val="28"/>
          <w:szCs w:val="28"/>
        </w:rPr>
        <w:t xml:space="preserve"> </w:t>
      </w:r>
    </w:p>
    <w:bookmarkEnd w:id="44"/>
    <w:p w14:paraId="584B747A" w14:textId="77777777" w:rsidR="0068533A" w:rsidRPr="00DC01A9" w:rsidRDefault="0068533A" w:rsidP="00372BAB">
      <w:pPr>
        <w:spacing w:line="360" w:lineRule="auto"/>
        <w:ind w:firstLine="851"/>
        <w:jc w:val="both"/>
        <w:rPr>
          <w:sz w:val="28"/>
          <w:szCs w:val="28"/>
        </w:rPr>
      </w:pPr>
      <w:proofErr w:type="spellStart"/>
      <w:r w:rsidRPr="00DC01A9">
        <w:rPr>
          <w:sz w:val="28"/>
          <w:szCs w:val="28"/>
        </w:rPr>
        <w:t>Опитувальник</w:t>
      </w:r>
      <w:proofErr w:type="spellEnd"/>
      <w:r w:rsidRPr="00DC01A9">
        <w:rPr>
          <w:sz w:val="28"/>
          <w:szCs w:val="28"/>
        </w:rPr>
        <w:t xml:space="preserve"> «</w:t>
      </w:r>
      <w:proofErr w:type="spellStart"/>
      <w:r w:rsidRPr="00DC01A9">
        <w:rPr>
          <w:sz w:val="28"/>
          <w:szCs w:val="28"/>
        </w:rPr>
        <w:t>Копінг</w:t>
      </w:r>
      <w:proofErr w:type="spellEnd"/>
      <w:r w:rsidRPr="00DC01A9">
        <w:rPr>
          <w:sz w:val="28"/>
          <w:szCs w:val="28"/>
        </w:rPr>
        <w:t xml:space="preserve"> - </w:t>
      </w:r>
      <w:proofErr w:type="spellStart"/>
      <w:r w:rsidRPr="00DC01A9">
        <w:rPr>
          <w:sz w:val="28"/>
          <w:szCs w:val="28"/>
        </w:rPr>
        <w:t>стратегії</w:t>
      </w:r>
      <w:proofErr w:type="spellEnd"/>
      <w:r w:rsidRPr="00DC01A9">
        <w:rPr>
          <w:sz w:val="28"/>
          <w:szCs w:val="28"/>
        </w:rPr>
        <w:t xml:space="preserve"> (WCQ)» Р. Лазаруса є </w:t>
      </w:r>
      <w:proofErr w:type="spellStart"/>
      <w:r w:rsidRPr="00DC01A9">
        <w:rPr>
          <w:sz w:val="28"/>
          <w:szCs w:val="28"/>
        </w:rPr>
        <w:t>поширеною</w:t>
      </w:r>
      <w:proofErr w:type="spellEnd"/>
      <w:r w:rsidRPr="00DC01A9">
        <w:rPr>
          <w:sz w:val="28"/>
          <w:szCs w:val="28"/>
        </w:rPr>
        <w:t xml:space="preserve"> методикою, яка </w:t>
      </w:r>
      <w:proofErr w:type="spellStart"/>
      <w:r w:rsidRPr="00DC01A9">
        <w:rPr>
          <w:sz w:val="28"/>
          <w:szCs w:val="28"/>
        </w:rPr>
        <w:t>продемонструвала</w:t>
      </w:r>
      <w:proofErr w:type="spellEnd"/>
      <w:r w:rsidRPr="00DC01A9">
        <w:rPr>
          <w:sz w:val="28"/>
          <w:szCs w:val="28"/>
        </w:rPr>
        <w:t xml:space="preserve"> свою </w:t>
      </w:r>
      <w:proofErr w:type="spellStart"/>
      <w:r w:rsidRPr="00DC01A9">
        <w:rPr>
          <w:sz w:val="28"/>
          <w:szCs w:val="28"/>
        </w:rPr>
        <w:t>надійність</w:t>
      </w:r>
      <w:proofErr w:type="spellEnd"/>
      <w:r w:rsidRPr="00DC01A9">
        <w:rPr>
          <w:sz w:val="28"/>
          <w:szCs w:val="28"/>
        </w:rPr>
        <w:t xml:space="preserve"> та </w:t>
      </w:r>
      <w:proofErr w:type="spellStart"/>
      <w:r w:rsidRPr="00DC01A9">
        <w:rPr>
          <w:sz w:val="28"/>
          <w:szCs w:val="28"/>
        </w:rPr>
        <w:t>валідність</w:t>
      </w:r>
      <w:proofErr w:type="spellEnd"/>
      <w:r w:rsidRPr="00DC01A9">
        <w:rPr>
          <w:sz w:val="28"/>
          <w:szCs w:val="28"/>
        </w:rPr>
        <w:t xml:space="preserve"> у </w:t>
      </w:r>
      <w:proofErr w:type="spellStart"/>
      <w:r w:rsidRPr="00DC01A9">
        <w:rPr>
          <w:sz w:val="28"/>
          <w:szCs w:val="28"/>
        </w:rPr>
        <w:t>вимірюванні</w:t>
      </w:r>
      <w:proofErr w:type="spellEnd"/>
      <w:r w:rsidRPr="00DC01A9">
        <w:rPr>
          <w:sz w:val="28"/>
          <w:szCs w:val="28"/>
        </w:rPr>
        <w:t xml:space="preserve"> </w:t>
      </w:r>
      <w:proofErr w:type="spellStart"/>
      <w:r w:rsidRPr="00DC01A9">
        <w:rPr>
          <w:sz w:val="28"/>
          <w:szCs w:val="28"/>
        </w:rPr>
        <w:t>даних</w:t>
      </w:r>
      <w:proofErr w:type="spellEnd"/>
      <w:r w:rsidRPr="00DC01A9">
        <w:rPr>
          <w:sz w:val="28"/>
          <w:szCs w:val="28"/>
        </w:rPr>
        <w:t xml:space="preserve"> </w:t>
      </w:r>
      <w:proofErr w:type="spellStart"/>
      <w:r w:rsidRPr="00DC01A9">
        <w:rPr>
          <w:sz w:val="28"/>
          <w:szCs w:val="28"/>
        </w:rPr>
        <w:t>поведінкових</w:t>
      </w:r>
      <w:proofErr w:type="spellEnd"/>
      <w:r w:rsidRPr="00DC01A9">
        <w:rPr>
          <w:sz w:val="28"/>
          <w:szCs w:val="28"/>
        </w:rPr>
        <w:t xml:space="preserve"> </w:t>
      </w:r>
      <w:proofErr w:type="spellStart"/>
      <w:r w:rsidRPr="00DC01A9">
        <w:rPr>
          <w:sz w:val="28"/>
          <w:szCs w:val="28"/>
        </w:rPr>
        <w:t>особливостей</w:t>
      </w:r>
      <w:proofErr w:type="spellEnd"/>
      <w:r w:rsidRPr="00DC01A9">
        <w:rPr>
          <w:sz w:val="28"/>
          <w:szCs w:val="28"/>
        </w:rPr>
        <w:t xml:space="preserve">. </w:t>
      </w:r>
    </w:p>
    <w:p w14:paraId="61C0458F" w14:textId="77777777" w:rsidR="0068533A" w:rsidRPr="00DC01A9" w:rsidRDefault="0068533A" w:rsidP="00372BAB">
      <w:pPr>
        <w:spacing w:line="360" w:lineRule="auto"/>
        <w:ind w:firstLine="851"/>
        <w:jc w:val="both"/>
        <w:rPr>
          <w:sz w:val="28"/>
          <w:szCs w:val="28"/>
        </w:rPr>
      </w:pPr>
      <w:proofErr w:type="spellStart"/>
      <w:r w:rsidRPr="00DC01A9">
        <w:rPr>
          <w:sz w:val="28"/>
          <w:szCs w:val="28"/>
        </w:rPr>
        <w:t>Опитувальник</w:t>
      </w:r>
      <w:proofErr w:type="spellEnd"/>
      <w:r w:rsidRPr="00DC01A9">
        <w:rPr>
          <w:sz w:val="28"/>
          <w:szCs w:val="28"/>
        </w:rPr>
        <w:t xml:space="preserve"> </w:t>
      </w:r>
      <w:proofErr w:type="spellStart"/>
      <w:r w:rsidRPr="00DC01A9">
        <w:rPr>
          <w:sz w:val="28"/>
          <w:szCs w:val="28"/>
        </w:rPr>
        <w:t>складається</w:t>
      </w:r>
      <w:proofErr w:type="spellEnd"/>
      <w:r w:rsidRPr="00DC01A9">
        <w:rPr>
          <w:sz w:val="28"/>
          <w:szCs w:val="28"/>
        </w:rPr>
        <w:t xml:space="preserve"> з восьми шкал, а </w:t>
      </w:r>
      <w:proofErr w:type="spellStart"/>
      <w:r w:rsidRPr="00DC01A9">
        <w:rPr>
          <w:sz w:val="28"/>
          <w:szCs w:val="28"/>
        </w:rPr>
        <w:t>саме</w:t>
      </w:r>
      <w:proofErr w:type="spellEnd"/>
      <w:r w:rsidRPr="00DC01A9">
        <w:rPr>
          <w:sz w:val="28"/>
          <w:szCs w:val="28"/>
        </w:rPr>
        <w:t>: «</w:t>
      </w:r>
      <w:proofErr w:type="spellStart"/>
      <w:r w:rsidRPr="00DC01A9">
        <w:rPr>
          <w:sz w:val="28"/>
          <w:szCs w:val="28"/>
        </w:rPr>
        <w:t>Конфронтація</w:t>
      </w:r>
      <w:proofErr w:type="spellEnd"/>
      <w:r w:rsidRPr="00DC01A9">
        <w:rPr>
          <w:sz w:val="28"/>
          <w:szCs w:val="28"/>
        </w:rPr>
        <w:t>», «</w:t>
      </w:r>
      <w:proofErr w:type="spellStart"/>
      <w:r w:rsidRPr="00DC01A9">
        <w:rPr>
          <w:sz w:val="28"/>
          <w:szCs w:val="28"/>
        </w:rPr>
        <w:t>Дистанціювання</w:t>
      </w:r>
      <w:proofErr w:type="spellEnd"/>
      <w:r w:rsidRPr="00DC01A9">
        <w:rPr>
          <w:sz w:val="28"/>
          <w:szCs w:val="28"/>
        </w:rPr>
        <w:t>, «Самоконтроль», «</w:t>
      </w:r>
      <w:proofErr w:type="spellStart"/>
      <w:r w:rsidRPr="00DC01A9">
        <w:rPr>
          <w:sz w:val="28"/>
          <w:szCs w:val="28"/>
        </w:rPr>
        <w:t>Пошук</w:t>
      </w:r>
      <w:proofErr w:type="spellEnd"/>
      <w:r w:rsidRPr="00DC01A9">
        <w:rPr>
          <w:sz w:val="28"/>
          <w:szCs w:val="28"/>
        </w:rPr>
        <w:t xml:space="preserve"> </w:t>
      </w:r>
      <w:proofErr w:type="spellStart"/>
      <w:r w:rsidRPr="00DC01A9">
        <w:rPr>
          <w:sz w:val="28"/>
          <w:szCs w:val="28"/>
        </w:rPr>
        <w:t>соціальної</w:t>
      </w:r>
      <w:proofErr w:type="spellEnd"/>
      <w:r w:rsidRPr="00DC01A9">
        <w:rPr>
          <w:sz w:val="28"/>
          <w:szCs w:val="28"/>
        </w:rPr>
        <w:t xml:space="preserve"> </w:t>
      </w:r>
      <w:proofErr w:type="spellStart"/>
      <w:r w:rsidRPr="00DC01A9">
        <w:rPr>
          <w:sz w:val="28"/>
          <w:szCs w:val="28"/>
        </w:rPr>
        <w:t>підтримки</w:t>
      </w:r>
      <w:proofErr w:type="spellEnd"/>
      <w:r w:rsidRPr="00DC01A9">
        <w:rPr>
          <w:sz w:val="28"/>
          <w:szCs w:val="28"/>
        </w:rPr>
        <w:t xml:space="preserve">», </w:t>
      </w:r>
      <w:r w:rsidRPr="00DC01A9">
        <w:rPr>
          <w:sz w:val="28"/>
          <w:szCs w:val="28"/>
        </w:rPr>
        <w:lastRenderedPageBreak/>
        <w:t>«</w:t>
      </w:r>
      <w:proofErr w:type="spellStart"/>
      <w:r w:rsidRPr="00DC01A9">
        <w:rPr>
          <w:sz w:val="28"/>
          <w:szCs w:val="28"/>
        </w:rPr>
        <w:t>Прийняття</w:t>
      </w:r>
      <w:proofErr w:type="spellEnd"/>
      <w:r w:rsidRPr="00DC01A9">
        <w:rPr>
          <w:sz w:val="28"/>
          <w:szCs w:val="28"/>
        </w:rPr>
        <w:t xml:space="preserve"> </w:t>
      </w:r>
      <w:proofErr w:type="spellStart"/>
      <w:r w:rsidRPr="00DC01A9">
        <w:rPr>
          <w:sz w:val="28"/>
          <w:szCs w:val="28"/>
        </w:rPr>
        <w:t>відповідальності</w:t>
      </w:r>
      <w:proofErr w:type="spellEnd"/>
      <w:r w:rsidRPr="00DC01A9">
        <w:rPr>
          <w:sz w:val="28"/>
          <w:szCs w:val="28"/>
        </w:rPr>
        <w:t>», «</w:t>
      </w:r>
      <w:proofErr w:type="spellStart"/>
      <w:r w:rsidRPr="00DC01A9">
        <w:rPr>
          <w:sz w:val="28"/>
          <w:szCs w:val="28"/>
        </w:rPr>
        <w:t>Уникнення</w:t>
      </w:r>
      <w:proofErr w:type="spellEnd"/>
      <w:r w:rsidRPr="00DC01A9">
        <w:rPr>
          <w:sz w:val="28"/>
          <w:szCs w:val="28"/>
        </w:rPr>
        <w:t>», «</w:t>
      </w:r>
      <w:proofErr w:type="spellStart"/>
      <w:r w:rsidRPr="00DC01A9">
        <w:rPr>
          <w:sz w:val="28"/>
          <w:szCs w:val="28"/>
        </w:rPr>
        <w:t>Планування</w:t>
      </w:r>
      <w:proofErr w:type="spellEnd"/>
      <w:r w:rsidRPr="00DC01A9">
        <w:rPr>
          <w:sz w:val="28"/>
          <w:szCs w:val="28"/>
        </w:rPr>
        <w:t xml:space="preserve"> </w:t>
      </w:r>
      <w:proofErr w:type="spellStart"/>
      <w:r w:rsidRPr="00DC01A9">
        <w:rPr>
          <w:sz w:val="28"/>
          <w:szCs w:val="28"/>
        </w:rPr>
        <w:t>вирішення</w:t>
      </w:r>
      <w:proofErr w:type="spellEnd"/>
      <w:r w:rsidRPr="00DC01A9">
        <w:rPr>
          <w:sz w:val="28"/>
          <w:szCs w:val="28"/>
        </w:rPr>
        <w:t xml:space="preserve"> проблем», «Позитивна </w:t>
      </w:r>
      <w:proofErr w:type="spellStart"/>
      <w:r w:rsidRPr="00DC01A9">
        <w:rPr>
          <w:sz w:val="28"/>
          <w:szCs w:val="28"/>
        </w:rPr>
        <w:t>переоцінка</w:t>
      </w:r>
      <w:proofErr w:type="spellEnd"/>
      <w:r w:rsidRPr="00DC01A9">
        <w:rPr>
          <w:sz w:val="28"/>
          <w:szCs w:val="28"/>
        </w:rPr>
        <w:t>».</w:t>
      </w:r>
    </w:p>
    <w:p w14:paraId="2839659A" w14:textId="77777777" w:rsidR="0068533A" w:rsidRPr="00DC01A9" w:rsidRDefault="0068533A" w:rsidP="00372BAB">
      <w:pPr>
        <w:spacing w:line="360" w:lineRule="auto"/>
        <w:ind w:firstLine="851"/>
        <w:jc w:val="both"/>
        <w:rPr>
          <w:sz w:val="28"/>
          <w:szCs w:val="28"/>
        </w:rPr>
      </w:pPr>
      <w:r w:rsidRPr="00DC01A9">
        <w:rPr>
          <w:sz w:val="28"/>
          <w:szCs w:val="28"/>
        </w:rPr>
        <w:t xml:space="preserve">Для </w:t>
      </w:r>
      <w:proofErr w:type="spellStart"/>
      <w:r w:rsidRPr="00DC01A9">
        <w:rPr>
          <w:sz w:val="28"/>
          <w:szCs w:val="28"/>
        </w:rPr>
        <w:t>підбору</w:t>
      </w:r>
      <w:proofErr w:type="spellEnd"/>
      <w:r w:rsidRPr="00DC01A9">
        <w:rPr>
          <w:sz w:val="28"/>
          <w:szCs w:val="28"/>
        </w:rPr>
        <w:t xml:space="preserve"> </w:t>
      </w:r>
      <w:proofErr w:type="spellStart"/>
      <w:r w:rsidRPr="00DC01A9">
        <w:rPr>
          <w:sz w:val="28"/>
          <w:szCs w:val="28"/>
        </w:rPr>
        <w:t>математико</w:t>
      </w:r>
      <w:proofErr w:type="spellEnd"/>
      <w:r w:rsidRPr="00DC01A9">
        <w:rPr>
          <w:sz w:val="28"/>
          <w:szCs w:val="28"/>
        </w:rPr>
        <w:t xml:space="preserve"> - </w:t>
      </w:r>
      <w:proofErr w:type="spellStart"/>
      <w:r w:rsidRPr="00DC01A9">
        <w:rPr>
          <w:sz w:val="28"/>
          <w:szCs w:val="28"/>
        </w:rPr>
        <w:t>статистичного</w:t>
      </w:r>
      <w:proofErr w:type="spellEnd"/>
      <w:r w:rsidRPr="00DC01A9">
        <w:rPr>
          <w:sz w:val="28"/>
          <w:szCs w:val="28"/>
        </w:rPr>
        <w:t xml:space="preserve"> </w:t>
      </w:r>
      <w:proofErr w:type="spellStart"/>
      <w:r w:rsidRPr="00DC01A9">
        <w:rPr>
          <w:sz w:val="28"/>
          <w:szCs w:val="28"/>
        </w:rPr>
        <w:t>критерію</w:t>
      </w:r>
      <w:proofErr w:type="spellEnd"/>
      <w:r w:rsidRPr="00DC01A9">
        <w:rPr>
          <w:sz w:val="28"/>
          <w:szCs w:val="28"/>
        </w:rPr>
        <w:t xml:space="preserve"> </w:t>
      </w:r>
      <w:proofErr w:type="spellStart"/>
      <w:r w:rsidRPr="00DC01A9">
        <w:rPr>
          <w:sz w:val="28"/>
          <w:szCs w:val="28"/>
        </w:rPr>
        <w:t>необхідно</w:t>
      </w:r>
      <w:proofErr w:type="spellEnd"/>
      <w:r w:rsidRPr="00DC01A9">
        <w:rPr>
          <w:sz w:val="28"/>
          <w:szCs w:val="28"/>
        </w:rPr>
        <w:t xml:space="preserve"> </w:t>
      </w:r>
      <w:proofErr w:type="spellStart"/>
      <w:r w:rsidRPr="00DC01A9">
        <w:rPr>
          <w:sz w:val="28"/>
          <w:szCs w:val="28"/>
        </w:rPr>
        <w:t>визначити</w:t>
      </w:r>
      <w:proofErr w:type="spellEnd"/>
      <w:r w:rsidRPr="00DC01A9">
        <w:rPr>
          <w:sz w:val="28"/>
          <w:szCs w:val="28"/>
        </w:rPr>
        <w:t xml:space="preserve"> </w:t>
      </w:r>
      <w:proofErr w:type="spellStart"/>
      <w:r w:rsidRPr="00DC01A9">
        <w:rPr>
          <w:sz w:val="28"/>
          <w:szCs w:val="28"/>
        </w:rPr>
        <w:t>наявність</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відсутність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вибірках</w:t>
      </w:r>
      <w:proofErr w:type="spellEnd"/>
      <w:r w:rsidRPr="00DC01A9">
        <w:rPr>
          <w:sz w:val="28"/>
          <w:szCs w:val="28"/>
        </w:rPr>
        <w:t xml:space="preserve">. Ми </w:t>
      </w:r>
      <w:proofErr w:type="spellStart"/>
      <w:r w:rsidRPr="00DC01A9">
        <w:rPr>
          <w:sz w:val="28"/>
          <w:szCs w:val="28"/>
        </w:rPr>
        <w:t>використовуємо</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для </w:t>
      </w:r>
      <w:proofErr w:type="spellStart"/>
      <w:r w:rsidRPr="00DC01A9">
        <w:rPr>
          <w:sz w:val="28"/>
          <w:szCs w:val="28"/>
        </w:rPr>
        <w:t>перевірки</w:t>
      </w:r>
      <w:proofErr w:type="spellEnd"/>
      <w:r w:rsidRPr="00DC01A9">
        <w:rPr>
          <w:sz w:val="28"/>
          <w:szCs w:val="28"/>
        </w:rPr>
        <w:t xml:space="preserve"> </w:t>
      </w:r>
      <w:proofErr w:type="spellStart"/>
      <w:r w:rsidRPr="00DC01A9">
        <w:rPr>
          <w:sz w:val="28"/>
          <w:szCs w:val="28"/>
        </w:rPr>
        <w:t>гіпотези</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Н</m:t>
            </m:r>
          </m:e>
          <m:sub>
            <m:r>
              <w:rPr>
                <w:rFonts w:ascii="Cambria Math" w:hAnsi="Cambria Math"/>
                <w:sz w:val="28"/>
                <w:szCs w:val="28"/>
              </w:rPr>
              <m:t>0</m:t>
            </m:r>
          </m:sub>
        </m:sSub>
      </m:oMath>
      <w:r w:rsidRPr="00DC01A9">
        <w:rPr>
          <w:sz w:val="28"/>
          <w:szCs w:val="28"/>
        </w:rPr>
        <w:t xml:space="preserve"> «випадкові значення розподілянні нормально» та цей критерій є одним найбільш ефективним критериієм перевірки нормальності. Формула, за якою вираховується даний критерій приведена вище у підпункті 3.1.</w:t>
      </w:r>
    </w:p>
    <w:p w14:paraId="3CFB98F1" w14:textId="77777777" w:rsidR="0068533A" w:rsidRPr="00DC01A9" w:rsidRDefault="0068533A" w:rsidP="00372BAB">
      <w:pPr>
        <w:spacing w:line="360" w:lineRule="auto"/>
        <w:ind w:firstLine="851"/>
        <w:jc w:val="both"/>
        <w:rPr>
          <w:rFonts w:eastAsia="HiddenHorzOCR"/>
          <w:bCs/>
          <w:sz w:val="28"/>
          <w:szCs w:val="28"/>
        </w:rPr>
      </w:pPr>
      <w:proofErr w:type="spellStart"/>
      <w:r w:rsidRPr="00DC01A9">
        <w:rPr>
          <w:sz w:val="28"/>
          <w:szCs w:val="28"/>
        </w:rPr>
        <w:t>Результати</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за шкалою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Зунга</w:t>
      </w:r>
      <w:proofErr w:type="spellEnd"/>
      <w:r w:rsidRPr="00DC01A9">
        <w:rPr>
          <w:sz w:val="28"/>
          <w:szCs w:val="28"/>
        </w:rPr>
        <w:t xml:space="preserve"> бути </w:t>
      </w:r>
      <w:proofErr w:type="spellStart"/>
      <w:r w:rsidRPr="00DC01A9">
        <w:rPr>
          <w:sz w:val="28"/>
          <w:szCs w:val="28"/>
        </w:rPr>
        <w:t>продемонстровані</w:t>
      </w:r>
      <w:proofErr w:type="spellEnd"/>
      <w:r w:rsidRPr="00DC01A9">
        <w:rPr>
          <w:sz w:val="28"/>
          <w:szCs w:val="28"/>
        </w:rPr>
        <w:t xml:space="preserve">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таблиці</w:t>
      </w:r>
      <w:proofErr w:type="spellEnd"/>
      <w:r w:rsidRPr="00DC01A9">
        <w:rPr>
          <w:sz w:val="28"/>
          <w:szCs w:val="28"/>
        </w:rPr>
        <w:t xml:space="preserve"> 3.1. </w:t>
      </w:r>
      <w:proofErr w:type="spellStart"/>
      <w:r w:rsidRPr="00DC01A9">
        <w:rPr>
          <w:sz w:val="28"/>
          <w:szCs w:val="28"/>
        </w:rPr>
        <w:t>Тож</w:t>
      </w:r>
      <w:proofErr w:type="spellEnd"/>
      <w:r w:rsidRPr="00DC01A9">
        <w:rPr>
          <w:sz w:val="28"/>
          <w:szCs w:val="28"/>
        </w:rPr>
        <w:t xml:space="preserve">, </w:t>
      </w:r>
      <w:proofErr w:type="spellStart"/>
      <w:r w:rsidRPr="00DC01A9">
        <w:rPr>
          <w:sz w:val="28"/>
          <w:szCs w:val="28"/>
        </w:rPr>
        <w:t>наразі</w:t>
      </w:r>
      <w:proofErr w:type="spellEnd"/>
      <w:r w:rsidRPr="00DC01A9">
        <w:rPr>
          <w:sz w:val="28"/>
          <w:szCs w:val="28"/>
        </w:rPr>
        <w:t xml:space="preserve">, ми </w:t>
      </w:r>
      <w:proofErr w:type="spellStart"/>
      <w:r w:rsidRPr="00DC01A9">
        <w:rPr>
          <w:sz w:val="28"/>
          <w:szCs w:val="28"/>
        </w:rPr>
        <w:t>опишемо</w:t>
      </w:r>
      <w:proofErr w:type="spellEnd"/>
      <w:r w:rsidRPr="00DC01A9">
        <w:rPr>
          <w:sz w:val="28"/>
          <w:szCs w:val="28"/>
        </w:rPr>
        <w:t xml:space="preserve"> </w:t>
      </w:r>
      <w:proofErr w:type="spellStart"/>
      <w:r w:rsidRPr="00DC01A9">
        <w:rPr>
          <w:sz w:val="28"/>
          <w:szCs w:val="28"/>
        </w:rPr>
        <w:t>таблицю</w:t>
      </w:r>
      <w:proofErr w:type="spellEnd"/>
      <w:r w:rsidRPr="00DC01A9">
        <w:rPr>
          <w:sz w:val="28"/>
          <w:szCs w:val="28"/>
        </w:rPr>
        <w:t xml:space="preserve"> з </w:t>
      </w:r>
      <w:proofErr w:type="spellStart"/>
      <w:r w:rsidRPr="00DC01A9">
        <w:rPr>
          <w:sz w:val="28"/>
          <w:szCs w:val="28"/>
        </w:rPr>
        <w:t>даними</w:t>
      </w:r>
      <w:proofErr w:type="spellEnd"/>
      <w:r w:rsidRPr="00DC01A9">
        <w:rPr>
          <w:sz w:val="28"/>
          <w:szCs w:val="28"/>
        </w:rPr>
        <w:t xml:space="preserve"> за </w:t>
      </w:r>
      <w:proofErr w:type="spellStart"/>
      <w:r w:rsidRPr="00DC01A9">
        <w:rPr>
          <w:sz w:val="28"/>
          <w:szCs w:val="28"/>
        </w:rPr>
        <w:t>методокою</w:t>
      </w:r>
      <w:proofErr w:type="spellEnd"/>
      <w:r w:rsidRPr="00DC01A9">
        <w:rPr>
          <w:sz w:val="28"/>
          <w:szCs w:val="28"/>
        </w:rPr>
        <w:t xml:space="preserve"> </w:t>
      </w:r>
      <w:r w:rsidRPr="00DC01A9">
        <w:rPr>
          <w:rFonts w:eastAsia="HiddenHorzOCR"/>
          <w:bCs/>
          <w:sz w:val="28"/>
          <w:szCs w:val="28"/>
        </w:rPr>
        <w:t>«</w:t>
      </w:r>
      <w:proofErr w:type="spellStart"/>
      <w:r w:rsidRPr="00DC01A9">
        <w:rPr>
          <w:rFonts w:eastAsia="HiddenHorzOCR"/>
          <w:bCs/>
          <w:sz w:val="28"/>
          <w:szCs w:val="28"/>
        </w:rPr>
        <w:t>Копінг</w:t>
      </w:r>
      <w:proofErr w:type="spellEnd"/>
      <w:r w:rsidRPr="00DC01A9">
        <w:rPr>
          <w:rFonts w:eastAsia="HiddenHorzOCR"/>
          <w:bCs/>
          <w:sz w:val="28"/>
          <w:szCs w:val="28"/>
        </w:rPr>
        <w:t xml:space="preserve"> – </w:t>
      </w:r>
      <w:proofErr w:type="spellStart"/>
      <w:r w:rsidRPr="00DC01A9">
        <w:rPr>
          <w:rFonts w:eastAsia="HiddenHorzOCR"/>
          <w:bCs/>
          <w:sz w:val="28"/>
          <w:szCs w:val="28"/>
        </w:rPr>
        <w:t>стратегії</w:t>
      </w:r>
      <w:proofErr w:type="spellEnd"/>
      <w:r w:rsidRPr="00DC01A9">
        <w:rPr>
          <w:rFonts w:eastAsia="HiddenHorzOCR"/>
          <w:bCs/>
          <w:sz w:val="28"/>
          <w:szCs w:val="28"/>
        </w:rPr>
        <w:t>».</w:t>
      </w:r>
    </w:p>
    <w:p w14:paraId="47215A38" w14:textId="6AC0BA91" w:rsidR="0068533A" w:rsidRPr="00E7763C" w:rsidRDefault="0068533A" w:rsidP="00372BAB">
      <w:pPr>
        <w:pStyle w:val="a4"/>
        <w:spacing w:line="360" w:lineRule="auto"/>
        <w:ind w:left="0" w:firstLine="851"/>
        <w:jc w:val="both"/>
        <w:rPr>
          <w:sz w:val="28"/>
          <w:szCs w:val="28"/>
          <w:lang w:val="uk-UA"/>
        </w:rPr>
      </w:pPr>
      <w:r w:rsidRPr="00DC01A9">
        <w:rPr>
          <w:sz w:val="28"/>
          <w:szCs w:val="28"/>
        </w:rPr>
        <w:t xml:space="preserve">У </w:t>
      </w:r>
      <w:proofErr w:type="spellStart"/>
      <w:proofErr w:type="gramStart"/>
      <w:r w:rsidRPr="00DC01A9">
        <w:rPr>
          <w:sz w:val="28"/>
          <w:szCs w:val="28"/>
        </w:rPr>
        <w:t>випадку</w:t>
      </w:r>
      <w:proofErr w:type="spellEnd"/>
      <w:r w:rsidRPr="00DC01A9">
        <w:rPr>
          <w:sz w:val="28"/>
          <w:szCs w:val="28"/>
        </w:rPr>
        <w:t xml:space="preserve">,  </w:t>
      </w:r>
      <w:proofErr w:type="spellStart"/>
      <w:r w:rsidRPr="00DC01A9">
        <w:rPr>
          <w:sz w:val="28"/>
          <w:szCs w:val="28"/>
        </w:rPr>
        <w:t>якщо</w:t>
      </w:r>
      <w:proofErr w:type="spellEnd"/>
      <w:proofErr w:type="gramEnd"/>
      <w:r w:rsidRPr="00DC01A9">
        <w:rPr>
          <w:sz w:val="28"/>
          <w:szCs w:val="28"/>
        </w:rPr>
        <w:t xml:space="preserve"> р ≥ 0,05, </w:t>
      </w:r>
      <w:proofErr w:type="spellStart"/>
      <w:r w:rsidRPr="00DC01A9">
        <w:rPr>
          <w:sz w:val="28"/>
          <w:szCs w:val="28"/>
        </w:rPr>
        <w:t>можна</w:t>
      </w:r>
      <w:proofErr w:type="spellEnd"/>
      <w:r w:rsidRPr="00DC01A9">
        <w:rPr>
          <w:sz w:val="28"/>
          <w:szCs w:val="28"/>
        </w:rPr>
        <w:t xml:space="preserve"> </w:t>
      </w:r>
      <w:proofErr w:type="spellStart"/>
      <w:r w:rsidRPr="00DC01A9">
        <w:rPr>
          <w:sz w:val="28"/>
          <w:szCs w:val="28"/>
        </w:rPr>
        <w:t>говорити</w:t>
      </w:r>
      <w:proofErr w:type="spellEnd"/>
      <w:r w:rsidRPr="00DC01A9">
        <w:rPr>
          <w:sz w:val="28"/>
          <w:szCs w:val="28"/>
        </w:rPr>
        <w:t xml:space="preserve"> про </w:t>
      </w:r>
      <w:proofErr w:type="spellStart"/>
      <w:r w:rsidRPr="00DC01A9">
        <w:rPr>
          <w:sz w:val="28"/>
          <w:szCs w:val="28"/>
        </w:rPr>
        <w:t>наявність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виборці</w:t>
      </w:r>
      <w:proofErr w:type="spellEnd"/>
      <w:r w:rsidRPr="00DC01A9">
        <w:rPr>
          <w:sz w:val="28"/>
          <w:szCs w:val="28"/>
        </w:rPr>
        <w:t xml:space="preserve">. </w:t>
      </w:r>
      <w:proofErr w:type="spellStart"/>
      <w:r w:rsidRPr="00DC01A9">
        <w:rPr>
          <w:sz w:val="28"/>
          <w:szCs w:val="28"/>
        </w:rPr>
        <w:t>Якщо</w:t>
      </w:r>
      <w:proofErr w:type="spellEnd"/>
      <w:r w:rsidRPr="00DC01A9">
        <w:rPr>
          <w:sz w:val="28"/>
          <w:szCs w:val="28"/>
        </w:rPr>
        <w:t xml:space="preserve"> р ≤ 0,05, </w:t>
      </w:r>
      <w:proofErr w:type="spellStart"/>
      <w:r w:rsidRPr="00DC01A9">
        <w:rPr>
          <w:sz w:val="28"/>
          <w:szCs w:val="28"/>
        </w:rPr>
        <w:t>тоді</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відхиляться</w:t>
      </w:r>
      <w:proofErr w:type="spellEnd"/>
      <w:r w:rsidRPr="00DC01A9">
        <w:rPr>
          <w:sz w:val="28"/>
          <w:szCs w:val="28"/>
        </w:rPr>
        <w:t>.</w:t>
      </w:r>
    </w:p>
    <w:p w14:paraId="658EEDB5"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bookmarkStart w:id="45" w:name="_Hlk195043344"/>
      <w:proofErr w:type="spellStart"/>
      <w:r w:rsidRPr="00DC01A9">
        <w:rPr>
          <w:rFonts w:eastAsia="HiddenHorzOCR"/>
          <w:b/>
          <w:sz w:val="28"/>
          <w:szCs w:val="28"/>
        </w:rPr>
        <w:t>Таблиця</w:t>
      </w:r>
      <w:proofErr w:type="spellEnd"/>
      <w:r w:rsidRPr="00DC01A9">
        <w:rPr>
          <w:rFonts w:eastAsia="HiddenHorzOCR"/>
          <w:b/>
          <w:sz w:val="28"/>
          <w:szCs w:val="28"/>
        </w:rPr>
        <w:t xml:space="preserve"> 3.</w:t>
      </w:r>
      <w:r w:rsidRPr="00DC01A9">
        <w:rPr>
          <w:rFonts w:eastAsia="HiddenHorzOCR"/>
          <w:b/>
          <w:color w:val="000000" w:themeColor="text1"/>
          <w:sz w:val="28"/>
          <w:szCs w:val="28"/>
        </w:rPr>
        <w:t>4</w:t>
      </w:r>
    </w:p>
    <w:p w14:paraId="37423104"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w:t>
      </w:r>
      <w:proofErr w:type="spellStart"/>
      <w:r w:rsidRPr="00DC01A9">
        <w:rPr>
          <w:rFonts w:eastAsia="HiddenHorzOCR"/>
          <w:b/>
          <w:sz w:val="28"/>
          <w:szCs w:val="28"/>
        </w:rPr>
        <w:t>кожним</w:t>
      </w:r>
      <w:proofErr w:type="spellEnd"/>
      <w:r w:rsidRPr="00DC01A9">
        <w:rPr>
          <w:rFonts w:eastAsia="HiddenHorzOCR"/>
          <w:b/>
          <w:sz w:val="28"/>
          <w:szCs w:val="28"/>
        </w:rPr>
        <w:t xml:space="preserve"> типом </w:t>
      </w:r>
      <w:proofErr w:type="spellStart"/>
      <w:r w:rsidRPr="00DC01A9">
        <w:rPr>
          <w:rFonts w:eastAsia="HiddenHorzOCR"/>
          <w:b/>
          <w:sz w:val="28"/>
          <w:szCs w:val="28"/>
        </w:rPr>
        <w:t>стратегії</w:t>
      </w:r>
      <w:proofErr w:type="spellEnd"/>
    </w:p>
    <w:bookmarkEnd w:id="45"/>
    <w:p w14:paraId="015F2E63" w14:textId="77777777" w:rsidR="0068533A" w:rsidRPr="00DC01A9" w:rsidRDefault="0068533A" w:rsidP="00830728">
      <w:pPr>
        <w:autoSpaceDE w:val="0"/>
        <w:autoSpaceDN w:val="0"/>
        <w:adjustRightInd w:val="0"/>
        <w:spacing w:line="360" w:lineRule="auto"/>
        <w:jc w:val="center"/>
        <w:rPr>
          <w:rFonts w:eastAsia="HiddenHorzOCR"/>
          <w:b/>
          <w:sz w:val="28"/>
          <w:szCs w:val="28"/>
        </w:rPr>
      </w:pPr>
      <w:r w:rsidRPr="00DC01A9">
        <w:rPr>
          <w:rFonts w:eastAsia="HiddenHorzOCR"/>
          <w:b/>
          <w:sz w:val="28"/>
          <w:szCs w:val="28"/>
        </w:rPr>
        <w:t xml:space="preserve"> </w:t>
      </w:r>
      <w:proofErr w:type="spellStart"/>
      <w:r w:rsidRPr="00DC01A9">
        <w:rPr>
          <w:rFonts w:eastAsia="HiddenHorzOCR"/>
          <w:b/>
          <w:sz w:val="28"/>
          <w:szCs w:val="28"/>
        </w:rPr>
        <w:t>Опитувальник</w:t>
      </w:r>
      <w:proofErr w:type="spellEnd"/>
      <w:r w:rsidRPr="00DC01A9">
        <w:rPr>
          <w:rFonts w:eastAsia="HiddenHorzOCR"/>
          <w:b/>
          <w:sz w:val="28"/>
          <w:szCs w:val="28"/>
        </w:rPr>
        <w:t xml:space="preserve"> «</w:t>
      </w:r>
      <w:proofErr w:type="spellStart"/>
      <w:r w:rsidRPr="00DC01A9">
        <w:rPr>
          <w:rFonts w:eastAsia="HiddenHorzOCR"/>
          <w:b/>
          <w:sz w:val="28"/>
          <w:szCs w:val="28"/>
        </w:rPr>
        <w:t>Копінг</w:t>
      </w:r>
      <w:proofErr w:type="spellEnd"/>
      <w:r w:rsidRPr="00DC01A9">
        <w:rPr>
          <w:rFonts w:eastAsia="HiddenHorzOCR"/>
          <w:b/>
          <w:sz w:val="28"/>
          <w:szCs w:val="28"/>
        </w:rPr>
        <w:t xml:space="preserve"> – </w:t>
      </w:r>
      <w:proofErr w:type="spellStart"/>
      <w:r w:rsidRPr="00DC01A9">
        <w:rPr>
          <w:rFonts w:eastAsia="HiddenHorzOCR"/>
          <w:b/>
          <w:sz w:val="28"/>
          <w:szCs w:val="28"/>
        </w:rPr>
        <w:t>стратегії</w:t>
      </w:r>
      <w:proofErr w:type="spellEnd"/>
      <w:r w:rsidRPr="00DC01A9">
        <w:rPr>
          <w:rFonts w:eastAsia="HiddenHorzOCR"/>
          <w:b/>
          <w:sz w:val="28"/>
          <w:szCs w:val="28"/>
        </w:rPr>
        <w:t>» Р. Лазаруса</w:t>
      </w:r>
    </w:p>
    <w:tbl>
      <w:tblPr>
        <w:tblpPr w:leftFromText="180" w:rightFromText="180" w:vertAnchor="text" w:horzAnchor="margin" w:tblpXSpec="center" w:tblpY="203"/>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63"/>
        <w:gridCol w:w="1611"/>
        <w:gridCol w:w="1701"/>
      </w:tblGrid>
      <w:tr w:rsidR="0068533A" w:rsidRPr="00DC01A9" w14:paraId="1A64B3F4" w14:textId="77777777" w:rsidTr="00E474BC">
        <w:trPr>
          <w:trHeight w:val="486"/>
        </w:trPr>
        <w:tc>
          <w:tcPr>
            <w:tcW w:w="4763" w:type="dxa"/>
          </w:tcPr>
          <w:p w14:paraId="3B834DD4" w14:textId="77777777" w:rsidR="0068533A" w:rsidRPr="00DC01A9" w:rsidRDefault="0068533A" w:rsidP="00372BAB">
            <w:pPr>
              <w:spacing w:line="360" w:lineRule="auto"/>
              <w:jc w:val="center"/>
              <w:rPr>
                <w:rFonts w:eastAsia="Calibri"/>
                <w:b/>
                <w:bCs/>
                <w:sz w:val="28"/>
                <w:szCs w:val="28"/>
              </w:rPr>
            </w:pPr>
            <w:r w:rsidRPr="00DC01A9">
              <w:rPr>
                <w:rFonts w:eastAsia="Calibri"/>
                <w:b/>
                <w:bCs/>
                <w:sz w:val="28"/>
                <w:szCs w:val="28"/>
              </w:rPr>
              <w:t xml:space="preserve">Типи </w:t>
            </w:r>
            <w:proofErr w:type="spellStart"/>
            <w:r w:rsidRPr="00DC01A9">
              <w:rPr>
                <w:rFonts w:eastAsia="Calibri"/>
                <w:b/>
                <w:bCs/>
                <w:sz w:val="28"/>
                <w:szCs w:val="28"/>
              </w:rPr>
              <w:t>реагування</w:t>
            </w:r>
            <w:proofErr w:type="spellEnd"/>
          </w:p>
        </w:tc>
        <w:tc>
          <w:tcPr>
            <w:tcW w:w="1611" w:type="dxa"/>
            <w:vAlign w:val="center"/>
          </w:tcPr>
          <w:p w14:paraId="374D8AE5"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1701" w:type="dxa"/>
            <w:vAlign w:val="center"/>
          </w:tcPr>
          <w:p w14:paraId="34D64012"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1EA7EEC0" w14:textId="77777777" w:rsidTr="00E474BC">
        <w:trPr>
          <w:trHeight w:val="486"/>
        </w:trPr>
        <w:tc>
          <w:tcPr>
            <w:tcW w:w="4763" w:type="dxa"/>
          </w:tcPr>
          <w:p w14:paraId="24586113"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Конфронтація</w:t>
            </w:r>
            <w:proofErr w:type="spellEnd"/>
          </w:p>
        </w:tc>
        <w:tc>
          <w:tcPr>
            <w:tcW w:w="1611" w:type="dxa"/>
            <w:vAlign w:val="center"/>
          </w:tcPr>
          <w:p w14:paraId="6D90C9A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0,02</w:t>
            </w:r>
          </w:p>
        </w:tc>
        <w:tc>
          <w:tcPr>
            <w:tcW w:w="1701" w:type="dxa"/>
            <w:vAlign w:val="center"/>
          </w:tcPr>
          <w:p w14:paraId="6695DF64"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678F3212" w14:textId="77777777" w:rsidTr="00E474BC">
        <w:trPr>
          <w:trHeight w:val="486"/>
        </w:trPr>
        <w:tc>
          <w:tcPr>
            <w:tcW w:w="4763" w:type="dxa"/>
          </w:tcPr>
          <w:p w14:paraId="2B7EF30C"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Дистанціювання</w:t>
            </w:r>
            <w:proofErr w:type="spellEnd"/>
          </w:p>
        </w:tc>
        <w:tc>
          <w:tcPr>
            <w:tcW w:w="1611" w:type="dxa"/>
            <w:vAlign w:val="center"/>
          </w:tcPr>
          <w:p w14:paraId="403EEF2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1701" w:type="dxa"/>
            <w:vAlign w:val="center"/>
          </w:tcPr>
          <w:p w14:paraId="49694BD6"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724F061C" w14:textId="77777777" w:rsidTr="00E474BC">
        <w:trPr>
          <w:trHeight w:val="486"/>
        </w:trPr>
        <w:tc>
          <w:tcPr>
            <w:tcW w:w="4763" w:type="dxa"/>
          </w:tcPr>
          <w:p w14:paraId="7B80DAD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Самоконтроль</w:t>
            </w:r>
          </w:p>
        </w:tc>
        <w:tc>
          <w:tcPr>
            <w:tcW w:w="1611" w:type="dxa"/>
            <w:vAlign w:val="center"/>
          </w:tcPr>
          <w:p w14:paraId="195959EE"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0,022</w:t>
            </w:r>
          </w:p>
        </w:tc>
        <w:tc>
          <w:tcPr>
            <w:tcW w:w="1701" w:type="dxa"/>
            <w:vAlign w:val="center"/>
          </w:tcPr>
          <w:p w14:paraId="13DBCCDD"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6EC5B4B5" w14:textId="77777777" w:rsidTr="00E474BC">
        <w:trPr>
          <w:trHeight w:val="486"/>
        </w:trPr>
        <w:tc>
          <w:tcPr>
            <w:tcW w:w="4763" w:type="dxa"/>
          </w:tcPr>
          <w:p w14:paraId="5CAA597B"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Пошук</w:t>
            </w:r>
            <w:proofErr w:type="spellEnd"/>
            <w:r w:rsidRPr="00DC01A9">
              <w:rPr>
                <w:rFonts w:eastAsia="Calibri"/>
                <w:sz w:val="28"/>
                <w:szCs w:val="28"/>
              </w:rPr>
              <w:t xml:space="preserve"> </w:t>
            </w:r>
            <w:proofErr w:type="spellStart"/>
            <w:r w:rsidRPr="00DC01A9">
              <w:rPr>
                <w:rFonts w:eastAsia="Calibri"/>
                <w:sz w:val="28"/>
                <w:szCs w:val="28"/>
              </w:rPr>
              <w:t>соціальної</w:t>
            </w:r>
            <w:proofErr w:type="spellEnd"/>
            <w:r w:rsidRPr="00DC01A9">
              <w:rPr>
                <w:rFonts w:eastAsia="Calibri"/>
                <w:sz w:val="28"/>
                <w:szCs w:val="28"/>
              </w:rPr>
              <w:t xml:space="preserve"> </w:t>
            </w:r>
            <w:proofErr w:type="spellStart"/>
            <w:r w:rsidRPr="00DC01A9">
              <w:rPr>
                <w:rFonts w:eastAsia="Calibri"/>
                <w:sz w:val="28"/>
                <w:szCs w:val="28"/>
              </w:rPr>
              <w:t>підтримки</w:t>
            </w:r>
            <w:proofErr w:type="spellEnd"/>
          </w:p>
        </w:tc>
        <w:tc>
          <w:tcPr>
            <w:tcW w:w="1611" w:type="dxa"/>
            <w:vAlign w:val="center"/>
          </w:tcPr>
          <w:p w14:paraId="0E37A08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0,04</w:t>
            </w:r>
          </w:p>
        </w:tc>
        <w:tc>
          <w:tcPr>
            <w:tcW w:w="1701" w:type="dxa"/>
            <w:vAlign w:val="center"/>
          </w:tcPr>
          <w:p w14:paraId="0715EA2F"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191A5083" w14:textId="77777777" w:rsidTr="00E474BC">
        <w:trPr>
          <w:trHeight w:val="486"/>
        </w:trPr>
        <w:tc>
          <w:tcPr>
            <w:tcW w:w="4763" w:type="dxa"/>
          </w:tcPr>
          <w:p w14:paraId="31B2875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Прийняття</w:t>
            </w:r>
            <w:proofErr w:type="spellEnd"/>
            <w:r w:rsidRPr="00DC01A9">
              <w:rPr>
                <w:rFonts w:eastAsia="Calibri"/>
                <w:sz w:val="28"/>
                <w:szCs w:val="28"/>
              </w:rPr>
              <w:t xml:space="preserve"> </w:t>
            </w:r>
            <w:proofErr w:type="spellStart"/>
            <w:r w:rsidRPr="00DC01A9">
              <w:rPr>
                <w:rFonts w:eastAsia="Calibri"/>
                <w:sz w:val="28"/>
                <w:szCs w:val="28"/>
              </w:rPr>
              <w:t>відповідальності</w:t>
            </w:r>
            <w:proofErr w:type="spellEnd"/>
          </w:p>
        </w:tc>
        <w:tc>
          <w:tcPr>
            <w:tcW w:w="1611" w:type="dxa"/>
            <w:vAlign w:val="center"/>
          </w:tcPr>
          <w:p w14:paraId="28FE79D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0,019</w:t>
            </w:r>
          </w:p>
        </w:tc>
        <w:tc>
          <w:tcPr>
            <w:tcW w:w="1701" w:type="dxa"/>
            <w:vAlign w:val="center"/>
          </w:tcPr>
          <w:p w14:paraId="4595A651"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6D8F010A" w14:textId="77777777" w:rsidTr="00E474BC">
        <w:trPr>
          <w:trHeight w:val="486"/>
        </w:trPr>
        <w:tc>
          <w:tcPr>
            <w:tcW w:w="4763" w:type="dxa"/>
          </w:tcPr>
          <w:p w14:paraId="218F7853"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Уникнення</w:t>
            </w:r>
            <w:proofErr w:type="spellEnd"/>
          </w:p>
        </w:tc>
        <w:tc>
          <w:tcPr>
            <w:tcW w:w="1611" w:type="dxa"/>
            <w:vAlign w:val="center"/>
          </w:tcPr>
          <w:p w14:paraId="1807CD9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0,011</w:t>
            </w:r>
          </w:p>
        </w:tc>
        <w:tc>
          <w:tcPr>
            <w:tcW w:w="1701" w:type="dxa"/>
            <w:vAlign w:val="center"/>
          </w:tcPr>
          <w:p w14:paraId="7E67C21E"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68B30A21" w14:textId="77777777" w:rsidTr="00E474BC">
        <w:trPr>
          <w:trHeight w:val="486"/>
        </w:trPr>
        <w:tc>
          <w:tcPr>
            <w:tcW w:w="4763" w:type="dxa"/>
          </w:tcPr>
          <w:p w14:paraId="2227DE7C"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Планування</w:t>
            </w:r>
            <w:proofErr w:type="spellEnd"/>
            <w:r w:rsidRPr="00DC01A9">
              <w:rPr>
                <w:rFonts w:eastAsia="Calibri"/>
                <w:sz w:val="28"/>
                <w:szCs w:val="28"/>
              </w:rPr>
              <w:t xml:space="preserve"> </w:t>
            </w:r>
            <w:proofErr w:type="spellStart"/>
            <w:r w:rsidRPr="00DC01A9">
              <w:rPr>
                <w:rFonts w:eastAsia="Calibri"/>
                <w:sz w:val="28"/>
                <w:szCs w:val="28"/>
              </w:rPr>
              <w:t>вирішення</w:t>
            </w:r>
            <w:proofErr w:type="spellEnd"/>
            <w:r w:rsidRPr="00DC01A9">
              <w:rPr>
                <w:rFonts w:eastAsia="Calibri"/>
                <w:sz w:val="28"/>
                <w:szCs w:val="28"/>
              </w:rPr>
              <w:t xml:space="preserve"> проблем</w:t>
            </w:r>
          </w:p>
        </w:tc>
        <w:tc>
          <w:tcPr>
            <w:tcW w:w="1611" w:type="dxa"/>
            <w:vAlign w:val="center"/>
          </w:tcPr>
          <w:p w14:paraId="6E8F0CA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0,048</w:t>
            </w:r>
          </w:p>
        </w:tc>
        <w:tc>
          <w:tcPr>
            <w:tcW w:w="1701" w:type="dxa"/>
            <w:vAlign w:val="center"/>
          </w:tcPr>
          <w:p w14:paraId="00E4E85E"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7BDE3AC4" w14:textId="77777777" w:rsidTr="00E474BC">
        <w:trPr>
          <w:trHeight w:val="486"/>
        </w:trPr>
        <w:tc>
          <w:tcPr>
            <w:tcW w:w="4763" w:type="dxa"/>
          </w:tcPr>
          <w:p w14:paraId="379885BB" w14:textId="77777777" w:rsidR="0068533A" w:rsidRPr="00DC01A9" w:rsidRDefault="0068533A" w:rsidP="00372BAB">
            <w:pPr>
              <w:spacing w:line="360" w:lineRule="auto"/>
              <w:jc w:val="center"/>
              <w:rPr>
                <w:rFonts w:eastAsia="Calibri"/>
                <w:sz w:val="28"/>
                <w:szCs w:val="28"/>
              </w:rPr>
            </w:pPr>
            <w:r w:rsidRPr="00DC01A9">
              <w:rPr>
                <w:sz w:val="28"/>
                <w:szCs w:val="28"/>
              </w:rPr>
              <w:t xml:space="preserve">«Позитивна </w:t>
            </w:r>
            <w:proofErr w:type="spellStart"/>
            <w:r w:rsidRPr="00DC01A9">
              <w:rPr>
                <w:sz w:val="28"/>
                <w:szCs w:val="28"/>
              </w:rPr>
              <w:t>переоцінка</w:t>
            </w:r>
            <w:proofErr w:type="spellEnd"/>
            <w:r w:rsidRPr="00DC01A9">
              <w:rPr>
                <w:sz w:val="28"/>
                <w:szCs w:val="28"/>
              </w:rPr>
              <w:t>»</w:t>
            </w:r>
          </w:p>
        </w:tc>
        <w:tc>
          <w:tcPr>
            <w:tcW w:w="1611" w:type="dxa"/>
            <w:vAlign w:val="center"/>
          </w:tcPr>
          <w:p w14:paraId="714F31E5"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0,033</w:t>
            </w:r>
          </w:p>
        </w:tc>
        <w:tc>
          <w:tcPr>
            <w:tcW w:w="1701" w:type="dxa"/>
            <w:vAlign w:val="center"/>
          </w:tcPr>
          <w:p w14:paraId="063A0BAA" w14:textId="77777777" w:rsidR="0068533A" w:rsidRPr="00DC01A9" w:rsidRDefault="0068533A" w:rsidP="00372BAB">
            <w:pPr>
              <w:spacing w:line="360" w:lineRule="auto"/>
              <w:jc w:val="center"/>
              <w:rPr>
                <w:sz w:val="28"/>
                <w:szCs w:val="28"/>
              </w:rPr>
            </w:pPr>
            <w:r w:rsidRPr="00DC01A9">
              <w:rPr>
                <w:sz w:val="28"/>
                <w:szCs w:val="28"/>
              </w:rPr>
              <w:sym w:font="Symbol" w:char="F03C"/>
            </w:r>
            <w:r w:rsidRPr="00DC01A9">
              <w:rPr>
                <w:sz w:val="28"/>
                <w:szCs w:val="28"/>
              </w:rPr>
              <w:t>0,05</w:t>
            </w:r>
          </w:p>
        </w:tc>
      </w:tr>
    </w:tbl>
    <w:p w14:paraId="17817262" w14:textId="77777777" w:rsidR="0068533A" w:rsidRDefault="0068533A" w:rsidP="006704DE">
      <w:pPr>
        <w:spacing w:line="360" w:lineRule="auto"/>
        <w:rPr>
          <w:sz w:val="28"/>
          <w:szCs w:val="28"/>
          <w:lang w:val="uk-UA"/>
        </w:rPr>
      </w:pPr>
    </w:p>
    <w:p w14:paraId="654704E1" w14:textId="77777777" w:rsidR="006704DE" w:rsidRDefault="006704DE" w:rsidP="006704DE">
      <w:pPr>
        <w:spacing w:line="360" w:lineRule="auto"/>
        <w:rPr>
          <w:sz w:val="28"/>
          <w:szCs w:val="28"/>
          <w:lang w:val="uk-UA"/>
        </w:rPr>
      </w:pPr>
    </w:p>
    <w:p w14:paraId="585FF5DA" w14:textId="77777777" w:rsidR="006704DE" w:rsidRDefault="006704DE" w:rsidP="006704DE">
      <w:pPr>
        <w:spacing w:line="360" w:lineRule="auto"/>
        <w:rPr>
          <w:sz w:val="28"/>
          <w:szCs w:val="28"/>
          <w:lang w:val="uk-UA"/>
        </w:rPr>
      </w:pPr>
    </w:p>
    <w:p w14:paraId="4470C337" w14:textId="77777777" w:rsidR="006704DE" w:rsidRDefault="006704DE" w:rsidP="006704DE">
      <w:pPr>
        <w:spacing w:line="360" w:lineRule="auto"/>
        <w:rPr>
          <w:sz w:val="28"/>
          <w:szCs w:val="28"/>
          <w:lang w:val="uk-UA"/>
        </w:rPr>
      </w:pPr>
    </w:p>
    <w:p w14:paraId="0C6F4396" w14:textId="77777777" w:rsidR="006704DE" w:rsidRDefault="006704DE" w:rsidP="006704DE">
      <w:pPr>
        <w:spacing w:line="360" w:lineRule="auto"/>
        <w:rPr>
          <w:sz w:val="28"/>
          <w:szCs w:val="28"/>
          <w:lang w:val="uk-UA"/>
        </w:rPr>
      </w:pPr>
    </w:p>
    <w:p w14:paraId="14743007" w14:textId="77777777" w:rsidR="006704DE" w:rsidRDefault="006704DE" w:rsidP="006704DE">
      <w:pPr>
        <w:spacing w:line="360" w:lineRule="auto"/>
        <w:rPr>
          <w:sz w:val="28"/>
          <w:szCs w:val="28"/>
          <w:lang w:val="uk-UA"/>
        </w:rPr>
      </w:pPr>
    </w:p>
    <w:p w14:paraId="2160F40A" w14:textId="77777777" w:rsidR="006704DE" w:rsidRDefault="006704DE" w:rsidP="006704DE">
      <w:pPr>
        <w:spacing w:line="360" w:lineRule="auto"/>
        <w:rPr>
          <w:sz w:val="28"/>
          <w:szCs w:val="28"/>
          <w:lang w:val="uk-UA"/>
        </w:rPr>
      </w:pPr>
    </w:p>
    <w:p w14:paraId="64C0A8C9" w14:textId="77777777" w:rsidR="006704DE" w:rsidRDefault="006704DE" w:rsidP="006704DE">
      <w:pPr>
        <w:spacing w:line="360" w:lineRule="auto"/>
        <w:rPr>
          <w:sz w:val="28"/>
          <w:szCs w:val="28"/>
          <w:lang w:val="uk-UA"/>
        </w:rPr>
      </w:pPr>
    </w:p>
    <w:p w14:paraId="0A6443E8" w14:textId="77777777" w:rsidR="006704DE" w:rsidRDefault="006704DE" w:rsidP="006704DE">
      <w:pPr>
        <w:spacing w:line="360" w:lineRule="auto"/>
        <w:rPr>
          <w:sz w:val="28"/>
          <w:szCs w:val="28"/>
          <w:lang w:val="uk-UA"/>
        </w:rPr>
      </w:pPr>
    </w:p>
    <w:p w14:paraId="33C2E8D2" w14:textId="77777777" w:rsidR="006704DE" w:rsidRDefault="006704DE" w:rsidP="006704DE">
      <w:pPr>
        <w:spacing w:line="360" w:lineRule="auto"/>
        <w:rPr>
          <w:sz w:val="28"/>
          <w:szCs w:val="28"/>
          <w:lang w:val="uk-UA"/>
        </w:rPr>
      </w:pPr>
    </w:p>
    <w:p w14:paraId="2D51D090" w14:textId="77777777" w:rsidR="006704DE" w:rsidRPr="006704DE" w:rsidRDefault="006704DE" w:rsidP="006704DE">
      <w:pPr>
        <w:spacing w:line="360" w:lineRule="auto"/>
        <w:rPr>
          <w:sz w:val="28"/>
          <w:szCs w:val="28"/>
          <w:lang w:val="uk-UA"/>
        </w:rPr>
      </w:pPr>
    </w:p>
    <w:p w14:paraId="5C0DD2C5" w14:textId="77777777" w:rsidR="0068533A" w:rsidRPr="00DC01A9" w:rsidRDefault="0068533A" w:rsidP="00372BAB">
      <w:pPr>
        <w:spacing w:line="360" w:lineRule="auto"/>
        <w:ind w:firstLine="851"/>
        <w:jc w:val="both"/>
        <w:rPr>
          <w:sz w:val="28"/>
          <w:szCs w:val="28"/>
        </w:rPr>
      </w:pPr>
      <w:r w:rsidRPr="0023206F">
        <w:rPr>
          <w:sz w:val="28"/>
          <w:szCs w:val="28"/>
          <w:lang w:val="uk-UA"/>
        </w:rPr>
        <w:lastRenderedPageBreak/>
        <w:t xml:space="preserve">У таблиці 3.4, ми можемо бачити, що отримані розрахункові дані за такими шкалами, як «Конфронтація», «Дистанціювання, «Самоконтроль», «Пошук соціальної підтримки», «Прийняття відповідальності», «Уникнення», «Планування вирішення проблем», «Позитивна переоцінка» мають значення </w:t>
      </w:r>
      <w:r w:rsidRPr="0023206F">
        <w:rPr>
          <w:rFonts w:ascii="Cambria Math" w:eastAsia="Calibri" w:hAnsi="Cambria Math"/>
          <w:i/>
          <w:sz w:val="28"/>
          <w:szCs w:val="28"/>
          <w:lang w:val="uk-UA"/>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23206F">
        <w:rPr>
          <w:sz w:val="28"/>
          <w:szCs w:val="28"/>
          <w:lang w:val="uk-UA"/>
        </w:rPr>
        <w:t xml:space="preserve">  &lt; 0,05. </w:t>
      </w:r>
      <w:proofErr w:type="spellStart"/>
      <w:r w:rsidRPr="00DC01A9">
        <w:rPr>
          <w:sz w:val="28"/>
          <w:szCs w:val="28"/>
        </w:rPr>
        <w:t>Отже</w:t>
      </w:r>
      <w:proofErr w:type="spellEnd"/>
      <w:r w:rsidRPr="00DC01A9">
        <w:rPr>
          <w:sz w:val="28"/>
          <w:szCs w:val="28"/>
        </w:rPr>
        <w:t xml:space="preserve">,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зробити</w:t>
      </w:r>
      <w:proofErr w:type="spellEnd"/>
      <w:r w:rsidRPr="00DC01A9">
        <w:rPr>
          <w:sz w:val="28"/>
          <w:szCs w:val="28"/>
        </w:rPr>
        <w:t xml:space="preserve"> </w:t>
      </w:r>
      <w:proofErr w:type="spellStart"/>
      <w:r w:rsidRPr="00DC01A9">
        <w:rPr>
          <w:sz w:val="28"/>
          <w:szCs w:val="28"/>
        </w:rPr>
        <w:t>висновок</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w:t>
      </w:r>
    </w:p>
    <w:p w14:paraId="195BC01D" w14:textId="77777777" w:rsidR="0068533A" w:rsidRPr="00DC01A9" w:rsidRDefault="0068533A" w:rsidP="00372BAB">
      <w:pPr>
        <w:pStyle w:val="a4"/>
        <w:spacing w:line="360" w:lineRule="auto"/>
        <w:ind w:left="0" w:firstLine="851"/>
        <w:jc w:val="both"/>
        <w:rPr>
          <w:sz w:val="28"/>
          <w:szCs w:val="28"/>
        </w:rPr>
      </w:pPr>
      <w:proofErr w:type="spellStart"/>
      <w:r w:rsidRPr="00DC01A9">
        <w:rPr>
          <w:sz w:val="28"/>
          <w:szCs w:val="28"/>
        </w:rPr>
        <w:t>Якщо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то для </w:t>
      </w:r>
      <w:proofErr w:type="spellStart"/>
      <w:r w:rsidRPr="00DC01A9">
        <w:rPr>
          <w:sz w:val="28"/>
          <w:szCs w:val="28"/>
        </w:rPr>
        <w:t>розрахунку</w:t>
      </w:r>
      <w:proofErr w:type="spellEnd"/>
      <w:r w:rsidRPr="00DC01A9">
        <w:rPr>
          <w:sz w:val="28"/>
          <w:szCs w:val="28"/>
        </w:rPr>
        <w:t xml:space="preserve"> </w:t>
      </w:r>
      <w:proofErr w:type="spellStart"/>
      <w:r w:rsidRPr="00DC01A9">
        <w:rPr>
          <w:sz w:val="28"/>
          <w:szCs w:val="28"/>
        </w:rPr>
        <w:t>кореляційних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 xml:space="preserve"> ми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використовувати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r – </w:t>
      </w:r>
      <w:proofErr w:type="spellStart"/>
      <w:r w:rsidRPr="00DC01A9">
        <w:rPr>
          <w:sz w:val="28"/>
          <w:szCs w:val="28"/>
        </w:rPr>
        <w:t>Спірмена</w:t>
      </w:r>
      <w:proofErr w:type="spellEnd"/>
      <w:r w:rsidRPr="00DC01A9">
        <w:rPr>
          <w:sz w:val="28"/>
          <w:szCs w:val="28"/>
        </w:rPr>
        <w:t>.</w:t>
      </w:r>
    </w:p>
    <w:p w14:paraId="6FE5C544"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Формула, за </w:t>
      </w:r>
      <w:proofErr w:type="spellStart"/>
      <w:r w:rsidRPr="00DC01A9">
        <w:rPr>
          <w:sz w:val="28"/>
          <w:szCs w:val="28"/>
        </w:rPr>
        <w:t>якою</w:t>
      </w:r>
      <w:proofErr w:type="spellEnd"/>
      <w:r w:rsidRPr="00DC01A9">
        <w:rPr>
          <w:sz w:val="28"/>
          <w:szCs w:val="28"/>
        </w:rPr>
        <w:t xml:space="preserve"> </w:t>
      </w:r>
      <w:proofErr w:type="spellStart"/>
      <w:r w:rsidRPr="00DC01A9">
        <w:rPr>
          <w:sz w:val="28"/>
          <w:szCs w:val="28"/>
        </w:rPr>
        <w:t>розраховується</w:t>
      </w:r>
      <w:proofErr w:type="spellEnd"/>
      <w:r w:rsidRPr="00DC01A9">
        <w:rPr>
          <w:sz w:val="28"/>
          <w:szCs w:val="28"/>
        </w:rPr>
        <w:t xml:space="preserve"> даний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приведена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підрозділу</w:t>
      </w:r>
      <w:proofErr w:type="spellEnd"/>
      <w:r w:rsidRPr="00DC01A9">
        <w:rPr>
          <w:sz w:val="28"/>
          <w:szCs w:val="28"/>
        </w:rPr>
        <w:t>.</w:t>
      </w:r>
    </w:p>
    <w:p w14:paraId="5CCDAC66" w14:textId="77777777" w:rsidR="0068533A" w:rsidRPr="00DC01A9" w:rsidRDefault="0068533A" w:rsidP="00372BAB">
      <w:pPr>
        <w:spacing w:line="360" w:lineRule="auto"/>
        <w:ind w:firstLine="851"/>
        <w:contextualSpacing/>
        <w:jc w:val="both"/>
        <w:rPr>
          <w:rFonts w:eastAsia="Arial"/>
          <w:sz w:val="28"/>
          <w:szCs w:val="28"/>
        </w:rPr>
      </w:pPr>
      <w:proofErr w:type="spellStart"/>
      <w:r w:rsidRPr="00DC01A9">
        <w:rPr>
          <w:rFonts w:eastAsia="Arial"/>
          <w:sz w:val="28"/>
          <w:szCs w:val="28"/>
        </w:rPr>
        <w:t>Далі</w:t>
      </w:r>
      <w:proofErr w:type="spellEnd"/>
      <w:r w:rsidRPr="00DC01A9">
        <w:rPr>
          <w:rFonts w:eastAsia="Arial"/>
          <w:sz w:val="28"/>
          <w:szCs w:val="28"/>
        </w:rPr>
        <w:t xml:space="preserve">, ми </w:t>
      </w:r>
      <w:proofErr w:type="spellStart"/>
      <w:r w:rsidRPr="00DC01A9">
        <w:rPr>
          <w:rFonts w:eastAsia="Arial"/>
          <w:sz w:val="28"/>
          <w:szCs w:val="28"/>
        </w:rPr>
        <w:t>приведемо</w:t>
      </w:r>
      <w:proofErr w:type="spellEnd"/>
      <w:r w:rsidRPr="00DC01A9">
        <w:rPr>
          <w:rFonts w:eastAsia="Arial"/>
          <w:sz w:val="28"/>
          <w:szCs w:val="28"/>
        </w:rPr>
        <w:t xml:space="preserve"> </w:t>
      </w:r>
      <w:proofErr w:type="spellStart"/>
      <w:r w:rsidRPr="00DC01A9">
        <w:rPr>
          <w:rFonts w:eastAsia="Arial"/>
          <w:sz w:val="28"/>
          <w:szCs w:val="28"/>
        </w:rPr>
        <w:t>результати</w:t>
      </w:r>
      <w:proofErr w:type="spellEnd"/>
      <w:r w:rsidRPr="00DC01A9">
        <w:rPr>
          <w:rFonts w:eastAsia="Arial"/>
          <w:sz w:val="28"/>
          <w:szCs w:val="28"/>
        </w:rPr>
        <w:t xml:space="preserve"> у </w:t>
      </w:r>
      <w:proofErr w:type="spellStart"/>
      <w:r w:rsidRPr="00DC01A9">
        <w:rPr>
          <w:rFonts w:eastAsia="Arial"/>
          <w:sz w:val="28"/>
          <w:szCs w:val="28"/>
        </w:rPr>
        <w:t>таблицях</w:t>
      </w:r>
      <w:proofErr w:type="spellEnd"/>
      <w:r w:rsidRPr="00DC01A9">
        <w:rPr>
          <w:rFonts w:eastAsia="Arial"/>
          <w:sz w:val="28"/>
          <w:szCs w:val="28"/>
        </w:rPr>
        <w:t xml:space="preserve">, де </w:t>
      </w:r>
      <w:proofErr w:type="spellStart"/>
      <w:r w:rsidRPr="00DC01A9">
        <w:rPr>
          <w:rFonts w:eastAsia="Arial"/>
          <w:sz w:val="28"/>
          <w:szCs w:val="28"/>
        </w:rPr>
        <w:t>буть</w:t>
      </w:r>
      <w:proofErr w:type="spellEnd"/>
      <w:r w:rsidRPr="00DC01A9">
        <w:rPr>
          <w:rFonts w:eastAsia="Arial"/>
          <w:sz w:val="28"/>
          <w:szCs w:val="28"/>
        </w:rPr>
        <w:t xml:space="preserve"> </w:t>
      </w:r>
      <w:proofErr w:type="spellStart"/>
      <w:r w:rsidRPr="00DC01A9">
        <w:rPr>
          <w:rFonts w:eastAsia="Arial"/>
          <w:sz w:val="28"/>
          <w:szCs w:val="28"/>
        </w:rPr>
        <w:t>фігурувати</w:t>
      </w:r>
      <w:proofErr w:type="spellEnd"/>
      <w:r w:rsidRPr="00DC01A9">
        <w:rPr>
          <w:rFonts w:eastAsia="Arial"/>
          <w:sz w:val="28"/>
          <w:szCs w:val="28"/>
        </w:rPr>
        <w:t xml:space="preserve"> </w:t>
      </w:r>
      <w:proofErr w:type="spellStart"/>
      <w:r w:rsidRPr="00DC01A9">
        <w:rPr>
          <w:rFonts w:eastAsia="Arial"/>
          <w:sz w:val="28"/>
          <w:szCs w:val="28"/>
        </w:rPr>
        <w:t>тільки</w:t>
      </w:r>
      <w:proofErr w:type="spellEnd"/>
      <w:r w:rsidRPr="00DC01A9">
        <w:rPr>
          <w:rFonts w:eastAsia="Arial"/>
          <w:sz w:val="28"/>
          <w:szCs w:val="28"/>
        </w:rPr>
        <w:t xml:space="preserve"> </w:t>
      </w:r>
      <w:proofErr w:type="spellStart"/>
      <w:r w:rsidRPr="00DC01A9">
        <w:rPr>
          <w:rFonts w:eastAsia="Arial"/>
          <w:sz w:val="28"/>
          <w:szCs w:val="28"/>
        </w:rPr>
        <w:t>ті</w:t>
      </w:r>
      <w:proofErr w:type="spellEnd"/>
      <w:r w:rsidRPr="00DC01A9">
        <w:rPr>
          <w:rFonts w:eastAsia="Arial"/>
          <w:sz w:val="28"/>
          <w:szCs w:val="28"/>
        </w:rPr>
        <w:t xml:space="preserve"> </w:t>
      </w:r>
      <w:proofErr w:type="spellStart"/>
      <w:r w:rsidRPr="00DC01A9">
        <w:rPr>
          <w:rFonts w:eastAsia="Arial"/>
          <w:sz w:val="28"/>
          <w:szCs w:val="28"/>
        </w:rPr>
        <w:t>шкали</w:t>
      </w:r>
      <w:proofErr w:type="spellEnd"/>
      <w:r w:rsidRPr="00DC01A9">
        <w:rPr>
          <w:rFonts w:eastAsia="Arial"/>
          <w:sz w:val="28"/>
          <w:szCs w:val="28"/>
        </w:rPr>
        <w:t xml:space="preserve"> </w:t>
      </w:r>
      <w:proofErr w:type="spellStart"/>
      <w:r w:rsidRPr="00DC01A9">
        <w:rPr>
          <w:rFonts w:eastAsia="Arial"/>
          <w:sz w:val="28"/>
          <w:szCs w:val="28"/>
        </w:rPr>
        <w:t>обох</w:t>
      </w:r>
      <w:proofErr w:type="spellEnd"/>
      <w:r w:rsidRPr="00DC01A9">
        <w:rPr>
          <w:rFonts w:eastAsia="Arial"/>
          <w:sz w:val="28"/>
          <w:szCs w:val="28"/>
        </w:rPr>
        <w:t xml:space="preserve"> методик, </w:t>
      </w:r>
      <w:proofErr w:type="spellStart"/>
      <w:r w:rsidRPr="00DC01A9">
        <w:rPr>
          <w:rFonts w:eastAsia="Arial"/>
          <w:sz w:val="28"/>
          <w:szCs w:val="28"/>
        </w:rPr>
        <w:t>які</w:t>
      </w:r>
      <w:proofErr w:type="spellEnd"/>
      <w:r w:rsidRPr="00DC01A9">
        <w:rPr>
          <w:rFonts w:eastAsia="Arial"/>
          <w:sz w:val="28"/>
          <w:szCs w:val="28"/>
        </w:rPr>
        <w:t xml:space="preserve"> показали </w:t>
      </w:r>
      <w:proofErr w:type="spellStart"/>
      <w:r w:rsidRPr="00DC01A9">
        <w:rPr>
          <w:rFonts w:eastAsia="Arial"/>
          <w:sz w:val="28"/>
          <w:szCs w:val="28"/>
        </w:rPr>
        <w:t>наявність</w:t>
      </w:r>
      <w:proofErr w:type="spellEnd"/>
      <w:r w:rsidRPr="00DC01A9">
        <w:rPr>
          <w:rFonts w:eastAsia="Arial"/>
          <w:sz w:val="28"/>
          <w:szCs w:val="28"/>
        </w:rPr>
        <w:t xml:space="preserve"> </w:t>
      </w:r>
      <w:proofErr w:type="spellStart"/>
      <w:r w:rsidRPr="00DC01A9">
        <w:rPr>
          <w:rFonts w:eastAsia="Arial"/>
          <w:sz w:val="28"/>
          <w:szCs w:val="28"/>
        </w:rPr>
        <w:t>прямої</w:t>
      </w:r>
      <w:proofErr w:type="spellEnd"/>
      <w:r w:rsidRPr="00DC01A9">
        <w:rPr>
          <w:rFonts w:eastAsia="Arial"/>
          <w:sz w:val="28"/>
          <w:szCs w:val="28"/>
        </w:rPr>
        <w:t xml:space="preserve"> </w:t>
      </w:r>
      <w:proofErr w:type="spellStart"/>
      <w:r w:rsidRPr="00DC01A9">
        <w:rPr>
          <w:rFonts w:eastAsia="Arial"/>
          <w:sz w:val="28"/>
          <w:szCs w:val="28"/>
        </w:rPr>
        <w:t>чи</w:t>
      </w:r>
      <w:proofErr w:type="spellEnd"/>
      <w:r w:rsidRPr="00DC01A9">
        <w:rPr>
          <w:rFonts w:eastAsia="Arial"/>
          <w:sz w:val="28"/>
          <w:szCs w:val="28"/>
        </w:rPr>
        <w:t xml:space="preserve"> </w:t>
      </w:r>
      <w:proofErr w:type="spellStart"/>
      <w:r w:rsidRPr="00DC01A9">
        <w:rPr>
          <w:rFonts w:eastAsia="Arial"/>
          <w:sz w:val="28"/>
          <w:szCs w:val="28"/>
        </w:rPr>
        <w:t>зворотної</w:t>
      </w:r>
      <w:proofErr w:type="spellEnd"/>
      <w:r w:rsidRPr="00DC01A9">
        <w:rPr>
          <w:rFonts w:eastAsia="Arial"/>
          <w:sz w:val="28"/>
          <w:szCs w:val="28"/>
        </w:rPr>
        <w:t xml:space="preserve"> </w:t>
      </w:r>
      <w:proofErr w:type="spellStart"/>
      <w:r w:rsidRPr="00DC01A9">
        <w:rPr>
          <w:rFonts w:eastAsia="Arial"/>
          <w:sz w:val="28"/>
          <w:szCs w:val="28"/>
        </w:rPr>
        <w:t>кореляції</w:t>
      </w:r>
      <w:proofErr w:type="spellEnd"/>
      <w:r w:rsidRPr="00DC01A9">
        <w:rPr>
          <w:rFonts w:eastAsia="Arial"/>
          <w:sz w:val="28"/>
          <w:szCs w:val="28"/>
        </w:rPr>
        <w:t>.</w:t>
      </w:r>
    </w:p>
    <w:p w14:paraId="595BB812" w14:textId="77777777" w:rsidR="0068533A" w:rsidRPr="00DC01A9" w:rsidRDefault="0068533A" w:rsidP="00372BAB">
      <w:pPr>
        <w:spacing w:line="360" w:lineRule="auto"/>
        <w:ind w:firstLine="709"/>
        <w:contextualSpacing/>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3.5</w:t>
      </w:r>
    </w:p>
    <w:p w14:paraId="2EB15D69" w14:textId="77777777" w:rsidR="0068533A" w:rsidRPr="00DC01A9" w:rsidRDefault="0068533A" w:rsidP="00830728">
      <w:pPr>
        <w:spacing w:line="360" w:lineRule="auto"/>
        <w:contextualSpacing/>
        <w:jc w:val="center"/>
        <w:rPr>
          <w:rFonts w:eastAsia="HiddenHorzOCR"/>
          <w:b/>
          <w:bCs/>
          <w:sz w:val="28"/>
          <w:szCs w:val="28"/>
        </w:rPr>
      </w:pPr>
      <w:proofErr w:type="spellStart"/>
      <w:r w:rsidRPr="00DC01A9">
        <w:rPr>
          <w:rFonts w:eastAsia="HiddenHorzOCR"/>
          <w:b/>
          <w:sz w:val="28"/>
          <w:szCs w:val="28"/>
        </w:rPr>
        <w:t>Кореляційні</w:t>
      </w:r>
      <w:proofErr w:type="spellEnd"/>
      <w:r w:rsidRPr="00DC01A9">
        <w:rPr>
          <w:rFonts w:eastAsia="HiddenHorzOCR"/>
          <w:b/>
          <w:sz w:val="28"/>
          <w:szCs w:val="28"/>
        </w:rPr>
        <w:t xml:space="preserve"> </w:t>
      </w:r>
      <w:proofErr w:type="spellStart"/>
      <w:r w:rsidRPr="00DC01A9">
        <w:rPr>
          <w:rFonts w:eastAsia="HiddenHorzOCR"/>
          <w:b/>
          <w:sz w:val="28"/>
          <w:szCs w:val="28"/>
        </w:rPr>
        <w:t>зв’язки</w:t>
      </w:r>
      <w:proofErr w:type="spellEnd"/>
      <w:r w:rsidRPr="00DC01A9">
        <w:rPr>
          <w:rFonts w:eastAsia="HiddenHorzOCR"/>
          <w:b/>
          <w:sz w:val="28"/>
          <w:szCs w:val="28"/>
        </w:rPr>
        <w:t xml:space="preserve"> </w:t>
      </w:r>
      <w:proofErr w:type="spellStart"/>
      <w:r w:rsidRPr="00DC01A9">
        <w:rPr>
          <w:rFonts w:eastAsia="HiddenHorzOCR"/>
          <w:b/>
          <w:sz w:val="28"/>
          <w:szCs w:val="28"/>
        </w:rPr>
        <w:t>параметрів</w:t>
      </w:r>
      <w:proofErr w:type="spellEnd"/>
      <w:r w:rsidRPr="00DC01A9">
        <w:rPr>
          <w:rFonts w:eastAsia="HiddenHorzOCR"/>
          <w:b/>
          <w:sz w:val="28"/>
          <w:szCs w:val="28"/>
        </w:rPr>
        <w:t xml:space="preserve"> методики «Шкала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r w:rsidRPr="00DC01A9">
        <w:rPr>
          <w:rFonts w:eastAsia="HiddenHorzOCR"/>
          <w:b/>
          <w:sz w:val="28"/>
          <w:szCs w:val="28"/>
        </w:rPr>
        <w:t xml:space="preserve"> </w:t>
      </w:r>
      <w:proofErr w:type="spellStart"/>
      <w:r w:rsidRPr="00DC01A9">
        <w:rPr>
          <w:rFonts w:eastAsia="HiddenHorzOCR"/>
          <w:b/>
          <w:sz w:val="28"/>
          <w:szCs w:val="28"/>
        </w:rPr>
        <w:t>зі</w:t>
      </w:r>
      <w:proofErr w:type="spellEnd"/>
      <w:r w:rsidRPr="00DC01A9">
        <w:rPr>
          <w:rFonts w:eastAsia="HiddenHorzOCR"/>
          <w:b/>
          <w:sz w:val="28"/>
          <w:szCs w:val="28"/>
        </w:rPr>
        <w:t xml:space="preserve"> шкалами </w:t>
      </w:r>
      <w:proofErr w:type="gramStart"/>
      <w:r w:rsidRPr="00DC01A9">
        <w:rPr>
          <w:rFonts w:eastAsia="HiddenHorzOCR"/>
          <w:b/>
          <w:sz w:val="28"/>
          <w:szCs w:val="28"/>
        </w:rPr>
        <w:t xml:space="preserve">методики </w:t>
      </w:r>
      <w:r w:rsidRPr="00DC01A9">
        <w:rPr>
          <w:sz w:val="28"/>
          <w:szCs w:val="28"/>
        </w:rPr>
        <w:t xml:space="preserve"> </w:t>
      </w:r>
      <w:r w:rsidRPr="00DC01A9">
        <w:rPr>
          <w:rFonts w:eastAsia="HiddenHorzOCR"/>
          <w:b/>
          <w:sz w:val="28"/>
          <w:szCs w:val="28"/>
        </w:rPr>
        <w:t>«</w:t>
      </w:r>
      <w:proofErr w:type="spellStart"/>
      <w:proofErr w:type="gramEnd"/>
      <w:r w:rsidRPr="00DC01A9">
        <w:rPr>
          <w:rFonts w:eastAsia="HiddenHorzOCR"/>
          <w:b/>
          <w:sz w:val="28"/>
          <w:szCs w:val="28"/>
        </w:rPr>
        <w:t>Копінг</w:t>
      </w:r>
      <w:proofErr w:type="spellEnd"/>
      <w:r w:rsidRPr="00DC01A9">
        <w:rPr>
          <w:rFonts w:eastAsia="HiddenHorzOCR"/>
          <w:b/>
          <w:sz w:val="28"/>
          <w:szCs w:val="28"/>
        </w:rPr>
        <w:t xml:space="preserve"> – </w:t>
      </w:r>
      <w:proofErr w:type="spellStart"/>
      <w:r w:rsidRPr="00DC01A9">
        <w:rPr>
          <w:rFonts w:eastAsia="HiddenHorzOCR"/>
          <w:b/>
          <w:sz w:val="28"/>
          <w:szCs w:val="28"/>
        </w:rPr>
        <w:t>стратегії</w:t>
      </w:r>
      <w:proofErr w:type="spellEnd"/>
      <w:r w:rsidRPr="00DC01A9">
        <w:rPr>
          <w:rFonts w:eastAsia="HiddenHorzOCR"/>
          <w:b/>
          <w:sz w:val="28"/>
          <w:szCs w:val="28"/>
        </w:rPr>
        <w:t>» Р. Лазаруса</w:t>
      </w:r>
    </w:p>
    <w:tbl>
      <w:tblPr>
        <w:tblpPr w:leftFromText="180" w:rightFromText="180" w:vertAnchor="text" w:horzAnchor="margin" w:tblpXSpec="center" w:tblpY="44"/>
        <w:tblW w:w="6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66"/>
        <w:gridCol w:w="992"/>
        <w:gridCol w:w="851"/>
        <w:gridCol w:w="992"/>
      </w:tblGrid>
      <w:tr w:rsidR="0068533A" w:rsidRPr="00DC01A9" w14:paraId="6B14D0A7" w14:textId="77777777" w:rsidTr="00E474BC">
        <w:trPr>
          <w:cantSplit/>
          <w:trHeight w:val="695"/>
        </w:trPr>
        <w:tc>
          <w:tcPr>
            <w:tcW w:w="3566" w:type="dxa"/>
            <w:vMerge w:val="restart"/>
            <w:tcBorders>
              <w:tl2br w:val="single" w:sz="4" w:space="0" w:color="auto"/>
            </w:tcBorders>
            <w:vAlign w:val="center"/>
          </w:tcPr>
          <w:p w14:paraId="65595AEF"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        </w:t>
            </w:r>
            <w:proofErr w:type="spellStart"/>
            <w:r w:rsidRPr="00DC01A9">
              <w:rPr>
                <w:rFonts w:eastAsia="Calibri"/>
                <w:sz w:val="28"/>
                <w:szCs w:val="28"/>
              </w:rPr>
              <w:t>Зунг</w:t>
            </w:r>
            <w:proofErr w:type="spellEnd"/>
          </w:p>
          <w:p w14:paraId="30028234" w14:textId="77777777" w:rsidR="0068533A" w:rsidRPr="00DC01A9" w:rsidRDefault="0068533A" w:rsidP="00372BAB">
            <w:pPr>
              <w:spacing w:line="360" w:lineRule="auto"/>
              <w:rPr>
                <w:rFonts w:eastAsia="Calibri"/>
                <w:sz w:val="28"/>
                <w:szCs w:val="28"/>
              </w:rPr>
            </w:pPr>
          </w:p>
          <w:p w14:paraId="6B49D6A3" w14:textId="77777777" w:rsidR="0068533A" w:rsidRPr="00DC01A9" w:rsidRDefault="0068533A" w:rsidP="00372BAB">
            <w:pPr>
              <w:spacing w:line="360" w:lineRule="auto"/>
              <w:rPr>
                <w:rFonts w:eastAsia="Calibri"/>
                <w:sz w:val="28"/>
                <w:szCs w:val="28"/>
              </w:rPr>
            </w:pPr>
            <w:r w:rsidRPr="00DC01A9">
              <w:rPr>
                <w:rFonts w:eastAsia="Calibri"/>
                <w:sz w:val="28"/>
                <w:szCs w:val="28"/>
              </w:rPr>
              <w:t xml:space="preserve">  «</w:t>
            </w:r>
            <w:proofErr w:type="spellStart"/>
            <w:r w:rsidRPr="00DC01A9">
              <w:rPr>
                <w:rFonts w:eastAsia="Calibri"/>
                <w:sz w:val="28"/>
                <w:szCs w:val="28"/>
              </w:rPr>
              <w:t>Копінг</w:t>
            </w:r>
            <w:proofErr w:type="spellEnd"/>
            <w:r w:rsidRPr="00DC01A9">
              <w:rPr>
                <w:rFonts w:eastAsia="Calibri"/>
                <w:sz w:val="28"/>
                <w:szCs w:val="28"/>
              </w:rPr>
              <w:t xml:space="preserve"> – </w:t>
            </w:r>
            <w:proofErr w:type="spellStart"/>
            <w:proofErr w:type="gramStart"/>
            <w:r w:rsidRPr="00DC01A9">
              <w:rPr>
                <w:rFonts w:eastAsia="Calibri"/>
                <w:sz w:val="28"/>
                <w:szCs w:val="28"/>
              </w:rPr>
              <w:t>стратегії</w:t>
            </w:r>
            <w:proofErr w:type="spellEnd"/>
            <w:r w:rsidRPr="00DC01A9">
              <w:rPr>
                <w:rFonts w:eastAsia="Calibri"/>
                <w:sz w:val="28"/>
                <w:szCs w:val="28"/>
              </w:rPr>
              <w:t xml:space="preserve">»   </w:t>
            </w:r>
            <w:proofErr w:type="gramEnd"/>
            <w:r w:rsidRPr="00DC01A9">
              <w:rPr>
                <w:rFonts w:eastAsia="Calibri"/>
                <w:sz w:val="28"/>
                <w:szCs w:val="28"/>
              </w:rPr>
              <w:t xml:space="preserve">     </w:t>
            </w:r>
          </w:p>
        </w:tc>
        <w:tc>
          <w:tcPr>
            <w:tcW w:w="2835" w:type="dxa"/>
            <w:gridSpan w:val="3"/>
            <w:vAlign w:val="center"/>
          </w:tcPr>
          <w:p w14:paraId="0ABC0B9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30035A45" w14:textId="77777777" w:rsidTr="00E474BC">
        <w:trPr>
          <w:cantSplit/>
          <w:trHeight w:val="697"/>
        </w:trPr>
        <w:tc>
          <w:tcPr>
            <w:tcW w:w="3566" w:type="dxa"/>
            <w:vMerge/>
            <w:tcBorders>
              <w:tl2br w:val="single" w:sz="4" w:space="0" w:color="auto"/>
            </w:tcBorders>
            <w:vAlign w:val="center"/>
          </w:tcPr>
          <w:p w14:paraId="18959719" w14:textId="77777777" w:rsidR="0068533A" w:rsidRPr="00DC01A9" w:rsidRDefault="0068533A" w:rsidP="00372BAB">
            <w:pPr>
              <w:spacing w:line="360" w:lineRule="auto"/>
              <w:jc w:val="center"/>
              <w:rPr>
                <w:rFonts w:eastAsia="Calibri"/>
                <w:sz w:val="28"/>
                <w:szCs w:val="28"/>
              </w:rPr>
            </w:pPr>
          </w:p>
        </w:tc>
        <w:tc>
          <w:tcPr>
            <w:tcW w:w="992" w:type="dxa"/>
            <w:vAlign w:val="center"/>
          </w:tcPr>
          <w:p w14:paraId="3DD25A72"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49E4A260"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63362A58"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66DF9895" w14:textId="77777777" w:rsidTr="00E474BC">
        <w:trPr>
          <w:trHeight w:val="165"/>
        </w:trPr>
        <w:tc>
          <w:tcPr>
            <w:tcW w:w="3566" w:type="dxa"/>
          </w:tcPr>
          <w:p w14:paraId="0BAADCEA"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Уникнення</w:t>
            </w:r>
            <w:proofErr w:type="spellEnd"/>
          </w:p>
        </w:tc>
        <w:tc>
          <w:tcPr>
            <w:tcW w:w="992" w:type="dxa"/>
            <w:vAlign w:val="center"/>
          </w:tcPr>
          <w:p w14:paraId="34E9BA4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0.862</w:t>
            </w:r>
          </w:p>
        </w:tc>
        <w:tc>
          <w:tcPr>
            <w:tcW w:w="851" w:type="dxa"/>
            <w:vAlign w:val="center"/>
          </w:tcPr>
          <w:p w14:paraId="059CE5C8"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6F27D9E8"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r w:rsidR="0068533A" w:rsidRPr="00DC01A9" w14:paraId="3F34B12A" w14:textId="77777777" w:rsidTr="00E474BC">
        <w:trPr>
          <w:trHeight w:val="405"/>
        </w:trPr>
        <w:tc>
          <w:tcPr>
            <w:tcW w:w="3566" w:type="dxa"/>
          </w:tcPr>
          <w:p w14:paraId="2AED7D59"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Дистанціювання</w:t>
            </w:r>
            <w:proofErr w:type="spellEnd"/>
          </w:p>
        </w:tc>
        <w:tc>
          <w:tcPr>
            <w:tcW w:w="992" w:type="dxa"/>
            <w:vAlign w:val="center"/>
          </w:tcPr>
          <w:p w14:paraId="73EE846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0.845</w:t>
            </w:r>
          </w:p>
        </w:tc>
        <w:tc>
          <w:tcPr>
            <w:tcW w:w="851" w:type="dxa"/>
            <w:vAlign w:val="center"/>
          </w:tcPr>
          <w:p w14:paraId="205AC27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54E3B8C8"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bl>
    <w:p w14:paraId="637D704C" w14:textId="77777777" w:rsidR="0068533A" w:rsidRPr="00DC01A9" w:rsidRDefault="0068533A" w:rsidP="00372BAB">
      <w:pPr>
        <w:spacing w:line="360" w:lineRule="auto"/>
        <w:jc w:val="center"/>
      </w:pPr>
    </w:p>
    <w:p w14:paraId="5E49FDDB" w14:textId="77777777" w:rsidR="0068533A" w:rsidRPr="00DC01A9" w:rsidRDefault="0068533A" w:rsidP="00372BAB">
      <w:pPr>
        <w:spacing w:line="360" w:lineRule="auto"/>
        <w:jc w:val="center"/>
      </w:pPr>
    </w:p>
    <w:p w14:paraId="579CAA20" w14:textId="77777777" w:rsidR="0068533A" w:rsidRPr="00DC01A9" w:rsidRDefault="0068533A" w:rsidP="00372BAB">
      <w:pPr>
        <w:spacing w:line="360" w:lineRule="auto"/>
        <w:jc w:val="center"/>
      </w:pPr>
    </w:p>
    <w:p w14:paraId="30377939" w14:textId="77777777" w:rsidR="0068533A" w:rsidRPr="00DC01A9" w:rsidRDefault="0068533A" w:rsidP="00372BAB">
      <w:pPr>
        <w:spacing w:line="360" w:lineRule="auto"/>
        <w:jc w:val="center"/>
      </w:pPr>
    </w:p>
    <w:p w14:paraId="5B325340" w14:textId="77777777" w:rsidR="0068533A" w:rsidRPr="00DC01A9" w:rsidRDefault="0068533A" w:rsidP="00372BAB">
      <w:pPr>
        <w:spacing w:line="360" w:lineRule="auto"/>
        <w:jc w:val="center"/>
      </w:pPr>
    </w:p>
    <w:p w14:paraId="34B0AC65" w14:textId="77777777" w:rsidR="0068533A" w:rsidRPr="00DC01A9" w:rsidRDefault="0068533A" w:rsidP="00372BAB">
      <w:pPr>
        <w:spacing w:line="360" w:lineRule="auto"/>
        <w:jc w:val="center"/>
      </w:pPr>
    </w:p>
    <w:p w14:paraId="78D278FA" w14:textId="77777777" w:rsidR="0068533A" w:rsidRPr="00DC01A9" w:rsidRDefault="0068533A" w:rsidP="00372BAB">
      <w:pPr>
        <w:pStyle w:val="a4"/>
        <w:spacing w:line="360" w:lineRule="auto"/>
        <w:ind w:left="0" w:firstLine="851"/>
        <w:rPr>
          <w:sz w:val="28"/>
          <w:szCs w:val="28"/>
        </w:rPr>
      </w:pPr>
    </w:p>
    <w:p w14:paraId="3D780A4D" w14:textId="77777777" w:rsidR="0068533A" w:rsidRPr="00DC01A9" w:rsidRDefault="0068533A" w:rsidP="00372BAB">
      <w:pPr>
        <w:spacing w:line="360" w:lineRule="auto"/>
        <w:ind w:firstLine="851"/>
        <w:jc w:val="both"/>
        <w:rPr>
          <w:rFonts w:eastAsia="Calibri"/>
          <w:sz w:val="28"/>
          <w:szCs w:val="28"/>
        </w:rPr>
      </w:pPr>
      <w:proofErr w:type="spellStart"/>
      <w:r w:rsidRPr="00DC01A9">
        <w:rPr>
          <w:sz w:val="28"/>
          <w:szCs w:val="28"/>
        </w:rPr>
        <w:t>Спираючись</w:t>
      </w:r>
      <w:proofErr w:type="spellEnd"/>
      <w:r w:rsidRPr="00DC01A9">
        <w:rPr>
          <w:sz w:val="28"/>
          <w:szCs w:val="28"/>
        </w:rPr>
        <w:t xml:space="preserve"> на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показники</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представлені</w:t>
      </w:r>
      <w:proofErr w:type="spellEnd"/>
      <w:r w:rsidRPr="00DC01A9">
        <w:rPr>
          <w:sz w:val="28"/>
          <w:szCs w:val="28"/>
        </w:rPr>
        <w:t xml:space="preserve"> в </w:t>
      </w:r>
      <w:proofErr w:type="spellStart"/>
      <w:r w:rsidRPr="00DC01A9">
        <w:rPr>
          <w:sz w:val="28"/>
          <w:szCs w:val="28"/>
        </w:rPr>
        <w:t>таблиці</w:t>
      </w:r>
      <w:proofErr w:type="spellEnd"/>
      <w:r w:rsidRPr="00DC01A9">
        <w:rPr>
          <w:sz w:val="28"/>
          <w:szCs w:val="28"/>
        </w:rPr>
        <w:t xml:space="preserve"> 3.5, ми </w:t>
      </w:r>
      <w:proofErr w:type="spellStart"/>
      <w:r w:rsidRPr="00DC01A9">
        <w:rPr>
          <w:sz w:val="28"/>
          <w:szCs w:val="28"/>
        </w:rPr>
        <w:t>бачимо</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показав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значущий</w:t>
      </w:r>
      <w:proofErr w:type="spellEnd"/>
      <w:r w:rsidRPr="00DC01A9">
        <w:rPr>
          <w:sz w:val="28"/>
          <w:szCs w:val="28"/>
        </w:rPr>
        <w:t xml:space="preserve"> результат у таких шкалах як: </w:t>
      </w:r>
      <w:bookmarkStart w:id="46" w:name="_Hlk195479340"/>
      <w:proofErr w:type="spellStart"/>
      <w:r w:rsidRPr="00DC01A9">
        <w:rPr>
          <w:sz w:val="28"/>
          <w:szCs w:val="28"/>
        </w:rPr>
        <w:t>стратегія</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з </w:t>
      </w:r>
      <w:proofErr w:type="spellStart"/>
      <w:r w:rsidRPr="00DC01A9">
        <w:rPr>
          <w:sz w:val="28"/>
          <w:szCs w:val="28"/>
        </w:rPr>
        <w:t>депресією</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0.862, при p = 0.001 </w:t>
      </w:r>
      <w:proofErr w:type="gramStart"/>
      <w:r w:rsidRPr="00DC01A9">
        <w:rPr>
          <w:rFonts w:eastAsia="Calibri"/>
          <w:sz w:val="28"/>
          <w:szCs w:val="28"/>
        </w:rPr>
        <w:t>&lt; 0.05</w:t>
      </w:r>
      <w:proofErr w:type="gramEnd"/>
      <w:r w:rsidRPr="00DC01A9">
        <w:rPr>
          <w:rFonts w:eastAsia="Calibri"/>
          <w:sz w:val="28"/>
          <w:szCs w:val="28"/>
        </w:rPr>
        <w:t xml:space="preserve">) та </w:t>
      </w:r>
      <w:proofErr w:type="spellStart"/>
      <w:r w:rsidRPr="00DC01A9">
        <w:rPr>
          <w:sz w:val="28"/>
          <w:szCs w:val="28"/>
        </w:rPr>
        <w:t>стратегія</w:t>
      </w:r>
      <w:proofErr w:type="spellEnd"/>
      <w:r w:rsidRPr="00DC01A9">
        <w:rPr>
          <w:sz w:val="28"/>
          <w:szCs w:val="28"/>
        </w:rPr>
        <w:t xml:space="preserve"> «</w:t>
      </w:r>
      <w:proofErr w:type="spellStart"/>
      <w:r w:rsidRPr="00DC01A9">
        <w:rPr>
          <w:sz w:val="28"/>
          <w:szCs w:val="28"/>
        </w:rPr>
        <w:t>дистанціювання</w:t>
      </w:r>
      <w:proofErr w:type="spellEnd"/>
      <w:r w:rsidRPr="00DC01A9">
        <w:rPr>
          <w:sz w:val="28"/>
          <w:szCs w:val="28"/>
        </w:rPr>
        <w:t xml:space="preserve">» з </w:t>
      </w:r>
      <w:proofErr w:type="spellStart"/>
      <w:r w:rsidRPr="00DC01A9">
        <w:rPr>
          <w:sz w:val="28"/>
          <w:szCs w:val="28"/>
        </w:rPr>
        <w:t>депресією</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0.845, при p = 0.001 </w:t>
      </w:r>
      <w:proofErr w:type="gramStart"/>
      <w:r w:rsidRPr="00DC01A9">
        <w:rPr>
          <w:rFonts w:eastAsia="Calibri"/>
          <w:sz w:val="28"/>
          <w:szCs w:val="28"/>
        </w:rPr>
        <w:t>&lt; 0.05</w:t>
      </w:r>
      <w:proofErr w:type="gramEnd"/>
      <w:r w:rsidRPr="00DC01A9">
        <w:rPr>
          <w:rFonts w:eastAsia="Calibri"/>
          <w:sz w:val="28"/>
          <w:szCs w:val="28"/>
        </w:rPr>
        <w:t>).</w:t>
      </w:r>
    </w:p>
    <w:p w14:paraId="41301300"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Висока</w:t>
      </w:r>
      <w:proofErr w:type="spellEnd"/>
      <w:r w:rsidRPr="00DC01A9">
        <w:rPr>
          <w:sz w:val="28"/>
          <w:szCs w:val="28"/>
        </w:rPr>
        <w:t xml:space="preserve"> позитивна і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копінг-стратегіями</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й </w:t>
      </w:r>
      <w:proofErr w:type="spellStart"/>
      <w:r w:rsidRPr="00DC01A9">
        <w:rPr>
          <w:sz w:val="28"/>
          <w:szCs w:val="28"/>
        </w:rPr>
        <w:t>дистанціювання</w:t>
      </w:r>
      <w:proofErr w:type="spellEnd"/>
      <w:r w:rsidRPr="00DC01A9">
        <w:rPr>
          <w:sz w:val="28"/>
          <w:szCs w:val="28"/>
        </w:rPr>
        <w:t xml:space="preserve"> </w:t>
      </w:r>
      <w:proofErr w:type="spellStart"/>
      <w:r w:rsidRPr="00DC01A9">
        <w:rPr>
          <w:sz w:val="28"/>
          <w:szCs w:val="28"/>
        </w:rPr>
        <w:t>означає</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чим</w:t>
      </w:r>
      <w:proofErr w:type="spellEnd"/>
      <w:r w:rsidRPr="00DC01A9">
        <w:rPr>
          <w:sz w:val="28"/>
          <w:szCs w:val="28"/>
        </w:rPr>
        <w:t xml:space="preserve"> </w:t>
      </w:r>
      <w:proofErr w:type="spellStart"/>
      <w:r w:rsidRPr="00DC01A9">
        <w:rPr>
          <w:sz w:val="28"/>
          <w:szCs w:val="28"/>
        </w:rPr>
        <w:t>частіше</w:t>
      </w:r>
      <w:proofErr w:type="spellEnd"/>
      <w:r w:rsidRPr="00DC01A9">
        <w:rPr>
          <w:sz w:val="28"/>
          <w:szCs w:val="28"/>
        </w:rPr>
        <w:t xml:space="preserve"> </w:t>
      </w:r>
      <w:proofErr w:type="spellStart"/>
      <w:r w:rsidRPr="00DC01A9">
        <w:rPr>
          <w:sz w:val="28"/>
          <w:szCs w:val="28"/>
        </w:rPr>
        <w:t>людина</w:t>
      </w:r>
      <w:proofErr w:type="spellEnd"/>
      <w:r w:rsidRPr="00DC01A9">
        <w:rPr>
          <w:sz w:val="28"/>
          <w:szCs w:val="28"/>
        </w:rPr>
        <w:t xml:space="preserve"> </w:t>
      </w:r>
      <w:proofErr w:type="spellStart"/>
      <w:r w:rsidRPr="00DC01A9">
        <w:rPr>
          <w:sz w:val="28"/>
          <w:szCs w:val="28"/>
        </w:rPr>
        <w:t>вдається</w:t>
      </w:r>
      <w:proofErr w:type="spellEnd"/>
      <w:r w:rsidRPr="00DC01A9">
        <w:rPr>
          <w:sz w:val="28"/>
          <w:szCs w:val="28"/>
        </w:rPr>
        <w:t xml:space="preserve"> до </w:t>
      </w:r>
      <w:proofErr w:type="spellStart"/>
      <w:r w:rsidRPr="00DC01A9">
        <w:rPr>
          <w:sz w:val="28"/>
          <w:szCs w:val="28"/>
        </w:rPr>
        <w:t>цих</w:t>
      </w:r>
      <w:proofErr w:type="spellEnd"/>
      <w:r w:rsidRPr="00DC01A9">
        <w:rPr>
          <w:sz w:val="28"/>
          <w:szCs w:val="28"/>
        </w:rPr>
        <w:t xml:space="preserve"> форм </w:t>
      </w:r>
      <w:proofErr w:type="spellStart"/>
      <w:r w:rsidRPr="00DC01A9">
        <w:rPr>
          <w:sz w:val="28"/>
          <w:szCs w:val="28"/>
        </w:rPr>
        <w:t>поведінки</w:t>
      </w:r>
      <w:proofErr w:type="spellEnd"/>
      <w:r w:rsidRPr="00DC01A9">
        <w:rPr>
          <w:sz w:val="28"/>
          <w:szCs w:val="28"/>
        </w:rPr>
        <w:t xml:space="preserve"> у </w:t>
      </w:r>
      <w:proofErr w:type="spellStart"/>
      <w:r w:rsidRPr="00DC01A9">
        <w:rPr>
          <w:sz w:val="28"/>
          <w:szCs w:val="28"/>
        </w:rPr>
        <w:t>відповідь</w:t>
      </w:r>
      <w:proofErr w:type="spellEnd"/>
      <w:r w:rsidRPr="00DC01A9">
        <w:rPr>
          <w:sz w:val="28"/>
          <w:szCs w:val="28"/>
        </w:rPr>
        <w:t xml:space="preserve"> на </w:t>
      </w:r>
      <w:proofErr w:type="spellStart"/>
      <w:r w:rsidRPr="00DC01A9">
        <w:rPr>
          <w:sz w:val="28"/>
          <w:szCs w:val="28"/>
        </w:rPr>
        <w:t>стрес</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труднощі</w:t>
      </w:r>
      <w:proofErr w:type="spellEnd"/>
      <w:r w:rsidRPr="00DC01A9">
        <w:rPr>
          <w:sz w:val="28"/>
          <w:szCs w:val="28"/>
        </w:rPr>
        <w:t xml:space="preserve">, </w:t>
      </w:r>
      <w:proofErr w:type="spellStart"/>
      <w:r w:rsidRPr="00DC01A9">
        <w:rPr>
          <w:sz w:val="28"/>
          <w:szCs w:val="28"/>
        </w:rPr>
        <w:t>тим</w:t>
      </w:r>
      <w:proofErr w:type="spellEnd"/>
      <w:r w:rsidRPr="00DC01A9">
        <w:rPr>
          <w:sz w:val="28"/>
          <w:szCs w:val="28"/>
        </w:rPr>
        <w:t xml:space="preserve"> </w:t>
      </w:r>
      <w:proofErr w:type="spellStart"/>
      <w:r w:rsidRPr="00DC01A9">
        <w:rPr>
          <w:sz w:val="28"/>
          <w:szCs w:val="28"/>
        </w:rPr>
        <w:t>вищою</w:t>
      </w:r>
      <w:proofErr w:type="spellEnd"/>
      <w:r w:rsidRPr="00DC01A9">
        <w:rPr>
          <w:sz w:val="28"/>
          <w:szCs w:val="28"/>
        </w:rPr>
        <w:t xml:space="preserve"> є </w:t>
      </w:r>
      <w:proofErr w:type="spellStart"/>
      <w:r w:rsidRPr="00DC01A9">
        <w:rPr>
          <w:sz w:val="28"/>
          <w:szCs w:val="28"/>
        </w:rPr>
        <w:t>ймовірність</w:t>
      </w:r>
      <w:proofErr w:type="spellEnd"/>
      <w:r w:rsidRPr="00DC01A9">
        <w:rPr>
          <w:sz w:val="28"/>
          <w:szCs w:val="28"/>
        </w:rPr>
        <w:t xml:space="preserve"> </w:t>
      </w:r>
      <w:proofErr w:type="spellStart"/>
      <w:r w:rsidRPr="00DC01A9">
        <w:rPr>
          <w:sz w:val="28"/>
          <w:szCs w:val="28"/>
        </w:rPr>
        <w:t>проявів</w:t>
      </w:r>
      <w:proofErr w:type="spellEnd"/>
      <w:r w:rsidRPr="00DC01A9">
        <w:rPr>
          <w:sz w:val="28"/>
          <w:szCs w:val="28"/>
        </w:rPr>
        <w:t xml:space="preserve"> </w:t>
      </w:r>
      <w:proofErr w:type="spellStart"/>
      <w:r w:rsidRPr="00DC01A9">
        <w:rPr>
          <w:sz w:val="28"/>
          <w:szCs w:val="28"/>
        </w:rPr>
        <w:t>депресивної</w:t>
      </w:r>
      <w:proofErr w:type="spellEnd"/>
      <w:r w:rsidRPr="00DC01A9">
        <w:rPr>
          <w:sz w:val="28"/>
          <w:szCs w:val="28"/>
        </w:rPr>
        <w:t xml:space="preserve"> симптоматики. </w:t>
      </w:r>
      <w:proofErr w:type="spellStart"/>
      <w:r w:rsidRPr="00DC01A9">
        <w:rPr>
          <w:sz w:val="28"/>
          <w:szCs w:val="28"/>
        </w:rPr>
        <w:t>Такий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є </w:t>
      </w:r>
      <w:proofErr w:type="spellStart"/>
      <w:r w:rsidRPr="00DC01A9">
        <w:rPr>
          <w:sz w:val="28"/>
          <w:szCs w:val="28"/>
        </w:rPr>
        <w:lastRenderedPageBreak/>
        <w:t>важливим</w:t>
      </w:r>
      <w:proofErr w:type="spellEnd"/>
      <w:r w:rsidRPr="00DC01A9">
        <w:rPr>
          <w:sz w:val="28"/>
          <w:szCs w:val="28"/>
        </w:rPr>
        <w:t xml:space="preserve"> </w:t>
      </w:r>
      <w:proofErr w:type="spellStart"/>
      <w:r w:rsidRPr="00DC01A9">
        <w:rPr>
          <w:sz w:val="28"/>
          <w:szCs w:val="28"/>
        </w:rPr>
        <w:t>показником</w:t>
      </w:r>
      <w:proofErr w:type="spellEnd"/>
      <w:r w:rsidRPr="00DC01A9">
        <w:rPr>
          <w:sz w:val="28"/>
          <w:szCs w:val="28"/>
        </w:rPr>
        <w:t xml:space="preserve"> не </w:t>
      </w:r>
      <w:proofErr w:type="spellStart"/>
      <w:r w:rsidRPr="00DC01A9">
        <w:rPr>
          <w:sz w:val="28"/>
          <w:szCs w:val="28"/>
        </w:rPr>
        <w:t>тільки</w:t>
      </w:r>
      <w:proofErr w:type="spellEnd"/>
      <w:r w:rsidRPr="00DC01A9">
        <w:rPr>
          <w:sz w:val="28"/>
          <w:szCs w:val="28"/>
        </w:rPr>
        <w:t xml:space="preserve"> для </w:t>
      </w:r>
      <w:proofErr w:type="spellStart"/>
      <w:r w:rsidRPr="00DC01A9">
        <w:rPr>
          <w:sz w:val="28"/>
          <w:szCs w:val="28"/>
        </w:rPr>
        <w:t>діагностики</w:t>
      </w:r>
      <w:proofErr w:type="spellEnd"/>
      <w:r w:rsidRPr="00DC01A9">
        <w:rPr>
          <w:sz w:val="28"/>
          <w:szCs w:val="28"/>
        </w:rPr>
        <w:t xml:space="preserve">, а й для </w:t>
      </w:r>
      <w:proofErr w:type="spellStart"/>
      <w:r w:rsidRPr="00DC01A9">
        <w:rPr>
          <w:sz w:val="28"/>
          <w:szCs w:val="28"/>
        </w:rPr>
        <w:t>розуміння</w:t>
      </w:r>
      <w:proofErr w:type="spellEnd"/>
      <w:r w:rsidRPr="00DC01A9">
        <w:rPr>
          <w:sz w:val="28"/>
          <w:szCs w:val="28"/>
        </w:rPr>
        <w:t xml:space="preserve"> </w:t>
      </w:r>
      <w:proofErr w:type="spellStart"/>
      <w:r w:rsidRPr="00DC01A9">
        <w:rPr>
          <w:sz w:val="28"/>
          <w:szCs w:val="28"/>
        </w:rPr>
        <w:t>психологічних</w:t>
      </w:r>
      <w:proofErr w:type="spellEnd"/>
      <w:r w:rsidRPr="00DC01A9">
        <w:rPr>
          <w:sz w:val="28"/>
          <w:szCs w:val="28"/>
        </w:rPr>
        <w:t xml:space="preserve"> </w:t>
      </w:r>
      <w:proofErr w:type="spellStart"/>
      <w:r w:rsidRPr="00DC01A9">
        <w:rPr>
          <w:sz w:val="28"/>
          <w:szCs w:val="28"/>
        </w:rPr>
        <w:t>механізмів</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сприяють</w:t>
      </w:r>
      <w:proofErr w:type="spellEnd"/>
      <w:r w:rsidRPr="00DC01A9">
        <w:rPr>
          <w:sz w:val="28"/>
          <w:szCs w:val="28"/>
        </w:rPr>
        <w:t xml:space="preserve"> </w:t>
      </w:r>
      <w:proofErr w:type="spellStart"/>
      <w:r w:rsidRPr="00DC01A9">
        <w:rPr>
          <w:sz w:val="28"/>
          <w:szCs w:val="28"/>
        </w:rPr>
        <w:t>збереженню</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поглибленню</w:t>
      </w:r>
      <w:proofErr w:type="spellEnd"/>
      <w:r w:rsidRPr="00DC01A9">
        <w:rPr>
          <w:sz w:val="28"/>
          <w:szCs w:val="28"/>
        </w:rPr>
        <w:t xml:space="preserve"> </w:t>
      </w:r>
      <w:proofErr w:type="spellStart"/>
      <w:r w:rsidRPr="00DC01A9">
        <w:rPr>
          <w:sz w:val="28"/>
          <w:szCs w:val="28"/>
        </w:rPr>
        <w:t>емоційного</w:t>
      </w:r>
      <w:proofErr w:type="spellEnd"/>
      <w:r w:rsidRPr="00DC01A9">
        <w:rPr>
          <w:sz w:val="28"/>
          <w:szCs w:val="28"/>
        </w:rPr>
        <w:t xml:space="preserve"> </w:t>
      </w:r>
      <w:proofErr w:type="spellStart"/>
      <w:r w:rsidRPr="00DC01A9">
        <w:rPr>
          <w:sz w:val="28"/>
          <w:szCs w:val="28"/>
        </w:rPr>
        <w:t>дистресу</w:t>
      </w:r>
      <w:proofErr w:type="spellEnd"/>
      <w:r w:rsidRPr="00DC01A9">
        <w:rPr>
          <w:sz w:val="28"/>
          <w:szCs w:val="28"/>
        </w:rPr>
        <w:t>.</w:t>
      </w:r>
    </w:p>
    <w:p w14:paraId="6C55B778" w14:textId="77777777" w:rsidR="0068533A" w:rsidRPr="00DC01A9" w:rsidRDefault="0068533A" w:rsidP="00372BAB">
      <w:pPr>
        <w:spacing w:line="360" w:lineRule="auto"/>
        <w:ind w:firstLine="851"/>
        <w:jc w:val="both"/>
        <w:rPr>
          <w:sz w:val="28"/>
          <w:szCs w:val="28"/>
        </w:rPr>
      </w:pPr>
      <w:proofErr w:type="spellStart"/>
      <w:r w:rsidRPr="00DC01A9">
        <w:rPr>
          <w:sz w:val="28"/>
          <w:szCs w:val="28"/>
        </w:rPr>
        <w:t>Копінг-стратегія</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w:t>
      </w:r>
      <w:proofErr w:type="spellStart"/>
      <w:r w:rsidRPr="00DC01A9">
        <w:rPr>
          <w:sz w:val="28"/>
          <w:szCs w:val="28"/>
        </w:rPr>
        <w:t>передбачає</w:t>
      </w:r>
      <w:proofErr w:type="spellEnd"/>
      <w:r w:rsidRPr="00DC01A9">
        <w:rPr>
          <w:sz w:val="28"/>
          <w:szCs w:val="28"/>
        </w:rPr>
        <w:t xml:space="preserve"> </w:t>
      </w:r>
      <w:proofErr w:type="spellStart"/>
      <w:r w:rsidRPr="00DC01A9">
        <w:rPr>
          <w:sz w:val="28"/>
          <w:szCs w:val="28"/>
        </w:rPr>
        <w:t>свідоме</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несвідоме</w:t>
      </w:r>
      <w:proofErr w:type="spellEnd"/>
      <w:r w:rsidRPr="00DC01A9">
        <w:rPr>
          <w:sz w:val="28"/>
          <w:szCs w:val="28"/>
        </w:rPr>
        <w:t xml:space="preserve"> </w:t>
      </w:r>
      <w:proofErr w:type="spellStart"/>
      <w:r w:rsidRPr="00DC01A9">
        <w:rPr>
          <w:sz w:val="28"/>
          <w:szCs w:val="28"/>
        </w:rPr>
        <w:t>відсторонення</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w:t>
      </w:r>
      <w:proofErr w:type="spellStart"/>
      <w:r w:rsidRPr="00DC01A9">
        <w:rPr>
          <w:sz w:val="28"/>
          <w:szCs w:val="28"/>
        </w:rPr>
        <w:t>проблемної</w:t>
      </w:r>
      <w:proofErr w:type="spellEnd"/>
      <w:r w:rsidRPr="00DC01A9">
        <w:rPr>
          <w:sz w:val="28"/>
          <w:szCs w:val="28"/>
        </w:rPr>
        <w:t xml:space="preserve"> </w:t>
      </w:r>
      <w:proofErr w:type="spellStart"/>
      <w:r w:rsidRPr="00DC01A9">
        <w:rPr>
          <w:sz w:val="28"/>
          <w:szCs w:val="28"/>
        </w:rPr>
        <w:t>ситуації</w:t>
      </w:r>
      <w:proofErr w:type="spellEnd"/>
      <w:r w:rsidRPr="00DC01A9">
        <w:rPr>
          <w:sz w:val="28"/>
          <w:szCs w:val="28"/>
        </w:rPr>
        <w:t xml:space="preserve">, </w:t>
      </w:r>
      <w:proofErr w:type="spellStart"/>
      <w:r w:rsidRPr="00DC01A9">
        <w:rPr>
          <w:sz w:val="28"/>
          <w:szCs w:val="28"/>
        </w:rPr>
        <w:t>емоційного</w:t>
      </w:r>
      <w:proofErr w:type="spellEnd"/>
      <w:r w:rsidRPr="00DC01A9">
        <w:rPr>
          <w:sz w:val="28"/>
          <w:szCs w:val="28"/>
        </w:rPr>
        <w:t xml:space="preserve"> болю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конфлікту</w:t>
      </w:r>
      <w:proofErr w:type="spellEnd"/>
      <w:r w:rsidRPr="00DC01A9">
        <w:rPr>
          <w:sz w:val="28"/>
          <w:szCs w:val="28"/>
        </w:rPr>
        <w:t xml:space="preserve"> шляхом </w:t>
      </w:r>
      <w:proofErr w:type="spellStart"/>
      <w:r w:rsidRPr="00DC01A9">
        <w:rPr>
          <w:sz w:val="28"/>
          <w:szCs w:val="28"/>
        </w:rPr>
        <w:t>заперечення</w:t>
      </w:r>
      <w:proofErr w:type="spellEnd"/>
      <w:r w:rsidRPr="00DC01A9">
        <w:rPr>
          <w:sz w:val="28"/>
          <w:szCs w:val="28"/>
        </w:rPr>
        <w:t xml:space="preserve">, </w:t>
      </w:r>
      <w:proofErr w:type="spellStart"/>
      <w:r w:rsidRPr="00DC01A9">
        <w:rPr>
          <w:sz w:val="28"/>
          <w:szCs w:val="28"/>
        </w:rPr>
        <w:t>втечі</w:t>
      </w:r>
      <w:proofErr w:type="spellEnd"/>
      <w:r w:rsidRPr="00DC01A9">
        <w:rPr>
          <w:sz w:val="28"/>
          <w:szCs w:val="28"/>
        </w:rPr>
        <w:t xml:space="preserve">, </w:t>
      </w:r>
      <w:proofErr w:type="spellStart"/>
      <w:r w:rsidRPr="00DC01A9">
        <w:rPr>
          <w:sz w:val="28"/>
          <w:szCs w:val="28"/>
        </w:rPr>
        <w:t>прокрастинації</w:t>
      </w:r>
      <w:proofErr w:type="spellEnd"/>
      <w:r w:rsidRPr="00DC01A9">
        <w:rPr>
          <w:sz w:val="28"/>
          <w:szCs w:val="28"/>
        </w:rPr>
        <w:t xml:space="preserve">, </w:t>
      </w:r>
      <w:proofErr w:type="spellStart"/>
      <w:r w:rsidRPr="00DC01A9">
        <w:rPr>
          <w:sz w:val="28"/>
          <w:szCs w:val="28"/>
        </w:rPr>
        <w:t>відволікання</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вживання</w:t>
      </w:r>
      <w:proofErr w:type="spellEnd"/>
      <w:r w:rsidRPr="00DC01A9">
        <w:rPr>
          <w:sz w:val="28"/>
          <w:szCs w:val="28"/>
        </w:rPr>
        <w:t xml:space="preserve"> </w:t>
      </w:r>
      <w:proofErr w:type="spellStart"/>
      <w:r w:rsidRPr="00DC01A9">
        <w:rPr>
          <w:sz w:val="28"/>
          <w:szCs w:val="28"/>
        </w:rPr>
        <w:t>психоактивних</w:t>
      </w:r>
      <w:proofErr w:type="spellEnd"/>
      <w:r w:rsidRPr="00DC01A9">
        <w:rPr>
          <w:sz w:val="28"/>
          <w:szCs w:val="28"/>
        </w:rPr>
        <w:t xml:space="preserve"> </w:t>
      </w:r>
      <w:proofErr w:type="spellStart"/>
      <w:r w:rsidRPr="00DC01A9">
        <w:rPr>
          <w:sz w:val="28"/>
          <w:szCs w:val="28"/>
        </w:rPr>
        <w:t>речовин</w:t>
      </w:r>
      <w:proofErr w:type="spellEnd"/>
      <w:r w:rsidRPr="00DC01A9">
        <w:rPr>
          <w:sz w:val="28"/>
          <w:szCs w:val="28"/>
        </w:rPr>
        <w:t xml:space="preserve">. На перший </w:t>
      </w:r>
      <w:proofErr w:type="spellStart"/>
      <w:r w:rsidRPr="00DC01A9">
        <w:rPr>
          <w:sz w:val="28"/>
          <w:szCs w:val="28"/>
        </w:rPr>
        <w:t>погляд</w:t>
      </w:r>
      <w:proofErr w:type="spellEnd"/>
      <w:r w:rsidRPr="00DC01A9">
        <w:rPr>
          <w:sz w:val="28"/>
          <w:szCs w:val="28"/>
        </w:rPr>
        <w:t xml:space="preserve">, </w:t>
      </w:r>
      <w:proofErr w:type="spellStart"/>
      <w:r w:rsidRPr="00DC01A9">
        <w:rPr>
          <w:sz w:val="28"/>
          <w:szCs w:val="28"/>
        </w:rPr>
        <w:t>така</w:t>
      </w:r>
      <w:proofErr w:type="spellEnd"/>
      <w:r w:rsidRPr="00DC01A9">
        <w:rPr>
          <w:sz w:val="28"/>
          <w:szCs w:val="28"/>
        </w:rPr>
        <w:t xml:space="preserve"> </w:t>
      </w:r>
      <w:proofErr w:type="spellStart"/>
      <w:r w:rsidRPr="00DC01A9">
        <w:rPr>
          <w:sz w:val="28"/>
          <w:szCs w:val="28"/>
        </w:rPr>
        <w:t>стратегія</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здаватися</w:t>
      </w:r>
      <w:proofErr w:type="spellEnd"/>
      <w:r w:rsidRPr="00DC01A9">
        <w:rPr>
          <w:sz w:val="28"/>
          <w:szCs w:val="28"/>
        </w:rPr>
        <w:t xml:space="preserve"> </w:t>
      </w:r>
      <w:proofErr w:type="spellStart"/>
      <w:r w:rsidRPr="00DC01A9">
        <w:rPr>
          <w:sz w:val="28"/>
          <w:szCs w:val="28"/>
        </w:rPr>
        <w:t>корисною</w:t>
      </w:r>
      <w:proofErr w:type="spellEnd"/>
      <w:r w:rsidRPr="00DC01A9">
        <w:rPr>
          <w:sz w:val="28"/>
          <w:szCs w:val="28"/>
        </w:rPr>
        <w:t xml:space="preserve"> — вона </w:t>
      </w:r>
      <w:proofErr w:type="spellStart"/>
      <w:r w:rsidRPr="00DC01A9">
        <w:rPr>
          <w:sz w:val="28"/>
          <w:szCs w:val="28"/>
        </w:rPr>
        <w:t>тимчасово</w:t>
      </w:r>
      <w:proofErr w:type="spellEnd"/>
      <w:r w:rsidRPr="00DC01A9">
        <w:rPr>
          <w:sz w:val="28"/>
          <w:szCs w:val="28"/>
        </w:rPr>
        <w:t xml:space="preserve"> </w:t>
      </w:r>
      <w:proofErr w:type="spellStart"/>
      <w:r w:rsidRPr="00DC01A9">
        <w:rPr>
          <w:sz w:val="28"/>
          <w:szCs w:val="28"/>
        </w:rPr>
        <w:t>знижує</w:t>
      </w:r>
      <w:proofErr w:type="spellEnd"/>
      <w:r w:rsidRPr="00DC01A9">
        <w:rPr>
          <w:sz w:val="28"/>
          <w:szCs w:val="28"/>
        </w:rPr>
        <w:t xml:space="preserve"> </w:t>
      </w:r>
      <w:proofErr w:type="spellStart"/>
      <w:r w:rsidRPr="00DC01A9">
        <w:rPr>
          <w:sz w:val="28"/>
          <w:szCs w:val="28"/>
        </w:rPr>
        <w:t>емоційне</w:t>
      </w:r>
      <w:proofErr w:type="spellEnd"/>
      <w:r w:rsidRPr="00DC01A9">
        <w:rPr>
          <w:sz w:val="28"/>
          <w:szCs w:val="28"/>
        </w:rPr>
        <w:t xml:space="preserve"> </w:t>
      </w:r>
      <w:proofErr w:type="spellStart"/>
      <w:r w:rsidRPr="00DC01A9">
        <w:rPr>
          <w:sz w:val="28"/>
          <w:szCs w:val="28"/>
        </w:rPr>
        <w:t>напруження</w:t>
      </w:r>
      <w:proofErr w:type="spellEnd"/>
      <w:r w:rsidRPr="00DC01A9">
        <w:rPr>
          <w:sz w:val="28"/>
          <w:szCs w:val="28"/>
        </w:rPr>
        <w:t xml:space="preserve">. </w:t>
      </w:r>
      <w:proofErr w:type="spellStart"/>
      <w:r w:rsidRPr="00DC01A9">
        <w:rPr>
          <w:sz w:val="28"/>
          <w:szCs w:val="28"/>
        </w:rPr>
        <w:t>Проте</w:t>
      </w:r>
      <w:proofErr w:type="spellEnd"/>
      <w:r w:rsidRPr="00DC01A9">
        <w:rPr>
          <w:sz w:val="28"/>
          <w:szCs w:val="28"/>
        </w:rPr>
        <w:t xml:space="preserve"> </w:t>
      </w:r>
      <w:proofErr w:type="spellStart"/>
      <w:r w:rsidRPr="00DC01A9">
        <w:rPr>
          <w:sz w:val="28"/>
          <w:szCs w:val="28"/>
        </w:rPr>
        <w:t>насправді</w:t>
      </w:r>
      <w:proofErr w:type="spellEnd"/>
      <w:r w:rsidRPr="00DC01A9">
        <w:rPr>
          <w:sz w:val="28"/>
          <w:szCs w:val="28"/>
        </w:rPr>
        <w:t xml:space="preserve"> вона не </w:t>
      </w:r>
      <w:proofErr w:type="spellStart"/>
      <w:r w:rsidRPr="00DC01A9">
        <w:rPr>
          <w:sz w:val="28"/>
          <w:szCs w:val="28"/>
        </w:rPr>
        <w:t>вирішує</w:t>
      </w:r>
      <w:proofErr w:type="spellEnd"/>
      <w:r w:rsidRPr="00DC01A9">
        <w:rPr>
          <w:sz w:val="28"/>
          <w:szCs w:val="28"/>
        </w:rPr>
        <w:t xml:space="preserve"> проблему, а </w:t>
      </w:r>
      <w:proofErr w:type="spellStart"/>
      <w:r w:rsidRPr="00DC01A9">
        <w:rPr>
          <w:sz w:val="28"/>
          <w:szCs w:val="28"/>
        </w:rPr>
        <w:t>лише</w:t>
      </w:r>
      <w:proofErr w:type="spellEnd"/>
      <w:r w:rsidRPr="00DC01A9">
        <w:rPr>
          <w:sz w:val="28"/>
          <w:szCs w:val="28"/>
        </w:rPr>
        <w:t xml:space="preserve"> </w:t>
      </w:r>
      <w:proofErr w:type="spellStart"/>
      <w:r w:rsidRPr="00DC01A9">
        <w:rPr>
          <w:sz w:val="28"/>
          <w:szCs w:val="28"/>
        </w:rPr>
        <w:t>відтерміновує</w:t>
      </w:r>
      <w:proofErr w:type="spellEnd"/>
      <w:r w:rsidRPr="00DC01A9">
        <w:rPr>
          <w:sz w:val="28"/>
          <w:szCs w:val="28"/>
        </w:rPr>
        <w:t xml:space="preserve"> </w:t>
      </w:r>
      <w:proofErr w:type="spellStart"/>
      <w:r w:rsidRPr="00DC01A9">
        <w:rPr>
          <w:sz w:val="28"/>
          <w:szCs w:val="28"/>
        </w:rPr>
        <w:t>зіткнення</w:t>
      </w:r>
      <w:proofErr w:type="spellEnd"/>
      <w:r w:rsidRPr="00DC01A9">
        <w:rPr>
          <w:sz w:val="28"/>
          <w:szCs w:val="28"/>
        </w:rPr>
        <w:t xml:space="preserve"> з нею.</w:t>
      </w:r>
    </w:p>
    <w:p w14:paraId="2F6C79F2" w14:textId="77777777" w:rsidR="0068533A" w:rsidRPr="00DC01A9" w:rsidRDefault="0068533A" w:rsidP="00372BAB">
      <w:pPr>
        <w:spacing w:line="360" w:lineRule="auto"/>
        <w:ind w:firstLine="851"/>
        <w:jc w:val="both"/>
        <w:rPr>
          <w:sz w:val="28"/>
          <w:szCs w:val="28"/>
        </w:rPr>
      </w:pPr>
      <w:r w:rsidRPr="00DC01A9">
        <w:rPr>
          <w:sz w:val="28"/>
          <w:szCs w:val="28"/>
        </w:rPr>
        <w:t xml:space="preserve">У </w:t>
      </w:r>
      <w:proofErr w:type="spellStart"/>
      <w:r w:rsidRPr="00DC01A9">
        <w:rPr>
          <w:sz w:val="28"/>
          <w:szCs w:val="28"/>
        </w:rPr>
        <w:t>разі</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така</w:t>
      </w:r>
      <w:proofErr w:type="spellEnd"/>
      <w:r w:rsidRPr="00DC01A9">
        <w:rPr>
          <w:sz w:val="28"/>
          <w:szCs w:val="28"/>
        </w:rPr>
        <w:t xml:space="preserve"> </w:t>
      </w:r>
      <w:proofErr w:type="spellStart"/>
      <w:r w:rsidRPr="00DC01A9">
        <w:rPr>
          <w:sz w:val="28"/>
          <w:szCs w:val="28"/>
        </w:rPr>
        <w:t>поведінка</w:t>
      </w:r>
      <w:proofErr w:type="spellEnd"/>
      <w:r w:rsidRPr="00DC01A9">
        <w:rPr>
          <w:sz w:val="28"/>
          <w:szCs w:val="28"/>
        </w:rPr>
        <w:t xml:space="preserve"> </w:t>
      </w:r>
      <w:proofErr w:type="spellStart"/>
      <w:r w:rsidRPr="00DC01A9">
        <w:rPr>
          <w:sz w:val="28"/>
          <w:szCs w:val="28"/>
        </w:rPr>
        <w:t>призводить</w:t>
      </w:r>
      <w:proofErr w:type="spellEnd"/>
      <w:r w:rsidRPr="00DC01A9">
        <w:rPr>
          <w:sz w:val="28"/>
          <w:szCs w:val="28"/>
        </w:rPr>
        <w:t xml:space="preserve"> до </w:t>
      </w:r>
      <w:proofErr w:type="spellStart"/>
      <w:r w:rsidRPr="00DC01A9">
        <w:rPr>
          <w:sz w:val="28"/>
          <w:szCs w:val="28"/>
        </w:rPr>
        <w:t>накопичення</w:t>
      </w:r>
      <w:proofErr w:type="spellEnd"/>
      <w:r w:rsidRPr="00DC01A9">
        <w:rPr>
          <w:sz w:val="28"/>
          <w:szCs w:val="28"/>
        </w:rPr>
        <w:t xml:space="preserve"> </w:t>
      </w:r>
      <w:proofErr w:type="spellStart"/>
      <w:r w:rsidRPr="00DC01A9">
        <w:rPr>
          <w:sz w:val="28"/>
          <w:szCs w:val="28"/>
        </w:rPr>
        <w:t>нерозв’язаних</w:t>
      </w:r>
      <w:proofErr w:type="spellEnd"/>
      <w:r w:rsidRPr="00DC01A9">
        <w:rPr>
          <w:sz w:val="28"/>
          <w:szCs w:val="28"/>
        </w:rPr>
        <w:t xml:space="preserve"> </w:t>
      </w:r>
      <w:proofErr w:type="spellStart"/>
      <w:r w:rsidRPr="00DC01A9">
        <w:rPr>
          <w:sz w:val="28"/>
          <w:szCs w:val="28"/>
        </w:rPr>
        <w:t>конфліктів</w:t>
      </w:r>
      <w:proofErr w:type="spellEnd"/>
      <w:r w:rsidRPr="00DC01A9">
        <w:rPr>
          <w:sz w:val="28"/>
          <w:szCs w:val="28"/>
        </w:rPr>
        <w:t xml:space="preserve">, </w:t>
      </w:r>
      <w:proofErr w:type="spellStart"/>
      <w:r w:rsidRPr="00DC01A9">
        <w:rPr>
          <w:sz w:val="28"/>
          <w:szCs w:val="28"/>
        </w:rPr>
        <w:t>зниження</w:t>
      </w:r>
      <w:proofErr w:type="spellEnd"/>
      <w:r w:rsidRPr="00DC01A9">
        <w:rPr>
          <w:sz w:val="28"/>
          <w:szCs w:val="28"/>
        </w:rPr>
        <w:t xml:space="preserve"> </w:t>
      </w:r>
      <w:proofErr w:type="spellStart"/>
      <w:r w:rsidRPr="00DC01A9">
        <w:rPr>
          <w:sz w:val="28"/>
          <w:szCs w:val="28"/>
        </w:rPr>
        <w:t>ефективності</w:t>
      </w:r>
      <w:proofErr w:type="spellEnd"/>
      <w:r w:rsidRPr="00DC01A9">
        <w:rPr>
          <w:sz w:val="28"/>
          <w:szCs w:val="28"/>
        </w:rPr>
        <w:t xml:space="preserve"> в </w:t>
      </w:r>
      <w:proofErr w:type="spellStart"/>
      <w:r w:rsidRPr="00DC01A9">
        <w:rPr>
          <w:sz w:val="28"/>
          <w:szCs w:val="28"/>
        </w:rPr>
        <w:t>повсякденному</w:t>
      </w:r>
      <w:proofErr w:type="spellEnd"/>
      <w:r w:rsidRPr="00DC01A9">
        <w:rPr>
          <w:sz w:val="28"/>
          <w:szCs w:val="28"/>
        </w:rPr>
        <w:t xml:space="preserve"> </w:t>
      </w:r>
      <w:proofErr w:type="spellStart"/>
      <w:r w:rsidRPr="00DC01A9">
        <w:rPr>
          <w:sz w:val="28"/>
          <w:szCs w:val="28"/>
        </w:rPr>
        <w:t>житті</w:t>
      </w:r>
      <w:proofErr w:type="spellEnd"/>
      <w:r w:rsidRPr="00DC01A9">
        <w:rPr>
          <w:sz w:val="28"/>
          <w:szCs w:val="28"/>
        </w:rPr>
        <w:t xml:space="preserve">, </w:t>
      </w:r>
      <w:proofErr w:type="spellStart"/>
      <w:r w:rsidRPr="00DC01A9">
        <w:rPr>
          <w:sz w:val="28"/>
          <w:szCs w:val="28"/>
        </w:rPr>
        <w:t>підвищення</w:t>
      </w:r>
      <w:proofErr w:type="spellEnd"/>
      <w:r w:rsidRPr="00DC01A9">
        <w:rPr>
          <w:sz w:val="28"/>
          <w:szCs w:val="28"/>
        </w:rPr>
        <w:t xml:space="preserve"> </w:t>
      </w:r>
      <w:proofErr w:type="spellStart"/>
      <w:r w:rsidRPr="00DC01A9">
        <w:rPr>
          <w:sz w:val="28"/>
          <w:szCs w:val="28"/>
        </w:rPr>
        <w:t>рівня</w:t>
      </w:r>
      <w:proofErr w:type="spellEnd"/>
      <w:r w:rsidRPr="00DC01A9">
        <w:rPr>
          <w:sz w:val="28"/>
          <w:szCs w:val="28"/>
        </w:rPr>
        <w:t xml:space="preserve"> </w:t>
      </w:r>
      <w:proofErr w:type="spellStart"/>
      <w:r w:rsidRPr="00DC01A9">
        <w:rPr>
          <w:sz w:val="28"/>
          <w:szCs w:val="28"/>
        </w:rPr>
        <w:t>тривоги</w:t>
      </w:r>
      <w:proofErr w:type="spellEnd"/>
      <w:r w:rsidRPr="00DC01A9">
        <w:rPr>
          <w:sz w:val="28"/>
          <w:szCs w:val="28"/>
        </w:rPr>
        <w:t xml:space="preserve">, </w:t>
      </w:r>
      <w:proofErr w:type="spellStart"/>
      <w:r w:rsidRPr="00DC01A9">
        <w:rPr>
          <w:sz w:val="28"/>
          <w:szCs w:val="28"/>
        </w:rPr>
        <w:t>посилення</w:t>
      </w:r>
      <w:proofErr w:type="spellEnd"/>
      <w:r w:rsidRPr="00DC01A9">
        <w:rPr>
          <w:sz w:val="28"/>
          <w:szCs w:val="28"/>
        </w:rPr>
        <w:t xml:space="preserve"> </w:t>
      </w:r>
      <w:proofErr w:type="spellStart"/>
      <w:r w:rsidRPr="00DC01A9">
        <w:rPr>
          <w:sz w:val="28"/>
          <w:szCs w:val="28"/>
        </w:rPr>
        <w:t>почуття</w:t>
      </w:r>
      <w:proofErr w:type="spellEnd"/>
      <w:r w:rsidRPr="00DC01A9">
        <w:rPr>
          <w:sz w:val="28"/>
          <w:szCs w:val="28"/>
        </w:rPr>
        <w:t xml:space="preserve"> </w:t>
      </w:r>
      <w:proofErr w:type="spellStart"/>
      <w:r w:rsidRPr="00DC01A9">
        <w:rPr>
          <w:sz w:val="28"/>
          <w:szCs w:val="28"/>
        </w:rPr>
        <w:t>безсилля</w:t>
      </w:r>
      <w:proofErr w:type="spellEnd"/>
      <w:r w:rsidRPr="00DC01A9">
        <w:rPr>
          <w:sz w:val="28"/>
          <w:szCs w:val="28"/>
        </w:rPr>
        <w:t xml:space="preserve"> та </w:t>
      </w:r>
      <w:proofErr w:type="spellStart"/>
      <w:r w:rsidRPr="00DC01A9">
        <w:rPr>
          <w:sz w:val="28"/>
          <w:szCs w:val="28"/>
        </w:rPr>
        <w:t>безнадійності</w:t>
      </w:r>
      <w:proofErr w:type="spellEnd"/>
      <w:r w:rsidRPr="00DC01A9">
        <w:rPr>
          <w:sz w:val="28"/>
          <w:szCs w:val="28"/>
        </w:rPr>
        <w:t>.</w:t>
      </w:r>
    </w:p>
    <w:p w14:paraId="6F8EFC6C" w14:textId="77777777" w:rsidR="0068533A" w:rsidRPr="00DC01A9" w:rsidRDefault="0068533A" w:rsidP="00372BAB">
      <w:pPr>
        <w:spacing w:line="360" w:lineRule="auto"/>
        <w:ind w:firstLine="851"/>
        <w:jc w:val="both"/>
        <w:rPr>
          <w:sz w:val="28"/>
          <w:szCs w:val="28"/>
        </w:rPr>
      </w:pPr>
      <w:r w:rsidRPr="00DC01A9">
        <w:rPr>
          <w:sz w:val="28"/>
          <w:szCs w:val="28"/>
        </w:rPr>
        <w:t xml:space="preserve">Таким чином, </w:t>
      </w:r>
      <w:proofErr w:type="spellStart"/>
      <w:r w:rsidRPr="00DC01A9">
        <w:rPr>
          <w:sz w:val="28"/>
          <w:szCs w:val="28"/>
        </w:rPr>
        <w:t>часте</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w:t>
      </w:r>
      <w:proofErr w:type="spellStart"/>
      <w:r w:rsidRPr="00DC01A9">
        <w:rPr>
          <w:sz w:val="28"/>
          <w:szCs w:val="28"/>
        </w:rPr>
        <w:t>проблемних</w:t>
      </w:r>
      <w:proofErr w:type="spellEnd"/>
      <w:r w:rsidRPr="00DC01A9">
        <w:rPr>
          <w:sz w:val="28"/>
          <w:szCs w:val="28"/>
        </w:rPr>
        <w:t xml:space="preserve"> </w:t>
      </w:r>
      <w:proofErr w:type="spellStart"/>
      <w:r w:rsidRPr="00DC01A9">
        <w:rPr>
          <w:sz w:val="28"/>
          <w:szCs w:val="28"/>
        </w:rPr>
        <w:t>ситуацій</w:t>
      </w:r>
      <w:proofErr w:type="spellEnd"/>
      <w:r w:rsidRPr="00DC01A9">
        <w:rPr>
          <w:sz w:val="28"/>
          <w:szCs w:val="28"/>
        </w:rPr>
        <w:t xml:space="preserve"> є не причиною, </w:t>
      </w:r>
      <w:proofErr w:type="spellStart"/>
      <w:r w:rsidRPr="00DC01A9">
        <w:rPr>
          <w:sz w:val="28"/>
          <w:szCs w:val="28"/>
        </w:rPr>
        <w:t>але</w:t>
      </w:r>
      <w:proofErr w:type="spellEnd"/>
      <w:r w:rsidRPr="00DC01A9">
        <w:rPr>
          <w:sz w:val="28"/>
          <w:szCs w:val="28"/>
        </w:rPr>
        <w:t xml:space="preserve"> </w:t>
      </w:r>
      <w:proofErr w:type="spellStart"/>
      <w:r w:rsidRPr="00DC01A9">
        <w:rPr>
          <w:sz w:val="28"/>
          <w:szCs w:val="28"/>
        </w:rPr>
        <w:t>важливим</w:t>
      </w:r>
      <w:proofErr w:type="spellEnd"/>
      <w:r w:rsidRPr="00DC01A9">
        <w:rPr>
          <w:sz w:val="28"/>
          <w:szCs w:val="28"/>
        </w:rPr>
        <w:t xml:space="preserve"> </w:t>
      </w:r>
      <w:proofErr w:type="spellStart"/>
      <w:r w:rsidRPr="00DC01A9">
        <w:rPr>
          <w:sz w:val="28"/>
          <w:szCs w:val="28"/>
        </w:rPr>
        <w:t>чинником</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підтримує</w:t>
      </w:r>
      <w:proofErr w:type="spellEnd"/>
      <w:r w:rsidRPr="00DC01A9">
        <w:rPr>
          <w:sz w:val="28"/>
          <w:szCs w:val="28"/>
        </w:rPr>
        <w:t xml:space="preserve"> </w:t>
      </w:r>
      <w:proofErr w:type="spellStart"/>
      <w:r w:rsidRPr="00DC01A9">
        <w:rPr>
          <w:sz w:val="28"/>
          <w:szCs w:val="28"/>
        </w:rPr>
        <w:t>депресивний</w:t>
      </w:r>
      <w:proofErr w:type="spellEnd"/>
      <w:r w:rsidRPr="00DC01A9">
        <w:rPr>
          <w:sz w:val="28"/>
          <w:szCs w:val="28"/>
        </w:rPr>
        <w:t xml:space="preserve"> стан.</w:t>
      </w:r>
    </w:p>
    <w:p w14:paraId="5B76AE53" w14:textId="77777777" w:rsidR="0068533A" w:rsidRPr="00DC01A9" w:rsidRDefault="0068533A" w:rsidP="00372BAB">
      <w:pPr>
        <w:spacing w:line="360" w:lineRule="auto"/>
        <w:ind w:firstLine="851"/>
        <w:jc w:val="both"/>
        <w:rPr>
          <w:sz w:val="28"/>
          <w:szCs w:val="28"/>
        </w:rPr>
      </w:pPr>
      <w:proofErr w:type="spellStart"/>
      <w:r w:rsidRPr="00DC01A9">
        <w:rPr>
          <w:sz w:val="28"/>
          <w:szCs w:val="28"/>
        </w:rPr>
        <w:t>Дистанціювання</w:t>
      </w:r>
      <w:proofErr w:type="spellEnd"/>
      <w:r w:rsidRPr="00DC01A9">
        <w:rPr>
          <w:sz w:val="28"/>
          <w:szCs w:val="28"/>
        </w:rPr>
        <w:t xml:space="preserve"> —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стратегія</w:t>
      </w:r>
      <w:proofErr w:type="spellEnd"/>
      <w:r w:rsidRPr="00DC01A9">
        <w:rPr>
          <w:sz w:val="28"/>
          <w:szCs w:val="28"/>
        </w:rPr>
        <w:t xml:space="preserve">, за </w:t>
      </w:r>
      <w:proofErr w:type="spellStart"/>
      <w:r w:rsidRPr="00DC01A9">
        <w:rPr>
          <w:sz w:val="28"/>
          <w:szCs w:val="28"/>
        </w:rPr>
        <w:t>якої</w:t>
      </w:r>
      <w:proofErr w:type="spellEnd"/>
      <w:r w:rsidRPr="00DC01A9">
        <w:rPr>
          <w:sz w:val="28"/>
          <w:szCs w:val="28"/>
        </w:rPr>
        <w:t xml:space="preserve"> </w:t>
      </w:r>
      <w:proofErr w:type="spellStart"/>
      <w:r w:rsidRPr="00DC01A9">
        <w:rPr>
          <w:sz w:val="28"/>
          <w:szCs w:val="28"/>
        </w:rPr>
        <w:t>людина</w:t>
      </w:r>
      <w:proofErr w:type="spellEnd"/>
      <w:r w:rsidRPr="00DC01A9">
        <w:rPr>
          <w:sz w:val="28"/>
          <w:szCs w:val="28"/>
        </w:rPr>
        <w:t xml:space="preserve"> </w:t>
      </w:r>
      <w:proofErr w:type="spellStart"/>
      <w:r w:rsidRPr="00DC01A9">
        <w:rPr>
          <w:sz w:val="28"/>
          <w:szCs w:val="28"/>
        </w:rPr>
        <w:t>емоційно</w:t>
      </w:r>
      <w:proofErr w:type="spellEnd"/>
      <w:r w:rsidRPr="00DC01A9">
        <w:rPr>
          <w:sz w:val="28"/>
          <w:szCs w:val="28"/>
        </w:rPr>
        <w:t xml:space="preserve"> </w:t>
      </w:r>
      <w:proofErr w:type="spellStart"/>
      <w:r w:rsidRPr="00DC01A9">
        <w:rPr>
          <w:sz w:val="28"/>
          <w:szCs w:val="28"/>
        </w:rPr>
        <w:t>відсторонюється</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w:t>
      </w:r>
      <w:proofErr w:type="spellStart"/>
      <w:r w:rsidRPr="00DC01A9">
        <w:rPr>
          <w:sz w:val="28"/>
          <w:szCs w:val="28"/>
        </w:rPr>
        <w:t>проблеми</w:t>
      </w:r>
      <w:proofErr w:type="spellEnd"/>
      <w:r w:rsidRPr="00DC01A9">
        <w:rPr>
          <w:sz w:val="28"/>
          <w:szCs w:val="28"/>
        </w:rPr>
        <w:t xml:space="preserve">, </w:t>
      </w:r>
      <w:proofErr w:type="spellStart"/>
      <w:r w:rsidRPr="00DC01A9">
        <w:rPr>
          <w:sz w:val="28"/>
          <w:szCs w:val="28"/>
        </w:rPr>
        <w:t>зменшує</w:t>
      </w:r>
      <w:proofErr w:type="spellEnd"/>
      <w:r w:rsidRPr="00DC01A9">
        <w:rPr>
          <w:sz w:val="28"/>
          <w:szCs w:val="28"/>
        </w:rPr>
        <w:t xml:space="preserve"> свою </w:t>
      </w:r>
      <w:proofErr w:type="spellStart"/>
      <w:r w:rsidRPr="00DC01A9">
        <w:rPr>
          <w:sz w:val="28"/>
          <w:szCs w:val="28"/>
        </w:rPr>
        <w:t>залученість</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глибину</w:t>
      </w:r>
      <w:proofErr w:type="spellEnd"/>
      <w:r w:rsidRPr="00DC01A9">
        <w:rPr>
          <w:sz w:val="28"/>
          <w:szCs w:val="28"/>
        </w:rPr>
        <w:t xml:space="preserve"> </w:t>
      </w:r>
      <w:proofErr w:type="spellStart"/>
      <w:r w:rsidRPr="00DC01A9">
        <w:rPr>
          <w:sz w:val="28"/>
          <w:szCs w:val="28"/>
        </w:rPr>
        <w:t>переживання</w:t>
      </w:r>
      <w:proofErr w:type="spellEnd"/>
      <w:r w:rsidRPr="00DC01A9">
        <w:rPr>
          <w:sz w:val="28"/>
          <w:szCs w:val="28"/>
        </w:rPr>
        <w:t xml:space="preserve">, </w:t>
      </w:r>
      <w:proofErr w:type="spellStart"/>
      <w:r w:rsidRPr="00DC01A9">
        <w:rPr>
          <w:sz w:val="28"/>
          <w:szCs w:val="28"/>
        </w:rPr>
        <w:t>іноді</w:t>
      </w:r>
      <w:proofErr w:type="spellEnd"/>
      <w:r w:rsidRPr="00DC01A9">
        <w:rPr>
          <w:sz w:val="28"/>
          <w:szCs w:val="28"/>
        </w:rPr>
        <w:t xml:space="preserve"> шляхом </w:t>
      </w:r>
      <w:proofErr w:type="spellStart"/>
      <w:r w:rsidRPr="00DC01A9">
        <w:rPr>
          <w:sz w:val="28"/>
          <w:szCs w:val="28"/>
        </w:rPr>
        <w:t>раціоналізації</w:t>
      </w:r>
      <w:proofErr w:type="spellEnd"/>
      <w:r w:rsidRPr="00DC01A9">
        <w:rPr>
          <w:sz w:val="28"/>
          <w:szCs w:val="28"/>
        </w:rPr>
        <w:t xml:space="preserve">, холодного </w:t>
      </w:r>
      <w:proofErr w:type="spellStart"/>
      <w:r w:rsidRPr="00DC01A9">
        <w:rPr>
          <w:sz w:val="28"/>
          <w:szCs w:val="28"/>
        </w:rPr>
        <w:t>аналізу</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емоційного</w:t>
      </w:r>
      <w:proofErr w:type="spellEnd"/>
      <w:r w:rsidRPr="00DC01A9">
        <w:rPr>
          <w:sz w:val="28"/>
          <w:szCs w:val="28"/>
        </w:rPr>
        <w:t xml:space="preserve"> </w:t>
      </w:r>
      <w:proofErr w:type="spellStart"/>
      <w:r w:rsidRPr="00DC01A9">
        <w:rPr>
          <w:sz w:val="28"/>
          <w:szCs w:val="28"/>
        </w:rPr>
        <w:t>заморожування</w:t>
      </w:r>
      <w:proofErr w:type="spellEnd"/>
      <w:r w:rsidRPr="00DC01A9">
        <w:rPr>
          <w:sz w:val="28"/>
          <w:szCs w:val="28"/>
        </w:rPr>
        <w:t xml:space="preserve">». У </w:t>
      </w:r>
      <w:proofErr w:type="spellStart"/>
      <w:r w:rsidRPr="00DC01A9">
        <w:rPr>
          <w:sz w:val="28"/>
          <w:szCs w:val="28"/>
        </w:rPr>
        <w:t>короткостроковій</w:t>
      </w:r>
      <w:proofErr w:type="spellEnd"/>
      <w:r w:rsidRPr="00DC01A9">
        <w:rPr>
          <w:sz w:val="28"/>
          <w:szCs w:val="28"/>
        </w:rPr>
        <w:t xml:space="preserve"> </w:t>
      </w:r>
      <w:proofErr w:type="spellStart"/>
      <w:r w:rsidRPr="00DC01A9">
        <w:rPr>
          <w:sz w:val="28"/>
          <w:szCs w:val="28"/>
        </w:rPr>
        <w:t>перспективі</w:t>
      </w:r>
      <w:proofErr w:type="spellEnd"/>
      <w:r w:rsidRPr="00DC01A9">
        <w:rPr>
          <w:sz w:val="28"/>
          <w:szCs w:val="28"/>
        </w:rPr>
        <w:t xml:space="preserve"> </w:t>
      </w:r>
      <w:proofErr w:type="spellStart"/>
      <w:r w:rsidRPr="00DC01A9">
        <w:rPr>
          <w:sz w:val="28"/>
          <w:szCs w:val="28"/>
        </w:rPr>
        <w:t>така</w:t>
      </w:r>
      <w:proofErr w:type="spellEnd"/>
      <w:r w:rsidRPr="00DC01A9">
        <w:rPr>
          <w:sz w:val="28"/>
          <w:szCs w:val="28"/>
        </w:rPr>
        <w:t xml:space="preserve"> </w:t>
      </w:r>
      <w:proofErr w:type="spellStart"/>
      <w:r w:rsidRPr="00DC01A9">
        <w:rPr>
          <w:sz w:val="28"/>
          <w:szCs w:val="28"/>
        </w:rPr>
        <w:t>стратегія</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забезпечити</w:t>
      </w:r>
      <w:proofErr w:type="spellEnd"/>
      <w:r w:rsidRPr="00DC01A9">
        <w:rPr>
          <w:sz w:val="28"/>
          <w:szCs w:val="28"/>
        </w:rPr>
        <w:t xml:space="preserve"> </w:t>
      </w:r>
      <w:proofErr w:type="spellStart"/>
      <w:r w:rsidRPr="00DC01A9">
        <w:rPr>
          <w:sz w:val="28"/>
          <w:szCs w:val="28"/>
        </w:rPr>
        <w:t>певний</w:t>
      </w:r>
      <w:proofErr w:type="spellEnd"/>
      <w:r w:rsidRPr="00DC01A9">
        <w:rPr>
          <w:sz w:val="28"/>
          <w:szCs w:val="28"/>
        </w:rPr>
        <w:t xml:space="preserve"> </w:t>
      </w:r>
      <w:proofErr w:type="spellStart"/>
      <w:r w:rsidRPr="00DC01A9">
        <w:rPr>
          <w:sz w:val="28"/>
          <w:szCs w:val="28"/>
        </w:rPr>
        <w:t>рівень</w:t>
      </w:r>
      <w:proofErr w:type="spellEnd"/>
      <w:r w:rsidRPr="00DC01A9">
        <w:rPr>
          <w:sz w:val="28"/>
          <w:szCs w:val="28"/>
        </w:rPr>
        <w:t xml:space="preserve"> </w:t>
      </w:r>
      <w:proofErr w:type="spellStart"/>
      <w:r w:rsidRPr="00DC01A9">
        <w:rPr>
          <w:sz w:val="28"/>
          <w:szCs w:val="28"/>
        </w:rPr>
        <w:t>психологічного</w:t>
      </w:r>
      <w:proofErr w:type="spellEnd"/>
      <w:r w:rsidRPr="00DC01A9">
        <w:rPr>
          <w:sz w:val="28"/>
          <w:szCs w:val="28"/>
        </w:rPr>
        <w:t xml:space="preserve"> </w:t>
      </w:r>
      <w:proofErr w:type="spellStart"/>
      <w:r w:rsidRPr="00DC01A9">
        <w:rPr>
          <w:sz w:val="28"/>
          <w:szCs w:val="28"/>
        </w:rPr>
        <w:t>самозахисту</w:t>
      </w:r>
      <w:proofErr w:type="spellEnd"/>
      <w:r w:rsidRPr="00DC01A9">
        <w:rPr>
          <w:sz w:val="28"/>
          <w:szCs w:val="28"/>
        </w:rPr>
        <w:t xml:space="preserve">. </w:t>
      </w:r>
      <w:proofErr w:type="spellStart"/>
      <w:r w:rsidRPr="00DC01A9">
        <w:rPr>
          <w:sz w:val="28"/>
          <w:szCs w:val="28"/>
        </w:rPr>
        <w:t>Проте</w:t>
      </w:r>
      <w:proofErr w:type="spellEnd"/>
      <w:r w:rsidRPr="00DC01A9">
        <w:rPr>
          <w:sz w:val="28"/>
          <w:szCs w:val="28"/>
        </w:rPr>
        <w:t xml:space="preserve"> </w:t>
      </w:r>
      <w:proofErr w:type="spellStart"/>
      <w:r w:rsidRPr="00DC01A9">
        <w:rPr>
          <w:sz w:val="28"/>
          <w:szCs w:val="28"/>
        </w:rPr>
        <w:t>тривале</w:t>
      </w:r>
      <w:proofErr w:type="spellEnd"/>
      <w:r w:rsidRPr="00DC01A9">
        <w:rPr>
          <w:sz w:val="28"/>
          <w:szCs w:val="28"/>
        </w:rPr>
        <w:t xml:space="preserve"> </w:t>
      </w:r>
      <w:proofErr w:type="spellStart"/>
      <w:r w:rsidRPr="00DC01A9">
        <w:rPr>
          <w:sz w:val="28"/>
          <w:szCs w:val="28"/>
        </w:rPr>
        <w:t>дистанціювання</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w:t>
      </w:r>
      <w:proofErr w:type="spellStart"/>
      <w:r w:rsidRPr="00DC01A9">
        <w:rPr>
          <w:sz w:val="28"/>
          <w:szCs w:val="28"/>
        </w:rPr>
        <w:t>власних</w:t>
      </w:r>
      <w:proofErr w:type="spellEnd"/>
      <w:r w:rsidRPr="00DC01A9">
        <w:rPr>
          <w:sz w:val="28"/>
          <w:szCs w:val="28"/>
        </w:rPr>
        <w:t xml:space="preserve"> </w:t>
      </w:r>
      <w:proofErr w:type="spellStart"/>
      <w:r w:rsidRPr="00DC01A9">
        <w:rPr>
          <w:sz w:val="28"/>
          <w:szCs w:val="28"/>
        </w:rPr>
        <w:t>емоцій</w:t>
      </w:r>
      <w:proofErr w:type="spellEnd"/>
      <w:r w:rsidRPr="00DC01A9">
        <w:rPr>
          <w:sz w:val="28"/>
          <w:szCs w:val="28"/>
        </w:rPr>
        <w:t xml:space="preserve"> </w:t>
      </w:r>
      <w:proofErr w:type="spellStart"/>
      <w:r w:rsidRPr="00DC01A9">
        <w:rPr>
          <w:sz w:val="28"/>
          <w:szCs w:val="28"/>
        </w:rPr>
        <w:t>має</w:t>
      </w:r>
      <w:proofErr w:type="spellEnd"/>
      <w:r w:rsidRPr="00DC01A9">
        <w:rPr>
          <w:sz w:val="28"/>
          <w:szCs w:val="28"/>
        </w:rPr>
        <w:t xml:space="preserve"> </w:t>
      </w:r>
      <w:proofErr w:type="spellStart"/>
      <w:r w:rsidRPr="00DC01A9">
        <w:rPr>
          <w:sz w:val="28"/>
          <w:szCs w:val="28"/>
        </w:rPr>
        <w:t>серйозні</w:t>
      </w:r>
      <w:proofErr w:type="spellEnd"/>
      <w:r w:rsidRPr="00DC01A9">
        <w:rPr>
          <w:sz w:val="28"/>
          <w:szCs w:val="28"/>
        </w:rPr>
        <w:t xml:space="preserve"> </w:t>
      </w:r>
      <w:proofErr w:type="spellStart"/>
      <w:r w:rsidRPr="00DC01A9">
        <w:rPr>
          <w:sz w:val="28"/>
          <w:szCs w:val="28"/>
        </w:rPr>
        <w:t>наслідки</w:t>
      </w:r>
      <w:proofErr w:type="spellEnd"/>
      <w:r w:rsidRPr="00DC01A9">
        <w:rPr>
          <w:sz w:val="28"/>
          <w:szCs w:val="28"/>
        </w:rPr>
        <w:t xml:space="preserve">: </w:t>
      </w:r>
      <w:proofErr w:type="spellStart"/>
      <w:r w:rsidRPr="00DC01A9">
        <w:rPr>
          <w:sz w:val="28"/>
          <w:szCs w:val="28"/>
        </w:rPr>
        <w:t>людина</w:t>
      </w:r>
      <w:proofErr w:type="spellEnd"/>
      <w:r w:rsidRPr="00DC01A9">
        <w:rPr>
          <w:sz w:val="28"/>
          <w:szCs w:val="28"/>
        </w:rPr>
        <w:t xml:space="preserve"> </w:t>
      </w:r>
      <w:proofErr w:type="spellStart"/>
      <w:r w:rsidRPr="00DC01A9">
        <w:rPr>
          <w:sz w:val="28"/>
          <w:szCs w:val="28"/>
        </w:rPr>
        <w:t>втрачає</w:t>
      </w:r>
      <w:proofErr w:type="spellEnd"/>
      <w:r w:rsidRPr="00DC01A9">
        <w:rPr>
          <w:sz w:val="28"/>
          <w:szCs w:val="28"/>
        </w:rPr>
        <w:t xml:space="preserve"> контакт </w:t>
      </w:r>
      <w:proofErr w:type="spellStart"/>
      <w:r w:rsidRPr="00DC01A9">
        <w:rPr>
          <w:sz w:val="28"/>
          <w:szCs w:val="28"/>
        </w:rPr>
        <w:t>із</w:t>
      </w:r>
      <w:proofErr w:type="spellEnd"/>
      <w:r w:rsidRPr="00DC01A9">
        <w:rPr>
          <w:sz w:val="28"/>
          <w:szCs w:val="28"/>
        </w:rPr>
        <w:t xml:space="preserve"> </w:t>
      </w:r>
      <w:proofErr w:type="spellStart"/>
      <w:r w:rsidRPr="00DC01A9">
        <w:rPr>
          <w:sz w:val="28"/>
          <w:szCs w:val="28"/>
        </w:rPr>
        <w:t>власним</w:t>
      </w:r>
      <w:proofErr w:type="spellEnd"/>
      <w:r w:rsidRPr="00DC01A9">
        <w:rPr>
          <w:sz w:val="28"/>
          <w:szCs w:val="28"/>
        </w:rPr>
        <w:t xml:space="preserve"> </w:t>
      </w:r>
      <w:proofErr w:type="spellStart"/>
      <w:r w:rsidRPr="00DC01A9">
        <w:rPr>
          <w:sz w:val="28"/>
          <w:szCs w:val="28"/>
        </w:rPr>
        <w:t>внутрішнім</w:t>
      </w:r>
      <w:proofErr w:type="spellEnd"/>
      <w:r w:rsidRPr="00DC01A9">
        <w:rPr>
          <w:sz w:val="28"/>
          <w:szCs w:val="28"/>
        </w:rPr>
        <w:t xml:space="preserve"> </w:t>
      </w:r>
      <w:proofErr w:type="spellStart"/>
      <w:r w:rsidRPr="00DC01A9">
        <w:rPr>
          <w:sz w:val="28"/>
          <w:szCs w:val="28"/>
        </w:rPr>
        <w:t>досвідом</w:t>
      </w:r>
      <w:proofErr w:type="spellEnd"/>
      <w:r w:rsidRPr="00DC01A9">
        <w:rPr>
          <w:sz w:val="28"/>
          <w:szCs w:val="28"/>
        </w:rPr>
        <w:t xml:space="preserve">, </w:t>
      </w:r>
      <w:proofErr w:type="spellStart"/>
      <w:r w:rsidRPr="00DC01A9">
        <w:rPr>
          <w:sz w:val="28"/>
          <w:szCs w:val="28"/>
        </w:rPr>
        <w:t>виникає</w:t>
      </w:r>
      <w:proofErr w:type="spellEnd"/>
      <w:r w:rsidRPr="00DC01A9">
        <w:rPr>
          <w:sz w:val="28"/>
          <w:szCs w:val="28"/>
        </w:rPr>
        <w:t xml:space="preserve"> </w:t>
      </w:r>
      <w:proofErr w:type="spellStart"/>
      <w:r w:rsidRPr="00DC01A9">
        <w:rPr>
          <w:sz w:val="28"/>
          <w:szCs w:val="28"/>
        </w:rPr>
        <w:t>почуття</w:t>
      </w:r>
      <w:proofErr w:type="spellEnd"/>
      <w:r w:rsidRPr="00DC01A9">
        <w:rPr>
          <w:sz w:val="28"/>
          <w:szCs w:val="28"/>
        </w:rPr>
        <w:t xml:space="preserve"> </w:t>
      </w:r>
      <w:proofErr w:type="spellStart"/>
      <w:r w:rsidRPr="00DC01A9">
        <w:rPr>
          <w:sz w:val="28"/>
          <w:szCs w:val="28"/>
        </w:rPr>
        <w:t>емоційної</w:t>
      </w:r>
      <w:proofErr w:type="spellEnd"/>
      <w:r w:rsidRPr="00DC01A9">
        <w:rPr>
          <w:sz w:val="28"/>
          <w:szCs w:val="28"/>
        </w:rPr>
        <w:t xml:space="preserve"> </w:t>
      </w:r>
      <w:proofErr w:type="spellStart"/>
      <w:r w:rsidRPr="00DC01A9">
        <w:rPr>
          <w:sz w:val="28"/>
          <w:szCs w:val="28"/>
        </w:rPr>
        <w:t>спустошеності</w:t>
      </w:r>
      <w:proofErr w:type="spellEnd"/>
      <w:r w:rsidRPr="00DC01A9">
        <w:rPr>
          <w:sz w:val="28"/>
          <w:szCs w:val="28"/>
        </w:rPr>
        <w:t xml:space="preserve">, </w:t>
      </w:r>
      <w:proofErr w:type="spellStart"/>
      <w:r w:rsidRPr="00DC01A9">
        <w:rPr>
          <w:sz w:val="28"/>
          <w:szCs w:val="28"/>
        </w:rPr>
        <w:t>посилюється</w:t>
      </w:r>
      <w:proofErr w:type="spellEnd"/>
      <w:r w:rsidRPr="00DC01A9">
        <w:rPr>
          <w:sz w:val="28"/>
          <w:szCs w:val="28"/>
        </w:rPr>
        <w:t xml:space="preserve"> </w:t>
      </w:r>
      <w:proofErr w:type="spellStart"/>
      <w:r w:rsidRPr="00DC01A9">
        <w:rPr>
          <w:sz w:val="28"/>
          <w:szCs w:val="28"/>
        </w:rPr>
        <w:t>самотність</w:t>
      </w:r>
      <w:proofErr w:type="spellEnd"/>
      <w:r w:rsidRPr="00DC01A9">
        <w:rPr>
          <w:sz w:val="28"/>
          <w:szCs w:val="28"/>
        </w:rPr>
        <w:t xml:space="preserve">, </w:t>
      </w:r>
      <w:proofErr w:type="spellStart"/>
      <w:r w:rsidRPr="00DC01A9">
        <w:rPr>
          <w:sz w:val="28"/>
          <w:szCs w:val="28"/>
        </w:rPr>
        <w:t>відчуження</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w:t>
      </w:r>
      <w:proofErr w:type="spellStart"/>
      <w:r w:rsidRPr="00DC01A9">
        <w:rPr>
          <w:sz w:val="28"/>
          <w:szCs w:val="28"/>
        </w:rPr>
        <w:t>інших</w:t>
      </w:r>
      <w:proofErr w:type="spellEnd"/>
      <w:r w:rsidRPr="00DC01A9">
        <w:rPr>
          <w:sz w:val="28"/>
          <w:szCs w:val="28"/>
        </w:rPr>
        <w:t xml:space="preserve"> людей, </w:t>
      </w:r>
      <w:proofErr w:type="spellStart"/>
      <w:r w:rsidRPr="00DC01A9">
        <w:rPr>
          <w:sz w:val="28"/>
          <w:szCs w:val="28"/>
        </w:rPr>
        <w:t>знижується</w:t>
      </w:r>
      <w:proofErr w:type="spellEnd"/>
      <w:r w:rsidRPr="00DC01A9">
        <w:rPr>
          <w:sz w:val="28"/>
          <w:szCs w:val="28"/>
        </w:rPr>
        <w:t xml:space="preserve"> </w:t>
      </w:r>
      <w:proofErr w:type="spellStart"/>
      <w:r w:rsidRPr="00DC01A9">
        <w:rPr>
          <w:sz w:val="28"/>
          <w:szCs w:val="28"/>
        </w:rPr>
        <w:t>здатність</w:t>
      </w:r>
      <w:proofErr w:type="spellEnd"/>
      <w:r w:rsidRPr="00DC01A9">
        <w:rPr>
          <w:sz w:val="28"/>
          <w:szCs w:val="28"/>
        </w:rPr>
        <w:t xml:space="preserve"> до </w:t>
      </w:r>
      <w:proofErr w:type="spellStart"/>
      <w:r w:rsidRPr="00DC01A9">
        <w:rPr>
          <w:sz w:val="28"/>
          <w:szCs w:val="28"/>
        </w:rPr>
        <w:t>глибоких</w:t>
      </w:r>
      <w:proofErr w:type="spellEnd"/>
      <w:r w:rsidRPr="00DC01A9">
        <w:rPr>
          <w:sz w:val="28"/>
          <w:szCs w:val="28"/>
        </w:rPr>
        <w:t xml:space="preserve"> </w:t>
      </w:r>
      <w:proofErr w:type="spellStart"/>
      <w:r w:rsidRPr="00DC01A9">
        <w:rPr>
          <w:sz w:val="28"/>
          <w:szCs w:val="28"/>
        </w:rPr>
        <w:t>міжособистісних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w:t>
      </w:r>
    </w:p>
    <w:p w14:paraId="730A7FFD" w14:textId="77777777" w:rsidR="0068533A" w:rsidRPr="00DC01A9" w:rsidRDefault="0068533A" w:rsidP="00372BAB">
      <w:pPr>
        <w:spacing w:line="360" w:lineRule="auto"/>
        <w:ind w:firstLine="851"/>
        <w:jc w:val="both"/>
        <w:rPr>
          <w:sz w:val="28"/>
          <w:szCs w:val="28"/>
        </w:rPr>
      </w:pPr>
      <w:proofErr w:type="spellStart"/>
      <w:r w:rsidRPr="00DC01A9">
        <w:rPr>
          <w:sz w:val="28"/>
          <w:szCs w:val="28"/>
        </w:rPr>
        <w:t>Ці</w:t>
      </w:r>
      <w:proofErr w:type="spellEnd"/>
      <w:r w:rsidRPr="00DC01A9">
        <w:rPr>
          <w:sz w:val="28"/>
          <w:szCs w:val="28"/>
        </w:rPr>
        <w:t xml:space="preserve"> </w:t>
      </w:r>
      <w:proofErr w:type="spellStart"/>
      <w:r w:rsidRPr="00DC01A9">
        <w:rPr>
          <w:sz w:val="28"/>
          <w:szCs w:val="28"/>
        </w:rPr>
        <w:t>фактори</w:t>
      </w:r>
      <w:proofErr w:type="spellEnd"/>
      <w:r w:rsidRPr="00DC01A9">
        <w:rPr>
          <w:sz w:val="28"/>
          <w:szCs w:val="28"/>
        </w:rPr>
        <w:t xml:space="preserve"> є </w:t>
      </w:r>
      <w:proofErr w:type="spellStart"/>
      <w:r w:rsidRPr="00DC01A9">
        <w:rPr>
          <w:sz w:val="28"/>
          <w:szCs w:val="28"/>
        </w:rPr>
        <w:t>типовими</w:t>
      </w:r>
      <w:proofErr w:type="spellEnd"/>
      <w:r w:rsidRPr="00DC01A9">
        <w:rPr>
          <w:sz w:val="28"/>
          <w:szCs w:val="28"/>
        </w:rPr>
        <w:t xml:space="preserve"> маркерами та </w:t>
      </w:r>
      <w:proofErr w:type="spellStart"/>
      <w:r w:rsidRPr="00DC01A9">
        <w:rPr>
          <w:sz w:val="28"/>
          <w:szCs w:val="28"/>
        </w:rPr>
        <w:t>підсилювачами</w:t>
      </w:r>
      <w:proofErr w:type="spellEnd"/>
      <w:r w:rsidRPr="00DC01A9">
        <w:rPr>
          <w:sz w:val="28"/>
          <w:szCs w:val="28"/>
        </w:rPr>
        <w:t xml:space="preserve"> </w:t>
      </w:r>
      <w:proofErr w:type="spellStart"/>
      <w:r w:rsidRPr="00DC01A9">
        <w:rPr>
          <w:sz w:val="28"/>
          <w:szCs w:val="28"/>
        </w:rPr>
        <w:t>депресивних</w:t>
      </w:r>
      <w:proofErr w:type="spellEnd"/>
      <w:r w:rsidRPr="00DC01A9">
        <w:rPr>
          <w:sz w:val="28"/>
          <w:szCs w:val="28"/>
        </w:rPr>
        <w:t xml:space="preserve"> </w:t>
      </w:r>
      <w:proofErr w:type="spellStart"/>
      <w:r w:rsidRPr="00DC01A9">
        <w:rPr>
          <w:sz w:val="28"/>
          <w:szCs w:val="28"/>
        </w:rPr>
        <w:t>процесів</w:t>
      </w:r>
      <w:proofErr w:type="spellEnd"/>
      <w:r w:rsidRPr="00DC01A9">
        <w:rPr>
          <w:sz w:val="28"/>
          <w:szCs w:val="28"/>
        </w:rPr>
        <w:t>.</w:t>
      </w:r>
    </w:p>
    <w:bookmarkEnd w:id="46"/>
    <w:p w14:paraId="74DD04F1" w14:textId="77777777" w:rsidR="0068533A" w:rsidRPr="00DC01A9" w:rsidRDefault="0068533A" w:rsidP="00372BAB">
      <w:pPr>
        <w:spacing w:line="360" w:lineRule="auto"/>
        <w:ind w:firstLine="851"/>
        <w:jc w:val="both"/>
        <w:rPr>
          <w:sz w:val="28"/>
          <w:szCs w:val="28"/>
        </w:rPr>
      </w:pPr>
      <w:proofErr w:type="spellStart"/>
      <w:r w:rsidRPr="00DC01A9">
        <w:rPr>
          <w:sz w:val="28"/>
          <w:szCs w:val="28"/>
        </w:rPr>
        <w:t>Уникнення</w:t>
      </w:r>
      <w:proofErr w:type="spellEnd"/>
      <w:r w:rsidRPr="00DC01A9">
        <w:rPr>
          <w:sz w:val="28"/>
          <w:szCs w:val="28"/>
        </w:rPr>
        <w:t xml:space="preserve"> й </w:t>
      </w:r>
      <w:proofErr w:type="spellStart"/>
      <w:r w:rsidRPr="00DC01A9">
        <w:rPr>
          <w:sz w:val="28"/>
          <w:szCs w:val="28"/>
        </w:rPr>
        <w:t>дистанціювання</w:t>
      </w:r>
      <w:proofErr w:type="spellEnd"/>
      <w:r w:rsidRPr="00DC01A9">
        <w:rPr>
          <w:sz w:val="28"/>
          <w:szCs w:val="28"/>
        </w:rPr>
        <w:t xml:space="preserve"> як </w:t>
      </w:r>
      <w:proofErr w:type="spellStart"/>
      <w:r w:rsidRPr="00DC01A9">
        <w:rPr>
          <w:sz w:val="28"/>
          <w:szCs w:val="28"/>
        </w:rPr>
        <w:t>стратегії</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низький</w:t>
      </w:r>
      <w:proofErr w:type="spellEnd"/>
      <w:r w:rsidRPr="00DC01A9">
        <w:rPr>
          <w:sz w:val="28"/>
          <w:szCs w:val="28"/>
        </w:rPr>
        <w:t xml:space="preserve"> </w:t>
      </w:r>
      <w:proofErr w:type="spellStart"/>
      <w:r w:rsidRPr="00DC01A9">
        <w:rPr>
          <w:sz w:val="28"/>
          <w:szCs w:val="28"/>
        </w:rPr>
        <w:t>рівень</w:t>
      </w:r>
      <w:proofErr w:type="spellEnd"/>
      <w:r w:rsidRPr="00DC01A9">
        <w:rPr>
          <w:sz w:val="28"/>
          <w:szCs w:val="28"/>
        </w:rPr>
        <w:t xml:space="preserve"> </w:t>
      </w:r>
      <w:proofErr w:type="spellStart"/>
      <w:r w:rsidRPr="00DC01A9">
        <w:rPr>
          <w:sz w:val="28"/>
          <w:szCs w:val="28"/>
        </w:rPr>
        <w:t>адаптивності</w:t>
      </w:r>
      <w:proofErr w:type="spellEnd"/>
      <w:r w:rsidRPr="00DC01A9">
        <w:rPr>
          <w:sz w:val="28"/>
          <w:szCs w:val="28"/>
        </w:rPr>
        <w:t xml:space="preserve">. Вони не </w:t>
      </w:r>
      <w:proofErr w:type="spellStart"/>
      <w:r w:rsidRPr="00DC01A9">
        <w:rPr>
          <w:sz w:val="28"/>
          <w:szCs w:val="28"/>
        </w:rPr>
        <w:t>сприяють</w:t>
      </w:r>
      <w:proofErr w:type="spellEnd"/>
      <w:r w:rsidRPr="00DC01A9">
        <w:rPr>
          <w:sz w:val="28"/>
          <w:szCs w:val="28"/>
        </w:rPr>
        <w:t xml:space="preserve"> активному </w:t>
      </w:r>
      <w:proofErr w:type="spellStart"/>
      <w:r w:rsidRPr="00DC01A9">
        <w:rPr>
          <w:sz w:val="28"/>
          <w:szCs w:val="28"/>
        </w:rPr>
        <w:t>вирішенню</w:t>
      </w:r>
      <w:proofErr w:type="spellEnd"/>
      <w:r w:rsidRPr="00DC01A9">
        <w:rPr>
          <w:sz w:val="28"/>
          <w:szCs w:val="28"/>
        </w:rPr>
        <w:t xml:space="preserve"> </w:t>
      </w:r>
      <w:proofErr w:type="spellStart"/>
      <w:r w:rsidRPr="00DC01A9">
        <w:rPr>
          <w:sz w:val="28"/>
          <w:szCs w:val="28"/>
        </w:rPr>
        <w:t>проблеми</w:t>
      </w:r>
      <w:proofErr w:type="spellEnd"/>
      <w:r w:rsidRPr="00DC01A9">
        <w:rPr>
          <w:sz w:val="28"/>
          <w:szCs w:val="28"/>
        </w:rPr>
        <w:t xml:space="preserve"> і не </w:t>
      </w:r>
      <w:proofErr w:type="spellStart"/>
      <w:r w:rsidRPr="00DC01A9">
        <w:rPr>
          <w:sz w:val="28"/>
          <w:szCs w:val="28"/>
        </w:rPr>
        <w:t>допомагають</w:t>
      </w:r>
      <w:proofErr w:type="spellEnd"/>
      <w:r w:rsidRPr="00DC01A9">
        <w:rPr>
          <w:sz w:val="28"/>
          <w:szCs w:val="28"/>
        </w:rPr>
        <w:t xml:space="preserve"> </w:t>
      </w:r>
      <w:proofErr w:type="spellStart"/>
      <w:r w:rsidRPr="00DC01A9">
        <w:rPr>
          <w:sz w:val="28"/>
          <w:szCs w:val="28"/>
        </w:rPr>
        <w:t>людині</w:t>
      </w:r>
      <w:proofErr w:type="spellEnd"/>
      <w:r w:rsidRPr="00DC01A9">
        <w:rPr>
          <w:sz w:val="28"/>
          <w:szCs w:val="28"/>
        </w:rPr>
        <w:t xml:space="preserve"> </w:t>
      </w:r>
      <w:proofErr w:type="spellStart"/>
      <w:r w:rsidRPr="00DC01A9">
        <w:rPr>
          <w:sz w:val="28"/>
          <w:szCs w:val="28"/>
        </w:rPr>
        <w:t>розвивати</w:t>
      </w:r>
      <w:proofErr w:type="spellEnd"/>
      <w:r w:rsidRPr="00DC01A9">
        <w:rPr>
          <w:sz w:val="28"/>
          <w:szCs w:val="28"/>
        </w:rPr>
        <w:t xml:space="preserve"> </w:t>
      </w:r>
      <w:proofErr w:type="spellStart"/>
      <w:r w:rsidRPr="00DC01A9">
        <w:rPr>
          <w:sz w:val="28"/>
          <w:szCs w:val="28"/>
        </w:rPr>
        <w:t>нові</w:t>
      </w:r>
      <w:proofErr w:type="spellEnd"/>
      <w:r w:rsidRPr="00DC01A9">
        <w:rPr>
          <w:sz w:val="28"/>
          <w:szCs w:val="28"/>
        </w:rPr>
        <w:t xml:space="preserve"> </w:t>
      </w:r>
      <w:proofErr w:type="spellStart"/>
      <w:r w:rsidRPr="00DC01A9">
        <w:rPr>
          <w:sz w:val="28"/>
          <w:szCs w:val="28"/>
        </w:rPr>
        <w:t>навички</w:t>
      </w:r>
      <w:proofErr w:type="spellEnd"/>
      <w:r w:rsidRPr="00DC01A9">
        <w:rPr>
          <w:sz w:val="28"/>
          <w:szCs w:val="28"/>
        </w:rPr>
        <w:t xml:space="preserve"> </w:t>
      </w:r>
      <w:proofErr w:type="spellStart"/>
      <w:r w:rsidRPr="00DC01A9">
        <w:rPr>
          <w:sz w:val="28"/>
          <w:szCs w:val="28"/>
        </w:rPr>
        <w:t>подолання</w:t>
      </w:r>
      <w:proofErr w:type="spellEnd"/>
      <w:r w:rsidRPr="00DC01A9">
        <w:rPr>
          <w:sz w:val="28"/>
          <w:szCs w:val="28"/>
        </w:rPr>
        <w:t xml:space="preserve">. </w:t>
      </w:r>
      <w:proofErr w:type="spellStart"/>
      <w:r w:rsidRPr="00DC01A9">
        <w:rPr>
          <w:sz w:val="28"/>
          <w:szCs w:val="28"/>
        </w:rPr>
        <w:t>Натомість</w:t>
      </w:r>
      <w:proofErr w:type="spellEnd"/>
      <w:r w:rsidRPr="00DC01A9">
        <w:rPr>
          <w:sz w:val="28"/>
          <w:szCs w:val="28"/>
        </w:rPr>
        <w:t xml:space="preserve"> вони </w:t>
      </w:r>
      <w:proofErr w:type="spellStart"/>
      <w:r w:rsidRPr="00DC01A9">
        <w:rPr>
          <w:sz w:val="28"/>
          <w:szCs w:val="28"/>
        </w:rPr>
        <w:t>знижують</w:t>
      </w:r>
      <w:proofErr w:type="spellEnd"/>
      <w:r w:rsidRPr="00DC01A9">
        <w:rPr>
          <w:sz w:val="28"/>
          <w:szCs w:val="28"/>
        </w:rPr>
        <w:t xml:space="preserve"> </w:t>
      </w:r>
      <w:proofErr w:type="spellStart"/>
      <w:r w:rsidRPr="00DC01A9">
        <w:rPr>
          <w:sz w:val="28"/>
          <w:szCs w:val="28"/>
        </w:rPr>
        <w:t>ініціативність</w:t>
      </w:r>
      <w:proofErr w:type="spellEnd"/>
      <w:r w:rsidRPr="00DC01A9">
        <w:rPr>
          <w:sz w:val="28"/>
          <w:szCs w:val="28"/>
        </w:rPr>
        <w:t xml:space="preserve">, </w:t>
      </w:r>
      <w:proofErr w:type="spellStart"/>
      <w:r w:rsidRPr="00DC01A9">
        <w:rPr>
          <w:sz w:val="28"/>
          <w:szCs w:val="28"/>
        </w:rPr>
        <w:t>породжують</w:t>
      </w:r>
      <w:proofErr w:type="spellEnd"/>
      <w:r w:rsidRPr="00DC01A9">
        <w:rPr>
          <w:sz w:val="28"/>
          <w:szCs w:val="28"/>
        </w:rPr>
        <w:t xml:space="preserve"> </w:t>
      </w:r>
      <w:proofErr w:type="spellStart"/>
      <w:r w:rsidRPr="00DC01A9">
        <w:rPr>
          <w:sz w:val="28"/>
          <w:szCs w:val="28"/>
        </w:rPr>
        <w:t>втрату</w:t>
      </w:r>
      <w:proofErr w:type="spellEnd"/>
      <w:r w:rsidRPr="00DC01A9">
        <w:rPr>
          <w:sz w:val="28"/>
          <w:szCs w:val="28"/>
        </w:rPr>
        <w:t xml:space="preserve"> контролю над </w:t>
      </w:r>
      <w:proofErr w:type="spellStart"/>
      <w:r w:rsidRPr="00DC01A9">
        <w:rPr>
          <w:sz w:val="28"/>
          <w:szCs w:val="28"/>
        </w:rPr>
        <w:t>ситуацією</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є </w:t>
      </w:r>
      <w:r w:rsidRPr="00DC01A9">
        <w:rPr>
          <w:sz w:val="28"/>
          <w:szCs w:val="28"/>
        </w:rPr>
        <w:lastRenderedPageBreak/>
        <w:t xml:space="preserve">центральною темою у </w:t>
      </w:r>
      <w:proofErr w:type="spellStart"/>
      <w:r w:rsidRPr="00DC01A9">
        <w:rPr>
          <w:sz w:val="28"/>
          <w:szCs w:val="28"/>
        </w:rPr>
        <w:t>багатьох</w:t>
      </w:r>
      <w:proofErr w:type="spellEnd"/>
      <w:r w:rsidRPr="00DC01A9">
        <w:rPr>
          <w:sz w:val="28"/>
          <w:szCs w:val="28"/>
        </w:rPr>
        <w:t xml:space="preserve"> </w:t>
      </w:r>
      <w:proofErr w:type="spellStart"/>
      <w:r w:rsidRPr="00DC01A9">
        <w:rPr>
          <w:sz w:val="28"/>
          <w:szCs w:val="28"/>
        </w:rPr>
        <w:t>депресивних</w:t>
      </w:r>
      <w:proofErr w:type="spellEnd"/>
      <w:r w:rsidRPr="00DC01A9">
        <w:rPr>
          <w:sz w:val="28"/>
          <w:szCs w:val="28"/>
        </w:rPr>
        <w:t xml:space="preserve"> </w:t>
      </w:r>
      <w:proofErr w:type="spellStart"/>
      <w:r w:rsidRPr="00DC01A9">
        <w:rPr>
          <w:sz w:val="28"/>
          <w:szCs w:val="28"/>
        </w:rPr>
        <w:t>наративах</w:t>
      </w:r>
      <w:proofErr w:type="spellEnd"/>
      <w:r w:rsidRPr="00DC01A9">
        <w:rPr>
          <w:sz w:val="28"/>
          <w:szCs w:val="28"/>
        </w:rPr>
        <w:t xml:space="preserve"> («</w:t>
      </w:r>
      <w:proofErr w:type="spellStart"/>
      <w:r w:rsidRPr="00DC01A9">
        <w:rPr>
          <w:sz w:val="28"/>
          <w:szCs w:val="28"/>
        </w:rPr>
        <w:t>нічого</w:t>
      </w:r>
      <w:proofErr w:type="spellEnd"/>
      <w:r w:rsidRPr="00DC01A9">
        <w:rPr>
          <w:sz w:val="28"/>
          <w:szCs w:val="28"/>
        </w:rPr>
        <w:t xml:space="preserve"> не </w:t>
      </w:r>
      <w:proofErr w:type="spellStart"/>
      <w:r w:rsidRPr="00DC01A9">
        <w:rPr>
          <w:sz w:val="28"/>
          <w:szCs w:val="28"/>
        </w:rPr>
        <w:t>залежить</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мене», «я </w:t>
      </w:r>
      <w:proofErr w:type="spellStart"/>
      <w:r w:rsidRPr="00DC01A9">
        <w:rPr>
          <w:sz w:val="28"/>
          <w:szCs w:val="28"/>
        </w:rPr>
        <w:t>нічого</w:t>
      </w:r>
      <w:proofErr w:type="spellEnd"/>
      <w:r w:rsidRPr="00DC01A9">
        <w:rPr>
          <w:sz w:val="28"/>
          <w:szCs w:val="28"/>
        </w:rPr>
        <w:t xml:space="preserve"> не </w:t>
      </w:r>
      <w:proofErr w:type="spellStart"/>
      <w:r w:rsidRPr="00DC01A9">
        <w:rPr>
          <w:sz w:val="28"/>
          <w:szCs w:val="28"/>
        </w:rPr>
        <w:t>можу</w:t>
      </w:r>
      <w:proofErr w:type="spellEnd"/>
      <w:r w:rsidRPr="00DC01A9">
        <w:rPr>
          <w:sz w:val="28"/>
          <w:szCs w:val="28"/>
        </w:rPr>
        <w:t xml:space="preserve"> </w:t>
      </w:r>
      <w:proofErr w:type="spellStart"/>
      <w:r w:rsidRPr="00DC01A9">
        <w:rPr>
          <w:sz w:val="28"/>
          <w:szCs w:val="28"/>
        </w:rPr>
        <w:t>змінити</w:t>
      </w:r>
      <w:proofErr w:type="spellEnd"/>
      <w:r w:rsidRPr="00DC01A9">
        <w:rPr>
          <w:sz w:val="28"/>
          <w:szCs w:val="28"/>
        </w:rPr>
        <w:t>»).</w:t>
      </w:r>
    </w:p>
    <w:p w14:paraId="5E139174" w14:textId="77777777" w:rsidR="0068533A" w:rsidRPr="00DC01A9" w:rsidRDefault="0068533A" w:rsidP="00372BAB">
      <w:pPr>
        <w:spacing w:line="360" w:lineRule="auto"/>
        <w:ind w:firstLine="851"/>
        <w:jc w:val="both"/>
        <w:rPr>
          <w:sz w:val="28"/>
          <w:szCs w:val="28"/>
        </w:rPr>
      </w:pPr>
      <w:r w:rsidRPr="00DC01A9">
        <w:rPr>
          <w:sz w:val="28"/>
          <w:szCs w:val="28"/>
        </w:rPr>
        <w:t xml:space="preserve">Одна з </w:t>
      </w:r>
      <w:proofErr w:type="spellStart"/>
      <w:r w:rsidRPr="00DC01A9">
        <w:rPr>
          <w:sz w:val="28"/>
          <w:szCs w:val="28"/>
        </w:rPr>
        <w:t>найбільших</w:t>
      </w:r>
      <w:proofErr w:type="spellEnd"/>
      <w:r w:rsidRPr="00DC01A9">
        <w:rPr>
          <w:sz w:val="28"/>
          <w:szCs w:val="28"/>
        </w:rPr>
        <w:t xml:space="preserve"> </w:t>
      </w:r>
      <w:proofErr w:type="spellStart"/>
      <w:r w:rsidRPr="00DC01A9">
        <w:rPr>
          <w:sz w:val="28"/>
          <w:szCs w:val="28"/>
        </w:rPr>
        <w:t>небезпек</w:t>
      </w:r>
      <w:proofErr w:type="spellEnd"/>
      <w:r w:rsidRPr="00DC01A9">
        <w:rPr>
          <w:sz w:val="28"/>
          <w:szCs w:val="28"/>
        </w:rPr>
        <w:t xml:space="preserve"> </w:t>
      </w:r>
      <w:proofErr w:type="spellStart"/>
      <w:r w:rsidRPr="00DC01A9">
        <w:rPr>
          <w:sz w:val="28"/>
          <w:szCs w:val="28"/>
        </w:rPr>
        <w:t>стратегій</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й </w:t>
      </w:r>
      <w:proofErr w:type="spellStart"/>
      <w:r w:rsidRPr="00DC01A9">
        <w:rPr>
          <w:sz w:val="28"/>
          <w:szCs w:val="28"/>
        </w:rPr>
        <w:t>дистанціювання</w:t>
      </w:r>
      <w:proofErr w:type="spellEnd"/>
      <w:r w:rsidRPr="00DC01A9">
        <w:rPr>
          <w:sz w:val="28"/>
          <w:szCs w:val="28"/>
        </w:rPr>
        <w:t xml:space="preserve"> </w:t>
      </w:r>
      <w:proofErr w:type="spellStart"/>
      <w:r w:rsidRPr="00DC01A9">
        <w:rPr>
          <w:sz w:val="28"/>
          <w:szCs w:val="28"/>
        </w:rPr>
        <w:t>полягає</w:t>
      </w:r>
      <w:proofErr w:type="spellEnd"/>
      <w:r w:rsidRPr="00DC01A9">
        <w:rPr>
          <w:sz w:val="28"/>
          <w:szCs w:val="28"/>
        </w:rPr>
        <w:t xml:space="preserve"> в тому, </w:t>
      </w:r>
      <w:proofErr w:type="spellStart"/>
      <w:r w:rsidRPr="00DC01A9">
        <w:rPr>
          <w:sz w:val="28"/>
          <w:szCs w:val="28"/>
        </w:rPr>
        <w:t>що</w:t>
      </w:r>
      <w:proofErr w:type="spellEnd"/>
      <w:r w:rsidRPr="00DC01A9">
        <w:rPr>
          <w:sz w:val="28"/>
          <w:szCs w:val="28"/>
        </w:rPr>
        <w:t xml:space="preserve"> вони </w:t>
      </w:r>
      <w:proofErr w:type="spellStart"/>
      <w:r w:rsidRPr="00DC01A9">
        <w:rPr>
          <w:sz w:val="28"/>
          <w:szCs w:val="28"/>
        </w:rPr>
        <w:t>порушують</w:t>
      </w:r>
      <w:proofErr w:type="spellEnd"/>
      <w:r w:rsidRPr="00DC01A9">
        <w:rPr>
          <w:sz w:val="28"/>
          <w:szCs w:val="28"/>
        </w:rPr>
        <w:t xml:space="preserve"> </w:t>
      </w:r>
      <w:proofErr w:type="spellStart"/>
      <w:r w:rsidRPr="00DC01A9">
        <w:rPr>
          <w:sz w:val="28"/>
          <w:szCs w:val="28"/>
        </w:rPr>
        <w:t>соціальні</w:t>
      </w:r>
      <w:proofErr w:type="spellEnd"/>
      <w:r w:rsidRPr="00DC01A9">
        <w:rPr>
          <w:sz w:val="28"/>
          <w:szCs w:val="28"/>
        </w:rPr>
        <w:t xml:space="preserve"> </w:t>
      </w:r>
      <w:proofErr w:type="spellStart"/>
      <w:r w:rsidRPr="00DC01A9">
        <w:rPr>
          <w:sz w:val="28"/>
          <w:szCs w:val="28"/>
        </w:rPr>
        <w:t>зв’язки</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могли б стати </w:t>
      </w:r>
      <w:proofErr w:type="spellStart"/>
      <w:r w:rsidRPr="00DC01A9">
        <w:rPr>
          <w:sz w:val="28"/>
          <w:szCs w:val="28"/>
        </w:rPr>
        <w:t>джерелом</w:t>
      </w:r>
      <w:proofErr w:type="spellEnd"/>
      <w:r w:rsidRPr="00DC01A9">
        <w:rPr>
          <w:sz w:val="28"/>
          <w:szCs w:val="28"/>
        </w:rPr>
        <w:t xml:space="preserve"> </w:t>
      </w:r>
      <w:proofErr w:type="spellStart"/>
      <w:r w:rsidRPr="00DC01A9">
        <w:rPr>
          <w:sz w:val="28"/>
          <w:szCs w:val="28"/>
        </w:rPr>
        <w:t>підтримки</w:t>
      </w:r>
      <w:proofErr w:type="spellEnd"/>
      <w:r w:rsidRPr="00DC01A9">
        <w:rPr>
          <w:sz w:val="28"/>
          <w:szCs w:val="28"/>
        </w:rPr>
        <w:t xml:space="preserve">. Людина </w:t>
      </w:r>
      <w:proofErr w:type="spellStart"/>
      <w:r w:rsidRPr="00DC01A9">
        <w:rPr>
          <w:sz w:val="28"/>
          <w:szCs w:val="28"/>
        </w:rPr>
        <w:t>уникає</w:t>
      </w:r>
      <w:proofErr w:type="spellEnd"/>
      <w:r w:rsidRPr="00DC01A9">
        <w:rPr>
          <w:sz w:val="28"/>
          <w:szCs w:val="28"/>
        </w:rPr>
        <w:t xml:space="preserve"> не </w:t>
      </w:r>
      <w:proofErr w:type="spellStart"/>
      <w:r w:rsidRPr="00DC01A9">
        <w:rPr>
          <w:sz w:val="28"/>
          <w:szCs w:val="28"/>
        </w:rPr>
        <w:t>лише</w:t>
      </w:r>
      <w:proofErr w:type="spellEnd"/>
      <w:r w:rsidRPr="00DC01A9">
        <w:rPr>
          <w:sz w:val="28"/>
          <w:szCs w:val="28"/>
        </w:rPr>
        <w:t xml:space="preserve"> </w:t>
      </w:r>
      <w:proofErr w:type="spellStart"/>
      <w:r w:rsidRPr="00DC01A9">
        <w:rPr>
          <w:sz w:val="28"/>
          <w:szCs w:val="28"/>
        </w:rPr>
        <w:t>джерела</w:t>
      </w:r>
      <w:proofErr w:type="spellEnd"/>
      <w:r w:rsidRPr="00DC01A9">
        <w:rPr>
          <w:sz w:val="28"/>
          <w:szCs w:val="28"/>
        </w:rPr>
        <w:t xml:space="preserve"> </w:t>
      </w:r>
      <w:proofErr w:type="spellStart"/>
      <w:r w:rsidRPr="00DC01A9">
        <w:rPr>
          <w:sz w:val="28"/>
          <w:szCs w:val="28"/>
        </w:rPr>
        <w:t>стресу</w:t>
      </w:r>
      <w:proofErr w:type="spellEnd"/>
      <w:r w:rsidRPr="00DC01A9">
        <w:rPr>
          <w:sz w:val="28"/>
          <w:szCs w:val="28"/>
        </w:rPr>
        <w:t xml:space="preserve">, а й </w:t>
      </w:r>
      <w:proofErr w:type="spellStart"/>
      <w:r w:rsidRPr="00DC01A9">
        <w:rPr>
          <w:sz w:val="28"/>
          <w:szCs w:val="28"/>
        </w:rPr>
        <w:t>розмов</w:t>
      </w:r>
      <w:proofErr w:type="spellEnd"/>
      <w:r w:rsidRPr="00DC01A9">
        <w:rPr>
          <w:sz w:val="28"/>
          <w:szCs w:val="28"/>
        </w:rPr>
        <w:t xml:space="preserve"> з </w:t>
      </w:r>
      <w:proofErr w:type="spellStart"/>
      <w:r w:rsidRPr="00DC01A9">
        <w:rPr>
          <w:sz w:val="28"/>
          <w:szCs w:val="28"/>
        </w:rPr>
        <w:t>близькими</w:t>
      </w:r>
      <w:proofErr w:type="spellEnd"/>
      <w:r w:rsidRPr="00DC01A9">
        <w:rPr>
          <w:sz w:val="28"/>
          <w:szCs w:val="28"/>
        </w:rPr>
        <w:t xml:space="preserve">, </w:t>
      </w:r>
      <w:proofErr w:type="spellStart"/>
      <w:r w:rsidRPr="00DC01A9">
        <w:rPr>
          <w:sz w:val="28"/>
          <w:szCs w:val="28"/>
        </w:rPr>
        <w:t>вираження</w:t>
      </w:r>
      <w:proofErr w:type="spellEnd"/>
      <w:r w:rsidRPr="00DC01A9">
        <w:rPr>
          <w:sz w:val="28"/>
          <w:szCs w:val="28"/>
        </w:rPr>
        <w:t xml:space="preserve"> </w:t>
      </w:r>
      <w:proofErr w:type="spellStart"/>
      <w:r w:rsidRPr="00DC01A9">
        <w:rPr>
          <w:sz w:val="28"/>
          <w:szCs w:val="28"/>
        </w:rPr>
        <w:t>емоцій</w:t>
      </w:r>
      <w:proofErr w:type="spellEnd"/>
      <w:r w:rsidRPr="00DC01A9">
        <w:rPr>
          <w:sz w:val="28"/>
          <w:szCs w:val="28"/>
        </w:rPr>
        <w:t xml:space="preserve">, </w:t>
      </w:r>
      <w:proofErr w:type="spellStart"/>
      <w:r w:rsidRPr="00DC01A9">
        <w:rPr>
          <w:sz w:val="28"/>
          <w:szCs w:val="28"/>
        </w:rPr>
        <w:t>пошуку</w:t>
      </w:r>
      <w:proofErr w:type="spellEnd"/>
      <w:r w:rsidRPr="00DC01A9">
        <w:rPr>
          <w:sz w:val="28"/>
          <w:szCs w:val="28"/>
        </w:rPr>
        <w:t xml:space="preserve"> </w:t>
      </w:r>
      <w:proofErr w:type="spellStart"/>
      <w:r w:rsidRPr="00DC01A9">
        <w:rPr>
          <w:sz w:val="28"/>
          <w:szCs w:val="28"/>
        </w:rPr>
        <w:t>допомоги</w:t>
      </w:r>
      <w:proofErr w:type="spellEnd"/>
      <w:r w:rsidRPr="00DC01A9">
        <w:rPr>
          <w:sz w:val="28"/>
          <w:szCs w:val="28"/>
        </w:rPr>
        <w:t>.</w:t>
      </w:r>
    </w:p>
    <w:p w14:paraId="2FBFEB61"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Висока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цих</w:t>
      </w:r>
      <w:proofErr w:type="spellEnd"/>
      <w:r w:rsidRPr="00DC01A9">
        <w:rPr>
          <w:sz w:val="28"/>
          <w:szCs w:val="28"/>
        </w:rPr>
        <w:t xml:space="preserve"> </w:t>
      </w:r>
      <w:proofErr w:type="spellStart"/>
      <w:r w:rsidRPr="00DC01A9">
        <w:rPr>
          <w:sz w:val="28"/>
          <w:szCs w:val="28"/>
        </w:rPr>
        <w:t>стратегій</w:t>
      </w:r>
      <w:proofErr w:type="spellEnd"/>
      <w:r w:rsidRPr="00DC01A9">
        <w:rPr>
          <w:sz w:val="28"/>
          <w:szCs w:val="28"/>
        </w:rPr>
        <w:t xml:space="preserve"> з </w:t>
      </w:r>
      <w:proofErr w:type="spellStart"/>
      <w:r w:rsidRPr="00DC01A9">
        <w:rPr>
          <w:sz w:val="28"/>
          <w:szCs w:val="28"/>
        </w:rPr>
        <w:t>депресією</w:t>
      </w:r>
      <w:proofErr w:type="spellEnd"/>
      <w:r w:rsidRPr="00DC01A9">
        <w:rPr>
          <w:sz w:val="28"/>
          <w:szCs w:val="28"/>
        </w:rPr>
        <w:t xml:space="preserve"> </w:t>
      </w:r>
      <w:proofErr w:type="spellStart"/>
      <w:r w:rsidRPr="00DC01A9">
        <w:rPr>
          <w:sz w:val="28"/>
          <w:szCs w:val="28"/>
        </w:rPr>
        <w:t>свідчить</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люди, </w:t>
      </w:r>
      <w:proofErr w:type="spellStart"/>
      <w:r w:rsidRPr="00DC01A9">
        <w:rPr>
          <w:sz w:val="28"/>
          <w:szCs w:val="28"/>
        </w:rPr>
        <w:t>які</w:t>
      </w:r>
      <w:proofErr w:type="spellEnd"/>
      <w:r w:rsidRPr="00DC01A9">
        <w:rPr>
          <w:sz w:val="28"/>
          <w:szCs w:val="28"/>
        </w:rPr>
        <w:t xml:space="preserve"> часто </w:t>
      </w:r>
      <w:proofErr w:type="spellStart"/>
      <w:r w:rsidRPr="00DC01A9">
        <w:rPr>
          <w:sz w:val="28"/>
          <w:szCs w:val="28"/>
        </w:rPr>
        <w:t>обирають</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та </w:t>
      </w:r>
      <w:proofErr w:type="spellStart"/>
      <w:r w:rsidRPr="00DC01A9">
        <w:rPr>
          <w:sz w:val="28"/>
          <w:szCs w:val="28"/>
        </w:rPr>
        <w:t>дистанціювання</w:t>
      </w:r>
      <w:proofErr w:type="spellEnd"/>
      <w:r w:rsidRPr="00DC01A9">
        <w:rPr>
          <w:sz w:val="28"/>
          <w:szCs w:val="28"/>
        </w:rPr>
        <w:t xml:space="preserve">, </w:t>
      </w:r>
      <w:proofErr w:type="spellStart"/>
      <w:r w:rsidRPr="00DC01A9">
        <w:rPr>
          <w:sz w:val="28"/>
          <w:szCs w:val="28"/>
        </w:rPr>
        <w:t>схильні</w:t>
      </w:r>
      <w:proofErr w:type="spellEnd"/>
      <w:r w:rsidRPr="00DC01A9">
        <w:rPr>
          <w:sz w:val="28"/>
          <w:szCs w:val="28"/>
        </w:rPr>
        <w:t xml:space="preserve"> до </w:t>
      </w:r>
      <w:proofErr w:type="spellStart"/>
      <w:r w:rsidRPr="00DC01A9">
        <w:rPr>
          <w:sz w:val="28"/>
          <w:szCs w:val="28"/>
        </w:rPr>
        <w:t>пасивної</w:t>
      </w:r>
      <w:proofErr w:type="spellEnd"/>
      <w:r w:rsidRPr="00DC01A9">
        <w:rPr>
          <w:sz w:val="28"/>
          <w:szCs w:val="28"/>
        </w:rPr>
        <w:t xml:space="preserve"> </w:t>
      </w:r>
      <w:proofErr w:type="spellStart"/>
      <w:r w:rsidRPr="00DC01A9">
        <w:rPr>
          <w:sz w:val="28"/>
          <w:szCs w:val="28"/>
        </w:rPr>
        <w:t>позиції</w:t>
      </w:r>
      <w:proofErr w:type="spellEnd"/>
      <w:r w:rsidRPr="00DC01A9">
        <w:rPr>
          <w:sz w:val="28"/>
          <w:szCs w:val="28"/>
        </w:rPr>
        <w:t xml:space="preserve"> перед </w:t>
      </w:r>
      <w:proofErr w:type="spellStart"/>
      <w:r w:rsidRPr="00DC01A9">
        <w:rPr>
          <w:sz w:val="28"/>
          <w:szCs w:val="28"/>
        </w:rPr>
        <w:t>труднощами</w:t>
      </w:r>
      <w:proofErr w:type="spellEnd"/>
      <w:r w:rsidRPr="00DC01A9">
        <w:rPr>
          <w:sz w:val="28"/>
          <w:szCs w:val="28"/>
        </w:rPr>
        <w:t>.</w:t>
      </w:r>
    </w:p>
    <w:p w14:paraId="70B5B2B7" w14:textId="77777777" w:rsidR="0068533A" w:rsidRPr="00DC01A9" w:rsidRDefault="0068533A" w:rsidP="00372BAB">
      <w:pPr>
        <w:spacing w:line="360" w:lineRule="auto"/>
        <w:ind w:firstLine="851"/>
        <w:jc w:val="both"/>
        <w:rPr>
          <w:sz w:val="28"/>
          <w:szCs w:val="28"/>
        </w:rPr>
      </w:pPr>
      <w:proofErr w:type="spellStart"/>
      <w:r w:rsidRPr="00292F7C">
        <w:rPr>
          <w:sz w:val="28"/>
          <w:szCs w:val="28"/>
        </w:rPr>
        <w:t>Наступним</w:t>
      </w:r>
      <w:proofErr w:type="spellEnd"/>
      <w:r w:rsidRPr="00292F7C">
        <w:rPr>
          <w:sz w:val="28"/>
          <w:szCs w:val="28"/>
        </w:rPr>
        <w:t xml:space="preserve"> </w:t>
      </w:r>
      <w:proofErr w:type="spellStart"/>
      <w:r w:rsidRPr="00292F7C">
        <w:rPr>
          <w:sz w:val="28"/>
          <w:szCs w:val="28"/>
        </w:rPr>
        <w:t>проаналізуємо</w:t>
      </w:r>
      <w:proofErr w:type="spellEnd"/>
      <w:r w:rsidRPr="00292F7C">
        <w:rPr>
          <w:sz w:val="28"/>
          <w:szCs w:val="28"/>
        </w:rPr>
        <w:t xml:space="preserve"> </w:t>
      </w:r>
      <w:proofErr w:type="spellStart"/>
      <w:r w:rsidRPr="00292F7C">
        <w:rPr>
          <w:sz w:val="28"/>
          <w:szCs w:val="28"/>
        </w:rPr>
        <w:t>зв’язок</w:t>
      </w:r>
      <w:proofErr w:type="spellEnd"/>
      <w:r w:rsidRPr="00292F7C">
        <w:rPr>
          <w:sz w:val="28"/>
          <w:szCs w:val="28"/>
        </w:rPr>
        <w:t xml:space="preserve"> </w:t>
      </w:r>
      <w:proofErr w:type="spellStart"/>
      <w:r w:rsidRPr="00292F7C">
        <w:rPr>
          <w:sz w:val="28"/>
          <w:szCs w:val="28"/>
        </w:rPr>
        <w:t>між</w:t>
      </w:r>
      <w:proofErr w:type="spellEnd"/>
      <w:r w:rsidRPr="00292F7C">
        <w:rPr>
          <w:sz w:val="28"/>
          <w:szCs w:val="28"/>
        </w:rPr>
        <w:t xml:space="preserve"> </w:t>
      </w:r>
      <w:proofErr w:type="spellStart"/>
      <w:r w:rsidRPr="00292F7C">
        <w:rPr>
          <w:sz w:val="28"/>
          <w:szCs w:val="28"/>
        </w:rPr>
        <w:t>показниками</w:t>
      </w:r>
      <w:proofErr w:type="spellEnd"/>
      <w:r w:rsidRPr="00292F7C">
        <w:rPr>
          <w:sz w:val="28"/>
          <w:szCs w:val="28"/>
        </w:rPr>
        <w:t xml:space="preserve"> методик «Шкала </w:t>
      </w:r>
      <w:proofErr w:type="spellStart"/>
      <w:r w:rsidRPr="00292F7C">
        <w:rPr>
          <w:sz w:val="28"/>
          <w:szCs w:val="28"/>
        </w:rPr>
        <w:t>депресії</w:t>
      </w:r>
      <w:proofErr w:type="spellEnd"/>
      <w:r w:rsidRPr="00292F7C">
        <w:rPr>
          <w:sz w:val="28"/>
          <w:szCs w:val="28"/>
        </w:rPr>
        <w:t xml:space="preserve">» </w:t>
      </w:r>
      <w:proofErr w:type="spellStart"/>
      <w:r w:rsidRPr="00292F7C">
        <w:rPr>
          <w:sz w:val="28"/>
          <w:szCs w:val="28"/>
        </w:rPr>
        <w:t>Зунга</w:t>
      </w:r>
      <w:proofErr w:type="spellEnd"/>
      <w:r w:rsidRPr="00292F7C">
        <w:rPr>
          <w:sz w:val="28"/>
          <w:szCs w:val="28"/>
        </w:rPr>
        <w:t xml:space="preserve"> та «Шкала </w:t>
      </w:r>
      <w:proofErr w:type="spellStart"/>
      <w:r w:rsidRPr="00292F7C">
        <w:rPr>
          <w:sz w:val="28"/>
          <w:szCs w:val="28"/>
        </w:rPr>
        <w:t>соціальної</w:t>
      </w:r>
      <w:proofErr w:type="spellEnd"/>
      <w:r w:rsidRPr="00292F7C">
        <w:rPr>
          <w:sz w:val="28"/>
          <w:szCs w:val="28"/>
        </w:rPr>
        <w:t xml:space="preserve"> </w:t>
      </w:r>
      <w:proofErr w:type="spellStart"/>
      <w:r w:rsidRPr="00292F7C">
        <w:rPr>
          <w:sz w:val="28"/>
          <w:szCs w:val="28"/>
        </w:rPr>
        <w:t>бажаності</w:t>
      </w:r>
      <w:proofErr w:type="spellEnd"/>
      <w:r w:rsidRPr="00292F7C">
        <w:rPr>
          <w:sz w:val="28"/>
          <w:szCs w:val="28"/>
        </w:rPr>
        <w:t>» Марлоу – Кроуна.</w:t>
      </w:r>
    </w:p>
    <w:p w14:paraId="05960574" w14:textId="77777777" w:rsidR="0068533A" w:rsidRPr="00DC01A9" w:rsidRDefault="0068533A" w:rsidP="00372BAB">
      <w:pPr>
        <w:spacing w:line="360" w:lineRule="auto"/>
        <w:ind w:firstLine="851"/>
        <w:jc w:val="both"/>
        <w:rPr>
          <w:sz w:val="28"/>
          <w:szCs w:val="28"/>
        </w:rPr>
      </w:pPr>
      <w:bookmarkStart w:id="47" w:name="_Hlk195481550"/>
      <w:proofErr w:type="spellStart"/>
      <w:r w:rsidRPr="00DC01A9">
        <w:rPr>
          <w:sz w:val="28"/>
          <w:szCs w:val="28"/>
        </w:rPr>
        <w:t>Почнемо</w:t>
      </w:r>
      <w:proofErr w:type="spellEnd"/>
      <w:r w:rsidRPr="00DC01A9">
        <w:rPr>
          <w:sz w:val="28"/>
          <w:szCs w:val="28"/>
        </w:rPr>
        <w:t xml:space="preserve"> </w:t>
      </w:r>
      <w:proofErr w:type="spellStart"/>
      <w:r w:rsidRPr="00DC01A9">
        <w:rPr>
          <w:sz w:val="28"/>
          <w:szCs w:val="28"/>
        </w:rPr>
        <w:t>цій</w:t>
      </w:r>
      <w:proofErr w:type="spellEnd"/>
      <w:r w:rsidRPr="00DC01A9">
        <w:rPr>
          <w:sz w:val="28"/>
          <w:szCs w:val="28"/>
        </w:rPr>
        <w:t xml:space="preserve"> </w:t>
      </w:r>
      <w:proofErr w:type="spellStart"/>
      <w:r w:rsidRPr="00DC01A9">
        <w:rPr>
          <w:sz w:val="28"/>
          <w:szCs w:val="28"/>
        </w:rPr>
        <w:t>аналіз</w:t>
      </w:r>
      <w:proofErr w:type="spellEnd"/>
      <w:r w:rsidRPr="00DC01A9">
        <w:rPr>
          <w:sz w:val="28"/>
          <w:szCs w:val="28"/>
        </w:rPr>
        <w:t xml:space="preserve"> з </w:t>
      </w:r>
      <w:proofErr w:type="spellStart"/>
      <w:r w:rsidRPr="00DC01A9">
        <w:rPr>
          <w:sz w:val="28"/>
          <w:szCs w:val="28"/>
        </w:rPr>
        <w:t>дослідження</w:t>
      </w:r>
      <w:proofErr w:type="spellEnd"/>
      <w:r w:rsidRPr="00DC01A9">
        <w:rPr>
          <w:sz w:val="28"/>
          <w:szCs w:val="28"/>
        </w:rPr>
        <w:t xml:space="preserve">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отриманих</w:t>
      </w:r>
      <w:proofErr w:type="spellEnd"/>
      <w:r w:rsidRPr="00DC01A9">
        <w:rPr>
          <w:sz w:val="28"/>
          <w:szCs w:val="28"/>
        </w:rPr>
        <w:t xml:space="preserve"> </w:t>
      </w:r>
      <w:proofErr w:type="spellStart"/>
      <w:r w:rsidRPr="00DC01A9">
        <w:rPr>
          <w:sz w:val="28"/>
          <w:szCs w:val="28"/>
        </w:rPr>
        <w:t>даних</w:t>
      </w:r>
      <w:proofErr w:type="spellEnd"/>
      <w:r w:rsidRPr="00DC01A9">
        <w:rPr>
          <w:sz w:val="28"/>
          <w:szCs w:val="28"/>
        </w:rPr>
        <w:t xml:space="preserve"> за методикою «Шкала </w:t>
      </w:r>
      <w:proofErr w:type="spellStart"/>
      <w:r w:rsidRPr="00DC01A9">
        <w:rPr>
          <w:sz w:val="28"/>
          <w:szCs w:val="28"/>
        </w:rPr>
        <w:t>соціальної</w:t>
      </w:r>
      <w:proofErr w:type="spellEnd"/>
      <w:r w:rsidRPr="00DC01A9">
        <w:rPr>
          <w:sz w:val="28"/>
          <w:szCs w:val="28"/>
        </w:rPr>
        <w:t xml:space="preserve"> </w:t>
      </w:r>
      <w:proofErr w:type="spellStart"/>
      <w:r w:rsidRPr="00DC01A9">
        <w:rPr>
          <w:sz w:val="28"/>
          <w:szCs w:val="28"/>
        </w:rPr>
        <w:t>бажаності</w:t>
      </w:r>
      <w:proofErr w:type="spellEnd"/>
      <w:r w:rsidRPr="00DC01A9">
        <w:rPr>
          <w:sz w:val="28"/>
          <w:szCs w:val="28"/>
        </w:rPr>
        <w:t xml:space="preserve">» Марлоу – Кроуна, </w:t>
      </w:r>
      <w:proofErr w:type="spellStart"/>
      <w:r w:rsidRPr="00DC01A9">
        <w:rPr>
          <w:sz w:val="28"/>
          <w:szCs w:val="28"/>
        </w:rPr>
        <w:t>використовуючи</w:t>
      </w:r>
      <w:proofErr w:type="spellEnd"/>
      <w:r w:rsidRPr="00DC01A9">
        <w:rPr>
          <w:sz w:val="28"/>
          <w:szCs w:val="28"/>
        </w:rPr>
        <w:t xml:space="preserve">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формула </w:t>
      </w:r>
      <w:proofErr w:type="spellStart"/>
      <w:r w:rsidRPr="00DC01A9">
        <w:rPr>
          <w:sz w:val="28"/>
          <w:szCs w:val="28"/>
        </w:rPr>
        <w:t>якого</w:t>
      </w:r>
      <w:proofErr w:type="spellEnd"/>
      <w:r w:rsidRPr="00DC01A9">
        <w:rPr>
          <w:sz w:val="28"/>
          <w:szCs w:val="28"/>
        </w:rPr>
        <w:t xml:space="preserve"> приведена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даному</w:t>
      </w:r>
      <w:proofErr w:type="spellEnd"/>
      <w:r w:rsidRPr="00DC01A9">
        <w:rPr>
          <w:sz w:val="28"/>
          <w:szCs w:val="28"/>
        </w:rPr>
        <w:t xml:space="preserve"> </w:t>
      </w:r>
      <w:proofErr w:type="spellStart"/>
      <w:r w:rsidRPr="00DC01A9">
        <w:rPr>
          <w:sz w:val="28"/>
          <w:szCs w:val="28"/>
        </w:rPr>
        <w:t>підрозділі</w:t>
      </w:r>
      <w:proofErr w:type="spellEnd"/>
      <w:r w:rsidRPr="00DC01A9">
        <w:rPr>
          <w:sz w:val="28"/>
          <w:szCs w:val="28"/>
        </w:rPr>
        <w:t>.</w:t>
      </w:r>
    </w:p>
    <w:bookmarkEnd w:id="47"/>
    <w:p w14:paraId="675BE710"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w:t>
      </w:r>
      <w:r w:rsidRPr="00DC01A9">
        <w:rPr>
          <w:rFonts w:eastAsia="HiddenHorzOCR"/>
          <w:b/>
          <w:color w:val="000000" w:themeColor="text1"/>
          <w:sz w:val="28"/>
          <w:szCs w:val="28"/>
        </w:rPr>
        <w:t>6</w:t>
      </w:r>
    </w:p>
    <w:p w14:paraId="4BBC4C4B"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w:t>
      </w:r>
      <w:bookmarkStart w:id="48" w:name="_Hlk195389081"/>
      <w:r w:rsidRPr="00DC01A9">
        <w:rPr>
          <w:rFonts w:eastAsia="HiddenHorzOCR"/>
          <w:b/>
          <w:sz w:val="28"/>
          <w:szCs w:val="28"/>
        </w:rPr>
        <w:t xml:space="preserve">«Шкалою </w:t>
      </w:r>
      <w:proofErr w:type="spellStart"/>
      <w:r w:rsidRPr="00DC01A9">
        <w:rPr>
          <w:rFonts w:eastAsia="HiddenHorzOCR"/>
          <w:b/>
          <w:sz w:val="28"/>
          <w:szCs w:val="28"/>
        </w:rPr>
        <w:t>соціальної</w:t>
      </w:r>
      <w:proofErr w:type="spellEnd"/>
      <w:r w:rsidRPr="00DC01A9">
        <w:rPr>
          <w:rFonts w:eastAsia="HiddenHorzOCR"/>
          <w:b/>
          <w:sz w:val="28"/>
          <w:szCs w:val="28"/>
        </w:rPr>
        <w:t xml:space="preserve"> </w:t>
      </w:r>
      <w:proofErr w:type="spellStart"/>
      <w:r w:rsidRPr="00DC01A9">
        <w:rPr>
          <w:rFonts w:eastAsia="HiddenHorzOCR"/>
          <w:b/>
          <w:sz w:val="28"/>
          <w:szCs w:val="28"/>
        </w:rPr>
        <w:t>бажаності</w:t>
      </w:r>
      <w:proofErr w:type="spellEnd"/>
      <w:r w:rsidRPr="00DC01A9">
        <w:rPr>
          <w:rFonts w:eastAsia="HiddenHorzOCR"/>
          <w:b/>
          <w:sz w:val="28"/>
          <w:szCs w:val="28"/>
        </w:rPr>
        <w:t>» Марлоу – Кроуна</w:t>
      </w:r>
      <w:bookmarkEnd w:id="48"/>
    </w:p>
    <w:tbl>
      <w:tblPr>
        <w:tblpPr w:leftFromText="180" w:rightFromText="180" w:vertAnchor="text" w:horzAnchor="margin" w:tblpY="61"/>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48"/>
        <w:gridCol w:w="2516"/>
        <w:gridCol w:w="2497"/>
      </w:tblGrid>
      <w:tr w:rsidR="0068533A" w:rsidRPr="00DC01A9" w14:paraId="1A960EB8" w14:textId="77777777" w:rsidTr="00E474BC">
        <w:trPr>
          <w:trHeight w:val="486"/>
        </w:trPr>
        <w:tc>
          <w:tcPr>
            <w:tcW w:w="4248" w:type="dxa"/>
          </w:tcPr>
          <w:p w14:paraId="11C7C047" w14:textId="77777777" w:rsidR="0068533A" w:rsidRPr="00DC01A9" w:rsidRDefault="0068533A" w:rsidP="00372BAB">
            <w:pPr>
              <w:spacing w:line="360" w:lineRule="auto"/>
              <w:jc w:val="center"/>
              <w:rPr>
                <w:rFonts w:eastAsia="Calibri"/>
                <w:b/>
                <w:bCs/>
                <w:sz w:val="28"/>
                <w:szCs w:val="28"/>
              </w:rPr>
            </w:pPr>
            <w:r w:rsidRPr="00DC01A9">
              <w:rPr>
                <w:rFonts w:eastAsia="Calibri"/>
                <w:b/>
                <w:bCs/>
                <w:sz w:val="28"/>
                <w:szCs w:val="28"/>
              </w:rPr>
              <w:t>Шкала</w:t>
            </w:r>
          </w:p>
        </w:tc>
        <w:tc>
          <w:tcPr>
            <w:tcW w:w="2516" w:type="dxa"/>
            <w:vAlign w:val="center"/>
          </w:tcPr>
          <w:p w14:paraId="37280DE7"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2497" w:type="dxa"/>
            <w:vAlign w:val="center"/>
          </w:tcPr>
          <w:p w14:paraId="16AA33E8"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1B5C8AAE" w14:textId="77777777" w:rsidTr="00E474BC">
        <w:trPr>
          <w:trHeight w:val="486"/>
        </w:trPr>
        <w:tc>
          <w:tcPr>
            <w:tcW w:w="4248" w:type="dxa"/>
          </w:tcPr>
          <w:p w14:paraId="09BF6E9B"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Соціальна</w:t>
            </w:r>
            <w:proofErr w:type="spellEnd"/>
            <w:r w:rsidRPr="00DC01A9">
              <w:rPr>
                <w:rFonts w:eastAsia="Calibri"/>
                <w:sz w:val="28"/>
                <w:szCs w:val="28"/>
              </w:rPr>
              <w:t xml:space="preserve"> </w:t>
            </w:r>
            <w:proofErr w:type="spellStart"/>
            <w:r w:rsidRPr="00DC01A9">
              <w:rPr>
                <w:rFonts w:eastAsia="Calibri"/>
                <w:sz w:val="28"/>
                <w:szCs w:val="28"/>
              </w:rPr>
              <w:t>бажаність</w:t>
            </w:r>
            <w:proofErr w:type="spellEnd"/>
          </w:p>
        </w:tc>
        <w:tc>
          <w:tcPr>
            <w:tcW w:w="2516" w:type="dxa"/>
            <w:vAlign w:val="center"/>
          </w:tcPr>
          <w:p w14:paraId="1002E7E9"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0,038</w:t>
            </w:r>
          </w:p>
        </w:tc>
        <w:tc>
          <w:tcPr>
            <w:tcW w:w="2497" w:type="dxa"/>
            <w:vAlign w:val="center"/>
          </w:tcPr>
          <w:p w14:paraId="5A878094"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bl>
    <w:p w14:paraId="4840F1AE" w14:textId="77777777" w:rsidR="0068533A" w:rsidRPr="00DC01A9" w:rsidRDefault="0068533A" w:rsidP="00372BAB">
      <w:pPr>
        <w:spacing w:line="360" w:lineRule="auto"/>
        <w:ind w:firstLine="709"/>
        <w:contextualSpacing/>
        <w:jc w:val="right"/>
        <w:rPr>
          <w:rFonts w:eastAsia="HiddenHorzOCR"/>
          <w:b/>
          <w:sz w:val="28"/>
          <w:szCs w:val="28"/>
        </w:rPr>
      </w:pPr>
    </w:p>
    <w:p w14:paraId="7E846A16" w14:textId="77777777" w:rsidR="0068533A" w:rsidRPr="00DC01A9" w:rsidRDefault="0068533A" w:rsidP="00372BAB">
      <w:pPr>
        <w:spacing w:line="360" w:lineRule="auto"/>
        <w:ind w:firstLine="851"/>
        <w:jc w:val="both"/>
        <w:rPr>
          <w:sz w:val="28"/>
          <w:szCs w:val="28"/>
        </w:rPr>
      </w:pPr>
      <w:r w:rsidRPr="00DC01A9">
        <w:rPr>
          <w:sz w:val="28"/>
          <w:szCs w:val="28"/>
        </w:rPr>
        <w:t xml:space="preserve">У </w:t>
      </w:r>
      <w:proofErr w:type="spellStart"/>
      <w:r w:rsidRPr="00DC01A9">
        <w:rPr>
          <w:sz w:val="28"/>
          <w:szCs w:val="28"/>
        </w:rPr>
        <w:t>таблиці</w:t>
      </w:r>
      <w:proofErr w:type="spellEnd"/>
      <w:r w:rsidRPr="00DC01A9">
        <w:rPr>
          <w:sz w:val="28"/>
          <w:szCs w:val="28"/>
        </w:rPr>
        <w:t xml:space="preserve"> 3.6,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бачити</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розрахункові</w:t>
      </w:r>
      <w:proofErr w:type="spellEnd"/>
      <w:r w:rsidRPr="00DC01A9">
        <w:rPr>
          <w:sz w:val="28"/>
          <w:szCs w:val="28"/>
        </w:rPr>
        <w:t xml:space="preserve"> </w:t>
      </w:r>
      <w:proofErr w:type="spellStart"/>
      <w:r w:rsidRPr="00DC01A9">
        <w:rPr>
          <w:sz w:val="28"/>
          <w:szCs w:val="28"/>
        </w:rPr>
        <w:t>дані</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значення</w:t>
      </w:r>
      <w:proofErr w:type="spellEnd"/>
      <w:r w:rsidRPr="00DC01A9">
        <w:rPr>
          <w:sz w:val="28"/>
          <w:szCs w:val="28"/>
        </w:rPr>
        <w:t xml:space="preserve"> </w:t>
      </w:r>
      <w:r w:rsidRPr="00DC01A9">
        <w:rPr>
          <w:rFonts w:ascii="Cambria Math" w:eastAsia="Calibri" w:hAnsi="Cambria Math"/>
          <w: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DC01A9">
        <w:rPr>
          <w:sz w:val="28"/>
          <w:szCs w:val="28"/>
        </w:rPr>
        <w:t xml:space="preserve">  &lt; 0,05. Отже, ми можемо зробити висновок, що гіпотеза про нормальність вибірки відхиляється. </w:t>
      </w:r>
    </w:p>
    <w:p w14:paraId="38E6D1F1" w14:textId="77777777" w:rsidR="0068533A" w:rsidRPr="00DC01A9" w:rsidRDefault="0068533A" w:rsidP="00372BAB">
      <w:pPr>
        <w:pStyle w:val="a4"/>
        <w:spacing w:line="360" w:lineRule="auto"/>
        <w:ind w:left="0" w:firstLine="851"/>
        <w:jc w:val="both"/>
        <w:rPr>
          <w:sz w:val="28"/>
          <w:szCs w:val="28"/>
        </w:rPr>
      </w:pPr>
      <w:proofErr w:type="spellStart"/>
      <w:r w:rsidRPr="00DC01A9">
        <w:rPr>
          <w:sz w:val="28"/>
          <w:szCs w:val="28"/>
        </w:rPr>
        <w:t>Якщо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то для </w:t>
      </w:r>
      <w:proofErr w:type="spellStart"/>
      <w:r w:rsidRPr="00DC01A9">
        <w:rPr>
          <w:sz w:val="28"/>
          <w:szCs w:val="28"/>
        </w:rPr>
        <w:t>розрахунку</w:t>
      </w:r>
      <w:proofErr w:type="spellEnd"/>
      <w:r w:rsidRPr="00DC01A9">
        <w:rPr>
          <w:sz w:val="28"/>
          <w:szCs w:val="28"/>
        </w:rPr>
        <w:t xml:space="preserve"> </w:t>
      </w:r>
      <w:proofErr w:type="spellStart"/>
      <w:r w:rsidRPr="00DC01A9">
        <w:rPr>
          <w:sz w:val="28"/>
          <w:szCs w:val="28"/>
        </w:rPr>
        <w:t>кореляційних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 xml:space="preserve"> ми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використовувати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r – </w:t>
      </w:r>
      <w:proofErr w:type="spellStart"/>
      <w:r w:rsidRPr="00DC01A9">
        <w:rPr>
          <w:sz w:val="28"/>
          <w:szCs w:val="28"/>
        </w:rPr>
        <w:t>Спірмена</w:t>
      </w:r>
      <w:proofErr w:type="spellEnd"/>
      <w:r w:rsidRPr="00DC01A9">
        <w:rPr>
          <w:sz w:val="28"/>
          <w:szCs w:val="28"/>
        </w:rPr>
        <w:t xml:space="preserve">. Формула, за </w:t>
      </w:r>
      <w:proofErr w:type="spellStart"/>
      <w:r w:rsidRPr="00DC01A9">
        <w:rPr>
          <w:sz w:val="28"/>
          <w:szCs w:val="28"/>
        </w:rPr>
        <w:t>якою</w:t>
      </w:r>
      <w:proofErr w:type="spellEnd"/>
      <w:r w:rsidRPr="00DC01A9">
        <w:rPr>
          <w:sz w:val="28"/>
          <w:szCs w:val="28"/>
        </w:rPr>
        <w:t xml:space="preserve"> </w:t>
      </w:r>
      <w:proofErr w:type="spellStart"/>
      <w:r w:rsidRPr="00DC01A9">
        <w:rPr>
          <w:sz w:val="28"/>
          <w:szCs w:val="28"/>
        </w:rPr>
        <w:t>розраховується</w:t>
      </w:r>
      <w:proofErr w:type="spellEnd"/>
      <w:r w:rsidRPr="00DC01A9">
        <w:rPr>
          <w:sz w:val="28"/>
          <w:szCs w:val="28"/>
        </w:rPr>
        <w:t xml:space="preserve"> даний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приведена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підрозділу</w:t>
      </w:r>
      <w:proofErr w:type="spellEnd"/>
      <w:r w:rsidRPr="00DC01A9">
        <w:rPr>
          <w:sz w:val="28"/>
          <w:szCs w:val="28"/>
        </w:rPr>
        <w:t>.</w:t>
      </w:r>
    </w:p>
    <w:p w14:paraId="0A10DF73" w14:textId="77777777" w:rsidR="0068533A" w:rsidRPr="00DC01A9" w:rsidRDefault="0068533A" w:rsidP="00372BAB">
      <w:pPr>
        <w:spacing w:line="360" w:lineRule="auto"/>
        <w:ind w:firstLine="709"/>
        <w:contextualSpacing/>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3.7</w:t>
      </w:r>
    </w:p>
    <w:p w14:paraId="4458EA89" w14:textId="77777777" w:rsidR="0068533A" w:rsidRPr="00DC01A9" w:rsidRDefault="0068533A" w:rsidP="00830728">
      <w:pPr>
        <w:spacing w:line="360" w:lineRule="auto"/>
        <w:contextualSpacing/>
        <w:jc w:val="center"/>
        <w:rPr>
          <w:rFonts w:eastAsia="HiddenHorzOCR"/>
          <w:b/>
          <w:bCs/>
          <w:sz w:val="28"/>
          <w:szCs w:val="28"/>
        </w:rPr>
      </w:pPr>
      <w:proofErr w:type="spellStart"/>
      <w:r w:rsidRPr="00DC01A9">
        <w:rPr>
          <w:rFonts w:eastAsia="HiddenHorzOCR"/>
          <w:b/>
          <w:sz w:val="28"/>
          <w:szCs w:val="28"/>
        </w:rPr>
        <w:lastRenderedPageBreak/>
        <w:t>Кореляційні</w:t>
      </w:r>
      <w:proofErr w:type="spellEnd"/>
      <w:r w:rsidRPr="00DC01A9">
        <w:rPr>
          <w:rFonts w:eastAsia="HiddenHorzOCR"/>
          <w:b/>
          <w:sz w:val="28"/>
          <w:szCs w:val="28"/>
        </w:rPr>
        <w:t xml:space="preserve"> </w:t>
      </w:r>
      <w:proofErr w:type="spellStart"/>
      <w:r w:rsidRPr="00DC01A9">
        <w:rPr>
          <w:rFonts w:eastAsia="HiddenHorzOCR"/>
          <w:b/>
          <w:sz w:val="28"/>
          <w:szCs w:val="28"/>
        </w:rPr>
        <w:t>зв’язки</w:t>
      </w:r>
      <w:proofErr w:type="spellEnd"/>
      <w:r w:rsidRPr="00DC01A9">
        <w:rPr>
          <w:rFonts w:eastAsia="HiddenHorzOCR"/>
          <w:b/>
          <w:sz w:val="28"/>
          <w:szCs w:val="28"/>
        </w:rPr>
        <w:t xml:space="preserve"> </w:t>
      </w:r>
      <w:proofErr w:type="spellStart"/>
      <w:r w:rsidRPr="00DC01A9">
        <w:rPr>
          <w:rFonts w:eastAsia="HiddenHorzOCR"/>
          <w:b/>
          <w:sz w:val="28"/>
          <w:szCs w:val="28"/>
        </w:rPr>
        <w:t>параметрів</w:t>
      </w:r>
      <w:proofErr w:type="spellEnd"/>
      <w:r w:rsidRPr="00DC01A9">
        <w:rPr>
          <w:rFonts w:eastAsia="HiddenHorzOCR"/>
          <w:b/>
          <w:sz w:val="28"/>
          <w:szCs w:val="28"/>
        </w:rPr>
        <w:t xml:space="preserve"> методики «Шкала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r w:rsidRPr="00DC01A9">
        <w:rPr>
          <w:rFonts w:eastAsia="HiddenHorzOCR"/>
          <w:b/>
          <w:sz w:val="28"/>
          <w:szCs w:val="28"/>
        </w:rPr>
        <w:t xml:space="preserve"> з </w:t>
      </w:r>
      <w:proofErr w:type="gramStart"/>
      <w:r w:rsidRPr="00DC01A9">
        <w:rPr>
          <w:rFonts w:eastAsia="HiddenHorzOCR"/>
          <w:b/>
          <w:sz w:val="28"/>
          <w:szCs w:val="28"/>
        </w:rPr>
        <w:t xml:space="preserve">методикою </w:t>
      </w:r>
      <w:r w:rsidRPr="00DC01A9">
        <w:rPr>
          <w:sz w:val="28"/>
          <w:szCs w:val="28"/>
        </w:rPr>
        <w:t xml:space="preserve"> </w:t>
      </w:r>
      <w:r w:rsidRPr="00DC01A9">
        <w:rPr>
          <w:rFonts w:eastAsia="HiddenHorzOCR"/>
          <w:b/>
          <w:sz w:val="28"/>
          <w:szCs w:val="28"/>
        </w:rPr>
        <w:t>«</w:t>
      </w:r>
      <w:proofErr w:type="gramEnd"/>
      <w:r w:rsidRPr="00DC01A9">
        <w:rPr>
          <w:rFonts w:eastAsia="HiddenHorzOCR"/>
          <w:b/>
          <w:sz w:val="28"/>
          <w:szCs w:val="28"/>
        </w:rPr>
        <w:t xml:space="preserve">Шкала </w:t>
      </w:r>
      <w:proofErr w:type="spellStart"/>
      <w:r w:rsidRPr="00DC01A9">
        <w:rPr>
          <w:rFonts w:eastAsia="HiddenHorzOCR"/>
          <w:b/>
          <w:sz w:val="28"/>
          <w:szCs w:val="28"/>
        </w:rPr>
        <w:t>соціальної</w:t>
      </w:r>
      <w:proofErr w:type="spellEnd"/>
      <w:r w:rsidRPr="00DC01A9">
        <w:rPr>
          <w:rFonts w:eastAsia="HiddenHorzOCR"/>
          <w:b/>
          <w:sz w:val="28"/>
          <w:szCs w:val="28"/>
        </w:rPr>
        <w:t xml:space="preserve"> </w:t>
      </w:r>
      <w:proofErr w:type="spellStart"/>
      <w:r w:rsidRPr="00DC01A9">
        <w:rPr>
          <w:rFonts w:eastAsia="HiddenHorzOCR"/>
          <w:b/>
          <w:sz w:val="28"/>
          <w:szCs w:val="28"/>
        </w:rPr>
        <w:t>бажаності</w:t>
      </w:r>
      <w:proofErr w:type="spellEnd"/>
      <w:r w:rsidRPr="00DC01A9">
        <w:rPr>
          <w:rFonts w:eastAsia="HiddenHorzOCR"/>
          <w:b/>
          <w:sz w:val="28"/>
          <w:szCs w:val="28"/>
        </w:rPr>
        <w:t>» Марлоу – Кроуна</w:t>
      </w:r>
    </w:p>
    <w:tbl>
      <w:tblPr>
        <w:tblpPr w:leftFromText="180" w:rightFromText="180" w:vertAnchor="text" w:horzAnchor="margin" w:tblpXSpec="center" w:tblpY="44"/>
        <w:tblW w:w="6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66"/>
        <w:gridCol w:w="992"/>
        <w:gridCol w:w="851"/>
        <w:gridCol w:w="992"/>
      </w:tblGrid>
      <w:tr w:rsidR="0068533A" w:rsidRPr="00DC01A9" w14:paraId="7DA50BD0" w14:textId="77777777" w:rsidTr="00E474BC">
        <w:trPr>
          <w:cantSplit/>
          <w:trHeight w:val="695"/>
        </w:trPr>
        <w:tc>
          <w:tcPr>
            <w:tcW w:w="3566" w:type="dxa"/>
            <w:vMerge w:val="restart"/>
            <w:tcBorders>
              <w:tl2br w:val="single" w:sz="4" w:space="0" w:color="auto"/>
            </w:tcBorders>
            <w:vAlign w:val="center"/>
          </w:tcPr>
          <w:p w14:paraId="222A669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        </w:t>
            </w:r>
            <w:proofErr w:type="spellStart"/>
            <w:r w:rsidRPr="00DC01A9">
              <w:rPr>
                <w:rFonts w:eastAsia="Calibri"/>
                <w:sz w:val="28"/>
                <w:szCs w:val="28"/>
              </w:rPr>
              <w:t>Зунг</w:t>
            </w:r>
            <w:proofErr w:type="spellEnd"/>
          </w:p>
          <w:p w14:paraId="4FAF242C" w14:textId="77777777" w:rsidR="0068533A" w:rsidRPr="00DC01A9" w:rsidRDefault="0068533A" w:rsidP="00372BAB">
            <w:pPr>
              <w:spacing w:line="360" w:lineRule="auto"/>
              <w:rPr>
                <w:rFonts w:eastAsia="Calibri"/>
                <w:sz w:val="28"/>
                <w:szCs w:val="28"/>
              </w:rPr>
            </w:pPr>
          </w:p>
          <w:p w14:paraId="0D0B79FD" w14:textId="77777777" w:rsidR="0068533A" w:rsidRPr="00DC01A9" w:rsidRDefault="0068533A" w:rsidP="00372BAB">
            <w:pPr>
              <w:spacing w:line="360" w:lineRule="auto"/>
              <w:rPr>
                <w:rFonts w:eastAsia="Calibri"/>
                <w:sz w:val="28"/>
                <w:szCs w:val="28"/>
              </w:rPr>
            </w:pPr>
            <w:r w:rsidRPr="00DC01A9">
              <w:rPr>
                <w:rFonts w:eastAsia="Calibri"/>
                <w:sz w:val="28"/>
                <w:szCs w:val="28"/>
              </w:rPr>
              <w:t xml:space="preserve">         «</w:t>
            </w:r>
            <w:proofErr w:type="gramStart"/>
            <w:r w:rsidRPr="00DC01A9">
              <w:rPr>
                <w:rFonts w:eastAsia="Calibri"/>
                <w:sz w:val="28"/>
                <w:szCs w:val="28"/>
              </w:rPr>
              <w:t xml:space="preserve">ШСБ»   </w:t>
            </w:r>
            <w:proofErr w:type="gramEnd"/>
            <w:r w:rsidRPr="00DC01A9">
              <w:rPr>
                <w:rFonts w:eastAsia="Calibri"/>
                <w:sz w:val="28"/>
                <w:szCs w:val="28"/>
              </w:rPr>
              <w:t xml:space="preserve">     </w:t>
            </w:r>
          </w:p>
        </w:tc>
        <w:tc>
          <w:tcPr>
            <w:tcW w:w="2835" w:type="dxa"/>
            <w:gridSpan w:val="3"/>
            <w:vAlign w:val="center"/>
          </w:tcPr>
          <w:p w14:paraId="0C5395C3"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619A2B45" w14:textId="77777777" w:rsidTr="00E474BC">
        <w:trPr>
          <w:cantSplit/>
          <w:trHeight w:val="697"/>
        </w:trPr>
        <w:tc>
          <w:tcPr>
            <w:tcW w:w="3566" w:type="dxa"/>
            <w:vMerge/>
            <w:tcBorders>
              <w:tl2br w:val="single" w:sz="4" w:space="0" w:color="auto"/>
            </w:tcBorders>
            <w:vAlign w:val="center"/>
          </w:tcPr>
          <w:p w14:paraId="3FC330AF" w14:textId="77777777" w:rsidR="0068533A" w:rsidRPr="00DC01A9" w:rsidRDefault="0068533A" w:rsidP="00372BAB">
            <w:pPr>
              <w:spacing w:line="360" w:lineRule="auto"/>
              <w:jc w:val="center"/>
              <w:rPr>
                <w:rFonts w:eastAsia="Calibri"/>
                <w:sz w:val="28"/>
                <w:szCs w:val="28"/>
              </w:rPr>
            </w:pPr>
          </w:p>
        </w:tc>
        <w:tc>
          <w:tcPr>
            <w:tcW w:w="992" w:type="dxa"/>
            <w:vAlign w:val="center"/>
          </w:tcPr>
          <w:p w14:paraId="3E2F88CF"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40A041DE"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5F0BC53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5D582F2F" w14:textId="77777777" w:rsidTr="00E474BC">
        <w:trPr>
          <w:trHeight w:val="165"/>
        </w:trPr>
        <w:tc>
          <w:tcPr>
            <w:tcW w:w="3566" w:type="dxa"/>
          </w:tcPr>
          <w:p w14:paraId="727AD0CD"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Соціальна</w:t>
            </w:r>
            <w:proofErr w:type="spellEnd"/>
            <w:r w:rsidRPr="00DC01A9">
              <w:rPr>
                <w:rFonts w:eastAsia="Calibri"/>
                <w:sz w:val="28"/>
                <w:szCs w:val="28"/>
              </w:rPr>
              <w:t xml:space="preserve"> </w:t>
            </w:r>
            <w:proofErr w:type="spellStart"/>
            <w:r w:rsidRPr="00DC01A9">
              <w:rPr>
                <w:rFonts w:eastAsia="Calibri"/>
                <w:sz w:val="28"/>
                <w:szCs w:val="28"/>
              </w:rPr>
              <w:t>бажаність</w:t>
            </w:r>
            <w:proofErr w:type="spellEnd"/>
          </w:p>
        </w:tc>
        <w:tc>
          <w:tcPr>
            <w:tcW w:w="992" w:type="dxa"/>
            <w:vAlign w:val="center"/>
          </w:tcPr>
          <w:p w14:paraId="6CA9476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0.461</w:t>
            </w:r>
          </w:p>
        </w:tc>
        <w:tc>
          <w:tcPr>
            <w:tcW w:w="851" w:type="dxa"/>
            <w:vAlign w:val="center"/>
          </w:tcPr>
          <w:p w14:paraId="352508DE"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0.005</w:t>
            </w:r>
          </w:p>
        </w:tc>
        <w:tc>
          <w:tcPr>
            <w:tcW w:w="992" w:type="dxa"/>
            <w:vAlign w:val="center"/>
          </w:tcPr>
          <w:p w14:paraId="68D20D61"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bl>
    <w:p w14:paraId="2A14AD4C" w14:textId="77777777" w:rsidR="00E7763C" w:rsidRDefault="00E7763C" w:rsidP="00830728">
      <w:pPr>
        <w:spacing w:line="360" w:lineRule="auto"/>
        <w:jc w:val="both"/>
        <w:rPr>
          <w:sz w:val="28"/>
          <w:szCs w:val="28"/>
          <w:lang w:val="uk-UA"/>
        </w:rPr>
      </w:pPr>
    </w:p>
    <w:p w14:paraId="284FA8C7" w14:textId="77777777" w:rsidR="00830728" w:rsidRDefault="00830728" w:rsidP="00830728">
      <w:pPr>
        <w:spacing w:line="360" w:lineRule="auto"/>
        <w:jc w:val="both"/>
        <w:rPr>
          <w:sz w:val="28"/>
          <w:szCs w:val="28"/>
          <w:lang w:val="uk-UA"/>
        </w:rPr>
      </w:pPr>
    </w:p>
    <w:p w14:paraId="3ADDDC12" w14:textId="77777777" w:rsidR="006704DE" w:rsidRDefault="006704DE" w:rsidP="00372BAB">
      <w:pPr>
        <w:spacing w:line="360" w:lineRule="auto"/>
        <w:ind w:firstLine="851"/>
        <w:jc w:val="both"/>
        <w:rPr>
          <w:sz w:val="28"/>
          <w:szCs w:val="28"/>
          <w:lang w:val="uk-UA"/>
        </w:rPr>
      </w:pPr>
    </w:p>
    <w:p w14:paraId="64948504" w14:textId="77777777" w:rsidR="006704DE" w:rsidRDefault="006704DE" w:rsidP="00372BAB">
      <w:pPr>
        <w:spacing w:line="360" w:lineRule="auto"/>
        <w:ind w:firstLine="851"/>
        <w:jc w:val="both"/>
        <w:rPr>
          <w:sz w:val="28"/>
          <w:szCs w:val="28"/>
          <w:lang w:val="uk-UA"/>
        </w:rPr>
      </w:pPr>
    </w:p>
    <w:p w14:paraId="480840D9" w14:textId="77777777" w:rsidR="006704DE" w:rsidRDefault="006704DE" w:rsidP="00372BAB">
      <w:pPr>
        <w:spacing w:line="360" w:lineRule="auto"/>
        <w:ind w:firstLine="851"/>
        <w:jc w:val="both"/>
        <w:rPr>
          <w:sz w:val="28"/>
          <w:szCs w:val="28"/>
          <w:lang w:val="uk-UA"/>
        </w:rPr>
      </w:pPr>
    </w:p>
    <w:p w14:paraId="3571E670" w14:textId="30BFC57E" w:rsidR="0068533A" w:rsidRPr="00DC01A9" w:rsidRDefault="0068533A" w:rsidP="00372BAB">
      <w:pPr>
        <w:spacing w:line="360" w:lineRule="auto"/>
        <w:ind w:firstLine="851"/>
        <w:jc w:val="both"/>
        <w:rPr>
          <w:rFonts w:eastAsia="Calibri"/>
          <w:sz w:val="28"/>
          <w:szCs w:val="28"/>
        </w:rPr>
      </w:pPr>
      <w:r w:rsidRPr="00DC01A9">
        <w:rPr>
          <w:sz w:val="28"/>
          <w:szCs w:val="28"/>
        </w:rPr>
        <w:t xml:space="preserve">Як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бачити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показав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значущий</w:t>
      </w:r>
      <w:proofErr w:type="spellEnd"/>
      <w:r w:rsidRPr="00DC01A9">
        <w:rPr>
          <w:sz w:val="28"/>
          <w:szCs w:val="28"/>
        </w:rPr>
        <w:t xml:space="preserve"> результат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соціальною</w:t>
      </w:r>
      <w:proofErr w:type="spellEnd"/>
      <w:r w:rsidRPr="00DC01A9">
        <w:rPr>
          <w:sz w:val="28"/>
          <w:szCs w:val="28"/>
        </w:rPr>
        <w:t xml:space="preserve"> </w:t>
      </w:r>
      <w:proofErr w:type="spellStart"/>
      <w:r w:rsidRPr="00DC01A9">
        <w:rPr>
          <w:sz w:val="28"/>
          <w:szCs w:val="28"/>
        </w:rPr>
        <w:t>бажаністю</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0.461, при p = 0.005 </w:t>
      </w:r>
      <w:proofErr w:type="gramStart"/>
      <w:r w:rsidRPr="00DC01A9">
        <w:rPr>
          <w:rFonts w:eastAsia="Calibri"/>
          <w:sz w:val="28"/>
          <w:szCs w:val="28"/>
        </w:rPr>
        <w:t>&lt; 0.05</w:t>
      </w:r>
      <w:proofErr w:type="gramEnd"/>
      <w:r w:rsidRPr="00DC01A9">
        <w:rPr>
          <w:rFonts w:eastAsia="Calibri"/>
          <w:sz w:val="28"/>
          <w:szCs w:val="28"/>
        </w:rPr>
        <w:t xml:space="preserve">). Таку </w:t>
      </w:r>
      <w:proofErr w:type="spellStart"/>
      <w:r w:rsidRPr="00DC01A9">
        <w:rPr>
          <w:rFonts w:eastAsia="Calibri"/>
          <w:sz w:val="28"/>
          <w:szCs w:val="28"/>
        </w:rPr>
        <w:t>кореляцію</w:t>
      </w:r>
      <w:proofErr w:type="spellEnd"/>
      <w:r w:rsidRPr="00DC01A9">
        <w:rPr>
          <w:rFonts w:eastAsia="Calibri"/>
          <w:sz w:val="28"/>
          <w:szCs w:val="28"/>
        </w:rPr>
        <w:t xml:space="preserve"> </w:t>
      </w:r>
      <w:proofErr w:type="spellStart"/>
      <w:r w:rsidRPr="00DC01A9">
        <w:rPr>
          <w:rFonts w:eastAsia="Calibri"/>
          <w:sz w:val="28"/>
          <w:szCs w:val="28"/>
        </w:rPr>
        <w:t>можна</w:t>
      </w:r>
      <w:proofErr w:type="spellEnd"/>
      <w:r w:rsidRPr="00DC01A9">
        <w:rPr>
          <w:rFonts w:eastAsia="Calibri"/>
          <w:sz w:val="28"/>
          <w:szCs w:val="28"/>
        </w:rPr>
        <w:t xml:space="preserve"> </w:t>
      </w:r>
      <w:proofErr w:type="spellStart"/>
      <w:r w:rsidRPr="00DC01A9">
        <w:rPr>
          <w:rFonts w:eastAsia="Calibri"/>
          <w:sz w:val="28"/>
          <w:szCs w:val="28"/>
        </w:rPr>
        <w:t>описати</w:t>
      </w:r>
      <w:proofErr w:type="spellEnd"/>
      <w:r w:rsidRPr="00DC01A9">
        <w:rPr>
          <w:rFonts w:eastAsia="Calibri"/>
          <w:sz w:val="28"/>
          <w:szCs w:val="28"/>
        </w:rPr>
        <w:t xml:space="preserve">, як </w:t>
      </w:r>
      <w:proofErr w:type="spellStart"/>
      <w:r w:rsidRPr="00DC01A9">
        <w:rPr>
          <w:rFonts w:eastAsia="Calibri"/>
          <w:sz w:val="28"/>
          <w:szCs w:val="28"/>
        </w:rPr>
        <w:t>помірну</w:t>
      </w:r>
      <w:proofErr w:type="spellEnd"/>
      <w:r w:rsidRPr="00DC01A9">
        <w:rPr>
          <w:rFonts w:eastAsia="Calibri"/>
          <w:sz w:val="28"/>
          <w:szCs w:val="28"/>
        </w:rPr>
        <w:t xml:space="preserve"> та </w:t>
      </w:r>
      <w:proofErr w:type="spellStart"/>
      <w:r w:rsidRPr="00DC01A9">
        <w:rPr>
          <w:rFonts w:eastAsia="Calibri"/>
          <w:sz w:val="28"/>
          <w:szCs w:val="28"/>
        </w:rPr>
        <w:t>пряму</w:t>
      </w:r>
      <w:proofErr w:type="spellEnd"/>
      <w:r w:rsidRPr="00DC01A9">
        <w:rPr>
          <w:rFonts w:eastAsia="Calibri"/>
          <w:sz w:val="28"/>
          <w:szCs w:val="28"/>
        </w:rPr>
        <w:t>.</w:t>
      </w:r>
    </w:p>
    <w:p w14:paraId="6DA23373" w14:textId="77777777" w:rsidR="0068533A" w:rsidRPr="00DC01A9" w:rsidRDefault="0068533A" w:rsidP="00372BAB">
      <w:pPr>
        <w:spacing w:line="360" w:lineRule="auto"/>
        <w:ind w:firstLine="851"/>
        <w:jc w:val="both"/>
        <w:rPr>
          <w:rFonts w:eastAsia="Calibri"/>
          <w:sz w:val="28"/>
          <w:szCs w:val="28"/>
        </w:rPr>
      </w:pPr>
      <w:proofErr w:type="spellStart"/>
      <w:r w:rsidRPr="00DC01A9">
        <w:rPr>
          <w:rFonts w:eastAsia="Calibri"/>
          <w:sz w:val="28"/>
          <w:szCs w:val="28"/>
        </w:rPr>
        <w:t>Помірна</w:t>
      </w:r>
      <w:proofErr w:type="spellEnd"/>
      <w:r w:rsidRPr="00DC01A9">
        <w:rPr>
          <w:rFonts w:eastAsia="Calibri"/>
          <w:sz w:val="28"/>
          <w:szCs w:val="28"/>
        </w:rPr>
        <w:t xml:space="preserve">, пряма та </w:t>
      </w:r>
      <w:proofErr w:type="spellStart"/>
      <w:r w:rsidRPr="00DC01A9">
        <w:rPr>
          <w:rFonts w:eastAsia="Calibri"/>
          <w:sz w:val="28"/>
          <w:szCs w:val="28"/>
        </w:rPr>
        <w:t>статистично</w:t>
      </w:r>
      <w:proofErr w:type="spellEnd"/>
      <w:r w:rsidRPr="00DC01A9">
        <w:rPr>
          <w:rFonts w:eastAsia="Calibri"/>
          <w:sz w:val="28"/>
          <w:szCs w:val="28"/>
        </w:rPr>
        <w:t xml:space="preserve"> </w:t>
      </w:r>
      <w:proofErr w:type="spellStart"/>
      <w:r w:rsidRPr="00DC01A9">
        <w:rPr>
          <w:rFonts w:eastAsia="Calibri"/>
          <w:sz w:val="28"/>
          <w:szCs w:val="28"/>
        </w:rPr>
        <w:t>значуща</w:t>
      </w:r>
      <w:proofErr w:type="spellEnd"/>
      <w:r w:rsidRPr="00DC01A9">
        <w:rPr>
          <w:rFonts w:eastAsia="Calibri"/>
          <w:sz w:val="28"/>
          <w:szCs w:val="28"/>
        </w:rPr>
        <w:t xml:space="preserve"> </w:t>
      </w:r>
      <w:proofErr w:type="spellStart"/>
      <w:r w:rsidRPr="00DC01A9">
        <w:rPr>
          <w:rFonts w:eastAsia="Calibri"/>
          <w:sz w:val="28"/>
          <w:szCs w:val="28"/>
        </w:rPr>
        <w:t>кореляція</w:t>
      </w:r>
      <w:proofErr w:type="spellEnd"/>
      <w:r w:rsidRPr="00DC01A9">
        <w:rPr>
          <w:rFonts w:eastAsia="Calibri"/>
          <w:sz w:val="28"/>
          <w:szCs w:val="28"/>
        </w:rPr>
        <w:t xml:space="preserve"> </w:t>
      </w:r>
      <w:proofErr w:type="spellStart"/>
      <w:r w:rsidRPr="00DC01A9">
        <w:rPr>
          <w:rFonts w:eastAsia="Calibri"/>
          <w:sz w:val="28"/>
          <w:szCs w:val="28"/>
        </w:rPr>
        <w:t>між</w:t>
      </w:r>
      <w:proofErr w:type="spellEnd"/>
      <w:r w:rsidRPr="00DC01A9">
        <w:rPr>
          <w:rFonts w:eastAsia="Calibri"/>
          <w:sz w:val="28"/>
          <w:szCs w:val="28"/>
        </w:rPr>
        <w:t xml:space="preserve"> </w:t>
      </w:r>
      <w:proofErr w:type="spellStart"/>
      <w:r w:rsidRPr="00DC01A9">
        <w:rPr>
          <w:rFonts w:eastAsia="Calibri"/>
          <w:sz w:val="28"/>
          <w:szCs w:val="28"/>
        </w:rPr>
        <w:t>рівнем</w:t>
      </w:r>
      <w:proofErr w:type="spellEnd"/>
      <w:r w:rsidRPr="00DC01A9">
        <w:rPr>
          <w:rFonts w:eastAsia="Calibri"/>
          <w:sz w:val="28"/>
          <w:szCs w:val="28"/>
        </w:rPr>
        <w:t xml:space="preserve"> </w:t>
      </w:r>
      <w:proofErr w:type="spellStart"/>
      <w:r w:rsidRPr="00DC01A9">
        <w:rPr>
          <w:rFonts w:eastAsia="Calibri"/>
          <w:sz w:val="28"/>
          <w:szCs w:val="28"/>
        </w:rPr>
        <w:t>депресії</w:t>
      </w:r>
      <w:proofErr w:type="spellEnd"/>
      <w:r w:rsidRPr="00DC01A9">
        <w:rPr>
          <w:rFonts w:eastAsia="Calibri"/>
          <w:sz w:val="28"/>
          <w:szCs w:val="28"/>
        </w:rPr>
        <w:t xml:space="preserve"> та </w:t>
      </w:r>
      <w:proofErr w:type="spellStart"/>
      <w:r w:rsidRPr="00DC01A9">
        <w:rPr>
          <w:rFonts w:eastAsia="Calibri"/>
          <w:sz w:val="28"/>
          <w:szCs w:val="28"/>
        </w:rPr>
        <w:t>соціальною</w:t>
      </w:r>
      <w:proofErr w:type="spellEnd"/>
      <w:r w:rsidRPr="00DC01A9">
        <w:rPr>
          <w:rFonts w:eastAsia="Calibri"/>
          <w:sz w:val="28"/>
          <w:szCs w:val="28"/>
        </w:rPr>
        <w:t xml:space="preserve"> </w:t>
      </w:r>
      <w:proofErr w:type="spellStart"/>
      <w:r w:rsidRPr="00DC01A9">
        <w:rPr>
          <w:rFonts w:eastAsia="Calibri"/>
          <w:sz w:val="28"/>
          <w:szCs w:val="28"/>
        </w:rPr>
        <w:t>бажаністю</w:t>
      </w:r>
      <w:proofErr w:type="spellEnd"/>
      <w:r w:rsidRPr="00DC01A9">
        <w:rPr>
          <w:rFonts w:eastAsia="Calibri"/>
          <w:sz w:val="28"/>
          <w:szCs w:val="28"/>
        </w:rPr>
        <w:t xml:space="preserve"> </w:t>
      </w:r>
      <w:proofErr w:type="spellStart"/>
      <w:r w:rsidRPr="00DC01A9">
        <w:rPr>
          <w:rFonts w:eastAsia="Calibri"/>
          <w:sz w:val="28"/>
          <w:szCs w:val="28"/>
        </w:rPr>
        <w:t>свідчить</w:t>
      </w:r>
      <w:proofErr w:type="spellEnd"/>
      <w:r w:rsidRPr="00DC01A9">
        <w:rPr>
          <w:rFonts w:eastAsia="Calibri"/>
          <w:sz w:val="28"/>
          <w:szCs w:val="28"/>
        </w:rPr>
        <w:t xml:space="preserve"> про </w:t>
      </w:r>
      <w:proofErr w:type="spellStart"/>
      <w:r w:rsidRPr="00DC01A9">
        <w:rPr>
          <w:rFonts w:eastAsia="Calibri"/>
          <w:sz w:val="28"/>
          <w:szCs w:val="28"/>
        </w:rPr>
        <w:t>наявність</w:t>
      </w:r>
      <w:proofErr w:type="spellEnd"/>
      <w:r w:rsidRPr="00DC01A9">
        <w:rPr>
          <w:rFonts w:eastAsia="Calibri"/>
          <w:sz w:val="28"/>
          <w:szCs w:val="28"/>
        </w:rPr>
        <w:t xml:space="preserve"> </w:t>
      </w:r>
      <w:proofErr w:type="spellStart"/>
      <w:r w:rsidRPr="00DC01A9">
        <w:rPr>
          <w:rFonts w:eastAsia="Calibri"/>
          <w:sz w:val="28"/>
          <w:szCs w:val="28"/>
        </w:rPr>
        <w:t>стабільного</w:t>
      </w:r>
      <w:proofErr w:type="spellEnd"/>
      <w:r w:rsidRPr="00DC01A9">
        <w:rPr>
          <w:rFonts w:eastAsia="Calibri"/>
          <w:sz w:val="28"/>
          <w:szCs w:val="28"/>
        </w:rPr>
        <w:t xml:space="preserve">, </w:t>
      </w:r>
      <w:proofErr w:type="spellStart"/>
      <w:r w:rsidRPr="00DC01A9">
        <w:rPr>
          <w:rFonts w:eastAsia="Calibri"/>
          <w:sz w:val="28"/>
          <w:szCs w:val="28"/>
        </w:rPr>
        <w:t>хоча</w:t>
      </w:r>
      <w:proofErr w:type="spellEnd"/>
      <w:r w:rsidRPr="00DC01A9">
        <w:rPr>
          <w:rFonts w:eastAsia="Calibri"/>
          <w:sz w:val="28"/>
          <w:szCs w:val="28"/>
        </w:rPr>
        <w:t xml:space="preserve"> й не </w:t>
      </w:r>
      <w:proofErr w:type="spellStart"/>
      <w:r w:rsidRPr="00DC01A9">
        <w:rPr>
          <w:rFonts w:eastAsia="Calibri"/>
          <w:sz w:val="28"/>
          <w:szCs w:val="28"/>
        </w:rPr>
        <w:t>надто</w:t>
      </w:r>
      <w:proofErr w:type="spellEnd"/>
      <w:r w:rsidRPr="00DC01A9">
        <w:rPr>
          <w:rFonts w:eastAsia="Calibri"/>
          <w:sz w:val="28"/>
          <w:szCs w:val="28"/>
        </w:rPr>
        <w:t xml:space="preserve"> сильного </w:t>
      </w:r>
      <w:proofErr w:type="spellStart"/>
      <w:r w:rsidRPr="00DC01A9">
        <w:rPr>
          <w:rFonts w:eastAsia="Calibri"/>
          <w:sz w:val="28"/>
          <w:szCs w:val="28"/>
        </w:rPr>
        <w:t>зв’язку</w:t>
      </w:r>
      <w:proofErr w:type="spellEnd"/>
      <w:r w:rsidRPr="00DC01A9">
        <w:rPr>
          <w:rFonts w:eastAsia="Calibri"/>
          <w:sz w:val="28"/>
          <w:szCs w:val="28"/>
        </w:rPr>
        <w:t xml:space="preserve"> </w:t>
      </w:r>
      <w:proofErr w:type="spellStart"/>
      <w:r w:rsidRPr="00DC01A9">
        <w:rPr>
          <w:rFonts w:eastAsia="Calibri"/>
          <w:sz w:val="28"/>
          <w:szCs w:val="28"/>
        </w:rPr>
        <w:t>між</w:t>
      </w:r>
      <w:proofErr w:type="spellEnd"/>
      <w:r w:rsidRPr="00DC01A9">
        <w:rPr>
          <w:rFonts w:eastAsia="Calibri"/>
          <w:sz w:val="28"/>
          <w:szCs w:val="28"/>
        </w:rPr>
        <w:t xml:space="preserve"> </w:t>
      </w:r>
      <w:proofErr w:type="spellStart"/>
      <w:r w:rsidRPr="00DC01A9">
        <w:rPr>
          <w:rFonts w:eastAsia="Calibri"/>
          <w:sz w:val="28"/>
          <w:szCs w:val="28"/>
        </w:rPr>
        <w:t>цими</w:t>
      </w:r>
      <w:proofErr w:type="spellEnd"/>
      <w:r w:rsidRPr="00DC01A9">
        <w:rPr>
          <w:rFonts w:eastAsia="Calibri"/>
          <w:sz w:val="28"/>
          <w:szCs w:val="28"/>
        </w:rPr>
        <w:t xml:space="preserve"> </w:t>
      </w:r>
      <w:proofErr w:type="spellStart"/>
      <w:r w:rsidRPr="00DC01A9">
        <w:rPr>
          <w:rFonts w:eastAsia="Calibri"/>
          <w:sz w:val="28"/>
          <w:szCs w:val="28"/>
        </w:rPr>
        <w:t>двома</w:t>
      </w:r>
      <w:proofErr w:type="spellEnd"/>
      <w:r w:rsidRPr="00DC01A9">
        <w:rPr>
          <w:rFonts w:eastAsia="Calibri"/>
          <w:sz w:val="28"/>
          <w:szCs w:val="28"/>
        </w:rPr>
        <w:t xml:space="preserve"> </w:t>
      </w:r>
      <w:proofErr w:type="spellStart"/>
      <w:r w:rsidRPr="00DC01A9">
        <w:rPr>
          <w:rFonts w:eastAsia="Calibri"/>
          <w:sz w:val="28"/>
          <w:szCs w:val="28"/>
        </w:rPr>
        <w:t>змінними</w:t>
      </w:r>
      <w:proofErr w:type="spellEnd"/>
      <w:r w:rsidRPr="00DC01A9">
        <w:rPr>
          <w:rFonts w:eastAsia="Calibri"/>
          <w:sz w:val="28"/>
          <w:szCs w:val="28"/>
        </w:rPr>
        <w:t xml:space="preserve">. </w:t>
      </w:r>
      <w:proofErr w:type="spellStart"/>
      <w:r w:rsidRPr="00DC01A9">
        <w:rPr>
          <w:rFonts w:eastAsia="Calibri"/>
          <w:sz w:val="28"/>
          <w:szCs w:val="28"/>
        </w:rPr>
        <w:t>Іншими</w:t>
      </w:r>
      <w:proofErr w:type="spellEnd"/>
      <w:r w:rsidRPr="00DC01A9">
        <w:rPr>
          <w:rFonts w:eastAsia="Calibri"/>
          <w:sz w:val="28"/>
          <w:szCs w:val="28"/>
        </w:rPr>
        <w:t xml:space="preserve"> словами, </w:t>
      </w:r>
      <w:proofErr w:type="spellStart"/>
      <w:r w:rsidRPr="00DC01A9">
        <w:rPr>
          <w:rFonts w:eastAsia="Calibri"/>
          <w:sz w:val="28"/>
          <w:szCs w:val="28"/>
        </w:rPr>
        <w:t>чим</w:t>
      </w:r>
      <w:proofErr w:type="spellEnd"/>
      <w:r w:rsidRPr="00DC01A9">
        <w:rPr>
          <w:rFonts w:eastAsia="Calibri"/>
          <w:sz w:val="28"/>
          <w:szCs w:val="28"/>
        </w:rPr>
        <w:t xml:space="preserve"> </w:t>
      </w:r>
      <w:proofErr w:type="spellStart"/>
      <w:r w:rsidRPr="00DC01A9">
        <w:rPr>
          <w:rFonts w:eastAsia="Calibri"/>
          <w:sz w:val="28"/>
          <w:szCs w:val="28"/>
        </w:rPr>
        <w:t>вищим</w:t>
      </w:r>
      <w:proofErr w:type="spellEnd"/>
      <w:r w:rsidRPr="00DC01A9">
        <w:rPr>
          <w:rFonts w:eastAsia="Calibri"/>
          <w:sz w:val="28"/>
          <w:szCs w:val="28"/>
        </w:rPr>
        <w:t xml:space="preserve"> є </w:t>
      </w:r>
      <w:proofErr w:type="spellStart"/>
      <w:r w:rsidRPr="00DC01A9">
        <w:rPr>
          <w:rFonts w:eastAsia="Calibri"/>
          <w:sz w:val="28"/>
          <w:szCs w:val="28"/>
        </w:rPr>
        <w:t>рівень</w:t>
      </w:r>
      <w:proofErr w:type="spellEnd"/>
      <w:r w:rsidRPr="00DC01A9">
        <w:rPr>
          <w:rFonts w:eastAsia="Calibri"/>
          <w:sz w:val="28"/>
          <w:szCs w:val="28"/>
        </w:rPr>
        <w:t xml:space="preserve"> </w:t>
      </w:r>
      <w:proofErr w:type="spellStart"/>
      <w:r w:rsidRPr="00DC01A9">
        <w:rPr>
          <w:rFonts w:eastAsia="Calibri"/>
          <w:sz w:val="28"/>
          <w:szCs w:val="28"/>
        </w:rPr>
        <w:t>соціальної</w:t>
      </w:r>
      <w:proofErr w:type="spellEnd"/>
      <w:r w:rsidRPr="00DC01A9">
        <w:rPr>
          <w:rFonts w:eastAsia="Calibri"/>
          <w:sz w:val="28"/>
          <w:szCs w:val="28"/>
        </w:rPr>
        <w:t xml:space="preserve"> </w:t>
      </w:r>
      <w:proofErr w:type="spellStart"/>
      <w:r w:rsidRPr="00DC01A9">
        <w:rPr>
          <w:rFonts w:eastAsia="Calibri"/>
          <w:sz w:val="28"/>
          <w:szCs w:val="28"/>
        </w:rPr>
        <w:t>бажаності</w:t>
      </w:r>
      <w:proofErr w:type="spellEnd"/>
      <w:r w:rsidRPr="00DC01A9">
        <w:rPr>
          <w:rFonts w:eastAsia="Calibri"/>
          <w:sz w:val="28"/>
          <w:szCs w:val="28"/>
        </w:rPr>
        <w:t xml:space="preserve"> у </w:t>
      </w:r>
      <w:proofErr w:type="spellStart"/>
      <w:r w:rsidRPr="00DC01A9">
        <w:rPr>
          <w:rFonts w:eastAsia="Calibri"/>
          <w:sz w:val="28"/>
          <w:szCs w:val="28"/>
        </w:rPr>
        <w:t>людини</w:t>
      </w:r>
      <w:proofErr w:type="spellEnd"/>
      <w:r w:rsidRPr="00DC01A9">
        <w:rPr>
          <w:rFonts w:eastAsia="Calibri"/>
          <w:sz w:val="28"/>
          <w:szCs w:val="28"/>
        </w:rPr>
        <w:t xml:space="preserve">, </w:t>
      </w:r>
      <w:proofErr w:type="spellStart"/>
      <w:r w:rsidRPr="00DC01A9">
        <w:rPr>
          <w:rFonts w:eastAsia="Calibri"/>
          <w:sz w:val="28"/>
          <w:szCs w:val="28"/>
        </w:rPr>
        <w:t>тим</w:t>
      </w:r>
      <w:proofErr w:type="spellEnd"/>
      <w:r w:rsidRPr="00DC01A9">
        <w:rPr>
          <w:rFonts w:eastAsia="Calibri"/>
          <w:sz w:val="28"/>
          <w:szCs w:val="28"/>
        </w:rPr>
        <w:t xml:space="preserve"> </w:t>
      </w:r>
      <w:proofErr w:type="spellStart"/>
      <w:r w:rsidRPr="00DC01A9">
        <w:rPr>
          <w:rFonts w:eastAsia="Calibri"/>
          <w:sz w:val="28"/>
          <w:szCs w:val="28"/>
        </w:rPr>
        <w:t>більшою</w:t>
      </w:r>
      <w:proofErr w:type="spellEnd"/>
      <w:r w:rsidRPr="00DC01A9">
        <w:rPr>
          <w:rFonts w:eastAsia="Calibri"/>
          <w:sz w:val="28"/>
          <w:szCs w:val="28"/>
        </w:rPr>
        <w:t xml:space="preserve"> є </w:t>
      </w:r>
      <w:proofErr w:type="spellStart"/>
      <w:r w:rsidRPr="00DC01A9">
        <w:rPr>
          <w:rFonts w:eastAsia="Calibri"/>
          <w:sz w:val="28"/>
          <w:szCs w:val="28"/>
        </w:rPr>
        <w:t>ймовірність</w:t>
      </w:r>
      <w:proofErr w:type="spellEnd"/>
      <w:r w:rsidRPr="00DC01A9">
        <w:rPr>
          <w:rFonts w:eastAsia="Calibri"/>
          <w:sz w:val="28"/>
          <w:szCs w:val="28"/>
        </w:rPr>
        <w:t xml:space="preserve"> </w:t>
      </w:r>
      <w:proofErr w:type="spellStart"/>
      <w:r w:rsidRPr="00DC01A9">
        <w:rPr>
          <w:rFonts w:eastAsia="Calibri"/>
          <w:sz w:val="28"/>
          <w:szCs w:val="28"/>
        </w:rPr>
        <w:t>проявів</w:t>
      </w:r>
      <w:proofErr w:type="spellEnd"/>
      <w:r w:rsidRPr="00DC01A9">
        <w:rPr>
          <w:rFonts w:eastAsia="Calibri"/>
          <w:sz w:val="28"/>
          <w:szCs w:val="28"/>
        </w:rPr>
        <w:t xml:space="preserve"> </w:t>
      </w:r>
      <w:proofErr w:type="spellStart"/>
      <w:r w:rsidRPr="00DC01A9">
        <w:rPr>
          <w:rFonts w:eastAsia="Calibri"/>
          <w:sz w:val="28"/>
          <w:szCs w:val="28"/>
        </w:rPr>
        <w:t>депресивної</w:t>
      </w:r>
      <w:proofErr w:type="spellEnd"/>
      <w:r w:rsidRPr="00DC01A9">
        <w:rPr>
          <w:rFonts w:eastAsia="Calibri"/>
          <w:sz w:val="28"/>
          <w:szCs w:val="28"/>
        </w:rPr>
        <w:t xml:space="preserve"> симптоматики. </w:t>
      </w:r>
      <w:proofErr w:type="spellStart"/>
      <w:r w:rsidRPr="00DC01A9">
        <w:rPr>
          <w:rFonts w:eastAsia="Calibri"/>
          <w:sz w:val="28"/>
          <w:szCs w:val="28"/>
        </w:rPr>
        <w:t>Такий</w:t>
      </w:r>
      <w:proofErr w:type="spellEnd"/>
      <w:r w:rsidRPr="00DC01A9">
        <w:rPr>
          <w:rFonts w:eastAsia="Calibri"/>
          <w:sz w:val="28"/>
          <w:szCs w:val="28"/>
        </w:rPr>
        <w:t xml:space="preserve"> </w:t>
      </w:r>
      <w:proofErr w:type="spellStart"/>
      <w:r w:rsidRPr="00DC01A9">
        <w:rPr>
          <w:rFonts w:eastAsia="Calibri"/>
          <w:sz w:val="28"/>
          <w:szCs w:val="28"/>
        </w:rPr>
        <w:t>зв’язок</w:t>
      </w:r>
      <w:proofErr w:type="spellEnd"/>
      <w:r w:rsidRPr="00DC01A9">
        <w:rPr>
          <w:rFonts w:eastAsia="Calibri"/>
          <w:sz w:val="28"/>
          <w:szCs w:val="28"/>
        </w:rPr>
        <w:t xml:space="preserve"> </w:t>
      </w:r>
      <w:proofErr w:type="spellStart"/>
      <w:r w:rsidRPr="00DC01A9">
        <w:rPr>
          <w:rFonts w:eastAsia="Calibri"/>
          <w:sz w:val="28"/>
          <w:szCs w:val="28"/>
        </w:rPr>
        <w:t>вказує</w:t>
      </w:r>
      <w:proofErr w:type="spellEnd"/>
      <w:r w:rsidRPr="00DC01A9">
        <w:rPr>
          <w:rFonts w:eastAsia="Calibri"/>
          <w:sz w:val="28"/>
          <w:szCs w:val="28"/>
        </w:rPr>
        <w:t xml:space="preserve"> на низку </w:t>
      </w:r>
      <w:proofErr w:type="spellStart"/>
      <w:r w:rsidRPr="00DC01A9">
        <w:rPr>
          <w:rFonts w:eastAsia="Calibri"/>
          <w:sz w:val="28"/>
          <w:szCs w:val="28"/>
        </w:rPr>
        <w:t>важливих</w:t>
      </w:r>
      <w:proofErr w:type="spellEnd"/>
      <w:r w:rsidRPr="00DC01A9">
        <w:rPr>
          <w:rFonts w:eastAsia="Calibri"/>
          <w:sz w:val="28"/>
          <w:szCs w:val="28"/>
        </w:rPr>
        <w:t xml:space="preserve"> </w:t>
      </w:r>
      <w:proofErr w:type="spellStart"/>
      <w:r w:rsidRPr="00DC01A9">
        <w:rPr>
          <w:rFonts w:eastAsia="Calibri"/>
          <w:sz w:val="28"/>
          <w:szCs w:val="28"/>
        </w:rPr>
        <w:t>психологічних</w:t>
      </w:r>
      <w:proofErr w:type="spellEnd"/>
      <w:r w:rsidRPr="00DC01A9">
        <w:rPr>
          <w:rFonts w:eastAsia="Calibri"/>
          <w:sz w:val="28"/>
          <w:szCs w:val="28"/>
        </w:rPr>
        <w:t xml:space="preserve"> </w:t>
      </w:r>
      <w:proofErr w:type="spellStart"/>
      <w:r w:rsidRPr="00DC01A9">
        <w:rPr>
          <w:rFonts w:eastAsia="Calibri"/>
          <w:sz w:val="28"/>
          <w:szCs w:val="28"/>
        </w:rPr>
        <w:t>закономірностей</w:t>
      </w:r>
      <w:proofErr w:type="spellEnd"/>
      <w:r w:rsidRPr="00DC01A9">
        <w:rPr>
          <w:rFonts w:eastAsia="Calibri"/>
          <w:sz w:val="28"/>
          <w:szCs w:val="28"/>
        </w:rPr>
        <w:t xml:space="preserve"> і </w:t>
      </w:r>
      <w:proofErr w:type="spellStart"/>
      <w:r w:rsidRPr="00DC01A9">
        <w:rPr>
          <w:rFonts w:eastAsia="Calibri"/>
          <w:sz w:val="28"/>
          <w:szCs w:val="28"/>
        </w:rPr>
        <w:t>внутрішніх</w:t>
      </w:r>
      <w:proofErr w:type="spellEnd"/>
      <w:r w:rsidRPr="00DC01A9">
        <w:rPr>
          <w:rFonts w:eastAsia="Calibri"/>
          <w:sz w:val="28"/>
          <w:szCs w:val="28"/>
        </w:rPr>
        <w:t xml:space="preserve"> </w:t>
      </w:r>
      <w:proofErr w:type="spellStart"/>
      <w:r w:rsidRPr="00DC01A9">
        <w:rPr>
          <w:rFonts w:eastAsia="Calibri"/>
          <w:sz w:val="28"/>
          <w:szCs w:val="28"/>
        </w:rPr>
        <w:t>конфліктів</w:t>
      </w:r>
      <w:proofErr w:type="spellEnd"/>
      <w:r w:rsidRPr="00DC01A9">
        <w:rPr>
          <w:rFonts w:eastAsia="Calibri"/>
          <w:sz w:val="28"/>
          <w:szCs w:val="28"/>
        </w:rPr>
        <w:t xml:space="preserve">, </w:t>
      </w:r>
      <w:proofErr w:type="spellStart"/>
      <w:r w:rsidRPr="00DC01A9">
        <w:rPr>
          <w:rFonts w:eastAsia="Calibri"/>
          <w:sz w:val="28"/>
          <w:szCs w:val="28"/>
        </w:rPr>
        <w:t>які</w:t>
      </w:r>
      <w:proofErr w:type="spellEnd"/>
      <w:r w:rsidRPr="00DC01A9">
        <w:rPr>
          <w:rFonts w:eastAsia="Calibri"/>
          <w:sz w:val="28"/>
          <w:szCs w:val="28"/>
        </w:rPr>
        <w:t xml:space="preserve"> </w:t>
      </w:r>
      <w:proofErr w:type="spellStart"/>
      <w:r w:rsidRPr="00DC01A9">
        <w:rPr>
          <w:rFonts w:eastAsia="Calibri"/>
          <w:sz w:val="28"/>
          <w:szCs w:val="28"/>
        </w:rPr>
        <w:t>можуть</w:t>
      </w:r>
      <w:proofErr w:type="spellEnd"/>
      <w:r w:rsidRPr="00DC01A9">
        <w:rPr>
          <w:rFonts w:eastAsia="Calibri"/>
          <w:sz w:val="28"/>
          <w:szCs w:val="28"/>
        </w:rPr>
        <w:t xml:space="preserve"> </w:t>
      </w:r>
      <w:proofErr w:type="spellStart"/>
      <w:r w:rsidRPr="00DC01A9">
        <w:rPr>
          <w:rFonts w:eastAsia="Calibri"/>
          <w:sz w:val="28"/>
          <w:szCs w:val="28"/>
        </w:rPr>
        <w:t>лежати</w:t>
      </w:r>
      <w:proofErr w:type="spellEnd"/>
      <w:r w:rsidRPr="00DC01A9">
        <w:rPr>
          <w:rFonts w:eastAsia="Calibri"/>
          <w:sz w:val="28"/>
          <w:szCs w:val="28"/>
        </w:rPr>
        <w:t xml:space="preserve"> в </w:t>
      </w:r>
      <w:proofErr w:type="spellStart"/>
      <w:r w:rsidRPr="00DC01A9">
        <w:rPr>
          <w:rFonts w:eastAsia="Calibri"/>
          <w:sz w:val="28"/>
          <w:szCs w:val="28"/>
        </w:rPr>
        <w:t>основі</w:t>
      </w:r>
      <w:proofErr w:type="spellEnd"/>
      <w:r w:rsidRPr="00DC01A9">
        <w:rPr>
          <w:rFonts w:eastAsia="Calibri"/>
          <w:sz w:val="28"/>
          <w:szCs w:val="28"/>
        </w:rPr>
        <w:t xml:space="preserve"> </w:t>
      </w:r>
      <w:proofErr w:type="spellStart"/>
      <w:r w:rsidRPr="00DC01A9">
        <w:rPr>
          <w:rFonts w:eastAsia="Calibri"/>
          <w:sz w:val="28"/>
          <w:szCs w:val="28"/>
        </w:rPr>
        <w:t>емоційного</w:t>
      </w:r>
      <w:proofErr w:type="spellEnd"/>
      <w:r w:rsidRPr="00DC01A9">
        <w:rPr>
          <w:rFonts w:eastAsia="Calibri"/>
          <w:sz w:val="28"/>
          <w:szCs w:val="28"/>
        </w:rPr>
        <w:t xml:space="preserve"> </w:t>
      </w:r>
      <w:proofErr w:type="spellStart"/>
      <w:r w:rsidRPr="00DC01A9">
        <w:rPr>
          <w:rFonts w:eastAsia="Calibri"/>
          <w:sz w:val="28"/>
          <w:szCs w:val="28"/>
        </w:rPr>
        <w:t>дистресу</w:t>
      </w:r>
      <w:proofErr w:type="spellEnd"/>
      <w:r w:rsidRPr="00DC01A9">
        <w:rPr>
          <w:rFonts w:eastAsia="Calibri"/>
          <w:sz w:val="28"/>
          <w:szCs w:val="28"/>
        </w:rPr>
        <w:t>.</w:t>
      </w:r>
    </w:p>
    <w:p w14:paraId="029CA610" w14:textId="77777777" w:rsidR="0068533A" w:rsidRPr="00DC01A9" w:rsidRDefault="0068533A" w:rsidP="00372BAB">
      <w:pPr>
        <w:spacing w:line="360" w:lineRule="auto"/>
        <w:ind w:firstLine="851"/>
        <w:jc w:val="both"/>
        <w:rPr>
          <w:rFonts w:eastAsia="Calibri"/>
          <w:sz w:val="28"/>
          <w:szCs w:val="28"/>
        </w:rPr>
      </w:pPr>
      <w:proofErr w:type="spellStart"/>
      <w:r w:rsidRPr="00DC01A9">
        <w:rPr>
          <w:rFonts w:eastAsia="Calibri"/>
          <w:sz w:val="28"/>
          <w:szCs w:val="28"/>
        </w:rPr>
        <w:t>Соціальна</w:t>
      </w:r>
      <w:proofErr w:type="spellEnd"/>
      <w:r w:rsidRPr="00DC01A9">
        <w:rPr>
          <w:rFonts w:eastAsia="Calibri"/>
          <w:sz w:val="28"/>
          <w:szCs w:val="28"/>
        </w:rPr>
        <w:t xml:space="preserve"> </w:t>
      </w:r>
      <w:proofErr w:type="spellStart"/>
      <w:r w:rsidRPr="00DC01A9">
        <w:rPr>
          <w:rFonts w:eastAsia="Calibri"/>
          <w:sz w:val="28"/>
          <w:szCs w:val="28"/>
        </w:rPr>
        <w:t>бажаність</w:t>
      </w:r>
      <w:proofErr w:type="spellEnd"/>
      <w:r w:rsidRPr="00DC01A9">
        <w:rPr>
          <w:rFonts w:eastAsia="Calibri"/>
          <w:sz w:val="28"/>
          <w:szCs w:val="28"/>
        </w:rPr>
        <w:t xml:space="preserve"> — </w:t>
      </w:r>
      <w:proofErr w:type="spellStart"/>
      <w:r w:rsidRPr="00DC01A9">
        <w:rPr>
          <w:rFonts w:eastAsia="Calibri"/>
          <w:sz w:val="28"/>
          <w:szCs w:val="28"/>
        </w:rPr>
        <w:t>це</w:t>
      </w:r>
      <w:proofErr w:type="spellEnd"/>
      <w:r w:rsidRPr="00DC01A9">
        <w:rPr>
          <w:rFonts w:eastAsia="Calibri"/>
          <w:sz w:val="28"/>
          <w:szCs w:val="28"/>
        </w:rPr>
        <w:t xml:space="preserve"> </w:t>
      </w:r>
      <w:proofErr w:type="spellStart"/>
      <w:r w:rsidRPr="00DC01A9">
        <w:rPr>
          <w:rFonts w:eastAsia="Calibri"/>
          <w:sz w:val="28"/>
          <w:szCs w:val="28"/>
        </w:rPr>
        <w:t>тенденція</w:t>
      </w:r>
      <w:proofErr w:type="spellEnd"/>
      <w:r w:rsidRPr="00DC01A9">
        <w:rPr>
          <w:rFonts w:eastAsia="Calibri"/>
          <w:sz w:val="28"/>
          <w:szCs w:val="28"/>
        </w:rPr>
        <w:t xml:space="preserve"> </w:t>
      </w:r>
      <w:proofErr w:type="spellStart"/>
      <w:r w:rsidRPr="00DC01A9">
        <w:rPr>
          <w:rFonts w:eastAsia="Calibri"/>
          <w:sz w:val="28"/>
          <w:szCs w:val="28"/>
        </w:rPr>
        <w:t>відповідати</w:t>
      </w:r>
      <w:proofErr w:type="spellEnd"/>
      <w:r w:rsidRPr="00DC01A9">
        <w:rPr>
          <w:rFonts w:eastAsia="Calibri"/>
          <w:sz w:val="28"/>
          <w:szCs w:val="28"/>
        </w:rPr>
        <w:t xml:space="preserve"> </w:t>
      </w:r>
      <w:proofErr w:type="spellStart"/>
      <w:r w:rsidRPr="00DC01A9">
        <w:rPr>
          <w:rFonts w:eastAsia="Calibri"/>
          <w:sz w:val="28"/>
          <w:szCs w:val="28"/>
        </w:rPr>
        <w:t>соціальним</w:t>
      </w:r>
      <w:proofErr w:type="spellEnd"/>
      <w:r w:rsidRPr="00DC01A9">
        <w:rPr>
          <w:rFonts w:eastAsia="Calibri"/>
          <w:sz w:val="28"/>
          <w:szCs w:val="28"/>
        </w:rPr>
        <w:t xml:space="preserve"> нормам і </w:t>
      </w:r>
      <w:proofErr w:type="spellStart"/>
      <w:r w:rsidRPr="00DC01A9">
        <w:rPr>
          <w:rFonts w:eastAsia="Calibri"/>
          <w:sz w:val="28"/>
          <w:szCs w:val="28"/>
        </w:rPr>
        <w:t>очікуванням</w:t>
      </w:r>
      <w:proofErr w:type="spellEnd"/>
      <w:r w:rsidRPr="00DC01A9">
        <w:rPr>
          <w:rFonts w:eastAsia="Calibri"/>
          <w:sz w:val="28"/>
          <w:szCs w:val="28"/>
        </w:rPr>
        <w:t xml:space="preserve">, </w:t>
      </w:r>
      <w:proofErr w:type="spellStart"/>
      <w:r w:rsidRPr="00DC01A9">
        <w:rPr>
          <w:rFonts w:eastAsia="Calibri"/>
          <w:sz w:val="28"/>
          <w:szCs w:val="28"/>
        </w:rPr>
        <w:t>демонструючи</w:t>
      </w:r>
      <w:proofErr w:type="spellEnd"/>
      <w:r w:rsidRPr="00DC01A9">
        <w:rPr>
          <w:rFonts w:eastAsia="Calibri"/>
          <w:sz w:val="28"/>
          <w:szCs w:val="28"/>
        </w:rPr>
        <w:t xml:space="preserve"> «</w:t>
      </w:r>
      <w:proofErr w:type="spellStart"/>
      <w:r w:rsidRPr="00DC01A9">
        <w:rPr>
          <w:rFonts w:eastAsia="Calibri"/>
          <w:sz w:val="28"/>
          <w:szCs w:val="28"/>
        </w:rPr>
        <w:t>прийнятну</w:t>
      </w:r>
      <w:proofErr w:type="spellEnd"/>
      <w:r w:rsidRPr="00DC01A9">
        <w:rPr>
          <w:rFonts w:eastAsia="Calibri"/>
          <w:sz w:val="28"/>
          <w:szCs w:val="28"/>
        </w:rPr>
        <w:t xml:space="preserve">» </w:t>
      </w:r>
      <w:proofErr w:type="spellStart"/>
      <w:r w:rsidRPr="00DC01A9">
        <w:rPr>
          <w:rFonts w:eastAsia="Calibri"/>
          <w:sz w:val="28"/>
          <w:szCs w:val="28"/>
        </w:rPr>
        <w:t>поведінку</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погляди, </w:t>
      </w:r>
      <w:proofErr w:type="spellStart"/>
      <w:r w:rsidRPr="00DC01A9">
        <w:rPr>
          <w:rFonts w:eastAsia="Calibri"/>
          <w:sz w:val="28"/>
          <w:szCs w:val="28"/>
        </w:rPr>
        <w:t>навіть</w:t>
      </w:r>
      <w:proofErr w:type="spellEnd"/>
      <w:r w:rsidRPr="00DC01A9">
        <w:rPr>
          <w:rFonts w:eastAsia="Calibri"/>
          <w:sz w:val="28"/>
          <w:szCs w:val="28"/>
        </w:rPr>
        <w:t xml:space="preserve"> </w:t>
      </w:r>
      <w:proofErr w:type="spellStart"/>
      <w:r w:rsidRPr="00DC01A9">
        <w:rPr>
          <w:rFonts w:eastAsia="Calibri"/>
          <w:sz w:val="28"/>
          <w:szCs w:val="28"/>
        </w:rPr>
        <w:t>якщо</w:t>
      </w:r>
      <w:proofErr w:type="spellEnd"/>
      <w:r w:rsidRPr="00DC01A9">
        <w:rPr>
          <w:rFonts w:eastAsia="Calibri"/>
          <w:sz w:val="28"/>
          <w:szCs w:val="28"/>
        </w:rPr>
        <w:t xml:space="preserve"> вони не </w:t>
      </w:r>
      <w:proofErr w:type="spellStart"/>
      <w:r w:rsidRPr="00DC01A9">
        <w:rPr>
          <w:rFonts w:eastAsia="Calibri"/>
          <w:sz w:val="28"/>
          <w:szCs w:val="28"/>
        </w:rPr>
        <w:t>відповідають</w:t>
      </w:r>
      <w:proofErr w:type="spellEnd"/>
      <w:r w:rsidRPr="00DC01A9">
        <w:rPr>
          <w:rFonts w:eastAsia="Calibri"/>
          <w:sz w:val="28"/>
          <w:szCs w:val="28"/>
        </w:rPr>
        <w:t xml:space="preserve"> </w:t>
      </w:r>
      <w:proofErr w:type="spellStart"/>
      <w:r w:rsidRPr="00DC01A9">
        <w:rPr>
          <w:rFonts w:eastAsia="Calibri"/>
          <w:sz w:val="28"/>
          <w:szCs w:val="28"/>
        </w:rPr>
        <w:t>справжнім</w:t>
      </w:r>
      <w:proofErr w:type="spellEnd"/>
      <w:r w:rsidRPr="00DC01A9">
        <w:rPr>
          <w:rFonts w:eastAsia="Calibri"/>
          <w:sz w:val="28"/>
          <w:szCs w:val="28"/>
        </w:rPr>
        <w:t xml:space="preserve"> </w:t>
      </w:r>
      <w:proofErr w:type="spellStart"/>
      <w:r w:rsidRPr="00DC01A9">
        <w:rPr>
          <w:rFonts w:eastAsia="Calibri"/>
          <w:sz w:val="28"/>
          <w:szCs w:val="28"/>
        </w:rPr>
        <w:t>внутрішнім</w:t>
      </w:r>
      <w:proofErr w:type="spellEnd"/>
      <w:r w:rsidRPr="00DC01A9">
        <w:rPr>
          <w:rFonts w:eastAsia="Calibri"/>
          <w:sz w:val="28"/>
          <w:szCs w:val="28"/>
        </w:rPr>
        <w:t xml:space="preserve"> </w:t>
      </w:r>
      <w:proofErr w:type="spellStart"/>
      <w:r w:rsidRPr="00DC01A9">
        <w:rPr>
          <w:rFonts w:eastAsia="Calibri"/>
          <w:sz w:val="28"/>
          <w:szCs w:val="28"/>
        </w:rPr>
        <w:t>почуттям</w:t>
      </w:r>
      <w:proofErr w:type="spellEnd"/>
      <w:r w:rsidRPr="00DC01A9">
        <w:rPr>
          <w:rFonts w:eastAsia="Calibri"/>
          <w:sz w:val="28"/>
          <w:szCs w:val="28"/>
        </w:rPr>
        <w:t xml:space="preserve">. Люди з </w:t>
      </w:r>
      <w:proofErr w:type="spellStart"/>
      <w:r w:rsidRPr="00DC01A9">
        <w:rPr>
          <w:rFonts w:eastAsia="Calibri"/>
          <w:sz w:val="28"/>
          <w:szCs w:val="28"/>
        </w:rPr>
        <w:t>високою</w:t>
      </w:r>
      <w:proofErr w:type="spellEnd"/>
      <w:r w:rsidRPr="00DC01A9">
        <w:rPr>
          <w:rFonts w:eastAsia="Calibri"/>
          <w:sz w:val="28"/>
          <w:szCs w:val="28"/>
        </w:rPr>
        <w:t xml:space="preserve"> </w:t>
      </w:r>
      <w:proofErr w:type="spellStart"/>
      <w:r w:rsidRPr="00DC01A9">
        <w:rPr>
          <w:rFonts w:eastAsia="Calibri"/>
          <w:sz w:val="28"/>
          <w:szCs w:val="28"/>
        </w:rPr>
        <w:t>соціальною</w:t>
      </w:r>
      <w:proofErr w:type="spellEnd"/>
      <w:r w:rsidRPr="00DC01A9">
        <w:rPr>
          <w:rFonts w:eastAsia="Calibri"/>
          <w:sz w:val="28"/>
          <w:szCs w:val="28"/>
        </w:rPr>
        <w:t xml:space="preserve"> </w:t>
      </w:r>
      <w:proofErr w:type="spellStart"/>
      <w:r w:rsidRPr="00DC01A9">
        <w:rPr>
          <w:rFonts w:eastAsia="Calibri"/>
          <w:sz w:val="28"/>
          <w:szCs w:val="28"/>
        </w:rPr>
        <w:t>бажаністю</w:t>
      </w:r>
      <w:proofErr w:type="spellEnd"/>
      <w:r w:rsidRPr="00DC01A9">
        <w:rPr>
          <w:rFonts w:eastAsia="Calibri"/>
          <w:sz w:val="28"/>
          <w:szCs w:val="28"/>
        </w:rPr>
        <w:t xml:space="preserve"> часто </w:t>
      </w:r>
      <w:proofErr w:type="spellStart"/>
      <w:r w:rsidRPr="00DC01A9">
        <w:rPr>
          <w:rFonts w:eastAsia="Calibri"/>
          <w:sz w:val="28"/>
          <w:szCs w:val="28"/>
        </w:rPr>
        <w:t>прагнуть</w:t>
      </w:r>
      <w:proofErr w:type="spellEnd"/>
      <w:r w:rsidRPr="00DC01A9">
        <w:rPr>
          <w:rFonts w:eastAsia="Calibri"/>
          <w:sz w:val="28"/>
          <w:szCs w:val="28"/>
        </w:rPr>
        <w:t xml:space="preserve"> </w:t>
      </w:r>
      <w:proofErr w:type="spellStart"/>
      <w:r w:rsidRPr="00DC01A9">
        <w:rPr>
          <w:rFonts w:eastAsia="Calibri"/>
          <w:sz w:val="28"/>
          <w:szCs w:val="28"/>
        </w:rPr>
        <w:t>здаватися</w:t>
      </w:r>
      <w:proofErr w:type="spellEnd"/>
      <w:r w:rsidRPr="00DC01A9">
        <w:rPr>
          <w:rFonts w:eastAsia="Calibri"/>
          <w:sz w:val="28"/>
          <w:szCs w:val="28"/>
        </w:rPr>
        <w:t xml:space="preserve"> </w:t>
      </w:r>
      <w:proofErr w:type="spellStart"/>
      <w:r w:rsidRPr="00DC01A9">
        <w:rPr>
          <w:rFonts w:eastAsia="Calibri"/>
          <w:sz w:val="28"/>
          <w:szCs w:val="28"/>
        </w:rPr>
        <w:t>доброзичливими</w:t>
      </w:r>
      <w:proofErr w:type="spellEnd"/>
      <w:r w:rsidRPr="00DC01A9">
        <w:rPr>
          <w:rFonts w:eastAsia="Calibri"/>
          <w:sz w:val="28"/>
          <w:szCs w:val="28"/>
        </w:rPr>
        <w:t xml:space="preserve">, </w:t>
      </w:r>
      <w:proofErr w:type="spellStart"/>
      <w:r w:rsidRPr="00DC01A9">
        <w:rPr>
          <w:rFonts w:eastAsia="Calibri"/>
          <w:sz w:val="28"/>
          <w:szCs w:val="28"/>
        </w:rPr>
        <w:t>емоційно</w:t>
      </w:r>
      <w:proofErr w:type="spellEnd"/>
      <w:r w:rsidRPr="00DC01A9">
        <w:rPr>
          <w:rFonts w:eastAsia="Calibri"/>
          <w:sz w:val="28"/>
          <w:szCs w:val="28"/>
        </w:rPr>
        <w:t xml:space="preserve"> </w:t>
      </w:r>
      <w:proofErr w:type="spellStart"/>
      <w:r w:rsidRPr="00DC01A9">
        <w:rPr>
          <w:rFonts w:eastAsia="Calibri"/>
          <w:sz w:val="28"/>
          <w:szCs w:val="28"/>
        </w:rPr>
        <w:t>стабільними</w:t>
      </w:r>
      <w:proofErr w:type="spellEnd"/>
      <w:r w:rsidRPr="00DC01A9">
        <w:rPr>
          <w:rFonts w:eastAsia="Calibri"/>
          <w:sz w:val="28"/>
          <w:szCs w:val="28"/>
        </w:rPr>
        <w:t xml:space="preserve">, </w:t>
      </w:r>
      <w:proofErr w:type="spellStart"/>
      <w:r w:rsidRPr="00DC01A9">
        <w:rPr>
          <w:rFonts w:eastAsia="Calibri"/>
          <w:sz w:val="28"/>
          <w:szCs w:val="28"/>
        </w:rPr>
        <w:t>успішними</w:t>
      </w:r>
      <w:proofErr w:type="spellEnd"/>
      <w:r w:rsidRPr="00DC01A9">
        <w:rPr>
          <w:rFonts w:eastAsia="Calibri"/>
          <w:sz w:val="28"/>
          <w:szCs w:val="28"/>
        </w:rPr>
        <w:t xml:space="preserve">, </w:t>
      </w:r>
      <w:proofErr w:type="spellStart"/>
      <w:r w:rsidRPr="00DC01A9">
        <w:rPr>
          <w:rFonts w:eastAsia="Calibri"/>
          <w:sz w:val="28"/>
          <w:szCs w:val="28"/>
        </w:rPr>
        <w:t>моральними</w:t>
      </w:r>
      <w:proofErr w:type="spellEnd"/>
      <w:r w:rsidRPr="00DC01A9">
        <w:rPr>
          <w:rFonts w:eastAsia="Calibri"/>
          <w:sz w:val="28"/>
          <w:szCs w:val="28"/>
        </w:rPr>
        <w:t xml:space="preserve"> </w:t>
      </w:r>
      <w:proofErr w:type="spellStart"/>
      <w:r w:rsidRPr="00DC01A9">
        <w:rPr>
          <w:rFonts w:eastAsia="Calibri"/>
          <w:sz w:val="28"/>
          <w:szCs w:val="28"/>
        </w:rPr>
        <w:t>тощо</w:t>
      </w:r>
      <w:proofErr w:type="spellEnd"/>
      <w:r w:rsidRPr="00DC01A9">
        <w:rPr>
          <w:rFonts w:eastAsia="Calibri"/>
          <w:sz w:val="28"/>
          <w:szCs w:val="28"/>
        </w:rPr>
        <w:t>.</w:t>
      </w:r>
    </w:p>
    <w:p w14:paraId="4E9B5AD9" w14:textId="77777777" w:rsidR="0068533A" w:rsidRPr="00DC01A9" w:rsidRDefault="0068533A" w:rsidP="00372BAB">
      <w:pPr>
        <w:spacing w:line="360" w:lineRule="auto"/>
        <w:ind w:firstLine="851"/>
        <w:jc w:val="both"/>
        <w:rPr>
          <w:rFonts w:eastAsia="Calibri"/>
          <w:sz w:val="28"/>
          <w:szCs w:val="28"/>
        </w:rPr>
      </w:pPr>
      <w:proofErr w:type="spellStart"/>
      <w:r w:rsidRPr="00DC01A9">
        <w:rPr>
          <w:rFonts w:eastAsia="Calibri"/>
          <w:sz w:val="28"/>
          <w:szCs w:val="28"/>
        </w:rPr>
        <w:t>Помірна</w:t>
      </w:r>
      <w:proofErr w:type="spellEnd"/>
      <w:r w:rsidRPr="00DC01A9">
        <w:rPr>
          <w:rFonts w:eastAsia="Calibri"/>
          <w:sz w:val="28"/>
          <w:szCs w:val="28"/>
        </w:rPr>
        <w:t xml:space="preserve"> позитивна </w:t>
      </w:r>
      <w:proofErr w:type="spellStart"/>
      <w:r w:rsidRPr="00DC01A9">
        <w:rPr>
          <w:rFonts w:eastAsia="Calibri"/>
          <w:sz w:val="28"/>
          <w:szCs w:val="28"/>
        </w:rPr>
        <w:t>кореляція</w:t>
      </w:r>
      <w:proofErr w:type="spellEnd"/>
      <w:r w:rsidRPr="00DC01A9">
        <w:rPr>
          <w:rFonts w:eastAsia="Calibri"/>
          <w:sz w:val="28"/>
          <w:szCs w:val="28"/>
        </w:rPr>
        <w:t xml:space="preserve"> з </w:t>
      </w:r>
      <w:proofErr w:type="spellStart"/>
      <w:r w:rsidRPr="00DC01A9">
        <w:rPr>
          <w:rFonts w:eastAsia="Calibri"/>
          <w:sz w:val="28"/>
          <w:szCs w:val="28"/>
        </w:rPr>
        <w:t>депресією</w:t>
      </w:r>
      <w:proofErr w:type="spellEnd"/>
      <w:r w:rsidRPr="00DC01A9">
        <w:rPr>
          <w:rFonts w:eastAsia="Calibri"/>
          <w:sz w:val="28"/>
          <w:szCs w:val="28"/>
        </w:rPr>
        <w:t xml:space="preserve"> </w:t>
      </w:r>
      <w:proofErr w:type="spellStart"/>
      <w:r w:rsidRPr="00DC01A9">
        <w:rPr>
          <w:rFonts w:eastAsia="Calibri"/>
          <w:sz w:val="28"/>
          <w:szCs w:val="28"/>
        </w:rPr>
        <w:t>вказує</w:t>
      </w:r>
      <w:proofErr w:type="spellEnd"/>
      <w:r w:rsidRPr="00DC01A9">
        <w:rPr>
          <w:rFonts w:eastAsia="Calibri"/>
          <w:sz w:val="28"/>
          <w:szCs w:val="28"/>
        </w:rPr>
        <w:t xml:space="preserve"> на те, </w:t>
      </w:r>
      <w:proofErr w:type="spellStart"/>
      <w:r w:rsidRPr="00DC01A9">
        <w:rPr>
          <w:rFonts w:eastAsia="Calibri"/>
          <w:sz w:val="28"/>
          <w:szCs w:val="28"/>
        </w:rPr>
        <w:t>що</w:t>
      </w:r>
      <w:proofErr w:type="spellEnd"/>
      <w:r w:rsidRPr="00DC01A9">
        <w:rPr>
          <w:rFonts w:eastAsia="Calibri"/>
          <w:sz w:val="28"/>
          <w:szCs w:val="28"/>
        </w:rPr>
        <w:t xml:space="preserve"> </w:t>
      </w:r>
      <w:proofErr w:type="spellStart"/>
      <w:r w:rsidRPr="00DC01A9">
        <w:rPr>
          <w:rFonts w:eastAsia="Calibri"/>
          <w:sz w:val="28"/>
          <w:szCs w:val="28"/>
        </w:rPr>
        <w:t>така</w:t>
      </w:r>
      <w:proofErr w:type="spellEnd"/>
      <w:r w:rsidRPr="00DC01A9">
        <w:rPr>
          <w:rFonts w:eastAsia="Calibri"/>
          <w:sz w:val="28"/>
          <w:szCs w:val="28"/>
        </w:rPr>
        <w:t xml:space="preserve"> </w:t>
      </w:r>
      <w:proofErr w:type="spellStart"/>
      <w:r w:rsidRPr="00DC01A9">
        <w:rPr>
          <w:rFonts w:eastAsia="Calibri"/>
          <w:sz w:val="28"/>
          <w:szCs w:val="28"/>
        </w:rPr>
        <w:t>адаптація</w:t>
      </w:r>
      <w:proofErr w:type="spellEnd"/>
      <w:r w:rsidRPr="00DC01A9">
        <w:rPr>
          <w:rFonts w:eastAsia="Calibri"/>
          <w:sz w:val="28"/>
          <w:szCs w:val="28"/>
        </w:rPr>
        <w:t xml:space="preserve">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відбуватися</w:t>
      </w:r>
      <w:proofErr w:type="spellEnd"/>
      <w:r w:rsidRPr="00DC01A9">
        <w:rPr>
          <w:rFonts w:eastAsia="Calibri"/>
          <w:sz w:val="28"/>
          <w:szCs w:val="28"/>
        </w:rPr>
        <w:t xml:space="preserve"> за </w:t>
      </w:r>
      <w:proofErr w:type="spellStart"/>
      <w:r w:rsidRPr="00DC01A9">
        <w:rPr>
          <w:rFonts w:eastAsia="Calibri"/>
          <w:sz w:val="28"/>
          <w:szCs w:val="28"/>
        </w:rPr>
        <w:t>рахунок</w:t>
      </w:r>
      <w:proofErr w:type="spellEnd"/>
      <w:r w:rsidRPr="00DC01A9">
        <w:rPr>
          <w:rFonts w:eastAsia="Calibri"/>
          <w:sz w:val="28"/>
          <w:szCs w:val="28"/>
        </w:rPr>
        <w:t xml:space="preserve"> </w:t>
      </w:r>
      <w:proofErr w:type="spellStart"/>
      <w:r w:rsidRPr="00DC01A9">
        <w:rPr>
          <w:rFonts w:eastAsia="Calibri"/>
          <w:sz w:val="28"/>
          <w:szCs w:val="28"/>
        </w:rPr>
        <w:t>придушення</w:t>
      </w:r>
      <w:proofErr w:type="spellEnd"/>
      <w:r w:rsidRPr="00DC01A9">
        <w:rPr>
          <w:rFonts w:eastAsia="Calibri"/>
          <w:sz w:val="28"/>
          <w:szCs w:val="28"/>
        </w:rPr>
        <w:t xml:space="preserve"> </w:t>
      </w:r>
      <w:proofErr w:type="spellStart"/>
      <w:r w:rsidRPr="00DC01A9">
        <w:rPr>
          <w:rFonts w:eastAsia="Calibri"/>
          <w:sz w:val="28"/>
          <w:szCs w:val="28"/>
        </w:rPr>
        <w:t>власних</w:t>
      </w:r>
      <w:proofErr w:type="spellEnd"/>
      <w:r w:rsidRPr="00DC01A9">
        <w:rPr>
          <w:rFonts w:eastAsia="Calibri"/>
          <w:sz w:val="28"/>
          <w:szCs w:val="28"/>
        </w:rPr>
        <w:t xml:space="preserve"> </w:t>
      </w:r>
      <w:proofErr w:type="spellStart"/>
      <w:r w:rsidRPr="00DC01A9">
        <w:rPr>
          <w:rFonts w:eastAsia="Calibri"/>
          <w:sz w:val="28"/>
          <w:szCs w:val="28"/>
        </w:rPr>
        <w:t>справжніх</w:t>
      </w:r>
      <w:proofErr w:type="spellEnd"/>
      <w:r w:rsidRPr="00DC01A9">
        <w:rPr>
          <w:rFonts w:eastAsia="Calibri"/>
          <w:sz w:val="28"/>
          <w:szCs w:val="28"/>
        </w:rPr>
        <w:t xml:space="preserve"> </w:t>
      </w:r>
      <w:proofErr w:type="spellStart"/>
      <w:r w:rsidRPr="00DC01A9">
        <w:rPr>
          <w:rFonts w:eastAsia="Calibri"/>
          <w:sz w:val="28"/>
          <w:szCs w:val="28"/>
        </w:rPr>
        <w:t>емоцій</w:t>
      </w:r>
      <w:proofErr w:type="spellEnd"/>
      <w:r w:rsidRPr="00DC01A9">
        <w:rPr>
          <w:rFonts w:eastAsia="Calibri"/>
          <w:sz w:val="28"/>
          <w:szCs w:val="28"/>
        </w:rPr>
        <w:t xml:space="preserve">, </w:t>
      </w:r>
      <w:proofErr w:type="spellStart"/>
      <w:r w:rsidRPr="00DC01A9">
        <w:rPr>
          <w:rFonts w:eastAsia="Calibri"/>
          <w:sz w:val="28"/>
          <w:szCs w:val="28"/>
        </w:rPr>
        <w:t>переживань</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потреб. </w:t>
      </w:r>
      <w:proofErr w:type="spellStart"/>
      <w:r w:rsidRPr="00DC01A9">
        <w:rPr>
          <w:rFonts w:eastAsia="Calibri"/>
          <w:sz w:val="28"/>
          <w:szCs w:val="28"/>
        </w:rPr>
        <w:t>Це</w:t>
      </w:r>
      <w:proofErr w:type="spellEnd"/>
      <w:r w:rsidRPr="00DC01A9">
        <w:rPr>
          <w:rFonts w:eastAsia="Calibri"/>
          <w:sz w:val="28"/>
          <w:szCs w:val="28"/>
        </w:rPr>
        <w:t xml:space="preserve"> </w:t>
      </w:r>
      <w:proofErr w:type="spellStart"/>
      <w:r w:rsidRPr="00DC01A9">
        <w:rPr>
          <w:rFonts w:eastAsia="Calibri"/>
          <w:sz w:val="28"/>
          <w:szCs w:val="28"/>
        </w:rPr>
        <w:t>створює</w:t>
      </w:r>
      <w:proofErr w:type="spellEnd"/>
      <w:r w:rsidRPr="00DC01A9">
        <w:rPr>
          <w:rFonts w:eastAsia="Calibri"/>
          <w:sz w:val="28"/>
          <w:szCs w:val="28"/>
        </w:rPr>
        <w:t xml:space="preserve"> </w:t>
      </w:r>
      <w:proofErr w:type="spellStart"/>
      <w:r w:rsidRPr="00DC01A9">
        <w:rPr>
          <w:rFonts w:eastAsia="Calibri"/>
          <w:sz w:val="28"/>
          <w:szCs w:val="28"/>
        </w:rPr>
        <w:t>внутрішній</w:t>
      </w:r>
      <w:proofErr w:type="spellEnd"/>
      <w:r w:rsidRPr="00DC01A9">
        <w:rPr>
          <w:rFonts w:eastAsia="Calibri"/>
          <w:sz w:val="28"/>
          <w:szCs w:val="28"/>
        </w:rPr>
        <w:t xml:space="preserve"> </w:t>
      </w:r>
      <w:proofErr w:type="spellStart"/>
      <w:r w:rsidRPr="00DC01A9">
        <w:rPr>
          <w:rFonts w:eastAsia="Calibri"/>
          <w:sz w:val="28"/>
          <w:szCs w:val="28"/>
        </w:rPr>
        <w:t>конфлікт</w:t>
      </w:r>
      <w:proofErr w:type="spellEnd"/>
      <w:r w:rsidRPr="00DC01A9">
        <w:rPr>
          <w:rFonts w:eastAsia="Calibri"/>
          <w:sz w:val="28"/>
          <w:szCs w:val="28"/>
        </w:rPr>
        <w:t xml:space="preserve"> </w:t>
      </w:r>
      <w:proofErr w:type="spellStart"/>
      <w:r w:rsidRPr="00DC01A9">
        <w:rPr>
          <w:rFonts w:eastAsia="Calibri"/>
          <w:sz w:val="28"/>
          <w:szCs w:val="28"/>
        </w:rPr>
        <w:t>між</w:t>
      </w:r>
      <w:proofErr w:type="spellEnd"/>
      <w:r w:rsidRPr="00DC01A9">
        <w:rPr>
          <w:rFonts w:eastAsia="Calibri"/>
          <w:sz w:val="28"/>
          <w:szCs w:val="28"/>
        </w:rPr>
        <w:t xml:space="preserve"> “я-</w:t>
      </w:r>
      <w:proofErr w:type="spellStart"/>
      <w:r w:rsidRPr="00DC01A9">
        <w:rPr>
          <w:rFonts w:eastAsia="Calibri"/>
          <w:sz w:val="28"/>
          <w:szCs w:val="28"/>
        </w:rPr>
        <w:t>справжнім</w:t>
      </w:r>
      <w:proofErr w:type="spellEnd"/>
      <w:r w:rsidRPr="00DC01A9">
        <w:rPr>
          <w:rFonts w:eastAsia="Calibri"/>
          <w:sz w:val="28"/>
          <w:szCs w:val="28"/>
        </w:rPr>
        <w:t>” і “я-</w:t>
      </w:r>
      <w:proofErr w:type="spellStart"/>
      <w:r w:rsidRPr="00DC01A9">
        <w:rPr>
          <w:rFonts w:eastAsia="Calibri"/>
          <w:sz w:val="28"/>
          <w:szCs w:val="28"/>
        </w:rPr>
        <w:t>суспільно</w:t>
      </w:r>
      <w:proofErr w:type="spellEnd"/>
      <w:r w:rsidRPr="00DC01A9">
        <w:rPr>
          <w:rFonts w:eastAsia="Calibri"/>
          <w:sz w:val="28"/>
          <w:szCs w:val="28"/>
        </w:rPr>
        <w:t xml:space="preserve"> </w:t>
      </w:r>
      <w:proofErr w:type="spellStart"/>
      <w:r w:rsidRPr="00DC01A9">
        <w:rPr>
          <w:rFonts w:eastAsia="Calibri"/>
          <w:sz w:val="28"/>
          <w:szCs w:val="28"/>
        </w:rPr>
        <w:t>схваленим</w:t>
      </w:r>
      <w:proofErr w:type="spellEnd"/>
      <w:r w:rsidRPr="00DC01A9">
        <w:rPr>
          <w:rFonts w:eastAsia="Calibri"/>
          <w:sz w:val="28"/>
          <w:szCs w:val="28"/>
        </w:rPr>
        <w:t xml:space="preserve">”, </w:t>
      </w:r>
      <w:proofErr w:type="spellStart"/>
      <w:r w:rsidRPr="00DC01A9">
        <w:rPr>
          <w:rFonts w:eastAsia="Calibri"/>
          <w:sz w:val="28"/>
          <w:szCs w:val="28"/>
        </w:rPr>
        <w:t>який</w:t>
      </w:r>
      <w:proofErr w:type="spellEnd"/>
      <w:r w:rsidRPr="00DC01A9">
        <w:rPr>
          <w:rFonts w:eastAsia="Calibri"/>
          <w:sz w:val="28"/>
          <w:szCs w:val="28"/>
        </w:rPr>
        <w:t xml:space="preserve"> з часом </w:t>
      </w:r>
      <w:proofErr w:type="spellStart"/>
      <w:r w:rsidRPr="00DC01A9">
        <w:rPr>
          <w:rFonts w:eastAsia="Calibri"/>
          <w:sz w:val="28"/>
          <w:szCs w:val="28"/>
        </w:rPr>
        <w:t>може</w:t>
      </w:r>
      <w:proofErr w:type="spellEnd"/>
      <w:r w:rsidRPr="00DC01A9">
        <w:rPr>
          <w:rFonts w:eastAsia="Calibri"/>
          <w:sz w:val="28"/>
          <w:szCs w:val="28"/>
        </w:rPr>
        <w:t xml:space="preserve"> </w:t>
      </w:r>
      <w:proofErr w:type="spellStart"/>
      <w:r w:rsidRPr="00DC01A9">
        <w:rPr>
          <w:rFonts w:eastAsia="Calibri"/>
          <w:sz w:val="28"/>
          <w:szCs w:val="28"/>
        </w:rPr>
        <w:t>трансформуватись</w:t>
      </w:r>
      <w:proofErr w:type="spellEnd"/>
      <w:r w:rsidRPr="00DC01A9">
        <w:rPr>
          <w:rFonts w:eastAsia="Calibri"/>
          <w:sz w:val="28"/>
          <w:szCs w:val="28"/>
        </w:rPr>
        <w:t xml:space="preserve"> у </w:t>
      </w:r>
      <w:proofErr w:type="spellStart"/>
      <w:r w:rsidRPr="00DC01A9">
        <w:rPr>
          <w:rFonts w:eastAsia="Calibri"/>
          <w:sz w:val="28"/>
          <w:szCs w:val="28"/>
        </w:rPr>
        <w:t>пригнічення</w:t>
      </w:r>
      <w:proofErr w:type="spellEnd"/>
      <w:r w:rsidRPr="00DC01A9">
        <w:rPr>
          <w:rFonts w:eastAsia="Calibri"/>
          <w:sz w:val="28"/>
          <w:szCs w:val="28"/>
        </w:rPr>
        <w:t xml:space="preserve">, </w:t>
      </w:r>
      <w:proofErr w:type="spellStart"/>
      <w:r w:rsidRPr="00DC01A9">
        <w:rPr>
          <w:rFonts w:eastAsia="Calibri"/>
          <w:sz w:val="28"/>
          <w:szCs w:val="28"/>
        </w:rPr>
        <w:t>втрату</w:t>
      </w:r>
      <w:proofErr w:type="spellEnd"/>
      <w:r w:rsidRPr="00DC01A9">
        <w:rPr>
          <w:rFonts w:eastAsia="Calibri"/>
          <w:sz w:val="28"/>
          <w:szCs w:val="28"/>
        </w:rPr>
        <w:t xml:space="preserve"> </w:t>
      </w:r>
      <w:proofErr w:type="spellStart"/>
      <w:r w:rsidRPr="00DC01A9">
        <w:rPr>
          <w:rFonts w:eastAsia="Calibri"/>
          <w:sz w:val="28"/>
          <w:szCs w:val="28"/>
        </w:rPr>
        <w:t>ідентичності</w:t>
      </w:r>
      <w:proofErr w:type="spellEnd"/>
      <w:r w:rsidRPr="00DC01A9">
        <w:rPr>
          <w:rFonts w:eastAsia="Calibri"/>
          <w:sz w:val="28"/>
          <w:szCs w:val="28"/>
        </w:rPr>
        <w:t xml:space="preserve"> та </w:t>
      </w:r>
      <w:proofErr w:type="spellStart"/>
      <w:r w:rsidRPr="00DC01A9">
        <w:rPr>
          <w:rFonts w:eastAsia="Calibri"/>
          <w:sz w:val="28"/>
          <w:szCs w:val="28"/>
        </w:rPr>
        <w:t>депресивну</w:t>
      </w:r>
      <w:proofErr w:type="spellEnd"/>
      <w:r w:rsidRPr="00DC01A9">
        <w:rPr>
          <w:rFonts w:eastAsia="Calibri"/>
          <w:sz w:val="28"/>
          <w:szCs w:val="28"/>
        </w:rPr>
        <w:t xml:space="preserve"> симптоматику.</w:t>
      </w:r>
    </w:p>
    <w:p w14:paraId="38F92907" w14:textId="77777777" w:rsidR="0068533A" w:rsidRPr="00DC01A9" w:rsidRDefault="0068533A" w:rsidP="00372BAB">
      <w:pPr>
        <w:spacing w:line="360" w:lineRule="auto"/>
        <w:ind w:firstLine="851"/>
        <w:jc w:val="both"/>
        <w:rPr>
          <w:sz w:val="28"/>
          <w:szCs w:val="28"/>
        </w:rPr>
      </w:pPr>
      <w:r w:rsidRPr="00DC01A9">
        <w:rPr>
          <w:sz w:val="28"/>
          <w:szCs w:val="28"/>
        </w:rPr>
        <w:t xml:space="preserve">Люди з </w:t>
      </w:r>
      <w:proofErr w:type="spellStart"/>
      <w:r w:rsidRPr="00DC01A9">
        <w:rPr>
          <w:sz w:val="28"/>
          <w:szCs w:val="28"/>
        </w:rPr>
        <w:t>високою</w:t>
      </w:r>
      <w:proofErr w:type="spellEnd"/>
      <w:r w:rsidRPr="00DC01A9">
        <w:rPr>
          <w:sz w:val="28"/>
          <w:szCs w:val="28"/>
        </w:rPr>
        <w:t xml:space="preserve"> </w:t>
      </w:r>
      <w:proofErr w:type="spellStart"/>
      <w:r w:rsidRPr="00DC01A9">
        <w:rPr>
          <w:sz w:val="28"/>
          <w:szCs w:val="28"/>
        </w:rPr>
        <w:t>соціальною</w:t>
      </w:r>
      <w:proofErr w:type="spellEnd"/>
      <w:r w:rsidRPr="00DC01A9">
        <w:rPr>
          <w:sz w:val="28"/>
          <w:szCs w:val="28"/>
        </w:rPr>
        <w:t xml:space="preserve"> </w:t>
      </w:r>
      <w:proofErr w:type="spellStart"/>
      <w:r w:rsidRPr="00DC01A9">
        <w:rPr>
          <w:sz w:val="28"/>
          <w:szCs w:val="28"/>
        </w:rPr>
        <w:t>бажаністю</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схильність</w:t>
      </w:r>
      <w:proofErr w:type="spellEnd"/>
      <w:r w:rsidRPr="00DC01A9">
        <w:rPr>
          <w:sz w:val="28"/>
          <w:szCs w:val="28"/>
        </w:rPr>
        <w:t xml:space="preserve"> не </w:t>
      </w:r>
      <w:proofErr w:type="spellStart"/>
      <w:r w:rsidRPr="00DC01A9">
        <w:rPr>
          <w:sz w:val="28"/>
          <w:szCs w:val="28"/>
        </w:rPr>
        <w:t>визнавати</w:t>
      </w:r>
      <w:proofErr w:type="spellEnd"/>
      <w:r w:rsidRPr="00DC01A9">
        <w:rPr>
          <w:sz w:val="28"/>
          <w:szCs w:val="28"/>
        </w:rPr>
        <w:t xml:space="preserve"> </w:t>
      </w:r>
      <w:proofErr w:type="spellStart"/>
      <w:r w:rsidRPr="00DC01A9">
        <w:rPr>
          <w:sz w:val="28"/>
          <w:szCs w:val="28"/>
        </w:rPr>
        <w:t>власні</w:t>
      </w:r>
      <w:proofErr w:type="spellEnd"/>
      <w:r w:rsidRPr="00DC01A9">
        <w:rPr>
          <w:sz w:val="28"/>
          <w:szCs w:val="28"/>
        </w:rPr>
        <w:t xml:space="preserve"> </w:t>
      </w:r>
      <w:proofErr w:type="spellStart"/>
      <w:r w:rsidRPr="00DC01A9">
        <w:rPr>
          <w:sz w:val="28"/>
          <w:szCs w:val="28"/>
        </w:rPr>
        <w:t>негативні</w:t>
      </w:r>
      <w:proofErr w:type="spellEnd"/>
      <w:r w:rsidRPr="00DC01A9">
        <w:rPr>
          <w:sz w:val="28"/>
          <w:szCs w:val="28"/>
        </w:rPr>
        <w:t xml:space="preserve"> </w:t>
      </w:r>
      <w:proofErr w:type="spellStart"/>
      <w:r w:rsidRPr="00DC01A9">
        <w:rPr>
          <w:sz w:val="28"/>
          <w:szCs w:val="28"/>
        </w:rPr>
        <w:t>емоції</w:t>
      </w:r>
      <w:proofErr w:type="spellEnd"/>
      <w:r w:rsidRPr="00DC01A9">
        <w:rPr>
          <w:sz w:val="28"/>
          <w:szCs w:val="28"/>
        </w:rPr>
        <w:t xml:space="preserve">, </w:t>
      </w:r>
      <w:proofErr w:type="spellStart"/>
      <w:r w:rsidRPr="00DC01A9">
        <w:rPr>
          <w:sz w:val="28"/>
          <w:szCs w:val="28"/>
        </w:rPr>
        <w:t>тримати</w:t>
      </w:r>
      <w:proofErr w:type="spellEnd"/>
      <w:r w:rsidRPr="00DC01A9">
        <w:rPr>
          <w:sz w:val="28"/>
          <w:szCs w:val="28"/>
        </w:rPr>
        <w:t xml:space="preserve"> </w:t>
      </w:r>
      <w:proofErr w:type="spellStart"/>
      <w:r w:rsidRPr="00DC01A9">
        <w:rPr>
          <w:sz w:val="28"/>
          <w:szCs w:val="28"/>
        </w:rPr>
        <w:t>їх</w:t>
      </w:r>
      <w:proofErr w:type="spellEnd"/>
      <w:r w:rsidRPr="00DC01A9">
        <w:rPr>
          <w:sz w:val="28"/>
          <w:szCs w:val="28"/>
        </w:rPr>
        <w:t xml:space="preserve"> </w:t>
      </w:r>
      <w:proofErr w:type="spellStart"/>
      <w:r w:rsidRPr="00DC01A9">
        <w:rPr>
          <w:sz w:val="28"/>
          <w:szCs w:val="28"/>
        </w:rPr>
        <w:t>усередині</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ж </w:t>
      </w:r>
      <w:proofErr w:type="spellStart"/>
      <w:r w:rsidRPr="00DC01A9">
        <w:rPr>
          <w:sz w:val="28"/>
          <w:szCs w:val="28"/>
        </w:rPr>
        <w:t>взагалі</w:t>
      </w:r>
      <w:proofErr w:type="spellEnd"/>
      <w:r w:rsidRPr="00DC01A9">
        <w:rPr>
          <w:sz w:val="28"/>
          <w:szCs w:val="28"/>
        </w:rPr>
        <w:t xml:space="preserve"> </w:t>
      </w:r>
      <w:proofErr w:type="spellStart"/>
      <w:r w:rsidRPr="00DC01A9">
        <w:rPr>
          <w:sz w:val="28"/>
          <w:szCs w:val="28"/>
        </w:rPr>
        <w:t>вважати</w:t>
      </w:r>
      <w:proofErr w:type="spellEnd"/>
      <w:r w:rsidRPr="00DC01A9">
        <w:rPr>
          <w:sz w:val="28"/>
          <w:szCs w:val="28"/>
        </w:rPr>
        <w:t xml:space="preserve"> </w:t>
      </w:r>
      <w:proofErr w:type="spellStart"/>
      <w:r w:rsidRPr="00DC01A9">
        <w:rPr>
          <w:sz w:val="28"/>
          <w:szCs w:val="28"/>
        </w:rPr>
        <w:t>їх</w:t>
      </w:r>
      <w:proofErr w:type="spellEnd"/>
      <w:r w:rsidRPr="00DC01A9">
        <w:rPr>
          <w:sz w:val="28"/>
          <w:szCs w:val="28"/>
        </w:rPr>
        <w:t xml:space="preserve"> «</w:t>
      </w:r>
      <w:proofErr w:type="spellStart"/>
      <w:r w:rsidRPr="00DC01A9">
        <w:rPr>
          <w:sz w:val="28"/>
          <w:szCs w:val="28"/>
        </w:rPr>
        <w:t>неприйнятними</w:t>
      </w:r>
      <w:proofErr w:type="spellEnd"/>
      <w:r w:rsidRPr="00DC01A9">
        <w:rPr>
          <w:sz w:val="28"/>
          <w:szCs w:val="28"/>
        </w:rPr>
        <w:t xml:space="preserve">». </w:t>
      </w:r>
      <w:proofErr w:type="spellStart"/>
      <w:r w:rsidRPr="00DC01A9">
        <w:rPr>
          <w:sz w:val="28"/>
          <w:szCs w:val="28"/>
        </w:rPr>
        <w:t>Зовнішнє</w:t>
      </w:r>
      <w:proofErr w:type="spellEnd"/>
      <w:r w:rsidRPr="00DC01A9">
        <w:rPr>
          <w:sz w:val="28"/>
          <w:szCs w:val="28"/>
        </w:rPr>
        <w:t xml:space="preserve"> </w:t>
      </w:r>
      <w:proofErr w:type="spellStart"/>
      <w:r w:rsidRPr="00DC01A9">
        <w:rPr>
          <w:sz w:val="28"/>
          <w:szCs w:val="28"/>
        </w:rPr>
        <w:t>дотримання</w:t>
      </w:r>
      <w:proofErr w:type="spellEnd"/>
      <w:r w:rsidRPr="00DC01A9">
        <w:rPr>
          <w:sz w:val="28"/>
          <w:szCs w:val="28"/>
        </w:rPr>
        <w:t xml:space="preserve"> </w:t>
      </w:r>
      <w:proofErr w:type="spellStart"/>
      <w:r w:rsidRPr="00DC01A9">
        <w:rPr>
          <w:sz w:val="28"/>
          <w:szCs w:val="28"/>
        </w:rPr>
        <w:t>очікувань</w:t>
      </w:r>
      <w:proofErr w:type="spellEnd"/>
      <w:r w:rsidRPr="00DC01A9">
        <w:rPr>
          <w:sz w:val="28"/>
          <w:szCs w:val="28"/>
        </w:rPr>
        <w:t xml:space="preserve"> без </w:t>
      </w:r>
      <w:proofErr w:type="spellStart"/>
      <w:r w:rsidRPr="00DC01A9">
        <w:rPr>
          <w:sz w:val="28"/>
          <w:szCs w:val="28"/>
        </w:rPr>
        <w:t>внутрішнього</w:t>
      </w:r>
      <w:proofErr w:type="spellEnd"/>
      <w:r w:rsidRPr="00DC01A9">
        <w:rPr>
          <w:sz w:val="28"/>
          <w:szCs w:val="28"/>
        </w:rPr>
        <w:t xml:space="preserve"> контакту </w:t>
      </w:r>
      <w:proofErr w:type="spellStart"/>
      <w:r w:rsidRPr="00DC01A9">
        <w:rPr>
          <w:sz w:val="28"/>
          <w:szCs w:val="28"/>
        </w:rPr>
        <w:lastRenderedPageBreak/>
        <w:t>зі</w:t>
      </w:r>
      <w:proofErr w:type="spellEnd"/>
      <w:r w:rsidRPr="00DC01A9">
        <w:rPr>
          <w:sz w:val="28"/>
          <w:szCs w:val="28"/>
        </w:rPr>
        <w:t xml:space="preserve"> </w:t>
      </w:r>
      <w:proofErr w:type="spellStart"/>
      <w:r w:rsidRPr="00DC01A9">
        <w:rPr>
          <w:sz w:val="28"/>
          <w:szCs w:val="28"/>
        </w:rPr>
        <w:t>своїми</w:t>
      </w:r>
      <w:proofErr w:type="spellEnd"/>
      <w:r w:rsidRPr="00DC01A9">
        <w:rPr>
          <w:sz w:val="28"/>
          <w:szCs w:val="28"/>
        </w:rPr>
        <w:t xml:space="preserve"> потребами </w:t>
      </w:r>
      <w:proofErr w:type="spellStart"/>
      <w:r w:rsidRPr="00DC01A9">
        <w:rPr>
          <w:sz w:val="28"/>
          <w:szCs w:val="28"/>
        </w:rPr>
        <w:t>сприяє</w:t>
      </w:r>
      <w:proofErr w:type="spellEnd"/>
      <w:r w:rsidRPr="00DC01A9">
        <w:rPr>
          <w:sz w:val="28"/>
          <w:szCs w:val="28"/>
        </w:rPr>
        <w:t xml:space="preserve"> </w:t>
      </w:r>
      <w:proofErr w:type="spellStart"/>
      <w:r w:rsidRPr="00DC01A9">
        <w:rPr>
          <w:sz w:val="28"/>
          <w:szCs w:val="28"/>
        </w:rPr>
        <w:t>формуванню</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яка часто </w:t>
      </w:r>
      <w:proofErr w:type="spellStart"/>
      <w:r w:rsidRPr="00DC01A9">
        <w:rPr>
          <w:sz w:val="28"/>
          <w:szCs w:val="28"/>
        </w:rPr>
        <w:t>має</w:t>
      </w:r>
      <w:proofErr w:type="spellEnd"/>
      <w:r w:rsidRPr="00DC01A9">
        <w:rPr>
          <w:sz w:val="28"/>
          <w:szCs w:val="28"/>
        </w:rPr>
        <w:t xml:space="preserve"> “</w:t>
      </w:r>
      <w:proofErr w:type="spellStart"/>
      <w:r w:rsidRPr="00DC01A9">
        <w:rPr>
          <w:sz w:val="28"/>
          <w:szCs w:val="28"/>
        </w:rPr>
        <w:t>згладжений</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прихований</w:t>
      </w:r>
      <w:proofErr w:type="spellEnd"/>
      <w:r w:rsidRPr="00DC01A9">
        <w:rPr>
          <w:sz w:val="28"/>
          <w:szCs w:val="28"/>
        </w:rPr>
        <w:t xml:space="preserve"> характер у таких людей.</w:t>
      </w:r>
    </w:p>
    <w:p w14:paraId="49A7B521" w14:textId="77777777" w:rsidR="0068533A" w:rsidRPr="00DC01A9" w:rsidRDefault="0068533A" w:rsidP="00372BAB">
      <w:pPr>
        <w:spacing w:line="360" w:lineRule="auto"/>
        <w:ind w:firstLine="851"/>
        <w:jc w:val="both"/>
        <w:rPr>
          <w:sz w:val="28"/>
          <w:szCs w:val="28"/>
        </w:rPr>
      </w:pPr>
      <w:proofErr w:type="spellStart"/>
      <w:r w:rsidRPr="00DC01A9">
        <w:rPr>
          <w:sz w:val="28"/>
          <w:szCs w:val="28"/>
        </w:rPr>
        <w:t>Соціальна</w:t>
      </w:r>
      <w:proofErr w:type="spellEnd"/>
      <w:r w:rsidRPr="00DC01A9">
        <w:rPr>
          <w:sz w:val="28"/>
          <w:szCs w:val="28"/>
        </w:rPr>
        <w:t xml:space="preserve"> </w:t>
      </w:r>
      <w:proofErr w:type="spellStart"/>
      <w:r w:rsidRPr="00DC01A9">
        <w:rPr>
          <w:sz w:val="28"/>
          <w:szCs w:val="28"/>
        </w:rPr>
        <w:t>бажаність</w:t>
      </w:r>
      <w:proofErr w:type="spellEnd"/>
      <w:r w:rsidRPr="00DC01A9">
        <w:rPr>
          <w:sz w:val="28"/>
          <w:szCs w:val="28"/>
        </w:rPr>
        <w:t xml:space="preserve"> </w:t>
      </w:r>
      <w:proofErr w:type="spellStart"/>
      <w:r w:rsidRPr="00DC01A9">
        <w:rPr>
          <w:sz w:val="28"/>
          <w:szCs w:val="28"/>
        </w:rPr>
        <w:t>пов’язана</w:t>
      </w:r>
      <w:proofErr w:type="spellEnd"/>
      <w:r w:rsidRPr="00DC01A9">
        <w:rPr>
          <w:sz w:val="28"/>
          <w:szCs w:val="28"/>
        </w:rPr>
        <w:t xml:space="preserve"> з </w:t>
      </w:r>
      <w:proofErr w:type="spellStart"/>
      <w:r w:rsidRPr="00DC01A9">
        <w:rPr>
          <w:sz w:val="28"/>
          <w:szCs w:val="28"/>
        </w:rPr>
        <w:t>орієнтацією</w:t>
      </w:r>
      <w:proofErr w:type="spellEnd"/>
      <w:r w:rsidRPr="00DC01A9">
        <w:rPr>
          <w:sz w:val="28"/>
          <w:szCs w:val="28"/>
        </w:rPr>
        <w:t xml:space="preserve"> на </w:t>
      </w:r>
      <w:proofErr w:type="spellStart"/>
      <w:r w:rsidRPr="00DC01A9">
        <w:rPr>
          <w:sz w:val="28"/>
          <w:szCs w:val="28"/>
        </w:rPr>
        <w:t>зовнішню</w:t>
      </w:r>
      <w:proofErr w:type="spellEnd"/>
      <w:r w:rsidRPr="00DC01A9">
        <w:rPr>
          <w:sz w:val="28"/>
          <w:szCs w:val="28"/>
        </w:rPr>
        <w:t xml:space="preserve"> </w:t>
      </w:r>
      <w:proofErr w:type="spellStart"/>
      <w:r w:rsidRPr="00DC01A9">
        <w:rPr>
          <w:sz w:val="28"/>
          <w:szCs w:val="28"/>
        </w:rPr>
        <w:t>оцінку</w:t>
      </w:r>
      <w:proofErr w:type="spellEnd"/>
      <w:r w:rsidRPr="00DC01A9">
        <w:rPr>
          <w:sz w:val="28"/>
          <w:szCs w:val="28"/>
        </w:rPr>
        <w:t xml:space="preserve">. Людина, яка </w:t>
      </w:r>
      <w:proofErr w:type="spellStart"/>
      <w:r w:rsidRPr="00DC01A9">
        <w:rPr>
          <w:sz w:val="28"/>
          <w:szCs w:val="28"/>
        </w:rPr>
        <w:t>постійно</w:t>
      </w:r>
      <w:proofErr w:type="spellEnd"/>
      <w:r w:rsidRPr="00DC01A9">
        <w:rPr>
          <w:sz w:val="28"/>
          <w:szCs w:val="28"/>
        </w:rPr>
        <w:t xml:space="preserve"> </w:t>
      </w:r>
      <w:proofErr w:type="spellStart"/>
      <w:r w:rsidRPr="00DC01A9">
        <w:rPr>
          <w:sz w:val="28"/>
          <w:szCs w:val="28"/>
        </w:rPr>
        <w:t>прагне</w:t>
      </w:r>
      <w:proofErr w:type="spellEnd"/>
      <w:r w:rsidRPr="00DC01A9">
        <w:rPr>
          <w:sz w:val="28"/>
          <w:szCs w:val="28"/>
        </w:rPr>
        <w:t xml:space="preserve"> </w:t>
      </w:r>
      <w:proofErr w:type="spellStart"/>
      <w:r w:rsidRPr="00DC01A9">
        <w:rPr>
          <w:sz w:val="28"/>
          <w:szCs w:val="28"/>
        </w:rPr>
        <w:t>відповідати</w:t>
      </w:r>
      <w:proofErr w:type="spellEnd"/>
      <w:r w:rsidRPr="00DC01A9">
        <w:rPr>
          <w:sz w:val="28"/>
          <w:szCs w:val="28"/>
        </w:rPr>
        <w:t xml:space="preserve"> стандартам </w:t>
      </w:r>
      <w:proofErr w:type="spellStart"/>
      <w:r w:rsidRPr="00DC01A9">
        <w:rPr>
          <w:sz w:val="28"/>
          <w:szCs w:val="28"/>
        </w:rPr>
        <w:t>інших</w:t>
      </w:r>
      <w:proofErr w:type="spellEnd"/>
      <w:r w:rsidRPr="00DC01A9">
        <w:rPr>
          <w:sz w:val="28"/>
          <w:szCs w:val="28"/>
        </w:rPr>
        <w:t xml:space="preserve">, </w:t>
      </w:r>
      <w:proofErr w:type="spellStart"/>
      <w:r w:rsidRPr="00DC01A9">
        <w:rPr>
          <w:sz w:val="28"/>
          <w:szCs w:val="28"/>
        </w:rPr>
        <w:t>будує</w:t>
      </w:r>
      <w:proofErr w:type="spellEnd"/>
      <w:r w:rsidRPr="00DC01A9">
        <w:rPr>
          <w:sz w:val="28"/>
          <w:szCs w:val="28"/>
        </w:rPr>
        <w:t xml:space="preserve"> свою </w:t>
      </w:r>
      <w:proofErr w:type="spellStart"/>
      <w:r w:rsidRPr="00DC01A9">
        <w:rPr>
          <w:sz w:val="28"/>
          <w:szCs w:val="28"/>
        </w:rPr>
        <w:t>самооцінку</w:t>
      </w:r>
      <w:proofErr w:type="spellEnd"/>
      <w:r w:rsidRPr="00DC01A9">
        <w:rPr>
          <w:sz w:val="28"/>
          <w:szCs w:val="28"/>
        </w:rPr>
        <w:t xml:space="preserve"> не на </w:t>
      </w:r>
      <w:proofErr w:type="spellStart"/>
      <w:r w:rsidRPr="00DC01A9">
        <w:rPr>
          <w:sz w:val="28"/>
          <w:szCs w:val="28"/>
        </w:rPr>
        <w:t>внутрішніх</w:t>
      </w:r>
      <w:proofErr w:type="spellEnd"/>
      <w:r w:rsidRPr="00DC01A9">
        <w:rPr>
          <w:sz w:val="28"/>
          <w:szCs w:val="28"/>
        </w:rPr>
        <w:t xml:space="preserve"> </w:t>
      </w:r>
      <w:proofErr w:type="spellStart"/>
      <w:r w:rsidRPr="00DC01A9">
        <w:rPr>
          <w:sz w:val="28"/>
          <w:szCs w:val="28"/>
        </w:rPr>
        <w:t>переконаннях</w:t>
      </w:r>
      <w:proofErr w:type="spellEnd"/>
      <w:r w:rsidRPr="00DC01A9">
        <w:rPr>
          <w:sz w:val="28"/>
          <w:szCs w:val="28"/>
        </w:rPr>
        <w:t xml:space="preserve">, а на </w:t>
      </w:r>
      <w:proofErr w:type="spellStart"/>
      <w:r w:rsidRPr="00DC01A9">
        <w:rPr>
          <w:sz w:val="28"/>
          <w:szCs w:val="28"/>
        </w:rPr>
        <w:t>реакціях</w:t>
      </w:r>
      <w:proofErr w:type="spellEnd"/>
      <w:r w:rsidRPr="00DC01A9">
        <w:rPr>
          <w:sz w:val="28"/>
          <w:szCs w:val="28"/>
        </w:rPr>
        <w:t xml:space="preserve"> </w:t>
      </w:r>
      <w:proofErr w:type="spellStart"/>
      <w:r w:rsidRPr="00DC01A9">
        <w:rPr>
          <w:sz w:val="28"/>
          <w:szCs w:val="28"/>
        </w:rPr>
        <w:t>ззовні</w:t>
      </w:r>
      <w:proofErr w:type="spellEnd"/>
      <w:r w:rsidRPr="00DC01A9">
        <w:rPr>
          <w:sz w:val="28"/>
          <w:szCs w:val="28"/>
        </w:rPr>
        <w:t xml:space="preserve">. У </w:t>
      </w:r>
      <w:proofErr w:type="spellStart"/>
      <w:r w:rsidRPr="00DC01A9">
        <w:rPr>
          <w:sz w:val="28"/>
          <w:szCs w:val="28"/>
        </w:rPr>
        <w:t>випадку</w:t>
      </w:r>
      <w:proofErr w:type="spellEnd"/>
      <w:r w:rsidRPr="00DC01A9">
        <w:rPr>
          <w:sz w:val="28"/>
          <w:szCs w:val="28"/>
        </w:rPr>
        <w:t xml:space="preserve"> негативного </w:t>
      </w:r>
      <w:proofErr w:type="spellStart"/>
      <w:r w:rsidRPr="00DC01A9">
        <w:rPr>
          <w:sz w:val="28"/>
          <w:szCs w:val="28"/>
        </w:rPr>
        <w:t>зворотного</w:t>
      </w:r>
      <w:proofErr w:type="spellEnd"/>
      <w:r w:rsidRPr="00DC01A9">
        <w:rPr>
          <w:sz w:val="28"/>
          <w:szCs w:val="28"/>
        </w:rPr>
        <w:t xml:space="preserve"> </w:t>
      </w:r>
      <w:proofErr w:type="spellStart"/>
      <w:r w:rsidRPr="00DC01A9">
        <w:rPr>
          <w:sz w:val="28"/>
          <w:szCs w:val="28"/>
        </w:rPr>
        <w:t>зв’язку</w:t>
      </w:r>
      <w:proofErr w:type="spellEnd"/>
      <w:r w:rsidRPr="00DC01A9">
        <w:rPr>
          <w:sz w:val="28"/>
          <w:szCs w:val="28"/>
        </w:rPr>
        <w:t xml:space="preserve">, критики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байдужості</w:t>
      </w:r>
      <w:proofErr w:type="spellEnd"/>
      <w:r w:rsidRPr="00DC01A9">
        <w:rPr>
          <w:sz w:val="28"/>
          <w:szCs w:val="28"/>
        </w:rPr>
        <w:t xml:space="preserve"> з боку </w:t>
      </w:r>
      <w:proofErr w:type="spellStart"/>
      <w:r w:rsidRPr="00DC01A9">
        <w:rPr>
          <w:sz w:val="28"/>
          <w:szCs w:val="28"/>
        </w:rPr>
        <w:t>оточення</w:t>
      </w:r>
      <w:proofErr w:type="spellEnd"/>
      <w:r w:rsidRPr="00DC01A9">
        <w:rPr>
          <w:sz w:val="28"/>
          <w:szCs w:val="28"/>
        </w:rPr>
        <w:t xml:space="preserve">, </w:t>
      </w:r>
      <w:proofErr w:type="spellStart"/>
      <w:r w:rsidRPr="00DC01A9">
        <w:rPr>
          <w:sz w:val="28"/>
          <w:szCs w:val="28"/>
        </w:rPr>
        <w:t>така</w:t>
      </w:r>
      <w:proofErr w:type="spellEnd"/>
      <w:r w:rsidRPr="00DC01A9">
        <w:rPr>
          <w:sz w:val="28"/>
          <w:szCs w:val="28"/>
        </w:rPr>
        <w:t xml:space="preserve"> особа </w:t>
      </w:r>
      <w:proofErr w:type="spellStart"/>
      <w:r w:rsidRPr="00DC01A9">
        <w:rPr>
          <w:sz w:val="28"/>
          <w:szCs w:val="28"/>
        </w:rPr>
        <w:t>втрачає</w:t>
      </w:r>
      <w:proofErr w:type="spellEnd"/>
      <w:r w:rsidRPr="00DC01A9">
        <w:rPr>
          <w:sz w:val="28"/>
          <w:szCs w:val="28"/>
        </w:rPr>
        <w:t xml:space="preserve"> </w:t>
      </w:r>
      <w:proofErr w:type="spellStart"/>
      <w:r w:rsidRPr="00DC01A9">
        <w:rPr>
          <w:sz w:val="28"/>
          <w:szCs w:val="28"/>
        </w:rPr>
        <w:t>почуття</w:t>
      </w:r>
      <w:proofErr w:type="spellEnd"/>
      <w:r w:rsidRPr="00DC01A9">
        <w:rPr>
          <w:sz w:val="28"/>
          <w:szCs w:val="28"/>
        </w:rPr>
        <w:t xml:space="preserve"> </w:t>
      </w:r>
      <w:proofErr w:type="spellStart"/>
      <w:r w:rsidRPr="00DC01A9">
        <w:rPr>
          <w:sz w:val="28"/>
          <w:szCs w:val="28"/>
        </w:rPr>
        <w:t>власної</w:t>
      </w:r>
      <w:proofErr w:type="spellEnd"/>
      <w:r w:rsidRPr="00DC01A9">
        <w:rPr>
          <w:sz w:val="28"/>
          <w:szCs w:val="28"/>
        </w:rPr>
        <w:t xml:space="preserve"> </w:t>
      </w:r>
      <w:proofErr w:type="spellStart"/>
      <w:r w:rsidRPr="00DC01A9">
        <w:rPr>
          <w:sz w:val="28"/>
          <w:szCs w:val="28"/>
        </w:rPr>
        <w:t>цінності</w:t>
      </w:r>
      <w:proofErr w:type="spellEnd"/>
      <w:r w:rsidRPr="00DC01A9">
        <w:rPr>
          <w:sz w:val="28"/>
          <w:szCs w:val="28"/>
        </w:rPr>
        <w:t xml:space="preserve">, </w:t>
      </w:r>
      <w:proofErr w:type="spellStart"/>
      <w:r w:rsidRPr="00DC01A9">
        <w:rPr>
          <w:sz w:val="28"/>
          <w:szCs w:val="28"/>
        </w:rPr>
        <w:t>відчуває</w:t>
      </w:r>
      <w:proofErr w:type="spellEnd"/>
      <w:r w:rsidRPr="00DC01A9">
        <w:rPr>
          <w:sz w:val="28"/>
          <w:szCs w:val="28"/>
        </w:rPr>
        <w:t xml:space="preserve"> </w:t>
      </w:r>
      <w:proofErr w:type="spellStart"/>
      <w:r w:rsidRPr="00DC01A9">
        <w:rPr>
          <w:sz w:val="28"/>
          <w:szCs w:val="28"/>
        </w:rPr>
        <w:t>розчарування</w:t>
      </w:r>
      <w:proofErr w:type="spellEnd"/>
      <w:r w:rsidRPr="00DC01A9">
        <w:rPr>
          <w:sz w:val="28"/>
          <w:szCs w:val="28"/>
        </w:rPr>
        <w:t xml:space="preserve"> в </w:t>
      </w:r>
      <w:proofErr w:type="spellStart"/>
      <w:r w:rsidRPr="00DC01A9">
        <w:rPr>
          <w:sz w:val="28"/>
          <w:szCs w:val="28"/>
        </w:rPr>
        <w:t>собі</w:t>
      </w:r>
      <w:proofErr w:type="spellEnd"/>
      <w:r w:rsidRPr="00DC01A9">
        <w:rPr>
          <w:sz w:val="28"/>
          <w:szCs w:val="28"/>
        </w:rPr>
        <w:t xml:space="preserve">, </w:t>
      </w:r>
      <w:proofErr w:type="spellStart"/>
      <w:r w:rsidRPr="00DC01A9">
        <w:rPr>
          <w:sz w:val="28"/>
          <w:szCs w:val="28"/>
        </w:rPr>
        <w:t>переживає</w:t>
      </w:r>
      <w:proofErr w:type="spellEnd"/>
      <w:r w:rsidRPr="00DC01A9">
        <w:rPr>
          <w:sz w:val="28"/>
          <w:szCs w:val="28"/>
        </w:rPr>
        <w:t xml:space="preserve"> </w:t>
      </w:r>
      <w:proofErr w:type="spellStart"/>
      <w:r w:rsidRPr="00DC01A9">
        <w:rPr>
          <w:sz w:val="28"/>
          <w:szCs w:val="28"/>
        </w:rPr>
        <w:t>почуття</w:t>
      </w:r>
      <w:proofErr w:type="spellEnd"/>
      <w:r w:rsidRPr="00DC01A9">
        <w:rPr>
          <w:sz w:val="28"/>
          <w:szCs w:val="28"/>
        </w:rPr>
        <w:t xml:space="preserve"> </w:t>
      </w:r>
      <w:proofErr w:type="spellStart"/>
      <w:r w:rsidRPr="00DC01A9">
        <w:rPr>
          <w:sz w:val="28"/>
          <w:szCs w:val="28"/>
        </w:rPr>
        <w:t>провини</w:t>
      </w:r>
      <w:proofErr w:type="spellEnd"/>
      <w:r w:rsidRPr="00DC01A9">
        <w:rPr>
          <w:sz w:val="28"/>
          <w:szCs w:val="28"/>
        </w:rPr>
        <w:t xml:space="preserve"> </w:t>
      </w:r>
      <w:proofErr w:type="spellStart"/>
      <w:r w:rsidRPr="00DC01A9">
        <w:rPr>
          <w:sz w:val="28"/>
          <w:szCs w:val="28"/>
        </w:rPr>
        <w:t>чи</w:t>
      </w:r>
      <w:proofErr w:type="spellEnd"/>
      <w:r w:rsidRPr="00DC01A9">
        <w:rPr>
          <w:sz w:val="28"/>
          <w:szCs w:val="28"/>
        </w:rPr>
        <w:t xml:space="preserve"> сорому.</w:t>
      </w:r>
    </w:p>
    <w:p w14:paraId="41DC86AF" w14:textId="77777777" w:rsidR="0068533A" w:rsidRPr="00DC01A9" w:rsidRDefault="0068533A" w:rsidP="00372BAB">
      <w:pPr>
        <w:spacing w:line="360" w:lineRule="auto"/>
        <w:ind w:firstLine="851"/>
        <w:jc w:val="both"/>
        <w:rPr>
          <w:sz w:val="28"/>
          <w:szCs w:val="28"/>
        </w:rPr>
      </w:pP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створює</w:t>
      </w:r>
      <w:proofErr w:type="spellEnd"/>
      <w:r w:rsidRPr="00DC01A9">
        <w:rPr>
          <w:sz w:val="28"/>
          <w:szCs w:val="28"/>
        </w:rPr>
        <w:t xml:space="preserve"> </w:t>
      </w:r>
      <w:proofErr w:type="spellStart"/>
      <w:r w:rsidRPr="00DC01A9">
        <w:rPr>
          <w:sz w:val="28"/>
          <w:szCs w:val="28"/>
        </w:rPr>
        <w:t>передумови</w:t>
      </w:r>
      <w:proofErr w:type="spellEnd"/>
      <w:r w:rsidRPr="00DC01A9">
        <w:rPr>
          <w:sz w:val="28"/>
          <w:szCs w:val="28"/>
        </w:rPr>
        <w:t xml:space="preserve"> для </w:t>
      </w:r>
      <w:proofErr w:type="spellStart"/>
      <w:r w:rsidRPr="00DC01A9">
        <w:rPr>
          <w:sz w:val="28"/>
          <w:szCs w:val="28"/>
        </w:rPr>
        <w:t>розвитку</w:t>
      </w:r>
      <w:proofErr w:type="spellEnd"/>
      <w:r w:rsidRPr="00DC01A9">
        <w:rPr>
          <w:sz w:val="28"/>
          <w:szCs w:val="28"/>
        </w:rPr>
        <w:t xml:space="preserve"> </w:t>
      </w:r>
      <w:proofErr w:type="spellStart"/>
      <w:r w:rsidRPr="00DC01A9">
        <w:rPr>
          <w:sz w:val="28"/>
          <w:szCs w:val="28"/>
        </w:rPr>
        <w:t>дисфоричного</w:t>
      </w:r>
      <w:proofErr w:type="spellEnd"/>
      <w:r w:rsidRPr="00DC01A9">
        <w:rPr>
          <w:sz w:val="28"/>
          <w:szCs w:val="28"/>
        </w:rPr>
        <w:t xml:space="preserve"> </w:t>
      </w:r>
      <w:proofErr w:type="spellStart"/>
      <w:r w:rsidRPr="00DC01A9">
        <w:rPr>
          <w:sz w:val="28"/>
          <w:szCs w:val="28"/>
        </w:rPr>
        <w:t>афекту</w:t>
      </w:r>
      <w:proofErr w:type="spellEnd"/>
      <w:r w:rsidRPr="00DC01A9">
        <w:rPr>
          <w:sz w:val="28"/>
          <w:szCs w:val="28"/>
        </w:rPr>
        <w:t xml:space="preserve"> та </w:t>
      </w:r>
      <w:proofErr w:type="spellStart"/>
      <w:r w:rsidRPr="00DC01A9">
        <w:rPr>
          <w:sz w:val="28"/>
          <w:szCs w:val="28"/>
        </w:rPr>
        <w:t>самозвинувачення</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є </w:t>
      </w:r>
      <w:proofErr w:type="spellStart"/>
      <w:r w:rsidRPr="00DC01A9">
        <w:rPr>
          <w:sz w:val="28"/>
          <w:szCs w:val="28"/>
        </w:rPr>
        <w:t>характерними</w:t>
      </w:r>
      <w:proofErr w:type="spellEnd"/>
      <w:r w:rsidRPr="00DC01A9">
        <w:rPr>
          <w:sz w:val="28"/>
          <w:szCs w:val="28"/>
        </w:rPr>
        <w:t xml:space="preserve"> </w:t>
      </w:r>
      <w:proofErr w:type="spellStart"/>
      <w:r w:rsidRPr="00DC01A9">
        <w:rPr>
          <w:sz w:val="28"/>
          <w:szCs w:val="28"/>
        </w:rPr>
        <w:t>ознаками</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w:t>
      </w:r>
    </w:p>
    <w:bookmarkEnd w:id="24"/>
    <w:p w14:paraId="4427BD4B" w14:textId="77777777" w:rsidR="0068533A" w:rsidRPr="00DC01A9" w:rsidRDefault="0068533A" w:rsidP="00372BAB">
      <w:pPr>
        <w:spacing w:line="360" w:lineRule="auto"/>
        <w:ind w:firstLine="851"/>
        <w:jc w:val="both"/>
        <w:rPr>
          <w:sz w:val="28"/>
          <w:szCs w:val="28"/>
        </w:rPr>
      </w:pPr>
      <w:proofErr w:type="spellStart"/>
      <w:r w:rsidRPr="00292F7C">
        <w:rPr>
          <w:sz w:val="28"/>
          <w:szCs w:val="28"/>
        </w:rPr>
        <w:t>Наступним</w:t>
      </w:r>
      <w:proofErr w:type="spellEnd"/>
      <w:r w:rsidRPr="00292F7C">
        <w:rPr>
          <w:sz w:val="28"/>
          <w:szCs w:val="28"/>
        </w:rPr>
        <w:t xml:space="preserve"> </w:t>
      </w:r>
      <w:proofErr w:type="spellStart"/>
      <w:r w:rsidRPr="00292F7C">
        <w:rPr>
          <w:sz w:val="28"/>
          <w:szCs w:val="28"/>
        </w:rPr>
        <w:t>проаналізуємо</w:t>
      </w:r>
      <w:proofErr w:type="spellEnd"/>
      <w:r w:rsidRPr="00292F7C">
        <w:rPr>
          <w:sz w:val="28"/>
          <w:szCs w:val="28"/>
        </w:rPr>
        <w:t xml:space="preserve"> </w:t>
      </w:r>
      <w:proofErr w:type="spellStart"/>
      <w:r w:rsidRPr="00292F7C">
        <w:rPr>
          <w:sz w:val="28"/>
          <w:szCs w:val="28"/>
        </w:rPr>
        <w:t>зв’язок</w:t>
      </w:r>
      <w:proofErr w:type="spellEnd"/>
      <w:r w:rsidRPr="00292F7C">
        <w:rPr>
          <w:sz w:val="28"/>
          <w:szCs w:val="28"/>
        </w:rPr>
        <w:t xml:space="preserve"> </w:t>
      </w:r>
      <w:proofErr w:type="spellStart"/>
      <w:r w:rsidRPr="00292F7C">
        <w:rPr>
          <w:sz w:val="28"/>
          <w:szCs w:val="28"/>
        </w:rPr>
        <w:t>між</w:t>
      </w:r>
      <w:proofErr w:type="spellEnd"/>
      <w:r w:rsidRPr="00292F7C">
        <w:rPr>
          <w:sz w:val="28"/>
          <w:szCs w:val="28"/>
        </w:rPr>
        <w:t xml:space="preserve"> </w:t>
      </w:r>
      <w:proofErr w:type="spellStart"/>
      <w:r w:rsidRPr="00292F7C">
        <w:rPr>
          <w:sz w:val="28"/>
          <w:szCs w:val="28"/>
        </w:rPr>
        <w:t>показниками</w:t>
      </w:r>
      <w:proofErr w:type="spellEnd"/>
      <w:r w:rsidRPr="00292F7C">
        <w:rPr>
          <w:sz w:val="28"/>
          <w:szCs w:val="28"/>
        </w:rPr>
        <w:t xml:space="preserve"> методик «Шкала </w:t>
      </w:r>
      <w:proofErr w:type="spellStart"/>
      <w:r w:rsidRPr="00292F7C">
        <w:rPr>
          <w:sz w:val="28"/>
          <w:szCs w:val="28"/>
        </w:rPr>
        <w:t>депресії</w:t>
      </w:r>
      <w:proofErr w:type="spellEnd"/>
      <w:r w:rsidRPr="00292F7C">
        <w:rPr>
          <w:sz w:val="28"/>
          <w:szCs w:val="28"/>
        </w:rPr>
        <w:t xml:space="preserve">» </w:t>
      </w:r>
      <w:proofErr w:type="spellStart"/>
      <w:r w:rsidRPr="00292F7C">
        <w:rPr>
          <w:sz w:val="28"/>
          <w:szCs w:val="28"/>
        </w:rPr>
        <w:t>Зунга</w:t>
      </w:r>
      <w:proofErr w:type="spellEnd"/>
      <w:r w:rsidRPr="00292F7C">
        <w:rPr>
          <w:sz w:val="28"/>
          <w:szCs w:val="28"/>
        </w:rPr>
        <w:t xml:space="preserve"> та «</w:t>
      </w:r>
      <w:proofErr w:type="spellStart"/>
      <w:r w:rsidRPr="00292F7C">
        <w:rPr>
          <w:sz w:val="28"/>
          <w:szCs w:val="28"/>
        </w:rPr>
        <w:t>Оцінка</w:t>
      </w:r>
      <w:proofErr w:type="spellEnd"/>
      <w:r w:rsidRPr="00292F7C">
        <w:rPr>
          <w:sz w:val="28"/>
          <w:szCs w:val="28"/>
        </w:rPr>
        <w:t xml:space="preserve"> </w:t>
      </w:r>
      <w:proofErr w:type="spellStart"/>
      <w:r w:rsidRPr="00292F7C">
        <w:rPr>
          <w:sz w:val="28"/>
          <w:szCs w:val="28"/>
        </w:rPr>
        <w:t>стресостійкості</w:t>
      </w:r>
      <w:proofErr w:type="spellEnd"/>
      <w:r w:rsidRPr="00292F7C">
        <w:rPr>
          <w:sz w:val="28"/>
          <w:szCs w:val="28"/>
        </w:rPr>
        <w:t xml:space="preserve"> та </w:t>
      </w:r>
      <w:proofErr w:type="spellStart"/>
      <w:r w:rsidRPr="00292F7C">
        <w:rPr>
          <w:sz w:val="28"/>
          <w:szCs w:val="28"/>
        </w:rPr>
        <w:t>соціальної</w:t>
      </w:r>
      <w:proofErr w:type="spellEnd"/>
      <w:r w:rsidRPr="00292F7C">
        <w:rPr>
          <w:sz w:val="28"/>
          <w:szCs w:val="28"/>
        </w:rPr>
        <w:t xml:space="preserve"> </w:t>
      </w:r>
      <w:proofErr w:type="spellStart"/>
      <w:r w:rsidRPr="00292F7C">
        <w:rPr>
          <w:sz w:val="28"/>
          <w:szCs w:val="28"/>
        </w:rPr>
        <w:t>адаптації</w:t>
      </w:r>
      <w:proofErr w:type="spellEnd"/>
      <w:r w:rsidRPr="00292F7C">
        <w:rPr>
          <w:sz w:val="28"/>
          <w:szCs w:val="28"/>
        </w:rPr>
        <w:t>» Холмса та Р</w:t>
      </w:r>
      <w:r>
        <w:rPr>
          <w:sz w:val="28"/>
          <w:szCs w:val="28"/>
        </w:rPr>
        <w:t>ея</w:t>
      </w:r>
      <w:r w:rsidRPr="00292F7C">
        <w:rPr>
          <w:sz w:val="28"/>
          <w:szCs w:val="28"/>
        </w:rPr>
        <w:t>.</w:t>
      </w:r>
    </w:p>
    <w:p w14:paraId="4395B84B" w14:textId="77777777" w:rsidR="0068533A" w:rsidRPr="00DC01A9" w:rsidRDefault="0068533A" w:rsidP="00372BAB">
      <w:pPr>
        <w:spacing w:line="360" w:lineRule="auto"/>
        <w:ind w:firstLine="851"/>
        <w:jc w:val="both"/>
        <w:rPr>
          <w:sz w:val="28"/>
          <w:szCs w:val="28"/>
        </w:rPr>
      </w:pPr>
      <w:proofErr w:type="spellStart"/>
      <w:r w:rsidRPr="00DC01A9">
        <w:rPr>
          <w:sz w:val="28"/>
          <w:szCs w:val="28"/>
        </w:rPr>
        <w:t>Першим</w:t>
      </w:r>
      <w:proofErr w:type="spellEnd"/>
      <w:r w:rsidRPr="00DC01A9">
        <w:rPr>
          <w:sz w:val="28"/>
          <w:szCs w:val="28"/>
        </w:rPr>
        <w:t xml:space="preserve"> кроком </w:t>
      </w:r>
      <w:proofErr w:type="spellStart"/>
      <w:r w:rsidRPr="00DC01A9">
        <w:rPr>
          <w:sz w:val="28"/>
          <w:szCs w:val="28"/>
        </w:rPr>
        <w:t>розглянемо</w:t>
      </w:r>
      <w:proofErr w:type="spellEnd"/>
      <w:r w:rsidRPr="00DC01A9">
        <w:rPr>
          <w:sz w:val="28"/>
          <w:szCs w:val="28"/>
        </w:rPr>
        <w:t xml:space="preserve"> </w:t>
      </w:r>
      <w:proofErr w:type="spellStart"/>
      <w:r w:rsidRPr="00DC01A9">
        <w:rPr>
          <w:sz w:val="28"/>
          <w:szCs w:val="28"/>
        </w:rPr>
        <w:t>результати</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 xml:space="preserve"> </w:t>
      </w:r>
      <w:proofErr w:type="spellStart"/>
      <w:r w:rsidRPr="00DC01A9">
        <w:rPr>
          <w:rFonts w:eastAsia="Calibri"/>
          <w:sz w:val="28"/>
          <w:szCs w:val="28"/>
        </w:rPr>
        <w:t>наявності</w:t>
      </w:r>
      <w:proofErr w:type="spellEnd"/>
      <w:r w:rsidRPr="00DC01A9">
        <w:rPr>
          <w:rFonts w:eastAsia="Calibri"/>
          <w:sz w:val="28"/>
          <w:szCs w:val="28"/>
        </w:rPr>
        <w:t xml:space="preserve"> </w:t>
      </w:r>
      <w:proofErr w:type="spellStart"/>
      <w:r w:rsidRPr="00DC01A9">
        <w:rPr>
          <w:rFonts w:eastAsia="Calibri"/>
          <w:sz w:val="28"/>
          <w:szCs w:val="28"/>
        </w:rPr>
        <w:t>або</w:t>
      </w:r>
      <w:proofErr w:type="spellEnd"/>
      <w:r w:rsidRPr="00DC01A9">
        <w:rPr>
          <w:rFonts w:eastAsia="Calibri"/>
          <w:sz w:val="28"/>
          <w:szCs w:val="28"/>
        </w:rPr>
        <w:t xml:space="preserve"> </w:t>
      </w:r>
      <w:proofErr w:type="spellStart"/>
      <w:r w:rsidRPr="00DC01A9">
        <w:rPr>
          <w:rFonts w:eastAsia="Calibri"/>
          <w:sz w:val="28"/>
          <w:szCs w:val="28"/>
        </w:rPr>
        <w:t>відсутності</w:t>
      </w:r>
      <w:proofErr w:type="spellEnd"/>
      <w:r w:rsidRPr="00DC01A9">
        <w:rPr>
          <w:rFonts w:eastAsia="Calibri"/>
          <w:sz w:val="28"/>
          <w:szCs w:val="28"/>
        </w:rPr>
        <w:t xml:space="preserve"> нормального </w:t>
      </w:r>
      <w:proofErr w:type="spellStart"/>
      <w:r w:rsidRPr="00DC01A9">
        <w:rPr>
          <w:rFonts w:eastAsia="Calibri"/>
          <w:sz w:val="28"/>
          <w:szCs w:val="28"/>
        </w:rPr>
        <w:t>розподілу</w:t>
      </w:r>
      <w:proofErr w:type="spellEnd"/>
      <w:r w:rsidRPr="00DC01A9">
        <w:rPr>
          <w:rFonts w:eastAsia="Calibri"/>
          <w:sz w:val="28"/>
          <w:szCs w:val="28"/>
        </w:rPr>
        <w:t xml:space="preserve"> </w:t>
      </w:r>
      <w:proofErr w:type="spellStart"/>
      <w:r w:rsidRPr="00DC01A9">
        <w:rPr>
          <w:rFonts w:eastAsia="Calibri"/>
          <w:sz w:val="28"/>
          <w:szCs w:val="28"/>
        </w:rPr>
        <w:t>значень</w:t>
      </w:r>
      <w:proofErr w:type="spellEnd"/>
      <w:r w:rsidRPr="00DC01A9">
        <w:rPr>
          <w:rFonts w:eastAsia="Calibri"/>
          <w:sz w:val="28"/>
          <w:szCs w:val="28"/>
        </w:rPr>
        <w:t xml:space="preserve"> у </w:t>
      </w:r>
      <w:proofErr w:type="spellStart"/>
      <w:r w:rsidRPr="00DC01A9">
        <w:rPr>
          <w:rFonts w:eastAsia="Calibri"/>
          <w:sz w:val="28"/>
          <w:szCs w:val="28"/>
        </w:rPr>
        <w:t>вибірці</w:t>
      </w:r>
      <w:proofErr w:type="spellEnd"/>
      <w:r w:rsidRPr="00DC01A9">
        <w:rPr>
          <w:rFonts w:eastAsia="Calibri"/>
          <w:sz w:val="28"/>
          <w:szCs w:val="28"/>
        </w:rPr>
        <w:t xml:space="preserve">. </w:t>
      </w:r>
      <w:proofErr w:type="spellStart"/>
      <w:r w:rsidRPr="00DC01A9">
        <w:rPr>
          <w:rFonts w:eastAsia="Calibri"/>
          <w:sz w:val="28"/>
          <w:szCs w:val="28"/>
        </w:rPr>
        <w:t>Використовуємо</w:t>
      </w:r>
      <w:proofErr w:type="spellEnd"/>
      <w:r w:rsidRPr="00DC01A9">
        <w:rPr>
          <w:rFonts w:eastAsia="Calibri"/>
          <w:sz w:val="28"/>
          <w:szCs w:val="28"/>
        </w:rPr>
        <w:t xml:space="preserve">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формула </w:t>
      </w:r>
      <w:proofErr w:type="spellStart"/>
      <w:r w:rsidRPr="00DC01A9">
        <w:rPr>
          <w:sz w:val="28"/>
          <w:szCs w:val="28"/>
        </w:rPr>
        <w:t>якого</w:t>
      </w:r>
      <w:proofErr w:type="spellEnd"/>
      <w:r w:rsidRPr="00DC01A9">
        <w:rPr>
          <w:sz w:val="28"/>
          <w:szCs w:val="28"/>
        </w:rPr>
        <w:t xml:space="preserve"> приведена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даному</w:t>
      </w:r>
      <w:proofErr w:type="spellEnd"/>
      <w:r w:rsidRPr="00DC01A9">
        <w:rPr>
          <w:sz w:val="28"/>
          <w:szCs w:val="28"/>
        </w:rPr>
        <w:t xml:space="preserve"> </w:t>
      </w:r>
      <w:proofErr w:type="spellStart"/>
      <w:r w:rsidRPr="00DC01A9">
        <w:rPr>
          <w:sz w:val="28"/>
          <w:szCs w:val="28"/>
        </w:rPr>
        <w:t>підрозділі</w:t>
      </w:r>
      <w:proofErr w:type="spellEnd"/>
      <w:r w:rsidRPr="00DC01A9">
        <w:rPr>
          <w:sz w:val="28"/>
          <w:szCs w:val="28"/>
        </w:rPr>
        <w:t>.</w:t>
      </w:r>
    </w:p>
    <w:p w14:paraId="61CBEB1D"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У </w:t>
      </w:r>
      <w:proofErr w:type="spellStart"/>
      <w:proofErr w:type="gramStart"/>
      <w:r w:rsidRPr="00DC01A9">
        <w:rPr>
          <w:sz w:val="28"/>
          <w:szCs w:val="28"/>
        </w:rPr>
        <w:t>випадку</w:t>
      </w:r>
      <w:proofErr w:type="spellEnd"/>
      <w:r w:rsidRPr="00DC01A9">
        <w:rPr>
          <w:sz w:val="28"/>
          <w:szCs w:val="28"/>
        </w:rPr>
        <w:t xml:space="preserve">,  </w:t>
      </w:r>
      <w:proofErr w:type="spellStart"/>
      <w:r w:rsidRPr="00DC01A9">
        <w:rPr>
          <w:sz w:val="28"/>
          <w:szCs w:val="28"/>
        </w:rPr>
        <w:t>якщо</w:t>
      </w:r>
      <w:proofErr w:type="spellEnd"/>
      <w:proofErr w:type="gramEnd"/>
      <w:r w:rsidRPr="00DC01A9">
        <w:rPr>
          <w:sz w:val="28"/>
          <w:szCs w:val="28"/>
        </w:rPr>
        <w:t xml:space="preserve"> р ≥ 0,05, </w:t>
      </w:r>
      <w:proofErr w:type="spellStart"/>
      <w:r w:rsidRPr="00DC01A9">
        <w:rPr>
          <w:sz w:val="28"/>
          <w:szCs w:val="28"/>
        </w:rPr>
        <w:t>можна</w:t>
      </w:r>
      <w:proofErr w:type="spellEnd"/>
      <w:r w:rsidRPr="00DC01A9">
        <w:rPr>
          <w:sz w:val="28"/>
          <w:szCs w:val="28"/>
        </w:rPr>
        <w:t xml:space="preserve"> </w:t>
      </w:r>
      <w:proofErr w:type="spellStart"/>
      <w:r w:rsidRPr="00DC01A9">
        <w:rPr>
          <w:sz w:val="28"/>
          <w:szCs w:val="28"/>
        </w:rPr>
        <w:t>говорити</w:t>
      </w:r>
      <w:proofErr w:type="spellEnd"/>
      <w:r w:rsidRPr="00DC01A9">
        <w:rPr>
          <w:sz w:val="28"/>
          <w:szCs w:val="28"/>
        </w:rPr>
        <w:t xml:space="preserve"> про </w:t>
      </w:r>
      <w:proofErr w:type="spellStart"/>
      <w:r w:rsidRPr="00DC01A9">
        <w:rPr>
          <w:sz w:val="28"/>
          <w:szCs w:val="28"/>
        </w:rPr>
        <w:t>наявність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виборці</w:t>
      </w:r>
      <w:proofErr w:type="spellEnd"/>
      <w:r w:rsidRPr="00DC01A9">
        <w:rPr>
          <w:sz w:val="28"/>
          <w:szCs w:val="28"/>
        </w:rPr>
        <w:t xml:space="preserve">. </w:t>
      </w:r>
      <w:proofErr w:type="spellStart"/>
      <w:r w:rsidRPr="00DC01A9">
        <w:rPr>
          <w:sz w:val="28"/>
          <w:szCs w:val="28"/>
        </w:rPr>
        <w:t>Якщо</w:t>
      </w:r>
      <w:proofErr w:type="spellEnd"/>
      <w:r w:rsidRPr="00DC01A9">
        <w:rPr>
          <w:sz w:val="28"/>
          <w:szCs w:val="28"/>
        </w:rPr>
        <w:t xml:space="preserve"> р ≤ 0,05, </w:t>
      </w:r>
      <w:proofErr w:type="spellStart"/>
      <w:r w:rsidRPr="00DC01A9">
        <w:rPr>
          <w:sz w:val="28"/>
          <w:szCs w:val="28"/>
        </w:rPr>
        <w:t>тоді</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відхиляться</w:t>
      </w:r>
      <w:proofErr w:type="spellEnd"/>
      <w:r w:rsidRPr="00DC01A9">
        <w:rPr>
          <w:sz w:val="28"/>
          <w:szCs w:val="28"/>
        </w:rPr>
        <w:t>.</w:t>
      </w:r>
    </w:p>
    <w:p w14:paraId="67079784"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w:t>
      </w:r>
      <w:r w:rsidRPr="00DC01A9">
        <w:rPr>
          <w:rFonts w:eastAsia="HiddenHorzOCR"/>
          <w:b/>
          <w:color w:val="000000" w:themeColor="text1"/>
          <w:sz w:val="28"/>
          <w:szCs w:val="28"/>
        </w:rPr>
        <w:t>8</w:t>
      </w:r>
    </w:p>
    <w:p w14:paraId="294C96F2" w14:textId="77777777" w:rsidR="0068533A" w:rsidRPr="00DC01A9" w:rsidRDefault="0068533A" w:rsidP="00830728">
      <w:pPr>
        <w:autoSpaceDE w:val="0"/>
        <w:autoSpaceDN w:val="0"/>
        <w:adjustRightInd w:val="0"/>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методикою </w:t>
      </w:r>
      <w:bookmarkStart w:id="49" w:name="_Hlk195389237"/>
      <w:r w:rsidRPr="00DC01A9">
        <w:rPr>
          <w:rFonts w:eastAsia="HiddenHorzOCR"/>
          <w:b/>
          <w:sz w:val="28"/>
          <w:szCs w:val="28"/>
        </w:rPr>
        <w:t>«</w:t>
      </w:r>
      <w:proofErr w:type="spellStart"/>
      <w:r w:rsidRPr="00DC01A9">
        <w:rPr>
          <w:rFonts w:eastAsia="HiddenHorzOCR"/>
          <w:b/>
          <w:sz w:val="28"/>
          <w:szCs w:val="28"/>
        </w:rPr>
        <w:t>Оцінка</w:t>
      </w:r>
      <w:proofErr w:type="spellEnd"/>
      <w:r w:rsidRPr="00DC01A9">
        <w:rPr>
          <w:rFonts w:eastAsia="HiddenHorzOCR"/>
          <w:b/>
          <w:sz w:val="28"/>
          <w:szCs w:val="28"/>
        </w:rPr>
        <w:t xml:space="preserve"> </w:t>
      </w:r>
      <w:proofErr w:type="spellStart"/>
      <w:r w:rsidRPr="00DC01A9">
        <w:rPr>
          <w:rFonts w:eastAsia="HiddenHorzOCR"/>
          <w:b/>
          <w:sz w:val="28"/>
          <w:szCs w:val="28"/>
        </w:rPr>
        <w:t>стресостійкості</w:t>
      </w:r>
      <w:proofErr w:type="spellEnd"/>
      <w:r w:rsidRPr="00DC01A9">
        <w:rPr>
          <w:rFonts w:eastAsia="HiddenHorzOCR"/>
          <w:b/>
          <w:sz w:val="28"/>
          <w:szCs w:val="28"/>
        </w:rPr>
        <w:t xml:space="preserve"> та </w:t>
      </w:r>
      <w:proofErr w:type="spellStart"/>
      <w:r w:rsidRPr="00DC01A9">
        <w:rPr>
          <w:rFonts w:eastAsia="HiddenHorzOCR"/>
          <w:b/>
          <w:sz w:val="28"/>
          <w:szCs w:val="28"/>
        </w:rPr>
        <w:t>соціальної</w:t>
      </w:r>
      <w:proofErr w:type="spellEnd"/>
      <w:r w:rsidRPr="00DC01A9">
        <w:rPr>
          <w:rFonts w:eastAsia="HiddenHorzOCR"/>
          <w:b/>
          <w:sz w:val="28"/>
          <w:szCs w:val="28"/>
        </w:rPr>
        <w:t xml:space="preserve"> </w:t>
      </w:r>
      <w:proofErr w:type="spellStart"/>
      <w:r w:rsidRPr="00DC01A9">
        <w:rPr>
          <w:rFonts w:eastAsia="HiddenHorzOCR"/>
          <w:b/>
          <w:sz w:val="28"/>
          <w:szCs w:val="28"/>
        </w:rPr>
        <w:t>адаптації</w:t>
      </w:r>
      <w:proofErr w:type="spellEnd"/>
      <w:r w:rsidRPr="00DC01A9">
        <w:rPr>
          <w:rFonts w:eastAsia="HiddenHorzOCR"/>
          <w:b/>
          <w:sz w:val="28"/>
          <w:szCs w:val="28"/>
        </w:rPr>
        <w:t xml:space="preserve">» </w:t>
      </w:r>
    </w:p>
    <w:p w14:paraId="7A477C48" w14:textId="77777777" w:rsidR="0068533A" w:rsidRPr="00DC01A9" w:rsidRDefault="0068533A" w:rsidP="00830728">
      <w:pPr>
        <w:autoSpaceDE w:val="0"/>
        <w:autoSpaceDN w:val="0"/>
        <w:adjustRightInd w:val="0"/>
        <w:spacing w:line="360" w:lineRule="auto"/>
        <w:jc w:val="center"/>
        <w:rPr>
          <w:rFonts w:eastAsia="HiddenHorzOCR"/>
          <w:b/>
          <w:sz w:val="28"/>
          <w:szCs w:val="28"/>
        </w:rPr>
      </w:pPr>
      <w:r w:rsidRPr="00DC01A9">
        <w:rPr>
          <w:rFonts w:eastAsia="HiddenHorzOCR"/>
          <w:b/>
          <w:sz w:val="28"/>
          <w:szCs w:val="28"/>
        </w:rPr>
        <w:t>Холмса та Р</w:t>
      </w:r>
      <w:bookmarkEnd w:id="49"/>
      <w:r>
        <w:rPr>
          <w:rFonts w:eastAsia="HiddenHorzOCR"/>
          <w:b/>
          <w:sz w:val="28"/>
          <w:szCs w:val="28"/>
        </w:rPr>
        <w:t>ея</w:t>
      </w:r>
    </w:p>
    <w:tbl>
      <w:tblPr>
        <w:tblpPr w:leftFromText="180" w:rightFromText="180" w:vertAnchor="text" w:horzAnchor="margin" w:tblpX="1413" w:tblpY="61"/>
        <w:tblW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1555"/>
        <w:gridCol w:w="1559"/>
      </w:tblGrid>
      <w:tr w:rsidR="0068533A" w:rsidRPr="00DC01A9" w14:paraId="31C09B12" w14:textId="77777777" w:rsidTr="00E474BC">
        <w:trPr>
          <w:trHeight w:val="486"/>
        </w:trPr>
        <w:tc>
          <w:tcPr>
            <w:tcW w:w="2835" w:type="dxa"/>
          </w:tcPr>
          <w:p w14:paraId="2377C31B" w14:textId="77777777" w:rsidR="0068533A" w:rsidRPr="00DC01A9" w:rsidRDefault="0068533A" w:rsidP="00372BAB">
            <w:pPr>
              <w:spacing w:line="360" w:lineRule="auto"/>
              <w:jc w:val="center"/>
              <w:rPr>
                <w:rFonts w:eastAsia="Calibri"/>
                <w:b/>
                <w:bCs/>
                <w:sz w:val="28"/>
                <w:szCs w:val="28"/>
              </w:rPr>
            </w:pPr>
            <w:r w:rsidRPr="00DC01A9">
              <w:rPr>
                <w:rFonts w:eastAsia="Calibri"/>
                <w:b/>
                <w:bCs/>
                <w:sz w:val="28"/>
                <w:szCs w:val="28"/>
              </w:rPr>
              <w:t>Шкала</w:t>
            </w:r>
          </w:p>
        </w:tc>
        <w:tc>
          <w:tcPr>
            <w:tcW w:w="1555" w:type="dxa"/>
            <w:vAlign w:val="center"/>
          </w:tcPr>
          <w:p w14:paraId="44849A7B"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1559" w:type="dxa"/>
            <w:vAlign w:val="center"/>
          </w:tcPr>
          <w:p w14:paraId="2E2738F3"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43580E06" w14:textId="77777777" w:rsidTr="00E474BC">
        <w:trPr>
          <w:trHeight w:val="486"/>
        </w:trPr>
        <w:tc>
          <w:tcPr>
            <w:tcW w:w="2835" w:type="dxa"/>
          </w:tcPr>
          <w:p w14:paraId="4509BE61"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Стресостійкість</w:t>
            </w:r>
            <w:proofErr w:type="spellEnd"/>
          </w:p>
        </w:tc>
        <w:tc>
          <w:tcPr>
            <w:tcW w:w="1555" w:type="dxa"/>
            <w:vAlign w:val="center"/>
          </w:tcPr>
          <w:p w14:paraId="21D97BF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0,018</w:t>
            </w:r>
          </w:p>
        </w:tc>
        <w:tc>
          <w:tcPr>
            <w:tcW w:w="1559" w:type="dxa"/>
            <w:vAlign w:val="center"/>
          </w:tcPr>
          <w:p w14:paraId="2F755559"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bl>
    <w:p w14:paraId="241EDC17" w14:textId="77777777" w:rsidR="0068533A" w:rsidRPr="00DC01A9" w:rsidRDefault="0068533A" w:rsidP="00372BAB">
      <w:pPr>
        <w:spacing w:line="360" w:lineRule="auto"/>
        <w:ind w:firstLine="851"/>
        <w:rPr>
          <w:rFonts w:eastAsia="Calibri"/>
          <w:sz w:val="28"/>
          <w:szCs w:val="28"/>
        </w:rPr>
      </w:pPr>
    </w:p>
    <w:p w14:paraId="4EEE2503" w14:textId="77777777" w:rsidR="0068533A" w:rsidRDefault="0068533A" w:rsidP="00372BAB">
      <w:pPr>
        <w:spacing w:line="360" w:lineRule="auto"/>
        <w:ind w:firstLine="851"/>
        <w:rPr>
          <w:lang w:val="uk-UA"/>
        </w:rPr>
      </w:pPr>
    </w:p>
    <w:p w14:paraId="1DDCAC50" w14:textId="77777777" w:rsidR="006704DE" w:rsidRPr="006704DE" w:rsidRDefault="006704DE" w:rsidP="00372BAB">
      <w:pPr>
        <w:spacing w:line="360" w:lineRule="auto"/>
        <w:ind w:firstLine="851"/>
        <w:rPr>
          <w:lang w:val="uk-UA"/>
        </w:rPr>
      </w:pPr>
    </w:p>
    <w:p w14:paraId="210EC8F2" w14:textId="77777777" w:rsidR="0068533A" w:rsidRPr="00DC01A9" w:rsidRDefault="0068533A" w:rsidP="00372BAB">
      <w:pPr>
        <w:spacing w:line="360" w:lineRule="auto"/>
        <w:ind w:firstLine="851"/>
      </w:pPr>
    </w:p>
    <w:p w14:paraId="4F3FB21F" w14:textId="77777777" w:rsidR="0068533A" w:rsidRPr="00DC01A9" w:rsidRDefault="0068533A" w:rsidP="00372BAB">
      <w:pPr>
        <w:spacing w:line="360" w:lineRule="auto"/>
        <w:ind w:firstLine="851"/>
        <w:jc w:val="both"/>
        <w:rPr>
          <w:sz w:val="28"/>
          <w:szCs w:val="28"/>
        </w:rPr>
      </w:pPr>
      <w:bookmarkStart w:id="50" w:name="_Hlk195389375"/>
      <w:r w:rsidRPr="00DC01A9">
        <w:rPr>
          <w:sz w:val="28"/>
          <w:szCs w:val="28"/>
        </w:rPr>
        <w:t xml:space="preserve">У </w:t>
      </w:r>
      <w:proofErr w:type="spellStart"/>
      <w:r w:rsidRPr="00DC01A9">
        <w:rPr>
          <w:sz w:val="28"/>
          <w:szCs w:val="28"/>
        </w:rPr>
        <w:t>таблиці</w:t>
      </w:r>
      <w:proofErr w:type="spellEnd"/>
      <w:r w:rsidRPr="00DC01A9">
        <w:rPr>
          <w:sz w:val="28"/>
          <w:szCs w:val="28"/>
        </w:rPr>
        <w:t xml:space="preserve"> 3.8,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бачити</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розрахункові</w:t>
      </w:r>
      <w:proofErr w:type="spellEnd"/>
      <w:r w:rsidRPr="00DC01A9">
        <w:rPr>
          <w:sz w:val="28"/>
          <w:szCs w:val="28"/>
        </w:rPr>
        <w:t xml:space="preserve"> </w:t>
      </w:r>
      <w:proofErr w:type="spellStart"/>
      <w:proofErr w:type="gramStart"/>
      <w:r w:rsidRPr="00DC01A9">
        <w:rPr>
          <w:sz w:val="28"/>
          <w:szCs w:val="28"/>
        </w:rPr>
        <w:t>дані</w:t>
      </w:r>
      <w:proofErr w:type="spellEnd"/>
      <w:r w:rsidRPr="00DC01A9">
        <w:rPr>
          <w:sz w:val="28"/>
          <w:szCs w:val="28"/>
        </w:rPr>
        <w:t xml:space="preserve">  </w:t>
      </w:r>
      <w:proofErr w:type="spellStart"/>
      <w:r w:rsidRPr="00DC01A9">
        <w:rPr>
          <w:sz w:val="28"/>
          <w:szCs w:val="28"/>
        </w:rPr>
        <w:t>мають</w:t>
      </w:r>
      <w:proofErr w:type="spellEnd"/>
      <w:proofErr w:type="gramEnd"/>
      <w:r w:rsidRPr="00DC01A9">
        <w:rPr>
          <w:sz w:val="28"/>
          <w:szCs w:val="28"/>
        </w:rPr>
        <w:t xml:space="preserve"> </w:t>
      </w:r>
      <w:proofErr w:type="spellStart"/>
      <w:r w:rsidRPr="00DC01A9">
        <w:rPr>
          <w:sz w:val="28"/>
          <w:szCs w:val="28"/>
        </w:rPr>
        <w:t>значення</w:t>
      </w:r>
      <w:proofErr w:type="spellEnd"/>
      <w:r w:rsidRPr="00DC01A9">
        <w:rPr>
          <w:sz w:val="28"/>
          <w:szCs w:val="28"/>
        </w:rPr>
        <w:t xml:space="preserve"> </w:t>
      </w:r>
      <w:r w:rsidRPr="00DC01A9">
        <w:rPr>
          <w:rFonts w:ascii="Cambria Math" w:eastAsia="Calibri" w:hAnsi="Cambria Math"/>
          <w: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DC01A9">
        <w:rPr>
          <w:sz w:val="28"/>
          <w:szCs w:val="28"/>
        </w:rPr>
        <w:t xml:space="preserve">  &lt; 0,05. Отже, ми можемо зробити висновок, що гіпотеза про нормальність вибірки відхиляється. </w:t>
      </w:r>
    </w:p>
    <w:p w14:paraId="59A130AB" w14:textId="77777777" w:rsidR="0068533A" w:rsidRPr="00DC01A9" w:rsidRDefault="0068533A" w:rsidP="00372BAB">
      <w:pPr>
        <w:pStyle w:val="a4"/>
        <w:spacing w:line="360" w:lineRule="auto"/>
        <w:ind w:left="0" w:firstLine="851"/>
        <w:jc w:val="both"/>
        <w:rPr>
          <w:sz w:val="28"/>
          <w:szCs w:val="28"/>
        </w:rPr>
      </w:pPr>
      <w:proofErr w:type="spellStart"/>
      <w:r w:rsidRPr="00DC01A9">
        <w:rPr>
          <w:sz w:val="28"/>
          <w:szCs w:val="28"/>
        </w:rPr>
        <w:lastRenderedPageBreak/>
        <w:t>Якщо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то для </w:t>
      </w:r>
      <w:proofErr w:type="spellStart"/>
      <w:r w:rsidRPr="00DC01A9">
        <w:rPr>
          <w:sz w:val="28"/>
          <w:szCs w:val="28"/>
        </w:rPr>
        <w:t>розрахунку</w:t>
      </w:r>
      <w:proofErr w:type="spellEnd"/>
      <w:r w:rsidRPr="00DC01A9">
        <w:rPr>
          <w:sz w:val="28"/>
          <w:szCs w:val="28"/>
        </w:rPr>
        <w:t xml:space="preserve"> </w:t>
      </w:r>
      <w:proofErr w:type="spellStart"/>
      <w:r w:rsidRPr="00DC01A9">
        <w:rPr>
          <w:sz w:val="28"/>
          <w:szCs w:val="28"/>
        </w:rPr>
        <w:t>кореляційних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 xml:space="preserve"> ми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використовувати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r – </w:t>
      </w:r>
      <w:proofErr w:type="spellStart"/>
      <w:r w:rsidRPr="00DC01A9">
        <w:rPr>
          <w:sz w:val="28"/>
          <w:szCs w:val="28"/>
        </w:rPr>
        <w:t>Спірмена</w:t>
      </w:r>
      <w:proofErr w:type="spellEnd"/>
      <w:r w:rsidRPr="00DC01A9">
        <w:rPr>
          <w:sz w:val="28"/>
          <w:szCs w:val="28"/>
        </w:rPr>
        <w:t xml:space="preserve">. Формула, за </w:t>
      </w:r>
      <w:proofErr w:type="spellStart"/>
      <w:r w:rsidRPr="00DC01A9">
        <w:rPr>
          <w:sz w:val="28"/>
          <w:szCs w:val="28"/>
        </w:rPr>
        <w:t>якою</w:t>
      </w:r>
      <w:proofErr w:type="spellEnd"/>
      <w:r w:rsidRPr="00DC01A9">
        <w:rPr>
          <w:sz w:val="28"/>
          <w:szCs w:val="28"/>
        </w:rPr>
        <w:t xml:space="preserve"> </w:t>
      </w:r>
      <w:proofErr w:type="spellStart"/>
      <w:r w:rsidRPr="00DC01A9">
        <w:rPr>
          <w:sz w:val="28"/>
          <w:szCs w:val="28"/>
        </w:rPr>
        <w:t>розраховується</w:t>
      </w:r>
      <w:proofErr w:type="spellEnd"/>
      <w:r w:rsidRPr="00DC01A9">
        <w:rPr>
          <w:sz w:val="28"/>
          <w:szCs w:val="28"/>
        </w:rPr>
        <w:t xml:space="preserve"> даний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приведена </w:t>
      </w:r>
      <w:proofErr w:type="spellStart"/>
      <w:r w:rsidRPr="00DC01A9">
        <w:rPr>
          <w:sz w:val="28"/>
          <w:szCs w:val="28"/>
        </w:rPr>
        <w:t>раніше</w:t>
      </w:r>
      <w:proofErr w:type="spellEnd"/>
      <w:r w:rsidRPr="00DC01A9">
        <w:rPr>
          <w:sz w:val="28"/>
          <w:szCs w:val="28"/>
        </w:rPr>
        <w:t xml:space="preserve"> у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підрозділу</w:t>
      </w:r>
      <w:proofErr w:type="spellEnd"/>
      <w:r w:rsidRPr="00DC01A9">
        <w:rPr>
          <w:sz w:val="28"/>
          <w:szCs w:val="28"/>
        </w:rPr>
        <w:t>.</w:t>
      </w:r>
    </w:p>
    <w:p w14:paraId="17D4EF0F" w14:textId="77777777" w:rsidR="0068533A" w:rsidRPr="00DC01A9" w:rsidRDefault="0068533A" w:rsidP="00372BAB">
      <w:pPr>
        <w:spacing w:line="360" w:lineRule="auto"/>
        <w:ind w:firstLine="709"/>
        <w:contextualSpacing/>
        <w:rPr>
          <w:rFonts w:eastAsia="HiddenHorzOCR"/>
          <w:bCs/>
          <w:sz w:val="28"/>
          <w:szCs w:val="28"/>
        </w:rPr>
      </w:pPr>
    </w:p>
    <w:p w14:paraId="5EE3CB3E" w14:textId="77777777" w:rsidR="0068533A" w:rsidRPr="00DC01A9" w:rsidRDefault="0068533A" w:rsidP="00372BAB">
      <w:pPr>
        <w:spacing w:line="360" w:lineRule="auto"/>
        <w:ind w:firstLine="709"/>
        <w:contextualSpacing/>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3.9</w:t>
      </w:r>
    </w:p>
    <w:p w14:paraId="63F8FD96" w14:textId="77777777" w:rsidR="0068533A" w:rsidRPr="00DC01A9" w:rsidRDefault="0068533A" w:rsidP="00372BAB">
      <w:pPr>
        <w:autoSpaceDE w:val="0"/>
        <w:autoSpaceDN w:val="0"/>
        <w:adjustRightInd w:val="0"/>
        <w:spacing w:line="360" w:lineRule="auto"/>
        <w:ind w:firstLine="709"/>
        <w:jc w:val="center"/>
        <w:rPr>
          <w:rFonts w:eastAsia="HiddenHorzOCR"/>
          <w:b/>
          <w:sz w:val="28"/>
          <w:szCs w:val="28"/>
        </w:rPr>
      </w:pPr>
      <w:proofErr w:type="spellStart"/>
      <w:r w:rsidRPr="00DC01A9">
        <w:rPr>
          <w:rFonts w:eastAsia="HiddenHorzOCR"/>
          <w:b/>
          <w:sz w:val="28"/>
          <w:szCs w:val="28"/>
        </w:rPr>
        <w:t>Кореляційні</w:t>
      </w:r>
      <w:proofErr w:type="spellEnd"/>
      <w:r w:rsidRPr="00DC01A9">
        <w:rPr>
          <w:rFonts w:eastAsia="HiddenHorzOCR"/>
          <w:b/>
          <w:sz w:val="28"/>
          <w:szCs w:val="28"/>
        </w:rPr>
        <w:t xml:space="preserve"> </w:t>
      </w:r>
      <w:proofErr w:type="spellStart"/>
      <w:r w:rsidRPr="00DC01A9">
        <w:rPr>
          <w:rFonts w:eastAsia="HiddenHorzOCR"/>
          <w:b/>
          <w:sz w:val="28"/>
          <w:szCs w:val="28"/>
        </w:rPr>
        <w:t>зв’язки</w:t>
      </w:r>
      <w:proofErr w:type="spellEnd"/>
      <w:r w:rsidRPr="00DC01A9">
        <w:rPr>
          <w:rFonts w:eastAsia="HiddenHorzOCR"/>
          <w:b/>
          <w:sz w:val="28"/>
          <w:szCs w:val="28"/>
        </w:rPr>
        <w:t xml:space="preserve"> </w:t>
      </w:r>
      <w:proofErr w:type="spellStart"/>
      <w:r w:rsidRPr="00DC01A9">
        <w:rPr>
          <w:rFonts w:eastAsia="HiddenHorzOCR"/>
          <w:b/>
          <w:sz w:val="28"/>
          <w:szCs w:val="28"/>
        </w:rPr>
        <w:t>параметрів</w:t>
      </w:r>
      <w:proofErr w:type="spellEnd"/>
      <w:r w:rsidRPr="00DC01A9">
        <w:rPr>
          <w:rFonts w:eastAsia="HiddenHorzOCR"/>
          <w:b/>
          <w:sz w:val="28"/>
          <w:szCs w:val="28"/>
        </w:rPr>
        <w:t xml:space="preserve"> методики «Шкала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r w:rsidRPr="00DC01A9">
        <w:rPr>
          <w:rFonts w:eastAsia="HiddenHorzOCR"/>
          <w:b/>
          <w:sz w:val="28"/>
          <w:szCs w:val="28"/>
        </w:rPr>
        <w:t xml:space="preserve"> з </w:t>
      </w:r>
      <w:proofErr w:type="gramStart"/>
      <w:r w:rsidRPr="00DC01A9">
        <w:rPr>
          <w:rFonts w:eastAsia="HiddenHorzOCR"/>
          <w:b/>
          <w:sz w:val="28"/>
          <w:szCs w:val="28"/>
        </w:rPr>
        <w:t xml:space="preserve">методикою </w:t>
      </w:r>
      <w:r w:rsidRPr="00DC01A9">
        <w:rPr>
          <w:sz w:val="28"/>
          <w:szCs w:val="28"/>
        </w:rPr>
        <w:t xml:space="preserve"> </w:t>
      </w:r>
      <w:r w:rsidRPr="00DC01A9">
        <w:rPr>
          <w:rFonts w:eastAsia="HiddenHorzOCR"/>
          <w:b/>
          <w:sz w:val="28"/>
          <w:szCs w:val="28"/>
        </w:rPr>
        <w:t>«</w:t>
      </w:r>
      <w:proofErr w:type="spellStart"/>
      <w:proofErr w:type="gramEnd"/>
      <w:r w:rsidRPr="00DC01A9">
        <w:rPr>
          <w:rFonts w:eastAsia="HiddenHorzOCR"/>
          <w:b/>
          <w:sz w:val="28"/>
          <w:szCs w:val="28"/>
        </w:rPr>
        <w:t>Оцінка</w:t>
      </w:r>
      <w:proofErr w:type="spellEnd"/>
      <w:r w:rsidRPr="00DC01A9">
        <w:rPr>
          <w:rFonts w:eastAsia="HiddenHorzOCR"/>
          <w:b/>
          <w:sz w:val="28"/>
          <w:szCs w:val="28"/>
        </w:rPr>
        <w:t xml:space="preserve"> </w:t>
      </w:r>
      <w:proofErr w:type="spellStart"/>
      <w:r w:rsidRPr="00DC01A9">
        <w:rPr>
          <w:rFonts w:eastAsia="HiddenHorzOCR"/>
          <w:b/>
          <w:sz w:val="28"/>
          <w:szCs w:val="28"/>
        </w:rPr>
        <w:t>стресостійкості</w:t>
      </w:r>
      <w:proofErr w:type="spellEnd"/>
      <w:r w:rsidRPr="00DC01A9">
        <w:rPr>
          <w:rFonts w:eastAsia="HiddenHorzOCR"/>
          <w:b/>
          <w:sz w:val="28"/>
          <w:szCs w:val="28"/>
        </w:rPr>
        <w:t xml:space="preserve"> та </w:t>
      </w:r>
      <w:proofErr w:type="spellStart"/>
      <w:r w:rsidRPr="00DC01A9">
        <w:rPr>
          <w:rFonts w:eastAsia="HiddenHorzOCR"/>
          <w:b/>
          <w:sz w:val="28"/>
          <w:szCs w:val="28"/>
        </w:rPr>
        <w:t>соціальної</w:t>
      </w:r>
      <w:proofErr w:type="spellEnd"/>
      <w:r w:rsidRPr="00DC01A9">
        <w:rPr>
          <w:rFonts w:eastAsia="HiddenHorzOCR"/>
          <w:b/>
          <w:sz w:val="28"/>
          <w:szCs w:val="28"/>
        </w:rPr>
        <w:t xml:space="preserve"> </w:t>
      </w:r>
      <w:proofErr w:type="spellStart"/>
      <w:r w:rsidRPr="00DC01A9">
        <w:rPr>
          <w:rFonts w:eastAsia="HiddenHorzOCR"/>
          <w:b/>
          <w:sz w:val="28"/>
          <w:szCs w:val="28"/>
        </w:rPr>
        <w:t>адаптації</w:t>
      </w:r>
      <w:proofErr w:type="spellEnd"/>
      <w:r w:rsidRPr="00DC01A9">
        <w:rPr>
          <w:rFonts w:eastAsia="HiddenHorzOCR"/>
          <w:b/>
          <w:sz w:val="28"/>
          <w:szCs w:val="28"/>
        </w:rPr>
        <w:t xml:space="preserve">» </w:t>
      </w:r>
    </w:p>
    <w:p w14:paraId="62254B31" w14:textId="77777777" w:rsidR="0068533A" w:rsidRPr="00DC01A9" w:rsidRDefault="0068533A" w:rsidP="00372BAB">
      <w:pPr>
        <w:spacing w:line="360" w:lineRule="auto"/>
        <w:ind w:firstLine="709"/>
        <w:contextualSpacing/>
        <w:jc w:val="center"/>
        <w:rPr>
          <w:rFonts w:eastAsia="HiddenHorzOCR"/>
          <w:b/>
          <w:bCs/>
          <w:sz w:val="28"/>
          <w:szCs w:val="28"/>
        </w:rPr>
      </w:pPr>
      <w:r w:rsidRPr="00DC01A9">
        <w:rPr>
          <w:rFonts w:eastAsia="HiddenHorzOCR"/>
          <w:b/>
          <w:sz w:val="28"/>
          <w:szCs w:val="28"/>
        </w:rPr>
        <w:t>Холмса та Р</w:t>
      </w:r>
      <w:r>
        <w:rPr>
          <w:rFonts w:eastAsia="HiddenHorzOCR"/>
          <w:b/>
          <w:sz w:val="28"/>
          <w:szCs w:val="28"/>
        </w:rPr>
        <w:t>ея</w:t>
      </w:r>
    </w:p>
    <w:tbl>
      <w:tblPr>
        <w:tblpPr w:leftFromText="180" w:rightFromText="180" w:vertAnchor="text" w:horzAnchor="margin" w:tblpXSpec="center" w:tblpY="44"/>
        <w:tblW w:w="6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66"/>
        <w:gridCol w:w="992"/>
        <w:gridCol w:w="851"/>
        <w:gridCol w:w="992"/>
      </w:tblGrid>
      <w:tr w:rsidR="0068533A" w:rsidRPr="00DC01A9" w14:paraId="298F6243" w14:textId="77777777" w:rsidTr="00E474BC">
        <w:trPr>
          <w:cantSplit/>
          <w:trHeight w:val="695"/>
        </w:trPr>
        <w:tc>
          <w:tcPr>
            <w:tcW w:w="3566" w:type="dxa"/>
            <w:vMerge w:val="restart"/>
            <w:tcBorders>
              <w:tl2br w:val="single" w:sz="4" w:space="0" w:color="auto"/>
            </w:tcBorders>
            <w:vAlign w:val="center"/>
          </w:tcPr>
          <w:p w14:paraId="4BC27FA0"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        </w:t>
            </w:r>
            <w:proofErr w:type="spellStart"/>
            <w:r w:rsidRPr="00DC01A9">
              <w:rPr>
                <w:rFonts w:eastAsia="Calibri"/>
                <w:sz w:val="28"/>
                <w:szCs w:val="28"/>
              </w:rPr>
              <w:t>Зунг</w:t>
            </w:r>
            <w:proofErr w:type="spellEnd"/>
          </w:p>
          <w:p w14:paraId="7FA6FB62" w14:textId="77777777" w:rsidR="0068533A" w:rsidRPr="00DC01A9" w:rsidRDefault="0068533A" w:rsidP="00372BAB">
            <w:pPr>
              <w:spacing w:line="360" w:lineRule="auto"/>
              <w:rPr>
                <w:rFonts w:eastAsia="Calibri"/>
                <w:sz w:val="28"/>
                <w:szCs w:val="28"/>
              </w:rPr>
            </w:pPr>
          </w:p>
          <w:p w14:paraId="4406CBC6" w14:textId="77777777" w:rsidR="0068533A" w:rsidRPr="00DC01A9" w:rsidRDefault="0068533A" w:rsidP="00372BAB">
            <w:pPr>
              <w:spacing w:line="360" w:lineRule="auto"/>
              <w:rPr>
                <w:rFonts w:eastAsia="Calibri"/>
                <w:sz w:val="28"/>
                <w:szCs w:val="28"/>
              </w:rPr>
            </w:pPr>
            <w:r w:rsidRPr="00DC01A9">
              <w:rPr>
                <w:rFonts w:eastAsia="Calibri"/>
                <w:sz w:val="28"/>
                <w:szCs w:val="28"/>
              </w:rPr>
              <w:t xml:space="preserve">         «</w:t>
            </w:r>
            <w:proofErr w:type="gramStart"/>
            <w:r w:rsidRPr="00DC01A9">
              <w:rPr>
                <w:rFonts w:eastAsia="Calibri"/>
                <w:sz w:val="28"/>
                <w:szCs w:val="28"/>
              </w:rPr>
              <w:t xml:space="preserve">ОССА»   </w:t>
            </w:r>
            <w:proofErr w:type="gramEnd"/>
            <w:r w:rsidRPr="00DC01A9">
              <w:rPr>
                <w:rFonts w:eastAsia="Calibri"/>
                <w:sz w:val="28"/>
                <w:szCs w:val="28"/>
              </w:rPr>
              <w:t xml:space="preserve">     </w:t>
            </w:r>
          </w:p>
        </w:tc>
        <w:tc>
          <w:tcPr>
            <w:tcW w:w="2835" w:type="dxa"/>
            <w:gridSpan w:val="3"/>
            <w:vAlign w:val="center"/>
          </w:tcPr>
          <w:p w14:paraId="53C4376E"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5058E7A4" w14:textId="77777777" w:rsidTr="00E474BC">
        <w:trPr>
          <w:cantSplit/>
          <w:trHeight w:val="697"/>
        </w:trPr>
        <w:tc>
          <w:tcPr>
            <w:tcW w:w="3566" w:type="dxa"/>
            <w:vMerge/>
            <w:tcBorders>
              <w:tl2br w:val="single" w:sz="4" w:space="0" w:color="auto"/>
            </w:tcBorders>
            <w:vAlign w:val="center"/>
          </w:tcPr>
          <w:p w14:paraId="7CB95C02" w14:textId="77777777" w:rsidR="0068533A" w:rsidRPr="00DC01A9" w:rsidRDefault="0068533A" w:rsidP="00372BAB">
            <w:pPr>
              <w:spacing w:line="360" w:lineRule="auto"/>
              <w:jc w:val="center"/>
              <w:rPr>
                <w:rFonts w:eastAsia="Calibri"/>
                <w:sz w:val="28"/>
                <w:szCs w:val="28"/>
              </w:rPr>
            </w:pPr>
          </w:p>
        </w:tc>
        <w:tc>
          <w:tcPr>
            <w:tcW w:w="992" w:type="dxa"/>
            <w:vAlign w:val="center"/>
          </w:tcPr>
          <w:p w14:paraId="6E0BB75A"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5285F6FF"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786185D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1F94A4DF" w14:textId="77777777" w:rsidTr="00E474BC">
        <w:trPr>
          <w:trHeight w:val="165"/>
        </w:trPr>
        <w:tc>
          <w:tcPr>
            <w:tcW w:w="3566" w:type="dxa"/>
          </w:tcPr>
          <w:p w14:paraId="7DBB6AB2"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Стресостійкість</w:t>
            </w:r>
            <w:proofErr w:type="spellEnd"/>
          </w:p>
        </w:tc>
        <w:tc>
          <w:tcPr>
            <w:tcW w:w="992" w:type="dxa"/>
            <w:vAlign w:val="center"/>
          </w:tcPr>
          <w:p w14:paraId="19F932F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-0.153</w:t>
            </w:r>
          </w:p>
        </w:tc>
        <w:tc>
          <w:tcPr>
            <w:tcW w:w="851" w:type="dxa"/>
            <w:vAlign w:val="center"/>
          </w:tcPr>
          <w:p w14:paraId="0825E55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0.269</w:t>
            </w:r>
          </w:p>
        </w:tc>
        <w:tc>
          <w:tcPr>
            <w:tcW w:w="992" w:type="dxa"/>
            <w:vAlign w:val="center"/>
          </w:tcPr>
          <w:p w14:paraId="30DCBEE8"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&gt; 0.05</w:t>
            </w:r>
          </w:p>
        </w:tc>
      </w:tr>
    </w:tbl>
    <w:p w14:paraId="2485C9A4" w14:textId="77777777" w:rsidR="0068533A" w:rsidRPr="00DC01A9" w:rsidRDefault="0068533A" w:rsidP="00372BAB">
      <w:pPr>
        <w:spacing w:line="360" w:lineRule="auto"/>
        <w:jc w:val="center"/>
      </w:pPr>
    </w:p>
    <w:p w14:paraId="3B956F1F" w14:textId="77777777" w:rsidR="0068533A" w:rsidRPr="00DC01A9" w:rsidRDefault="0068533A" w:rsidP="00372BAB">
      <w:pPr>
        <w:spacing w:line="360" w:lineRule="auto"/>
        <w:jc w:val="center"/>
      </w:pPr>
    </w:p>
    <w:p w14:paraId="6ED4CA3B" w14:textId="77777777" w:rsidR="0068533A" w:rsidRPr="00DC01A9" w:rsidRDefault="0068533A" w:rsidP="00372BAB">
      <w:pPr>
        <w:spacing w:line="360" w:lineRule="auto"/>
        <w:jc w:val="center"/>
      </w:pPr>
    </w:p>
    <w:bookmarkEnd w:id="50"/>
    <w:p w14:paraId="745F2EB2" w14:textId="77777777" w:rsidR="0068533A" w:rsidRPr="00DC01A9" w:rsidRDefault="0068533A" w:rsidP="00372BAB">
      <w:pPr>
        <w:spacing w:line="360" w:lineRule="auto"/>
        <w:ind w:firstLine="851"/>
      </w:pPr>
    </w:p>
    <w:p w14:paraId="028F46D9" w14:textId="77777777" w:rsidR="0068533A" w:rsidRPr="00DC01A9" w:rsidRDefault="0068533A" w:rsidP="00372BAB">
      <w:pPr>
        <w:spacing w:line="360" w:lineRule="auto"/>
      </w:pPr>
    </w:p>
    <w:p w14:paraId="4D9DA0C3" w14:textId="77777777" w:rsidR="0068533A" w:rsidRPr="00DC01A9" w:rsidRDefault="0068533A" w:rsidP="00372BAB">
      <w:pPr>
        <w:spacing w:line="360" w:lineRule="auto"/>
      </w:pPr>
    </w:p>
    <w:p w14:paraId="332D3FF2" w14:textId="77777777" w:rsidR="0068533A" w:rsidRPr="00DC01A9" w:rsidRDefault="0068533A" w:rsidP="00372BAB">
      <w:pPr>
        <w:spacing w:line="360" w:lineRule="auto"/>
        <w:ind w:firstLine="851"/>
        <w:jc w:val="both"/>
        <w:rPr>
          <w:sz w:val="28"/>
          <w:szCs w:val="28"/>
        </w:rPr>
      </w:pPr>
      <w:r w:rsidRPr="00DC01A9">
        <w:rPr>
          <w:sz w:val="28"/>
          <w:szCs w:val="28"/>
        </w:rPr>
        <w:t xml:space="preserve">У </w:t>
      </w:r>
      <w:proofErr w:type="spellStart"/>
      <w:r w:rsidRPr="00DC01A9">
        <w:rPr>
          <w:sz w:val="28"/>
          <w:szCs w:val="28"/>
        </w:rPr>
        <w:t>даній</w:t>
      </w:r>
      <w:proofErr w:type="spellEnd"/>
      <w:r w:rsidRPr="00DC01A9">
        <w:rPr>
          <w:sz w:val="28"/>
          <w:szCs w:val="28"/>
        </w:rPr>
        <w:t xml:space="preserve"> </w:t>
      </w:r>
      <w:proofErr w:type="spellStart"/>
      <w:r w:rsidRPr="00DC01A9">
        <w:rPr>
          <w:sz w:val="28"/>
          <w:szCs w:val="28"/>
        </w:rPr>
        <w:t>таблиці</w:t>
      </w:r>
      <w:proofErr w:type="spellEnd"/>
      <w:r w:rsidRPr="00DC01A9">
        <w:rPr>
          <w:sz w:val="28"/>
          <w:szCs w:val="28"/>
        </w:rPr>
        <w:t xml:space="preserve">, ми </w:t>
      </w:r>
      <w:proofErr w:type="spellStart"/>
      <w:r w:rsidRPr="00DC01A9">
        <w:rPr>
          <w:sz w:val="28"/>
          <w:szCs w:val="28"/>
        </w:rPr>
        <w:t>продемонстували</w:t>
      </w:r>
      <w:proofErr w:type="spellEnd"/>
      <w:r w:rsidRPr="00DC01A9">
        <w:rPr>
          <w:sz w:val="28"/>
          <w:szCs w:val="28"/>
        </w:rPr>
        <w:t xml:space="preserve"> </w:t>
      </w:r>
      <w:proofErr w:type="spellStart"/>
      <w:r w:rsidRPr="00DC01A9">
        <w:rPr>
          <w:sz w:val="28"/>
          <w:szCs w:val="28"/>
        </w:rPr>
        <w:t>отриманий</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стресостійкістью</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 </w:t>
      </w:r>
      <w:r w:rsidRPr="00DC01A9">
        <w:rPr>
          <w:rFonts w:eastAsia="Calibri"/>
          <w:sz w:val="28"/>
          <w:szCs w:val="28"/>
        </w:rPr>
        <w:t xml:space="preserve">0.153, при p = </w:t>
      </w:r>
      <w:proofErr w:type="gramStart"/>
      <w:r w:rsidRPr="00DC01A9">
        <w:rPr>
          <w:rFonts w:eastAsia="Calibri"/>
          <w:sz w:val="28"/>
          <w:szCs w:val="28"/>
        </w:rPr>
        <w:t>0.269 &gt;</w:t>
      </w:r>
      <w:proofErr w:type="gramEnd"/>
      <w:r w:rsidRPr="00DC01A9">
        <w:rPr>
          <w:rFonts w:eastAsia="Calibri"/>
          <w:sz w:val="28"/>
          <w:szCs w:val="28"/>
        </w:rPr>
        <w:t xml:space="preserve"> 0.05).</w:t>
      </w:r>
      <w:r w:rsidRPr="00DC01A9">
        <w:rPr>
          <w:sz w:val="28"/>
          <w:szCs w:val="28"/>
        </w:rPr>
        <w:t xml:space="preserve"> Даний результат </w:t>
      </w:r>
      <w:proofErr w:type="spellStart"/>
      <w:r w:rsidRPr="00DC01A9">
        <w:rPr>
          <w:sz w:val="28"/>
          <w:szCs w:val="28"/>
        </w:rPr>
        <w:t>свідчить</w:t>
      </w:r>
      <w:proofErr w:type="spellEnd"/>
      <w:r w:rsidRPr="00DC01A9">
        <w:rPr>
          <w:sz w:val="28"/>
          <w:szCs w:val="28"/>
        </w:rPr>
        <w:t xml:space="preserve"> про </w:t>
      </w:r>
      <w:proofErr w:type="spellStart"/>
      <w:r w:rsidRPr="00DC01A9">
        <w:rPr>
          <w:sz w:val="28"/>
          <w:szCs w:val="28"/>
        </w:rPr>
        <w:t>слабий</w:t>
      </w:r>
      <w:proofErr w:type="spellEnd"/>
      <w:r w:rsidRPr="00DC01A9">
        <w:rPr>
          <w:sz w:val="28"/>
          <w:szCs w:val="28"/>
        </w:rPr>
        <w:t xml:space="preserve">, </w:t>
      </w:r>
      <w:proofErr w:type="spellStart"/>
      <w:r w:rsidRPr="00DC01A9">
        <w:rPr>
          <w:sz w:val="28"/>
          <w:szCs w:val="28"/>
        </w:rPr>
        <w:t>зворотній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стресостійкістю</w:t>
      </w:r>
      <w:proofErr w:type="spellEnd"/>
      <w:r w:rsidRPr="00DC01A9">
        <w:rPr>
          <w:sz w:val="28"/>
          <w:szCs w:val="28"/>
        </w:rPr>
        <w:t xml:space="preserve">, </w:t>
      </w:r>
      <w:proofErr w:type="spellStart"/>
      <w:r w:rsidRPr="00DC01A9">
        <w:rPr>
          <w:sz w:val="28"/>
          <w:szCs w:val="28"/>
        </w:rPr>
        <w:t>але</w:t>
      </w:r>
      <w:proofErr w:type="spellEnd"/>
      <w:r w:rsidRPr="00DC01A9">
        <w:rPr>
          <w:sz w:val="28"/>
          <w:szCs w:val="28"/>
        </w:rPr>
        <w:t xml:space="preserve"> </w:t>
      </w:r>
      <w:proofErr w:type="spellStart"/>
      <w:r w:rsidRPr="00DC01A9">
        <w:rPr>
          <w:sz w:val="28"/>
          <w:szCs w:val="28"/>
        </w:rPr>
        <w:t>показники</w:t>
      </w:r>
      <w:proofErr w:type="spellEnd"/>
      <w:r w:rsidRPr="00DC01A9">
        <w:rPr>
          <w:sz w:val="28"/>
          <w:szCs w:val="28"/>
        </w:rPr>
        <w:t xml:space="preserve"> </w:t>
      </w:r>
      <w:proofErr w:type="spellStart"/>
      <w:r w:rsidRPr="00DC01A9">
        <w:rPr>
          <w:sz w:val="28"/>
          <w:szCs w:val="28"/>
        </w:rPr>
        <w:t>нашої</w:t>
      </w:r>
      <w:proofErr w:type="spellEnd"/>
      <w:r w:rsidRPr="00DC01A9">
        <w:rPr>
          <w:sz w:val="28"/>
          <w:szCs w:val="28"/>
        </w:rPr>
        <w:t xml:space="preserve"> </w:t>
      </w:r>
      <w:proofErr w:type="spellStart"/>
      <w:r w:rsidRPr="00DC01A9">
        <w:rPr>
          <w:sz w:val="28"/>
          <w:szCs w:val="28"/>
        </w:rPr>
        <w:t>вібирки</w:t>
      </w:r>
      <w:proofErr w:type="spellEnd"/>
      <w:r w:rsidRPr="00DC01A9">
        <w:rPr>
          <w:sz w:val="28"/>
          <w:szCs w:val="28"/>
        </w:rPr>
        <w:t xml:space="preserve"> </w:t>
      </w:r>
      <w:proofErr w:type="spellStart"/>
      <w:r w:rsidRPr="00DC01A9">
        <w:rPr>
          <w:sz w:val="28"/>
          <w:szCs w:val="28"/>
        </w:rPr>
        <w:t>являються</w:t>
      </w:r>
      <w:proofErr w:type="spellEnd"/>
      <w:r w:rsidRPr="00DC01A9">
        <w:rPr>
          <w:sz w:val="28"/>
          <w:szCs w:val="28"/>
        </w:rPr>
        <w:t xml:space="preserve"> </w:t>
      </w:r>
      <w:proofErr w:type="spellStart"/>
      <w:r w:rsidRPr="00DC01A9">
        <w:rPr>
          <w:sz w:val="28"/>
          <w:szCs w:val="28"/>
        </w:rPr>
        <w:t>статистично</w:t>
      </w:r>
      <w:proofErr w:type="spellEnd"/>
      <w:r w:rsidRPr="00DC01A9">
        <w:rPr>
          <w:sz w:val="28"/>
          <w:szCs w:val="28"/>
        </w:rPr>
        <w:t xml:space="preserve"> не </w:t>
      </w:r>
      <w:proofErr w:type="spellStart"/>
      <w:r w:rsidRPr="00DC01A9">
        <w:rPr>
          <w:sz w:val="28"/>
          <w:szCs w:val="28"/>
        </w:rPr>
        <w:t>значущі</w:t>
      </w:r>
      <w:proofErr w:type="spellEnd"/>
      <w:r w:rsidRPr="00DC01A9">
        <w:rPr>
          <w:sz w:val="28"/>
          <w:szCs w:val="28"/>
        </w:rPr>
        <w:t>.</w:t>
      </w:r>
    </w:p>
    <w:p w14:paraId="69FAEEFE" w14:textId="721BEA91" w:rsidR="0068533A" w:rsidRPr="00DC01A9" w:rsidRDefault="0068533A" w:rsidP="00372BAB">
      <w:pPr>
        <w:spacing w:line="360" w:lineRule="auto"/>
        <w:ind w:firstLine="851"/>
        <w:jc w:val="both"/>
        <w:rPr>
          <w:sz w:val="28"/>
          <w:szCs w:val="28"/>
        </w:rPr>
      </w:pPr>
      <w:r w:rsidRPr="00DC01A9">
        <w:rPr>
          <w:sz w:val="28"/>
          <w:szCs w:val="28"/>
        </w:rPr>
        <w:t xml:space="preserve">Коли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двома</w:t>
      </w:r>
      <w:proofErr w:type="spellEnd"/>
      <w:r w:rsidRPr="00DC01A9">
        <w:rPr>
          <w:sz w:val="28"/>
          <w:szCs w:val="28"/>
        </w:rPr>
        <w:t xml:space="preserve"> </w:t>
      </w:r>
      <w:proofErr w:type="spellStart"/>
      <w:r w:rsidRPr="00DC01A9">
        <w:rPr>
          <w:sz w:val="28"/>
          <w:szCs w:val="28"/>
        </w:rPr>
        <w:t>змінними</w:t>
      </w:r>
      <w:proofErr w:type="spellEnd"/>
      <w:r>
        <w:rPr>
          <w:sz w:val="28"/>
          <w:szCs w:val="28"/>
          <w:lang w:val="uk-UA"/>
        </w:rPr>
        <w:t xml:space="preserve"> - </w:t>
      </w:r>
      <w:r w:rsidRPr="00DC01A9">
        <w:rPr>
          <w:sz w:val="28"/>
          <w:szCs w:val="28"/>
        </w:rPr>
        <w:t xml:space="preserve">у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випадку</w:t>
      </w:r>
      <w:proofErr w:type="spellEnd"/>
      <w:r w:rsidRPr="00DC01A9">
        <w:rPr>
          <w:sz w:val="28"/>
          <w:szCs w:val="28"/>
        </w:rPr>
        <w:t xml:space="preserve"> </w:t>
      </w:r>
      <w:proofErr w:type="spellStart"/>
      <w:r w:rsidRPr="00DC01A9">
        <w:rPr>
          <w:sz w:val="28"/>
          <w:szCs w:val="28"/>
        </w:rPr>
        <w:t>маскованою</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стресостійкіст</w:t>
      </w:r>
      <w:proofErr w:type="spellEnd"/>
      <w:r w:rsidR="00E7763C">
        <w:rPr>
          <w:sz w:val="28"/>
          <w:szCs w:val="28"/>
          <w:lang w:val="uk-UA"/>
        </w:rPr>
        <w:t xml:space="preserve">ю - </w:t>
      </w:r>
      <w:proofErr w:type="spellStart"/>
      <w:r w:rsidRPr="00DC01A9">
        <w:rPr>
          <w:sz w:val="28"/>
          <w:szCs w:val="28"/>
        </w:rPr>
        <w:t>виявляється</w:t>
      </w:r>
      <w:proofErr w:type="spellEnd"/>
      <w:r w:rsidRPr="00DC01A9">
        <w:rPr>
          <w:sz w:val="28"/>
          <w:szCs w:val="28"/>
        </w:rPr>
        <w:t xml:space="preserve"> </w:t>
      </w:r>
      <w:proofErr w:type="spellStart"/>
      <w:r w:rsidRPr="00DC01A9">
        <w:rPr>
          <w:sz w:val="28"/>
          <w:szCs w:val="28"/>
        </w:rPr>
        <w:t>слабка</w:t>
      </w:r>
      <w:proofErr w:type="spellEnd"/>
      <w:r w:rsidRPr="00DC01A9">
        <w:rPr>
          <w:sz w:val="28"/>
          <w:szCs w:val="28"/>
        </w:rPr>
        <w:t xml:space="preserve">, </w:t>
      </w:r>
      <w:proofErr w:type="spellStart"/>
      <w:r w:rsidRPr="00DC01A9">
        <w:rPr>
          <w:sz w:val="28"/>
          <w:szCs w:val="28"/>
        </w:rPr>
        <w:t>зворотна</w:t>
      </w:r>
      <w:proofErr w:type="spellEnd"/>
      <w:r w:rsidRPr="00DC01A9">
        <w:rPr>
          <w:sz w:val="28"/>
          <w:szCs w:val="28"/>
        </w:rPr>
        <w:t xml:space="preserve"> та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незначуща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означає</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w:t>
      </w:r>
    </w:p>
    <w:p w14:paraId="7D745316" w14:textId="77777777" w:rsidR="00E7763C" w:rsidRPr="00E7763C" w:rsidRDefault="0068533A" w:rsidP="002D5E12">
      <w:pPr>
        <w:pStyle w:val="a4"/>
        <w:numPr>
          <w:ilvl w:val="0"/>
          <w:numId w:val="17"/>
        </w:numPr>
        <w:spacing w:line="360" w:lineRule="auto"/>
        <w:ind w:left="0" w:firstLine="0"/>
        <w:jc w:val="both"/>
        <w:rPr>
          <w:sz w:val="28"/>
          <w:szCs w:val="28"/>
        </w:rPr>
      </w:pPr>
      <w:proofErr w:type="spellStart"/>
      <w:r w:rsidRPr="00E7763C">
        <w:rPr>
          <w:sz w:val="28"/>
          <w:szCs w:val="28"/>
        </w:rPr>
        <w:t>Зв’язок</w:t>
      </w:r>
      <w:proofErr w:type="spellEnd"/>
      <w:r w:rsidRPr="00E7763C">
        <w:rPr>
          <w:sz w:val="28"/>
          <w:szCs w:val="28"/>
        </w:rPr>
        <w:t xml:space="preserve"> </w:t>
      </w:r>
      <w:proofErr w:type="spellStart"/>
      <w:r w:rsidRPr="00E7763C">
        <w:rPr>
          <w:sz w:val="28"/>
          <w:szCs w:val="28"/>
        </w:rPr>
        <w:t>між</w:t>
      </w:r>
      <w:proofErr w:type="spellEnd"/>
      <w:r w:rsidRPr="00E7763C">
        <w:rPr>
          <w:sz w:val="28"/>
          <w:szCs w:val="28"/>
        </w:rPr>
        <w:t xml:space="preserve"> ними </w:t>
      </w:r>
      <w:proofErr w:type="spellStart"/>
      <w:r w:rsidRPr="00E7763C">
        <w:rPr>
          <w:sz w:val="28"/>
          <w:szCs w:val="28"/>
        </w:rPr>
        <w:t>існує</w:t>
      </w:r>
      <w:proofErr w:type="spellEnd"/>
      <w:r w:rsidRPr="00E7763C">
        <w:rPr>
          <w:sz w:val="28"/>
          <w:szCs w:val="28"/>
        </w:rPr>
        <w:t xml:space="preserve">, </w:t>
      </w:r>
      <w:proofErr w:type="spellStart"/>
      <w:r w:rsidRPr="00E7763C">
        <w:rPr>
          <w:sz w:val="28"/>
          <w:szCs w:val="28"/>
        </w:rPr>
        <w:t>але</w:t>
      </w:r>
      <w:proofErr w:type="spellEnd"/>
      <w:r w:rsidRPr="00E7763C">
        <w:rPr>
          <w:sz w:val="28"/>
          <w:szCs w:val="28"/>
        </w:rPr>
        <w:t xml:space="preserve"> </w:t>
      </w:r>
      <w:proofErr w:type="spellStart"/>
      <w:r w:rsidRPr="00E7763C">
        <w:rPr>
          <w:sz w:val="28"/>
          <w:szCs w:val="28"/>
        </w:rPr>
        <w:t>він</w:t>
      </w:r>
      <w:proofErr w:type="spellEnd"/>
      <w:r w:rsidRPr="00E7763C">
        <w:rPr>
          <w:sz w:val="28"/>
          <w:szCs w:val="28"/>
        </w:rPr>
        <w:t xml:space="preserve"> </w:t>
      </w:r>
      <w:proofErr w:type="spellStart"/>
      <w:r w:rsidRPr="00E7763C">
        <w:rPr>
          <w:sz w:val="28"/>
          <w:szCs w:val="28"/>
        </w:rPr>
        <w:t>дуже</w:t>
      </w:r>
      <w:proofErr w:type="spellEnd"/>
      <w:r w:rsidRPr="00E7763C">
        <w:rPr>
          <w:sz w:val="28"/>
          <w:szCs w:val="28"/>
        </w:rPr>
        <w:t xml:space="preserve"> </w:t>
      </w:r>
      <w:proofErr w:type="spellStart"/>
      <w:r w:rsidRPr="00E7763C">
        <w:rPr>
          <w:sz w:val="28"/>
          <w:szCs w:val="28"/>
        </w:rPr>
        <w:t>слабкий</w:t>
      </w:r>
      <w:proofErr w:type="spellEnd"/>
      <w:r w:rsidRPr="00E7763C">
        <w:rPr>
          <w:sz w:val="28"/>
          <w:szCs w:val="28"/>
        </w:rPr>
        <w:t xml:space="preserve">, </w:t>
      </w:r>
      <w:proofErr w:type="spellStart"/>
      <w:r w:rsidRPr="00E7763C">
        <w:rPr>
          <w:sz w:val="28"/>
          <w:szCs w:val="28"/>
        </w:rPr>
        <w:t>тобто</w:t>
      </w:r>
      <w:proofErr w:type="spellEnd"/>
      <w:r w:rsidRPr="00E7763C">
        <w:rPr>
          <w:sz w:val="28"/>
          <w:szCs w:val="28"/>
        </w:rPr>
        <w:t xml:space="preserve"> </w:t>
      </w:r>
      <w:proofErr w:type="spellStart"/>
      <w:r w:rsidRPr="00E7763C">
        <w:rPr>
          <w:sz w:val="28"/>
          <w:szCs w:val="28"/>
        </w:rPr>
        <w:t>рівень</w:t>
      </w:r>
      <w:proofErr w:type="spellEnd"/>
      <w:r w:rsidRPr="00E7763C">
        <w:rPr>
          <w:sz w:val="28"/>
          <w:szCs w:val="28"/>
        </w:rPr>
        <w:t xml:space="preserve"> </w:t>
      </w:r>
      <w:proofErr w:type="spellStart"/>
      <w:r w:rsidRPr="00E7763C">
        <w:rPr>
          <w:sz w:val="28"/>
          <w:szCs w:val="28"/>
        </w:rPr>
        <w:t>однієї</w:t>
      </w:r>
      <w:proofErr w:type="spellEnd"/>
      <w:r w:rsidRPr="00E7763C">
        <w:rPr>
          <w:sz w:val="28"/>
          <w:szCs w:val="28"/>
        </w:rPr>
        <w:t xml:space="preserve"> </w:t>
      </w:r>
      <w:proofErr w:type="spellStart"/>
      <w:r w:rsidRPr="00E7763C">
        <w:rPr>
          <w:sz w:val="28"/>
          <w:szCs w:val="28"/>
        </w:rPr>
        <w:t>змінної</w:t>
      </w:r>
      <w:proofErr w:type="spellEnd"/>
      <w:r w:rsidRPr="00E7763C">
        <w:rPr>
          <w:sz w:val="28"/>
          <w:szCs w:val="28"/>
        </w:rPr>
        <w:t xml:space="preserve"> практично не </w:t>
      </w:r>
      <w:proofErr w:type="spellStart"/>
      <w:r w:rsidRPr="00E7763C">
        <w:rPr>
          <w:sz w:val="28"/>
          <w:szCs w:val="28"/>
        </w:rPr>
        <w:t>впливає</w:t>
      </w:r>
      <w:proofErr w:type="spellEnd"/>
      <w:r w:rsidRPr="00E7763C">
        <w:rPr>
          <w:sz w:val="28"/>
          <w:szCs w:val="28"/>
        </w:rPr>
        <w:t xml:space="preserve"> на </w:t>
      </w:r>
      <w:proofErr w:type="spellStart"/>
      <w:r w:rsidRPr="00E7763C">
        <w:rPr>
          <w:sz w:val="28"/>
          <w:szCs w:val="28"/>
        </w:rPr>
        <w:t>зміну</w:t>
      </w:r>
      <w:proofErr w:type="spellEnd"/>
      <w:r w:rsidRPr="00E7763C">
        <w:rPr>
          <w:sz w:val="28"/>
          <w:szCs w:val="28"/>
        </w:rPr>
        <w:t xml:space="preserve"> </w:t>
      </w:r>
      <w:proofErr w:type="spellStart"/>
      <w:r w:rsidRPr="00E7763C">
        <w:rPr>
          <w:sz w:val="28"/>
          <w:szCs w:val="28"/>
        </w:rPr>
        <w:t>іншої</w:t>
      </w:r>
      <w:proofErr w:type="spellEnd"/>
      <w:r w:rsidRPr="00E7763C">
        <w:rPr>
          <w:sz w:val="28"/>
          <w:szCs w:val="28"/>
        </w:rPr>
        <w:t>;</w:t>
      </w:r>
    </w:p>
    <w:p w14:paraId="798B45CF" w14:textId="77777777" w:rsidR="00E7763C" w:rsidRPr="00E7763C" w:rsidRDefault="0068533A" w:rsidP="002D5E12">
      <w:pPr>
        <w:pStyle w:val="a4"/>
        <w:numPr>
          <w:ilvl w:val="0"/>
          <w:numId w:val="17"/>
        </w:numPr>
        <w:spacing w:line="360" w:lineRule="auto"/>
        <w:ind w:left="0" w:firstLine="0"/>
        <w:jc w:val="both"/>
        <w:rPr>
          <w:sz w:val="28"/>
          <w:szCs w:val="28"/>
        </w:rPr>
      </w:pPr>
      <w:proofErr w:type="spellStart"/>
      <w:r w:rsidRPr="00E7763C">
        <w:rPr>
          <w:sz w:val="28"/>
          <w:szCs w:val="28"/>
        </w:rPr>
        <w:t>Зворотна</w:t>
      </w:r>
      <w:proofErr w:type="spellEnd"/>
      <w:r w:rsidRPr="00E7763C">
        <w:rPr>
          <w:sz w:val="28"/>
          <w:szCs w:val="28"/>
        </w:rPr>
        <w:t xml:space="preserve"> (негативна) </w:t>
      </w:r>
      <w:proofErr w:type="spellStart"/>
      <w:r w:rsidRPr="00E7763C">
        <w:rPr>
          <w:sz w:val="28"/>
          <w:szCs w:val="28"/>
        </w:rPr>
        <w:t>кореляція</w:t>
      </w:r>
      <w:proofErr w:type="spellEnd"/>
      <w:r w:rsidRPr="00E7763C">
        <w:rPr>
          <w:sz w:val="28"/>
          <w:szCs w:val="28"/>
        </w:rPr>
        <w:t xml:space="preserve"> </w:t>
      </w:r>
      <w:proofErr w:type="spellStart"/>
      <w:r w:rsidRPr="00E7763C">
        <w:rPr>
          <w:sz w:val="28"/>
          <w:szCs w:val="28"/>
        </w:rPr>
        <w:t>свідчить</w:t>
      </w:r>
      <w:proofErr w:type="spellEnd"/>
      <w:r w:rsidRPr="00E7763C">
        <w:rPr>
          <w:sz w:val="28"/>
          <w:szCs w:val="28"/>
        </w:rPr>
        <w:t xml:space="preserve"> про те, </w:t>
      </w:r>
      <w:proofErr w:type="spellStart"/>
      <w:r w:rsidRPr="00E7763C">
        <w:rPr>
          <w:sz w:val="28"/>
          <w:szCs w:val="28"/>
        </w:rPr>
        <w:t>що</w:t>
      </w:r>
      <w:proofErr w:type="spellEnd"/>
      <w:r w:rsidRPr="00E7763C">
        <w:rPr>
          <w:sz w:val="28"/>
          <w:szCs w:val="28"/>
        </w:rPr>
        <w:t xml:space="preserve"> в </w:t>
      </w:r>
      <w:proofErr w:type="spellStart"/>
      <w:r w:rsidRPr="00E7763C">
        <w:rPr>
          <w:sz w:val="28"/>
          <w:szCs w:val="28"/>
        </w:rPr>
        <w:t>міру</w:t>
      </w:r>
      <w:proofErr w:type="spellEnd"/>
      <w:r w:rsidRPr="00E7763C">
        <w:rPr>
          <w:sz w:val="28"/>
          <w:szCs w:val="28"/>
        </w:rPr>
        <w:t xml:space="preserve"> </w:t>
      </w:r>
      <w:proofErr w:type="spellStart"/>
      <w:r w:rsidRPr="00E7763C">
        <w:rPr>
          <w:sz w:val="28"/>
          <w:szCs w:val="28"/>
        </w:rPr>
        <w:t>підвищення</w:t>
      </w:r>
      <w:proofErr w:type="spellEnd"/>
      <w:r w:rsidRPr="00E7763C">
        <w:rPr>
          <w:sz w:val="28"/>
          <w:szCs w:val="28"/>
        </w:rPr>
        <w:t xml:space="preserve"> одного </w:t>
      </w:r>
      <w:proofErr w:type="spellStart"/>
      <w:r w:rsidRPr="00E7763C">
        <w:rPr>
          <w:sz w:val="28"/>
          <w:szCs w:val="28"/>
        </w:rPr>
        <w:t>показника</w:t>
      </w:r>
      <w:proofErr w:type="spellEnd"/>
      <w:r w:rsidRPr="00E7763C">
        <w:rPr>
          <w:sz w:val="28"/>
          <w:szCs w:val="28"/>
        </w:rPr>
        <w:t xml:space="preserve"> </w:t>
      </w:r>
      <w:proofErr w:type="spellStart"/>
      <w:r w:rsidRPr="00E7763C">
        <w:rPr>
          <w:sz w:val="28"/>
          <w:szCs w:val="28"/>
        </w:rPr>
        <w:t>інший</w:t>
      </w:r>
      <w:proofErr w:type="spellEnd"/>
      <w:r w:rsidRPr="00E7763C">
        <w:rPr>
          <w:sz w:val="28"/>
          <w:szCs w:val="28"/>
        </w:rPr>
        <w:t xml:space="preserve">, </w:t>
      </w:r>
      <w:proofErr w:type="spellStart"/>
      <w:r w:rsidRPr="00E7763C">
        <w:rPr>
          <w:sz w:val="28"/>
          <w:szCs w:val="28"/>
        </w:rPr>
        <w:t>ймовірно</w:t>
      </w:r>
      <w:proofErr w:type="spellEnd"/>
      <w:r w:rsidRPr="00E7763C">
        <w:rPr>
          <w:sz w:val="28"/>
          <w:szCs w:val="28"/>
        </w:rPr>
        <w:t xml:space="preserve">, </w:t>
      </w:r>
      <w:proofErr w:type="spellStart"/>
      <w:r w:rsidRPr="00E7763C">
        <w:rPr>
          <w:sz w:val="28"/>
          <w:szCs w:val="28"/>
        </w:rPr>
        <w:t>знижується</w:t>
      </w:r>
      <w:proofErr w:type="spellEnd"/>
      <w:r w:rsidRPr="00E7763C">
        <w:rPr>
          <w:sz w:val="28"/>
          <w:szCs w:val="28"/>
        </w:rPr>
        <w:t xml:space="preserve"> </w:t>
      </w:r>
      <w:r w:rsidRPr="00E7763C">
        <w:rPr>
          <w:sz w:val="28"/>
          <w:szCs w:val="28"/>
          <w:lang w:val="uk-UA"/>
        </w:rPr>
        <w:t>-</w:t>
      </w:r>
      <w:r w:rsidRPr="00E7763C">
        <w:rPr>
          <w:sz w:val="28"/>
          <w:szCs w:val="28"/>
        </w:rPr>
        <w:t xml:space="preserve"> </w:t>
      </w:r>
      <w:proofErr w:type="spellStart"/>
      <w:r w:rsidRPr="00E7763C">
        <w:rPr>
          <w:sz w:val="28"/>
          <w:szCs w:val="28"/>
        </w:rPr>
        <w:t>хоча</w:t>
      </w:r>
      <w:proofErr w:type="spellEnd"/>
      <w:r w:rsidRPr="00E7763C">
        <w:rPr>
          <w:sz w:val="28"/>
          <w:szCs w:val="28"/>
        </w:rPr>
        <w:t xml:space="preserve"> </w:t>
      </w:r>
      <w:proofErr w:type="spellStart"/>
      <w:r w:rsidRPr="00E7763C">
        <w:rPr>
          <w:sz w:val="28"/>
          <w:szCs w:val="28"/>
        </w:rPr>
        <w:t>цей</w:t>
      </w:r>
      <w:proofErr w:type="spellEnd"/>
      <w:r w:rsidRPr="00E7763C">
        <w:rPr>
          <w:sz w:val="28"/>
          <w:szCs w:val="28"/>
        </w:rPr>
        <w:t xml:space="preserve"> </w:t>
      </w:r>
      <w:proofErr w:type="spellStart"/>
      <w:r w:rsidRPr="00E7763C">
        <w:rPr>
          <w:sz w:val="28"/>
          <w:szCs w:val="28"/>
        </w:rPr>
        <w:t>зв’язок</w:t>
      </w:r>
      <w:proofErr w:type="spellEnd"/>
      <w:r w:rsidRPr="00E7763C">
        <w:rPr>
          <w:sz w:val="28"/>
          <w:szCs w:val="28"/>
        </w:rPr>
        <w:t xml:space="preserve"> і є </w:t>
      </w:r>
      <w:proofErr w:type="spellStart"/>
      <w:r w:rsidRPr="00E7763C">
        <w:rPr>
          <w:sz w:val="28"/>
          <w:szCs w:val="28"/>
        </w:rPr>
        <w:t>дуже</w:t>
      </w:r>
      <w:proofErr w:type="spellEnd"/>
      <w:r w:rsidRPr="00E7763C">
        <w:rPr>
          <w:sz w:val="28"/>
          <w:szCs w:val="28"/>
        </w:rPr>
        <w:t xml:space="preserve"> </w:t>
      </w:r>
      <w:proofErr w:type="spellStart"/>
      <w:r w:rsidRPr="00E7763C">
        <w:rPr>
          <w:sz w:val="28"/>
          <w:szCs w:val="28"/>
        </w:rPr>
        <w:t>невираженим</w:t>
      </w:r>
      <w:proofErr w:type="spellEnd"/>
      <w:r w:rsidRPr="00E7763C">
        <w:rPr>
          <w:sz w:val="28"/>
          <w:szCs w:val="28"/>
        </w:rPr>
        <w:t>;</w:t>
      </w:r>
    </w:p>
    <w:p w14:paraId="1E17C751" w14:textId="50B2E1BF" w:rsidR="0068533A" w:rsidRPr="00E7763C" w:rsidRDefault="0068533A" w:rsidP="002D5E12">
      <w:pPr>
        <w:pStyle w:val="a4"/>
        <w:numPr>
          <w:ilvl w:val="0"/>
          <w:numId w:val="17"/>
        </w:numPr>
        <w:spacing w:line="360" w:lineRule="auto"/>
        <w:ind w:left="0" w:firstLine="0"/>
        <w:jc w:val="both"/>
        <w:rPr>
          <w:sz w:val="28"/>
          <w:szCs w:val="28"/>
        </w:rPr>
      </w:pPr>
      <w:proofErr w:type="spellStart"/>
      <w:r w:rsidRPr="00E7763C">
        <w:rPr>
          <w:sz w:val="28"/>
          <w:szCs w:val="28"/>
        </w:rPr>
        <w:t>Статистична</w:t>
      </w:r>
      <w:proofErr w:type="spellEnd"/>
      <w:r w:rsidRPr="00E7763C">
        <w:rPr>
          <w:sz w:val="28"/>
          <w:szCs w:val="28"/>
        </w:rPr>
        <w:t xml:space="preserve"> </w:t>
      </w:r>
      <w:proofErr w:type="spellStart"/>
      <w:r w:rsidRPr="00E7763C">
        <w:rPr>
          <w:sz w:val="28"/>
          <w:szCs w:val="28"/>
        </w:rPr>
        <w:t>незначущість</w:t>
      </w:r>
      <w:proofErr w:type="spellEnd"/>
      <w:r w:rsidRPr="00E7763C">
        <w:rPr>
          <w:sz w:val="28"/>
          <w:szCs w:val="28"/>
        </w:rPr>
        <w:t xml:space="preserve"> </w:t>
      </w:r>
      <w:proofErr w:type="spellStart"/>
      <w:r w:rsidRPr="00E7763C">
        <w:rPr>
          <w:sz w:val="28"/>
          <w:szCs w:val="28"/>
        </w:rPr>
        <w:t>означає</w:t>
      </w:r>
      <w:proofErr w:type="spellEnd"/>
      <w:r w:rsidRPr="00E7763C">
        <w:rPr>
          <w:sz w:val="28"/>
          <w:szCs w:val="28"/>
        </w:rPr>
        <w:t xml:space="preserve">, </w:t>
      </w:r>
      <w:proofErr w:type="spellStart"/>
      <w:r w:rsidRPr="00E7763C">
        <w:rPr>
          <w:sz w:val="28"/>
          <w:szCs w:val="28"/>
        </w:rPr>
        <w:t>що</w:t>
      </w:r>
      <w:proofErr w:type="spellEnd"/>
      <w:r w:rsidRPr="00E7763C">
        <w:rPr>
          <w:sz w:val="28"/>
          <w:szCs w:val="28"/>
        </w:rPr>
        <w:t xml:space="preserve"> </w:t>
      </w:r>
      <w:proofErr w:type="spellStart"/>
      <w:r w:rsidRPr="00E7763C">
        <w:rPr>
          <w:sz w:val="28"/>
          <w:szCs w:val="28"/>
        </w:rPr>
        <w:t>отриманий</w:t>
      </w:r>
      <w:proofErr w:type="spellEnd"/>
      <w:r w:rsidRPr="00E7763C">
        <w:rPr>
          <w:sz w:val="28"/>
          <w:szCs w:val="28"/>
        </w:rPr>
        <w:t xml:space="preserve"> результат </w:t>
      </w:r>
      <w:proofErr w:type="spellStart"/>
      <w:r w:rsidRPr="00E7763C">
        <w:rPr>
          <w:sz w:val="28"/>
          <w:szCs w:val="28"/>
        </w:rPr>
        <w:t>із</w:t>
      </w:r>
      <w:proofErr w:type="spellEnd"/>
      <w:r w:rsidRPr="00E7763C">
        <w:rPr>
          <w:sz w:val="28"/>
          <w:szCs w:val="28"/>
        </w:rPr>
        <w:t xml:space="preserve"> </w:t>
      </w:r>
      <w:proofErr w:type="spellStart"/>
      <w:r w:rsidRPr="00E7763C">
        <w:rPr>
          <w:sz w:val="28"/>
          <w:szCs w:val="28"/>
        </w:rPr>
        <w:t>високою</w:t>
      </w:r>
      <w:proofErr w:type="spellEnd"/>
      <w:r w:rsidRPr="00E7763C">
        <w:rPr>
          <w:sz w:val="28"/>
          <w:szCs w:val="28"/>
        </w:rPr>
        <w:t xml:space="preserve"> </w:t>
      </w:r>
      <w:proofErr w:type="spellStart"/>
      <w:r w:rsidRPr="00E7763C">
        <w:rPr>
          <w:sz w:val="28"/>
          <w:szCs w:val="28"/>
        </w:rPr>
        <w:t>ймовірністю</w:t>
      </w:r>
      <w:proofErr w:type="spellEnd"/>
      <w:r w:rsidRPr="00E7763C">
        <w:rPr>
          <w:sz w:val="28"/>
          <w:szCs w:val="28"/>
        </w:rPr>
        <w:t xml:space="preserve"> </w:t>
      </w:r>
      <w:proofErr w:type="spellStart"/>
      <w:r w:rsidRPr="00E7763C">
        <w:rPr>
          <w:sz w:val="28"/>
          <w:szCs w:val="28"/>
        </w:rPr>
        <w:t>міг</w:t>
      </w:r>
      <w:proofErr w:type="spellEnd"/>
      <w:r w:rsidRPr="00E7763C">
        <w:rPr>
          <w:sz w:val="28"/>
          <w:szCs w:val="28"/>
        </w:rPr>
        <w:t xml:space="preserve"> </w:t>
      </w:r>
      <w:proofErr w:type="spellStart"/>
      <w:r w:rsidRPr="00E7763C">
        <w:rPr>
          <w:sz w:val="28"/>
          <w:szCs w:val="28"/>
        </w:rPr>
        <w:t>виникнути</w:t>
      </w:r>
      <w:proofErr w:type="spellEnd"/>
      <w:r w:rsidRPr="00E7763C">
        <w:rPr>
          <w:sz w:val="28"/>
          <w:szCs w:val="28"/>
        </w:rPr>
        <w:t xml:space="preserve"> </w:t>
      </w:r>
      <w:proofErr w:type="spellStart"/>
      <w:r w:rsidRPr="00E7763C">
        <w:rPr>
          <w:sz w:val="28"/>
          <w:szCs w:val="28"/>
        </w:rPr>
        <w:t>випадково</w:t>
      </w:r>
      <w:proofErr w:type="spellEnd"/>
      <w:r w:rsidRPr="00E7763C">
        <w:rPr>
          <w:sz w:val="28"/>
          <w:szCs w:val="28"/>
        </w:rPr>
        <w:t xml:space="preserve">, і на </w:t>
      </w:r>
      <w:proofErr w:type="spellStart"/>
      <w:r w:rsidRPr="00E7763C">
        <w:rPr>
          <w:sz w:val="28"/>
          <w:szCs w:val="28"/>
        </w:rPr>
        <w:t>його</w:t>
      </w:r>
      <w:proofErr w:type="spellEnd"/>
      <w:r w:rsidRPr="00E7763C">
        <w:rPr>
          <w:sz w:val="28"/>
          <w:szCs w:val="28"/>
        </w:rPr>
        <w:t xml:space="preserve"> </w:t>
      </w:r>
      <w:proofErr w:type="spellStart"/>
      <w:r w:rsidRPr="00E7763C">
        <w:rPr>
          <w:sz w:val="28"/>
          <w:szCs w:val="28"/>
        </w:rPr>
        <w:t>основі</w:t>
      </w:r>
      <w:proofErr w:type="spellEnd"/>
      <w:r w:rsidRPr="00E7763C">
        <w:rPr>
          <w:sz w:val="28"/>
          <w:szCs w:val="28"/>
        </w:rPr>
        <w:t xml:space="preserve"> не </w:t>
      </w:r>
      <w:proofErr w:type="spellStart"/>
      <w:r w:rsidRPr="00E7763C">
        <w:rPr>
          <w:sz w:val="28"/>
          <w:szCs w:val="28"/>
        </w:rPr>
        <w:t>можна</w:t>
      </w:r>
      <w:proofErr w:type="spellEnd"/>
      <w:r w:rsidRPr="00E7763C">
        <w:rPr>
          <w:sz w:val="28"/>
          <w:szCs w:val="28"/>
        </w:rPr>
        <w:t xml:space="preserve"> </w:t>
      </w:r>
      <w:proofErr w:type="spellStart"/>
      <w:r w:rsidRPr="00E7763C">
        <w:rPr>
          <w:sz w:val="28"/>
          <w:szCs w:val="28"/>
        </w:rPr>
        <w:t>зробити</w:t>
      </w:r>
      <w:proofErr w:type="spellEnd"/>
      <w:r w:rsidRPr="00E7763C">
        <w:rPr>
          <w:sz w:val="28"/>
          <w:szCs w:val="28"/>
        </w:rPr>
        <w:t xml:space="preserve"> </w:t>
      </w:r>
      <w:proofErr w:type="spellStart"/>
      <w:r w:rsidRPr="00E7763C">
        <w:rPr>
          <w:sz w:val="28"/>
          <w:szCs w:val="28"/>
        </w:rPr>
        <w:t>обґрунтованих</w:t>
      </w:r>
      <w:proofErr w:type="spellEnd"/>
      <w:r w:rsidRPr="00E7763C">
        <w:rPr>
          <w:sz w:val="28"/>
          <w:szCs w:val="28"/>
        </w:rPr>
        <w:t xml:space="preserve"> </w:t>
      </w:r>
      <w:proofErr w:type="spellStart"/>
      <w:r w:rsidRPr="00E7763C">
        <w:rPr>
          <w:sz w:val="28"/>
          <w:szCs w:val="28"/>
        </w:rPr>
        <w:t>висновків</w:t>
      </w:r>
      <w:proofErr w:type="spellEnd"/>
      <w:r w:rsidRPr="00E7763C">
        <w:rPr>
          <w:sz w:val="28"/>
          <w:szCs w:val="28"/>
        </w:rPr>
        <w:t xml:space="preserve"> про </w:t>
      </w:r>
      <w:proofErr w:type="spellStart"/>
      <w:r w:rsidRPr="00E7763C">
        <w:rPr>
          <w:sz w:val="28"/>
          <w:szCs w:val="28"/>
        </w:rPr>
        <w:t>реальну</w:t>
      </w:r>
      <w:proofErr w:type="spellEnd"/>
      <w:r w:rsidRPr="00E7763C">
        <w:rPr>
          <w:sz w:val="28"/>
          <w:szCs w:val="28"/>
        </w:rPr>
        <w:t xml:space="preserve"> </w:t>
      </w:r>
      <w:proofErr w:type="spellStart"/>
      <w:r w:rsidRPr="00E7763C">
        <w:rPr>
          <w:sz w:val="28"/>
          <w:szCs w:val="28"/>
        </w:rPr>
        <w:t>взаємозалежність</w:t>
      </w:r>
      <w:proofErr w:type="spellEnd"/>
      <w:r w:rsidRPr="00E7763C">
        <w:rPr>
          <w:sz w:val="28"/>
          <w:szCs w:val="28"/>
        </w:rPr>
        <w:t xml:space="preserve"> у </w:t>
      </w:r>
      <w:proofErr w:type="spellStart"/>
      <w:r w:rsidRPr="00E7763C">
        <w:rPr>
          <w:sz w:val="28"/>
          <w:szCs w:val="28"/>
        </w:rPr>
        <w:t>популяції</w:t>
      </w:r>
      <w:proofErr w:type="spellEnd"/>
      <w:r w:rsidRPr="00E7763C">
        <w:rPr>
          <w:sz w:val="28"/>
          <w:szCs w:val="28"/>
        </w:rPr>
        <w:t>.</w:t>
      </w:r>
    </w:p>
    <w:p w14:paraId="114630D1" w14:textId="3DB9B059" w:rsidR="0068533A" w:rsidRPr="00DC01A9" w:rsidRDefault="0068533A" w:rsidP="00372BAB">
      <w:pPr>
        <w:spacing w:line="360" w:lineRule="auto"/>
        <w:ind w:firstLine="851"/>
        <w:jc w:val="both"/>
        <w:rPr>
          <w:sz w:val="28"/>
          <w:szCs w:val="28"/>
        </w:rPr>
      </w:pPr>
      <w:proofErr w:type="spellStart"/>
      <w:r w:rsidRPr="00DC01A9">
        <w:rPr>
          <w:sz w:val="28"/>
          <w:szCs w:val="28"/>
        </w:rPr>
        <w:lastRenderedPageBreak/>
        <w:t>Маскована</w:t>
      </w:r>
      <w:proofErr w:type="spellEnd"/>
      <w:r w:rsidRPr="00DC01A9">
        <w:rPr>
          <w:sz w:val="28"/>
          <w:szCs w:val="28"/>
        </w:rPr>
        <w:t xml:space="preserve"> </w:t>
      </w:r>
      <w:proofErr w:type="spellStart"/>
      <w:r w:rsidRPr="00DC01A9">
        <w:rPr>
          <w:sz w:val="28"/>
          <w:szCs w:val="28"/>
        </w:rPr>
        <w:t>депресія</w:t>
      </w:r>
      <w:proofErr w:type="spellEnd"/>
      <w:r w:rsidRPr="00DC01A9">
        <w:rPr>
          <w:sz w:val="28"/>
          <w:szCs w:val="28"/>
        </w:rPr>
        <w:t xml:space="preserve"> </w:t>
      </w:r>
      <w:r>
        <w:rPr>
          <w:sz w:val="28"/>
          <w:szCs w:val="28"/>
          <w:lang w:val="uk-UA"/>
        </w:rPr>
        <w:t>-</w:t>
      </w:r>
      <w:r w:rsidRPr="00DC01A9">
        <w:rPr>
          <w:sz w:val="28"/>
          <w:szCs w:val="28"/>
        </w:rPr>
        <w:t xml:space="preserve"> </w:t>
      </w:r>
      <w:proofErr w:type="spellStart"/>
      <w:r w:rsidRPr="00DC01A9">
        <w:rPr>
          <w:sz w:val="28"/>
          <w:szCs w:val="28"/>
        </w:rPr>
        <w:t>це</w:t>
      </w:r>
      <w:proofErr w:type="spellEnd"/>
      <w:r w:rsidRPr="00DC01A9">
        <w:rPr>
          <w:sz w:val="28"/>
          <w:szCs w:val="28"/>
        </w:rPr>
        <w:t xml:space="preserve"> форма </w:t>
      </w:r>
      <w:proofErr w:type="spellStart"/>
      <w:r w:rsidRPr="00DC01A9">
        <w:rPr>
          <w:sz w:val="28"/>
          <w:szCs w:val="28"/>
        </w:rPr>
        <w:t>депресивного</w:t>
      </w:r>
      <w:proofErr w:type="spellEnd"/>
      <w:r w:rsidRPr="00DC01A9">
        <w:rPr>
          <w:sz w:val="28"/>
          <w:szCs w:val="28"/>
        </w:rPr>
        <w:t xml:space="preserve"> стану, </w:t>
      </w:r>
      <w:proofErr w:type="spellStart"/>
      <w:r w:rsidRPr="00DC01A9">
        <w:rPr>
          <w:sz w:val="28"/>
          <w:szCs w:val="28"/>
        </w:rPr>
        <w:t>що</w:t>
      </w:r>
      <w:proofErr w:type="spellEnd"/>
      <w:r w:rsidRPr="00DC01A9">
        <w:rPr>
          <w:sz w:val="28"/>
          <w:szCs w:val="28"/>
        </w:rPr>
        <w:t xml:space="preserve"> не </w:t>
      </w:r>
      <w:proofErr w:type="spellStart"/>
      <w:r w:rsidRPr="00DC01A9">
        <w:rPr>
          <w:sz w:val="28"/>
          <w:szCs w:val="28"/>
        </w:rPr>
        <w:t>проявляється</w:t>
      </w:r>
      <w:proofErr w:type="spellEnd"/>
      <w:r w:rsidRPr="00DC01A9">
        <w:rPr>
          <w:sz w:val="28"/>
          <w:szCs w:val="28"/>
        </w:rPr>
        <w:t xml:space="preserve"> </w:t>
      </w:r>
      <w:proofErr w:type="spellStart"/>
      <w:r w:rsidRPr="00DC01A9">
        <w:rPr>
          <w:sz w:val="28"/>
          <w:szCs w:val="28"/>
        </w:rPr>
        <w:t>типово</w:t>
      </w:r>
      <w:proofErr w:type="spellEnd"/>
      <w:r w:rsidRPr="00DC01A9">
        <w:rPr>
          <w:sz w:val="28"/>
          <w:szCs w:val="28"/>
        </w:rPr>
        <w:t xml:space="preserve">, </w:t>
      </w:r>
      <w:proofErr w:type="spellStart"/>
      <w:r w:rsidRPr="00DC01A9">
        <w:rPr>
          <w:sz w:val="28"/>
          <w:szCs w:val="28"/>
        </w:rPr>
        <w:t>тобто</w:t>
      </w:r>
      <w:proofErr w:type="spellEnd"/>
      <w:r w:rsidRPr="00DC01A9">
        <w:rPr>
          <w:sz w:val="28"/>
          <w:szCs w:val="28"/>
        </w:rPr>
        <w:t xml:space="preserve"> без </w:t>
      </w:r>
      <w:proofErr w:type="spellStart"/>
      <w:r w:rsidRPr="00DC01A9">
        <w:rPr>
          <w:sz w:val="28"/>
          <w:szCs w:val="28"/>
        </w:rPr>
        <w:t>вираженої</w:t>
      </w:r>
      <w:proofErr w:type="spellEnd"/>
      <w:r w:rsidRPr="00DC01A9">
        <w:rPr>
          <w:sz w:val="28"/>
          <w:szCs w:val="28"/>
        </w:rPr>
        <w:t xml:space="preserve"> </w:t>
      </w:r>
      <w:proofErr w:type="spellStart"/>
      <w:r w:rsidRPr="00DC01A9">
        <w:rPr>
          <w:sz w:val="28"/>
          <w:szCs w:val="28"/>
        </w:rPr>
        <w:t>печалі</w:t>
      </w:r>
      <w:proofErr w:type="spellEnd"/>
      <w:r w:rsidRPr="00DC01A9">
        <w:rPr>
          <w:sz w:val="28"/>
          <w:szCs w:val="28"/>
        </w:rPr>
        <w:t xml:space="preserve">, </w:t>
      </w:r>
      <w:proofErr w:type="spellStart"/>
      <w:r w:rsidRPr="00DC01A9">
        <w:rPr>
          <w:sz w:val="28"/>
          <w:szCs w:val="28"/>
        </w:rPr>
        <w:t>слізливості</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усвідомленого</w:t>
      </w:r>
      <w:proofErr w:type="spellEnd"/>
      <w:r w:rsidRPr="00DC01A9">
        <w:rPr>
          <w:sz w:val="28"/>
          <w:szCs w:val="28"/>
        </w:rPr>
        <w:t xml:space="preserve"> </w:t>
      </w:r>
      <w:proofErr w:type="spellStart"/>
      <w:r w:rsidRPr="00DC01A9">
        <w:rPr>
          <w:sz w:val="28"/>
          <w:szCs w:val="28"/>
        </w:rPr>
        <w:t>зниження</w:t>
      </w:r>
      <w:proofErr w:type="spellEnd"/>
      <w:r w:rsidRPr="00DC01A9">
        <w:rPr>
          <w:sz w:val="28"/>
          <w:szCs w:val="28"/>
        </w:rPr>
        <w:t xml:space="preserve"> настрою, </w:t>
      </w:r>
      <w:proofErr w:type="spellStart"/>
      <w:r w:rsidRPr="00DC01A9">
        <w:rPr>
          <w:sz w:val="28"/>
          <w:szCs w:val="28"/>
        </w:rPr>
        <w:t>натомість</w:t>
      </w:r>
      <w:proofErr w:type="spellEnd"/>
      <w:r w:rsidRPr="00DC01A9">
        <w:rPr>
          <w:sz w:val="28"/>
          <w:szCs w:val="28"/>
        </w:rPr>
        <w:t xml:space="preserve"> — через </w:t>
      </w:r>
      <w:proofErr w:type="spellStart"/>
      <w:r w:rsidRPr="00DC01A9">
        <w:rPr>
          <w:sz w:val="28"/>
          <w:szCs w:val="28"/>
        </w:rPr>
        <w:t>тілесні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хронічну</w:t>
      </w:r>
      <w:proofErr w:type="spellEnd"/>
      <w:r w:rsidRPr="00DC01A9">
        <w:rPr>
          <w:sz w:val="28"/>
          <w:szCs w:val="28"/>
        </w:rPr>
        <w:t xml:space="preserve"> </w:t>
      </w:r>
      <w:proofErr w:type="spellStart"/>
      <w:r w:rsidRPr="00DC01A9">
        <w:rPr>
          <w:sz w:val="28"/>
          <w:szCs w:val="28"/>
        </w:rPr>
        <w:t>втому</w:t>
      </w:r>
      <w:proofErr w:type="spellEnd"/>
      <w:r w:rsidRPr="00DC01A9">
        <w:rPr>
          <w:sz w:val="28"/>
          <w:szCs w:val="28"/>
        </w:rPr>
        <w:t xml:space="preserve">, </w:t>
      </w:r>
      <w:proofErr w:type="spellStart"/>
      <w:r w:rsidRPr="00DC01A9">
        <w:rPr>
          <w:sz w:val="28"/>
          <w:szCs w:val="28"/>
        </w:rPr>
        <w:t>біль</w:t>
      </w:r>
      <w:proofErr w:type="spellEnd"/>
      <w:r w:rsidRPr="00DC01A9">
        <w:rPr>
          <w:sz w:val="28"/>
          <w:szCs w:val="28"/>
        </w:rPr>
        <w:t xml:space="preserve">, </w:t>
      </w:r>
      <w:proofErr w:type="spellStart"/>
      <w:r w:rsidRPr="00DC01A9">
        <w:rPr>
          <w:sz w:val="28"/>
          <w:szCs w:val="28"/>
        </w:rPr>
        <w:t>порушення</w:t>
      </w:r>
      <w:proofErr w:type="spellEnd"/>
      <w:r w:rsidRPr="00DC01A9">
        <w:rPr>
          <w:sz w:val="28"/>
          <w:szCs w:val="28"/>
        </w:rPr>
        <w:t xml:space="preserve"> сну, </w:t>
      </w:r>
      <w:proofErr w:type="spellStart"/>
      <w:r w:rsidRPr="00DC01A9">
        <w:rPr>
          <w:sz w:val="28"/>
          <w:szCs w:val="28"/>
        </w:rPr>
        <w:t>дратівливість</w:t>
      </w:r>
      <w:proofErr w:type="spellEnd"/>
      <w:r w:rsidRPr="00DC01A9">
        <w:rPr>
          <w:sz w:val="28"/>
          <w:szCs w:val="28"/>
        </w:rPr>
        <w:t xml:space="preserve">, </w:t>
      </w:r>
      <w:proofErr w:type="spellStart"/>
      <w:r w:rsidRPr="00DC01A9">
        <w:rPr>
          <w:sz w:val="28"/>
          <w:szCs w:val="28"/>
        </w:rPr>
        <w:t>проблеми</w:t>
      </w:r>
      <w:proofErr w:type="spellEnd"/>
      <w:r w:rsidRPr="00DC01A9">
        <w:rPr>
          <w:sz w:val="28"/>
          <w:szCs w:val="28"/>
        </w:rPr>
        <w:t xml:space="preserve"> з </w:t>
      </w:r>
      <w:proofErr w:type="spellStart"/>
      <w:r w:rsidRPr="00DC01A9">
        <w:rPr>
          <w:sz w:val="28"/>
          <w:szCs w:val="28"/>
        </w:rPr>
        <w:t>апетитом</w:t>
      </w:r>
      <w:proofErr w:type="spellEnd"/>
      <w:r w:rsidRPr="00DC01A9">
        <w:rPr>
          <w:sz w:val="28"/>
          <w:szCs w:val="28"/>
        </w:rPr>
        <w:t xml:space="preserve"> </w:t>
      </w:r>
      <w:proofErr w:type="spellStart"/>
      <w:r w:rsidRPr="00DC01A9">
        <w:rPr>
          <w:sz w:val="28"/>
          <w:szCs w:val="28"/>
        </w:rPr>
        <w:t>тощо</w:t>
      </w:r>
      <w:proofErr w:type="spellEnd"/>
      <w:r w:rsidRPr="00DC01A9">
        <w:rPr>
          <w:sz w:val="28"/>
          <w:szCs w:val="28"/>
        </w:rPr>
        <w:t xml:space="preserve">. </w:t>
      </w:r>
      <w:proofErr w:type="spellStart"/>
      <w:r w:rsidRPr="00DC01A9">
        <w:rPr>
          <w:sz w:val="28"/>
          <w:szCs w:val="28"/>
        </w:rPr>
        <w:t>Такі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часто не </w:t>
      </w:r>
      <w:proofErr w:type="spellStart"/>
      <w:r w:rsidRPr="00DC01A9">
        <w:rPr>
          <w:sz w:val="28"/>
          <w:szCs w:val="28"/>
        </w:rPr>
        <w:t>розпізнаються</w:t>
      </w:r>
      <w:proofErr w:type="spellEnd"/>
      <w:r w:rsidRPr="00DC01A9">
        <w:rPr>
          <w:sz w:val="28"/>
          <w:szCs w:val="28"/>
        </w:rPr>
        <w:t xml:space="preserve"> </w:t>
      </w:r>
      <w:proofErr w:type="spellStart"/>
      <w:r w:rsidRPr="00DC01A9">
        <w:rPr>
          <w:sz w:val="28"/>
          <w:szCs w:val="28"/>
        </w:rPr>
        <w:t>ані</w:t>
      </w:r>
      <w:proofErr w:type="spellEnd"/>
      <w:r w:rsidRPr="00DC01A9">
        <w:rPr>
          <w:sz w:val="28"/>
          <w:szCs w:val="28"/>
        </w:rPr>
        <w:t xml:space="preserve"> самою </w:t>
      </w:r>
      <w:proofErr w:type="spellStart"/>
      <w:r w:rsidRPr="00DC01A9">
        <w:rPr>
          <w:sz w:val="28"/>
          <w:szCs w:val="28"/>
        </w:rPr>
        <w:t>людиною</w:t>
      </w:r>
      <w:proofErr w:type="spellEnd"/>
      <w:r w:rsidRPr="00DC01A9">
        <w:rPr>
          <w:sz w:val="28"/>
          <w:szCs w:val="28"/>
        </w:rPr>
        <w:t xml:space="preserve">, </w:t>
      </w:r>
      <w:proofErr w:type="spellStart"/>
      <w:r w:rsidRPr="00DC01A9">
        <w:rPr>
          <w:sz w:val="28"/>
          <w:szCs w:val="28"/>
        </w:rPr>
        <w:t>ані</w:t>
      </w:r>
      <w:proofErr w:type="spellEnd"/>
      <w:r w:rsidRPr="00DC01A9">
        <w:rPr>
          <w:sz w:val="28"/>
          <w:szCs w:val="28"/>
        </w:rPr>
        <w:t xml:space="preserve"> </w:t>
      </w:r>
      <w:proofErr w:type="spellStart"/>
      <w:r w:rsidRPr="00DC01A9">
        <w:rPr>
          <w:sz w:val="28"/>
          <w:szCs w:val="28"/>
        </w:rPr>
        <w:t>оточенням</w:t>
      </w:r>
      <w:proofErr w:type="spellEnd"/>
      <w:r w:rsidRPr="00DC01A9">
        <w:rPr>
          <w:sz w:val="28"/>
          <w:szCs w:val="28"/>
        </w:rPr>
        <w:t xml:space="preserve"> як прояви </w:t>
      </w:r>
      <w:proofErr w:type="spellStart"/>
      <w:r w:rsidRPr="00DC01A9">
        <w:rPr>
          <w:sz w:val="28"/>
          <w:szCs w:val="28"/>
        </w:rPr>
        <w:t>депресії</w:t>
      </w:r>
      <w:proofErr w:type="spellEnd"/>
      <w:r w:rsidRPr="00DC01A9">
        <w:rPr>
          <w:sz w:val="28"/>
          <w:szCs w:val="28"/>
        </w:rPr>
        <w:t xml:space="preserve">, і, </w:t>
      </w:r>
      <w:proofErr w:type="spellStart"/>
      <w:r w:rsidRPr="00DC01A9">
        <w:rPr>
          <w:sz w:val="28"/>
          <w:szCs w:val="28"/>
        </w:rPr>
        <w:t>відповідно</w:t>
      </w:r>
      <w:proofErr w:type="spellEnd"/>
      <w:r w:rsidRPr="00DC01A9">
        <w:rPr>
          <w:sz w:val="28"/>
          <w:szCs w:val="28"/>
        </w:rPr>
        <w:t xml:space="preserve">, не </w:t>
      </w:r>
      <w:proofErr w:type="spellStart"/>
      <w:r w:rsidRPr="00DC01A9">
        <w:rPr>
          <w:sz w:val="28"/>
          <w:szCs w:val="28"/>
        </w:rPr>
        <w:t>пов’язуються</w:t>
      </w:r>
      <w:proofErr w:type="spellEnd"/>
      <w:r w:rsidRPr="00DC01A9">
        <w:rPr>
          <w:sz w:val="28"/>
          <w:szCs w:val="28"/>
        </w:rPr>
        <w:t xml:space="preserve"> нею з </w:t>
      </w:r>
      <w:proofErr w:type="spellStart"/>
      <w:r w:rsidRPr="00DC01A9">
        <w:rPr>
          <w:sz w:val="28"/>
          <w:szCs w:val="28"/>
        </w:rPr>
        <w:t>її</w:t>
      </w:r>
      <w:proofErr w:type="spellEnd"/>
      <w:r w:rsidRPr="00DC01A9">
        <w:rPr>
          <w:sz w:val="28"/>
          <w:szCs w:val="28"/>
        </w:rPr>
        <w:t xml:space="preserve"> </w:t>
      </w:r>
      <w:proofErr w:type="spellStart"/>
      <w:r w:rsidRPr="00DC01A9">
        <w:rPr>
          <w:sz w:val="28"/>
          <w:szCs w:val="28"/>
        </w:rPr>
        <w:t>психоемоційним</w:t>
      </w:r>
      <w:proofErr w:type="spellEnd"/>
      <w:r w:rsidRPr="00DC01A9">
        <w:rPr>
          <w:sz w:val="28"/>
          <w:szCs w:val="28"/>
        </w:rPr>
        <w:t xml:space="preserve"> станом. У таких </w:t>
      </w:r>
      <w:proofErr w:type="spellStart"/>
      <w:r w:rsidRPr="00DC01A9">
        <w:rPr>
          <w:sz w:val="28"/>
          <w:szCs w:val="28"/>
        </w:rPr>
        <w:t>випадках</w:t>
      </w:r>
      <w:proofErr w:type="spellEnd"/>
      <w:r w:rsidRPr="00DC01A9">
        <w:rPr>
          <w:sz w:val="28"/>
          <w:szCs w:val="28"/>
        </w:rPr>
        <w:t xml:space="preserve"> </w:t>
      </w:r>
      <w:proofErr w:type="spellStart"/>
      <w:r w:rsidRPr="00DC01A9">
        <w:rPr>
          <w:sz w:val="28"/>
          <w:szCs w:val="28"/>
        </w:rPr>
        <w:t>людина</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оцінювати</w:t>
      </w:r>
      <w:proofErr w:type="spellEnd"/>
      <w:r w:rsidRPr="00DC01A9">
        <w:rPr>
          <w:sz w:val="28"/>
          <w:szCs w:val="28"/>
        </w:rPr>
        <w:t xml:space="preserve"> себе як </w:t>
      </w:r>
      <w:proofErr w:type="spellStart"/>
      <w:r w:rsidRPr="00DC01A9">
        <w:rPr>
          <w:sz w:val="28"/>
          <w:szCs w:val="28"/>
        </w:rPr>
        <w:t>цілком</w:t>
      </w:r>
      <w:proofErr w:type="spellEnd"/>
      <w:r w:rsidRPr="00DC01A9">
        <w:rPr>
          <w:sz w:val="28"/>
          <w:szCs w:val="28"/>
        </w:rPr>
        <w:t xml:space="preserve"> </w:t>
      </w:r>
      <w:proofErr w:type="spellStart"/>
      <w:r w:rsidRPr="00DC01A9">
        <w:rPr>
          <w:sz w:val="28"/>
          <w:szCs w:val="28"/>
        </w:rPr>
        <w:t>стресостійку</w:t>
      </w:r>
      <w:proofErr w:type="spellEnd"/>
      <w:r w:rsidRPr="00DC01A9">
        <w:rPr>
          <w:sz w:val="28"/>
          <w:szCs w:val="28"/>
        </w:rPr>
        <w:t xml:space="preserve">, </w:t>
      </w:r>
      <w:proofErr w:type="spellStart"/>
      <w:r w:rsidRPr="00DC01A9">
        <w:rPr>
          <w:sz w:val="28"/>
          <w:szCs w:val="28"/>
        </w:rPr>
        <w:t>навіть</w:t>
      </w:r>
      <w:proofErr w:type="spellEnd"/>
      <w:r w:rsidRPr="00DC01A9">
        <w:rPr>
          <w:sz w:val="28"/>
          <w:szCs w:val="28"/>
        </w:rPr>
        <w:t xml:space="preserve"> </w:t>
      </w:r>
      <w:proofErr w:type="spellStart"/>
      <w:r w:rsidRPr="00DC01A9">
        <w:rPr>
          <w:sz w:val="28"/>
          <w:szCs w:val="28"/>
        </w:rPr>
        <w:t>якщо</w:t>
      </w:r>
      <w:proofErr w:type="spellEnd"/>
      <w:r w:rsidRPr="00DC01A9">
        <w:rPr>
          <w:sz w:val="28"/>
          <w:szCs w:val="28"/>
        </w:rPr>
        <w:t xml:space="preserve"> </w:t>
      </w:r>
      <w:proofErr w:type="spellStart"/>
      <w:r w:rsidRPr="00DC01A9">
        <w:rPr>
          <w:sz w:val="28"/>
          <w:szCs w:val="28"/>
        </w:rPr>
        <w:t>її</w:t>
      </w:r>
      <w:proofErr w:type="spellEnd"/>
      <w:r w:rsidRPr="00DC01A9">
        <w:rPr>
          <w:sz w:val="28"/>
          <w:szCs w:val="28"/>
        </w:rPr>
        <w:t xml:space="preserve"> </w:t>
      </w:r>
      <w:proofErr w:type="spellStart"/>
      <w:r w:rsidRPr="00DC01A9">
        <w:rPr>
          <w:sz w:val="28"/>
          <w:szCs w:val="28"/>
        </w:rPr>
        <w:t>організм</w:t>
      </w:r>
      <w:proofErr w:type="spellEnd"/>
      <w:r w:rsidRPr="00DC01A9">
        <w:rPr>
          <w:sz w:val="28"/>
          <w:szCs w:val="28"/>
        </w:rPr>
        <w:t xml:space="preserve"> </w:t>
      </w:r>
      <w:proofErr w:type="spellStart"/>
      <w:r w:rsidRPr="00DC01A9">
        <w:rPr>
          <w:sz w:val="28"/>
          <w:szCs w:val="28"/>
        </w:rPr>
        <w:t>сигналізує</w:t>
      </w:r>
      <w:proofErr w:type="spellEnd"/>
      <w:r w:rsidRPr="00DC01A9">
        <w:rPr>
          <w:sz w:val="28"/>
          <w:szCs w:val="28"/>
        </w:rPr>
        <w:t xml:space="preserve"> про </w:t>
      </w:r>
      <w:proofErr w:type="spellStart"/>
      <w:r w:rsidRPr="00DC01A9">
        <w:rPr>
          <w:sz w:val="28"/>
          <w:szCs w:val="28"/>
        </w:rPr>
        <w:t>протилежне</w:t>
      </w:r>
      <w:proofErr w:type="spellEnd"/>
      <w:r w:rsidRPr="00DC01A9">
        <w:rPr>
          <w:sz w:val="28"/>
          <w:szCs w:val="28"/>
        </w:rPr>
        <w:t>.</w:t>
      </w:r>
    </w:p>
    <w:p w14:paraId="4CCB72DA" w14:textId="1E0A2295" w:rsidR="0068533A" w:rsidRPr="00DC01A9" w:rsidRDefault="0068533A" w:rsidP="00372BAB">
      <w:pPr>
        <w:spacing w:line="360" w:lineRule="auto"/>
        <w:ind w:firstLine="851"/>
        <w:jc w:val="both"/>
        <w:rPr>
          <w:sz w:val="28"/>
          <w:szCs w:val="28"/>
        </w:rPr>
      </w:pP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частково</w:t>
      </w:r>
      <w:proofErr w:type="spellEnd"/>
      <w:r w:rsidRPr="00DC01A9">
        <w:rPr>
          <w:sz w:val="28"/>
          <w:szCs w:val="28"/>
        </w:rPr>
        <w:t xml:space="preserve"> </w:t>
      </w:r>
      <w:proofErr w:type="spellStart"/>
      <w:r w:rsidRPr="00DC01A9">
        <w:rPr>
          <w:sz w:val="28"/>
          <w:szCs w:val="28"/>
        </w:rPr>
        <w:t>пояснювати</w:t>
      </w:r>
      <w:proofErr w:type="spellEnd"/>
      <w:r w:rsidRPr="00DC01A9">
        <w:rPr>
          <w:sz w:val="28"/>
          <w:szCs w:val="28"/>
        </w:rPr>
        <w:t xml:space="preserve"> </w:t>
      </w:r>
      <w:proofErr w:type="spellStart"/>
      <w:r w:rsidRPr="00DC01A9">
        <w:rPr>
          <w:sz w:val="28"/>
          <w:szCs w:val="28"/>
        </w:rPr>
        <w:t>слабкий</w:t>
      </w:r>
      <w:proofErr w:type="spellEnd"/>
      <w:r w:rsidRPr="00DC01A9">
        <w:rPr>
          <w:sz w:val="28"/>
          <w:szCs w:val="28"/>
        </w:rPr>
        <w:t xml:space="preserve"> і </w:t>
      </w:r>
      <w:proofErr w:type="spellStart"/>
      <w:r w:rsidRPr="00DC01A9">
        <w:rPr>
          <w:sz w:val="28"/>
          <w:szCs w:val="28"/>
        </w:rPr>
        <w:t>нестабільний</w:t>
      </w:r>
      <w:proofErr w:type="spellEnd"/>
      <w:r w:rsidRPr="00DC01A9">
        <w:rPr>
          <w:sz w:val="28"/>
          <w:szCs w:val="28"/>
        </w:rPr>
        <w:t xml:space="preserve"> характер </w:t>
      </w:r>
      <w:proofErr w:type="spellStart"/>
      <w:r w:rsidRPr="00DC01A9">
        <w:rPr>
          <w:sz w:val="28"/>
          <w:szCs w:val="28"/>
        </w:rPr>
        <w:t>кореляції</w:t>
      </w:r>
      <w:proofErr w:type="spellEnd"/>
      <w:r w:rsidRPr="00DC01A9">
        <w:rPr>
          <w:sz w:val="28"/>
          <w:szCs w:val="28"/>
        </w:rPr>
        <w:t xml:space="preserve">: </w:t>
      </w:r>
      <w:proofErr w:type="spellStart"/>
      <w:r w:rsidRPr="00DC01A9">
        <w:rPr>
          <w:sz w:val="28"/>
          <w:szCs w:val="28"/>
        </w:rPr>
        <w:t>людина</w:t>
      </w:r>
      <w:proofErr w:type="spellEnd"/>
      <w:r w:rsidRPr="00DC01A9">
        <w:rPr>
          <w:sz w:val="28"/>
          <w:szCs w:val="28"/>
        </w:rPr>
        <w:t xml:space="preserve"> не </w:t>
      </w:r>
      <w:proofErr w:type="spellStart"/>
      <w:r w:rsidRPr="00DC01A9">
        <w:rPr>
          <w:sz w:val="28"/>
          <w:szCs w:val="28"/>
        </w:rPr>
        <w:t>усвідомлює</w:t>
      </w:r>
      <w:proofErr w:type="spellEnd"/>
      <w:r w:rsidRPr="00DC01A9">
        <w:rPr>
          <w:sz w:val="28"/>
          <w:szCs w:val="28"/>
        </w:rPr>
        <w:t xml:space="preserve"> </w:t>
      </w:r>
      <w:proofErr w:type="spellStart"/>
      <w:r w:rsidRPr="00DC01A9">
        <w:rPr>
          <w:sz w:val="28"/>
          <w:szCs w:val="28"/>
        </w:rPr>
        <w:t>наявність</w:t>
      </w:r>
      <w:proofErr w:type="spellEnd"/>
      <w:r w:rsidRPr="00DC01A9">
        <w:rPr>
          <w:sz w:val="28"/>
          <w:szCs w:val="28"/>
        </w:rPr>
        <w:t xml:space="preserve"> </w:t>
      </w:r>
      <w:proofErr w:type="spellStart"/>
      <w:r w:rsidRPr="00DC01A9">
        <w:rPr>
          <w:sz w:val="28"/>
          <w:szCs w:val="28"/>
        </w:rPr>
        <w:t>депресивного</w:t>
      </w:r>
      <w:proofErr w:type="spellEnd"/>
      <w:r w:rsidRPr="00DC01A9">
        <w:rPr>
          <w:sz w:val="28"/>
          <w:szCs w:val="28"/>
        </w:rPr>
        <w:t xml:space="preserve"> стану </w:t>
      </w:r>
      <w:r>
        <w:rPr>
          <w:sz w:val="28"/>
          <w:szCs w:val="28"/>
          <w:lang w:val="uk-UA"/>
        </w:rPr>
        <w:t>-</w:t>
      </w:r>
      <w:r w:rsidRPr="00DC01A9">
        <w:rPr>
          <w:sz w:val="28"/>
          <w:szCs w:val="28"/>
        </w:rPr>
        <w:t xml:space="preserve"> і тому </w:t>
      </w:r>
      <w:proofErr w:type="spellStart"/>
      <w:r w:rsidRPr="00DC01A9">
        <w:rPr>
          <w:sz w:val="28"/>
          <w:szCs w:val="28"/>
        </w:rPr>
        <w:t>стресостійкість</w:t>
      </w:r>
      <w:proofErr w:type="spellEnd"/>
      <w:r w:rsidRPr="00DC01A9">
        <w:rPr>
          <w:sz w:val="28"/>
          <w:szCs w:val="28"/>
        </w:rPr>
        <w:t xml:space="preserve"> не </w:t>
      </w:r>
      <w:proofErr w:type="spellStart"/>
      <w:r w:rsidRPr="00DC01A9">
        <w:rPr>
          <w:sz w:val="28"/>
          <w:szCs w:val="28"/>
        </w:rPr>
        <w:t>здається</w:t>
      </w:r>
      <w:proofErr w:type="spellEnd"/>
      <w:r w:rsidRPr="00DC01A9">
        <w:rPr>
          <w:sz w:val="28"/>
          <w:szCs w:val="28"/>
        </w:rPr>
        <w:t xml:space="preserve"> </w:t>
      </w:r>
      <w:proofErr w:type="spellStart"/>
      <w:r w:rsidRPr="00DC01A9">
        <w:rPr>
          <w:sz w:val="28"/>
          <w:szCs w:val="28"/>
        </w:rPr>
        <w:t>їй</w:t>
      </w:r>
      <w:proofErr w:type="spellEnd"/>
      <w:r w:rsidRPr="00DC01A9">
        <w:rPr>
          <w:sz w:val="28"/>
          <w:szCs w:val="28"/>
        </w:rPr>
        <w:t xml:space="preserve"> </w:t>
      </w:r>
      <w:proofErr w:type="spellStart"/>
      <w:r w:rsidRPr="00DC01A9">
        <w:rPr>
          <w:sz w:val="28"/>
          <w:szCs w:val="28"/>
        </w:rPr>
        <w:t>зниженою</w:t>
      </w:r>
      <w:proofErr w:type="spellEnd"/>
      <w:r w:rsidRPr="00DC01A9">
        <w:rPr>
          <w:sz w:val="28"/>
          <w:szCs w:val="28"/>
        </w:rPr>
        <w:t>.</w:t>
      </w:r>
    </w:p>
    <w:p w14:paraId="3402067D" w14:textId="47F8EEF3" w:rsidR="0068533A" w:rsidRPr="00DC01A9" w:rsidRDefault="0068533A" w:rsidP="00372BAB">
      <w:pPr>
        <w:spacing w:line="360" w:lineRule="auto"/>
        <w:ind w:firstLine="851"/>
        <w:jc w:val="both"/>
        <w:rPr>
          <w:sz w:val="28"/>
          <w:szCs w:val="28"/>
        </w:rPr>
      </w:pPr>
      <w:r w:rsidRPr="00DC01A9">
        <w:rPr>
          <w:sz w:val="28"/>
          <w:szCs w:val="28"/>
        </w:rPr>
        <w:t xml:space="preserve">У </w:t>
      </w:r>
      <w:proofErr w:type="spellStart"/>
      <w:r w:rsidRPr="00DC01A9">
        <w:rPr>
          <w:sz w:val="28"/>
          <w:szCs w:val="28"/>
        </w:rPr>
        <w:t>деяких</w:t>
      </w:r>
      <w:proofErr w:type="spellEnd"/>
      <w:r w:rsidRPr="00DC01A9">
        <w:rPr>
          <w:sz w:val="28"/>
          <w:szCs w:val="28"/>
        </w:rPr>
        <w:t xml:space="preserve"> людей </w:t>
      </w:r>
      <w:proofErr w:type="spellStart"/>
      <w:r w:rsidRPr="00DC01A9">
        <w:rPr>
          <w:sz w:val="28"/>
          <w:szCs w:val="28"/>
        </w:rPr>
        <w:t>висока</w:t>
      </w:r>
      <w:proofErr w:type="spellEnd"/>
      <w:r w:rsidRPr="00DC01A9">
        <w:rPr>
          <w:sz w:val="28"/>
          <w:szCs w:val="28"/>
        </w:rPr>
        <w:t xml:space="preserve"> </w:t>
      </w:r>
      <w:proofErr w:type="spellStart"/>
      <w:r w:rsidRPr="00DC01A9">
        <w:rPr>
          <w:sz w:val="28"/>
          <w:szCs w:val="28"/>
        </w:rPr>
        <w:t>стресостійкість</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співіснувати</w:t>
      </w:r>
      <w:proofErr w:type="spellEnd"/>
      <w:r w:rsidRPr="00DC01A9">
        <w:rPr>
          <w:sz w:val="28"/>
          <w:szCs w:val="28"/>
        </w:rPr>
        <w:t xml:space="preserve"> з </w:t>
      </w:r>
      <w:proofErr w:type="spellStart"/>
      <w:r w:rsidRPr="00DC01A9">
        <w:rPr>
          <w:sz w:val="28"/>
          <w:szCs w:val="28"/>
        </w:rPr>
        <w:t>маскованою</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за </w:t>
      </w:r>
      <w:proofErr w:type="spellStart"/>
      <w:r w:rsidRPr="00DC01A9">
        <w:rPr>
          <w:sz w:val="28"/>
          <w:szCs w:val="28"/>
        </w:rPr>
        <w:t>рахунок</w:t>
      </w:r>
      <w:proofErr w:type="spellEnd"/>
      <w:r w:rsidRPr="00DC01A9">
        <w:rPr>
          <w:sz w:val="28"/>
          <w:szCs w:val="28"/>
        </w:rPr>
        <w:t xml:space="preserve"> </w:t>
      </w:r>
      <w:proofErr w:type="spellStart"/>
      <w:r w:rsidRPr="00DC01A9">
        <w:rPr>
          <w:sz w:val="28"/>
          <w:szCs w:val="28"/>
        </w:rPr>
        <w:t>психологічних</w:t>
      </w:r>
      <w:proofErr w:type="spellEnd"/>
      <w:r w:rsidRPr="00DC01A9">
        <w:rPr>
          <w:sz w:val="28"/>
          <w:szCs w:val="28"/>
        </w:rPr>
        <w:t xml:space="preserve"> </w:t>
      </w:r>
      <w:proofErr w:type="spellStart"/>
      <w:r w:rsidRPr="00DC01A9">
        <w:rPr>
          <w:sz w:val="28"/>
          <w:szCs w:val="28"/>
        </w:rPr>
        <w:t>компенсацій</w:t>
      </w:r>
      <w:proofErr w:type="spellEnd"/>
      <w:r w:rsidRPr="00DC01A9">
        <w:rPr>
          <w:sz w:val="28"/>
          <w:szCs w:val="28"/>
        </w:rPr>
        <w:t xml:space="preserve">: </w:t>
      </w:r>
      <w:proofErr w:type="spellStart"/>
      <w:r w:rsidRPr="00DC01A9">
        <w:rPr>
          <w:sz w:val="28"/>
          <w:szCs w:val="28"/>
        </w:rPr>
        <w:t>прагнення</w:t>
      </w:r>
      <w:proofErr w:type="spellEnd"/>
      <w:r w:rsidRPr="00DC01A9">
        <w:rPr>
          <w:sz w:val="28"/>
          <w:szCs w:val="28"/>
        </w:rPr>
        <w:t xml:space="preserve"> </w:t>
      </w:r>
      <w:r w:rsidRPr="00176188">
        <w:rPr>
          <w:sz w:val="28"/>
          <w:szCs w:val="28"/>
        </w:rPr>
        <w:t>«</w:t>
      </w:r>
      <w:proofErr w:type="spellStart"/>
      <w:r w:rsidRPr="00DC01A9">
        <w:rPr>
          <w:sz w:val="28"/>
          <w:szCs w:val="28"/>
        </w:rPr>
        <w:t>тримати</w:t>
      </w:r>
      <w:proofErr w:type="spellEnd"/>
      <w:r w:rsidRPr="00DC01A9">
        <w:rPr>
          <w:sz w:val="28"/>
          <w:szCs w:val="28"/>
        </w:rPr>
        <w:t xml:space="preserve"> себе в руках</w:t>
      </w:r>
      <w:r w:rsidRPr="00176188">
        <w:rPr>
          <w:sz w:val="28"/>
          <w:szCs w:val="28"/>
        </w:rPr>
        <w:t>»</w:t>
      </w:r>
      <w:r w:rsidRPr="00DC01A9">
        <w:rPr>
          <w:sz w:val="28"/>
          <w:szCs w:val="28"/>
        </w:rPr>
        <w:t xml:space="preserve">, </w:t>
      </w:r>
      <w:proofErr w:type="spellStart"/>
      <w:r w:rsidRPr="00DC01A9">
        <w:rPr>
          <w:sz w:val="28"/>
          <w:szCs w:val="28"/>
        </w:rPr>
        <w:t>гіперконтроль</w:t>
      </w:r>
      <w:proofErr w:type="spellEnd"/>
      <w:r w:rsidRPr="00DC01A9">
        <w:rPr>
          <w:sz w:val="28"/>
          <w:szCs w:val="28"/>
        </w:rPr>
        <w:t xml:space="preserve"> над </w:t>
      </w:r>
      <w:proofErr w:type="spellStart"/>
      <w:r w:rsidRPr="00DC01A9">
        <w:rPr>
          <w:sz w:val="28"/>
          <w:szCs w:val="28"/>
        </w:rPr>
        <w:t>емоціями</w:t>
      </w:r>
      <w:proofErr w:type="spellEnd"/>
      <w:r w:rsidRPr="00DC01A9">
        <w:rPr>
          <w:sz w:val="28"/>
          <w:szCs w:val="28"/>
        </w:rPr>
        <w:t xml:space="preserve">, </w:t>
      </w:r>
      <w:proofErr w:type="spellStart"/>
      <w:r w:rsidRPr="00DC01A9">
        <w:rPr>
          <w:sz w:val="28"/>
          <w:szCs w:val="28"/>
        </w:rPr>
        <w:t>зовнішній</w:t>
      </w:r>
      <w:proofErr w:type="spellEnd"/>
      <w:r w:rsidRPr="00DC01A9">
        <w:rPr>
          <w:sz w:val="28"/>
          <w:szCs w:val="28"/>
        </w:rPr>
        <w:t xml:space="preserve"> </w:t>
      </w:r>
      <w:proofErr w:type="spellStart"/>
      <w:r w:rsidRPr="00DC01A9">
        <w:rPr>
          <w:sz w:val="28"/>
          <w:szCs w:val="28"/>
        </w:rPr>
        <w:t>вигляд</w:t>
      </w:r>
      <w:proofErr w:type="spellEnd"/>
      <w:r w:rsidRPr="00DC01A9">
        <w:rPr>
          <w:sz w:val="28"/>
          <w:szCs w:val="28"/>
        </w:rPr>
        <w:t xml:space="preserve"> </w:t>
      </w:r>
      <w:proofErr w:type="spellStart"/>
      <w:r w:rsidRPr="00DC01A9">
        <w:rPr>
          <w:sz w:val="28"/>
          <w:szCs w:val="28"/>
        </w:rPr>
        <w:t>ефективності</w:t>
      </w:r>
      <w:proofErr w:type="spellEnd"/>
      <w:r w:rsidRPr="00DC01A9">
        <w:rPr>
          <w:sz w:val="28"/>
          <w:szCs w:val="28"/>
        </w:rPr>
        <w:t xml:space="preserve">, </w:t>
      </w:r>
      <w:proofErr w:type="spellStart"/>
      <w:r w:rsidRPr="00DC01A9">
        <w:rPr>
          <w:sz w:val="28"/>
          <w:szCs w:val="28"/>
        </w:rPr>
        <w:t>мобілізація</w:t>
      </w:r>
      <w:proofErr w:type="spellEnd"/>
      <w:r w:rsidRPr="00DC01A9">
        <w:rPr>
          <w:sz w:val="28"/>
          <w:szCs w:val="28"/>
        </w:rPr>
        <w:t xml:space="preserve"> </w:t>
      </w:r>
      <w:proofErr w:type="spellStart"/>
      <w:r w:rsidRPr="00DC01A9">
        <w:rPr>
          <w:sz w:val="28"/>
          <w:szCs w:val="28"/>
        </w:rPr>
        <w:t>ресурсів</w:t>
      </w:r>
      <w:proofErr w:type="spellEnd"/>
      <w:r w:rsidRPr="00DC01A9">
        <w:rPr>
          <w:sz w:val="28"/>
          <w:szCs w:val="28"/>
        </w:rPr>
        <w:t xml:space="preserve"> на короткий </w:t>
      </w:r>
      <w:proofErr w:type="spellStart"/>
      <w:r w:rsidRPr="00DC01A9">
        <w:rPr>
          <w:sz w:val="28"/>
          <w:szCs w:val="28"/>
        </w:rPr>
        <w:t>період</w:t>
      </w:r>
      <w:proofErr w:type="spellEnd"/>
      <w:r w:rsidRPr="00DC01A9">
        <w:rPr>
          <w:sz w:val="28"/>
          <w:szCs w:val="28"/>
        </w:rPr>
        <w:t>.</w:t>
      </w:r>
    </w:p>
    <w:p w14:paraId="4CBFB576" w14:textId="6CF5B1D7" w:rsidR="0068533A" w:rsidRPr="00DC01A9" w:rsidRDefault="0068533A" w:rsidP="00372BAB">
      <w:pPr>
        <w:spacing w:line="360" w:lineRule="auto"/>
        <w:ind w:firstLine="851"/>
        <w:jc w:val="both"/>
        <w:rPr>
          <w:sz w:val="28"/>
          <w:szCs w:val="28"/>
        </w:rPr>
      </w:pPr>
      <w:proofErr w:type="spellStart"/>
      <w:r w:rsidRPr="00DC01A9">
        <w:rPr>
          <w:sz w:val="28"/>
          <w:szCs w:val="28"/>
        </w:rPr>
        <w:t>Проте</w:t>
      </w:r>
      <w:proofErr w:type="spellEnd"/>
      <w:r w:rsidRPr="00DC01A9">
        <w:rPr>
          <w:sz w:val="28"/>
          <w:szCs w:val="28"/>
        </w:rPr>
        <w:t xml:space="preserve"> за </w:t>
      </w:r>
      <w:proofErr w:type="spellStart"/>
      <w:r w:rsidRPr="00DC01A9">
        <w:rPr>
          <w:sz w:val="28"/>
          <w:szCs w:val="28"/>
        </w:rPr>
        <w:t>цією</w:t>
      </w:r>
      <w:proofErr w:type="spellEnd"/>
      <w:r w:rsidRPr="00DC01A9">
        <w:rPr>
          <w:sz w:val="28"/>
          <w:szCs w:val="28"/>
        </w:rPr>
        <w:t xml:space="preserve"> </w:t>
      </w:r>
      <w:r w:rsidRPr="00176188">
        <w:rPr>
          <w:sz w:val="28"/>
          <w:szCs w:val="28"/>
        </w:rPr>
        <w:t>«</w:t>
      </w:r>
      <w:proofErr w:type="spellStart"/>
      <w:r w:rsidRPr="00DC01A9">
        <w:rPr>
          <w:sz w:val="28"/>
          <w:szCs w:val="28"/>
        </w:rPr>
        <w:t>стійкістю</w:t>
      </w:r>
      <w:proofErr w:type="spellEnd"/>
      <w:r w:rsidRPr="00176188">
        <w:rPr>
          <w:sz w:val="28"/>
          <w:szCs w:val="28"/>
        </w:rPr>
        <w:t>»</w:t>
      </w:r>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ховатися</w:t>
      </w:r>
      <w:proofErr w:type="spellEnd"/>
      <w:r w:rsidRPr="00DC01A9">
        <w:rPr>
          <w:sz w:val="28"/>
          <w:szCs w:val="28"/>
        </w:rPr>
        <w:t xml:space="preserve"> </w:t>
      </w:r>
      <w:proofErr w:type="spellStart"/>
      <w:r w:rsidRPr="00DC01A9">
        <w:rPr>
          <w:sz w:val="28"/>
          <w:szCs w:val="28"/>
        </w:rPr>
        <w:t>виснаження</w:t>
      </w:r>
      <w:proofErr w:type="spellEnd"/>
      <w:r w:rsidRPr="00DC01A9">
        <w:rPr>
          <w:sz w:val="28"/>
          <w:szCs w:val="28"/>
        </w:rPr>
        <w:t xml:space="preserve">, яке </w:t>
      </w:r>
      <w:proofErr w:type="spellStart"/>
      <w:r w:rsidRPr="00DC01A9">
        <w:rPr>
          <w:sz w:val="28"/>
          <w:szCs w:val="28"/>
        </w:rPr>
        <w:t>неусвідомлено</w:t>
      </w:r>
      <w:proofErr w:type="spellEnd"/>
      <w:r w:rsidRPr="00DC01A9">
        <w:rPr>
          <w:sz w:val="28"/>
          <w:szCs w:val="28"/>
        </w:rPr>
        <w:t xml:space="preserve"> </w:t>
      </w:r>
      <w:proofErr w:type="spellStart"/>
      <w:r w:rsidRPr="00DC01A9">
        <w:rPr>
          <w:sz w:val="28"/>
          <w:szCs w:val="28"/>
        </w:rPr>
        <w:t>проявляється</w:t>
      </w:r>
      <w:proofErr w:type="spellEnd"/>
      <w:r w:rsidRPr="00DC01A9">
        <w:rPr>
          <w:sz w:val="28"/>
          <w:szCs w:val="28"/>
        </w:rPr>
        <w:t xml:space="preserve"> на </w:t>
      </w:r>
      <w:proofErr w:type="spellStart"/>
      <w:r w:rsidRPr="00DC01A9">
        <w:rPr>
          <w:sz w:val="28"/>
          <w:szCs w:val="28"/>
        </w:rPr>
        <w:t>фізичному</w:t>
      </w:r>
      <w:proofErr w:type="spellEnd"/>
      <w:r w:rsidRPr="00DC01A9">
        <w:rPr>
          <w:sz w:val="28"/>
          <w:szCs w:val="28"/>
        </w:rPr>
        <w:t xml:space="preserve"> </w:t>
      </w:r>
      <w:proofErr w:type="spellStart"/>
      <w:r w:rsidRPr="00DC01A9">
        <w:rPr>
          <w:sz w:val="28"/>
          <w:szCs w:val="28"/>
        </w:rPr>
        <w:t>рівні</w:t>
      </w:r>
      <w:proofErr w:type="spellEnd"/>
      <w:r w:rsidRPr="00DC01A9">
        <w:rPr>
          <w:sz w:val="28"/>
          <w:szCs w:val="28"/>
        </w:rPr>
        <w:t xml:space="preserve"> </w:t>
      </w:r>
      <w:r>
        <w:rPr>
          <w:sz w:val="28"/>
          <w:szCs w:val="28"/>
          <w:lang w:val="uk-UA"/>
        </w:rPr>
        <w:t>-</w:t>
      </w:r>
      <w:r w:rsidRPr="00DC01A9">
        <w:rPr>
          <w:sz w:val="28"/>
          <w:szCs w:val="28"/>
        </w:rPr>
        <w:t xml:space="preserve"> через </w:t>
      </w:r>
      <w:proofErr w:type="spellStart"/>
      <w:r w:rsidRPr="00DC01A9">
        <w:rPr>
          <w:sz w:val="28"/>
          <w:szCs w:val="28"/>
        </w:rPr>
        <w:t>соматичні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а не у </w:t>
      </w:r>
      <w:proofErr w:type="spellStart"/>
      <w:r w:rsidRPr="00DC01A9">
        <w:rPr>
          <w:sz w:val="28"/>
          <w:szCs w:val="28"/>
        </w:rPr>
        <w:t>формі</w:t>
      </w:r>
      <w:proofErr w:type="spellEnd"/>
      <w:r w:rsidRPr="00DC01A9">
        <w:rPr>
          <w:sz w:val="28"/>
          <w:szCs w:val="28"/>
        </w:rPr>
        <w:t xml:space="preserve"> </w:t>
      </w:r>
      <w:proofErr w:type="spellStart"/>
      <w:r w:rsidRPr="00DC01A9">
        <w:rPr>
          <w:sz w:val="28"/>
          <w:szCs w:val="28"/>
        </w:rPr>
        <w:t>традиційної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розмивати</w:t>
      </w:r>
      <w:proofErr w:type="spellEnd"/>
      <w:r w:rsidRPr="00DC01A9">
        <w:rPr>
          <w:sz w:val="28"/>
          <w:szCs w:val="28"/>
        </w:rPr>
        <w:t xml:space="preserve"> </w:t>
      </w:r>
      <w:proofErr w:type="spellStart"/>
      <w:r w:rsidRPr="00DC01A9">
        <w:rPr>
          <w:sz w:val="28"/>
          <w:szCs w:val="28"/>
        </w:rPr>
        <w:t>очікуваний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стресостійкістю</w:t>
      </w:r>
      <w:proofErr w:type="spellEnd"/>
      <w:r w:rsidRPr="00DC01A9">
        <w:rPr>
          <w:sz w:val="28"/>
          <w:szCs w:val="28"/>
        </w:rPr>
        <w:t xml:space="preserve"> і </w:t>
      </w:r>
      <w:proofErr w:type="spellStart"/>
      <w:r w:rsidRPr="00DC01A9">
        <w:rPr>
          <w:sz w:val="28"/>
          <w:szCs w:val="28"/>
        </w:rPr>
        <w:t>депресією</w:t>
      </w:r>
      <w:proofErr w:type="spellEnd"/>
      <w:r w:rsidRPr="00DC01A9">
        <w:rPr>
          <w:sz w:val="28"/>
          <w:szCs w:val="28"/>
        </w:rPr>
        <w:t xml:space="preserve">, особливо </w:t>
      </w:r>
      <w:r>
        <w:rPr>
          <w:sz w:val="28"/>
          <w:szCs w:val="28"/>
          <w:lang w:val="uk-UA"/>
        </w:rPr>
        <w:t>-</w:t>
      </w:r>
      <w:r w:rsidRPr="00DC01A9">
        <w:rPr>
          <w:sz w:val="28"/>
          <w:szCs w:val="28"/>
        </w:rPr>
        <w:t xml:space="preserve"> </w:t>
      </w:r>
      <w:proofErr w:type="spellStart"/>
      <w:r w:rsidRPr="00DC01A9">
        <w:rPr>
          <w:sz w:val="28"/>
          <w:szCs w:val="28"/>
        </w:rPr>
        <w:t>маскованою</w:t>
      </w:r>
      <w:proofErr w:type="spellEnd"/>
      <w:r w:rsidRPr="00DC01A9">
        <w:rPr>
          <w:sz w:val="28"/>
          <w:szCs w:val="28"/>
        </w:rPr>
        <w:t>.</w:t>
      </w:r>
    </w:p>
    <w:p w14:paraId="71A157B7" w14:textId="77777777" w:rsidR="0068533A" w:rsidRPr="00DC01A9" w:rsidRDefault="0068533A" w:rsidP="00372BAB">
      <w:pPr>
        <w:spacing w:line="360" w:lineRule="auto"/>
        <w:ind w:firstLine="851"/>
        <w:jc w:val="both"/>
        <w:rPr>
          <w:sz w:val="28"/>
          <w:szCs w:val="28"/>
        </w:rPr>
      </w:pPr>
      <w:r w:rsidRPr="00DC01A9">
        <w:rPr>
          <w:sz w:val="28"/>
          <w:szCs w:val="28"/>
        </w:rPr>
        <w:t xml:space="preserve">На </w:t>
      </w:r>
      <w:proofErr w:type="spellStart"/>
      <w:r w:rsidRPr="00DC01A9">
        <w:rPr>
          <w:sz w:val="28"/>
          <w:szCs w:val="28"/>
        </w:rPr>
        <w:t>слабкість</w:t>
      </w:r>
      <w:proofErr w:type="spellEnd"/>
      <w:r w:rsidRPr="00DC01A9">
        <w:rPr>
          <w:sz w:val="28"/>
          <w:szCs w:val="28"/>
        </w:rPr>
        <w:t xml:space="preserve"> і </w:t>
      </w:r>
      <w:proofErr w:type="spellStart"/>
      <w:r w:rsidRPr="00DC01A9">
        <w:rPr>
          <w:sz w:val="28"/>
          <w:szCs w:val="28"/>
        </w:rPr>
        <w:t>незначущість</w:t>
      </w:r>
      <w:proofErr w:type="spellEnd"/>
      <w:r w:rsidRPr="00DC01A9">
        <w:rPr>
          <w:sz w:val="28"/>
          <w:szCs w:val="28"/>
        </w:rPr>
        <w:t xml:space="preserve"> </w:t>
      </w:r>
      <w:proofErr w:type="spellStart"/>
      <w:r w:rsidRPr="00DC01A9">
        <w:rPr>
          <w:sz w:val="28"/>
          <w:szCs w:val="28"/>
        </w:rPr>
        <w:t>зв’язку</w:t>
      </w:r>
      <w:proofErr w:type="spellEnd"/>
      <w:r w:rsidRPr="00DC01A9">
        <w:rPr>
          <w:sz w:val="28"/>
          <w:szCs w:val="28"/>
        </w:rPr>
        <w:t xml:space="preserve"> </w:t>
      </w:r>
      <w:proofErr w:type="spellStart"/>
      <w:r w:rsidRPr="00DC01A9">
        <w:rPr>
          <w:sz w:val="28"/>
          <w:szCs w:val="28"/>
        </w:rPr>
        <w:t>можуть</w:t>
      </w:r>
      <w:proofErr w:type="spellEnd"/>
      <w:r w:rsidRPr="00DC01A9">
        <w:rPr>
          <w:sz w:val="28"/>
          <w:szCs w:val="28"/>
        </w:rPr>
        <w:t xml:space="preserve"> </w:t>
      </w:r>
      <w:proofErr w:type="spellStart"/>
      <w:r w:rsidRPr="00DC01A9">
        <w:rPr>
          <w:sz w:val="28"/>
          <w:szCs w:val="28"/>
        </w:rPr>
        <w:t>впливати</w:t>
      </w:r>
      <w:proofErr w:type="spellEnd"/>
      <w:r w:rsidRPr="00DC01A9">
        <w:rPr>
          <w:sz w:val="28"/>
          <w:szCs w:val="28"/>
        </w:rPr>
        <w:t xml:space="preserve"> </w:t>
      </w:r>
      <w:proofErr w:type="spellStart"/>
      <w:r w:rsidRPr="00DC01A9">
        <w:rPr>
          <w:sz w:val="28"/>
          <w:szCs w:val="28"/>
        </w:rPr>
        <w:t>додаткові</w:t>
      </w:r>
      <w:proofErr w:type="spellEnd"/>
      <w:r w:rsidRPr="00DC01A9">
        <w:rPr>
          <w:sz w:val="28"/>
          <w:szCs w:val="28"/>
        </w:rPr>
        <w:t xml:space="preserve"> </w:t>
      </w:r>
      <w:proofErr w:type="spellStart"/>
      <w:r w:rsidRPr="00DC01A9">
        <w:rPr>
          <w:sz w:val="28"/>
          <w:szCs w:val="28"/>
        </w:rPr>
        <w:t>змінні</w:t>
      </w:r>
      <w:proofErr w:type="spellEnd"/>
      <w:r w:rsidRPr="00DC01A9">
        <w:rPr>
          <w:sz w:val="28"/>
          <w:szCs w:val="28"/>
        </w:rPr>
        <w:t xml:space="preserve">: </w:t>
      </w:r>
      <w:proofErr w:type="spellStart"/>
      <w:r w:rsidRPr="00DC01A9">
        <w:rPr>
          <w:sz w:val="28"/>
          <w:szCs w:val="28"/>
        </w:rPr>
        <w:t>рівень</w:t>
      </w:r>
      <w:proofErr w:type="spellEnd"/>
      <w:r w:rsidRPr="00DC01A9">
        <w:rPr>
          <w:sz w:val="28"/>
          <w:szCs w:val="28"/>
        </w:rPr>
        <w:t xml:space="preserve"> </w:t>
      </w:r>
      <w:proofErr w:type="spellStart"/>
      <w:r w:rsidRPr="00DC01A9">
        <w:rPr>
          <w:sz w:val="28"/>
          <w:szCs w:val="28"/>
        </w:rPr>
        <w:t>саморефлексії</w:t>
      </w:r>
      <w:proofErr w:type="spellEnd"/>
      <w:r w:rsidRPr="00DC01A9">
        <w:rPr>
          <w:sz w:val="28"/>
          <w:szCs w:val="28"/>
        </w:rPr>
        <w:t xml:space="preserve"> </w:t>
      </w:r>
      <w:proofErr w:type="spellStart"/>
      <w:r w:rsidRPr="00DC01A9">
        <w:rPr>
          <w:sz w:val="28"/>
          <w:szCs w:val="28"/>
        </w:rPr>
        <w:t>опитаних</w:t>
      </w:r>
      <w:proofErr w:type="spellEnd"/>
      <w:r w:rsidRPr="00DC01A9">
        <w:rPr>
          <w:sz w:val="28"/>
          <w:szCs w:val="28"/>
        </w:rPr>
        <w:t xml:space="preserve"> (не </w:t>
      </w:r>
      <w:proofErr w:type="spellStart"/>
      <w:r w:rsidRPr="00DC01A9">
        <w:rPr>
          <w:sz w:val="28"/>
          <w:szCs w:val="28"/>
        </w:rPr>
        <w:t>всі</w:t>
      </w:r>
      <w:proofErr w:type="spellEnd"/>
      <w:r w:rsidRPr="00DC01A9">
        <w:rPr>
          <w:sz w:val="28"/>
          <w:szCs w:val="28"/>
        </w:rPr>
        <w:t xml:space="preserve"> </w:t>
      </w:r>
      <w:proofErr w:type="spellStart"/>
      <w:r w:rsidRPr="00DC01A9">
        <w:rPr>
          <w:sz w:val="28"/>
          <w:szCs w:val="28"/>
        </w:rPr>
        <w:t>однаково</w:t>
      </w:r>
      <w:proofErr w:type="spellEnd"/>
      <w:r w:rsidRPr="00DC01A9">
        <w:rPr>
          <w:sz w:val="28"/>
          <w:szCs w:val="28"/>
        </w:rPr>
        <w:t xml:space="preserve"> </w:t>
      </w:r>
      <w:proofErr w:type="spellStart"/>
      <w:r w:rsidRPr="00DC01A9">
        <w:rPr>
          <w:sz w:val="28"/>
          <w:szCs w:val="28"/>
        </w:rPr>
        <w:t>усвідомлюють</w:t>
      </w:r>
      <w:proofErr w:type="spellEnd"/>
      <w:r w:rsidRPr="00DC01A9">
        <w:rPr>
          <w:sz w:val="28"/>
          <w:szCs w:val="28"/>
        </w:rPr>
        <w:t xml:space="preserve"> </w:t>
      </w:r>
      <w:proofErr w:type="spellStart"/>
      <w:r w:rsidRPr="00DC01A9">
        <w:rPr>
          <w:sz w:val="28"/>
          <w:szCs w:val="28"/>
        </w:rPr>
        <w:t>свій</w:t>
      </w:r>
      <w:proofErr w:type="spellEnd"/>
      <w:r w:rsidRPr="00DC01A9">
        <w:rPr>
          <w:sz w:val="28"/>
          <w:szCs w:val="28"/>
        </w:rPr>
        <w:t xml:space="preserve"> стан), </w:t>
      </w:r>
      <w:proofErr w:type="spellStart"/>
      <w:r w:rsidRPr="00DC01A9">
        <w:rPr>
          <w:sz w:val="28"/>
          <w:szCs w:val="28"/>
        </w:rPr>
        <w:t>соціокультурні</w:t>
      </w:r>
      <w:proofErr w:type="spellEnd"/>
      <w:r w:rsidRPr="00DC01A9">
        <w:rPr>
          <w:sz w:val="28"/>
          <w:szCs w:val="28"/>
        </w:rPr>
        <w:t xml:space="preserve"> установки (</w:t>
      </w:r>
      <w:proofErr w:type="spellStart"/>
      <w:r w:rsidRPr="00DC01A9">
        <w:rPr>
          <w:sz w:val="28"/>
          <w:szCs w:val="28"/>
        </w:rPr>
        <w:t>наприклад</w:t>
      </w:r>
      <w:proofErr w:type="spellEnd"/>
      <w:r w:rsidRPr="00DC01A9">
        <w:rPr>
          <w:sz w:val="28"/>
          <w:szCs w:val="28"/>
        </w:rPr>
        <w:t xml:space="preserve">, заборона на </w:t>
      </w:r>
      <w:proofErr w:type="spellStart"/>
      <w:r w:rsidRPr="00DC01A9">
        <w:rPr>
          <w:sz w:val="28"/>
          <w:szCs w:val="28"/>
        </w:rPr>
        <w:t>прояв</w:t>
      </w:r>
      <w:proofErr w:type="spellEnd"/>
      <w:r w:rsidRPr="00DC01A9">
        <w:rPr>
          <w:sz w:val="28"/>
          <w:szCs w:val="28"/>
        </w:rPr>
        <w:t xml:space="preserve"> </w:t>
      </w:r>
      <w:proofErr w:type="spellStart"/>
      <w:r w:rsidRPr="00DC01A9">
        <w:rPr>
          <w:sz w:val="28"/>
          <w:szCs w:val="28"/>
        </w:rPr>
        <w:t>емоцій</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хворобливості</w:t>
      </w:r>
      <w:proofErr w:type="spellEnd"/>
      <w:r w:rsidRPr="00DC01A9">
        <w:rPr>
          <w:sz w:val="28"/>
          <w:szCs w:val="28"/>
        </w:rPr>
        <w:t xml:space="preserve">), </w:t>
      </w:r>
      <w:proofErr w:type="spellStart"/>
      <w:r w:rsidRPr="00DC01A9">
        <w:rPr>
          <w:sz w:val="28"/>
          <w:szCs w:val="28"/>
        </w:rPr>
        <w:t>методологічні</w:t>
      </w:r>
      <w:proofErr w:type="spellEnd"/>
      <w:r w:rsidRPr="00DC01A9">
        <w:rPr>
          <w:sz w:val="28"/>
          <w:szCs w:val="28"/>
        </w:rPr>
        <w:t xml:space="preserve"> </w:t>
      </w:r>
      <w:proofErr w:type="spellStart"/>
      <w:r w:rsidRPr="00DC01A9">
        <w:rPr>
          <w:sz w:val="28"/>
          <w:szCs w:val="28"/>
        </w:rPr>
        <w:t>особливості</w:t>
      </w:r>
      <w:proofErr w:type="spellEnd"/>
      <w:r w:rsidRPr="00DC01A9">
        <w:rPr>
          <w:sz w:val="28"/>
          <w:szCs w:val="28"/>
        </w:rPr>
        <w:t xml:space="preserve"> </w:t>
      </w:r>
      <w:proofErr w:type="spellStart"/>
      <w:r w:rsidRPr="00DC01A9">
        <w:rPr>
          <w:sz w:val="28"/>
          <w:szCs w:val="28"/>
        </w:rPr>
        <w:t>оцінки</w:t>
      </w:r>
      <w:proofErr w:type="spellEnd"/>
      <w:r w:rsidRPr="00DC01A9">
        <w:rPr>
          <w:sz w:val="28"/>
          <w:szCs w:val="28"/>
        </w:rPr>
        <w:t>.</w:t>
      </w:r>
    </w:p>
    <w:p w14:paraId="55AEFE3E" w14:textId="77777777" w:rsidR="0068533A" w:rsidRPr="00DC01A9" w:rsidRDefault="0068533A" w:rsidP="00372BAB">
      <w:pPr>
        <w:spacing w:line="360" w:lineRule="auto"/>
        <w:ind w:firstLine="851"/>
        <w:jc w:val="both"/>
        <w:rPr>
          <w:sz w:val="28"/>
          <w:szCs w:val="28"/>
        </w:rPr>
      </w:pPr>
      <w:proofErr w:type="spellStart"/>
      <w:r w:rsidRPr="00DC01A9">
        <w:rPr>
          <w:sz w:val="28"/>
          <w:szCs w:val="28"/>
        </w:rPr>
        <w:t>Отже</w:t>
      </w:r>
      <w:proofErr w:type="spellEnd"/>
      <w:r w:rsidRPr="00DC01A9">
        <w:rPr>
          <w:sz w:val="28"/>
          <w:szCs w:val="28"/>
        </w:rPr>
        <w:t xml:space="preserve">, </w:t>
      </w:r>
      <w:proofErr w:type="spellStart"/>
      <w:r w:rsidRPr="00DC01A9">
        <w:rPr>
          <w:sz w:val="28"/>
          <w:szCs w:val="28"/>
        </w:rPr>
        <w:t>відсутність</w:t>
      </w:r>
      <w:proofErr w:type="spellEnd"/>
      <w:r w:rsidRPr="00DC01A9">
        <w:rPr>
          <w:sz w:val="28"/>
          <w:szCs w:val="28"/>
        </w:rPr>
        <w:t xml:space="preserve"> </w:t>
      </w:r>
      <w:proofErr w:type="spellStart"/>
      <w:r w:rsidRPr="00DC01A9">
        <w:rPr>
          <w:sz w:val="28"/>
          <w:szCs w:val="28"/>
        </w:rPr>
        <w:t>статистичної</w:t>
      </w:r>
      <w:proofErr w:type="spellEnd"/>
      <w:r w:rsidRPr="00DC01A9">
        <w:rPr>
          <w:sz w:val="28"/>
          <w:szCs w:val="28"/>
        </w:rPr>
        <w:t xml:space="preserve"> </w:t>
      </w:r>
      <w:proofErr w:type="spellStart"/>
      <w:r w:rsidRPr="00DC01A9">
        <w:rPr>
          <w:sz w:val="28"/>
          <w:szCs w:val="28"/>
        </w:rPr>
        <w:t>значущості</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бути </w:t>
      </w:r>
      <w:proofErr w:type="spellStart"/>
      <w:r w:rsidRPr="00DC01A9">
        <w:rPr>
          <w:sz w:val="28"/>
          <w:szCs w:val="28"/>
        </w:rPr>
        <w:t>наслідком</w:t>
      </w:r>
      <w:proofErr w:type="spellEnd"/>
      <w:r w:rsidRPr="00DC01A9">
        <w:rPr>
          <w:sz w:val="28"/>
          <w:szCs w:val="28"/>
        </w:rPr>
        <w:t xml:space="preserve"> не </w:t>
      </w:r>
      <w:proofErr w:type="spellStart"/>
      <w:r w:rsidRPr="00DC01A9">
        <w:rPr>
          <w:sz w:val="28"/>
          <w:szCs w:val="28"/>
        </w:rPr>
        <w:t>лише</w:t>
      </w:r>
      <w:proofErr w:type="spellEnd"/>
      <w:r w:rsidRPr="00DC01A9">
        <w:rPr>
          <w:sz w:val="28"/>
          <w:szCs w:val="28"/>
        </w:rPr>
        <w:t xml:space="preserve"> </w:t>
      </w:r>
      <w:proofErr w:type="spellStart"/>
      <w:r w:rsidRPr="00DC01A9">
        <w:rPr>
          <w:sz w:val="28"/>
          <w:szCs w:val="28"/>
        </w:rPr>
        <w:t>реальної</w:t>
      </w:r>
      <w:proofErr w:type="spellEnd"/>
      <w:r w:rsidRPr="00DC01A9">
        <w:rPr>
          <w:sz w:val="28"/>
          <w:szCs w:val="28"/>
        </w:rPr>
        <w:t xml:space="preserve"> </w:t>
      </w:r>
      <w:proofErr w:type="spellStart"/>
      <w:r w:rsidRPr="00DC01A9">
        <w:rPr>
          <w:sz w:val="28"/>
          <w:szCs w:val="28"/>
        </w:rPr>
        <w:t>відсутності</w:t>
      </w:r>
      <w:proofErr w:type="spellEnd"/>
      <w:r w:rsidRPr="00DC01A9">
        <w:rPr>
          <w:sz w:val="28"/>
          <w:szCs w:val="28"/>
        </w:rPr>
        <w:t xml:space="preserve"> </w:t>
      </w:r>
      <w:proofErr w:type="spellStart"/>
      <w:r w:rsidRPr="00DC01A9">
        <w:rPr>
          <w:sz w:val="28"/>
          <w:szCs w:val="28"/>
        </w:rPr>
        <w:t>зв’язку</w:t>
      </w:r>
      <w:proofErr w:type="spellEnd"/>
      <w:r w:rsidRPr="00DC01A9">
        <w:rPr>
          <w:sz w:val="28"/>
          <w:szCs w:val="28"/>
        </w:rPr>
        <w:t xml:space="preserve">, а й </w:t>
      </w:r>
      <w:proofErr w:type="spellStart"/>
      <w:r w:rsidRPr="00DC01A9">
        <w:rPr>
          <w:sz w:val="28"/>
          <w:szCs w:val="28"/>
        </w:rPr>
        <w:t>методологічних</w:t>
      </w:r>
      <w:proofErr w:type="spellEnd"/>
      <w:r w:rsidRPr="00DC01A9">
        <w:rPr>
          <w:sz w:val="28"/>
          <w:szCs w:val="28"/>
        </w:rPr>
        <w:t xml:space="preserve"> </w:t>
      </w:r>
      <w:proofErr w:type="spellStart"/>
      <w:r w:rsidRPr="00DC01A9">
        <w:rPr>
          <w:sz w:val="28"/>
          <w:szCs w:val="28"/>
        </w:rPr>
        <w:t>обмежень</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w:t>
      </w:r>
    </w:p>
    <w:p w14:paraId="355C669E" w14:textId="77777777" w:rsidR="0068533A" w:rsidRPr="00DC01A9" w:rsidRDefault="0068533A" w:rsidP="00372BAB">
      <w:pPr>
        <w:spacing w:line="360" w:lineRule="auto"/>
        <w:ind w:firstLine="851"/>
        <w:jc w:val="both"/>
        <w:rPr>
          <w:sz w:val="28"/>
          <w:szCs w:val="28"/>
        </w:rPr>
      </w:pPr>
      <w:r w:rsidRPr="00DC01A9">
        <w:rPr>
          <w:sz w:val="28"/>
          <w:szCs w:val="28"/>
        </w:rPr>
        <w:t xml:space="preserve">Таким чином,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підвести</w:t>
      </w:r>
      <w:proofErr w:type="spellEnd"/>
      <w:r w:rsidRPr="00DC01A9">
        <w:rPr>
          <w:sz w:val="28"/>
          <w:szCs w:val="28"/>
        </w:rPr>
        <w:t xml:space="preserve"> </w:t>
      </w:r>
      <w:proofErr w:type="spellStart"/>
      <w:r w:rsidRPr="00DC01A9">
        <w:rPr>
          <w:sz w:val="28"/>
          <w:szCs w:val="28"/>
        </w:rPr>
        <w:t>підсумки</w:t>
      </w:r>
      <w:proofErr w:type="spellEnd"/>
      <w:r w:rsidRPr="00DC01A9">
        <w:rPr>
          <w:sz w:val="28"/>
          <w:szCs w:val="28"/>
        </w:rPr>
        <w:t xml:space="preserve"> про те,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особливості</w:t>
      </w:r>
      <w:proofErr w:type="spellEnd"/>
      <w:r w:rsidRPr="00DC01A9">
        <w:rPr>
          <w:sz w:val="28"/>
          <w:szCs w:val="28"/>
        </w:rPr>
        <w:t xml:space="preserve"> </w:t>
      </w:r>
      <w:proofErr w:type="spellStart"/>
      <w:r w:rsidRPr="00DC01A9">
        <w:rPr>
          <w:sz w:val="28"/>
          <w:szCs w:val="28"/>
        </w:rPr>
        <w:t>особистості</w:t>
      </w:r>
      <w:proofErr w:type="spellEnd"/>
      <w:r w:rsidRPr="00DC01A9">
        <w:rPr>
          <w:sz w:val="28"/>
          <w:szCs w:val="28"/>
        </w:rPr>
        <w:t xml:space="preserve"> </w:t>
      </w:r>
      <w:proofErr w:type="spellStart"/>
      <w:r w:rsidRPr="00DC01A9">
        <w:rPr>
          <w:sz w:val="28"/>
          <w:szCs w:val="28"/>
        </w:rPr>
        <w:t>можна</w:t>
      </w:r>
      <w:proofErr w:type="spellEnd"/>
      <w:r w:rsidRPr="00DC01A9">
        <w:rPr>
          <w:sz w:val="28"/>
          <w:szCs w:val="28"/>
        </w:rPr>
        <w:t xml:space="preserve"> </w:t>
      </w:r>
      <w:proofErr w:type="spellStart"/>
      <w:r w:rsidRPr="00DC01A9">
        <w:rPr>
          <w:sz w:val="28"/>
          <w:szCs w:val="28"/>
        </w:rPr>
        <w:t>розглядати</w:t>
      </w:r>
      <w:proofErr w:type="spellEnd"/>
      <w:r w:rsidRPr="00DC01A9">
        <w:rPr>
          <w:sz w:val="28"/>
          <w:szCs w:val="28"/>
        </w:rPr>
        <w:t xml:space="preserve"> як </w:t>
      </w:r>
      <w:proofErr w:type="spellStart"/>
      <w:r w:rsidRPr="00DC01A9">
        <w:rPr>
          <w:sz w:val="28"/>
          <w:szCs w:val="28"/>
        </w:rPr>
        <w:t>передумови</w:t>
      </w:r>
      <w:proofErr w:type="spellEnd"/>
      <w:r w:rsidRPr="00DC01A9">
        <w:rPr>
          <w:sz w:val="28"/>
          <w:szCs w:val="28"/>
        </w:rPr>
        <w:t xml:space="preserve"> </w:t>
      </w:r>
      <w:proofErr w:type="spellStart"/>
      <w:r w:rsidRPr="00DC01A9">
        <w:rPr>
          <w:sz w:val="28"/>
          <w:szCs w:val="28"/>
        </w:rPr>
        <w:t>виникнення</w:t>
      </w:r>
      <w:proofErr w:type="spellEnd"/>
      <w:r w:rsidRPr="00DC01A9">
        <w:rPr>
          <w:sz w:val="28"/>
          <w:szCs w:val="28"/>
        </w:rPr>
        <w:t xml:space="preserve"> </w:t>
      </w:r>
      <w:proofErr w:type="spellStart"/>
      <w:r w:rsidRPr="00DC01A9">
        <w:rPr>
          <w:sz w:val="28"/>
          <w:szCs w:val="28"/>
        </w:rPr>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w:t>
      </w:r>
    </w:p>
    <w:p w14:paraId="34D989ED"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Висока</w:t>
      </w:r>
      <w:proofErr w:type="spellEnd"/>
      <w:r w:rsidRPr="00DC01A9">
        <w:rPr>
          <w:sz w:val="28"/>
          <w:szCs w:val="28"/>
        </w:rPr>
        <w:t xml:space="preserve"> позитивна та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труднощами</w:t>
      </w:r>
      <w:proofErr w:type="spellEnd"/>
      <w:r w:rsidRPr="00DC01A9">
        <w:rPr>
          <w:sz w:val="28"/>
          <w:szCs w:val="28"/>
        </w:rPr>
        <w:t xml:space="preserve"> </w:t>
      </w:r>
      <w:proofErr w:type="spellStart"/>
      <w:r w:rsidRPr="00DC01A9">
        <w:rPr>
          <w:sz w:val="28"/>
          <w:szCs w:val="28"/>
        </w:rPr>
        <w:t>ідентифікації</w:t>
      </w:r>
      <w:proofErr w:type="spellEnd"/>
      <w:r w:rsidRPr="00DC01A9">
        <w:rPr>
          <w:sz w:val="28"/>
          <w:szCs w:val="28"/>
        </w:rPr>
        <w:t xml:space="preserve"> та </w:t>
      </w:r>
      <w:proofErr w:type="spellStart"/>
      <w:r w:rsidRPr="00DC01A9">
        <w:rPr>
          <w:sz w:val="28"/>
          <w:szCs w:val="28"/>
        </w:rPr>
        <w:t>опису</w:t>
      </w:r>
      <w:proofErr w:type="spellEnd"/>
      <w:r w:rsidRPr="00DC01A9">
        <w:rPr>
          <w:sz w:val="28"/>
          <w:szCs w:val="28"/>
        </w:rPr>
        <w:t xml:space="preserve"> </w:t>
      </w:r>
      <w:proofErr w:type="spellStart"/>
      <w:r w:rsidRPr="00DC01A9">
        <w:rPr>
          <w:sz w:val="28"/>
          <w:szCs w:val="28"/>
        </w:rPr>
        <w:t>почуттів</w:t>
      </w:r>
      <w:proofErr w:type="spellEnd"/>
      <w:r w:rsidRPr="00DC01A9">
        <w:rPr>
          <w:sz w:val="28"/>
          <w:szCs w:val="28"/>
        </w:rPr>
        <w:t xml:space="preserve"> є </w:t>
      </w:r>
      <w:proofErr w:type="spellStart"/>
      <w:r w:rsidRPr="00DC01A9">
        <w:rPr>
          <w:sz w:val="28"/>
          <w:szCs w:val="28"/>
        </w:rPr>
        <w:t>важливим</w:t>
      </w:r>
      <w:proofErr w:type="spellEnd"/>
      <w:r w:rsidRPr="00DC01A9">
        <w:rPr>
          <w:sz w:val="28"/>
          <w:szCs w:val="28"/>
        </w:rPr>
        <w:t xml:space="preserve"> </w:t>
      </w:r>
      <w:proofErr w:type="spellStart"/>
      <w:r w:rsidRPr="00DC01A9">
        <w:rPr>
          <w:sz w:val="28"/>
          <w:szCs w:val="28"/>
        </w:rPr>
        <w:t>свідченням</w:t>
      </w:r>
      <w:proofErr w:type="spellEnd"/>
      <w:r w:rsidRPr="00DC01A9">
        <w:rPr>
          <w:sz w:val="28"/>
          <w:szCs w:val="28"/>
        </w:rPr>
        <w:t xml:space="preserve"> того,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емоційна</w:t>
      </w:r>
      <w:proofErr w:type="spellEnd"/>
      <w:r w:rsidRPr="00DC01A9">
        <w:rPr>
          <w:sz w:val="28"/>
          <w:szCs w:val="28"/>
        </w:rPr>
        <w:t xml:space="preserve"> </w:t>
      </w:r>
      <w:proofErr w:type="spellStart"/>
      <w:r w:rsidRPr="00DC01A9">
        <w:rPr>
          <w:sz w:val="28"/>
          <w:szCs w:val="28"/>
        </w:rPr>
        <w:t>неусвідомленість</w:t>
      </w:r>
      <w:proofErr w:type="spellEnd"/>
      <w:r w:rsidRPr="00DC01A9">
        <w:rPr>
          <w:sz w:val="28"/>
          <w:szCs w:val="28"/>
        </w:rPr>
        <w:t xml:space="preserve"> є не </w:t>
      </w:r>
      <w:proofErr w:type="spellStart"/>
      <w:r w:rsidRPr="00DC01A9">
        <w:rPr>
          <w:sz w:val="28"/>
          <w:szCs w:val="28"/>
        </w:rPr>
        <w:t>лише</w:t>
      </w:r>
      <w:proofErr w:type="spellEnd"/>
      <w:r w:rsidRPr="00DC01A9">
        <w:rPr>
          <w:sz w:val="28"/>
          <w:szCs w:val="28"/>
        </w:rPr>
        <w:t xml:space="preserve"> </w:t>
      </w:r>
      <w:proofErr w:type="spellStart"/>
      <w:r w:rsidRPr="00DC01A9">
        <w:rPr>
          <w:sz w:val="28"/>
          <w:szCs w:val="28"/>
        </w:rPr>
        <w:t>супутником</w:t>
      </w:r>
      <w:proofErr w:type="spellEnd"/>
      <w:r w:rsidRPr="00DC01A9">
        <w:rPr>
          <w:sz w:val="28"/>
          <w:szCs w:val="28"/>
        </w:rPr>
        <w:t xml:space="preserve">, а й </w:t>
      </w:r>
      <w:proofErr w:type="spellStart"/>
      <w:r w:rsidRPr="00DC01A9">
        <w:rPr>
          <w:sz w:val="28"/>
          <w:szCs w:val="28"/>
        </w:rPr>
        <w:t>можливим</w:t>
      </w:r>
      <w:proofErr w:type="spellEnd"/>
      <w:r w:rsidRPr="00DC01A9">
        <w:rPr>
          <w:sz w:val="28"/>
          <w:szCs w:val="28"/>
        </w:rPr>
        <w:t xml:space="preserve"> предиктором </w:t>
      </w:r>
      <w:proofErr w:type="spellStart"/>
      <w:r w:rsidRPr="00DC01A9">
        <w:rPr>
          <w:sz w:val="28"/>
          <w:szCs w:val="28"/>
        </w:rPr>
        <w:lastRenderedPageBreak/>
        <w:t>або</w:t>
      </w:r>
      <w:proofErr w:type="spellEnd"/>
      <w:r w:rsidRPr="00DC01A9">
        <w:rPr>
          <w:sz w:val="28"/>
          <w:szCs w:val="28"/>
        </w:rPr>
        <w:t xml:space="preserve"> </w:t>
      </w:r>
      <w:proofErr w:type="spellStart"/>
      <w:r w:rsidRPr="00DC01A9">
        <w:rPr>
          <w:sz w:val="28"/>
          <w:szCs w:val="28"/>
        </w:rPr>
        <w:t>чинником</w:t>
      </w:r>
      <w:proofErr w:type="spellEnd"/>
      <w:r w:rsidRPr="00DC01A9">
        <w:rPr>
          <w:sz w:val="28"/>
          <w:szCs w:val="28"/>
        </w:rPr>
        <w:t xml:space="preserve"> </w:t>
      </w:r>
      <w:proofErr w:type="spellStart"/>
      <w:r w:rsidRPr="00DC01A9">
        <w:rPr>
          <w:sz w:val="28"/>
          <w:szCs w:val="28"/>
        </w:rPr>
        <w:t>ризику</w:t>
      </w:r>
      <w:proofErr w:type="spellEnd"/>
      <w:r w:rsidRPr="00DC01A9">
        <w:rPr>
          <w:sz w:val="28"/>
          <w:szCs w:val="28"/>
        </w:rPr>
        <w:t xml:space="preserve"> </w:t>
      </w:r>
      <w:proofErr w:type="spellStart"/>
      <w:r w:rsidRPr="00DC01A9">
        <w:rPr>
          <w:sz w:val="28"/>
          <w:szCs w:val="28"/>
        </w:rPr>
        <w:t>розвитку</w:t>
      </w:r>
      <w:proofErr w:type="spellEnd"/>
      <w:r w:rsidRPr="00DC01A9">
        <w:rPr>
          <w:sz w:val="28"/>
          <w:szCs w:val="28"/>
        </w:rPr>
        <w:t xml:space="preserve"> </w:t>
      </w:r>
      <w:proofErr w:type="spellStart"/>
      <w:r w:rsidRPr="00DC01A9">
        <w:rPr>
          <w:sz w:val="28"/>
          <w:szCs w:val="28"/>
        </w:rPr>
        <w:t>депресивних</w:t>
      </w:r>
      <w:proofErr w:type="spellEnd"/>
      <w:r w:rsidRPr="00DC01A9">
        <w:rPr>
          <w:sz w:val="28"/>
          <w:szCs w:val="28"/>
        </w:rPr>
        <w:t xml:space="preserve"> </w:t>
      </w:r>
      <w:proofErr w:type="spellStart"/>
      <w:r w:rsidRPr="00DC01A9">
        <w:rPr>
          <w:sz w:val="28"/>
          <w:szCs w:val="28"/>
        </w:rPr>
        <w:t>розладів</w:t>
      </w:r>
      <w:proofErr w:type="spellEnd"/>
      <w:r w:rsidRPr="00DC01A9">
        <w:rPr>
          <w:sz w:val="28"/>
          <w:szCs w:val="28"/>
        </w:rPr>
        <w:t xml:space="preserve">.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відкриває</w:t>
      </w:r>
      <w:proofErr w:type="spellEnd"/>
      <w:r w:rsidRPr="00DC01A9">
        <w:rPr>
          <w:sz w:val="28"/>
          <w:szCs w:val="28"/>
        </w:rPr>
        <w:t xml:space="preserve"> </w:t>
      </w:r>
      <w:proofErr w:type="spellStart"/>
      <w:r w:rsidRPr="00DC01A9">
        <w:rPr>
          <w:sz w:val="28"/>
          <w:szCs w:val="28"/>
        </w:rPr>
        <w:t>перспективи</w:t>
      </w:r>
      <w:proofErr w:type="spellEnd"/>
      <w:r w:rsidRPr="00DC01A9">
        <w:rPr>
          <w:sz w:val="28"/>
          <w:szCs w:val="28"/>
        </w:rPr>
        <w:t xml:space="preserve"> для </w:t>
      </w:r>
      <w:proofErr w:type="spellStart"/>
      <w:r w:rsidRPr="00DC01A9">
        <w:rPr>
          <w:sz w:val="28"/>
          <w:szCs w:val="28"/>
        </w:rPr>
        <w:t>психотерапевтичної</w:t>
      </w:r>
      <w:proofErr w:type="spellEnd"/>
      <w:r w:rsidRPr="00DC01A9">
        <w:rPr>
          <w:sz w:val="28"/>
          <w:szCs w:val="28"/>
        </w:rPr>
        <w:t xml:space="preserve"> </w:t>
      </w:r>
      <w:proofErr w:type="spellStart"/>
      <w:r w:rsidRPr="00DC01A9">
        <w:rPr>
          <w:sz w:val="28"/>
          <w:szCs w:val="28"/>
        </w:rPr>
        <w:t>роботи</w:t>
      </w:r>
      <w:proofErr w:type="spellEnd"/>
      <w:r w:rsidRPr="00DC01A9">
        <w:rPr>
          <w:sz w:val="28"/>
          <w:szCs w:val="28"/>
        </w:rPr>
        <w:t xml:space="preserve">, </w:t>
      </w:r>
      <w:proofErr w:type="spellStart"/>
      <w:r w:rsidRPr="00DC01A9">
        <w:rPr>
          <w:sz w:val="28"/>
          <w:szCs w:val="28"/>
        </w:rPr>
        <w:t>спрямованої</w:t>
      </w:r>
      <w:proofErr w:type="spellEnd"/>
      <w:r w:rsidRPr="00DC01A9">
        <w:rPr>
          <w:sz w:val="28"/>
          <w:szCs w:val="28"/>
        </w:rPr>
        <w:t xml:space="preserve"> на </w:t>
      </w:r>
      <w:proofErr w:type="spellStart"/>
      <w:r w:rsidRPr="00DC01A9">
        <w:rPr>
          <w:sz w:val="28"/>
          <w:szCs w:val="28"/>
        </w:rPr>
        <w:t>розвиток</w:t>
      </w:r>
      <w:proofErr w:type="spellEnd"/>
      <w:r w:rsidRPr="00DC01A9">
        <w:rPr>
          <w:sz w:val="28"/>
          <w:szCs w:val="28"/>
        </w:rPr>
        <w:t xml:space="preserve"> </w:t>
      </w:r>
      <w:proofErr w:type="spellStart"/>
      <w:r w:rsidRPr="00DC01A9">
        <w:rPr>
          <w:sz w:val="28"/>
          <w:szCs w:val="28"/>
        </w:rPr>
        <w:t>емоційного</w:t>
      </w:r>
      <w:proofErr w:type="spellEnd"/>
      <w:r w:rsidRPr="00DC01A9">
        <w:rPr>
          <w:sz w:val="28"/>
          <w:szCs w:val="28"/>
        </w:rPr>
        <w:t xml:space="preserve"> </w:t>
      </w:r>
      <w:proofErr w:type="spellStart"/>
      <w:r w:rsidRPr="00DC01A9">
        <w:rPr>
          <w:sz w:val="28"/>
          <w:szCs w:val="28"/>
        </w:rPr>
        <w:t>інтелекту</w:t>
      </w:r>
      <w:proofErr w:type="spellEnd"/>
      <w:r w:rsidRPr="00DC01A9">
        <w:rPr>
          <w:sz w:val="28"/>
          <w:szCs w:val="28"/>
        </w:rPr>
        <w:t xml:space="preserve">, </w:t>
      </w:r>
      <w:proofErr w:type="spellStart"/>
      <w:r w:rsidRPr="00DC01A9">
        <w:rPr>
          <w:sz w:val="28"/>
          <w:szCs w:val="28"/>
        </w:rPr>
        <w:t>підвищення</w:t>
      </w:r>
      <w:proofErr w:type="spellEnd"/>
      <w:r w:rsidRPr="00DC01A9">
        <w:rPr>
          <w:sz w:val="28"/>
          <w:szCs w:val="28"/>
        </w:rPr>
        <w:t xml:space="preserve"> </w:t>
      </w:r>
      <w:proofErr w:type="spellStart"/>
      <w:r w:rsidRPr="00DC01A9">
        <w:rPr>
          <w:sz w:val="28"/>
          <w:szCs w:val="28"/>
        </w:rPr>
        <w:t>емоційної</w:t>
      </w:r>
      <w:proofErr w:type="spellEnd"/>
      <w:r w:rsidRPr="00DC01A9">
        <w:rPr>
          <w:sz w:val="28"/>
          <w:szCs w:val="28"/>
        </w:rPr>
        <w:t xml:space="preserve"> </w:t>
      </w:r>
      <w:proofErr w:type="spellStart"/>
      <w:r w:rsidRPr="00DC01A9">
        <w:rPr>
          <w:sz w:val="28"/>
          <w:szCs w:val="28"/>
        </w:rPr>
        <w:t>свідомості</w:t>
      </w:r>
      <w:proofErr w:type="spellEnd"/>
      <w:r w:rsidRPr="00DC01A9">
        <w:rPr>
          <w:sz w:val="28"/>
          <w:szCs w:val="28"/>
        </w:rPr>
        <w:t xml:space="preserve"> та </w:t>
      </w:r>
      <w:proofErr w:type="spellStart"/>
      <w:r w:rsidRPr="00DC01A9">
        <w:rPr>
          <w:sz w:val="28"/>
          <w:szCs w:val="28"/>
        </w:rPr>
        <w:t>навчання</w:t>
      </w:r>
      <w:proofErr w:type="spellEnd"/>
      <w:r w:rsidRPr="00DC01A9">
        <w:rPr>
          <w:sz w:val="28"/>
          <w:szCs w:val="28"/>
        </w:rPr>
        <w:t xml:space="preserve"> </w:t>
      </w:r>
      <w:proofErr w:type="spellStart"/>
      <w:r w:rsidRPr="00DC01A9">
        <w:rPr>
          <w:sz w:val="28"/>
          <w:szCs w:val="28"/>
        </w:rPr>
        <w:t>здоровій</w:t>
      </w:r>
      <w:proofErr w:type="spellEnd"/>
      <w:r w:rsidRPr="00DC01A9">
        <w:rPr>
          <w:sz w:val="28"/>
          <w:szCs w:val="28"/>
        </w:rPr>
        <w:t xml:space="preserve"> </w:t>
      </w:r>
      <w:proofErr w:type="spellStart"/>
      <w:r w:rsidRPr="00DC01A9">
        <w:rPr>
          <w:sz w:val="28"/>
          <w:szCs w:val="28"/>
        </w:rPr>
        <w:t>емоційній</w:t>
      </w:r>
      <w:proofErr w:type="spellEnd"/>
      <w:r w:rsidRPr="00DC01A9">
        <w:rPr>
          <w:sz w:val="28"/>
          <w:szCs w:val="28"/>
        </w:rPr>
        <w:t xml:space="preserve"> </w:t>
      </w:r>
      <w:proofErr w:type="spellStart"/>
      <w:r w:rsidRPr="00DC01A9">
        <w:rPr>
          <w:sz w:val="28"/>
          <w:szCs w:val="28"/>
        </w:rPr>
        <w:t>регуляції</w:t>
      </w:r>
      <w:proofErr w:type="spellEnd"/>
      <w:r w:rsidRPr="00DC01A9">
        <w:rPr>
          <w:sz w:val="28"/>
          <w:szCs w:val="28"/>
        </w:rPr>
        <w:t xml:space="preserve"> як </w:t>
      </w:r>
      <w:proofErr w:type="spellStart"/>
      <w:r w:rsidRPr="00DC01A9">
        <w:rPr>
          <w:sz w:val="28"/>
          <w:szCs w:val="28"/>
        </w:rPr>
        <w:t>засобів</w:t>
      </w:r>
      <w:proofErr w:type="spellEnd"/>
      <w:r w:rsidRPr="00DC01A9">
        <w:rPr>
          <w:sz w:val="28"/>
          <w:szCs w:val="28"/>
        </w:rPr>
        <w:t xml:space="preserve"> </w:t>
      </w:r>
      <w:proofErr w:type="spellStart"/>
      <w:r w:rsidRPr="00DC01A9">
        <w:rPr>
          <w:sz w:val="28"/>
          <w:szCs w:val="28"/>
        </w:rPr>
        <w:t>профілактики</w:t>
      </w:r>
      <w:proofErr w:type="spellEnd"/>
      <w:r w:rsidRPr="00DC01A9">
        <w:rPr>
          <w:sz w:val="28"/>
          <w:szCs w:val="28"/>
        </w:rPr>
        <w:t xml:space="preserve"> і </w:t>
      </w:r>
      <w:proofErr w:type="spellStart"/>
      <w:r w:rsidRPr="00DC01A9">
        <w:rPr>
          <w:sz w:val="28"/>
          <w:szCs w:val="28"/>
        </w:rPr>
        <w:t>лікування</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w:t>
      </w:r>
    </w:p>
    <w:p w14:paraId="188D0A5D"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Висока</w:t>
      </w:r>
      <w:proofErr w:type="spellEnd"/>
      <w:r w:rsidRPr="00DC01A9">
        <w:rPr>
          <w:sz w:val="28"/>
          <w:szCs w:val="28"/>
        </w:rPr>
        <w:t xml:space="preserve"> позитивна та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копінг-стратегіями</w:t>
      </w:r>
      <w:proofErr w:type="spellEnd"/>
      <w:r w:rsidRPr="00DC01A9">
        <w:rPr>
          <w:sz w:val="28"/>
          <w:szCs w:val="28"/>
        </w:rPr>
        <w:t xml:space="preserve"> </w:t>
      </w:r>
      <w:proofErr w:type="spellStart"/>
      <w:r w:rsidRPr="00DC01A9">
        <w:rPr>
          <w:sz w:val="28"/>
          <w:szCs w:val="28"/>
        </w:rPr>
        <w:t>уникнення</w:t>
      </w:r>
      <w:proofErr w:type="spellEnd"/>
      <w:r w:rsidRPr="00DC01A9">
        <w:rPr>
          <w:sz w:val="28"/>
          <w:szCs w:val="28"/>
        </w:rPr>
        <w:t xml:space="preserve"> й </w:t>
      </w:r>
      <w:proofErr w:type="spellStart"/>
      <w:r w:rsidRPr="00DC01A9">
        <w:rPr>
          <w:sz w:val="28"/>
          <w:szCs w:val="28"/>
        </w:rPr>
        <w:t>дистанціювання</w:t>
      </w:r>
      <w:proofErr w:type="spellEnd"/>
      <w:r w:rsidRPr="00DC01A9">
        <w:rPr>
          <w:sz w:val="28"/>
          <w:szCs w:val="28"/>
        </w:rPr>
        <w:t xml:space="preserve"> </w:t>
      </w:r>
      <w:proofErr w:type="spellStart"/>
      <w:r w:rsidRPr="00DC01A9">
        <w:rPr>
          <w:sz w:val="28"/>
          <w:szCs w:val="28"/>
        </w:rPr>
        <w:t>свідчить</w:t>
      </w:r>
      <w:proofErr w:type="spellEnd"/>
      <w:r w:rsidRPr="00DC01A9">
        <w:rPr>
          <w:sz w:val="28"/>
          <w:szCs w:val="28"/>
        </w:rPr>
        <w:t xml:space="preserve"> про те,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ці</w:t>
      </w:r>
      <w:proofErr w:type="spellEnd"/>
      <w:r w:rsidRPr="00DC01A9">
        <w:rPr>
          <w:sz w:val="28"/>
          <w:szCs w:val="28"/>
        </w:rPr>
        <w:t xml:space="preserve"> </w:t>
      </w:r>
      <w:proofErr w:type="spellStart"/>
      <w:r w:rsidRPr="00DC01A9">
        <w:rPr>
          <w:sz w:val="28"/>
          <w:szCs w:val="28"/>
        </w:rPr>
        <w:t>стратегії</w:t>
      </w:r>
      <w:proofErr w:type="spellEnd"/>
      <w:r w:rsidRPr="00DC01A9">
        <w:rPr>
          <w:sz w:val="28"/>
          <w:szCs w:val="28"/>
        </w:rPr>
        <w:t xml:space="preserve"> не </w:t>
      </w:r>
      <w:proofErr w:type="spellStart"/>
      <w:r w:rsidRPr="00DC01A9">
        <w:rPr>
          <w:sz w:val="28"/>
          <w:szCs w:val="28"/>
        </w:rPr>
        <w:t>лише</w:t>
      </w:r>
      <w:proofErr w:type="spellEnd"/>
      <w:r w:rsidRPr="00DC01A9">
        <w:rPr>
          <w:sz w:val="28"/>
          <w:szCs w:val="28"/>
        </w:rPr>
        <w:t xml:space="preserve"> не </w:t>
      </w:r>
      <w:proofErr w:type="spellStart"/>
      <w:r w:rsidRPr="00DC01A9">
        <w:rPr>
          <w:sz w:val="28"/>
          <w:szCs w:val="28"/>
        </w:rPr>
        <w:t>сприяють</w:t>
      </w:r>
      <w:proofErr w:type="spellEnd"/>
      <w:r w:rsidRPr="00DC01A9">
        <w:rPr>
          <w:sz w:val="28"/>
          <w:szCs w:val="28"/>
        </w:rPr>
        <w:t xml:space="preserve"> </w:t>
      </w:r>
      <w:proofErr w:type="spellStart"/>
      <w:r w:rsidRPr="00DC01A9">
        <w:rPr>
          <w:sz w:val="28"/>
          <w:szCs w:val="28"/>
        </w:rPr>
        <w:t>ефективному</w:t>
      </w:r>
      <w:proofErr w:type="spellEnd"/>
      <w:r w:rsidRPr="00DC01A9">
        <w:rPr>
          <w:sz w:val="28"/>
          <w:szCs w:val="28"/>
        </w:rPr>
        <w:t xml:space="preserve"> </w:t>
      </w:r>
      <w:proofErr w:type="spellStart"/>
      <w:r w:rsidRPr="00DC01A9">
        <w:rPr>
          <w:sz w:val="28"/>
          <w:szCs w:val="28"/>
        </w:rPr>
        <w:t>подоланню</w:t>
      </w:r>
      <w:proofErr w:type="spellEnd"/>
      <w:r w:rsidRPr="00DC01A9">
        <w:rPr>
          <w:sz w:val="28"/>
          <w:szCs w:val="28"/>
        </w:rPr>
        <w:t xml:space="preserve"> </w:t>
      </w:r>
      <w:proofErr w:type="spellStart"/>
      <w:r w:rsidRPr="00DC01A9">
        <w:rPr>
          <w:sz w:val="28"/>
          <w:szCs w:val="28"/>
        </w:rPr>
        <w:t>стресу</w:t>
      </w:r>
      <w:proofErr w:type="spellEnd"/>
      <w:r w:rsidRPr="00DC01A9">
        <w:rPr>
          <w:sz w:val="28"/>
          <w:szCs w:val="28"/>
        </w:rPr>
        <w:t xml:space="preserve">, </w:t>
      </w:r>
      <w:proofErr w:type="spellStart"/>
      <w:r w:rsidRPr="00DC01A9">
        <w:rPr>
          <w:sz w:val="28"/>
          <w:szCs w:val="28"/>
        </w:rPr>
        <w:t>але</w:t>
      </w:r>
      <w:proofErr w:type="spellEnd"/>
      <w:r w:rsidRPr="00DC01A9">
        <w:rPr>
          <w:sz w:val="28"/>
          <w:szCs w:val="28"/>
        </w:rPr>
        <w:t xml:space="preserve"> й </w:t>
      </w:r>
      <w:proofErr w:type="spellStart"/>
      <w:r w:rsidRPr="00DC01A9">
        <w:rPr>
          <w:sz w:val="28"/>
          <w:szCs w:val="28"/>
        </w:rPr>
        <w:t>поглиблюють</w:t>
      </w:r>
      <w:proofErr w:type="spellEnd"/>
      <w:r w:rsidRPr="00DC01A9">
        <w:rPr>
          <w:sz w:val="28"/>
          <w:szCs w:val="28"/>
        </w:rPr>
        <w:t xml:space="preserve"> </w:t>
      </w:r>
      <w:proofErr w:type="spellStart"/>
      <w:r w:rsidRPr="00DC01A9">
        <w:rPr>
          <w:sz w:val="28"/>
          <w:szCs w:val="28"/>
        </w:rPr>
        <w:t>депресивні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сприяють</w:t>
      </w:r>
      <w:proofErr w:type="spellEnd"/>
      <w:r w:rsidRPr="00DC01A9">
        <w:rPr>
          <w:sz w:val="28"/>
          <w:szCs w:val="28"/>
        </w:rPr>
        <w:t xml:space="preserve"> </w:t>
      </w:r>
      <w:proofErr w:type="spellStart"/>
      <w:r w:rsidRPr="00DC01A9">
        <w:rPr>
          <w:sz w:val="28"/>
          <w:szCs w:val="28"/>
        </w:rPr>
        <w:t>ізоляції</w:t>
      </w:r>
      <w:proofErr w:type="spellEnd"/>
      <w:r w:rsidRPr="00DC01A9">
        <w:rPr>
          <w:sz w:val="28"/>
          <w:szCs w:val="28"/>
        </w:rPr>
        <w:t xml:space="preserve">, </w:t>
      </w:r>
      <w:proofErr w:type="spellStart"/>
      <w:r w:rsidRPr="00DC01A9">
        <w:rPr>
          <w:sz w:val="28"/>
          <w:szCs w:val="28"/>
        </w:rPr>
        <w:t>знижують</w:t>
      </w:r>
      <w:proofErr w:type="spellEnd"/>
      <w:r w:rsidRPr="00DC01A9">
        <w:rPr>
          <w:sz w:val="28"/>
          <w:szCs w:val="28"/>
        </w:rPr>
        <w:t xml:space="preserve"> </w:t>
      </w:r>
      <w:proofErr w:type="spellStart"/>
      <w:r w:rsidRPr="00DC01A9">
        <w:rPr>
          <w:sz w:val="28"/>
          <w:szCs w:val="28"/>
        </w:rPr>
        <w:t>емоційну</w:t>
      </w:r>
      <w:proofErr w:type="spellEnd"/>
      <w:r w:rsidRPr="00DC01A9">
        <w:rPr>
          <w:sz w:val="28"/>
          <w:szCs w:val="28"/>
        </w:rPr>
        <w:t xml:space="preserve"> </w:t>
      </w:r>
      <w:proofErr w:type="spellStart"/>
      <w:r w:rsidRPr="00DC01A9">
        <w:rPr>
          <w:sz w:val="28"/>
          <w:szCs w:val="28"/>
        </w:rPr>
        <w:t>обробку</w:t>
      </w:r>
      <w:proofErr w:type="spellEnd"/>
      <w:r w:rsidRPr="00DC01A9">
        <w:rPr>
          <w:sz w:val="28"/>
          <w:szCs w:val="28"/>
        </w:rPr>
        <w:t xml:space="preserve"> </w:t>
      </w:r>
      <w:proofErr w:type="spellStart"/>
      <w:r w:rsidRPr="00DC01A9">
        <w:rPr>
          <w:sz w:val="28"/>
          <w:szCs w:val="28"/>
        </w:rPr>
        <w:t>переживань</w:t>
      </w:r>
      <w:proofErr w:type="spellEnd"/>
      <w:r w:rsidRPr="00DC01A9">
        <w:rPr>
          <w:sz w:val="28"/>
          <w:szCs w:val="28"/>
        </w:rPr>
        <w:t xml:space="preserve">, </w:t>
      </w:r>
      <w:proofErr w:type="spellStart"/>
      <w:r w:rsidRPr="00DC01A9">
        <w:rPr>
          <w:sz w:val="28"/>
          <w:szCs w:val="28"/>
        </w:rPr>
        <w:t>порушують</w:t>
      </w:r>
      <w:proofErr w:type="spellEnd"/>
      <w:r w:rsidRPr="00DC01A9">
        <w:rPr>
          <w:sz w:val="28"/>
          <w:szCs w:val="28"/>
        </w:rPr>
        <w:t xml:space="preserve"> </w:t>
      </w:r>
      <w:proofErr w:type="spellStart"/>
      <w:r w:rsidRPr="00DC01A9">
        <w:rPr>
          <w:sz w:val="28"/>
          <w:szCs w:val="28"/>
        </w:rPr>
        <w:t>соціальні</w:t>
      </w:r>
      <w:proofErr w:type="spellEnd"/>
      <w:r w:rsidRPr="00DC01A9">
        <w:rPr>
          <w:sz w:val="28"/>
          <w:szCs w:val="28"/>
        </w:rPr>
        <w:t xml:space="preserve"> </w:t>
      </w:r>
      <w:proofErr w:type="spellStart"/>
      <w:r w:rsidRPr="00DC01A9">
        <w:rPr>
          <w:sz w:val="28"/>
          <w:szCs w:val="28"/>
        </w:rPr>
        <w:t>зв’язки</w:t>
      </w:r>
      <w:proofErr w:type="spellEnd"/>
      <w:r w:rsidRPr="00DC01A9">
        <w:rPr>
          <w:sz w:val="28"/>
          <w:szCs w:val="28"/>
        </w:rPr>
        <w:t xml:space="preserve"> та </w:t>
      </w:r>
      <w:proofErr w:type="spellStart"/>
      <w:r w:rsidRPr="00DC01A9">
        <w:rPr>
          <w:sz w:val="28"/>
          <w:szCs w:val="28"/>
        </w:rPr>
        <w:t>зменшують</w:t>
      </w:r>
      <w:proofErr w:type="spellEnd"/>
      <w:r w:rsidRPr="00DC01A9">
        <w:rPr>
          <w:sz w:val="28"/>
          <w:szCs w:val="28"/>
        </w:rPr>
        <w:t xml:space="preserve"> </w:t>
      </w:r>
      <w:proofErr w:type="spellStart"/>
      <w:r w:rsidRPr="00DC01A9">
        <w:rPr>
          <w:sz w:val="28"/>
          <w:szCs w:val="28"/>
        </w:rPr>
        <w:t>відчуття</w:t>
      </w:r>
      <w:proofErr w:type="spellEnd"/>
      <w:r w:rsidRPr="00DC01A9">
        <w:rPr>
          <w:sz w:val="28"/>
          <w:szCs w:val="28"/>
        </w:rPr>
        <w:t xml:space="preserve"> контролю над </w:t>
      </w:r>
      <w:proofErr w:type="spellStart"/>
      <w:r w:rsidRPr="00DC01A9">
        <w:rPr>
          <w:sz w:val="28"/>
          <w:szCs w:val="28"/>
        </w:rPr>
        <w:t>життям</w:t>
      </w:r>
      <w:proofErr w:type="spellEnd"/>
      <w:r w:rsidRPr="00DC01A9">
        <w:rPr>
          <w:sz w:val="28"/>
          <w:szCs w:val="28"/>
        </w:rPr>
        <w:t>.</w:t>
      </w:r>
    </w:p>
    <w:p w14:paraId="75D34D46" w14:textId="127F751A" w:rsidR="0068533A" w:rsidRPr="00DC01A9" w:rsidRDefault="0068533A" w:rsidP="00372BAB">
      <w:pPr>
        <w:spacing w:line="360" w:lineRule="auto"/>
        <w:ind w:firstLine="851"/>
        <w:jc w:val="both"/>
        <w:rPr>
          <w:sz w:val="28"/>
          <w:szCs w:val="28"/>
        </w:rPr>
      </w:pPr>
      <w:proofErr w:type="spellStart"/>
      <w:r w:rsidRPr="00DC01A9">
        <w:rPr>
          <w:sz w:val="28"/>
          <w:szCs w:val="28"/>
        </w:rPr>
        <w:t>Цей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також </w:t>
      </w:r>
      <w:proofErr w:type="spellStart"/>
      <w:r w:rsidRPr="00DC01A9">
        <w:rPr>
          <w:sz w:val="28"/>
          <w:szCs w:val="28"/>
        </w:rPr>
        <w:t>підкреслює</w:t>
      </w:r>
      <w:proofErr w:type="spellEnd"/>
      <w:r w:rsidRPr="00DC01A9">
        <w:rPr>
          <w:sz w:val="28"/>
          <w:szCs w:val="28"/>
        </w:rPr>
        <w:t xml:space="preserve"> </w:t>
      </w:r>
      <w:proofErr w:type="spellStart"/>
      <w:r w:rsidRPr="00DC01A9">
        <w:rPr>
          <w:sz w:val="28"/>
          <w:szCs w:val="28"/>
        </w:rPr>
        <w:t>важливість</w:t>
      </w:r>
      <w:proofErr w:type="spellEnd"/>
      <w:r w:rsidRPr="00DC01A9">
        <w:rPr>
          <w:sz w:val="28"/>
          <w:szCs w:val="28"/>
        </w:rPr>
        <w:t xml:space="preserve"> </w:t>
      </w:r>
      <w:proofErr w:type="spellStart"/>
      <w:r w:rsidRPr="00DC01A9">
        <w:rPr>
          <w:sz w:val="28"/>
          <w:szCs w:val="28"/>
        </w:rPr>
        <w:t>навчання</w:t>
      </w:r>
      <w:proofErr w:type="spellEnd"/>
      <w:r w:rsidRPr="00DC01A9">
        <w:rPr>
          <w:sz w:val="28"/>
          <w:szCs w:val="28"/>
        </w:rPr>
        <w:t xml:space="preserve"> </w:t>
      </w:r>
      <w:proofErr w:type="spellStart"/>
      <w:r w:rsidRPr="00DC01A9">
        <w:rPr>
          <w:sz w:val="28"/>
          <w:szCs w:val="28"/>
        </w:rPr>
        <w:t>більш</w:t>
      </w:r>
      <w:proofErr w:type="spellEnd"/>
      <w:r w:rsidRPr="00DC01A9">
        <w:rPr>
          <w:sz w:val="28"/>
          <w:szCs w:val="28"/>
        </w:rPr>
        <w:t xml:space="preserve"> </w:t>
      </w:r>
      <w:proofErr w:type="spellStart"/>
      <w:r w:rsidRPr="00DC01A9">
        <w:rPr>
          <w:sz w:val="28"/>
          <w:szCs w:val="28"/>
        </w:rPr>
        <w:t>адаптивним</w:t>
      </w:r>
      <w:proofErr w:type="spellEnd"/>
      <w:r w:rsidRPr="00DC01A9">
        <w:rPr>
          <w:sz w:val="28"/>
          <w:szCs w:val="28"/>
        </w:rPr>
        <w:t xml:space="preserve"> </w:t>
      </w:r>
      <w:proofErr w:type="spellStart"/>
      <w:r w:rsidRPr="00DC01A9">
        <w:rPr>
          <w:sz w:val="28"/>
          <w:szCs w:val="28"/>
        </w:rPr>
        <w:t>копінг-стратегіям</w:t>
      </w:r>
      <w:proofErr w:type="spellEnd"/>
      <w:r w:rsidRPr="00DC01A9">
        <w:rPr>
          <w:sz w:val="28"/>
          <w:szCs w:val="28"/>
        </w:rPr>
        <w:t xml:space="preserve"> </w:t>
      </w:r>
      <w:proofErr w:type="gramStart"/>
      <w:r w:rsidRPr="00DC01A9">
        <w:rPr>
          <w:sz w:val="28"/>
          <w:szCs w:val="28"/>
        </w:rPr>
        <w:t>у рамках</w:t>
      </w:r>
      <w:proofErr w:type="gramEnd"/>
      <w:r w:rsidRPr="00DC01A9">
        <w:rPr>
          <w:sz w:val="28"/>
          <w:szCs w:val="28"/>
        </w:rPr>
        <w:t xml:space="preserve"> </w:t>
      </w:r>
      <w:proofErr w:type="spellStart"/>
      <w:r w:rsidRPr="00DC01A9">
        <w:rPr>
          <w:sz w:val="28"/>
          <w:szCs w:val="28"/>
        </w:rPr>
        <w:t>психологічного</w:t>
      </w:r>
      <w:proofErr w:type="spellEnd"/>
      <w:r w:rsidRPr="00DC01A9">
        <w:rPr>
          <w:sz w:val="28"/>
          <w:szCs w:val="28"/>
        </w:rPr>
        <w:t xml:space="preserve"> </w:t>
      </w:r>
      <w:proofErr w:type="spellStart"/>
      <w:r w:rsidRPr="00DC01A9">
        <w:rPr>
          <w:sz w:val="28"/>
          <w:szCs w:val="28"/>
        </w:rPr>
        <w:t>консультування</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психотерапії</w:t>
      </w:r>
      <w:proofErr w:type="spellEnd"/>
      <w:r w:rsidRPr="00DC01A9">
        <w:rPr>
          <w:sz w:val="28"/>
          <w:szCs w:val="28"/>
        </w:rPr>
        <w:t xml:space="preserve"> </w:t>
      </w:r>
      <w:r>
        <w:rPr>
          <w:sz w:val="28"/>
          <w:szCs w:val="28"/>
          <w:lang w:val="uk-UA"/>
        </w:rPr>
        <w:t>-</w:t>
      </w:r>
      <w:r w:rsidRPr="00DC01A9">
        <w:rPr>
          <w:sz w:val="28"/>
          <w:szCs w:val="28"/>
        </w:rPr>
        <w:t xml:space="preserve"> таким як </w:t>
      </w:r>
      <w:proofErr w:type="spellStart"/>
      <w:r w:rsidRPr="00DC01A9">
        <w:rPr>
          <w:sz w:val="28"/>
          <w:szCs w:val="28"/>
        </w:rPr>
        <w:t>активне</w:t>
      </w:r>
      <w:proofErr w:type="spellEnd"/>
      <w:r w:rsidRPr="00DC01A9">
        <w:rPr>
          <w:sz w:val="28"/>
          <w:szCs w:val="28"/>
        </w:rPr>
        <w:t xml:space="preserve"> </w:t>
      </w:r>
      <w:proofErr w:type="spellStart"/>
      <w:r w:rsidRPr="00DC01A9">
        <w:rPr>
          <w:sz w:val="28"/>
          <w:szCs w:val="28"/>
        </w:rPr>
        <w:t>вирішення</w:t>
      </w:r>
      <w:proofErr w:type="spellEnd"/>
      <w:r w:rsidRPr="00DC01A9">
        <w:rPr>
          <w:sz w:val="28"/>
          <w:szCs w:val="28"/>
        </w:rPr>
        <w:t xml:space="preserve"> проблем, </w:t>
      </w:r>
      <w:proofErr w:type="spellStart"/>
      <w:r w:rsidRPr="00DC01A9">
        <w:rPr>
          <w:sz w:val="28"/>
          <w:szCs w:val="28"/>
        </w:rPr>
        <w:t>емоційне</w:t>
      </w:r>
      <w:proofErr w:type="spellEnd"/>
      <w:r w:rsidRPr="00DC01A9">
        <w:rPr>
          <w:sz w:val="28"/>
          <w:szCs w:val="28"/>
        </w:rPr>
        <w:t xml:space="preserve"> </w:t>
      </w:r>
      <w:proofErr w:type="spellStart"/>
      <w:r w:rsidRPr="00DC01A9">
        <w:rPr>
          <w:sz w:val="28"/>
          <w:szCs w:val="28"/>
        </w:rPr>
        <w:t>самовираження</w:t>
      </w:r>
      <w:proofErr w:type="spellEnd"/>
      <w:r w:rsidRPr="00DC01A9">
        <w:rPr>
          <w:sz w:val="28"/>
          <w:szCs w:val="28"/>
        </w:rPr>
        <w:t xml:space="preserve">, </w:t>
      </w:r>
      <w:proofErr w:type="spellStart"/>
      <w:r w:rsidRPr="00DC01A9">
        <w:rPr>
          <w:sz w:val="28"/>
          <w:szCs w:val="28"/>
        </w:rPr>
        <w:t>пошук</w:t>
      </w:r>
      <w:proofErr w:type="spellEnd"/>
      <w:r w:rsidRPr="00DC01A9">
        <w:rPr>
          <w:sz w:val="28"/>
          <w:szCs w:val="28"/>
        </w:rPr>
        <w:t xml:space="preserve"> </w:t>
      </w:r>
      <w:proofErr w:type="spellStart"/>
      <w:r w:rsidRPr="00DC01A9">
        <w:rPr>
          <w:sz w:val="28"/>
          <w:szCs w:val="28"/>
        </w:rPr>
        <w:t>підтримки</w:t>
      </w:r>
      <w:proofErr w:type="spellEnd"/>
      <w:r w:rsidRPr="00DC01A9">
        <w:rPr>
          <w:sz w:val="28"/>
          <w:szCs w:val="28"/>
        </w:rPr>
        <w:t xml:space="preserve">, </w:t>
      </w:r>
      <w:proofErr w:type="spellStart"/>
      <w:r w:rsidRPr="00DC01A9">
        <w:rPr>
          <w:sz w:val="28"/>
          <w:szCs w:val="28"/>
        </w:rPr>
        <w:t>когнітивна</w:t>
      </w:r>
      <w:proofErr w:type="spellEnd"/>
      <w:r w:rsidRPr="00DC01A9">
        <w:rPr>
          <w:sz w:val="28"/>
          <w:szCs w:val="28"/>
        </w:rPr>
        <w:t xml:space="preserve"> </w:t>
      </w:r>
      <w:proofErr w:type="spellStart"/>
      <w:r w:rsidRPr="00DC01A9">
        <w:rPr>
          <w:sz w:val="28"/>
          <w:szCs w:val="28"/>
        </w:rPr>
        <w:t>реструктуризація</w:t>
      </w:r>
      <w:proofErr w:type="spellEnd"/>
      <w:r w:rsidRPr="00DC01A9">
        <w:rPr>
          <w:sz w:val="28"/>
          <w:szCs w:val="28"/>
        </w:rPr>
        <w:t xml:space="preserve"> </w:t>
      </w:r>
      <w:proofErr w:type="spellStart"/>
      <w:r w:rsidRPr="00DC01A9">
        <w:rPr>
          <w:sz w:val="28"/>
          <w:szCs w:val="28"/>
        </w:rPr>
        <w:t>тощо</w:t>
      </w:r>
      <w:proofErr w:type="spellEnd"/>
      <w:r w:rsidRPr="00DC01A9">
        <w:rPr>
          <w:sz w:val="28"/>
          <w:szCs w:val="28"/>
        </w:rPr>
        <w:t>.</w:t>
      </w:r>
    </w:p>
    <w:p w14:paraId="46487F2C" w14:textId="77777777" w:rsidR="0068533A" w:rsidRPr="00DC01A9" w:rsidRDefault="0068533A" w:rsidP="00372BAB">
      <w:pPr>
        <w:spacing w:line="360" w:lineRule="auto"/>
        <w:ind w:firstLine="851"/>
        <w:jc w:val="both"/>
        <w:rPr>
          <w:sz w:val="28"/>
          <w:szCs w:val="28"/>
        </w:rPr>
      </w:pPr>
      <w:proofErr w:type="spellStart"/>
      <w:r w:rsidRPr="00DC01A9">
        <w:rPr>
          <w:sz w:val="28"/>
          <w:szCs w:val="28"/>
        </w:rPr>
        <w:t>Помірна</w:t>
      </w:r>
      <w:proofErr w:type="spellEnd"/>
      <w:r w:rsidRPr="00DC01A9">
        <w:rPr>
          <w:sz w:val="28"/>
          <w:szCs w:val="28"/>
        </w:rPr>
        <w:t xml:space="preserve">, пряма і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соціальною</w:t>
      </w:r>
      <w:proofErr w:type="spellEnd"/>
      <w:r w:rsidRPr="00DC01A9">
        <w:rPr>
          <w:sz w:val="28"/>
          <w:szCs w:val="28"/>
        </w:rPr>
        <w:t xml:space="preserve"> </w:t>
      </w:r>
      <w:proofErr w:type="spellStart"/>
      <w:r w:rsidRPr="00DC01A9">
        <w:rPr>
          <w:sz w:val="28"/>
          <w:szCs w:val="28"/>
        </w:rPr>
        <w:t>бажаністю</w:t>
      </w:r>
      <w:proofErr w:type="spellEnd"/>
      <w:r w:rsidRPr="00DC01A9">
        <w:rPr>
          <w:sz w:val="28"/>
          <w:szCs w:val="28"/>
        </w:rPr>
        <w:t xml:space="preserve"> та </w:t>
      </w:r>
      <w:proofErr w:type="spellStart"/>
      <w:r w:rsidRPr="00DC01A9">
        <w:rPr>
          <w:sz w:val="28"/>
          <w:szCs w:val="28"/>
        </w:rPr>
        <w:t>депресією</w:t>
      </w:r>
      <w:proofErr w:type="spellEnd"/>
      <w:r w:rsidRPr="00DC01A9">
        <w:rPr>
          <w:sz w:val="28"/>
          <w:szCs w:val="28"/>
        </w:rPr>
        <w:t xml:space="preserve"> </w:t>
      </w:r>
      <w:proofErr w:type="spellStart"/>
      <w:r w:rsidRPr="00DC01A9">
        <w:rPr>
          <w:sz w:val="28"/>
          <w:szCs w:val="28"/>
        </w:rPr>
        <w:t>свідчить</w:t>
      </w:r>
      <w:proofErr w:type="spellEnd"/>
      <w:r w:rsidRPr="00DC01A9">
        <w:rPr>
          <w:sz w:val="28"/>
          <w:szCs w:val="28"/>
        </w:rPr>
        <w:t xml:space="preserve"> про те,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надмірне</w:t>
      </w:r>
      <w:proofErr w:type="spellEnd"/>
      <w:r w:rsidRPr="00DC01A9">
        <w:rPr>
          <w:sz w:val="28"/>
          <w:szCs w:val="28"/>
        </w:rPr>
        <w:t xml:space="preserve"> </w:t>
      </w:r>
      <w:proofErr w:type="spellStart"/>
      <w:r w:rsidRPr="00DC01A9">
        <w:rPr>
          <w:sz w:val="28"/>
          <w:szCs w:val="28"/>
        </w:rPr>
        <w:t>прагнення</w:t>
      </w:r>
      <w:proofErr w:type="spellEnd"/>
      <w:r w:rsidRPr="00DC01A9">
        <w:rPr>
          <w:sz w:val="28"/>
          <w:szCs w:val="28"/>
        </w:rPr>
        <w:t xml:space="preserve"> </w:t>
      </w:r>
      <w:proofErr w:type="spellStart"/>
      <w:r w:rsidRPr="00DC01A9">
        <w:rPr>
          <w:sz w:val="28"/>
          <w:szCs w:val="28"/>
        </w:rPr>
        <w:t>виглядати</w:t>
      </w:r>
      <w:proofErr w:type="spellEnd"/>
      <w:r w:rsidRPr="00DC01A9">
        <w:rPr>
          <w:sz w:val="28"/>
          <w:szCs w:val="28"/>
        </w:rPr>
        <w:t xml:space="preserve"> «</w:t>
      </w:r>
      <w:proofErr w:type="spellStart"/>
      <w:r w:rsidRPr="00DC01A9">
        <w:rPr>
          <w:sz w:val="28"/>
          <w:szCs w:val="28"/>
        </w:rPr>
        <w:t>правильним</w:t>
      </w:r>
      <w:proofErr w:type="spellEnd"/>
      <w:r w:rsidRPr="00DC01A9">
        <w:rPr>
          <w:sz w:val="28"/>
          <w:szCs w:val="28"/>
        </w:rPr>
        <w:t xml:space="preserve">» </w:t>
      </w:r>
      <w:proofErr w:type="gramStart"/>
      <w:r w:rsidRPr="00DC01A9">
        <w:rPr>
          <w:sz w:val="28"/>
          <w:szCs w:val="28"/>
        </w:rPr>
        <w:t>у очах</w:t>
      </w:r>
      <w:proofErr w:type="gramEnd"/>
      <w:r w:rsidRPr="00DC01A9">
        <w:rPr>
          <w:sz w:val="28"/>
          <w:szCs w:val="28"/>
        </w:rPr>
        <w:t xml:space="preserve"> </w:t>
      </w:r>
      <w:proofErr w:type="spellStart"/>
      <w:r w:rsidRPr="00DC01A9">
        <w:rPr>
          <w:sz w:val="28"/>
          <w:szCs w:val="28"/>
        </w:rPr>
        <w:t>інших</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мати</w:t>
      </w:r>
      <w:proofErr w:type="spellEnd"/>
      <w:r w:rsidRPr="00DC01A9">
        <w:rPr>
          <w:sz w:val="28"/>
          <w:szCs w:val="28"/>
        </w:rPr>
        <w:t xml:space="preserve"> </w:t>
      </w:r>
      <w:proofErr w:type="spellStart"/>
      <w:r w:rsidRPr="00DC01A9">
        <w:rPr>
          <w:sz w:val="28"/>
          <w:szCs w:val="28"/>
        </w:rPr>
        <w:t>емоційну</w:t>
      </w:r>
      <w:proofErr w:type="spellEnd"/>
      <w:r w:rsidRPr="00DC01A9">
        <w:rPr>
          <w:sz w:val="28"/>
          <w:szCs w:val="28"/>
        </w:rPr>
        <w:t xml:space="preserve"> </w:t>
      </w:r>
      <w:proofErr w:type="spellStart"/>
      <w:r w:rsidRPr="00DC01A9">
        <w:rPr>
          <w:sz w:val="28"/>
          <w:szCs w:val="28"/>
        </w:rPr>
        <w:t>ціну</w:t>
      </w:r>
      <w:proofErr w:type="spellEnd"/>
      <w:r w:rsidRPr="00DC01A9">
        <w:rPr>
          <w:sz w:val="28"/>
          <w:szCs w:val="28"/>
        </w:rPr>
        <w:t xml:space="preserve">. </w:t>
      </w:r>
      <w:proofErr w:type="spellStart"/>
      <w:r w:rsidRPr="00DC01A9">
        <w:rPr>
          <w:sz w:val="28"/>
          <w:szCs w:val="28"/>
        </w:rPr>
        <w:t>Воно</w:t>
      </w:r>
      <w:proofErr w:type="spellEnd"/>
      <w:r w:rsidRPr="00DC01A9">
        <w:rPr>
          <w:sz w:val="28"/>
          <w:szCs w:val="28"/>
        </w:rPr>
        <w:t xml:space="preserve"> </w:t>
      </w:r>
      <w:proofErr w:type="spellStart"/>
      <w:r w:rsidRPr="00DC01A9">
        <w:rPr>
          <w:sz w:val="28"/>
          <w:szCs w:val="28"/>
        </w:rPr>
        <w:t>супроводжується</w:t>
      </w:r>
      <w:proofErr w:type="spellEnd"/>
      <w:r w:rsidRPr="00DC01A9">
        <w:rPr>
          <w:sz w:val="28"/>
          <w:szCs w:val="28"/>
        </w:rPr>
        <w:t xml:space="preserve"> </w:t>
      </w:r>
      <w:proofErr w:type="spellStart"/>
      <w:r w:rsidRPr="00DC01A9">
        <w:rPr>
          <w:sz w:val="28"/>
          <w:szCs w:val="28"/>
        </w:rPr>
        <w:t>придушенням</w:t>
      </w:r>
      <w:proofErr w:type="spellEnd"/>
      <w:r w:rsidRPr="00DC01A9">
        <w:rPr>
          <w:sz w:val="28"/>
          <w:szCs w:val="28"/>
        </w:rPr>
        <w:t xml:space="preserve"> </w:t>
      </w:r>
      <w:proofErr w:type="spellStart"/>
      <w:r w:rsidRPr="00DC01A9">
        <w:rPr>
          <w:sz w:val="28"/>
          <w:szCs w:val="28"/>
        </w:rPr>
        <w:t>власних</w:t>
      </w:r>
      <w:proofErr w:type="spellEnd"/>
      <w:r w:rsidRPr="00DC01A9">
        <w:rPr>
          <w:sz w:val="28"/>
          <w:szCs w:val="28"/>
        </w:rPr>
        <w:t xml:space="preserve"> </w:t>
      </w:r>
      <w:proofErr w:type="spellStart"/>
      <w:r w:rsidRPr="00DC01A9">
        <w:rPr>
          <w:sz w:val="28"/>
          <w:szCs w:val="28"/>
        </w:rPr>
        <w:t>емоцій</w:t>
      </w:r>
      <w:proofErr w:type="spellEnd"/>
      <w:r w:rsidRPr="00DC01A9">
        <w:rPr>
          <w:sz w:val="28"/>
          <w:szCs w:val="28"/>
        </w:rPr>
        <w:t xml:space="preserve">, </w:t>
      </w:r>
      <w:proofErr w:type="spellStart"/>
      <w:r w:rsidRPr="00DC01A9">
        <w:rPr>
          <w:sz w:val="28"/>
          <w:szCs w:val="28"/>
        </w:rPr>
        <w:t>внутрішніми</w:t>
      </w:r>
      <w:proofErr w:type="spellEnd"/>
      <w:r w:rsidRPr="00DC01A9">
        <w:rPr>
          <w:sz w:val="28"/>
          <w:szCs w:val="28"/>
        </w:rPr>
        <w:t xml:space="preserve"> </w:t>
      </w:r>
      <w:proofErr w:type="spellStart"/>
      <w:r w:rsidRPr="00DC01A9">
        <w:rPr>
          <w:sz w:val="28"/>
          <w:szCs w:val="28"/>
        </w:rPr>
        <w:t>конфліктами</w:t>
      </w:r>
      <w:proofErr w:type="spellEnd"/>
      <w:r w:rsidRPr="00DC01A9">
        <w:rPr>
          <w:sz w:val="28"/>
          <w:szCs w:val="28"/>
        </w:rPr>
        <w:t xml:space="preserve">, </w:t>
      </w:r>
      <w:proofErr w:type="spellStart"/>
      <w:r w:rsidRPr="00DC01A9">
        <w:rPr>
          <w:sz w:val="28"/>
          <w:szCs w:val="28"/>
        </w:rPr>
        <w:t>зниженням</w:t>
      </w:r>
      <w:proofErr w:type="spellEnd"/>
      <w:r w:rsidRPr="00DC01A9">
        <w:rPr>
          <w:sz w:val="28"/>
          <w:szCs w:val="28"/>
        </w:rPr>
        <w:t xml:space="preserve"> </w:t>
      </w:r>
      <w:proofErr w:type="spellStart"/>
      <w:r w:rsidRPr="00DC01A9">
        <w:rPr>
          <w:sz w:val="28"/>
          <w:szCs w:val="28"/>
        </w:rPr>
        <w:t>автентичності</w:t>
      </w:r>
      <w:proofErr w:type="spellEnd"/>
      <w:r w:rsidRPr="00DC01A9">
        <w:rPr>
          <w:sz w:val="28"/>
          <w:szCs w:val="28"/>
        </w:rPr>
        <w:t xml:space="preserve">, </w:t>
      </w:r>
      <w:proofErr w:type="spellStart"/>
      <w:r w:rsidRPr="00DC01A9">
        <w:rPr>
          <w:sz w:val="28"/>
          <w:szCs w:val="28"/>
        </w:rPr>
        <w:t>залежністю</w:t>
      </w:r>
      <w:proofErr w:type="spellEnd"/>
      <w:r w:rsidRPr="00DC01A9">
        <w:rPr>
          <w:sz w:val="28"/>
          <w:szCs w:val="28"/>
        </w:rPr>
        <w:t xml:space="preserve"> </w:t>
      </w:r>
      <w:proofErr w:type="spellStart"/>
      <w:r w:rsidRPr="00DC01A9">
        <w:rPr>
          <w:sz w:val="28"/>
          <w:szCs w:val="28"/>
        </w:rPr>
        <w:t>від</w:t>
      </w:r>
      <w:proofErr w:type="spellEnd"/>
      <w:r w:rsidRPr="00DC01A9">
        <w:rPr>
          <w:sz w:val="28"/>
          <w:szCs w:val="28"/>
        </w:rPr>
        <w:t xml:space="preserve"> </w:t>
      </w:r>
      <w:proofErr w:type="spellStart"/>
      <w:r w:rsidRPr="00DC01A9">
        <w:rPr>
          <w:sz w:val="28"/>
          <w:szCs w:val="28"/>
        </w:rPr>
        <w:t>зовнішньої</w:t>
      </w:r>
      <w:proofErr w:type="spellEnd"/>
      <w:r w:rsidRPr="00DC01A9">
        <w:rPr>
          <w:sz w:val="28"/>
          <w:szCs w:val="28"/>
        </w:rPr>
        <w:t xml:space="preserve"> </w:t>
      </w:r>
      <w:proofErr w:type="spellStart"/>
      <w:r w:rsidRPr="00DC01A9">
        <w:rPr>
          <w:sz w:val="28"/>
          <w:szCs w:val="28"/>
        </w:rPr>
        <w:t>оцінки</w:t>
      </w:r>
      <w:proofErr w:type="spellEnd"/>
      <w:r w:rsidRPr="00DC01A9">
        <w:rPr>
          <w:sz w:val="28"/>
          <w:szCs w:val="28"/>
        </w:rPr>
        <w:t xml:space="preserve">, </w:t>
      </w:r>
      <w:proofErr w:type="spellStart"/>
      <w:r w:rsidRPr="00DC01A9">
        <w:rPr>
          <w:sz w:val="28"/>
          <w:szCs w:val="28"/>
        </w:rPr>
        <w:t>соціальною</w:t>
      </w:r>
      <w:proofErr w:type="spellEnd"/>
      <w:r w:rsidRPr="00DC01A9">
        <w:rPr>
          <w:sz w:val="28"/>
          <w:szCs w:val="28"/>
        </w:rPr>
        <w:t xml:space="preserve"> та </w:t>
      </w:r>
      <w:proofErr w:type="spellStart"/>
      <w:r w:rsidRPr="00DC01A9">
        <w:rPr>
          <w:sz w:val="28"/>
          <w:szCs w:val="28"/>
        </w:rPr>
        <w:t>емоційною</w:t>
      </w:r>
      <w:proofErr w:type="spellEnd"/>
      <w:r w:rsidRPr="00DC01A9">
        <w:rPr>
          <w:sz w:val="28"/>
          <w:szCs w:val="28"/>
        </w:rPr>
        <w:t xml:space="preserve"> </w:t>
      </w:r>
      <w:proofErr w:type="spellStart"/>
      <w:r w:rsidRPr="00DC01A9">
        <w:rPr>
          <w:sz w:val="28"/>
          <w:szCs w:val="28"/>
        </w:rPr>
        <w:t>ізоляцією</w:t>
      </w:r>
      <w:proofErr w:type="spellEnd"/>
      <w:r w:rsidRPr="00DC01A9">
        <w:rPr>
          <w:sz w:val="28"/>
          <w:szCs w:val="28"/>
        </w:rPr>
        <w:t>.</w:t>
      </w:r>
    </w:p>
    <w:p w14:paraId="6643A7DA" w14:textId="475E427B" w:rsidR="0068533A" w:rsidRPr="00DC01A9" w:rsidRDefault="0068533A" w:rsidP="00372BAB">
      <w:pPr>
        <w:spacing w:line="360" w:lineRule="auto"/>
        <w:ind w:firstLine="851"/>
        <w:jc w:val="both"/>
        <w:rPr>
          <w:sz w:val="28"/>
          <w:szCs w:val="28"/>
        </w:rPr>
      </w:pPr>
      <w:proofErr w:type="spellStart"/>
      <w:r w:rsidRPr="00DC01A9">
        <w:rPr>
          <w:sz w:val="28"/>
          <w:szCs w:val="28"/>
        </w:rPr>
        <w:t>Цей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є </w:t>
      </w:r>
      <w:proofErr w:type="spellStart"/>
      <w:r w:rsidRPr="00DC01A9">
        <w:rPr>
          <w:sz w:val="28"/>
          <w:szCs w:val="28"/>
        </w:rPr>
        <w:t>важливим</w:t>
      </w:r>
      <w:proofErr w:type="spellEnd"/>
      <w:r w:rsidRPr="00DC01A9">
        <w:rPr>
          <w:sz w:val="28"/>
          <w:szCs w:val="28"/>
        </w:rPr>
        <w:t xml:space="preserve"> сигналом для </w:t>
      </w:r>
      <w:proofErr w:type="spellStart"/>
      <w:r w:rsidRPr="00DC01A9">
        <w:rPr>
          <w:sz w:val="28"/>
          <w:szCs w:val="28"/>
        </w:rPr>
        <w:t>психологів</w:t>
      </w:r>
      <w:proofErr w:type="spellEnd"/>
      <w:r w:rsidRPr="00DC01A9">
        <w:rPr>
          <w:sz w:val="28"/>
          <w:szCs w:val="28"/>
        </w:rPr>
        <w:t xml:space="preserve">, </w:t>
      </w:r>
      <w:proofErr w:type="spellStart"/>
      <w:r w:rsidRPr="00DC01A9">
        <w:rPr>
          <w:sz w:val="28"/>
          <w:szCs w:val="28"/>
        </w:rPr>
        <w:t>психотерапевтів</w:t>
      </w:r>
      <w:proofErr w:type="spellEnd"/>
      <w:r w:rsidRPr="00DC01A9">
        <w:rPr>
          <w:sz w:val="28"/>
          <w:szCs w:val="28"/>
        </w:rPr>
        <w:t xml:space="preserve"> і </w:t>
      </w:r>
      <w:proofErr w:type="spellStart"/>
      <w:r w:rsidRPr="00DC01A9">
        <w:rPr>
          <w:sz w:val="28"/>
          <w:szCs w:val="28"/>
        </w:rPr>
        <w:t>дослідників</w:t>
      </w:r>
      <w:proofErr w:type="spellEnd"/>
      <w:r w:rsidRPr="00DC01A9">
        <w:rPr>
          <w:sz w:val="28"/>
          <w:szCs w:val="28"/>
        </w:rPr>
        <w:t xml:space="preserve">: </w:t>
      </w:r>
      <w:proofErr w:type="spellStart"/>
      <w:r w:rsidRPr="00DC01A9">
        <w:rPr>
          <w:sz w:val="28"/>
          <w:szCs w:val="28"/>
        </w:rPr>
        <w:t>висока</w:t>
      </w:r>
      <w:proofErr w:type="spellEnd"/>
      <w:r w:rsidRPr="00DC01A9">
        <w:rPr>
          <w:sz w:val="28"/>
          <w:szCs w:val="28"/>
        </w:rPr>
        <w:t xml:space="preserve"> </w:t>
      </w:r>
      <w:proofErr w:type="spellStart"/>
      <w:r w:rsidRPr="00DC01A9">
        <w:rPr>
          <w:sz w:val="28"/>
          <w:szCs w:val="28"/>
        </w:rPr>
        <w:t>соціальна</w:t>
      </w:r>
      <w:proofErr w:type="spellEnd"/>
      <w:r w:rsidRPr="00DC01A9">
        <w:rPr>
          <w:sz w:val="28"/>
          <w:szCs w:val="28"/>
        </w:rPr>
        <w:t xml:space="preserve"> </w:t>
      </w:r>
      <w:proofErr w:type="spellStart"/>
      <w:r w:rsidRPr="00DC01A9">
        <w:rPr>
          <w:sz w:val="28"/>
          <w:szCs w:val="28"/>
        </w:rPr>
        <w:t>бажаність</w:t>
      </w:r>
      <w:proofErr w:type="spellEnd"/>
      <w:r w:rsidRPr="00DC01A9">
        <w:rPr>
          <w:sz w:val="28"/>
          <w:szCs w:val="28"/>
        </w:rPr>
        <w:t xml:space="preserve"> не є </w:t>
      </w:r>
      <w:proofErr w:type="spellStart"/>
      <w:r w:rsidRPr="00DC01A9">
        <w:rPr>
          <w:sz w:val="28"/>
          <w:szCs w:val="28"/>
        </w:rPr>
        <w:t>ознакою</w:t>
      </w:r>
      <w:proofErr w:type="spellEnd"/>
      <w:r w:rsidRPr="00DC01A9">
        <w:rPr>
          <w:sz w:val="28"/>
          <w:szCs w:val="28"/>
        </w:rPr>
        <w:t xml:space="preserve"> </w:t>
      </w:r>
      <w:proofErr w:type="spellStart"/>
      <w:r w:rsidRPr="00DC01A9">
        <w:rPr>
          <w:sz w:val="28"/>
          <w:szCs w:val="28"/>
        </w:rPr>
        <w:t>психічного</w:t>
      </w:r>
      <w:proofErr w:type="spellEnd"/>
      <w:r w:rsidRPr="00DC01A9">
        <w:rPr>
          <w:sz w:val="28"/>
          <w:szCs w:val="28"/>
        </w:rPr>
        <w:t xml:space="preserve"> </w:t>
      </w:r>
      <w:proofErr w:type="spellStart"/>
      <w:r w:rsidRPr="00DC01A9">
        <w:rPr>
          <w:sz w:val="28"/>
          <w:szCs w:val="28"/>
        </w:rPr>
        <w:t>здоров’я</w:t>
      </w:r>
      <w:proofErr w:type="spellEnd"/>
      <w:r w:rsidRPr="00DC01A9">
        <w:rPr>
          <w:sz w:val="28"/>
          <w:szCs w:val="28"/>
        </w:rPr>
        <w:t xml:space="preserve">, а в </w:t>
      </w:r>
      <w:proofErr w:type="spellStart"/>
      <w:r w:rsidRPr="00DC01A9">
        <w:rPr>
          <w:sz w:val="28"/>
          <w:szCs w:val="28"/>
        </w:rPr>
        <w:t>окремих</w:t>
      </w:r>
      <w:proofErr w:type="spellEnd"/>
      <w:r w:rsidRPr="00DC01A9">
        <w:rPr>
          <w:sz w:val="28"/>
          <w:szCs w:val="28"/>
        </w:rPr>
        <w:t xml:space="preserve"> </w:t>
      </w:r>
      <w:proofErr w:type="spellStart"/>
      <w:r w:rsidRPr="00DC01A9">
        <w:rPr>
          <w:sz w:val="28"/>
          <w:szCs w:val="28"/>
        </w:rPr>
        <w:t>випадках</w:t>
      </w:r>
      <w:proofErr w:type="spellEnd"/>
      <w:r w:rsidRPr="00DC01A9">
        <w:rPr>
          <w:sz w:val="28"/>
          <w:szCs w:val="28"/>
        </w:rPr>
        <w:t xml:space="preserve"> </w:t>
      </w:r>
      <w:r>
        <w:rPr>
          <w:sz w:val="28"/>
          <w:szCs w:val="28"/>
          <w:lang w:val="uk-UA"/>
        </w:rPr>
        <w:t>-</w:t>
      </w:r>
      <w:r w:rsidRPr="00DC01A9">
        <w:rPr>
          <w:sz w:val="28"/>
          <w:szCs w:val="28"/>
        </w:rPr>
        <w:t xml:space="preserve"> </w:t>
      </w:r>
      <w:proofErr w:type="spellStart"/>
      <w:r w:rsidRPr="00DC01A9">
        <w:rPr>
          <w:sz w:val="28"/>
          <w:szCs w:val="28"/>
        </w:rPr>
        <w:t>навіть</w:t>
      </w:r>
      <w:proofErr w:type="spellEnd"/>
      <w:r w:rsidRPr="00DC01A9">
        <w:rPr>
          <w:sz w:val="28"/>
          <w:szCs w:val="28"/>
        </w:rPr>
        <w:t xml:space="preserve"> </w:t>
      </w:r>
      <w:proofErr w:type="spellStart"/>
      <w:r w:rsidRPr="00DC01A9">
        <w:rPr>
          <w:sz w:val="28"/>
          <w:szCs w:val="28"/>
        </w:rPr>
        <w:t>чинником</w:t>
      </w:r>
      <w:proofErr w:type="spellEnd"/>
      <w:r w:rsidRPr="00DC01A9">
        <w:rPr>
          <w:sz w:val="28"/>
          <w:szCs w:val="28"/>
        </w:rPr>
        <w:t xml:space="preserve"> </w:t>
      </w:r>
      <w:proofErr w:type="spellStart"/>
      <w:r w:rsidRPr="00DC01A9">
        <w:rPr>
          <w:sz w:val="28"/>
          <w:szCs w:val="28"/>
        </w:rPr>
        <w:t>ризику</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маскує</w:t>
      </w:r>
      <w:proofErr w:type="spellEnd"/>
      <w:r w:rsidRPr="00DC01A9">
        <w:rPr>
          <w:sz w:val="28"/>
          <w:szCs w:val="28"/>
        </w:rPr>
        <w:t xml:space="preserve"> </w:t>
      </w:r>
      <w:proofErr w:type="spellStart"/>
      <w:r w:rsidRPr="00DC01A9">
        <w:rPr>
          <w:sz w:val="28"/>
          <w:szCs w:val="28"/>
        </w:rPr>
        <w:t>глибші</w:t>
      </w:r>
      <w:proofErr w:type="spellEnd"/>
      <w:r w:rsidRPr="00DC01A9">
        <w:rPr>
          <w:sz w:val="28"/>
          <w:szCs w:val="28"/>
        </w:rPr>
        <w:t xml:space="preserve"> </w:t>
      </w:r>
      <w:proofErr w:type="spellStart"/>
      <w:r w:rsidRPr="00DC01A9">
        <w:rPr>
          <w:sz w:val="28"/>
          <w:szCs w:val="28"/>
        </w:rPr>
        <w:t>проблеми</w:t>
      </w:r>
      <w:proofErr w:type="spellEnd"/>
      <w:r w:rsidRPr="00DC01A9">
        <w:rPr>
          <w:sz w:val="28"/>
          <w:szCs w:val="28"/>
        </w:rPr>
        <w:t>.</w:t>
      </w:r>
    </w:p>
    <w:p w14:paraId="4C8B537A" w14:textId="77777777" w:rsidR="0068533A" w:rsidRPr="00DC01A9" w:rsidRDefault="0068533A" w:rsidP="00372BAB">
      <w:pPr>
        <w:spacing w:line="360" w:lineRule="auto"/>
        <w:ind w:firstLine="851"/>
        <w:rPr>
          <w:sz w:val="28"/>
          <w:szCs w:val="28"/>
        </w:rPr>
      </w:pPr>
    </w:p>
    <w:p w14:paraId="180E3DC6" w14:textId="77777777" w:rsidR="0068533A" w:rsidRPr="00DC01A9" w:rsidRDefault="0068533A" w:rsidP="00830728">
      <w:pPr>
        <w:spacing w:line="360" w:lineRule="auto"/>
        <w:jc w:val="center"/>
        <w:rPr>
          <w:b/>
          <w:bCs/>
          <w:sz w:val="28"/>
          <w:szCs w:val="28"/>
        </w:rPr>
      </w:pPr>
      <w:r w:rsidRPr="00DC01A9">
        <w:rPr>
          <w:b/>
          <w:bCs/>
          <w:sz w:val="28"/>
          <w:szCs w:val="28"/>
        </w:rPr>
        <w:t xml:space="preserve">3.2. </w:t>
      </w:r>
      <w:proofErr w:type="spellStart"/>
      <w:r w:rsidRPr="00DC01A9">
        <w:rPr>
          <w:b/>
          <w:bCs/>
          <w:sz w:val="28"/>
          <w:szCs w:val="28"/>
        </w:rPr>
        <w:t>Виявлення</w:t>
      </w:r>
      <w:proofErr w:type="spellEnd"/>
      <w:r w:rsidRPr="00DC01A9">
        <w:rPr>
          <w:b/>
          <w:bCs/>
          <w:sz w:val="28"/>
          <w:szCs w:val="28"/>
        </w:rPr>
        <w:t xml:space="preserve"> </w:t>
      </w:r>
      <w:proofErr w:type="spellStart"/>
      <w:r w:rsidRPr="00DC01A9">
        <w:rPr>
          <w:b/>
          <w:bCs/>
          <w:sz w:val="28"/>
          <w:szCs w:val="28"/>
        </w:rPr>
        <w:t>симптомів</w:t>
      </w:r>
      <w:proofErr w:type="spellEnd"/>
      <w:r w:rsidRPr="00DC01A9">
        <w:rPr>
          <w:b/>
          <w:bCs/>
          <w:sz w:val="28"/>
          <w:szCs w:val="28"/>
        </w:rPr>
        <w:t xml:space="preserve"> </w:t>
      </w:r>
      <w:proofErr w:type="spellStart"/>
      <w:r w:rsidRPr="00DC01A9">
        <w:rPr>
          <w:b/>
          <w:bCs/>
          <w:sz w:val="28"/>
          <w:szCs w:val="28"/>
        </w:rPr>
        <w:t>прояву</w:t>
      </w:r>
      <w:proofErr w:type="spellEnd"/>
      <w:r w:rsidRPr="00DC01A9">
        <w:rPr>
          <w:b/>
          <w:bCs/>
          <w:sz w:val="28"/>
          <w:szCs w:val="28"/>
        </w:rPr>
        <w:t xml:space="preserve"> </w:t>
      </w:r>
      <w:proofErr w:type="spellStart"/>
      <w:r w:rsidRPr="00DC01A9">
        <w:rPr>
          <w:b/>
          <w:bCs/>
          <w:sz w:val="28"/>
          <w:szCs w:val="28"/>
        </w:rPr>
        <w:t>маскованих</w:t>
      </w:r>
      <w:proofErr w:type="spellEnd"/>
      <w:r w:rsidRPr="00DC01A9">
        <w:rPr>
          <w:b/>
          <w:bCs/>
          <w:sz w:val="28"/>
          <w:szCs w:val="28"/>
        </w:rPr>
        <w:t xml:space="preserve"> </w:t>
      </w:r>
      <w:proofErr w:type="spellStart"/>
      <w:r w:rsidRPr="00DC01A9">
        <w:rPr>
          <w:b/>
          <w:bCs/>
          <w:sz w:val="28"/>
          <w:szCs w:val="28"/>
        </w:rPr>
        <w:t>депресій</w:t>
      </w:r>
      <w:proofErr w:type="spellEnd"/>
      <w:r w:rsidRPr="00DC01A9">
        <w:rPr>
          <w:b/>
          <w:bCs/>
          <w:sz w:val="28"/>
          <w:szCs w:val="28"/>
        </w:rPr>
        <w:t xml:space="preserve"> у </w:t>
      </w:r>
      <w:proofErr w:type="spellStart"/>
      <w:r w:rsidRPr="00DC01A9">
        <w:rPr>
          <w:b/>
          <w:bCs/>
          <w:sz w:val="28"/>
          <w:szCs w:val="28"/>
        </w:rPr>
        <w:t>молодих</w:t>
      </w:r>
      <w:proofErr w:type="spellEnd"/>
      <w:r w:rsidRPr="00DC01A9">
        <w:rPr>
          <w:b/>
          <w:bCs/>
          <w:sz w:val="28"/>
          <w:szCs w:val="28"/>
        </w:rPr>
        <w:t xml:space="preserve"> </w:t>
      </w:r>
      <w:proofErr w:type="spellStart"/>
      <w:r w:rsidRPr="00DC01A9">
        <w:rPr>
          <w:b/>
          <w:bCs/>
          <w:sz w:val="28"/>
          <w:szCs w:val="28"/>
        </w:rPr>
        <w:t>жінок</w:t>
      </w:r>
      <w:proofErr w:type="spellEnd"/>
    </w:p>
    <w:p w14:paraId="75648F39" w14:textId="77777777" w:rsidR="0068533A" w:rsidRPr="00DC01A9" w:rsidRDefault="0068533A" w:rsidP="00372BAB">
      <w:pPr>
        <w:spacing w:line="360" w:lineRule="auto"/>
        <w:ind w:firstLine="851"/>
        <w:rPr>
          <w:b/>
          <w:bCs/>
          <w:sz w:val="28"/>
          <w:szCs w:val="28"/>
        </w:rPr>
      </w:pPr>
    </w:p>
    <w:p w14:paraId="2DD763B0" w14:textId="77777777" w:rsidR="0068533A" w:rsidRPr="00DC01A9" w:rsidRDefault="0068533A" w:rsidP="00372BAB">
      <w:pPr>
        <w:spacing w:line="360" w:lineRule="auto"/>
        <w:ind w:firstLine="851"/>
        <w:jc w:val="both"/>
        <w:rPr>
          <w:sz w:val="28"/>
          <w:szCs w:val="28"/>
        </w:rPr>
      </w:pPr>
      <w:bookmarkStart w:id="51" w:name="_Hlk197637957"/>
      <w:proofErr w:type="spellStart"/>
      <w:r w:rsidRPr="00DC01A9">
        <w:rPr>
          <w:sz w:val="28"/>
          <w:szCs w:val="28"/>
        </w:rPr>
        <w:t>Другий</w:t>
      </w:r>
      <w:proofErr w:type="spellEnd"/>
      <w:r w:rsidRPr="00DC01A9">
        <w:rPr>
          <w:sz w:val="28"/>
          <w:szCs w:val="28"/>
        </w:rPr>
        <w:t xml:space="preserve"> </w:t>
      </w:r>
      <w:proofErr w:type="spellStart"/>
      <w:r w:rsidRPr="00DC01A9">
        <w:rPr>
          <w:sz w:val="28"/>
          <w:szCs w:val="28"/>
        </w:rPr>
        <w:t>етап</w:t>
      </w:r>
      <w:proofErr w:type="spellEnd"/>
      <w:r w:rsidRPr="00DC01A9">
        <w:rPr>
          <w:sz w:val="28"/>
          <w:szCs w:val="28"/>
        </w:rPr>
        <w:t xml:space="preserve"> </w:t>
      </w:r>
      <w:proofErr w:type="spellStart"/>
      <w:r w:rsidRPr="00DC01A9">
        <w:rPr>
          <w:sz w:val="28"/>
          <w:szCs w:val="28"/>
        </w:rPr>
        <w:t>нашого</w:t>
      </w:r>
      <w:proofErr w:type="spellEnd"/>
      <w:r w:rsidRPr="00DC01A9">
        <w:rPr>
          <w:sz w:val="28"/>
          <w:szCs w:val="28"/>
        </w:rPr>
        <w:t xml:space="preserve"> </w:t>
      </w:r>
      <w:proofErr w:type="spellStart"/>
      <w:r w:rsidRPr="00DC01A9">
        <w:rPr>
          <w:sz w:val="28"/>
          <w:szCs w:val="28"/>
        </w:rPr>
        <w:t>дослідження</w:t>
      </w:r>
      <w:proofErr w:type="spellEnd"/>
      <w:r w:rsidRPr="00DC01A9">
        <w:rPr>
          <w:sz w:val="28"/>
          <w:szCs w:val="28"/>
        </w:rPr>
        <w:t xml:space="preserve"> </w:t>
      </w:r>
      <w:proofErr w:type="spellStart"/>
      <w:r w:rsidRPr="00DC01A9">
        <w:rPr>
          <w:sz w:val="28"/>
          <w:szCs w:val="28"/>
        </w:rPr>
        <w:t>полягає</w:t>
      </w:r>
      <w:proofErr w:type="spellEnd"/>
      <w:r w:rsidRPr="00DC01A9">
        <w:rPr>
          <w:sz w:val="28"/>
          <w:szCs w:val="28"/>
        </w:rPr>
        <w:t xml:space="preserve"> в тому, </w:t>
      </w:r>
      <w:proofErr w:type="spellStart"/>
      <w:r w:rsidRPr="00DC01A9">
        <w:rPr>
          <w:sz w:val="28"/>
          <w:szCs w:val="28"/>
        </w:rPr>
        <w:t>щоб</w:t>
      </w:r>
      <w:proofErr w:type="spellEnd"/>
      <w:r w:rsidRPr="00DC01A9">
        <w:rPr>
          <w:sz w:val="28"/>
          <w:szCs w:val="28"/>
        </w:rPr>
        <w:t xml:space="preserve"> </w:t>
      </w:r>
      <w:proofErr w:type="spellStart"/>
      <w:r w:rsidRPr="00DC01A9">
        <w:rPr>
          <w:sz w:val="28"/>
          <w:szCs w:val="28"/>
        </w:rPr>
        <w:t>виявити</w:t>
      </w:r>
      <w:proofErr w:type="spellEnd"/>
      <w:r w:rsidRPr="00DC01A9">
        <w:rPr>
          <w:sz w:val="28"/>
          <w:szCs w:val="28"/>
        </w:rPr>
        <w:t xml:space="preserve"> через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респонденти</w:t>
      </w:r>
      <w:proofErr w:type="spellEnd"/>
      <w:r w:rsidRPr="00DC01A9">
        <w:rPr>
          <w:sz w:val="28"/>
          <w:szCs w:val="28"/>
        </w:rPr>
        <w:t xml:space="preserve"> </w:t>
      </w:r>
      <w:proofErr w:type="spellStart"/>
      <w:r w:rsidRPr="00DC01A9">
        <w:rPr>
          <w:sz w:val="28"/>
          <w:szCs w:val="28"/>
        </w:rPr>
        <w:t>нашої</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проживають</w:t>
      </w:r>
      <w:proofErr w:type="spellEnd"/>
      <w:r w:rsidRPr="00DC01A9">
        <w:rPr>
          <w:sz w:val="28"/>
          <w:szCs w:val="28"/>
        </w:rPr>
        <w:t xml:space="preserve"> </w:t>
      </w:r>
      <w:proofErr w:type="spellStart"/>
      <w:r w:rsidRPr="00DC01A9">
        <w:rPr>
          <w:sz w:val="28"/>
          <w:szCs w:val="28"/>
        </w:rPr>
        <w:t>масковану</w:t>
      </w:r>
      <w:proofErr w:type="spellEnd"/>
      <w:r w:rsidRPr="00DC01A9">
        <w:rPr>
          <w:sz w:val="28"/>
          <w:szCs w:val="28"/>
        </w:rPr>
        <w:t xml:space="preserve"> </w:t>
      </w:r>
      <w:proofErr w:type="spellStart"/>
      <w:r w:rsidRPr="00DC01A9">
        <w:rPr>
          <w:sz w:val="28"/>
          <w:szCs w:val="28"/>
        </w:rPr>
        <w:t>депресію</w:t>
      </w:r>
      <w:proofErr w:type="spellEnd"/>
      <w:r w:rsidRPr="00DC01A9">
        <w:rPr>
          <w:sz w:val="28"/>
          <w:szCs w:val="28"/>
        </w:rPr>
        <w:t xml:space="preserve">. На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етапі</w:t>
      </w:r>
      <w:proofErr w:type="spellEnd"/>
      <w:r w:rsidRPr="00DC01A9">
        <w:rPr>
          <w:sz w:val="28"/>
          <w:szCs w:val="28"/>
        </w:rPr>
        <w:t xml:space="preserve"> нами </w:t>
      </w:r>
      <w:proofErr w:type="spellStart"/>
      <w:r w:rsidRPr="00DC01A9">
        <w:rPr>
          <w:sz w:val="28"/>
          <w:szCs w:val="28"/>
        </w:rPr>
        <w:t>було</w:t>
      </w:r>
      <w:proofErr w:type="spellEnd"/>
      <w:r w:rsidRPr="00DC01A9">
        <w:rPr>
          <w:sz w:val="28"/>
          <w:szCs w:val="28"/>
        </w:rPr>
        <w:t xml:space="preserve"> </w:t>
      </w:r>
      <w:proofErr w:type="spellStart"/>
      <w:r w:rsidRPr="00DC01A9">
        <w:rPr>
          <w:sz w:val="28"/>
          <w:szCs w:val="28"/>
        </w:rPr>
        <w:t>використано</w:t>
      </w:r>
      <w:proofErr w:type="spellEnd"/>
      <w:r w:rsidRPr="00DC01A9">
        <w:rPr>
          <w:sz w:val="28"/>
          <w:szCs w:val="28"/>
        </w:rPr>
        <w:t xml:space="preserve"> </w:t>
      </w:r>
      <w:proofErr w:type="spellStart"/>
      <w:r w:rsidRPr="00DC01A9">
        <w:rPr>
          <w:sz w:val="28"/>
          <w:szCs w:val="28"/>
        </w:rPr>
        <w:t>дві</w:t>
      </w:r>
      <w:proofErr w:type="spellEnd"/>
      <w:r w:rsidRPr="00DC01A9">
        <w:rPr>
          <w:sz w:val="28"/>
          <w:szCs w:val="28"/>
        </w:rPr>
        <w:t xml:space="preserve"> методики:</w:t>
      </w:r>
    </w:p>
    <w:p w14:paraId="3B1812A8" w14:textId="77777777" w:rsidR="0068533A" w:rsidRPr="00DC01A9" w:rsidRDefault="0068533A" w:rsidP="00372BAB">
      <w:pPr>
        <w:numPr>
          <w:ilvl w:val="0"/>
          <w:numId w:val="28"/>
        </w:numPr>
        <w:spacing w:line="360" w:lineRule="auto"/>
        <w:ind w:left="0"/>
        <w:jc w:val="both"/>
        <w:rPr>
          <w:sz w:val="28"/>
          <w:szCs w:val="28"/>
        </w:rPr>
      </w:pPr>
      <w:r w:rsidRPr="00176188">
        <w:rPr>
          <w:sz w:val="28"/>
          <w:szCs w:val="28"/>
        </w:rPr>
        <w:t>«</w:t>
      </w:r>
      <w:proofErr w:type="spellStart"/>
      <w:proofErr w:type="gramStart"/>
      <w:r w:rsidRPr="00176188">
        <w:rPr>
          <w:sz w:val="28"/>
          <w:szCs w:val="28"/>
        </w:rPr>
        <w:t>Самоопитувальни</w:t>
      </w:r>
      <w:r>
        <w:rPr>
          <w:sz w:val="28"/>
          <w:szCs w:val="28"/>
        </w:rPr>
        <w:t>к</w:t>
      </w:r>
      <w:proofErr w:type="spellEnd"/>
      <w:r w:rsidRPr="00176188">
        <w:rPr>
          <w:sz w:val="28"/>
          <w:szCs w:val="28"/>
        </w:rPr>
        <w:t xml:space="preserve">  стану</w:t>
      </w:r>
      <w:proofErr w:type="gramEnd"/>
      <w:r w:rsidRPr="00176188">
        <w:rPr>
          <w:sz w:val="28"/>
          <w:szCs w:val="28"/>
        </w:rPr>
        <w:t xml:space="preserve"> </w:t>
      </w:r>
      <w:proofErr w:type="spellStart"/>
      <w:r w:rsidRPr="00176188">
        <w:rPr>
          <w:sz w:val="28"/>
          <w:szCs w:val="28"/>
        </w:rPr>
        <w:t>здоровʼя</w:t>
      </w:r>
      <w:proofErr w:type="spellEnd"/>
      <w:r w:rsidRPr="00176188">
        <w:rPr>
          <w:sz w:val="28"/>
          <w:szCs w:val="28"/>
        </w:rPr>
        <w:t xml:space="preserve"> (PHQ)»</w:t>
      </w:r>
      <w:r w:rsidRPr="00DC01A9">
        <w:rPr>
          <w:sz w:val="28"/>
          <w:szCs w:val="28"/>
        </w:rPr>
        <w:t>;</w:t>
      </w:r>
    </w:p>
    <w:p w14:paraId="259087F5" w14:textId="77777777" w:rsidR="0068533A" w:rsidRPr="00DC01A9" w:rsidRDefault="0068533A" w:rsidP="00372BAB">
      <w:pPr>
        <w:pStyle w:val="a4"/>
        <w:numPr>
          <w:ilvl w:val="0"/>
          <w:numId w:val="28"/>
        </w:numPr>
        <w:spacing w:line="360" w:lineRule="auto"/>
        <w:ind w:left="0"/>
        <w:jc w:val="both"/>
        <w:rPr>
          <w:sz w:val="28"/>
          <w:szCs w:val="28"/>
        </w:rPr>
      </w:pPr>
      <w:r w:rsidRPr="00176188">
        <w:rPr>
          <w:sz w:val="28"/>
          <w:szCs w:val="28"/>
        </w:rPr>
        <w:lastRenderedPageBreak/>
        <w:t>«</w:t>
      </w:r>
      <w:proofErr w:type="spellStart"/>
      <w:r w:rsidRPr="00176188">
        <w:rPr>
          <w:sz w:val="28"/>
          <w:szCs w:val="28"/>
        </w:rPr>
        <w:t>Госпітальн</w:t>
      </w:r>
      <w:r>
        <w:rPr>
          <w:sz w:val="28"/>
          <w:szCs w:val="28"/>
        </w:rPr>
        <w:t>а</w:t>
      </w:r>
      <w:proofErr w:type="spellEnd"/>
      <w:r w:rsidRPr="00176188">
        <w:rPr>
          <w:sz w:val="28"/>
          <w:szCs w:val="28"/>
        </w:rPr>
        <w:t xml:space="preserve"> шкал</w:t>
      </w:r>
      <w:r>
        <w:rPr>
          <w:sz w:val="28"/>
          <w:szCs w:val="28"/>
        </w:rPr>
        <w:t>а</w:t>
      </w:r>
      <w:r w:rsidRPr="00176188">
        <w:rPr>
          <w:sz w:val="28"/>
          <w:szCs w:val="28"/>
        </w:rPr>
        <w:t xml:space="preserve"> </w:t>
      </w:r>
      <w:proofErr w:type="spellStart"/>
      <w:r w:rsidRPr="00176188">
        <w:rPr>
          <w:sz w:val="28"/>
          <w:szCs w:val="28"/>
        </w:rPr>
        <w:t>тривоги</w:t>
      </w:r>
      <w:proofErr w:type="spellEnd"/>
      <w:r w:rsidRPr="00176188">
        <w:rPr>
          <w:sz w:val="28"/>
          <w:szCs w:val="28"/>
        </w:rPr>
        <w:t xml:space="preserve"> і </w:t>
      </w:r>
      <w:proofErr w:type="spellStart"/>
      <w:r w:rsidRPr="00176188">
        <w:rPr>
          <w:sz w:val="28"/>
          <w:szCs w:val="28"/>
        </w:rPr>
        <w:t>депресії</w:t>
      </w:r>
      <w:proofErr w:type="spellEnd"/>
      <w:r w:rsidRPr="00176188">
        <w:rPr>
          <w:sz w:val="28"/>
          <w:szCs w:val="28"/>
        </w:rPr>
        <w:t xml:space="preserve"> (HADS)»</w:t>
      </w:r>
      <w:r w:rsidRPr="00DC01A9">
        <w:rPr>
          <w:sz w:val="28"/>
          <w:szCs w:val="28"/>
        </w:rPr>
        <w:t>.</w:t>
      </w:r>
    </w:p>
    <w:p w14:paraId="34BC7C13" w14:textId="77777777" w:rsidR="0068533A" w:rsidRPr="00DC01A9" w:rsidRDefault="0068533A" w:rsidP="00372BAB">
      <w:pPr>
        <w:spacing w:line="360" w:lineRule="auto"/>
        <w:ind w:firstLine="851"/>
        <w:jc w:val="both"/>
        <w:rPr>
          <w:sz w:val="28"/>
          <w:szCs w:val="28"/>
        </w:rPr>
      </w:pPr>
      <w:proofErr w:type="spellStart"/>
      <w:r w:rsidRPr="00DC01A9">
        <w:rPr>
          <w:sz w:val="28"/>
          <w:szCs w:val="28"/>
        </w:rPr>
        <w:t>Дані</w:t>
      </w:r>
      <w:proofErr w:type="spellEnd"/>
      <w:r w:rsidRPr="00DC01A9">
        <w:rPr>
          <w:sz w:val="28"/>
          <w:szCs w:val="28"/>
        </w:rPr>
        <w:t xml:space="preserve"> методики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обширний</w:t>
      </w:r>
      <w:proofErr w:type="spellEnd"/>
      <w:r w:rsidRPr="00DC01A9">
        <w:rPr>
          <w:sz w:val="28"/>
          <w:szCs w:val="28"/>
        </w:rPr>
        <w:t xml:space="preserve"> спектр шкал-</w:t>
      </w:r>
      <w:proofErr w:type="spellStart"/>
      <w:r w:rsidRPr="00DC01A9">
        <w:rPr>
          <w:sz w:val="28"/>
          <w:szCs w:val="28"/>
        </w:rPr>
        <w:t>симптомів</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є одними з </w:t>
      </w:r>
      <w:proofErr w:type="spellStart"/>
      <w:r w:rsidRPr="00DC01A9">
        <w:rPr>
          <w:sz w:val="28"/>
          <w:szCs w:val="28"/>
        </w:rPr>
        <w:t>розповсюджених</w:t>
      </w:r>
      <w:proofErr w:type="spellEnd"/>
      <w:r w:rsidRPr="00DC01A9">
        <w:rPr>
          <w:sz w:val="28"/>
          <w:szCs w:val="28"/>
        </w:rPr>
        <w:t xml:space="preserve"> </w:t>
      </w:r>
      <w:proofErr w:type="spellStart"/>
      <w:r w:rsidRPr="00DC01A9">
        <w:rPr>
          <w:sz w:val="28"/>
          <w:szCs w:val="28"/>
        </w:rPr>
        <w:t>скарг</w:t>
      </w:r>
      <w:proofErr w:type="spellEnd"/>
      <w:r w:rsidRPr="00DC01A9">
        <w:rPr>
          <w:sz w:val="28"/>
          <w:szCs w:val="28"/>
        </w:rPr>
        <w:t xml:space="preserve"> на стан </w:t>
      </w:r>
      <w:proofErr w:type="spellStart"/>
      <w:r w:rsidRPr="00DC01A9">
        <w:rPr>
          <w:sz w:val="28"/>
          <w:szCs w:val="28"/>
        </w:rPr>
        <w:t>здоров’я</w:t>
      </w:r>
      <w:proofErr w:type="spellEnd"/>
      <w:r w:rsidRPr="00DC01A9">
        <w:rPr>
          <w:sz w:val="28"/>
          <w:szCs w:val="28"/>
        </w:rPr>
        <w:t xml:space="preserve">. </w:t>
      </w:r>
    </w:p>
    <w:p w14:paraId="3DF0B5FA" w14:textId="236AE0D3" w:rsidR="0068533A" w:rsidRPr="00DC01A9" w:rsidRDefault="0068533A" w:rsidP="00372BAB">
      <w:pPr>
        <w:spacing w:line="360" w:lineRule="auto"/>
        <w:ind w:firstLine="851"/>
        <w:jc w:val="both"/>
        <w:rPr>
          <w:sz w:val="28"/>
          <w:szCs w:val="28"/>
        </w:rPr>
      </w:pPr>
      <w:proofErr w:type="spellStart"/>
      <w:r w:rsidRPr="00DC01A9">
        <w:rPr>
          <w:sz w:val="28"/>
          <w:szCs w:val="28"/>
        </w:rPr>
        <w:t>Першим</w:t>
      </w:r>
      <w:proofErr w:type="spellEnd"/>
      <w:r w:rsidRPr="00DC01A9">
        <w:rPr>
          <w:sz w:val="28"/>
          <w:szCs w:val="28"/>
        </w:rPr>
        <w:t xml:space="preserve"> кроком, ми представимо </w:t>
      </w:r>
      <w:proofErr w:type="spellStart"/>
      <w:r w:rsidRPr="00DC01A9">
        <w:rPr>
          <w:sz w:val="28"/>
          <w:szCs w:val="28"/>
        </w:rPr>
        <w:t>дані</w:t>
      </w:r>
      <w:proofErr w:type="spellEnd"/>
      <w:r w:rsidRPr="00DC01A9">
        <w:rPr>
          <w:sz w:val="28"/>
          <w:szCs w:val="28"/>
        </w:rPr>
        <w:t xml:space="preserve"> </w:t>
      </w:r>
      <w:proofErr w:type="spellStart"/>
      <w:r w:rsidRPr="00DC01A9">
        <w:rPr>
          <w:sz w:val="28"/>
          <w:szCs w:val="28"/>
        </w:rPr>
        <w:t>математичного</w:t>
      </w:r>
      <w:proofErr w:type="spellEnd"/>
      <w:r w:rsidRPr="00DC01A9">
        <w:rPr>
          <w:sz w:val="28"/>
          <w:szCs w:val="28"/>
        </w:rPr>
        <w:t xml:space="preserve"> </w:t>
      </w:r>
      <w:proofErr w:type="spellStart"/>
      <w:r w:rsidRPr="00DC01A9">
        <w:rPr>
          <w:sz w:val="28"/>
          <w:szCs w:val="28"/>
        </w:rPr>
        <w:t>аналізу</w:t>
      </w:r>
      <w:proofErr w:type="spellEnd"/>
      <w:r w:rsidRPr="00DC01A9">
        <w:rPr>
          <w:sz w:val="28"/>
          <w:szCs w:val="28"/>
        </w:rPr>
        <w:t xml:space="preserve"> за методикою «</w:t>
      </w:r>
      <w:proofErr w:type="spellStart"/>
      <w:proofErr w:type="gramStart"/>
      <w:r w:rsidRPr="00DC01A9">
        <w:rPr>
          <w:sz w:val="28"/>
          <w:szCs w:val="28"/>
        </w:rPr>
        <w:t>Самоопитувальний</w:t>
      </w:r>
      <w:proofErr w:type="spellEnd"/>
      <w:r w:rsidRPr="00DC01A9">
        <w:rPr>
          <w:sz w:val="28"/>
          <w:szCs w:val="28"/>
        </w:rPr>
        <w:t xml:space="preserve">  стану</w:t>
      </w:r>
      <w:proofErr w:type="gramEnd"/>
      <w:r w:rsidRPr="00DC01A9">
        <w:rPr>
          <w:sz w:val="28"/>
          <w:szCs w:val="28"/>
        </w:rPr>
        <w:t xml:space="preserve"> </w:t>
      </w:r>
      <w:proofErr w:type="spellStart"/>
      <w:r w:rsidRPr="00DC01A9">
        <w:rPr>
          <w:sz w:val="28"/>
          <w:szCs w:val="28"/>
        </w:rPr>
        <w:t>здоровʼя</w:t>
      </w:r>
      <w:proofErr w:type="spellEnd"/>
      <w:r w:rsidRPr="00DC01A9">
        <w:rPr>
          <w:sz w:val="28"/>
          <w:szCs w:val="28"/>
        </w:rPr>
        <w:t xml:space="preserve"> </w:t>
      </w:r>
      <w:bookmarkStart w:id="52" w:name="_Hlk195558107"/>
      <w:r w:rsidRPr="00DC01A9">
        <w:rPr>
          <w:sz w:val="28"/>
          <w:szCs w:val="28"/>
        </w:rPr>
        <w:t>(PHQ)</w:t>
      </w:r>
      <w:bookmarkEnd w:id="52"/>
      <w:r w:rsidRPr="00DC01A9">
        <w:rPr>
          <w:sz w:val="28"/>
          <w:szCs w:val="28"/>
        </w:rPr>
        <w:t xml:space="preserve">». </w:t>
      </w:r>
      <w:bookmarkStart w:id="53" w:name="_Hlk197696157"/>
      <w:r w:rsidRPr="00DC01A9">
        <w:rPr>
          <w:sz w:val="28"/>
          <w:szCs w:val="28"/>
        </w:rPr>
        <w:t xml:space="preserve">Дана методика </w:t>
      </w:r>
      <w:proofErr w:type="spellStart"/>
      <w:r w:rsidRPr="00DC01A9">
        <w:rPr>
          <w:sz w:val="28"/>
          <w:szCs w:val="28"/>
        </w:rPr>
        <w:t>включає</w:t>
      </w:r>
      <w:proofErr w:type="spellEnd"/>
      <w:r w:rsidRPr="00DC01A9">
        <w:rPr>
          <w:sz w:val="28"/>
          <w:szCs w:val="28"/>
        </w:rPr>
        <w:t xml:space="preserve"> в себе </w:t>
      </w:r>
      <w:proofErr w:type="spellStart"/>
      <w:r w:rsidRPr="00DC01A9">
        <w:rPr>
          <w:sz w:val="28"/>
          <w:szCs w:val="28"/>
        </w:rPr>
        <w:t>такі</w:t>
      </w:r>
      <w:proofErr w:type="spellEnd"/>
      <w:r w:rsidRPr="00DC01A9">
        <w:rPr>
          <w:sz w:val="28"/>
          <w:szCs w:val="28"/>
        </w:rPr>
        <w:t xml:space="preserve"> </w:t>
      </w:r>
      <w:proofErr w:type="spellStart"/>
      <w:r w:rsidRPr="00DC01A9">
        <w:rPr>
          <w:sz w:val="28"/>
          <w:szCs w:val="28"/>
        </w:rPr>
        <w:t>шкали</w:t>
      </w:r>
      <w:proofErr w:type="spellEnd"/>
      <w:r w:rsidRPr="00DC01A9">
        <w:rPr>
          <w:sz w:val="28"/>
          <w:szCs w:val="28"/>
        </w:rPr>
        <w:t xml:space="preserve">, як </w:t>
      </w:r>
      <w:bookmarkStart w:id="54" w:name="_Hlk195558276"/>
      <w:r w:rsidRPr="00DC01A9">
        <w:rPr>
          <w:sz w:val="28"/>
          <w:szCs w:val="28"/>
        </w:rPr>
        <w:t>«</w:t>
      </w:r>
      <w:proofErr w:type="spellStart"/>
      <w:r w:rsidRPr="00DC01A9">
        <w:rPr>
          <w:sz w:val="28"/>
          <w:szCs w:val="28"/>
        </w:rPr>
        <w:t>Соматоформний</w:t>
      </w:r>
      <w:proofErr w:type="spellEnd"/>
      <w:r w:rsidRPr="00DC01A9">
        <w:rPr>
          <w:sz w:val="28"/>
          <w:szCs w:val="28"/>
        </w:rPr>
        <w:t xml:space="preserve"> </w:t>
      </w:r>
      <w:proofErr w:type="spellStart"/>
      <w:r w:rsidRPr="00DC01A9">
        <w:rPr>
          <w:sz w:val="28"/>
          <w:szCs w:val="28"/>
        </w:rPr>
        <w:t>розлад</w:t>
      </w:r>
      <w:proofErr w:type="spellEnd"/>
      <w:r w:rsidRPr="00DC01A9">
        <w:rPr>
          <w:sz w:val="28"/>
          <w:szCs w:val="28"/>
        </w:rPr>
        <w:t xml:space="preserve">», «Великий </w:t>
      </w:r>
      <w:proofErr w:type="spellStart"/>
      <w:r w:rsidRPr="00DC01A9">
        <w:rPr>
          <w:sz w:val="28"/>
          <w:szCs w:val="28"/>
        </w:rPr>
        <w:t>депресивний</w:t>
      </w:r>
      <w:proofErr w:type="spellEnd"/>
      <w:r w:rsidRPr="00DC01A9">
        <w:rPr>
          <w:sz w:val="28"/>
          <w:szCs w:val="28"/>
        </w:rPr>
        <w:t xml:space="preserve"> синдром», «</w:t>
      </w:r>
      <w:proofErr w:type="spellStart"/>
      <w:r w:rsidRPr="00DC01A9">
        <w:rPr>
          <w:sz w:val="28"/>
          <w:szCs w:val="28"/>
        </w:rPr>
        <w:t>Інший</w:t>
      </w:r>
      <w:proofErr w:type="spellEnd"/>
      <w:r w:rsidRPr="00DC01A9">
        <w:rPr>
          <w:sz w:val="28"/>
          <w:szCs w:val="28"/>
        </w:rPr>
        <w:t xml:space="preserve"> </w:t>
      </w:r>
      <w:proofErr w:type="spellStart"/>
      <w:r w:rsidRPr="00DC01A9">
        <w:rPr>
          <w:sz w:val="28"/>
          <w:szCs w:val="28"/>
        </w:rPr>
        <w:t>депресивний</w:t>
      </w:r>
      <w:proofErr w:type="spellEnd"/>
      <w:r w:rsidRPr="00DC01A9">
        <w:rPr>
          <w:sz w:val="28"/>
          <w:szCs w:val="28"/>
        </w:rPr>
        <w:t xml:space="preserve"> </w:t>
      </w:r>
      <w:proofErr w:type="spellStart"/>
      <w:r w:rsidRPr="00DC01A9">
        <w:rPr>
          <w:sz w:val="28"/>
          <w:szCs w:val="28"/>
        </w:rPr>
        <w:t>розлад</w:t>
      </w:r>
      <w:proofErr w:type="spellEnd"/>
      <w:r w:rsidRPr="00DC01A9">
        <w:rPr>
          <w:sz w:val="28"/>
          <w:szCs w:val="28"/>
        </w:rPr>
        <w:t>», «</w:t>
      </w:r>
      <w:proofErr w:type="spellStart"/>
      <w:r w:rsidRPr="00DC01A9">
        <w:rPr>
          <w:sz w:val="28"/>
          <w:szCs w:val="28"/>
        </w:rPr>
        <w:t>Панічний</w:t>
      </w:r>
      <w:proofErr w:type="spellEnd"/>
      <w:r w:rsidRPr="00DC01A9">
        <w:rPr>
          <w:sz w:val="28"/>
          <w:szCs w:val="28"/>
        </w:rPr>
        <w:t xml:space="preserve"> синдром», «</w:t>
      </w:r>
      <w:proofErr w:type="spellStart"/>
      <w:r w:rsidRPr="00DC01A9">
        <w:rPr>
          <w:sz w:val="28"/>
          <w:szCs w:val="28"/>
        </w:rPr>
        <w:t>Інший</w:t>
      </w:r>
      <w:proofErr w:type="spellEnd"/>
      <w:r w:rsidRPr="00DC01A9">
        <w:rPr>
          <w:sz w:val="28"/>
          <w:szCs w:val="28"/>
        </w:rPr>
        <w:t xml:space="preserve"> </w:t>
      </w:r>
      <w:proofErr w:type="spellStart"/>
      <w:r w:rsidRPr="00DC01A9">
        <w:rPr>
          <w:sz w:val="28"/>
          <w:szCs w:val="28"/>
        </w:rPr>
        <w:t>тривожний</w:t>
      </w:r>
      <w:proofErr w:type="spellEnd"/>
      <w:r w:rsidRPr="00DC01A9">
        <w:rPr>
          <w:sz w:val="28"/>
          <w:szCs w:val="28"/>
        </w:rPr>
        <w:t xml:space="preserve"> симптом», «Невротична </w:t>
      </w:r>
      <w:proofErr w:type="spellStart"/>
      <w:r w:rsidRPr="00DC01A9">
        <w:rPr>
          <w:sz w:val="28"/>
          <w:szCs w:val="28"/>
        </w:rPr>
        <w:t>булімія</w:t>
      </w:r>
      <w:proofErr w:type="spellEnd"/>
      <w:r w:rsidRPr="00DC01A9">
        <w:rPr>
          <w:sz w:val="28"/>
          <w:szCs w:val="28"/>
        </w:rPr>
        <w:t>», «</w:t>
      </w:r>
      <w:proofErr w:type="spellStart"/>
      <w:r w:rsidRPr="00DC01A9">
        <w:rPr>
          <w:sz w:val="28"/>
          <w:szCs w:val="28"/>
        </w:rPr>
        <w:t>Розлади</w:t>
      </w:r>
      <w:proofErr w:type="spellEnd"/>
      <w:r w:rsidRPr="00DC01A9">
        <w:rPr>
          <w:sz w:val="28"/>
          <w:szCs w:val="28"/>
        </w:rPr>
        <w:t xml:space="preserve"> </w:t>
      </w:r>
      <w:proofErr w:type="spellStart"/>
      <w:r w:rsidRPr="00DC01A9">
        <w:rPr>
          <w:sz w:val="28"/>
          <w:szCs w:val="28"/>
        </w:rPr>
        <w:t>переїдання</w:t>
      </w:r>
      <w:proofErr w:type="spellEnd"/>
      <w:r w:rsidRPr="00DC01A9">
        <w:rPr>
          <w:sz w:val="28"/>
          <w:szCs w:val="28"/>
        </w:rPr>
        <w:t>», «</w:t>
      </w:r>
      <w:proofErr w:type="spellStart"/>
      <w:r w:rsidRPr="00DC01A9">
        <w:rPr>
          <w:sz w:val="28"/>
          <w:szCs w:val="28"/>
        </w:rPr>
        <w:t>Зловживання</w:t>
      </w:r>
      <w:proofErr w:type="spellEnd"/>
      <w:r w:rsidRPr="00DC01A9">
        <w:rPr>
          <w:sz w:val="28"/>
          <w:szCs w:val="28"/>
        </w:rPr>
        <w:t xml:space="preserve"> алкоголем</w:t>
      </w:r>
      <w:bookmarkEnd w:id="54"/>
      <w:r w:rsidRPr="00DC01A9">
        <w:rPr>
          <w:sz w:val="28"/>
          <w:szCs w:val="28"/>
        </w:rPr>
        <w:t>».</w:t>
      </w:r>
    </w:p>
    <w:bookmarkEnd w:id="51"/>
    <w:bookmarkEnd w:id="53"/>
    <w:p w14:paraId="5681FFD3" w14:textId="77777777" w:rsidR="0068533A" w:rsidRPr="00DC01A9" w:rsidRDefault="0068533A" w:rsidP="00372BAB">
      <w:pPr>
        <w:spacing w:line="360" w:lineRule="auto"/>
        <w:ind w:firstLine="851"/>
        <w:jc w:val="both"/>
        <w:rPr>
          <w:sz w:val="28"/>
          <w:szCs w:val="28"/>
        </w:rPr>
      </w:pPr>
      <w:r w:rsidRPr="00DC01A9">
        <w:rPr>
          <w:sz w:val="28"/>
          <w:szCs w:val="28"/>
        </w:rPr>
        <w:t xml:space="preserve">Для </w:t>
      </w:r>
      <w:proofErr w:type="spellStart"/>
      <w:r w:rsidRPr="00DC01A9">
        <w:rPr>
          <w:sz w:val="28"/>
          <w:szCs w:val="28"/>
        </w:rPr>
        <w:t>підбору</w:t>
      </w:r>
      <w:proofErr w:type="spellEnd"/>
      <w:r w:rsidRPr="00DC01A9">
        <w:rPr>
          <w:sz w:val="28"/>
          <w:szCs w:val="28"/>
        </w:rPr>
        <w:t xml:space="preserve"> </w:t>
      </w:r>
      <w:proofErr w:type="spellStart"/>
      <w:r w:rsidRPr="00DC01A9">
        <w:rPr>
          <w:sz w:val="28"/>
          <w:szCs w:val="28"/>
        </w:rPr>
        <w:t>статистичного</w:t>
      </w:r>
      <w:proofErr w:type="spellEnd"/>
      <w:r w:rsidRPr="00DC01A9">
        <w:rPr>
          <w:sz w:val="28"/>
          <w:szCs w:val="28"/>
        </w:rPr>
        <w:t xml:space="preserve"> </w:t>
      </w:r>
      <w:proofErr w:type="spellStart"/>
      <w:r w:rsidRPr="00DC01A9">
        <w:rPr>
          <w:sz w:val="28"/>
          <w:szCs w:val="28"/>
        </w:rPr>
        <w:t>критерію</w:t>
      </w:r>
      <w:proofErr w:type="spellEnd"/>
      <w:r w:rsidRPr="00DC01A9">
        <w:rPr>
          <w:sz w:val="28"/>
          <w:szCs w:val="28"/>
        </w:rPr>
        <w:t xml:space="preserve"> </w:t>
      </w:r>
      <w:proofErr w:type="spellStart"/>
      <w:r w:rsidRPr="00DC01A9">
        <w:rPr>
          <w:sz w:val="28"/>
          <w:szCs w:val="28"/>
        </w:rPr>
        <w:t>необхідно</w:t>
      </w:r>
      <w:proofErr w:type="spellEnd"/>
      <w:r w:rsidRPr="00DC01A9">
        <w:rPr>
          <w:sz w:val="28"/>
          <w:szCs w:val="28"/>
        </w:rPr>
        <w:t xml:space="preserve"> </w:t>
      </w:r>
      <w:proofErr w:type="spellStart"/>
      <w:r w:rsidRPr="00DC01A9">
        <w:rPr>
          <w:sz w:val="28"/>
          <w:szCs w:val="28"/>
        </w:rPr>
        <w:t>визначити</w:t>
      </w:r>
      <w:proofErr w:type="spellEnd"/>
      <w:r w:rsidRPr="00DC01A9">
        <w:rPr>
          <w:sz w:val="28"/>
          <w:szCs w:val="28"/>
        </w:rPr>
        <w:t xml:space="preserve"> </w:t>
      </w:r>
      <w:proofErr w:type="spellStart"/>
      <w:r w:rsidRPr="00DC01A9">
        <w:rPr>
          <w:sz w:val="28"/>
          <w:szCs w:val="28"/>
        </w:rPr>
        <w:t>наявність</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відсутність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вибірках</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w:t>
      </w:r>
      <w:proofErr w:type="spellStart"/>
      <w:r w:rsidRPr="00DC01A9">
        <w:rPr>
          <w:sz w:val="28"/>
          <w:szCs w:val="28"/>
        </w:rPr>
        <w:t>використовується</w:t>
      </w:r>
      <w:proofErr w:type="spellEnd"/>
      <w:r w:rsidRPr="00DC01A9">
        <w:rPr>
          <w:sz w:val="28"/>
          <w:szCs w:val="28"/>
        </w:rPr>
        <w:t xml:space="preserve"> для </w:t>
      </w:r>
      <w:proofErr w:type="spellStart"/>
      <w:r w:rsidRPr="00DC01A9">
        <w:rPr>
          <w:sz w:val="28"/>
          <w:szCs w:val="28"/>
        </w:rPr>
        <w:t>перевірки</w:t>
      </w:r>
      <w:proofErr w:type="spellEnd"/>
      <w:r w:rsidRPr="00DC01A9">
        <w:rPr>
          <w:sz w:val="28"/>
          <w:szCs w:val="28"/>
        </w:rPr>
        <w:t xml:space="preserve"> </w:t>
      </w:r>
      <w:proofErr w:type="spellStart"/>
      <w:r w:rsidRPr="00DC01A9">
        <w:rPr>
          <w:sz w:val="28"/>
          <w:szCs w:val="28"/>
        </w:rPr>
        <w:t>гіпотези</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Н</m:t>
            </m:r>
          </m:e>
          <m:sub>
            <m:r>
              <w:rPr>
                <w:rFonts w:ascii="Cambria Math" w:hAnsi="Cambria Math"/>
                <w:sz w:val="28"/>
                <w:szCs w:val="28"/>
              </w:rPr>
              <m:t>0</m:t>
            </m:r>
          </m:sub>
        </m:sSub>
      </m:oMath>
      <w:r w:rsidRPr="00DC01A9">
        <w:rPr>
          <w:sz w:val="28"/>
          <w:szCs w:val="28"/>
        </w:rPr>
        <w:t xml:space="preserve"> «випадкові значення розподілянні нормально» та цей критерій є одним найбільш ефективним критериієм перевірки нормальності. Формула за якою розраховуються даний математичний критерій представлена </w:t>
      </w:r>
      <w:bookmarkStart w:id="55" w:name="_Hlk195558323"/>
      <w:r w:rsidRPr="00DC01A9">
        <w:rPr>
          <w:sz w:val="28"/>
          <w:szCs w:val="28"/>
        </w:rPr>
        <w:t>у підрозділі 3.1 «Виявлення особливостей особистості, які обумовлюють передумови виникнення маскованої депресії».</w:t>
      </w:r>
      <w:bookmarkEnd w:id="55"/>
    </w:p>
    <w:p w14:paraId="544030D8" w14:textId="77777777" w:rsidR="0068533A" w:rsidRPr="00927BD3" w:rsidRDefault="0068533A" w:rsidP="00372BAB">
      <w:pPr>
        <w:pStyle w:val="a4"/>
        <w:spacing w:line="360" w:lineRule="auto"/>
        <w:ind w:left="0" w:firstLine="851"/>
        <w:jc w:val="both"/>
        <w:rPr>
          <w:sz w:val="28"/>
          <w:szCs w:val="28"/>
          <w:lang w:val="uk-UA"/>
        </w:rPr>
      </w:pPr>
      <w:r w:rsidRPr="00DC01A9">
        <w:rPr>
          <w:sz w:val="28"/>
          <w:szCs w:val="28"/>
        </w:rPr>
        <w:t xml:space="preserve">У </w:t>
      </w:r>
      <w:proofErr w:type="spellStart"/>
      <w:proofErr w:type="gramStart"/>
      <w:r w:rsidRPr="00DC01A9">
        <w:rPr>
          <w:sz w:val="28"/>
          <w:szCs w:val="28"/>
        </w:rPr>
        <w:t>випадку</w:t>
      </w:r>
      <w:proofErr w:type="spellEnd"/>
      <w:r w:rsidRPr="00DC01A9">
        <w:rPr>
          <w:sz w:val="28"/>
          <w:szCs w:val="28"/>
        </w:rPr>
        <w:t xml:space="preserve">,  </w:t>
      </w:r>
      <w:proofErr w:type="spellStart"/>
      <w:r w:rsidRPr="00DC01A9">
        <w:rPr>
          <w:sz w:val="28"/>
          <w:szCs w:val="28"/>
        </w:rPr>
        <w:t>якщо</w:t>
      </w:r>
      <w:proofErr w:type="spellEnd"/>
      <w:proofErr w:type="gramEnd"/>
      <w:r w:rsidRPr="00DC01A9">
        <w:rPr>
          <w:sz w:val="28"/>
          <w:szCs w:val="28"/>
        </w:rPr>
        <w:t xml:space="preserve"> р ≥ 0,05, </w:t>
      </w:r>
      <w:proofErr w:type="spellStart"/>
      <w:r w:rsidRPr="00DC01A9">
        <w:rPr>
          <w:sz w:val="28"/>
          <w:szCs w:val="28"/>
        </w:rPr>
        <w:t>можна</w:t>
      </w:r>
      <w:proofErr w:type="spellEnd"/>
      <w:r w:rsidRPr="00DC01A9">
        <w:rPr>
          <w:sz w:val="28"/>
          <w:szCs w:val="28"/>
        </w:rPr>
        <w:t xml:space="preserve"> </w:t>
      </w:r>
      <w:proofErr w:type="spellStart"/>
      <w:r w:rsidRPr="00DC01A9">
        <w:rPr>
          <w:sz w:val="28"/>
          <w:szCs w:val="28"/>
        </w:rPr>
        <w:t>говорити</w:t>
      </w:r>
      <w:proofErr w:type="spellEnd"/>
      <w:r w:rsidRPr="00DC01A9">
        <w:rPr>
          <w:sz w:val="28"/>
          <w:szCs w:val="28"/>
        </w:rPr>
        <w:t xml:space="preserve"> про </w:t>
      </w:r>
      <w:proofErr w:type="spellStart"/>
      <w:r w:rsidRPr="00DC01A9">
        <w:rPr>
          <w:sz w:val="28"/>
          <w:szCs w:val="28"/>
        </w:rPr>
        <w:t>наявність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w:t>
      </w:r>
      <w:r>
        <w:rPr>
          <w:sz w:val="28"/>
          <w:szCs w:val="28"/>
        </w:rPr>
        <w:t>і</w:t>
      </w:r>
      <w:r w:rsidRPr="00DC01A9">
        <w:rPr>
          <w:sz w:val="28"/>
          <w:szCs w:val="28"/>
        </w:rPr>
        <w:t>рці</w:t>
      </w:r>
      <w:proofErr w:type="spellEnd"/>
      <w:r w:rsidRPr="00DC01A9">
        <w:rPr>
          <w:sz w:val="28"/>
          <w:szCs w:val="28"/>
        </w:rPr>
        <w:t xml:space="preserve">. </w:t>
      </w:r>
      <w:proofErr w:type="spellStart"/>
      <w:r w:rsidRPr="00DC01A9">
        <w:rPr>
          <w:sz w:val="28"/>
          <w:szCs w:val="28"/>
        </w:rPr>
        <w:t>Якщо</w:t>
      </w:r>
      <w:proofErr w:type="spellEnd"/>
      <w:r w:rsidRPr="00DC01A9">
        <w:rPr>
          <w:sz w:val="28"/>
          <w:szCs w:val="28"/>
        </w:rPr>
        <w:t xml:space="preserve"> р ≤ 0,05, </w:t>
      </w:r>
      <w:proofErr w:type="spellStart"/>
      <w:r w:rsidRPr="00DC01A9">
        <w:rPr>
          <w:sz w:val="28"/>
          <w:szCs w:val="28"/>
        </w:rPr>
        <w:t>тоді</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відхиляться</w:t>
      </w:r>
      <w:proofErr w:type="spellEnd"/>
      <w:r w:rsidRPr="00DC01A9">
        <w:rPr>
          <w:sz w:val="28"/>
          <w:szCs w:val="28"/>
        </w:rPr>
        <w:t>.</w:t>
      </w:r>
    </w:p>
    <w:p w14:paraId="3D9EBD96" w14:textId="77777777" w:rsidR="0068533A" w:rsidRPr="00DC01A9" w:rsidRDefault="0068533A" w:rsidP="00372BAB">
      <w:pPr>
        <w:autoSpaceDE w:val="0"/>
        <w:autoSpaceDN w:val="0"/>
        <w:adjustRightInd w:val="0"/>
        <w:spacing w:line="360" w:lineRule="auto"/>
        <w:ind w:firstLine="709"/>
        <w:jc w:val="right"/>
        <w:rPr>
          <w:rFonts w:eastAsia="HiddenHorzOCR"/>
          <w:b/>
          <w:color w:val="000000" w:themeColor="text1"/>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w:t>
      </w:r>
      <w:r w:rsidRPr="00DC01A9">
        <w:rPr>
          <w:rFonts w:eastAsia="HiddenHorzOCR"/>
          <w:b/>
          <w:color w:val="000000" w:themeColor="text1"/>
          <w:sz w:val="28"/>
          <w:szCs w:val="28"/>
        </w:rPr>
        <w:t>10</w:t>
      </w:r>
    </w:p>
    <w:p w14:paraId="0DDC0BA5" w14:textId="77777777" w:rsidR="0068533A" w:rsidRPr="00DC01A9" w:rsidRDefault="0068533A" w:rsidP="00372BAB">
      <w:pPr>
        <w:spacing w:line="360" w:lineRule="auto"/>
        <w:jc w:val="cente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методикою </w:t>
      </w:r>
      <w:bookmarkStart w:id="56" w:name="_Hlk195389422"/>
      <w:r w:rsidRPr="00DC01A9">
        <w:rPr>
          <w:rFonts w:eastAsia="HiddenHorzOCR"/>
          <w:b/>
          <w:sz w:val="28"/>
          <w:szCs w:val="28"/>
        </w:rPr>
        <w:t>«</w:t>
      </w:r>
      <w:proofErr w:type="spellStart"/>
      <w:r w:rsidRPr="00DC01A9">
        <w:rPr>
          <w:rFonts w:eastAsia="HiddenHorzOCR"/>
          <w:b/>
          <w:sz w:val="28"/>
          <w:szCs w:val="28"/>
        </w:rPr>
        <w:t>Самоопитувальник</w:t>
      </w:r>
      <w:proofErr w:type="spellEnd"/>
      <w:r w:rsidRPr="00DC01A9">
        <w:rPr>
          <w:rFonts w:eastAsia="HiddenHorzOCR"/>
          <w:b/>
          <w:sz w:val="28"/>
          <w:szCs w:val="28"/>
        </w:rPr>
        <w:t xml:space="preserve"> стану </w:t>
      </w:r>
      <w:proofErr w:type="spellStart"/>
      <w:r w:rsidRPr="00DC01A9">
        <w:rPr>
          <w:rFonts w:eastAsia="HiddenHorzOCR"/>
          <w:b/>
          <w:sz w:val="28"/>
          <w:szCs w:val="28"/>
        </w:rPr>
        <w:t>здоров’я</w:t>
      </w:r>
      <w:proofErr w:type="spellEnd"/>
      <w:r w:rsidRPr="00DC01A9">
        <w:rPr>
          <w:rFonts w:eastAsia="HiddenHorzOCR"/>
          <w:b/>
          <w:sz w:val="28"/>
          <w:szCs w:val="28"/>
        </w:rPr>
        <w:t xml:space="preserve"> (PHQ)»</w:t>
      </w:r>
      <w:bookmarkEnd w:id="56"/>
    </w:p>
    <w:tbl>
      <w:tblPr>
        <w:tblpPr w:leftFromText="180" w:rightFromText="180" w:vertAnchor="text" w:horzAnchor="margin" w:tblpXSpec="center" w:tblpY="203"/>
        <w:tblW w:w="7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42"/>
        <w:gridCol w:w="1465"/>
        <w:gridCol w:w="1701"/>
      </w:tblGrid>
      <w:tr w:rsidR="0068533A" w:rsidRPr="00DC01A9" w14:paraId="32FC0392" w14:textId="77777777" w:rsidTr="00E474BC">
        <w:trPr>
          <w:trHeight w:val="486"/>
        </w:trPr>
        <w:tc>
          <w:tcPr>
            <w:tcW w:w="4342" w:type="dxa"/>
          </w:tcPr>
          <w:p w14:paraId="4DB77ED9" w14:textId="77777777" w:rsidR="0068533A" w:rsidRPr="00DC01A9" w:rsidRDefault="0068533A" w:rsidP="00372BAB">
            <w:pPr>
              <w:spacing w:line="360" w:lineRule="auto"/>
              <w:jc w:val="center"/>
              <w:rPr>
                <w:rFonts w:eastAsia="Calibri"/>
                <w:b/>
                <w:bCs/>
                <w:sz w:val="28"/>
                <w:szCs w:val="28"/>
              </w:rPr>
            </w:pPr>
            <w:bookmarkStart w:id="57" w:name="_Hlk195045335"/>
            <w:r w:rsidRPr="00DC01A9">
              <w:rPr>
                <w:rFonts w:eastAsia="Calibri"/>
                <w:b/>
                <w:bCs/>
                <w:sz w:val="28"/>
                <w:szCs w:val="28"/>
              </w:rPr>
              <w:t xml:space="preserve">PHQ </w:t>
            </w:r>
            <w:proofErr w:type="spellStart"/>
            <w:r w:rsidRPr="00DC01A9">
              <w:rPr>
                <w:rFonts w:eastAsia="Calibri"/>
                <w:b/>
                <w:bCs/>
                <w:sz w:val="28"/>
                <w:szCs w:val="28"/>
              </w:rPr>
              <w:t>шкали</w:t>
            </w:r>
            <w:proofErr w:type="spellEnd"/>
          </w:p>
        </w:tc>
        <w:tc>
          <w:tcPr>
            <w:tcW w:w="1465" w:type="dxa"/>
            <w:vAlign w:val="center"/>
          </w:tcPr>
          <w:p w14:paraId="138A36BB"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1701" w:type="dxa"/>
            <w:vAlign w:val="center"/>
          </w:tcPr>
          <w:p w14:paraId="38626CFD"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4E014257" w14:textId="77777777" w:rsidTr="00E474BC">
        <w:trPr>
          <w:trHeight w:val="486"/>
        </w:trPr>
        <w:tc>
          <w:tcPr>
            <w:tcW w:w="4342" w:type="dxa"/>
          </w:tcPr>
          <w:p w14:paraId="0921D3D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Соматоформний</w:t>
            </w:r>
            <w:proofErr w:type="spellEnd"/>
            <w:r w:rsidRPr="00DC01A9">
              <w:rPr>
                <w:rFonts w:eastAsia="Calibri"/>
                <w:sz w:val="28"/>
                <w:szCs w:val="28"/>
              </w:rPr>
              <w:t xml:space="preserve"> </w:t>
            </w:r>
            <w:proofErr w:type="spellStart"/>
            <w:r w:rsidRPr="00DC01A9">
              <w:rPr>
                <w:rFonts w:eastAsia="Calibri"/>
                <w:sz w:val="28"/>
                <w:szCs w:val="28"/>
              </w:rPr>
              <w:t>розлад</w:t>
            </w:r>
            <w:proofErr w:type="spellEnd"/>
          </w:p>
        </w:tc>
        <w:tc>
          <w:tcPr>
            <w:tcW w:w="1465" w:type="dxa"/>
            <w:vAlign w:val="center"/>
          </w:tcPr>
          <w:p w14:paraId="71C8330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w:t>
            </w:r>
          </w:p>
        </w:tc>
        <w:tc>
          <w:tcPr>
            <w:tcW w:w="1701" w:type="dxa"/>
            <w:vAlign w:val="center"/>
          </w:tcPr>
          <w:p w14:paraId="285B34B1"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29333B3C" w14:textId="77777777" w:rsidTr="00E474BC">
        <w:trPr>
          <w:trHeight w:val="486"/>
        </w:trPr>
        <w:tc>
          <w:tcPr>
            <w:tcW w:w="4342" w:type="dxa"/>
          </w:tcPr>
          <w:p w14:paraId="215AEDD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Великий </w:t>
            </w:r>
            <w:proofErr w:type="spellStart"/>
            <w:r w:rsidRPr="00DC01A9">
              <w:rPr>
                <w:rFonts w:eastAsia="Calibri"/>
                <w:sz w:val="28"/>
                <w:szCs w:val="28"/>
              </w:rPr>
              <w:t>депресивний</w:t>
            </w:r>
            <w:proofErr w:type="spellEnd"/>
            <w:r w:rsidRPr="00DC01A9">
              <w:rPr>
                <w:rFonts w:eastAsia="Calibri"/>
                <w:sz w:val="28"/>
                <w:szCs w:val="28"/>
              </w:rPr>
              <w:t xml:space="preserve"> синдром</w:t>
            </w:r>
          </w:p>
        </w:tc>
        <w:tc>
          <w:tcPr>
            <w:tcW w:w="1465" w:type="dxa"/>
            <w:vAlign w:val="center"/>
          </w:tcPr>
          <w:p w14:paraId="3863B3C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0,014</w:t>
            </w:r>
          </w:p>
        </w:tc>
        <w:tc>
          <w:tcPr>
            <w:tcW w:w="1701" w:type="dxa"/>
            <w:vAlign w:val="center"/>
          </w:tcPr>
          <w:p w14:paraId="63F42B6F"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bookmarkEnd w:id="57"/>
      <w:tr w:rsidR="0068533A" w:rsidRPr="00DC01A9" w14:paraId="522373EB" w14:textId="77777777" w:rsidTr="00E474BC">
        <w:trPr>
          <w:trHeight w:val="486"/>
        </w:trPr>
        <w:tc>
          <w:tcPr>
            <w:tcW w:w="4342" w:type="dxa"/>
          </w:tcPr>
          <w:p w14:paraId="2D74349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Інший</w:t>
            </w:r>
            <w:proofErr w:type="spellEnd"/>
            <w:r w:rsidRPr="00DC01A9">
              <w:rPr>
                <w:rFonts w:eastAsia="Calibri"/>
                <w:sz w:val="28"/>
                <w:szCs w:val="28"/>
              </w:rPr>
              <w:t xml:space="preserve"> </w:t>
            </w:r>
            <w:proofErr w:type="spellStart"/>
            <w:r w:rsidRPr="00DC01A9">
              <w:rPr>
                <w:rFonts w:eastAsia="Calibri"/>
                <w:sz w:val="28"/>
                <w:szCs w:val="28"/>
              </w:rPr>
              <w:t>депресивний</w:t>
            </w:r>
            <w:proofErr w:type="spellEnd"/>
            <w:r w:rsidRPr="00DC01A9">
              <w:rPr>
                <w:rFonts w:eastAsia="Calibri"/>
                <w:sz w:val="28"/>
                <w:szCs w:val="28"/>
              </w:rPr>
              <w:t xml:space="preserve"> </w:t>
            </w:r>
            <w:proofErr w:type="spellStart"/>
            <w:r w:rsidRPr="00DC01A9">
              <w:rPr>
                <w:rFonts w:eastAsia="Calibri"/>
                <w:sz w:val="28"/>
                <w:szCs w:val="28"/>
              </w:rPr>
              <w:t>розлад</w:t>
            </w:r>
            <w:proofErr w:type="spellEnd"/>
          </w:p>
        </w:tc>
        <w:tc>
          <w:tcPr>
            <w:tcW w:w="1465" w:type="dxa"/>
            <w:vAlign w:val="center"/>
          </w:tcPr>
          <w:p w14:paraId="5E11EC0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0,042</w:t>
            </w:r>
          </w:p>
        </w:tc>
        <w:tc>
          <w:tcPr>
            <w:tcW w:w="1701" w:type="dxa"/>
            <w:vAlign w:val="center"/>
          </w:tcPr>
          <w:p w14:paraId="7099AA34"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3C50CB83" w14:textId="77777777" w:rsidTr="00E474BC">
        <w:trPr>
          <w:trHeight w:val="486"/>
        </w:trPr>
        <w:tc>
          <w:tcPr>
            <w:tcW w:w="4342" w:type="dxa"/>
          </w:tcPr>
          <w:p w14:paraId="3522CEEC"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Панічний</w:t>
            </w:r>
            <w:proofErr w:type="spellEnd"/>
            <w:r w:rsidRPr="00DC01A9">
              <w:rPr>
                <w:rFonts w:eastAsia="Calibri"/>
                <w:sz w:val="28"/>
                <w:szCs w:val="28"/>
              </w:rPr>
              <w:t xml:space="preserve"> синдром</w:t>
            </w:r>
          </w:p>
        </w:tc>
        <w:tc>
          <w:tcPr>
            <w:tcW w:w="1465" w:type="dxa"/>
            <w:vAlign w:val="center"/>
          </w:tcPr>
          <w:p w14:paraId="1368F15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0,028</w:t>
            </w:r>
          </w:p>
        </w:tc>
        <w:tc>
          <w:tcPr>
            <w:tcW w:w="1701" w:type="dxa"/>
            <w:vAlign w:val="center"/>
          </w:tcPr>
          <w:p w14:paraId="3BFEE2D5"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5BECE85F" w14:textId="77777777" w:rsidTr="00E474BC">
        <w:trPr>
          <w:trHeight w:val="486"/>
        </w:trPr>
        <w:tc>
          <w:tcPr>
            <w:tcW w:w="4342" w:type="dxa"/>
          </w:tcPr>
          <w:p w14:paraId="029C3B08"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Інший</w:t>
            </w:r>
            <w:proofErr w:type="spellEnd"/>
            <w:r w:rsidRPr="00DC01A9">
              <w:rPr>
                <w:rFonts w:eastAsia="Calibri"/>
                <w:sz w:val="28"/>
                <w:szCs w:val="28"/>
              </w:rPr>
              <w:t xml:space="preserve"> </w:t>
            </w:r>
            <w:proofErr w:type="spellStart"/>
            <w:r w:rsidRPr="00DC01A9">
              <w:rPr>
                <w:rFonts w:eastAsia="Calibri"/>
                <w:sz w:val="28"/>
                <w:szCs w:val="28"/>
              </w:rPr>
              <w:t>тривожний</w:t>
            </w:r>
            <w:proofErr w:type="spellEnd"/>
            <w:r w:rsidRPr="00DC01A9">
              <w:rPr>
                <w:rFonts w:eastAsia="Calibri"/>
                <w:sz w:val="28"/>
                <w:szCs w:val="28"/>
              </w:rPr>
              <w:t xml:space="preserve"> синдром</w:t>
            </w:r>
          </w:p>
        </w:tc>
        <w:tc>
          <w:tcPr>
            <w:tcW w:w="1465" w:type="dxa"/>
            <w:vAlign w:val="center"/>
          </w:tcPr>
          <w:p w14:paraId="3E915E99"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w:t>
            </w:r>
          </w:p>
        </w:tc>
        <w:tc>
          <w:tcPr>
            <w:tcW w:w="1701" w:type="dxa"/>
            <w:vAlign w:val="center"/>
          </w:tcPr>
          <w:p w14:paraId="69E6F25E"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67289818" w14:textId="77777777" w:rsidTr="00E474BC">
        <w:trPr>
          <w:trHeight w:val="486"/>
        </w:trPr>
        <w:tc>
          <w:tcPr>
            <w:tcW w:w="4342" w:type="dxa"/>
          </w:tcPr>
          <w:p w14:paraId="2A9B77C1"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Невротична </w:t>
            </w:r>
            <w:proofErr w:type="spellStart"/>
            <w:r w:rsidRPr="00DC01A9">
              <w:rPr>
                <w:rFonts w:eastAsia="Calibri"/>
                <w:sz w:val="28"/>
                <w:szCs w:val="28"/>
              </w:rPr>
              <w:t>булімія</w:t>
            </w:r>
            <w:proofErr w:type="spellEnd"/>
          </w:p>
        </w:tc>
        <w:tc>
          <w:tcPr>
            <w:tcW w:w="1465" w:type="dxa"/>
            <w:vAlign w:val="center"/>
          </w:tcPr>
          <w:p w14:paraId="294DE887"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0,03</w:t>
            </w:r>
          </w:p>
        </w:tc>
        <w:tc>
          <w:tcPr>
            <w:tcW w:w="1701" w:type="dxa"/>
            <w:vAlign w:val="center"/>
          </w:tcPr>
          <w:p w14:paraId="2CDE4C79"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478EADB8" w14:textId="77777777" w:rsidTr="00E474BC">
        <w:trPr>
          <w:trHeight w:val="486"/>
        </w:trPr>
        <w:tc>
          <w:tcPr>
            <w:tcW w:w="4342" w:type="dxa"/>
          </w:tcPr>
          <w:p w14:paraId="1B5FBE44"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lastRenderedPageBreak/>
              <w:t>Розлади</w:t>
            </w:r>
            <w:proofErr w:type="spellEnd"/>
            <w:r w:rsidRPr="00DC01A9">
              <w:rPr>
                <w:rFonts w:eastAsia="Calibri"/>
                <w:sz w:val="28"/>
                <w:szCs w:val="28"/>
              </w:rPr>
              <w:t xml:space="preserve"> </w:t>
            </w:r>
            <w:proofErr w:type="spellStart"/>
            <w:r w:rsidRPr="00DC01A9">
              <w:rPr>
                <w:rFonts w:eastAsia="Calibri"/>
                <w:sz w:val="28"/>
                <w:szCs w:val="28"/>
              </w:rPr>
              <w:t>переїдання</w:t>
            </w:r>
            <w:proofErr w:type="spellEnd"/>
          </w:p>
        </w:tc>
        <w:tc>
          <w:tcPr>
            <w:tcW w:w="1465" w:type="dxa"/>
            <w:vAlign w:val="center"/>
          </w:tcPr>
          <w:p w14:paraId="4312FF9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0,011</w:t>
            </w:r>
          </w:p>
        </w:tc>
        <w:tc>
          <w:tcPr>
            <w:tcW w:w="1701" w:type="dxa"/>
            <w:vAlign w:val="center"/>
          </w:tcPr>
          <w:p w14:paraId="4AE4D365"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r w:rsidR="0068533A" w:rsidRPr="00DC01A9" w14:paraId="6A05F2E9" w14:textId="77777777" w:rsidTr="00E474BC">
        <w:trPr>
          <w:trHeight w:val="486"/>
        </w:trPr>
        <w:tc>
          <w:tcPr>
            <w:tcW w:w="4342" w:type="dxa"/>
          </w:tcPr>
          <w:p w14:paraId="47AB587D"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Зловживання</w:t>
            </w:r>
            <w:proofErr w:type="spellEnd"/>
            <w:r w:rsidRPr="00DC01A9">
              <w:rPr>
                <w:rFonts w:eastAsia="Calibri"/>
                <w:sz w:val="28"/>
                <w:szCs w:val="28"/>
              </w:rPr>
              <w:t xml:space="preserve"> алкоголем</w:t>
            </w:r>
          </w:p>
        </w:tc>
        <w:tc>
          <w:tcPr>
            <w:tcW w:w="1465" w:type="dxa"/>
            <w:vAlign w:val="center"/>
          </w:tcPr>
          <w:p w14:paraId="136E9BC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0,04</w:t>
            </w:r>
          </w:p>
        </w:tc>
        <w:tc>
          <w:tcPr>
            <w:tcW w:w="1701" w:type="dxa"/>
            <w:vAlign w:val="center"/>
          </w:tcPr>
          <w:p w14:paraId="155B48D6" w14:textId="77777777" w:rsidR="0068533A" w:rsidRPr="00DC01A9" w:rsidRDefault="0068533A" w:rsidP="00372BAB">
            <w:pPr>
              <w:spacing w:line="360" w:lineRule="auto"/>
              <w:jc w:val="center"/>
              <w:rPr>
                <w:rFonts w:ascii="Arial" w:eastAsia="Arial" w:hAnsi="Arial" w:cs="Arial"/>
                <w:sz w:val="22"/>
                <w:szCs w:val="22"/>
              </w:rPr>
            </w:pPr>
            <w:r w:rsidRPr="00DC01A9">
              <w:rPr>
                <w:sz w:val="28"/>
                <w:szCs w:val="28"/>
              </w:rPr>
              <w:sym w:font="Symbol" w:char="F03C"/>
            </w:r>
            <w:r w:rsidRPr="00DC01A9">
              <w:rPr>
                <w:sz w:val="28"/>
                <w:szCs w:val="28"/>
              </w:rPr>
              <w:t>0,05</w:t>
            </w:r>
          </w:p>
        </w:tc>
      </w:tr>
    </w:tbl>
    <w:p w14:paraId="0144C531" w14:textId="77777777" w:rsidR="0068533A" w:rsidRPr="00DC01A9" w:rsidRDefault="0068533A" w:rsidP="00372BAB">
      <w:pPr>
        <w:spacing w:line="360" w:lineRule="auto"/>
      </w:pPr>
    </w:p>
    <w:p w14:paraId="464D9588" w14:textId="77777777" w:rsidR="0068533A" w:rsidRPr="00DC01A9" w:rsidRDefault="0068533A" w:rsidP="00372BAB">
      <w:pPr>
        <w:spacing w:line="360" w:lineRule="auto"/>
        <w:ind w:firstLine="851"/>
        <w:rPr>
          <w:sz w:val="28"/>
          <w:szCs w:val="28"/>
        </w:rPr>
      </w:pPr>
    </w:p>
    <w:p w14:paraId="7DBC0FE5" w14:textId="77777777" w:rsidR="006704DE" w:rsidRDefault="006704DE" w:rsidP="00372BAB">
      <w:pPr>
        <w:spacing w:line="360" w:lineRule="auto"/>
        <w:ind w:firstLine="851"/>
        <w:jc w:val="both"/>
        <w:rPr>
          <w:sz w:val="28"/>
          <w:szCs w:val="28"/>
          <w:lang w:val="uk-UA"/>
        </w:rPr>
      </w:pPr>
      <w:bookmarkStart w:id="58" w:name="_Hlk195563760"/>
    </w:p>
    <w:p w14:paraId="296E6D1B" w14:textId="16275387" w:rsidR="0068533A" w:rsidRPr="00DC01A9" w:rsidRDefault="0068533A" w:rsidP="00372BAB">
      <w:pPr>
        <w:spacing w:line="360" w:lineRule="auto"/>
        <w:ind w:firstLine="851"/>
        <w:jc w:val="both"/>
        <w:rPr>
          <w:sz w:val="28"/>
          <w:szCs w:val="28"/>
        </w:rPr>
      </w:pPr>
      <w:r w:rsidRPr="006704DE">
        <w:rPr>
          <w:sz w:val="28"/>
          <w:szCs w:val="28"/>
          <w:lang w:val="uk-UA"/>
        </w:rPr>
        <w:t>У таблиці 3.10, ми можемо бачити, що отримані розрахункові дані за такими шкалами, як «</w:t>
      </w:r>
      <w:proofErr w:type="spellStart"/>
      <w:r w:rsidRPr="006704DE">
        <w:rPr>
          <w:sz w:val="28"/>
          <w:szCs w:val="28"/>
          <w:lang w:val="uk-UA"/>
        </w:rPr>
        <w:t>Соматоформний</w:t>
      </w:r>
      <w:proofErr w:type="spellEnd"/>
      <w:r w:rsidRPr="006704DE">
        <w:rPr>
          <w:sz w:val="28"/>
          <w:szCs w:val="28"/>
          <w:lang w:val="uk-UA"/>
        </w:rPr>
        <w:t xml:space="preserve"> розла</w:t>
      </w:r>
      <w:r>
        <w:rPr>
          <w:sz w:val="28"/>
          <w:szCs w:val="28"/>
          <w:lang w:val="uk-UA"/>
        </w:rPr>
        <w:t>д</w:t>
      </w:r>
      <w:r w:rsidRPr="006704DE">
        <w:rPr>
          <w:sz w:val="28"/>
          <w:szCs w:val="28"/>
          <w:lang w:val="uk-UA"/>
        </w:rPr>
        <w:t xml:space="preserve">», «Великий депресивний синдром», «Інший депресивний розлад», «Панічний синдром», «Інший тривожний симптом», «Невротична </w:t>
      </w:r>
      <w:proofErr w:type="spellStart"/>
      <w:r w:rsidRPr="006704DE">
        <w:rPr>
          <w:sz w:val="28"/>
          <w:szCs w:val="28"/>
          <w:lang w:val="uk-UA"/>
        </w:rPr>
        <w:t>булімія</w:t>
      </w:r>
      <w:proofErr w:type="spellEnd"/>
      <w:r w:rsidRPr="006704DE">
        <w:rPr>
          <w:sz w:val="28"/>
          <w:szCs w:val="28"/>
          <w:lang w:val="uk-UA"/>
        </w:rPr>
        <w:t xml:space="preserve">», «Розлади переїдання», «Зловживання алкоголем» мають значення </w:t>
      </w:r>
      <w:r w:rsidRPr="006704DE">
        <w:rPr>
          <w:rFonts w:ascii="Cambria Math" w:eastAsia="Calibri" w:hAnsi="Cambria Math"/>
          <w:i/>
          <w:sz w:val="28"/>
          <w:szCs w:val="28"/>
          <w:lang w:val="uk-UA"/>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6704DE">
        <w:rPr>
          <w:sz w:val="28"/>
          <w:szCs w:val="28"/>
          <w:lang w:val="uk-UA"/>
        </w:rPr>
        <w:t xml:space="preserve">  &lt; 0,05. </w:t>
      </w:r>
      <w:proofErr w:type="spellStart"/>
      <w:r w:rsidRPr="00DC01A9">
        <w:rPr>
          <w:sz w:val="28"/>
          <w:szCs w:val="28"/>
        </w:rPr>
        <w:t>Отже</w:t>
      </w:r>
      <w:proofErr w:type="spellEnd"/>
      <w:r w:rsidRPr="00DC01A9">
        <w:rPr>
          <w:sz w:val="28"/>
          <w:szCs w:val="28"/>
        </w:rPr>
        <w:t xml:space="preserve">,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зробити</w:t>
      </w:r>
      <w:proofErr w:type="spellEnd"/>
      <w:r w:rsidRPr="00DC01A9">
        <w:rPr>
          <w:sz w:val="28"/>
          <w:szCs w:val="28"/>
        </w:rPr>
        <w:t xml:space="preserve"> </w:t>
      </w:r>
      <w:proofErr w:type="spellStart"/>
      <w:r w:rsidRPr="00DC01A9">
        <w:rPr>
          <w:sz w:val="28"/>
          <w:szCs w:val="28"/>
        </w:rPr>
        <w:t>висновок</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w:t>
      </w:r>
    </w:p>
    <w:p w14:paraId="0C5C7CEE" w14:textId="77777777" w:rsidR="0068533A" w:rsidRPr="00DC01A9" w:rsidRDefault="0068533A" w:rsidP="00372BAB">
      <w:pPr>
        <w:pStyle w:val="a4"/>
        <w:spacing w:line="360" w:lineRule="auto"/>
        <w:ind w:left="0" w:firstLine="851"/>
        <w:jc w:val="both"/>
        <w:rPr>
          <w:sz w:val="28"/>
          <w:szCs w:val="28"/>
        </w:rPr>
      </w:pPr>
      <w:proofErr w:type="spellStart"/>
      <w:r w:rsidRPr="00DC01A9">
        <w:rPr>
          <w:sz w:val="28"/>
          <w:szCs w:val="28"/>
        </w:rPr>
        <w:t>Якщо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то для </w:t>
      </w:r>
      <w:proofErr w:type="spellStart"/>
      <w:r w:rsidRPr="00DC01A9">
        <w:rPr>
          <w:sz w:val="28"/>
          <w:szCs w:val="28"/>
        </w:rPr>
        <w:t>розрахунку</w:t>
      </w:r>
      <w:proofErr w:type="spellEnd"/>
      <w:r w:rsidRPr="00DC01A9">
        <w:rPr>
          <w:sz w:val="28"/>
          <w:szCs w:val="28"/>
        </w:rPr>
        <w:t xml:space="preserve"> </w:t>
      </w:r>
      <w:proofErr w:type="spellStart"/>
      <w:r w:rsidRPr="00DC01A9">
        <w:rPr>
          <w:sz w:val="28"/>
          <w:szCs w:val="28"/>
        </w:rPr>
        <w:t>кореляційних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 xml:space="preserve"> ми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використовувати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r – </w:t>
      </w:r>
      <w:proofErr w:type="spellStart"/>
      <w:r w:rsidRPr="00DC01A9">
        <w:rPr>
          <w:sz w:val="28"/>
          <w:szCs w:val="28"/>
        </w:rPr>
        <w:t>Спірмена</w:t>
      </w:r>
      <w:proofErr w:type="spellEnd"/>
      <w:r w:rsidRPr="00DC01A9">
        <w:rPr>
          <w:sz w:val="28"/>
          <w:szCs w:val="28"/>
        </w:rPr>
        <w:t>.</w:t>
      </w:r>
    </w:p>
    <w:p w14:paraId="53315AF3"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Формула, за </w:t>
      </w:r>
      <w:proofErr w:type="spellStart"/>
      <w:r w:rsidRPr="00DC01A9">
        <w:rPr>
          <w:sz w:val="28"/>
          <w:szCs w:val="28"/>
        </w:rPr>
        <w:t>якою</w:t>
      </w:r>
      <w:proofErr w:type="spellEnd"/>
      <w:r w:rsidRPr="00DC01A9">
        <w:rPr>
          <w:sz w:val="28"/>
          <w:szCs w:val="28"/>
        </w:rPr>
        <w:t xml:space="preserve"> </w:t>
      </w:r>
      <w:proofErr w:type="spellStart"/>
      <w:r w:rsidRPr="00DC01A9">
        <w:rPr>
          <w:sz w:val="28"/>
          <w:szCs w:val="28"/>
        </w:rPr>
        <w:t>розраховується</w:t>
      </w:r>
      <w:proofErr w:type="spellEnd"/>
      <w:r w:rsidRPr="00DC01A9">
        <w:rPr>
          <w:sz w:val="28"/>
          <w:szCs w:val="28"/>
        </w:rPr>
        <w:t xml:space="preserve"> даний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приведена у </w:t>
      </w:r>
      <w:proofErr w:type="spellStart"/>
      <w:r w:rsidRPr="00DC01A9">
        <w:rPr>
          <w:sz w:val="28"/>
          <w:szCs w:val="28"/>
        </w:rPr>
        <w:t>підрозділі</w:t>
      </w:r>
      <w:proofErr w:type="spellEnd"/>
      <w:r w:rsidRPr="00DC01A9">
        <w:rPr>
          <w:sz w:val="28"/>
          <w:szCs w:val="28"/>
        </w:rPr>
        <w:t xml:space="preserve"> 3.1 «</w:t>
      </w:r>
      <w:proofErr w:type="spellStart"/>
      <w:r w:rsidRPr="00DC01A9">
        <w:rPr>
          <w:sz w:val="28"/>
          <w:szCs w:val="28"/>
        </w:rPr>
        <w:t>Виявлення</w:t>
      </w:r>
      <w:proofErr w:type="spellEnd"/>
      <w:r w:rsidRPr="00DC01A9">
        <w:rPr>
          <w:sz w:val="28"/>
          <w:szCs w:val="28"/>
        </w:rPr>
        <w:t xml:space="preserve"> </w:t>
      </w:r>
      <w:proofErr w:type="spellStart"/>
      <w:r w:rsidRPr="00DC01A9">
        <w:rPr>
          <w:sz w:val="28"/>
          <w:szCs w:val="28"/>
        </w:rPr>
        <w:t>особливостей</w:t>
      </w:r>
      <w:proofErr w:type="spellEnd"/>
      <w:r w:rsidRPr="00DC01A9">
        <w:rPr>
          <w:sz w:val="28"/>
          <w:szCs w:val="28"/>
        </w:rPr>
        <w:t xml:space="preserve"> </w:t>
      </w:r>
      <w:proofErr w:type="spellStart"/>
      <w:r w:rsidRPr="00DC01A9">
        <w:rPr>
          <w:sz w:val="28"/>
          <w:szCs w:val="28"/>
        </w:rPr>
        <w:t>особистості</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обумовлюють</w:t>
      </w:r>
      <w:proofErr w:type="spellEnd"/>
      <w:r w:rsidRPr="00DC01A9">
        <w:rPr>
          <w:sz w:val="28"/>
          <w:szCs w:val="28"/>
        </w:rPr>
        <w:t xml:space="preserve"> </w:t>
      </w:r>
      <w:proofErr w:type="spellStart"/>
      <w:r w:rsidRPr="00DC01A9">
        <w:rPr>
          <w:sz w:val="28"/>
          <w:szCs w:val="28"/>
        </w:rPr>
        <w:t>передумови</w:t>
      </w:r>
      <w:proofErr w:type="spellEnd"/>
      <w:r w:rsidRPr="00DC01A9">
        <w:rPr>
          <w:sz w:val="28"/>
          <w:szCs w:val="28"/>
        </w:rPr>
        <w:t xml:space="preserve"> </w:t>
      </w:r>
      <w:proofErr w:type="spellStart"/>
      <w:r w:rsidRPr="00DC01A9">
        <w:rPr>
          <w:sz w:val="28"/>
          <w:szCs w:val="28"/>
        </w:rPr>
        <w:t>виникнення</w:t>
      </w:r>
      <w:proofErr w:type="spellEnd"/>
      <w:r w:rsidRPr="00DC01A9">
        <w:rPr>
          <w:sz w:val="28"/>
          <w:szCs w:val="28"/>
        </w:rPr>
        <w:t xml:space="preserve"> </w:t>
      </w:r>
      <w:proofErr w:type="spellStart"/>
      <w:r w:rsidRPr="00DC01A9">
        <w:rPr>
          <w:sz w:val="28"/>
          <w:szCs w:val="28"/>
        </w:rPr>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w:t>
      </w:r>
    </w:p>
    <w:bookmarkEnd w:id="58"/>
    <w:p w14:paraId="277B07BA" w14:textId="77777777" w:rsidR="0068533A" w:rsidRDefault="0068533A" w:rsidP="00372BAB">
      <w:pPr>
        <w:spacing w:line="360" w:lineRule="auto"/>
        <w:ind w:firstLine="851"/>
        <w:contextualSpacing/>
        <w:jc w:val="both"/>
        <w:rPr>
          <w:rFonts w:eastAsia="Arial"/>
          <w:sz w:val="28"/>
          <w:szCs w:val="28"/>
          <w:lang w:val="uk-UA"/>
        </w:rPr>
      </w:pPr>
      <w:proofErr w:type="spellStart"/>
      <w:r w:rsidRPr="00DC01A9">
        <w:rPr>
          <w:rFonts w:eastAsia="Arial"/>
          <w:sz w:val="28"/>
          <w:szCs w:val="28"/>
        </w:rPr>
        <w:t>Далі</w:t>
      </w:r>
      <w:proofErr w:type="spellEnd"/>
      <w:r w:rsidRPr="00DC01A9">
        <w:rPr>
          <w:rFonts w:eastAsia="Arial"/>
          <w:sz w:val="28"/>
          <w:szCs w:val="28"/>
        </w:rPr>
        <w:t xml:space="preserve">, ми </w:t>
      </w:r>
      <w:proofErr w:type="spellStart"/>
      <w:r w:rsidRPr="00DC01A9">
        <w:rPr>
          <w:rFonts w:eastAsia="Arial"/>
          <w:sz w:val="28"/>
          <w:szCs w:val="28"/>
        </w:rPr>
        <w:t>приведемо</w:t>
      </w:r>
      <w:proofErr w:type="spellEnd"/>
      <w:r w:rsidRPr="00DC01A9">
        <w:rPr>
          <w:rFonts w:eastAsia="Arial"/>
          <w:sz w:val="28"/>
          <w:szCs w:val="28"/>
        </w:rPr>
        <w:t xml:space="preserve"> </w:t>
      </w:r>
      <w:proofErr w:type="spellStart"/>
      <w:r w:rsidRPr="00DC01A9">
        <w:rPr>
          <w:rFonts w:eastAsia="Arial"/>
          <w:sz w:val="28"/>
          <w:szCs w:val="28"/>
        </w:rPr>
        <w:t>результати</w:t>
      </w:r>
      <w:proofErr w:type="spellEnd"/>
      <w:r w:rsidRPr="00DC01A9">
        <w:rPr>
          <w:rFonts w:eastAsia="Arial"/>
          <w:sz w:val="28"/>
          <w:szCs w:val="28"/>
        </w:rPr>
        <w:t xml:space="preserve"> у </w:t>
      </w:r>
      <w:proofErr w:type="spellStart"/>
      <w:r w:rsidRPr="00DC01A9">
        <w:rPr>
          <w:rFonts w:eastAsia="Arial"/>
          <w:sz w:val="28"/>
          <w:szCs w:val="28"/>
        </w:rPr>
        <w:t>таблицях</w:t>
      </w:r>
      <w:proofErr w:type="spellEnd"/>
      <w:r w:rsidRPr="00DC01A9">
        <w:rPr>
          <w:rFonts w:eastAsia="Arial"/>
          <w:sz w:val="28"/>
          <w:szCs w:val="28"/>
        </w:rPr>
        <w:t xml:space="preserve">, де </w:t>
      </w:r>
      <w:proofErr w:type="spellStart"/>
      <w:r w:rsidRPr="00DC01A9">
        <w:rPr>
          <w:rFonts w:eastAsia="Arial"/>
          <w:sz w:val="28"/>
          <w:szCs w:val="28"/>
        </w:rPr>
        <w:t>буть</w:t>
      </w:r>
      <w:proofErr w:type="spellEnd"/>
      <w:r w:rsidRPr="00DC01A9">
        <w:rPr>
          <w:rFonts w:eastAsia="Arial"/>
          <w:sz w:val="28"/>
          <w:szCs w:val="28"/>
        </w:rPr>
        <w:t xml:space="preserve"> </w:t>
      </w:r>
      <w:proofErr w:type="spellStart"/>
      <w:r w:rsidRPr="00DC01A9">
        <w:rPr>
          <w:rFonts w:eastAsia="Arial"/>
          <w:sz w:val="28"/>
          <w:szCs w:val="28"/>
        </w:rPr>
        <w:t>фігурувати</w:t>
      </w:r>
      <w:proofErr w:type="spellEnd"/>
      <w:r w:rsidRPr="00DC01A9">
        <w:rPr>
          <w:rFonts w:eastAsia="Arial"/>
          <w:sz w:val="28"/>
          <w:szCs w:val="28"/>
        </w:rPr>
        <w:t xml:space="preserve"> </w:t>
      </w:r>
      <w:proofErr w:type="spellStart"/>
      <w:r w:rsidRPr="00DC01A9">
        <w:rPr>
          <w:rFonts w:eastAsia="Arial"/>
          <w:sz w:val="28"/>
          <w:szCs w:val="28"/>
        </w:rPr>
        <w:t>тільки</w:t>
      </w:r>
      <w:proofErr w:type="spellEnd"/>
      <w:r w:rsidRPr="00DC01A9">
        <w:rPr>
          <w:rFonts w:eastAsia="Arial"/>
          <w:sz w:val="28"/>
          <w:szCs w:val="28"/>
        </w:rPr>
        <w:t xml:space="preserve"> </w:t>
      </w:r>
      <w:proofErr w:type="spellStart"/>
      <w:r w:rsidRPr="00DC01A9">
        <w:rPr>
          <w:rFonts w:eastAsia="Arial"/>
          <w:sz w:val="28"/>
          <w:szCs w:val="28"/>
        </w:rPr>
        <w:t>ті</w:t>
      </w:r>
      <w:proofErr w:type="spellEnd"/>
      <w:r w:rsidRPr="00DC01A9">
        <w:rPr>
          <w:rFonts w:eastAsia="Arial"/>
          <w:sz w:val="28"/>
          <w:szCs w:val="28"/>
        </w:rPr>
        <w:t xml:space="preserve"> </w:t>
      </w:r>
      <w:proofErr w:type="spellStart"/>
      <w:r w:rsidRPr="00DC01A9">
        <w:rPr>
          <w:rFonts w:eastAsia="Arial"/>
          <w:sz w:val="28"/>
          <w:szCs w:val="28"/>
        </w:rPr>
        <w:t>шкали</w:t>
      </w:r>
      <w:proofErr w:type="spellEnd"/>
      <w:r w:rsidRPr="00DC01A9">
        <w:rPr>
          <w:rFonts w:eastAsia="Arial"/>
          <w:sz w:val="28"/>
          <w:szCs w:val="28"/>
        </w:rPr>
        <w:t xml:space="preserve"> </w:t>
      </w:r>
      <w:proofErr w:type="spellStart"/>
      <w:r w:rsidRPr="00DC01A9">
        <w:rPr>
          <w:rFonts w:eastAsia="Arial"/>
          <w:sz w:val="28"/>
          <w:szCs w:val="28"/>
        </w:rPr>
        <w:t>обох</w:t>
      </w:r>
      <w:proofErr w:type="spellEnd"/>
      <w:r w:rsidRPr="00DC01A9">
        <w:rPr>
          <w:rFonts w:eastAsia="Arial"/>
          <w:sz w:val="28"/>
          <w:szCs w:val="28"/>
        </w:rPr>
        <w:t xml:space="preserve"> методик, </w:t>
      </w:r>
      <w:proofErr w:type="spellStart"/>
      <w:r w:rsidRPr="00DC01A9">
        <w:rPr>
          <w:rFonts w:eastAsia="Arial"/>
          <w:sz w:val="28"/>
          <w:szCs w:val="28"/>
        </w:rPr>
        <w:t>які</w:t>
      </w:r>
      <w:proofErr w:type="spellEnd"/>
      <w:r w:rsidRPr="00DC01A9">
        <w:rPr>
          <w:rFonts w:eastAsia="Arial"/>
          <w:sz w:val="28"/>
          <w:szCs w:val="28"/>
        </w:rPr>
        <w:t xml:space="preserve"> показали </w:t>
      </w:r>
      <w:proofErr w:type="spellStart"/>
      <w:r w:rsidRPr="00DC01A9">
        <w:rPr>
          <w:rFonts w:eastAsia="Arial"/>
          <w:sz w:val="28"/>
          <w:szCs w:val="28"/>
        </w:rPr>
        <w:t>наявність</w:t>
      </w:r>
      <w:proofErr w:type="spellEnd"/>
      <w:r w:rsidRPr="00DC01A9">
        <w:rPr>
          <w:rFonts w:eastAsia="Arial"/>
          <w:sz w:val="28"/>
          <w:szCs w:val="28"/>
        </w:rPr>
        <w:t xml:space="preserve"> </w:t>
      </w:r>
      <w:proofErr w:type="spellStart"/>
      <w:r w:rsidRPr="00DC01A9">
        <w:rPr>
          <w:rFonts w:eastAsia="Arial"/>
          <w:sz w:val="28"/>
          <w:szCs w:val="28"/>
        </w:rPr>
        <w:t>прямої</w:t>
      </w:r>
      <w:proofErr w:type="spellEnd"/>
      <w:r w:rsidRPr="00DC01A9">
        <w:rPr>
          <w:rFonts w:eastAsia="Arial"/>
          <w:sz w:val="28"/>
          <w:szCs w:val="28"/>
        </w:rPr>
        <w:t xml:space="preserve"> </w:t>
      </w:r>
      <w:proofErr w:type="spellStart"/>
      <w:r w:rsidRPr="00DC01A9">
        <w:rPr>
          <w:rFonts w:eastAsia="Arial"/>
          <w:sz w:val="28"/>
          <w:szCs w:val="28"/>
        </w:rPr>
        <w:t>чи</w:t>
      </w:r>
      <w:proofErr w:type="spellEnd"/>
      <w:r w:rsidRPr="00DC01A9">
        <w:rPr>
          <w:rFonts w:eastAsia="Arial"/>
          <w:sz w:val="28"/>
          <w:szCs w:val="28"/>
        </w:rPr>
        <w:t xml:space="preserve"> </w:t>
      </w:r>
      <w:proofErr w:type="spellStart"/>
      <w:r w:rsidRPr="00DC01A9">
        <w:rPr>
          <w:rFonts w:eastAsia="Arial"/>
          <w:sz w:val="28"/>
          <w:szCs w:val="28"/>
        </w:rPr>
        <w:t>зворотної</w:t>
      </w:r>
      <w:proofErr w:type="spellEnd"/>
      <w:r w:rsidRPr="00DC01A9">
        <w:rPr>
          <w:rFonts w:eastAsia="Arial"/>
          <w:sz w:val="28"/>
          <w:szCs w:val="28"/>
        </w:rPr>
        <w:t xml:space="preserve"> </w:t>
      </w:r>
      <w:proofErr w:type="spellStart"/>
      <w:r w:rsidRPr="00DC01A9">
        <w:rPr>
          <w:rFonts w:eastAsia="Arial"/>
          <w:sz w:val="28"/>
          <w:szCs w:val="28"/>
        </w:rPr>
        <w:t>кореляції</w:t>
      </w:r>
      <w:proofErr w:type="spellEnd"/>
      <w:r w:rsidRPr="00DC01A9">
        <w:rPr>
          <w:rFonts w:eastAsia="Arial"/>
          <w:sz w:val="28"/>
          <w:szCs w:val="28"/>
        </w:rPr>
        <w:t>.</w:t>
      </w:r>
    </w:p>
    <w:p w14:paraId="70FEB1A0" w14:textId="77777777" w:rsidR="00927BD3" w:rsidRPr="00927BD3" w:rsidRDefault="00927BD3" w:rsidP="00372BAB">
      <w:pPr>
        <w:spacing w:line="360" w:lineRule="auto"/>
        <w:ind w:firstLine="851"/>
        <w:contextualSpacing/>
        <w:jc w:val="both"/>
        <w:rPr>
          <w:rFonts w:eastAsia="Arial"/>
          <w:sz w:val="28"/>
          <w:szCs w:val="28"/>
          <w:lang w:val="uk-UA"/>
        </w:rPr>
      </w:pPr>
    </w:p>
    <w:p w14:paraId="35E4302E" w14:textId="77777777" w:rsidR="0068533A" w:rsidRPr="00DC01A9" w:rsidRDefault="0068533A" w:rsidP="00372BAB">
      <w:pPr>
        <w:spacing w:line="360" w:lineRule="auto"/>
        <w:ind w:firstLine="709"/>
        <w:contextualSpacing/>
        <w:jc w:val="right"/>
        <w:rPr>
          <w:rFonts w:eastAsia="HiddenHorzOCR"/>
          <w:b/>
          <w:sz w:val="28"/>
          <w:szCs w:val="28"/>
        </w:rPr>
      </w:pPr>
      <w:bookmarkStart w:id="59" w:name="_Hlk195389701"/>
      <w:proofErr w:type="spellStart"/>
      <w:r w:rsidRPr="00DC01A9">
        <w:rPr>
          <w:rFonts w:eastAsia="HiddenHorzOCR"/>
          <w:b/>
          <w:sz w:val="28"/>
          <w:szCs w:val="28"/>
        </w:rPr>
        <w:t>Таблиця</w:t>
      </w:r>
      <w:proofErr w:type="spellEnd"/>
      <w:r w:rsidRPr="00DC01A9">
        <w:rPr>
          <w:rFonts w:eastAsia="HiddenHorzOCR"/>
          <w:b/>
          <w:sz w:val="28"/>
          <w:szCs w:val="28"/>
        </w:rPr>
        <w:t xml:space="preserve"> 3.11</w:t>
      </w:r>
    </w:p>
    <w:p w14:paraId="0E1924BD" w14:textId="77777777" w:rsidR="0068533A" w:rsidRPr="00DC01A9" w:rsidRDefault="0068533A" w:rsidP="00830728">
      <w:pPr>
        <w:spacing w:line="360" w:lineRule="auto"/>
        <w:contextualSpacing/>
        <w:jc w:val="center"/>
        <w:rPr>
          <w:rFonts w:eastAsia="HiddenHorzOCR"/>
          <w:b/>
          <w:bCs/>
          <w:sz w:val="28"/>
          <w:szCs w:val="28"/>
        </w:rPr>
      </w:pPr>
      <w:proofErr w:type="spellStart"/>
      <w:r w:rsidRPr="00DC01A9">
        <w:rPr>
          <w:rFonts w:eastAsia="HiddenHorzOCR"/>
          <w:b/>
          <w:sz w:val="28"/>
          <w:szCs w:val="28"/>
        </w:rPr>
        <w:t>Кореляційні</w:t>
      </w:r>
      <w:proofErr w:type="spellEnd"/>
      <w:r w:rsidRPr="00DC01A9">
        <w:rPr>
          <w:rFonts w:eastAsia="HiddenHorzOCR"/>
          <w:b/>
          <w:sz w:val="28"/>
          <w:szCs w:val="28"/>
        </w:rPr>
        <w:t xml:space="preserve"> </w:t>
      </w:r>
      <w:proofErr w:type="spellStart"/>
      <w:r w:rsidRPr="00DC01A9">
        <w:rPr>
          <w:rFonts w:eastAsia="HiddenHorzOCR"/>
          <w:b/>
          <w:sz w:val="28"/>
          <w:szCs w:val="28"/>
        </w:rPr>
        <w:t>зв’язки</w:t>
      </w:r>
      <w:proofErr w:type="spellEnd"/>
      <w:r w:rsidRPr="00DC01A9">
        <w:rPr>
          <w:rFonts w:eastAsia="HiddenHorzOCR"/>
          <w:b/>
          <w:sz w:val="28"/>
          <w:szCs w:val="28"/>
        </w:rPr>
        <w:t xml:space="preserve"> </w:t>
      </w:r>
      <w:proofErr w:type="spellStart"/>
      <w:r w:rsidRPr="00DC01A9">
        <w:rPr>
          <w:rFonts w:eastAsia="HiddenHorzOCR"/>
          <w:b/>
          <w:sz w:val="28"/>
          <w:szCs w:val="28"/>
        </w:rPr>
        <w:t>параметрів</w:t>
      </w:r>
      <w:proofErr w:type="spellEnd"/>
      <w:r w:rsidRPr="00DC01A9">
        <w:rPr>
          <w:rFonts w:eastAsia="HiddenHorzOCR"/>
          <w:b/>
          <w:sz w:val="28"/>
          <w:szCs w:val="28"/>
        </w:rPr>
        <w:t xml:space="preserve"> методики «Шкала </w:t>
      </w:r>
      <w:proofErr w:type="spellStart"/>
      <w:r w:rsidRPr="00DC01A9">
        <w:rPr>
          <w:rFonts w:eastAsia="HiddenHorzOCR"/>
          <w:b/>
          <w:sz w:val="28"/>
          <w:szCs w:val="28"/>
        </w:rPr>
        <w:t>депресії</w:t>
      </w:r>
      <w:proofErr w:type="spellEnd"/>
      <w:r w:rsidRPr="00DC01A9">
        <w:rPr>
          <w:rFonts w:eastAsia="HiddenHorzOCR"/>
          <w:b/>
          <w:sz w:val="28"/>
          <w:szCs w:val="28"/>
        </w:rPr>
        <w:t xml:space="preserve">» </w:t>
      </w:r>
      <w:proofErr w:type="spellStart"/>
      <w:r w:rsidRPr="00DC01A9">
        <w:rPr>
          <w:rFonts w:eastAsia="HiddenHorzOCR"/>
          <w:b/>
          <w:sz w:val="28"/>
          <w:szCs w:val="28"/>
        </w:rPr>
        <w:t>Зунга</w:t>
      </w:r>
      <w:proofErr w:type="spellEnd"/>
      <w:r w:rsidRPr="00DC01A9">
        <w:rPr>
          <w:rFonts w:eastAsia="HiddenHorzOCR"/>
          <w:b/>
          <w:sz w:val="28"/>
          <w:szCs w:val="28"/>
        </w:rPr>
        <w:t xml:space="preserve"> з методикою</w:t>
      </w:r>
      <w:r w:rsidRPr="00DC01A9">
        <w:rPr>
          <w:sz w:val="28"/>
          <w:szCs w:val="28"/>
        </w:rPr>
        <w:t xml:space="preserve"> </w:t>
      </w:r>
      <w:r w:rsidRPr="00DC01A9">
        <w:rPr>
          <w:rFonts w:eastAsia="HiddenHorzOCR"/>
          <w:b/>
          <w:sz w:val="28"/>
          <w:szCs w:val="28"/>
        </w:rPr>
        <w:t>«</w:t>
      </w:r>
      <w:proofErr w:type="spellStart"/>
      <w:r w:rsidRPr="00DC01A9">
        <w:rPr>
          <w:rFonts w:eastAsia="HiddenHorzOCR"/>
          <w:b/>
          <w:sz w:val="28"/>
          <w:szCs w:val="28"/>
        </w:rPr>
        <w:t>Самоопитувальник</w:t>
      </w:r>
      <w:proofErr w:type="spellEnd"/>
      <w:r w:rsidRPr="00DC01A9">
        <w:rPr>
          <w:rFonts w:eastAsia="HiddenHorzOCR"/>
          <w:b/>
          <w:sz w:val="28"/>
          <w:szCs w:val="28"/>
        </w:rPr>
        <w:t xml:space="preserve"> стану </w:t>
      </w:r>
      <w:proofErr w:type="spellStart"/>
      <w:r w:rsidRPr="00DC01A9">
        <w:rPr>
          <w:rFonts w:eastAsia="HiddenHorzOCR"/>
          <w:b/>
          <w:sz w:val="28"/>
          <w:szCs w:val="28"/>
        </w:rPr>
        <w:t>здоров’я</w:t>
      </w:r>
      <w:proofErr w:type="spellEnd"/>
      <w:r w:rsidRPr="00DC01A9">
        <w:rPr>
          <w:rFonts w:eastAsia="HiddenHorzOCR"/>
          <w:b/>
          <w:sz w:val="28"/>
          <w:szCs w:val="28"/>
        </w:rPr>
        <w:t xml:space="preserve"> (PHQ)»</w:t>
      </w:r>
    </w:p>
    <w:tbl>
      <w:tblPr>
        <w:tblpPr w:leftFromText="180" w:rightFromText="180" w:vertAnchor="text" w:horzAnchor="margin" w:tblpXSpec="center" w:tblpY="44"/>
        <w:tblW w:w="6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38"/>
        <w:gridCol w:w="992"/>
        <w:gridCol w:w="851"/>
        <w:gridCol w:w="992"/>
      </w:tblGrid>
      <w:tr w:rsidR="0068533A" w:rsidRPr="00DC01A9" w14:paraId="29EA3094" w14:textId="77777777" w:rsidTr="00E474BC">
        <w:trPr>
          <w:cantSplit/>
          <w:trHeight w:val="695"/>
        </w:trPr>
        <w:tc>
          <w:tcPr>
            <w:tcW w:w="4138" w:type="dxa"/>
            <w:vMerge w:val="restart"/>
            <w:tcBorders>
              <w:tl2br w:val="single" w:sz="4" w:space="0" w:color="auto"/>
            </w:tcBorders>
            <w:vAlign w:val="center"/>
          </w:tcPr>
          <w:p w14:paraId="75A319D5"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        </w:t>
            </w:r>
            <w:proofErr w:type="spellStart"/>
            <w:r w:rsidRPr="00DC01A9">
              <w:rPr>
                <w:rFonts w:eastAsia="Calibri"/>
                <w:sz w:val="28"/>
                <w:szCs w:val="28"/>
              </w:rPr>
              <w:t>Зунг</w:t>
            </w:r>
            <w:proofErr w:type="spellEnd"/>
          </w:p>
          <w:p w14:paraId="0D2302E8" w14:textId="77777777" w:rsidR="0068533A" w:rsidRPr="00DC01A9" w:rsidRDefault="0068533A" w:rsidP="00372BAB">
            <w:pPr>
              <w:spacing w:line="360" w:lineRule="auto"/>
              <w:rPr>
                <w:rFonts w:eastAsia="Calibri"/>
                <w:sz w:val="28"/>
                <w:szCs w:val="28"/>
              </w:rPr>
            </w:pPr>
          </w:p>
          <w:p w14:paraId="133341F2" w14:textId="77777777" w:rsidR="0068533A" w:rsidRPr="00DC01A9" w:rsidRDefault="0068533A" w:rsidP="00372BAB">
            <w:pPr>
              <w:spacing w:line="360" w:lineRule="auto"/>
              <w:rPr>
                <w:rFonts w:eastAsia="Calibri"/>
                <w:sz w:val="28"/>
                <w:szCs w:val="28"/>
              </w:rPr>
            </w:pPr>
            <w:r w:rsidRPr="00DC01A9">
              <w:rPr>
                <w:rFonts w:eastAsia="Calibri"/>
                <w:sz w:val="28"/>
                <w:szCs w:val="28"/>
              </w:rPr>
              <w:t xml:space="preserve">         «</w:t>
            </w:r>
            <w:proofErr w:type="gramStart"/>
            <w:r w:rsidRPr="00DC01A9">
              <w:rPr>
                <w:rFonts w:eastAsia="Calibri"/>
                <w:sz w:val="28"/>
                <w:szCs w:val="28"/>
              </w:rPr>
              <w:t xml:space="preserve">PHQ»   </w:t>
            </w:r>
            <w:proofErr w:type="gramEnd"/>
            <w:r w:rsidRPr="00DC01A9">
              <w:rPr>
                <w:rFonts w:eastAsia="Calibri"/>
                <w:sz w:val="28"/>
                <w:szCs w:val="28"/>
              </w:rPr>
              <w:t xml:space="preserve">     </w:t>
            </w:r>
          </w:p>
        </w:tc>
        <w:tc>
          <w:tcPr>
            <w:tcW w:w="2835" w:type="dxa"/>
            <w:gridSpan w:val="3"/>
            <w:vAlign w:val="center"/>
          </w:tcPr>
          <w:p w14:paraId="30759537"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01B807B7" w14:textId="77777777" w:rsidTr="00E474BC">
        <w:trPr>
          <w:cantSplit/>
          <w:trHeight w:val="697"/>
        </w:trPr>
        <w:tc>
          <w:tcPr>
            <w:tcW w:w="4138" w:type="dxa"/>
            <w:vMerge/>
            <w:tcBorders>
              <w:tl2br w:val="single" w:sz="4" w:space="0" w:color="auto"/>
            </w:tcBorders>
            <w:vAlign w:val="center"/>
          </w:tcPr>
          <w:p w14:paraId="18567031" w14:textId="77777777" w:rsidR="0068533A" w:rsidRPr="00DC01A9" w:rsidRDefault="0068533A" w:rsidP="00372BAB">
            <w:pPr>
              <w:spacing w:line="360" w:lineRule="auto"/>
              <w:jc w:val="center"/>
              <w:rPr>
                <w:rFonts w:eastAsia="Calibri"/>
                <w:sz w:val="28"/>
                <w:szCs w:val="28"/>
              </w:rPr>
            </w:pPr>
          </w:p>
        </w:tc>
        <w:tc>
          <w:tcPr>
            <w:tcW w:w="992" w:type="dxa"/>
            <w:vAlign w:val="center"/>
          </w:tcPr>
          <w:p w14:paraId="471AB3C9"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666FF165"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6F8CA58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14EACB8B" w14:textId="77777777" w:rsidTr="00E474BC">
        <w:trPr>
          <w:trHeight w:val="165"/>
        </w:trPr>
        <w:tc>
          <w:tcPr>
            <w:tcW w:w="4138" w:type="dxa"/>
          </w:tcPr>
          <w:p w14:paraId="0C0CA3C4"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Соматоформний</w:t>
            </w:r>
            <w:proofErr w:type="spellEnd"/>
            <w:r w:rsidRPr="00DC01A9">
              <w:rPr>
                <w:rFonts w:eastAsia="Calibri"/>
                <w:sz w:val="28"/>
                <w:szCs w:val="28"/>
              </w:rPr>
              <w:t xml:space="preserve"> </w:t>
            </w:r>
            <w:proofErr w:type="spellStart"/>
            <w:r w:rsidRPr="00DC01A9">
              <w:rPr>
                <w:rFonts w:eastAsia="Calibri"/>
                <w:sz w:val="28"/>
                <w:szCs w:val="28"/>
              </w:rPr>
              <w:t>розлад</w:t>
            </w:r>
            <w:proofErr w:type="spellEnd"/>
          </w:p>
        </w:tc>
        <w:tc>
          <w:tcPr>
            <w:tcW w:w="992" w:type="dxa"/>
            <w:vAlign w:val="center"/>
          </w:tcPr>
          <w:p w14:paraId="5BF35718"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0.627</w:t>
            </w:r>
          </w:p>
        </w:tc>
        <w:tc>
          <w:tcPr>
            <w:tcW w:w="851" w:type="dxa"/>
            <w:vAlign w:val="center"/>
          </w:tcPr>
          <w:p w14:paraId="216109B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0.000</w:t>
            </w:r>
          </w:p>
        </w:tc>
        <w:tc>
          <w:tcPr>
            <w:tcW w:w="992" w:type="dxa"/>
            <w:vAlign w:val="center"/>
          </w:tcPr>
          <w:p w14:paraId="22BF0335" w14:textId="77777777" w:rsidR="0068533A" w:rsidRPr="00DC01A9" w:rsidRDefault="0068533A" w:rsidP="00372BAB">
            <w:pPr>
              <w:spacing w:line="360" w:lineRule="auto"/>
              <w:jc w:val="center"/>
              <w:rPr>
                <w:rFonts w:eastAsia="Calibri"/>
                <w:sz w:val="28"/>
                <w:szCs w:val="28"/>
              </w:rPr>
            </w:pPr>
            <w:bookmarkStart w:id="60" w:name="_Hlk195562689"/>
            <w:proofErr w:type="gramStart"/>
            <w:r w:rsidRPr="00DC01A9">
              <w:rPr>
                <w:rFonts w:eastAsia="Calibri"/>
                <w:sz w:val="28"/>
                <w:szCs w:val="28"/>
              </w:rPr>
              <w:t xml:space="preserve">&lt; </w:t>
            </w:r>
            <w:bookmarkEnd w:id="60"/>
            <w:r w:rsidRPr="00DC01A9">
              <w:rPr>
                <w:rFonts w:eastAsia="Calibri"/>
                <w:sz w:val="28"/>
                <w:szCs w:val="28"/>
              </w:rPr>
              <w:t>0</w:t>
            </w:r>
            <w:proofErr w:type="gramEnd"/>
            <w:r w:rsidRPr="00DC01A9">
              <w:rPr>
                <w:rFonts w:eastAsia="Calibri"/>
                <w:sz w:val="28"/>
                <w:szCs w:val="28"/>
              </w:rPr>
              <w:t>.05</w:t>
            </w:r>
          </w:p>
        </w:tc>
      </w:tr>
      <w:tr w:rsidR="0068533A" w:rsidRPr="00DC01A9" w14:paraId="5CEC3A62" w14:textId="77777777" w:rsidTr="00E474BC">
        <w:trPr>
          <w:trHeight w:val="165"/>
        </w:trPr>
        <w:tc>
          <w:tcPr>
            <w:tcW w:w="4138" w:type="dxa"/>
          </w:tcPr>
          <w:p w14:paraId="0E8F4B52"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Панічний</w:t>
            </w:r>
            <w:proofErr w:type="spellEnd"/>
            <w:r w:rsidRPr="00DC01A9">
              <w:rPr>
                <w:rFonts w:eastAsia="Calibri"/>
                <w:sz w:val="28"/>
                <w:szCs w:val="28"/>
              </w:rPr>
              <w:t xml:space="preserve"> синдром</w:t>
            </w:r>
          </w:p>
        </w:tc>
        <w:tc>
          <w:tcPr>
            <w:tcW w:w="992" w:type="dxa"/>
            <w:vAlign w:val="center"/>
          </w:tcPr>
          <w:p w14:paraId="2A4948A1"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0.446</w:t>
            </w:r>
          </w:p>
        </w:tc>
        <w:tc>
          <w:tcPr>
            <w:tcW w:w="851" w:type="dxa"/>
            <w:vAlign w:val="center"/>
          </w:tcPr>
          <w:p w14:paraId="58741909"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0.007</w:t>
            </w:r>
          </w:p>
        </w:tc>
        <w:tc>
          <w:tcPr>
            <w:tcW w:w="992" w:type="dxa"/>
            <w:vAlign w:val="center"/>
          </w:tcPr>
          <w:p w14:paraId="78F15239"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bookmarkEnd w:id="59"/>
      <w:tr w:rsidR="0068533A" w:rsidRPr="00DC01A9" w14:paraId="3B17FF34" w14:textId="77777777" w:rsidTr="00E474BC">
        <w:trPr>
          <w:trHeight w:val="165"/>
        </w:trPr>
        <w:tc>
          <w:tcPr>
            <w:tcW w:w="4138" w:type="dxa"/>
          </w:tcPr>
          <w:p w14:paraId="6D88AE2C"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Інший</w:t>
            </w:r>
            <w:proofErr w:type="spellEnd"/>
            <w:r w:rsidRPr="00DC01A9">
              <w:rPr>
                <w:rFonts w:eastAsia="Calibri"/>
                <w:sz w:val="28"/>
                <w:szCs w:val="28"/>
              </w:rPr>
              <w:t xml:space="preserve"> </w:t>
            </w:r>
            <w:proofErr w:type="spellStart"/>
            <w:r w:rsidRPr="00DC01A9">
              <w:rPr>
                <w:rFonts w:eastAsia="Calibri"/>
                <w:sz w:val="28"/>
                <w:szCs w:val="28"/>
              </w:rPr>
              <w:t>тривожний</w:t>
            </w:r>
            <w:proofErr w:type="spellEnd"/>
            <w:r w:rsidRPr="00DC01A9">
              <w:rPr>
                <w:rFonts w:eastAsia="Calibri"/>
                <w:sz w:val="28"/>
                <w:szCs w:val="28"/>
              </w:rPr>
              <w:t xml:space="preserve"> синдром</w:t>
            </w:r>
          </w:p>
        </w:tc>
        <w:tc>
          <w:tcPr>
            <w:tcW w:w="992" w:type="dxa"/>
            <w:vAlign w:val="center"/>
          </w:tcPr>
          <w:p w14:paraId="2F8EAF6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0.572</w:t>
            </w:r>
          </w:p>
        </w:tc>
        <w:tc>
          <w:tcPr>
            <w:tcW w:w="851" w:type="dxa"/>
            <w:vAlign w:val="center"/>
          </w:tcPr>
          <w:p w14:paraId="0FEB6E44"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55F1DF7F"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bl>
    <w:p w14:paraId="22A62F3B" w14:textId="77777777" w:rsidR="0068533A" w:rsidRPr="00DC01A9" w:rsidRDefault="0068533A" w:rsidP="00372BAB">
      <w:pPr>
        <w:spacing w:line="360" w:lineRule="auto"/>
        <w:ind w:firstLine="851"/>
        <w:rPr>
          <w:sz w:val="28"/>
          <w:szCs w:val="28"/>
        </w:rPr>
      </w:pPr>
    </w:p>
    <w:p w14:paraId="42FE9D93" w14:textId="77777777" w:rsidR="006704DE" w:rsidRDefault="006704DE" w:rsidP="00372BAB">
      <w:pPr>
        <w:spacing w:line="360" w:lineRule="auto"/>
        <w:ind w:firstLine="851"/>
        <w:jc w:val="both"/>
        <w:rPr>
          <w:sz w:val="28"/>
          <w:szCs w:val="28"/>
          <w:lang w:val="uk-UA"/>
        </w:rPr>
      </w:pPr>
      <w:bookmarkStart w:id="61" w:name="_Hlk195563167"/>
    </w:p>
    <w:p w14:paraId="5BD1B47F" w14:textId="77777777" w:rsidR="006704DE" w:rsidRDefault="006704DE" w:rsidP="00372BAB">
      <w:pPr>
        <w:spacing w:line="360" w:lineRule="auto"/>
        <w:ind w:firstLine="851"/>
        <w:jc w:val="both"/>
        <w:rPr>
          <w:sz w:val="28"/>
          <w:szCs w:val="28"/>
          <w:lang w:val="uk-UA"/>
        </w:rPr>
      </w:pPr>
    </w:p>
    <w:p w14:paraId="6652BE04" w14:textId="77777777" w:rsidR="006704DE" w:rsidRDefault="006704DE" w:rsidP="00372BAB">
      <w:pPr>
        <w:spacing w:line="360" w:lineRule="auto"/>
        <w:ind w:firstLine="851"/>
        <w:jc w:val="both"/>
        <w:rPr>
          <w:sz w:val="28"/>
          <w:szCs w:val="28"/>
          <w:lang w:val="uk-UA"/>
        </w:rPr>
      </w:pPr>
    </w:p>
    <w:p w14:paraId="2196F263" w14:textId="77777777" w:rsidR="006704DE" w:rsidRDefault="006704DE" w:rsidP="00372BAB">
      <w:pPr>
        <w:spacing w:line="360" w:lineRule="auto"/>
        <w:ind w:firstLine="851"/>
        <w:jc w:val="both"/>
        <w:rPr>
          <w:sz w:val="28"/>
          <w:szCs w:val="28"/>
          <w:lang w:val="uk-UA"/>
        </w:rPr>
      </w:pPr>
    </w:p>
    <w:p w14:paraId="6D7F2FB9" w14:textId="77777777" w:rsidR="006704DE" w:rsidRDefault="006704DE" w:rsidP="00372BAB">
      <w:pPr>
        <w:spacing w:line="360" w:lineRule="auto"/>
        <w:ind w:firstLine="851"/>
        <w:jc w:val="both"/>
        <w:rPr>
          <w:sz w:val="28"/>
          <w:szCs w:val="28"/>
          <w:lang w:val="uk-UA"/>
        </w:rPr>
      </w:pPr>
    </w:p>
    <w:p w14:paraId="70E76CC1" w14:textId="77777777" w:rsidR="006704DE" w:rsidRDefault="006704DE" w:rsidP="00372BAB">
      <w:pPr>
        <w:spacing w:line="360" w:lineRule="auto"/>
        <w:ind w:firstLine="851"/>
        <w:jc w:val="both"/>
        <w:rPr>
          <w:sz w:val="28"/>
          <w:szCs w:val="28"/>
          <w:lang w:val="uk-UA"/>
        </w:rPr>
      </w:pPr>
    </w:p>
    <w:p w14:paraId="5C6EACE5" w14:textId="4356B841" w:rsidR="0068533A" w:rsidRPr="0023206F" w:rsidRDefault="0068533A" w:rsidP="00372BAB">
      <w:pPr>
        <w:spacing w:line="360" w:lineRule="auto"/>
        <w:ind w:firstLine="851"/>
        <w:jc w:val="both"/>
        <w:rPr>
          <w:sz w:val="28"/>
          <w:szCs w:val="28"/>
          <w:lang w:val="uk-UA"/>
        </w:rPr>
      </w:pPr>
      <w:r w:rsidRPr="006704DE">
        <w:rPr>
          <w:sz w:val="28"/>
          <w:szCs w:val="28"/>
          <w:lang w:val="uk-UA"/>
        </w:rPr>
        <w:t xml:space="preserve">Помірно високий, позитивний і статистично значущий кореляційний </w:t>
      </w:r>
      <w:bookmarkEnd w:id="61"/>
      <w:r w:rsidRPr="006704DE">
        <w:rPr>
          <w:sz w:val="28"/>
          <w:szCs w:val="28"/>
          <w:lang w:val="uk-UA"/>
        </w:rPr>
        <w:t xml:space="preserve">зв’язок між депресією та </w:t>
      </w:r>
      <w:proofErr w:type="spellStart"/>
      <w:r w:rsidRPr="006704DE">
        <w:rPr>
          <w:sz w:val="28"/>
          <w:szCs w:val="28"/>
          <w:lang w:val="uk-UA"/>
        </w:rPr>
        <w:t>соматоформним</w:t>
      </w:r>
      <w:proofErr w:type="spellEnd"/>
      <w:r w:rsidRPr="006704DE">
        <w:rPr>
          <w:sz w:val="28"/>
          <w:szCs w:val="28"/>
          <w:lang w:val="uk-UA"/>
        </w:rPr>
        <w:t xml:space="preserve"> розладом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6704DE">
        <w:rPr>
          <w:rFonts w:eastAsiaTheme="minorEastAsia"/>
          <w:sz w:val="28"/>
          <w:szCs w:val="28"/>
          <w:lang w:val="uk-UA"/>
        </w:rPr>
        <w:t xml:space="preserve"> = </w:t>
      </w:r>
      <w:r w:rsidRPr="006704DE">
        <w:rPr>
          <w:rFonts w:eastAsia="Calibri"/>
          <w:sz w:val="28"/>
          <w:szCs w:val="28"/>
          <w:lang w:val="uk-UA"/>
        </w:rPr>
        <w:t xml:space="preserve">0.627, при </w:t>
      </w:r>
      <w:r w:rsidRPr="00DC01A9">
        <w:rPr>
          <w:rFonts w:eastAsia="Calibri"/>
          <w:sz w:val="28"/>
          <w:szCs w:val="28"/>
        </w:rPr>
        <w:t>p</w:t>
      </w:r>
      <w:r w:rsidRPr="006704DE">
        <w:rPr>
          <w:rFonts w:eastAsia="Calibri"/>
          <w:sz w:val="28"/>
          <w:szCs w:val="28"/>
          <w:lang w:val="uk-UA"/>
        </w:rPr>
        <w:t xml:space="preserve"> = 0.000 &lt;  </w:t>
      </w:r>
      <w:r w:rsidRPr="006704DE">
        <w:rPr>
          <w:rFonts w:eastAsia="Calibri"/>
          <w:sz w:val="28"/>
          <w:szCs w:val="28"/>
          <w:lang w:val="uk-UA"/>
        </w:rPr>
        <w:lastRenderedPageBreak/>
        <w:t>0.05)</w:t>
      </w:r>
      <w:r w:rsidRPr="006704DE">
        <w:rPr>
          <w:sz w:val="28"/>
          <w:szCs w:val="28"/>
          <w:lang w:val="uk-UA"/>
        </w:rPr>
        <w:t xml:space="preserve"> свідчить про тісний взаємозв’язок між цими двома станами. </w:t>
      </w:r>
      <w:r w:rsidRPr="0023206F">
        <w:rPr>
          <w:sz w:val="28"/>
          <w:szCs w:val="28"/>
          <w:lang w:val="uk-UA"/>
        </w:rPr>
        <w:t>Така кореляція означає, що за наявності одного з них зростає ймовірність виникнення іншого, що вказує не лише на спільні патофізіологічні механізми, але й на можливе діагностичне перекриття.</w:t>
      </w:r>
    </w:p>
    <w:p w14:paraId="1CEBAB74" w14:textId="77777777" w:rsidR="0068533A" w:rsidRPr="00DC01A9" w:rsidRDefault="0068533A" w:rsidP="00372BAB">
      <w:pPr>
        <w:spacing w:line="360" w:lineRule="auto"/>
        <w:ind w:firstLine="851"/>
        <w:jc w:val="both"/>
        <w:rPr>
          <w:sz w:val="28"/>
          <w:szCs w:val="28"/>
        </w:rPr>
      </w:pPr>
      <w:proofErr w:type="spellStart"/>
      <w:r w:rsidRPr="00DC01A9">
        <w:rPr>
          <w:sz w:val="28"/>
          <w:szCs w:val="28"/>
        </w:rPr>
        <w:t>Масковану</w:t>
      </w:r>
      <w:proofErr w:type="spellEnd"/>
      <w:r w:rsidRPr="00DC01A9">
        <w:rPr>
          <w:sz w:val="28"/>
          <w:szCs w:val="28"/>
        </w:rPr>
        <w:t xml:space="preserve"> </w:t>
      </w:r>
      <w:proofErr w:type="spellStart"/>
      <w:r w:rsidRPr="00DC01A9">
        <w:rPr>
          <w:sz w:val="28"/>
          <w:szCs w:val="28"/>
        </w:rPr>
        <w:t>депресію</w:t>
      </w:r>
      <w:proofErr w:type="spellEnd"/>
      <w:r w:rsidRPr="00DC01A9">
        <w:rPr>
          <w:sz w:val="28"/>
          <w:szCs w:val="28"/>
        </w:rPr>
        <w:t xml:space="preserve"> ми </w:t>
      </w:r>
      <w:proofErr w:type="spellStart"/>
      <w:proofErr w:type="gramStart"/>
      <w:r w:rsidRPr="00DC01A9">
        <w:rPr>
          <w:sz w:val="28"/>
          <w:szCs w:val="28"/>
        </w:rPr>
        <w:t>розглядаємо</w:t>
      </w:r>
      <w:proofErr w:type="spellEnd"/>
      <w:r w:rsidRPr="00DC01A9">
        <w:rPr>
          <w:sz w:val="28"/>
          <w:szCs w:val="28"/>
        </w:rPr>
        <w:t>,  як</w:t>
      </w:r>
      <w:proofErr w:type="gramEnd"/>
      <w:r w:rsidRPr="00DC01A9">
        <w:rPr>
          <w:sz w:val="28"/>
          <w:szCs w:val="28"/>
        </w:rPr>
        <w:t xml:space="preserve"> </w:t>
      </w:r>
      <w:proofErr w:type="spellStart"/>
      <w:r w:rsidRPr="00DC01A9">
        <w:rPr>
          <w:sz w:val="28"/>
          <w:szCs w:val="28"/>
        </w:rPr>
        <w:t>соматизовану</w:t>
      </w:r>
      <w:proofErr w:type="spellEnd"/>
      <w:r w:rsidRPr="00DC01A9">
        <w:rPr>
          <w:sz w:val="28"/>
          <w:szCs w:val="28"/>
        </w:rPr>
        <w:t xml:space="preserve"> </w:t>
      </w:r>
      <w:proofErr w:type="spellStart"/>
      <w:r w:rsidRPr="00DC01A9">
        <w:rPr>
          <w:sz w:val="28"/>
          <w:szCs w:val="28"/>
        </w:rPr>
        <w:t>депресію</w:t>
      </w:r>
      <w:proofErr w:type="spellEnd"/>
      <w:r w:rsidRPr="00DC01A9">
        <w:rPr>
          <w:sz w:val="28"/>
          <w:szCs w:val="28"/>
        </w:rPr>
        <w:t xml:space="preserve"> —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така</w:t>
      </w:r>
      <w:proofErr w:type="spellEnd"/>
      <w:r w:rsidRPr="00DC01A9">
        <w:rPr>
          <w:sz w:val="28"/>
          <w:szCs w:val="28"/>
        </w:rPr>
        <w:t xml:space="preserve"> форма </w:t>
      </w:r>
      <w:proofErr w:type="spellStart"/>
      <w:r w:rsidRPr="00DC01A9">
        <w:rPr>
          <w:sz w:val="28"/>
          <w:szCs w:val="28"/>
        </w:rPr>
        <w:t>депресії</w:t>
      </w:r>
      <w:proofErr w:type="spellEnd"/>
      <w:r w:rsidRPr="00DC01A9">
        <w:rPr>
          <w:sz w:val="28"/>
          <w:szCs w:val="28"/>
        </w:rPr>
        <w:t xml:space="preserve">, при </w:t>
      </w:r>
      <w:proofErr w:type="spellStart"/>
      <w:r w:rsidRPr="00DC01A9">
        <w:rPr>
          <w:sz w:val="28"/>
          <w:szCs w:val="28"/>
        </w:rPr>
        <w:t>якій</w:t>
      </w:r>
      <w:proofErr w:type="spellEnd"/>
      <w:r w:rsidRPr="00DC01A9">
        <w:rPr>
          <w:sz w:val="28"/>
          <w:szCs w:val="28"/>
        </w:rPr>
        <w:t xml:space="preserve"> </w:t>
      </w:r>
      <w:proofErr w:type="spellStart"/>
      <w:r w:rsidRPr="00DC01A9">
        <w:rPr>
          <w:sz w:val="28"/>
          <w:szCs w:val="28"/>
        </w:rPr>
        <w:t>афективні</w:t>
      </w:r>
      <w:proofErr w:type="spellEnd"/>
      <w:r w:rsidRPr="00DC01A9">
        <w:rPr>
          <w:sz w:val="28"/>
          <w:szCs w:val="28"/>
        </w:rPr>
        <w:t xml:space="preserve"> (</w:t>
      </w:r>
      <w:proofErr w:type="spellStart"/>
      <w:r w:rsidRPr="00DC01A9">
        <w:rPr>
          <w:sz w:val="28"/>
          <w:szCs w:val="28"/>
        </w:rPr>
        <w:t>емоційні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заміщуються</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приховуються</w:t>
      </w:r>
      <w:proofErr w:type="spellEnd"/>
      <w:r w:rsidRPr="00DC01A9">
        <w:rPr>
          <w:sz w:val="28"/>
          <w:szCs w:val="28"/>
        </w:rPr>
        <w:t xml:space="preserve"> за </w:t>
      </w:r>
      <w:proofErr w:type="spellStart"/>
      <w:r w:rsidRPr="00DC01A9">
        <w:rPr>
          <w:sz w:val="28"/>
          <w:szCs w:val="28"/>
        </w:rPr>
        <w:t>тілесними</w:t>
      </w:r>
      <w:proofErr w:type="spellEnd"/>
      <w:r w:rsidRPr="00DC01A9">
        <w:rPr>
          <w:sz w:val="28"/>
          <w:szCs w:val="28"/>
        </w:rPr>
        <w:t xml:space="preserve"> (</w:t>
      </w:r>
      <w:proofErr w:type="spellStart"/>
      <w:r w:rsidRPr="00DC01A9">
        <w:rPr>
          <w:sz w:val="28"/>
          <w:szCs w:val="28"/>
        </w:rPr>
        <w:t>соматичними</w:t>
      </w:r>
      <w:proofErr w:type="spellEnd"/>
      <w:r w:rsidRPr="00DC01A9">
        <w:rPr>
          <w:sz w:val="28"/>
          <w:szCs w:val="28"/>
        </w:rPr>
        <w:t xml:space="preserve">) </w:t>
      </w:r>
      <w:proofErr w:type="spellStart"/>
      <w:r w:rsidRPr="00DC01A9">
        <w:rPr>
          <w:sz w:val="28"/>
          <w:szCs w:val="28"/>
        </w:rPr>
        <w:t>скаргами</w:t>
      </w:r>
      <w:proofErr w:type="spellEnd"/>
      <w:r w:rsidRPr="00DC01A9">
        <w:rPr>
          <w:sz w:val="28"/>
          <w:szCs w:val="28"/>
        </w:rPr>
        <w:t xml:space="preserve">. </w:t>
      </w:r>
      <w:proofErr w:type="spellStart"/>
      <w:r w:rsidRPr="00DC01A9">
        <w:rPr>
          <w:sz w:val="28"/>
          <w:szCs w:val="28"/>
        </w:rPr>
        <w:t>Іншими</w:t>
      </w:r>
      <w:proofErr w:type="spellEnd"/>
      <w:r w:rsidRPr="00DC01A9">
        <w:rPr>
          <w:sz w:val="28"/>
          <w:szCs w:val="28"/>
        </w:rPr>
        <w:t xml:space="preserve"> словами, </w:t>
      </w:r>
      <w:proofErr w:type="spellStart"/>
      <w:r w:rsidRPr="00DC01A9">
        <w:rPr>
          <w:sz w:val="28"/>
          <w:szCs w:val="28"/>
        </w:rPr>
        <w:t>людина</w:t>
      </w:r>
      <w:proofErr w:type="spellEnd"/>
      <w:r w:rsidRPr="00DC01A9">
        <w:rPr>
          <w:sz w:val="28"/>
          <w:szCs w:val="28"/>
        </w:rPr>
        <w:t xml:space="preserve"> не </w:t>
      </w:r>
      <w:proofErr w:type="spellStart"/>
      <w:r w:rsidRPr="00DC01A9">
        <w:rPr>
          <w:sz w:val="28"/>
          <w:szCs w:val="28"/>
        </w:rPr>
        <w:t>повідомляє</w:t>
      </w:r>
      <w:proofErr w:type="spellEnd"/>
      <w:r w:rsidRPr="00DC01A9">
        <w:rPr>
          <w:sz w:val="28"/>
          <w:szCs w:val="28"/>
        </w:rPr>
        <w:t xml:space="preserve"> про </w:t>
      </w:r>
      <w:proofErr w:type="spellStart"/>
      <w:r w:rsidRPr="00DC01A9">
        <w:rPr>
          <w:sz w:val="28"/>
          <w:szCs w:val="28"/>
        </w:rPr>
        <w:t>пригнічений</w:t>
      </w:r>
      <w:proofErr w:type="spellEnd"/>
      <w:r w:rsidRPr="00DC01A9">
        <w:rPr>
          <w:sz w:val="28"/>
          <w:szCs w:val="28"/>
        </w:rPr>
        <w:t xml:space="preserve"> </w:t>
      </w:r>
      <w:proofErr w:type="spellStart"/>
      <w:r w:rsidRPr="00DC01A9">
        <w:rPr>
          <w:sz w:val="28"/>
          <w:szCs w:val="28"/>
        </w:rPr>
        <w:t>настрій</w:t>
      </w:r>
      <w:proofErr w:type="spellEnd"/>
      <w:r w:rsidRPr="00DC01A9">
        <w:rPr>
          <w:sz w:val="28"/>
          <w:szCs w:val="28"/>
        </w:rPr>
        <w:t xml:space="preserve">, </w:t>
      </w:r>
      <w:proofErr w:type="spellStart"/>
      <w:r w:rsidRPr="00DC01A9">
        <w:rPr>
          <w:sz w:val="28"/>
          <w:szCs w:val="28"/>
        </w:rPr>
        <w:t>втрату</w:t>
      </w:r>
      <w:proofErr w:type="spellEnd"/>
      <w:r w:rsidRPr="00DC01A9">
        <w:rPr>
          <w:sz w:val="28"/>
          <w:szCs w:val="28"/>
        </w:rPr>
        <w:t xml:space="preserve"> </w:t>
      </w:r>
      <w:proofErr w:type="spellStart"/>
      <w:r w:rsidRPr="00DC01A9">
        <w:rPr>
          <w:sz w:val="28"/>
          <w:szCs w:val="28"/>
        </w:rPr>
        <w:t>інтересу</w:t>
      </w:r>
      <w:proofErr w:type="spellEnd"/>
      <w:r w:rsidRPr="00DC01A9">
        <w:rPr>
          <w:sz w:val="28"/>
          <w:szCs w:val="28"/>
        </w:rPr>
        <w:t xml:space="preserve"> </w:t>
      </w:r>
      <w:proofErr w:type="spellStart"/>
      <w:r w:rsidRPr="00DC01A9">
        <w:rPr>
          <w:sz w:val="28"/>
          <w:szCs w:val="28"/>
        </w:rPr>
        <w:t>чи</w:t>
      </w:r>
      <w:proofErr w:type="spellEnd"/>
      <w:r w:rsidRPr="00DC01A9">
        <w:rPr>
          <w:sz w:val="28"/>
          <w:szCs w:val="28"/>
        </w:rPr>
        <w:t xml:space="preserve"> </w:t>
      </w:r>
      <w:proofErr w:type="spellStart"/>
      <w:r w:rsidRPr="00DC01A9">
        <w:rPr>
          <w:sz w:val="28"/>
          <w:szCs w:val="28"/>
        </w:rPr>
        <w:t>тривогу</w:t>
      </w:r>
      <w:proofErr w:type="spellEnd"/>
      <w:r w:rsidRPr="00DC01A9">
        <w:rPr>
          <w:sz w:val="28"/>
          <w:szCs w:val="28"/>
        </w:rPr>
        <w:t xml:space="preserve">, а </w:t>
      </w:r>
      <w:proofErr w:type="spellStart"/>
      <w:r w:rsidRPr="00DC01A9">
        <w:rPr>
          <w:sz w:val="28"/>
          <w:szCs w:val="28"/>
        </w:rPr>
        <w:t>скаржиться</w:t>
      </w:r>
      <w:proofErr w:type="spellEnd"/>
      <w:r w:rsidRPr="00DC01A9">
        <w:rPr>
          <w:sz w:val="28"/>
          <w:szCs w:val="28"/>
        </w:rPr>
        <w:t xml:space="preserve"> на </w:t>
      </w:r>
      <w:proofErr w:type="spellStart"/>
      <w:r w:rsidRPr="00DC01A9">
        <w:rPr>
          <w:sz w:val="28"/>
          <w:szCs w:val="28"/>
        </w:rPr>
        <w:t>фізичні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не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чіткої</w:t>
      </w:r>
      <w:proofErr w:type="spellEnd"/>
      <w:r w:rsidRPr="00DC01A9">
        <w:rPr>
          <w:sz w:val="28"/>
          <w:szCs w:val="28"/>
        </w:rPr>
        <w:t xml:space="preserve"> </w:t>
      </w:r>
      <w:proofErr w:type="spellStart"/>
      <w:r w:rsidRPr="00DC01A9">
        <w:rPr>
          <w:sz w:val="28"/>
          <w:szCs w:val="28"/>
        </w:rPr>
        <w:t>органічної</w:t>
      </w:r>
      <w:proofErr w:type="spellEnd"/>
      <w:r w:rsidRPr="00DC01A9">
        <w:rPr>
          <w:sz w:val="28"/>
          <w:szCs w:val="28"/>
        </w:rPr>
        <w:t xml:space="preserve"> причини.</w:t>
      </w:r>
    </w:p>
    <w:p w14:paraId="181D47F3" w14:textId="77777777" w:rsidR="0068533A" w:rsidRPr="00DC01A9" w:rsidRDefault="0068533A" w:rsidP="00372BAB">
      <w:pPr>
        <w:spacing w:line="360" w:lineRule="auto"/>
        <w:ind w:firstLine="851"/>
        <w:jc w:val="both"/>
        <w:rPr>
          <w:sz w:val="28"/>
          <w:szCs w:val="28"/>
        </w:rPr>
      </w:pPr>
      <w:proofErr w:type="spellStart"/>
      <w:r w:rsidRPr="00DC01A9">
        <w:rPr>
          <w:sz w:val="28"/>
          <w:szCs w:val="28"/>
        </w:rPr>
        <w:t>Соматоформний</w:t>
      </w:r>
      <w:proofErr w:type="spellEnd"/>
      <w:r w:rsidRPr="00DC01A9">
        <w:rPr>
          <w:sz w:val="28"/>
          <w:szCs w:val="28"/>
        </w:rPr>
        <w:t xml:space="preserve"> </w:t>
      </w:r>
      <w:proofErr w:type="spellStart"/>
      <w:r w:rsidRPr="00DC01A9">
        <w:rPr>
          <w:sz w:val="28"/>
          <w:szCs w:val="28"/>
        </w:rPr>
        <w:t>розлад</w:t>
      </w:r>
      <w:proofErr w:type="spellEnd"/>
      <w:r w:rsidRPr="00DC01A9">
        <w:rPr>
          <w:sz w:val="28"/>
          <w:szCs w:val="28"/>
        </w:rPr>
        <w:t xml:space="preserve">, </w:t>
      </w:r>
      <w:proofErr w:type="spellStart"/>
      <w:r w:rsidRPr="00DC01A9">
        <w:rPr>
          <w:sz w:val="28"/>
          <w:szCs w:val="28"/>
        </w:rPr>
        <w:t>згідно</w:t>
      </w:r>
      <w:proofErr w:type="spellEnd"/>
      <w:r w:rsidRPr="00DC01A9">
        <w:rPr>
          <w:sz w:val="28"/>
          <w:szCs w:val="28"/>
        </w:rPr>
        <w:t xml:space="preserve"> з </w:t>
      </w:r>
      <w:proofErr w:type="spellStart"/>
      <w:r w:rsidRPr="00DC01A9">
        <w:rPr>
          <w:sz w:val="28"/>
          <w:szCs w:val="28"/>
        </w:rPr>
        <w:t>сучасними</w:t>
      </w:r>
      <w:proofErr w:type="spellEnd"/>
      <w:r w:rsidRPr="00DC01A9">
        <w:rPr>
          <w:sz w:val="28"/>
          <w:szCs w:val="28"/>
        </w:rPr>
        <w:t xml:space="preserve"> </w:t>
      </w:r>
      <w:proofErr w:type="spellStart"/>
      <w:r w:rsidRPr="00DC01A9">
        <w:rPr>
          <w:sz w:val="28"/>
          <w:szCs w:val="28"/>
        </w:rPr>
        <w:t>діагностичними</w:t>
      </w:r>
      <w:proofErr w:type="spellEnd"/>
      <w:r w:rsidRPr="00DC01A9">
        <w:rPr>
          <w:sz w:val="28"/>
          <w:szCs w:val="28"/>
        </w:rPr>
        <w:t xml:space="preserve"> </w:t>
      </w:r>
      <w:proofErr w:type="spellStart"/>
      <w:r w:rsidRPr="00DC01A9">
        <w:rPr>
          <w:sz w:val="28"/>
          <w:szCs w:val="28"/>
        </w:rPr>
        <w:t>критеріями</w:t>
      </w:r>
      <w:proofErr w:type="spellEnd"/>
      <w:r w:rsidRPr="00DC01A9">
        <w:rPr>
          <w:sz w:val="28"/>
          <w:szCs w:val="28"/>
        </w:rPr>
        <w:t xml:space="preserve"> (</w:t>
      </w:r>
      <w:proofErr w:type="spellStart"/>
      <w:r w:rsidRPr="00DC01A9">
        <w:rPr>
          <w:sz w:val="28"/>
          <w:szCs w:val="28"/>
        </w:rPr>
        <w:t>наприклад</w:t>
      </w:r>
      <w:proofErr w:type="spellEnd"/>
      <w:r w:rsidRPr="00DC01A9">
        <w:rPr>
          <w:sz w:val="28"/>
          <w:szCs w:val="28"/>
        </w:rPr>
        <w:t xml:space="preserve">, МКХ-11 </w:t>
      </w:r>
      <w:proofErr w:type="spellStart"/>
      <w:r w:rsidRPr="00DC01A9">
        <w:rPr>
          <w:sz w:val="28"/>
          <w:szCs w:val="28"/>
        </w:rPr>
        <w:t>або</w:t>
      </w:r>
      <w:proofErr w:type="spellEnd"/>
      <w:r w:rsidRPr="00DC01A9">
        <w:rPr>
          <w:sz w:val="28"/>
          <w:szCs w:val="28"/>
        </w:rPr>
        <w:t xml:space="preserve"> DSM-5), </w:t>
      </w:r>
      <w:proofErr w:type="spellStart"/>
      <w:r w:rsidRPr="00DC01A9">
        <w:rPr>
          <w:sz w:val="28"/>
          <w:szCs w:val="28"/>
        </w:rPr>
        <w:t>характеризується</w:t>
      </w:r>
      <w:proofErr w:type="spellEnd"/>
      <w:r w:rsidRPr="00DC01A9">
        <w:rPr>
          <w:sz w:val="28"/>
          <w:szCs w:val="28"/>
        </w:rPr>
        <w:t xml:space="preserve"> </w:t>
      </w:r>
      <w:proofErr w:type="spellStart"/>
      <w:r w:rsidRPr="00DC01A9">
        <w:rPr>
          <w:sz w:val="28"/>
          <w:szCs w:val="28"/>
        </w:rPr>
        <w:t>множинними</w:t>
      </w:r>
      <w:proofErr w:type="spellEnd"/>
      <w:r w:rsidRPr="00DC01A9">
        <w:rPr>
          <w:sz w:val="28"/>
          <w:szCs w:val="28"/>
        </w:rPr>
        <w:t xml:space="preserve">, часто </w:t>
      </w:r>
      <w:proofErr w:type="spellStart"/>
      <w:r w:rsidRPr="00DC01A9">
        <w:rPr>
          <w:sz w:val="28"/>
          <w:szCs w:val="28"/>
        </w:rPr>
        <w:t>змінними</w:t>
      </w:r>
      <w:proofErr w:type="spellEnd"/>
      <w:r w:rsidRPr="00DC01A9">
        <w:rPr>
          <w:sz w:val="28"/>
          <w:szCs w:val="28"/>
        </w:rPr>
        <w:t xml:space="preserve">, </w:t>
      </w:r>
      <w:proofErr w:type="spellStart"/>
      <w:r w:rsidRPr="00DC01A9">
        <w:rPr>
          <w:sz w:val="28"/>
          <w:szCs w:val="28"/>
        </w:rPr>
        <w:t>тілесними</w:t>
      </w:r>
      <w:proofErr w:type="spellEnd"/>
      <w:r w:rsidRPr="00DC01A9">
        <w:rPr>
          <w:sz w:val="28"/>
          <w:szCs w:val="28"/>
        </w:rPr>
        <w:t xml:space="preserve"> </w:t>
      </w:r>
      <w:proofErr w:type="spellStart"/>
      <w:r w:rsidRPr="00DC01A9">
        <w:rPr>
          <w:sz w:val="28"/>
          <w:szCs w:val="28"/>
        </w:rPr>
        <w:t>скаргами</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тривають</w:t>
      </w:r>
      <w:proofErr w:type="spellEnd"/>
      <w:r w:rsidRPr="00DC01A9">
        <w:rPr>
          <w:sz w:val="28"/>
          <w:szCs w:val="28"/>
        </w:rPr>
        <w:t xml:space="preserve"> </w:t>
      </w:r>
      <w:proofErr w:type="spellStart"/>
      <w:r w:rsidRPr="00DC01A9">
        <w:rPr>
          <w:sz w:val="28"/>
          <w:szCs w:val="28"/>
        </w:rPr>
        <w:t>протягом</w:t>
      </w:r>
      <w:proofErr w:type="spellEnd"/>
      <w:r w:rsidRPr="00DC01A9">
        <w:rPr>
          <w:sz w:val="28"/>
          <w:szCs w:val="28"/>
        </w:rPr>
        <w:t xml:space="preserve"> </w:t>
      </w:r>
      <w:proofErr w:type="spellStart"/>
      <w:r w:rsidRPr="00DC01A9">
        <w:rPr>
          <w:sz w:val="28"/>
          <w:szCs w:val="28"/>
        </w:rPr>
        <w:t>тривалого</w:t>
      </w:r>
      <w:proofErr w:type="spellEnd"/>
      <w:r w:rsidRPr="00DC01A9">
        <w:rPr>
          <w:sz w:val="28"/>
          <w:szCs w:val="28"/>
        </w:rPr>
        <w:t xml:space="preserve"> часу і не </w:t>
      </w:r>
      <w:proofErr w:type="spellStart"/>
      <w:r w:rsidRPr="00DC01A9">
        <w:rPr>
          <w:sz w:val="28"/>
          <w:szCs w:val="28"/>
        </w:rPr>
        <w:t>пояснюються</w:t>
      </w:r>
      <w:proofErr w:type="spellEnd"/>
      <w:r w:rsidRPr="00DC01A9">
        <w:rPr>
          <w:sz w:val="28"/>
          <w:szCs w:val="28"/>
        </w:rPr>
        <w:t xml:space="preserve"> </w:t>
      </w:r>
      <w:proofErr w:type="spellStart"/>
      <w:r w:rsidRPr="00DC01A9">
        <w:rPr>
          <w:sz w:val="28"/>
          <w:szCs w:val="28"/>
        </w:rPr>
        <w:t>повністю</w:t>
      </w:r>
      <w:proofErr w:type="spellEnd"/>
      <w:r w:rsidRPr="00DC01A9">
        <w:rPr>
          <w:sz w:val="28"/>
          <w:szCs w:val="28"/>
        </w:rPr>
        <w:t xml:space="preserve"> </w:t>
      </w:r>
      <w:proofErr w:type="spellStart"/>
      <w:r w:rsidRPr="00DC01A9">
        <w:rPr>
          <w:sz w:val="28"/>
          <w:szCs w:val="28"/>
        </w:rPr>
        <w:t>жодною</w:t>
      </w:r>
      <w:proofErr w:type="spellEnd"/>
      <w:r w:rsidRPr="00DC01A9">
        <w:rPr>
          <w:sz w:val="28"/>
          <w:szCs w:val="28"/>
        </w:rPr>
        <w:t xml:space="preserve"> </w:t>
      </w:r>
      <w:proofErr w:type="spellStart"/>
      <w:r w:rsidRPr="00DC01A9">
        <w:rPr>
          <w:sz w:val="28"/>
          <w:szCs w:val="28"/>
        </w:rPr>
        <w:t>соматичною</w:t>
      </w:r>
      <w:proofErr w:type="spellEnd"/>
      <w:r w:rsidRPr="00DC01A9">
        <w:rPr>
          <w:sz w:val="28"/>
          <w:szCs w:val="28"/>
        </w:rPr>
        <w:t xml:space="preserve"> хворобою. При </w:t>
      </w:r>
      <w:proofErr w:type="spellStart"/>
      <w:r w:rsidRPr="00DC01A9">
        <w:rPr>
          <w:sz w:val="28"/>
          <w:szCs w:val="28"/>
        </w:rPr>
        <w:t>цьому</w:t>
      </w:r>
      <w:proofErr w:type="spellEnd"/>
      <w:r w:rsidRPr="00DC01A9">
        <w:rPr>
          <w:sz w:val="28"/>
          <w:szCs w:val="28"/>
        </w:rPr>
        <w:t xml:space="preserve"> </w:t>
      </w:r>
      <w:proofErr w:type="spellStart"/>
      <w:r w:rsidRPr="00DC01A9">
        <w:rPr>
          <w:sz w:val="28"/>
          <w:szCs w:val="28"/>
        </w:rPr>
        <w:t>медичні</w:t>
      </w:r>
      <w:proofErr w:type="spellEnd"/>
      <w:r w:rsidRPr="00DC01A9">
        <w:rPr>
          <w:sz w:val="28"/>
          <w:szCs w:val="28"/>
        </w:rPr>
        <w:t xml:space="preserve"> </w:t>
      </w:r>
      <w:proofErr w:type="spellStart"/>
      <w:r w:rsidRPr="00DC01A9">
        <w:rPr>
          <w:sz w:val="28"/>
          <w:szCs w:val="28"/>
        </w:rPr>
        <w:t>обстеження</w:t>
      </w:r>
      <w:proofErr w:type="spellEnd"/>
      <w:r w:rsidRPr="00DC01A9">
        <w:rPr>
          <w:sz w:val="28"/>
          <w:szCs w:val="28"/>
        </w:rPr>
        <w:t xml:space="preserve"> не </w:t>
      </w:r>
      <w:proofErr w:type="spellStart"/>
      <w:r w:rsidRPr="00DC01A9">
        <w:rPr>
          <w:sz w:val="28"/>
          <w:szCs w:val="28"/>
        </w:rPr>
        <w:t>виявляють</w:t>
      </w:r>
      <w:proofErr w:type="spellEnd"/>
      <w:r w:rsidRPr="00DC01A9">
        <w:rPr>
          <w:sz w:val="28"/>
          <w:szCs w:val="28"/>
        </w:rPr>
        <w:t xml:space="preserve"> </w:t>
      </w:r>
      <w:proofErr w:type="spellStart"/>
      <w:r w:rsidRPr="00DC01A9">
        <w:rPr>
          <w:sz w:val="28"/>
          <w:szCs w:val="28"/>
        </w:rPr>
        <w:t>фізіологічної</w:t>
      </w:r>
      <w:proofErr w:type="spellEnd"/>
      <w:r w:rsidRPr="00DC01A9">
        <w:rPr>
          <w:sz w:val="28"/>
          <w:szCs w:val="28"/>
        </w:rPr>
        <w:t xml:space="preserve"> </w:t>
      </w:r>
      <w:proofErr w:type="spellStart"/>
      <w:r w:rsidRPr="00DC01A9">
        <w:rPr>
          <w:sz w:val="28"/>
          <w:szCs w:val="28"/>
        </w:rPr>
        <w:t>основи</w:t>
      </w:r>
      <w:proofErr w:type="spellEnd"/>
      <w:r w:rsidRPr="00DC01A9">
        <w:rPr>
          <w:sz w:val="28"/>
          <w:szCs w:val="28"/>
        </w:rPr>
        <w:t xml:space="preserve"> для </w:t>
      </w:r>
      <w:proofErr w:type="spellStart"/>
      <w:r w:rsidRPr="00DC01A9">
        <w:rPr>
          <w:sz w:val="28"/>
          <w:szCs w:val="28"/>
        </w:rPr>
        <w:t>описуваних</w:t>
      </w:r>
      <w:proofErr w:type="spellEnd"/>
      <w:r w:rsidRPr="00DC01A9">
        <w:rPr>
          <w:sz w:val="28"/>
          <w:szCs w:val="28"/>
        </w:rPr>
        <w:t xml:space="preserve"> </w:t>
      </w:r>
      <w:proofErr w:type="spellStart"/>
      <w:r w:rsidRPr="00DC01A9">
        <w:rPr>
          <w:sz w:val="28"/>
          <w:szCs w:val="28"/>
        </w:rPr>
        <w:t>симптомів</w:t>
      </w:r>
      <w:proofErr w:type="spellEnd"/>
      <w:r w:rsidRPr="00DC01A9">
        <w:rPr>
          <w:sz w:val="28"/>
          <w:szCs w:val="28"/>
        </w:rPr>
        <w:t xml:space="preserve">, а </w:t>
      </w:r>
      <w:proofErr w:type="spellStart"/>
      <w:r w:rsidRPr="00DC01A9">
        <w:rPr>
          <w:sz w:val="28"/>
          <w:szCs w:val="28"/>
        </w:rPr>
        <w:t>самі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викликають</w:t>
      </w:r>
      <w:proofErr w:type="spellEnd"/>
      <w:r w:rsidRPr="00DC01A9">
        <w:rPr>
          <w:sz w:val="28"/>
          <w:szCs w:val="28"/>
        </w:rPr>
        <w:t xml:space="preserve"> </w:t>
      </w:r>
      <w:proofErr w:type="spellStart"/>
      <w:r w:rsidRPr="00DC01A9">
        <w:rPr>
          <w:sz w:val="28"/>
          <w:szCs w:val="28"/>
        </w:rPr>
        <w:t>значне</w:t>
      </w:r>
      <w:proofErr w:type="spellEnd"/>
      <w:r w:rsidRPr="00DC01A9">
        <w:rPr>
          <w:sz w:val="28"/>
          <w:szCs w:val="28"/>
        </w:rPr>
        <w:t xml:space="preserve"> </w:t>
      </w:r>
      <w:proofErr w:type="spellStart"/>
      <w:r w:rsidRPr="00DC01A9">
        <w:rPr>
          <w:sz w:val="28"/>
          <w:szCs w:val="28"/>
        </w:rPr>
        <w:t>занепокоєння</w:t>
      </w:r>
      <w:proofErr w:type="spellEnd"/>
      <w:r w:rsidRPr="00DC01A9">
        <w:rPr>
          <w:sz w:val="28"/>
          <w:szCs w:val="28"/>
        </w:rPr>
        <w:t xml:space="preserve"> та </w:t>
      </w:r>
      <w:proofErr w:type="spellStart"/>
      <w:r w:rsidRPr="00DC01A9">
        <w:rPr>
          <w:sz w:val="28"/>
          <w:szCs w:val="28"/>
        </w:rPr>
        <w:t>порушують</w:t>
      </w:r>
      <w:proofErr w:type="spellEnd"/>
      <w:r w:rsidRPr="00DC01A9">
        <w:rPr>
          <w:sz w:val="28"/>
          <w:szCs w:val="28"/>
        </w:rPr>
        <w:t xml:space="preserve"> </w:t>
      </w:r>
      <w:proofErr w:type="spellStart"/>
      <w:r w:rsidRPr="00DC01A9">
        <w:rPr>
          <w:sz w:val="28"/>
          <w:szCs w:val="28"/>
        </w:rPr>
        <w:t>повсякденне</w:t>
      </w:r>
      <w:proofErr w:type="spellEnd"/>
      <w:r w:rsidRPr="00DC01A9">
        <w:rPr>
          <w:sz w:val="28"/>
          <w:szCs w:val="28"/>
        </w:rPr>
        <w:t xml:space="preserve"> </w:t>
      </w:r>
      <w:proofErr w:type="spellStart"/>
      <w:r w:rsidRPr="00DC01A9">
        <w:rPr>
          <w:sz w:val="28"/>
          <w:szCs w:val="28"/>
        </w:rPr>
        <w:t>функціонування</w:t>
      </w:r>
      <w:proofErr w:type="spellEnd"/>
      <w:r w:rsidRPr="00DC01A9">
        <w:rPr>
          <w:sz w:val="28"/>
          <w:szCs w:val="28"/>
        </w:rPr>
        <w:t xml:space="preserve"> </w:t>
      </w:r>
      <w:proofErr w:type="spellStart"/>
      <w:r w:rsidRPr="00DC01A9">
        <w:rPr>
          <w:sz w:val="28"/>
          <w:szCs w:val="28"/>
        </w:rPr>
        <w:t>людини</w:t>
      </w:r>
      <w:proofErr w:type="spellEnd"/>
      <w:r w:rsidRPr="00DC01A9">
        <w:rPr>
          <w:sz w:val="28"/>
          <w:szCs w:val="28"/>
        </w:rPr>
        <w:t>.</w:t>
      </w:r>
    </w:p>
    <w:p w14:paraId="365E01B5" w14:textId="77777777" w:rsidR="0068533A" w:rsidRPr="00DC01A9" w:rsidRDefault="0068533A" w:rsidP="00372BAB">
      <w:pPr>
        <w:spacing w:line="360" w:lineRule="auto"/>
        <w:ind w:firstLine="851"/>
        <w:jc w:val="both"/>
        <w:rPr>
          <w:sz w:val="28"/>
          <w:szCs w:val="28"/>
        </w:rPr>
      </w:pP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цими</w:t>
      </w:r>
      <w:proofErr w:type="spellEnd"/>
      <w:r w:rsidRPr="00DC01A9">
        <w:rPr>
          <w:sz w:val="28"/>
          <w:szCs w:val="28"/>
        </w:rPr>
        <w:t xml:space="preserve"> станами </w:t>
      </w:r>
      <w:proofErr w:type="spellStart"/>
      <w:r w:rsidRPr="00DC01A9">
        <w:rPr>
          <w:sz w:val="28"/>
          <w:szCs w:val="28"/>
        </w:rPr>
        <w:t>вказує</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соматоформні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часто </w:t>
      </w:r>
      <w:proofErr w:type="spellStart"/>
      <w:r w:rsidRPr="00DC01A9">
        <w:rPr>
          <w:sz w:val="28"/>
          <w:szCs w:val="28"/>
        </w:rPr>
        <w:t>можуть</w:t>
      </w:r>
      <w:proofErr w:type="spellEnd"/>
      <w:r w:rsidRPr="00DC01A9">
        <w:rPr>
          <w:sz w:val="28"/>
          <w:szCs w:val="28"/>
        </w:rPr>
        <w:t xml:space="preserve"> </w:t>
      </w:r>
      <w:proofErr w:type="spellStart"/>
      <w:r w:rsidRPr="00DC01A9">
        <w:rPr>
          <w:sz w:val="28"/>
          <w:szCs w:val="28"/>
        </w:rPr>
        <w:t>виступати</w:t>
      </w:r>
      <w:proofErr w:type="spellEnd"/>
      <w:r w:rsidRPr="00DC01A9">
        <w:rPr>
          <w:sz w:val="28"/>
          <w:szCs w:val="28"/>
        </w:rPr>
        <w:t xml:space="preserve"> в </w:t>
      </w:r>
      <w:proofErr w:type="spellStart"/>
      <w:r w:rsidRPr="00DC01A9">
        <w:rPr>
          <w:sz w:val="28"/>
          <w:szCs w:val="28"/>
        </w:rPr>
        <w:t>ролі</w:t>
      </w:r>
      <w:proofErr w:type="spellEnd"/>
      <w:r w:rsidRPr="00DC01A9">
        <w:rPr>
          <w:sz w:val="28"/>
          <w:szCs w:val="28"/>
        </w:rPr>
        <w:t xml:space="preserve"> маски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тобто</w:t>
      </w:r>
      <w:proofErr w:type="spellEnd"/>
      <w:r w:rsidRPr="00DC01A9">
        <w:rPr>
          <w:sz w:val="28"/>
          <w:szCs w:val="28"/>
        </w:rPr>
        <w:t xml:space="preserve"> бути </w:t>
      </w:r>
      <w:proofErr w:type="spellStart"/>
      <w:r w:rsidRPr="00DC01A9">
        <w:rPr>
          <w:sz w:val="28"/>
          <w:szCs w:val="28"/>
        </w:rPr>
        <w:t>її</w:t>
      </w:r>
      <w:proofErr w:type="spellEnd"/>
      <w:r w:rsidRPr="00DC01A9">
        <w:rPr>
          <w:sz w:val="28"/>
          <w:szCs w:val="28"/>
        </w:rPr>
        <w:t xml:space="preserve"> </w:t>
      </w:r>
      <w:proofErr w:type="spellStart"/>
      <w:r w:rsidRPr="00DC01A9">
        <w:rPr>
          <w:sz w:val="28"/>
          <w:szCs w:val="28"/>
        </w:rPr>
        <w:t>основним</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навіть</w:t>
      </w:r>
      <w:proofErr w:type="spellEnd"/>
      <w:r w:rsidRPr="00DC01A9">
        <w:rPr>
          <w:sz w:val="28"/>
          <w:szCs w:val="28"/>
        </w:rPr>
        <w:t xml:space="preserve"> </w:t>
      </w:r>
      <w:proofErr w:type="spellStart"/>
      <w:r w:rsidRPr="00DC01A9">
        <w:rPr>
          <w:sz w:val="28"/>
          <w:szCs w:val="28"/>
        </w:rPr>
        <w:t>єдиним</w:t>
      </w:r>
      <w:proofErr w:type="spellEnd"/>
      <w:r w:rsidRPr="00DC01A9">
        <w:rPr>
          <w:sz w:val="28"/>
          <w:szCs w:val="28"/>
        </w:rPr>
        <w:t xml:space="preserve"> </w:t>
      </w:r>
      <w:proofErr w:type="spellStart"/>
      <w:r w:rsidRPr="00DC01A9">
        <w:rPr>
          <w:sz w:val="28"/>
          <w:szCs w:val="28"/>
        </w:rPr>
        <w:t>клінічним</w:t>
      </w:r>
      <w:proofErr w:type="spellEnd"/>
      <w:r w:rsidRPr="00DC01A9">
        <w:rPr>
          <w:sz w:val="28"/>
          <w:szCs w:val="28"/>
        </w:rPr>
        <w:t xml:space="preserve"> </w:t>
      </w:r>
      <w:proofErr w:type="spellStart"/>
      <w:r w:rsidRPr="00DC01A9">
        <w:rPr>
          <w:sz w:val="28"/>
          <w:szCs w:val="28"/>
        </w:rPr>
        <w:t>проявом</w:t>
      </w:r>
      <w:proofErr w:type="spellEnd"/>
      <w:r w:rsidRPr="00DC01A9">
        <w:rPr>
          <w:sz w:val="28"/>
          <w:szCs w:val="28"/>
        </w:rPr>
        <w:t xml:space="preserve">. </w:t>
      </w:r>
      <w:proofErr w:type="spellStart"/>
      <w:r w:rsidRPr="00DC01A9">
        <w:rPr>
          <w:sz w:val="28"/>
          <w:szCs w:val="28"/>
        </w:rPr>
        <w:t>Пацієнти</w:t>
      </w:r>
      <w:proofErr w:type="spellEnd"/>
      <w:r w:rsidRPr="00DC01A9">
        <w:rPr>
          <w:sz w:val="28"/>
          <w:szCs w:val="28"/>
        </w:rPr>
        <w:t xml:space="preserve"> з </w:t>
      </w:r>
      <w:proofErr w:type="spellStart"/>
      <w:r w:rsidRPr="00DC01A9">
        <w:rPr>
          <w:sz w:val="28"/>
          <w:szCs w:val="28"/>
        </w:rPr>
        <w:t>маскованою</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w:t>
      </w:r>
      <w:proofErr w:type="spellStart"/>
      <w:r w:rsidRPr="00DC01A9">
        <w:rPr>
          <w:sz w:val="28"/>
          <w:szCs w:val="28"/>
        </w:rPr>
        <w:t>можуть</w:t>
      </w:r>
      <w:proofErr w:type="spellEnd"/>
      <w:r w:rsidRPr="00DC01A9">
        <w:rPr>
          <w:sz w:val="28"/>
          <w:szCs w:val="28"/>
        </w:rPr>
        <w:t xml:space="preserve"> не </w:t>
      </w:r>
      <w:proofErr w:type="spellStart"/>
      <w:r w:rsidRPr="00DC01A9">
        <w:rPr>
          <w:sz w:val="28"/>
          <w:szCs w:val="28"/>
        </w:rPr>
        <w:t>усвідомлювати</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заперечувати</w:t>
      </w:r>
      <w:proofErr w:type="spellEnd"/>
      <w:r w:rsidRPr="00DC01A9">
        <w:rPr>
          <w:sz w:val="28"/>
          <w:szCs w:val="28"/>
        </w:rPr>
        <w:t xml:space="preserve"> </w:t>
      </w:r>
      <w:proofErr w:type="spellStart"/>
      <w:r w:rsidRPr="00DC01A9">
        <w:rPr>
          <w:sz w:val="28"/>
          <w:szCs w:val="28"/>
        </w:rPr>
        <w:t>свої</w:t>
      </w:r>
      <w:proofErr w:type="spellEnd"/>
      <w:r w:rsidRPr="00DC01A9">
        <w:rPr>
          <w:sz w:val="28"/>
          <w:szCs w:val="28"/>
        </w:rPr>
        <w:t xml:space="preserve"> </w:t>
      </w:r>
      <w:proofErr w:type="spellStart"/>
      <w:r w:rsidRPr="00DC01A9">
        <w:rPr>
          <w:sz w:val="28"/>
          <w:szCs w:val="28"/>
        </w:rPr>
        <w:t>емоційні</w:t>
      </w:r>
      <w:proofErr w:type="spellEnd"/>
      <w:r w:rsidRPr="00DC01A9">
        <w:rPr>
          <w:sz w:val="28"/>
          <w:szCs w:val="28"/>
        </w:rPr>
        <w:t xml:space="preserve"> </w:t>
      </w:r>
      <w:proofErr w:type="spellStart"/>
      <w:r w:rsidRPr="00DC01A9">
        <w:rPr>
          <w:sz w:val="28"/>
          <w:szCs w:val="28"/>
        </w:rPr>
        <w:t>страждання</w:t>
      </w:r>
      <w:proofErr w:type="spellEnd"/>
      <w:r w:rsidRPr="00DC01A9">
        <w:rPr>
          <w:sz w:val="28"/>
          <w:szCs w:val="28"/>
        </w:rPr>
        <w:t xml:space="preserve">, </w:t>
      </w:r>
      <w:proofErr w:type="spellStart"/>
      <w:r w:rsidRPr="00DC01A9">
        <w:rPr>
          <w:sz w:val="28"/>
          <w:szCs w:val="28"/>
        </w:rPr>
        <w:t>але</w:t>
      </w:r>
      <w:proofErr w:type="spellEnd"/>
      <w:r w:rsidRPr="00DC01A9">
        <w:rPr>
          <w:sz w:val="28"/>
          <w:szCs w:val="28"/>
        </w:rPr>
        <w:t xml:space="preserve"> </w:t>
      </w:r>
      <w:proofErr w:type="spellStart"/>
      <w:r w:rsidRPr="00DC01A9">
        <w:rPr>
          <w:sz w:val="28"/>
          <w:szCs w:val="28"/>
        </w:rPr>
        <w:t>натомість</w:t>
      </w:r>
      <w:proofErr w:type="spellEnd"/>
      <w:r w:rsidRPr="00DC01A9">
        <w:rPr>
          <w:sz w:val="28"/>
          <w:szCs w:val="28"/>
        </w:rPr>
        <w:t xml:space="preserve"> </w:t>
      </w:r>
      <w:proofErr w:type="spellStart"/>
      <w:r w:rsidRPr="00DC01A9">
        <w:rPr>
          <w:sz w:val="28"/>
          <w:szCs w:val="28"/>
        </w:rPr>
        <w:t>відчувають</w:t>
      </w:r>
      <w:proofErr w:type="spellEnd"/>
      <w:r w:rsidRPr="00DC01A9">
        <w:rPr>
          <w:sz w:val="28"/>
          <w:szCs w:val="28"/>
        </w:rPr>
        <w:t>:</w:t>
      </w:r>
    </w:p>
    <w:p w14:paraId="24BF614C"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Хронічні</w:t>
      </w:r>
      <w:proofErr w:type="spellEnd"/>
      <w:r w:rsidRPr="0068533A">
        <w:rPr>
          <w:sz w:val="28"/>
          <w:szCs w:val="28"/>
        </w:rPr>
        <w:t xml:space="preserve"> </w:t>
      </w:r>
      <w:proofErr w:type="spellStart"/>
      <w:r w:rsidRPr="0068533A">
        <w:rPr>
          <w:sz w:val="28"/>
          <w:szCs w:val="28"/>
        </w:rPr>
        <w:t>болі</w:t>
      </w:r>
      <w:proofErr w:type="spellEnd"/>
      <w:r w:rsidRPr="0068533A">
        <w:rPr>
          <w:sz w:val="28"/>
          <w:szCs w:val="28"/>
        </w:rPr>
        <w:t xml:space="preserve"> (</w:t>
      </w:r>
      <w:proofErr w:type="spellStart"/>
      <w:r w:rsidRPr="0068533A">
        <w:rPr>
          <w:sz w:val="28"/>
          <w:szCs w:val="28"/>
        </w:rPr>
        <w:t>головні</w:t>
      </w:r>
      <w:proofErr w:type="spellEnd"/>
      <w:r w:rsidRPr="0068533A">
        <w:rPr>
          <w:sz w:val="28"/>
          <w:szCs w:val="28"/>
        </w:rPr>
        <w:t xml:space="preserve"> </w:t>
      </w:r>
      <w:proofErr w:type="spellStart"/>
      <w:r w:rsidRPr="0068533A">
        <w:rPr>
          <w:sz w:val="28"/>
          <w:szCs w:val="28"/>
        </w:rPr>
        <w:t>болі</w:t>
      </w:r>
      <w:proofErr w:type="spellEnd"/>
      <w:r w:rsidRPr="0068533A">
        <w:rPr>
          <w:sz w:val="28"/>
          <w:szCs w:val="28"/>
        </w:rPr>
        <w:t xml:space="preserve">, </w:t>
      </w:r>
      <w:proofErr w:type="spellStart"/>
      <w:r w:rsidRPr="0068533A">
        <w:rPr>
          <w:sz w:val="28"/>
          <w:szCs w:val="28"/>
        </w:rPr>
        <w:t>болі</w:t>
      </w:r>
      <w:proofErr w:type="spellEnd"/>
      <w:r w:rsidRPr="0068533A">
        <w:rPr>
          <w:sz w:val="28"/>
          <w:szCs w:val="28"/>
        </w:rPr>
        <w:t xml:space="preserve"> в </w:t>
      </w:r>
      <w:proofErr w:type="spellStart"/>
      <w:r w:rsidRPr="0068533A">
        <w:rPr>
          <w:sz w:val="28"/>
          <w:szCs w:val="28"/>
        </w:rPr>
        <w:t>спині</w:t>
      </w:r>
      <w:proofErr w:type="spellEnd"/>
      <w:r w:rsidRPr="0068533A">
        <w:rPr>
          <w:sz w:val="28"/>
          <w:szCs w:val="28"/>
        </w:rPr>
        <w:t xml:space="preserve">, </w:t>
      </w:r>
      <w:proofErr w:type="spellStart"/>
      <w:r w:rsidRPr="0068533A">
        <w:rPr>
          <w:sz w:val="28"/>
          <w:szCs w:val="28"/>
        </w:rPr>
        <w:t>м’язах</w:t>
      </w:r>
      <w:proofErr w:type="spellEnd"/>
      <w:r w:rsidRPr="0068533A">
        <w:rPr>
          <w:sz w:val="28"/>
          <w:szCs w:val="28"/>
        </w:rPr>
        <w:t xml:space="preserve">, </w:t>
      </w:r>
      <w:proofErr w:type="spellStart"/>
      <w:r w:rsidRPr="0068533A">
        <w:rPr>
          <w:sz w:val="28"/>
          <w:szCs w:val="28"/>
        </w:rPr>
        <w:t>суглобах</w:t>
      </w:r>
      <w:proofErr w:type="spellEnd"/>
      <w:r w:rsidRPr="0068533A">
        <w:rPr>
          <w:sz w:val="28"/>
          <w:szCs w:val="28"/>
        </w:rPr>
        <w:t xml:space="preserve">), </w:t>
      </w:r>
      <w:proofErr w:type="spellStart"/>
      <w:r w:rsidRPr="0068533A">
        <w:rPr>
          <w:sz w:val="28"/>
          <w:szCs w:val="28"/>
        </w:rPr>
        <w:t>які</w:t>
      </w:r>
      <w:proofErr w:type="spellEnd"/>
      <w:r w:rsidRPr="0068533A">
        <w:rPr>
          <w:sz w:val="28"/>
          <w:szCs w:val="28"/>
        </w:rPr>
        <w:t xml:space="preserve"> не </w:t>
      </w:r>
      <w:proofErr w:type="spellStart"/>
      <w:r w:rsidRPr="0068533A">
        <w:rPr>
          <w:sz w:val="28"/>
          <w:szCs w:val="28"/>
        </w:rPr>
        <w:t>мають</w:t>
      </w:r>
      <w:proofErr w:type="spellEnd"/>
      <w:r w:rsidRPr="0068533A">
        <w:rPr>
          <w:sz w:val="28"/>
          <w:szCs w:val="28"/>
        </w:rPr>
        <w:t xml:space="preserve"> </w:t>
      </w:r>
      <w:proofErr w:type="spellStart"/>
      <w:r w:rsidRPr="0068533A">
        <w:rPr>
          <w:sz w:val="28"/>
          <w:szCs w:val="28"/>
        </w:rPr>
        <w:t>чіткої</w:t>
      </w:r>
      <w:proofErr w:type="spellEnd"/>
      <w:r w:rsidRPr="0068533A">
        <w:rPr>
          <w:sz w:val="28"/>
          <w:szCs w:val="28"/>
        </w:rPr>
        <w:t xml:space="preserve"> причини;</w:t>
      </w:r>
    </w:p>
    <w:p w14:paraId="380ABB8A"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Порушення</w:t>
      </w:r>
      <w:proofErr w:type="spellEnd"/>
      <w:r w:rsidRPr="0068533A">
        <w:rPr>
          <w:sz w:val="28"/>
          <w:szCs w:val="28"/>
        </w:rPr>
        <w:t xml:space="preserve"> з боку </w:t>
      </w:r>
      <w:proofErr w:type="spellStart"/>
      <w:r w:rsidRPr="0068533A">
        <w:rPr>
          <w:sz w:val="28"/>
          <w:szCs w:val="28"/>
        </w:rPr>
        <w:t>шлунково-кишкового</w:t>
      </w:r>
      <w:proofErr w:type="spellEnd"/>
      <w:r w:rsidRPr="0068533A">
        <w:rPr>
          <w:sz w:val="28"/>
          <w:szCs w:val="28"/>
        </w:rPr>
        <w:t xml:space="preserve"> тракту (</w:t>
      </w:r>
      <w:proofErr w:type="spellStart"/>
      <w:r w:rsidRPr="0068533A">
        <w:rPr>
          <w:sz w:val="28"/>
          <w:szCs w:val="28"/>
        </w:rPr>
        <w:t>нудота</w:t>
      </w:r>
      <w:proofErr w:type="spellEnd"/>
      <w:r w:rsidRPr="0068533A">
        <w:rPr>
          <w:sz w:val="28"/>
          <w:szCs w:val="28"/>
        </w:rPr>
        <w:t xml:space="preserve">, </w:t>
      </w:r>
      <w:proofErr w:type="spellStart"/>
      <w:r w:rsidRPr="0068533A">
        <w:rPr>
          <w:sz w:val="28"/>
          <w:szCs w:val="28"/>
        </w:rPr>
        <w:t>діарея</w:t>
      </w:r>
      <w:proofErr w:type="spellEnd"/>
      <w:r w:rsidRPr="0068533A">
        <w:rPr>
          <w:sz w:val="28"/>
          <w:szCs w:val="28"/>
        </w:rPr>
        <w:t xml:space="preserve">, </w:t>
      </w:r>
      <w:proofErr w:type="spellStart"/>
      <w:r w:rsidRPr="0068533A">
        <w:rPr>
          <w:sz w:val="28"/>
          <w:szCs w:val="28"/>
        </w:rPr>
        <w:t>біль</w:t>
      </w:r>
      <w:proofErr w:type="spellEnd"/>
      <w:r w:rsidRPr="0068533A">
        <w:rPr>
          <w:sz w:val="28"/>
          <w:szCs w:val="28"/>
        </w:rPr>
        <w:t xml:space="preserve"> у </w:t>
      </w:r>
      <w:proofErr w:type="spellStart"/>
      <w:r w:rsidRPr="0068533A">
        <w:rPr>
          <w:sz w:val="28"/>
          <w:szCs w:val="28"/>
        </w:rPr>
        <w:t>животі</w:t>
      </w:r>
      <w:proofErr w:type="spellEnd"/>
      <w:r w:rsidRPr="0068533A">
        <w:rPr>
          <w:sz w:val="28"/>
          <w:szCs w:val="28"/>
        </w:rPr>
        <w:t xml:space="preserve">, </w:t>
      </w:r>
      <w:proofErr w:type="spellStart"/>
      <w:r w:rsidRPr="0068533A">
        <w:rPr>
          <w:sz w:val="28"/>
          <w:szCs w:val="28"/>
        </w:rPr>
        <w:t>здуття</w:t>
      </w:r>
      <w:proofErr w:type="spellEnd"/>
      <w:r w:rsidRPr="0068533A">
        <w:rPr>
          <w:sz w:val="28"/>
          <w:szCs w:val="28"/>
        </w:rPr>
        <w:t xml:space="preserve">, </w:t>
      </w:r>
      <w:proofErr w:type="spellStart"/>
      <w:r w:rsidRPr="0068533A">
        <w:rPr>
          <w:sz w:val="28"/>
          <w:szCs w:val="28"/>
        </w:rPr>
        <w:t>відчуття</w:t>
      </w:r>
      <w:proofErr w:type="spellEnd"/>
      <w:r w:rsidRPr="0068533A">
        <w:rPr>
          <w:sz w:val="28"/>
          <w:szCs w:val="28"/>
        </w:rPr>
        <w:t xml:space="preserve"> </w:t>
      </w:r>
      <w:proofErr w:type="spellStart"/>
      <w:r w:rsidRPr="0068533A">
        <w:rPr>
          <w:sz w:val="28"/>
          <w:szCs w:val="28"/>
        </w:rPr>
        <w:t>важкості</w:t>
      </w:r>
      <w:proofErr w:type="spellEnd"/>
      <w:r w:rsidRPr="0068533A">
        <w:rPr>
          <w:sz w:val="28"/>
          <w:szCs w:val="28"/>
        </w:rPr>
        <w:t>);</w:t>
      </w:r>
    </w:p>
    <w:p w14:paraId="14F5E0C7"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Серцево-судинні</w:t>
      </w:r>
      <w:proofErr w:type="spellEnd"/>
      <w:r w:rsidRPr="0068533A">
        <w:rPr>
          <w:sz w:val="28"/>
          <w:szCs w:val="28"/>
        </w:rPr>
        <w:t xml:space="preserve"> </w:t>
      </w:r>
      <w:proofErr w:type="spellStart"/>
      <w:r w:rsidRPr="0068533A">
        <w:rPr>
          <w:sz w:val="28"/>
          <w:szCs w:val="28"/>
        </w:rPr>
        <w:t>симптоми</w:t>
      </w:r>
      <w:proofErr w:type="spellEnd"/>
      <w:r w:rsidRPr="0068533A">
        <w:rPr>
          <w:sz w:val="28"/>
          <w:szCs w:val="28"/>
        </w:rPr>
        <w:t xml:space="preserve"> (</w:t>
      </w:r>
      <w:proofErr w:type="spellStart"/>
      <w:r w:rsidRPr="0068533A">
        <w:rPr>
          <w:sz w:val="28"/>
          <w:szCs w:val="28"/>
        </w:rPr>
        <w:t>прискорене</w:t>
      </w:r>
      <w:proofErr w:type="spellEnd"/>
      <w:r w:rsidRPr="0068533A">
        <w:rPr>
          <w:sz w:val="28"/>
          <w:szCs w:val="28"/>
        </w:rPr>
        <w:t xml:space="preserve"> </w:t>
      </w:r>
      <w:proofErr w:type="spellStart"/>
      <w:r w:rsidRPr="0068533A">
        <w:rPr>
          <w:sz w:val="28"/>
          <w:szCs w:val="28"/>
        </w:rPr>
        <w:t>серцебиття</w:t>
      </w:r>
      <w:proofErr w:type="spellEnd"/>
      <w:r w:rsidRPr="0068533A">
        <w:rPr>
          <w:sz w:val="28"/>
          <w:szCs w:val="28"/>
        </w:rPr>
        <w:t xml:space="preserve">, </w:t>
      </w:r>
      <w:proofErr w:type="spellStart"/>
      <w:r w:rsidRPr="0068533A">
        <w:rPr>
          <w:sz w:val="28"/>
          <w:szCs w:val="28"/>
        </w:rPr>
        <w:t>біль</w:t>
      </w:r>
      <w:proofErr w:type="spellEnd"/>
      <w:r w:rsidRPr="0068533A">
        <w:rPr>
          <w:sz w:val="28"/>
          <w:szCs w:val="28"/>
        </w:rPr>
        <w:t xml:space="preserve"> </w:t>
      </w:r>
      <w:proofErr w:type="gramStart"/>
      <w:r w:rsidRPr="0068533A">
        <w:rPr>
          <w:sz w:val="28"/>
          <w:szCs w:val="28"/>
        </w:rPr>
        <w:t>у грудях</w:t>
      </w:r>
      <w:proofErr w:type="gramEnd"/>
      <w:r w:rsidRPr="0068533A">
        <w:rPr>
          <w:sz w:val="28"/>
          <w:szCs w:val="28"/>
        </w:rPr>
        <w:t xml:space="preserve">, </w:t>
      </w:r>
      <w:proofErr w:type="spellStart"/>
      <w:r w:rsidRPr="0068533A">
        <w:rPr>
          <w:sz w:val="28"/>
          <w:szCs w:val="28"/>
        </w:rPr>
        <w:t>коливання</w:t>
      </w:r>
      <w:proofErr w:type="spellEnd"/>
      <w:r w:rsidRPr="0068533A">
        <w:rPr>
          <w:sz w:val="28"/>
          <w:szCs w:val="28"/>
        </w:rPr>
        <w:t xml:space="preserve"> </w:t>
      </w:r>
      <w:proofErr w:type="spellStart"/>
      <w:r w:rsidRPr="0068533A">
        <w:rPr>
          <w:sz w:val="28"/>
          <w:szCs w:val="28"/>
        </w:rPr>
        <w:t>артеріального</w:t>
      </w:r>
      <w:proofErr w:type="spellEnd"/>
      <w:r w:rsidRPr="0068533A">
        <w:rPr>
          <w:sz w:val="28"/>
          <w:szCs w:val="28"/>
        </w:rPr>
        <w:t xml:space="preserve"> </w:t>
      </w:r>
      <w:proofErr w:type="spellStart"/>
      <w:r w:rsidRPr="0068533A">
        <w:rPr>
          <w:sz w:val="28"/>
          <w:szCs w:val="28"/>
        </w:rPr>
        <w:t>тиску</w:t>
      </w:r>
      <w:proofErr w:type="spellEnd"/>
      <w:r w:rsidRPr="0068533A">
        <w:rPr>
          <w:sz w:val="28"/>
          <w:szCs w:val="28"/>
        </w:rPr>
        <w:t>);</w:t>
      </w:r>
    </w:p>
    <w:p w14:paraId="083F5741"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Респіраторні</w:t>
      </w:r>
      <w:proofErr w:type="spellEnd"/>
      <w:r w:rsidRPr="0068533A">
        <w:rPr>
          <w:sz w:val="28"/>
          <w:szCs w:val="28"/>
        </w:rPr>
        <w:t xml:space="preserve"> прояви (</w:t>
      </w:r>
      <w:proofErr w:type="spellStart"/>
      <w:r w:rsidRPr="0068533A">
        <w:rPr>
          <w:sz w:val="28"/>
          <w:szCs w:val="28"/>
        </w:rPr>
        <w:t>відчуття</w:t>
      </w:r>
      <w:proofErr w:type="spellEnd"/>
      <w:r w:rsidRPr="0068533A">
        <w:rPr>
          <w:sz w:val="28"/>
          <w:szCs w:val="28"/>
        </w:rPr>
        <w:t xml:space="preserve"> </w:t>
      </w:r>
      <w:proofErr w:type="spellStart"/>
      <w:r w:rsidRPr="0068533A">
        <w:rPr>
          <w:sz w:val="28"/>
          <w:szCs w:val="28"/>
        </w:rPr>
        <w:t>нестачі</w:t>
      </w:r>
      <w:proofErr w:type="spellEnd"/>
      <w:r w:rsidRPr="0068533A">
        <w:rPr>
          <w:sz w:val="28"/>
          <w:szCs w:val="28"/>
        </w:rPr>
        <w:t xml:space="preserve"> </w:t>
      </w:r>
      <w:proofErr w:type="spellStart"/>
      <w:r w:rsidRPr="0068533A">
        <w:rPr>
          <w:sz w:val="28"/>
          <w:szCs w:val="28"/>
        </w:rPr>
        <w:t>повітря</w:t>
      </w:r>
      <w:proofErr w:type="spellEnd"/>
      <w:r w:rsidRPr="0068533A">
        <w:rPr>
          <w:sz w:val="28"/>
          <w:szCs w:val="28"/>
        </w:rPr>
        <w:t xml:space="preserve">, </w:t>
      </w:r>
      <w:proofErr w:type="spellStart"/>
      <w:r w:rsidRPr="0068533A">
        <w:rPr>
          <w:sz w:val="28"/>
          <w:szCs w:val="28"/>
        </w:rPr>
        <w:t>задуха</w:t>
      </w:r>
      <w:proofErr w:type="spellEnd"/>
      <w:r w:rsidRPr="0068533A">
        <w:rPr>
          <w:sz w:val="28"/>
          <w:szCs w:val="28"/>
        </w:rPr>
        <w:t>);</w:t>
      </w:r>
    </w:p>
    <w:p w14:paraId="46218EBB"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Неврологічні</w:t>
      </w:r>
      <w:proofErr w:type="spellEnd"/>
      <w:r w:rsidRPr="0068533A">
        <w:rPr>
          <w:sz w:val="28"/>
          <w:szCs w:val="28"/>
        </w:rPr>
        <w:t xml:space="preserve"> </w:t>
      </w:r>
      <w:proofErr w:type="spellStart"/>
      <w:r w:rsidRPr="0068533A">
        <w:rPr>
          <w:sz w:val="28"/>
          <w:szCs w:val="28"/>
        </w:rPr>
        <w:t>симптоми</w:t>
      </w:r>
      <w:proofErr w:type="spellEnd"/>
      <w:r w:rsidRPr="0068533A">
        <w:rPr>
          <w:sz w:val="28"/>
          <w:szCs w:val="28"/>
        </w:rPr>
        <w:t xml:space="preserve"> (</w:t>
      </w:r>
      <w:proofErr w:type="spellStart"/>
      <w:r w:rsidRPr="0068533A">
        <w:rPr>
          <w:sz w:val="28"/>
          <w:szCs w:val="28"/>
        </w:rPr>
        <w:t>запаморочення</w:t>
      </w:r>
      <w:proofErr w:type="spellEnd"/>
      <w:r w:rsidRPr="0068533A">
        <w:rPr>
          <w:sz w:val="28"/>
          <w:szCs w:val="28"/>
        </w:rPr>
        <w:t xml:space="preserve">, </w:t>
      </w:r>
      <w:proofErr w:type="spellStart"/>
      <w:r w:rsidRPr="0068533A">
        <w:rPr>
          <w:sz w:val="28"/>
          <w:szCs w:val="28"/>
        </w:rPr>
        <w:t>тремтіння</w:t>
      </w:r>
      <w:proofErr w:type="spellEnd"/>
      <w:r w:rsidRPr="0068533A">
        <w:rPr>
          <w:sz w:val="28"/>
          <w:szCs w:val="28"/>
        </w:rPr>
        <w:t xml:space="preserve">, </w:t>
      </w:r>
      <w:proofErr w:type="spellStart"/>
      <w:r w:rsidRPr="0068533A">
        <w:rPr>
          <w:sz w:val="28"/>
          <w:szCs w:val="28"/>
        </w:rPr>
        <w:t>відчуття</w:t>
      </w:r>
      <w:proofErr w:type="spellEnd"/>
      <w:r w:rsidRPr="0068533A">
        <w:rPr>
          <w:sz w:val="28"/>
          <w:szCs w:val="28"/>
        </w:rPr>
        <w:t xml:space="preserve"> </w:t>
      </w:r>
      <w:proofErr w:type="spellStart"/>
      <w:r w:rsidRPr="0068533A">
        <w:rPr>
          <w:sz w:val="28"/>
          <w:szCs w:val="28"/>
        </w:rPr>
        <w:t>оніміння</w:t>
      </w:r>
      <w:proofErr w:type="spellEnd"/>
      <w:r w:rsidRPr="0068533A">
        <w:rPr>
          <w:sz w:val="28"/>
          <w:szCs w:val="28"/>
        </w:rPr>
        <w:t>);</w:t>
      </w:r>
    </w:p>
    <w:p w14:paraId="38FB9D8E" w14:textId="77777777"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lastRenderedPageBreak/>
        <w:t>Порушення</w:t>
      </w:r>
      <w:proofErr w:type="spellEnd"/>
      <w:r w:rsidRPr="0068533A">
        <w:rPr>
          <w:sz w:val="28"/>
          <w:szCs w:val="28"/>
        </w:rPr>
        <w:t xml:space="preserve"> сну (</w:t>
      </w:r>
      <w:proofErr w:type="spellStart"/>
      <w:r w:rsidRPr="0068533A">
        <w:rPr>
          <w:sz w:val="28"/>
          <w:szCs w:val="28"/>
        </w:rPr>
        <w:t>безсоння</w:t>
      </w:r>
      <w:proofErr w:type="spellEnd"/>
      <w:r w:rsidRPr="0068533A">
        <w:rPr>
          <w:sz w:val="28"/>
          <w:szCs w:val="28"/>
        </w:rPr>
        <w:t xml:space="preserve"> </w:t>
      </w:r>
      <w:proofErr w:type="spellStart"/>
      <w:r w:rsidRPr="0068533A">
        <w:rPr>
          <w:sz w:val="28"/>
          <w:szCs w:val="28"/>
        </w:rPr>
        <w:t>або</w:t>
      </w:r>
      <w:proofErr w:type="spellEnd"/>
      <w:r w:rsidRPr="0068533A">
        <w:rPr>
          <w:sz w:val="28"/>
          <w:szCs w:val="28"/>
        </w:rPr>
        <w:t xml:space="preserve"> </w:t>
      </w:r>
      <w:proofErr w:type="spellStart"/>
      <w:r w:rsidRPr="0068533A">
        <w:rPr>
          <w:sz w:val="28"/>
          <w:szCs w:val="28"/>
        </w:rPr>
        <w:t>надмірна</w:t>
      </w:r>
      <w:proofErr w:type="spellEnd"/>
      <w:r w:rsidRPr="0068533A">
        <w:rPr>
          <w:sz w:val="28"/>
          <w:szCs w:val="28"/>
        </w:rPr>
        <w:t xml:space="preserve"> </w:t>
      </w:r>
      <w:proofErr w:type="spellStart"/>
      <w:r w:rsidRPr="0068533A">
        <w:rPr>
          <w:sz w:val="28"/>
          <w:szCs w:val="28"/>
        </w:rPr>
        <w:t>сонливість</w:t>
      </w:r>
      <w:proofErr w:type="spellEnd"/>
      <w:r w:rsidRPr="0068533A">
        <w:rPr>
          <w:sz w:val="28"/>
          <w:szCs w:val="28"/>
        </w:rPr>
        <w:t xml:space="preserve">), </w:t>
      </w:r>
      <w:proofErr w:type="spellStart"/>
      <w:r w:rsidRPr="0068533A">
        <w:rPr>
          <w:sz w:val="28"/>
          <w:szCs w:val="28"/>
        </w:rPr>
        <w:t>які</w:t>
      </w:r>
      <w:proofErr w:type="spellEnd"/>
      <w:r w:rsidRPr="0068533A">
        <w:rPr>
          <w:sz w:val="28"/>
          <w:szCs w:val="28"/>
        </w:rPr>
        <w:t xml:space="preserve"> </w:t>
      </w:r>
      <w:proofErr w:type="spellStart"/>
      <w:r w:rsidRPr="0068533A">
        <w:rPr>
          <w:sz w:val="28"/>
          <w:szCs w:val="28"/>
        </w:rPr>
        <w:t>пацієнт</w:t>
      </w:r>
      <w:proofErr w:type="spellEnd"/>
      <w:r w:rsidRPr="0068533A">
        <w:rPr>
          <w:sz w:val="28"/>
          <w:szCs w:val="28"/>
        </w:rPr>
        <w:t xml:space="preserve"> </w:t>
      </w:r>
      <w:proofErr w:type="spellStart"/>
      <w:r w:rsidRPr="0068533A">
        <w:rPr>
          <w:sz w:val="28"/>
          <w:szCs w:val="28"/>
        </w:rPr>
        <w:t>пов’язує</w:t>
      </w:r>
      <w:proofErr w:type="spellEnd"/>
      <w:r w:rsidRPr="0068533A">
        <w:rPr>
          <w:sz w:val="28"/>
          <w:szCs w:val="28"/>
        </w:rPr>
        <w:t xml:space="preserve"> з </w:t>
      </w:r>
      <w:proofErr w:type="spellStart"/>
      <w:r w:rsidRPr="0068533A">
        <w:rPr>
          <w:sz w:val="28"/>
          <w:szCs w:val="28"/>
        </w:rPr>
        <w:t>тілесним</w:t>
      </w:r>
      <w:proofErr w:type="spellEnd"/>
      <w:r w:rsidRPr="0068533A">
        <w:rPr>
          <w:sz w:val="28"/>
          <w:szCs w:val="28"/>
        </w:rPr>
        <w:t xml:space="preserve"> дискомфортом;</w:t>
      </w:r>
    </w:p>
    <w:p w14:paraId="375EA381" w14:textId="34FBBFD8" w:rsidR="0068533A" w:rsidRPr="0068533A" w:rsidRDefault="0068533A" w:rsidP="002D5E12">
      <w:pPr>
        <w:pStyle w:val="a4"/>
        <w:numPr>
          <w:ilvl w:val="0"/>
          <w:numId w:val="17"/>
        </w:numPr>
        <w:spacing w:line="360" w:lineRule="auto"/>
        <w:ind w:left="0" w:firstLine="0"/>
        <w:jc w:val="both"/>
        <w:rPr>
          <w:sz w:val="28"/>
          <w:szCs w:val="28"/>
        </w:rPr>
      </w:pPr>
      <w:proofErr w:type="spellStart"/>
      <w:r w:rsidRPr="0068533A">
        <w:rPr>
          <w:sz w:val="28"/>
          <w:szCs w:val="28"/>
        </w:rPr>
        <w:t>Загальна</w:t>
      </w:r>
      <w:proofErr w:type="spellEnd"/>
      <w:r w:rsidRPr="0068533A">
        <w:rPr>
          <w:sz w:val="28"/>
          <w:szCs w:val="28"/>
        </w:rPr>
        <w:t xml:space="preserve"> </w:t>
      </w:r>
      <w:proofErr w:type="spellStart"/>
      <w:r w:rsidRPr="0068533A">
        <w:rPr>
          <w:sz w:val="28"/>
          <w:szCs w:val="28"/>
        </w:rPr>
        <w:t>втома</w:t>
      </w:r>
      <w:proofErr w:type="spellEnd"/>
      <w:r w:rsidRPr="0068533A">
        <w:rPr>
          <w:sz w:val="28"/>
          <w:szCs w:val="28"/>
        </w:rPr>
        <w:t xml:space="preserve">, </w:t>
      </w:r>
      <w:proofErr w:type="spellStart"/>
      <w:r w:rsidRPr="0068533A">
        <w:rPr>
          <w:sz w:val="28"/>
          <w:szCs w:val="28"/>
        </w:rPr>
        <w:t>зниження</w:t>
      </w:r>
      <w:proofErr w:type="spellEnd"/>
      <w:r w:rsidRPr="0068533A">
        <w:rPr>
          <w:sz w:val="28"/>
          <w:szCs w:val="28"/>
        </w:rPr>
        <w:t xml:space="preserve"> </w:t>
      </w:r>
      <w:proofErr w:type="spellStart"/>
      <w:r w:rsidRPr="0068533A">
        <w:rPr>
          <w:sz w:val="28"/>
          <w:szCs w:val="28"/>
        </w:rPr>
        <w:t>енергії</w:t>
      </w:r>
      <w:proofErr w:type="spellEnd"/>
      <w:r w:rsidRPr="0068533A">
        <w:rPr>
          <w:sz w:val="28"/>
          <w:szCs w:val="28"/>
        </w:rPr>
        <w:t xml:space="preserve">, яку не </w:t>
      </w:r>
      <w:proofErr w:type="spellStart"/>
      <w:r w:rsidRPr="0068533A">
        <w:rPr>
          <w:sz w:val="28"/>
          <w:szCs w:val="28"/>
        </w:rPr>
        <w:t>вдається</w:t>
      </w:r>
      <w:proofErr w:type="spellEnd"/>
      <w:r w:rsidRPr="0068533A">
        <w:rPr>
          <w:sz w:val="28"/>
          <w:szCs w:val="28"/>
        </w:rPr>
        <w:t xml:space="preserve"> </w:t>
      </w:r>
      <w:proofErr w:type="spellStart"/>
      <w:r w:rsidRPr="0068533A">
        <w:rPr>
          <w:sz w:val="28"/>
          <w:szCs w:val="28"/>
        </w:rPr>
        <w:t>пояснити</w:t>
      </w:r>
      <w:proofErr w:type="spellEnd"/>
      <w:r w:rsidRPr="0068533A">
        <w:rPr>
          <w:sz w:val="28"/>
          <w:szCs w:val="28"/>
        </w:rPr>
        <w:t xml:space="preserve"> </w:t>
      </w:r>
      <w:proofErr w:type="spellStart"/>
      <w:r w:rsidRPr="0068533A">
        <w:rPr>
          <w:sz w:val="28"/>
          <w:szCs w:val="28"/>
        </w:rPr>
        <w:t>органічною</w:t>
      </w:r>
      <w:proofErr w:type="spellEnd"/>
      <w:r w:rsidRPr="0068533A">
        <w:rPr>
          <w:sz w:val="28"/>
          <w:szCs w:val="28"/>
        </w:rPr>
        <w:t xml:space="preserve"> причиною.</w:t>
      </w:r>
    </w:p>
    <w:p w14:paraId="44B3525F" w14:textId="77777777" w:rsidR="0068533A" w:rsidRPr="00DC01A9" w:rsidRDefault="0068533A" w:rsidP="00372BAB">
      <w:pPr>
        <w:spacing w:line="360" w:lineRule="auto"/>
        <w:ind w:firstLine="851"/>
        <w:jc w:val="both"/>
        <w:rPr>
          <w:sz w:val="28"/>
          <w:szCs w:val="28"/>
        </w:rPr>
      </w:pPr>
      <w:proofErr w:type="spellStart"/>
      <w:r w:rsidRPr="00DC01A9">
        <w:rPr>
          <w:sz w:val="28"/>
          <w:szCs w:val="28"/>
        </w:rPr>
        <w:t>Такі</w:t>
      </w:r>
      <w:proofErr w:type="spellEnd"/>
      <w:r w:rsidRPr="00DC01A9">
        <w:rPr>
          <w:sz w:val="28"/>
          <w:szCs w:val="28"/>
        </w:rPr>
        <w:t xml:space="preserve"> прояви </w:t>
      </w:r>
      <w:proofErr w:type="spellStart"/>
      <w:r w:rsidRPr="00DC01A9">
        <w:rPr>
          <w:sz w:val="28"/>
          <w:szCs w:val="28"/>
        </w:rPr>
        <w:t>створюють</w:t>
      </w:r>
      <w:proofErr w:type="spellEnd"/>
      <w:r w:rsidRPr="00DC01A9">
        <w:rPr>
          <w:sz w:val="28"/>
          <w:szCs w:val="28"/>
        </w:rPr>
        <w:t xml:space="preserve"> </w:t>
      </w:r>
      <w:proofErr w:type="spellStart"/>
      <w:r w:rsidRPr="00DC01A9">
        <w:rPr>
          <w:sz w:val="28"/>
          <w:szCs w:val="28"/>
        </w:rPr>
        <w:t>ілюзію</w:t>
      </w:r>
      <w:proofErr w:type="spellEnd"/>
      <w:r w:rsidRPr="00DC01A9">
        <w:rPr>
          <w:sz w:val="28"/>
          <w:szCs w:val="28"/>
        </w:rPr>
        <w:t xml:space="preserve"> </w:t>
      </w:r>
      <w:proofErr w:type="spellStart"/>
      <w:r w:rsidRPr="00DC01A9">
        <w:rPr>
          <w:sz w:val="28"/>
          <w:szCs w:val="28"/>
        </w:rPr>
        <w:t>соматичної</w:t>
      </w:r>
      <w:proofErr w:type="spellEnd"/>
      <w:r w:rsidRPr="00DC01A9">
        <w:rPr>
          <w:sz w:val="28"/>
          <w:szCs w:val="28"/>
        </w:rPr>
        <w:t xml:space="preserve"> </w:t>
      </w:r>
      <w:proofErr w:type="spellStart"/>
      <w:r w:rsidRPr="00DC01A9">
        <w:rPr>
          <w:sz w:val="28"/>
          <w:szCs w:val="28"/>
        </w:rPr>
        <w:t>хвороби</w:t>
      </w:r>
      <w:proofErr w:type="spellEnd"/>
      <w:r w:rsidRPr="00DC01A9">
        <w:rPr>
          <w:sz w:val="28"/>
          <w:szCs w:val="28"/>
        </w:rPr>
        <w:t xml:space="preserve">, через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пацієнт</w:t>
      </w:r>
      <w:proofErr w:type="spellEnd"/>
      <w:r w:rsidRPr="00DC01A9">
        <w:rPr>
          <w:sz w:val="28"/>
          <w:szCs w:val="28"/>
        </w:rPr>
        <w:t xml:space="preserve"> часто </w:t>
      </w:r>
      <w:proofErr w:type="spellStart"/>
      <w:r w:rsidRPr="00DC01A9">
        <w:rPr>
          <w:sz w:val="28"/>
          <w:szCs w:val="28"/>
        </w:rPr>
        <w:t>звертається</w:t>
      </w:r>
      <w:proofErr w:type="spellEnd"/>
      <w:r w:rsidRPr="00DC01A9">
        <w:rPr>
          <w:sz w:val="28"/>
          <w:szCs w:val="28"/>
        </w:rPr>
        <w:t xml:space="preserve"> до </w:t>
      </w:r>
      <w:proofErr w:type="spellStart"/>
      <w:r w:rsidRPr="00DC01A9">
        <w:rPr>
          <w:sz w:val="28"/>
          <w:szCs w:val="28"/>
        </w:rPr>
        <w:t>терапевтів</w:t>
      </w:r>
      <w:proofErr w:type="spellEnd"/>
      <w:r w:rsidRPr="00DC01A9">
        <w:rPr>
          <w:sz w:val="28"/>
          <w:szCs w:val="28"/>
        </w:rPr>
        <w:t xml:space="preserve">, </w:t>
      </w:r>
      <w:proofErr w:type="spellStart"/>
      <w:r w:rsidRPr="00DC01A9">
        <w:rPr>
          <w:sz w:val="28"/>
          <w:szCs w:val="28"/>
        </w:rPr>
        <w:t>неврологів</w:t>
      </w:r>
      <w:proofErr w:type="spellEnd"/>
      <w:r w:rsidRPr="00DC01A9">
        <w:rPr>
          <w:sz w:val="28"/>
          <w:szCs w:val="28"/>
        </w:rPr>
        <w:t xml:space="preserve">, </w:t>
      </w:r>
      <w:proofErr w:type="spellStart"/>
      <w:r w:rsidRPr="00DC01A9">
        <w:rPr>
          <w:sz w:val="28"/>
          <w:szCs w:val="28"/>
        </w:rPr>
        <w:t>гастроентерологів</w:t>
      </w:r>
      <w:proofErr w:type="spellEnd"/>
      <w:r w:rsidRPr="00DC01A9">
        <w:rPr>
          <w:sz w:val="28"/>
          <w:szCs w:val="28"/>
        </w:rPr>
        <w:t xml:space="preserve"> та </w:t>
      </w:r>
      <w:proofErr w:type="spellStart"/>
      <w:r w:rsidRPr="00DC01A9">
        <w:rPr>
          <w:sz w:val="28"/>
          <w:szCs w:val="28"/>
        </w:rPr>
        <w:t>інших</w:t>
      </w:r>
      <w:proofErr w:type="spellEnd"/>
      <w:r w:rsidRPr="00DC01A9">
        <w:rPr>
          <w:sz w:val="28"/>
          <w:szCs w:val="28"/>
        </w:rPr>
        <w:t xml:space="preserve"> </w:t>
      </w:r>
      <w:proofErr w:type="spellStart"/>
      <w:r w:rsidRPr="00DC01A9">
        <w:rPr>
          <w:sz w:val="28"/>
          <w:szCs w:val="28"/>
        </w:rPr>
        <w:t>фахівців</w:t>
      </w:r>
      <w:proofErr w:type="spellEnd"/>
      <w:r w:rsidRPr="00DC01A9">
        <w:rPr>
          <w:sz w:val="28"/>
          <w:szCs w:val="28"/>
        </w:rPr>
        <w:t xml:space="preserve">, </w:t>
      </w:r>
      <w:proofErr w:type="spellStart"/>
      <w:r w:rsidRPr="00DC01A9">
        <w:rPr>
          <w:sz w:val="28"/>
          <w:szCs w:val="28"/>
        </w:rPr>
        <w:t>але</w:t>
      </w:r>
      <w:proofErr w:type="spellEnd"/>
      <w:r w:rsidRPr="00DC01A9">
        <w:rPr>
          <w:sz w:val="28"/>
          <w:szCs w:val="28"/>
        </w:rPr>
        <w:t xml:space="preserve"> не до </w:t>
      </w:r>
      <w:proofErr w:type="spellStart"/>
      <w:r w:rsidRPr="00DC01A9">
        <w:rPr>
          <w:sz w:val="28"/>
          <w:szCs w:val="28"/>
        </w:rPr>
        <w:t>психіатра</w:t>
      </w:r>
      <w:proofErr w:type="spellEnd"/>
      <w:r w:rsidRPr="00DC01A9">
        <w:rPr>
          <w:sz w:val="28"/>
          <w:szCs w:val="28"/>
        </w:rPr>
        <w:t xml:space="preserve"> </w:t>
      </w:r>
      <w:proofErr w:type="spellStart"/>
      <w:r w:rsidRPr="00DC01A9">
        <w:rPr>
          <w:sz w:val="28"/>
          <w:szCs w:val="28"/>
        </w:rPr>
        <w:t>чи</w:t>
      </w:r>
      <w:proofErr w:type="spellEnd"/>
      <w:r w:rsidRPr="00DC01A9">
        <w:rPr>
          <w:sz w:val="28"/>
          <w:szCs w:val="28"/>
        </w:rPr>
        <w:t xml:space="preserve"> психолога.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ускладнює</w:t>
      </w:r>
      <w:proofErr w:type="spellEnd"/>
      <w:r w:rsidRPr="00DC01A9">
        <w:rPr>
          <w:sz w:val="28"/>
          <w:szCs w:val="28"/>
        </w:rPr>
        <w:t xml:space="preserve"> </w:t>
      </w:r>
      <w:proofErr w:type="spellStart"/>
      <w:r w:rsidRPr="00DC01A9">
        <w:rPr>
          <w:sz w:val="28"/>
          <w:szCs w:val="28"/>
        </w:rPr>
        <w:t>діагностику</w:t>
      </w:r>
      <w:proofErr w:type="spellEnd"/>
      <w:r w:rsidRPr="00DC01A9">
        <w:rPr>
          <w:sz w:val="28"/>
          <w:szCs w:val="28"/>
        </w:rPr>
        <w:t xml:space="preserve"> та </w:t>
      </w:r>
      <w:proofErr w:type="spellStart"/>
      <w:r w:rsidRPr="00DC01A9">
        <w:rPr>
          <w:sz w:val="28"/>
          <w:szCs w:val="28"/>
        </w:rPr>
        <w:t>відтерміновує</w:t>
      </w:r>
      <w:proofErr w:type="spellEnd"/>
      <w:r w:rsidRPr="00DC01A9">
        <w:rPr>
          <w:sz w:val="28"/>
          <w:szCs w:val="28"/>
        </w:rPr>
        <w:t xml:space="preserve"> </w:t>
      </w:r>
      <w:proofErr w:type="spellStart"/>
      <w:r w:rsidRPr="00DC01A9">
        <w:rPr>
          <w:sz w:val="28"/>
          <w:szCs w:val="28"/>
        </w:rPr>
        <w:t>призначення</w:t>
      </w:r>
      <w:proofErr w:type="spellEnd"/>
      <w:r w:rsidRPr="00DC01A9">
        <w:rPr>
          <w:sz w:val="28"/>
          <w:szCs w:val="28"/>
        </w:rPr>
        <w:t xml:space="preserve"> адекватного </w:t>
      </w:r>
      <w:proofErr w:type="spellStart"/>
      <w:r w:rsidRPr="00DC01A9">
        <w:rPr>
          <w:sz w:val="28"/>
          <w:szCs w:val="28"/>
        </w:rPr>
        <w:t>лікування</w:t>
      </w:r>
      <w:proofErr w:type="spellEnd"/>
      <w:r w:rsidRPr="00DC01A9">
        <w:rPr>
          <w:sz w:val="28"/>
          <w:szCs w:val="28"/>
        </w:rPr>
        <w:t>.</w:t>
      </w:r>
    </w:p>
    <w:p w14:paraId="2E6BDD6E" w14:textId="77777777" w:rsidR="0068533A" w:rsidRPr="00DC01A9" w:rsidRDefault="0068533A" w:rsidP="00372BAB">
      <w:pPr>
        <w:spacing w:line="360" w:lineRule="auto"/>
        <w:ind w:firstLine="851"/>
        <w:jc w:val="both"/>
        <w:rPr>
          <w:sz w:val="28"/>
          <w:szCs w:val="28"/>
        </w:rPr>
      </w:pPr>
      <w:proofErr w:type="spellStart"/>
      <w:r w:rsidRPr="00DC01A9">
        <w:rPr>
          <w:sz w:val="28"/>
          <w:szCs w:val="28"/>
        </w:rPr>
        <w:t>Помірна</w:t>
      </w:r>
      <w:proofErr w:type="spellEnd"/>
      <w:r w:rsidRPr="00DC01A9">
        <w:rPr>
          <w:sz w:val="28"/>
          <w:szCs w:val="28"/>
        </w:rPr>
        <w:t xml:space="preserve"> і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панічним</w:t>
      </w:r>
      <w:proofErr w:type="spellEnd"/>
      <w:r w:rsidRPr="00DC01A9">
        <w:rPr>
          <w:sz w:val="28"/>
          <w:szCs w:val="28"/>
        </w:rPr>
        <w:t xml:space="preserve"> синдромом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0.446, при p = 0.007 </w:t>
      </w:r>
      <w:proofErr w:type="gramStart"/>
      <w:r w:rsidRPr="00DC01A9">
        <w:rPr>
          <w:rFonts w:eastAsia="Calibri"/>
          <w:sz w:val="28"/>
          <w:szCs w:val="28"/>
        </w:rPr>
        <w:t>&lt;  0.05)</w:t>
      </w:r>
      <w:r w:rsidRPr="00DC01A9">
        <w:rPr>
          <w:sz w:val="28"/>
          <w:szCs w:val="28"/>
        </w:rPr>
        <w:t xml:space="preserve">  </w:t>
      </w:r>
      <w:proofErr w:type="spellStart"/>
      <w:r w:rsidRPr="00DC01A9">
        <w:rPr>
          <w:sz w:val="28"/>
          <w:szCs w:val="28"/>
        </w:rPr>
        <w:t>свідчить</w:t>
      </w:r>
      <w:proofErr w:type="spellEnd"/>
      <w:proofErr w:type="gramEnd"/>
      <w:r w:rsidRPr="00DC01A9">
        <w:rPr>
          <w:sz w:val="28"/>
          <w:szCs w:val="28"/>
        </w:rPr>
        <w:t xml:space="preserve"> про </w:t>
      </w:r>
      <w:proofErr w:type="spellStart"/>
      <w:r w:rsidRPr="00DC01A9">
        <w:rPr>
          <w:sz w:val="28"/>
          <w:szCs w:val="28"/>
        </w:rPr>
        <w:t>глибоку</w:t>
      </w:r>
      <w:proofErr w:type="spellEnd"/>
      <w:r w:rsidRPr="00DC01A9">
        <w:rPr>
          <w:sz w:val="28"/>
          <w:szCs w:val="28"/>
        </w:rPr>
        <w:t xml:space="preserve"> </w:t>
      </w:r>
      <w:proofErr w:type="spellStart"/>
      <w:r w:rsidRPr="00DC01A9">
        <w:rPr>
          <w:sz w:val="28"/>
          <w:szCs w:val="28"/>
        </w:rPr>
        <w:t>емоційно-поведінкову</w:t>
      </w:r>
      <w:proofErr w:type="spellEnd"/>
      <w:r w:rsidRPr="00DC01A9">
        <w:rPr>
          <w:sz w:val="28"/>
          <w:szCs w:val="28"/>
        </w:rPr>
        <w:t xml:space="preserve"> </w:t>
      </w:r>
      <w:proofErr w:type="spellStart"/>
      <w:r w:rsidRPr="00DC01A9">
        <w:rPr>
          <w:sz w:val="28"/>
          <w:szCs w:val="28"/>
        </w:rPr>
        <w:t>взаємозалежність</w:t>
      </w:r>
      <w:proofErr w:type="spellEnd"/>
      <w:r w:rsidRPr="00DC01A9">
        <w:rPr>
          <w:sz w:val="28"/>
          <w:szCs w:val="28"/>
        </w:rPr>
        <w:t xml:space="preserve"> </w:t>
      </w:r>
      <w:proofErr w:type="spellStart"/>
      <w:r w:rsidRPr="00DC01A9">
        <w:rPr>
          <w:sz w:val="28"/>
          <w:szCs w:val="28"/>
        </w:rPr>
        <w:t>цих</w:t>
      </w:r>
      <w:proofErr w:type="spellEnd"/>
      <w:r w:rsidRPr="00DC01A9">
        <w:rPr>
          <w:sz w:val="28"/>
          <w:szCs w:val="28"/>
        </w:rPr>
        <w:t xml:space="preserve"> </w:t>
      </w:r>
      <w:proofErr w:type="spellStart"/>
      <w:r w:rsidRPr="00DC01A9">
        <w:rPr>
          <w:sz w:val="28"/>
          <w:szCs w:val="28"/>
        </w:rPr>
        <w:t>двох</w:t>
      </w:r>
      <w:proofErr w:type="spellEnd"/>
      <w:r w:rsidRPr="00DC01A9">
        <w:rPr>
          <w:sz w:val="28"/>
          <w:szCs w:val="28"/>
        </w:rPr>
        <w:t xml:space="preserve"> </w:t>
      </w:r>
      <w:proofErr w:type="spellStart"/>
      <w:r w:rsidRPr="00DC01A9">
        <w:rPr>
          <w:sz w:val="28"/>
          <w:szCs w:val="28"/>
        </w:rPr>
        <w:t>психічних</w:t>
      </w:r>
      <w:proofErr w:type="spellEnd"/>
      <w:r w:rsidRPr="00DC01A9">
        <w:rPr>
          <w:sz w:val="28"/>
          <w:szCs w:val="28"/>
        </w:rPr>
        <w:t xml:space="preserve"> </w:t>
      </w:r>
      <w:proofErr w:type="spellStart"/>
      <w:r w:rsidRPr="00DC01A9">
        <w:rPr>
          <w:sz w:val="28"/>
          <w:szCs w:val="28"/>
        </w:rPr>
        <w:t>станів</w:t>
      </w:r>
      <w:proofErr w:type="spellEnd"/>
      <w:r w:rsidRPr="00DC01A9">
        <w:rPr>
          <w:sz w:val="28"/>
          <w:szCs w:val="28"/>
        </w:rPr>
        <w:t xml:space="preserve">. </w:t>
      </w:r>
      <w:proofErr w:type="spellStart"/>
      <w:r w:rsidRPr="00DC01A9">
        <w:rPr>
          <w:sz w:val="28"/>
          <w:szCs w:val="28"/>
        </w:rPr>
        <w:t>Такий</w:t>
      </w:r>
      <w:proofErr w:type="spellEnd"/>
      <w:r w:rsidRPr="00DC01A9">
        <w:rPr>
          <w:sz w:val="28"/>
          <w:szCs w:val="28"/>
        </w:rPr>
        <w:t xml:space="preserve"> </w:t>
      </w:r>
      <w:proofErr w:type="spellStart"/>
      <w:r w:rsidRPr="00DC01A9">
        <w:rPr>
          <w:sz w:val="28"/>
          <w:szCs w:val="28"/>
        </w:rPr>
        <w:t>рівень</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w:t>
      </w:r>
      <w:proofErr w:type="spellStart"/>
      <w:r w:rsidRPr="00DC01A9">
        <w:rPr>
          <w:sz w:val="28"/>
          <w:szCs w:val="28"/>
        </w:rPr>
        <w:t>означає</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збільшення</w:t>
      </w:r>
      <w:proofErr w:type="spellEnd"/>
      <w:r w:rsidRPr="00DC01A9">
        <w:rPr>
          <w:sz w:val="28"/>
          <w:szCs w:val="28"/>
        </w:rPr>
        <w:t xml:space="preserve"> </w:t>
      </w:r>
      <w:proofErr w:type="spellStart"/>
      <w:r w:rsidRPr="00DC01A9">
        <w:rPr>
          <w:sz w:val="28"/>
          <w:szCs w:val="28"/>
        </w:rPr>
        <w:t>вираженості</w:t>
      </w:r>
      <w:proofErr w:type="spellEnd"/>
      <w:r w:rsidRPr="00DC01A9">
        <w:rPr>
          <w:sz w:val="28"/>
          <w:szCs w:val="28"/>
        </w:rPr>
        <w:t xml:space="preserve"> </w:t>
      </w:r>
      <w:proofErr w:type="spellStart"/>
      <w:r w:rsidRPr="00DC01A9">
        <w:rPr>
          <w:sz w:val="28"/>
          <w:szCs w:val="28"/>
        </w:rPr>
        <w:t>симптомів</w:t>
      </w:r>
      <w:proofErr w:type="spellEnd"/>
      <w:r w:rsidRPr="00DC01A9">
        <w:rPr>
          <w:sz w:val="28"/>
          <w:szCs w:val="28"/>
        </w:rPr>
        <w:t xml:space="preserve"> одного з </w:t>
      </w:r>
      <w:proofErr w:type="spellStart"/>
      <w:r w:rsidRPr="00DC01A9">
        <w:rPr>
          <w:sz w:val="28"/>
          <w:szCs w:val="28"/>
        </w:rPr>
        <w:t>розладів</w:t>
      </w:r>
      <w:proofErr w:type="spellEnd"/>
      <w:r w:rsidRPr="00DC01A9">
        <w:rPr>
          <w:sz w:val="28"/>
          <w:szCs w:val="28"/>
        </w:rPr>
        <w:t xml:space="preserve"> </w:t>
      </w:r>
      <w:proofErr w:type="spellStart"/>
      <w:r w:rsidRPr="00DC01A9">
        <w:rPr>
          <w:sz w:val="28"/>
          <w:szCs w:val="28"/>
        </w:rPr>
        <w:t>істотно</w:t>
      </w:r>
      <w:proofErr w:type="spellEnd"/>
      <w:r w:rsidRPr="00DC01A9">
        <w:rPr>
          <w:sz w:val="28"/>
          <w:szCs w:val="28"/>
        </w:rPr>
        <w:t xml:space="preserve"> </w:t>
      </w:r>
      <w:proofErr w:type="spellStart"/>
      <w:r w:rsidRPr="00DC01A9">
        <w:rPr>
          <w:sz w:val="28"/>
          <w:szCs w:val="28"/>
        </w:rPr>
        <w:t>підвищує</w:t>
      </w:r>
      <w:proofErr w:type="spellEnd"/>
      <w:r w:rsidRPr="00DC01A9">
        <w:rPr>
          <w:sz w:val="28"/>
          <w:szCs w:val="28"/>
        </w:rPr>
        <w:t xml:space="preserve"> </w:t>
      </w:r>
      <w:proofErr w:type="spellStart"/>
      <w:r w:rsidRPr="00DC01A9">
        <w:rPr>
          <w:sz w:val="28"/>
          <w:szCs w:val="28"/>
        </w:rPr>
        <w:t>ймовірність</w:t>
      </w:r>
      <w:proofErr w:type="spellEnd"/>
      <w:r w:rsidRPr="00DC01A9">
        <w:rPr>
          <w:sz w:val="28"/>
          <w:szCs w:val="28"/>
        </w:rPr>
        <w:t xml:space="preserve"> </w:t>
      </w:r>
      <w:proofErr w:type="spellStart"/>
      <w:r w:rsidRPr="00DC01A9">
        <w:rPr>
          <w:sz w:val="28"/>
          <w:szCs w:val="28"/>
        </w:rPr>
        <w:t>наявності</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посилення</w:t>
      </w:r>
      <w:proofErr w:type="spellEnd"/>
      <w:r w:rsidRPr="00DC01A9">
        <w:rPr>
          <w:sz w:val="28"/>
          <w:szCs w:val="28"/>
        </w:rPr>
        <w:t xml:space="preserve"> </w:t>
      </w:r>
      <w:proofErr w:type="spellStart"/>
      <w:r w:rsidRPr="00DC01A9">
        <w:rPr>
          <w:sz w:val="28"/>
          <w:szCs w:val="28"/>
        </w:rPr>
        <w:t>іншого</w:t>
      </w:r>
      <w:proofErr w:type="spellEnd"/>
      <w:r w:rsidRPr="00DC01A9">
        <w:rPr>
          <w:sz w:val="28"/>
          <w:szCs w:val="28"/>
        </w:rPr>
        <w:t xml:space="preserve">, а </w:t>
      </w:r>
      <w:proofErr w:type="spellStart"/>
      <w:r w:rsidRPr="00DC01A9">
        <w:rPr>
          <w:sz w:val="28"/>
          <w:szCs w:val="28"/>
        </w:rPr>
        <w:t>отже</w:t>
      </w:r>
      <w:proofErr w:type="spellEnd"/>
      <w:r w:rsidRPr="00DC01A9">
        <w:rPr>
          <w:sz w:val="28"/>
          <w:szCs w:val="28"/>
        </w:rPr>
        <w:t xml:space="preserve">, </w:t>
      </w:r>
      <w:proofErr w:type="spellStart"/>
      <w:r w:rsidRPr="00DC01A9">
        <w:rPr>
          <w:sz w:val="28"/>
          <w:szCs w:val="28"/>
        </w:rPr>
        <w:t>маскована</w:t>
      </w:r>
      <w:proofErr w:type="spellEnd"/>
      <w:r w:rsidRPr="00DC01A9">
        <w:rPr>
          <w:sz w:val="28"/>
          <w:szCs w:val="28"/>
        </w:rPr>
        <w:t xml:space="preserve"> </w:t>
      </w:r>
      <w:proofErr w:type="spellStart"/>
      <w:r w:rsidRPr="00DC01A9">
        <w:rPr>
          <w:sz w:val="28"/>
          <w:szCs w:val="28"/>
        </w:rPr>
        <w:t>депресія</w:t>
      </w:r>
      <w:proofErr w:type="spellEnd"/>
      <w:r w:rsidRPr="00DC01A9">
        <w:rPr>
          <w:sz w:val="28"/>
          <w:szCs w:val="28"/>
        </w:rPr>
        <w:t xml:space="preserve"> часто «</w:t>
      </w:r>
      <w:proofErr w:type="spellStart"/>
      <w:r w:rsidRPr="00DC01A9">
        <w:rPr>
          <w:sz w:val="28"/>
          <w:szCs w:val="28"/>
        </w:rPr>
        <w:t>ховається</w:t>
      </w:r>
      <w:proofErr w:type="spellEnd"/>
      <w:r w:rsidRPr="00DC01A9">
        <w:rPr>
          <w:sz w:val="28"/>
          <w:szCs w:val="28"/>
        </w:rPr>
        <w:t xml:space="preserve">» за </w:t>
      </w:r>
      <w:proofErr w:type="spellStart"/>
      <w:r w:rsidRPr="00DC01A9">
        <w:rPr>
          <w:sz w:val="28"/>
          <w:szCs w:val="28"/>
        </w:rPr>
        <w:t>клінічною</w:t>
      </w:r>
      <w:proofErr w:type="spellEnd"/>
      <w:r w:rsidRPr="00DC01A9">
        <w:rPr>
          <w:sz w:val="28"/>
          <w:szCs w:val="28"/>
        </w:rPr>
        <w:t xml:space="preserve"> картиною </w:t>
      </w:r>
      <w:proofErr w:type="spellStart"/>
      <w:r w:rsidRPr="00DC01A9">
        <w:rPr>
          <w:sz w:val="28"/>
          <w:szCs w:val="28"/>
        </w:rPr>
        <w:t>панічного</w:t>
      </w:r>
      <w:proofErr w:type="spellEnd"/>
      <w:r w:rsidRPr="00DC01A9">
        <w:rPr>
          <w:sz w:val="28"/>
          <w:szCs w:val="28"/>
        </w:rPr>
        <w:t xml:space="preserve"> синдрому.</w:t>
      </w:r>
    </w:p>
    <w:p w14:paraId="7B1A9368" w14:textId="77777777" w:rsidR="0068533A" w:rsidRPr="00DC01A9" w:rsidRDefault="0068533A" w:rsidP="00372BAB">
      <w:pPr>
        <w:spacing w:line="360" w:lineRule="auto"/>
        <w:ind w:firstLine="851"/>
        <w:jc w:val="both"/>
        <w:rPr>
          <w:sz w:val="28"/>
          <w:szCs w:val="28"/>
        </w:rPr>
      </w:pP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маскованою</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панічним</w:t>
      </w:r>
      <w:proofErr w:type="spellEnd"/>
      <w:r w:rsidRPr="00DC01A9">
        <w:rPr>
          <w:sz w:val="28"/>
          <w:szCs w:val="28"/>
        </w:rPr>
        <w:t xml:space="preserve"> синдромом </w:t>
      </w:r>
      <w:proofErr w:type="spellStart"/>
      <w:r w:rsidRPr="00DC01A9">
        <w:rPr>
          <w:sz w:val="28"/>
          <w:szCs w:val="28"/>
        </w:rPr>
        <w:t>дозволяє</w:t>
      </w:r>
      <w:proofErr w:type="spellEnd"/>
      <w:r w:rsidRPr="00DC01A9">
        <w:rPr>
          <w:sz w:val="28"/>
          <w:szCs w:val="28"/>
        </w:rPr>
        <w:t xml:space="preserve"> </w:t>
      </w:r>
      <w:proofErr w:type="spellStart"/>
      <w:r w:rsidRPr="00DC01A9">
        <w:rPr>
          <w:sz w:val="28"/>
          <w:szCs w:val="28"/>
        </w:rPr>
        <w:t>розглядати</w:t>
      </w:r>
      <w:proofErr w:type="spellEnd"/>
      <w:r w:rsidRPr="00DC01A9">
        <w:rPr>
          <w:sz w:val="28"/>
          <w:szCs w:val="28"/>
        </w:rPr>
        <w:t xml:space="preserve"> </w:t>
      </w:r>
      <w:proofErr w:type="spellStart"/>
      <w:r w:rsidRPr="00DC01A9">
        <w:rPr>
          <w:sz w:val="28"/>
          <w:szCs w:val="28"/>
        </w:rPr>
        <w:t>панічні</w:t>
      </w:r>
      <w:proofErr w:type="spellEnd"/>
      <w:r w:rsidRPr="00DC01A9">
        <w:rPr>
          <w:sz w:val="28"/>
          <w:szCs w:val="28"/>
        </w:rPr>
        <w:t xml:space="preserve"> напади як один </w:t>
      </w:r>
      <w:proofErr w:type="spellStart"/>
      <w:r w:rsidRPr="00DC01A9">
        <w:rPr>
          <w:sz w:val="28"/>
          <w:szCs w:val="28"/>
        </w:rPr>
        <w:t>із</w:t>
      </w:r>
      <w:proofErr w:type="spellEnd"/>
      <w:r w:rsidRPr="00DC01A9">
        <w:rPr>
          <w:sz w:val="28"/>
          <w:szCs w:val="28"/>
        </w:rPr>
        <w:t xml:space="preserve"> </w:t>
      </w:r>
      <w:proofErr w:type="spellStart"/>
      <w:r w:rsidRPr="00DC01A9">
        <w:rPr>
          <w:sz w:val="28"/>
          <w:szCs w:val="28"/>
        </w:rPr>
        <w:t>основних</w:t>
      </w:r>
      <w:proofErr w:type="spellEnd"/>
      <w:r w:rsidRPr="00DC01A9">
        <w:rPr>
          <w:sz w:val="28"/>
          <w:szCs w:val="28"/>
        </w:rPr>
        <w:t xml:space="preserve"> </w:t>
      </w:r>
      <w:proofErr w:type="spellStart"/>
      <w:r w:rsidRPr="00DC01A9">
        <w:rPr>
          <w:sz w:val="28"/>
          <w:szCs w:val="28"/>
        </w:rPr>
        <w:t>способів</w:t>
      </w:r>
      <w:proofErr w:type="spellEnd"/>
      <w:r w:rsidRPr="00DC01A9">
        <w:rPr>
          <w:sz w:val="28"/>
          <w:szCs w:val="28"/>
        </w:rPr>
        <w:t xml:space="preserve"> </w:t>
      </w:r>
      <w:proofErr w:type="spellStart"/>
      <w:r w:rsidRPr="00DC01A9">
        <w:rPr>
          <w:sz w:val="28"/>
          <w:szCs w:val="28"/>
        </w:rPr>
        <w:t>прояву</w:t>
      </w:r>
      <w:proofErr w:type="spellEnd"/>
      <w:r w:rsidRPr="00DC01A9">
        <w:rPr>
          <w:sz w:val="28"/>
          <w:szCs w:val="28"/>
        </w:rPr>
        <w:t xml:space="preserve"> </w:t>
      </w:r>
      <w:proofErr w:type="spellStart"/>
      <w:r w:rsidRPr="00DC01A9">
        <w:rPr>
          <w:sz w:val="28"/>
          <w:szCs w:val="28"/>
        </w:rPr>
        <w:t>прихованого</w:t>
      </w:r>
      <w:proofErr w:type="spellEnd"/>
      <w:r w:rsidRPr="00DC01A9">
        <w:rPr>
          <w:sz w:val="28"/>
          <w:szCs w:val="28"/>
        </w:rPr>
        <w:t xml:space="preserve"> </w:t>
      </w:r>
      <w:proofErr w:type="spellStart"/>
      <w:r w:rsidRPr="00DC01A9">
        <w:rPr>
          <w:sz w:val="28"/>
          <w:szCs w:val="28"/>
        </w:rPr>
        <w:t>депресивного</w:t>
      </w:r>
      <w:proofErr w:type="spellEnd"/>
      <w:r w:rsidRPr="00DC01A9">
        <w:rPr>
          <w:sz w:val="28"/>
          <w:szCs w:val="28"/>
        </w:rPr>
        <w:t xml:space="preserve"> стану. </w:t>
      </w:r>
      <w:proofErr w:type="spellStart"/>
      <w:r w:rsidRPr="00DC01A9">
        <w:rPr>
          <w:sz w:val="28"/>
          <w:szCs w:val="28"/>
        </w:rPr>
        <w:t>Згідно</w:t>
      </w:r>
      <w:proofErr w:type="spellEnd"/>
      <w:r w:rsidRPr="00DC01A9">
        <w:rPr>
          <w:sz w:val="28"/>
          <w:szCs w:val="28"/>
        </w:rPr>
        <w:t xml:space="preserve"> з </w:t>
      </w:r>
      <w:proofErr w:type="spellStart"/>
      <w:r w:rsidRPr="00DC01A9">
        <w:rPr>
          <w:sz w:val="28"/>
          <w:szCs w:val="28"/>
        </w:rPr>
        <w:t>цією</w:t>
      </w:r>
      <w:proofErr w:type="spellEnd"/>
      <w:r w:rsidRPr="00DC01A9">
        <w:rPr>
          <w:sz w:val="28"/>
          <w:szCs w:val="28"/>
        </w:rPr>
        <w:t xml:space="preserve"> </w:t>
      </w:r>
      <w:proofErr w:type="spellStart"/>
      <w:r w:rsidRPr="00DC01A9">
        <w:rPr>
          <w:sz w:val="28"/>
          <w:szCs w:val="28"/>
        </w:rPr>
        <w:t>концепцією</w:t>
      </w:r>
      <w:proofErr w:type="spellEnd"/>
      <w:r w:rsidRPr="00DC01A9">
        <w:rPr>
          <w:sz w:val="28"/>
          <w:szCs w:val="28"/>
        </w:rPr>
        <w:t xml:space="preserve">, </w:t>
      </w:r>
      <w:proofErr w:type="spellStart"/>
      <w:r w:rsidRPr="00DC01A9">
        <w:rPr>
          <w:sz w:val="28"/>
          <w:szCs w:val="28"/>
        </w:rPr>
        <w:t>депресія</w:t>
      </w:r>
      <w:proofErr w:type="spellEnd"/>
      <w:r w:rsidRPr="00DC01A9">
        <w:rPr>
          <w:sz w:val="28"/>
          <w:szCs w:val="28"/>
        </w:rPr>
        <w:t xml:space="preserve"> не </w:t>
      </w:r>
      <w:proofErr w:type="spellStart"/>
      <w:r w:rsidRPr="00DC01A9">
        <w:rPr>
          <w:sz w:val="28"/>
          <w:szCs w:val="28"/>
        </w:rPr>
        <w:t>проявляється</w:t>
      </w:r>
      <w:proofErr w:type="spellEnd"/>
      <w:r w:rsidRPr="00DC01A9">
        <w:rPr>
          <w:sz w:val="28"/>
          <w:szCs w:val="28"/>
        </w:rPr>
        <w:t xml:space="preserve"> у </w:t>
      </w:r>
      <w:proofErr w:type="spellStart"/>
      <w:r w:rsidRPr="00DC01A9">
        <w:rPr>
          <w:sz w:val="28"/>
          <w:szCs w:val="28"/>
        </w:rPr>
        <w:t>своїй</w:t>
      </w:r>
      <w:proofErr w:type="spellEnd"/>
      <w:r w:rsidRPr="00DC01A9">
        <w:rPr>
          <w:sz w:val="28"/>
          <w:szCs w:val="28"/>
        </w:rPr>
        <w:t xml:space="preserve"> </w:t>
      </w:r>
      <w:proofErr w:type="spellStart"/>
      <w:r w:rsidRPr="00DC01A9">
        <w:rPr>
          <w:sz w:val="28"/>
          <w:szCs w:val="28"/>
        </w:rPr>
        <w:t>класичній</w:t>
      </w:r>
      <w:proofErr w:type="spellEnd"/>
      <w:r w:rsidRPr="00DC01A9">
        <w:rPr>
          <w:sz w:val="28"/>
          <w:szCs w:val="28"/>
        </w:rPr>
        <w:t xml:space="preserve"> </w:t>
      </w:r>
      <w:proofErr w:type="spellStart"/>
      <w:r w:rsidRPr="00DC01A9">
        <w:rPr>
          <w:sz w:val="28"/>
          <w:szCs w:val="28"/>
        </w:rPr>
        <w:t>формі</w:t>
      </w:r>
      <w:proofErr w:type="spellEnd"/>
      <w:r w:rsidRPr="00DC01A9">
        <w:rPr>
          <w:sz w:val="28"/>
          <w:szCs w:val="28"/>
        </w:rPr>
        <w:t xml:space="preserve">, а </w:t>
      </w:r>
      <w:proofErr w:type="spellStart"/>
      <w:r w:rsidRPr="00DC01A9">
        <w:rPr>
          <w:sz w:val="28"/>
          <w:szCs w:val="28"/>
        </w:rPr>
        <w:t>виявляється</w:t>
      </w:r>
      <w:proofErr w:type="spellEnd"/>
      <w:r w:rsidRPr="00DC01A9">
        <w:rPr>
          <w:sz w:val="28"/>
          <w:szCs w:val="28"/>
        </w:rPr>
        <w:t xml:space="preserve"> через </w:t>
      </w:r>
      <w:proofErr w:type="spellStart"/>
      <w:r w:rsidRPr="00DC01A9">
        <w:rPr>
          <w:sz w:val="28"/>
          <w:szCs w:val="28"/>
        </w:rPr>
        <w:t>гіпертрофовану</w:t>
      </w:r>
      <w:proofErr w:type="spellEnd"/>
      <w:r w:rsidRPr="00DC01A9">
        <w:rPr>
          <w:sz w:val="28"/>
          <w:szCs w:val="28"/>
        </w:rPr>
        <w:t xml:space="preserve"> </w:t>
      </w:r>
      <w:proofErr w:type="spellStart"/>
      <w:r w:rsidRPr="00DC01A9">
        <w:rPr>
          <w:sz w:val="28"/>
          <w:szCs w:val="28"/>
        </w:rPr>
        <w:t>тривожність</w:t>
      </w:r>
      <w:proofErr w:type="spellEnd"/>
      <w:r w:rsidRPr="00DC01A9">
        <w:rPr>
          <w:sz w:val="28"/>
          <w:szCs w:val="28"/>
        </w:rPr>
        <w:t xml:space="preserve">, </w:t>
      </w:r>
      <w:proofErr w:type="spellStart"/>
      <w:r w:rsidRPr="00DC01A9">
        <w:rPr>
          <w:sz w:val="28"/>
          <w:szCs w:val="28"/>
        </w:rPr>
        <w:t>кризовий</w:t>
      </w:r>
      <w:proofErr w:type="spellEnd"/>
      <w:r w:rsidRPr="00DC01A9">
        <w:rPr>
          <w:sz w:val="28"/>
          <w:szCs w:val="28"/>
        </w:rPr>
        <w:t xml:space="preserve"> </w:t>
      </w:r>
      <w:proofErr w:type="spellStart"/>
      <w:r w:rsidRPr="00DC01A9">
        <w:rPr>
          <w:sz w:val="28"/>
          <w:szCs w:val="28"/>
        </w:rPr>
        <w:t>вегетативний</w:t>
      </w:r>
      <w:proofErr w:type="spellEnd"/>
      <w:r w:rsidRPr="00DC01A9">
        <w:rPr>
          <w:sz w:val="28"/>
          <w:szCs w:val="28"/>
        </w:rPr>
        <w:t xml:space="preserve"> синдром і страх,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супроводжує</w:t>
      </w:r>
      <w:proofErr w:type="spellEnd"/>
      <w:r w:rsidRPr="00DC01A9">
        <w:rPr>
          <w:sz w:val="28"/>
          <w:szCs w:val="28"/>
        </w:rPr>
        <w:t xml:space="preserve"> </w:t>
      </w:r>
      <w:proofErr w:type="spellStart"/>
      <w:r w:rsidRPr="00DC01A9">
        <w:rPr>
          <w:sz w:val="28"/>
          <w:szCs w:val="28"/>
        </w:rPr>
        <w:t>панічну</w:t>
      </w:r>
      <w:proofErr w:type="spellEnd"/>
      <w:r w:rsidRPr="00DC01A9">
        <w:rPr>
          <w:sz w:val="28"/>
          <w:szCs w:val="28"/>
        </w:rPr>
        <w:t xml:space="preserve"> атаку.</w:t>
      </w:r>
    </w:p>
    <w:p w14:paraId="459603CD" w14:textId="77777777" w:rsidR="0068533A" w:rsidRPr="00DC01A9" w:rsidRDefault="0068533A" w:rsidP="00372BAB">
      <w:pPr>
        <w:spacing w:line="360" w:lineRule="auto"/>
        <w:ind w:firstLine="851"/>
        <w:jc w:val="both"/>
        <w:rPr>
          <w:sz w:val="28"/>
          <w:szCs w:val="28"/>
        </w:rPr>
      </w:pPr>
      <w:proofErr w:type="spellStart"/>
      <w:r w:rsidRPr="00DC01A9">
        <w:rPr>
          <w:sz w:val="28"/>
          <w:szCs w:val="28"/>
        </w:rPr>
        <w:t>Помірно</w:t>
      </w:r>
      <w:proofErr w:type="spellEnd"/>
      <w:r w:rsidRPr="00DC01A9">
        <w:rPr>
          <w:sz w:val="28"/>
          <w:szCs w:val="28"/>
        </w:rPr>
        <w:t xml:space="preserve"> </w:t>
      </w:r>
      <w:proofErr w:type="spellStart"/>
      <w:r w:rsidRPr="00DC01A9">
        <w:rPr>
          <w:sz w:val="28"/>
          <w:szCs w:val="28"/>
        </w:rPr>
        <w:t>високий</w:t>
      </w:r>
      <w:proofErr w:type="spellEnd"/>
      <w:r w:rsidRPr="00DC01A9">
        <w:rPr>
          <w:sz w:val="28"/>
          <w:szCs w:val="28"/>
        </w:rPr>
        <w:t xml:space="preserve"> і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значущий</w:t>
      </w:r>
      <w:proofErr w:type="spellEnd"/>
      <w:r w:rsidRPr="00DC01A9">
        <w:rPr>
          <w:sz w:val="28"/>
          <w:szCs w:val="28"/>
        </w:rPr>
        <w:t xml:space="preserve"> </w:t>
      </w:r>
      <w:proofErr w:type="spellStart"/>
      <w:r w:rsidRPr="00DC01A9">
        <w:rPr>
          <w:sz w:val="28"/>
          <w:szCs w:val="28"/>
        </w:rPr>
        <w:t>кореляційний</w:t>
      </w:r>
      <w:proofErr w:type="spellEnd"/>
      <w:r w:rsidRPr="00DC01A9">
        <w:rPr>
          <w:sz w:val="28"/>
          <w:szCs w:val="28"/>
        </w:rPr>
        <w:t xml:space="preserve"> </w:t>
      </w:r>
      <w:proofErr w:type="spellStart"/>
      <w:r w:rsidRPr="00DC01A9">
        <w:rPr>
          <w:sz w:val="28"/>
          <w:szCs w:val="28"/>
        </w:rPr>
        <w:t>зв’язок</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депресією</w:t>
      </w:r>
      <w:proofErr w:type="spellEnd"/>
      <w:r w:rsidRPr="00DC01A9">
        <w:rPr>
          <w:sz w:val="28"/>
          <w:szCs w:val="28"/>
        </w:rPr>
        <w:t xml:space="preserve"> та </w:t>
      </w:r>
      <w:proofErr w:type="spellStart"/>
      <w:r w:rsidRPr="00DC01A9">
        <w:rPr>
          <w:sz w:val="28"/>
          <w:szCs w:val="28"/>
        </w:rPr>
        <w:t>тривожним</w:t>
      </w:r>
      <w:proofErr w:type="spellEnd"/>
      <w:r w:rsidRPr="00DC01A9">
        <w:rPr>
          <w:sz w:val="28"/>
          <w:szCs w:val="28"/>
        </w:rPr>
        <w:t xml:space="preserve"> синдромом </w:t>
      </w:r>
      <w:bookmarkStart w:id="62" w:name="_Hlk195564308"/>
      <w:r w:rsidRPr="00DC01A9">
        <w:rPr>
          <w:sz w:val="28"/>
          <w:szCs w:val="28"/>
        </w:rPr>
        <w:t>(</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0.572, при p = 0.001 </w:t>
      </w:r>
      <w:proofErr w:type="gramStart"/>
      <w:r w:rsidRPr="00DC01A9">
        <w:rPr>
          <w:rFonts w:eastAsia="Calibri"/>
          <w:sz w:val="28"/>
          <w:szCs w:val="28"/>
        </w:rPr>
        <w:t>&lt;  0.05</w:t>
      </w:r>
      <w:proofErr w:type="gramEnd"/>
      <w:r w:rsidRPr="00DC01A9">
        <w:rPr>
          <w:rFonts w:eastAsia="Calibri"/>
          <w:sz w:val="28"/>
          <w:szCs w:val="28"/>
        </w:rPr>
        <w:t>)</w:t>
      </w:r>
      <w:r w:rsidRPr="00DC01A9">
        <w:rPr>
          <w:sz w:val="28"/>
          <w:szCs w:val="28"/>
        </w:rPr>
        <w:t xml:space="preserve">   </w:t>
      </w:r>
      <w:bookmarkEnd w:id="62"/>
      <w:proofErr w:type="spellStart"/>
      <w:r w:rsidRPr="00DC01A9">
        <w:rPr>
          <w:sz w:val="28"/>
          <w:szCs w:val="28"/>
        </w:rPr>
        <w:t>вказує</w:t>
      </w:r>
      <w:proofErr w:type="spellEnd"/>
      <w:r w:rsidRPr="00DC01A9">
        <w:rPr>
          <w:sz w:val="28"/>
          <w:szCs w:val="28"/>
        </w:rPr>
        <w:t xml:space="preserve"> на </w:t>
      </w:r>
      <w:proofErr w:type="spellStart"/>
      <w:r w:rsidRPr="00DC01A9">
        <w:rPr>
          <w:sz w:val="28"/>
          <w:szCs w:val="28"/>
        </w:rPr>
        <w:t>тісний</w:t>
      </w:r>
      <w:proofErr w:type="spellEnd"/>
      <w:r w:rsidRPr="00DC01A9">
        <w:rPr>
          <w:sz w:val="28"/>
          <w:szCs w:val="28"/>
        </w:rPr>
        <w:t xml:space="preserve"> </w:t>
      </w:r>
      <w:proofErr w:type="spellStart"/>
      <w:r w:rsidRPr="00DC01A9">
        <w:rPr>
          <w:sz w:val="28"/>
          <w:szCs w:val="28"/>
        </w:rPr>
        <w:t>діагностичний</w:t>
      </w:r>
      <w:proofErr w:type="spellEnd"/>
      <w:r w:rsidRPr="00DC01A9">
        <w:rPr>
          <w:sz w:val="28"/>
          <w:szCs w:val="28"/>
        </w:rPr>
        <w:t xml:space="preserve"> </w:t>
      </w:r>
      <w:proofErr w:type="spellStart"/>
      <w:r w:rsidRPr="00DC01A9">
        <w:rPr>
          <w:sz w:val="28"/>
          <w:szCs w:val="28"/>
        </w:rPr>
        <w:t>взаємозв’язок</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цими</w:t>
      </w:r>
      <w:proofErr w:type="spellEnd"/>
      <w:r w:rsidRPr="00DC01A9">
        <w:rPr>
          <w:sz w:val="28"/>
          <w:szCs w:val="28"/>
        </w:rPr>
        <w:t xml:space="preserve"> </w:t>
      </w:r>
      <w:proofErr w:type="spellStart"/>
      <w:r w:rsidRPr="00DC01A9">
        <w:rPr>
          <w:sz w:val="28"/>
          <w:szCs w:val="28"/>
        </w:rPr>
        <w:t>двома</w:t>
      </w:r>
      <w:proofErr w:type="spellEnd"/>
      <w:r w:rsidRPr="00DC01A9">
        <w:rPr>
          <w:sz w:val="28"/>
          <w:szCs w:val="28"/>
        </w:rPr>
        <w:t xml:space="preserve"> </w:t>
      </w:r>
      <w:proofErr w:type="spellStart"/>
      <w:r w:rsidRPr="00DC01A9">
        <w:rPr>
          <w:sz w:val="28"/>
          <w:szCs w:val="28"/>
        </w:rPr>
        <w:t>психічними</w:t>
      </w:r>
      <w:proofErr w:type="spellEnd"/>
      <w:r w:rsidRPr="00DC01A9">
        <w:rPr>
          <w:sz w:val="28"/>
          <w:szCs w:val="28"/>
        </w:rPr>
        <w:t xml:space="preserve"> </w:t>
      </w:r>
      <w:proofErr w:type="spellStart"/>
      <w:r w:rsidRPr="00DC01A9">
        <w:rPr>
          <w:sz w:val="28"/>
          <w:szCs w:val="28"/>
        </w:rPr>
        <w:t>розладами</w:t>
      </w:r>
      <w:proofErr w:type="spellEnd"/>
      <w:r w:rsidRPr="00DC01A9">
        <w:rPr>
          <w:sz w:val="28"/>
          <w:szCs w:val="28"/>
        </w:rPr>
        <w:t xml:space="preserve">. Така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свідчить</w:t>
      </w:r>
      <w:proofErr w:type="spellEnd"/>
      <w:r w:rsidRPr="00DC01A9">
        <w:rPr>
          <w:sz w:val="28"/>
          <w:szCs w:val="28"/>
        </w:rPr>
        <w:t xml:space="preserve"> про те, </w:t>
      </w:r>
      <w:proofErr w:type="spellStart"/>
      <w:r w:rsidRPr="00DC01A9">
        <w:rPr>
          <w:sz w:val="28"/>
          <w:szCs w:val="28"/>
        </w:rPr>
        <w:t>що</w:t>
      </w:r>
      <w:proofErr w:type="spellEnd"/>
      <w:r w:rsidRPr="00DC01A9">
        <w:rPr>
          <w:sz w:val="28"/>
          <w:szCs w:val="28"/>
        </w:rPr>
        <w:t xml:space="preserve"> в </w:t>
      </w:r>
      <w:proofErr w:type="spellStart"/>
      <w:r w:rsidRPr="00DC01A9">
        <w:rPr>
          <w:sz w:val="28"/>
          <w:szCs w:val="28"/>
        </w:rPr>
        <w:t>багатьох</w:t>
      </w:r>
      <w:proofErr w:type="spellEnd"/>
      <w:r w:rsidRPr="00DC01A9">
        <w:rPr>
          <w:sz w:val="28"/>
          <w:szCs w:val="28"/>
        </w:rPr>
        <w:t xml:space="preserve"> </w:t>
      </w:r>
      <w:proofErr w:type="spellStart"/>
      <w:r w:rsidRPr="00DC01A9">
        <w:rPr>
          <w:sz w:val="28"/>
          <w:szCs w:val="28"/>
        </w:rPr>
        <w:t>випадках</w:t>
      </w:r>
      <w:proofErr w:type="spellEnd"/>
      <w:r w:rsidRPr="00DC01A9">
        <w:rPr>
          <w:sz w:val="28"/>
          <w:szCs w:val="28"/>
        </w:rPr>
        <w:t xml:space="preserve"> </w:t>
      </w:r>
      <w:proofErr w:type="spellStart"/>
      <w:r w:rsidRPr="00DC01A9">
        <w:rPr>
          <w:sz w:val="28"/>
          <w:szCs w:val="28"/>
        </w:rPr>
        <w:t>тривожна</w:t>
      </w:r>
      <w:proofErr w:type="spellEnd"/>
      <w:r w:rsidRPr="00DC01A9">
        <w:rPr>
          <w:sz w:val="28"/>
          <w:szCs w:val="28"/>
        </w:rPr>
        <w:t xml:space="preserve"> симптоматика </w:t>
      </w:r>
      <w:proofErr w:type="spellStart"/>
      <w:r w:rsidRPr="00DC01A9">
        <w:rPr>
          <w:sz w:val="28"/>
          <w:szCs w:val="28"/>
        </w:rPr>
        <w:t>може</w:t>
      </w:r>
      <w:proofErr w:type="spellEnd"/>
      <w:r w:rsidRPr="00DC01A9">
        <w:rPr>
          <w:sz w:val="28"/>
          <w:szCs w:val="28"/>
        </w:rPr>
        <w:t xml:space="preserve"> </w:t>
      </w:r>
      <w:proofErr w:type="spellStart"/>
      <w:r w:rsidRPr="00DC01A9">
        <w:rPr>
          <w:sz w:val="28"/>
          <w:szCs w:val="28"/>
        </w:rPr>
        <w:t>виступати</w:t>
      </w:r>
      <w:proofErr w:type="spellEnd"/>
      <w:r w:rsidRPr="00DC01A9">
        <w:rPr>
          <w:sz w:val="28"/>
          <w:szCs w:val="28"/>
        </w:rPr>
        <w:t xml:space="preserve"> </w:t>
      </w:r>
      <w:proofErr w:type="spellStart"/>
      <w:r w:rsidRPr="00DC01A9">
        <w:rPr>
          <w:sz w:val="28"/>
          <w:szCs w:val="28"/>
        </w:rPr>
        <w:t>зовнішнім</w:t>
      </w:r>
      <w:proofErr w:type="spellEnd"/>
      <w:r w:rsidRPr="00DC01A9">
        <w:rPr>
          <w:sz w:val="28"/>
          <w:szCs w:val="28"/>
        </w:rPr>
        <w:t xml:space="preserve"> </w:t>
      </w:r>
      <w:proofErr w:type="spellStart"/>
      <w:r w:rsidRPr="00DC01A9">
        <w:rPr>
          <w:sz w:val="28"/>
          <w:szCs w:val="28"/>
        </w:rPr>
        <w:t>проявом</w:t>
      </w:r>
      <w:proofErr w:type="spellEnd"/>
      <w:r w:rsidRPr="00DC01A9">
        <w:rPr>
          <w:sz w:val="28"/>
          <w:szCs w:val="28"/>
        </w:rPr>
        <w:t xml:space="preserve"> </w:t>
      </w:r>
      <w:proofErr w:type="spellStart"/>
      <w:r w:rsidRPr="00DC01A9">
        <w:rPr>
          <w:sz w:val="28"/>
          <w:szCs w:val="28"/>
        </w:rPr>
        <w:t>прихованої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навіть</w:t>
      </w:r>
      <w:proofErr w:type="spellEnd"/>
      <w:r w:rsidRPr="00DC01A9">
        <w:rPr>
          <w:sz w:val="28"/>
          <w:szCs w:val="28"/>
        </w:rPr>
        <w:t xml:space="preserve"> </w:t>
      </w:r>
      <w:proofErr w:type="spellStart"/>
      <w:r w:rsidRPr="00DC01A9">
        <w:rPr>
          <w:sz w:val="28"/>
          <w:szCs w:val="28"/>
        </w:rPr>
        <w:t>повністю</w:t>
      </w:r>
      <w:proofErr w:type="spellEnd"/>
      <w:r w:rsidRPr="00DC01A9">
        <w:rPr>
          <w:sz w:val="28"/>
          <w:szCs w:val="28"/>
        </w:rPr>
        <w:t xml:space="preserve"> </w:t>
      </w:r>
      <w:proofErr w:type="spellStart"/>
      <w:r w:rsidRPr="00DC01A9">
        <w:rPr>
          <w:sz w:val="28"/>
          <w:szCs w:val="28"/>
        </w:rPr>
        <w:t>її</w:t>
      </w:r>
      <w:proofErr w:type="spellEnd"/>
      <w:r w:rsidRPr="00DC01A9">
        <w:rPr>
          <w:sz w:val="28"/>
          <w:szCs w:val="28"/>
        </w:rPr>
        <w:t xml:space="preserve"> </w:t>
      </w:r>
      <w:proofErr w:type="spellStart"/>
      <w:r w:rsidRPr="00DC01A9">
        <w:rPr>
          <w:sz w:val="28"/>
          <w:szCs w:val="28"/>
        </w:rPr>
        <w:t>заміщувати</w:t>
      </w:r>
      <w:proofErr w:type="spellEnd"/>
      <w:r w:rsidRPr="00DC01A9">
        <w:rPr>
          <w:sz w:val="28"/>
          <w:szCs w:val="28"/>
        </w:rPr>
        <w:t xml:space="preserve">, </w:t>
      </w:r>
      <w:proofErr w:type="spellStart"/>
      <w:r w:rsidRPr="00DC01A9">
        <w:rPr>
          <w:sz w:val="28"/>
          <w:szCs w:val="28"/>
        </w:rPr>
        <w:t>маскувати</w:t>
      </w:r>
      <w:proofErr w:type="spellEnd"/>
      <w:r w:rsidRPr="00DC01A9">
        <w:rPr>
          <w:sz w:val="28"/>
          <w:szCs w:val="28"/>
        </w:rPr>
        <w:t xml:space="preserve"> </w:t>
      </w:r>
      <w:proofErr w:type="spellStart"/>
      <w:r w:rsidRPr="00DC01A9">
        <w:rPr>
          <w:sz w:val="28"/>
          <w:szCs w:val="28"/>
        </w:rPr>
        <w:t>її</w:t>
      </w:r>
      <w:proofErr w:type="spellEnd"/>
      <w:r w:rsidRPr="00DC01A9">
        <w:rPr>
          <w:sz w:val="28"/>
          <w:szCs w:val="28"/>
        </w:rPr>
        <w:t xml:space="preserve"> </w:t>
      </w:r>
      <w:proofErr w:type="spellStart"/>
      <w:r w:rsidRPr="00DC01A9">
        <w:rPr>
          <w:sz w:val="28"/>
          <w:szCs w:val="28"/>
        </w:rPr>
        <w:t>класичні</w:t>
      </w:r>
      <w:proofErr w:type="spellEnd"/>
      <w:r w:rsidRPr="00DC01A9">
        <w:rPr>
          <w:sz w:val="28"/>
          <w:szCs w:val="28"/>
        </w:rPr>
        <w:t xml:space="preserve"> </w:t>
      </w:r>
      <w:proofErr w:type="spellStart"/>
      <w:r w:rsidRPr="00DC01A9">
        <w:rPr>
          <w:sz w:val="28"/>
          <w:szCs w:val="28"/>
        </w:rPr>
        <w:t>ознаки</w:t>
      </w:r>
      <w:proofErr w:type="spellEnd"/>
      <w:r w:rsidRPr="00DC01A9">
        <w:rPr>
          <w:sz w:val="28"/>
          <w:szCs w:val="28"/>
        </w:rPr>
        <w:t>.</w:t>
      </w:r>
    </w:p>
    <w:p w14:paraId="2FAB8162" w14:textId="77777777" w:rsidR="006704DE" w:rsidRDefault="0068533A" w:rsidP="006704DE">
      <w:pPr>
        <w:spacing w:line="360" w:lineRule="auto"/>
        <w:ind w:firstLine="851"/>
        <w:jc w:val="both"/>
        <w:rPr>
          <w:sz w:val="28"/>
          <w:szCs w:val="28"/>
          <w:lang w:val="uk-UA"/>
        </w:rPr>
      </w:pP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w:t>
      </w:r>
      <w:proofErr w:type="spellStart"/>
      <w:r w:rsidRPr="00DC01A9">
        <w:rPr>
          <w:sz w:val="28"/>
          <w:szCs w:val="28"/>
        </w:rPr>
        <w:t>цими</w:t>
      </w:r>
      <w:proofErr w:type="spellEnd"/>
      <w:r w:rsidRPr="00DC01A9">
        <w:rPr>
          <w:sz w:val="28"/>
          <w:szCs w:val="28"/>
        </w:rPr>
        <w:t xml:space="preserve"> </w:t>
      </w:r>
      <w:proofErr w:type="spellStart"/>
      <w:r w:rsidRPr="00DC01A9">
        <w:rPr>
          <w:sz w:val="28"/>
          <w:szCs w:val="28"/>
        </w:rPr>
        <w:t>двома</w:t>
      </w:r>
      <w:proofErr w:type="spellEnd"/>
      <w:r w:rsidRPr="00DC01A9">
        <w:rPr>
          <w:sz w:val="28"/>
          <w:szCs w:val="28"/>
        </w:rPr>
        <w:t xml:space="preserve"> станами </w:t>
      </w:r>
      <w:proofErr w:type="spellStart"/>
      <w:r w:rsidRPr="00DC01A9">
        <w:rPr>
          <w:sz w:val="28"/>
          <w:szCs w:val="28"/>
        </w:rPr>
        <w:t>дозволяє</w:t>
      </w:r>
      <w:proofErr w:type="spellEnd"/>
      <w:r w:rsidRPr="00DC01A9">
        <w:rPr>
          <w:sz w:val="28"/>
          <w:szCs w:val="28"/>
        </w:rPr>
        <w:t xml:space="preserve"> </w:t>
      </w:r>
      <w:proofErr w:type="spellStart"/>
      <w:r w:rsidRPr="00DC01A9">
        <w:rPr>
          <w:sz w:val="28"/>
          <w:szCs w:val="28"/>
        </w:rPr>
        <w:t>стверджувати</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тривожний</w:t>
      </w:r>
      <w:proofErr w:type="spellEnd"/>
      <w:r w:rsidRPr="00DC01A9">
        <w:rPr>
          <w:sz w:val="28"/>
          <w:szCs w:val="28"/>
        </w:rPr>
        <w:t xml:space="preserve"> синдром часто є </w:t>
      </w:r>
      <w:proofErr w:type="spellStart"/>
      <w:r w:rsidRPr="00DC01A9">
        <w:rPr>
          <w:sz w:val="28"/>
          <w:szCs w:val="28"/>
        </w:rPr>
        <w:t>клінічною</w:t>
      </w:r>
      <w:proofErr w:type="spellEnd"/>
      <w:r w:rsidRPr="00DC01A9">
        <w:rPr>
          <w:sz w:val="28"/>
          <w:szCs w:val="28"/>
        </w:rPr>
        <w:t xml:space="preserve"> маскою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Тобто</w:t>
      </w:r>
      <w:proofErr w:type="spellEnd"/>
      <w:r w:rsidRPr="00DC01A9">
        <w:rPr>
          <w:sz w:val="28"/>
          <w:szCs w:val="28"/>
        </w:rPr>
        <w:t xml:space="preserve"> </w:t>
      </w:r>
      <w:proofErr w:type="spellStart"/>
      <w:r w:rsidRPr="00DC01A9">
        <w:rPr>
          <w:sz w:val="28"/>
          <w:szCs w:val="28"/>
        </w:rPr>
        <w:t>він</w:t>
      </w:r>
      <w:proofErr w:type="spellEnd"/>
      <w:r w:rsidRPr="00DC01A9">
        <w:rPr>
          <w:sz w:val="28"/>
          <w:szCs w:val="28"/>
        </w:rPr>
        <w:t xml:space="preserve"> </w:t>
      </w:r>
      <w:proofErr w:type="spellStart"/>
      <w:r w:rsidRPr="00DC01A9">
        <w:rPr>
          <w:sz w:val="28"/>
          <w:szCs w:val="28"/>
        </w:rPr>
        <w:t>супроводжує</w:t>
      </w:r>
      <w:proofErr w:type="spellEnd"/>
      <w:r w:rsidRPr="00DC01A9">
        <w:rPr>
          <w:sz w:val="28"/>
          <w:szCs w:val="28"/>
        </w:rPr>
        <w:t xml:space="preserve"> </w:t>
      </w:r>
      <w:proofErr w:type="spellStart"/>
      <w:r w:rsidRPr="00DC01A9">
        <w:rPr>
          <w:sz w:val="28"/>
          <w:szCs w:val="28"/>
        </w:rPr>
        <w:t>депресію</w:t>
      </w:r>
      <w:proofErr w:type="spellEnd"/>
      <w:r w:rsidRPr="00DC01A9">
        <w:rPr>
          <w:sz w:val="28"/>
          <w:szCs w:val="28"/>
        </w:rPr>
        <w:t xml:space="preserve"> і </w:t>
      </w:r>
      <w:proofErr w:type="spellStart"/>
      <w:r w:rsidRPr="00DC01A9">
        <w:rPr>
          <w:sz w:val="28"/>
          <w:szCs w:val="28"/>
        </w:rPr>
        <w:t>домінує</w:t>
      </w:r>
      <w:proofErr w:type="spellEnd"/>
      <w:r w:rsidRPr="00DC01A9">
        <w:rPr>
          <w:sz w:val="28"/>
          <w:szCs w:val="28"/>
        </w:rPr>
        <w:t xml:space="preserve"> в </w:t>
      </w:r>
      <w:proofErr w:type="spellStart"/>
      <w:r w:rsidRPr="00DC01A9">
        <w:rPr>
          <w:sz w:val="28"/>
          <w:szCs w:val="28"/>
        </w:rPr>
        <w:t>клінічній</w:t>
      </w:r>
      <w:proofErr w:type="spellEnd"/>
      <w:r w:rsidRPr="00DC01A9">
        <w:rPr>
          <w:sz w:val="28"/>
          <w:szCs w:val="28"/>
        </w:rPr>
        <w:t xml:space="preserve"> </w:t>
      </w:r>
      <w:proofErr w:type="spellStart"/>
      <w:r w:rsidRPr="00DC01A9">
        <w:rPr>
          <w:sz w:val="28"/>
          <w:szCs w:val="28"/>
        </w:rPr>
        <w:t>картині</w:t>
      </w:r>
      <w:proofErr w:type="spellEnd"/>
      <w:r w:rsidRPr="00DC01A9">
        <w:rPr>
          <w:sz w:val="28"/>
          <w:szCs w:val="28"/>
        </w:rPr>
        <w:t xml:space="preserve">, </w:t>
      </w:r>
      <w:proofErr w:type="spellStart"/>
      <w:r w:rsidRPr="00DC01A9">
        <w:rPr>
          <w:sz w:val="28"/>
          <w:szCs w:val="28"/>
        </w:rPr>
        <w:t>затьмарюючи</w:t>
      </w:r>
      <w:proofErr w:type="spellEnd"/>
      <w:r w:rsidRPr="00DC01A9">
        <w:rPr>
          <w:sz w:val="28"/>
          <w:szCs w:val="28"/>
        </w:rPr>
        <w:t xml:space="preserve"> </w:t>
      </w:r>
      <w:proofErr w:type="spellStart"/>
      <w:r w:rsidRPr="00DC01A9">
        <w:rPr>
          <w:sz w:val="28"/>
          <w:szCs w:val="28"/>
        </w:rPr>
        <w:t>класичні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повністю</w:t>
      </w:r>
      <w:proofErr w:type="spellEnd"/>
      <w:r w:rsidRPr="00DC01A9">
        <w:rPr>
          <w:sz w:val="28"/>
          <w:szCs w:val="28"/>
        </w:rPr>
        <w:t xml:space="preserve"> </w:t>
      </w:r>
      <w:proofErr w:type="spellStart"/>
      <w:r w:rsidRPr="00DC01A9">
        <w:rPr>
          <w:sz w:val="28"/>
          <w:szCs w:val="28"/>
        </w:rPr>
        <w:t>заміщає</w:t>
      </w:r>
      <w:proofErr w:type="spellEnd"/>
      <w:r w:rsidRPr="00DC01A9">
        <w:rPr>
          <w:sz w:val="28"/>
          <w:szCs w:val="28"/>
        </w:rPr>
        <w:t xml:space="preserve"> </w:t>
      </w:r>
      <w:proofErr w:type="spellStart"/>
      <w:r w:rsidRPr="00DC01A9">
        <w:rPr>
          <w:sz w:val="28"/>
          <w:szCs w:val="28"/>
        </w:rPr>
        <w:t>афективні</w:t>
      </w:r>
      <w:proofErr w:type="spellEnd"/>
      <w:r w:rsidRPr="00DC01A9">
        <w:rPr>
          <w:sz w:val="28"/>
          <w:szCs w:val="28"/>
        </w:rPr>
        <w:t xml:space="preserve"> прояви, і </w:t>
      </w:r>
      <w:proofErr w:type="spellStart"/>
      <w:r w:rsidRPr="00DC01A9">
        <w:rPr>
          <w:sz w:val="28"/>
          <w:szCs w:val="28"/>
        </w:rPr>
        <w:t>тоді</w:t>
      </w:r>
      <w:proofErr w:type="spellEnd"/>
      <w:r w:rsidRPr="00DC01A9">
        <w:rPr>
          <w:sz w:val="28"/>
          <w:szCs w:val="28"/>
        </w:rPr>
        <w:t xml:space="preserve"> </w:t>
      </w:r>
      <w:proofErr w:type="spellStart"/>
      <w:r w:rsidRPr="00DC01A9">
        <w:rPr>
          <w:sz w:val="28"/>
          <w:szCs w:val="28"/>
        </w:rPr>
        <w:t>діагноз</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не </w:t>
      </w:r>
      <w:proofErr w:type="spellStart"/>
      <w:r w:rsidRPr="00DC01A9">
        <w:rPr>
          <w:sz w:val="28"/>
          <w:szCs w:val="28"/>
        </w:rPr>
        <w:t>встановлюється</w:t>
      </w:r>
      <w:proofErr w:type="spellEnd"/>
      <w:r w:rsidRPr="00DC01A9">
        <w:rPr>
          <w:sz w:val="28"/>
          <w:szCs w:val="28"/>
        </w:rPr>
        <w:t xml:space="preserve"> роками.</w:t>
      </w:r>
    </w:p>
    <w:p w14:paraId="136F9E87" w14:textId="4278CF0A" w:rsidR="0068533A" w:rsidRPr="00DC01A9" w:rsidRDefault="0068533A" w:rsidP="006704DE">
      <w:pPr>
        <w:spacing w:line="360" w:lineRule="auto"/>
        <w:ind w:firstLine="851"/>
        <w:jc w:val="both"/>
        <w:rPr>
          <w:sz w:val="28"/>
          <w:szCs w:val="28"/>
        </w:rPr>
      </w:pPr>
      <w:proofErr w:type="spellStart"/>
      <w:r w:rsidRPr="00292F7C">
        <w:rPr>
          <w:sz w:val="28"/>
          <w:szCs w:val="28"/>
        </w:rPr>
        <w:lastRenderedPageBreak/>
        <w:t>Далі</w:t>
      </w:r>
      <w:proofErr w:type="spellEnd"/>
      <w:r w:rsidRPr="00292F7C">
        <w:rPr>
          <w:sz w:val="28"/>
          <w:szCs w:val="28"/>
        </w:rPr>
        <w:t xml:space="preserve">, </w:t>
      </w:r>
      <w:proofErr w:type="spellStart"/>
      <w:r w:rsidRPr="00292F7C">
        <w:rPr>
          <w:sz w:val="28"/>
          <w:szCs w:val="28"/>
        </w:rPr>
        <w:t>розглянемо</w:t>
      </w:r>
      <w:proofErr w:type="spellEnd"/>
      <w:r w:rsidRPr="00DC01A9">
        <w:rPr>
          <w:sz w:val="28"/>
          <w:szCs w:val="28"/>
        </w:rPr>
        <w:t xml:space="preserve"> </w:t>
      </w:r>
      <w:proofErr w:type="spellStart"/>
      <w:r w:rsidRPr="00DC01A9">
        <w:rPr>
          <w:sz w:val="28"/>
          <w:szCs w:val="28"/>
        </w:rPr>
        <w:t>дані</w:t>
      </w:r>
      <w:proofErr w:type="spellEnd"/>
      <w:r w:rsidRPr="00DC01A9">
        <w:rPr>
          <w:sz w:val="28"/>
          <w:szCs w:val="28"/>
        </w:rPr>
        <w:t xml:space="preserve"> </w:t>
      </w:r>
      <w:proofErr w:type="spellStart"/>
      <w:r w:rsidRPr="00DC01A9">
        <w:rPr>
          <w:sz w:val="28"/>
          <w:szCs w:val="28"/>
        </w:rPr>
        <w:t>математичного</w:t>
      </w:r>
      <w:proofErr w:type="spellEnd"/>
      <w:r w:rsidRPr="00DC01A9">
        <w:rPr>
          <w:sz w:val="28"/>
          <w:szCs w:val="28"/>
        </w:rPr>
        <w:t xml:space="preserve"> </w:t>
      </w:r>
      <w:proofErr w:type="spellStart"/>
      <w:r w:rsidRPr="00DC01A9">
        <w:rPr>
          <w:sz w:val="28"/>
          <w:szCs w:val="28"/>
        </w:rPr>
        <w:t>аналізу</w:t>
      </w:r>
      <w:proofErr w:type="spellEnd"/>
      <w:r w:rsidRPr="00DC01A9">
        <w:rPr>
          <w:sz w:val="28"/>
          <w:szCs w:val="28"/>
        </w:rPr>
        <w:t xml:space="preserve"> за методикою «</w:t>
      </w:r>
      <w:proofErr w:type="spellStart"/>
      <w:r w:rsidRPr="00DC01A9">
        <w:rPr>
          <w:sz w:val="28"/>
          <w:szCs w:val="28"/>
        </w:rPr>
        <w:t>Госпітальна</w:t>
      </w:r>
      <w:proofErr w:type="spellEnd"/>
      <w:r w:rsidRPr="00DC01A9">
        <w:rPr>
          <w:sz w:val="28"/>
          <w:szCs w:val="28"/>
        </w:rPr>
        <w:t xml:space="preserve"> шкала </w:t>
      </w:r>
      <w:proofErr w:type="spellStart"/>
      <w:r w:rsidRPr="00DC01A9">
        <w:rPr>
          <w:sz w:val="28"/>
          <w:szCs w:val="28"/>
        </w:rPr>
        <w:t>тривоги</w:t>
      </w:r>
      <w:proofErr w:type="spellEnd"/>
      <w:r w:rsidRPr="00DC01A9">
        <w:rPr>
          <w:sz w:val="28"/>
          <w:szCs w:val="28"/>
        </w:rPr>
        <w:t xml:space="preserve"> і </w:t>
      </w:r>
      <w:proofErr w:type="spellStart"/>
      <w:r w:rsidRPr="00DC01A9">
        <w:rPr>
          <w:sz w:val="28"/>
          <w:szCs w:val="28"/>
        </w:rPr>
        <w:t>депресії</w:t>
      </w:r>
      <w:proofErr w:type="spellEnd"/>
      <w:r w:rsidRPr="00DC01A9">
        <w:rPr>
          <w:sz w:val="28"/>
          <w:szCs w:val="28"/>
        </w:rPr>
        <w:t xml:space="preserve">». Дана методика </w:t>
      </w:r>
      <w:proofErr w:type="spellStart"/>
      <w:r w:rsidRPr="00DC01A9">
        <w:rPr>
          <w:sz w:val="28"/>
          <w:szCs w:val="28"/>
        </w:rPr>
        <w:t>включає</w:t>
      </w:r>
      <w:proofErr w:type="spellEnd"/>
      <w:r w:rsidRPr="00DC01A9">
        <w:rPr>
          <w:sz w:val="28"/>
          <w:szCs w:val="28"/>
        </w:rPr>
        <w:t xml:space="preserve"> в себе </w:t>
      </w:r>
      <w:proofErr w:type="spellStart"/>
      <w:r w:rsidRPr="00DC01A9">
        <w:rPr>
          <w:sz w:val="28"/>
          <w:szCs w:val="28"/>
        </w:rPr>
        <w:t>дві</w:t>
      </w:r>
      <w:proofErr w:type="spellEnd"/>
      <w:r w:rsidRPr="00DC01A9">
        <w:rPr>
          <w:sz w:val="28"/>
          <w:szCs w:val="28"/>
        </w:rPr>
        <w:t xml:space="preserve"> </w:t>
      </w:r>
      <w:proofErr w:type="spellStart"/>
      <w:r w:rsidRPr="00DC01A9">
        <w:rPr>
          <w:sz w:val="28"/>
          <w:szCs w:val="28"/>
        </w:rPr>
        <w:t>шкали</w:t>
      </w:r>
      <w:proofErr w:type="spellEnd"/>
      <w:r w:rsidRPr="00DC01A9">
        <w:rPr>
          <w:sz w:val="28"/>
          <w:szCs w:val="28"/>
        </w:rPr>
        <w:t>: «</w:t>
      </w:r>
      <w:proofErr w:type="spellStart"/>
      <w:r w:rsidRPr="00DC01A9">
        <w:rPr>
          <w:sz w:val="28"/>
          <w:szCs w:val="28"/>
        </w:rPr>
        <w:t>депресія</w:t>
      </w:r>
      <w:proofErr w:type="spellEnd"/>
      <w:r w:rsidRPr="00DC01A9">
        <w:rPr>
          <w:sz w:val="28"/>
          <w:szCs w:val="28"/>
        </w:rPr>
        <w:t>» та «</w:t>
      </w:r>
      <w:proofErr w:type="spellStart"/>
      <w:r w:rsidRPr="00DC01A9">
        <w:rPr>
          <w:sz w:val="28"/>
          <w:szCs w:val="28"/>
        </w:rPr>
        <w:t>тривога</w:t>
      </w:r>
      <w:proofErr w:type="spellEnd"/>
      <w:r w:rsidRPr="00DC01A9">
        <w:rPr>
          <w:sz w:val="28"/>
          <w:szCs w:val="28"/>
        </w:rPr>
        <w:t>».</w:t>
      </w:r>
    </w:p>
    <w:p w14:paraId="3C2162C1" w14:textId="77777777" w:rsidR="0068533A" w:rsidRPr="00DC01A9" w:rsidRDefault="0068533A" w:rsidP="00372BAB">
      <w:pPr>
        <w:spacing w:line="360" w:lineRule="auto"/>
        <w:ind w:firstLine="851"/>
        <w:jc w:val="both"/>
        <w:rPr>
          <w:sz w:val="28"/>
          <w:szCs w:val="28"/>
        </w:rPr>
      </w:pPr>
      <w:r w:rsidRPr="00DC01A9">
        <w:rPr>
          <w:sz w:val="28"/>
          <w:szCs w:val="28"/>
        </w:rPr>
        <w:t xml:space="preserve">Для </w:t>
      </w:r>
      <w:proofErr w:type="spellStart"/>
      <w:r w:rsidRPr="00DC01A9">
        <w:rPr>
          <w:sz w:val="28"/>
          <w:szCs w:val="28"/>
        </w:rPr>
        <w:t>підбору</w:t>
      </w:r>
      <w:proofErr w:type="spellEnd"/>
      <w:r w:rsidRPr="00DC01A9">
        <w:rPr>
          <w:sz w:val="28"/>
          <w:szCs w:val="28"/>
        </w:rPr>
        <w:t xml:space="preserve"> </w:t>
      </w:r>
      <w:proofErr w:type="spellStart"/>
      <w:r w:rsidRPr="00DC01A9">
        <w:rPr>
          <w:sz w:val="28"/>
          <w:szCs w:val="28"/>
        </w:rPr>
        <w:t>статистичного</w:t>
      </w:r>
      <w:proofErr w:type="spellEnd"/>
      <w:r w:rsidRPr="00DC01A9">
        <w:rPr>
          <w:sz w:val="28"/>
          <w:szCs w:val="28"/>
        </w:rPr>
        <w:t xml:space="preserve"> </w:t>
      </w:r>
      <w:proofErr w:type="spellStart"/>
      <w:r w:rsidRPr="00DC01A9">
        <w:rPr>
          <w:sz w:val="28"/>
          <w:szCs w:val="28"/>
        </w:rPr>
        <w:t>критерію</w:t>
      </w:r>
      <w:proofErr w:type="spellEnd"/>
      <w:r w:rsidRPr="00DC01A9">
        <w:rPr>
          <w:sz w:val="28"/>
          <w:szCs w:val="28"/>
        </w:rPr>
        <w:t xml:space="preserve"> </w:t>
      </w:r>
      <w:proofErr w:type="spellStart"/>
      <w:r w:rsidRPr="00DC01A9">
        <w:rPr>
          <w:sz w:val="28"/>
          <w:szCs w:val="28"/>
        </w:rPr>
        <w:t>необхідно</w:t>
      </w:r>
      <w:proofErr w:type="spellEnd"/>
      <w:r w:rsidRPr="00DC01A9">
        <w:rPr>
          <w:sz w:val="28"/>
          <w:szCs w:val="28"/>
        </w:rPr>
        <w:t xml:space="preserve"> </w:t>
      </w:r>
      <w:proofErr w:type="spellStart"/>
      <w:r w:rsidRPr="00DC01A9">
        <w:rPr>
          <w:sz w:val="28"/>
          <w:szCs w:val="28"/>
        </w:rPr>
        <w:t>визначити</w:t>
      </w:r>
      <w:proofErr w:type="spellEnd"/>
      <w:r w:rsidRPr="00DC01A9">
        <w:rPr>
          <w:sz w:val="28"/>
          <w:szCs w:val="28"/>
        </w:rPr>
        <w:t xml:space="preserve"> </w:t>
      </w:r>
      <w:proofErr w:type="spellStart"/>
      <w:r w:rsidRPr="00DC01A9">
        <w:rPr>
          <w:sz w:val="28"/>
          <w:szCs w:val="28"/>
        </w:rPr>
        <w:t>наявність</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відсутність</w:t>
      </w:r>
      <w:proofErr w:type="spellEnd"/>
      <w:r w:rsidRPr="00DC01A9">
        <w:rPr>
          <w:sz w:val="28"/>
          <w:szCs w:val="28"/>
        </w:rPr>
        <w:t xml:space="preserve"> нормального </w:t>
      </w:r>
      <w:proofErr w:type="spellStart"/>
      <w:r w:rsidRPr="00DC01A9">
        <w:rPr>
          <w:sz w:val="28"/>
          <w:szCs w:val="28"/>
        </w:rPr>
        <w:t>розподілу</w:t>
      </w:r>
      <w:proofErr w:type="spellEnd"/>
      <w:r w:rsidRPr="00DC01A9">
        <w:rPr>
          <w:sz w:val="28"/>
          <w:szCs w:val="28"/>
        </w:rPr>
        <w:t xml:space="preserve"> </w:t>
      </w:r>
      <w:proofErr w:type="spellStart"/>
      <w:r w:rsidRPr="00DC01A9">
        <w:rPr>
          <w:sz w:val="28"/>
          <w:szCs w:val="28"/>
        </w:rPr>
        <w:t>значень</w:t>
      </w:r>
      <w:proofErr w:type="spellEnd"/>
      <w:r w:rsidRPr="00DC01A9">
        <w:rPr>
          <w:sz w:val="28"/>
          <w:szCs w:val="28"/>
        </w:rPr>
        <w:t xml:space="preserve"> у </w:t>
      </w:r>
      <w:proofErr w:type="spellStart"/>
      <w:r w:rsidRPr="00DC01A9">
        <w:rPr>
          <w:sz w:val="28"/>
          <w:szCs w:val="28"/>
        </w:rPr>
        <w:t>вибірках</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w:t>
      </w:r>
      <w:proofErr w:type="spellStart"/>
      <w:r w:rsidRPr="00DC01A9">
        <w:rPr>
          <w:sz w:val="28"/>
          <w:szCs w:val="28"/>
        </w:rPr>
        <w:t>Шапіро</w:t>
      </w:r>
      <w:proofErr w:type="spellEnd"/>
      <w:r w:rsidRPr="00DC01A9">
        <w:rPr>
          <w:sz w:val="28"/>
          <w:szCs w:val="28"/>
        </w:rPr>
        <w:t xml:space="preserve"> – </w:t>
      </w:r>
      <w:proofErr w:type="spellStart"/>
      <w:r w:rsidRPr="00DC01A9">
        <w:rPr>
          <w:sz w:val="28"/>
          <w:szCs w:val="28"/>
        </w:rPr>
        <w:t>Уілка</w:t>
      </w:r>
      <w:proofErr w:type="spellEnd"/>
      <w:r w:rsidRPr="00DC01A9">
        <w:rPr>
          <w:sz w:val="28"/>
          <w:szCs w:val="28"/>
        </w:rPr>
        <w:t xml:space="preserve"> </w:t>
      </w:r>
      <w:proofErr w:type="spellStart"/>
      <w:r w:rsidRPr="00DC01A9">
        <w:rPr>
          <w:sz w:val="28"/>
          <w:szCs w:val="28"/>
        </w:rPr>
        <w:t>використовується</w:t>
      </w:r>
      <w:proofErr w:type="spellEnd"/>
      <w:r w:rsidRPr="00DC01A9">
        <w:rPr>
          <w:sz w:val="28"/>
          <w:szCs w:val="28"/>
        </w:rPr>
        <w:t xml:space="preserve"> для </w:t>
      </w:r>
      <w:proofErr w:type="spellStart"/>
      <w:r w:rsidRPr="00DC01A9">
        <w:rPr>
          <w:sz w:val="28"/>
          <w:szCs w:val="28"/>
        </w:rPr>
        <w:t>перевірки</w:t>
      </w:r>
      <w:proofErr w:type="spellEnd"/>
      <w:r w:rsidRPr="00DC01A9">
        <w:rPr>
          <w:sz w:val="28"/>
          <w:szCs w:val="28"/>
        </w:rPr>
        <w:t xml:space="preserve"> </w:t>
      </w:r>
      <w:proofErr w:type="spellStart"/>
      <w:r w:rsidRPr="00DC01A9">
        <w:rPr>
          <w:sz w:val="28"/>
          <w:szCs w:val="28"/>
        </w:rPr>
        <w:t>гіпотези</w:t>
      </w:r>
      <w:proofErr w:type="spellEnd"/>
      <w:r w:rsidRPr="00DC01A9">
        <w:rPr>
          <w:sz w:val="28"/>
          <w:szCs w:val="28"/>
        </w:rPr>
        <w:t xml:space="preserve"> </w:t>
      </w:r>
      <m:oMath>
        <m:sSub>
          <m:sSubPr>
            <m:ctrlPr>
              <w:rPr>
                <w:rFonts w:ascii="Cambria Math" w:hAnsi="Cambria Math"/>
                <w:i/>
                <w:sz w:val="28"/>
                <w:szCs w:val="28"/>
              </w:rPr>
            </m:ctrlPr>
          </m:sSubPr>
          <m:e>
            <m:r>
              <w:rPr>
                <w:rFonts w:ascii="Cambria Math" w:hAnsi="Cambria Math"/>
                <w:sz w:val="28"/>
                <w:szCs w:val="28"/>
              </w:rPr>
              <m:t>Н</m:t>
            </m:r>
          </m:e>
          <m:sub>
            <m:r>
              <w:rPr>
                <w:rFonts w:ascii="Cambria Math" w:hAnsi="Cambria Math"/>
                <w:sz w:val="28"/>
                <w:szCs w:val="28"/>
              </w:rPr>
              <m:t>0</m:t>
            </m:r>
          </m:sub>
        </m:sSub>
      </m:oMath>
      <w:r w:rsidRPr="00DC01A9">
        <w:rPr>
          <w:sz w:val="28"/>
          <w:szCs w:val="28"/>
        </w:rPr>
        <w:t xml:space="preserve"> «випадкові значення розподілянні нормально» та цей критерій є одним найбільш ефективним критериієм перевірки нормальності. Формула за якою розраховуються даний математичний критерій представлена у підрозділі 3.1 «Виявлення особливостей особистості, які обумовлюють передумови виникнення маскованої депресії».</w:t>
      </w:r>
    </w:p>
    <w:p w14:paraId="67D66B6A" w14:textId="77777777" w:rsidR="0068533A" w:rsidRPr="00DC01A9" w:rsidRDefault="0068533A" w:rsidP="00372BAB">
      <w:pPr>
        <w:autoSpaceDE w:val="0"/>
        <w:autoSpaceDN w:val="0"/>
        <w:adjustRightInd w:val="0"/>
        <w:spacing w:line="360" w:lineRule="auto"/>
        <w:ind w:firstLine="709"/>
        <w:jc w:val="right"/>
        <w:rPr>
          <w:rFonts w:eastAsia="HiddenHorzOCR"/>
          <w:b/>
          <w:sz w:val="28"/>
          <w:szCs w:val="28"/>
        </w:rPr>
      </w:pPr>
      <w:proofErr w:type="spellStart"/>
      <w:r w:rsidRPr="00DC01A9">
        <w:rPr>
          <w:rFonts w:eastAsia="HiddenHorzOCR"/>
          <w:b/>
          <w:sz w:val="28"/>
          <w:szCs w:val="28"/>
        </w:rPr>
        <w:t>Таблиця</w:t>
      </w:r>
      <w:proofErr w:type="spellEnd"/>
      <w:r w:rsidRPr="00DC01A9">
        <w:rPr>
          <w:rFonts w:eastAsia="HiddenHorzOCR"/>
          <w:b/>
          <w:sz w:val="28"/>
          <w:szCs w:val="28"/>
        </w:rPr>
        <w:t xml:space="preserve"> 3.</w:t>
      </w:r>
      <w:r w:rsidRPr="00DC01A9">
        <w:rPr>
          <w:rFonts w:eastAsia="HiddenHorzOCR"/>
          <w:b/>
          <w:color w:val="000000" w:themeColor="text1"/>
          <w:sz w:val="28"/>
          <w:szCs w:val="28"/>
        </w:rPr>
        <w:t>12</w:t>
      </w:r>
    </w:p>
    <w:p w14:paraId="27E3B187" w14:textId="77777777" w:rsidR="0068533A" w:rsidRPr="00DC01A9" w:rsidRDefault="0068533A" w:rsidP="00372BAB">
      <w:pPr>
        <w:spacing w:line="360" w:lineRule="auto"/>
        <w:jc w:val="center"/>
        <w:rPr>
          <w:rFonts w:eastAsia="HiddenHorzOCR"/>
          <w:b/>
          <w:sz w:val="28"/>
          <w:szCs w:val="28"/>
        </w:rPr>
      </w:pPr>
      <w:proofErr w:type="spellStart"/>
      <w:r w:rsidRPr="00DC01A9">
        <w:rPr>
          <w:rFonts w:eastAsia="HiddenHorzOCR"/>
          <w:b/>
          <w:sz w:val="28"/>
          <w:szCs w:val="28"/>
        </w:rPr>
        <w:t>Результати</w:t>
      </w:r>
      <w:proofErr w:type="spellEnd"/>
      <w:r w:rsidRPr="00DC01A9">
        <w:rPr>
          <w:rFonts w:eastAsia="HiddenHorzOCR"/>
          <w:b/>
          <w:sz w:val="28"/>
          <w:szCs w:val="28"/>
        </w:rPr>
        <w:t xml:space="preserve"> </w:t>
      </w:r>
      <w:proofErr w:type="spellStart"/>
      <w:r w:rsidRPr="00DC01A9">
        <w:rPr>
          <w:rFonts w:eastAsia="HiddenHorzOCR"/>
          <w:b/>
          <w:sz w:val="28"/>
          <w:szCs w:val="28"/>
        </w:rPr>
        <w:t>дослідження</w:t>
      </w:r>
      <w:proofErr w:type="spellEnd"/>
      <w:r w:rsidRPr="00DC01A9">
        <w:rPr>
          <w:rFonts w:eastAsia="HiddenHorzOCR"/>
          <w:b/>
          <w:sz w:val="28"/>
          <w:szCs w:val="28"/>
        </w:rPr>
        <w:t xml:space="preserve"> нормального </w:t>
      </w:r>
      <w:proofErr w:type="spellStart"/>
      <w:r w:rsidRPr="00DC01A9">
        <w:rPr>
          <w:rFonts w:eastAsia="HiddenHorzOCR"/>
          <w:b/>
          <w:sz w:val="28"/>
          <w:szCs w:val="28"/>
        </w:rPr>
        <w:t>розподілу</w:t>
      </w:r>
      <w:proofErr w:type="spellEnd"/>
      <w:r w:rsidRPr="00DC01A9">
        <w:rPr>
          <w:rFonts w:eastAsia="HiddenHorzOCR"/>
          <w:b/>
          <w:sz w:val="28"/>
          <w:szCs w:val="28"/>
        </w:rPr>
        <w:t xml:space="preserve"> </w:t>
      </w:r>
      <w:proofErr w:type="spellStart"/>
      <w:r w:rsidRPr="00DC01A9">
        <w:rPr>
          <w:rFonts w:eastAsia="HiddenHorzOCR"/>
          <w:b/>
          <w:sz w:val="28"/>
          <w:szCs w:val="28"/>
        </w:rPr>
        <w:t>значень</w:t>
      </w:r>
      <w:proofErr w:type="spellEnd"/>
      <w:r w:rsidRPr="00DC01A9">
        <w:rPr>
          <w:rFonts w:eastAsia="HiddenHorzOCR"/>
          <w:b/>
          <w:sz w:val="28"/>
          <w:szCs w:val="28"/>
        </w:rPr>
        <w:t xml:space="preserve"> за методикою «</w:t>
      </w:r>
      <w:proofErr w:type="spellStart"/>
      <w:r w:rsidRPr="00DC01A9">
        <w:rPr>
          <w:rFonts w:eastAsia="HiddenHorzOCR"/>
          <w:b/>
          <w:sz w:val="28"/>
          <w:szCs w:val="28"/>
        </w:rPr>
        <w:t>Госпітальна</w:t>
      </w:r>
      <w:proofErr w:type="spellEnd"/>
      <w:r w:rsidRPr="00DC01A9">
        <w:rPr>
          <w:rFonts w:eastAsia="HiddenHorzOCR"/>
          <w:b/>
          <w:sz w:val="28"/>
          <w:szCs w:val="28"/>
        </w:rPr>
        <w:t xml:space="preserve"> шкала </w:t>
      </w:r>
      <w:proofErr w:type="spellStart"/>
      <w:r w:rsidRPr="00DC01A9">
        <w:rPr>
          <w:rFonts w:eastAsia="HiddenHorzOCR"/>
          <w:b/>
          <w:sz w:val="28"/>
          <w:szCs w:val="28"/>
        </w:rPr>
        <w:t>тривоги</w:t>
      </w:r>
      <w:proofErr w:type="spellEnd"/>
      <w:r w:rsidRPr="00DC01A9">
        <w:rPr>
          <w:rFonts w:eastAsia="HiddenHorzOCR"/>
          <w:b/>
          <w:sz w:val="28"/>
          <w:szCs w:val="28"/>
        </w:rPr>
        <w:t xml:space="preserve"> і </w:t>
      </w:r>
      <w:proofErr w:type="spellStart"/>
      <w:r w:rsidRPr="00DC01A9">
        <w:rPr>
          <w:rFonts w:eastAsia="HiddenHorzOCR"/>
          <w:b/>
          <w:sz w:val="28"/>
          <w:szCs w:val="28"/>
        </w:rPr>
        <w:t>депресії</w:t>
      </w:r>
      <w:proofErr w:type="spellEnd"/>
      <w:r w:rsidRPr="00DC01A9">
        <w:rPr>
          <w:rFonts w:eastAsia="HiddenHorzOCR"/>
          <w:b/>
          <w:sz w:val="28"/>
          <w:szCs w:val="28"/>
        </w:rPr>
        <w:t>»</w:t>
      </w:r>
    </w:p>
    <w:tbl>
      <w:tblPr>
        <w:tblpPr w:leftFromText="180" w:rightFromText="180" w:vertAnchor="text" w:horzAnchor="margin" w:tblpXSpec="center" w:tblpY="203"/>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25"/>
        <w:gridCol w:w="1890"/>
        <w:gridCol w:w="1843"/>
      </w:tblGrid>
      <w:tr w:rsidR="0068533A" w:rsidRPr="00DC01A9" w14:paraId="5E3FF694" w14:textId="77777777" w:rsidTr="00E474BC">
        <w:trPr>
          <w:trHeight w:val="486"/>
        </w:trPr>
        <w:tc>
          <w:tcPr>
            <w:tcW w:w="2925" w:type="dxa"/>
          </w:tcPr>
          <w:p w14:paraId="651E50B9" w14:textId="77777777" w:rsidR="0068533A" w:rsidRPr="00DC01A9" w:rsidRDefault="0068533A" w:rsidP="00372BAB">
            <w:pPr>
              <w:spacing w:line="360" w:lineRule="auto"/>
              <w:jc w:val="center"/>
              <w:rPr>
                <w:rFonts w:eastAsia="Calibri"/>
                <w:b/>
                <w:bCs/>
                <w:sz w:val="28"/>
                <w:szCs w:val="28"/>
              </w:rPr>
            </w:pPr>
            <w:proofErr w:type="spellStart"/>
            <w:r w:rsidRPr="00DC01A9">
              <w:rPr>
                <w:rFonts w:eastAsia="Calibri"/>
                <w:b/>
                <w:bCs/>
                <w:sz w:val="28"/>
                <w:szCs w:val="28"/>
              </w:rPr>
              <w:t>Субшкали</w:t>
            </w:r>
            <w:proofErr w:type="spellEnd"/>
          </w:p>
        </w:tc>
        <w:tc>
          <w:tcPr>
            <w:tcW w:w="1890" w:type="dxa"/>
            <w:vAlign w:val="center"/>
          </w:tcPr>
          <w:p w14:paraId="570BAA63" w14:textId="77777777" w:rsidR="0068533A" w:rsidRPr="00DC01A9" w:rsidRDefault="00000000" w:rsidP="00372BAB">
            <w:pPr>
              <w:spacing w:line="360" w:lineRule="auto"/>
              <w:jc w:val="center"/>
              <w:rPr>
                <w:rFonts w:eastAsia="Calibri"/>
                <w:b/>
                <w:bCs/>
                <w:sz w:val="28"/>
                <w:szCs w:val="28"/>
              </w:rPr>
            </w:pPr>
            <m:oMathPara>
              <m:oMath>
                <m:sSub>
                  <m:sSubPr>
                    <m:ctrlPr>
                      <w:rPr>
                        <w:rFonts w:ascii="Cambria Math" w:eastAsia="Calibri" w:hAnsi="Cambria Math"/>
                        <w:b/>
                        <w:bCs/>
                        <w:i/>
                        <w:sz w:val="28"/>
                        <w:szCs w:val="28"/>
                      </w:rPr>
                    </m:ctrlPr>
                  </m:sSubPr>
                  <m:e>
                    <m:r>
                      <m:rPr>
                        <m:sty m:val="bi"/>
                      </m:rPr>
                      <w:rPr>
                        <w:rFonts w:ascii="Cambria Math" w:eastAsia="Calibri" w:hAnsi="Cambria Math"/>
                        <w:sz w:val="28"/>
                        <w:szCs w:val="28"/>
                      </w:rPr>
                      <m:t>X</m:t>
                    </m:r>
                  </m:e>
                  <m:sub>
                    <m:r>
                      <m:rPr>
                        <m:sty m:val="bi"/>
                      </m:rPr>
                      <w:rPr>
                        <w:rFonts w:ascii="Cambria Math" w:eastAsia="Calibri" w:hAnsi="Cambria Math"/>
                        <w:sz w:val="28"/>
                        <w:szCs w:val="28"/>
                      </w:rPr>
                      <m:t>p</m:t>
                    </m:r>
                  </m:sub>
                </m:sSub>
              </m:oMath>
            </m:oMathPara>
          </w:p>
        </w:tc>
        <w:tc>
          <w:tcPr>
            <w:tcW w:w="1843" w:type="dxa"/>
            <w:vAlign w:val="center"/>
          </w:tcPr>
          <w:p w14:paraId="7594885B" w14:textId="77777777" w:rsidR="0068533A" w:rsidRPr="00DC01A9" w:rsidRDefault="0068533A" w:rsidP="00372BAB">
            <w:pPr>
              <w:spacing w:line="360" w:lineRule="auto"/>
              <w:jc w:val="center"/>
              <w:rPr>
                <w:b/>
                <w:bCs/>
                <w:sz w:val="28"/>
                <w:szCs w:val="28"/>
              </w:rPr>
            </w:pPr>
            <w:r w:rsidRPr="00DC01A9">
              <w:rPr>
                <w:b/>
                <w:bCs/>
                <w:sz w:val="28"/>
                <w:szCs w:val="28"/>
              </w:rPr>
              <w:t>p</w:t>
            </w:r>
          </w:p>
        </w:tc>
      </w:tr>
      <w:tr w:rsidR="0068533A" w:rsidRPr="00DC01A9" w14:paraId="06E993D6" w14:textId="77777777" w:rsidTr="00E474BC">
        <w:trPr>
          <w:trHeight w:val="486"/>
        </w:trPr>
        <w:tc>
          <w:tcPr>
            <w:tcW w:w="2925" w:type="dxa"/>
          </w:tcPr>
          <w:p w14:paraId="56E37EC8"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Тривога</w:t>
            </w:r>
            <w:proofErr w:type="spellEnd"/>
          </w:p>
        </w:tc>
        <w:tc>
          <w:tcPr>
            <w:tcW w:w="1890" w:type="dxa"/>
            <w:vAlign w:val="center"/>
          </w:tcPr>
          <w:p w14:paraId="70839186"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0,009</w:t>
            </w:r>
          </w:p>
        </w:tc>
        <w:tc>
          <w:tcPr>
            <w:tcW w:w="1843" w:type="dxa"/>
            <w:vAlign w:val="center"/>
          </w:tcPr>
          <w:p w14:paraId="0272BDD7"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r w:rsidR="0068533A" w:rsidRPr="00DC01A9" w14:paraId="034D40E7" w14:textId="77777777" w:rsidTr="00E474BC">
        <w:trPr>
          <w:trHeight w:val="486"/>
        </w:trPr>
        <w:tc>
          <w:tcPr>
            <w:tcW w:w="2925" w:type="dxa"/>
          </w:tcPr>
          <w:p w14:paraId="49D92B19"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c>
          <w:tcPr>
            <w:tcW w:w="1890" w:type="dxa"/>
            <w:vAlign w:val="center"/>
          </w:tcPr>
          <w:p w14:paraId="2B572AF3"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0,031</w:t>
            </w:r>
          </w:p>
        </w:tc>
        <w:tc>
          <w:tcPr>
            <w:tcW w:w="1843" w:type="dxa"/>
            <w:vAlign w:val="center"/>
          </w:tcPr>
          <w:p w14:paraId="4A1784C4" w14:textId="77777777" w:rsidR="0068533A" w:rsidRPr="00DC01A9" w:rsidRDefault="0068533A" w:rsidP="00372BAB">
            <w:pPr>
              <w:spacing w:line="360" w:lineRule="auto"/>
              <w:jc w:val="center"/>
              <w:rPr>
                <w:rFonts w:eastAsia="Calibri"/>
                <w:sz w:val="28"/>
                <w:szCs w:val="28"/>
              </w:rPr>
            </w:pPr>
            <w:r w:rsidRPr="00DC01A9">
              <w:rPr>
                <w:sz w:val="28"/>
                <w:szCs w:val="28"/>
              </w:rPr>
              <w:sym w:font="Symbol" w:char="F03C"/>
            </w:r>
            <w:r w:rsidRPr="00DC01A9">
              <w:rPr>
                <w:sz w:val="28"/>
                <w:szCs w:val="28"/>
              </w:rPr>
              <w:t>0,05</w:t>
            </w:r>
          </w:p>
        </w:tc>
      </w:tr>
    </w:tbl>
    <w:p w14:paraId="45BF8E66" w14:textId="77777777" w:rsidR="0068533A" w:rsidRPr="00DC01A9" w:rsidRDefault="0068533A" w:rsidP="00372BAB">
      <w:pPr>
        <w:spacing w:line="360" w:lineRule="auto"/>
        <w:ind w:firstLine="851"/>
        <w:rPr>
          <w:sz w:val="28"/>
          <w:szCs w:val="28"/>
        </w:rPr>
      </w:pPr>
    </w:p>
    <w:p w14:paraId="60C6A689" w14:textId="77777777" w:rsidR="0068533A" w:rsidRPr="00DC01A9" w:rsidRDefault="0068533A" w:rsidP="00372BAB">
      <w:pPr>
        <w:spacing w:line="360" w:lineRule="auto"/>
        <w:ind w:firstLine="851"/>
        <w:rPr>
          <w:sz w:val="28"/>
          <w:szCs w:val="28"/>
        </w:rPr>
      </w:pPr>
    </w:p>
    <w:p w14:paraId="3FEFD18D" w14:textId="77777777" w:rsidR="0068533A" w:rsidRPr="00DC01A9" w:rsidRDefault="0068533A" w:rsidP="00372BAB">
      <w:pPr>
        <w:spacing w:line="360" w:lineRule="auto"/>
        <w:ind w:firstLine="851"/>
        <w:rPr>
          <w:sz w:val="28"/>
          <w:szCs w:val="28"/>
        </w:rPr>
      </w:pPr>
    </w:p>
    <w:p w14:paraId="6E46EAC2" w14:textId="77777777" w:rsidR="0068533A" w:rsidRDefault="0068533A" w:rsidP="00372BAB">
      <w:pPr>
        <w:spacing w:line="360" w:lineRule="auto"/>
        <w:ind w:firstLine="851"/>
        <w:rPr>
          <w:sz w:val="28"/>
          <w:szCs w:val="28"/>
          <w:lang w:val="uk-UA"/>
        </w:rPr>
      </w:pPr>
    </w:p>
    <w:p w14:paraId="54CCF50F" w14:textId="77777777" w:rsidR="006704DE" w:rsidRPr="006704DE" w:rsidRDefault="006704DE" w:rsidP="00372BAB">
      <w:pPr>
        <w:spacing w:line="360" w:lineRule="auto"/>
        <w:ind w:firstLine="851"/>
        <w:rPr>
          <w:sz w:val="28"/>
          <w:szCs w:val="28"/>
          <w:lang w:val="uk-UA"/>
        </w:rPr>
      </w:pPr>
    </w:p>
    <w:p w14:paraId="31A8FAD4" w14:textId="77777777" w:rsidR="0068533A" w:rsidRPr="00DC01A9" w:rsidRDefault="0068533A" w:rsidP="00372BAB">
      <w:pPr>
        <w:spacing w:line="360" w:lineRule="auto"/>
        <w:ind w:firstLine="851"/>
        <w:jc w:val="both"/>
        <w:rPr>
          <w:sz w:val="28"/>
          <w:szCs w:val="28"/>
        </w:rPr>
      </w:pPr>
      <w:r w:rsidRPr="00DC01A9">
        <w:rPr>
          <w:sz w:val="28"/>
          <w:szCs w:val="28"/>
        </w:rPr>
        <w:t xml:space="preserve">У </w:t>
      </w:r>
      <w:proofErr w:type="spellStart"/>
      <w:r w:rsidRPr="00DC01A9">
        <w:rPr>
          <w:sz w:val="28"/>
          <w:szCs w:val="28"/>
        </w:rPr>
        <w:t>таблиці</w:t>
      </w:r>
      <w:proofErr w:type="spellEnd"/>
      <w:r w:rsidRPr="00DC01A9">
        <w:rPr>
          <w:sz w:val="28"/>
          <w:szCs w:val="28"/>
        </w:rPr>
        <w:t xml:space="preserve"> 3.12, ми </w:t>
      </w:r>
      <w:proofErr w:type="spellStart"/>
      <w:r w:rsidRPr="00DC01A9">
        <w:rPr>
          <w:sz w:val="28"/>
          <w:szCs w:val="28"/>
        </w:rPr>
        <w:t>можемо</w:t>
      </w:r>
      <w:proofErr w:type="spellEnd"/>
      <w:r w:rsidRPr="00DC01A9">
        <w:rPr>
          <w:sz w:val="28"/>
          <w:szCs w:val="28"/>
        </w:rPr>
        <w:t xml:space="preserve"> </w:t>
      </w:r>
      <w:proofErr w:type="spellStart"/>
      <w:r w:rsidRPr="00DC01A9">
        <w:rPr>
          <w:sz w:val="28"/>
          <w:szCs w:val="28"/>
        </w:rPr>
        <w:t>бачити</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отримані</w:t>
      </w:r>
      <w:proofErr w:type="spellEnd"/>
      <w:r w:rsidRPr="00DC01A9">
        <w:rPr>
          <w:sz w:val="28"/>
          <w:szCs w:val="28"/>
        </w:rPr>
        <w:t xml:space="preserve"> </w:t>
      </w:r>
      <w:proofErr w:type="spellStart"/>
      <w:r w:rsidRPr="00DC01A9">
        <w:rPr>
          <w:sz w:val="28"/>
          <w:szCs w:val="28"/>
        </w:rPr>
        <w:t>розрахункові</w:t>
      </w:r>
      <w:proofErr w:type="spellEnd"/>
      <w:r w:rsidRPr="00DC01A9">
        <w:rPr>
          <w:sz w:val="28"/>
          <w:szCs w:val="28"/>
        </w:rPr>
        <w:t xml:space="preserve"> </w:t>
      </w:r>
      <w:proofErr w:type="spellStart"/>
      <w:r w:rsidRPr="00DC01A9">
        <w:rPr>
          <w:sz w:val="28"/>
          <w:szCs w:val="28"/>
        </w:rPr>
        <w:t>дані</w:t>
      </w:r>
      <w:proofErr w:type="spellEnd"/>
      <w:r w:rsidRPr="00DC01A9">
        <w:rPr>
          <w:sz w:val="28"/>
          <w:szCs w:val="28"/>
        </w:rPr>
        <w:t xml:space="preserve"> за такими шкалами, як «</w:t>
      </w:r>
      <w:proofErr w:type="spellStart"/>
      <w:r w:rsidRPr="00DC01A9">
        <w:rPr>
          <w:sz w:val="28"/>
          <w:szCs w:val="28"/>
        </w:rPr>
        <w:t>депресія</w:t>
      </w:r>
      <w:proofErr w:type="spellEnd"/>
      <w:r w:rsidRPr="00DC01A9">
        <w:rPr>
          <w:sz w:val="28"/>
          <w:szCs w:val="28"/>
        </w:rPr>
        <w:t>» та «</w:t>
      </w:r>
      <w:proofErr w:type="spellStart"/>
      <w:r w:rsidRPr="00DC01A9">
        <w:rPr>
          <w:sz w:val="28"/>
          <w:szCs w:val="28"/>
        </w:rPr>
        <w:t>тривога</w:t>
      </w:r>
      <w:proofErr w:type="spellEnd"/>
      <w:r w:rsidRPr="00DC01A9">
        <w:rPr>
          <w:sz w:val="28"/>
          <w:szCs w:val="28"/>
        </w:rPr>
        <w:t xml:space="preserve">» </w:t>
      </w:r>
      <w:proofErr w:type="spellStart"/>
      <w:r w:rsidRPr="00DC01A9">
        <w:rPr>
          <w:sz w:val="28"/>
          <w:szCs w:val="28"/>
        </w:rPr>
        <w:t>мають</w:t>
      </w:r>
      <w:proofErr w:type="spellEnd"/>
      <w:r w:rsidRPr="00DC01A9">
        <w:rPr>
          <w:sz w:val="28"/>
          <w:szCs w:val="28"/>
        </w:rPr>
        <w:t xml:space="preserve"> </w:t>
      </w:r>
      <w:proofErr w:type="spellStart"/>
      <w:r w:rsidRPr="00DC01A9">
        <w:rPr>
          <w:sz w:val="28"/>
          <w:szCs w:val="28"/>
        </w:rPr>
        <w:t>значення</w:t>
      </w:r>
      <w:proofErr w:type="spellEnd"/>
      <w:r w:rsidRPr="00DC01A9">
        <w:rPr>
          <w:sz w:val="28"/>
          <w:szCs w:val="28"/>
        </w:rPr>
        <w:t xml:space="preserve"> </w:t>
      </w:r>
      <w:r w:rsidRPr="00DC01A9">
        <w:rPr>
          <w:rFonts w:ascii="Cambria Math" w:eastAsia="Calibri" w:hAnsi="Cambria Math"/>
          <w: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p</m:t>
            </m:r>
          </m:sub>
        </m:sSub>
      </m:oMath>
      <w:r w:rsidRPr="00DC01A9">
        <w:rPr>
          <w:sz w:val="28"/>
          <w:szCs w:val="28"/>
        </w:rPr>
        <w:t xml:space="preserve">  &lt; 0,05. Отже, ми можемо зробити висновок, що гіпотеза про нормальність вибірки відхиляється. </w:t>
      </w:r>
    </w:p>
    <w:p w14:paraId="3AAB75A7" w14:textId="77777777" w:rsidR="0068533A" w:rsidRPr="00DC01A9" w:rsidRDefault="0068533A" w:rsidP="00372BAB">
      <w:pPr>
        <w:pStyle w:val="a4"/>
        <w:spacing w:line="360" w:lineRule="auto"/>
        <w:ind w:left="0" w:firstLine="851"/>
        <w:jc w:val="both"/>
        <w:rPr>
          <w:sz w:val="28"/>
          <w:szCs w:val="28"/>
        </w:rPr>
      </w:pPr>
      <w:proofErr w:type="spellStart"/>
      <w:r w:rsidRPr="00DC01A9">
        <w:rPr>
          <w:sz w:val="28"/>
          <w:szCs w:val="28"/>
        </w:rPr>
        <w:t>Якщо</w:t>
      </w:r>
      <w:proofErr w:type="spellEnd"/>
      <w:r w:rsidRPr="00DC01A9">
        <w:rPr>
          <w:sz w:val="28"/>
          <w:szCs w:val="28"/>
        </w:rPr>
        <w:t xml:space="preserve"> </w:t>
      </w:r>
      <w:proofErr w:type="spellStart"/>
      <w:r w:rsidRPr="00DC01A9">
        <w:rPr>
          <w:sz w:val="28"/>
          <w:szCs w:val="28"/>
        </w:rPr>
        <w:t>гіпотеза</w:t>
      </w:r>
      <w:proofErr w:type="spellEnd"/>
      <w:r w:rsidRPr="00DC01A9">
        <w:rPr>
          <w:sz w:val="28"/>
          <w:szCs w:val="28"/>
        </w:rPr>
        <w:t xml:space="preserve"> про </w:t>
      </w:r>
      <w:proofErr w:type="spellStart"/>
      <w:r w:rsidRPr="00DC01A9">
        <w:rPr>
          <w:sz w:val="28"/>
          <w:szCs w:val="28"/>
        </w:rPr>
        <w:t>нормальність</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w:t>
      </w:r>
      <w:proofErr w:type="spellStart"/>
      <w:r w:rsidRPr="00DC01A9">
        <w:rPr>
          <w:sz w:val="28"/>
          <w:szCs w:val="28"/>
        </w:rPr>
        <w:t>відхиляється</w:t>
      </w:r>
      <w:proofErr w:type="spellEnd"/>
      <w:r w:rsidRPr="00DC01A9">
        <w:rPr>
          <w:sz w:val="28"/>
          <w:szCs w:val="28"/>
        </w:rPr>
        <w:t xml:space="preserve">, то для </w:t>
      </w:r>
      <w:proofErr w:type="spellStart"/>
      <w:r w:rsidRPr="00DC01A9">
        <w:rPr>
          <w:sz w:val="28"/>
          <w:szCs w:val="28"/>
        </w:rPr>
        <w:t>розрахунку</w:t>
      </w:r>
      <w:proofErr w:type="spellEnd"/>
      <w:r w:rsidRPr="00DC01A9">
        <w:rPr>
          <w:sz w:val="28"/>
          <w:szCs w:val="28"/>
        </w:rPr>
        <w:t xml:space="preserve"> </w:t>
      </w:r>
      <w:proofErr w:type="spellStart"/>
      <w:r w:rsidRPr="00DC01A9">
        <w:rPr>
          <w:sz w:val="28"/>
          <w:szCs w:val="28"/>
        </w:rPr>
        <w:t>кореляційних</w:t>
      </w:r>
      <w:proofErr w:type="spellEnd"/>
      <w:r w:rsidRPr="00DC01A9">
        <w:rPr>
          <w:sz w:val="28"/>
          <w:szCs w:val="28"/>
        </w:rPr>
        <w:t xml:space="preserve"> </w:t>
      </w:r>
      <w:proofErr w:type="spellStart"/>
      <w:r w:rsidRPr="00DC01A9">
        <w:rPr>
          <w:sz w:val="28"/>
          <w:szCs w:val="28"/>
        </w:rPr>
        <w:t>зв’язків</w:t>
      </w:r>
      <w:proofErr w:type="spellEnd"/>
      <w:r w:rsidRPr="00DC01A9">
        <w:rPr>
          <w:sz w:val="28"/>
          <w:szCs w:val="28"/>
        </w:rPr>
        <w:t xml:space="preserve"> ми </w:t>
      </w:r>
      <w:proofErr w:type="spellStart"/>
      <w:r w:rsidRPr="00DC01A9">
        <w:rPr>
          <w:sz w:val="28"/>
          <w:szCs w:val="28"/>
        </w:rPr>
        <w:t>будемо</w:t>
      </w:r>
      <w:proofErr w:type="spellEnd"/>
      <w:r w:rsidRPr="00DC01A9">
        <w:rPr>
          <w:sz w:val="28"/>
          <w:szCs w:val="28"/>
        </w:rPr>
        <w:t xml:space="preserve"> </w:t>
      </w:r>
      <w:proofErr w:type="spellStart"/>
      <w:r w:rsidRPr="00DC01A9">
        <w:rPr>
          <w:sz w:val="28"/>
          <w:szCs w:val="28"/>
        </w:rPr>
        <w:t>використовувати</w:t>
      </w:r>
      <w:proofErr w:type="spellEnd"/>
      <w:r w:rsidRPr="00DC01A9">
        <w:rPr>
          <w:sz w:val="28"/>
          <w:szCs w:val="28"/>
        </w:rPr>
        <w:t xml:space="preserve"> </w:t>
      </w:r>
      <w:proofErr w:type="spellStart"/>
      <w:r w:rsidRPr="00DC01A9">
        <w:rPr>
          <w:sz w:val="28"/>
          <w:szCs w:val="28"/>
        </w:rPr>
        <w:t>коефіцієнт</w:t>
      </w:r>
      <w:proofErr w:type="spellEnd"/>
      <w:r w:rsidRPr="00DC01A9">
        <w:rPr>
          <w:sz w:val="28"/>
          <w:szCs w:val="28"/>
        </w:rPr>
        <w:t xml:space="preserve"> </w:t>
      </w:r>
      <w:proofErr w:type="spellStart"/>
      <w:r w:rsidRPr="00DC01A9">
        <w:rPr>
          <w:sz w:val="28"/>
          <w:szCs w:val="28"/>
        </w:rPr>
        <w:t>рангової</w:t>
      </w:r>
      <w:proofErr w:type="spellEnd"/>
      <w:r w:rsidRPr="00DC01A9">
        <w:rPr>
          <w:sz w:val="28"/>
          <w:szCs w:val="28"/>
        </w:rPr>
        <w:t xml:space="preserve"> </w:t>
      </w:r>
      <w:proofErr w:type="spellStart"/>
      <w:r w:rsidRPr="00DC01A9">
        <w:rPr>
          <w:sz w:val="28"/>
          <w:szCs w:val="28"/>
        </w:rPr>
        <w:t>кореляції</w:t>
      </w:r>
      <w:proofErr w:type="spellEnd"/>
      <w:r w:rsidRPr="00DC01A9">
        <w:rPr>
          <w:sz w:val="28"/>
          <w:szCs w:val="28"/>
        </w:rPr>
        <w:t xml:space="preserve"> r – </w:t>
      </w:r>
      <w:proofErr w:type="spellStart"/>
      <w:r w:rsidRPr="00DC01A9">
        <w:rPr>
          <w:sz w:val="28"/>
          <w:szCs w:val="28"/>
        </w:rPr>
        <w:t>Спірмена</w:t>
      </w:r>
      <w:proofErr w:type="spellEnd"/>
      <w:r w:rsidRPr="00DC01A9">
        <w:rPr>
          <w:sz w:val="28"/>
          <w:szCs w:val="28"/>
        </w:rPr>
        <w:t>.</w:t>
      </w:r>
    </w:p>
    <w:p w14:paraId="5ECD4AF4" w14:textId="77777777" w:rsidR="0068533A" w:rsidRPr="00DC01A9" w:rsidRDefault="0068533A" w:rsidP="00372BAB">
      <w:pPr>
        <w:pStyle w:val="a4"/>
        <w:spacing w:line="360" w:lineRule="auto"/>
        <w:ind w:left="0" w:firstLine="851"/>
        <w:jc w:val="both"/>
        <w:rPr>
          <w:sz w:val="28"/>
          <w:szCs w:val="28"/>
        </w:rPr>
      </w:pPr>
      <w:r w:rsidRPr="00DC01A9">
        <w:rPr>
          <w:sz w:val="28"/>
          <w:szCs w:val="28"/>
        </w:rPr>
        <w:t xml:space="preserve">Формула, за </w:t>
      </w:r>
      <w:proofErr w:type="spellStart"/>
      <w:r w:rsidRPr="00DC01A9">
        <w:rPr>
          <w:sz w:val="28"/>
          <w:szCs w:val="28"/>
        </w:rPr>
        <w:t>якою</w:t>
      </w:r>
      <w:proofErr w:type="spellEnd"/>
      <w:r w:rsidRPr="00DC01A9">
        <w:rPr>
          <w:sz w:val="28"/>
          <w:szCs w:val="28"/>
        </w:rPr>
        <w:t xml:space="preserve"> </w:t>
      </w:r>
      <w:proofErr w:type="spellStart"/>
      <w:r w:rsidRPr="00DC01A9">
        <w:rPr>
          <w:sz w:val="28"/>
          <w:szCs w:val="28"/>
        </w:rPr>
        <w:t>розраховується</w:t>
      </w:r>
      <w:proofErr w:type="spellEnd"/>
      <w:r w:rsidRPr="00DC01A9">
        <w:rPr>
          <w:sz w:val="28"/>
          <w:szCs w:val="28"/>
        </w:rPr>
        <w:t xml:space="preserve"> даний </w:t>
      </w:r>
      <w:proofErr w:type="spellStart"/>
      <w:r w:rsidRPr="00DC01A9">
        <w:rPr>
          <w:sz w:val="28"/>
          <w:szCs w:val="28"/>
        </w:rPr>
        <w:t>математичний</w:t>
      </w:r>
      <w:proofErr w:type="spellEnd"/>
      <w:r w:rsidRPr="00DC01A9">
        <w:rPr>
          <w:sz w:val="28"/>
          <w:szCs w:val="28"/>
        </w:rPr>
        <w:t xml:space="preserve"> </w:t>
      </w:r>
      <w:proofErr w:type="spellStart"/>
      <w:r w:rsidRPr="00DC01A9">
        <w:rPr>
          <w:sz w:val="28"/>
          <w:szCs w:val="28"/>
        </w:rPr>
        <w:t>критерій</w:t>
      </w:r>
      <w:proofErr w:type="spellEnd"/>
      <w:r w:rsidRPr="00DC01A9">
        <w:rPr>
          <w:sz w:val="28"/>
          <w:szCs w:val="28"/>
        </w:rPr>
        <w:t xml:space="preserve"> приведена у </w:t>
      </w:r>
      <w:proofErr w:type="spellStart"/>
      <w:r w:rsidRPr="00DC01A9">
        <w:rPr>
          <w:sz w:val="28"/>
          <w:szCs w:val="28"/>
        </w:rPr>
        <w:t>підрозділі</w:t>
      </w:r>
      <w:proofErr w:type="spellEnd"/>
      <w:r w:rsidRPr="00DC01A9">
        <w:rPr>
          <w:sz w:val="28"/>
          <w:szCs w:val="28"/>
        </w:rPr>
        <w:t xml:space="preserve"> 3.1 «</w:t>
      </w:r>
      <w:proofErr w:type="spellStart"/>
      <w:r w:rsidRPr="00DC01A9">
        <w:rPr>
          <w:sz w:val="28"/>
          <w:szCs w:val="28"/>
        </w:rPr>
        <w:t>Виявлення</w:t>
      </w:r>
      <w:proofErr w:type="spellEnd"/>
      <w:r w:rsidRPr="00DC01A9">
        <w:rPr>
          <w:sz w:val="28"/>
          <w:szCs w:val="28"/>
        </w:rPr>
        <w:t xml:space="preserve"> </w:t>
      </w:r>
      <w:proofErr w:type="spellStart"/>
      <w:r w:rsidRPr="00DC01A9">
        <w:rPr>
          <w:sz w:val="28"/>
          <w:szCs w:val="28"/>
        </w:rPr>
        <w:t>особливостей</w:t>
      </w:r>
      <w:proofErr w:type="spellEnd"/>
      <w:r w:rsidRPr="00DC01A9">
        <w:rPr>
          <w:sz w:val="28"/>
          <w:szCs w:val="28"/>
        </w:rPr>
        <w:t xml:space="preserve"> </w:t>
      </w:r>
      <w:proofErr w:type="spellStart"/>
      <w:r w:rsidRPr="00DC01A9">
        <w:rPr>
          <w:sz w:val="28"/>
          <w:szCs w:val="28"/>
        </w:rPr>
        <w:t>особистості</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обумовлюють</w:t>
      </w:r>
      <w:proofErr w:type="spellEnd"/>
      <w:r w:rsidRPr="00DC01A9">
        <w:rPr>
          <w:sz w:val="28"/>
          <w:szCs w:val="28"/>
        </w:rPr>
        <w:t xml:space="preserve"> </w:t>
      </w:r>
      <w:proofErr w:type="spellStart"/>
      <w:r w:rsidRPr="00DC01A9">
        <w:rPr>
          <w:sz w:val="28"/>
          <w:szCs w:val="28"/>
        </w:rPr>
        <w:t>передумови</w:t>
      </w:r>
      <w:proofErr w:type="spellEnd"/>
      <w:r w:rsidRPr="00DC01A9">
        <w:rPr>
          <w:sz w:val="28"/>
          <w:szCs w:val="28"/>
        </w:rPr>
        <w:t xml:space="preserve"> </w:t>
      </w:r>
      <w:proofErr w:type="spellStart"/>
      <w:r w:rsidRPr="00DC01A9">
        <w:rPr>
          <w:sz w:val="28"/>
          <w:szCs w:val="28"/>
        </w:rPr>
        <w:t>виникнення</w:t>
      </w:r>
      <w:proofErr w:type="spellEnd"/>
      <w:r w:rsidRPr="00DC01A9">
        <w:rPr>
          <w:sz w:val="28"/>
          <w:szCs w:val="28"/>
        </w:rPr>
        <w:t xml:space="preserve"> </w:t>
      </w:r>
      <w:proofErr w:type="spellStart"/>
      <w:r w:rsidRPr="00DC01A9">
        <w:rPr>
          <w:sz w:val="28"/>
          <w:szCs w:val="28"/>
        </w:rPr>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w:t>
      </w:r>
    </w:p>
    <w:p w14:paraId="5F8A29DF" w14:textId="77777777" w:rsidR="006704DE" w:rsidRDefault="006704DE" w:rsidP="00372BAB">
      <w:pPr>
        <w:spacing w:line="360" w:lineRule="auto"/>
        <w:ind w:firstLine="709"/>
        <w:contextualSpacing/>
        <w:jc w:val="right"/>
        <w:rPr>
          <w:rFonts w:eastAsia="HiddenHorzOCR"/>
          <w:b/>
          <w:sz w:val="28"/>
          <w:szCs w:val="28"/>
          <w:lang w:val="uk-UA"/>
        </w:rPr>
      </w:pPr>
    </w:p>
    <w:p w14:paraId="7493F933" w14:textId="77777777" w:rsidR="006704DE" w:rsidRDefault="006704DE" w:rsidP="00372BAB">
      <w:pPr>
        <w:spacing w:line="360" w:lineRule="auto"/>
        <w:ind w:firstLine="709"/>
        <w:contextualSpacing/>
        <w:jc w:val="right"/>
        <w:rPr>
          <w:rFonts w:eastAsia="HiddenHorzOCR"/>
          <w:b/>
          <w:sz w:val="28"/>
          <w:szCs w:val="28"/>
          <w:lang w:val="uk-UA"/>
        </w:rPr>
      </w:pPr>
    </w:p>
    <w:p w14:paraId="04C150D4" w14:textId="52752EDF" w:rsidR="0068533A" w:rsidRPr="0023206F" w:rsidRDefault="0068533A" w:rsidP="00372BAB">
      <w:pPr>
        <w:spacing w:line="360" w:lineRule="auto"/>
        <w:ind w:firstLine="709"/>
        <w:contextualSpacing/>
        <w:jc w:val="right"/>
        <w:rPr>
          <w:rFonts w:eastAsia="HiddenHorzOCR"/>
          <w:b/>
          <w:sz w:val="28"/>
          <w:szCs w:val="28"/>
          <w:lang w:val="uk-UA"/>
        </w:rPr>
      </w:pPr>
      <w:r w:rsidRPr="0023206F">
        <w:rPr>
          <w:rFonts w:eastAsia="HiddenHorzOCR"/>
          <w:b/>
          <w:sz w:val="28"/>
          <w:szCs w:val="28"/>
          <w:lang w:val="uk-UA"/>
        </w:rPr>
        <w:lastRenderedPageBreak/>
        <w:t>Таблиця 3.13</w:t>
      </w:r>
    </w:p>
    <w:p w14:paraId="074694DC" w14:textId="77777777" w:rsidR="0068533A" w:rsidRPr="00DC01A9" w:rsidRDefault="0068533A" w:rsidP="00830728">
      <w:pPr>
        <w:spacing w:line="360" w:lineRule="auto"/>
        <w:contextualSpacing/>
        <w:jc w:val="center"/>
        <w:rPr>
          <w:rFonts w:eastAsia="HiddenHorzOCR"/>
          <w:b/>
          <w:bCs/>
          <w:sz w:val="28"/>
          <w:szCs w:val="28"/>
        </w:rPr>
      </w:pPr>
      <w:r w:rsidRPr="0023206F">
        <w:rPr>
          <w:rFonts w:eastAsia="HiddenHorzOCR"/>
          <w:b/>
          <w:sz w:val="28"/>
          <w:szCs w:val="28"/>
          <w:lang w:val="uk-UA"/>
        </w:rPr>
        <w:t xml:space="preserve">Кореляційні зв’язки параметрів методики «Шкала депресії» </w:t>
      </w:r>
      <w:proofErr w:type="spellStart"/>
      <w:r w:rsidRPr="0023206F">
        <w:rPr>
          <w:rFonts w:eastAsia="HiddenHorzOCR"/>
          <w:b/>
          <w:sz w:val="28"/>
          <w:szCs w:val="28"/>
          <w:lang w:val="uk-UA"/>
        </w:rPr>
        <w:t>Зунга</w:t>
      </w:r>
      <w:proofErr w:type="spellEnd"/>
      <w:r w:rsidRPr="0023206F">
        <w:rPr>
          <w:rFonts w:eastAsia="HiddenHorzOCR"/>
          <w:b/>
          <w:sz w:val="28"/>
          <w:szCs w:val="28"/>
          <w:lang w:val="uk-UA"/>
        </w:rPr>
        <w:t xml:space="preserve"> з методикою</w:t>
      </w:r>
      <w:r w:rsidRPr="0023206F">
        <w:rPr>
          <w:sz w:val="28"/>
          <w:szCs w:val="28"/>
          <w:lang w:val="uk-UA"/>
        </w:rPr>
        <w:t xml:space="preserve"> </w:t>
      </w:r>
      <w:r w:rsidRPr="00DC01A9">
        <w:rPr>
          <w:rFonts w:eastAsia="HiddenHorzOCR"/>
          <w:b/>
          <w:sz w:val="28"/>
          <w:szCs w:val="28"/>
        </w:rPr>
        <w:t>«</w:t>
      </w:r>
      <w:proofErr w:type="spellStart"/>
      <w:r w:rsidRPr="00DC01A9">
        <w:rPr>
          <w:rFonts w:eastAsia="HiddenHorzOCR"/>
          <w:b/>
          <w:sz w:val="28"/>
          <w:szCs w:val="28"/>
        </w:rPr>
        <w:t>Госпітальна</w:t>
      </w:r>
      <w:proofErr w:type="spellEnd"/>
      <w:r w:rsidRPr="00DC01A9">
        <w:rPr>
          <w:rFonts w:eastAsia="HiddenHorzOCR"/>
          <w:b/>
          <w:sz w:val="28"/>
          <w:szCs w:val="28"/>
        </w:rPr>
        <w:t xml:space="preserve"> шкала </w:t>
      </w:r>
      <w:proofErr w:type="spellStart"/>
      <w:r w:rsidRPr="00DC01A9">
        <w:rPr>
          <w:rFonts w:eastAsia="HiddenHorzOCR"/>
          <w:b/>
          <w:sz w:val="28"/>
          <w:szCs w:val="28"/>
        </w:rPr>
        <w:t>тривоги</w:t>
      </w:r>
      <w:proofErr w:type="spellEnd"/>
      <w:r w:rsidRPr="00DC01A9">
        <w:rPr>
          <w:rFonts w:eastAsia="HiddenHorzOCR"/>
          <w:b/>
          <w:sz w:val="28"/>
          <w:szCs w:val="28"/>
        </w:rPr>
        <w:t xml:space="preserve"> і </w:t>
      </w:r>
      <w:proofErr w:type="spellStart"/>
      <w:r w:rsidRPr="00DC01A9">
        <w:rPr>
          <w:rFonts w:eastAsia="HiddenHorzOCR"/>
          <w:b/>
          <w:sz w:val="28"/>
          <w:szCs w:val="28"/>
        </w:rPr>
        <w:t>депресії</w:t>
      </w:r>
      <w:proofErr w:type="spellEnd"/>
      <w:r w:rsidRPr="00DC01A9">
        <w:rPr>
          <w:rFonts w:eastAsia="HiddenHorzOCR"/>
          <w:b/>
          <w:sz w:val="28"/>
          <w:szCs w:val="28"/>
        </w:rPr>
        <w:t>»</w:t>
      </w:r>
    </w:p>
    <w:tbl>
      <w:tblPr>
        <w:tblpPr w:leftFromText="180" w:rightFromText="180" w:vertAnchor="text" w:horzAnchor="margin" w:tblpXSpec="center" w:tblpY="44"/>
        <w:tblW w:w="5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3"/>
        <w:gridCol w:w="992"/>
        <w:gridCol w:w="851"/>
        <w:gridCol w:w="992"/>
      </w:tblGrid>
      <w:tr w:rsidR="0068533A" w:rsidRPr="00DC01A9" w14:paraId="5374D916" w14:textId="77777777" w:rsidTr="00E474BC">
        <w:trPr>
          <w:cantSplit/>
          <w:trHeight w:val="695"/>
        </w:trPr>
        <w:tc>
          <w:tcPr>
            <w:tcW w:w="2583" w:type="dxa"/>
            <w:vMerge w:val="restart"/>
            <w:tcBorders>
              <w:tl2br w:val="single" w:sz="4" w:space="0" w:color="auto"/>
            </w:tcBorders>
            <w:vAlign w:val="center"/>
          </w:tcPr>
          <w:p w14:paraId="39C9661B"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 xml:space="preserve">        </w:t>
            </w:r>
            <w:proofErr w:type="spellStart"/>
            <w:r w:rsidRPr="00DC01A9">
              <w:rPr>
                <w:rFonts w:eastAsia="Calibri"/>
                <w:sz w:val="28"/>
                <w:szCs w:val="28"/>
              </w:rPr>
              <w:t>Зунг</w:t>
            </w:r>
            <w:proofErr w:type="spellEnd"/>
          </w:p>
          <w:p w14:paraId="7E5EFDC2" w14:textId="77777777" w:rsidR="0068533A" w:rsidRPr="00DC01A9" w:rsidRDefault="0068533A" w:rsidP="00372BAB">
            <w:pPr>
              <w:spacing w:line="360" w:lineRule="auto"/>
              <w:rPr>
                <w:rFonts w:eastAsia="Calibri"/>
                <w:sz w:val="28"/>
                <w:szCs w:val="28"/>
              </w:rPr>
            </w:pPr>
          </w:p>
          <w:p w14:paraId="1D3A0785" w14:textId="77777777" w:rsidR="0068533A" w:rsidRPr="00DC01A9" w:rsidRDefault="0068533A" w:rsidP="00372BAB">
            <w:pPr>
              <w:spacing w:line="360" w:lineRule="auto"/>
              <w:rPr>
                <w:rFonts w:eastAsia="Calibri"/>
                <w:sz w:val="28"/>
                <w:szCs w:val="28"/>
              </w:rPr>
            </w:pPr>
            <w:r w:rsidRPr="00DC01A9">
              <w:rPr>
                <w:rFonts w:eastAsia="Calibri"/>
                <w:sz w:val="28"/>
                <w:szCs w:val="28"/>
              </w:rPr>
              <w:t xml:space="preserve">      «</w:t>
            </w:r>
            <w:proofErr w:type="gramStart"/>
            <w:r w:rsidRPr="00DC01A9">
              <w:rPr>
                <w:rFonts w:eastAsia="Calibri"/>
                <w:sz w:val="28"/>
                <w:szCs w:val="28"/>
              </w:rPr>
              <w:t xml:space="preserve">ГШТД»   </w:t>
            </w:r>
            <w:proofErr w:type="gramEnd"/>
            <w:r w:rsidRPr="00DC01A9">
              <w:rPr>
                <w:rFonts w:eastAsia="Calibri"/>
                <w:sz w:val="28"/>
                <w:szCs w:val="28"/>
              </w:rPr>
              <w:t xml:space="preserve">     </w:t>
            </w:r>
          </w:p>
        </w:tc>
        <w:tc>
          <w:tcPr>
            <w:tcW w:w="2835" w:type="dxa"/>
            <w:gridSpan w:val="3"/>
            <w:vAlign w:val="center"/>
          </w:tcPr>
          <w:p w14:paraId="563F3F86" w14:textId="77777777" w:rsidR="0068533A" w:rsidRPr="00DC01A9" w:rsidRDefault="0068533A" w:rsidP="00372BAB">
            <w:pPr>
              <w:spacing w:line="360" w:lineRule="auto"/>
              <w:jc w:val="center"/>
              <w:rPr>
                <w:rFonts w:eastAsia="Calibri"/>
                <w:sz w:val="28"/>
                <w:szCs w:val="28"/>
              </w:rPr>
            </w:pPr>
            <w:proofErr w:type="spellStart"/>
            <w:r w:rsidRPr="00DC01A9">
              <w:rPr>
                <w:rFonts w:eastAsia="Calibri"/>
                <w:sz w:val="28"/>
                <w:szCs w:val="28"/>
              </w:rPr>
              <w:t>Депресія</w:t>
            </w:r>
            <w:proofErr w:type="spellEnd"/>
          </w:p>
        </w:tc>
      </w:tr>
      <w:tr w:rsidR="0068533A" w:rsidRPr="00DC01A9" w14:paraId="281DFEB0" w14:textId="77777777" w:rsidTr="00E474BC">
        <w:trPr>
          <w:cantSplit/>
          <w:trHeight w:val="697"/>
        </w:trPr>
        <w:tc>
          <w:tcPr>
            <w:tcW w:w="2583" w:type="dxa"/>
            <w:vMerge/>
            <w:tcBorders>
              <w:tl2br w:val="single" w:sz="4" w:space="0" w:color="auto"/>
            </w:tcBorders>
            <w:vAlign w:val="center"/>
          </w:tcPr>
          <w:p w14:paraId="44B8FFED" w14:textId="77777777" w:rsidR="0068533A" w:rsidRPr="00DC01A9" w:rsidRDefault="0068533A" w:rsidP="00372BAB">
            <w:pPr>
              <w:spacing w:line="360" w:lineRule="auto"/>
              <w:jc w:val="center"/>
              <w:rPr>
                <w:rFonts w:eastAsia="Calibri"/>
                <w:sz w:val="28"/>
                <w:szCs w:val="28"/>
              </w:rPr>
            </w:pPr>
          </w:p>
        </w:tc>
        <w:tc>
          <w:tcPr>
            <w:tcW w:w="992" w:type="dxa"/>
            <w:vAlign w:val="center"/>
          </w:tcPr>
          <w:p w14:paraId="083F0643" w14:textId="77777777" w:rsidR="0068533A" w:rsidRPr="00DC01A9" w:rsidRDefault="00000000" w:rsidP="00372BA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r</m:t>
                    </m:r>
                  </m:sub>
                </m:sSub>
              </m:oMath>
            </m:oMathPara>
          </w:p>
        </w:tc>
        <w:tc>
          <w:tcPr>
            <w:tcW w:w="851" w:type="dxa"/>
            <w:vAlign w:val="center"/>
          </w:tcPr>
          <w:p w14:paraId="74DFDFAD"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Знач.</w:t>
            </w:r>
          </w:p>
        </w:tc>
        <w:tc>
          <w:tcPr>
            <w:tcW w:w="992" w:type="dxa"/>
            <w:vAlign w:val="center"/>
          </w:tcPr>
          <w:p w14:paraId="4B94D78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p</w:t>
            </w:r>
          </w:p>
        </w:tc>
      </w:tr>
      <w:tr w:rsidR="0068533A" w:rsidRPr="00DC01A9" w14:paraId="6BA89701" w14:textId="77777777" w:rsidTr="00E474BC">
        <w:trPr>
          <w:trHeight w:val="165"/>
        </w:trPr>
        <w:tc>
          <w:tcPr>
            <w:tcW w:w="2583" w:type="dxa"/>
          </w:tcPr>
          <w:p w14:paraId="21C05DD6"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Тривога</w:t>
            </w:r>
            <w:proofErr w:type="spellEnd"/>
          </w:p>
        </w:tc>
        <w:tc>
          <w:tcPr>
            <w:tcW w:w="992" w:type="dxa"/>
            <w:vAlign w:val="center"/>
          </w:tcPr>
          <w:p w14:paraId="6BDCA18C"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0.727</w:t>
            </w:r>
          </w:p>
        </w:tc>
        <w:tc>
          <w:tcPr>
            <w:tcW w:w="851" w:type="dxa"/>
            <w:vAlign w:val="center"/>
          </w:tcPr>
          <w:p w14:paraId="0A2E6AA7"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31BE46A3"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r w:rsidR="0068533A" w:rsidRPr="00DC01A9" w14:paraId="26235DC3" w14:textId="77777777" w:rsidTr="00E474BC">
        <w:trPr>
          <w:trHeight w:val="165"/>
        </w:trPr>
        <w:tc>
          <w:tcPr>
            <w:tcW w:w="2583" w:type="dxa"/>
          </w:tcPr>
          <w:p w14:paraId="3DB5FF9E" w14:textId="77777777" w:rsidR="0068533A" w:rsidRPr="00DC01A9" w:rsidRDefault="0068533A" w:rsidP="00372BAB">
            <w:pPr>
              <w:spacing w:line="360" w:lineRule="auto"/>
              <w:rPr>
                <w:rFonts w:eastAsia="Calibri"/>
                <w:sz w:val="28"/>
                <w:szCs w:val="28"/>
              </w:rPr>
            </w:pPr>
            <w:proofErr w:type="spellStart"/>
            <w:r w:rsidRPr="00DC01A9">
              <w:rPr>
                <w:rFonts w:eastAsia="Calibri"/>
                <w:sz w:val="28"/>
                <w:szCs w:val="28"/>
              </w:rPr>
              <w:t>Депресія</w:t>
            </w:r>
            <w:proofErr w:type="spellEnd"/>
          </w:p>
        </w:tc>
        <w:tc>
          <w:tcPr>
            <w:tcW w:w="992" w:type="dxa"/>
            <w:vAlign w:val="center"/>
          </w:tcPr>
          <w:p w14:paraId="0A1C2CCA"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0.768</w:t>
            </w:r>
          </w:p>
        </w:tc>
        <w:tc>
          <w:tcPr>
            <w:tcW w:w="851" w:type="dxa"/>
            <w:vAlign w:val="center"/>
          </w:tcPr>
          <w:p w14:paraId="75EEF36F" w14:textId="77777777" w:rsidR="0068533A" w:rsidRPr="00DC01A9" w:rsidRDefault="0068533A" w:rsidP="00372BAB">
            <w:pPr>
              <w:spacing w:line="360" w:lineRule="auto"/>
              <w:jc w:val="center"/>
              <w:rPr>
                <w:rFonts w:eastAsia="Calibri"/>
                <w:sz w:val="28"/>
                <w:szCs w:val="28"/>
              </w:rPr>
            </w:pPr>
            <w:r w:rsidRPr="00DC01A9">
              <w:rPr>
                <w:rFonts w:eastAsia="Calibri"/>
                <w:sz w:val="28"/>
                <w:szCs w:val="28"/>
              </w:rPr>
              <w:t>0.001</w:t>
            </w:r>
          </w:p>
        </w:tc>
        <w:tc>
          <w:tcPr>
            <w:tcW w:w="992" w:type="dxa"/>
            <w:vAlign w:val="center"/>
          </w:tcPr>
          <w:p w14:paraId="6AFDD00C" w14:textId="77777777" w:rsidR="0068533A" w:rsidRPr="00DC01A9" w:rsidRDefault="0068533A" w:rsidP="00372BAB">
            <w:pPr>
              <w:spacing w:line="360" w:lineRule="auto"/>
              <w:jc w:val="center"/>
              <w:rPr>
                <w:rFonts w:eastAsia="Calibri"/>
                <w:sz w:val="28"/>
                <w:szCs w:val="28"/>
              </w:rPr>
            </w:pPr>
            <w:proofErr w:type="gramStart"/>
            <w:r w:rsidRPr="00DC01A9">
              <w:rPr>
                <w:rFonts w:eastAsia="Calibri"/>
                <w:sz w:val="28"/>
                <w:szCs w:val="28"/>
              </w:rPr>
              <w:t>&lt; 0</w:t>
            </w:r>
            <w:proofErr w:type="gramEnd"/>
            <w:r w:rsidRPr="00DC01A9">
              <w:rPr>
                <w:rFonts w:eastAsia="Calibri"/>
                <w:sz w:val="28"/>
                <w:szCs w:val="28"/>
              </w:rPr>
              <w:t>.05</w:t>
            </w:r>
          </w:p>
        </w:tc>
      </w:tr>
    </w:tbl>
    <w:p w14:paraId="35D0CFFE" w14:textId="77777777" w:rsidR="0068533A" w:rsidRPr="00DC01A9" w:rsidRDefault="0068533A" w:rsidP="00372BAB">
      <w:pPr>
        <w:spacing w:line="360" w:lineRule="auto"/>
        <w:jc w:val="center"/>
      </w:pPr>
    </w:p>
    <w:p w14:paraId="26C8080F" w14:textId="77777777" w:rsidR="0068533A" w:rsidRPr="00DC01A9" w:rsidRDefault="0068533A" w:rsidP="00372BAB">
      <w:pPr>
        <w:spacing w:line="360" w:lineRule="auto"/>
        <w:ind w:firstLine="851"/>
        <w:rPr>
          <w:sz w:val="28"/>
          <w:szCs w:val="28"/>
        </w:rPr>
      </w:pPr>
    </w:p>
    <w:p w14:paraId="62E9F78C" w14:textId="77777777" w:rsidR="0068533A" w:rsidRPr="00DC01A9" w:rsidRDefault="0068533A" w:rsidP="00372BAB">
      <w:pPr>
        <w:spacing w:line="360" w:lineRule="auto"/>
        <w:ind w:firstLine="851"/>
        <w:rPr>
          <w:sz w:val="28"/>
          <w:szCs w:val="28"/>
        </w:rPr>
      </w:pPr>
    </w:p>
    <w:p w14:paraId="44CA965E" w14:textId="77777777" w:rsidR="0068533A" w:rsidRPr="00DC01A9" w:rsidRDefault="0068533A" w:rsidP="00372BAB">
      <w:pPr>
        <w:spacing w:line="360" w:lineRule="auto"/>
        <w:ind w:firstLine="851"/>
        <w:rPr>
          <w:sz w:val="28"/>
          <w:szCs w:val="28"/>
        </w:rPr>
      </w:pPr>
    </w:p>
    <w:p w14:paraId="2AF76C31" w14:textId="77777777" w:rsidR="0068533A" w:rsidRPr="00DC01A9" w:rsidRDefault="0068533A" w:rsidP="00372BAB">
      <w:pPr>
        <w:spacing w:line="360" w:lineRule="auto"/>
        <w:ind w:firstLine="851"/>
        <w:rPr>
          <w:sz w:val="28"/>
          <w:szCs w:val="28"/>
        </w:rPr>
      </w:pPr>
    </w:p>
    <w:p w14:paraId="70FE57AF" w14:textId="77777777" w:rsidR="0068533A" w:rsidRPr="00DC01A9" w:rsidRDefault="0068533A" w:rsidP="00372BAB">
      <w:pPr>
        <w:spacing w:line="360" w:lineRule="auto"/>
        <w:ind w:firstLine="851"/>
        <w:rPr>
          <w:sz w:val="28"/>
          <w:szCs w:val="28"/>
        </w:rPr>
      </w:pPr>
    </w:p>
    <w:p w14:paraId="6876C424" w14:textId="77777777" w:rsidR="0068533A" w:rsidRPr="00DC01A9" w:rsidRDefault="0068533A" w:rsidP="00372BAB">
      <w:pPr>
        <w:spacing w:line="360" w:lineRule="auto"/>
        <w:ind w:firstLine="851"/>
        <w:jc w:val="both"/>
        <w:rPr>
          <w:sz w:val="28"/>
          <w:szCs w:val="28"/>
        </w:rPr>
      </w:pPr>
      <w:proofErr w:type="spellStart"/>
      <w:r w:rsidRPr="00DC01A9">
        <w:rPr>
          <w:sz w:val="28"/>
          <w:szCs w:val="28"/>
        </w:rPr>
        <w:t>Висока</w:t>
      </w:r>
      <w:proofErr w:type="spellEnd"/>
      <w:r w:rsidRPr="00DC01A9">
        <w:rPr>
          <w:sz w:val="28"/>
          <w:szCs w:val="28"/>
        </w:rPr>
        <w:t xml:space="preserve"> позитивна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результатами </w:t>
      </w:r>
      <w:proofErr w:type="spellStart"/>
      <w:r w:rsidRPr="00DC01A9">
        <w:rPr>
          <w:sz w:val="28"/>
          <w:szCs w:val="28"/>
        </w:rPr>
        <w:t>цих</w:t>
      </w:r>
      <w:proofErr w:type="spellEnd"/>
      <w:r w:rsidRPr="00DC01A9">
        <w:rPr>
          <w:sz w:val="28"/>
          <w:szCs w:val="28"/>
        </w:rPr>
        <w:t xml:space="preserve"> </w:t>
      </w:r>
      <w:proofErr w:type="spellStart"/>
      <w:r w:rsidRPr="00DC01A9">
        <w:rPr>
          <w:sz w:val="28"/>
          <w:szCs w:val="28"/>
        </w:rPr>
        <w:t>двох</w:t>
      </w:r>
      <w:proofErr w:type="spellEnd"/>
      <w:r w:rsidRPr="00DC01A9">
        <w:rPr>
          <w:sz w:val="28"/>
          <w:szCs w:val="28"/>
        </w:rPr>
        <w:t xml:space="preserve"> методик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0.727, при p = 0.001 </w:t>
      </w:r>
      <w:proofErr w:type="gramStart"/>
      <w:r w:rsidRPr="00DC01A9">
        <w:rPr>
          <w:rFonts w:eastAsia="Calibri"/>
          <w:sz w:val="28"/>
          <w:szCs w:val="28"/>
        </w:rPr>
        <w:t>&lt;  0.05</w:t>
      </w:r>
      <w:proofErr w:type="gramEnd"/>
      <w:r w:rsidRPr="00DC01A9">
        <w:rPr>
          <w:rFonts w:eastAsia="Calibri"/>
          <w:sz w:val="28"/>
          <w:szCs w:val="28"/>
        </w:rPr>
        <w:t>)</w:t>
      </w:r>
      <w:r w:rsidRPr="00DC01A9">
        <w:rPr>
          <w:sz w:val="28"/>
          <w:szCs w:val="28"/>
        </w:rPr>
        <w:t xml:space="preserve"> та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DC01A9">
        <w:rPr>
          <w:rFonts w:eastAsiaTheme="minorEastAsia"/>
          <w:sz w:val="28"/>
          <w:szCs w:val="28"/>
        </w:rPr>
        <w:t xml:space="preserve"> = </w:t>
      </w:r>
      <w:r w:rsidRPr="00DC01A9">
        <w:rPr>
          <w:rFonts w:eastAsia="Calibri"/>
          <w:sz w:val="28"/>
          <w:szCs w:val="28"/>
        </w:rPr>
        <w:t xml:space="preserve">0.768, при p = 0.001 </w:t>
      </w:r>
      <w:proofErr w:type="gramStart"/>
      <w:r w:rsidRPr="00DC01A9">
        <w:rPr>
          <w:rFonts w:eastAsia="Calibri"/>
          <w:sz w:val="28"/>
          <w:szCs w:val="28"/>
        </w:rPr>
        <w:t>&lt;  0.05</w:t>
      </w:r>
      <w:proofErr w:type="gramEnd"/>
      <w:r w:rsidRPr="00DC01A9">
        <w:rPr>
          <w:rFonts w:eastAsia="Calibri"/>
          <w:sz w:val="28"/>
          <w:szCs w:val="28"/>
        </w:rPr>
        <w:t>)</w:t>
      </w:r>
      <w:r w:rsidRPr="00DC01A9">
        <w:rPr>
          <w:sz w:val="28"/>
          <w:szCs w:val="28"/>
        </w:rPr>
        <w:t xml:space="preserve">     </w:t>
      </w:r>
      <w:proofErr w:type="spellStart"/>
      <w:r w:rsidRPr="00DC01A9">
        <w:rPr>
          <w:sz w:val="28"/>
          <w:szCs w:val="28"/>
        </w:rPr>
        <w:t>означає</w:t>
      </w:r>
      <w:proofErr w:type="spellEnd"/>
      <w:r w:rsidRPr="00DC01A9">
        <w:rPr>
          <w:sz w:val="28"/>
          <w:szCs w:val="28"/>
        </w:rPr>
        <w:t xml:space="preserve">,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чим</w:t>
      </w:r>
      <w:proofErr w:type="spellEnd"/>
      <w:r w:rsidRPr="00DC01A9">
        <w:rPr>
          <w:sz w:val="28"/>
          <w:szCs w:val="28"/>
        </w:rPr>
        <w:t xml:space="preserve"> </w:t>
      </w:r>
      <w:proofErr w:type="spellStart"/>
      <w:r w:rsidRPr="00DC01A9">
        <w:rPr>
          <w:sz w:val="28"/>
          <w:szCs w:val="28"/>
        </w:rPr>
        <w:t>вищий</w:t>
      </w:r>
      <w:proofErr w:type="spellEnd"/>
      <w:r w:rsidRPr="00DC01A9">
        <w:rPr>
          <w:sz w:val="28"/>
          <w:szCs w:val="28"/>
        </w:rPr>
        <w:t xml:space="preserve"> </w:t>
      </w:r>
      <w:proofErr w:type="spellStart"/>
      <w:r w:rsidRPr="00DC01A9">
        <w:rPr>
          <w:sz w:val="28"/>
          <w:szCs w:val="28"/>
        </w:rPr>
        <w:t>рівень</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зафіксований</w:t>
      </w:r>
      <w:proofErr w:type="spellEnd"/>
      <w:r w:rsidRPr="00DC01A9">
        <w:rPr>
          <w:sz w:val="28"/>
          <w:szCs w:val="28"/>
        </w:rPr>
        <w:t xml:space="preserve"> за </w:t>
      </w:r>
      <w:proofErr w:type="spellStart"/>
      <w:r w:rsidRPr="00DC01A9">
        <w:rPr>
          <w:sz w:val="28"/>
          <w:szCs w:val="28"/>
        </w:rPr>
        <w:t>однією</w:t>
      </w:r>
      <w:proofErr w:type="spellEnd"/>
      <w:r w:rsidRPr="00DC01A9">
        <w:rPr>
          <w:sz w:val="28"/>
          <w:szCs w:val="28"/>
        </w:rPr>
        <w:t xml:space="preserve"> шкалою, </w:t>
      </w:r>
      <w:proofErr w:type="spellStart"/>
      <w:r w:rsidRPr="00DC01A9">
        <w:rPr>
          <w:sz w:val="28"/>
          <w:szCs w:val="28"/>
        </w:rPr>
        <w:t>тим</w:t>
      </w:r>
      <w:proofErr w:type="spellEnd"/>
      <w:r w:rsidRPr="00DC01A9">
        <w:rPr>
          <w:sz w:val="28"/>
          <w:szCs w:val="28"/>
        </w:rPr>
        <w:t xml:space="preserve"> </w:t>
      </w:r>
      <w:proofErr w:type="spellStart"/>
      <w:r w:rsidRPr="00DC01A9">
        <w:rPr>
          <w:sz w:val="28"/>
          <w:szCs w:val="28"/>
        </w:rPr>
        <w:t>вищі</w:t>
      </w:r>
      <w:proofErr w:type="spellEnd"/>
      <w:r w:rsidRPr="00DC01A9">
        <w:rPr>
          <w:sz w:val="28"/>
          <w:szCs w:val="28"/>
        </w:rPr>
        <w:t xml:space="preserve"> </w:t>
      </w:r>
      <w:proofErr w:type="spellStart"/>
      <w:r w:rsidRPr="00DC01A9">
        <w:rPr>
          <w:sz w:val="28"/>
          <w:szCs w:val="28"/>
        </w:rPr>
        <w:t>показники</w:t>
      </w:r>
      <w:proofErr w:type="spellEnd"/>
      <w:r w:rsidRPr="00DC01A9">
        <w:rPr>
          <w:sz w:val="28"/>
          <w:szCs w:val="28"/>
        </w:rPr>
        <w:t xml:space="preserve"> </w:t>
      </w:r>
      <w:proofErr w:type="spellStart"/>
      <w:r w:rsidRPr="00DC01A9">
        <w:rPr>
          <w:sz w:val="28"/>
          <w:szCs w:val="28"/>
        </w:rPr>
        <w:t>депресивної</w:t>
      </w:r>
      <w:proofErr w:type="spellEnd"/>
      <w:r w:rsidRPr="00DC01A9">
        <w:rPr>
          <w:sz w:val="28"/>
          <w:szCs w:val="28"/>
        </w:rPr>
        <w:t xml:space="preserve"> (а часто і </w:t>
      </w:r>
      <w:proofErr w:type="spellStart"/>
      <w:r w:rsidRPr="00DC01A9">
        <w:rPr>
          <w:sz w:val="28"/>
          <w:szCs w:val="28"/>
        </w:rPr>
        <w:t>тривожної</w:t>
      </w:r>
      <w:proofErr w:type="spellEnd"/>
      <w:r w:rsidRPr="00DC01A9">
        <w:rPr>
          <w:sz w:val="28"/>
          <w:szCs w:val="28"/>
        </w:rPr>
        <w:t xml:space="preserve">) симптоматики — за </w:t>
      </w:r>
      <w:proofErr w:type="spellStart"/>
      <w:r w:rsidRPr="00DC01A9">
        <w:rPr>
          <w:sz w:val="28"/>
          <w:szCs w:val="28"/>
        </w:rPr>
        <w:t>іншою</w:t>
      </w:r>
      <w:proofErr w:type="spellEnd"/>
      <w:r w:rsidRPr="00DC01A9">
        <w:rPr>
          <w:sz w:val="28"/>
          <w:szCs w:val="28"/>
        </w:rPr>
        <w:t xml:space="preserve">. </w:t>
      </w:r>
      <w:proofErr w:type="spellStart"/>
      <w:r w:rsidRPr="00DC01A9">
        <w:rPr>
          <w:sz w:val="28"/>
          <w:szCs w:val="28"/>
        </w:rPr>
        <w:t>Іншими</w:t>
      </w:r>
      <w:proofErr w:type="spellEnd"/>
      <w:r w:rsidRPr="00DC01A9">
        <w:rPr>
          <w:sz w:val="28"/>
          <w:szCs w:val="28"/>
        </w:rPr>
        <w:t xml:space="preserve"> словами, вони </w:t>
      </w:r>
      <w:proofErr w:type="spellStart"/>
      <w:r w:rsidRPr="00DC01A9">
        <w:rPr>
          <w:sz w:val="28"/>
          <w:szCs w:val="28"/>
        </w:rPr>
        <w:t>узгоджено</w:t>
      </w:r>
      <w:proofErr w:type="spellEnd"/>
      <w:r w:rsidRPr="00DC01A9">
        <w:rPr>
          <w:sz w:val="28"/>
          <w:szCs w:val="28"/>
        </w:rPr>
        <w:t xml:space="preserve"> </w:t>
      </w:r>
      <w:proofErr w:type="spellStart"/>
      <w:r w:rsidRPr="00DC01A9">
        <w:rPr>
          <w:sz w:val="28"/>
          <w:szCs w:val="28"/>
        </w:rPr>
        <w:t>вимірюють</w:t>
      </w:r>
      <w:proofErr w:type="spellEnd"/>
      <w:r w:rsidRPr="00DC01A9">
        <w:rPr>
          <w:sz w:val="28"/>
          <w:szCs w:val="28"/>
        </w:rPr>
        <w:t xml:space="preserve"> один і той </w:t>
      </w:r>
      <w:proofErr w:type="spellStart"/>
      <w:r w:rsidRPr="00DC01A9">
        <w:rPr>
          <w:sz w:val="28"/>
          <w:szCs w:val="28"/>
        </w:rPr>
        <w:t>самий</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w:t>
      </w:r>
      <w:proofErr w:type="spellStart"/>
      <w:r w:rsidRPr="00DC01A9">
        <w:rPr>
          <w:sz w:val="28"/>
          <w:szCs w:val="28"/>
        </w:rPr>
        <w:t>дуже</w:t>
      </w:r>
      <w:proofErr w:type="spellEnd"/>
      <w:r w:rsidRPr="00DC01A9">
        <w:rPr>
          <w:sz w:val="28"/>
          <w:szCs w:val="28"/>
        </w:rPr>
        <w:t xml:space="preserve"> </w:t>
      </w:r>
      <w:proofErr w:type="spellStart"/>
      <w:r w:rsidRPr="00DC01A9">
        <w:rPr>
          <w:sz w:val="28"/>
          <w:szCs w:val="28"/>
        </w:rPr>
        <w:t>близький</w:t>
      </w:r>
      <w:proofErr w:type="spellEnd"/>
      <w:r w:rsidRPr="00DC01A9">
        <w:rPr>
          <w:sz w:val="28"/>
          <w:szCs w:val="28"/>
        </w:rPr>
        <w:t xml:space="preserve"> </w:t>
      </w:r>
      <w:proofErr w:type="spellStart"/>
      <w:r w:rsidRPr="00DC01A9">
        <w:rPr>
          <w:sz w:val="28"/>
          <w:szCs w:val="28"/>
        </w:rPr>
        <w:t>психоемоційний</w:t>
      </w:r>
      <w:proofErr w:type="spellEnd"/>
      <w:r w:rsidRPr="00DC01A9">
        <w:rPr>
          <w:sz w:val="28"/>
          <w:szCs w:val="28"/>
        </w:rPr>
        <w:t xml:space="preserve"> конструкт — </w:t>
      </w:r>
      <w:proofErr w:type="spellStart"/>
      <w:r w:rsidRPr="00DC01A9">
        <w:rPr>
          <w:sz w:val="28"/>
          <w:szCs w:val="28"/>
        </w:rPr>
        <w:t>депресивний</w:t>
      </w:r>
      <w:proofErr w:type="spellEnd"/>
      <w:r w:rsidRPr="00DC01A9">
        <w:rPr>
          <w:sz w:val="28"/>
          <w:szCs w:val="28"/>
        </w:rPr>
        <w:t xml:space="preserve"> стан,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підтверджує</w:t>
      </w:r>
      <w:proofErr w:type="spellEnd"/>
      <w:r w:rsidRPr="00DC01A9">
        <w:rPr>
          <w:sz w:val="28"/>
          <w:szCs w:val="28"/>
        </w:rPr>
        <w:t xml:space="preserve"> </w:t>
      </w:r>
      <w:proofErr w:type="spellStart"/>
      <w:r w:rsidRPr="00DC01A9">
        <w:rPr>
          <w:sz w:val="28"/>
          <w:szCs w:val="28"/>
        </w:rPr>
        <w:t>надійність</w:t>
      </w:r>
      <w:proofErr w:type="spellEnd"/>
      <w:r w:rsidRPr="00DC01A9">
        <w:rPr>
          <w:sz w:val="28"/>
          <w:szCs w:val="28"/>
        </w:rPr>
        <w:t xml:space="preserve"> і </w:t>
      </w:r>
      <w:proofErr w:type="spellStart"/>
      <w:r w:rsidRPr="00DC01A9">
        <w:rPr>
          <w:sz w:val="28"/>
          <w:szCs w:val="28"/>
        </w:rPr>
        <w:t>валідність</w:t>
      </w:r>
      <w:proofErr w:type="spellEnd"/>
      <w:r w:rsidRPr="00DC01A9">
        <w:rPr>
          <w:sz w:val="28"/>
          <w:szCs w:val="28"/>
        </w:rPr>
        <w:t xml:space="preserve"> </w:t>
      </w:r>
      <w:proofErr w:type="spellStart"/>
      <w:r w:rsidRPr="00DC01A9">
        <w:rPr>
          <w:sz w:val="28"/>
          <w:szCs w:val="28"/>
        </w:rPr>
        <w:t>обох</w:t>
      </w:r>
      <w:proofErr w:type="spellEnd"/>
      <w:r w:rsidRPr="00DC01A9">
        <w:rPr>
          <w:sz w:val="28"/>
          <w:szCs w:val="28"/>
        </w:rPr>
        <w:t xml:space="preserve"> </w:t>
      </w:r>
      <w:proofErr w:type="spellStart"/>
      <w:r w:rsidRPr="00DC01A9">
        <w:rPr>
          <w:sz w:val="28"/>
          <w:szCs w:val="28"/>
        </w:rPr>
        <w:t>інструментів</w:t>
      </w:r>
      <w:proofErr w:type="spellEnd"/>
      <w:r w:rsidRPr="00DC01A9">
        <w:rPr>
          <w:sz w:val="28"/>
          <w:szCs w:val="28"/>
        </w:rPr>
        <w:t>.</w:t>
      </w:r>
    </w:p>
    <w:p w14:paraId="2F4F84C0" w14:textId="77777777" w:rsidR="0068533A" w:rsidRPr="00DC01A9" w:rsidRDefault="0068533A" w:rsidP="00372BAB">
      <w:pPr>
        <w:spacing w:line="360" w:lineRule="auto"/>
        <w:ind w:firstLine="851"/>
        <w:jc w:val="both"/>
        <w:rPr>
          <w:sz w:val="28"/>
          <w:szCs w:val="28"/>
        </w:rPr>
      </w:pPr>
      <w:r w:rsidRPr="00DC01A9">
        <w:rPr>
          <w:sz w:val="28"/>
          <w:szCs w:val="28"/>
        </w:rPr>
        <w:t xml:space="preserve">Шкала </w:t>
      </w:r>
      <w:proofErr w:type="spellStart"/>
      <w:r w:rsidRPr="00DC01A9">
        <w:rPr>
          <w:sz w:val="28"/>
          <w:szCs w:val="28"/>
        </w:rPr>
        <w:t>Зунга</w:t>
      </w:r>
      <w:proofErr w:type="spellEnd"/>
      <w:r w:rsidRPr="00DC01A9">
        <w:rPr>
          <w:sz w:val="28"/>
          <w:szCs w:val="28"/>
        </w:rPr>
        <w:t xml:space="preserve"> </w:t>
      </w:r>
      <w:proofErr w:type="spellStart"/>
      <w:r w:rsidRPr="00DC01A9">
        <w:rPr>
          <w:sz w:val="28"/>
          <w:szCs w:val="28"/>
        </w:rPr>
        <w:t>розроблена</w:t>
      </w:r>
      <w:proofErr w:type="spellEnd"/>
      <w:r w:rsidRPr="00DC01A9">
        <w:rPr>
          <w:sz w:val="28"/>
          <w:szCs w:val="28"/>
        </w:rPr>
        <w:t xml:space="preserve"> для </w:t>
      </w:r>
      <w:proofErr w:type="spellStart"/>
      <w:r w:rsidRPr="00DC01A9">
        <w:rPr>
          <w:sz w:val="28"/>
          <w:szCs w:val="28"/>
        </w:rPr>
        <w:t>самооцінки</w:t>
      </w:r>
      <w:proofErr w:type="spellEnd"/>
      <w:r w:rsidRPr="00DC01A9">
        <w:rPr>
          <w:sz w:val="28"/>
          <w:szCs w:val="28"/>
        </w:rPr>
        <w:t xml:space="preserve"> </w:t>
      </w:r>
      <w:proofErr w:type="spellStart"/>
      <w:r w:rsidRPr="00DC01A9">
        <w:rPr>
          <w:sz w:val="28"/>
          <w:szCs w:val="28"/>
        </w:rPr>
        <w:t>рівня</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з акцентом на </w:t>
      </w:r>
      <w:proofErr w:type="spellStart"/>
      <w:r w:rsidRPr="00DC01A9">
        <w:rPr>
          <w:sz w:val="28"/>
          <w:szCs w:val="28"/>
        </w:rPr>
        <w:t>емоційні</w:t>
      </w:r>
      <w:proofErr w:type="spellEnd"/>
      <w:r w:rsidRPr="00DC01A9">
        <w:rPr>
          <w:sz w:val="28"/>
          <w:szCs w:val="28"/>
        </w:rPr>
        <w:t xml:space="preserve">, </w:t>
      </w:r>
      <w:proofErr w:type="spellStart"/>
      <w:r w:rsidRPr="00DC01A9">
        <w:rPr>
          <w:sz w:val="28"/>
          <w:szCs w:val="28"/>
        </w:rPr>
        <w:t>мотиваційні</w:t>
      </w:r>
      <w:proofErr w:type="spellEnd"/>
      <w:r w:rsidRPr="00DC01A9">
        <w:rPr>
          <w:sz w:val="28"/>
          <w:szCs w:val="28"/>
        </w:rPr>
        <w:t xml:space="preserve"> та </w:t>
      </w:r>
      <w:proofErr w:type="spellStart"/>
      <w:r w:rsidRPr="00DC01A9">
        <w:rPr>
          <w:sz w:val="28"/>
          <w:szCs w:val="28"/>
        </w:rPr>
        <w:t>соматичні</w:t>
      </w:r>
      <w:proofErr w:type="spellEnd"/>
      <w:r w:rsidRPr="00DC01A9">
        <w:rPr>
          <w:sz w:val="28"/>
          <w:szCs w:val="28"/>
        </w:rPr>
        <w:t xml:space="preserve"> </w:t>
      </w:r>
      <w:proofErr w:type="spellStart"/>
      <w:r w:rsidRPr="00DC01A9">
        <w:rPr>
          <w:sz w:val="28"/>
          <w:szCs w:val="28"/>
        </w:rPr>
        <w:t>аспекти</w:t>
      </w:r>
      <w:proofErr w:type="spellEnd"/>
      <w:r w:rsidRPr="00DC01A9">
        <w:rPr>
          <w:sz w:val="28"/>
          <w:szCs w:val="28"/>
        </w:rPr>
        <w:t xml:space="preserve">. HADS — </w:t>
      </w:r>
      <w:proofErr w:type="spellStart"/>
      <w:r w:rsidRPr="00DC01A9">
        <w:rPr>
          <w:sz w:val="28"/>
          <w:szCs w:val="28"/>
        </w:rPr>
        <w:t>госпітальна</w:t>
      </w:r>
      <w:proofErr w:type="spellEnd"/>
      <w:r w:rsidRPr="00DC01A9">
        <w:rPr>
          <w:sz w:val="28"/>
          <w:szCs w:val="28"/>
        </w:rPr>
        <w:t xml:space="preserve"> шкала </w:t>
      </w:r>
      <w:proofErr w:type="spellStart"/>
      <w:r w:rsidRPr="00DC01A9">
        <w:rPr>
          <w:sz w:val="28"/>
          <w:szCs w:val="28"/>
        </w:rPr>
        <w:t>тривоги</w:t>
      </w:r>
      <w:proofErr w:type="spellEnd"/>
      <w:r w:rsidRPr="00DC01A9">
        <w:rPr>
          <w:sz w:val="28"/>
          <w:szCs w:val="28"/>
        </w:rPr>
        <w:t xml:space="preserve"> і </w:t>
      </w:r>
      <w:proofErr w:type="spellStart"/>
      <w:r w:rsidRPr="00DC01A9">
        <w:rPr>
          <w:sz w:val="28"/>
          <w:szCs w:val="28"/>
        </w:rPr>
        <w:t>депресії</w:t>
      </w:r>
      <w:proofErr w:type="spellEnd"/>
      <w:r w:rsidRPr="00DC01A9">
        <w:rPr>
          <w:sz w:val="28"/>
          <w:szCs w:val="28"/>
        </w:rPr>
        <w:t xml:space="preserve"> — </w:t>
      </w:r>
      <w:proofErr w:type="spellStart"/>
      <w:r w:rsidRPr="00DC01A9">
        <w:rPr>
          <w:sz w:val="28"/>
          <w:szCs w:val="28"/>
        </w:rPr>
        <w:t>застосовується</w:t>
      </w:r>
      <w:proofErr w:type="spellEnd"/>
      <w:r w:rsidRPr="00DC01A9">
        <w:rPr>
          <w:sz w:val="28"/>
          <w:szCs w:val="28"/>
        </w:rPr>
        <w:t xml:space="preserve"> для </w:t>
      </w:r>
      <w:proofErr w:type="spellStart"/>
      <w:r w:rsidRPr="00DC01A9">
        <w:rPr>
          <w:sz w:val="28"/>
          <w:szCs w:val="28"/>
        </w:rPr>
        <w:t>скринінгу</w:t>
      </w:r>
      <w:proofErr w:type="spellEnd"/>
      <w:r w:rsidRPr="00DC01A9">
        <w:rPr>
          <w:sz w:val="28"/>
          <w:szCs w:val="28"/>
        </w:rPr>
        <w:t xml:space="preserve"> як </w:t>
      </w:r>
      <w:proofErr w:type="spellStart"/>
      <w:r w:rsidRPr="00DC01A9">
        <w:rPr>
          <w:sz w:val="28"/>
          <w:szCs w:val="28"/>
        </w:rPr>
        <w:t>депресії</w:t>
      </w:r>
      <w:proofErr w:type="spellEnd"/>
      <w:r w:rsidRPr="00DC01A9">
        <w:rPr>
          <w:sz w:val="28"/>
          <w:szCs w:val="28"/>
        </w:rPr>
        <w:t xml:space="preserve">, так і </w:t>
      </w:r>
      <w:proofErr w:type="spellStart"/>
      <w:r w:rsidRPr="00DC01A9">
        <w:rPr>
          <w:sz w:val="28"/>
          <w:szCs w:val="28"/>
        </w:rPr>
        <w:t>тривоги</w:t>
      </w:r>
      <w:proofErr w:type="spellEnd"/>
      <w:r w:rsidRPr="00DC01A9">
        <w:rPr>
          <w:sz w:val="28"/>
          <w:szCs w:val="28"/>
        </w:rPr>
        <w:t xml:space="preserve"> у </w:t>
      </w:r>
      <w:proofErr w:type="spellStart"/>
      <w:r w:rsidRPr="00DC01A9">
        <w:rPr>
          <w:sz w:val="28"/>
          <w:szCs w:val="28"/>
        </w:rPr>
        <w:t>медичних</w:t>
      </w:r>
      <w:proofErr w:type="spellEnd"/>
      <w:r w:rsidRPr="00DC01A9">
        <w:rPr>
          <w:sz w:val="28"/>
          <w:szCs w:val="28"/>
        </w:rPr>
        <w:t xml:space="preserve"> (</w:t>
      </w:r>
      <w:proofErr w:type="spellStart"/>
      <w:r w:rsidRPr="00DC01A9">
        <w:rPr>
          <w:sz w:val="28"/>
          <w:szCs w:val="28"/>
        </w:rPr>
        <w:t>неспеціалізованих</w:t>
      </w:r>
      <w:proofErr w:type="spellEnd"/>
      <w:r w:rsidRPr="00DC01A9">
        <w:rPr>
          <w:sz w:val="28"/>
          <w:szCs w:val="28"/>
        </w:rPr>
        <w:t xml:space="preserve">) </w:t>
      </w:r>
      <w:proofErr w:type="spellStart"/>
      <w:r w:rsidRPr="00DC01A9">
        <w:rPr>
          <w:sz w:val="28"/>
          <w:szCs w:val="28"/>
        </w:rPr>
        <w:t>умовах</w:t>
      </w:r>
      <w:proofErr w:type="spellEnd"/>
      <w:r w:rsidRPr="00DC01A9">
        <w:rPr>
          <w:sz w:val="28"/>
          <w:szCs w:val="28"/>
        </w:rPr>
        <w:t xml:space="preserve">, особливо там, де </w:t>
      </w:r>
      <w:proofErr w:type="spellStart"/>
      <w:r w:rsidRPr="00DC01A9">
        <w:rPr>
          <w:sz w:val="28"/>
          <w:szCs w:val="28"/>
        </w:rPr>
        <w:t>соматичні</w:t>
      </w:r>
      <w:proofErr w:type="spellEnd"/>
      <w:r w:rsidRPr="00DC01A9">
        <w:rPr>
          <w:sz w:val="28"/>
          <w:szCs w:val="28"/>
        </w:rPr>
        <w:t xml:space="preserve"> </w:t>
      </w:r>
      <w:proofErr w:type="spellStart"/>
      <w:r w:rsidRPr="00DC01A9">
        <w:rPr>
          <w:sz w:val="28"/>
          <w:szCs w:val="28"/>
        </w:rPr>
        <w:t>симптоми</w:t>
      </w:r>
      <w:proofErr w:type="spellEnd"/>
      <w:r w:rsidRPr="00DC01A9">
        <w:rPr>
          <w:sz w:val="28"/>
          <w:szCs w:val="28"/>
        </w:rPr>
        <w:t xml:space="preserve"> </w:t>
      </w:r>
      <w:proofErr w:type="spellStart"/>
      <w:r w:rsidRPr="00DC01A9">
        <w:rPr>
          <w:sz w:val="28"/>
          <w:szCs w:val="28"/>
        </w:rPr>
        <w:t>можуть</w:t>
      </w:r>
      <w:proofErr w:type="spellEnd"/>
      <w:r w:rsidRPr="00DC01A9">
        <w:rPr>
          <w:sz w:val="28"/>
          <w:szCs w:val="28"/>
        </w:rPr>
        <w:t xml:space="preserve"> </w:t>
      </w:r>
      <w:proofErr w:type="spellStart"/>
      <w:r w:rsidRPr="00DC01A9">
        <w:rPr>
          <w:sz w:val="28"/>
          <w:szCs w:val="28"/>
        </w:rPr>
        <w:t>заважати</w:t>
      </w:r>
      <w:proofErr w:type="spellEnd"/>
      <w:r w:rsidRPr="00DC01A9">
        <w:rPr>
          <w:sz w:val="28"/>
          <w:szCs w:val="28"/>
        </w:rPr>
        <w:t xml:space="preserve"> </w:t>
      </w:r>
      <w:proofErr w:type="spellStart"/>
      <w:r w:rsidRPr="00DC01A9">
        <w:rPr>
          <w:sz w:val="28"/>
          <w:szCs w:val="28"/>
        </w:rPr>
        <w:t>діагностиці</w:t>
      </w:r>
      <w:proofErr w:type="spellEnd"/>
      <w:r w:rsidRPr="00DC01A9">
        <w:rPr>
          <w:sz w:val="28"/>
          <w:szCs w:val="28"/>
        </w:rPr>
        <w:t xml:space="preserve"> </w:t>
      </w:r>
      <w:proofErr w:type="spellStart"/>
      <w:r w:rsidRPr="00DC01A9">
        <w:rPr>
          <w:sz w:val="28"/>
          <w:szCs w:val="28"/>
        </w:rPr>
        <w:t>психічного</w:t>
      </w:r>
      <w:proofErr w:type="spellEnd"/>
      <w:r w:rsidRPr="00DC01A9">
        <w:rPr>
          <w:sz w:val="28"/>
          <w:szCs w:val="28"/>
        </w:rPr>
        <w:t xml:space="preserve"> стану.</w:t>
      </w:r>
    </w:p>
    <w:p w14:paraId="18A49444" w14:textId="77777777" w:rsidR="0068533A" w:rsidRPr="00DC01A9" w:rsidRDefault="0068533A" w:rsidP="00372BAB">
      <w:pPr>
        <w:spacing w:line="360" w:lineRule="auto"/>
        <w:ind w:firstLine="851"/>
        <w:jc w:val="both"/>
        <w:rPr>
          <w:sz w:val="28"/>
          <w:szCs w:val="28"/>
        </w:rPr>
      </w:pPr>
      <w:proofErr w:type="spellStart"/>
      <w:r w:rsidRPr="00DC01A9">
        <w:rPr>
          <w:sz w:val="28"/>
          <w:szCs w:val="28"/>
        </w:rPr>
        <w:t>Отримана</w:t>
      </w:r>
      <w:proofErr w:type="spellEnd"/>
      <w:r w:rsidRPr="00DC01A9">
        <w:rPr>
          <w:sz w:val="28"/>
          <w:szCs w:val="28"/>
        </w:rPr>
        <w:t xml:space="preserve"> </w:t>
      </w:r>
      <w:proofErr w:type="spellStart"/>
      <w:r w:rsidRPr="00DC01A9">
        <w:rPr>
          <w:sz w:val="28"/>
          <w:szCs w:val="28"/>
        </w:rPr>
        <w:t>висока</w:t>
      </w:r>
      <w:proofErr w:type="spellEnd"/>
      <w:r w:rsidRPr="00DC01A9">
        <w:rPr>
          <w:sz w:val="28"/>
          <w:szCs w:val="28"/>
        </w:rPr>
        <w:t xml:space="preserve">, позитивна і </w:t>
      </w:r>
      <w:proofErr w:type="spellStart"/>
      <w:r w:rsidRPr="00DC01A9">
        <w:rPr>
          <w:sz w:val="28"/>
          <w:szCs w:val="28"/>
        </w:rPr>
        <w:t>статистично</w:t>
      </w:r>
      <w:proofErr w:type="spellEnd"/>
      <w:r w:rsidRPr="00DC01A9">
        <w:rPr>
          <w:sz w:val="28"/>
          <w:szCs w:val="28"/>
        </w:rPr>
        <w:t xml:space="preserve"> </w:t>
      </w:r>
      <w:proofErr w:type="spellStart"/>
      <w:r w:rsidRPr="00DC01A9">
        <w:rPr>
          <w:sz w:val="28"/>
          <w:szCs w:val="28"/>
        </w:rPr>
        <w:t>значуща</w:t>
      </w:r>
      <w:proofErr w:type="spellEnd"/>
      <w:r w:rsidRPr="00DC01A9">
        <w:rPr>
          <w:sz w:val="28"/>
          <w:szCs w:val="28"/>
        </w:rPr>
        <w:t xml:space="preserve"> </w:t>
      </w:r>
      <w:proofErr w:type="spellStart"/>
      <w:r w:rsidRPr="00DC01A9">
        <w:rPr>
          <w:sz w:val="28"/>
          <w:szCs w:val="28"/>
        </w:rPr>
        <w:t>кореляція</w:t>
      </w:r>
      <w:proofErr w:type="spellEnd"/>
      <w:r w:rsidRPr="00DC01A9">
        <w:rPr>
          <w:sz w:val="28"/>
          <w:szCs w:val="28"/>
        </w:rPr>
        <w:t xml:space="preserve"> </w:t>
      </w:r>
      <w:proofErr w:type="spellStart"/>
      <w:r w:rsidRPr="00DC01A9">
        <w:rPr>
          <w:sz w:val="28"/>
          <w:szCs w:val="28"/>
        </w:rPr>
        <w:t>між</w:t>
      </w:r>
      <w:proofErr w:type="spellEnd"/>
      <w:r w:rsidRPr="00DC01A9">
        <w:rPr>
          <w:sz w:val="28"/>
          <w:szCs w:val="28"/>
        </w:rPr>
        <w:t xml:space="preserve"> результатами </w:t>
      </w:r>
      <w:proofErr w:type="spellStart"/>
      <w:r w:rsidRPr="00DC01A9">
        <w:rPr>
          <w:sz w:val="28"/>
          <w:szCs w:val="28"/>
        </w:rPr>
        <w:t>шкали</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Зунга</w:t>
      </w:r>
      <w:proofErr w:type="spellEnd"/>
      <w:r w:rsidRPr="00DC01A9">
        <w:rPr>
          <w:sz w:val="28"/>
          <w:szCs w:val="28"/>
        </w:rPr>
        <w:t xml:space="preserve"> та </w:t>
      </w:r>
      <w:proofErr w:type="spellStart"/>
      <w:r w:rsidRPr="00DC01A9">
        <w:rPr>
          <w:sz w:val="28"/>
          <w:szCs w:val="28"/>
        </w:rPr>
        <w:t>шкали</w:t>
      </w:r>
      <w:proofErr w:type="spellEnd"/>
      <w:r w:rsidRPr="00DC01A9">
        <w:rPr>
          <w:sz w:val="28"/>
          <w:szCs w:val="28"/>
        </w:rPr>
        <w:t xml:space="preserve"> HADS (</w:t>
      </w:r>
      <w:proofErr w:type="spellStart"/>
      <w:r w:rsidRPr="00DC01A9">
        <w:rPr>
          <w:sz w:val="28"/>
          <w:szCs w:val="28"/>
        </w:rPr>
        <w:t>госпітальної</w:t>
      </w:r>
      <w:proofErr w:type="spellEnd"/>
      <w:r w:rsidRPr="00DC01A9">
        <w:rPr>
          <w:sz w:val="28"/>
          <w:szCs w:val="28"/>
        </w:rPr>
        <w:t xml:space="preserve"> </w:t>
      </w:r>
      <w:proofErr w:type="spellStart"/>
      <w:r w:rsidRPr="00DC01A9">
        <w:rPr>
          <w:sz w:val="28"/>
          <w:szCs w:val="28"/>
        </w:rPr>
        <w:t>шкали</w:t>
      </w:r>
      <w:proofErr w:type="spellEnd"/>
      <w:r w:rsidRPr="00DC01A9">
        <w:rPr>
          <w:sz w:val="28"/>
          <w:szCs w:val="28"/>
        </w:rPr>
        <w:t xml:space="preserve"> </w:t>
      </w:r>
      <w:proofErr w:type="spellStart"/>
      <w:r w:rsidRPr="00DC01A9">
        <w:rPr>
          <w:sz w:val="28"/>
          <w:szCs w:val="28"/>
        </w:rPr>
        <w:t>тривоги</w:t>
      </w:r>
      <w:proofErr w:type="spellEnd"/>
      <w:r w:rsidRPr="00DC01A9">
        <w:rPr>
          <w:sz w:val="28"/>
          <w:szCs w:val="28"/>
        </w:rPr>
        <w:t xml:space="preserve"> і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може</w:t>
      </w:r>
      <w:proofErr w:type="spellEnd"/>
      <w:r w:rsidRPr="00DC01A9">
        <w:rPr>
          <w:sz w:val="28"/>
          <w:szCs w:val="28"/>
        </w:rPr>
        <w:t xml:space="preserve"> бути </w:t>
      </w:r>
      <w:proofErr w:type="spellStart"/>
      <w:r w:rsidRPr="00DC01A9">
        <w:rPr>
          <w:sz w:val="28"/>
          <w:szCs w:val="28"/>
        </w:rPr>
        <w:t>інтерпретована</w:t>
      </w:r>
      <w:proofErr w:type="spellEnd"/>
      <w:r w:rsidRPr="00DC01A9">
        <w:rPr>
          <w:sz w:val="28"/>
          <w:szCs w:val="28"/>
        </w:rPr>
        <w:t xml:space="preserve"> як </w:t>
      </w:r>
      <w:proofErr w:type="spellStart"/>
      <w:r w:rsidRPr="00DC01A9">
        <w:rPr>
          <w:sz w:val="28"/>
          <w:szCs w:val="28"/>
        </w:rPr>
        <w:t>підтвердження</w:t>
      </w:r>
      <w:proofErr w:type="spellEnd"/>
      <w:r w:rsidRPr="00DC01A9">
        <w:rPr>
          <w:sz w:val="28"/>
          <w:szCs w:val="28"/>
        </w:rPr>
        <w:t xml:space="preserve"> </w:t>
      </w:r>
      <w:proofErr w:type="spellStart"/>
      <w:r w:rsidRPr="00DC01A9">
        <w:rPr>
          <w:sz w:val="28"/>
          <w:szCs w:val="28"/>
        </w:rPr>
        <w:t>гіпотези</w:t>
      </w:r>
      <w:proofErr w:type="spellEnd"/>
      <w:r w:rsidRPr="00DC01A9">
        <w:rPr>
          <w:sz w:val="28"/>
          <w:szCs w:val="28"/>
        </w:rPr>
        <w:t xml:space="preserve"> про те, </w:t>
      </w:r>
      <w:proofErr w:type="spellStart"/>
      <w:r w:rsidRPr="00DC01A9">
        <w:rPr>
          <w:sz w:val="28"/>
          <w:szCs w:val="28"/>
        </w:rPr>
        <w:t>що</w:t>
      </w:r>
      <w:proofErr w:type="spellEnd"/>
      <w:r w:rsidRPr="00DC01A9">
        <w:rPr>
          <w:sz w:val="28"/>
          <w:szCs w:val="28"/>
        </w:rPr>
        <w:t xml:space="preserve"> </w:t>
      </w:r>
      <w:proofErr w:type="spellStart"/>
      <w:r w:rsidRPr="00DC01A9">
        <w:rPr>
          <w:sz w:val="28"/>
          <w:szCs w:val="28"/>
        </w:rPr>
        <w:t>тривожна</w:t>
      </w:r>
      <w:proofErr w:type="spellEnd"/>
      <w:r w:rsidRPr="00DC01A9">
        <w:rPr>
          <w:sz w:val="28"/>
          <w:szCs w:val="28"/>
        </w:rPr>
        <w:t xml:space="preserve"> симптоматика, </w:t>
      </w:r>
      <w:proofErr w:type="spellStart"/>
      <w:r w:rsidRPr="00DC01A9">
        <w:rPr>
          <w:sz w:val="28"/>
          <w:szCs w:val="28"/>
        </w:rPr>
        <w:t>зафіксована</w:t>
      </w:r>
      <w:proofErr w:type="spellEnd"/>
      <w:r w:rsidRPr="00DC01A9">
        <w:rPr>
          <w:sz w:val="28"/>
          <w:szCs w:val="28"/>
        </w:rPr>
        <w:t xml:space="preserve"> HADS, у </w:t>
      </w:r>
      <w:proofErr w:type="spellStart"/>
      <w:r w:rsidRPr="00DC01A9">
        <w:rPr>
          <w:sz w:val="28"/>
          <w:szCs w:val="28"/>
        </w:rPr>
        <w:t>ряді</w:t>
      </w:r>
      <w:proofErr w:type="spellEnd"/>
      <w:r w:rsidRPr="00DC01A9">
        <w:rPr>
          <w:sz w:val="28"/>
          <w:szCs w:val="28"/>
        </w:rPr>
        <w:t xml:space="preserve"> </w:t>
      </w:r>
      <w:proofErr w:type="spellStart"/>
      <w:r w:rsidRPr="00DC01A9">
        <w:rPr>
          <w:sz w:val="28"/>
          <w:szCs w:val="28"/>
        </w:rPr>
        <w:t>випадків</w:t>
      </w:r>
      <w:proofErr w:type="spellEnd"/>
      <w:r w:rsidRPr="00DC01A9">
        <w:rPr>
          <w:sz w:val="28"/>
          <w:szCs w:val="28"/>
        </w:rPr>
        <w:t xml:space="preserve"> </w:t>
      </w:r>
      <w:proofErr w:type="spellStart"/>
      <w:r w:rsidRPr="00DC01A9">
        <w:rPr>
          <w:sz w:val="28"/>
          <w:szCs w:val="28"/>
        </w:rPr>
        <w:t>виконує</w:t>
      </w:r>
      <w:proofErr w:type="spellEnd"/>
      <w:r w:rsidRPr="00DC01A9">
        <w:rPr>
          <w:sz w:val="28"/>
          <w:szCs w:val="28"/>
        </w:rPr>
        <w:t xml:space="preserve"> роль </w:t>
      </w:r>
      <w:proofErr w:type="spellStart"/>
      <w:r w:rsidRPr="00DC01A9">
        <w:rPr>
          <w:sz w:val="28"/>
          <w:szCs w:val="28"/>
        </w:rPr>
        <w:t>клінічної</w:t>
      </w:r>
      <w:proofErr w:type="spellEnd"/>
      <w:r w:rsidRPr="00DC01A9">
        <w:rPr>
          <w:sz w:val="28"/>
          <w:szCs w:val="28"/>
        </w:rPr>
        <w:t xml:space="preserve"> маски </w:t>
      </w:r>
      <w:proofErr w:type="spellStart"/>
      <w:r w:rsidRPr="00DC01A9">
        <w:rPr>
          <w:sz w:val="28"/>
          <w:szCs w:val="28"/>
        </w:rPr>
        <w:t>депресії</w:t>
      </w:r>
      <w:proofErr w:type="spellEnd"/>
      <w:r w:rsidRPr="00DC01A9">
        <w:rPr>
          <w:sz w:val="28"/>
          <w:szCs w:val="28"/>
        </w:rPr>
        <w:t xml:space="preserve">. </w:t>
      </w:r>
      <w:proofErr w:type="spellStart"/>
      <w:r w:rsidRPr="00DC01A9">
        <w:rPr>
          <w:sz w:val="28"/>
          <w:szCs w:val="28"/>
        </w:rPr>
        <w:t>Це</w:t>
      </w:r>
      <w:proofErr w:type="spellEnd"/>
      <w:r w:rsidRPr="00DC01A9">
        <w:rPr>
          <w:sz w:val="28"/>
          <w:szCs w:val="28"/>
        </w:rPr>
        <w:t xml:space="preserve"> </w:t>
      </w:r>
      <w:proofErr w:type="spellStart"/>
      <w:r w:rsidRPr="00DC01A9">
        <w:rPr>
          <w:sz w:val="28"/>
          <w:szCs w:val="28"/>
        </w:rPr>
        <w:t>узгоджується</w:t>
      </w:r>
      <w:proofErr w:type="spellEnd"/>
      <w:r w:rsidRPr="00DC01A9">
        <w:rPr>
          <w:sz w:val="28"/>
          <w:szCs w:val="28"/>
        </w:rPr>
        <w:t xml:space="preserve"> з </w:t>
      </w:r>
      <w:proofErr w:type="spellStart"/>
      <w:r w:rsidRPr="00DC01A9">
        <w:rPr>
          <w:sz w:val="28"/>
          <w:szCs w:val="28"/>
        </w:rPr>
        <w:t>концепцією</w:t>
      </w:r>
      <w:proofErr w:type="spellEnd"/>
      <w:r w:rsidRPr="00DC01A9">
        <w:rPr>
          <w:sz w:val="28"/>
          <w:szCs w:val="28"/>
        </w:rPr>
        <w:t xml:space="preserve"> </w:t>
      </w:r>
      <w:proofErr w:type="spellStart"/>
      <w:r w:rsidRPr="00DC01A9">
        <w:rPr>
          <w:sz w:val="28"/>
          <w:szCs w:val="28"/>
        </w:rPr>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при </w:t>
      </w:r>
      <w:proofErr w:type="spellStart"/>
      <w:r w:rsidRPr="00DC01A9">
        <w:rPr>
          <w:sz w:val="28"/>
          <w:szCs w:val="28"/>
        </w:rPr>
        <w:t>якій</w:t>
      </w:r>
      <w:proofErr w:type="spellEnd"/>
      <w:r w:rsidRPr="00DC01A9">
        <w:rPr>
          <w:sz w:val="28"/>
          <w:szCs w:val="28"/>
        </w:rPr>
        <w:t xml:space="preserve"> </w:t>
      </w:r>
      <w:proofErr w:type="spellStart"/>
      <w:r w:rsidRPr="00DC01A9">
        <w:rPr>
          <w:sz w:val="28"/>
          <w:szCs w:val="28"/>
        </w:rPr>
        <w:t>афективна</w:t>
      </w:r>
      <w:proofErr w:type="spellEnd"/>
      <w:r w:rsidRPr="00DC01A9">
        <w:rPr>
          <w:sz w:val="28"/>
          <w:szCs w:val="28"/>
        </w:rPr>
        <w:t xml:space="preserve"> симптоматика (</w:t>
      </w:r>
      <w:proofErr w:type="spellStart"/>
      <w:r w:rsidRPr="00DC01A9">
        <w:rPr>
          <w:sz w:val="28"/>
          <w:szCs w:val="28"/>
        </w:rPr>
        <w:t>пригнічений</w:t>
      </w:r>
      <w:proofErr w:type="spellEnd"/>
      <w:r w:rsidRPr="00DC01A9">
        <w:rPr>
          <w:sz w:val="28"/>
          <w:szCs w:val="28"/>
        </w:rPr>
        <w:t xml:space="preserve"> </w:t>
      </w:r>
      <w:proofErr w:type="spellStart"/>
      <w:r w:rsidRPr="00DC01A9">
        <w:rPr>
          <w:sz w:val="28"/>
          <w:szCs w:val="28"/>
        </w:rPr>
        <w:t>настрій</w:t>
      </w:r>
      <w:proofErr w:type="spellEnd"/>
      <w:r w:rsidRPr="00DC01A9">
        <w:rPr>
          <w:sz w:val="28"/>
          <w:szCs w:val="28"/>
        </w:rPr>
        <w:t xml:space="preserve">, </w:t>
      </w:r>
      <w:proofErr w:type="spellStart"/>
      <w:r w:rsidRPr="00DC01A9">
        <w:rPr>
          <w:sz w:val="28"/>
          <w:szCs w:val="28"/>
        </w:rPr>
        <w:t>ангедонія</w:t>
      </w:r>
      <w:proofErr w:type="spellEnd"/>
      <w:r w:rsidRPr="00DC01A9">
        <w:rPr>
          <w:sz w:val="28"/>
          <w:szCs w:val="28"/>
        </w:rPr>
        <w:t xml:space="preserve">) </w:t>
      </w:r>
      <w:proofErr w:type="spellStart"/>
      <w:r w:rsidRPr="00DC01A9">
        <w:rPr>
          <w:sz w:val="28"/>
          <w:szCs w:val="28"/>
        </w:rPr>
        <w:t>витісняється</w:t>
      </w:r>
      <w:proofErr w:type="spellEnd"/>
      <w:r w:rsidRPr="00DC01A9">
        <w:rPr>
          <w:sz w:val="28"/>
          <w:szCs w:val="28"/>
        </w:rPr>
        <w:t xml:space="preserve"> </w:t>
      </w:r>
      <w:proofErr w:type="spellStart"/>
      <w:r w:rsidRPr="00DC01A9">
        <w:rPr>
          <w:sz w:val="28"/>
          <w:szCs w:val="28"/>
        </w:rPr>
        <w:t>або</w:t>
      </w:r>
      <w:proofErr w:type="spellEnd"/>
      <w:r w:rsidRPr="00DC01A9">
        <w:rPr>
          <w:sz w:val="28"/>
          <w:szCs w:val="28"/>
        </w:rPr>
        <w:t xml:space="preserve"> не </w:t>
      </w:r>
      <w:proofErr w:type="spellStart"/>
      <w:r w:rsidRPr="00DC01A9">
        <w:rPr>
          <w:sz w:val="28"/>
          <w:szCs w:val="28"/>
        </w:rPr>
        <w:t>усвідомлюється</w:t>
      </w:r>
      <w:proofErr w:type="spellEnd"/>
      <w:r w:rsidRPr="00DC01A9">
        <w:rPr>
          <w:sz w:val="28"/>
          <w:szCs w:val="28"/>
        </w:rPr>
        <w:t xml:space="preserve"> </w:t>
      </w:r>
      <w:proofErr w:type="spellStart"/>
      <w:r w:rsidRPr="00DC01A9">
        <w:rPr>
          <w:sz w:val="28"/>
          <w:szCs w:val="28"/>
        </w:rPr>
        <w:t>пацієнтом</w:t>
      </w:r>
      <w:proofErr w:type="spellEnd"/>
      <w:r w:rsidRPr="00DC01A9">
        <w:rPr>
          <w:sz w:val="28"/>
          <w:szCs w:val="28"/>
        </w:rPr>
        <w:t xml:space="preserve">, а </w:t>
      </w:r>
      <w:proofErr w:type="spellStart"/>
      <w:r w:rsidRPr="00DC01A9">
        <w:rPr>
          <w:sz w:val="28"/>
          <w:szCs w:val="28"/>
        </w:rPr>
        <w:t>натомість</w:t>
      </w:r>
      <w:proofErr w:type="spellEnd"/>
      <w:r w:rsidRPr="00DC01A9">
        <w:rPr>
          <w:sz w:val="28"/>
          <w:szCs w:val="28"/>
        </w:rPr>
        <w:t xml:space="preserve"> </w:t>
      </w:r>
      <w:proofErr w:type="spellStart"/>
      <w:r w:rsidRPr="00DC01A9">
        <w:rPr>
          <w:sz w:val="28"/>
          <w:szCs w:val="28"/>
        </w:rPr>
        <w:t>проявляється</w:t>
      </w:r>
      <w:proofErr w:type="spellEnd"/>
      <w:r w:rsidRPr="00DC01A9">
        <w:rPr>
          <w:sz w:val="28"/>
          <w:szCs w:val="28"/>
        </w:rPr>
        <w:t xml:space="preserve"> у </w:t>
      </w:r>
      <w:proofErr w:type="spellStart"/>
      <w:r w:rsidRPr="00DC01A9">
        <w:rPr>
          <w:sz w:val="28"/>
          <w:szCs w:val="28"/>
        </w:rPr>
        <w:t>вигляді</w:t>
      </w:r>
      <w:proofErr w:type="spellEnd"/>
      <w:r w:rsidRPr="00DC01A9">
        <w:rPr>
          <w:sz w:val="28"/>
          <w:szCs w:val="28"/>
        </w:rPr>
        <w:t xml:space="preserve"> </w:t>
      </w:r>
      <w:proofErr w:type="spellStart"/>
      <w:r w:rsidRPr="00DC01A9">
        <w:rPr>
          <w:sz w:val="28"/>
          <w:szCs w:val="28"/>
        </w:rPr>
        <w:t>неспецифічних</w:t>
      </w:r>
      <w:proofErr w:type="spellEnd"/>
      <w:r w:rsidRPr="00DC01A9">
        <w:rPr>
          <w:sz w:val="28"/>
          <w:szCs w:val="28"/>
        </w:rPr>
        <w:t xml:space="preserve"> </w:t>
      </w:r>
      <w:proofErr w:type="spellStart"/>
      <w:r w:rsidRPr="00DC01A9">
        <w:rPr>
          <w:sz w:val="28"/>
          <w:szCs w:val="28"/>
        </w:rPr>
        <w:t>скарг</w:t>
      </w:r>
      <w:proofErr w:type="spellEnd"/>
      <w:r w:rsidRPr="00DC01A9">
        <w:rPr>
          <w:sz w:val="28"/>
          <w:szCs w:val="28"/>
        </w:rPr>
        <w:t xml:space="preserve"> — </w:t>
      </w:r>
      <w:proofErr w:type="spellStart"/>
      <w:r w:rsidRPr="00DC01A9">
        <w:rPr>
          <w:sz w:val="28"/>
          <w:szCs w:val="28"/>
        </w:rPr>
        <w:t>тривожності</w:t>
      </w:r>
      <w:proofErr w:type="spellEnd"/>
      <w:r w:rsidRPr="00DC01A9">
        <w:rPr>
          <w:sz w:val="28"/>
          <w:szCs w:val="28"/>
        </w:rPr>
        <w:t xml:space="preserve">, </w:t>
      </w:r>
      <w:proofErr w:type="spellStart"/>
      <w:r w:rsidRPr="00DC01A9">
        <w:rPr>
          <w:sz w:val="28"/>
          <w:szCs w:val="28"/>
        </w:rPr>
        <w:t>соматичних</w:t>
      </w:r>
      <w:proofErr w:type="spellEnd"/>
      <w:r w:rsidRPr="00DC01A9">
        <w:rPr>
          <w:sz w:val="28"/>
          <w:szCs w:val="28"/>
        </w:rPr>
        <w:t xml:space="preserve"> </w:t>
      </w:r>
      <w:proofErr w:type="spellStart"/>
      <w:r w:rsidRPr="00DC01A9">
        <w:rPr>
          <w:sz w:val="28"/>
          <w:szCs w:val="28"/>
        </w:rPr>
        <w:t>порушень</w:t>
      </w:r>
      <w:proofErr w:type="spellEnd"/>
      <w:r w:rsidRPr="00DC01A9">
        <w:rPr>
          <w:sz w:val="28"/>
          <w:szCs w:val="28"/>
        </w:rPr>
        <w:t xml:space="preserve">, </w:t>
      </w:r>
      <w:proofErr w:type="spellStart"/>
      <w:r w:rsidRPr="00DC01A9">
        <w:rPr>
          <w:sz w:val="28"/>
          <w:szCs w:val="28"/>
        </w:rPr>
        <w:t>психофізіологічного</w:t>
      </w:r>
      <w:proofErr w:type="spellEnd"/>
      <w:r w:rsidRPr="00DC01A9">
        <w:rPr>
          <w:sz w:val="28"/>
          <w:szCs w:val="28"/>
        </w:rPr>
        <w:t xml:space="preserve"> дискомфорту. Таким чином, </w:t>
      </w:r>
      <w:proofErr w:type="spellStart"/>
      <w:r w:rsidRPr="00DC01A9">
        <w:rPr>
          <w:sz w:val="28"/>
          <w:szCs w:val="28"/>
        </w:rPr>
        <w:t>взаємна</w:t>
      </w:r>
      <w:proofErr w:type="spellEnd"/>
      <w:r w:rsidRPr="00DC01A9">
        <w:rPr>
          <w:sz w:val="28"/>
          <w:szCs w:val="28"/>
        </w:rPr>
        <w:t xml:space="preserve"> </w:t>
      </w:r>
      <w:proofErr w:type="spellStart"/>
      <w:r w:rsidRPr="00DC01A9">
        <w:rPr>
          <w:sz w:val="28"/>
          <w:szCs w:val="28"/>
        </w:rPr>
        <w:t>узгодженість</w:t>
      </w:r>
      <w:proofErr w:type="spellEnd"/>
      <w:r w:rsidRPr="00DC01A9">
        <w:rPr>
          <w:sz w:val="28"/>
          <w:szCs w:val="28"/>
        </w:rPr>
        <w:t xml:space="preserve"> шкал </w:t>
      </w:r>
      <w:proofErr w:type="spellStart"/>
      <w:r w:rsidRPr="00DC01A9">
        <w:rPr>
          <w:sz w:val="28"/>
          <w:szCs w:val="28"/>
        </w:rPr>
        <w:t>дозволяє</w:t>
      </w:r>
      <w:proofErr w:type="spellEnd"/>
      <w:r w:rsidRPr="00DC01A9">
        <w:rPr>
          <w:sz w:val="28"/>
          <w:szCs w:val="28"/>
        </w:rPr>
        <w:t xml:space="preserve"> </w:t>
      </w:r>
      <w:proofErr w:type="spellStart"/>
      <w:r w:rsidRPr="00DC01A9">
        <w:rPr>
          <w:sz w:val="28"/>
          <w:szCs w:val="28"/>
        </w:rPr>
        <w:t>глибше</w:t>
      </w:r>
      <w:proofErr w:type="spellEnd"/>
      <w:r w:rsidRPr="00DC01A9">
        <w:rPr>
          <w:sz w:val="28"/>
          <w:szCs w:val="28"/>
        </w:rPr>
        <w:t xml:space="preserve"> </w:t>
      </w:r>
      <w:proofErr w:type="spellStart"/>
      <w:r w:rsidRPr="00DC01A9">
        <w:rPr>
          <w:sz w:val="28"/>
          <w:szCs w:val="28"/>
        </w:rPr>
        <w:t>зрозуміти</w:t>
      </w:r>
      <w:proofErr w:type="spellEnd"/>
      <w:r w:rsidRPr="00DC01A9">
        <w:rPr>
          <w:sz w:val="28"/>
          <w:szCs w:val="28"/>
        </w:rPr>
        <w:t xml:space="preserve"> структуру </w:t>
      </w:r>
      <w:proofErr w:type="spellStart"/>
      <w:r w:rsidRPr="00DC01A9">
        <w:rPr>
          <w:sz w:val="28"/>
          <w:szCs w:val="28"/>
        </w:rPr>
        <w:lastRenderedPageBreak/>
        <w:t>маскованої</w:t>
      </w:r>
      <w:proofErr w:type="spellEnd"/>
      <w:r w:rsidRPr="00DC01A9">
        <w:rPr>
          <w:sz w:val="28"/>
          <w:szCs w:val="28"/>
        </w:rPr>
        <w:t xml:space="preserve"> </w:t>
      </w:r>
      <w:proofErr w:type="spellStart"/>
      <w:r w:rsidRPr="00DC01A9">
        <w:rPr>
          <w:sz w:val="28"/>
          <w:szCs w:val="28"/>
        </w:rPr>
        <w:t>депресії</w:t>
      </w:r>
      <w:proofErr w:type="spellEnd"/>
      <w:r w:rsidRPr="00DC01A9">
        <w:rPr>
          <w:sz w:val="28"/>
          <w:szCs w:val="28"/>
        </w:rPr>
        <w:t xml:space="preserve"> та </w:t>
      </w:r>
      <w:proofErr w:type="spellStart"/>
      <w:r w:rsidRPr="00DC01A9">
        <w:rPr>
          <w:sz w:val="28"/>
          <w:szCs w:val="28"/>
        </w:rPr>
        <w:t>посилює</w:t>
      </w:r>
      <w:proofErr w:type="spellEnd"/>
      <w:r w:rsidRPr="00DC01A9">
        <w:rPr>
          <w:sz w:val="28"/>
          <w:szCs w:val="28"/>
        </w:rPr>
        <w:t xml:space="preserve"> </w:t>
      </w:r>
      <w:proofErr w:type="spellStart"/>
      <w:r w:rsidRPr="00DC01A9">
        <w:rPr>
          <w:sz w:val="28"/>
          <w:szCs w:val="28"/>
        </w:rPr>
        <w:t>необхідність</w:t>
      </w:r>
      <w:proofErr w:type="spellEnd"/>
      <w:r w:rsidRPr="00DC01A9">
        <w:rPr>
          <w:sz w:val="28"/>
          <w:szCs w:val="28"/>
        </w:rPr>
        <w:t xml:space="preserve"> </w:t>
      </w:r>
      <w:proofErr w:type="spellStart"/>
      <w:r w:rsidRPr="00DC01A9">
        <w:rPr>
          <w:sz w:val="28"/>
          <w:szCs w:val="28"/>
        </w:rPr>
        <w:t>мультиаспектної</w:t>
      </w:r>
      <w:proofErr w:type="spellEnd"/>
      <w:r w:rsidRPr="00DC01A9">
        <w:rPr>
          <w:sz w:val="28"/>
          <w:szCs w:val="28"/>
        </w:rPr>
        <w:t xml:space="preserve"> </w:t>
      </w:r>
      <w:proofErr w:type="spellStart"/>
      <w:r w:rsidRPr="00DC01A9">
        <w:rPr>
          <w:sz w:val="28"/>
          <w:szCs w:val="28"/>
        </w:rPr>
        <w:t>психодіагностики</w:t>
      </w:r>
      <w:proofErr w:type="spellEnd"/>
      <w:r w:rsidRPr="00DC01A9">
        <w:rPr>
          <w:sz w:val="28"/>
          <w:szCs w:val="28"/>
        </w:rPr>
        <w:t xml:space="preserve"> у </w:t>
      </w:r>
      <w:proofErr w:type="spellStart"/>
      <w:r w:rsidRPr="00DC01A9">
        <w:rPr>
          <w:sz w:val="28"/>
          <w:szCs w:val="28"/>
        </w:rPr>
        <w:t>клінічній</w:t>
      </w:r>
      <w:proofErr w:type="spellEnd"/>
      <w:r w:rsidRPr="00DC01A9">
        <w:rPr>
          <w:sz w:val="28"/>
          <w:szCs w:val="28"/>
        </w:rPr>
        <w:t xml:space="preserve"> </w:t>
      </w:r>
      <w:proofErr w:type="spellStart"/>
      <w:r w:rsidRPr="00DC01A9">
        <w:rPr>
          <w:sz w:val="28"/>
          <w:szCs w:val="28"/>
        </w:rPr>
        <w:t>практиці</w:t>
      </w:r>
      <w:proofErr w:type="spellEnd"/>
      <w:r w:rsidRPr="00DC01A9">
        <w:rPr>
          <w:sz w:val="28"/>
          <w:szCs w:val="28"/>
        </w:rPr>
        <w:t>.</w:t>
      </w:r>
    </w:p>
    <w:p w14:paraId="43143E02" w14:textId="7A9BABD0" w:rsidR="00110AE6" w:rsidRDefault="0068533A" w:rsidP="00110AE6">
      <w:pPr>
        <w:spacing w:line="360" w:lineRule="auto"/>
        <w:ind w:firstLine="851"/>
        <w:jc w:val="both"/>
        <w:rPr>
          <w:sz w:val="28"/>
          <w:szCs w:val="28"/>
          <w:lang w:val="uk-UA"/>
        </w:rPr>
      </w:pPr>
      <w:r w:rsidRPr="00DC01A9">
        <w:rPr>
          <w:sz w:val="28"/>
          <w:szCs w:val="28"/>
        </w:rPr>
        <w:t xml:space="preserve">Таким чином, ми </w:t>
      </w:r>
      <w:proofErr w:type="spellStart"/>
      <w:r w:rsidRPr="00DC01A9">
        <w:rPr>
          <w:sz w:val="28"/>
          <w:szCs w:val="28"/>
        </w:rPr>
        <w:t>змогли</w:t>
      </w:r>
      <w:proofErr w:type="spellEnd"/>
      <w:r w:rsidRPr="00DC01A9">
        <w:rPr>
          <w:sz w:val="28"/>
          <w:szCs w:val="28"/>
        </w:rPr>
        <w:t xml:space="preserve"> </w:t>
      </w:r>
      <w:proofErr w:type="spellStart"/>
      <w:r w:rsidRPr="00DC01A9">
        <w:rPr>
          <w:sz w:val="28"/>
          <w:szCs w:val="28"/>
        </w:rPr>
        <w:t>означити</w:t>
      </w:r>
      <w:proofErr w:type="spellEnd"/>
      <w:r w:rsidRPr="00DC01A9">
        <w:rPr>
          <w:sz w:val="28"/>
          <w:szCs w:val="28"/>
        </w:rPr>
        <w:t xml:space="preserve">, </w:t>
      </w:r>
      <w:proofErr w:type="spellStart"/>
      <w:r w:rsidRPr="00DC01A9">
        <w:rPr>
          <w:sz w:val="28"/>
          <w:szCs w:val="28"/>
        </w:rPr>
        <w:t>які</w:t>
      </w:r>
      <w:proofErr w:type="spellEnd"/>
      <w:r w:rsidRPr="00DC01A9">
        <w:rPr>
          <w:sz w:val="28"/>
          <w:szCs w:val="28"/>
        </w:rPr>
        <w:t xml:space="preserve"> </w:t>
      </w:r>
      <w:proofErr w:type="spellStart"/>
      <w:r w:rsidRPr="00DC01A9">
        <w:rPr>
          <w:sz w:val="28"/>
          <w:szCs w:val="28"/>
        </w:rPr>
        <w:t>соматичні</w:t>
      </w:r>
      <w:proofErr w:type="spellEnd"/>
      <w:r w:rsidRPr="00DC01A9">
        <w:rPr>
          <w:sz w:val="28"/>
          <w:szCs w:val="28"/>
        </w:rPr>
        <w:t xml:space="preserve"> прояви </w:t>
      </w:r>
      <w:proofErr w:type="spellStart"/>
      <w:r w:rsidRPr="00DC01A9">
        <w:rPr>
          <w:sz w:val="28"/>
          <w:szCs w:val="28"/>
        </w:rPr>
        <w:t>домінують</w:t>
      </w:r>
      <w:proofErr w:type="spellEnd"/>
      <w:r w:rsidRPr="00DC01A9">
        <w:rPr>
          <w:sz w:val="28"/>
          <w:szCs w:val="28"/>
        </w:rPr>
        <w:t xml:space="preserve"> по </w:t>
      </w:r>
      <w:proofErr w:type="spellStart"/>
      <w:r w:rsidRPr="00DC01A9">
        <w:rPr>
          <w:sz w:val="28"/>
          <w:szCs w:val="28"/>
        </w:rPr>
        <w:t>своїй</w:t>
      </w:r>
      <w:proofErr w:type="spellEnd"/>
      <w:r w:rsidRPr="00DC01A9">
        <w:rPr>
          <w:sz w:val="28"/>
          <w:szCs w:val="28"/>
        </w:rPr>
        <w:t xml:space="preserve"> </w:t>
      </w:r>
      <w:proofErr w:type="spellStart"/>
      <w:r w:rsidRPr="00DC01A9">
        <w:rPr>
          <w:sz w:val="28"/>
          <w:szCs w:val="28"/>
        </w:rPr>
        <w:t>виразності</w:t>
      </w:r>
      <w:proofErr w:type="spellEnd"/>
      <w:r w:rsidRPr="00DC01A9">
        <w:rPr>
          <w:sz w:val="28"/>
          <w:szCs w:val="28"/>
        </w:rPr>
        <w:t xml:space="preserve"> у </w:t>
      </w:r>
      <w:proofErr w:type="spellStart"/>
      <w:r w:rsidRPr="00DC01A9">
        <w:rPr>
          <w:sz w:val="28"/>
          <w:szCs w:val="28"/>
        </w:rPr>
        <w:t>респондентів</w:t>
      </w:r>
      <w:proofErr w:type="spellEnd"/>
      <w:r w:rsidRPr="00DC01A9">
        <w:rPr>
          <w:sz w:val="28"/>
          <w:szCs w:val="28"/>
        </w:rPr>
        <w:t xml:space="preserve"> </w:t>
      </w:r>
      <w:proofErr w:type="spellStart"/>
      <w:r w:rsidRPr="00DC01A9">
        <w:rPr>
          <w:sz w:val="28"/>
          <w:szCs w:val="28"/>
        </w:rPr>
        <w:t>нашої</w:t>
      </w:r>
      <w:proofErr w:type="spellEnd"/>
      <w:r w:rsidRPr="00DC01A9">
        <w:rPr>
          <w:sz w:val="28"/>
          <w:szCs w:val="28"/>
        </w:rPr>
        <w:t xml:space="preserve"> </w:t>
      </w:r>
      <w:proofErr w:type="spellStart"/>
      <w:r w:rsidRPr="00DC01A9">
        <w:rPr>
          <w:sz w:val="28"/>
          <w:szCs w:val="28"/>
        </w:rPr>
        <w:t>вибірки</w:t>
      </w:r>
      <w:proofErr w:type="spellEnd"/>
      <w:r w:rsidRPr="00DC01A9">
        <w:rPr>
          <w:sz w:val="28"/>
          <w:szCs w:val="28"/>
        </w:rPr>
        <w:t xml:space="preserve"> та </w:t>
      </w:r>
      <w:proofErr w:type="spellStart"/>
      <w:r w:rsidRPr="00DC01A9">
        <w:rPr>
          <w:sz w:val="28"/>
          <w:szCs w:val="28"/>
        </w:rPr>
        <w:t>виконують</w:t>
      </w:r>
      <w:proofErr w:type="spellEnd"/>
      <w:r w:rsidRPr="00DC01A9">
        <w:rPr>
          <w:sz w:val="28"/>
          <w:szCs w:val="28"/>
        </w:rPr>
        <w:t xml:space="preserve"> </w:t>
      </w:r>
      <w:proofErr w:type="spellStart"/>
      <w:r w:rsidRPr="00DC01A9">
        <w:rPr>
          <w:sz w:val="28"/>
          <w:szCs w:val="28"/>
        </w:rPr>
        <w:t>функцію</w:t>
      </w:r>
      <w:proofErr w:type="spellEnd"/>
      <w:r w:rsidRPr="00DC01A9">
        <w:rPr>
          <w:sz w:val="28"/>
          <w:szCs w:val="28"/>
        </w:rPr>
        <w:t xml:space="preserve"> масок </w:t>
      </w:r>
      <w:proofErr w:type="spellStart"/>
      <w:r w:rsidRPr="00DC01A9">
        <w:rPr>
          <w:sz w:val="28"/>
          <w:szCs w:val="28"/>
        </w:rPr>
        <w:t>депресії</w:t>
      </w:r>
      <w:proofErr w:type="spellEnd"/>
      <w:r w:rsidRPr="00DC01A9">
        <w:rPr>
          <w:sz w:val="28"/>
          <w:szCs w:val="28"/>
        </w:rPr>
        <w:t>.</w:t>
      </w:r>
    </w:p>
    <w:p w14:paraId="4EE4F4D0" w14:textId="77777777" w:rsidR="00110AE6" w:rsidRPr="00110AE6" w:rsidRDefault="00110AE6" w:rsidP="00110AE6">
      <w:pPr>
        <w:spacing w:line="360" w:lineRule="auto"/>
        <w:ind w:firstLine="851"/>
        <w:jc w:val="both"/>
        <w:rPr>
          <w:sz w:val="28"/>
          <w:szCs w:val="28"/>
          <w:lang w:val="uk-UA"/>
        </w:rPr>
      </w:pPr>
    </w:p>
    <w:p w14:paraId="181FE00A" w14:textId="77777777" w:rsidR="0068533A" w:rsidRPr="004E40B5" w:rsidRDefault="0068533A" w:rsidP="00830728">
      <w:pPr>
        <w:spacing w:line="360" w:lineRule="auto"/>
        <w:jc w:val="center"/>
        <w:rPr>
          <w:b/>
          <w:bCs/>
          <w:sz w:val="28"/>
          <w:szCs w:val="28"/>
        </w:rPr>
      </w:pPr>
      <w:proofErr w:type="spellStart"/>
      <w:r>
        <w:rPr>
          <w:b/>
          <w:bCs/>
          <w:sz w:val="28"/>
          <w:szCs w:val="28"/>
        </w:rPr>
        <w:t>Висновок</w:t>
      </w:r>
      <w:proofErr w:type="spellEnd"/>
      <w:r>
        <w:rPr>
          <w:b/>
          <w:bCs/>
          <w:sz w:val="28"/>
          <w:szCs w:val="28"/>
        </w:rPr>
        <w:t xml:space="preserve"> до </w:t>
      </w:r>
      <w:proofErr w:type="spellStart"/>
      <w:r>
        <w:rPr>
          <w:b/>
          <w:bCs/>
          <w:sz w:val="28"/>
          <w:szCs w:val="28"/>
        </w:rPr>
        <w:t>третього</w:t>
      </w:r>
      <w:proofErr w:type="spellEnd"/>
      <w:r>
        <w:rPr>
          <w:b/>
          <w:bCs/>
          <w:sz w:val="28"/>
          <w:szCs w:val="28"/>
        </w:rPr>
        <w:t xml:space="preserve"> </w:t>
      </w:r>
      <w:proofErr w:type="spellStart"/>
      <w:r>
        <w:rPr>
          <w:b/>
          <w:bCs/>
          <w:sz w:val="28"/>
          <w:szCs w:val="28"/>
        </w:rPr>
        <w:t>розділу</w:t>
      </w:r>
      <w:proofErr w:type="spellEnd"/>
    </w:p>
    <w:p w14:paraId="19E2A9BD" w14:textId="77777777" w:rsidR="0068533A" w:rsidRDefault="0068533A" w:rsidP="00372BAB">
      <w:pPr>
        <w:spacing w:line="360" w:lineRule="auto"/>
        <w:ind w:firstLine="709"/>
        <w:rPr>
          <w:sz w:val="28"/>
          <w:szCs w:val="28"/>
        </w:rPr>
      </w:pPr>
    </w:p>
    <w:p w14:paraId="279683CA" w14:textId="77777777" w:rsidR="0068533A" w:rsidRPr="004E40B5" w:rsidRDefault="0068533A" w:rsidP="00372BAB">
      <w:pPr>
        <w:spacing w:line="360" w:lineRule="auto"/>
        <w:ind w:firstLine="709"/>
        <w:jc w:val="both"/>
        <w:rPr>
          <w:sz w:val="28"/>
          <w:szCs w:val="28"/>
        </w:rPr>
      </w:pPr>
      <w:r w:rsidRPr="004E40B5">
        <w:rPr>
          <w:sz w:val="28"/>
          <w:szCs w:val="28"/>
        </w:rPr>
        <w:t xml:space="preserve">Для </w:t>
      </w:r>
      <w:proofErr w:type="spellStart"/>
      <w:r w:rsidRPr="004E40B5">
        <w:rPr>
          <w:sz w:val="28"/>
          <w:szCs w:val="28"/>
        </w:rPr>
        <w:t>реалізації</w:t>
      </w:r>
      <w:proofErr w:type="spellEnd"/>
      <w:r w:rsidRPr="004E40B5">
        <w:rPr>
          <w:sz w:val="28"/>
          <w:szCs w:val="28"/>
        </w:rPr>
        <w:t xml:space="preserve"> </w:t>
      </w:r>
      <w:proofErr w:type="spellStart"/>
      <w:r w:rsidRPr="004E40B5">
        <w:rPr>
          <w:sz w:val="28"/>
          <w:szCs w:val="28"/>
        </w:rPr>
        <w:t>нашого</w:t>
      </w:r>
      <w:proofErr w:type="spellEnd"/>
      <w:r w:rsidRPr="004E40B5">
        <w:rPr>
          <w:sz w:val="28"/>
          <w:szCs w:val="28"/>
        </w:rPr>
        <w:t xml:space="preserve"> </w:t>
      </w:r>
      <w:proofErr w:type="spellStart"/>
      <w:r w:rsidRPr="004E40B5">
        <w:rPr>
          <w:sz w:val="28"/>
          <w:szCs w:val="28"/>
        </w:rPr>
        <w:t>емпіричного</w:t>
      </w:r>
      <w:proofErr w:type="spellEnd"/>
      <w:r w:rsidRPr="004E40B5">
        <w:rPr>
          <w:sz w:val="28"/>
          <w:szCs w:val="28"/>
        </w:rPr>
        <w:t xml:space="preserve"> </w:t>
      </w:r>
      <w:proofErr w:type="spellStart"/>
      <w:r w:rsidRPr="004E40B5">
        <w:rPr>
          <w:sz w:val="28"/>
          <w:szCs w:val="28"/>
        </w:rPr>
        <w:t>дослідження</w:t>
      </w:r>
      <w:proofErr w:type="spellEnd"/>
      <w:r w:rsidRPr="004E40B5">
        <w:rPr>
          <w:sz w:val="28"/>
          <w:szCs w:val="28"/>
        </w:rPr>
        <w:t xml:space="preserve"> на тему </w:t>
      </w:r>
      <w:r>
        <w:rPr>
          <w:sz w:val="28"/>
          <w:szCs w:val="28"/>
        </w:rPr>
        <w:t>«</w:t>
      </w:r>
      <w:proofErr w:type="spellStart"/>
      <w:r w:rsidRPr="004E40B5">
        <w:rPr>
          <w:sz w:val="28"/>
          <w:szCs w:val="28"/>
        </w:rPr>
        <w:t>Передумови</w:t>
      </w:r>
      <w:proofErr w:type="spellEnd"/>
      <w:r w:rsidRPr="004E40B5">
        <w:rPr>
          <w:sz w:val="28"/>
          <w:szCs w:val="28"/>
        </w:rPr>
        <w:t xml:space="preserve"> </w:t>
      </w:r>
      <w:proofErr w:type="spellStart"/>
      <w:r w:rsidRPr="004E40B5">
        <w:rPr>
          <w:sz w:val="28"/>
          <w:szCs w:val="28"/>
        </w:rPr>
        <w:t>виникнення</w:t>
      </w:r>
      <w:proofErr w:type="spellEnd"/>
      <w:r w:rsidRPr="004E40B5">
        <w:rPr>
          <w:sz w:val="28"/>
          <w:szCs w:val="28"/>
        </w:rPr>
        <w:t xml:space="preserve"> та </w:t>
      </w:r>
      <w:proofErr w:type="spellStart"/>
      <w:r w:rsidRPr="004E40B5">
        <w:rPr>
          <w:sz w:val="28"/>
          <w:szCs w:val="28"/>
        </w:rPr>
        <w:t>симптоми</w:t>
      </w:r>
      <w:proofErr w:type="spellEnd"/>
      <w:r w:rsidRPr="004E40B5">
        <w:rPr>
          <w:sz w:val="28"/>
          <w:szCs w:val="28"/>
        </w:rPr>
        <w:t xml:space="preserve"> </w:t>
      </w:r>
      <w:proofErr w:type="spellStart"/>
      <w:r w:rsidRPr="004E40B5">
        <w:rPr>
          <w:sz w:val="28"/>
          <w:szCs w:val="28"/>
        </w:rPr>
        <w:t>прояву</w:t>
      </w:r>
      <w:proofErr w:type="spellEnd"/>
      <w:r w:rsidRPr="004E40B5">
        <w:rPr>
          <w:sz w:val="28"/>
          <w:szCs w:val="28"/>
        </w:rPr>
        <w:t xml:space="preserve"> </w:t>
      </w:r>
      <w:proofErr w:type="spellStart"/>
      <w:r w:rsidRPr="004E40B5">
        <w:rPr>
          <w:sz w:val="28"/>
          <w:szCs w:val="28"/>
        </w:rPr>
        <w:t>маскованих</w:t>
      </w:r>
      <w:proofErr w:type="spellEnd"/>
      <w:r w:rsidRPr="004E40B5">
        <w:rPr>
          <w:sz w:val="28"/>
          <w:szCs w:val="28"/>
        </w:rPr>
        <w:t xml:space="preserve"> </w:t>
      </w:r>
      <w:proofErr w:type="spellStart"/>
      <w:r w:rsidRPr="004E40B5">
        <w:rPr>
          <w:sz w:val="28"/>
          <w:szCs w:val="28"/>
        </w:rPr>
        <w:t>депресій</w:t>
      </w:r>
      <w:proofErr w:type="spellEnd"/>
      <w:r w:rsidRPr="004E40B5">
        <w:rPr>
          <w:sz w:val="28"/>
          <w:szCs w:val="28"/>
        </w:rPr>
        <w:t xml:space="preserve"> у </w:t>
      </w:r>
      <w:proofErr w:type="spellStart"/>
      <w:r w:rsidRPr="004E40B5">
        <w:rPr>
          <w:sz w:val="28"/>
          <w:szCs w:val="28"/>
        </w:rPr>
        <w:t>молодих</w:t>
      </w:r>
      <w:proofErr w:type="spellEnd"/>
      <w:r w:rsidRPr="004E40B5">
        <w:rPr>
          <w:sz w:val="28"/>
          <w:szCs w:val="28"/>
        </w:rPr>
        <w:t xml:space="preserve"> </w:t>
      </w:r>
      <w:proofErr w:type="spellStart"/>
      <w:r w:rsidRPr="004E40B5">
        <w:rPr>
          <w:sz w:val="28"/>
          <w:szCs w:val="28"/>
        </w:rPr>
        <w:t>жінок</w:t>
      </w:r>
      <w:proofErr w:type="spellEnd"/>
      <w:r>
        <w:rPr>
          <w:sz w:val="28"/>
          <w:szCs w:val="28"/>
        </w:rPr>
        <w:t>»</w:t>
      </w:r>
      <w:r w:rsidRPr="004E40B5">
        <w:rPr>
          <w:sz w:val="28"/>
          <w:szCs w:val="28"/>
        </w:rPr>
        <w:t xml:space="preserve"> весь </w:t>
      </w:r>
      <w:proofErr w:type="spellStart"/>
      <w:r w:rsidRPr="004E40B5">
        <w:rPr>
          <w:sz w:val="28"/>
          <w:szCs w:val="28"/>
        </w:rPr>
        <w:t>процес</w:t>
      </w:r>
      <w:proofErr w:type="spellEnd"/>
      <w:r w:rsidRPr="004E40B5">
        <w:rPr>
          <w:sz w:val="28"/>
          <w:szCs w:val="28"/>
        </w:rPr>
        <w:t xml:space="preserve"> </w:t>
      </w:r>
      <w:proofErr w:type="spellStart"/>
      <w:r w:rsidRPr="004E40B5">
        <w:rPr>
          <w:sz w:val="28"/>
          <w:szCs w:val="28"/>
        </w:rPr>
        <w:t>дослідження</w:t>
      </w:r>
      <w:proofErr w:type="spellEnd"/>
      <w:r w:rsidRPr="004E40B5">
        <w:rPr>
          <w:sz w:val="28"/>
          <w:szCs w:val="28"/>
        </w:rPr>
        <w:t xml:space="preserve"> </w:t>
      </w:r>
      <w:proofErr w:type="spellStart"/>
      <w:r w:rsidRPr="004E40B5">
        <w:rPr>
          <w:sz w:val="28"/>
          <w:szCs w:val="28"/>
        </w:rPr>
        <w:t>був</w:t>
      </w:r>
      <w:proofErr w:type="spellEnd"/>
      <w:r w:rsidRPr="004E40B5">
        <w:rPr>
          <w:sz w:val="28"/>
          <w:szCs w:val="28"/>
        </w:rPr>
        <w:t xml:space="preserve"> </w:t>
      </w:r>
      <w:proofErr w:type="spellStart"/>
      <w:r w:rsidRPr="004E40B5">
        <w:rPr>
          <w:sz w:val="28"/>
          <w:szCs w:val="28"/>
        </w:rPr>
        <w:t>поділен</w:t>
      </w:r>
      <w:r>
        <w:rPr>
          <w:sz w:val="28"/>
          <w:szCs w:val="28"/>
        </w:rPr>
        <w:t>ий</w:t>
      </w:r>
      <w:proofErr w:type="spellEnd"/>
      <w:r w:rsidRPr="004E40B5">
        <w:rPr>
          <w:sz w:val="28"/>
          <w:szCs w:val="28"/>
        </w:rPr>
        <w:t xml:space="preserve"> на </w:t>
      </w:r>
      <w:proofErr w:type="spellStart"/>
      <w:r w:rsidRPr="004E40B5">
        <w:rPr>
          <w:sz w:val="28"/>
          <w:szCs w:val="28"/>
        </w:rPr>
        <w:t>дві</w:t>
      </w:r>
      <w:proofErr w:type="spellEnd"/>
      <w:r w:rsidRPr="004E40B5">
        <w:rPr>
          <w:sz w:val="28"/>
          <w:szCs w:val="28"/>
        </w:rPr>
        <w:t xml:space="preserve"> </w:t>
      </w:r>
      <w:proofErr w:type="spellStart"/>
      <w:r w:rsidRPr="004E40B5">
        <w:rPr>
          <w:sz w:val="28"/>
          <w:szCs w:val="28"/>
        </w:rPr>
        <w:t>частини</w:t>
      </w:r>
      <w:proofErr w:type="spellEnd"/>
      <w:r w:rsidRPr="004E40B5">
        <w:rPr>
          <w:sz w:val="28"/>
          <w:szCs w:val="28"/>
        </w:rPr>
        <w:t xml:space="preserve">. Перша </w:t>
      </w:r>
      <w:proofErr w:type="spellStart"/>
      <w:r w:rsidRPr="004E40B5">
        <w:rPr>
          <w:sz w:val="28"/>
          <w:szCs w:val="28"/>
        </w:rPr>
        <w:t>частина</w:t>
      </w:r>
      <w:proofErr w:type="spellEnd"/>
      <w:r w:rsidRPr="004E40B5">
        <w:rPr>
          <w:sz w:val="28"/>
          <w:szCs w:val="28"/>
        </w:rPr>
        <w:t xml:space="preserve"> включала в себе </w:t>
      </w:r>
      <w:proofErr w:type="spellStart"/>
      <w:r w:rsidRPr="004E40B5">
        <w:rPr>
          <w:sz w:val="28"/>
          <w:szCs w:val="28"/>
        </w:rPr>
        <w:t>дослідження</w:t>
      </w:r>
      <w:proofErr w:type="spellEnd"/>
      <w:r w:rsidRPr="004E40B5">
        <w:rPr>
          <w:sz w:val="28"/>
          <w:szCs w:val="28"/>
        </w:rPr>
        <w:t xml:space="preserve"> </w:t>
      </w:r>
      <w:proofErr w:type="spellStart"/>
      <w:r w:rsidRPr="004E40B5">
        <w:rPr>
          <w:sz w:val="28"/>
          <w:szCs w:val="28"/>
        </w:rPr>
        <w:t>особливостей</w:t>
      </w:r>
      <w:proofErr w:type="spellEnd"/>
      <w:r w:rsidRPr="004E40B5">
        <w:rPr>
          <w:sz w:val="28"/>
          <w:szCs w:val="28"/>
        </w:rPr>
        <w:t xml:space="preserve"> </w:t>
      </w:r>
      <w:proofErr w:type="spellStart"/>
      <w:r w:rsidRPr="004E40B5">
        <w:rPr>
          <w:sz w:val="28"/>
          <w:szCs w:val="28"/>
        </w:rPr>
        <w:t>особистості</w:t>
      </w:r>
      <w:proofErr w:type="spellEnd"/>
      <w:r w:rsidRPr="004E40B5">
        <w:rPr>
          <w:sz w:val="28"/>
          <w:szCs w:val="28"/>
        </w:rPr>
        <w:t xml:space="preserve">, </w:t>
      </w:r>
      <w:proofErr w:type="spellStart"/>
      <w:r w:rsidRPr="004E40B5">
        <w:rPr>
          <w:sz w:val="28"/>
          <w:szCs w:val="28"/>
        </w:rPr>
        <w:t>які</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proofErr w:type="spellStart"/>
      <w:r w:rsidRPr="004E40B5">
        <w:rPr>
          <w:sz w:val="28"/>
          <w:szCs w:val="28"/>
        </w:rPr>
        <w:t>виступати</w:t>
      </w:r>
      <w:proofErr w:type="spellEnd"/>
      <w:r w:rsidRPr="004E40B5">
        <w:rPr>
          <w:sz w:val="28"/>
          <w:szCs w:val="28"/>
        </w:rPr>
        <w:t xml:space="preserve"> </w:t>
      </w:r>
      <w:proofErr w:type="spellStart"/>
      <w:r w:rsidRPr="004E40B5">
        <w:rPr>
          <w:sz w:val="28"/>
          <w:szCs w:val="28"/>
        </w:rPr>
        <w:t>передумовами</w:t>
      </w:r>
      <w:proofErr w:type="spellEnd"/>
      <w:r w:rsidRPr="004E40B5">
        <w:rPr>
          <w:sz w:val="28"/>
          <w:szCs w:val="28"/>
        </w:rPr>
        <w:t xml:space="preserve"> </w:t>
      </w:r>
      <w:proofErr w:type="spellStart"/>
      <w:r w:rsidRPr="004E40B5">
        <w:rPr>
          <w:sz w:val="28"/>
          <w:szCs w:val="28"/>
        </w:rPr>
        <w:t>виникнення</w:t>
      </w:r>
      <w:proofErr w:type="spellEnd"/>
      <w:r w:rsidRPr="004E40B5">
        <w:rPr>
          <w:sz w:val="28"/>
          <w:szCs w:val="28"/>
        </w:rPr>
        <w:t xml:space="preserve"> </w:t>
      </w:r>
      <w:proofErr w:type="spellStart"/>
      <w:r w:rsidRPr="004E40B5">
        <w:rPr>
          <w:sz w:val="28"/>
          <w:szCs w:val="28"/>
        </w:rPr>
        <w:t>маскованої</w:t>
      </w:r>
      <w:proofErr w:type="spellEnd"/>
      <w:r w:rsidRPr="004E40B5">
        <w:rPr>
          <w:sz w:val="28"/>
          <w:szCs w:val="28"/>
        </w:rPr>
        <w:t xml:space="preserve"> </w:t>
      </w:r>
      <w:proofErr w:type="spellStart"/>
      <w:r w:rsidRPr="004E40B5">
        <w:rPr>
          <w:sz w:val="28"/>
          <w:szCs w:val="28"/>
        </w:rPr>
        <w:t>депресії</w:t>
      </w:r>
      <w:proofErr w:type="spellEnd"/>
      <w:r w:rsidRPr="004E40B5">
        <w:rPr>
          <w:sz w:val="28"/>
          <w:szCs w:val="28"/>
        </w:rPr>
        <w:t xml:space="preserve">. Друга </w:t>
      </w:r>
      <w:proofErr w:type="spellStart"/>
      <w:r w:rsidRPr="004E40B5">
        <w:rPr>
          <w:sz w:val="28"/>
          <w:szCs w:val="28"/>
        </w:rPr>
        <w:t>частина</w:t>
      </w:r>
      <w:proofErr w:type="spellEnd"/>
      <w:r w:rsidRPr="004E40B5">
        <w:rPr>
          <w:sz w:val="28"/>
          <w:szCs w:val="28"/>
        </w:rPr>
        <w:t xml:space="preserve"> </w:t>
      </w:r>
      <w:proofErr w:type="spellStart"/>
      <w:r w:rsidRPr="004E40B5">
        <w:rPr>
          <w:sz w:val="28"/>
          <w:szCs w:val="28"/>
        </w:rPr>
        <w:t>дослідження</w:t>
      </w:r>
      <w:proofErr w:type="spellEnd"/>
      <w:r w:rsidRPr="004E40B5">
        <w:rPr>
          <w:sz w:val="28"/>
          <w:szCs w:val="28"/>
        </w:rPr>
        <w:t xml:space="preserve"> </w:t>
      </w:r>
      <w:proofErr w:type="spellStart"/>
      <w:r w:rsidRPr="004E40B5">
        <w:rPr>
          <w:sz w:val="28"/>
          <w:szCs w:val="28"/>
        </w:rPr>
        <w:t>відповідальна</w:t>
      </w:r>
      <w:proofErr w:type="spellEnd"/>
      <w:r w:rsidRPr="004E40B5">
        <w:rPr>
          <w:sz w:val="28"/>
          <w:szCs w:val="28"/>
        </w:rPr>
        <w:t xml:space="preserve"> за </w:t>
      </w:r>
      <w:proofErr w:type="spellStart"/>
      <w:r w:rsidRPr="004E40B5">
        <w:rPr>
          <w:sz w:val="28"/>
          <w:szCs w:val="28"/>
        </w:rPr>
        <w:t>виявлення</w:t>
      </w:r>
      <w:proofErr w:type="spellEnd"/>
      <w:r w:rsidRPr="004E40B5">
        <w:rPr>
          <w:sz w:val="28"/>
          <w:szCs w:val="28"/>
        </w:rPr>
        <w:t xml:space="preserve"> </w:t>
      </w:r>
      <w:proofErr w:type="spellStart"/>
      <w:r w:rsidRPr="004E40B5">
        <w:rPr>
          <w:sz w:val="28"/>
          <w:szCs w:val="28"/>
        </w:rPr>
        <w:t>психофізіологічних</w:t>
      </w:r>
      <w:proofErr w:type="spellEnd"/>
      <w:r w:rsidRPr="004E40B5">
        <w:rPr>
          <w:sz w:val="28"/>
          <w:szCs w:val="28"/>
        </w:rPr>
        <w:t xml:space="preserve"> </w:t>
      </w:r>
      <w:proofErr w:type="spellStart"/>
      <w:r w:rsidRPr="004E40B5">
        <w:rPr>
          <w:sz w:val="28"/>
          <w:szCs w:val="28"/>
        </w:rPr>
        <w:t>симптомів</w:t>
      </w:r>
      <w:proofErr w:type="spellEnd"/>
      <w:r w:rsidRPr="004E40B5">
        <w:rPr>
          <w:sz w:val="28"/>
          <w:szCs w:val="28"/>
        </w:rPr>
        <w:t xml:space="preserve">, через </w:t>
      </w:r>
      <w:proofErr w:type="spellStart"/>
      <w:r w:rsidRPr="004E40B5">
        <w:rPr>
          <w:sz w:val="28"/>
          <w:szCs w:val="28"/>
        </w:rPr>
        <w:t>які</w:t>
      </w:r>
      <w:proofErr w:type="spellEnd"/>
      <w:r w:rsidRPr="004E40B5">
        <w:rPr>
          <w:sz w:val="28"/>
          <w:szCs w:val="28"/>
        </w:rPr>
        <w:t xml:space="preserve"> </w:t>
      </w:r>
      <w:proofErr w:type="spellStart"/>
      <w:r w:rsidRPr="004E40B5">
        <w:rPr>
          <w:sz w:val="28"/>
          <w:szCs w:val="28"/>
        </w:rPr>
        <w:t>динаміка</w:t>
      </w:r>
      <w:proofErr w:type="spellEnd"/>
      <w:r w:rsidRPr="004E40B5">
        <w:rPr>
          <w:sz w:val="28"/>
          <w:szCs w:val="28"/>
        </w:rPr>
        <w:t xml:space="preserve"> </w:t>
      </w:r>
      <w:proofErr w:type="spellStart"/>
      <w:r w:rsidRPr="004E40B5">
        <w:rPr>
          <w:sz w:val="28"/>
          <w:szCs w:val="28"/>
        </w:rPr>
        <w:t>депресії</w:t>
      </w:r>
      <w:proofErr w:type="spellEnd"/>
      <w:r w:rsidRPr="004E40B5">
        <w:rPr>
          <w:sz w:val="28"/>
          <w:szCs w:val="28"/>
        </w:rPr>
        <w:t xml:space="preserve"> </w:t>
      </w:r>
      <w:proofErr w:type="spellStart"/>
      <w:r w:rsidRPr="004E40B5">
        <w:rPr>
          <w:sz w:val="28"/>
          <w:szCs w:val="28"/>
        </w:rPr>
        <w:t>може</w:t>
      </w:r>
      <w:proofErr w:type="spellEnd"/>
      <w:r w:rsidRPr="004E40B5">
        <w:rPr>
          <w:sz w:val="28"/>
          <w:szCs w:val="28"/>
        </w:rPr>
        <w:t xml:space="preserve"> </w:t>
      </w:r>
      <w:proofErr w:type="spellStart"/>
      <w:r w:rsidRPr="004E40B5">
        <w:rPr>
          <w:sz w:val="28"/>
          <w:szCs w:val="28"/>
        </w:rPr>
        <w:t>маскуватися</w:t>
      </w:r>
      <w:proofErr w:type="spellEnd"/>
      <w:r w:rsidRPr="004E40B5">
        <w:rPr>
          <w:sz w:val="28"/>
          <w:szCs w:val="28"/>
        </w:rPr>
        <w:t>.</w:t>
      </w:r>
    </w:p>
    <w:p w14:paraId="544AA4D6" w14:textId="77777777" w:rsidR="0068533A" w:rsidRPr="004E40B5" w:rsidRDefault="0068533A" w:rsidP="00372BAB">
      <w:pPr>
        <w:spacing w:line="360" w:lineRule="auto"/>
        <w:ind w:firstLine="709"/>
        <w:jc w:val="both"/>
        <w:rPr>
          <w:sz w:val="28"/>
          <w:szCs w:val="28"/>
        </w:rPr>
      </w:pPr>
      <w:r w:rsidRPr="004E40B5">
        <w:rPr>
          <w:sz w:val="28"/>
          <w:szCs w:val="28"/>
        </w:rPr>
        <w:t xml:space="preserve">Представимо </w:t>
      </w:r>
      <w:proofErr w:type="spellStart"/>
      <w:r w:rsidRPr="004E40B5">
        <w:rPr>
          <w:sz w:val="28"/>
          <w:szCs w:val="28"/>
        </w:rPr>
        <w:t>висновок</w:t>
      </w:r>
      <w:proofErr w:type="spellEnd"/>
      <w:r w:rsidRPr="004E40B5">
        <w:rPr>
          <w:sz w:val="28"/>
          <w:szCs w:val="28"/>
        </w:rPr>
        <w:t xml:space="preserve"> до </w:t>
      </w:r>
      <w:proofErr w:type="spellStart"/>
      <w:r w:rsidRPr="004E40B5">
        <w:rPr>
          <w:sz w:val="28"/>
          <w:szCs w:val="28"/>
        </w:rPr>
        <w:t>першого</w:t>
      </w:r>
      <w:proofErr w:type="spellEnd"/>
      <w:r w:rsidRPr="004E40B5">
        <w:rPr>
          <w:sz w:val="28"/>
          <w:szCs w:val="28"/>
        </w:rPr>
        <w:t xml:space="preserve"> </w:t>
      </w:r>
      <w:proofErr w:type="spellStart"/>
      <w:r>
        <w:rPr>
          <w:sz w:val="28"/>
          <w:szCs w:val="28"/>
        </w:rPr>
        <w:t>етапу</w:t>
      </w:r>
      <w:proofErr w:type="spellEnd"/>
      <w:r w:rsidRPr="004E40B5">
        <w:rPr>
          <w:sz w:val="28"/>
          <w:szCs w:val="28"/>
        </w:rPr>
        <w:t xml:space="preserve"> </w:t>
      </w:r>
      <w:proofErr w:type="spellStart"/>
      <w:r w:rsidRPr="004E40B5">
        <w:rPr>
          <w:sz w:val="28"/>
          <w:szCs w:val="28"/>
        </w:rPr>
        <w:t>емпіричного</w:t>
      </w:r>
      <w:proofErr w:type="spellEnd"/>
      <w:r w:rsidRPr="004E40B5">
        <w:rPr>
          <w:sz w:val="28"/>
          <w:szCs w:val="28"/>
        </w:rPr>
        <w:t xml:space="preserve"> </w:t>
      </w:r>
      <w:proofErr w:type="spellStart"/>
      <w:r w:rsidRPr="004E40B5">
        <w:rPr>
          <w:sz w:val="28"/>
          <w:szCs w:val="28"/>
        </w:rPr>
        <w:t>дослідження</w:t>
      </w:r>
      <w:proofErr w:type="spellEnd"/>
      <w:r w:rsidRPr="004E40B5">
        <w:rPr>
          <w:sz w:val="28"/>
          <w:szCs w:val="28"/>
        </w:rPr>
        <w:t>.</w:t>
      </w:r>
    </w:p>
    <w:p w14:paraId="4EA29862"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Проведене емпіричне дослідження дозволило виявити низку психологічних чинників, що можуть слугувати передумовами виникнення маскованих депресій у молодих жінок. Аналіз результатів за допомогою коефіцієнта кореляції </w:t>
      </w:r>
      <w:proofErr w:type="spellStart"/>
      <w:r w:rsidRPr="004E40B5">
        <w:rPr>
          <w:rFonts w:ascii="Times New Roman" w:hAnsi="Times New Roman" w:cs="Times New Roman"/>
          <w:sz w:val="28"/>
          <w:szCs w:val="28"/>
          <w:lang w:val="uk-UA"/>
        </w:rPr>
        <w:t>Спірмена</w:t>
      </w:r>
      <w:proofErr w:type="spellEnd"/>
      <w:r w:rsidRPr="004E40B5">
        <w:rPr>
          <w:rFonts w:ascii="Times New Roman" w:hAnsi="Times New Roman" w:cs="Times New Roman"/>
          <w:sz w:val="28"/>
          <w:szCs w:val="28"/>
          <w:lang w:val="uk-UA"/>
        </w:rPr>
        <w:t xml:space="preserve"> виявив значущі взаємозв’язки між рівнем </w:t>
      </w:r>
      <w:proofErr w:type="spellStart"/>
      <w:r w:rsidRPr="004E40B5">
        <w:rPr>
          <w:rFonts w:ascii="Times New Roman" w:hAnsi="Times New Roman" w:cs="Times New Roman"/>
          <w:sz w:val="28"/>
          <w:szCs w:val="28"/>
          <w:lang w:val="uk-UA"/>
        </w:rPr>
        <w:t>депресивності</w:t>
      </w:r>
      <w:proofErr w:type="spellEnd"/>
      <w:r w:rsidRPr="004E40B5">
        <w:rPr>
          <w:rFonts w:ascii="Times New Roman" w:hAnsi="Times New Roman" w:cs="Times New Roman"/>
          <w:sz w:val="28"/>
          <w:szCs w:val="28"/>
          <w:lang w:val="uk-UA"/>
        </w:rPr>
        <w:t xml:space="preserve"> та низкою індивідуально-психологічних характеристик.</w:t>
      </w:r>
    </w:p>
    <w:p w14:paraId="4EBCBDFE"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Перш за все, було встановлено високий рівень кореляції між депресивними проявами (за шкалою </w:t>
      </w:r>
      <w:proofErr w:type="spellStart"/>
      <w:r w:rsidRPr="004E40B5">
        <w:rPr>
          <w:rFonts w:ascii="Times New Roman" w:hAnsi="Times New Roman" w:cs="Times New Roman"/>
          <w:sz w:val="28"/>
          <w:szCs w:val="28"/>
          <w:lang w:val="uk-UA"/>
        </w:rPr>
        <w:t>Зунга</w:t>
      </w:r>
      <w:proofErr w:type="spellEnd"/>
      <w:r w:rsidRPr="004E40B5">
        <w:rPr>
          <w:rFonts w:ascii="Times New Roman" w:hAnsi="Times New Roman" w:cs="Times New Roman"/>
          <w:sz w:val="28"/>
          <w:szCs w:val="28"/>
          <w:lang w:val="uk-UA"/>
        </w:rPr>
        <w:t>) та труднощами в ідентифікації й описі власних емоцій, виміряних за шкалами TAS-20. Цей зв’язок дозволяє припустити, що дефіцит емоційної усвідомленості та вираження почуттів — ключовий чинник, що сприяє формуванню маскованої депресії. Адже у таких випадках негативні емоційні стани не усвідомлюються як депресія, а проявляються у вигляді соматичних симптомів, апатії, зниження активності чи тривожних реакцій.</w:t>
      </w:r>
    </w:p>
    <w:p w14:paraId="39D1A3AC"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Крім того, виявлено сильну позитивну кореляцію між депресією та </w:t>
      </w:r>
      <w:proofErr w:type="spellStart"/>
      <w:r w:rsidRPr="004E40B5">
        <w:rPr>
          <w:rFonts w:ascii="Times New Roman" w:hAnsi="Times New Roman" w:cs="Times New Roman"/>
          <w:sz w:val="28"/>
          <w:szCs w:val="28"/>
          <w:lang w:val="uk-UA"/>
        </w:rPr>
        <w:t>копінг</w:t>
      </w:r>
      <w:proofErr w:type="spellEnd"/>
      <w:r w:rsidRPr="004E40B5">
        <w:rPr>
          <w:rFonts w:ascii="Times New Roman" w:hAnsi="Times New Roman" w:cs="Times New Roman"/>
          <w:sz w:val="28"/>
          <w:szCs w:val="28"/>
          <w:lang w:val="uk-UA"/>
        </w:rPr>
        <w:t xml:space="preserve">-стратегіями уникання та дистанціювання за методикою </w:t>
      </w:r>
      <w:proofErr w:type="spellStart"/>
      <w:r w:rsidRPr="004E40B5">
        <w:rPr>
          <w:rFonts w:ascii="Times New Roman" w:hAnsi="Times New Roman" w:cs="Times New Roman"/>
          <w:sz w:val="28"/>
          <w:szCs w:val="28"/>
          <w:lang w:val="uk-UA"/>
        </w:rPr>
        <w:t>Лазаруса</w:t>
      </w:r>
      <w:proofErr w:type="spellEnd"/>
      <w:r w:rsidRPr="004E40B5">
        <w:rPr>
          <w:rFonts w:ascii="Times New Roman" w:hAnsi="Times New Roman" w:cs="Times New Roman"/>
          <w:sz w:val="28"/>
          <w:szCs w:val="28"/>
          <w:lang w:val="uk-UA"/>
        </w:rPr>
        <w:t xml:space="preserve">. Це свідчить </w:t>
      </w:r>
      <w:r w:rsidRPr="004E40B5">
        <w:rPr>
          <w:rFonts w:ascii="Times New Roman" w:hAnsi="Times New Roman" w:cs="Times New Roman"/>
          <w:sz w:val="28"/>
          <w:szCs w:val="28"/>
          <w:lang w:val="uk-UA"/>
        </w:rPr>
        <w:lastRenderedPageBreak/>
        <w:t>про те, що молоді жінки з вираженими депресивними тенденціями, замість активного подолання стресових ситуацій, схильні до психологічного «відходу» — ігнорування проблем або емоційного відсторонення. Подібні неадаптивні стратегії знижують ефективність емоційного регулювання, сприяють накопиченню психоемоційного напруження, що згодом трансформується у масковану форму депресії.</w:t>
      </w:r>
    </w:p>
    <w:p w14:paraId="3A80D4A0"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У дослідженні також простежується помірний рівень кореляції між </w:t>
      </w:r>
      <w:proofErr w:type="spellStart"/>
      <w:r w:rsidRPr="004E40B5">
        <w:rPr>
          <w:rFonts w:ascii="Times New Roman" w:hAnsi="Times New Roman" w:cs="Times New Roman"/>
          <w:sz w:val="28"/>
          <w:szCs w:val="28"/>
          <w:lang w:val="uk-UA"/>
        </w:rPr>
        <w:t>депресивністю</w:t>
      </w:r>
      <w:proofErr w:type="spellEnd"/>
      <w:r w:rsidRPr="004E40B5">
        <w:rPr>
          <w:rFonts w:ascii="Times New Roman" w:hAnsi="Times New Roman" w:cs="Times New Roman"/>
          <w:sz w:val="28"/>
          <w:szCs w:val="28"/>
          <w:lang w:val="uk-UA"/>
        </w:rPr>
        <w:t xml:space="preserve"> та рівнем соціальної бажаності за шкалою </w:t>
      </w:r>
      <w:proofErr w:type="spellStart"/>
      <w:r w:rsidRPr="004E40B5">
        <w:rPr>
          <w:rFonts w:ascii="Times New Roman" w:hAnsi="Times New Roman" w:cs="Times New Roman"/>
          <w:sz w:val="28"/>
          <w:szCs w:val="28"/>
          <w:lang w:val="uk-UA"/>
        </w:rPr>
        <w:t>Марлоу-Крауна</w:t>
      </w:r>
      <w:proofErr w:type="spellEnd"/>
      <w:r w:rsidRPr="004E40B5">
        <w:rPr>
          <w:rFonts w:ascii="Times New Roman" w:hAnsi="Times New Roman" w:cs="Times New Roman"/>
          <w:sz w:val="28"/>
          <w:szCs w:val="28"/>
          <w:lang w:val="uk-UA"/>
        </w:rPr>
        <w:t xml:space="preserve">. Цей показник демонструє, що деякі респонденти можуть пригнічувати або маскувати справжні емоції, </w:t>
      </w:r>
      <w:proofErr w:type="spellStart"/>
      <w:r w:rsidRPr="004E40B5">
        <w:rPr>
          <w:rFonts w:ascii="Times New Roman" w:hAnsi="Times New Roman" w:cs="Times New Roman"/>
          <w:sz w:val="28"/>
          <w:szCs w:val="28"/>
          <w:lang w:val="uk-UA"/>
        </w:rPr>
        <w:t>прагнучи</w:t>
      </w:r>
      <w:proofErr w:type="spellEnd"/>
      <w:r w:rsidRPr="004E40B5">
        <w:rPr>
          <w:rFonts w:ascii="Times New Roman" w:hAnsi="Times New Roman" w:cs="Times New Roman"/>
          <w:sz w:val="28"/>
          <w:szCs w:val="28"/>
          <w:lang w:val="uk-UA"/>
        </w:rPr>
        <w:t xml:space="preserve"> відповідати соціальним очікуванням. Така тенденція, у поєднанні з алекситимією, формує внутрішній конфлікт між зовнішнім образом «благополучної» особистості та справжнім емоційним станом, що створює сприятливе підґрунтя для розвитку прихованих форм депресії.</w:t>
      </w:r>
    </w:p>
    <w:p w14:paraId="7B69E17A"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Варто також відзначити, що виявлено зворотній, хоча й слабкий, зв’язок між рівнем депресії та </w:t>
      </w:r>
      <w:proofErr w:type="spellStart"/>
      <w:r w:rsidRPr="004E40B5">
        <w:rPr>
          <w:rFonts w:ascii="Times New Roman" w:hAnsi="Times New Roman" w:cs="Times New Roman"/>
          <w:sz w:val="28"/>
          <w:szCs w:val="28"/>
          <w:lang w:val="uk-UA"/>
        </w:rPr>
        <w:t>стресостійкістю</w:t>
      </w:r>
      <w:proofErr w:type="spellEnd"/>
      <w:r w:rsidRPr="004E40B5">
        <w:rPr>
          <w:rFonts w:ascii="Times New Roman" w:hAnsi="Times New Roman" w:cs="Times New Roman"/>
          <w:sz w:val="28"/>
          <w:szCs w:val="28"/>
          <w:lang w:val="uk-UA"/>
        </w:rPr>
        <w:t xml:space="preserve"> за шкалою Холмса і Р</w:t>
      </w:r>
      <w:r>
        <w:rPr>
          <w:rFonts w:ascii="Times New Roman" w:hAnsi="Times New Roman" w:cs="Times New Roman"/>
          <w:sz w:val="28"/>
          <w:szCs w:val="28"/>
          <w:lang w:val="uk-UA"/>
        </w:rPr>
        <w:t>ея</w:t>
      </w:r>
      <w:r w:rsidRPr="004E40B5">
        <w:rPr>
          <w:rFonts w:ascii="Times New Roman" w:hAnsi="Times New Roman" w:cs="Times New Roman"/>
          <w:sz w:val="28"/>
          <w:szCs w:val="28"/>
          <w:lang w:val="uk-UA"/>
        </w:rPr>
        <w:t>. Це може свідчити про певну вразливість до стресових подій серед осіб із депресивними тенденціями. Недостатній рівень адаптації до життєвих труднощів створює додатковий ризик розвитку маскованої депресії, оскільки психіка шукає непрямі способи «захисту», що часто проявляються у соматизації або зміні поведінкових моделей.</w:t>
      </w:r>
    </w:p>
    <w:p w14:paraId="27FBFFFB" w14:textId="77777777" w:rsidR="0068533A" w:rsidRPr="004E40B5" w:rsidRDefault="0068533A" w:rsidP="00372BAB">
      <w:pPr>
        <w:pStyle w:val="a8"/>
        <w:spacing w:before="0" w:line="360" w:lineRule="auto"/>
        <w:ind w:firstLine="709"/>
        <w:jc w:val="both"/>
        <w:rPr>
          <w:rFonts w:ascii="Times New Roman" w:eastAsia="Helvetica" w:hAnsi="Times New Roman" w:cs="Times New Roman"/>
          <w:sz w:val="28"/>
          <w:szCs w:val="28"/>
          <w:lang w:val="uk-UA"/>
        </w:rPr>
      </w:pPr>
      <w:r w:rsidRPr="004E40B5">
        <w:rPr>
          <w:rFonts w:ascii="Times New Roman" w:hAnsi="Times New Roman" w:cs="Times New Roman"/>
          <w:sz w:val="28"/>
          <w:szCs w:val="28"/>
          <w:lang w:val="uk-UA"/>
        </w:rPr>
        <w:t xml:space="preserve">Узагальнюючи результати, можна зробити висновок, що маскована депресія у молодих жінок формується на ґрунті комбінації кількох чинників: емоційної неусвідомленості (алекситимії), неадаптивних </w:t>
      </w:r>
      <w:proofErr w:type="spellStart"/>
      <w:r w:rsidRPr="004E40B5">
        <w:rPr>
          <w:rFonts w:ascii="Times New Roman" w:hAnsi="Times New Roman" w:cs="Times New Roman"/>
          <w:sz w:val="28"/>
          <w:szCs w:val="28"/>
          <w:lang w:val="uk-UA"/>
        </w:rPr>
        <w:t>копінг</w:t>
      </w:r>
      <w:proofErr w:type="spellEnd"/>
      <w:r w:rsidRPr="004E40B5">
        <w:rPr>
          <w:rFonts w:ascii="Times New Roman" w:hAnsi="Times New Roman" w:cs="Times New Roman"/>
          <w:sz w:val="28"/>
          <w:szCs w:val="28"/>
          <w:lang w:val="uk-UA"/>
        </w:rPr>
        <w:t xml:space="preserve">-стратегій (уникання, дистанціювання), прагнення відповідати соціальним нормам (висока соціальна бажаність) та недостатнього рівня </w:t>
      </w:r>
      <w:proofErr w:type="spellStart"/>
      <w:r w:rsidRPr="004E40B5">
        <w:rPr>
          <w:rFonts w:ascii="Times New Roman" w:hAnsi="Times New Roman" w:cs="Times New Roman"/>
          <w:sz w:val="28"/>
          <w:szCs w:val="28"/>
          <w:lang w:val="uk-UA"/>
        </w:rPr>
        <w:t>стресостійкості</w:t>
      </w:r>
      <w:proofErr w:type="spellEnd"/>
      <w:r w:rsidRPr="004E40B5">
        <w:rPr>
          <w:rFonts w:ascii="Times New Roman" w:hAnsi="Times New Roman" w:cs="Times New Roman"/>
          <w:sz w:val="28"/>
          <w:szCs w:val="28"/>
          <w:lang w:val="uk-UA"/>
        </w:rPr>
        <w:t>. Всі ці особливості перешкоджають своєчасному розпізнаванню емоційних порушень, що ускладнює діагностику та ефективну психологічну допомогу.</w:t>
      </w:r>
    </w:p>
    <w:p w14:paraId="09980100" w14:textId="77777777" w:rsidR="0068533A" w:rsidRPr="004E40B5" w:rsidRDefault="0068533A" w:rsidP="00372BAB">
      <w:pPr>
        <w:pStyle w:val="a8"/>
        <w:spacing w:before="0" w:line="360" w:lineRule="auto"/>
        <w:ind w:firstLine="709"/>
        <w:jc w:val="both"/>
        <w:rPr>
          <w:rFonts w:ascii="Times New Roman" w:hAnsi="Times New Roman" w:cs="Times New Roman"/>
          <w:sz w:val="28"/>
          <w:szCs w:val="28"/>
          <w:lang w:val="uk-UA"/>
        </w:rPr>
      </w:pPr>
      <w:r w:rsidRPr="004E40B5">
        <w:rPr>
          <w:rFonts w:ascii="Times New Roman" w:hAnsi="Times New Roman" w:cs="Times New Roman"/>
          <w:sz w:val="28"/>
          <w:szCs w:val="28"/>
          <w:lang w:val="uk-UA"/>
        </w:rPr>
        <w:t xml:space="preserve">Таким чином, результати дослідження не лише підтверджують наявність внутрішніх психологічних передумов для виникнення маскованої депресії, але й </w:t>
      </w:r>
      <w:r w:rsidRPr="004E40B5">
        <w:rPr>
          <w:rFonts w:ascii="Times New Roman" w:hAnsi="Times New Roman" w:cs="Times New Roman"/>
          <w:sz w:val="28"/>
          <w:szCs w:val="28"/>
          <w:lang w:val="uk-UA"/>
        </w:rPr>
        <w:lastRenderedPageBreak/>
        <w:t>окреслюють напрямки для подальшої психодіагностики та профілактики цього явища в молодіжному жіночому середовищі.</w:t>
      </w:r>
    </w:p>
    <w:p w14:paraId="276B150C" w14:textId="77777777" w:rsidR="0068533A" w:rsidRPr="004E40B5" w:rsidRDefault="0068533A" w:rsidP="00372BAB">
      <w:pPr>
        <w:spacing w:line="360" w:lineRule="auto"/>
        <w:ind w:firstLine="851"/>
        <w:jc w:val="both"/>
        <w:rPr>
          <w:sz w:val="28"/>
          <w:szCs w:val="28"/>
        </w:rPr>
      </w:pPr>
      <w:r w:rsidRPr="004E40B5">
        <w:rPr>
          <w:sz w:val="28"/>
          <w:szCs w:val="28"/>
        </w:rPr>
        <w:t xml:space="preserve">У другому </w:t>
      </w:r>
      <w:proofErr w:type="spellStart"/>
      <w:r w:rsidRPr="004E40B5">
        <w:rPr>
          <w:sz w:val="28"/>
          <w:szCs w:val="28"/>
        </w:rPr>
        <w:t>етапі</w:t>
      </w:r>
      <w:proofErr w:type="spellEnd"/>
      <w:r w:rsidRPr="004E40B5">
        <w:rPr>
          <w:sz w:val="28"/>
          <w:szCs w:val="28"/>
        </w:rPr>
        <w:t xml:space="preserve"> </w:t>
      </w:r>
      <w:proofErr w:type="spellStart"/>
      <w:r w:rsidRPr="004E40B5">
        <w:rPr>
          <w:sz w:val="28"/>
          <w:szCs w:val="28"/>
        </w:rPr>
        <w:t>емпіричного</w:t>
      </w:r>
      <w:proofErr w:type="spellEnd"/>
      <w:r w:rsidRPr="004E40B5">
        <w:rPr>
          <w:sz w:val="28"/>
          <w:szCs w:val="28"/>
        </w:rPr>
        <w:t xml:space="preserve"> </w:t>
      </w:r>
      <w:proofErr w:type="spellStart"/>
      <w:r w:rsidRPr="004E40B5">
        <w:rPr>
          <w:sz w:val="28"/>
          <w:szCs w:val="28"/>
        </w:rPr>
        <w:t>дослідження</w:t>
      </w:r>
      <w:proofErr w:type="spellEnd"/>
      <w:r w:rsidRPr="004E40B5">
        <w:rPr>
          <w:sz w:val="28"/>
          <w:szCs w:val="28"/>
        </w:rPr>
        <w:t xml:space="preserve"> </w:t>
      </w:r>
      <w:proofErr w:type="spellStart"/>
      <w:r w:rsidRPr="004E40B5">
        <w:rPr>
          <w:sz w:val="28"/>
          <w:szCs w:val="28"/>
        </w:rPr>
        <w:t>було</w:t>
      </w:r>
      <w:proofErr w:type="spellEnd"/>
      <w:r w:rsidRPr="004E40B5">
        <w:rPr>
          <w:sz w:val="28"/>
          <w:szCs w:val="28"/>
        </w:rPr>
        <w:t xml:space="preserve"> </w:t>
      </w:r>
      <w:proofErr w:type="spellStart"/>
      <w:r w:rsidRPr="004E40B5">
        <w:rPr>
          <w:sz w:val="28"/>
          <w:szCs w:val="28"/>
        </w:rPr>
        <w:t>зосереджено</w:t>
      </w:r>
      <w:proofErr w:type="spellEnd"/>
      <w:r w:rsidRPr="004E40B5">
        <w:rPr>
          <w:sz w:val="28"/>
          <w:szCs w:val="28"/>
        </w:rPr>
        <w:t xml:space="preserve"> </w:t>
      </w:r>
      <w:proofErr w:type="spellStart"/>
      <w:r w:rsidRPr="004E40B5">
        <w:rPr>
          <w:sz w:val="28"/>
          <w:szCs w:val="28"/>
        </w:rPr>
        <w:t>увагу</w:t>
      </w:r>
      <w:proofErr w:type="spellEnd"/>
      <w:r w:rsidRPr="004E40B5">
        <w:rPr>
          <w:sz w:val="28"/>
          <w:szCs w:val="28"/>
        </w:rPr>
        <w:t xml:space="preserve"> на </w:t>
      </w:r>
      <w:proofErr w:type="spellStart"/>
      <w:r w:rsidRPr="004E40B5">
        <w:rPr>
          <w:sz w:val="28"/>
          <w:szCs w:val="28"/>
        </w:rPr>
        <w:t>виявленні</w:t>
      </w:r>
      <w:proofErr w:type="spellEnd"/>
      <w:r w:rsidRPr="004E40B5">
        <w:rPr>
          <w:sz w:val="28"/>
          <w:szCs w:val="28"/>
        </w:rPr>
        <w:t xml:space="preserve"> </w:t>
      </w:r>
      <w:proofErr w:type="spellStart"/>
      <w:r w:rsidRPr="004E40B5">
        <w:rPr>
          <w:sz w:val="28"/>
          <w:szCs w:val="28"/>
        </w:rPr>
        <w:t>симптомів</w:t>
      </w:r>
      <w:proofErr w:type="spellEnd"/>
      <w:r w:rsidRPr="004E40B5">
        <w:rPr>
          <w:sz w:val="28"/>
          <w:szCs w:val="28"/>
        </w:rPr>
        <w:t xml:space="preserve">, </w:t>
      </w:r>
      <w:proofErr w:type="spellStart"/>
      <w:r w:rsidRPr="004E40B5">
        <w:rPr>
          <w:sz w:val="28"/>
          <w:szCs w:val="28"/>
        </w:rPr>
        <w:t>що</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proofErr w:type="spellStart"/>
      <w:r w:rsidRPr="004E40B5">
        <w:rPr>
          <w:sz w:val="28"/>
          <w:szCs w:val="28"/>
        </w:rPr>
        <w:t>виступати</w:t>
      </w:r>
      <w:proofErr w:type="spellEnd"/>
      <w:r w:rsidRPr="004E40B5">
        <w:rPr>
          <w:sz w:val="28"/>
          <w:szCs w:val="28"/>
        </w:rPr>
        <w:t xml:space="preserve"> так </w:t>
      </w:r>
      <w:proofErr w:type="spellStart"/>
      <w:r w:rsidRPr="004E40B5">
        <w:rPr>
          <w:sz w:val="28"/>
          <w:szCs w:val="28"/>
        </w:rPr>
        <w:t>званими</w:t>
      </w:r>
      <w:proofErr w:type="spellEnd"/>
      <w:r w:rsidRPr="004E40B5">
        <w:rPr>
          <w:sz w:val="28"/>
          <w:szCs w:val="28"/>
        </w:rPr>
        <w:t xml:space="preserve"> «масками» </w:t>
      </w:r>
      <w:proofErr w:type="spellStart"/>
      <w:r w:rsidRPr="004E40B5">
        <w:rPr>
          <w:sz w:val="28"/>
          <w:szCs w:val="28"/>
        </w:rPr>
        <w:t>депресії</w:t>
      </w:r>
      <w:proofErr w:type="spellEnd"/>
      <w:r w:rsidRPr="004E40B5">
        <w:rPr>
          <w:sz w:val="28"/>
          <w:szCs w:val="28"/>
        </w:rPr>
        <w:t xml:space="preserve"> — </w:t>
      </w:r>
      <w:proofErr w:type="spellStart"/>
      <w:r w:rsidRPr="004E40B5">
        <w:rPr>
          <w:sz w:val="28"/>
          <w:szCs w:val="28"/>
        </w:rPr>
        <w:t>тобто</w:t>
      </w:r>
      <w:proofErr w:type="spellEnd"/>
      <w:r w:rsidRPr="004E40B5">
        <w:rPr>
          <w:sz w:val="28"/>
          <w:szCs w:val="28"/>
        </w:rPr>
        <w:t xml:space="preserve"> </w:t>
      </w:r>
      <w:proofErr w:type="spellStart"/>
      <w:r w:rsidRPr="004E40B5">
        <w:rPr>
          <w:sz w:val="28"/>
          <w:szCs w:val="28"/>
        </w:rPr>
        <w:t>нетиповими</w:t>
      </w:r>
      <w:proofErr w:type="spellEnd"/>
      <w:r w:rsidRPr="004E40B5">
        <w:rPr>
          <w:sz w:val="28"/>
          <w:szCs w:val="28"/>
        </w:rPr>
        <w:t xml:space="preserve">, </w:t>
      </w:r>
      <w:proofErr w:type="spellStart"/>
      <w:r w:rsidRPr="004E40B5">
        <w:rPr>
          <w:sz w:val="28"/>
          <w:szCs w:val="28"/>
        </w:rPr>
        <w:t>прихованими</w:t>
      </w:r>
      <w:proofErr w:type="spellEnd"/>
      <w:r w:rsidRPr="004E40B5">
        <w:rPr>
          <w:sz w:val="28"/>
          <w:szCs w:val="28"/>
        </w:rPr>
        <w:t xml:space="preserve"> </w:t>
      </w:r>
      <w:proofErr w:type="spellStart"/>
      <w:r w:rsidRPr="004E40B5">
        <w:rPr>
          <w:sz w:val="28"/>
          <w:szCs w:val="28"/>
        </w:rPr>
        <w:t>або</w:t>
      </w:r>
      <w:proofErr w:type="spellEnd"/>
      <w:r w:rsidRPr="004E40B5">
        <w:rPr>
          <w:sz w:val="28"/>
          <w:szCs w:val="28"/>
        </w:rPr>
        <w:t xml:space="preserve"> </w:t>
      </w:r>
      <w:proofErr w:type="spellStart"/>
      <w:r w:rsidRPr="004E40B5">
        <w:rPr>
          <w:sz w:val="28"/>
          <w:szCs w:val="28"/>
        </w:rPr>
        <w:t>непрямими</w:t>
      </w:r>
      <w:proofErr w:type="spellEnd"/>
      <w:r w:rsidRPr="004E40B5">
        <w:rPr>
          <w:sz w:val="28"/>
          <w:szCs w:val="28"/>
        </w:rPr>
        <w:t xml:space="preserve"> </w:t>
      </w:r>
      <w:proofErr w:type="spellStart"/>
      <w:r w:rsidRPr="004E40B5">
        <w:rPr>
          <w:sz w:val="28"/>
          <w:szCs w:val="28"/>
        </w:rPr>
        <w:t>проявами</w:t>
      </w:r>
      <w:proofErr w:type="spellEnd"/>
      <w:r w:rsidRPr="004E40B5">
        <w:rPr>
          <w:sz w:val="28"/>
          <w:szCs w:val="28"/>
        </w:rPr>
        <w:t xml:space="preserve"> </w:t>
      </w:r>
      <w:proofErr w:type="spellStart"/>
      <w:r w:rsidRPr="004E40B5">
        <w:rPr>
          <w:sz w:val="28"/>
          <w:szCs w:val="28"/>
        </w:rPr>
        <w:t>цього</w:t>
      </w:r>
      <w:proofErr w:type="spellEnd"/>
      <w:r w:rsidRPr="004E40B5">
        <w:rPr>
          <w:sz w:val="28"/>
          <w:szCs w:val="28"/>
        </w:rPr>
        <w:t xml:space="preserve"> стану, </w:t>
      </w:r>
      <w:proofErr w:type="spellStart"/>
      <w:r w:rsidRPr="004E40B5">
        <w:rPr>
          <w:sz w:val="28"/>
          <w:szCs w:val="28"/>
        </w:rPr>
        <w:t>які</w:t>
      </w:r>
      <w:proofErr w:type="spellEnd"/>
      <w:r w:rsidRPr="004E40B5">
        <w:rPr>
          <w:sz w:val="28"/>
          <w:szCs w:val="28"/>
        </w:rPr>
        <w:t xml:space="preserve"> </w:t>
      </w:r>
      <w:proofErr w:type="spellStart"/>
      <w:r w:rsidRPr="004E40B5">
        <w:rPr>
          <w:sz w:val="28"/>
          <w:szCs w:val="28"/>
        </w:rPr>
        <w:t>ускладнюють</w:t>
      </w:r>
      <w:proofErr w:type="spellEnd"/>
      <w:r w:rsidRPr="004E40B5">
        <w:rPr>
          <w:sz w:val="28"/>
          <w:szCs w:val="28"/>
        </w:rPr>
        <w:t xml:space="preserve"> </w:t>
      </w:r>
      <w:proofErr w:type="spellStart"/>
      <w:r w:rsidRPr="004E40B5">
        <w:rPr>
          <w:sz w:val="28"/>
          <w:szCs w:val="28"/>
        </w:rPr>
        <w:t>своєчасну</w:t>
      </w:r>
      <w:proofErr w:type="spellEnd"/>
      <w:r w:rsidRPr="004E40B5">
        <w:rPr>
          <w:sz w:val="28"/>
          <w:szCs w:val="28"/>
        </w:rPr>
        <w:t xml:space="preserve"> </w:t>
      </w:r>
      <w:proofErr w:type="spellStart"/>
      <w:r w:rsidRPr="004E40B5">
        <w:rPr>
          <w:sz w:val="28"/>
          <w:szCs w:val="28"/>
        </w:rPr>
        <w:t>діагностику</w:t>
      </w:r>
      <w:proofErr w:type="spellEnd"/>
      <w:r w:rsidRPr="004E40B5">
        <w:rPr>
          <w:sz w:val="28"/>
          <w:szCs w:val="28"/>
        </w:rPr>
        <w:t xml:space="preserve">. З </w:t>
      </w:r>
      <w:proofErr w:type="spellStart"/>
      <w:r w:rsidRPr="004E40B5">
        <w:rPr>
          <w:sz w:val="28"/>
          <w:szCs w:val="28"/>
        </w:rPr>
        <w:t>цією</w:t>
      </w:r>
      <w:proofErr w:type="spellEnd"/>
      <w:r w:rsidRPr="004E40B5">
        <w:rPr>
          <w:sz w:val="28"/>
          <w:szCs w:val="28"/>
        </w:rPr>
        <w:t xml:space="preserve"> метою </w:t>
      </w:r>
      <w:proofErr w:type="spellStart"/>
      <w:r w:rsidRPr="004E40B5">
        <w:rPr>
          <w:sz w:val="28"/>
          <w:szCs w:val="28"/>
        </w:rPr>
        <w:t>було</w:t>
      </w:r>
      <w:proofErr w:type="spellEnd"/>
      <w:r w:rsidRPr="004E40B5">
        <w:rPr>
          <w:sz w:val="28"/>
          <w:szCs w:val="28"/>
        </w:rPr>
        <w:t xml:space="preserve"> </w:t>
      </w:r>
      <w:proofErr w:type="spellStart"/>
      <w:r w:rsidRPr="004E40B5">
        <w:rPr>
          <w:sz w:val="28"/>
          <w:szCs w:val="28"/>
        </w:rPr>
        <w:t>використано</w:t>
      </w:r>
      <w:proofErr w:type="spellEnd"/>
      <w:r w:rsidRPr="004E40B5">
        <w:rPr>
          <w:sz w:val="28"/>
          <w:szCs w:val="28"/>
        </w:rPr>
        <w:t xml:space="preserve"> </w:t>
      </w:r>
      <w:proofErr w:type="spellStart"/>
      <w:r>
        <w:rPr>
          <w:sz w:val="28"/>
          <w:szCs w:val="28"/>
        </w:rPr>
        <w:t>г</w:t>
      </w:r>
      <w:r w:rsidRPr="004D4922">
        <w:rPr>
          <w:sz w:val="28"/>
          <w:szCs w:val="28"/>
        </w:rPr>
        <w:t>оспітальн</w:t>
      </w:r>
      <w:r>
        <w:rPr>
          <w:sz w:val="28"/>
          <w:szCs w:val="28"/>
        </w:rPr>
        <w:t>у</w:t>
      </w:r>
      <w:proofErr w:type="spellEnd"/>
      <w:r w:rsidRPr="004D4922">
        <w:rPr>
          <w:sz w:val="28"/>
          <w:szCs w:val="28"/>
        </w:rPr>
        <w:t xml:space="preserve"> шкал</w:t>
      </w:r>
      <w:r>
        <w:rPr>
          <w:sz w:val="28"/>
          <w:szCs w:val="28"/>
        </w:rPr>
        <w:t>у</w:t>
      </w:r>
      <w:r w:rsidRPr="004D4922">
        <w:rPr>
          <w:sz w:val="28"/>
          <w:szCs w:val="28"/>
        </w:rPr>
        <w:t xml:space="preserve"> </w:t>
      </w:r>
      <w:proofErr w:type="spellStart"/>
      <w:r w:rsidRPr="004D4922">
        <w:rPr>
          <w:sz w:val="28"/>
          <w:szCs w:val="28"/>
        </w:rPr>
        <w:t>тривоги</w:t>
      </w:r>
      <w:proofErr w:type="spellEnd"/>
      <w:r w:rsidRPr="004D4922">
        <w:rPr>
          <w:sz w:val="28"/>
          <w:szCs w:val="28"/>
        </w:rPr>
        <w:t xml:space="preserve"> і </w:t>
      </w:r>
      <w:proofErr w:type="spellStart"/>
      <w:r w:rsidRPr="004D4922">
        <w:rPr>
          <w:sz w:val="28"/>
          <w:szCs w:val="28"/>
        </w:rPr>
        <w:t>депресії</w:t>
      </w:r>
      <w:proofErr w:type="spellEnd"/>
      <w:r w:rsidRPr="004E40B5">
        <w:rPr>
          <w:sz w:val="28"/>
          <w:szCs w:val="28"/>
        </w:rPr>
        <w:t xml:space="preserve"> та </w:t>
      </w:r>
      <w:proofErr w:type="spellStart"/>
      <w:r w:rsidRPr="004E40B5">
        <w:rPr>
          <w:sz w:val="28"/>
          <w:szCs w:val="28"/>
        </w:rPr>
        <w:t>самоопитувальник</w:t>
      </w:r>
      <w:proofErr w:type="spellEnd"/>
      <w:r w:rsidRPr="004E40B5">
        <w:rPr>
          <w:sz w:val="28"/>
          <w:szCs w:val="28"/>
        </w:rPr>
        <w:t xml:space="preserve"> стану </w:t>
      </w:r>
      <w:proofErr w:type="spellStart"/>
      <w:r w:rsidRPr="004E40B5">
        <w:rPr>
          <w:sz w:val="28"/>
          <w:szCs w:val="28"/>
        </w:rPr>
        <w:t>здоров’я</w:t>
      </w:r>
      <w:proofErr w:type="spellEnd"/>
      <w:r w:rsidRPr="004E40B5">
        <w:rPr>
          <w:sz w:val="28"/>
          <w:szCs w:val="28"/>
        </w:rPr>
        <w:t xml:space="preserve"> PHQ. </w:t>
      </w:r>
      <w:proofErr w:type="spellStart"/>
      <w:r w:rsidRPr="004E40B5">
        <w:rPr>
          <w:sz w:val="28"/>
          <w:szCs w:val="28"/>
        </w:rPr>
        <w:t>Аналіз</w:t>
      </w:r>
      <w:proofErr w:type="spellEnd"/>
      <w:r w:rsidRPr="004E40B5">
        <w:rPr>
          <w:sz w:val="28"/>
          <w:szCs w:val="28"/>
        </w:rPr>
        <w:t xml:space="preserve"> </w:t>
      </w:r>
      <w:proofErr w:type="spellStart"/>
      <w:r w:rsidRPr="004E40B5">
        <w:rPr>
          <w:sz w:val="28"/>
          <w:szCs w:val="28"/>
        </w:rPr>
        <w:t>результатів</w:t>
      </w:r>
      <w:proofErr w:type="spellEnd"/>
      <w:r w:rsidRPr="004E40B5">
        <w:rPr>
          <w:sz w:val="28"/>
          <w:szCs w:val="28"/>
        </w:rPr>
        <w:t xml:space="preserve"> </w:t>
      </w:r>
      <w:proofErr w:type="spellStart"/>
      <w:r w:rsidRPr="004E40B5">
        <w:rPr>
          <w:sz w:val="28"/>
          <w:szCs w:val="28"/>
        </w:rPr>
        <w:t>із</w:t>
      </w:r>
      <w:proofErr w:type="spellEnd"/>
      <w:r w:rsidRPr="004E40B5">
        <w:rPr>
          <w:sz w:val="28"/>
          <w:szCs w:val="28"/>
        </w:rPr>
        <w:t xml:space="preserve"> </w:t>
      </w:r>
      <w:proofErr w:type="spellStart"/>
      <w:r w:rsidRPr="004E40B5">
        <w:rPr>
          <w:sz w:val="28"/>
          <w:szCs w:val="28"/>
        </w:rPr>
        <w:t>використанням</w:t>
      </w:r>
      <w:proofErr w:type="spellEnd"/>
      <w:r w:rsidRPr="004E40B5">
        <w:rPr>
          <w:sz w:val="28"/>
          <w:szCs w:val="28"/>
        </w:rPr>
        <w:t xml:space="preserve"> </w:t>
      </w:r>
      <w:proofErr w:type="spellStart"/>
      <w:r w:rsidRPr="004E40B5">
        <w:rPr>
          <w:sz w:val="28"/>
          <w:szCs w:val="28"/>
        </w:rPr>
        <w:t>коефіцієнта</w:t>
      </w:r>
      <w:proofErr w:type="spellEnd"/>
      <w:r w:rsidRPr="004E40B5">
        <w:rPr>
          <w:sz w:val="28"/>
          <w:szCs w:val="28"/>
        </w:rPr>
        <w:t xml:space="preserve"> </w:t>
      </w:r>
      <w:proofErr w:type="spellStart"/>
      <w:r w:rsidRPr="004E40B5">
        <w:rPr>
          <w:sz w:val="28"/>
          <w:szCs w:val="28"/>
        </w:rPr>
        <w:t>кореляції</w:t>
      </w:r>
      <w:proofErr w:type="spellEnd"/>
      <w:r w:rsidRPr="004E40B5">
        <w:rPr>
          <w:sz w:val="28"/>
          <w:szCs w:val="28"/>
        </w:rPr>
        <w:t xml:space="preserve"> </w:t>
      </w:r>
      <w:proofErr w:type="spellStart"/>
      <w:r w:rsidRPr="004E40B5">
        <w:rPr>
          <w:sz w:val="28"/>
          <w:szCs w:val="28"/>
        </w:rPr>
        <w:t>Спірмена</w:t>
      </w:r>
      <w:proofErr w:type="spellEnd"/>
      <w:r w:rsidRPr="004E40B5">
        <w:rPr>
          <w:sz w:val="28"/>
          <w:szCs w:val="28"/>
        </w:rPr>
        <w:t xml:space="preserve"> дозволив </w:t>
      </w:r>
      <w:proofErr w:type="spellStart"/>
      <w:r w:rsidRPr="004E40B5">
        <w:rPr>
          <w:sz w:val="28"/>
          <w:szCs w:val="28"/>
        </w:rPr>
        <w:t>виявити</w:t>
      </w:r>
      <w:proofErr w:type="spellEnd"/>
      <w:r w:rsidRPr="004E40B5">
        <w:rPr>
          <w:sz w:val="28"/>
          <w:szCs w:val="28"/>
        </w:rPr>
        <w:t xml:space="preserve"> ряд </w:t>
      </w:r>
      <w:proofErr w:type="spellStart"/>
      <w:r w:rsidRPr="004E40B5">
        <w:rPr>
          <w:sz w:val="28"/>
          <w:szCs w:val="28"/>
        </w:rPr>
        <w:t>статистично</w:t>
      </w:r>
      <w:proofErr w:type="spellEnd"/>
      <w:r w:rsidRPr="004E40B5">
        <w:rPr>
          <w:sz w:val="28"/>
          <w:szCs w:val="28"/>
        </w:rPr>
        <w:t xml:space="preserve"> </w:t>
      </w:r>
      <w:proofErr w:type="spellStart"/>
      <w:r w:rsidRPr="004E40B5">
        <w:rPr>
          <w:sz w:val="28"/>
          <w:szCs w:val="28"/>
        </w:rPr>
        <w:t>значущих</w:t>
      </w:r>
      <w:proofErr w:type="spellEnd"/>
      <w:r w:rsidRPr="004E40B5">
        <w:rPr>
          <w:sz w:val="28"/>
          <w:szCs w:val="28"/>
        </w:rPr>
        <w:t xml:space="preserve"> </w:t>
      </w:r>
      <w:proofErr w:type="spellStart"/>
      <w:r w:rsidRPr="004E40B5">
        <w:rPr>
          <w:sz w:val="28"/>
          <w:szCs w:val="28"/>
        </w:rPr>
        <w:t>взаємозв’язків</w:t>
      </w:r>
      <w:proofErr w:type="spellEnd"/>
      <w:r w:rsidRPr="004E40B5">
        <w:rPr>
          <w:sz w:val="28"/>
          <w:szCs w:val="28"/>
        </w:rPr>
        <w:t>.</w:t>
      </w:r>
    </w:p>
    <w:p w14:paraId="5213421A" w14:textId="77777777" w:rsidR="0068533A" w:rsidRPr="004E40B5" w:rsidRDefault="0068533A" w:rsidP="00372BAB">
      <w:pPr>
        <w:spacing w:line="360" w:lineRule="auto"/>
        <w:ind w:firstLine="851"/>
        <w:jc w:val="both"/>
        <w:rPr>
          <w:sz w:val="28"/>
          <w:szCs w:val="28"/>
        </w:rPr>
      </w:pPr>
      <w:proofErr w:type="spellStart"/>
      <w:r w:rsidRPr="004E40B5">
        <w:rPr>
          <w:sz w:val="28"/>
          <w:szCs w:val="28"/>
        </w:rPr>
        <w:t>Зокрема</w:t>
      </w:r>
      <w:proofErr w:type="spellEnd"/>
      <w:r w:rsidRPr="004E40B5">
        <w:rPr>
          <w:sz w:val="28"/>
          <w:szCs w:val="28"/>
        </w:rPr>
        <w:t xml:space="preserve">, </w:t>
      </w:r>
      <w:proofErr w:type="spellStart"/>
      <w:r w:rsidRPr="004E40B5">
        <w:rPr>
          <w:sz w:val="28"/>
          <w:szCs w:val="28"/>
        </w:rPr>
        <w:t>виявлено</w:t>
      </w:r>
      <w:proofErr w:type="spellEnd"/>
      <w:r w:rsidRPr="004E40B5">
        <w:rPr>
          <w:sz w:val="28"/>
          <w:szCs w:val="28"/>
        </w:rPr>
        <w:t xml:space="preserve"> </w:t>
      </w:r>
      <w:proofErr w:type="spellStart"/>
      <w:r w:rsidRPr="004E40B5">
        <w:rPr>
          <w:sz w:val="28"/>
          <w:szCs w:val="28"/>
        </w:rPr>
        <w:t>сильну</w:t>
      </w:r>
      <w:proofErr w:type="spellEnd"/>
      <w:r w:rsidRPr="004E40B5">
        <w:rPr>
          <w:sz w:val="28"/>
          <w:szCs w:val="28"/>
        </w:rPr>
        <w:t xml:space="preserve"> </w:t>
      </w:r>
      <w:proofErr w:type="spellStart"/>
      <w:r w:rsidRPr="004E40B5">
        <w:rPr>
          <w:sz w:val="28"/>
          <w:szCs w:val="28"/>
        </w:rPr>
        <w:t>позитивну</w:t>
      </w:r>
      <w:proofErr w:type="spellEnd"/>
      <w:r w:rsidRPr="004E40B5">
        <w:rPr>
          <w:sz w:val="28"/>
          <w:szCs w:val="28"/>
        </w:rPr>
        <w:t xml:space="preserve"> </w:t>
      </w:r>
      <w:proofErr w:type="spellStart"/>
      <w:r w:rsidRPr="004E40B5">
        <w:rPr>
          <w:sz w:val="28"/>
          <w:szCs w:val="28"/>
        </w:rPr>
        <w:t>кореляцію</w:t>
      </w:r>
      <w:proofErr w:type="spellEnd"/>
      <w:r w:rsidRPr="004E40B5">
        <w:rPr>
          <w:sz w:val="28"/>
          <w:szCs w:val="28"/>
        </w:rPr>
        <w:t xml:space="preserve"> </w:t>
      </w:r>
      <w:proofErr w:type="spellStart"/>
      <w:r w:rsidRPr="004E40B5">
        <w:rPr>
          <w:sz w:val="28"/>
          <w:szCs w:val="28"/>
        </w:rPr>
        <w:t>між</w:t>
      </w:r>
      <w:proofErr w:type="spellEnd"/>
      <w:r w:rsidRPr="004E40B5">
        <w:rPr>
          <w:sz w:val="28"/>
          <w:szCs w:val="28"/>
        </w:rPr>
        <w:t xml:space="preserve"> </w:t>
      </w:r>
      <w:proofErr w:type="spellStart"/>
      <w:r w:rsidRPr="004E40B5">
        <w:rPr>
          <w:sz w:val="28"/>
          <w:szCs w:val="28"/>
        </w:rPr>
        <w:t>рівнем</w:t>
      </w:r>
      <w:proofErr w:type="spellEnd"/>
      <w:r w:rsidRPr="004E40B5">
        <w:rPr>
          <w:sz w:val="28"/>
          <w:szCs w:val="28"/>
        </w:rPr>
        <w:t xml:space="preserve"> </w:t>
      </w:r>
      <w:proofErr w:type="spellStart"/>
      <w:r w:rsidRPr="004E40B5">
        <w:rPr>
          <w:sz w:val="28"/>
          <w:szCs w:val="28"/>
        </w:rPr>
        <w:t>депресії</w:t>
      </w:r>
      <w:proofErr w:type="spellEnd"/>
      <w:r w:rsidRPr="004E40B5">
        <w:rPr>
          <w:sz w:val="28"/>
          <w:szCs w:val="28"/>
        </w:rPr>
        <w:t xml:space="preserve"> та </w:t>
      </w:r>
      <w:proofErr w:type="spellStart"/>
      <w:r w:rsidRPr="004E40B5">
        <w:rPr>
          <w:sz w:val="28"/>
          <w:szCs w:val="28"/>
        </w:rPr>
        <w:t>проявами</w:t>
      </w:r>
      <w:proofErr w:type="spellEnd"/>
      <w:r w:rsidRPr="004E40B5">
        <w:rPr>
          <w:sz w:val="28"/>
          <w:szCs w:val="28"/>
        </w:rPr>
        <w:t xml:space="preserve"> </w:t>
      </w:r>
      <w:proofErr w:type="spellStart"/>
      <w:r w:rsidRPr="004E40B5">
        <w:rPr>
          <w:sz w:val="28"/>
          <w:szCs w:val="28"/>
        </w:rPr>
        <w:t>соматоформного</w:t>
      </w:r>
      <w:proofErr w:type="spellEnd"/>
      <w:r w:rsidRPr="004E40B5">
        <w:rPr>
          <w:sz w:val="28"/>
          <w:szCs w:val="28"/>
        </w:rPr>
        <w:t xml:space="preserve"> синдрому, </w:t>
      </w:r>
      <w:proofErr w:type="spellStart"/>
      <w:r w:rsidRPr="004E40B5">
        <w:rPr>
          <w:sz w:val="28"/>
          <w:szCs w:val="28"/>
        </w:rPr>
        <w:t>панічного</w:t>
      </w:r>
      <w:proofErr w:type="spellEnd"/>
      <w:r w:rsidRPr="004E40B5">
        <w:rPr>
          <w:sz w:val="28"/>
          <w:szCs w:val="28"/>
        </w:rPr>
        <w:t xml:space="preserve"> синдрому, а також </w:t>
      </w:r>
      <w:proofErr w:type="spellStart"/>
      <w:r w:rsidRPr="004E40B5">
        <w:rPr>
          <w:sz w:val="28"/>
          <w:szCs w:val="28"/>
        </w:rPr>
        <w:t>інших</w:t>
      </w:r>
      <w:proofErr w:type="spellEnd"/>
      <w:r w:rsidRPr="004E40B5">
        <w:rPr>
          <w:sz w:val="28"/>
          <w:szCs w:val="28"/>
        </w:rPr>
        <w:t xml:space="preserve"> форм </w:t>
      </w:r>
      <w:proofErr w:type="spellStart"/>
      <w:r w:rsidRPr="004E40B5">
        <w:rPr>
          <w:sz w:val="28"/>
          <w:szCs w:val="28"/>
        </w:rPr>
        <w:t>тривожних</w:t>
      </w:r>
      <w:proofErr w:type="spellEnd"/>
      <w:r w:rsidRPr="004E40B5">
        <w:rPr>
          <w:sz w:val="28"/>
          <w:szCs w:val="28"/>
        </w:rPr>
        <w:t xml:space="preserve"> </w:t>
      </w:r>
      <w:proofErr w:type="spellStart"/>
      <w:r w:rsidRPr="004E40B5">
        <w:rPr>
          <w:sz w:val="28"/>
          <w:szCs w:val="28"/>
        </w:rPr>
        <w:t>розладів</w:t>
      </w:r>
      <w:proofErr w:type="spellEnd"/>
      <w:r w:rsidRPr="004E40B5">
        <w:rPr>
          <w:sz w:val="28"/>
          <w:szCs w:val="28"/>
        </w:rPr>
        <w:t xml:space="preserve">. </w:t>
      </w:r>
      <w:proofErr w:type="spellStart"/>
      <w:r w:rsidRPr="004E40B5">
        <w:rPr>
          <w:sz w:val="28"/>
          <w:szCs w:val="28"/>
        </w:rPr>
        <w:t>Ці</w:t>
      </w:r>
      <w:proofErr w:type="spellEnd"/>
      <w:r w:rsidRPr="004E40B5">
        <w:rPr>
          <w:sz w:val="28"/>
          <w:szCs w:val="28"/>
        </w:rPr>
        <w:t xml:space="preserve"> </w:t>
      </w:r>
      <w:proofErr w:type="spellStart"/>
      <w:r w:rsidRPr="004E40B5">
        <w:rPr>
          <w:sz w:val="28"/>
          <w:szCs w:val="28"/>
        </w:rPr>
        <w:t>дані</w:t>
      </w:r>
      <w:proofErr w:type="spellEnd"/>
      <w:r w:rsidRPr="004E40B5">
        <w:rPr>
          <w:sz w:val="28"/>
          <w:szCs w:val="28"/>
        </w:rPr>
        <w:t xml:space="preserve"> </w:t>
      </w:r>
      <w:proofErr w:type="spellStart"/>
      <w:r w:rsidRPr="004E40B5">
        <w:rPr>
          <w:sz w:val="28"/>
          <w:szCs w:val="28"/>
        </w:rPr>
        <w:t>дозволяють</w:t>
      </w:r>
      <w:proofErr w:type="spellEnd"/>
      <w:r w:rsidRPr="004E40B5">
        <w:rPr>
          <w:sz w:val="28"/>
          <w:szCs w:val="28"/>
        </w:rPr>
        <w:t xml:space="preserve"> </w:t>
      </w:r>
      <w:proofErr w:type="spellStart"/>
      <w:r w:rsidRPr="004E40B5">
        <w:rPr>
          <w:sz w:val="28"/>
          <w:szCs w:val="28"/>
        </w:rPr>
        <w:t>стверджувати</w:t>
      </w:r>
      <w:proofErr w:type="spellEnd"/>
      <w:r w:rsidRPr="004E40B5">
        <w:rPr>
          <w:sz w:val="28"/>
          <w:szCs w:val="28"/>
        </w:rPr>
        <w:t xml:space="preserve">, </w:t>
      </w:r>
      <w:proofErr w:type="spellStart"/>
      <w:r w:rsidRPr="004E40B5">
        <w:rPr>
          <w:sz w:val="28"/>
          <w:szCs w:val="28"/>
        </w:rPr>
        <w:t>що</w:t>
      </w:r>
      <w:proofErr w:type="spellEnd"/>
      <w:r w:rsidRPr="004E40B5">
        <w:rPr>
          <w:sz w:val="28"/>
          <w:szCs w:val="28"/>
        </w:rPr>
        <w:t xml:space="preserve"> </w:t>
      </w:r>
      <w:proofErr w:type="spellStart"/>
      <w:r w:rsidRPr="004E40B5">
        <w:rPr>
          <w:sz w:val="28"/>
          <w:szCs w:val="28"/>
        </w:rPr>
        <w:t>саме</w:t>
      </w:r>
      <w:proofErr w:type="spellEnd"/>
      <w:r w:rsidRPr="004E40B5">
        <w:rPr>
          <w:sz w:val="28"/>
          <w:szCs w:val="28"/>
        </w:rPr>
        <w:t xml:space="preserve"> </w:t>
      </w:r>
      <w:proofErr w:type="spellStart"/>
      <w:r w:rsidRPr="004E40B5">
        <w:rPr>
          <w:sz w:val="28"/>
          <w:szCs w:val="28"/>
        </w:rPr>
        <w:t>вказані</w:t>
      </w:r>
      <w:proofErr w:type="spellEnd"/>
      <w:r w:rsidRPr="004E40B5">
        <w:rPr>
          <w:sz w:val="28"/>
          <w:szCs w:val="28"/>
        </w:rPr>
        <w:t xml:space="preserve"> </w:t>
      </w:r>
      <w:proofErr w:type="spellStart"/>
      <w:r w:rsidRPr="004E40B5">
        <w:rPr>
          <w:sz w:val="28"/>
          <w:szCs w:val="28"/>
        </w:rPr>
        <w:t>симптоми</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proofErr w:type="spellStart"/>
      <w:r w:rsidRPr="004E40B5">
        <w:rPr>
          <w:sz w:val="28"/>
          <w:szCs w:val="28"/>
        </w:rPr>
        <w:t>виступати</w:t>
      </w:r>
      <w:proofErr w:type="spellEnd"/>
      <w:r w:rsidRPr="004E40B5">
        <w:rPr>
          <w:sz w:val="28"/>
          <w:szCs w:val="28"/>
        </w:rPr>
        <w:t xml:space="preserve"> як </w:t>
      </w:r>
      <w:proofErr w:type="spellStart"/>
      <w:r w:rsidRPr="004E40B5">
        <w:rPr>
          <w:sz w:val="28"/>
          <w:szCs w:val="28"/>
        </w:rPr>
        <w:t>основні</w:t>
      </w:r>
      <w:proofErr w:type="spellEnd"/>
      <w:r w:rsidRPr="004E40B5">
        <w:rPr>
          <w:sz w:val="28"/>
          <w:szCs w:val="28"/>
        </w:rPr>
        <w:t xml:space="preserve"> </w:t>
      </w:r>
      <w:proofErr w:type="spellStart"/>
      <w:r w:rsidRPr="004E40B5">
        <w:rPr>
          <w:sz w:val="28"/>
          <w:szCs w:val="28"/>
        </w:rPr>
        <w:t>клінічні</w:t>
      </w:r>
      <w:proofErr w:type="spellEnd"/>
      <w:r w:rsidRPr="004E40B5">
        <w:rPr>
          <w:sz w:val="28"/>
          <w:szCs w:val="28"/>
        </w:rPr>
        <w:t xml:space="preserve"> маски </w:t>
      </w:r>
      <w:proofErr w:type="spellStart"/>
      <w:r w:rsidRPr="004E40B5">
        <w:rPr>
          <w:sz w:val="28"/>
          <w:szCs w:val="28"/>
        </w:rPr>
        <w:t>депресії</w:t>
      </w:r>
      <w:proofErr w:type="spellEnd"/>
      <w:r w:rsidRPr="004E40B5">
        <w:rPr>
          <w:sz w:val="28"/>
          <w:szCs w:val="28"/>
        </w:rPr>
        <w:t xml:space="preserve"> у </w:t>
      </w:r>
      <w:proofErr w:type="spellStart"/>
      <w:r w:rsidRPr="004E40B5">
        <w:rPr>
          <w:sz w:val="28"/>
          <w:szCs w:val="28"/>
        </w:rPr>
        <w:t>молодих</w:t>
      </w:r>
      <w:proofErr w:type="spellEnd"/>
      <w:r w:rsidRPr="004E40B5">
        <w:rPr>
          <w:sz w:val="28"/>
          <w:szCs w:val="28"/>
        </w:rPr>
        <w:t xml:space="preserve"> </w:t>
      </w:r>
      <w:proofErr w:type="spellStart"/>
      <w:r w:rsidRPr="004E40B5">
        <w:rPr>
          <w:sz w:val="28"/>
          <w:szCs w:val="28"/>
        </w:rPr>
        <w:t>жінок</w:t>
      </w:r>
      <w:proofErr w:type="spellEnd"/>
      <w:r w:rsidRPr="004E40B5">
        <w:rPr>
          <w:sz w:val="28"/>
          <w:szCs w:val="28"/>
        </w:rPr>
        <w:t>.</w:t>
      </w:r>
    </w:p>
    <w:p w14:paraId="47DBC9FE" w14:textId="77777777" w:rsidR="0068533A" w:rsidRPr="004E40B5" w:rsidRDefault="0068533A" w:rsidP="00372BAB">
      <w:pPr>
        <w:spacing w:line="360" w:lineRule="auto"/>
        <w:ind w:firstLine="851"/>
        <w:jc w:val="both"/>
        <w:rPr>
          <w:sz w:val="28"/>
          <w:szCs w:val="28"/>
        </w:rPr>
      </w:pPr>
      <w:proofErr w:type="spellStart"/>
      <w:r w:rsidRPr="004E40B5">
        <w:rPr>
          <w:sz w:val="28"/>
          <w:szCs w:val="28"/>
        </w:rPr>
        <w:t>Соматоформні</w:t>
      </w:r>
      <w:proofErr w:type="spellEnd"/>
      <w:r w:rsidRPr="004E40B5">
        <w:rPr>
          <w:sz w:val="28"/>
          <w:szCs w:val="28"/>
        </w:rPr>
        <w:t xml:space="preserve"> </w:t>
      </w:r>
      <w:proofErr w:type="spellStart"/>
      <w:r w:rsidRPr="004E40B5">
        <w:rPr>
          <w:sz w:val="28"/>
          <w:szCs w:val="28"/>
        </w:rPr>
        <w:t>скарги</w:t>
      </w:r>
      <w:proofErr w:type="spellEnd"/>
      <w:r w:rsidRPr="004E40B5">
        <w:rPr>
          <w:sz w:val="28"/>
          <w:szCs w:val="28"/>
        </w:rPr>
        <w:t xml:space="preserve"> — </w:t>
      </w:r>
      <w:proofErr w:type="spellStart"/>
      <w:r w:rsidRPr="004E40B5">
        <w:rPr>
          <w:sz w:val="28"/>
          <w:szCs w:val="28"/>
        </w:rPr>
        <w:t>це</w:t>
      </w:r>
      <w:proofErr w:type="spellEnd"/>
      <w:r w:rsidRPr="004E40B5">
        <w:rPr>
          <w:sz w:val="28"/>
          <w:szCs w:val="28"/>
        </w:rPr>
        <w:t xml:space="preserve"> </w:t>
      </w:r>
      <w:proofErr w:type="spellStart"/>
      <w:r w:rsidRPr="004E40B5">
        <w:rPr>
          <w:sz w:val="28"/>
          <w:szCs w:val="28"/>
        </w:rPr>
        <w:t>тілесні</w:t>
      </w:r>
      <w:proofErr w:type="spellEnd"/>
      <w:r w:rsidRPr="004E40B5">
        <w:rPr>
          <w:sz w:val="28"/>
          <w:szCs w:val="28"/>
        </w:rPr>
        <w:t xml:space="preserve"> </w:t>
      </w:r>
      <w:proofErr w:type="spellStart"/>
      <w:r w:rsidRPr="004E40B5">
        <w:rPr>
          <w:sz w:val="28"/>
          <w:szCs w:val="28"/>
        </w:rPr>
        <w:t>симптоми</w:t>
      </w:r>
      <w:proofErr w:type="spellEnd"/>
      <w:r w:rsidRPr="004E40B5">
        <w:rPr>
          <w:sz w:val="28"/>
          <w:szCs w:val="28"/>
        </w:rPr>
        <w:t xml:space="preserve"> (</w:t>
      </w:r>
      <w:proofErr w:type="spellStart"/>
      <w:r w:rsidRPr="004E40B5">
        <w:rPr>
          <w:sz w:val="28"/>
          <w:szCs w:val="28"/>
        </w:rPr>
        <w:t>наприклад</w:t>
      </w:r>
      <w:proofErr w:type="spellEnd"/>
      <w:r w:rsidRPr="004E40B5">
        <w:rPr>
          <w:sz w:val="28"/>
          <w:szCs w:val="28"/>
        </w:rPr>
        <w:t xml:space="preserve">, </w:t>
      </w:r>
      <w:proofErr w:type="spellStart"/>
      <w:r w:rsidRPr="004E40B5">
        <w:rPr>
          <w:sz w:val="28"/>
          <w:szCs w:val="28"/>
        </w:rPr>
        <w:t>біль</w:t>
      </w:r>
      <w:proofErr w:type="spellEnd"/>
      <w:r w:rsidRPr="004E40B5">
        <w:rPr>
          <w:sz w:val="28"/>
          <w:szCs w:val="28"/>
        </w:rPr>
        <w:t xml:space="preserve">, </w:t>
      </w:r>
      <w:proofErr w:type="spellStart"/>
      <w:r w:rsidRPr="004E40B5">
        <w:rPr>
          <w:sz w:val="28"/>
          <w:szCs w:val="28"/>
        </w:rPr>
        <w:t>порушення</w:t>
      </w:r>
      <w:proofErr w:type="spellEnd"/>
      <w:r w:rsidRPr="004E40B5">
        <w:rPr>
          <w:sz w:val="28"/>
          <w:szCs w:val="28"/>
        </w:rPr>
        <w:t xml:space="preserve"> сну, </w:t>
      </w:r>
      <w:proofErr w:type="spellStart"/>
      <w:r w:rsidRPr="004E40B5">
        <w:rPr>
          <w:sz w:val="28"/>
          <w:szCs w:val="28"/>
        </w:rPr>
        <w:t>втома</w:t>
      </w:r>
      <w:proofErr w:type="spellEnd"/>
      <w:r w:rsidRPr="004E40B5">
        <w:rPr>
          <w:sz w:val="28"/>
          <w:szCs w:val="28"/>
        </w:rPr>
        <w:t xml:space="preserve">, </w:t>
      </w:r>
      <w:proofErr w:type="spellStart"/>
      <w:r w:rsidRPr="004E40B5">
        <w:rPr>
          <w:sz w:val="28"/>
          <w:szCs w:val="28"/>
        </w:rPr>
        <w:t>проблеми</w:t>
      </w:r>
      <w:proofErr w:type="spellEnd"/>
      <w:r w:rsidRPr="004E40B5">
        <w:rPr>
          <w:sz w:val="28"/>
          <w:szCs w:val="28"/>
        </w:rPr>
        <w:t xml:space="preserve"> з </w:t>
      </w:r>
      <w:proofErr w:type="spellStart"/>
      <w:r w:rsidRPr="004E40B5">
        <w:rPr>
          <w:sz w:val="28"/>
          <w:szCs w:val="28"/>
        </w:rPr>
        <w:t>травленням</w:t>
      </w:r>
      <w:proofErr w:type="spellEnd"/>
      <w:r w:rsidRPr="004E40B5">
        <w:rPr>
          <w:sz w:val="28"/>
          <w:szCs w:val="28"/>
        </w:rPr>
        <w:t xml:space="preserve">), </w:t>
      </w:r>
      <w:proofErr w:type="spellStart"/>
      <w:r w:rsidRPr="004E40B5">
        <w:rPr>
          <w:sz w:val="28"/>
          <w:szCs w:val="28"/>
        </w:rPr>
        <w:t>які</w:t>
      </w:r>
      <w:proofErr w:type="spellEnd"/>
      <w:r w:rsidRPr="004E40B5">
        <w:rPr>
          <w:sz w:val="28"/>
          <w:szCs w:val="28"/>
        </w:rPr>
        <w:t xml:space="preserve"> не </w:t>
      </w:r>
      <w:proofErr w:type="spellStart"/>
      <w:r w:rsidRPr="004E40B5">
        <w:rPr>
          <w:sz w:val="28"/>
          <w:szCs w:val="28"/>
        </w:rPr>
        <w:t>мають</w:t>
      </w:r>
      <w:proofErr w:type="spellEnd"/>
      <w:r w:rsidRPr="004E40B5">
        <w:rPr>
          <w:sz w:val="28"/>
          <w:szCs w:val="28"/>
        </w:rPr>
        <w:t xml:space="preserve"> </w:t>
      </w:r>
      <w:proofErr w:type="spellStart"/>
      <w:r w:rsidRPr="004E40B5">
        <w:rPr>
          <w:sz w:val="28"/>
          <w:szCs w:val="28"/>
        </w:rPr>
        <w:t>чіткої</w:t>
      </w:r>
      <w:proofErr w:type="spellEnd"/>
      <w:r w:rsidRPr="004E40B5">
        <w:rPr>
          <w:sz w:val="28"/>
          <w:szCs w:val="28"/>
        </w:rPr>
        <w:t xml:space="preserve"> </w:t>
      </w:r>
      <w:proofErr w:type="spellStart"/>
      <w:r w:rsidRPr="004E40B5">
        <w:rPr>
          <w:sz w:val="28"/>
          <w:szCs w:val="28"/>
        </w:rPr>
        <w:t>медичної</w:t>
      </w:r>
      <w:proofErr w:type="spellEnd"/>
      <w:r w:rsidRPr="004E40B5">
        <w:rPr>
          <w:sz w:val="28"/>
          <w:szCs w:val="28"/>
        </w:rPr>
        <w:t xml:space="preserve"> причини, </w:t>
      </w:r>
      <w:proofErr w:type="spellStart"/>
      <w:r w:rsidRPr="004E40B5">
        <w:rPr>
          <w:sz w:val="28"/>
          <w:szCs w:val="28"/>
        </w:rPr>
        <w:t>але</w:t>
      </w:r>
      <w:proofErr w:type="spellEnd"/>
      <w:r w:rsidRPr="004E40B5">
        <w:rPr>
          <w:sz w:val="28"/>
          <w:szCs w:val="28"/>
        </w:rPr>
        <w:t xml:space="preserve"> </w:t>
      </w:r>
      <w:proofErr w:type="spellStart"/>
      <w:r w:rsidRPr="004E40B5">
        <w:rPr>
          <w:sz w:val="28"/>
          <w:szCs w:val="28"/>
        </w:rPr>
        <w:t>викликають</w:t>
      </w:r>
      <w:proofErr w:type="spellEnd"/>
      <w:r w:rsidRPr="004E40B5">
        <w:rPr>
          <w:sz w:val="28"/>
          <w:szCs w:val="28"/>
        </w:rPr>
        <w:t xml:space="preserve"> </w:t>
      </w:r>
      <w:proofErr w:type="spellStart"/>
      <w:r w:rsidRPr="004E40B5">
        <w:rPr>
          <w:sz w:val="28"/>
          <w:szCs w:val="28"/>
        </w:rPr>
        <w:t>виражений</w:t>
      </w:r>
      <w:proofErr w:type="spellEnd"/>
      <w:r w:rsidRPr="004E40B5">
        <w:rPr>
          <w:sz w:val="28"/>
          <w:szCs w:val="28"/>
        </w:rPr>
        <w:t xml:space="preserve"> </w:t>
      </w:r>
      <w:proofErr w:type="spellStart"/>
      <w:r w:rsidRPr="004E40B5">
        <w:rPr>
          <w:sz w:val="28"/>
          <w:szCs w:val="28"/>
        </w:rPr>
        <w:t>дистрес</w:t>
      </w:r>
      <w:proofErr w:type="spellEnd"/>
      <w:r w:rsidRPr="004E40B5">
        <w:rPr>
          <w:sz w:val="28"/>
          <w:szCs w:val="28"/>
        </w:rPr>
        <w:t xml:space="preserve"> у </w:t>
      </w:r>
      <w:proofErr w:type="spellStart"/>
      <w:r w:rsidRPr="004E40B5">
        <w:rPr>
          <w:sz w:val="28"/>
          <w:szCs w:val="28"/>
        </w:rPr>
        <w:t>пацієнток</w:t>
      </w:r>
      <w:proofErr w:type="spellEnd"/>
      <w:r w:rsidRPr="004E40B5">
        <w:rPr>
          <w:sz w:val="28"/>
          <w:szCs w:val="28"/>
        </w:rPr>
        <w:t xml:space="preserve">. У </w:t>
      </w:r>
      <w:proofErr w:type="spellStart"/>
      <w:r w:rsidRPr="004E40B5">
        <w:rPr>
          <w:sz w:val="28"/>
          <w:szCs w:val="28"/>
        </w:rPr>
        <w:t>поєднанні</w:t>
      </w:r>
      <w:proofErr w:type="spellEnd"/>
      <w:r w:rsidRPr="004E40B5">
        <w:rPr>
          <w:sz w:val="28"/>
          <w:szCs w:val="28"/>
        </w:rPr>
        <w:t xml:space="preserve"> з </w:t>
      </w:r>
      <w:proofErr w:type="spellStart"/>
      <w:r w:rsidRPr="004E40B5">
        <w:rPr>
          <w:sz w:val="28"/>
          <w:szCs w:val="28"/>
        </w:rPr>
        <w:t>високим</w:t>
      </w:r>
      <w:proofErr w:type="spellEnd"/>
      <w:r w:rsidRPr="004E40B5">
        <w:rPr>
          <w:sz w:val="28"/>
          <w:szCs w:val="28"/>
        </w:rPr>
        <w:t xml:space="preserve"> </w:t>
      </w:r>
      <w:proofErr w:type="spellStart"/>
      <w:r w:rsidRPr="004E40B5">
        <w:rPr>
          <w:sz w:val="28"/>
          <w:szCs w:val="28"/>
        </w:rPr>
        <w:t>рівнем</w:t>
      </w:r>
      <w:proofErr w:type="spellEnd"/>
      <w:r w:rsidRPr="004E40B5">
        <w:rPr>
          <w:sz w:val="28"/>
          <w:szCs w:val="28"/>
        </w:rPr>
        <w:t xml:space="preserve"> </w:t>
      </w:r>
      <w:proofErr w:type="spellStart"/>
      <w:r w:rsidRPr="004E40B5">
        <w:rPr>
          <w:sz w:val="28"/>
          <w:szCs w:val="28"/>
        </w:rPr>
        <w:t>депресивності</w:t>
      </w:r>
      <w:proofErr w:type="spellEnd"/>
      <w:r w:rsidRPr="004E40B5">
        <w:rPr>
          <w:sz w:val="28"/>
          <w:szCs w:val="28"/>
        </w:rPr>
        <w:t xml:space="preserve">, </w:t>
      </w:r>
      <w:proofErr w:type="spellStart"/>
      <w:r w:rsidRPr="004E40B5">
        <w:rPr>
          <w:sz w:val="28"/>
          <w:szCs w:val="28"/>
        </w:rPr>
        <w:t>ці</w:t>
      </w:r>
      <w:proofErr w:type="spellEnd"/>
      <w:r w:rsidRPr="004E40B5">
        <w:rPr>
          <w:sz w:val="28"/>
          <w:szCs w:val="28"/>
        </w:rPr>
        <w:t xml:space="preserve"> </w:t>
      </w:r>
      <w:proofErr w:type="spellStart"/>
      <w:r w:rsidRPr="004E40B5">
        <w:rPr>
          <w:sz w:val="28"/>
          <w:szCs w:val="28"/>
        </w:rPr>
        <w:t>симптоми</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proofErr w:type="spellStart"/>
      <w:r w:rsidRPr="004E40B5">
        <w:rPr>
          <w:sz w:val="28"/>
          <w:szCs w:val="28"/>
        </w:rPr>
        <w:t>вказувати</w:t>
      </w:r>
      <w:proofErr w:type="spellEnd"/>
      <w:r w:rsidRPr="004E40B5">
        <w:rPr>
          <w:sz w:val="28"/>
          <w:szCs w:val="28"/>
        </w:rPr>
        <w:t xml:space="preserve"> на </w:t>
      </w:r>
      <w:proofErr w:type="spellStart"/>
      <w:r w:rsidRPr="004E40B5">
        <w:rPr>
          <w:sz w:val="28"/>
          <w:szCs w:val="28"/>
        </w:rPr>
        <w:t>приховану</w:t>
      </w:r>
      <w:proofErr w:type="spellEnd"/>
      <w:r w:rsidRPr="004E40B5">
        <w:rPr>
          <w:sz w:val="28"/>
          <w:szCs w:val="28"/>
        </w:rPr>
        <w:t xml:space="preserve"> форму </w:t>
      </w:r>
      <w:proofErr w:type="spellStart"/>
      <w:r w:rsidRPr="004E40B5">
        <w:rPr>
          <w:sz w:val="28"/>
          <w:szCs w:val="28"/>
        </w:rPr>
        <w:t>афективного</w:t>
      </w:r>
      <w:proofErr w:type="spellEnd"/>
      <w:r w:rsidRPr="004E40B5">
        <w:rPr>
          <w:sz w:val="28"/>
          <w:szCs w:val="28"/>
        </w:rPr>
        <w:t xml:space="preserve"> </w:t>
      </w:r>
      <w:proofErr w:type="spellStart"/>
      <w:r w:rsidRPr="004E40B5">
        <w:rPr>
          <w:sz w:val="28"/>
          <w:szCs w:val="28"/>
        </w:rPr>
        <w:t>розладу</w:t>
      </w:r>
      <w:proofErr w:type="spellEnd"/>
      <w:r w:rsidRPr="004E40B5">
        <w:rPr>
          <w:sz w:val="28"/>
          <w:szCs w:val="28"/>
        </w:rPr>
        <w:t xml:space="preserve">, коли </w:t>
      </w:r>
      <w:proofErr w:type="spellStart"/>
      <w:r w:rsidRPr="004E40B5">
        <w:rPr>
          <w:sz w:val="28"/>
          <w:szCs w:val="28"/>
        </w:rPr>
        <w:t>психологічний</w:t>
      </w:r>
      <w:proofErr w:type="spellEnd"/>
      <w:r w:rsidRPr="004E40B5">
        <w:rPr>
          <w:sz w:val="28"/>
          <w:szCs w:val="28"/>
        </w:rPr>
        <w:t xml:space="preserve"> дискомфорт </w:t>
      </w:r>
      <w:proofErr w:type="spellStart"/>
      <w:r w:rsidRPr="004E40B5">
        <w:rPr>
          <w:sz w:val="28"/>
          <w:szCs w:val="28"/>
        </w:rPr>
        <w:t>знаходить</w:t>
      </w:r>
      <w:proofErr w:type="spellEnd"/>
      <w:r w:rsidRPr="004E40B5">
        <w:rPr>
          <w:sz w:val="28"/>
          <w:szCs w:val="28"/>
        </w:rPr>
        <w:t xml:space="preserve"> </w:t>
      </w:r>
      <w:proofErr w:type="spellStart"/>
      <w:r w:rsidRPr="004E40B5">
        <w:rPr>
          <w:sz w:val="28"/>
          <w:szCs w:val="28"/>
        </w:rPr>
        <w:t>вираження</w:t>
      </w:r>
      <w:proofErr w:type="spellEnd"/>
      <w:r w:rsidRPr="004E40B5">
        <w:rPr>
          <w:sz w:val="28"/>
          <w:szCs w:val="28"/>
        </w:rPr>
        <w:t xml:space="preserve"> не через </w:t>
      </w:r>
      <w:proofErr w:type="spellStart"/>
      <w:r w:rsidRPr="004E40B5">
        <w:rPr>
          <w:sz w:val="28"/>
          <w:szCs w:val="28"/>
        </w:rPr>
        <w:t>емоційні</w:t>
      </w:r>
      <w:proofErr w:type="spellEnd"/>
      <w:r w:rsidRPr="004E40B5">
        <w:rPr>
          <w:sz w:val="28"/>
          <w:szCs w:val="28"/>
        </w:rPr>
        <w:t xml:space="preserve"> </w:t>
      </w:r>
      <w:proofErr w:type="spellStart"/>
      <w:r w:rsidRPr="004E40B5">
        <w:rPr>
          <w:sz w:val="28"/>
          <w:szCs w:val="28"/>
        </w:rPr>
        <w:t>скарги</w:t>
      </w:r>
      <w:proofErr w:type="spellEnd"/>
      <w:r w:rsidRPr="004E40B5">
        <w:rPr>
          <w:sz w:val="28"/>
          <w:szCs w:val="28"/>
        </w:rPr>
        <w:t xml:space="preserve">, а через </w:t>
      </w:r>
      <w:proofErr w:type="spellStart"/>
      <w:r w:rsidRPr="004E40B5">
        <w:rPr>
          <w:sz w:val="28"/>
          <w:szCs w:val="28"/>
        </w:rPr>
        <w:t>фізичні</w:t>
      </w:r>
      <w:proofErr w:type="spellEnd"/>
      <w:r w:rsidRPr="004E40B5">
        <w:rPr>
          <w:sz w:val="28"/>
          <w:szCs w:val="28"/>
        </w:rPr>
        <w:t>.</w:t>
      </w:r>
    </w:p>
    <w:p w14:paraId="55E0FA5A" w14:textId="77777777" w:rsidR="0068533A" w:rsidRPr="004E40B5" w:rsidRDefault="0068533A" w:rsidP="00372BAB">
      <w:pPr>
        <w:spacing w:line="360" w:lineRule="auto"/>
        <w:ind w:firstLine="851"/>
        <w:jc w:val="both"/>
        <w:rPr>
          <w:sz w:val="28"/>
          <w:szCs w:val="28"/>
        </w:rPr>
      </w:pPr>
      <w:proofErr w:type="spellStart"/>
      <w:r w:rsidRPr="004E40B5">
        <w:rPr>
          <w:sz w:val="28"/>
          <w:szCs w:val="28"/>
        </w:rPr>
        <w:t>Панічний</w:t>
      </w:r>
      <w:proofErr w:type="spellEnd"/>
      <w:r w:rsidRPr="004E40B5">
        <w:rPr>
          <w:sz w:val="28"/>
          <w:szCs w:val="28"/>
        </w:rPr>
        <w:t xml:space="preserve"> синдром і </w:t>
      </w:r>
      <w:proofErr w:type="spellStart"/>
      <w:r w:rsidRPr="004E40B5">
        <w:rPr>
          <w:sz w:val="28"/>
          <w:szCs w:val="28"/>
        </w:rPr>
        <w:t>загальна</w:t>
      </w:r>
      <w:proofErr w:type="spellEnd"/>
      <w:r w:rsidRPr="004E40B5">
        <w:rPr>
          <w:sz w:val="28"/>
          <w:szCs w:val="28"/>
        </w:rPr>
        <w:t xml:space="preserve"> </w:t>
      </w:r>
      <w:proofErr w:type="spellStart"/>
      <w:r w:rsidRPr="004E40B5">
        <w:rPr>
          <w:sz w:val="28"/>
          <w:szCs w:val="28"/>
        </w:rPr>
        <w:t>тривожність</w:t>
      </w:r>
      <w:proofErr w:type="spellEnd"/>
      <w:r w:rsidRPr="004E40B5">
        <w:rPr>
          <w:sz w:val="28"/>
          <w:szCs w:val="28"/>
        </w:rPr>
        <w:t xml:space="preserve"> також показали </w:t>
      </w:r>
      <w:proofErr w:type="spellStart"/>
      <w:r w:rsidRPr="004E40B5">
        <w:rPr>
          <w:sz w:val="28"/>
          <w:szCs w:val="28"/>
        </w:rPr>
        <w:t>високий</w:t>
      </w:r>
      <w:proofErr w:type="spellEnd"/>
      <w:r w:rsidRPr="004E40B5">
        <w:rPr>
          <w:sz w:val="28"/>
          <w:szCs w:val="28"/>
        </w:rPr>
        <w:t xml:space="preserve"> </w:t>
      </w:r>
      <w:proofErr w:type="spellStart"/>
      <w:r w:rsidRPr="004E40B5">
        <w:rPr>
          <w:sz w:val="28"/>
          <w:szCs w:val="28"/>
        </w:rPr>
        <w:t>рівень</w:t>
      </w:r>
      <w:proofErr w:type="spellEnd"/>
      <w:r w:rsidRPr="004E40B5">
        <w:rPr>
          <w:sz w:val="28"/>
          <w:szCs w:val="28"/>
        </w:rPr>
        <w:t xml:space="preserve"> </w:t>
      </w:r>
      <w:proofErr w:type="spellStart"/>
      <w:r w:rsidRPr="004E40B5">
        <w:rPr>
          <w:sz w:val="28"/>
          <w:szCs w:val="28"/>
        </w:rPr>
        <w:t>кореляції</w:t>
      </w:r>
      <w:proofErr w:type="spellEnd"/>
      <w:r w:rsidRPr="004E40B5">
        <w:rPr>
          <w:sz w:val="28"/>
          <w:szCs w:val="28"/>
        </w:rPr>
        <w:t xml:space="preserve"> з </w:t>
      </w:r>
      <w:proofErr w:type="spellStart"/>
      <w:r w:rsidRPr="004E40B5">
        <w:rPr>
          <w:sz w:val="28"/>
          <w:szCs w:val="28"/>
        </w:rPr>
        <w:t>депресією</w:t>
      </w:r>
      <w:proofErr w:type="spellEnd"/>
      <w:r w:rsidRPr="004E40B5">
        <w:rPr>
          <w:sz w:val="28"/>
          <w:szCs w:val="28"/>
        </w:rPr>
        <w:t xml:space="preserve">. </w:t>
      </w:r>
      <w:proofErr w:type="spellStart"/>
      <w:r w:rsidRPr="004E40B5">
        <w:rPr>
          <w:sz w:val="28"/>
          <w:szCs w:val="28"/>
        </w:rPr>
        <w:t>Це</w:t>
      </w:r>
      <w:proofErr w:type="spellEnd"/>
      <w:r w:rsidRPr="004E40B5">
        <w:rPr>
          <w:sz w:val="28"/>
          <w:szCs w:val="28"/>
        </w:rPr>
        <w:t xml:space="preserve"> </w:t>
      </w:r>
      <w:proofErr w:type="spellStart"/>
      <w:r w:rsidRPr="004E40B5">
        <w:rPr>
          <w:sz w:val="28"/>
          <w:szCs w:val="28"/>
        </w:rPr>
        <w:t>узгоджується</w:t>
      </w:r>
      <w:proofErr w:type="spellEnd"/>
      <w:r w:rsidRPr="004E40B5">
        <w:rPr>
          <w:sz w:val="28"/>
          <w:szCs w:val="28"/>
        </w:rPr>
        <w:t xml:space="preserve"> з </w:t>
      </w:r>
      <w:proofErr w:type="spellStart"/>
      <w:r w:rsidRPr="004E40B5">
        <w:rPr>
          <w:sz w:val="28"/>
          <w:szCs w:val="28"/>
        </w:rPr>
        <w:t>сучасними</w:t>
      </w:r>
      <w:proofErr w:type="spellEnd"/>
      <w:r w:rsidRPr="004E40B5">
        <w:rPr>
          <w:sz w:val="28"/>
          <w:szCs w:val="28"/>
        </w:rPr>
        <w:t xml:space="preserve"> </w:t>
      </w:r>
      <w:proofErr w:type="spellStart"/>
      <w:r w:rsidRPr="004E40B5">
        <w:rPr>
          <w:sz w:val="28"/>
          <w:szCs w:val="28"/>
        </w:rPr>
        <w:t>дослідженнями</w:t>
      </w:r>
      <w:proofErr w:type="spellEnd"/>
      <w:r w:rsidRPr="004E40B5">
        <w:rPr>
          <w:sz w:val="28"/>
          <w:szCs w:val="28"/>
        </w:rPr>
        <w:t xml:space="preserve"> </w:t>
      </w:r>
      <w:proofErr w:type="spellStart"/>
      <w:r w:rsidRPr="004E40B5">
        <w:rPr>
          <w:sz w:val="28"/>
          <w:szCs w:val="28"/>
        </w:rPr>
        <w:t>коморбідності</w:t>
      </w:r>
      <w:proofErr w:type="spellEnd"/>
      <w:r w:rsidRPr="004E40B5">
        <w:rPr>
          <w:sz w:val="28"/>
          <w:szCs w:val="28"/>
        </w:rPr>
        <w:t xml:space="preserve"> </w:t>
      </w:r>
      <w:proofErr w:type="spellStart"/>
      <w:r w:rsidRPr="004E40B5">
        <w:rPr>
          <w:sz w:val="28"/>
          <w:szCs w:val="28"/>
        </w:rPr>
        <w:t>депресивних</w:t>
      </w:r>
      <w:proofErr w:type="spellEnd"/>
      <w:r w:rsidRPr="004E40B5">
        <w:rPr>
          <w:sz w:val="28"/>
          <w:szCs w:val="28"/>
        </w:rPr>
        <w:t xml:space="preserve"> і </w:t>
      </w:r>
      <w:proofErr w:type="spellStart"/>
      <w:r w:rsidRPr="004E40B5">
        <w:rPr>
          <w:sz w:val="28"/>
          <w:szCs w:val="28"/>
        </w:rPr>
        <w:t>тривожних</w:t>
      </w:r>
      <w:proofErr w:type="spellEnd"/>
      <w:r w:rsidRPr="004E40B5">
        <w:rPr>
          <w:sz w:val="28"/>
          <w:szCs w:val="28"/>
        </w:rPr>
        <w:t xml:space="preserve"> </w:t>
      </w:r>
      <w:proofErr w:type="spellStart"/>
      <w:r w:rsidRPr="004E40B5">
        <w:rPr>
          <w:sz w:val="28"/>
          <w:szCs w:val="28"/>
        </w:rPr>
        <w:t>розладів</w:t>
      </w:r>
      <w:proofErr w:type="spellEnd"/>
      <w:r w:rsidRPr="004E40B5">
        <w:rPr>
          <w:sz w:val="28"/>
          <w:szCs w:val="28"/>
        </w:rPr>
        <w:t xml:space="preserve">, а також </w:t>
      </w:r>
      <w:proofErr w:type="spellStart"/>
      <w:r w:rsidRPr="004E40B5">
        <w:rPr>
          <w:sz w:val="28"/>
          <w:szCs w:val="28"/>
        </w:rPr>
        <w:t>підтверджує</w:t>
      </w:r>
      <w:proofErr w:type="spellEnd"/>
      <w:r w:rsidRPr="004E40B5">
        <w:rPr>
          <w:sz w:val="28"/>
          <w:szCs w:val="28"/>
        </w:rPr>
        <w:t xml:space="preserve"> тезу про те, </w:t>
      </w:r>
      <w:proofErr w:type="spellStart"/>
      <w:r w:rsidRPr="004E40B5">
        <w:rPr>
          <w:sz w:val="28"/>
          <w:szCs w:val="28"/>
        </w:rPr>
        <w:t>що</w:t>
      </w:r>
      <w:proofErr w:type="spellEnd"/>
      <w:r w:rsidRPr="004E40B5">
        <w:rPr>
          <w:sz w:val="28"/>
          <w:szCs w:val="28"/>
        </w:rPr>
        <w:t xml:space="preserve"> в </w:t>
      </w:r>
      <w:proofErr w:type="spellStart"/>
      <w:r w:rsidRPr="004E40B5">
        <w:rPr>
          <w:sz w:val="28"/>
          <w:szCs w:val="28"/>
        </w:rPr>
        <w:t>деяких</w:t>
      </w:r>
      <w:proofErr w:type="spellEnd"/>
      <w:r w:rsidRPr="004E40B5">
        <w:rPr>
          <w:sz w:val="28"/>
          <w:szCs w:val="28"/>
        </w:rPr>
        <w:t xml:space="preserve"> </w:t>
      </w:r>
      <w:proofErr w:type="spellStart"/>
      <w:r w:rsidRPr="004E40B5">
        <w:rPr>
          <w:sz w:val="28"/>
          <w:szCs w:val="28"/>
        </w:rPr>
        <w:t>випадках</w:t>
      </w:r>
      <w:proofErr w:type="spellEnd"/>
      <w:r w:rsidRPr="004E40B5">
        <w:rPr>
          <w:sz w:val="28"/>
          <w:szCs w:val="28"/>
        </w:rPr>
        <w:t xml:space="preserve"> </w:t>
      </w:r>
      <w:proofErr w:type="spellStart"/>
      <w:r w:rsidRPr="004E40B5">
        <w:rPr>
          <w:sz w:val="28"/>
          <w:szCs w:val="28"/>
        </w:rPr>
        <w:t>тривога</w:t>
      </w:r>
      <w:proofErr w:type="spellEnd"/>
      <w:r w:rsidRPr="004E40B5">
        <w:rPr>
          <w:sz w:val="28"/>
          <w:szCs w:val="28"/>
        </w:rPr>
        <w:t xml:space="preserve"> </w:t>
      </w:r>
      <w:proofErr w:type="spellStart"/>
      <w:r w:rsidRPr="004E40B5">
        <w:rPr>
          <w:sz w:val="28"/>
          <w:szCs w:val="28"/>
        </w:rPr>
        <w:t>може</w:t>
      </w:r>
      <w:proofErr w:type="spellEnd"/>
      <w:r w:rsidRPr="004E40B5">
        <w:rPr>
          <w:sz w:val="28"/>
          <w:szCs w:val="28"/>
        </w:rPr>
        <w:t xml:space="preserve"> </w:t>
      </w:r>
      <w:proofErr w:type="spellStart"/>
      <w:r w:rsidRPr="004E40B5">
        <w:rPr>
          <w:sz w:val="28"/>
          <w:szCs w:val="28"/>
        </w:rPr>
        <w:t>маскувати</w:t>
      </w:r>
      <w:proofErr w:type="spellEnd"/>
      <w:r w:rsidRPr="004E40B5">
        <w:rPr>
          <w:sz w:val="28"/>
          <w:szCs w:val="28"/>
        </w:rPr>
        <w:t xml:space="preserve"> </w:t>
      </w:r>
      <w:proofErr w:type="spellStart"/>
      <w:r w:rsidRPr="004E40B5">
        <w:rPr>
          <w:sz w:val="28"/>
          <w:szCs w:val="28"/>
        </w:rPr>
        <w:t>глибинні</w:t>
      </w:r>
      <w:proofErr w:type="spellEnd"/>
      <w:r w:rsidRPr="004E40B5">
        <w:rPr>
          <w:sz w:val="28"/>
          <w:szCs w:val="28"/>
        </w:rPr>
        <w:t xml:space="preserve"> </w:t>
      </w:r>
      <w:proofErr w:type="spellStart"/>
      <w:r w:rsidRPr="004E40B5">
        <w:rPr>
          <w:sz w:val="28"/>
          <w:szCs w:val="28"/>
        </w:rPr>
        <w:t>депресивні</w:t>
      </w:r>
      <w:proofErr w:type="spellEnd"/>
      <w:r w:rsidRPr="004E40B5">
        <w:rPr>
          <w:sz w:val="28"/>
          <w:szCs w:val="28"/>
        </w:rPr>
        <w:t xml:space="preserve"> </w:t>
      </w:r>
      <w:proofErr w:type="spellStart"/>
      <w:r w:rsidRPr="004E40B5">
        <w:rPr>
          <w:sz w:val="28"/>
          <w:szCs w:val="28"/>
        </w:rPr>
        <w:t>процеси</w:t>
      </w:r>
      <w:proofErr w:type="spellEnd"/>
      <w:r w:rsidRPr="004E40B5">
        <w:rPr>
          <w:sz w:val="28"/>
          <w:szCs w:val="28"/>
        </w:rPr>
        <w:t xml:space="preserve">. Часто </w:t>
      </w:r>
      <w:proofErr w:type="spellStart"/>
      <w:r w:rsidRPr="004E40B5">
        <w:rPr>
          <w:sz w:val="28"/>
          <w:szCs w:val="28"/>
        </w:rPr>
        <w:t>молоді</w:t>
      </w:r>
      <w:proofErr w:type="spellEnd"/>
      <w:r w:rsidRPr="004E40B5">
        <w:rPr>
          <w:sz w:val="28"/>
          <w:szCs w:val="28"/>
        </w:rPr>
        <w:t xml:space="preserve"> </w:t>
      </w:r>
      <w:proofErr w:type="spellStart"/>
      <w:r w:rsidRPr="004E40B5">
        <w:rPr>
          <w:sz w:val="28"/>
          <w:szCs w:val="28"/>
        </w:rPr>
        <w:t>жінки</w:t>
      </w:r>
      <w:proofErr w:type="spellEnd"/>
      <w:r w:rsidRPr="004E40B5">
        <w:rPr>
          <w:sz w:val="28"/>
          <w:szCs w:val="28"/>
        </w:rPr>
        <w:t xml:space="preserve"> </w:t>
      </w:r>
      <w:proofErr w:type="spellStart"/>
      <w:r w:rsidRPr="004E40B5">
        <w:rPr>
          <w:sz w:val="28"/>
          <w:szCs w:val="28"/>
        </w:rPr>
        <w:t>скаржаться</w:t>
      </w:r>
      <w:proofErr w:type="spellEnd"/>
      <w:r w:rsidRPr="004E40B5">
        <w:rPr>
          <w:sz w:val="28"/>
          <w:szCs w:val="28"/>
        </w:rPr>
        <w:t xml:space="preserve"> на </w:t>
      </w:r>
      <w:proofErr w:type="spellStart"/>
      <w:r w:rsidRPr="004E40B5">
        <w:rPr>
          <w:sz w:val="28"/>
          <w:szCs w:val="28"/>
        </w:rPr>
        <w:t>безпричинне</w:t>
      </w:r>
      <w:proofErr w:type="spellEnd"/>
      <w:r w:rsidRPr="004E40B5">
        <w:rPr>
          <w:sz w:val="28"/>
          <w:szCs w:val="28"/>
        </w:rPr>
        <w:t xml:space="preserve"> </w:t>
      </w:r>
      <w:proofErr w:type="spellStart"/>
      <w:r w:rsidRPr="004E40B5">
        <w:rPr>
          <w:sz w:val="28"/>
          <w:szCs w:val="28"/>
        </w:rPr>
        <w:t>внутрішнє</w:t>
      </w:r>
      <w:proofErr w:type="spellEnd"/>
      <w:r w:rsidRPr="004E40B5">
        <w:rPr>
          <w:sz w:val="28"/>
          <w:szCs w:val="28"/>
        </w:rPr>
        <w:t xml:space="preserve"> </w:t>
      </w:r>
      <w:proofErr w:type="spellStart"/>
      <w:r w:rsidRPr="004E40B5">
        <w:rPr>
          <w:sz w:val="28"/>
          <w:szCs w:val="28"/>
        </w:rPr>
        <w:t>напруження</w:t>
      </w:r>
      <w:proofErr w:type="spellEnd"/>
      <w:r w:rsidRPr="004E40B5">
        <w:rPr>
          <w:sz w:val="28"/>
          <w:szCs w:val="28"/>
        </w:rPr>
        <w:t xml:space="preserve">, </w:t>
      </w:r>
      <w:proofErr w:type="spellStart"/>
      <w:r w:rsidRPr="004E40B5">
        <w:rPr>
          <w:sz w:val="28"/>
          <w:szCs w:val="28"/>
        </w:rPr>
        <w:t>серцебиття</w:t>
      </w:r>
      <w:proofErr w:type="spellEnd"/>
      <w:r w:rsidRPr="004E40B5">
        <w:rPr>
          <w:sz w:val="28"/>
          <w:szCs w:val="28"/>
        </w:rPr>
        <w:t xml:space="preserve">, </w:t>
      </w:r>
      <w:proofErr w:type="spellStart"/>
      <w:r w:rsidRPr="004E40B5">
        <w:rPr>
          <w:sz w:val="28"/>
          <w:szCs w:val="28"/>
        </w:rPr>
        <w:t>відчуття</w:t>
      </w:r>
      <w:proofErr w:type="spellEnd"/>
      <w:r w:rsidRPr="004E40B5">
        <w:rPr>
          <w:sz w:val="28"/>
          <w:szCs w:val="28"/>
        </w:rPr>
        <w:t xml:space="preserve"> </w:t>
      </w:r>
      <w:proofErr w:type="spellStart"/>
      <w:r w:rsidRPr="004E40B5">
        <w:rPr>
          <w:sz w:val="28"/>
          <w:szCs w:val="28"/>
        </w:rPr>
        <w:t>небезпеки</w:t>
      </w:r>
      <w:proofErr w:type="spellEnd"/>
      <w:r w:rsidRPr="004E40B5">
        <w:rPr>
          <w:sz w:val="28"/>
          <w:szCs w:val="28"/>
        </w:rPr>
        <w:t xml:space="preserve"> </w:t>
      </w:r>
      <w:proofErr w:type="spellStart"/>
      <w:r w:rsidRPr="004E40B5">
        <w:rPr>
          <w:sz w:val="28"/>
          <w:szCs w:val="28"/>
        </w:rPr>
        <w:t>чи</w:t>
      </w:r>
      <w:proofErr w:type="spellEnd"/>
      <w:r w:rsidRPr="004E40B5">
        <w:rPr>
          <w:sz w:val="28"/>
          <w:szCs w:val="28"/>
        </w:rPr>
        <w:t xml:space="preserve"> </w:t>
      </w:r>
      <w:proofErr w:type="spellStart"/>
      <w:r w:rsidRPr="004E40B5">
        <w:rPr>
          <w:sz w:val="28"/>
          <w:szCs w:val="28"/>
        </w:rPr>
        <w:t>втрати</w:t>
      </w:r>
      <w:proofErr w:type="spellEnd"/>
      <w:r w:rsidRPr="004E40B5">
        <w:rPr>
          <w:sz w:val="28"/>
          <w:szCs w:val="28"/>
        </w:rPr>
        <w:t xml:space="preserve"> контролю — і не </w:t>
      </w:r>
      <w:proofErr w:type="spellStart"/>
      <w:r w:rsidRPr="004E40B5">
        <w:rPr>
          <w:sz w:val="28"/>
          <w:szCs w:val="28"/>
        </w:rPr>
        <w:t>пов’язують</w:t>
      </w:r>
      <w:proofErr w:type="spellEnd"/>
      <w:r w:rsidRPr="004E40B5">
        <w:rPr>
          <w:sz w:val="28"/>
          <w:szCs w:val="28"/>
        </w:rPr>
        <w:t xml:space="preserve"> </w:t>
      </w:r>
      <w:proofErr w:type="spellStart"/>
      <w:r w:rsidRPr="004E40B5">
        <w:rPr>
          <w:sz w:val="28"/>
          <w:szCs w:val="28"/>
        </w:rPr>
        <w:t>ці</w:t>
      </w:r>
      <w:proofErr w:type="spellEnd"/>
      <w:r w:rsidRPr="004E40B5">
        <w:rPr>
          <w:sz w:val="28"/>
          <w:szCs w:val="28"/>
        </w:rPr>
        <w:t xml:space="preserve"> </w:t>
      </w:r>
      <w:proofErr w:type="spellStart"/>
      <w:r w:rsidRPr="004E40B5">
        <w:rPr>
          <w:sz w:val="28"/>
          <w:szCs w:val="28"/>
        </w:rPr>
        <w:t>стани</w:t>
      </w:r>
      <w:proofErr w:type="spellEnd"/>
      <w:r w:rsidRPr="004E40B5">
        <w:rPr>
          <w:sz w:val="28"/>
          <w:szCs w:val="28"/>
        </w:rPr>
        <w:t xml:space="preserve"> з </w:t>
      </w:r>
      <w:proofErr w:type="spellStart"/>
      <w:r w:rsidRPr="004E40B5">
        <w:rPr>
          <w:sz w:val="28"/>
          <w:szCs w:val="28"/>
        </w:rPr>
        <w:t>депресією</w:t>
      </w:r>
      <w:proofErr w:type="spellEnd"/>
      <w:r w:rsidRPr="004E40B5">
        <w:rPr>
          <w:sz w:val="28"/>
          <w:szCs w:val="28"/>
        </w:rPr>
        <w:t xml:space="preserve">, </w:t>
      </w:r>
      <w:proofErr w:type="spellStart"/>
      <w:r w:rsidRPr="004E40B5">
        <w:rPr>
          <w:sz w:val="28"/>
          <w:szCs w:val="28"/>
        </w:rPr>
        <w:t>хоча</w:t>
      </w:r>
      <w:proofErr w:type="spellEnd"/>
      <w:r w:rsidRPr="004E40B5">
        <w:rPr>
          <w:sz w:val="28"/>
          <w:szCs w:val="28"/>
        </w:rPr>
        <w:t xml:space="preserve"> в </w:t>
      </w:r>
      <w:proofErr w:type="spellStart"/>
      <w:r w:rsidRPr="004E40B5">
        <w:rPr>
          <w:sz w:val="28"/>
          <w:szCs w:val="28"/>
        </w:rPr>
        <w:t>основі</w:t>
      </w:r>
      <w:proofErr w:type="spellEnd"/>
      <w:r w:rsidRPr="004E40B5">
        <w:rPr>
          <w:sz w:val="28"/>
          <w:szCs w:val="28"/>
        </w:rPr>
        <w:t xml:space="preserve"> таких </w:t>
      </w:r>
      <w:proofErr w:type="spellStart"/>
      <w:r w:rsidRPr="004E40B5">
        <w:rPr>
          <w:sz w:val="28"/>
          <w:szCs w:val="28"/>
        </w:rPr>
        <w:t>симптомів</w:t>
      </w:r>
      <w:proofErr w:type="spellEnd"/>
      <w:r w:rsidRPr="004E40B5">
        <w:rPr>
          <w:sz w:val="28"/>
          <w:szCs w:val="28"/>
        </w:rPr>
        <w:t xml:space="preserve"> </w:t>
      </w:r>
      <w:proofErr w:type="spellStart"/>
      <w:r w:rsidRPr="004E40B5">
        <w:rPr>
          <w:sz w:val="28"/>
          <w:szCs w:val="28"/>
        </w:rPr>
        <w:t>може</w:t>
      </w:r>
      <w:proofErr w:type="spellEnd"/>
      <w:r w:rsidRPr="004E40B5">
        <w:rPr>
          <w:sz w:val="28"/>
          <w:szCs w:val="28"/>
        </w:rPr>
        <w:t xml:space="preserve"> </w:t>
      </w:r>
      <w:proofErr w:type="spellStart"/>
      <w:r w:rsidRPr="004E40B5">
        <w:rPr>
          <w:sz w:val="28"/>
          <w:szCs w:val="28"/>
        </w:rPr>
        <w:t>лежати</w:t>
      </w:r>
      <w:proofErr w:type="spellEnd"/>
      <w:r w:rsidRPr="004E40B5">
        <w:rPr>
          <w:sz w:val="28"/>
          <w:szCs w:val="28"/>
        </w:rPr>
        <w:t xml:space="preserve"> </w:t>
      </w:r>
      <w:proofErr w:type="spellStart"/>
      <w:r w:rsidRPr="004E40B5">
        <w:rPr>
          <w:sz w:val="28"/>
          <w:szCs w:val="28"/>
        </w:rPr>
        <w:t>саме</w:t>
      </w:r>
      <w:proofErr w:type="spellEnd"/>
      <w:r w:rsidRPr="004E40B5">
        <w:rPr>
          <w:sz w:val="28"/>
          <w:szCs w:val="28"/>
        </w:rPr>
        <w:t xml:space="preserve"> </w:t>
      </w:r>
      <w:proofErr w:type="spellStart"/>
      <w:r w:rsidRPr="004E40B5">
        <w:rPr>
          <w:sz w:val="28"/>
          <w:szCs w:val="28"/>
        </w:rPr>
        <w:t>пригнічений</w:t>
      </w:r>
      <w:proofErr w:type="spellEnd"/>
      <w:r w:rsidRPr="004E40B5">
        <w:rPr>
          <w:sz w:val="28"/>
          <w:szCs w:val="28"/>
        </w:rPr>
        <w:t xml:space="preserve"> </w:t>
      </w:r>
      <w:proofErr w:type="spellStart"/>
      <w:r w:rsidRPr="004E40B5">
        <w:rPr>
          <w:sz w:val="28"/>
          <w:szCs w:val="28"/>
        </w:rPr>
        <w:t>емоційний</w:t>
      </w:r>
      <w:proofErr w:type="spellEnd"/>
      <w:r w:rsidRPr="004E40B5">
        <w:rPr>
          <w:sz w:val="28"/>
          <w:szCs w:val="28"/>
        </w:rPr>
        <w:t xml:space="preserve"> фон.</w:t>
      </w:r>
    </w:p>
    <w:p w14:paraId="32F129CF" w14:textId="77777777" w:rsidR="0068533A" w:rsidRPr="004E40B5" w:rsidRDefault="0068533A" w:rsidP="00372BAB">
      <w:pPr>
        <w:spacing w:line="360" w:lineRule="auto"/>
        <w:ind w:firstLine="851"/>
        <w:jc w:val="both"/>
        <w:rPr>
          <w:sz w:val="28"/>
          <w:szCs w:val="28"/>
        </w:rPr>
      </w:pPr>
      <w:proofErr w:type="spellStart"/>
      <w:r w:rsidRPr="004E40B5">
        <w:rPr>
          <w:sz w:val="28"/>
          <w:szCs w:val="28"/>
        </w:rPr>
        <w:t>Отже</w:t>
      </w:r>
      <w:proofErr w:type="spellEnd"/>
      <w:r w:rsidRPr="004E40B5">
        <w:rPr>
          <w:sz w:val="28"/>
          <w:szCs w:val="28"/>
        </w:rPr>
        <w:t xml:space="preserve">, </w:t>
      </w:r>
      <w:proofErr w:type="spellStart"/>
      <w:r w:rsidRPr="004E40B5">
        <w:rPr>
          <w:sz w:val="28"/>
          <w:szCs w:val="28"/>
        </w:rPr>
        <w:t>отримані</w:t>
      </w:r>
      <w:proofErr w:type="spellEnd"/>
      <w:r w:rsidRPr="004E40B5">
        <w:rPr>
          <w:sz w:val="28"/>
          <w:szCs w:val="28"/>
        </w:rPr>
        <w:t xml:space="preserve"> </w:t>
      </w:r>
      <w:proofErr w:type="spellStart"/>
      <w:r w:rsidRPr="004E40B5">
        <w:rPr>
          <w:sz w:val="28"/>
          <w:szCs w:val="28"/>
        </w:rPr>
        <w:t>результати</w:t>
      </w:r>
      <w:proofErr w:type="spellEnd"/>
      <w:r w:rsidRPr="004E40B5">
        <w:rPr>
          <w:sz w:val="28"/>
          <w:szCs w:val="28"/>
        </w:rPr>
        <w:t xml:space="preserve"> </w:t>
      </w:r>
      <w:proofErr w:type="spellStart"/>
      <w:r w:rsidRPr="004E40B5">
        <w:rPr>
          <w:sz w:val="28"/>
          <w:szCs w:val="28"/>
        </w:rPr>
        <w:t>дозволяють</w:t>
      </w:r>
      <w:proofErr w:type="spellEnd"/>
      <w:r w:rsidRPr="004E40B5">
        <w:rPr>
          <w:sz w:val="28"/>
          <w:szCs w:val="28"/>
        </w:rPr>
        <w:t xml:space="preserve"> </w:t>
      </w:r>
      <w:proofErr w:type="spellStart"/>
      <w:r w:rsidRPr="004E40B5">
        <w:rPr>
          <w:sz w:val="28"/>
          <w:szCs w:val="28"/>
        </w:rPr>
        <w:t>зробити</w:t>
      </w:r>
      <w:proofErr w:type="spellEnd"/>
      <w:r w:rsidRPr="004E40B5">
        <w:rPr>
          <w:sz w:val="28"/>
          <w:szCs w:val="28"/>
        </w:rPr>
        <w:t xml:space="preserve"> </w:t>
      </w:r>
      <w:proofErr w:type="spellStart"/>
      <w:r w:rsidRPr="004E40B5">
        <w:rPr>
          <w:sz w:val="28"/>
          <w:szCs w:val="28"/>
        </w:rPr>
        <w:t>висновок</w:t>
      </w:r>
      <w:proofErr w:type="spellEnd"/>
      <w:r w:rsidRPr="004E40B5">
        <w:rPr>
          <w:sz w:val="28"/>
          <w:szCs w:val="28"/>
        </w:rPr>
        <w:t xml:space="preserve">, </w:t>
      </w:r>
      <w:proofErr w:type="spellStart"/>
      <w:r w:rsidRPr="004E40B5">
        <w:rPr>
          <w:sz w:val="28"/>
          <w:szCs w:val="28"/>
        </w:rPr>
        <w:t>що</w:t>
      </w:r>
      <w:proofErr w:type="spellEnd"/>
      <w:r w:rsidRPr="004E40B5">
        <w:rPr>
          <w:sz w:val="28"/>
          <w:szCs w:val="28"/>
        </w:rPr>
        <w:t xml:space="preserve"> </w:t>
      </w:r>
      <w:proofErr w:type="spellStart"/>
      <w:r w:rsidRPr="004E40B5">
        <w:rPr>
          <w:sz w:val="28"/>
          <w:szCs w:val="28"/>
        </w:rPr>
        <w:t>соматоформні</w:t>
      </w:r>
      <w:proofErr w:type="spellEnd"/>
      <w:r w:rsidRPr="004E40B5">
        <w:rPr>
          <w:sz w:val="28"/>
          <w:szCs w:val="28"/>
        </w:rPr>
        <w:t xml:space="preserve"> прояви, </w:t>
      </w:r>
      <w:proofErr w:type="spellStart"/>
      <w:r w:rsidRPr="004E40B5">
        <w:rPr>
          <w:sz w:val="28"/>
          <w:szCs w:val="28"/>
        </w:rPr>
        <w:t>панічні</w:t>
      </w:r>
      <w:proofErr w:type="spellEnd"/>
      <w:r w:rsidRPr="004E40B5">
        <w:rPr>
          <w:sz w:val="28"/>
          <w:szCs w:val="28"/>
        </w:rPr>
        <w:t xml:space="preserve"> атаки та </w:t>
      </w:r>
      <w:proofErr w:type="spellStart"/>
      <w:r w:rsidRPr="004E40B5">
        <w:rPr>
          <w:sz w:val="28"/>
          <w:szCs w:val="28"/>
        </w:rPr>
        <w:t>неспецифічна</w:t>
      </w:r>
      <w:proofErr w:type="spellEnd"/>
      <w:r w:rsidRPr="004E40B5">
        <w:rPr>
          <w:sz w:val="28"/>
          <w:szCs w:val="28"/>
        </w:rPr>
        <w:t xml:space="preserve"> </w:t>
      </w:r>
      <w:proofErr w:type="spellStart"/>
      <w:r w:rsidRPr="004E40B5">
        <w:rPr>
          <w:sz w:val="28"/>
          <w:szCs w:val="28"/>
        </w:rPr>
        <w:t>тривожність</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proofErr w:type="spellStart"/>
      <w:r w:rsidRPr="004E40B5">
        <w:rPr>
          <w:sz w:val="28"/>
          <w:szCs w:val="28"/>
        </w:rPr>
        <w:t>слугувати</w:t>
      </w:r>
      <w:proofErr w:type="spellEnd"/>
      <w:r w:rsidRPr="004E40B5">
        <w:rPr>
          <w:sz w:val="28"/>
          <w:szCs w:val="28"/>
        </w:rPr>
        <w:t xml:space="preserve"> </w:t>
      </w:r>
      <w:proofErr w:type="spellStart"/>
      <w:r w:rsidRPr="004E40B5">
        <w:rPr>
          <w:sz w:val="28"/>
          <w:szCs w:val="28"/>
        </w:rPr>
        <w:t>основними</w:t>
      </w:r>
      <w:proofErr w:type="spellEnd"/>
      <w:r w:rsidRPr="004E40B5">
        <w:rPr>
          <w:sz w:val="28"/>
          <w:szCs w:val="28"/>
        </w:rPr>
        <w:t xml:space="preserve"> формами </w:t>
      </w:r>
      <w:proofErr w:type="spellStart"/>
      <w:r w:rsidRPr="004E40B5">
        <w:rPr>
          <w:sz w:val="28"/>
          <w:szCs w:val="28"/>
        </w:rPr>
        <w:t>маскованої</w:t>
      </w:r>
      <w:proofErr w:type="spellEnd"/>
      <w:r w:rsidRPr="004E40B5">
        <w:rPr>
          <w:sz w:val="28"/>
          <w:szCs w:val="28"/>
        </w:rPr>
        <w:t xml:space="preserve"> </w:t>
      </w:r>
      <w:proofErr w:type="spellStart"/>
      <w:r w:rsidRPr="004E40B5">
        <w:rPr>
          <w:sz w:val="28"/>
          <w:szCs w:val="28"/>
        </w:rPr>
        <w:t>депресії</w:t>
      </w:r>
      <w:proofErr w:type="spellEnd"/>
      <w:r w:rsidRPr="004E40B5">
        <w:rPr>
          <w:sz w:val="28"/>
          <w:szCs w:val="28"/>
        </w:rPr>
        <w:t xml:space="preserve"> у </w:t>
      </w:r>
      <w:proofErr w:type="spellStart"/>
      <w:r w:rsidRPr="004E40B5">
        <w:rPr>
          <w:sz w:val="28"/>
          <w:szCs w:val="28"/>
        </w:rPr>
        <w:t>молодих</w:t>
      </w:r>
      <w:proofErr w:type="spellEnd"/>
      <w:r w:rsidRPr="004E40B5">
        <w:rPr>
          <w:sz w:val="28"/>
          <w:szCs w:val="28"/>
        </w:rPr>
        <w:t xml:space="preserve"> </w:t>
      </w:r>
      <w:proofErr w:type="spellStart"/>
      <w:r w:rsidRPr="004E40B5">
        <w:rPr>
          <w:sz w:val="28"/>
          <w:szCs w:val="28"/>
        </w:rPr>
        <w:t>жінок</w:t>
      </w:r>
      <w:proofErr w:type="spellEnd"/>
      <w:r w:rsidRPr="004E40B5">
        <w:rPr>
          <w:sz w:val="28"/>
          <w:szCs w:val="28"/>
        </w:rPr>
        <w:t xml:space="preserve">. Вони часто </w:t>
      </w:r>
      <w:proofErr w:type="spellStart"/>
      <w:r w:rsidRPr="004E40B5">
        <w:rPr>
          <w:sz w:val="28"/>
          <w:szCs w:val="28"/>
        </w:rPr>
        <w:lastRenderedPageBreak/>
        <w:t>залишаються</w:t>
      </w:r>
      <w:proofErr w:type="spellEnd"/>
      <w:r w:rsidRPr="004E40B5">
        <w:rPr>
          <w:sz w:val="28"/>
          <w:szCs w:val="28"/>
        </w:rPr>
        <w:t xml:space="preserve"> поза полем </w:t>
      </w:r>
      <w:proofErr w:type="spellStart"/>
      <w:r w:rsidRPr="004E40B5">
        <w:rPr>
          <w:sz w:val="28"/>
          <w:szCs w:val="28"/>
        </w:rPr>
        <w:t>уваги</w:t>
      </w:r>
      <w:proofErr w:type="spellEnd"/>
      <w:r w:rsidRPr="004E40B5">
        <w:rPr>
          <w:sz w:val="28"/>
          <w:szCs w:val="28"/>
        </w:rPr>
        <w:t xml:space="preserve"> </w:t>
      </w:r>
      <w:proofErr w:type="spellStart"/>
      <w:r w:rsidRPr="004E40B5">
        <w:rPr>
          <w:sz w:val="28"/>
          <w:szCs w:val="28"/>
        </w:rPr>
        <w:t>фахівців</w:t>
      </w:r>
      <w:proofErr w:type="spellEnd"/>
      <w:r w:rsidRPr="004E40B5">
        <w:rPr>
          <w:sz w:val="28"/>
          <w:szCs w:val="28"/>
        </w:rPr>
        <w:t xml:space="preserve">, </w:t>
      </w:r>
      <w:proofErr w:type="spellStart"/>
      <w:r w:rsidRPr="004E40B5">
        <w:rPr>
          <w:sz w:val="28"/>
          <w:szCs w:val="28"/>
        </w:rPr>
        <w:t>адже</w:t>
      </w:r>
      <w:proofErr w:type="spellEnd"/>
      <w:r w:rsidRPr="004E40B5">
        <w:rPr>
          <w:sz w:val="28"/>
          <w:szCs w:val="28"/>
        </w:rPr>
        <w:t xml:space="preserve"> </w:t>
      </w:r>
      <w:proofErr w:type="spellStart"/>
      <w:r w:rsidRPr="004E40B5">
        <w:rPr>
          <w:sz w:val="28"/>
          <w:szCs w:val="28"/>
        </w:rPr>
        <w:t>самі</w:t>
      </w:r>
      <w:proofErr w:type="spellEnd"/>
      <w:r w:rsidRPr="004E40B5">
        <w:rPr>
          <w:sz w:val="28"/>
          <w:szCs w:val="28"/>
        </w:rPr>
        <w:t xml:space="preserve"> </w:t>
      </w:r>
      <w:proofErr w:type="spellStart"/>
      <w:r w:rsidRPr="004E40B5">
        <w:rPr>
          <w:sz w:val="28"/>
          <w:szCs w:val="28"/>
        </w:rPr>
        <w:t>пацієнтки</w:t>
      </w:r>
      <w:proofErr w:type="spellEnd"/>
      <w:r w:rsidRPr="004E40B5">
        <w:rPr>
          <w:sz w:val="28"/>
          <w:szCs w:val="28"/>
        </w:rPr>
        <w:t xml:space="preserve"> не </w:t>
      </w:r>
      <w:proofErr w:type="spellStart"/>
      <w:r w:rsidRPr="004E40B5">
        <w:rPr>
          <w:sz w:val="28"/>
          <w:szCs w:val="28"/>
        </w:rPr>
        <w:t>усвідомлюють</w:t>
      </w:r>
      <w:proofErr w:type="spellEnd"/>
      <w:r w:rsidRPr="004E40B5">
        <w:rPr>
          <w:sz w:val="28"/>
          <w:szCs w:val="28"/>
        </w:rPr>
        <w:t xml:space="preserve"> </w:t>
      </w:r>
      <w:proofErr w:type="spellStart"/>
      <w:r w:rsidRPr="004E40B5">
        <w:rPr>
          <w:sz w:val="28"/>
          <w:szCs w:val="28"/>
        </w:rPr>
        <w:t>наявності</w:t>
      </w:r>
      <w:proofErr w:type="spellEnd"/>
      <w:r w:rsidRPr="004E40B5">
        <w:rPr>
          <w:sz w:val="28"/>
          <w:szCs w:val="28"/>
        </w:rPr>
        <w:t xml:space="preserve"> </w:t>
      </w:r>
      <w:proofErr w:type="spellStart"/>
      <w:r w:rsidRPr="004E40B5">
        <w:rPr>
          <w:sz w:val="28"/>
          <w:szCs w:val="28"/>
        </w:rPr>
        <w:t>афективного</w:t>
      </w:r>
      <w:proofErr w:type="spellEnd"/>
      <w:r w:rsidRPr="004E40B5">
        <w:rPr>
          <w:sz w:val="28"/>
          <w:szCs w:val="28"/>
        </w:rPr>
        <w:t xml:space="preserve"> </w:t>
      </w:r>
      <w:proofErr w:type="spellStart"/>
      <w:r w:rsidRPr="004E40B5">
        <w:rPr>
          <w:sz w:val="28"/>
          <w:szCs w:val="28"/>
        </w:rPr>
        <w:t>розладу</w:t>
      </w:r>
      <w:proofErr w:type="spellEnd"/>
      <w:r w:rsidRPr="004E40B5">
        <w:rPr>
          <w:sz w:val="28"/>
          <w:szCs w:val="28"/>
        </w:rPr>
        <w:t xml:space="preserve"> і </w:t>
      </w:r>
      <w:proofErr w:type="spellStart"/>
      <w:r w:rsidRPr="004E40B5">
        <w:rPr>
          <w:sz w:val="28"/>
          <w:szCs w:val="28"/>
        </w:rPr>
        <w:t>звертаються</w:t>
      </w:r>
      <w:proofErr w:type="spellEnd"/>
      <w:r w:rsidRPr="004E40B5">
        <w:rPr>
          <w:sz w:val="28"/>
          <w:szCs w:val="28"/>
        </w:rPr>
        <w:t xml:space="preserve"> </w:t>
      </w:r>
      <w:proofErr w:type="spellStart"/>
      <w:r w:rsidRPr="004E40B5">
        <w:rPr>
          <w:sz w:val="28"/>
          <w:szCs w:val="28"/>
        </w:rPr>
        <w:t>переважно</w:t>
      </w:r>
      <w:proofErr w:type="spellEnd"/>
      <w:r w:rsidRPr="004E40B5">
        <w:rPr>
          <w:sz w:val="28"/>
          <w:szCs w:val="28"/>
        </w:rPr>
        <w:t xml:space="preserve"> </w:t>
      </w:r>
      <w:proofErr w:type="spellStart"/>
      <w:r w:rsidRPr="004E40B5">
        <w:rPr>
          <w:sz w:val="28"/>
          <w:szCs w:val="28"/>
        </w:rPr>
        <w:t>зі</w:t>
      </w:r>
      <w:proofErr w:type="spellEnd"/>
      <w:r w:rsidRPr="004E40B5">
        <w:rPr>
          <w:sz w:val="28"/>
          <w:szCs w:val="28"/>
        </w:rPr>
        <w:t xml:space="preserve"> </w:t>
      </w:r>
      <w:proofErr w:type="spellStart"/>
      <w:r w:rsidRPr="004E40B5">
        <w:rPr>
          <w:sz w:val="28"/>
          <w:szCs w:val="28"/>
        </w:rPr>
        <w:t>скаргами</w:t>
      </w:r>
      <w:proofErr w:type="spellEnd"/>
      <w:r w:rsidRPr="004E40B5">
        <w:rPr>
          <w:sz w:val="28"/>
          <w:szCs w:val="28"/>
        </w:rPr>
        <w:t xml:space="preserve"> на </w:t>
      </w:r>
      <w:proofErr w:type="spellStart"/>
      <w:r w:rsidRPr="004E40B5">
        <w:rPr>
          <w:sz w:val="28"/>
          <w:szCs w:val="28"/>
        </w:rPr>
        <w:t>фізичне</w:t>
      </w:r>
      <w:proofErr w:type="spellEnd"/>
      <w:r w:rsidRPr="004E40B5">
        <w:rPr>
          <w:sz w:val="28"/>
          <w:szCs w:val="28"/>
        </w:rPr>
        <w:t xml:space="preserve"> або тривожне </w:t>
      </w:r>
      <w:proofErr w:type="spellStart"/>
      <w:r w:rsidRPr="004E40B5">
        <w:rPr>
          <w:sz w:val="28"/>
          <w:szCs w:val="28"/>
        </w:rPr>
        <w:t>самопочуття</w:t>
      </w:r>
      <w:proofErr w:type="spellEnd"/>
      <w:r w:rsidRPr="004E40B5">
        <w:rPr>
          <w:sz w:val="28"/>
          <w:szCs w:val="28"/>
        </w:rPr>
        <w:t>.</w:t>
      </w:r>
    </w:p>
    <w:p w14:paraId="4A231CD6" w14:textId="77777777" w:rsidR="0068533A" w:rsidRPr="0068533A" w:rsidRDefault="0068533A" w:rsidP="00372BAB">
      <w:pPr>
        <w:spacing w:line="360" w:lineRule="auto"/>
        <w:jc w:val="both"/>
        <w:rPr>
          <w:rFonts w:eastAsia="Calibri"/>
          <w:bCs/>
          <w:sz w:val="28"/>
          <w:szCs w:val="28"/>
        </w:rPr>
      </w:pPr>
    </w:p>
    <w:p w14:paraId="2B0528D2" w14:textId="77777777" w:rsidR="008F54A5" w:rsidRPr="008F54A5" w:rsidRDefault="008F54A5" w:rsidP="00372BAB">
      <w:pPr>
        <w:spacing w:line="360" w:lineRule="auto"/>
        <w:jc w:val="both"/>
        <w:rPr>
          <w:rFonts w:eastAsia="Calibri"/>
          <w:bCs/>
          <w:sz w:val="28"/>
          <w:szCs w:val="28"/>
          <w:lang w:val="uk-UA"/>
        </w:rPr>
      </w:pPr>
    </w:p>
    <w:p w14:paraId="543B9B8F" w14:textId="77777777" w:rsidR="00376A4F" w:rsidRPr="00376A4F" w:rsidRDefault="00376A4F" w:rsidP="00372BAB">
      <w:pPr>
        <w:pStyle w:val="a4"/>
        <w:spacing w:line="360" w:lineRule="auto"/>
        <w:ind w:left="0" w:firstLine="708"/>
        <w:jc w:val="both"/>
        <w:rPr>
          <w:rFonts w:eastAsia="Calibri"/>
          <w:bCs/>
          <w:sz w:val="28"/>
          <w:szCs w:val="28"/>
          <w:lang w:val="uk-UA"/>
        </w:rPr>
      </w:pPr>
    </w:p>
    <w:p w14:paraId="15FCB90B" w14:textId="77777777" w:rsidR="002706AB" w:rsidRDefault="002706AB" w:rsidP="00372BAB">
      <w:pPr>
        <w:spacing w:line="360" w:lineRule="auto"/>
        <w:ind w:firstLine="360"/>
        <w:jc w:val="both"/>
        <w:rPr>
          <w:rFonts w:eastAsia="Calibri"/>
          <w:bCs/>
          <w:sz w:val="28"/>
          <w:szCs w:val="28"/>
          <w:lang w:val="uk-UA"/>
        </w:rPr>
      </w:pPr>
    </w:p>
    <w:p w14:paraId="0C2225AF" w14:textId="77777777" w:rsidR="00D97C7A" w:rsidRDefault="00D97C7A" w:rsidP="00372BAB">
      <w:pPr>
        <w:pStyle w:val="a4"/>
        <w:spacing w:line="360" w:lineRule="auto"/>
        <w:ind w:left="0" w:firstLine="708"/>
        <w:jc w:val="both"/>
        <w:rPr>
          <w:rFonts w:eastAsia="Calibri"/>
          <w:bCs/>
          <w:sz w:val="28"/>
          <w:szCs w:val="28"/>
          <w:lang w:val="uk-UA"/>
        </w:rPr>
      </w:pPr>
    </w:p>
    <w:p w14:paraId="6E9C0987" w14:textId="77777777" w:rsidR="006A76A8" w:rsidRDefault="006A76A8" w:rsidP="00372BAB">
      <w:pPr>
        <w:pStyle w:val="a4"/>
        <w:spacing w:line="360" w:lineRule="auto"/>
        <w:ind w:left="0" w:firstLine="708"/>
        <w:jc w:val="both"/>
        <w:rPr>
          <w:rFonts w:eastAsia="Calibri"/>
          <w:bCs/>
          <w:sz w:val="28"/>
          <w:szCs w:val="28"/>
          <w:lang w:val="uk-UA"/>
        </w:rPr>
      </w:pPr>
    </w:p>
    <w:p w14:paraId="0C0C4DE4" w14:textId="77777777" w:rsidR="006A76A8" w:rsidRDefault="006A76A8" w:rsidP="00372BAB">
      <w:pPr>
        <w:pStyle w:val="a4"/>
        <w:spacing w:line="360" w:lineRule="auto"/>
        <w:ind w:left="0" w:firstLine="708"/>
        <w:jc w:val="both"/>
        <w:rPr>
          <w:rFonts w:eastAsia="Calibri"/>
          <w:bCs/>
          <w:sz w:val="28"/>
          <w:szCs w:val="28"/>
          <w:lang w:val="uk-UA"/>
        </w:rPr>
      </w:pPr>
    </w:p>
    <w:p w14:paraId="6C095ECA" w14:textId="77777777" w:rsidR="006A76A8" w:rsidRDefault="006A76A8" w:rsidP="00372BAB">
      <w:pPr>
        <w:pStyle w:val="a4"/>
        <w:spacing w:line="360" w:lineRule="auto"/>
        <w:ind w:left="0" w:firstLine="708"/>
        <w:jc w:val="both"/>
        <w:rPr>
          <w:rFonts w:eastAsia="Calibri"/>
          <w:bCs/>
          <w:sz w:val="28"/>
          <w:szCs w:val="28"/>
          <w:lang w:val="uk-UA"/>
        </w:rPr>
      </w:pPr>
    </w:p>
    <w:p w14:paraId="4198BC2E" w14:textId="77777777" w:rsidR="006A76A8" w:rsidRDefault="006A76A8" w:rsidP="00372BAB">
      <w:pPr>
        <w:pStyle w:val="a4"/>
        <w:spacing w:line="360" w:lineRule="auto"/>
        <w:ind w:left="0" w:firstLine="708"/>
        <w:jc w:val="both"/>
        <w:rPr>
          <w:rFonts w:eastAsia="Calibri"/>
          <w:bCs/>
          <w:sz w:val="28"/>
          <w:szCs w:val="28"/>
          <w:lang w:val="uk-UA"/>
        </w:rPr>
      </w:pPr>
    </w:p>
    <w:p w14:paraId="6581C8AE" w14:textId="77777777" w:rsidR="006A76A8" w:rsidRDefault="006A76A8" w:rsidP="00372BAB">
      <w:pPr>
        <w:pStyle w:val="a4"/>
        <w:spacing w:line="360" w:lineRule="auto"/>
        <w:ind w:left="0" w:firstLine="708"/>
        <w:jc w:val="both"/>
        <w:rPr>
          <w:rFonts w:eastAsia="Calibri"/>
          <w:bCs/>
          <w:sz w:val="28"/>
          <w:szCs w:val="28"/>
          <w:lang w:val="uk-UA"/>
        </w:rPr>
      </w:pPr>
    </w:p>
    <w:p w14:paraId="3DD3ACEC" w14:textId="77777777" w:rsidR="006A76A8" w:rsidRDefault="006A76A8" w:rsidP="00372BAB">
      <w:pPr>
        <w:pStyle w:val="a4"/>
        <w:spacing w:line="360" w:lineRule="auto"/>
        <w:ind w:left="0" w:firstLine="708"/>
        <w:jc w:val="both"/>
        <w:rPr>
          <w:rFonts w:eastAsia="Calibri"/>
          <w:bCs/>
          <w:sz w:val="28"/>
          <w:szCs w:val="28"/>
          <w:lang w:val="uk-UA"/>
        </w:rPr>
      </w:pPr>
    </w:p>
    <w:p w14:paraId="7D67C89F" w14:textId="77777777" w:rsidR="002D5E12" w:rsidRDefault="002D5E12" w:rsidP="00372BAB">
      <w:pPr>
        <w:pStyle w:val="a4"/>
        <w:spacing w:line="360" w:lineRule="auto"/>
        <w:ind w:left="0" w:firstLine="708"/>
        <w:jc w:val="both"/>
        <w:rPr>
          <w:rFonts w:eastAsia="Calibri"/>
          <w:bCs/>
          <w:sz w:val="28"/>
          <w:szCs w:val="28"/>
          <w:lang w:val="uk-UA"/>
        </w:rPr>
      </w:pPr>
    </w:p>
    <w:p w14:paraId="48D6A1E2" w14:textId="77777777" w:rsidR="006A76A8" w:rsidRDefault="006A76A8" w:rsidP="00372BAB">
      <w:pPr>
        <w:pStyle w:val="a4"/>
        <w:spacing w:line="360" w:lineRule="auto"/>
        <w:ind w:left="0" w:firstLine="708"/>
        <w:jc w:val="both"/>
        <w:rPr>
          <w:rFonts w:eastAsia="Calibri"/>
          <w:bCs/>
          <w:sz w:val="28"/>
          <w:szCs w:val="28"/>
          <w:lang w:val="uk-UA"/>
        </w:rPr>
      </w:pPr>
    </w:p>
    <w:p w14:paraId="2B89837D" w14:textId="77777777" w:rsidR="00830728" w:rsidRDefault="00830728" w:rsidP="00372BAB">
      <w:pPr>
        <w:pStyle w:val="a4"/>
        <w:spacing w:line="360" w:lineRule="auto"/>
        <w:ind w:left="0" w:firstLine="708"/>
        <w:jc w:val="both"/>
        <w:rPr>
          <w:rFonts w:eastAsia="Calibri"/>
          <w:bCs/>
          <w:sz w:val="28"/>
          <w:szCs w:val="28"/>
          <w:lang w:val="uk-UA"/>
        </w:rPr>
      </w:pPr>
    </w:p>
    <w:p w14:paraId="16C12BE9" w14:textId="77777777" w:rsidR="00830728" w:rsidRDefault="00830728" w:rsidP="00372BAB">
      <w:pPr>
        <w:pStyle w:val="a4"/>
        <w:spacing w:line="360" w:lineRule="auto"/>
        <w:ind w:left="0" w:firstLine="708"/>
        <w:jc w:val="both"/>
        <w:rPr>
          <w:rFonts w:eastAsia="Calibri"/>
          <w:bCs/>
          <w:sz w:val="28"/>
          <w:szCs w:val="28"/>
          <w:lang w:val="uk-UA"/>
        </w:rPr>
      </w:pPr>
    </w:p>
    <w:p w14:paraId="1B052DE7" w14:textId="77777777" w:rsidR="00830728" w:rsidRDefault="00830728" w:rsidP="00372BAB">
      <w:pPr>
        <w:pStyle w:val="a4"/>
        <w:spacing w:line="360" w:lineRule="auto"/>
        <w:ind w:left="0" w:firstLine="708"/>
        <w:jc w:val="both"/>
        <w:rPr>
          <w:rFonts w:eastAsia="Calibri"/>
          <w:bCs/>
          <w:sz w:val="28"/>
          <w:szCs w:val="28"/>
          <w:lang w:val="uk-UA"/>
        </w:rPr>
      </w:pPr>
    </w:p>
    <w:p w14:paraId="20FFCF4F" w14:textId="77777777" w:rsidR="00830728" w:rsidRDefault="00830728" w:rsidP="00372BAB">
      <w:pPr>
        <w:pStyle w:val="a4"/>
        <w:spacing w:line="360" w:lineRule="auto"/>
        <w:ind w:left="0" w:firstLine="708"/>
        <w:jc w:val="both"/>
        <w:rPr>
          <w:rFonts w:eastAsia="Calibri"/>
          <w:bCs/>
          <w:sz w:val="28"/>
          <w:szCs w:val="28"/>
          <w:lang w:val="uk-UA"/>
        </w:rPr>
      </w:pPr>
    </w:p>
    <w:p w14:paraId="0ED05A72" w14:textId="77777777" w:rsidR="006704DE" w:rsidRDefault="006704DE" w:rsidP="00830728">
      <w:pPr>
        <w:pStyle w:val="a4"/>
        <w:spacing w:line="360" w:lineRule="auto"/>
        <w:ind w:left="0"/>
        <w:jc w:val="center"/>
        <w:rPr>
          <w:rFonts w:eastAsia="Calibri"/>
          <w:b/>
          <w:sz w:val="28"/>
          <w:szCs w:val="28"/>
          <w:lang w:val="uk-UA"/>
        </w:rPr>
      </w:pPr>
    </w:p>
    <w:p w14:paraId="7D822E6C" w14:textId="77777777" w:rsidR="006704DE" w:rsidRDefault="006704DE" w:rsidP="00830728">
      <w:pPr>
        <w:pStyle w:val="a4"/>
        <w:spacing w:line="360" w:lineRule="auto"/>
        <w:ind w:left="0"/>
        <w:jc w:val="center"/>
        <w:rPr>
          <w:rFonts w:eastAsia="Calibri"/>
          <w:b/>
          <w:sz w:val="28"/>
          <w:szCs w:val="28"/>
          <w:lang w:val="uk-UA"/>
        </w:rPr>
      </w:pPr>
    </w:p>
    <w:p w14:paraId="44DD746A" w14:textId="77777777" w:rsidR="006704DE" w:rsidRDefault="006704DE" w:rsidP="00830728">
      <w:pPr>
        <w:pStyle w:val="a4"/>
        <w:spacing w:line="360" w:lineRule="auto"/>
        <w:ind w:left="0"/>
        <w:jc w:val="center"/>
        <w:rPr>
          <w:rFonts w:eastAsia="Calibri"/>
          <w:b/>
          <w:sz w:val="28"/>
          <w:szCs w:val="28"/>
          <w:lang w:val="uk-UA"/>
        </w:rPr>
      </w:pPr>
    </w:p>
    <w:p w14:paraId="553E64C5" w14:textId="77777777" w:rsidR="006704DE" w:rsidRDefault="006704DE" w:rsidP="00830728">
      <w:pPr>
        <w:pStyle w:val="a4"/>
        <w:spacing w:line="360" w:lineRule="auto"/>
        <w:ind w:left="0"/>
        <w:jc w:val="center"/>
        <w:rPr>
          <w:rFonts w:eastAsia="Calibri"/>
          <w:b/>
          <w:sz w:val="28"/>
          <w:szCs w:val="28"/>
          <w:lang w:val="uk-UA"/>
        </w:rPr>
      </w:pPr>
    </w:p>
    <w:p w14:paraId="5F2BDA47" w14:textId="77777777" w:rsidR="006704DE" w:rsidRDefault="006704DE" w:rsidP="00830728">
      <w:pPr>
        <w:pStyle w:val="a4"/>
        <w:spacing w:line="360" w:lineRule="auto"/>
        <w:ind w:left="0"/>
        <w:jc w:val="center"/>
        <w:rPr>
          <w:rFonts w:eastAsia="Calibri"/>
          <w:b/>
          <w:sz w:val="28"/>
          <w:szCs w:val="28"/>
          <w:lang w:val="uk-UA"/>
        </w:rPr>
      </w:pPr>
    </w:p>
    <w:p w14:paraId="2FEEDC44" w14:textId="77777777" w:rsidR="006704DE" w:rsidRDefault="006704DE" w:rsidP="00830728">
      <w:pPr>
        <w:pStyle w:val="a4"/>
        <w:spacing w:line="360" w:lineRule="auto"/>
        <w:ind w:left="0"/>
        <w:jc w:val="center"/>
        <w:rPr>
          <w:rFonts w:eastAsia="Calibri"/>
          <w:b/>
          <w:sz w:val="28"/>
          <w:szCs w:val="28"/>
          <w:lang w:val="uk-UA"/>
        </w:rPr>
      </w:pPr>
    </w:p>
    <w:p w14:paraId="78FF31B0" w14:textId="77777777" w:rsidR="006704DE" w:rsidRDefault="006704DE" w:rsidP="00830728">
      <w:pPr>
        <w:pStyle w:val="a4"/>
        <w:spacing w:line="360" w:lineRule="auto"/>
        <w:ind w:left="0"/>
        <w:jc w:val="center"/>
        <w:rPr>
          <w:rFonts w:eastAsia="Calibri"/>
          <w:b/>
          <w:sz w:val="28"/>
          <w:szCs w:val="28"/>
          <w:lang w:val="uk-UA"/>
        </w:rPr>
      </w:pPr>
    </w:p>
    <w:p w14:paraId="460B1CC2" w14:textId="77777777" w:rsidR="006704DE" w:rsidRDefault="006704DE" w:rsidP="00830728">
      <w:pPr>
        <w:pStyle w:val="a4"/>
        <w:spacing w:line="360" w:lineRule="auto"/>
        <w:ind w:left="0"/>
        <w:jc w:val="center"/>
        <w:rPr>
          <w:rFonts w:eastAsia="Calibri"/>
          <w:b/>
          <w:sz w:val="28"/>
          <w:szCs w:val="28"/>
          <w:lang w:val="uk-UA"/>
        </w:rPr>
      </w:pPr>
    </w:p>
    <w:p w14:paraId="484232CA" w14:textId="77777777" w:rsidR="006704DE" w:rsidRDefault="006704DE" w:rsidP="00830728">
      <w:pPr>
        <w:pStyle w:val="a4"/>
        <w:spacing w:line="360" w:lineRule="auto"/>
        <w:ind w:left="0"/>
        <w:jc w:val="center"/>
        <w:rPr>
          <w:rFonts w:eastAsia="Calibri"/>
          <w:b/>
          <w:sz w:val="28"/>
          <w:szCs w:val="28"/>
          <w:lang w:val="uk-UA"/>
        </w:rPr>
      </w:pPr>
    </w:p>
    <w:p w14:paraId="47993443" w14:textId="77777777" w:rsidR="006704DE" w:rsidRDefault="006704DE" w:rsidP="00830728">
      <w:pPr>
        <w:pStyle w:val="a4"/>
        <w:spacing w:line="360" w:lineRule="auto"/>
        <w:ind w:left="0"/>
        <w:jc w:val="center"/>
        <w:rPr>
          <w:rFonts w:eastAsia="Calibri"/>
          <w:b/>
          <w:sz w:val="28"/>
          <w:szCs w:val="28"/>
          <w:lang w:val="uk-UA"/>
        </w:rPr>
      </w:pPr>
    </w:p>
    <w:p w14:paraId="318932A2" w14:textId="2EA33E49" w:rsidR="006A76A8" w:rsidRDefault="006A76A8" w:rsidP="00830728">
      <w:pPr>
        <w:pStyle w:val="a4"/>
        <w:spacing w:line="360" w:lineRule="auto"/>
        <w:ind w:left="0"/>
        <w:jc w:val="center"/>
        <w:rPr>
          <w:rFonts w:eastAsia="Calibri"/>
          <w:b/>
          <w:sz w:val="28"/>
          <w:szCs w:val="28"/>
          <w:lang w:val="uk-UA"/>
        </w:rPr>
      </w:pPr>
      <w:r w:rsidRPr="006A76A8">
        <w:rPr>
          <w:rFonts w:eastAsia="Calibri"/>
          <w:b/>
          <w:sz w:val="28"/>
          <w:szCs w:val="28"/>
          <w:lang w:val="uk-UA"/>
        </w:rPr>
        <w:lastRenderedPageBreak/>
        <w:t>ВИСНОВКИ</w:t>
      </w:r>
    </w:p>
    <w:p w14:paraId="3864677C" w14:textId="77777777" w:rsidR="00D90E41" w:rsidRDefault="00D90E41" w:rsidP="00372BAB">
      <w:pPr>
        <w:pStyle w:val="a4"/>
        <w:spacing w:line="360" w:lineRule="auto"/>
        <w:ind w:left="0" w:firstLine="708"/>
        <w:jc w:val="center"/>
        <w:rPr>
          <w:rFonts w:eastAsia="Calibri"/>
          <w:b/>
          <w:sz w:val="28"/>
          <w:szCs w:val="28"/>
          <w:lang w:val="uk-UA"/>
        </w:rPr>
      </w:pPr>
    </w:p>
    <w:p w14:paraId="3A4886B5" w14:textId="77777777" w:rsidR="00E30D2B" w:rsidRDefault="00AD4D41" w:rsidP="00372BAB">
      <w:pPr>
        <w:pStyle w:val="a4"/>
        <w:spacing w:line="360" w:lineRule="auto"/>
        <w:ind w:left="0" w:firstLine="708"/>
        <w:jc w:val="both"/>
        <w:rPr>
          <w:rFonts w:eastAsia="Calibri"/>
          <w:bCs/>
          <w:sz w:val="28"/>
          <w:szCs w:val="28"/>
          <w:lang w:val="uk-UA"/>
        </w:rPr>
      </w:pPr>
      <w:r w:rsidRPr="00AD4D41">
        <w:rPr>
          <w:rFonts w:eastAsia="Calibri"/>
          <w:bCs/>
          <w:sz w:val="28"/>
          <w:szCs w:val="28"/>
          <w:lang w:val="uk-UA"/>
        </w:rPr>
        <w:t xml:space="preserve">Результати теоретико-емпіричного дослідження </w:t>
      </w:r>
      <w:r>
        <w:rPr>
          <w:rFonts w:eastAsia="Calibri"/>
          <w:bCs/>
          <w:sz w:val="28"/>
          <w:szCs w:val="28"/>
          <w:lang w:val="uk-UA"/>
        </w:rPr>
        <w:t>п</w:t>
      </w:r>
      <w:r w:rsidRPr="00AD4D41">
        <w:rPr>
          <w:rFonts w:eastAsia="Calibri"/>
          <w:bCs/>
          <w:sz w:val="28"/>
          <w:szCs w:val="28"/>
          <w:lang w:val="uk-UA"/>
        </w:rPr>
        <w:t>ередумов виникнення та прояву маскованих депресій у молодих жінок</w:t>
      </w:r>
      <w:r>
        <w:rPr>
          <w:rFonts w:eastAsia="Calibri"/>
          <w:bCs/>
          <w:sz w:val="28"/>
          <w:szCs w:val="28"/>
          <w:lang w:val="uk-UA"/>
        </w:rPr>
        <w:t xml:space="preserve"> </w:t>
      </w:r>
      <w:r w:rsidRPr="00AD4D41">
        <w:rPr>
          <w:rFonts w:eastAsia="Calibri"/>
          <w:bCs/>
          <w:sz w:val="28"/>
          <w:szCs w:val="28"/>
          <w:lang w:val="uk-UA"/>
        </w:rPr>
        <w:t>дають змогу зробити наступні висновки.</w:t>
      </w:r>
    </w:p>
    <w:p w14:paraId="13EF7EF6" w14:textId="77777777" w:rsidR="006352E2" w:rsidRDefault="00AD4D41" w:rsidP="00372BAB">
      <w:pPr>
        <w:spacing w:line="360" w:lineRule="auto"/>
        <w:jc w:val="both"/>
        <w:rPr>
          <w:rFonts w:eastAsia="Calibri"/>
          <w:bCs/>
          <w:sz w:val="28"/>
          <w:szCs w:val="28"/>
          <w:lang w:val="uk-UA"/>
        </w:rPr>
      </w:pPr>
      <w:r w:rsidRPr="003613F5">
        <w:rPr>
          <w:rFonts w:eastAsia="Calibri"/>
          <w:bCs/>
          <w:sz w:val="28"/>
          <w:szCs w:val="28"/>
          <w:lang w:val="uk-UA"/>
        </w:rPr>
        <w:t xml:space="preserve">Теоретичний аналіз підходів до визначення поняття та структури </w:t>
      </w:r>
      <w:r w:rsidR="00E30D2B" w:rsidRPr="003613F5">
        <w:rPr>
          <w:rFonts w:eastAsia="Calibri"/>
          <w:bCs/>
          <w:sz w:val="28"/>
          <w:szCs w:val="28"/>
          <w:lang w:val="uk-UA"/>
        </w:rPr>
        <w:t>маскованих депресій, їх передумов</w:t>
      </w:r>
      <w:r w:rsidR="000E47EC">
        <w:rPr>
          <w:rFonts w:eastAsia="Calibri"/>
          <w:bCs/>
          <w:sz w:val="28"/>
          <w:szCs w:val="28"/>
          <w:lang w:val="uk-UA"/>
        </w:rPr>
        <w:t xml:space="preserve"> розвитку</w:t>
      </w:r>
      <w:r w:rsidR="00E30D2B" w:rsidRPr="003613F5">
        <w:rPr>
          <w:rFonts w:eastAsia="Calibri"/>
          <w:bCs/>
          <w:sz w:val="28"/>
          <w:szCs w:val="28"/>
          <w:lang w:val="uk-UA"/>
        </w:rPr>
        <w:t xml:space="preserve"> та симптомів прояву</w:t>
      </w:r>
      <w:r w:rsidR="000E47EC">
        <w:rPr>
          <w:rFonts w:eastAsia="Calibri"/>
          <w:bCs/>
          <w:sz w:val="28"/>
          <w:szCs w:val="28"/>
          <w:lang w:val="uk-UA"/>
        </w:rPr>
        <w:t xml:space="preserve"> у молодих жінок</w:t>
      </w:r>
      <w:r w:rsidRPr="003613F5">
        <w:rPr>
          <w:rFonts w:eastAsia="Calibri"/>
          <w:bCs/>
          <w:sz w:val="28"/>
          <w:szCs w:val="28"/>
          <w:lang w:val="uk-UA"/>
        </w:rPr>
        <w:t xml:space="preserve"> показав, що </w:t>
      </w:r>
      <w:r w:rsidR="00E30D2B" w:rsidRPr="003613F5">
        <w:rPr>
          <w:rFonts w:eastAsia="Calibri"/>
          <w:bCs/>
          <w:sz w:val="28"/>
          <w:szCs w:val="28"/>
          <w:lang w:val="uk-UA"/>
        </w:rPr>
        <w:t>сьогодні</w:t>
      </w:r>
      <w:r w:rsidRPr="003613F5">
        <w:rPr>
          <w:rFonts w:eastAsia="Calibri"/>
          <w:bCs/>
          <w:sz w:val="28"/>
          <w:szCs w:val="28"/>
          <w:lang w:val="uk-UA"/>
        </w:rPr>
        <w:t xml:space="preserve"> існує велика кількість наукових поглядів</w:t>
      </w:r>
      <w:r w:rsidR="00E30D2B" w:rsidRPr="003613F5">
        <w:rPr>
          <w:rFonts w:eastAsia="Calibri"/>
          <w:bCs/>
          <w:sz w:val="28"/>
          <w:szCs w:val="28"/>
          <w:lang w:val="uk-UA"/>
        </w:rPr>
        <w:t xml:space="preserve">, </w:t>
      </w:r>
      <w:r w:rsidRPr="003613F5">
        <w:rPr>
          <w:rFonts w:eastAsia="Calibri"/>
          <w:bCs/>
          <w:sz w:val="28"/>
          <w:szCs w:val="28"/>
          <w:lang w:val="uk-UA"/>
        </w:rPr>
        <w:t>як</w:t>
      </w:r>
      <w:r w:rsidR="00E30D2B" w:rsidRPr="003613F5">
        <w:rPr>
          <w:rFonts w:eastAsia="Calibri"/>
          <w:bCs/>
          <w:sz w:val="28"/>
          <w:szCs w:val="28"/>
          <w:lang w:val="uk-UA"/>
        </w:rPr>
        <w:t>і</w:t>
      </w:r>
      <w:r w:rsidRPr="003613F5">
        <w:rPr>
          <w:rFonts w:eastAsia="Calibri"/>
          <w:bCs/>
          <w:sz w:val="28"/>
          <w:szCs w:val="28"/>
          <w:lang w:val="uk-UA"/>
        </w:rPr>
        <w:t xml:space="preserve"> можна </w:t>
      </w:r>
      <w:r w:rsidR="00E30D2B" w:rsidRPr="003613F5">
        <w:rPr>
          <w:rFonts w:eastAsia="Calibri"/>
          <w:bCs/>
          <w:sz w:val="28"/>
          <w:szCs w:val="28"/>
          <w:lang w:val="uk-UA"/>
        </w:rPr>
        <w:t>застосовувати</w:t>
      </w:r>
      <w:r w:rsidRPr="003613F5">
        <w:rPr>
          <w:rFonts w:eastAsia="Calibri"/>
          <w:bCs/>
          <w:sz w:val="28"/>
          <w:szCs w:val="28"/>
          <w:lang w:val="uk-UA"/>
        </w:rPr>
        <w:t xml:space="preserve"> </w:t>
      </w:r>
      <w:r w:rsidR="00E30D2B" w:rsidRPr="003613F5">
        <w:rPr>
          <w:rFonts w:eastAsia="Calibri"/>
          <w:bCs/>
          <w:sz w:val="28"/>
          <w:szCs w:val="28"/>
          <w:lang w:val="uk-UA"/>
        </w:rPr>
        <w:t>у</w:t>
      </w:r>
      <w:r w:rsidRPr="003613F5">
        <w:rPr>
          <w:rFonts w:eastAsia="Calibri"/>
          <w:bCs/>
          <w:sz w:val="28"/>
          <w:szCs w:val="28"/>
          <w:lang w:val="uk-UA"/>
        </w:rPr>
        <w:t xml:space="preserve"> вивченн</w:t>
      </w:r>
      <w:r w:rsidR="00E30D2B" w:rsidRPr="003613F5">
        <w:rPr>
          <w:rFonts w:eastAsia="Calibri"/>
          <w:bCs/>
          <w:sz w:val="28"/>
          <w:szCs w:val="28"/>
          <w:lang w:val="uk-UA"/>
        </w:rPr>
        <w:t>і</w:t>
      </w:r>
      <w:r w:rsidRPr="003613F5">
        <w:rPr>
          <w:rFonts w:eastAsia="Calibri"/>
          <w:bCs/>
          <w:sz w:val="28"/>
          <w:szCs w:val="28"/>
          <w:lang w:val="uk-UA"/>
        </w:rPr>
        <w:t xml:space="preserve"> </w:t>
      </w:r>
      <w:r w:rsidR="00E30D2B" w:rsidRPr="003613F5">
        <w:rPr>
          <w:rFonts w:eastAsia="Calibri"/>
          <w:bCs/>
          <w:sz w:val="28"/>
          <w:szCs w:val="28"/>
          <w:lang w:val="uk-UA"/>
        </w:rPr>
        <w:t>цієї проблематики</w:t>
      </w:r>
      <w:r w:rsidRPr="003613F5">
        <w:rPr>
          <w:rFonts w:eastAsia="Calibri"/>
          <w:bCs/>
          <w:sz w:val="28"/>
          <w:szCs w:val="28"/>
          <w:lang w:val="uk-UA"/>
        </w:rPr>
        <w:t>. У теоретичному огляді</w:t>
      </w:r>
      <w:r w:rsidR="00E45A29">
        <w:rPr>
          <w:rFonts w:eastAsia="Calibri"/>
          <w:bCs/>
          <w:sz w:val="28"/>
          <w:szCs w:val="28"/>
          <w:lang w:val="uk-UA"/>
        </w:rPr>
        <w:t xml:space="preserve"> </w:t>
      </w:r>
      <w:r w:rsidRPr="003613F5">
        <w:rPr>
          <w:rFonts w:eastAsia="Calibri"/>
          <w:bCs/>
          <w:sz w:val="28"/>
          <w:szCs w:val="28"/>
          <w:lang w:val="uk-UA"/>
        </w:rPr>
        <w:t>ми розгля</w:t>
      </w:r>
      <w:r w:rsidR="00E30D2B" w:rsidRPr="003613F5">
        <w:rPr>
          <w:rFonts w:eastAsia="Calibri"/>
          <w:bCs/>
          <w:sz w:val="28"/>
          <w:szCs w:val="28"/>
          <w:lang w:val="uk-UA"/>
        </w:rPr>
        <w:t>дали</w:t>
      </w:r>
      <w:r w:rsidR="00E45A29">
        <w:rPr>
          <w:rFonts w:eastAsia="Calibri"/>
          <w:bCs/>
          <w:sz w:val="28"/>
          <w:szCs w:val="28"/>
          <w:lang w:val="uk-UA"/>
        </w:rPr>
        <w:t xml:space="preserve"> </w:t>
      </w:r>
      <w:r w:rsidR="00E30D2B" w:rsidRPr="003613F5">
        <w:rPr>
          <w:rFonts w:eastAsia="Calibri"/>
          <w:bCs/>
          <w:sz w:val="28"/>
          <w:szCs w:val="28"/>
          <w:lang w:val="uk-UA"/>
        </w:rPr>
        <w:t>думки українських учених</w:t>
      </w:r>
      <w:r w:rsidR="00D81F79">
        <w:rPr>
          <w:rFonts w:eastAsia="Calibri"/>
          <w:bCs/>
          <w:sz w:val="28"/>
          <w:szCs w:val="28"/>
          <w:lang w:val="uk-UA"/>
        </w:rPr>
        <w:t xml:space="preserve"> </w:t>
      </w:r>
      <w:r w:rsidR="00E30D2B" w:rsidRPr="003613F5">
        <w:rPr>
          <w:rFonts w:eastAsia="Calibri"/>
          <w:bCs/>
          <w:sz w:val="28"/>
          <w:szCs w:val="28"/>
          <w:lang w:val="uk-UA"/>
        </w:rPr>
        <w:t>т</w:t>
      </w:r>
      <w:r w:rsidR="00D81F79">
        <w:rPr>
          <w:rFonts w:eastAsia="Calibri"/>
          <w:bCs/>
          <w:sz w:val="28"/>
          <w:szCs w:val="28"/>
          <w:lang w:val="uk-UA"/>
        </w:rPr>
        <w:t xml:space="preserve">а теорії </w:t>
      </w:r>
      <w:r w:rsidR="00E30D2B" w:rsidRPr="003613F5">
        <w:rPr>
          <w:rFonts w:eastAsia="Calibri"/>
          <w:bCs/>
          <w:sz w:val="28"/>
          <w:szCs w:val="28"/>
          <w:lang w:val="uk-UA"/>
        </w:rPr>
        <w:t>закордонних науковців, які досліджували це питання</w:t>
      </w:r>
      <w:r w:rsidRPr="003613F5">
        <w:rPr>
          <w:rFonts w:eastAsia="Calibri"/>
          <w:bCs/>
          <w:sz w:val="28"/>
          <w:szCs w:val="28"/>
          <w:lang w:val="uk-UA"/>
        </w:rPr>
        <w:t>.</w:t>
      </w:r>
      <w:r w:rsidR="00E30D2B" w:rsidRPr="003613F5">
        <w:rPr>
          <w:rFonts w:eastAsia="Calibri"/>
          <w:bCs/>
          <w:sz w:val="28"/>
          <w:szCs w:val="28"/>
          <w:lang w:val="uk-UA"/>
        </w:rPr>
        <w:t xml:space="preserve"> </w:t>
      </w:r>
      <w:r w:rsidR="00B875AC">
        <w:rPr>
          <w:rFonts w:eastAsia="Calibri"/>
          <w:bCs/>
          <w:sz w:val="28"/>
          <w:szCs w:val="28"/>
          <w:lang w:val="uk-UA"/>
        </w:rPr>
        <w:t xml:space="preserve">Згідно </w:t>
      </w:r>
      <w:r w:rsidR="00D81F79">
        <w:rPr>
          <w:rFonts w:eastAsia="Calibri"/>
          <w:bCs/>
          <w:sz w:val="28"/>
          <w:szCs w:val="28"/>
          <w:lang w:val="uk-UA"/>
        </w:rPr>
        <w:t xml:space="preserve">їх </w:t>
      </w:r>
      <w:r w:rsidR="00B875AC">
        <w:rPr>
          <w:rFonts w:eastAsia="Calibri"/>
          <w:bCs/>
          <w:sz w:val="28"/>
          <w:szCs w:val="28"/>
          <w:lang w:val="uk-UA"/>
        </w:rPr>
        <w:t>загальної думки маскований</w:t>
      </w:r>
      <w:r w:rsidR="00B875AC" w:rsidRPr="00B875AC">
        <w:rPr>
          <w:rFonts w:eastAsia="Calibri"/>
          <w:bCs/>
          <w:sz w:val="28"/>
          <w:szCs w:val="28"/>
          <w:lang w:val="uk-UA"/>
        </w:rPr>
        <w:t xml:space="preserve"> перебіг депресії </w:t>
      </w:r>
      <w:r w:rsidR="00B875AC">
        <w:rPr>
          <w:rFonts w:eastAsia="Calibri"/>
          <w:bCs/>
          <w:sz w:val="28"/>
          <w:szCs w:val="28"/>
          <w:lang w:val="uk-UA"/>
        </w:rPr>
        <w:t>можна вважати</w:t>
      </w:r>
      <w:r w:rsidR="00B875AC" w:rsidRPr="00B875AC">
        <w:rPr>
          <w:rFonts w:eastAsia="Calibri"/>
          <w:bCs/>
          <w:sz w:val="28"/>
          <w:szCs w:val="28"/>
          <w:lang w:val="uk-UA"/>
        </w:rPr>
        <w:t xml:space="preserve"> завуальован</w:t>
      </w:r>
      <w:r w:rsidR="00B875AC">
        <w:rPr>
          <w:rFonts w:eastAsia="Calibri"/>
          <w:bCs/>
          <w:sz w:val="28"/>
          <w:szCs w:val="28"/>
          <w:lang w:val="uk-UA"/>
        </w:rPr>
        <w:t>ою</w:t>
      </w:r>
      <w:r w:rsidR="00857D69">
        <w:rPr>
          <w:rFonts w:eastAsia="Calibri"/>
          <w:bCs/>
          <w:sz w:val="28"/>
          <w:szCs w:val="28"/>
          <w:lang w:val="uk-UA"/>
        </w:rPr>
        <w:t xml:space="preserve"> альтернативною</w:t>
      </w:r>
      <w:r w:rsidR="00B875AC" w:rsidRPr="00B875AC">
        <w:rPr>
          <w:rFonts w:eastAsia="Calibri"/>
          <w:bCs/>
          <w:sz w:val="28"/>
          <w:szCs w:val="28"/>
          <w:lang w:val="uk-UA"/>
        </w:rPr>
        <w:t xml:space="preserve"> відповід</w:t>
      </w:r>
      <w:r w:rsidR="00B875AC">
        <w:rPr>
          <w:rFonts w:eastAsia="Calibri"/>
          <w:bCs/>
          <w:sz w:val="28"/>
          <w:szCs w:val="28"/>
          <w:lang w:val="uk-UA"/>
        </w:rPr>
        <w:t>дю</w:t>
      </w:r>
      <w:r w:rsidR="00B875AC" w:rsidRPr="00B875AC">
        <w:rPr>
          <w:rFonts w:eastAsia="Calibri"/>
          <w:bCs/>
          <w:sz w:val="28"/>
          <w:szCs w:val="28"/>
          <w:lang w:val="uk-UA"/>
        </w:rPr>
        <w:t xml:space="preserve"> </w:t>
      </w:r>
      <w:r w:rsidR="00B875AC">
        <w:rPr>
          <w:rFonts w:eastAsia="Calibri"/>
          <w:bCs/>
          <w:sz w:val="28"/>
          <w:szCs w:val="28"/>
          <w:lang w:val="uk-UA"/>
        </w:rPr>
        <w:t>людської</w:t>
      </w:r>
      <w:r w:rsidR="00B875AC" w:rsidRPr="00B875AC">
        <w:rPr>
          <w:rFonts w:eastAsia="Calibri"/>
          <w:bCs/>
          <w:sz w:val="28"/>
          <w:szCs w:val="28"/>
          <w:lang w:val="uk-UA"/>
        </w:rPr>
        <w:t xml:space="preserve"> психіки на </w:t>
      </w:r>
      <w:r w:rsidR="00B875AC">
        <w:rPr>
          <w:rFonts w:eastAsia="Calibri"/>
          <w:bCs/>
          <w:sz w:val="28"/>
          <w:szCs w:val="28"/>
          <w:lang w:val="uk-UA"/>
        </w:rPr>
        <w:t>емоційний, соціальний</w:t>
      </w:r>
      <w:r w:rsidR="00857D69">
        <w:rPr>
          <w:rFonts w:eastAsia="Calibri"/>
          <w:bCs/>
          <w:sz w:val="28"/>
          <w:szCs w:val="28"/>
          <w:lang w:val="uk-UA"/>
        </w:rPr>
        <w:t xml:space="preserve"> та біологічний стрес</w:t>
      </w:r>
      <w:r w:rsidR="00B875AC" w:rsidRPr="00B875AC">
        <w:rPr>
          <w:rFonts w:eastAsia="Calibri"/>
          <w:bCs/>
          <w:sz w:val="28"/>
          <w:szCs w:val="28"/>
          <w:lang w:val="uk-UA"/>
        </w:rPr>
        <w:t xml:space="preserve">, коли безпосереднє емоційне </w:t>
      </w:r>
      <w:r w:rsidR="00857D69">
        <w:rPr>
          <w:rFonts w:eastAsia="Calibri"/>
          <w:bCs/>
          <w:sz w:val="28"/>
          <w:szCs w:val="28"/>
          <w:lang w:val="uk-UA"/>
        </w:rPr>
        <w:t>проживання</w:t>
      </w:r>
      <w:r w:rsidR="00B875AC" w:rsidRPr="00B875AC">
        <w:rPr>
          <w:rFonts w:eastAsia="Calibri"/>
          <w:bCs/>
          <w:sz w:val="28"/>
          <w:szCs w:val="28"/>
          <w:lang w:val="uk-UA"/>
        </w:rPr>
        <w:t xml:space="preserve"> такого досвіду є </w:t>
      </w:r>
      <w:r w:rsidR="00857D69">
        <w:rPr>
          <w:rFonts w:eastAsia="Calibri"/>
          <w:bCs/>
          <w:sz w:val="28"/>
          <w:szCs w:val="28"/>
          <w:lang w:val="uk-UA"/>
        </w:rPr>
        <w:t>унеможливленим</w:t>
      </w:r>
      <w:r w:rsidR="00B875AC" w:rsidRPr="00B875AC">
        <w:rPr>
          <w:rFonts w:eastAsia="Calibri"/>
          <w:bCs/>
          <w:sz w:val="28"/>
          <w:szCs w:val="28"/>
          <w:lang w:val="uk-UA"/>
        </w:rPr>
        <w:t>.</w:t>
      </w:r>
      <w:r w:rsidR="00857D69">
        <w:rPr>
          <w:rFonts w:eastAsia="Calibri"/>
          <w:bCs/>
          <w:sz w:val="28"/>
          <w:szCs w:val="28"/>
          <w:lang w:val="uk-UA"/>
        </w:rPr>
        <w:t xml:space="preserve"> </w:t>
      </w:r>
    </w:p>
    <w:p w14:paraId="0D6F6F31" w14:textId="547126EF" w:rsidR="005752DB" w:rsidRDefault="00857D69" w:rsidP="00372BAB">
      <w:pPr>
        <w:spacing w:line="360" w:lineRule="auto"/>
        <w:ind w:firstLine="360"/>
        <w:jc w:val="both"/>
        <w:rPr>
          <w:rFonts w:eastAsia="Calibri"/>
          <w:bCs/>
          <w:sz w:val="28"/>
          <w:szCs w:val="28"/>
          <w:lang w:val="uk-UA"/>
        </w:rPr>
      </w:pPr>
      <w:r w:rsidRPr="00857D69">
        <w:rPr>
          <w:rFonts w:eastAsia="Calibri"/>
          <w:bCs/>
          <w:sz w:val="28"/>
          <w:szCs w:val="28"/>
          <w:lang w:val="uk-UA"/>
        </w:rPr>
        <w:t>Передумовами розвитку маскованих депресій можуть виступати багато різноманітних умов та впливів на психіку та фізичне здоров’я людини</w:t>
      </w:r>
      <w:r w:rsidR="00D81F79">
        <w:rPr>
          <w:rFonts w:eastAsia="Calibri"/>
          <w:bCs/>
          <w:sz w:val="28"/>
          <w:szCs w:val="28"/>
          <w:lang w:val="uk-UA"/>
        </w:rPr>
        <w:t xml:space="preserve">. У нашій роботі ми </w:t>
      </w:r>
      <w:r w:rsidR="005752DB">
        <w:rPr>
          <w:rFonts w:eastAsia="Calibri"/>
          <w:bCs/>
          <w:sz w:val="28"/>
          <w:szCs w:val="28"/>
          <w:lang w:val="uk-UA"/>
        </w:rPr>
        <w:t>умовно поділили їх на зовнішні та внутрішні. Зовнішні представлені наступними: ф</w:t>
      </w:r>
      <w:r w:rsidR="005752DB" w:rsidRPr="00974FED">
        <w:rPr>
          <w:rFonts w:eastAsia="Calibri"/>
          <w:bCs/>
          <w:sz w:val="28"/>
          <w:szCs w:val="28"/>
          <w:lang w:val="uk-UA"/>
        </w:rPr>
        <w:t>актор низького рівня освіченості населення у питаннях здоров’я та підтримки психологічного благополуччя</w:t>
      </w:r>
      <w:r w:rsidR="005752DB">
        <w:rPr>
          <w:rFonts w:eastAsia="Calibri"/>
          <w:bCs/>
          <w:sz w:val="28"/>
          <w:szCs w:val="28"/>
          <w:lang w:val="uk-UA"/>
        </w:rPr>
        <w:t>, в</w:t>
      </w:r>
      <w:r w:rsidR="005752DB" w:rsidRPr="00974FED">
        <w:rPr>
          <w:rFonts w:eastAsia="Calibri"/>
          <w:bCs/>
          <w:sz w:val="28"/>
          <w:szCs w:val="28"/>
          <w:lang w:val="uk-UA"/>
        </w:rPr>
        <w:t>плив культурного середовища існування на спосіб життя людини</w:t>
      </w:r>
      <w:r w:rsidR="005752DB">
        <w:rPr>
          <w:rFonts w:eastAsia="Calibri"/>
          <w:bCs/>
          <w:sz w:val="28"/>
          <w:szCs w:val="28"/>
          <w:lang w:val="uk-UA"/>
        </w:rPr>
        <w:t>, в</w:t>
      </w:r>
      <w:r w:rsidR="005752DB" w:rsidRPr="00974FED">
        <w:rPr>
          <w:rFonts w:eastAsia="Calibri"/>
          <w:bCs/>
          <w:sz w:val="28"/>
          <w:szCs w:val="28"/>
          <w:lang w:val="uk-UA"/>
        </w:rPr>
        <w:t>плив негативної сімейної культури</w:t>
      </w:r>
      <w:r w:rsidR="005752DB">
        <w:rPr>
          <w:rFonts w:eastAsia="Calibri"/>
          <w:bCs/>
          <w:sz w:val="28"/>
          <w:szCs w:val="28"/>
          <w:lang w:val="uk-UA"/>
        </w:rPr>
        <w:t xml:space="preserve"> т</w:t>
      </w:r>
      <w:r w:rsidR="005752DB" w:rsidRPr="00974FED">
        <w:rPr>
          <w:rFonts w:eastAsia="Calibri"/>
          <w:bCs/>
          <w:sz w:val="28"/>
          <w:szCs w:val="28"/>
          <w:lang w:val="uk-UA"/>
        </w:rPr>
        <w:t>а батьківських установок щодо здоров’я та психологічного благополуччя</w:t>
      </w:r>
      <w:r w:rsidR="005752DB">
        <w:rPr>
          <w:rFonts w:eastAsia="Calibri"/>
          <w:bCs/>
          <w:sz w:val="28"/>
          <w:szCs w:val="28"/>
          <w:lang w:val="uk-UA"/>
        </w:rPr>
        <w:t>, в</w:t>
      </w:r>
      <w:r w:rsidR="005752DB" w:rsidRPr="00974FED">
        <w:rPr>
          <w:rFonts w:eastAsia="Calibri"/>
          <w:bCs/>
          <w:sz w:val="28"/>
          <w:szCs w:val="28"/>
          <w:lang w:val="uk-UA"/>
        </w:rPr>
        <w:t>плив гендерних стереотипів на особистість</w:t>
      </w:r>
      <w:r w:rsidR="005752DB">
        <w:rPr>
          <w:rFonts w:eastAsia="Calibri"/>
          <w:bCs/>
          <w:sz w:val="28"/>
          <w:szCs w:val="28"/>
          <w:lang w:val="uk-UA"/>
        </w:rPr>
        <w:t>, у</w:t>
      </w:r>
      <w:r w:rsidR="005752DB" w:rsidRPr="005752DB">
        <w:rPr>
          <w:rFonts w:eastAsia="Calibri"/>
          <w:bCs/>
          <w:sz w:val="28"/>
          <w:szCs w:val="28"/>
          <w:lang w:val="uk-UA"/>
        </w:rPr>
        <w:t>передженість медичних працівників щодо залучення до терапевтичного процесу психологів чи психотерапевтів</w:t>
      </w:r>
      <w:r w:rsidR="005752DB">
        <w:rPr>
          <w:rFonts w:eastAsia="Calibri"/>
          <w:bCs/>
          <w:sz w:val="28"/>
          <w:szCs w:val="28"/>
          <w:lang w:val="uk-UA"/>
        </w:rPr>
        <w:t>, п</w:t>
      </w:r>
      <w:r w:rsidR="005752DB" w:rsidRPr="00974FED">
        <w:rPr>
          <w:rFonts w:eastAsia="Calibri"/>
          <w:bCs/>
          <w:sz w:val="28"/>
          <w:szCs w:val="28"/>
          <w:lang w:val="uk-UA"/>
        </w:rPr>
        <w:t xml:space="preserve">роблема </w:t>
      </w:r>
      <w:proofErr w:type="spellStart"/>
      <w:r w:rsidR="005752DB" w:rsidRPr="00974FED">
        <w:rPr>
          <w:rFonts w:eastAsia="Calibri"/>
          <w:bCs/>
          <w:sz w:val="28"/>
          <w:szCs w:val="28"/>
          <w:lang w:val="uk-UA"/>
        </w:rPr>
        <w:t>гіподіагностики</w:t>
      </w:r>
      <w:proofErr w:type="spellEnd"/>
      <w:r w:rsidR="005752DB" w:rsidRPr="00974FED">
        <w:rPr>
          <w:rFonts w:eastAsia="Calibri"/>
          <w:bCs/>
          <w:sz w:val="28"/>
          <w:szCs w:val="28"/>
          <w:lang w:val="uk-UA"/>
        </w:rPr>
        <w:t xml:space="preserve"> на початкових етапах розвитку маскованої депресії</w:t>
      </w:r>
      <w:r w:rsidR="005752DB">
        <w:rPr>
          <w:rFonts w:eastAsia="Calibri"/>
          <w:bCs/>
          <w:sz w:val="28"/>
          <w:szCs w:val="28"/>
          <w:lang w:val="uk-UA"/>
        </w:rPr>
        <w:t>, в</w:t>
      </w:r>
      <w:r w:rsidR="005752DB" w:rsidRPr="00974FED">
        <w:rPr>
          <w:rFonts w:eastAsia="Calibri"/>
          <w:bCs/>
          <w:sz w:val="28"/>
          <w:szCs w:val="28"/>
          <w:lang w:val="uk-UA"/>
        </w:rPr>
        <w:t xml:space="preserve">елика кількість ненаукової інформації про здоров’я та здоровий спосіб життя у соціальних мережах та негативний вплив </w:t>
      </w:r>
      <w:proofErr w:type="spellStart"/>
      <w:r w:rsidR="005752DB" w:rsidRPr="00974FED">
        <w:rPr>
          <w:rFonts w:eastAsia="Calibri"/>
          <w:bCs/>
          <w:sz w:val="28"/>
          <w:szCs w:val="28"/>
          <w:lang w:val="uk-UA"/>
        </w:rPr>
        <w:t>інфлюенсерів</w:t>
      </w:r>
      <w:proofErr w:type="spellEnd"/>
      <w:r w:rsidR="005752DB" w:rsidRPr="00974FED">
        <w:rPr>
          <w:rFonts w:eastAsia="Calibri"/>
          <w:bCs/>
          <w:sz w:val="28"/>
          <w:szCs w:val="28"/>
          <w:lang w:val="uk-UA"/>
        </w:rPr>
        <w:t xml:space="preserve"> на психічний та емоційний стан суспільства</w:t>
      </w:r>
      <w:r w:rsidR="005752DB">
        <w:rPr>
          <w:rFonts w:eastAsia="Calibri"/>
          <w:bCs/>
          <w:sz w:val="28"/>
          <w:szCs w:val="28"/>
          <w:lang w:val="uk-UA"/>
        </w:rPr>
        <w:t>. Натомість внутрішні містять наступні: ф</w:t>
      </w:r>
      <w:r w:rsidR="005752DB" w:rsidRPr="00974FED">
        <w:rPr>
          <w:rFonts w:eastAsia="Calibri"/>
          <w:bCs/>
          <w:sz w:val="28"/>
          <w:szCs w:val="28"/>
          <w:lang w:val="uk-UA"/>
        </w:rPr>
        <w:t>актор надмірно високих вимог до себе</w:t>
      </w:r>
      <w:r w:rsidR="005752DB">
        <w:rPr>
          <w:rFonts w:eastAsia="Calibri"/>
          <w:bCs/>
          <w:sz w:val="28"/>
          <w:szCs w:val="28"/>
          <w:lang w:val="uk-UA"/>
        </w:rPr>
        <w:t>, ф</w:t>
      </w:r>
      <w:r w:rsidR="005752DB" w:rsidRPr="00974FED">
        <w:rPr>
          <w:rFonts w:eastAsia="Calibri"/>
          <w:bCs/>
          <w:sz w:val="28"/>
          <w:szCs w:val="28"/>
          <w:lang w:val="uk-UA"/>
        </w:rPr>
        <w:t>актор наявності інших психічних розладів у анамнезі</w:t>
      </w:r>
      <w:r w:rsidR="005752DB">
        <w:rPr>
          <w:rFonts w:eastAsia="Calibri"/>
          <w:bCs/>
          <w:sz w:val="28"/>
          <w:szCs w:val="28"/>
          <w:lang w:val="uk-UA"/>
        </w:rPr>
        <w:t>, р</w:t>
      </w:r>
      <w:r w:rsidR="005752DB" w:rsidRPr="00A91497">
        <w:rPr>
          <w:rFonts w:eastAsia="Calibri"/>
          <w:bCs/>
          <w:sz w:val="28"/>
          <w:szCs w:val="28"/>
          <w:lang w:val="uk-UA"/>
        </w:rPr>
        <w:t xml:space="preserve">івень первинної або вторинної алекситимії та загальний рівень </w:t>
      </w:r>
      <w:r w:rsidR="005752DB" w:rsidRPr="00A91497">
        <w:rPr>
          <w:rFonts w:eastAsia="Calibri"/>
          <w:bCs/>
          <w:sz w:val="28"/>
          <w:szCs w:val="28"/>
          <w:lang w:val="uk-UA"/>
        </w:rPr>
        <w:lastRenderedPageBreak/>
        <w:t>емоційного інтелекту особистості</w:t>
      </w:r>
      <w:r w:rsidR="005752DB">
        <w:rPr>
          <w:rFonts w:eastAsia="Calibri"/>
          <w:bCs/>
          <w:sz w:val="28"/>
          <w:szCs w:val="28"/>
          <w:lang w:val="uk-UA"/>
        </w:rPr>
        <w:t>, н</w:t>
      </w:r>
      <w:r w:rsidR="005752DB" w:rsidRPr="00974FED">
        <w:rPr>
          <w:rFonts w:eastAsia="Calibri"/>
          <w:bCs/>
          <w:sz w:val="28"/>
          <w:szCs w:val="28"/>
          <w:lang w:val="uk-UA"/>
        </w:rPr>
        <w:t>аявність депресивних розладів у анамнезі близьких родичів (генетичний фактор)</w:t>
      </w:r>
      <w:r w:rsidR="005752DB">
        <w:rPr>
          <w:rFonts w:eastAsia="Calibri"/>
          <w:bCs/>
          <w:sz w:val="28"/>
          <w:szCs w:val="28"/>
          <w:lang w:val="uk-UA"/>
        </w:rPr>
        <w:t>, с</w:t>
      </w:r>
      <w:r w:rsidR="005752DB" w:rsidRPr="00974FED">
        <w:rPr>
          <w:rFonts w:eastAsia="Calibri"/>
          <w:bCs/>
          <w:sz w:val="28"/>
          <w:szCs w:val="28"/>
          <w:lang w:val="uk-UA"/>
        </w:rPr>
        <w:t>труктура особистості самої людини.</w:t>
      </w:r>
    </w:p>
    <w:p w14:paraId="2D1763B6" w14:textId="39D076EF" w:rsidR="00974FED" w:rsidRDefault="000E47EC" w:rsidP="00372BAB">
      <w:pPr>
        <w:spacing w:line="360" w:lineRule="auto"/>
        <w:ind w:firstLine="360"/>
        <w:jc w:val="both"/>
        <w:rPr>
          <w:rFonts w:eastAsia="Calibri"/>
          <w:bCs/>
          <w:sz w:val="28"/>
          <w:szCs w:val="28"/>
          <w:lang w:val="uk-UA"/>
        </w:rPr>
      </w:pPr>
      <w:r>
        <w:rPr>
          <w:rFonts w:eastAsia="Calibri"/>
          <w:bCs/>
          <w:sz w:val="28"/>
          <w:szCs w:val="28"/>
          <w:lang w:val="uk-UA"/>
        </w:rPr>
        <w:t>Ключовим</w:t>
      </w:r>
      <w:r w:rsidRPr="000E47EC">
        <w:rPr>
          <w:rFonts w:eastAsia="Calibri"/>
          <w:bCs/>
          <w:sz w:val="28"/>
          <w:szCs w:val="28"/>
          <w:lang w:val="uk-UA"/>
        </w:rPr>
        <w:t xml:space="preserve"> у </w:t>
      </w:r>
      <w:r>
        <w:rPr>
          <w:rFonts w:eastAsia="Calibri"/>
          <w:bCs/>
          <w:sz w:val="28"/>
          <w:szCs w:val="28"/>
          <w:lang w:val="uk-UA"/>
        </w:rPr>
        <w:t>розвитку</w:t>
      </w:r>
      <w:r w:rsidRPr="000E47EC">
        <w:rPr>
          <w:rFonts w:eastAsia="Calibri"/>
          <w:bCs/>
          <w:sz w:val="28"/>
          <w:szCs w:val="28"/>
          <w:lang w:val="uk-UA"/>
        </w:rPr>
        <w:t xml:space="preserve"> </w:t>
      </w:r>
      <w:r>
        <w:rPr>
          <w:rFonts w:eastAsia="Calibri"/>
          <w:bCs/>
          <w:sz w:val="28"/>
          <w:szCs w:val="28"/>
          <w:lang w:val="uk-UA"/>
        </w:rPr>
        <w:t>та сприйнятті науковими колами цього</w:t>
      </w:r>
      <w:r w:rsidRPr="000E47EC">
        <w:rPr>
          <w:rFonts w:eastAsia="Calibri"/>
          <w:bCs/>
          <w:sz w:val="28"/>
          <w:szCs w:val="28"/>
          <w:lang w:val="uk-UA"/>
        </w:rPr>
        <w:t xml:space="preserve"> </w:t>
      </w:r>
      <w:r>
        <w:rPr>
          <w:rFonts w:eastAsia="Calibri"/>
          <w:bCs/>
          <w:sz w:val="28"/>
          <w:szCs w:val="28"/>
          <w:lang w:val="uk-UA"/>
        </w:rPr>
        <w:t>терміну</w:t>
      </w:r>
      <w:r w:rsidRPr="000E47EC">
        <w:rPr>
          <w:rFonts w:eastAsia="Calibri"/>
          <w:bCs/>
          <w:sz w:val="28"/>
          <w:szCs w:val="28"/>
          <w:lang w:val="uk-UA"/>
        </w:rPr>
        <w:t xml:space="preserve"> стало погодження </w:t>
      </w:r>
      <w:r>
        <w:rPr>
          <w:rFonts w:eastAsia="Calibri"/>
          <w:bCs/>
          <w:sz w:val="28"/>
          <w:szCs w:val="28"/>
          <w:lang w:val="uk-UA"/>
        </w:rPr>
        <w:t>великої кількості вчених</w:t>
      </w:r>
      <w:r w:rsidRPr="000E47EC">
        <w:rPr>
          <w:rFonts w:eastAsia="Calibri"/>
          <w:bCs/>
          <w:sz w:val="28"/>
          <w:szCs w:val="28"/>
          <w:lang w:val="uk-UA"/>
        </w:rPr>
        <w:t xml:space="preserve"> щодо того, що </w:t>
      </w:r>
      <w:r>
        <w:rPr>
          <w:rFonts w:eastAsia="Calibri"/>
          <w:bCs/>
          <w:sz w:val="28"/>
          <w:szCs w:val="28"/>
          <w:lang w:val="uk-UA"/>
        </w:rPr>
        <w:t>депресія</w:t>
      </w:r>
      <w:r w:rsidRPr="000E47EC">
        <w:rPr>
          <w:rFonts w:eastAsia="Calibri"/>
          <w:bCs/>
          <w:sz w:val="28"/>
          <w:szCs w:val="28"/>
          <w:lang w:val="uk-UA"/>
        </w:rPr>
        <w:t xml:space="preserve"> може проявлятися не </w:t>
      </w:r>
      <w:r>
        <w:rPr>
          <w:rFonts w:eastAsia="Calibri"/>
          <w:bCs/>
          <w:sz w:val="28"/>
          <w:szCs w:val="28"/>
          <w:lang w:val="uk-UA"/>
        </w:rPr>
        <w:t>тільки</w:t>
      </w:r>
      <w:r w:rsidRPr="000E47EC">
        <w:rPr>
          <w:rFonts w:eastAsia="Calibri"/>
          <w:bCs/>
          <w:sz w:val="28"/>
          <w:szCs w:val="28"/>
          <w:lang w:val="uk-UA"/>
        </w:rPr>
        <w:t xml:space="preserve"> класичними порушеннями афективної сфери, а й </w:t>
      </w:r>
      <w:r>
        <w:rPr>
          <w:rFonts w:eastAsia="Calibri"/>
          <w:bCs/>
          <w:sz w:val="28"/>
          <w:szCs w:val="28"/>
          <w:lang w:val="uk-UA"/>
        </w:rPr>
        <w:t>виявлятись у</w:t>
      </w:r>
      <w:r w:rsidRPr="000E47EC">
        <w:rPr>
          <w:rFonts w:eastAsia="Calibri"/>
          <w:bCs/>
          <w:sz w:val="28"/>
          <w:szCs w:val="28"/>
          <w:lang w:val="uk-UA"/>
        </w:rPr>
        <w:t xml:space="preserve"> інши</w:t>
      </w:r>
      <w:r>
        <w:rPr>
          <w:rFonts w:eastAsia="Calibri"/>
          <w:bCs/>
          <w:sz w:val="28"/>
          <w:szCs w:val="28"/>
          <w:lang w:val="uk-UA"/>
        </w:rPr>
        <w:t>х</w:t>
      </w:r>
      <w:r w:rsidRPr="000E47EC">
        <w:rPr>
          <w:rFonts w:eastAsia="Calibri"/>
          <w:bCs/>
          <w:sz w:val="28"/>
          <w:szCs w:val="28"/>
          <w:lang w:val="uk-UA"/>
        </w:rPr>
        <w:t xml:space="preserve"> проява</w:t>
      </w:r>
      <w:r>
        <w:rPr>
          <w:rFonts w:eastAsia="Calibri"/>
          <w:bCs/>
          <w:sz w:val="28"/>
          <w:szCs w:val="28"/>
          <w:lang w:val="uk-UA"/>
        </w:rPr>
        <w:t>х</w:t>
      </w:r>
      <w:r w:rsidR="00E45A29">
        <w:rPr>
          <w:rFonts w:eastAsia="Calibri"/>
          <w:bCs/>
          <w:sz w:val="28"/>
          <w:szCs w:val="28"/>
          <w:lang w:val="uk-UA"/>
        </w:rPr>
        <w:t xml:space="preserve">, таких як </w:t>
      </w:r>
      <w:r w:rsidRPr="000E47EC">
        <w:rPr>
          <w:rFonts w:eastAsia="Calibri"/>
          <w:bCs/>
          <w:sz w:val="28"/>
          <w:szCs w:val="28"/>
          <w:lang w:val="uk-UA"/>
        </w:rPr>
        <w:t>соматична симптоматика</w:t>
      </w:r>
      <w:r w:rsidR="00E45A29">
        <w:rPr>
          <w:rFonts w:eastAsia="Calibri"/>
          <w:bCs/>
          <w:sz w:val="28"/>
          <w:szCs w:val="28"/>
          <w:lang w:val="uk-UA"/>
        </w:rPr>
        <w:t>, зміни у поведінці, різн</w:t>
      </w:r>
      <w:r w:rsidR="00817B81">
        <w:rPr>
          <w:rFonts w:eastAsia="Calibri"/>
          <w:bCs/>
          <w:sz w:val="28"/>
          <w:szCs w:val="28"/>
          <w:lang w:val="uk-UA"/>
        </w:rPr>
        <w:t>их</w:t>
      </w:r>
      <w:r w:rsidR="00E45A29">
        <w:rPr>
          <w:rFonts w:eastAsia="Calibri"/>
          <w:bCs/>
          <w:sz w:val="28"/>
          <w:szCs w:val="28"/>
          <w:lang w:val="uk-UA"/>
        </w:rPr>
        <w:t xml:space="preserve"> вид</w:t>
      </w:r>
      <w:r w:rsidR="00817B81">
        <w:rPr>
          <w:rFonts w:eastAsia="Calibri"/>
          <w:bCs/>
          <w:sz w:val="28"/>
          <w:szCs w:val="28"/>
          <w:lang w:val="uk-UA"/>
        </w:rPr>
        <w:t>ах</w:t>
      </w:r>
      <w:r w:rsidR="00E45A29">
        <w:rPr>
          <w:rFonts w:eastAsia="Calibri"/>
          <w:bCs/>
          <w:sz w:val="28"/>
          <w:szCs w:val="28"/>
          <w:lang w:val="uk-UA"/>
        </w:rPr>
        <w:t xml:space="preserve"> </w:t>
      </w:r>
      <w:proofErr w:type="spellStart"/>
      <w:r w:rsidR="00E45A29">
        <w:rPr>
          <w:rFonts w:eastAsia="Calibri"/>
          <w:bCs/>
          <w:sz w:val="28"/>
          <w:szCs w:val="28"/>
          <w:lang w:val="uk-UA"/>
        </w:rPr>
        <w:t>адикцій</w:t>
      </w:r>
      <w:proofErr w:type="spellEnd"/>
      <w:r w:rsidR="00E45A29">
        <w:rPr>
          <w:rFonts w:eastAsia="Calibri"/>
          <w:bCs/>
          <w:sz w:val="28"/>
          <w:szCs w:val="28"/>
          <w:lang w:val="uk-UA"/>
        </w:rPr>
        <w:t xml:space="preserve">, </w:t>
      </w:r>
      <w:r w:rsidR="00B875AC">
        <w:rPr>
          <w:rFonts w:eastAsia="Calibri"/>
          <w:bCs/>
          <w:sz w:val="28"/>
          <w:szCs w:val="28"/>
          <w:lang w:val="uk-UA"/>
        </w:rPr>
        <w:t xml:space="preserve">надмірній </w:t>
      </w:r>
      <w:r w:rsidR="00E45A29">
        <w:rPr>
          <w:rFonts w:eastAsia="Calibri"/>
          <w:bCs/>
          <w:sz w:val="28"/>
          <w:szCs w:val="28"/>
          <w:lang w:val="uk-UA"/>
        </w:rPr>
        <w:t>тривожн</w:t>
      </w:r>
      <w:r w:rsidR="00B875AC">
        <w:rPr>
          <w:rFonts w:eastAsia="Calibri"/>
          <w:bCs/>
          <w:sz w:val="28"/>
          <w:szCs w:val="28"/>
          <w:lang w:val="uk-UA"/>
        </w:rPr>
        <w:t>о</w:t>
      </w:r>
      <w:r w:rsidR="00E45A29">
        <w:rPr>
          <w:rFonts w:eastAsia="Calibri"/>
          <w:bCs/>
          <w:sz w:val="28"/>
          <w:szCs w:val="28"/>
          <w:lang w:val="uk-UA"/>
        </w:rPr>
        <w:t>ст</w:t>
      </w:r>
      <w:r w:rsidR="00B875AC">
        <w:rPr>
          <w:rFonts w:eastAsia="Calibri"/>
          <w:bCs/>
          <w:sz w:val="28"/>
          <w:szCs w:val="28"/>
          <w:lang w:val="uk-UA"/>
        </w:rPr>
        <w:t>і</w:t>
      </w:r>
      <w:r w:rsidR="00E45A29">
        <w:rPr>
          <w:rFonts w:eastAsia="Calibri"/>
          <w:bCs/>
          <w:sz w:val="28"/>
          <w:szCs w:val="28"/>
          <w:lang w:val="uk-UA"/>
        </w:rPr>
        <w:t xml:space="preserve"> або фобі</w:t>
      </w:r>
      <w:r w:rsidR="00B875AC">
        <w:rPr>
          <w:rFonts w:eastAsia="Calibri"/>
          <w:bCs/>
          <w:sz w:val="28"/>
          <w:szCs w:val="28"/>
          <w:lang w:val="uk-UA"/>
        </w:rPr>
        <w:t>ях</w:t>
      </w:r>
      <w:r w:rsidR="00E45A29">
        <w:rPr>
          <w:rFonts w:eastAsia="Calibri"/>
          <w:bCs/>
          <w:sz w:val="28"/>
          <w:szCs w:val="28"/>
          <w:lang w:val="uk-UA"/>
        </w:rPr>
        <w:t xml:space="preserve">, порушеннях харчової поведінки та інших. </w:t>
      </w:r>
      <w:r w:rsidR="00A91497">
        <w:rPr>
          <w:rFonts w:eastAsia="Calibri"/>
          <w:bCs/>
          <w:sz w:val="28"/>
          <w:szCs w:val="28"/>
          <w:lang w:val="uk-UA"/>
        </w:rPr>
        <w:t>Вагомою</w:t>
      </w:r>
      <w:r w:rsidR="00A91497" w:rsidRPr="00974FED">
        <w:rPr>
          <w:rFonts w:eastAsia="Calibri"/>
          <w:bCs/>
          <w:sz w:val="28"/>
          <w:szCs w:val="28"/>
          <w:lang w:val="uk-UA"/>
        </w:rPr>
        <w:t xml:space="preserve"> характеристикою маскованої депресії є </w:t>
      </w:r>
      <w:r w:rsidR="00A91497">
        <w:rPr>
          <w:rFonts w:eastAsia="Calibri"/>
          <w:bCs/>
          <w:sz w:val="28"/>
          <w:szCs w:val="28"/>
          <w:lang w:val="uk-UA"/>
        </w:rPr>
        <w:t>довготривале</w:t>
      </w:r>
      <w:r w:rsidR="00A91497" w:rsidRPr="00974FED">
        <w:rPr>
          <w:rFonts w:eastAsia="Calibri"/>
          <w:bCs/>
          <w:sz w:val="28"/>
          <w:szCs w:val="28"/>
          <w:lang w:val="uk-UA"/>
        </w:rPr>
        <w:t xml:space="preserve"> </w:t>
      </w:r>
      <w:r w:rsidR="00A91497">
        <w:rPr>
          <w:rFonts w:eastAsia="Calibri"/>
          <w:bCs/>
          <w:sz w:val="28"/>
          <w:szCs w:val="28"/>
          <w:lang w:val="uk-UA"/>
        </w:rPr>
        <w:t>збереження певної симптоматики в поведінці, звичках чи соматичних проявах особистості</w:t>
      </w:r>
      <w:r w:rsidR="00A91497" w:rsidRPr="00974FED">
        <w:rPr>
          <w:rFonts w:eastAsia="Calibri"/>
          <w:bCs/>
          <w:sz w:val="28"/>
          <w:szCs w:val="28"/>
          <w:lang w:val="uk-UA"/>
        </w:rPr>
        <w:t xml:space="preserve">, </w:t>
      </w:r>
      <w:r w:rsidR="00A91497">
        <w:rPr>
          <w:rFonts w:eastAsia="Calibri"/>
          <w:bCs/>
          <w:sz w:val="28"/>
          <w:szCs w:val="28"/>
          <w:lang w:val="uk-UA"/>
        </w:rPr>
        <w:t>однак ці</w:t>
      </w:r>
      <w:r w:rsidR="00A91497" w:rsidRPr="00974FED">
        <w:rPr>
          <w:rFonts w:eastAsia="Calibri"/>
          <w:bCs/>
          <w:sz w:val="28"/>
          <w:szCs w:val="28"/>
          <w:lang w:val="uk-UA"/>
        </w:rPr>
        <w:t xml:space="preserve"> симптоми, </w:t>
      </w:r>
      <w:r w:rsidR="00A91497">
        <w:rPr>
          <w:rFonts w:eastAsia="Calibri"/>
          <w:bCs/>
          <w:sz w:val="28"/>
          <w:szCs w:val="28"/>
          <w:lang w:val="uk-UA"/>
        </w:rPr>
        <w:t>як правило</w:t>
      </w:r>
      <w:r w:rsidR="00A91497" w:rsidRPr="00974FED">
        <w:rPr>
          <w:rFonts w:eastAsia="Calibri"/>
          <w:bCs/>
          <w:sz w:val="28"/>
          <w:szCs w:val="28"/>
          <w:lang w:val="uk-UA"/>
        </w:rPr>
        <w:t xml:space="preserve">, не відповідають типовим клінічним проявам </w:t>
      </w:r>
      <w:r w:rsidR="00A91497">
        <w:rPr>
          <w:rFonts w:eastAsia="Calibri"/>
          <w:bCs/>
          <w:sz w:val="28"/>
          <w:szCs w:val="28"/>
          <w:lang w:val="uk-UA"/>
        </w:rPr>
        <w:t>захворювання чи розладу</w:t>
      </w:r>
      <w:r w:rsidR="00A91497" w:rsidRPr="00974FED">
        <w:rPr>
          <w:rFonts w:eastAsia="Calibri"/>
          <w:bCs/>
          <w:sz w:val="28"/>
          <w:szCs w:val="28"/>
          <w:lang w:val="uk-UA"/>
        </w:rPr>
        <w:t>, як</w:t>
      </w:r>
      <w:r w:rsidR="00A91497">
        <w:rPr>
          <w:rFonts w:eastAsia="Calibri"/>
          <w:bCs/>
          <w:sz w:val="28"/>
          <w:szCs w:val="28"/>
          <w:lang w:val="uk-UA"/>
        </w:rPr>
        <w:t>е</w:t>
      </w:r>
      <w:r w:rsidR="00A91497" w:rsidRPr="00974FED">
        <w:rPr>
          <w:rFonts w:eastAsia="Calibri"/>
          <w:bCs/>
          <w:sz w:val="28"/>
          <w:szCs w:val="28"/>
          <w:lang w:val="uk-UA"/>
        </w:rPr>
        <w:t xml:space="preserve"> імітують. </w:t>
      </w:r>
      <w:r w:rsidR="00817B81">
        <w:rPr>
          <w:rFonts w:eastAsia="Calibri"/>
          <w:bCs/>
          <w:sz w:val="28"/>
          <w:szCs w:val="28"/>
          <w:lang w:val="uk-UA"/>
        </w:rPr>
        <w:t>Наявні прояви</w:t>
      </w:r>
      <w:r w:rsidR="00A91497" w:rsidRPr="00974FED">
        <w:rPr>
          <w:rFonts w:eastAsia="Calibri"/>
          <w:bCs/>
          <w:sz w:val="28"/>
          <w:szCs w:val="28"/>
          <w:lang w:val="uk-UA"/>
        </w:rPr>
        <w:t xml:space="preserve"> доповнюють різні соматичні скарги, які є </w:t>
      </w:r>
      <w:r w:rsidR="00817B81">
        <w:rPr>
          <w:rFonts w:eastAsia="Calibri"/>
          <w:bCs/>
          <w:sz w:val="28"/>
          <w:szCs w:val="28"/>
          <w:lang w:val="uk-UA"/>
        </w:rPr>
        <w:t>достатньо</w:t>
      </w:r>
      <w:r w:rsidR="00A91497" w:rsidRPr="00974FED">
        <w:rPr>
          <w:rFonts w:eastAsia="Calibri"/>
          <w:bCs/>
          <w:sz w:val="28"/>
          <w:szCs w:val="28"/>
          <w:lang w:val="uk-UA"/>
        </w:rPr>
        <w:t xml:space="preserve"> </w:t>
      </w:r>
      <w:r w:rsidR="00817B81">
        <w:rPr>
          <w:rFonts w:eastAsia="Calibri"/>
          <w:bCs/>
          <w:sz w:val="28"/>
          <w:szCs w:val="28"/>
          <w:lang w:val="uk-UA"/>
        </w:rPr>
        <w:t>гіперболізованими</w:t>
      </w:r>
      <w:r w:rsidR="00A91497" w:rsidRPr="00974FED">
        <w:rPr>
          <w:rFonts w:eastAsia="Calibri"/>
          <w:bCs/>
          <w:sz w:val="28"/>
          <w:szCs w:val="28"/>
          <w:lang w:val="uk-UA"/>
        </w:rPr>
        <w:t xml:space="preserve"> для </w:t>
      </w:r>
      <w:r w:rsidR="00817B81">
        <w:rPr>
          <w:rFonts w:eastAsia="Calibri"/>
          <w:bCs/>
          <w:sz w:val="28"/>
          <w:szCs w:val="28"/>
          <w:lang w:val="uk-UA"/>
        </w:rPr>
        <w:t>ординарного</w:t>
      </w:r>
      <w:r w:rsidR="00A91497" w:rsidRPr="00974FED">
        <w:rPr>
          <w:rFonts w:eastAsia="Calibri"/>
          <w:bCs/>
          <w:sz w:val="28"/>
          <w:szCs w:val="28"/>
          <w:lang w:val="uk-UA"/>
        </w:rPr>
        <w:t xml:space="preserve"> перебігу.</w:t>
      </w:r>
      <w:r w:rsidR="00817B81">
        <w:rPr>
          <w:rFonts w:eastAsia="Calibri"/>
          <w:bCs/>
          <w:sz w:val="28"/>
          <w:szCs w:val="28"/>
          <w:lang w:val="uk-UA"/>
        </w:rPr>
        <w:t xml:space="preserve"> </w:t>
      </w:r>
      <w:r w:rsidR="00E45A29">
        <w:rPr>
          <w:rFonts w:eastAsia="Calibri"/>
          <w:bCs/>
          <w:sz w:val="28"/>
          <w:szCs w:val="28"/>
          <w:lang w:val="uk-UA"/>
        </w:rPr>
        <w:t xml:space="preserve">Підсумовуючи </w:t>
      </w:r>
      <w:bookmarkStart w:id="63" w:name="_Hlk198046041"/>
      <w:r w:rsidR="00E45A29">
        <w:rPr>
          <w:rFonts w:eastAsia="Calibri"/>
          <w:bCs/>
          <w:sz w:val="28"/>
          <w:szCs w:val="28"/>
          <w:lang w:val="uk-UA"/>
        </w:rPr>
        <w:t xml:space="preserve">наявні дослідження можна сказати, що депресія може мати різні маски, які будуть виступати її еквівалентами. Зважаючи на це сьогодні, погляди на класичну депресію стали більш розширеними та додатково отримали нові критерії оцінки та діагностики цього ментального порушення. </w:t>
      </w:r>
      <w:bookmarkEnd w:id="63"/>
    </w:p>
    <w:p w14:paraId="0FFF2D21" w14:textId="1C002C27" w:rsidR="003D054C" w:rsidRDefault="00817B81" w:rsidP="00372BAB">
      <w:pPr>
        <w:spacing w:line="360" w:lineRule="auto"/>
        <w:ind w:firstLine="360"/>
        <w:jc w:val="both"/>
        <w:rPr>
          <w:rFonts w:eastAsia="Calibri"/>
          <w:bCs/>
          <w:sz w:val="28"/>
          <w:szCs w:val="28"/>
          <w:lang w:val="uk-UA"/>
        </w:rPr>
      </w:pPr>
      <w:r w:rsidRPr="003D054C">
        <w:rPr>
          <w:sz w:val="28"/>
          <w:szCs w:val="28"/>
          <w:lang w:val="uk-UA"/>
        </w:rPr>
        <w:t xml:space="preserve">Емпіричне дослідження </w:t>
      </w:r>
      <w:r w:rsidR="003D054C" w:rsidRPr="003D054C">
        <w:rPr>
          <w:bCs/>
          <w:sz w:val="28"/>
          <w:szCs w:val="28"/>
          <w:lang w:val="uk-UA"/>
        </w:rPr>
        <w:t>передумов виникнення та прояву маскованих депресій у молодих жінок</w:t>
      </w:r>
      <w:r w:rsidRPr="003D054C">
        <w:rPr>
          <w:bCs/>
          <w:sz w:val="28"/>
          <w:szCs w:val="28"/>
          <w:lang w:val="uk-UA"/>
        </w:rPr>
        <w:t xml:space="preserve"> було реалізовано за допомогою такого діагностичного інструментарію, як </w:t>
      </w:r>
      <w:bookmarkStart w:id="64" w:name="_Hlk104250179"/>
      <w:r w:rsidR="003D054C" w:rsidRPr="003D054C">
        <w:rPr>
          <w:rFonts w:eastAsia="Calibri"/>
          <w:bCs/>
          <w:sz w:val="28"/>
          <w:szCs w:val="28"/>
          <w:lang w:val="uk-UA"/>
        </w:rPr>
        <w:t>«</w:t>
      </w:r>
      <w:proofErr w:type="spellStart"/>
      <w:r w:rsidR="003D054C" w:rsidRPr="003D054C">
        <w:rPr>
          <w:rFonts w:eastAsia="Calibri"/>
          <w:bCs/>
          <w:sz w:val="28"/>
          <w:szCs w:val="28"/>
          <w:lang w:val="uk-UA"/>
        </w:rPr>
        <w:t>Торонтська</w:t>
      </w:r>
      <w:proofErr w:type="spellEnd"/>
      <w:r w:rsidR="003D054C" w:rsidRPr="003D054C">
        <w:rPr>
          <w:rFonts w:eastAsia="Calibri"/>
          <w:bCs/>
          <w:sz w:val="28"/>
          <w:szCs w:val="28"/>
          <w:lang w:val="uk-UA"/>
        </w:rPr>
        <w:t xml:space="preserve"> </w:t>
      </w:r>
      <w:proofErr w:type="spellStart"/>
      <w:r w:rsidR="003D054C" w:rsidRPr="003D054C">
        <w:rPr>
          <w:rFonts w:eastAsia="Calibri"/>
          <w:bCs/>
          <w:sz w:val="28"/>
          <w:szCs w:val="28"/>
          <w:lang w:val="uk-UA"/>
        </w:rPr>
        <w:t>алекситимічна</w:t>
      </w:r>
      <w:proofErr w:type="spellEnd"/>
      <w:r w:rsidR="003D054C" w:rsidRPr="003D054C">
        <w:rPr>
          <w:rFonts w:eastAsia="Calibri"/>
          <w:bCs/>
          <w:sz w:val="28"/>
          <w:szCs w:val="28"/>
          <w:lang w:val="uk-UA"/>
        </w:rPr>
        <w:t xml:space="preserve"> шкала» (TAS-20)</w:t>
      </w:r>
      <w:r w:rsidR="003D054C">
        <w:rPr>
          <w:rFonts w:eastAsia="Calibri"/>
          <w:bCs/>
          <w:sz w:val="28"/>
          <w:szCs w:val="28"/>
          <w:lang w:val="uk-UA"/>
        </w:rPr>
        <w:t xml:space="preserve">, </w:t>
      </w:r>
      <w:r w:rsidR="003D054C" w:rsidRPr="003D054C">
        <w:rPr>
          <w:rFonts w:eastAsia="Calibri"/>
          <w:bCs/>
          <w:sz w:val="28"/>
          <w:szCs w:val="28"/>
          <w:lang w:val="uk-UA"/>
        </w:rPr>
        <w:t>«</w:t>
      </w:r>
      <w:proofErr w:type="spellStart"/>
      <w:r w:rsidR="003D054C" w:rsidRPr="003D054C">
        <w:rPr>
          <w:rFonts w:eastAsia="Calibri"/>
          <w:bCs/>
          <w:sz w:val="28"/>
          <w:szCs w:val="28"/>
          <w:lang w:val="uk-UA"/>
        </w:rPr>
        <w:t>Копінг</w:t>
      </w:r>
      <w:proofErr w:type="spellEnd"/>
      <w:r w:rsidR="003D054C" w:rsidRPr="003D054C">
        <w:rPr>
          <w:rFonts w:eastAsia="Calibri"/>
          <w:bCs/>
          <w:sz w:val="28"/>
          <w:szCs w:val="28"/>
          <w:lang w:val="uk-UA"/>
        </w:rPr>
        <w:t xml:space="preserve">-стратегії» Р. </w:t>
      </w:r>
      <w:proofErr w:type="spellStart"/>
      <w:r w:rsidR="003D054C" w:rsidRPr="003D054C">
        <w:rPr>
          <w:rFonts w:eastAsia="Calibri"/>
          <w:bCs/>
          <w:sz w:val="28"/>
          <w:szCs w:val="28"/>
          <w:lang w:val="uk-UA"/>
        </w:rPr>
        <w:t>Лазаруса</w:t>
      </w:r>
      <w:proofErr w:type="spellEnd"/>
      <w:r w:rsidR="003D054C" w:rsidRPr="003D054C">
        <w:rPr>
          <w:rFonts w:eastAsia="Calibri"/>
          <w:bCs/>
          <w:sz w:val="28"/>
          <w:szCs w:val="28"/>
          <w:lang w:val="uk-UA"/>
        </w:rPr>
        <w:t xml:space="preserve"> (WCQ)</w:t>
      </w:r>
      <w:r w:rsidR="003D054C">
        <w:rPr>
          <w:rFonts w:eastAsia="Calibri"/>
          <w:bCs/>
          <w:sz w:val="28"/>
          <w:szCs w:val="28"/>
          <w:lang w:val="uk-UA"/>
        </w:rPr>
        <w:t xml:space="preserve">, </w:t>
      </w:r>
      <w:r w:rsidR="003D054C" w:rsidRPr="003D054C">
        <w:rPr>
          <w:rFonts w:eastAsia="Calibri"/>
          <w:bCs/>
          <w:sz w:val="28"/>
          <w:szCs w:val="28"/>
          <w:lang w:val="uk-UA"/>
        </w:rPr>
        <w:t xml:space="preserve">«Шкала соціальної бажаності» </w:t>
      </w:r>
      <w:proofErr w:type="spellStart"/>
      <w:r w:rsidR="003D054C" w:rsidRPr="003D054C">
        <w:rPr>
          <w:rFonts w:eastAsia="Calibri"/>
          <w:bCs/>
          <w:sz w:val="28"/>
          <w:szCs w:val="28"/>
          <w:lang w:val="uk-UA"/>
        </w:rPr>
        <w:t>Марлоу</w:t>
      </w:r>
      <w:proofErr w:type="spellEnd"/>
      <w:r w:rsidR="003D054C" w:rsidRPr="003D054C">
        <w:rPr>
          <w:rFonts w:eastAsia="Calibri"/>
          <w:bCs/>
          <w:sz w:val="28"/>
          <w:szCs w:val="28"/>
          <w:lang w:val="uk-UA"/>
        </w:rPr>
        <w:t xml:space="preserve"> </w:t>
      </w:r>
      <w:r w:rsidR="003D054C">
        <w:rPr>
          <w:rFonts w:eastAsia="Calibri"/>
          <w:bCs/>
          <w:sz w:val="28"/>
          <w:szCs w:val="28"/>
          <w:lang w:val="uk-UA"/>
        </w:rPr>
        <w:t>–</w:t>
      </w:r>
      <w:r w:rsidR="003D054C" w:rsidRPr="003D054C">
        <w:rPr>
          <w:rFonts w:eastAsia="Calibri"/>
          <w:bCs/>
          <w:sz w:val="28"/>
          <w:szCs w:val="28"/>
          <w:lang w:val="uk-UA"/>
        </w:rPr>
        <w:t xml:space="preserve"> </w:t>
      </w:r>
      <w:proofErr w:type="spellStart"/>
      <w:r w:rsidR="003D054C" w:rsidRPr="003D054C">
        <w:rPr>
          <w:rFonts w:eastAsia="Calibri"/>
          <w:bCs/>
          <w:sz w:val="28"/>
          <w:szCs w:val="28"/>
          <w:lang w:val="uk-UA"/>
        </w:rPr>
        <w:t>Кроуна</w:t>
      </w:r>
      <w:proofErr w:type="spellEnd"/>
      <w:r w:rsidR="003D054C">
        <w:rPr>
          <w:rFonts w:eastAsia="Calibri"/>
          <w:bCs/>
          <w:sz w:val="28"/>
          <w:szCs w:val="28"/>
          <w:lang w:val="uk-UA"/>
        </w:rPr>
        <w:t xml:space="preserve">, </w:t>
      </w:r>
      <w:r w:rsidR="003D054C" w:rsidRPr="003D054C">
        <w:rPr>
          <w:rFonts w:eastAsia="Calibri"/>
          <w:bCs/>
          <w:sz w:val="28"/>
          <w:szCs w:val="28"/>
          <w:lang w:val="uk-UA"/>
        </w:rPr>
        <w:t xml:space="preserve">«Шкала оцінки </w:t>
      </w:r>
      <w:proofErr w:type="spellStart"/>
      <w:r w:rsidR="003D054C" w:rsidRPr="003D054C">
        <w:rPr>
          <w:rFonts w:eastAsia="Calibri"/>
          <w:bCs/>
          <w:sz w:val="28"/>
          <w:szCs w:val="28"/>
          <w:lang w:val="uk-UA"/>
        </w:rPr>
        <w:t>стресостійкості</w:t>
      </w:r>
      <w:proofErr w:type="spellEnd"/>
      <w:r w:rsidR="003D054C" w:rsidRPr="003D054C">
        <w:rPr>
          <w:rFonts w:eastAsia="Calibri"/>
          <w:bCs/>
          <w:sz w:val="28"/>
          <w:szCs w:val="28"/>
          <w:lang w:val="uk-UA"/>
        </w:rPr>
        <w:t xml:space="preserve"> та соціальної адаптації» Холмса та Рея</w:t>
      </w:r>
      <w:r w:rsidR="003D054C">
        <w:rPr>
          <w:rFonts w:eastAsia="Calibri"/>
          <w:bCs/>
          <w:sz w:val="28"/>
          <w:szCs w:val="28"/>
          <w:lang w:val="uk-UA"/>
        </w:rPr>
        <w:t xml:space="preserve">, </w:t>
      </w:r>
      <w:r w:rsidR="003D054C" w:rsidRPr="003D054C">
        <w:rPr>
          <w:rFonts w:eastAsia="Calibri"/>
          <w:bCs/>
          <w:sz w:val="28"/>
          <w:szCs w:val="28"/>
          <w:lang w:val="uk-UA"/>
        </w:rPr>
        <w:t xml:space="preserve">«Шкала депресії» </w:t>
      </w:r>
      <w:proofErr w:type="spellStart"/>
      <w:r w:rsidR="003D054C" w:rsidRPr="003D054C">
        <w:rPr>
          <w:rFonts w:eastAsia="Calibri"/>
          <w:bCs/>
          <w:sz w:val="28"/>
          <w:szCs w:val="28"/>
          <w:lang w:val="uk-UA"/>
        </w:rPr>
        <w:t>Зунга</w:t>
      </w:r>
      <w:proofErr w:type="spellEnd"/>
      <w:r w:rsidR="003D054C">
        <w:rPr>
          <w:rFonts w:eastAsia="Calibri"/>
          <w:bCs/>
          <w:sz w:val="28"/>
          <w:szCs w:val="28"/>
          <w:lang w:val="uk-UA"/>
        </w:rPr>
        <w:t xml:space="preserve">, </w:t>
      </w:r>
      <w:r w:rsidR="003D054C" w:rsidRPr="003D054C">
        <w:rPr>
          <w:rFonts w:eastAsia="Calibri"/>
          <w:bCs/>
          <w:sz w:val="28"/>
          <w:szCs w:val="28"/>
          <w:lang w:val="uk-UA"/>
        </w:rPr>
        <w:t>«</w:t>
      </w:r>
      <w:proofErr w:type="spellStart"/>
      <w:r w:rsidR="003D054C" w:rsidRPr="003D054C">
        <w:rPr>
          <w:rFonts w:eastAsia="Calibri"/>
          <w:bCs/>
          <w:sz w:val="28"/>
          <w:szCs w:val="28"/>
          <w:lang w:val="uk-UA"/>
        </w:rPr>
        <w:t>Самоопитувальник</w:t>
      </w:r>
      <w:proofErr w:type="spellEnd"/>
      <w:r w:rsidR="003D054C" w:rsidRPr="003D054C">
        <w:rPr>
          <w:rFonts w:eastAsia="Calibri"/>
          <w:bCs/>
          <w:sz w:val="28"/>
          <w:szCs w:val="28"/>
          <w:lang w:val="uk-UA"/>
        </w:rPr>
        <w:t xml:space="preserve">  стану </w:t>
      </w:r>
      <w:proofErr w:type="spellStart"/>
      <w:r w:rsidR="003D054C" w:rsidRPr="003D054C">
        <w:rPr>
          <w:rFonts w:eastAsia="Calibri"/>
          <w:bCs/>
          <w:sz w:val="28"/>
          <w:szCs w:val="28"/>
          <w:lang w:val="uk-UA"/>
        </w:rPr>
        <w:t>здоровʼя</w:t>
      </w:r>
      <w:proofErr w:type="spellEnd"/>
      <w:r w:rsidR="003D054C" w:rsidRPr="003D054C">
        <w:rPr>
          <w:rFonts w:eastAsia="Calibri"/>
          <w:bCs/>
          <w:sz w:val="28"/>
          <w:szCs w:val="28"/>
          <w:lang w:val="uk-UA"/>
        </w:rPr>
        <w:t xml:space="preserve"> (PHQ)»</w:t>
      </w:r>
      <w:r w:rsidR="003D054C">
        <w:rPr>
          <w:rFonts w:eastAsia="Calibri"/>
          <w:bCs/>
          <w:sz w:val="28"/>
          <w:szCs w:val="28"/>
          <w:lang w:val="uk-UA"/>
        </w:rPr>
        <w:t xml:space="preserve"> та </w:t>
      </w:r>
      <w:r w:rsidR="003D054C" w:rsidRPr="003D054C">
        <w:rPr>
          <w:rFonts w:eastAsia="Calibri"/>
          <w:bCs/>
          <w:sz w:val="28"/>
          <w:szCs w:val="28"/>
          <w:lang w:val="uk-UA"/>
        </w:rPr>
        <w:t>«Госпітальна шкала тривоги і депресії (HADS)».</w:t>
      </w:r>
    </w:p>
    <w:p w14:paraId="1757ABD6" w14:textId="3F884FD7" w:rsidR="003D054C" w:rsidRPr="003D054C" w:rsidRDefault="003D054C" w:rsidP="00372BAB">
      <w:pPr>
        <w:spacing w:line="360" w:lineRule="auto"/>
        <w:ind w:firstLine="360"/>
        <w:jc w:val="both"/>
        <w:rPr>
          <w:rFonts w:eastAsia="Calibri"/>
          <w:bCs/>
          <w:sz w:val="28"/>
          <w:szCs w:val="28"/>
          <w:lang w:val="uk-UA"/>
        </w:rPr>
      </w:pPr>
      <w:r w:rsidRPr="003D054C">
        <w:rPr>
          <w:rFonts w:eastAsia="Calibri"/>
          <w:bCs/>
          <w:sz w:val="28"/>
          <w:szCs w:val="28"/>
          <w:lang w:val="uk-UA"/>
        </w:rPr>
        <w:t xml:space="preserve">Завдяки </w:t>
      </w:r>
      <w:r>
        <w:rPr>
          <w:rFonts w:eastAsia="Calibri"/>
          <w:bCs/>
          <w:sz w:val="28"/>
          <w:szCs w:val="28"/>
          <w:lang w:val="uk-UA"/>
        </w:rPr>
        <w:t xml:space="preserve">методиці </w:t>
      </w:r>
      <w:r w:rsidRPr="003D054C">
        <w:rPr>
          <w:rFonts w:eastAsia="Calibri"/>
          <w:bCs/>
          <w:sz w:val="28"/>
          <w:szCs w:val="28"/>
          <w:lang w:val="uk-UA"/>
        </w:rPr>
        <w:t xml:space="preserve">«Шкала депресії» </w:t>
      </w:r>
      <w:proofErr w:type="spellStart"/>
      <w:r w:rsidRPr="003D054C">
        <w:rPr>
          <w:rFonts w:eastAsia="Calibri"/>
          <w:bCs/>
          <w:sz w:val="28"/>
          <w:szCs w:val="28"/>
          <w:lang w:val="uk-UA"/>
        </w:rPr>
        <w:t>Зунга</w:t>
      </w:r>
      <w:proofErr w:type="spellEnd"/>
      <w:r>
        <w:rPr>
          <w:rFonts w:eastAsia="Calibri"/>
          <w:bCs/>
          <w:sz w:val="28"/>
          <w:szCs w:val="28"/>
          <w:lang w:val="uk-UA"/>
        </w:rPr>
        <w:t xml:space="preserve"> ми змогли виявити, скільки респондентів мають ознаки депресії та який їх прояв за інтенсивністю. </w:t>
      </w:r>
      <w:r w:rsidRPr="003D054C">
        <w:rPr>
          <w:rFonts w:eastAsia="Calibri"/>
          <w:bCs/>
          <w:sz w:val="28"/>
          <w:szCs w:val="28"/>
          <w:lang w:val="uk-UA"/>
        </w:rPr>
        <w:t>«</w:t>
      </w:r>
      <w:proofErr w:type="spellStart"/>
      <w:r w:rsidRPr="003D054C">
        <w:rPr>
          <w:rFonts w:eastAsia="Calibri"/>
          <w:bCs/>
          <w:sz w:val="28"/>
          <w:szCs w:val="28"/>
          <w:lang w:val="uk-UA"/>
        </w:rPr>
        <w:t>Торонтська</w:t>
      </w:r>
      <w:proofErr w:type="spellEnd"/>
      <w:r w:rsidRPr="003D054C">
        <w:rPr>
          <w:rFonts w:eastAsia="Calibri"/>
          <w:bCs/>
          <w:sz w:val="28"/>
          <w:szCs w:val="28"/>
          <w:lang w:val="uk-UA"/>
        </w:rPr>
        <w:t xml:space="preserve"> </w:t>
      </w:r>
      <w:proofErr w:type="spellStart"/>
      <w:r w:rsidRPr="003D054C">
        <w:rPr>
          <w:rFonts w:eastAsia="Calibri"/>
          <w:bCs/>
          <w:sz w:val="28"/>
          <w:szCs w:val="28"/>
          <w:lang w:val="uk-UA"/>
        </w:rPr>
        <w:t>алекситимічна</w:t>
      </w:r>
      <w:proofErr w:type="spellEnd"/>
      <w:r w:rsidRPr="003D054C">
        <w:rPr>
          <w:rFonts w:eastAsia="Calibri"/>
          <w:bCs/>
          <w:sz w:val="28"/>
          <w:szCs w:val="28"/>
          <w:lang w:val="uk-UA"/>
        </w:rPr>
        <w:t xml:space="preserve"> шкала» (TAS-20)</w:t>
      </w:r>
      <w:r>
        <w:rPr>
          <w:rFonts w:eastAsia="Calibri"/>
          <w:bCs/>
          <w:sz w:val="28"/>
          <w:szCs w:val="28"/>
          <w:lang w:val="uk-UA"/>
        </w:rPr>
        <w:t xml:space="preserve"> дала змогу проаналізувати скільки респондентів, що мають високі показники депресії, мають схильність до алекситимії та проблеми з розумінням і вербалізацією власних емоцій. Методика </w:t>
      </w:r>
      <w:r w:rsidRPr="003D054C">
        <w:rPr>
          <w:rFonts w:eastAsia="Calibri"/>
          <w:bCs/>
          <w:sz w:val="28"/>
          <w:szCs w:val="28"/>
          <w:lang w:val="uk-UA"/>
        </w:rPr>
        <w:t>«</w:t>
      </w:r>
      <w:proofErr w:type="spellStart"/>
      <w:r w:rsidRPr="003D054C">
        <w:rPr>
          <w:rFonts w:eastAsia="Calibri"/>
          <w:bCs/>
          <w:sz w:val="28"/>
          <w:szCs w:val="28"/>
          <w:lang w:val="uk-UA"/>
        </w:rPr>
        <w:t>Копінг</w:t>
      </w:r>
      <w:proofErr w:type="spellEnd"/>
      <w:r w:rsidRPr="003D054C">
        <w:rPr>
          <w:rFonts w:eastAsia="Calibri"/>
          <w:bCs/>
          <w:sz w:val="28"/>
          <w:szCs w:val="28"/>
          <w:lang w:val="uk-UA"/>
        </w:rPr>
        <w:t xml:space="preserve">-стратегії» Р. </w:t>
      </w:r>
      <w:proofErr w:type="spellStart"/>
      <w:r w:rsidRPr="003D054C">
        <w:rPr>
          <w:rFonts w:eastAsia="Calibri"/>
          <w:bCs/>
          <w:sz w:val="28"/>
          <w:szCs w:val="28"/>
          <w:lang w:val="uk-UA"/>
        </w:rPr>
        <w:t>Лазаруса</w:t>
      </w:r>
      <w:proofErr w:type="spellEnd"/>
      <w:r w:rsidRPr="003D054C">
        <w:rPr>
          <w:rFonts w:eastAsia="Calibri"/>
          <w:bCs/>
          <w:sz w:val="28"/>
          <w:szCs w:val="28"/>
          <w:lang w:val="uk-UA"/>
        </w:rPr>
        <w:t xml:space="preserve"> (WCQ)</w:t>
      </w:r>
      <w:r>
        <w:rPr>
          <w:rFonts w:eastAsia="Calibri"/>
          <w:bCs/>
          <w:sz w:val="28"/>
          <w:szCs w:val="28"/>
          <w:lang w:val="uk-UA"/>
        </w:rPr>
        <w:t xml:space="preserve"> вказала нам на те, які поведінкові та емоційні стратегії можуть формувати передумови для розвитку чи </w:t>
      </w:r>
      <w:r>
        <w:rPr>
          <w:rFonts w:eastAsia="Calibri"/>
          <w:bCs/>
          <w:sz w:val="28"/>
          <w:szCs w:val="28"/>
          <w:lang w:val="uk-UA"/>
        </w:rPr>
        <w:lastRenderedPageBreak/>
        <w:t xml:space="preserve">прогресування маскованої форми депресії і як це проявляється у представниць нашої вибірки. </w:t>
      </w:r>
      <w:r w:rsidR="00191CDA">
        <w:rPr>
          <w:rFonts w:eastAsia="Calibri"/>
          <w:bCs/>
          <w:sz w:val="28"/>
          <w:szCs w:val="28"/>
          <w:lang w:val="uk-UA"/>
        </w:rPr>
        <w:t xml:space="preserve">Використання </w:t>
      </w:r>
      <w:r w:rsidRPr="003D054C">
        <w:rPr>
          <w:rFonts w:eastAsia="Calibri"/>
          <w:bCs/>
          <w:sz w:val="28"/>
          <w:szCs w:val="28"/>
          <w:lang w:val="uk-UA"/>
        </w:rPr>
        <w:t>«Шкал</w:t>
      </w:r>
      <w:r w:rsidR="00191CDA">
        <w:rPr>
          <w:rFonts w:eastAsia="Calibri"/>
          <w:bCs/>
          <w:sz w:val="28"/>
          <w:szCs w:val="28"/>
          <w:lang w:val="uk-UA"/>
        </w:rPr>
        <w:t>и</w:t>
      </w:r>
      <w:r w:rsidRPr="003D054C">
        <w:rPr>
          <w:rFonts w:eastAsia="Calibri"/>
          <w:bCs/>
          <w:sz w:val="28"/>
          <w:szCs w:val="28"/>
          <w:lang w:val="uk-UA"/>
        </w:rPr>
        <w:t xml:space="preserve"> соціальної бажаності» </w:t>
      </w:r>
      <w:proofErr w:type="spellStart"/>
      <w:r w:rsidRPr="003D054C">
        <w:rPr>
          <w:rFonts w:eastAsia="Calibri"/>
          <w:bCs/>
          <w:sz w:val="28"/>
          <w:szCs w:val="28"/>
          <w:lang w:val="uk-UA"/>
        </w:rPr>
        <w:t>Марлоу</w:t>
      </w:r>
      <w:proofErr w:type="spellEnd"/>
      <w:r w:rsidRPr="003D054C">
        <w:rPr>
          <w:rFonts w:eastAsia="Calibri"/>
          <w:bCs/>
          <w:sz w:val="28"/>
          <w:szCs w:val="28"/>
          <w:lang w:val="uk-UA"/>
        </w:rPr>
        <w:t xml:space="preserve"> </w:t>
      </w:r>
      <w:r>
        <w:rPr>
          <w:rFonts w:eastAsia="Calibri"/>
          <w:bCs/>
          <w:sz w:val="28"/>
          <w:szCs w:val="28"/>
          <w:lang w:val="uk-UA"/>
        </w:rPr>
        <w:t>–</w:t>
      </w:r>
      <w:r w:rsidRPr="003D054C">
        <w:rPr>
          <w:rFonts w:eastAsia="Calibri"/>
          <w:bCs/>
          <w:sz w:val="28"/>
          <w:szCs w:val="28"/>
          <w:lang w:val="uk-UA"/>
        </w:rPr>
        <w:t xml:space="preserve"> </w:t>
      </w:r>
      <w:proofErr w:type="spellStart"/>
      <w:r w:rsidRPr="003D054C">
        <w:rPr>
          <w:rFonts w:eastAsia="Calibri"/>
          <w:bCs/>
          <w:sz w:val="28"/>
          <w:szCs w:val="28"/>
          <w:lang w:val="uk-UA"/>
        </w:rPr>
        <w:t>Кроуна</w:t>
      </w:r>
      <w:proofErr w:type="spellEnd"/>
      <w:r>
        <w:rPr>
          <w:rFonts w:eastAsia="Calibri"/>
          <w:bCs/>
          <w:sz w:val="28"/>
          <w:szCs w:val="28"/>
          <w:lang w:val="uk-UA"/>
        </w:rPr>
        <w:t xml:space="preserve"> дозволил</w:t>
      </w:r>
      <w:r w:rsidR="00191CDA">
        <w:rPr>
          <w:rFonts w:eastAsia="Calibri"/>
          <w:bCs/>
          <w:sz w:val="28"/>
          <w:szCs w:val="28"/>
          <w:lang w:val="uk-UA"/>
        </w:rPr>
        <w:t>о</w:t>
      </w:r>
      <w:r>
        <w:rPr>
          <w:rFonts w:eastAsia="Calibri"/>
          <w:bCs/>
          <w:sz w:val="28"/>
          <w:szCs w:val="28"/>
          <w:lang w:val="uk-UA"/>
        </w:rPr>
        <w:t xml:space="preserve"> з’ясувати </w:t>
      </w:r>
      <w:r w:rsidR="00191CDA">
        <w:rPr>
          <w:rFonts w:eastAsia="Calibri"/>
          <w:bCs/>
          <w:sz w:val="28"/>
          <w:szCs w:val="28"/>
          <w:lang w:val="uk-UA"/>
        </w:rPr>
        <w:t xml:space="preserve">нам, чи поводяться респонденти так, як від них очікують (наприклад приховують власні негативні емоції від інших, щоб їх поведінка була прийнятною для більшості), що може впливати на розвиток симптомів маскованої депресії. </w:t>
      </w:r>
      <w:r w:rsidR="00191CDA" w:rsidRPr="00191CDA">
        <w:rPr>
          <w:rFonts w:eastAsia="Calibri"/>
          <w:bCs/>
          <w:sz w:val="28"/>
          <w:szCs w:val="28"/>
          <w:lang w:val="uk-UA"/>
        </w:rPr>
        <w:t xml:space="preserve">«Шкала оцінки </w:t>
      </w:r>
      <w:proofErr w:type="spellStart"/>
      <w:r w:rsidR="00191CDA" w:rsidRPr="00191CDA">
        <w:rPr>
          <w:rFonts w:eastAsia="Calibri"/>
          <w:bCs/>
          <w:sz w:val="28"/>
          <w:szCs w:val="28"/>
          <w:lang w:val="uk-UA"/>
        </w:rPr>
        <w:t>стресостійкості</w:t>
      </w:r>
      <w:proofErr w:type="spellEnd"/>
      <w:r w:rsidR="00191CDA" w:rsidRPr="00191CDA">
        <w:rPr>
          <w:rFonts w:eastAsia="Calibri"/>
          <w:bCs/>
          <w:sz w:val="28"/>
          <w:szCs w:val="28"/>
          <w:lang w:val="uk-UA"/>
        </w:rPr>
        <w:t xml:space="preserve"> та соціальної адаптації» Холмса та Рея</w:t>
      </w:r>
      <w:r w:rsidR="00191CDA">
        <w:rPr>
          <w:rFonts w:eastAsia="Calibri"/>
          <w:bCs/>
          <w:sz w:val="28"/>
          <w:szCs w:val="28"/>
          <w:lang w:val="uk-UA"/>
        </w:rPr>
        <w:t xml:space="preserve"> дозволила дослідити загальний рівень стресового навантаження у респондентів та ризик розвитку у них соматичних симптомів. Методики </w:t>
      </w:r>
      <w:r w:rsidR="00191CDA" w:rsidRPr="003D054C">
        <w:rPr>
          <w:rFonts w:eastAsia="Calibri"/>
          <w:bCs/>
          <w:sz w:val="28"/>
          <w:szCs w:val="28"/>
          <w:lang w:val="uk-UA"/>
        </w:rPr>
        <w:t>«</w:t>
      </w:r>
      <w:proofErr w:type="spellStart"/>
      <w:r w:rsidR="00191CDA" w:rsidRPr="003D054C">
        <w:rPr>
          <w:rFonts w:eastAsia="Calibri"/>
          <w:bCs/>
          <w:sz w:val="28"/>
          <w:szCs w:val="28"/>
          <w:lang w:val="uk-UA"/>
        </w:rPr>
        <w:t>Самоопитувальник</w:t>
      </w:r>
      <w:proofErr w:type="spellEnd"/>
      <w:r w:rsidR="00191CDA" w:rsidRPr="003D054C">
        <w:rPr>
          <w:rFonts w:eastAsia="Calibri"/>
          <w:bCs/>
          <w:sz w:val="28"/>
          <w:szCs w:val="28"/>
          <w:lang w:val="uk-UA"/>
        </w:rPr>
        <w:t xml:space="preserve">  стану </w:t>
      </w:r>
      <w:proofErr w:type="spellStart"/>
      <w:r w:rsidR="00191CDA" w:rsidRPr="003D054C">
        <w:rPr>
          <w:rFonts w:eastAsia="Calibri"/>
          <w:bCs/>
          <w:sz w:val="28"/>
          <w:szCs w:val="28"/>
          <w:lang w:val="uk-UA"/>
        </w:rPr>
        <w:t>здоровʼя</w:t>
      </w:r>
      <w:proofErr w:type="spellEnd"/>
      <w:r w:rsidR="00191CDA" w:rsidRPr="003D054C">
        <w:rPr>
          <w:rFonts w:eastAsia="Calibri"/>
          <w:bCs/>
          <w:sz w:val="28"/>
          <w:szCs w:val="28"/>
          <w:lang w:val="uk-UA"/>
        </w:rPr>
        <w:t xml:space="preserve"> (PHQ)»</w:t>
      </w:r>
      <w:r w:rsidR="00191CDA">
        <w:rPr>
          <w:rFonts w:eastAsia="Calibri"/>
          <w:bCs/>
          <w:sz w:val="28"/>
          <w:szCs w:val="28"/>
          <w:lang w:val="uk-UA"/>
        </w:rPr>
        <w:t xml:space="preserve"> та </w:t>
      </w:r>
      <w:r w:rsidR="00191CDA" w:rsidRPr="003D054C">
        <w:rPr>
          <w:rFonts w:eastAsia="Calibri"/>
          <w:bCs/>
          <w:sz w:val="28"/>
          <w:szCs w:val="28"/>
          <w:lang w:val="uk-UA"/>
        </w:rPr>
        <w:t>«Госпітальна шкала тривоги і депресії (HADS)»</w:t>
      </w:r>
      <w:r w:rsidR="00191CDA">
        <w:rPr>
          <w:rFonts w:eastAsia="Calibri"/>
          <w:bCs/>
          <w:sz w:val="28"/>
          <w:szCs w:val="28"/>
          <w:lang w:val="uk-UA"/>
        </w:rPr>
        <w:t xml:space="preserve"> дали змогу дослідити та проаналізувати наявні соматичні та афективні порушення, які можуть проявлятись, як симптоматика маскованих депресій. </w:t>
      </w:r>
    </w:p>
    <w:p w14:paraId="1A159450" w14:textId="1BB57646" w:rsidR="005752DB" w:rsidRDefault="00191CDA" w:rsidP="00372BAB">
      <w:pPr>
        <w:spacing w:line="360" w:lineRule="auto"/>
        <w:ind w:firstLine="360"/>
        <w:jc w:val="both"/>
        <w:rPr>
          <w:rFonts w:eastAsia="Calibri"/>
          <w:bCs/>
          <w:sz w:val="28"/>
          <w:szCs w:val="28"/>
          <w:lang w:val="uk-UA"/>
        </w:rPr>
      </w:pPr>
      <w:r>
        <w:rPr>
          <w:rFonts w:eastAsia="Calibri"/>
          <w:bCs/>
          <w:sz w:val="28"/>
          <w:szCs w:val="28"/>
          <w:lang w:val="uk-UA"/>
        </w:rPr>
        <w:t>З метою</w:t>
      </w:r>
      <w:r w:rsidR="003D054C" w:rsidRPr="003D054C">
        <w:rPr>
          <w:rFonts w:eastAsia="Calibri"/>
          <w:bCs/>
          <w:sz w:val="28"/>
          <w:szCs w:val="28"/>
          <w:lang w:val="uk-UA"/>
        </w:rPr>
        <w:t xml:space="preserve"> </w:t>
      </w:r>
      <w:r>
        <w:rPr>
          <w:rFonts w:eastAsia="Calibri"/>
          <w:bCs/>
          <w:sz w:val="28"/>
          <w:szCs w:val="28"/>
          <w:lang w:val="uk-UA"/>
        </w:rPr>
        <w:t>реалізації</w:t>
      </w:r>
      <w:r w:rsidR="003D054C" w:rsidRPr="003D054C">
        <w:rPr>
          <w:rFonts w:eastAsia="Calibri"/>
          <w:bCs/>
          <w:sz w:val="28"/>
          <w:szCs w:val="28"/>
          <w:lang w:val="uk-UA"/>
        </w:rPr>
        <w:t xml:space="preserve"> кількісного аналізу в </w:t>
      </w:r>
      <w:r w:rsidR="0089113D">
        <w:rPr>
          <w:rFonts w:eastAsia="Calibri"/>
          <w:bCs/>
          <w:sz w:val="28"/>
          <w:szCs w:val="28"/>
          <w:lang w:val="uk-UA"/>
        </w:rPr>
        <w:t xml:space="preserve">даному </w:t>
      </w:r>
      <w:r w:rsidR="003D054C" w:rsidRPr="003D054C">
        <w:rPr>
          <w:rFonts w:eastAsia="Calibri"/>
          <w:bCs/>
          <w:sz w:val="28"/>
          <w:szCs w:val="28"/>
          <w:lang w:val="uk-UA"/>
        </w:rPr>
        <w:t>емпіричн</w:t>
      </w:r>
      <w:r w:rsidR="0089113D">
        <w:rPr>
          <w:rFonts w:eastAsia="Calibri"/>
          <w:bCs/>
          <w:sz w:val="28"/>
          <w:szCs w:val="28"/>
          <w:lang w:val="uk-UA"/>
        </w:rPr>
        <w:t>ому</w:t>
      </w:r>
      <w:r w:rsidR="003D054C" w:rsidRPr="003D054C">
        <w:rPr>
          <w:rFonts w:eastAsia="Calibri"/>
          <w:bCs/>
          <w:sz w:val="28"/>
          <w:szCs w:val="28"/>
          <w:lang w:val="uk-UA"/>
        </w:rPr>
        <w:t xml:space="preserve"> дослідженн</w:t>
      </w:r>
      <w:r w:rsidR="0089113D">
        <w:rPr>
          <w:rFonts w:eastAsia="Calibri"/>
          <w:bCs/>
          <w:sz w:val="28"/>
          <w:szCs w:val="28"/>
          <w:lang w:val="uk-UA"/>
        </w:rPr>
        <w:t>і</w:t>
      </w:r>
      <w:r w:rsidR="003D054C" w:rsidRPr="003D054C">
        <w:rPr>
          <w:rFonts w:eastAsia="Calibri"/>
          <w:bCs/>
          <w:sz w:val="28"/>
          <w:szCs w:val="28"/>
          <w:lang w:val="uk-UA"/>
        </w:rPr>
        <w:t xml:space="preserve">, ми використовували IBM SPSS </w:t>
      </w:r>
      <w:proofErr w:type="spellStart"/>
      <w:r w:rsidR="003D054C" w:rsidRPr="003D054C">
        <w:rPr>
          <w:rFonts w:eastAsia="Calibri"/>
          <w:bCs/>
          <w:sz w:val="28"/>
          <w:szCs w:val="28"/>
          <w:lang w:val="uk-UA"/>
        </w:rPr>
        <w:t>Statistics</w:t>
      </w:r>
      <w:proofErr w:type="spellEnd"/>
      <w:r w:rsidR="003D054C" w:rsidRPr="003D054C">
        <w:rPr>
          <w:rFonts w:eastAsia="Calibri"/>
          <w:bCs/>
          <w:sz w:val="28"/>
          <w:szCs w:val="28"/>
          <w:lang w:val="uk-UA"/>
        </w:rPr>
        <w:t xml:space="preserve"> 26.0. Отримані дані за критерієм </w:t>
      </w:r>
      <w:proofErr w:type="spellStart"/>
      <w:r w:rsidR="003D054C" w:rsidRPr="003D054C">
        <w:rPr>
          <w:rFonts w:eastAsia="Calibri"/>
          <w:bCs/>
          <w:sz w:val="28"/>
          <w:szCs w:val="28"/>
          <w:lang w:val="uk-UA"/>
        </w:rPr>
        <w:t>Шапіро</w:t>
      </w:r>
      <w:proofErr w:type="spellEnd"/>
      <w:r w:rsidR="003D054C" w:rsidRPr="003D054C">
        <w:rPr>
          <w:rFonts w:eastAsia="Calibri"/>
          <w:bCs/>
          <w:sz w:val="28"/>
          <w:szCs w:val="28"/>
          <w:lang w:val="uk-UA"/>
        </w:rPr>
        <w:t xml:space="preserve"> –</w:t>
      </w:r>
      <w:proofErr w:type="spellStart"/>
      <w:r w:rsidR="003D054C" w:rsidRPr="003D054C">
        <w:rPr>
          <w:rFonts w:eastAsia="Calibri"/>
          <w:bCs/>
          <w:sz w:val="28"/>
          <w:szCs w:val="28"/>
          <w:lang w:val="uk-UA"/>
        </w:rPr>
        <w:t>Уілк</w:t>
      </w:r>
      <w:r w:rsidR="0089113D">
        <w:rPr>
          <w:rFonts w:eastAsia="Calibri"/>
          <w:bCs/>
          <w:sz w:val="28"/>
          <w:szCs w:val="28"/>
          <w:lang w:val="uk-UA"/>
        </w:rPr>
        <w:t>а</w:t>
      </w:r>
      <w:proofErr w:type="spellEnd"/>
      <w:r w:rsidR="003D054C" w:rsidRPr="003D054C">
        <w:rPr>
          <w:rFonts w:eastAsia="Calibri"/>
          <w:bCs/>
          <w:sz w:val="28"/>
          <w:szCs w:val="28"/>
          <w:lang w:val="uk-UA"/>
        </w:rPr>
        <w:t xml:space="preserve"> </w:t>
      </w:r>
      <w:r w:rsidR="0089113D">
        <w:rPr>
          <w:rFonts w:eastAsia="Calibri"/>
          <w:bCs/>
          <w:sz w:val="28"/>
          <w:szCs w:val="28"/>
          <w:lang w:val="uk-UA"/>
        </w:rPr>
        <w:t>вказали на те</w:t>
      </w:r>
      <w:r w:rsidR="003D054C" w:rsidRPr="003D054C">
        <w:rPr>
          <w:rFonts w:eastAsia="Calibri"/>
          <w:bCs/>
          <w:sz w:val="28"/>
          <w:szCs w:val="28"/>
          <w:lang w:val="uk-UA"/>
        </w:rPr>
        <w:t>, що респонденти, які приймали участь у дослідженн</w:t>
      </w:r>
      <w:r w:rsidR="0089113D">
        <w:rPr>
          <w:rFonts w:eastAsia="Calibri"/>
          <w:bCs/>
          <w:sz w:val="28"/>
          <w:szCs w:val="28"/>
          <w:lang w:val="uk-UA"/>
        </w:rPr>
        <w:t>і</w:t>
      </w:r>
      <w:r w:rsidR="003D054C" w:rsidRPr="003D054C">
        <w:rPr>
          <w:rFonts w:eastAsia="Calibri"/>
          <w:bCs/>
          <w:sz w:val="28"/>
          <w:szCs w:val="28"/>
          <w:lang w:val="uk-UA"/>
        </w:rPr>
        <w:t xml:space="preserve"> склали вибірку, яка відхиляється від нормальної. </w:t>
      </w:r>
      <w:r w:rsidR="0089113D">
        <w:rPr>
          <w:rFonts w:eastAsia="Calibri"/>
          <w:bCs/>
          <w:sz w:val="28"/>
          <w:szCs w:val="28"/>
          <w:lang w:val="uk-UA"/>
        </w:rPr>
        <w:t>З огляду</w:t>
      </w:r>
      <w:r w:rsidR="003D054C" w:rsidRPr="003D054C">
        <w:rPr>
          <w:rFonts w:eastAsia="Calibri"/>
          <w:bCs/>
          <w:sz w:val="28"/>
          <w:szCs w:val="28"/>
          <w:lang w:val="uk-UA"/>
        </w:rPr>
        <w:t xml:space="preserve"> на це, ми використовували </w:t>
      </w:r>
      <w:r w:rsidR="0089113D" w:rsidRPr="0089113D">
        <w:rPr>
          <w:rFonts w:eastAsia="Calibri"/>
          <w:bCs/>
          <w:sz w:val="28"/>
          <w:szCs w:val="28"/>
          <w:lang w:val="uk-UA"/>
        </w:rPr>
        <w:t>непараметричн</w:t>
      </w:r>
      <w:r w:rsidR="0089113D">
        <w:rPr>
          <w:rFonts w:eastAsia="Calibri"/>
          <w:bCs/>
          <w:sz w:val="28"/>
          <w:szCs w:val="28"/>
          <w:lang w:val="uk-UA"/>
        </w:rPr>
        <w:t>ий</w:t>
      </w:r>
      <w:r w:rsidR="0089113D" w:rsidRPr="0089113D">
        <w:rPr>
          <w:rFonts w:eastAsia="Calibri"/>
          <w:bCs/>
          <w:sz w:val="28"/>
          <w:szCs w:val="28"/>
          <w:lang w:val="uk-UA"/>
        </w:rPr>
        <w:t xml:space="preserve"> </w:t>
      </w:r>
      <w:r w:rsidR="0089113D">
        <w:rPr>
          <w:rFonts w:eastAsia="Calibri"/>
          <w:bCs/>
          <w:sz w:val="28"/>
          <w:szCs w:val="28"/>
          <w:lang w:val="uk-UA"/>
        </w:rPr>
        <w:t>критерій</w:t>
      </w:r>
      <w:r w:rsidR="0089113D" w:rsidRPr="0089113D">
        <w:rPr>
          <w:rFonts w:eastAsia="Calibri"/>
          <w:bCs/>
          <w:sz w:val="28"/>
          <w:szCs w:val="28"/>
          <w:lang w:val="uk-UA"/>
        </w:rPr>
        <w:t xml:space="preserve"> статистичної залежності між двома змінними</w:t>
      </w:r>
      <w:r w:rsidR="0089113D">
        <w:rPr>
          <w:rFonts w:eastAsia="Calibri"/>
          <w:bCs/>
          <w:sz w:val="28"/>
          <w:szCs w:val="28"/>
          <w:lang w:val="uk-UA"/>
        </w:rPr>
        <w:t xml:space="preserve">, а саме коефіцієнт рангової кореляції </w:t>
      </w:r>
      <w:r w:rsidR="0089113D">
        <w:rPr>
          <w:rFonts w:eastAsia="Calibri"/>
          <w:bCs/>
          <w:sz w:val="28"/>
          <w:szCs w:val="28"/>
          <w:lang w:val="en-US"/>
        </w:rPr>
        <w:t>r</w:t>
      </w:r>
      <w:r w:rsidR="0089113D" w:rsidRPr="0089113D">
        <w:rPr>
          <w:rFonts w:eastAsia="Calibri"/>
          <w:bCs/>
          <w:sz w:val="28"/>
          <w:szCs w:val="28"/>
          <w:lang w:val="uk-UA"/>
        </w:rPr>
        <w:t>-</w:t>
      </w:r>
      <w:proofErr w:type="spellStart"/>
      <w:r w:rsidR="0089113D" w:rsidRPr="0089113D">
        <w:rPr>
          <w:rFonts w:eastAsia="Calibri"/>
          <w:bCs/>
          <w:sz w:val="28"/>
          <w:szCs w:val="28"/>
          <w:lang w:val="uk-UA"/>
        </w:rPr>
        <w:t>С</w:t>
      </w:r>
      <w:r w:rsidR="0089113D">
        <w:rPr>
          <w:rFonts w:eastAsia="Calibri"/>
          <w:bCs/>
          <w:sz w:val="28"/>
          <w:szCs w:val="28"/>
          <w:lang w:val="uk-UA"/>
        </w:rPr>
        <w:t>пірмена</w:t>
      </w:r>
      <w:proofErr w:type="spellEnd"/>
      <w:r w:rsidR="0089113D">
        <w:rPr>
          <w:rFonts w:eastAsia="Calibri"/>
          <w:bCs/>
          <w:sz w:val="28"/>
          <w:szCs w:val="28"/>
          <w:lang w:val="uk-UA"/>
        </w:rPr>
        <w:t xml:space="preserve">. Це дало нам змогу встановити кореляцію та проаналізувати </w:t>
      </w:r>
      <w:r w:rsidR="003D054C" w:rsidRPr="003D054C">
        <w:rPr>
          <w:rFonts w:eastAsia="Calibri"/>
          <w:bCs/>
          <w:sz w:val="28"/>
          <w:szCs w:val="28"/>
          <w:lang w:val="uk-UA"/>
        </w:rPr>
        <w:t xml:space="preserve">наявність статистичної різниці у </w:t>
      </w:r>
      <w:r w:rsidR="0089113D">
        <w:rPr>
          <w:rFonts w:eastAsia="Calibri"/>
          <w:bCs/>
          <w:sz w:val="28"/>
          <w:szCs w:val="28"/>
          <w:lang w:val="uk-UA"/>
        </w:rPr>
        <w:t>респондентів по різних передумовах, що можуть викликати симптоми маскованої депресії та визначити, які саме симптоми є переважаючими</w:t>
      </w:r>
      <w:r w:rsidR="003D054C" w:rsidRPr="003D054C">
        <w:rPr>
          <w:rFonts w:eastAsia="Calibri"/>
          <w:bCs/>
          <w:sz w:val="28"/>
          <w:szCs w:val="28"/>
          <w:lang w:val="uk-UA"/>
        </w:rPr>
        <w:t>. Даний кількісний аналіз є основою для якісного аналізу, основні результати якого представлені нижче.</w:t>
      </w:r>
    </w:p>
    <w:p w14:paraId="5659CF76" w14:textId="75D1195B" w:rsidR="0039621B" w:rsidRPr="004E40B5" w:rsidRDefault="005752DB" w:rsidP="00372BAB">
      <w:pPr>
        <w:spacing w:line="360" w:lineRule="auto"/>
        <w:ind w:firstLine="709"/>
        <w:jc w:val="both"/>
        <w:rPr>
          <w:sz w:val="28"/>
          <w:szCs w:val="28"/>
        </w:rPr>
      </w:pPr>
      <w:bookmarkStart w:id="65" w:name="_Hlk200030355"/>
      <w:r>
        <w:rPr>
          <w:sz w:val="28"/>
          <w:szCs w:val="28"/>
          <w:lang w:val="uk-UA"/>
        </w:rPr>
        <w:t xml:space="preserve">Почнімо з того, що </w:t>
      </w:r>
      <w:r w:rsidR="0039621B" w:rsidRPr="004E40B5">
        <w:rPr>
          <w:sz w:val="28"/>
          <w:szCs w:val="28"/>
        </w:rPr>
        <w:t xml:space="preserve">весь </w:t>
      </w:r>
      <w:proofErr w:type="spellStart"/>
      <w:r w:rsidR="0039621B" w:rsidRPr="004E40B5">
        <w:rPr>
          <w:sz w:val="28"/>
          <w:szCs w:val="28"/>
        </w:rPr>
        <w:t>процес</w:t>
      </w:r>
      <w:proofErr w:type="spellEnd"/>
      <w:r w:rsidR="0039621B" w:rsidRPr="004E40B5">
        <w:rPr>
          <w:sz w:val="28"/>
          <w:szCs w:val="28"/>
        </w:rPr>
        <w:t xml:space="preserve"> </w:t>
      </w:r>
      <w:r>
        <w:rPr>
          <w:sz w:val="28"/>
          <w:szCs w:val="28"/>
          <w:lang w:val="uk-UA"/>
        </w:rPr>
        <w:t xml:space="preserve">емпіричного </w:t>
      </w:r>
      <w:proofErr w:type="spellStart"/>
      <w:r w:rsidR="0039621B" w:rsidRPr="004E40B5">
        <w:rPr>
          <w:sz w:val="28"/>
          <w:szCs w:val="28"/>
        </w:rPr>
        <w:t>дослідження</w:t>
      </w:r>
      <w:proofErr w:type="spellEnd"/>
      <w:r w:rsidR="0039621B" w:rsidRPr="004E40B5">
        <w:rPr>
          <w:sz w:val="28"/>
          <w:szCs w:val="28"/>
        </w:rPr>
        <w:t xml:space="preserve"> </w:t>
      </w:r>
      <w:proofErr w:type="spellStart"/>
      <w:r w:rsidR="0039621B" w:rsidRPr="004E40B5">
        <w:rPr>
          <w:sz w:val="28"/>
          <w:szCs w:val="28"/>
        </w:rPr>
        <w:t>був</w:t>
      </w:r>
      <w:proofErr w:type="spellEnd"/>
      <w:r w:rsidR="0039621B" w:rsidRPr="004E40B5">
        <w:rPr>
          <w:sz w:val="28"/>
          <w:szCs w:val="28"/>
        </w:rPr>
        <w:t xml:space="preserve"> </w:t>
      </w:r>
      <w:r>
        <w:rPr>
          <w:sz w:val="28"/>
          <w:szCs w:val="28"/>
          <w:lang w:val="uk-UA"/>
        </w:rPr>
        <w:t>розподілений</w:t>
      </w:r>
      <w:r w:rsidR="0039621B" w:rsidRPr="004E40B5">
        <w:rPr>
          <w:sz w:val="28"/>
          <w:szCs w:val="28"/>
        </w:rPr>
        <w:t xml:space="preserve"> на </w:t>
      </w:r>
      <w:proofErr w:type="spellStart"/>
      <w:r w:rsidR="0039621B" w:rsidRPr="004E40B5">
        <w:rPr>
          <w:sz w:val="28"/>
          <w:szCs w:val="28"/>
        </w:rPr>
        <w:t>дві</w:t>
      </w:r>
      <w:proofErr w:type="spellEnd"/>
      <w:r w:rsidR="0039621B" w:rsidRPr="004E40B5">
        <w:rPr>
          <w:sz w:val="28"/>
          <w:szCs w:val="28"/>
        </w:rPr>
        <w:t xml:space="preserve"> </w:t>
      </w:r>
      <w:proofErr w:type="spellStart"/>
      <w:r w:rsidR="0039621B" w:rsidRPr="004E40B5">
        <w:rPr>
          <w:sz w:val="28"/>
          <w:szCs w:val="28"/>
        </w:rPr>
        <w:t>частини</w:t>
      </w:r>
      <w:proofErr w:type="spellEnd"/>
      <w:r w:rsidR="0039621B" w:rsidRPr="004E40B5">
        <w:rPr>
          <w:sz w:val="28"/>
          <w:szCs w:val="28"/>
        </w:rPr>
        <w:t xml:space="preserve">. </w:t>
      </w:r>
      <w:r w:rsidR="006352E2">
        <w:rPr>
          <w:sz w:val="28"/>
          <w:szCs w:val="28"/>
          <w:lang w:val="uk-UA"/>
        </w:rPr>
        <w:t xml:space="preserve">У першій ми </w:t>
      </w:r>
      <w:proofErr w:type="spellStart"/>
      <w:r w:rsidR="0039621B" w:rsidRPr="004E40B5">
        <w:rPr>
          <w:sz w:val="28"/>
          <w:szCs w:val="28"/>
        </w:rPr>
        <w:t>дослідж</w:t>
      </w:r>
      <w:proofErr w:type="spellEnd"/>
      <w:r w:rsidR="006352E2">
        <w:rPr>
          <w:sz w:val="28"/>
          <w:szCs w:val="28"/>
          <w:lang w:val="uk-UA"/>
        </w:rPr>
        <w:t>ували</w:t>
      </w:r>
      <w:r w:rsidR="0039621B" w:rsidRPr="004E40B5">
        <w:rPr>
          <w:sz w:val="28"/>
          <w:szCs w:val="28"/>
        </w:rPr>
        <w:t xml:space="preserve"> </w:t>
      </w:r>
      <w:proofErr w:type="spellStart"/>
      <w:r w:rsidR="0039621B" w:rsidRPr="004E40B5">
        <w:rPr>
          <w:sz w:val="28"/>
          <w:szCs w:val="28"/>
        </w:rPr>
        <w:t>особливост</w:t>
      </w:r>
      <w:proofErr w:type="spellEnd"/>
      <w:r w:rsidR="006352E2">
        <w:rPr>
          <w:sz w:val="28"/>
          <w:szCs w:val="28"/>
          <w:lang w:val="uk-UA"/>
        </w:rPr>
        <w:t>і</w:t>
      </w:r>
      <w:r w:rsidR="0039621B" w:rsidRPr="004E40B5">
        <w:rPr>
          <w:sz w:val="28"/>
          <w:szCs w:val="28"/>
        </w:rPr>
        <w:t xml:space="preserve"> </w:t>
      </w:r>
      <w:proofErr w:type="spellStart"/>
      <w:r w:rsidR="0039621B" w:rsidRPr="004E40B5">
        <w:rPr>
          <w:sz w:val="28"/>
          <w:szCs w:val="28"/>
        </w:rPr>
        <w:t>особистості</w:t>
      </w:r>
      <w:proofErr w:type="spellEnd"/>
      <w:r w:rsidR="0039621B" w:rsidRPr="004E40B5">
        <w:rPr>
          <w:sz w:val="28"/>
          <w:szCs w:val="28"/>
        </w:rPr>
        <w:t xml:space="preserve">, </w:t>
      </w:r>
      <w:proofErr w:type="spellStart"/>
      <w:r w:rsidR="0039621B" w:rsidRPr="004E40B5">
        <w:rPr>
          <w:sz w:val="28"/>
          <w:szCs w:val="28"/>
        </w:rPr>
        <w:t>які</w:t>
      </w:r>
      <w:proofErr w:type="spellEnd"/>
      <w:r w:rsidR="0039621B" w:rsidRPr="004E40B5">
        <w:rPr>
          <w:sz w:val="28"/>
          <w:szCs w:val="28"/>
        </w:rPr>
        <w:t xml:space="preserve"> </w:t>
      </w:r>
      <w:proofErr w:type="spellStart"/>
      <w:r w:rsidR="0039621B" w:rsidRPr="004E40B5">
        <w:rPr>
          <w:sz w:val="28"/>
          <w:szCs w:val="28"/>
        </w:rPr>
        <w:t>можуть</w:t>
      </w:r>
      <w:proofErr w:type="spellEnd"/>
      <w:r w:rsidR="0039621B" w:rsidRPr="004E40B5">
        <w:rPr>
          <w:sz w:val="28"/>
          <w:szCs w:val="28"/>
        </w:rPr>
        <w:t xml:space="preserve"> </w:t>
      </w:r>
      <w:r w:rsidR="006352E2">
        <w:rPr>
          <w:sz w:val="28"/>
          <w:szCs w:val="28"/>
          <w:lang w:val="uk-UA"/>
        </w:rPr>
        <w:t>ставати</w:t>
      </w:r>
      <w:r w:rsidR="0039621B" w:rsidRPr="004E40B5">
        <w:rPr>
          <w:sz w:val="28"/>
          <w:szCs w:val="28"/>
        </w:rPr>
        <w:t xml:space="preserve"> </w:t>
      </w:r>
      <w:proofErr w:type="spellStart"/>
      <w:r w:rsidR="0039621B" w:rsidRPr="004E40B5">
        <w:rPr>
          <w:sz w:val="28"/>
          <w:szCs w:val="28"/>
        </w:rPr>
        <w:t>передумовами</w:t>
      </w:r>
      <w:proofErr w:type="spellEnd"/>
      <w:r w:rsidR="0039621B" w:rsidRPr="004E40B5">
        <w:rPr>
          <w:sz w:val="28"/>
          <w:szCs w:val="28"/>
        </w:rPr>
        <w:t xml:space="preserve"> </w:t>
      </w:r>
      <w:r w:rsidR="006352E2">
        <w:rPr>
          <w:sz w:val="28"/>
          <w:szCs w:val="28"/>
          <w:lang w:val="uk-UA"/>
        </w:rPr>
        <w:t xml:space="preserve">для </w:t>
      </w:r>
      <w:proofErr w:type="spellStart"/>
      <w:r w:rsidR="0039621B" w:rsidRPr="004E40B5">
        <w:rPr>
          <w:sz w:val="28"/>
          <w:szCs w:val="28"/>
        </w:rPr>
        <w:t>виникнення</w:t>
      </w:r>
      <w:proofErr w:type="spellEnd"/>
      <w:r w:rsidR="0039621B" w:rsidRPr="004E40B5">
        <w:rPr>
          <w:sz w:val="28"/>
          <w:szCs w:val="28"/>
        </w:rPr>
        <w:t xml:space="preserve"> </w:t>
      </w:r>
      <w:proofErr w:type="spellStart"/>
      <w:r w:rsidR="0039621B" w:rsidRPr="004E40B5">
        <w:rPr>
          <w:sz w:val="28"/>
          <w:szCs w:val="28"/>
        </w:rPr>
        <w:t>маскованої</w:t>
      </w:r>
      <w:proofErr w:type="spellEnd"/>
      <w:r w:rsidR="0039621B" w:rsidRPr="004E40B5">
        <w:rPr>
          <w:sz w:val="28"/>
          <w:szCs w:val="28"/>
        </w:rPr>
        <w:t xml:space="preserve"> </w:t>
      </w:r>
      <w:proofErr w:type="spellStart"/>
      <w:r w:rsidR="0039621B" w:rsidRPr="004E40B5">
        <w:rPr>
          <w:sz w:val="28"/>
          <w:szCs w:val="28"/>
        </w:rPr>
        <w:t>депресії</w:t>
      </w:r>
      <w:proofErr w:type="spellEnd"/>
      <w:r w:rsidR="0039621B" w:rsidRPr="004E40B5">
        <w:rPr>
          <w:sz w:val="28"/>
          <w:szCs w:val="28"/>
        </w:rPr>
        <w:t xml:space="preserve">. </w:t>
      </w:r>
      <w:r w:rsidR="006352E2">
        <w:rPr>
          <w:sz w:val="28"/>
          <w:szCs w:val="28"/>
          <w:lang w:val="uk-UA"/>
        </w:rPr>
        <w:t>У свою чергу д</w:t>
      </w:r>
      <w:r w:rsidR="0039621B" w:rsidRPr="004E40B5">
        <w:rPr>
          <w:sz w:val="28"/>
          <w:szCs w:val="28"/>
        </w:rPr>
        <w:t xml:space="preserve">руга </w:t>
      </w:r>
      <w:proofErr w:type="spellStart"/>
      <w:r w:rsidR="0039621B" w:rsidRPr="004E40B5">
        <w:rPr>
          <w:sz w:val="28"/>
          <w:szCs w:val="28"/>
        </w:rPr>
        <w:t>частина</w:t>
      </w:r>
      <w:proofErr w:type="spellEnd"/>
      <w:r w:rsidR="0039621B" w:rsidRPr="004E40B5">
        <w:rPr>
          <w:sz w:val="28"/>
          <w:szCs w:val="28"/>
        </w:rPr>
        <w:t xml:space="preserve"> </w:t>
      </w:r>
      <w:r w:rsidR="006352E2">
        <w:rPr>
          <w:sz w:val="28"/>
          <w:szCs w:val="28"/>
          <w:lang w:val="uk-UA"/>
        </w:rPr>
        <w:t>ілюструє</w:t>
      </w:r>
      <w:r w:rsidR="0039621B" w:rsidRPr="004E40B5">
        <w:rPr>
          <w:sz w:val="28"/>
          <w:szCs w:val="28"/>
        </w:rPr>
        <w:t xml:space="preserve"> </w:t>
      </w:r>
      <w:r w:rsidR="006352E2">
        <w:rPr>
          <w:sz w:val="28"/>
          <w:szCs w:val="28"/>
          <w:lang w:val="uk-UA"/>
        </w:rPr>
        <w:t xml:space="preserve">дослідження </w:t>
      </w:r>
      <w:proofErr w:type="spellStart"/>
      <w:r w:rsidR="0039621B" w:rsidRPr="004E40B5">
        <w:rPr>
          <w:sz w:val="28"/>
          <w:szCs w:val="28"/>
        </w:rPr>
        <w:t>психофізіологічних</w:t>
      </w:r>
      <w:proofErr w:type="spellEnd"/>
      <w:r w:rsidR="0039621B" w:rsidRPr="004E40B5">
        <w:rPr>
          <w:sz w:val="28"/>
          <w:szCs w:val="28"/>
        </w:rPr>
        <w:t xml:space="preserve"> </w:t>
      </w:r>
      <w:proofErr w:type="spellStart"/>
      <w:r w:rsidR="0039621B" w:rsidRPr="004E40B5">
        <w:rPr>
          <w:sz w:val="28"/>
          <w:szCs w:val="28"/>
        </w:rPr>
        <w:t>симптомів</w:t>
      </w:r>
      <w:proofErr w:type="spellEnd"/>
      <w:r w:rsidR="0039621B" w:rsidRPr="004E40B5">
        <w:rPr>
          <w:sz w:val="28"/>
          <w:szCs w:val="28"/>
        </w:rPr>
        <w:t xml:space="preserve">, </w:t>
      </w:r>
      <w:r w:rsidR="006352E2">
        <w:rPr>
          <w:sz w:val="28"/>
          <w:szCs w:val="28"/>
          <w:lang w:val="uk-UA"/>
        </w:rPr>
        <w:t>за якими</w:t>
      </w:r>
      <w:r w:rsidR="0039621B" w:rsidRPr="004E40B5">
        <w:rPr>
          <w:sz w:val="28"/>
          <w:szCs w:val="28"/>
        </w:rPr>
        <w:t xml:space="preserve"> </w:t>
      </w:r>
      <w:r w:rsidR="006352E2">
        <w:rPr>
          <w:sz w:val="28"/>
          <w:szCs w:val="28"/>
          <w:lang w:val="uk-UA"/>
        </w:rPr>
        <w:t xml:space="preserve">може ховатися </w:t>
      </w:r>
      <w:proofErr w:type="spellStart"/>
      <w:r w:rsidR="006352E2" w:rsidRPr="004E40B5">
        <w:rPr>
          <w:sz w:val="28"/>
          <w:szCs w:val="28"/>
        </w:rPr>
        <w:t>динаміка</w:t>
      </w:r>
      <w:proofErr w:type="spellEnd"/>
      <w:r w:rsidR="006352E2" w:rsidRPr="004E40B5">
        <w:rPr>
          <w:sz w:val="28"/>
          <w:szCs w:val="28"/>
        </w:rPr>
        <w:t xml:space="preserve"> </w:t>
      </w:r>
      <w:proofErr w:type="spellStart"/>
      <w:r w:rsidR="0039621B" w:rsidRPr="004E40B5">
        <w:rPr>
          <w:sz w:val="28"/>
          <w:szCs w:val="28"/>
        </w:rPr>
        <w:t>депресії</w:t>
      </w:r>
      <w:proofErr w:type="spellEnd"/>
      <w:r w:rsidR="0039621B" w:rsidRPr="004E40B5">
        <w:rPr>
          <w:sz w:val="28"/>
          <w:szCs w:val="28"/>
        </w:rPr>
        <w:t>.</w:t>
      </w:r>
    </w:p>
    <w:p w14:paraId="0AEAE7BA" w14:textId="6D183333" w:rsidR="0039621B" w:rsidRPr="004E40B5" w:rsidRDefault="006352E2"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Реалізоване</w:t>
      </w:r>
      <w:r w:rsidR="0039621B" w:rsidRPr="004E40B5">
        <w:rPr>
          <w:rFonts w:ascii="Times New Roman" w:hAnsi="Times New Roman" w:cs="Times New Roman"/>
          <w:sz w:val="28"/>
          <w:szCs w:val="28"/>
          <w:lang w:val="uk-UA"/>
        </w:rPr>
        <w:t xml:space="preserve"> емпіричне дослідження </w:t>
      </w:r>
      <w:r>
        <w:rPr>
          <w:rFonts w:ascii="Times New Roman" w:hAnsi="Times New Roman" w:cs="Times New Roman"/>
          <w:sz w:val="28"/>
          <w:szCs w:val="28"/>
          <w:lang w:val="uk-UA"/>
        </w:rPr>
        <w:t>надало нам змогу</w:t>
      </w:r>
      <w:r w:rsidR="0039621B" w:rsidRPr="004E40B5">
        <w:rPr>
          <w:rFonts w:ascii="Times New Roman" w:hAnsi="Times New Roman" w:cs="Times New Roman"/>
          <w:sz w:val="28"/>
          <w:szCs w:val="28"/>
          <w:lang w:val="uk-UA"/>
        </w:rPr>
        <w:t xml:space="preserve"> виявити </w:t>
      </w:r>
      <w:r>
        <w:rPr>
          <w:rFonts w:ascii="Times New Roman" w:hAnsi="Times New Roman" w:cs="Times New Roman"/>
          <w:sz w:val="28"/>
          <w:szCs w:val="28"/>
          <w:lang w:val="uk-UA"/>
        </w:rPr>
        <w:t>ряд</w:t>
      </w:r>
      <w:r w:rsidR="0039621B" w:rsidRPr="004E40B5">
        <w:rPr>
          <w:rFonts w:ascii="Times New Roman" w:hAnsi="Times New Roman" w:cs="Times New Roman"/>
          <w:sz w:val="28"/>
          <w:szCs w:val="28"/>
          <w:lang w:val="uk-UA"/>
        </w:rPr>
        <w:t xml:space="preserve"> психологічних чинників, що можуть слугувати передумовами виникнення маскованих депресій у молодих жінок. Аналіз результатів за допомогою </w:t>
      </w:r>
      <w:r w:rsidR="0039621B" w:rsidRPr="004E40B5">
        <w:rPr>
          <w:rFonts w:ascii="Times New Roman" w:hAnsi="Times New Roman" w:cs="Times New Roman"/>
          <w:sz w:val="28"/>
          <w:szCs w:val="28"/>
          <w:lang w:val="uk-UA"/>
        </w:rPr>
        <w:lastRenderedPageBreak/>
        <w:t xml:space="preserve">коефіцієнта кореляції </w:t>
      </w:r>
      <w:proofErr w:type="spellStart"/>
      <w:r w:rsidR="0039621B" w:rsidRPr="004E40B5">
        <w:rPr>
          <w:rFonts w:ascii="Times New Roman" w:hAnsi="Times New Roman" w:cs="Times New Roman"/>
          <w:sz w:val="28"/>
          <w:szCs w:val="28"/>
          <w:lang w:val="uk-UA"/>
        </w:rPr>
        <w:t>Спірмена</w:t>
      </w:r>
      <w:proofErr w:type="spellEnd"/>
      <w:r w:rsidR="0039621B" w:rsidRPr="004E40B5">
        <w:rPr>
          <w:rFonts w:ascii="Times New Roman" w:hAnsi="Times New Roman" w:cs="Times New Roman"/>
          <w:sz w:val="28"/>
          <w:szCs w:val="28"/>
          <w:lang w:val="uk-UA"/>
        </w:rPr>
        <w:t xml:space="preserve"> виявив </w:t>
      </w:r>
      <w:r>
        <w:rPr>
          <w:rFonts w:ascii="Times New Roman" w:hAnsi="Times New Roman" w:cs="Times New Roman"/>
          <w:sz w:val="28"/>
          <w:szCs w:val="28"/>
          <w:lang w:val="uk-UA"/>
        </w:rPr>
        <w:t>ключові</w:t>
      </w:r>
      <w:r w:rsidR="0039621B" w:rsidRPr="004E40B5">
        <w:rPr>
          <w:rFonts w:ascii="Times New Roman" w:hAnsi="Times New Roman" w:cs="Times New Roman"/>
          <w:sz w:val="28"/>
          <w:szCs w:val="28"/>
          <w:lang w:val="uk-UA"/>
        </w:rPr>
        <w:t xml:space="preserve"> взаємозв’язки між рівнем </w:t>
      </w:r>
      <w:proofErr w:type="spellStart"/>
      <w:r w:rsidR="0039621B" w:rsidRPr="004E40B5">
        <w:rPr>
          <w:rFonts w:ascii="Times New Roman" w:hAnsi="Times New Roman" w:cs="Times New Roman"/>
          <w:sz w:val="28"/>
          <w:szCs w:val="28"/>
          <w:lang w:val="uk-UA"/>
        </w:rPr>
        <w:t>депресивності</w:t>
      </w:r>
      <w:proofErr w:type="spellEnd"/>
      <w:r w:rsidR="0039621B" w:rsidRPr="004E40B5">
        <w:rPr>
          <w:rFonts w:ascii="Times New Roman" w:hAnsi="Times New Roman" w:cs="Times New Roman"/>
          <w:sz w:val="28"/>
          <w:szCs w:val="28"/>
          <w:lang w:val="uk-UA"/>
        </w:rPr>
        <w:t xml:space="preserve"> та </w:t>
      </w:r>
      <w:r>
        <w:rPr>
          <w:rFonts w:ascii="Times New Roman" w:hAnsi="Times New Roman" w:cs="Times New Roman"/>
          <w:sz w:val="28"/>
          <w:szCs w:val="28"/>
          <w:lang w:val="uk-UA"/>
        </w:rPr>
        <w:t>рядом</w:t>
      </w:r>
      <w:r w:rsidR="0039621B" w:rsidRPr="004E40B5">
        <w:rPr>
          <w:rFonts w:ascii="Times New Roman" w:hAnsi="Times New Roman" w:cs="Times New Roman"/>
          <w:sz w:val="28"/>
          <w:szCs w:val="28"/>
          <w:lang w:val="uk-UA"/>
        </w:rPr>
        <w:t xml:space="preserve"> індивідуально-психологічних </w:t>
      </w:r>
      <w:r>
        <w:rPr>
          <w:rFonts w:ascii="Times New Roman" w:hAnsi="Times New Roman" w:cs="Times New Roman"/>
          <w:sz w:val="28"/>
          <w:szCs w:val="28"/>
          <w:lang w:val="uk-UA"/>
        </w:rPr>
        <w:t>особливостей респондентів</w:t>
      </w:r>
      <w:r w:rsidR="0039621B" w:rsidRPr="004E40B5">
        <w:rPr>
          <w:rFonts w:ascii="Times New Roman" w:hAnsi="Times New Roman" w:cs="Times New Roman"/>
          <w:sz w:val="28"/>
          <w:szCs w:val="28"/>
          <w:lang w:val="uk-UA"/>
        </w:rPr>
        <w:t>.</w:t>
      </w:r>
    </w:p>
    <w:p w14:paraId="70C8901A" w14:textId="3F74B6FB" w:rsidR="0039621B" w:rsidRPr="004E40B5" w:rsidRDefault="006012F6"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Спочатку</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w:t>
      </w:r>
      <w:r w:rsidR="0039621B" w:rsidRPr="004E40B5">
        <w:rPr>
          <w:rFonts w:ascii="Times New Roman" w:hAnsi="Times New Roman" w:cs="Times New Roman"/>
          <w:sz w:val="28"/>
          <w:szCs w:val="28"/>
          <w:lang w:val="uk-UA"/>
        </w:rPr>
        <w:t>встанов</w:t>
      </w:r>
      <w:r>
        <w:rPr>
          <w:rFonts w:ascii="Times New Roman" w:hAnsi="Times New Roman" w:cs="Times New Roman"/>
          <w:sz w:val="28"/>
          <w:szCs w:val="28"/>
          <w:lang w:val="uk-UA"/>
        </w:rPr>
        <w:t>или</w:t>
      </w:r>
      <w:r w:rsidR="0039621B" w:rsidRPr="004E40B5">
        <w:rPr>
          <w:rFonts w:ascii="Times New Roman" w:hAnsi="Times New Roman" w:cs="Times New Roman"/>
          <w:sz w:val="28"/>
          <w:szCs w:val="28"/>
          <w:lang w:val="uk-UA"/>
        </w:rPr>
        <w:t xml:space="preserve"> високий рівень кореляції між депресивними проявами (за шкалою </w:t>
      </w:r>
      <w:proofErr w:type="spellStart"/>
      <w:r w:rsidR="0039621B" w:rsidRPr="004E40B5">
        <w:rPr>
          <w:rFonts w:ascii="Times New Roman" w:hAnsi="Times New Roman" w:cs="Times New Roman"/>
          <w:sz w:val="28"/>
          <w:szCs w:val="28"/>
          <w:lang w:val="uk-UA"/>
        </w:rPr>
        <w:t>Зунга</w:t>
      </w:r>
      <w:proofErr w:type="spellEnd"/>
      <w:r w:rsidR="0039621B" w:rsidRPr="004E40B5">
        <w:rPr>
          <w:rFonts w:ascii="Times New Roman" w:hAnsi="Times New Roman" w:cs="Times New Roman"/>
          <w:sz w:val="28"/>
          <w:szCs w:val="28"/>
          <w:lang w:val="uk-UA"/>
        </w:rPr>
        <w:t xml:space="preserve">) та </w:t>
      </w:r>
      <w:r>
        <w:rPr>
          <w:rFonts w:ascii="Times New Roman" w:hAnsi="Times New Roman" w:cs="Times New Roman"/>
          <w:sz w:val="28"/>
          <w:szCs w:val="28"/>
          <w:lang w:val="uk-UA"/>
        </w:rPr>
        <w:t>рівнем алекситимії</w:t>
      </w:r>
      <w:r w:rsidR="0039621B" w:rsidRPr="004E40B5">
        <w:rPr>
          <w:rFonts w:ascii="Times New Roman" w:hAnsi="Times New Roman" w:cs="Times New Roman"/>
          <w:sz w:val="28"/>
          <w:szCs w:val="28"/>
          <w:lang w:val="uk-UA"/>
        </w:rPr>
        <w:t>, вимірян</w:t>
      </w:r>
      <w:r>
        <w:rPr>
          <w:rFonts w:ascii="Times New Roman" w:hAnsi="Times New Roman" w:cs="Times New Roman"/>
          <w:sz w:val="28"/>
          <w:szCs w:val="28"/>
          <w:lang w:val="uk-UA"/>
        </w:rPr>
        <w:t>ої</w:t>
      </w:r>
      <w:r w:rsidR="0039621B" w:rsidRPr="004E40B5">
        <w:rPr>
          <w:rFonts w:ascii="Times New Roman" w:hAnsi="Times New Roman" w:cs="Times New Roman"/>
          <w:sz w:val="28"/>
          <w:szCs w:val="28"/>
          <w:lang w:val="uk-UA"/>
        </w:rPr>
        <w:t xml:space="preserve"> за шкалами TAS-20. Цей зв’язок дозвол</w:t>
      </w:r>
      <w:r>
        <w:rPr>
          <w:rFonts w:ascii="Times New Roman" w:hAnsi="Times New Roman" w:cs="Times New Roman"/>
          <w:sz w:val="28"/>
          <w:szCs w:val="28"/>
          <w:lang w:val="uk-UA"/>
        </w:rPr>
        <w:t>ив</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зробити припущення про те</w:t>
      </w:r>
      <w:r w:rsidR="0039621B" w:rsidRPr="004E40B5">
        <w:rPr>
          <w:rFonts w:ascii="Times New Roman" w:hAnsi="Times New Roman" w:cs="Times New Roman"/>
          <w:sz w:val="28"/>
          <w:szCs w:val="28"/>
          <w:lang w:val="uk-UA"/>
        </w:rPr>
        <w:t xml:space="preserve">, що </w:t>
      </w:r>
      <w:r>
        <w:rPr>
          <w:rFonts w:ascii="Times New Roman" w:hAnsi="Times New Roman" w:cs="Times New Roman"/>
          <w:sz w:val="28"/>
          <w:szCs w:val="28"/>
          <w:lang w:val="uk-UA"/>
        </w:rPr>
        <w:t>низький рівень</w:t>
      </w:r>
      <w:r w:rsidR="0039621B" w:rsidRPr="004E40B5">
        <w:rPr>
          <w:rFonts w:ascii="Times New Roman" w:hAnsi="Times New Roman" w:cs="Times New Roman"/>
          <w:sz w:val="28"/>
          <w:szCs w:val="28"/>
          <w:lang w:val="uk-UA"/>
        </w:rPr>
        <w:t xml:space="preserve"> емоційної усвідомленості та </w:t>
      </w:r>
      <w:r>
        <w:rPr>
          <w:rFonts w:ascii="Times New Roman" w:hAnsi="Times New Roman" w:cs="Times New Roman"/>
          <w:sz w:val="28"/>
          <w:szCs w:val="28"/>
          <w:lang w:val="uk-UA"/>
        </w:rPr>
        <w:t xml:space="preserve">дефіцит у </w:t>
      </w:r>
      <w:r w:rsidR="0039621B" w:rsidRPr="004E40B5">
        <w:rPr>
          <w:rFonts w:ascii="Times New Roman" w:hAnsi="Times New Roman" w:cs="Times New Roman"/>
          <w:sz w:val="28"/>
          <w:szCs w:val="28"/>
          <w:lang w:val="uk-UA"/>
        </w:rPr>
        <w:t>вираженн</w:t>
      </w:r>
      <w:r>
        <w:rPr>
          <w:rFonts w:ascii="Times New Roman" w:hAnsi="Times New Roman" w:cs="Times New Roman"/>
          <w:sz w:val="28"/>
          <w:szCs w:val="28"/>
          <w:lang w:val="uk-UA"/>
        </w:rPr>
        <w:t>і</w:t>
      </w:r>
      <w:r w:rsidR="0039621B" w:rsidRPr="004E40B5">
        <w:rPr>
          <w:rFonts w:ascii="Times New Roman" w:hAnsi="Times New Roman" w:cs="Times New Roman"/>
          <w:sz w:val="28"/>
          <w:szCs w:val="28"/>
          <w:lang w:val="uk-UA"/>
        </w:rPr>
        <w:t xml:space="preserve"> почуттів </w:t>
      </w:r>
      <w:r>
        <w:rPr>
          <w:rFonts w:ascii="Times New Roman" w:hAnsi="Times New Roman" w:cs="Times New Roman"/>
          <w:sz w:val="28"/>
          <w:szCs w:val="28"/>
          <w:lang w:val="uk-UA"/>
        </w:rPr>
        <w:t>є</w:t>
      </w:r>
      <w:r w:rsidR="0039621B" w:rsidRPr="004E40B5">
        <w:rPr>
          <w:rFonts w:ascii="Times New Roman" w:hAnsi="Times New Roman" w:cs="Times New Roman"/>
          <w:sz w:val="28"/>
          <w:szCs w:val="28"/>
          <w:lang w:val="uk-UA"/>
        </w:rPr>
        <w:t xml:space="preserve"> ключови</w:t>
      </w:r>
      <w:r>
        <w:rPr>
          <w:rFonts w:ascii="Times New Roman" w:hAnsi="Times New Roman" w:cs="Times New Roman"/>
          <w:sz w:val="28"/>
          <w:szCs w:val="28"/>
          <w:lang w:val="uk-UA"/>
        </w:rPr>
        <w:t>м</w:t>
      </w:r>
      <w:r w:rsidR="0039621B" w:rsidRPr="004E40B5">
        <w:rPr>
          <w:rFonts w:ascii="Times New Roman" w:hAnsi="Times New Roman" w:cs="Times New Roman"/>
          <w:sz w:val="28"/>
          <w:szCs w:val="28"/>
          <w:lang w:val="uk-UA"/>
        </w:rPr>
        <w:t xml:space="preserve"> чинник</w:t>
      </w:r>
      <w:r>
        <w:rPr>
          <w:rFonts w:ascii="Times New Roman" w:hAnsi="Times New Roman" w:cs="Times New Roman"/>
          <w:sz w:val="28"/>
          <w:szCs w:val="28"/>
          <w:lang w:val="uk-UA"/>
        </w:rPr>
        <w:t>ом</w:t>
      </w:r>
      <w:r w:rsidR="0039621B" w:rsidRPr="004E40B5">
        <w:rPr>
          <w:rFonts w:ascii="Times New Roman" w:hAnsi="Times New Roman" w:cs="Times New Roman"/>
          <w:sz w:val="28"/>
          <w:szCs w:val="28"/>
          <w:lang w:val="uk-UA"/>
        </w:rPr>
        <w:t xml:space="preserve">, що </w:t>
      </w:r>
      <w:r>
        <w:rPr>
          <w:rFonts w:ascii="Times New Roman" w:hAnsi="Times New Roman" w:cs="Times New Roman"/>
          <w:sz w:val="28"/>
          <w:szCs w:val="28"/>
          <w:lang w:val="uk-UA"/>
        </w:rPr>
        <w:t>значно підвищує ризик</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w:t>
      </w:r>
      <w:r w:rsidR="0039621B" w:rsidRPr="004E40B5">
        <w:rPr>
          <w:rFonts w:ascii="Times New Roman" w:hAnsi="Times New Roman" w:cs="Times New Roman"/>
          <w:sz w:val="28"/>
          <w:szCs w:val="28"/>
          <w:lang w:val="uk-UA"/>
        </w:rPr>
        <w:t xml:space="preserve"> маскованої депресії. </w:t>
      </w:r>
      <w:r>
        <w:rPr>
          <w:rFonts w:ascii="Times New Roman" w:hAnsi="Times New Roman" w:cs="Times New Roman"/>
          <w:sz w:val="28"/>
          <w:szCs w:val="28"/>
          <w:lang w:val="uk-UA"/>
        </w:rPr>
        <w:t>Це пов’язано з тим, що людина не усвідомлює</w:t>
      </w:r>
      <w:r w:rsidR="0039621B" w:rsidRPr="004E40B5">
        <w:rPr>
          <w:rFonts w:ascii="Times New Roman" w:hAnsi="Times New Roman" w:cs="Times New Roman"/>
          <w:sz w:val="28"/>
          <w:szCs w:val="28"/>
          <w:lang w:val="uk-UA"/>
        </w:rPr>
        <w:t xml:space="preserve"> негативні емоційні стани як депресі</w:t>
      </w:r>
      <w:r>
        <w:rPr>
          <w:rFonts w:ascii="Times New Roman" w:hAnsi="Times New Roman" w:cs="Times New Roman"/>
          <w:sz w:val="28"/>
          <w:szCs w:val="28"/>
          <w:lang w:val="uk-UA"/>
        </w:rPr>
        <w:t>ю</w:t>
      </w:r>
      <w:r w:rsidR="0039621B" w:rsidRPr="004E40B5">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 можуть маніфестувати</w:t>
      </w:r>
      <w:r w:rsidR="0039621B" w:rsidRPr="004E40B5">
        <w:rPr>
          <w:rFonts w:ascii="Times New Roman" w:hAnsi="Times New Roman" w:cs="Times New Roman"/>
          <w:sz w:val="28"/>
          <w:szCs w:val="28"/>
          <w:lang w:val="uk-UA"/>
        </w:rPr>
        <w:t xml:space="preserve"> у вигляді соматичних симптомів, апатії</w:t>
      </w:r>
      <w:r>
        <w:rPr>
          <w:rFonts w:ascii="Times New Roman" w:hAnsi="Times New Roman" w:cs="Times New Roman"/>
          <w:sz w:val="28"/>
          <w:szCs w:val="28"/>
          <w:lang w:val="uk-UA"/>
        </w:rPr>
        <w:t xml:space="preserve"> та втомлюваності</w:t>
      </w:r>
      <w:r w:rsidR="0039621B" w:rsidRPr="004E40B5">
        <w:rPr>
          <w:rFonts w:ascii="Times New Roman" w:hAnsi="Times New Roman" w:cs="Times New Roman"/>
          <w:sz w:val="28"/>
          <w:szCs w:val="28"/>
          <w:lang w:val="uk-UA"/>
        </w:rPr>
        <w:t xml:space="preserve">, </w:t>
      </w:r>
      <w:proofErr w:type="spellStart"/>
      <w:r w:rsidR="00E3732E">
        <w:rPr>
          <w:rFonts w:ascii="Times New Roman" w:hAnsi="Times New Roman" w:cs="Times New Roman"/>
          <w:sz w:val="28"/>
          <w:szCs w:val="28"/>
          <w:lang w:val="uk-UA"/>
        </w:rPr>
        <w:t>девіацій</w:t>
      </w:r>
      <w:proofErr w:type="spellEnd"/>
      <w:r w:rsidR="00E3732E">
        <w:rPr>
          <w:rFonts w:ascii="Times New Roman" w:hAnsi="Times New Roman" w:cs="Times New Roman"/>
          <w:sz w:val="28"/>
          <w:szCs w:val="28"/>
          <w:lang w:val="uk-UA"/>
        </w:rPr>
        <w:t xml:space="preserve"> у поведінці</w:t>
      </w:r>
      <w:r w:rsidR="0039621B" w:rsidRPr="004E40B5">
        <w:rPr>
          <w:rFonts w:ascii="Times New Roman" w:hAnsi="Times New Roman" w:cs="Times New Roman"/>
          <w:sz w:val="28"/>
          <w:szCs w:val="28"/>
          <w:lang w:val="uk-UA"/>
        </w:rPr>
        <w:t xml:space="preserve"> чи тривожних реакцій.</w:t>
      </w:r>
    </w:p>
    <w:p w14:paraId="594D24DD" w14:textId="2BB3FB09" w:rsidR="0039621B" w:rsidRPr="004E40B5" w:rsidRDefault="00E3732E"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Окрім</w:t>
      </w:r>
      <w:r w:rsidR="0039621B" w:rsidRPr="004E40B5">
        <w:rPr>
          <w:rFonts w:ascii="Times New Roman" w:hAnsi="Times New Roman" w:cs="Times New Roman"/>
          <w:sz w:val="28"/>
          <w:szCs w:val="28"/>
          <w:lang w:val="uk-UA"/>
        </w:rPr>
        <w:t xml:space="preserve"> того, </w:t>
      </w:r>
      <w:r>
        <w:rPr>
          <w:rFonts w:ascii="Times New Roman" w:hAnsi="Times New Roman" w:cs="Times New Roman"/>
          <w:sz w:val="28"/>
          <w:szCs w:val="28"/>
          <w:lang w:val="uk-UA"/>
        </w:rPr>
        <w:t xml:space="preserve">нами було </w:t>
      </w:r>
      <w:r w:rsidR="0039621B" w:rsidRPr="004E40B5">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значну</w:t>
      </w:r>
      <w:r w:rsidR="0039621B" w:rsidRPr="004E40B5">
        <w:rPr>
          <w:rFonts w:ascii="Times New Roman" w:hAnsi="Times New Roman" w:cs="Times New Roman"/>
          <w:sz w:val="28"/>
          <w:szCs w:val="28"/>
          <w:lang w:val="uk-UA"/>
        </w:rPr>
        <w:t xml:space="preserve"> позитивну кореляцію між депресією та </w:t>
      </w:r>
      <w:proofErr w:type="spellStart"/>
      <w:r w:rsidR="0039621B" w:rsidRPr="004E40B5">
        <w:rPr>
          <w:rFonts w:ascii="Times New Roman" w:hAnsi="Times New Roman" w:cs="Times New Roman"/>
          <w:sz w:val="28"/>
          <w:szCs w:val="28"/>
          <w:lang w:val="uk-UA"/>
        </w:rPr>
        <w:t>копінг</w:t>
      </w:r>
      <w:proofErr w:type="spellEnd"/>
      <w:r w:rsidR="0039621B" w:rsidRPr="004E40B5">
        <w:rPr>
          <w:rFonts w:ascii="Times New Roman" w:hAnsi="Times New Roman" w:cs="Times New Roman"/>
          <w:sz w:val="28"/>
          <w:szCs w:val="28"/>
          <w:lang w:val="uk-UA"/>
        </w:rPr>
        <w:t xml:space="preserve">-стратегіями уникання </w:t>
      </w:r>
      <w:r>
        <w:rPr>
          <w:rFonts w:ascii="Times New Roman" w:hAnsi="Times New Roman" w:cs="Times New Roman"/>
          <w:sz w:val="28"/>
          <w:szCs w:val="28"/>
          <w:lang w:val="uk-UA"/>
        </w:rPr>
        <w:t>і</w:t>
      </w:r>
      <w:r w:rsidR="0039621B" w:rsidRPr="004E40B5">
        <w:rPr>
          <w:rFonts w:ascii="Times New Roman" w:hAnsi="Times New Roman" w:cs="Times New Roman"/>
          <w:sz w:val="28"/>
          <w:szCs w:val="28"/>
          <w:lang w:val="uk-UA"/>
        </w:rPr>
        <w:t xml:space="preserve"> дистанціювання за методикою </w:t>
      </w:r>
      <w:proofErr w:type="spellStart"/>
      <w:r w:rsidR="0039621B" w:rsidRPr="004E40B5">
        <w:rPr>
          <w:rFonts w:ascii="Times New Roman" w:hAnsi="Times New Roman" w:cs="Times New Roman"/>
          <w:sz w:val="28"/>
          <w:szCs w:val="28"/>
          <w:lang w:val="uk-UA"/>
        </w:rPr>
        <w:t>Лазаруса</w:t>
      </w:r>
      <w:proofErr w:type="spellEnd"/>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З цього ми зробили висновки</w:t>
      </w:r>
      <w:r w:rsidR="0039621B" w:rsidRPr="004E40B5">
        <w:rPr>
          <w:rFonts w:ascii="Times New Roman" w:hAnsi="Times New Roman" w:cs="Times New Roman"/>
          <w:sz w:val="28"/>
          <w:szCs w:val="28"/>
          <w:lang w:val="uk-UA"/>
        </w:rPr>
        <w:t xml:space="preserve"> про те, що молоді жінки з </w:t>
      </w:r>
      <w:r>
        <w:rPr>
          <w:rFonts w:ascii="Times New Roman" w:hAnsi="Times New Roman" w:cs="Times New Roman"/>
          <w:sz w:val="28"/>
          <w:szCs w:val="28"/>
          <w:lang w:val="uk-UA"/>
        </w:rPr>
        <w:t>присутніми</w:t>
      </w:r>
      <w:r w:rsidR="0039621B" w:rsidRPr="004E40B5">
        <w:rPr>
          <w:rFonts w:ascii="Times New Roman" w:hAnsi="Times New Roman" w:cs="Times New Roman"/>
          <w:sz w:val="28"/>
          <w:szCs w:val="28"/>
          <w:lang w:val="uk-UA"/>
        </w:rPr>
        <w:t xml:space="preserve"> депресивними тенденціями</w:t>
      </w:r>
      <w:r>
        <w:rPr>
          <w:rFonts w:ascii="Times New Roman" w:hAnsi="Times New Roman" w:cs="Times New Roman"/>
          <w:sz w:val="28"/>
          <w:szCs w:val="28"/>
          <w:lang w:val="uk-UA"/>
        </w:rPr>
        <w:t xml:space="preserve">, </w:t>
      </w:r>
      <w:r w:rsidR="0039621B" w:rsidRPr="004E40B5">
        <w:rPr>
          <w:rFonts w:ascii="Times New Roman" w:hAnsi="Times New Roman" w:cs="Times New Roman"/>
          <w:sz w:val="28"/>
          <w:szCs w:val="28"/>
          <w:lang w:val="uk-UA"/>
        </w:rPr>
        <w:t>схильні до психологічно</w:t>
      </w:r>
      <w:r>
        <w:rPr>
          <w:rFonts w:ascii="Times New Roman" w:hAnsi="Times New Roman" w:cs="Times New Roman"/>
          <w:sz w:val="28"/>
          <w:szCs w:val="28"/>
          <w:lang w:val="uk-UA"/>
        </w:rPr>
        <w:t>ї</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втечі </w:t>
      </w:r>
      <w:r w:rsidRPr="004E40B5">
        <w:rPr>
          <w:rFonts w:ascii="Times New Roman" w:hAnsi="Times New Roman" w:cs="Times New Roman"/>
          <w:sz w:val="28"/>
          <w:szCs w:val="28"/>
          <w:lang w:val="uk-UA"/>
        </w:rPr>
        <w:t>замість активного подолання стресових ситуацій</w:t>
      </w:r>
      <w:r>
        <w:rPr>
          <w:rFonts w:ascii="Times New Roman" w:hAnsi="Times New Roman" w:cs="Times New Roman"/>
          <w:sz w:val="28"/>
          <w:szCs w:val="28"/>
          <w:lang w:val="uk-UA"/>
        </w:rPr>
        <w:t>, вони більш схильні до і</w:t>
      </w:r>
      <w:r w:rsidR="0039621B" w:rsidRPr="004E40B5">
        <w:rPr>
          <w:rFonts w:ascii="Times New Roman" w:hAnsi="Times New Roman" w:cs="Times New Roman"/>
          <w:sz w:val="28"/>
          <w:szCs w:val="28"/>
          <w:lang w:val="uk-UA"/>
        </w:rPr>
        <w:t xml:space="preserve">гнорування </w:t>
      </w:r>
      <w:r>
        <w:rPr>
          <w:rFonts w:ascii="Times New Roman" w:hAnsi="Times New Roman" w:cs="Times New Roman"/>
          <w:sz w:val="28"/>
          <w:szCs w:val="28"/>
          <w:lang w:val="uk-UA"/>
        </w:rPr>
        <w:t>негараздів</w:t>
      </w:r>
      <w:r w:rsidR="0039621B" w:rsidRPr="004E40B5">
        <w:rPr>
          <w:rFonts w:ascii="Times New Roman" w:hAnsi="Times New Roman" w:cs="Times New Roman"/>
          <w:sz w:val="28"/>
          <w:szCs w:val="28"/>
          <w:lang w:val="uk-UA"/>
        </w:rPr>
        <w:t xml:space="preserve"> або емоційного відсторонення</w:t>
      </w:r>
      <w:r>
        <w:rPr>
          <w:rFonts w:ascii="Times New Roman" w:hAnsi="Times New Roman" w:cs="Times New Roman"/>
          <w:sz w:val="28"/>
          <w:szCs w:val="28"/>
          <w:lang w:val="uk-UA"/>
        </w:rPr>
        <w:t xml:space="preserve"> від складної ситуації</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пасивні</w:t>
      </w:r>
      <w:r w:rsidR="0039621B" w:rsidRPr="004E40B5">
        <w:rPr>
          <w:rFonts w:ascii="Times New Roman" w:hAnsi="Times New Roman" w:cs="Times New Roman"/>
          <w:sz w:val="28"/>
          <w:szCs w:val="28"/>
          <w:lang w:val="uk-UA"/>
        </w:rPr>
        <w:t xml:space="preserve"> стратегії</w:t>
      </w:r>
      <w:r>
        <w:rPr>
          <w:rFonts w:ascii="Times New Roman" w:hAnsi="Times New Roman" w:cs="Times New Roman"/>
          <w:sz w:val="28"/>
          <w:szCs w:val="28"/>
          <w:lang w:val="uk-UA"/>
        </w:rPr>
        <w:t xml:space="preserve"> адаптації</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призводять до </w:t>
      </w:r>
      <w:r w:rsidR="0039621B" w:rsidRPr="004E40B5">
        <w:rPr>
          <w:rFonts w:ascii="Times New Roman" w:hAnsi="Times New Roman" w:cs="Times New Roman"/>
          <w:sz w:val="28"/>
          <w:szCs w:val="28"/>
          <w:lang w:val="uk-UA"/>
        </w:rPr>
        <w:t>зниж</w:t>
      </w:r>
      <w:r>
        <w:rPr>
          <w:rFonts w:ascii="Times New Roman" w:hAnsi="Times New Roman" w:cs="Times New Roman"/>
          <w:sz w:val="28"/>
          <w:szCs w:val="28"/>
          <w:lang w:val="uk-UA"/>
        </w:rPr>
        <w:t>ення</w:t>
      </w:r>
      <w:r w:rsidR="0039621B" w:rsidRPr="004E40B5">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о</w:t>
      </w:r>
      <w:r w:rsidR="0039621B" w:rsidRPr="004E40B5">
        <w:rPr>
          <w:rFonts w:ascii="Times New Roman" w:hAnsi="Times New Roman" w:cs="Times New Roman"/>
          <w:sz w:val="28"/>
          <w:szCs w:val="28"/>
          <w:lang w:val="uk-UA"/>
        </w:rPr>
        <w:t>ст</w:t>
      </w:r>
      <w:r>
        <w:rPr>
          <w:rFonts w:ascii="Times New Roman" w:hAnsi="Times New Roman" w:cs="Times New Roman"/>
          <w:sz w:val="28"/>
          <w:szCs w:val="28"/>
          <w:lang w:val="uk-UA"/>
        </w:rPr>
        <w:t>і</w:t>
      </w:r>
      <w:r w:rsidR="0039621B" w:rsidRPr="004E40B5">
        <w:rPr>
          <w:rFonts w:ascii="Times New Roman" w:hAnsi="Times New Roman" w:cs="Times New Roman"/>
          <w:sz w:val="28"/>
          <w:szCs w:val="28"/>
          <w:lang w:val="uk-UA"/>
        </w:rPr>
        <w:t xml:space="preserve"> емоційно</w:t>
      </w:r>
      <w:r>
        <w:rPr>
          <w:rFonts w:ascii="Times New Roman" w:hAnsi="Times New Roman" w:cs="Times New Roman"/>
          <w:sz w:val="28"/>
          <w:szCs w:val="28"/>
          <w:lang w:val="uk-UA"/>
        </w:rPr>
        <w:t>ї</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саморегуляції</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спричиняють</w:t>
      </w:r>
      <w:r w:rsidR="0039621B" w:rsidRPr="004E40B5">
        <w:rPr>
          <w:rFonts w:ascii="Times New Roman" w:hAnsi="Times New Roman" w:cs="Times New Roman"/>
          <w:sz w:val="28"/>
          <w:szCs w:val="28"/>
          <w:lang w:val="uk-UA"/>
        </w:rPr>
        <w:t xml:space="preserve"> накопиченн</w:t>
      </w:r>
      <w:r>
        <w:rPr>
          <w:rFonts w:ascii="Times New Roman" w:hAnsi="Times New Roman" w:cs="Times New Roman"/>
          <w:sz w:val="28"/>
          <w:szCs w:val="28"/>
          <w:lang w:val="uk-UA"/>
        </w:rPr>
        <w:t>я</w:t>
      </w:r>
      <w:r w:rsidR="0039621B" w:rsidRPr="004E40B5">
        <w:rPr>
          <w:rFonts w:ascii="Times New Roman" w:hAnsi="Times New Roman" w:cs="Times New Roman"/>
          <w:sz w:val="28"/>
          <w:szCs w:val="28"/>
          <w:lang w:val="uk-UA"/>
        </w:rPr>
        <w:t xml:space="preserve"> психоемоційного напру</w:t>
      </w:r>
      <w:r>
        <w:rPr>
          <w:rFonts w:ascii="Times New Roman" w:hAnsi="Times New Roman" w:cs="Times New Roman"/>
          <w:sz w:val="28"/>
          <w:szCs w:val="28"/>
          <w:lang w:val="uk-UA"/>
        </w:rPr>
        <w:t>ги</w:t>
      </w:r>
      <w:r w:rsidR="0039621B" w:rsidRPr="004E40B5">
        <w:rPr>
          <w:rFonts w:ascii="Times New Roman" w:hAnsi="Times New Roman" w:cs="Times New Roman"/>
          <w:sz w:val="28"/>
          <w:szCs w:val="28"/>
          <w:lang w:val="uk-UA"/>
        </w:rPr>
        <w:t xml:space="preserve">, що </w:t>
      </w:r>
      <w:r>
        <w:rPr>
          <w:rFonts w:ascii="Times New Roman" w:hAnsi="Times New Roman" w:cs="Times New Roman"/>
          <w:sz w:val="28"/>
          <w:szCs w:val="28"/>
          <w:lang w:val="uk-UA"/>
        </w:rPr>
        <w:t>у перспективі</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перетворюється</w:t>
      </w:r>
      <w:r w:rsidR="0039621B" w:rsidRPr="004E40B5">
        <w:rPr>
          <w:rFonts w:ascii="Times New Roman" w:hAnsi="Times New Roman" w:cs="Times New Roman"/>
          <w:sz w:val="28"/>
          <w:szCs w:val="28"/>
          <w:lang w:val="uk-UA"/>
        </w:rPr>
        <w:t xml:space="preserve"> у масковану форму депресії.</w:t>
      </w:r>
    </w:p>
    <w:p w14:paraId="7F8C1004" w14:textId="0D43698F" w:rsidR="0039621B" w:rsidRPr="004E40B5" w:rsidRDefault="002E4FFE"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Т</w:t>
      </w:r>
      <w:r w:rsidR="0039621B" w:rsidRPr="004E40B5">
        <w:rPr>
          <w:rFonts w:ascii="Times New Roman" w:hAnsi="Times New Roman" w:cs="Times New Roman"/>
          <w:sz w:val="28"/>
          <w:szCs w:val="28"/>
          <w:lang w:val="uk-UA"/>
        </w:rPr>
        <w:t>акож</w:t>
      </w:r>
      <w:r>
        <w:rPr>
          <w:rFonts w:ascii="Times New Roman" w:hAnsi="Times New Roman" w:cs="Times New Roman"/>
          <w:sz w:val="28"/>
          <w:szCs w:val="28"/>
          <w:lang w:val="uk-UA"/>
        </w:rPr>
        <w:t xml:space="preserve"> дослідження вказує на</w:t>
      </w:r>
      <w:r w:rsidR="0039621B" w:rsidRPr="004E40B5">
        <w:rPr>
          <w:rFonts w:ascii="Times New Roman" w:hAnsi="Times New Roman" w:cs="Times New Roman"/>
          <w:sz w:val="28"/>
          <w:szCs w:val="28"/>
          <w:lang w:val="uk-UA"/>
        </w:rPr>
        <w:t xml:space="preserve"> помірний рівень кореляції між </w:t>
      </w:r>
      <w:proofErr w:type="spellStart"/>
      <w:r w:rsidR="0039621B" w:rsidRPr="004E40B5">
        <w:rPr>
          <w:rFonts w:ascii="Times New Roman" w:hAnsi="Times New Roman" w:cs="Times New Roman"/>
          <w:sz w:val="28"/>
          <w:szCs w:val="28"/>
          <w:lang w:val="uk-UA"/>
        </w:rPr>
        <w:t>депресивністю</w:t>
      </w:r>
      <w:proofErr w:type="spellEnd"/>
      <w:r w:rsidR="0039621B" w:rsidRPr="004E40B5">
        <w:rPr>
          <w:rFonts w:ascii="Times New Roman" w:hAnsi="Times New Roman" w:cs="Times New Roman"/>
          <w:sz w:val="28"/>
          <w:szCs w:val="28"/>
          <w:lang w:val="uk-UA"/>
        </w:rPr>
        <w:t xml:space="preserve"> та рівнем соціальної бажаності за шкалою </w:t>
      </w:r>
      <w:proofErr w:type="spellStart"/>
      <w:r w:rsidR="0039621B" w:rsidRPr="004E40B5">
        <w:rPr>
          <w:rFonts w:ascii="Times New Roman" w:hAnsi="Times New Roman" w:cs="Times New Roman"/>
          <w:sz w:val="28"/>
          <w:szCs w:val="28"/>
          <w:lang w:val="uk-UA"/>
        </w:rPr>
        <w:t>Марлоу-Крауна</w:t>
      </w:r>
      <w:proofErr w:type="spellEnd"/>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Даний</w:t>
      </w:r>
      <w:r w:rsidR="0039621B" w:rsidRPr="004E40B5">
        <w:rPr>
          <w:rFonts w:ascii="Times New Roman" w:hAnsi="Times New Roman" w:cs="Times New Roman"/>
          <w:sz w:val="28"/>
          <w:szCs w:val="28"/>
          <w:lang w:val="uk-UA"/>
        </w:rPr>
        <w:t xml:space="preserve"> показник </w:t>
      </w:r>
      <w:r>
        <w:rPr>
          <w:rFonts w:ascii="Times New Roman" w:hAnsi="Times New Roman" w:cs="Times New Roman"/>
          <w:sz w:val="28"/>
          <w:szCs w:val="28"/>
          <w:lang w:val="uk-UA"/>
        </w:rPr>
        <w:t>вказує на те</w:t>
      </w:r>
      <w:r w:rsidR="0039621B" w:rsidRPr="004E40B5">
        <w:rPr>
          <w:rFonts w:ascii="Times New Roman" w:hAnsi="Times New Roman" w:cs="Times New Roman"/>
          <w:sz w:val="28"/>
          <w:szCs w:val="28"/>
          <w:lang w:val="uk-UA"/>
        </w:rPr>
        <w:t xml:space="preserve">, що деякі респонденти </w:t>
      </w:r>
      <w:r>
        <w:rPr>
          <w:rFonts w:ascii="Times New Roman" w:hAnsi="Times New Roman" w:cs="Times New Roman"/>
          <w:sz w:val="28"/>
          <w:szCs w:val="28"/>
          <w:lang w:val="uk-UA"/>
        </w:rPr>
        <w:t>здатні</w:t>
      </w:r>
      <w:r w:rsidR="0039621B" w:rsidRPr="004E40B5">
        <w:rPr>
          <w:rFonts w:ascii="Times New Roman" w:hAnsi="Times New Roman" w:cs="Times New Roman"/>
          <w:sz w:val="28"/>
          <w:szCs w:val="28"/>
          <w:lang w:val="uk-UA"/>
        </w:rPr>
        <w:t xml:space="preserve"> пригнічувати або </w:t>
      </w:r>
      <w:r>
        <w:rPr>
          <w:rFonts w:ascii="Times New Roman" w:hAnsi="Times New Roman" w:cs="Times New Roman"/>
          <w:sz w:val="28"/>
          <w:szCs w:val="28"/>
          <w:lang w:val="uk-UA"/>
        </w:rPr>
        <w:t>приховувати свої</w:t>
      </w:r>
      <w:r w:rsidR="0039621B" w:rsidRPr="004E40B5">
        <w:rPr>
          <w:rFonts w:ascii="Times New Roman" w:hAnsi="Times New Roman" w:cs="Times New Roman"/>
          <w:sz w:val="28"/>
          <w:szCs w:val="28"/>
          <w:lang w:val="uk-UA"/>
        </w:rPr>
        <w:t xml:space="preserve"> справжні емоції, </w:t>
      </w:r>
      <w:r>
        <w:rPr>
          <w:rFonts w:ascii="Times New Roman" w:hAnsi="Times New Roman" w:cs="Times New Roman"/>
          <w:sz w:val="28"/>
          <w:szCs w:val="28"/>
          <w:lang w:val="uk-UA"/>
        </w:rPr>
        <w:t>бажаючи</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мати відповідність з</w:t>
      </w:r>
      <w:r w:rsidR="0039621B" w:rsidRPr="004E40B5">
        <w:rPr>
          <w:rFonts w:ascii="Times New Roman" w:hAnsi="Times New Roman" w:cs="Times New Roman"/>
          <w:sz w:val="28"/>
          <w:szCs w:val="28"/>
          <w:lang w:val="uk-UA"/>
        </w:rPr>
        <w:t xml:space="preserve"> соціальним</w:t>
      </w:r>
      <w:r>
        <w:rPr>
          <w:rFonts w:ascii="Times New Roman" w:hAnsi="Times New Roman" w:cs="Times New Roman"/>
          <w:sz w:val="28"/>
          <w:szCs w:val="28"/>
          <w:lang w:val="uk-UA"/>
        </w:rPr>
        <w:t>и</w:t>
      </w:r>
      <w:r w:rsidR="0039621B" w:rsidRPr="004E40B5">
        <w:rPr>
          <w:rFonts w:ascii="Times New Roman" w:hAnsi="Times New Roman" w:cs="Times New Roman"/>
          <w:sz w:val="28"/>
          <w:szCs w:val="28"/>
          <w:lang w:val="uk-UA"/>
        </w:rPr>
        <w:t xml:space="preserve"> очікуванням</w:t>
      </w:r>
      <w:r>
        <w:rPr>
          <w:rFonts w:ascii="Times New Roman" w:hAnsi="Times New Roman" w:cs="Times New Roman"/>
          <w:sz w:val="28"/>
          <w:szCs w:val="28"/>
          <w:lang w:val="uk-UA"/>
        </w:rPr>
        <w:t>и що до них</w:t>
      </w:r>
      <w:r w:rsidR="0039621B" w:rsidRPr="004E40B5">
        <w:rPr>
          <w:rFonts w:ascii="Times New Roman" w:hAnsi="Times New Roman" w:cs="Times New Roman"/>
          <w:sz w:val="28"/>
          <w:szCs w:val="28"/>
          <w:lang w:val="uk-UA"/>
        </w:rPr>
        <w:t>. Така тенденція, поєдн</w:t>
      </w:r>
      <w:r>
        <w:rPr>
          <w:rFonts w:ascii="Times New Roman" w:hAnsi="Times New Roman" w:cs="Times New Roman"/>
          <w:sz w:val="28"/>
          <w:szCs w:val="28"/>
          <w:lang w:val="uk-UA"/>
        </w:rPr>
        <w:t>уючись</w:t>
      </w:r>
      <w:r w:rsidR="0039621B" w:rsidRPr="004E40B5">
        <w:rPr>
          <w:rFonts w:ascii="Times New Roman" w:hAnsi="Times New Roman" w:cs="Times New Roman"/>
          <w:sz w:val="28"/>
          <w:szCs w:val="28"/>
          <w:lang w:val="uk-UA"/>
        </w:rPr>
        <w:t xml:space="preserve"> з алекситимією, </w:t>
      </w:r>
      <w:r>
        <w:rPr>
          <w:rFonts w:ascii="Times New Roman" w:hAnsi="Times New Roman" w:cs="Times New Roman"/>
          <w:sz w:val="28"/>
          <w:szCs w:val="28"/>
          <w:lang w:val="uk-UA"/>
        </w:rPr>
        <w:t>створює</w:t>
      </w:r>
      <w:r w:rsidR="0039621B" w:rsidRPr="004E40B5">
        <w:rPr>
          <w:rFonts w:ascii="Times New Roman" w:hAnsi="Times New Roman" w:cs="Times New Roman"/>
          <w:sz w:val="28"/>
          <w:szCs w:val="28"/>
          <w:lang w:val="uk-UA"/>
        </w:rPr>
        <w:t xml:space="preserve"> внутрішній конфлікт між зовнішнім образом «благополучної» особистості та </w:t>
      </w:r>
      <w:r>
        <w:rPr>
          <w:rFonts w:ascii="Times New Roman" w:hAnsi="Times New Roman" w:cs="Times New Roman"/>
          <w:sz w:val="28"/>
          <w:szCs w:val="28"/>
          <w:lang w:val="uk-UA"/>
        </w:rPr>
        <w:t>реальним</w:t>
      </w:r>
      <w:r w:rsidR="0039621B" w:rsidRPr="004E40B5">
        <w:rPr>
          <w:rFonts w:ascii="Times New Roman" w:hAnsi="Times New Roman" w:cs="Times New Roman"/>
          <w:sz w:val="28"/>
          <w:szCs w:val="28"/>
          <w:lang w:val="uk-UA"/>
        </w:rPr>
        <w:t xml:space="preserve"> емоційним станом, що </w:t>
      </w:r>
      <w:r>
        <w:rPr>
          <w:rFonts w:ascii="Times New Roman" w:hAnsi="Times New Roman" w:cs="Times New Roman"/>
          <w:sz w:val="28"/>
          <w:szCs w:val="28"/>
          <w:lang w:val="uk-UA"/>
        </w:rPr>
        <w:t>формує</w:t>
      </w:r>
      <w:r w:rsidR="0039621B" w:rsidRPr="004E40B5">
        <w:rPr>
          <w:rFonts w:ascii="Times New Roman" w:hAnsi="Times New Roman" w:cs="Times New Roman"/>
          <w:sz w:val="28"/>
          <w:szCs w:val="28"/>
          <w:lang w:val="uk-UA"/>
        </w:rPr>
        <w:t xml:space="preserve"> сприятлив</w:t>
      </w:r>
      <w:r>
        <w:rPr>
          <w:rFonts w:ascii="Times New Roman" w:hAnsi="Times New Roman" w:cs="Times New Roman"/>
          <w:sz w:val="28"/>
          <w:szCs w:val="28"/>
          <w:lang w:val="uk-UA"/>
        </w:rPr>
        <w:t>ий</w:t>
      </w:r>
      <w:r w:rsidR="0039621B" w:rsidRPr="004E40B5">
        <w:rPr>
          <w:rFonts w:ascii="Times New Roman" w:hAnsi="Times New Roman" w:cs="Times New Roman"/>
          <w:sz w:val="28"/>
          <w:szCs w:val="28"/>
          <w:lang w:val="uk-UA"/>
        </w:rPr>
        <w:t xml:space="preserve"> ґрунт для </w:t>
      </w:r>
      <w:r>
        <w:rPr>
          <w:rFonts w:ascii="Times New Roman" w:hAnsi="Times New Roman" w:cs="Times New Roman"/>
          <w:sz w:val="28"/>
          <w:szCs w:val="28"/>
          <w:lang w:val="uk-UA"/>
        </w:rPr>
        <w:t>виникнення</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маскованих</w:t>
      </w:r>
      <w:r w:rsidR="0039621B" w:rsidRPr="004E40B5">
        <w:rPr>
          <w:rFonts w:ascii="Times New Roman" w:hAnsi="Times New Roman" w:cs="Times New Roman"/>
          <w:sz w:val="28"/>
          <w:szCs w:val="28"/>
          <w:lang w:val="uk-UA"/>
        </w:rPr>
        <w:t xml:space="preserve"> форм депресії.</w:t>
      </w:r>
    </w:p>
    <w:p w14:paraId="3B4F7293" w14:textId="199BDE7B" w:rsidR="0039621B" w:rsidRPr="004E40B5" w:rsidRDefault="002E4FFE"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Необхідно також зазначити</w:t>
      </w:r>
      <w:r w:rsidR="0039621B" w:rsidRPr="004E40B5">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нами </w:t>
      </w:r>
      <w:r w:rsidR="0039621B" w:rsidRPr="004E40B5">
        <w:rPr>
          <w:rFonts w:ascii="Times New Roman" w:hAnsi="Times New Roman" w:cs="Times New Roman"/>
          <w:sz w:val="28"/>
          <w:szCs w:val="28"/>
          <w:lang w:val="uk-UA"/>
        </w:rPr>
        <w:t xml:space="preserve">виявлено зворотній, хоч </w:t>
      </w:r>
      <w:r>
        <w:rPr>
          <w:rFonts w:ascii="Times New Roman" w:hAnsi="Times New Roman" w:cs="Times New Roman"/>
          <w:sz w:val="28"/>
          <w:szCs w:val="28"/>
          <w:lang w:val="uk-UA"/>
        </w:rPr>
        <w:t>і</w:t>
      </w:r>
      <w:r w:rsidR="0039621B" w:rsidRPr="004E40B5">
        <w:rPr>
          <w:rFonts w:ascii="Times New Roman" w:hAnsi="Times New Roman" w:cs="Times New Roman"/>
          <w:sz w:val="28"/>
          <w:szCs w:val="28"/>
          <w:lang w:val="uk-UA"/>
        </w:rPr>
        <w:t xml:space="preserve"> слабкий, зв’язок між рівнем депресії та </w:t>
      </w:r>
      <w:r>
        <w:rPr>
          <w:rFonts w:ascii="Times New Roman" w:hAnsi="Times New Roman" w:cs="Times New Roman"/>
          <w:sz w:val="28"/>
          <w:szCs w:val="28"/>
          <w:lang w:val="uk-UA"/>
        </w:rPr>
        <w:t xml:space="preserve">показником </w:t>
      </w:r>
      <w:proofErr w:type="spellStart"/>
      <w:r w:rsidR="0039621B" w:rsidRPr="004E40B5">
        <w:rPr>
          <w:rFonts w:ascii="Times New Roman" w:hAnsi="Times New Roman" w:cs="Times New Roman"/>
          <w:sz w:val="28"/>
          <w:szCs w:val="28"/>
          <w:lang w:val="uk-UA"/>
        </w:rPr>
        <w:t>стресостійк</w:t>
      </w:r>
      <w:r>
        <w:rPr>
          <w:rFonts w:ascii="Times New Roman" w:hAnsi="Times New Roman" w:cs="Times New Roman"/>
          <w:sz w:val="28"/>
          <w:szCs w:val="28"/>
          <w:lang w:val="uk-UA"/>
        </w:rPr>
        <w:t>о</w:t>
      </w:r>
      <w:r w:rsidR="0039621B" w:rsidRPr="004E40B5">
        <w:rPr>
          <w:rFonts w:ascii="Times New Roman" w:hAnsi="Times New Roman" w:cs="Times New Roman"/>
          <w:sz w:val="28"/>
          <w:szCs w:val="28"/>
          <w:lang w:val="uk-UA"/>
        </w:rPr>
        <w:t>ст</w:t>
      </w:r>
      <w:r>
        <w:rPr>
          <w:rFonts w:ascii="Times New Roman" w:hAnsi="Times New Roman" w:cs="Times New Roman"/>
          <w:sz w:val="28"/>
          <w:szCs w:val="28"/>
          <w:lang w:val="uk-UA"/>
        </w:rPr>
        <w:t>і</w:t>
      </w:r>
      <w:proofErr w:type="spellEnd"/>
      <w:r w:rsidR="0039621B" w:rsidRPr="004E40B5">
        <w:rPr>
          <w:rFonts w:ascii="Times New Roman" w:hAnsi="Times New Roman" w:cs="Times New Roman"/>
          <w:sz w:val="28"/>
          <w:szCs w:val="28"/>
          <w:lang w:val="uk-UA"/>
        </w:rPr>
        <w:t xml:space="preserve"> за шкалою Холмса і </w:t>
      </w:r>
      <w:r w:rsidR="0039621B" w:rsidRPr="004E40B5">
        <w:rPr>
          <w:rFonts w:ascii="Times New Roman" w:hAnsi="Times New Roman" w:cs="Times New Roman"/>
          <w:sz w:val="28"/>
          <w:szCs w:val="28"/>
          <w:lang w:val="uk-UA"/>
        </w:rPr>
        <w:lastRenderedPageBreak/>
        <w:t>Р</w:t>
      </w:r>
      <w:r w:rsidR="0039621B">
        <w:rPr>
          <w:rFonts w:ascii="Times New Roman" w:hAnsi="Times New Roman" w:cs="Times New Roman"/>
          <w:sz w:val="28"/>
          <w:szCs w:val="28"/>
          <w:lang w:val="uk-UA"/>
        </w:rPr>
        <w:t>ея</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Гіпотетично ц</w:t>
      </w:r>
      <w:r w:rsidR="0039621B" w:rsidRPr="004E40B5">
        <w:rPr>
          <w:rFonts w:ascii="Times New Roman" w:hAnsi="Times New Roman" w:cs="Times New Roman"/>
          <w:sz w:val="28"/>
          <w:szCs w:val="28"/>
          <w:lang w:val="uk-UA"/>
        </w:rPr>
        <w:t xml:space="preserve">е може свідчити про </w:t>
      </w:r>
      <w:r>
        <w:rPr>
          <w:rFonts w:ascii="Times New Roman" w:hAnsi="Times New Roman" w:cs="Times New Roman"/>
          <w:sz w:val="28"/>
          <w:szCs w:val="28"/>
          <w:lang w:val="uk-UA"/>
        </w:rPr>
        <w:t>деяку</w:t>
      </w:r>
      <w:r w:rsidR="0039621B" w:rsidRPr="004E40B5">
        <w:rPr>
          <w:rFonts w:ascii="Times New Roman" w:hAnsi="Times New Roman" w:cs="Times New Roman"/>
          <w:sz w:val="28"/>
          <w:szCs w:val="28"/>
          <w:lang w:val="uk-UA"/>
        </w:rPr>
        <w:t xml:space="preserve"> вразливість до стресових подій серед </w:t>
      </w:r>
      <w:r>
        <w:rPr>
          <w:rFonts w:ascii="Times New Roman" w:hAnsi="Times New Roman" w:cs="Times New Roman"/>
          <w:sz w:val="28"/>
          <w:szCs w:val="28"/>
          <w:lang w:val="uk-UA"/>
        </w:rPr>
        <w:t>респондентів</w:t>
      </w:r>
      <w:r w:rsidR="0039621B" w:rsidRPr="004E40B5">
        <w:rPr>
          <w:rFonts w:ascii="Times New Roman" w:hAnsi="Times New Roman" w:cs="Times New Roman"/>
          <w:sz w:val="28"/>
          <w:szCs w:val="28"/>
          <w:lang w:val="uk-UA"/>
        </w:rPr>
        <w:t xml:space="preserve"> із депресивними тенденціями. </w:t>
      </w:r>
      <w:r w:rsidR="0013025C">
        <w:rPr>
          <w:rFonts w:ascii="Times New Roman" w:hAnsi="Times New Roman" w:cs="Times New Roman"/>
          <w:sz w:val="28"/>
          <w:szCs w:val="28"/>
          <w:lang w:val="uk-UA"/>
        </w:rPr>
        <w:t>Коли особистість не може у повній мірі</w:t>
      </w:r>
      <w:r w:rsidR="0039621B" w:rsidRPr="0013025C">
        <w:rPr>
          <w:rFonts w:ascii="Times New Roman" w:hAnsi="Times New Roman" w:cs="Times New Roman"/>
          <w:sz w:val="28"/>
          <w:szCs w:val="28"/>
          <w:lang w:val="uk-UA"/>
        </w:rPr>
        <w:t xml:space="preserve"> адапт</w:t>
      </w:r>
      <w:r w:rsidR="0013025C">
        <w:rPr>
          <w:rFonts w:ascii="Times New Roman" w:hAnsi="Times New Roman" w:cs="Times New Roman"/>
          <w:sz w:val="28"/>
          <w:szCs w:val="28"/>
          <w:lang w:val="uk-UA"/>
        </w:rPr>
        <w:t>уватися</w:t>
      </w:r>
      <w:r w:rsidR="0039621B" w:rsidRPr="0013025C">
        <w:rPr>
          <w:rFonts w:ascii="Times New Roman" w:hAnsi="Times New Roman" w:cs="Times New Roman"/>
          <w:sz w:val="28"/>
          <w:szCs w:val="28"/>
          <w:lang w:val="uk-UA"/>
        </w:rPr>
        <w:t xml:space="preserve"> до життєвих труднощів</w:t>
      </w:r>
      <w:r w:rsidR="0013025C">
        <w:rPr>
          <w:rFonts w:ascii="Times New Roman" w:hAnsi="Times New Roman" w:cs="Times New Roman"/>
          <w:sz w:val="28"/>
          <w:szCs w:val="28"/>
          <w:lang w:val="uk-UA"/>
        </w:rPr>
        <w:t xml:space="preserve">, це може </w:t>
      </w:r>
      <w:r w:rsidR="0039621B" w:rsidRPr="0013025C">
        <w:rPr>
          <w:rFonts w:ascii="Times New Roman" w:hAnsi="Times New Roman" w:cs="Times New Roman"/>
          <w:sz w:val="28"/>
          <w:szCs w:val="28"/>
          <w:lang w:val="uk-UA"/>
        </w:rPr>
        <w:t>створ</w:t>
      </w:r>
      <w:r w:rsidR="0013025C">
        <w:rPr>
          <w:rFonts w:ascii="Times New Roman" w:hAnsi="Times New Roman" w:cs="Times New Roman"/>
          <w:sz w:val="28"/>
          <w:szCs w:val="28"/>
          <w:lang w:val="uk-UA"/>
        </w:rPr>
        <w:t>ити</w:t>
      </w:r>
      <w:r w:rsidR="0039621B" w:rsidRPr="0013025C">
        <w:rPr>
          <w:rFonts w:ascii="Times New Roman" w:hAnsi="Times New Roman" w:cs="Times New Roman"/>
          <w:sz w:val="28"/>
          <w:szCs w:val="28"/>
          <w:lang w:val="uk-UA"/>
        </w:rPr>
        <w:t xml:space="preserve"> додатковий ризик розвитку маскованої депресії, оскільки психіка </w:t>
      </w:r>
      <w:r w:rsidR="0013025C">
        <w:rPr>
          <w:rFonts w:ascii="Times New Roman" w:hAnsi="Times New Roman" w:cs="Times New Roman"/>
          <w:sz w:val="28"/>
          <w:szCs w:val="28"/>
          <w:lang w:val="uk-UA"/>
        </w:rPr>
        <w:t>буде намагатись знайти</w:t>
      </w:r>
      <w:r w:rsidR="0039621B" w:rsidRPr="0013025C">
        <w:rPr>
          <w:rFonts w:ascii="Times New Roman" w:hAnsi="Times New Roman" w:cs="Times New Roman"/>
          <w:sz w:val="28"/>
          <w:szCs w:val="28"/>
          <w:lang w:val="uk-UA"/>
        </w:rPr>
        <w:t xml:space="preserve"> непрямі способи </w:t>
      </w:r>
      <w:r w:rsidR="0013025C">
        <w:rPr>
          <w:rFonts w:ascii="Times New Roman" w:hAnsi="Times New Roman" w:cs="Times New Roman"/>
          <w:sz w:val="28"/>
          <w:szCs w:val="28"/>
          <w:lang w:val="uk-UA"/>
        </w:rPr>
        <w:t>регуляції та захисту</w:t>
      </w:r>
      <w:r w:rsidR="0039621B" w:rsidRPr="0013025C">
        <w:rPr>
          <w:rFonts w:ascii="Times New Roman" w:hAnsi="Times New Roman" w:cs="Times New Roman"/>
          <w:sz w:val="28"/>
          <w:szCs w:val="28"/>
          <w:lang w:val="uk-UA"/>
        </w:rPr>
        <w:t xml:space="preserve">, що </w:t>
      </w:r>
      <w:r w:rsidR="0013025C">
        <w:rPr>
          <w:rFonts w:ascii="Times New Roman" w:hAnsi="Times New Roman" w:cs="Times New Roman"/>
          <w:sz w:val="28"/>
          <w:szCs w:val="28"/>
          <w:lang w:val="uk-UA"/>
        </w:rPr>
        <w:t xml:space="preserve">може </w:t>
      </w:r>
      <w:r w:rsidR="0039621B" w:rsidRPr="0013025C">
        <w:rPr>
          <w:rFonts w:ascii="Times New Roman" w:hAnsi="Times New Roman" w:cs="Times New Roman"/>
          <w:sz w:val="28"/>
          <w:szCs w:val="28"/>
          <w:lang w:val="uk-UA"/>
        </w:rPr>
        <w:t xml:space="preserve">проявляються у </w:t>
      </w:r>
      <w:r w:rsidR="0013025C">
        <w:rPr>
          <w:rFonts w:ascii="Times New Roman" w:hAnsi="Times New Roman" w:cs="Times New Roman"/>
          <w:sz w:val="28"/>
          <w:szCs w:val="28"/>
          <w:lang w:val="uk-UA"/>
        </w:rPr>
        <w:t xml:space="preserve">захисному механізмі </w:t>
      </w:r>
      <w:r w:rsidR="0039621B" w:rsidRPr="0013025C">
        <w:rPr>
          <w:rFonts w:ascii="Times New Roman" w:hAnsi="Times New Roman" w:cs="Times New Roman"/>
          <w:sz w:val="28"/>
          <w:szCs w:val="28"/>
          <w:lang w:val="uk-UA"/>
        </w:rPr>
        <w:t xml:space="preserve">соматизації або зміні поведінкових </w:t>
      </w:r>
      <w:r w:rsidR="0013025C">
        <w:rPr>
          <w:rFonts w:ascii="Times New Roman" w:hAnsi="Times New Roman" w:cs="Times New Roman"/>
          <w:sz w:val="28"/>
          <w:szCs w:val="28"/>
          <w:lang w:val="uk-UA"/>
        </w:rPr>
        <w:t>стратегій</w:t>
      </w:r>
      <w:r w:rsidR="0039621B" w:rsidRPr="0013025C">
        <w:rPr>
          <w:rFonts w:ascii="Times New Roman" w:hAnsi="Times New Roman" w:cs="Times New Roman"/>
          <w:sz w:val="28"/>
          <w:szCs w:val="28"/>
          <w:lang w:val="uk-UA"/>
        </w:rPr>
        <w:t>.</w:t>
      </w:r>
    </w:p>
    <w:p w14:paraId="67488282" w14:textId="56209FB7" w:rsidR="0039621B" w:rsidRPr="0013025C" w:rsidRDefault="0013025C" w:rsidP="00372BAB">
      <w:pPr>
        <w:pStyle w:val="a8"/>
        <w:spacing w:before="0" w:line="360" w:lineRule="auto"/>
        <w:ind w:firstLine="709"/>
        <w:jc w:val="both"/>
        <w:rPr>
          <w:rFonts w:ascii="Times New Roman" w:eastAsia="Helvetica" w:hAnsi="Times New Roman" w:cs="Times New Roman"/>
          <w:sz w:val="28"/>
          <w:szCs w:val="28"/>
          <w:lang w:val="uk-UA"/>
        </w:rPr>
      </w:pPr>
      <w:r>
        <w:rPr>
          <w:rFonts w:ascii="Times New Roman" w:hAnsi="Times New Roman" w:cs="Times New Roman"/>
          <w:sz w:val="28"/>
          <w:szCs w:val="28"/>
          <w:lang w:val="uk-UA"/>
        </w:rPr>
        <w:t>З вищеописаного можна зробити висновок про те, що м</w:t>
      </w:r>
      <w:r w:rsidR="0039621B" w:rsidRPr="004E40B5">
        <w:rPr>
          <w:rFonts w:ascii="Times New Roman" w:hAnsi="Times New Roman" w:cs="Times New Roman"/>
          <w:sz w:val="28"/>
          <w:szCs w:val="28"/>
          <w:lang w:val="uk-UA"/>
        </w:rPr>
        <w:t xml:space="preserve">аскована депресія у молодих жінок формується на </w:t>
      </w:r>
      <w:r>
        <w:rPr>
          <w:rFonts w:ascii="Times New Roman" w:hAnsi="Times New Roman" w:cs="Times New Roman"/>
          <w:sz w:val="28"/>
          <w:szCs w:val="28"/>
          <w:lang w:val="uk-UA"/>
        </w:rPr>
        <w:t>основі</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поєднання низки</w:t>
      </w:r>
      <w:r w:rsidR="0039621B" w:rsidRPr="004E40B5">
        <w:rPr>
          <w:rFonts w:ascii="Times New Roman" w:hAnsi="Times New Roman" w:cs="Times New Roman"/>
          <w:sz w:val="28"/>
          <w:szCs w:val="28"/>
          <w:lang w:val="uk-UA"/>
        </w:rPr>
        <w:t xml:space="preserve"> чинників: емоційної неусвідомленості (алекситимії), неадаптивних </w:t>
      </w:r>
      <w:proofErr w:type="spellStart"/>
      <w:r w:rsidR="0039621B" w:rsidRPr="004E40B5">
        <w:rPr>
          <w:rFonts w:ascii="Times New Roman" w:hAnsi="Times New Roman" w:cs="Times New Roman"/>
          <w:sz w:val="28"/>
          <w:szCs w:val="28"/>
          <w:lang w:val="uk-UA"/>
        </w:rPr>
        <w:t>копінг</w:t>
      </w:r>
      <w:proofErr w:type="spellEnd"/>
      <w:r w:rsidR="0039621B" w:rsidRPr="004E40B5">
        <w:rPr>
          <w:rFonts w:ascii="Times New Roman" w:hAnsi="Times New Roman" w:cs="Times New Roman"/>
          <w:sz w:val="28"/>
          <w:szCs w:val="28"/>
          <w:lang w:val="uk-UA"/>
        </w:rPr>
        <w:t xml:space="preserve">-стратегій (уникання, дистанціювання), прагнення відповідати соціальним нормам (висока соціальна бажаність) та недостатнього рівня </w:t>
      </w:r>
      <w:proofErr w:type="spellStart"/>
      <w:r w:rsidR="0039621B" w:rsidRPr="004E40B5">
        <w:rPr>
          <w:rFonts w:ascii="Times New Roman" w:hAnsi="Times New Roman" w:cs="Times New Roman"/>
          <w:sz w:val="28"/>
          <w:szCs w:val="28"/>
          <w:lang w:val="uk-UA"/>
        </w:rPr>
        <w:t>стресостійкості</w:t>
      </w:r>
      <w:proofErr w:type="spellEnd"/>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Перераховані</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чинники</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можуть стати перешкодою у</w:t>
      </w:r>
      <w:r w:rsidR="0039621B" w:rsidRPr="004E40B5">
        <w:rPr>
          <w:rFonts w:ascii="Times New Roman" w:hAnsi="Times New Roman" w:cs="Times New Roman"/>
          <w:sz w:val="28"/>
          <w:szCs w:val="28"/>
          <w:lang w:val="uk-UA"/>
        </w:rPr>
        <w:t xml:space="preserve"> своєчасному розпізнаванн</w:t>
      </w:r>
      <w:r>
        <w:rPr>
          <w:rFonts w:ascii="Times New Roman" w:hAnsi="Times New Roman" w:cs="Times New Roman"/>
          <w:sz w:val="28"/>
          <w:szCs w:val="28"/>
          <w:lang w:val="uk-UA"/>
        </w:rPr>
        <w:t>і</w:t>
      </w:r>
      <w:r w:rsidR="0039621B" w:rsidRPr="004E40B5">
        <w:rPr>
          <w:rFonts w:ascii="Times New Roman" w:hAnsi="Times New Roman" w:cs="Times New Roman"/>
          <w:sz w:val="28"/>
          <w:szCs w:val="28"/>
          <w:lang w:val="uk-UA"/>
        </w:rPr>
        <w:t xml:space="preserve"> емоційних </w:t>
      </w:r>
      <w:proofErr w:type="spellStart"/>
      <w:r>
        <w:rPr>
          <w:rFonts w:ascii="Times New Roman" w:hAnsi="Times New Roman" w:cs="Times New Roman"/>
          <w:sz w:val="28"/>
          <w:szCs w:val="28"/>
          <w:lang w:val="uk-UA"/>
        </w:rPr>
        <w:t>девіацій</w:t>
      </w:r>
      <w:proofErr w:type="spellEnd"/>
      <w:r w:rsidR="0039621B" w:rsidRPr="004E40B5">
        <w:rPr>
          <w:rFonts w:ascii="Times New Roman" w:hAnsi="Times New Roman" w:cs="Times New Roman"/>
          <w:sz w:val="28"/>
          <w:szCs w:val="28"/>
          <w:lang w:val="uk-UA"/>
        </w:rPr>
        <w:t>, що ускладнює діагностику та ефективну психологічну допомогу.</w:t>
      </w:r>
      <w:r>
        <w:rPr>
          <w:rFonts w:ascii="Times New Roman" w:eastAsia="Helvetica" w:hAnsi="Times New Roman" w:cs="Times New Roman"/>
          <w:sz w:val="28"/>
          <w:szCs w:val="28"/>
          <w:lang w:val="uk-UA"/>
        </w:rPr>
        <w:t xml:space="preserve"> </w:t>
      </w:r>
      <w:r w:rsidR="0039621B" w:rsidRPr="004E40B5">
        <w:rPr>
          <w:rFonts w:ascii="Times New Roman" w:hAnsi="Times New Roman" w:cs="Times New Roman"/>
          <w:sz w:val="28"/>
          <w:szCs w:val="28"/>
          <w:lang w:val="uk-UA"/>
        </w:rPr>
        <w:t xml:space="preserve">Таким чином, результати дослідження не </w:t>
      </w:r>
      <w:r>
        <w:rPr>
          <w:rFonts w:ascii="Times New Roman" w:hAnsi="Times New Roman" w:cs="Times New Roman"/>
          <w:sz w:val="28"/>
          <w:szCs w:val="28"/>
          <w:lang w:val="uk-UA"/>
        </w:rPr>
        <w:t>тільки</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доводять</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присутність</w:t>
      </w:r>
      <w:r w:rsidR="0039621B" w:rsidRPr="004E40B5">
        <w:rPr>
          <w:rFonts w:ascii="Times New Roman" w:hAnsi="Times New Roman" w:cs="Times New Roman"/>
          <w:sz w:val="28"/>
          <w:szCs w:val="28"/>
          <w:lang w:val="uk-UA"/>
        </w:rPr>
        <w:t xml:space="preserve"> психологічних передумов для виникнення маскованої депресії, але й </w:t>
      </w:r>
      <w:r>
        <w:rPr>
          <w:rFonts w:ascii="Times New Roman" w:hAnsi="Times New Roman" w:cs="Times New Roman"/>
          <w:sz w:val="28"/>
          <w:szCs w:val="28"/>
          <w:lang w:val="uk-UA"/>
        </w:rPr>
        <w:t>показують</w:t>
      </w:r>
      <w:r w:rsidR="0039621B" w:rsidRPr="004E40B5">
        <w:rPr>
          <w:rFonts w:ascii="Times New Roman" w:hAnsi="Times New Roman" w:cs="Times New Roman"/>
          <w:sz w:val="28"/>
          <w:szCs w:val="28"/>
          <w:lang w:val="uk-UA"/>
        </w:rPr>
        <w:t xml:space="preserve"> </w:t>
      </w:r>
      <w:r>
        <w:rPr>
          <w:rFonts w:ascii="Times New Roman" w:hAnsi="Times New Roman" w:cs="Times New Roman"/>
          <w:sz w:val="28"/>
          <w:szCs w:val="28"/>
          <w:lang w:val="uk-UA"/>
        </w:rPr>
        <w:t>вектори</w:t>
      </w:r>
      <w:r w:rsidR="0039621B" w:rsidRPr="004E40B5">
        <w:rPr>
          <w:rFonts w:ascii="Times New Roman" w:hAnsi="Times New Roman" w:cs="Times New Roman"/>
          <w:sz w:val="28"/>
          <w:szCs w:val="28"/>
          <w:lang w:val="uk-UA"/>
        </w:rPr>
        <w:t xml:space="preserve"> для подальшої психодіагностики та профілактики цього явища </w:t>
      </w:r>
      <w:r>
        <w:rPr>
          <w:rFonts w:ascii="Times New Roman" w:hAnsi="Times New Roman" w:cs="Times New Roman"/>
          <w:sz w:val="28"/>
          <w:szCs w:val="28"/>
          <w:lang w:val="uk-UA"/>
        </w:rPr>
        <w:t xml:space="preserve">у </w:t>
      </w:r>
      <w:r w:rsidR="0039621B" w:rsidRPr="004E40B5">
        <w:rPr>
          <w:rFonts w:ascii="Times New Roman" w:hAnsi="Times New Roman" w:cs="Times New Roman"/>
          <w:sz w:val="28"/>
          <w:szCs w:val="28"/>
          <w:lang w:val="uk-UA"/>
        </w:rPr>
        <w:t>середовищі</w:t>
      </w:r>
      <w:r>
        <w:rPr>
          <w:rFonts w:ascii="Times New Roman" w:hAnsi="Times New Roman" w:cs="Times New Roman"/>
          <w:sz w:val="28"/>
          <w:szCs w:val="28"/>
          <w:lang w:val="uk-UA"/>
        </w:rPr>
        <w:t xml:space="preserve"> молодих жінок</w:t>
      </w:r>
      <w:r w:rsidR="0039621B" w:rsidRPr="004E40B5">
        <w:rPr>
          <w:rFonts w:ascii="Times New Roman" w:hAnsi="Times New Roman" w:cs="Times New Roman"/>
          <w:sz w:val="28"/>
          <w:szCs w:val="28"/>
          <w:lang w:val="uk-UA"/>
        </w:rPr>
        <w:t>.</w:t>
      </w:r>
    </w:p>
    <w:p w14:paraId="63C3A7F1" w14:textId="2143B44E" w:rsidR="0039621B" w:rsidRPr="004E40B5" w:rsidRDefault="003800C5" w:rsidP="00372BAB">
      <w:pPr>
        <w:spacing w:line="360" w:lineRule="auto"/>
        <w:ind w:firstLine="851"/>
        <w:jc w:val="both"/>
        <w:rPr>
          <w:sz w:val="28"/>
          <w:szCs w:val="28"/>
        </w:rPr>
      </w:pPr>
      <w:r>
        <w:rPr>
          <w:sz w:val="28"/>
          <w:szCs w:val="28"/>
          <w:lang w:val="uk-UA"/>
        </w:rPr>
        <w:t>На</w:t>
      </w:r>
      <w:r w:rsidR="0039621B" w:rsidRPr="003800C5">
        <w:rPr>
          <w:sz w:val="28"/>
          <w:szCs w:val="28"/>
          <w:lang w:val="uk-UA"/>
        </w:rPr>
        <w:t xml:space="preserve"> другому етапі </w:t>
      </w:r>
      <w:r>
        <w:rPr>
          <w:sz w:val="28"/>
          <w:szCs w:val="28"/>
          <w:lang w:val="uk-UA"/>
        </w:rPr>
        <w:t>нашого</w:t>
      </w:r>
      <w:r w:rsidR="0039621B" w:rsidRPr="003800C5">
        <w:rPr>
          <w:sz w:val="28"/>
          <w:szCs w:val="28"/>
          <w:lang w:val="uk-UA"/>
        </w:rPr>
        <w:t xml:space="preserve"> дослідження </w:t>
      </w:r>
      <w:r>
        <w:rPr>
          <w:sz w:val="28"/>
          <w:szCs w:val="28"/>
          <w:lang w:val="uk-UA"/>
        </w:rPr>
        <w:t>ми</w:t>
      </w:r>
      <w:r w:rsidR="0039621B" w:rsidRPr="003800C5">
        <w:rPr>
          <w:sz w:val="28"/>
          <w:szCs w:val="28"/>
          <w:lang w:val="uk-UA"/>
        </w:rPr>
        <w:t xml:space="preserve"> зосеред</w:t>
      </w:r>
      <w:r>
        <w:rPr>
          <w:sz w:val="28"/>
          <w:szCs w:val="28"/>
          <w:lang w:val="uk-UA"/>
        </w:rPr>
        <w:t>или</w:t>
      </w:r>
      <w:r w:rsidR="0039621B" w:rsidRPr="003800C5">
        <w:rPr>
          <w:sz w:val="28"/>
          <w:szCs w:val="28"/>
          <w:lang w:val="uk-UA"/>
        </w:rPr>
        <w:t xml:space="preserve"> увагу на виявленні симптомів, </w:t>
      </w:r>
      <w:r>
        <w:rPr>
          <w:sz w:val="28"/>
          <w:szCs w:val="28"/>
          <w:lang w:val="uk-UA"/>
        </w:rPr>
        <w:t>які</w:t>
      </w:r>
      <w:r w:rsidR="0039621B" w:rsidRPr="003800C5">
        <w:rPr>
          <w:sz w:val="28"/>
          <w:szCs w:val="28"/>
          <w:lang w:val="uk-UA"/>
        </w:rPr>
        <w:t xml:space="preserve"> можуть виступати так званими «масками» депресії</w:t>
      </w:r>
      <w:r>
        <w:rPr>
          <w:sz w:val="28"/>
          <w:szCs w:val="28"/>
          <w:lang w:val="uk-UA"/>
        </w:rPr>
        <w:t xml:space="preserve">, </w:t>
      </w:r>
      <w:r w:rsidR="0039621B" w:rsidRPr="003800C5">
        <w:rPr>
          <w:sz w:val="28"/>
          <w:szCs w:val="28"/>
          <w:lang w:val="uk-UA"/>
        </w:rPr>
        <w:t>тобто не</w:t>
      </w:r>
      <w:r>
        <w:rPr>
          <w:sz w:val="28"/>
          <w:szCs w:val="28"/>
          <w:lang w:val="uk-UA"/>
        </w:rPr>
        <w:t>ординарними</w:t>
      </w:r>
      <w:r w:rsidR="0039621B" w:rsidRPr="003800C5">
        <w:rPr>
          <w:sz w:val="28"/>
          <w:szCs w:val="28"/>
          <w:lang w:val="uk-UA"/>
        </w:rPr>
        <w:t xml:space="preserve">, </w:t>
      </w:r>
      <w:r>
        <w:rPr>
          <w:sz w:val="28"/>
          <w:szCs w:val="28"/>
          <w:lang w:val="uk-UA"/>
        </w:rPr>
        <w:t>латентними</w:t>
      </w:r>
      <w:r w:rsidR="0039621B" w:rsidRPr="003800C5">
        <w:rPr>
          <w:sz w:val="28"/>
          <w:szCs w:val="28"/>
          <w:lang w:val="uk-UA"/>
        </w:rPr>
        <w:t xml:space="preserve"> або </w:t>
      </w:r>
      <w:r>
        <w:rPr>
          <w:sz w:val="28"/>
          <w:szCs w:val="28"/>
          <w:lang w:val="uk-UA"/>
        </w:rPr>
        <w:t>прихованими</w:t>
      </w:r>
      <w:r w:rsidR="0039621B" w:rsidRPr="003800C5">
        <w:rPr>
          <w:sz w:val="28"/>
          <w:szCs w:val="28"/>
          <w:lang w:val="uk-UA"/>
        </w:rPr>
        <w:t xml:space="preserve"> проявами цього стану, які </w:t>
      </w:r>
      <w:r>
        <w:rPr>
          <w:sz w:val="28"/>
          <w:szCs w:val="28"/>
          <w:lang w:val="uk-UA"/>
        </w:rPr>
        <w:t xml:space="preserve">здатні </w:t>
      </w:r>
      <w:r w:rsidR="0039621B" w:rsidRPr="003800C5">
        <w:rPr>
          <w:sz w:val="28"/>
          <w:szCs w:val="28"/>
          <w:lang w:val="uk-UA"/>
        </w:rPr>
        <w:t>ускладню</w:t>
      </w:r>
      <w:r>
        <w:rPr>
          <w:sz w:val="28"/>
          <w:szCs w:val="28"/>
          <w:lang w:val="uk-UA"/>
        </w:rPr>
        <w:t>вати</w:t>
      </w:r>
      <w:r w:rsidR="0039621B" w:rsidRPr="003800C5">
        <w:rPr>
          <w:sz w:val="28"/>
          <w:szCs w:val="28"/>
          <w:lang w:val="uk-UA"/>
        </w:rPr>
        <w:t xml:space="preserve"> своєчасну діагностику</w:t>
      </w:r>
      <w:r>
        <w:rPr>
          <w:sz w:val="28"/>
          <w:szCs w:val="28"/>
          <w:lang w:val="uk-UA"/>
        </w:rPr>
        <w:t xml:space="preserve"> та допомогу</w:t>
      </w:r>
      <w:r w:rsidR="0039621B" w:rsidRPr="003800C5">
        <w:rPr>
          <w:sz w:val="28"/>
          <w:szCs w:val="28"/>
          <w:lang w:val="uk-UA"/>
        </w:rPr>
        <w:t xml:space="preserve">. </w:t>
      </w:r>
      <w:r>
        <w:rPr>
          <w:sz w:val="28"/>
          <w:szCs w:val="28"/>
          <w:lang w:val="uk-UA"/>
        </w:rPr>
        <w:t>Для цього</w:t>
      </w:r>
      <w:r w:rsidR="0039621B" w:rsidRPr="004E40B5">
        <w:rPr>
          <w:sz w:val="28"/>
          <w:szCs w:val="28"/>
        </w:rPr>
        <w:t xml:space="preserve"> </w:t>
      </w:r>
      <w:proofErr w:type="spellStart"/>
      <w:r w:rsidR="0039621B" w:rsidRPr="004E40B5">
        <w:rPr>
          <w:sz w:val="28"/>
          <w:szCs w:val="28"/>
        </w:rPr>
        <w:t>було</w:t>
      </w:r>
      <w:proofErr w:type="spellEnd"/>
      <w:r w:rsidR="0039621B" w:rsidRPr="004E40B5">
        <w:rPr>
          <w:sz w:val="28"/>
          <w:szCs w:val="28"/>
        </w:rPr>
        <w:t xml:space="preserve"> </w:t>
      </w:r>
      <w:r>
        <w:rPr>
          <w:sz w:val="28"/>
          <w:szCs w:val="28"/>
          <w:lang w:val="uk-UA"/>
        </w:rPr>
        <w:t>застосовано дві метод</w:t>
      </w:r>
      <w:r w:rsidR="00CA6C99">
        <w:rPr>
          <w:sz w:val="28"/>
          <w:szCs w:val="28"/>
          <w:lang w:val="uk-UA"/>
        </w:rPr>
        <w:t>ики:</w:t>
      </w:r>
      <w:r w:rsidR="0039621B" w:rsidRPr="004E40B5">
        <w:rPr>
          <w:sz w:val="28"/>
          <w:szCs w:val="28"/>
        </w:rPr>
        <w:t xml:space="preserve"> </w:t>
      </w:r>
      <w:proofErr w:type="spellStart"/>
      <w:r w:rsidR="0039621B">
        <w:rPr>
          <w:sz w:val="28"/>
          <w:szCs w:val="28"/>
        </w:rPr>
        <w:t>г</w:t>
      </w:r>
      <w:r w:rsidR="0039621B" w:rsidRPr="004D4922">
        <w:rPr>
          <w:sz w:val="28"/>
          <w:szCs w:val="28"/>
        </w:rPr>
        <w:t>оспітальн</w:t>
      </w:r>
      <w:r w:rsidR="0039621B">
        <w:rPr>
          <w:sz w:val="28"/>
          <w:szCs w:val="28"/>
        </w:rPr>
        <w:t>у</w:t>
      </w:r>
      <w:proofErr w:type="spellEnd"/>
      <w:r w:rsidR="0039621B" w:rsidRPr="004D4922">
        <w:rPr>
          <w:sz w:val="28"/>
          <w:szCs w:val="28"/>
        </w:rPr>
        <w:t xml:space="preserve"> шкал</w:t>
      </w:r>
      <w:r w:rsidR="0039621B">
        <w:rPr>
          <w:sz w:val="28"/>
          <w:szCs w:val="28"/>
        </w:rPr>
        <w:t>у</w:t>
      </w:r>
      <w:r w:rsidR="0039621B" w:rsidRPr="004D4922">
        <w:rPr>
          <w:sz w:val="28"/>
          <w:szCs w:val="28"/>
        </w:rPr>
        <w:t xml:space="preserve"> </w:t>
      </w:r>
      <w:proofErr w:type="spellStart"/>
      <w:r w:rsidR="0039621B" w:rsidRPr="004D4922">
        <w:rPr>
          <w:sz w:val="28"/>
          <w:szCs w:val="28"/>
        </w:rPr>
        <w:t>тривоги</w:t>
      </w:r>
      <w:proofErr w:type="spellEnd"/>
      <w:r w:rsidR="0039621B" w:rsidRPr="004D4922">
        <w:rPr>
          <w:sz w:val="28"/>
          <w:szCs w:val="28"/>
        </w:rPr>
        <w:t xml:space="preserve"> і </w:t>
      </w:r>
      <w:proofErr w:type="spellStart"/>
      <w:r w:rsidR="0039621B" w:rsidRPr="004D4922">
        <w:rPr>
          <w:sz w:val="28"/>
          <w:szCs w:val="28"/>
        </w:rPr>
        <w:t>депресії</w:t>
      </w:r>
      <w:proofErr w:type="spellEnd"/>
      <w:r w:rsidR="0039621B" w:rsidRPr="004E40B5">
        <w:rPr>
          <w:sz w:val="28"/>
          <w:szCs w:val="28"/>
        </w:rPr>
        <w:t xml:space="preserve"> та </w:t>
      </w:r>
      <w:proofErr w:type="spellStart"/>
      <w:r w:rsidR="0039621B" w:rsidRPr="004E40B5">
        <w:rPr>
          <w:sz w:val="28"/>
          <w:szCs w:val="28"/>
        </w:rPr>
        <w:t>самоопитувальник</w:t>
      </w:r>
      <w:proofErr w:type="spellEnd"/>
      <w:r w:rsidR="0039621B" w:rsidRPr="004E40B5">
        <w:rPr>
          <w:sz w:val="28"/>
          <w:szCs w:val="28"/>
        </w:rPr>
        <w:t xml:space="preserve"> стану </w:t>
      </w:r>
      <w:proofErr w:type="spellStart"/>
      <w:r w:rsidR="0039621B" w:rsidRPr="004E40B5">
        <w:rPr>
          <w:sz w:val="28"/>
          <w:szCs w:val="28"/>
        </w:rPr>
        <w:t>здоров’я</w:t>
      </w:r>
      <w:proofErr w:type="spellEnd"/>
      <w:r w:rsidR="0039621B" w:rsidRPr="004E40B5">
        <w:rPr>
          <w:sz w:val="28"/>
          <w:szCs w:val="28"/>
        </w:rPr>
        <w:t xml:space="preserve"> PHQ. </w:t>
      </w:r>
      <w:proofErr w:type="spellStart"/>
      <w:r w:rsidR="0039621B" w:rsidRPr="004E40B5">
        <w:rPr>
          <w:sz w:val="28"/>
          <w:szCs w:val="28"/>
        </w:rPr>
        <w:t>Аналіз</w:t>
      </w:r>
      <w:proofErr w:type="spellEnd"/>
      <w:r w:rsidR="0039621B" w:rsidRPr="004E40B5">
        <w:rPr>
          <w:sz w:val="28"/>
          <w:szCs w:val="28"/>
        </w:rPr>
        <w:t xml:space="preserve"> </w:t>
      </w:r>
      <w:proofErr w:type="spellStart"/>
      <w:r w:rsidR="0039621B" w:rsidRPr="004E40B5">
        <w:rPr>
          <w:sz w:val="28"/>
          <w:szCs w:val="28"/>
        </w:rPr>
        <w:t>результатів</w:t>
      </w:r>
      <w:proofErr w:type="spellEnd"/>
      <w:r w:rsidR="0039621B" w:rsidRPr="004E40B5">
        <w:rPr>
          <w:sz w:val="28"/>
          <w:szCs w:val="28"/>
        </w:rPr>
        <w:t xml:space="preserve"> з </w:t>
      </w:r>
      <w:proofErr w:type="spellStart"/>
      <w:r w:rsidR="0039621B" w:rsidRPr="004E40B5">
        <w:rPr>
          <w:sz w:val="28"/>
          <w:szCs w:val="28"/>
        </w:rPr>
        <w:t>використанням</w:t>
      </w:r>
      <w:proofErr w:type="spellEnd"/>
      <w:r w:rsidR="0039621B" w:rsidRPr="004E40B5">
        <w:rPr>
          <w:sz w:val="28"/>
          <w:szCs w:val="28"/>
        </w:rPr>
        <w:t xml:space="preserve"> </w:t>
      </w:r>
      <w:proofErr w:type="spellStart"/>
      <w:r w:rsidR="0039621B" w:rsidRPr="004E40B5">
        <w:rPr>
          <w:sz w:val="28"/>
          <w:szCs w:val="28"/>
        </w:rPr>
        <w:t>коефіцієнта</w:t>
      </w:r>
      <w:proofErr w:type="spellEnd"/>
      <w:r w:rsidR="0039621B" w:rsidRPr="004E40B5">
        <w:rPr>
          <w:sz w:val="28"/>
          <w:szCs w:val="28"/>
        </w:rPr>
        <w:t xml:space="preserve"> </w:t>
      </w:r>
      <w:proofErr w:type="spellStart"/>
      <w:r w:rsidR="0039621B" w:rsidRPr="004E40B5">
        <w:rPr>
          <w:sz w:val="28"/>
          <w:szCs w:val="28"/>
        </w:rPr>
        <w:t>кореляції</w:t>
      </w:r>
      <w:proofErr w:type="spellEnd"/>
      <w:r w:rsidR="0039621B" w:rsidRPr="004E40B5">
        <w:rPr>
          <w:sz w:val="28"/>
          <w:szCs w:val="28"/>
        </w:rPr>
        <w:t xml:space="preserve"> </w:t>
      </w:r>
      <w:proofErr w:type="spellStart"/>
      <w:r w:rsidR="0039621B" w:rsidRPr="004E40B5">
        <w:rPr>
          <w:sz w:val="28"/>
          <w:szCs w:val="28"/>
        </w:rPr>
        <w:t>Спірмена</w:t>
      </w:r>
      <w:proofErr w:type="spellEnd"/>
      <w:r w:rsidR="0039621B" w:rsidRPr="004E40B5">
        <w:rPr>
          <w:sz w:val="28"/>
          <w:szCs w:val="28"/>
        </w:rPr>
        <w:t xml:space="preserve"> дозволив </w:t>
      </w:r>
      <w:proofErr w:type="spellStart"/>
      <w:r w:rsidR="0039621B" w:rsidRPr="004E40B5">
        <w:rPr>
          <w:sz w:val="28"/>
          <w:szCs w:val="28"/>
        </w:rPr>
        <w:t>виявити</w:t>
      </w:r>
      <w:proofErr w:type="spellEnd"/>
      <w:r w:rsidR="0039621B" w:rsidRPr="004E40B5">
        <w:rPr>
          <w:sz w:val="28"/>
          <w:szCs w:val="28"/>
        </w:rPr>
        <w:t xml:space="preserve"> ряд </w:t>
      </w:r>
      <w:proofErr w:type="spellStart"/>
      <w:r w:rsidR="0039621B" w:rsidRPr="004E40B5">
        <w:rPr>
          <w:sz w:val="28"/>
          <w:szCs w:val="28"/>
        </w:rPr>
        <w:t>статистично</w:t>
      </w:r>
      <w:proofErr w:type="spellEnd"/>
      <w:r w:rsidR="0039621B" w:rsidRPr="004E40B5">
        <w:rPr>
          <w:sz w:val="28"/>
          <w:szCs w:val="28"/>
        </w:rPr>
        <w:t xml:space="preserve"> </w:t>
      </w:r>
      <w:proofErr w:type="spellStart"/>
      <w:r w:rsidR="0039621B" w:rsidRPr="004E40B5">
        <w:rPr>
          <w:sz w:val="28"/>
          <w:szCs w:val="28"/>
        </w:rPr>
        <w:t>значущих</w:t>
      </w:r>
      <w:proofErr w:type="spellEnd"/>
      <w:r w:rsidR="0039621B" w:rsidRPr="004E40B5">
        <w:rPr>
          <w:sz w:val="28"/>
          <w:szCs w:val="28"/>
        </w:rPr>
        <w:t xml:space="preserve"> </w:t>
      </w:r>
      <w:proofErr w:type="spellStart"/>
      <w:r w:rsidR="0039621B" w:rsidRPr="004E40B5">
        <w:rPr>
          <w:sz w:val="28"/>
          <w:szCs w:val="28"/>
        </w:rPr>
        <w:t>взаємозв’язків</w:t>
      </w:r>
      <w:proofErr w:type="spellEnd"/>
      <w:r w:rsidR="0039621B" w:rsidRPr="004E40B5">
        <w:rPr>
          <w:sz w:val="28"/>
          <w:szCs w:val="28"/>
        </w:rPr>
        <w:t>.</w:t>
      </w:r>
    </w:p>
    <w:p w14:paraId="640EA5E9" w14:textId="60F5CAC3" w:rsidR="0039621B" w:rsidRPr="004E40B5" w:rsidRDefault="00CA6C99" w:rsidP="00372BAB">
      <w:pPr>
        <w:spacing w:line="360" w:lineRule="auto"/>
        <w:ind w:firstLine="851"/>
        <w:jc w:val="both"/>
        <w:rPr>
          <w:sz w:val="28"/>
          <w:szCs w:val="28"/>
        </w:rPr>
      </w:pPr>
      <w:r>
        <w:rPr>
          <w:sz w:val="28"/>
          <w:szCs w:val="28"/>
          <w:lang w:val="uk-UA"/>
        </w:rPr>
        <w:t>Нами була встановлена</w:t>
      </w:r>
      <w:r w:rsidR="0039621B" w:rsidRPr="004E40B5">
        <w:rPr>
          <w:sz w:val="28"/>
          <w:szCs w:val="28"/>
        </w:rPr>
        <w:t xml:space="preserve"> </w:t>
      </w:r>
      <w:proofErr w:type="spellStart"/>
      <w:r w:rsidR="0039621B" w:rsidRPr="004E40B5">
        <w:rPr>
          <w:sz w:val="28"/>
          <w:szCs w:val="28"/>
        </w:rPr>
        <w:t>сильн</w:t>
      </w:r>
      <w:proofErr w:type="spellEnd"/>
      <w:r>
        <w:rPr>
          <w:sz w:val="28"/>
          <w:szCs w:val="28"/>
          <w:lang w:val="uk-UA"/>
        </w:rPr>
        <w:t>а</w:t>
      </w:r>
      <w:r w:rsidR="0039621B" w:rsidRPr="004E40B5">
        <w:rPr>
          <w:sz w:val="28"/>
          <w:szCs w:val="28"/>
        </w:rPr>
        <w:t xml:space="preserve"> </w:t>
      </w:r>
      <w:proofErr w:type="spellStart"/>
      <w:r w:rsidR="0039621B" w:rsidRPr="004E40B5">
        <w:rPr>
          <w:sz w:val="28"/>
          <w:szCs w:val="28"/>
        </w:rPr>
        <w:t>позитивн</w:t>
      </w:r>
      <w:proofErr w:type="spellEnd"/>
      <w:r>
        <w:rPr>
          <w:sz w:val="28"/>
          <w:szCs w:val="28"/>
          <w:lang w:val="uk-UA"/>
        </w:rPr>
        <w:t>а</w:t>
      </w:r>
      <w:r w:rsidR="0039621B" w:rsidRPr="004E40B5">
        <w:rPr>
          <w:sz w:val="28"/>
          <w:szCs w:val="28"/>
        </w:rPr>
        <w:t xml:space="preserve"> </w:t>
      </w:r>
      <w:proofErr w:type="spellStart"/>
      <w:r w:rsidR="0039621B" w:rsidRPr="004E40B5">
        <w:rPr>
          <w:sz w:val="28"/>
          <w:szCs w:val="28"/>
        </w:rPr>
        <w:t>кореляці</w:t>
      </w:r>
      <w:proofErr w:type="spellEnd"/>
      <w:r>
        <w:rPr>
          <w:sz w:val="28"/>
          <w:szCs w:val="28"/>
          <w:lang w:val="uk-UA"/>
        </w:rPr>
        <w:t>я</w:t>
      </w:r>
      <w:r w:rsidR="0039621B" w:rsidRPr="004E40B5">
        <w:rPr>
          <w:sz w:val="28"/>
          <w:szCs w:val="28"/>
        </w:rPr>
        <w:t xml:space="preserve"> </w:t>
      </w:r>
      <w:proofErr w:type="spellStart"/>
      <w:r w:rsidR="0039621B" w:rsidRPr="004E40B5">
        <w:rPr>
          <w:sz w:val="28"/>
          <w:szCs w:val="28"/>
        </w:rPr>
        <w:t>між</w:t>
      </w:r>
      <w:proofErr w:type="spellEnd"/>
      <w:r w:rsidR="0039621B" w:rsidRPr="004E40B5">
        <w:rPr>
          <w:sz w:val="28"/>
          <w:szCs w:val="28"/>
        </w:rPr>
        <w:t xml:space="preserve"> </w:t>
      </w:r>
      <w:proofErr w:type="spellStart"/>
      <w:r w:rsidR="0039621B" w:rsidRPr="004E40B5">
        <w:rPr>
          <w:sz w:val="28"/>
          <w:szCs w:val="28"/>
        </w:rPr>
        <w:t>рівнем</w:t>
      </w:r>
      <w:proofErr w:type="spellEnd"/>
      <w:r w:rsidR="0039621B" w:rsidRPr="004E40B5">
        <w:rPr>
          <w:sz w:val="28"/>
          <w:szCs w:val="28"/>
        </w:rPr>
        <w:t xml:space="preserve"> </w:t>
      </w:r>
      <w:proofErr w:type="spellStart"/>
      <w:r w:rsidR="0039621B" w:rsidRPr="004E40B5">
        <w:rPr>
          <w:sz w:val="28"/>
          <w:szCs w:val="28"/>
        </w:rPr>
        <w:t>депресії</w:t>
      </w:r>
      <w:proofErr w:type="spellEnd"/>
      <w:r w:rsidR="0039621B" w:rsidRPr="004E40B5">
        <w:rPr>
          <w:sz w:val="28"/>
          <w:szCs w:val="28"/>
        </w:rPr>
        <w:t xml:space="preserve"> та </w:t>
      </w:r>
      <w:proofErr w:type="spellStart"/>
      <w:r w:rsidR="0039621B" w:rsidRPr="004E40B5">
        <w:rPr>
          <w:sz w:val="28"/>
          <w:szCs w:val="28"/>
        </w:rPr>
        <w:t>проявами</w:t>
      </w:r>
      <w:proofErr w:type="spellEnd"/>
      <w:r w:rsidR="0039621B" w:rsidRPr="004E40B5">
        <w:rPr>
          <w:sz w:val="28"/>
          <w:szCs w:val="28"/>
        </w:rPr>
        <w:t xml:space="preserve"> </w:t>
      </w:r>
      <w:proofErr w:type="spellStart"/>
      <w:r w:rsidR="0039621B" w:rsidRPr="004E40B5">
        <w:rPr>
          <w:sz w:val="28"/>
          <w:szCs w:val="28"/>
        </w:rPr>
        <w:t>соматоформного</w:t>
      </w:r>
      <w:proofErr w:type="spellEnd"/>
      <w:r w:rsidR="0039621B" w:rsidRPr="004E40B5">
        <w:rPr>
          <w:sz w:val="28"/>
          <w:szCs w:val="28"/>
        </w:rPr>
        <w:t xml:space="preserve"> синдрому, </w:t>
      </w:r>
      <w:proofErr w:type="spellStart"/>
      <w:r w:rsidR="0039621B" w:rsidRPr="004E40B5">
        <w:rPr>
          <w:sz w:val="28"/>
          <w:szCs w:val="28"/>
        </w:rPr>
        <w:t>панічного</w:t>
      </w:r>
      <w:proofErr w:type="spellEnd"/>
      <w:r w:rsidR="0039621B" w:rsidRPr="004E40B5">
        <w:rPr>
          <w:sz w:val="28"/>
          <w:szCs w:val="28"/>
        </w:rPr>
        <w:t xml:space="preserve"> синдрому, а також </w:t>
      </w:r>
      <w:proofErr w:type="spellStart"/>
      <w:r w:rsidR="0039621B" w:rsidRPr="004E40B5">
        <w:rPr>
          <w:sz w:val="28"/>
          <w:szCs w:val="28"/>
        </w:rPr>
        <w:t>інших</w:t>
      </w:r>
      <w:proofErr w:type="spellEnd"/>
      <w:r w:rsidR="0039621B" w:rsidRPr="004E40B5">
        <w:rPr>
          <w:sz w:val="28"/>
          <w:szCs w:val="28"/>
        </w:rPr>
        <w:t xml:space="preserve"> форм </w:t>
      </w:r>
      <w:proofErr w:type="spellStart"/>
      <w:r w:rsidR="0039621B" w:rsidRPr="004E40B5">
        <w:rPr>
          <w:sz w:val="28"/>
          <w:szCs w:val="28"/>
        </w:rPr>
        <w:t>тривожних</w:t>
      </w:r>
      <w:proofErr w:type="spellEnd"/>
      <w:r w:rsidR="0039621B" w:rsidRPr="004E40B5">
        <w:rPr>
          <w:sz w:val="28"/>
          <w:szCs w:val="28"/>
        </w:rPr>
        <w:t xml:space="preserve"> </w:t>
      </w:r>
      <w:proofErr w:type="spellStart"/>
      <w:r w:rsidR="0039621B" w:rsidRPr="004E40B5">
        <w:rPr>
          <w:sz w:val="28"/>
          <w:szCs w:val="28"/>
        </w:rPr>
        <w:t>розладів</w:t>
      </w:r>
      <w:proofErr w:type="spellEnd"/>
      <w:r w:rsidR="0039621B" w:rsidRPr="004E40B5">
        <w:rPr>
          <w:sz w:val="28"/>
          <w:szCs w:val="28"/>
        </w:rPr>
        <w:t>. Ц</w:t>
      </w:r>
      <w:r w:rsidR="00FC26A8">
        <w:rPr>
          <w:sz w:val="28"/>
          <w:szCs w:val="28"/>
          <w:lang w:val="uk-UA"/>
        </w:rPr>
        <w:t>е</w:t>
      </w:r>
      <w:r w:rsidR="0039621B" w:rsidRPr="004E40B5">
        <w:rPr>
          <w:sz w:val="28"/>
          <w:szCs w:val="28"/>
        </w:rPr>
        <w:t xml:space="preserve"> </w:t>
      </w:r>
      <w:r w:rsidR="00FC26A8">
        <w:rPr>
          <w:sz w:val="28"/>
          <w:szCs w:val="28"/>
          <w:lang w:val="uk-UA"/>
        </w:rPr>
        <w:t>дає нам змогу</w:t>
      </w:r>
      <w:r w:rsidR="0039621B" w:rsidRPr="004E40B5">
        <w:rPr>
          <w:sz w:val="28"/>
          <w:szCs w:val="28"/>
        </w:rPr>
        <w:t xml:space="preserve"> </w:t>
      </w:r>
      <w:proofErr w:type="spellStart"/>
      <w:r w:rsidR="0039621B" w:rsidRPr="004E40B5">
        <w:rPr>
          <w:sz w:val="28"/>
          <w:szCs w:val="28"/>
        </w:rPr>
        <w:t>стверджувати</w:t>
      </w:r>
      <w:proofErr w:type="spellEnd"/>
      <w:r w:rsidR="0039621B" w:rsidRPr="004E40B5">
        <w:rPr>
          <w:sz w:val="28"/>
          <w:szCs w:val="28"/>
        </w:rPr>
        <w:t xml:space="preserve">, </w:t>
      </w:r>
      <w:proofErr w:type="spellStart"/>
      <w:r w:rsidR="0039621B" w:rsidRPr="004E40B5">
        <w:rPr>
          <w:sz w:val="28"/>
          <w:szCs w:val="28"/>
        </w:rPr>
        <w:t>що</w:t>
      </w:r>
      <w:proofErr w:type="spellEnd"/>
      <w:r w:rsidR="0039621B" w:rsidRPr="004E40B5">
        <w:rPr>
          <w:sz w:val="28"/>
          <w:szCs w:val="28"/>
        </w:rPr>
        <w:t xml:space="preserve"> </w:t>
      </w:r>
      <w:proofErr w:type="spellStart"/>
      <w:r w:rsidR="0039621B" w:rsidRPr="004E40B5">
        <w:rPr>
          <w:sz w:val="28"/>
          <w:szCs w:val="28"/>
        </w:rPr>
        <w:t>саме</w:t>
      </w:r>
      <w:proofErr w:type="spellEnd"/>
      <w:r w:rsidR="0039621B" w:rsidRPr="004E40B5">
        <w:rPr>
          <w:sz w:val="28"/>
          <w:szCs w:val="28"/>
        </w:rPr>
        <w:t xml:space="preserve"> </w:t>
      </w:r>
      <w:proofErr w:type="spellStart"/>
      <w:r w:rsidR="0039621B" w:rsidRPr="004E40B5">
        <w:rPr>
          <w:sz w:val="28"/>
          <w:szCs w:val="28"/>
        </w:rPr>
        <w:t>вказані</w:t>
      </w:r>
      <w:proofErr w:type="spellEnd"/>
      <w:r w:rsidR="0039621B" w:rsidRPr="004E40B5">
        <w:rPr>
          <w:sz w:val="28"/>
          <w:szCs w:val="28"/>
        </w:rPr>
        <w:t xml:space="preserve"> </w:t>
      </w:r>
      <w:proofErr w:type="spellStart"/>
      <w:r w:rsidR="0039621B" w:rsidRPr="004E40B5">
        <w:rPr>
          <w:sz w:val="28"/>
          <w:szCs w:val="28"/>
        </w:rPr>
        <w:t>симптоми</w:t>
      </w:r>
      <w:proofErr w:type="spellEnd"/>
      <w:r w:rsidR="0039621B" w:rsidRPr="004E40B5">
        <w:rPr>
          <w:sz w:val="28"/>
          <w:szCs w:val="28"/>
        </w:rPr>
        <w:t xml:space="preserve"> </w:t>
      </w:r>
      <w:proofErr w:type="spellStart"/>
      <w:r w:rsidR="0039621B" w:rsidRPr="004E40B5">
        <w:rPr>
          <w:sz w:val="28"/>
          <w:szCs w:val="28"/>
        </w:rPr>
        <w:t>можуть</w:t>
      </w:r>
      <w:proofErr w:type="spellEnd"/>
      <w:r w:rsidR="0039621B" w:rsidRPr="004E40B5">
        <w:rPr>
          <w:sz w:val="28"/>
          <w:szCs w:val="28"/>
        </w:rPr>
        <w:t xml:space="preserve"> </w:t>
      </w:r>
      <w:r w:rsidR="00FC26A8">
        <w:rPr>
          <w:sz w:val="28"/>
          <w:szCs w:val="28"/>
          <w:lang w:val="uk-UA"/>
        </w:rPr>
        <w:t>бути</w:t>
      </w:r>
      <w:r w:rsidR="0039621B" w:rsidRPr="004E40B5">
        <w:rPr>
          <w:sz w:val="28"/>
          <w:szCs w:val="28"/>
        </w:rPr>
        <w:t xml:space="preserve"> </w:t>
      </w:r>
      <w:proofErr w:type="spellStart"/>
      <w:r w:rsidR="0039621B" w:rsidRPr="004E40B5">
        <w:rPr>
          <w:sz w:val="28"/>
          <w:szCs w:val="28"/>
        </w:rPr>
        <w:t>основн</w:t>
      </w:r>
      <w:r w:rsidR="00FC26A8">
        <w:rPr>
          <w:sz w:val="28"/>
          <w:szCs w:val="28"/>
          <w:lang w:val="uk-UA"/>
        </w:rPr>
        <w:t>ими</w:t>
      </w:r>
      <w:proofErr w:type="spellEnd"/>
      <w:r w:rsidR="0039621B" w:rsidRPr="004E40B5">
        <w:rPr>
          <w:sz w:val="28"/>
          <w:szCs w:val="28"/>
        </w:rPr>
        <w:t xml:space="preserve"> </w:t>
      </w:r>
      <w:proofErr w:type="spellStart"/>
      <w:r w:rsidR="0039621B" w:rsidRPr="004E40B5">
        <w:rPr>
          <w:sz w:val="28"/>
          <w:szCs w:val="28"/>
        </w:rPr>
        <w:t>клінічн</w:t>
      </w:r>
      <w:r w:rsidR="00FC26A8">
        <w:rPr>
          <w:sz w:val="28"/>
          <w:szCs w:val="28"/>
          <w:lang w:val="uk-UA"/>
        </w:rPr>
        <w:t>ими</w:t>
      </w:r>
      <w:proofErr w:type="spellEnd"/>
      <w:r w:rsidR="0039621B" w:rsidRPr="004E40B5">
        <w:rPr>
          <w:sz w:val="28"/>
          <w:szCs w:val="28"/>
        </w:rPr>
        <w:t xml:space="preserve"> </w:t>
      </w:r>
      <w:proofErr w:type="spellStart"/>
      <w:r w:rsidR="0039621B" w:rsidRPr="004E40B5">
        <w:rPr>
          <w:sz w:val="28"/>
          <w:szCs w:val="28"/>
        </w:rPr>
        <w:t>маск</w:t>
      </w:r>
      <w:r w:rsidR="00FC26A8">
        <w:rPr>
          <w:sz w:val="28"/>
          <w:szCs w:val="28"/>
          <w:lang w:val="uk-UA"/>
        </w:rPr>
        <w:t>ами</w:t>
      </w:r>
      <w:proofErr w:type="spellEnd"/>
      <w:r w:rsidR="0039621B" w:rsidRPr="004E40B5">
        <w:rPr>
          <w:sz w:val="28"/>
          <w:szCs w:val="28"/>
        </w:rPr>
        <w:t xml:space="preserve"> </w:t>
      </w:r>
      <w:proofErr w:type="spellStart"/>
      <w:r w:rsidR="0039621B" w:rsidRPr="004E40B5">
        <w:rPr>
          <w:sz w:val="28"/>
          <w:szCs w:val="28"/>
        </w:rPr>
        <w:t>депресії</w:t>
      </w:r>
      <w:proofErr w:type="spellEnd"/>
      <w:r w:rsidR="0039621B" w:rsidRPr="004E40B5">
        <w:rPr>
          <w:sz w:val="28"/>
          <w:szCs w:val="28"/>
        </w:rPr>
        <w:t xml:space="preserve"> у </w:t>
      </w:r>
      <w:proofErr w:type="spellStart"/>
      <w:r w:rsidR="0039621B" w:rsidRPr="004E40B5">
        <w:rPr>
          <w:sz w:val="28"/>
          <w:szCs w:val="28"/>
        </w:rPr>
        <w:t>молодих</w:t>
      </w:r>
      <w:proofErr w:type="spellEnd"/>
      <w:r w:rsidR="0039621B" w:rsidRPr="004E40B5">
        <w:rPr>
          <w:sz w:val="28"/>
          <w:szCs w:val="28"/>
        </w:rPr>
        <w:t xml:space="preserve"> </w:t>
      </w:r>
      <w:proofErr w:type="spellStart"/>
      <w:r w:rsidR="0039621B" w:rsidRPr="004E40B5">
        <w:rPr>
          <w:sz w:val="28"/>
          <w:szCs w:val="28"/>
        </w:rPr>
        <w:t>жінок</w:t>
      </w:r>
      <w:proofErr w:type="spellEnd"/>
      <w:r w:rsidR="00FC26A8">
        <w:rPr>
          <w:sz w:val="28"/>
          <w:szCs w:val="28"/>
          <w:lang w:val="uk-UA"/>
        </w:rPr>
        <w:t xml:space="preserve"> з нашої вибірки</w:t>
      </w:r>
      <w:r w:rsidR="0039621B" w:rsidRPr="004E40B5">
        <w:rPr>
          <w:sz w:val="28"/>
          <w:szCs w:val="28"/>
        </w:rPr>
        <w:t>.</w:t>
      </w:r>
    </w:p>
    <w:p w14:paraId="20FFC1ED" w14:textId="4F9568E8" w:rsidR="0039621B" w:rsidRPr="004E40B5" w:rsidRDefault="0039621B" w:rsidP="00372BAB">
      <w:pPr>
        <w:spacing w:line="360" w:lineRule="auto"/>
        <w:ind w:firstLine="851"/>
        <w:jc w:val="both"/>
        <w:rPr>
          <w:sz w:val="28"/>
          <w:szCs w:val="28"/>
        </w:rPr>
      </w:pPr>
      <w:proofErr w:type="spellStart"/>
      <w:r w:rsidRPr="004E40B5">
        <w:rPr>
          <w:sz w:val="28"/>
          <w:szCs w:val="28"/>
        </w:rPr>
        <w:lastRenderedPageBreak/>
        <w:t>Соматоформн</w:t>
      </w:r>
      <w:r w:rsidR="00FC26A8">
        <w:rPr>
          <w:sz w:val="28"/>
          <w:szCs w:val="28"/>
          <w:lang w:val="uk-UA"/>
        </w:rPr>
        <w:t>ими</w:t>
      </w:r>
      <w:proofErr w:type="spellEnd"/>
      <w:r w:rsidR="00FC26A8">
        <w:rPr>
          <w:sz w:val="28"/>
          <w:szCs w:val="28"/>
          <w:lang w:val="uk-UA"/>
        </w:rPr>
        <w:t xml:space="preserve"> вважаються</w:t>
      </w:r>
      <w:r w:rsidRPr="004E40B5">
        <w:rPr>
          <w:sz w:val="28"/>
          <w:szCs w:val="28"/>
        </w:rPr>
        <w:t xml:space="preserve"> </w:t>
      </w:r>
      <w:proofErr w:type="spellStart"/>
      <w:r w:rsidRPr="004E40B5">
        <w:rPr>
          <w:sz w:val="28"/>
          <w:szCs w:val="28"/>
        </w:rPr>
        <w:t>скарги</w:t>
      </w:r>
      <w:proofErr w:type="spellEnd"/>
      <w:r w:rsidR="00FC26A8">
        <w:rPr>
          <w:sz w:val="28"/>
          <w:szCs w:val="28"/>
          <w:lang w:val="uk-UA"/>
        </w:rPr>
        <w:t xml:space="preserve">, що проявляються у вигляді </w:t>
      </w:r>
      <w:proofErr w:type="spellStart"/>
      <w:r w:rsidRPr="004E40B5">
        <w:rPr>
          <w:sz w:val="28"/>
          <w:szCs w:val="28"/>
        </w:rPr>
        <w:t>тілесн</w:t>
      </w:r>
      <w:r w:rsidR="00FC26A8">
        <w:rPr>
          <w:sz w:val="28"/>
          <w:szCs w:val="28"/>
          <w:lang w:val="uk-UA"/>
        </w:rPr>
        <w:t>ої</w:t>
      </w:r>
      <w:proofErr w:type="spellEnd"/>
      <w:r w:rsidRPr="004E40B5">
        <w:rPr>
          <w:sz w:val="28"/>
          <w:szCs w:val="28"/>
        </w:rPr>
        <w:t xml:space="preserve"> симптом</w:t>
      </w:r>
      <w:proofErr w:type="spellStart"/>
      <w:r w:rsidR="00FC26A8">
        <w:rPr>
          <w:sz w:val="28"/>
          <w:szCs w:val="28"/>
          <w:lang w:val="uk-UA"/>
        </w:rPr>
        <w:t>атики</w:t>
      </w:r>
      <w:proofErr w:type="spellEnd"/>
      <w:r w:rsidRPr="004E40B5">
        <w:rPr>
          <w:sz w:val="28"/>
          <w:szCs w:val="28"/>
        </w:rPr>
        <w:t xml:space="preserve"> (</w:t>
      </w:r>
      <w:proofErr w:type="spellStart"/>
      <w:r w:rsidRPr="004E40B5">
        <w:rPr>
          <w:sz w:val="28"/>
          <w:szCs w:val="28"/>
        </w:rPr>
        <w:t>наприклад</w:t>
      </w:r>
      <w:proofErr w:type="spellEnd"/>
      <w:r w:rsidR="00FC26A8">
        <w:rPr>
          <w:sz w:val="28"/>
          <w:szCs w:val="28"/>
          <w:lang w:val="uk-UA"/>
        </w:rPr>
        <w:t xml:space="preserve"> різного </w:t>
      </w:r>
      <w:r w:rsidRPr="004E40B5">
        <w:rPr>
          <w:sz w:val="28"/>
          <w:szCs w:val="28"/>
        </w:rPr>
        <w:t>б</w:t>
      </w:r>
      <w:r w:rsidR="00FC26A8">
        <w:rPr>
          <w:sz w:val="28"/>
          <w:szCs w:val="28"/>
          <w:lang w:val="uk-UA"/>
        </w:rPr>
        <w:t>о</w:t>
      </w:r>
      <w:r w:rsidRPr="004E40B5">
        <w:rPr>
          <w:sz w:val="28"/>
          <w:szCs w:val="28"/>
        </w:rPr>
        <w:t>л</w:t>
      </w:r>
      <w:r w:rsidR="00FC26A8">
        <w:rPr>
          <w:sz w:val="28"/>
          <w:szCs w:val="28"/>
          <w:lang w:val="uk-UA"/>
        </w:rPr>
        <w:t>ю</w:t>
      </w:r>
      <w:r w:rsidRPr="004E40B5">
        <w:rPr>
          <w:sz w:val="28"/>
          <w:szCs w:val="28"/>
        </w:rPr>
        <w:t>, порушен</w:t>
      </w:r>
      <w:r w:rsidR="00FC26A8">
        <w:rPr>
          <w:sz w:val="28"/>
          <w:szCs w:val="28"/>
          <w:lang w:val="uk-UA"/>
        </w:rPr>
        <w:t>ь</w:t>
      </w:r>
      <w:r w:rsidRPr="004E40B5">
        <w:rPr>
          <w:sz w:val="28"/>
          <w:szCs w:val="28"/>
        </w:rPr>
        <w:t xml:space="preserve"> сну, </w:t>
      </w:r>
      <w:proofErr w:type="spellStart"/>
      <w:r w:rsidRPr="004E40B5">
        <w:rPr>
          <w:sz w:val="28"/>
          <w:szCs w:val="28"/>
        </w:rPr>
        <w:t>втом</w:t>
      </w:r>
      <w:proofErr w:type="spellEnd"/>
      <w:r w:rsidR="00FC26A8">
        <w:rPr>
          <w:sz w:val="28"/>
          <w:szCs w:val="28"/>
          <w:lang w:val="uk-UA"/>
        </w:rPr>
        <w:t>и</w:t>
      </w:r>
      <w:r w:rsidRPr="004E40B5">
        <w:rPr>
          <w:sz w:val="28"/>
          <w:szCs w:val="28"/>
        </w:rPr>
        <w:t xml:space="preserve">, проблем з </w:t>
      </w:r>
      <w:proofErr w:type="spellStart"/>
      <w:r w:rsidRPr="004E40B5">
        <w:rPr>
          <w:sz w:val="28"/>
          <w:szCs w:val="28"/>
        </w:rPr>
        <w:t>травленням</w:t>
      </w:r>
      <w:proofErr w:type="spellEnd"/>
      <w:r w:rsidR="00FC26A8">
        <w:rPr>
          <w:sz w:val="28"/>
          <w:szCs w:val="28"/>
          <w:lang w:val="uk-UA"/>
        </w:rPr>
        <w:t xml:space="preserve">, потенцією у чоловіків чи </w:t>
      </w:r>
      <w:proofErr w:type="spellStart"/>
      <w:r w:rsidR="00FC26A8">
        <w:rPr>
          <w:sz w:val="28"/>
          <w:szCs w:val="28"/>
          <w:lang w:val="uk-UA"/>
        </w:rPr>
        <w:t>фригідністю</w:t>
      </w:r>
      <w:proofErr w:type="spellEnd"/>
      <w:r w:rsidR="00FC26A8">
        <w:rPr>
          <w:sz w:val="28"/>
          <w:szCs w:val="28"/>
          <w:lang w:val="uk-UA"/>
        </w:rPr>
        <w:t xml:space="preserve"> у жінок</w:t>
      </w:r>
      <w:r w:rsidRPr="004E40B5">
        <w:rPr>
          <w:sz w:val="28"/>
          <w:szCs w:val="28"/>
        </w:rPr>
        <w:t xml:space="preserve">), </w:t>
      </w:r>
      <w:proofErr w:type="spellStart"/>
      <w:r w:rsidRPr="004E40B5">
        <w:rPr>
          <w:sz w:val="28"/>
          <w:szCs w:val="28"/>
        </w:rPr>
        <w:t>які</w:t>
      </w:r>
      <w:proofErr w:type="spellEnd"/>
      <w:r w:rsidRPr="004E40B5">
        <w:rPr>
          <w:sz w:val="28"/>
          <w:szCs w:val="28"/>
        </w:rPr>
        <w:t xml:space="preserve"> не </w:t>
      </w:r>
      <w:proofErr w:type="spellStart"/>
      <w:r w:rsidRPr="004E40B5">
        <w:rPr>
          <w:sz w:val="28"/>
          <w:szCs w:val="28"/>
        </w:rPr>
        <w:t>мають</w:t>
      </w:r>
      <w:proofErr w:type="spellEnd"/>
      <w:r w:rsidRPr="004E40B5">
        <w:rPr>
          <w:sz w:val="28"/>
          <w:szCs w:val="28"/>
        </w:rPr>
        <w:t xml:space="preserve"> </w:t>
      </w:r>
      <w:proofErr w:type="spellStart"/>
      <w:r w:rsidRPr="004E40B5">
        <w:rPr>
          <w:sz w:val="28"/>
          <w:szCs w:val="28"/>
        </w:rPr>
        <w:t>чіткої</w:t>
      </w:r>
      <w:proofErr w:type="spellEnd"/>
      <w:r w:rsidRPr="004E40B5">
        <w:rPr>
          <w:sz w:val="28"/>
          <w:szCs w:val="28"/>
        </w:rPr>
        <w:t xml:space="preserve"> </w:t>
      </w:r>
      <w:r w:rsidR="00FC26A8">
        <w:rPr>
          <w:sz w:val="28"/>
          <w:szCs w:val="28"/>
          <w:lang w:val="uk-UA"/>
        </w:rPr>
        <w:t>етіології</w:t>
      </w:r>
      <w:r w:rsidRPr="004E40B5">
        <w:rPr>
          <w:sz w:val="28"/>
          <w:szCs w:val="28"/>
        </w:rPr>
        <w:t xml:space="preserve">, </w:t>
      </w:r>
      <w:r w:rsidR="00FC26A8">
        <w:rPr>
          <w:sz w:val="28"/>
          <w:szCs w:val="28"/>
          <w:lang w:val="uk-UA"/>
        </w:rPr>
        <w:t>однак</w:t>
      </w:r>
      <w:r w:rsidRPr="004E40B5">
        <w:rPr>
          <w:sz w:val="28"/>
          <w:szCs w:val="28"/>
        </w:rPr>
        <w:t xml:space="preserve"> </w:t>
      </w:r>
      <w:r w:rsidR="00FC26A8">
        <w:rPr>
          <w:sz w:val="28"/>
          <w:szCs w:val="28"/>
          <w:lang w:val="uk-UA"/>
        </w:rPr>
        <w:t xml:space="preserve">здатні </w:t>
      </w:r>
      <w:proofErr w:type="spellStart"/>
      <w:r w:rsidRPr="004E40B5">
        <w:rPr>
          <w:sz w:val="28"/>
          <w:szCs w:val="28"/>
        </w:rPr>
        <w:t>виклика</w:t>
      </w:r>
      <w:proofErr w:type="spellEnd"/>
      <w:r w:rsidR="00FC26A8">
        <w:rPr>
          <w:sz w:val="28"/>
          <w:szCs w:val="28"/>
          <w:lang w:val="uk-UA"/>
        </w:rPr>
        <w:t>ти</w:t>
      </w:r>
      <w:r w:rsidRPr="004E40B5">
        <w:rPr>
          <w:sz w:val="28"/>
          <w:szCs w:val="28"/>
        </w:rPr>
        <w:t xml:space="preserve"> </w:t>
      </w:r>
      <w:proofErr w:type="spellStart"/>
      <w:r w:rsidRPr="004E40B5">
        <w:rPr>
          <w:sz w:val="28"/>
          <w:szCs w:val="28"/>
        </w:rPr>
        <w:t>виражений</w:t>
      </w:r>
      <w:proofErr w:type="spellEnd"/>
      <w:r w:rsidRPr="004E40B5">
        <w:rPr>
          <w:sz w:val="28"/>
          <w:szCs w:val="28"/>
        </w:rPr>
        <w:t xml:space="preserve"> </w:t>
      </w:r>
      <w:proofErr w:type="spellStart"/>
      <w:r w:rsidRPr="004E40B5">
        <w:rPr>
          <w:sz w:val="28"/>
          <w:szCs w:val="28"/>
        </w:rPr>
        <w:t>дистрес</w:t>
      </w:r>
      <w:proofErr w:type="spellEnd"/>
      <w:r w:rsidRPr="004E40B5">
        <w:rPr>
          <w:sz w:val="28"/>
          <w:szCs w:val="28"/>
        </w:rPr>
        <w:t xml:space="preserve"> у </w:t>
      </w:r>
      <w:r w:rsidR="00FC26A8">
        <w:rPr>
          <w:sz w:val="28"/>
          <w:szCs w:val="28"/>
          <w:lang w:val="uk-UA"/>
        </w:rPr>
        <w:t>пацієнтів</w:t>
      </w:r>
      <w:r w:rsidRPr="004E40B5">
        <w:rPr>
          <w:sz w:val="28"/>
          <w:szCs w:val="28"/>
        </w:rPr>
        <w:t xml:space="preserve">. </w:t>
      </w:r>
      <w:r w:rsidR="00FC26A8">
        <w:rPr>
          <w:sz w:val="28"/>
          <w:szCs w:val="28"/>
          <w:lang w:val="uk-UA"/>
        </w:rPr>
        <w:t>Поєднуючись</w:t>
      </w:r>
      <w:r w:rsidRPr="004E40B5">
        <w:rPr>
          <w:sz w:val="28"/>
          <w:szCs w:val="28"/>
        </w:rPr>
        <w:t xml:space="preserve"> з </w:t>
      </w:r>
      <w:proofErr w:type="spellStart"/>
      <w:r w:rsidRPr="004E40B5">
        <w:rPr>
          <w:sz w:val="28"/>
          <w:szCs w:val="28"/>
        </w:rPr>
        <w:t>високим</w:t>
      </w:r>
      <w:proofErr w:type="spellEnd"/>
      <w:r w:rsidRPr="004E40B5">
        <w:rPr>
          <w:sz w:val="28"/>
          <w:szCs w:val="28"/>
        </w:rPr>
        <w:t xml:space="preserve"> </w:t>
      </w:r>
      <w:r w:rsidR="00FC26A8">
        <w:rPr>
          <w:sz w:val="28"/>
          <w:szCs w:val="28"/>
          <w:lang w:val="uk-UA"/>
        </w:rPr>
        <w:t>ступенем</w:t>
      </w:r>
      <w:r w:rsidRPr="004E40B5">
        <w:rPr>
          <w:sz w:val="28"/>
          <w:szCs w:val="28"/>
        </w:rPr>
        <w:t xml:space="preserve"> </w:t>
      </w:r>
      <w:proofErr w:type="spellStart"/>
      <w:r w:rsidRPr="004E40B5">
        <w:rPr>
          <w:sz w:val="28"/>
          <w:szCs w:val="28"/>
        </w:rPr>
        <w:t>депресивності</w:t>
      </w:r>
      <w:proofErr w:type="spellEnd"/>
      <w:r w:rsidRPr="004E40B5">
        <w:rPr>
          <w:sz w:val="28"/>
          <w:szCs w:val="28"/>
        </w:rPr>
        <w:t xml:space="preserve">, </w:t>
      </w:r>
      <w:r w:rsidR="00FC26A8">
        <w:rPr>
          <w:sz w:val="28"/>
          <w:szCs w:val="28"/>
          <w:lang w:val="uk-UA"/>
        </w:rPr>
        <w:t>дана</w:t>
      </w:r>
      <w:r w:rsidRPr="004E40B5">
        <w:rPr>
          <w:sz w:val="28"/>
          <w:szCs w:val="28"/>
        </w:rPr>
        <w:t xml:space="preserve"> симптом</w:t>
      </w:r>
      <w:proofErr w:type="spellStart"/>
      <w:r w:rsidR="00FC26A8">
        <w:rPr>
          <w:sz w:val="28"/>
          <w:szCs w:val="28"/>
          <w:lang w:val="uk-UA"/>
        </w:rPr>
        <w:t>атика</w:t>
      </w:r>
      <w:proofErr w:type="spellEnd"/>
      <w:r w:rsidRPr="004E40B5">
        <w:rPr>
          <w:sz w:val="28"/>
          <w:szCs w:val="28"/>
        </w:rPr>
        <w:t xml:space="preserve"> </w:t>
      </w:r>
      <w:proofErr w:type="spellStart"/>
      <w:r w:rsidRPr="004E40B5">
        <w:rPr>
          <w:sz w:val="28"/>
          <w:szCs w:val="28"/>
        </w:rPr>
        <w:t>мож</w:t>
      </w:r>
      <w:proofErr w:type="spellEnd"/>
      <w:r w:rsidR="00FC26A8">
        <w:rPr>
          <w:sz w:val="28"/>
          <w:szCs w:val="28"/>
          <w:lang w:val="uk-UA"/>
        </w:rPr>
        <w:t>е</w:t>
      </w:r>
      <w:r w:rsidRPr="004E40B5">
        <w:rPr>
          <w:sz w:val="28"/>
          <w:szCs w:val="28"/>
        </w:rPr>
        <w:t xml:space="preserve"> </w:t>
      </w:r>
      <w:r w:rsidR="00FC26A8">
        <w:rPr>
          <w:sz w:val="28"/>
          <w:szCs w:val="28"/>
          <w:lang w:val="uk-UA"/>
        </w:rPr>
        <w:t>свідчити</w:t>
      </w:r>
      <w:r w:rsidRPr="004E40B5">
        <w:rPr>
          <w:sz w:val="28"/>
          <w:szCs w:val="28"/>
        </w:rPr>
        <w:t xml:space="preserve"> </w:t>
      </w:r>
      <w:r w:rsidR="00FC26A8">
        <w:rPr>
          <w:sz w:val="28"/>
          <w:szCs w:val="28"/>
          <w:lang w:val="uk-UA"/>
        </w:rPr>
        <w:t>про</w:t>
      </w:r>
      <w:r w:rsidRPr="004E40B5">
        <w:rPr>
          <w:sz w:val="28"/>
          <w:szCs w:val="28"/>
        </w:rPr>
        <w:t xml:space="preserve"> </w:t>
      </w:r>
      <w:r w:rsidR="00FC26A8">
        <w:rPr>
          <w:sz w:val="28"/>
          <w:szCs w:val="28"/>
          <w:lang w:val="uk-UA"/>
        </w:rPr>
        <w:t>латентну</w:t>
      </w:r>
      <w:r w:rsidRPr="004E40B5">
        <w:rPr>
          <w:sz w:val="28"/>
          <w:szCs w:val="28"/>
        </w:rPr>
        <w:t xml:space="preserve"> форму </w:t>
      </w:r>
      <w:proofErr w:type="spellStart"/>
      <w:r w:rsidRPr="004E40B5">
        <w:rPr>
          <w:sz w:val="28"/>
          <w:szCs w:val="28"/>
        </w:rPr>
        <w:t>афективного</w:t>
      </w:r>
      <w:proofErr w:type="spellEnd"/>
      <w:r w:rsidRPr="004E40B5">
        <w:rPr>
          <w:sz w:val="28"/>
          <w:szCs w:val="28"/>
        </w:rPr>
        <w:t xml:space="preserve"> </w:t>
      </w:r>
      <w:proofErr w:type="spellStart"/>
      <w:r w:rsidRPr="004E40B5">
        <w:rPr>
          <w:sz w:val="28"/>
          <w:szCs w:val="28"/>
        </w:rPr>
        <w:t>розладу</w:t>
      </w:r>
      <w:proofErr w:type="spellEnd"/>
      <w:r w:rsidRPr="004E40B5">
        <w:rPr>
          <w:sz w:val="28"/>
          <w:szCs w:val="28"/>
        </w:rPr>
        <w:t xml:space="preserve">, коли </w:t>
      </w:r>
      <w:proofErr w:type="spellStart"/>
      <w:r w:rsidRPr="004E40B5">
        <w:rPr>
          <w:sz w:val="28"/>
          <w:szCs w:val="28"/>
        </w:rPr>
        <w:t>психологічний</w:t>
      </w:r>
      <w:proofErr w:type="spellEnd"/>
      <w:r w:rsidRPr="004E40B5">
        <w:rPr>
          <w:sz w:val="28"/>
          <w:szCs w:val="28"/>
        </w:rPr>
        <w:t xml:space="preserve"> дискомфорт </w:t>
      </w:r>
      <w:proofErr w:type="spellStart"/>
      <w:r w:rsidRPr="004E40B5">
        <w:rPr>
          <w:sz w:val="28"/>
          <w:szCs w:val="28"/>
        </w:rPr>
        <w:t>знаходить</w:t>
      </w:r>
      <w:proofErr w:type="spellEnd"/>
      <w:r w:rsidRPr="004E40B5">
        <w:rPr>
          <w:sz w:val="28"/>
          <w:szCs w:val="28"/>
        </w:rPr>
        <w:t xml:space="preserve"> </w:t>
      </w:r>
      <w:r w:rsidR="00FC26A8">
        <w:rPr>
          <w:sz w:val="28"/>
          <w:szCs w:val="28"/>
          <w:lang w:val="uk-UA"/>
        </w:rPr>
        <w:t>вихід</w:t>
      </w:r>
      <w:r w:rsidRPr="004E40B5">
        <w:rPr>
          <w:sz w:val="28"/>
          <w:szCs w:val="28"/>
        </w:rPr>
        <w:t xml:space="preserve"> не </w:t>
      </w:r>
      <w:r w:rsidR="00FC26A8">
        <w:rPr>
          <w:sz w:val="28"/>
          <w:szCs w:val="28"/>
          <w:lang w:val="uk-UA"/>
        </w:rPr>
        <w:t>у</w:t>
      </w:r>
      <w:r w:rsidRPr="004E40B5">
        <w:rPr>
          <w:sz w:val="28"/>
          <w:szCs w:val="28"/>
        </w:rPr>
        <w:t xml:space="preserve"> </w:t>
      </w:r>
      <w:proofErr w:type="spellStart"/>
      <w:r w:rsidRPr="004E40B5">
        <w:rPr>
          <w:sz w:val="28"/>
          <w:szCs w:val="28"/>
        </w:rPr>
        <w:t>емоційн</w:t>
      </w:r>
      <w:r w:rsidR="00FC26A8">
        <w:rPr>
          <w:sz w:val="28"/>
          <w:szCs w:val="28"/>
          <w:lang w:val="uk-UA"/>
        </w:rPr>
        <w:t>их</w:t>
      </w:r>
      <w:proofErr w:type="spellEnd"/>
      <w:r w:rsidRPr="004E40B5">
        <w:rPr>
          <w:sz w:val="28"/>
          <w:szCs w:val="28"/>
        </w:rPr>
        <w:t xml:space="preserve"> </w:t>
      </w:r>
      <w:proofErr w:type="spellStart"/>
      <w:r w:rsidRPr="004E40B5">
        <w:rPr>
          <w:sz w:val="28"/>
          <w:szCs w:val="28"/>
        </w:rPr>
        <w:t>скарг</w:t>
      </w:r>
      <w:proofErr w:type="spellEnd"/>
      <w:r w:rsidR="00FC26A8">
        <w:rPr>
          <w:sz w:val="28"/>
          <w:szCs w:val="28"/>
          <w:lang w:val="uk-UA"/>
        </w:rPr>
        <w:t>ах</w:t>
      </w:r>
      <w:r w:rsidRPr="004E40B5">
        <w:rPr>
          <w:sz w:val="28"/>
          <w:szCs w:val="28"/>
        </w:rPr>
        <w:t xml:space="preserve">, а </w:t>
      </w:r>
      <w:r w:rsidR="00FC26A8">
        <w:rPr>
          <w:sz w:val="28"/>
          <w:szCs w:val="28"/>
          <w:lang w:val="uk-UA"/>
        </w:rPr>
        <w:t xml:space="preserve">у </w:t>
      </w:r>
      <w:proofErr w:type="spellStart"/>
      <w:r w:rsidRPr="004E40B5">
        <w:rPr>
          <w:sz w:val="28"/>
          <w:szCs w:val="28"/>
        </w:rPr>
        <w:t>фізичн</w:t>
      </w:r>
      <w:r w:rsidR="00FC26A8">
        <w:rPr>
          <w:sz w:val="28"/>
          <w:szCs w:val="28"/>
          <w:lang w:val="uk-UA"/>
        </w:rPr>
        <w:t>их</w:t>
      </w:r>
      <w:proofErr w:type="spellEnd"/>
      <w:r w:rsidRPr="004E40B5">
        <w:rPr>
          <w:sz w:val="28"/>
          <w:szCs w:val="28"/>
        </w:rPr>
        <w:t>.</w:t>
      </w:r>
    </w:p>
    <w:p w14:paraId="0EBF5241" w14:textId="2E382A72" w:rsidR="0039621B" w:rsidRPr="004E40B5" w:rsidRDefault="00C52283" w:rsidP="00372BAB">
      <w:pPr>
        <w:spacing w:line="360" w:lineRule="auto"/>
        <w:ind w:firstLine="851"/>
        <w:jc w:val="both"/>
        <w:rPr>
          <w:sz w:val="28"/>
          <w:szCs w:val="28"/>
        </w:rPr>
      </w:pPr>
      <w:r>
        <w:rPr>
          <w:sz w:val="28"/>
          <w:szCs w:val="28"/>
          <w:lang w:val="uk-UA"/>
        </w:rPr>
        <w:t>В</w:t>
      </w:r>
      <w:proofErr w:type="spellStart"/>
      <w:r w:rsidRPr="004E40B5">
        <w:rPr>
          <w:sz w:val="28"/>
          <w:szCs w:val="28"/>
        </w:rPr>
        <w:t>исокий</w:t>
      </w:r>
      <w:proofErr w:type="spellEnd"/>
      <w:r w:rsidRPr="004E40B5">
        <w:rPr>
          <w:sz w:val="28"/>
          <w:szCs w:val="28"/>
        </w:rPr>
        <w:t xml:space="preserve"> </w:t>
      </w:r>
      <w:proofErr w:type="spellStart"/>
      <w:r w:rsidRPr="004E40B5">
        <w:rPr>
          <w:sz w:val="28"/>
          <w:szCs w:val="28"/>
        </w:rPr>
        <w:t>рівень</w:t>
      </w:r>
      <w:proofErr w:type="spellEnd"/>
      <w:r w:rsidRPr="004E40B5">
        <w:rPr>
          <w:sz w:val="28"/>
          <w:szCs w:val="28"/>
        </w:rPr>
        <w:t xml:space="preserve"> </w:t>
      </w:r>
      <w:proofErr w:type="spellStart"/>
      <w:r w:rsidRPr="004E40B5">
        <w:rPr>
          <w:sz w:val="28"/>
          <w:szCs w:val="28"/>
        </w:rPr>
        <w:t>кореляції</w:t>
      </w:r>
      <w:proofErr w:type="spellEnd"/>
      <w:r w:rsidRPr="004E40B5">
        <w:rPr>
          <w:sz w:val="28"/>
          <w:szCs w:val="28"/>
        </w:rPr>
        <w:t xml:space="preserve"> з </w:t>
      </w:r>
      <w:proofErr w:type="spellStart"/>
      <w:r w:rsidRPr="004E40B5">
        <w:rPr>
          <w:sz w:val="28"/>
          <w:szCs w:val="28"/>
        </w:rPr>
        <w:t>депресією</w:t>
      </w:r>
      <w:proofErr w:type="spellEnd"/>
      <w:r w:rsidRPr="004E40B5">
        <w:rPr>
          <w:sz w:val="28"/>
          <w:szCs w:val="28"/>
        </w:rPr>
        <w:t xml:space="preserve"> </w:t>
      </w:r>
      <w:r>
        <w:rPr>
          <w:sz w:val="28"/>
          <w:szCs w:val="28"/>
          <w:lang w:val="uk-UA"/>
        </w:rPr>
        <w:t>також виявили п</w:t>
      </w:r>
      <w:proofErr w:type="spellStart"/>
      <w:r w:rsidR="0039621B" w:rsidRPr="004E40B5">
        <w:rPr>
          <w:sz w:val="28"/>
          <w:szCs w:val="28"/>
        </w:rPr>
        <w:t>анічний</w:t>
      </w:r>
      <w:proofErr w:type="spellEnd"/>
      <w:r w:rsidR="0039621B" w:rsidRPr="004E40B5">
        <w:rPr>
          <w:sz w:val="28"/>
          <w:szCs w:val="28"/>
        </w:rPr>
        <w:t xml:space="preserve"> синдром і </w:t>
      </w:r>
      <w:proofErr w:type="spellStart"/>
      <w:r w:rsidR="0039621B" w:rsidRPr="004E40B5">
        <w:rPr>
          <w:sz w:val="28"/>
          <w:szCs w:val="28"/>
        </w:rPr>
        <w:t>загальна</w:t>
      </w:r>
      <w:proofErr w:type="spellEnd"/>
      <w:r w:rsidR="0039621B" w:rsidRPr="004E40B5">
        <w:rPr>
          <w:sz w:val="28"/>
          <w:szCs w:val="28"/>
        </w:rPr>
        <w:t xml:space="preserve"> </w:t>
      </w:r>
      <w:proofErr w:type="spellStart"/>
      <w:r w:rsidR="0039621B" w:rsidRPr="004E40B5">
        <w:rPr>
          <w:sz w:val="28"/>
          <w:szCs w:val="28"/>
        </w:rPr>
        <w:t>тривожність</w:t>
      </w:r>
      <w:proofErr w:type="spellEnd"/>
      <w:r w:rsidR="0039621B" w:rsidRPr="004E40B5">
        <w:rPr>
          <w:sz w:val="28"/>
          <w:szCs w:val="28"/>
        </w:rPr>
        <w:t xml:space="preserve">. </w:t>
      </w:r>
      <w:proofErr w:type="spellStart"/>
      <w:r w:rsidR="0039621B" w:rsidRPr="004E40B5">
        <w:rPr>
          <w:sz w:val="28"/>
          <w:szCs w:val="28"/>
        </w:rPr>
        <w:t>Це</w:t>
      </w:r>
      <w:proofErr w:type="spellEnd"/>
      <w:r w:rsidR="0039621B" w:rsidRPr="004E40B5">
        <w:rPr>
          <w:sz w:val="28"/>
          <w:szCs w:val="28"/>
        </w:rPr>
        <w:t xml:space="preserve"> </w:t>
      </w:r>
      <w:proofErr w:type="spellStart"/>
      <w:r w:rsidR="0039621B" w:rsidRPr="004E40B5">
        <w:rPr>
          <w:sz w:val="28"/>
          <w:szCs w:val="28"/>
        </w:rPr>
        <w:t>узгоджується</w:t>
      </w:r>
      <w:proofErr w:type="spellEnd"/>
      <w:r w:rsidR="0039621B" w:rsidRPr="004E40B5">
        <w:rPr>
          <w:sz w:val="28"/>
          <w:szCs w:val="28"/>
        </w:rPr>
        <w:t xml:space="preserve"> з </w:t>
      </w:r>
      <w:r>
        <w:rPr>
          <w:sz w:val="28"/>
          <w:szCs w:val="28"/>
          <w:lang w:val="uk-UA"/>
        </w:rPr>
        <w:t>новітніми</w:t>
      </w:r>
      <w:r w:rsidR="0039621B" w:rsidRPr="004E40B5">
        <w:rPr>
          <w:sz w:val="28"/>
          <w:szCs w:val="28"/>
        </w:rPr>
        <w:t xml:space="preserve"> </w:t>
      </w:r>
      <w:proofErr w:type="spellStart"/>
      <w:r w:rsidR="0039621B" w:rsidRPr="004E40B5">
        <w:rPr>
          <w:sz w:val="28"/>
          <w:szCs w:val="28"/>
        </w:rPr>
        <w:t>дослідженнями</w:t>
      </w:r>
      <w:proofErr w:type="spellEnd"/>
      <w:r w:rsidR="0039621B" w:rsidRPr="004E40B5">
        <w:rPr>
          <w:sz w:val="28"/>
          <w:szCs w:val="28"/>
        </w:rPr>
        <w:t xml:space="preserve"> </w:t>
      </w:r>
      <w:proofErr w:type="spellStart"/>
      <w:r w:rsidR="0039621B" w:rsidRPr="004E40B5">
        <w:rPr>
          <w:sz w:val="28"/>
          <w:szCs w:val="28"/>
        </w:rPr>
        <w:t>коморбідності</w:t>
      </w:r>
      <w:proofErr w:type="spellEnd"/>
      <w:r w:rsidR="0039621B" w:rsidRPr="004E40B5">
        <w:rPr>
          <w:sz w:val="28"/>
          <w:szCs w:val="28"/>
        </w:rPr>
        <w:t xml:space="preserve"> </w:t>
      </w:r>
      <w:proofErr w:type="spellStart"/>
      <w:r w:rsidR="0039621B" w:rsidRPr="004E40B5">
        <w:rPr>
          <w:sz w:val="28"/>
          <w:szCs w:val="28"/>
        </w:rPr>
        <w:t>депресивних</w:t>
      </w:r>
      <w:proofErr w:type="spellEnd"/>
      <w:r w:rsidR="0039621B" w:rsidRPr="004E40B5">
        <w:rPr>
          <w:sz w:val="28"/>
          <w:szCs w:val="28"/>
        </w:rPr>
        <w:t xml:space="preserve"> і </w:t>
      </w:r>
      <w:proofErr w:type="spellStart"/>
      <w:r w:rsidR="0039621B" w:rsidRPr="004E40B5">
        <w:rPr>
          <w:sz w:val="28"/>
          <w:szCs w:val="28"/>
        </w:rPr>
        <w:t>тривожних</w:t>
      </w:r>
      <w:proofErr w:type="spellEnd"/>
      <w:r w:rsidR="0039621B" w:rsidRPr="004E40B5">
        <w:rPr>
          <w:sz w:val="28"/>
          <w:szCs w:val="28"/>
        </w:rPr>
        <w:t xml:space="preserve"> </w:t>
      </w:r>
      <w:proofErr w:type="spellStart"/>
      <w:r w:rsidR="0039621B" w:rsidRPr="004E40B5">
        <w:rPr>
          <w:sz w:val="28"/>
          <w:szCs w:val="28"/>
        </w:rPr>
        <w:t>розладів</w:t>
      </w:r>
      <w:proofErr w:type="spellEnd"/>
      <w:r w:rsidR="0039621B" w:rsidRPr="004E40B5">
        <w:rPr>
          <w:sz w:val="28"/>
          <w:szCs w:val="28"/>
        </w:rPr>
        <w:t xml:space="preserve">, </w:t>
      </w:r>
      <w:r>
        <w:rPr>
          <w:sz w:val="28"/>
          <w:szCs w:val="28"/>
          <w:lang w:val="uk-UA"/>
        </w:rPr>
        <w:t>додатково</w:t>
      </w:r>
      <w:r w:rsidR="0039621B" w:rsidRPr="004E40B5">
        <w:rPr>
          <w:sz w:val="28"/>
          <w:szCs w:val="28"/>
        </w:rPr>
        <w:t xml:space="preserve"> </w:t>
      </w:r>
      <w:proofErr w:type="spellStart"/>
      <w:r w:rsidR="0039621B" w:rsidRPr="004E40B5">
        <w:rPr>
          <w:sz w:val="28"/>
          <w:szCs w:val="28"/>
        </w:rPr>
        <w:t>підтверджу</w:t>
      </w:r>
      <w:r>
        <w:rPr>
          <w:sz w:val="28"/>
          <w:szCs w:val="28"/>
          <w:lang w:val="uk-UA"/>
        </w:rPr>
        <w:t>ючи</w:t>
      </w:r>
      <w:proofErr w:type="spellEnd"/>
      <w:r>
        <w:rPr>
          <w:sz w:val="28"/>
          <w:szCs w:val="28"/>
          <w:lang w:val="uk-UA"/>
        </w:rPr>
        <w:t xml:space="preserve"> </w:t>
      </w:r>
      <w:r w:rsidR="0039621B" w:rsidRPr="004E40B5">
        <w:rPr>
          <w:sz w:val="28"/>
          <w:szCs w:val="28"/>
        </w:rPr>
        <w:t xml:space="preserve">тезу про те, </w:t>
      </w:r>
      <w:proofErr w:type="spellStart"/>
      <w:r w:rsidR="0039621B" w:rsidRPr="004E40B5">
        <w:rPr>
          <w:sz w:val="28"/>
          <w:szCs w:val="28"/>
        </w:rPr>
        <w:t>що</w:t>
      </w:r>
      <w:proofErr w:type="spellEnd"/>
      <w:r w:rsidR="0039621B" w:rsidRPr="004E40B5">
        <w:rPr>
          <w:sz w:val="28"/>
          <w:szCs w:val="28"/>
        </w:rPr>
        <w:t xml:space="preserve"> в </w:t>
      </w:r>
      <w:proofErr w:type="spellStart"/>
      <w:r w:rsidR="0039621B" w:rsidRPr="004E40B5">
        <w:rPr>
          <w:sz w:val="28"/>
          <w:szCs w:val="28"/>
        </w:rPr>
        <w:t>деяких</w:t>
      </w:r>
      <w:proofErr w:type="spellEnd"/>
      <w:r w:rsidR="0039621B" w:rsidRPr="004E40B5">
        <w:rPr>
          <w:sz w:val="28"/>
          <w:szCs w:val="28"/>
        </w:rPr>
        <w:t xml:space="preserve"> </w:t>
      </w:r>
      <w:proofErr w:type="spellStart"/>
      <w:r w:rsidR="0039621B" w:rsidRPr="004E40B5">
        <w:rPr>
          <w:sz w:val="28"/>
          <w:szCs w:val="28"/>
        </w:rPr>
        <w:t>випадках</w:t>
      </w:r>
      <w:proofErr w:type="spellEnd"/>
      <w:r w:rsidR="0039621B" w:rsidRPr="004E40B5">
        <w:rPr>
          <w:sz w:val="28"/>
          <w:szCs w:val="28"/>
        </w:rPr>
        <w:t xml:space="preserve"> </w:t>
      </w:r>
      <w:proofErr w:type="spellStart"/>
      <w:r w:rsidR="0039621B" w:rsidRPr="004E40B5">
        <w:rPr>
          <w:sz w:val="28"/>
          <w:szCs w:val="28"/>
        </w:rPr>
        <w:t>тривога</w:t>
      </w:r>
      <w:proofErr w:type="spellEnd"/>
      <w:r w:rsidR="0039621B" w:rsidRPr="004E40B5">
        <w:rPr>
          <w:sz w:val="28"/>
          <w:szCs w:val="28"/>
        </w:rPr>
        <w:t xml:space="preserve"> </w:t>
      </w:r>
      <w:proofErr w:type="spellStart"/>
      <w:r w:rsidR="0039621B" w:rsidRPr="004E40B5">
        <w:rPr>
          <w:sz w:val="28"/>
          <w:szCs w:val="28"/>
        </w:rPr>
        <w:t>може</w:t>
      </w:r>
      <w:proofErr w:type="spellEnd"/>
      <w:r w:rsidR="0039621B" w:rsidRPr="004E40B5">
        <w:rPr>
          <w:sz w:val="28"/>
          <w:szCs w:val="28"/>
        </w:rPr>
        <w:t xml:space="preserve"> </w:t>
      </w:r>
      <w:proofErr w:type="spellStart"/>
      <w:r w:rsidR="0039621B" w:rsidRPr="004E40B5">
        <w:rPr>
          <w:sz w:val="28"/>
          <w:szCs w:val="28"/>
        </w:rPr>
        <w:t>маскувати</w:t>
      </w:r>
      <w:proofErr w:type="spellEnd"/>
      <w:r w:rsidR="0039621B" w:rsidRPr="004E40B5">
        <w:rPr>
          <w:sz w:val="28"/>
          <w:szCs w:val="28"/>
        </w:rPr>
        <w:t xml:space="preserve"> </w:t>
      </w:r>
      <w:proofErr w:type="spellStart"/>
      <w:r w:rsidR="0039621B" w:rsidRPr="004E40B5">
        <w:rPr>
          <w:sz w:val="28"/>
          <w:szCs w:val="28"/>
        </w:rPr>
        <w:t>глибинн</w:t>
      </w:r>
      <w:proofErr w:type="spellEnd"/>
      <w:r>
        <w:rPr>
          <w:sz w:val="28"/>
          <w:szCs w:val="28"/>
          <w:lang w:val="uk-UA"/>
        </w:rPr>
        <w:t>у</w:t>
      </w:r>
      <w:r w:rsidR="0039621B" w:rsidRPr="004E40B5">
        <w:rPr>
          <w:sz w:val="28"/>
          <w:szCs w:val="28"/>
        </w:rPr>
        <w:t xml:space="preserve"> </w:t>
      </w:r>
      <w:proofErr w:type="spellStart"/>
      <w:r w:rsidR="0039621B" w:rsidRPr="004E40B5">
        <w:rPr>
          <w:sz w:val="28"/>
          <w:szCs w:val="28"/>
        </w:rPr>
        <w:t>депресивн</w:t>
      </w:r>
      <w:proofErr w:type="spellEnd"/>
      <w:r>
        <w:rPr>
          <w:sz w:val="28"/>
          <w:szCs w:val="28"/>
          <w:lang w:val="uk-UA"/>
        </w:rPr>
        <w:t>у</w:t>
      </w:r>
      <w:r w:rsidR="0039621B" w:rsidRPr="004E40B5">
        <w:rPr>
          <w:sz w:val="28"/>
          <w:szCs w:val="28"/>
        </w:rPr>
        <w:t xml:space="preserve"> </w:t>
      </w:r>
      <w:r>
        <w:rPr>
          <w:sz w:val="28"/>
          <w:szCs w:val="28"/>
          <w:lang w:val="uk-UA"/>
        </w:rPr>
        <w:t>динаміку</w:t>
      </w:r>
      <w:r w:rsidR="0039621B" w:rsidRPr="004E40B5">
        <w:rPr>
          <w:sz w:val="28"/>
          <w:szCs w:val="28"/>
        </w:rPr>
        <w:t xml:space="preserve">. </w:t>
      </w:r>
      <w:r>
        <w:rPr>
          <w:sz w:val="28"/>
          <w:szCs w:val="28"/>
          <w:lang w:val="uk-UA"/>
        </w:rPr>
        <w:t>У наш час</w:t>
      </w:r>
      <w:r w:rsidR="0039621B" w:rsidRPr="004E40B5">
        <w:rPr>
          <w:sz w:val="28"/>
          <w:szCs w:val="28"/>
        </w:rPr>
        <w:t xml:space="preserve"> </w:t>
      </w:r>
      <w:proofErr w:type="spellStart"/>
      <w:r w:rsidR="0039621B" w:rsidRPr="004E40B5">
        <w:rPr>
          <w:sz w:val="28"/>
          <w:szCs w:val="28"/>
        </w:rPr>
        <w:t>молоді</w:t>
      </w:r>
      <w:proofErr w:type="spellEnd"/>
      <w:r w:rsidR="0039621B" w:rsidRPr="004E40B5">
        <w:rPr>
          <w:sz w:val="28"/>
          <w:szCs w:val="28"/>
        </w:rPr>
        <w:t xml:space="preserve"> </w:t>
      </w:r>
      <w:proofErr w:type="spellStart"/>
      <w:r w:rsidR="0039621B" w:rsidRPr="004E40B5">
        <w:rPr>
          <w:sz w:val="28"/>
          <w:szCs w:val="28"/>
        </w:rPr>
        <w:t>жінки</w:t>
      </w:r>
      <w:proofErr w:type="spellEnd"/>
      <w:r w:rsidR="0039621B" w:rsidRPr="004E40B5">
        <w:rPr>
          <w:sz w:val="28"/>
          <w:szCs w:val="28"/>
        </w:rPr>
        <w:t xml:space="preserve"> </w:t>
      </w:r>
      <w:r>
        <w:rPr>
          <w:sz w:val="28"/>
          <w:szCs w:val="28"/>
          <w:lang w:val="uk-UA"/>
        </w:rPr>
        <w:t xml:space="preserve">досить часто </w:t>
      </w:r>
      <w:proofErr w:type="spellStart"/>
      <w:r w:rsidR="0039621B" w:rsidRPr="004E40B5">
        <w:rPr>
          <w:sz w:val="28"/>
          <w:szCs w:val="28"/>
        </w:rPr>
        <w:t>скаржаться</w:t>
      </w:r>
      <w:proofErr w:type="spellEnd"/>
      <w:r w:rsidR="0039621B" w:rsidRPr="004E40B5">
        <w:rPr>
          <w:sz w:val="28"/>
          <w:szCs w:val="28"/>
        </w:rPr>
        <w:t xml:space="preserve"> на </w:t>
      </w:r>
      <w:r>
        <w:rPr>
          <w:sz w:val="28"/>
          <w:szCs w:val="28"/>
          <w:lang w:val="uk-UA"/>
        </w:rPr>
        <w:t xml:space="preserve">відчуття </w:t>
      </w:r>
      <w:proofErr w:type="spellStart"/>
      <w:r w:rsidR="0039621B" w:rsidRPr="004E40B5">
        <w:rPr>
          <w:sz w:val="28"/>
          <w:szCs w:val="28"/>
        </w:rPr>
        <w:t>безпричинн</w:t>
      </w:r>
      <w:r>
        <w:rPr>
          <w:sz w:val="28"/>
          <w:szCs w:val="28"/>
          <w:lang w:val="uk-UA"/>
        </w:rPr>
        <w:t>ої</w:t>
      </w:r>
      <w:proofErr w:type="spellEnd"/>
      <w:r w:rsidR="0039621B" w:rsidRPr="004E40B5">
        <w:rPr>
          <w:sz w:val="28"/>
          <w:szCs w:val="28"/>
        </w:rPr>
        <w:t xml:space="preserve"> </w:t>
      </w:r>
      <w:proofErr w:type="spellStart"/>
      <w:r w:rsidR="0039621B" w:rsidRPr="004E40B5">
        <w:rPr>
          <w:sz w:val="28"/>
          <w:szCs w:val="28"/>
        </w:rPr>
        <w:t>внутрішн</w:t>
      </w:r>
      <w:r>
        <w:rPr>
          <w:sz w:val="28"/>
          <w:szCs w:val="28"/>
          <w:lang w:val="uk-UA"/>
        </w:rPr>
        <w:t>ьої</w:t>
      </w:r>
      <w:proofErr w:type="spellEnd"/>
      <w:r w:rsidR="0039621B" w:rsidRPr="004E40B5">
        <w:rPr>
          <w:sz w:val="28"/>
          <w:szCs w:val="28"/>
        </w:rPr>
        <w:t xml:space="preserve"> напру</w:t>
      </w:r>
      <w:proofErr w:type="spellStart"/>
      <w:r>
        <w:rPr>
          <w:sz w:val="28"/>
          <w:szCs w:val="28"/>
          <w:lang w:val="uk-UA"/>
        </w:rPr>
        <w:t>ги</w:t>
      </w:r>
      <w:proofErr w:type="spellEnd"/>
      <w:r w:rsidR="0039621B" w:rsidRPr="004E40B5">
        <w:rPr>
          <w:sz w:val="28"/>
          <w:szCs w:val="28"/>
        </w:rPr>
        <w:t xml:space="preserve">, </w:t>
      </w:r>
      <w:r>
        <w:rPr>
          <w:sz w:val="28"/>
          <w:szCs w:val="28"/>
          <w:lang w:val="uk-UA"/>
        </w:rPr>
        <w:t>тахікардію</w:t>
      </w:r>
      <w:r w:rsidR="0039621B" w:rsidRPr="004E40B5">
        <w:rPr>
          <w:sz w:val="28"/>
          <w:szCs w:val="28"/>
        </w:rPr>
        <w:t xml:space="preserve">, </w:t>
      </w:r>
      <w:proofErr w:type="spellStart"/>
      <w:r w:rsidR="0039621B" w:rsidRPr="004E40B5">
        <w:rPr>
          <w:sz w:val="28"/>
          <w:szCs w:val="28"/>
        </w:rPr>
        <w:t>відчуття</w:t>
      </w:r>
      <w:proofErr w:type="spellEnd"/>
      <w:r w:rsidR="0039621B" w:rsidRPr="004E40B5">
        <w:rPr>
          <w:sz w:val="28"/>
          <w:szCs w:val="28"/>
        </w:rPr>
        <w:t xml:space="preserve"> </w:t>
      </w:r>
      <w:proofErr w:type="spellStart"/>
      <w:r w:rsidR="0039621B" w:rsidRPr="004E40B5">
        <w:rPr>
          <w:sz w:val="28"/>
          <w:szCs w:val="28"/>
        </w:rPr>
        <w:t>небезпеки</w:t>
      </w:r>
      <w:proofErr w:type="spellEnd"/>
      <w:r w:rsidR="0039621B" w:rsidRPr="004E40B5">
        <w:rPr>
          <w:sz w:val="28"/>
          <w:szCs w:val="28"/>
        </w:rPr>
        <w:t xml:space="preserve"> </w:t>
      </w:r>
      <w:proofErr w:type="spellStart"/>
      <w:r w:rsidR="0039621B" w:rsidRPr="004E40B5">
        <w:rPr>
          <w:sz w:val="28"/>
          <w:szCs w:val="28"/>
        </w:rPr>
        <w:t>чи</w:t>
      </w:r>
      <w:proofErr w:type="spellEnd"/>
      <w:r w:rsidR="0039621B" w:rsidRPr="004E40B5">
        <w:rPr>
          <w:sz w:val="28"/>
          <w:szCs w:val="28"/>
        </w:rPr>
        <w:t xml:space="preserve"> </w:t>
      </w:r>
      <w:proofErr w:type="spellStart"/>
      <w:r w:rsidR="0039621B" w:rsidRPr="004E40B5">
        <w:rPr>
          <w:sz w:val="28"/>
          <w:szCs w:val="28"/>
        </w:rPr>
        <w:t>втрати</w:t>
      </w:r>
      <w:proofErr w:type="spellEnd"/>
      <w:r w:rsidR="0039621B" w:rsidRPr="004E40B5">
        <w:rPr>
          <w:sz w:val="28"/>
          <w:szCs w:val="28"/>
        </w:rPr>
        <w:t xml:space="preserve"> контролю і не </w:t>
      </w:r>
      <w:proofErr w:type="spellStart"/>
      <w:r w:rsidR="0039621B" w:rsidRPr="004E40B5">
        <w:rPr>
          <w:sz w:val="28"/>
          <w:szCs w:val="28"/>
        </w:rPr>
        <w:t>пов’язують</w:t>
      </w:r>
      <w:proofErr w:type="spellEnd"/>
      <w:r w:rsidR="0039621B" w:rsidRPr="004E40B5">
        <w:rPr>
          <w:sz w:val="28"/>
          <w:szCs w:val="28"/>
        </w:rPr>
        <w:t xml:space="preserve"> </w:t>
      </w:r>
      <w:proofErr w:type="spellStart"/>
      <w:r w:rsidR="0039621B" w:rsidRPr="004E40B5">
        <w:rPr>
          <w:sz w:val="28"/>
          <w:szCs w:val="28"/>
        </w:rPr>
        <w:t>ці</w:t>
      </w:r>
      <w:proofErr w:type="spellEnd"/>
      <w:r w:rsidR="0039621B" w:rsidRPr="004E40B5">
        <w:rPr>
          <w:sz w:val="28"/>
          <w:szCs w:val="28"/>
        </w:rPr>
        <w:t xml:space="preserve"> </w:t>
      </w:r>
      <w:r>
        <w:rPr>
          <w:sz w:val="28"/>
          <w:szCs w:val="28"/>
          <w:lang w:val="uk-UA"/>
        </w:rPr>
        <w:t>проблеми</w:t>
      </w:r>
      <w:r w:rsidR="0039621B" w:rsidRPr="004E40B5">
        <w:rPr>
          <w:sz w:val="28"/>
          <w:szCs w:val="28"/>
        </w:rPr>
        <w:t xml:space="preserve"> з </w:t>
      </w:r>
      <w:proofErr w:type="spellStart"/>
      <w:r w:rsidR="0039621B" w:rsidRPr="004E40B5">
        <w:rPr>
          <w:sz w:val="28"/>
          <w:szCs w:val="28"/>
        </w:rPr>
        <w:t>депресією</w:t>
      </w:r>
      <w:proofErr w:type="spellEnd"/>
      <w:r w:rsidR="0039621B" w:rsidRPr="004E40B5">
        <w:rPr>
          <w:sz w:val="28"/>
          <w:szCs w:val="28"/>
        </w:rPr>
        <w:t xml:space="preserve">, </w:t>
      </w:r>
      <w:r>
        <w:rPr>
          <w:sz w:val="28"/>
          <w:szCs w:val="28"/>
          <w:lang w:val="uk-UA"/>
        </w:rPr>
        <w:t>однак</w:t>
      </w:r>
      <w:r w:rsidR="0039621B" w:rsidRPr="004E40B5">
        <w:rPr>
          <w:sz w:val="28"/>
          <w:szCs w:val="28"/>
        </w:rPr>
        <w:t xml:space="preserve"> в </w:t>
      </w:r>
      <w:proofErr w:type="spellStart"/>
      <w:r w:rsidR="0039621B" w:rsidRPr="004E40B5">
        <w:rPr>
          <w:sz w:val="28"/>
          <w:szCs w:val="28"/>
        </w:rPr>
        <w:t>основі</w:t>
      </w:r>
      <w:proofErr w:type="spellEnd"/>
      <w:r w:rsidR="0039621B" w:rsidRPr="004E40B5">
        <w:rPr>
          <w:sz w:val="28"/>
          <w:szCs w:val="28"/>
        </w:rPr>
        <w:t xml:space="preserve"> </w:t>
      </w:r>
      <w:r>
        <w:rPr>
          <w:sz w:val="28"/>
          <w:szCs w:val="28"/>
          <w:lang w:val="uk-UA"/>
        </w:rPr>
        <w:t xml:space="preserve">цих </w:t>
      </w:r>
      <w:proofErr w:type="spellStart"/>
      <w:r w:rsidR="0039621B" w:rsidRPr="004E40B5">
        <w:rPr>
          <w:sz w:val="28"/>
          <w:szCs w:val="28"/>
        </w:rPr>
        <w:t>симптомів</w:t>
      </w:r>
      <w:proofErr w:type="spellEnd"/>
      <w:r w:rsidR="0039621B" w:rsidRPr="004E40B5">
        <w:rPr>
          <w:sz w:val="28"/>
          <w:szCs w:val="28"/>
        </w:rPr>
        <w:t xml:space="preserve"> </w:t>
      </w:r>
      <w:proofErr w:type="spellStart"/>
      <w:r w:rsidR="0039621B" w:rsidRPr="004E40B5">
        <w:rPr>
          <w:sz w:val="28"/>
          <w:szCs w:val="28"/>
        </w:rPr>
        <w:t>може</w:t>
      </w:r>
      <w:proofErr w:type="spellEnd"/>
      <w:r w:rsidR="0039621B" w:rsidRPr="004E40B5">
        <w:rPr>
          <w:sz w:val="28"/>
          <w:szCs w:val="28"/>
        </w:rPr>
        <w:t xml:space="preserve"> </w:t>
      </w:r>
      <w:proofErr w:type="spellStart"/>
      <w:r w:rsidR="0039621B" w:rsidRPr="004E40B5">
        <w:rPr>
          <w:sz w:val="28"/>
          <w:szCs w:val="28"/>
        </w:rPr>
        <w:t>лежати</w:t>
      </w:r>
      <w:proofErr w:type="spellEnd"/>
      <w:r w:rsidR="0039621B" w:rsidRPr="004E40B5">
        <w:rPr>
          <w:sz w:val="28"/>
          <w:szCs w:val="28"/>
        </w:rPr>
        <w:t xml:space="preserve"> </w:t>
      </w:r>
      <w:proofErr w:type="spellStart"/>
      <w:r w:rsidR="0039621B" w:rsidRPr="004E40B5">
        <w:rPr>
          <w:sz w:val="28"/>
          <w:szCs w:val="28"/>
        </w:rPr>
        <w:t>саме</w:t>
      </w:r>
      <w:proofErr w:type="spellEnd"/>
      <w:r w:rsidR="0039621B" w:rsidRPr="004E40B5">
        <w:rPr>
          <w:sz w:val="28"/>
          <w:szCs w:val="28"/>
        </w:rPr>
        <w:t xml:space="preserve"> </w:t>
      </w:r>
      <w:r>
        <w:rPr>
          <w:sz w:val="28"/>
          <w:szCs w:val="28"/>
          <w:lang w:val="uk-UA"/>
        </w:rPr>
        <w:t>репресований</w:t>
      </w:r>
      <w:r w:rsidR="0039621B" w:rsidRPr="004E40B5">
        <w:rPr>
          <w:sz w:val="28"/>
          <w:szCs w:val="28"/>
        </w:rPr>
        <w:t xml:space="preserve"> </w:t>
      </w:r>
      <w:proofErr w:type="spellStart"/>
      <w:r w:rsidR="0039621B" w:rsidRPr="004E40B5">
        <w:rPr>
          <w:sz w:val="28"/>
          <w:szCs w:val="28"/>
        </w:rPr>
        <w:t>емоційний</w:t>
      </w:r>
      <w:proofErr w:type="spellEnd"/>
      <w:r w:rsidR="0039621B" w:rsidRPr="004E40B5">
        <w:rPr>
          <w:sz w:val="28"/>
          <w:szCs w:val="28"/>
        </w:rPr>
        <w:t xml:space="preserve"> фон.</w:t>
      </w:r>
    </w:p>
    <w:p w14:paraId="5CC34115" w14:textId="18C69A58" w:rsidR="0039621B" w:rsidRDefault="0039621B" w:rsidP="00372BAB">
      <w:pPr>
        <w:spacing w:line="360" w:lineRule="auto"/>
        <w:ind w:firstLine="851"/>
        <w:jc w:val="both"/>
        <w:rPr>
          <w:sz w:val="28"/>
          <w:szCs w:val="28"/>
          <w:lang w:val="uk-UA"/>
        </w:rPr>
      </w:pPr>
      <w:proofErr w:type="spellStart"/>
      <w:r w:rsidRPr="004E40B5">
        <w:rPr>
          <w:sz w:val="28"/>
          <w:szCs w:val="28"/>
        </w:rPr>
        <w:t>Отже</w:t>
      </w:r>
      <w:proofErr w:type="spellEnd"/>
      <w:r w:rsidRPr="004E40B5">
        <w:rPr>
          <w:sz w:val="28"/>
          <w:szCs w:val="28"/>
        </w:rPr>
        <w:t xml:space="preserve">, </w:t>
      </w:r>
      <w:r w:rsidR="00C52283">
        <w:rPr>
          <w:sz w:val="28"/>
          <w:szCs w:val="28"/>
          <w:lang w:val="uk-UA"/>
        </w:rPr>
        <w:t>одержані</w:t>
      </w:r>
      <w:r w:rsidRPr="004E40B5">
        <w:rPr>
          <w:sz w:val="28"/>
          <w:szCs w:val="28"/>
        </w:rPr>
        <w:t xml:space="preserve"> </w:t>
      </w:r>
      <w:r w:rsidR="00C52283">
        <w:rPr>
          <w:sz w:val="28"/>
          <w:szCs w:val="28"/>
          <w:lang w:val="uk-UA"/>
        </w:rPr>
        <w:t>дані</w:t>
      </w:r>
      <w:r w:rsidRPr="004E40B5">
        <w:rPr>
          <w:sz w:val="28"/>
          <w:szCs w:val="28"/>
        </w:rPr>
        <w:t xml:space="preserve"> </w:t>
      </w:r>
      <w:r w:rsidR="00C52283">
        <w:rPr>
          <w:sz w:val="28"/>
          <w:szCs w:val="28"/>
          <w:lang w:val="uk-UA"/>
        </w:rPr>
        <w:t>дають змогу</w:t>
      </w:r>
      <w:r w:rsidRPr="004E40B5">
        <w:rPr>
          <w:sz w:val="28"/>
          <w:szCs w:val="28"/>
        </w:rPr>
        <w:t xml:space="preserve"> </w:t>
      </w:r>
      <w:proofErr w:type="spellStart"/>
      <w:r w:rsidRPr="004E40B5">
        <w:rPr>
          <w:sz w:val="28"/>
          <w:szCs w:val="28"/>
        </w:rPr>
        <w:t>зробити</w:t>
      </w:r>
      <w:proofErr w:type="spellEnd"/>
      <w:r w:rsidRPr="004E40B5">
        <w:rPr>
          <w:sz w:val="28"/>
          <w:szCs w:val="28"/>
        </w:rPr>
        <w:t xml:space="preserve"> </w:t>
      </w:r>
      <w:proofErr w:type="spellStart"/>
      <w:r w:rsidRPr="004E40B5">
        <w:rPr>
          <w:sz w:val="28"/>
          <w:szCs w:val="28"/>
        </w:rPr>
        <w:t>висновок</w:t>
      </w:r>
      <w:proofErr w:type="spellEnd"/>
      <w:r w:rsidR="00C52283">
        <w:rPr>
          <w:sz w:val="28"/>
          <w:szCs w:val="28"/>
          <w:lang w:val="uk-UA"/>
        </w:rPr>
        <w:t xml:space="preserve"> про те, </w:t>
      </w:r>
      <w:proofErr w:type="spellStart"/>
      <w:r w:rsidRPr="004E40B5">
        <w:rPr>
          <w:sz w:val="28"/>
          <w:szCs w:val="28"/>
        </w:rPr>
        <w:t>що</w:t>
      </w:r>
      <w:proofErr w:type="spellEnd"/>
      <w:r w:rsidRPr="004E40B5">
        <w:rPr>
          <w:sz w:val="28"/>
          <w:szCs w:val="28"/>
        </w:rPr>
        <w:t xml:space="preserve"> </w:t>
      </w:r>
      <w:proofErr w:type="spellStart"/>
      <w:r w:rsidRPr="004E40B5">
        <w:rPr>
          <w:sz w:val="28"/>
          <w:szCs w:val="28"/>
        </w:rPr>
        <w:t>соматоформні</w:t>
      </w:r>
      <w:proofErr w:type="spellEnd"/>
      <w:r w:rsidRPr="004E40B5">
        <w:rPr>
          <w:sz w:val="28"/>
          <w:szCs w:val="28"/>
        </w:rPr>
        <w:t xml:space="preserve"> прояви, </w:t>
      </w:r>
      <w:proofErr w:type="spellStart"/>
      <w:r w:rsidRPr="004E40B5">
        <w:rPr>
          <w:sz w:val="28"/>
          <w:szCs w:val="28"/>
        </w:rPr>
        <w:t>панічні</w:t>
      </w:r>
      <w:proofErr w:type="spellEnd"/>
      <w:r w:rsidRPr="004E40B5">
        <w:rPr>
          <w:sz w:val="28"/>
          <w:szCs w:val="28"/>
        </w:rPr>
        <w:t xml:space="preserve"> атаки та </w:t>
      </w:r>
      <w:proofErr w:type="spellStart"/>
      <w:r w:rsidRPr="004E40B5">
        <w:rPr>
          <w:sz w:val="28"/>
          <w:szCs w:val="28"/>
        </w:rPr>
        <w:t>неспецифічна</w:t>
      </w:r>
      <w:proofErr w:type="spellEnd"/>
      <w:r w:rsidRPr="004E40B5">
        <w:rPr>
          <w:sz w:val="28"/>
          <w:szCs w:val="28"/>
        </w:rPr>
        <w:t xml:space="preserve"> </w:t>
      </w:r>
      <w:proofErr w:type="spellStart"/>
      <w:r w:rsidRPr="004E40B5">
        <w:rPr>
          <w:sz w:val="28"/>
          <w:szCs w:val="28"/>
        </w:rPr>
        <w:t>тривожність</w:t>
      </w:r>
      <w:proofErr w:type="spellEnd"/>
      <w:r w:rsidRPr="004E40B5">
        <w:rPr>
          <w:sz w:val="28"/>
          <w:szCs w:val="28"/>
        </w:rPr>
        <w:t xml:space="preserve"> </w:t>
      </w:r>
      <w:proofErr w:type="spellStart"/>
      <w:r w:rsidRPr="004E40B5">
        <w:rPr>
          <w:sz w:val="28"/>
          <w:szCs w:val="28"/>
        </w:rPr>
        <w:t>можуть</w:t>
      </w:r>
      <w:proofErr w:type="spellEnd"/>
      <w:r w:rsidRPr="004E40B5">
        <w:rPr>
          <w:sz w:val="28"/>
          <w:szCs w:val="28"/>
        </w:rPr>
        <w:t xml:space="preserve"> </w:t>
      </w:r>
      <w:r w:rsidR="00C52283">
        <w:rPr>
          <w:sz w:val="28"/>
          <w:szCs w:val="28"/>
          <w:lang w:val="uk-UA"/>
        </w:rPr>
        <w:t>виявлятись</w:t>
      </w:r>
      <w:r w:rsidRPr="004E40B5">
        <w:rPr>
          <w:sz w:val="28"/>
          <w:szCs w:val="28"/>
        </w:rPr>
        <w:t xml:space="preserve"> </w:t>
      </w:r>
      <w:proofErr w:type="spellStart"/>
      <w:r w:rsidRPr="004E40B5">
        <w:rPr>
          <w:sz w:val="28"/>
          <w:szCs w:val="28"/>
        </w:rPr>
        <w:t>основними</w:t>
      </w:r>
      <w:proofErr w:type="spellEnd"/>
      <w:r w:rsidRPr="004E40B5">
        <w:rPr>
          <w:sz w:val="28"/>
          <w:szCs w:val="28"/>
        </w:rPr>
        <w:t xml:space="preserve"> </w:t>
      </w:r>
      <w:r w:rsidR="00C52283">
        <w:rPr>
          <w:sz w:val="28"/>
          <w:szCs w:val="28"/>
          <w:lang w:val="uk-UA"/>
        </w:rPr>
        <w:t>проявами</w:t>
      </w:r>
      <w:r w:rsidRPr="004E40B5">
        <w:rPr>
          <w:sz w:val="28"/>
          <w:szCs w:val="28"/>
        </w:rPr>
        <w:t xml:space="preserve"> </w:t>
      </w:r>
      <w:proofErr w:type="spellStart"/>
      <w:r w:rsidRPr="004E40B5">
        <w:rPr>
          <w:sz w:val="28"/>
          <w:szCs w:val="28"/>
        </w:rPr>
        <w:t>маскованої</w:t>
      </w:r>
      <w:proofErr w:type="spellEnd"/>
      <w:r w:rsidRPr="004E40B5">
        <w:rPr>
          <w:sz w:val="28"/>
          <w:szCs w:val="28"/>
        </w:rPr>
        <w:t xml:space="preserve"> </w:t>
      </w:r>
      <w:proofErr w:type="spellStart"/>
      <w:r w:rsidRPr="004E40B5">
        <w:rPr>
          <w:sz w:val="28"/>
          <w:szCs w:val="28"/>
        </w:rPr>
        <w:t>депресії</w:t>
      </w:r>
      <w:proofErr w:type="spellEnd"/>
      <w:r w:rsidRPr="004E40B5">
        <w:rPr>
          <w:sz w:val="28"/>
          <w:szCs w:val="28"/>
        </w:rPr>
        <w:t xml:space="preserve"> у </w:t>
      </w:r>
      <w:proofErr w:type="spellStart"/>
      <w:r w:rsidRPr="004E40B5">
        <w:rPr>
          <w:sz w:val="28"/>
          <w:szCs w:val="28"/>
        </w:rPr>
        <w:t>молодих</w:t>
      </w:r>
      <w:proofErr w:type="spellEnd"/>
      <w:r w:rsidRPr="004E40B5">
        <w:rPr>
          <w:sz w:val="28"/>
          <w:szCs w:val="28"/>
        </w:rPr>
        <w:t xml:space="preserve"> </w:t>
      </w:r>
      <w:proofErr w:type="spellStart"/>
      <w:r w:rsidRPr="004E40B5">
        <w:rPr>
          <w:sz w:val="28"/>
          <w:szCs w:val="28"/>
        </w:rPr>
        <w:t>жінок</w:t>
      </w:r>
      <w:proofErr w:type="spellEnd"/>
      <w:r w:rsidRPr="004E40B5">
        <w:rPr>
          <w:sz w:val="28"/>
          <w:szCs w:val="28"/>
        </w:rPr>
        <w:t xml:space="preserve">. Вони часто </w:t>
      </w:r>
      <w:r w:rsidR="00C52283">
        <w:rPr>
          <w:sz w:val="28"/>
          <w:szCs w:val="28"/>
          <w:lang w:val="uk-UA"/>
        </w:rPr>
        <w:t>знаходяться</w:t>
      </w:r>
      <w:r w:rsidRPr="004E40B5">
        <w:rPr>
          <w:sz w:val="28"/>
          <w:szCs w:val="28"/>
        </w:rPr>
        <w:t xml:space="preserve"> поза полем </w:t>
      </w:r>
      <w:proofErr w:type="spellStart"/>
      <w:r w:rsidRPr="004E40B5">
        <w:rPr>
          <w:sz w:val="28"/>
          <w:szCs w:val="28"/>
        </w:rPr>
        <w:t>уваги</w:t>
      </w:r>
      <w:proofErr w:type="spellEnd"/>
      <w:r w:rsidRPr="004E40B5">
        <w:rPr>
          <w:sz w:val="28"/>
          <w:szCs w:val="28"/>
        </w:rPr>
        <w:t xml:space="preserve"> </w:t>
      </w:r>
      <w:proofErr w:type="spellStart"/>
      <w:r w:rsidRPr="004E40B5">
        <w:rPr>
          <w:sz w:val="28"/>
          <w:szCs w:val="28"/>
        </w:rPr>
        <w:t>фахівців</w:t>
      </w:r>
      <w:proofErr w:type="spellEnd"/>
      <w:r w:rsidR="00C52283">
        <w:rPr>
          <w:sz w:val="28"/>
          <w:szCs w:val="28"/>
          <w:lang w:val="uk-UA"/>
        </w:rPr>
        <w:t xml:space="preserve"> медичної сфери</w:t>
      </w:r>
      <w:r w:rsidRPr="004E40B5">
        <w:rPr>
          <w:sz w:val="28"/>
          <w:szCs w:val="28"/>
        </w:rPr>
        <w:t xml:space="preserve">, </w:t>
      </w:r>
      <w:proofErr w:type="spellStart"/>
      <w:r w:rsidRPr="004E40B5">
        <w:rPr>
          <w:sz w:val="28"/>
          <w:szCs w:val="28"/>
        </w:rPr>
        <w:t>адже</w:t>
      </w:r>
      <w:proofErr w:type="spellEnd"/>
      <w:r w:rsidRPr="004E40B5">
        <w:rPr>
          <w:sz w:val="28"/>
          <w:szCs w:val="28"/>
        </w:rPr>
        <w:t xml:space="preserve"> </w:t>
      </w:r>
      <w:proofErr w:type="spellStart"/>
      <w:r w:rsidRPr="004E40B5">
        <w:rPr>
          <w:sz w:val="28"/>
          <w:szCs w:val="28"/>
        </w:rPr>
        <w:t>самі</w:t>
      </w:r>
      <w:proofErr w:type="spellEnd"/>
      <w:r w:rsidRPr="004E40B5">
        <w:rPr>
          <w:sz w:val="28"/>
          <w:szCs w:val="28"/>
        </w:rPr>
        <w:t xml:space="preserve"> </w:t>
      </w:r>
      <w:proofErr w:type="spellStart"/>
      <w:r w:rsidRPr="004E40B5">
        <w:rPr>
          <w:sz w:val="28"/>
          <w:szCs w:val="28"/>
        </w:rPr>
        <w:t>пацієнтки</w:t>
      </w:r>
      <w:proofErr w:type="spellEnd"/>
      <w:r w:rsidRPr="004E40B5">
        <w:rPr>
          <w:sz w:val="28"/>
          <w:szCs w:val="28"/>
        </w:rPr>
        <w:t xml:space="preserve"> </w:t>
      </w:r>
      <w:r w:rsidR="00C52283">
        <w:rPr>
          <w:sz w:val="28"/>
          <w:szCs w:val="28"/>
          <w:lang w:val="uk-UA"/>
        </w:rPr>
        <w:t xml:space="preserve">часто </w:t>
      </w:r>
      <w:r w:rsidRPr="004E40B5">
        <w:rPr>
          <w:sz w:val="28"/>
          <w:szCs w:val="28"/>
        </w:rPr>
        <w:t xml:space="preserve">не </w:t>
      </w:r>
      <w:proofErr w:type="spellStart"/>
      <w:r w:rsidRPr="004E40B5">
        <w:rPr>
          <w:sz w:val="28"/>
          <w:szCs w:val="28"/>
        </w:rPr>
        <w:t>усвідомлюють</w:t>
      </w:r>
      <w:proofErr w:type="spellEnd"/>
      <w:r w:rsidRPr="004E40B5">
        <w:rPr>
          <w:sz w:val="28"/>
          <w:szCs w:val="28"/>
        </w:rPr>
        <w:t xml:space="preserve"> </w:t>
      </w:r>
      <w:proofErr w:type="spellStart"/>
      <w:r w:rsidRPr="004E40B5">
        <w:rPr>
          <w:sz w:val="28"/>
          <w:szCs w:val="28"/>
        </w:rPr>
        <w:t>наявності</w:t>
      </w:r>
      <w:proofErr w:type="spellEnd"/>
      <w:r w:rsidRPr="004E40B5">
        <w:rPr>
          <w:sz w:val="28"/>
          <w:szCs w:val="28"/>
        </w:rPr>
        <w:t xml:space="preserve"> </w:t>
      </w:r>
      <w:r w:rsidR="00C52283">
        <w:rPr>
          <w:sz w:val="28"/>
          <w:szCs w:val="28"/>
          <w:lang w:val="uk-UA"/>
        </w:rPr>
        <w:t xml:space="preserve">у них </w:t>
      </w:r>
      <w:proofErr w:type="spellStart"/>
      <w:r w:rsidRPr="004E40B5">
        <w:rPr>
          <w:sz w:val="28"/>
          <w:szCs w:val="28"/>
        </w:rPr>
        <w:t>афективно</w:t>
      </w:r>
      <w:proofErr w:type="spellEnd"/>
      <w:r w:rsidR="00C52283">
        <w:rPr>
          <w:sz w:val="28"/>
          <w:szCs w:val="28"/>
          <w:lang w:val="uk-UA"/>
        </w:rPr>
        <w:t>ї</w:t>
      </w:r>
      <w:r w:rsidRPr="004E40B5">
        <w:rPr>
          <w:sz w:val="28"/>
          <w:szCs w:val="28"/>
        </w:rPr>
        <w:t xml:space="preserve"> </w:t>
      </w:r>
      <w:r w:rsidR="00C52283">
        <w:rPr>
          <w:sz w:val="28"/>
          <w:szCs w:val="28"/>
          <w:lang w:val="uk-UA"/>
        </w:rPr>
        <w:t>патології</w:t>
      </w:r>
      <w:r w:rsidRPr="004E40B5">
        <w:rPr>
          <w:sz w:val="28"/>
          <w:szCs w:val="28"/>
        </w:rPr>
        <w:t xml:space="preserve"> і </w:t>
      </w:r>
      <w:proofErr w:type="spellStart"/>
      <w:r w:rsidRPr="004E40B5">
        <w:rPr>
          <w:sz w:val="28"/>
          <w:szCs w:val="28"/>
        </w:rPr>
        <w:t>звертаються</w:t>
      </w:r>
      <w:proofErr w:type="spellEnd"/>
      <w:r w:rsidRPr="004E40B5">
        <w:rPr>
          <w:sz w:val="28"/>
          <w:szCs w:val="28"/>
        </w:rPr>
        <w:t xml:space="preserve"> </w:t>
      </w:r>
      <w:proofErr w:type="spellStart"/>
      <w:r w:rsidRPr="004E40B5">
        <w:rPr>
          <w:sz w:val="28"/>
          <w:szCs w:val="28"/>
        </w:rPr>
        <w:t>переважно</w:t>
      </w:r>
      <w:proofErr w:type="spellEnd"/>
      <w:r w:rsidRPr="004E40B5">
        <w:rPr>
          <w:sz w:val="28"/>
          <w:szCs w:val="28"/>
        </w:rPr>
        <w:t xml:space="preserve"> </w:t>
      </w:r>
      <w:proofErr w:type="spellStart"/>
      <w:r w:rsidRPr="004E40B5">
        <w:rPr>
          <w:sz w:val="28"/>
          <w:szCs w:val="28"/>
        </w:rPr>
        <w:t>зі</w:t>
      </w:r>
      <w:proofErr w:type="spellEnd"/>
      <w:r w:rsidRPr="004E40B5">
        <w:rPr>
          <w:sz w:val="28"/>
          <w:szCs w:val="28"/>
        </w:rPr>
        <w:t xml:space="preserve"> </w:t>
      </w:r>
      <w:proofErr w:type="spellStart"/>
      <w:r w:rsidRPr="004E40B5">
        <w:rPr>
          <w:sz w:val="28"/>
          <w:szCs w:val="28"/>
        </w:rPr>
        <w:t>скаргами</w:t>
      </w:r>
      <w:proofErr w:type="spellEnd"/>
      <w:r w:rsidRPr="004E40B5">
        <w:rPr>
          <w:sz w:val="28"/>
          <w:szCs w:val="28"/>
        </w:rPr>
        <w:t xml:space="preserve"> на </w:t>
      </w:r>
      <w:proofErr w:type="spellStart"/>
      <w:r w:rsidRPr="004E40B5">
        <w:rPr>
          <w:sz w:val="28"/>
          <w:szCs w:val="28"/>
        </w:rPr>
        <w:t>фізичне</w:t>
      </w:r>
      <w:proofErr w:type="spellEnd"/>
      <w:r w:rsidR="00C52283">
        <w:rPr>
          <w:sz w:val="28"/>
          <w:szCs w:val="28"/>
          <w:lang w:val="uk-UA"/>
        </w:rPr>
        <w:t xml:space="preserve"> самопочуття</w:t>
      </w:r>
      <w:r w:rsidRPr="004E40B5">
        <w:rPr>
          <w:sz w:val="28"/>
          <w:szCs w:val="28"/>
        </w:rPr>
        <w:t xml:space="preserve"> </w:t>
      </w:r>
      <w:proofErr w:type="spellStart"/>
      <w:r w:rsidRPr="004E40B5">
        <w:rPr>
          <w:sz w:val="28"/>
          <w:szCs w:val="28"/>
        </w:rPr>
        <w:t>або</w:t>
      </w:r>
      <w:proofErr w:type="spellEnd"/>
      <w:r w:rsidRPr="004E40B5">
        <w:rPr>
          <w:sz w:val="28"/>
          <w:szCs w:val="28"/>
        </w:rPr>
        <w:t xml:space="preserve"> </w:t>
      </w:r>
      <w:proofErr w:type="spellStart"/>
      <w:r w:rsidRPr="004E40B5">
        <w:rPr>
          <w:sz w:val="28"/>
          <w:szCs w:val="28"/>
        </w:rPr>
        <w:t>триво</w:t>
      </w:r>
      <w:proofErr w:type="spellEnd"/>
      <w:r w:rsidR="00C52283">
        <w:rPr>
          <w:sz w:val="28"/>
          <w:szCs w:val="28"/>
          <w:lang w:val="uk-UA"/>
        </w:rPr>
        <w:t>гу</w:t>
      </w:r>
      <w:r w:rsidRPr="004E40B5">
        <w:rPr>
          <w:sz w:val="28"/>
          <w:szCs w:val="28"/>
        </w:rPr>
        <w:t>.</w:t>
      </w:r>
    </w:p>
    <w:bookmarkEnd w:id="65"/>
    <w:p w14:paraId="2F65EECA" w14:textId="77777777" w:rsidR="00BC4B4C" w:rsidRDefault="00BC4B4C" w:rsidP="00372BAB">
      <w:pPr>
        <w:spacing w:line="360" w:lineRule="auto"/>
        <w:ind w:firstLine="851"/>
        <w:jc w:val="both"/>
        <w:rPr>
          <w:sz w:val="28"/>
          <w:szCs w:val="28"/>
          <w:lang w:val="uk-UA"/>
        </w:rPr>
      </w:pPr>
    </w:p>
    <w:p w14:paraId="6731DEBE" w14:textId="77777777" w:rsidR="00BC4B4C" w:rsidRDefault="00BC4B4C" w:rsidP="00372BAB">
      <w:pPr>
        <w:spacing w:line="360" w:lineRule="auto"/>
        <w:ind w:firstLine="851"/>
        <w:jc w:val="both"/>
        <w:rPr>
          <w:sz w:val="28"/>
          <w:szCs w:val="28"/>
          <w:lang w:val="uk-UA"/>
        </w:rPr>
      </w:pPr>
    </w:p>
    <w:p w14:paraId="1874D967" w14:textId="77777777" w:rsidR="00BC4B4C" w:rsidRDefault="00BC4B4C" w:rsidP="00372BAB">
      <w:pPr>
        <w:spacing w:line="360" w:lineRule="auto"/>
        <w:ind w:firstLine="851"/>
        <w:jc w:val="both"/>
        <w:rPr>
          <w:sz w:val="28"/>
          <w:szCs w:val="28"/>
          <w:lang w:val="uk-UA"/>
        </w:rPr>
      </w:pPr>
    </w:p>
    <w:p w14:paraId="023E48A8" w14:textId="77777777" w:rsidR="00BC4B4C" w:rsidRDefault="00BC4B4C" w:rsidP="00372BAB">
      <w:pPr>
        <w:spacing w:line="360" w:lineRule="auto"/>
        <w:ind w:firstLine="851"/>
        <w:jc w:val="both"/>
        <w:rPr>
          <w:sz w:val="28"/>
          <w:szCs w:val="28"/>
          <w:lang w:val="uk-UA"/>
        </w:rPr>
      </w:pPr>
    </w:p>
    <w:p w14:paraId="0F535C55" w14:textId="77777777" w:rsidR="00BC4B4C" w:rsidRDefault="00BC4B4C" w:rsidP="00372BAB">
      <w:pPr>
        <w:spacing w:line="360" w:lineRule="auto"/>
        <w:ind w:firstLine="851"/>
        <w:jc w:val="both"/>
        <w:rPr>
          <w:sz w:val="28"/>
          <w:szCs w:val="28"/>
          <w:lang w:val="uk-UA"/>
        </w:rPr>
      </w:pPr>
    </w:p>
    <w:p w14:paraId="725CF4F6" w14:textId="77777777" w:rsidR="00BC4B4C" w:rsidRDefault="00BC4B4C" w:rsidP="00372BAB">
      <w:pPr>
        <w:spacing w:line="360" w:lineRule="auto"/>
        <w:ind w:firstLine="851"/>
        <w:jc w:val="both"/>
        <w:rPr>
          <w:sz w:val="28"/>
          <w:szCs w:val="28"/>
          <w:lang w:val="uk-UA"/>
        </w:rPr>
      </w:pPr>
    </w:p>
    <w:p w14:paraId="673AF3CE" w14:textId="77777777" w:rsidR="00C532F0" w:rsidRDefault="00C532F0" w:rsidP="00372BAB">
      <w:pPr>
        <w:spacing w:line="360" w:lineRule="auto"/>
        <w:ind w:firstLine="851"/>
        <w:jc w:val="both"/>
        <w:rPr>
          <w:sz w:val="28"/>
          <w:szCs w:val="28"/>
          <w:lang w:val="uk-UA"/>
        </w:rPr>
      </w:pPr>
    </w:p>
    <w:p w14:paraId="7507741B" w14:textId="77777777" w:rsidR="006704DE" w:rsidRDefault="006704DE" w:rsidP="00372BAB">
      <w:pPr>
        <w:spacing w:line="360" w:lineRule="auto"/>
        <w:ind w:firstLine="851"/>
        <w:jc w:val="both"/>
        <w:rPr>
          <w:sz w:val="28"/>
          <w:szCs w:val="28"/>
          <w:lang w:val="uk-UA"/>
        </w:rPr>
      </w:pPr>
    </w:p>
    <w:p w14:paraId="5CEA9DC0" w14:textId="77777777" w:rsidR="00C532F0" w:rsidRDefault="00C532F0" w:rsidP="00372BAB">
      <w:pPr>
        <w:spacing w:line="360" w:lineRule="auto"/>
        <w:ind w:firstLine="851"/>
        <w:jc w:val="both"/>
        <w:rPr>
          <w:sz w:val="28"/>
          <w:szCs w:val="28"/>
          <w:lang w:val="uk-UA"/>
        </w:rPr>
      </w:pPr>
    </w:p>
    <w:p w14:paraId="439C2B21" w14:textId="77777777" w:rsidR="00BC4B4C" w:rsidRDefault="00BC4B4C" w:rsidP="00372BAB">
      <w:pPr>
        <w:tabs>
          <w:tab w:val="left" w:pos="142"/>
          <w:tab w:val="left" w:pos="504"/>
          <w:tab w:val="left" w:pos="1134"/>
        </w:tabs>
        <w:spacing w:line="360" w:lineRule="auto"/>
        <w:jc w:val="center"/>
        <w:rPr>
          <w:b/>
          <w:sz w:val="28"/>
          <w:szCs w:val="28"/>
          <w:lang w:val="uk-UA"/>
        </w:rPr>
      </w:pPr>
      <w:r w:rsidRPr="00E2682A">
        <w:rPr>
          <w:b/>
          <w:sz w:val="28"/>
          <w:szCs w:val="28"/>
        </w:rPr>
        <w:lastRenderedPageBreak/>
        <w:t>СПИСОК ВИКОРИСТАНИХ ДЖЕРЕЛ</w:t>
      </w:r>
    </w:p>
    <w:p w14:paraId="199234AE" w14:textId="77777777" w:rsidR="00F16495" w:rsidRDefault="00F16495" w:rsidP="00372BAB">
      <w:pPr>
        <w:tabs>
          <w:tab w:val="left" w:pos="142"/>
          <w:tab w:val="left" w:pos="504"/>
          <w:tab w:val="left" w:pos="1134"/>
        </w:tabs>
        <w:spacing w:line="360" w:lineRule="auto"/>
        <w:jc w:val="center"/>
        <w:rPr>
          <w:b/>
          <w:sz w:val="28"/>
          <w:szCs w:val="28"/>
          <w:lang w:val="uk-UA"/>
        </w:rPr>
      </w:pPr>
    </w:p>
    <w:p w14:paraId="588A3DE9" w14:textId="71CF1010" w:rsidR="00AD68ED" w:rsidRPr="00110AE6" w:rsidRDefault="00AD68ED" w:rsidP="00110AE6">
      <w:pPr>
        <w:pStyle w:val="a4"/>
        <w:numPr>
          <w:ilvl w:val="0"/>
          <w:numId w:val="40"/>
        </w:numPr>
        <w:spacing w:line="360" w:lineRule="auto"/>
        <w:ind w:left="0" w:firstLine="0"/>
        <w:jc w:val="both"/>
        <w:rPr>
          <w:sz w:val="28"/>
          <w:szCs w:val="28"/>
          <w:lang w:val="uk-UA"/>
        </w:rPr>
      </w:pPr>
      <w:proofErr w:type="spellStart"/>
      <w:r w:rsidRPr="00110AE6">
        <w:rPr>
          <w:sz w:val="28"/>
          <w:szCs w:val="28"/>
          <w:lang w:val="uk-UA"/>
        </w:rPr>
        <w:t>Бачинін</w:t>
      </w:r>
      <w:proofErr w:type="spellEnd"/>
      <w:r w:rsidRPr="00110AE6">
        <w:rPr>
          <w:sz w:val="28"/>
          <w:szCs w:val="28"/>
          <w:lang w:val="uk-UA"/>
        </w:rPr>
        <w:t xml:space="preserve"> В. Антагонізм і аномія. Філософська і соціологічна думка. 1993. № 2. С. 78–84.</w:t>
      </w:r>
    </w:p>
    <w:p w14:paraId="5C2B7E62" w14:textId="64D4F364" w:rsidR="00AD68ED" w:rsidRPr="00110AE6" w:rsidRDefault="00AD68ED" w:rsidP="00110AE6">
      <w:pPr>
        <w:pStyle w:val="a4"/>
        <w:numPr>
          <w:ilvl w:val="0"/>
          <w:numId w:val="40"/>
        </w:numPr>
        <w:spacing w:line="360" w:lineRule="auto"/>
        <w:ind w:left="0" w:firstLine="0"/>
        <w:jc w:val="both"/>
        <w:rPr>
          <w:sz w:val="28"/>
          <w:szCs w:val="28"/>
          <w:lang w:val="uk-UA"/>
        </w:rPr>
      </w:pPr>
      <w:proofErr w:type="spellStart"/>
      <w:r w:rsidRPr="00110AE6">
        <w:rPr>
          <w:sz w:val="28"/>
          <w:szCs w:val="28"/>
          <w:lang w:val="uk-UA"/>
        </w:rPr>
        <w:t>Бьоссманн</w:t>
      </w:r>
      <w:proofErr w:type="spellEnd"/>
      <w:r w:rsidRPr="00110AE6">
        <w:rPr>
          <w:sz w:val="28"/>
          <w:szCs w:val="28"/>
          <w:lang w:val="uk-UA"/>
        </w:rPr>
        <w:t xml:space="preserve"> У., </w:t>
      </w:r>
      <w:proofErr w:type="spellStart"/>
      <w:r w:rsidRPr="00110AE6">
        <w:rPr>
          <w:sz w:val="28"/>
          <w:szCs w:val="28"/>
          <w:lang w:val="uk-UA"/>
        </w:rPr>
        <w:t>Реммерс</w:t>
      </w:r>
      <w:proofErr w:type="spellEnd"/>
      <w:r w:rsidRPr="00110AE6">
        <w:rPr>
          <w:sz w:val="28"/>
          <w:szCs w:val="28"/>
          <w:lang w:val="uk-UA"/>
        </w:rPr>
        <w:t xml:space="preserve"> А. Позитивна </w:t>
      </w:r>
      <w:proofErr w:type="spellStart"/>
      <w:r w:rsidRPr="00110AE6">
        <w:rPr>
          <w:sz w:val="28"/>
          <w:szCs w:val="28"/>
          <w:lang w:val="uk-UA"/>
        </w:rPr>
        <w:t>психодинамічна</w:t>
      </w:r>
      <w:proofErr w:type="spellEnd"/>
      <w:r w:rsidRPr="00110AE6">
        <w:rPr>
          <w:sz w:val="28"/>
          <w:szCs w:val="28"/>
          <w:lang w:val="uk-UA"/>
        </w:rPr>
        <w:t xml:space="preserve"> психотерапія: підручник. Вісбаден: </w:t>
      </w:r>
      <w:r w:rsidRPr="00110AE6">
        <w:rPr>
          <w:sz w:val="28"/>
          <w:szCs w:val="28"/>
        </w:rPr>
        <w:t>WAPP</w:t>
      </w:r>
      <w:r w:rsidRPr="00110AE6">
        <w:rPr>
          <w:sz w:val="28"/>
          <w:szCs w:val="28"/>
          <w:lang w:val="uk-UA"/>
        </w:rPr>
        <w:t xml:space="preserve"> </w:t>
      </w:r>
      <w:r w:rsidRPr="00110AE6">
        <w:rPr>
          <w:sz w:val="28"/>
          <w:szCs w:val="28"/>
        </w:rPr>
        <w:t>Press</w:t>
      </w:r>
      <w:r w:rsidRPr="00110AE6">
        <w:rPr>
          <w:sz w:val="28"/>
          <w:szCs w:val="28"/>
          <w:lang w:val="uk-UA"/>
        </w:rPr>
        <w:t>, 2025 – 336с.</w:t>
      </w:r>
    </w:p>
    <w:p w14:paraId="7FBD1DE6" w14:textId="48A118FC" w:rsidR="006F39F8" w:rsidRPr="00110AE6" w:rsidRDefault="006F39F8" w:rsidP="00110AE6">
      <w:pPr>
        <w:pStyle w:val="a4"/>
        <w:numPr>
          <w:ilvl w:val="0"/>
          <w:numId w:val="40"/>
        </w:numPr>
        <w:spacing w:line="360" w:lineRule="auto"/>
        <w:ind w:left="0" w:firstLine="0"/>
        <w:jc w:val="both"/>
        <w:rPr>
          <w:sz w:val="28"/>
          <w:szCs w:val="28"/>
          <w:lang w:val="uk-UA"/>
        </w:rPr>
      </w:pPr>
      <w:proofErr w:type="spellStart"/>
      <w:r w:rsidRPr="00110AE6">
        <w:rPr>
          <w:sz w:val="28"/>
          <w:szCs w:val="28"/>
          <w:lang w:val="uk-UA"/>
        </w:rPr>
        <w:t>Варій</w:t>
      </w:r>
      <w:proofErr w:type="spellEnd"/>
      <w:r w:rsidRPr="00110AE6">
        <w:rPr>
          <w:sz w:val="28"/>
          <w:szCs w:val="28"/>
          <w:lang w:val="uk-UA"/>
        </w:rPr>
        <w:t xml:space="preserve"> М. Й. Загальна психологія: підручник. Київ: Центр учбової літератури, 2007. 968 с.</w:t>
      </w:r>
    </w:p>
    <w:p w14:paraId="020A1330" w14:textId="648BA450" w:rsidR="00F16495" w:rsidRPr="00110AE6" w:rsidRDefault="00F16495" w:rsidP="00110AE6">
      <w:pPr>
        <w:pStyle w:val="a4"/>
        <w:numPr>
          <w:ilvl w:val="0"/>
          <w:numId w:val="40"/>
        </w:numPr>
        <w:spacing w:line="360" w:lineRule="auto"/>
        <w:ind w:left="0" w:firstLine="0"/>
        <w:jc w:val="both"/>
        <w:rPr>
          <w:sz w:val="28"/>
          <w:szCs w:val="28"/>
          <w:lang w:val="uk-UA"/>
        </w:rPr>
      </w:pPr>
      <w:bookmarkStart w:id="66" w:name="_Hlk198047233"/>
      <w:proofErr w:type="spellStart"/>
      <w:r w:rsidRPr="00110AE6">
        <w:rPr>
          <w:color w:val="000000"/>
          <w:sz w:val="28"/>
          <w:szCs w:val="28"/>
          <w:lang w:val="uk-UA"/>
        </w:rPr>
        <w:t>Вашека</w:t>
      </w:r>
      <w:proofErr w:type="spellEnd"/>
      <w:r w:rsidRPr="00110AE6">
        <w:rPr>
          <w:color w:val="000000"/>
          <w:sz w:val="28"/>
          <w:szCs w:val="28"/>
          <w:lang w:val="uk-UA"/>
        </w:rPr>
        <w:t xml:space="preserve"> Т.</w:t>
      </w:r>
      <w:r w:rsidRPr="00110AE6">
        <w:rPr>
          <w:color w:val="000000"/>
          <w:sz w:val="28"/>
          <w:szCs w:val="28"/>
        </w:rPr>
        <w:t> </w:t>
      </w:r>
      <w:r w:rsidRPr="00110AE6">
        <w:rPr>
          <w:color w:val="000000"/>
          <w:sz w:val="28"/>
          <w:szCs w:val="28"/>
          <w:lang w:val="uk-UA"/>
        </w:rPr>
        <w:t>В.</w:t>
      </w:r>
      <w:r w:rsidRPr="00110AE6">
        <w:rPr>
          <w:color w:val="000000" w:themeColor="text1"/>
          <w:sz w:val="28"/>
          <w:szCs w:val="28"/>
          <w:lang w:val="uk-UA"/>
        </w:rPr>
        <w:t xml:space="preserve">, </w:t>
      </w:r>
      <w:proofErr w:type="spellStart"/>
      <w:r w:rsidRPr="00110AE6">
        <w:rPr>
          <w:color w:val="000000" w:themeColor="text1"/>
          <w:sz w:val="28"/>
          <w:szCs w:val="28"/>
          <w:lang w:val="uk-UA"/>
        </w:rPr>
        <w:t>Тукаєв</w:t>
      </w:r>
      <w:proofErr w:type="spellEnd"/>
      <w:r w:rsidRPr="00110AE6">
        <w:rPr>
          <w:color w:val="000000" w:themeColor="text1"/>
          <w:sz w:val="28"/>
          <w:szCs w:val="28"/>
          <w:lang w:val="uk-UA"/>
        </w:rPr>
        <w:t xml:space="preserve"> С. В., Паламар Б. І., Долгова О. М., Федорчук С. В. </w:t>
      </w:r>
      <w:r w:rsidRPr="00110AE6">
        <w:rPr>
          <w:color w:val="000000"/>
          <w:sz w:val="28"/>
          <w:szCs w:val="28"/>
          <w:lang w:val="uk-UA"/>
        </w:rPr>
        <w:t>Зв’язок алекситимії з індивідуально-типологічними властивостями, емоційною сферою та психічними станами особистості</w:t>
      </w:r>
      <w:r w:rsidRPr="00110AE6">
        <w:rPr>
          <w:color w:val="000000"/>
          <w:sz w:val="28"/>
          <w:szCs w:val="28"/>
        </w:rPr>
        <w:t> </w:t>
      </w:r>
      <w:r w:rsidRPr="00110AE6">
        <w:rPr>
          <w:color w:val="000000"/>
          <w:sz w:val="28"/>
          <w:szCs w:val="28"/>
          <w:lang w:val="uk-UA"/>
        </w:rPr>
        <w:t>/</w:t>
      </w:r>
      <w:r w:rsidRPr="00110AE6">
        <w:rPr>
          <w:color w:val="000000"/>
          <w:sz w:val="28"/>
          <w:szCs w:val="28"/>
        </w:rPr>
        <w:t> </w:t>
      </w:r>
      <w:r w:rsidRPr="00110AE6">
        <w:rPr>
          <w:color w:val="000000"/>
          <w:sz w:val="28"/>
          <w:szCs w:val="28"/>
          <w:lang w:val="uk-UA"/>
        </w:rPr>
        <w:t>Клінічна медицина. 2019. №</w:t>
      </w:r>
      <w:r w:rsidRPr="00110AE6">
        <w:rPr>
          <w:color w:val="000000"/>
          <w:sz w:val="28"/>
          <w:szCs w:val="28"/>
        </w:rPr>
        <w:t> </w:t>
      </w:r>
      <w:r w:rsidRPr="00110AE6">
        <w:rPr>
          <w:color w:val="000000"/>
          <w:sz w:val="28"/>
          <w:szCs w:val="28"/>
          <w:lang w:val="uk-UA"/>
        </w:rPr>
        <w:t>3-4(9-10). С.</w:t>
      </w:r>
      <w:r w:rsidRPr="00110AE6">
        <w:rPr>
          <w:color w:val="000000"/>
          <w:sz w:val="28"/>
          <w:szCs w:val="28"/>
        </w:rPr>
        <w:t> </w:t>
      </w:r>
      <w:r w:rsidRPr="00110AE6">
        <w:rPr>
          <w:color w:val="000000"/>
          <w:sz w:val="28"/>
          <w:szCs w:val="28"/>
          <w:lang w:val="uk-UA"/>
        </w:rPr>
        <w:t>100–107.</w:t>
      </w:r>
      <w:bookmarkEnd w:id="66"/>
    </w:p>
    <w:p w14:paraId="229863EA" w14:textId="29ED3561" w:rsidR="00975D3C" w:rsidRPr="00110AE6" w:rsidRDefault="00975D3C" w:rsidP="00110AE6">
      <w:pPr>
        <w:pStyle w:val="a4"/>
        <w:numPr>
          <w:ilvl w:val="0"/>
          <w:numId w:val="40"/>
        </w:numPr>
        <w:spacing w:line="360" w:lineRule="auto"/>
        <w:ind w:left="0" w:firstLine="0"/>
        <w:jc w:val="both"/>
        <w:rPr>
          <w:sz w:val="28"/>
          <w:szCs w:val="28"/>
          <w:lang w:val="uk-UA"/>
        </w:rPr>
      </w:pPr>
      <w:proofErr w:type="spellStart"/>
      <w:r w:rsidRPr="00110AE6">
        <w:rPr>
          <w:sz w:val="28"/>
          <w:szCs w:val="28"/>
          <w:lang w:val="uk-UA"/>
        </w:rPr>
        <w:t>Вітенко</w:t>
      </w:r>
      <w:proofErr w:type="spellEnd"/>
      <w:r w:rsidRPr="00110AE6">
        <w:rPr>
          <w:sz w:val="28"/>
          <w:szCs w:val="28"/>
          <w:lang w:val="uk-UA"/>
        </w:rPr>
        <w:t xml:space="preserve"> І. С. Загальна та медична психологія. Київ: Здоров’я, 1994. 295 с.</w:t>
      </w:r>
    </w:p>
    <w:p w14:paraId="5A24D42C" w14:textId="681844DE" w:rsidR="006F39F8" w:rsidRPr="00110AE6" w:rsidRDefault="006F39F8" w:rsidP="00110AE6">
      <w:pPr>
        <w:pStyle w:val="a4"/>
        <w:numPr>
          <w:ilvl w:val="0"/>
          <w:numId w:val="40"/>
        </w:numPr>
        <w:spacing w:line="360" w:lineRule="auto"/>
        <w:ind w:left="0" w:firstLine="0"/>
        <w:jc w:val="both"/>
        <w:rPr>
          <w:sz w:val="28"/>
          <w:szCs w:val="28"/>
          <w:lang w:val="uk-UA"/>
        </w:rPr>
      </w:pPr>
      <w:r w:rsidRPr="00110AE6">
        <w:rPr>
          <w:sz w:val="28"/>
          <w:szCs w:val="28"/>
          <w:lang w:val="uk-UA"/>
        </w:rPr>
        <w:t xml:space="preserve">Вознюк, Г. П., </w:t>
      </w:r>
      <w:proofErr w:type="spellStart"/>
      <w:r w:rsidRPr="00110AE6">
        <w:rPr>
          <w:sz w:val="28"/>
          <w:szCs w:val="28"/>
          <w:lang w:val="uk-UA"/>
        </w:rPr>
        <w:t>Ганущак</w:t>
      </w:r>
      <w:proofErr w:type="spellEnd"/>
      <w:r w:rsidRPr="00110AE6">
        <w:rPr>
          <w:sz w:val="28"/>
          <w:szCs w:val="28"/>
          <w:lang w:val="uk-UA"/>
        </w:rPr>
        <w:t>, Ю. М. Вплив стресу на психосоматичний стан людини. Вісник проблем біології і медицини, (4), 2014. С. 48-51</w:t>
      </w:r>
    </w:p>
    <w:p w14:paraId="6EAA13E2" w14:textId="0DC9BDD0" w:rsidR="00F2437A" w:rsidRPr="00110AE6" w:rsidRDefault="00F2437A" w:rsidP="00110AE6">
      <w:pPr>
        <w:pStyle w:val="a4"/>
        <w:numPr>
          <w:ilvl w:val="0"/>
          <w:numId w:val="40"/>
        </w:numPr>
        <w:spacing w:line="360" w:lineRule="auto"/>
        <w:ind w:left="0" w:firstLine="0"/>
        <w:jc w:val="both"/>
        <w:rPr>
          <w:sz w:val="28"/>
          <w:szCs w:val="28"/>
          <w:lang w:val="uk-UA"/>
        </w:rPr>
      </w:pPr>
      <w:r w:rsidRPr="00110AE6">
        <w:rPr>
          <w:color w:val="000000"/>
          <w:sz w:val="28"/>
          <w:szCs w:val="28"/>
          <w:lang w:val="uk-UA"/>
        </w:rPr>
        <w:t xml:space="preserve">Всесвітня організація охорони </w:t>
      </w:r>
      <w:proofErr w:type="spellStart"/>
      <w:r w:rsidRPr="00110AE6">
        <w:rPr>
          <w:color w:val="000000"/>
          <w:sz w:val="28"/>
          <w:szCs w:val="28"/>
          <w:lang w:val="uk-UA"/>
        </w:rPr>
        <w:t>здоровʼя</w:t>
      </w:r>
      <w:proofErr w:type="spellEnd"/>
      <w:r w:rsidRPr="00110AE6">
        <w:rPr>
          <w:color w:val="000000"/>
          <w:sz w:val="28"/>
          <w:szCs w:val="28"/>
          <w:lang w:val="uk-UA"/>
        </w:rPr>
        <w:t xml:space="preserve">. </w:t>
      </w:r>
      <w:r w:rsidRPr="00110AE6">
        <w:rPr>
          <w:color w:val="000000"/>
          <w:sz w:val="28"/>
          <w:szCs w:val="28"/>
        </w:rPr>
        <w:t>URL</w:t>
      </w:r>
      <w:r w:rsidRPr="00110AE6">
        <w:rPr>
          <w:color w:val="000000"/>
          <w:sz w:val="28"/>
          <w:szCs w:val="28"/>
          <w:lang w:val="uk-UA"/>
        </w:rPr>
        <w:t xml:space="preserve">: </w:t>
      </w:r>
      <w:hyperlink r:id="rId9" w:history="1">
        <w:r w:rsidRPr="00110AE6">
          <w:rPr>
            <w:rStyle w:val="a5"/>
            <w:sz w:val="28"/>
            <w:szCs w:val="28"/>
            <w:u w:val="none"/>
            <w:lang w:val="uk-UA"/>
          </w:rPr>
          <w:t>https://www.who.int/</w:t>
        </w:r>
      </w:hyperlink>
    </w:p>
    <w:p w14:paraId="374603AF" w14:textId="14082386" w:rsidR="00975D3C" w:rsidRPr="00110AE6" w:rsidRDefault="00975D3C" w:rsidP="00110AE6">
      <w:pPr>
        <w:pStyle w:val="a4"/>
        <w:numPr>
          <w:ilvl w:val="0"/>
          <w:numId w:val="40"/>
        </w:numPr>
        <w:spacing w:line="360" w:lineRule="auto"/>
        <w:ind w:left="0" w:firstLine="0"/>
        <w:jc w:val="both"/>
        <w:rPr>
          <w:sz w:val="28"/>
          <w:szCs w:val="28"/>
          <w:lang w:val="uk-UA"/>
        </w:rPr>
      </w:pPr>
      <w:bookmarkStart w:id="67" w:name="_Hlk198047270"/>
      <w:r w:rsidRPr="00110AE6">
        <w:rPr>
          <w:sz w:val="28"/>
          <w:szCs w:val="28"/>
        </w:rPr>
        <w:t xml:space="preserve">Герасименко Л. О. </w:t>
      </w:r>
      <w:proofErr w:type="spellStart"/>
      <w:r w:rsidRPr="00110AE6">
        <w:rPr>
          <w:sz w:val="28"/>
          <w:szCs w:val="28"/>
        </w:rPr>
        <w:t>Масковані</w:t>
      </w:r>
      <w:proofErr w:type="spellEnd"/>
      <w:r w:rsidRPr="00110AE6">
        <w:rPr>
          <w:sz w:val="28"/>
          <w:szCs w:val="28"/>
        </w:rPr>
        <w:t xml:space="preserve"> </w:t>
      </w:r>
      <w:proofErr w:type="spellStart"/>
      <w:r w:rsidRPr="00110AE6">
        <w:rPr>
          <w:sz w:val="28"/>
          <w:szCs w:val="28"/>
        </w:rPr>
        <w:t>депресії</w:t>
      </w:r>
      <w:proofErr w:type="spellEnd"/>
      <w:r w:rsidRPr="00110AE6">
        <w:rPr>
          <w:sz w:val="28"/>
          <w:szCs w:val="28"/>
        </w:rPr>
        <w:t xml:space="preserve"> в </w:t>
      </w:r>
      <w:r w:rsidRPr="00110AE6">
        <w:rPr>
          <w:sz w:val="28"/>
          <w:szCs w:val="28"/>
        </w:rPr>
        <w:softHyphen/>
      </w:r>
      <w:proofErr w:type="spellStart"/>
      <w:r w:rsidRPr="00110AE6">
        <w:rPr>
          <w:sz w:val="28"/>
          <w:szCs w:val="28"/>
        </w:rPr>
        <w:t>загальносоматичній</w:t>
      </w:r>
      <w:proofErr w:type="spellEnd"/>
      <w:r w:rsidRPr="00110AE6">
        <w:rPr>
          <w:sz w:val="28"/>
          <w:szCs w:val="28"/>
        </w:rPr>
        <w:t xml:space="preserve"> </w:t>
      </w:r>
      <w:proofErr w:type="spellStart"/>
      <w:r w:rsidRPr="00110AE6">
        <w:rPr>
          <w:sz w:val="28"/>
          <w:szCs w:val="28"/>
        </w:rPr>
        <w:t>практиці</w:t>
      </w:r>
      <w:proofErr w:type="spellEnd"/>
      <w:r w:rsidRPr="00110AE6">
        <w:rPr>
          <w:sz w:val="28"/>
          <w:szCs w:val="28"/>
        </w:rPr>
        <w:t xml:space="preserve">. </w:t>
      </w:r>
      <w:proofErr w:type="spellStart"/>
      <w:r w:rsidRPr="00110AE6">
        <w:rPr>
          <w:sz w:val="28"/>
          <w:szCs w:val="28"/>
        </w:rPr>
        <w:t>Актуальні</w:t>
      </w:r>
      <w:proofErr w:type="spellEnd"/>
      <w:r w:rsidRPr="00110AE6">
        <w:rPr>
          <w:sz w:val="28"/>
          <w:szCs w:val="28"/>
        </w:rPr>
        <w:t xml:space="preserve"> </w:t>
      </w:r>
      <w:proofErr w:type="spellStart"/>
      <w:r w:rsidRPr="00110AE6">
        <w:rPr>
          <w:sz w:val="28"/>
          <w:szCs w:val="28"/>
        </w:rPr>
        <w:t>проблеми</w:t>
      </w:r>
      <w:proofErr w:type="spellEnd"/>
      <w:r w:rsidRPr="00110AE6">
        <w:rPr>
          <w:sz w:val="28"/>
          <w:szCs w:val="28"/>
        </w:rPr>
        <w:t xml:space="preserve"> </w:t>
      </w:r>
      <w:proofErr w:type="spellStart"/>
      <w:r w:rsidRPr="00110AE6">
        <w:rPr>
          <w:sz w:val="28"/>
          <w:szCs w:val="28"/>
        </w:rPr>
        <w:t>сучасної</w:t>
      </w:r>
      <w:proofErr w:type="spellEnd"/>
      <w:r w:rsidRPr="00110AE6">
        <w:rPr>
          <w:sz w:val="28"/>
          <w:szCs w:val="28"/>
        </w:rPr>
        <w:t xml:space="preserve"> </w:t>
      </w:r>
      <w:proofErr w:type="spellStart"/>
      <w:r w:rsidRPr="00110AE6">
        <w:rPr>
          <w:sz w:val="28"/>
          <w:szCs w:val="28"/>
        </w:rPr>
        <w:t>медицини</w:t>
      </w:r>
      <w:proofErr w:type="spellEnd"/>
      <w:r w:rsidRPr="00110AE6">
        <w:rPr>
          <w:sz w:val="28"/>
          <w:szCs w:val="28"/>
        </w:rPr>
        <w:t>. 2013. № 2. С. 80-81.</w:t>
      </w:r>
      <w:bookmarkEnd w:id="67"/>
    </w:p>
    <w:p w14:paraId="39A90DB6" w14:textId="63D5A1B0" w:rsidR="006F39F8" w:rsidRPr="00110AE6" w:rsidRDefault="006F39F8" w:rsidP="00110AE6">
      <w:pPr>
        <w:pStyle w:val="a4"/>
        <w:numPr>
          <w:ilvl w:val="0"/>
          <w:numId w:val="40"/>
        </w:numPr>
        <w:spacing w:line="360" w:lineRule="auto"/>
        <w:ind w:left="0" w:firstLine="0"/>
        <w:jc w:val="both"/>
        <w:rPr>
          <w:sz w:val="28"/>
          <w:szCs w:val="28"/>
          <w:lang w:val="uk-UA"/>
        </w:rPr>
      </w:pPr>
      <w:bookmarkStart w:id="68" w:name="_Hlk198047300"/>
      <w:r w:rsidRPr="00110AE6">
        <w:rPr>
          <w:sz w:val="28"/>
          <w:szCs w:val="28"/>
          <w:lang w:val="uk-UA"/>
        </w:rPr>
        <w:t xml:space="preserve">Герасименко Л.О., </w:t>
      </w:r>
      <w:proofErr w:type="spellStart"/>
      <w:r w:rsidRPr="00110AE6">
        <w:rPr>
          <w:sz w:val="28"/>
          <w:szCs w:val="28"/>
          <w:lang w:val="uk-UA"/>
        </w:rPr>
        <w:t>Скрипніков</w:t>
      </w:r>
      <w:proofErr w:type="spellEnd"/>
      <w:r w:rsidRPr="00110AE6">
        <w:rPr>
          <w:sz w:val="28"/>
          <w:szCs w:val="28"/>
          <w:lang w:val="uk-UA"/>
        </w:rPr>
        <w:t xml:space="preserve"> А.М., Ісаков Р.І. Психогенні психічні розлади: </w:t>
      </w:r>
      <w:proofErr w:type="spellStart"/>
      <w:r w:rsidRPr="00110AE6">
        <w:rPr>
          <w:sz w:val="28"/>
          <w:szCs w:val="28"/>
          <w:lang w:val="uk-UA"/>
        </w:rPr>
        <w:t>навч</w:t>
      </w:r>
      <w:proofErr w:type="spellEnd"/>
      <w:r w:rsidRPr="00110AE6">
        <w:rPr>
          <w:sz w:val="28"/>
          <w:szCs w:val="28"/>
          <w:lang w:val="uk-UA"/>
        </w:rPr>
        <w:t xml:space="preserve">.-метод. </w:t>
      </w:r>
      <w:proofErr w:type="spellStart"/>
      <w:r w:rsidRPr="00110AE6">
        <w:rPr>
          <w:sz w:val="28"/>
          <w:szCs w:val="28"/>
          <w:lang w:val="uk-UA"/>
        </w:rPr>
        <w:t>посіб</w:t>
      </w:r>
      <w:proofErr w:type="spellEnd"/>
      <w:r w:rsidRPr="00110AE6">
        <w:rPr>
          <w:sz w:val="28"/>
          <w:szCs w:val="28"/>
          <w:lang w:val="uk-UA"/>
        </w:rPr>
        <w:t>. Всеукраїнське спеціалізоване видавництво Медицина, 2021. 208с.</w:t>
      </w:r>
      <w:bookmarkEnd w:id="68"/>
    </w:p>
    <w:p w14:paraId="1FF336D3" w14:textId="2E5D14A2" w:rsidR="00D04988" w:rsidRPr="00110AE6" w:rsidRDefault="00D04988" w:rsidP="00110AE6">
      <w:pPr>
        <w:pStyle w:val="a4"/>
        <w:numPr>
          <w:ilvl w:val="0"/>
          <w:numId w:val="40"/>
        </w:numPr>
        <w:spacing w:line="360" w:lineRule="auto"/>
        <w:ind w:left="0" w:firstLine="0"/>
        <w:jc w:val="both"/>
        <w:rPr>
          <w:sz w:val="28"/>
          <w:szCs w:val="28"/>
          <w:lang w:val="uk-UA"/>
        </w:rPr>
      </w:pPr>
      <w:proofErr w:type="spellStart"/>
      <w:r w:rsidRPr="00110AE6">
        <w:rPr>
          <w:color w:val="000000"/>
          <w:sz w:val="28"/>
          <w:szCs w:val="28"/>
          <w:lang w:val="uk-UA"/>
        </w:rPr>
        <w:t>Гоулман</w:t>
      </w:r>
      <w:proofErr w:type="spellEnd"/>
      <w:r w:rsidRPr="00110AE6">
        <w:rPr>
          <w:color w:val="000000"/>
          <w:sz w:val="28"/>
          <w:szCs w:val="28"/>
          <w:lang w:val="uk-UA"/>
        </w:rPr>
        <w:t xml:space="preserve">. Д. Емоційний інтелект </w:t>
      </w:r>
      <w:r w:rsidRPr="00110AE6">
        <w:rPr>
          <w:color w:val="000000"/>
          <w:sz w:val="28"/>
          <w:szCs w:val="28"/>
        </w:rPr>
        <w:t xml:space="preserve">/ пер. з англ. </w:t>
      </w:r>
      <w:r w:rsidR="00372BAB" w:rsidRPr="00110AE6">
        <w:rPr>
          <w:color w:val="000000"/>
          <w:sz w:val="28"/>
          <w:szCs w:val="28"/>
          <w:lang w:val="uk-UA"/>
        </w:rPr>
        <w:t xml:space="preserve">С.-Л. </w:t>
      </w:r>
      <w:proofErr w:type="spellStart"/>
      <w:r w:rsidR="00372BAB" w:rsidRPr="00110AE6">
        <w:rPr>
          <w:color w:val="000000"/>
          <w:sz w:val="28"/>
          <w:szCs w:val="28"/>
          <w:lang w:val="uk-UA"/>
        </w:rPr>
        <w:t>Гумецької</w:t>
      </w:r>
      <w:proofErr w:type="spellEnd"/>
      <w:r w:rsidR="00372BAB" w:rsidRPr="00110AE6">
        <w:rPr>
          <w:color w:val="000000"/>
          <w:sz w:val="28"/>
          <w:szCs w:val="28"/>
          <w:lang w:val="uk-UA"/>
        </w:rPr>
        <w:t xml:space="preserve">. – Х.: </w:t>
      </w:r>
      <w:proofErr w:type="spellStart"/>
      <w:r w:rsidR="00372BAB" w:rsidRPr="00110AE6">
        <w:rPr>
          <w:color w:val="000000"/>
          <w:sz w:val="28"/>
          <w:szCs w:val="28"/>
          <w:lang w:val="uk-UA"/>
        </w:rPr>
        <w:t>Віват</w:t>
      </w:r>
      <w:proofErr w:type="spellEnd"/>
      <w:r w:rsidR="00372BAB" w:rsidRPr="00110AE6">
        <w:rPr>
          <w:color w:val="000000"/>
          <w:sz w:val="28"/>
          <w:szCs w:val="28"/>
          <w:lang w:val="uk-UA"/>
        </w:rPr>
        <w:t xml:space="preserve">, 2020. – 512. </w:t>
      </w:r>
    </w:p>
    <w:p w14:paraId="1B572B83" w14:textId="77777777" w:rsidR="00F16495" w:rsidRPr="00110AE6" w:rsidRDefault="00F16495" w:rsidP="00110AE6">
      <w:pPr>
        <w:pStyle w:val="a4"/>
        <w:numPr>
          <w:ilvl w:val="0"/>
          <w:numId w:val="40"/>
        </w:numPr>
        <w:spacing w:line="360" w:lineRule="auto"/>
        <w:ind w:left="0" w:firstLine="0"/>
        <w:jc w:val="both"/>
        <w:rPr>
          <w:sz w:val="28"/>
          <w:szCs w:val="28"/>
          <w:lang w:val="en-US"/>
        </w:rPr>
      </w:pPr>
      <w:bookmarkStart w:id="69" w:name="_Hlk198047324"/>
      <w:proofErr w:type="spellStart"/>
      <w:r w:rsidRPr="00110AE6">
        <w:rPr>
          <w:color w:val="000000"/>
          <w:sz w:val="28"/>
          <w:szCs w:val="28"/>
        </w:rPr>
        <w:t>Ісаков</w:t>
      </w:r>
      <w:proofErr w:type="spellEnd"/>
      <w:r w:rsidRPr="00110AE6">
        <w:rPr>
          <w:color w:val="000000"/>
          <w:sz w:val="28"/>
          <w:szCs w:val="28"/>
        </w:rPr>
        <w:t xml:space="preserve"> Р. І. </w:t>
      </w:r>
      <w:proofErr w:type="spellStart"/>
      <w:r w:rsidRPr="00110AE6">
        <w:rPr>
          <w:color w:val="000000"/>
          <w:sz w:val="28"/>
          <w:szCs w:val="28"/>
        </w:rPr>
        <w:t>Масковані</w:t>
      </w:r>
      <w:proofErr w:type="spellEnd"/>
      <w:r w:rsidRPr="00110AE6">
        <w:rPr>
          <w:color w:val="000000"/>
          <w:sz w:val="28"/>
          <w:szCs w:val="28"/>
        </w:rPr>
        <w:t xml:space="preserve"> </w:t>
      </w:r>
      <w:proofErr w:type="spellStart"/>
      <w:r w:rsidRPr="00110AE6">
        <w:rPr>
          <w:color w:val="000000"/>
          <w:sz w:val="28"/>
          <w:szCs w:val="28"/>
        </w:rPr>
        <w:t>депресії</w:t>
      </w:r>
      <w:proofErr w:type="spellEnd"/>
      <w:r w:rsidRPr="00110AE6">
        <w:rPr>
          <w:color w:val="000000"/>
          <w:sz w:val="28"/>
          <w:szCs w:val="28"/>
        </w:rPr>
        <w:t>. Нейро</w:t>
      </w:r>
      <w:r w:rsidRPr="00110AE6">
        <w:rPr>
          <w:color w:val="000000"/>
          <w:sz w:val="28"/>
          <w:szCs w:val="28"/>
          <w:lang w:val="en-US"/>
        </w:rPr>
        <w:t xml:space="preserve">NEWS. 2020. № 10 (131). </w:t>
      </w:r>
      <w:r w:rsidRPr="00110AE6">
        <w:rPr>
          <w:color w:val="000000"/>
          <w:sz w:val="28"/>
          <w:szCs w:val="28"/>
        </w:rPr>
        <w:t>С</w:t>
      </w:r>
      <w:r w:rsidRPr="00110AE6">
        <w:rPr>
          <w:color w:val="000000"/>
          <w:sz w:val="28"/>
          <w:szCs w:val="28"/>
          <w:lang w:val="en-US"/>
        </w:rPr>
        <w:t>. 18–23. URL: </w:t>
      </w:r>
      <w:hyperlink r:id="rId10" w:tgtFrame="_blank" w:history="1">
        <w:r w:rsidRPr="00110AE6">
          <w:rPr>
            <w:rStyle w:val="a5"/>
            <w:color w:val="000000"/>
            <w:sz w:val="28"/>
            <w:szCs w:val="28"/>
            <w:u w:val="none"/>
            <w:lang w:val="en-US"/>
          </w:rPr>
          <w:t>https://neuronews.com.ua/uploads/issues/2021/10(131)/nn21_10_18-23.pdf</w:t>
        </w:r>
      </w:hyperlink>
      <w:r w:rsidRPr="00110AE6">
        <w:rPr>
          <w:color w:val="000000"/>
          <w:sz w:val="28"/>
          <w:szCs w:val="28"/>
          <w:lang w:val="en-US"/>
        </w:rPr>
        <w:t>.</w:t>
      </w:r>
      <w:bookmarkEnd w:id="69"/>
    </w:p>
    <w:p w14:paraId="7A2D10E9" w14:textId="77777777" w:rsidR="00F16495" w:rsidRPr="00110AE6" w:rsidRDefault="00F16495" w:rsidP="00110AE6">
      <w:pPr>
        <w:pStyle w:val="a4"/>
        <w:numPr>
          <w:ilvl w:val="0"/>
          <w:numId w:val="40"/>
        </w:numPr>
        <w:spacing w:line="360" w:lineRule="auto"/>
        <w:ind w:left="0" w:firstLine="0"/>
        <w:jc w:val="both"/>
        <w:rPr>
          <w:sz w:val="28"/>
          <w:szCs w:val="28"/>
        </w:rPr>
      </w:pPr>
      <w:proofErr w:type="spellStart"/>
      <w:r w:rsidRPr="00110AE6">
        <w:rPr>
          <w:color w:val="000000"/>
          <w:sz w:val="28"/>
          <w:szCs w:val="28"/>
        </w:rPr>
        <w:t>Ісаков</w:t>
      </w:r>
      <w:proofErr w:type="spellEnd"/>
      <w:r w:rsidRPr="00110AE6">
        <w:rPr>
          <w:color w:val="000000"/>
          <w:sz w:val="28"/>
          <w:szCs w:val="28"/>
        </w:rPr>
        <w:t> Р. І.</w:t>
      </w:r>
      <w:r w:rsidRPr="00110AE6">
        <w:rPr>
          <w:color w:val="000000"/>
          <w:sz w:val="28"/>
          <w:szCs w:val="28"/>
          <w:lang w:val="uk-UA"/>
        </w:rPr>
        <w:t xml:space="preserve"> </w:t>
      </w:r>
      <w:proofErr w:type="spellStart"/>
      <w:r w:rsidRPr="00110AE6">
        <w:rPr>
          <w:color w:val="000000"/>
          <w:sz w:val="28"/>
          <w:szCs w:val="28"/>
        </w:rPr>
        <w:t>Психосоматична</w:t>
      </w:r>
      <w:proofErr w:type="spellEnd"/>
      <w:r w:rsidRPr="00110AE6">
        <w:rPr>
          <w:color w:val="000000"/>
          <w:sz w:val="28"/>
          <w:szCs w:val="28"/>
        </w:rPr>
        <w:t xml:space="preserve"> </w:t>
      </w:r>
      <w:proofErr w:type="spellStart"/>
      <w:proofErr w:type="gramStart"/>
      <w:r w:rsidRPr="00110AE6">
        <w:rPr>
          <w:color w:val="000000"/>
          <w:sz w:val="28"/>
          <w:szCs w:val="28"/>
        </w:rPr>
        <w:t>патологія</w:t>
      </w:r>
      <w:proofErr w:type="spellEnd"/>
      <w:r w:rsidRPr="00110AE6">
        <w:rPr>
          <w:color w:val="000000"/>
          <w:sz w:val="28"/>
          <w:szCs w:val="28"/>
        </w:rPr>
        <w:t> :</w:t>
      </w:r>
      <w:proofErr w:type="gramEnd"/>
      <w:r w:rsidRPr="00110AE6">
        <w:rPr>
          <w:color w:val="000000"/>
          <w:sz w:val="28"/>
          <w:szCs w:val="28"/>
        </w:rPr>
        <w:t xml:space="preserve"> </w:t>
      </w:r>
      <w:proofErr w:type="spellStart"/>
      <w:r w:rsidRPr="00110AE6">
        <w:rPr>
          <w:color w:val="000000"/>
          <w:sz w:val="28"/>
          <w:szCs w:val="28"/>
        </w:rPr>
        <w:t>монографія</w:t>
      </w:r>
      <w:proofErr w:type="spellEnd"/>
      <w:r w:rsidRPr="00110AE6">
        <w:rPr>
          <w:color w:val="000000"/>
          <w:sz w:val="28"/>
          <w:szCs w:val="28"/>
        </w:rPr>
        <w:t xml:space="preserve">. </w:t>
      </w:r>
      <w:proofErr w:type="spellStart"/>
      <w:proofErr w:type="gramStart"/>
      <w:r w:rsidRPr="00110AE6">
        <w:rPr>
          <w:color w:val="000000"/>
          <w:sz w:val="28"/>
          <w:szCs w:val="28"/>
        </w:rPr>
        <w:t>Київ</w:t>
      </w:r>
      <w:proofErr w:type="spellEnd"/>
      <w:r w:rsidRPr="00110AE6">
        <w:rPr>
          <w:color w:val="000000"/>
          <w:sz w:val="28"/>
          <w:szCs w:val="28"/>
        </w:rPr>
        <w:t> :</w:t>
      </w:r>
      <w:proofErr w:type="gramEnd"/>
      <w:r w:rsidRPr="00110AE6">
        <w:rPr>
          <w:color w:val="000000"/>
          <w:sz w:val="28"/>
          <w:szCs w:val="28"/>
        </w:rPr>
        <w:t xml:space="preserve"> ВСВ "Медицина", 2023. 167 с.</w:t>
      </w:r>
    </w:p>
    <w:p w14:paraId="1F91BECA" w14:textId="4105E7DE" w:rsidR="006F39F8" w:rsidRPr="00110AE6" w:rsidRDefault="006F39F8" w:rsidP="00110AE6">
      <w:pPr>
        <w:pStyle w:val="a4"/>
        <w:numPr>
          <w:ilvl w:val="0"/>
          <w:numId w:val="40"/>
        </w:numPr>
        <w:spacing w:line="360" w:lineRule="auto"/>
        <w:ind w:left="0" w:firstLine="0"/>
        <w:jc w:val="both"/>
        <w:rPr>
          <w:sz w:val="28"/>
          <w:szCs w:val="28"/>
        </w:rPr>
      </w:pPr>
      <w:proofErr w:type="spellStart"/>
      <w:r w:rsidRPr="00110AE6">
        <w:rPr>
          <w:sz w:val="28"/>
          <w:szCs w:val="28"/>
        </w:rPr>
        <w:t>Лебединський</w:t>
      </w:r>
      <w:proofErr w:type="spellEnd"/>
      <w:r w:rsidRPr="00110AE6">
        <w:rPr>
          <w:sz w:val="28"/>
          <w:szCs w:val="28"/>
        </w:rPr>
        <w:t xml:space="preserve">, В. В. </w:t>
      </w:r>
      <w:proofErr w:type="spellStart"/>
      <w:r w:rsidRPr="00110AE6">
        <w:rPr>
          <w:sz w:val="28"/>
          <w:szCs w:val="28"/>
        </w:rPr>
        <w:t>Вплив</w:t>
      </w:r>
      <w:proofErr w:type="spellEnd"/>
      <w:r w:rsidRPr="00110AE6">
        <w:rPr>
          <w:sz w:val="28"/>
          <w:szCs w:val="28"/>
        </w:rPr>
        <w:t xml:space="preserve"> </w:t>
      </w:r>
      <w:proofErr w:type="spellStart"/>
      <w:r w:rsidRPr="00110AE6">
        <w:rPr>
          <w:sz w:val="28"/>
          <w:szCs w:val="28"/>
        </w:rPr>
        <w:t>стресу</w:t>
      </w:r>
      <w:proofErr w:type="spellEnd"/>
      <w:r w:rsidRPr="00110AE6">
        <w:rPr>
          <w:sz w:val="28"/>
          <w:szCs w:val="28"/>
        </w:rPr>
        <w:t xml:space="preserve"> на </w:t>
      </w:r>
      <w:proofErr w:type="spellStart"/>
      <w:r w:rsidRPr="00110AE6">
        <w:rPr>
          <w:sz w:val="28"/>
          <w:szCs w:val="28"/>
        </w:rPr>
        <w:t>функціональний</w:t>
      </w:r>
      <w:proofErr w:type="spellEnd"/>
      <w:r w:rsidRPr="00110AE6">
        <w:rPr>
          <w:sz w:val="28"/>
          <w:szCs w:val="28"/>
        </w:rPr>
        <w:t xml:space="preserve"> стан </w:t>
      </w:r>
      <w:proofErr w:type="spellStart"/>
      <w:r w:rsidRPr="00110AE6">
        <w:rPr>
          <w:sz w:val="28"/>
          <w:szCs w:val="28"/>
        </w:rPr>
        <w:t>органів</w:t>
      </w:r>
      <w:proofErr w:type="spellEnd"/>
      <w:r w:rsidRPr="00110AE6">
        <w:rPr>
          <w:sz w:val="28"/>
          <w:szCs w:val="28"/>
        </w:rPr>
        <w:t xml:space="preserve"> </w:t>
      </w:r>
      <w:proofErr w:type="spellStart"/>
      <w:r w:rsidRPr="00110AE6">
        <w:rPr>
          <w:sz w:val="28"/>
          <w:szCs w:val="28"/>
        </w:rPr>
        <w:t>травної</w:t>
      </w:r>
      <w:proofErr w:type="spellEnd"/>
      <w:r w:rsidRPr="00110AE6">
        <w:rPr>
          <w:sz w:val="28"/>
          <w:szCs w:val="28"/>
        </w:rPr>
        <w:t xml:space="preserve"> </w:t>
      </w:r>
      <w:proofErr w:type="spellStart"/>
      <w:r w:rsidRPr="00110AE6">
        <w:rPr>
          <w:sz w:val="28"/>
          <w:szCs w:val="28"/>
        </w:rPr>
        <w:t>системи</w:t>
      </w:r>
      <w:proofErr w:type="spellEnd"/>
      <w:r w:rsidRPr="00110AE6">
        <w:rPr>
          <w:sz w:val="28"/>
          <w:szCs w:val="28"/>
        </w:rPr>
        <w:t xml:space="preserve">. </w:t>
      </w:r>
      <w:proofErr w:type="spellStart"/>
      <w:r w:rsidRPr="00110AE6">
        <w:rPr>
          <w:sz w:val="28"/>
          <w:szCs w:val="28"/>
        </w:rPr>
        <w:t>Наукові</w:t>
      </w:r>
      <w:proofErr w:type="spellEnd"/>
      <w:r w:rsidRPr="00110AE6">
        <w:rPr>
          <w:sz w:val="28"/>
          <w:szCs w:val="28"/>
        </w:rPr>
        <w:t xml:space="preserve"> </w:t>
      </w:r>
      <w:proofErr w:type="spellStart"/>
      <w:r w:rsidRPr="00110AE6">
        <w:rPr>
          <w:sz w:val="28"/>
          <w:szCs w:val="28"/>
        </w:rPr>
        <w:t>вісті</w:t>
      </w:r>
      <w:proofErr w:type="spellEnd"/>
      <w:r w:rsidRPr="00110AE6">
        <w:rPr>
          <w:sz w:val="28"/>
          <w:szCs w:val="28"/>
        </w:rPr>
        <w:t xml:space="preserve"> НТШ, (5), 2018. С. 53-60.</w:t>
      </w:r>
    </w:p>
    <w:p w14:paraId="4109F012" w14:textId="40746219" w:rsidR="006F39F8" w:rsidRPr="00110AE6" w:rsidRDefault="006F39F8" w:rsidP="00110AE6">
      <w:pPr>
        <w:pStyle w:val="a4"/>
        <w:numPr>
          <w:ilvl w:val="0"/>
          <w:numId w:val="40"/>
        </w:numPr>
        <w:spacing w:line="360" w:lineRule="auto"/>
        <w:ind w:left="0" w:firstLine="0"/>
        <w:jc w:val="both"/>
        <w:rPr>
          <w:sz w:val="28"/>
          <w:szCs w:val="28"/>
        </w:rPr>
      </w:pPr>
      <w:proofErr w:type="spellStart"/>
      <w:r w:rsidRPr="00110AE6">
        <w:rPr>
          <w:sz w:val="28"/>
          <w:szCs w:val="28"/>
        </w:rPr>
        <w:lastRenderedPageBreak/>
        <w:t>Лемак</w:t>
      </w:r>
      <w:proofErr w:type="spellEnd"/>
      <w:r w:rsidRPr="00110AE6">
        <w:rPr>
          <w:sz w:val="28"/>
          <w:szCs w:val="28"/>
        </w:rPr>
        <w:t xml:space="preserve"> М.В. </w:t>
      </w:r>
      <w:proofErr w:type="spellStart"/>
      <w:r w:rsidRPr="00110AE6">
        <w:rPr>
          <w:sz w:val="28"/>
          <w:szCs w:val="28"/>
        </w:rPr>
        <w:t>Петрище</w:t>
      </w:r>
      <w:proofErr w:type="spellEnd"/>
      <w:r w:rsidRPr="00110AE6">
        <w:rPr>
          <w:sz w:val="28"/>
          <w:szCs w:val="28"/>
        </w:rPr>
        <w:t xml:space="preserve"> В.Ю. </w:t>
      </w:r>
      <w:proofErr w:type="spellStart"/>
      <w:r w:rsidRPr="00110AE6">
        <w:rPr>
          <w:sz w:val="28"/>
          <w:szCs w:val="28"/>
        </w:rPr>
        <w:t>Діагностичні</w:t>
      </w:r>
      <w:proofErr w:type="spellEnd"/>
      <w:r w:rsidRPr="00110AE6">
        <w:rPr>
          <w:sz w:val="28"/>
          <w:szCs w:val="28"/>
        </w:rPr>
        <w:t xml:space="preserve"> методики: </w:t>
      </w:r>
      <w:proofErr w:type="spellStart"/>
      <w:r w:rsidRPr="00110AE6">
        <w:rPr>
          <w:sz w:val="28"/>
          <w:szCs w:val="28"/>
        </w:rPr>
        <w:t>збірник</w:t>
      </w:r>
      <w:proofErr w:type="spellEnd"/>
      <w:r w:rsidRPr="00110AE6">
        <w:rPr>
          <w:sz w:val="28"/>
          <w:szCs w:val="28"/>
        </w:rPr>
        <w:t xml:space="preserve">. Вид.2-ге, </w:t>
      </w:r>
      <w:proofErr w:type="spellStart"/>
      <w:r w:rsidRPr="00110AE6">
        <w:rPr>
          <w:sz w:val="28"/>
          <w:szCs w:val="28"/>
        </w:rPr>
        <w:t>виправл</w:t>
      </w:r>
      <w:proofErr w:type="spellEnd"/>
      <w:r w:rsidRPr="00110AE6">
        <w:rPr>
          <w:sz w:val="28"/>
          <w:szCs w:val="28"/>
        </w:rPr>
        <w:t xml:space="preserve">. – Ужгород: </w:t>
      </w:r>
      <w:proofErr w:type="spellStart"/>
      <w:r w:rsidRPr="00110AE6">
        <w:rPr>
          <w:sz w:val="28"/>
          <w:szCs w:val="28"/>
        </w:rPr>
        <w:t>Видавництво</w:t>
      </w:r>
      <w:proofErr w:type="spellEnd"/>
      <w:r w:rsidRPr="00110AE6">
        <w:rPr>
          <w:sz w:val="28"/>
          <w:szCs w:val="28"/>
        </w:rPr>
        <w:t xml:space="preserve"> </w:t>
      </w:r>
      <w:proofErr w:type="spellStart"/>
      <w:r w:rsidRPr="00110AE6">
        <w:rPr>
          <w:sz w:val="28"/>
          <w:szCs w:val="28"/>
        </w:rPr>
        <w:t>Олександри</w:t>
      </w:r>
      <w:proofErr w:type="spellEnd"/>
      <w:r w:rsidRPr="00110AE6">
        <w:rPr>
          <w:sz w:val="28"/>
          <w:szCs w:val="28"/>
        </w:rPr>
        <w:t xml:space="preserve"> </w:t>
      </w:r>
      <w:proofErr w:type="spellStart"/>
      <w:r w:rsidRPr="00110AE6">
        <w:rPr>
          <w:sz w:val="28"/>
          <w:szCs w:val="28"/>
        </w:rPr>
        <w:t>Гаркуші</w:t>
      </w:r>
      <w:proofErr w:type="spellEnd"/>
      <w:r w:rsidRPr="00110AE6">
        <w:rPr>
          <w:sz w:val="28"/>
          <w:szCs w:val="28"/>
        </w:rPr>
        <w:t>, 2012. 616</w:t>
      </w:r>
      <w:r w:rsidRPr="00110AE6">
        <w:rPr>
          <w:sz w:val="28"/>
          <w:szCs w:val="28"/>
          <w:lang w:val="uk-UA"/>
        </w:rPr>
        <w:t xml:space="preserve"> </w:t>
      </w:r>
      <w:r w:rsidRPr="00110AE6">
        <w:rPr>
          <w:sz w:val="28"/>
          <w:szCs w:val="28"/>
        </w:rPr>
        <w:t>с.</w:t>
      </w:r>
    </w:p>
    <w:p w14:paraId="38E4FB34" w14:textId="77777777" w:rsidR="00F16495" w:rsidRPr="00110AE6" w:rsidRDefault="00F16495" w:rsidP="00110AE6">
      <w:pPr>
        <w:pStyle w:val="a4"/>
        <w:numPr>
          <w:ilvl w:val="0"/>
          <w:numId w:val="40"/>
        </w:numPr>
        <w:spacing w:line="360" w:lineRule="auto"/>
        <w:ind w:left="0" w:firstLine="0"/>
        <w:jc w:val="both"/>
        <w:rPr>
          <w:sz w:val="28"/>
          <w:szCs w:val="28"/>
        </w:rPr>
      </w:pPr>
      <w:r w:rsidRPr="00110AE6">
        <w:rPr>
          <w:color w:val="000000"/>
          <w:sz w:val="28"/>
          <w:szCs w:val="28"/>
        </w:rPr>
        <w:t>Любан-</w:t>
      </w:r>
      <w:proofErr w:type="spellStart"/>
      <w:r w:rsidRPr="00110AE6">
        <w:rPr>
          <w:color w:val="000000"/>
          <w:sz w:val="28"/>
          <w:szCs w:val="28"/>
        </w:rPr>
        <w:t>Плоцца</w:t>
      </w:r>
      <w:proofErr w:type="spellEnd"/>
      <w:r w:rsidRPr="00110AE6">
        <w:rPr>
          <w:color w:val="000000"/>
          <w:sz w:val="28"/>
          <w:szCs w:val="28"/>
          <w:lang w:val="uk-UA"/>
        </w:rPr>
        <w:t xml:space="preserve"> Б., </w:t>
      </w:r>
      <w:proofErr w:type="spellStart"/>
      <w:r w:rsidRPr="00110AE6">
        <w:rPr>
          <w:color w:val="000000" w:themeColor="text1"/>
          <w:sz w:val="28"/>
          <w:szCs w:val="28"/>
          <w:lang w:val="uk-UA"/>
        </w:rPr>
        <w:t>Пельдингер</w:t>
      </w:r>
      <w:proofErr w:type="spellEnd"/>
      <w:r w:rsidRPr="00110AE6">
        <w:rPr>
          <w:color w:val="000000" w:themeColor="text1"/>
          <w:sz w:val="28"/>
          <w:szCs w:val="28"/>
          <w:lang w:val="uk-UA"/>
        </w:rPr>
        <w:t xml:space="preserve"> В. </w:t>
      </w:r>
      <w:proofErr w:type="spellStart"/>
      <w:r w:rsidRPr="00110AE6">
        <w:rPr>
          <w:color w:val="000000"/>
          <w:sz w:val="28"/>
          <w:szCs w:val="28"/>
        </w:rPr>
        <w:t>Психосоматичний</w:t>
      </w:r>
      <w:proofErr w:type="spellEnd"/>
      <w:r w:rsidRPr="00110AE6">
        <w:rPr>
          <w:color w:val="000000"/>
          <w:sz w:val="28"/>
          <w:szCs w:val="28"/>
        </w:rPr>
        <w:t xml:space="preserve"> </w:t>
      </w:r>
      <w:proofErr w:type="spellStart"/>
      <w:r w:rsidRPr="00110AE6">
        <w:rPr>
          <w:color w:val="000000"/>
          <w:sz w:val="28"/>
          <w:szCs w:val="28"/>
        </w:rPr>
        <w:t>хворий</w:t>
      </w:r>
      <w:proofErr w:type="spellEnd"/>
      <w:r w:rsidRPr="00110AE6">
        <w:rPr>
          <w:color w:val="000000"/>
          <w:sz w:val="28"/>
          <w:szCs w:val="28"/>
        </w:rPr>
        <w:t xml:space="preserve"> на </w:t>
      </w:r>
      <w:proofErr w:type="spellStart"/>
      <w:r w:rsidRPr="00110AE6">
        <w:rPr>
          <w:color w:val="000000"/>
          <w:sz w:val="28"/>
          <w:szCs w:val="28"/>
        </w:rPr>
        <w:t>прийомі</w:t>
      </w:r>
      <w:proofErr w:type="spellEnd"/>
      <w:r w:rsidRPr="00110AE6">
        <w:rPr>
          <w:color w:val="000000"/>
          <w:sz w:val="28"/>
          <w:szCs w:val="28"/>
        </w:rPr>
        <w:t xml:space="preserve"> у </w:t>
      </w:r>
      <w:proofErr w:type="spellStart"/>
      <w:r w:rsidRPr="00110AE6">
        <w:rPr>
          <w:color w:val="000000"/>
          <w:sz w:val="28"/>
          <w:szCs w:val="28"/>
        </w:rPr>
        <w:t>лікаря</w:t>
      </w:r>
      <w:proofErr w:type="spellEnd"/>
      <w:r w:rsidRPr="00110AE6">
        <w:rPr>
          <w:color w:val="000000"/>
          <w:sz w:val="28"/>
          <w:szCs w:val="28"/>
        </w:rPr>
        <w:t> /</w:t>
      </w:r>
      <w:r w:rsidRPr="00110AE6">
        <w:rPr>
          <w:color w:val="000000"/>
          <w:sz w:val="28"/>
          <w:szCs w:val="28"/>
          <w:lang w:val="uk-UA"/>
        </w:rPr>
        <w:t xml:space="preserve"> </w:t>
      </w:r>
      <w:proofErr w:type="spellStart"/>
      <w:proofErr w:type="gramStart"/>
      <w:r w:rsidRPr="00110AE6">
        <w:rPr>
          <w:color w:val="000000"/>
          <w:sz w:val="28"/>
          <w:szCs w:val="28"/>
        </w:rPr>
        <w:t>Київ</w:t>
      </w:r>
      <w:proofErr w:type="spellEnd"/>
      <w:r w:rsidRPr="00110AE6">
        <w:rPr>
          <w:color w:val="000000"/>
          <w:sz w:val="28"/>
          <w:szCs w:val="28"/>
        </w:rPr>
        <w:t> :</w:t>
      </w:r>
      <w:proofErr w:type="gramEnd"/>
      <w:r w:rsidRPr="00110AE6">
        <w:rPr>
          <w:color w:val="000000"/>
          <w:sz w:val="28"/>
          <w:szCs w:val="28"/>
        </w:rPr>
        <w:t xml:space="preserve"> АДЕФ-</w:t>
      </w:r>
      <w:proofErr w:type="spellStart"/>
      <w:r w:rsidRPr="00110AE6">
        <w:rPr>
          <w:color w:val="000000"/>
          <w:sz w:val="28"/>
          <w:szCs w:val="28"/>
        </w:rPr>
        <w:t>Україна</w:t>
      </w:r>
      <w:proofErr w:type="spellEnd"/>
      <w:r w:rsidRPr="00110AE6">
        <w:rPr>
          <w:color w:val="000000"/>
          <w:sz w:val="28"/>
          <w:szCs w:val="28"/>
        </w:rPr>
        <w:t>, 1997. 328 с.</w:t>
      </w:r>
    </w:p>
    <w:p w14:paraId="4385C5DE" w14:textId="77777777" w:rsidR="00F16495" w:rsidRPr="00110AE6" w:rsidRDefault="00F16495" w:rsidP="00110AE6">
      <w:pPr>
        <w:pStyle w:val="a4"/>
        <w:numPr>
          <w:ilvl w:val="0"/>
          <w:numId w:val="40"/>
        </w:numPr>
        <w:spacing w:line="360" w:lineRule="auto"/>
        <w:ind w:left="0" w:firstLine="0"/>
        <w:jc w:val="both"/>
        <w:rPr>
          <w:sz w:val="28"/>
          <w:szCs w:val="28"/>
        </w:rPr>
      </w:pPr>
      <w:r w:rsidRPr="00110AE6">
        <w:rPr>
          <w:color w:val="000000"/>
          <w:sz w:val="28"/>
          <w:szCs w:val="28"/>
        </w:rPr>
        <w:t>Максименко С.</w:t>
      </w:r>
      <w:r w:rsidRPr="00110AE6">
        <w:rPr>
          <w:color w:val="000000"/>
          <w:sz w:val="28"/>
          <w:szCs w:val="28"/>
          <w:lang w:val="uk-UA"/>
        </w:rPr>
        <w:t xml:space="preserve"> Д.</w:t>
      </w:r>
      <w:r w:rsidRPr="00110AE6">
        <w:rPr>
          <w:color w:val="000000"/>
          <w:sz w:val="28"/>
          <w:szCs w:val="28"/>
        </w:rPr>
        <w:t xml:space="preserve"> </w:t>
      </w:r>
      <w:proofErr w:type="spellStart"/>
      <w:r w:rsidRPr="00110AE6">
        <w:rPr>
          <w:color w:val="000000"/>
          <w:sz w:val="28"/>
          <w:szCs w:val="28"/>
        </w:rPr>
        <w:t>Загальна</w:t>
      </w:r>
      <w:proofErr w:type="spellEnd"/>
      <w:r w:rsidRPr="00110AE6">
        <w:rPr>
          <w:color w:val="000000"/>
          <w:sz w:val="28"/>
          <w:szCs w:val="28"/>
        </w:rPr>
        <w:t xml:space="preserve"> </w:t>
      </w:r>
      <w:proofErr w:type="spellStart"/>
      <w:proofErr w:type="gramStart"/>
      <w:r w:rsidRPr="00110AE6">
        <w:rPr>
          <w:color w:val="000000"/>
          <w:sz w:val="28"/>
          <w:szCs w:val="28"/>
        </w:rPr>
        <w:t>психологія</w:t>
      </w:r>
      <w:proofErr w:type="spellEnd"/>
      <w:r w:rsidRPr="00110AE6">
        <w:rPr>
          <w:color w:val="000000"/>
          <w:sz w:val="28"/>
          <w:szCs w:val="28"/>
        </w:rPr>
        <w:t> :</w:t>
      </w:r>
      <w:proofErr w:type="gramEnd"/>
      <w:r w:rsidRPr="00110AE6">
        <w:rPr>
          <w:color w:val="000000"/>
          <w:sz w:val="28"/>
          <w:szCs w:val="28"/>
        </w:rPr>
        <w:t xml:space="preserve"> </w:t>
      </w:r>
      <w:proofErr w:type="spellStart"/>
      <w:r w:rsidRPr="00110AE6">
        <w:rPr>
          <w:color w:val="000000"/>
          <w:sz w:val="28"/>
          <w:szCs w:val="28"/>
        </w:rPr>
        <w:t>навч</w:t>
      </w:r>
      <w:proofErr w:type="spellEnd"/>
      <w:r w:rsidRPr="00110AE6">
        <w:rPr>
          <w:color w:val="000000"/>
          <w:sz w:val="28"/>
          <w:szCs w:val="28"/>
        </w:rPr>
        <w:t xml:space="preserve">. </w:t>
      </w:r>
      <w:proofErr w:type="spellStart"/>
      <w:r w:rsidRPr="00110AE6">
        <w:rPr>
          <w:color w:val="000000"/>
          <w:sz w:val="28"/>
          <w:szCs w:val="28"/>
        </w:rPr>
        <w:t>посіб</w:t>
      </w:r>
      <w:proofErr w:type="spellEnd"/>
      <w:r w:rsidRPr="00110AE6">
        <w:rPr>
          <w:color w:val="000000"/>
          <w:sz w:val="28"/>
          <w:szCs w:val="28"/>
        </w:rPr>
        <w:t xml:space="preserve">. 3-тє вид. </w:t>
      </w:r>
      <w:proofErr w:type="spellStart"/>
      <w:proofErr w:type="gramStart"/>
      <w:r w:rsidRPr="00110AE6">
        <w:rPr>
          <w:color w:val="000000"/>
          <w:sz w:val="28"/>
          <w:szCs w:val="28"/>
        </w:rPr>
        <w:t>Київ</w:t>
      </w:r>
      <w:proofErr w:type="spellEnd"/>
      <w:r w:rsidRPr="00110AE6">
        <w:rPr>
          <w:color w:val="000000"/>
          <w:sz w:val="28"/>
          <w:szCs w:val="28"/>
        </w:rPr>
        <w:t> :</w:t>
      </w:r>
      <w:proofErr w:type="gramEnd"/>
      <w:r w:rsidRPr="00110AE6">
        <w:rPr>
          <w:color w:val="000000"/>
          <w:sz w:val="28"/>
          <w:szCs w:val="28"/>
        </w:rPr>
        <w:t xml:space="preserve"> Центр </w:t>
      </w:r>
      <w:proofErr w:type="spellStart"/>
      <w:r w:rsidRPr="00110AE6">
        <w:rPr>
          <w:color w:val="000000"/>
          <w:sz w:val="28"/>
          <w:szCs w:val="28"/>
        </w:rPr>
        <w:t>учб</w:t>
      </w:r>
      <w:r w:rsidRPr="00110AE6">
        <w:rPr>
          <w:color w:val="000000"/>
          <w:sz w:val="28"/>
          <w:szCs w:val="28"/>
          <w:lang w:val="uk-UA"/>
        </w:rPr>
        <w:t>ової</w:t>
      </w:r>
      <w:proofErr w:type="spellEnd"/>
      <w:r w:rsidRPr="00110AE6">
        <w:rPr>
          <w:color w:val="000000"/>
          <w:sz w:val="28"/>
          <w:szCs w:val="28"/>
        </w:rPr>
        <w:t xml:space="preserve"> </w:t>
      </w:r>
      <w:proofErr w:type="spellStart"/>
      <w:r w:rsidRPr="00110AE6">
        <w:rPr>
          <w:color w:val="000000"/>
          <w:sz w:val="28"/>
          <w:szCs w:val="28"/>
        </w:rPr>
        <w:t>літ</w:t>
      </w:r>
      <w:r w:rsidRPr="00110AE6">
        <w:rPr>
          <w:color w:val="000000"/>
          <w:sz w:val="28"/>
          <w:szCs w:val="28"/>
          <w:lang w:val="uk-UA"/>
        </w:rPr>
        <w:t>ератури</w:t>
      </w:r>
      <w:proofErr w:type="spellEnd"/>
      <w:r w:rsidRPr="00110AE6">
        <w:rPr>
          <w:color w:val="000000"/>
          <w:sz w:val="28"/>
          <w:szCs w:val="28"/>
        </w:rPr>
        <w:t>, 2022. 272 с.</w:t>
      </w:r>
    </w:p>
    <w:p w14:paraId="6E984F63" w14:textId="642A7A7B" w:rsidR="00975D3C" w:rsidRPr="00110AE6" w:rsidRDefault="00975D3C" w:rsidP="00110AE6">
      <w:pPr>
        <w:pStyle w:val="a4"/>
        <w:numPr>
          <w:ilvl w:val="0"/>
          <w:numId w:val="40"/>
        </w:numPr>
        <w:spacing w:line="360" w:lineRule="auto"/>
        <w:ind w:left="0" w:firstLine="0"/>
        <w:jc w:val="both"/>
        <w:rPr>
          <w:sz w:val="28"/>
          <w:szCs w:val="28"/>
        </w:rPr>
      </w:pPr>
      <w:bookmarkStart w:id="70" w:name="_Hlk198047362"/>
      <w:r w:rsidRPr="00110AE6">
        <w:rPr>
          <w:sz w:val="28"/>
          <w:szCs w:val="28"/>
          <w:lang w:val="uk-UA"/>
        </w:rPr>
        <w:t>Маркова</w:t>
      </w:r>
      <w:r w:rsidRPr="00110AE6">
        <w:rPr>
          <w:sz w:val="28"/>
          <w:szCs w:val="28"/>
        </w:rPr>
        <w:t> </w:t>
      </w:r>
      <w:r w:rsidRPr="00110AE6">
        <w:rPr>
          <w:sz w:val="28"/>
          <w:szCs w:val="28"/>
          <w:lang w:val="uk-UA"/>
        </w:rPr>
        <w:t xml:space="preserve">М. В., </w:t>
      </w:r>
      <w:proofErr w:type="spellStart"/>
      <w:r w:rsidRPr="00110AE6">
        <w:rPr>
          <w:sz w:val="28"/>
          <w:szCs w:val="28"/>
          <w:lang w:val="uk-UA"/>
        </w:rPr>
        <w:t>Рахман</w:t>
      </w:r>
      <w:proofErr w:type="spellEnd"/>
      <w:r w:rsidRPr="00110AE6">
        <w:rPr>
          <w:sz w:val="28"/>
          <w:szCs w:val="28"/>
        </w:rPr>
        <w:t> </w:t>
      </w:r>
      <w:r w:rsidRPr="00110AE6">
        <w:rPr>
          <w:sz w:val="28"/>
          <w:szCs w:val="28"/>
          <w:lang w:val="uk-UA"/>
        </w:rPr>
        <w:t>Л. В.</w:t>
      </w:r>
      <w:r w:rsidRPr="00110AE6">
        <w:rPr>
          <w:sz w:val="28"/>
          <w:szCs w:val="28"/>
        </w:rPr>
        <w:t> </w:t>
      </w:r>
      <w:r w:rsidRPr="00110AE6">
        <w:rPr>
          <w:sz w:val="28"/>
          <w:szCs w:val="28"/>
          <w:lang w:val="uk-UA"/>
        </w:rPr>
        <w:t>Взаємозв’язок провідної клініко-психопатологічної симптоматики та</w:t>
      </w:r>
      <w:r w:rsidRPr="00110AE6">
        <w:rPr>
          <w:sz w:val="28"/>
          <w:szCs w:val="28"/>
        </w:rPr>
        <w:t> </w:t>
      </w:r>
      <w:r w:rsidRPr="00110AE6">
        <w:rPr>
          <w:sz w:val="28"/>
          <w:szCs w:val="28"/>
          <w:lang w:val="uk-UA"/>
        </w:rPr>
        <w:t xml:space="preserve">особливостей </w:t>
      </w:r>
      <w:proofErr w:type="spellStart"/>
      <w:r w:rsidRPr="00110AE6">
        <w:rPr>
          <w:sz w:val="28"/>
          <w:szCs w:val="28"/>
          <w:lang w:val="uk-UA"/>
        </w:rPr>
        <w:t>копінг</w:t>
      </w:r>
      <w:proofErr w:type="spellEnd"/>
      <w:r w:rsidRPr="00110AE6">
        <w:rPr>
          <w:sz w:val="28"/>
          <w:szCs w:val="28"/>
          <w:lang w:val="uk-UA"/>
        </w:rPr>
        <w:t>-поведінки у</w:t>
      </w:r>
      <w:r w:rsidRPr="00110AE6">
        <w:rPr>
          <w:sz w:val="28"/>
          <w:szCs w:val="28"/>
        </w:rPr>
        <w:t> </w:t>
      </w:r>
      <w:r w:rsidRPr="00110AE6">
        <w:rPr>
          <w:sz w:val="28"/>
          <w:szCs w:val="28"/>
          <w:lang w:val="uk-UA"/>
        </w:rPr>
        <w:t>хворих на</w:t>
      </w:r>
      <w:r w:rsidRPr="00110AE6">
        <w:rPr>
          <w:sz w:val="28"/>
          <w:szCs w:val="28"/>
        </w:rPr>
        <w:t> </w:t>
      </w:r>
      <w:r w:rsidRPr="00110AE6">
        <w:rPr>
          <w:sz w:val="28"/>
          <w:szCs w:val="28"/>
          <w:lang w:val="uk-UA"/>
        </w:rPr>
        <w:t>терапевтично резистентні депресії. Український вісник психоневрології.</w:t>
      </w:r>
      <w:r w:rsidRPr="00110AE6">
        <w:rPr>
          <w:sz w:val="28"/>
          <w:szCs w:val="28"/>
        </w:rPr>
        <w:t> </w:t>
      </w:r>
      <w:r w:rsidRPr="00110AE6">
        <w:rPr>
          <w:sz w:val="28"/>
          <w:szCs w:val="28"/>
          <w:lang w:val="uk-UA"/>
        </w:rPr>
        <w:t>2015.</w:t>
      </w:r>
      <w:r w:rsidRPr="00110AE6">
        <w:rPr>
          <w:sz w:val="28"/>
          <w:szCs w:val="28"/>
        </w:rPr>
        <w:t> </w:t>
      </w:r>
      <w:r w:rsidRPr="00110AE6">
        <w:rPr>
          <w:sz w:val="28"/>
          <w:szCs w:val="28"/>
          <w:lang w:val="uk-UA"/>
        </w:rPr>
        <w:t xml:space="preserve"> </w:t>
      </w:r>
      <w:proofErr w:type="spellStart"/>
      <w:r w:rsidRPr="00110AE6">
        <w:rPr>
          <w:sz w:val="28"/>
          <w:szCs w:val="28"/>
          <w:lang w:val="uk-UA"/>
        </w:rPr>
        <w:t>Вип</w:t>
      </w:r>
      <w:proofErr w:type="spellEnd"/>
      <w:r w:rsidRPr="00110AE6">
        <w:rPr>
          <w:sz w:val="28"/>
          <w:szCs w:val="28"/>
          <w:lang w:val="uk-UA"/>
        </w:rPr>
        <w:t>. 2, т. 23, №</w:t>
      </w:r>
      <w:r w:rsidRPr="00110AE6">
        <w:rPr>
          <w:sz w:val="28"/>
          <w:szCs w:val="28"/>
        </w:rPr>
        <w:t> </w:t>
      </w:r>
      <w:r w:rsidRPr="00110AE6">
        <w:rPr>
          <w:sz w:val="28"/>
          <w:szCs w:val="28"/>
          <w:lang w:val="uk-UA"/>
        </w:rPr>
        <w:t>83. С.</w:t>
      </w:r>
      <w:r w:rsidRPr="00110AE6">
        <w:rPr>
          <w:sz w:val="28"/>
          <w:szCs w:val="28"/>
        </w:rPr>
        <w:t> </w:t>
      </w:r>
      <w:r w:rsidRPr="00110AE6">
        <w:rPr>
          <w:sz w:val="28"/>
          <w:szCs w:val="28"/>
          <w:lang w:val="uk-UA"/>
        </w:rPr>
        <w:t>91-94.</w:t>
      </w:r>
      <w:bookmarkEnd w:id="70"/>
    </w:p>
    <w:p w14:paraId="1323DB37" w14:textId="619D974F" w:rsidR="00975D3C" w:rsidRPr="00110AE6" w:rsidRDefault="00975D3C" w:rsidP="00110AE6">
      <w:pPr>
        <w:pStyle w:val="a4"/>
        <w:numPr>
          <w:ilvl w:val="0"/>
          <w:numId w:val="40"/>
        </w:numPr>
        <w:spacing w:line="360" w:lineRule="auto"/>
        <w:ind w:left="0" w:firstLine="0"/>
        <w:jc w:val="both"/>
        <w:rPr>
          <w:sz w:val="28"/>
          <w:szCs w:val="28"/>
        </w:rPr>
      </w:pPr>
      <w:r w:rsidRPr="00110AE6">
        <w:rPr>
          <w:color w:val="000000"/>
          <w:sz w:val="28"/>
          <w:szCs w:val="28"/>
          <w:lang w:val="uk-UA"/>
        </w:rPr>
        <w:t>Мироненко О.І. Депресія: обличчя та маски. / За редакцією Н. Долішньої. — Львів: Видавництво Мс, 2006. 116 с.</w:t>
      </w:r>
    </w:p>
    <w:p w14:paraId="5DEAD0E9" w14:textId="5F8336AA" w:rsidR="00AD68ED" w:rsidRPr="00110AE6" w:rsidRDefault="00AD68ED" w:rsidP="00110AE6">
      <w:pPr>
        <w:pStyle w:val="a4"/>
        <w:numPr>
          <w:ilvl w:val="0"/>
          <w:numId w:val="40"/>
        </w:numPr>
        <w:spacing w:line="360" w:lineRule="auto"/>
        <w:ind w:left="0" w:firstLine="0"/>
        <w:jc w:val="both"/>
        <w:rPr>
          <w:sz w:val="28"/>
          <w:szCs w:val="28"/>
        </w:rPr>
      </w:pPr>
      <w:proofErr w:type="spellStart"/>
      <w:r w:rsidRPr="00110AE6">
        <w:rPr>
          <w:sz w:val="28"/>
          <w:szCs w:val="28"/>
        </w:rPr>
        <w:t>Нікітін</w:t>
      </w:r>
      <w:proofErr w:type="spellEnd"/>
      <w:r w:rsidRPr="00110AE6">
        <w:rPr>
          <w:sz w:val="28"/>
          <w:szCs w:val="28"/>
        </w:rPr>
        <w:t xml:space="preserve"> A. B. </w:t>
      </w:r>
      <w:proofErr w:type="spellStart"/>
      <w:r w:rsidRPr="00110AE6">
        <w:rPr>
          <w:sz w:val="28"/>
          <w:szCs w:val="28"/>
        </w:rPr>
        <w:t>Вплив</w:t>
      </w:r>
      <w:proofErr w:type="spellEnd"/>
      <w:r w:rsidRPr="00110AE6">
        <w:rPr>
          <w:sz w:val="28"/>
          <w:szCs w:val="28"/>
        </w:rPr>
        <w:t xml:space="preserve"> </w:t>
      </w:r>
      <w:proofErr w:type="spellStart"/>
      <w:r w:rsidRPr="00110AE6">
        <w:rPr>
          <w:sz w:val="28"/>
          <w:szCs w:val="28"/>
        </w:rPr>
        <w:t>аномії</w:t>
      </w:r>
      <w:proofErr w:type="spellEnd"/>
      <w:r w:rsidRPr="00110AE6">
        <w:rPr>
          <w:sz w:val="28"/>
          <w:szCs w:val="28"/>
        </w:rPr>
        <w:t xml:space="preserve"> на </w:t>
      </w:r>
      <w:proofErr w:type="spellStart"/>
      <w:r w:rsidRPr="00110AE6">
        <w:rPr>
          <w:sz w:val="28"/>
          <w:szCs w:val="28"/>
        </w:rPr>
        <w:t>нормативну</w:t>
      </w:r>
      <w:proofErr w:type="spellEnd"/>
      <w:r w:rsidRPr="00110AE6">
        <w:rPr>
          <w:sz w:val="28"/>
          <w:szCs w:val="28"/>
        </w:rPr>
        <w:t xml:space="preserve"> </w:t>
      </w:r>
      <w:proofErr w:type="spellStart"/>
      <w:r w:rsidRPr="00110AE6">
        <w:rPr>
          <w:sz w:val="28"/>
          <w:szCs w:val="28"/>
        </w:rPr>
        <w:t>поведінку</w:t>
      </w:r>
      <w:proofErr w:type="spellEnd"/>
      <w:r w:rsidRPr="00110AE6">
        <w:rPr>
          <w:sz w:val="28"/>
          <w:szCs w:val="28"/>
        </w:rPr>
        <w:t xml:space="preserve"> </w:t>
      </w:r>
      <w:proofErr w:type="spellStart"/>
      <w:r w:rsidRPr="00110AE6">
        <w:rPr>
          <w:sz w:val="28"/>
          <w:szCs w:val="28"/>
        </w:rPr>
        <w:t>суспільства</w:t>
      </w:r>
      <w:proofErr w:type="spellEnd"/>
      <w:r w:rsidRPr="00110AE6">
        <w:rPr>
          <w:sz w:val="28"/>
          <w:szCs w:val="28"/>
        </w:rPr>
        <w:t xml:space="preserve">. Право </w:t>
      </w:r>
      <w:proofErr w:type="spellStart"/>
      <w:r w:rsidRPr="00110AE6">
        <w:rPr>
          <w:sz w:val="28"/>
          <w:szCs w:val="28"/>
        </w:rPr>
        <w:t>України</w:t>
      </w:r>
      <w:proofErr w:type="spellEnd"/>
      <w:r w:rsidRPr="00110AE6">
        <w:rPr>
          <w:sz w:val="28"/>
          <w:szCs w:val="28"/>
        </w:rPr>
        <w:t>. 2003. № 9. С. 44–48</w:t>
      </w:r>
    </w:p>
    <w:p w14:paraId="3C902575" w14:textId="77777777" w:rsidR="00975D3C" w:rsidRPr="00110AE6" w:rsidRDefault="00F16495" w:rsidP="00110AE6">
      <w:pPr>
        <w:pStyle w:val="a4"/>
        <w:numPr>
          <w:ilvl w:val="0"/>
          <w:numId w:val="40"/>
        </w:numPr>
        <w:spacing w:line="360" w:lineRule="auto"/>
        <w:ind w:left="0" w:firstLine="0"/>
        <w:jc w:val="both"/>
        <w:rPr>
          <w:sz w:val="28"/>
          <w:szCs w:val="28"/>
        </w:rPr>
      </w:pPr>
      <w:proofErr w:type="spellStart"/>
      <w:r w:rsidRPr="00110AE6">
        <w:rPr>
          <w:color w:val="000000"/>
          <w:sz w:val="28"/>
          <w:szCs w:val="28"/>
        </w:rPr>
        <w:t>Пилипака</w:t>
      </w:r>
      <w:proofErr w:type="spellEnd"/>
      <w:r w:rsidRPr="00110AE6">
        <w:rPr>
          <w:color w:val="000000"/>
          <w:sz w:val="28"/>
          <w:szCs w:val="28"/>
        </w:rPr>
        <w:t xml:space="preserve"> Ю. І., Романюк В. Л. </w:t>
      </w:r>
      <w:proofErr w:type="spellStart"/>
      <w:r w:rsidRPr="00110AE6">
        <w:rPr>
          <w:color w:val="000000"/>
          <w:sz w:val="28"/>
          <w:szCs w:val="28"/>
        </w:rPr>
        <w:t>Стрес</w:t>
      </w:r>
      <w:proofErr w:type="spellEnd"/>
      <w:r w:rsidRPr="00110AE6">
        <w:rPr>
          <w:color w:val="000000"/>
          <w:sz w:val="28"/>
          <w:szCs w:val="28"/>
        </w:rPr>
        <w:t xml:space="preserve"> як </w:t>
      </w:r>
      <w:proofErr w:type="spellStart"/>
      <w:r w:rsidRPr="00110AE6">
        <w:rPr>
          <w:color w:val="000000"/>
          <w:sz w:val="28"/>
          <w:szCs w:val="28"/>
        </w:rPr>
        <w:t>загальний</w:t>
      </w:r>
      <w:proofErr w:type="spellEnd"/>
      <w:r w:rsidRPr="00110AE6">
        <w:rPr>
          <w:color w:val="000000"/>
          <w:sz w:val="28"/>
          <w:szCs w:val="28"/>
        </w:rPr>
        <w:t xml:space="preserve"> </w:t>
      </w:r>
      <w:proofErr w:type="spellStart"/>
      <w:r w:rsidRPr="00110AE6">
        <w:rPr>
          <w:color w:val="000000"/>
          <w:sz w:val="28"/>
          <w:szCs w:val="28"/>
        </w:rPr>
        <w:t>адаптаційний</w:t>
      </w:r>
      <w:proofErr w:type="spellEnd"/>
      <w:r w:rsidRPr="00110AE6">
        <w:rPr>
          <w:color w:val="000000"/>
          <w:sz w:val="28"/>
          <w:szCs w:val="28"/>
        </w:rPr>
        <w:t xml:space="preserve"> синдром та </w:t>
      </w:r>
      <w:proofErr w:type="spellStart"/>
      <w:r w:rsidRPr="00110AE6">
        <w:rPr>
          <w:color w:val="000000"/>
          <w:sz w:val="28"/>
          <w:szCs w:val="28"/>
        </w:rPr>
        <w:t>психічне</w:t>
      </w:r>
      <w:proofErr w:type="spellEnd"/>
      <w:r w:rsidRPr="00110AE6">
        <w:rPr>
          <w:color w:val="000000"/>
          <w:sz w:val="28"/>
          <w:szCs w:val="28"/>
        </w:rPr>
        <w:t xml:space="preserve"> </w:t>
      </w:r>
      <w:proofErr w:type="spellStart"/>
      <w:r w:rsidRPr="00110AE6">
        <w:rPr>
          <w:color w:val="000000"/>
          <w:sz w:val="28"/>
          <w:szCs w:val="28"/>
        </w:rPr>
        <w:t>здоров'я</w:t>
      </w:r>
      <w:proofErr w:type="spellEnd"/>
      <w:r w:rsidRPr="00110AE6">
        <w:rPr>
          <w:color w:val="000000"/>
          <w:sz w:val="28"/>
          <w:szCs w:val="28"/>
        </w:rPr>
        <w:t xml:space="preserve"> </w:t>
      </w:r>
      <w:proofErr w:type="spellStart"/>
      <w:r w:rsidRPr="00110AE6">
        <w:rPr>
          <w:color w:val="000000"/>
          <w:sz w:val="28"/>
          <w:szCs w:val="28"/>
        </w:rPr>
        <w:t>особистості</w:t>
      </w:r>
      <w:proofErr w:type="spellEnd"/>
      <w:r w:rsidRPr="00110AE6">
        <w:rPr>
          <w:color w:val="000000"/>
          <w:sz w:val="28"/>
          <w:szCs w:val="28"/>
        </w:rPr>
        <w:t>. </w:t>
      </w:r>
      <w:proofErr w:type="spellStart"/>
      <w:r w:rsidRPr="00110AE6">
        <w:rPr>
          <w:color w:val="000000"/>
          <w:sz w:val="28"/>
          <w:szCs w:val="28"/>
        </w:rPr>
        <w:t>Психологія</w:t>
      </w:r>
      <w:proofErr w:type="spellEnd"/>
      <w:r w:rsidRPr="00110AE6">
        <w:rPr>
          <w:color w:val="000000"/>
          <w:sz w:val="28"/>
          <w:szCs w:val="28"/>
        </w:rPr>
        <w:t xml:space="preserve">: </w:t>
      </w:r>
      <w:proofErr w:type="spellStart"/>
      <w:r w:rsidRPr="00110AE6">
        <w:rPr>
          <w:color w:val="000000"/>
          <w:sz w:val="28"/>
          <w:szCs w:val="28"/>
        </w:rPr>
        <w:t>реальність</w:t>
      </w:r>
      <w:proofErr w:type="spellEnd"/>
      <w:r w:rsidRPr="00110AE6">
        <w:rPr>
          <w:color w:val="000000"/>
          <w:sz w:val="28"/>
          <w:szCs w:val="28"/>
        </w:rPr>
        <w:t xml:space="preserve"> і </w:t>
      </w:r>
      <w:proofErr w:type="spellStart"/>
      <w:r w:rsidRPr="00110AE6">
        <w:rPr>
          <w:color w:val="000000"/>
          <w:sz w:val="28"/>
          <w:szCs w:val="28"/>
        </w:rPr>
        <w:t>перспективи</w:t>
      </w:r>
      <w:proofErr w:type="spellEnd"/>
      <w:r w:rsidRPr="00110AE6">
        <w:rPr>
          <w:color w:val="000000"/>
          <w:sz w:val="28"/>
          <w:szCs w:val="28"/>
        </w:rPr>
        <w:t>. 2016. № 6. С. 177–182.</w:t>
      </w:r>
    </w:p>
    <w:p w14:paraId="2B6AC41A" w14:textId="6C9107D1" w:rsidR="00F16495" w:rsidRPr="00110AE6" w:rsidRDefault="00F16495" w:rsidP="00110AE6">
      <w:pPr>
        <w:pStyle w:val="a4"/>
        <w:numPr>
          <w:ilvl w:val="0"/>
          <w:numId w:val="40"/>
        </w:numPr>
        <w:spacing w:line="360" w:lineRule="auto"/>
        <w:ind w:left="0" w:firstLine="0"/>
        <w:jc w:val="both"/>
        <w:rPr>
          <w:sz w:val="28"/>
          <w:szCs w:val="28"/>
        </w:rPr>
      </w:pPr>
      <w:r w:rsidRPr="00110AE6">
        <w:rPr>
          <w:color w:val="000000"/>
          <w:sz w:val="28"/>
          <w:szCs w:val="28"/>
        </w:rPr>
        <w:t>Середа І.</w:t>
      </w:r>
      <w:r w:rsidRPr="00110AE6">
        <w:rPr>
          <w:color w:val="000000"/>
          <w:sz w:val="28"/>
          <w:szCs w:val="28"/>
          <w:lang w:val="uk-UA"/>
        </w:rPr>
        <w:t xml:space="preserve"> В.</w:t>
      </w:r>
      <w:r w:rsidRPr="00110AE6">
        <w:rPr>
          <w:color w:val="000000"/>
          <w:sz w:val="28"/>
          <w:szCs w:val="28"/>
        </w:rPr>
        <w:t xml:space="preserve"> </w:t>
      </w:r>
      <w:proofErr w:type="spellStart"/>
      <w:r w:rsidRPr="00110AE6">
        <w:rPr>
          <w:color w:val="000000"/>
          <w:sz w:val="28"/>
          <w:szCs w:val="28"/>
        </w:rPr>
        <w:t>Основи</w:t>
      </w:r>
      <w:proofErr w:type="spellEnd"/>
      <w:r w:rsidRPr="00110AE6">
        <w:rPr>
          <w:color w:val="000000"/>
          <w:sz w:val="28"/>
          <w:szCs w:val="28"/>
        </w:rPr>
        <w:t xml:space="preserve"> </w:t>
      </w:r>
      <w:proofErr w:type="gramStart"/>
      <w:r w:rsidRPr="00110AE6">
        <w:rPr>
          <w:color w:val="000000"/>
          <w:sz w:val="28"/>
          <w:szCs w:val="28"/>
        </w:rPr>
        <w:t>психосоматики :</w:t>
      </w:r>
      <w:proofErr w:type="gramEnd"/>
      <w:r w:rsidRPr="00110AE6">
        <w:rPr>
          <w:color w:val="000000"/>
          <w:sz w:val="28"/>
          <w:szCs w:val="28"/>
        </w:rPr>
        <w:t xml:space="preserve"> </w:t>
      </w:r>
      <w:proofErr w:type="spellStart"/>
      <w:r w:rsidRPr="00110AE6">
        <w:rPr>
          <w:color w:val="000000"/>
          <w:sz w:val="28"/>
          <w:szCs w:val="28"/>
        </w:rPr>
        <w:t>навчально-методичний</w:t>
      </w:r>
      <w:proofErr w:type="spellEnd"/>
      <w:r w:rsidRPr="00110AE6">
        <w:rPr>
          <w:color w:val="000000"/>
          <w:sz w:val="28"/>
          <w:szCs w:val="28"/>
        </w:rPr>
        <w:t xml:space="preserve"> </w:t>
      </w:r>
      <w:proofErr w:type="spellStart"/>
      <w:r w:rsidRPr="00110AE6">
        <w:rPr>
          <w:color w:val="000000"/>
          <w:sz w:val="28"/>
          <w:szCs w:val="28"/>
        </w:rPr>
        <w:t>посібник</w:t>
      </w:r>
      <w:proofErr w:type="spellEnd"/>
      <w:r w:rsidRPr="00110AE6">
        <w:rPr>
          <w:color w:val="000000"/>
          <w:sz w:val="28"/>
          <w:szCs w:val="28"/>
        </w:rPr>
        <w:t xml:space="preserve"> для </w:t>
      </w:r>
      <w:proofErr w:type="spellStart"/>
      <w:r w:rsidRPr="00110AE6">
        <w:rPr>
          <w:color w:val="000000"/>
          <w:sz w:val="28"/>
          <w:szCs w:val="28"/>
        </w:rPr>
        <w:t>самостійної</w:t>
      </w:r>
      <w:proofErr w:type="spellEnd"/>
      <w:r w:rsidRPr="00110AE6">
        <w:rPr>
          <w:color w:val="000000"/>
          <w:sz w:val="28"/>
          <w:szCs w:val="28"/>
        </w:rPr>
        <w:t xml:space="preserve"> </w:t>
      </w:r>
      <w:proofErr w:type="spellStart"/>
      <w:r w:rsidRPr="00110AE6">
        <w:rPr>
          <w:color w:val="000000"/>
          <w:sz w:val="28"/>
          <w:szCs w:val="28"/>
        </w:rPr>
        <w:t>роботи</w:t>
      </w:r>
      <w:proofErr w:type="spellEnd"/>
      <w:r w:rsidRPr="00110AE6">
        <w:rPr>
          <w:color w:val="000000"/>
          <w:sz w:val="28"/>
          <w:szCs w:val="28"/>
        </w:rPr>
        <w:t xml:space="preserve"> </w:t>
      </w:r>
      <w:proofErr w:type="spellStart"/>
      <w:r w:rsidRPr="00110AE6">
        <w:rPr>
          <w:color w:val="000000"/>
          <w:sz w:val="28"/>
          <w:szCs w:val="28"/>
        </w:rPr>
        <w:t>студентів</w:t>
      </w:r>
      <w:proofErr w:type="spellEnd"/>
      <w:r w:rsidRPr="00110AE6">
        <w:rPr>
          <w:color w:val="000000"/>
          <w:sz w:val="28"/>
          <w:szCs w:val="28"/>
        </w:rPr>
        <w:t xml:space="preserve"> з курсу за </w:t>
      </w:r>
      <w:proofErr w:type="spellStart"/>
      <w:r w:rsidRPr="00110AE6">
        <w:rPr>
          <w:color w:val="000000"/>
          <w:sz w:val="28"/>
          <w:szCs w:val="28"/>
        </w:rPr>
        <w:t>змішаною</w:t>
      </w:r>
      <w:proofErr w:type="spellEnd"/>
      <w:r w:rsidRPr="00110AE6">
        <w:rPr>
          <w:color w:val="000000"/>
          <w:sz w:val="28"/>
          <w:szCs w:val="28"/>
        </w:rPr>
        <w:t xml:space="preserve"> формою </w:t>
      </w:r>
      <w:proofErr w:type="spellStart"/>
      <w:proofErr w:type="gramStart"/>
      <w:r w:rsidRPr="00110AE6">
        <w:rPr>
          <w:color w:val="000000"/>
          <w:sz w:val="28"/>
          <w:szCs w:val="28"/>
        </w:rPr>
        <w:t>навчання</w:t>
      </w:r>
      <w:proofErr w:type="spellEnd"/>
      <w:r w:rsidRPr="00110AE6">
        <w:rPr>
          <w:color w:val="000000"/>
          <w:sz w:val="28"/>
          <w:szCs w:val="28"/>
        </w:rPr>
        <w:t> :</w:t>
      </w:r>
      <w:proofErr w:type="gramEnd"/>
      <w:r w:rsidRPr="00110AE6">
        <w:rPr>
          <w:color w:val="000000"/>
          <w:sz w:val="28"/>
          <w:szCs w:val="28"/>
        </w:rPr>
        <w:t xml:space="preserve"> </w:t>
      </w:r>
      <w:proofErr w:type="spellStart"/>
      <w:r w:rsidRPr="00110AE6">
        <w:rPr>
          <w:color w:val="000000"/>
          <w:sz w:val="28"/>
          <w:szCs w:val="28"/>
        </w:rPr>
        <w:t>навч</w:t>
      </w:r>
      <w:proofErr w:type="spellEnd"/>
      <w:r w:rsidRPr="00110AE6">
        <w:rPr>
          <w:color w:val="000000"/>
          <w:sz w:val="28"/>
          <w:szCs w:val="28"/>
        </w:rPr>
        <w:t xml:space="preserve">. </w:t>
      </w:r>
      <w:proofErr w:type="spellStart"/>
      <w:r w:rsidRPr="00110AE6">
        <w:rPr>
          <w:color w:val="000000"/>
          <w:sz w:val="28"/>
          <w:szCs w:val="28"/>
        </w:rPr>
        <w:t>посіб</w:t>
      </w:r>
      <w:proofErr w:type="spellEnd"/>
      <w:r w:rsidRPr="00110AE6">
        <w:rPr>
          <w:color w:val="000000"/>
          <w:sz w:val="28"/>
          <w:szCs w:val="28"/>
        </w:rPr>
        <w:t xml:space="preserve">. </w:t>
      </w:r>
      <w:proofErr w:type="spellStart"/>
      <w:proofErr w:type="gramStart"/>
      <w:r w:rsidRPr="00110AE6">
        <w:rPr>
          <w:color w:val="000000"/>
          <w:sz w:val="28"/>
          <w:szCs w:val="28"/>
        </w:rPr>
        <w:t>Миколаїв</w:t>
      </w:r>
      <w:proofErr w:type="spellEnd"/>
      <w:r w:rsidRPr="00110AE6">
        <w:rPr>
          <w:color w:val="000000"/>
          <w:sz w:val="28"/>
          <w:szCs w:val="28"/>
        </w:rPr>
        <w:t> :</w:t>
      </w:r>
      <w:proofErr w:type="gramEnd"/>
      <w:r w:rsidRPr="00110AE6">
        <w:rPr>
          <w:color w:val="000000"/>
          <w:sz w:val="28"/>
          <w:szCs w:val="28"/>
        </w:rPr>
        <w:t xml:space="preserve"> Вид</w:t>
      </w:r>
      <w:proofErr w:type="spellStart"/>
      <w:r w:rsidRPr="00110AE6">
        <w:rPr>
          <w:color w:val="000000"/>
          <w:sz w:val="28"/>
          <w:szCs w:val="28"/>
          <w:lang w:val="uk-UA"/>
        </w:rPr>
        <w:t>авник</w:t>
      </w:r>
      <w:proofErr w:type="spellEnd"/>
      <w:r w:rsidRPr="00110AE6">
        <w:rPr>
          <w:color w:val="000000"/>
          <w:sz w:val="28"/>
          <w:szCs w:val="28"/>
        </w:rPr>
        <w:t xml:space="preserve"> </w:t>
      </w:r>
      <w:proofErr w:type="spellStart"/>
      <w:r w:rsidRPr="00110AE6">
        <w:rPr>
          <w:color w:val="000000"/>
          <w:sz w:val="28"/>
          <w:szCs w:val="28"/>
        </w:rPr>
        <w:t>Румянц</w:t>
      </w:r>
      <w:r w:rsidRPr="00110AE6">
        <w:rPr>
          <w:color w:val="000000"/>
          <w:sz w:val="28"/>
          <w:szCs w:val="28"/>
          <w:lang w:val="uk-UA"/>
        </w:rPr>
        <w:t>ев</w:t>
      </w:r>
      <w:proofErr w:type="spellEnd"/>
      <w:r w:rsidRPr="00110AE6">
        <w:rPr>
          <w:color w:val="000000"/>
          <w:sz w:val="28"/>
          <w:szCs w:val="28"/>
        </w:rPr>
        <w:t xml:space="preserve"> Г. В, 2022. 156 с.</w:t>
      </w:r>
    </w:p>
    <w:p w14:paraId="00F87420" w14:textId="3F701E17" w:rsidR="00372BAB" w:rsidRPr="00110AE6" w:rsidRDefault="00372BAB" w:rsidP="00110AE6">
      <w:pPr>
        <w:pStyle w:val="a4"/>
        <w:numPr>
          <w:ilvl w:val="0"/>
          <w:numId w:val="40"/>
        </w:numPr>
        <w:spacing w:line="360" w:lineRule="auto"/>
        <w:ind w:left="0" w:firstLine="0"/>
        <w:jc w:val="both"/>
        <w:rPr>
          <w:sz w:val="28"/>
          <w:szCs w:val="28"/>
        </w:rPr>
      </w:pPr>
      <w:proofErr w:type="spellStart"/>
      <w:r w:rsidRPr="00110AE6">
        <w:rPr>
          <w:color w:val="000000"/>
          <w:sz w:val="28"/>
          <w:szCs w:val="28"/>
          <w:lang w:val="uk-UA"/>
        </w:rPr>
        <w:t>Станчишин</w:t>
      </w:r>
      <w:proofErr w:type="spellEnd"/>
      <w:r w:rsidRPr="00110AE6">
        <w:rPr>
          <w:color w:val="000000"/>
          <w:sz w:val="28"/>
          <w:szCs w:val="28"/>
          <w:lang w:val="uk-UA"/>
        </w:rPr>
        <w:t xml:space="preserve">. В. Стіни в моїй голові. Жити з тривожністю і депресією </w:t>
      </w:r>
      <w:r w:rsidRPr="00110AE6">
        <w:rPr>
          <w:color w:val="000000"/>
          <w:sz w:val="28"/>
          <w:szCs w:val="28"/>
        </w:rPr>
        <w:t>/</w:t>
      </w:r>
      <w:r w:rsidRPr="00110AE6">
        <w:rPr>
          <w:color w:val="000000"/>
          <w:sz w:val="28"/>
          <w:szCs w:val="28"/>
          <w:lang w:val="uk-UA"/>
        </w:rPr>
        <w:t xml:space="preserve"> 2-ге видання., </w:t>
      </w:r>
      <w:proofErr w:type="spellStart"/>
      <w:r w:rsidRPr="00110AE6">
        <w:rPr>
          <w:color w:val="000000"/>
          <w:sz w:val="28"/>
          <w:szCs w:val="28"/>
          <w:lang w:val="uk-UA"/>
        </w:rPr>
        <w:t>випр</w:t>
      </w:r>
      <w:proofErr w:type="spellEnd"/>
      <w:r w:rsidRPr="00110AE6">
        <w:rPr>
          <w:color w:val="000000"/>
          <w:sz w:val="28"/>
          <w:szCs w:val="28"/>
          <w:lang w:val="uk-UA"/>
        </w:rPr>
        <w:t>. – К.: Віхола, 2024. – 208 с.</w:t>
      </w:r>
    </w:p>
    <w:p w14:paraId="4FADBEA2" w14:textId="77777777" w:rsidR="00AD68ED" w:rsidRPr="00110AE6" w:rsidRDefault="00975D3C" w:rsidP="00110AE6">
      <w:pPr>
        <w:pStyle w:val="a4"/>
        <w:numPr>
          <w:ilvl w:val="0"/>
          <w:numId w:val="40"/>
        </w:numPr>
        <w:spacing w:line="360" w:lineRule="auto"/>
        <w:ind w:left="0" w:firstLine="0"/>
        <w:jc w:val="both"/>
        <w:rPr>
          <w:sz w:val="28"/>
          <w:szCs w:val="28"/>
        </w:rPr>
      </w:pPr>
      <w:r w:rsidRPr="00110AE6">
        <w:rPr>
          <w:color w:val="000000"/>
          <w:sz w:val="28"/>
          <w:szCs w:val="28"/>
        </w:rPr>
        <w:t xml:space="preserve">Шакар В. Б. </w:t>
      </w:r>
      <w:proofErr w:type="spellStart"/>
      <w:r w:rsidRPr="00110AE6">
        <w:rPr>
          <w:color w:val="000000"/>
          <w:sz w:val="28"/>
          <w:szCs w:val="28"/>
        </w:rPr>
        <w:t>Сучасний</w:t>
      </w:r>
      <w:proofErr w:type="spellEnd"/>
      <w:r w:rsidRPr="00110AE6">
        <w:rPr>
          <w:color w:val="000000"/>
          <w:sz w:val="28"/>
          <w:szCs w:val="28"/>
        </w:rPr>
        <w:t xml:space="preserve"> </w:t>
      </w:r>
      <w:proofErr w:type="spellStart"/>
      <w:r w:rsidRPr="00110AE6">
        <w:rPr>
          <w:color w:val="000000"/>
          <w:sz w:val="28"/>
          <w:szCs w:val="28"/>
        </w:rPr>
        <w:t>тлумачний</w:t>
      </w:r>
      <w:proofErr w:type="spellEnd"/>
      <w:r w:rsidRPr="00110AE6">
        <w:rPr>
          <w:color w:val="000000"/>
          <w:sz w:val="28"/>
          <w:szCs w:val="28"/>
        </w:rPr>
        <w:t xml:space="preserve"> </w:t>
      </w:r>
      <w:proofErr w:type="spellStart"/>
      <w:r w:rsidRPr="00110AE6">
        <w:rPr>
          <w:color w:val="000000"/>
          <w:sz w:val="28"/>
          <w:szCs w:val="28"/>
        </w:rPr>
        <w:t>психологічний</w:t>
      </w:r>
      <w:proofErr w:type="spellEnd"/>
      <w:r w:rsidRPr="00110AE6">
        <w:rPr>
          <w:color w:val="000000"/>
          <w:sz w:val="28"/>
          <w:szCs w:val="28"/>
        </w:rPr>
        <w:t xml:space="preserve"> словник. </w:t>
      </w:r>
      <w:proofErr w:type="spellStart"/>
      <w:r w:rsidRPr="00110AE6">
        <w:rPr>
          <w:color w:val="000000"/>
          <w:sz w:val="28"/>
          <w:szCs w:val="28"/>
        </w:rPr>
        <w:t>Харків</w:t>
      </w:r>
      <w:proofErr w:type="spellEnd"/>
      <w:r w:rsidRPr="00110AE6">
        <w:rPr>
          <w:color w:val="000000"/>
          <w:sz w:val="28"/>
          <w:szCs w:val="28"/>
        </w:rPr>
        <w:t>: Прапор, 2005. 640 с.</w:t>
      </w:r>
    </w:p>
    <w:p w14:paraId="1E7CD70F" w14:textId="10878EF7" w:rsidR="002D033A" w:rsidRPr="00110AE6" w:rsidRDefault="002D033A" w:rsidP="00110AE6">
      <w:pPr>
        <w:pStyle w:val="a4"/>
        <w:numPr>
          <w:ilvl w:val="0"/>
          <w:numId w:val="40"/>
        </w:numPr>
        <w:spacing w:line="360" w:lineRule="auto"/>
        <w:ind w:left="0" w:firstLine="0"/>
        <w:jc w:val="both"/>
        <w:rPr>
          <w:sz w:val="28"/>
          <w:szCs w:val="28"/>
        </w:rPr>
      </w:pPr>
      <w:r w:rsidRPr="00110AE6">
        <w:rPr>
          <w:sz w:val="28"/>
          <w:szCs w:val="28"/>
        </w:rPr>
        <w:t>Шевченко</w:t>
      </w:r>
      <w:r w:rsidRPr="00110AE6">
        <w:rPr>
          <w:sz w:val="28"/>
          <w:szCs w:val="28"/>
          <w:lang w:val="uk-UA"/>
        </w:rPr>
        <w:t xml:space="preserve"> </w:t>
      </w:r>
      <w:r w:rsidRPr="00110AE6">
        <w:rPr>
          <w:sz w:val="28"/>
          <w:szCs w:val="28"/>
        </w:rPr>
        <w:t xml:space="preserve">О. В. </w:t>
      </w:r>
      <w:proofErr w:type="spellStart"/>
      <w:r w:rsidRPr="00110AE6">
        <w:rPr>
          <w:sz w:val="28"/>
          <w:szCs w:val="28"/>
        </w:rPr>
        <w:t>Вплив</w:t>
      </w:r>
      <w:proofErr w:type="spellEnd"/>
      <w:r w:rsidRPr="00110AE6">
        <w:rPr>
          <w:sz w:val="28"/>
          <w:szCs w:val="28"/>
        </w:rPr>
        <w:t xml:space="preserve"> </w:t>
      </w:r>
      <w:proofErr w:type="spellStart"/>
      <w:r w:rsidRPr="00110AE6">
        <w:rPr>
          <w:sz w:val="28"/>
          <w:szCs w:val="28"/>
        </w:rPr>
        <w:t>психологічного</w:t>
      </w:r>
      <w:proofErr w:type="spellEnd"/>
      <w:r w:rsidRPr="00110AE6">
        <w:rPr>
          <w:sz w:val="28"/>
          <w:szCs w:val="28"/>
        </w:rPr>
        <w:t xml:space="preserve"> </w:t>
      </w:r>
      <w:proofErr w:type="spellStart"/>
      <w:r w:rsidRPr="00110AE6">
        <w:rPr>
          <w:sz w:val="28"/>
          <w:szCs w:val="28"/>
        </w:rPr>
        <w:t>стресу</w:t>
      </w:r>
      <w:proofErr w:type="spellEnd"/>
      <w:r w:rsidRPr="00110AE6">
        <w:rPr>
          <w:sz w:val="28"/>
          <w:szCs w:val="28"/>
        </w:rPr>
        <w:t xml:space="preserve"> на </w:t>
      </w:r>
      <w:proofErr w:type="spellStart"/>
      <w:r w:rsidRPr="00110AE6">
        <w:rPr>
          <w:sz w:val="28"/>
          <w:szCs w:val="28"/>
        </w:rPr>
        <w:t>функціональні</w:t>
      </w:r>
      <w:proofErr w:type="spellEnd"/>
      <w:r w:rsidRPr="00110AE6">
        <w:rPr>
          <w:sz w:val="28"/>
          <w:szCs w:val="28"/>
        </w:rPr>
        <w:t xml:space="preserve"> </w:t>
      </w:r>
      <w:proofErr w:type="spellStart"/>
      <w:r w:rsidRPr="00110AE6">
        <w:rPr>
          <w:sz w:val="28"/>
          <w:szCs w:val="28"/>
        </w:rPr>
        <w:t>зміни</w:t>
      </w:r>
      <w:proofErr w:type="spellEnd"/>
      <w:r w:rsidRPr="00110AE6">
        <w:rPr>
          <w:sz w:val="28"/>
          <w:szCs w:val="28"/>
        </w:rPr>
        <w:t xml:space="preserve"> у </w:t>
      </w:r>
      <w:proofErr w:type="spellStart"/>
      <w:r w:rsidRPr="00110AE6">
        <w:rPr>
          <w:sz w:val="28"/>
          <w:szCs w:val="28"/>
        </w:rPr>
        <w:t>кардіоваскулярній</w:t>
      </w:r>
      <w:proofErr w:type="spellEnd"/>
      <w:r w:rsidRPr="00110AE6">
        <w:rPr>
          <w:sz w:val="28"/>
          <w:szCs w:val="28"/>
        </w:rPr>
        <w:t xml:space="preserve"> </w:t>
      </w:r>
      <w:proofErr w:type="spellStart"/>
      <w:r w:rsidRPr="00110AE6">
        <w:rPr>
          <w:sz w:val="28"/>
          <w:szCs w:val="28"/>
        </w:rPr>
        <w:t>системі</w:t>
      </w:r>
      <w:proofErr w:type="spellEnd"/>
      <w:r w:rsidRPr="00110AE6">
        <w:rPr>
          <w:sz w:val="28"/>
          <w:szCs w:val="28"/>
        </w:rPr>
        <w:t xml:space="preserve">. </w:t>
      </w:r>
      <w:proofErr w:type="spellStart"/>
      <w:r w:rsidRPr="00110AE6">
        <w:rPr>
          <w:sz w:val="28"/>
          <w:szCs w:val="28"/>
        </w:rPr>
        <w:t>Здоров'я</w:t>
      </w:r>
      <w:proofErr w:type="spellEnd"/>
      <w:r w:rsidRPr="00110AE6">
        <w:rPr>
          <w:sz w:val="28"/>
          <w:szCs w:val="28"/>
        </w:rPr>
        <w:t xml:space="preserve"> і </w:t>
      </w:r>
      <w:proofErr w:type="spellStart"/>
      <w:r w:rsidRPr="00110AE6">
        <w:rPr>
          <w:sz w:val="28"/>
          <w:szCs w:val="28"/>
        </w:rPr>
        <w:t>суспільство</w:t>
      </w:r>
      <w:proofErr w:type="spellEnd"/>
      <w:r w:rsidRPr="00110AE6">
        <w:rPr>
          <w:sz w:val="28"/>
          <w:szCs w:val="28"/>
        </w:rPr>
        <w:t xml:space="preserve">, 9(1), 2018. </w:t>
      </w:r>
      <w:r w:rsidRPr="00110AE6">
        <w:rPr>
          <w:color w:val="000000"/>
          <w:sz w:val="28"/>
          <w:szCs w:val="28"/>
        </w:rPr>
        <w:t>С.</w:t>
      </w:r>
      <w:r w:rsidRPr="00110AE6">
        <w:rPr>
          <w:color w:val="000000"/>
          <w:sz w:val="28"/>
          <w:szCs w:val="28"/>
          <w:lang w:val="uk-UA"/>
        </w:rPr>
        <w:t xml:space="preserve"> </w:t>
      </w:r>
      <w:r w:rsidRPr="00110AE6">
        <w:rPr>
          <w:sz w:val="28"/>
          <w:szCs w:val="28"/>
        </w:rPr>
        <w:t>68-73.</w:t>
      </w:r>
    </w:p>
    <w:p w14:paraId="48F5C0C2" w14:textId="2E754656" w:rsidR="001800CB" w:rsidRPr="00110AE6" w:rsidRDefault="0028185E" w:rsidP="00110AE6">
      <w:pPr>
        <w:pStyle w:val="a4"/>
        <w:numPr>
          <w:ilvl w:val="0"/>
          <w:numId w:val="40"/>
        </w:numPr>
        <w:spacing w:line="360" w:lineRule="auto"/>
        <w:ind w:left="0" w:firstLine="0"/>
        <w:jc w:val="both"/>
        <w:rPr>
          <w:sz w:val="28"/>
          <w:szCs w:val="28"/>
          <w:lang w:val="en-US"/>
        </w:rPr>
      </w:pPr>
      <w:r w:rsidRPr="0028185E">
        <w:rPr>
          <w:sz w:val="28"/>
          <w:szCs w:val="28"/>
          <w:lang w:val="en-US"/>
        </w:rPr>
        <w:t>American Psychological Association</w:t>
      </w:r>
      <w:r w:rsidR="001800CB" w:rsidRPr="00110AE6">
        <w:rPr>
          <w:sz w:val="28"/>
          <w:szCs w:val="28"/>
          <w:lang w:val="en-US"/>
        </w:rPr>
        <w:t>. Diagnostic and Statistical Manual of mental disorders (DSM-IV-TR). 2022 URL:</w:t>
      </w:r>
      <w:hyperlink r:id="rId11" w:history="1">
        <w:r w:rsidR="002224B2" w:rsidRPr="002224B2">
          <w:rPr>
            <w:rStyle w:val="a5"/>
            <w:sz w:val="28"/>
            <w:szCs w:val="28"/>
            <w:lang w:val="en-US"/>
          </w:rPr>
          <w:t>https://www.psychiatry.org/Psychiatrists/Practice/DSM/Educational-Resources/Assessment-Measures</w:t>
        </w:r>
      </w:hyperlink>
      <w:r w:rsidR="001800CB" w:rsidRPr="00110AE6">
        <w:rPr>
          <w:sz w:val="28"/>
          <w:szCs w:val="28"/>
          <w:lang w:val="en-US"/>
        </w:rPr>
        <w:t xml:space="preserve"> </w:t>
      </w:r>
    </w:p>
    <w:p w14:paraId="69372B01" w14:textId="615145CF" w:rsidR="00AD68ED" w:rsidRPr="008A01B2" w:rsidRDefault="00AD68ED" w:rsidP="00110AE6">
      <w:pPr>
        <w:pStyle w:val="a4"/>
        <w:numPr>
          <w:ilvl w:val="0"/>
          <w:numId w:val="40"/>
        </w:numPr>
        <w:spacing w:line="360" w:lineRule="auto"/>
        <w:ind w:left="0" w:firstLine="0"/>
        <w:jc w:val="both"/>
        <w:rPr>
          <w:sz w:val="28"/>
          <w:szCs w:val="28"/>
          <w:lang w:val="en-US"/>
        </w:rPr>
      </w:pPr>
      <w:r w:rsidRPr="00110AE6">
        <w:rPr>
          <w:sz w:val="28"/>
          <w:szCs w:val="28"/>
          <w:lang w:val="en-US"/>
        </w:rPr>
        <w:lastRenderedPageBreak/>
        <w:t>Beck A</w:t>
      </w:r>
      <w:r w:rsidRPr="00110AE6">
        <w:rPr>
          <w:sz w:val="28"/>
          <w:szCs w:val="28"/>
          <w:lang w:val="uk-UA"/>
        </w:rPr>
        <w:t>.</w:t>
      </w:r>
      <w:r w:rsidRPr="00110AE6">
        <w:rPr>
          <w:sz w:val="28"/>
          <w:szCs w:val="28"/>
          <w:lang w:val="en-US"/>
        </w:rPr>
        <w:t>T. Cognitive therapy and the emotional disorders. New York: International University Press; 1976.</w:t>
      </w:r>
    </w:p>
    <w:p w14:paraId="65BB2E24" w14:textId="77184BB7" w:rsidR="00A05A80" w:rsidRPr="00110AE6" w:rsidRDefault="00A05A80" w:rsidP="00110AE6">
      <w:pPr>
        <w:pStyle w:val="a4"/>
        <w:numPr>
          <w:ilvl w:val="0"/>
          <w:numId w:val="40"/>
        </w:numPr>
        <w:spacing w:line="360" w:lineRule="auto"/>
        <w:ind w:left="0" w:firstLine="0"/>
        <w:jc w:val="both"/>
        <w:rPr>
          <w:sz w:val="28"/>
          <w:szCs w:val="28"/>
        </w:rPr>
      </w:pPr>
      <w:r w:rsidRPr="00110AE6">
        <w:rPr>
          <w:sz w:val="28"/>
          <w:szCs w:val="28"/>
          <w:lang w:val="en-US"/>
        </w:rPr>
        <w:t xml:space="preserve">Cheung F., Tang C. S. K., Koh J. M., Lim M. S. M., Workaholism on Job Burnout: A Comparison Between American and Chinese Employees. </w:t>
      </w:r>
      <w:r w:rsidRPr="00110AE6">
        <w:rPr>
          <w:sz w:val="28"/>
          <w:szCs w:val="28"/>
        </w:rPr>
        <w:t xml:space="preserve">2018 URL: </w:t>
      </w:r>
      <w:hyperlink r:id="rId12" w:history="1">
        <w:r w:rsidR="004E4A0A" w:rsidRPr="00110AE6">
          <w:rPr>
            <w:rStyle w:val="a5"/>
            <w:sz w:val="28"/>
            <w:szCs w:val="28"/>
            <w:u w:val="none"/>
          </w:rPr>
          <w:t>https://pmc.ncbi.nlm.nih.gov/articles/PMC6298417/</w:t>
        </w:r>
      </w:hyperlink>
    </w:p>
    <w:p w14:paraId="2CF09FCA" w14:textId="28C9A931" w:rsidR="004E4A0A" w:rsidRPr="00B77D43" w:rsidRDefault="004E4A0A" w:rsidP="00110AE6">
      <w:pPr>
        <w:pStyle w:val="a4"/>
        <w:numPr>
          <w:ilvl w:val="0"/>
          <w:numId w:val="40"/>
        </w:numPr>
        <w:spacing w:line="360" w:lineRule="auto"/>
        <w:ind w:left="0" w:firstLine="0"/>
        <w:jc w:val="both"/>
        <w:rPr>
          <w:sz w:val="28"/>
          <w:szCs w:val="28"/>
        </w:rPr>
      </w:pPr>
      <w:r w:rsidRPr="00110AE6">
        <w:rPr>
          <w:sz w:val="28"/>
          <w:szCs w:val="28"/>
          <w:lang w:val="en-US"/>
        </w:rPr>
        <w:t xml:space="preserve">Crittenden, P. M. Attachment Theory, Psychopathology, and Psychotherapy: The Dynamic-Maturational Approach, 2005. p. 171-182. </w:t>
      </w:r>
      <w:hyperlink r:id="rId13" w:history="1">
        <w:r w:rsidR="00F2437A" w:rsidRPr="00110AE6">
          <w:rPr>
            <w:rStyle w:val="a5"/>
            <w:sz w:val="28"/>
            <w:szCs w:val="28"/>
            <w:u w:val="none"/>
            <w:lang w:val="en-US"/>
          </w:rPr>
          <w:t>URL</w:t>
        </w:r>
        <w:r w:rsidR="00F2437A" w:rsidRPr="00B77D43">
          <w:rPr>
            <w:rStyle w:val="a5"/>
            <w:sz w:val="28"/>
            <w:szCs w:val="28"/>
            <w:u w:val="none"/>
          </w:rPr>
          <w:t>:</w:t>
        </w:r>
        <w:r w:rsidR="00F2437A" w:rsidRPr="00110AE6">
          <w:rPr>
            <w:rStyle w:val="a5"/>
            <w:sz w:val="28"/>
            <w:szCs w:val="28"/>
            <w:u w:val="none"/>
            <w:lang w:val="en-US"/>
          </w:rPr>
          <w:t>https</w:t>
        </w:r>
        <w:r w:rsidR="00F2437A" w:rsidRPr="00B77D43">
          <w:rPr>
            <w:rStyle w:val="a5"/>
            <w:sz w:val="28"/>
            <w:szCs w:val="28"/>
            <w:u w:val="none"/>
          </w:rPr>
          <w:t>://</w:t>
        </w:r>
        <w:r w:rsidR="00F2437A" w:rsidRPr="00110AE6">
          <w:rPr>
            <w:rStyle w:val="a5"/>
            <w:sz w:val="28"/>
            <w:szCs w:val="28"/>
            <w:u w:val="none"/>
            <w:lang w:val="en-US"/>
          </w:rPr>
          <w:t>www</w:t>
        </w:r>
        <w:r w:rsidR="00F2437A" w:rsidRPr="00B77D43">
          <w:rPr>
            <w:rStyle w:val="a5"/>
            <w:sz w:val="28"/>
            <w:szCs w:val="28"/>
            <w:u w:val="none"/>
          </w:rPr>
          <w:t>.</w:t>
        </w:r>
        <w:proofErr w:type="spellStart"/>
        <w:r w:rsidR="00F2437A" w:rsidRPr="00110AE6">
          <w:rPr>
            <w:rStyle w:val="a5"/>
            <w:sz w:val="28"/>
            <w:szCs w:val="28"/>
            <w:u w:val="none"/>
            <w:lang w:val="en-US"/>
          </w:rPr>
          <w:t>iasa</w:t>
        </w:r>
        <w:proofErr w:type="spellEnd"/>
        <w:r w:rsidR="00F2437A" w:rsidRPr="00B77D43">
          <w:rPr>
            <w:rStyle w:val="a5"/>
            <w:sz w:val="28"/>
            <w:szCs w:val="28"/>
            <w:u w:val="none"/>
          </w:rPr>
          <w:t>-</w:t>
        </w:r>
        <w:proofErr w:type="spellStart"/>
        <w:r w:rsidR="00F2437A" w:rsidRPr="00110AE6">
          <w:rPr>
            <w:rStyle w:val="a5"/>
            <w:sz w:val="28"/>
            <w:szCs w:val="28"/>
            <w:u w:val="none"/>
            <w:lang w:val="en-US"/>
          </w:rPr>
          <w:t>dmm</w:t>
        </w:r>
        <w:proofErr w:type="spellEnd"/>
        <w:r w:rsidR="00F2437A" w:rsidRPr="00B77D43">
          <w:rPr>
            <w:rStyle w:val="a5"/>
            <w:sz w:val="28"/>
            <w:szCs w:val="28"/>
            <w:u w:val="none"/>
          </w:rPr>
          <w:t>.</w:t>
        </w:r>
        <w:r w:rsidR="00F2437A" w:rsidRPr="00110AE6">
          <w:rPr>
            <w:rStyle w:val="a5"/>
            <w:sz w:val="28"/>
            <w:szCs w:val="28"/>
            <w:u w:val="none"/>
            <w:lang w:val="en-US"/>
          </w:rPr>
          <w:t>org</w:t>
        </w:r>
        <w:r w:rsidR="00F2437A" w:rsidRPr="00B77D43">
          <w:rPr>
            <w:rStyle w:val="a5"/>
            <w:sz w:val="28"/>
            <w:szCs w:val="28"/>
            <w:u w:val="none"/>
          </w:rPr>
          <w:t>/</w:t>
        </w:r>
        <w:r w:rsidR="00F2437A" w:rsidRPr="00110AE6">
          <w:rPr>
            <w:rStyle w:val="a5"/>
            <w:sz w:val="28"/>
            <w:szCs w:val="28"/>
            <w:u w:val="none"/>
            <w:lang w:val="en-US"/>
          </w:rPr>
          <w:t>images</w:t>
        </w:r>
        <w:r w:rsidR="00F2437A" w:rsidRPr="00B77D43">
          <w:rPr>
            <w:rStyle w:val="a5"/>
            <w:sz w:val="28"/>
            <w:szCs w:val="28"/>
            <w:u w:val="none"/>
          </w:rPr>
          <w:t>/</w:t>
        </w:r>
        <w:r w:rsidR="00F2437A" w:rsidRPr="00110AE6">
          <w:rPr>
            <w:rStyle w:val="a5"/>
            <w:sz w:val="28"/>
            <w:szCs w:val="28"/>
            <w:u w:val="none"/>
            <w:lang w:val="en-US"/>
          </w:rPr>
          <w:t>uploads</w:t>
        </w:r>
        <w:r w:rsidR="00F2437A" w:rsidRPr="00B77D43">
          <w:rPr>
            <w:rStyle w:val="a5"/>
            <w:sz w:val="28"/>
            <w:szCs w:val="28"/>
            <w:u w:val="none"/>
          </w:rPr>
          <w:t>/</w:t>
        </w:r>
        <w:r w:rsidR="00F2437A" w:rsidRPr="00110AE6">
          <w:rPr>
            <w:rStyle w:val="a5"/>
            <w:sz w:val="28"/>
            <w:szCs w:val="28"/>
            <w:u w:val="none"/>
            <w:lang w:val="en-US"/>
          </w:rPr>
          <w:t>Attachment</w:t>
        </w:r>
        <w:r w:rsidR="00F2437A" w:rsidRPr="00B77D43">
          <w:rPr>
            <w:rStyle w:val="a5"/>
            <w:sz w:val="28"/>
            <w:szCs w:val="28"/>
            <w:u w:val="none"/>
          </w:rPr>
          <w:t>-</w:t>
        </w:r>
        <w:r w:rsidR="00F2437A" w:rsidRPr="00110AE6">
          <w:rPr>
            <w:rStyle w:val="a5"/>
            <w:sz w:val="28"/>
            <w:szCs w:val="28"/>
            <w:u w:val="none"/>
            <w:lang w:val="en-US"/>
          </w:rPr>
          <w:t>theory</w:t>
        </w:r>
        <w:r w:rsidR="00F2437A" w:rsidRPr="00B77D43">
          <w:rPr>
            <w:rStyle w:val="a5"/>
            <w:sz w:val="28"/>
            <w:szCs w:val="28"/>
            <w:u w:val="none"/>
          </w:rPr>
          <w:t>-</w:t>
        </w:r>
        <w:proofErr w:type="spellStart"/>
        <w:r w:rsidR="00F2437A" w:rsidRPr="00110AE6">
          <w:rPr>
            <w:rStyle w:val="a5"/>
            <w:sz w:val="28"/>
            <w:szCs w:val="28"/>
            <w:u w:val="none"/>
            <w:lang w:val="en-US"/>
          </w:rPr>
          <w:t>psychopaathology</w:t>
        </w:r>
        <w:proofErr w:type="spellEnd"/>
        <w:r w:rsidR="00F2437A" w:rsidRPr="00B77D43">
          <w:rPr>
            <w:rStyle w:val="a5"/>
            <w:sz w:val="28"/>
            <w:szCs w:val="28"/>
            <w:u w:val="none"/>
          </w:rPr>
          <w:t>%20</w:t>
        </w:r>
        <w:proofErr w:type="spellStart"/>
        <w:r w:rsidR="00F2437A" w:rsidRPr="00110AE6">
          <w:rPr>
            <w:rStyle w:val="a5"/>
            <w:sz w:val="28"/>
            <w:szCs w:val="28"/>
            <w:u w:val="none"/>
            <w:lang w:val="en-US"/>
          </w:rPr>
          <w:t>andpsychotherapyThedmm</w:t>
        </w:r>
        <w:proofErr w:type="spellEnd"/>
        <w:r w:rsidR="00F2437A" w:rsidRPr="00B77D43">
          <w:rPr>
            <w:rStyle w:val="a5"/>
            <w:sz w:val="28"/>
            <w:szCs w:val="28"/>
            <w:u w:val="none"/>
          </w:rPr>
          <w:t>-</w:t>
        </w:r>
        <w:r w:rsidR="00F2437A" w:rsidRPr="00110AE6">
          <w:rPr>
            <w:rStyle w:val="a5"/>
            <w:sz w:val="28"/>
            <w:szCs w:val="28"/>
            <w:u w:val="none"/>
            <w:lang w:val="en-US"/>
          </w:rPr>
          <w:t>approach</w:t>
        </w:r>
        <w:r w:rsidR="00F2437A" w:rsidRPr="00B77D43">
          <w:rPr>
            <w:rStyle w:val="a5"/>
            <w:sz w:val="28"/>
            <w:szCs w:val="28"/>
            <w:u w:val="none"/>
          </w:rPr>
          <w:t>.</w:t>
        </w:r>
        <w:r w:rsidR="00F2437A" w:rsidRPr="00110AE6">
          <w:rPr>
            <w:rStyle w:val="a5"/>
            <w:sz w:val="28"/>
            <w:szCs w:val="28"/>
            <w:u w:val="none"/>
            <w:lang w:val="en-US"/>
          </w:rPr>
          <w:t>pdf</w:t>
        </w:r>
      </w:hyperlink>
    </w:p>
    <w:p w14:paraId="3867C774" w14:textId="711294A1" w:rsidR="00F2437A" w:rsidRPr="00110AE6" w:rsidRDefault="00F2437A" w:rsidP="00110AE6">
      <w:pPr>
        <w:pStyle w:val="a4"/>
        <w:numPr>
          <w:ilvl w:val="0"/>
          <w:numId w:val="40"/>
        </w:numPr>
        <w:spacing w:line="360" w:lineRule="auto"/>
        <w:ind w:left="0" w:firstLine="0"/>
        <w:jc w:val="both"/>
        <w:rPr>
          <w:sz w:val="28"/>
          <w:szCs w:val="28"/>
          <w:lang w:val="en-US"/>
        </w:rPr>
      </w:pPr>
      <w:bookmarkStart w:id="71" w:name="_Hlk198047459"/>
      <w:r w:rsidRPr="00110AE6">
        <w:rPr>
          <w:sz w:val="28"/>
          <w:szCs w:val="28"/>
          <w:lang w:val="en-US"/>
        </w:rPr>
        <w:t>Curran Т., Hill А. Р. Perfectionism Is Increasing Over Time: A Meta-Analysis of Birth Cohort Differences From 1989 to 2016. Psychological Bulletin of APA</w:t>
      </w:r>
      <w:r w:rsidR="002224B2">
        <w:rPr>
          <w:sz w:val="28"/>
          <w:szCs w:val="28"/>
          <w:lang w:val="uk-UA"/>
        </w:rPr>
        <w:t xml:space="preserve">, </w:t>
      </w:r>
      <w:r w:rsidRPr="00110AE6">
        <w:rPr>
          <w:sz w:val="28"/>
          <w:szCs w:val="28"/>
          <w:lang w:val="en-US"/>
        </w:rPr>
        <w:t xml:space="preserve">2019. р. 410 – 429 </w:t>
      </w:r>
      <w:r w:rsidR="002224B2">
        <w:rPr>
          <w:sz w:val="28"/>
          <w:szCs w:val="28"/>
          <w:lang w:val="en-US"/>
        </w:rPr>
        <w:t>URL</w:t>
      </w:r>
      <w:r w:rsidR="002224B2">
        <w:rPr>
          <w:sz w:val="28"/>
          <w:szCs w:val="28"/>
          <w:lang w:val="uk-UA"/>
        </w:rPr>
        <w:t xml:space="preserve">: </w:t>
      </w:r>
      <w:bookmarkEnd w:id="71"/>
      <w:r w:rsidR="002224B2">
        <w:rPr>
          <w:sz w:val="28"/>
          <w:szCs w:val="28"/>
          <w:lang w:val="uk-UA"/>
        </w:rPr>
        <w:fldChar w:fldCharType="begin"/>
      </w:r>
      <w:r w:rsidR="002224B2">
        <w:rPr>
          <w:sz w:val="28"/>
          <w:szCs w:val="28"/>
          <w:lang w:val="uk-UA"/>
        </w:rPr>
        <w:instrText>HYPERLINK "https://psycnet.apa.org/doiLanding?doi=10.1037%2Fbul0000138"</w:instrText>
      </w:r>
      <w:r w:rsidR="002224B2">
        <w:rPr>
          <w:sz w:val="28"/>
          <w:szCs w:val="28"/>
          <w:lang w:val="uk-UA"/>
        </w:rPr>
      </w:r>
      <w:r w:rsidR="002224B2">
        <w:rPr>
          <w:sz w:val="28"/>
          <w:szCs w:val="28"/>
          <w:lang w:val="uk-UA"/>
        </w:rPr>
        <w:fldChar w:fldCharType="separate"/>
      </w:r>
      <w:r w:rsidR="002224B2" w:rsidRPr="002224B2">
        <w:rPr>
          <w:rStyle w:val="a5"/>
          <w:sz w:val="28"/>
          <w:szCs w:val="28"/>
          <w:lang w:val="uk-UA"/>
        </w:rPr>
        <w:t>https://psycnet.apa.org/doiLanding?doi=10.1037%2Fbul0000138</w:t>
      </w:r>
      <w:r w:rsidR="002224B2">
        <w:rPr>
          <w:sz w:val="28"/>
          <w:szCs w:val="28"/>
          <w:lang w:val="uk-UA"/>
        </w:rPr>
        <w:fldChar w:fldCharType="end"/>
      </w:r>
    </w:p>
    <w:p w14:paraId="75A12E45" w14:textId="0D35254A" w:rsidR="00AD68ED" w:rsidRPr="008A5525" w:rsidRDefault="00AD68ED" w:rsidP="00110AE6">
      <w:pPr>
        <w:pStyle w:val="a4"/>
        <w:numPr>
          <w:ilvl w:val="0"/>
          <w:numId w:val="40"/>
        </w:numPr>
        <w:spacing w:line="360" w:lineRule="auto"/>
        <w:ind w:left="0" w:firstLine="0"/>
        <w:jc w:val="both"/>
        <w:rPr>
          <w:sz w:val="28"/>
          <w:szCs w:val="28"/>
          <w:lang w:val="en-US"/>
        </w:rPr>
      </w:pPr>
      <w:r w:rsidRPr="00110AE6">
        <w:rPr>
          <w:sz w:val="28"/>
          <w:szCs w:val="28"/>
          <w:lang w:val="en-US"/>
        </w:rPr>
        <w:t>Dimsdale J</w:t>
      </w:r>
      <w:r w:rsidRPr="00110AE6">
        <w:rPr>
          <w:sz w:val="28"/>
          <w:szCs w:val="28"/>
          <w:lang w:val="uk-UA"/>
        </w:rPr>
        <w:t>.</w:t>
      </w:r>
      <w:r w:rsidRPr="00110AE6">
        <w:rPr>
          <w:sz w:val="28"/>
          <w:szCs w:val="28"/>
          <w:lang w:val="en-US"/>
        </w:rPr>
        <w:t>E, Xin Y., Kleinman A., Patel V., Narrow W.E., Sirovatka P.J., et al. Somatic presentations of mental disorders: Refining the research agenda for DSM-V.</w:t>
      </w:r>
      <w:r w:rsidR="002224B2">
        <w:rPr>
          <w:sz w:val="28"/>
          <w:szCs w:val="28"/>
          <w:lang w:val="uk-UA"/>
        </w:rPr>
        <w:t xml:space="preserve"> </w:t>
      </w:r>
      <w:r w:rsidR="002224B2" w:rsidRPr="008A5525">
        <w:rPr>
          <w:sz w:val="28"/>
          <w:szCs w:val="28"/>
          <w:lang w:val="en-US"/>
        </w:rPr>
        <w:t>Psychosomatic Medicine 69(9),</w:t>
      </w:r>
      <w:r w:rsidR="008A5525">
        <w:rPr>
          <w:sz w:val="28"/>
          <w:szCs w:val="28"/>
          <w:lang w:val="uk-UA"/>
        </w:rPr>
        <w:t xml:space="preserve"> </w:t>
      </w:r>
      <w:r w:rsidR="002224B2" w:rsidRPr="008A5525">
        <w:rPr>
          <w:sz w:val="28"/>
          <w:szCs w:val="28"/>
          <w:lang w:val="en-US"/>
        </w:rPr>
        <w:t>2007</w:t>
      </w:r>
      <w:r w:rsidR="008A5525">
        <w:rPr>
          <w:sz w:val="28"/>
          <w:szCs w:val="28"/>
          <w:lang w:val="uk-UA"/>
        </w:rPr>
        <w:t xml:space="preserve">. </w:t>
      </w:r>
      <w:r w:rsidR="008A5525" w:rsidRPr="008A5525">
        <w:rPr>
          <w:sz w:val="28"/>
          <w:szCs w:val="28"/>
          <w:lang w:val="en-US"/>
        </w:rPr>
        <w:t>p</w:t>
      </w:r>
      <w:r w:rsidR="008A5525">
        <w:rPr>
          <w:sz w:val="28"/>
          <w:szCs w:val="28"/>
          <w:lang w:val="uk-UA"/>
        </w:rPr>
        <w:t>.</w:t>
      </w:r>
      <w:r w:rsidR="008A5525" w:rsidRPr="008A5525">
        <w:rPr>
          <w:sz w:val="28"/>
          <w:szCs w:val="28"/>
          <w:lang w:val="en-US"/>
        </w:rPr>
        <w:t xml:space="preserve"> 827-828</w:t>
      </w:r>
      <w:r w:rsidR="002224B2" w:rsidRPr="008A5525">
        <w:rPr>
          <w:sz w:val="28"/>
          <w:szCs w:val="28"/>
          <w:lang w:val="en-US"/>
        </w:rPr>
        <w:t>.</w:t>
      </w:r>
      <w:r w:rsidR="008A5525">
        <w:rPr>
          <w:sz w:val="28"/>
          <w:szCs w:val="28"/>
          <w:lang w:val="uk-UA"/>
        </w:rPr>
        <w:t xml:space="preserve"> </w:t>
      </w:r>
      <w:r w:rsidR="008A5525">
        <w:rPr>
          <w:sz w:val="28"/>
          <w:szCs w:val="28"/>
          <w:lang w:val="en-US"/>
        </w:rPr>
        <w:t>URL</w:t>
      </w:r>
      <w:r w:rsidR="008A5525">
        <w:rPr>
          <w:sz w:val="28"/>
          <w:szCs w:val="28"/>
          <w:lang w:val="uk-UA"/>
        </w:rPr>
        <w:t xml:space="preserve">: </w:t>
      </w:r>
      <w:hyperlink r:id="rId14" w:history="1">
        <w:r w:rsidR="008A5525" w:rsidRPr="008A5525">
          <w:rPr>
            <w:rStyle w:val="a5"/>
            <w:sz w:val="28"/>
            <w:szCs w:val="28"/>
            <w:lang w:val="uk-UA"/>
          </w:rPr>
          <w:t>https://journals.lww.com/bsam/citation/2007/11000/somatic_presentations_of_mental_disorders_.1.aspx</w:t>
        </w:r>
      </w:hyperlink>
    </w:p>
    <w:p w14:paraId="2B20A9ED" w14:textId="65B1643A" w:rsidR="00975D3C" w:rsidRPr="00110AE6" w:rsidRDefault="00F16495" w:rsidP="00110AE6">
      <w:pPr>
        <w:pStyle w:val="a4"/>
        <w:numPr>
          <w:ilvl w:val="0"/>
          <w:numId w:val="40"/>
        </w:numPr>
        <w:spacing w:line="360" w:lineRule="auto"/>
        <w:ind w:left="0" w:firstLine="0"/>
        <w:jc w:val="both"/>
        <w:rPr>
          <w:sz w:val="28"/>
          <w:szCs w:val="28"/>
          <w:lang w:val="en-US"/>
        </w:rPr>
      </w:pPr>
      <w:r w:rsidRPr="00110AE6">
        <w:rPr>
          <w:color w:val="000000"/>
          <w:sz w:val="28"/>
          <w:szCs w:val="28"/>
          <w:lang w:val="en-US"/>
        </w:rPr>
        <w:t xml:space="preserve">Dunbar H. F. Psychosomatic diagnosis. New </w:t>
      </w:r>
      <w:proofErr w:type="gramStart"/>
      <w:r w:rsidRPr="00110AE6">
        <w:rPr>
          <w:color w:val="000000"/>
          <w:sz w:val="28"/>
          <w:szCs w:val="28"/>
          <w:lang w:val="en-US"/>
        </w:rPr>
        <w:t>York :</w:t>
      </w:r>
      <w:proofErr w:type="gramEnd"/>
      <w:r w:rsidRPr="00110AE6">
        <w:rPr>
          <w:color w:val="000000"/>
          <w:sz w:val="28"/>
          <w:szCs w:val="28"/>
          <w:lang w:val="en-US"/>
        </w:rPr>
        <w:t xml:space="preserve"> Johnson Reprint, 1968. 741 p.</w:t>
      </w:r>
    </w:p>
    <w:p w14:paraId="03FF4D8D" w14:textId="04D7FFF7" w:rsidR="00975D3C" w:rsidRPr="00110AE6" w:rsidRDefault="00975D3C" w:rsidP="00110AE6">
      <w:pPr>
        <w:pStyle w:val="a4"/>
        <w:numPr>
          <w:ilvl w:val="0"/>
          <w:numId w:val="40"/>
        </w:numPr>
        <w:spacing w:line="360" w:lineRule="auto"/>
        <w:ind w:left="0" w:firstLine="0"/>
        <w:jc w:val="both"/>
        <w:rPr>
          <w:sz w:val="28"/>
          <w:szCs w:val="28"/>
          <w:lang w:val="en-US"/>
        </w:rPr>
      </w:pPr>
      <w:proofErr w:type="spellStart"/>
      <w:r w:rsidRPr="00110AE6">
        <w:rPr>
          <w:sz w:val="28"/>
          <w:szCs w:val="28"/>
          <w:lang w:val="uk-UA"/>
        </w:rPr>
        <w:t>Falret</w:t>
      </w:r>
      <w:proofErr w:type="spellEnd"/>
      <w:r w:rsidRPr="00110AE6">
        <w:rPr>
          <w:sz w:val="28"/>
          <w:szCs w:val="28"/>
          <w:lang w:val="uk-UA"/>
        </w:rPr>
        <w:t xml:space="preserve"> J. Р. </w:t>
      </w:r>
      <w:proofErr w:type="spellStart"/>
      <w:r w:rsidRPr="00110AE6">
        <w:rPr>
          <w:sz w:val="28"/>
          <w:szCs w:val="28"/>
          <w:lang w:val="uk-UA"/>
        </w:rPr>
        <w:t>La</w:t>
      </w:r>
      <w:proofErr w:type="spellEnd"/>
      <w:r w:rsidRPr="00110AE6">
        <w:rPr>
          <w:sz w:val="28"/>
          <w:szCs w:val="28"/>
          <w:lang w:val="uk-UA"/>
        </w:rPr>
        <w:t xml:space="preserve"> </w:t>
      </w:r>
      <w:proofErr w:type="spellStart"/>
      <w:r w:rsidRPr="00110AE6">
        <w:rPr>
          <w:sz w:val="28"/>
          <w:szCs w:val="28"/>
          <w:lang w:val="uk-UA"/>
        </w:rPr>
        <w:t>folie</w:t>
      </w:r>
      <w:proofErr w:type="spellEnd"/>
      <w:r w:rsidRPr="00110AE6">
        <w:rPr>
          <w:sz w:val="28"/>
          <w:szCs w:val="28"/>
          <w:lang w:val="uk-UA"/>
        </w:rPr>
        <w:t xml:space="preserve"> </w:t>
      </w:r>
      <w:proofErr w:type="spellStart"/>
      <w:r w:rsidRPr="00110AE6">
        <w:rPr>
          <w:sz w:val="28"/>
          <w:szCs w:val="28"/>
          <w:lang w:val="uk-UA"/>
        </w:rPr>
        <w:t>circulaire</w:t>
      </w:r>
      <w:proofErr w:type="spellEnd"/>
      <w:r w:rsidRPr="00110AE6">
        <w:rPr>
          <w:sz w:val="28"/>
          <w:szCs w:val="28"/>
          <w:lang w:val="uk-UA"/>
        </w:rPr>
        <w:t xml:space="preserve"> </w:t>
      </w:r>
      <w:proofErr w:type="spellStart"/>
      <w:r w:rsidRPr="00110AE6">
        <w:rPr>
          <w:sz w:val="28"/>
          <w:szCs w:val="28"/>
          <w:lang w:val="uk-UA"/>
        </w:rPr>
        <w:t>ou</w:t>
      </w:r>
      <w:proofErr w:type="spellEnd"/>
      <w:r w:rsidRPr="00110AE6">
        <w:rPr>
          <w:sz w:val="28"/>
          <w:szCs w:val="28"/>
          <w:lang w:val="uk-UA"/>
        </w:rPr>
        <w:t xml:space="preserve"> </w:t>
      </w:r>
      <w:proofErr w:type="spellStart"/>
      <w:r w:rsidRPr="00110AE6">
        <w:rPr>
          <w:sz w:val="28"/>
          <w:szCs w:val="28"/>
          <w:lang w:val="uk-UA"/>
        </w:rPr>
        <w:t>folie</w:t>
      </w:r>
      <w:proofErr w:type="spellEnd"/>
      <w:r w:rsidRPr="00110AE6">
        <w:rPr>
          <w:sz w:val="28"/>
          <w:szCs w:val="28"/>
          <w:lang w:val="uk-UA"/>
        </w:rPr>
        <w:t xml:space="preserve"> à </w:t>
      </w:r>
      <w:proofErr w:type="spellStart"/>
      <w:r w:rsidRPr="00110AE6">
        <w:rPr>
          <w:sz w:val="28"/>
          <w:szCs w:val="28"/>
          <w:lang w:val="uk-UA"/>
        </w:rPr>
        <w:t>formes</w:t>
      </w:r>
      <w:proofErr w:type="spellEnd"/>
      <w:r w:rsidRPr="00110AE6">
        <w:rPr>
          <w:sz w:val="28"/>
          <w:szCs w:val="28"/>
          <w:lang w:val="uk-UA"/>
        </w:rPr>
        <w:t xml:space="preserve"> </w:t>
      </w:r>
      <w:proofErr w:type="spellStart"/>
      <w:r w:rsidRPr="00110AE6">
        <w:rPr>
          <w:sz w:val="28"/>
          <w:szCs w:val="28"/>
          <w:lang w:val="uk-UA"/>
        </w:rPr>
        <w:t>alternes</w:t>
      </w:r>
      <w:proofErr w:type="spellEnd"/>
      <w:r w:rsidRPr="00110AE6">
        <w:rPr>
          <w:sz w:val="28"/>
          <w:szCs w:val="28"/>
          <w:lang w:val="uk-UA"/>
        </w:rPr>
        <w:t xml:space="preserve">. </w:t>
      </w:r>
      <w:proofErr w:type="spellStart"/>
      <w:r w:rsidRPr="00110AE6">
        <w:rPr>
          <w:sz w:val="28"/>
          <w:szCs w:val="28"/>
          <w:lang w:val="uk-UA"/>
        </w:rPr>
        <w:t>Arch</w:t>
      </w:r>
      <w:proofErr w:type="spellEnd"/>
      <w:r w:rsidRPr="00110AE6">
        <w:rPr>
          <w:sz w:val="28"/>
          <w:szCs w:val="28"/>
          <w:lang w:val="uk-UA"/>
        </w:rPr>
        <w:t xml:space="preserve"> </w:t>
      </w:r>
      <w:proofErr w:type="spellStart"/>
      <w:r w:rsidRPr="00110AE6">
        <w:rPr>
          <w:sz w:val="28"/>
          <w:szCs w:val="28"/>
          <w:lang w:val="uk-UA"/>
        </w:rPr>
        <w:t>Gen</w:t>
      </w:r>
      <w:proofErr w:type="spellEnd"/>
      <w:r w:rsidRPr="00110AE6">
        <w:rPr>
          <w:sz w:val="28"/>
          <w:szCs w:val="28"/>
          <w:lang w:val="uk-UA"/>
        </w:rPr>
        <w:t xml:space="preserve"> </w:t>
      </w:r>
      <w:proofErr w:type="spellStart"/>
      <w:r w:rsidRPr="00110AE6">
        <w:rPr>
          <w:sz w:val="28"/>
          <w:szCs w:val="28"/>
          <w:lang w:val="uk-UA"/>
        </w:rPr>
        <w:t>Méd</w:t>
      </w:r>
      <w:proofErr w:type="spellEnd"/>
      <w:r w:rsidRPr="00110AE6">
        <w:rPr>
          <w:sz w:val="28"/>
          <w:szCs w:val="28"/>
          <w:lang w:val="uk-UA"/>
        </w:rPr>
        <w:t>. P. 52-68</w:t>
      </w:r>
    </w:p>
    <w:p w14:paraId="3E1C9120" w14:textId="7F781ADF" w:rsidR="006F39F8" w:rsidRPr="00110AE6" w:rsidRDefault="006F39F8" w:rsidP="00110AE6">
      <w:pPr>
        <w:pStyle w:val="a4"/>
        <w:numPr>
          <w:ilvl w:val="0"/>
          <w:numId w:val="40"/>
        </w:numPr>
        <w:spacing w:line="360" w:lineRule="auto"/>
        <w:ind w:left="0" w:firstLine="0"/>
        <w:jc w:val="both"/>
        <w:rPr>
          <w:sz w:val="28"/>
          <w:szCs w:val="28"/>
          <w:lang w:val="en-US"/>
        </w:rPr>
      </w:pPr>
      <w:r w:rsidRPr="00110AE6">
        <w:rPr>
          <w:sz w:val="28"/>
          <w:szCs w:val="28"/>
          <w:lang w:val="en-US"/>
        </w:rPr>
        <w:t>Freud S, Breuer J. On the physical mechanisms of hysterical phenomena. In: The Standard Edition of the Complete Psychological Works of Sigmund Freud. 1893. p. 1-1</w:t>
      </w:r>
      <w:r w:rsidRPr="00110AE6">
        <w:rPr>
          <w:sz w:val="28"/>
          <w:szCs w:val="28"/>
          <w:lang w:val="uk-UA"/>
        </w:rPr>
        <w:t>7</w:t>
      </w:r>
    </w:p>
    <w:p w14:paraId="4C894029" w14:textId="457DB0A8" w:rsidR="00975D3C" w:rsidRPr="00110AE6" w:rsidRDefault="00F16495" w:rsidP="00110AE6">
      <w:pPr>
        <w:pStyle w:val="a4"/>
        <w:numPr>
          <w:ilvl w:val="0"/>
          <w:numId w:val="40"/>
        </w:numPr>
        <w:spacing w:line="360" w:lineRule="auto"/>
        <w:ind w:left="0" w:firstLine="0"/>
        <w:jc w:val="both"/>
        <w:rPr>
          <w:sz w:val="28"/>
          <w:szCs w:val="28"/>
          <w:lang w:val="en-US"/>
        </w:rPr>
      </w:pPr>
      <w:r w:rsidRPr="00110AE6">
        <w:rPr>
          <w:color w:val="000000"/>
          <w:sz w:val="28"/>
          <w:szCs w:val="28"/>
          <w:lang w:val="en-US"/>
        </w:rPr>
        <w:t xml:space="preserve">Holmes T. H., Rahe R. H. The social readjustment rating scale. Journal of psychosomatic research. 1967. Vol. 11, no. 2. </w:t>
      </w:r>
      <w:r w:rsidR="008A5525">
        <w:rPr>
          <w:color w:val="000000"/>
          <w:sz w:val="28"/>
          <w:szCs w:val="28"/>
          <w:lang w:val="en-US"/>
        </w:rPr>
        <w:t>p</w:t>
      </w:r>
      <w:r w:rsidRPr="00110AE6">
        <w:rPr>
          <w:color w:val="000000"/>
          <w:sz w:val="28"/>
          <w:szCs w:val="28"/>
          <w:lang w:val="en-US"/>
        </w:rPr>
        <w:t>. 213–218. URL: </w:t>
      </w:r>
      <w:hyperlink r:id="rId15" w:tgtFrame="_blank" w:history="1">
        <w:r w:rsidRPr="00110AE6">
          <w:rPr>
            <w:rStyle w:val="a5"/>
            <w:color w:val="000000"/>
            <w:sz w:val="28"/>
            <w:szCs w:val="28"/>
            <w:u w:val="none"/>
            <w:lang w:val="en-US"/>
          </w:rPr>
          <w:t>https://doi.org/10.1016/0022-3999(67)90010-4</w:t>
        </w:r>
      </w:hyperlink>
      <w:r w:rsidRPr="00110AE6">
        <w:rPr>
          <w:color w:val="000000"/>
          <w:sz w:val="28"/>
          <w:szCs w:val="28"/>
          <w:lang w:val="en-US"/>
        </w:rPr>
        <w:t> (date of access: 25.04.2024).</w:t>
      </w:r>
    </w:p>
    <w:p w14:paraId="7C2A2CC5" w14:textId="315B532A" w:rsidR="00975D3C" w:rsidRPr="00110AE6" w:rsidRDefault="00975D3C" w:rsidP="00110AE6">
      <w:pPr>
        <w:pStyle w:val="a4"/>
        <w:numPr>
          <w:ilvl w:val="0"/>
          <w:numId w:val="40"/>
        </w:numPr>
        <w:spacing w:line="360" w:lineRule="auto"/>
        <w:ind w:left="0" w:firstLine="0"/>
        <w:jc w:val="both"/>
        <w:rPr>
          <w:sz w:val="28"/>
          <w:szCs w:val="28"/>
          <w:lang w:val="en-US"/>
        </w:rPr>
      </w:pPr>
      <w:proofErr w:type="spellStart"/>
      <w:r w:rsidRPr="00110AE6">
        <w:rPr>
          <w:sz w:val="28"/>
          <w:szCs w:val="28"/>
          <w:lang w:val="uk-UA"/>
        </w:rPr>
        <w:t>Kahlbaum</w:t>
      </w:r>
      <w:proofErr w:type="spellEnd"/>
      <w:r w:rsidRPr="00110AE6">
        <w:rPr>
          <w:sz w:val="28"/>
          <w:szCs w:val="28"/>
          <w:lang w:val="uk-UA"/>
        </w:rPr>
        <w:t xml:space="preserve"> K.L. </w:t>
      </w:r>
      <w:proofErr w:type="spellStart"/>
      <w:r w:rsidRPr="00110AE6">
        <w:rPr>
          <w:sz w:val="28"/>
          <w:szCs w:val="28"/>
          <w:lang w:val="uk-UA"/>
        </w:rPr>
        <w:t>Catatonia</w:t>
      </w:r>
      <w:proofErr w:type="spellEnd"/>
      <w:r w:rsidRPr="00110AE6">
        <w:rPr>
          <w:sz w:val="28"/>
          <w:szCs w:val="28"/>
          <w:lang w:val="uk-UA"/>
        </w:rPr>
        <w:t xml:space="preserve">: </w:t>
      </w:r>
      <w:proofErr w:type="spellStart"/>
      <w:r w:rsidRPr="00110AE6">
        <w:rPr>
          <w:sz w:val="28"/>
          <w:szCs w:val="28"/>
          <w:lang w:val="uk-UA"/>
        </w:rPr>
        <w:t>Translated</w:t>
      </w:r>
      <w:proofErr w:type="spellEnd"/>
      <w:r w:rsidRPr="00110AE6">
        <w:rPr>
          <w:sz w:val="28"/>
          <w:szCs w:val="28"/>
          <w:lang w:val="uk-UA"/>
        </w:rPr>
        <w:t xml:space="preserve"> </w:t>
      </w:r>
      <w:proofErr w:type="spellStart"/>
      <w:r w:rsidRPr="00110AE6">
        <w:rPr>
          <w:sz w:val="28"/>
          <w:szCs w:val="28"/>
          <w:lang w:val="uk-UA"/>
        </w:rPr>
        <w:t>from</w:t>
      </w:r>
      <w:proofErr w:type="spellEnd"/>
      <w:r w:rsidRPr="00110AE6">
        <w:rPr>
          <w:sz w:val="28"/>
          <w:szCs w:val="28"/>
          <w:lang w:val="uk-UA"/>
        </w:rPr>
        <w:t xml:space="preserve"> </w:t>
      </w:r>
      <w:proofErr w:type="spellStart"/>
      <w:r w:rsidRPr="00110AE6">
        <w:rPr>
          <w:sz w:val="28"/>
          <w:szCs w:val="28"/>
          <w:lang w:val="uk-UA"/>
        </w:rPr>
        <w:t>the</w:t>
      </w:r>
      <w:proofErr w:type="spellEnd"/>
      <w:r w:rsidRPr="00110AE6">
        <w:rPr>
          <w:sz w:val="28"/>
          <w:szCs w:val="28"/>
          <w:lang w:val="uk-UA"/>
        </w:rPr>
        <w:t xml:space="preserve"> </w:t>
      </w:r>
      <w:proofErr w:type="spellStart"/>
      <w:r w:rsidRPr="00110AE6">
        <w:rPr>
          <w:sz w:val="28"/>
          <w:szCs w:val="28"/>
          <w:lang w:val="uk-UA"/>
        </w:rPr>
        <w:t>German</w:t>
      </w:r>
      <w:proofErr w:type="spellEnd"/>
      <w:r w:rsidRPr="00110AE6">
        <w:rPr>
          <w:sz w:val="28"/>
          <w:szCs w:val="28"/>
          <w:lang w:val="uk-UA"/>
        </w:rPr>
        <w:t xml:space="preserve"> </w:t>
      </w:r>
      <w:proofErr w:type="spellStart"/>
      <w:r w:rsidRPr="00110AE6">
        <w:rPr>
          <w:sz w:val="28"/>
          <w:szCs w:val="28"/>
          <w:lang w:val="uk-UA"/>
        </w:rPr>
        <w:t>Die</w:t>
      </w:r>
      <w:proofErr w:type="spellEnd"/>
      <w:r w:rsidRPr="00110AE6">
        <w:rPr>
          <w:sz w:val="28"/>
          <w:szCs w:val="28"/>
          <w:lang w:val="uk-UA"/>
        </w:rPr>
        <w:t xml:space="preserve"> </w:t>
      </w:r>
      <w:proofErr w:type="spellStart"/>
      <w:r w:rsidRPr="00110AE6">
        <w:rPr>
          <w:sz w:val="28"/>
          <w:szCs w:val="28"/>
          <w:lang w:val="uk-UA"/>
        </w:rPr>
        <w:t>Katatonie</w:t>
      </w:r>
      <w:proofErr w:type="spellEnd"/>
      <w:r w:rsidRPr="00110AE6">
        <w:rPr>
          <w:sz w:val="28"/>
          <w:szCs w:val="28"/>
          <w:lang w:val="uk-UA"/>
        </w:rPr>
        <w:t xml:space="preserve"> </w:t>
      </w:r>
      <w:proofErr w:type="spellStart"/>
      <w:r w:rsidRPr="00110AE6">
        <w:rPr>
          <w:sz w:val="28"/>
          <w:szCs w:val="28"/>
          <w:lang w:val="uk-UA"/>
        </w:rPr>
        <w:t>oder</w:t>
      </w:r>
      <w:proofErr w:type="spellEnd"/>
      <w:r w:rsidRPr="00110AE6">
        <w:rPr>
          <w:sz w:val="28"/>
          <w:szCs w:val="28"/>
          <w:lang w:val="uk-UA"/>
        </w:rPr>
        <w:t xml:space="preserve"> </w:t>
      </w:r>
      <w:proofErr w:type="spellStart"/>
      <w:r w:rsidRPr="00110AE6">
        <w:rPr>
          <w:sz w:val="28"/>
          <w:szCs w:val="28"/>
          <w:lang w:val="uk-UA"/>
        </w:rPr>
        <w:t>das</w:t>
      </w:r>
      <w:proofErr w:type="spellEnd"/>
      <w:r w:rsidRPr="00110AE6">
        <w:rPr>
          <w:sz w:val="28"/>
          <w:szCs w:val="28"/>
          <w:lang w:val="uk-UA"/>
        </w:rPr>
        <w:t xml:space="preserve"> </w:t>
      </w:r>
      <w:proofErr w:type="spellStart"/>
      <w:r w:rsidRPr="00110AE6">
        <w:rPr>
          <w:sz w:val="28"/>
          <w:szCs w:val="28"/>
          <w:lang w:val="uk-UA"/>
        </w:rPr>
        <w:t>Spannungsirresein</w:t>
      </w:r>
      <w:proofErr w:type="spellEnd"/>
      <w:r w:rsidRPr="00110AE6">
        <w:rPr>
          <w:sz w:val="28"/>
          <w:szCs w:val="28"/>
          <w:lang w:val="uk-UA"/>
        </w:rPr>
        <w:t xml:space="preserve"> </w:t>
      </w:r>
      <w:proofErr w:type="spellStart"/>
      <w:r w:rsidRPr="00110AE6">
        <w:rPr>
          <w:sz w:val="28"/>
          <w:szCs w:val="28"/>
          <w:lang w:val="uk-UA"/>
        </w:rPr>
        <w:t>by</w:t>
      </w:r>
      <w:proofErr w:type="spellEnd"/>
      <w:r w:rsidRPr="00110AE6">
        <w:rPr>
          <w:sz w:val="28"/>
          <w:szCs w:val="28"/>
          <w:lang w:val="uk-UA"/>
        </w:rPr>
        <w:t xml:space="preserve"> Y. </w:t>
      </w:r>
      <w:proofErr w:type="spellStart"/>
      <w:r w:rsidRPr="00110AE6">
        <w:rPr>
          <w:sz w:val="28"/>
          <w:szCs w:val="28"/>
          <w:lang w:val="uk-UA"/>
        </w:rPr>
        <w:t>Levij</w:t>
      </w:r>
      <w:proofErr w:type="spellEnd"/>
      <w:r w:rsidRPr="00110AE6">
        <w:rPr>
          <w:sz w:val="28"/>
          <w:szCs w:val="28"/>
          <w:lang w:val="uk-UA"/>
        </w:rPr>
        <w:t xml:space="preserve">, M.D. </w:t>
      </w:r>
      <w:proofErr w:type="spellStart"/>
      <w:r w:rsidRPr="00110AE6">
        <w:rPr>
          <w:sz w:val="28"/>
          <w:szCs w:val="28"/>
          <w:lang w:val="uk-UA"/>
        </w:rPr>
        <w:t>and</w:t>
      </w:r>
      <w:proofErr w:type="spellEnd"/>
      <w:r w:rsidRPr="00110AE6">
        <w:rPr>
          <w:sz w:val="28"/>
          <w:szCs w:val="28"/>
          <w:lang w:val="uk-UA"/>
        </w:rPr>
        <w:t xml:space="preserve"> T. </w:t>
      </w:r>
      <w:proofErr w:type="spellStart"/>
      <w:r w:rsidRPr="00110AE6">
        <w:rPr>
          <w:sz w:val="28"/>
          <w:szCs w:val="28"/>
          <w:lang w:val="uk-UA"/>
        </w:rPr>
        <w:t>Pridan</w:t>
      </w:r>
      <w:proofErr w:type="spellEnd"/>
      <w:r w:rsidRPr="00110AE6">
        <w:rPr>
          <w:sz w:val="28"/>
          <w:szCs w:val="28"/>
          <w:lang w:val="uk-UA"/>
        </w:rPr>
        <w:t>, M. D. </w:t>
      </w:r>
      <w:proofErr w:type="spellStart"/>
      <w:r w:rsidRPr="00110AE6">
        <w:rPr>
          <w:sz w:val="28"/>
          <w:szCs w:val="28"/>
          <w:lang w:val="uk-UA"/>
        </w:rPr>
        <w:t>Baltimore</w:t>
      </w:r>
      <w:proofErr w:type="spellEnd"/>
      <w:r w:rsidRPr="00110AE6">
        <w:rPr>
          <w:sz w:val="28"/>
          <w:szCs w:val="28"/>
          <w:lang w:val="uk-UA"/>
        </w:rPr>
        <w:t xml:space="preserve">, MD: </w:t>
      </w:r>
      <w:proofErr w:type="spellStart"/>
      <w:r w:rsidRPr="00110AE6">
        <w:rPr>
          <w:sz w:val="28"/>
          <w:szCs w:val="28"/>
          <w:lang w:val="uk-UA"/>
        </w:rPr>
        <w:t>The</w:t>
      </w:r>
      <w:proofErr w:type="spellEnd"/>
      <w:r w:rsidRPr="00110AE6">
        <w:rPr>
          <w:sz w:val="28"/>
          <w:szCs w:val="28"/>
          <w:lang w:val="uk-UA"/>
        </w:rPr>
        <w:t xml:space="preserve"> </w:t>
      </w:r>
      <w:proofErr w:type="spellStart"/>
      <w:r w:rsidRPr="00110AE6">
        <w:rPr>
          <w:sz w:val="28"/>
          <w:szCs w:val="28"/>
          <w:lang w:val="uk-UA"/>
        </w:rPr>
        <w:t>Johns</w:t>
      </w:r>
      <w:proofErr w:type="spellEnd"/>
      <w:r w:rsidRPr="00110AE6">
        <w:rPr>
          <w:sz w:val="28"/>
          <w:szCs w:val="28"/>
          <w:lang w:val="uk-UA"/>
        </w:rPr>
        <w:t xml:space="preserve"> </w:t>
      </w:r>
      <w:proofErr w:type="spellStart"/>
      <w:r w:rsidRPr="00110AE6">
        <w:rPr>
          <w:sz w:val="28"/>
          <w:szCs w:val="28"/>
          <w:lang w:val="uk-UA"/>
        </w:rPr>
        <w:t>Hopkins</w:t>
      </w:r>
      <w:proofErr w:type="spellEnd"/>
      <w:r w:rsidRPr="00110AE6">
        <w:rPr>
          <w:sz w:val="28"/>
          <w:szCs w:val="28"/>
          <w:lang w:val="uk-UA"/>
        </w:rPr>
        <w:t xml:space="preserve"> </w:t>
      </w:r>
      <w:proofErr w:type="spellStart"/>
      <w:r w:rsidRPr="00110AE6">
        <w:rPr>
          <w:sz w:val="28"/>
          <w:szCs w:val="28"/>
          <w:lang w:val="uk-UA"/>
        </w:rPr>
        <w:t>University</w:t>
      </w:r>
      <w:proofErr w:type="spellEnd"/>
      <w:r w:rsidRPr="00110AE6">
        <w:rPr>
          <w:sz w:val="28"/>
          <w:szCs w:val="28"/>
          <w:lang w:val="uk-UA"/>
        </w:rPr>
        <w:t xml:space="preserve"> </w:t>
      </w:r>
      <w:proofErr w:type="spellStart"/>
      <w:r w:rsidRPr="00110AE6">
        <w:rPr>
          <w:sz w:val="28"/>
          <w:szCs w:val="28"/>
          <w:lang w:val="uk-UA"/>
        </w:rPr>
        <w:t>Press</w:t>
      </w:r>
      <w:proofErr w:type="spellEnd"/>
      <w:r w:rsidRPr="00110AE6">
        <w:rPr>
          <w:sz w:val="28"/>
          <w:szCs w:val="28"/>
          <w:lang w:val="uk-UA"/>
        </w:rPr>
        <w:t>, 1973.</w:t>
      </w:r>
    </w:p>
    <w:p w14:paraId="5D57B50D" w14:textId="08C990A3" w:rsidR="00975D3C" w:rsidRPr="00110AE6" w:rsidRDefault="00975D3C" w:rsidP="00110AE6">
      <w:pPr>
        <w:pStyle w:val="a4"/>
        <w:numPr>
          <w:ilvl w:val="0"/>
          <w:numId w:val="40"/>
        </w:numPr>
        <w:spacing w:line="360" w:lineRule="auto"/>
        <w:ind w:left="0" w:firstLine="0"/>
        <w:jc w:val="both"/>
        <w:rPr>
          <w:sz w:val="28"/>
          <w:szCs w:val="28"/>
          <w:lang w:val="en-US"/>
        </w:rPr>
      </w:pPr>
      <w:proofErr w:type="spellStart"/>
      <w:r w:rsidRPr="00110AE6">
        <w:rPr>
          <w:sz w:val="28"/>
          <w:szCs w:val="28"/>
          <w:lang w:val="en-US"/>
        </w:rPr>
        <w:lastRenderedPageBreak/>
        <w:t>Kielholz</w:t>
      </w:r>
      <w:proofErr w:type="spellEnd"/>
      <w:r w:rsidRPr="00110AE6">
        <w:rPr>
          <w:sz w:val="28"/>
          <w:szCs w:val="28"/>
          <w:lang w:val="en-US"/>
        </w:rPr>
        <w:t xml:space="preserve"> P. Der </w:t>
      </w:r>
      <w:proofErr w:type="spellStart"/>
      <w:r w:rsidRPr="00110AE6">
        <w:rPr>
          <w:sz w:val="28"/>
          <w:szCs w:val="28"/>
          <w:lang w:val="en-US"/>
        </w:rPr>
        <w:t>Zugang</w:t>
      </w:r>
      <w:proofErr w:type="spellEnd"/>
      <w:r w:rsidRPr="00110AE6">
        <w:rPr>
          <w:sz w:val="28"/>
          <w:szCs w:val="28"/>
          <w:lang w:val="en-US"/>
        </w:rPr>
        <w:t xml:space="preserve"> </w:t>
      </w:r>
      <w:proofErr w:type="spellStart"/>
      <w:r w:rsidRPr="00110AE6">
        <w:rPr>
          <w:sz w:val="28"/>
          <w:szCs w:val="28"/>
          <w:lang w:val="en-US"/>
        </w:rPr>
        <w:t>zum</w:t>
      </w:r>
      <w:proofErr w:type="spellEnd"/>
      <w:r w:rsidRPr="00110AE6">
        <w:rPr>
          <w:sz w:val="28"/>
          <w:szCs w:val="28"/>
          <w:lang w:val="en-US"/>
        </w:rPr>
        <w:t xml:space="preserve"> </w:t>
      </w:r>
      <w:proofErr w:type="spellStart"/>
      <w:r w:rsidRPr="00110AE6">
        <w:rPr>
          <w:sz w:val="28"/>
          <w:szCs w:val="28"/>
          <w:lang w:val="en-US"/>
        </w:rPr>
        <w:t>psychosomatischen</w:t>
      </w:r>
      <w:proofErr w:type="spellEnd"/>
      <w:r w:rsidRPr="00110AE6">
        <w:rPr>
          <w:sz w:val="28"/>
          <w:szCs w:val="28"/>
          <w:lang w:val="en-US"/>
        </w:rPr>
        <w:t xml:space="preserve"> Denken. Berlin Heidelberg New York Tokyo, 1983 </w:t>
      </w:r>
      <w:r w:rsidRPr="00110AE6">
        <w:rPr>
          <w:sz w:val="28"/>
          <w:szCs w:val="28"/>
        </w:rPr>
        <w:t>Р</w:t>
      </w:r>
      <w:r w:rsidRPr="00110AE6">
        <w:rPr>
          <w:sz w:val="28"/>
          <w:szCs w:val="28"/>
          <w:lang w:val="en-US"/>
        </w:rPr>
        <w:t>.13-35.</w:t>
      </w:r>
    </w:p>
    <w:p w14:paraId="1B93FE25" w14:textId="1E64653C" w:rsidR="00975D3C" w:rsidRPr="005E41C9" w:rsidRDefault="00975D3C" w:rsidP="00110AE6">
      <w:pPr>
        <w:pStyle w:val="a4"/>
        <w:numPr>
          <w:ilvl w:val="0"/>
          <w:numId w:val="40"/>
        </w:numPr>
        <w:spacing w:line="360" w:lineRule="auto"/>
        <w:ind w:left="0" w:firstLine="0"/>
        <w:jc w:val="both"/>
        <w:rPr>
          <w:sz w:val="28"/>
          <w:szCs w:val="28"/>
          <w:lang w:val="en-US"/>
        </w:rPr>
      </w:pPr>
      <w:proofErr w:type="spellStart"/>
      <w:r w:rsidRPr="005E41C9">
        <w:rPr>
          <w:sz w:val="28"/>
          <w:szCs w:val="28"/>
          <w:lang w:val="uk-UA"/>
        </w:rPr>
        <w:t>Kraepelin</w:t>
      </w:r>
      <w:proofErr w:type="spellEnd"/>
      <w:r w:rsidRPr="005E41C9">
        <w:rPr>
          <w:sz w:val="28"/>
          <w:szCs w:val="28"/>
          <w:lang w:val="uk-UA"/>
        </w:rPr>
        <w:t xml:space="preserve"> E. </w:t>
      </w:r>
      <w:proofErr w:type="spellStart"/>
      <w:r w:rsidR="005E41C9" w:rsidRPr="005E41C9">
        <w:rPr>
          <w:sz w:val="28"/>
          <w:szCs w:val="28"/>
          <w:lang w:val="uk-UA"/>
        </w:rPr>
        <w:t>Clinical</w:t>
      </w:r>
      <w:proofErr w:type="spellEnd"/>
      <w:r w:rsidR="005E41C9" w:rsidRPr="005E41C9">
        <w:rPr>
          <w:sz w:val="28"/>
          <w:szCs w:val="28"/>
          <w:lang w:val="uk-UA"/>
        </w:rPr>
        <w:t xml:space="preserve"> </w:t>
      </w:r>
      <w:proofErr w:type="spellStart"/>
      <w:r w:rsidR="005E41C9" w:rsidRPr="005E41C9">
        <w:rPr>
          <w:sz w:val="28"/>
          <w:szCs w:val="28"/>
          <w:lang w:val="uk-UA"/>
        </w:rPr>
        <w:t>Psychiatry</w:t>
      </w:r>
      <w:proofErr w:type="spellEnd"/>
      <w:r w:rsidR="006704DE">
        <w:rPr>
          <w:sz w:val="28"/>
          <w:szCs w:val="28"/>
          <w:lang w:val="uk-UA"/>
        </w:rPr>
        <w:t xml:space="preserve">: </w:t>
      </w:r>
      <w:r w:rsidR="006704DE" w:rsidRPr="006704DE">
        <w:rPr>
          <w:sz w:val="28"/>
          <w:szCs w:val="28"/>
          <w:lang w:val="uk-UA"/>
        </w:rPr>
        <w:t xml:space="preserve">A </w:t>
      </w:r>
      <w:proofErr w:type="spellStart"/>
      <w:r w:rsidR="006704DE" w:rsidRPr="006704DE">
        <w:rPr>
          <w:sz w:val="28"/>
          <w:szCs w:val="28"/>
          <w:lang w:val="uk-UA"/>
        </w:rPr>
        <w:t>Text-book</w:t>
      </w:r>
      <w:proofErr w:type="spellEnd"/>
      <w:r w:rsidR="006704DE" w:rsidRPr="006704DE">
        <w:rPr>
          <w:sz w:val="28"/>
          <w:szCs w:val="28"/>
          <w:lang w:val="uk-UA"/>
        </w:rPr>
        <w:t xml:space="preserve"> </w:t>
      </w:r>
      <w:proofErr w:type="spellStart"/>
      <w:r w:rsidR="006704DE" w:rsidRPr="006704DE">
        <w:rPr>
          <w:sz w:val="28"/>
          <w:szCs w:val="28"/>
          <w:lang w:val="uk-UA"/>
        </w:rPr>
        <w:t>for</w:t>
      </w:r>
      <w:proofErr w:type="spellEnd"/>
      <w:r w:rsidR="006704DE" w:rsidRPr="006704DE">
        <w:rPr>
          <w:sz w:val="28"/>
          <w:szCs w:val="28"/>
          <w:lang w:val="uk-UA"/>
        </w:rPr>
        <w:t xml:space="preserve"> </w:t>
      </w:r>
      <w:proofErr w:type="spellStart"/>
      <w:r w:rsidR="006704DE" w:rsidRPr="006704DE">
        <w:rPr>
          <w:sz w:val="28"/>
          <w:szCs w:val="28"/>
          <w:lang w:val="uk-UA"/>
        </w:rPr>
        <w:t>Students</w:t>
      </w:r>
      <w:proofErr w:type="spellEnd"/>
      <w:r w:rsidR="006704DE" w:rsidRPr="006704DE">
        <w:rPr>
          <w:sz w:val="28"/>
          <w:szCs w:val="28"/>
          <w:lang w:val="uk-UA"/>
        </w:rPr>
        <w:t xml:space="preserve"> </w:t>
      </w:r>
      <w:proofErr w:type="spellStart"/>
      <w:r w:rsidR="006704DE" w:rsidRPr="006704DE">
        <w:rPr>
          <w:sz w:val="28"/>
          <w:szCs w:val="28"/>
          <w:lang w:val="uk-UA"/>
        </w:rPr>
        <w:t>and</w:t>
      </w:r>
      <w:proofErr w:type="spellEnd"/>
      <w:r w:rsidR="006704DE" w:rsidRPr="006704DE">
        <w:rPr>
          <w:sz w:val="28"/>
          <w:szCs w:val="28"/>
          <w:lang w:val="uk-UA"/>
        </w:rPr>
        <w:t xml:space="preserve"> </w:t>
      </w:r>
      <w:proofErr w:type="spellStart"/>
      <w:r w:rsidR="006704DE" w:rsidRPr="006704DE">
        <w:rPr>
          <w:sz w:val="28"/>
          <w:szCs w:val="28"/>
          <w:lang w:val="uk-UA"/>
        </w:rPr>
        <w:t>Physicians</w:t>
      </w:r>
      <w:proofErr w:type="spellEnd"/>
      <w:r w:rsidR="005E41C9">
        <w:rPr>
          <w:sz w:val="28"/>
          <w:szCs w:val="28"/>
          <w:lang w:val="uk-UA"/>
        </w:rPr>
        <w:t xml:space="preserve">. </w:t>
      </w:r>
      <w:r w:rsidR="006704DE" w:rsidRPr="006704DE">
        <w:rPr>
          <w:sz w:val="28"/>
          <w:szCs w:val="28"/>
          <w:lang w:val="uk-UA"/>
        </w:rPr>
        <w:t xml:space="preserve">Publisher, </w:t>
      </w:r>
      <w:proofErr w:type="spellStart"/>
      <w:r w:rsidR="006704DE" w:rsidRPr="006704DE">
        <w:rPr>
          <w:sz w:val="28"/>
          <w:szCs w:val="28"/>
          <w:lang w:val="uk-UA"/>
        </w:rPr>
        <w:t>Macmillan</w:t>
      </w:r>
      <w:proofErr w:type="spellEnd"/>
      <w:r w:rsidR="006704DE" w:rsidRPr="006704DE">
        <w:rPr>
          <w:sz w:val="28"/>
          <w:szCs w:val="28"/>
          <w:lang w:val="uk-UA"/>
        </w:rPr>
        <w:t>, 1915</w:t>
      </w:r>
      <w:r w:rsidRPr="005E41C9">
        <w:rPr>
          <w:sz w:val="28"/>
          <w:szCs w:val="28"/>
          <w:lang w:val="uk-UA"/>
        </w:rPr>
        <w:t xml:space="preserve">. </w:t>
      </w:r>
      <w:r w:rsidR="006704DE">
        <w:rPr>
          <w:sz w:val="28"/>
          <w:szCs w:val="28"/>
          <w:lang w:val="uk-UA"/>
        </w:rPr>
        <w:t>562</w:t>
      </w:r>
      <w:r w:rsidRPr="005E41C9">
        <w:rPr>
          <w:sz w:val="28"/>
          <w:szCs w:val="28"/>
          <w:lang w:val="uk-UA"/>
        </w:rPr>
        <w:t xml:space="preserve"> с.</w:t>
      </w:r>
    </w:p>
    <w:p w14:paraId="7810983B" w14:textId="481653A7" w:rsidR="00975D3C" w:rsidRPr="00110AE6" w:rsidRDefault="00975D3C"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Lemke R. The concept of «vegetative depression». </w:t>
      </w:r>
      <w:proofErr w:type="spellStart"/>
      <w:r w:rsidRPr="00110AE6">
        <w:rPr>
          <w:sz w:val="28"/>
          <w:szCs w:val="28"/>
          <w:lang w:val="en-US"/>
        </w:rPr>
        <w:t>Psychiatrische</w:t>
      </w:r>
      <w:proofErr w:type="spellEnd"/>
      <w:r w:rsidRPr="00110AE6">
        <w:rPr>
          <w:sz w:val="28"/>
          <w:szCs w:val="28"/>
          <w:lang w:val="en-US"/>
        </w:rPr>
        <w:t xml:space="preserve"> Praxis. 2011. Vol. 38, № 2. </w:t>
      </w:r>
      <w:r w:rsidRPr="00110AE6">
        <w:rPr>
          <w:sz w:val="28"/>
          <w:szCs w:val="28"/>
        </w:rPr>
        <w:t>Р</w:t>
      </w:r>
      <w:r w:rsidRPr="00110AE6">
        <w:rPr>
          <w:sz w:val="28"/>
          <w:szCs w:val="28"/>
          <w:lang w:val="en-US"/>
        </w:rPr>
        <w:t>. 91-6.</w:t>
      </w:r>
    </w:p>
    <w:p w14:paraId="6FE41551" w14:textId="77777777" w:rsidR="002D033A" w:rsidRPr="00110AE6" w:rsidRDefault="00975D3C" w:rsidP="00110AE6">
      <w:pPr>
        <w:pStyle w:val="a4"/>
        <w:numPr>
          <w:ilvl w:val="0"/>
          <w:numId w:val="40"/>
        </w:numPr>
        <w:spacing w:line="360" w:lineRule="auto"/>
        <w:ind w:left="0" w:firstLine="0"/>
        <w:jc w:val="both"/>
        <w:rPr>
          <w:sz w:val="28"/>
          <w:szCs w:val="28"/>
          <w:lang w:val="en-US"/>
        </w:rPr>
      </w:pPr>
      <w:proofErr w:type="spellStart"/>
      <w:r w:rsidRPr="00110AE6">
        <w:rPr>
          <w:sz w:val="28"/>
          <w:szCs w:val="28"/>
          <w:lang w:val="uk-UA"/>
        </w:rPr>
        <w:t>López-Ibor</w:t>
      </w:r>
      <w:proofErr w:type="spellEnd"/>
      <w:r w:rsidRPr="00110AE6">
        <w:rPr>
          <w:sz w:val="28"/>
          <w:szCs w:val="28"/>
          <w:lang w:val="uk-UA"/>
        </w:rPr>
        <w:t xml:space="preserve"> J. J. </w:t>
      </w:r>
      <w:proofErr w:type="spellStart"/>
      <w:r w:rsidRPr="00110AE6">
        <w:rPr>
          <w:sz w:val="28"/>
          <w:szCs w:val="28"/>
          <w:lang w:val="uk-UA"/>
        </w:rPr>
        <w:t>Jr</w:t>
      </w:r>
      <w:proofErr w:type="spellEnd"/>
      <w:r w:rsidRPr="00110AE6">
        <w:rPr>
          <w:sz w:val="28"/>
          <w:szCs w:val="28"/>
          <w:lang w:val="uk-UA"/>
        </w:rPr>
        <w:t xml:space="preserve"> </w:t>
      </w:r>
      <w:proofErr w:type="spellStart"/>
      <w:r w:rsidRPr="00110AE6">
        <w:rPr>
          <w:sz w:val="28"/>
          <w:szCs w:val="28"/>
          <w:lang w:val="uk-UA"/>
        </w:rPr>
        <w:t>Why</w:t>
      </w:r>
      <w:proofErr w:type="spellEnd"/>
      <w:r w:rsidRPr="00110AE6">
        <w:rPr>
          <w:sz w:val="28"/>
          <w:szCs w:val="28"/>
          <w:lang w:val="uk-UA"/>
        </w:rPr>
        <w:t xml:space="preserve"> </w:t>
      </w:r>
      <w:proofErr w:type="spellStart"/>
      <w:r w:rsidRPr="00110AE6">
        <w:rPr>
          <w:sz w:val="28"/>
          <w:szCs w:val="28"/>
          <w:lang w:val="uk-UA"/>
        </w:rPr>
        <w:t>do</w:t>
      </w:r>
      <w:proofErr w:type="spellEnd"/>
      <w:r w:rsidRPr="00110AE6">
        <w:rPr>
          <w:sz w:val="28"/>
          <w:szCs w:val="28"/>
          <w:lang w:val="uk-UA"/>
        </w:rPr>
        <w:t xml:space="preserve"> </w:t>
      </w:r>
      <w:proofErr w:type="spellStart"/>
      <w:r w:rsidRPr="00110AE6">
        <w:rPr>
          <w:sz w:val="28"/>
          <w:szCs w:val="28"/>
          <w:lang w:val="uk-UA"/>
        </w:rPr>
        <w:t>depressions</w:t>
      </w:r>
      <w:proofErr w:type="spellEnd"/>
      <w:r w:rsidRPr="00110AE6">
        <w:rPr>
          <w:sz w:val="28"/>
          <w:szCs w:val="28"/>
          <w:lang w:val="uk-UA"/>
        </w:rPr>
        <w:t xml:space="preserve"> </w:t>
      </w:r>
      <w:proofErr w:type="spellStart"/>
      <w:r w:rsidRPr="00110AE6">
        <w:rPr>
          <w:sz w:val="28"/>
          <w:szCs w:val="28"/>
          <w:lang w:val="uk-UA"/>
        </w:rPr>
        <w:t>become</w:t>
      </w:r>
      <w:proofErr w:type="spellEnd"/>
      <w:r w:rsidRPr="00110AE6">
        <w:rPr>
          <w:sz w:val="28"/>
          <w:szCs w:val="28"/>
          <w:lang w:val="uk-UA"/>
        </w:rPr>
        <w:t xml:space="preserve"> </w:t>
      </w:r>
      <w:proofErr w:type="spellStart"/>
      <w:r w:rsidRPr="00110AE6">
        <w:rPr>
          <w:sz w:val="28"/>
          <w:szCs w:val="28"/>
          <w:lang w:val="uk-UA"/>
        </w:rPr>
        <w:t>masked</w:t>
      </w:r>
      <w:proofErr w:type="spellEnd"/>
      <w:r w:rsidRPr="00110AE6">
        <w:rPr>
          <w:sz w:val="28"/>
          <w:szCs w:val="28"/>
          <w:lang w:val="uk-UA"/>
        </w:rPr>
        <w:t xml:space="preserve">? </w:t>
      </w:r>
      <w:proofErr w:type="spellStart"/>
      <w:r w:rsidRPr="00110AE6">
        <w:rPr>
          <w:sz w:val="28"/>
          <w:szCs w:val="28"/>
          <w:lang w:val="uk-UA"/>
        </w:rPr>
        <w:t>In</w:t>
      </w:r>
      <w:proofErr w:type="spellEnd"/>
      <w:r w:rsidRPr="00110AE6">
        <w:rPr>
          <w:sz w:val="28"/>
          <w:szCs w:val="28"/>
          <w:lang w:val="uk-UA"/>
        </w:rPr>
        <w:t xml:space="preserve"> </w:t>
      </w:r>
      <w:proofErr w:type="spellStart"/>
      <w:r w:rsidRPr="00110AE6">
        <w:rPr>
          <w:sz w:val="28"/>
          <w:szCs w:val="28"/>
          <w:lang w:val="uk-UA"/>
        </w:rPr>
        <w:t>Biological</w:t>
      </w:r>
      <w:proofErr w:type="spellEnd"/>
      <w:r w:rsidRPr="00110AE6">
        <w:rPr>
          <w:sz w:val="28"/>
          <w:szCs w:val="28"/>
          <w:lang w:val="uk-UA"/>
        </w:rPr>
        <w:t xml:space="preserve"> </w:t>
      </w:r>
      <w:proofErr w:type="spellStart"/>
      <w:r w:rsidRPr="00110AE6">
        <w:rPr>
          <w:sz w:val="28"/>
          <w:szCs w:val="28"/>
          <w:lang w:val="uk-UA"/>
        </w:rPr>
        <w:t>Psychiatry</w:t>
      </w:r>
      <w:proofErr w:type="spellEnd"/>
      <w:r w:rsidRPr="00110AE6">
        <w:rPr>
          <w:sz w:val="28"/>
          <w:szCs w:val="28"/>
          <w:lang w:val="uk-UA"/>
        </w:rPr>
        <w:t xml:space="preserve"> </w:t>
      </w:r>
      <w:proofErr w:type="spellStart"/>
      <w:r w:rsidRPr="00110AE6">
        <w:rPr>
          <w:sz w:val="28"/>
          <w:szCs w:val="28"/>
          <w:lang w:val="uk-UA"/>
        </w:rPr>
        <w:t>Today</w:t>
      </w:r>
      <w:proofErr w:type="spellEnd"/>
      <w:r w:rsidRPr="00110AE6">
        <w:rPr>
          <w:sz w:val="28"/>
          <w:szCs w:val="28"/>
          <w:lang w:val="uk-UA"/>
        </w:rPr>
        <w:t xml:space="preserve"> (</w:t>
      </w:r>
      <w:proofErr w:type="spellStart"/>
      <w:r w:rsidRPr="00110AE6">
        <w:rPr>
          <w:sz w:val="28"/>
          <w:szCs w:val="28"/>
          <w:lang w:val="uk-UA"/>
        </w:rPr>
        <w:t>eds</w:t>
      </w:r>
      <w:proofErr w:type="spellEnd"/>
      <w:r w:rsidRPr="00110AE6">
        <w:rPr>
          <w:sz w:val="28"/>
          <w:szCs w:val="28"/>
          <w:lang w:val="uk-UA"/>
        </w:rPr>
        <w:t xml:space="preserve"> J. </w:t>
      </w:r>
      <w:proofErr w:type="spellStart"/>
      <w:r w:rsidRPr="00110AE6">
        <w:rPr>
          <w:sz w:val="28"/>
          <w:szCs w:val="28"/>
          <w:lang w:val="uk-UA"/>
        </w:rPr>
        <w:t>Obiols</w:t>
      </w:r>
      <w:proofErr w:type="spellEnd"/>
      <w:r w:rsidRPr="00110AE6">
        <w:rPr>
          <w:sz w:val="28"/>
          <w:szCs w:val="28"/>
          <w:lang w:val="uk-UA"/>
        </w:rPr>
        <w:t xml:space="preserve">, C. </w:t>
      </w:r>
      <w:proofErr w:type="spellStart"/>
      <w:r w:rsidRPr="00110AE6">
        <w:rPr>
          <w:sz w:val="28"/>
          <w:szCs w:val="28"/>
          <w:lang w:val="uk-UA"/>
        </w:rPr>
        <w:t>Ballus</w:t>
      </w:r>
      <w:proofErr w:type="spellEnd"/>
      <w:r w:rsidRPr="00110AE6">
        <w:rPr>
          <w:sz w:val="28"/>
          <w:szCs w:val="28"/>
          <w:lang w:val="uk-UA"/>
        </w:rPr>
        <w:t xml:space="preserve">, E.  </w:t>
      </w:r>
      <w:proofErr w:type="spellStart"/>
      <w:r w:rsidRPr="00110AE6">
        <w:rPr>
          <w:sz w:val="28"/>
          <w:szCs w:val="28"/>
          <w:lang w:val="uk-UA"/>
        </w:rPr>
        <w:t>González-Mon</w:t>
      </w:r>
      <w:r w:rsidRPr="00110AE6">
        <w:rPr>
          <w:sz w:val="28"/>
          <w:szCs w:val="28"/>
          <w:lang w:val="uk-UA"/>
        </w:rPr>
        <w:softHyphen/>
        <w:t>clus</w:t>
      </w:r>
      <w:proofErr w:type="spellEnd"/>
      <w:r w:rsidRPr="00110AE6">
        <w:rPr>
          <w:sz w:val="28"/>
          <w:szCs w:val="28"/>
          <w:lang w:val="uk-UA"/>
        </w:rPr>
        <w:t xml:space="preserve">, J. </w:t>
      </w:r>
      <w:proofErr w:type="spellStart"/>
      <w:r w:rsidRPr="00110AE6">
        <w:rPr>
          <w:sz w:val="28"/>
          <w:szCs w:val="28"/>
          <w:lang w:val="uk-UA"/>
        </w:rPr>
        <w:t>Pujol</w:t>
      </w:r>
      <w:proofErr w:type="spellEnd"/>
      <w:r w:rsidRPr="00110AE6">
        <w:rPr>
          <w:sz w:val="28"/>
          <w:szCs w:val="28"/>
          <w:lang w:val="uk-UA"/>
        </w:rPr>
        <w:t xml:space="preserve">). </w:t>
      </w:r>
      <w:proofErr w:type="spellStart"/>
      <w:r w:rsidRPr="00110AE6">
        <w:rPr>
          <w:sz w:val="28"/>
          <w:szCs w:val="28"/>
          <w:lang w:val="uk-UA"/>
        </w:rPr>
        <w:t>Amsterdam</w:t>
      </w:r>
      <w:proofErr w:type="spellEnd"/>
      <w:r w:rsidRPr="00110AE6">
        <w:rPr>
          <w:sz w:val="28"/>
          <w:szCs w:val="28"/>
          <w:lang w:val="uk-UA"/>
        </w:rPr>
        <w:t xml:space="preserve">: </w:t>
      </w:r>
      <w:proofErr w:type="spellStart"/>
      <w:r w:rsidRPr="00110AE6">
        <w:rPr>
          <w:sz w:val="28"/>
          <w:szCs w:val="28"/>
          <w:lang w:val="uk-UA"/>
        </w:rPr>
        <w:t>Elsevier</w:t>
      </w:r>
      <w:proofErr w:type="spellEnd"/>
      <w:r w:rsidRPr="00110AE6">
        <w:rPr>
          <w:sz w:val="28"/>
          <w:szCs w:val="28"/>
          <w:lang w:val="uk-UA"/>
        </w:rPr>
        <w:t xml:space="preserve"> </w:t>
      </w:r>
      <w:proofErr w:type="spellStart"/>
      <w:r w:rsidRPr="00110AE6">
        <w:rPr>
          <w:sz w:val="28"/>
          <w:szCs w:val="28"/>
          <w:lang w:val="uk-UA"/>
        </w:rPr>
        <w:t>North-Holland</w:t>
      </w:r>
      <w:proofErr w:type="spellEnd"/>
      <w:r w:rsidRPr="00110AE6">
        <w:rPr>
          <w:sz w:val="28"/>
          <w:szCs w:val="28"/>
          <w:lang w:val="uk-UA"/>
        </w:rPr>
        <w:t>, 1979.</w:t>
      </w:r>
    </w:p>
    <w:p w14:paraId="75767936" w14:textId="5F663AA1" w:rsidR="002D033A" w:rsidRPr="00110AE6" w:rsidRDefault="002D033A"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Lowen A. </w:t>
      </w:r>
      <w:proofErr w:type="spellStart"/>
      <w:r w:rsidRPr="00110AE6">
        <w:rPr>
          <w:sz w:val="28"/>
          <w:szCs w:val="28"/>
          <w:lang w:val="uk-UA"/>
        </w:rPr>
        <w:t>Depression</w:t>
      </w:r>
      <w:proofErr w:type="spellEnd"/>
      <w:r w:rsidRPr="00110AE6">
        <w:rPr>
          <w:sz w:val="28"/>
          <w:szCs w:val="28"/>
          <w:lang w:val="uk-UA"/>
        </w:rPr>
        <w:t xml:space="preserve"> </w:t>
      </w:r>
      <w:proofErr w:type="spellStart"/>
      <w:r w:rsidRPr="00110AE6">
        <w:rPr>
          <w:sz w:val="28"/>
          <w:szCs w:val="28"/>
          <w:lang w:val="uk-UA"/>
        </w:rPr>
        <w:t>and</w:t>
      </w:r>
      <w:proofErr w:type="spellEnd"/>
      <w:r w:rsidRPr="00110AE6">
        <w:rPr>
          <w:sz w:val="28"/>
          <w:szCs w:val="28"/>
          <w:lang w:val="uk-UA"/>
        </w:rPr>
        <w:t xml:space="preserve"> </w:t>
      </w:r>
      <w:proofErr w:type="spellStart"/>
      <w:r w:rsidRPr="00110AE6">
        <w:rPr>
          <w:sz w:val="28"/>
          <w:szCs w:val="28"/>
          <w:lang w:val="uk-UA"/>
        </w:rPr>
        <w:t>the</w:t>
      </w:r>
      <w:proofErr w:type="spellEnd"/>
      <w:r w:rsidRPr="00110AE6">
        <w:rPr>
          <w:sz w:val="28"/>
          <w:szCs w:val="28"/>
          <w:lang w:val="uk-UA"/>
        </w:rPr>
        <w:t xml:space="preserve"> </w:t>
      </w:r>
      <w:proofErr w:type="spellStart"/>
      <w:r w:rsidRPr="00110AE6">
        <w:rPr>
          <w:sz w:val="28"/>
          <w:szCs w:val="28"/>
          <w:lang w:val="uk-UA"/>
        </w:rPr>
        <w:t>Body</w:t>
      </w:r>
      <w:proofErr w:type="spellEnd"/>
      <w:r w:rsidRPr="00110AE6">
        <w:rPr>
          <w:sz w:val="28"/>
          <w:szCs w:val="28"/>
          <w:lang w:val="uk-UA"/>
        </w:rPr>
        <w:t xml:space="preserve">. — </w:t>
      </w:r>
      <w:proofErr w:type="spellStart"/>
      <w:r w:rsidRPr="00110AE6">
        <w:rPr>
          <w:sz w:val="28"/>
          <w:szCs w:val="28"/>
          <w:lang w:val="uk-UA"/>
        </w:rPr>
        <w:t>New</w:t>
      </w:r>
      <w:proofErr w:type="spellEnd"/>
      <w:r w:rsidRPr="00110AE6">
        <w:rPr>
          <w:sz w:val="28"/>
          <w:szCs w:val="28"/>
          <w:lang w:val="uk-UA"/>
        </w:rPr>
        <w:t xml:space="preserve"> </w:t>
      </w:r>
      <w:proofErr w:type="spellStart"/>
      <w:r w:rsidRPr="00110AE6">
        <w:rPr>
          <w:sz w:val="28"/>
          <w:szCs w:val="28"/>
          <w:lang w:val="uk-UA"/>
        </w:rPr>
        <w:t>York</w:t>
      </w:r>
      <w:proofErr w:type="spellEnd"/>
      <w:r w:rsidRPr="00110AE6">
        <w:rPr>
          <w:sz w:val="28"/>
          <w:szCs w:val="28"/>
          <w:lang w:val="uk-UA"/>
        </w:rPr>
        <w:t>, 1973</w:t>
      </w:r>
    </w:p>
    <w:p w14:paraId="0DBF0D86" w14:textId="5D14FAE9" w:rsidR="002D033A" w:rsidRPr="00110AE6" w:rsidRDefault="002D033A"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Lowen A. </w:t>
      </w:r>
      <w:proofErr w:type="spellStart"/>
      <w:r w:rsidRPr="006E147F">
        <w:rPr>
          <w:sz w:val="28"/>
          <w:szCs w:val="28"/>
          <w:lang w:val="uk-UA"/>
        </w:rPr>
        <w:t>The</w:t>
      </w:r>
      <w:proofErr w:type="spellEnd"/>
      <w:r w:rsidRPr="006E147F">
        <w:rPr>
          <w:sz w:val="28"/>
          <w:szCs w:val="28"/>
          <w:lang w:val="uk-UA"/>
        </w:rPr>
        <w:t xml:space="preserve"> </w:t>
      </w:r>
      <w:proofErr w:type="spellStart"/>
      <w:r w:rsidRPr="006E147F">
        <w:rPr>
          <w:sz w:val="28"/>
          <w:szCs w:val="28"/>
          <w:lang w:val="uk-UA"/>
        </w:rPr>
        <w:t>Language</w:t>
      </w:r>
      <w:proofErr w:type="spellEnd"/>
      <w:r w:rsidRPr="006E147F">
        <w:rPr>
          <w:sz w:val="28"/>
          <w:szCs w:val="28"/>
          <w:lang w:val="uk-UA"/>
        </w:rPr>
        <w:t xml:space="preserve"> </w:t>
      </w:r>
      <w:proofErr w:type="spellStart"/>
      <w:r w:rsidRPr="006E147F">
        <w:rPr>
          <w:sz w:val="28"/>
          <w:szCs w:val="28"/>
          <w:lang w:val="uk-UA"/>
        </w:rPr>
        <w:t>of</w:t>
      </w:r>
      <w:proofErr w:type="spellEnd"/>
      <w:r w:rsidRPr="006E147F">
        <w:rPr>
          <w:sz w:val="28"/>
          <w:szCs w:val="28"/>
          <w:lang w:val="uk-UA"/>
        </w:rPr>
        <w:t xml:space="preserve"> </w:t>
      </w:r>
      <w:proofErr w:type="spellStart"/>
      <w:r w:rsidRPr="006E147F">
        <w:rPr>
          <w:sz w:val="28"/>
          <w:szCs w:val="28"/>
          <w:lang w:val="uk-UA"/>
        </w:rPr>
        <w:t>the</w:t>
      </w:r>
      <w:proofErr w:type="spellEnd"/>
      <w:r w:rsidRPr="006E147F">
        <w:rPr>
          <w:sz w:val="28"/>
          <w:szCs w:val="28"/>
          <w:lang w:val="uk-UA"/>
        </w:rPr>
        <w:t xml:space="preserve"> </w:t>
      </w:r>
      <w:proofErr w:type="spellStart"/>
      <w:r w:rsidRPr="006E147F">
        <w:rPr>
          <w:sz w:val="28"/>
          <w:szCs w:val="28"/>
          <w:lang w:val="uk-UA"/>
        </w:rPr>
        <w:t>Body</w:t>
      </w:r>
      <w:proofErr w:type="spellEnd"/>
      <w:r w:rsidRPr="006E147F">
        <w:rPr>
          <w:sz w:val="28"/>
          <w:szCs w:val="28"/>
          <w:lang w:val="uk-UA"/>
        </w:rPr>
        <w:t xml:space="preserve">. — </w:t>
      </w:r>
      <w:proofErr w:type="spellStart"/>
      <w:r w:rsidRPr="006E147F">
        <w:rPr>
          <w:sz w:val="28"/>
          <w:szCs w:val="28"/>
          <w:lang w:val="uk-UA"/>
        </w:rPr>
        <w:t>New</w:t>
      </w:r>
      <w:proofErr w:type="spellEnd"/>
      <w:r w:rsidRPr="006E147F">
        <w:rPr>
          <w:sz w:val="28"/>
          <w:szCs w:val="28"/>
          <w:lang w:val="uk-UA"/>
        </w:rPr>
        <w:t xml:space="preserve"> </w:t>
      </w:r>
      <w:proofErr w:type="spellStart"/>
      <w:r w:rsidRPr="006E147F">
        <w:rPr>
          <w:sz w:val="28"/>
          <w:szCs w:val="28"/>
          <w:lang w:val="uk-UA"/>
        </w:rPr>
        <w:t>York</w:t>
      </w:r>
      <w:proofErr w:type="spellEnd"/>
      <w:r w:rsidRPr="006E147F">
        <w:rPr>
          <w:sz w:val="28"/>
          <w:szCs w:val="28"/>
          <w:lang w:val="uk-UA"/>
        </w:rPr>
        <w:t xml:space="preserve">: </w:t>
      </w:r>
      <w:proofErr w:type="spellStart"/>
      <w:r w:rsidRPr="006E147F">
        <w:rPr>
          <w:sz w:val="28"/>
          <w:szCs w:val="28"/>
          <w:lang w:val="uk-UA"/>
        </w:rPr>
        <w:t>Macmillan</w:t>
      </w:r>
      <w:proofErr w:type="spellEnd"/>
      <w:r w:rsidRPr="006E147F">
        <w:rPr>
          <w:sz w:val="28"/>
          <w:szCs w:val="28"/>
          <w:lang w:val="uk-UA"/>
        </w:rPr>
        <w:t>, 1971. — 352 p.</w:t>
      </w:r>
    </w:p>
    <w:p w14:paraId="1EC26D22" w14:textId="27FDCF8C" w:rsidR="00F16495" w:rsidRPr="00110AE6" w:rsidRDefault="00F16495" w:rsidP="00110AE6">
      <w:pPr>
        <w:pStyle w:val="a4"/>
        <w:numPr>
          <w:ilvl w:val="0"/>
          <w:numId w:val="40"/>
        </w:numPr>
        <w:spacing w:line="360" w:lineRule="auto"/>
        <w:ind w:left="0" w:firstLine="0"/>
        <w:jc w:val="both"/>
        <w:rPr>
          <w:sz w:val="28"/>
          <w:szCs w:val="28"/>
          <w:lang w:val="en-US"/>
        </w:rPr>
      </w:pPr>
      <w:r w:rsidRPr="00110AE6">
        <w:rPr>
          <w:color w:val="000000"/>
          <w:sz w:val="28"/>
          <w:szCs w:val="28"/>
          <w:lang w:val="en-US"/>
        </w:rPr>
        <w:t xml:space="preserve">Lund F. H., Dunbar H. F. Emotions and bodily changes. The </w:t>
      </w:r>
      <w:proofErr w:type="spellStart"/>
      <w:r w:rsidRPr="00110AE6">
        <w:rPr>
          <w:color w:val="000000"/>
          <w:sz w:val="28"/>
          <w:szCs w:val="28"/>
          <w:lang w:val="en-US"/>
        </w:rPr>
        <w:t>american</w:t>
      </w:r>
      <w:proofErr w:type="spellEnd"/>
      <w:r w:rsidRPr="00110AE6">
        <w:rPr>
          <w:color w:val="000000"/>
          <w:sz w:val="28"/>
          <w:szCs w:val="28"/>
          <w:lang w:val="en-US"/>
        </w:rPr>
        <w:t xml:space="preserve"> journal of psychology. 1940. Vol. 53, no. 4. P. 639. URL: </w:t>
      </w:r>
      <w:hyperlink r:id="rId16" w:tgtFrame="_blank" w:history="1">
        <w:r w:rsidRPr="00110AE6">
          <w:rPr>
            <w:rStyle w:val="a5"/>
            <w:color w:val="000000"/>
            <w:sz w:val="28"/>
            <w:szCs w:val="28"/>
            <w:u w:val="none"/>
            <w:lang w:val="en-US"/>
          </w:rPr>
          <w:t>https://doi.org/10.2307/1417671</w:t>
        </w:r>
      </w:hyperlink>
      <w:r w:rsidRPr="00110AE6">
        <w:rPr>
          <w:color w:val="000000"/>
          <w:sz w:val="28"/>
          <w:szCs w:val="28"/>
          <w:lang w:val="en-US"/>
        </w:rPr>
        <w:t> (date of access: 25.04.2024).</w:t>
      </w:r>
    </w:p>
    <w:p w14:paraId="10DB3AC9" w14:textId="77777777" w:rsidR="002D033A" w:rsidRPr="00110AE6" w:rsidRDefault="00F16495" w:rsidP="00110AE6">
      <w:pPr>
        <w:pStyle w:val="a4"/>
        <w:numPr>
          <w:ilvl w:val="0"/>
          <w:numId w:val="40"/>
        </w:numPr>
        <w:spacing w:line="360" w:lineRule="auto"/>
        <w:ind w:left="0" w:firstLine="0"/>
        <w:jc w:val="both"/>
        <w:rPr>
          <w:sz w:val="28"/>
          <w:szCs w:val="28"/>
          <w:lang w:val="en-US"/>
        </w:rPr>
      </w:pPr>
      <w:r w:rsidRPr="00110AE6">
        <w:rPr>
          <w:color w:val="000000"/>
          <w:sz w:val="28"/>
          <w:szCs w:val="28"/>
          <w:lang w:val="en-US"/>
        </w:rPr>
        <w:t>Lusk G. The wisdom of the body. Science. 1932. Vol. 75, no. 1955. P. 640–641. URL: </w:t>
      </w:r>
      <w:hyperlink r:id="rId17" w:tgtFrame="_blank" w:history="1">
        <w:r w:rsidRPr="00110AE6">
          <w:rPr>
            <w:rStyle w:val="a5"/>
            <w:color w:val="000000"/>
            <w:sz w:val="28"/>
            <w:szCs w:val="28"/>
            <w:u w:val="none"/>
            <w:lang w:val="en-US"/>
          </w:rPr>
          <w:t>https://doi.org/10.1126/science.75.1955.640</w:t>
        </w:r>
      </w:hyperlink>
      <w:r w:rsidRPr="00110AE6">
        <w:rPr>
          <w:color w:val="000000"/>
          <w:sz w:val="28"/>
          <w:szCs w:val="28"/>
          <w:lang w:val="en-US"/>
        </w:rPr>
        <w:t> (date of access: 25.04.2024).</w:t>
      </w:r>
    </w:p>
    <w:p w14:paraId="1AAEA4A0" w14:textId="0C5B512C" w:rsidR="002D033A" w:rsidRPr="00110AE6" w:rsidRDefault="002D033A"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Marsella A.J. </w:t>
      </w:r>
      <w:proofErr w:type="spellStart"/>
      <w:r w:rsidRPr="00110AE6">
        <w:rPr>
          <w:sz w:val="28"/>
          <w:szCs w:val="28"/>
          <w:lang w:val="uk-UA"/>
        </w:rPr>
        <w:t>Sartorius</w:t>
      </w:r>
      <w:proofErr w:type="spellEnd"/>
      <w:r w:rsidRPr="00110AE6">
        <w:rPr>
          <w:sz w:val="28"/>
          <w:szCs w:val="28"/>
          <w:lang w:val="en-US"/>
        </w:rPr>
        <w:t xml:space="preserve"> N. </w:t>
      </w:r>
      <w:proofErr w:type="spellStart"/>
      <w:r w:rsidRPr="00110AE6">
        <w:rPr>
          <w:sz w:val="28"/>
          <w:szCs w:val="28"/>
          <w:lang w:val="uk-UA"/>
        </w:rPr>
        <w:t>Jablensky</w:t>
      </w:r>
      <w:proofErr w:type="spellEnd"/>
      <w:r w:rsidRPr="00110AE6">
        <w:rPr>
          <w:sz w:val="28"/>
          <w:szCs w:val="28"/>
          <w:lang w:val="en-US"/>
        </w:rPr>
        <w:t xml:space="preserve"> A. </w:t>
      </w:r>
      <w:proofErr w:type="spellStart"/>
      <w:r w:rsidRPr="00110AE6">
        <w:rPr>
          <w:sz w:val="28"/>
          <w:szCs w:val="28"/>
          <w:lang w:val="uk-UA"/>
        </w:rPr>
        <w:t>Cross-cultural</w:t>
      </w:r>
      <w:proofErr w:type="spellEnd"/>
      <w:r w:rsidRPr="00110AE6">
        <w:rPr>
          <w:sz w:val="28"/>
          <w:szCs w:val="28"/>
          <w:lang w:val="uk-UA"/>
        </w:rPr>
        <w:t xml:space="preserve"> </w:t>
      </w:r>
      <w:proofErr w:type="spellStart"/>
      <w:r w:rsidRPr="00110AE6">
        <w:rPr>
          <w:sz w:val="28"/>
          <w:szCs w:val="28"/>
          <w:lang w:val="uk-UA"/>
        </w:rPr>
        <w:t>studies</w:t>
      </w:r>
      <w:proofErr w:type="spellEnd"/>
      <w:r w:rsidRPr="00110AE6">
        <w:rPr>
          <w:sz w:val="28"/>
          <w:szCs w:val="28"/>
          <w:lang w:val="uk-UA"/>
        </w:rPr>
        <w:t xml:space="preserve"> </w:t>
      </w:r>
      <w:proofErr w:type="spellStart"/>
      <w:r w:rsidRPr="00110AE6">
        <w:rPr>
          <w:sz w:val="28"/>
          <w:szCs w:val="28"/>
          <w:lang w:val="uk-UA"/>
        </w:rPr>
        <w:t>of</w:t>
      </w:r>
      <w:proofErr w:type="spellEnd"/>
      <w:r w:rsidRPr="00110AE6">
        <w:rPr>
          <w:sz w:val="28"/>
          <w:szCs w:val="28"/>
          <w:lang w:val="uk-UA"/>
        </w:rPr>
        <w:t xml:space="preserve"> </w:t>
      </w:r>
      <w:proofErr w:type="spellStart"/>
      <w:r w:rsidRPr="00110AE6">
        <w:rPr>
          <w:sz w:val="28"/>
          <w:szCs w:val="28"/>
          <w:lang w:val="uk-UA"/>
        </w:rPr>
        <w:t>depressive</w:t>
      </w:r>
      <w:proofErr w:type="spellEnd"/>
      <w:r w:rsidRPr="00110AE6">
        <w:rPr>
          <w:sz w:val="28"/>
          <w:szCs w:val="28"/>
          <w:lang w:val="uk-UA"/>
        </w:rPr>
        <w:t xml:space="preserve"> </w:t>
      </w:r>
      <w:proofErr w:type="spellStart"/>
      <w:r w:rsidRPr="00110AE6">
        <w:rPr>
          <w:sz w:val="28"/>
          <w:szCs w:val="28"/>
          <w:lang w:val="uk-UA"/>
        </w:rPr>
        <w:t>disorders</w:t>
      </w:r>
      <w:proofErr w:type="spellEnd"/>
      <w:r w:rsidRPr="00110AE6">
        <w:rPr>
          <w:sz w:val="28"/>
          <w:szCs w:val="28"/>
          <w:lang w:val="uk-UA"/>
        </w:rPr>
        <w:t xml:space="preserve">: </w:t>
      </w:r>
      <w:r w:rsidRPr="00110AE6">
        <w:rPr>
          <w:sz w:val="28"/>
          <w:szCs w:val="28"/>
          <w:lang w:val="en-US"/>
        </w:rPr>
        <w:t>a</w:t>
      </w:r>
      <w:r w:rsidRPr="00110AE6">
        <w:rPr>
          <w:sz w:val="28"/>
          <w:szCs w:val="28"/>
          <w:lang w:val="uk-UA"/>
        </w:rPr>
        <w:t xml:space="preserve">n </w:t>
      </w:r>
      <w:proofErr w:type="spellStart"/>
      <w:r w:rsidRPr="00110AE6">
        <w:rPr>
          <w:sz w:val="28"/>
          <w:szCs w:val="28"/>
          <w:lang w:val="uk-UA"/>
        </w:rPr>
        <w:t>overview</w:t>
      </w:r>
      <w:proofErr w:type="spellEnd"/>
      <w:r w:rsidRPr="00110AE6">
        <w:rPr>
          <w:sz w:val="28"/>
          <w:szCs w:val="28"/>
          <w:lang w:val="en-US"/>
        </w:rPr>
        <w:t xml:space="preserve">. </w:t>
      </w:r>
      <w:r w:rsidRPr="00110AE6">
        <w:rPr>
          <w:sz w:val="28"/>
          <w:szCs w:val="28"/>
          <w:lang w:val="uk-UA"/>
        </w:rPr>
        <w:t>1985</w:t>
      </w:r>
      <w:r w:rsidRPr="00110AE6">
        <w:rPr>
          <w:sz w:val="28"/>
          <w:szCs w:val="28"/>
          <w:lang w:val="en-US"/>
        </w:rPr>
        <w:t>.</w:t>
      </w:r>
      <w:r w:rsidRPr="00110AE6">
        <w:rPr>
          <w:sz w:val="28"/>
          <w:szCs w:val="28"/>
          <w:lang w:val="uk-UA"/>
        </w:rPr>
        <w:t xml:space="preserve"> </w:t>
      </w:r>
      <w:r w:rsidRPr="00110AE6">
        <w:rPr>
          <w:sz w:val="28"/>
          <w:szCs w:val="28"/>
          <w:lang w:val="en-US"/>
        </w:rPr>
        <w:t>p</w:t>
      </w:r>
      <w:r w:rsidRPr="00110AE6">
        <w:rPr>
          <w:sz w:val="28"/>
          <w:szCs w:val="28"/>
          <w:lang w:val="uk-UA"/>
        </w:rPr>
        <w:t xml:space="preserve"> 300-324</w:t>
      </w:r>
      <w:r w:rsidRPr="00110AE6">
        <w:rPr>
          <w:sz w:val="28"/>
          <w:szCs w:val="28"/>
          <w:lang w:val="en-US"/>
        </w:rPr>
        <w:t>.</w:t>
      </w:r>
    </w:p>
    <w:p w14:paraId="76B31046" w14:textId="7F2AD4E0" w:rsidR="000A0C79" w:rsidRPr="00110AE6" w:rsidRDefault="000A0C79" w:rsidP="00110AE6">
      <w:pPr>
        <w:pStyle w:val="a4"/>
        <w:numPr>
          <w:ilvl w:val="0"/>
          <w:numId w:val="40"/>
        </w:numPr>
        <w:spacing w:line="360" w:lineRule="auto"/>
        <w:ind w:left="0" w:firstLine="0"/>
        <w:jc w:val="both"/>
        <w:rPr>
          <w:sz w:val="28"/>
          <w:szCs w:val="28"/>
          <w:lang w:val="en-US"/>
        </w:rPr>
      </w:pPr>
      <w:bookmarkStart w:id="72" w:name="_Hlk198047532"/>
      <w:r w:rsidRPr="00110AE6">
        <w:rPr>
          <w:sz w:val="28"/>
          <w:szCs w:val="28"/>
          <w:lang w:val="en-US"/>
        </w:rPr>
        <w:t xml:space="preserve">Miller С. Does Social Media Use Cause Depression? </w:t>
      </w:r>
      <w:proofErr w:type="gramStart"/>
      <w:r w:rsidRPr="00110AE6">
        <w:rPr>
          <w:sz w:val="28"/>
          <w:szCs w:val="28"/>
          <w:lang w:val="en-US"/>
        </w:rPr>
        <w:t>How</w:t>
      </w:r>
      <w:proofErr w:type="gramEnd"/>
      <w:r w:rsidRPr="00110AE6">
        <w:rPr>
          <w:sz w:val="28"/>
          <w:szCs w:val="28"/>
          <w:lang w:val="en-US"/>
        </w:rPr>
        <w:t xml:space="preserve"> heavy Instagram and Facebook use may be affecting kids negatively. </w:t>
      </w:r>
      <w:r w:rsidR="008A5525">
        <w:rPr>
          <w:sz w:val="28"/>
          <w:szCs w:val="28"/>
          <w:lang w:val="uk-UA"/>
        </w:rPr>
        <w:t xml:space="preserve">2015 </w:t>
      </w:r>
      <w:r w:rsidRPr="00110AE6">
        <w:rPr>
          <w:sz w:val="28"/>
          <w:szCs w:val="28"/>
          <w:lang w:val="en-US"/>
        </w:rPr>
        <w:t>URL: https://childmind.org/article/is-social-media-use-causing-depression/?utm_source=chatgpt.com</w:t>
      </w:r>
      <w:bookmarkEnd w:id="72"/>
    </w:p>
    <w:p w14:paraId="1C2D0FB0" w14:textId="29D9E5B1" w:rsidR="002D033A" w:rsidRPr="00110AE6" w:rsidRDefault="002D033A" w:rsidP="00110AE6">
      <w:pPr>
        <w:pStyle w:val="a4"/>
        <w:numPr>
          <w:ilvl w:val="0"/>
          <w:numId w:val="40"/>
        </w:numPr>
        <w:spacing w:line="360" w:lineRule="auto"/>
        <w:ind w:left="0" w:firstLine="0"/>
        <w:jc w:val="both"/>
        <w:rPr>
          <w:sz w:val="28"/>
          <w:szCs w:val="28"/>
          <w:lang w:val="en-US"/>
        </w:rPr>
      </w:pPr>
      <w:bookmarkStart w:id="73" w:name="_Hlk198047590"/>
      <w:r w:rsidRPr="00110AE6">
        <w:rPr>
          <w:sz w:val="28"/>
          <w:szCs w:val="28"/>
          <w:lang w:val="en-US"/>
        </w:rPr>
        <w:t xml:space="preserve">Patria B. The longitudinal effects of education on depression: Finding from the Indonesian national survey. </w:t>
      </w:r>
      <w:proofErr w:type="spellStart"/>
      <w:r w:rsidRPr="00110AE6">
        <w:rPr>
          <w:sz w:val="28"/>
          <w:szCs w:val="28"/>
          <w:lang w:val="uk-UA"/>
        </w:rPr>
        <w:t>Faculty</w:t>
      </w:r>
      <w:proofErr w:type="spellEnd"/>
      <w:r w:rsidRPr="00110AE6">
        <w:rPr>
          <w:sz w:val="28"/>
          <w:szCs w:val="28"/>
          <w:lang w:val="uk-UA"/>
        </w:rPr>
        <w:t xml:space="preserve"> </w:t>
      </w:r>
      <w:proofErr w:type="spellStart"/>
      <w:r w:rsidRPr="00110AE6">
        <w:rPr>
          <w:sz w:val="28"/>
          <w:szCs w:val="28"/>
          <w:lang w:val="uk-UA"/>
        </w:rPr>
        <w:t>of</w:t>
      </w:r>
      <w:proofErr w:type="spellEnd"/>
      <w:r w:rsidRPr="00110AE6">
        <w:rPr>
          <w:sz w:val="28"/>
          <w:szCs w:val="28"/>
          <w:lang w:val="uk-UA"/>
        </w:rPr>
        <w:t xml:space="preserve"> </w:t>
      </w:r>
      <w:proofErr w:type="spellStart"/>
      <w:r w:rsidRPr="00110AE6">
        <w:rPr>
          <w:sz w:val="28"/>
          <w:szCs w:val="28"/>
          <w:lang w:val="uk-UA"/>
        </w:rPr>
        <w:t>Psychology</w:t>
      </w:r>
      <w:proofErr w:type="spellEnd"/>
      <w:r w:rsidRPr="00110AE6">
        <w:rPr>
          <w:sz w:val="28"/>
          <w:szCs w:val="28"/>
          <w:lang w:val="uk-UA"/>
        </w:rPr>
        <w:t xml:space="preserve">, </w:t>
      </w:r>
      <w:proofErr w:type="spellStart"/>
      <w:r w:rsidRPr="00110AE6">
        <w:rPr>
          <w:sz w:val="28"/>
          <w:szCs w:val="28"/>
          <w:lang w:val="uk-UA"/>
        </w:rPr>
        <w:t>Universitas</w:t>
      </w:r>
      <w:proofErr w:type="spellEnd"/>
      <w:r w:rsidRPr="00110AE6">
        <w:rPr>
          <w:sz w:val="28"/>
          <w:szCs w:val="28"/>
          <w:lang w:val="uk-UA"/>
        </w:rPr>
        <w:t xml:space="preserve"> </w:t>
      </w:r>
      <w:proofErr w:type="spellStart"/>
      <w:r w:rsidRPr="00110AE6">
        <w:rPr>
          <w:sz w:val="28"/>
          <w:szCs w:val="28"/>
          <w:lang w:val="uk-UA"/>
        </w:rPr>
        <w:t>Gadjah</w:t>
      </w:r>
      <w:proofErr w:type="spellEnd"/>
      <w:r w:rsidRPr="00110AE6">
        <w:rPr>
          <w:sz w:val="28"/>
          <w:szCs w:val="28"/>
          <w:lang w:val="uk-UA"/>
        </w:rPr>
        <w:t xml:space="preserve"> </w:t>
      </w:r>
      <w:proofErr w:type="spellStart"/>
      <w:r w:rsidRPr="00110AE6">
        <w:rPr>
          <w:sz w:val="28"/>
          <w:szCs w:val="28"/>
          <w:lang w:val="uk-UA"/>
        </w:rPr>
        <w:t>Mada</w:t>
      </w:r>
      <w:proofErr w:type="spellEnd"/>
      <w:r w:rsidRPr="00110AE6">
        <w:rPr>
          <w:sz w:val="28"/>
          <w:szCs w:val="28"/>
          <w:lang w:val="uk-UA"/>
        </w:rPr>
        <w:t xml:space="preserve">, </w:t>
      </w:r>
      <w:proofErr w:type="spellStart"/>
      <w:r w:rsidRPr="00110AE6">
        <w:rPr>
          <w:sz w:val="28"/>
          <w:szCs w:val="28"/>
          <w:lang w:val="uk-UA"/>
        </w:rPr>
        <w:t>Yogyakarta</w:t>
      </w:r>
      <w:proofErr w:type="spellEnd"/>
      <w:r w:rsidRPr="00110AE6">
        <w:rPr>
          <w:sz w:val="28"/>
          <w:szCs w:val="28"/>
          <w:lang w:val="uk-UA"/>
        </w:rPr>
        <w:t xml:space="preserve">, </w:t>
      </w:r>
      <w:proofErr w:type="spellStart"/>
      <w:r w:rsidRPr="00110AE6">
        <w:rPr>
          <w:sz w:val="28"/>
          <w:szCs w:val="28"/>
          <w:lang w:val="uk-UA"/>
        </w:rPr>
        <w:t>Indonesia</w:t>
      </w:r>
      <w:proofErr w:type="spellEnd"/>
      <w:r w:rsidRPr="00110AE6">
        <w:rPr>
          <w:sz w:val="28"/>
          <w:szCs w:val="28"/>
          <w:lang w:val="uk-UA"/>
        </w:rPr>
        <w:t xml:space="preserve"> </w:t>
      </w:r>
      <w:r w:rsidRPr="00110AE6">
        <w:rPr>
          <w:sz w:val="28"/>
          <w:szCs w:val="28"/>
          <w:lang w:val="en-US"/>
        </w:rPr>
        <w:t>2022.</w:t>
      </w:r>
      <w:bookmarkEnd w:id="73"/>
    </w:p>
    <w:p w14:paraId="7239BD96" w14:textId="44072CB5" w:rsidR="00F16495" w:rsidRPr="00110AE6" w:rsidRDefault="00F16495" w:rsidP="00110AE6">
      <w:pPr>
        <w:pStyle w:val="a4"/>
        <w:numPr>
          <w:ilvl w:val="0"/>
          <w:numId w:val="40"/>
        </w:numPr>
        <w:spacing w:line="360" w:lineRule="auto"/>
        <w:ind w:left="0" w:firstLine="0"/>
        <w:jc w:val="both"/>
        <w:rPr>
          <w:sz w:val="28"/>
          <w:szCs w:val="28"/>
          <w:lang w:val="en-US"/>
        </w:rPr>
      </w:pPr>
      <w:r w:rsidRPr="00110AE6">
        <w:rPr>
          <w:color w:val="000000"/>
          <w:sz w:val="28"/>
          <w:szCs w:val="28"/>
          <w:lang w:val="en-US"/>
        </w:rPr>
        <w:t xml:space="preserve">Peseschkian N. Positive psychotherapy: theory and practice of a new method. </w:t>
      </w:r>
      <w:proofErr w:type="gramStart"/>
      <w:r w:rsidRPr="00110AE6">
        <w:rPr>
          <w:color w:val="000000"/>
          <w:sz w:val="28"/>
          <w:szCs w:val="28"/>
          <w:lang w:val="en-US"/>
        </w:rPr>
        <w:t>Berlin :</w:t>
      </w:r>
      <w:proofErr w:type="gramEnd"/>
      <w:r w:rsidRPr="00110AE6">
        <w:rPr>
          <w:color w:val="000000"/>
          <w:sz w:val="28"/>
          <w:szCs w:val="28"/>
          <w:lang w:val="en-US"/>
        </w:rPr>
        <w:t xml:space="preserve"> Springer-Verlag, 1987. 442 p.</w:t>
      </w:r>
    </w:p>
    <w:p w14:paraId="574440DF" w14:textId="6469FEFC" w:rsidR="000A0C79" w:rsidRPr="00110AE6" w:rsidRDefault="000A0C79" w:rsidP="00110AE6">
      <w:pPr>
        <w:pStyle w:val="a4"/>
        <w:numPr>
          <w:ilvl w:val="0"/>
          <w:numId w:val="40"/>
        </w:numPr>
        <w:spacing w:line="360" w:lineRule="auto"/>
        <w:ind w:left="0" w:firstLine="0"/>
        <w:jc w:val="both"/>
        <w:rPr>
          <w:sz w:val="28"/>
          <w:szCs w:val="28"/>
          <w:lang w:val="en-US"/>
        </w:rPr>
      </w:pPr>
      <w:r w:rsidRPr="00110AE6">
        <w:rPr>
          <w:sz w:val="28"/>
          <w:szCs w:val="28"/>
          <w:lang w:val="en-US"/>
        </w:rPr>
        <w:lastRenderedPageBreak/>
        <w:t xml:space="preserve">Powell J., Pring T. The impact of social media influencers on health outcomes: Systematic review. Social Science &amp; Medicine, Volume 340, 2024, </w:t>
      </w:r>
      <w:proofErr w:type="gramStart"/>
      <w:r w:rsidRPr="00110AE6">
        <w:rPr>
          <w:sz w:val="28"/>
          <w:szCs w:val="28"/>
          <w:lang w:val="en-US"/>
        </w:rPr>
        <w:t>p.10  URL</w:t>
      </w:r>
      <w:proofErr w:type="gramEnd"/>
      <w:r w:rsidRPr="00110AE6">
        <w:rPr>
          <w:sz w:val="28"/>
          <w:szCs w:val="28"/>
          <w:lang w:val="en-US"/>
        </w:rPr>
        <w:t>: https://www.sciencedirect.com/science/article/pii/S0277953623008298?via%3Dihub</w:t>
      </w:r>
    </w:p>
    <w:p w14:paraId="6D666224" w14:textId="18F581F1" w:rsidR="000A0C79" w:rsidRPr="00110AE6" w:rsidRDefault="00A05A80"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Prisco V., Donnarumma B., Prisco L. Evolution of Psychosomatic Diagnosis: From Masked Depression to Somatic Symptoms and Related Disorders, 2023. URL: </w:t>
      </w:r>
      <w:proofErr w:type="gramStart"/>
      <w:r w:rsidRPr="00110AE6">
        <w:rPr>
          <w:sz w:val="28"/>
          <w:szCs w:val="28"/>
          <w:lang w:val="en-US"/>
        </w:rPr>
        <w:t>doi:10.21926/obm.geriatr</w:t>
      </w:r>
      <w:proofErr w:type="gramEnd"/>
      <w:r w:rsidRPr="00110AE6">
        <w:rPr>
          <w:sz w:val="28"/>
          <w:szCs w:val="28"/>
          <w:lang w:val="en-US"/>
        </w:rPr>
        <w:t>.2301228</w:t>
      </w:r>
    </w:p>
    <w:p w14:paraId="5AAB08B6" w14:textId="43C9692F" w:rsidR="004E4A0A" w:rsidRPr="00110AE6" w:rsidRDefault="004E4A0A" w:rsidP="00110AE6">
      <w:pPr>
        <w:pStyle w:val="a4"/>
        <w:numPr>
          <w:ilvl w:val="0"/>
          <w:numId w:val="40"/>
        </w:numPr>
        <w:spacing w:line="360" w:lineRule="auto"/>
        <w:ind w:left="0" w:firstLine="0"/>
        <w:jc w:val="both"/>
        <w:rPr>
          <w:sz w:val="28"/>
          <w:szCs w:val="28"/>
          <w:lang w:val="en-US"/>
        </w:rPr>
      </w:pPr>
      <w:r w:rsidRPr="00110AE6">
        <w:rPr>
          <w:sz w:val="28"/>
          <w:szCs w:val="28"/>
          <w:lang w:val="en-US"/>
        </w:rPr>
        <w:t>Rosenfield S. Smith D.T. Gender and Mental Health: Do Men and Women Have Different Amounts or Types of Problems? A Handbook for the Study of Mental Health: Social Contexts, Theories, and Systems. 2010. p.256-267 URL</w:t>
      </w:r>
      <w:r w:rsidRPr="00110AE6">
        <w:rPr>
          <w:sz w:val="28"/>
          <w:szCs w:val="28"/>
          <w:lang w:val="uk-UA"/>
        </w:rPr>
        <w:t xml:space="preserve">: </w:t>
      </w:r>
      <w:hyperlink r:id="rId18" w:history="1">
        <w:r w:rsidRPr="00110AE6">
          <w:rPr>
            <w:rStyle w:val="a5"/>
            <w:sz w:val="28"/>
            <w:szCs w:val="28"/>
            <w:u w:val="none"/>
            <w:lang w:val="uk-UA"/>
          </w:rPr>
          <w:t>https://www.researchgate.net/publication/271442789_Gender_and_Mental_Health_Do_Men_and_Women_Have_Different_Amounts_or_Types_of_Problems</w:t>
        </w:r>
      </w:hyperlink>
    </w:p>
    <w:p w14:paraId="540DD6C9" w14:textId="4D25F971" w:rsidR="001800CB" w:rsidRPr="00110AE6" w:rsidRDefault="001800CB"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Schneider K. </w:t>
      </w:r>
      <w:proofErr w:type="spellStart"/>
      <w:r w:rsidRPr="00110AE6">
        <w:rPr>
          <w:sz w:val="28"/>
          <w:szCs w:val="28"/>
          <w:lang w:val="en-US"/>
        </w:rPr>
        <w:t>Klinische</w:t>
      </w:r>
      <w:proofErr w:type="spellEnd"/>
      <w:r w:rsidRPr="00110AE6">
        <w:rPr>
          <w:sz w:val="28"/>
          <w:szCs w:val="28"/>
          <w:lang w:val="en-US"/>
        </w:rPr>
        <w:t xml:space="preserve"> </w:t>
      </w:r>
      <w:proofErr w:type="spellStart"/>
      <w:r w:rsidRPr="00110AE6">
        <w:rPr>
          <w:sz w:val="28"/>
          <w:szCs w:val="28"/>
          <w:lang w:val="en-US"/>
        </w:rPr>
        <w:t>Psychopathologie</w:t>
      </w:r>
      <w:proofErr w:type="spellEnd"/>
      <w:r w:rsidRPr="00110AE6">
        <w:rPr>
          <w:sz w:val="28"/>
          <w:szCs w:val="28"/>
          <w:lang w:val="en-US"/>
        </w:rPr>
        <w:t xml:space="preserve">. Stuttgart, 1950. Published online by Cambridge University Press: February 2018. URL: </w:t>
      </w:r>
      <w:hyperlink r:id="rId19" w:history="1">
        <w:r w:rsidR="008A5525" w:rsidRPr="008A5525">
          <w:rPr>
            <w:rStyle w:val="a5"/>
            <w:sz w:val="28"/>
            <w:szCs w:val="28"/>
            <w:lang w:val="en-US"/>
          </w:rPr>
          <w:t>https://www.cambridge.org/core/journals/journal-of-mental-science/article/abs/klinische-psychopathologie-by-kurt-schneider-thieme-verlag-stuttgart-1950/EB32DF25A7EA5AEC9B31C5F7AF7E239B</w:t>
        </w:r>
      </w:hyperlink>
    </w:p>
    <w:p w14:paraId="675DFD43" w14:textId="70B5E0C4" w:rsidR="002D033A" w:rsidRPr="00110AE6" w:rsidRDefault="002D033A" w:rsidP="00110AE6">
      <w:pPr>
        <w:pStyle w:val="a4"/>
        <w:numPr>
          <w:ilvl w:val="0"/>
          <w:numId w:val="40"/>
        </w:numPr>
        <w:spacing w:line="360" w:lineRule="auto"/>
        <w:ind w:left="0" w:firstLine="0"/>
        <w:jc w:val="both"/>
        <w:rPr>
          <w:sz w:val="28"/>
          <w:szCs w:val="28"/>
          <w:lang w:val="en-US"/>
        </w:rPr>
      </w:pPr>
      <w:r w:rsidRPr="00110AE6">
        <w:rPr>
          <w:sz w:val="28"/>
          <w:szCs w:val="28"/>
          <w:lang w:val="en-US"/>
        </w:rPr>
        <w:t xml:space="preserve">Selye H. Stress without distress. Lippincott Williams &amp; Wilkins, 1974. </w:t>
      </w:r>
      <w:r w:rsidR="008A5525">
        <w:rPr>
          <w:sz w:val="28"/>
          <w:szCs w:val="28"/>
          <w:lang w:val="en-US"/>
        </w:rPr>
        <w:t xml:space="preserve">p. </w:t>
      </w:r>
      <w:r w:rsidRPr="00110AE6">
        <w:rPr>
          <w:sz w:val="28"/>
          <w:szCs w:val="28"/>
          <w:lang w:val="en-US"/>
        </w:rPr>
        <w:t>171.</w:t>
      </w:r>
    </w:p>
    <w:p w14:paraId="420DC052" w14:textId="1008570E" w:rsidR="006F39F8" w:rsidRPr="00110AE6" w:rsidRDefault="006F39F8" w:rsidP="00110AE6">
      <w:pPr>
        <w:pStyle w:val="a4"/>
        <w:numPr>
          <w:ilvl w:val="0"/>
          <w:numId w:val="40"/>
        </w:numPr>
        <w:spacing w:line="360" w:lineRule="auto"/>
        <w:ind w:left="0" w:firstLine="0"/>
        <w:jc w:val="both"/>
        <w:rPr>
          <w:sz w:val="28"/>
          <w:szCs w:val="28"/>
          <w:lang w:val="en-US"/>
        </w:rPr>
      </w:pPr>
      <w:proofErr w:type="spellStart"/>
      <w:r w:rsidRPr="00110AE6">
        <w:rPr>
          <w:sz w:val="28"/>
          <w:szCs w:val="28"/>
          <w:lang w:val="en-US"/>
        </w:rPr>
        <w:t>Tekintaş</w:t>
      </w:r>
      <w:proofErr w:type="spellEnd"/>
      <w:r w:rsidRPr="00110AE6">
        <w:rPr>
          <w:sz w:val="28"/>
          <w:szCs w:val="28"/>
          <w:lang w:val="en-US"/>
        </w:rPr>
        <w:t xml:space="preserve"> N.S., </w:t>
      </w:r>
      <w:proofErr w:type="spellStart"/>
      <w:r w:rsidRPr="00110AE6">
        <w:rPr>
          <w:sz w:val="28"/>
          <w:szCs w:val="28"/>
          <w:lang w:val="en-US"/>
        </w:rPr>
        <w:t>Yanartaş</w:t>
      </w:r>
      <w:proofErr w:type="spellEnd"/>
      <w:r w:rsidRPr="00110AE6">
        <w:rPr>
          <w:sz w:val="28"/>
          <w:szCs w:val="28"/>
          <w:lang w:val="en-US"/>
        </w:rPr>
        <w:t xml:space="preserve"> Ö., Durmuş F.B., Sayar K. Functional somatic symptoms and their predictors in patients with major depressive disorder and fibromyalgia syndrome. Noro </w:t>
      </w:r>
      <w:proofErr w:type="spellStart"/>
      <w:r w:rsidRPr="00110AE6">
        <w:rPr>
          <w:sz w:val="28"/>
          <w:szCs w:val="28"/>
          <w:lang w:val="en-US"/>
        </w:rPr>
        <w:t>Psikiyatr</w:t>
      </w:r>
      <w:proofErr w:type="spellEnd"/>
      <w:r w:rsidRPr="00110AE6">
        <w:rPr>
          <w:sz w:val="28"/>
          <w:szCs w:val="28"/>
          <w:lang w:val="en-US"/>
        </w:rPr>
        <w:t xml:space="preserve"> Ars. 2022; </w:t>
      </w:r>
      <w:r w:rsidR="008A5525">
        <w:rPr>
          <w:sz w:val="28"/>
          <w:szCs w:val="28"/>
          <w:lang w:val="en-US"/>
        </w:rPr>
        <w:t xml:space="preserve">p. </w:t>
      </w:r>
      <w:r w:rsidRPr="00110AE6">
        <w:rPr>
          <w:sz w:val="28"/>
          <w:szCs w:val="28"/>
          <w:lang w:val="en-US"/>
        </w:rPr>
        <w:t>274-280.</w:t>
      </w:r>
    </w:p>
    <w:p w14:paraId="070499F4" w14:textId="24C87892" w:rsidR="00975D3C" w:rsidRPr="00110AE6" w:rsidRDefault="00975D3C" w:rsidP="00110AE6">
      <w:pPr>
        <w:pStyle w:val="a4"/>
        <w:numPr>
          <w:ilvl w:val="0"/>
          <w:numId w:val="40"/>
        </w:numPr>
        <w:spacing w:line="360" w:lineRule="auto"/>
        <w:ind w:left="0" w:firstLine="0"/>
        <w:jc w:val="both"/>
        <w:rPr>
          <w:sz w:val="28"/>
          <w:szCs w:val="28"/>
          <w:lang w:val="en-US"/>
        </w:rPr>
      </w:pPr>
      <w:proofErr w:type="spellStart"/>
      <w:r w:rsidRPr="00974B21">
        <w:rPr>
          <w:sz w:val="28"/>
          <w:szCs w:val="28"/>
          <w:lang w:val="uk-UA"/>
        </w:rPr>
        <w:t>Weissman</w:t>
      </w:r>
      <w:proofErr w:type="spellEnd"/>
      <w:r w:rsidRPr="00974B21">
        <w:rPr>
          <w:sz w:val="28"/>
          <w:szCs w:val="28"/>
          <w:lang w:val="uk-UA"/>
        </w:rPr>
        <w:t xml:space="preserve"> M. M., </w:t>
      </w:r>
      <w:proofErr w:type="spellStart"/>
      <w:r w:rsidRPr="00974B21">
        <w:rPr>
          <w:sz w:val="28"/>
          <w:szCs w:val="28"/>
          <w:lang w:val="uk-UA"/>
        </w:rPr>
        <w:t>Myers</w:t>
      </w:r>
      <w:proofErr w:type="spellEnd"/>
      <w:r w:rsidRPr="00974B21">
        <w:rPr>
          <w:sz w:val="28"/>
          <w:szCs w:val="28"/>
          <w:lang w:val="uk-UA"/>
        </w:rPr>
        <w:t> J. K. </w:t>
      </w:r>
      <w:proofErr w:type="spellStart"/>
      <w:r w:rsidRPr="00974B21">
        <w:rPr>
          <w:sz w:val="28"/>
          <w:szCs w:val="28"/>
          <w:lang w:val="uk-UA"/>
        </w:rPr>
        <w:t>Affective</w:t>
      </w:r>
      <w:proofErr w:type="spellEnd"/>
      <w:r w:rsidRPr="00974B21">
        <w:rPr>
          <w:sz w:val="28"/>
          <w:szCs w:val="28"/>
          <w:lang w:val="uk-UA"/>
        </w:rPr>
        <w:t xml:space="preserve"> </w:t>
      </w:r>
      <w:proofErr w:type="spellStart"/>
      <w:r w:rsidRPr="00974B21">
        <w:rPr>
          <w:sz w:val="28"/>
          <w:szCs w:val="28"/>
          <w:lang w:val="uk-UA"/>
        </w:rPr>
        <w:t>disorders</w:t>
      </w:r>
      <w:proofErr w:type="spellEnd"/>
      <w:r w:rsidRPr="00974B21">
        <w:rPr>
          <w:sz w:val="28"/>
          <w:szCs w:val="28"/>
          <w:lang w:val="uk-UA"/>
        </w:rPr>
        <w:t xml:space="preserve"> </w:t>
      </w:r>
      <w:proofErr w:type="spellStart"/>
      <w:r w:rsidRPr="00974B21">
        <w:rPr>
          <w:sz w:val="28"/>
          <w:szCs w:val="28"/>
          <w:lang w:val="uk-UA"/>
        </w:rPr>
        <w:t>in</w:t>
      </w:r>
      <w:proofErr w:type="spellEnd"/>
      <w:r w:rsidRPr="00974B21">
        <w:rPr>
          <w:sz w:val="28"/>
          <w:szCs w:val="28"/>
          <w:lang w:val="uk-UA"/>
        </w:rPr>
        <w:t xml:space="preserve"> US </w:t>
      </w:r>
      <w:proofErr w:type="spellStart"/>
      <w:r w:rsidRPr="00974B21">
        <w:rPr>
          <w:sz w:val="28"/>
          <w:szCs w:val="28"/>
          <w:lang w:val="uk-UA"/>
        </w:rPr>
        <w:t>Urban</w:t>
      </w:r>
      <w:proofErr w:type="spellEnd"/>
      <w:r w:rsidRPr="00974B21">
        <w:rPr>
          <w:sz w:val="28"/>
          <w:szCs w:val="28"/>
          <w:lang w:val="uk-UA"/>
        </w:rPr>
        <w:t xml:space="preserve"> </w:t>
      </w:r>
      <w:proofErr w:type="spellStart"/>
      <w:r w:rsidRPr="00974B21">
        <w:rPr>
          <w:sz w:val="28"/>
          <w:szCs w:val="28"/>
          <w:lang w:val="uk-UA"/>
        </w:rPr>
        <w:t>Community</w:t>
      </w:r>
      <w:proofErr w:type="spellEnd"/>
      <w:r w:rsidRPr="00974B21">
        <w:rPr>
          <w:sz w:val="28"/>
          <w:szCs w:val="28"/>
          <w:lang w:val="uk-UA"/>
        </w:rPr>
        <w:t xml:space="preserve">. </w:t>
      </w:r>
      <w:proofErr w:type="spellStart"/>
      <w:r w:rsidRPr="00974B21">
        <w:rPr>
          <w:sz w:val="28"/>
          <w:szCs w:val="28"/>
          <w:lang w:val="uk-UA"/>
        </w:rPr>
        <w:t>The</w:t>
      </w:r>
      <w:proofErr w:type="spellEnd"/>
      <w:r w:rsidRPr="00974B21">
        <w:rPr>
          <w:sz w:val="28"/>
          <w:szCs w:val="28"/>
          <w:lang w:val="uk-UA"/>
        </w:rPr>
        <w:t xml:space="preserve"> </w:t>
      </w:r>
      <w:proofErr w:type="spellStart"/>
      <w:r w:rsidRPr="00974B21">
        <w:rPr>
          <w:sz w:val="28"/>
          <w:szCs w:val="28"/>
          <w:lang w:val="uk-UA"/>
        </w:rPr>
        <w:t>Resrearch</w:t>
      </w:r>
      <w:proofErr w:type="spellEnd"/>
      <w:r w:rsidRPr="00974B21">
        <w:rPr>
          <w:sz w:val="28"/>
          <w:szCs w:val="28"/>
          <w:lang w:val="uk-UA"/>
        </w:rPr>
        <w:t xml:space="preserve"> </w:t>
      </w:r>
      <w:proofErr w:type="spellStart"/>
      <w:r w:rsidRPr="00974B21">
        <w:rPr>
          <w:sz w:val="28"/>
          <w:szCs w:val="28"/>
          <w:lang w:val="uk-UA"/>
        </w:rPr>
        <w:t>Diagnostic</w:t>
      </w:r>
      <w:proofErr w:type="spellEnd"/>
      <w:r w:rsidRPr="00974B21">
        <w:rPr>
          <w:sz w:val="28"/>
          <w:szCs w:val="28"/>
          <w:lang w:val="uk-UA"/>
        </w:rPr>
        <w:t xml:space="preserve"> </w:t>
      </w:r>
      <w:proofErr w:type="spellStart"/>
      <w:r w:rsidRPr="00974B21">
        <w:rPr>
          <w:sz w:val="28"/>
          <w:szCs w:val="28"/>
          <w:lang w:val="uk-UA"/>
        </w:rPr>
        <w:t>Criteria</w:t>
      </w:r>
      <w:proofErr w:type="spellEnd"/>
      <w:r w:rsidRPr="00974B21">
        <w:rPr>
          <w:sz w:val="28"/>
          <w:szCs w:val="28"/>
          <w:lang w:val="uk-UA"/>
        </w:rPr>
        <w:t xml:space="preserve"> </w:t>
      </w:r>
      <w:proofErr w:type="spellStart"/>
      <w:r w:rsidRPr="00974B21">
        <w:rPr>
          <w:sz w:val="28"/>
          <w:szCs w:val="28"/>
          <w:lang w:val="uk-UA"/>
        </w:rPr>
        <w:t>in</w:t>
      </w:r>
      <w:proofErr w:type="spellEnd"/>
      <w:r w:rsidRPr="00974B21">
        <w:rPr>
          <w:sz w:val="28"/>
          <w:szCs w:val="28"/>
          <w:lang w:val="uk-UA"/>
        </w:rPr>
        <w:t xml:space="preserve"> </w:t>
      </w:r>
      <w:proofErr w:type="spellStart"/>
      <w:r w:rsidRPr="00974B21">
        <w:rPr>
          <w:sz w:val="28"/>
          <w:szCs w:val="28"/>
          <w:lang w:val="uk-UA"/>
        </w:rPr>
        <w:t>an</w:t>
      </w:r>
      <w:proofErr w:type="spellEnd"/>
      <w:r w:rsidRPr="00974B21">
        <w:rPr>
          <w:sz w:val="28"/>
          <w:szCs w:val="28"/>
          <w:lang w:val="uk-UA"/>
        </w:rPr>
        <w:t xml:space="preserve"> </w:t>
      </w:r>
      <w:proofErr w:type="spellStart"/>
      <w:r w:rsidRPr="00974B21">
        <w:rPr>
          <w:sz w:val="28"/>
          <w:szCs w:val="28"/>
          <w:lang w:val="uk-UA"/>
        </w:rPr>
        <w:t>Epidemiological</w:t>
      </w:r>
      <w:proofErr w:type="spellEnd"/>
      <w:r w:rsidRPr="00974B21">
        <w:rPr>
          <w:sz w:val="28"/>
          <w:szCs w:val="28"/>
          <w:lang w:val="uk-UA"/>
        </w:rPr>
        <w:t xml:space="preserve"> </w:t>
      </w:r>
      <w:proofErr w:type="spellStart"/>
      <w:r w:rsidRPr="00974B21">
        <w:rPr>
          <w:sz w:val="28"/>
          <w:szCs w:val="28"/>
          <w:lang w:val="uk-UA"/>
        </w:rPr>
        <w:t>Survey</w:t>
      </w:r>
      <w:proofErr w:type="spellEnd"/>
      <w:r w:rsidRPr="00974B21">
        <w:rPr>
          <w:sz w:val="28"/>
          <w:szCs w:val="28"/>
          <w:lang w:val="uk-UA"/>
        </w:rPr>
        <w:t> </w:t>
      </w:r>
      <w:proofErr w:type="spellStart"/>
      <w:r w:rsidRPr="00974B21">
        <w:rPr>
          <w:sz w:val="28"/>
          <w:szCs w:val="28"/>
          <w:lang w:val="uk-UA"/>
        </w:rPr>
        <w:t>Arch</w:t>
      </w:r>
      <w:proofErr w:type="spellEnd"/>
      <w:r w:rsidRPr="00974B21">
        <w:rPr>
          <w:sz w:val="28"/>
          <w:szCs w:val="28"/>
          <w:lang w:val="uk-UA"/>
        </w:rPr>
        <w:t xml:space="preserve"> </w:t>
      </w:r>
      <w:proofErr w:type="spellStart"/>
      <w:r w:rsidRPr="00974B21">
        <w:rPr>
          <w:sz w:val="28"/>
          <w:szCs w:val="28"/>
          <w:lang w:val="uk-UA"/>
        </w:rPr>
        <w:t>Gen</w:t>
      </w:r>
      <w:proofErr w:type="spellEnd"/>
      <w:r w:rsidRPr="00974B21">
        <w:rPr>
          <w:sz w:val="28"/>
          <w:szCs w:val="28"/>
          <w:lang w:val="uk-UA"/>
        </w:rPr>
        <w:t xml:space="preserve"> Psychiatry.1978. </w:t>
      </w:r>
      <w:proofErr w:type="spellStart"/>
      <w:r w:rsidRPr="00974B21">
        <w:rPr>
          <w:sz w:val="28"/>
          <w:szCs w:val="28"/>
          <w:lang w:val="uk-UA"/>
        </w:rPr>
        <w:t>Vol</w:t>
      </w:r>
      <w:proofErr w:type="spellEnd"/>
      <w:r w:rsidRPr="00974B21">
        <w:rPr>
          <w:sz w:val="28"/>
          <w:szCs w:val="28"/>
          <w:lang w:val="uk-UA"/>
        </w:rPr>
        <w:t xml:space="preserve">. 35, № 11. </w:t>
      </w:r>
      <w:r w:rsidR="008A5525">
        <w:rPr>
          <w:sz w:val="28"/>
          <w:szCs w:val="28"/>
          <w:lang w:val="en-US"/>
        </w:rPr>
        <w:t>p</w:t>
      </w:r>
      <w:r w:rsidRPr="00974B21">
        <w:rPr>
          <w:sz w:val="28"/>
          <w:szCs w:val="28"/>
          <w:lang w:val="uk-UA"/>
        </w:rPr>
        <w:t>. 1304-1311.</w:t>
      </w:r>
    </w:p>
    <w:p w14:paraId="04042D59" w14:textId="71E6D7FF" w:rsidR="00D04988" w:rsidRPr="00975D3C" w:rsidRDefault="00372BAB" w:rsidP="00110AE6">
      <w:pPr>
        <w:pStyle w:val="a4"/>
        <w:numPr>
          <w:ilvl w:val="0"/>
          <w:numId w:val="40"/>
        </w:numPr>
        <w:spacing w:line="360" w:lineRule="auto"/>
        <w:ind w:left="0" w:firstLine="0"/>
        <w:jc w:val="both"/>
        <w:rPr>
          <w:sz w:val="28"/>
          <w:szCs w:val="28"/>
          <w:lang w:val="en-US"/>
        </w:rPr>
      </w:pPr>
      <w:r w:rsidRPr="00110AE6">
        <w:rPr>
          <w:sz w:val="28"/>
          <w:szCs w:val="28"/>
          <w:lang w:val="en-US"/>
        </w:rPr>
        <w:t>Zigmond A.S.</w:t>
      </w:r>
      <w:r w:rsidRPr="00110AE6">
        <w:rPr>
          <w:sz w:val="28"/>
          <w:szCs w:val="28"/>
          <w:lang w:val="uk-UA"/>
        </w:rPr>
        <w:t xml:space="preserve">, </w:t>
      </w:r>
      <w:r w:rsidRPr="00110AE6">
        <w:rPr>
          <w:sz w:val="28"/>
          <w:szCs w:val="28"/>
          <w:lang w:val="en-US"/>
        </w:rPr>
        <w:t>Snaith R.P. (1983) The hospital anxiety and depression scale. Acta Psych. Scandinavian</w:t>
      </w:r>
      <w:r w:rsidRPr="00110AE6">
        <w:rPr>
          <w:sz w:val="28"/>
          <w:szCs w:val="28"/>
          <w:lang w:val="uk-UA"/>
        </w:rPr>
        <w:t xml:space="preserve">., </w:t>
      </w:r>
      <w:r w:rsidRPr="00110AE6">
        <w:rPr>
          <w:sz w:val="28"/>
          <w:szCs w:val="28"/>
          <w:lang w:val="en-US"/>
        </w:rPr>
        <w:t>67(6)</w:t>
      </w:r>
      <w:r w:rsidRPr="00110AE6">
        <w:rPr>
          <w:sz w:val="28"/>
          <w:szCs w:val="28"/>
          <w:lang w:val="uk-UA"/>
        </w:rPr>
        <w:t xml:space="preserve">: 361-370. </w:t>
      </w:r>
    </w:p>
    <w:p w14:paraId="408ED1C6" w14:textId="77777777" w:rsidR="002D033A" w:rsidRPr="001800CB" w:rsidRDefault="002D033A" w:rsidP="002D033A">
      <w:pPr>
        <w:spacing w:line="360" w:lineRule="auto"/>
        <w:jc w:val="both"/>
        <w:rPr>
          <w:sz w:val="28"/>
          <w:szCs w:val="28"/>
          <w:lang w:val="uk-UA"/>
        </w:rPr>
      </w:pPr>
    </w:p>
    <w:p w14:paraId="6FF10FC3" w14:textId="77777777" w:rsidR="001656F4" w:rsidRDefault="001656F4" w:rsidP="001656F4">
      <w:pPr>
        <w:spacing w:line="360" w:lineRule="auto"/>
        <w:jc w:val="both"/>
        <w:rPr>
          <w:b/>
          <w:bCs/>
          <w:sz w:val="28"/>
          <w:szCs w:val="28"/>
          <w:lang w:val="uk-UA"/>
        </w:rPr>
      </w:pPr>
    </w:p>
    <w:p w14:paraId="440F46DC" w14:textId="77777777" w:rsidR="001800CB" w:rsidRDefault="001800CB" w:rsidP="006F39F8">
      <w:pPr>
        <w:spacing w:line="360" w:lineRule="auto"/>
        <w:jc w:val="both"/>
        <w:rPr>
          <w:b/>
          <w:bCs/>
          <w:sz w:val="28"/>
          <w:szCs w:val="28"/>
          <w:lang w:val="uk-UA"/>
        </w:rPr>
      </w:pPr>
    </w:p>
    <w:p w14:paraId="04540793" w14:textId="77777777" w:rsidR="008A5525" w:rsidRPr="008A5525" w:rsidRDefault="008A5525" w:rsidP="006F39F8">
      <w:pPr>
        <w:spacing w:line="360" w:lineRule="auto"/>
        <w:jc w:val="both"/>
        <w:rPr>
          <w:b/>
          <w:bCs/>
          <w:sz w:val="28"/>
          <w:szCs w:val="28"/>
          <w:lang w:val="uk-UA"/>
        </w:rPr>
      </w:pPr>
    </w:p>
    <w:p w14:paraId="67B87282" w14:textId="77777777" w:rsidR="006704DE" w:rsidRPr="006704DE" w:rsidRDefault="006704DE" w:rsidP="006F39F8">
      <w:pPr>
        <w:spacing w:line="360" w:lineRule="auto"/>
        <w:jc w:val="both"/>
        <w:rPr>
          <w:sz w:val="28"/>
          <w:szCs w:val="28"/>
          <w:lang w:val="uk-UA"/>
        </w:rPr>
      </w:pPr>
    </w:p>
    <w:p w14:paraId="5C5F807D" w14:textId="3D7383DA" w:rsidR="000A26DD" w:rsidRDefault="000A26DD" w:rsidP="00372BAB">
      <w:pPr>
        <w:shd w:val="clear" w:color="auto" w:fill="FFFFFF"/>
        <w:spacing w:line="360" w:lineRule="auto"/>
        <w:jc w:val="center"/>
        <w:rPr>
          <w:b/>
          <w:sz w:val="28"/>
          <w:szCs w:val="23"/>
          <w:lang w:val="uk-UA"/>
        </w:rPr>
      </w:pPr>
      <w:r w:rsidRPr="00DD5D05">
        <w:rPr>
          <w:b/>
          <w:sz w:val="28"/>
          <w:szCs w:val="23"/>
        </w:rPr>
        <w:lastRenderedPageBreak/>
        <w:t>ДОДАТКИ</w:t>
      </w:r>
    </w:p>
    <w:p w14:paraId="7E8DD028" w14:textId="77777777" w:rsidR="000A26DD" w:rsidRPr="000A26DD" w:rsidRDefault="000A26DD" w:rsidP="00372BAB">
      <w:pPr>
        <w:shd w:val="clear" w:color="auto" w:fill="FFFFFF"/>
        <w:spacing w:line="360" w:lineRule="auto"/>
        <w:jc w:val="center"/>
        <w:rPr>
          <w:b/>
          <w:sz w:val="28"/>
          <w:szCs w:val="23"/>
          <w:lang w:val="uk-UA"/>
        </w:rPr>
      </w:pPr>
    </w:p>
    <w:p w14:paraId="1F32B24F" w14:textId="1DBC5041" w:rsidR="000A26DD" w:rsidRDefault="000A26DD" w:rsidP="00372BAB">
      <w:pPr>
        <w:spacing w:line="360" w:lineRule="auto"/>
        <w:jc w:val="right"/>
        <w:rPr>
          <w:b/>
          <w:bCs/>
          <w:sz w:val="28"/>
          <w:szCs w:val="28"/>
          <w:lang w:val="uk-UA"/>
        </w:rPr>
      </w:pPr>
      <w:r>
        <w:rPr>
          <w:b/>
          <w:bCs/>
          <w:sz w:val="28"/>
          <w:szCs w:val="28"/>
          <w:lang w:val="uk-UA"/>
        </w:rPr>
        <w:t>Додаток А</w:t>
      </w:r>
    </w:p>
    <w:p w14:paraId="76EF5630"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56CA794E" w14:textId="77777777" w:rsidR="000A26DD" w:rsidRDefault="000A26DD" w:rsidP="00372BAB">
      <w:pPr>
        <w:spacing w:line="360" w:lineRule="auto"/>
        <w:jc w:val="center"/>
        <w:rPr>
          <w:b/>
          <w:bCs/>
          <w:sz w:val="28"/>
          <w:szCs w:val="28"/>
          <w:lang w:val="uk-UA"/>
        </w:rPr>
      </w:pPr>
      <w:r>
        <w:rPr>
          <w:b/>
          <w:bCs/>
          <w:sz w:val="28"/>
          <w:szCs w:val="28"/>
          <w:lang w:val="uk-UA"/>
        </w:rPr>
        <w:t xml:space="preserve"> «Шкала депресії» </w:t>
      </w:r>
      <w:proofErr w:type="spellStart"/>
      <w:r>
        <w:rPr>
          <w:b/>
          <w:bCs/>
          <w:sz w:val="28"/>
          <w:szCs w:val="28"/>
          <w:lang w:val="uk-UA"/>
        </w:rPr>
        <w:t>Зунга</w:t>
      </w:r>
      <w:proofErr w:type="spellEnd"/>
    </w:p>
    <w:tbl>
      <w:tblPr>
        <w:tblStyle w:val="a9"/>
        <w:tblW w:w="0" w:type="auto"/>
        <w:tblLook w:val="04A0" w:firstRow="1" w:lastRow="0" w:firstColumn="1" w:lastColumn="0" w:noHBand="0" w:noVBand="1"/>
      </w:tblPr>
      <w:tblGrid>
        <w:gridCol w:w="2023"/>
        <w:gridCol w:w="1515"/>
      </w:tblGrid>
      <w:tr w:rsidR="000A26DD" w14:paraId="6C10F630" w14:textId="77777777" w:rsidTr="00687CAD">
        <w:tc>
          <w:tcPr>
            <w:tcW w:w="2023" w:type="dxa"/>
            <w:vAlign w:val="center"/>
          </w:tcPr>
          <w:p w14:paraId="309C8791" w14:textId="77777777" w:rsidR="000A26DD" w:rsidRPr="007B1994" w:rsidRDefault="000A26DD" w:rsidP="00372BAB">
            <w:pPr>
              <w:pStyle w:val="af4"/>
              <w:ind w:firstLine="0"/>
              <w:jc w:val="center"/>
              <w:rPr>
                <w:lang w:val="en-GB"/>
              </w:rPr>
            </w:pPr>
            <w:r>
              <w:rPr>
                <w:lang w:val="uk-UA"/>
              </w:rPr>
              <w:t>№ респондента</w:t>
            </w:r>
          </w:p>
        </w:tc>
        <w:tc>
          <w:tcPr>
            <w:tcW w:w="1515" w:type="dxa"/>
            <w:vAlign w:val="center"/>
          </w:tcPr>
          <w:p w14:paraId="0009A48A" w14:textId="77777777" w:rsidR="000A26DD" w:rsidRPr="007B1994" w:rsidRDefault="000A26DD" w:rsidP="00372BAB">
            <w:pPr>
              <w:pStyle w:val="af4"/>
              <w:ind w:firstLine="0"/>
              <w:jc w:val="center"/>
              <w:rPr>
                <w:lang w:val="en-GB"/>
              </w:rPr>
            </w:pPr>
            <w:r>
              <w:rPr>
                <w:lang w:val="uk-UA"/>
              </w:rPr>
              <w:t>Показники</w:t>
            </w:r>
          </w:p>
          <w:p w14:paraId="0CF9F3F7" w14:textId="77777777" w:rsidR="000A26DD" w:rsidRPr="007B1994" w:rsidRDefault="000A26DD" w:rsidP="00372BAB">
            <w:pPr>
              <w:pStyle w:val="af4"/>
              <w:ind w:firstLine="0"/>
              <w:jc w:val="center"/>
              <w:rPr>
                <w:lang w:val="en-GB"/>
              </w:rPr>
            </w:pPr>
          </w:p>
        </w:tc>
      </w:tr>
      <w:tr w:rsidR="000A26DD" w14:paraId="5B8AFF49" w14:textId="77777777" w:rsidTr="00687CAD">
        <w:trPr>
          <w:trHeight w:val="371"/>
        </w:trPr>
        <w:tc>
          <w:tcPr>
            <w:tcW w:w="2023" w:type="dxa"/>
          </w:tcPr>
          <w:p w14:paraId="61C1846B" w14:textId="77777777" w:rsidR="000A26DD" w:rsidRDefault="000A26DD" w:rsidP="00372BAB">
            <w:pPr>
              <w:pStyle w:val="af4"/>
              <w:ind w:firstLine="0"/>
              <w:jc w:val="center"/>
              <w:rPr>
                <w:lang w:val="uk-UA"/>
              </w:rPr>
            </w:pPr>
            <w:r>
              <w:rPr>
                <w:lang w:val="uk-UA"/>
              </w:rPr>
              <w:t>1</w:t>
            </w:r>
          </w:p>
        </w:tc>
        <w:tc>
          <w:tcPr>
            <w:tcW w:w="1515" w:type="dxa"/>
          </w:tcPr>
          <w:p w14:paraId="5801E3BF" w14:textId="77777777" w:rsidR="000A26DD" w:rsidRDefault="000A26DD" w:rsidP="00372BAB">
            <w:pPr>
              <w:pStyle w:val="af4"/>
              <w:ind w:firstLine="0"/>
              <w:jc w:val="center"/>
              <w:rPr>
                <w:lang w:val="uk-UA"/>
              </w:rPr>
            </w:pPr>
            <w:r w:rsidRPr="008A40C6">
              <w:t>73</w:t>
            </w:r>
          </w:p>
        </w:tc>
      </w:tr>
      <w:tr w:rsidR="000A26DD" w14:paraId="7A4A35A3" w14:textId="77777777" w:rsidTr="00687CAD">
        <w:tc>
          <w:tcPr>
            <w:tcW w:w="2023" w:type="dxa"/>
          </w:tcPr>
          <w:p w14:paraId="7E7078BF" w14:textId="77777777" w:rsidR="000A26DD" w:rsidRDefault="000A26DD" w:rsidP="00372BAB">
            <w:pPr>
              <w:pStyle w:val="af4"/>
              <w:ind w:firstLine="0"/>
              <w:jc w:val="center"/>
              <w:rPr>
                <w:lang w:val="uk-UA"/>
              </w:rPr>
            </w:pPr>
            <w:r>
              <w:rPr>
                <w:lang w:val="uk-UA"/>
              </w:rPr>
              <w:t>2</w:t>
            </w:r>
          </w:p>
        </w:tc>
        <w:tc>
          <w:tcPr>
            <w:tcW w:w="1515" w:type="dxa"/>
          </w:tcPr>
          <w:p w14:paraId="3BD52070" w14:textId="77777777" w:rsidR="000A26DD" w:rsidRDefault="000A26DD" w:rsidP="00372BAB">
            <w:pPr>
              <w:pStyle w:val="af4"/>
              <w:ind w:firstLine="0"/>
              <w:jc w:val="center"/>
              <w:rPr>
                <w:lang w:val="uk-UA"/>
              </w:rPr>
            </w:pPr>
            <w:r w:rsidRPr="008A40C6">
              <w:t>62</w:t>
            </w:r>
          </w:p>
        </w:tc>
      </w:tr>
      <w:tr w:rsidR="000A26DD" w14:paraId="2F9EDD1B" w14:textId="77777777" w:rsidTr="00687CAD">
        <w:tc>
          <w:tcPr>
            <w:tcW w:w="2023" w:type="dxa"/>
          </w:tcPr>
          <w:p w14:paraId="0BF89CF6" w14:textId="77777777" w:rsidR="000A26DD" w:rsidRDefault="000A26DD" w:rsidP="00372BAB">
            <w:pPr>
              <w:pStyle w:val="af4"/>
              <w:ind w:firstLine="0"/>
              <w:jc w:val="center"/>
              <w:rPr>
                <w:lang w:val="uk-UA"/>
              </w:rPr>
            </w:pPr>
            <w:r>
              <w:rPr>
                <w:lang w:val="uk-UA"/>
              </w:rPr>
              <w:t>3</w:t>
            </w:r>
          </w:p>
        </w:tc>
        <w:tc>
          <w:tcPr>
            <w:tcW w:w="1515" w:type="dxa"/>
          </w:tcPr>
          <w:p w14:paraId="5BAA4ED3" w14:textId="77777777" w:rsidR="000A26DD" w:rsidRDefault="000A26DD" w:rsidP="00372BAB">
            <w:pPr>
              <w:pStyle w:val="af4"/>
              <w:ind w:firstLine="0"/>
              <w:jc w:val="center"/>
              <w:rPr>
                <w:lang w:val="uk-UA"/>
              </w:rPr>
            </w:pPr>
            <w:r w:rsidRPr="008A40C6">
              <w:t>72</w:t>
            </w:r>
          </w:p>
        </w:tc>
      </w:tr>
      <w:tr w:rsidR="000A26DD" w14:paraId="7294CB99" w14:textId="77777777" w:rsidTr="00687CAD">
        <w:tc>
          <w:tcPr>
            <w:tcW w:w="2023" w:type="dxa"/>
          </w:tcPr>
          <w:p w14:paraId="7C951039" w14:textId="77777777" w:rsidR="000A26DD" w:rsidRDefault="000A26DD" w:rsidP="00372BAB">
            <w:pPr>
              <w:pStyle w:val="af4"/>
              <w:ind w:firstLine="0"/>
              <w:jc w:val="center"/>
              <w:rPr>
                <w:lang w:val="uk-UA"/>
              </w:rPr>
            </w:pPr>
            <w:r>
              <w:rPr>
                <w:lang w:val="uk-UA"/>
              </w:rPr>
              <w:t>4</w:t>
            </w:r>
          </w:p>
        </w:tc>
        <w:tc>
          <w:tcPr>
            <w:tcW w:w="1515" w:type="dxa"/>
          </w:tcPr>
          <w:p w14:paraId="7D9C5C7B" w14:textId="77777777" w:rsidR="000A26DD" w:rsidRDefault="000A26DD" w:rsidP="00372BAB">
            <w:pPr>
              <w:pStyle w:val="af4"/>
              <w:ind w:firstLine="0"/>
              <w:jc w:val="center"/>
              <w:rPr>
                <w:lang w:val="uk-UA"/>
              </w:rPr>
            </w:pPr>
            <w:r w:rsidRPr="008A40C6">
              <w:t>62</w:t>
            </w:r>
          </w:p>
        </w:tc>
      </w:tr>
      <w:tr w:rsidR="000A26DD" w14:paraId="38A93A6E" w14:textId="77777777" w:rsidTr="00687CAD">
        <w:tc>
          <w:tcPr>
            <w:tcW w:w="2023" w:type="dxa"/>
          </w:tcPr>
          <w:p w14:paraId="5153A298" w14:textId="77777777" w:rsidR="000A26DD" w:rsidRDefault="000A26DD" w:rsidP="00372BAB">
            <w:pPr>
              <w:pStyle w:val="af4"/>
              <w:ind w:firstLine="0"/>
              <w:jc w:val="center"/>
              <w:rPr>
                <w:lang w:val="uk-UA"/>
              </w:rPr>
            </w:pPr>
            <w:r>
              <w:rPr>
                <w:lang w:val="uk-UA"/>
              </w:rPr>
              <w:t>5</w:t>
            </w:r>
          </w:p>
        </w:tc>
        <w:tc>
          <w:tcPr>
            <w:tcW w:w="1515" w:type="dxa"/>
          </w:tcPr>
          <w:p w14:paraId="10917E5C" w14:textId="77777777" w:rsidR="000A26DD" w:rsidRDefault="000A26DD" w:rsidP="00372BAB">
            <w:pPr>
              <w:pStyle w:val="af4"/>
              <w:ind w:firstLine="0"/>
              <w:jc w:val="center"/>
              <w:rPr>
                <w:lang w:val="uk-UA"/>
              </w:rPr>
            </w:pPr>
            <w:r w:rsidRPr="008A40C6">
              <w:t>66</w:t>
            </w:r>
          </w:p>
        </w:tc>
      </w:tr>
      <w:tr w:rsidR="000A26DD" w14:paraId="24A1D32F" w14:textId="77777777" w:rsidTr="00687CAD">
        <w:tc>
          <w:tcPr>
            <w:tcW w:w="2023" w:type="dxa"/>
          </w:tcPr>
          <w:p w14:paraId="4F3371D7" w14:textId="77777777" w:rsidR="000A26DD" w:rsidRDefault="000A26DD" w:rsidP="00372BAB">
            <w:pPr>
              <w:pStyle w:val="af4"/>
              <w:ind w:firstLine="0"/>
              <w:jc w:val="center"/>
              <w:rPr>
                <w:lang w:val="uk-UA"/>
              </w:rPr>
            </w:pPr>
            <w:r>
              <w:rPr>
                <w:lang w:val="uk-UA"/>
              </w:rPr>
              <w:t>6</w:t>
            </w:r>
          </w:p>
        </w:tc>
        <w:tc>
          <w:tcPr>
            <w:tcW w:w="1515" w:type="dxa"/>
          </w:tcPr>
          <w:p w14:paraId="03A323D2" w14:textId="77777777" w:rsidR="000A26DD" w:rsidRDefault="000A26DD" w:rsidP="00372BAB">
            <w:pPr>
              <w:pStyle w:val="af4"/>
              <w:ind w:firstLine="0"/>
              <w:jc w:val="center"/>
              <w:rPr>
                <w:lang w:val="uk-UA"/>
              </w:rPr>
            </w:pPr>
            <w:r w:rsidRPr="008A40C6">
              <w:t>61</w:t>
            </w:r>
          </w:p>
        </w:tc>
      </w:tr>
      <w:tr w:rsidR="000A26DD" w14:paraId="700A9F53" w14:textId="77777777" w:rsidTr="00687CAD">
        <w:tc>
          <w:tcPr>
            <w:tcW w:w="2023" w:type="dxa"/>
          </w:tcPr>
          <w:p w14:paraId="6F2F65C6" w14:textId="77777777" w:rsidR="000A26DD" w:rsidRDefault="000A26DD" w:rsidP="00372BAB">
            <w:pPr>
              <w:pStyle w:val="af4"/>
              <w:ind w:firstLine="0"/>
              <w:jc w:val="center"/>
              <w:rPr>
                <w:lang w:val="uk-UA"/>
              </w:rPr>
            </w:pPr>
            <w:r>
              <w:rPr>
                <w:lang w:val="uk-UA"/>
              </w:rPr>
              <w:t>7</w:t>
            </w:r>
          </w:p>
        </w:tc>
        <w:tc>
          <w:tcPr>
            <w:tcW w:w="1515" w:type="dxa"/>
          </w:tcPr>
          <w:p w14:paraId="08604383" w14:textId="77777777" w:rsidR="000A26DD" w:rsidRDefault="000A26DD" w:rsidP="00372BAB">
            <w:pPr>
              <w:pStyle w:val="af4"/>
              <w:ind w:firstLine="0"/>
              <w:jc w:val="center"/>
              <w:rPr>
                <w:lang w:val="uk-UA"/>
              </w:rPr>
            </w:pPr>
            <w:r w:rsidRPr="008A40C6">
              <w:t>63</w:t>
            </w:r>
          </w:p>
        </w:tc>
      </w:tr>
      <w:tr w:rsidR="000A26DD" w14:paraId="4A259D76" w14:textId="77777777" w:rsidTr="00687CAD">
        <w:tc>
          <w:tcPr>
            <w:tcW w:w="2023" w:type="dxa"/>
          </w:tcPr>
          <w:p w14:paraId="628F2FD5" w14:textId="77777777" w:rsidR="000A26DD" w:rsidRDefault="000A26DD" w:rsidP="00372BAB">
            <w:pPr>
              <w:pStyle w:val="af4"/>
              <w:ind w:firstLine="0"/>
              <w:jc w:val="center"/>
              <w:rPr>
                <w:lang w:val="uk-UA"/>
              </w:rPr>
            </w:pPr>
            <w:r>
              <w:rPr>
                <w:lang w:val="uk-UA"/>
              </w:rPr>
              <w:t>8</w:t>
            </w:r>
          </w:p>
        </w:tc>
        <w:tc>
          <w:tcPr>
            <w:tcW w:w="1515" w:type="dxa"/>
          </w:tcPr>
          <w:p w14:paraId="2A2AE1CF" w14:textId="77777777" w:rsidR="000A26DD" w:rsidRDefault="000A26DD" w:rsidP="00372BAB">
            <w:pPr>
              <w:pStyle w:val="af4"/>
              <w:ind w:firstLine="0"/>
              <w:jc w:val="center"/>
              <w:rPr>
                <w:lang w:val="uk-UA"/>
              </w:rPr>
            </w:pPr>
            <w:r w:rsidRPr="008A40C6">
              <w:t>70</w:t>
            </w:r>
          </w:p>
        </w:tc>
      </w:tr>
      <w:tr w:rsidR="000A26DD" w14:paraId="7DB90BA5" w14:textId="77777777" w:rsidTr="00687CAD">
        <w:tc>
          <w:tcPr>
            <w:tcW w:w="2023" w:type="dxa"/>
          </w:tcPr>
          <w:p w14:paraId="20169ADA" w14:textId="77777777" w:rsidR="000A26DD" w:rsidRDefault="000A26DD" w:rsidP="00372BAB">
            <w:pPr>
              <w:pStyle w:val="af4"/>
              <w:ind w:firstLine="0"/>
              <w:jc w:val="center"/>
              <w:rPr>
                <w:lang w:val="uk-UA"/>
              </w:rPr>
            </w:pPr>
            <w:r>
              <w:rPr>
                <w:lang w:val="uk-UA"/>
              </w:rPr>
              <w:t>9</w:t>
            </w:r>
          </w:p>
        </w:tc>
        <w:tc>
          <w:tcPr>
            <w:tcW w:w="1515" w:type="dxa"/>
          </w:tcPr>
          <w:p w14:paraId="1E3F4EA6" w14:textId="77777777" w:rsidR="000A26DD" w:rsidRDefault="000A26DD" w:rsidP="00372BAB">
            <w:pPr>
              <w:pStyle w:val="af4"/>
              <w:ind w:firstLine="0"/>
              <w:jc w:val="center"/>
              <w:rPr>
                <w:lang w:val="uk-UA"/>
              </w:rPr>
            </w:pPr>
            <w:r w:rsidRPr="008A40C6">
              <w:t>71</w:t>
            </w:r>
          </w:p>
        </w:tc>
      </w:tr>
      <w:tr w:rsidR="000A26DD" w14:paraId="240967E6" w14:textId="77777777" w:rsidTr="00687CAD">
        <w:tc>
          <w:tcPr>
            <w:tcW w:w="2023" w:type="dxa"/>
          </w:tcPr>
          <w:p w14:paraId="3F00B4E0" w14:textId="77777777" w:rsidR="000A26DD" w:rsidRDefault="000A26DD" w:rsidP="00372BAB">
            <w:pPr>
              <w:pStyle w:val="af4"/>
              <w:ind w:firstLine="0"/>
              <w:jc w:val="center"/>
              <w:rPr>
                <w:lang w:val="uk-UA"/>
              </w:rPr>
            </w:pPr>
            <w:r>
              <w:rPr>
                <w:lang w:val="uk-UA"/>
              </w:rPr>
              <w:t>10</w:t>
            </w:r>
          </w:p>
        </w:tc>
        <w:tc>
          <w:tcPr>
            <w:tcW w:w="1515" w:type="dxa"/>
          </w:tcPr>
          <w:p w14:paraId="1927B9A3" w14:textId="77777777" w:rsidR="000A26DD" w:rsidRDefault="000A26DD" w:rsidP="00372BAB">
            <w:pPr>
              <w:pStyle w:val="af4"/>
              <w:ind w:firstLine="0"/>
              <w:jc w:val="center"/>
              <w:rPr>
                <w:lang w:val="uk-UA"/>
              </w:rPr>
            </w:pPr>
            <w:r w:rsidRPr="008A40C6">
              <w:t>69</w:t>
            </w:r>
          </w:p>
        </w:tc>
      </w:tr>
      <w:tr w:rsidR="000A26DD" w14:paraId="63A15154" w14:textId="77777777" w:rsidTr="00687CAD">
        <w:tc>
          <w:tcPr>
            <w:tcW w:w="2023" w:type="dxa"/>
          </w:tcPr>
          <w:p w14:paraId="17E3B98D" w14:textId="77777777" w:rsidR="000A26DD" w:rsidRDefault="000A26DD" w:rsidP="00372BAB">
            <w:pPr>
              <w:pStyle w:val="af4"/>
              <w:ind w:firstLine="0"/>
              <w:jc w:val="center"/>
              <w:rPr>
                <w:lang w:val="uk-UA"/>
              </w:rPr>
            </w:pPr>
            <w:r>
              <w:rPr>
                <w:lang w:val="uk-UA"/>
              </w:rPr>
              <w:t>11</w:t>
            </w:r>
          </w:p>
        </w:tc>
        <w:tc>
          <w:tcPr>
            <w:tcW w:w="1515" w:type="dxa"/>
          </w:tcPr>
          <w:p w14:paraId="16520548" w14:textId="77777777" w:rsidR="000A26DD" w:rsidRDefault="000A26DD" w:rsidP="00372BAB">
            <w:pPr>
              <w:pStyle w:val="af4"/>
              <w:ind w:firstLine="0"/>
              <w:jc w:val="center"/>
              <w:rPr>
                <w:lang w:val="uk-UA"/>
              </w:rPr>
            </w:pPr>
            <w:r w:rsidRPr="008A40C6">
              <w:t>66</w:t>
            </w:r>
          </w:p>
        </w:tc>
      </w:tr>
      <w:tr w:rsidR="000A26DD" w14:paraId="2C039C11" w14:textId="77777777" w:rsidTr="00687CAD">
        <w:tc>
          <w:tcPr>
            <w:tcW w:w="2023" w:type="dxa"/>
          </w:tcPr>
          <w:p w14:paraId="3EB9E9DE" w14:textId="77777777" w:rsidR="000A26DD" w:rsidRDefault="000A26DD" w:rsidP="00372BAB">
            <w:pPr>
              <w:pStyle w:val="af4"/>
              <w:ind w:firstLine="0"/>
              <w:jc w:val="center"/>
              <w:rPr>
                <w:lang w:val="uk-UA"/>
              </w:rPr>
            </w:pPr>
            <w:r>
              <w:rPr>
                <w:lang w:val="uk-UA"/>
              </w:rPr>
              <w:t>12</w:t>
            </w:r>
          </w:p>
        </w:tc>
        <w:tc>
          <w:tcPr>
            <w:tcW w:w="1515" w:type="dxa"/>
          </w:tcPr>
          <w:p w14:paraId="7D4DC821" w14:textId="77777777" w:rsidR="000A26DD" w:rsidRDefault="000A26DD" w:rsidP="00372BAB">
            <w:pPr>
              <w:pStyle w:val="af4"/>
              <w:ind w:firstLine="0"/>
              <w:jc w:val="center"/>
              <w:rPr>
                <w:lang w:val="uk-UA"/>
              </w:rPr>
            </w:pPr>
            <w:r w:rsidRPr="008A40C6">
              <w:t>61</w:t>
            </w:r>
          </w:p>
        </w:tc>
      </w:tr>
      <w:tr w:rsidR="000A26DD" w14:paraId="378C5BA1" w14:textId="77777777" w:rsidTr="00687CAD">
        <w:tc>
          <w:tcPr>
            <w:tcW w:w="2023" w:type="dxa"/>
          </w:tcPr>
          <w:p w14:paraId="2186F83E" w14:textId="77777777" w:rsidR="000A26DD" w:rsidRDefault="000A26DD" w:rsidP="00372BAB">
            <w:pPr>
              <w:pStyle w:val="af4"/>
              <w:ind w:firstLine="0"/>
              <w:jc w:val="center"/>
              <w:rPr>
                <w:lang w:val="uk-UA"/>
              </w:rPr>
            </w:pPr>
            <w:r>
              <w:rPr>
                <w:lang w:val="uk-UA"/>
              </w:rPr>
              <w:t>13</w:t>
            </w:r>
          </w:p>
        </w:tc>
        <w:tc>
          <w:tcPr>
            <w:tcW w:w="1515" w:type="dxa"/>
          </w:tcPr>
          <w:p w14:paraId="51EE219D" w14:textId="77777777" w:rsidR="000A26DD" w:rsidRDefault="000A26DD" w:rsidP="00372BAB">
            <w:pPr>
              <w:pStyle w:val="af4"/>
              <w:ind w:firstLine="0"/>
              <w:jc w:val="center"/>
              <w:rPr>
                <w:lang w:val="uk-UA"/>
              </w:rPr>
            </w:pPr>
            <w:r w:rsidRPr="008A40C6">
              <w:t>60</w:t>
            </w:r>
          </w:p>
        </w:tc>
      </w:tr>
      <w:tr w:rsidR="000A26DD" w14:paraId="11F0AAE5" w14:textId="77777777" w:rsidTr="00687CAD">
        <w:tc>
          <w:tcPr>
            <w:tcW w:w="2023" w:type="dxa"/>
          </w:tcPr>
          <w:p w14:paraId="1EA3EFEE" w14:textId="77777777" w:rsidR="000A26DD" w:rsidRDefault="000A26DD" w:rsidP="00372BAB">
            <w:pPr>
              <w:pStyle w:val="af4"/>
              <w:ind w:firstLine="0"/>
              <w:jc w:val="center"/>
              <w:rPr>
                <w:lang w:val="uk-UA"/>
              </w:rPr>
            </w:pPr>
            <w:r>
              <w:rPr>
                <w:lang w:val="uk-UA"/>
              </w:rPr>
              <w:t>14</w:t>
            </w:r>
          </w:p>
        </w:tc>
        <w:tc>
          <w:tcPr>
            <w:tcW w:w="1515" w:type="dxa"/>
          </w:tcPr>
          <w:p w14:paraId="12383908" w14:textId="77777777" w:rsidR="000A26DD" w:rsidRDefault="000A26DD" w:rsidP="00372BAB">
            <w:pPr>
              <w:pStyle w:val="af4"/>
              <w:ind w:firstLine="0"/>
              <w:jc w:val="center"/>
              <w:rPr>
                <w:lang w:val="uk-UA"/>
              </w:rPr>
            </w:pPr>
            <w:r w:rsidRPr="008A40C6">
              <w:t>61</w:t>
            </w:r>
          </w:p>
        </w:tc>
      </w:tr>
      <w:tr w:rsidR="000A26DD" w14:paraId="7DBFAE7C" w14:textId="77777777" w:rsidTr="00687CAD">
        <w:tc>
          <w:tcPr>
            <w:tcW w:w="2023" w:type="dxa"/>
          </w:tcPr>
          <w:p w14:paraId="58D8D580" w14:textId="77777777" w:rsidR="000A26DD" w:rsidRDefault="000A26DD" w:rsidP="00372BAB">
            <w:pPr>
              <w:pStyle w:val="af4"/>
              <w:ind w:firstLine="0"/>
              <w:jc w:val="center"/>
              <w:rPr>
                <w:lang w:val="uk-UA"/>
              </w:rPr>
            </w:pPr>
            <w:r>
              <w:rPr>
                <w:lang w:val="uk-UA"/>
              </w:rPr>
              <w:t>15</w:t>
            </w:r>
          </w:p>
        </w:tc>
        <w:tc>
          <w:tcPr>
            <w:tcW w:w="1515" w:type="dxa"/>
          </w:tcPr>
          <w:p w14:paraId="11838631" w14:textId="77777777" w:rsidR="000A26DD" w:rsidRDefault="000A26DD" w:rsidP="00372BAB">
            <w:pPr>
              <w:pStyle w:val="af4"/>
              <w:ind w:firstLine="0"/>
              <w:jc w:val="center"/>
              <w:rPr>
                <w:lang w:val="uk-UA"/>
              </w:rPr>
            </w:pPr>
            <w:r w:rsidRPr="008A40C6">
              <w:t>69</w:t>
            </w:r>
          </w:p>
        </w:tc>
      </w:tr>
      <w:tr w:rsidR="000A26DD" w14:paraId="4248F488" w14:textId="77777777" w:rsidTr="00687CAD">
        <w:tc>
          <w:tcPr>
            <w:tcW w:w="2023" w:type="dxa"/>
          </w:tcPr>
          <w:p w14:paraId="3D95BD17" w14:textId="77777777" w:rsidR="000A26DD" w:rsidRDefault="000A26DD" w:rsidP="00372BAB">
            <w:pPr>
              <w:pStyle w:val="af4"/>
              <w:ind w:firstLine="0"/>
              <w:jc w:val="center"/>
              <w:rPr>
                <w:lang w:val="uk-UA"/>
              </w:rPr>
            </w:pPr>
            <w:r>
              <w:rPr>
                <w:lang w:val="uk-UA"/>
              </w:rPr>
              <w:t>16</w:t>
            </w:r>
          </w:p>
        </w:tc>
        <w:tc>
          <w:tcPr>
            <w:tcW w:w="1515" w:type="dxa"/>
          </w:tcPr>
          <w:p w14:paraId="3483E084" w14:textId="77777777" w:rsidR="000A26DD" w:rsidRDefault="000A26DD" w:rsidP="00372BAB">
            <w:pPr>
              <w:pStyle w:val="af4"/>
              <w:ind w:firstLine="0"/>
              <w:jc w:val="center"/>
              <w:rPr>
                <w:lang w:val="uk-UA"/>
              </w:rPr>
            </w:pPr>
            <w:r w:rsidRPr="008A40C6">
              <w:t>60</w:t>
            </w:r>
          </w:p>
        </w:tc>
      </w:tr>
      <w:tr w:rsidR="000A26DD" w14:paraId="618E68AC" w14:textId="77777777" w:rsidTr="00687CAD">
        <w:tc>
          <w:tcPr>
            <w:tcW w:w="2023" w:type="dxa"/>
          </w:tcPr>
          <w:p w14:paraId="03D9D150" w14:textId="77777777" w:rsidR="000A26DD" w:rsidRDefault="000A26DD" w:rsidP="00372BAB">
            <w:pPr>
              <w:pStyle w:val="af4"/>
              <w:ind w:firstLine="0"/>
              <w:jc w:val="center"/>
              <w:rPr>
                <w:lang w:val="uk-UA"/>
              </w:rPr>
            </w:pPr>
            <w:r>
              <w:rPr>
                <w:lang w:val="uk-UA"/>
              </w:rPr>
              <w:t>17</w:t>
            </w:r>
          </w:p>
        </w:tc>
        <w:tc>
          <w:tcPr>
            <w:tcW w:w="1515" w:type="dxa"/>
          </w:tcPr>
          <w:p w14:paraId="563F9D9D" w14:textId="77777777" w:rsidR="000A26DD" w:rsidRDefault="000A26DD" w:rsidP="00372BAB">
            <w:pPr>
              <w:pStyle w:val="af4"/>
              <w:ind w:firstLine="0"/>
              <w:jc w:val="center"/>
              <w:rPr>
                <w:lang w:val="uk-UA"/>
              </w:rPr>
            </w:pPr>
            <w:r w:rsidRPr="008A40C6">
              <w:t>60</w:t>
            </w:r>
          </w:p>
        </w:tc>
      </w:tr>
      <w:tr w:rsidR="000A26DD" w14:paraId="0F8749BC" w14:textId="77777777" w:rsidTr="00687CAD">
        <w:tc>
          <w:tcPr>
            <w:tcW w:w="2023" w:type="dxa"/>
          </w:tcPr>
          <w:p w14:paraId="2F528A1E" w14:textId="77777777" w:rsidR="000A26DD" w:rsidRDefault="000A26DD" w:rsidP="00372BAB">
            <w:pPr>
              <w:pStyle w:val="af4"/>
              <w:ind w:firstLine="0"/>
              <w:jc w:val="center"/>
              <w:rPr>
                <w:lang w:val="uk-UA"/>
              </w:rPr>
            </w:pPr>
            <w:r>
              <w:rPr>
                <w:lang w:val="uk-UA"/>
              </w:rPr>
              <w:t>18</w:t>
            </w:r>
          </w:p>
        </w:tc>
        <w:tc>
          <w:tcPr>
            <w:tcW w:w="1515" w:type="dxa"/>
          </w:tcPr>
          <w:p w14:paraId="0C896F80" w14:textId="77777777" w:rsidR="000A26DD" w:rsidRDefault="000A26DD" w:rsidP="00372BAB">
            <w:pPr>
              <w:pStyle w:val="af4"/>
              <w:ind w:firstLine="0"/>
              <w:jc w:val="center"/>
              <w:rPr>
                <w:lang w:val="uk-UA"/>
              </w:rPr>
            </w:pPr>
            <w:r w:rsidRPr="008A40C6">
              <w:t>69</w:t>
            </w:r>
          </w:p>
        </w:tc>
      </w:tr>
      <w:tr w:rsidR="000A26DD" w14:paraId="38D55CA6" w14:textId="77777777" w:rsidTr="00687CAD">
        <w:tc>
          <w:tcPr>
            <w:tcW w:w="2023" w:type="dxa"/>
          </w:tcPr>
          <w:p w14:paraId="542468AB" w14:textId="77777777" w:rsidR="000A26DD" w:rsidRDefault="000A26DD" w:rsidP="00372BAB">
            <w:pPr>
              <w:pStyle w:val="af4"/>
              <w:ind w:firstLine="0"/>
              <w:jc w:val="center"/>
              <w:rPr>
                <w:lang w:val="uk-UA"/>
              </w:rPr>
            </w:pPr>
            <w:r>
              <w:rPr>
                <w:lang w:val="uk-UA"/>
              </w:rPr>
              <w:t>19</w:t>
            </w:r>
          </w:p>
        </w:tc>
        <w:tc>
          <w:tcPr>
            <w:tcW w:w="1515" w:type="dxa"/>
          </w:tcPr>
          <w:p w14:paraId="13D04AE1" w14:textId="77777777" w:rsidR="000A26DD" w:rsidRDefault="000A26DD" w:rsidP="00372BAB">
            <w:pPr>
              <w:pStyle w:val="af4"/>
              <w:ind w:firstLine="0"/>
              <w:jc w:val="center"/>
              <w:rPr>
                <w:lang w:val="uk-UA"/>
              </w:rPr>
            </w:pPr>
            <w:r w:rsidRPr="008A40C6">
              <w:t>63</w:t>
            </w:r>
          </w:p>
        </w:tc>
      </w:tr>
      <w:tr w:rsidR="000A26DD" w14:paraId="76683F84" w14:textId="77777777" w:rsidTr="00687CAD">
        <w:tc>
          <w:tcPr>
            <w:tcW w:w="2023" w:type="dxa"/>
          </w:tcPr>
          <w:p w14:paraId="6C502E02" w14:textId="77777777" w:rsidR="000A26DD" w:rsidRDefault="000A26DD" w:rsidP="00372BAB">
            <w:pPr>
              <w:pStyle w:val="af4"/>
              <w:ind w:firstLine="0"/>
              <w:jc w:val="center"/>
              <w:rPr>
                <w:lang w:val="uk-UA"/>
              </w:rPr>
            </w:pPr>
            <w:r>
              <w:rPr>
                <w:lang w:val="uk-UA"/>
              </w:rPr>
              <w:t>20</w:t>
            </w:r>
          </w:p>
        </w:tc>
        <w:tc>
          <w:tcPr>
            <w:tcW w:w="1515" w:type="dxa"/>
          </w:tcPr>
          <w:p w14:paraId="5B01FD88" w14:textId="77777777" w:rsidR="000A26DD" w:rsidRDefault="000A26DD" w:rsidP="00372BAB">
            <w:pPr>
              <w:pStyle w:val="af4"/>
              <w:ind w:firstLine="0"/>
              <w:jc w:val="center"/>
              <w:rPr>
                <w:lang w:val="uk-UA"/>
              </w:rPr>
            </w:pPr>
            <w:r w:rsidRPr="008A40C6">
              <w:t>73</w:t>
            </w:r>
          </w:p>
        </w:tc>
      </w:tr>
      <w:tr w:rsidR="000A26DD" w14:paraId="06FBF262" w14:textId="77777777" w:rsidTr="00687CAD">
        <w:tc>
          <w:tcPr>
            <w:tcW w:w="2023" w:type="dxa"/>
          </w:tcPr>
          <w:p w14:paraId="1859A77D" w14:textId="77777777" w:rsidR="000A26DD" w:rsidRDefault="000A26DD" w:rsidP="00372BAB">
            <w:pPr>
              <w:pStyle w:val="af4"/>
              <w:ind w:firstLine="0"/>
              <w:jc w:val="center"/>
              <w:rPr>
                <w:lang w:val="uk-UA"/>
              </w:rPr>
            </w:pPr>
            <w:r>
              <w:rPr>
                <w:lang w:val="uk-UA"/>
              </w:rPr>
              <w:t>21</w:t>
            </w:r>
          </w:p>
        </w:tc>
        <w:tc>
          <w:tcPr>
            <w:tcW w:w="1515" w:type="dxa"/>
          </w:tcPr>
          <w:p w14:paraId="427B15B1" w14:textId="77777777" w:rsidR="000A26DD" w:rsidRDefault="000A26DD" w:rsidP="00372BAB">
            <w:pPr>
              <w:pStyle w:val="af4"/>
              <w:ind w:firstLine="0"/>
              <w:jc w:val="center"/>
              <w:rPr>
                <w:lang w:val="uk-UA"/>
              </w:rPr>
            </w:pPr>
            <w:r w:rsidRPr="008A40C6">
              <w:t>64</w:t>
            </w:r>
          </w:p>
        </w:tc>
      </w:tr>
      <w:tr w:rsidR="000A26DD" w14:paraId="70EFA95B" w14:textId="77777777" w:rsidTr="00687CAD">
        <w:tc>
          <w:tcPr>
            <w:tcW w:w="2023" w:type="dxa"/>
          </w:tcPr>
          <w:p w14:paraId="0A8E4D3B" w14:textId="77777777" w:rsidR="000A26DD" w:rsidRDefault="000A26DD" w:rsidP="00372BAB">
            <w:pPr>
              <w:pStyle w:val="af4"/>
              <w:ind w:firstLine="0"/>
              <w:jc w:val="center"/>
              <w:rPr>
                <w:lang w:val="uk-UA"/>
              </w:rPr>
            </w:pPr>
            <w:r>
              <w:rPr>
                <w:lang w:val="uk-UA"/>
              </w:rPr>
              <w:t>22</w:t>
            </w:r>
          </w:p>
        </w:tc>
        <w:tc>
          <w:tcPr>
            <w:tcW w:w="1515" w:type="dxa"/>
          </w:tcPr>
          <w:p w14:paraId="103589AF" w14:textId="77777777" w:rsidR="000A26DD" w:rsidRDefault="000A26DD" w:rsidP="00372BAB">
            <w:pPr>
              <w:pStyle w:val="af4"/>
              <w:ind w:firstLine="0"/>
              <w:jc w:val="center"/>
              <w:rPr>
                <w:lang w:val="uk-UA"/>
              </w:rPr>
            </w:pPr>
            <w:r w:rsidRPr="008A40C6">
              <w:t>60</w:t>
            </w:r>
          </w:p>
        </w:tc>
      </w:tr>
      <w:tr w:rsidR="000A26DD" w14:paraId="2C1E4613" w14:textId="77777777" w:rsidTr="00687CAD">
        <w:tc>
          <w:tcPr>
            <w:tcW w:w="2023" w:type="dxa"/>
          </w:tcPr>
          <w:p w14:paraId="3540FD66" w14:textId="77777777" w:rsidR="000A26DD" w:rsidRDefault="000A26DD" w:rsidP="00372BAB">
            <w:pPr>
              <w:pStyle w:val="af4"/>
              <w:ind w:firstLine="0"/>
              <w:jc w:val="center"/>
              <w:rPr>
                <w:lang w:val="uk-UA"/>
              </w:rPr>
            </w:pPr>
            <w:r>
              <w:rPr>
                <w:lang w:val="uk-UA"/>
              </w:rPr>
              <w:lastRenderedPageBreak/>
              <w:t>23</w:t>
            </w:r>
          </w:p>
        </w:tc>
        <w:tc>
          <w:tcPr>
            <w:tcW w:w="1515" w:type="dxa"/>
          </w:tcPr>
          <w:p w14:paraId="1945F6EB" w14:textId="77777777" w:rsidR="000A26DD" w:rsidRDefault="000A26DD" w:rsidP="00372BAB">
            <w:pPr>
              <w:pStyle w:val="af4"/>
              <w:ind w:firstLine="0"/>
              <w:jc w:val="center"/>
              <w:rPr>
                <w:lang w:val="uk-UA"/>
              </w:rPr>
            </w:pPr>
            <w:r w:rsidRPr="008A40C6">
              <w:t>60</w:t>
            </w:r>
          </w:p>
        </w:tc>
      </w:tr>
      <w:tr w:rsidR="000A26DD" w14:paraId="18819857" w14:textId="77777777" w:rsidTr="00687CAD">
        <w:tc>
          <w:tcPr>
            <w:tcW w:w="2023" w:type="dxa"/>
          </w:tcPr>
          <w:p w14:paraId="2073234B" w14:textId="77777777" w:rsidR="000A26DD" w:rsidRDefault="000A26DD" w:rsidP="00372BAB">
            <w:pPr>
              <w:pStyle w:val="af4"/>
              <w:ind w:firstLine="0"/>
              <w:jc w:val="center"/>
              <w:rPr>
                <w:lang w:val="uk-UA"/>
              </w:rPr>
            </w:pPr>
            <w:r>
              <w:rPr>
                <w:lang w:val="uk-UA"/>
              </w:rPr>
              <w:t>24</w:t>
            </w:r>
          </w:p>
        </w:tc>
        <w:tc>
          <w:tcPr>
            <w:tcW w:w="1515" w:type="dxa"/>
          </w:tcPr>
          <w:p w14:paraId="7C1DA64B" w14:textId="77777777" w:rsidR="000A26DD" w:rsidRDefault="000A26DD" w:rsidP="00372BAB">
            <w:pPr>
              <w:pStyle w:val="af4"/>
              <w:ind w:firstLine="0"/>
              <w:jc w:val="center"/>
              <w:rPr>
                <w:lang w:val="uk-UA"/>
              </w:rPr>
            </w:pPr>
            <w:r w:rsidRPr="008A40C6">
              <w:t>64</w:t>
            </w:r>
          </w:p>
        </w:tc>
      </w:tr>
      <w:tr w:rsidR="000A26DD" w14:paraId="7EFC199C" w14:textId="77777777" w:rsidTr="00687CAD">
        <w:tc>
          <w:tcPr>
            <w:tcW w:w="2023" w:type="dxa"/>
          </w:tcPr>
          <w:p w14:paraId="3EBDF648" w14:textId="77777777" w:rsidR="000A26DD" w:rsidRDefault="000A26DD" w:rsidP="00372BAB">
            <w:pPr>
              <w:pStyle w:val="af4"/>
              <w:ind w:firstLine="0"/>
              <w:jc w:val="center"/>
              <w:rPr>
                <w:lang w:val="uk-UA"/>
              </w:rPr>
            </w:pPr>
            <w:r>
              <w:rPr>
                <w:lang w:val="uk-UA"/>
              </w:rPr>
              <w:t>25</w:t>
            </w:r>
          </w:p>
        </w:tc>
        <w:tc>
          <w:tcPr>
            <w:tcW w:w="1515" w:type="dxa"/>
          </w:tcPr>
          <w:p w14:paraId="189DF63C" w14:textId="77777777" w:rsidR="000A26DD" w:rsidRDefault="000A26DD" w:rsidP="00372BAB">
            <w:pPr>
              <w:pStyle w:val="af4"/>
              <w:ind w:firstLine="0"/>
              <w:jc w:val="center"/>
              <w:rPr>
                <w:lang w:val="uk-UA"/>
              </w:rPr>
            </w:pPr>
            <w:r w:rsidRPr="008A40C6">
              <w:t>61</w:t>
            </w:r>
          </w:p>
        </w:tc>
      </w:tr>
      <w:tr w:rsidR="000A26DD" w14:paraId="62DD73F3" w14:textId="77777777" w:rsidTr="00687CAD">
        <w:tc>
          <w:tcPr>
            <w:tcW w:w="2023" w:type="dxa"/>
          </w:tcPr>
          <w:p w14:paraId="286F7042" w14:textId="77777777" w:rsidR="000A26DD" w:rsidRDefault="000A26DD" w:rsidP="00372BAB">
            <w:pPr>
              <w:pStyle w:val="af4"/>
              <w:ind w:firstLine="0"/>
              <w:jc w:val="center"/>
              <w:rPr>
                <w:lang w:val="uk-UA"/>
              </w:rPr>
            </w:pPr>
            <w:r>
              <w:rPr>
                <w:lang w:val="uk-UA"/>
              </w:rPr>
              <w:t>26</w:t>
            </w:r>
          </w:p>
        </w:tc>
        <w:tc>
          <w:tcPr>
            <w:tcW w:w="1515" w:type="dxa"/>
          </w:tcPr>
          <w:p w14:paraId="56324DBF" w14:textId="77777777" w:rsidR="000A26DD" w:rsidRDefault="000A26DD" w:rsidP="00372BAB">
            <w:pPr>
              <w:pStyle w:val="af4"/>
              <w:ind w:firstLine="0"/>
              <w:jc w:val="center"/>
              <w:rPr>
                <w:lang w:val="uk-UA"/>
              </w:rPr>
            </w:pPr>
            <w:r w:rsidRPr="008A40C6">
              <w:t>67</w:t>
            </w:r>
          </w:p>
        </w:tc>
      </w:tr>
      <w:tr w:rsidR="000A26DD" w14:paraId="6F66FB65" w14:textId="77777777" w:rsidTr="00687CAD">
        <w:tc>
          <w:tcPr>
            <w:tcW w:w="2023" w:type="dxa"/>
          </w:tcPr>
          <w:p w14:paraId="64B609C4" w14:textId="77777777" w:rsidR="000A26DD" w:rsidRDefault="000A26DD" w:rsidP="00372BAB">
            <w:pPr>
              <w:pStyle w:val="af4"/>
              <w:ind w:firstLine="0"/>
              <w:jc w:val="center"/>
              <w:rPr>
                <w:lang w:val="uk-UA"/>
              </w:rPr>
            </w:pPr>
            <w:r>
              <w:rPr>
                <w:lang w:val="uk-UA"/>
              </w:rPr>
              <w:t>27</w:t>
            </w:r>
          </w:p>
        </w:tc>
        <w:tc>
          <w:tcPr>
            <w:tcW w:w="1515" w:type="dxa"/>
          </w:tcPr>
          <w:p w14:paraId="36A191E6" w14:textId="77777777" w:rsidR="000A26DD" w:rsidRDefault="000A26DD" w:rsidP="00372BAB">
            <w:pPr>
              <w:pStyle w:val="af4"/>
              <w:ind w:firstLine="0"/>
              <w:jc w:val="center"/>
              <w:rPr>
                <w:lang w:val="uk-UA"/>
              </w:rPr>
            </w:pPr>
            <w:r w:rsidRPr="008A40C6">
              <w:t>63</w:t>
            </w:r>
          </w:p>
        </w:tc>
      </w:tr>
      <w:tr w:rsidR="000A26DD" w14:paraId="5F475334" w14:textId="77777777" w:rsidTr="00687CAD">
        <w:tc>
          <w:tcPr>
            <w:tcW w:w="2023" w:type="dxa"/>
          </w:tcPr>
          <w:p w14:paraId="5CC73F89" w14:textId="77777777" w:rsidR="000A26DD" w:rsidRDefault="000A26DD" w:rsidP="00372BAB">
            <w:pPr>
              <w:pStyle w:val="af4"/>
              <w:ind w:firstLine="0"/>
              <w:jc w:val="center"/>
              <w:rPr>
                <w:lang w:val="uk-UA"/>
              </w:rPr>
            </w:pPr>
            <w:r>
              <w:rPr>
                <w:lang w:val="uk-UA"/>
              </w:rPr>
              <w:t>28</w:t>
            </w:r>
          </w:p>
        </w:tc>
        <w:tc>
          <w:tcPr>
            <w:tcW w:w="1515" w:type="dxa"/>
          </w:tcPr>
          <w:p w14:paraId="62DD4FB2" w14:textId="77777777" w:rsidR="000A26DD" w:rsidRDefault="000A26DD" w:rsidP="00372BAB">
            <w:pPr>
              <w:pStyle w:val="af4"/>
              <w:ind w:firstLine="0"/>
              <w:jc w:val="center"/>
              <w:rPr>
                <w:lang w:val="uk-UA"/>
              </w:rPr>
            </w:pPr>
            <w:r w:rsidRPr="008A40C6">
              <w:t>62</w:t>
            </w:r>
          </w:p>
        </w:tc>
      </w:tr>
      <w:tr w:rsidR="000A26DD" w14:paraId="341098AB" w14:textId="77777777" w:rsidTr="00687CAD">
        <w:tc>
          <w:tcPr>
            <w:tcW w:w="2023" w:type="dxa"/>
          </w:tcPr>
          <w:p w14:paraId="4E4FCF2D" w14:textId="77777777" w:rsidR="000A26DD" w:rsidRDefault="000A26DD" w:rsidP="00372BAB">
            <w:pPr>
              <w:pStyle w:val="af4"/>
              <w:ind w:firstLine="0"/>
              <w:jc w:val="center"/>
              <w:rPr>
                <w:lang w:val="uk-UA"/>
              </w:rPr>
            </w:pPr>
            <w:r>
              <w:rPr>
                <w:lang w:val="uk-UA"/>
              </w:rPr>
              <w:t>29</w:t>
            </w:r>
          </w:p>
        </w:tc>
        <w:tc>
          <w:tcPr>
            <w:tcW w:w="1515" w:type="dxa"/>
          </w:tcPr>
          <w:p w14:paraId="66CBD0A8" w14:textId="77777777" w:rsidR="000A26DD" w:rsidRDefault="000A26DD" w:rsidP="00372BAB">
            <w:pPr>
              <w:pStyle w:val="af4"/>
              <w:ind w:firstLine="0"/>
              <w:jc w:val="center"/>
              <w:rPr>
                <w:lang w:val="uk-UA"/>
              </w:rPr>
            </w:pPr>
            <w:r w:rsidRPr="008A40C6">
              <w:t>64</w:t>
            </w:r>
          </w:p>
        </w:tc>
      </w:tr>
      <w:tr w:rsidR="000A26DD" w14:paraId="6D52EAE5" w14:textId="77777777" w:rsidTr="00687CAD">
        <w:tc>
          <w:tcPr>
            <w:tcW w:w="2023" w:type="dxa"/>
          </w:tcPr>
          <w:p w14:paraId="7BBDB794" w14:textId="77777777" w:rsidR="000A26DD" w:rsidRDefault="000A26DD" w:rsidP="00372BAB">
            <w:pPr>
              <w:pStyle w:val="af4"/>
              <w:ind w:firstLine="0"/>
              <w:jc w:val="center"/>
              <w:rPr>
                <w:lang w:val="uk-UA"/>
              </w:rPr>
            </w:pPr>
            <w:r>
              <w:rPr>
                <w:lang w:val="uk-UA"/>
              </w:rPr>
              <w:t>30</w:t>
            </w:r>
          </w:p>
        </w:tc>
        <w:tc>
          <w:tcPr>
            <w:tcW w:w="1515" w:type="dxa"/>
          </w:tcPr>
          <w:p w14:paraId="38389257" w14:textId="77777777" w:rsidR="000A26DD" w:rsidRDefault="000A26DD" w:rsidP="00372BAB">
            <w:pPr>
              <w:pStyle w:val="af4"/>
              <w:ind w:firstLine="0"/>
              <w:jc w:val="center"/>
              <w:rPr>
                <w:lang w:val="uk-UA"/>
              </w:rPr>
            </w:pPr>
            <w:r w:rsidRPr="008A40C6">
              <w:t>67</w:t>
            </w:r>
          </w:p>
        </w:tc>
      </w:tr>
      <w:tr w:rsidR="000A26DD" w14:paraId="5F2047EE" w14:textId="77777777" w:rsidTr="00687CAD">
        <w:tc>
          <w:tcPr>
            <w:tcW w:w="2023" w:type="dxa"/>
          </w:tcPr>
          <w:p w14:paraId="210A447C" w14:textId="77777777" w:rsidR="000A26DD" w:rsidRDefault="000A26DD" w:rsidP="00372BAB">
            <w:pPr>
              <w:pStyle w:val="af4"/>
              <w:ind w:firstLine="0"/>
              <w:jc w:val="center"/>
              <w:rPr>
                <w:lang w:val="uk-UA"/>
              </w:rPr>
            </w:pPr>
            <w:r>
              <w:rPr>
                <w:lang w:val="uk-UA"/>
              </w:rPr>
              <w:t>31</w:t>
            </w:r>
          </w:p>
        </w:tc>
        <w:tc>
          <w:tcPr>
            <w:tcW w:w="1515" w:type="dxa"/>
          </w:tcPr>
          <w:p w14:paraId="21F2151A" w14:textId="77777777" w:rsidR="000A26DD" w:rsidRDefault="000A26DD" w:rsidP="00372BAB">
            <w:pPr>
              <w:pStyle w:val="af4"/>
              <w:ind w:firstLine="0"/>
              <w:jc w:val="center"/>
              <w:rPr>
                <w:lang w:val="uk-UA"/>
              </w:rPr>
            </w:pPr>
            <w:r w:rsidRPr="008A40C6">
              <w:t>62</w:t>
            </w:r>
          </w:p>
        </w:tc>
      </w:tr>
      <w:tr w:rsidR="000A26DD" w14:paraId="15515321" w14:textId="77777777" w:rsidTr="00687CAD">
        <w:tc>
          <w:tcPr>
            <w:tcW w:w="2023" w:type="dxa"/>
          </w:tcPr>
          <w:p w14:paraId="74746C38" w14:textId="77777777" w:rsidR="000A26DD" w:rsidRDefault="000A26DD" w:rsidP="00372BAB">
            <w:pPr>
              <w:pStyle w:val="af4"/>
              <w:ind w:firstLine="0"/>
              <w:jc w:val="center"/>
              <w:rPr>
                <w:lang w:val="uk-UA"/>
              </w:rPr>
            </w:pPr>
            <w:r>
              <w:rPr>
                <w:lang w:val="uk-UA"/>
              </w:rPr>
              <w:t>32</w:t>
            </w:r>
          </w:p>
        </w:tc>
        <w:tc>
          <w:tcPr>
            <w:tcW w:w="1515" w:type="dxa"/>
          </w:tcPr>
          <w:p w14:paraId="31689CBA" w14:textId="77777777" w:rsidR="000A26DD" w:rsidRDefault="000A26DD" w:rsidP="00372BAB">
            <w:pPr>
              <w:pStyle w:val="af4"/>
              <w:ind w:firstLine="0"/>
              <w:jc w:val="center"/>
              <w:rPr>
                <w:lang w:val="uk-UA"/>
              </w:rPr>
            </w:pPr>
            <w:r w:rsidRPr="008A40C6">
              <w:t>64</w:t>
            </w:r>
          </w:p>
        </w:tc>
      </w:tr>
      <w:tr w:rsidR="000A26DD" w14:paraId="34CCCD40" w14:textId="77777777" w:rsidTr="00687CAD">
        <w:tc>
          <w:tcPr>
            <w:tcW w:w="2023" w:type="dxa"/>
          </w:tcPr>
          <w:p w14:paraId="6BEEDE5F" w14:textId="77777777" w:rsidR="000A26DD" w:rsidRDefault="000A26DD" w:rsidP="00372BAB">
            <w:pPr>
              <w:pStyle w:val="af4"/>
              <w:ind w:firstLine="0"/>
              <w:jc w:val="center"/>
              <w:rPr>
                <w:lang w:val="uk-UA"/>
              </w:rPr>
            </w:pPr>
            <w:r>
              <w:rPr>
                <w:lang w:val="uk-UA"/>
              </w:rPr>
              <w:t>33</w:t>
            </w:r>
          </w:p>
        </w:tc>
        <w:tc>
          <w:tcPr>
            <w:tcW w:w="1515" w:type="dxa"/>
          </w:tcPr>
          <w:p w14:paraId="45D5C3FE" w14:textId="77777777" w:rsidR="000A26DD" w:rsidRDefault="000A26DD" w:rsidP="00372BAB">
            <w:pPr>
              <w:pStyle w:val="af4"/>
              <w:ind w:firstLine="0"/>
              <w:jc w:val="center"/>
              <w:rPr>
                <w:lang w:val="uk-UA"/>
              </w:rPr>
            </w:pPr>
            <w:r w:rsidRPr="008A40C6">
              <w:t>68</w:t>
            </w:r>
          </w:p>
        </w:tc>
      </w:tr>
      <w:tr w:rsidR="000A26DD" w14:paraId="723D6A03" w14:textId="77777777" w:rsidTr="00687CAD">
        <w:tc>
          <w:tcPr>
            <w:tcW w:w="2023" w:type="dxa"/>
          </w:tcPr>
          <w:p w14:paraId="2FEAF242" w14:textId="77777777" w:rsidR="000A26DD" w:rsidRDefault="000A26DD" w:rsidP="00372BAB">
            <w:pPr>
              <w:pStyle w:val="af4"/>
              <w:ind w:firstLine="0"/>
              <w:jc w:val="center"/>
              <w:rPr>
                <w:lang w:val="uk-UA"/>
              </w:rPr>
            </w:pPr>
            <w:r>
              <w:rPr>
                <w:lang w:val="uk-UA"/>
              </w:rPr>
              <w:t>34</w:t>
            </w:r>
          </w:p>
        </w:tc>
        <w:tc>
          <w:tcPr>
            <w:tcW w:w="1515" w:type="dxa"/>
          </w:tcPr>
          <w:p w14:paraId="635C97EE" w14:textId="77777777" w:rsidR="000A26DD" w:rsidRDefault="000A26DD" w:rsidP="00372BAB">
            <w:pPr>
              <w:pStyle w:val="af4"/>
              <w:ind w:firstLine="0"/>
              <w:jc w:val="center"/>
              <w:rPr>
                <w:lang w:val="uk-UA"/>
              </w:rPr>
            </w:pPr>
            <w:r w:rsidRPr="008A40C6">
              <w:t>73</w:t>
            </w:r>
          </w:p>
        </w:tc>
      </w:tr>
      <w:tr w:rsidR="000A26DD" w14:paraId="03EEECF9" w14:textId="77777777" w:rsidTr="00687CAD">
        <w:tc>
          <w:tcPr>
            <w:tcW w:w="2023" w:type="dxa"/>
          </w:tcPr>
          <w:p w14:paraId="3918EC27" w14:textId="77777777" w:rsidR="000A26DD" w:rsidRDefault="000A26DD" w:rsidP="00372BAB">
            <w:pPr>
              <w:pStyle w:val="af4"/>
              <w:ind w:firstLine="0"/>
              <w:jc w:val="center"/>
              <w:rPr>
                <w:lang w:val="uk-UA"/>
              </w:rPr>
            </w:pPr>
            <w:r>
              <w:rPr>
                <w:lang w:val="uk-UA"/>
              </w:rPr>
              <w:t>35</w:t>
            </w:r>
          </w:p>
        </w:tc>
        <w:tc>
          <w:tcPr>
            <w:tcW w:w="1515" w:type="dxa"/>
          </w:tcPr>
          <w:p w14:paraId="0C285FC6" w14:textId="77777777" w:rsidR="000A26DD" w:rsidRDefault="000A26DD" w:rsidP="00372BAB">
            <w:pPr>
              <w:pStyle w:val="af4"/>
              <w:ind w:firstLine="0"/>
              <w:jc w:val="center"/>
              <w:rPr>
                <w:lang w:val="uk-UA"/>
              </w:rPr>
            </w:pPr>
            <w:r w:rsidRPr="008A40C6">
              <w:t>60</w:t>
            </w:r>
          </w:p>
        </w:tc>
      </w:tr>
      <w:tr w:rsidR="000A26DD" w14:paraId="57791439" w14:textId="77777777" w:rsidTr="00687CAD">
        <w:tc>
          <w:tcPr>
            <w:tcW w:w="2023" w:type="dxa"/>
          </w:tcPr>
          <w:p w14:paraId="0005CF39" w14:textId="77777777" w:rsidR="000A26DD" w:rsidRDefault="000A26DD" w:rsidP="00372BAB">
            <w:pPr>
              <w:pStyle w:val="af4"/>
              <w:ind w:firstLine="0"/>
              <w:jc w:val="center"/>
              <w:rPr>
                <w:lang w:val="uk-UA"/>
              </w:rPr>
            </w:pPr>
            <w:r>
              <w:rPr>
                <w:lang w:val="uk-UA"/>
              </w:rPr>
              <w:t>36</w:t>
            </w:r>
          </w:p>
        </w:tc>
        <w:tc>
          <w:tcPr>
            <w:tcW w:w="1515" w:type="dxa"/>
          </w:tcPr>
          <w:p w14:paraId="79EB6B1C" w14:textId="77777777" w:rsidR="000A26DD" w:rsidRDefault="000A26DD" w:rsidP="00372BAB">
            <w:pPr>
              <w:pStyle w:val="af4"/>
              <w:ind w:firstLine="0"/>
              <w:jc w:val="center"/>
              <w:rPr>
                <w:lang w:val="uk-UA"/>
              </w:rPr>
            </w:pPr>
            <w:r w:rsidRPr="008A40C6">
              <w:t>67</w:t>
            </w:r>
          </w:p>
        </w:tc>
      </w:tr>
      <w:tr w:rsidR="000A26DD" w14:paraId="2173FFF5" w14:textId="77777777" w:rsidTr="00687CAD">
        <w:tc>
          <w:tcPr>
            <w:tcW w:w="2023" w:type="dxa"/>
          </w:tcPr>
          <w:p w14:paraId="5B09AA7E" w14:textId="77777777" w:rsidR="000A26DD" w:rsidRDefault="000A26DD" w:rsidP="00372BAB">
            <w:pPr>
              <w:pStyle w:val="af4"/>
              <w:ind w:firstLine="0"/>
              <w:jc w:val="center"/>
              <w:rPr>
                <w:lang w:val="uk-UA"/>
              </w:rPr>
            </w:pPr>
            <w:r>
              <w:rPr>
                <w:lang w:val="uk-UA"/>
              </w:rPr>
              <w:t>37</w:t>
            </w:r>
          </w:p>
        </w:tc>
        <w:tc>
          <w:tcPr>
            <w:tcW w:w="1515" w:type="dxa"/>
          </w:tcPr>
          <w:p w14:paraId="1CDE912C" w14:textId="77777777" w:rsidR="000A26DD" w:rsidRDefault="000A26DD" w:rsidP="00372BAB">
            <w:pPr>
              <w:pStyle w:val="af4"/>
              <w:ind w:firstLine="0"/>
              <w:jc w:val="center"/>
              <w:rPr>
                <w:lang w:val="uk-UA"/>
              </w:rPr>
            </w:pPr>
            <w:r w:rsidRPr="008A40C6">
              <w:t>69</w:t>
            </w:r>
          </w:p>
        </w:tc>
      </w:tr>
      <w:tr w:rsidR="000A26DD" w14:paraId="329E9A42" w14:textId="77777777" w:rsidTr="00687CAD">
        <w:tc>
          <w:tcPr>
            <w:tcW w:w="2023" w:type="dxa"/>
          </w:tcPr>
          <w:p w14:paraId="7A2F0B9A" w14:textId="77777777" w:rsidR="000A26DD" w:rsidRDefault="000A26DD" w:rsidP="00372BAB">
            <w:pPr>
              <w:pStyle w:val="af4"/>
              <w:ind w:firstLine="0"/>
              <w:jc w:val="center"/>
              <w:rPr>
                <w:lang w:val="uk-UA"/>
              </w:rPr>
            </w:pPr>
            <w:r>
              <w:rPr>
                <w:lang w:val="uk-UA"/>
              </w:rPr>
              <w:t>38</w:t>
            </w:r>
          </w:p>
        </w:tc>
        <w:tc>
          <w:tcPr>
            <w:tcW w:w="1515" w:type="dxa"/>
          </w:tcPr>
          <w:p w14:paraId="79DD1C96" w14:textId="77777777" w:rsidR="000A26DD" w:rsidRDefault="000A26DD" w:rsidP="00372BAB">
            <w:pPr>
              <w:pStyle w:val="af4"/>
              <w:ind w:firstLine="0"/>
              <w:jc w:val="center"/>
              <w:rPr>
                <w:lang w:val="uk-UA"/>
              </w:rPr>
            </w:pPr>
            <w:r w:rsidRPr="008A40C6">
              <w:t>63</w:t>
            </w:r>
          </w:p>
        </w:tc>
      </w:tr>
      <w:tr w:rsidR="000A26DD" w14:paraId="4D01F54F" w14:textId="77777777" w:rsidTr="00687CAD">
        <w:tc>
          <w:tcPr>
            <w:tcW w:w="2023" w:type="dxa"/>
          </w:tcPr>
          <w:p w14:paraId="0990A1E2" w14:textId="77777777" w:rsidR="000A26DD" w:rsidRDefault="000A26DD" w:rsidP="00372BAB">
            <w:pPr>
              <w:pStyle w:val="af4"/>
              <w:ind w:firstLine="0"/>
              <w:jc w:val="center"/>
              <w:rPr>
                <w:lang w:val="uk-UA"/>
              </w:rPr>
            </w:pPr>
            <w:r>
              <w:rPr>
                <w:lang w:val="uk-UA"/>
              </w:rPr>
              <w:t>39</w:t>
            </w:r>
          </w:p>
        </w:tc>
        <w:tc>
          <w:tcPr>
            <w:tcW w:w="1515" w:type="dxa"/>
          </w:tcPr>
          <w:p w14:paraId="0C9F0EA8" w14:textId="77777777" w:rsidR="000A26DD" w:rsidRDefault="000A26DD" w:rsidP="00372BAB">
            <w:pPr>
              <w:pStyle w:val="af4"/>
              <w:ind w:firstLine="0"/>
              <w:jc w:val="center"/>
              <w:rPr>
                <w:lang w:val="uk-UA"/>
              </w:rPr>
            </w:pPr>
            <w:r w:rsidRPr="008A40C6">
              <w:t>72</w:t>
            </w:r>
          </w:p>
        </w:tc>
      </w:tr>
      <w:tr w:rsidR="000A26DD" w14:paraId="702D98E4" w14:textId="77777777" w:rsidTr="00687CAD">
        <w:tc>
          <w:tcPr>
            <w:tcW w:w="2023" w:type="dxa"/>
          </w:tcPr>
          <w:p w14:paraId="5F2CACF7" w14:textId="77777777" w:rsidR="000A26DD" w:rsidRDefault="000A26DD" w:rsidP="00372BAB">
            <w:pPr>
              <w:pStyle w:val="af4"/>
              <w:ind w:firstLine="0"/>
              <w:jc w:val="center"/>
              <w:rPr>
                <w:lang w:val="uk-UA"/>
              </w:rPr>
            </w:pPr>
            <w:r>
              <w:rPr>
                <w:lang w:val="uk-UA"/>
              </w:rPr>
              <w:t>40</w:t>
            </w:r>
          </w:p>
        </w:tc>
        <w:tc>
          <w:tcPr>
            <w:tcW w:w="1515" w:type="dxa"/>
          </w:tcPr>
          <w:p w14:paraId="4FF474B1" w14:textId="77777777" w:rsidR="000A26DD" w:rsidRDefault="000A26DD" w:rsidP="00372BAB">
            <w:pPr>
              <w:pStyle w:val="af4"/>
              <w:ind w:firstLine="0"/>
              <w:jc w:val="center"/>
              <w:rPr>
                <w:lang w:val="uk-UA"/>
              </w:rPr>
            </w:pPr>
            <w:r w:rsidRPr="008A40C6">
              <w:t>72</w:t>
            </w:r>
          </w:p>
        </w:tc>
      </w:tr>
      <w:tr w:rsidR="000A26DD" w14:paraId="418E9857" w14:textId="77777777" w:rsidTr="00687CAD">
        <w:tc>
          <w:tcPr>
            <w:tcW w:w="2023" w:type="dxa"/>
          </w:tcPr>
          <w:p w14:paraId="204F66EE" w14:textId="77777777" w:rsidR="000A26DD" w:rsidRDefault="000A26DD" w:rsidP="00372BAB">
            <w:pPr>
              <w:pStyle w:val="af4"/>
              <w:ind w:firstLine="0"/>
              <w:jc w:val="center"/>
              <w:rPr>
                <w:lang w:val="uk-UA"/>
              </w:rPr>
            </w:pPr>
            <w:r>
              <w:rPr>
                <w:lang w:val="uk-UA"/>
              </w:rPr>
              <w:t>41</w:t>
            </w:r>
          </w:p>
        </w:tc>
        <w:tc>
          <w:tcPr>
            <w:tcW w:w="1515" w:type="dxa"/>
          </w:tcPr>
          <w:p w14:paraId="212C74EE" w14:textId="77777777" w:rsidR="000A26DD" w:rsidRDefault="000A26DD" w:rsidP="00372BAB">
            <w:pPr>
              <w:pStyle w:val="af4"/>
              <w:ind w:firstLine="0"/>
              <w:jc w:val="center"/>
              <w:rPr>
                <w:lang w:val="uk-UA"/>
              </w:rPr>
            </w:pPr>
            <w:r w:rsidRPr="008A40C6">
              <w:t>64</w:t>
            </w:r>
          </w:p>
        </w:tc>
      </w:tr>
      <w:tr w:rsidR="000A26DD" w14:paraId="266AF1EB" w14:textId="77777777" w:rsidTr="00687CAD">
        <w:tc>
          <w:tcPr>
            <w:tcW w:w="2023" w:type="dxa"/>
          </w:tcPr>
          <w:p w14:paraId="16771F32" w14:textId="77777777" w:rsidR="000A26DD" w:rsidRDefault="000A26DD" w:rsidP="00372BAB">
            <w:pPr>
              <w:pStyle w:val="af4"/>
              <w:ind w:firstLine="0"/>
              <w:jc w:val="center"/>
              <w:rPr>
                <w:lang w:val="uk-UA"/>
              </w:rPr>
            </w:pPr>
            <w:r>
              <w:rPr>
                <w:lang w:val="uk-UA"/>
              </w:rPr>
              <w:t>42</w:t>
            </w:r>
          </w:p>
        </w:tc>
        <w:tc>
          <w:tcPr>
            <w:tcW w:w="1515" w:type="dxa"/>
          </w:tcPr>
          <w:p w14:paraId="72F46F9E" w14:textId="77777777" w:rsidR="000A26DD" w:rsidRDefault="000A26DD" w:rsidP="00372BAB">
            <w:pPr>
              <w:pStyle w:val="af4"/>
              <w:ind w:firstLine="0"/>
              <w:jc w:val="center"/>
              <w:rPr>
                <w:lang w:val="uk-UA"/>
              </w:rPr>
            </w:pPr>
            <w:r w:rsidRPr="008A40C6">
              <w:t>66</w:t>
            </w:r>
          </w:p>
        </w:tc>
      </w:tr>
      <w:tr w:rsidR="000A26DD" w14:paraId="4D8390E8" w14:textId="77777777" w:rsidTr="00687CAD">
        <w:tc>
          <w:tcPr>
            <w:tcW w:w="2023" w:type="dxa"/>
          </w:tcPr>
          <w:p w14:paraId="6FCF7F0A" w14:textId="77777777" w:rsidR="000A26DD" w:rsidRDefault="000A26DD" w:rsidP="00372BAB">
            <w:pPr>
              <w:pStyle w:val="af4"/>
              <w:ind w:firstLine="0"/>
              <w:jc w:val="center"/>
              <w:rPr>
                <w:lang w:val="uk-UA"/>
              </w:rPr>
            </w:pPr>
            <w:r>
              <w:rPr>
                <w:lang w:val="uk-UA"/>
              </w:rPr>
              <w:t>43</w:t>
            </w:r>
          </w:p>
        </w:tc>
        <w:tc>
          <w:tcPr>
            <w:tcW w:w="1515" w:type="dxa"/>
          </w:tcPr>
          <w:p w14:paraId="06498518" w14:textId="77777777" w:rsidR="000A26DD" w:rsidRDefault="000A26DD" w:rsidP="00372BAB">
            <w:pPr>
              <w:pStyle w:val="af4"/>
              <w:ind w:firstLine="0"/>
              <w:jc w:val="center"/>
              <w:rPr>
                <w:lang w:val="uk-UA"/>
              </w:rPr>
            </w:pPr>
            <w:r w:rsidRPr="008A40C6">
              <w:t>61</w:t>
            </w:r>
          </w:p>
        </w:tc>
      </w:tr>
      <w:tr w:rsidR="000A26DD" w14:paraId="77E0FC52" w14:textId="77777777" w:rsidTr="00687CAD">
        <w:tc>
          <w:tcPr>
            <w:tcW w:w="2023" w:type="dxa"/>
          </w:tcPr>
          <w:p w14:paraId="4B5AEE0C" w14:textId="77777777" w:rsidR="000A26DD" w:rsidRDefault="000A26DD" w:rsidP="00372BAB">
            <w:pPr>
              <w:pStyle w:val="af4"/>
              <w:ind w:firstLine="0"/>
              <w:jc w:val="center"/>
              <w:rPr>
                <w:lang w:val="uk-UA"/>
              </w:rPr>
            </w:pPr>
            <w:r>
              <w:rPr>
                <w:lang w:val="uk-UA"/>
              </w:rPr>
              <w:t>44</w:t>
            </w:r>
          </w:p>
        </w:tc>
        <w:tc>
          <w:tcPr>
            <w:tcW w:w="1515" w:type="dxa"/>
          </w:tcPr>
          <w:p w14:paraId="7A6B0D0F" w14:textId="77777777" w:rsidR="000A26DD" w:rsidRDefault="000A26DD" w:rsidP="00372BAB">
            <w:pPr>
              <w:pStyle w:val="af4"/>
              <w:ind w:firstLine="0"/>
              <w:jc w:val="center"/>
              <w:rPr>
                <w:lang w:val="uk-UA"/>
              </w:rPr>
            </w:pPr>
            <w:r w:rsidRPr="008A40C6">
              <w:t>65</w:t>
            </w:r>
          </w:p>
        </w:tc>
      </w:tr>
      <w:tr w:rsidR="000A26DD" w14:paraId="5717C8AB" w14:textId="77777777" w:rsidTr="00687CAD">
        <w:tc>
          <w:tcPr>
            <w:tcW w:w="2023" w:type="dxa"/>
          </w:tcPr>
          <w:p w14:paraId="0D3CCA02" w14:textId="77777777" w:rsidR="000A26DD" w:rsidRDefault="000A26DD" w:rsidP="00372BAB">
            <w:pPr>
              <w:pStyle w:val="af4"/>
              <w:ind w:firstLine="0"/>
              <w:jc w:val="center"/>
              <w:rPr>
                <w:lang w:val="uk-UA"/>
              </w:rPr>
            </w:pPr>
            <w:r>
              <w:rPr>
                <w:lang w:val="uk-UA"/>
              </w:rPr>
              <w:t>45</w:t>
            </w:r>
          </w:p>
        </w:tc>
        <w:tc>
          <w:tcPr>
            <w:tcW w:w="1515" w:type="dxa"/>
          </w:tcPr>
          <w:p w14:paraId="701E57B6" w14:textId="77777777" w:rsidR="000A26DD" w:rsidRDefault="000A26DD" w:rsidP="00372BAB">
            <w:pPr>
              <w:pStyle w:val="af4"/>
              <w:ind w:firstLine="0"/>
              <w:jc w:val="center"/>
              <w:rPr>
                <w:lang w:val="uk-UA"/>
              </w:rPr>
            </w:pPr>
            <w:r w:rsidRPr="008A40C6">
              <w:t>66</w:t>
            </w:r>
          </w:p>
        </w:tc>
      </w:tr>
      <w:tr w:rsidR="000A26DD" w14:paraId="5FBC7345" w14:textId="77777777" w:rsidTr="00687CAD">
        <w:tc>
          <w:tcPr>
            <w:tcW w:w="2023" w:type="dxa"/>
          </w:tcPr>
          <w:p w14:paraId="467A2329" w14:textId="77777777" w:rsidR="000A26DD" w:rsidRDefault="000A26DD" w:rsidP="00372BAB">
            <w:pPr>
              <w:pStyle w:val="af4"/>
              <w:ind w:firstLine="0"/>
              <w:jc w:val="center"/>
              <w:rPr>
                <w:lang w:val="uk-UA"/>
              </w:rPr>
            </w:pPr>
            <w:r>
              <w:rPr>
                <w:lang w:val="uk-UA"/>
              </w:rPr>
              <w:t>46</w:t>
            </w:r>
          </w:p>
        </w:tc>
        <w:tc>
          <w:tcPr>
            <w:tcW w:w="1515" w:type="dxa"/>
          </w:tcPr>
          <w:p w14:paraId="56A3A9F8" w14:textId="77777777" w:rsidR="000A26DD" w:rsidRDefault="000A26DD" w:rsidP="00372BAB">
            <w:pPr>
              <w:pStyle w:val="af4"/>
              <w:ind w:firstLine="0"/>
              <w:jc w:val="center"/>
              <w:rPr>
                <w:lang w:val="uk-UA"/>
              </w:rPr>
            </w:pPr>
            <w:r w:rsidRPr="008A40C6">
              <w:t>71</w:t>
            </w:r>
          </w:p>
        </w:tc>
      </w:tr>
      <w:tr w:rsidR="000A26DD" w14:paraId="5EF63C40" w14:textId="77777777" w:rsidTr="00687CAD">
        <w:tc>
          <w:tcPr>
            <w:tcW w:w="2023" w:type="dxa"/>
          </w:tcPr>
          <w:p w14:paraId="5B9F18A6" w14:textId="77777777" w:rsidR="000A26DD" w:rsidRDefault="000A26DD" w:rsidP="00372BAB">
            <w:pPr>
              <w:pStyle w:val="af4"/>
              <w:ind w:firstLine="0"/>
              <w:jc w:val="center"/>
              <w:rPr>
                <w:lang w:val="uk-UA"/>
              </w:rPr>
            </w:pPr>
            <w:r>
              <w:rPr>
                <w:lang w:val="uk-UA"/>
              </w:rPr>
              <w:t>47</w:t>
            </w:r>
          </w:p>
        </w:tc>
        <w:tc>
          <w:tcPr>
            <w:tcW w:w="1515" w:type="dxa"/>
          </w:tcPr>
          <w:p w14:paraId="01817871" w14:textId="77777777" w:rsidR="000A26DD" w:rsidRDefault="000A26DD" w:rsidP="00372BAB">
            <w:pPr>
              <w:pStyle w:val="af4"/>
              <w:ind w:firstLine="0"/>
              <w:jc w:val="center"/>
              <w:rPr>
                <w:lang w:val="uk-UA"/>
              </w:rPr>
            </w:pPr>
            <w:r w:rsidRPr="008A40C6">
              <w:t>62</w:t>
            </w:r>
          </w:p>
        </w:tc>
      </w:tr>
      <w:tr w:rsidR="000A26DD" w14:paraId="6D8DD91C" w14:textId="77777777" w:rsidTr="00687CAD">
        <w:tc>
          <w:tcPr>
            <w:tcW w:w="2023" w:type="dxa"/>
          </w:tcPr>
          <w:p w14:paraId="27723BBE" w14:textId="77777777" w:rsidR="000A26DD" w:rsidRDefault="000A26DD" w:rsidP="00372BAB">
            <w:pPr>
              <w:pStyle w:val="af4"/>
              <w:ind w:firstLine="0"/>
              <w:jc w:val="center"/>
              <w:rPr>
                <w:lang w:val="uk-UA"/>
              </w:rPr>
            </w:pPr>
            <w:r>
              <w:rPr>
                <w:lang w:val="uk-UA"/>
              </w:rPr>
              <w:t>48</w:t>
            </w:r>
          </w:p>
        </w:tc>
        <w:tc>
          <w:tcPr>
            <w:tcW w:w="1515" w:type="dxa"/>
          </w:tcPr>
          <w:p w14:paraId="646ABAD1" w14:textId="77777777" w:rsidR="000A26DD" w:rsidRDefault="000A26DD" w:rsidP="00372BAB">
            <w:pPr>
              <w:pStyle w:val="af4"/>
              <w:ind w:firstLine="0"/>
              <w:jc w:val="center"/>
              <w:rPr>
                <w:lang w:val="uk-UA"/>
              </w:rPr>
            </w:pPr>
            <w:r w:rsidRPr="008A40C6">
              <w:t>61</w:t>
            </w:r>
          </w:p>
        </w:tc>
      </w:tr>
      <w:tr w:rsidR="000A26DD" w14:paraId="02904A63" w14:textId="77777777" w:rsidTr="00687CAD">
        <w:tc>
          <w:tcPr>
            <w:tcW w:w="2023" w:type="dxa"/>
          </w:tcPr>
          <w:p w14:paraId="75CF0AAB" w14:textId="77777777" w:rsidR="000A26DD" w:rsidRDefault="000A26DD" w:rsidP="00372BAB">
            <w:pPr>
              <w:pStyle w:val="af4"/>
              <w:ind w:firstLine="0"/>
              <w:jc w:val="center"/>
              <w:rPr>
                <w:lang w:val="uk-UA"/>
              </w:rPr>
            </w:pPr>
            <w:r>
              <w:rPr>
                <w:lang w:val="uk-UA"/>
              </w:rPr>
              <w:t>49</w:t>
            </w:r>
          </w:p>
        </w:tc>
        <w:tc>
          <w:tcPr>
            <w:tcW w:w="1515" w:type="dxa"/>
          </w:tcPr>
          <w:p w14:paraId="22D939EF" w14:textId="77777777" w:rsidR="000A26DD" w:rsidRDefault="000A26DD" w:rsidP="00372BAB">
            <w:pPr>
              <w:pStyle w:val="af4"/>
              <w:ind w:firstLine="0"/>
              <w:jc w:val="center"/>
              <w:rPr>
                <w:lang w:val="uk-UA"/>
              </w:rPr>
            </w:pPr>
            <w:r w:rsidRPr="008A40C6">
              <w:t>72</w:t>
            </w:r>
          </w:p>
        </w:tc>
      </w:tr>
      <w:tr w:rsidR="000A26DD" w14:paraId="56310756" w14:textId="77777777" w:rsidTr="00687CAD">
        <w:tc>
          <w:tcPr>
            <w:tcW w:w="2023" w:type="dxa"/>
          </w:tcPr>
          <w:p w14:paraId="74827328" w14:textId="77777777" w:rsidR="000A26DD" w:rsidRDefault="000A26DD" w:rsidP="00372BAB">
            <w:pPr>
              <w:pStyle w:val="af4"/>
              <w:ind w:firstLine="0"/>
              <w:jc w:val="center"/>
              <w:rPr>
                <w:lang w:val="uk-UA"/>
              </w:rPr>
            </w:pPr>
            <w:r>
              <w:rPr>
                <w:lang w:val="uk-UA"/>
              </w:rPr>
              <w:t>50</w:t>
            </w:r>
          </w:p>
        </w:tc>
        <w:tc>
          <w:tcPr>
            <w:tcW w:w="1515" w:type="dxa"/>
          </w:tcPr>
          <w:p w14:paraId="4B88B267" w14:textId="77777777" w:rsidR="000A26DD" w:rsidRDefault="000A26DD" w:rsidP="00372BAB">
            <w:pPr>
              <w:pStyle w:val="af4"/>
              <w:ind w:firstLine="0"/>
              <w:jc w:val="center"/>
              <w:rPr>
                <w:lang w:val="uk-UA"/>
              </w:rPr>
            </w:pPr>
            <w:r w:rsidRPr="008A40C6">
              <w:t>68</w:t>
            </w:r>
          </w:p>
        </w:tc>
      </w:tr>
      <w:tr w:rsidR="000A26DD" w14:paraId="4E77823B" w14:textId="77777777" w:rsidTr="00687CAD">
        <w:tc>
          <w:tcPr>
            <w:tcW w:w="2023" w:type="dxa"/>
          </w:tcPr>
          <w:p w14:paraId="31F359FE" w14:textId="77777777" w:rsidR="000A26DD" w:rsidRPr="007B1994" w:rsidRDefault="000A26DD" w:rsidP="00372BAB">
            <w:pPr>
              <w:pStyle w:val="af4"/>
              <w:ind w:firstLine="0"/>
              <w:jc w:val="center"/>
              <w:rPr>
                <w:lang w:val="en-GB"/>
              </w:rPr>
            </w:pPr>
            <w:r>
              <w:rPr>
                <w:lang w:val="en-GB"/>
              </w:rPr>
              <w:t>51</w:t>
            </w:r>
          </w:p>
        </w:tc>
        <w:tc>
          <w:tcPr>
            <w:tcW w:w="1515" w:type="dxa"/>
          </w:tcPr>
          <w:p w14:paraId="5FD02064" w14:textId="77777777" w:rsidR="000A26DD" w:rsidRDefault="000A26DD" w:rsidP="00372BAB">
            <w:pPr>
              <w:pStyle w:val="af4"/>
              <w:ind w:firstLine="0"/>
              <w:jc w:val="center"/>
              <w:rPr>
                <w:lang w:val="uk-UA"/>
              </w:rPr>
            </w:pPr>
            <w:r w:rsidRPr="008A40C6">
              <w:t>63</w:t>
            </w:r>
          </w:p>
        </w:tc>
      </w:tr>
      <w:tr w:rsidR="000A26DD" w14:paraId="2F439316" w14:textId="77777777" w:rsidTr="00687CAD">
        <w:tc>
          <w:tcPr>
            <w:tcW w:w="2023" w:type="dxa"/>
          </w:tcPr>
          <w:p w14:paraId="59CBEC78" w14:textId="77777777" w:rsidR="000A26DD" w:rsidRPr="007B1994" w:rsidRDefault="000A26DD" w:rsidP="00372BAB">
            <w:pPr>
              <w:pStyle w:val="af4"/>
              <w:ind w:firstLine="0"/>
              <w:jc w:val="center"/>
              <w:rPr>
                <w:lang w:val="en-GB"/>
              </w:rPr>
            </w:pPr>
            <w:r>
              <w:rPr>
                <w:lang w:val="en-GB"/>
              </w:rPr>
              <w:lastRenderedPageBreak/>
              <w:t>52</w:t>
            </w:r>
          </w:p>
        </w:tc>
        <w:tc>
          <w:tcPr>
            <w:tcW w:w="1515" w:type="dxa"/>
          </w:tcPr>
          <w:p w14:paraId="7F3BAC07" w14:textId="77777777" w:rsidR="000A26DD" w:rsidRDefault="000A26DD" w:rsidP="00372BAB">
            <w:pPr>
              <w:pStyle w:val="af4"/>
              <w:ind w:firstLine="0"/>
              <w:jc w:val="center"/>
              <w:rPr>
                <w:lang w:val="uk-UA"/>
              </w:rPr>
            </w:pPr>
            <w:r w:rsidRPr="008A40C6">
              <w:t>70</w:t>
            </w:r>
          </w:p>
        </w:tc>
      </w:tr>
      <w:tr w:rsidR="000A26DD" w14:paraId="642AC533" w14:textId="77777777" w:rsidTr="00687CAD">
        <w:tc>
          <w:tcPr>
            <w:tcW w:w="2023" w:type="dxa"/>
          </w:tcPr>
          <w:p w14:paraId="4E6E8749" w14:textId="77777777" w:rsidR="000A26DD" w:rsidRPr="007B1994" w:rsidRDefault="000A26DD" w:rsidP="00372BAB">
            <w:pPr>
              <w:pStyle w:val="af4"/>
              <w:ind w:firstLine="0"/>
              <w:jc w:val="center"/>
              <w:rPr>
                <w:lang w:val="en-GB"/>
              </w:rPr>
            </w:pPr>
            <w:r>
              <w:rPr>
                <w:lang w:val="en-GB"/>
              </w:rPr>
              <w:t>53</w:t>
            </w:r>
          </w:p>
        </w:tc>
        <w:tc>
          <w:tcPr>
            <w:tcW w:w="1515" w:type="dxa"/>
          </w:tcPr>
          <w:p w14:paraId="0148E2A0" w14:textId="77777777" w:rsidR="000A26DD" w:rsidRDefault="000A26DD" w:rsidP="00372BAB">
            <w:pPr>
              <w:pStyle w:val="af4"/>
              <w:ind w:firstLine="0"/>
              <w:jc w:val="center"/>
              <w:rPr>
                <w:lang w:val="uk-UA"/>
              </w:rPr>
            </w:pPr>
            <w:r w:rsidRPr="008A40C6">
              <w:t>65</w:t>
            </w:r>
          </w:p>
        </w:tc>
      </w:tr>
      <w:tr w:rsidR="000A26DD" w14:paraId="0B0F3756" w14:textId="77777777" w:rsidTr="00687CAD">
        <w:tc>
          <w:tcPr>
            <w:tcW w:w="2023" w:type="dxa"/>
          </w:tcPr>
          <w:p w14:paraId="57DC34C1" w14:textId="77777777" w:rsidR="000A26DD" w:rsidRPr="007B1994" w:rsidRDefault="000A26DD" w:rsidP="00372BAB">
            <w:pPr>
              <w:pStyle w:val="af4"/>
              <w:ind w:firstLine="0"/>
              <w:jc w:val="center"/>
              <w:rPr>
                <w:lang w:val="en-GB"/>
              </w:rPr>
            </w:pPr>
            <w:r>
              <w:rPr>
                <w:lang w:val="en-GB"/>
              </w:rPr>
              <w:t>54</w:t>
            </w:r>
          </w:p>
        </w:tc>
        <w:tc>
          <w:tcPr>
            <w:tcW w:w="1515" w:type="dxa"/>
          </w:tcPr>
          <w:p w14:paraId="35E0C5C0" w14:textId="77777777" w:rsidR="000A26DD" w:rsidRDefault="000A26DD" w:rsidP="00372BAB">
            <w:pPr>
              <w:pStyle w:val="af4"/>
              <w:ind w:firstLine="0"/>
              <w:jc w:val="center"/>
              <w:rPr>
                <w:lang w:val="uk-UA"/>
              </w:rPr>
            </w:pPr>
            <w:r w:rsidRPr="008A40C6">
              <w:t>60</w:t>
            </w:r>
          </w:p>
        </w:tc>
      </w:tr>
    </w:tbl>
    <w:p w14:paraId="61CA96E3" w14:textId="77777777" w:rsidR="000A26DD" w:rsidRDefault="000A26DD" w:rsidP="00372BAB">
      <w:pPr>
        <w:spacing w:line="360" w:lineRule="auto"/>
        <w:jc w:val="center"/>
        <w:rPr>
          <w:b/>
          <w:bCs/>
          <w:sz w:val="28"/>
          <w:szCs w:val="28"/>
          <w:lang w:val="uk-UA"/>
        </w:rPr>
      </w:pPr>
    </w:p>
    <w:p w14:paraId="34B858CD" w14:textId="21778C43" w:rsidR="000A26DD" w:rsidRDefault="000A26DD" w:rsidP="00372BAB">
      <w:pPr>
        <w:spacing w:line="360" w:lineRule="auto"/>
        <w:jc w:val="right"/>
        <w:rPr>
          <w:b/>
          <w:bCs/>
          <w:sz w:val="28"/>
          <w:szCs w:val="28"/>
          <w:lang w:val="uk-UA"/>
        </w:rPr>
      </w:pPr>
      <w:r>
        <w:rPr>
          <w:b/>
          <w:bCs/>
          <w:sz w:val="28"/>
          <w:szCs w:val="28"/>
          <w:lang w:val="uk-UA"/>
        </w:rPr>
        <w:br w:type="page"/>
      </w:r>
      <w:r>
        <w:rPr>
          <w:b/>
          <w:bCs/>
          <w:sz w:val="28"/>
          <w:szCs w:val="28"/>
          <w:lang w:val="uk-UA"/>
        </w:rPr>
        <w:lastRenderedPageBreak/>
        <w:t>Додаток Б</w:t>
      </w:r>
    </w:p>
    <w:p w14:paraId="1F337230"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13B05A61" w14:textId="77777777" w:rsidR="000A26DD" w:rsidRDefault="000A26DD" w:rsidP="00372BAB">
      <w:pPr>
        <w:spacing w:line="360" w:lineRule="auto"/>
        <w:jc w:val="center"/>
        <w:rPr>
          <w:b/>
          <w:bCs/>
          <w:sz w:val="28"/>
          <w:szCs w:val="28"/>
          <w:lang w:val="uk-UA"/>
        </w:rPr>
      </w:pPr>
      <w:r w:rsidRPr="00A84782">
        <w:rPr>
          <w:b/>
          <w:bCs/>
          <w:sz w:val="28"/>
          <w:szCs w:val="28"/>
          <w:lang w:val="uk-UA"/>
        </w:rPr>
        <w:t xml:space="preserve">«Шкала соціальної бажаності» </w:t>
      </w:r>
      <w:proofErr w:type="spellStart"/>
      <w:r w:rsidRPr="00A84782">
        <w:rPr>
          <w:b/>
          <w:bCs/>
          <w:sz w:val="28"/>
          <w:szCs w:val="28"/>
          <w:lang w:val="uk-UA"/>
        </w:rPr>
        <w:t>Марлоу</w:t>
      </w:r>
      <w:proofErr w:type="spellEnd"/>
      <w:r w:rsidRPr="00A84782">
        <w:rPr>
          <w:b/>
          <w:bCs/>
          <w:sz w:val="28"/>
          <w:szCs w:val="28"/>
          <w:lang w:val="uk-UA"/>
        </w:rPr>
        <w:t xml:space="preserve"> - </w:t>
      </w:r>
      <w:proofErr w:type="spellStart"/>
      <w:r w:rsidRPr="00A84782">
        <w:rPr>
          <w:b/>
          <w:bCs/>
          <w:sz w:val="28"/>
          <w:szCs w:val="28"/>
          <w:lang w:val="uk-UA"/>
        </w:rPr>
        <w:t>Кроуна</w:t>
      </w:r>
      <w:proofErr w:type="spellEnd"/>
    </w:p>
    <w:tbl>
      <w:tblPr>
        <w:tblStyle w:val="a9"/>
        <w:tblW w:w="0" w:type="auto"/>
        <w:tblLook w:val="04A0" w:firstRow="1" w:lastRow="0" w:firstColumn="1" w:lastColumn="0" w:noHBand="0" w:noVBand="1"/>
      </w:tblPr>
      <w:tblGrid>
        <w:gridCol w:w="2023"/>
        <w:gridCol w:w="1515"/>
      </w:tblGrid>
      <w:tr w:rsidR="000A26DD" w14:paraId="5B6B58EF" w14:textId="77777777" w:rsidTr="00687CAD">
        <w:tc>
          <w:tcPr>
            <w:tcW w:w="2023" w:type="dxa"/>
            <w:vAlign w:val="center"/>
          </w:tcPr>
          <w:p w14:paraId="6F8804E4" w14:textId="77777777" w:rsidR="000A26DD" w:rsidRPr="007B1994" w:rsidRDefault="000A26DD" w:rsidP="00372BAB">
            <w:pPr>
              <w:pStyle w:val="af4"/>
              <w:ind w:firstLine="0"/>
              <w:jc w:val="center"/>
              <w:rPr>
                <w:lang w:val="en-GB"/>
              </w:rPr>
            </w:pPr>
            <w:r>
              <w:rPr>
                <w:lang w:val="uk-UA"/>
              </w:rPr>
              <w:t>№ респондента</w:t>
            </w:r>
          </w:p>
        </w:tc>
        <w:tc>
          <w:tcPr>
            <w:tcW w:w="1515" w:type="dxa"/>
            <w:vAlign w:val="center"/>
          </w:tcPr>
          <w:p w14:paraId="50308DDF" w14:textId="77777777" w:rsidR="000A26DD" w:rsidRPr="007B1994" w:rsidRDefault="000A26DD" w:rsidP="00372BAB">
            <w:pPr>
              <w:pStyle w:val="af4"/>
              <w:ind w:firstLine="0"/>
              <w:jc w:val="center"/>
              <w:rPr>
                <w:lang w:val="en-GB"/>
              </w:rPr>
            </w:pPr>
            <w:r>
              <w:rPr>
                <w:lang w:val="uk-UA"/>
              </w:rPr>
              <w:t>Показники</w:t>
            </w:r>
          </w:p>
          <w:p w14:paraId="71BF8557" w14:textId="77777777" w:rsidR="000A26DD" w:rsidRPr="007B1994" w:rsidRDefault="000A26DD" w:rsidP="00372BAB">
            <w:pPr>
              <w:pStyle w:val="af4"/>
              <w:ind w:firstLine="0"/>
              <w:jc w:val="center"/>
              <w:rPr>
                <w:lang w:val="en-GB"/>
              </w:rPr>
            </w:pPr>
          </w:p>
        </w:tc>
      </w:tr>
      <w:tr w:rsidR="000A26DD" w14:paraId="14EDB85C" w14:textId="77777777" w:rsidTr="00687CAD">
        <w:trPr>
          <w:trHeight w:val="371"/>
        </w:trPr>
        <w:tc>
          <w:tcPr>
            <w:tcW w:w="2023" w:type="dxa"/>
          </w:tcPr>
          <w:p w14:paraId="403FAC41" w14:textId="77777777" w:rsidR="000A26DD" w:rsidRDefault="000A26DD" w:rsidP="00372BAB">
            <w:pPr>
              <w:pStyle w:val="af4"/>
              <w:ind w:firstLine="0"/>
              <w:jc w:val="center"/>
              <w:rPr>
                <w:lang w:val="uk-UA"/>
              </w:rPr>
            </w:pPr>
            <w:r>
              <w:rPr>
                <w:lang w:val="uk-UA"/>
              </w:rPr>
              <w:t>1</w:t>
            </w:r>
          </w:p>
        </w:tc>
        <w:tc>
          <w:tcPr>
            <w:tcW w:w="1515" w:type="dxa"/>
          </w:tcPr>
          <w:p w14:paraId="65C014E0" w14:textId="77777777" w:rsidR="000A26DD" w:rsidRDefault="000A26DD" w:rsidP="00372BAB">
            <w:pPr>
              <w:pStyle w:val="af4"/>
              <w:ind w:firstLine="0"/>
              <w:jc w:val="center"/>
              <w:rPr>
                <w:lang w:val="uk-UA"/>
              </w:rPr>
            </w:pPr>
            <w:r w:rsidRPr="000B1310">
              <w:t>13</w:t>
            </w:r>
          </w:p>
        </w:tc>
      </w:tr>
      <w:tr w:rsidR="000A26DD" w14:paraId="0067D87E" w14:textId="77777777" w:rsidTr="00687CAD">
        <w:tc>
          <w:tcPr>
            <w:tcW w:w="2023" w:type="dxa"/>
          </w:tcPr>
          <w:p w14:paraId="7EC652DF" w14:textId="77777777" w:rsidR="000A26DD" w:rsidRDefault="000A26DD" w:rsidP="00372BAB">
            <w:pPr>
              <w:pStyle w:val="af4"/>
              <w:ind w:firstLine="0"/>
              <w:jc w:val="center"/>
              <w:rPr>
                <w:lang w:val="uk-UA"/>
              </w:rPr>
            </w:pPr>
            <w:r>
              <w:rPr>
                <w:lang w:val="uk-UA"/>
              </w:rPr>
              <w:t>2</w:t>
            </w:r>
          </w:p>
        </w:tc>
        <w:tc>
          <w:tcPr>
            <w:tcW w:w="1515" w:type="dxa"/>
          </w:tcPr>
          <w:p w14:paraId="196630B9" w14:textId="77777777" w:rsidR="000A26DD" w:rsidRDefault="000A26DD" w:rsidP="00372BAB">
            <w:pPr>
              <w:pStyle w:val="af4"/>
              <w:ind w:firstLine="0"/>
              <w:jc w:val="center"/>
              <w:rPr>
                <w:lang w:val="uk-UA"/>
              </w:rPr>
            </w:pPr>
            <w:r w:rsidRPr="000B1310">
              <w:t>7</w:t>
            </w:r>
          </w:p>
        </w:tc>
      </w:tr>
      <w:tr w:rsidR="000A26DD" w14:paraId="5C28C60C" w14:textId="77777777" w:rsidTr="00687CAD">
        <w:tc>
          <w:tcPr>
            <w:tcW w:w="2023" w:type="dxa"/>
          </w:tcPr>
          <w:p w14:paraId="2AE8FE7D" w14:textId="77777777" w:rsidR="000A26DD" w:rsidRDefault="000A26DD" w:rsidP="00372BAB">
            <w:pPr>
              <w:pStyle w:val="af4"/>
              <w:ind w:firstLine="0"/>
              <w:jc w:val="center"/>
              <w:rPr>
                <w:lang w:val="uk-UA"/>
              </w:rPr>
            </w:pPr>
            <w:r>
              <w:rPr>
                <w:lang w:val="uk-UA"/>
              </w:rPr>
              <w:t>3</w:t>
            </w:r>
          </w:p>
        </w:tc>
        <w:tc>
          <w:tcPr>
            <w:tcW w:w="1515" w:type="dxa"/>
          </w:tcPr>
          <w:p w14:paraId="4777DB66" w14:textId="77777777" w:rsidR="000A26DD" w:rsidRDefault="000A26DD" w:rsidP="00372BAB">
            <w:pPr>
              <w:pStyle w:val="af4"/>
              <w:ind w:firstLine="0"/>
              <w:jc w:val="center"/>
              <w:rPr>
                <w:lang w:val="uk-UA"/>
              </w:rPr>
            </w:pPr>
            <w:r w:rsidRPr="000B1310">
              <w:t>18</w:t>
            </w:r>
          </w:p>
        </w:tc>
      </w:tr>
      <w:tr w:rsidR="000A26DD" w14:paraId="40E2E39E" w14:textId="77777777" w:rsidTr="00687CAD">
        <w:tc>
          <w:tcPr>
            <w:tcW w:w="2023" w:type="dxa"/>
          </w:tcPr>
          <w:p w14:paraId="2342AD14" w14:textId="77777777" w:rsidR="000A26DD" w:rsidRDefault="000A26DD" w:rsidP="00372BAB">
            <w:pPr>
              <w:pStyle w:val="af4"/>
              <w:ind w:firstLine="0"/>
              <w:jc w:val="center"/>
              <w:rPr>
                <w:lang w:val="uk-UA"/>
              </w:rPr>
            </w:pPr>
            <w:r>
              <w:rPr>
                <w:lang w:val="uk-UA"/>
              </w:rPr>
              <w:t>4</w:t>
            </w:r>
          </w:p>
        </w:tc>
        <w:tc>
          <w:tcPr>
            <w:tcW w:w="1515" w:type="dxa"/>
          </w:tcPr>
          <w:p w14:paraId="4FF68F43" w14:textId="77777777" w:rsidR="000A26DD" w:rsidRDefault="000A26DD" w:rsidP="00372BAB">
            <w:pPr>
              <w:pStyle w:val="af4"/>
              <w:ind w:firstLine="0"/>
              <w:jc w:val="center"/>
              <w:rPr>
                <w:lang w:val="uk-UA"/>
              </w:rPr>
            </w:pPr>
            <w:r w:rsidRPr="000B1310">
              <w:t>19</w:t>
            </w:r>
          </w:p>
        </w:tc>
      </w:tr>
      <w:tr w:rsidR="000A26DD" w14:paraId="791D6128" w14:textId="77777777" w:rsidTr="00687CAD">
        <w:tc>
          <w:tcPr>
            <w:tcW w:w="2023" w:type="dxa"/>
          </w:tcPr>
          <w:p w14:paraId="5B42FBEA" w14:textId="77777777" w:rsidR="000A26DD" w:rsidRDefault="000A26DD" w:rsidP="00372BAB">
            <w:pPr>
              <w:pStyle w:val="af4"/>
              <w:ind w:firstLine="0"/>
              <w:jc w:val="center"/>
              <w:rPr>
                <w:lang w:val="uk-UA"/>
              </w:rPr>
            </w:pPr>
            <w:r>
              <w:rPr>
                <w:lang w:val="uk-UA"/>
              </w:rPr>
              <w:t>5</w:t>
            </w:r>
          </w:p>
        </w:tc>
        <w:tc>
          <w:tcPr>
            <w:tcW w:w="1515" w:type="dxa"/>
          </w:tcPr>
          <w:p w14:paraId="33C71FD8" w14:textId="77777777" w:rsidR="000A26DD" w:rsidRDefault="000A26DD" w:rsidP="00372BAB">
            <w:pPr>
              <w:pStyle w:val="af4"/>
              <w:ind w:firstLine="0"/>
              <w:jc w:val="center"/>
              <w:rPr>
                <w:lang w:val="uk-UA"/>
              </w:rPr>
            </w:pPr>
            <w:r w:rsidRPr="000B1310">
              <w:t>34</w:t>
            </w:r>
          </w:p>
        </w:tc>
      </w:tr>
      <w:tr w:rsidR="000A26DD" w14:paraId="132CE554" w14:textId="77777777" w:rsidTr="00687CAD">
        <w:tc>
          <w:tcPr>
            <w:tcW w:w="2023" w:type="dxa"/>
          </w:tcPr>
          <w:p w14:paraId="77252481" w14:textId="77777777" w:rsidR="000A26DD" w:rsidRDefault="000A26DD" w:rsidP="00372BAB">
            <w:pPr>
              <w:pStyle w:val="af4"/>
              <w:ind w:firstLine="0"/>
              <w:jc w:val="center"/>
              <w:rPr>
                <w:lang w:val="uk-UA"/>
              </w:rPr>
            </w:pPr>
            <w:r>
              <w:rPr>
                <w:lang w:val="uk-UA"/>
              </w:rPr>
              <w:t>6</w:t>
            </w:r>
          </w:p>
        </w:tc>
        <w:tc>
          <w:tcPr>
            <w:tcW w:w="1515" w:type="dxa"/>
          </w:tcPr>
          <w:p w14:paraId="66F65522" w14:textId="77777777" w:rsidR="000A26DD" w:rsidRDefault="000A26DD" w:rsidP="00372BAB">
            <w:pPr>
              <w:pStyle w:val="af4"/>
              <w:ind w:firstLine="0"/>
              <w:jc w:val="center"/>
              <w:rPr>
                <w:lang w:val="uk-UA"/>
              </w:rPr>
            </w:pPr>
            <w:r w:rsidRPr="000B1310">
              <w:t>10</w:t>
            </w:r>
          </w:p>
        </w:tc>
      </w:tr>
      <w:tr w:rsidR="000A26DD" w14:paraId="369274A1" w14:textId="77777777" w:rsidTr="00687CAD">
        <w:tc>
          <w:tcPr>
            <w:tcW w:w="2023" w:type="dxa"/>
          </w:tcPr>
          <w:p w14:paraId="3C66712D" w14:textId="77777777" w:rsidR="000A26DD" w:rsidRDefault="000A26DD" w:rsidP="00372BAB">
            <w:pPr>
              <w:pStyle w:val="af4"/>
              <w:ind w:firstLine="0"/>
              <w:jc w:val="center"/>
              <w:rPr>
                <w:lang w:val="uk-UA"/>
              </w:rPr>
            </w:pPr>
            <w:r>
              <w:rPr>
                <w:lang w:val="uk-UA"/>
              </w:rPr>
              <w:t>7</w:t>
            </w:r>
          </w:p>
        </w:tc>
        <w:tc>
          <w:tcPr>
            <w:tcW w:w="1515" w:type="dxa"/>
          </w:tcPr>
          <w:p w14:paraId="4110A4E3" w14:textId="77777777" w:rsidR="000A26DD" w:rsidRDefault="000A26DD" w:rsidP="00372BAB">
            <w:pPr>
              <w:pStyle w:val="af4"/>
              <w:ind w:firstLine="0"/>
              <w:jc w:val="center"/>
              <w:rPr>
                <w:lang w:val="uk-UA"/>
              </w:rPr>
            </w:pPr>
            <w:r w:rsidRPr="000B1310">
              <w:t>19</w:t>
            </w:r>
          </w:p>
        </w:tc>
      </w:tr>
      <w:tr w:rsidR="000A26DD" w14:paraId="14DE1D6A" w14:textId="77777777" w:rsidTr="00687CAD">
        <w:tc>
          <w:tcPr>
            <w:tcW w:w="2023" w:type="dxa"/>
          </w:tcPr>
          <w:p w14:paraId="2B910800" w14:textId="77777777" w:rsidR="000A26DD" w:rsidRDefault="000A26DD" w:rsidP="00372BAB">
            <w:pPr>
              <w:pStyle w:val="af4"/>
              <w:ind w:firstLine="0"/>
              <w:jc w:val="center"/>
              <w:rPr>
                <w:lang w:val="uk-UA"/>
              </w:rPr>
            </w:pPr>
            <w:r>
              <w:rPr>
                <w:lang w:val="uk-UA"/>
              </w:rPr>
              <w:t>8</w:t>
            </w:r>
          </w:p>
        </w:tc>
        <w:tc>
          <w:tcPr>
            <w:tcW w:w="1515" w:type="dxa"/>
          </w:tcPr>
          <w:p w14:paraId="75ECB4B9" w14:textId="77777777" w:rsidR="000A26DD" w:rsidRDefault="000A26DD" w:rsidP="00372BAB">
            <w:pPr>
              <w:pStyle w:val="af4"/>
              <w:ind w:firstLine="0"/>
              <w:jc w:val="center"/>
              <w:rPr>
                <w:lang w:val="uk-UA"/>
              </w:rPr>
            </w:pPr>
            <w:r w:rsidRPr="000B1310">
              <w:t>6</w:t>
            </w:r>
          </w:p>
        </w:tc>
      </w:tr>
      <w:tr w:rsidR="000A26DD" w14:paraId="5D4F408A" w14:textId="77777777" w:rsidTr="00687CAD">
        <w:tc>
          <w:tcPr>
            <w:tcW w:w="2023" w:type="dxa"/>
          </w:tcPr>
          <w:p w14:paraId="281B16E5" w14:textId="77777777" w:rsidR="000A26DD" w:rsidRDefault="000A26DD" w:rsidP="00372BAB">
            <w:pPr>
              <w:pStyle w:val="af4"/>
              <w:ind w:firstLine="0"/>
              <w:jc w:val="center"/>
              <w:rPr>
                <w:lang w:val="uk-UA"/>
              </w:rPr>
            </w:pPr>
            <w:r>
              <w:rPr>
                <w:lang w:val="uk-UA"/>
              </w:rPr>
              <w:t>9</w:t>
            </w:r>
          </w:p>
        </w:tc>
        <w:tc>
          <w:tcPr>
            <w:tcW w:w="1515" w:type="dxa"/>
          </w:tcPr>
          <w:p w14:paraId="324A0930" w14:textId="77777777" w:rsidR="000A26DD" w:rsidRDefault="000A26DD" w:rsidP="00372BAB">
            <w:pPr>
              <w:pStyle w:val="af4"/>
              <w:ind w:firstLine="0"/>
              <w:jc w:val="center"/>
              <w:rPr>
                <w:lang w:val="uk-UA"/>
              </w:rPr>
            </w:pPr>
            <w:r w:rsidRPr="000B1310">
              <w:t>34</w:t>
            </w:r>
          </w:p>
        </w:tc>
      </w:tr>
      <w:tr w:rsidR="000A26DD" w14:paraId="695C7A67" w14:textId="77777777" w:rsidTr="00687CAD">
        <w:tc>
          <w:tcPr>
            <w:tcW w:w="2023" w:type="dxa"/>
          </w:tcPr>
          <w:p w14:paraId="446BE0A0" w14:textId="77777777" w:rsidR="000A26DD" w:rsidRDefault="000A26DD" w:rsidP="00372BAB">
            <w:pPr>
              <w:pStyle w:val="af4"/>
              <w:ind w:firstLine="0"/>
              <w:jc w:val="center"/>
              <w:rPr>
                <w:lang w:val="uk-UA"/>
              </w:rPr>
            </w:pPr>
            <w:r>
              <w:rPr>
                <w:lang w:val="uk-UA"/>
              </w:rPr>
              <w:t>10</w:t>
            </w:r>
          </w:p>
        </w:tc>
        <w:tc>
          <w:tcPr>
            <w:tcW w:w="1515" w:type="dxa"/>
          </w:tcPr>
          <w:p w14:paraId="79952294" w14:textId="77777777" w:rsidR="000A26DD" w:rsidRDefault="000A26DD" w:rsidP="00372BAB">
            <w:pPr>
              <w:pStyle w:val="af4"/>
              <w:ind w:firstLine="0"/>
              <w:jc w:val="center"/>
              <w:rPr>
                <w:lang w:val="uk-UA"/>
              </w:rPr>
            </w:pPr>
            <w:r w:rsidRPr="000B1310">
              <w:t>42</w:t>
            </w:r>
          </w:p>
        </w:tc>
      </w:tr>
      <w:tr w:rsidR="000A26DD" w14:paraId="6835C286" w14:textId="77777777" w:rsidTr="00687CAD">
        <w:tc>
          <w:tcPr>
            <w:tcW w:w="2023" w:type="dxa"/>
          </w:tcPr>
          <w:p w14:paraId="1BD0BE53" w14:textId="77777777" w:rsidR="000A26DD" w:rsidRDefault="000A26DD" w:rsidP="00372BAB">
            <w:pPr>
              <w:pStyle w:val="af4"/>
              <w:ind w:firstLine="0"/>
              <w:jc w:val="center"/>
              <w:rPr>
                <w:lang w:val="uk-UA"/>
              </w:rPr>
            </w:pPr>
            <w:r>
              <w:rPr>
                <w:lang w:val="uk-UA"/>
              </w:rPr>
              <w:t>11</w:t>
            </w:r>
          </w:p>
        </w:tc>
        <w:tc>
          <w:tcPr>
            <w:tcW w:w="1515" w:type="dxa"/>
          </w:tcPr>
          <w:p w14:paraId="32224820" w14:textId="77777777" w:rsidR="000A26DD" w:rsidRDefault="000A26DD" w:rsidP="00372BAB">
            <w:pPr>
              <w:pStyle w:val="af4"/>
              <w:ind w:firstLine="0"/>
              <w:jc w:val="center"/>
              <w:rPr>
                <w:lang w:val="uk-UA"/>
              </w:rPr>
            </w:pPr>
            <w:r w:rsidRPr="000B1310">
              <w:t>19</w:t>
            </w:r>
          </w:p>
        </w:tc>
      </w:tr>
      <w:tr w:rsidR="000A26DD" w14:paraId="734E7965" w14:textId="77777777" w:rsidTr="00687CAD">
        <w:tc>
          <w:tcPr>
            <w:tcW w:w="2023" w:type="dxa"/>
          </w:tcPr>
          <w:p w14:paraId="717472C8" w14:textId="77777777" w:rsidR="000A26DD" w:rsidRDefault="000A26DD" w:rsidP="00372BAB">
            <w:pPr>
              <w:pStyle w:val="af4"/>
              <w:ind w:firstLine="0"/>
              <w:jc w:val="center"/>
              <w:rPr>
                <w:lang w:val="uk-UA"/>
              </w:rPr>
            </w:pPr>
            <w:r>
              <w:rPr>
                <w:lang w:val="uk-UA"/>
              </w:rPr>
              <w:t>12</w:t>
            </w:r>
          </w:p>
        </w:tc>
        <w:tc>
          <w:tcPr>
            <w:tcW w:w="1515" w:type="dxa"/>
          </w:tcPr>
          <w:p w14:paraId="1B645646" w14:textId="77777777" w:rsidR="000A26DD" w:rsidRDefault="000A26DD" w:rsidP="00372BAB">
            <w:pPr>
              <w:pStyle w:val="af4"/>
              <w:ind w:firstLine="0"/>
              <w:jc w:val="center"/>
              <w:rPr>
                <w:lang w:val="uk-UA"/>
              </w:rPr>
            </w:pPr>
            <w:r w:rsidRPr="000B1310">
              <w:t>0</w:t>
            </w:r>
          </w:p>
        </w:tc>
      </w:tr>
      <w:tr w:rsidR="000A26DD" w14:paraId="74544242" w14:textId="77777777" w:rsidTr="00687CAD">
        <w:tc>
          <w:tcPr>
            <w:tcW w:w="2023" w:type="dxa"/>
          </w:tcPr>
          <w:p w14:paraId="2493F9D9" w14:textId="77777777" w:rsidR="000A26DD" w:rsidRDefault="000A26DD" w:rsidP="00372BAB">
            <w:pPr>
              <w:pStyle w:val="af4"/>
              <w:ind w:firstLine="0"/>
              <w:jc w:val="center"/>
              <w:rPr>
                <w:lang w:val="uk-UA"/>
              </w:rPr>
            </w:pPr>
            <w:r>
              <w:rPr>
                <w:lang w:val="uk-UA"/>
              </w:rPr>
              <w:t>13</w:t>
            </w:r>
          </w:p>
        </w:tc>
        <w:tc>
          <w:tcPr>
            <w:tcW w:w="1515" w:type="dxa"/>
          </w:tcPr>
          <w:p w14:paraId="5BE4D1DF" w14:textId="77777777" w:rsidR="000A26DD" w:rsidRDefault="000A26DD" w:rsidP="00372BAB">
            <w:pPr>
              <w:pStyle w:val="af4"/>
              <w:ind w:firstLine="0"/>
              <w:jc w:val="center"/>
              <w:rPr>
                <w:lang w:val="uk-UA"/>
              </w:rPr>
            </w:pPr>
            <w:r w:rsidRPr="000B1310">
              <w:t>4</w:t>
            </w:r>
          </w:p>
        </w:tc>
      </w:tr>
      <w:tr w:rsidR="000A26DD" w14:paraId="03BE0123" w14:textId="77777777" w:rsidTr="00687CAD">
        <w:tc>
          <w:tcPr>
            <w:tcW w:w="2023" w:type="dxa"/>
          </w:tcPr>
          <w:p w14:paraId="5F7ECD8B" w14:textId="77777777" w:rsidR="000A26DD" w:rsidRDefault="000A26DD" w:rsidP="00372BAB">
            <w:pPr>
              <w:pStyle w:val="af4"/>
              <w:ind w:firstLine="0"/>
              <w:jc w:val="center"/>
              <w:rPr>
                <w:lang w:val="uk-UA"/>
              </w:rPr>
            </w:pPr>
            <w:r>
              <w:rPr>
                <w:lang w:val="uk-UA"/>
              </w:rPr>
              <w:t>14</w:t>
            </w:r>
          </w:p>
        </w:tc>
        <w:tc>
          <w:tcPr>
            <w:tcW w:w="1515" w:type="dxa"/>
          </w:tcPr>
          <w:p w14:paraId="1EA0392C" w14:textId="77777777" w:rsidR="000A26DD" w:rsidRDefault="000A26DD" w:rsidP="00372BAB">
            <w:pPr>
              <w:pStyle w:val="af4"/>
              <w:ind w:firstLine="0"/>
              <w:jc w:val="center"/>
              <w:rPr>
                <w:lang w:val="uk-UA"/>
              </w:rPr>
            </w:pPr>
            <w:r w:rsidRPr="000B1310">
              <w:t>0</w:t>
            </w:r>
          </w:p>
        </w:tc>
      </w:tr>
      <w:tr w:rsidR="000A26DD" w14:paraId="60303FBA" w14:textId="77777777" w:rsidTr="00687CAD">
        <w:tc>
          <w:tcPr>
            <w:tcW w:w="2023" w:type="dxa"/>
          </w:tcPr>
          <w:p w14:paraId="2B3E5F60" w14:textId="77777777" w:rsidR="000A26DD" w:rsidRDefault="000A26DD" w:rsidP="00372BAB">
            <w:pPr>
              <w:pStyle w:val="af4"/>
              <w:ind w:firstLine="0"/>
              <w:jc w:val="center"/>
              <w:rPr>
                <w:lang w:val="uk-UA"/>
              </w:rPr>
            </w:pPr>
            <w:r>
              <w:rPr>
                <w:lang w:val="uk-UA"/>
              </w:rPr>
              <w:t>15</w:t>
            </w:r>
          </w:p>
        </w:tc>
        <w:tc>
          <w:tcPr>
            <w:tcW w:w="1515" w:type="dxa"/>
          </w:tcPr>
          <w:p w14:paraId="12DDC08B" w14:textId="77777777" w:rsidR="000A26DD" w:rsidRDefault="000A26DD" w:rsidP="00372BAB">
            <w:pPr>
              <w:pStyle w:val="af4"/>
              <w:ind w:firstLine="0"/>
              <w:jc w:val="center"/>
              <w:rPr>
                <w:lang w:val="uk-UA"/>
              </w:rPr>
            </w:pPr>
            <w:r w:rsidRPr="000B1310">
              <w:t>7</w:t>
            </w:r>
          </w:p>
        </w:tc>
      </w:tr>
      <w:tr w:rsidR="000A26DD" w14:paraId="02C9B52A" w14:textId="77777777" w:rsidTr="00687CAD">
        <w:tc>
          <w:tcPr>
            <w:tcW w:w="2023" w:type="dxa"/>
          </w:tcPr>
          <w:p w14:paraId="3609BB5B" w14:textId="77777777" w:rsidR="000A26DD" w:rsidRDefault="000A26DD" w:rsidP="00372BAB">
            <w:pPr>
              <w:pStyle w:val="af4"/>
              <w:ind w:firstLine="0"/>
              <w:jc w:val="center"/>
              <w:rPr>
                <w:lang w:val="uk-UA"/>
              </w:rPr>
            </w:pPr>
            <w:r>
              <w:rPr>
                <w:lang w:val="uk-UA"/>
              </w:rPr>
              <w:t>16</w:t>
            </w:r>
          </w:p>
        </w:tc>
        <w:tc>
          <w:tcPr>
            <w:tcW w:w="1515" w:type="dxa"/>
          </w:tcPr>
          <w:p w14:paraId="2E656468" w14:textId="77777777" w:rsidR="000A26DD" w:rsidRDefault="000A26DD" w:rsidP="00372BAB">
            <w:pPr>
              <w:pStyle w:val="af4"/>
              <w:ind w:firstLine="0"/>
              <w:jc w:val="center"/>
              <w:rPr>
                <w:lang w:val="uk-UA"/>
              </w:rPr>
            </w:pPr>
            <w:r w:rsidRPr="000B1310">
              <w:t>0</w:t>
            </w:r>
          </w:p>
        </w:tc>
      </w:tr>
      <w:tr w:rsidR="000A26DD" w14:paraId="3876E593" w14:textId="77777777" w:rsidTr="00687CAD">
        <w:tc>
          <w:tcPr>
            <w:tcW w:w="2023" w:type="dxa"/>
          </w:tcPr>
          <w:p w14:paraId="0F37B566" w14:textId="77777777" w:rsidR="000A26DD" w:rsidRDefault="000A26DD" w:rsidP="00372BAB">
            <w:pPr>
              <w:pStyle w:val="af4"/>
              <w:ind w:firstLine="0"/>
              <w:jc w:val="center"/>
              <w:rPr>
                <w:lang w:val="uk-UA"/>
              </w:rPr>
            </w:pPr>
            <w:r>
              <w:rPr>
                <w:lang w:val="uk-UA"/>
              </w:rPr>
              <w:t>17</w:t>
            </w:r>
          </w:p>
        </w:tc>
        <w:tc>
          <w:tcPr>
            <w:tcW w:w="1515" w:type="dxa"/>
          </w:tcPr>
          <w:p w14:paraId="6736B2D1" w14:textId="77777777" w:rsidR="000A26DD" w:rsidRDefault="000A26DD" w:rsidP="00372BAB">
            <w:pPr>
              <w:pStyle w:val="af4"/>
              <w:ind w:firstLine="0"/>
              <w:jc w:val="center"/>
              <w:rPr>
                <w:lang w:val="uk-UA"/>
              </w:rPr>
            </w:pPr>
            <w:r w:rsidRPr="000B1310">
              <w:t>17</w:t>
            </w:r>
          </w:p>
        </w:tc>
      </w:tr>
      <w:tr w:rsidR="000A26DD" w14:paraId="5FF2A336" w14:textId="77777777" w:rsidTr="00687CAD">
        <w:tc>
          <w:tcPr>
            <w:tcW w:w="2023" w:type="dxa"/>
          </w:tcPr>
          <w:p w14:paraId="44521696" w14:textId="77777777" w:rsidR="000A26DD" w:rsidRDefault="000A26DD" w:rsidP="00372BAB">
            <w:pPr>
              <w:pStyle w:val="af4"/>
              <w:ind w:firstLine="0"/>
              <w:jc w:val="center"/>
              <w:rPr>
                <w:lang w:val="uk-UA"/>
              </w:rPr>
            </w:pPr>
            <w:r>
              <w:rPr>
                <w:lang w:val="uk-UA"/>
              </w:rPr>
              <w:t>18</w:t>
            </w:r>
          </w:p>
        </w:tc>
        <w:tc>
          <w:tcPr>
            <w:tcW w:w="1515" w:type="dxa"/>
          </w:tcPr>
          <w:p w14:paraId="1C395EB2" w14:textId="77777777" w:rsidR="000A26DD" w:rsidRDefault="000A26DD" w:rsidP="00372BAB">
            <w:pPr>
              <w:pStyle w:val="af4"/>
              <w:ind w:firstLine="0"/>
              <w:jc w:val="center"/>
              <w:rPr>
                <w:lang w:val="uk-UA"/>
              </w:rPr>
            </w:pPr>
            <w:r w:rsidRPr="000B1310">
              <w:t>11</w:t>
            </w:r>
          </w:p>
        </w:tc>
      </w:tr>
      <w:tr w:rsidR="000A26DD" w14:paraId="6E0B890D" w14:textId="77777777" w:rsidTr="00687CAD">
        <w:tc>
          <w:tcPr>
            <w:tcW w:w="2023" w:type="dxa"/>
          </w:tcPr>
          <w:p w14:paraId="7A6C3291" w14:textId="77777777" w:rsidR="000A26DD" w:rsidRDefault="000A26DD" w:rsidP="00372BAB">
            <w:pPr>
              <w:pStyle w:val="af4"/>
              <w:ind w:firstLine="0"/>
              <w:jc w:val="center"/>
              <w:rPr>
                <w:lang w:val="uk-UA"/>
              </w:rPr>
            </w:pPr>
            <w:r>
              <w:rPr>
                <w:lang w:val="uk-UA"/>
              </w:rPr>
              <w:t>19</w:t>
            </w:r>
          </w:p>
        </w:tc>
        <w:tc>
          <w:tcPr>
            <w:tcW w:w="1515" w:type="dxa"/>
          </w:tcPr>
          <w:p w14:paraId="23DCF0B8" w14:textId="77777777" w:rsidR="000A26DD" w:rsidRDefault="000A26DD" w:rsidP="00372BAB">
            <w:pPr>
              <w:pStyle w:val="af4"/>
              <w:ind w:firstLine="0"/>
              <w:jc w:val="center"/>
              <w:rPr>
                <w:lang w:val="uk-UA"/>
              </w:rPr>
            </w:pPr>
            <w:r w:rsidRPr="000B1310">
              <w:t>12</w:t>
            </w:r>
          </w:p>
        </w:tc>
      </w:tr>
      <w:tr w:rsidR="000A26DD" w14:paraId="06F2EDE6" w14:textId="77777777" w:rsidTr="00687CAD">
        <w:tc>
          <w:tcPr>
            <w:tcW w:w="2023" w:type="dxa"/>
          </w:tcPr>
          <w:p w14:paraId="4B959921" w14:textId="77777777" w:rsidR="000A26DD" w:rsidRDefault="000A26DD" w:rsidP="00372BAB">
            <w:pPr>
              <w:pStyle w:val="af4"/>
              <w:ind w:firstLine="0"/>
              <w:jc w:val="center"/>
              <w:rPr>
                <w:lang w:val="uk-UA"/>
              </w:rPr>
            </w:pPr>
            <w:r>
              <w:rPr>
                <w:lang w:val="uk-UA"/>
              </w:rPr>
              <w:t>20</w:t>
            </w:r>
          </w:p>
        </w:tc>
        <w:tc>
          <w:tcPr>
            <w:tcW w:w="1515" w:type="dxa"/>
          </w:tcPr>
          <w:p w14:paraId="452065EC" w14:textId="77777777" w:rsidR="000A26DD" w:rsidRDefault="000A26DD" w:rsidP="00372BAB">
            <w:pPr>
              <w:pStyle w:val="af4"/>
              <w:ind w:firstLine="0"/>
              <w:jc w:val="center"/>
              <w:rPr>
                <w:lang w:val="uk-UA"/>
              </w:rPr>
            </w:pPr>
            <w:r w:rsidRPr="000B1310">
              <w:t>14</w:t>
            </w:r>
          </w:p>
        </w:tc>
      </w:tr>
      <w:tr w:rsidR="000A26DD" w14:paraId="3DF1DCDE" w14:textId="77777777" w:rsidTr="00687CAD">
        <w:tc>
          <w:tcPr>
            <w:tcW w:w="2023" w:type="dxa"/>
          </w:tcPr>
          <w:p w14:paraId="309D37E5" w14:textId="77777777" w:rsidR="000A26DD" w:rsidRDefault="000A26DD" w:rsidP="00372BAB">
            <w:pPr>
              <w:pStyle w:val="af4"/>
              <w:ind w:firstLine="0"/>
              <w:jc w:val="center"/>
              <w:rPr>
                <w:lang w:val="uk-UA"/>
              </w:rPr>
            </w:pPr>
            <w:r>
              <w:rPr>
                <w:lang w:val="uk-UA"/>
              </w:rPr>
              <w:t>21</w:t>
            </w:r>
          </w:p>
        </w:tc>
        <w:tc>
          <w:tcPr>
            <w:tcW w:w="1515" w:type="dxa"/>
          </w:tcPr>
          <w:p w14:paraId="1A760D88" w14:textId="77777777" w:rsidR="000A26DD" w:rsidRDefault="000A26DD" w:rsidP="00372BAB">
            <w:pPr>
              <w:pStyle w:val="af4"/>
              <w:ind w:firstLine="0"/>
              <w:jc w:val="center"/>
              <w:rPr>
                <w:lang w:val="uk-UA"/>
              </w:rPr>
            </w:pPr>
            <w:r w:rsidRPr="000B1310">
              <w:t>8</w:t>
            </w:r>
          </w:p>
        </w:tc>
      </w:tr>
      <w:tr w:rsidR="000A26DD" w14:paraId="51A37992" w14:textId="77777777" w:rsidTr="00687CAD">
        <w:tc>
          <w:tcPr>
            <w:tcW w:w="2023" w:type="dxa"/>
          </w:tcPr>
          <w:p w14:paraId="02B30EEA" w14:textId="77777777" w:rsidR="000A26DD" w:rsidRDefault="000A26DD" w:rsidP="00372BAB">
            <w:pPr>
              <w:pStyle w:val="af4"/>
              <w:ind w:firstLine="0"/>
              <w:jc w:val="center"/>
              <w:rPr>
                <w:lang w:val="uk-UA"/>
              </w:rPr>
            </w:pPr>
            <w:r>
              <w:rPr>
                <w:lang w:val="uk-UA"/>
              </w:rPr>
              <w:t>22</w:t>
            </w:r>
          </w:p>
        </w:tc>
        <w:tc>
          <w:tcPr>
            <w:tcW w:w="1515" w:type="dxa"/>
          </w:tcPr>
          <w:p w14:paraId="2A4FC774" w14:textId="77777777" w:rsidR="000A26DD" w:rsidRDefault="000A26DD" w:rsidP="00372BAB">
            <w:pPr>
              <w:pStyle w:val="af4"/>
              <w:ind w:firstLine="0"/>
              <w:jc w:val="center"/>
              <w:rPr>
                <w:lang w:val="uk-UA"/>
              </w:rPr>
            </w:pPr>
            <w:r w:rsidRPr="000B1310">
              <w:t>0</w:t>
            </w:r>
          </w:p>
        </w:tc>
      </w:tr>
      <w:tr w:rsidR="000A26DD" w14:paraId="24C8DEA5" w14:textId="77777777" w:rsidTr="00687CAD">
        <w:tc>
          <w:tcPr>
            <w:tcW w:w="2023" w:type="dxa"/>
          </w:tcPr>
          <w:p w14:paraId="077BAB03" w14:textId="77777777" w:rsidR="000A26DD" w:rsidRDefault="000A26DD" w:rsidP="00372BAB">
            <w:pPr>
              <w:pStyle w:val="af4"/>
              <w:ind w:firstLine="0"/>
              <w:jc w:val="center"/>
              <w:rPr>
                <w:lang w:val="uk-UA"/>
              </w:rPr>
            </w:pPr>
            <w:r>
              <w:rPr>
                <w:lang w:val="uk-UA"/>
              </w:rPr>
              <w:t>23</w:t>
            </w:r>
          </w:p>
        </w:tc>
        <w:tc>
          <w:tcPr>
            <w:tcW w:w="1515" w:type="dxa"/>
          </w:tcPr>
          <w:p w14:paraId="2E5C44D1" w14:textId="77777777" w:rsidR="000A26DD" w:rsidRDefault="000A26DD" w:rsidP="00372BAB">
            <w:pPr>
              <w:pStyle w:val="af4"/>
              <w:ind w:firstLine="0"/>
              <w:jc w:val="center"/>
              <w:rPr>
                <w:lang w:val="uk-UA"/>
              </w:rPr>
            </w:pPr>
            <w:r w:rsidRPr="000B1310">
              <w:t>0</w:t>
            </w:r>
          </w:p>
        </w:tc>
      </w:tr>
      <w:tr w:rsidR="000A26DD" w14:paraId="69FE0762" w14:textId="77777777" w:rsidTr="00687CAD">
        <w:tc>
          <w:tcPr>
            <w:tcW w:w="2023" w:type="dxa"/>
          </w:tcPr>
          <w:p w14:paraId="491215D1" w14:textId="77777777" w:rsidR="000A26DD" w:rsidRDefault="000A26DD" w:rsidP="00372BAB">
            <w:pPr>
              <w:pStyle w:val="af4"/>
              <w:ind w:firstLine="0"/>
              <w:jc w:val="center"/>
              <w:rPr>
                <w:lang w:val="uk-UA"/>
              </w:rPr>
            </w:pPr>
            <w:r>
              <w:rPr>
                <w:lang w:val="uk-UA"/>
              </w:rPr>
              <w:t>24</w:t>
            </w:r>
          </w:p>
        </w:tc>
        <w:tc>
          <w:tcPr>
            <w:tcW w:w="1515" w:type="dxa"/>
          </w:tcPr>
          <w:p w14:paraId="55DBBD67" w14:textId="77777777" w:rsidR="000A26DD" w:rsidRDefault="000A26DD" w:rsidP="00372BAB">
            <w:pPr>
              <w:pStyle w:val="af4"/>
              <w:ind w:firstLine="0"/>
              <w:jc w:val="center"/>
              <w:rPr>
                <w:lang w:val="uk-UA"/>
              </w:rPr>
            </w:pPr>
            <w:r w:rsidRPr="000B1310">
              <w:t>14</w:t>
            </w:r>
          </w:p>
        </w:tc>
      </w:tr>
      <w:tr w:rsidR="000A26DD" w14:paraId="33DCE012" w14:textId="77777777" w:rsidTr="00687CAD">
        <w:tc>
          <w:tcPr>
            <w:tcW w:w="2023" w:type="dxa"/>
          </w:tcPr>
          <w:p w14:paraId="516E3B2E" w14:textId="77777777" w:rsidR="000A26DD" w:rsidRDefault="000A26DD" w:rsidP="00372BAB">
            <w:pPr>
              <w:pStyle w:val="af4"/>
              <w:ind w:firstLine="0"/>
              <w:jc w:val="center"/>
              <w:rPr>
                <w:lang w:val="uk-UA"/>
              </w:rPr>
            </w:pPr>
            <w:r>
              <w:rPr>
                <w:lang w:val="uk-UA"/>
              </w:rPr>
              <w:lastRenderedPageBreak/>
              <w:t>25</w:t>
            </w:r>
          </w:p>
        </w:tc>
        <w:tc>
          <w:tcPr>
            <w:tcW w:w="1515" w:type="dxa"/>
          </w:tcPr>
          <w:p w14:paraId="0CE121DD" w14:textId="77777777" w:rsidR="000A26DD" w:rsidRDefault="000A26DD" w:rsidP="00372BAB">
            <w:pPr>
              <w:pStyle w:val="af4"/>
              <w:ind w:firstLine="0"/>
              <w:jc w:val="center"/>
              <w:rPr>
                <w:lang w:val="uk-UA"/>
              </w:rPr>
            </w:pPr>
            <w:r w:rsidRPr="000B1310">
              <w:t>9</w:t>
            </w:r>
          </w:p>
        </w:tc>
      </w:tr>
      <w:tr w:rsidR="000A26DD" w14:paraId="639AFC3F" w14:textId="77777777" w:rsidTr="00687CAD">
        <w:tc>
          <w:tcPr>
            <w:tcW w:w="2023" w:type="dxa"/>
          </w:tcPr>
          <w:p w14:paraId="3B8CE2A3" w14:textId="77777777" w:rsidR="000A26DD" w:rsidRDefault="000A26DD" w:rsidP="00372BAB">
            <w:pPr>
              <w:pStyle w:val="af4"/>
              <w:ind w:firstLine="0"/>
              <w:jc w:val="center"/>
              <w:rPr>
                <w:lang w:val="uk-UA"/>
              </w:rPr>
            </w:pPr>
            <w:r>
              <w:rPr>
                <w:lang w:val="uk-UA"/>
              </w:rPr>
              <w:t>26</w:t>
            </w:r>
          </w:p>
        </w:tc>
        <w:tc>
          <w:tcPr>
            <w:tcW w:w="1515" w:type="dxa"/>
          </w:tcPr>
          <w:p w14:paraId="26DF67B9" w14:textId="77777777" w:rsidR="000A26DD" w:rsidRDefault="000A26DD" w:rsidP="00372BAB">
            <w:pPr>
              <w:pStyle w:val="af4"/>
              <w:ind w:firstLine="0"/>
              <w:jc w:val="center"/>
              <w:rPr>
                <w:lang w:val="uk-UA"/>
              </w:rPr>
            </w:pPr>
            <w:r w:rsidRPr="000B1310">
              <w:t>20</w:t>
            </w:r>
          </w:p>
        </w:tc>
      </w:tr>
      <w:tr w:rsidR="000A26DD" w14:paraId="036A0CF9" w14:textId="77777777" w:rsidTr="00687CAD">
        <w:tc>
          <w:tcPr>
            <w:tcW w:w="2023" w:type="dxa"/>
          </w:tcPr>
          <w:p w14:paraId="4BCBE722" w14:textId="77777777" w:rsidR="000A26DD" w:rsidRDefault="000A26DD" w:rsidP="00372BAB">
            <w:pPr>
              <w:pStyle w:val="af4"/>
              <w:ind w:firstLine="0"/>
              <w:jc w:val="center"/>
              <w:rPr>
                <w:lang w:val="uk-UA"/>
              </w:rPr>
            </w:pPr>
            <w:r>
              <w:rPr>
                <w:lang w:val="uk-UA"/>
              </w:rPr>
              <w:t>27</w:t>
            </w:r>
          </w:p>
        </w:tc>
        <w:tc>
          <w:tcPr>
            <w:tcW w:w="1515" w:type="dxa"/>
          </w:tcPr>
          <w:p w14:paraId="686EF2EB" w14:textId="77777777" w:rsidR="000A26DD" w:rsidRDefault="000A26DD" w:rsidP="00372BAB">
            <w:pPr>
              <w:pStyle w:val="af4"/>
              <w:ind w:firstLine="0"/>
              <w:jc w:val="center"/>
              <w:rPr>
                <w:lang w:val="uk-UA"/>
              </w:rPr>
            </w:pPr>
            <w:r w:rsidRPr="000B1310">
              <w:t>23</w:t>
            </w:r>
          </w:p>
        </w:tc>
      </w:tr>
      <w:tr w:rsidR="000A26DD" w14:paraId="56A993B6" w14:textId="77777777" w:rsidTr="00687CAD">
        <w:tc>
          <w:tcPr>
            <w:tcW w:w="2023" w:type="dxa"/>
          </w:tcPr>
          <w:p w14:paraId="168059A4" w14:textId="77777777" w:rsidR="000A26DD" w:rsidRDefault="000A26DD" w:rsidP="00372BAB">
            <w:pPr>
              <w:pStyle w:val="af4"/>
              <w:ind w:firstLine="0"/>
              <w:jc w:val="center"/>
              <w:rPr>
                <w:lang w:val="uk-UA"/>
              </w:rPr>
            </w:pPr>
            <w:r>
              <w:rPr>
                <w:lang w:val="uk-UA"/>
              </w:rPr>
              <w:t>28</w:t>
            </w:r>
          </w:p>
        </w:tc>
        <w:tc>
          <w:tcPr>
            <w:tcW w:w="1515" w:type="dxa"/>
          </w:tcPr>
          <w:p w14:paraId="54FBB05C" w14:textId="77777777" w:rsidR="000A26DD" w:rsidRDefault="000A26DD" w:rsidP="00372BAB">
            <w:pPr>
              <w:pStyle w:val="af4"/>
              <w:ind w:firstLine="0"/>
              <w:jc w:val="center"/>
              <w:rPr>
                <w:lang w:val="uk-UA"/>
              </w:rPr>
            </w:pPr>
            <w:r w:rsidRPr="000B1310">
              <w:t>32</w:t>
            </w:r>
          </w:p>
        </w:tc>
      </w:tr>
      <w:tr w:rsidR="000A26DD" w14:paraId="1A8C5521" w14:textId="77777777" w:rsidTr="00687CAD">
        <w:tc>
          <w:tcPr>
            <w:tcW w:w="2023" w:type="dxa"/>
          </w:tcPr>
          <w:p w14:paraId="4294823C" w14:textId="77777777" w:rsidR="000A26DD" w:rsidRDefault="000A26DD" w:rsidP="00372BAB">
            <w:pPr>
              <w:pStyle w:val="af4"/>
              <w:ind w:firstLine="0"/>
              <w:jc w:val="center"/>
              <w:rPr>
                <w:lang w:val="uk-UA"/>
              </w:rPr>
            </w:pPr>
            <w:r>
              <w:rPr>
                <w:lang w:val="uk-UA"/>
              </w:rPr>
              <w:t>29</w:t>
            </w:r>
          </w:p>
        </w:tc>
        <w:tc>
          <w:tcPr>
            <w:tcW w:w="1515" w:type="dxa"/>
          </w:tcPr>
          <w:p w14:paraId="56551ED2" w14:textId="77777777" w:rsidR="000A26DD" w:rsidRDefault="000A26DD" w:rsidP="00372BAB">
            <w:pPr>
              <w:pStyle w:val="af4"/>
              <w:ind w:firstLine="0"/>
              <w:jc w:val="center"/>
              <w:rPr>
                <w:lang w:val="uk-UA"/>
              </w:rPr>
            </w:pPr>
            <w:r w:rsidRPr="000B1310">
              <w:t>10</w:t>
            </w:r>
          </w:p>
        </w:tc>
      </w:tr>
      <w:tr w:rsidR="000A26DD" w14:paraId="32545AB7" w14:textId="77777777" w:rsidTr="00687CAD">
        <w:tc>
          <w:tcPr>
            <w:tcW w:w="2023" w:type="dxa"/>
          </w:tcPr>
          <w:p w14:paraId="14AA899D" w14:textId="77777777" w:rsidR="000A26DD" w:rsidRDefault="000A26DD" w:rsidP="00372BAB">
            <w:pPr>
              <w:pStyle w:val="af4"/>
              <w:ind w:firstLine="0"/>
              <w:jc w:val="center"/>
              <w:rPr>
                <w:lang w:val="uk-UA"/>
              </w:rPr>
            </w:pPr>
            <w:r>
              <w:rPr>
                <w:lang w:val="uk-UA"/>
              </w:rPr>
              <w:t>30</w:t>
            </w:r>
          </w:p>
        </w:tc>
        <w:tc>
          <w:tcPr>
            <w:tcW w:w="1515" w:type="dxa"/>
          </w:tcPr>
          <w:p w14:paraId="6D6E0F78" w14:textId="77777777" w:rsidR="000A26DD" w:rsidRDefault="000A26DD" w:rsidP="00372BAB">
            <w:pPr>
              <w:pStyle w:val="af4"/>
              <w:ind w:firstLine="0"/>
              <w:jc w:val="center"/>
              <w:rPr>
                <w:lang w:val="uk-UA"/>
              </w:rPr>
            </w:pPr>
            <w:r w:rsidRPr="000B1310">
              <w:t>1</w:t>
            </w:r>
          </w:p>
        </w:tc>
      </w:tr>
      <w:tr w:rsidR="000A26DD" w14:paraId="24E93923" w14:textId="77777777" w:rsidTr="00687CAD">
        <w:tc>
          <w:tcPr>
            <w:tcW w:w="2023" w:type="dxa"/>
          </w:tcPr>
          <w:p w14:paraId="6928FC83" w14:textId="77777777" w:rsidR="000A26DD" w:rsidRDefault="000A26DD" w:rsidP="00372BAB">
            <w:pPr>
              <w:pStyle w:val="af4"/>
              <w:ind w:firstLine="0"/>
              <w:jc w:val="center"/>
              <w:rPr>
                <w:lang w:val="uk-UA"/>
              </w:rPr>
            </w:pPr>
            <w:r>
              <w:rPr>
                <w:lang w:val="uk-UA"/>
              </w:rPr>
              <w:t>31</w:t>
            </w:r>
          </w:p>
        </w:tc>
        <w:tc>
          <w:tcPr>
            <w:tcW w:w="1515" w:type="dxa"/>
          </w:tcPr>
          <w:p w14:paraId="646C2C37" w14:textId="77777777" w:rsidR="000A26DD" w:rsidRDefault="000A26DD" w:rsidP="00372BAB">
            <w:pPr>
              <w:pStyle w:val="af4"/>
              <w:ind w:firstLine="0"/>
              <w:jc w:val="center"/>
              <w:rPr>
                <w:lang w:val="uk-UA"/>
              </w:rPr>
            </w:pPr>
            <w:r w:rsidRPr="000B1310">
              <w:t>9</w:t>
            </w:r>
          </w:p>
        </w:tc>
      </w:tr>
      <w:tr w:rsidR="000A26DD" w14:paraId="3EC0B3AE" w14:textId="77777777" w:rsidTr="00687CAD">
        <w:tc>
          <w:tcPr>
            <w:tcW w:w="2023" w:type="dxa"/>
          </w:tcPr>
          <w:p w14:paraId="2241B08F" w14:textId="77777777" w:rsidR="000A26DD" w:rsidRDefault="000A26DD" w:rsidP="00372BAB">
            <w:pPr>
              <w:pStyle w:val="af4"/>
              <w:ind w:firstLine="0"/>
              <w:jc w:val="center"/>
              <w:rPr>
                <w:lang w:val="uk-UA"/>
              </w:rPr>
            </w:pPr>
            <w:r>
              <w:rPr>
                <w:lang w:val="uk-UA"/>
              </w:rPr>
              <w:t>32</w:t>
            </w:r>
          </w:p>
        </w:tc>
        <w:tc>
          <w:tcPr>
            <w:tcW w:w="1515" w:type="dxa"/>
          </w:tcPr>
          <w:p w14:paraId="4D1F244E" w14:textId="77777777" w:rsidR="000A26DD" w:rsidRDefault="000A26DD" w:rsidP="00372BAB">
            <w:pPr>
              <w:pStyle w:val="af4"/>
              <w:ind w:firstLine="0"/>
              <w:jc w:val="center"/>
              <w:rPr>
                <w:lang w:val="uk-UA"/>
              </w:rPr>
            </w:pPr>
            <w:r w:rsidRPr="000B1310">
              <w:t>29</w:t>
            </w:r>
          </w:p>
        </w:tc>
      </w:tr>
      <w:tr w:rsidR="000A26DD" w14:paraId="392864AD" w14:textId="77777777" w:rsidTr="00687CAD">
        <w:tc>
          <w:tcPr>
            <w:tcW w:w="2023" w:type="dxa"/>
          </w:tcPr>
          <w:p w14:paraId="01B9F0E8" w14:textId="77777777" w:rsidR="000A26DD" w:rsidRDefault="000A26DD" w:rsidP="00372BAB">
            <w:pPr>
              <w:pStyle w:val="af4"/>
              <w:ind w:firstLine="0"/>
              <w:jc w:val="center"/>
              <w:rPr>
                <w:lang w:val="uk-UA"/>
              </w:rPr>
            </w:pPr>
            <w:r>
              <w:rPr>
                <w:lang w:val="uk-UA"/>
              </w:rPr>
              <w:t>33</w:t>
            </w:r>
          </w:p>
        </w:tc>
        <w:tc>
          <w:tcPr>
            <w:tcW w:w="1515" w:type="dxa"/>
          </w:tcPr>
          <w:p w14:paraId="555BADD3" w14:textId="77777777" w:rsidR="000A26DD" w:rsidRDefault="000A26DD" w:rsidP="00372BAB">
            <w:pPr>
              <w:pStyle w:val="af4"/>
              <w:ind w:firstLine="0"/>
              <w:jc w:val="center"/>
              <w:rPr>
                <w:lang w:val="uk-UA"/>
              </w:rPr>
            </w:pPr>
            <w:r w:rsidRPr="000B1310">
              <w:t>8</w:t>
            </w:r>
          </w:p>
        </w:tc>
      </w:tr>
      <w:tr w:rsidR="000A26DD" w14:paraId="113C7368" w14:textId="77777777" w:rsidTr="00687CAD">
        <w:tc>
          <w:tcPr>
            <w:tcW w:w="2023" w:type="dxa"/>
          </w:tcPr>
          <w:p w14:paraId="5DAB1657" w14:textId="77777777" w:rsidR="000A26DD" w:rsidRDefault="000A26DD" w:rsidP="00372BAB">
            <w:pPr>
              <w:pStyle w:val="af4"/>
              <w:ind w:firstLine="0"/>
              <w:jc w:val="center"/>
              <w:rPr>
                <w:lang w:val="uk-UA"/>
              </w:rPr>
            </w:pPr>
            <w:r>
              <w:rPr>
                <w:lang w:val="uk-UA"/>
              </w:rPr>
              <w:t>34</w:t>
            </w:r>
          </w:p>
        </w:tc>
        <w:tc>
          <w:tcPr>
            <w:tcW w:w="1515" w:type="dxa"/>
          </w:tcPr>
          <w:p w14:paraId="0784EB1D" w14:textId="77777777" w:rsidR="000A26DD" w:rsidRDefault="000A26DD" w:rsidP="00372BAB">
            <w:pPr>
              <w:pStyle w:val="af4"/>
              <w:ind w:firstLine="0"/>
              <w:jc w:val="center"/>
              <w:rPr>
                <w:lang w:val="uk-UA"/>
              </w:rPr>
            </w:pPr>
            <w:r w:rsidRPr="000B1310">
              <w:t>14</w:t>
            </w:r>
          </w:p>
        </w:tc>
      </w:tr>
      <w:tr w:rsidR="000A26DD" w14:paraId="28D1C15F" w14:textId="77777777" w:rsidTr="00687CAD">
        <w:tc>
          <w:tcPr>
            <w:tcW w:w="2023" w:type="dxa"/>
          </w:tcPr>
          <w:p w14:paraId="57241547" w14:textId="77777777" w:rsidR="000A26DD" w:rsidRDefault="000A26DD" w:rsidP="00372BAB">
            <w:pPr>
              <w:pStyle w:val="af4"/>
              <w:ind w:firstLine="0"/>
              <w:jc w:val="center"/>
              <w:rPr>
                <w:lang w:val="uk-UA"/>
              </w:rPr>
            </w:pPr>
            <w:r>
              <w:rPr>
                <w:lang w:val="uk-UA"/>
              </w:rPr>
              <w:t>35</w:t>
            </w:r>
          </w:p>
        </w:tc>
        <w:tc>
          <w:tcPr>
            <w:tcW w:w="1515" w:type="dxa"/>
          </w:tcPr>
          <w:p w14:paraId="1E511CFC" w14:textId="77777777" w:rsidR="000A26DD" w:rsidRDefault="000A26DD" w:rsidP="00372BAB">
            <w:pPr>
              <w:pStyle w:val="af4"/>
              <w:ind w:firstLine="0"/>
              <w:jc w:val="center"/>
              <w:rPr>
                <w:lang w:val="uk-UA"/>
              </w:rPr>
            </w:pPr>
            <w:r w:rsidRPr="000B1310">
              <w:t>4</w:t>
            </w:r>
          </w:p>
        </w:tc>
      </w:tr>
      <w:tr w:rsidR="000A26DD" w14:paraId="474EFCD6" w14:textId="77777777" w:rsidTr="00687CAD">
        <w:tc>
          <w:tcPr>
            <w:tcW w:w="2023" w:type="dxa"/>
          </w:tcPr>
          <w:p w14:paraId="11F41A7A" w14:textId="77777777" w:rsidR="000A26DD" w:rsidRDefault="000A26DD" w:rsidP="00372BAB">
            <w:pPr>
              <w:pStyle w:val="af4"/>
              <w:ind w:firstLine="0"/>
              <w:jc w:val="center"/>
              <w:rPr>
                <w:lang w:val="uk-UA"/>
              </w:rPr>
            </w:pPr>
            <w:r>
              <w:rPr>
                <w:lang w:val="uk-UA"/>
              </w:rPr>
              <w:t>36</w:t>
            </w:r>
          </w:p>
        </w:tc>
        <w:tc>
          <w:tcPr>
            <w:tcW w:w="1515" w:type="dxa"/>
          </w:tcPr>
          <w:p w14:paraId="5CA8804D" w14:textId="77777777" w:rsidR="000A26DD" w:rsidRDefault="000A26DD" w:rsidP="00372BAB">
            <w:pPr>
              <w:pStyle w:val="af4"/>
              <w:ind w:firstLine="0"/>
              <w:jc w:val="center"/>
              <w:rPr>
                <w:lang w:val="uk-UA"/>
              </w:rPr>
            </w:pPr>
            <w:r w:rsidRPr="000B1310">
              <w:t>17</w:t>
            </w:r>
          </w:p>
        </w:tc>
      </w:tr>
      <w:tr w:rsidR="000A26DD" w14:paraId="2EB2D263" w14:textId="77777777" w:rsidTr="00687CAD">
        <w:tc>
          <w:tcPr>
            <w:tcW w:w="2023" w:type="dxa"/>
          </w:tcPr>
          <w:p w14:paraId="3C46890A" w14:textId="77777777" w:rsidR="000A26DD" w:rsidRDefault="000A26DD" w:rsidP="00372BAB">
            <w:pPr>
              <w:pStyle w:val="af4"/>
              <w:ind w:firstLine="0"/>
              <w:jc w:val="center"/>
              <w:rPr>
                <w:lang w:val="uk-UA"/>
              </w:rPr>
            </w:pPr>
            <w:r>
              <w:rPr>
                <w:lang w:val="uk-UA"/>
              </w:rPr>
              <w:t>37</w:t>
            </w:r>
          </w:p>
        </w:tc>
        <w:tc>
          <w:tcPr>
            <w:tcW w:w="1515" w:type="dxa"/>
          </w:tcPr>
          <w:p w14:paraId="790422AA" w14:textId="77777777" w:rsidR="000A26DD" w:rsidRDefault="000A26DD" w:rsidP="00372BAB">
            <w:pPr>
              <w:pStyle w:val="af4"/>
              <w:ind w:firstLine="0"/>
              <w:jc w:val="center"/>
              <w:rPr>
                <w:lang w:val="uk-UA"/>
              </w:rPr>
            </w:pPr>
            <w:r w:rsidRPr="000B1310">
              <w:t>28</w:t>
            </w:r>
          </w:p>
        </w:tc>
      </w:tr>
      <w:tr w:rsidR="000A26DD" w14:paraId="484FCEEE" w14:textId="77777777" w:rsidTr="00687CAD">
        <w:tc>
          <w:tcPr>
            <w:tcW w:w="2023" w:type="dxa"/>
          </w:tcPr>
          <w:p w14:paraId="1D3DF8E8" w14:textId="77777777" w:rsidR="000A26DD" w:rsidRDefault="000A26DD" w:rsidP="00372BAB">
            <w:pPr>
              <w:pStyle w:val="af4"/>
              <w:ind w:firstLine="0"/>
              <w:jc w:val="center"/>
              <w:rPr>
                <w:lang w:val="uk-UA"/>
              </w:rPr>
            </w:pPr>
            <w:r>
              <w:rPr>
                <w:lang w:val="uk-UA"/>
              </w:rPr>
              <w:t>38</w:t>
            </w:r>
          </w:p>
        </w:tc>
        <w:tc>
          <w:tcPr>
            <w:tcW w:w="1515" w:type="dxa"/>
          </w:tcPr>
          <w:p w14:paraId="6D82A70F" w14:textId="77777777" w:rsidR="000A26DD" w:rsidRDefault="000A26DD" w:rsidP="00372BAB">
            <w:pPr>
              <w:pStyle w:val="af4"/>
              <w:ind w:firstLine="0"/>
              <w:jc w:val="center"/>
              <w:rPr>
                <w:lang w:val="uk-UA"/>
              </w:rPr>
            </w:pPr>
            <w:r w:rsidRPr="000B1310">
              <w:t>18</w:t>
            </w:r>
          </w:p>
        </w:tc>
      </w:tr>
      <w:tr w:rsidR="000A26DD" w14:paraId="14AEC7BB" w14:textId="77777777" w:rsidTr="00687CAD">
        <w:tc>
          <w:tcPr>
            <w:tcW w:w="2023" w:type="dxa"/>
          </w:tcPr>
          <w:p w14:paraId="38C24A44" w14:textId="77777777" w:rsidR="000A26DD" w:rsidRDefault="000A26DD" w:rsidP="00372BAB">
            <w:pPr>
              <w:pStyle w:val="af4"/>
              <w:ind w:firstLine="0"/>
              <w:jc w:val="center"/>
              <w:rPr>
                <w:lang w:val="uk-UA"/>
              </w:rPr>
            </w:pPr>
            <w:r>
              <w:rPr>
                <w:lang w:val="uk-UA"/>
              </w:rPr>
              <w:t>39</w:t>
            </w:r>
          </w:p>
        </w:tc>
        <w:tc>
          <w:tcPr>
            <w:tcW w:w="1515" w:type="dxa"/>
          </w:tcPr>
          <w:p w14:paraId="10A7E953" w14:textId="77777777" w:rsidR="000A26DD" w:rsidRDefault="000A26DD" w:rsidP="00372BAB">
            <w:pPr>
              <w:pStyle w:val="af4"/>
              <w:ind w:firstLine="0"/>
              <w:jc w:val="center"/>
              <w:rPr>
                <w:lang w:val="uk-UA"/>
              </w:rPr>
            </w:pPr>
            <w:r w:rsidRPr="000B1310">
              <w:t>26</w:t>
            </w:r>
          </w:p>
        </w:tc>
      </w:tr>
      <w:tr w:rsidR="000A26DD" w14:paraId="0B742C51" w14:textId="77777777" w:rsidTr="00687CAD">
        <w:tc>
          <w:tcPr>
            <w:tcW w:w="2023" w:type="dxa"/>
          </w:tcPr>
          <w:p w14:paraId="10311BB7" w14:textId="77777777" w:rsidR="000A26DD" w:rsidRDefault="000A26DD" w:rsidP="00372BAB">
            <w:pPr>
              <w:pStyle w:val="af4"/>
              <w:ind w:firstLine="0"/>
              <w:jc w:val="center"/>
              <w:rPr>
                <w:lang w:val="uk-UA"/>
              </w:rPr>
            </w:pPr>
            <w:r>
              <w:rPr>
                <w:lang w:val="uk-UA"/>
              </w:rPr>
              <w:t>40</w:t>
            </w:r>
          </w:p>
        </w:tc>
        <w:tc>
          <w:tcPr>
            <w:tcW w:w="1515" w:type="dxa"/>
          </w:tcPr>
          <w:p w14:paraId="4700F999" w14:textId="77777777" w:rsidR="000A26DD" w:rsidRDefault="000A26DD" w:rsidP="00372BAB">
            <w:pPr>
              <w:pStyle w:val="af4"/>
              <w:ind w:firstLine="0"/>
              <w:jc w:val="center"/>
              <w:rPr>
                <w:lang w:val="uk-UA"/>
              </w:rPr>
            </w:pPr>
            <w:r w:rsidRPr="000B1310">
              <w:t>0</w:t>
            </w:r>
          </w:p>
        </w:tc>
      </w:tr>
      <w:tr w:rsidR="000A26DD" w14:paraId="76936E1D" w14:textId="77777777" w:rsidTr="00687CAD">
        <w:tc>
          <w:tcPr>
            <w:tcW w:w="2023" w:type="dxa"/>
          </w:tcPr>
          <w:p w14:paraId="02D4C8B7" w14:textId="77777777" w:rsidR="000A26DD" w:rsidRDefault="000A26DD" w:rsidP="00372BAB">
            <w:pPr>
              <w:pStyle w:val="af4"/>
              <w:ind w:firstLine="0"/>
              <w:jc w:val="center"/>
              <w:rPr>
                <w:lang w:val="uk-UA"/>
              </w:rPr>
            </w:pPr>
            <w:r>
              <w:rPr>
                <w:lang w:val="uk-UA"/>
              </w:rPr>
              <w:t>41</w:t>
            </w:r>
          </w:p>
        </w:tc>
        <w:tc>
          <w:tcPr>
            <w:tcW w:w="1515" w:type="dxa"/>
          </w:tcPr>
          <w:p w14:paraId="3824CB2E" w14:textId="77777777" w:rsidR="000A26DD" w:rsidRDefault="000A26DD" w:rsidP="00372BAB">
            <w:pPr>
              <w:pStyle w:val="af4"/>
              <w:ind w:firstLine="0"/>
              <w:jc w:val="center"/>
              <w:rPr>
                <w:lang w:val="uk-UA"/>
              </w:rPr>
            </w:pPr>
            <w:r w:rsidRPr="000B1310">
              <w:t>9</w:t>
            </w:r>
          </w:p>
        </w:tc>
      </w:tr>
      <w:tr w:rsidR="000A26DD" w14:paraId="0F6729E4" w14:textId="77777777" w:rsidTr="00687CAD">
        <w:tc>
          <w:tcPr>
            <w:tcW w:w="2023" w:type="dxa"/>
          </w:tcPr>
          <w:p w14:paraId="10F44D8B" w14:textId="77777777" w:rsidR="000A26DD" w:rsidRDefault="000A26DD" w:rsidP="00372BAB">
            <w:pPr>
              <w:pStyle w:val="af4"/>
              <w:ind w:firstLine="0"/>
              <w:jc w:val="center"/>
              <w:rPr>
                <w:lang w:val="uk-UA"/>
              </w:rPr>
            </w:pPr>
            <w:r>
              <w:rPr>
                <w:lang w:val="uk-UA"/>
              </w:rPr>
              <w:t>42</w:t>
            </w:r>
          </w:p>
        </w:tc>
        <w:tc>
          <w:tcPr>
            <w:tcW w:w="1515" w:type="dxa"/>
          </w:tcPr>
          <w:p w14:paraId="074F7C7B" w14:textId="77777777" w:rsidR="000A26DD" w:rsidRDefault="000A26DD" w:rsidP="00372BAB">
            <w:pPr>
              <w:pStyle w:val="af4"/>
              <w:ind w:firstLine="0"/>
              <w:jc w:val="center"/>
              <w:rPr>
                <w:lang w:val="uk-UA"/>
              </w:rPr>
            </w:pPr>
            <w:r w:rsidRPr="000B1310">
              <w:t>3</w:t>
            </w:r>
          </w:p>
        </w:tc>
      </w:tr>
      <w:tr w:rsidR="000A26DD" w14:paraId="7B0E4ED7" w14:textId="77777777" w:rsidTr="00687CAD">
        <w:tc>
          <w:tcPr>
            <w:tcW w:w="2023" w:type="dxa"/>
          </w:tcPr>
          <w:p w14:paraId="03BED3F1" w14:textId="77777777" w:rsidR="000A26DD" w:rsidRDefault="000A26DD" w:rsidP="00372BAB">
            <w:pPr>
              <w:pStyle w:val="af4"/>
              <w:ind w:firstLine="0"/>
              <w:jc w:val="center"/>
              <w:rPr>
                <w:lang w:val="uk-UA"/>
              </w:rPr>
            </w:pPr>
            <w:r>
              <w:rPr>
                <w:lang w:val="uk-UA"/>
              </w:rPr>
              <w:t>43</w:t>
            </w:r>
          </w:p>
        </w:tc>
        <w:tc>
          <w:tcPr>
            <w:tcW w:w="1515" w:type="dxa"/>
          </w:tcPr>
          <w:p w14:paraId="4AD57C4C" w14:textId="77777777" w:rsidR="000A26DD" w:rsidRDefault="000A26DD" w:rsidP="00372BAB">
            <w:pPr>
              <w:pStyle w:val="af4"/>
              <w:ind w:firstLine="0"/>
              <w:jc w:val="center"/>
              <w:rPr>
                <w:lang w:val="uk-UA"/>
              </w:rPr>
            </w:pPr>
            <w:r w:rsidRPr="000B1310">
              <w:t>5</w:t>
            </w:r>
          </w:p>
        </w:tc>
      </w:tr>
      <w:tr w:rsidR="000A26DD" w14:paraId="421BD143" w14:textId="77777777" w:rsidTr="00687CAD">
        <w:tc>
          <w:tcPr>
            <w:tcW w:w="2023" w:type="dxa"/>
          </w:tcPr>
          <w:p w14:paraId="6EF38923" w14:textId="77777777" w:rsidR="000A26DD" w:rsidRDefault="000A26DD" w:rsidP="00372BAB">
            <w:pPr>
              <w:pStyle w:val="af4"/>
              <w:ind w:firstLine="0"/>
              <w:jc w:val="center"/>
              <w:rPr>
                <w:lang w:val="uk-UA"/>
              </w:rPr>
            </w:pPr>
            <w:r>
              <w:rPr>
                <w:lang w:val="uk-UA"/>
              </w:rPr>
              <w:t>44</w:t>
            </w:r>
          </w:p>
        </w:tc>
        <w:tc>
          <w:tcPr>
            <w:tcW w:w="1515" w:type="dxa"/>
          </w:tcPr>
          <w:p w14:paraId="0FE0E773" w14:textId="77777777" w:rsidR="000A26DD" w:rsidRDefault="000A26DD" w:rsidP="00372BAB">
            <w:pPr>
              <w:pStyle w:val="af4"/>
              <w:ind w:firstLine="0"/>
              <w:jc w:val="center"/>
              <w:rPr>
                <w:lang w:val="uk-UA"/>
              </w:rPr>
            </w:pPr>
            <w:r w:rsidRPr="000B1310">
              <w:t>6</w:t>
            </w:r>
          </w:p>
        </w:tc>
      </w:tr>
      <w:tr w:rsidR="000A26DD" w14:paraId="4708AE8A" w14:textId="77777777" w:rsidTr="00687CAD">
        <w:tc>
          <w:tcPr>
            <w:tcW w:w="2023" w:type="dxa"/>
          </w:tcPr>
          <w:p w14:paraId="4037D0CE" w14:textId="77777777" w:rsidR="000A26DD" w:rsidRDefault="000A26DD" w:rsidP="00372BAB">
            <w:pPr>
              <w:pStyle w:val="af4"/>
              <w:ind w:firstLine="0"/>
              <w:jc w:val="center"/>
              <w:rPr>
                <w:lang w:val="uk-UA"/>
              </w:rPr>
            </w:pPr>
            <w:r>
              <w:rPr>
                <w:lang w:val="uk-UA"/>
              </w:rPr>
              <w:t>45</w:t>
            </w:r>
          </w:p>
        </w:tc>
        <w:tc>
          <w:tcPr>
            <w:tcW w:w="1515" w:type="dxa"/>
          </w:tcPr>
          <w:p w14:paraId="38524408" w14:textId="77777777" w:rsidR="000A26DD" w:rsidRDefault="000A26DD" w:rsidP="00372BAB">
            <w:pPr>
              <w:pStyle w:val="af4"/>
              <w:ind w:firstLine="0"/>
              <w:jc w:val="center"/>
              <w:rPr>
                <w:lang w:val="uk-UA"/>
              </w:rPr>
            </w:pPr>
            <w:r w:rsidRPr="000B1310">
              <w:t>12</w:t>
            </w:r>
          </w:p>
        </w:tc>
      </w:tr>
      <w:tr w:rsidR="000A26DD" w14:paraId="3FEB160F" w14:textId="77777777" w:rsidTr="00687CAD">
        <w:tc>
          <w:tcPr>
            <w:tcW w:w="2023" w:type="dxa"/>
          </w:tcPr>
          <w:p w14:paraId="331CB07C" w14:textId="77777777" w:rsidR="000A26DD" w:rsidRDefault="000A26DD" w:rsidP="00372BAB">
            <w:pPr>
              <w:pStyle w:val="af4"/>
              <w:ind w:firstLine="0"/>
              <w:jc w:val="center"/>
              <w:rPr>
                <w:lang w:val="uk-UA"/>
              </w:rPr>
            </w:pPr>
            <w:r>
              <w:rPr>
                <w:lang w:val="uk-UA"/>
              </w:rPr>
              <w:t>46</w:t>
            </w:r>
          </w:p>
        </w:tc>
        <w:tc>
          <w:tcPr>
            <w:tcW w:w="1515" w:type="dxa"/>
          </w:tcPr>
          <w:p w14:paraId="6EAB6268" w14:textId="77777777" w:rsidR="000A26DD" w:rsidRDefault="000A26DD" w:rsidP="00372BAB">
            <w:pPr>
              <w:pStyle w:val="af4"/>
              <w:ind w:firstLine="0"/>
              <w:jc w:val="center"/>
              <w:rPr>
                <w:lang w:val="uk-UA"/>
              </w:rPr>
            </w:pPr>
            <w:r w:rsidRPr="000B1310">
              <w:t>27</w:t>
            </w:r>
          </w:p>
        </w:tc>
      </w:tr>
      <w:tr w:rsidR="000A26DD" w14:paraId="29180F42" w14:textId="77777777" w:rsidTr="00687CAD">
        <w:tc>
          <w:tcPr>
            <w:tcW w:w="2023" w:type="dxa"/>
          </w:tcPr>
          <w:p w14:paraId="38BA150B" w14:textId="77777777" w:rsidR="000A26DD" w:rsidRDefault="000A26DD" w:rsidP="00372BAB">
            <w:pPr>
              <w:pStyle w:val="af4"/>
              <w:ind w:firstLine="0"/>
              <w:jc w:val="center"/>
              <w:rPr>
                <w:lang w:val="uk-UA"/>
              </w:rPr>
            </w:pPr>
            <w:r>
              <w:rPr>
                <w:lang w:val="uk-UA"/>
              </w:rPr>
              <w:t>47</w:t>
            </w:r>
          </w:p>
        </w:tc>
        <w:tc>
          <w:tcPr>
            <w:tcW w:w="1515" w:type="dxa"/>
          </w:tcPr>
          <w:p w14:paraId="55C6076F" w14:textId="77777777" w:rsidR="000A26DD" w:rsidRDefault="000A26DD" w:rsidP="00372BAB">
            <w:pPr>
              <w:pStyle w:val="af4"/>
              <w:ind w:firstLine="0"/>
              <w:jc w:val="center"/>
              <w:rPr>
                <w:lang w:val="uk-UA"/>
              </w:rPr>
            </w:pPr>
            <w:r w:rsidRPr="000B1310">
              <w:t>6</w:t>
            </w:r>
          </w:p>
        </w:tc>
      </w:tr>
      <w:tr w:rsidR="000A26DD" w14:paraId="2D0E0552" w14:textId="77777777" w:rsidTr="00687CAD">
        <w:tc>
          <w:tcPr>
            <w:tcW w:w="2023" w:type="dxa"/>
          </w:tcPr>
          <w:p w14:paraId="1B0E19F7" w14:textId="77777777" w:rsidR="000A26DD" w:rsidRDefault="000A26DD" w:rsidP="00372BAB">
            <w:pPr>
              <w:pStyle w:val="af4"/>
              <w:ind w:firstLine="0"/>
              <w:jc w:val="center"/>
              <w:rPr>
                <w:lang w:val="uk-UA"/>
              </w:rPr>
            </w:pPr>
            <w:r>
              <w:rPr>
                <w:lang w:val="uk-UA"/>
              </w:rPr>
              <w:t>48</w:t>
            </w:r>
          </w:p>
        </w:tc>
        <w:tc>
          <w:tcPr>
            <w:tcW w:w="1515" w:type="dxa"/>
          </w:tcPr>
          <w:p w14:paraId="0706DB0C" w14:textId="77777777" w:rsidR="000A26DD" w:rsidRDefault="000A26DD" w:rsidP="00372BAB">
            <w:pPr>
              <w:pStyle w:val="af4"/>
              <w:ind w:firstLine="0"/>
              <w:jc w:val="center"/>
              <w:rPr>
                <w:lang w:val="uk-UA"/>
              </w:rPr>
            </w:pPr>
            <w:r w:rsidRPr="000B1310">
              <w:t>0</w:t>
            </w:r>
          </w:p>
        </w:tc>
      </w:tr>
      <w:tr w:rsidR="000A26DD" w14:paraId="5290EC07" w14:textId="77777777" w:rsidTr="00687CAD">
        <w:tc>
          <w:tcPr>
            <w:tcW w:w="2023" w:type="dxa"/>
          </w:tcPr>
          <w:p w14:paraId="0DEEE9D7" w14:textId="77777777" w:rsidR="000A26DD" w:rsidRDefault="000A26DD" w:rsidP="00372BAB">
            <w:pPr>
              <w:pStyle w:val="af4"/>
              <w:ind w:firstLine="0"/>
              <w:jc w:val="center"/>
              <w:rPr>
                <w:lang w:val="uk-UA"/>
              </w:rPr>
            </w:pPr>
            <w:r>
              <w:rPr>
                <w:lang w:val="uk-UA"/>
              </w:rPr>
              <w:t>49</w:t>
            </w:r>
          </w:p>
        </w:tc>
        <w:tc>
          <w:tcPr>
            <w:tcW w:w="1515" w:type="dxa"/>
          </w:tcPr>
          <w:p w14:paraId="218DA8C9" w14:textId="77777777" w:rsidR="000A26DD" w:rsidRDefault="000A26DD" w:rsidP="00372BAB">
            <w:pPr>
              <w:pStyle w:val="af4"/>
              <w:ind w:firstLine="0"/>
              <w:jc w:val="center"/>
              <w:rPr>
                <w:lang w:val="uk-UA"/>
              </w:rPr>
            </w:pPr>
            <w:r w:rsidRPr="000B1310">
              <w:t>26</w:t>
            </w:r>
          </w:p>
        </w:tc>
      </w:tr>
      <w:tr w:rsidR="000A26DD" w14:paraId="2C230788" w14:textId="77777777" w:rsidTr="00687CAD">
        <w:tc>
          <w:tcPr>
            <w:tcW w:w="2023" w:type="dxa"/>
          </w:tcPr>
          <w:p w14:paraId="1CBBAD8C" w14:textId="77777777" w:rsidR="000A26DD" w:rsidRDefault="000A26DD" w:rsidP="00372BAB">
            <w:pPr>
              <w:pStyle w:val="af4"/>
              <w:ind w:firstLine="0"/>
              <w:jc w:val="center"/>
              <w:rPr>
                <w:lang w:val="uk-UA"/>
              </w:rPr>
            </w:pPr>
            <w:r>
              <w:rPr>
                <w:lang w:val="uk-UA"/>
              </w:rPr>
              <w:t>50</w:t>
            </w:r>
          </w:p>
        </w:tc>
        <w:tc>
          <w:tcPr>
            <w:tcW w:w="1515" w:type="dxa"/>
          </w:tcPr>
          <w:p w14:paraId="66FDA800" w14:textId="77777777" w:rsidR="000A26DD" w:rsidRDefault="000A26DD" w:rsidP="00372BAB">
            <w:pPr>
              <w:pStyle w:val="af4"/>
              <w:ind w:firstLine="0"/>
              <w:jc w:val="center"/>
              <w:rPr>
                <w:lang w:val="uk-UA"/>
              </w:rPr>
            </w:pPr>
            <w:r w:rsidRPr="000B1310">
              <w:t>7</w:t>
            </w:r>
          </w:p>
        </w:tc>
      </w:tr>
      <w:tr w:rsidR="000A26DD" w14:paraId="267232CB" w14:textId="77777777" w:rsidTr="00687CAD">
        <w:tc>
          <w:tcPr>
            <w:tcW w:w="2023" w:type="dxa"/>
          </w:tcPr>
          <w:p w14:paraId="56E4A5BA" w14:textId="77777777" w:rsidR="000A26DD" w:rsidRPr="007B1994" w:rsidRDefault="000A26DD" w:rsidP="00372BAB">
            <w:pPr>
              <w:pStyle w:val="af4"/>
              <w:ind w:firstLine="0"/>
              <w:jc w:val="center"/>
              <w:rPr>
                <w:lang w:val="en-GB"/>
              </w:rPr>
            </w:pPr>
            <w:r>
              <w:rPr>
                <w:lang w:val="en-GB"/>
              </w:rPr>
              <w:t>51</w:t>
            </w:r>
          </w:p>
        </w:tc>
        <w:tc>
          <w:tcPr>
            <w:tcW w:w="1515" w:type="dxa"/>
          </w:tcPr>
          <w:p w14:paraId="1CB6A8B0" w14:textId="77777777" w:rsidR="000A26DD" w:rsidRDefault="000A26DD" w:rsidP="00372BAB">
            <w:pPr>
              <w:pStyle w:val="af4"/>
              <w:ind w:firstLine="0"/>
              <w:jc w:val="center"/>
              <w:rPr>
                <w:lang w:val="uk-UA"/>
              </w:rPr>
            </w:pPr>
            <w:r w:rsidRPr="000B1310">
              <w:t>6</w:t>
            </w:r>
          </w:p>
        </w:tc>
      </w:tr>
      <w:tr w:rsidR="000A26DD" w14:paraId="513253EF" w14:textId="77777777" w:rsidTr="00687CAD">
        <w:tc>
          <w:tcPr>
            <w:tcW w:w="2023" w:type="dxa"/>
          </w:tcPr>
          <w:p w14:paraId="06135AD5" w14:textId="77777777" w:rsidR="000A26DD" w:rsidRPr="007B1994" w:rsidRDefault="000A26DD" w:rsidP="00372BAB">
            <w:pPr>
              <w:pStyle w:val="af4"/>
              <w:ind w:firstLine="0"/>
              <w:jc w:val="center"/>
              <w:rPr>
                <w:lang w:val="en-GB"/>
              </w:rPr>
            </w:pPr>
            <w:r>
              <w:rPr>
                <w:lang w:val="en-GB"/>
              </w:rPr>
              <w:t>52</w:t>
            </w:r>
          </w:p>
        </w:tc>
        <w:tc>
          <w:tcPr>
            <w:tcW w:w="1515" w:type="dxa"/>
          </w:tcPr>
          <w:p w14:paraId="2F9062FD" w14:textId="77777777" w:rsidR="000A26DD" w:rsidRDefault="000A26DD" w:rsidP="00372BAB">
            <w:pPr>
              <w:pStyle w:val="af4"/>
              <w:ind w:firstLine="0"/>
              <w:jc w:val="center"/>
              <w:rPr>
                <w:lang w:val="uk-UA"/>
              </w:rPr>
            </w:pPr>
            <w:r w:rsidRPr="000B1310">
              <w:t>14</w:t>
            </w:r>
          </w:p>
        </w:tc>
      </w:tr>
      <w:tr w:rsidR="000A26DD" w14:paraId="5A9A05C9" w14:textId="77777777" w:rsidTr="00687CAD">
        <w:tc>
          <w:tcPr>
            <w:tcW w:w="2023" w:type="dxa"/>
          </w:tcPr>
          <w:p w14:paraId="12CAD15E" w14:textId="77777777" w:rsidR="000A26DD" w:rsidRPr="007B1994" w:rsidRDefault="000A26DD" w:rsidP="00372BAB">
            <w:pPr>
              <w:pStyle w:val="af4"/>
              <w:ind w:firstLine="0"/>
              <w:jc w:val="center"/>
              <w:rPr>
                <w:lang w:val="en-GB"/>
              </w:rPr>
            </w:pPr>
            <w:r>
              <w:rPr>
                <w:lang w:val="en-GB"/>
              </w:rPr>
              <w:t>53</w:t>
            </w:r>
          </w:p>
        </w:tc>
        <w:tc>
          <w:tcPr>
            <w:tcW w:w="1515" w:type="dxa"/>
          </w:tcPr>
          <w:p w14:paraId="09CEB8F3" w14:textId="77777777" w:rsidR="000A26DD" w:rsidRDefault="000A26DD" w:rsidP="00372BAB">
            <w:pPr>
              <w:pStyle w:val="af4"/>
              <w:ind w:firstLine="0"/>
              <w:jc w:val="center"/>
              <w:rPr>
                <w:lang w:val="uk-UA"/>
              </w:rPr>
            </w:pPr>
            <w:r w:rsidRPr="000B1310">
              <w:t>0</w:t>
            </w:r>
          </w:p>
        </w:tc>
      </w:tr>
      <w:tr w:rsidR="000A26DD" w14:paraId="3F0BDBC3" w14:textId="77777777" w:rsidTr="00687CAD">
        <w:tc>
          <w:tcPr>
            <w:tcW w:w="2023" w:type="dxa"/>
          </w:tcPr>
          <w:p w14:paraId="61DCE31C" w14:textId="77777777" w:rsidR="000A26DD" w:rsidRPr="007B1994" w:rsidRDefault="000A26DD" w:rsidP="00372BAB">
            <w:pPr>
              <w:pStyle w:val="af4"/>
              <w:ind w:firstLine="0"/>
              <w:jc w:val="center"/>
              <w:rPr>
                <w:lang w:val="en-GB"/>
              </w:rPr>
            </w:pPr>
            <w:r>
              <w:rPr>
                <w:lang w:val="en-GB"/>
              </w:rPr>
              <w:lastRenderedPageBreak/>
              <w:t>54</w:t>
            </w:r>
          </w:p>
        </w:tc>
        <w:tc>
          <w:tcPr>
            <w:tcW w:w="1515" w:type="dxa"/>
          </w:tcPr>
          <w:p w14:paraId="72018302" w14:textId="77777777" w:rsidR="000A26DD" w:rsidRDefault="000A26DD" w:rsidP="00372BAB">
            <w:pPr>
              <w:pStyle w:val="af4"/>
              <w:ind w:firstLine="0"/>
              <w:jc w:val="center"/>
              <w:rPr>
                <w:lang w:val="uk-UA"/>
              </w:rPr>
            </w:pPr>
            <w:r w:rsidRPr="000B1310">
              <w:t>0</w:t>
            </w:r>
          </w:p>
        </w:tc>
      </w:tr>
    </w:tbl>
    <w:p w14:paraId="44FAA161" w14:textId="77777777" w:rsidR="000A26DD" w:rsidRDefault="000A26DD" w:rsidP="00372BAB">
      <w:pPr>
        <w:spacing w:line="360" w:lineRule="auto"/>
        <w:jc w:val="center"/>
        <w:rPr>
          <w:b/>
          <w:bCs/>
          <w:sz w:val="28"/>
          <w:szCs w:val="28"/>
          <w:lang w:val="uk-UA"/>
        </w:rPr>
      </w:pPr>
    </w:p>
    <w:p w14:paraId="5E0DE266" w14:textId="77777777" w:rsidR="000A26DD" w:rsidRDefault="000A26DD" w:rsidP="00372BAB">
      <w:pPr>
        <w:spacing w:line="360" w:lineRule="auto"/>
        <w:rPr>
          <w:b/>
          <w:bCs/>
          <w:sz w:val="28"/>
          <w:szCs w:val="28"/>
          <w:lang w:val="uk-UA"/>
        </w:rPr>
      </w:pPr>
      <w:r>
        <w:rPr>
          <w:b/>
          <w:bCs/>
          <w:sz w:val="28"/>
          <w:szCs w:val="28"/>
          <w:lang w:val="uk-UA"/>
        </w:rPr>
        <w:br w:type="page"/>
      </w:r>
    </w:p>
    <w:p w14:paraId="55B34CED" w14:textId="77777777" w:rsidR="000A26DD" w:rsidRDefault="000A26DD" w:rsidP="00372BAB">
      <w:pPr>
        <w:spacing w:line="360" w:lineRule="auto"/>
        <w:jc w:val="right"/>
        <w:rPr>
          <w:b/>
          <w:bCs/>
          <w:sz w:val="28"/>
          <w:szCs w:val="28"/>
          <w:lang w:val="uk-UA"/>
        </w:rPr>
      </w:pPr>
      <w:r>
        <w:rPr>
          <w:b/>
          <w:bCs/>
          <w:sz w:val="28"/>
          <w:szCs w:val="28"/>
          <w:lang w:val="uk-UA"/>
        </w:rPr>
        <w:lastRenderedPageBreak/>
        <w:t>Додаток В</w:t>
      </w:r>
    </w:p>
    <w:p w14:paraId="5A9B1330"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0A3BF248" w14:textId="77777777" w:rsidR="000A26DD" w:rsidRDefault="000A26DD" w:rsidP="00372BAB">
      <w:pPr>
        <w:spacing w:line="360" w:lineRule="auto"/>
        <w:jc w:val="center"/>
        <w:rPr>
          <w:b/>
          <w:bCs/>
          <w:sz w:val="28"/>
          <w:szCs w:val="28"/>
          <w:lang w:val="uk-UA"/>
        </w:rPr>
      </w:pPr>
      <w:r w:rsidRPr="00A84782">
        <w:rPr>
          <w:b/>
          <w:bCs/>
          <w:sz w:val="28"/>
          <w:szCs w:val="28"/>
          <w:lang w:val="uk-UA"/>
        </w:rPr>
        <w:t xml:space="preserve">«Оцінка </w:t>
      </w:r>
      <w:proofErr w:type="spellStart"/>
      <w:r w:rsidRPr="00A84782">
        <w:rPr>
          <w:b/>
          <w:bCs/>
          <w:sz w:val="28"/>
          <w:szCs w:val="28"/>
          <w:lang w:val="uk-UA"/>
        </w:rPr>
        <w:t>стресостійкості</w:t>
      </w:r>
      <w:proofErr w:type="spellEnd"/>
      <w:r w:rsidRPr="00A84782">
        <w:rPr>
          <w:b/>
          <w:bCs/>
          <w:sz w:val="28"/>
          <w:szCs w:val="28"/>
          <w:lang w:val="uk-UA"/>
        </w:rPr>
        <w:t xml:space="preserve"> та соціальної адаптації» Холмса та </w:t>
      </w:r>
      <w:proofErr w:type="spellStart"/>
      <w:r w:rsidRPr="00A84782">
        <w:rPr>
          <w:b/>
          <w:bCs/>
          <w:sz w:val="28"/>
          <w:szCs w:val="28"/>
          <w:lang w:val="uk-UA"/>
        </w:rPr>
        <w:t>Раге</w:t>
      </w:r>
      <w:proofErr w:type="spellEnd"/>
    </w:p>
    <w:tbl>
      <w:tblPr>
        <w:tblStyle w:val="a9"/>
        <w:tblW w:w="0" w:type="auto"/>
        <w:tblLook w:val="04A0" w:firstRow="1" w:lastRow="0" w:firstColumn="1" w:lastColumn="0" w:noHBand="0" w:noVBand="1"/>
      </w:tblPr>
      <w:tblGrid>
        <w:gridCol w:w="2023"/>
        <w:gridCol w:w="1515"/>
      </w:tblGrid>
      <w:tr w:rsidR="000A26DD" w14:paraId="2E1FABAA" w14:textId="77777777" w:rsidTr="00687CAD">
        <w:tc>
          <w:tcPr>
            <w:tcW w:w="2023" w:type="dxa"/>
            <w:vAlign w:val="center"/>
          </w:tcPr>
          <w:p w14:paraId="38CA5F77" w14:textId="77777777" w:rsidR="000A26DD" w:rsidRPr="007B1994" w:rsidRDefault="000A26DD" w:rsidP="00372BAB">
            <w:pPr>
              <w:pStyle w:val="af4"/>
              <w:ind w:firstLine="0"/>
              <w:jc w:val="center"/>
              <w:rPr>
                <w:lang w:val="en-GB"/>
              </w:rPr>
            </w:pPr>
            <w:r>
              <w:rPr>
                <w:lang w:val="uk-UA"/>
              </w:rPr>
              <w:t>№ респондента</w:t>
            </w:r>
          </w:p>
        </w:tc>
        <w:tc>
          <w:tcPr>
            <w:tcW w:w="1515" w:type="dxa"/>
            <w:vAlign w:val="center"/>
          </w:tcPr>
          <w:p w14:paraId="46BD319F" w14:textId="77777777" w:rsidR="000A26DD" w:rsidRPr="007B1994" w:rsidRDefault="000A26DD" w:rsidP="00372BAB">
            <w:pPr>
              <w:pStyle w:val="af4"/>
              <w:ind w:firstLine="0"/>
              <w:jc w:val="center"/>
              <w:rPr>
                <w:lang w:val="en-GB"/>
              </w:rPr>
            </w:pPr>
            <w:r>
              <w:rPr>
                <w:lang w:val="uk-UA"/>
              </w:rPr>
              <w:t>Показники</w:t>
            </w:r>
          </w:p>
          <w:p w14:paraId="63256EFC" w14:textId="77777777" w:rsidR="000A26DD" w:rsidRPr="007B1994" w:rsidRDefault="000A26DD" w:rsidP="00372BAB">
            <w:pPr>
              <w:pStyle w:val="af4"/>
              <w:ind w:firstLine="0"/>
              <w:jc w:val="center"/>
              <w:rPr>
                <w:lang w:val="en-GB"/>
              </w:rPr>
            </w:pPr>
          </w:p>
        </w:tc>
      </w:tr>
      <w:tr w:rsidR="000A26DD" w14:paraId="331EF63B" w14:textId="77777777" w:rsidTr="00687CAD">
        <w:trPr>
          <w:trHeight w:val="371"/>
        </w:trPr>
        <w:tc>
          <w:tcPr>
            <w:tcW w:w="2023" w:type="dxa"/>
          </w:tcPr>
          <w:p w14:paraId="100964BD" w14:textId="77777777" w:rsidR="000A26DD" w:rsidRDefault="000A26DD" w:rsidP="00372BAB">
            <w:pPr>
              <w:pStyle w:val="af4"/>
              <w:ind w:firstLine="0"/>
              <w:jc w:val="center"/>
              <w:rPr>
                <w:lang w:val="uk-UA"/>
              </w:rPr>
            </w:pPr>
            <w:r>
              <w:rPr>
                <w:lang w:val="uk-UA"/>
              </w:rPr>
              <w:t>1</w:t>
            </w:r>
          </w:p>
        </w:tc>
        <w:tc>
          <w:tcPr>
            <w:tcW w:w="1515" w:type="dxa"/>
          </w:tcPr>
          <w:p w14:paraId="536A612E" w14:textId="77777777" w:rsidR="000A26DD" w:rsidRDefault="000A26DD" w:rsidP="00372BAB">
            <w:pPr>
              <w:pStyle w:val="af4"/>
              <w:ind w:firstLine="0"/>
              <w:jc w:val="center"/>
              <w:rPr>
                <w:lang w:val="uk-UA"/>
              </w:rPr>
            </w:pPr>
            <w:r w:rsidRPr="00A91504">
              <w:t>286</w:t>
            </w:r>
          </w:p>
        </w:tc>
      </w:tr>
      <w:tr w:rsidR="000A26DD" w14:paraId="115B0EF6" w14:textId="77777777" w:rsidTr="00687CAD">
        <w:tc>
          <w:tcPr>
            <w:tcW w:w="2023" w:type="dxa"/>
          </w:tcPr>
          <w:p w14:paraId="45D90B14" w14:textId="77777777" w:rsidR="000A26DD" w:rsidRDefault="000A26DD" w:rsidP="00372BAB">
            <w:pPr>
              <w:pStyle w:val="af4"/>
              <w:ind w:firstLine="0"/>
              <w:jc w:val="center"/>
              <w:rPr>
                <w:lang w:val="uk-UA"/>
              </w:rPr>
            </w:pPr>
            <w:r>
              <w:rPr>
                <w:lang w:val="uk-UA"/>
              </w:rPr>
              <w:t>2</w:t>
            </w:r>
          </w:p>
        </w:tc>
        <w:tc>
          <w:tcPr>
            <w:tcW w:w="1515" w:type="dxa"/>
          </w:tcPr>
          <w:p w14:paraId="328AC958" w14:textId="77777777" w:rsidR="000A26DD" w:rsidRDefault="000A26DD" w:rsidP="00372BAB">
            <w:pPr>
              <w:pStyle w:val="af4"/>
              <w:ind w:firstLine="0"/>
              <w:jc w:val="center"/>
              <w:rPr>
                <w:lang w:val="uk-UA"/>
              </w:rPr>
            </w:pPr>
            <w:r w:rsidRPr="00A91504">
              <w:t>300</w:t>
            </w:r>
          </w:p>
        </w:tc>
      </w:tr>
      <w:tr w:rsidR="000A26DD" w14:paraId="3FBBDE20" w14:textId="77777777" w:rsidTr="00687CAD">
        <w:tc>
          <w:tcPr>
            <w:tcW w:w="2023" w:type="dxa"/>
          </w:tcPr>
          <w:p w14:paraId="6D59AC9C" w14:textId="77777777" w:rsidR="000A26DD" w:rsidRDefault="000A26DD" w:rsidP="00372BAB">
            <w:pPr>
              <w:pStyle w:val="af4"/>
              <w:ind w:firstLine="0"/>
              <w:jc w:val="center"/>
              <w:rPr>
                <w:lang w:val="uk-UA"/>
              </w:rPr>
            </w:pPr>
            <w:r>
              <w:rPr>
                <w:lang w:val="uk-UA"/>
              </w:rPr>
              <w:t>3</w:t>
            </w:r>
          </w:p>
        </w:tc>
        <w:tc>
          <w:tcPr>
            <w:tcW w:w="1515" w:type="dxa"/>
          </w:tcPr>
          <w:p w14:paraId="243FD42F" w14:textId="77777777" w:rsidR="000A26DD" w:rsidRDefault="000A26DD" w:rsidP="00372BAB">
            <w:pPr>
              <w:pStyle w:val="af4"/>
              <w:ind w:firstLine="0"/>
              <w:jc w:val="center"/>
              <w:rPr>
                <w:lang w:val="uk-UA"/>
              </w:rPr>
            </w:pPr>
            <w:r w:rsidRPr="00A91504">
              <w:t>281</w:t>
            </w:r>
          </w:p>
        </w:tc>
      </w:tr>
      <w:tr w:rsidR="000A26DD" w14:paraId="78C07AF8" w14:textId="77777777" w:rsidTr="00687CAD">
        <w:tc>
          <w:tcPr>
            <w:tcW w:w="2023" w:type="dxa"/>
          </w:tcPr>
          <w:p w14:paraId="25453D4E" w14:textId="77777777" w:rsidR="000A26DD" w:rsidRDefault="000A26DD" w:rsidP="00372BAB">
            <w:pPr>
              <w:pStyle w:val="af4"/>
              <w:ind w:firstLine="0"/>
              <w:jc w:val="center"/>
              <w:rPr>
                <w:lang w:val="uk-UA"/>
              </w:rPr>
            </w:pPr>
            <w:r>
              <w:rPr>
                <w:lang w:val="uk-UA"/>
              </w:rPr>
              <w:t>4</w:t>
            </w:r>
          </w:p>
        </w:tc>
        <w:tc>
          <w:tcPr>
            <w:tcW w:w="1515" w:type="dxa"/>
          </w:tcPr>
          <w:p w14:paraId="6C4D9E58" w14:textId="77777777" w:rsidR="000A26DD" w:rsidRDefault="000A26DD" w:rsidP="00372BAB">
            <w:pPr>
              <w:pStyle w:val="af4"/>
              <w:ind w:firstLine="0"/>
              <w:jc w:val="center"/>
              <w:rPr>
                <w:lang w:val="uk-UA"/>
              </w:rPr>
            </w:pPr>
            <w:r w:rsidRPr="00A91504">
              <w:t>287</w:t>
            </w:r>
          </w:p>
        </w:tc>
      </w:tr>
      <w:tr w:rsidR="000A26DD" w14:paraId="5053B0BA" w14:textId="77777777" w:rsidTr="00687CAD">
        <w:tc>
          <w:tcPr>
            <w:tcW w:w="2023" w:type="dxa"/>
          </w:tcPr>
          <w:p w14:paraId="0B3A769B" w14:textId="77777777" w:rsidR="000A26DD" w:rsidRDefault="000A26DD" w:rsidP="00372BAB">
            <w:pPr>
              <w:pStyle w:val="af4"/>
              <w:ind w:firstLine="0"/>
              <w:jc w:val="center"/>
              <w:rPr>
                <w:lang w:val="uk-UA"/>
              </w:rPr>
            </w:pPr>
            <w:r>
              <w:rPr>
                <w:lang w:val="uk-UA"/>
              </w:rPr>
              <w:t>5</w:t>
            </w:r>
          </w:p>
        </w:tc>
        <w:tc>
          <w:tcPr>
            <w:tcW w:w="1515" w:type="dxa"/>
          </w:tcPr>
          <w:p w14:paraId="5CE4CB2F" w14:textId="77777777" w:rsidR="000A26DD" w:rsidRDefault="000A26DD" w:rsidP="00372BAB">
            <w:pPr>
              <w:pStyle w:val="af4"/>
              <w:ind w:firstLine="0"/>
              <w:jc w:val="center"/>
              <w:rPr>
                <w:lang w:val="uk-UA"/>
              </w:rPr>
            </w:pPr>
            <w:r w:rsidRPr="00A91504">
              <w:t>300</w:t>
            </w:r>
          </w:p>
        </w:tc>
      </w:tr>
      <w:tr w:rsidR="000A26DD" w14:paraId="05B5D1D9" w14:textId="77777777" w:rsidTr="00687CAD">
        <w:tc>
          <w:tcPr>
            <w:tcW w:w="2023" w:type="dxa"/>
          </w:tcPr>
          <w:p w14:paraId="35AFA391" w14:textId="77777777" w:rsidR="000A26DD" w:rsidRDefault="000A26DD" w:rsidP="00372BAB">
            <w:pPr>
              <w:pStyle w:val="af4"/>
              <w:ind w:firstLine="0"/>
              <w:jc w:val="center"/>
              <w:rPr>
                <w:lang w:val="uk-UA"/>
              </w:rPr>
            </w:pPr>
            <w:r>
              <w:rPr>
                <w:lang w:val="uk-UA"/>
              </w:rPr>
              <w:t>6</w:t>
            </w:r>
          </w:p>
        </w:tc>
        <w:tc>
          <w:tcPr>
            <w:tcW w:w="1515" w:type="dxa"/>
          </w:tcPr>
          <w:p w14:paraId="2E22BCE8" w14:textId="77777777" w:rsidR="000A26DD" w:rsidRDefault="000A26DD" w:rsidP="00372BAB">
            <w:pPr>
              <w:pStyle w:val="af4"/>
              <w:ind w:firstLine="0"/>
              <w:jc w:val="center"/>
              <w:rPr>
                <w:lang w:val="uk-UA"/>
              </w:rPr>
            </w:pPr>
            <w:r w:rsidRPr="00A91504">
              <w:t>295</w:t>
            </w:r>
          </w:p>
        </w:tc>
      </w:tr>
      <w:tr w:rsidR="000A26DD" w14:paraId="509A8482" w14:textId="77777777" w:rsidTr="00687CAD">
        <w:tc>
          <w:tcPr>
            <w:tcW w:w="2023" w:type="dxa"/>
          </w:tcPr>
          <w:p w14:paraId="2B4022D6" w14:textId="77777777" w:rsidR="000A26DD" w:rsidRDefault="000A26DD" w:rsidP="00372BAB">
            <w:pPr>
              <w:pStyle w:val="af4"/>
              <w:ind w:firstLine="0"/>
              <w:jc w:val="center"/>
              <w:rPr>
                <w:lang w:val="uk-UA"/>
              </w:rPr>
            </w:pPr>
            <w:r>
              <w:rPr>
                <w:lang w:val="uk-UA"/>
              </w:rPr>
              <w:t>7</w:t>
            </w:r>
          </w:p>
        </w:tc>
        <w:tc>
          <w:tcPr>
            <w:tcW w:w="1515" w:type="dxa"/>
          </w:tcPr>
          <w:p w14:paraId="56853DA3" w14:textId="77777777" w:rsidR="000A26DD" w:rsidRDefault="000A26DD" w:rsidP="00372BAB">
            <w:pPr>
              <w:pStyle w:val="af4"/>
              <w:ind w:firstLine="0"/>
              <w:jc w:val="center"/>
              <w:rPr>
                <w:lang w:val="uk-UA"/>
              </w:rPr>
            </w:pPr>
            <w:r w:rsidRPr="00A91504">
              <w:t>291</w:t>
            </w:r>
          </w:p>
        </w:tc>
      </w:tr>
      <w:tr w:rsidR="000A26DD" w14:paraId="18A7E33B" w14:textId="77777777" w:rsidTr="00687CAD">
        <w:tc>
          <w:tcPr>
            <w:tcW w:w="2023" w:type="dxa"/>
          </w:tcPr>
          <w:p w14:paraId="52DA5773" w14:textId="77777777" w:rsidR="000A26DD" w:rsidRDefault="000A26DD" w:rsidP="00372BAB">
            <w:pPr>
              <w:pStyle w:val="af4"/>
              <w:ind w:firstLine="0"/>
              <w:jc w:val="center"/>
              <w:rPr>
                <w:lang w:val="uk-UA"/>
              </w:rPr>
            </w:pPr>
            <w:r>
              <w:rPr>
                <w:lang w:val="uk-UA"/>
              </w:rPr>
              <w:t>8</w:t>
            </w:r>
          </w:p>
        </w:tc>
        <w:tc>
          <w:tcPr>
            <w:tcW w:w="1515" w:type="dxa"/>
          </w:tcPr>
          <w:p w14:paraId="1D59CA05" w14:textId="77777777" w:rsidR="000A26DD" w:rsidRDefault="000A26DD" w:rsidP="00372BAB">
            <w:pPr>
              <w:pStyle w:val="af4"/>
              <w:ind w:firstLine="0"/>
              <w:jc w:val="center"/>
              <w:rPr>
                <w:lang w:val="uk-UA"/>
              </w:rPr>
            </w:pPr>
            <w:r w:rsidRPr="00A91504">
              <w:t>258</w:t>
            </w:r>
          </w:p>
        </w:tc>
      </w:tr>
      <w:tr w:rsidR="000A26DD" w14:paraId="265A43DB" w14:textId="77777777" w:rsidTr="00687CAD">
        <w:tc>
          <w:tcPr>
            <w:tcW w:w="2023" w:type="dxa"/>
          </w:tcPr>
          <w:p w14:paraId="7BC517DC" w14:textId="77777777" w:rsidR="000A26DD" w:rsidRDefault="000A26DD" w:rsidP="00372BAB">
            <w:pPr>
              <w:pStyle w:val="af4"/>
              <w:ind w:firstLine="0"/>
              <w:jc w:val="center"/>
              <w:rPr>
                <w:lang w:val="uk-UA"/>
              </w:rPr>
            </w:pPr>
            <w:r>
              <w:rPr>
                <w:lang w:val="uk-UA"/>
              </w:rPr>
              <w:t>9</w:t>
            </w:r>
          </w:p>
        </w:tc>
        <w:tc>
          <w:tcPr>
            <w:tcW w:w="1515" w:type="dxa"/>
          </w:tcPr>
          <w:p w14:paraId="5331536C" w14:textId="77777777" w:rsidR="000A26DD" w:rsidRDefault="000A26DD" w:rsidP="00372BAB">
            <w:pPr>
              <w:pStyle w:val="af4"/>
              <w:ind w:firstLine="0"/>
              <w:jc w:val="center"/>
              <w:rPr>
                <w:lang w:val="uk-UA"/>
              </w:rPr>
            </w:pPr>
            <w:r w:rsidRPr="00A91504">
              <w:t>284</w:t>
            </w:r>
          </w:p>
        </w:tc>
      </w:tr>
      <w:tr w:rsidR="000A26DD" w14:paraId="75DAB993" w14:textId="77777777" w:rsidTr="00687CAD">
        <w:tc>
          <w:tcPr>
            <w:tcW w:w="2023" w:type="dxa"/>
          </w:tcPr>
          <w:p w14:paraId="6FE9F86E" w14:textId="77777777" w:rsidR="000A26DD" w:rsidRDefault="000A26DD" w:rsidP="00372BAB">
            <w:pPr>
              <w:pStyle w:val="af4"/>
              <w:ind w:firstLine="0"/>
              <w:jc w:val="center"/>
              <w:rPr>
                <w:lang w:val="uk-UA"/>
              </w:rPr>
            </w:pPr>
            <w:r>
              <w:rPr>
                <w:lang w:val="uk-UA"/>
              </w:rPr>
              <w:t>10</w:t>
            </w:r>
          </w:p>
        </w:tc>
        <w:tc>
          <w:tcPr>
            <w:tcW w:w="1515" w:type="dxa"/>
          </w:tcPr>
          <w:p w14:paraId="7DEC85EC" w14:textId="77777777" w:rsidR="000A26DD" w:rsidRDefault="000A26DD" w:rsidP="00372BAB">
            <w:pPr>
              <w:pStyle w:val="af4"/>
              <w:ind w:firstLine="0"/>
              <w:jc w:val="center"/>
              <w:rPr>
                <w:lang w:val="uk-UA"/>
              </w:rPr>
            </w:pPr>
            <w:r w:rsidRPr="00A91504">
              <w:t>295</w:t>
            </w:r>
          </w:p>
        </w:tc>
      </w:tr>
      <w:tr w:rsidR="000A26DD" w14:paraId="2E8BECD8" w14:textId="77777777" w:rsidTr="00687CAD">
        <w:tc>
          <w:tcPr>
            <w:tcW w:w="2023" w:type="dxa"/>
          </w:tcPr>
          <w:p w14:paraId="630E2C91" w14:textId="77777777" w:rsidR="000A26DD" w:rsidRDefault="000A26DD" w:rsidP="00372BAB">
            <w:pPr>
              <w:pStyle w:val="af4"/>
              <w:ind w:firstLine="0"/>
              <w:jc w:val="center"/>
              <w:rPr>
                <w:lang w:val="uk-UA"/>
              </w:rPr>
            </w:pPr>
            <w:r>
              <w:rPr>
                <w:lang w:val="uk-UA"/>
              </w:rPr>
              <w:t>11</w:t>
            </w:r>
          </w:p>
        </w:tc>
        <w:tc>
          <w:tcPr>
            <w:tcW w:w="1515" w:type="dxa"/>
          </w:tcPr>
          <w:p w14:paraId="31D0B3BB" w14:textId="77777777" w:rsidR="000A26DD" w:rsidRDefault="000A26DD" w:rsidP="00372BAB">
            <w:pPr>
              <w:pStyle w:val="af4"/>
              <w:ind w:firstLine="0"/>
              <w:jc w:val="center"/>
              <w:rPr>
                <w:lang w:val="uk-UA"/>
              </w:rPr>
            </w:pPr>
            <w:r w:rsidRPr="00A91504">
              <w:t>300</w:t>
            </w:r>
          </w:p>
        </w:tc>
      </w:tr>
      <w:tr w:rsidR="000A26DD" w14:paraId="138ACDE5" w14:textId="77777777" w:rsidTr="00687CAD">
        <w:tc>
          <w:tcPr>
            <w:tcW w:w="2023" w:type="dxa"/>
          </w:tcPr>
          <w:p w14:paraId="4909E120" w14:textId="77777777" w:rsidR="000A26DD" w:rsidRDefault="000A26DD" w:rsidP="00372BAB">
            <w:pPr>
              <w:pStyle w:val="af4"/>
              <w:ind w:firstLine="0"/>
              <w:jc w:val="center"/>
              <w:rPr>
                <w:lang w:val="uk-UA"/>
              </w:rPr>
            </w:pPr>
            <w:r>
              <w:rPr>
                <w:lang w:val="uk-UA"/>
              </w:rPr>
              <w:t>12</w:t>
            </w:r>
          </w:p>
        </w:tc>
        <w:tc>
          <w:tcPr>
            <w:tcW w:w="1515" w:type="dxa"/>
          </w:tcPr>
          <w:p w14:paraId="1B0E6D7B" w14:textId="77777777" w:rsidR="000A26DD" w:rsidRDefault="000A26DD" w:rsidP="00372BAB">
            <w:pPr>
              <w:pStyle w:val="af4"/>
              <w:ind w:firstLine="0"/>
              <w:jc w:val="center"/>
              <w:rPr>
                <w:lang w:val="uk-UA"/>
              </w:rPr>
            </w:pPr>
            <w:r w:rsidRPr="00A91504">
              <w:t>283</w:t>
            </w:r>
          </w:p>
        </w:tc>
      </w:tr>
      <w:tr w:rsidR="000A26DD" w14:paraId="016C3E19" w14:textId="77777777" w:rsidTr="00687CAD">
        <w:tc>
          <w:tcPr>
            <w:tcW w:w="2023" w:type="dxa"/>
          </w:tcPr>
          <w:p w14:paraId="4F09853C" w14:textId="77777777" w:rsidR="000A26DD" w:rsidRDefault="000A26DD" w:rsidP="00372BAB">
            <w:pPr>
              <w:pStyle w:val="af4"/>
              <w:ind w:firstLine="0"/>
              <w:jc w:val="center"/>
              <w:rPr>
                <w:lang w:val="uk-UA"/>
              </w:rPr>
            </w:pPr>
            <w:r>
              <w:rPr>
                <w:lang w:val="uk-UA"/>
              </w:rPr>
              <w:t>13</w:t>
            </w:r>
          </w:p>
        </w:tc>
        <w:tc>
          <w:tcPr>
            <w:tcW w:w="1515" w:type="dxa"/>
          </w:tcPr>
          <w:p w14:paraId="3B492DBB" w14:textId="77777777" w:rsidR="000A26DD" w:rsidRDefault="000A26DD" w:rsidP="00372BAB">
            <w:pPr>
              <w:pStyle w:val="af4"/>
              <w:ind w:firstLine="0"/>
              <w:jc w:val="center"/>
              <w:rPr>
                <w:lang w:val="uk-UA"/>
              </w:rPr>
            </w:pPr>
            <w:r w:rsidRPr="00A91504">
              <w:t>291</w:t>
            </w:r>
          </w:p>
        </w:tc>
      </w:tr>
      <w:tr w:rsidR="000A26DD" w14:paraId="6701515D" w14:textId="77777777" w:rsidTr="00687CAD">
        <w:tc>
          <w:tcPr>
            <w:tcW w:w="2023" w:type="dxa"/>
          </w:tcPr>
          <w:p w14:paraId="3096EC6C" w14:textId="77777777" w:rsidR="000A26DD" w:rsidRDefault="000A26DD" w:rsidP="00372BAB">
            <w:pPr>
              <w:pStyle w:val="af4"/>
              <w:ind w:firstLine="0"/>
              <w:jc w:val="center"/>
              <w:rPr>
                <w:lang w:val="uk-UA"/>
              </w:rPr>
            </w:pPr>
            <w:r>
              <w:rPr>
                <w:lang w:val="uk-UA"/>
              </w:rPr>
              <w:t>14</w:t>
            </w:r>
          </w:p>
        </w:tc>
        <w:tc>
          <w:tcPr>
            <w:tcW w:w="1515" w:type="dxa"/>
          </w:tcPr>
          <w:p w14:paraId="28F8AC93" w14:textId="77777777" w:rsidR="000A26DD" w:rsidRDefault="000A26DD" w:rsidP="00372BAB">
            <w:pPr>
              <w:pStyle w:val="af4"/>
              <w:ind w:firstLine="0"/>
              <w:jc w:val="center"/>
              <w:rPr>
                <w:lang w:val="uk-UA"/>
              </w:rPr>
            </w:pPr>
            <w:r w:rsidRPr="00A91504">
              <w:t>275</w:t>
            </w:r>
          </w:p>
        </w:tc>
      </w:tr>
      <w:tr w:rsidR="000A26DD" w14:paraId="616565BC" w14:textId="77777777" w:rsidTr="00687CAD">
        <w:tc>
          <w:tcPr>
            <w:tcW w:w="2023" w:type="dxa"/>
          </w:tcPr>
          <w:p w14:paraId="389B49B2" w14:textId="77777777" w:rsidR="000A26DD" w:rsidRDefault="000A26DD" w:rsidP="00372BAB">
            <w:pPr>
              <w:pStyle w:val="af4"/>
              <w:ind w:firstLine="0"/>
              <w:jc w:val="center"/>
              <w:rPr>
                <w:lang w:val="uk-UA"/>
              </w:rPr>
            </w:pPr>
            <w:r>
              <w:rPr>
                <w:lang w:val="uk-UA"/>
              </w:rPr>
              <w:t>15</w:t>
            </w:r>
          </w:p>
        </w:tc>
        <w:tc>
          <w:tcPr>
            <w:tcW w:w="1515" w:type="dxa"/>
          </w:tcPr>
          <w:p w14:paraId="3866F8D9" w14:textId="77777777" w:rsidR="000A26DD" w:rsidRDefault="000A26DD" w:rsidP="00372BAB">
            <w:pPr>
              <w:pStyle w:val="af4"/>
              <w:ind w:firstLine="0"/>
              <w:jc w:val="center"/>
              <w:rPr>
                <w:lang w:val="uk-UA"/>
              </w:rPr>
            </w:pPr>
            <w:r w:rsidRPr="00A91504">
              <w:t>251</w:t>
            </w:r>
          </w:p>
        </w:tc>
      </w:tr>
      <w:tr w:rsidR="000A26DD" w14:paraId="78441F22" w14:textId="77777777" w:rsidTr="00687CAD">
        <w:tc>
          <w:tcPr>
            <w:tcW w:w="2023" w:type="dxa"/>
          </w:tcPr>
          <w:p w14:paraId="09FCD363" w14:textId="77777777" w:rsidR="000A26DD" w:rsidRDefault="000A26DD" w:rsidP="00372BAB">
            <w:pPr>
              <w:pStyle w:val="af4"/>
              <w:ind w:firstLine="0"/>
              <w:jc w:val="center"/>
              <w:rPr>
                <w:lang w:val="uk-UA"/>
              </w:rPr>
            </w:pPr>
            <w:r>
              <w:rPr>
                <w:lang w:val="uk-UA"/>
              </w:rPr>
              <w:t>16</w:t>
            </w:r>
          </w:p>
        </w:tc>
        <w:tc>
          <w:tcPr>
            <w:tcW w:w="1515" w:type="dxa"/>
          </w:tcPr>
          <w:p w14:paraId="43463AA2" w14:textId="77777777" w:rsidR="000A26DD" w:rsidRDefault="000A26DD" w:rsidP="00372BAB">
            <w:pPr>
              <w:pStyle w:val="af4"/>
              <w:ind w:firstLine="0"/>
              <w:jc w:val="center"/>
              <w:rPr>
                <w:lang w:val="uk-UA"/>
              </w:rPr>
            </w:pPr>
            <w:r w:rsidRPr="00A91504">
              <w:t>300</w:t>
            </w:r>
          </w:p>
        </w:tc>
      </w:tr>
      <w:tr w:rsidR="000A26DD" w14:paraId="2E349C02" w14:textId="77777777" w:rsidTr="00687CAD">
        <w:tc>
          <w:tcPr>
            <w:tcW w:w="2023" w:type="dxa"/>
          </w:tcPr>
          <w:p w14:paraId="686B43B9" w14:textId="77777777" w:rsidR="000A26DD" w:rsidRDefault="000A26DD" w:rsidP="00372BAB">
            <w:pPr>
              <w:pStyle w:val="af4"/>
              <w:ind w:firstLine="0"/>
              <w:jc w:val="center"/>
              <w:rPr>
                <w:lang w:val="uk-UA"/>
              </w:rPr>
            </w:pPr>
            <w:r>
              <w:rPr>
                <w:lang w:val="uk-UA"/>
              </w:rPr>
              <w:t>17</w:t>
            </w:r>
          </w:p>
        </w:tc>
        <w:tc>
          <w:tcPr>
            <w:tcW w:w="1515" w:type="dxa"/>
          </w:tcPr>
          <w:p w14:paraId="76121175" w14:textId="77777777" w:rsidR="000A26DD" w:rsidRDefault="000A26DD" w:rsidP="00372BAB">
            <w:pPr>
              <w:pStyle w:val="af4"/>
              <w:ind w:firstLine="0"/>
              <w:jc w:val="center"/>
              <w:rPr>
                <w:lang w:val="uk-UA"/>
              </w:rPr>
            </w:pPr>
            <w:r w:rsidRPr="00A91504">
              <w:t>296</w:t>
            </w:r>
          </w:p>
        </w:tc>
      </w:tr>
      <w:tr w:rsidR="000A26DD" w14:paraId="4019BA96" w14:textId="77777777" w:rsidTr="00687CAD">
        <w:tc>
          <w:tcPr>
            <w:tcW w:w="2023" w:type="dxa"/>
          </w:tcPr>
          <w:p w14:paraId="3351BEC9" w14:textId="77777777" w:rsidR="000A26DD" w:rsidRDefault="000A26DD" w:rsidP="00372BAB">
            <w:pPr>
              <w:pStyle w:val="af4"/>
              <w:ind w:firstLine="0"/>
              <w:jc w:val="center"/>
              <w:rPr>
                <w:lang w:val="uk-UA"/>
              </w:rPr>
            </w:pPr>
            <w:r>
              <w:rPr>
                <w:lang w:val="uk-UA"/>
              </w:rPr>
              <w:t>18</w:t>
            </w:r>
          </w:p>
        </w:tc>
        <w:tc>
          <w:tcPr>
            <w:tcW w:w="1515" w:type="dxa"/>
          </w:tcPr>
          <w:p w14:paraId="6210F87D" w14:textId="77777777" w:rsidR="000A26DD" w:rsidRDefault="000A26DD" w:rsidP="00372BAB">
            <w:pPr>
              <w:pStyle w:val="af4"/>
              <w:ind w:firstLine="0"/>
              <w:jc w:val="center"/>
              <w:rPr>
                <w:lang w:val="uk-UA"/>
              </w:rPr>
            </w:pPr>
            <w:r w:rsidRPr="00A91504">
              <w:t>287</w:t>
            </w:r>
          </w:p>
        </w:tc>
      </w:tr>
      <w:tr w:rsidR="000A26DD" w14:paraId="3CD761F1" w14:textId="77777777" w:rsidTr="00687CAD">
        <w:tc>
          <w:tcPr>
            <w:tcW w:w="2023" w:type="dxa"/>
          </w:tcPr>
          <w:p w14:paraId="3617EAE7" w14:textId="77777777" w:rsidR="000A26DD" w:rsidRDefault="000A26DD" w:rsidP="00372BAB">
            <w:pPr>
              <w:pStyle w:val="af4"/>
              <w:ind w:firstLine="0"/>
              <w:jc w:val="center"/>
              <w:rPr>
                <w:lang w:val="uk-UA"/>
              </w:rPr>
            </w:pPr>
            <w:r>
              <w:rPr>
                <w:lang w:val="uk-UA"/>
              </w:rPr>
              <w:t>19</w:t>
            </w:r>
          </w:p>
        </w:tc>
        <w:tc>
          <w:tcPr>
            <w:tcW w:w="1515" w:type="dxa"/>
          </w:tcPr>
          <w:p w14:paraId="4E9B74A9" w14:textId="77777777" w:rsidR="000A26DD" w:rsidRDefault="000A26DD" w:rsidP="00372BAB">
            <w:pPr>
              <w:pStyle w:val="af4"/>
              <w:ind w:firstLine="0"/>
              <w:jc w:val="center"/>
              <w:rPr>
                <w:lang w:val="uk-UA"/>
              </w:rPr>
            </w:pPr>
            <w:r w:rsidRPr="00A91504">
              <w:t>295</w:t>
            </w:r>
          </w:p>
        </w:tc>
      </w:tr>
      <w:tr w:rsidR="000A26DD" w14:paraId="61C68EFD" w14:textId="77777777" w:rsidTr="00687CAD">
        <w:tc>
          <w:tcPr>
            <w:tcW w:w="2023" w:type="dxa"/>
          </w:tcPr>
          <w:p w14:paraId="2DD53FA1" w14:textId="77777777" w:rsidR="000A26DD" w:rsidRDefault="000A26DD" w:rsidP="00372BAB">
            <w:pPr>
              <w:pStyle w:val="af4"/>
              <w:ind w:firstLine="0"/>
              <w:jc w:val="center"/>
              <w:rPr>
                <w:lang w:val="uk-UA"/>
              </w:rPr>
            </w:pPr>
            <w:r>
              <w:rPr>
                <w:lang w:val="uk-UA"/>
              </w:rPr>
              <w:t>20</w:t>
            </w:r>
          </w:p>
        </w:tc>
        <w:tc>
          <w:tcPr>
            <w:tcW w:w="1515" w:type="dxa"/>
          </w:tcPr>
          <w:p w14:paraId="68F6DE99" w14:textId="77777777" w:rsidR="000A26DD" w:rsidRDefault="000A26DD" w:rsidP="00372BAB">
            <w:pPr>
              <w:pStyle w:val="af4"/>
              <w:ind w:firstLine="0"/>
              <w:jc w:val="center"/>
              <w:rPr>
                <w:lang w:val="uk-UA"/>
              </w:rPr>
            </w:pPr>
            <w:r w:rsidRPr="00A91504">
              <w:t>295</w:t>
            </w:r>
          </w:p>
        </w:tc>
      </w:tr>
      <w:tr w:rsidR="000A26DD" w14:paraId="4A1A198C" w14:textId="77777777" w:rsidTr="00687CAD">
        <w:tc>
          <w:tcPr>
            <w:tcW w:w="2023" w:type="dxa"/>
          </w:tcPr>
          <w:p w14:paraId="19685FF9" w14:textId="77777777" w:rsidR="000A26DD" w:rsidRDefault="000A26DD" w:rsidP="00372BAB">
            <w:pPr>
              <w:pStyle w:val="af4"/>
              <w:ind w:firstLine="0"/>
              <w:jc w:val="center"/>
              <w:rPr>
                <w:lang w:val="uk-UA"/>
              </w:rPr>
            </w:pPr>
            <w:r>
              <w:rPr>
                <w:lang w:val="uk-UA"/>
              </w:rPr>
              <w:t>21</w:t>
            </w:r>
          </w:p>
        </w:tc>
        <w:tc>
          <w:tcPr>
            <w:tcW w:w="1515" w:type="dxa"/>
          </w:tcPr>
          <w:p w14:paraId="543681B0" w14:textId="77777777" w:rsidR="000A26DD" w:rsidRDefault="000A26DD" w:rsidP="00372BAB">
            <w:pPr>
              <w:pStyle w:val="af4"/>
              <w:ind w:firstLine="0"/>
              <w:jc w:val="center"/>
              <w:rPr>
                <w:lang w:val="uk-UA"/>
              </w:rPr>
            </w:pPr>
            <w:r w:rsidRPr="00A91504">
              <w:t>232</w:t>
            </w:r>
          </w:p>
        </w:tc>
      </w:tr>
      <w:tr w:rsidR="000A26DD" w14:paraId="3E87BCFD" w14:textId="77777777" w:rsidTr="00687CAD">
        <w:tc>
          <w:tcPr>
            <w:tcW w:w="2023" w:type="dxa"/>
          </w:tcPr>
          <w:p w14:paraId="6652FD2E" w14:textId="77777777" w:rsidR="000A26DD" w:rsidRDefault="000A26DD" w:rsidP="00372BAB">
            <w:pPr>
              <w:pStyle w:val="af4"/>
              <w:ind w:firstLine="0"/>
              <w:jc w:val="center"/>
              <w:rPr>
                <w:lang w:val="uk-UA"/>
              </w:rPr>
            </w:pPr>
            <w:r>
              <w:rPr>
                <w:lang w:val="uk-UA"/>
              </w:rPr>
              <w:t>22</w:t>
            </w:r>
          </w:p>
        </w:tc>
        <w:tc>
          <w:tcPr>
            <w:tcW w:w="1515" w:type="dxa"/>
          </w:tcPr>
          <w:p w14:paraId="18C7A814" w14:textId="77777777" w:rsidR="000A26DD" w:rsidRDefault="000A26DD" w:rsidP="00372BAB">
            <w:pPr>
              <w:pStyle w:val="af4"/>
              <w:ind w:firstLine="0"/>
              <w:jc w:val="center"/>
              <w:rPr>
                <w:lang w:val="uk-UA"/>
              </w:rPr>
            </w:pPr>
            <w:r w:rsidRPr="00A91504">
              <w:t>300</w:t>
            </w:r>
          </w:p>
        </w:tc>
      </w:tr>
      <w:tr w:rsidR="000A26DD" w14:paraId="4E43B778" w14:textId="77777777" w:rsidTr="00687CAD">
        <w:tc>
          <w:tcPr>
            <w:tcW w:w="2023" w:type="dxa"/>
          </w:tcPr>
          <w:p w14:paraId="786A18D0" w14:textId="77777777" w:rsidR="000A26DD" w:rsidRDefault="000A26DD" w:rsidP="00372BAB">
            <w:pPr>
              <w:pStyle w:val="af4"/>
              <w:ind w:firstLine="0"/>
              <w:jc w:val="center"/>
              <w:rPr>
                <w:lang w:val="uk-UA"/>
              </w:rPr>
            </w:pPr>
            <w:r>
              <w:rPr>
                <w:lang w:val="uk-UA"/>
              </w:rPr>
              <w:t>23</w:t>
            </w:r>
          </w:p>
        </w:tc>
        <w:tc>
          <w:tcPr>
            <w:tcW w:w="1515" w:type="dxa"/>
          </w:tcPr>
          <w:p w14:paraId="1946DAC7" w14:textId="77777777" w:rsidR="000A26DD" w:rsidRDefault="000A26DD" w:rsidP="00372BAB">
            <w:pPr>
              <w:pStyle w:val="af4"/>
              <w:ind w:firstLine="0"/>
              <w:jc w:val="center"/>
              <w:rPr>
                <w:lang w:val="uk-UA"/>
              </w:rPr>
            </w:pPr>
            <w:r w:rsidRPr="00A91504">
              <w:t>273</w:t>
            </w:r>
          </w:p>
        </w:tc>
      </w:tr>
      <w:tr w:rsidR="000A26DD" w14:paraId="6B3F79A2" w14:textId="77777777" w:rsidTr="00687CAD">
        <w:tc>
          <w:tcPr>
            <w:tcW w:w="2023" w:type="dxa"/>
          </w:tcPr>
          <w:p w14:paraId="16E252C2" w14:textId="77777777" w:rsidR="000A26DD" w:rsidRDefault="000A26DD" w:rsidP="00372BAB">
            <w:pPr>
              <w:pStyle w:val="af4"/>
              <w:ind w:firstLine="0"/>
              <w:jc w:val="center"/>
              <w:rPr>
                <w:lang w:val="uk-UA"/>
              </w:rPr>
            </w:pPr>
            <w:r>
              <w:rPr>
                <w:lang w:val="uk-UA"/>
              </w:rPr>
              <w:t>24</w:t>
            </w:r>
          </w:p>
        </w:tc>
        <w:tc>
          <w:tcPr>
            <w:tcW w:w="1515" w:type="dxa"/>
          </w:tcPr>
          <w:p w14:paraId="038D9FFE" w14:textId="77777777" w:rsidR="000A26DD" w:rsidRDefault="000A26DD" w:rsidP="00372BAB">
            <w:pPr>
              <w:pStyle w:val="af4"/>
              <w:ind w:firstLine="0"/>
              <w:jc w:val="center"/>
              <w:rPr>
                <w:lang w:val="uk-UA"/>
              </w:rPr>
            </w:pPr>
            <w:r w:rsidRPr="00A91504">
              <w:t>300</w:t>
            </w:r>
          </w:p>
        </w:tc>
      </w:tr>
      <w:tr w:rsidR="000A26DD" w14:paraId="5EC8E9CF" w14:textId="77777777" w:rsidTr="00687CAD">
        <w:tc>
          <w:tcPr>
            <w:tcW w:w="2023" w:type="dxa"/>
          </w:tcPr>
          <w:p w14:paraId="7D2A3C0D" w14:textId="77777777" w:rsidR="000A26DD" w:rsidRDefault="000A26DD" w:rsidP="00372BAB">
            <w:pPr>
              <w:pStyle w:val="af4"/>
              <w:ind w:firstLine="0"/>
              <w:jc w:val="center"/>
              <w:rPr>
                <w:lang w:val="uk-UA"/>
              </w:rPr>
            </w:pPr>
            <w:r>
              <w:rPr>
                <w:lang w:val="uk-UA"/>
              </w:rPr>
              <w:lastRenderedPageBreak/>
              <w:t>25</w:t>
            </w:r>
          </w:p>
        </w:tc>
        <w:tc>
          <w:tcPr>
            <w:tcW w:w="1515" w:type="dxa"/>
          </w:tcPr>
          <w:p w14:paraId="584EB6D5" w14:textId="77777777" w:rsidR="000A26DD" w:rsidRDefault="000A26DD" w:rsidP="00372BAB">
            <w:pPr>
              <w:pStyle w:val="af4"/>
              <w:ind w:firstLine="0"/>
              <w:jc w:val="center"/>
              <w:rPr>
                <w:lang w:val="uk-UA"/>
              </w:rPr>
            </w:pPr>
            <w:r w:rsidRPr="00A91504">
              <w:t>291</w:t>
            </w:r>
          </w:p>
        </w:tc>
      </w:tr>
      <w:tr w:rsidR="000A26DD" w14:paraId="2B00FD8A" w14:textId="77777777" w:rsidTr="00687CAD">
        <w:tc>
          <w:tcPr>
            <w:tcW w:w="2023" w:type="dxa"/>
          </w:tcPr>
          <w:p w14:paraId="5CBEA1A2" w14:textId="77777777" w:rsidR="000A26DD" w:rsidRDefault="000A26DD" w:rsidP="00372BAB">
            <w:pPr>
              <w:pStyle w:val="af4"/>
              <w:ind w:firstLine="0"/>
              <w:jc w:val="center"/>
              <w:rPr>
                <w:lang w:val="uk-UA"/>
              </w:rPr>
            </w:pPr>
            <w:r>
              <w:rPr>
                <w:lang w:val="uk-UA"/>
              </w:rPr>
              <w:t>26</w:t>
            </w:r>
          </w:p>
        </w:tc>
        <w:tc>
          <w:tcPr>
            <w:tcW w:w="1515" w:type="dxa"/>
          </w:tcPr>
          <w:p w14:paraId="184BB239" w14:textId="77777777" w:rsidR="000A26DD" w:rsidRDefault="000A26DD" w:rsidP="00372BAB">
            <w:pPr>
              <w:pStyle w:val="af4"/>
              <w:ind w:firstLine="0"/>
              <w:jc w:val="center"/>
              <w:rPr>
                <w:lang w:val="uk-UA"/>
              </w:rPr>
            </w:pPr>
            <w:r w:rsidRPr="00A91504">
              <w:t>291</w:t>
            </w:r>
          </w:p>
        </w:tc>
      </w:tr>
      <w:tr w:rsidR="000A26DD" w14:paraId="2148C64F" w14:textId="77777777" w:rsidTr="00687CAD">
        <w:tc>
          <w:tcPr>
            <w:tcW w:w="2023" w:type="dxa"/>
          </w:tcPr>
          <w:p w14:paraId="600B5FE3" w14:textId="77777777" w:rsidR="000A26DD" w:rsidRDefault="000A26DD" w:rsidP="00372BAB">
            <w:pPr>
              <w:pStyle w:val="af4"/>
              <w:ind w:firstLine="0"/>
              <w:jc w:val="center"/>
              <w:rPr>
                <w:lang w:val="uk-UA"/>
              </w:rPr>
            </w:pPr>
            <w:r>
              <w:rPr>
                <w:lang w:val="uk-UA"/>
              </w:rPr>
              <w:t>27</w:t>
            </w:r>
          </w:p>
        </w:tc>
        <w:tc>
          <w:tcPr>
            <w:tcW w:w="1515" w:type="dxa"/>
          </w:tcPr>
          <w:p w14:paraId="2F6A6F9E" w14:textId="77777777" w:rsidR="000A26DD" w:rsidRDefault="000A26DD" w:rsidP="00372BAB">
            <w:pPr>
              <w:pStyle w:val="af4"/>
              <w:ind w:firstLine="0"/>
              <w:jc w:val="center"/>
              <w:rPr>
                <w:lang w:val="uk-UA"/>
              </w:rPr>
            </w:pPr>
            <w:r w:rsidRPr="00A91504">
              <w:t>292</w:t>
            </w:r>
          </w:p>
        </w:tc>
      </w:tr>
      <w:tr w:rsidR="000A26DD" w14:paraId="3614D0EE" w14:textId="77777777" w:rsidTr="00687CAD">
        <w:tc>
          <w:tcPr>
            <w:tcW w:w="2023" w:type="dxa"/>
          </w:tcPr>
          <w:p w14:paraId="7FEC8A3B" w14:textId="77777777" w:rsidR="000A26DD" w:rsidRDefault="000A26DD" w:rsidP="00372BAB">
            <w:pPr>
              <w:pStyle w:val="af4"/>
              <w:ind w:firstLine="0"/>
              <w:jc w:val="center"/>
              <w:rPr>
                <w:lang w:val="uk-UA"/>
              </w:rPr>
            </w:pPr>
            <w:r>
              <w:rPr>
                <w:lang w:val="uk-UA"/>
              </w:rPr>
              <w:t>28</w:t>
            </w:r>
          </w:p>
        </w:tc>
        <w:tc>
          <w:tcPr>
            <w:tcW w:w="1515" w:type="dxa"/>
          </w:tcPr>
          <w:p w14:paraId="307FE8DA" w14:textId="77777777" w:rsidR="000A26DD" w:rsidRDefault="000A26DD" w:rsidP="00372BAB">
            <w:pPr>
              <w:pStyle w:val="af4"/>
              <w:ind w:firstLine="0"/>
              <w:jc w:val="center"/>
              <w:rPr>
                <w:lang w:val="uk-UA"/>
              </w:rPr>
            </w:pPr>
            <w:r w:rsidRPr="00A91504">
              <w:t>300</w:t>
            </w:r>
          </w:p>
        </w:tc>
      </w:tr>
      <w:tr w:rsidR="000A26DD" w14:paraId="3AAF8F52" w14:textId="77777777" w:rsidTr="00687CAD">
        <w:tc>
          <w:tcPr>
            <w:tcW w:w="2023" w:type="dxa"/>
          </w:tcPr>
          <w:p w14:paraId="57A01D37" w14:textId="77777777" w:rsidR="000A26DD" w:rsidRDefault="000A26DD" w:rsidP="00372BAB">
            <w:pPr>
              <w:pStyle w:val="af4"/>
              <w:ind w:firstLine="0"/>
              <w:jc w:val="center"/>
              <w:rPr>
                <w:lang w:val="uk-UA"/>
              </w:rPr>
            </w:pPr>
            <w:r>
              <w:rPr>
                <w:lang w:val="uk-UA"/>
              </w:rPr>
              <w:t>29</w:t>
            </w:r>
          </w:p>
        </w:tc>
        <w:tc>
          <w:tcPr>
            <w:tcW w:w="1515" w:type="dxa"/>
          </w:tcPr>
          <w:p w14:paraId="348DB041" w14:textId="77777777" w:rsidR="000A26DD" w:rsidRDefault="000A26DD" w:rsidP="00372BAB">
            <w:pPr>
              <w:pStyle w:val="af4"/>
              <w:ind w:firstLine="0"/>
              <w:jc w:val="center"/>
              <w:rPr>
                <w:lang w:val="uk-UA"/>
              </w:rPr>
            </w:pPr>
            <w:r w:rsidRPr="00A91504">
              <w:t>262</w:t>
            </w:r>
          </w:p>
        </w:tc>
      </w:tr>
      <w:tr w:rsidR="000A26DD" w14:paraId="0C56664F" w14:textId="77777777" w:rsidTr="00687CAD">
        <w:tc>
          <w:tcPr>
            <w:tcW w:w="2023" w:type="dxa"/>
          </w:tcPr>
          <w:p w14:paraId="7C1A113B" w14:textId="77777777" w:rsidR="000A26DD" w:rsidRDefault="000A26DD" w:rsidP="00372BAB">
            <w:pPr>
              <w:pStyle w:val="af4"/>
              <w:ind w:firstLine="0"/>
              <w:jc w:val="center"/>
              <w:rPr>
                <w:lang w:val="uk-UA"/>
              </w:rPr>
            </w:pPr>
            <w:r>
              <w:rPr>
                <w:lang w:val="uk-UA"/>
              </w:rPr>
              <w:t>30</w:t>
            </w:r>
          </w:p>
        </w:tc>
        <w:tc>
          <w:tcPr>
            <w:tcW w:w="1515" w:type="dxa"/>
          </w:tcPr>
          <w:p w14:paraId="0F13F97A" w14:textId="77777777" w:rsidR="000A26DD" w:rsidRDefault="000A26DD" w:rsidP="00372BAB">
            <w:pPr>
              <w:pStyle w:val="af4"/>
              <w:ind w:firstLine="0"/>
              <w:jc w:val="center"/>
              <w:rPr>
                <w:lang w:val="uk-UA"/>
              </w:rPr>
            </w:pPr>
            <w:r w:rsidRPr="00A91504">
              <w:t>300</w:t>
            </w:r>
          </w:p>
        </w:tc>
      </w:tr>
      <w:tr w:rsidR="000A26DD" w14:paraId="5664F332" w14:textId="77777777" w:rsidTr="00687CAD">
        <w:tc>
          <w:tcPr>
            <w:tcW w:w="2023" w:type="dxa"/>
          </w:tcPr>
          <w:p w14:paraId="699FA5E2" w14:textId="77777777" w:rsidR="000A26DD" w:rsidRDefault="000A26DD" w:rsidP="00372BAB">
            <w:pPr>
              <w:pStyle w:val="af4"/>
              <w:ind w:firstLine="0"/>
              <w:jc w:val="center"/>
              <w:rPr>
                <w:lang w:val="uk-UA"/>
              </w:rPr>
            </w:pPr>
            <w:r>
              <w:rPr>
                <w:lang w:val="uk-UA"/>
              </w:rPr>
              <w:t>31</w:t>
            </w:r>
          </w:p>
        </w:tc>
        <w:tc>
          <w:tcPr>
            <w:tcW w:w="1515" w:type="dxa"/>
          </w:tcPr>
          <w:p w14:paraId="2CABD05B" w14:textId="77777777" w:rsidR="000A26DD" w:rsidRDefault="000A26DD" w:rsidP="00372BAB">
            <w:pPr>
              <w:pStyle w:val="af4"/>
              <w:ind w:firstLine="0"/>
              <w:jc w:val="center"/>
              <w:rPr>
                <w:lang w:val="uk-UA"/>
              </w:rPr>
            </w:pPr>
            <w:r w:rsidRPr="00A91504">
              <w:t>269</w:t>
            </w:r>
          </w:p>
        </w:tc>
      </w:tr>
      <w:tr w:rsidR="000A26DD" w14:paraId="768CB6B1" w14:textId="77777777" w:rsidTr="00687CAD">
        <w:tc>
          <w:tcPr>
            <w:tcW w:w="2023" w:type="dxa"/>
          </w:tcPr>
          <w:p w14:paraId="79D2B195" w14:textId="77777777" w:rsidR="000A26DD" w:rsidRDefault="000A26DD" w:rsidP="00372BAB">
            <w:pPr>
              <w:pStyle w:val="af4"/>
              <w:ind w:firstLine="0"/>
              <w:jc w:val="center"/>
              <w:rPr>
                <w:lang w:val="uk-UA"/>
              </w:rPr>
            </w:pPr>
            <w:r>
              <w:rPr>
                <w:lang w:val="uk-UA"/>
              </w:rPr>
              <w:t>32</w:t>
            </w:r>
          </w:p>
        </w:tc>
        <w:tc>
          <w:tcPr>
            <w:tcW w:w="1515" w:type="dxa"/>
          </w:tcPr>
          <w:p w14:paraId="22F39AF7" w14:textId="77777777" w:rsidR="000A26DD" w:rsidRDefault="000A26DD" w:rsidP="00372BAB">
            <w:pPr>
              <w:pStyle w:val="af4"/>
              <w:ind w:firstLine="0"/>
              <w:jc w:val="center"/>
              <w:rPr>
                <w:lang w:val="uk-UA"/>
              </w:rPr>
            </w:pPr>
            <w:r w:rsidRPr="00A91504">
              <w:t>300</w:t>
            </w:r>
          </w:p>
        </w:tc>
      </w:tr>
      <w:tr w:rsidR="000A26DD" w14:paraId="4F7B15E0" w14:textId="77777777" w:rsidTr="00687CAD">
        <w:tc>
          <w:tcPr>
            <w:tcW w:w="2023" w:type="dxa"/>
          </w:tcPr>
          <w:p w14:paraId="0F4990A7" w14:textId="77777777" w:rsidR="000A26DD" w:rsidRDefault="000A26DD" w:rsidP="00372BAB">
            <w:pPr>
              <w:pStyle w:val="af4"/>
              <w:ind w:firstLine="0"/>
              <w:jc w:val="center"/>
              <w:rPr>
                <w:lang w:val="uk-UA"/>
              </w:rPr>
            </w:pPr>
            <w:r>
              <w:rPr>
                <w:lang w:val="uk-UA"/>
              </w:rPr>
              <w:t>33</w:t>
            </w:r>
          </w:p>
        </w:tc>
        <w:tc>
          <w:tcPr>
            <w:tcW w:w="1515" w:type="dxa"/>
          </w:tcPr>
          <w:p w14:paraId="143EFCF6" w14:textId="77777777" w:rsidR="000A26DD" w:rsidRDefault="000A26DD" w:rsidP="00372BAB">
            <w:pPr>
              <w:pStyle w:val="af4"/>
              <w:ind w:firstLine="0"/>
              <w:jc w:val="center"/>
              <w:rPr>
                <w:lang w:val="uk-UA"/>
              </w:rPr>
            </w:pPr>
            <w:r w:rsidRPr="00A91504">
              <w:t>277</w:t>
            </w:r>
          </w:p>
        </w:tc>
      </w:tr>
      <w:tr w:rsidR="000A26DD" w14:paraId="456C68F6" w14:textId="77777777" w:rsidTr="00687CAD">
        <w:tc>
          <w:tcPr>
            <w:tcW w:w="2023" w:type="dxa"/>
          </w:tcPr>
          <w:p w14:paraId="4003082B" w14:textId="77777777" w:rsidR="000A26DD" w:rsidRDefault="000A26DD" w:rsidP="00372BAB">
            <w:pPr>
              <w:pStyle w:val="af4"/>
              <w:ind w:firstLine="0"/>
              <w:jc w:val="center"/>
              <w:rPr>
                <w:lang w:val="uk-UA"/>
              </w:rPr>
            </w:pPr>
            <w:r>
              <w:rPr>
                <w:lang w:val="uk-UA"/>
              </w:rPr>
              <w:t>34</w:t>
            </w:r>
          </w:p>
        </w:tc>
        <w:tc>
          <w:tcPr>
            <w:tcW w:w="1515" w:type="dxa"/>
          </w:tcPr>
          <w:p w14:paraId="4F5D32A3" w14:textId="77777777" w:rsidR="000A26DD" w:rsidRDefault="000A26DD" w:rsidP="00372BAB">
            <w:pPr>
              <w:pStyle w:val="af4"/>
              <w:ind w:firstLine="0"/>
              <w:jc w:val="center"/>
              <w:rPr>
                <w:lang w:val="uk-UA"/>
              </w:rPr>
            </w:pPr>
            <w:r w:rsidRPr="00A91504">
              <w:t>285</w:t>
            </w:r>
          </w:p>
        </w:tc>
      </w:tr>
      <w:tr w:rsidR="000A26DD" w14:paraId="5BF68B0C" w14:textId="77777777" w:rsidTr="00687CAD">
        <w:tc>
          <w:tcPr>
            <w:tcW w:w="2023" w:type="dxa"/>
          </w:tcPr>
          <w:p w14:paraId="6B0385B9" w14:textId="77777777" w:rsidR="000A26DD" w:rsidRDefault="000A26DD" w:rsidP="00372BAB">
            <w:pPr>
              <w:pStyle w:val="af4"/>
              <w:ind w:firstLine="0"/>
              <w:jc w:val="center"/>
              <w:rPr>
                <w:lang w:val="uk-UA"/>
              </w:rPr>
            </w:pPr>
            <w:r>
              <w:rPr>
                <w:lang w:val="uk-UA"/>
              </w:rPr>
              <w:t>35</w:t>
            </w:r>
          </w:p>
        </w:tc>
        <w:tc>
          <w:tcPr>
            <w:tcW w:w="1515" w:type="dxa"/>
          </w:tcPr>
          <w:p w14:paraId="012DFAAE" w14:textId="77777777" w:rsidR="000A26DD" w:rsidRDefault="000A26DD" w:rsidP="00372BAB">
            <w:pPr>
              <w:pStyle w:val="af4"/>
              <w:ind w:firstLine="0"/>
              <w:jc w:val="center"/>
              <w:rPr>
                <w:lang w:val="uk-UA"/>
              </w:rPr>
            </w:pPr>
            <w:r w:rsidRPr="00A91504">
              <w:t>271</w:t>
            </w:r>
          </w:p>
        </w:tc>
      </w:tr>
      <w:tr w:rsidR="000A26DD" w14:paraId="0BCE7E5A" w14:textId="77777777" w:rsidTr="00687CAD">
        <w:tc>
          <w:tcPr>
            <w:tcW w:w="2023" w:type="dxa"/>
          </w:tcPr>
          <w:p w14:paraId="1C414126" w14:textId="77777777" w:rsidR="000A26DD" w:rsidRDefault="000A26DD" w:rsidP="00372BAB">
            <w:pPr>
              <w:pStyle w:val="af4"/>
              <w:ind w:firstLine="0"/>
              <w:jc w:val="center"/>
              <w:rPr>
                <w:lang w:val="uk-UA"/>
              </w:rPr>
            </w:pPr>
            <w:r>
              <w:rPr>
                <w:lang w:val="uk-UA"/>
              </w:rPr>
              <w:t>36</w:t>
            </w:r>
          </w:p>
        </w:tc>
        <w:tc>
          <w:tcPr>
            <w:tcW w:w="1515" w:type="dxa"/>
          </w:tcPr>
          <w:p w14:paraId="0E6D226E" w14:textId="77777777" w:rsidR="000A26DD" w:rsidRDefault="000A26DD" w:rsidP="00372BAB">
            <w:pPr>
              <w:pStyle w:val="af4"/>
              <w:ind w:firstLine="0"/>
              <w:jc w:val="center"/>
              <w:rPr>
                <w:lang w:val="uk-UA"/>
              </w:rPr>
            </w:pPr>
            <w:r w:rsidRPr="00A91504">
              <w:t>266</w:t>
            </w:r>
          </w:p>
        </w:tc>
      </w:tr>
      <w:tr w:rsidR="000A26DD" w14:paraId="0BC70CC8" w14:textId="77777777" w:rsidTr="00687CAD">
        <w:tc>
          <w:tcPr>
            <w:tcW w:w="2023" w:type="dxa"/>
          </w:tcPr>
          <w:p w14:paraId="0BD1F281" w14:textId="77777777" w:rsidR="000A26DD" w:rsidRDefault="000A26DD" w:rsidP="00372BAB">
            <w:pPr>
              <w:pStyle w:val="af4"/>
              <w:ind w:firstLine="0"/>
              <w:jc w:val="center"/>
              <w:rPr>
                <w:lang w:val="uk-UA"/>
              </w:rPr>
            </w:pPr>
            <w:r>
              <w:rPr>
                <w:lang w:val="uk-UA"/>
              </w:rPr>
              <w:t>37</w:t>
            </w:r>
          </w:p>
        </w:tc>
        <w:tc>
          <w:tcPr>
            <w:tcW w:w="1515" w:type="dxa"/>
          </w:tcPr>
          <w:p w14:paraId="1050EDFF" w14:textId="77777777" w:rsidR="000A26DD" w:rsidRDefault="000A26DD" w:rsidP="00372BAB">
            <w:pPr>
              <w:pStyle w:val="af4"/>
              <w:ind w:firstLine="0"/>
              <w:jc w:val="center"/>
              <w:rPr>
                <w:lang w:val="uk-UA"/>
              </w:rPr>
            </w:pPr>
            <w:r w:rsidRPr="00A91504">
              <w:t>293</w:t>
            </w:r>
          </w:p>
        </w:tc>
      </w:tr>
      <w:tr w:rsidR="000A26DD" w14:paraId="21DA5D7A" w14:textId="77777777" w:rsidTr="00687CAD">
        <w:tc>
          <w:tcPr>
            <w:tcW w:w="2023" w:type="dxa"/>
          </w:tcPr>
          <w:p w14:paraId="6E421085" w14:textId="77777777" w:rsidR="000A26DD" w:rsidRDefault="000A26DD" w:rsidP="00372BAB">
            <w:pPr>
              <w:pStyle w:val="af4"/>
              <w:ind w:firstLine="0"/>
              <w:jc w:val="center"/>
              <w:rPr>
                <w:lang w:val="uk-UA"/>
              </w:rPr>
            </w:pPr>
            <w:r>
              <w:rPr>
                <w:lang w:val="uk-UA"/>
              </w:rPr>
              <w:t>38</w:t>
            </w:r>
          </w:p>
        </w:tc>
        <w:tc>
          <w:tcPr>
            <w:tcW w:w="1515" w:type="dxa"/>
          </w:tcPr>
          <w:p w14:paraId="7780C389" w14:textId="77777777" w:rsidR="000A26DD" w:rsidRDefault="000A26DD" w:rsidP="00372BAB">
            <w:pPr>
              <w:pStyle w:val="af4"/>
              <w:ind w:firstLine="0"/>
              <w:jc w:val="center"/>
              <w:rPr>
                <w:lang w:val="uk-UA"/>
              </w:rPr>
            </w:pPr>
            <w:r w:rsidRPr="00A91504">
              <w:t>300</w:t>
            </w:r>
          </w:p>
        </w:tc>
      </w:tr>
      <w:tr w:rsidR="000A26DD" w14:paraId="392EC44D" w14:textId="77777777" w:rsidTr="00687CAD">
        <w:tc>
          <w:tcPr>
            <w:tcW w:w="2023" w:type="dxa"/>
          </w:tcPr>
          <w:p w14:paraId="5140CACA" w14:textId="77777777" w:rsidR="000A26DD" w:rsidRDefault="000A26DD" w:rsidP="00372BAB">
            <w:pPr>
              <w:pStyle w:val="af4"/>
              <w:ind w:firstLine="0"/>
              <w:jc w:val="center"/>
              <w:rPr>
                <w:lang w:val="uk-UA"/>
              </w:rPr>
            </w:pPr>
            <w:r>
              <w:rPr>
                <w:lang w:val="uk-UA"/>
              </w:rPr>
              <w:t>39</w:t>
            </w:r>
          </w:p>
        </w:tc>
        <w:tc>
          <w:tcPr>
            <w:tcW w:w="1515" w:type="dxa"/>
          </w:tcPr>
          <w:p w14:paraId="3DB08D70" w14:textId="77777777" w:rsidR="000A26DD" w:rsidRDefault="000A26DD" w:rsidP="00372BAB">
            <w:pPr>
              <w:pStyle w:val="af4"/>
              <w:ind w:firstLine="0"/>
              <w:jc w:val="center"/>
              <w:rPr>
                <w:lang w:val="uk-UA"/>
              </w:rPr>
            </w:pPr>
            <w:r w:rsidRPr="00A91504">
              <w:t>295</w:t>
            </w:r>
          </w:p>
        </w:tc>
      </w:tr>
      <w:tr w:rsidR="000A26DD" w14:paraId="5574DE61" w14:textId="77777777" w:rsidTr="00687CAD">
        <w:tc>
          <w:tcPr>
            <w:tcW w:w="2023" w:type="dxa"/>
          </w:tcPr>
          <w:p w14:paraId="522D83CE" w14:textId="77777777" w:rsidR="000A26DD" w:rsidRDefault="000A26DD" w:rsidP="00372BAB">
            <w:pPr>
              <w:pStyle w:val="af4"/>
              <w:ind w:firstLine="0"/>
              <w:jc w:val="center"/>
              <w:rPr>
                <w:lang w:val="uk-UA"/>
              </w:rPr>
            </w:pPr>
            <w:r>
              <w:rPr>
                <w:lang w:val="uk-UA"/>
              </w:rPr>
              <w:t>40</w:t>
            </w:r>
          </w:p>
        </w:tc>
        <w:tc>
          <w:tcPr>
            <w:tcW w:w="1515" w:type="dxa"/>
          </w:tcPr>
          <w:p w14:paraId="37265AC4" w14:textId="77777777" w:rsidR="000A26DD" w:rsidRDefault="000A26DD" w:rsidP="00372BAB">
            <w:pPr>
              <w:pStyle w:val="af4"/>
              <w:ind w:firstLine="0"/>
              <w:jc w:val="center"/>
              <w:rPr>
                <w:lang w:val="uk-UA"/>
              </w:rPr>
            </w:pPr>
            <w:r w:rsidRPr="00A91504">
              <w:t>280</w:t>
            </w:r>
          </w:p>
        </w:tc>
      </w:tr>
      <w:tr w:rsidR="000A26DD" w14:paraId="69C6788C" w14:textId="77777777" w:rsidTr="00687CAD">
        <w:tc>
          <w:tcPr>
            <w:tcW w:w="2023" w:type="dxa"/>
          </w:tcPr>
          <w:p w14:paraId="7F840C85" w14:textId="77777777" w:rsidR="000A26DD" w:rsidRDefault="000A26DD" w:rsidP="00372BAB">
            <w:pPr>
              <w:pStyle w:val="af4"/>
              <w:ind w:firstLine="0"/>
              <w:jc w:val="center"/>
              <w:rPr>
                <w:lang w:val="uk-UA"/>
              </w:rPr>
            </w:pPr>
            <w:r>
              <w:rPr>
                <w:lang w:val="uk-UA"/>
              </w:rPr>
              <w:t>41</w:t>
            </w:r>
          </w:p>
        </w:tc>
        <w:tc>
          <w:tcPr>
            <w:tcW w:w="1515" w:type="dxa"/>
          </w:tcPr>
          <w:p w14:paraId="07E14FFE" w14:textId="77777777" w:rsidR="000A26DD" w:rsidRDefault="000A26DD" w:rsidP="00372BAB">
            <w:pPr>
              <w:pStyle w:val="af4"/>
              <w:ind w:firstLine="0"/>
              <w:jc w:val="center"/>
              <w:rPr>
                <w:lang w:val="uk-UA"/>
              </w:rPr>
            </w:pPr>
            <w:r w:rsidRPr="00A91504">
              <w:t>283</w:t>
            </w:r>
          </w:p>
        </w:tc>
      </w:tr>
      <w:tr w:rsidR="000A26DD" w14:paraId="233B124B" w14:textId="77777777" w:rsidTr="00687CAD">
        <w:tc>
          <w:tcPr>
            <w:tcW w:w="2023" w:type="dxa"/>
          </w:tcPr>
          <w:p w14:paraId="7E0B7251" w14:textId="77777777" w:rsidR="000A26DD" w:rsidRDefault="000A26DD" w:rsidP="00372BAB">
            <w:pPr>
              <w:pStyle w:val="af4"/>
              <w:ind w:firstLine="0"/>
              <w:jc w:val="center"/>
              <w:rPr>
                <w:lang w:val="uk-UA"/>
              </w:rPr>
            </w:pPr>
            <w:r>
              <w:rPr>
                <w:lang w:val="uk-UA"/>
              </w:rPr>
              <w:t>42</w:t>
            </w:r>
          </w:p>
        </w:tc>
        <w:tc>
          <w:tcPr>
            <w:tcW w:w="1515" w:type="dxa"/>
          </w:tcPr>
          <w:p w14:paraId="182D7701" w14:textId="77777777" w:rsidR="000A26DD" w:rsidRDefault="000A26DD" w:rsidP="00372BAB">
            <w:pPr>
              <w:pStyle w:val="af4"/>
              <w:ind w:firstLine="0"/>
              <w:jc w:val="center"/>
              <w:rPr>
                <w:lang w:val="uk-UA"/>
              </w:rPr>
            </w:pPr>
            <w:r w:rsidRPr="00A91504">
              <w:t>292</w:t>
            </w:r>
          </w:p>
        </w:tc>
      </w:tr>
      <w:tr w:rsidR="000A26DD" w14:paraId="7FAEF4E7" w14:textId="77777777" w:rsidTr="00687CAD">
        <w:tc>
          <w:tcPr>
            <w:tcW w:w="2023" w:type="dxa"/>
          </w:tcPr>
          <w:p w14:paraId="2C39922D" w14:textId="77777777" w:rsidR="000A26DD" w:rsidRDefault="000A26DD" w:rsidP="00372BAB">
            <w:pPr>
              <w:pStyle w:val="af4"/>
              <w:ind w:firstLine="0"/>
              <w:jc w:val="center"/>
              <w:rPr>
                <w:lang w:val="uk-UA"/>
              </w:rPr>
            </w:pPr>
            <w:r>
              <w:rPr>
                <w:lang w:val="uk-UA"/>
              </w:rPr>
              <w:t>43</w:t>
            </w:r>
          </w:p>
        </w:tc>
        <w:tc>
          <w:tcPr>
            <w:tcW w:w="1515" w:type="dxa"/>
          </w:tcPr>
          <w:p w14:paraId="37A99467" w14:textId="77777777" w:rsidR="000A26DD" w:rsidRDefault="000A26DD" w:rsidP="00372BAB">
            <w:pPr>
              <w:pStyle w:val="af4"/>
              <w:ind w:firstLine="0"/>
              <w:jc w:val="center"/>
              <w:rPr>
                <w:lang w:val="uk-UA"/>
              </w:rPr>
            </w:pPr>
            <w:r w:rsidRPr="00A91504">
              <w:t>287</w:t>
            </w:r>
          </w:p>
        </w:tc>
      </w:tr>
      <w:tr w:rsidR="000A26DD" w14:paraId="6C7B1BEF" w14:textId="77777777" w:rsidTr="00687CAD">
        <w:tc>
          <w:tcPr>
            <w:tcW w:w="2023" w:type="dxa"/>
          </w:tcPr>
          <w:p w14:paraId="75F638AD" w14:textId="77777777" w:rsidR="000A26DD" w:rsidRDefault="000A26DD" w:rsidP="00372BAB">
            <w:pPr>
              <w:pStyle w:val="af4"/>
              <w:ind w:firstLine="0"/>
              <w:jc w:val="center"/>
              <w:rPr>
                <w:lang w:val="uk-UA"/>
              </w:rPr>
            </w:pPr>
            <w:r>
              <w:rPr>
                <w:lang w:val="uk-UA"/>
              </w:rPr>
              <w:t>44</w:t>
            </w:r>
          </w:p>
        </w:tc>
        <w:tc>
          <w:tcPr>
            <w:tcW w:w="1515" w:type="dxa"/>
          </w:tcPr>
          <w:p w14:paraId="01E9414F" w14:textId="77777777" w:rsidR="000A26DD" w:rsidRDefault="000A26DD" w:rsidP="00372BAB">
            <w:pPr>
              <w:pStyle w:val="af4"/>
              <w:ind w:firstLine="0"/>
              <w:jc w:val="center"/>
              <w:rPr>
                <w:lang w:val="uk-UA"/>
              </w:rPr>
            </w:pPr>
            <w:r w:rsidRPr="00A91504">
              <w:t>298</w:t>
            </w:r>
          </w:p>
        </w:tc>
      </w:tr>
      <w:tr w:rsidR="000A26DD" w14:paraId="2605813C" w14:textId="77777777" w:rsidTr="00687CAD">
        <w:tc>
          <w:tcPr>
            <w:tcW w:w="2023" w:type="dxa"/>
          </w:tcPr>
          <w:p w14:paraId="49EB8E6C" w14:textId="77777777" w:rsidR="000A26DD" w:rsidRDefault="000A26DD" w:rsidP="00372BAB">
            <w:pPr>
              <w:pStyle w:val="af4"/>
              <w:ind w:firstLine="0"/>
              <w:jc w:val="center"/>
              <w:rPr>
                <w:lang w:val="uk-UA"/>
              </w:rPr>
            </w:pPr>
            <w:r>
              <w:rPr>
                <w:lang w:val="uk-UA"/>
              </w:rPr>
              <w:t>45</w:t>
            </w:r>
          </w:p>
        </w:tc>
        <w:tc>
          <w:tcPr>
            <w:tcW w:w="1515" w:type="dxa"/>
          </w:tcPr>
          <w:p w14:paraId="6CC393AF" w14:textId="77777777" w:rsidR="000A26DD" w:rsidRDefault="000A26DD" w:rsidP="00372BAB">
            <w:pPr>
              <w:pStyle w:val="af4"/>
              <w:ind w:firstLine="0"/>
              <w:jc w:val="center"/>
              <w:rPr>
                <w:lang w:val="uk-UA"/>
              </w:rPr>
            </w:pPr>
            <w:r w:rsidRPr="00A91504">
              <w:t>297</w:t>
            </w:r>
          </w:p>
        </w:tc>
      </w:tr>
      <w:tr w:rsidR="000A26DD" w14:paraId="41F6C5E7" w14:textId="77777777" w:rsidTr="00687CAD">
        <w:tc>
          <w:tcPr>
            <w:tcW w:w="2023" w:type="dxa"/>
          </w:tcPr>
          <w:p w14:paraId="3C3B9A90" w14:textId="77777777" w:rsidR="000A26DD" w:rsidRDefault="000A26DD" w:rsidP="00372BAB">
            <w:pPr>
              <w:pStyle w:val="af4"/>
              <w:ind w:firstLine="0"/>
              <w:jc w:val="center"/>
              <w:rPr>
                <w:lang w:val="uk-UA"/>
              </w:rPr>
            </w:pPr>
            <w:r>
              <w:rPr>
                <w:lang w:val="uk-UA"/>
              </w:rPr>
              <w:t>46</w:t>
            </w:r>
          </w:p>
        </w:tc>
        <w:tc>
          <w:tcPr>
            <w:tcW w:w="1515" w:type="dxa"/>
          </w:tcPr>
          <w:p w14:paraId="55A54FE4" w14:textId="77777777" w:rsidR="000A26DD" w:rsidRDefault="000A26DD" w:rsidP="00372BAB">
            <w:pPr>
              <w:pStyle w:val="af4"/>
              <w:ind w:firstLine="0"/>
              <w:jc w:val="center"/>
              <w:rPr>
                <w:lang w:val="uk-UA"/>
              </w:rPr>
            </w:pPr>
            <w:r w:rsidRPr="00A91504">
              <w:t>247</w:t>
            </w:r>
          </w:p>
        </w:tc>
      </w:tr>
      <w:tr w:rsidR="000A26DD" w14:paraId="3810F077" w14:textId="77777777" w:rsidTr="00687CAD">
        <w:tc>
          <w:tcPr>
            <w:tcW w:w="2023" w:type="dxa"/>
          </w:tcPr>
          <w:p w14:paraId="33131439" w14:textId="77777777" w:rsidR="000A26DD" w:rsidRDefault="000A26DD" w:rsidP="00372BAB">
            <w:pPr>
              <w:pStyle w:val="af4"/>
              <w:ind w:firstLine="0"/>
              <w:jc w:val="center"/>
              <w:rPr>
                <w:lang w:val="uk-UA"/>
              </w:rPr>
            </w:pPr>
            <w:r>
              <w:rPr>
                <w:lang w:val="uk-UA"/>
              </w:rPr>
              <w:t>47</w:t>
            </w:r>
          </w:p>
        </w:tc>
        <w:tc>
          <w:tcPr>
            <w:tcW w:w="1515" w:type="dxa"/>
          </w:tcPr>
          <w:p w14:paraId="7DFB985C" w14:textId="77777777" w:rsidR="000A26DD" w:rsidRDefault="000A26DD" w:rsidP="00372BAB">
            <w:pPr>
              <w:pStyle w:val="af4"/>
              <w:ind w:firstLine="0"/>
              <w:jc w:val="center"/>
              <w:rPr>
                <w:lang w:val="uk-UA"/>
              </w:rPr>
            </w:pPr>
            <w:r w:rsidRPr="00A91504">
              <w:t>289</w:t>
            </w:r>
          </w:p>
        </w:tc>
      </w:tr>
      <w:tr w:rsidR="000A26DD" w14:paraId="77F05938" w14:textId="77777777" w:rsidTr="00687CAD">
        <w:tc>
          <w:tcPr>
            <w:tcW w:w="2023" w:type="dxa"/>
          </w:tcPr>
          <w:p w14:paraId="7CE5E68F" w14:textId="77777777" w:rsidR="000A26DD" w:rsidRDefault="000A26DD" w:rsidP="00372BAB">
            <w:pPr>
              <w:pStyle w:val="af4"/>
              <w:ind w:firstLine="0"/>
              <w:jc w:val="center"/>
              <w:rPr>
                <w:lang w:val="uk-UA"/>
              </w:rPr>
            </w:pPr>
            <w:r>
              <w:rPr>
                <w:lang w:val="uk-UA"/>
              </w:rPr>
              <w:t>48</w:t>
            </w:r>
          </w:p>
        </w:tc>
        <w:tc>
          <w:tcPr>
            <w:tcW w:w="1515" w:type="dxa"/>
          </w:tcPr>
          <w:p w14:paraId="1ACAFA48" w14:textId="77777777" w:rsidR="000A26DD" w:rsidRDefault="000A26DD" w:rsidP="00372BAB">
            <w:pPr>
              <w:pStyle w:val="af4"/>
              <w:ind w:firstLine="0"/>
              <w:jc w:val="center"/>
              <w:rPr>
                <w:lang w:val="uk-UA"/>
              </w:rPr>
            </w:pPr>
            <w:r w:rsidRPr="00A91504">
              <w:t>300</w:t>
            </w:r>
          </w:p>
        </w:tc>
      </w:tr>
      <w:tr w:rsidR="000A26DD" w14:paraId="4CC93376" w14:textId="77777777" w:rsidTr="00687CAD">
        <w:tc>
          <w:tcPr>
            <w:tcW w:w="2023" w:type="dxa"/>
          </w:tcPr>
          <w:p w14:paraId="5A9BBAF8" w14:textId="77777777" w:rsidR="000A26DD" w:rsidRDefault="000A26DD" w:rsidP="00372BAB">
            <w:pPr>
              <w:pStyle w:val="af4"/>
              <w:ind w:firstLine="0"/>
              <w:jc w:val="center"/>
              <w:rPr>
                <w:lang w:val="uk-UA"/>
              </w:rPr>
            </w:pPr>
            <w:r>
              <w:rPr>
                <w:lang w:val="uk-UA"/>
              </w:rPr>
              <w:t>49</w:t>
            </w:r>
          </w:p>
        </w:tc>
        <w:tc>
          <w:tcPr>
            <w:tcW w:w="1515" w:type="dxa"/>
          </w:tcPr>
          <w:p w14:paraId="23609F3A" w14:textId="77777777" w:rsidR="000A26DD" w:rsidRDefault="000A26DD" w:rsidP="00372BAB">
            <w:pPr>
              <w:pStyle w:val="af4"/>
              <w:ind w:firstLine="0"/>
              <w:jc w:val="center"/>
              <w:rPr>
                <w:lang w:val="uk-UA"/>
              </w:rPr>
            </w:pPr>
            <w:r w:rsidRPr="00A91504">
              <w:t>298</w:t>
            </w:r>
          </w:p>
        </w:tc>
      </w:tr>
      <w:tr w:rsidR="000A26DD" w14:paraId="31CA3193" w14:textId="77777777" w:rsidTr="00687CAD">
        <w:tc>
          <w:tcPr>
            <w:tcW w:w="2023" w:type="dxa"/>
          </w:tcPr>
          <w:p w14:paraId="5DC802F8" w14:textId="77777777" w:rsidR="000A26DD" w:rsidRDefault="000A26DD" w:rsidP="00372BAB">
            <w:pPr>
              <w:pStyle w:val="af4"/>
              <w:ind w:firstLine="0"/>
              <w:jc w:val="center"/>
              <w:rPr>
                <w:lang w:val="uk-UA"/>
              </w:rPr>
            </w:pPr>
            <w:r>
              <w:rPr>
                <w:lang w:val="uk-UA"/>
              </w:rPr>
              <w:t>50</w:t>
            </w:r>
          </w:p>
        </w:tc>
        <w:tc>
          <w:tcPr>
            <w:tcW w:w="1515" w:type="dxa"/>
          </w:tcPr>
          <w:p w14:paraId="5D26BA69" w14:textId="77777777" w:rsidR="000A26DD" w:rsidRDefault="000A26DD" w:rsidP="00372BAB">
            <w:pPr>
              <w:pStyle w:val="af4"/>
              <w:ind w:firstLine="0"/>
              <w:jc w:val="center"/>
              <w:rPr>
                <w:lang w:val="uk-UA"/>
              </w:rPr>
            </w:pPr>
            <w:r w:rsidRPr="00A91504">
              <w:t>300</w:t>
            </w:r>
          </w:p>
        </w:tc>
      </w:tr>
      <w:tr w:rsidR="000A26DD" w14:paraId="2938FD7A" w14:textId="77777777" w:rsidTr="00687CAD">
        <w:tc>
          <w:tcPr>
            <w:tcW w:w="2023" w:type="dxa"/>
          </w:tcPr>
          <w:p w14:paraId="34DCAFAA" w14:textId="77777777" w:rsidR="000A26DD" w:rsidRPr="007B1994" w:rsidRDefault="000A26DD" w:rsidP="00372BAB">
            <w:pPr>
              <w:pStyle w:val="af4"/>
              <w:ind w:firstLine="0"/>
              <w:jc w:val="center"/>
              <w:rPr>
                <w:lang w:val="en-GB"/>
              </w:rPr>
            </w:pPr>
            <w:r>
              <w:rPr>
                <w:lang w:val="en-GB"/>
              </w:rPr>
              <w:t>51</w:t>
            </w:r>
          </w:p>
        </w:tc>
        <w:tc>
          <w:tcPr>
            <w:tcW w:w="1515" w:type="dxa"/>
          </w:tcPr>
          <w:p w14:paraId="114BEFBE" w14:textId="77777777" w:rsidR="000A26DD" w:rsidRDefault="000A26DD" w:rsidP="00372BAB">
            <w:pPr>
              <w:pStyle w:val="af4"/>
              <w:ind w:firstLine="0"/>
              <w:jc w:val="center"/>
              <w:rPr>
                <w:lang w:val="uk-UA"/>
              </w:rPr>
            </w:pPr>
            <w:r w:rsidRPr="00A91504">
              <w:t>295</w:t>
            </w:r>
          </w:p>
        </w:tc>
      </w:tr>
      <w:tr w:rsidR="000A26DD" w14:paraId="6959C3A0" w14:textId="77777777" w:rsidTr="00687CAD">
        <w:tc>
          <w:tcPr>
            <w:tcW w:w="2023" w:type="dxa"/>
          </w:tcPr>
          <w:p w14:paraId="0A6106AB" w14:textId="77777777" w:rsidR="000A26DD" w:rsidRPr="007B1994" w:rsidRDefault="000A26DD" w:rsidP="00372BAB">
            <w:pPr>
              <w:pStyle w:val="af4"/>
              <w:ind w:firstLine="0"/>
              <w:jc w:val="center"/>
              <w:rPr>
                <w:lang w:val="en-GB"/>
              </w:rPr>
            </w:pPr>
            <w:r>
              <w:rPr>
                <w:lang w:val="en-GB"/>
              </w:rPr>
              <w:t>52</w:t>
            </w:r>
          </w:p>
        </w:tc>
        <w:tc>
          <w:tcPr>
            <w:tcW w:w="1515" w:type="dxa"/>
          </w:tcPr>
          <w:p w14:paraId="47497D53" w14:textId="77777777" w:rsidR="000A26DD" w:rsidRDefault="000A26DD" w:rsidP="00372BAB">
            <w:pPr>
              <w:pStyle w:val="af4"/>
              <w:ind w:firstLine="0"/>
              <w:jc w:val="center"/>
              <w:rPr>
                <w:lang w:val="uk-UA"/>
              </w:rPr>
            </w:pPr>
            <w:r w:rsidRPr="00A91504">
              <w:t>300</w:t>
            </w:r>
          </w:p>
        </w:tc>
      </w:tr>
      <w:tr w:rsidR="000A26DD" w14:paraId="444BB793" w14:textId="77777777" w:rsidTr="00687CAD">
        <w:tc>
          <w:tcPr>
            <w:tcW w:w="2023" w:type="dxa"/>
          </w:tcPr>
          <w:p w14:paraId="33B2AF3C" w14:textId="77777777" w:rsidR="000A26DD" w:rsidRPr="007B1994" w:rsidRDefault="000A26DD" w:rsidP="00372BAB">
            <w:pPr>
              <w:pStyle w:val="af4"/>
              <w:ind w:firstLine="0"/>
              <w:jc w:val="center"/>
              <w:rPr>
                <w:lang w:val="en-GB"/>
              </w:rPr>
            </w:pPr>
            <w:r>
              <w:rPr>
                <w:lang w:val="en-GB"/>
              </w:rPr>
              <w:t>53</w:t>
            </w:r>
          </w:p>
        </w:tc>
        <w:tc>
          <w:tcPr>
            <w:tcW w:w="1515" w:type="dxa"/>
          </w:tcPr>
          <w:p w14:paraId="68F97007" w14:textId="77777777" w:rsidR="000A26DD" w:rsidRDefault="000A26DD" w:rsidP="00372BAB">
            <w:pPr>
              <w:pStyle w:val="af4"/>
              <w:ind w:firstLine="0"/>
              <w:jc w:val="center"/>
              <w:rPr>
                <w:lang w:val="uk-UA"/>
              </w:rPr>
            </w:pPr>
            <w:r w:rsidRPr="00A91504">
              <w:t>281</w:t>
            </w:r>
          </w:p>
        </w:tc>
      </w:tr>
      <w:tr w:rsidR="000A26DD" w14:paraId="78F88556" w14:textId="77777777" w:rsidTr="00687CAD">
        <w:tc>
          <w:tcPr>
            <w:tcW w:w="2023" w:type="dxa"/>
          </w:tcPr>
          <w:p w14:paraId="27CE65FC" w14:textId="77777777" w:rsidR="000A26DD" w:rsidRPr="007B1994" w:rsidRDefault="000A26DD" w:rsidP="00372BAB">
            <w:pPr>
              <w:pStyle w:val="af4"/>
              <w:ind w:firstLine="0"/>
              <w:jc w:val="center"/>
              <w:rPr>
                <w:lang w:val="en-GB"/>
              </w:rPr>
            </w:pPr>
            <w:r>
              <w:rPr>
                <w:lang w:val="en-GB"/>
              </w:rPr>
              <w:lastRenderedPageBreak/>
              <w:t>54</w:t>
            </w:r>
          </w:p>
        </w:tc>
        <w:tc>
          <w:tcPr>
            <w:tcW w:w="1515" w:type="dxa"/>
          </w:tcPr>
          <w:p w14:paraId="342B3762" w14:textId="77777777" w:rsidR="000A26DD" w:rsidRDefault="000A26DD" w:rsidP="00372BAB">
            <w:pPr>
              <w:pStyle w:val="af4"/>
              <w:ind w:firstLine="0"/>
              <w:jc w:val="center"/>
              <w:rPr>
                <w:lang w:val="uk-UA"/>
              </w:rPr>
            </w:pPr>
            <w:r w:rsidRPr="00A91504">
              <w:t>299</w:t>
            </w:r>
          </w:p>
        </w:tc>
      </w:tr>
    </w:tbl>
    <w:p w14:paraId="7120332B" w14:textId="77777777" w:rsidR="000A26DD" w:rsidRDefault="000A26DD" w:rsidP="00372BAB">
      <w:pPr>
        <w:spacing w:line="360" w:lineRule="auto"/>
        <w:jc w:val="center"/>
        <w:rPr>
          <w:b/>
          <w:bCs/>
          <w:sz w:val="28"/>
          <w:szCs w:val="28"/>
          <w:lang w:val="uk-UA"/>
        </w:rPr>
      </w:pPr>
    </w:p>
    <w:p w14:paraId="7B57ED6E" w14:textId="77777777" w:rsidR="000A26DD" w:rsidRDefault="000A26DD" w:rsidP="00372BAB">
      <w:pPr>
        <w:spacing w:line="360" w:lineRule="auto"/>
        <w:rPr>
          <w:b/>
          <w:bCs/>
          <w:sz w:val="28"/>
          <w:szCs w:val="28"/>
          <w:lang w:val="uk-UA"/>
        </w:rPr>
      </w:pPr>
      <w:r>
        <w:rPr>
          <w:b/>
          <w:bCs/>
          <w:sz w:val="28"/>
          <w:szCs w:val="28"/>
          <w:lang w:val="uk-UA"/>
        </w:rPr>
        <w:br w:type="page"/>
      </w:r>
    </w:p>
    <w:p w14:paraId="773C9C0E" w14:textId="77777777" w:rsidR="000A26DD" w:rsidRDefault="000A26DD" w:rsidP="00372BAB">
      <w:pPr>
        <w:spacing w:line="360" w:lineRule="auto"/>
        <w:jc w:val="right"/>
        <w:rPr>
          <w:b/>
          <w:bCs/>
          <w:sz w:val="28"/>
          <w:szCs w:val="28"/>
          <w:lang w:val="uk-UA"/>
        </w:rPr>
      </w:pPr>
      <w:r>
        <w:rPr>
          <w:b/>
          <w:bCs/>
          <w:sz w:val="28"/>
          <w:szCs w:val="28"/>
          <w:lang w:val="uk-UA"/>
        </w:rPr>
        <w:lastRenderedPageBreak/>
        <w:t>Додаток Г</w:t>
      </w:r>
    </w:p>
    <w:p w14:paraId="6B3BB21B"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6C2C9ABC" w14:textId="77777777" w:rsidR="000A26DD" w:rsidRDefault="000A26DD" w:rsidP="00372BAB">
      <w:pPr>
        <w:spacing w:line="360" w:lineRule="auto"/>
        <w:jc w:val="center"/>
        <w:rPr>
          <w:b/>
          <w:bCs/>
          <w:sz w:val="28"/>
          <w:szCs w:val="28"/>
          <w:lang w:val="uk-UA"/>
        </w:rPr>
      </w:pPr>
      <w:r>
        <w:rPr>
          <w:b/>
          <w:bCs/>
          <w:sz w:val="28"/>
          <w:szCs w:val="28"/>
          <w:lang w:val="uk-UA"/>
        </w:rPr>
        <w:t>«</w:t>
      </w:r>
      <w:r w:rsidRPr="00A84782">
        <w:rPr>
          <w:b/>
          <w:bCs/>
          <w:sz w:val="28"/>
          <w:szCs w:val="28"/>
          <w:lang w:val="uk-UA"/>
        </w:rPr>
        <w:t>Госпітальна шкала тривоги і депресії</w:t>
      </w:r>
      <w:r>
        <w:rPr>
          <w:b/>
          <w:bCs/>
          <w:sz w:val="28"/>
          <w:szCs w:val="28"/>
          <w:lang w:val="uk-UA"/>
        </w:rPr>
        <w:t>»</w:t>
      </w:r>
    </w:p>
    <w:tbl>
      <w:tblPr>
        <w:tblStyle w:val="a9"/>
        <w:tblW w:w="0" w:type="auto"/>
        <w:tblLook w:val="04A0" w:firstRow="1" w:lastRow="0" w:firstColumn="1" w:lastColumn="0" w:noHBand="0" w:noVBand="1"/>
      </w:tblPr>
      <w:tblGrid>
        <w:gridCol w:w="2023"/>
        <w:gridCol w:w="1515"/>
        <w:gridCol w:w="1515"/>
      </w:tblGrid>
      <w:tr w:rsidR="000A26DD" w14:paraId="7CD09BEC" w14:textId="77777777" w:rsidTr="00687CAD">
        <w:tc>
          <w:tcPr>
            <w:tcW w:w="2023" w:type="dxa"/>
            <w:vAlign w:val="center"/>
          </w:tcPr>
          <w:p w14:paraId="063911EA" w14:textId="77777777" w:rsidR="000A26DD" w:rsidRPr="007B1994" w:rsidRDefault="000A26DD" w:rsidP="00372BAB">
            <w:pPr>
              <w:pStyle w:val="af4"/>
              <w:ind w:firstLine="0"/>
              <w:jc w:val="center"/>
              <w:rPr>
                <w:lang w:val="en-GB"/>
              </w:rPr>
            </w:pPr>
            <w:r>
              <w:rPr>
                <w:lang w:val="uk-UA"/>
              </w:rPr>
              <w:t>№ респондента</w:t>
            </w:r>
          </w:p>
        </w:tc>
        <w:tc>
          <w:tcPr>
            <w:tcW w:w="1515" w:type="dxa"/>
          </w:tcPr>
          <w:p w14:paraId="5670FBF9" w14:textId="2F959DF8" w:rsidR="000A26DD" w:rsidRPr="007B1994" w:rsidRDefault="000A26DD" w:rsidP="00372BAB">
            <w:pPr>
              <w:pStyle w:val="af4"/>
              <w:ind w:firstLine="0"/>
              <w:jc w:val="center"/>
              <w:rPr>
                <w:lang w:val="en-GB"/>
              </w:rPr>
            </w:pPr>
            <w:proofErr w:type="spellStart"/>
            <w:r w:rsidRPr="00E564F7">
              <w:t>Тр</w:t>
            </w:r>
            <w:proofErr w:type="spellEnd"/>
            <w:r w:rsidR="00F2437A">
              <w:rPr>
                <w:lang w:val="uk-UA"/>
              </w:rPr>
              <w:t>и</w:t>
            </w:r>
            <w:proofErr w:type="spellStart"/>
            <w:r w:rsidRPr="00E564F7">
              <w:t>вога</w:t>
            </w:r>
            <w:proofErr w:type="spellEnd"/>
            <w:r w:rsidRPr="00E564F7">
              <w:t xml:space="preserve"> (HADS)</w:t>
            </w:r>
          </w:p>
        </w:tc>
        <w:tc>
          <w:tcPr>
            <w:tcW w:w="1515" w:type="dxa"/>
          </w:tcPr>
          <w:p w14:paraId="477F619D" w14:textId="59356C47" w:rsidR="000A26DD" w:rsidRPr="007B1994" w:rsidRDefault="000A26DD" w:rsidP="00372BAB">
            <w:pPr>
              <w:pStyle w:val="af4"/>
              <w:ind w:firstLine="0"/>
              <w:jc w:val="center"/>
              <w:rPr>
                <w:lang w:val="en-GB"/>
              </w:rPr>
            </w:pPr>
            <w:proofErr w:type="spellStart"/>
            <w:r w:rsidRPr="00E564F7">
              <w:t>Депрес</w:t>
            </w:r>
            <w:proofErr w:type="spellEnd"/>
            <w:r w:rsidR="00F2437A">
              <w:rPr>
                <w:lang w:val="uk-UA"/>
              </w:rPr>
              <w:t>і</w:t>
            </w:r>
            <w:r w:rsidRPr="00E564F7">
              <w:t>я (HADS)</w:t>
            </w:r>
          </w:p>
        </w:tc>
      </w:tr>
      <w:tr w:rsidR="000A26DD" w14:paraId="75D472FA" w14:textId="77777777" w:rsidTr="00687CAD">
        <w:trPr>
          <w:trHeight w:val="371"/>
        </w:trPr>
        <w:tc>
          <w:tcPr>
            <w:tcW w:w="2023" w:type="dxa"/>
          </w:tcPr>
          <w:p w14:paraId="69FAAF68" w14:textId="77777777" w:rsidR="000A26DD" w:rsidRDefault="000A26DD" w:rsidP="00372BAB">
            <w:pPr>
              <w:pStyle w:val="af4"/>
              <w:ind w:firstLine="0"/>
              <w:jc w:val="center"/>
              <w:rPr>
                <w:lang w:val="uk-UA"/>
              </w:rPr>
            </w:pPr>
            <w:r>
              <w:rPr>
                <w:lang w:val="uk-UA"/>
              </w:rPr>
              <w:t>1</w:t>
            </w:r>
          </w:p>
        </w:tc>
        <w:tc>
          <w:tcPr>
            <w:tcW w:w="1515" w:type="dxa"/>
          </w:tcPr>
          <w:p w14:paraId="51282097" w14:textId="77777777" w:rsidR="000A26DD" w:rsidRDefault="000A26DD" w:rsidP="00372BAB">
            <w:pPr>
              <w:pStyle w:val="af4"/>
              <w:ind w:firstLine="0"/>
              <w:jc w:val="center"/>
              <w:rPr>
                <w:lang w:val="uk-UA"/>
              </w:rPr>
            </w:pPr>
            <w:r w:rsidRPr="00E564F7">
              <w:t>12</w:t>
            </w:r>
          </w:p>
        </w:tc>
        <w:tc>
          <w:tcPr>
            <w:tcW w:w="1515" w:type="dxa"/>
          </w:tcPr>
          <w:p w14:paraId="0B772BB5" w14:textId="77777777" w:rsidR="000A26DD" w:rsidRDefault="000A26DD" w:rsidP="00372BAB">
            <w:pPr>
              <w:pStyle w:val="af4"/>
              <w:ind w:firstLine="0"/>
              <w:jc w:val="center"/>
              <w:rPr>
                <w:lang w:val="uk-UA"/>
              </w:rPr>
            </w:pPr>
            <w:r w:rsidRPr="00E564F7">
              <w:t>18</w:t>
            </w:r>
          </w:p>
        </w:tc>
      </w:tr>
      <w:tr w:rsidR="000A26DD" w14:paraId="7BE6976C" w14:textId="77777777" w:rsidTr="00687CAD">
        <w:tc>
          <w:tcPr>
            <w:tcW w:w="2023" w:type="dxa"/>
          </w:tcPr>
          <w:p w14:paraId="724BD1CF" w14:textId="77777777" w:rsidR="000A26DD" w:rsidRDefault="000A26DD" w:rsidP="00372BAB">
            <w:pPr>
              <w:pStyle w:val="af4"/>
              <w:ind w:firstLine="0"/>
              <w:jc w:val="center"/>
              <w:rPr>
                <w:lang w:val="uk-UA"/>
              </w:rPr>
            </w:pPr>
            <w:r>
              <w:rPr>
                <w:lang w:val="uk-UA"/>
              </w:rPr>
              <w:t>2</w:t>
            </w:r>
          </w:p>
        </w:tc>
        <w:tc>
          <w:tcPr>
            <w:tcW w:w="1515" w:type="dxa"/>
          </w:tcPr>
          <w:p w14:paraId="61BCEF1A" w14:textId="77777777" w:rsidR="000A26DD" w:rsidRDefault="000A26DD" w:rsidP="00372BAB">
            <w:pPr>
              <w:pStyle w:val="af4"/>
              <w:ind w:firstLine="0"/>
              <w:jc w:val="center"/>
              <w:rPr>
                <w:lang w:val="uk-UA"/>
              </w:rPr>
            </w:pPr>
            <w:r w:rsidRPr="00E564F7">
              <w:t>12</w:t>
            </w:r>
          </w:p>
        </w:tc>
        <w:tc>
          <w:tcPr>
            <w:tcW w:w="1515" w:type="dxa"/>
          </w:tcPr>
          <w:p w14:paraId="282DB0DB" w14:textId="77777777" w:rsidR="000A26DD" w:rsidRDefault="000A26DD" w:rsidP="00372BAB">
            <w:pPr>
              <w:pStyle w:val="af4"/>
              <w:ind w:firstLine="0"/>
              <w:jc w:val="center"/>
              <w:rPr>
                <w:lang w:val="uk-UA"/>
              </w:rPr>
            </w:pPr>
            <w:r w:rsidRPr="00E564F7">
              <w:t>13</w:t>
            </w:r>
          </w:p>
        </w:tc>
      </w:tr>
      <w:tr w:rsidR="000A26DD" w14:paraId="4ED90A4E" w14:textId="77777777" w:rsidTr="00687CAD">
        <w:tc>
          <w:tcPr>
            <w:tcW w:w="2023" w:type="dxa"/>
          </w:tcPr>
          <w:p w14:paraId="584C1094" w14:textId="77777777" w:rsidR="000A26DD" w:rsidRDefault="000A26DD" w:rsidP="00372BAB">
            <w:pPr>
              <w:pStyle w:val="af4"/>
              <w:ind w:firstLine="0"/>
              <w:jc w:val="center"/>
              <w:rPr>
                <w:lang w:val="uk-UA"/>
              </w:rPr>
            </w:pPr>
            <w:r>
              <w:rPr>
                <w:lang w:val="uk-UA"/>
              </w:rPr>
              <w:t>3</w:t>
            </w:r>
          </w:p>
        </w:tc>
        <w:tc>
          <w:tcPr>
            <w:tcW w:w="1515" w:type="dxa"/>
          </w:tcPr>
          <w:p w14:paraId="7924F1D4" w14:textId="77777777" w:rsidR="000A26DD" w:rsidRDefault="000A26DD" w:rsidP="00372BAB">
            <w:pPr>
              <w:pStyle w:val="af4"/>
              <w:ind w:firstLine="0"/>
              <w:jc w:val="center"/>
              <w:rPr>
                <w:lang w:val="uk-UA"/>
              </w:rPr>
            </w:pPr>
            <w:r w:rsidRPr="00E564F7">
              <w:t>21</w:t>
            </w:r>
          </w:p>
        </w:tc>
        <w:tc>
          <w:tcPr>
            <w:tcW w:w="1515" w:type="dxa"/>
          </w:tcPr>
          <w:p w14:paraId="195E39B8" w14:textId="77777777" w:rsidR="000A26DD" w:rsidRDefault="000A26DD" w:rsidP="00372BAB">
            <w:pPr>
              <w:pStyle w:val="af4"/>
              <w:ind w:firstLine="0"/>
              <w:jc w:val="center"/>
              <w:rPr>
                <w:lang w:val="uk-UA"/>
              </w:rPr>
            </w:pPr>
            <w:r w:rsidRPr="00E564F7">
              <w:t>14</w:t>
            </w:r>
          </w:p>
        </w:tc>
      </w:tr>
      <w:tr w:rsidR="000A26DD" w14:paraId="3D829C50" w14:textId="77777777" w:rsidTr="00687CAD">
        <w:tc>
          <w:tcPr>
            <w:tcW w:w="2023" w:type="dxa"/>
          </w:tcPr>
          <w:p w14:paraId="776D3098" w14:textId="77777777" w:rsidR="000A26DD" w:rsidRDefault="000A26DD" w:rsidP="00372BAB">
            <w:pPr>
              <w:pStyle w:val="af4"/>
              <w:ind w:firstLine="0"/>
              <w:jc w:val="center"/>
              <w:rPr>
                <w:lang w:val="uk-UA"/>
              </w:rPr>
            </w:pPr>
            <w:r>
              <w:rPr>
                <w:lang w:val="uk-UA"/>
              </w:rPr>
              <w:t>4</w:t>
            </w:r>
          </w:p>
        </w:tc>
        <w:tc>
          <w:tcPr>
            <w:tcW w:w="1515" w:type="dxa"/>
          </w:tcPr>
          <w:p w14:paraId="32EE2464" w14:textId="77777777" w:rsidR="000A26DD" w:rsidRDefault="000A26DD" w:rsidP="00372BAB">
            <w:pPr>
              <w:pStyle w:val="af4"/>
              <w:ind w:firstLine="0"/>
              <w:jc w:val="center"/>
              <w:rPr>
                <w:lang w:val="uk-UA"/>
              </w:rPr>
            </w:pPr>
            <w:r w:rsidRPr="00E564F7">
              <w:t>7</w:t>
            </w:r>
          </w:p>
        </w:tc>
        <w:tc>
          <w:tcPr>
            <w:tcW w:w="1515" w:type="dxa"/>
          </w:tcPr>
          <w:p w14:paraId="74F6DCD4" w14:textId="77777777" w:rsidR="000A26DD" w:rsidRDefault="000A26DD" w:rsidP="00372BAB">
            <w:pPr>
              <w:pStyle w:val="af4"/>
              <w:ind w:firstLine="0"/>
              <w:jc w:val="center"/>
              <w:rPr>
                <w:lang w:val="uk-UA"/>
              </w:rPr>
            </w:pPr>
            <w:r w:rsidRPr="00E564F7">
              <w:t>8</w:t>
            </w:r>
          </w:p>
        </w:tc>
      </w:tr>
      <w:tr w:rsidR="000A26DD" w14:paraId="3709CD78" w14:textId="77777777" w:rsidTr="00687CAD">
        <w:tc>
          <w:tcPr>
            <w:tcW w:w="2023" w:type="dxa"/>
          </w:tcPr>
          <w:p w14:paraId="56B38719" w14:textId="77777777" w:rsidR="000A26DD" w:rsidRDefault="000A26DD" w:rsidP="00372BAB">
            <w:pPr>
              <w:pStyle w:val="af4"/>
              <w:ind w:firstLine="0"/>
              <w:jc w:val="center"/>
              <w:rPr>
                <w:lang w:val="uk-UA"/>
              </w:rPr>
            </w:pPr>
            <w:r>
              <w:rPr>
                <w:lang w:val="uk-UA"/>
              </w:rPr>
              <w:t>5</w:t>
            </w:r>
          </w:p>
        </w:tc>
        <w:tc>
          <w:tcPr>
            <w:tcW w:w="1515" w:type="dxa"/>
          </w:tcPr>
          <w:p w14:paraId="4052A259" w14:textId="77777777" w:rsidR="000A26DD" w:rsidRDefault="000A26DD" w:rsidP="00372BAB">
            <w:pPr>
              <w:pStyle w:val="af4"/>
              <w:ind w:firstLine="0"/>
              <w:jc w:val="center"/>
              <w:rPr>
                <w:lang w:val="uk-UA"/>
              </w:rPr>
            </w:pPr>
            <w:r w:rsidRPr="00E564F7">
              <w:t>9</w:t>
            </w:r>
          </w:p>
        </w:tc>
        <w:tc>
          <w:tcPr>
            <w:tcW w:w="1515" w:type="dxa"/>
          </w:tcPr>
          <w:p w14:paraId="3D2B091F" w14:textId="77777777" w:rsidR="000A26DD" w:rsidRDefault="000A26DD" w:rsidP="00372BAB">
            <w:pPr>
              <w:pStyle w:val="af4"/>
              <w:ind w:firstLine="0"/>
              <w:jc w:val="center"/>
              <w:rPr>
                <w:lang w:val="uk-UA"/>
              </w:rPr>
            </w:pPr>
            <w:r w:rsidRPr="00E564F7">
              <w:t>18</w:t>
            </w:r>
          </w:p>
        </w:tc>
      </w:tr>
      <w:tr w:rsidR="000A26DD" w14:paraId="39FD0720" w14:textId="77777777" w:rsidTr="00687CAD">
        <w:tc>
          <w:tcPr>
            <w:tcW w:w="2023" w:type="dxa"/>
          </w:tcPr>
          <w:p w14:paraId="0E1C3AF4" w14:textId="77777777" w:rsidR="000A26DD" w:rsidRDefault="000A26DD" w:rsidP="00372BAB">
            <w:pPr>
              <w:pStyle w:val="af4"/>
              <w:ind w:firstLine="0"/>
              <w:jc w:val="center"/>
              <w:rPr>
                <w:lang w:val="uk-UA"/>
              </w:rPr>
            </w:pPr>
            <w:r>
              <w:rPr>
                <w:lang w:val="uk-UA"/>
              </w:rPr>
              <w:t>6</w:t>
            </w:r>
          </w:p>
        </w:tc>
        <w:tc>
          <w:tcPr>
            <w:tcW w:w="1515" w:type="dxa"/>
          </w:tcPr>
          <w:p w14:paraId="6C0E6B9E" w14:textId="77777777" w:rsidR="000A26DD" w:rsidRDefault="000A26DD" w:rsidP="00372BAB">
            <w:pPr>
              <w:pStyle w:val="af4"/>
              <w:ind w:firstLine="0"/>
              <w:jc w:val="center"/>
              <w:rPr>
                <w:lang w:val="uk-UA"/>
              </w:rPr>
            </w:pPr>
            <w:r w:rsidRPr="00E564F7">
              <w:t>0</w:t>
            </w:r>
          </w:p>
        </w:tc>
        <w:tc>
          <w:tcPr>
            <w:tcW w:w="1515" w:type="dxa"/>
          </w:tcPr>
          <w:p w14:paraId="00438975" w14:textId="77777777" w:rsidR="000A26DD" w:rsidRDefault="000A26DD" w:rsidP="00372BAB">
            <w:pPr>
              <w:pStyle w:val="af4"/>
              <w:ind w:firstLine="0"/>
              <w:jc w:val="center"/>
              <w:rPr>
                <w:lang w:val="uk-UA"/>
              </w:rPr>
            </w:pPr>
            <w:r w:rsidRPr="00E564F7">
              <w:t>0</w:t>
            </w:r>
          </w:p>
        </w:tc>
      </w:tr>
      <w:tr w:rsidR="000A26DD" w14:paraId="3C7B7FE2" w14:textId="77777777" w:rsidTr="00687CAD">
        <w:tc>
          <w:tcPr>
            <w:tcW w:w="2023" w:type="dxa"/>
          </w:tcPr>
          <w:p w14:paraId="3B072441" w14:textId="77777777" w:rsidR="000A26DD" w:rsidRDefault="000A26DD" w:rsidP="00372BAB">
            <w:pPr>
              <w:pStyle w:val="af4"/>
              <w:ind w:firstLine="0"/>
              <w:jc w:val="center"/>
              <w:rPr>
                <w:lang w:val="uk-UA"/>
              </w:rPr>
            </w:pPr>
            <w:r>
              <w:rPr>
                <w:lang w:val="uk-UA"/>
              </w:rPr>
              <w:t>7</w:t>
            </w:r>
          </w:p>
        </w:tc>
        <w:tc>
          <w:tcPr>
            <w:tcW w:w="1515" w:type="dxa"/>
          </w:tcPr>
          <w:p w14:paraId="1C069A5F" w14:textId="77777777" w:rsidR="000A26DD" w:rsidRDefault="000A26DD" w:rsidP="00372BAB">
            <w:pPr>
              <w:pStyle w:val="af4"/>
              <w:ind w:firstLine="0"/>
              <w:jc w:val="center"/>
              <w:rPr>
                <w:lang w:val="uk-UA"/>
              </w:rPr>
            </w:pPr>
            <w:r w:rsidRPr="00E564F7">
              <w:t>8</w:t>
            </w:r>
          </w:p>
        </w:tc>
        <w:tc>
          <w:tcPr>
            <w:tcW w:w="1515" w:type="dxa"/>
          </w:tcPr>
          <w:p w14:paraId="445CF04C" w14:textId="77777777" w:rsidR="000A26DD" w:rsidRDefault="000A26DD" w:rsidP="00372BAB">
            <w:pPr>
              <w:pStyle w:val="af4"/>
              <w:ind w:firstLine="0"/>
              <w:jc w:val="center"/>
              <w:rPr>
                <w:lang w:val="uk-UA"/>
              </w:rPr>
            </w:pPr>
            <w:r w:rsidRPr="00E564F7">
              <w:t>2</w:t>
            </w:r>
          </w:p>
        </w:tc>
      </w:tr>
      <w:tr w:rsidR="000A26DD" w14:paraId="3890E35C" w14:textId="77777777" w:rsidTr="00687CAD">
        <w:tc>
          <w:tcPr>
            <w:tcW w:w="2023" w:type="dxa"/>
          </w:tcPr>
          <w:p w14:paraId="68E5C6A2" w14:textId="77777777" w:rsidR="000A26DD" w:rsidRDefault="000A26DD" w:rsidP="00372BAB">
            <w:pPr>
              <w:pStyle w:val="af4"/>
              <w:ind w:firstLine="0"/>
              <w:jc w:val="center"/>
              <w:rPr>
                <w:lang w:val="uk-UA"/>
              </w:rPr>
            </w:pPr>
            <w:r>
              <w:rPr>
                <w:lang w:val="uk-UA"/>
              </w:rPr>
              <w:t>8</w:t>
            </w:r>
          </w:p>
        </w:tc>
        <w:tc>
          <w:tcPr>
            <w:tcW w:w="1515" w:type="dxa"/>
          </w:tcPr>
          <w:p w14:paraId="52022445" w14:textId="77777777" w:rsidR="000A26DD" w:rsidRDefault="000A26DD" w:rsidP="00372BAB">
            <w:pPr>
              <w:pStyle w:val="af4"/>
              <w:ind w:firstLine="0"/>
              <w:jc w:val="center"/>
              <w:rPr>
                <w:lang w:val="uk-UA"/>
              </w:rPr>
            </w:pPr>
            <w:r w:rsidRPr="00E564F7">
              <w:t>15</w:t>
            </w:r>
          </w:p>
        </w:tc>
        <w:tc>
          <w:tcPr>
            <w:tcW w:w="1515" w:type="dxa"/>
          </w:tcPr>
          <w:p w14:paraId="373648BA" w14:textId="77777777" w:rsidR="000A26DD" w:rsidRDefault="000A26DD" w:rsidP="00372BAB">
            <w:pPr>
              <w:pStyle w:val="af4"/>
              <w:ind w:firstLine="0"/>
              <w:jc w:val="center"/>
              <w:rPr>
                <w:lang w:val="uk-UA"/>
              </w:rPr>
            </w:pPr>
            <w:r w:rsidRPr="00E564F7">
              <w:t>13</w:t>
            </w:r>
          </w:p>
        </w:tc>
      </w:tr>
      <w:tr w:rsidR="000A26DD" w14:paraId="7F437403" w14:textId="77777777" w:rsidTr="00687CAD">
        <w:tc>
          <w:tcPr>
            <w:tcW w:w="2023" w:type="dxa"/>
          </w:tcPr>
          <w:p w14:paraId="296F0775" w14:textId="77777777" w:rsidR="000A26DD" w:rsidRDefault="000A26DD" w:rsidP="00372BAB">
            <w:pPr>
              <w:pStyle w:val="af4"/>
              <w:ind w:firstLine="0"/>
              <w:jc w:val="center"/>
              <w:rPr>
                <w:lang w:val="uk-UA"/>
              </w:rPr>
            </w:pPr>
            <w:r>
              <w:rPr>
                <w:lang w:val="uk-UA"/>
              </w:rPr>
              <w:t>9</w:t>
            </w:r>
          </w:p>
        </w:tc>
        <w:tc>
          <w:tcPr>
            <w:tcW w:w="1515" w:type="dxa"/>
          </w:tcPr>
          <w:p w14:paraId="237DCE79" w14:textId="77777777" w:rsidR="000A26DD" w:rsidRDefault="000A26DD" w:rsidP="00372BAB">
            <w:pPr>
              <w:pStyle w:val="af4"/>
              <w:ind w:firstLine="0"/>
              <w:jc w:val="center"/>
              <w:rPr>
                <w:lang w:val="uk-UA"/>
              </w:rPr>
            </w:pPr>
            <w:r w:rsidRPr="00E564F7">
              <w:t>21</w:t>
            </w:r>
          </w:p>
        </w:tc>
        <w:tc>
          <w:tcPr>
            <w:tcW w:w="1515" w:type="dxa"/>
          </w:tcPr>
          <w:p w14:paraId="2C66CFED" w14:textId="77777777" w:rsidR="000A26DD" w:rsidRDefault="000A26DD" w:rsidP="00372BAB">
            <w:pPr>
              <w:pStyle w:val="af4"/>
              <w:ind w:firstLine="0"/>
              <w:jc w:val="center"/>
              <w:rPr>
                <w:lang w:val="uk-UA"/>
              </w:rPr>
            </w:pPr>
            <w:r w:rsidRPr="00E564F7">
              <w:t>16</w:t>
            </w:r>
          </w:p>
        </w:tc>
      </w:tr>
      <w:tr w:rsidR="000A26DD" w14:paraId="4D497634" w14:textId="77777777" w:rsidTr="00687CAD">
        <w:tc>
          <w:tcPr>
            <w:tcW w:w="2023" w:type="dxa"/>
          </w:tcPr>
          <w:p w14:paraId="59C68AC7" w14:textId="77777777" w:rsidR="000A26DD" w:rsidRDefault="000A26DD" w:rsidP="00372BAB">
            <w:pPr>
              <w:pStyle w:val="af4"/>
              <w:ind w:firstLine="0"/>
              <w:jc w:val="center"/>
              <w:rPr>
                <w:lang w:val="uk-UA"/>
              </w:rPr>
            </w:pPr>
            <w:r>
              <w:rPr>
                <w:lang w:val="uk-UA"/>
              </w:rPr>
              <w:t>10</w:t>
            </w:r>
          </w:p>
        </w:tc>
        <w:tc>
          <w:tcPr>
            <w:tcW w:w="1515" w:type="dxa"/>
          </w:tcPr>
          <w:p w14:paraId="30C6DF84" w14:textId="77777777" w:rsidR="000A26DD" w:rsidRDefault="000A26DD" w:rsidP="00372BAB">
            <w:pPr>
              <w:pStyle w:val="af4"/>
              <w:ind w:firstLine="0"/>
              <w:jc w:val="center"/>
              <w:rPr>
                <w:lang w:val="uk-UA"/>
              </w:rPr>
            </w:pPr>
            <w:r w:rsidRPr="00E564F7">
              <w:t>20</w:t>
            </w:r>
          </w:p>
        </w:tc>
        <w:tc>
          <w:tcPr>
            <w:tcW w:w="1515" w:type="dxa"/>
          </w:tcPr>
          <w:p w14:paraId="5879A205" w14:textId="77777777" w:rsidR="000A26DD" w:rsidRDefault="000A26DD" w:rsidP="00372BAB">
            <w:pPr>
              <w:pStyle w:val="af4"/>
              <w:ind w:firstLine="0"/>
              <w:jc w:val="center"/>
              <w:rPr>
                <w:lang w:val="uk-UA"/>
              </w:rPr>
            </w:pPr>
            <w:r w:rsidRPr="00E564F7">
              <w:t>13</w:t>
            </w:r>
          </w:p>
        </w:tc>
      </w:tr>
      <w:tr w:rsidR="000A26DD" w14:paraId="3130ED8D" w14:textId="77777777" w:rsidTr="00687CAD">
        <w:tc>
          <w:tcPr>
            <w:tcW w:w="2023" w:type="dxa"/>
          </w:tcPr>
          <w:p w14:paraId="1648814F" w14:textId="77777777" w:rsidR="000A26DD" w:rsidRDefault="000A26DD" w:rsidP="00372BAB">
            <w:pPr>
              <w:pStyle w:val="af4"/>
              <w:ind w:firstLine="0"/>
              <w:jc w:val="center"/>
              <w:rPr>
                <w:lang w:val="uk-UA"/>
              </w:rPr>
            </w:pPr>
            <w:r>
              <w:rPr>
                <w:lang w:val="uk-UA"/>
              </w:rPr>
              <w:t>11</w:t>
            </w:r>
          </w:p>
        </w:tc>
        <w:tc>
          <w:tcPr>
            <w:tcW w:w="1515" w:type="dxa"/>
          </w:tcPr>
          <w:p w14:paraId="7695740F" w14:textId="77777777" w:rsidR="000A26DD" w:rsidRDefault="000A26DD" w:rsidP="00372BAB">
            <w:pPr>
              <w:pStyle w:val="af4"/>
              <w:ind w:firstLine="0"/>
              <w:jc w:val="center"/>
              <w:rPr>
                <w:lang w:val="uk-UA"/>
              </w:rPr>
            </w:pPr>
            <w:r w:rsidRPr="00E564F7">
              <w:t>2</w:t>
            </w:r>
          </w:p>
        </w:tc>
        <w:tc>
          <w:tcPr>
            <w:tcW w:w="1515" w:type="dxa"/>
          </w:tcPr>
          <w:p w14:paraId="5E9264C6" w14:textId="77777777" w:rsidR="000A26DD" w:rsidRDefault="000A26DD" w:rsidP="00372BAB">
            <w:pPr>
              <w:pStyle w:val="af4"/>
              <w:ind w:firstLine="0"/>
              <w:jc w:val="center"/>
              <w:rPr>
                <w:lang w:val="uk-UA"/>
              </w:rPr>
            </w:pPr>
            <w:r w:rsidRPr="00E564F7">
              <w:t>11</w:t>
            </w:r>
          </w:p>
        </w:tc>
      </w:tr>
      <w:tr w:rsidR="000A26DD" w14:paraId="59D274F2" w14:textId="77777777" w:rsidTr="00687CAD">
        <w:tc>
          <w:tcPr>
            <w:tcW w:w="2023" w:type="dxa"/>
          </w:tcPr>
          <w:p w14:paraId="3D160A19" w14:textId="77777777" w:rsidR="000A26DD" w:rsidRDefault="000A26DD" w:rsidP="00372BAB">
            <w:pPr>
              <w:pStyle w:val="af4"/>
              <w:ind w:firstLine="0"/>
              <w:jc w:val="center"/>
              <w:rPr>
                <w:lang w:val="uk-UA"/>
              </w:rPr>
            </w:pPr>
            <w:r>
              <w:rPr>
                <w:lang w:val="uk-UA"/>
              </w:rPr>
              <w:t>12</w:t>
            </w:r>
          </w:p>
        </w:tc>
        <w:tc>
          <w:tcPr>
            <w:tcW w:w="1515" w:type="dxa"/>
          </w:tcPr>
          <w:p w14:paraId="118E2CB0" w14:textId="77777777" w:rsidR="000A26DD" w:rsidRDefault="000A26DD" w:rsidP="00372BAB">
            <w:pPr>
              <w:pStyle w:val="af4"/>
              <w:ind w:firstLine="0"/>
              <w:jc w:val="center"/>
              <w:rPr>
                <w:lang w:val="uk-UA"/>
              </w:rPr>
            </w:pPr>
            <w:r w:rsidRPr="00E564F7">
              <w:t>0</w:t>
            </w:r>
          </w:p>
        </w:tc>
        <w:tc>
          <w:tcPr>
            <w:tcW w:w="1515" w:type="dxa"/>
          </w:tcPr>
          <w:p w14:paraId="165519FB" w14:textId="77777777" w:rsidR="000A26DD" w:rsidRDefault="000A26DD" w:rsidP="00372BAB">
            <w:pPr>
              <w:pStyle w:val="af4"/>
              <w:ind w:firstLine="0"/>
              <w:jc w:val="center"/>
              <w:rPr>
                <w:lang w:val="uk-UA"/>
              </w:rPr>
            </w:pPr>
            <w:r w:rsidRPr="00E564F7">
              <w:t>2</w:t>
            </w:r>
          </w:p>
        </w:tc>
      </w:tr>
      <w:tr w:rsidR="000A26DD" w14:paraId="45CECBD1" w14:textId="77777777" w:rsidTr="00687CAD">
        <w:tc>
          <w:tcPr>
            <w:tcW w:w="2023" w:type="dxa"/>
          </w:tcPr>
          <w:p w14:paraId="79DD3BAE" w14:textId="77777777" w:rsidR="000A26DD" w:rsidRDefault="000A26DD" w:rsidP="00372BAB">
            <w:pPr>
              <w:pStyle w:val="af4"/>
              <w:ind w:firstLine="0"/>
              <w:jc w:val="center"/>
              <w:rPr>
                <w:lang w:val="uk-UA"/>
              </w:rPr>
            </w:pPr>
            <w:r>
              <w:rPr>
                <w:lang w:val="uk-UA"/>
              </w:rPr>
              <w:t>13</w:t>
            </w:r>
          </w:p>
        </w:tc>
        <w:tc>
          <w:tcPr>
            <w:tcW w:w="1515" w:type="dxa"/>
          </w:tcPr>
          <w:p w14:paraId="37478543" w14:textId="77777777" w:rsidR="000A26DD" w:rsidRDefault="000A26DD" w:rsidP="00372BAB">
            <w:pPr>
              <w:pStyle w:val="af4"/>
              <w:ind w:firstLine="0"/>
              <w:jc w:val="center"/>
              <w:rPr>
                <w:lang w:val="uk-UA"/>
              </w:rPr>
            </w:pPr>
            <w:r w:rsidRPr="00E564F7">
              <w:t>8</w:t>
            </w:r>
          </w:p>
        </w:tc>
        <w:tc>
          <w:tcPr>
            <w:tcW w:w="1515" w:type="dxa"/>
          </w:tcPr>
          <w:p w14:paraId="4DD02957" w14:textId="77777777" w:rsidR="000A26DD" w:rsidRDefault="000A26DD" w:rsidP="00372BAB">
            <w:pPr>
              <w:pStyle w:val="af4"/>
              <w:ind w:firstLine="0"/>
              <w:jc w:val="center"/>
              <w:rPr>
                <w:lang w:val="uk-UA"/>
              </w:rPr>
            </w:pPr>
            <w:r w:rsidRPr="00E564F7">
              <w:t>1</w:t>
            </w:r>
          </w:p>
        </w:tc>
      </w:tr>
      <w:tr w:rsidR="000A26DD" w14:paraId="7251AD72" w14:textId="77777777" w:rsidTr="00687CAD">
        <w:tc>
          <w:tcPr>
            <w:tcW w:w="2023" w:type="dxa"/>
          </w:tcPr>
          <w:p w14:paraId="296DE945" w14:textId="77777777" w:rsidR="000A26DD" w:rsidRDefault="000A26DD" w:rsidP="00372BAB">
            <w:pPr>
              <w:pStyle w:val="af4"/>
              <w:ind w:firstLine="0"/>
              <w:jc w:val="center"/>
              <w:rPr>
                <w:lang w:val="uk-UA"/>
              </w:rPr>
            </w:pPr>
            <w:r>
              <w:rPr>
                <w:lang w:val="uk-UA"/>
              </w:rPr>
              <w:t>14</w:t>
            </w:r>
          </w:p>
        </w:tc>
        <w:tc>
          <w:tcPr>
            <w:tcW w:w="1515" w:type="dxa"/>
          </w:tcPr>
          <w:p w14:paraId="789AB575" w14:textId="77777777" w:rsidR="000A26DD" w:rsidRDefault="000A26DD" w:rsidP="00372BAB">
            <w:pPr>
              <w:pStyle w:val="af4"/>
              <w:ind w:firstLine="0"/>
              <w:jc w:val="center"/>
              <w:rPr>
                <w:lang w:val="uk-UA"/>
              </w:rPr>
            </w:pPr>
            <w:r w:rsidRPr="00E564F7">
              <w:t>0</w:t>
            </w:r>
          </w:p>
        </w:tc>
        <w:tc>
          <w:tcPr>
            <w:tcW w:w="1515" w:type="dxa"/>
          </w:tcPr>
          <w:p w14:paraId="62304EF3" w14:textId="77777777" w:rsidR="000A26DD" w:rsidRDefault="000A26DD" w:rsidP="00372BAB">
            <w:pPr>
              <w:pStyle w:val="af4"/>
              <w:ind w:firstLine="0"/>
              <w:jc w:val="center"/>
              <w:rPr>
                <w:lang w:val="uk-UA"/>
              </w:rPr>
            </w:pPr>
            <w:r w:rsidRPr="00E564F7">
              <w:t>0</w:t>
            </w:r>
          </w:p>
        </w:tc>
      </w:tr>
      <w:tr w:rsidR="000A26DD" w14:paraId="1ACE4065" w14:textId="77777777" w:rsidTr="00687CAD">
        <w:tc>
          <w:tcPr>
            <w:tcW w:w="2023" w:type="dxa"/>
          </w:tcPr>
          <w:p w14:paraId="4277E134" w14:textId="77777777" w:rsidR="000A26DD" w:rsidRDefault="000A26DD" w:rsidP="00372BAB">
            <w:pPr>
              <w:pStyle w:val="af4"/>
              <w:ind w:firstLine="0"/>
              <w:jc w:val="center"/>
              <w:rPr>
                <w:lang w:val="uk-UA"/>
              </w:rPr>
            </w:pPr>
            <w:r>
              <w:rPr>
                <w:lang w:val="uk-UA"/>
              </w:rPr>
              <w:t>15</w:t>
            </w:r>
          </w:p>
        </w:tc>
        <w:tc>
          <w:tcPr>
            <w:tcW w:w="1515" w:type="dxa"/>
          </w:tcPr>
          <w:p w14:paraId="0C076C39" w14:textId="77777777" w:rsidR="000A26DD" w:rsidRDefault="000A26DD" w:rsidP="00372BAB">
            <w:pPr>
              <w:pStyle w:val="af4"/>
              <w:ind w:firstLine="0"/>
              <w:jc w:val="center"/>
              <w:rPr>
                <w:lang w:val="uk-UA"/>
              </w:rPr>
            </w:pPr>
            <w:r w:rsidRPr="00E564F7">
              <w:t>21</w:t>
            </w:r>
          </w:p>
        </w:tc>
        <w:tc>
          <w:tcPr>
            <w:tcW w:w="1515" w:type="dxa"/>
          </w:tcPr>
          <w:p w14:paraId="13CF8281" w14:textId="77777777" w:rsidR="000A26DD" w:rsidRDefault="000A26DD" w:rsidP="00372BAB">
            <w:pPr>
              <w:pStyle w:val="af4"/>
              <w:ind w:firstLine="0"/>
              <w:jc w:val="center"/>
              <w:rPr>
                <w:lang w:val="uk-UA"/>
              </w:rPr>
            </w:pPr>
            <w:r w:rsidRPr="00E564F7">
              <w:t>14</w:t>
            </w:r>
          </w:p>
        </w:tc>
      </w:tr>
      <w:tr w:rsidR="000A26DD" w14:paraId="71767900" w14:textId="77777777" w:rsidTr="00687CAD">
        <w:tc>
          <w:tcPr>
            <w:tcW w:w="2023" w:type="dxa"/>
          </w:tcPr>
          <w:p w14:paraId="758918A3" w14:textId="77777777" w:rsidR="000A26DD" w:rsidRDefault="000A26DD" w:rsidP="00372BAB">
            <w:pPr>
              <w:pStyle w:val="af4"/>
              <w:ind w:firstLine="0"/>
              <w:jc w:val="center"/>
              <w:rPr>
                <w:lang w:val="uk-UA"/>
              </w:rPr>
            </w:pPr>
            <w:r>
              <w:rPr>
                <w:lang w:val="uk-UA"/>
              </w:rPr>
              <w:t>16</w:t>
            </w:r>
          </w:p>
        </w:tc>
        <w:tc>
          <w:tcPr>
            <w:tcW w:w="1515" w:type="dxa"/>
          </w:tcPr>
          <w:p w14:paraId="27831D07" w14:textId="77777777" w:rsidR="000A26DD" w:rsidRDefault="000A26DD" w:rsidP="00372BAB">
            <w:pPr>
              <w:pStyle w:val="af4"/>
              <w:ind w:firstLine="0"/>
              <w:jc w:val="center"/>
              <w:rPr>
                <w:lang w:val="uk-UA"/>
              </w:rPr>
            </w:pPr>
            <w:r w:rsidRPr="00E564F7">
              <w:t>0</w:t>
            </w:r>
          </w:p>
        </w:tc>
        <w:tc>
          <w:tcPr>
            <w:tcW w:w="1515" w:type="dxa"/>
          </w:tcPr>
          <w:p w14:paraId="6BFD5A1A" w14:textId="77777777" w:rsidR="000A26DD" w:rsidRDefault="000A26DD" w:rsidP="00372BAB">
            <w:pPr>
              <w:pStyle w:val="af4"/>
              <w:ind w:firstLine="0"/>
              <w:jc w:val="center"/>
              <w:rPr>
                <w:lang w:val="uk-UA"/>
              </w:rPr>
            </w:pPr>
            <w:r w:rsidRPr="00E564F7">
              <w:t>2</w:t>
            </w:r>
          </w:p>
        </w:tc>
      </w:tr>
      <w:tr w:rsidR="000A26DD" w14:paraId="2ED0DB99" w14:textId="77777777" w:rsidTr="00687CAD">
        <w:tc>
          <w:tcPr>
            <w:tcW w:w="2023" w:type="dxa"/>
          </w:tcPr>
          <w:p w14:paraId="690CE205" w14:textId="77777777" w:rsidR="000A26DD" w:rsidRDefault="000A26DD" w:rsidP="00372BAB">
            <w:pPr>
              <w:pStyle w:val="af4"/>
              <w:ind w:firstLine="0"/>
              <w:jc w:val="center"/>
              <w:rPr>
                <w:lang w:val="uk-UA"/>
              </w:rPr>
            </w:pPr>
            <w:r>
              <w:rPr>
                <w:lang w:val="uk-UA"/>
              </w:rPr>
              <w:t>17</w:t>
            </w:r>
          </w:p>
        </w:tc>
        <w:tc>
          <w:tcPr>
            <w:tcW w:w="1515" w:type="dxa"/>
          </w:tcPr>
          <w:p w14:paraId="2E47BEBF" w14:textId="77777777" w:rsidR="000A26DD" w:rsidRDefault="000A26DD" w:rsidP="00372BAB">
            <w:pPr>
              <w:pStyle w:val="af4"/>
              <w:ind w:firstLine="0"/>
              <w:jc w:val="center"/>
              <w:rPr>
                <w:lang w:val="uk-UA"/>
              </w:rPr>
            </w:pPr>
            <w:r w:rsidRPr="00E564F7">
              <w:t>0</w:t>
            </w:r>
          </w:p>
        </w:tc>
        <w:tc>
          <w:tcPr>
            <w:tcW w:w="1515" w:type="dxa"/>
          </w:tcPr>
          <w:p w14:paraId="116D7291" w14:textId="77777777" w:rsidR="000A26DD" w:rsidRDefault="000A26DD" w:rsidP="00372BAB">
            <w:pPr>
              <w:pStyle w:val="af4"/>
              <w:ind w:firstLine="0"/>
              <w:jc w:val="center"/>
              <w:rPr>
                <w:lang w:val="uk-UA"/>
              </w:rPr>
            </w:pPr>
            <w:r w:rsidRPr="00E564F7">
              <w:t>11</w:t>
            </w:r>
          </w:p>
        </w:tc>
      </w:tr>
      <w:tr w:rsidR="000A26DD" w14:paraId="51132A83" w14:textId="77777777" w:rsidTr="00687CAD">
        <w:tc>
          <w:tcPr>
            <w:tcW w:w="2023" w:type="dxa"/>
          </w:tcPr>
          <w:p w14:paraId="1D855BE5" w14:textId="77777777" w:rsidR="000A26DD" w:rsidRDefault="000A26DD" w:rsidP="00372BAB">
            <w:pPr>
              <w:pStyle w:val="af4"/>
              <w:ind w:firstLine="0"/>
              <w:jc w:val="center"/>
              <w:rPr>
                <w:lang w:val="uk-UA"/>
              </w:rPr>
            </w:pPr>
            <w:r>
              <w:rPr>
                <w:lang w:val="uk-UA"/>
              </w:rPr>
              <w:t>18</w:t>
            </w:r>
          </w:p>
        </w:tc>
        <w:tc>
          <w:tcPr>
            <w:tcW w:w="1515" w:type="dxa"/>
          </w:tcPr>
          <w:p w14:paraId="20231578" w14:textId="77777777" w:rsidR="000A26DD" w:rsidRDefault="000A26DD" w:rsidP="00372BAB">
            <w:pPr>
              <w:pStyle w:val="af4"/>
              <w:ind w:firstLine="0"/>
              <w:jc w:val="center"/>
              <w:rPr>
                <w:lang w:val="uk-UA"/>
              </w:rPr>
            </w:pPr>
            <w:r w:rsidRPr="00E564F7">
              <w:t>20</w:t>
            </w:r>
          </w:p>
        </w:tc>
        <w:tc>
          <w:tcPr>
            <w:tcW w:w="1515" w:type="dxa"/>
          </w:tcPr>
          <w:p w14:paraId="7CFB55B0" w14:textId="77777777" w:rsidR="000A26DD" w:rsidRDefault="000A26DD" w:rsidP="00372BAB">
            <w:pPr>
              <w:pStyle w:val="af4"/>
              <w:ind w:firstLine="0"/>
              <w:jc w:val="center"/>
              <w:rPr>
                <w:lang w:val="uk-UA"/>
              </w:rPr>
            </w:pPr>
            <w:r w:rsidRPr="00E564F7">
              <w:t>21</w:t>
            </w:r>
          </w:p>
        </w:tc>
      </w:tr>
      <w:tr w:rsidR="000A26DD" w14:paraId="585037EE" w14:textId="77777777" w:rsidTr="00687CAD">
        <w:tc>
          <w:tcPr>
            <w:tcW w:w="2023" w:type="dxa"/>
          </w:tcPr>
          <w:p w14:paraId="6752BAE1" w14:textId="77777777" w:rsidR="000A26DD" w:rsidRDefault="000A26DD" w:rsidP="00372BAB">
            <w:pPr>
              <w:pStyle w:val="af4"/>
              <w:ind w:firstLine="0"/>
              <w:jc w:val="center"/>
              <w:rPr>
                <w:lang w:val="uk-UA"/>
              </w:rPr>
            </w:pPr>
            <w:r>
              <w:rPr>
                <w:lang w:val="uk-UA"/>
              </w:rPr>
              <w:t>19</w:t>
            </w:r>
          </w:p>
        </w:tc>
        <w:tc>
          <w:tcPr>
            <w:tcW w:w="1515" w:type="dxa"/>
          </w:tcPr>
          <w:p w14:paraId="6BD83B07" w14:textId="77777777" w:rsidR="000A26DD" w:rsidRDefault="000A26DD" w:rsidP="00372BAB">
            <w:pPr>
              <w:pStyle w:val="af4"/>
              <w:ind w:firstLine="0"/>
              <w:jc w:val="center"/>
              <w:rPr>
                <w:lang w:val="uk-UA"/>
              </w:rPr>
            </w:pPr>
            <w:r w:rsidRPr="00E564F7">
              <w:t>10</w:t>
            </w:r>
          </w:p>
        </w:tc>
        <w:tc>
          <w:tcPr>
            <w:tcW w:w="1515" w:type="dxa"/>
          </w:tcPr>
          <w:p w14:paraId="615D6DF5" w14:textId="77777777" w:rsidR="000A26DD" w:rsidRDefault="000A26DD" w:rsidP="00372BAB">
            <w:pPr>
              <w:pStyle w:val="af4"/>
              <w:ind w:firstLine="0"/>
              <w:jc w:val="center"/>
              <w:rPr>
                <w:lang w:val="uk-UA"/>
              </w:rPr>
            </w:pPr>
            <w:r w:rsidRPr="00E564F7">
              <w:t>0</w:t>
            </w:r>
          </w:p>
        </w:tc>
      </w:tr>
      <w:tr w:rsidR="000A26DD" w14:paraId="3FBA896A" w14:textId="77777777" w:rsidTr="00687CAD">
        <w:tc>
          <w:tcPr>
            <w:tcW w:w="2023" w:type="dxa"/>
          </w:tcPr>
          <w:p w14:paraId="187E7CD4" w14:textId="77777777" w:rsidR="000A26DD" w:rsidRDefault="000A26DD" w:rsidP="00372BAB">
            <w:pPr>
              <w:pStyle w:val="af4"/>
              <w:ind w:firstLine="0"/>
              <w:jc w:val="center"/>
              <w:rPr>
                <w:lang w:val="uk-UA"/>
              </w:rPr>
            </w:pPr>
            <w:r>
              <w:rPr>
                <w:lang w:val="uk-UA"/>
              </w:rPr>
              <w:t>20</w:t>
            </w:r>
          </w:p>
        </w:tc>
        <w:tc>
          <w:tcPr>
            <w:tcW w:w="1515" w:type="dxa"/>
          </w:tcPr>
          <w:p w14:paraId="4787A2EA" w14:textId="77777777" w:rsidR="000A26DD" w:rsidRDefault="000A26DD" w:rsidP="00372BAB">
            <w:pPr>
              <w:pStyle w:val="af4"/>
              <w:ind w:firstLine="0"/>
              <w:jc w:val="center"/>
              <w:rPr>
                <w:lang w:val="uk-UA"/>
              </w:rPr>
            </w:pPr>
            <w:r w:rsidRPr="00E564F7">
              <w:t>21</w:t>
            </w:r>
          </w:p>
        </w:tc>
        <w:tc>
          <w:tcPr>
            <w:tcW w:w="1515" w:type="dxa"/>
          </w:tcPr>
          <w:p w14:paraId="3981B2F1" w14:textId="77777777" w:rsidR="000A26DD" w:rsidRDefault="000A26DD" w:rsidP="00372BAB">
            <w:pPr>
              <w:pStyle w:val="af4"/>
              <w:ind w:firstLine="0"/>
              <w:jc w:val="center"/>
              <w:rPr>
                <w:lang w:val="uk-UA"/>
              </w:rPr>
            </w:pPr>
            <w:r w:rsidRPr="00E564F7">
              <w:t>19</w:t>
            </w:r>
          </w:p>
        </w:tc>
      </w:tr>
      <w:tr w:rsidR="000A26DD" w14:paraId="3416F722" w14:textId="77777777" w:rsidTr="00687CAD">
        <w:tc>
          <w:tcPr>
            <w:tcW w:w="2023" w:type="dxa"/>
          </w:tcPr>
          <w:p w14:paraId="72367462" w14:textId="77777777" w:rsidR="000A26DD" w:rsidRDefault="000A26DD" w:rsidP="00372BAB">
            <w:pPr>
              <w:pStyle w:val="af4"/>
              <w:ind w:firstLine="0"/>
              <w:jc w:val="center"/>
              <w:rPr>
                <w:lang w:val="uk-UA"/>
              </w:rPr>
            </w:pPr>
            <w:r>
              <w:rPr>
                <w:lang w:val="uk-UA"/>
              </w:rPr>
              <w:t>21</w:t>
            </w:r>
          </w:p>
        </w:tc>
        <w:tc>
          <w:tcPr>
            <w:tcW w:w="1515" w:type="dxa"/>
          </w:tcPr>
          <w:p w14:paraId="2E1BBB61" w14:textId="77777777" w:rsidR="000A26DD" w:rsidRDefault="000A26DD" w:rsidP="00372BAB">
            <w:pPr>
              <w:pStyle w:val="af4"/>
              <w:ind w:firstLine="0"/>
              <w:jc w:val="center"/>
              <w:rPr>
                <w:lang w:val="uk-UA"/>
              </w:rPr>
            </w:pPr>
            <w:r w:rsidRPr="00E564F7">
              <w:t>11</w:t>
            </w:r>
          </w:p>
        </w:tc>
        <w:tc>
          <w:tcPr>
            <w:tcW w:w="1515" w:type="dxa"/>
          </w:tcPr>
          <w:p w14:paraId="78F041BD" w14:textId="77777777" w:rsidR="000A26DD" w:rsidRDefault="000A26DD" w:rsidP="00372BAB">
            <w:pPr>
              <w:pStyle w:val="af4"/>
              <w:ind w:firstLine="0"/>
              <w:jc w:val="center"/>
              <w:rPr>
                <w:lang w:val="uk-UA"/>
              </w:rPr>
            </w:pPr>
            <w:r w:rsidRPr="00E564F7">
              <w:t>10</w:t>
            </w:r>
          </w:p>
        </w:tc>
      </w:tr>
      <w:tr w:rsidR="000A26DD" w14:paraId="06A767A9" w14:textId="77777777" w:rsidTr="00687CAD">
        <w:tc>
          <w:tcPr>
            <w:tcW w:w="2023" w:type="dxa"/>
          </w:tcPr>
          <w:p w14:paraId="70139669" w14:textId="77777777" w:rsidR="000A26DD" w:rsidRDefault="000A26DD" w:rsidP="00372BAB">
            <w:pPr>
              <w:pStyle w:val="af4"/>
              <w:ind w:firstLine="0"/>
              <w:jc w:val="center"/>
              <w:rPr>
                <w:lang w:val="uk-UA"/>
              </w:rPr>
            </w:pPr>
            <w:r>
              <w:rPr>
                <w:lang w:val="uk-UA"/>
              </w:rPr>
              <w:t>22</w:t>
            </w:r>
          </w:p>
        </w:tc>
        <w:tc>
          <w:tcPr>
            <w:tcW w:w="1515" w:type="dxa"/>
          </w:tcPr>
          <w:p w14:paraId="3A7E29CA" w14:textId="77777777" w:rsidR="000A26DD" w:rsidRDefault="000A26DD" w:rsidP="00372BAB">
            <w:pPr>
              <w:pStyle w:val="af4"/>
              <w:ind w:firstLine="0"/>
              <w:jc w:val="center"/>
              <w:rPr>
                <w:lang w:val="uk-UA"/>
              </w:rPr>
            </w:pPr>
            <w:r w:rsidRPr="00E564F7">
              <w:t>0</w:t>
            </w:r>
          </w:p>
        </w:tc>
        <w:tc>
          <w:tcPr>
            <w:tcW w:w="1515" w:type="dxa"/>
          </w:tcPr>
          <w:p w14:paraId="1515F6BD" w14:textId="77777777" w:rsidR="000A26DD" w:rsidRDefault="000A26DD" w:rsidP="00372BAB">
            <w:pPr>
              <w:pStyle w:val="af4"/>
              <w:ind w:firstLine="0"/>
              <w:jc w:val="center"/>
              <w:rPr>
                <w:lang w:val="uk-UA"/>
              </w:rPr>
            </w:pPr>
            <w:r w:rsidRPr="00E564F7">
              <w:t>12</w:t>
            </w:r>
          </w:p>
        </w:tc>
      </w:tr>
      <w:tr w:rsidR="000A26DD" w14:paraId="7DAEAE9D" w14:textId="77777777" w:rsidTr="00687CAD">
        <w:tc>
          <w:tcPr>
            <w:tcW w:w="2023" w:type="dxa"/>
          </w:tcPr>
          <w:p w14:paraId="5F407E4F" w14:textId="77777777" w:rsidR="000A26DD" w:rsidRDefault="000A26DD" w:rsidP="00372BAB">
            <w:pPr>
              <w:pStyle w:val="af4"/>
              <w:ind w:firstLine="0"/>
              <w:jc w:val="center"/>
              <w:rPr>
                <w:lang w:val="uk-UA"/>
              </w:rPr>
            </w:pPr>
            <w:r>
              <w:rPr>
                <w:lang w:val="uk-UA"/>
              </w:rPr>
              <w:t>23</w:t>
            </w:r>
          </w:p>
        </w:tc>
        <w:tc>
          <w:tcPr>
            <w:tcW w:w="1515" w:type="dxa"/>
          </w:tcPr>
          <w:p w14:paraId="483A7437" w14:textId="77777777" w:rsidR="000A26DD" w:rsidRDefault="000A26DD" w:rsidP="00372BAB">
            <w:pPr>
              <w:pStyle w:val="af4"/>
              <w:ind w:firstLine="0"/>
              <w:jc w:val="center"/>
              <w:rPr>
                <w:lang w:val="uk-UA"/>
              </w:rPr>
            </w:pPr>
            <w:r w:rsidRPr="00E564F7">
              <w:t>1</w:t>
            </w:r>
          </w:p>
        </w:tc>
        <w:tc>
          <w:tcPr>
            <w:tcW w:w="1515" w:type="dxa"/>
          </w:tcPr>
          <w:p w14:paraId="058941D1" w14:textId="77777777" w:rsidR="000A26DD" w:rsidRDefault="000A26DD" w:rsidP="00372BAB">
            <w:pPr>
              <w:pStyle w:val="af4"/>
              <w:ind w:firstLine="0"/>
              <w:jc w:val="center"/>
              <w:rPr>
                <w:lang w:val="uk-UA"/>
              </w:rPr>
            </w:pPr>
            <w:r w:rsidRPr="00E564F7">
              <w:t>13</w:t>
            </w:r>
          </w:p>
        </w:tc>
      </w:tr>
      <w:tr w:rsidR="000A26DD" w14:paraId="4E4DE0D3" w14:textId="77777777" w:rsidTr="00687CAD">
        <w:tc>
          <w:tcPr>
            <w:tcW w:w="2023" w:type="dxa"/>
          </w:tcPr>
          <w:p w14:paraId="316DA603" w14:textId="77777777" w:rsidR="000A26DD" w:rsidRDefault="000A26DD" w:rsidP="00372BAB">
            <w:pPr>
              <w:pStyle w:val="af4"/>
              <w:ind w:firstLine="0"/>
              <w:jc w:val="center"/>
              <w:rPr>
                <w:lang w:val="uk-UA"/>
              </w:rPr>
            </w:pPr>
            <w:r>
              <w:rPr>
                <w:lang w:val="uk-UA"/>
              </w:rPr>
              <w:t>24</w:t>
            </w:r>
          </w:p>
        </w:tc>
        <w:tc>
          <w:tcPr>
            <w:tcW w:w="1515" w:type="dxa"/>
          </w:tcPr>
          <w:p w14:paraId="568686FF" w14:textId="77777777" w:rsidR="000A26DD" w:rsidRDefault="000A26DD" w:rsidP="00372BAB">
            <w:pPr>
              <w:pStyle w:val="af4"/>
              <w:ind w:firstLine="0"/>
              <w:jc w:val="center"/>
              <w:rPr>
                <w:lang w:val="uk-UA"/>
              </w:rPr>
            </w:pPr>
            <w:r w:rsidRPr="00E564F7">
              <w:t>8</w:t>
            </w:r>
          </w:p>
        </w:tc>
        <w:tc>
          <w:tcPr>
            <w:tcW w:w="1515" w:type="dxa"/>
          </w:tcPr>
          <w:p w14:paraId="01F5D08A" w14:textId="77777777" w:rsidR="000A26DD" w:rsidRDefault="000A26DD" w:rsidP="00372BAB">
            <w:pPr>
              <w:pStyle w:val="af4"/>
              <w:ind w:firstLine="0"/>
              <w:jc w:val="center"/>
              <w:rPr>
                <w:lang w:val="uk-UA"/>
              </w:rPr>
            </w:pPr>
            <w:r w:rsidRPr="00E564F7">
              <w:t>17</w:t>
            </w:r>
          </w:p>
        </w:tc>
      </w:tr>
      <w:tr w:rsidR="000A26DD" w14:paraId="7D60DCD5" w14:textId="77777777" w:rsidTr="00687CAD">
        <w:tc>
          <w:tcPr>
            <w:tcW w:w="2023" w:type="dxa"/>
          </w:tcPr>
          <w:p w14:paraId="1CB6DC51" w14:textId="77777777" w:rsidR="000A26DD" w:rsidRDefault="000A26DD" w:rsidP="00372BAB">
            <w:pPr>
              <w:pStyle w:val="af4"/>
              <w:ind w:firstLine="0"/>
              <w:jc w:val="center"/>
              <w:rPr>
                <w:lang w:val="uk-UA"/>
              </w:rPr>
            </w:pPr>
            <w:r>
              <w:rPr>
                <w:lang w:val="uk-UA"/>
              </w:rPr>
              <w:lastRenderedPageBreak/>
              <w:t>25</w:t>
            </w:r>
          </w:p>
        </w:tc>
        <w:tc>
          <w:tcPr>
            <w:tcW w:w="1515" w:type="dxa"/>
          </w:tcPr>
          <w:p w14:paraId="2E2EDBDB" w14:textId="77777777" w:rsidR="000A26DD" w:rsidRDefault="000A26DD" w:rsidP="00372BAB">
            <w:pPr>
              <w:pStyle w:val="af4"/>
              <w:ind w:firstLine="0"/>
              <w:jc w:val="center"/>
              <w:rPr>
                <w:lang w:val="uk-UA"/>
              </w:rPr>
            </w:pPr>
            <w:r w:rsidRPr="00E564F7">
              <w:t>8</w:t>
            </w:r>
          </w:p>
        </w:tc>
        <w:tc>
          <w:tcPr>
            <w:tcW w:w="1515" w:type="dxa"/>
          </w:tcPr>
          <w:p w14:paraId="56B51E86" w14:textId="77777777" w:rsidR="000A26DD" w:rsidRDefault="000A26DD" w:rsidP="00372BAB">
            <w:pPr>
              <w:pStyle w:val="af4"/>
              <w:ind w:firstLine="0"/>
              <w:jc w:val="center"/>
              <w:rPr>
                <w:lang w:val="uk-UA"/>
              </w:rPr>
            </w:pPr>
            <w:r w:rsidRPr="00E564F7">
              <w:t>1</w:t>
            </w:r>
          </w:p>
        </w:tc>
      </w:tr>
      <w:tr w:rsidR="000A26DD" w14:paraId="0B071E22" w14:textId="77777777" w:rsidTr="00687CAD">
        <w:tc>
          <w:tcPr>
            <w:tcW w:w="2023" w:type="dxa"/>
          </w:tcPr>
          <w:p w14:paraId="0804D5A3" w14:textId="77777777" w:rsidR="000A26DD" w:rsidRDefault="000A26DD" w:rsidP="00372BAB">
            <w:pPr>
              <w:pStyle w:val="af4"/>
              <w:ind w:firstLine="0"/>
              <w:jc w:val="center"/>
              <w:rPr>
                <w:lang w:val="uk-UA"/>
              </w:rPr>
            </w:pPr>
            <w:r>
              <w:rPr>
                <w:lang w:val="uk-UA"/>
              </w:rPr>
              <w:t>26</w:t>
            </w:r>
          </w:p>
        </w:tc>
        <w:tc>
          <w:tcPr>
            <w:tcW w:w="1515" w:type="dxa"/>
          </w:tcPr>
          <w:p w14:paraId="3C84843D" w14:textId="77777777" w:rsidR="000A26DD" w:rsidRDefault="000A26DD" w:rsidP="00372BAB">
            <w:pPr>
              <w:pStyle w:val="af4"/>
              <w:ind w:firstLine="0"/>
              <w:jc w:val="center"/>
              <w:rPr>
                <w:lang w:val="uk-UA"/>
              </w:rPr>
            </w:pPr>
            <w:r w:rsidRPr="00E564F7">
              <w:t>12</w:t>
            </w:r>
          </w:p>
        </w:tc>
        <w:tc>
          <w:tcPr>
            <w:tcW w:w="1515" w:type="dxa"/>
          </w:tcPr>
          <w:p w14:paraId="42D1F093" w14:textId="77777777" w:rsidR="000A26DD" w:rsidRDefault="000A26DD" w:rsidP="00372BAB">
            <w:pPr>
              <w:pStyle w:val="af4"/>
              <w:ind w:firstLine="0"/>
              <w:jc w:val="center"/>
              <w:rPr>
                <w:lang w:val="uk-UA"/>
              </w:rPr>
            </w:pPr>
            <w:r w:rsidRPr="00E564F7">
              <w:t>5</w:t>
            </w:r>
          </w:p>
        </w:tc>
      </w:tr>
      <w:tr w:rsidR="000A26DD" w14:paraId="03DA07C9" w14:textId="77777777" w:rsidTr="00687CAD">
        <w:tc>
          <w:tcPr>
            <w:tcW w:w="2023" w:type="dxa"/>
          </w:tcPr>
          <w:p w14:paraId="2B1BB2F4" w14:textId="77777777" w:rsidR="000A26DD" w:rsidRDefault="000A26DD" w:rsidP="00372BAB">
            <w:pPr>
              <w:pStyle w:val="af4"/>
              <w:ind w:firstLine="0"/>
              <w:jc w:val="center"/>
              <w:rPr>
                <w:lang w:val="uk-UA"/>
              </w:rPr>
            </w:pPr>
            <w:r>
              <w:rPr>
                <w:lang w:val="uk-UA"/>
              </w:rPr>
              <w:t>27</w:t>
            </w:r>
          </w:p>
        </w:tc>
        <w:tc>
          <w:tcPr>
            <w:tcW w:w="1515" w:type="dxa"/>
          </w:tcPr>
          <w:p w14:paraId="60AD01BF" w14:textId="77777777" w:rsidR="000A26DD" w:rsidRDefault="000A26DD" w:rsidP="00372BAB">
            <w:pPr>
              <w:pStyle w:val="af4"/>
              <w:ind w:firstLine="0"/>
              <w:jc w:val="center"/>
              <w:rPr>
                <w:lang w:val="uk-UA"/>
              </w:rPr>
            </w:pPr>
            <w:r w:rsidRPr="00E564F7">
              <w:t>9</w:t>
            </w:r>
          </w:p>
        </w:tc>
        <w:tc>
          <w:tcPr>
            <w:tcW w:w="1515" w:type="dxa"/>
          </w:tcPr>
          <w:p w14:paraId="6828E4AF" w14:textId="77777777" w:rsidR="000A26DD" w:rsidRDefault="000A26DD" w:rsidP="00372BAB">
            <w:pPr>
              <w:pStyle w:val="af4"/>
              <w:ind w:firstLine="0"/>
              <w:jc w:val="center"/>
              <w:rPr>
                <w:lang w:val="uk-UA"/>
              </w:rPr>
            </w:pPr>
            <w:r w:rsidRPr="00E564F7">
              <w:t>4</w:t>
            </w:r>
          </w:p>
        </w:tc>
      </w:tr>
      <w:tr w:rsidR="000A26DD" w14:paraId="330151A5" w14:textId="77777777" w:rsidTr="00687CAD">
        <w:tc>
          <w:tcPr>
            <w:tcW w:w="2023" w:type="dxa"/>
          </w:tcPr>
          <w:p w14:paraId="5E69674F" w14:textId="77777777" w:rsidR="000A26DD" w:rsidRDefault="000A26DD" w:rsidP="00372BAB">
            <w:pPr>
              <w:pStyle w:val="af4"/>
              <w:ind w:firstLine="0"/>
              <w:jc w:val="center"/>
              <w:rPr>
                <w:lang w:val="uk-UA"/>
              </w:rPr>
            </w:pPr>
            <w:r>
              <w:rPr>
                <w:lang w:val="uk-UA"/>
              </w:rPr>
              <w:t>28</w:t>
            </w:r>
          </w:p>
        </w:tc>
        <w:tc>
          <w:tcPr>
            <w:tcW w:w="1515" w:type="dxa"/>
          </w:tcPr>
          <w:p w14:paraId="0CAD31DF" w14:textId="77777777" w:rsidR="000A26DD" w:rsidRDefault="000A26DD" w:rsidP="00372BAB">
            <w:pPr>
              <w:pStyle w:val="af4"/>
              <w:ind w:firstLine="0"/>
              <w:jc w:val="center"/>
              <w:rPr>
                <w:lang w:val="uk-UA"/>
              </w:rPr>
            </w:pPr>
            <w:r w:rsidRPr="00E564F7">
              <w:t>16</w:t>
            </w:r>
          </w:p>
        </w:tc>
        <w:tc>
          <w:tcPr>
            <w:tcW w:w="1515" w:type="dxa"/>
          </w:tcPr>
          <w:p w14:paraId="6B5EE843" w14:textId="77777777" w:rsidR="000A26DD" w:rsidRDefault="000A26DD" w:rsidP="00372BAB">
            <w:pPr>
              <w:pStyle w:val="af4"/>
              <w:ind w:firstLine="0"/>
              <w:jc w:val="center"/>
              <w:rPr>
                <w:lang w:val="uk-UA"/>
              </w:rPr>
            </w:pPr>
            <w:r w:rsidRPr="00E564F7">
              <w:t>0</w:t>
            </w:r>
          </w:p>
        </w:tc>
      </w:tr>
      <w:tr w:rsidR="000A26DD" w14:paraId="1F40D708" w14:textId="77777777" w:rsidTr="00687CAD">
        <w:tc>
          <w:tcPr>
            <w:tcW w:w="2023" w:type="dxa"/>
          </w:tcPr>
          <w:p w14:paraId="54A5F1CB" w14:textId="77777777" w:rsidR="000A26DD" w:rsidRDefault="000A26DD" w:rsidP="00372BAB">
            <w:pPr>
              <w:pStyle w:val="af4"/>
              <w:ind w:firstLine="0"/>
              <w:jc w:val="center"/>
              <w:rPr>
                <w:lang w:val="uk-UA"/>
              </w:rPr>
            </w:pPr>
            <w:r>
              <w:rPr>
                <w:lang w:val="uk-UA"/>
              </w:rPr>
              <w:t>29</w:t>
            </w:r>
          </w:p>
        </w:tc>
        <w:tc>
          <w:tcPr>
            <w:tcW w:w="1515" w:type="dxa"/>
          </w:tcPr>
          <w:p w14:paraId="7D39E431" w14:textId="77777777" w:rsidR="000A26DD" w:rsidRDefault="000A26DD" w:rsidP="00372BAB">
            <w:pPr>
              <w:pStyle w:val="af4"/>
              <w:ind w:firstLine="0"/>
              <w:jc w:val="center"/>
              <w:rPr>
                <w:lang w:val="uk-UA"/>
              </w:rPr>
            </w:pPr>
            <w:r w:rsidRPr="00E564F7">
              <w:t>20</w:t>
            </w:r>
          </w:p>
        </w:tc>
        <w:tc>
          <w:tcPr>
            <w:tcW w:w="1515" w:type="dxa"/>
          </w:tcPr>
          <w:p w14:paraId="30F417C6" w14:textId="77777777" w:rsidR="000A26DD" w:rsidRDefault="000A26DD" w:rsidP="00372BAB">
            <w:pPr>
              <w:pStyle w:val="af4"/>
              <w:ind w:firstLine="0"/>
              <w:jc w:val="center"/>
              <w:rPr>
                <w:lang w:val="uk-UA"/>
              </w:rPr>
            </w:pPr>
            <w:r w:rsidRPr="00E564F7">
              <w:t>13</w:t>
            </w:r>
          </w:p>
        </w:tc>
      </w:tr>
      <w:tr w:rsidR="000A26DD" w14:paraId="542DB48F" w14:textId="77777777" w:rsidTr="00687CAD">
        <w:tc>
          <w:tcPr>
            <w:tcW w:w="2023" w:type="dxa"/>
          </w:tcPr>
          <w:p w14:paraId="1586080E" w14:textId="77777777" w:rsidR="000A26DD" w:rsidRDefault="000A26DD" w:rsidP="00372BAB">
            <w:pPr>
              <w:pStyle w:val="af4"/>
              <w:ind w:firstLine="0"/>
              <w:jc w:val="center"/>
              <w:rPr>
                <w:lang w:val="uk-UA"/>
              </w:rPr>
            </w:pPr>
            <w:r>
              <w:rPr>
                <w:lang w:val="uk-UA"/>
              </w:rPr>
              <w:t>30</w:t>
            </w:r>
          </w:p>
        </w:tc>
        <w:tc>
          <w:tcPr>
            <w:tcW w:w="1515" w:type="dxa"/>
          </w:tcPr>
          <w:p w14:paraId="51EFB2C3" w14:textId="77777777" w:rsidR="000A26DD" w:rsidRDefault="000A26DD" w:rsidP="00372BAB">
            <w:pPr>
              <w:pStyle w:val="af4"/>
              <w:ind w:firstLine="0"/>
              <w:jc w:val="center"/>
              <w:rPr>
                <w:lang w:val="uk-UA"/>
              </w:rPr>
            </w:pPr>
            <w:r w:rsidRPr="00E564F7">
              <w:t>5</w:t>
            </w:r>
          </w:p>
        </w:tc>
        <w:tc>
          <w:tcPr>
            <w:tcW w:w="1515" w:type="dxa"/>
          </w:tcPr>
          <w:p w14:paraId="73A9CD16" w14:textId="77777777" w:rsidR="000A26DD" w:rsidRDefault="000A26DD" w:rsidP="00372BAB">
            <w:pPr>
              <w:pStyle w:val="af4"/>
              <w:ind w:firstLine="0"/>
              <w:jc w:val="center"/>
              <w:rPr>
                <w:lang w:val="uk-UA"/>
              </w:rPr>
            </w:pPr>
            <w:r w:rsidRPr="00E564F7">
              <w:t>17</w:t>
            </w:r>
          </w:p>
        </w:tc>
      </w:tr>
      <w:tr w:rsidR="000A26DD" w14:paraId="771AF6CD" w14:textId="77777777" w:rsidTr="00687CAD">
        <w:tc>
          <w:tcPr>
            <w:tcW w:w="2023" w:type="dxa"/>
          </w:tcPr>
          <w:p w14:paraId="7874BD9E" w14:textId="77777777" w:rsidR="000A26DD" w:rsidRDefault="000A26DD" w:rsidP="00372BAB">
            <w:pPr>
              <w:pStyle w:val="af4"/>
              <w:ind w:firstLine="0"/>
              <w:jc w:val="center"/>
              <w:rPr>
                <w:lang w:val="uk-UA"/>
              </w:rPr>
            </w:pPr>
            <w:r>
              <w:rPr>
                <w:lang w:val="uk-UA"/>
              </w:rPr>
              <w:t>31</w:t>
            </w:r>
          </w:p>
        </w:tc>
        <w:tc>
          <w:tcPr>
            <w:tcW w:w="1515" w:type="dxa"/>
          </w:tcPr>
          <w:p w14:paraId="319B5747" w14:textId="77777777" w:rsidR="000A26DD" w:rsidRDefault="000A26DD" w:rsidP="00372BAB">
            <w:pPr>
              <w:pStyle w:val="af4"/>
              <w:ind w:firstLine="0"/>
              <w:jc w:val="center"/>
              <w:rPr>
                <w:lang w:val="uk-UA"/>
              </w:rPr>
            </w:pPr>
            <w:r w:rsidRPr="00E564F7">
              <w:t>12</w:t>
            </w:r>
          </w:p>
        </w:tc>
        <w:tc>
          <w:tcPr>
            <w:tcW w:w="1515" w:type="dxa"/>
          </w:tcPr>
          <w:p w14:paraId="2F700274" w14:textId="77777777" w:rsidR="000A26DD" w:rsidRDefault="000A26DD" w:rsidP="00372BAB">
            <w:pPr>
              <w:pStyle w:val="af4"/>
              <w:ind w:firstLine="0"/>
              <w:jc w:val="center"/>
              <w:rPr>
                <w:lang w:val="uk-UA"/>
              </w:rPr>
            </w:pPr>
            <w:r w:rsidRPr="00E564F7">
              <w:t>2</w:t>
            </w:r>
          </w:p>
        </w:tc>
      </w:tr>
      <w:tr w:rsidR="000A26DD" w14:paraId="325EC891" w14:textId="77777777" w:rsidTr="00687CAD">
        <w:tc>
          <w:tcPr>
            <w:tcW w:w="2023" w:type="dxa"/>
          </w:tcPr>
          <w:p w14:paraId="607B0E6E" w14:textId="77777777" w:rsidR="000A26DD" w:rsidRDefault="000A26DD" w:rsidP="00372BAB">
            <w:pPr>
              <w:pStyle w:val="af4"/>
              <w:ind w:firstLine="0"/>
              <w:jc w:val="center"/>
              <w:rPr>
                <w:lang w:val="uk-UA"/>
              </w:rPr>
            </w:pPr>
            <w:r>
              <w:rPr>
                <w:lang w:val="uk-UA"/>
              </w:rPr>
              <w:t>32</w:t>
            </w:r>
          </w:p>
        </w:tc>
        <w:tc>
          <w:tcPr>
            <w:tcW w:w="1515" w:type="dxa"/>
          </w:tcPr>
          <w:p w14:paraId="6BE58AD1" w14:textId="77777777" w:rsidR="000A26DD" w:rsidRDefault="000A26DD" w:rsidP="00372BAB">
            <w:pPr>
              <w:pStyle w:val="af4"/>
              <w:ind w:firstLine="0"/>
              <w:jc w:val="center"/>
              <w:rPr>
                <w:lang w:val="uk-UA"/>
              </w:rPr>
            </w:pPr>
            <w:r w:rsidRPr="00E564F7">
              <w:t>5</w:t>
            </w:r>
          </w:p>
        </w:tc>
        <w:tc>
          <w:tcPr>
            <w:tcW w:w="1515" w:type="dxa"/>
          </w:tcPr>
          <w:p w14:paraId="600B739A" w14:textId="77777777" w:rsidR="000A26DD" w:rsidRDefault="000A26DD" w:rsidP="00372BAB">
            <w:pPr>
              <w:pStyle w:val="af4"/>
              <w:ind w:firstLine="0"/>
              <w:jc w:val="center"/>
              <w:rPr>
                <w:lang w:val="uk-UA"/>
              </w:rPr>
            </w:pPr>
            <w:r w:rsidRPr="00E564F7">
              <w:t>4</w:t>
            </w:r>
          </w:p>
        </w:tc>
      </w:tr>
      <w:tr w:rsidR="000A26DD" w14:paraId="05E3BF16" w14:textId="77777777" w:rsidTr="00687CAD">
        <w:tc>
          <w:tcPr>
            <w:tcW w:w="2023" w:type="dxa"/>
          </w:tcPr>
          <w:p w14:paraId="7941328C" w14:textId="77777777" w:rsidR="000A26DD" w:rsidRDefault="000A26DD" w:rsidP="00372BAB">
            <w:pPr>
              <w:pStyle w:val="af4"/>
              <w:ind w:firstLine="0"/>
              <w:jc w:val="center"/>
              <w:rPr>
                <w:lang w:val="uk-UA"/>
              </w:rPr>
            </w:pPr>
            <w:r>
              <w:rPr>
                <w:lang w:val="uk-UA"/>
              </w:rPr>
              <w:t>33</w:t>
            </w:r>
          </w:p>
        </w:tc>
        <w:tc>
          <w:tcPr>
            <w:tcW w:w="1515" w:type="dxa"/>
          </w:tcPr>
          <w:p w14:paraId="553D16D3" w14:textId="77777777" w:rsidR="000A26DD" w:rsidRDefault="000A26DD" w:rsidP="00372BAB">
            <w:pPr>
              <w:pStyle w:val="af4"/>
              <w:ind w:firstLine="0"/>
              <w:jc w:val="center"/>
              <w:rPr>
                <w:lang w:val="uk-UA"/>
              </w:rPr>
            </w:pPr>
            <w:r w:rsidRPr="00E564F7">
              <w:t>21</w:t>
            </w:r>
          </w:p>
        </w:tc>
        <w:tc>
          <w:tcPr>
            <w:tcW w:w="1515" w:type="dxa"/>
          </w:tcPr>
          <w:p w14:paraId="23A18122" w14:textId="77777777" w:rsidR="000A26DD" w:rsidRDefault="000A26DD" w:rsidP="00372BAB">
            <w:pPr>
              <w:pStyle w:val="af4"/>
              <w:ind w:firstLine="0"/>
              <w:jc w:val="center"/>
              <w:rPr>
                <w:lang w:val="uk-UA"/>
              </w:rPr>
            </w:pPr>
            <w:r w:rsidRPr="00E564F7">
              <w:t>10</w:t>
            </w:r>
          </w:p>
        </w:tc>
      </w:tr>
      <w:tr w:rsidR="000A26DD" w14:paraId="1D384C5F" w14:textId="77777777" w:rsidTr="00687CAD">
        <w:tc>
          <w:tcPr>
            <w:tcW w:w="2023" w:type="dxa"/>
          </w:tcPr>
          <w:p w14:paraId="0D265848" w14:textId="77777777" w:rsidR="000A26DD" w:rsidRDefault="000A26DD" w:rsidP="00372BAB">
            <w:pPr>
              <w:pStyle w:val="af4"/>
              <w:ind w:firstLine="0"/>
              <w:jc w:val="center"/>
              <w:rPr>
                <w:lang w:val="uk-UA"/>
              </w:rPr>
            </w:pPr>
            <w:r>
              <w:rPr>
                <w:lang w:val="uk-UA"/>
              </w:rPr>
              <w:t>34</w:t>
            </w:r>
          </w:p>
        </w:tc>
        <w:tc>
          <w:tcPr>
            <w:tcW w:w="1515" w:type="dxa"/>
          </w:tcPr>
          <w:p w14:paraId="131578DB" w14:textId="77777777" w:rsidR="000A26DD" w:rsidRDefault="000A26DD" w:rsidP="00372BAB">
            <w:pPr>
              <w:pStyle w:val="af4"/>
              <w:ind w:firstLine="0"/>
              <w:jc w:val="center"/>
              <w:rPr>
                <w:lang w:val="uk-UA"/>
              </w:rPr>
            </w:pPr>
            <w:r w:rsidRPr="00E564F7">
              <w:t>18</w:t>
            </w:r>
          </w:p>
        </w:tc>
        <w:tc>
          <w:tcPr>
            <w:tcW w:w="1515" w:type="dxa"/>
          </w:tcPr>
          <w:p w14:paraId="39CA33F7" w14:textId="77777777" w:rsidR="000A26DD" w:rsidRDefault="000A26DD" w:rsidP="00372BAB">
            <w:pPr>
              <w:pStyle w:val="af4"/>
              <w:ind w:firstLine="0"/>
              <w:jc w:val="center"/>
              <w:rPr>
                <w:lang w:val="uk-UA"/>
              </w:rPr>
            </w:pPr>
            <w:r w:rsidRPr="00E564F7">
              <w:t>21</w:t>
            </w:r>
          </w:p>
        </w:tc>
      </w:tr>
      <w:tr w:rsidR="000A26DD" w14:paraId="5A256BB5" w14:textId="77777777" w:rsidTr="00687CAD">
        <w:tc>
          <w:tcPr>
            <w:tcW w:w="2023" w:type="dxa"/>
          </w:tcPr>
          <w:p w14:paraId="13D6907C" w14:textId="77777777" w:rsidR="000A26DD" w:rsidRDefault="000A26DD" w:rsidP="00372BAB">
            <w:pPr>
              <w:pStyle w:val="af4"/>
              <w:ind w:firstLine="0"/>
              <w:jc w:val="center"/>
              <w:rPr>
                <w:lang w:val="uk-UA"/>
              </w:rPr>
            </w:pPr>
            <w:r>
              <w:rPr>
                <w:lang w:val="uk-UA"/>
              </w:rPr>
              <w:t>35</w:t>
            </w:r>
          </w:p>
        </w:tc>
        <w:tc>
          <w:tcPr>
            <w:tcW w:w="1515" w:type="dxa"/>
          </w:tcPr>
          <w:p w14:paraId="2971B2D3" w14:textId="77777777" w:rsidR="000A26DD" w:rsidRDefault="000A26DD" w:rsidP="00372BAB">
            <w:pPr>
              <w:pStyle w:val="af4"/>
              <w:ind w:firstLine="0"/>
              <w:jc w:val="center"/>
              <w:rPr>
                <w:lang w:val="uk-UA"/>
              </w:rPr>
            </w:pPr>
            <w:r w:rsidRPr="00E564F7">
              <w:t>0</w:t>
            </w:r>
          </w:p>
        </w:tc>
        <w:tc>
          <w:tcPr>
            <w:tcW w:w="1515" w:type="dxa"/>
          </w:tcPr>
          <w:p w14:paraId="09E610F6" w14:textId="77777777" w:rsidR="000A26DD" w:rsidRDefault="000A26DD" w:rsidP="00372BAB">
            <w:pPr>
              <w:pStyle w:val="af4"/>
              <w:ind w:firstLine="0"/>
              <w:jc w:val="center"/>
              <w:rPr>
                <w:lang w:val="uk-UA"/>
              </w:rPr>
            </w:pPr>
            <w:r w:rsidRPr="00E564F7">
              <w:t>0</w:t>
            </w:r>
          </w:p>
        </w:tc>
      </w:tr>
      <w:tr w:rsidR="000A26DD" w14:paraId="4AE9438C" w14:textId="77777777" w:rsidTr="00687CAD">
        <w:tc>
          <w:tcPr>
            <w:tcW w:w="2023" w:type="dxa"/>
          </w:tcPr>
          <w:p w14:paraId="68A1DD63" w14:textId="77777777" w:rsidR="000A26DD" w:rsidRDefault="000A26DD" w:rsidP="00372BAB">
            <w:pPr>
              <w:pStyle w:val="af4"/>
              <w:ind w:firstLine="0"/>
              <w:jc w:val="center"/>
              <w:rPr>
                <w:lang w:val="uk-UA"/>
              </w:rPr>
            </w:pPr>
            <w:r>
              <w:rPr>
                <w:lang w:val="uk-UA"/>
              </w:rPr>
              <w:t>36</w:t>
            </w:r>
          </w:p>
        </w:tc>
        <w:tc>
          <w:tcPr>
            <w:tcW w:w="1515" w:type="dxa"/>
          </w:tcPr>
          <w:p w14:paraId="24B7089E" w14:textId="77777777" w:rsidR="000A26DD" w:rsidRDefault="000A26DD" w:rsidP="00372BAB">
            <w:pPr>
              <w:pStyle w:val="af4"/>
              <w:ind w:firstLine="0"/>
              <w:jc w:val="center"/>
              <w:rPr>
                <w:lang w:val="uk-UA"/>
              </w:rPr>
            </w:pPr>
            <w:r w:rsidRPr="00E564F7">
              <w:t>16</w:t>
            </w:r>
          </w:p>
        </w:tc>
        <w:tc>
          <w:tcPr>
            <w:tcW w:w="1515" w:type="dxa"/>
          </w:tcPr>
          <w:p w14:paraId="1CD24D39" w14:textId="77777777" w:rsidR="000A26DD" w:rsidRDefault="000A26DD" w:rsidP="00372BAB">
            <w:pPr>
              <w:pStyle w:val="af4"/>
              <w:ind w:firstLine="0"/>
              <w:jc w:val="center"/>
              <w:rPr>
                <w:lang w:val="uk-UA"/>
              </w:rPr>
            </w:pPr>
            <w:r w:rsidRPr="00E564F7">
              <w:t>17</w:t>
            </w:r>
          </w:p>
        </w:tc>
      </w:tr>
      <w:tr w:rsidR="000A26DD" w14:paraId="48FED4C5" w14:textId="77777777" w:rsidTr="00687CAD">
        <w:tc>
          <w:tcPr>
            <w:tcW w:w="2023" w:type="dxa"/>
          </w:tcPr>
          <w:p w14:paraId="71D12268" w14:textId="77777777" w:rsidR="000A26DD" w:rsidRDefault="000A26DD" w:rsidP="00372BAB">
            <w:pPr>
              <w:pStyle w:val="af4"/>
              <w:ind w:firstLine="0"/>
              <w:jc w:val="center"/>
              <w:rPr>
                <w:lang w:val="uk-UA"/>
              </w:rPr>
            </w:pPr>
            <w:r>
              <w:rPr>
                <w:lang w:val="uk-UA"/>
              </w:rPr>
              <w:t>37</w:t>
            </w:r>
          </w:p>
        </w:tc>
        <w:tc>
          <w:tcPr>
            <w:tcW w:w="1515" w:type="dxa"/>
          </w:tcPr>
          <w:p w14:paraId="7F21D3BB" w14:textId="77777777" w:rsidR="000A26DD" w:rsidRDefault="000A26DD" w:rsidP="00372BAB">
            <w:pPr>
              <w:pStyle w:val="af4"/>
              <w:ind w:firstLine="0"/>
              <w:jc w:val="center"/>
              <w:rPr>
                <w:lang w:val="uk-UA"/>
              </w:rPr>
            </w:pPr>
            <w:r w:rsidRPr="00E564F7">
              <w:t>17</w:t>
            </w:r>
          </w:p>
        </w:tc>
        <w:tc>
          <w:tcPr>
            <w:tcW w:w="1515" w:type="dxa"/>
          </w:tcPr>
          <w:p w14:paraId="4FC4B920" w14:textId="77777777" w:rsidR="000A26DD" w:rsidRDefault="000A26DD" w:rsidP="00372BAB">
            <w:pPr>
              <w:pStyle w:val="af4"/>
              <w:ind w:firstLine="0"/>
              <w:jc w:val="center"/>
              <w:rPr>
                <w:lang w:val="uk-UA"/>
              </w:rPr>
            </w:pPr>
            <w:r w:rsidRPr="00E564F7">
              <w:t>21</w:t>
            </w:r>
          </w:p>
        </w:tc>
      </w:tr>
      <w:tr w:rsidR="000A26DD" w14:paraId="7CED7AAC" w14:textId="77777777" w:rsidTr="00687CAD">
        <w:tc>
          <w:tcPr>
            <w:tcW w:w="2023" w:type="dxa"/>
          </w:tcPr>
          <w:p w14:paraId="733562BA" w14:textId="77777777" w:rsidR="000A26DD" w:rsidRDefault="000A26DD" w:rsidP="00372BAB">
            <w:pPr>
              <w:pStyle w:val="af4"/>
              <w:ind w:firstLine="0"/>
              <w:jc w:val="center"/>
              <w:rPr>
                <w:lang w:val="uk-UA"/>
              </w:rPr>
            </w:pPr>
            <w:r>
              <w:rPr>
                <w:lang w:val="uk-UA"/>
              </w:rPr>
              <w:t>38</w:t>
            </w:r>
          </w:p>
        </w:tc>
        <w:tc>
          <w:tcPr>
            <w:tcW w:w="1515" w:type="dxa"/>
          </w:tcPr>
          <w:p w14:paraId="62197F9E" w14:textId="77777777" w:rsidR="000A26DD" w:rsidRDefault="000A26DD" w:rsidP="00372BAB">
            <w:pPr>
              <w:pStyle w:val="af4"/>
              <w:ind w:firstLine="0"/>
              <w:jc w:val="center"/>
              <w:rPr>
                <w:lang w:val="uk-UA"/>
              </w:rPr>
            </w:pPr>
            <w:r w:rsidRPr="00E564F7">
              <w:t>13</w:t>
            </w:r>
          </w:p>
        </w:tc>
        <w:tc>
          <w:tcPr>
            <w:tcW w:w="1515" w:type="dxa"/>
          </w:tcPr>
          <w:p w14:paraId="0741A898" w14:textId="77777777" w:rsidR="000A26DD" w:rsidRDefault="000A26DD" w:rsidP="00372BAB">
            <w:pPr>
              <w:pStyle w:val="af4"/>
              <w:ind w:firstLine="0"/>
              <w:jc w:val="center"/>
              <w:rPr>
                <w:lang w:val="uk-UA"/>
              </w:rPr>
            </w:pPr>
            <w:r w:rsidRPr="00E564F7">
              <w:t>13</w:t>
            </w:r>
          </w:p>
        </w:tc>
      </w:tr>
      <w:tr w:rsidR="000A26DD" w14:paraId="361E056D" w14:textId="77777777" w:rsidTr="00687CAD">
        <w:tc>
          <w:tcPr>
            <w:tcW w:w="2023" w:type="dxa"/>
          </w:tcPr>
          <w:p w14:paraId="3D88262D" w14:textId="77777777" w:rsidR="000A26DD" w:rsidRDefault="000A26DD" w:rsidP="00372BAB">
            <w:pPr>
              <w:pStyle w:val="af4"/>
              <w:ind w:firstLine="0"/>
              <w:jc w:val="center"/>
              <w:rPr>
                <w:lang w:val="uk-UA"/>
              </w:rPr>
            </w:pPr>
            <w:r>
              <w:rPr>
                <w:lang w:val="uk-UA"/>
              </w:rPr>
              <w:t>39</w:t>
            </w:r>
          </w:p>
        </w:tc>
        <w:tc>
          <w:tcPr>
            <w:tcW w:w="1515" w:type="dxa"/>
          </w:tcPr>
          <w:p w14:paraId="2B2D5268" w14:textId="77777777" w:rsidR="000A26DD" w:rsidRDefault="000A26DD" w:rsidP="00372BAB">
            <w:pPr>
              <w:pStyle w:val="af4"/>
              <w:ind w:firstLine="0"/>
              <w:jc w:val="center"/>
              <w:rPr>
                <w:lang w:val="uk-UA"/>
              </w:rPr>
            </w:pPr>
            <w:r w:rsidRPr="00E564F7">
              <w:t>20</w:t>
            </w:r>
          </w:p>
        </w:tc>
        <w:tc>
          <w:tcPr>
            <w:tcW w:w="1515" w:type="dxa"/>
          </w:tcPr>
          <w:p w14:paraId="04BF3341" w14:textId="77777777" w:rsidR="000A26DD" w:rsidRDefault="000A26DD" w:rsidP="00372BAB">
            <w:pPr>
              <w:pStyle w:val="af4"/>
              <w:ind w:firstLine="0"/>
              <w:jc w:val="center"/>
              <w:rPr>
                <w:lang w:val="uk-UA"/>
              </w:rPr>
            </w:pPr>
            <w:r w:rsidRPr="00E564F7">
              <w:t>21</w:t>
            </w:r>
          </w:p>
        </w:tc>
      </w:tr>
      <w:tr w:rsidR="000A26DD" w14:paraId="2FD2DA28" w14:textId="77777777" w:rsidTr="00687CAD">
        <w:tc>
          <w:tcPr>
            <w:tcW w:w="2023" w:type="dxa"/>
          </w:tcPr>
          <w:p w14:paraId="38C30502" w14:textId="77777777" w:rsidR="000A26DD" w:rsidRDefault="000A26DD" w:rsidP="00372BAB">
            <w:pPr>
              <w:pStyle w:val="af4"/>
              <w:ind w:firstLine="0"/>
              <w:jc w:val="center"/>
              <w:rPr>
                <w:lang w:val="uk-UA"/>
              </w:rPr>
            </w:pPr>
            <w:r>
              <w:rPr>
                <w:lang w:val="uk-UA"/>
              </w:rPr>
              <w:t>40</w:t>
            </w:r>
          </w:p>
        </w:tc>
        <w:tc>
          <w:tcPr>
            <w:tcW w:w="1515" w:type="dxa"/>
          </w:tcPr>
          <w:p w14:paraId="2CA3F279" w14:textId="77777777" w:rsidR="000A26DD" w:rsidRDefault="000A26DD" w:rsidP="00372BAB">
            <w:pPr>
              <w:pStyle w:val="af4"/>
              <w:ind w:firstLine="0"/>
              <w:jc w:val="center"/>
              <w:rPr>
                <w:lang w:val="uk-UA"/>
              </w:rPr>
            </w:pPr>
            <w:r w:rsidRPr="00E564F7">
              <w:t>21</w:t>
            </w:r>
          </w:p>
        </w:tc>
        <w:tc>
          <w:tcPr>
            <w:tcW w:w="1515" w:type="dxa"/>
          </w:tcPr>
          <w:p w14:paraId="2899D025" w14:textId="77777777" w:rsidR="000A26DD" w:rsidRDefault="000A26DD" w:rsidP="00372BAB">
            <w:pPr>
              <w:pStyle w:val="af4"/>
              <w:ind w:firstLine="0"/>
              <w:jc w:val="center"/>
              <w:rPr>
                <w:lang w:val="uk-UA"/>
              </w:rPr>
            </w:pPr>
            <w:r w:rsidRPr="00E564F7">
              <w:t>21</w:t>
            </w:r>
          </w:p>
        </w:tc>
      </w:tr>
      <w:tr w:rsidR="000A26DD" w14:paraId="39CDFAE7" w14:textId="77777777" w:rsidTr="00687CAD">
        <w:tc>
          <w:tcPr>
            <w:tcW w:w="2023" w:type="dxa"/>
          </w:tcPr>
          <w:p w14:paraId="47080BA5" w14:textId="77777777" w:rsidR="000A26DD" w:rsidRDefault="000A26DD" w:rsidP="00372BAB">
            <w:pPr>
              <w:pStyle w:val="af4"/>
              <w:ind w:firstLine="0"/>
              <w:jc w:val="center"/>
              <w:rPr>
                <w:lang w:val="uk-UA"/>
              </w:rPr>
            </w:pPr>
            <w:r>
              <w:rPr>
                <w:lang w:val="uk-UA"/>
              </w:rPr>
              <w:t>41</w:t>
            </w:r>
          </w:p>
        </w:tc>
        <w:tc>
          <w:tcPr>
            <w:tcW w:w="1515" w:type="dxa"/>
          </w:tcPr>
          <w:p w14:paraId="1AB38DFD" w14:textId="77777777" w:rsidR="000A26DD" w:rsidRDefault="000A26DD" w:rsidP="00372BAB">
            <w:pPr>
              <w:pStyle w:val="af4"/>
              <w:ind w:firstLine="0"/>
              <w:jc w:val="center"/>
              <w:rPr>
                <w:lang w:val="uk-UA"/>
              </w:rPr>
            </w:pPr>
            <w:r w:rsidRPr="00E564F7">
              <w:t>7</w:t>
            </w:r>
          </w:p>
        </w:tc>
        <w:tc>
          <w:tcPr>
            <w:tcW w:w="1515" w:type="dxa"/>
          </w:tcPr>
          <w:p w14:paraId="755ADC9A" w14:textId="77777777" w:rsidR="000A26DD" w:rsidRDefault="000A26DD" w:rsidP="00372BAB">
            <w:pPr>
              <w:pStyle w:val="af4"/>
              <w:ind w:firstLine="0"/>
              <w:jc w:val="center"/>
              <w:rPr>
                <w:lang w:val="uk-UA"/>
              </w:rPr>
            </w:pPr>
            <w:r w:rsidRPr="00E564F7">
              <w:t>8</w:t>
            </w:r>
          </w:p>
        </w:tc>
      </w:tr>
      <w:tr w:rsidR="000A26DD" w14:paraId="0EA3241A" w14:textId="77777777" w:rsidTr="00687CAD">
        <w:tc>
          <w:tcPr>
            <w:tcW w:w="2023" w:type="dxa"/>
          </w:tcPr>
          <w:p w14:paraId="2E1F4C9B" w14:textId="77777777" w:rsidR="000A26DD" w:rsidRDefault="000A26DD" w:rsidP="00372BAB">
            <w:pPr>
              <w:pStyle w:val="af4"/>
              <w:ind w:firstLine="0"/>
              <w:jc w:val="center"/>
              <w:rPr>
                <w:lang w:val="uk-UA"/>
              </w:rPr>
            </w:pPr>
            <w:r>
              <w:rPr>
                <w:lang w:val="uk-UA"/>
              </w:rPr>
              <w:t>42</w:t>
            </w:r>
          </w:p>
        </w:tc>
        <w:tc>
          <w:tcPr>
            <w:tcW w:w="1515" w:type="dxa"/>
          </w:tcPr>
          <w:p w14:paraId="01CAA43D" w14:textId="77777777" w:rsidR="000A26DD" w:rsidRDefault="000A26DD" w:rsidP="00372BAB">
            <w:pPr>
              <w:pStyle w:val="af4"/>
              <w:ind w:firstLine="0"/>
              <w:jc w:val="center"/>
              <w:rPr>
                <w:lang w:val="uk-UA"/>
              </w:rPr>
            </w:pPr>
            <w:r w:rsidRPr="00E564F7">
              <w:t>14</w:t>
            </w:r>
          </w:p>
        </w:tc>
        <w:tc>
          <w:tcPr>
            <w:tcW w:w="1515" w:type="dxa"/>
          </w:tcPr>
          <w:p w14:paraId="560B680A" w14:textId="77777777" w:rsidR="000A26DD" w:rsidRDefault="000A26DD" w:rsidP="00372BAB">
            <w:pPr>
              <w:pStyle w:val="af4"/>
              <w:ind w:firstLine="0"/>
              <w:jc w:val="center"/>
              <w:rPr>
                <w:lang w:val="uk-UA"/>
              </w:rPr>
            </w:pPr>
            <w:r w:rsidRPr="00E564F7">
              <w:t>8</w:t>
            </w:r>
          </w:p>
        </w:tc>
      </w:tr>
      <w:tr w:rsidR="000A26DD" w14:paraId="561BF1A5" w14:textId="77777777" w:rsidTr="00687CAD">
        <w:tc>
          <w:tcPr>
            <w:tcW w:w="2023" w:type="dxa"/>
          </w:tcPr>
          <w:p w14:paraId="23ACA31C" w14:textId="77777777" w:rsidR="000A26DD" w:rsidRDefault="000A26DD" w:rsidP="00372BAB">
            <w:pPr>
              <w:pStyle w:val="af4"/>
              <w:ind w:firstLine="0"/>
              <w:jc w:val="center"/>
              <w:rPr>
                <w:lang w:val="uk-UA"/>
              </w:rPr>
            </w:pPr>
            <w:r>
              <w:rPr>
                <w:lang w:val="uk-UA"/>
              </w:rPr>
              <w:t>43</w:t>
            </w:r>
          </w:p>
        </w:tc>
        <w:tc>
          <w:tcPr>
            <w:tcW w:w="1515" w:type="dxa"/>
          </w:tcPr>
          <w:p w14:paraId="30FA1C59" w14:textId="77777777" w:rsidR="000A26DD" w:rsidRDefault="000A26DD" w:rsidP="00372BAB">
            <w:pPr>
              <w:pStyle w:val="af4"/>
              <w:ind w:firstLine="0"/>
              <w:jc w:val="center"/>
              <w:rPr>
                <w:lang w:val="uk-UA"/>
              </w:rPr>
            </w:pPr>
            <w:r w:rsidRPr="00E564F7">
              <w:t>2</w:t>
            </w:r>
          </w:p>
        </w:tc>
        <w:tc>
          <w:tcPr>
            <w:tcW w:w="1515" w:type="dxa"/>
          </w:tcPr>
          <w:p w14:paraId="061E5E7F" w14:textId="77777777" w:rsidR="000A26DD" w:rsidRDefault="000A26DD" w:rsidP="00372BAB">
            <w:pPr>
              <w:pStyle w:val="af4"/>
              <w:ind w:firstLine="0"/>
              <w:jc w:val="center"/>
              <w:rPr>
                <w:lang w:val="uk-UA"/>
              </w:rPr>
            </w:pPr>
            <w:r w:rsidRPr="00E564F7">
              <w:t>0</w:t>
            </w:r>
          </w:p>
        </w:tc>
      </w:tr>
      <w:tr w:rsidR="000A26DD" w14:paraId="6971B3D6" w14:textId="77777777" w:rsidTr="00687CAD">
        <w:tc>
          <w:tcPr>
            <w:tcW w:w="2023" w:type="dxa"/>
          </w:tcPr>
          <w:p w14:paraId="09123A09" w14:textId="77777777" w:rsidR="000A26DD" w:rsidRDefault="000A26DD" w:rsidP="00372BAB">
            <w:pPr>
              <w:pStyle w:val="af4"/>
              <w:ind w:firstLine="0"/>
              <w:jc w:val="center"/>
              <w:rPr>
                <w:lang w:val="uk-UA"/>
              </w:rPr>
            </w:pPr>
            <w:r>
              <w:rPr>
                <w:lang w:val="uk-UA"/>
              </w:rPr>
              <w:t>44</w:t>
            </w:r>
          </w:p>
        </w:tc>
        <w:tc>
          <w:tcPr>
            <w:tcW w:w="1515" w:type="dxa"/>
          </w:tcPr>
          <w:p w14:paraId="1B491EBF" w14:textId="77777777" w:rsidR="000A26DD" w:rsidRDefault="000A26DD" w:rsidP="00372BAB">
            <w:pPr>
              <w:pStyle w:val="af4"/>
              <w:ind w:firstLine="0"/>
              <w:jc w:val="center"/>
              <w:rPr>
                <w:lang w:val="uk-UA"/>
              </w:rPr>
            </w:pPr>
            <w:r w:rsidRPr="00E564F7">
              <w:t>3</w:t>
            </w:r>
          </w:p>
        </w:tc>
        <w:tc>
          <w:tcPr>
            <w:tcW w:w="1515" w:type="dxa"/>
          </w:tcPr>
          <w:p w14:paraId="5F2D570F" w14:textId="77777777" w:rsidR="000A26DD" w:rsidRDefault="000A26DD" w:rsidP="00372BAB">
            <w:pPr>
              <w:pStyle w:val="af4"/>
              <w:ind w:firstLine="0"/>
              <w:jc w:val="center"/>
              <w:rPr>
                <w:lang w:val="uk-UA"/>
              </w:rPr>
            </w:pPr>
            <w:r w:rsidRPr="00E564F7">
              <w:t>8</w:t>
            </w:r>
          </w:p>
        </w:tc>
      </w:tr>
      <w:tr w:rsidR="000A26DD" w14:paraId="6C2D390C" w14:textId="77777777" w:rsidTr="00687CAD">
        <w:tc>
          <w:tcPr>
            <w:tcW w:w="2023" w:type="dxa"/>
          </w:tcPr>
          <w:p w14:paraId="4A0D0D55" w14:textId="77777777" w:rsidR="000A26DD" w:rsidRDefault="000A26DD" w:rsidP="00372BAB">
            <w:pPr>
              <w:pStyle w:val="af4"/>
              <w:ind w:firstLine="0"/>
              <w:jc w:val="center"/>
              <w:rPr>
                <w:lang w:val="uk-UA"/>
              </w:rPr>
            </w:pPr>
            <w:r>
              <w:rPr>
                <w:lang w:val="uk-UA"/>
              </w:rPr>
              <w:t>45</w:t>
            </w:r>
          </w:p>
        </w:tc>
        <w:tc>
          <w:tcPr>
            <w:tcW w:w="1515" w:type="dxa"/>
          </w:tcPr>
          <w:p w14:paraId="71C541A1" w14:textId="77777777" w:rsidR="000A26DD" w:rsidRDefault="000A26DD" w:rsidP="00372BAB">
            <w:pPr>
              <w:pStyle w:val="af4"/>
              <w:ind w:firstLine="0"/>
              <w:jc w:val="center"/>
              <w:rPr>
                <w:lang w:val="uk-UA"/>
              </w:rPr>
            </w:pPr>
            <w:r w:rsidRPr="00E564F7">
              <w:t>7</w:t>
            </w:r>
          </w:p>
        </w:tc>
        <w:tc>
          <w:tcPr>
            <w:tcW w:w="1515" w:type="dxa"/>
          </w:tcPr>
          <w:p w14:paraId="3773AFD4" w14:textId="77777777" w:rsidR="000A26DD" w:rsidRDefault="000A26DD" w:rsidP="00372BAB">
            <w:pPr>
              <w:pStyle w:val="af4"/>
              <w:ind w:firstLine="0"/>
              <w:jc w:val="center"/>
              <w:rPr>
                <w:lang w:val="uk-UA"/>
              </w:rPr>
            </w:pPr>
            <w:r w:rsidRPr="00E564F7">
              <w:t>13</w:t>
            </w:r>
          </w:p>
        </w:tc>
      </w:tr>
      <w:tr w:rsidR="000A26DD" w14:paraId="2A06B6D9" w14:textId="77777777" w:rsidTr="00687CAD">
        <w:tc>
          <w:tcPr>
            <w:tcW w:w="2023" w:type="dxa"/>
          </w:tcPr>
          <w:p w14:paraId="1DF263D1" w14:textId="77777777" w:rsidR="000A26DD" w:rsidRDefault="000A26DD" w:rsidP="00372BAB">
            <w:pPr>
              <w:pStyle w:val="af4"/>
              <w:ind w:firstLine="0"/>
              <w:jc w:val="center"/>
              <w:rPr>
                <w:lang w:val="uk-UA"/>
              </w:rPr>
            </w:pPr>
            <w:r>
              <w:rPr>
                <w:lang w:val="uk-UA"/>
              </w:rPr>
              <w:t>46</w:t>
            </w:r>
          </w:p>
        </w:tc>
        <w:tc>
          <w:tcPr>
            <w:tcW w:w="1515" w:type="dxa"/>
          </w:tcPr>
          <w:p w14:paraId="76EC1679" w14:textId="77777777" w:rsidR="000A26DD" w:rsidRDefault="000A26DD" w:rsidP="00372BAB">
            <w:pPr>
              <w:pStyle w:val="af4"/>
              <w:ind w:firstLine="0"/>
              <w:jc w:val="center"/>
              <w:rPr>
                <w:lang w:val="uk-UA"/>
              </w:rPr>
            </w:pPr>
            <w:r w:rsidRPr="00E564F7">
              <w:t>8</w:t>
            </w:r>
          </w:p>
        </w:tc>
        <w:tc>
          <w:tcPr>
            <w:tcW w:w="1515" w:type="dxa"/>
          </w:tcPr>
          <w:p w14:paraId="5A272015" w14:textId="77777777" w:rsidR="000A26DD" w:rsidRDefault="000A26DD" w:rsidP="00372BAB">
            <w:pPr>
              <w:pStyle w:val="af4"/>
              <w:ind w:firstLine="0"/>
              <w:jc w:val="center"/>
              <w:rPr>
                <w:lang w:val="uk-UA"/>
              </w:rPr>
            </w:pPr>
            <w:r w:rsidRPr="00E564F7">
              <w:t>19</w:t>
            </w:r>
          </w:p>
        </w:tc>
      </w:tr>
      <w:tr w:rsidR="000A26DD" w14:paraId="18EC42CC" w14:textId="77777777" w:rsidTr="00687CAD">
        <w:tc>
          <w:tcPr>
            <w:tcW w:w="2023" w:type="dxa"/>
          </w:tcPr>
          <w:p w14:paraId="5EA167EA" w14:textId="77777777" w:rsidR="000A26DD" w:rsidRDefault="000A26DD" w:rsidP="00372BAB">
            <w:pPr>
              <w:pStyle w:val="af4"/>
              <w:ind w:firstLine="0"/>
              <w:jc w:val="center"/>
              <w:rPr>
                <w:lang w:val="uk-UA"/>
              </w:rPr>
            </w:pPr>
            <w:r>
              <w:rPr>
                <w:lang w:val="uk-UA"/>
              </w:rPr>
              <w:t>47</w:t>
            </w:r>
          </w:p>
        </w:tc>
        <w:tc>
          <w:tcPr>
            <w:tcW w:w="1515" w:type="dxa"/>
          </w:tcPr>
          <w:p w14:paraId="711C67FA" w14:textId="77777777" w:rsidR="000A26DD" w:rsidRDefault="000A26DD" w:rsidP="00372BAB">
            <w:pPr>
              <w:pStyle w:val="af4"/>
              <w:ind w:firstLine="0"/>
              <w:jc w:val="center"/>
              <w:rPr>
                <w:lang w:val="uk-UA"/>
              </w:rPr>
            </w:pPr>
            <w:r w:rsidRPr="00E564F7">
              <w:t>9</w:t>
            </w:r>
          </w:p>
        </w:tc>
        <w:tc>
          <w:tcPr>
            <w:tcW w:w="1515" w:type="dxa"/>
          </w:tcPr>
          <w:p w14:paraId="69CDD834" w14:textId="77777777" w:rsidR="000A26DD" w:rsidRDefault="000A26DD" w:rsidP="00372BAB">
            <w:pPr>
              <w:pStyle w:val="af4"/>
              <w:ind w:firstLine="0"/>
              <w:jc w:val="center"/>
              <w:rPr>
                <w:lang w:val="uk-UA"/>
              </w:rPr>
            </w:pPr>
            <w:r w:rsidRPr="00E564F7">
              <w:t>13</w:t>
            </w:r>
          </w:p>
        </w:tc>
      </w:tr>
      <w:tr w:rsidR="000A26DD" w14:paraId="1CB25FD1" w14:textId="77777777" w:rsidTr="00687CAD">
        <w:tc>
          <w:tcPr>
            <w:tcW w:w="2023" w:type="dxa"/>
          </w:tcPr>
          <w:p w14:paraId="3ACB41E9" w14:textId="77777777" w:rsidR="000A26DD" w:rsidRDefault="000A26DD" w:rsidP="00372BAB">
            <w:pPr>
              <w:pStyle w:val="af4"/>
              <w:ind w:firstLine="0"/>
              <w:jc w:val="center"/>
              <w:rPr>
                <w:lang w:val="uk-UA"/>
              </w:rPr>
            </w:pPr>
            <w:r>
              <w:rPr>
                <w:lang w:val="uk-UA"/>
              </w:rPr>
              <w:t>48</w:t>
            </w:r>
          </w:p>
        </w:tc>
        <w:tc>
          <w:tcPr>
            <w:tcW w:w="1515" w:type="dxa"/>
          </w:tcPr>
          <w:p w14:paraId="22AC4B28" w14:textId="77777777" w:rsidR="000A26DD" w:rsidRDefault="000A26DD" w:rsidP="00372BAB">
            <w:pPr>
              <w:pStyle w:val="af4"/>
              <w:ind w:firstLine="0"/>
              <w:jc w:val="center"/>
              <w:rPr>
                <w:lang w:val="uk-UA"/>
              </w:rPr>
            </w:pPr>
            <w:r w:rsidRPr="00E564F7">
              <w:t>2</w:t>
            </w:r>
          </w:p>
        </w:tc>
        <w:tc>
          <w:tcPr>
            <w:tcW w:w="1515" w:type="dxa"/>
          </w:tcPr>
          <w:p w14:paraId="46CC0A42" w14:textId="77777777" w:rsidR="000A26DD" w:rsidRDefault="000A26DD" w:rsidP="00372BAB">
            <w:pPr>
              <w:pStyle w:val="af4"/>
              <w:ind w:firstLine="0"/>
              <w:jc w:val="center"/>
              <w:rPr>
                <w:lang w:val="uk-UA"/>
              </w:rPr>
            </w:pPr>
            <w:r w:rsidRPr="00E564F7">
              <w:t>5</w:t>
            </w:r>
          </w:p>
        </w:tc>
      </w:tr>
      <w:tr w:rsidR="000A26DD" w14:paraId="4D21B654" w14:textId="77777777" w:rsidTr="00687CAD">
        <w:tc>
          <w:tcPr>
            <w:tcW w:w="2023" w:type="dxa"/>
          </w:tcPr>
          <w:p w14:paraId="0212A69A" w14:textId="77777777" w:rsidR="000A26DD" w:rsidRDefault="000A26DD" w:rsidP="00372BAB">
            <w:pPr>
              <w:pStyle w:val="af4"/>
              <w:ind w:firstLine="0"/>
              <w:jc w:val="center"/>
              <w:rPr>
                <w:lang w:val="uk-UA"/>
              </w:rPr>
            </w:pPr>
            <w:r>
              <w:rPr>
                <w:lang w:val="uk-UA"/>
              </w:rPr>
              <w:t>49</w:t>
            </w:r>
          </w:p>
        </w:tc>
        <w:tc>
          <w:tcPr>
            <w:tcW w:w="1515" w:type="dxa"/>
          </w:tcPr>
          <w:p w14:paraId="208E14F9" w14:textId="77777777" w:rsidR="000A26DD" w:rsidRDefault="000A26DD" w:rsidP="00372BAB">
            <w:pPr>
              <w:pStyle w:val="af4"/>
              <w:ind w:firstLine="0"/>
              <w:jc w:val="center"/>
              <w:rPr>
                <w:lang w:val="uk-UA"/>
              </w:rPr>
            </w:pPr>
            <w:r w:rsidRPr="00E564F7">
              <w:t>16</w:t>
            </w:r>
          </w:p>
        </w:tc>
        <w:tc>
          <w:tcPr>
            <w:tcW w:w="1515" w:type="dxa"/>
          </w:tcPr>
          <w:p w14:paraId="05C762B0" w14:textId="77777777" w:rsidR="000A26DD" w:rsidRDefault="000A26DD" w:rsidP="00372BAB">
            <w:pPr>
              <w:pStyle w:val="af4"/>
              <w:ind w:firstLine="0"/>
              <w:jc w:val="center"/>
              <w:rPr>
                <w:lang w:val="uk-UA"/>
              </w:rPr>
            </w:pPr>
            <w:r w:rsidRPr="00E564F7">
              <w:t>21</w:t>
            </w:r>
          </w:p>
        </w:tc>
      </w:tr>
      <w:tr w:rsidR="000A26DD" w14:paraId="0C9CA53A" w14:textId="77777777" w:rsidTr="00687CAD">
        <w:tc>
          <w:tcPr>
            <w:tcW w:w="2023" w:type="dxa"/>
          </w:tcPr>
          <w:p w14:paraId="215C9DCB" w14:textId="77777777" w:rsidR="000A26DD" w:rsidRDefault="000A26DD" w:rsidP="00372BAB">
            <w:pPr>
              <w:pStyle w:val="af4"/>
              <w:ind w:firstLine="0"/>
              <w:jc w:val="center"/>
              <w:rPr>
                <w:lang w:val="uk-UA"/>
              </w:rPr>
            </w:pPr>
            <w:r>
              <w:rPr>
                <w:lang w:val="uk-UA"/>
              </w:rPr>
              <w:t>50</w:t>
            </w:r>
          </w:p>
        </w:tc>
        <w:tc>
          <w:tcPr>
            <w:tcW w:w="1515" w:type="dxa"/>
          </w:tcPr>
          <w:p w14:paraId="791E3016" w14:textId="77777777" w:rsidR="000A26DD" w:rsidRDefault="000A26DD" w:rsidP="00372BAB">
            <w:pPr>
              <w:pStyle w:val="af4"/>
              <w:ind w:firstLine="0"/>
              <w:jc w:val="center"/>
              <w:rPr>
                <w:lang w:val="uk-UA"/>
              </w:rPr>
            </w:pPr>
            <w:r w:rsidRPr="00E564F7">
              <w:t>12</w:t>
            </w:r>
          </w:p>
        </w:tc>
        <w:tc>
          <w:tcPr>
            <w:tcW w:w="1515" w:type="dxa"/>
          </w:tcPr>
          <w:p w14:paraId="1627B6CD" w14:textId="77777777" w:rsidR="000A26DD" w:rsidRDefault="000A26DD" w:rsidP="00372BAB">
            <w:pPr>
              <w:pStyle w:val="af4"/>
              <w:ind w:firstLine="0"/>
              <w:jc w:val="center"/>
              <w:rPr>
                <w:lang w:val="uk-UA"/>
              </w:rPr>
            </w:pPr>
            <w:r w:rsidRPr="00E564F7">
              <w:t>21</w:t>
            </w:r>
          </w:p>
        </w:tc>
      </w:tr>
      <w:tr w:rsidR="000A26DD" w14:paraId="5436CD45" w14:textId="77777777" w:rsidTr="00687CAD">
        <w:tc>
          <w:tcPr>
            <w:tcW w:w="2023" w:type="dxa"/>
          </w:tcPr>
          <w:p w14:paraId="707B51DF" w14:textId="77777777" w:rsidR="000A26DD" w:rsidRPr="007B1994" w:rsidRDefault="000A26DD" w:rsidP="00372BAB">
            <w:pPr>
              <w:pStyle w:val="af4"/>
              <w:ind w:firstLine="0"/>
              <w:jc w:val="center"/>
              <w:rPr>
                <w:lang w:val="en-GB"/>
              </w:rPr>
            </w:pPr>
            <w:r>
              <w:rPr>
                <w:lang w:val="en-GB"/>
              </w:rPr>
              <w:t>51</w:t>
            </w:r>
          </w:p>
        </w:tc>
        <w:tc>
          <w:tcPr>
            <w:tcW w:w="1515" w:type="dxa"/>
          </w:tcPr>
          <w:p w14:paraId="4600D3DE" w14:textId="77777777" w:rsidR="000A26DD" w:rsidRDefault="000A26DD" w:rsidP="00372BAB">
            <w:pPr>
              <w:pStyle w:val="af4"/>
              <w:ind w:firstLine="0"/>
              <w:jc w:val="center"/>
              <w:rPr>
                <w:lang w:val="uk-UA"/>
              </w:rPr>
            </w:pPr>
            <w:r w:rsidRPr="00E564F7">
              <w:t>14</w:t>
            </w:r>
          </w:p>
        </w:tc>
        <w:tc>
          <w:tcPr>
            <w:tcW w:w="1515" w:type="dxa"/>
          </w:tcPr>
          <w:p w14:paraId="28CCCF3B" w14:textId="77777777" w:rsidR="000A26DD" w:rsidRDefault="000A26DD" w:rsidP="00372BAB">
            <w:pPr>
              <w:pStyle w:val="af4"/>
              <w:ind w:firstLine="0"/>
              <w:jc w:val="center"/>
              <w:rPr>
                <w:lang w:val="uk-UA"/>
              </w:rPr>
            </w:pPr>
            <w:r w:rsidRPr="00E564F7">
              <w:t>9</w:t>
            </w:r>
          </w:p>
        </w:tc>
      </w:tr>
      <w:tr w:rsidR="000A26DD" w14:paraId="3FDA8FA4" w14:textId="77777777" w:rsidTr="00687CAD">
        <w:tc>
          <w:tcPr>
            <w:tcW w:w="2023" w:type="dxa"/>
          </w:tcPr>
          <w:p w14:paraId="556DAACE" w14:textId="77777777" w:rsidR="000A26DD" w:rsidRPr="007B1994" w:rsidRDefault="000A26DD" w:rsidP="00372BAB">
            <w:pPr>
              <w:pStyle w:val="af4"/>
              <w:ind w:firstLine="0"/>
              <w:jc w:val="center"/>
              <w:rPr>
                <w:lang w:val="en-GB"/>
              </w:rPr>
            </w:pPr>
            <w:r>
              <w:rPr>
                <w:lang w:val="en-GB"/>
              </w:rPr>
              <w:t>52</w:t>
            </w:r>
          </w:p>
        </w:tc>
        <w:tc>
          <w:tcPr>
            <w:tcW w:w="1515" w:type="dxa"/>
          </w:tcPr>
          <w:p w14:paraId="6B3E7966" w14:textId="77777777" w:rsidR="000A26DD" w:rsidRDefault="000A26DD" w:rsidP="00372BAB">
            <w:pPr>
              <w:pStyle w:val="af4"/>
              <w:ind w:firstLine="0"/>
              <w:jc w:val="center"/>
              <w:rPr>
                <w:lang w:val="uk-UA"/>
              </w:rPr>
            </w:pPr>
            <w:r w:rsidRPr="00E564F7">
              <w:t>8</w:t>
            </w:r>
          </w:p>
        </w:tc>
        <w:tc>
          <w:tcPr>
            <w:tcW w:w="1515" w:type="dxa"/>
          </w:tcPr>
          <w:p w14:paraId="56C432B8" w14:textId="77777777" w:rsidR="000A26DD" w:rsidRDefault="000A26DD" w:rsidP="00372BAB">
            <w:pPr>
              <w:pStyle w:val="af4"/>
              <w:ind w:firstLine="0"/>
              <w:jc w:val="center"/>
              <w:rPr>
                <w:lang w:val="uk-UA"/>
              </w:rPr>
            </w:pPr>
            <w:r w:rsidRPr="00E564F7">
              <w:t>16</w:t>
            </w:r>
          </w:p>
        </w:tc>
      </w:tr>
      <w:tr w:rsidR="000A26DD" w14:paraId="5ABAA7E2" w14:textId="77777777" w:rsidTr="00687CAD">
        <w:tc>
          <w:tcPr>
            <w:tcW w:w="2023" w:type="dxa"/>
          </w:tcPr>
          <w:p w14:paraId="3EC55567" w14:textId="77777777" w:rsidR="000A26DD" w:rsidRPr="007B1994" w:rsidRDefault="000A26DD" w:rsidP="00372BAB">
            <w:pPr>
              <w:pStyle w:val="af4"/>
              <w:ind w:firstLine="0"/>
              <w:jc w:val="center"/>
              <w:rPr>
                <w:lang w:val="en-GB"/>
              </w:rPr>
            </w:pPr>
            <w:r>
              <w:rPr>
                <w:lang w:val="en-GB"/>
              </w:rPr>
              <w:t>53</w:t>
            </w:r>
          </w:p>
        </w:tc>
        <w:tc>
          <w:tcPr>
            <w:tcW w:w="1515" w:type="dxa"/>
          </w:tcPr>
          <w:p w14:paraId="336A2D8E" w14:textId="77777777" w:rsidR="000A26DD" w:rsidRDefault="000A26DD" w:rsidP="00372BAB">
            <w:pPr>
              <w:pStyle w:val="af4"/>
              <w:ind w:firstLine="0"/>
              <w:jc w:val="center"/>
              <w:rPr>
                <w:lang w:val="uk-UA"/>
              </w:rPr>
            </w:pPr>
            <w:r w:rsidRPr="00E564F7">
              <w:t>13</w:t>
            </w:r>
          </w:p>
        </w:tc>
        <w:tc>
          <w:tcPr>
            <w:tcW w:w="1515" w:type="dxa"/>
          </w:tcPr>
          <w:p w14:paraId="0B6271F6" w14:textId="77777777" w:rsidR="000A26DD" w:rsidRDefault="000A26DD" w:rsidP="00372BAB">
            <w:pPr>
              <w:pStyle w:val="af4"/>
              <w:ind w:firstLine="0"/>
              <w:jc w:val="center"/>
              <w:rPr>
                <w:lang w:val="uk-UA"/>
              </w:rPr>
            </w:pPr>
            <w:r w:rsidRPr="00E564F7">
              <w:t>3</w:t>
            </w:r>
          </w:p>
        </w:tc>
      </w:tr>
      <w:tr w:rsidR="000A26DD" w14:paraId="2761CF7D" w14:textId="77777777" w:rsidTr="00687CAD">
        <w:tc>
          <w:tcPr>
            <w:tcW w:w="2023" w:type="dxa"/>
          </w:tcPr>
          <w:p w14:paraId="45C767D0" w14:textId="77777777" w:rsidR="000A26DD" w:rsidRPr="007B1994" w:rsidRDefault="000A26DD" w:rsidP="00372BAB">
            <w:pPr>
              <w:pStyle w:val="af4"/>
              <w:ind w:firstLine="0"/>
              <w:jc w:val="center"/>
              <w:rPr>
                <w:lang w:val="en-GB"/>
              </w:rPr>
            </w:pPr>
            <w:r>
              <w:rPr>
                <w:lang w:val="en-GB"/>
              </w:rPr>
              <w:lastRenderedPageBreak/>
              <w:t>54</w:t>
            </w:r>
          </w:p>
        </w:tc>
        <w:tc>
          <w:tcPr>
            <w:tcW w:w="1515" w:type="dxa"/>
          </w:tcPr>
          <w:p w14:paraId="0DE660D2" w14:textId="77777777" w:rsidR="000A26DD" w:rsidRDefault="000A26DD" w:rsidP="00372BAB">
            <w:pPr>
              <w:pStyle w:val="af4"/>
              <w:ind w:firstLine="0"/>
              <w:jc w:val="center"/>
              <w:rPr>
                <w:lang w:val="uk-UA"/>
              </w:rPr>
            </w:pPr>
            <w:r w:rsidRPr="00E564F7">
              <w:t>7</w:t>
            </w:r>
          </w:p>
        </w:tc>
        <w:tc>
          <w:tcPr>
            <w:tcW w:w="1515" w:type="dxa"/>
          </w:tcPr>
          <w:p w14:paraId="5A1D0BFD" w14:textId="77777777" w:rsidR="000A26DD" w:rsidRDefault="000A26DD" w:rsidP="00372BAB">
            <w:pPr>
              <w:pStyle w:val="af4"/>
              <w:ind w:firstLine="0"/>
              <w:jc w:val="center"/>
              <w:rPr>
                <w:lang w:val="uk-UA"/>
              </w:rPr>
            </w:pPr>
            <w:r w:rsidRPr="00E564F7">
              <w:t>0</w:t>
            </w:r>
          </w:p>
        </w:tc>
      </w:tr>
    </w:tbl>
    <w:p w14:paraId="6E61BB6F" w14:textId="77777777" w:rsidR="000A26DD" w:rsidRDefault="000A26DD" w:rsidP="00372BAB">
      <w:pPr>
        <w:spacing w:line="360" w:lineRule="auto"/>
        <w:jc w:val="center"/>
        <w:rPr>
          <w:b/>
          <w:bCs/>
          <w:sz w:val="28"/>
          <w:szCs w:val="28"/>
          <w:lang w:val="uk-UA"/>
        </w:rPr>
      </w:pPr>
    </w:p>
    <w:p w14:paraId="3660870A" w14:textId="77777777" w:rsidR="000A26DD" w:rsidRDefault="000A26DD" w:rsidP="00372BAB">
      <w:pPr>
        <w:spacing w:line="360" w:lineRule="auto"/>
        <w:rPr>
          <w:b/>
          <w:bCs/>
          <w:sz w:val="28"/>
          <w:szCs w:val="28"/>
          <w:lang w:val="uk-UA"/>
        </w:rPr>
      </w:pPr>
      <w:r>
        <w:rPr>
          <w:b/>
          <w:bCs/>
          <w:sz w:val="28"/>
          <w:szCs w:val="28"/>
          <w:lang w:val="uk-UA"/>
        </w:rPr>
        <w:br w:type="page"/>
      </w:r>
    </w:p>
    <w:p w14:paraId="30294BE6" w14:textId="77777777" w:rsidR="000A26DD" w:rsidRDefault="000A26DD" w:rsidP="00372BAB">
      <w:pPr>
        <w:spacing w:line="360" w:lineRule="auto"/>
        <w:jc w:val="right"/>
        <w:rPr>
          <w:b/>
          <w:bCs/>
          <w:sz w:val="28"/>
          <w:szCs w:val="28"/>
          <w:lang w:val="uk-UA"/>
        </w:rPr>
      </w:pPr>
      <w:r>
        <w:rPr>
          <w:b/>
          <w:bCs/>
          <w:sz w:val="28"/>
          <w:szCs w:val="28"/>
          <w:lang w:val="uk-UA"/>
        </w:rPr>
        <w:lastRenderedPageBreak/>
        <w:t>Додаток Д</w:t>
      </w:r>
    </w:p>
    <w:p w14:paraId="3B51720C"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3E9118BE" w14:textId="77777777" w:rsidR="000A26DD" w:rsidRDefault="000A26DD" w:rsidP="00372BAB">
      <w:pPr>
        <w:spacing w:line="360" w:lineRule="auto"/>
        <w:jc w:val="center"/>
        <w:rPr>
          <w:b/>
          <w:bCs/>
          <w:sz w:val="28"/>
          <w:szCs w:val="28"/>
          <w:lang w:val="uk-UA"/>
        </w:rPr>
      </w:pPr>
      <w:r>
        <w:rPr>
          <w:b/>
          <w:bCs/>
          <w:sz w:val="28"/>
          <w:szCs w:val="28"/>
          <w:lang w:val="uk-UA"/>
        </w:rPr>
        <w:t>«</w:t>
      </w:r>
      <w:proofErr w:type="spellStart"/>
      <w:r w:rsidRPr="00886671">
        <w:rPr>
          <w:b/>
          <w:bCs/>
          <w:sz w:val="28"/>
          <w:szCs w:val="28"/>
          <w:lang w:val="uk-UA"/>
        </w:rPr>
        <w:t>Самоопитувальний</w:t>
      </w:r>
      <w:proofErr w:type="spellEnd"/>
      <w:r w:rsidRPr="00886671">
        <w:rPr>
          <w:b/>
          <w:bCs/>
          <w:sz w:val="28"/>
          <w:szCs w:val="28"/>
          <w:lang w:val="uk-UA"/>
        </w:rPr>
        <w:t xml:space="preserve">  стану здоров’я</w:t>
      </w:r>
      <w:r>
        <w:rPr>
          <w:b/>
          <w:bCs/>
          <w:sz w:val="28"/>
          <w:szCs w:val="28"/>
          <w:lang w:val="uk-UA"/>
        </w:rPr>
        <w:t>»</w:t>
      </w:r>
      <w:r w:rsidRPr="00886671">
        <w:rPr>
          <w:b/>
          <w:bCs/>
          <w:sz w:val="28"/>
          <w:szCs w:val="28"/>
          <w:lang w:val="uk-UA"/>
        </w:rPr>
        <w:t xml:space="preserve"> (PHQ)</w:t>
      </w:r>
    </w:p>
    <w:tbl>
      <w:tblPr>
        <w:tblStyle w:val="a9"/>
        <w:tblW w:w="0" w:type="auto"/>
        <w:tblLook w:val="04A0" w:firstRow="1" w:lastRow="0" w:firstColumn="1" w:lastColumn="0" w:noHBand="0" w:noVBand="1"/>
      </w:tblPr>
      <w:tblGrid>
        <w:gridCol w:w="1708"/>
        <w:gridCol w:w="913"/>
        <w:gridCol w:w="914"/>
        <w:gridCol w:w="913"/>
        <w:gridCol w:w="914"/>
        <w:gridCol w:w="913"/>
        <w:gridCol w:w="914"/>
        <w:gridCol w:w="913"/>
        <w:gridCol w:w="914"/>
      </w:tblGrid>
      <w:tr w:rsidR="000A26DD" w14:paraId="44513136" w14:textId="77777777" w:rsidTr="00687CAD">
        <w:tc>
          <w:tcPr>
            <w:tcW w:w="1708" w:type="dxa"/>
            <w:vAlign w:val="center"/>
          </w:tcPr>
          <w:p w14:paraId="5F6EF774" w14:textId="77777777" w:rsidR="000A26DD" w:rsidRPr="007B1994" w:rsidRDefault="000A26DD" w:rsidP="00372BAB">
            <w:pPr>
              <w:pStyle w:val="af4"/>
              <w:ind w:firstLine="0"/>
              <w:jc w:val="center"/>
              <w:rPr>
                <w:lang w:val="en-GB"/>
              </w:rPr>
            </w:pPr>
            <w:r>
              <w:rPr>
                <w:lang w:val="uk-UA"/>
              </w:rPr>
              <w:t>№ респондента</w:t>
            </w:r>
          </w:p>
        </w:tc>
        <w:tc>
          <w:tcPr>
            <w:tcW w:w="913" w:type="dxa"/>
          </w:tcPr>
          <w:p w14:paraId="3F181374" w14:textId="77777777" w:rsidR="000A26DD" w:rsidRDefault="000A26DD" w:rsidP="00372BAB">
            <w:pPr>
              <w:pStyle w:val="af4"/>
              <w:ind w:firstLine="0"/>
              <w:jc w:val="center"/>
              <w:rPr>
                <w:lang w:val="uk-UA"/>
              </w:rPr>
            </w:pPr>
            <w:r>
              <w:rPr>
                <w:lang w:val="uk-UA"/>
              </w:rPr>
              <w:t>Сом.</w:t>
            </w:r>
          </w:p>
          <w:p w14:paraId="19AF1BB7" w14:textId="49833658" w:rsidR="000A26DD" w:rsidRPr="00886671" w:rsidRDefault="000A26DD" w:rsidP="00372BAB">
            <w:pPr>
              <w:pStyle w:val="af4"/>
              <w:ind w:firstLine="0"/>
              <w:jc w:val="center"/>
              <w:rPr>
                <w:lang w:val="uk-UA"/>
              </w:rPr>
            </w:pPr>
            <w:r>
              <w:rPr>
                <w:lang w:val="uk-UA"/>
              </w:rPr>
              <w:t>Р-</w:t>
            </w:r>
            <w:r w:rsidR="00F2437A">
              <w:rPr>
                <w:lang w:val="uk-UA"/>
              </w:rPr>
              <w:t>ад</w:t>
            </w:r>
          </w:p>
        </w:tc>
        <w:tc>
          <w:tcPr>
            <w:tcW w:w="914" w:type="dxa"/>
          </w:tcPr>
          <w:p w14:paraId="6DC6F566" w14:textId="77777777" w:rsidR="000A26DD" w:rsidRDefault="000A26DD" w:rsidP="00372BAB">
            <w:pPr>
              <w:pStyle w:val="af4"/>
              <w:ind w:firstLine="0"/>
              <w:jc w:val="center"/>
              <w:rPr>
                <w:lang w:val="uk-UA"/>
              </w:rPr>
            </w:pPr>
            <w:r>
              <w:rPr>
                <w:lang w:val="uk-UA"/>
              </w:rPr>
              <w:t>Пан.</w:t>
            </w:r>
          </w:p>
          <w:p w14:paraId="04C1338F" w14:textId="77777777" w:rsidR="000A26DD" w:rsidRPr="00886671" w:rsidRDefault="000A26DD" w:rsidP="00372BAB">
            <w:pPr>
              <w:pStyle w:val="af4"/>
              <w:ind w:firstLine="0"/>
              <w:jc w:val="center"/>
              <w:rPr>
                <w:lang w:val="uk-UA"/>
              </w:rPr>
            </w:pPr>
            <w:r>
              <w:rPr>
                <w:lang w:val="uk-UA"/>
              </w:rPr>
              <w:t>С-</w:t>
            </w:r>
            <w:proofErr w:type="spellStart"/>
            <w:r>
              <w:rPr>
                <w:lang w:val="uk-UA"/>
              </w:rPr>
              <w:t>ом</w:t>
            </w:r>
            <w:proofErr w:type="spellEnd"/>
          </w:p>
        </w:tc>
        <w:tc>
          <w:tcPr>
            <w:tcW w:w="913" w:type="dxa"/>
          </w:tcPr>
          <w:p w14:paraId="02E39ED7" w14:textId="544A83D5" w:rsidR="000A26DD" w:rsidRDefault="000A26DD" w:rsidP="00372BAB">
            <w:pPr>
              <w:pStyle w:val="af4"/>
              <w:ind w:firstLine="0"/>
              <w:jc w:val="center"/>
              <w:rPr>
                <w:lang w:val="uk-UA"/>
              </w:rPr>
            </w:pPr>
            <w:proofErr w:type="spellStart"/>
            <w:r>
              <w:rPr>
                <w:lang w:val="uk-UA"/>
              </w:rPr>
              <w:t>Трив</w:t>
            </w:r>
            <w:proofErr w:type="spellEnd"/>
            <w:r>
              <w:rPr>
                <w:lang w:val="uk-UA"/>
              </w:rPr>
              <w:t>.</w:t>
            </w:r>
          </w:p>
          <w:p w14:paraId="71513FD2" w14:textId="77777777" w:rsidR="000A26DD" w:rsidRPr="00886671" w:rsidRDefault="000A26DD" w:rsidP="00372BAB">
            <w:pPr>
              <w:pStyle w:val="af4"/>
              <w:ind w:firstLine="0"/>
              <w:jc w:val="center"/>
              <w:rPr>
                <w:lang w:val="uk-UA"/>
              </w:rPr>
            </w:pPr>
            <w:r>
              <w:rPr>
                <w:lang w:val="uk-UA"/>
              </w:rPr>
              <w:t>С-</w:t>
            </w:r>
            <w:proofErr w:type="spellStart"/>
            <w:r>
              <w:rPr>
                <w:lang w:val="uk-UA"/>
              </w:rPr>
              <w:t>ом</w:t>
            </w:r>
            <w:proofErr w:type="spellEnd"/>
          </w:p>
        </w:tc>
        <w:tc>
          <w:tcPr>
            <w:tcW w:w="914" w:type="dxa"/>
          </w:tcPr>
          <w:p w14:paraId="550A5174" w14:textId="77777777" w:rsidR="000A26DD" w:rsidRDefault="000A26DD" w:rsidP="00372BAB">
            <w:pPr>
              <w:pStyle w:val="af4"/>
              <w:ind w:firstLine="0"/>
              <w:jc w:val="center"/>
              <w:rPr>
                <w:lang w:val="uk-UA"/>
              </w:rPr>
            </w:pPr>
            <w:proofErr w:type="spellStart"/>
            <w:r>
              <w:rPr>
                <w:lang w:val="uk-UA"/>
              </w:rPr>
              <w:t>Деп</w:t>
            </w:r>
            <w:proofErr w:type="spellEnd"/>
            <w:r>
              <w:rPr>
                <w:lang w:val="uk-UA"/>
              </w:rPr>
              <w:t>.</w:t>
            </w:r>
          </w:p>
          <w:p w14:paraId="07E3AAC8" w14:textId="77777777" w:rsidR="000A26DD" w:rsidRPr="00886671" w:rsidRDefault="000A26DD" w:rsidP="00372BAB">
            <w:pPr>
              <w:pStyle w:val="af4"/>
              <w:ind w:firstLine="0"/>
              <w:jc w:val="center"/>
              <w:rPr>
                <w:lang w:val="uk-UA"/>
              </w:rPr>
            </w:pPr>
            <w:r>
              <w:rPr>
                <w:lang w:val="uk-UA"/>
              </w:rPr>
              <w:t>С-</w:t>
            </w:r>
            <w:proofErr w:type="spellStart"/>
            <w:r>
              <w:rPr>
                <w:lang w:val="uk-UA"/>
              </w:rPr>
              <w:t>ом</w:t>
            </w:r>
            <w:proofErr w:type="spellEnd"/>
          </w:p>
        </w:tc>
        <w:tc>
          <w:tcPr>
            <w:tcW w:w="913" w:type="dxa"/>
          </w:tcPr>
          <w:p w14:paraId="441B73C0" w14:textId="77777777" w:rsidR="000A26DD" w:rsidRDefault="000A26DD" w:rsidP="00372BAB">
            <w:pPr>
              <w:pStyle w:val="af4"/>
              <w:ind w:firstLine="0"/>
              <w:jc w:val="center"/>
              <w:rPr>
                <w:lang w:val="uk-UA"/>
              </w:rPr>
            </w:pPr>
            <w:proofErr w:type="spellStart"/>
            <w:r>
              <w:rPr>
                <w:lang w:val="uk-UA"/>
              </w:rPr>
              <w:t>Деп</w:t>
            </w:r>
            <w:proofErr w:type="spellEnd"/>
            <w:r>
              <w:rPr>
                <w:lang w:val="uk-UA"/>
              </w:rPr>
              <w:t>.</w:t>
            </w:r>
          </w:p>
          <w:p w14:paraId="6C347652" w14:textId="2A82E988" w:rsidR="000A26DD" w:rsidRPr="00886671" w:rsidRDefault="000A26DD" w:rsidP="00372BAB">
            <w:pPr>
              <w:pStyle w:val="af4"/>
              <w:ind w:firstLine="0"/>
              <w:jc w:val="center"/>
              <w:rPr>
                <w:lang w:val="uk-UA"/>
              </w:rPr>
            </w:pPr>
            <w:r>
              <w:rPr>
                <w:lang w:val="uk-UA"/>
              </w:rPr>
              <w:t>Р-</w:t>
            </w:r>
            <w:r w:rsidR="00F2437A">
              <w:rPr>
                <w:lang w:val="uk-UA"/>
              </w:rPr>
              <w:t>ад</w:t>
            </w:r>
          </w:p>
        </w:tc>
        <w:tc>
          <w:tcPr>
            <w:tcW w:w="914" w:type="dxa"/>
          </w:tcPr>
          <w:p w14:paraId="33AC255F" w14:textId="77777777" w:rsidR="000A26DD" w:rsidRDefault="000A26DD" w:rsidP="00372BAB">
            <w:pPr>
              <w:pStyle w:val="af4"/>
              <w:ind w:firstLine="0"/>
              <w:jc w:val="center"/>
              <w:rPr>
                <w:lang w:val="uk-UA"/>
              </w:rPr>
            </w:pPr>
            <w:proofErr w:type="spellStart"/>
            <w:r>
              <w:rPr>
                <w:lang w:val="uk-UA"/>
              </w:rPr>
              <w:t>Нев</w:t>
            </w:r>
            <w:proofErr w:type="spellEnd"/>
            <w:r>
              <w:rPr>
                <w:lang w:val="uk-UA"/>
              </w:rPr>
              <w:t>.</w:t>
            </w:r>
          </w:p>
          <w:p w14:paraId="6E227178" w14:textId="77777777" w:rsidR="000A26DD" w:rsidRPr="00886671" w:rsidRDefault="000A26DD" w:rsidP="00372BAB">
            <w:pPr>
              <w:pStyle w:val="af4"/>
              <w:ind w:firstLine="0"/>
              <w:jc w:val="center"/>
              <w:rPr>
                <w:lang w:val="uk-UA"/>
              </w:rPr>
            </w:pPr>
            <w:proofErr w:type="spellStart"/>
            <w:r>
              <w:rPr>
                <w:lang w:val="uk-UA"/>
              </w:rPr>
              <w:t>Бул</w:t>
            </w:r>
            <w:proofErr w:type="spellEnd"/>
            <w:r>
              <w:rPr>
                <w:lang w:val="uk-UA"/>
              </w:rPr>
              <w:t>-я</w:t>
            </w:r>
          </w:p>
        </w:tc>
        <w:tc>
          <w:tcPr>
            <w:tcW w:w="913" w:type="dxa"/>
          </w:tcPr>
          <w:p w14:paraId="3A67FF22" w14:textId="01D024FC" w:rsidR="000A26DD" w:rsidRDefault="000A26DD" w:rsidP="00372BAB">
            <w:pPr>
              <w:pStyle w:val="af4"/>
              <w:ind w:firstLine="0"/>
              <w:jc w:val="center"/>
              <w:rPr>
                <w:lang w:val="uk-UA"/>
              </w:rPr>
            </w:pPr>
            <w:r>
              <w:rPr>
                <w:lang w:val="uk-UA"/>
              </w:rPr>
              <w:t>Р-</w:t>
            </w:r>
            <w:r w:rsidR="00F2437A">
              <w:rPr>
                <w:lang w:val="uk-UA"/>
              </w:rPr>
              <w:t>ад</w:t>
            </w:r>
          </w:p>
          <w:p w14:paraId="42B37C9D" w14:textId="77777777" w:rsidR="000A26DD" w:rsidRPr="00886671" w:rsidRDefault="000A26DD" w:rsidP="00372BAB">
            <w:pPr>
              <w:pStyle w:val="af4"/>
              <w:ind w:firstLine="0"/>
              <w:jc w:val="center"/>
              <w:rPr>
                <w:lang w:val="uk-UA"/>
              </w:rPr>
            </w:pPr>
            <w:r>
              <w:rPr>
                <w:lang w:val="uk-UA"/>
              </w:rPr>
              <w:t>Пер-я</w:t>
            </w:r>
          </w:p>
        </w:tc>
        <w:tc>
          <w:tcPr>
            <w:tcW w:w="914" w:type="dxa"/>
          </w:tcPr>
          <w:p w14:paraId="7AC074E3" w14:textId="77777777" w:rsidR="000A26DD" w:rsidRPr="00886671" w:rsidRDefault="000A26DD" w:rsidP="00372BAB">
            <w:pPr>
              <w:pStyle w:val="af4"/>
              <w:ind w:firstLine="0"/>
              <w:jc w:val="center"/>
              <w:rPr>
                <w:lang w:val="uk-UA"/>
              </w:rPr>
            </w:pPr>
            <w:proofErr w:type="spellStart"/>
            <w:r>
              <w:rPr>
                <w:lang w:val="uk-UA"/>
              </w:rPr>
              <w:t>Алко</w:t>
            </w:r>
            <w:proofErr w:type="spellEnd"/>
            <w:r>
              <w:rPr>
                <w:lang w:val="uk-UA"/>
              </w:rPr>
              <w:t>.</w:t>
            </w:r>
          </w:p>
        </w:tc>
      </w:tr>
      <w:tr w:rsidR="000A26DD" w14:paraId="59AAFF6E" w14:textId="77777777" w:rsidTr="00687CAD">
        <w:trPr>
          <w:trHeight w:val="371"/>
        </w:trPr>
        <w:tc>
          <w:tcPr>
            <w:tcW w:w="1708" w:type="dxa"/>
          </w:tcPr>
          <w:p w14:paraId="79D9AB1F" w14:textId="77777777" w:rsidR="000A26DD" w:rsidRDefault="000A26DD" w:rsidP="00372BAB">
            <w:pPr>
              <w:pStyle w:val="af4"/>
              <w:ind w:firstLine="0"/>
              <w:jc w:val="center"/>
              <w:rPr>
                <w:lang w:val="uk-UA"/>
              </w:rPr>
            </w:pPr>
            <w:r>
              <w:rPr>
                <w:lang w:val="uk-UA"/>
              </w:rPr>
              <w:t>1</w:t>
            </w:r>
          </w:p>
        </w:tc>
        <w:tc>
          <w:tcPr>
            <w:tcW w:w="913" w:type="dxa"/>
          </w:tcPr>
          <w:p w14:paraId="2E86C18B" w14:textId="77777777" w:rsidR="000A26DD" w:rsidRDefault="000A26DD" w:rsidP="00372BAB">
            <w:pPr>
              <w:pStyle w:val="af4"/>
              <w:ind w:firstLine="0"/>
              <w:jc w:val="center"/>
              <w:rPr>
                <w:lang w:val="uk-UA"/>
              </w:rPr>
            </w:pPr>
            <w:r w:rsidRPr="00E3450D">
              <w:t>24</w:t>
            </w:r>
          </w:p>
        </w:tc>
        <w:tc>
          <w:tcPr>
            <w:tcW w:w="914" w:type="dxa"/>
          </w:tcPr>
          <w:p w14:paraId="02BBBFF3" w14:textId="77777777" w:rsidR="000A26DD" w:rsidRDefault="000A26DD" w:rsidP="00372BAB">
            <w:pPr>
              <w:pStyle w:val="af4"/>
              <w:ind w:firstLine="0"/>
              <w:jc w:val="center"/>
              <w:rPr>
                <w:lang w:val="uk-UA"/>
              </w:rPr>
            </w:pPr>
            <w:r w:rsidRPr="00E3450D">
              <w:t>23</w:t>
            </w:r>
          </w:p>
        </w:tc>
        <w:tc>
          <w:tcPr>
            <w:tcW w:w="913" w:type="dxa"/>
          </w:tcPr>
          <w:p w14:paraId="77BF8792" w14:textId="77777777" w:rsidR="000A26DD" w:rsidRDefault="000A26DD" w:rsidP="00372BAB">
            <w:pPr>
              <w:pStyle w:val="af4"/>
              <w:ind w:firstLine="0"/>
              <w:jc w:val="center"/>
              <w:rPr>
                <w:lang w:val="uk-UA"/>
              </w:rPr>
            </w:pPr>
            <w:r w:rsidRPr="00E3450D">
              <w:t>11</w:t>
            </w:r>
          </w:p>
        </w:tc>
        <w:tc>
          <w:tcPr>
            <w:tcW w:w="914" w:type="dxa"/>
          </w:tcPr>
          <w:p w14:paraId="09C0D206" w14:textId="77777777" w:rsidR="000A26DD" w:rsidRDefault="000A26DD" w:rsidP="00372BAB">
            <w:pPr>
              <w:pStyle w:val="af4"/>
              <w:ind w:firstLine="0"/>
              <w:jc w:val="center"/>
              <w:rPr>
                <w:lang w:val="uk-UA"/>
              </w:rPr>
            </w:pPr>
            <w:r w:rsidRPr="00E3450D">
              <w:t>0</w:t>
            </w:r>
          </w:p>
        </w:tc>
        <w:tc>
          <w:tcPr>
            <w:tcW w:w="913" w:type="dxa"/>
          </w:tcPr>
          <w:p w14:paraId="4545DC76" w14:textId="77777777" w:rsidR="000A26DD" w:rsidRDefault="000A26DD" w:rsidP="00372BAB">
            <w:pPr>
              <w:pStyle w:val="af4"/>
              <w:ind w:firstLine="0"/>
              <w:jc w:val="center"/>
              <w:rPr>
                <w:lang w:val="uk-UA"/>
              </w:rPr>
            </w:pPr>
            <w:r w:rsidRPr="00E3450D">
              <w:t>17</w:t>
            </w:r>
          </w:p>
        </w:tc>
        <w:tc>
          <w:tcPr>
            <w:tcW w:w="914" w:type="dxa"/>
          </w:tcPr>
          <w:p w14:paraId="2427821F" w14:textId="77777777" w:rsidR="000A26DD" w:rsidRDefault="000A26DD" w:rsidP="00372BAB">
            <w:pPr>
              <w:pStyle w:val="af4"/>
              <w:ind w:firstLine="0"/>
              <w:jc w:val="center"/>
              <w:rPr>
                <w:lang w:val="uk-UA"/>
              </w:rPr>
            </w:pPr>
            <w:r w:rsidRPr="00E3450D">
              <w:t>6</w:t>
            </w:r>
          </w:p>
        </w:tc>
        <w:tc>
          <w:tcPr>
            <w:tcW w:w="913" w:type="dxa"/>
          </w:tcPr>
          <w:p w14:paraId="1AB79E47" w14:textId="77777777" w:rsidR="000A26DD" w:rsidRDefault="000A26DD" w:rsidP="00372BAB">
            <w:pPr>
              <w:pStyle w:val="af4"/>
              <w:ind w:firstLine="0"/>
              <w:jc w:val="center"/>
              <w:rPr>
                <w:lang w:val="uk-UA"/>
              </w:rPr>
            </w:pPr>
            <w:r w:rsidRPr="00E3450D">
              <w:t>9</w:t>
            </w:r>
          </w:p>
        </w:tc>
        <w:tc>
          <w:tcPr>
            <w:tcW w:w="914" w:type="dxa"/>
          </w:tcPr>
          <w:p w14:paraId="113FDA6B" w14:textId="77777777" w:rsidR="000A26DD" w:rsidRDefault="000A26DD" w:rsidP="00372BAB">
            <w:pPr>
              <w:pStyle w:val="af4"/>
              <w:ind w:firstLine="0"/>
              <w:jc w:val="center"/>
              <w:rPr>
                <w:lang w:val="uk-UA"/>
              </w:rPr>
            </w:pPr>
            <w:r w:rsidRPr="00E3450D">
              <w:t>0</w:t>
            </w:r>
          </w:p>
        </w:tc>
      </w:tr>
      <w:tr w:rsidR="000A26DD" w14:paraId="74DD1DF1" w14:textId="77777777" w:rsidTr="00687CAD">
        <w:tc>
          <w:tcPr>
            <w:tcW w:w="1708" w:type="dxa"/>
          </w:tcPr>
          <w:p w14:paraId="10160085" w14:textId="77777777" w:rsidR="000A26DD" w:rsidRDefault="000A26DD" w:rsidP="00372BAB">
            <w:pPr>
              <w:pStyle w:val="af4"/>
              <w:ind w:firstLine="0"/>
              <w:jc w:val="center"/>
              <w:rPr>
                <w:lang w:val="uk-UA"/>
              </w:rPr>
            </w:pPr>
            <w:r>
              <w:rPr>
                <w:lang w:val="uk-UA"/>
              </w:rPr>
              <w:t>2</w:t>
            </w:r>
          </w:p>
        </w:tc>
        <w:tc>
          <w:tcPr>
            <w:tcW w:w="913" w:type="dxa"/>
          </w:tcPr>
          <w:p w14:paraId="371EB4D3" w14:textId="77777777" w:rsidR="000A26DD" w:rsidRDefault="000A26DD" w:rsidP="00372BAB">
            <w:pPr>
              <w:pStyle w:val="af4"/>
              <w:ind w:firstLine="0"/>
              <w:jc w:val="center"/>
              <w:rPr>
                <w:lang w:val="uk-UA"/>
              </w:rPr>
            </w:pPr>
            <w:r w:rsidRPr="00E3450D">
              <w:t>11</w:t>
            </w:r>
          </w:p>
        </w:tc>
        <w:tc>
          <w:tcPr>
            <w:tcW w:w="914" w:type="dxa"/>
          </w:tcPr>
          <w:p w14:paraId="300BD992" w14:textId="77777777" w:rsidR="000A26DD" w:rsidRDefault="000A26DD" w:rsidP="00372BAB">
            <w:pPr>
              <w:pStyle w:val="af4"/>
              <w:ind w:firstLine="0"/>
              <w:jc w:val="center"/>
              <w:rPr>
                <w:lang w:val="uk-UA"/>
              </w:rPr>
            </w:pPr>
            <w:r w:rsidRPr="00E3450D">
              <w:t>14</w:t>
            </w:r>
          </w:p>
        </w:tc>
        <w:tc>
          <w:tcPr>
            <w:tcW w:w="913" w:type="dxa"/>
          </w:tcPr>
          <w:p w14:paraId="51A6847D" w14:textId="77777777" w:rsidR="000A26DD" w:rsidRDefault="000A26DD" w:rsidP="00372BAB">
            <w:pPr>
              <w:pStyle w:val="af4"/>
              <w:ind w:firstLine="0"/>
              <w:jc w:val="center"/>
              <w:rPr>
                <w:lang w:val="uk-UA"/>
              </w:rPr>
            </w:pPr>
            <w:r w:rsidRPr="00E3450D">
              <w:t>9</w:t>
            </w:r>
          </w:p>
        </w:tc>
        <w:tc>
          <w:tcPr>
            <w:tcW w:w="914" w:type="dxa"/>
          </w:tcPr>
          <w:p w14:paraId="7C359010" w14:textId="77777777" w:rsidR="000A26DD" w:rsidRDefault="000A26DD" w:rsidP="00372BAB">
            <w:pPr>
              <w:pStyle w:val="af4"/>
              <w:ind w:firstLine="0"/>
              <w:jc w:val="center"/>
              <w:rPr>
                <w:lang w:val="uk-UA"/>
              </w:rPr>
            </w:pPr>
            <w:r w:rsidRPr="00E3450D">
              <w:t>23</w:t>
            </w:r>
          </w:p>
        </w:tc>
        <w:tc>
          <w:tcPr>
            <w:tcW w:w="913" w:type="dxa"/>
          </w:tcPr>
          <w:p w14:paraId="2DE4C228" w14:textId="77777777" w:rsidR="000A26DD" w:rsidRDefault="000A26DD" w:rsidP="00372BAB">
            <w:pPr>
              <w:pStyle w:val="af4"/>
              <w:ind w:firstLine="0"/>
              <w:jc w:val="center"/>
              <w:rPr>
                <w:lang w:val="uk-UA"/>
              </w:rPr>
            </w:pPr>
            <w:r w:rsidRPr="00E3450D">
              <w:t>12</w:t>
            </w:r>
          </w:p>
        </w:tc>
        <w:tc>
          <w:tcPr>
            <w:tcW w:w="914" w:type="dxa"/>
          </w:tcPr>
          <w:p w14:paraId="3BF93440" w14:textId="77777777" w:rsidR="000A26DD" w:rsidRDefault="000A26DD" w:rsidP="00372BAB">
            <w:pPr>
              <w:pStyle w:val="af4"/>
              <w:ind w:firstLine="0"/>
              <w:jc w:val="center"/>
              <w:rPr>
                <w:lang w:val="uk-UA"/>
              </w:rPr>
            </w:pPr>
            <w:r w:rsidRPr="00E3450D">
              <w:t>9</w:t>
            </w:r>
          </w:p>
        </w:tc>
        <w:tc>
          <w:tcPr>
            <w:tcW w:w="913" w:type="dxa"/>
          </w:tcPr>
          <w:p w14:paraId="62564C2C" w14:textId="77777777" w:rsidR="000A26DD" w:rsidRDefault="000A26DD" w:rsidP="00372BAB">
            <w:pPr>
              <w:pStyle w:val="af4"/>
              <w:ind w:firstLine="0"/>
              <w:jc w:val="center"/>
              <w:rPr>
                <w:lang w:val="uk-UA"/>
              </w:rPr>
            </w:pPr>
            <w:r w:rsidRPr="00E3450D">
              <w:t>8</w:t>
            </w:r>
          </w:p>
        </w:tc>
        <w:tc>
          <w:tcPr>
            <w:tcW w:w="914" w:type="dxa"/>
          </w:tcPr>
          <w:p w14:paraId="23B5146B" w14:textId="77777777" w:rsidR="000A26DD" w:rsidRDefault="000A26DD" w:rsidP="00372BAB">
            <w:pPr>
              <w:pStyle w:val="af4"/>
              <w:ind w:firstLine="0"/>
              <w:jc w:val="center"/>
              <w:rPr>
                <w:lang w:val="uk-UA"/>
              </w:rPr>
            </w:pPr>
            <w:r w:rsidRPr="00E3450D">
              <w:t>12</w:t>
            </w:r>
          </w:p>
        </w:tc>
      </w:tr>
      <w:tr w:rsidR="000A26DD" w14:paraId="7B0C2590" w14:textId="77777777" w:rsidTr="00687CAD">
        <w:tc>
          <w:tcPr>
            <w:tcW w:w="1708" w:type="dxa"/>
          </w:tcPr>
          <w:p w14:paraId="61D294EB" w14:textId="77777777" w:rsidR="000A26DD" w:rsidRDefault="000A26DD" w:rsidP="00372BAB">
            <w:pPr>
              <w:pStyle w:val="af4"/>
              <w:ind w:firstLine="0"/>
              <w:jc w:val="center"/>
              <w:rPr>
                <w:lang w:val="uk-UA"/>
              </w:rPr>
            </w:pPr>
            <w:r>
              <w:rPr>
                <w:lang w:val="uk-UA"/>
              </w:rPr>
              <w:t>3</w:t>
            </w:r>
          </w:p>
        </w:tc>
        <w:tc>
          <w:tcPr>
            <w:tcW w:w="913" w:type="dxa"/>
          </w:tcPr>
          <w:p w14:paraId="66A7EAA3" w14:textId="77777777" w:rsidR="000A26DD" w:rsidRDefault="000A26DD" w:rsidP="00372BAB">
            <w:pPr>
              <w:pStyle w:val="af4"/>
              <w:ind w:firstLine="0"/>
              <w:jc w:val="center"/>
              <w:rPr>
                <w:lang w:val="uk-UA"/>
              </w:rPr>
            </w:pPr>
            <w:r w:rsidRPr="00E3450D">
              <w:t>23</w:t>
            </w:r>
          </w:p>
        </w:tc>
        <w:tc>
          <w:tcPr>
            <w:tcW w:w="914" w:type="dxa"/>
          </w:tcPr>
          <w:p w14:paraId="52E1654D" w14:textId="77777777" w:rsidR="000A26DD" w:rsidRDefault="000A26DD" w:rsidP="00372BAB">
            <w:pPr>
              <w:pStyle w:val="af4"/>
              <w:ind w:firstLine="0"/>
              <w:jc w:val="center"/>
              <w:rPr>
                <w:lang w:val="uk-UA"/>
              </w:rPr>
            </w:pPr>
            <w:r w:rsidRPr="00E3450D">
              <w:t>12</w:t>
            </w:r>
          </w:p>
        </w:tc>
        <w:tc>
          <w:tcPr>
            <w:tcW w:w="913" w:type="dxa"/>
          </w:tcPr>
          <w:p w14:paraId="2BF81F01" w14:textId="77777777" w:rsidR="000A26DD" w:rsidRDefault="000A26DD" w:rsidP="00372BAB">
            <w:pPr>
              <w:pStyle w:val="af4"/>
              <w:ind w:firstLine="0"/>
              <w:jc w:val="center"/>
              <w:rPr>
                <w:lang w:val="uk-UA"/>
              </w:rPr>
            </w:pPr>
            <w:r w:rsidRPr="00E3450D">
              <w:t>22</w:t>
            </w:r>
          </w:p>
        </w:tc>
        <w:tc>
          <w:tcPr>
            <w:tcW w:w="914" w:type="dxa"/>
          </w:tcPr>
          <w:p w14:paraId="68CA2FA5" w14:textId="77777777" w:rsidR="000A26DD" w:rsidRDefault="000A26DD" w:rsidP="00372BAB">
            <w:pPr>
              <w:pStyle w:val="af4"/>
              <w:ind w:firstLine="0"/>
              <w:jc w:val="center"/>
              <w:rPr>
                <w:lang w:val="uk-UA"/>
              </w:rPr>
            </w:pPr>
            <w:r w:rsidRPr="00E3450D">
              <w:t>14</w:t>
            </w:r>
          </w:p>
        </w:tc>
        <w:tc>
          <w:tcPr>
            <w:tcW w:w="913" w:type="dxa"/>
          </w:tcPr>
          <w:p w14:paraId="2F92B551" w14:textId="77777777" w:rsidR="000A26DD" w:rsidRDefault="000A26DD" w:rsidP="00372BAB">
            <w:pPr>
              <w:pStyle w:val="af4"/>
              <w:ind w:firstLine="0"/>
              <w:jc w:val="center"/>
              <w:rPr>
                <w:lang w:val="uk-UA"/>
              </w:rPr>
            </w:pPr>
            <w:r w:rsidRPr="00E3450D">
              <w:t>0</w:t>
            </w:r>
          </w:p>
        </w:tc>
        <w:tc>
          <w:tcPr>
            <w:tcW w:w="914" w:type="dxa"/>
          </w:tcPr>
          <w:p w14:paraId="2A42BF3E" w14:textId="77777777" w:rsidR="000A26DD" w:rsidRDefault="000A26DD" w:rsidP="00372BAB">
            <w:pPr>
              <w:pStyle w:val="af4"/>
              <w:ind w:firstLine="0"/>
              <w:jc w:val="center"/>
              <w:rPr>
                <w:lang w:val="uk-UA"/>
              </w:rPr>
            </w:pPr>
            <w:r w:rsidRPr="00E3450D">
              <w:t>3</w:t>
            </w:r>
          </w:p>
        </w:tc>
        <w:tc>
          <w:tcPr>
            <w:tcW w:w="913" w:type="dxa"/>
          </w:tcPr>
          <w:p w14:paraId="5DAF66B1" w14:textId="77777777" w:rsidR="000A26DD" w:rsidRDefault="000A26DD" w:rsidP="00372BAB">
            <w:pPr>
              <w:pStyle w:val="af4"/>
              <w:ind w:firstLine="0"/>
              <w:jc w:val="center"/>
              <w:rPr>
                <w:lang w:val="uk-UA"/>
              </w:rPr>
            </w:pPr>
            <w:r w:rsidRPr="00E3450D">
              <w:t>13</w:t>
            </w:r>
          </w:p>
        </w:tc>
        <w:tc>
          <w:tcPr>
            <w:tcW w:w="914" w:type="dxa"/>
          </w:tcPr>
          <w:p w14:paraId="2D0384D8" w14:textId="77777777" w:rsidR="000A26DD" w:rsidRDefault="000A26DD" w:rsidP="00372BAB">
            <w:pPr>
              <w:pStyle w:val="af4"/>
              <w:ind w:firstLine="0"/>
              <w:jc w:val="center"/>
              <w:rPr>
                <w:lang w:val="uk-UA"/>
              </w:rPr>
            </w:pPr>
            <w:r w:rsidRPr="00E3450D">
              <w:t>2</w:t>
            </w:r>
          </w:p>
        </w:tc>
      </w:tr>
      <w:tr w:rsidR="000A26DD" w14:paraId="65D779F6" w14:textId="77777777" w:rsidTr="00687CAD">
        <w:tc>
          <w:tcPr>
            <w:tcW w:w="1708" w:type="dxa"/>
          </w:tcPr>
          <w:p w14:paraId="1C09F003" w14:textId="77777777" w:rsidR="000A26DD" w:rsidRDefault="000A26DD" w:rsidP="00372BAB">
            <w:pPr>
              <w:pStyle w:val="af4"/>
              <w:ind w:firstLine="0"/>
              <w:jc w:val="center"/>
              <w:rPr>
                <w:lang w:val="uk-UA"/>
              </w:rPr>
            </w:pPr>
            <w:r>
              <w:rPr>
                <w:lang w:val="uk-UA"/>
              </w:rPr>
              <w:t>4</w:t>
            </w:r>
          </w:p>
        </w:tc>
        <w:tc>
          <w:tcPr>
            <w:tcW w:w="913" w:type="dxa"/>
          </w:tcPr>
          <w:p w14:paraId="44496FBE" w14:textId="77777777" w:rsidR="000A26DD" w:rsidRDefault="000A26DD" w:rsidP="00372BAB">
            <w:pPr>
              <w:pStyle w:val="af4"/>
              <w:ind w:firstLine="0"/>
              <w:jc w:val="center"/>
              <w:rPr>
                <w:lang w:val="uk-UA"/>
              </w:rPr>
            </w:pPr>
            <w:r w:rsidRPr="00E3450D">
              <w:t>10</w:t>
            </w:r>
          </w:p>
        </w:tc>
        <w:tc>
          <w:tcPr>
            <w:tcW w:w="914" w:type="dxa"/>
          </w:tcPr>
          <w:p w14:paraId="50509EE5" w14:textId="77777777" w:rsidR="000A26DD" w:rsidRDefault="000A26DD" w:rsidP="00372BAB">
            <w:pPr>
              <w:pStyle w:val="af4"/>
              <w:ind w:firstLine="0"/>
              <w:jc w:val="center"/>
              <w:rPr>
                <w:lang w:val="uk-UA"/>
              </w:rPr>
            </w:pPr>
            <w:r w:rsidRPr="00E3450D">
              <w:t>20</w:t>
            </w:r>
          </w:p>
        </w:tc>
        <w:tc>
          <w:tcPr>
            <w:tcW w:w="913" w:type="dxa"/>
          </w:tcPr>
          <w:p w14:paraId="3FEC8CFC" w14:textId="77777777" w:rsidR="000A26DD" w:rsidRDefault="000A26DD" w:rsidP="00372BAB">
            <w:pPr>
              <w:pStyle w:val="af4"/>
              <w:ind w:firstLine="0"/>
              <w:jc w:val="center"/>
              <w:rPr>
                <w:lang w:val="uk-UA"/>
              </w:rPr>
            </w:pPr>
            <w:r w:rsidRPr="00E3450D">
              <w:t>9</w:t>
            </w:r>
          </w:p>
        </w:tc>
        <w:tc>
          <w:tcPr>
            <w:tcW w:w="914" w:type="dxa"/>
          </w:tcPr>
          <w:p w14:paraId="70E9788F" w14:textId="77777777" w:rsidR="000A26DD" w:rsidRDefault="000A26DD" w:rsidP="00372BAB">
            <w:pPr>
              <w:pStyle w:val="af4"/>
              <w:ind w:firstLine="0"/>
              <w:jc w:val="center"/>
              <w:rPr>
                <w:lang w:val="uk-UA"/>
              </w:rPr>
            </w:pPr>
            <w:r w:rsidRPr="00E3450D">
              <w:t>16</w:t>
            </w:r>
          </w:p>
        </w:tc>
        <w:tc>
          <w:tcPr>
            <w:tcW w:w="913" w:type="dxa"/>
          </w:tcPr>
          <w:p w14:paraId="47C2FE0F" w14:textId="77777777" w:rsidR="000A26DD" w:rsidRDefault="000A26DD" w:rsidP="00372BAB">
            <w:pPr>
              <w:pStyle w:val="af4"/>
              <w:ind w:firstLine="0"/>
              <w:jc w:val="center"/>
              <w:rPr>
                <w:lang w:val="uk-UA"/>
              </w:rPr>
            </w:pPr>
            <w:r w:rsidRPr="00E3450D">
              <w:t>19</w:t>
            </w:r>
          </w:p>
        </w:tc>
        <w:tc>
          <w:tcPr>
            <w:tcW w:w="914" w:type="dxa"/>
          </w:tcPr>
          <w:p w14:paraId="1E9965E2" w14:textId="77777777" w:rsidR="000A26DD" w:rsidRDefault="000A26DD" w:rsidP="00372BAB">
            <w:pPr>
              <w:pStyle w:val="af4"/>
              <w:ind w:firstLine="0"/>
              <w:jc w:val="center"/>
              <w:rPr>
                <w:lang w:val="uk-UA"/>
              </w:rPr>
            </w:pPr>
            <w:r w:rsidRPr="00E3450D">
              <w:t>8</w:t>
            </w:r>
          </w:p>
        </w:tc>
        <w:tc>
          <w:tcPr>
            <w:tcW w:w="913" w:type="dxa"/>
          </w:tcPr>
          <w:p w14:paraId="7DE6602C" w14:textId="77777777" w:rsidR="000A26DD" w:rsidRDefault="000A26DD" w:rsidP="00372BAB">
            <w:pPr>
              <w:pStyle w:val="af4"/>
              <w:ind w:firstLine="0"/>
              <w:jc w:val="center"/>
              <w:rPr>
                <w:lang w:val="uk-UA"/>
              </w:rPr>
            </w:pPr>
            <w:r w:rsidRPr="00E3450D">
              <w:t>23</w:t>
            </w:r>
          </w:p>
        </w:tc>
        <w:tc>
          <w:tcPr>
            <w:tcW w:w="914" w:type="dxa"/>
          </w:tcPr>
          <w:p w14:paraId="0A04665B" w14:textId="77777777" w:rsidR="000A26DD" w:rsidRDefault="000A26DD" w:rsidP="00372BAB">
            <w:pPr>
              <w:pStyle w:val="af4"/>
              <w:ind w:firstLine="0"/>
              <w:jc w:val="center"/>
              <w:rPr>
                <w:lang w:val="uk-UA"/>
              </w:rPr>
            </w:pPr>
            <w:r w:rsidRPr="00E3450D">
              <w:t>7</w:t>
            </w:r>
          </w:p>
        </w:tc>
      </w:tr>
      <w:tr w:rsidR="000A26DD" w14:paraId="021F01CA" w14:textId="77777777" w:rsidTr="00687CAD">
        <w:tc>
          <w:tcPr>
            <w:tcW w:w="1708" w:type="dxa"/>
          </w:tcPr>
          <w:p w14:paraId="166EC875" w14:textId="77777777" w:rsidR="000A26DD" w:rsidRDefault="000A26DD" w:rsidP="00372BAB">
            <w:pPr>
              <w:pStyle w:val="af4"/>
              <w:ind w:firstLine="0"/>
              <w:jc w:val="center"/>
              <w:rPr>
                <w:lang w:val="uk-UA"/>
              </w:rPr>
            </w:pPr>
            <w:r>
              <w:rPr>
                <w:lang w:val="uk-UA"/>
              </w:rPr>
              <w:t>5</w:t>
            </w:r>
          </w:p>
        </w:tc>
        <w:tc>
          <w:tcPr>
            <w:tcW w:w="913" w:type="dxa"/>
          </w:tcPr>
          <w:p w14:paraId="330CEE2C" w14:textId="77777777" w:rsidR="000A26DD" w:rsidRDefault="000A26DD" w:rsidP="00372BAB">
            <w:pPr>
              <w:pStyle w:val="af4"/>
              <w:ind w:firstLine="0"/>
              <w:jc w:val="center"/>
              <w:rPr>
                <w:lang w:val="uk-UA"/>
              </w:rPr>
            </w:pPr>
            <w:r w:rsidRPr="00E3450D">
              <w:t>15</w:t>
            </w:r>
          </w:p>
        </w:tc>
        <w:tc>
          <w:tcPr>
            <w:tcW w:w="914" w:type="dxa"/>
          </w:tcPr>
          <w:p w14:paraId="1219D445" w14:textId="77777777" w:rsidR="000A26DD" w:rsidRDefault="000A26DD" w:rsidP="00372BAB">
            <w:pPr>
              <w:pStyle w:val="af4"/>
              <w:ind w:firstLine="0"/>
              <w:jc w:val="center"/>
              <w:rPr>
                <w:lang w:val="uk-UA"/>
              </w:rPr>
            </w:pPr>
            <w:r w:rsidRPr="00E3450D">
              <w:t>4</w:t>
            </w:r>
          </w:p>
        </w:tc>
        <w:tc>
          <w:tcPr>
            <w:tcW w:w="913" w:type="dxa"/>
          </w:tcPr>
          <w:p w14:paraId="03F11D15" w14:textId="77777777" w:rsidR="000A26DD" w:rsidRDefault="000A26DD" w:rsidP="00372BAB">
            <w:pPr>
              <w:pStyle w:val="af4"/>
              <w:ind w:firstLine="0"/>
              <w:jc w:val="center"/>
              <w:rPr>
                <w:lang w:val="uk-UA"/>
              </w:rPr>
            </w:pPr>
            <w:r w:rsidRPr="00E3450D">
              <w:t>2</w:t>
            </w:r>
          </w:p>
        </w:tc>
        <w:tc>
          <w:tcPr>
            <w:tcW w:w="914" w:type="dxa"/>
          </w:tcPr>
          <w:p w14:paraId="53F56314" w14:textId="77777777" w:rsidR="000A26DD" w:rsidRDefault="000A26DD" w:rsidP="00372BAB">
            <w:pPr>
              <w:pStyle w:val="af4"/>
              <w:ind w:firstLine="0"/>
              <w:jc w:val="center"/>
              <w:rPr>
                <w:lang w:val="uk-UA"/>
              </w:rPr>
            </w:pPr>
            <w:r w:rsidRPr="00E3450D">
              <w:t>21</w:t>
            </w:r>
          </w:p>
        </w:tc>
        <w:tc>
          <w:tcPr>
            <w:tcW w:w="913" w:type="dxa"/>
          </w:tcPr>
          <w:p w14:paraId="07E6D5CE" w14:textId="77777777" w:rsidR="000A26DD" w:rsidRDefault="000A26DD" w:rsidP="00372BAB">
            <w:pPr>
              <w:pStyle w:val="af4"/>
              <w:ind w:firstLine="0"/>
              <w:jc w:val="center"/>
              <w:rPr>
                <w:lang w:val="uk-UA"/>
              </w:rPr>
            </w:pPr>
            <w:r w:rsidRPr="00E3450D">
              <w:t>1</w:t>
            </w:r>
          </w:p>
        </w:tc>
        <w:tc>
          <w:tcPr>
            <w:tcW w:w="914" w:type="dxa"/>
          </w:tcPr>
          <w:p w14:paraId="3DA4E3A7" w14:textId="77777777" w:rsidR="000A26DD" w:rsidRDefault="000A26DD" w:rsidP="00372BAB">
            <w:pPr>
              <w:pStyle w:val="af4"/>
              <w:ind w:firstLine="0"/>
              <w:jc w:val="center"/>
              <w:rPr>
                <w:lang w:val="uk-UA"/>
              </w:rPr>
            </w:pPr>
            <w:r w:rsidRPr="00E3450D">
              <w:t>3</w:t>
            </w:r>
          </w:p>
        </w:tc>
        <w:tc>
          <w:tcPr>
            <w:tcW w:w="913" w:type="dxa"/>
          </w:tcPr>
          <w:p w14:paraId="79BE50C3" w14:textId="77777777" w:rsidR="000A26DD" w:rsidRDefault="000A26DD" w:rsidP="00372BAB">
            <w:pPr>
              <w:pStyle w:val="af4"/>
              <w:ind w:firstLine="0"/>
              <w:jc w:val="center"/>
              <w:rPr>
                <w:lang w:val="uk-UA"/>
              </w:rPr>
            </w:pPr>
            <w:r w:rsidRPr="00E3450D">
              <w:t>1</w:t>
            </w:r>
          </w:p>
        </w:tc>
        <w:tc>
          <w:tcPr>
            <w:tcW w:w="914" w:type="dxa"/>
          </w:tcPr>
          <w:p w14:paraId="152D338A" w14:textId="77777777" w:rsidR="000A26DD" w:rsidRDefault="000A26DD" w:rsidP="00372BAB">
            <w:pPr>
              <w:pStyle w:val="af4"/>
              <w:ind w:firstLine="0"/>
              <w:jc w:val="center"/>
              <w:rPr>
                <w:lang w:val="uk-UA"/>
              </w:rPr>
            </w:pPr>
            <w:r w:rsidRPr="00E3450D">
              <w:t>5</w:t>
            </w:r>
          </w:p>
        </w:tc>
      </w:tr>
      <w:tr w:rsidR="000A26DD" w14:paraId="02563F83" w14:textId="77777777" w:rsidTr="00687CAD">
        <w:tc>
          <w:tcPr>
            <w:tcW w:w="1708" w:type="dxa"/>
          </w:tcPr>
          <w:p w14:paraId="7A944EE3" w14:textId="77777777" w:rsidR="000A26DD" w:rsidRDefault="000A26DD" w:rsidP="00372BAB">
            <w:pPr>
              <w:pStyle w:val="af4"/>
              <w:ind w:firstLine="0"/>
              <w:jc w:val="center"/>
              <w:rPr>
                <w:lang w:val="uk-UA"/>
              </w:rPr>
            </w:pPr>
            <w:r>
              <w:rPr>
                <w:lang w:val="uk-UA"/>
              </w:rPr>
              <w:t>6</w:t>
            </w:r>
          </w:p>
        </w:tc>
        <w:tc>
          <w:tcPr>
            <w:tcW w:w="913" w:type="dxa"/>
          </w:tcPr>
          <w:p w14:paraId="26A356A0" w14:textId="77777777" w:rsidR="000A26DD" w:rsidRDefault="000A26DD" w:rsidP="00372BAB">
            <w:pPr>
              <w:pStyle w:val="af4"/>
              <w:ind w:firstLine="0"/>
              <w:jc w:val="center"/>
              <w:rPr>
                <w:lang w:val="uk-UA"/>
              </w:rPr>
            </w:pPr>
            <w:r w:rsidRPr="00E3450D">
              <w:t>3</w:t>
            </w:r>
          </w:p>
        </w:tc>
        <w:tc>
          <w:tcPr>
            <w:tcW w:w="914" w:type="dxa"/>
          </w:tcPr>
          <w:p w14:paraId="633F01C7" w14:textId="77777777" w:rsidR="000A26DD" w:rsidRDefault="000A26DD" w:rsidP="00372BAB">
            <w:pPr>
              <w:pStyle w:val="af4"/>
              <w:ind w:firstLine="0"/>
              <w:jc w:val="center"/>
              <w:rPr>
                <w:lang w:val="uk-UA"/>
              </w:rPr>
            </w:pPr>
            <w:r w:rsidRPr="00E3450D">
              <w:t>10</w:t>
            </w:r>
          </w:p>
        </w:tc>
        <w:tc>
          <w:tcPr>
            <w:tcW w:w="913" w:type="dxa"/>
          </w:tcPr>
          <w:p w14:paraId="03341E57" w14:textId="77777777" w:rsidR="000A26DD" w:rsidRDefault="000A26DD" w:rsidP="00372BAB">
            <w:pPr>
              <w:pStyle w:val="af4"/>
              <w:ind w:firstLine="0"/>
              <w:jc w:val="center"/>
              <w:rPr>
                <w:lang w:val="uk-UA"/>
              </w:rPr>
            </w:pPr>
            <w:r w:rsidRPr="00E3450D">
              <w:t>13</w:t>
            </w:r>
          </w:p>
        </w:tc>
        <w:tc>
          <w:tcPr>
            <w:tcW w:w="914" w:type="dxa"/>
          </w:tcPr>
          <w:p w14:paraId="017CAA6E" w14:textId="77777777" w:rsidR="000A26DD" w:rsidRDefault="000A26DD" w:rsidP="00372BAB">
            <w:pPr>
              <w:pStyle w:val="af4"/>
              <w:ind w:firstLine="0"/>
              <w:jc w:val="center"/>
              <w:rPr>
                <w:lang w:val="uk-UA"/>
              </w:rPr>
            </w:pPr>
            <w:r w:rsidRPr="00E3450D">
              <w:t>14</w:t>
            </w:r>
          </w:p>
        </w:tc>
        <w:tc>
          <w:tcPr>
            <w:tcW w:w="913" w:type="dxa"/>
          </w:tcPr>
          <w:p w14:paraId="26A2E1A2" w14:textId="77777777" w:rsidR="000A26DD" w:rsidRDefault="000A26DD" w:rsidP="00372BAB">
            <w:pPr>
              <w:pStyle w:val="af4"/>
              <w:ind w:firstLine="0"/>
              <w:jc w:val="center"/>
              <w:rPr>
                <w:lang w:val="uk-UA"/>
              </w:rPr>
            </w:pPr>
            <w:r w:rsidRPr="00E3450D">
              <w:t>7</w:t>
            </w:r>
          </w:p>
        </w:tc>
        <w:tc>
          <w:tcPr>
            <w:tcW w:w="914" w:type="dxa"/>
          </w:tcPr>
          <w:p w14:paraId="51B6B9A5" w14:textId="77777777" w:rsidR="000A26DD" w:rsidRDefault="000A26DD" w:rsidP="00372BAB">
            <w:pPr>
              <w:pStyle w:val="af4"/>
              <w:ind w:firstLine="0"/>
              <w:jc w:val="center"/>
              <w:rPr>
                <w:lang w:val="uk-UA"/>
              </w:rPr>
            </w:pPr>
            <w:r w:rsidRPr="00E3450D">
              <w:t>11</w:t>
            </w:r>
          </w:p>
        </w:tc>
        <w:tc>
          <w:tcPr>
            <w:tcW w:w="913" w:type="dxa"/>
          </w:tcPr>
          <w:p w14:paraId="69FCC5AB" w14:textId="77777777" w:rsidR="000A26DD" w:rsidRDefault="000A26DD" w:rsidP="00372BAB">
            <w:pPr>
              <w:pStyle w:val="af4"/>
              <w:ind w:firstLine="0"/>
              <w:jc w:val="center"/>
              <w:rPr>
                <w:lang w:val="uk-UA"/>
              </w:rPr>
            </w:pPr>
            <w:r w:rsidRPr="00E3450D">
              <w:t>6</w:t>
            </w:r>
          </w:p>
        </w:tc>
        <w:tc>
          <w:tcPr>
            <w:tcW w:w="914" w:type="dxa"/>
          </w:tcPr>
          <w:p w14:paraId="213827A9" w14:textId="77777777" w:rsidR="000A26DD" w:rsidRDefault="000A26DD" w:rsidP="00372BAB">
            <w:pPr>
              <w:pStyle w:val="af4"/>
              <w:ind w:firstLine="0"/>
              <w:jc w:val="center"/>
              <w:rPr>
                <w:lang w:val="uk-UA"/>
              </w:rPr>
            </w:pPr>
            <w:r w:rsidRPr="00E3450D">
              <w:t>12</w:t>
            </w:r>
          </w:p>
        </w:tc>
      </w:tr>
      <w:tr w:rsidR="000A26DD" w14:paraId="0CC34EF7" w14:textId="77777777" w:rsidTr="00687CAD">
        <w:tc>
          <w:tcPr>
            <w:tcW w:w="1708" w:type="dxa"/>
          </w:tcPr>
          <w:p w14:paraId="41CF3225" w14:textId="77777777" w:rsidR="000A26DD" w:rsidRDefault="000A26DD" w:rsidP="00372BAB">
            <w:pPr>
              <w:pStyle w:val="af4"/>
              <w:ind w:firstLine="0"/>
              <w:jc w:val="center"/>
              <w:rPr>
                <w:lang w:val="uk-UA"/>
              </w:rPr>
            </w:pPr>
            <w:r>
              <w:rPr>
                <w:lang w:val="uk-UA"/>
              </w:rPr>
              <w:t>7</w:t>
            </w:r>
          </w:p>
        </w:tc>
        <w:tc>
          <w:tcPr>
            <w:tcW w:w="913" w:type="dxa"/>
          </w:tcPr>
          <w:p w14:paraId="44C3A011" w14:textId="77777777" w:rsidR="000A26DD" w:rsidRDefault="000A26DD" w:rsidP="00372BAB">
            <w:pPr>
              <w:pStyle w:val="af4"/>
              <w:ind w:firstLine="0"/>
              <w:jc w:val="center"/>
              <w:rPr>
                <w:lang w:val="uk-UA"/>
              </w:rPr>
            </w:pPr>
            <w:r w:rsidRPr="00E3450D">
              <w:t>2</w:t>
            </w:r>
          </w:p>
        </w:tc>
        <w:tc>
          <w:tcPr>
            <w:tcW w:w="914" w:type="dxa"/>
          </w:tcPr>
          <w:p w14:paraId="1FE088DD" w14:textId="77777777" w:rsidR="000A26DD" w:rsidRDefault="000A26DD" w:rsidP="00372BAB">
            <w:pPr>
              <w:pStyle w:val="af4"/>
              <w:ind w:firstLine="0"/>
              <w:jc w:val="center"/>
              <w:rPr>
                <w:lang w:val="uk-UA"/>
              </w:rPr>
            </w:pPr>
            <w:r w:rsidRPr="00E3450D">
              <w:t>11</w:t>
            </w:r>
          </w:p>
        </w:tc>
        <w:tc>
          <w:tcPr>
            <w:tcW w:w="913" w:type="dxa"/>
          </w:tcPr>
          <w:p w14:paraId="03EF5437" w14:textId="77777777" w:rsidR="000A26DD" w:rsidRDefault="000A26DD" w:rsidP="00372BAB">
            <w:pPr>
              <w:pStyle w:val="af4"/>
              <w:ind w:firstLine="0"/>
              <w:jc w:val="center"/>
              <w:rPr>
                <w:lang w:val="uk-UA"/>
              </w:rPr>
            </w:pPr>
            <w:r w:rsidRPr="00E3450D">
              <w:t>9</w:t>
            </w:r>
          </w:p>
        </w:tc>
        <w:tc>
          <w:tcPr>
            <w:tcW w:w="914" w:type="dxa"/>
          </w:tcPr>
          <w:p w14:paraId="0F7E71DD" w14:textId="77777777" w:rsidR="000A26DD" w:rsidRDefault="000A26DD" w:rsidP="00372BAB">
            <w:pPr>
              <w:pStyle w:val="af4"/>
              <w:ind w:firstLine="0"/>
              <w:jc w:val="center"/>
              <w:rPr>
                <w:lang w:val="uk-UA"/>
              </w:rPr>
            </w:pPr>
            <w:r w:rsidRPr="00E3450D">
              <w:t>16</w:t>
            </w:r>
          </w:p>
        </w:tc>
        <w:tc>
          <w:tcPr>
            <w:tcW w:w="913" w:type="dxa"/>
          </w:tcPr>
          <w:p w14:paraId="00E2E163" w14:textId="77777777" w:rsidR="000A26DD" w:rsidRDefault="000A26DD" w:rsidP="00372BAB">
            <w:pPr>
              <w:pStyle w:val="af4"/>
              <w:ind w:firstLine="0"/>
              <w:jc w:val="center"/>
              <w:rPr>
                <w:lang w:val="uk-UA"/>
              </w:rPr>
            </w:pPr>
            <w:r w:rsidRPr="00E3450D">
              <w:t>8</w:t>
            </w:r>
          </w:p>
        </w:tc>
        <w:tc>
          <w:tcPr>
            <w:tcW w:w="914" w:type="dxa"/>
          </w:tcPr>
          <w:p w14:paraId="1AED4BFD" w14:textId="77777777" w:rsidR="000A26DD" w:rsidRDefault="000A26DD" w:rsidP="00372BAB">
            <w:pPr>
              <w:pStyle w:val="af4"/>
              <w:ind w:firstLine="0"/>
              <w:jc w:val="center"/>
              <w:rPr>
                <w:lang w:val="uk-UA"/>
              </w:rPr>
            </w:pPr>
            <w:r w:rsidRPr="00E3450D">
              <w:t>5</w:t>
            </w:r>
          </w:p>
        </w:tc>
        <w:tc>
          <w:tcPr>
            <w:tcW w:w="913" w:type="dxa"/>
          </w:tcPr>
          <w:p w14:paraId="1C88E528" w14:textId="77777777" w:rsidR="000A26DD" w:rsidRDefault="000A26DD" w:rsidP="00372BAB">
            <w:pPr>
              <w:pStyle w:val="af4"/>
              <w:ind w:firstLine="0"/>
              <w:jc w:val="center"/>
              <w:rPr>
                <w:lang w:val="uk-UA"/>
              </w:rPr>
            </w:pPr>
            <w:r w:rsidRPr="00E3450D">
              <w:t>1</w:t>
            </w:r>
          </w:p>
        </w:tc>
        <w:tc>
          <w:tcPr>
            <w:tcW w:w="914" w:type="dxa"/>
          </w:tcPr>
          <w:p w14:paraId="4ACBF002" w14:textId="77777777" w:rsidR="000A26DD" w:rsidRDefault="000A26DD" w:rsidP="00372BAB">
            <w:pPr>
              <w:pStyle w:val="af4"/>
              <w:ind w:firstLine="0"/>
              <w:jc w:val="center"/>
              <w:rPr>
                <w:lang w:val="uk-UA"/>
              </w:rPr>
            </w:pPr>
            <w:r w:rsidRPr="00E3450D">
              <w:t>22</w:t>
            </w:r>
          </w:p>
        </w:tc>
      </w:tr>
      <w:tr w:rsidR="000A26DD" w14:paraId="41804D8F" w14:textId="77777777" w:rsidTr="00687CAD">
        <w:tc>
          <w:tcPr>
            <w:tcW w:w="1708" w:type="dxa"/>
          </w:tcPr>
          <w:p w14:paraId="3BB90770" w14:textId="77777777" w:rsidR="000A26DD" w:rsidRDefault="000A26DD" w:rsidP="00372BAB">
            <w:pPr>
              <w:pStyle w:val="af4"/>
              <w:ind w:firstLine="0"/>
              <w:jc w:val="center"/>
              <w:rPr>
                <w:lang w:val="uk-UA"/>
              </w:rPr>
            </w:pPr>
            <w:r>
              <w:rPr>
                <w:lang w:val="uk-UA"/>
              </w:rPr>
              <w:t>8</w:t>
            </w:r>
          </w:p>
        </w:tc>
        <w:tc>
          <w:tcPr>
            <w:tcW w:w="913" w:type="dxa"/>
          </w:tcPr>
          <w:p w14:paraId="445F25E2" w14:textId="77777777" w:rsidR="000A26DD" w:rsidRDefault="000A26DD" w:rsidP="00372BAB">
            <w:pPr>
              <w:pStyle w:val="af4"/>
              <w:ind w:firstLine="0"/>
              <w:jc w:val="center"/>
              <w:rPr>
                <w:lang w:val="uk-UA"/>
              </w:rPr>
            </w:pPr>
            <w:r w:rsidRPr="00E3450D">
              <w:t>19</w:t>
            </w:r>
          </w:p>
        </w:tc>
        <w:tc>
          <w:tcPr>
            <w:tcW w:w="914" w:type="dxa"/>
          </w:tcPr>
          <w:p w14:paraId="113D32E9" w14:textId="77777777" w:rsidR="000A26DD" w:rsidRDefault="000A26DD" w:rsidP="00372BAB">
            <w:pPr>
              <w:pStyle w:val="af4"/>
              <w:ind w:firstLine="0"/>
              <w:jc w:val="center"/>
              <w:rPr>
                <w:lang w:val="uk-UA"/>
              </w:rPr>
            </w:pPr>
            <w:r w:rsidRPr="00E3450D">
              <w:t>24</w:t>
            </w:r>
          </w:p>
        </w:tc>
        <w:tc>
          <w:tcPr>
            <w:tcW w:w="913" w:type="dxa"/>
          </w:tcPr>
          <w:p w14:paraId="73D6C605" w14:textId="77777777" w:rsidR="000A26DD" w:rsidRDefault="000A26DD" w:rsidP="00372BAB">
            <w:pPr>
              <w:pStyle w:val="af4"/>
              <w:ind w:firstLine="0"/>
              <w:jc w:val="center"/>
              <w:rPr>
                <w:lang w:val="uk-UA"/>
              </w:rPr>
            </w:pPr>
            <w:r w:rsidRPr="00E3450D">
              <w:t>21</w:t>
            </w:r>
          </w:p>
        </w:tc>
        <w:tc>
          <w:tcPr>
            <w:tcW w:w="914" w:type="dxa"/>
          </w:tcPr>
          <w:p w14:paraId="1177A28F" w14:textId="77777777" w:rsidR="000A26DD" w:rsidRDefault="000A26DD" w:rsidP="00372BAB">
            <w:pPr>
              <w:pStyle w:val="af4"/>
              <w:ind w:firstLine="0"/>
              <w:jc w:val="center"/>
              <w:rPr>
                <w:lang w:val="uk-UA"/>
              </w:rPr>
            </w:pPr>
            <w:r w:rsidRPr="00E3450D">
              <w:t>20</w:t>
            </w:r>
          </w:p>
        </w:tc>
        <w:tc>
          <w:tcPr>
            <w:tcW w:w="913" w:type="dxa"/>
          </w:tcPr>
          <w:p w14:paraId="35A3FB6D" w14:textId="77777777" w:rsidR="000A26DD" w:rsidRDefault="000A26DD" w:rsidP="00372BAB">
            <w:pPr>
              <w:pStyle w:val="af4"/>
              <w:ind w:firstLine="0"/>
              <w:jc w:val="center"/>
              <w:rPr>
                <w:lang w:val="uk-UA"/>
              </w:rPr>
            </w:pPr>
            <w:r w:rsidRPr="00E3450D">
              <w:t>15</w:t>
            </w:r>
          </w:p>
        </w:tc>
        <w:tc>
          <w:tcPr>
            <w:tcW w:w="914" w:type="dxa"/>
          </w:tcPr>
          <w:p w14:paraId="6EF15644" w14:textId="77777777" w:rsidR="000A26DD" w:rsidRDefault="000A26DD" w:rsidP="00372BAB">
            <w:pPr>
              <w:pStyle w:val="af4"/>
              <w:ind w:firstLine="0"/>
              <w:jc w:val="center"/>
              <w:rPr>
                <w:lang w:val="uk-UA"/>
              </w:rPr>
            </w:pPr>
            <w:r w:rsidRPr="00E3450D">
              <w:t>12</w:t>
            </w:r>
          </w:p>
        </w:tc>
        <w:tc>
          <w:tcPr>
            <w:tcW w:w="913" w:type="dxa"/>
          </w:tcPr>
          <w:p w14:paraId="3B876E75" w14:textId="77777777" w:rsidR="000A26DD" w:rsidRDefault="000A26DD" w:rsidP="00372BAB">
            <w:pPr>
              <w:pStyle w:val="af4"/>
              <w:ind w:firstLine="0"/>
              <w:jc w:val="center"/>
              <w:rPr>
                <w:lang w:val="uk-UA"/>
              </w:rPr>
            </w:pPr>
            <w:r w:rsidRPr="00E3450D">
              <w:t>16</w:t>
            </w:r>
          </w:p>
        </w:tc>
        <w:tc>
          <w:tcPr>
            <w:tcW w:w="914" w:type="dxa"/>
          </w:tcPr>
          <w:p w14:paraId="55A54CCE" w14:textId="77777777" w:rsidR="000A26DD" w:rsidRDefault="000A26DD" w:rsidP="00372BAB">
            <w:pPr>
              <w:pStyle w:val="af4"/>
              <w:ind w:firstLine="0"/>
              <w:jc w:val="center"/>
              <w:rPr>
                <w:lang w:val="uk-UA"/>
              </w:rPr>
            </w:pPr>
            <w:r w:rsidRPr="00E3450D">
              <w:t>17</w:t>
            </w:r>
          </w:p>
        </w:tc>
      </w:tr>
      <w:tr w:rsidR="000A26DD" w14:paraId="066F8F0F" w14:textId="77777777" w:rsidTr="00687CAD">
        <w:tc>
          <w:tcPr>
            <w:tcW w:w="1708" w:type="dxa"/>
          </w:tcPr>
          <w:p w14:paraId="722C2ECD" w14:textId="77777777" w:rsidR="000A26DD" w:rsidRDefault="000A26DD" w:rsidP="00372BAB">
            <w:pPr>
              <w:pStyle w:val="af4"/>
              <w:ind w:firstLine="0"/>
              <w:jc w:val="center"/>
              <w:rPr>
                <w:lang w:val="uk-UA"/>
              </w:rPr>
            </w:pPr>
            <w:r>
              <w:rPr>
                <w:lang w:val="uk-UA"/>
              </w:rPr>
              <w:t>9</w:t>
            </w:r>
          </w:p>
        </w:tc>
        <w:tc>
          <w:tcPr>
            <w:tcW w:w="913" w:type="dxa"/>
          </w:tcPr>
          <w:p w14:paraId="240C7618" w14:textId="77777777" w:rsidR="000A26DD" w:rsidRDefault="000A26DD" w:rsidP="00372BAB">
            <w:pPr>
              <w:pStyle w:val="af4"/>
              <w:ind w:firstLine="0"/>
              <w:jc w:val="center"/>
              <w:rPr>
                <w:lang w:val="uk-UA"/>
              </w:rPr>
            </w:pPr>
            <w:r w:rsidRPr="00E3450D">
              <w:t>1</w:t>
            </w:r>
          </w:p>
        </w:tc>
        <w:tc>
          <w:tcPr>
            <w:tcW w:w="914" w:type="dxa"/>
          </w:tcPr>
          <w:p w14:paraId="0D1B47DF" w14:textId="77777777" w:rsidR="000A26DD" w:rsidRDefault="000A26DD" w:rsidP="00372BAB">
            <w:pPr>
              <w:pStyle w:val="af4"/>
              <w:ind w:firstLine="0"/>
              <w:jc w:val="center"/>
              <w:rPr>
                <w:lang w:val="uk-UA"/>
              </w:rPr>
            </w:pPr>
            <w:r w:rsidRPr="00E3450D">
              <w:t>14</w:t>
            </w:r>
          </w:p>
        </w:tc>
        <w:tc>
          <w:tcPr>
            <w:tcW w:w="913" w:type="dxa"/>
          </w:tcPr>
          <w:p w14:paraId="6AA0DE9F" w14:textId="77777777" w:rsidR="000A26DD" w:rsidRDefault="000A26DD" w:rsidP="00372BAB">
            <w:pPr>
              <w:pStyle w:val="af4"/>
              <w:ind w:firstLine="0"/>
              <w:jc w:val="center"/>
              <w:rPr>
                <w:lang w:val="uk-UA"/>
              </w:rPr>
            </w:pPr>
            <w:r w:rsidRPr="00E3450D">
              <w:t>23</w:t>
            </w:r>
          </w:p>
        </w:tc>
        <w:tc>
          <w:tcPr>
            <w:tcW w:w="914" w:type="dxa"/>
          </w:tcPr>
          <w:p w14:paraId="388964D6" w14:textId="77777777" w:rsidR="000A26DD" w:rsidRDefault="000A26DD" w:rsidP="00372BAB">
            <w:pPr>
              <w:pStyle w:val="af4"/>
              <w:ind w:firstLine="0"/>
              <w:jc w:val="center"/>
              <w:rPr>
                <w:lang w:val="uk-UA"/>
              </w:rPr>
            </w:pPr>
            <w:r w:rsidRPr="00E3450D">
              <w:t>1</w:t>
            </w:r>
          </w:p>
        </w:tc>
        <w:tc>
          <w:tcPr>
            <w:tcW w:w="913" w:type="dxa"/>
          </w:tcPr>
          <w:p w14:paraId="09EE2EE0" w14:textId="77777777" w:rsidR="000A26DD" w:rsidRDefault="000A26DD" w:rsidP="00372BAB">
            <w:pPr>
              <w:pStyle w:val="af4"/>
              <w:ind w:firstLine="0"/>
              <w:jc w:val="center"/>
              <w:rPr>
                <w:lang w:val="uk-UA"/>
              </w:rPr>
            </w:pPr>
            <w:r w:rsidRPr="00E3450D">
              <w:t>13</w:t>
            </w:r>
          </w:p>
        </w:tc>
        <w:tc>
          <w:tcPr>
            <w:tcW w:w="914" w:type="dxa"/>
          </w:tcPr>
          <w:p w14:paraId="118905A5" w14:textId="77777777" w:rsidR="000A26DD" w:rsidRDefault="000A26DD" w:rsidP="00372BAB">
            <w:pPr>
              <w:pStyle w:val="af4"/>
              <w:ind w:firstLine="0"/>
              <w:jc w:val="center"/>
              <w:rPr>
                <w:lang w:val="uk-UA"/>
              </w:rPr>
            </w:pPr>
            <w:r w:rsidRPr="00E3450D">
              <w:t>21</w:t>
            </w:r>
          </w:p>
        </w:tc>
        <w:tc>
          <w:tcPr>
            <w:tcW w:w="913" w:type="dxa"/>
          </w:tcPr>
          <w:p w14:paraId="50AA3C3E" w14:textId="77777777" w:rsidR="000A26DD" w:rsidRDefault="000A26DD" w:rsidP="00372BAB">
            <w:pPr>
              <w:pStyle w:val="af4"/>
              <w:ind w:firstLine="0"/>
              <w:jc w:val="center"/>
              <w:rPr>
                <w:lang w:val="uk-UA"/>
              </w:rPr>
            </w:pPr>
            <w:r w:rsidRPr="00E3450D">
              <w:t>17</w:t>
            </w:r>
          </w:p>
        </w:tc>
        <w:tc>
          <w:tcPr>
            <w:tcW w:w="914" w:type="dxa"/>
          </w:tcPr>
          <w:p w14:paraId="2DD6044B" w14:textId="77777777" w:rsidR="000A26DD" w:rsidRDefault="000A26DD" w:rsidP="00372BAB">
            <w:pPr>
              <w:pStyle w:val="af4"/>
              <w:ind w:firstLine="0"/>
              <w:jc w:val="center"/>
              <w:rPr>
                <w:lang w:val="uk-UA"/>
              </w:rPr>
            </w:pPr>
            <w:r w:rsidRPr="00E3450D">
              <w:t>12</w:t>
            </w:r>
          </w:p>
        </w:tc>
      </w:tr>
      <w:tr w:rsidR="000A26DD" w14:paraId="25E7C0BA" w14:textId="77777777" w:rsidTr="00687CAD">
        <w:tc>
          <w:tcPr>
            <w:tcW w:w="1708" w:type="dxa"/>
          </w:tcPr>
          <w:p w14:paraId="00CFF5D0" w14:textId="77777777" w:rsidR="000A26DD" w:rsidRDefault="000A26DD" w:rsidP="00372BAB">
            <w:pPr>
              <w:pStyle w:val="af4"/>
              <w:ind w:firstLine="0"/>
              <w:jc w:val="center"/>
              <w:rPr>
                <w:lang w:val="uk-UA"/>
              </w:rPr>
            </w:pPr>
            <w:r>
              <w:rPr>
                <w:lang w:val="uk-UA"/>
              </w:rPr>
              <w:t>10</w:t>
            </w:r>
          </w:p>
        </w:tc>
        <w:tc>
          <w:tcPr>
            <w:tcW w:w="913" w:type="dxa"/>
          </w:tcPr>
          <w:p w14:paraId="4515EB5A" w14:textId="77777777" w:rsidR="000A26DD" w:rsidRDefault="000A26DD" w:rsidP="00372BAB">
            <w:pPr>
              <w:pStyle w:val="af4"/>
              <w:ind w:firstLine="0"/>
              <w:jc w:val="center"/>
              <w:rPr>
                <w:lang w:val="uk-UA"/>
              </w:rPr>
            </w:pPr>
            <w:r w:rsidRPr="00E3450D">
              <w:t>19</w:t>
            </w:r>
          </w:p>
        </w:tc>
        <w:tc>
          <w:tcPr>
            <w:tcW w:w="914" w:type="dxa"/>
          </w:tcPr>
          <w:p w14:paraId="74F2BDC6" w14:textId="77777777" w:rsidR="000A26DD" w:rsidRDefault="000A26DD" w:rsidP="00372BAB">
            <w:pPr>
              <w:pStyle w:val="af4"/>
              <w:ind w:firstLine="0"/>
              <w:jc w:val="center"/>
              <w:rPr>
                <w:lang w:val="uk-UA"/>
              </w:rPr>
            </w:pPr>
            <w:r w:rsidRPr="00E3450D">
              <w:t>17</w:t>
            </w:r>
          </w:p>
        </w:tc>
        <w:tc>
          <w:tcPr>
            <w:tcW w:w="913" w:type="dxa"/>
          </w:tcPr>
          <w:p w14:paraId="1F6757AF" w14:textId="77777777" w:rsidR="000A26DD" w:rsidRDefault="000A26DD" w:rsidP="00372BAB">
            <w:pPr>
              <w:pStyle w:val="af4"/>
              <w:ind w:firstLine="0"/>
              <w:jc w:val="center"/>
              <w:rPr>
                <w:lang w:val="uk-UA"/>
              </w:rPr>
            </w:pPr>
            <w:r w:rsidRPr="00E3450D">
              <w:t>10</w:t>
            </w:r>
          </w:p>
        </w:tc>
        <w:tc>
          <w:tcPr>
            <w:tcW w:w="914" w:type="dxa"/>
          </w:tcPr>
          <w:p w14:paraId="5A9B86B3" w14:textId="77777777" w:rsidR="000A26DD" w:rsidRDefault="000A26DD" w:rsidP="00372BAB">
            <w:pPr>
              <w:pStyle w:val="af4"/>
              <w:ind w:firstLine="0"/>
              <w:jc w:val="center"/>
              <w:rPr>
                <w:lang w:val="uk-UA"/>
              </w:rPr>
            </w:pPr>
            <w:r w:rsidRPr="00E3450D">
              <w:t>6</w:t>
            </w:r>
          </w:p>
        </w:tc>
        <w:tc>
          <w:tcPr>
            <w:tcW w:w="913" w:type="dxa"/>
          </w:tcPr>
          <w:p w14:paraId="1B8B6EBA" w14:textId="77777777" w:rsidR="000A26DD" w:rsidRDefault="000A26DD" w:rsidP="00372BAB">
            <w:pPr>
              <w:pStyle w:val="af4"/>
              <w:ind w:firstLine="0"/>
              <w:jc w:val="center"/>
              <w:rPr>
                <w:lang w:val="uk-UA"/>
              </w:rPr>
            </w:pPr>
            <w:r w:rsidRPr="00E3450D">
              <w:t>6</w:t>
            </w:r>
          </w:p>
        </w:tc>
        <w:tc>
          <w:tcPr>
            <w:tcW w:w="914" w:type="dxa"/>
          </w:tcPr>
          <w:p w14:paraId="4F23860C" w14:textId="77777777" w:rsidR="000A26DD" w:rsidRDefault="000A26DD" w:rsidP="00372BAB">
            <w:pPr>
              <w:pStyle w:val="af4"/>
              <w:ind w:firstLine="0"/>
              <w:jc w:val="center"/>
              <w:rPr>
                <w:lang w:val="uk-UA"/>
              </w:rPr>
            </w:pPr>
            <w:r w:rsidRPr="00E3450D">
              <w:t>20</w:t>
            </w:r>
          </w:p>
        </w:tc>
        <w:tc>
          <w:tcPr>
            <w:tcW w:w="913" w:type="dxa"/>
          </w:tcPr>
          <w:p w14:paraId="20DA6835" w14:textId="77777777" w:rsidR="000A26DD" w:rsidRDefault="000A26DD" w:rsidP="00372BAB">
            <w:pPr>
              <w:pStyle w:val="af4"/>
              <w:ind w:firstLine="0"/>
              <w:jc w:val="center"/>
              <w:rPr>
                <w:lang w:val="uk-UA"/>
              </w:rPr>
            </w:pPr>
            <w:r w:rsidRPr="00E3450D">
              <w:t>9</w:t>
            </w:r>
          </w:p>
        </w:tc>
        <w:tc>
          <w:tcPr>
            <w:tcW w:w="914" w:type="dxa"/>
          </w:tcPr>
          <w:p w14:paraId="75DC77AB" w14:textId="77777777" w:rsidR="000A26DD" w:rsidRDefault="000A26DD" w:rsidP="00372BAB">
            <w:pPr>
              <w:pStyle w:val="af4"/>
              <w:ind w:firstLine="0"/>
              <w:jc w:val="center"/>
              <w:rPr>
                <w:lang w:val="uk-UA"/>
              </w:rPr>
            </w:pPr>
            <w:r w:rsidRPr="00E3450D">
              <w:t>2</w:t>
            </w:r>
          </w:p>
        </w:tc>
      </w:tr>
      <w:tr w:rsidR="000A26DD" w14:paraId="36983C1B" w14:textId="77777777" w:rsidTr="00687CAD">
        <w:tc>
          <w:tcPr>
            <w:tcW w:w="1708" w:type="dxa"/>
          </w:tcPr>
          <w:p w14:paraId="46D95EBC" w14:textId="77777777" w:rsidR="000A26DD" w:rsidRDefault="000A26DD" w:rsidP="00372BAB">
            <w:pPr>
              <w:pStyle w:val="af4"/>
              <w:ind w:firstLine="0"/>
              <w:jc w:val="center"/>
              <w:rPr>
                <w:lang w:val="uk-UA"/>
              </w:rPr>
            </w:pPr>
            <w:r>
              <w:rPr>
                <w:lang w:val="uk-UA"/>
              </w:rPr>
              <w:t>11</w:t>
            </w:r>
          </w:p>
        </w:tc>
        <w:tc>
          <w:tcPr>
            <w:tcW w:w="913" w:type="dxa"/>
          </w:tcPr>
          <w:p w14:paraId="1C1430DC" w14:textId="77777777" w:rsidR="000A26DD" w:rsidRDefault="000A26DD" w:rsidP="00372BAB">
            <w:pPr>
              <w:pStyle w:val="af4"/>
              <w:ind w:firstLine="0"/>
              <w:jc w:val="center"/>
              <w:rPr>
                <w:lang w:val="uk-UA"/>
              </w:rPr>
            </w:pPr>
            <w:r w:rsidRPr="00E3450D">
              <w:t>14</w:t>
            </w:r>
          </w:p>
        </w:tc>
        <w:tc>
          <w:tcPr>
            <w:tcW w:w="914" w:type="dxa"/>
          </w:tcPr>
          <w:p w14:paraId="4DA3243D" w14:textId="77777777" w:rsidR="000A26DD" w:rsidRDefault="000A26DD" w:rsidP="00372BAB">
            <w:pPr>
              <w:pStyle w:val="af4"/>
              <w:ind w:firstLine="0"/>
              <w:jc w:val="center"/>
              <w:rPr>
                <w:lang w:val="uk-UA"/>
              </w:rPr>
            </w:pPr>
            <w:r w:rsidRPr="00E3450D">
              <w:t>16</w:t>
            </w:r>
          </w:p>
        </w:tc>
        <w:tc>
          <w:tcPr>
            <w:tcW w:w="913" w:type="dxa"/>
          </w:tcPr>
          <w:p w14:paraId="06B21A78" w14:textId="77777777" w:rsidR="000A26DD" w:rsidRDefault="000A26DD" w:rsidP="00372BAB">
            <w:pPr>
              <w:pStyle w:val="af4"/>
              <w:ind w:firstLine="0"/>
              <w:jc w:val="center"/>
              <w:rPr>
                <w:lang w:val="uk-UA"/>
              </w:rPr>
            </w:pPr>
            <w:r w:rsidRPr="00E3450D">
              <w:t>17</w:t>
            </w:r>
          </w:p>
        </w:tc>
        <w:tc>
          <w:tcPr>
            <w:tcW w:w="914" w:type="dxa"/>
          </w:tcPr>
          <w:p w14:paraId="79AE2D0E" w14:textId="77777777" w:rsidR="000A26DD" w:rsidRDefault="000A26DD" w:rsidP="00372BAB">
            <w:pPr>
              <w:pStyle w:val="af4"/>
              <w:ind w:firstLine="0"/>
              <w:jc w:val="center"/>
              <w:rPr>
                <w:lang w:val="uk-UA"/>
              </w:rPr>
            </w:pPr>
            <w:r w:rsidRPr="00E3450D">
              <w:t>13</w:t>
            </w:r>
          </w:p>
        </w:tc>
        <w:tc>
          <w:tcPr>
            <w:tcW w:w="913" w:type="dxa"/>
          </w:tcPr>
          <w:p w14:paraId="2A036C85" w14:textId="77777777" w:rsidR="000A26DD" w:rsidRDefault="000A26DD" w:rsidP="00372BAB">
            <w:pPr>
              <w:pStyle w:val="af4"/>
              <w:ind w:firstLine="0"/>
              <w:jc w:val="center"/>
              <w:rPr>
                <w:lang w:val="uk-UA"/>
              </w:rPr>
            </w:pPr>
            <w:r w:rsidRPr="00E3450D">
              <w:t>15</w:t>
            </w:r>
          </w:p>
        </w:tc>
        <w:tc>
          <w:tcPr>
            <w:tcW w:w="914" w:type="dxa"/>
          </w:tcPr>
          <w:p w14:paraId="6066FCA9" w14:textId="77777777" w:rsidR="000A26DD" w:rsidRDefault="000A26DD" w:rsidP="00372BAB">
            <w:pPr>
              <w:pStyle w:val="af4"/>
              <w:ind w:firstLine="0"/>
              <w:jc w:val="center"/>
              <w:rPr>
                <w:lang w:val="uk-UA"/>
              </w:rPr>
            </w:pPr>
            <w:r w:rsidRPr="00E3450D">
              <w:t>9</w:t>
            </w:r>
          </w:p>
        </w:tc>
        <w:tc>
          <w:tcPr>
            <w:tcW w:w="913" w:type="dxa"/>
          </w:tcPr>
          <w:p w14:paraId="69F7D122" w14:textId="77777777" w:rsidR="000A26DD" w:rsidRDefault="000A26DD" w:rsidP="00372BAB">
            <w:pPr>
              <w:pStyle w:val="af4"/>
              <w:ind w:firstLine="0"/>
              <w:jc w:val="center"/>
              <w:rPr>
                <w:lang w:val="uk-UA"/>
              </w:rPr>
            </w:pPr>
            <w:r w:rsidRPr="00E3450D">
              <w:t>11</w:t>
            </w:r>
          </w:p>
        </w:tc>
        <w:tc>
          <w:tcPr>
            <w:tcW w:w="914" w:type="dxa"/>
          </w:tcPr>
          <w:p w14:paraId="631EFB36" w14:textId="77777777" w:rsidR="000A26DD" w:rsidRDefault="000A26DD" w:rsidP="00372BAB">
            <w:pPr>
              <w:pStyle w:val="af4"/>
              <w:ind w:firstLine="0"/>
              <w:jc w:val="center"/>
              <w:rPr>
                <w:lang w:val="uk-UA"/>
              </w:rPr>
            </w:pPr>
            <w:r w:rsidRPr="00E3450D">
              <w:t>3</w:t>
            </w:r>
          </w:p>
        </w:tc>
      </w:tr>
      <w:tr w:rsidR="000A26DD" w14:paraId="0C6A951F" w14:textId="77777777" w:rsidTr="00687CAD">
        <w:tc>
          <w:tcPr>
            <w:tcW w:w="1708" w:type="dxa"/>
          </w:tcPr>
          <w:p w14:paraId="0946AA75" w14:textId="77777777" w:rsidR="000A26DD" w:rsidRDefault="000A26DD" w:rsidP="00372BAB">
            <w:pPr>
              <w:pStyle w:val="af4"/>
              <w:ind w:firstLine="0"/>
              <w:jc w:val="center"/>
              <w:rPr>
                <w:lang w:val="uk-UA"/>
              </w:rPr>
            </w:pPr>
            <w:r>
              <w:rPr>
                <w:lang w:val="uk-UA"/>
              </w:rPr>
              <w:t>12</w:t>
            </w:r>
          </w:p>
        </w:tc>
        <w:tc>
          <w:tcPr>
            <w:tcW w:w="913" w:type="dxa"/>
          </w:tcPr>
          <w:p w14:paraId="77060B64" w14:textId="77777777" w:rsidR="000A26DD" w:rsidRDefault="000A26DD" w:rsidP="00372BAB">
            <w:pPr>
              <w:pStyle w:val="af4"/>
              <w:ind w:firstLine="0"/>
              <w:jc w:val="center"/>
              <w:rPr>
                <w:lang w:val="uk-UA"/>
              </w:rPr>
            </w:pPr>
            <w:r w:rsidRPr="00E3450D">
              <w:t>1</w:t>
            </w:r>
          </w:p>
        </w:tc>
        <w:tc>
          <w:tcPr>
            <w:tcW w:w="914" w:type="dxa"/>
          </w:tcPr>
          <w:p w14:paraId="3DEFE0B5" w14:textId="77777777" w:rsidR="000A26DD" w:rsidRDefault="000A26DD" w:rsidP="00372BAB">
            <w:pPr>
              <w:pStyle w:val="af4"/>
              <w:ind w:firstLine="0"/>
              <w:jc w:val="center"/>
              <w:rPr>
                <w:lang w:val="uk-UA"/>
              </w:rPr>
            </w:pPr>
            <w:r w:rsidRPr="00E3450D">
              <w:t>13</w:t>
            </w:r>
          </w:p>
        </w:tc>
        <w:tc>
          <w:tcPr>
            <w:tcW w:w="913" w:type="dxa"/>
          </w:tcPr>
          <w:p w14:paraId="368C5074" w14:textId="77777777" w:rsidR="000A26DD" w:rsidRDefault="000A26DD" w:rsidP="00372BAB">
            <w:pPr>
              <w:pStyle w:val="af4"/>
              <w:ind w:firstLine="0"/>
              <w:jc w:val="center"/>
              <w:rPr>
                <w:lang w:val="uk-UA"/>
              </w:rPr>
            </w:pPr>
            <w:r w:rsidRPr="00E3450D">
              <w:t>0</w:t>
            </w:r>
          </w:p>
        </w:tc>
        <w:tc>
          <w:tcPr>
            <w:tcW w:w="914" w:type="dxa"/>
          </w:tcPr>
          <w:p w14:paraId="3FF73DAB" w14:textId="77777777" w:rsidR="000A26DD" w:rsidRDefault="000A26DD" w:rsidP="00372BAB">
            <w:pPr>
              <w:pStyle w:val="af4"/>
              <w:ind w:firstLine="0"/>
              <w:jc w:val="center"/>
              <w:rPr>
                <w:lang w:val="uk-UA"/>
              </w:rPr>
            </w:pPr>
            <w:r w:rsidRPr="00E3450D">
              <w:t>0</w:t>
            </w:r>
          </w:p>
        </w:tc>
        <w:tc>
          <w:tcPr>
            <w:tcW w:w="913" w:type="dxa"/>
          </w:tcPr>
          <w:p w14:paraId="0B05A68F" w14:textId="77777777" w:rsidR="000A26DD" w:rsidRDefault="000A26DD" w:rsidP="00372BAB">
            <w:pPr>
              <w:pStyle w:val="af4"/>
              <w:ind w:firstLine="0"/>
              <w:jc w:val="center"/>
              <w:rPr>
                <w:lang w:val="uk-UA"/>
              </w:rPr>
            </w:pPr>
            <w:r w:rsidRPr="00E3450D">
              <w:t>18</w:t>
            </w:r>
          </w:p>
        </w:tc>
        <w:tc>
          <w:tcPr>
            <w:tcW w:w="914" w:type="dxa"/>
          </w:tcPr>
          <w:p w14:paraId="72D382D4" w14:textId="77777777" w:rsidR="000A26DD" w:rsidRDefault="000A26DD" w:rsidP="00372BAB">
            <w:pPr>
              <w:pStyle w:val="af4"/>
              <w:ind w:firstLine="0"/>
              <w:jc w:val="center"/>
              <w:rPr>
                <w:lang w:val="uk-UA"/>
              </w:rPr>
            </w:pPr>
            <w:r w:rsidRPr="00E3450D">
              <w:t>15</w:t>
            </w:r>
          </w:p>
        </w:tc>
        <w:tc>
          <w:tcPr>
            <w:tcW w:w="913" w:type="dxa"/>
          </w:tcPr>
          <w:p w14:paraId="374EF8C6" w14:textId="77777777" w:rsidR="000A26DD" w:rsidRDefault="000A26DD" w:rsidP="00372BAB">
            <w:pPr>
              <w:pStyle w:val="af4"/>
              <w:ind w:firstLine="0"/>
              <w:jc w:val="center"/>
              <w:rPr>
                <w:lang w:val="uk-UA"/>
              </w:rPr>
            </w:pPr>
            <w:r w:rsidRPr="00E3450D">
              <w:t>22</w:t>
            </w:r>
          </w:p>
        </w:tc>
        <w:tc>
          <w:tcPr>
            <w:tcW w:w="914" w:type="dxa"/>
          </w:tcPr>
          <w:p w14:paraId="6BAAA436" w14:textId="77777777" w:rsidR="000A26DD" w:rsidRDefault="000A26DD" w:rsidP="00372BAB">
            <w:pPr>
              <w:pStyle w:val="af4"/>
              <w:ind w:firstLine="0"/>
              <w:jc w:val="center"/>
              <w:rPr>
                <w:lang w:val="uk-UA"/>
              </w:rPr>
            </w:pPr>
            <w:r w:rsidRPr="00E3450D">
              <w:t>0</w:t>
            </w:r>
          </w:p>
        </w:tc>
      </w:tr>
      <w:tr w:rsidR="000A26DD" w14:paraId="235CB979" w14:textId="77777777" w:rsidTr="00687CAD">
        <w:tc>
          <w:tcPr>
            <w:tcW w:w="1708" w:type="dxa"/>
          </w:tcPr>
          <w:p w14:paraId="6FE77025" w14:textId="77777777" w:rsidR="000A26DD" w:rsidRDefault="000A26DD" w:rsidP="00372BAB">
            <w:pPr>
              <w:pStyle w:val="af4"/>
              <w:ind w:firstLine="0"/>
              <w:jc w:val="center"/>
              <w:rPr>
                <w:lang w:val="uk-UA"/>
              </w:rPr>
            </w:pPr>
            <w:r>
              <w:rPr>
                <w:lang w:val="uk-UA"/>
              </w:rPr>
              <w:t>13</w:t>
            </w:r>
          </w:p>
        </w:tc>
        <w:tc>
          <w:tcPr>
            <w:tcW w:w="913" w:type="dxa"/>
          </w:tcPr>
          <w:p w14:paraId="1CC629E3" w14:textId="77777777" w:rsidR="000A26DD" w:rsidRDefault="000A26DD" w:rsidP="00372BAB">
            <w:pPr>
              <w:pStyle w:val="af4"/>
              <w:ind w:firstLine="0"/>
              <w:jc w:val="center"/>
              <w:rPr>
                <w:lang w:val="uk-UA"/>
              </w:rPr>
            </w:pPr>
            <w:r w:rsidRPr="00E3450D">
              <w:t>6</w:t>
            </w:r>
          </w:p>
        </w:tc>
        <w:tc>
          <w:tcPr>
            <w:tcW w:w="914" w:type="dxa"/>
          </w:tcPr>
          <w:p w14:paraId="7941B969" w14:textId="77777777" w:rsidR="000A26DD" w:rsidRDefault="000A26DD" w:rsidP="00372BAB">
            <w:pPr>
              <w:pStyle w:val="af4"/>
              <w:ind w:firstLine="0"/>
              <w:jc w:val="center"/>
              <w:rPr>
                <w:lang w:val="uk-UA"/>
              </w:rPr>
            </w:pPr>
            <w:r w:rsidRPr="00E3450D">
              <w:t>5</w:t>
            </w:r>
          </w:p>
        </w:tc>
        <w:tc>
          <w:tcPr>
            <w:tcW w:w="913" w:type="dxa"/>
          </w:tcPr>
          <w:p w14:paraId="6972EA14" w14:textId="77777777" w:rsidR="000A26DD" w:rsidRDefault="000A26DD" w:rsidP="00372BAB">
            <w:pPr>
              <w:pStyle w:val="af4"/>
              <w:ind w:firstLine="0"/>
              <w:jc w:val="center"/>
              <w:rPr>
                <w:lang w:val="uk-UA"/>
              </w:rPr>
            </w:pPr>
            <w:r w:rsidRPr="00E3450D">
              <w:t>9</w:t>
            </w:r>
          </w:p>
        </w:tc>
        <w:tc>
          <w:tcPr>
            <w:tcW w:w="914" w:type="dxa"/>
          </w:tcPr>
          <w:p w14:paraId="788AE1B2" w14:textId="77777777" w:rsidR="000A26DD" w:rsidRDefault="000A26DD" w:rsidP="00372BAB">
            <w:pPr>
              <w:pStyle w:val="af4"/>
              <w:ind w:firstLine="0"/>
              <w:jc w:val="center"/>
              <w:rPr>
                <w:lang w:val="uk-UA"/>
              </w:rPr>
            </w:pPr>
            <w:r w:rsidRPr="00E3450D">
              <w:t>0</w:t>
            </w:r>
          </w:p>
        </w:tc>
        <w:tc>
          <w:tcPr>
            <w:tcW w:w="913" w:type="dxa"/>
          </w:tcPr>
          <w:p w14:paraId="0301611B" w14:textId="77777777" w:rsidR="000A26DD" w:rsidRDefault="000A26DD" w:rsidP="00372BAB">
            <w:pPr>
              <w:pStyle w:val="af4"/>
              <w:ind w:firstLine="0"/>
              <w:jc w:val="center"/>
              <w:rPr>
                <w:lang w:val="uk-UA"/>
              </w:rPr>
            </w:pPr>
            <w:r w:rsidRPr="00E3450D">
              <w:t>16</w:t>
            </w:r>
          </w:p>
        </w:tc>
        <w:tc>
          <w:tcPr>
            <w:tcW w:w="914" w:type="dxa"/>
          </w:tcPr>
          <w:p w14:paraId="66F6EA99" w14:textId="77777777" w:rsidR="000A26DD" w:rsidRDefault="000A26DD" w:rsidP="00372BAB">
            <w:pPr>
              <w:pStyle w:val="af4"/>
              <w:ind w:firstLine="0"/>
              <w:jc w:val="center"/>
              <w:rPr>
                <w:lang w:val="uk-UA"/>
              </w:rPr>
            </w:pPr>
            <w:r w:rsidRPr="00E3450D">
              <w:t>9</w:t>
            </w:r>
          </w:p>
        </w:tc>
        <w:tc>
          <w:tcPr>
            <w:tcW w:w="913" w:type="dxa"/>
          </w:tcPr>
          <w:p w14:paraId="2992ECB7" w14:textId="77777777" w:rsidR="000A26DD" w:rsidRDefault="000A26DD" w:rsidP="00372BAB">
            <w:pPr>
              <w:pStyle w:val="af4"/>
              <w:ind w:firstLine="0"/>
              <w:jc w:val="center"/>
              <w:rPr>
                <w:lang w:val="uk-UA"/>
              </w:rPr>
            </w:pPr>
            <w:r w:rsidRPr="00E3450D">
              <w:t>15</w:t>
            </w:r>
          </w:p>
        </w:tc>
        <w:tc>
          <w:tcPr>
            <w:tcW w:w="914" w:type="dxa"/>
          </w:tcPr>
          <w:p w14:paraId="04900000" w14:textId="77777777" w:rsidR="000A26DD" w:rsidRDefault="000A26DD" w:rsidP="00372BAB">
            <w:pPr>
              <w:pStyle w:val="af4"/>
              <w:ind w:firstLine="0"/>
              <w:jc w:val="center"/>
              <w:rPr>
                <w:lang w:val="uk-UA"/>
              </w:rPr>
            </w:pPr>
            <w:r w:rsidRPr="00E3450D">
              <w:t>11</w:t>
            </w:r>
          </w:p>
        </w:tc>
      </w:tr>
      <w:tr w:rsidR="000A26DD" w14:paraId="6FC3351A" w14:textId="77777777" w:rsidTr="00687CAD">
        <w:tc>
          <w:tcPr>
            <w:tcW w:w="1708" w:type="dxa"/>
          </w:tcPr>
          <w:p w14:paraId="374416A6" w14:textId="77777777" w:rsidR="000A26DD" w:rsidRDefault="000A26DD" w:rsidP="00372BAB">
            <w:pPr>
              <w:pStyle w:val="af4"/>
              <w:ind w:firstLine="0"/>
              <w:jc w:val="center"/>
              <w:rPr>
                <w:lang w:val="uk-UA"/>
              </w:rPr>
            </w:pPr>
            <w:r>
              <w:rPr>
                <w:lang w:val="uk-UA"/>
              </w:rPr>
              <w:t>14</w:t>
            </w:r>
          </w:p>
        </w:tc>
        <w:tc>
          <w:tcPr>
            <w:tcW w:w="913" w:type="dxa"/>
          </w:tcPr>
          <w:p w14:paraId="4A25A0EA" w14:textId="77777777" w:rsidR="000A26DD" w:rsidRDefault="000A26DD" w:rsidP="00372BAB">
            <w:pPr>
              <w:pStyle w:val="af4"/>
              <w:ind w:firstLine="0"/>
              <w:jc w:val="center"/>
              <w:rPr>
                <w:lang w:val="uk-UA"/>
              </w:rPr>
            </w:pPr>
            <w:r w:rsidRPr="00E3450D">
              <w:t>0</w:t>
            </w:r>
          </w:p>
        </w:tc>
        <w:tc>
          <w:tcPr>
            <w:tcW w:w="914" w:type="dxa"/>
          </w:tcPr>
          <w:p w14:paraId="209B1D35" w14:textId="77777777" w:rsidR="000A26DD" w:rsidRDefault="000A26DD" w:rsidP="00372BAB">
            <w:pPr>
              <w:pStyle w:val="af4"/>
              <w:ind w:firstLine="0"/>
              <w:jc w:val="center"/>
              <w:rPr>
                <w:lang w:val="uk-UA"/>
              </w:rPr>
            </w:pPr>
            <w:r w:rsidRPr="00E3450D">
              <w:t>20</w:t>
            </w:r>
          </w:p>
        </w:tc>
        <w:tc>
          <w:tcPr>
            <w:tcW w:w="913" w:type="dxa"/>
          </w:tcPr>
          <w:p w14:paraId="79BC38D1" w14:textId="77777777" w:rsidR="000A26DD" w:rsidRDefault="000A26DD" w:rsidP="00372BAB">
            <w:pPr>
              <w:pStyle w:val="af4"/>
              <w:ind w:firstLine="0"/>
              <w:jc w:val="center"/>
              <w:rPr>
                <w:lang w:val="uk-UA"/>
              </w:rPr>
            </w:pPr>
            <w:r w:rsidRPr="00E3450D">
              <w:t>0</w:t>
            </w:r>
          </w:p>
        </w:tc>
        <w:tc>
          <w:tcPr>
            <w:tcW w:w="914" w:type="dxa"/>
          </w:tcPr>
          <w:p w14:paraId="44DC9D77" w14:textId="77777777" w:rsidR="000A26DD" w:rsidRDefault="000A26DD" w:rsidP="00372BAB">
            <w:pPr>
              <w:pStyle w:val="af4"/>
              <w:ind w:firstLine="0"/>
              <w:jc w:val="center"/>
              <w:rPr>
                <w:lang w:val="uk-UA"/>
              </w:rPr>
            </w:pPr>
            <w:r w:rsidRPr="00E3450D">
              <w:t>9</w:t>
            </w:r>
          </w:p>
        </w:tc>
        <w:tc>
          <w:tcPr>
            <w:tcW w:w="913" w:type="dxa"/>
          </w:tcPr>
          <w:p w14:paraId="5E91BBAA" w14:textId="77777777" w:rsidR="000A26DD" w:rsidRDefault="000A26DD" w:rsidP="00372BAB">
            <w:pPr>
              <w:pStyle w:val="af4"/>
              <w:ind w:firstLine="0"/>
              <w:jc w:val="center"/>
              <w:rPr>
                <w:lang w:val="uk-UA"/>
              </w:rPr>
            </w:pPr>
            <w:r w:rsidRPr="00E3450D">
              <w:t>1</w:t>
            </w:r>
          </w:p>
        </w:tc>
        <w:tc>
          <w:tcPr>
            <w:tcW w:w="914" w:type="dxa"/>
          </w:tcPr>
          <w:p w14:paraId="17D95602" w14:textId="77777777" w:rsidR="000A26DD" w:rsidRDefault="000A26DD" w:rsidP="00372BAB">
            <w:pPr>
              <w:pStyle w:val="af4"/>
              <w:ind w:firstLine="0"/>
              <w:jc w:val="center"/>
              <w:rPr>
                <w:lang w:val="uk-UA"/>
              </w:rPr>
            </w:pPr>
            <w:r w:rsidRPr="00E3450D">
              <w:t>5</w:t>
            </w:r>
          </w:p>
        </w:tc>
        <w:tc>
          <w:tcPr>
            <w:tcW w:w="913" w:type="dxa"/>
          </w:tcPr>
          <w:p w14:paraId="07C537C3" w14:textId="77777777" w:rsidR="000A26DD" w:rsidRDefault="000A26DD" w:rsidP="00372BAB">
            <w:pPr>
              <w:pStyle w:val="af4"/>
              <w:ind w:firstLine="0"/>
              <w:jc w:val="center"/>
              <w:rPr>
                <w:lang w:val="uk-UA"/>
              </w:rPr>
            </w:pPr>
            <w:r w:rsidRPr="00E3450D">
              <w:t>19</w:t>
            </w:r>
          </w:p>
        </w:tc>
        <w:tc>
          <w:tcPr>
            <w:tcW w:w="914" w:type="dxa"/>
          </w:tcPr>
          <w:p w14:paraId="33F8EDB0" w14:textId="77777777" w:rsidR="000A26DD" w:rsidRDefault="000A26DD" w:rsidP="00372BAB">
            <w:pPr>
              <w:pStyle w:val="af4"/>
              <w:ind w:firstLine="0"/>
              <w:jc w:val="center"/>
              <w:rPr>
                <w:lang w:val="uk-UA"/>
              </w:rPr>
            </w:pPr>
            <w:r w:rsidRPr="00E3450D">
              <w:t>7</w:t>
            </w:r>
          </w:p>
        </w:tc>
      </w:tr>
      <w:tr w:rsidR="000A26DD" w14:paraId="0FC757A1" w14:textId="77777777" w:rsidTr="00687CAD">
        <w:tc>
          <w:tcPr>
            <w:tcW w:w="1708" w:type="dxa"/>
          </w:tcPr>
          <w:p w14:paraId="2ED9212E" w14:textId="77777777" w:rsidR="000A26DD" w:rsidRDefault="000A26DD" w:rsidP="00372BAB">
            <w:pPr>
              <w:pStyle w:val="af4"/>
              <w:ind w:firstLine="0"/>
              <w:jc w:val="center"/>
              <w:rPr>
                <w:lang w:val="uk-UA"/>
              </w:rPr>
            </w:pPr>
            <w:r>
              <w:rPr>
                <w:lang w:val="uk-UA"/>
              </w:rPr>
              <w:t>15</w:t>
            </w:r>
          </w:p>
        </w:tc>
        <w:tc>
          <w:tcPr>
            <w:tcW w:w="913" w:type="dxa"/>
          </w:tcPr>
          <w:p w14:paraId="5ADAA991" w14:textId="77777777" w:rsidR="000A26DD" w:rsidRDefault="000A26DD" w:rsidP="00372BAB">
            <w:pPr>
              <w:pStyle w:val="af4"/>
              <w:ind w:firstLine="0"/>
              <w:jc w:val="center"/>
              <w:rPr>
                <w:lang w:val="uk-UA"/>
              </w:rPr>
            </w:pPr>
            <w:r w:rsidRPr="00E3450D">
              <w:t>7</w:t>
            </w:r>
          </w:p>
        </w:tc>
        <w:tc>
          <w:tcPr>
            <w:tcW w:w="914" w:type="dxa"/>
          </w:tcPr>
          <w:p w14:paraId="11A800F0" w14:textId="77777777" w:rsidR="000A26DD" w:rsidRDefault="000A26DD" w:rsidP="00372BAB">
            <w:pPr>
              <w:pStyle w:val="af4"/>
              <w:ind w:firstLine="0"/>
              <w:jc w:val="center"/>
              <w:rPr>
                <w:lang w:val="uk-UA"/>
              </w:rPr>
            </w:pPr>
            <w:r w:rsidRPr="00E3450D">
              <w:t>8</w:t>
            </w:r>
          </w:p>
        </w:tc>
        <w:tc>
          <w:tcPr>
            <w:tcW w:w="913" w:type="dxa"/>
          </w:tcPr>
          <w:p w14:paraId="7538A1D2" w14:textId="77777777" w:rsidR="000A26DD" w:rsidRDefault="000A26DD" w:rsidP="00372BAB">
            <w:pPr>
              <w:pStyle w:val="af4"/>
              <w:ind w:firstLine="0"/>
              <w:jc w:val="center"/>
              <w:rPr>
                <w:lang w:val="uk-UA"/>
              </w:rPr>
            </w:pPr>
            <w:r w:rsidRPr="00E3450D">
              <w:t>19</w:t>
            </w:r>
          </w:p>
        </w:tc>
        <w:tc>
          <w:tcPr>
            <w:tcW w:w="914" w:type="dxa"/>
          </w:tcPr>
          <w:p w14:paraId="18A4DCB1" w14:textId="77777777" w:rsidR="000A26DD" w:rsidRDefault="000A26DD" w:rsidP="00372BAB">
            <w:pPr>
              <w:pStyle w:val="af4"/>
              <w:ind w:firstLine="0"/>
              <w:jc w:val="center"/>
              <w:rPr>
                <w:lang w:val="uk-UA"/>
              </w:rPr>
            </w:pPr>
            <w:r w:rsidRPr="00E3450D">
              <w:t>10</w:t>
            </w:r>
          </w:p>
        </w:tc>
        <w:tc>
          <w:tcPr>
            <w:tcW w:w="913" w:type="dxa"/>
          </w:tcPr>
          <w:p w14:paraId="07B33F42" w14:textId="77777777" w:rsidR="000A26DD" w:rsidRDefault="000A26DD" w:rsidP="00372BAB">
            <w:pPr>
              <w:pStyle w:val="af4"/>
              <w:ind w:firstLine="0"/>
              <w:jc w:val="center"/>
              <w:rPr>
                <w:lang w:val="uk-UA"/>
              </w:rPr>
            </w:pPr>
            <w:r w:rsidRPr="00E3450D">
              <w:t>8</w:t>
            </w:r>
          </w:p>
        </w:tc>
        <w:tc>
          <w:tcPr>
            <w:tcW w:w="914" w:type="dxa"/>
          </w:tcPr>
          <w:p w14:paraId="028E6900" w14:textId="77777777" w:rsidR="000A26DD" w:rsidRDefault="000A26DD" w:rsidP="00372BAB">
            <w:pPr>
              <w:pStyle w:val="af4"/>
              <w:ind w:firstLine="0"/>
              <w:jc w:val="center"/>
              <w:rPr>
                <w:lang w:val="uk-UA"/>
              </w:rPr>
            </w:pPr>
            <w:r w:rsidRPr="00E3450D">
              <w:t>1</w:t>
            </w:r>
          </w:p>
        </w:tc>
        <w:tc>
          <w:tcPr>
            <w:tcW w:w="913" w:type="dxa"/>
          </w:tcPr>
          <w:p w14:paraId="2C5EC3F2" w14:textId="77777777" w:rsidR="000A26DD" w:rsidRDefault="000A26DD" w:rsidP="00372BAB">
            <w:pPr>
              <w:pStyle w:val="af4"/>
              <w:ind w:firstLine="0"/>
              <w:jc w:val="center"/>
              <w:rPr>
                <w:lang w:val="uk-UA"/>
              </w:rPr>
            </w:pPr>
            <w:r w:rsidRPr="00E3450D">
              <w:t>5</w:t>
            </w:r>
          </w:p>
        </w:tc>
        <w:tc>
          <w:tcPr>
            <w:tcW w:w="914" w:type="dxa"/>
          </w:tcPr>
          <w:p w14:paraId="4A8FF56E" w14:textId="77777777" w:rsidR="000A26DD" w:rsidRDefault="000A26DD" w:rsidP="00372BAB">
            <w:pPr>
              <w:pStyle w:val="af4"/>
              <w:ind w:firstLine="0"/>
              <w:jc w:val="center"/>
              <w:rPr>
                <w:lang w:val="uk-UA"/>
              </w:rPr>
            </w:pPr>
            <w:r w:rsidRPr="00E3450D">
              <w:t>10</w:t>
            </w:r>
          </w:p>
        </w:tc>
      </w:tr>
      <w:tr w:rsidR="000A26DD" w14:paraId="5758265B" w14:textId="77777777" w:rsidTr="00687CAD">
        <w:tc>
          <w:tcPr>
            <w:tcW w:w="1708" w:type="dxa"/>
          </w:tcPr>
          <w:p w14:paraId="6D7966B8" w14:textId="77777777" w:rsidR="000A26DD" w:rsidRDefault="000A26DD" w:rsidP="00372BAB">
            <w:pPr>
              <w:pStyle w:val="af4"/>
              <w:ind w:firstLine="0"/>
              <w:jc w:val="center"/>
              <w:rPr>
                <w:lang w:val="uk-UA"/>
              </w:rPr>
            </w:pPr>
            <w:r>
              <w:rPr>
                <w:lang w:val="uk-UA"/>
              </w:rPr>
              <w:t>16</w:t>
            </w:r>
          </w:p>
        </w:tc>
        <w:tc>
          <w:tcPr>
            <w:tcW w:w="913" w:type="dxa"/>
          </w:tcPr>
          <w:p w14:paraId="656699A0" w14:textId="77777777" w:rsidR="000A26DD" w:rsidRDefault="000A26DD" w:rsidP="00372BAB">
            <w:pPr>
              <w:pStyle w:val="af4"/>
              <w:ind w:firstLine="0"/>
              <w:jc w:val="center"/>
              <w:rPr>
                <w:lang w:val="uk-UA"/>
              </w:rPr>
            </w:pPr>
            <w:r w:rsidRPr="00E3450D">
              <w:t>11</w:t>
            </w:r>
          </w:p>
        </w:tc>
        <w:tc>
          <w:tcPr>
            <w:tcW w:w="914" w:type="dxa"/>
          </w:tcPr>
          <w:p w14:paraId="2C2087D6" w14:textId="77777777" w:rsidR="000A26DD" w:rsidRDefault="000A26DD" w:rsidP="00372BAB">
            <w:pPr>
              <w:pStyle w:val="af4"/>
              <w:ind w:firstLine="0"/>
              <w:jc w:val="center"/>
              <w:rPr>
                <w:lang w:val="uk-UA"/>
              </w:rPr>
            </w:pPr>
            <w:r w:rsidRPr="00E3450D">
              <w:t>0</w:t>
            </w:r>
          </w:p>
        </w:tc>
        <w:tc>
          <w:tcPr>
            <w:tcW w:w="913" w:type="dxa"/>
          </w:tcPr>
          <w:p w14:paraId="7707E81E" w14:textId="77777777" w:rsidR="000A26DD" w:rsidRDefault="000A26DD" w:rsidP="00372BAB">
            <w:pPr>
              <w:pStyle w:val="af4"/>
              <w:ind w:firstLine="0"/>
              <w:jc w:val="center"/>
              <w:rPr>
                <w:lang w:val="uk-UA"/>
              </w:rPr>
            </w:pPr>
            <w:r w:rsidRPr="00E3450D">
              <w:t>5</w:t>
            </w:r>
          </w:p>
        </w:tc>
        <w:tc>
          <w:tcPr>
            <w:tcW w:w="914" w:type="dxa"/>
          </w:tcPr>
          <w:p w14:paraId="0560BCC4" w14:textId="77777777" w:rsidR="000A26DD" w:rsidRDefault="000A26DD" w:rsidP="00372BAB">
            <w:pPr>
              <w:pStyle w:val="af4"/>
              <w:ind w:firstLine="0"/>
              <w:jc w:val="center"/>
              <w:rPr>
                <w:lang w:val="uk-UA"/>
              </w:rPr>
            </w:pPr>
            <w:r w:rsidRPr="00E3450D">
              <w:t>15</w:t>
            </w:r>
          </w:p>
        </w:tc>
        <w:tc>
          <w:tcPr>
            <w:tcW w:w="913" w:type="dxa"/>
          </w:tcPr>
          <w:p w14:paraId="6B365409" w14:textId="77777777" w:rsidR="000A26DD" w:rsidRDefault="000A26DD" w:rsidP="00372BAB">
            <w:pPr>
              <w:pStyle w:val="af4"/>
              <w:ind w:firstLine="0"/>
              <w:jc w:val="center"/>
              <w:rPr>
                <w:lang w:val="uk-UA"/>
              </w:rPr>
            </w:pPr>
            <w:r w:rsidRPr="00E3450D">
              <w:t>12</w:t>
            </w:r>
          </w:p>
        </w:tc>
        <w:tc>
          <w:tcPr>
            <w:tcW w:w="914" w:type="dxa"/>
          </w:tcPr>
          <w:p w14:paraId="1E42DD40" w14:textId="77777777" w:rsidR="000A26DD" w:rsidRDefault="000A26DD" w:rsidP="00372BAB">
            <w:pPr>
              <w:pStyle w:val="af4"/>
              <w:ind w:firstLine="0"/>
              <w:jc w:val="center"/>
              <w:rPr>
                <w:lang w:val="uk-UA"/>
              </w:rPr>
            </w:pPr>
            <w:r w:rsidRPr="00E3450D">
              <w:t>19</w:t>
            </w:r>
          </w:p>
        </w:tc>
        <w:tc>
          <w:tcPr>
            <w:tcW w:w="913" w:type="dxa"/>
          </w:tcPr>
          <w:p w14:paraId="062E9D05" w14:textId="77777777" w:rsidR="000A26DD" w:rsidRDefault="000A26DD" w:rsidP="00372BAB">
            <w:pPr>
              <w:pStyle w:val="af4"/>
              <w:ind w:firstLine="0"/>
              <w:jc w:val="center"/>
              <w:rPr>
                <w:lang w:val="uk-UA"/>
              </w:rPr>
            </w:pPr>
            <w:r w:rsidRPr="00E3450D">
              <w:t>1</w:t>
            </w:r>
          </w:p>
        </w:tc>
        <w:tc>
          <w:tcPr>
            <w:tcW w:w="914" w:type="dxa"/>
          </w:tcPr>
          <w:p w14:paraId="454A8835" w14:textId="77777777" w:rsidR="000A26DD" w:rsidRDefault="000A26DD" w:rsidP="00372BAB">
            <w:pPr>
              <w:pStyle w:val="af4"/>
              <w:ind w:firstLine="0"/>
              <w:jc w:val="center"/>
              <w:rPr>
                <w:lang w:val="uk-UA"/>
              </w:rPr>
            </w:pPr>
            <w:r w:rsidRPr="00E3450D">
              <w:t>2</w:t>
            </w:r>
          </w:p>
        </w:tc>
      </w:tr>
      <w:tr w:rsidR="000A26DD" w14:paraId="3A531F5F" w14:textId="77777777" w:rsidTr="00687CAD">
        <w:tc>
          <w:tcPr>
            <w:tcW w:w="1708" w:type="dxa"/>
          </w:tcPr>
          <w:p w14:paraId="6BC44760" w14:textId="77777777" w:rsidR="000A26DD" w:rsidRDefault="000A26DD" w:rsidP="00372BAB">
            <w:pPr>
              <w:pStyle w:val="af4"/>
              <w:ind w:firstLine="0"/>
              <w:jc w:val="center"/>
              <w:rPr>
                <w:lang w:val="uk-UA"/>
              </w:rPr>
            </w:pPr>
            <w:r>
              <w:rPr>
                <w:lang w:val="uk-UA"/>
              </w:rPr>
              <w:t>17</w:t>
            </w:r>
          </w:p>
        </w:tc>
        <w:tc>
          <w:tcPr>
            <w:tcW w:w="913" w:type="dxa"/>
          </w:tcPr>
          <w:p w14:paraId="63F3114E" w14:textId="77777777" w:rsidR="000A26DD" w:rsidRDefault="000A26DD" w:rsidP="00372BAB">
            <w:pPr>
              <w:pStyle w:val="af4"/>
              <w:ind w:firstLine="0"/>
              <w:jc w:val="center"/>
              <w:rPr>
                <w:lang w:val="uk-UA"/>
              </w:rPr>
            </w:pPr>
            <w:r w:rsidRPr="00E3450D">
              <w:t>6</w:t>
            </w:r>
          </w:p>
        </w:tc>
        <w:tc>
          <w:tcPr>
            <w:tcW w:w="914" w:type="dxa"/>
          </w:tcPr>
          <w:p w14:paraId="7EEBB8AC" w14:textId="77777777" w:rsidR="000A26DD" w:rsidRDefault="000A26DD" w:rsidP="00372BAB">
            <w:pPr>
              <w:pStyle w:val="af4"/>
              <w:ind w:firstLine="0"/>
              <w:jc w:val="center"/>
              <w:rPr>
                <w:lang w:val="uk-UA"/>
              </w:rPr>
            </w:pPr>
            <w:r w:rsidRPr="00E3450D">
              <w:t>6</w:t>
            </w:r>
          </w:p>
        </w:tc>
        <w:tc>
          <w:tcPr>
            <w:tcW w:w="913" w:type="dxa"/>
          </w:tcPr>
          <w:p w14:paraId="3418886F" w14:textId="77777777" w:rsidR="000A26DD" w:rsidRDefault="000A26DD" w:rsidP="00372BAB">
            <w:pPr>
              <w:pStyle w:val="af4"/>
              <w:ind w:firstLine="0"/>
              <w:jc w:val="center"/>
              <w:rPr>
                <w:lang w:val="uk-UA"/>
              </w:rPr>
            </w:pPr>
            <w:r w:rsidRPr="00E3450D">
              <w:t>0</w:t>
            </w:r>
          </w:p>
        </w:tc>
        <w:tc>
          <w:tcPr>
            <w:tcW w:w="914" w:type="dxa"/>
          </w:tcPr>
          <w:p w14:paraId="2C36DE2C" w14:textId="77777777" w:rsidR="000A26DD" w:rsidRDefault="000A26DD" w:rsidP="00372BAB">
            <w:pPr>
              <w:pStyle w:val="af4"/>
              <w:ind w:firstLine="0"/>
              <w:jc w:val="center"/>
              <w:rPr>
                <w:lang w:val="uk-UA"/>
              </w:rPr>
            </w:pPr>
            <w:r w:rsidRPr="00E3450D">
              <w:t>23</w:t>
            </w:r>
          </w:p>
        </w:tc>
        <w:tc>
          <w:tcPr>
            <w:tcW w:w="913" w:type="dxa"/>
          </w:tcPr>
          <w:p w14:paraId="4FF5FB46" w14:textId="77777777" w:rsidR="000A26DD" w:rsidRDefault="000A26DD" w:rsidP="00372BAB">
            <w:pPr>
              <w:pStyle w:val="af4"/>
              <w:ind w:firstLine="0"/>
              <w:jc w:val="center"/>
              <w:rPr>
                <w:lang w:val="uk-UA"/>
              </w:rPr>
            </w:pPr>
            <w:r w:rsidRPr="00E3450D">
              <w:t>18</w:t>
            </w:r>
          </w:p>
        </w:tc>
        <w:tc>
          <w:tcPr>
            <w:tcW w:w="914" w:type="dxa"/>
          </w:tcPr>
          <w:p w14:paraId="2AB59C99" w14:textId="77777777" w:rsidR="000A26DD" w:rsidRDefault="000A26DD" w:rsidP="00372BAB">
            <w:pPr>
              <w:pStyle w:val="af4"/>
              <w:ind w:firstLine="0"/>
              <w:jc w:val="center"/>
              <w:rPr>
                <w:lang w:val="uk-UA"/>
              </w:rPr>
            </w:pPr>
            <w:r w:rsidRPr="00E3450D">
              <w:t>22</w:t>
            </w:r>
          </w:p>
        </w:tc>
        <w:tc>
          <w:tcPr>
            <w:tcW w:w="913" w:type="dxa"/>
          </w:tcPr>
          <w:p w14:paraId="14457034" w14:textId="77777777" w:rsidR="000A26DD" w:rsidRDefault="000A26DD" w:rsidP="00372BAB">
            <w:pPr>
              <w:pStyle w:val="af4"/>
              <w:ind w:firstLine="0"/>
              <w:jc w:val="center"/>
              <w:rPr>
                <w:lang w:val="uk-UA"/>
              </w:rPr>
            </w:pPr>
            <w:r w:rsidRPr="00E3450D">
              <w:t>13</w:t>
            </w:r>
          </w:p>
        </w:tc>
        <w:tc>
          <w:tcPr>
            <w:tcW w:w="914" w:type="dxa"/>
          </w:tcPr>
          <w:p w14:paraId="46EE2D78" w14:textId="77777777" w:rsidR="000A26DD" w:rsidRDefault="000A26DD" w:rsidP="00372BAB">
            <w:pPr>
              <w:pStyle w:val="af4"/>
              <w:ind w:firstLine="0"/>
              <w:jc w:val="center"/>
              <w:rPr>
                <w:lang w:val="uk-UA"/>
              </w:rPr>
            </w:pPr>
            <w:r w:rsidRPr="00E3450D">
              <w:t>9</w:t>
            </w:r>
          </w:p>
        </w:tc>
      </w:tr>
      <w:tr w:rsidR="000A26DD" w14:paraId="680CA87F" w14:textId="77777777" w:rsidTr="00687CAD">
        <w:tc>
          <w:tcPr>
            <w:tcW w:w="1708" w:type="dxa"/>
          </w:tcPr>
          <w:p w14:paraId="21E763FE" w14:textId="77777777" w:rsidR="000A26DD" w:rsidRDefault="000A26DD" w:rsidP="00372BAB">
            <w:pPr>
              <w:pStyle w:val="af4"/>
              <w:ind w:firstLine="0"/>
              <w:jc w:val="center"/>
              <w:rPr>
                <w:lang w:val="uk-UA"/>
              </w:rPr>
            </w:pPr>
            <w:r>
              <w:rPr>
                <w:lang w:val="uk-UA"/>
              </w:rPr>
              <w:t>18</w:t>
            </w:r>
          </w:p>
        </w:tc>
        <w:tc>
          <w:tcPr>
            <w:tcW w:w="913" w:type="dxa"/>
          </w:tcPr>
          <w:p w14:paraId="44F3D101" w14:textId="77777777" w:rsidR="000A26DD" w:rsidRDefault="000A26DD" w:rsidP="00372BAB">
            <w:pPr>
              <w:pStyle w:val="af4"/>
              <w:ind w:firstLine="0"/>
              <w:jc w:val="center"/>
              <w:rPr>
                <w:lang w:val="uk-UA"/>
              </w:rPr>
            </w:pPr>
            <w:r w:rsidRPr="00E3450D">
              <w:t>24</w:t>
            </w:r>
          </w:p>
        </w:tc>
        <w:tc>
          <w:tcPr>
            <w:tcW w:w="914" w:type="dxa"/>
          </w:tcPr>
          <w:p w14:paraId="58A5E303" w14:textId="77777777" w:rsidR="000A26DD" w:rsidRDefault="000A26DD" w:rsidP="00372BAB">
            <w:pPr>
              <w:pStyle w:val="af4"/>
              <w:ind w:firstLine="0"/>
              <w:jc w:val="center"/>
              <w:rPr>
                <w:lang w:val="uk-UA"/>
              </w:rPr>
            </w:pPr>
            <w:r w:rsidRPr="00E3450D">
              <w:t>10</w:t>
            </w:r>
          </w:p>
        </w:tc>
        <w:tc>
          <w:tcPr>
            <w:tcW w:w="913" w:type="dxa"/>
          </w:tcPr>
          <w:p w14:paraId="6F02C726" w14:textId="77777777" w:rsidR="000A26DD" w:rsidRDefault="000A26DD" w:rsidP="00372BAB">
            <w:pPr>
              <w:pStyle w:val="af4"/>
              <w:ind w:firstLine="0"/>
              <w:jc w:val="center"/>
              <w:rPr>
                <w:lang w:val="uk-UA"/>
              </w:rPr>
            </w:pPr>
            <w:r w:rsidRPr="00E3450D">
              <w:t>16</w:t>
            </w:r>
          </w:p>
        </w:tc>
        <w:tc>
          <w:tcPr>
            <w:tcW w:w="914" w:type="dxa"/>
          </w:tcPr>
          <w:p w14:paraId="589EED92" w14:textId="77777777" w:rsidR="000A26DD" w:rsidRDefault="000A26DD" w:rsidP="00372BAB">
            <w:pPr>
              <w:pStyle w:val="af4"/>
              <w:ind w:firstLine="0"/>
              <w:jc w:val="center"/>
              <w:rPr>
                <w:lang w:val="uk-UA"/>
              </w:rPr>
            </w:pPr>
            <w:r w:rsidRPr="00E3450D">
              <w:t>22</w:t>
            </w:r>
          </w:p>
        </w:tc>
        <w:tc>
          <w:tcPr>
            <w:tcW w:w="913" w:type="dxa"/>
          </w:tcPr>
          <w:p w14:paraId="640CE21D" w14:textId="77777777" w:rsidR="000A26DD" w:rsidRDefault="000A26DD" w:rsidP="00372BAB">
            <w:pPr>
              <w:pStyle w:val="af4"/>
              <w:ind w:firstLine="0"/>
              <w:jc w:val="center"/>
              <w:rPr>
                <w:lang w:val="uk-UA"/>
              </w:rPr>
            </w:pPr>
            <w:r w:rsidRPr="00E3450D">
              <w:t>2</w:t>
            </w:r>
          </w:p>
        </w:tc>
        <w:tc>
          <w:tcPr>
            <w:tcW w:w="914" w:type="dxa"/>
          </w:tcPr>
          <w:p w14:paraId="5D4B57D6" w14:textId="77777777" w:rsidR="000A26DD" w:rsidRDefault="000A26DD" w:rsidP="00372BAB">
            <w:pPr>
              <w:pStyle w:val="af4"/>
              <w:ind w:firstLine="0"/>
              <w:jc w:val="center"/>
              <w:rPr>
                <w:lang w:val="uk-UA"/>
              </w:rPr>
            </w:pPr>
            <w:r w:rsidRPr="00E3450D">
              <w:t>13</w:t>
            </w:r>
          </w:p>
        </w:tc>
        <w:tc>
          <w:tcPr>
            <w:tcW w:w="913" w:type="dxa"/>
          </w:tcPr>
          <w:p w14:paraId="2E759CC3" w14:textId="77777777" w:rsidR="000A26DD" w:rsidRDefault="000A26DD" w:rsidP="00372BAB">
            <w:pPr>
              <w:pStyle w:val="af4"/>
              <w:ind w:firstLine="0"/>
              <w:jc w:val="center"/>
              <w:rPr>
                <w:lang w:val="uk-UA"/>
              </w:rPr>
            </w:pPr>
            <w:r w:rsidRPr="00E3450D">
              <w:t>16</w:t>
            </w:r>
          </w:p>
        </w:tc>
        <w:tc>
          <w:tcPr>
            <w:tcW w:w="914" w:type="dxa"/>
          </w:tcPr>
          <w:p w14:paraId="710BAD85" w14:textId="77777777" w:rsidR="000A26DD" w:rsidRDefault="000A26DD" w:rsidP="00372BAB">
            <w:pPr>
              <w:pStyle w:val="af4"/>
              <w:ind w:firstLine="0"/>
              <w:jc w:val="center"/>
              <w:rPr>
                <w:lang w:val="uk-UA"/>
              </w:rPr>
            </w:pPr>
            <w:r w:rsidRPr="00E3450D">
              <w:t>5</w:t>
            </w:r>
          </w:p>
        </w:tc>
      </w:tr>
      <w:tr w:rsidR="000A26DD" w14:paraId="7413FB0F" w14:textId="77777777" w:rsidTr="00687CAD">
        <w:tc>
          <w:tcPr>
            <w:tcW w:w="1708" w:type="dxa"/>
          </w:tcPr>
          <w:p w14:paraId="48A9009B" w14:textId="77777777" w:rsidR="000A26DD" w:rsidRDefault="000A26DD" w:rsidP="00372BAB">
            <w:pPr>
              <w:pStyle w:val="af4"/>
              <w:ind w:firstLine="0"/>
              <w:jc w:val="center"/>
              <w:rPr>
                <w:lang w:val="uk-UA"/>
              </w:rPr>
            </w:pPr>
            <w:r>
              <w:rPr>
                <w:lang w:val="uk-UA"/>
              </w:rPr>
              <w:t>19</w:t>
            </w:r>
          </w:p>
        </w:tc>
        <w:tc>
          <w:tcPr>
            <w:tcW w:w="913" w:type="dxa"/>
          </w:tcPr>
          <w:p w14:paraId="16890670" w14:textId="77777777" w:rsidR="000A26DD" w:rsidRDefault="000A26DD" w:rsidP="00372BAB">
            <w:pPr>
              <w:pStyle w:val="af4"/>
              <w:ind w:firstLine="0"/>
              <w:jc w:val="center"/>
              <w:rPr>
                <w:lang w:val="uk-UA"/>
              </w:rPr>
            </w:pPr>
            <w:r w:rsidRPr="00E3450D">
              <w:t>24</w:t>
            </w:r>
          </w:p>
        </w:tc>
        <w:tc>
          <w:tcPr>
            <w:tcW w:w="914" w:type="dxa"/>
          </w:tcPr>
          <w:p w14:paraId="21C8BF25" w14:textId="77777777" w:rsidR="000A26DD" w:rsidRDefault="000A26DD" w:rsidP="00372BAB">
            <w:pPr>
              <w:pStyle w:val="af4"/>
              <w:ind w:firstLine="0"/>
              <w:jc w:val="center"/>
              <w:rPr>
                <w:lang w:val="uk-UA"/>
              </w:rPr>
            </w:pPr>
            <w:r w:rsidRPr="00E3450D">
              <w:t>0</w:t>
            </w:r>
          </w:p>
        </w:tc>
        <w:tc>
          <w:tcPr>
            <w:tcW w:w="913" w:type="dxa"/>
          </w:tcPr>
          <w:p w14:paraId="2D59BAB8" w14:textId="77777777" w:rsidR="000A26DD" w:rsidRDefault="000A26DD" w:rsidP="00372BAB">
            <w:pPr>
              <w:pStyle w:val="af4"/>
              <w:ind w:firstLine="0"/>
              <w:jc w:val="center"/>
              <w:rPr>
                <w:lang w:val="uk-UA"/>
              </w:rPr>
            </w:pPr>
            <w:r w:rsidRPr="00E3450D">
              <w:t>3</w:t>
            </w:r>
          </w:p>
        </w:tc>
        <w:tc>
          <w:tcPr>
            <w:tcW w:w="914" w:type="dxa"/>
          </w:tcPr>
          <w:p w14:paraId="665CFB3C" w14:textId="77777777" w:rsidR="000A26DD" w:rsidRDefault="000A26DD" w:rsidP="00372BAB">
            <w:pPr>
              <w:pStyle w:val="af4"/>
              <w:ind w:firstLine="0"/>
              <w:jc w:val="center"/>
              <w:rPr>
                <w:lang w:val="uk-UA"/>
              </w:rPr>
            </w:pPr>
            <w:r w:rsidRPr="00E3450D">
              <w:t>14</w:t>
            </w:r>
          </w:p>
        </w:tc>
        <w:tc>
          <w:tcPr>
            <w:tcW w:w="913" w:type="dxa"/>
          </w:tcPr>
          <w:p w14:paraId="181F1733" w14:textId="77777777" w:rsidR="000A26DD" w:rsidRDefault="000A26DD" w:rsidP="00372BAB">
            <w:pPr>
              <w:pStyle w:val="af4"/>
              <w:ind w:firstLine="0"/>
              <w:jc w:val="center"/>
              <w:rPr>
                <w:lang w:val="uk-UA"/>
              </w:rPr>
            </w:pPr>
            <w:r w:rsidRPr="00E3450D">
              <w:t>5</w:t>
            </w:r>
          </w:p>
        </w:tc>
        <w:tc>
          <w:tcPr>
            <w:tcW w:w="914" w:type="dxa"/>
          </w:tcPr>
          <w:p w14:paraId="7BC9B04D" w14:textId="77777777" w:rsidR="000A26DD" w:rsidRDefault="000A26DD" w:rsidP="00372BAB">
            <w:pPr>
              <w:pStyle w:val="af4"/>
              <w:ind w:firstLine="0"/>
              <w:jc w:val="center"/>
              <w:rPr>
                <w:lang w:val="uk-UA"/>
              </w:rPr>
            </w:pPr>
            <w:r w:rsidRPr="00E3450D">
              <w:t>6</w:t>
            </w:r>
          </w:p>
        </w:tc>
        <w:tc>
          <w:tcPr>
            <w:tcW w:w="913" w:type="dxa"/>
          </w:tcPr>
          <w:p w14:paraId="037D83B2" w14:textId="77777777" w:rsidR="000A26DD" w:rsidRDefault="000A26DD" w:rsidP="00372BAB">
            <w:pPr>
              <w:pStyle w:val="af4"/>
              <w:ind w:firstLine="0"/>
              <w:jc w:val="center"/>
              <w:rPr>
                <w:lang w:val="uk-UA"/>
              </w:rPr>
            </w:pPr>
            <w:r w:rsidRPr="00E3450D">
              <w:t>23</w:t>
            </w:r>
          </w:p>
        </w:tc>
        <w:tc>
          <w:tcPr>
            <w:tcW w:w="914" w:type="dxa"/>
          </w:tcPr>
          <w:p w14:paraId="0131F1C0" w14:textId="77777777" w:rsidR="000A26DD" w:rsidRDefault="000A26DD" w:rsidP="00372BAB">
            <w:pPr>
              <w:pStyle w:val="af4"/>
              <w:ind w:firstLine="0"/>
              <w:jc w:val="center"/>
              <w:rPr>
                <w:lang w:val="uk-UA"/>
              </w:rPr>
            </w:pPr>
            <w:r w:rsidRPr="00E3450D">
              <w:t>2</w:t>
            </w:r>
          </w:p>
        </w:tc>
      </w:tr>
      <w:tr w:rsidR="000A26DD" w14:paraId="128F3B61" w14:textId="77777777" w:rsidTr="00687CAD">
        <w:tc>
          <w:tcPr>
            <w:tcW w:w="1708" w:type="dxa"/>
          </w:tcPr>
          <w:p w14:paraId="3D936403" w14:textId="77777777" w:rsidR="000A26DD" w:rsidRDefault="000A26DD" w:rsidP="00372BAB">
            <w:pPr>
              <w:pStyle w:val="af4"/>
              <w:ind w:firstLine="0"/>
              <w:jc w:val="center"/>
              <w:rPr>
                <w:lang w:val="uk-UA"/>
              </w:rPr>
            </w:pPr>
            <w:r>
              <w:rPr>
                <w:lang w:val="uk-UA"/>
              </w:rPr>
              <w:t>20</w:t>
            </w:r>
          </w:p>
        </w:tc>
        <w:tc>
          <w:tcPr>
            <w:tcW w:w="913" w:type="dxa"/>
          </w:tcPr>
          <w:p w14:paraId="5A70AC51" w14:textId="77777777" w:rsidR="000A26DD" w:rsidRDefault="000A26DD" w:rsidP="00372BAB">
            <w:pPr>
              <w:pStyle w:val="af4"/>
              <w:ind w:firstLine="0"/>
              <w:jc w:val="center"/>
              <w:rPr>
                <w:lang w:val="uk-UA"/>
              </w:rPr>
            </w:pPr>
            <w:r w:rsidRPr="00E3450D">
              <w:t>22</w:t>
            </w:r>
          </w:p>
        </w:tc>
        <w:tc>
          <w:tcPr>
            <w:tcW w:w="914" w:type="dxa"/>
          </w:tcPr>
          <w:p w14:paraId="2F8F887A" w14:textId="77777777" w:rsidR="000A26DD" w:rsidRDefault="000A26DD" w:rsidP="00372BAB">
            <w:pPr>
              <w:pStyle w:val="af4"/>
              <w:ind w:firstLine="0"/>
              <w:jc w:val="center"/>
              <w:rPr>
                <w:lang w:val="uk-UA"/>
              </w:rPr>
            </w:pPr>
            <w:r w:rsidRPr="00E3450D">
              <w:t>24</w:t>
            </w:r>
          </w:p>
        </w:tc>
        <w:tc>
          <w:tcPr>
            <w:tcW w:w="913" w:type="dxa"/>
          </w:tcPr>
          <w:p w14:paraId="30737D20" w14:textId="77777777" w:rsidR="000A26DD" w:rsidRDefault="000A26DD" w:rsidP="00372BAB">
            <w:pPr>
              <w:pStyle w:val="af4"/>
              <w:ind w:firstLine="0"/>
              <w:jc w:val="center"/>
              <w:rPr>
                <w:lang w:val="uk-UA"/>
              </w:rPr>
            </w:pPr>
            <w:r w:rsidRPr="00E3450D">
              <w:t>24</w:t>
            </w:r>
          </w:p>
        </w:tc>
        <w:tc>
          <w:tcPr>
            <w:tcW w:w="914" w:type="dxa"/>
          </w:tcPr>
          <w:p w14:paraId="5993EF11" w14:textId="77777777" w:rsidR="000A26DD" w:rsidRDefault="000A26DD" w:rsidP="00372BAB">
            <w:pPr>
              <w:pStyle w:val="af4"/>
              <w:ind w:firstLine="0"/>
              <w:jc w:val="center"/>
              <w:rPr>
                <w:lang w:val="uk-UA"/>
              </w:rPr>
            </w:pPr>
            <w:r w:rsidRPr="00E3450D">
              <w:t>14</w:t>
            </w:r>
          </w:p>
        </w:tc>
        <w:tc>
          <w:tcPr>
            <w:tcW w:w="913" w:type="dxa"/>
          </w:tcPr>
          <w:p w14:paraId="1B475318" w14:textId="77777777" w:rsidR="000A26DD" w:rsidRDefault="000A26DD" w:rsidP="00372BAB">
            <w:pPr>
              <w:pStyle w:val="af4"/>
              <w:ind w:firstLine="0"/>
              <w:jc w:val="center"/>
              <w:rPr>
                <w:lang w:val="uk-UA"/>
              </w:rPr>
            </w:pPr>
            <w:r w:rsidRPr="00E3450D">
              <w:t>14</w:t>
            </w:r>
          </w:p>
        </w:tc>
        <w:tc>
          <w:tcPr>
            <w:tcW w:w="914" w:type="dxa"/>
          </w:tcPr>
          <w:p w14:paraId="1A4B731F" w14:textId="77777777" w:rsidR="000A26DD" w:rsidRDefault="000A26DD" w:rsidP="00372BAB">
            <w:pPr>
              <w:pStyle w:val="af4"/>
              <w:ind w:firstLine="0"/>
              <w:jc w:val="center"/>
              <w:rPr>
                <w:lang w:val="uk-UA"/>
              </w:rPr>
            </w:pPr>
            <w:r w:rsidRPr="00E3450D">
              <w:t>15</w:t>
            </w:r>
          </w:p>
        </w:tc>
        <w:tc>
          <w:tcPr>
            <w:tcW w:w="913" w:type="dxa"/>
          </w:tcPr>
          <w:p w14:paraId="5B8C36F7" w14:textId="77777777" w:rsidR="000A26DD" w:rsidRDefault="000A26DD" w:rsidP="00372BAB">
            <w:pPr>
              <w:pStyle w:val="af4"/>
              <w:ind w:firstLine="0"/>
              <w:jc w:val="center"/>
              <w:rPr>
                <w:lang w:val="uk-UA"/>
              </w:rPr>
            </w:pPr>
            <w:r w:rsidRPr="00E3450D">
              <w:t>6</w:t>
            </w:r>
          </w:p>
        </w:tc>
        <w:tc>
          <w:tcPr>
            <w:tcW w:w="914" w:type="dxa"/>
          </w:tcPr>
          <w:p w14:paraId="2D257F3E" w14:textId="77777777" w:rsidR="000A26DD" w:rsidRDefault="000A26DD" w:rsidP="00372BAB">
            <w:pPr>
              <w:pStyle w:val="af4"/>
              <w:ind w:firstLine="0"/>
              <w:jc w:val="center"/>
              <w:rPr>
                <w:lang w:val="uk-UA"/>
              </w:rPr>
            </w:pPr>
            <w:r w:rsidRPr="00E3450D">
              <w:t>22</w:t>
            </w:r>
          </w:p>
        </w:tc>
      </w:tr>
      <w:tr w:rsidR="000A26DD" w14:paraId="544535FF" w14:textId="77777777" w:rsidTr="00687CAD">
        <w:tc>
          <w:tcPr>
            <w:tcW w:w="1708" w:type="dxa"/>
          </w:tcPr>
          <w:p w14:paraId="1BE5A127" w14:textId="77777777" w:rsidR="000A26DD" w:rsidRDefault="000A26DD" w:rsidP="00372BAB">
            <w:pPr>
              <w:pStyle w:val="af4"/>
              <w:ind w:firstLine="0"/>
              <w:jc w:val="center"/>
              <w:rPr>
                <w:lang w:val="uk-UA"/>
              </w:rPr>
            </w:pPr>
            <w:r>
              <w:rPr>
                <w:lang w:val="uk-UA"/>
              </w:rPr>
              <w:t>21</w:t>
            </w:r>
          </w:p>
        </w:tc>
        <w:tc>
          <w:tcPr>
            <w:tcW w:w="913" w:type="dxa"/>
          </w:tcPr>
          <w:p w14:paraId="53640F63" w14:textId="77777777" w:rsidR="000A26DD" w:rsidRDefault="000A26DD" w:rsidP="00372BAB">
            <w:pPr>
              <w:pStyle w:val="af4"/>
              <w:ind w:firstLine="0"/>
              <w:jc w:val="center"/>
              <w:rPr>
                <w:lang w:val="uk-UA"/>
              </w:rPr>
            </w:pPr>
            <w:r w:rsidRPr="00E3450D">
              <w:t>11</w:t>
            </w:r>
          </w:p>
        </w:tc>
        <w:tc>
          <w:tcPr>
            <w:tcW w:w="914" w:type="dxa"/>
          </w:tcPr>
          <w:p w14:paraId="40AF27F9" w14:textId="77777777" w:rsidR="000A26DD" w:rsidRDefault="000A26DD" w:rsidP="00372BAB">
            <w:pPr>
              <w:pStyle w:val="af4"/>
              <w:ind w:firstLine="0"/>
              <w:jc w:val="center"/>
              <w:rPr>
                <w:lang w:val="uk-UA"/>
              </w:rPr>
            </w:pPr>
            <w:r w:rsidRPr="00E3450D">
              <w:t>16</w:t>
            </w:r>
          </w:p>
        </w:tc>
        <w:tc>
          <w:tcPr>
            <w:tcW w:w="913" w:type="dxa"/>
          </w:tcPr>
          <w:p w14:paraId="1A9D6196" w14:textId="77777777" w:rsidR="000A26DD" w:rsidRDefault="000A26DD" w:rsidP="00372BAB">
            <w:pPr>
              <w:pStyle w:val="af4"/>
              <w:ind w:firstLine="0"/>
              <w:jc w:val="center"/>
              <w:rPr>
                <w:lang w:val="uk-UA"/>
              </w:rPr>
            </w:pPr>
            <w:r w:rsidRPr="00E3450D">
              <w:t>10</w:t>
            </w:r>
          </w:p>
        </w:tc>
        <w:tc>
          <w:tcPr>
            <w:tcW w:w="914" w:type="dxa"/>
          </w:tcPr>
          <w:p w14:paraId="22B58113" w14:textId="77777777" w:rsidR="000A26DD" w:rsidRDefault="000A26DD" w:rsidP="00372BAB">
            <w:pPr>
              <w:pStyle w:val="af4"/>
              <w:ind w:firstLine="0"/>
              <w:jc w:val="center"/>
              <w:rPr>
                <w:lang w:val="uk-UA"/>
              </w:rPr>
            </w:pPr>
            <w:r w:rsidRPr="00E3450D">
              <w:t>7</w:t>
            </w:r>
          </w:p>
        </w:tc>
        <w:tc>
          <w:tcPr>
            <w:tcW w:w="913" w:type="dxa"/>
          </w:tcPr>
          <w:p w14:paraId="2825779E" w14:textId="77777777" w:rsidR="000A26DD" w:rsidRDefault="000A26DD" w:rsidP="00372BAB">
            <w:pPr>
              <w:pStyle w:val="af4"/>
              <w:ind w:firstLine="0"/>
              <w:jc w:val="center"/>
              <w:rPr>
                <w:lang w:val="uk-UA"/>
              </w:rPr>
            </w:pPr>
            <w:r w:rsidRPr="00E3450D">
              <w:t>19</w:t>
            </w:r>
          </w:p>
        </w:tc>
        <w:tc>
          <w:tcPr>
            <w:tcW w:w="914" w:type="dxa"/>
          </w:tcPr>
          <w:p w14:paraId="406AA757" w14:textId="77777777" w:rsidR="000A26DD" w:rsidRDefault="000A26DD" w:rsidP="00372BAB">
            <w:pPr>
              <w:pStyle w:val="af4"/>
              <w:ind w:firstLine="0"/>
              <w:jc w:val="center"/>
              <w:rPr>
                <w:lang w:val="uk-UA"/>
              </w:rPr>
            </w:pPr>
            <w:r w:rsidRPr="00E3450D">
              <w:t>10</w:t>
            </w:r>
          </w:p>
        </w:tc>
        <w:tc>
          <w:tcPr>
            <w:tcW w:w="913" w:type="dxa"/>
          </w:tcPr>
          <w:p w14:paraId="56A27E42" w14:textId="77777777" w:rsidR="000A26DD" w:rsidRDefault="000A26DD" w:rsidP="00372BAB">
            <w:pPr>
              <w:pStyle w:val="af4"/>
              <w:ind w:firstLine="0"/>
              <w:jc w:val="center"/>
              <w:rPr>
                <w:lang w:val="uk-UA"/>
              </w:rPr>
            </w:pPr>
            <w:r w:rsidRPr="00E3450D">
              <w:t>5</w:t>
            </w:r>
          </w:p>
        </w:tc>
        <w:tc>
          <w:tcPr>
            <w:tcW w:w="914" w:type="dxa"/>
          </w:tcPr>
          <w:p w14:paraId="32D29905" w14:textId="77777777" w:rsidR="000A26DD" w:rsidRDefault="000A26DD" w:rsidP="00372BAB">
            <w:pPr>
              <w:pStyle w:val="af4"/>
              <w:ind w:firstLine="0"/>
              <w:jc w:val="center"/>
              <w:rPr>
                <w:lang w:val="uk-UA"/>
              </w:rPr>
            </w:pPr>
            <w:r w:rsidRPr="00E3450D">
              <w:t>15</w:t>
            </w:r>
          </w:p>
        </w:tc>
      </w:tr>
      <w:tr w:rsidR="000A26DD" w14:paraId="30C4A558" w14:textId="77777777" w:rsidTr="00687CAD">
        <w:tc>
          <w:tcPr>
            <w:tcW w:w="1708" w:type="dxa"/>
          </w:tcPr>
          <w:p w14:paraId="7E356807" w14:textId="77777777" w:rsidR="000A26DD" w:rsidRDefault="000A26DD" w:rsidP="00372BAB">
            <w:pPr>
              <w:pStyle w:val="af4"/>
              <w:ind w:firstLine="0"/>
              <w:jc w:val="center"/>
              <w:rPr>
                <w:lang w:val="uk-UA"/>
              </w:rPr>
            </w:pPr>
            <w:r>
              <w:rPr>
                <w:lang w:val="uk-UA"/>
              </w:rPr>
              <w:t>22</w:t>
            </w:r>
          </w:p>
        </w:tc>
        <w:tc>
          <w:tcPr>
            <w:tcW w:w="913" w:type="dxa"/>
          </w:tcPr>
          <w:p w14:paraId="61E4C010" w14:textId="77777777" w:rsidR="000A26DD" w:rsidRDefault="000A26DD" w:rsidP="00372BAB">
            <w:pPr>
              <w:pStyle w:val="af4"/>
              <w:ind w:firstLine="0"/>
              <w:jc w:val="center"/>
              <w:rPr>
                <w:lang w:val="uk-UA"/>
              </w:rPr>
            </w:pPr>
            <w:r w:rsidRPr="00E3450D">
              <w:t>16</w:t>
            </w:r>
          </w:p>
        </w:tc>
        <w:tc>
          <w:tcPr>
            <w:tcW w:w="914" w:type="dxa"/>
          </w:tcPr>
          <w:p w14:paraId="1FA918D4" w14:textId="77777777" w:rsidR="000A26DD" w:rsidRDefault="000A26DD" w:rsidP="00372BAB">
            <w:pPr>
              <w:pStyle w:val="af4"/>
              <w:ind w:firstLine="0"/>
              <w:jc w:val="center"/>
              <w:rPr>
                <w:lang w:val="uk-UA"/>
              </w:rPr>
            </w:pPr>
            <w:r w:rsidRPr="00E3450D">
              <w:t>0</w:t>
            </w:r>
          </w:p>
        </w:tc>
        <w:tc>
          <w:tcPr>
            <w:tcW w:w="913" w:type="dxa"/>
          </w:tcPr>
          <w:p w14:paraId="352A4FE3" w14:textId="77777777" w:rsidR="000A26DD" w:rsidRDefault="000A26DD" w:rsidP="00372BAB">
            <w:pPr>
              <w:pStyle w:val="af4"/>
              <w:ind w:firstLine="0"/>
              <w:jc w:val="center"/>
              <w:rPr>
                <w:lang w:val="uk-UA"/>
              </w:rPr>
            </w:pPr>
            <w:r w:rsidRPr="00E3450D">
              <w:t>23</w:t>
            </w:r>
          </w:p>
        </w:tc>
        <w:tc>
          <w:tcPr>
            <w:tcW w:w="914" w:type="dxa"/>
          </w:tcPr>
          <w:p w14:paraId="33478D42" w14:textId="77777777" w:rsidR="000A26DD" w:rsidRDefault="000A26DD" w:rsidP="00372BAB">
            <w:pPr>
              <w:pStyle w:val="af4"/>
              <w:ind w:firstLine="0"/>
              <w:jc w:val="center"/>
              <w:rPr>
                <w:lang w:val="uk-UA"/>
              </w:rPr>
            </w:pPr>
            <w:r w:rsidRPr="00E3450D">
              <w:t>7</w:t>
            </w:r>
          </w:p>
        </w:tc>
        <w:tc>
          <w:tcPr>
            <w:tcW w:w="913" w:type="dxa"/>
          </w:tcPr>
          <w:p w14:paraId="5B02F5FD" w14:textId="77777777" w:rsidR="000A26DD" w:rsidRDefault="000A26DD" w:rsidP="00372BAB">
            <w:pPr>
              <w:pStyle w:val="af4"/>
              <w:ind w:firstLine="0"/>
              <w:jc w:val="center"/>
              <w:rPr>
                <w:lang w:val="uk-UA"/>
              </w:rPr>
            </w:pPr>
            <w:r w:rsidRPr="00E3450D">
              <w:t>20</w:t>
            </w:r>
          </w:p>
        </w:tc>
        <w:tc>
          <w:tcPr>
            <w:tcW w:w="914" w:type="dxa"/>
          </w:tcPr>
          <w:p w14:paraId="1BA3E306" w14:textId="77777777" w:rsidR="000A26DD" w:rsidRDefault="000A26DD" w:rsidP="00372BAB">
            <w:pPr>
              <w:pStyle w:val="af4"/>
              <w:ind w:firstLine="0"/>
              <w:jc w:val="center"/>
              <w:rPr>
                <w:lang w:val="uk-UA"/>
              </w:rPr>
            </w:pPr>
            <w:r w:rsidRPr="00E3450D">
              <w:t>20</w:t>
            </w:r>
          </w:p>
        </w:tc>
        <w:tc>
          <w:tcPr>
            <w:tcW w:w="913" w:type="dxa"/>
          </w:tcPr>
          <w:p w14:paraId="7949172C" w14:textId="77777777" w:rsidR="000A26DD" w:rsidRDefault="000A26DD" w:rsidP="00372BAB">
            <w:pPr>
              <w:pStyle w:val="af4"/>
              <w:ind w:firstLine="0"/>
              <w:jc w:val="center"/>
              <w:rPr>
                <w:lang w:val="uk-UA"/>
              </w:rPr>
            </w:pPr>
            <w:r w:rsidRPr="00E3450D">
              <w:t>3</w:t>
            </w:r>
          </w:p>
        </w:tc>
        <w:tc>
          <w:tcPr>
            <w:tcW w:w="914" w:type="dxa"/>
          </w:tcPr>
          <w:p w14:paraId="040AE375" w14:textId="77777777" w:rsidR="000A26DD" w:rsidRDefault="000A26DD" w:rsidP="00372BAB">
            <w:pPr>
              <w:pStyle w:val="af4"/>
              <w:ind w:firstLine="0"/>
              <w:jc w:val="center"/>
              <w:rPr>
                <w:lang w:val="uk-UA"/>
              </w:rPr>
            </w:pPr>
            <w:r w:rsidRPr="00E3450D">
              <w:t>14</w:t>
            </w:r>
          </w:p>
        </w:tc>
      </w:tr>
      <w:tr w:rsidR="000A26DD" w14:paraId="6EE486F9" w14:textId="77777777" w:rsidTr="00687CAD">
        <w:tc>
          <w:tcPr>
            <w:tcW w:w="1708" w:type="dxa"/>
          </w:tcPr>
          <w:p w14:paraId="0307F066" w14:textId="77777777" w:rsidR="000A26DD" w:rsidRDefault="000A26DD" w:rsidP="00372BAB">
            <w:pPr>
              <w:pStyle w:val="af4"/>
              <w:ind w:firstLine="0"/>
              <w:jc w:val="center"/>
              <w:rPr>
                <w:lang w:val="uk-UA"/>
              </w:rPr>
            </w:pPr>
            <w:r>
              <w:rPr>
                <w:lang w:val="uk-UA"/>
              </w:rPr>
              <w:t>23</w:t>
            </w:r>
          </w:p>
        </w:tc>
        <w:tc>
          <w:tcPr>
            <w:tcW w:w="913" w:type="dxa"/>
          </w:tcPr>
          <w:p w14:paraId="629E1AD8" w14:textId="77777777" w:rsidR="000A26DD" w:rsidRDefault="000A26DD" w:rsidP="00372BAB">
            <w:pPr>
              <w:pStyle w:val="af4"/>
              <w:ind w:firstLine="0"/>
              <w:jc w:val="center"/>
              <w:rPr>
                <w:lang w:val="uk-UA"/>
              </w:rPr>
            </w:pPr>
            <w:r w:rsidRPr="00E3450D">
              <w:t>0</w:t>
            </w:r>
          </w:p>
        </w:tc>
        <w:tc>
          <w:tcPr>
            <w:tcW w:w="914" w:type="dxa"/>
          </w:tcPr>
          <w:p w14:paraId="6678CD99" w14:textId="77777777" w:rsidR="000A26DD" w:rsidRDefault="000A26DD" w:rsidP="00372BAB">
            <w:pPr>
              <w:pStyle w:val="af4"/>
              <w:ind w:firstLine="0"/>
              <w:jc w:val="center"/>
              <w:rPr>
                <w:lang w:val="uk-UA"/>
              </w:rPr>
            </w:pPr>
            <w:r w:rsidRPr="00E3450D">
              <w:t>12</w:t>
            </w:r>
          </w:p>
        </w:tc>
        <w:tc>
          <w:tcPr>
            <w:tcW w:w="913" w:type="dxa"/>
          </w:tcPr>
          <w:p w14:paraId="43746476" w14:textId="77777777" w:rsidR="000A26DD" w:rsidRDefault="000A26DD" w:rsidP="00372BAB">
            <w:pPr>
              <w:pStyle w:val="af4"/>
              <w:ind w:firstLine="0"/>
              <w:jc w:val="center"/>
              <w:rPr>
                <w:lang w:val="uk-UA"/>
              </w:rPr>
            </w:pPr>
            <w:r w:rsidRPr="00E3450D">
              <w:t>10</w:t>
            </w:r>
          </w:p>
        </w:tc>
        <w:tc>
          <w:tcPr>
            <w:tcW w:w="914" w:type="dxa"/>
          </w:tcPr>
          <w:p w14:paraId="633EE2B3" w14:textId="77777777" w:rsidR="000A26DD" w:rsidRDefault="000A26DD" w:rsidP="00372BAB">
            <w:pPr>
              <w:pStyle w:val="af4"/>
              <w:ind w:firstLine="0"/>
              <w:jc w:val="center"/>
              <w:rPr>
                <w:lang w:val="uk-UA"/>
              </w:rPr>
            </w:pPr>
            <w:r w:rsidRPr="00E3450D">
              <w:t>9</w:t>
            </w:r>
          </w:p>
        </w:tc>
        <w:tc>
          <w:tcPr>
            <w:tcW w:w="913" w:type="dxa"/>
          </w:tcPr>
          <w:p w14:paraId="7E8BD314" w14:textId="77777777" w:rsidR="000A26DD" w:rsidRDefault="000A26DD" w:rsidP="00372BAB">
            <w:pPr>
              <w:pStyle w:val="af4"/>
              <w:ind w:firstLine="0"/>
              <w:jc w:val="center"/>
              <w:rPr>
                <w:lang w:val="uk-UA"/>
              </w:rPr>
            </w:pPr>
            <w:r w:rsidRPr="00E3450D">
              <w:t>23</w:t>
            </w:r>
          </w:p>
        </w:tc>
        <w:tc>
          <w:tcPr>
            <w:tcW w:w="914" w:type="dxa"/>
          </w:tcPr>
          <w:p w14:paraId="552D8F3D" w14:textId="77777777" w:rsidR="000A26DD" w:rsidRDefault="000A26DD" w:rsidP="00372BAB">
            <w:pPr>
              <w:pStyle w:val="af4"/>
              <w:ind w:firstLine="0"/>
              <w:jc w:val="center"/>
              <w:rPr>
                <w:lang w:val="uk-UA"/>
              </w:rPr>
            </w:pPr>
            <w:r w:rsidRPr="00E3450D">
              <w:t>8</w:t>
            </w:r>
          </w:p>
        </w:tc>
        <w:tc>
          <w:tcPr>
            <w:tcW w:w="913" w:type="dxa"/>
          </w:tcPr>
          <w:p w14:paraId="4FDD036E" w14:textId="77777777" w:rsidR="000A26DD" w:rsidRDefault="000A26DD" w:rsidP="00372BAB">
            <w:pPr>
              <w:pStyle w:val="af4"/>
              <w:ind w:firstLine="0"/>
              <w:jc w:val="center"/>
              <w:rPr>
                <w:lang w:val="uk-UA"/>
              </w:rPr>
            </w:pPr>
            <w:r w:rsidRPr="00E3450D">
              <w:t>9</w:t>
            </w:r>
          </w:p>
        </w:tc>
        <w:tc>
          <w:tcPr>
            <w:tcW w:w="914" w:type="dxa"/>
          </w:tcPr>
          <w:p w14:paraId="6CD97EDB" w14:textId="77777777" w:rsidR="000A26DD" w:rsidRDefault="000A26DD" w:rsidP="00372BAB">
            <w:pPr>
              <w:pStyle w:val="af4"/>
              <w:ind w:firstLine="0"/>
              <w:jc w:val="center"/>
              <w:rPr>
                <w:lang w:val="uk-UA"/>
              </w:rPr>
            </w:pPr>
            <w:r w:rsidRPr="00E3450D">
              <w:t>14</w:t>
            </w:r>
          </w:p>
        </w:tc>
      </w:tr>
      <w:tr w:rsidR="000A26DD" w14:paraId="448673B7" w14:textId="77777777" w:rsidTr="00687CAD">
        <w:tc>
          <w:tcPr>
            <w:tcW w:w="1708" w:type="dxa"/>
          </w:tcPr>
          <w:p w14:paraId="501B028E" w14:textId="77777777" w:rsidR="000A26DD" w:rsidRDefault="000A26DD" w:rsidP="00372BAB">
            <w:pPr>
              <w:pStyle w:val="af4"/>
              <w:ind w:firstLine="0"/>
              <w:jc w:val="center"/>
              <w:rPr>
                <w:lang w:val="uk-UA"/>
              </w:rPr>
            </w:pPr>
            <w:r>
              <w:rPr>
                <w:lang w:val="uk-UA"/>
              </w:rPr>
              <w:t>24</w:t>
            </w:r>
          </w:p>
        </w:tc>
        <w:tc>
          <w:tcPr>
            <w:tcW w:w="913" w:type="dxa"/>
          </w:tcPr>
          <w:p w14:paraId="373DE46B" w14:textId="77777777" w:rsidR="000A26DD" w:rsidRDefault="000A26DD" w:rsidP="00372BAB">
            <w:pPr>
              <w:pStyle w:val="af4"/>
              <w:ind w:firstLine="0"/>
              <w:jc w:val="center"/>
              <w:rPr>
                <w:lang w:val="uk-UA"/>
              </w:rPr>
            </w:pPr>
            <w:r w:rsidRPr="00E3450D">
              <w:t>0</w:t>
            </w:r>
          </w:p>
        </w:tc>
        <w:tc>
          <w:tcPr>
            <w:tcW w:w="914" w:type="dxa"/>
          </w:tcPr>
          <w:p w14:paraId="5C70A6C0" w14:textId="77777777" w:rsidR="000A26DD" w:rsidRDefault="000A26DD" w:rsidP="00372BAB">
            <w:pPr>
              <w:pStyle w:val="af4"/>
              <w:ind w:firstLine="0"/>
              <w:jc w:val="center"/>
              <w:rPr>
                <w:lang w:val="uk-UA"/>
              </w:rPr>
            </w:pPr>
            <w:r w:rsidRPr="00E3450D">
              <w:t>18</w:t>
            </w:r>
          </w:p>
        </w:tc>
        <w:tc>
          <w:tcPr>
            <w:tcW w:w="913" w:type="dxa"/>
          </w:tcPr>
          <w:p w14:paraId="68B9F155" w14:textId="77777777" w:rsidR="000A26DD" w:rsidRDefault="000A26DD" w:rsidP="00372BAB">
            <w:pPr>
              <w:pStyle w:val="af4"/>
              <w:ind w:firstLine="0"/>
              <w:jc w:val="center"/>
              <w:rPr>
                <w:lang w:val="uk-UA"/>
              </w:rPr>
            </w:pPr>
            <w:r w:rsidRPr="00E3450D">
              <w:t>2</w:t>
            </w:r>
          </w:p>
        </w:tc>
        <w:tc>
          <w:tcPr>
            <w:tcW w:w="914" w:type="dxa"/>
          </w:tcPr>
          <w:p w14:paraId="406C4510" w14:textId="77777777" w:rsidR="000A26DD" w:rsidRDefault="000A26DD" w:rsidP="00372BAB">
            <w:pPr>
              <w:pStyle w:val="af4"/>
              <w:ind w:firstLine="0"/>
              <w:jc w:val="center"/>
              <w:rPr>
                <w:lang w:val="uk-UA"/>
              </w:rPr>
            </w:pPr>
            <w:r w:rsidRPr="00E3450D">
              <w:t>4</w:t>
            </w:r>
          </w:p>
        </w:tc>
        <w:tc>
          <w:tcPr>
            <w:tcW w:w="913" w:type="dxa"/>
          </w:tcPr>
          <w:p w14:paraId="14A241F8" w14:textId="77777777" w:rsidR="000A26DD" w:rsidRDefault="000A26DD" w:rsidP="00372BAB">
            <w:pPr>
              <w:pStyle w:val="af4"/>
              <w:ind w:firstLine="0"/>
              <w:jc w:val="center"/>
              <w:rPr>
                <w:lang w:val="uk-UA"/>
              </w:rPr>
            </w:pPr>
            <w:r w:rsidRPr="00E3450D">
              <w:t>19</w:t>
            </w:r>
          </w:p>
        </w:tc>
        <w:tc>
          <w:tcPr>
            <w:tcW w:w="914" w:type="dxa"/>
          </w:tcPr>
          <w:p w14:paraId="2FC981B0" w14:textId="77777777" w:rsidR="000A26DD" w:rsidRDefault="000A26DD" w:rsidP="00372BAB">
            <w:pPr>
              <w:pStyle w:val="af4"/>
              <w:ind w:firstLine="0"/>
              <w:jc w:val="center"/>
              <w:rPr>
                <w:lang w:val="uk-UA"/>
              </w:rPr>
            </w:pPr>
            <w:r w:rsidRPr="00E3450D">
              <w:t>3</w:t>
            </w:r>
          </w:p>
        </w:tc>
        <w:tc>
          <w:tcPr>
            <w:tcW w:w="913" w:type="dxa"/>
          </w:tcPr>
          <w:p w14:paraId="6081186C" w14:textId="77777777" w:rsidR="000A26DD" w:rsidRDefault="000A26DD" w:rsidP="00372BAB">
            <w:pPr>
              <w:pStyle w:val="af4"/>
              <w:ind w:firstLine="0"/>
              <w:jc w:val="center"/>
              <w:rPr>
                <w:lang w:val="uk-UA"/>
              </w:rPr>
            </w:pPr>
            <w:r w:rsidRPr="00E3450D">
              <w:t>12</w:t>
            </w:r>
          </w:p>
        </w:tc>
        <w:tc>
          <w:tcPr>
            <w:tcW w:w="914" w:type="dxa"/>
          </w:tcPr>
          <w:p w14:paraId="5392DF1E" w14:textId="77777777" w:rsidR="000A26DD" w:rsidRDefault="000A26DD" w:rsidP="00372BAB">
            <w:pPr>
              <w:pStyle w:val="af4"/>
              <w:ind w:firstLine="0"/>
              <w:jc w:val="center"/>
              <w:rPr>
                <w:lang w:val="uk-UA"/>
              </w:rPr>
            </w:pPr>
            <w:r w:rsidRPr="00E3450D">
              <w:t>20</w:t>
            </w:r>
          </w:p>
        </w:tc>
      </w:tr>
      <w:tr w:rsidR="000A26DD" w14:paraId="65EDF87B" w14:textId="77777777" w:rsidTr="00687CAD">
        <w:tc>
          <w:tcPr>
            <w:tcW w:w="1708" w:type="dxa"/>
          </w:tcPr>
          <w:p w14:paraId="751209F2" w14:textId="77777777" w:rsidR="000A26DD" w:rsidRDefault="000A26DD" w:rsidP="00372BAB">
            <w:pPr>
              <w:pStyle w:val="af4"/>
              <w:ind w:firstLine="0"/>
              <w:jc w:val="center"/>
              <w:rPr>
                <w:lang w:val="uk-UA"/>
              </w:rPr>
            </w:pPr>
            <w:r>
              <w:rPr>
                <w:lang w:val="uk-UA"/>
              </w:rPr>
              <w:lastRenderedPageBreak/>
              <w:t>25</w:t>
            </w:r>
          </w:p>
        </w:tc>
        <w:tc>
          <w:tcPr>
            <w:tcW w:w="913" w:type="dxa"/>
          </w:tcPr>
          <w:p w14:paraId="50147A48" w14:textId="77777777" w:rsidR="000A26DD" w:rsidRDefault="000A26DD" w:rsidP="00372BAB">
            <w:pPr>
              <w:pStyle w:val="af4"/>
              <w:ind w:firstLine="0"/>
              <w:jc w:val="center"/>
              <w:rPr>
                <w:lang w:val="uk-UA"/>
              </w:rPr>
            </w:pPr>
            <w:r w:rsidRPr="00E3450D">
              <w:t>5</w:t>
            </w:r>
          </w:p>
        </w:tc>
        <w:tc>
          <w:tcPr>
            <w:tcW w:w="914" w:type="dxa"/>
          </w:tcPr>
          <w:p w14:paraId="3CA3EF41" w14:textId="77777777" w:rsidR="000A26DD" w:rsidRDefault="000A26DD" w:rsidP="00372BAB">
            <w:pPr>
              <w:pStyle w:val="af4"/>
              <w:ind w:firstLine="0"/>
              <w:jc w:val="center"/>
              <w:rPr>
                <w:lang w:val="uk-UA"/>
              </w:rPr>
            </w:pPr>
            <w:r w:rsidRPr="00E3450D">
              <w:t>0</w:t>
            </w:r>
          </w:p>
        </w:tc>
        <w:tc>
          <w:tcPr>
            <w:tcW w:w="913" w:type="dxa"/>
          </w:tcPr>
          <w:p w14:paraId="781E54F2" w14:textId="77777777" w:rsidR="000A26DD" w:rsidRDefault="000A26DD" w:rsidP="00372BAB">
            <w:pPr>
              <w:pStyle w:val="af4"/>
              <w:ind w:firstLine="0"/>
              <w:jc w:val="center"/>
              <w:rPr>
                <w:lang w:val="uk-UA"/>
              </w:rPr>
            </w:pPr>
            <w:r w:rsidRPr="00E3450D">
              <w:t>8</w:t>
            </w:r>
          </w:p>
        </w:tc>
        <w:tc>
          <w:tcPr>
            <w:tcW w:w="914" w:type="dxa"/>
          </w:tcPr>
          <w:p w14:paraId="3EADBAEE" w14:textId="77777777" w:rsidR="000A26DD" w:rsidRDefault="000A26DD" w:rsidP="00372BAB">
            <w:pPr>
              <w:pStyle w:val="af4"/>
              <w:ind w:firstLine="0"/>
              <w:jc w:val="center"/>
              <w:rPr>
                <w:lang w:val="uk-UA"/>
              </w:rPr>
            </w:pPr>
            <w:r w:rsidRPr="00E3450D">
              <w:t>16</w:t>
            </w:r>
          </w:p>
        </w:tc>
        <w:tc>
          <w:tcPr>
            <w:tcW w:w="913" w:type="dxa"/>
          </w:tcPr>
          <w:p w14:paraId="29E90F69" w14:textId="77777777" w:rsidR="000A26DD" w:rsidRDefault="000A26DD" w:rsidP="00372BAB">
            <w:pPr>
              <w:pStyle w:val="af4"/>
              <w:ind w:firstLine="0"/>
              <w:jc w:val="center"/>
              <w:rPr>
                <w:lang w:val="uk-UA"/>
              </w:rPr>
            </w:pPr>
            <w:r w:rsidRPr="00E3450D">
              <w:t>19</w:t>
            </w:r>
          </w:p>
        </w:tc>
        <w:tc>
          <w:tcPr>
            <w:tcW w:w="914" w:type="dxa"/>
          </w:tcPr>
          <w:p w14:paraId="6D00E58A" w14:textId="77777777" w:rsidR="000A26DD" w:rsidRDefault="000A26DD" w:rsidP="00372BAB">
            <w:pPr>
              <w:pStyle w:val="af4"/>
              <w:ind w:firstLine="0"/>
              <w:jc w:val="center"/>
              <w:rPr>
                <w:lang w:val="uk-UA"/>
              </w:rPr>
            </w:pPr>
            <w:r w:rsidRPr="00E3450D">
              <w:t>8</w:t>
            </w:r>
          </w:p>
        </w:tc>
        <w:tc>
          <w:tcPr>
            <w:tcW w:w="913" w:type="dxa"/>
          </w:tcPr>
          <w:p w14:paraId="5672DA64" w14:textId="77777777" w:rsidR="000A26DD" w:rsidRDefault="000A26DD" w:rsidP="00372BAB">
            <w:pPr>
              <w:pStyle w:val="af4"/>
              <w:ind w:firstLine="0"/>
              <w:jc w:val="center"/>
              <w:rPr>
                <w:lang w:val="uk-UA"/>
              </w:rPr>
            </w:pPr>
            <w:r w:rsidRPr="00E3450D">
              <w:t>0</w:t>
            </w:r>
          </w:p>
        </w:tc>
        <w:tc>
          <w:tcPr>
            <w:tcW w:w="914" w:type="dxa"/>
          </w:tcPr>
          <w:p w14:paraId="0F310087" w14:textId="77777777" w:rsidR="000A26DD" w:rsidRDefault="000A26DD" w:rsidP="00372BAB">
            <w:pPr>
              <w:pStyle w:val="af4"/>
              <w:ind w:firstLine="0"/>
              <w:jc w:val="center"/>
              <w:rPr>
                <w:lang w:val="uk-UA"/>
              </w:rPr>
            </w:pPr>
            <w:r w:rsidRPr="00E3450D">
              <w:t>10</w:t>
            </w:r>
          </w:p>
        </w:tc>
      </w:tr>
      <w:tr w:rsidR="000A26DD" w14:paraId="2A66F60D" w14:textId="77777777" w:rsidTr="00687CAD">
        <w:tc>
          <w:tcPr>
            <w:tcW w:w="1708" w:type="dxa"/>
          </w:tcPr>
          <w:p w14:paraId="756284C9" w14:textId="77777777" w:rsidR="000A26DD" w:rsidRDefault="000A26DD" w:rsidP="00372BAB">
            <w:pPr>
              <w:pStyle w:val="af4"/>
              <w:ind w:firstLine="0"/>
              <w:jc w:val="center"/>
              <w:rPr>
                <w:lang w:val="uk-UA"/>
              </w:rPr>
            </w:pPr>
            <w:r>
              <w:rPr>
                <w:lang w:val="uk-UA"/>
              </w:rPr>
              <w:t>26</w:t>
            </w:r>
          </w:p>
        </w:tc>
        <w:tc>
          <w:tcPr>
            <w:tcW w:w="913" w:type="dxa"/>
          </w:tcPr>
          <w:p w14:paraId="5F8D07C2" w14:textId="77777777" w:rsidR="000A26DD" w:rsidRDefault="000A26DD" w:rsidP="00372BAB">
            <w:pPr>
              <w:pStyle w:val="af4"/>
              <w:ind w:firstLine="0"/>
              <w:jc w:val="center"/>
              <w:rPr>
                <w:lang w:val="uk-UA"/>
              </w:rPr>
            </w:pPr>
            <w:r w:rsidRPr="00E3450D">
              <w:t>14</w:t>
            </w:r>
          </w:p>
        </w:tc>
        <w:tc>
          <w:tcPr>
            <w:tcW w:w="914" w:type="dxa"/>
          </w:tcPr>
          <w:p w14:paraId="406F7751" w14:textId="77777777" w:rsidR="000A26DD" w:rsidRDefault="000A26DD" w:rsidP="00372BAB">
            <w:pPr>
              <w:pStyle w:val="af4"/>
              <w:ind w:firstLine="0"/>
              <w:jc w:val="center"/>
              <w:rPr>
                <w:lang w:val="uk-UA"/>
              </w:rPr>
            </w:pPr>
            <w:r w:rsidRPr="00E3450D">
              <w:t>22</w:t>
            </w:r>
          </w:p>
        </w:tc>
        <w:tc>
          <w:tcPr>
            <w:tcW w:w="913" w:type="dxa"/>
          </w:tcPr>
          <w:p w14:paraId="0F41301A" w14:textId="77777777" w:rsidR="000A26DD" w:rsidRDefault="000A26DD" w:rsidP="00372BAB">
            <w:pPr>
              <w:pStyle w:val="af4"/>
              <w:ind w:firstLine="0"/>
              <w:jc w:val="center"/>
              <w:rPr>
                <w:lang w:val="uk-UA"/>
              </w:rPr>
            </w:pPr>
            <w:r w:rsidRPr="00E3450D">
              <w:t>13</w:t>
            </w:r>
          </w:p>
        </w:tc>
        <w:tc>
          <w:tcPr>
            <w:tcW w:w="914" w:type="dxa"/>
          </w:tcPr>
          <w:p w14:paraId="52DF0878" w14:textId="77777777" w:rsidR="000A26DD" w:rsidRDefault="000A26DD" w:rsidP="00372BAB">
            <w:pPr>
              <w:pStyle w:val="af4"/>
              <w:ind w:firstLine="0"/>
              <w:jc w:val="center"/>
              <w:rPr>
                <w:lang w:val="uk-UA"/>
              </w:rPr>
            </w:pPr>
            <w:r w:rsidRPr="00E3450D">
              <w:t>23</w:t>
            </w:r>
          </w:p>
        </w:tc>
        <w:tc>
          <w:tcPr>
            <w:tcW w:w="913" w:type="dxa"/>
          </w:tcPr>
          <w:p w14:paraId="5154D82E" w14:textId="77777777" w:rsidR="000A26DD" w:rsidRDefault="000A26DD" w:rsidP="00372BAB">
            <w:pPr>
              <w:pStyle w:val="af4"/>
              <w:ind w:firstLine="0"/>
              <w:jc w:val="center"/>
              <w:rPr>
                <w:lang w:val="uk-UA"/>
              </w:rPr>
            </w:pPr>
            <w:r w:rsidRPr="00E3450D">
              <w:t>20</w:t>
            </w:r>
          </w:p>
        </w:tc>
        <w:tc>
          <w:tcPr>
            <w:tcW w:w="914" w:type="dxa"/>
          </w:tcPr>
          <w:p w14:paraId="3EF64ED4" w14:textId="77777777" w:rsidR="000A26DD" w:rsidRDefault="000A26DD" w:rsidP="00372BAB">
            <w:pPr>
              <w:pStyle w:val="af4"/>
              <w:ind w:firstLine="0"/>
              <w:jc w:val="center"/>
              <w:rPr>
                <w:lang w:val="uk-UA"/>
              </w:rPr>
            </w:pPr>
            <w:r w:rsidRPr="00E3450D">
              <w:t>15</w:t>
            </w:r>
          </w:p>
        </w:tc>
        <w:tc>
          <w:tcPr>
            <w:tcW w:w="913" w:type="dxa"/>
          </w:tcPr>
          <w:p w14:paraId="0A3AE6FF" w14:textId="77777777" w:rsidR="000A26DD" w:rsidRDefault="000A26DD" w:rsidP="00372BAB">
            <w:pPr>
              <w:pStyle w:val="af4"/>
              <w:ind w:firstLine="0"/>
              <w:jc w:val="center"/>
              <w:rPr>
                <w:lang w:val="uk-UA"/>
              </w:rPr>
            </w:pPr>
            <w:r w:rsidRPr="00E3450D">
              <w:t>23</w:t>
            </w:r>
          </w:p>
        </w:tc>
        <w:tc>
          <w:tcPr>
            <w:tcW w:w="914" w:type="dxa"/>
          </w:tcPr>
          <w:p w14:paraId="10BC7F29" w14:textId="77777777" w:rsidR="000A26DD" w:rsidRDefault="000A26DD" w:rsidP="00372BAB">
            <w:pPr>
              <w:pStyle w:val="af4"/>
              <w:ind w:firstLine="0"/>
              <w:jc w:val="center"/>
              <w:rPr>
                <w:lang w:val="uk-UA"/>
              </w:rPr>
            </w:pPr>
            <w:r w:rsidRPr="00E3450D">
              <w:t>22</w:t>
            </w:r>
          </w:p>
        </w:tc>
      </w:tr>
      <w:tr w:rsidR="000A26DD" w14:paraId="46BAA285" w14:textId="77777777" w:rsidTr="00687CAD">
        <w:tc>
          <w:tcPr>
            <w:tcW w:w="1708" w:type="dxa"/>
          </w:tcPr>
          <w:p w14:paraId="4AFA265E" w14:textId="77777777" w:rsidR="000A26DD" w:rsidRDefault="000A26DD" w:rsidP="00372BAB">
            <w:pPr>
              <w:pStyle w:val="af4"/>
              <w:ind w:firstLine="0"/>
              <w:jc w:val="center"/>
              <w:rPr>
                <w:lang w:val="uk-UA"/>
              </w:rPr>
            </w:pPr>
            <w:r>
              <w:rPr>
                <w:lang w:val="uk-UA"/>
              </w:rPr>
              <w:t>27</w:t>
            </w:r>
          </w:p>
        </w:tc>
        <w:tc>
          <w:tcPr>
            <w:tcW w:w="913" w:type="dxa"/>
          </w:tcPr>
          <w:p w14:paraId="799EAF39" w14:textId="77777777" w:rsidR="000A26DD" w:rsidRDefault="000A26DD" w:rsidP="00372BAB">
            <w:pPr>
              <w:pStyle w:val="af4"/>
              <w:ind w:firstLine="0"/>
              <w:jc w:val="center"/>
              <w:rPr>
                <w:lang w:val="uk-UA"/>
              </w:rPr>
            </w:pPr>
            <w:r w:rsidRPr="00E3450D">
              <w:t>9</w:t>
            </w:r>
          </w:p>
        </w:tc>
        <w:tc>
          <w:tcPr>
            <w:tcW w:w="914" w:type="dxa"/>
          </w:tcPr>
          <w:p w14:paraId="57B51E0F" w14:textId="77777777" w:rsidR="000A26DD" w:rsidRDefault="000A26DD" w:rsidP="00372BAB">
            <w:pPr>
              <w:pStyle w:val="af4"/>
              <w:ind w:firstLine="0"/>
              <w:jc w:val="center"/>
              <w:rPr>
                <w:lang w:val="uk-UA"/>
              </w:rPr>
            </w:pPr>
            <w:r w:rsidRPr="00E3450D">
              <w:t>0</w:t>
            </w:r>
          </w:p>
        </w:tc>
        <w:tc>
          <w:tcPr>
            <w:tcW w:w="913" w:type="dxa"/>
          </w:tcPr>
          <w:p w14:paraId="5A4F0522" w14:textId="77777777" w:rsidR="000A26DD" w:rsidRDefault="000A26DD" w:rsidP="00372BAB">
            <w:pPr>
              <w:pStyle w:val="af4"/>
              <w:ind w:firstLine="0"/>
              <w:jc w:val="center"/>
              <w:rPr>
                <w:lang w:val="uk-UA"/>
              </w:rPr>
            </w:pPr>
            <w:r w:rsidRPr="00E3450D">
              <w:t>14</w:t>
            </w:r>
          </w:p>
        </w:tc>
        <w:tc>
          <w:tcPr>
            <w:tcW w:w="914" w:type="dxa"/>
          </w:tcPr>
          <w:p w14:paraId="2484C178" w14:textId="77777777" w:rsidR="000A26DD" w:rsidRDefault="000A26DD" w:rsidP="00372BAB">
            <w:pPr>
              <w:pStyle w:val="af4"/>
              <w:ind w:firstLine="0"/>
              <w:jc w:val="center"/>
              <w:rPr>
                <w:lang w:val="uk-UA"/>
              </w:rPr>
            </w:pPr>
            <w:r w:rsidRPr="00E3450D">
              <w:t>22</w:t>
            </w:r>
          </w:p>
        </w:tc>
        <w:tc>
          <w:tcPr>
            <w:tcW w:w="913" w:type="dxa"/>
          </w:tcPr>
          <w:p w14:paraId="13FEE373" w14:textId="77777777" w:rsidR="000A26DD" w:rsidRDefault="000A26DD" w:rsidP="00372BAB">
            <w:pPr>
              <w:pStyle w:val="af4"/>
              <w:ind w:firstLine="0"/>
              <w:jc w:val="center"/>
              <w:rPr>
                <w:lang w:val="uk-UA"/>
              </w:rPr>
            </w:pPr>
            <w:r w:rsidRPr="00E3450D">
              <w:t>17</w:t>
            </w:r>
          </w:p>
        </w:tc>
        <w:tc>
          <w:tcPr>
            <w:tcW w:w="914" w:type="dxa"/>
          </w:tcPr>
          <w:p w14:paraId="346877DD" w14:textId="77777777" w:rsidR="000A26DD" w:rsidRDefault="000A26DD" w:rsidP="00372BAB">
            <w:pPr>
              <w:pStyle w:val="af4"/>
              <w:ind w:firstLine="0"/>
              <w:jc w:val="center"/>
              <w:rPr>
                <w:lang w:val="uk-UA"/>
              </w:rPr>
            </w:pPr>
            <w:r w:rsidRPr="00E3450D">
              <w:t>9</w:t>
            </w:r>
          </w:p>
        </w:tc>
        <w:tc>
          <w:tcPr>
            <w:tcW w:w="913" w:type="dxa"/>
          </w:tcPr>
          <w:p w14:paraId="26CB1EE5" w14:textId="77777777" w:rsidR="000A26DD" w:rsidRDefault="000A26DD" w:rsidP="00372BAB">
            <w:pPr>
              <w:pStyle w:val="af4"/>
              <w:ind w:firstLine="0"/>
              <w:jc w:val="center"/>
              <w:rPr>
                <w:lang w:val="uk-UA"/>
              </w:rPr>
            </w:pPr>
            <w:r w:rsidRPr="00E3450D">
              <w:t>10</w:t>
            </w:r>
          </w:p>
        </w:tc>
        <w:tc>
          <w:tcPr>
            <w:tcW w:w="914" w:type="dxa"/>
          </w:tcPr>
          <w:p w14:paraId="596D0737" w14:textId="77777777" w:rsidR="000A26DD" w:rsidRDefault="000A26DD" w:rsidP="00372BAB">
            <w:pPr>
              <w:pStyle w:val="af4"/>
              <w:ind w:firstLine="0"/>
              <w:jc w:val="center"/>
              <w:rPr>
                <w:lang w:val="uk-UA"/>
              </w:rPr>
            </w:pPr>
            <w:r w:rsidRPr="00E3450D">
              <w:t>3</w:t>
            </w:r>
          </w:p>
        </w:tc>
      </w:tr>
      <w:tr w:rsidR="000A26DD" w14:paraId="0B49FE1C" w14:textId="77777777" w:rsidTr="00687CAD">
        <w:tc>
          <w:tcPr>
            <w:tcW w:w="1708" w:type="dxa"/>
          </w:tcPr>
          <w:p w14:paraId="00F9A47B" w14:textId="77777777" w:rsidR="000A26DD" w:rsidRDefault="000A26DD" w:rsidP="00372BAB">
            <w:pPr>
              <w:pStyle w:val="af4"/>
              <w:ind w:firstLine="0"/>
              <w:jc w:val="center"/>
              <w:rPr>
                <w:lang w:val="uk-UA"/>
              </w:rPr>
            </w:pPr>
            <w:r>
              <w:rPr>
                <w:lang w:val="uk-UA"/>
              </w:rPr>
              <w:t>28</w:t>
            </w:r>
          </w:p>
        </w:tc>
        <w:tc>
          <w:tcPr>
            <w:tcW w:w="913" w:type="dxa"/>
          </w:tcPr>
          <w:p w14:paraId="0427C633" w14:textId="77777777" w:rsidR="000A26DD" w:rsidRDefault="000A26DD" w:rsidP="00372BAB">
            <w:pPr>
              <w:pStyle w:val="af4"/>
              <w:ind w:firstLine="0"/>
              <w:jc w:val="center"/>
              <w:rPr>
                <w:lang w:val="uk-UA"/>
              </w:rPr>
            </w:pPr>
            <w:r w:rsidRPr="00E3450D">
              <w:t>8</w:t>
            </w:r>
          </w:p>
        </w:tc>
        <w:tc>
          <w:tcPr>
            <w:tcW w:w="914" w:type="dxa"/>
          </w:tcPr>
          <w:p w14:paraId="04EB38E5" w14:textId="77777777" w:rsidR="000A26DD" w:rsidRDefault="000A26DD" w:rsidP="00372BAB">
            <w:pPr>
              <w:pStyle w:val="af4"/>
              <w:ind w:firstLine="0"/>
              <w:jc w:val="center"/>
              <w:rPr>
                <w:lang w:val="uk-UA"/>
              </w:rPr>
            </w:pPr>
            <w:r w:rsidRPr="00E3450D">
              <w:t>4</w:t>
            </w:r>
          </w:p>
        </w:tc>
        <w:tc>
          <w:tcPr>
            <w:tcW w:w="913" w:type="dxa"/>
          </w:tcPr>
          <w:p w14:paraId="4EF2682A" w14:textId="77777777" w:rsidR="000A26DD" w:rsidRDefault="000A26DD" w:rsidP="00372BAB">
            <w:pPr>
              <w:pStyle w:val="af4"/>
              <w:ind w:firstLine="0"/>
              <w:jc w:val="center"/>
              <w:rPr>
                <w:lang w:val="uk-UA"/>
              </w:rPr>
            </w:pPr>
            <w:r w:rsidRPr="00E3450D">
              <w:t>0</w:t>
            </w:r>
          </w:p>
        </w:tc>
        <w:tc>
          <w:tcPr>
            <w:tcW w:w="914" w:type="dxa"/>
          </w:tcPr>
          <w:p w14:paraId="4492EBF3" w14:textId="77777777" w:rsidR="000A26DD" w:rsidRDefault="000A26DD" w:rsidP="00372BAB">
            <w:pPr>
              <w:pStyle w:val="af4"/>
              <w:ind w:firstLine="0"/>
              <w:jc w:val="center"/>
              <w:rPr>
                <w:lang w:val="uk-UA"/>
              </w:rPr>
            </w:pPr>
            <w:r w:rsidRPr="00E3450D">
              <w:t>0</w:t>
            </w:r>
          </w:p>
        </w:tc>
        <w:tc>
          <w:tcPr>
            <w:tcW w:w="913" w:type="dxa"/>
          </w:tcPr>
          <w:p w14:paraId="5372A5BD" w14:textId="77777777" w:rsidR="000A26DD" w:rsidRDefault="000A26DD" w:rsidP="00372BAB">
            <w:pPr>
              <w:pStyle w:val="af4"/>
              <w:ind w:firstLine="0"/>
              <w:jc w:val="center"/>
              <w:rPr>
                <w:lang w:val="uk-UA"/>
              </w:rPr>
            </w:pPr>
            <w:r w:rsidRPr="00E3450D">
              <w:t>0</w:t>
            </w:r>
          </w:p>
        </w:tc>
        <w:tc>
          <w:tcPr>
            <w:tcW w:w="914" w:type="dxa"/>
          </w:tcPr>
          <w:p w14:paraId="704D230B" w14:textId="77777777" w:rsidR="000A26DD" w:rsidRDefault="000A26DD" w:rsidP="00372BAB">
            <w:pPr>
              <w:pStyle w:val="af4"/>
              <w:ind w:firstLine="0"/>
              <w:jc w:val="center"/>
              <w:rPr>
                <w:lang w:val="uk-UA"/>
              </w:rPr>
            </w:pPr>
            <w:r w:rsidRPr="00E3450D">
              <w:t>19</w:t>
            </w:r>
          </w:p>
        </w:tc>
        <w:tc>
          <w:tcPr>
            <w:tcW w:w="913" w:type="dxa"/>
          </w:tcPr>
          <w:p w14:paraId="5A463F9A" w14:textId="77777777" w:rsidR="000A26DD" w:rsidRDefault="000A26DD" w:rsidP="00372BAB">
            <w:pPr>
              <w:pStyle w:val="af4"/>
              <w:ind w:firstLine="0"/>
              <w:jc w:val="center"/>
              <w:rPr>
                <w:lang w:val="uk-UA"/>
              </w:rPr>
            </w:pPr>
            <w:r w:rsidRPr="00E3450D">
              <w:t>3</w:t>
            </w:r>
          </w:p>
        </w:tc>
        <w:tc>
          <w:tcPr>
            <w:tcW w:w="914" w:type="dxa"/>
          </w:tcPr>
          <w:p w14:paraId="5402D248" w14:textId="77777777" w:rsidR="000A26DD" w:rsidRDefault="000A26DD" w:rsidP="00372BAB">
            <w:pPr>
              <w:pStyle w:val="af4"/>
              <w:ind w:firstLine="0"/>
              <w:jc w:val="center"/>
              <w:rPr>
                <w:lang w:val="uk-UA"/>
              </w:rPr>
            </w:pPr>
            <w:r w:rsidRPr="00E3450D">
              <w:t>22</w:t>
            </w:r>
          </w:p>
        </w:tc>
      </w:tr>
      <w:tr w:rsidR="000A26DD" w14:paraId="1C110FDE" w14:textId="77777777" w:rsidTr="00687CAD">
        <w:tc>
          <w:tcPr>
            <w:tcW w:w="1708" w:type="dxa"/>
          </w:tcPr>
          <w:p w14:paraId="30A62581" w14:textId="77777777" w:rsidR="000A26DD" w:rsidRDefault="000A26DD" w:rsidP="00372BAB">
            <w:pPr>
              <w:pStyle w:val="af4"/>
              <w:ind w:firstLine="0"/>
              <w:jc w:val="center"/>
              <w:rPr>
                <w:lang w:val="uk-UA"/>
              </w:rPr>
            </w:pPr>
            <w:r>
              <w:rPr>
                <w:lang w:val="uk-UA"/>
              </w:rPr>
              <w:t>29</w:t>
            </w:r>
          </w:p>
        </w:tc>
        <w:tc>
          <w:tcPr>
            <w:tcW w:w="913" w:type="dxa"/>
          </w:tcPr>
          <w:p w14:paraId="70F99B94" w14:textId="77777777" w:rsidR="000A26DD" w:rsidRDefault="000A26DD" w:rsidP="00372BAB">
            <w:pPr>
              <w:pStyle w:val="af4"/>
              <w:ind w:firstLine="0"/>
              <w:jc w:val="center"/>
              <w:rPr>
                <w:lang w:val="uk-UA"/>
              </w:rPr>
            </w:pPr>
            <w:r w:rsidRPr="00E3450D">
              <w:t>14</w:t>
            </w:r>
          </w:p>
        </w:tc>
        <w:tc>
          <w:tcPr>
            <w:tcW w:w="914" w:type="dxa"/>
          </w:tcPr>
          <w:p w14:paraId="32D2752D" w14:textId="77777777" w:rsidR="000A26DD" w:rsidRDefault="000A26DD" w:rsidP="00372BAB">
            <w:pPr>
              <w:pStyle w:val="af4"/>
              <w:ind w:firstLine="0"/>
              <w:jc w:val="center"/>
              <w:rPr>
                <w:lang w:val="uk-UA"/>
              </w:rPr>
            </w:pPr>
            <w:r w:rsidRPr="00E3450D">
              <w:t>8</w:t>
            </w:r>
          </w:p>
        </w:tc>
        <w:tc>
          <w:tcPr>
            <w:tcW w:w="913" w:type="dxa"/>
          </w:tcPr>
          <w:p w14:paraId="4EE6154A" w14:textId="77777777" w:rsidR="000A26DD" w:rsidRDefault="000A26DD" w:rsidP="00372BAB">
            <w:pPr>
              <w:pStyle w:val="af4"/>
              <w:ind w:firstLine="0"/>
              <w:jc w:val="center"/>
              <w:rPr>
                <w:lang w:val="uk-UA"/>
              </w:rPr>
            </w:pPr>
            <w:r w:rsidRPr="00E3450D">
              <w:t>6</w:t>
            </w:r>
          </w:p>
        </w:tc>
        <w:tc>
          <w:tcPr>
            <w:tcW w:w="914" w:type="dxa"/>
          </w:tcPr>
          <w:p w14:paraId="6BCB9ED5" w14:textId="77777777" w:rsidR="000A26DD" w:rsidRDefault="000A26DD" w:rsidP="00372BAB">
            <w:pPr>
              <w:pStyle w:val="af4"/>
              <w:ind w:firstLine="0"/>
              <w:jc w:val="center"/>
              <w:rPr>
                <w:lang w:val="uk-UA"/>
              </w:rPr>
            </w:pPr>
            <w:r w:rsidRPr="00E3450D">
              <w:t>3</w:t>
            </w:r>
          </w:p>
        </w:tc>
        <w:tc>
          <w:tcPr>
            <w:tcW w:w="913" w:type="dxa"/>
          </w:tcPr>
          <w:p w14:paraId="7D99413E" w14:textId="77777777" w:rsidR="000A26DD" w:rsidRDefault="000A26DD" w:rsidP="00372BAB">
            <w:pPr>
              <w:pStyle w:val="af4"/>
              <w:ind w:firstLine="0"/>
              <w:jc w:val="center"/>
              <w:rPr>
                <w:lang w:val="uk-UA"/>
              </w:rPr>
            </w:pPr>
            <w:r w:rsidRPr="00E3450D">
              <w:t>12</w:t>
            </w:r>
          </w:p>
        </w:tc>
        <w:tc>
          <w:tcPr>
            <w:tcW w:w="914" w:type="dxa"/>
          </w:tcPr>
          <w:p w14:paraId="7B68EF11" w14:textId="77777777" w:rsidR="000A26DD" w:rsidRDefault="000A26DD" w:rsidP="00372BAB">
            <w:pPr>
              <w:pStyle w:val="af4"/>
              <w:ind w:firstLine="0"/>
              <w:jc w:val="center"/>
              <w:rPr>
                <w:lang w:val="uk-UA"/>
              </w:rPr>
            </w:pPr>
            <w:r w:rsidRPr="00E3450D">
              <w:t>11</w:t>
            </w:r>
          </w:p>
        </w:tc>
        <w:tc>
          <w:tcPr>
            <w:tcW w:w="913" w:type="dxa"/>
          </w:tcPr>
          <w:p w14:paraId="03A84FA6" w14:textId="77777777" w:rsidR="000A26DD" w:rsidRDefault="000A26DD" w:rsidP="00372BAB">
            <w:pPr>
              <w:pStyle w:val="af4"/>
              <w:ind w:firstLine="0"/>
              <w:jc w:val="center"/>
              <w:rPr>
                <w:lang w:val="uk-UA"/>
              </w:rPr>
            </w:pPr>
            <w:r w:rsidRPr="00E3450D">
              <w:t>8</w:t>
            </w:r>
          </w:p>
        </w:tc>
        <w:tc>
          <w:tcPr>
            <w:tcW w:w="914" w:type="dxa"/>
          </w:tcPr>
          <w:p w14:paraId="6B043924" w14:textId="77777777" w:rsidR="000A26DD" w:rsidRDefault="000A26DD" w:rsidP="00372BAB">
            <w:pPr>
              <w:pStyle w:val="af4"/>
              <w:ind w:firstLine="0"/>
              <w:jc w:val="center"/>
              <w:rPr>
                <w:lang w:val="uk-UA"/>
              </w:rPr>
            </w:pPr>
            <w:r w:rsidRPr="00E3450D">
              <w:t>4</w:t>
            </w:r>
          </w:p>
        </w:tc>
      </w:tr>
      <w:tr w:rsidR="000A26DD" w14:paraId="6F8B662D" w14:textId="77777777" w:rsidTr="00687CAD">
        <w:tc>
          <w:tcPr>
            <w:tcW w:w="1708" w:type="dxa"/>
          </w:tcPr>
          <w:p w14:paraId="559A7FCE" w14:textId="77777777" w:rsidR="000A26DD" w:rsidRDefault="000A26DD" w:rsidP="00372BAB">
            <w:pPr>
              <w:pStyle w:val="af4"/>
              <w:ind w:firstLine="0"/>
              <w:jc w:val="center"/>
              <w:rPr>
                <w:lang w:val="uk-UA"/>
              </w:rPr>
            </w:pPr>
            <w:r>
              <w:rPr>
                <w:lang w:val="uk-UA"/>
              </w:rPr>
              <w:t>30</w:t>
            </w:r>
          </w:p>
        </w:tc>
        <w:tc>
          <w:tcPr>
            <w:tcW w:w="913" w:type="dxa"/>
          </w:tcPr>
          <w:p w14:paraId="2325D89B" w14:textId="77777777" w:rsidR="000A26DD" w:rsidRDefault="000A26DD" w:rsidP="00372BAB">
            <w:pPr>
              <w:pStyle w:val="af4"/>
              <w:ind w:firstLine="0"/>
              <w:jc w:val="center"/>
              <w:rPr>
                <w:lang w:val="uk-UA"/>
              </w:rPr>
            </w:pPr>
            <w:r w:rsidRPr="00E3450D">
              <w:t>12</w:t>
            </w:r>
          </w:p>
        </w:tc>
        <w:tc>
          <w:tcPr>
            <w:tcW w:w="914" w:type="dxa"/>
          </w:tcPr>
          <w:p w14:paraId="7DF372D2" w14:textId="77777777" w:rsidR="000A26DD" w:rsidRDefault="000A26DD" w:rsidP="00372BAB">
            <w:pPr>
              <w:pStyle w:val="af4"/>
              <w:ind w:firstLine="0"/>
              <w:jc w:val="center"/>
              <w:rPr>
                <w:lang w:val="uk-UA"/>
              </w:rPr>
            </w:pPr>
            <w:r w:rsidRPr="00E3450D">
              <w:t>16</w:t>
            </w:r>
          </w:p>
        </w:tc>
        <w:tc>
          <w:tcPr>
            <w:tcW w:w="913" w:type="dxa"/>
          </w:tcPr>
          <w:p w14:paraId="7F88CB2F" w14:textId="77777777" w:rsidR="000A26DD" w:rsidRDefault="000A26DD" w:rsidP="00372BAB">
            <w:pPr>
              <w:pStyle w:val="af4"/>
              <w:ind w:firstLine="0"/>
              <w:jc w:val="center"/>
              <w:rPr>
                <w:lang w:val="uk-UA"/>
              </w:rPr>
            </w:pPr>
            <w:r w:rsidRPr="00E3450D">
              <w:t>7</w:t>
            </w:r>
          </w:p>
        </w:tc>
        <w:tc>
          <w:tcPr>
            <w:tcW w:w="914" w:type="dxa"/>
          </w:tcPr>
          <w:p w14:paraId="3DE7D5AB" w14:textId="77777777" w:rsidR="000A26DD" w:rsidRDefault="000A26DD" w:rsidP="00372BAB">
            <w:pPr>
              <w:pStyle w:val="af4"/>
              <w:ind w:firstLine="0"/>
              <w:jc w:val="center"/>
              <w:rPr>
                <w:lang w:val="uk-UA"/>
              </w:rPr>
            </w:pPr>
            <w:r w:rsidRPr="00E3450D">
              <w:t>12</w:t>
            </w:r>
          </w:p>
        </w:tc>
        <w:tc>
          <w:tcPr>
            <w:tcW w:w="913" w:type="dxa"/>
          </w:tcPr>
          <w:p w14:paraId="01FCC3E3" w14:textId="77777777" w:rsidR="000A26DD" w:rsidRDefault="000A26DD" w:rsidP="00372BAB">
            <w:pPr>
              <w:pStyle w:val="af4"/>
              <w:ind w:firstLine="0"/>
              <w:jc w:val="center"/>
              <w:rPr>
                <w:lang w:val="uk-UA"/>
              </w:rPr>
            </w:pPr>
            <w:r w:rsidRPr="00E3450D">
              <w:t>4</w:t>
            </w:r>
          </w:p>
        </w:tc>
        <w:tc>
          <w:tcPr>
            <w:tcW w:w="914" w:type="dxa"/>
          </w:tcPr>
          <w:p w14:paraId="58F388DF" w14:textId="77777777" w:rsidR="000A26DD" w:rsidRDefault="000A26DD" w:rsidP="00372BAB">
            <w:pPr>
              <w:pStyle w:val="af4"/>
              <w:ind w:firstLine="0"/>
              <w:jc w:val="center"/>
              <w:rPr>
                <w:lang w:val="uk-UA"/>
              </w:rPr>
            </w:pPr>
            <w:r w:rsidRPr="00E3450D">
              <w:t>16</w:t>
            </w:r>
          </w:p>
        </w:tc>
        <w:tc>
          <w:tcPr>
            <w:tcW w:w="913" w:type="dxa"/>
          </w:tcPr>
          <w:p w14:paraId="11D6AFB4" w14:textId="77777777" w:rsidR="000A26DD" w:rsidRDefault="000A26DD" w:rsidP="00372BAB">
            <w:pPr>
              <w:pStyle w:val="af4"/>
              <w:ind w:firstLine="0"/>
              <w:jc w:val="center"/>
              <w:rPr>
                <w:lang w:val="uk-UA"/>
              </w:rPr>
            </w:pPr>
            <w:r w:rsidRPr="00E3450D">
              <w:t>15</w:t>
            </w:r>
          </w:p>
        </w:tc>
        <w:tc>
          <w:tcPr>
            <w:tcW w:w="914" w:type="dxa"/>
          </w:tcPr>
          <w:p w14:paraId="741F4AF4" w14:textId="77777777" w:rsidR="000A26DD" w:rsidRDefault="000A26DD" w:rsidP="00372BAB">
            <w:pPr>
              <w:pStyle w:val="af4"/>
              <w:ind w:firstLine="0"/>
              <w:jc w:val="center"/>
              <w:rPr>
                <w:lang w:val="uk-UA"/>
              </w:rPr>
            </w:pPr>
            <w:r w:rsidRPr="00E3450D">
              <w:t>9</w:t>
            </w:r>
          </w:p>
        </w:tc>
      </w:tr>
      <w:tr w:rsidR="000A26DD" w14:paraId="50D6ED5B" w14:textId="77777777" w:rsidTr="00687CAD">
        <w:tc>
          <w:tcPr>
            <w:tcW w:w="1708" w:type="dxa"/>
          </w:tcPr>
          <w:p w14:paraId="51DBD025" w14:textId="77777777" w:rsidR="000A26DD" w:rsidRDefault="000A26DD" w:rsidP="00372BAB">
            <w:pPr>
              <w:pStyle w:val="af4"/>
              <w:ind w:firstLine="0"/>
              <w:jc w:val="center"/>
              <w:rPr>
                <w:lang w:val="uk-UA"/>
              </w:rPr>
            </w:pPr>
            <w:r>
              <w:rPr>
                <w:lang w:val="uk-UA"/>
              </w:rPr>
              <w:t>31</w:t>
            </w:r>
          </w:p>
        </w:tc>
        <w:tc>
          <w:tcPr>
            <w:tcW w:w="913" w:type="dxa"/>
          </w:tcPr>
          <w:p w14:paraId="78CD08C2" w14:textId="77777777" w:rsidR="000A26DD" w:rsidRDefault="000A26DD" w:rsidP="00372BAB">
            <w:pPr>
              <w:pStyle w:val="af4"/>
              <w:ind w:firstLine="0"/>
              <w:jc w:val="center"/>
              <w:rPr>
                <w:lang w:val="uk-UA"/>
              </w:rPr>
            </w:pPr>
            <w:r w:rsidRPr="00E3450D">
              <w:t>11</w:t>
            </w:r>
          </w:p>
        </w:tc>
        <w:tc>
          <w:tcPr>
            <w:tcW w:w="914" w:type="dxa"/>
          </w:tcPr>
          <w:p w14:paraId="6CD5FB33" w14:textId="77777777" w:rsidR="000A26DD" w:rsidRDefault="000A26DD" w:rsidP="00372BAB">
            <w:pPr>
              <w:pStyle w:val="af4"/>
              <w:ind w:firstLine="0"/>
              <w:jc w:val="center"/>
              <w:rPr>
                <w:lang w:val="uk-UA"/>
              </w:rPr>
            </w:pPr>
            <w:r w:rsidRPr="00E3450D">
              <w:t>10</w:t>
            </w:r>
          </w:p>
        </w:tc>
        <w:tc>
          <w:tcPr>
            <w:tcW w:w="913" w:type="dxa"/>
          </w:tcPr>
          <w:p w14:paraId="6812D620" w14:textId="77777777" w:rsidR="000A26DD" w:rsidRDefault="000A26DD" w:rsidP="00372BAB">
            <w:pPr>
              <w:pStyle w:val="af4"/>
              <w:ind w:firstLine="0"/>
              <w:jc w:val="center"/>
              <w:rPr>
                <w:lang w:val="uk-UA"/>
              </w:rPr>
            </w:pPr>
            <w:r w:rsidRPr="00E3450D">
              <w:t>8</w:t>
            </w:r>
          </w:p>
        </w:tc>
        <w:tc>
          <w:tcPr>
            <w:tcW w:w="914" w:type="dxa"/>
          </w:tcPr>
          <w:p w14:paraId="35AD7A8B" w14:textId="77777777" w:rsidR="000A26DD" w:rsidRDefault="000A26DD" w:rsidP="00372BAB">
            <w:pPr>
              <w:pStyle w:val="af4"/>
              <w:ind w:firstLine="0"/>
              <w:jc w:val="center"/>
              <w:rPr>
                <w:lang w:val="uk-UA"/>
              </w:rPr>
            </w:pPr>
            <w:r w:rsidRPr="00E3450D">
              <w:t>7</w:t>
            </w:r>
          </w:p>
        </w:tc>
        <w:tc>
          <w:tcPr>
            <w:tcW w:w="913" w:type="dxa"/>
          </w:tcPr>
          <w:p w14:paraId="5B42F612" w14:textId="77777777" w:rsidR="000A26DD" w:rsidRDefault="000A26DD" w:rsidP="00372BAB">
            <w:pPr>
              <w:pStyle w:val="af4"/>
              <w:ind w:firstLine="0"/>
              <w:jc w:val="center"/>
              <w:rPr>
                <w:lang w:val="uk-UA"/>
              </w:rPr>
            </w:pPr>
            <w:r w:rsidRPr="00E3450D">
              <w:t>19</w:t>
            </w:r>
          </w:p>
        </w:tc>
        <w:tc>
          <w:tcPr>
            <w:tcW w:w="914" w:type="dxa"/>
          </w:tcPr>
          <w:p w14:paraId="32E6E6A2" w14:textId="77777777" w:rsidR="000A26DD" w:rsidRDefault="000A26DD" w:rsidP="00372BAB">
            <w:pPr>
              <w:pStyle w:val="af4"/>
              <w:ind w:firstLine="0"/>
              <w:jc w:val="center"/>
              <w:rPr>
                <w:lang w:val="uk-UA"/>
              </w:rPr>
            </w:pPr>
            <w:r w:rsidRPr="00E3450D">
              <w:t>5</w:t>
            </w:r>
          </w:p>
        </w:tc>
        <w:tc>
          <w:tcPr>
            <w:tcW w:w="913" w:type="dxa"/>
          </w:tcPr>
          <w:p w14:paraId="5F2AA360" w14:textId="77777777" w:rsidR="000A26DD" w:rsidRDefault="000A26DD" w:rsidP="00372BAB">
            <w:pPr>
              <w:pStyle w:val="af4"/>
              <w:ind w:firstLine="0"/>
              <w:jc w:val="center"/>
              <w:rPr>
                <w:lang w:val="uk-UA"/>
              </w:rPr>
            </w:pPr>
            <w:r w:rsidRPr="00E3450D">
              <w:t>1</w:t>
            </w:r>
          </w:p>
        </w:tc>
        <w:tc>
          <w:tcPr>
            <w:tcW w:w="914" w:type="dxa"/>
          </w:tcPr>
          <w:p w14:paraId="01CA8181" w14:textId="77777777" w:rsidR="000A26DD" w:rsidRDefault="000A26DD" w:rsidP="00372BAB">
            <w:pPr>
              <w:pStyle w:val="af4"/>
              <w:ind w:firstLine="0"/>
              <w:jc w:val="center"/>
              <w:rPr>
                <w:lang w:val="uk-UA"/>
              </w:rPr>
            </w:pPr>
            <w:r w:rsidRPr="00E3450D">
              <w:t>18</w:t>
            </w:r>
          </w:p>
        </w:tc>
      </w:tr>
      <w:tr w:rsidR="000A26DD" w14:paraId="76FEB81C" w14:textId="77777777" w:rsidTr="00687CAD">
        <w:tc>
          <w:tcPr>
            <w:tcW w:w="1708" w:type="dxa"/>
          </w:tcPr>
          <w:p w14:paraId="605C9E71" w14:textId="77777777" w:rsidR="000A26DD" w:rsidRDefault="000A26DD" w:rsidP="00372BAB">
            <w:pPr>
              <w:pStyle w:val="af4"/>
              <w:ind w:firstLine="0"/>
              <w:jc w:val="center"/>
              <w:rPr>
                <w:lang w:val="uk-UA"/>
              </w:rPr>
            </w:pPr>
            <w:r>
              <w:rPr>
                <w:lang w:val="uk-UA"/>
              </w:rPr>
              <w:t>32</w:t>
            </w:r>
          </w:p>
        </w:tc>
        <w:tc>
          <w:tcPr>
            <w:tcW w:w="913" w:type="dxa"/>
          </w:tcPr>
          <w:p w14:paraId="5C37327C" w14:textId="77777777" w:rsidR="000A26DD" w:rsidRDefault="000A26DD" w:rsidP="00372BAB">
            <w:pPr>
              <w:pStyle w:val="af4"/>
              <w:ind w:firstLine="0"/>
              <w:jc w:val="center"/>
              <w:rPr>
                <w:lang w:val="uk-UA"/>
              </w:rPr>
            </w:pPr>
            <w:r w:rsidRPr="00E3450D">
              <w:t>11</w:t>
            </w:r>
          </w:p>
        </w:tc>
        <w:tc>
          <w:tcPr>
            <w:tcW w:w="914" w:type="dxa"/>
          </w:tcPr>
          <w:p w14:paraId="4C98AC4B" w14:textId="77777777" w:rsidR="000A26DD" w:rsidRDefault="000A26DD" w:rsidP="00372BAB">
            <w:pPr>
              <w:pStyle w:val="af4"/>
              <w:ind w:firstLine="0"/>
              <w:jc w:val="center"/>
              <w:rPr>
                <w:lang w:val="uk-UA"/>
              </w:rPr>
            </w:pPr>
            <w:r w:rsidRPr="00E3450D">
              <w:t>11</w:t>
            </w:r>
          </w:p>
        </w:tc>
        <w:tc>
          <w:tcPr>
            <w:tcW w:w="913" w:type="dxa"/>
          </w:tcPr>
          <w:p w14:paraId="18168CA5" w14:textId="77777777" w:rsidR="000A26DD" w:rsidRDefault="000A26DD" w:rsidP="00372BAB">
            <w:pPr>
              <w:pStyle w:val="af4"/>
              <w:ind w:firstLine="0"/>
              <w:jc w:val="center"/>
              <w:rPr>
                <w:lang w:val="uk-UA"/>
              </w:rPr>
            </w:pPr>
            <w:r w:rsidRPr="00E3450D">
              <w:t>10</w:t>
            </w:r>
          </w:p>
        </w:tc>
        <w:tc>
          <w:tcPr>
            <w:tcW w:w="914" w:type="dxa"/>
          </w:tcPr>
          <w:p w14:paraId="341E4FC9" w14:textId="77777777" w:rsidR="000A26DD" w:rsidRDefault="000A26DD" w:rsidP="00372BAB">
            <w:pPr>
              <w:pStyle w:val="af4"/>
              <w:ind w:firstLine="0"/>
              <w:jc w:val="center"/>
              <w:rPr>
                <w:lang w:val="uk-UA"/>
              </w:rPr>
            </w:pPr>
            <w:r w:rsidRPr="00E3450D">
              <w:t>9</w:t>
            </w:r>
          </w:p>
        </w:tc>
        <w:tc>
          <w:tcPr>
            <w:tcW w:w="913" w:type="dxa"/>
          </w:tcPr>
          <w:p w14:paraId="09E7B48E" w14:textId="77777777" w:rsidR="000A26DD" w:rsidRDefault="000A26DD" w:rsidP="00372BAB">
            <w:pPr>
              <w:pStyle w:val="af4"/>
              <w:ind w:firstLine="0"/>
              <w:jc w:val="center"/>
              <w:rPr>
                <w:lang w:val="uk-UA"/>
              </w:rPr>
            </w:pPr>
            <w:r w:rsidRPr="00E3450D">
              <w:t>17</w:t>
            </w:r>
          </w:p>
        </w:tc>
        <w:tc>
          <w:tcPr>
            <w:tcW w:w="914" w:type="dxa"/>
          </w:tcPr>
          <w:p w14:paraId="19065998" w14:textId="77777777" w:rsidR="000A26DD" w:rsidRDefault="000A26DD" w:rsidP="00372BAB">
            <w:pPr>
              <w:pStyle w:val="af4"/>
              <w:ind w:firstLine="0"/>
              <w:jc w:val="center"/>
              <w:rPr>
                <w:lang w:val="uk-UA"/>
              </w:rPr>
            </w:pPr>
            <w:r w:rsidRPr="00E3450D">
              <w:t>10</w:t>
            </w:r>
          </w:p>
        </w:tc>
        <w:tc>
          <w:tcPr>
            <w:tcW w:w="913" w:type="dxa"/>
          </w:tcPr>
          <w:p w14:paraId="23A7E3ED" w14:textId="77777777" w:rsidR="000A26DD" w:rsidRDefault="000A26DD" w:rsidP="00372BAB">
            <w:pPr>
              <w:pStyle w:val="af4"/>
              <w:ind w:firstLine="0"/>
              <w:jc w:val="center"/>
              <w:rPr>
                <w:lang w:val="uk-UA"/>
              </w:rPr>
            </w:pPr>
            <w:r w:rsidRPr="00E3450D">
              <w:t>0</w:t>
            </w:r>
          </w:p>
        </w:tc>
        <w:tc>
          <w:tcPr>
            <w:tcW w:w="914" w:type="dxa"/>
          </w:tcPr>
          <w:p w14:paraId="7ADFCE6A" w14:textId="77777777" w:rsidR="000A26DD" w:rsidRDefault="000A26DD" w:rsidP="00372BAB">
            <w:pPr>
              <w:pStyle w:val="af4"/>
              <w:ind w:firstLine="0"/>
              <w:jc w:val="center"/>
              <w:rPr>
                <w:lang w:val="uk-UA"/>
              </w:rPr>
            </w:pPr>
            <w:r w:rsidRPr="00E3450D">
              <w:t>5</w:t>
            </w:r>
          </w:p>
        </w:tc>
      </w:tr>
      <w:tr w:rsidR="000A26DD" w14:paraId="403E9BF7" w14:textId="77777777" w:rsidTr="00687CAD">
        <w:tc>
          <w:tcPr>
            <w:tcW w:w="1708" w:type="dxa"/>
          </w:tcPr>
          <w:p w14:paraId="24E9F0E7" w14:textId="77777777" w:rsidR="000A26DD" w:rsidRDefault="000A26DD" w:rsidP="00372BAB">
            <w:pPr>
              <w:pStyle w:val="af4"/>
              <w:ind w:firstLine="0"/>
              <w:jc w:val="center"/>
              <w:rPr>
                <w:lang w:val="uk-UA"/>
              </w:rPr>
            </w:pPr>
            <w:r>
              <w:rPr>
                <w:lang w:val="uk-UA"/>
              </w:rPr>
              <w:t>33</w:t>
            </w:r>
          </w:p>
        </w:tc>
        <w:tc>
          <w:tcPr>
            <w:tcW w:w="913" w:type="dxa"/>
          </w:tcPr>
          <w:p w14:paraId="3DCB8298" w14:textId="77777777" w:rsidR="000A26DD" w:rsidRDefault="000A26DD" w:rsidP="00372BAB">
            <w:pPr>
              <w:pStyle w:val="af4"/>
              <w:ind w:firstLine="0"/>
              <w:jc w:val="center"/>
              <w:rPr>
                <w:lang w:val="uk-UA"/>
              </w:rPr>
            </w:pPr>
            <w:r w:rsidRPr="00E3450D">
              <w:t>9</w:t>
            </w:r>
          </w:p>
        </w:tc>
        <w:tc>
          <w:tcPr>
            <w:tcW w:w="914" w:type="dxa"/>
          </w:tcPr>
          <w:p w14:paraId="435DCF4B" w14:textId="77777777" w:rsidR="000A26DD" w:rsidRDefault="000A26DD" w:rsidP="00372BAB">
            <w:pPr>
              <w:pStyle w:val="af4"/>
              <w:ind w:firstLine="0"/>
              <w:jc w:val="center"/>
              <w:rPr>
                <w:lang w:val="uk-UA"/>
              </w:rPr>
            </w:pPr>
            <w:r w:rsidRPr="00E3450D">
              <w:t>8</w:t>
            </w:r>
          </w:p>
        </w:tc>
        <w:tc>
          <w:tcPr>
            <w:tcW w:w="913" w:type="dxa"/>
          </w:tcPr>
          <w:p w14:paraId="00E6546E" w14:textId="77777777" w:rsidR="000A26DD" w:rsidRDefault="000A26DD" w:rsidP="00372BAB">
            <w:pPr>
              <w:pStyle w:val="af4"/>
              <w:ind w:firstLine="0"/>
              <w:jc w:val="center"/>
              <w:rPr>
                <w:lang w:val="uk-UA"/>
              </w:rPr>
            </w:pPr>
            <w:r w:rsidRPr="00E3450D">
              <w:t>15</w:t>
            </w:r>
          </w:p>
        </w:tc>
        <w:tc>
          <w:tcPr>
            <w:tcW w:w="914" w:type="dxa"/>
          </w:tcPr>
          <w:p w14:paraId="1F41ADD2" w14:textId="77777777" w:rsidR="000A26DD" w:rsidRDefault="000A26DD" w:rsidP="00372BAB">
            <w:pPr>
              <w:pStyle w:val="af4"/>
              <w:ind w:firstLine="0"/>
              <w:jc w:val="center"/>
              <w:rPr>
                <w:lang w:val="uk-UA"/>
              </w:rPr>
            </w:pPr>
            <w:r w:rsidRPr="00E3450D">
              <w:t>23</w:t>
            </w:r>
          </w:p>
        </w:tc>
        <w:tc>
          <w:tcPr>
            <w:tcW w:w="913" w:type="dxa"/>
          </w:tcPr>
          <w:p w14:paraId="35B60B10" w14:textId="77777777" w:rsidR="000A26DD" w:rsidRDefault="000A26DD" w:rsidP="00372BAB">
            <w:pPr>
              <w:pStyle w:val="af4"/>
              <w:ind w:firstLine="0"/>
              <w:jc w:val="center"/>
              <w:rPr>
                <w:lang w:val="uk-UA"/>
              </w:rPr>
            </w:pPr>
            <w:r w:rsidRPr="00E3450D">
              <w:t>10</w:t>
            </w:r>
          </w:p>
        </w:tc>
        <w:tc>
          <w:tcPr>
            <w:tcW w:w="914" w:type="dxa"/>
          </w:tcPr>
          <w:p w14:paraId="23D32584" w14:textId="77777777" w:rsidR="000A26DD" w:rsidRDefault="000A26DD" w:rsidP="00372BAB">
            <w:pPr>
              <w:pStyle w:val="af4"/>
              <w:ind w:firstLine="0"/>
              <w:jc w:val="center"/>
              <w:rPr>
                <w:lang w:val="uk-UA"/>
              </w:rPr>
            </w:pPr>
            <w:r w:rsidRPr="00E3450D">
              <w:t>2</w:t>
            </w:r>
          </w:p>
        </w:tc>
        <w:tc>
          <w:tcPr>
            <w:tcW w:w="913" w:type="dxa"/>
          </w:tcPr>
          <w:p w14:paraId="7652F9B0" w14:textId="77777777" w:rsidR="000A26DD" w:rsidRDefault="000A26DD" w:rsidP="00372BAB">
            <w:pPr>
              <w:pStyle w:val="af4"/>
              <w:ind w:firstLine="0"/>
              <w:jc w:val="center"/>
              <w:rPr>
                <w:lang w:val="uk-UA"/>
              </w:rPr>
            </w:pPr>
            <w:r w:rsidRPr="00E3450D">
              <w:t>3</w:t>
            </w:r>
          </w:p>
        </w:tc>
        <w:tc>
          <w:tcPr>
            <w:tcW w:w="914" w:type="dxa"/>
          </w:tcPr>
          <w:p w14:paraId="6841D2BD" w14:textId="77777777" w:rsidR="000A26DD" w:rsidRDefault="000A26DD" w:rsidP="00372BAB">
            <w:pPr>
              <w:pStyle w:val="af4"/>
              <w:ind w:firstLine="0"/>
              <w:jc w:val="center"/>
              <w:rPr>
                <w:lang w:val="uk-UA"/>
              </w:rPr>
            </w:pPr>
            <w:r w:rsidRPr="00E3450D">
              <w:t>13</w:t>
            </w:r>
          </w:p>
        </w:tc>
      </w:tr>
      <w:tr w:rsidR="000A26DD" w14:paraId="6327F3DD" w14:textId="77777777" w:rsidTr="00687CAD">
        <w:tc>
          <w:tcPr>
            <w:tcW w:w="1708" w:type="dxa"/>
          </w:tcPr>
          <w:p w14:paraId="3CF21D82" w14:textId="77777777" w:rsidR="000A26DD" w:rsidRDefault="000A26DD" w:rsidP="00372BAB">
            <w:pPr>
              <w:pStyle w:val="af4"/>
              <w:ind w:firstLine="0"/>
              <w:jc w:val="center"/>
              <w:rPr>
                <w:lang w:val="uk-UA"/>
              </w:rPr>
            </w:pPr>
            <w:r>
              <w:rPr>
                <w:lang w:val="uk-UA"/>
              </w:rPr>
              <w:t>34</w:t>
            </w:r>
          </w:p>
        </w:tc>
        <w:tc>
          <w:tcPr>
            <w:tcW w:w="913" w:type="dxa"/>
          </w:tcPr>
          <w:p w14:paraId="2F62E8B5" w14:textId="77777777" w:rsidR="000A26DD" w:rsidRDefault="000A26DD" w:rsidP="00372BAB">
            <w:pPr>
              <w:pStyle w:val="af4"/>
              <w:ind w:firstLine="0"/>
              <w:jc w:val="center"/>
              <w:rPr>
                <w:lang w:val="uk-UA"/>
              </w:rPr>
            </w:pPr>
            <w:r w:rsidRPr="00E3450D">
              <w:t>12</w:t>
            </w:r>
          </w:p>
        </w:tc>
        <w:tc>
          <w:tcPr>
            <w:tcW w:w="914" w:type="dxa"/>
          </w:tcPr>
          <w:p w14:paraId="0086317D" w14:textId="77777777" w:rsidR="000A26DD" w:rsidRDefault="000A26DD" w:rsidP="00372BAB">
            <w:pPr>
              <w:pStyle w:val="af4"/>
              <w:ind w:firstLine="0"/>
              <w:jc w:val="center"/>
              <w:rPr>
                <w:lang w:val="uk-UA"/>
              </w:rPr>
            </w:pPr>
            <w:r w:rsidRPr="00E3450D">
              <w:t>24</w:t>
            </w:r>
          </w:p>
        </w:tc>
        <w:tc>
          <w:tcPr>
            <w:tcW w:w="913" w:type="dxa"/>
          </w:tcPr>
          <w:p w14:paraId="372531B2" w14:textId="77777777" w:rsidR="000A26DD" w:rsidRDefault="000A26DD" w:rsidP="00372BAB">
            <w:pPr>
              <w:pStyle w:val="af4"/>
              <w:ind w:firstLine="0"/>
              <w:jc w:val="center"/>
              <w:rPr>
                <w:lang w:val="uk-UA"/>
              </w:rPr>
            </w:pPr>
            <w:r w:rsidRPr="00E3450D">
              <w:t>23</w:t>
            </w:r>
          </w:p>
        </w:tc>
        <w:tc>
          <w:tcPr>
            <w:tcW w:w="914" w:type="dxa"/>
          </w:tcPr>
          <w:p w14:paraId="28F056BA" w14:textId="77777777" w:rsidR="000A26DD" w:rsidRDefault="000A26DD" w:rsidP="00372BAB">
            <w:pPr>
              <w:pStyle w:val="af4"/>
              <w:ind w:firstLine="0"/>
              <w:jc w:val="center"/>
              <w:rPr>
                <w:lang w:val="uk-UA"/>
              </w:rPr>
            </w:pPr>
            <w:r w:rsidRPr="00E3450D">
              <w:t>18</w:t>
            </w:r>
          </w:p>
        </w:tc>
        <w:tc>
          <w:tcPr>
            <w:tcW w:w="913" w:type="dxa"/>
          </w:tcPr>
          <w:p w14:paraId="273BF371" w14:textId="77777777" w:rsidR="000A26DD" w:rsidRDefault="000A26DD" w:rsidP="00372BAB">
            <w:pPr>
              <w:pStyle w:val="af4"/>
              <w:ind w:firstLine="0"/>
              <w:jc w:val="center"/>
              <w:rPr>
                <w:lang w:val="uk-UA"/>
              </w:rPr>
            </w:pPr>
            <w:r w:rsidRPr="00E3450D">
              <w:t>18</w:t>
            </w:r>
          </w:p>
        </w:tc>
        <w:tc>
          <w:tcPr>
            <w:tcW w:w="914" w:type="dxa"/>
          </w:tcPr>
          <w:p w14:paraId="41F6EFAC" w14:textId="77777777" w:rsidR="000A26DD" w:rsidRDefault="000A26DD" w:rsidP="00372BAB">
            <w:pPr>
              <w:pStyle w:val="af4"/>
              <w:ind w:firstLine="0"/>
              <w:jc w:val="center"/>
              <w:rPr>
                <w:lang w:val="uk-UA"/>
              </w:rPr>
            </w:pPr>
            <w:r w:rsidRPr="00E3450D">
              <w:t>18</w:t>
            </w:r>
          </w:p>
        </w:tc>
        <w:tc>
          <w:tcPr>
            <w:tcW w:w="913" w:type="dxa"/>
          </w:tcPr>
          <w:p w14:paraId="3955671C" w14:textId="77777777" w:rsidR="000A26DD" w:rsidRDefault="000A26DD" w:rsidP="00372BAB">
            <w:pPr>
              <w:pStyle w:val="af4"/>
              <w:ind w:firstLine="0"/>
              <w:jc w:val="center"/>
              <w:rPr>
                <w:lang w:val="uk-UA"/>
              </w:rPr>
            </w:pPr>
            <w:r w:rsidRPr="00E3450D">
              <w:t>22</w:t>
            </w:r>
          </w:p>
        </w:tc>
        <w:tc>
          <w:tcPr>
            <w:tcW w:w="914" w:type="dxa"/>
          </w:tcPr>
          <w:p w14:paraId="1C617DE8" w14:textId="77777777" w:rsidR="000A26DD" w:rsidRDefault="000A26DD" w:rsidP="00372BAB">
            <w:pPr>
              <w:pStyle w:val="af4"/>
              <w:ind w:firstLine="0"/>
              <w:jc w:val="center"/>
              <w:rPr>
                <w:lang w:val="uk-UA"/>
              </w:rPr>
            </w:pPr>
            <w:r w:rsidRPr="00E3450D">
              <w:t>18</w:t>
            </w:r>
          </w:p>
        </w:tc>
      </w:tr>
      <w:tr w:rsidR="000A26DD" w14:paraId="0AC10922" w14:textId="77777777" w:rsidTr="00687CAD">
        <w:tc>
          <w:tcPr>
            <w:tcW w:w="1708" w:type="dxa"/>
          </w:tcPr>
          <w:p w14:paraId="0EC3432C" w14:textId="77777777" w:rsidR="000A26DD" w:rsidRDefault="000A26DD" w:rsidP="00372BAB">
            <w:pPr>
              <w:pStyle w:val="af4"/>
              <w:ind w:firstLine="0"/>
              <w:jc w:val="center"/>
              <w:rPr>
                <w:lang w:val="uk-UA"/>
              </w:rPr>
            </w:pPr>
            <w:r>
              <w:rPr>
                <w:lang w:val="uk-UA"/>
              </w:rPr>
              <w:t>35</w:t>
            </w:r>
          </w:p>
        </w:tc>
        <w:tc>
          <w:tcPr>
            <w:tcW w:w="913" w:type="dxa"/>
          </w:tcPr>
          <w:p w14:paraId="73F4B94F" w14:textId="77777777" w:rsidR="000A26DD" w:rsidRDefault="000A26DD" w:rsidP="00372BAB">
            <w:pPr>
              <w:pStyle w:val="af4"/>
              <w:ind w:firstLine="0"/>
              <w:jc w:val="center"/>
              <w:rPr>
                <w:lang w:val="uk-UA"/>
              </w:rPr>
            </w:pPr>
            <w:r w:rsidRPr="00E3450D">
              <w:t>0</w:t>
            </w:r>
          </w:p>
        </w:tc>
        <w:tc>
          <w:tcPr>
            <w:tcW w:w="914" w:type="dxa"/>
          </w:tcPr>
          <w:p w14:paraId="0E761319" w14:textId="77777777" w:rsidR="000A26DD" w:rsidRDefault="000A26DD" w:rsidP="00372BAB">
            <w:pPr>
              <w:pStyle w:val="af4"/>
              <w:ind w:firstLine="0"/>
              <w:jc w:val="center"/>
              <w:rPr>
                <w:lang w:val="uk-UA"/>
              </w:rPr>
            </w:pPr>
            <w:r w:rsidRPr="00E3450D">
              <w:t>10</w:t>
            </w:r>
          </w:p>
        </w:tc>
        <w:tc>
          <w:tcPr>
            <w:tcW w:w="913" w:type="dxa"/>
          </w:tcPr>
          <w:p w14:paraId="62C7623F" w14:textId="77777777" w:rsidR="000A26DD" w:rsidRDefault="000A26DD" w:rsidP="00372BAB">
            <w:pPr>
              <w:pStyle w:val="af4"/>
              <w:ind w:firstLine="0"/>
              <w:jc w:val="center"/>
              <w:rPr>
                <w:lang w:val="uk-UA"/>
              </w:rPr>
            </w:pPr>
            <w:r w:rsidRPr="00E3450D">
              <w:t>3</w:t>
            </w:r>
          </w:p>
        </w:tc>
        <w:tc>
          <w:tcPr>
            <w:tcW w:w="914" w:type="dxa"/>
          </w:tcPr>
          <w:p w14:paraId="1611059F" w14:textId="77777777" w:rsidR="000A26DD" w:rsidRDefault="000A26DD" w:rsidP="00372BAB">
            <w:pPr>
              <w:pStyle w:val="af4"/>
              <w:ind w:firstLine="0"/>
              <w:jc w:val="center"/>
              <w:rPr>
                <w:lang w:val="uk-UA"/>
              </w:rPr>
            </w:pPr>
            <w:r w:rsidRPr="00E3450D">
              <w:t>7</w:t>
            </w:r>
          </w:p>
        </w:tc>
        <w:tc>
          <w:tcPr>
            <w:tcW w:w="913" w:type="dxa"/>
          </w:tcPr>
          <w:p w14:paraId="26116C78" w14:textId="77777777" w:rsidR="000A26DD" w:rsidRDefault="000A26DD" w:rsidP="00372BAB">
            <w:pPr>
              <w:pStyle w:val="af4"/>
              <w:ind w:firstLine="0"/>
              <w:jc w:val="center"/>
              <w:rPr>
                <w:lang w:val="uk-UA"/>
              </w:rPr>
            </w:pPr>
            <w:r w:rsidRPr="00E3450D">
              <w:t>5</w:t>
            </w:r>
          </w:p>
        </w:tc>
        <w:tc>
          <w:tcPr>
            <w:tcW w:w="914" w:type="dxa"/>
          </w:tcPr>
          <w:p w14:paraId="057B0AEB" w14:textId="77777777" w:rsidR="000A26DD" w:rsidRDefault="000A26DD" w:rsidP="00372BAB">
            <w:pPr>
              <w:pStyle w:val="af4"/>
              <w:ind w:firstLine="0"/>
              <w:jc w:val="center"/>
              <w:rPr>
                <w:lang w:val="uk-UA"/>
              </w:rPr>
            </w:pPr>
            <w:r w:rsidRPr="00E3450D">
              <w:t>2</w:t>
            </w:r>
          </w:p>
        </w:tc>
        <w:tc>
          <w:tcPr>
            <w:tcW w:w="913" w:type="dxa"/>
          </w:tcPr>
          <w:p w14:paraId="5C5E8C3F" w14:textId="77777777" w:rsidR="000A26DD" w:rsidRDefault="000A26DD" w:rsidP="00372BAB">
            <w:pPr>
              <w:pStyle w:val="af4"/>
              <w:ind w:firstLine="0"/>
              <w:jc w:val="center"/>
              <w:rPr>
                <w:lang w:val="uk-UA"/>
              </w:rPr>
            </w:pPr>
            <w:r w:rsidRPr="00E3450D">
              <w:t>6</w:t>
            </w:r>
          </w:p>
        </w:tc>
        <w:tc>
          <w:tcPr>
            <w:tcW w:w="914" w:type="dxa"/>
          </w:tcPr>
          <w:p w14:paraId="3237338A" w14:textId="77777777" w:rsidR="000A26DD" w:rsidRDefault="000A26DD" w:rsidP="00372BAB">
            <w:pPr>
              <w:pStyle w:val="af4"/>
              <w:ind w:firstLine="0"/>
              <w:jc w:val="center"/>
              <w:rPr>
                <w:lang w:val="uk-UA"/>
              </w:rPr>
            </w:pPr>
            <w:r w:rsidRPr="00E3450D">
              <w:t>15</w:t>
            </w:r>
          </w:p>
        </w:tc>
      </w:tr>
      <w:tr w:rsidR="000A26DD" w14:paraId="7B87FBB0" w14:textId="77777777" w:rsidTr="00687CAD">
        <w:tc>
          <w:tcPr>
            <w:tcW w:w="1708" w:type="dxa"/>
          </w:tcPr>
          <w:p w14:paraId="2A880238" w14:textId="77777777" w:rsidR="000A26DD" w:rsidRDefault="000A26DD" w:rsidP="00372BAB">
            <w:pPr>
              <w:pStyle w:val="af4"/>
              <w:ind w:firstLine="0"/>
              <w:jc w:val="center"/>
              <w:rPr>
                <w:lang w:val="uk-UA"/>
              </w:rPr>
            </w:pPr>
            <w:r>
              <w:rPr>
                <w:lang w:val="uk-UA"/>
              </w:rPr>
              <w:t>36</w:t>
            </w:r>
          </w:p>
        </w:tc>
        <w:tc>
          <w:tcPr>
            <w:tcW w:w="913" w:type="dxa"/>
          </w:tcPr>
          <w:p w14:paraId="3EC9DFE8" w14:textId="77777777" w:rsidR="000A26DD" w:rsidRDefault="000A26DD" w:rsidP="00372BAB">
            <w:pPr>
              <w:pStyle w:val="af4"/>
              <w:ind w:firstLine="0"/>
              <w:jc w:val="center"/>
              <w:rPr>
                <w:lang w:val="uk-UA"/>
              </w:rPr>
            </w:pPr>
            <w:r w:rsidRPr="00E3450D">
              <w:t>15</w:t>
            </w:r>
          </w:p>
        </w:tc>
        <w:tc>
          <w:tcPr>
            <w:tcW w:w="914" w:type="dxa"/>
          </w:tcPr>
          <w:p w14:paraId="619F9EA5" w14:textId="77777777" w:rsidR="000A26DD" w:rsidRDefault="000A26DD" w:rsidP="00372BAB">
            <w:pPr>
              <w:pStyle w:val="af4"/>
              <w:ind w:firstLine="0"/>
              <w:jc w:val="center"/>
              <w:rPr>
                <w:lang w:val="uk-UA"/>
              </w:rPr>
            </w:pPr>
            <w:r w:rsidRPr="00E3450D">
              <w:t>9</w:t>
            </w:r>
          </w:p>
        </w:tc>
        <w:tc>
          <w:tcPr>
            <w:tcW w:w="913" w:type="dxa"/>
          </w:tcPr>
          <w:p w14:paraId="43961834" w14:textId="77777777" w:rsidR="000A26DD" w:rsidRDefault="000A26DD" w:rsidP="00372BAB">
            <w:pPr>
              <w:pStyle w:val="af4"/>
              <w:ind w:firstLine="0"/>
              <w:jc w:val="center"/>
              <w:rPr>
                <w:lang w:val="uk-UA"/>
              </w:rPr>
            </w:pPr>
            <w:r w:rsidRPr="00E3450D">
              <w:t>18</w:t>
            </w:r>
          </w:p>
        </w:tc>
        <w:tc>
          <w:tcPr>
            <w:tcW w:w="914" w:type="dxa"/>
          </w:tcPr>
          <w:p w14:paraId="702B4AD2" w14:textId="77777777" w:rsidR="000A26DD" w:rsidRDefault="000A26DD" w:rsidP="00372BAB">
            <w:pPr>
              <w:pStyle w:val="af4"/>
              <w:ind w:firstLine="0"/>
              <w:jc w:val="center"/>
              <w:rPr>
                <w:lang w:val="uk-UA"/>
              </w:rPr>
            </w:pPr>
            <w:r w:rsidRPr="00E3450D">
              <w:t>7</w:t>
            </w:r>
          </w:p>
        </w:tc>
        <w:tc>
          <w:tcPr>
            <w:tcW w:w="913" w:type="dxa"/>
          </w:tcPr>
          <w:p w14:paraId="47E24284" w14:textId="77777777" w:rsidR="000A26DD" w:rsidRDefault="000A26DD" w:rsidP="00372BAB">
            <w:pPr>
              <w:pStyle w:val="af4"/>
              <w:ind w:firstLine="0"/>
              <w:jc w:val="center"/>
              <w:rPr>
                <w:lang w:val="uk-UA"/>
              </w:rPr>
            </w:pPr>
            <w:r w:rsidRPr="00E3450D">
              <w:t>21</w:t>
            </w:r>
          </w:p>
        </w:tc>
        <w:tc>
          <w:tcPr>
            <w:tcW w:w="914" w:type="dxa"/>
          </w:tcPr>
          <w:p w14:paraId="4E1E8EE7" w14:textId="77777777" w:rsidR="000A26DD" w:rsidRDefault="000A26DD" w:rsidP="00372BAB">
            <w:pPr>
              <w:pStyle w:val="af4"/>
              <w:ind w:firstLine="0"/>
              <w:jc w:val="center"/>
              <w:rPr>
                <w:lang w:val="uk-UA"/>
              </w:rPr>
            </w:pPr>
            <w:r w:rsidRPr="00E3450D">
              <w:t>14</w:t>
            </w:r>
          </w:p>
        </w:tc>
        <w:tc>
          <w:tcPr>
            <w:tcW w:w="913" w:type="dxa"/>
          </w:tcPr>
          <w:p w14:paraId="055D22AA" w14:textId="77777777" w:rsidR="000A26DD" w:rsidRDefault="000A26DD" w:rsidP="00372BAB">
            <w:pPr>
              <w:pStyle w:val="af4"/>
              <w:ind w:firstLine="0"/>
              <w:jc w:val="center"/>
              <w:rPr>
                <w:lang w:val="uk-UA"/>
              </w:rPr>
            </w:pPr>
            <w:r w:rsidRPr="00E3450D">
              <w:t>9</w:t>
            </w:r>
          </w:p>
        </w:tc>
        <w:tc>
          <w:tcPr>
            <w:tcW w:w="914" w:type="dxa"/>
          </w:tcPr>
          <w:p w14:paraId="61079911" w14:textId="77777777" w:rsidR="000A26DD" w:rsidRDefault="000A26DD" w:rsidP="00372BAB">
            <w:pPr>
              <w:pStyle w:val="af4"/>
              <w:ind w:firstLine="0"/>
              <w:jc w:val="center"/>
              <w:rPr>
                <w:lang w:val="uk-UA"/>
              </w:rPr>
            </w:pPr>
            <w:r w:rsidRPr="00E3450D">
              <w:t>2</w:t>
            </w:r>
          </w:p>
        </w:tc>
      </w:tr>
      <w:tr w:rsidR="000A26DD" w14:paraId="706292C9" w14:textId="77777777" w:rsidTr="00687CAD">
        <w:tc>
          <w:tcPr>
            <w:tcW w:w="1708" w:type="dxa"/>
          </w:tcPr>
          <w:p w14:paraId="2ACF78F6" w14:textId="77777777" w:rsidR="000A26DD" w:rsidRDefault="000A26DD" w:rsidP="00372BAB">
            <w:pPr>
              <w:pStyle w:val="af4"/>
              <w:ind w:firstLine="0"/>
              <w:jc w:val="center"/>
              <w:rPr>
                <w:lang w:val="uk-UA"/>
              </w:rPr>
            </w:pPr>
            <w:r>
              <w:rPr>
                <w:lang w:val="uk-UA"/>
              </w:rPr>
              <w:t>37</w:t>
            </w:r>
          </w:p>
        </w:tc>
        <w:tc>
          <w:tcPr>
            <w:tcW w:w="913" w:type="dxa"/>
          </w:tcPr>
          <w:p w14:paraId="7460501A" w14:textId="77777777" w:rsidR="000A26DD" w:rsidRDefault="000A26DD" w:rsidP="00372BAB">
            <w:pPr>
              <w:pStyle w:val="af4"/>
              <w:ind w:firstLine="0"/>
              <w:jc w:val="center"/>
              <w:rPr>
                <w:lang w:val="uk-UA"/>
              </w:rPr>
            </w:pPr>
            <w:r w:rsidRPr="00E3450D">
              <w:t>13</w:t>
            </w:r>
          </w:p>
        </w:tc>
        <w:tc>
          <w:tcPr>
            <w:tcW w:w="914" w:type="dxa"/>
          </w:tcPr>
          <w:p w14:paraId="2DEDF460" w14:textId="77777777" w:rsidR="000A26DD" w:rsidRDefault="000A26DD" w:rsidP="00372BAB">
            <w:pPr>
              <w:pStyle w:val="af4"/>
              <w:ind w:firstLine="0"/>
              <w:jc w:val="center"/>
              <w:rPr>
                <w:lang w:val="uk-UA"/>
              </w:rPr>
            </w:pPr>
            <w:r w:rsidRPr="00E3450D">
              <w:t>11</w:t>
            </w:r>
          </w:p>
        </w:tc>
        <w:tc>
          <w:tcPr>
            <w:tcW w:w="913" w:type="dxa"/>
          </w:tcPr>
          <w:p w14:paraId="1CC4D554" w14:textId="77777777" w:rsidR="000A26DD" w:rsidRDefault="000A26DD" w:rsidP="00372BAB">
            <w:pPr>
              <w:pStyle w:val="af4"/>
              <w:ind w:firstLine="0"/>
              <w:jc w:val="center"/>
              <w:rPr>
                <w:lang w:val="uk-UA"/>
              </w:rPr>
            </w:pPr>
            <w:r w:rsidRPr="00E3450D">
              <w:t>10</w:t>
            </w:r>
          </w:p>
        </w:tc>
        <w:tc>
          <w:tcPr>
            <w:tcW w:w="914" w:type="dxa"/>
          </w:tcPr>
          <w:p w14:paraId="4638B1CF" w14:textId="77777777" w:rsidR="000A26DD" w:rsidRDefault="000A26DD" w:rsidP="00372BAB">
            <w:pPr>
              <w:pStyle w:val="af4"/>
              <w:ind w:firstLine="0"/>
              <w:jc w:val="center"/>
              <w:rPr>
                <w:lang w:val="uk-UA"/>
              </w:rPr>
            </w:pPr>
            <w:r w:rsidRPr="00E3450D">
              <w:t>0</w:t>
            </w:r>
          </w:p>
        </w:tc>
        <w:tc>
          <w:tcPr>
            <w:tcW w:w="913" w:type="dxa"/>
          </w:tcPr>
          <w:p w14:paraId="080A382E" w14:textId="77777777" w:rsidR="000A26DD" w:rsidRDefault="000A26DD" w:rsidP="00372BAB">
            <w:pPr>
              <w:pStyle w:val="af4"/>
              <w:ind w:firstLine="0"/>
              <w:jc w:val="center"/>
              <w:rPr>
                <w:lang w:val="uk-UA"/>
              </w:rPr>
            </w:pPr>
            <w:r w:rsidRPr="00E3450D">
              <w:t>9</w:t>
            </w:r>
          </w:p>
        </w:tc>
        <w:tc>
          <w:tcPr>
            <w:tcW w:w="914" w:type="dxa"/>
          </w:tcPr>
          <w:p w14:paraId="0B19F85B" w14:textId="77777777" w:rsidR="000A26DD" w:rsidRDefault="000A26DD" w:rsidP="00372BAB">
            <w:pPr>
              <w:pStyle w:val="af4"/>
              <w:ind w:firstLine="0"/>
              <w:jc w:val="center"/>
              <w:rPr>
                <w:lang w:val="uk-UA"/>
              </w:rPr>
            </w:pPr>
            <w:r w:rsidRPr="00E3450D">
              <w:t>14</w:t>
            </w:r>
          </w:p>
        </w:tc>
        <w:tc>
          <w:tcPr>
            <w:tcW w:w="913" w:type="dxa"/>
          </w:tcPr>
          <w:p w14:paraId="7E598502" w14:textId="77777777" w:rsidR="000A26DD" w:rsidRDefault="000A26DD" w:rsidP="00372BAB">
            <w:pPr>
              <w:pStyle w:val="af4"/>
              <w:ind w:firstLine="0"/>
              <w:jc w:val="center"/>
              <w:rPr>
                <w:lang w:val="uk-UA"/>
              </w:rPr>
            </w:pPr>
            <w:r w:rsidRPr="00E3450D">
              <w:t>13</w:t>
            </w:r>
          </w:p>
        </w:tc>
        <w:tc>
          <w:tcPr>
            <w:tcW w:w="914" w:type="dxa"/>
          </w:tcPr>
          <w:p w14:paraId="4B50A8A5" w14:textId="77777777" w:rsidR="000A26DD" w:rsidRDefault="000A26DD" w:rsidP="00372BAB">
            <w:pPr>
              <w:pStyle w:val="af4"/>
              <w:ind w:firstLine="0"/>
              <w:jc w:val="center"/>
              <w:rPr>
                <w:lang w:val="uk-UA"/>
              </w:rPr>
            </w:pPr>
            <w:r w:rsidRPr="00E3450D">
              <w:t>1</w:t>
            </w:r>
          </w:p>
        </w:tc>
      </w:tr>
      <w:tr w:rsidR="000A26DD" w14:paraId="32E8EE82" w14:textId="77777777" w:rsidTr="00687CAD">
        <w:tc>
          <w:tcPr>
            <w:tcW w:w="1708" w:type="dxa"/>
          </w:tcPr>
          <w:p w14:paraId="10A628DA" w14:textId="77777777" w:rsidR="000A26DD" w:rsidRDefault="000A26DD" w:rsidP="00372BAB">
            <w:pPr>
              <w:pStyle w:val="af4"/>
              <w:ind w:firstLine="0"/>
              <w:jc w:val="center"/>
              <w:rPr>
                <w:lang w:val="uk-UA"/>
              </w:rPr>
            </w:pPr>
            <w:r>
              <w:rPr>
                <w:lang w:val="uk-UA"/>
              </w:rPr>
              <w:t>38</w:t>
            </w:r>
          </w:p>
        </w:tc>
        <w:tc>
          <w:tcPr>
            <w:tcW w:w="913" w:type="dxa"/>
          </w:tcPr>
          <w:p w14:paraId="5179E22D" w14:textId="77777777" w:rsidR="000A26DD" w:rsidRDefault="000A26DD" w:rsidP="00372BAB">
            <w:pPr>
              <w:pStyle w:val="af4"/>
              <w:ind w:firstLine="0"/>
              <w:jc w:val="center"/>
              <w:rPr>
                <w:lang w:val="uk-UA"/>
              </w:rPr>
            </w:pPr>
            <w:r w:rsidRPr="00E3450D">
              <w:t>21</w:t>
            </w:r>
          </w:p>
        </w:tc>
        <w:tc>
          <w:tcPr>
            <w:tcW w:w="914" w:type="dxa"/>
          </w:tcPr>
          <w:p w14:paraId="4BE6ADEA" w14:textId="77777777" w:rsidR="000A26DD" w:rsidRDefault="000A26DD" w:rsidP="00372BAB">
            <w:pPr>
              <w:pStyle w:val="af4"/>
              <w:ind w:firstLine="0"/>
              <w:jc w:val="center"/>
              <w:rPr>
                <w:lang w:val="uk-UA"/>
              </w:rPr>
            </w:pPr>
            <w:r w:rsidRPr="00E3450D">
              <w:t>18</w:t>
            </w:r>
          </w:p>
        </w:tc>
        <w:tc>
          <w:tcPr>
            <w:tcW w:w="913" w:type="dxa"/>
          </w:tcPr>
          <w:p w14:paraId="6BAAD47B" w14:textId="77777777" w:rsidR="000A26DD" w:rsidRDefault="000A26DD" w:rsidP="00372BAB">
            <w:pPr>
              <w:pStyle w:val="af4"/>
              <w:ind w:firstLine="0"/>
              <w:jc w:val="center"/>
              <w:rPr>
                <w:lang w:val="uk-UA"/>
              </w:rPr>
            </w:pPr>
            <w:r w:rsidRPr="00E3450D">
              <w:t>4</w:t>
            </w:r>
          </w:p>
        </w:tc>
        <w:tc>
          <w:tcPr>
            <w:tcW w:w="914" w:type="dxa"/>
          </w:tcPr>
          <w:p w14:paraId="13A650CC" w14:textId="77777777" w:rsidR="000A26DD" w:rsidRDefault="000A26DD" w:rsidP="00372BAB">
            <w:pPr>
              <w:pStyle w:val="af4"/>
              <w:ind w:firstLine="0"/>
              <w:jc w:val="center"/>
              <w:rPr>
                <w:lang w:val="uk-UA"/>
              </w:rPr>
            </w:pPr>
            <w:r w:rsidRPr="00E3450D">
              <w:t>12</w:t>
            </w:r>
          </w:p>
        </w:tc>
        <w:tc>
          <w:tcPr>
            <w:tcW w:w="913" w:type="dxa"/>
          </w:tcPr>
          <w:p w14:paraId="6E765AFA" w14:textId="77777777" w:rsidR="000A26DD" w:rsidRDefault="000A26DD" w:rsidP="00372BAB">
            <w:pPr>
              <w:pStyle w:val="af4"/>
              <w:ind w:firstLine="0"/>
              <w:jc w:val="center"/>
              <w:rPr>
                <w:lang w:val="uk-UA"/>
              </w:rPr>
            </w:pPr>
            <w:r w:rsidRPr="00E3450D">
              <w:t>5</w:t>
            </w:r>
          </w:p>
        </w:tc>
        <w:tc>
          <w:tcPr>
            <w:tcW w:w="914" w:type="dxa"/>
          </w:tcPr>
          <w:p w14:paraId="4D8D23DA" w14:textId="77777777" w:rsidR="000A26DD" w:rsidRDefault="000A26DD" w:rsidP="00372BAB">
            <w:pPr>
              <w:pStyle w:val="af4"/>
              <w:ind w:firstLine="0"/>
              <w:jc w:val="center"/>
              <w:rPr>
                <w:lang w:val="uk-UA"/>
              </w:rPr>
            </w:pPr>
            <w:r w:rsidRPr="00E3450D">
              <w:t>21</w:t>
            </w:r>
          </w:p>
        </w:tc>
        <w:tc>
          <w:tcPr>
            <w:tcW w:w="913" w:type="dxa"/>
          </w:tcPr>
          <w:p w14:paraId="3AA545ED" w14:textId="77777777" w:rsidR="000A26DD" w:rsidRDefault="000A26DD" w:rsidP="00372BAB">
            <w:pPr>
              <w:pStyle w:val="af4"/>
              <w:ind w:firstLine="0"/>
              <w:jc w:val="center"/>
              <w:rPr>
                <w:lang w:val="uk-UA"/>
              </w:rPr>
            </w:pPr>
            <w:r w:rsidRPr="00E3450D">
              <w:t>3</w:t>
            </w:r>
          </w:p>
        </w:tc>
        <w:tc>
          <w:tcPr>
            <w:tcW w:w="914" w:type="dxa"/>
          </w:tcPr>
          <w:p w14:paraId="717865DE" w14:textId="77777777" w:rsidR="000A26DD" w:rsidRDefault="000A26DD" w:rsidP="00372BAB">
            <w:pPr>
              <w:pStyle w:val="af4"/>
              <w:ind w:firstLine="0"/>
              <w:jc w:val="center"/>
              <w:rPr>
                <w:lang w:val="uk-UA"/>
              </w:rPr>
            </w:pPr>
            <w:r w:rsidRPr="00E3450D">
              <w:t>20</w:t>
            </w:r>
          </w:p>
        </w:tc>
      </w:tr>
      <w:tr w:rsidR="000A26DD" w14:paraId="57D2ABF5" w14:textId="77777777" w:rsidTr="00687CAD">
        <w:tc>
          <w:tcPr>
            <w:tcW w:w="1708" w:type="dxa"/>
          </w:tcPr>
          <w:p w14:paraId="2D12CA9E" w14:textId="77777777" w:rsidR="000A26DD" w:rsidRDefault="000A26DD" w:rsidP="00372BAB">
            <w:pPr>
              <w:pStyle w:val="af4"/>
              <w:ind w:firstLine="0"/>
              <w:jc w:val="center"/>
              <w:rPr>
                <w:lang w:val="uk-UA"/>
              </w:rPr>
            </w:pPr>
            <w:r>
              <w:rPr>
                <w:lang w:val="uk-UA"/>
              </w:rPr>
              <w:t>39</w:t>
            </w:r>
          </w:p>
        </w:tc>
        <w:tc>
          <w:tcPr>
            <w:tcW w:w="913" w:type="dxa"/>
          </w:tcPr>
          <w:p w14:paraId="44F3DDA0" w14:textId="77777777" w:rsidR="000A26DD" w:rsidRDefault="000A26DD" w:rsidP="00372BAB">
            <w:pPr>
              <w:pStyle w:val="af4"/>
              <w:ind w:firstLine="0"/>
              <w:jc w:val="center"/>
              <w:rPr>
                <w:lang w:val="uk-UA"/>
              </w:rPr>
            </w:pPr>
            <w:r w:rsidRPr="00E3450D">
              <w:t>18</w:t>
            </w:r>
          </w:p>
        </w:tc>
        <w:tc>
          <w:tcPr>
            <w:tcW w:w="914" w:type="dxa"/>
          </w:tcPr>
          <w:p w14:paraId="5A8A0EE0" w14:textId="77777777" w:rsidR="000A26DD" w:rsidRDefault="000A26DD" w:rsidP="00372BAB">
            <w:pPr>
              <w:pStyle w:val="af4"/>
              <w:ind w:firstLine="0"/>
              <w:jc w:val="center"/>
              <w:rPr>
                <w:lang w:val="uk-UA"/>
              </w:rPr>
            </w:pPr>
            <w:r w:rsidRPr="00E3450D">
              <w:t>23</w:t>
            </w:r>
          </w:p>
        </w:tc>
        <w:tc>
          <w:tcPr>
            <w:tcW w:w="913" w:type="dxa"/>
          </w:tcPr>
          <w:p w14:paraId="7D6999B6" w14:textId="77777777" w:rsidR="000A26DD" w:rsidRDefault="000A26DD" w:rsidP="00372BAB">
            <w:pPr>
              <w:pStyle w:val="af4"/>
              <w:ind w:firstLine="0"/>
              <w:jc w:val="center"/>
              <w:rPr>
                <w:lang w:val="uk-UA"/>
              </w:rPr>
            </w:pPr>
            <w:r w:rsidRPr="00E3450D">
              <w:t>19</w:t>
            </w:r>
          </w:p>
        </w:tc>
        <w:tc>
          <w:tcPr>
            <w:tcW w:w="914" w:type="dxa"/>
          </w:tcPr>
          <w:p w14:paraId="573AE25D" w14:textId="77777777" w:rsidR="000A26DD" w:rsidRDefault="000A26DD" w:rsidP="00372BAB">
            <w:pPr>
              <w:pStyle w:val="af4"/>
              <w:ind w:firstLine="0"/>
              <w:jc w:val="center"/>
              <w:rPr>
                <w:lang w:val="uk-UA"/>
              </w:rPr>
            </w:pPr>
            <w:r w:rsidRPr="00E3450D">
              <w:t>19</w:t>
            </w:r>
          </w:p>
        </w:tc>
        <w:tc>
          <w:tcPr>
            <w:tcW w:w="913" w:type="dxa"/>
          </w:tcPr>
          <w:p w14:paraId="090ADE62" w14:textId="77777777" w:rsidR="000A26DD" w:rsidRDefault="000A26DD" w:rsidP="00372BAB">
            <w:pPr>
              <w:pStyle w:val="af4"/>
              <w:ind w:firstLine="0"/>
              <w:jc w:val="center"/>
              <w:rPr>
                <w:lang w:val="uk-UA"/>
              </w:rPr>
            </w:pPr>
            <w:r w:rsidRPr="00E3450D">
              <w:t>5</w:t>
            </w:r>
          </w:p>
        </w:tc>
        <w:tc>
          <w:tcPr>
            <w:tcW w:w="914" w:type="dxa"/>
          </w:tcPr>
          <w:p w14:paraId="01020BDB" w14:textId="77777777" w:rsidR="000A26DD" w:rsidRDefault="000A26DD" w:rsidP="00372BAB">
            <w:pPr>
              <w:pStyle w:val="af4"/>
              <w:ind w:firstLine="0"/>
              <w:jc w:val="center"/>
              <w:rPr>
                <w:lang w:val="uk-UA"/>
              </w:rPr>
            </w:pPr>
            <w:r w:rsidRPr="00E3450D">
              <w:t>14</w:t>
            </w:r>
          </w:p>
        </w:tc>
        <w:tc>
          <w:tcPr>
            <w:tcW w:w="913" w:type="dxa"/>
          </w:tcPr>
          <w:p w14:paraId="468D7127" w14:textId="77777777" w:rsidR="000A26DD" w:rsidRDefault="000A26DD" w:rsidP="00372BAB">
            <w:pPr>
              <w:pStyle w:val="af4"/>
              <w:ind w:firstLine="0"/>
              <w:jc w:val="center"/>
              <w:rPr>
                <w:lang w:val="uk-UA"/>
              </w:rPr>
            </w:pPr>
            <w:r w:rsidRPr="00E3450D">
              <w:t>12</w:t>
            </w:r>
          </w:p>
        </w:tc>
        <w:tc>
          <w:tcPr>
            <w:tcW w:w="914" w:type="dxa"/>
          </w:tcPr>
          <w:p w14:paraId="3B3ABF89" w14:textId="77777777" w:rsidR="000A26DD" w:rsidRDefault="000A26DD" w:rsidP="00372BAB">
            <w:pPr>
              <w:pStyle w:val="af4"/>
              <w:ind w:firstLine="0"/>
              <w:jc w:val="center"/>
              <w:rPr>
                <w:lang w:val="uk-UA"/>
              </w:rPr>
            </w:pPr>
            <w:r w:rsidRPr="00E3450D">
              <w:t>9</w:t>
            </w:r>
          </w:p>
        </w:tc>
      </w:tr>
      <w:tr w:rsidR="000A26DD" w14:paraId="525E5F9E" w14:textId="77777777" w:rsidTr="00687CAD">
        <w:tc>
          <w:tcPr>
            <w:tcW w:w="1708" w:type="dxa"/>
          </w:tcPr>
          <w:p w14:paraId="481BB0E4" w14:textId="77777777" w:rsidR="000A26DD" w:rsidRDefault="000A26DD" w:rsidP="00372BAB">
            <w:pPr>
              <w:pStyle w:val="af4"/>
              <w:ind w:firstLine="0"/>
              <w:jc w:val="center"/>
              <w:rPr>
                <w:lang w:val="uk-UA"/>
              </w:rPr>
            </w:pPr>
            <w:r>
              <w:rPr>
                <w:lang w:val="uk-UA"/>
              </w:rPr>
              <w:t>40</w:t>
            </w:r>
          </w:p>
        </w:tc>
        <w:tc>
          <w:tcPr>
            <w:tcW w:w="913" w:type="dxa"/>
          </w:tcPr>
          <w:p w14:paraId="695E0154" w14:textId="77777777" w:rsidR="000A26DD" w:rsidRDefault="000A26DD" w:rsidP="00372BAB">
            <w:pPr>
              <w:pStyle w:val="af4"/>
              <w:ind w:firstLine="0"/>
              <w:jc w:val="center"/>
              <w:rPr>
                <w:lang w:val="uk-UA"/>
              </w:rPr>
            </w:pPr>
            <w:r w:rsidRPr="00E3450D">
              <w:t>24</w:t>
            </w:r>
          </w:p>
        </w:tc>
        <w:tc>
          <w:tcPr>
            <w:tcW w:w="914" w:type="dxa"/>
          </w:tcPr>
          <w:p w14:paraId="5665DFF0" w14:textId="77777777" w:rsidR="000A26DD" w:rsidRDefault="000A26DD" w:rsidP="00372BAB">
            <w:pPr>
              <w:pStyle w:val="af4"/>
              <w:ind w:firstLine="0"/>
              <w:jc w:val="center"/>
              <w:rPr>
                <w:lang w:val="uk-UA"/>
              </w:rPr>
            </w:pPr>
            <w:r w:rsidRPr="00E3450D">
              <w:t>12</w:t>
            </w:r>
          </w:p>
        </w:tc>
        <w:tc>
          <w:tcPr>
            <w:tcW w:w="913" w:type="dxa"/>
          </w:tcPr>
          <w:p w14:paraId="1D4CCDA9" w14:textId="77777777" w:rsidR="000A26DD" w:rsidRDefault="000A26DD" w:rsidP="00372BAB">
            <w:pPr>
              <w:pStyle w:val="af4"/>
              <w:ind w:firstLine="0"/>
              <w:jc w:val="center"/>
              <w:rPr>
                <w:lang w:val="uk-UA"/>
              </w:rPr>
            </w:pPr>
            <w:r w:rsidRPr="00E3450D">
              <w:t>18</w:t>
            </w:r>
          </w:p>
        </w:tc>
        <w:tc>
          <w:tcPr>
            <w:tcW w:w="914" w:type="dxa"/>
          </w:tcPr>
          <w:p w14:paraId="267A8D36" w14:textId="77777777" w:rsidR="000A26DD" w:rsidRDefault="000A26DD" w:rsidP="00372BAB">
            <w:pPr>
              <w:pStyle w:val="af4"/>
              <w:ind w:firstLine="0"/>
              <w:jc w:val="center"/>
              <w:rPr>
                <w:lang w:val="uk-UA"/>
              </w:rPr>
            </w:pPr>
            <w:r w:rsidRPr="00E3450D">
              <w:t>15</w:t>
            </w:r>
          </w:p>
        </w:tc>
        <w:tc>
          <w:tcPr>
            <w:tcW w:w="913" w:type="dxa"/>
          </w:tcPr>
          <w:p w14:paraId="468808AA" w14:textId="77777777" w:rsidR="000A26DD" w:rsidRDefault="000A26DD" w:rsidP="00372BAB">
            <w:pPr>
              <w:pStyle w:val="af4"/>
              <w:ind w:firstLine="0"/>
              <w:jc w:val="center"/>
              <w:rPr>
                <w:lang w:val="uk-UA"/>
              </w:rPr>
            </w:pPr>
            <w:r w:rsidRPr="00E3450D">
              <w:t>15</w:t>
            </w:r>
          </w:p>
        </w:tc>
        <w:tc>
          <w:tcPr>
            <w:tcW w:w="914" w:type="dxa"/>
          </w:tcPr>
          <w:p w14:paraId="6BC13680" w14:textId="77777777" w:rsidR="000A26DD" w:rsidRDefault="000A26DD" w:rsidP="00372BAB">
            <w:pPr>
              <w:pStyle w:val="af4"/>
              <w:ind w:firstLine="0"/>
              <w:jc w:val="center"/>
              <w:rPr>
                <w:lang w:val="uk-UA"/>
              </w:rPr>
            </w:pPr>
            <w:r w:rsidRPr="00E3450D">
              <w:t>14</w:t>
            </w:r>
          </w:p>
        </w:tc>
        <w:tc>
          <w:tcPr>
            <w:tcW w:w="913" w:type="dxa"/>
          </w:tcPr>
          <w:p w14:paraId="6E54B70C" w14:textId="77777777" w:rsidR="000A26DD" w:rsidRDefault="000A26DD" w:rsidP="00372BAB">
            <w:pPr>
              <w:pStyle w:val="af4"/>
              <w:ind w:firstLine="0"/>
              <w:jc w:val="center"/>
              <w:rPr>
                <w:lang w:val="uk-UA"/>
              </w:rPr>
            </w:pPr>
            <w:r w:rsidRPr="00E3450D">
              <w:t>15</w:t>
            </w:r>
          </w:p>
        </w:tc>
        <w:tc>
          <w:tcPr>
            <w:tcW w:w="914" w:type="dxa"/>
          </w:tcPr>
          <w:p w14:paraId="42FF2C96" w14:textId="77777777" w:rsidR="000A26DD" w:rsidRDefault="000A26DD" w:rsidP="00372BAB">
            <w:pPr>
              <w:pStyle w:val="af4"/>
              <w:ind w:firstLine="0"/>
              <w:jc w:val="center"/>
              <w:rPr>
                <w:lang w:val="uk-UA"/>
              </w:rPr>
            </w:pPr>
            <w:r w:rsidRPr="00E3450D">
              <w:t>23</w:t>
            </w:r>
          </w:p>
        </w:tc>
      </w:tr>
      <w:tr w:rsidR="000A26DD" w14:paraId="265C1CF0" w14:textId="77777777" w:rsidTr="00687CAD">
        <w:tc>
          <w:tcPr>
            <w:tcW w:w="1708" w:type="dxa"/>
          </w:tcPr>
          <w:p w14:paraId="0987042C" w14:textId="77777777" w:rsidR="000A26DD" w:rsidRDefault="000A26DD" w:rsidP="00372BAB">
            <w:pPr>
              <w:pStyle w:val="af4"/>
              <w:ind w:firstLine="0"/>
              <w:jc w:val="center"/>
              <w:rPr>
                <w:lang w:val="uk-UA"/>
              </w:rPr>
            </w:pPr>
            <w:r>
              <w:rPr>
                <w:lang w:val="uk-UA"/>
              </w:rPr>
              <w:t>41</w:t>
            </w:r>
          </w:p>
        </w:tc>
        <w:tc>
          <w:tcPr>
            <w:tcW w:w="913" w:type="dxa"/>
          </w:tcPr>
          <w:p w14:paraId="1BB7C24F" w14:textId="77777777" w:rsidR="000A26DD" w:rsidRDefault="000A26DD" w:rsidP="00372BAB">
            <w:pPr>
              <w:pStyle w:val="af4"/>
              <w:ind w:firstLine="0"/>
              <w:jc w:val="center"/>
              <w:rPr>
                <w:lang w:val="uk-UA"/>
              </w:rPr>
            </w:pPr>
            <w:r w:rsidRPr="00E3450D">
              <w:t>2</w:t>
            </w:r>
          </w:p>
        </w:tc>
        <w:tc>
          <w:tcPr>
            <w:tcW w:w="914" w:type="dxa"/>
          </w:tcPr>
          <w:p w14:paraId="73A61E9F" w14:textId="77777777" w:rsidR="000A26DD" w:rsidRDefault="000A26DD" w:rsidP="00372BAB">
            <w:pPr>
              <w:pStyle w:val="af4"/>
              <w:ind w:firstLine="0"/>
              <w:jc w:val="center"/>
              <w:rPr>
                <w:lang w:val="uk-UA"/>
              </w:rPr>
            </w:pPr>
            <w:r w:rsidRPr="00E3450D">
              <w:t>7</w:t>
            </w:r>
          </w:p>
        </w:tc>
        <w:tc>
          <w:tcPr>
            <w:tcW w:w="913" w:type="dxa"/>
          </w:tcPr>
          <w:p w14:paraId="46F1B65E" w14:textId="77777777" w:rsidR="000A26DD" w:rsidRDefault="000A26DD" w:rsidP="00372BAB">
            <w:pPr>
              <w:pStyle w:val="af4"/>
              <w:ind w:firstLine="0"/>
              <w:jc w:val="center"/>
              <w:rPr>
                <w:lang w:val="uk-UA"/>
              </w:rPr>
            </w:pPr>
            <w:r w:rsidRPr="00E3450D">
              <w:t>1</w:t>
            </w:r>
          </w:p>
        </w:tc>
        <w:tc>
          <w:tcPr>
            <w:tcW w:w="914" w:type="dxa"/>
          </w:tcPr>
          <w:p w14:paraId="41EE10AF" w14:textId="77777777" w:rsidR="000A26DD" w:rsidRDefault="000A26DD" w:rsidP="00372BAB">
            <w:pPr>
              <w:pStyle w:val="af4"/>
              <w:ind w:firstLine="0"/>
              <w:jc w:val="center"/>
              <w:rPr>
                <w:lang w:val="uk-UA"/>
              </w:rPr>
            </w:pPr>
            <w:r w:rsidRPr="00E3450D">
              <w:t>4</w:t>
            </w:r>
          </w:p>
        </w:tc>
        <w:tc>
          <w:tcPr>
            <w:tcW w:w="913" w:type="dxa"/>
          </w:tcPr>
          <w:p w14:paraId="6502EFED" w14:textId="77777777" w:rsidR="000A26DD" w:rsidRDefault="000A26DD" w:rsidP="00372BAB">
            <w:pPr>
              <w:pStyle w:val="af4"/>
              <w:ind w:firstLine="0"/>
              <w:jc w:val="center"/>
              <w:rPr>
                <w:lang w:val="uk-UA"/>
              </w:rPr>
            </w:pPr>
            <w:r w:rsidRPr="00E3450D">
              <w:t>3</w:t>
            </w:r>
          </w:p>
        </w:tc>
        <w:tc>
          <w:tcPr>
            <w:tcW w:w="914" w:type="dxa"/>
          </w:tcPr>
          <w:p w14:paraId="3CBB3595" w14:textId="77777777" w:rsidR="000A26DD" w:rsidRDefault="000A26DD" w:rsidP="00372BAB">
            <w:pPr>
              <w:pStyle w:val="af4"/>
              <w:ind w:firstLine="0"/>
              <w:jc w:val="center"/>
              <w:rPr>
                <w:lang w:val="uk-UA"/>
              </w:rPr>
            </w:pPr>
            <w:r w:rsidRPr="00E3450D">
              <w:t>4</w:t>
            </w:r>
          </w:p>
        </w:tc>
        <w:tc>
          <w:tcPr>
            <w:tcW w:w="913" w:type="dxa"/>
          </w:tcPr>
          <w:p w14:paraId="750370D7" w14:textId="77777777" w:rsidR="000A26DD" w:rsidRDefault="000A26DD" w:rsidP="00372BAB">
            <w:pPr>
              <w:pStyle w:val="af4"/>
              <w:ind w:firstLine="0"/>
              <w:jc w:val="center"/>
              <w:rPr>
                <w:lang w:val="uk-UA"/>
              </w:rPr>
            </w:pPr>
            <w:r w:rsidRPr="00E3450D">
              <w:t>23</w:t>
            </w:r>
          </w:p>
        </w:tc>
        <w:tc>
          <w:tcPr>
            <w:tcW w:w="914" w:type="dxa"/>
          </w:tcPr>
          <w:p w14:paraId="200CCE89" w14:textId="77777777" w:rsidR="000A26DD" w:rsidRDefault="000A26DD" w:rsidP="00372BAB">
            <w:pPr>
              <w:pStyle w:val="af4"/>
              <w:ind w:firstLine="0"/>
              <w:jc w:val="center"/>
              <w:rPr>
                <w:lang w:val="uk-UA"/>
              </w:rPr>
            </w:pPr>
            <w:r w:rsidRPr="00E3450D">
              <w:t>8</w:t>
            </w:r>
          </w:p>
        </w:tc>
      </w:tr>
      <w:tr w:rsidR="000A26DD" w14:paraId="267767A3" w14:textId="77777777" w:rsidTr="00687CAD">
        <w:tc>
          <w:tcPr>
            <w:tcW w:w="1708" w:type="dxa"/>
          </w:tcPr>
          <w:p w14:paraId="36CEDB62" w14:textId="77777777" w:rsidR="000A26DD" w:rsidRDefault="000A26DD" w:rsidP="00372BAB">
            <w:pPr>
              <w:pStyle w:val="af4"/>
              <w:ind w:firstLine="0"/>
              <w:jc w:val="center"/>
              <w:rPr>
                <w:lang w:val="uk-UA"/>
              </w:rPr>
            </w:pPr>
            <w:r>
              <w:rPr>
                <w:lang w:val="uk-UA"/>
              </w:rPr>
              <w:t>42</w:t>
            </w:r>
          </w:p>
        </w:tc>
        <w:tc>
          <w:tcPr>
            <w:tcW w:w="913" w:type="dxa"/>
          </w:tcPr>
          <w:p w14:paraId="38C32148" w14:textId="77777777" w:rsidR="000A26DD" w:rsidRDefault="000A26DD" w:rsidP="00372BAB">
            <w:pPr>
              <w:pStyle w:val="af4"/>
              <w:ind w:firstLine="0"/>
              <w:jc w:val="center"/>
              <w:rPr>
                <w:lang w:val="uk-UA"/>
              </w:rPr>
            </w:pPr>
            <w:r w:rsidRPr="00E3450D">
              <w:t>12</w:t>
            </w:r>
          </w:p>
        </w:tc>
        <w:tc>
          <w:tcPr>
            <w:tcW w:w="914" w:type="dxa"/>
          </w:tcPr>
          <w:p w14:paraId="30E0A977" w14:textId="77777777" w:rsidR="000A26DD" w:rsidRDefault="000A26DD" w:rsidP="00372BAB">
            <w:pPr>
              <w:pStyle w:val="af4"/>
              <w:ind w:firstLine="0"/>
              <w:jc w:val="center"/>
              <w:rPr>
                <w:lang w:val="uk-UA"/>
              </w:rPr>
            </w:pPr>
            <w:r w:rsidRPr="00E3450D">
              <w:t>19</w:t>
            </w:r>
          </w:p>
        </w:tc>
        <w:tc>
          <w:tcPr>
            <w:tcW w:w="913" w:type="dxa"/>
          </w:tcPr>
          <w:p w14:paraId="35D1F9B2" w14:textId="77777777" w:rsidR="000A26DD" w:rsidRDefault="000A26DD" w:rsidP="00372BAB">
            <w:pPr>
              <w:pStyle w:val="af4"/>
              <w:ind w:firstLine="0"/>
              <w:jc w:val="center"/>
              <w:rPr>
                <w:lang w:val="uk-UA"/>
              </w:rPr>
            </w:pPr>
            <w:r w:rsidRPr="00E3450D">
              <w:t>24</w:t>
            </w:r>
          </w:p>
        </w:tc>
        <w:tc>
          <w:tcPr>
            <w:tcW w:w="914" w:type="dxa"/>
          </w:tcPr>
          <w:p w14:paraId="5364F5BC" w14:textId="77777777" w:rsidR="000A26DD" w:rsidRDefault="000A26DD" w:rsidP="00372BAB">
            <w:pPr>
              <w:pStyle w:val="af4"/>
              <w:ind w:firstLine="0"/>
              <w:jc w:val="center"/>
              <w:rPr>
                <w:lang w:val="uk-UA"/>
              </w:rPr>
            </w:pPr>
            <w:r w:rsidRPr="00E3450D">
              <w:t>5</w:t>
            </w:r>
          </w:p>
        </w:tc>
        <w:tc>
          <w:tcPr>
            <w:tcW w:w="913" w:type="dxa"/>
          </w:tcPr>
          <w:p w14:paraId="6333FF7E" w14:textId="77777777" w:rsidR="000A26DD" w:rsidRDefault="000A26DD" w:rsidP="00372BAB">
            <w:pPr>
              <w:pStyle w:val="af4"/>
              <w:ind w:firstLine="0"/>
              <w:jc w:val="center"/>
              <w:rPr>
                <w:lang w:val="uk-UA"/>
              </w:rPr>
            </w:pPr>
            <w:r w:rsidRPr="00E3450D">
              <w:t>15</w:t>
            </w:r>
          </w:p>
        </w:tc>
        <w:tc>
          <w:tcPr>
            <w:tcW w:w="914" w:type="dxa"/>
          </w:tcPr>
          <w:p w14:paraId="5CDD6894" w14:textId="77777777" w:rsidR="000A26DD" w:rsidRDefault="000A26DD" w:rsidP="00372BAB">
            <w:pPr>
              <w:pStyle w:val="af4"/>
              <w:ind w:firstLine="0"/>
              <w:jc w:val="center"/>
              <w:rPr>
                <w:lang w:val="uk-UA"/>
              </w:rPr>
            </w:pPr>
            <w:r w:rsidRPr="00E3450D">
              <w:t>21</w:t>
            </w:r>
          </w:p>
        </w:tc>
        <w:tc>
          <w:tcPr>
            <w:tcW w:w="913" w:type="dxa"/>
          </w:tcPr>
          <w:p w14:paraId="3501CD82" w14:textId="77777777" w:rsidR="000A26DD" w:rsidRDefault="000A26DD" w:rsidP="00372BAB">
            <w:pPr>
              <w:pStyle w:val="af4"/>
              <w:ind w:firstLine="0"/>
              <w:jc w:val="center"/>
              <w:rPr>
                <w:lang w:val="uk-UA"/>
              </w:rPr>
            </w:pPr>
            <w:r w:rsidRPr="00E3450D">
              <w:t>2</w:t>
            </w:r>
          </w:p>
        </w:tc>
        <w:tc>
          <w:tcPr>
            <w:tcW w:w="914" w:type="dxa"/>
          </w:tcPr>
          <w:p w14:paraId="2135C29B" w14:textId="77777777" w:rsidR="000A26DD" w:rsidRDefault="000A26DD" w:rsidP="00372BAB">
            <w:pPr>
              <w:pStyle w:val="af4"/>
              <w:ind w:firstLine="0"/>
              <w:jc w:val="center"/>
              <w:rPr>
                <w:lang w:val="uk-UA"/>
              </w:rPr>
            </w:pPr>
            <w:r w:rsidRPr="00E3450D">
              <w:t>13</w:t>
            </w:r>
          </w:p>
        </w:tc>
      </w:tr>
      <w:tr w:rsidR="000A26DD" w14:paraId="7B11F543" w14:textId="77777777" w:rsidTr="00687CAD">
        <w:tc>
          <w:tcPr>
            <w:tcW w:w="1708" w:type="dxa"/>
          </w:tcPr>
          <w:p w14:paraId="4DCF9BF3" w14:textId="77777777" w:rsidR="000A26DD" w:rsidRDefault="000A26DD" w:rsidP="00372BAB">
            <w:pPr>
              <w:pStyle w:val="af4"/>
              <w:ind w:firstLine="0"/>
              <w:jc w:val="center"/>
              <w:rPr>
                <w:lang w:val="uk-UA"/>
              </w:rPr>
            </w:pPr>
            <w:r>
              <w:rPr>
                <w:lang w:val="uk-UA"/>
              </w:rPr>
              <w:t>43</w:t>
            </w:r>
          </w:p>
        </w:tc>
        <w:tc>
          <w:tcPr>
            <w:tcW w:w="913" w:type="dxa"/>
          </w:tcPr>
          <w:p w14:paraId="309E9AE9" w14:textId="77777777" w:rsidR="000A26DD" w:rsidRDefault="000A26DD" w:rsidP="00372BAB">
            <w:pPr>
              <w:pStyle w:val="af4"/>
              <w:ind w:firstLine="0"/>
              <w:jc w:val="center"/>
              <w:rPr>
                <w:lang w:val="uk-UA"/>
              </w:rPr>
            </w:pPr>
            <w:r w:rsidRPr="00E3450D">
              <w:t>0</w:t>
            </w:r>
          </w:p>
        </w:tc>
        <w:tc>
          <w:tcPr>
            <w:tcW w:w="914" w:type="dxa"/>
          </w:tcPr>
          <w:p w14:paraId="4FA9AA1F" w14:textId="77777777" w:rsidR="000A26DD" w:rsidRDefault="000A26DD" w:rsidP="00372BAB">
            <w:pPr>
              <w:pStyle w:val="af4"/>
              <w:ind w:firstLine="0"/>
              <w:jc w:val="center"/>
              <w:rPr>
                <w:lang w:val="uk-UA"/>
              </w:rPr>
            </w:pPr>
            <w:r w:rsidRPr="00E3450D">
              <w:t>0</w:t>
            </w:r>
          </w:p>
        </w:tc>
        <w:tc>
          <w:tcPr>
            <w:tcW w:w="913" w:type="dxa"/>
          </w:tcPr>
          <w:p w14:paraId="3AF03A0F" w14:textId="77777777" w:rsidR="000A26DD" w:rsidRDefault="000A26DD" w:rsidP="00372BAB">
            <w:pPr>
              <w:pStyle w:val="af4"/>
              <w:ind w:firstLine="0"/>
              <w:jc w:val="center"/>
              <w:rPr>
                <w:lang w:val="uk-UA"/>
              </w:rPr>
            </w:pPr>
            <w:r w:rsidRPr="00E3450D">
              <w:t>0</w:t>
            </w:r>
          </w:p>
        </w:tc>
        <w:tc>
          <w:tcPr>
            <w:tcW w:w="914" w:type="dxa"/>
          </w:tcPr>
          <w:p w14:paraId="2CF02046" w14:textId="77777777" w:rsidR="000A26DD" w:rsidRDefault="000A26DD" w:rsidP="00372BAB">
            <w:pPr>
              <w:pStyle w:val="af4"/>
              <w:ind w:firstLine="0"/>
              <w:jc w:val="center"/>
              <w:rPr>
                <w:lang w:val="uk-UA"/>
              </w:rPr>
            </w:pPr>
            <w:r w:rsidRPr="00E3450D">
              <w:t>13</w:t>
            </w:r>
          </w:p>
        </w:tc>
        <w:tc>
          <w:tcPr>
            <w:tcW w:w="913" w:type="dxa"/>
          </w:tcPr>
          <w:p w14:paraId="1312FA92" w14:textId="77777777" w:rsidR="000A26DD" w:rsidRDefault="000A26DD" w:rsidP="00372BAB">
            <w:pPr>
              <w:pStyle w:val="af4"/>
              <w:ind w:firstLine="0"/>
              <w:jc w:val="center"/>
              <w:rPr>
                <w:lang w:val="uk-UA"/>
              </w:rPr>
            </w:pPr>
            <w:r w:rsidRPr="00E3450D">
              <w:t>8</w:t>
            </w:r>
          </w:p>
        </w:tc>
        <w:tc>
          <w:tcPr>
            <w:tcW w:w="914" w:type="dxa"/>
          </w:tcPr>
          <w:p w14:paraId="5A235E0C" w14:textId="77777777" w:rsidR="000A26DD" w:rsidRDefault="000A26DD" w:rsidP="00372BAB">
            <w:pPr>
              <w:pStyle w:val="af4"/>
              <w:ind w:firstLine="0"/>
              <w:jc w:val="center"/>
              <w:rPr>
                <w:lang w:val="uk-UA"/>
              </w:rPr>
            </w:pPr>
            <w:r w:rsidRPr="00E3450D">
              <w:t>6</w:t>
            </w:r>
          </w:p>
        </w:tc>
        <w:tc>
          <w:tcPr>
            <w:tcW w:w="913" w:type="dxa"/>
          </w:tcPr>
          <w:p w14:paraId="19DBD63E" w14:textId="77777777" w:rsidR="000A26DD" w:rsidRDefault="000A26DD" w:rsidP="00372BAB">
            <w:pPr>
              <w:pStyle w:val="af4"/>
              <w:ind w:firstLine="0"/>
              <w:jc w:val="center"/>
              <w:rPr>
                <w:lang w:val="uk-UA"/>
              </w:rPr>
            </w:pPr>
            <w:r w:rsidRPr="00E3450D">
              <w:t>17</w:t>
            </w:r>
          </w:p>
        </w:tc>
        <w:tc>
          <w:tcPr>
            <w:tcW w:w="914" w:type="dxa"/>
          </w:tcPr>
          <w:p w14:paraId="21B6C0DF" w14:textId="77777777" w:rsidR="000A26DD" w:rsidRDefault="000A26DD" w:rsidP="00372BAB">
            <w:pPr>
              <w:pStyle w:val="af4"/>
              <w:ind w:firstLine="0"/>
              <w:jc w:val="center"/>
              <w:rPr>
                <w:lang w:val="uk-UA"/>
              </w:rPr>
            </w:pPr>
            <w:r w:rsidRPr="00E3450D">
              <w:t>6</w:t>
            </w:r>
          </w:p>
        </w:tc>
      </w:tr>
      <w:tr w:rsidR="000A26DD" w14:paraId="4B291D3C" w14:textId="77777777" w:rsidTr="00687CAD">
        <w:tc>
          <w:tcPr>
            <w:tcW w:w="1708" w:type="dxa"/>
          </w:tcPr>
          <w:p w14:paraId="7AFB0BC4" w14:textId="77777777" w:rsidR="000A26DD" w:rsidRDefault="000A26DD" w:rsidP="00372BAB">
            <w:pPr>
              <w:pStyle w:val="af4"/>
              <w:ind w:firstLine="0"/>
              <w:jc w:val="center"/>
              <w:rPr>
                <w:lang w:val="uk-UA"/>
              </w:rPr>
            </w:pPr>
            <w:r>
              <w:rPr>
                <w:lang w:val="uk-UA"/>
              </w:rPr>
              <w:t>44</w:t>
            </w:r>
          </w:p>
        </w:tc>
        <w:tc>
          <w:tcPr>
            <w:tcW w:w="913" w:type="dxa"/>
          </w:tcPr>
          <w:p w14:paraId="0BFF44EF" w14:textId="77777777" w:rsidR="000A26DD" w:rsidRDefault="000A26DD" w:rsidP="00372BAB">
            <w:pPr>
              <w:pStyle w:val="af4"/>
              <w:ind w:firstLine="0"/>
              <w:jc w:val="center"/>
              <w:rPr>
                <w:lang w:val="uk-UA"/>
              </w:rPr>
            </w:pPr>
            <w:r w:rsidRPr="00E3450D">
              <w:t>10</w:t>
            </w:r>
          </w:p>
        </w:tc>
        <w:tc>
          <w:tcPr>
            <w:tcW w:w="914" w:type="dxa"/>
          </w:tcPr>
          <w:p w14:paraId="5B04397F" w14:textId="77777777" w:rsidR="000A26DD" w:rsidRDefault="000A26DD" w:rsidP="00372BAB">
            <w:pPr>
              <w:pStyle w:val="af4"/>
              <w:ind w:firstLine="0"/>
              <w:jc w:val="center"/>
              <w:rPr>
                <w:lang w:val="uk-UA"/>
              </w:rPr>
            </w:pPr>
            <w:r w:rsidRPr="00E3450D">
              <w:t>4</w:t>
            </w:r>
          </w:p>
        </w:tc>
        <w:tc>
          <w:tcPr>
            <w:tcW w:w="913" w:type="dxa"/>
          </w:tcPr>
          <w:p w14:paraId="4C1EB193" w14:textId="77777777" w:rsidR="000A26DD" w:rsidRDefault="000A26DD" w:rsidP="00372BAB">
            <w:pPr>
              <w:pStyle w:val="af4"/>
              <w:ind w:firstLine="0"/>
              <w:jc w:val="center"/>
              <w:rPr>
                <w:lang w:val="uk-UA"/>
              </w:rPr>
            </w:pPr>
            <w:r w:rsidRPr="00E3450D">
              <w:t>0</w:t>
            </w:r>
          </w:p>
        </w:tc>
        <w:tc>
          <w:tcPr>
            <w:tcW w:w="914" w:type="dxa"/>
          </w:tcPr>
          <w:p w14:paraId="508F3895" w14:textId="77777777" w:rsidR="000A26DD" w:rsidRDefault="000A26DD" w:rsidP="00372BAB">
            <w:pPr>
              <w:pStyle w:val="af4"/>
              <w:ind w:firstLine="0"/>
              <w:jc w:val="center"/>
              <w:rPr>
                <w:lang w:val="uk-UA"/>
              </w:rPr>
            </w:pPr>
            <w:r w:rsidRPr="00E3450D">
              <w:t>20</w:t>
            </w:r>
          </w:p>
        </w:tc>
        <w:tc>
          <w:tcPr>
            <w:tcW w:w="913" w:type="dxa"/>
          </w:tcPr>
          <w:p w14:paraId="217A805A" w14:textId="77777777" w:rsidR="000A26DD" w:rsidRDefault="000A26DD" w:rsidP="00372BAB">
            <w:pPr>
              <w:pStyle w:val="af4"/>
              <w:ind w:firstLine="0"/>
              <w:jc w:val="center"/>
              <w:rPr>
                <w:lang w:val="uk-UA"/>
              </w:rPr>
            </w:pPr>
            <w:r w:rsidRPr="00E3450D">
              <w:t>10</w:t>
            </w:r>
          </w:p>
        </w:tc>
        <w:tc>
          <w:tcPr>
            <w:tcW w:w="914" w:type="dxa"/>
          </w:tcPr>
          <w:p w14:paraId="739AB676" w14:textId="77777777" w:rsidR="000A26DD" w:rsidRDefault="000A26DD" w:rsidP="00372BAB">
            <w:pPr>
              <w:pStyle w:val="af4"/>
              <w:ind w:firstLine="0"/>
              <w:jc w:val="center"/>
              <w:rPr>
                <w:lang w:val="uk-UA"/>
              </w:rPr>
            </w:pPr>
            <w:r w:rsidRPr="00E3450D">
              <w:t>10</w:t>
            </w:r>
          </w:p>
        </w:tc>
        <w:tc>
          <w:tcPr>
            <w:tcW w:w="913" w:type="dxa"/>
          </w:tcPr>
          <w:p w14:paraId="1156CECC" w14:textId="77777777" w:rsidR="000A26DD" w:rsidRDefault="000A26DD" w:rsidP="00372BAB">
            <w:pPr>
              <w:pStyle w:val="af4"/>
              <w:ind w:firstLine="0"/>
              <w:jc w:val="center"/>
              <w:rPr>
                <w:lang w:val="uk-UA"/>
              </w:rPr>
            </w:pPr>
            <w:r w:rsidRPr="00E3450D">
              <w:t>18</w:t>
            </w:r>
          </w:p>
        </w:tc>
        <w:tc>
          <w:tcPr>
            <w:tcW w:w="914" w:type="dxa"/>
          </w:tcPr>
          <w:p w14:paraId="4A481A63" w14:textId="77777777" w:rsidR="000A26DD" w:rsidRDefault="000A26DD" w:rsidP="00372BAB">
            <w:pPr>
              <w:pStyle w:val="af4"/>
              <w:ind w:firstLine="0"/>
              <w:jc w:val="center"/>
              <w:rPr>
                <w:lang w:val="uk-UA"/>
              </w:rPr>
            </w:pPr>
            <w:r w:rsidRPr="00E3450D">
              <w:t>16</w:t>
            </w:r>
          </w:p>
        </w:tc>
      </w:tr>
      <w:tr w:rsidR="000A26DD" w14:paraId="528EEC5F" w14:textId="77777777" w:rsidTr="00687CAD">
        <w:tc>
          <w:tcPr>
            <w:tcW w:w="1708" w:type="dxa"/>
          </w:tcPr>
          <w:p w14:paraId="03535567" w14:textId="77777777" w:rsidR="000A26DD" w:rsidRDefault="000A26DD" w:rsidP="00372BAB">
            <w:pPr>
              <w:pStyle w:val="af4"/>
              <w:ind w:firstLine="0"/>
              <w:jc w:val="center"/>
              <w:rPr>
                <w:lang w:val="uk-UA"/>
              </w:rPr>
            </w:pPr>
            <w:r>
              <w:rPr>
                <w:lang w:val="uk-UA"/>
              </w:rPr>
              <w:t>45</w:t>
            </w:r>
          </w:p>
        </w:tc>
        <w:tc>
          <w:tcPr>
            <w:tcW w:w="913" w:type="dxa"/>
          </w:tcPr>
          <w:p w14:paraId="2EFFF249" w14:textId="77777777" w:rsidR="000A26DD" w:rsidRDefault="000A26DD" w:rsidP="00372BAB">
            <w:pPr>
              <w:pStyle w:val="af4"/>
              <w:ind w:firstLine="0"/>
              <w:jc w:val="center"/>
              <w:rPr>
                <w:lang w:val="uk-UA"/>
              </w:rPr>
            </w:pPr>
            <w:r w:rsidRPr="00E3450D">
              <w:t>18</w:t>
            </w:r>
          </w:p>
        </w:tc>
        <w:tc>
          <w:tcPr>
            <w:tcW w:w="914" w:type="dxa"/>
          </w:tcPr>
          <w:p w14:paraId="2BFEB842" w14:textId="77777777" w:rsidR="000A26DD" w:rsidRDefault="000A26DD" w:rsidP="00372BAB">
            <w:pPr>
              <w:pStyle w:val="af4"/>
              <w:ind w:firstLine="0"/>
              <w:jc w:val="center"/>
              <w:rPr>
                <w:lang w:val="uk-UA"/>
              </w:rPr>
            </w:pPr>
            <w:r w:rsidRPr="00E3450D">
              <w:t>17</w:t>
            </w:r>
          </w:p>
        </w:tc>
        <w:tc>
          <w:tcPr>
            <w:tcW w:w="913" w:type="dxa"/>
          </w:tcPr>
          <w:p w14:paraId="65EF8F5F" w14:textId="77777777" w:rsidR="000A26DD" w:rsidRDefault="000A26DD" w:rsidP="00372BAB">
            <w:pPr>
              <w:pStyle w:val="af4"/>
              <w:ind w:firstLine="0"/>
              <w:jc w:val="center"/>
              <w:rPr>
                <w:lang w:val="uk-UA"/>
              </w:rPr>
            </w:pPr>
            <w:r w:rsidRPr="00E3450D">
              <w:t>20</w:t>
            </w:r>
          </w:p>
        </w:tc>
        <w:tc>
          <w:tcPr>
            <w:tcW w:w="914" w:type="dxa"/>
          </w:tcPr>
          <w:p w14:paraId="325C0FB9" w14:textId="77777777" w:rsidR="000A26DD" w:rsidRDefault="000A26DD" w:rsidP="00372BAB">
            <w:pPr>
              <w:pStyle w:val="af4"/>
              <w:ind w:firstLine="0"/>
              <w:jc w:val="center"/>
              <w:rPr>
                <w:lang w:val="uk-UA"/>
              </w:rPr>
            </w:pPr>
            <w:r w:rsidRPr="00E3450D">
              <w:t>7</w:t>
            </w:r>
          </w:p>
        </w:tc>
        <w:tc>
          <w:tcPr>
            <w:tcW w:w="913" w:type="dxa"/>
          </w:tcPr>
          <w:p w14:paraId="10D3E861" w14:textId="77777777" w:rsidR="000A26DD" w:rsidRDefault="000A26DD" w:rsidP="00372BAB">
            <w:pPr>
              <w:pStyle w:val="af4"/>
              <w:ind w:firstLine="0"/>
              <w:jc w:val="center"/>
              <w:rPr>
                <w:lang w:val="uk-UA"/>
              </w:rPr>
            </w:pPr>
            <w:r w:rsidRPr="00E3450D">
              <w:t>7</w:t>
            </w:r>
          </w:p>
        </w:tc>
        <w:tc>
          <w:tcPr>
            <w:tcW w:w="914" w:type="dxa"/>
          </w:tcPr>
          <w:p w14:paraId="2C867F3F" w14:textId="77777777" w:rsidR="000A26DD" w:rsidRDefault="000A26DD" w:rsidP="00372BAB">
            <w:pPr>
              <w:pStyle w:val="af4"/>
              <w:ind w:firstLine="0"/>
              <w:jc w:val="center"/>
              <w:rPr>
                <w:lang w:val="uk-UA"/>
              </w:rPr>
            </w:pPr>
            <w:r w:rsidRPr="00E3450D">
              <w:t>20</w:t>
            </w:r>
          </w:p>
        </w:tc>
        <w:tc>
          <w:tcPr>
            <w:tcW w:w="913" w:type="dxa"/>
          </w:tcPr>
          <w:p w14:paraId="3ECC5B98" w14:textId="77777777" w:rsidR="000A26DD" w:rsidRDefault="000A26DD" w:rsidP="00372BAB">
            <w:pPr>
              <w:pStyle w:val="af4"/>
              <w:ind w:firstLine="0"/>
              <w:jc w:val="center"/>
              <w:rPr>
                <w:lang w:val="uk-UA"/>
              </w:rPr>
            </w:pPr>
            <w:r w:rsidRPr="00E3450D">
              <w:t>22</w:t>
            </w:r>
          </w:p>
        </w:tc>
        <w:tc>
          <w:tcPr>
            <w:tcW w:w="914" w:type="dxa"/>
          </w:tcPr>
          <w:p w14:paraId="40E2A98A" w14:textId="77777777" w:rsidR="000A26DD" w:rsidRDefault="000A26DD" w:rsidP="00372BAB">
            <w:pPr>
              <w:pStyle w:val="af4"/>
              <w:ind w:firstLine="0"/>
              <w:jc w:val="center"/>
              <w:rPr>
                <w:lang w:val="uk-UA"/>
              </w:rPr>
            </w:pPr>
            <w:r w:rsidRPr="00E3450D">
              <w:t>6</w:t>
            </w:r>
          </w:p>
        </w:tc>
      </w:tr>
      <w:tr w:rsidR="000A26DD" w14:paraId="25D652D3" w14:textId="77777777" w:rsidTr="00687CAD">
        <w:tc>
          <w:tcPr>
            <w:tcW w:w="1708" w:type="dxa"/>
          </w:tcPr>
          <w:p w14:paraId="500EDF2A" w14:textId="77777777" w:rsidR="000A26DD" w:rsidRDefault="000A26DD" w:rsidP="00372BAB">
            <w:pPr>
              <w:pStyle w:val="af4"/>
              <w:ind w:firstLine="0"/>
              <w:jc w:val="center"/>
              <w:rPr>
                <w:lang w:val="uk-UA"/>
              </w:rPr>
            </w:pPr>
            <w:r>
              <w:rPr>
                <w:lang w:val="uk-UA"/>
              </w:rPr>
              <w:t>46</w:t>
            </w:r>
          </w:p>
        </w:tc>
        <w:tc>
          <w:tcPr>
            <w:tcW w:w="913" w:type="dxa"/>
          </w:tcPr>
          <w:p w14:paraId="65942240" w14:textId="77777777" w:rsidR="000A26DD" w:rsidRDefault="000A26DD" w:rsidP="00372BAB">
            <w:pPr>
              <w:pStyle w:val="af4"/>
              <w:ind w:firstLine="0"/>
              <w:jc w:val="center"/>
              <w:rPr>
                <w:lang w:val="uk-UA"/>
              </w:rPr>
            </w:pPr>
            <w:r w:rsidRPr="00E3450D">
              <w:t>14</w:t>
            </w:r>
          </w:p>
        </w:tc>
        <w:tc>
          <w:tcPr>
            <w:tcW w:w="914" w:type="dxa"/>
          </w:tcPr>
          <w:p w14:paraId="7EF2E2D6" w14:textId="77777777" w:rsidR="000A26DD" w:rsidRDefault="000A26DD" w:rsidP="00372BAB">
            <w:pPr>
              <w:pStyle w:val="af4"/>
              <w:ind w:firstLine="0"/>
              <w:jc w:val="center"/>
              <w:rPr>
                <w:lang w:val="uk-UA"/>
              </w:rPr>
            </w:pPr>
            <w:r w:rsidRPr="00E3450D">
              <w:t>9</w:t>
            </w:r>
          </w:p>
        </w:tc>
        <w:tc>
          <w:tcPr>
            <w:tcW w:w="913" w:type="dxa"/>
          </w:tcPr>
          <w:p w14:paraId="46F53A08" w14:textId="77777777" w:rsidR="000A26DD" w:rsidRDefault="000A26DD" w:rsidP="00372BAB">
            <w:pPr>
              <w:pStyle w:val="af4"/>
              <w:ind w:firstLine="0"/>
              <w:jc w:val="center"/>
              <w:rPr>
                <w:lang w:val="uk-UA"/>
              </w:rPr>
            </w:pPr>
            <w:r w:rsidRPr="00E3450D">
              <w:t>20</w:t>
            </w:r>
          </w:p>
        </w:tc>
        <w:tc>
          <w:tcPr>
            <w:tcW w:w="914" w:type="dxa"/>
          </w:tcPr>
          <w:p w14:paraId="48C01C59" w14:textId="77777777" w:rsidR="000A26DD" w:rsidRDefault="000A26DD" w:rsidP="00372BAB">
            <w:pPr>
              <w:pStyle w:val="af4"/>
              <w:ind w:firstLine="0"/>
              <w:jc w:val="center"/>
              <w:rPr>
                <w:lang w:val="uk-UA"/>
              </w:rPr>
            </w:pPr>
            <w:r w:rsidRPr="00E3450D">
              <w:t>8</w:t>
            </w:r>
          </w:p>
        </w:tc>
        <w:tc>
          <w:tcPr>
            <w:tcW w:w="913" w:type="dxa"/>
          </w:tcPr>
          <w:p w14:paraId="0D0C5B33" w14:textId="77777777" w:rsidR="000A26DD" w:rsidRDefault="000A26DD" w:rsidP="00372BAB">
            <w:pPr>
              <w:pStyle w:val="af4"/>
              <w:ind w:firstLine="0"/>
              <w:jc w:val="center"/>
              <w:rPr>
                <w:lang w:val="uk-UA"/>
              </w:rPr>
            </w:pPr>
            <w:r w:rsidRPr="00E3450D">
              <w:t>5</w:t>
            </w:r>
          </w:p>
        </w:tc>
        <w:tc>
          <w:tcPr>
            <w:tcW w:w="914" w:type="dxa"/>
          </w:tcPr>
          <w:p w14:paraId="2E137757" w14:textId="77777777" w:rsidR="000A26DD" w:rsidRDefault="000A26DD" w:rsidP="00372BAB">
            <w:pPr>
              <w:pStyle w:val="af4"/>
              <w:ind w:firstLine="0"/>
              <w:jc w:val="center"/>
              <w:rPr>
                <w:lang w:val="uk-UA"/>
              </w:rPr>
            </w:pPr>
            <w:r w:rsidRPr="00E3450D">
              <w:t>15</w:t>
            </w:r>
          </w:p>
        </w:tc>
        <w:tc>
          <w:tcPr>
            <w:tcW w:w="913" w:type="dxa"/>
          </w:tcPr>
          <w:p w14:paraId="3BD606D8" w14:textId="77777777" w:rsidR="000A26DD" w:rsidRDefault="000A26DD" w:rsidP="00372BAB">
            <w:pPr>
              <w:pStyle w:val="af4"/>
              <w:ind w:firstLine="0"/>
              <w:jc w:val="center"/>
              <w:rPr>
                <w:lang w:val="uk-UA"/>
              </w:rPr>
            </w:pPr>
            <w:r w:rsidRPr="00E3450D">
              <w:t>4</w:t>
            </w:r>
          </w:p>
        </w:tc>
        <w:tc>
          <w:tcPr>
            <w:tcW w:w="914" w:type="dxa"/>
          </w:tcPr>
          <w:p w14:paraId="1CD155D3" w14:textId="77777777" w:rsidR="000A26DD" w:rsidRDefault="000A26DD" w:rsidP="00372BAB">
            <w:pPr>
              <w:pStyle w:val="af4"/>
              <w:ind w:firstLine="0"/>
              <w:jc w:val="center"/>
              <w:rPr>
                <w:lang w:val="uk-UA"/>
              </w:rPr>
            </w:pPr>
            <w:r w:rsidRPr="00E3450D">
              <w:t>23</w:t>
            </w:r>
          </w:p>
        </w:tc>
      </w:tr>
      <w:tr w:rsidR="000A26DD" w14:paraId="6C7C67C9" w14:textId="77777777" w:rsidTr="00687CAD">
        <w:tc>
          <w:tcPr>
            <w:tcW w:w="1708" w:type="dxa"/>
          </w:tcPr>
          <w:p w14:paraId="2A3433F5" w14:textId="77777777" w:rsidR="000A26DD" w:rsidRDefault="000A26DD" w:rsidP="00372BAB">
            <w:pPr>
              <w:pStyle w:val="af4"/>
              <w:ind w:firstLine="0"/>
              <w:jc w:val="center"/>
              <w:rPr>
                <w:lang w:val="uk-UA"/>
              </w:rPr>
            </w:pPr>
            <w:r>
              <w:rPr>
                <w:lang w:val="uk-UA"/>
              </w:rPr>
              <w:t>47</w:t>
            </w:r>
          </w:p>
        </w:tc>
        <w:tc>
          <w:tcPr>
            <w:tcW w:w="913" w:type="dxa"/>
          </w:tcPr>
          <w:p w14:paraId="2FBA0689" w14:textId="77777777" w:rsidR="000A26DD" w:rsidRDefault="000A26DD" w:rsidP="00372BAB">
            <w:pPr>
              <w:pStyle w:val="af4"/>
              <w:ind w:firstLine="0"/>
              <w:jc w:val="center"/>
              <w:rPr>
                <w:lang w:val="uk-UA"/>
              </w:rPr>
            </w:pPr>
            <w:r w:rsidRPr="00E3450D">
              <w:t>6</w:t>
            </w:r>
          </w:p>
        </w:tc>
        <w:tc>
          <w:tcPr>
            <w:tcW w:w="914" w:type="dxa"/>
          </w:tcPr>
          <w:p w14:paraId="0E998905" w14:textId="77777777" w:rsidR="000A26DD" w:rsidRDefault="000A26DD" w:rsidP="00372BAB">
            <w:pPr>
              <w:pStyle w:val="af4"/>
              <w:ind w:firstLine="0"/>
              <w:jc w:val="center"/>
              <w:rPr>
                <w:lang w:val="uk-UA"/>
              </w:rPr>
            </w:pPr>
            <w:r w:rsidRPr="00E3450D">
              <w:t>18</w:t>
            </w:r>
          </w:p>
        </w:tc>
        <w:tc>
          <w:tcPr>
            <w:tcW w:w="913" w:type="dxa"/>
          </w:tcPr>
          <w:p w14:paraId="332A30BA" w14:textId="77777777" w:rsidR="000A26DD" w:rsidRDefault="000A26DD" w:rsidP="00372BAB">
            <w:pPr>
              <w:pStyle w:val="af4"/>
              <w:ind w:firstLine="0"/>
              <w:jc w:val="center"/>
              <w:rPr>
                <w:lang w:val="uk-UA"/>
              </w:rPr>
            </w:pPr>
            <w:r w:rsidRPr="00E3450D">
              <w:t>10</w:t>
            </w:r>
          </w:p>
        </w:tc>
        <w:tc>
          <w:tcPr>
            <w:tcW w:w="914" w:type="dxa"/>
          </w:tcPr>
          <w:p w14:paraId="749C13FA" w14:textId="77777777" w:rsidR="000A26DD" w:rsidRDefault="000A26DD" w:rsidP="00372BAB">
            <w:pPr>
              <w:pStyle w:val="af4"/>
              <w:ind w:firstLine="0"/>
              <w:jc w:val="center"/>
              <w:rPr>
                <w:lang w:val="uk-UA"/>
              </w:rPr>
            </w:pPr>
            <w:r w:rsidRPr="00E3450D">
              <w:t>17</w:t>
            </w:r>
          </w:p>
        </w:tc>
        <w:tc>
          <w:tcPr>
            <w:tcW w:w="913" w:type="dxa"/>
          </w:tcPr>
          <w:p w14:paraId="22B757CE" w14:textId="77777777" w:rsidR="000A26DD" w:rsidRDefault="000A26DD" w:rsidP="00372BAB">
            <w:pPr>
              <w:pStyle w:val="af4"/>
              <w:ind w:firstLine="0"/>
              <w:jc w:val="center"/>
              <w:rPr>
                <w:lang w:val="uk-UA"/>
              </w:rPr>
            </w:pPr>
            <w:r w:rsidRPr="00E3450D">
              <w:t>14</w:t>
            </w:r>
          </w:p>
        </w:tc>
        <w:tc>
          <w:tcPr>
            <w:tcW w:w="914" w:type="dxa"/>
          </w:tcPr>
          <w:p w14:paraId="6EB04895" w14:textId="77777777" w:rsidR="000A26DD" w:rsidRDefault="000A26DD" w:rsidP="00372BAB">
            <w:pPr>
              <w:pStyle w:val="af4"/>
              <w:ind w:firstLine="0"/>
              <w:jc w:val="center"/>
              <w:rPr>
                <w:lang w:val="uk-UA"/>
              </w:rPr>
            </w:pPr>
            <w:r w:rsidRPr="00E3450D">
              <w:t>1</w:t>
            </w:r>
          </w:p>
        </w:tc>
        <w:tc>
          <w:tcPr>
            <w:tcW w:w="913" w:type="dxa"/>
          </w:tcPr>
          <w:p w14:paraId="7BDD78A8" w14:textId="77777777" w:rsidR="000A26DD" w:rsidRDefault="000A26DD" w:rsidP="00372BAB">
            <w:pPr>
              <w:pStyle w:val="af4"/>
              <w:ind w:firstLine="0"/>
              <w:jc w:val="center"/>
              <w:rPr>
                <w:lang w:val="uk-UA"/>
              </w:rPr>
            </w:pPr>
            <w:r w:rsidRPr="00E3450D">
              <w:t>22</w:t>
            </w:r>
          </w:p>
        </w:tc>
        <w:tc>
          <w:tcPr>
            <w:tcW w:w="914" w:type="dxa"/>
          </w:tcPr>
          <w:p w14:paraId="7A6AC109" w14:textId="77777777" w:rsidR="000A26DD" w:rsidRDefault="000A26DD" w:rsidP="00372BAB">
            <w:pPr>
              <w:pStyle w:val="af4"/>
              <w:ind w:firstLine="0"/>
              <w:jc w:val="center"/>
              <w:rPr>
                <w:lang w:val="uk-UA"/>
              </w:rPr>
            </w:pPr>
            <w:r w:rsidRPr="00E3450D">
              <w:t>8</w:t>
            </w:r>
          </w:p>
        </w:tc>
      </w:tr>
      <w:tr w:rsidR="000A26DD" w14:paraId="493B6159" w14:textId="77777777" w:rsidTr="00687CAD">
        <w:tc>
          <w:tcPr>
            <w:tcW w:w="1708" w:type="dxa"/>
          </w:tcPr>
          <w:p w14:paraId="7BA66B0C" w14:textId="77777777" w:rsidR="000A26DD" w:rsidRDefault="000A26DD" w:rsidP="00372BAB">
            <w:pPr>
              <w:pStyle w:val="af4"/>
              <w:ind w:firstLine="0"/>
              <w:jc w:val="center"/>
              <w:rPr>
                <w:lang w:val="uk-UA"/>
              </w:rPr>
            </w:pPr>
            <w:r>
              <w:rPr>
                <w:lang w:val="uk-UA"/>
              </w:rPr>
              <w:t>48</w:t>
            </w:r>
          </w:p>
        </w:tc>
        <w:tc>
          <w:tcPr>
            <w:tcW w:w="913" w:type="dxa"/>
          </w:tcPr>
          <w:p w14:paraId="3A65B441" w14:textId="77777777" w:rsidR="000A26DD" w:rsidRDefault="000A26DD" w:rsidP="00372BAB">
            <w:pPr>
              <w:pStyle w:val="af4"/>
              <w:ind w:firstLine="0"/>
              <w:jc w:val="center"/>
              <w:rPr>
                <w:lang w:val="uk-UA"/>
              </w:rPr>
            </w:pPr>
            <w:r w:rsidRPr="00E3450D">
              <w:t>10</w:t>
            </w:r>
          </w:p>
        </w:tc>
        <w:tc>
          <w:tcPr>
            <w:tcW w:w="914" w:type="dxa"/>
          </w:tcPr>
          <w:p w14:paraId="6AC0F60E" w14:textId="77777777" w:rsidR="000A26DD" w:rsidRDefault="000A26DD" w:rsidP="00372BAB">
            <w:pPr>
              <w:pStyle w:val="af4"/>
              <w:ind w:firstLine="0"/>
              <w:jc w:val="center"/>
              <w:rPr>
                <w:lang w:val="uk-UA"/>
              </w:rPr>
            </w:pPr>
            <w:r w:rsidRPr="00E3450D">
              <w:t>0</w:t>
            </w:r>
          </w:p>
        </w:tc>
        <w:tc>
          <w:tcPr>
            <w:tcW w:w="913" w:type="dxa"/>
          </w:tcPr>
          <w:p w14:paraId="07AC6C21" w14:textId="77777777" w:rsidR="000A26DD" w:rsidRDefault="000A26DD" w:rsidP="00372BAB">
            <w:pPr>
              <w:pStyle w:val="af4"/>
              <w:ind w:firstLine="0"/>
              <w:jc w:val="center"/>
              <w:rPr>
                <w:lang w:val="uk-UA"/>
              </w:rPr>
            </w:pPr>
            <w:r w:rsidRPr="00E3450D">
              <w:t>0</w:t>
            </w:r>
          </w:p>
        </w:tc>
        <w:tc>
          <w:tcPr>
            <w:tcW w:w="914" w:type="dxa"/>
          </w:tcPr>
          <w:p w14:paraId="7CBCD6D2" w14:textId="77777777" w:rsidR="000A26DD" w:rsidRDefault="000A26DD" w:rsidP="00372BAB">
            <w:pPr>
              <w:pStyle w:val="af4"/>
              <w:ind w:firstLine="0"/>
              <w:jc w:val="center"/>
              <w:rPr>
                <w:lang w:val="uk-UA"/>
              </w:rPr>
            </w:pPr>
            <w:r w:rsidRPr="00E3450D">
              <w:t>9</w:t>
            </w:r>
          </w:p>
        </w:tc>
        <w:tc>
          <w:tcPr>
            <w:tcW w:w="913" w:type="dxa"/>
          </w:tcPr>
          <w:p w14:paraId="738A3644" w14:textId="77777777" w:rsidR="000A26DD" w:rsidRDefault="000A26DD" w:rsidP="00372BAB">
            <w:pPr>
              <w:pStyle w:val="af4"/>
              <w:ind w:firstLine="0"/>
              <w:jc w:val="center"/>
              <w:rPr>
                <w:lang w:val="uk-UA"/>
              </w:rPr>
            </w:pPr>
            <w:r w:rsidRPr="00E3450D">
              <w:t>7</w:t>
            </w:r>
          </w:p>
        </w:tc>
        <w:tc>
          <w:tcPr>
            <w:tcW w:w="914" w:type="dxa"/>
          </w:tcPr>
          <w:p w14:paraId="1850B1D6" w14:textId="77777777" w:rsidR="000A26DD" w:rsidRDefault="000A26DD" w:rsidP="00372BAB">
            <w:pPr>
              <w:pStyle w:val="af4"/>
              <w:ind w:firstLine="0"/>
              <w:jc w:val="center"/>
              <w:rPr>
                <w:lang w:val="uk-UA"/>
              </w:rPr>
            </w:pPr>
            <w:r w:rsidRPr="00E3450D">
              <w:t>14</w:t>
            </w:r>
          </w:p>
        </w:tc>
        <w:tc>
          <w:tcPr>
            <w:tcW w:w="913" w:type="dxa"/>
          </w:tcPr>
          <w:p w14:paraId="6AC31E34" w14:textId="77777777" w:rsidR="000A26DD" w:rsidRDefault="000A26DD" w:rsidP="00372BAB">
            <w:pPr>
              <w:pStyle w:val="af4"/>
              <w:ind w:firstLine="0"/>
              <w:jc w:val="center"/>
              <w:rPr>
                <w:lang w:val="uk-UA"/>
              </w:rPr>
            </w:pPr>
            <w:r w:rsidRPr="00E3450D">
              <w:t>1</w:t>
            </w:r>
          </w:p>
        </w:tc>
        <w:tc>
          <w:tcPr>
            <w:tcW w:w="914" w:type="dxa"/>
          </w:tcPr>
          <w:p w14:paraId="5A6AAB52" w14:textId="77777777" w:rsidR="000A26DD" w:rsidRDefault="000A26DD" w:rsidP="00372BAB">
            <w:pPr>
              <w:pStyle w:val="af4"/>
              <w:ind w:firstLine="0"/>
              <w:jc w:val="center"/>
              <w:rPr>
                <w:lang w:val="uk-UA"/>
              </w:rPr>
            </w:pPr>
            <w:r w:rsidRPr="00E3450D">
              <w:t>14</w:t>
            </w:r>
          </w:p>
        </w:tc>
      </w:tr>
      <w:tr w:rsidR="000A26DD" w14:paraId="16C28A59" w14:textId="77777777" w:rsidTr="00687CAD">
        <w:tc>
          <w:tcPr>
            <w:tcW w:w="1708" w:type="dxa"/>
          </w:tcPr>
          <w:p w14:paraId="06127724" w14:textId="77777777" w:rsidR="000A26DD" w:rsidRDefault="000A26DD" w:rsidP="00372BAB">
            <w:pPr>
              <w:pStyle w:val="af4"/>
              <w:ind w:firstLine="0"/>
              <w:jc w:val="center"/>
              <w:rPr>
                <w:lang w:val="uk-UA"/>
              </w:rPr>
            </w:pPr>
            <w:r>
              <w:rPr>
                <w:lang w:val="uk-UA"/>
              </w:rPr>
              <w:t>49</w:t>
            </w:r>
          </w:p>
        </w:tc>
        <w:tc>
          <w:tcPr>
            <w:tcW w:w="913" w:type="dxa"/>
          </w:tcPr>
          <w:p w14:paraId="0D715176" w14:textId="77777777" w:rsidR="000A26DD" w:rsidRDefault="000A26DD" w:rsidP="00372BAB">
            <w:pPr>
              <w:pStyle w:val="af4"/>
              <w:ind w:firstLine="0"/>
              <w:jc w:val="center"/>
              <w:rPr>
                <w:lang w:val="uk-UA"/>
              </w:rPr>
            </w:pPr>
            <w:r w:rsidRPr="00E3450D">
              <w:t>24</w:t>
            </w:r>
          </w:p>
        </w:tc>
        <w:tc>
          <w:tcPr>
            <w:tcW w:w="914" w:type="dxa"/>
          </w:tcPr>
          <w:p w14:paraId="4F4EC3E1" w14:textId="77777777" w:rsidR="000A26DD" w:rsidRDefault="000A26DD" w:rsidP="00372BAB">
            <w:pPr>
              <w:pStyle w:val="af4"/>
              <w:ind w:firstLine="0"/>
              <w:jc w:val="center"/>
              <w:rPr>
                <w:lang w:val="uk-UA"/>
              </w:rPr>
            </w:pPr>
            <w:r w:rsidRPr="00E3450D">
              <w:t>9</w:t>
            </w:r>
          </w:p>
        </w:tc>
        <w:tc>
          <w:tcPr>
            <w:tcW w:w="913" w:type="dxa"/>
          </w:tcPr>
          <w:p w14:paraId="1BBD686E" w14:textId="77777777" w:rsidR="000A26DD" w:rsidRDefault="000A26DD" w:rsidP="00372BAB">
            <w:pPr>
              <w:pStyle w:val="af4"/>
              <w:ind w:firstLine="0"/>
              <w:jc w:val="center"/>
              <w:rPr>
                <w:lang w:val="uk-UA"/>
              </w:rPr>
            </w:pPr>
            <w:r w:rsidRPr="00E3450D">
              <w:t>5</w:t>
            </w:r>
          </w:p>
        </w:tc>
        <w:tc>
          <w:tcPr>
            <w:tcW w:w="914" w:type="dxa"/>
          </w:tcPr>
          <w:p w14:paraId="4C5C07B2" w14:textId="77777777" w:rsidR="000A26DD" w:rsidRDefault="000A26DD" w:rsidP="00372BAB">
            <w:pPr>
              <w:pStyle w:val="af4"/>
              <w:ind w:firstLine="0"/>
              <w:jc w:val="center"/>
              <w:rPr>
                <w:lang w:val="uk-UA"/>
              </w:rPr>
            </w:pPr>
            <w:r w:rsidRPr="00E3450D">
              <w:t>22</w:t>
            </w:r>
          </w:p>
        </w:tc>
        <w:tc>
          <w:tcPr>
            <w:tcW w:w="913" w:type="dxa"/>
          </w:tcPr>
          <w:p w14:paraId="01A0194D" w14:textId="77777777" w:rsidR="000A26DD" w:rsidRDefault="000A26DD" w:rsidP="00372BAB">
            <w:pPr>
              <w:pStyle w:val="af4"/>
              <w:ind w:firstLine="0"/>
              <w:jc w:val="center"/>
              <w:rPr>
                <w:lang w:val="uk-UA"/>
              </w:rPr>
            </w:pPr>
            <w:r w:rsidRPr="00E3450D">
              <w:t>1</w:t>
            </w:r>
          </w:p>
        </w:tc>
        <w:tc>
          <w:tcPr>
            <w:tcW w:w="914" w:type="dxa"/>
          </w:tcPr>
          <w:p w14:paraId="75F74615" w14:textId="77777777" w:rsidR="000A26DD" w:rsidRDefault="000A26DD" w:rsidP="00372BAB">
            <w:pPr>
              <w:pStyle w:val="af4"/>
              <w:ind w:firstLine="0"/>
              <w:jc w:val="center"/>
              <w:rPr>
                <w:lang w:val="uk-UA"/>
              </w:rPr>
            </w:pPr>
            <w:r w:rsidRPr="00E3450D">
              <w:t>5</w:t>
            </w:r>
          </w:p>
        </w:tc>
        <w:tc>
          <w:tcPr>
            <w:tcW w:w="913" w:type="dxa"/>
          </w:tcPr>
          <w:p w14:paraId="2A488CCA" w14:textId="77777777" w:rsidR="000A26DD" w:rsidRDefault="000A26DD" w:rsidP="00372BAB">
            <w:pPr>
              <w:pStyle w:val="af4"/>
              <w:ind w:firstLine="0"/>
              <w:jc w:val="center"/>
              <w:rPr>
                <w:lang w:val="uk-UA"/>
              </w:rPr>
            </w:pPr>
            <w:r w:rsidRPr="00E3450D">
              <w:t>19</w:t>
            </w:r>
          </w:p>
        </w:tc>
        <w:tc>
          <w:tcPr>
            <w:tcW w:w="914" w:type="dxa"/>
          </w:tcPr>
          <w:p w14:paraId="3C4DFBD2" w14:textId="77777777" w:rsidR="000A26DD" w:rsidRDefault="000A26DD" w:rsidP="00372BAB">
            <w:pPr>
              <w:pStyle w:val="af4"/>
              <w:ind w:firstLine="0"/>
              <w:jc w:val="center"/>
              <w:rPr>
                <w:lang w:val="uk-UA"/>
              </w:rPr>
            </w:pPr>
            <w:r w:rsidRPr="00E3450D">
              <w:t>21</w:t>
            </w:r>
          </w:p>
        </w:tc>
      </w:tr>
      <w:tr w:rsidR="000A26DD" w14:paraId="71E12F7E" w14:textId="77777777" w:rsidTr="00687CAD">
        <w:tc>
          <w:tcPr>
            <w:tcW w:w="1708" w:type="dxa"/>
          </w:tcPr>
          <w:p w14:paraId="404230C1" w14:textId="77777777" w:rsidR="000A26DD" w:rsidRDefault="000A26DD" w:rsidP="00372BAB">
            <w:pPr>
              <w:pStyle w:val="af4"/>
              <w:ind w:firstLine="0"/>
              <w:jc w:val="center"/>
              <w:rPr>
                <w:lang w:val="uk-UA"/>
              </w:rPr>
            </w:pPr>
            <w:r>
              <w:rPr>
                <w:lang w:val="uk-UA"/>
              </w:rPr>
              <w:t>50</w:t>
            </w:r>
          </w:p>
        </w:tc>
        <w:tc>
          <w:tcPr>
            <w:tcW w:w="913" w:type="dxa"/>
          </w:tcPr>
          <w:p w14:paraId="46552D56" w14:textId="77777777" w:rsidR="000A26DD" w:rsidRDefault="000A26DD" w:rsidP="00372BAB">
            <w:pPr>
              <w:pStyle w:val="af4"/>
              <w:ind w:firstLine="0"/>
              <w:jc w:val="center"/>
              <w:rPr>
                <w:lang w:val="uk-UA"/>
              </w:rPr>
            </w:pPr>
            <w:r w:rsidRPr="00E3450D">
              <w:t>8</w:t>
            </w:r>
          </w:p>
        </w:tc>
        <w:tc>
          <w:tcPr>
            <w:tcW w:w="914" w:type="dxa"/>
          </w:tcPr>
          <w:p w14:paraId="4CB9122F" w14:textId="77777777" w:rsidR="000A26DD" w:rsidRDefault="000A26DD" w:rsidP="00372BAB">
            <w:pPr>
              <w:pStyle w:val="af4"/>
              <w:ind w:firstLine="0"/>
              <w:jc w:val="center"/>
              <w:rPr>
                <w:lang w:val="uk-UA"/>
              </w:rPr>
            </w:pPr>
            <w:r w:rsidRPr="00E3450D">
              <w:t>4</w:t>
            </w:r>
          </w:p>
        </w:tc>
        <w:tc>
          <w:tcPr>
            <w:tcW w:w="913" w:type="dxa"/>
          </w:tcPr>
          <w:p w14:paraId="72FB7C06" w14:textId="77777777" w:rsidR="000A26DD" w:rsidRDefault="000A26DD" w:rsidP="00372BAB">
            <w:pPr>
              <w:pStyle w:val="af4"/>
              <w:ind w:firstLine="0"/>
              <w:jc w:val="center"/>
              <w:rPr>
                <w:lang w:val="uk-UA"/>
              </w:rPr>
            </w:pPr>
            <w:r w:rsidRPr="00E3450D">
              <w:t>11</w:t>
            </w:r>
          </w:p>
        </w:tc>
        <w:tc>
          <w:tcPr>
            <w:tcW w:w="914" w:type="dxa"/>
          </w:tcPr>
          <w:p w14:paraId="34D1E20C" w14:textId="77777777" w:rsidR="000A26DD" w:rsidRDefault="000A26DD" w:rsidP="00372BAB">
            <w:pPr>
              <w:pStyle w:val="af4"/>
              <w:ind w:firstLine="0"/>
              <w:jc w:val="center"/>
              <w:rPr>
                <w:lang w:val="uk-UA"/>
              </w:rPr>
            </w:pPr>
            <w:r w:rsidRPr="00E3450D">
              <w:t>14</w:t>
            </w:r>
          </w:p>
        </w:tc>
        <w:tc>
          <w:tcPr>
            <w:tcW w:w="913" w:type="dxa"/>
          </w:tcPr>
          <w:p w14:paraId="72D9C78A" w14:textId="77777777" w:rsidR="000A26DD" w:rsidRDefault="000A26DD" w:rsidP="00372BAB">
            <w:pPr>
              <w:pStyle w:val="af4"/>
              <w:ind w:firstLine="0"/>
              <w:jc w:val="center"/>
              <w:rPr>
                <w:lang w:val="uk-UA"/>
              </w:rPr>
            </w:pPr>
            <w:r w:rsidRPr="00E3450D">
              <w:t>4</w:t>
            </w:r>
          </w:p>
        </w:tc>
        <w:tc>
          <w:tcPr>
            <w:tcW w:w="914" w:type="dxa"/>
          </w:tcPr>
          <w:p w14:paraId="27C8E987" w14:textId="77777777" w:rsidR="000A26DD" w:rsidRDefault="000A26DD" w:rsidP="00372BAB">
            <w:pPr>
              <w:pStyle w:val="af4"/>
              <w:ind w:firstLine="0"/>
              <w:jc w:val="center"/>
              <w:rPr>
                <w:lang w:val="uk-UA"/>
              </w:rPr>
            </w:pPr>
            <w:r w:rsidRPr="00E3450D">
              <w:t>23</w:t>
            </w:r>
          </w:p>
        </w:tc>
        <w:tc>
          <w:tcPr>
            <w:tcW w:w="913" w:type="dxa"/>
          </w:tcPr>
          <w:p w14:paraId="61B3A533" w14:textId="77777777" w:rsidR="000A26DD" w:rsidRDefault="000A26DD" w:rsidP="00372BAB">
            <w:pPr>
              <w:pStyle w:val="af4"/>
              <w:ind w:firstLine="0"/>
              <w:jc w:val="center"/>
              <w:rPr>
                <w:lang w:val="uk-UA"/>
              </w:rPr>
            </w:pPr>
            <w:r w:rsidRPr="00E3450D">
              <w:t>8</w:t>
            </w:r>
          </w:p>
        </w:tc>
        <w:tc>
          <w:tcPr>
            <w:tcW w:w="914" w:type="dxa"/>
          </w:tcPr>
          <w:p w14:paraId="43D58878" w14:textId="77777777" w:rsidR="000A26DD" w:rsidRDefault="000A26DD" w:rsidP="00372BAB">
            <w:pPr>
              <w:pStyle w:val="af4"/>
              <w:ind w:firstLine="0"/>
              <w:jc w:val="center"/>
              <w:rPr>
                <w:lang w:val="uk-UA"/>
              </w:rPr>
            </w:pPr>
            <w:r w:rsidRPr="00E3450D">
              <w:t>21</w:t>
            </w:r>
          </w:p>
        </w:tc>
      </w:tr>
      <w:tr w:rsidR="000A26DD" w14:paraId="757EF26F" w14:textId="77777777" w:rsidTr="00687CAD">
        <w:tc>
          <w:tcPr>
            <w:tcW w:w="1708" w:type="dxa"/>
          </w:tcPr>
          <w:p w14:paraId="66E7F50C" w14:textId="77777777" w:rsidR="000A26DD" w:rsidRPr="007B1994" w:rsidRDefault="000A26DD" w:rsidP="00372BAB">
            <w:pPr>
              <w:pStyle w:val="af4"/>
              <w:ind w:firstLine="0"/>
              <w:jc w:val="center"/>
              <w:rPr>
                <w:lang w:val="en-GB"/>
              </w:rPr>
            </w:pPr>
            <w:r>
              <w:rPr>
                <w:lang w:val="en-GB"/>
              </w:rPr>
              <w:t>51</w:t>
            </w:r>
          </w:p>
        </w:tc>
        <w:tc>
          <w:tcPr>
            <w:tcW w:w="913" w:type="dxa"/>
          </w:tcPr>
          <w:p w14:paraId="6BB0CC5C" w14:textId="77777777" w:rsidR="000A26DD" w:rsidRDefault="000A26DD" w:rsidP="00372BAB">
            <w:pPr>
              <w:pStyle w:val="af4"/>
              <w:ind w:firstLine="0"/>
              <w:jc w:val="center"/>
              <w:rPr>
                <w:lang w:val="uk-UA"/>
              </w:rPr>
            </w:pPr>
            <w:r w:rsidRPr="00E3450D">
              <w:t>2</w:t>
            </w:r>
          </w:p>
        </w:tc>
        <w:tc>
          <w:tcPr>
            <w:tcW w:w="914" w:type="dxa"/>
          </w:tcPr>
          <w:p w14:paraId="789CE10D" w14:textId="77777777" w:rsidR="000A26DD" w:rsidRDefault="000A26DD" w:rsidP="00372BAB">
            <w:pPr>
              <w:pStyle w:val="af4"/>
              <w:ind w:firstLine="0"/>
              <w:jc w:val="center"/>
              <w:rPr>
                <w:lang w:val="uk-UA"/>
              </w:rPr>
            </w:pPr>
            <w:r w:rsidRPr="00E3450D">
              <w:t>9</w:t>
            </w:r>
          </w:p>
        </w:tc>
        <w:tc>
          <w:tcPr>
            <w:tcW w:w="913" w:type="dxa"/>
          </w:tcPr>
          <w:p w14:paraId="3572A4D6" w14:textId="77777777" w:rsidR="000A26DD" w:rsidRDefault="000A26DD" w:rsidP="00372BAB">
            <w:pPr>
              <w:pStyle w:val="af4"/>
              <w:ind w:firstLine="0"/>
              <w:jc w:val="center"/>
              <w:rPr>
                <w:lang w:val="uk-UA"/>
              </w:rPr>
            </w:pPr>
            <w:r w:rsidRPr="00E3450D">
              <w:t>7</w:t>
            </w:r>
          </w:p>
        </w:tc>
        <w:tc>
          <w:tcPr>
            <w:tcW w:w="914" w:type="dxa"/>
          </w:tcPr>
          <w:p w14:paraId="0A2A7BFD" w14:textId="77777777" w:rsidR="000A26DD" w:rsidRDefault="000A26DD" w:rsidP="00372BAB">
            <w:pPr>
              <w:pStyle w:val="af4"/>
              <w:ind w:firstLine="0"/>
              <w:jc w:val="center"/>
              <w:rPr>
                <w:lang w:val="uk-UA"/>
              </w:rPr>
            </w:pPr>
            <w:r w:rsidRPr="00E3450D">
              <w:t>17</w:t>
            </w:r>
          </w:p>
        </w:tc>
        <w:tc>
          <w:tcPr>
            <w:tcW w:w="913" w:type="dxa"/>
          </w:tcPr>
          <w:p w14:paraId="1AE34F03" w14:textId="77777777" w:rsidR="000A26DD" w:rsidRDefault="000A26DD" w:rsidP="00372BAB">
            <w:pPr>
              <w:pStyle w:val="af4"/>
              <w:ind w:firstLine="0"/>
              <w:jc w:val="center"/>
              <w:rPr>
                <w:lang w:val="uk-UA"/>
              </w:rPr>
            </w:pPr>
            <w:r w:rsidRPr="00E3450D">
              <w:t>11</w:t>
            </w:r>
          </w:p>
        </w:tc>
        <w:tc>
          <w:tcPr>
            <w:tcW w:w="914" w:type="dxa"/>
          </w:tcPr>
          <w:p w14:paraId="1D5ADF1D" w14:textId="77777777" w:rsidR="000A26DD" w:rsidRDefault="000A26DD" w:rsidP="00372BAB">
            <w:pPr>
              <w:pStyle w:val="af4"/>
              <w:ind w:firstLine="0"/>
              <w:jc w:val="center"/>
              <w:rPr>
                <w:lang w:val="uk-UA"/>
              </w:rPr>
            </w:pPr>
            <w:r w:rsidRPr="00E3450D">
              <w:t>2</w:t>
            </w:r>
          </w:p>
        </w:tc>
        <w:tc>
          <w:tcPr>
            <w:tcW w:w="913" w:type="dxa"/>
          </w:tcPr>
          <w:p w14:paraId="422E17C7" w14:textId="77777777" w:rsidR="000A26DD" w:rsidRDefault="000A26DD" w:rsidP="00372BAB">
            <w:pPr>
              <w:pStyle w:val="af4"/>
              <w:ind w:firstLine="0"/>
              <w:jc w:val="center"/>
              <w:rPr>
                <w:lang w:val="uk-UA"/>
              </w:rPr>
            </w:pPr>
            <w:r w:rsidRPr="00E3450D">
              <w:t>6</w:t>
            </w:r>
          </w:p>
        </w:tc>
        <w:tc>
          <w:tcPr>
            <w:tcW w:w="914" w:type="dxa"/>
          </w:tcPr>
          <w:p w14:paraId="7D5308A1" w14:textId="77777777" w:rsidR="000A26DD" w:rsidRDefault="000A26DD" w:rsidP="00372BAB">
            <w:pPr>
              <w:pStyle w:val="af4"/>
              <w:ind w:firstLine="0"/>
              <w:jc w:val="center"/>
              <w:rPr>
                <w:lang w:val="uk-UA"/>
              </w:rPr>
            </w:pPr>
            <w:r w:rsidRPr="00E3450D">
              <w:t>16</w:t>
            </w:r>
          </w:p>
        </w:tc>
      </w:tr>
      <w:tr w:rsidR="000A26DD" w14:paraId="38981A5C" w14:textId="77777777" w:rsidTr="00687CAD">
        <w:tc>
          <w:tcPr>
            <w:tcW w:w="1708" w:type="dxa"/>
          </w:tcPr>
          <w:p w14:paraId="22278689" w14:textId="77777777" w:rsidR="000A26DD" w:rsidRPr="007B1994" w:rsidRDefault="000A26DD" w:rsidP="00372BAB">
            <w:pPr>
              <w:pStyle w:val="af4"/>
              <w:ind w:firstLine="0"/>
              <w:jc w:val="center"/>
              <w:rPr>
                <w:lang w:val="en-GB"/>
              </w:rPr>
            </w:pPr>
            <w:r>
              <w:rPr>
                <w:lang w:val="en-GB"/>
              </w:rPr>
              <w:t>52</w:t>
            </w:r>
          </w:p>
        </w:tc>
        <w:tc>
          <w:tcPr>
            <w:tcW w:w="913" w:type="dxa"/>
          </w:tcPr>
          <w:p w14:paraId="6160F322" w14:textId="77777777" w:rsidR="000A26DD" w:rsidRDefault="000A26DD" w:rsidP="00372BAB">
            <w:pPr>
              <w:pStyle w:val="af4"/>
              <w:ind w:firstLine="0"/>
              <w:jc w:val="center"/>
              <w:rPr>
                <w:lang w:val="uk-UA"/>
              </w:rPr>
            </w:pPr>
            <w:r w:rsidRPr="00E3450D">
              <w:t>12</w:t>
            </w:r>
          </w:p>
        </w:tc>
        <w:tc>
          <w:tcPr>
            <w:tcW w:w="914" w:type="dxa"/>
          </w:tcPr>
          <w:p w14:paraId="5F5C567C" w14:textId="77777777" w:rsidR="000A26DD" w:rsidRDefault="000A26DD" w:rsidP="00372BAB">
            <w:pPr>
              <w:pStyle w:val="af4"/>
              <w:ind w:firstLine="0"/>
              <w:jc w:val="center"/>
              <w:rPr>
                <w:lang w:val="uk-UA"/>
              </w:rPr>
            </w:pPr>
            <w:r w:rsidRPr="00E3450D">
              <w:t>13</w:t>
            </w:r>
          </w:p>
        </w:tc>
        <w:tc>
          <w:tcPr>
            <w:tcW w:w="913" w:type="dxa"/>
          </w:tcPr>
          <w:p w14:paraId="746ECBE7" w14:textId="77777777" w:rsidR="000A26DD" w:rsidRDefault="000A26DD" w:rsidP="00372BAB">
            <w:pPr>
              <w:pStyle w:val="af4"/>
              <w:ind w:firstLine="0"/>
              <w:jc w:val="center"/>
              <w:rPr>
                <w:lang w:val="uk-UA"/>
              </w:rPr>
            </w:pPr>
            <w:r w:rsidRPr="00E3450D">
              <w:t>15</w:t>
            </w:r>
          </w:p>
        </w:tc>
        <w:tc>
          <w:tcPr>
            <w:tcW w:w="914" w:type="dxa"/>
          </w:tcPr>
          <w:p w14:paraId="59915C98" w14:textId="77777777" w:rsidR="000A26DD" w:rsidRDefault="000A26DD" w:rsidP="00372BAB">
            <w:pPr>
              <w:pStyle w:val="af4"/>
              <w:ind w:firstLine="0"/>
              <w:jc w:val="center"/>
              <w:rPr>
                <w:lang w:val="uk-UA"/>
              </w:rPr>
            </w:pPr>
            <w:r w:rsidRPr="00E3450D">
              <w:t>1</w:t>
            </w:r>
          </w:p>
        </w:tc>
        <w:tc>
          <w:tcPr>
            <w:tcW w:w="913" w:type="dxa"/>
          </w:tcPr>
          <w:p w14:paraId="389A20D7" w14:textId="77777777" w:rsidR="000A26DD" w:rsidRDefault="000A26DD" w:rsidP="00372BAB">
            <w:pPr>
              <w:pStyle w:val="af4"/>
              <w:ind w:firstLine="0"/>
              <w:jc w:val="center"/>
              <w:rPr>
                <w:lang w:val="uk-UA"/>
              </w:rPr>
            </w:pPr>
            <w:r w:rsidRPr="00E3450D">
              <w:t>2</w:t>
            </w:r>
          </w:p>
        </w:tc>
        <w:tc>
          <w:tcPr>
            <w:tcW w:w="914" w:type="dxa"/>
          </w:tcPr>
          <w:p w14:paraId="0BEAA7FC" w14:textId="77777777" w:rsidR="000A26DD" w:rsidRDefault="000A26DD" w:rsidP="00372BAB">
            <w:pPr>
              <w:pStyle w:val="af4"/>
              <w:ind w:firstLine="0"/>
              <w:jc w:val="center"/>
              <w:rPr>
                <w:lang w:val="uk-UA"/>
              </w:rPr>
            </w:pPr>
            <w:r w:rsidRPr="00E3450D">
              <w:t>16</w:t>
            </w:r>
          </w:p>
        </w:tc>
        <w:tc>
          <w:tcPr>
            <w:tcW w:w="913" w:type="dxa"/>
          </w:tcPr>
          <w:p w14:paraId="443B13C9" w14:textId="77777777" w:rsidR="000A26DD" w:rsidRDefault="000A26DD" w:rsidP="00372BAB">
            <w:pPr>
              <w:pStyle w:val="af4"/>
              <w:ind w:firstLine="0"/>
              <w:jc w:val="center"/>
              <w:rPr>
                <w:lang w:val="uk-UA"/>
              </w:rPr>
            </w:pPr>
            <w:r w:rsidRPr="00E3450D">
              <w:t>4</w:t>
            </w:r>
          </w:p>
        </w:tc>
        <w:tc>
          <w:tcPr>
            <w:tcW w:w="914" w:type="dxa"/>
          </w:tcPr>
          <w:p w14:paraId="2972EA6D" w14:textId="77777777" w:rsidR="000A26DD" w:rsidRDefault="000A26DD" w:rsidP="00372BAB">
            <w:pPr>
              <w:pStyle w:val="af4"/>
              <w:ind w:firstLine="0"/>
              <w:jc w:val="center"/>
              <w:rPr>
                <w:lang w:val="uk-UA"/>
              </w:rPr>
            </w:pPr>
            <w:r w:rsidRPr="00E3450D">
              <w:t>19</w:t>
            </w:r>
          </w:p>
        </w:tc>
      </w:tr>
      <w:tr w:rsidR="000A26DD" w14:paraId="5B43CAD2" w14:textId="77777777" w:rsidTr="00687CAD">
        <w:tc>
          <w:tcPr>
            <w:tcW w:w="1708" w:type="dxa"/>
          </w:tcPr>
          <w:p w14:paraId="3E380F31" w14:textId="77777777" w:rsidR="000A26DD" w:rsidRPr="007B1994" w:rsidRDefault="000A26DD" w:rsidP="00372BAB">
            <w:pPr>
              <w:pStyle w:val="af4"/>
              <w:ind w:firstLine="0"/>
              <w:jc w:val="center"/>
              <w:rPr>
                <w:lang w:val="en-GB"/>
              </w:rPr>
            </w:pPr>
            <w:r>
              <w:rPr>
                <w:lang w:val="en-GB"/>
              </w:rPr>
              <w:t>53</w:t>
            </w:r>
          </w:p>
        </w:tc>
        <w:tc>
          <w:tcPr>
            <w:tcW w:w="913" w:type="dxa"/>
          </w:tcPr>
          <w:p w14:paraId="07ABA77E" w14:textId="77777777" w:rsidR="000A26DD" w:rsidRDefault="000A26DD" w:rsidP="00372BAB">
            <w:pPr>
              <w:pStyle w:val="af4"/>
              <w:ind w:firstLine="0"/>
              <w:jc w:val="center"/>
              <w:rPr>
                <w:lang w:val="uk-UA"/>
              </w:rPr>
            </w:pPr>
            <w:r w:rsidRPr="00E3450D">
              <w:t>11</w:t>
            </w:r>
          </w:p>
        </w:tc>
        <w:tc>
          <w:tcPr>
            <w:tcW w:w="914" w:type="dxa"/>
          </w:tcPr>
          <w:p w14:paraId="5F453456" w14:textId="77777777" w:rsidR="000A26DD" w:rsidRDefault="000A26DD" w:rsidP="00372BAB">
            <w:pPr>
              <w:pStyle w:val="af4"/>
              <w:ind w:firstLine="0"/>
              <w:jc w:val="center"/>
              <w:rPr>
                <w:lang w:val="uk-UA"/>
              </w:rPr>
            </w:pPr>
            <w:r w:rsidRPr="00E3450D">
              <w:t>5</w:t>
            </w:r>
          </w:p>
        </w:tc>
        <w:tc>
          <w:tcPr>
            <w:tcW w:w="913" w:type="dxa"/>
          </w:tcPr>
          <w:p w14:paraId="7CF59D7B" w14:textId="77777777" w:rsidR="000A26DD" w:rsidRDefault="000A26DD" w:rsidP="00372BAB">
            <w:pPr>
              <w:pStyle w:val="af4"/>
              <w:ind w:firstLine="0"/>
              <w:jc w:val="center"/>
              <w:rPr>
                <w:lang w:val="uk-UA"/>
              </w:rPr>
            </w:pPr>
            <w:r w:rsidRPr="00E3450D">
              <w:t>10</w:t>
            </w:r>
          </w:p>
        </w:tc>
        <w:tc>
          <w:tcPr>
            <w:tcW w:w="914" w:type="dxa"/>
          </w:tcPr>
          <w:p w14:paraId="75A77A81" w14:textId="77777777" w:rsidR="000A26DD" w:rsidRDefault="000A26DD" w:rsidP="00372BAB">
            <w:pPr>
              <w:pStyle w:val="af4"/>
              <w:ind w:firstLine="0"/>
              <w:jc w:val="center"/>
              <w:rPr>
                <w:lang w:val="uk-UA"/>
              </w:rPr>
            </w:pPr>
            <w:r w:rsidRPr="00E3450D">
              <w:t>6</w:t>
            </w:r>
          </w:p>
        </w:tc>
        <w:tc>
          <w:tcPr>
            <w:tcW w:w="913" w:type="dxa"/>
          </w:tcPr>
          <w:p w14:paraId="3513ACC3" w14:textId="77777777" w:rsidR="000A26DD" w:rsidRDefault="000A26DD" w:rsidP="00372BAB">
            <w:pPr>
              <w:pStyle w:val="af4"/>
              <w:ind w:firstLine="0"/>
              <w:jc w:val="center"/>
              <w:rPr>
                <w:lang w:val="uk-UA"/>
              </w:rPr>
            </w:pPr>
            <w:r w:rsidRPr="00E3450D">
              <w:t>3</w:t>
            </w:r>
          </w:p>
        </w:tc>
        <w:tc>
          <w:tcPr>
            <w:tcW w:w="914" w:type="dxa"/>
          </w:tcPr>
          <w:p w14:paraId="4ED77F18" w14:textId="77777777" w:rsidR="000A26DD" w:rsidRDefault="000A26DD" w:rsidP="00372BAB">
            <w:pPr>
              <w:pStyle w:val="af4"/>
              <w:ind w:firstLine="0"/>
              <w:jc w:val="center"/>
              <w:rPr>
                <w:lang w:val="uk-UA"/>
              </w:rPr>
            </w:pPr>
            <w:r w:rsidRPr="00E3450D">
              <w:t>17</w:t>
            </w:r>
          </w:p>
        </w:tc>
        <w:tc>
          <w:tcPr>
            <w:tcW w:w="913" w:type="dxa"/>
          </w:tcPr>
          <w:p w14:paraId="3C3395C8" w14:textId="77777777" w:rsidR="000A26DD" w:rsidRDefault="000A26DD" w:rsidP="00372BAB">
            <w:pPr>
              <w:pStyle w:val="af4"/>
              <w:ind w:firstLine="0"/>
              <w:jc w:val="center"/>
              <w:rPr>
                <w:lang w:val="uk-UA"/>
              </w:rPr>
            </w:pPr>
            <w:r w:rsidRPr="00E3450D">
              <w:t>12</w:t>
            </w:r>
          </w:p>
        </w:tc>
        <w:tc>
          <w:tcPr>
            <w:tcW w:w="914" w:type="dxa"/>
          </w:tcPr>
          <w:p w14:paraId="2206003C" w14:textId="77777777" w:rsidR="000A26DD" w:rsidRDefault="000A26DD" w:rsidP="00372BAB">
            <w:pPr>
              <w:pStyle w:val="af4"/>
              <w:ind w:firstLine="0"/>
              <w:jc w:val="center"/>
              <w:rPr>
                <w:lang w:val="uk-UA"/>
              </w:rPr>
            </w:pPr>
            <w:r w:rsidRPr="00E3450D">
              <w:t>9</w:t>
            </w:r>
          </w:p>
        </w:tc>
      </w:tr>
      <w:tr w:rsidR="000A26DD" w14:paraId="0AB6C1CD" w14:textId="77777777" w:rsidTr="00687CAD">
        <w:tc>
          <w:tcPr>
            <w:tcW w:w="1708" w:type="dxa"/>
          </w:tcPr>
          <w:p w14:paraId="52C8D000" w14:textId="77777777" w:rsidR="000A26DD" w:rsidRPr="007B1994" w:rsidRDefault="000A26DD" w:rsidP="00372BAB">
            <w:pPr>
              <w:pStyle w:val="af4"/>
              <w:ind w:firstLine="0"/>
              <w:jc w:val="center"/>
              <w:rPr>
                <w:lang w:val="en-GB"/>
              </w:rPr>
            </w:pPr>
            <w:r>
              <w:rPr>
                <w:lang w:val="en-GB"/>
              </w:rPr>
              <w:lastRenderedPageBreak/>
              <w:t>54</w:t>
            </w:r>
          </w:p>
        </w:tc>
        <w:tc>
          <w:tcPr>
            <w:tcW w:w="913" w:type="dxa"/>
          </w:tcPr>
          <w:p w14:paraId="7CE0778C" w14:textId="77777777" w:rsidR="000A26DD" w:rsidRDefault="000A26DD" w:rsidP="00372BAB">
            <w:pPr>
              <w:pStyle w:val="af4"/>
              <w:ind w:firstLine="0"/>
              <w:jc w:val="center"/>
              <w:rPr>
                <w:lang w:val="uk-UA"/>
              </w:rPr>
            </w:pPr>
            <w:r w:rsidRPr="00E3450D">
              <w:t>1</w:t>
            </w:r>
          </w:p>
        </w:tc>
        <w:tc>
          <w:tcPr>
            <w:tcW w:w="914" w:type="dxa"/>
          </w:tcPr>
          <w:p w14:paraId="4A57371C" w14:textId="77777777" w:rsidR="000A26DD" w:rsidRDefault="000A26DD" w:rsidP="00372BAB">
            <w:pPr>
              <w:pStyle w:val="af4"/>
              <w:ind w:firstLine="0"/>
              <w:jc w:val="center"/>
              <w:rPr>
                <w:lang w:val="uk-UA"/>
              </w:rPr>
            </w:pPr>
            <w:r w:rsidRPr="00E3450D">
              <w:t>6</w:t>
            </w:r>
          </w:p>
        </w:tc>
        <w:tc>
          <w:tcPr>
            <w:tcW w:w="913" w:type="dxa"/>
          </w:tcPr>
          <w:p w14:paraId="0EEA13C1" w14:textId="77777777" w:rsidR="000A26DD" w:rsidRDefault="000A26DD" w:rsidP="00372BAB">
            <w:pPr>
              <w:pStyle w:val="af4"/>
              <w:ind w:firstLine="0"/>
              <w:jc w:val="center"/>
              <w:rPr>
                <w:lang w:val="uk-UA"/>
              </w:rPr>
            </w:pPr>
            <w:r w:rsidRPr="00E3450D">
              <w:t>14</w:t>
            </w:r>
          </w:p>
        </w:tc>
        <w:tc>
          <w:tcPr>
            <w:tcW w:w="914" w:type="dxa"/>
          </w:tcPr>
          <w:p w14:paraId="450479C7" w14:textId="77777777" w:rsidR="000A26DD" w:rsidRDefault="000A26DD" w:rsidP="00372BAB">
            <w:pPr>
              <w:pStyle w:val="af4"/>
              <w:ind w:firstLine="0"/>
              <w:jc w:val="center"/>
              <w:rPr>
                <w:lang w:val="uk-UA"/>
              </w:rPr>
            </w:pPr>
            <w:r w:rsidRPr="00E3450D">
              <w:t>8</w:t>
            </w:r>
          </w:p>
        </w:tc>
        <w:tc>
          <w:tcPr>
            <w:tcW w:w="913" w:type="dxa"/>
          </w:tcPr>
          <w:p w14:paraId="57C096A4" w14:textId="77777777" w:rsidR="000A26DD" w:rsidRDefault="000A26DD" w:rsidP="00372BAB">
            <w:pPr>
              <w:pStyle w:val="af4"/>
              <w:ind w:firstLine="0"/>
              <w:jc w:val="center"/>
              <w:rPr>
                <w:lang w:val="uk-UA"/>
              </w:rPr>
            </w:pPr>
            <w:r w:rsidRPr="00E3450D">
              <w:t>23</w:t>
            </w:r>
          </w:p>
        </w:tc>
        <w:tc>
          <w:tcPr>
            <w:tcW w:w="914" w:type="dxa"/>
          </w:tcPr>
          <w:p w14:paraId="125FF922" w14:textId="77777777" w:rsidR="000A26DD" w:rsidRDefault="000A26DD" w:rsidP="00372BAB">
            <w:pPr>
              <w:pStyle w:val="af4"/>
              <w:ind w:firstLine="0"/>
              <w:jc w:val="center"/>
              <w:rPr>
                <w:lang w:val="uk-UA"/>
              </w:rPr>
            </w:pPr>
            <w:r w:rsidRPr="00E3450D">
              <w:t>3</w:t>
            </w:r>
          </w:p>
        </w:tc>
        <w:tc>
          <w:tcPr>
            <w:tcW w:w="913" w:type="dxa"/>
          </w:tcPr>
          <w:p w14:paraId="06E541E1" w14:textId="77777777" w:rsidR="000A26DD" w:rsidRDefault="000A26DD" w:rsidP="00372BAB">
            <w:pPr>
              <w:pStyle w:val="af4"/>
              <w:ind w:firstLine="0"/>
              <w:jc w:val="center"/>
              <w:rPr>
                <w:lang w:val="uk-UA"/>
              </w:rPr>
            </w:pPr>
            <w:r w:rsidRPr="00E3450D">
              <w:t>5</w:t>
            </w:r>
          </w:p>
        </w:tc>
        <w:tc>
          <w:tcPr>
            <w:tcW w:w="914" w:type="dxa"/>
          </w:tcPr>
          <w:p w14:paraId="241D14E1" w14:textId="77777777" w:rsidR="000A26DD" w:rsidRDefault="000A26DD" w:rsidP="00372BAB">
            <w:pPr>
              <w:pStyle w:val="af4"/>
              <w:ind w:firstLine="0"/>
              <w:jc w:val="center"/>
              <w:rPr>
                <w:lang w:val="uk-UA"/>
              </w:rPr>
            </w:pPr>
            <w:r w:rsidRPr="00E3450D">
              <w:t>20</w:t>
            </w:r>
          </w:p>
        </w:tc>
      </w:tr>
    </w:tbl>
    <w:p w14:paraId="20358295" w14:textId="77777777" w:rsidR="000A26DD" w:rsidRDefault="000A26DD" w:rsidP="00372BAB">
      <w:pPr>
        <w:spacing w:line="360" w:lineRule="auto"/>
        <w:jc w:val="center"/>
        <w:rPr>
          <w:b/>
          <w:bCs/>
          <w:sz w:val="28"/>
          <w:szCs w:val="28"/>
          <w:lang w:val="uk-UA"/>
        </w:rPr>
      </w:pPr>
    </w:p>
    <w:p w14:paraId="3FDF4EF1" w14:textId="77777777" w:rsidR="000A26DD" w:rsidRDefault="000A26DD" w:rsidP="00372BAB">
      <w:pPr>
        <w:spacing w:line="360" w:lineRule="auto"/>
        <w:rPr>
          <w:b/>
          <w:bCs/>
          <w:sz w:val="28"/>
          <w:szCs w:val="28"/>
          <w:lang w:val="uk-UA"/>
        </w:rPr>
      </w:pPr>
      <w:r>
        <w:rPr>
          <w:b/>
          <w:bCs/>
          <w:sz w:val="28"/>
          <w:szCs w:val="28"/>
          <w:lang w:val="uk-UA"/>
        </w:rPr>
        <w:br w:type="page"/>
      </w:r>
    </w:p>
    <w:p w14:paraId="74E451F5" w14:textId="77777777" w:rsidR="000A26DD" w:rsidRDefault="000A26DD" w:rsidP="00372BAB">
      <w:pPr>
        <w:spacing w:line="360" w:lineRule="auto"/>
        <w:jc w:val="right"/>
        <w:rPr>
          <w:b/>
          <w:bCs/>
          <w:sz w:val="28"/>
          <w:szCs w:val="28"/>
          <w:lang w:val="uk-UA"/>
        </w:rPr>
      </w:pPr>
      <w:r>
        <w:rPr>
          <w:b/>
          <w:bCs/>
          <w:sz w:val="28"/>
          <w:szCs w:val="28"/>
          <w:lang w:val="uk-UA"/>
        </w:rPr>
        <w:lastRenderedPageBreak/>
        <w:t>Додаток Е</w:t>
      </w:r>
    </w:p>
    <w:p w14:paraId="76291F1C"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229B5FCC" w14:textId="77777777" w:rsidR="000A26DD" w:rsidRDefault="000A26DD" w:rsidP="00372BAB">
      <w:pPr>
        <w:spacing w:line="360" w:lineRule="auto"/>
        <w:jc w:val="center"/>
        <w:rPr>
          <w:b/>
          <w:bCs/>
          <w:sz w:val="28"/>
          <w:szCs w:val="28"/>
          <w:lang w:val="uk-UA"/>
        </w:rPr>
      </w:pPr>
      <w:r w:rsidRPr="00D62704">
        <w:rPr>
          <w:b/>
          <w:bCs/>
          <w:sz w:val="28"/>
          <w:szCs w:val="28"/>
          <w:lang w:val="uk-UA"/>
        </w:rPr>
        <w:t>«</w:t>
      </w:r>
      <w:proofErr w:type="spellStart"/>
      <w:r w:rsidRPr="00D62704">
        <w:rPr>
          <w:b/>
          <w:bCs/>
          <w:sz w:val="28"/>
          <w:szCs w:val="28"/>
          <w:lang w:val="uk-UA"/>
        </w:rPr>
        <w:t>Копінг</w:t>
      </w:r>
      <w:proofErr w:type="spellEnd"/>
      <w:r w:rsidRPr="00D62704">
        <w:rPr>
          <w:b/>
          <w:bCs/>
          <w:sz w:val="28"/>
          <w:szCs w:val="28"/>
          <w:lang w:val="uk-UA"/>
        </w:rPr>
        <w:t xml:space="preserve">-стратегії» Р. </w:t>
      </w:r>
      <w:proofErr w:type="spellStart"/>
      <w:r w:rsidRPr="00D62704">
        <w:rPr>
          <w:b/>
          <w:bCs/>
          <w:sz w:val="28"/>
          <w:szCs w:val="28"/>
          <w:lang w:val="uk-UA"/>
        </w:rPr>
        <w:t>Лазаруса</w:t>
      </w:r>
      <w:proofErr w:type="spellEnd"/>
      <w:r w:rsidRPr="00D62704">
        <w:rPr>
          <w:b/>
          <w:bCs/>
          <w:sz w:val="28"/>
          <w:szCs w:val="28"/>
          <w:lang w:val="uk-UA"/>
        </w:rPr>
        <w:t xml:space="preserve"> (WCQ)</w:t>
      </w:r>
    </w:p>
    <w:tbl>
      <w:tblPr>
        <w:tblStyle w:val="a9"/>
        <w:tblW w:w="9351" w:type="dxa"/>
        <w:tblLook w:val="04A0" w:firstRow="1" w:lastRow="0" w:firstColumn="1" w:lastColumn="0" w:noHBand="0" w:noVBand="1"/>
      </w:tblPr>
      <w:tblGrid>
        <w:gridCol w:w="1708"/>
        <w:gridCol w:w="920"/>
        <w:gridCol w:w="874"/>
        <w:gridCol w:w="875"/>
        <w:gridCol w:w="975"/>
        <w:gridCol w:w="771"/>
        <w:gridCol w:w="1116"/>
        <w:gridCol w:w="1025"/>
        <w:gridCol w:w="1167"/>
      </w:tblGrid>
      <w:tr w:rsidR="00F2437A" w14:paraId="624F8A14" w14:textId="77777777" w:rsidTr="00687CAD">
        <w:tc>
          <w:tcPr>
            <w:tcW w:w="1680" w:type="dxa"/>
            <w:vAlign w:val="center"/>
          </w:tcPr>
          <w:p w14:paraId="3DB6DADE" w14:textId="77777777" w:rsidR="000A26DD" w:rsidRPr="007B1994" w:rsidRDefault="000A26DD" w:rsidP="00372BAB">
            <w:pPr>
              <w:pStyle w:val="af4"/>
              <w:ind w:firstLine="0"/>
              <w:jc w:val="center"/>
              <w:rPr>
                <w:lang w:val="en-GB"/>
              </w:rPr>
            </w:pPr>
            <w:r>
              <w:rPr>
                <w:lang w:val="uk-UA"/>
              </w:rPr>
              <w:t>№ респондента</w:t>
            </w:r>
          </w:p>
        </w:tc>
        <w:tc>
          <w:tcPr>
            <w:tcW w:w="868" w:type="dxa"/>
          </w:tcPr>
          <w:p w14:paraId="6D75B5F7" w14:textId="622D36C2" w:rsidR="000A26DD" w:rsidRPr="00D62704" w:rsidRDefault="00F2437A" w:rsidP="00372BAB">
            <w:pPr>
              <w:pStyle w:val="af4"/>
              <w:ind w:firstLine="0"/>
              <w:jc w:val="center"/>
              <w:rPr>
                <w:lang w:val="uk-UA"/>
              </w:rPr>
            </w:pPr>
            <w:proofErr w:type="spellStart"/>
            <w:r>
              <w:rPr>
                <w:lang w:val="uk-UA"/>
              </w:rPr>
              <w:t>Уник</w:t>
            </w:r>
            <w:proofErr w:type="spellEnd"/>
            <w:r w:rsidR="000A26DD">
              <w:rPr>
                <w:lang w:val="uk-UA"/>
              </w:rPr>
              <w:t>.</w:t>
            </w:r>
          </w:p>
        </w:tc>
        <w:tc>
          <w:tcPr>
            <w:tcW w:w="917" w:type="dxa"/>
          </w:tcPr>
          <w:p w14:paraId="4C4FB131" w14:textId="79A1C034" w:rsidR="000A26DD" w:rsidRPr="00D62704" w:rsidRDefault="00F2437A" w:rsidP="00372BAB">
            <w:pPr>
              <w:pStyle w:val="af4"/>
              <w:ind w:firstLine="0"/>
              <w:jc w:val="center"/>
              <w:rPr>
                <w:lang w:val="uk-UA"/>
              </w:rPr>
            </w:pPr>
            <w:proofErr w:type="spellStart"/>
            <w:r>
              <w:rPr>
                <w:lang w:val="uk-UA"/>
              </w:rPr>
              <w:t>Дист</w:t>
            </w:r>
            <w:proofErr w:type="spellEnd"/>
            <w:r w:rsidR="000A26DD">
              <w:rPr>
                <w:lang w:val="uk-UA"/>
              </w:rPr>
              <w:t>.</w:t>
            </w:r>
          </w:p>
        </w:tc>
        <w:tc>
          <w:tcPr>
            <w:tcW w:w="863" w:type="dxa"/>
          </w:tcPr>
          <w:p w14:paraId="284D950C" w14:textId="77777777" w:rsidR="000A26DD" w:rsidRDefault="000A26DD" w:rsidP="00372BAB">
            <w:pPr>
              <w:pStyle w:val="af4"/>
              <w:ind w:firstLine="0"/>
              <w:jc w:val="center"/>
              <w:rPr>
                <w:lang w:val="uk-UA"/>
              </w:rPr>
            </w:pPr>
            <w:proofErr w:type="spellStart"/>
            <w:r>
              <w:rPr>
                <w:lang w:val="uk-UA"/>
              </w:rPr>
              <w:t>Конф</w:t>
            </w:r>
            <w:proofErr w:type="spellEnd"/>
          </w:p>
          <w:p w14:paraId="435BA495" w14:textId="77777777" w:rsidR="000A26DD" w:rsidRPr="00D62704" w:rsidRDefault="000A26DD" w:rsidP="00372BAB">
            <w:pPr>
              <w:pStyle w:val="af4"/>
              <w:ind w:firstLine="0"/>
              <w:jc w:val="center"/>
              <w:rPr>
                <w:lang w:val="uk-UA"/>
              </w:rPr>
            </w:pPr>
            <w:proofErr w:type="spellStart"/>
            <w:r>
              <w:rPr>
                <w:lang w:val="uk-UA"/>
              </w:rPr>
              <w:t>ронт</w:t>
            </w:r>
            <w:proofErr w:type="spellEnd"/>
            <w:r>
              <w:rPr>
                <w:lang w:val="uk-UA"/>
              </w:rPr>
              <w:t>.</w:t>
            </w:r>
          </w:p>
        </w:tc>
        <w:tc>
          <w:tcPr>
            <w:tcW w:w="892" w:type="dxa"/>
          </w:tcPr>
          <w:p w14:paraId="2DC5BCF3" w14:textId="77777777" w:rsidR="000A26DD" w:rsidRDefault="000A26DD" w:rsidP="00372BAB">
            <w:pPr>
              <w:pStyle w:val="af4"/>
              <w:ind w:firstLine="0"/>
              <w:jc w:val="center"/>
              <w:rPr>
                <w:lang w:val="uk-UA"/>
              </w:rPr>
            </w:pPr>
            <w:r>
              <w:rPr>
                <w:lang w:val="uk-UA"/>
              </w:rPr>
              <w:t>Само</w:t>
            </w:r>
          </w:p>
          <w:p w14:paraId="15EE816F" w14:textId="77777777" w:rsidR="000A26DD" w:rsidRPr="00D62704" w:rsidRDefault="000A26DD" w:rsidP="00372BAB">
            <w:pPr>
              <w:pStyle w:val="af4"/>
              <w:ind w:firstLine="0"/>
              <w:jc w:val="center"/>
              <w:rPr>
                <w:lang w:val="uk-UA"/>
              </w:rPr>
            </w:pPr>
            <w:r>
              <w:rPr>
                <w:lang w:val="uk-UA"/>
              </w:rPr>
              <w:t>контр.</w:t>
            </w:r>
          </w:p>
        </w:tc>
        <w:tc>
          <w:tcPr>
            <w:tcW w:w="761" w:type="dxa"/>
          </w:tcPr>
          <w:p w14:paraId="79E839EA" w14:textId="77777777" w:rsidR="000A26DD" w:rsidRDefault="000A26DD" w:rsidP="00372BAB">
            <w:pPr>
              <w:pStyle w:val="af4"/>
              <w:ind w:firstLine="0"/>
              <w:jc w:val="center"/>
              <w:rPr>
                <w:lang w:val="uk-UA"/>
              </w:rPr>
            </w:pPr>
            <w:proofErr w:type="spellStart"/>
            <w:r>
              <w:rPr>
                <w:lang w:val="uk-UA"/>
              </w:rPr>
              <w:t>Соц</w:t>
            </w:r>
            <w:proofErr w:type="spellEnd"/>
            <w:r>
              <w:rPr>
                <w:lang w:val="uk-UA"/>
              </w:rPr>
              <w:t>.</w:t>
            </w:r>
          </w:p>
          <w:p w14:paraId="5D02C7DB" w14:textId="77777777" w:rsidR="000A26DD" w:rsidRPr="00D62704" w:rsidRDefault="000A26DD" w:rsidP="00372BAB">
            <w:pPr>
              <w:pStyle w:val="af4"/>
              <w:ind w:firstLine="0"/>
              <w:jc w:val="center"/>
              <w:rPr>
                <w:lang w:val="uk-UA"/>
              </w:rPr>
            </w:pPr>
            <w:r>
              <w:rPr>
                <w:lang w:val="uk-UA"/>
              </w:rPr>
              <w:t>Под.</w:t>
            </w:r>
          </w:p>
        </w:tc>
        <w:tc>
          <w:tcPr>
            <w:tcW w:w="1097" w:type="dxa"/>
          </w:tcPr>
          <w:p w14:paraId="4EBA1485" w14:textId="77777777" w:rsidR="000A26DD" w:rsidRDefault="000A26DD" w:rsidP="00372BAB">
            <w:pPr>
              <w:pStyle w:val="af4"/>
              <w:ind w:firstLine="0"/>
              <w:jc w:val="center"/>
              <w:rPr>
                <w:lang w:val="uk-UA"/>
              </w:rPr>
            </w:pPr>
            <w:proofErr w:type="spellStart"/>
            <w:r>
              <w:rPr>
                <w:lang w:val="uk-UA"/>
              </w:rPr>
              <w:t>Прин</w:t>
            </w:r>
            <w:proofErr w:type="spellEnd"/>
            <w:r>
              <w:rPr>
                <w:lang w:val="uk-UA"/>
              </w:rPr>
              <w:t>.</w:t>
            </w:r>
          </w:p>
          <w:p w14:paraId="53B204BD" w14:textId="3BE4538F" w:rsidR="000A26DD" w:rsidRPr="00D62704" w:rsidRDefault="00F2437A" w:rsidP="00372BAB">
            <w:pPr>
              <w:pStyle w:val="af4"/>
              <w:ind w:firstLine="0"/>
              <w:jc w:val="center"/>
              <w:rPr>
                <w:lang w:val="uk-UA"/>
              </w:rPr>
            </w:pPr>
            <w:proofErr w:type="spellStart"/>
            <w:r>
              <w:rPr>
                <w:lang w:val="uk-UA"/>
              </w:rPr>
              <w:t>Відпов</w:t>
            </w:r>
            <w:proofErr w:type="spellEnd"/>
            <w:r w:rsidR="000A26DD">
              <w:rPr>
                <w:lang w:val="uk-UA"/>
              </w:rPr>
              <w:t>.</w:t>
            </w:r>
          </w:p>
        </w:tc>
        <w:tc>
          <w:tcPr>
            <w:tcW w:w="1056" w:type="dxa"/>
          </w:tcPr>
          <w:p w14:paraId="6F6C9901" w14:textId="77777777" w:rsidR="000A26DD" w:rsidRDefault="000A26DD" w:rsidP="00372BAB">
            <w:pPr>
              <w:pStyle w:val="af4"/>
              <w:ind w:firstLine="0"/>
              <w:jc w:val="center"/>
              <w:rPr>
                <w:lang w:val="uk-UA"/>
              </w:rPr>
            </w:pPr>
            <w:r>
              <w:rPr>
                <w:lang w:val="uk-UA"/>
              </w:rPr>
              <w:t>План.</w:t>
            </w:r>
          </w:p>
          <w:p w14:paraId="3436AD1B" w14:textId="11E5EADC" w:rsidR="000A26DD" w:rsidRPr="00886671" w:rsidRDefault="000A26DD" w:rsidP="00372BAB">
            <w:pPr>
              <w:pStyle w:val="af4"/>
              <w:ind w:firstLine="0"/>
              <w:jc w:val="center"/>
              <w:rPr>
                <w:lang w:val="uk-UA"/>
              </w:rPr>
            </w:pPr>
            <w:proofErr w:type="spellStart"/>
            <w:r>
              <w:rPr>
                <w:lang w:val="uk-UA"/>
              </w:rPr>
              <w:t>Р</w:t>
            </w:r>
            <w:r w:rsidR="00F2437A">
              <w:rPr>
                <w:lang w:val="uk-UA"/>
              </w:rPr>
              <w:t>і</w:t>
            </w:r>
            <w:r>
              <w:rPr>
                <w:lang w:val="uk-UA"/>
              </w:rPr>
              <w:t>ш.пр</w:t>
            </w:r>
            <w:proofErr w:type="spellEnd"/>
          </w:p>
        </w:tc>
        <w:tc>
          <w:tcPr>
            <w:tcW w:w="1217" w:type="dxa"/>
          </w:tcPr>
          <w:p w14:paraId="309BB475" w14:textId="77777777" w:rsidR="000A26DD" w:rsidRDefault="000A26DD" w:rsidP="00372BAB">
            <w:pPr>
              <w:pStyle w:val="af4"/>
              <w:ind w:firstLine="0"/>
              <w:jc w:val="center"/>
              <w:rPr>
                <w:lang w:val="uk-UA"/>
              </w:rPr>
            </w:pPr>
            <w:r>
              <w:rPr>
                <w:lang w:val="uk-UA"/>
              </w:rPr>
              <w:t>Поз.</w:t>
            </w:r>
          </w:p>
          <w:p w14:paraId="6066C990" w14:textId="77777777" w:rsidR="000A26DD" w:rsidRPr="00886671" w:rsidRDefault="000A26DD" w:rsidP="00372BAB">
            <w:pPr>
              <w:pStyle w:val="af4"/>
              <w:ind w:firstLine="0"/>
              <w:jc w:val="center"/>
              <w:rPr>
                <w:lang w:val="uk-UA"/>
              </w:rPr>
            </w:pPr>
            <w:proofErr w:type="spellStart"/>
            <w:r>
              <w:rPr>
                <w:lang w:val="uk-UA"/>
              </w:rPr>
              <w:t>Переоц</w:t>
            </w:r>
            <w:proofErr w:type="spellEnd"/>
            <w:r>
              <w:rPr>
                <w:lang w:val="uk-UA"/>
              </w:rPr>
              <w:t>.</w:t>
            </w:r>
          </w:p>
        </w:tc>
      </w:tr>
      <w:tr w:rsidR="00F2437A" w14:paraId="2E909524" w14:textId="77777777" w:rsidTr="00687CAD">
        <w:trPr>
          <w:trHeight w:val="371"/>
        </w:trPr>
        <w:tc>
          <w:tcPr>
            <w:tcW w:w="1680" w:type="dxa"/>
          </w:tcPr>
          <w:p w14:paraId="20710945" w14:textId="77777777" w:rsidR="000A26DD" w:rsidRDefault="000A26DD" w:rsidP="00372BAB">
            <w:pPr>
              <w:pStyle w:val="af4"/>
              <w:ind w:firstLine="0"/>
              <w:jc w:val="center"/>
              <w:rPr>
                <w:lang w:val="uk-UA"/>
              </w:rPr>
            </w:pPr>
            <w:r>
              <w:rPr>
                <w:lang w:val="uk-UA"/>
              </w:rPr>
              <w:t>1</w:t>
            </w:r>
          </w:p>
        </w:tc>
        <w:tc>
          <w:tcPr>
            <w:tcW w:w="868" w:type="dxa"/>
          </w:tcPr>
          <w:p w14:paraId="2B7D540A" w14:textId="77777777" w:rsidR="000A26DD" w:rsidRDefault="000A26DD" w:rsidP="00372BAB">
            <w:pPr>
              <w:pStyle w:val="af4"/>
              <w:ind w:firstLine="0"/>
              <w:jc w:val="center"/>
              <w:rPr>
                <w:lang w:val="uk-UA"/>
              </w:rPr>
            </w:pPr>
            <w:r w:rsidRPr="008D53D7">
              <w:t>20</w:t>
            </w:r>
          </w:p>
        </w:tc>
        <w:tc>
          <w:tcPr>
            <w:tcW w:w="917" w:type="dxa"/>
          </w:tcPr>
          <w:p w14:paraId="020DD16A" w14:textId="77777777" w:rsidR="000A26DD" w:rsidRDefault="000A26DD" w:rsidP="00372BAB">
            <w:pPr>
              <w:pStyle w:val="af4"/>
              <w:ind w:firstLine="0"/>
              <w:jc w:val="center"/>
              <w:rPr>
                <w:lang w:val="uk-UA"/>
              </w:rPr>
            </w:pPr>
            <w:r w:rsidRPr="008D53D7">
              <w:t>20</w:t>
            </w:r>
          </w:p>
        </w:tc>
        <w:tc>
          <w:tcPr>
            <w:tcW w:w="863" w:type="dxa"/>
          </w:tcPr>
          <w:p w14:paraId="67277173" w14:textId="77777777" w:rsidR="000A26DD" w:rsidRDefault="000A26DD" w:rsidP="00372BAB">
            <w:pPr>
              <w:pStyle w:val="af4"/>
              <w:ind w:firstLine="0"/>
              <w:jc w:val="center"/>
              <w:rPr>
                <w:lang w:val="uk-UA"/>
              </w:rPr>
            </w:pPr>
            <w:r w:rsidRPr="008D53D7">
              <w:t>15</w:t>
            </w:r>
          </w:p>
        </w:tc>
        <w:tc>
          <w:tcPr>
            <w:tcW w:w="892" w:type="dxa"/>
          </w:tcPr>
          <w:p w14:paraId="6F382D7B" w14:textId="77777777" w:rsidR="000A26DD" w:rsidRDefault="000A26DD" w:rsidP="00372BAB">
            <w:pPr>
              <w:pStyle w:val="af4"/>
              <w:ind w:firstLine="0"/>
              <w:jc w:val="center"/>
              <w:rPr>
                <w:lang w:val="uk-UA"/>
              </w:rPr>
            </w:pPr>
            <w:r w:rsidRPr="008D53D7">
              <w:t>18</w:t>
            </w:r>
          </w:p>
        </w:tc>
        <w:tc>
          <w:tcPr>
            <w:tcW w:w="761" w:type="dxa"/>
          </w:tcPr>
          <w:p w14:paraId="5935BD52" w14:textId="77777777" w:rsidR="000A26DD" w:rsidRDefault="000A26DD" w:rsidP="00372BAB">
            <w:pPr>
              <w:pStyle w:val="af4"/>
              <w:ind w:firstLine="0"/>
              <w:jc w:val="center"/>
              <w:rPr>
                <w:lang w:val="uk-UA"/>
              </w:rPr>
            </w:pPr>
            <w:r w:rsidRPr="008D53D7">
              <w:t>4</w:t>
            </w:r>
          </w:p>
        </w:tc>
        <w:tc>
          <w:tcPr>
            <w:tcW w:w="1097" w:type="dxa"/>
          </w:tcPr>
          <w:p w14:paraId="7DACD385" w14:textId="77777777" w:rsidR="000A26DD" w:rsidRDefault="000A26DD" w:rsidP="00372BAB">
            <w:pPr>
              <w:pStyle w:val="af4"/>
              <w:ind w:firstLine="0"/>
              <w:jc w:val="center"/>
              <w:rPr>
                <w:lang w:val="uk-UA"/>
              </w:rPr>
            </w:pPr>
            <w:r w:rsidRPr="008D53D7">
              <w:t>14</w:t>
            </w:r>
          </w:p>
        </w:tc>
        <w:tc>
          <w:tcPr>
            <w:tcW w:w="1056" w:type="dxa"/>
          </w:tcPr>
          <w:p w14:paraId="6A3B8243" w14:textId="77777777" w:rsidR="000A26DD" w:rsidRDefault="000A26DD" w:rsidP="00372BAB">
            <w:pPr>
              <w:pStyle w:val="af4"/>
              <w:ind w:firstLine="0"/>
              <w:jc w:val="center"/>
              <w:rPr>
                <w:lang w:val="uk-UA"/>
              </w:rPr>
            </w:pPr>
            <w:r w:rsidRPr="008D53D7">
              <w:t>3</w:t>
            </w:r>
          </w:p>
        </w:tc>
        <w:tc>
          <w:tcPr>
            <w:tcW w:w="1217" w:type="dxa"/>
          </w:tcPr>
          <w:p w14:paraId="08012261" w14:textId="77777777" w:rsidR="000A26DD" w:rsidRDefault="000A26DD" w:rsidP="00372BAB">
            <w:pPr>
              <w:pStyle w:val="af4"/>
              <w:ind w:firstLine="0"/>
              <w:jc w:val="center"/>
              <w:rPr>
                <w:lang w:val="uk-UA"/>
              </w:rPr>
            </w:pPr>
            <w:r w:rsidRPr="008D53D7">
              <w:t>8</w:t>
            </w:r>
          </w:p>
        </w:tc>
      </w:tr>
      <w:tr w:rsidR="00F2437A" w14:paraId="4B7283C4" w14:textId="77777777" w:rsidTr="00687CAD">
        <w:tc>
          <w:tcPr>
            <w:tcW w:w="1680" w:type="dxa"/>
          </w:tcPr>
          <w:p w14:paraId="7BB65EDD" w14:textId="77777777" w:rsidR="000A26DD" w:rsidRDefault="000A26DD" w:rsidP="00372BAB">
            <w:pPr>
              <w:pStyle w:val="af4"/>
              <w:ind w:firstLine="0"/>
              <w:jc w:val="center"/>
              <w:rPr>
                <w:lang w:val="uk-UA"/>
              </w:rPr>
            </w:pPr>
            <w:r>
              <w:rPr>
                <w:lang w:val="uk-UA"/>
              </w:rPr>
              <w:t>2</w:t>
            </w:r>
          </w:p>
        </w:tc>
        <w:tc>
          <w:tcPr>
            <w:tcW w:w="868" w:type="dxa"/>
          </w:tcPr>
          <w:p w14:paraId="1E624DDB" w14:textId="77777777" w:rsidR="000A26DD" w:rsidRDefault="000A26DD" w:rsidP="00372BAB">
            <w:pPr>
              <w:pStyle w:val="af4"/>
              <w:ind w:firstLine="0"/>
              <w:jc w:val="center"/>
              <w:rPr>
                <w:lang w:val="uk-UA"/>
              </w:rPr>
            </w:pPr>
            <w:r w:rsidRPr="008D53D7">
              <w:t>7</w:t>
            </w:r>
          </w:p>
        </w:tc>
        <w:tc>
          <w:tcPr>
            <w:tcW w:w="917" w:type="dxa"/>
          </w:tcPr>
          <w:p w14:paraId="3C5190EB" w14:textId="77777777" w:rsidR="000A26DD" w:rsidRDefault="000A26DD" w:rsidP="00372BAB">
            <w:pPr>
              <w:pStyle w:val="af4"/>
              <w:ind w:firstLine="0"/>
              <w:jc w:val="center"/>
              <w:rPr>
                <w:lang w:val="uk-UA"/>
              </w:rPr>
            </w:pPr>
            <w:r w:rsidRPr="008D53D7">
              <w:t>2</w:t>
            </w:r>
          </w:p>
        </w:tc>
        <w:tc>
          <w:tcPr>
            <w:tcW w:w="863" w:type="dxa"/>
          </w:tcPr>
          <w:p w14:paraId="2031505B" w14:textId="77777777" w:rsidR="000A26DD" w:rsidRDefault="000A26DD" w:rsidP="00372BAB">
            <w:pPr>
              <w:pStyle w:val="af4"/>
              <w:ind w:firstLine="0"/>
              <w:jc w:val="center"/>
              <w:rPr>
                <w:lang w:val="uk-UA"/>
              </w:rPr>
            </w:pPr>
            <w:r w:rsidRPr="008D53D7">
              <w:t>19</w:t>
            </w:r>
          </w:p>
        </w:tc>
        <w:tc>
          <w:tcPr>
            <w:tcW w:w="892" w:type="dxa"/>
          </w:tcPr>
          <w:p w14:paraId="1EE46364" w14:textId="77777777" w:rsidR="000A26DD" w:rsidRDefault="000A26DD" w:rsidP="00372BAB">
            <w:pPr>
              <w:pStyle w:val="af4"/>
              <w:ind w:firstLine="0"/>
              <w:jc w:val="center"/>
              <w:rPr>
                <w:lang w:val="uk-UA"/>
              </w:rPr>
            </w:pPr>
            <w:r w:rsidRPr="008D53D7">
              <w:t>19</w:t>
            </w:r>
          </w:p>
        </w:tc>
        <w:tc>
          <w:tcPr>
            <w:tcW w:w="761" w:type="dxa"/>
          </w:tcPr>
          <w:p w14:paraId="3AC5ACE0" w14:textId="77777777" w:rsidR="000A26DD" w:rsidRDefault="000A26DD" w:rsidP="00372BAB">
            <w:pPr>
              <w:pStyle w:val="af4"/>
              <w:ind w:firstLine="0"/>
              <w:jc w:val="center"/>
              <w:rPr>
                <w:lang w:val="uk-UA"/>
              </w:rPr>
            </w:pPr>
            <w:r w:rsidRPr="008D53D7">
              <w:t>14</w:t>
            </w:r>
          </w:p>
        </w:tc>
        <w:tc>
          <w:tcPr>
            <w:tcW w:w="1097" w:type="dxa"/>
          </w:tcPr>
          <w:p w14:paraId="4C85D408" w14:textId="77777777" w:rsidR="000A26DD" w:rsidRDefault="000A26DD" w:rsidP="00372BAB">
            <w:pPr>
              <w:pStyle w:val="af4"/>
              <w:ind w:firstLine="0"/>
              <w:jc w:val="center"/>
              <w:rPr>
                <w:lang w:val="uk-UA"/>
              </w:rPr>
            </w:pPr>
            <w:r w:rsidRPr="008D53D7">
              <w:t>3</w:t>
            </w:r>
          </w:p>
        </w:tc>
        <w:tc>
          <w:tcPr>
            <w:tcW w:w="1056" w:type="dxa"/>
          </w:tcPr>
          <w:p w14:paraId="45241BC2" w14:textId="77777777" w:rsidR="000A26DD" w:rsidRDefault="000A26DD" w:rsidP="00372BAB">
            <w:pPr>
              <w:pStyle w:val="af4"/>
              <w:ind w:firstLine="0"/>
              <w:jc w:val="center"/>
              <w:rPr>
                <w:lang w:val="uk-UA"/>
              </w:rPr>
            </w:pPr>
            <w:r w:rsidRPr="008D53D7">
              <w:t>5</w:t>
            </w:r>
          </w:p>
        </w:tc>
        <w:tc>
          <w:tcPr>
            <w:tcW w:w="1217" w:type="dxa"/>
          </w:tcPr>
          <w:p w14:paraId="1549CE0D" w14:textId="77777777" w:rsidR="000A26DD" w:rsidRDefault="000A26DD" w:rsidP="00372BAB">
            <w:pPr>
              <w:pStyle w:val="af4"/>
              <w:ind w:firstLine="0"/>
              <w:jc w:val="center"/>
              <w:rPr>
                <w:lang w:val="uk-UA"/>
              </w:rPr>
            </w:pPr>
            <w:r w:rsidRPr="008D53D7">
              <w:t>0</w:t>
            </w:r>
          </w:p>
        </w:tc>
      </w:tr>
      <w:tr w:rsidR="00F2437A" w14:paraId="3EE931CB" w14:textId="77777777" w:rsidTr="00687CAD">
        <w:tc>
          <w:tcPr>
            <w:tcW w:w="1680" w:type="dxa"/>
          </w:tcPr>
          <w:p w14:paraId="0335D524" w14:textId="77777777" w:rsidR="000A26DD" w:rsidRDefault="000A26DD" w:rsidP="00372BAB">
            <w:pPr>
              <w:pStyle w:val="af4"/>
              <w:ind w:firstLine="0"/>
              <w:jc w:val="center"/>
              <w:rPr>
                <w:lang w:val="uk-UA"/>
              </w:rPr>
            </w:pPr>
            <w:r>
              <w:rPr>
                <w:lang w:val="uk-UA"/>
              </w:rPr>
              <w:t>3</w:t>
            </w:r>
          </w:p>
        </w:tc>
        <w:tc>
          <w:tcPr>
            <w:tcW w:w="868" w:type="dxa"/>
          </w:tcPr>
          <w:p w14:paraId="433E7EE0" w14:textId="77777777" w:rsidR="000A26DD" w:rsidRDefault="000A26DD" w:rsidP="00372BAB">
            <w:pPr>
              <w:pStyle w:val="af4"/>
              <w:ind w:firstLine="0"/>
              <w:jc w:val="center"/>
              <w:rPr>
                <w:lang w:val="uk-UA"/>
              </w:rPr>
            </w:pPr>
            <w:r w:rsidRPr="008D53D7">
              <w:t>20</w:t>
            </w:r>
          </w:p>
        </w:tc>
        <w:tc>
          <w:tcPr>
            <w:tcW w:w="917" w:type="dxa"/>
          </w:tcPr>
          <w:p w14:paraId="4F962514" w14:textId="77777777" w:rsidR="000A26DD" w:rsidRDefault="000A26DD" w:rsidP="00372BAB">
            <w:pPr>
              <w:pStyle w:val="af4"/>
              <w:ind w:firstLine="0"/>
              <w:jc w:val="center"/>
              <w:rPr>
                <w:lang w:val="uk-UA"/>
              </w:rPr>
            </w:pPr>
            <w:r w:rsidRPr="008D53D7">
              <w:t>13</w:t>
            </w:r>
          </w:p>
        </w:tc>
        <w:tc>
          <w:tcPr>
            <w:tcW w:w="863" w:type="dxa"/>
          </w:tcPr>
          <w:p w14:paraId="4E19489B" w14:textId="77777777" w:rsidR="000A26DD" w:rsidRDefault="000A26DD" w:rsidP="00372BAB">
            <w:pPr>
              <w:pStyle w:val="af4"/>
              <w:ind w:firstLine="0"/>
              <w:jc w:val="center"/>
              <w:rPr>
                <w:lang w:val="uk-UA"/>
              </w:rPr>
            </w:pPr>
            <w:r w:rsidRPr="008D53D7">
              <w:t>6</w:t>
            </w:r>
          </w:p>
        </w:tc>
        <w:tc>
          <w:tcPr>
            <w:tcW w:w="892" w:type="dxa"/>
          </w:tcPr>
          <w:p w14:paraId="3B034211" w14:textId="77777777" w:rsidR="000A26DD" w:rsidRDefault="000A26DD" w:rsidP="00372BAB">
            <w:pPr>
              <w:pStyle w:val="af4"/>
              <w:ind w:firstLine="0"/>
              <w:jc w:val="center"/>
              <w:rPr>
                <w:lang w:val="uk-UA"/>
              </w:rPr>
            </w:pPr>
            <w:r w:rsidRPr="008D53D7">
              <w:t>2</w:t>
            </w:r>
          </w:p>
        </w:tc>
        <w:tc>
          <w:tcPr>
            <w:tcW w:w="761" w:type="dxa"/>
          </w:tcPr>
          <w:p w14:paraId="070A6543" w14:textId="77777777" w:rsidR="000A26DD" w:rsidRDefault="000A26DD" w:rsidP="00372BAB">
            <w:pPr>
              <w:pStyle w:val="af4"/>
              <w:ind w:firstLine="0"/>
              <w:jc w:val="center"/>
              <w:rPr>
                <w:lang w:val="uk-UA"/>
              </w:rPr>
            </w:pPr>
            <w:r w:rsidRPr="008D53D7">
              <w:t>0</w:t>
            </w:r>
          </w:p>
        </w:tc>
        <w:tc>
          <w:tcPr>
            <w:tcW w:w="1097" w:type="dxa"/>
          </w:tcPr>
          <w:p w14:paraId="34DB8213" w14:textId="77777777" w:rsidR="000A26DD" w:rsidRDefault="000A26DD" w:rsidP="00372BAB">
            <w:pPr>
              <w:pStyle w:val="af4"/>
              <w:ind w:firstLine="0"/>
              <w:jc w:val="center"/>
              <w:rPr>
                <w:lang w:val="uk-UA"/>
              </w:rPr>
            </w:pPr>
            <w:r w:rsidRPr="008D53D7">
              <w:t>1</w:t>
            </w:r>
          </w:p>
        </w:tc>
        <w:tc>
          <w:tcPr>
            <w:tcW w:w="1056" w:type="dxa"/>
          </w:tcPr>
          <w:p w14:paraId="6419D85C" w14:textId="77777777" w:rsidR="000A26DD" w:rsidRDefault="000A26DD" w:rsidP="00372BAB">
            <w:pPr>
              <w:pStyle w:val="af4"/>
              <w:ind w:firstLine="0"/>
              <w:jc w:val="center"/>
              <w:rPr>
                <w:lang w:val="uk-UA"/>
              </w:rPr>
            </w:pPr>
            <w:r w:rsidRPr="008D53D7">
              <w:t>15</w:t>
            </w:r>
          </w:p>
        </w:tc>
        <w:tc>
          <w:tcPr>
            <w:tcW w:w="1217" w:type="dxa"/>
          </w:tcPr>
          <w:p w14:paraId="4E8E29DF" w14:textId="77777777" w:rsidR="000A26DD" w:rsidRDefault="000A26DD" w:rsidP="00372BAB">
            <w:pPr>
              <w:pStyle w:val="af4"/>
              <w:ind w:firstLine="0"/>
              <w:jc w:val="center"/>
              <w:rPr>
                <w:lang w:val="uk-UA"/>
              </w:rPr>
            </w:pPr>
            <w:r w:rsidRPr="008D53D7">
              <w:t>14</w:t>
            </w:r>
          </w:p>
        </w:tc>
      </w:tr>
      <w:tr w:rsidR="00F2437A" w14:paraId="67B23DE6" w14:textId="77777777" w:rsidTr="00687CAD">
        <w:tc>
          <w:tcPr>
            <w:tcW w:w="1680" w:type="dxa"/>
          </w:tcPr>
          <w:p w14:paraId="13281429" w14:textId="77777777" w:rsidR="000A26DD" w:rsidRDefault="000A26DD" w:rsidP="00372BAB">
            <w:pPr>
              <w:pStyle w:val="af4"/>
              <w:ind w:firstLine="0"/>
              <w:jc w:val="center"/>
              <w:rPr>
                <w:lang w:val="uk-UA"/>
              </w:rPr>
            </w:pPr>
            <w:r>
              <w:rPr>
                <w:lang w:val="uk-UA"/>
              </w:rPr>
              <w:t>4</w:t>
            </w:r>
          </w:p>
        </w:tc>
        <w:tc>
          <w:tcPr>
            <w:tcW w:w="868" w:type="dxa"/>
          </w:tcPr>
          <w:p w14:paraId="039A3374" w14:textId="77777777" w:rsidR="000A26DD" w:rsidRDefault="000A26DD" w:rsidP="00372BAB">
            <w:pPr>
              <w:pStyle w:val="af4"/>
              <w:ind w:firstLine="0"/>
              <w:jc w:val="center"/>
              <w:rPr>
                <w:lang w:val="uk-UA"/>
              </w:rPr>
            </w:pPr>
            <w:r w:rsidRPr="008D53D7">
              <w:t>7</w:t>
            </w:r>
          </w:p>
        </w:tc>
        <w:tc>
          <w:tcPr>
            <w:tcW w:w="917" w:type="dxa"/>
          </w:tcPr>
          <w:p w14:paraId="4DB4925A" w14:textId="77777777" w:rsidR="000A26DD" w:rsidRDefault="000A26DD" w:rsidP="00372BAB">
            <w:pPr>
              <w:pStyle w:val="af4"/>
              <w:ind w:firstLine="0"/>
              <w:jc w:val="center"/>
              <w:rPr>
                <w:lang w:val="uk-UA"/>
              </w:rPr>
            </w:pPr>
            <w:r w:rsidRPr="008D53D7">
              <w:t>6</w:t>
            </w:r>
          </w:p>
        </w:tc>
        <w:tc>
          <w:tcPr>
            <w:tcW w:w="863" w:type="dxa"/>
          </w:tcPr>
          <w:p w14:paraId="235F5CCA" w14:textId="77777777" w:rsidR="000A26DD" w:rsidRDefault="000A26DD" w:rsidP="00372BAB">
            <w:pPr>
              <w:pStyle w:val="af4"/>
              <w:ind w:firstLine="0"/>
              <w:jc w:val="center"/>
              <w:rPr>
                <w:lang w:val="uk-UA"/>
              </w:rPr>
            </w:pPr>
            <w:r w:rsidRPr="008D53D7">
              <w:t>2</w:t>
            </w:r>
          </w:p>
        </w:tc>
        <w:tc>
          <w:tcPr>
            <w:tcW w:w="892" w:type="dxa"/>
          </w:tcPr>
          <w:p w14:paraId="1C777FE9" w14:textId="77777777" w:rsidR="000A26DD" w:rsidRDefault="000A26DD" w:rsidP="00372BAB">
            <w:pPr>
              <w:pStyle w:val="af4"/>
              <w:ind w:firstLine="0"/>
              <w:jc w:val="center"/>
              <w:rPr>
                <w:lang w:val="uk-UA"/>
              </w:rPr>
            </w:pPr>
            <w:r w:rsidRPr="008D53D7">
              <w:t>8</w:t>
            </w:r>
          </w:p>
        </w:tc>
        <w:tc>
          <w:tcPr>
            <w:tcW w:w="761" w:type="dxa"/>
          </w:tcPr>
          <w:p w14:paraId="2F72CEE9" w14:textId="77777777" w:rsidR="000A26DD" w:rsidRDefault="000A26DD" w:rsidP="00372BAB">
            <w:pPr>
              <w:pStyle w:val="af4"/>
              <w:ind w:firstLine="0"/>
              <w:jc w:val="center"/>
              <w:rPr>
                <w:lang w:val="uk-UA"/>
              </w:rPr>
            </w:pPr>
            <w:r w:rsidRPr="008D53D7">
              <w:t>9</w:t>
            </w:r>
          </w:p>
        </w:tc>
        <w:tc>
          <w:tcPr>
            <w:tcW w:w="1097" w:type="dxa"/>
          </w:tcPr>
          <w:p w14:paraId="62787C23" w14:textId="77777777" w:rsidR="000A26DD" w:rsidRDefault="000A26DD" w:rsidP="00372BAB">
            <w:pPr>
              <w:pStyle w:val="af4"/>
              <w:ind w:firstLine="0"/>
              <w:jc w:val="center"/>
              <w:rPr>
                <w:lang w:val="uk-UA"/>
              </w:rPr>
            </w:pPr>
            <w:r w:rsidRPr="008D53D7">
              <w:t>13</w:t>
            </w:r>
          </w:p>
        </w:tc>
        <w:tc>
          <w:tcPr>
            <w:tcW w:w="1056" w:type="dxa"/>
          </w:tcPr>
          <w:p w14:paraId="433F2D19" w14:textId="77777777" w:rsidR="000A26DD" w:rsidRDefault="000A26DD" w:rsidP="00372BAB">
            <w:pPr>
              <w:pStyle w:val="af4"/>
              <w:ind w:firstLine="0"/>
              <w:jc w:val="center"/>
              <w:rPr>
                <w:lang w:val="uk-UA"/>
              </w:rPr>
            </w:pPr>
            <w:r w:rsidRPr="008D53D7">
              <w:t>8</w:t>
            </w:r>
          </w:p>
        </w:tc>
        <w:tc>
          <w:tcPr>
            <w:tcW w:w="1217" w:type="dxa"/>
          </w:tcPr>
          <w:p w14:paraId="69B1DE83" w14:textId="77777777" w:rsidR="000A26DD" w:rsidRDefault="000A26DD" w:rsidP="00372BAB">
            <w:pPr>
              <w:pStyle w:val="af4"/>
              <w:ind w:firstLine="0"/>
              <w:jc w:val="center"/>
              <w:rPr>
                <w:lang w:val="uk-UA"/>
              </w:rPr>
            </w:pPr>
            <w:r w:rsidRPr="008D53D7">
              <w:t>0</w:t>
            </w:r>
          </w:p>
        </w:tc>
      </w:tr>
      <w:tr w:rsidR="00F2437A" w14:paraId="33383807" w14:textId="77777777" w:rsidTr="00687CAD">
        <w:tc>
          <w:tcPr>
            <w:tcW w:w="1680" w:type="dxa"/>
          </w:tcPr>
          <w:p w14:paraId="3BFD997D" w14:textId="77777777" w:rsidR="000A26DD" w:rsidRDefault="000A26DD" w:rsidP="00372BAB">
            <w:pPr>
              <w:pStyle w:val="af4"/>
              <w:ind w:firstLine="0"/>
              <w:jc w:val="center"/>
              <w:rPr>
                <w:lang w:val="uk-UA"/>
              </w:rPr>
            </w:pPr>
            <w:r>
              <w:rPr>
                <w:lang w:val="uk-UA"/>
              </w:rPr>
              <w:t>5</w:t>
            </w:r>
          </w:p>
        </w:tc>
        <w:tc>
          <w:tcPr>
            <w:tcW w:w="868" w:type="dxa"/>
          </w:tcPr>
          <w:p w14:paraId="0AF630B2" w14:textId="77777777" w:rsidR="000A26DD" w:rsidRDefault="000A26DD" w:rsidP="00372BAB">
            <w:pPr>
              <w:pStyle w:val="af4"/>
              <w:ind w:firstLine="0"/>
              <w:jc w:val="center"/>
              <w:rPr>
                <w:lang w:val="uk-UA"/>
              </w:rPr>
            </w:pPr>
            <w:r w:rsidRPr="008D53D7">
              <w:t>20</w:t>
            </w:r>
          </w:p>
        </w:tc>
        <w:tc>
          <w:tcPr>
            <w:tcW w:w="917" w:type="dxa"/>
          </w:tcPr>
          <w:p w14:paraId="21B6DFCD" w14:textId="77777777" w:rsidR="000A26DD" w:rsidRDefault="000A26DD" w:rsidP="00372BAB">
            <w:pPr>
              <w:pStyle w:val="af4"/>
              <w:ind w:firstLine="0"/>
              <w:jc w:val="center"/>
              <w:rPr>
                <w:lang w:val="uk-UA"/>
              </w:rPr>
            </w:pPr>
            <w:r w:rsidRPr="008D53D7">
              <w:t>17</w:t>
            </w:r>
          </w:p>
        </w:tc>
        <w:tc>
          <w:tcPr>
            <w:tcW w:w="863" w:type="dxa"/>
          </w:tcPr>
          <w:p w14:paraId="7FB48BB8" w14:textId="77777777" w:rsidR="000A26DD" w:rsidRDefault="000A26DD" w:rsidP="00372BAB">
            <w:pPr>
              <w:pStyle w:val="af4"/>
              <w:ind w:firstLine="0"/>
              <w:jc w:val="center"/>
              <w:rPr>
                <w:lang w:val="uk-UA"/>
              </w:rPr>
            </w:pPr>
            <w:r w:rsidRPr="008D53D7">
              <w:t>7</w:t>
            </w:r>
          </w:p>
        </w:tc>
        <w:tc>
          <w:tcPr>
            <w:tcW w:w="892" w:type="dxa"/>
          </w:tcPr>
          <w:p w14:paraId="4C61004A" w14:textId="77777777" w:rsidR="000A26DD" w:rsidRDefault="000A26DD" w:rsidP="00372BAB">
            <w:pPr>
              <w:pStyle w:val="af4"/>
              <w:ind w:firstLine="0"/>
              <w:jc w:val="center"/>
              <w:rPr>
                <w:lang w:val="uk-UA"/>
              </w:rPr>
            </w:pPr>
            <w:r w:rsidRPr="008D53D7">
              <w:t>0</w:t>
            </w:r>
          </w:p>
        </w:tc>
        <w:tc>
          <w:tcPr>
            <w:tcW w:w="761" w:type="dxa"/>
          </w:tcPr>
          <w:p w14:paraId="4054E6D5" w14:textId="77777777" w:rsidR="000A26DD" w:rsidRDefault="000A26DD" w:rsidP="00372BAB">
            <w:pPr>
              <w:pStyle w:val="af4"/>
              <w:ind w:firstLine="0"/>
              <w:jc w:val="center"/>
              <w:rPr>
                <w:lang w:val="uk-UA"/>
              </w:rPr>
            </w:pPr>
            <w:r w:rsidRPr="008D53D7">
              <w:t>19</w:t>
            </w:r>
          </w:p>
        </w:tc>
        <w:tc>
          <w:tcPr>
            <w:tcW w:w="1097" w:type="dxa"/>
          </w:tcPr>
          <w:p w14:paraId="14284BF4" w14:textId="77777777" w:rsidR="000A26DD" w:rsidRDefault="000A26DD" w:rsidP="00372BAB">
            <w:pPr>
              <w:pStyle w:val="af4"/>
              <w:ind w:firstLine="0"/>
              <w:jc w:val="center"/>
              <w:rPr>
                <w:lang w:val="uk-UA"/>
              </w:rPr>
            </w:pPr>
            <w:r w:rsidRPr="008D53D7">
              <w:t>14</w:t>
            </w:r>
          </w:p>
        </w:tc>
        <w:tc>
          <w:tcPr>
            <w:tcW w:w="1056" w:type="dxa"/>
          </w:tcPr>
          <w:p w14:paraId="68F6898F" w14:textId="77777777" w:rsidR="000A26DD" w:rsidRDefault="000A26DD" w:rsidP="00372BAB">
            <w:pPr>
              <w:pStyle w:val="af4"/>
              <w:ind w:firstLine="0"/>
              <w:jc w:val="center"/>
              <w:rPr>
                <w:lang w:val="uk-UA"/>
              </w:rPr>
            </w:pPr>
            <w:r w:rsidRPr="008D53D7">
              <w:t>12</w:t>
            </w:r>
          </w:p>
        </w:tc>
        <w:tc>
          <w:tcPr>
            <w:tcW w:w="1217" w:type="dxa"/>
          </w:tcPr>
          <w:p w14:paraId="55081C73" w14:textId="77777777" w:rsidR="000A26DD" w:rsidRDefault="000A26DD" w:rsidP="00372BAB">
            <w:pPr>
              <w:pStyle w:val="af4"/>
              <w:ind w:firstLine="0"/>
              <w:jc w:val="center"/>
              <w:rPr>
                <w:lang w:val="uk-UA"/>
              </w:rPr>
            </w:pPr>
            <w:r w:rsidRPr="008D53D7">
              <w:t>16</w:t>
            </w:r>
          </w:p>
        </w:tc>
      </w:tr>
      <w:tr w:rsidR="00F2437A" w14:paraId="13258DBB" w14:textId="77777777" w:rsidTr="00687CAD">
        <w:tc>
          <w:tcPr>
            <w:tcW w:w="1680" w:type="dxa"/>
          </w:tcPr>
          <w:p w14:paraId="0ECA2CA1" w14:textId="77777777" w:rsidR="000A26DD" w:rsidRDefault="000A26DD" w:rsidP="00372BAB">
            <w:pPr>
              <w:pStyle w:val="af4"/>
              <w:ind w:firstLine="0"/>
              <w:jc w:val="center"/>
              <w:rPr>
                <w:lang w:val="uk-UA"/>
              </w:rPr>
            </w:pPr>
            <w:r>
              <w:rPr>
                <w:lang w:val="uk-UA"/>
              </w:rPr>
              <w:t>6</w:t>
            </w:r>
          </w:p>
        </w:tc>
        <w:tc>
          <w:tcPr>
            <w:tcW w:w="868" w:type="dxa"/>
          </w:tcPr>
          <w:p w14:paraId="7D1EC5EC" w14:textId="77777777" w:rsidR="000A26DD" w:rsidRDefault="000A26DD" w:rsidP="00372BAB">
            <w:pPr>
              <w:pStyle w:val="af4"/>
              <w:ind w:firstLine="0"/>
              <w:jc w:val="center"/>
              <w:rPr>
                <w:lang w:val="uk-UA"/>
              </w:rPr>
            </w:pPr>
            <w:r w:rsidRPr="008D53D7">
              <w:t>12</w:t>
            </w:r>
          </w:p>
        </w:tc>
        <w:tc>
          <w:tcPr>
            <w:tcW w:w="917" w:type="dxa"/>
          </w:tcPr>
          <w:p w14:paraId="209BD9BC" w14:textId="77777777" w:rsidR="000A26DD" w:rsidRDefault="000A26DD" w:rsidP="00372BAB">
            <w:pPr>
              <w:pStyle w:val="af4"/>
              <w:ind w:firstLine="0"/>
              <w:jc w:val="center"/>
              <w:rPr>
                <w:lang w:val="uk-UA"/>
              </w:rPr>
            </w:pPr>
            <w:r w:rsidRPr="008D53D7">
              <w:t>5</w:t>
            </w:r>
          </w:p>
        </w:tc>
        <w:tc>
          <w:tcPr>
            <w:tcW w:w="863" w:type="dxa"/>
          </w:tcPr>
          <w:p w14:paraId="15FCC376" w14:textId="77777777" w:rsidR="000A26DD" w:rsidRDefault="000A26DD" w:rsidP="00372BAB">
            <w:pPr>
              <w:pStyle w:val="af4"/>
              <w:ind w:firstLine="0"/>
              <w:jc w:val="center"/>
              <w:rPr>
                <w:lang w:val="uk-UA"/>
              </w:rPr>
            </w:pPr>
            <w:r w:rsidRPr="008D53D7">
              <w:t>15</w:t>
            </w:r>
          </w:p>
        </w:tc>
        <w:tc>
          <w:tcPr>
            <w:tcW w:w="892" w:type="dxa"/>
          </w:tcPr>
          <w:p w14:paraId="1CE34842" w14:textId="77777777" w:rsidR="000A26DD" w:rsidRDefault="000A26DD" w:rsidP="00372BAB">
            <w:pPr>
              <w:pStyle w:val="af4"/>
              <w:ind w:firstLine="0"/>
              <w:jc w:val="center"/>
              <w:rPr>
                <w:lang w:val="uk-UA"/>
              </w:rPr>
            </w:pPr>
            <w:r w:rsidRPr="008D53D7">
              <w:t>15</w:t>
            </w:r>
          </w:p>
        </w:tc>
        <w:tc>
          <w:tcPr>
            <w:tcW w:w="761" w:type="dxa"/>
          </w:tcPr>
          <w:p w14:paraId="5657BCE7" w14:textId="77777777" w:rsidR="000A26DD" w:rsidRDefault="000A26DD" w:rsidP="00372BAB">
            <w:pPr>
              <w:pStyle w:val="af4"/>
              <w:ind w:firstLine="0"/>
              <w:jc w:val="center"/>
              <w:rPr>
                <w:lang w:val="uk-UA"/>
              </w:rPr>
            </w:pPr>
            <w:r w:rsidRPr="008D53D7">
              <w:t>14</w:t>
            </w:r>
          </w:p>
        </w:tc>
        <w:tc>
          <w:tcPr>
            <w:tcW w:w="1097" w:type="dxa"/>
          </w:tcPr>
          <w:p w14:paraId="7EF6DB35" w14:textId="77777777" w:rsidR="000A26DD" w:rsidRDefault="000A26DD" w:rsidP="00372BAB">
            <w:pPr>
              <w:pStyle w:val="af4"/>
              <w:ind w:firstLine="0"/>
              <w:jc w:val="center"/>
              <w:rPr>
                <w:lang w:val="uk-UA"/>
              </w:rPr>
            </w:pPr>
            <w:r w:rsidRPr="008D53D7">
              <w:t>18</w:t>
            </w:r>
          </w:p>
        </w:tc>
        <w:tc>
          <w:tcPr>
            <w:tcW w:w="1056" w:type="dxa"/>
          </w:tcPr>
          <w:p w14:paraId="5F4472AB" w14:textId="77777777" w:rsidR="000A26DD" w:rsidRDefault="000A26DD" w:rsidP="00372BAB">
            <w:pPr>
              <w:pStyle w:val="af4"/>
              <w:ind w:firstLine="0"/>
              <w:jc w:val="center"/>
              <w:rPr>
                <w:lang w:val="uk-UA"/>
              </w:rPr>
            </w:pPr>
            <w:r w:rsidRPr="008D53D7">
              <w:t>10</w:t>
            </w:r>
          </w:p>
        </w:tc>
        <w:tc>
          <w:tcPr>
            <w:tcW w:w="1217" w:type="dxa"/>
          </w:tcPr>
          <w:p w14:paraId="5FEFF20C" w14:textId="77777777" w:rsidR="000A26DD" w:rsidRDefault="000A26DD" w:rsidP="00372BAB">
            <w:pPr>
              <w:pStyle w:val="af4"/>
              <w:ind w:firstLine="0"/>
              <w:jc w:val="center"/>
              <w:rPr>
                <w:lang w:val="uk-UA"/>
              </w:rPr>
            </w:pPr>
            <w:r w:rsidRPr="008D53D7">
              <w:t>11</w:t>
            </w:r>
          </w:p>
        </w:tc>
      </w:tr>
      <w:tr w:rsidR="00F2437A" w14:paraId="6CEBCE71" w14:textId="77777777" w:rsidTr="00687CAD">
        <w:tc>
          <w:tcPr>
            <w:tcW w:w="1680" w:type="dxa"/>
          </w:tcPr>
          <w:p w14:paraId="22BAEA78" w14:textId="77777777" w:rsidR="000A26DD" w:rsidRDefault="000A26DD" w:rsidP="00372BAB">
            <w:pPr>
              <w:pStyle w:val="af4"/>
              <w:ind w:firstLine="0"/>
              <w:jc w:val="center"/>
              <w:rPr>
                <w:lang w:val="uk-UA"/>
              </w:rPr>
            </w:pPr>
            <w:r>
              <w:rPr>
                <w:lang w:val="uk-UA"/>
              </w:rPr>
              <w:t>7</w:t>
            </w:r>
          </w:p>
        </w:tc>
        <w:tc>
          <w:tcPr>
            <w:tcW w:w="868" w:type="dxa"/>
          </w:tcPr>
          <w:p w14:paraId="77C1C586" w14:textId="77777777" w:rsidR="000A26DD" w:rsidRDefault="000A26DD" w:rsidP="00372BAB">
            <w:pPr>
              <w:pStyle w:val="af4"/>
              <w:ind w:firstLine="0"/>
              <w:jc w:val="center"/>
              <w:rPr>
                <w:lang w:val="uk-UA"/>
              </w:rPr>
            </w:pPr>
            <w:r w:rsidRPr="008D53D7">
              <w:t>12</w:t>
            </w:r>
          </w:p>
        </w:tc>
        <w:tc>
          <w:tcPr>
            <w:tcW w:w="917" w:type="dxa"/>
          </w:tcPr>
          <w:p w14:paraId="5FC38DE7" w14:textId="77777777" w:rsidR="000A26DD" w:rsidRDefault="000A26DD" w:rsidP="00372BAB">
            <w:pPr>
              <w:pStyle w:val="af4"/>
              <w:ind w:firstLine="0"/>
              <w:jc w:val="center"/>
              <w:rPr>
                <w:lang w:val="uk-UA"/>
              </w:rPr>
            </w:pPr>
            <w:r w:rsidRPr="008D53D7">
              <w:t>11</w:t>
            </w:r>
          </w:p>
        </w:tc>
        <w:tc>
          <w:tcPr>
            <w:tcW w:w="863" w:type="dxa"/>
          </w:tcPr>
          <w:p w14:paraId="6C27CA3B" w14:textId="77777777" w:rsidR="000A26DD" w:rsidRDefault="000A26DD" w:rsidP="00372BAB">
            <w:pPr>
              <w:pStyle w:val="af4"/>
              <w:ind w:firstLine="0"/>
              <w:jc w:val="center"/>
              <w:rPr>
                <w:lang w:val="uk-UA"/>
              </w:rPr>
            </w:pPr>
            <w:r w:rsidRPr="008D53D7">
              <w:t>7</w:t>
            </w:r>
          </w:p>
        </w:tc>
        <w:tc>
          <w:tcPr>
            <w:tcW w:w="892" w:type="dxa"/>
          </w:tcPr>
          <w:p w14:paraId="4D86282D" w14:textId="77777777" w:rsidR="000A26DD" w:rsidRDefault="000A26DD" w:rsidP="00372BAB">
            <w:pPr>
              <w:pStyle w:val="af4"/>
              <w:ind w:firstLine="0"/>
              <w:jc w:val="center"/>
              <w:rPr>
                <w:lang w:val="uk-UA"/>
              </w:rPr>
            </w:pPr>
            <w:r w:rsidRPr="008D53D7">
              <w:t>6</w:t>
            </w:r>
          </w:p>
        </w:tc>
        <w:tc>
          <w:tcPr>
            <w:tcW w:w="761" w:type="dxa"/>
          </w:tcPr>
          <w:p w14:paraId="2EC0322C" w14:textId="77777777" w:rsidR="000A26DD" w:rsidRDefault="000A26DD" w:rsidP="00372BAB">
            <w:pPr>
              <w:pStyle w:val="af4"/>
              <w:ind w:firstLine="0"/>
              <w:jc w:val="center"/>
              <w:rPr>
                <w:lang w:val="uk-UA"/>
              </w:rPr>
            </w:pPr>
            <w:r w:rsidRPr="008D53D7">
              <w:t>5</w:t>
            </w:r>
          </w:p>
        </w:tc>
        <w:tc>
          <w:tcPr>
            <w:tcW w:w="1097" w:type="dxa"/>
          </w:tcPr>
          <w:p w14:paraId="1E518413" w14:textId="77777777" w:rsidR="000A26DD" w:rsidRDefault="000A26DD" w:rsidP="00372BAB">
            <w:pPr>
              <w:pStyle w:val="af4"/>
              <w:ind w:firstLine="0"/>
              <w:jc w:val="center"/>
              <w:rPr>
                <w:lang w:val="uk-UA"/>
              </w:rPr>
            </w:pPr>
            <w:r w:rsidRPr="008D53D7">
              <w:t>13</w:t>
            </w:r>
          </w:p>
        </w:tc>
        <w:tc>
          <w:tcPr>
            <w:tcW w:w="1056" w:type="dxa"/>
          </w:tcPr>
          <w:p w14:paraId="38448852" w14:textId="77777777" w:rsidR="000A26DD" w:rsidRDefault="000A26DD" w:rsidP="00372BAB">
            <w:pPr>
              <w:pStyle w:val="af4"/>
              <w:ind w:firstLine="0"/>
              <w:jc w:val="center"/>
              <w:rPr>
                <w:lang w:val="uk-UA"/>
              </w:rPr>
            </w:pPr>
            <w:r w:rsidRPr="008D53D7">
              <w:t>15</w:t>
            </w:r>
          </w:p>
        </w:tc>
        <w:tc>
          <w:tcPr>
            <w:tcW w:w="1217" w:type="dxa"/>
          </w:tcPr>
          <w:p w14:paraId="382E8D34" w14:textId="77777777" w:rsidR="000A26DD" w:rsidRDefault="000A26DD" w:rsidP="00372BAB">
            <w:pPr>
              <w:pStyle w:val="af4"/>
              <w:ind w:firstLine="0"/>
              <w:jc w:val="center"/>
              <w:rPr>
                <w:lang w:val="uk-UA"/>
              </w:rPr>
            </w:pPr>
            <w:r w:rsidRPr="008D53D7">
              <w:t>2</w:t>
            </w:r>
          </w:p>
        </w:tc>
      </w:tr>
      <w:tr w:rsidR="00F2437A" w14:paraId="37FCEC15" w14:textId="77777777" w:rsidTr="00687CAD">
        <w:tc>
          <w:tcPr>
            <w:tcW w:w="1680" w:type="dxa"/>
          </w:tcPr>
          <w:p w14:paraId="2D5BBAFD" w14:textId="77777777" w:rsidR="000A26DD" w:rsidRDefault="000A26DD" w:rsidP="00372BAB">
            <w:pPr>
              <w:pStyle w:val="af4"/>
              <w:ind w:firstLine="0"/>
              <w:jc w:val="center"/>
              <w:rPr>
                <w:lang w:val="uk-UA"/>
              </w:rPr>
            </w:pPr>
            <w:r>
              <w:rPr>
                <w:lang w:val="uk-UA"/>
              </w:rPr>
              <w:t>8</w:t>
            </w:r>
          </w:p>
        </w:tc>
        <w:tc>
          <w:tcPr>
            <w:tcW w:w="868" w:type="dxa"/>
          </w:tcPr>
          <w:p w14:paraId="33215227" w14:textId="77777777" w:rsidR="000A26DD" w:rsidRDefault="000A26DD" w:rsidP="00372BAB">
            <w:pPr>
              <w:pStyle w:val="af4"/>
              <w:ind w:firstLine="0"/>
              <w:jc w:val="center"/>
              <w:rPr>
                <w:lang w:val="uk-UA"/>
              </w:rPr>
            </w:pPr>
            <w:r w:rsidRPr="008D53D7">
              <w:t>20</w:t>
            </w:r>
          </w:p>
        </w:tc>
        <w:tc>
          <w:tcPr>
            <w:tcW w:w="917" w:type="dxa"/>
          </w:tcPr>
          <w:p w14:paraId="20597EA2" w14:textId="77777777" w:rsidR="000A26DD" w:rsidRDefault="000A26DD" w:rsidP="00372BAB">
            <w:pPr>
              <w:pStyle w:val="af4"/>
              <w:ind w:firstLine="0"/>
              <w:jc w:val="center"/>
              <w:rPr>
                <w:lang w:val="uk-UA"/>
              </w:rPr>
            </w:pPr>
            <w:r w:rsidRPr="008D53D7">
              <w:t>18</w:t>
            </w:r>
          </w:p>
        </w:tc>
        <w:tc>
          <w:tcPr>
            <w:tcW w:w="863" w:type="dxa"/>
          </w:tcPr>
          <w:p w14:paraId="245BC5E0" w14:textId="77777777" w:rsidR="000A26DD" w:rsidRDefault="000A26DD" w:rsidP="00372BAB">
            <w:pPr>
              <w:pStyle w:val="af4"/>
              <w:ind w:firstLine="0"/>
              <w:jc w:val="center"/>
              <w:rPr>
                <w:lang w:val="uk-UA"/>
              </w:rPr>
            </w:pPr>
            <w:r w:rsidRPr="008D53D7">
              <w:t>10</w:t>
            </w:r>
          </w:p>
        </w:tc>
        <w:tc>
          <w:tcPr>
            <w:tcW w:w="892" w:type="dxa"/>
          </w:tcPr>
          <w:p w14:paraId="6FC2DE9D" w14:textId="77777777" w:rsidR="000A26DD" w:rsidRDefault="000A26DD" w:rsidP="00372BAB">
            <w:pPr>
              <w:pStyle w:val="af4"/>
              <w:ind w:firstLine="0"/>
              <w:jc w:val="center"/>
              <w:rPr>
                <w:lang w:val="uk-UA"/>
              </w:rPr>
            </w:pPr>
            <w:r w:rsidRPr="008D53D7">
              <w:t>8</w:t>
            </w:r>
          </w:p>
        </w:tc>
        <w:tc>
          <w:tcPr>
            <w:tcW w:w="761" w:type="dxa"/>
          </w:tcPr>
          <w:p w14:paraId="21E32EBD" w14:textId="77777777" w:rsidR="000A26DD" w:rsidRDefault="000A26DD" w:rsidP="00372BAB">
            <w:pPr>
              <w:pStyle w:val="af4"/>
              <w:ind w:firstLine="0"/>
              <w:jc w:val="center"/>
              <w:rPr>
                <w:lang w:val="uk-UA"/>
              </w:rPr>
            </w:pPr>
            <w:r w:rsidRPr="008D53D7">
              <w:t>19</w:t>
            </w:r>
          </w:p>
        </w:tc>
        <w:tc>
          <w:tcPr>
            <w:tcW w:w="1097" w:type="dxa"/>
          </w:tcPr>
          <w:p w14:paraId="2384CC53" w14:textId="77777777" w:rsidR="000A26DD" w:rsidRDefault="000A26DD" w:rsidP="00372BAB">
            <w:pPr>
              <w:pStyle w:val="af4"/>
              <w:ind w:firstLine="0"/>
              <w:jc w:val="center"/>
              <w:rPr>
                <w:lang w:val="uk-UA"/>
              </w:rPr>
            </w:pPr>
            <w:r w:rsidRPr="008D53D7">
              <w:t>14</w:t>
            </w:r>
          </w:p>
        </w:tc>
        <w:tc>
          <w:tcPr>
            <w:tcW w:w="1056" w:type="dxa"/>
          </w:tcPr>
          <w:p w14:paraId="389F4074" w14:textId="77777777" w:rsidR="000A26DD" w:rsidRDefault="000A26DD" w:rsidP="00372BAB">
            <w:pPr>
              <w:pStyle w:val="af4"/>
              <w:ind w:firstLine="0"/>
              <w:jc w:val="center"/>
              <w:rPr>
                <w:lang w:val="uk-UA"/>
              </w:rPr>
            </w:pPr>
            <w:r w:rsidRPr="008D53D7">
              <w:t>13</w:t>
            </w:r>
          </w:p>
        </w:tc>
        <w:tc>
          <w:tcPr>
            <w:tcW w:w="1217" w:type="dxa"/>
          </w:tcPr>
          <w:p w14:paraId="507873BD" w14:textId="77777777" w:rsidR="000A26DD" w:rsidRDefault="000A26DD" w:rsidP="00372BAB">
            <w:pPr>
              <w:pStyle w:val="af4"/>
              <w:ind w:firstLine="0"/>
              <w:jc w:val="center"/>
              <w:rPr>
                <w:lang w:val="uk-UA"/>
              </w:rPr>
            </w:pPr>
            <w:r w:rsidRPr="008D53D7">
              <w:t>4</w:t>
            </w:r>
          </w:p>
        </w:tc>
      </w:tr>
      <w:tr w:rsidR="00F2437A" w14:paraId="00961E64" w14:textId="77777777" w:rsidTr="00687CAD">
        <w:tc>
          <w:tcPr>
            <w:tcW w:w="1680" w:type="dxa"/>
          </w:tcPr>
          <w:p w14:paraId="7CF9B3F9" w14:textId="77777777" w:rsidR="000A26DD" w:rsidRDefault="000A26DD" w:rsidP="00372BAB">
            <w:pPr>
              <w:pStyle w:val="af4"/>
              <w:ind w:firstLine="0"/>
              <w:jc w:val="center"/>
              <w:rPr>
                <w:lang w:val="uk-UA"/>
              </w:rPr>
            </w:pPr>
            <w:r>
              <w:rPr>
                <w:lang w:val="uk-UA"/>
              </w:rPr>
              <w:t>9</w:t>
            </w:r>
          </w:p>
        </w:tc>
        <w:tc>
          <w:tcPr>
            <w:tcW w:w="868" w:type="dxa"/>
          </w:tcPr>
          <w:p w14:paraId="127A4934" w14:textId="77777777" w:rsidR="000A26DD" w:rsidRDefault="000A26DD" w:rsidP="00372BAB">
            <w:pPr>
              <w:pStyle w:val="af4"/>
              <w:ind w:firstLine="0"/>
              <w:jc w:val="center"/>
              <w:rPr>
                <w:lang w:val="uk-UA"/>
              </w:rPr>
            </w:pPr>
            <w:r w:rsidRPr="008D53D7">
              <w:t>20</w:t>
            </w:r>
          </w:p>
        </w:tc>
        <w:tc>
          <w:tcPr>
            <w:tcW w:w="917" w:type="dxa"/>
          </w:tcPr>
          <w:p w14:paraId="7856F92C" w14:textId="77777777" w:rsidR="000A26DD" w:rsidRDefault="000A26DD" w:rsidP="00372BAB">
            <w:pPr>
              <w:pStyle w:val="af4"/>
              <w:ind w:firstLine="0"/>
              <w:jc w:val="center"/>
              <w:rPr>
                <w:lang w:val="uk-UA"/>
              </w:rPr>
            </w:pPr>
            <w:r w:rsidRPr="008D53D7">
              <w:t>20</w:t>
            </w:r>
          </w:p>
        </w:tc>
        <w:tc>
          <w:tcPr>
            <w:tcW w:w="863" w:type="dxa"/>
          </w:tcPr>
          <w:p w14:paraId="3BA21069" w14:textId="77777777" w:rsidR="000A26DD" w:rsidRDefault="000A26DD" w:rsidP="00372BAB">
            <w:pPr>
              <w:pStyle w:val="af4"/>
              <w:ind w:firstLine="0"/>
              <w:jc w:val="center"/>
              <w:rPr>
                <w:lang w:val="uk-UA"/>
              </w:rPr>
            </w:pPr>
            <w:r w:rsidRPr="008D53D7">
              <w:t>7</w:t>
            </w:r>
          </w:p>
        </w:tc>
        <w:tc>
          <w:tcPr>
            <w:tcW w:w="892" w:type="dxa"/>
          </w:tcPr>
          <w:p w14:paraId="535C56B3" w14:textId="77777777" w:rsidR="000A26DD" w:rsidRDefault="000A26DD" w:rsidP="00372BAB">
            <w:pPr>
              <w:pStyle w:val="af4"/>
              <w:ind w:firstLine="0"/>
              <w:jc w:val="center"/>
              <w:rPr>
                <w:lang w:val="uk-UA"/>
              </w:rPr>
            </w:pPr>
            <w:r w:rsidRPr="008D53D7">
              <w:t>8</w:t>
            </w:r>
          </w:p>
        </w:tc>
        <w:tc>
          <w:tcPr>
            <w:tcW w:w="761" w:type="dxa"/>
          </w:tcPr>
          <w:p w14:paraId="1876E09B" w14:textId="77777777" w:rsidR="000A26DD" w:rsidRDefault="000A26DD" w:rsidP="00372BAB">
            <w:pPr>
              <w:pStyle w:val="af4"/>
              <w:ind w:firstLine="0"/>
              <w:jc w:val="center"/>
              <w:rPr>
                <w:lang w:val="uk-UA"/>
              </w:rPr>
            </w:pPr>
            <w:r w:rsidRPr="008D53D7">
              <w:t>19</w:t>
            </w:r>
          </w:p>
        </w:tc>
        <w:tc>
          <w:tcPr>
            <w:tcW w:w="1097" w:type="dxa"/>
          </w:tcPr>
          <w:p w14:paraId="23934A0A" w14:textId="77777777" w:rsidR="000A26DD" w:rsidRDefault="000A26DD" w:rsidP="00372BAB">
            <w:pPr>
              <w:pStyle w:val="af4"/>
              <w:ind w:firstLine="0"/>
              <w:jc w:val="center"/>
              <w:rPr>
                <w:lang w:val="uk-UA"/>
              </w:rPr>
            </w:pPr>
            <w:r w:rsidRPr="008D53D7">
              <w:t>5</w:t>
            </w:r>
          </w:p>
        </w:tc>
        <w:tc>
          <w:tcPr>
            <w:tcW w:w="1056" w:type="dxa"/>
          </w:tcPr>
          <w:p w14:paraId="648C3028" w14:textId="77777777" w:rsidR="000A26DD" w:rsidRDefault="000A26DD" w:rsidP="00372BAB">
            <w:pPr>
              <w:pStyle w:val="af4"/>
              <w:ind w:firstLine="0"/>
              <w:jc w:val="center"/>
              <w:rPr>
                <w:lang w:val="uk-UA"/>
              </w:rPr>
            </w:pPr>
            <w:r w:rsidRPr="008D53D7">
              <w:t>13</w:t>
            </w:r>
          </w:p>
        </w:tc>
        <w:tc>
          <w:tcPr>
            <w:tcW w:w="1217" w:type="dxa"/>
          </w:tcPr>
          <w:p w14:paraId="71205628" w14:textId="77777777" w:rsidR="000A26DD" w:rsidRDefault="000A26DD" w:rsidP="00372BAB">
            <w:pPr>
              <w:pStyle w:val="af4"/>
              <w:ind w:firstLine="0"/>
              <w:jc w:val="center"/>
              <w:rPr>
                <w:lang w:val="uk-UA"/>
              </w:rPr>
            </w:pPr>
            <w:r w:rsidRPr="008D53D7">
              <w:t>15</w:t>
            </w:r>
          </w:p>
        </w:tc>
      </w:tr>
      <w:tr w:rsidR="00F2437A" w14:paraId="5ABB6B13" w14:textId="77777777" w:rsidTr="00687CAD">
        <w:tc>
          <w:tcPr>
            <w:tcW w:w="1680" w:type="dxa"/>
          </w:tcPr>
          <w:p w14:paraId="1A189E80" w14:textId="77777777" w:rsidR="000A26DD" w:rsidRDefault="000A26DD" w:rsidP="00372BAB">
            <w:pPr>
              <w:pStyle w:val="af4"/>
              <w:ind w:firstLine="0"/>
              <w:jc w:val="center"/>
              <w:rPr>
                <w:lang w:val="uk-UA"/>
              </w:rPr>
            </w:pPr>
            <w:r>
              <w:rPr>
                <w:lang w:val="uk-UA"/>
              </w:rPr>
              <w:t>10</w:t>
            </w:r>
          </w:p>
        </w:tc>
        <w:tc>
          <w:tcPr>
            <w:tcW w:w="868" w:type="dxa"/>
          </w:tcPr>
          <w:p w14:paraId="3D854282" w14:textId="77777777" w:rsidR="000A26DD" w:rsidRDefault="000A26DD" w:rsidP="00372BAB">
            <w:pPr>
              <w:pStyle w:val="af4"/>
              <w:ind w:firstLine="0"/>
              <w:jc w:val="center"/>
              <w:rPr>
                <w:lang w:val="uk-UA"/>
              </w:rPr>
            </w:pPr>
            <w:r w:rsidRPr="008D53D7">
              <w:t>18</w:t>
            </w:r>
          </w:p>
        </w:tc>
        <w:tc>
          <w:tcPr>
            <w:tcW w:w="917" w:type="dxa"/>
          </w:tcPr>
          <w:p w14:paraId="3C55486F" w14:textId="77777777" w:rsidR="000A26DD" w:rsidRDefault="000A26DD" w:rsidP="00372BAB">
            <w:pPr>
              <w:pStyle w:val="af4"/>
              <w:ind w:firstLine="0"/>
              <w:jc w:val="center"/>
              <w:rPr>
                <w:lang w:val="uk-UA"/>
              </w:rPr>
            </w:pPr>
            <w:r w:rsidRPr="008D53D7">
              <w:t>16</w:t>
            </w:r>
          </w:p>
        </w:tc>
        <w:tc>
          <w:tcPr>
            <w:tcW w:w="863" w:type="dxa"/>
          </w:tcPr>
          <w:p w14:paraId="2EC8AC55" w14:textId="77777777" w:rsidR="000A26DD" w:rsidRDefault="000A26DD" w:rsidP="00372BAB">
            <w:pPr>
              <w:pStyle w:val="af4"/>
              <w:ind w:firstLine="0"/>
              <w:jc w:val="center"/>
              <w:rPr>
                <w:lang w:val="uk-UA"/>
              </w:rPr>
            </w:pPr>
            <w:r w:rsidRPr="008D53D7">
              <w:t>4</w:t>
            </w:r>
          </w:p>
        </w:tc>
        <w:tc>
          <w:tcPr>
            <w:tcW w:w="892" w:type="dxa"/>
          </w:tcPr>
          <w:p w14:paraId="638802D5" w14:textId="77777777" w:rsidR="000A26DD" w:rsidRDefault="000A26DD" w:rsidP="00372BAB">
            <w:pPr>
              <w:pStyle w:val="af4"/>
              <w:ind w:firstLine="0"/>
              <w:jc w:val="center"/>
              <w:rPr>
                <w:lang w:val="uk-UA"/>
              </w:rPr>
            </w:pPr>
            <w:r w:rsidRPr="008D53D7">
              <w:t>15</w:t>
            </w:r>
          </w:p>
        </w:tc>
        <w:tc>
          <w:tcPr>
            <w:tcW w:w="761" w:type="dxa"/>
          </w:tcPr>
          <w:p w14:paraId="73E189EE" w14:textId="77777777" w:rsidR="000A26DD" w:rsidRDefault="000A26DD" w:rsidP="00372BAB">
            <w:pPr>
              <w:pStyle w:val="af4"/>
              <w:ind w:firstLine="0"/>
              <w:jc w:val="center"/>
              <w:rPr>
                <w:lang w:val="uk-UA"/>
              </w:rPr>
            </w:pPr>
            <w:r w:rsidRPr="008D53D7">
              <w:t>8</w:t>
            </w:r>
          </w:p>
        </w:tc>
        <w:tc>
          <w:tcPr>
            <w:tcW w:w="1097" w:type="dxa"/>
          </w:tcPr>
          <w:p w14:paraId="2E756686" w14:textId="77777777" w:rsidR="000A26DD" w:rsidRDefault="000A26DD" w:rsidP="00372BAB">
            <w:pPr>
              <w:pStyle w:val="af4"/>
              <w:ind w:firstLine="0"/>
              <w:jc w:val="center"/>
              <w:rPr>
                <w:lang w:val="uk-UA"/>
              </w:rPr>
            </w:pPr>
            <w:r w:rsidRPr="008D53D7">
              <w:t>0</w:t>
            </w:r>
          </w:p>
        </w:tc>
        <w:tc>
          <w:tcPr>
            <w:tcW w:w="1056" w:type="dxa"/>
          </w:tcPr>
          <w:p w14:paraId="68EAEE48" w14:textId="77777777" w:rsidR="000A26DD" w:rsidRDefault="000A26DD" w:rsidP="00372BAB">
            <w:pPr>
              <w:pStyle w:val="af4"/>
              <w:ind w:firstLine="0"/>
              <w:jc w:val="center"/>
              <w:rPr>
                <w:lang w:val="uk-UA"/>
              </w:rPr>
            </w:pPr>
            <w:r w:rsidRPr="008D53D7">
              <w:t>5</w:t>
            </w:r>
          </w:p>
        </w:tc>
        <w:tc>
          <w:tcPr>
            <w:tcW w:w="1217" w:type="dxa"/>
          </w:tcPr>
          <w:p w14:paraId="17C42490" w14:textId="77777777" w:rsidR="000A26DD" w:rsidRDefault="000A26DD" w:rsidP="00372BAB">
            <w:pPr>
              <w:pStyle w:val="af4"/>
              <w:ind w:firstLine="0"/>
              <w:jc w:val="center"/>
              <w:rPr>
                <w:lang w:val="uk-UA"/>
              </w:rPr>
            </w:pPr>
            <w:r w:rsidRPr="008D53D7">
              <w:t>10</w:t>
            </w:r>
          </w:p>
        </w:tc>
      </w:tr>
      <w:tr w:rsidR="00F2437A" w14:paraId="0E779BF2" w14:textId="77777777" w:rsidTr="00687CAD">
        <w:tc>
          <w:tcPr>
            <w:tcW w:w="1680" w:type="dxa"/>
          </w:tcPr>
          <w:p w14:paraId="63078BAC" w14:textId="77777777" w:rsidR="000A26DD" w:rsidRDefault="000A26DD" w:rsidP="00372BAB">
            <w:pPr>
              <w:pStyle w:val="af4"/>
              <w:ind w:firstLine="0"/>
              <w:jc w:val="center"/>
              <w:rPr>
                <w:lang w:val="uk-UA"/>
              </w:rPr>
            </w:pPr>
            <w:r>
              <w:rPr>
                <w:lang w:val="uk-UA"/>
              </w:rPr>
              <w:t>11</w:t>
            </w:r>
          </w:p>
        </w:tc>
        <w:tc>
          <w:tcPr>
            <w:tcW w:w="868" w:type="dxa"/>
          </w:tcPr>
          <w:p w14:paraId="3386222C" w14:textId="77777777" w:rsidR="000A26DD" w:rsidRDefault="000A26DD" w:rsidP="00372BAB">
            <w:pPr>
              <w:pStyle w:val="af4"/>
              <w:ind w:firstLine="0"/>
              <w:jc w:val="center"/>
              <w:rPr>
                <w:lang w:val="uk-UA"/>
              </w:rPr>
            </w:pPr>
            <w:r w:rsidRPr="008D53D7">
              <w:t>18</w:t>
            </w:r>
          </w:p>
        </w:tc>
        <w:tc>
          <w:tcPr>
            <w:tcW w:w="917" w:type="dxa"/>
          </w:tcPr>
          <w:p w14:paraId="3BD9BFE9" w14:textId="77777777" w:rsidR="000A26DD" w:rsidRDefault="000A26DD" w:rsidP="00372BAB">
            <w:pPr>
              <w:pStyle w:val="af4"/>
              <w:ind w:firstLine="0"/>
              <w:jc w:val="center"/>
              <w:rPr>
                <w:lang w:val="uk-UA"/>
              </w:rPr>
            </w:pPr>
            <w:r w:rsidRPr="008D53D7">
              <w:t>10</w:t>
            </w:r>
          </w:p>
        </w:tc>
        <w:tc>
          <w:tcPr>
            <w:tcW w:w="863" w:type="dxa"/>
          </w:tcPr>
          <w:p w14:paraId="2BA423E3" w14:textId="77777777" w:rsidR="000A26DD" w:rsidRDefault="000A26DD" w:rsidP="00372BAB">
            <w:pPr>
              <w:pStyle w:val="af4"/>
              <w:ind w:firstLine="0"/>
              <w:jc w:val="center"/>
              <w:rPr>
                <w:lang w:val="uk-UA"/>
              </w:rPr>
            </w:pPr>
            <w:r w:rsidRPr="008D53D7">
              <w:t>16</w:t>
            </w:r>
          </w:p>
        </w:tc>
        <w:tc>
          <w:tcPr>
            <w:tcW w:w="892" w:type="dxa"/>
          </w:tcPr>
          <w:p w14:paraId="530197ED" w14:textId="77777777" w:rsidR="000A26DD" w:rsidRDefault="000A26DD" w:rsidP="00372BAB">
            <w:pPr>
              <w:pStyle w:val="af4"/>
              <w:ind w:firstLine="0"/>
              <w:jc w:val="center"/>
              <w:rPr>
                <w:lang w:val="uk-UA"/>
              </w:rPr>
            </w:pPr>
            <w:r w:rsidRPr="008D53D7">
              <w:t>5</w:t>
            </w:r>
          </w:p>
        </w:tc>
        <w:tc>
          <w:tcPr>
            <w:tcW w:w="761" w:type="dxa"/>
          </w:tcPr>
          <w:p w14:paraId="7F2E3E7A" w14:textId="77777777" w:rsidR="000A26DD" w:rsidRDefault="000A26DD" w:rsidP="00372BAB">
            <w:pPr>
              <w:pStyle w:val="af4"/>
              <w:ind w:firstLine="0"/>
              <w:jc w:val="center"/>
              <w:rPr>
                <w:lang w:val="uk-UA"/>
              </w:rPr>
            </w:pPr>
            <w:r w:rsidRPr="008D53D7">
              <w:t>15</w:t>
            </w:r>
          </w:p>
        </w:tc>
        <w:tc>
          <w:tcPr>
            <w:tcW w:w="1097" w:type="dxa"/>
          </w:tcPr>
          <w:p w14:paraId="2C1FD74A" w14:textId="77777777" w:rsidR="000A26DD" w:rsidRDefault="000A26DD" w:rsidP="00372BAB">
            <w:pPr>
              <w:pStyle w:val="af4"/>
              <w:ind w:firstLine="0"/>
              <w:jc w:val="center"/>
              <w:rPr>
                <w:lang w:val="uk-UA"/>
              </w:rPr>
            </w:pPr>
            <w:r w:rsidRPr="008D53D7">
              <w:t>17</w:t>
            </w:r>
          </w:p>
        </w:tc>
        <w:tc>
          <w:tcPr>
            <w:tcW w:w="1056" w:type="dxa"/>
          </w:tcPr>
          <w:p w14:paraId="5C930D38" w14:textId="77777777" w:rsidR="000A26DD" w:rsidRDefault="000A26DD" w:rsidP="00372BAB">
            <w:pPr>
              <w:pStyle w:val="af4"/>
              <w:ind w:firstLine="0"/>
              <w:jc w:val="center"/>
              <w:rPr>
                <w:lang w:val="uk-UA"/>
              </w:rPr>
            </w:pPr>
            <w:r w:rsidRPr="008D53D7">
              <w:t>17</w:t>
            </w:r>
          </w:p>
        </w:tc>
        <w:tc>
          <w:tcPr>
            <w:tcW w:w="1217" w:type="dxa"/>
          </w:tcPr>
          <w:p w14:paraId="106F074C" w14:textId="77777777" w:rsidR="000A26DD" w:rsidRDefault="000A26DD" w:rsidP="00372BAB">
            <w:pPr>
              <w:pStyle w:val="af4"/>
              <w:ind w:firstLine="0"/>
              <w:jc w:val="center"/>
              <w:rPr>
                <w:lang w:val="uk-UA"/>
              </w:rPr>
            </w:pPr>
            <w:r w:rsidRPr="008D53D7">
              <w:t>1</w:t>
            </w:r>
          </w:p>
        </w:tc>
      </w:tr>
      <w:tr w:rsidR="00F2437A" w14:paraId="4330053A" w14:textId="77777777" w:rsidTr="00687CAD">
        <w:tc>
          <w:tcPr>
            <w:tcW w:w="1680" w:type="dxa"/>
          </w:tcPr>
          <w:p w14:paraId="1DA64245" w14:textId="77777777" w:rsidR="000A26DD" w:rsidRDefault="000A26DD" w:rsidP="00372BAB">
            <w:pPr>
              <w:pStyle w:val="af4"/>
              <w:ind w:firstLine="0"/>
              <w:jc w:val="center"/>
              <w:rPr>
                <w:lang w:val="uk-UA"/>
              </w:rPr>
            </w:pPr>
            <w:r>
              <w:rPr>
                <w:lang w:val="uk-UA"/>
              </w:rPr>
              <w:t>12</w:t>
            </w:r>
          </w:p>
        </w:tc>
        <w:tc>
          <w:tcPr>
            <w:tcW w:w="868" w:type="dxa"/>
          </w:tcPr>
          <w:p w14:paraId="0E49231E" w14:textId="77777777" w:rsidR="000A26DD" w:rsidRDefault="000A26DD" w:rsidP="00372BAB">
            <w:pPr>
              <w:pStyle w:val="af4"/>
              <w:ind w:firstLine="0"/>
              <w:jc w:val="center"/>
              <w:rPr>
                <w:lang w:val="uk-UA"/>
              </w:rPr>
            </w:pPr>
            <w:r w:rsidRPr="008D53D7">
              <w:t>6</w:t>
            </w:r>
          </w:p>
        </w:tc>
        <w:tc>
          <w:tcPr>
            <w:tcW w:w="917" w:type="dxa"/>
          </w:tcPr>
          <w:p w14:paraId="26D4E568" w14:textId="77777777" w:rsidR="000A26DD" w:rsidRDefault="000A26DD" w:rsidP="00372BAB">
            <w:pPr>
              <w:pStyle w:val="af4"/>
              <w:ind w:firstLine="0"/>
              <w:jc w:val="center"/>
              <w:rPr>
                <w:lang w:val="uk-UA"/>
              </w:rPr>
            </w:pPr>
            <w:r w:rsidRPr="008D53D7">
              <w:t>10</w:t>
            </w:r>
          </w:p>
        </w:tc>
        <w:tc>
          <w:tcPr>
            <w:tcW w:w="863" w:type="dxa"/>
          </w:tcPr>
          <w:p w14:paraId="50718067" w14:textId="77777777" w:rsidR="000A26DD" w:rsidRDefault="000A26DD" w:rsidP="00372BAB">
            <w:pPr>
              <w:pStyle w:val="af4"/>
              <w:ind w:firstLine="0"/>
              <w:jc w:val="center"/>
              <w:rPr>
                <w:lang w:val="uk-UA"/>
              </w:rPr>
            </w:pPr>
            <w:r w:rsidRPr="008D53D7">
              <w:t>7</w:t>
            </w:r>
          </w:p>
        </w:tc>
        <w:tc>
          <w:tcPr>
            <w:tcW w:w="892" w:type="dxa"/>
          </w:tcPr>
          <w:p w14:paraId="2D57BD0C" w14:textId="77777777" w:rsidR="000A26DD" w:rsidRDefault="000A26DD" w:rsidP="00372BAB">
            <w:pPr>
              <w:pStyle w:val="af4"/>
              <w:ind w:firstLine="0"/>
              <w:jc w:val="center"/>
              <w:rPr>
                <w:lang w:val="uk-UA"/>
              </w:rPr>
            </w:pPr>
            <w:r w:rsidRPr="008D53D7">
              <w:t>0</w:t>
            </w:r>
          </w:p>
        </w:tc>
        <w:tc>
          <w:tcPr>
            <w:tcW w:w="761" w:type="dxa"/>
          </w:tcPr>
          <w:p w14:paraId="19FC2FBB" w14:textId="77777777" w:rsidR="000A26DD" w:rsidRDefault="000A26DD" w:rsidP="00372BAB">
            <w:pPr>
              <w:pStyle w:val="af4"/>
              <w:ind w:firstLine="0"/>
              <w:jc w:val="center"/>
              <w:rPr>
                <w:lang w:val="uk-UA"/>
              </w:rPr>
            </w:pPr>
            <w:r w:rsidRPr="008D53D7">
              <w:t>16</w:t>
            </w:r>
          </w:p>
        </w:tc>
        <w:tc>
          <w:tcPr>
            <w:tcW w:w="1097" w:type="dxa"/>
          </w:tcPr>
          <w:p w14:paraId="7ABFDF83" w14:textId="77777777" w:rsidR="000A26DD" w:rsidRDefault="000A26DD" w:rsidP="00372BAB">
            <w:pPr>
              <w:pStyle w:val="af4"/>
              <w:ind w:firstLine="0"/>
              <w:jc w:val="center"/>
              <w:rPr>
                <w:lang w:val="uk-UA"/>
              </w:rPr>
            </w:pPr>
            <w:r w:rsidRPr="008D53D7">
              <w:t>16</w:t>
            </w:r>
          </w:p>
        </w:tc>
        <w:tc>
          <w:tcPr>
            <w:tcW w:w="1056" w:type="dxa"/>
          </w:tcPr>
          <w:p w14:paraId="2DEEA8D7" w14:textId="77777777" w:rsidR="000A26DD" w:rsidRDefault="000A26DD" w:rsidP="00372BAB">
            <w:pPr>
              <w:pStyle w:val="af4"/>
              <w:ind w:firstLine="0"/>
              <w:jc w:val="center"/>
              <w:rPr>
                <w:lang w:val="uk-UA"/>
              </w:rPr>
            </w:pPr>
            <w:r w:rsidRPr="008D53D7">
              <w:t>13</w:t>
            </w:r>
          </w:p>
        </w:tc>
        <w:tc>
          <w:tcPr>
            <w:tcW w:w="1217" w:type="dxa"/>
          </w:tcPr>
          <w:p w14:paraId="37D00A83" w14:textId="77777777" w:rsidR="000A26DD" w:rsidRDefault="000A26DD" w:rsidP="00372BAB">
            <w:pPr>
              <w:pStyle w:val="af4"/>
              <w:ind w:firstLine="0"/>
              <w:jc w:val="center"/>
              <w:rPr>
                <w:lang w:val="uk-UA"/>
              </w:rPr>
            </w:pPr>
            <w:r w:rsidRPr="008D53D7">
              <w:t>9</w:t>
            </w:r>
          </w:p>
        </w:tc>
      </w:tr>
      <w:tr w:rsidR="00F2437A" w14:paraId="31B48444" w14:textId="77777777" w:rsidTr="00687CAD">
        <w:tc>
          <w:tcPr>
            <w:tcW w:w="1680" w:type="dxa"/>
          </w:tcPr>
          <w:p w14:paraId="24456068" w14:textId="77777777" w:rsidR="000A26DD" w:rsidRDefault="000A26DD" w:rsidP="00372BAB">
            <w:pPr>
              <w:pStyle w:val="af4"/>
              <w:ind w:firstLine="0"/>
              <w:jc w:val="center"/>
              <w:rPr>
                <w:lang w:val="uk-UA"/>
              </w:rPr>
            </w:pPr>
            <w:r>
              <w:rPr>
                <w:lang w:val="uk-UA"/>
              </w:rPr>
              <w:t>13</w:t>
            </w:r>
          </w:p>
        </w:tc>
        <w:tc>
          <w:tcPr>
            <w:tcW w:w="868" w:type="dxa"/>
          </w:tcPr>
          <w:p w14:paraId="1490438F" w14:textId="77777777" w:rsidR="000A26DD" w:rsidRDefault="000A26DD" w:rsidP="00372BAB">
            <w:pPr>
              <w:pStyle w:val="af4"/>
              <w:ind w:firstLine="0"/>
              <w:jc w:val="center"/>
              <w:rPr>
                <w:lang w:val="uk-UA"/>
              </w:rPr>
            </w:pPr>
            <w:r w:rsidRPr="008D53D7">
              <w:t>14</w:t>
            </w:r>
          </w:p>
        </w:tc>
        <w:tc>
          <w:tcPr>
            <w:tcW w:w="917" w:type="dxa"/>
          </w:tcPr>
          <w:p w14:paraId="7D7C8D40" w14:textId="77777777" w:rsidR="000A26DD" w:rsidRDefault="000A26DD" w:rsidP="00372BAB">
            <w:pPr>
              <w:pStyle w:val="af4"/>
              <w:ind w:firstLine="0"/>
              <w:jc w:val="center"/>
              <w:rPr>
                <w:lang w:val="uk-UA"/>
              </w:rPr>
            </w:pPr>
            <w:r w:rsidRPr="008D53D7">
              <w:t>8</w:t>
            </w:r>
          </w:p>
        </w:tc>
        <w:tc>
          <w:tcPr>
            <w:tcW w:w="863" w:type="dxa"/>
          </w:tcPr>
          <w:p w14:paraId="2E43DB51" w14:textId="77777777" w:rsidR="000A26DD" w:rsidRDefault="000A26DD" w:rsidP="00372BAB">
            <w:pPr>
              <w:pStyle w:val="af4"/>
              <w:ind w:firstLine="0"/>
              <w:jc w:val="center"/>
              <w:rPr>
                <w:lang w:val="uk-UA"/>
              </w:rPr>
            </w:pPr>
            <w:r w:rsidRPr="008D53D7">
              <w:t>14</w:t>
            </w:r>
          </w:p>
        </w:tc>
        <w:tc>
          <w:tcPr>
            <w:tcW w:w="892" w:type="dxa"/>
          </w:tcPr>
          <w:p w14:paraId="7C41910F" w14:textId="77777777" w:rsidR="000A26DD" w:rsidRDefault="000A26DD" w:rsidP="00372BAB">
            <w:pPr>
              <w:pStyle w:val="af4"/>
              <w:ind w:firstLine="0"/>
              <w:jc w:val="center"/>
              <w:rPr>
                <w:lang w:val="uk-UA"/>
              </w:rPr>
            </w:pPr>
            <w:r w:rsidRPr="008D53D7">
              <w:t>12</w:t>
            </w:r>
          </w:p>
        </w:tc>
        <w:tc>
          <w:tcPr>
            <w:tcW w:w="761" w:type="dxa"/>
          </w:tcPr>
          <w:p w14:paraId="7A66D618" w14:textId="77777777" w:rsidR="000A26DD" w:rsidRDefault="000A26DD" w:rsidP="00372BAB">
            <w:pPr>
              <w:pStyle w:val="af4"/>
              <w:ind w:firstLine="0"/>
              <w:jc w:val="center"/>
              <w:rPr>
                <w:lang w:val="uk-UA"/>
              </w:rPr>
            </w:pPr>
            <w:r w:rsidRPr="008D53D7">
              <w:t>17</w:t>
            </w:r>
          </w:p>
        </w:tc>
        <w:tc>
          <w:tcPr>
            <w:tcW w:w="1097" w:type="dxa"/>
          </w:tcPr>
          <w:p w14:paraId="56305B6A" w14:textId="77777777" w:rsidR="000A26DD" w:rsidRDefault="000A26DD" w:rsidP="00372BAB">
            <w:pPr>
              <w:pStyle w:val="af4"/>
              <w:ind w:firstLine="0"/>
              <w:jc w:val="center"/>
              <w:rPr>
                <w:lang w:val="uk-UA"/>
              </w:rPr>
            </w:pPr>
            <w:r w:rsidRPr="008D53D7">
              <w:t>7</w:t>
            </w:r>
          </w:p>
        </w:tc>
        <w:tc>
          <w:tcPr>
            <w:tcW w:w="1056" w:type="dxa"/>
          </w:tcPr>
          <w:p w14:paraId="182FE5B9" w14:textId="77777777" w:rsidR="000A26DD" w:rsidRDefault="000A26DD" w:rsidP="00372BAB">
            <w:pPr>
              <w:pStyle w:val="af4"/>
              <w:ind w:firstLine="0"/>
              <w:jc w:val="center"/>
              <w:rPr>
                <w:lang w:val="uk-UA"/>
              </w:rPr>
            </w:pPr>
            <w:r w:rsidRPr="008D53D7">
              <w:t>18</w:t>
            </w:r>
          </w:p>
        </w:tc>
        <w:tc>
          <w:tcPr>
            <w:tcW w:w="1217" w:type="dxa"/>
          </w:tcPr>
          <w:p w14:paraId="008CB97C" w14:textId="77777777" w:rsidR="000A26DD" w:rsidRDefault="000A26DD" w:rsidP="00372BAB">
            <w:pPr>
              <w:pStyle w:val="af4"/>
              <w:ind w:firstLine="0"/>
              <w:jc w:val="center"/>
              <w:rPr>
                <w:lang w:val="uk-UA"/>
              </w:rPr>
            </w:pPr>
            <w:r w:rsidRPr="008D53D7">
              <w:t>13</w:t>
            </w:r>
          </w:p>
        </w:tc>
      </w:tr>
      <w:tr w:rsidR="00F2437A" w14:paraId="78B990B3" w14:textId="77777777" w:rsidTr="00687CAD">
        <w:tc>
          <w:tcPr>
            <w:tcW w:w="1680" w:type="dxa"/>
          </w:tcPr>
          <w:p w14:paraId="754303B6" w14:textId="77777777" w:rsidR="000A26DD" w:rsidRDefault="000A26DD" w:rsidP="00372BAB">
            <w:pPr>
              <w:pStyle w:val="af4"/>
              <w:ind w:firstLine="0"/>
              <w:jc w:val="center"/>
              <w:rPr>
                <w:lang w:val="uk-UA"/>
              </w:rPr>
            </w:pPr>
            <w:r>
              <w:rPr>
                <w:lang w:val="uk-UA"/>
              </w:rPr>
              <w:t>14</w:t>
            </w:r>
          </w:p>
        </w:tc>
        <w:tc>
          <w:tcPr>
            <w:tcW w:w="868" w:type="dxa"/>
          </w:tcPr>
          <w:p w14:paraId="26F24EBF" w14:textId="77777777" w:rsidR="000A26DD" w:rsidRDefault="000A26DD" w:rsidP="00372BAB">
            <w:pPr>
              <w:pStyle w:val="af4"/>
              <w:ind w:firstLine="0"/>
              <w:jc w:val="center"/>
              <w:rPr>
                <w:lang w:val="uk-UA"/>
              </w:rPr>
            </w:pPr>
            <w:r w:rsidRPr="008D53D7">
              <w:t>10</w:t>
            </w:r>
          </w:p>
        </w:tc>
        <w:tc>
          <w:tcPr>
            <w:tcW w:w="917" w:type="dxa"/>
          </w:tcPr>
          <w:p w14:paraId="38C3CDBA" w14:textId="77777777" w:rsidR="000A26DD" w:rsidRDefault="000A26DD" w:rsidP="00372BAB">
            <w:pPr>
              <w:pStyle w:val="af4"/>
              <w:ind w:firstLine="0"/>
              <w:jc w:val="center"/>
              <w:rPr>
                <w:lang w:val="uk-UA"/>
              </w:rPr>
            </w:pPr>
            <w:r w:rsidRPr="008D53D7">
              <w:t>9</w:t>
            </w:r>
          </w:p>
        </w:tc>
        <w:tc>
          <w:tcPr>
            <w:tcW w:w="863" w:type="dxa"/>
          </w:tcPr>
          <w:p w14:paraId="4AB83854" w14:textId="77777777" w:rsidR="000A26DD" w:rsidRDefault="000A26DD" w:rsidP="00372BAB">
            <w:pPr>
              <w:pStyle w:val="af4"/>
              <w:ind w:firstLine="0"/>
              <w:jc w:val="center"/>
              <w:rPr>
                <w:lang w:val="uk-UA"/>
              </w:rPr>
            </w:pPr>
            <w:r w:rsidRPr="008D53D7">
              <w:t>11</w:t>
            </w:r>
          </w:p>
        </w:tc>
        <w:tc>
          <w:tcPr>
            <w:tcW w:w="892" w:type="dxa"/>
          </w:tcPr>
          <w:p w14:paraId="1855CD9A" w14:textId="77777777" w:rsidR="000A26DD" w:rsidRDefault="000A26DD" w:rsidP="00372BAB">
            <w:pPr>
              <w:pStyle w:val="af4"/>
              <w:ind w:firstLine="0"/>
              <w:jc w:val="center"/>
              <w:rPr>
                <w:lang w:val="uk-UA"/>
              </w:rPr>
            </w:pPr>
            <w:r w:rsidRPr="008D53D7">
              <w:t>0</w:t>
            </w:r>
          </w:p>
        </w:tc>
        <w:tc>
          <w:tcPr>
            <w:tcW w:w="761" w:type="dxa"/>
          </w:tcPr>
          <w:p w14:paraId="2EBD53AE" w14:textId="77777777" w:rsidR="000A26DD" w:rsidRDefault="000A26DD" w:rsidP="00372BAB">
            <w:pPr>
              <w:pStyle w:val="af4"/>
              <w:ind w:firstLine="0"/>
              <w:jc w:val="center"/>
              <w:rPr>
                <w:lang w:val="uk-UA"/>
              </w:rPr>
            </w:pPr>
            <w:r w:rsidRPr="008D53D7">
              <w:t>7</w:t>
            </w:r>
          </w:p>
        </w:tc>
        <w:tc>
          <w:tcPr>
            <w:tcW w:w="1097" w:type="dxa"/>
          </w:tcPr>
          <w:p w14:paraId="303FFFAC" w14:textId="77777777" w:rsidR="000A26DD" w:rsidRDefault="000A26DD" w:rsidP="00372BAB">
            <w:pPr>
              <w:pStyle w:val="af4"/>
              <w:ind w:firstLine="0"/>
              <w:jc w:val="center"/>
              <w:rPr>
                <w:lang w:val="uk-UA"/>
              </w:rPr>
            </w:pPr>
            <w:r w:rsidRPr="008D53D7">
              <w:t>7</w:t>
            </w:r>
          </w:p>
        </w:tc>
        <w:tc>
          <w:tcPr>
            <w:tcW w:w="1056" w:type="dxa"/>
          </w:tcPr>
          <w:p w14:paraId="22402B93" w14:textId="77777777" w:rsidR="000A26DD" w:rsidRDefault="000A26DD" w:rsidP="00372BAB">
            <w:pPr>
              <w:pStyle w:val="af4"/>
              <w:ind w:firstLine="0"/>
              <w:jc w:val="center"/>
              <w:rPr>
                <w:lang w:val="uk-UA"/>
              </w:rPr>
            </w:pPr>
            <w:r w:rsidRPr="008D53D7">
              <w:t>7</w:t>
            </w:r>
          </w:p>
        </w:tc>
        <w:tc>
          <w:tcPr>
            <w:tcW w:w="1217" w:type="dxa"/>
          </w:tcPr>
          <w:p w14:paraId="12D461D3" w14:textId="77777777" w:rsidR="000A26DD" w:rsidRDefault="000A26DD" w:rsidP="00372BAB">
            <w:pPr>
              <w:pStyle w:val="af4"/>
              <w:ind w:firstLine="0"/>
              <w:jc w:val="center"/>
              <w:rPr>
                <w:lang w:val="uk-UA"/>
              </w:rPr>
            </w:pPr>
            <w:r w:rsidRPr="008D53D7">
              <w:t>8</w:t>
            </w:r>
          </w:p>
        </w:tc>
      </w:tr>
      <w:tr w:rsidR="00F2437A" w14:paraId="7FA8F4B7" w14:textId="77777777" w:rsidTr="00687CAD">
        <w:tc>
          <w:tcPr>
            <w:tcW w:w="1680" w:type="dxa"/>
          </w:tcPr>
          <w:p w14:paraId="01F113F3" w14:textId="77777777" w:rsidR="000A26DD" w:rsidRDefault="000A26DD" w:rsidP="00372BAB">
            <w:pPr>
              <w:pStyle w:val="af4"/>
              <w:ind w:firstLine="0"/>
              <w:jc w:val="center"/>
              <w:rPr>
                <w:lang w:val="uk-UA"/>
              </w:rPr>
            </w:pPr>
            <w:r>
              <w:rPr>
                <w:lang w:val="uk-UA"/>
              </w:rPr>
              <w:t>15</w:t>
            </w:r>
          </w:p>
        </w:tc>
        <w:tc>
          <w:tcPr>
            <w:tcW w:w="868" w:type="dxa"/>
          </w:tcPr>
          <w:p w14:paraId="1896FA91" w14:textId="77777777" w:rsidR="000A26DD" w:rsidRDefault="000A26DD" w:rsidP="00372BAB">
            <w:pPr>
              <w:pStyle w:val="af4"/>
              <w:ind w:firstLine="0"/>
              <w:jc w:val="center"/>
              <w:rPr>
                <w:lang w:val="uk-UA"/>
              </w:rPr>
            </w:pPr>
            <w:r w:rsidRPr="008D53D7">
              <w:t>20</w:t>
            </w:r>
          </w:p>
        </w:tc>
        <w:tc>
          <w:tcPr>
            <w:tcW w:w="917" w:type="dxa"/>
          </w:tcPr>
          <w:p w14:paraId="7317435F" w14:textId="77777777" w:rsidR="000A26DD" w:rsidRDefault="000A26DD" w:rsidP="00372BAB">
            <w:pPr>
              <w:pStyle w:val="af4"/>
              <w:ind w:firstLine="0"/>
              <w:jc w:val="center"/>
              <w:rPr>
                <w:lang w:val="uk-UA"/>
              </w:rPr>
            </w:pPr>
            <w:r w:rsidRPr="008D53D7">
              <w:t>17</w:t>
            </w:r>
          </w:p>
        </w:tc>
        <w:tc>
          <w:tcPr>
            <w:tcW w:w="863" w:type="dxa"/>
          </w:tcPr>
          <w:p w14:paraId="5E809B48" w14:textId="77777777" w:rsidR="000A26DD" w:rsidRDefault="000A26DD" w:rsidP="00372BAB">
            <w:pPr>
              <w:pStyle w:val="af4"/>
              <w:ind w:firstLine="0"/>
              <w:jc w:val="center"/>
              <w:rPr>
                <w:lang w:val="uk-UA"/>
              </w:rPr>
            </w:pPr>
            <w:r w:rsidRPr="008D53D7">
              <w:t>10</w:t>
            </w:r>
          </w:p>
        </w:tc>
        <w:tc>
          <w:tcPr>
            <w:tcW w:w="892" w:type="dxa"/>
          </w:tcPr>
          <w:p w14:paraId="06D1F818" w14:textId="77777777" w:rsidR="000A26DD" w:rsidRDefault="000A26DD" w:rsidP="00372BAB">
            <w:pPr>
              <w:pStyle w:val="af4"/>
              <w:ind w:firstLine="0"/>
              <w:jc w:val="center"/>
              <w:rPr>
                <w:lang w:val="uk-UA"/>
              </w:rPr>
            </w:pPr>
            <w:r w:rsidRPr="008D53D7">
              <w:t>8</w:t>
            </w:r>
          </w:p>
        </w:tc>
        <w:tc>
          <w:tcPr>
            <w:tcW w:w="761" w:type="dxa"/>
          </w:tcPr>
          <w:p w14:paraId="40276984" w14:textId="77777777" w:rsidR="000A26DD" w:rsidRDefault="000A26DD" w:rsidP="00372BAB">
            <w:pPr>
              <w:pStyle w:val="af4"/>
              <w:ind w:firstLine="0"/>
              <w:jc w:val="center"/>
              <w:rPr>
                <w:lang w:val="uk-UA"/>
              </w:rPr>
            </w:pPr>
            <w:r w:rsidRPr="008D53D7">
              <w:t>2</w:t>
            </w:r>
          </w:p>
        </w:tc>
        <w:tc>
          <w:tcPr>
            <w:tcW w:w="1097" w:type="dxa"/>
          </w:tcPr>
          <w:p w14:paraId="4307BAA7" w14:textId="77777777" w:rsidR="000A26DD" w:rsidRDefault="000A26DD" w:rsidP="00372BAB">
            <w:pPr>
              <w:pStyle w:val="af4"/>
              <w:ind w:firstLine="0"/>
              <w:jc w:val="center"/>
              <w:rPr>
                <w:lang w:val="uk-UA"/>
              </w:rPr>
            </w:pPr>
            <w:r w:rsidRPr="008D53D7">
              <w:t>15</w:t>
            </w:r>
          </w:p>
        </w:tc>
        <w:tc>
          <w:tcPr>
            <w:tcW w:w="1056" w:type="dxa"/>
          </w:tcPr>
          <w:p w14:paraId="1A90805F" w14:textId="77777777" w:rsidR="000A26DD" w:rsidRDefault="000A26DD" w:rsidP="00372BAB">
            <w:pPr>
              <w:pStyle w:val="af4"/>
              <w:ind w:firstLine="0"/>
              <w:jc w:val="center"/>
              <w:rPr>
                <w:lang w:val="uk-UA"/>
              </w:rPr>
            </w:pPr>
            <w:r w:rsidRPr="008D53D7">
              <w:t>12</w:t>
            </w:r>
          </w:p>
        </w:tc>
        <w:tc>
          <w:tcPr>
            <w:tcW w:w="1217" w:type="dxa"/>
          </w:tcPr>
          <w:p w14:paraId="34997EF9" w14:textId="77777777" w:rsidR="000A26DD" w:rsidRDefault="000A26DD" w:rsidP="00372BAB">
            <w:pPr>
              <w:pStyle w:val="af4"/>
              <w:ind w:firstLine="0"/>
              <w:jc w:val="center"/>
              <w:rPr>
                <w:lang w:val="uk-UA"/>
              </w:rPr>
            </w:pPr>
            <w:r w:rsidRPr="008D53D7">
              <w:t>17</w:t>
            </w:r>
          </w:p>
        </w:tc>
      </w:tr>
      <w:tr w:rsidR="00F2437A" w14:paraId="3AA4B75F" w14:textId="77777777" w:rsidTr="00687CAD">
        <w:tc>
          <w:tcPr>
            <w:tcW w:w="1680" w:type="dxa"/>
          </w:tcPr>
          <w:p w14:paraId="0FC0FDA7" w14:textId="77777777" w:rsidR="000A26DD" w:rsidRDefault="000A26DD" w:rsidP="00372BAB">
            <w:pPr>
              <w:pStyle w:val="af4"/>
              <w:ind w:firstLine="0"/>
              <w:jc w:val="center"/>
              <w:rPr>
                <w:lang w:val="uk-UA"/>
              </w:rPr>
            </w:pPr>
            <w:r>
              <w:rPr>
                <w:lang w:val="uk-UA"/>
              </w:rPr>
              <w:t>16</w:t>
            </w:r>
          </w:p>
        </w:tc>
        <w:tc>
          <w:tcPr>
            <w:tcW w:w="868" w:type="dxa"/>
          </w:tcPr>
          <w:p w14:paraId="79CFBC2B" w14:textId="77777777" w:rsidR="000A26DD" w:rsidRDefault="000A26DD" w:rsidP="00372BAB">
            <w:pPr>
              <w:pStyle w:val="af4"/>
              <w:ind w:firstLine="0"/>
              <w:jc w:val="center"/>
              <w:rPr>
                <w:lang w:val="uk-UA"/>
              </w:rPr>
            </w:pPr>
            <w:r w:rsidRPr="008D53D7">
              <w:t>1</w:t>
            </w:r>
          </w:p>
        </w:tc>
        <w:tc>
          <w:tcPr>
            <w:tcW w:w="917" w:type="dxa"/>
          </w:tcPr>
          <w:p w14:paraId="3172A8EB" w14:textId="77777777" w:rsidR="000A26DD" w:rsidRDefault="000A26DD" w:rsidP="00372BAB">
            <w:pPr>
              <w:pStyle w:val="af4"/>
              <w:ind w:firstLine="0"/>
              <w:jc w:val="center"/>
              <w:rPr>
                <w:lang w:val="uk-UA"/>
              </w:rPr>
            </w:pPr>
            <w:r w:rsidRPr="008D53D7">
              <w:t>5</w:t>
            </w:r>
          </w:p>
        </w:tc>
        <w:tc>
          <w:tcPr>
            <w:tcW w:w="863" w:type="dxa"/>
          </w:tcPr>
          <w:p w14:paraId="16C71D69" w14:textId="77777777" w:rsidR="000A26DD" w:rsidRDefault="000A26DD" w:rsidP="00372BAB">
            <w:pPr>
              <w:pStyle w:val="af4"/>
              <w:ind w:firstLine="0"/>
              <w:jc w:val="center"/>
              <w:rPr>
                <w:lang w:val="uk-UA"/>
              </w:rPr>
            </w:pPr>
            <w:r w:rsidRPr="008D53D7">
              <w:t>10</w:t>
            </w:r>
          </w:p>
        </w:tc>
        <w:tc>
          <w:tcPr>
            <w:tcW w:w="892" w:type="dxa"/>
          </w:tcPr>
          <w:p w14:paraId="6FBFF70B" w14:textId="77777777" w:rsidR="000A26DD" w:rsidRDefault="000A26DD" w:rsidP="00372BAB">
            <w:pPr>
              <w:pStyle w:val="af4"/>
              <w:ind w:firstLine="0"/>
              <w:jc w:val="center"/>
              <w:rPr>
                <w:lang w:val="uk-UA"/>
              </w:rPr>
            </w:pPr>
            <w:r w:rsidRPr="008D53D7">
              <w:t>16</w:t>
            </w:r>
          </w:p>
        </w:tc>
        <w:tc>
          <w:tcPr>
            <w:tcW w:w="761" w:type="dxa"/>
          </w:tcPr>
          <w:p w14:paraId="32756027" w14:textId="77777777" w:rsidR="000A26DD" w:rsidRDefault="000A26DD" w:rsidP="00372BAB">
            <w:pPr>
              <w:pStyle w:val="af4"/>
              <w:ind w:firstLine="0"/>
              <w:jc w:val="center"/>
              <w:rPr>
                <w:lang w:val="uk-UA"/>
              </w:rPr>
            </w:pPr>
            <w:r w:rsidRPr="008D53D7">
              <w:t>3</w:t>
            </w:r>
          </w:p>
        </w:tc>
        <w:tc>
          <w:tcPr>
            <w:tcW w:w="1097" w:type="dxa"/>
          </w:tcPr>
          <w:p w14:paraId="5BF67515" w14:textId="77777777" w:rsidR="000A26DD" w:rsidRDefault="000A26DD" w:rsidP="00372BAB">
            <w:pPr>
              <w:pStyle w:val="af4"/>
              <w:ind w:firstLine="0"/>
              <w:jc w:val="center"/>
              <w:rPr>
                <w:lang w:val="uk-UA"/>
              </w:rPr>
            </w:pPr>
            <w:r w:rsidRPr="008D53D7">
              <w:t>5</w:t>
            </w:r>
          </w:p>
        </w:tc>
        <w:tc>
          <w:tcPr>
            <w:tcW w:w="1056" w:type="dxa"/>
          </w:tcPr>
          <w:p w14:paraId="18F69A52" w14:textId="77777777" w:rsidR="000A26DD" w:rsidRDefault="000A26DD" w:rsidP="00372BAB">
            <w:pPr>
              <w:pStyle w:val="af4"/>
              <w:ind w:firstLine="0"/>
              <w:jc w:val="center"/>
              <w:rPr>
                <w:lang w:val="uk-UA"/>
              </w:rPr>
            </w:pPr>
            <w:r w:rsidRPr="008D53D7">
              <w:t>1</w:t>
            </w:r>
          </w:p>
        </w:tc>
        <w:tc>
          <w:tcPr>
            <w:tcW w:w="1217" w:type="dxa"/>
          </w:tcPr>
          <w:p w14:paraId="478B00A6" w14:textId="77777777" w:rsidR="000A26DD" w:rsidRDefault="000A26DD" w:rsidP="00372BAB">
            <w:pPr>
              <w:pStyle w:val="af4"/>
              <w:ind w:firstLine="0"/>
              <w:jc w:val="center"/>
              <w:rPr>
                <w:lang w:val="uk-UA"/>
              </w:rPr>
            </w:pPr>
            <w:r w:rsidRPr="008D53D7">
              <w:t>19</w:t>
            </w:r>
          </w:p>
        </w:tc>
      </w:tr>
      <w:tr w:rsidR="00F2437A" w14:paraId="1570E5DD" w14:textId="77777777" w:rsidTr="00687CAD">
        <w:tc>
          <w:tcPr>
            <w:tcW w:w="1680" w:type="dxa"/>
          </w:tcPr>
          <w:p w14:paraId="5C1B93E6" w14:textId="77777777" w:rsidR="000A26DD" w:rsidRDefault="000A26DD" w:rsidP="00372BAB">
            <w:pPr>
              <w:pStyle w:val="af4"/>
              <w:ind w:firstLine="0"/>
              <w:jc w:val="center"/>
              <w:rPr>
                <w:lang w:val="uk-UA"/>
              </w:rPr>
            </w:pPr>
            <w:r>
              <w:rPr>
                <w:lang w:val="uk-UA"/>
              </w:rPr>
              <w:t>17</w:t>
            </w:r>
          </w:p>
        </w:tc>
        <w:tc>
          <w:tcPr>
            <w:tcW w:w="868" w:type="dxa"/>
          </w:tcPr>
          <w:p w14:paraId="2905B6F9" w14:textId="77777777" w:rsidR="000A26DD" w:rsidRDefault="000A26DD" w:rsidP="00372BAB">
            <w:pPr>
              <w:pStyle w:val="af4"/>
              <w:ind w:firstLine="0"/>
              <w:jc w:val="center"/>
              <w:rPr>
                <w:lang w:val="uk-UA"/>
              </w:rPr>
            </w:pPr>
            <w:r w:rsidRPr="008D53D7">
              <w:t>6</w:t>
            </w:r>
          </w:p>
        </w:tc>
        <w:tc>
          <w:tcPr>
            <w:tcW w:w="917" w:type="dxa"/>
          </w:tcPr>
          <w:p w14:paraId="5B492ED2" w14:textId="77777777" w:rsidR="000A26DD" w:rsidRDefault="000A26DD" w:rsidP="00372BAB">
            <w:pPr>
              <w:pStyle w:val="af4"/>
              <w:ind w:firstLine="0"/>
              <w:jc w:val="center"/>
              <w:rPr>
                <w:lang w:val="uk-UA"/>
              </w:rPr>
            </w:pPr>
            <w:r w:rsidRPr="008D53D7">
              <w:t>10</w:t>
            </w:r>
          </w:p>
        </w:tc>
        <w:tc>
          <w:tcPr>
            <w:tcW w:w="863" w:type="dxa"/>
          </w:tcPr>
          <w:p w14:paraId="21960941" w14:textId="77777777" w:rsidR="000A26DD" w:rsidRDefault="000A26DD" w:rsidP="00372BAB">
            <w:pPr>
              <w:pStyle w:val="af4"/>
              <w:ind w:firstLine="0"/>
              <w:jc w:val="center"/>
              <w:rPr>
                <w:lang w:val="uk-UA"/>
              </w:rPr>
            </w:pPr>
            <w:r w:rsidRPr="008D53D7">
              <w:t>15</w:t>
            </w:r>
          </w:p>
        </w:tc>
        <w:tc>
          <w:tcPr>
            <w:tcW w:w="892" w:type="dxa"/>
          </w:tcPr>
          <w:p w14:paraId="13EDC9B9" w14:textId="77777777" w:rsidR="000A26DD" w:rsidRDefault="000A26DD" w:rsidP="00372BAB">
            <w:pPr>
              <w:pStyle w:val="af4"/>
              <w:ind w:firstLine="0"/>
              <w:jc w:val="center"/>
              <w:rPr>
                <w:lang w:val="uk-UA"/>
              </w:rPr>
            </w:pPr>
            <w:r w:rsidRPr="008D53D7">
              <w:t>5</w:t>
            </w:r>
          </w:p>
        </w:tc>
        <w:tc>
          <w:tcPr>
            <w:tcW w:w="761" w:type="dxa"/>
          </w:tcPr>
          <w:p w14:paraId="24608025" w14:textId="77777777" w:rsidR="000A26DD" w:rsidRDefault="000A26DD" w:rsidP="00372BAB">
            <w:pPr>
              <w:pStyle w:val="af4"/>
              <w:ind w:firstLine="0"/>
              <w:jc w:val="center"/>
              <w:rPr>
                <w:lang w:val="uk-UA"/>
              </w:rPr>
            </w:pPr>
            <w:r w:rsidRPr="008D53D7">
              <w:t>5</w:t>
            </w:r>
          </w:p>
        </w:tc>
        <w:tc>
          <w:tcPr>
            <w:tcW w:w="1097" w:type="dxa"/>
          </w:tcPr>
          <w:p w14:paraId="2520DF4A" w14:textId="77777777" w:rsidR="000A26DD" w:rsidRDefault="000A26DD" w:rsidP="00372BAB">
            <w:pPr>
              <w:pStyle w:val="af4"/>
              <w:ind w:firstLine="0"/>
              <w:jc w:val="center"/>
              <w:rPr>
                <w:lang w:val="uk-UA"/>
              </w:rPr>
            </w:pPr>
            <w:r w:rsidRPr="008D53D7">
              <w:t>11</w:t>
            </w:r>
          </w:p>
        </w:tc>
        <w:tc>
          <w:tcPr>
            <w:tcW w:w="1056" w:type="dxa"/>
          </w:tcPr>
          <w:p w14:paraId="7922D72C" w14:textId="77777777" w:rsidR="000A26DD" w:rsidRDefault="000A26DD" w:rsidP="00372BAB">
            <w:pPr>
              <w:pStyle w:val="af4"/>
              <w:ind w:firstLine="0"/>
              <w:jc w:val="center"/>
              <w:rPr>
                <w:lang w:val="uk-UA"/>
              </w:rPr>
            </w:pPr>
            <w:r w:rsidRPr="008D53D7">
              <w:t>12</w:t>
            </w:r>
          </w:p>
        </w:tc>
        <w:tc>
          <w:tcPr>
            <w:tcW w:w="1217" w:type="dxa"/>
          </w:tcPr>
          <w:p w14:paraId="48A5A327" w14:textId="77777777" w:rsidR="000A26DD" w:rsidRDefault="000A26DD" w:rsidP="00372BAB">
            <w:pPr>
              <w:pStyle w:val="af4"/>
              <w:ind w:firstLine="0"/>
              <w:jc w:val="center"/>
              <w:rPr>
                <w:lang w:val="uk-UA"/>
              </w:rPr>
            </w:pPr>
            <w:r w:rsidRPr="008D53D7">
              <w:t>18</w:t>
            </w:r>
          </w:p>
        </w:tc>
      </w:tr>
      <w:tr w:rsidR="00F2437A" w14:paraId="0A72DC21" w14:textId="77777777" w:rsidTr="00687CAD">
        <w:tc>
          <w:tcPr>
            <w:tcW w:w="1680" w:type="dxa"/>
          </w:tcPr>
          <w:p w14:paraId="272F08D5" w14:textId="77777777" w:rsidR="000A26DD" w:rsidRDefault="000A26DD" w:rsidP="00372BAB">
            <w:pPr>
              <w:pStyle w:val="af4"/>
              <w:ind w:firstLine="0"/>
              <w:jc w:val="center"/>
              <w:rPr>
                <w:lang w:val="uk-UA"/>
              </w:rPr>
            </w:pPr>
            <w:r>
              <w:rPr>
                <w:lang w:val="uk-UA"/>
              </w:rPr>
              <w:t>18</w:t>
            </w:r>
          </w:p>
        </w:tc>
        <w:tc>
          <w:tcPr>
            <w:tcW w:w="868" w:type="dxa"/>
          </w:tcPr>
          <w:p w14:paraId="52729A09" w14:textId="77777777" w:rsidR="000A26DD" w:rsidRDefault="000A26DD" w:rsidP="00372BAB">
            <w:pPr>
              <w:pStyle w:val="af4"/>
              <w:ind w:firstLine="0"/>
              <w:jc w:val="center"/>
              <w:rPr>
                <w:lang w:val="uk-UA"/>
              </w:rPr>
            </w:pPr>
            <w:r w:rsidRPr="008D53D7">
              <w:t>20</w:t>
            </w:r>
          </w:p>
        </w:tc>
        <w:tc>
          <w:tcPr>
            <w:tcW w:w="917" w:type="dxa"/>
          </w:tcPr>
          <w:p w14:paraId="118C3020" w14:textId="77777777" w:rsidR="000A26DD" w:rsidRDefault="000A26DD" w:rsidP="00372BAB">
            <w:pPr>
              <w:pStyle w:val="af4"/>
              <w:ind w:firstLine="0"/>
              <w:jc w:val="center"/>
              <w:rPr>
                <w:lang w:val="uk-UA"/>
              </w:rPr>
            </w:pPr>
            <w:r w:rsidRPr="008D53D7">
              <w:t>20</w:t>
            </w:r>
          </w:p>
        </w:tc>
        <w:tc>
          <w:tcPr>
            <w:tcW w:w="863" w:type="dxa"/>
          </w:tcPr>
          <w:p w14:paraId="4A1F01D5" w14:textId="77777777" w:rsidR="000A26DD" w:rsidRDefault="000A26DD" w:rsidP="00372BAB">
            <w:pPr>
              <w:pStyle w:val="af4"/>
              <w:ind w:firstLine="0"/>
              <w:jc w:val="center"/>
              <w:rPr>
                <w:lang w:val="uk-UA"/>
              </w:rPr>
            </w:pPr>
            <w:r w:rsidRPr="008D53D7">
              <w:t>3</w:t>
            </w:r>
          </w:p>
        </w:tc>
        <w:tc>
          <w:tcPr>
            <w:tcW w:w="892" w:type="dxa"/>
          </w:tcPr>
          <w:p w14:paraId="229629CA" w14:textId="77777777" w:rsidR="000A26DD" w:rsidRDefault="000A26DD" w:rsidP="00372BAB">
            <w:pPr>
              <w:pStyle w:val="af4"/>
              <w:ind w:firstLine="0"/>
              <w:jc w:val="center"/>
              <w:rPr>
                <w:lang w:val="uk-UA"/>
              </w:rPr>
            </w:pPr>
            <w:r w:rsidRPr="008D53D7">
              <w:t>13</w:t>
            </w:r>
          </w:p>
        </w:tc>
        <w:tc>
          <w:tcPr>
            <w:tcW w:w="761" w:type="dxa"/>
          </w:tcPr>
          <w:p w14:paraId="75CDE2F3" w14:textId="77777777" w:rsidR="000A26DD" w:rsidRDefault="000A26DD" w:rsidP="00372BAB">
            <w:pPr>
              <w:pStyle w:val="af4"/>
              <w:ind w:firstLine="0"/>
              <w:jc w:val="center"/>
              <w:rPr>
                <w:lang w:val="uk-UA"/>
              </w:rPr>
            </w:pPr>
            <w:r w:rsidRPr="008D53D7">
              <w:t>11</w:t>
            </w:r>
          </w:p>
        </w:tc>
        <w:tc>
          <w:tcPr>
            <w:tcW w:w="1097" w:type="dxa"/>
          </w:tcPr>
          <w:p w14:paraId="768889CC" w14:textId="77777777" w:rsidR="000A26DD" w:rsidRDefault="000A26DD" w:rsidP="00372BAB">
            <w:pPr>
              <w:pStyle w:val="af4"/>
              <w:ind w:firstLine="0"/>
              <w:jc w:val="center"/>
              <w:rPr>
                <w:lang w:val="uk-UA"/>
              </w:rPr>
            </w:pPr>
            <w:r w:rsidRPr="008D53D7">
              <w:t>8</w:t>
            </w:r>
          </w:p>
        </w:tc>
        <w:tc>
          <w:tcPr>
            <w:tcW w:w="1056" w:type="dxa"/>
          </w:tcPr>
          <w:p w14:paraId="6F1B4B52" w14:textId="77777777" w:rsidR="000A26DD" w:rsidRDefault="000A26DD" w:rsidP="00372BAB">
            <w:pPr>
              <w:pStyle w:val="af4"/>
              <w:ind w:firstLine="0"/>
              <w:jc w:val="center"/>
              <w:rPr>
                <w:lang w:val="uk-UA"/>
              </w:rPr>
            </w:pPr>
            <w:r w:rsidRPr="008D53D7">
              <w:t>11</w:t>
            </w:r>
          </w:p>
        </w:tc>
        <w:tc>
          <w:tcPr>
            <w:tcW w:w="1217" w:type="dxa"/>
          </w:tcPr>
          <w:p w14:paraId="05257E81" w14:textId="77777777" w:rsidR="000A26DD" w:rsidRDefault="000A26DD" w:rsidP="00372BAB">
            <w:pPr>
              <w:pStyle w:val="af4"/>
              <w:ind w:firstLine="0"/>
              <w:jc w:val="center"/>
              <w:rPr>
                <w:lang w:val="uk-UA"/>
              </w:rPr>
            </w:pPr>
            <w:r w:rsidRPr="008D53D7">
              <w:t>7</w:t>
            </w:r>
          </w:p>
        </w:tc>
      </w:tr>
      <w:tr w:rsidR="00F2437A" w14:paraId="3A7C9177" w14:textId="77777777" w:rsidTr="00687CAD">
        <w:tc>
          <w:tcPr>
            <w:tcW w:w="1680" w:type="dxa"/>
          </w:tcPr>
          <w:p w14:paraId="7373997B" w14:textId="77777777" w:rsidR="000A26DD" w:rsidRDefault="000A26DD" w:rsidP="00372BAB">
            <w:pPr>
              <w:pStyle w:val="af4"/>
              <w:ind w:firstLine="0"/>
              <w:jc w:val="center"/>
              <w:rPr>
                <w:lang w:val="uk-UA"/>
              </w:rPr>
            </w:pPr>
            <w:r>
              <w:rPr>
                <w:lang w:val="uk-UA"/>
              </w:rPr>
              <w:t>19</w:t>
            </w:r>
          </w:p>
        </w:tc>
        <w:tc>
          <w:tcPr>
            <w:tcW w:w="868" w:type="dxa"/>
          </w:tcPr>
          <w:p w14:paraId="34D3E611" w14:textId="77777777" w:rsidR="000A26DD" w:rsidRDefault="000A26DD" w:rsidP="00372BAB">
            <w:pPr>
              <w:pStyle w:val="af4"/>
              <w:ind w:firstLine="0"/>
              <w:jc w:val="center"/>
              <w:rPr>
                <w:lang w:val="uk-UA"/>
              </w:rPr>
            </w:pPr>
            <w:r w:rsidRPr="008D53D7">
              <w:t>11</w:t>
            </w:r>
          </w:p>
        </w:tc>
        <w:tc>
          <w:tcPr>
            <w:tcW w:w="917" w:type="dxa"/>
          </w:tcPr>
          <w:p w14:paraId="402DE0AF" w14:textId="77777777" w:rsidR="000A26DD" w:rsidRDefault="000A26DD" w:rsidP="00372BAB">
            <w:pPr>
              <w:pStyle w:val="af4"/>
              <w:ind w:firstLine="0"/>
              <w:jc w:val="center"/>
              <w:rPr>
                <w:lang w:val="uk-UA"/>
              </w:rPr>
            </w:pPr>
            <w:r w:rsidRPr="008D53D7">
              <w:t>6</w:t>
            </w:r>
          </w:p>
        </w:tc>
        <w:tc>
          <w:tcPr>
            <w:tcW w:w="863" w:type="dxa"/>
          </w:tcPr>
          <w:p w14:paraId="3B11707E" w14:textId="77777777" w:rsidR="000A26DD" w:rsidRDefault="000A26DD" w:rsidP="00372BAB">
            <w:pPr>
              <w:pStyle w:val="af4"/>
              <w:ind w:firstLine="0"/>
              <w:jc w:val="center"/>
              <w:rPr>
                <w:lang w:val="uk-UA"/>
              </w:rPr>
            </w:pPr>
            <w:r w:rsidRPr="008D53D7">
              <w:t>17</w:t>
            </w:r>
          </w:p>
        </w:tc>
        <w:tc>
          <w:tcPr>
            <w:tcW w:w="892" w:type="dxa"/>
          </w:tcPr>
          <w:p w14:paraId="2715603A" w14:textId="77777777" w:rsidR="000A26DD" w:rsidRDefault="000A26DD" w:rsidP="00372BAB">
            <w:pPr>
              <w:pStyle w:val="af4"/>
              <w:ind w:firstLine="0"/>
              <w:jc w:val="center"/>
              <w:rPr>
                <w:lang w:val="uk-UA"/>
              </w:rPr>
            </w:pPr>
            <w:r w:rsidRPr="008D53D7">
              <w:t>6</w:t>
            </w:r>
          </w:p>
        </w:tc>
        <w:tc>
          <w:tcPr>
            <w:tcW w:w="761" w:type="dxa"/>
          </w:tcPr>
          <w:p w14:paraId="7A194B5C" w14:textId="77777777" w:rsidR="000A26DD" w:rsidRDefault="000A26DD" w:rsidP="00372BAB">
            <w:pPr>
              <w:pStyle w:val="af4"/>
              <w:ind w:firstLine="0"/>
              <w:jc w:val="center"/>
              <w:rPr>
                <w:lang w:val="uk-UA"/>
              </w:rPr>
            </w:pPr>
            <w:r w:rsidRPr="008D53D7">
              <w:t>5</w:t>
            </w:r>
          </w:p>
        </w:tc>
        <w:tc>
          <w:tcPr>
            <w:tcW w:w="1097" w:type="dxa"/>
          </w:tcPr>
          <w:p w14:paraId="376D14C3" w14:textId="77777777" w:rsidR="000A26DD" w:rsidRDefault="000A26DD" w:rsidP="00372BAB">
            <w:pPr>
              <w:pStyle w:val="af4"/>
              <w:ind w:firstLine="0"/>
              <w:jc w:val="center"/>
              <w:rPr>
                <w:lang w:val="uk-UA"/>
              </w:rPr>
            </w:pPr>
            <w:r w:rsidRPr="008D53D7">
              <w:t>1</w:t>
            </w:r>
          </w:p>
        </w:tc>
        <w:tc>
          <w:tcPr>
            <w:tcW w:w="1056" w:type="dxa"/>
          </w:tcPr>
          <w:p w14:paraId="6EC25EEB" w14:textId="77777777" w:rsidR="000A26DD" w:rsidRDefault="000A26DD" w:rsidP="00372BAB">
            <w:pPr>
              <w:pStyle w:val="af4"/>
              <w:ind w:firstLine="0"/>
              <w:jc w:val="center"/>
              <w:rPr>
                <w:lang w:val="uk-UA"/>
              </w:rPr>
            </w:pPr>
            <w:r w:rsidRPr="008D53D7">
              <w:t>17</w:t>
            </w:r>
          </w:p>
        </w:tc>
        <w:tc>
          <w:tcPr>
            <w:tcW w:w="1217" w:type="dxa"/>
          </w:tcPr>
          <w:p w14:paraId="31C054A8" w14:textId="77777777" w:rsidR="000A26DD" w:rsidRDefault="000A26DD" w:rsidP="00372BAB">
            <w:pPr>
              <w:pStyle w:val="af4"/>
              <w:ind w:firstLine="0"/>
              <w:jc w:val="center"/>
              <w:rPr>
                <w:lang w:val="uk-UA"/>
              </w:rPr>
            </w:pPr>
            <w:r w:rsidRPr="008D53D7">
              <w:t>15</w:t>
            </w:r>
          </w:p>
        </w:tc>
      </w:tr>
      <w:tr w:rsidR="00F2437A" w14:paraId="75DA3494" w14:textId="77777777" w:rsidTr="00687CAD">
        <w:tc>
          <w:tcPr>
            <w:tcW w:w="1680" w:type="dxa"/>
          </w:tcPr>
          <w:p w14:paraId="57E5534D" w14:textId="77777777" w:rsidR="000A26DD" w:rsidRDefault="000A26DD" w:rsidP="00372BAB">
            <w:pPr>
              <w:pStyle w:val="af4"/>
              <w:ind w:firstLine="0"/>
              <w:jc w:val="center"/>
              <w:rPr>
                <w:lang w:val="uk-UA"/>
              </w:rPr>
            </w:pPr>
            <w:r>
              <w:rPr>
                <w:lang w:val="uk-UA"/>
              </w:rPr>
              <w:t>20</w:t>
            </w:r>
          </w:p>
        </w:tc>
        <w:tc>
          <w:tcPr>
            <w:tcW w:w="868" w:type="dxa"/>
          </w:tcPr>
          <w:p w14:paraId="13B99F58" w14:textId="77777777" w:rsidR="000A26DD" w:rsidRDefault="000A26DD" w:rsidP="00372BAB">
            <w:pPr>
              <w:pStyle w:val="af4"/>
              <w:ind w:firstLine="0"/>
              <w:jc w:val="center"/>
              <w:rPr>
                <w:lang w:val="uk-UA"/>
              </w:rPr>
            </w:pPr>
            <w:r w:rsidRPr="008D53D7">
              <w:t>20</w:t>
            </w:r>
          </w:p>
        </w:tc>
        <w:tc>
          <w:tcPr>
            <w:tcW w:w="917" w:type="dxa"/>
          </w:tcPr>
          <w:p w14:paraId="5322BBCC" w14:textId="77777777" w:rsidR="000A26DD" w:rsidRDefault="000A26DD" w:rsidP="00372BAB">
            <w:pPr>
              <w:pStyle w:val="af4"/>
              <w:ind w:firstLine="0"/>
              <w:jc w:val="center"/>
              <w:rPr>
                <w:lang w:val="uk-UA"/>
              </w:rPr>
            </w:pPr>
            <w:r w:rsidRPr="008D53D7">
              <w:t>20</w:t>
            </w:r>
          </w:p>
        </w:tc>
        <w:tc>
          <w:tcPr>
            <w:tcW w:w="863" w:type="dxa"/>
          </w:tcPr>
          <w:p w14:paraId="768B703A" w14:textId="77777777" w:rsidR="000A26DD" w:rsidRDefault="000A26DD" w:rsidP="00372BAB">
            <w:pPr>
              <w:pStyle w:val="af4"/>
              <w:ind w:firstLine="0"/>
              <w:jc w:val="center"/>
              <w:rPr>
                <w:lang w:val="uk-UA"/>
              </w:rPr>
            </w:pPr>
            <w:r w:rsidRPr="008D53D7">
              <w:t>1</w:t>
            </w:r>
          </w:p>
        </w:tc>
        <w:tc>
          <w:tcPr>
            <w:tcW w:w="892" w:type="dxa"/>
          </w:tcPr>
          <w:p w14:paraId="5E5D4938" w14:textId="77777777" w:rsidR="000A26DD" w:rsidRDefault="000A26DD" w:rsidP="00372BAB">
            <w:pPr>
              <w:pStyle w:val="af4"/>
              <w:ind w:firstLine="0"/>
              <w:jc w:val="center"/>
              <w:rPr>
                <w:lang w:val="uk-UA"/>
              </w:rPr>
            </w:pPr>
            <w:r w:rsidRPr="008D53D7">
              <w:t>6</w:t>
            </w:r>
          </w:p>
        </w:tc>
        <w:tc>
          <w:tcPr>
            <w:tcW w:w="761" w:type="dxa"/>
          </w:tcPr>
          <w:p w14:paraId="3BCED5C4" w14:textId="77777777" w:rsidR="000A26DD" w:rsidRDefault="000A26DD" w:rsidP="00372BAB">
            <w:pPr>
              <w:pStyle w:val="af4"/>
              <w:ind w:firstLine="0"/>
              <w:jc w:val="center"/>
              <w:rPr>
                <w:lang w:val="uk-UA"/>
              </w:rPr>
            </w:pPr>
            <w:r w:rsidRPr="008D53D7">
              <w:t>0</w:t>
            </w:r>
          </w:p>
        </w:tc>
        <w:tc>
          <w:tcPr>
            <w:tcW w:w="1097" w:type="dxa"/>
          </w:tcPr>
          <w:p w14:paraId="08EB93AD" w14:textId="77777777" w:rsidR="000A26DD" w:rsidRDefault="000A26DD" w:rsidP="00372BAB">
            <w:pPr>
              <w:pStyle w:val="af4"/>
              <w:ind w:firstLine="0"/>
              <w:jc w:val="center"/>
              <w:rPr>
                <w:lang w:val="uk-UA"/>
              </w:rPr>
            </w:pPr>
            <w:r w:rsidRPr="008D53D7">
              <w:t>5</w:t>
            </w:r>
          </w:p>
        </w:tc>
        <w:tc>
          <w:tcPr>
            <w:tcW w:w="1056" w:type="dxa"/>
          </w:tcPr>
          <w:p w14:paraId="508D14A9" w14:textId="77777777" w:rsidR="000A26DD" w:rsidRDefault="000A26DD" w:rsidP="00372BAB">
            <w:pPr>
              <w:pStyle w:val="af4"/>
              <w:ind w:firstLine="0"/>
              <w:jc w:val="center"/>
              <w:rPr>
                <w:lang w:val="uk-UA"/>
              </w:rPr>
            </w:pPr>
            <w:r w:rsidRPr="008D53D7">
              <w:t>1</w:t>
            </w:r>
          </w:p>
        </w:tc>
        <w:tc>
          <w:tcPr>
            <w:tcW w:w="1217" w:type="dxa"/>
          </w:tcPr>
          <w:p w14:paraId="4F5E75CE" w14:textId="77777777" w:rsidR="000A26DD" w:rsidRDefault="000A26DD" w:rsidP="00372BAB">
            <w:pPr>
              <w:pStyle w:val="af4"/>
              <w:ind w:firstLine="0"/>
              <w:jc w:val="center"/>
              <w:rPr>
                <w:lang w:val="uk-UA"/>
              </w:rPr>
            </w:pPr>
            <w:r w:rsidRPr="008D53D7">
              <w:t>16</w:t>
            </w:r>
          </w:p>
        </w:tc>
      </w:tr>
      <w:tr w:rsidR="00F2437A" w14:paraId="7D367F38" w14:textId="77777777" w:rsidTr="00687CAD">
        <w:tc>
          <w:tcPr>
            <w:tcW w:w="1680" w:type="dxa"/>
          </w:tcPr>
          <w:p w14:paraId="4F1FFC50" w14:textId="77777777" w:rsidR="000A26DD" w:rsidRDefault="000A26DD" w:rsidP="00372BAB">
            <w:pPr>
              <w:pStyle w:val="af4"/>
              <w:ind w:firstLine="0"/>
              <w:jc w:val="center"/>
              <w:rPr>
                <w:lang w:val="uk-UA"/>
              </w:rPr>
            </w:pPr>
            <w:r>
              <w:rPr>
                <w:lang w:val="uk-UA"/>
              </w:rPr>
              <w:t>21</w:t>
            </w:r>
          </w:p>
        </w:tc>
        <w:tc>
          <w:tcPr>
            <w:tcW w:w="868" w:type="dxa"/>
          </w:tcPr>
          <w:p w14:paraId="191F6E4B" w14:textId="77777777" w:rsidR="000A26DD" w:rsidRDefault="000A26DD" w:rsidP="00372BAB">
            <w:pPr>
              <w:pStyle w:val="af4"/>
              <w:ind w:firstLine="0"/>
              <w:jc w:val="center"/>
              <w:rPr>
                <w:lang w:val="uk-UA"/>
              </w:rPr>
            </w:pPr>
            <w:r w:rsidRPr="008D53D7">
              <w:t>8</w:t>
            </w:r>
          </w:p>
        </w:tc>
        <w:tc>
          <w:tcPr>
            <w:tcW w:w="917" w:type="dxa"/>
          </w:tcPr>
          <w:p w14:paraId="65D6F5EE" w14:textId="77777777" w:rsidR="000A26DD" w:rsidRDefault="000A26DD" w:rsidP="00372BAB">
            <w:pPr>
              <w:pStyle w:val="af4"/>
              <w:ind w:firstLine="0"/>
              <w:jc w:val="center"/>
              <w:rPr>
                <w:lang w:val="uk-UA"/>
              </w:rPr>
            </w:pPr>
            <w:r w:rsidRPr="008D53D7">
              <w:t>8</w:t>
            </w:r>
          </w:p>
        </w:tc>
        <w:tc>
          <w:tcPr>
            <w:tcW w:w="863" w:type="dxa"/>
          </w:tcPr>
          <w:p w14:paraId="02A59EA1" w14:textId="77777777" w:rsidR="000A26DD" w:rsidRDefault="000A26DD" w:rsidP="00372BAB">
            <w:pPr>
              <w:pStyle w:val="af4"/>
              <w:ind w:firstLine="0"/>
              <w:jc w:val="center"/>
              <w:rPr>
                <w:lang w:val="uk-UA"/>
              </w:rPr>
            </w:pPr>
            <w:r w:rsidRPr="008D53D7">
              <w:t>7</w:t>
            </w:r>
          </w:p>
        </w:tc>
        <w:tc>
          <w:tcPr>
            <w:tcW w:w="892" w:type="dxa"/>
          </w:tcPr>
          <w:p w14:paraId="26C340EF" w14:textId="77777777" w:rsidR="000A26DD" w:rsidRDefault="000A26DD" w:rsidP="00372BAB">
            <w:pPr>
              <w:pStyle w:val="af4"/>
              <w:ind w:firstLine="0"/>
              <w:jc w:val="center"/>
              <w:rPr>
                <w:lang w:val="uk-UA"/>
              </w:rPr>
            </w:pPr>
            <w:r w:rsidRPr="008D53D7">
              <w:t>4</w:t>
            </w:r>
          </w:p>
        </w:tc>
        <w:tc>
          <w:tcPr>
            <w:tcW w:w="761" w:type="dxa"/>
          </w:tcPr>
          <w:p w14:paraId="2B9EDE61" w14:textId="77777777" w:rsidR="000A26DD" w:rsidRDefault="000A26DD" w:rsidP="00372BAB">
            <w:pPr>
              <w:pStyle w:val="af4"/>
              <w:ind w:firstLine="0"/>
              <w:jc w:val="center"/>
              <w:rPr>
                <w:lang w:val="uk-UA"/>
              </w:rPr>
            </w:pPr>
            <w:r w:rsidRPr="008D53D7">
              <w:t>18</w:t>
            </w:r>
          </w:p>
        </w:tc>
        <w:tc>
          <w:tcPr>
            <w:tcW w:w="1097" w:type="dxa"/>
          </w:tcPr>
          <w:p w14:paraId="08C5F9A5" w14:textId="77777777" w:rsidR="000A26DD" w:rsidRDefault="000A26DD" w:rsidP="00372BAB">
            <w:pPr>
              <w:pStyle w:val="af4"/>
              <w:ind w:firstLine="0"/>
              <w:jc w:val="center"/>
              <w:rPr>
                <w:lang w:val="uk-UA"/>
              </w:rPr>
            </w:pPr>
            <w:r w:rsidRPr="008D53D7">
              <w:t>6</w:t>
            </w:r>
          </w:p>
        </w:tc>
        <w:tc>
          <w:tcPr>
            <w:tcW w:w="1056" w:type="dxa"/>
          </w:tcPr>
          <w:p w14:paraId="2E06F094" w14:textId="77777777" w:rsidR="000A26DD" w:rsidRDefault="000A26DD" w:rsidP="00372BAB">
            <w:pPr>
              <w:pStyle w:val="af4"/>
              <w:ind w:firstLine="0"/>
              <w:jc w:val="center"/>
              <w:rPr>
                <w:lang w:val="uk-UA"/>
              </w:rPr>
            </w:pPr>
            <w:r w:rsidRPr="008D53D7">
              <w:t>9</w:t>
            </w:r>
          </w:p>
        </w:tc>
        <w:tc>
          <w:tcPr>
            <w:tcW w:w="1217" w:type="dxa"/>
          </w:tcPr>
          <w:p w14:paraId="5B483C19" w14:textId="77777777" w:rsidR="000A26DD" w:rsidRDefault="000A26DD" w:rsidP="00372BAB">
            <w:pPr>
              <w:pStyle w:val="af4"/>
              <w:ind w:firstLine="0"/>
              <w:jc w:val="center"/>
              <w:rPr>
                <w:lang w:val="uk-UA"/>
              </w:rPr>
            </w:pPr>
            <w:r w:rsidRPr="008D53D7">
              <w:t>6</w:t>
            </w:r>
          </w:p>
        </w:tc>
      </w:tr>
      <w:tr w:rsidR="00F2437A" w14:paraId="5EE45153" w14:textId="77777777" w:rsidTr="00687CAD">
        <w:tc>
          <w:tcPr>
            <w:tcW w:w="1680" w:type="dxa"/>
          </w:tcPr>
          <w:p w14:paraId="2EBB7604" w14:textId="77777777" w:rsidR="000A26DD" w:rsidRDefault="000A26DD" w:rsidP="00372BAB">
            <w:pPr>
              <w:pStyle w:val="af4"/>
              <w:ind w:firstLine="0"/>
              <w:jc w:val="center"/>
              <w:rPr>
                <w:lang w:val="uk-UA"/>
              </w:rPr>
            </w:pPr>
            <w:r>
              <w:rPr>
                <w:lang w:val="uk-UA"/>
              </w:rPr>
              <w:t>22</w:t>
            </w:r>
          </w:p>
        </w:tc>
        <w:tc>
          <w:tcPr>
            <w:tcW w:w="868" w:type="dxa"/>
          </w:tcPr>
          <w:p w14:paraId="68AB35DE" w14:textId="77777777" w:rsidR="000A26DD" w:rsidRDefault="000A26DD" w:rsidP="00372BAB">
            <w:pPr>
              <w:pStyle w:val="af4"/>
              <w:ind w:firstLine="0"/>
              <w:jc w:val="center"/>
              <w:rPr>
                <w:lang w:val="uk-UA"/>
              </w:rPr>
            </w:pPr>
            <w:r w:rsidRPr="008D53D7">
              <w:t>3</w:t>
            </w:r>
          </w:p>
        </w:tc>
        <w:tc>
          <w:tcPr>
            <w:tcW w:w="917" w:type="dxa"/>
          </w:tcPr>
          <w:p w14:paraId="0B3E6B41" w14:textId="77777777" w:rsidR="000A26DD" w:rsidRDefault="000A26DD" w:rsidP="00372BAB">
            <w:pPr>
              <w:pStyle w:val="af4"/>
              <w:ind w:firstLine="0"/>
              <w:jc w:val="center"/>
              <w:rPr>
                <w:lang w:val="uk-UA"/>
              </w:rPr>
            </w:pPr>
            <w:r w:rsidRPr="008D53D7">
              <w:t>9</w:t>
            </w:r>
          </w:p>
        </w:tc>
        <w:tc>
          <w:tcPr>
            <w:tcW w:w="863" w:type="dxa"/>
          </w:tcPr>
          <w:p w14:paraId="74A55BC6" w14:textId="77777777" w:rsidR="000A26DD" w:rsidRDefault="000A26DD" w:rsidP="00372BAB">
            <w:pPr>
              <w:pStyle w:val="af4"/>
              <w:ind w:firstLine="0"/>
              <w:jc w:val="center"/>
              <w:rPr>
                <w:lang w:val="uk-UA"/>
              </w:rPr>
            </w:pPr>
            <w:r w:rsidRPr="008D53D7">
              <w:t>2</w:t>
            </w:r>
          </w:p>
        </w:tc>
        <w:tc>
          <w:tcPr>
            <w:tcW w:w="892" w:type="dxa"/>
          </w:tcPr>
          <w:p w14:paraId="06BEBFDB" w14:textId="77777777" w:rsidR="000A26DD" w:rsidRDefault="000A26DD" w:rsidP="00372BAB">
            <w:pPr>
              <w:pStyle w:val="af4"/>
              <w:ind w:firstLine="0"/>
              <w:jc w:val="center"/>
              <w:rPr>
                <w:lang w:val="uk-UA"/>
              </w:rPr>
            </w:pPr>
            <w:r w:rsidRPr="008D53D7">
              <w:t>4</w:t>
            </w:r>
          </w:p>
        </w:tc>
        <w:tc>
          <w:tcPr>
            <w:tcW w:w="761" w:type="dxa"/>
          </w:tcPr>
          <w:p w14:paraId="5ED2F106" w14:textId="77777777" w:rsidR="000A26DD" w:rsidRDefault="000A26DD" w:rsidP="00372BAB">
            <w:pPr>
              <w:pStyle w:val="af4"/>
              <w:ind w:firstLine="0"/>
              <w:jc w:val="center"/>
              <w:rPr>
                <w:lang w:val="uk-UA"/>
              </w:rPr>
            </w:pPr>
            <w:r w:rsidRPr="008D53D7">
              <w:t>5</w:t>
            </w:r>
          </w:p>
        </w:tc>
        <w:tc>
          <w:tcPr>
            <w:tcW w:w="1097" w:type="dxa"/>
          </w:tcPr>
          <w:p w14:paraId="5D75636C" w14:textId="77777777" w:rsidR="000A26DD" w:rsidRDefault="000A26DD" w:rsidP="00372BAB">
            <w:pPr>
              <w:pStyle w:val="af4"/>
              <w:ind w:firstLine="0"/>
              <w:jc w:val="center"/>
              <w:rPr>
                <w:lang w:val="uk-UA"/>
              </w:rPr>
            </w:pPr>
            <w:r w:rsidRPr="008D53D7">
              <w:t>7</w:t>
            </w:r>
          </w:p>
        </w:tc>
        <w:tc>
          <w:tcPr>
            <w:tcW w:w="1056" w:type="dxa"/>
          </w:tcPr>
          <w:p w14:paraId="7B7403D1" w14:textId="77777777" w:rsidR="000A26DD" w:rsidRDefault="000A26DD" w:rsidP="00372BAB">
            <w:pPr>
              <w:pStyle w:val="af4"/>
              <w:ind w:firstLine="0"/>
              <w:jc w:val="center"/>
              <w:rPr>
                <w:lang w:val="uk-UA"/>
              </w:rPr>
            </w:pPr>
            <w:r w:rsidRPr="008D53D7">
              <w:t>2</w:t>
            </w:r>
          </w:p>
        </w:tc>
        <w:tc>
          <w:tcPr>
            <w:tcW w:w="1217" w:type="dxa"/>
          </w:tcPr>
          <w:p w14:paraId="2CC3641C" w14:textId="77777777" w:rsidR="000A26DD" w:rsidRDefault="000A26DD" w:rsidP="00372BAB">
            <w:pPr>
              <w:pStyle w:val="af4"/>
              <w:ind w:firstLine="0"/>
              <w:jc w:val="center"/>
              <w:rPr>
                <w:lang w:val="uk-UA"/>
              </w:rPr>
            </w:pPr>
            <w:r w:rsidRPr="008D53D7">
              <w:t>2</w:t>
            </w:r>
          </w:p>
        </w:tc>
      </w:tr>
      <w:tr w:rsidR="00F2437A" w14:paraId="0491AD32" w14:textId="77777777" w:rsidTr="00687CAD">
        <w:tc>
          <w:tcPr>
            <w:tcW w:w="1680" w:type="dxa"/>
          </w:tcPr>
          <w:p w14:paraId="7810BE1B" w14:textId="77777777" w:rsidR="000A26DD" w:rsidRDefault="000A26DD" w:rsidP="00372BAB">
            <w:pPr>
              <w:pStyle w:val="af4"/>
              <w:ind w:firstLine="0"/>
              <w:jc w:val="center"/>
              <w:rPr>
                <w:lang w:val="uk-UA"/>
              </w:rPr>
            </w:pPr>
            <w:r>
              <w:rPr>
                <w:lang w:val="uk-UA"/>
              </w:rPr>
              <w:t>23</w:t>
            </w:r>
          </w:p>
        </w:tc>
        <w:tc>
          <w:tcPr>
            <w:tcW w:w="868" w:type="dxa"/>
          </w:tcPr>
          <w:p w14:paraId="355A13A9" w14:textId="77777777" w:rsidR="000A26DD" w:rsidRDefault="000A26DD" w:rsidP="00372BAB">
            <w:pPr>
              <w:pStyle w:val="af4"/>
              <w:ind w:firstLine="0"/>
              <w:jc w:val="center"/>
              <w:rPr>
                <w:lang w:val="uk-UA"/>
              </w:rPr>
            </w:pPr>
            <w:r w:rsidRPr="008D53D7">
              <w:t>10</w:t>
            </w:r>
          </w:p>
        </w:tc>
        <w:tc>
          <w:tcPr>
            <w:tcW w:w="917" w:type="dxa"/>
          </w:tcPr>
          <w:p w14:paraId="5BB10BFD" w14:textId="77777777" w:rsidR="000A26DD" w:rsidRDefault="000A26DD" w:rsidP="00372BAB">
            <w:pPr>
              <w:pStyle w:val="af4"/>
              <w:ind w:firstLine="0"/>
              <w:jc w:val="center"/>
              <w:rPr>
                <w:lang w:val="uk-UA"/>
              </w:rPr>
            </w:pPr>
            <w:r w:rsidRPr="008D53D7">
              <w:t>2</w:t>
            </w:r>
          </w:p>
        </w:tc>
        <w:tc>
          <w:tcPr>
            <w:tcW w:w="863" w:type="dxa"/>
          </w:tcPr>
          <w:p w14:paraId="3225E1B2" w14:textId="77777777" w:rsidR="000A26DD" w:rsidRDefault="000A26DD" w:rsidP="00372BAB">
            <w:pPr>
              <w:pStyle w:val="af4"/>
              <w:ind w:firstLine="0"/>
              <w:jc w:val="center"/>
              <w:rPr>
                <w:lang w:val="uk-UA"/>
              </w:rPr>
            </w:pPr>
            <w:r w:rsidRPr="008D53D7">
              <w:t>12</w:t>
            </w:r>
          </w:p>
        </w:tc>
        <w:tc>
          <w:tcPr>
            <w:tcW w:w="892" w:type="dxa"/>
          </w:tcPr>
          <w:p w14:paraId="72503C02" w14:textId="77777777" w:rsidR="000A26DD" w:rsidRDefault="000A26DD" w:rsidP="00372BAB">
            <w:pPr>
              <w:pStyle w:val="af4"/>
              <w:ind w:firstLine="0"/>
              <w:jc w:val="center"/>
              <w:rPr>
                <w:lang w:val="uk-UA"/>
              </w:rPr>
            </w:pPr>
            <w:r w:rsidRPr="008D53D7">
              <w:t>0</w:t>
            </w:r>
          </w:p>
        </w:tc>
        <w:tc>
          <w:tcPr>
            <w:tcW w:w="761" w:type="dxa"/>
          </w:tcPr>
          <w:p w14:paraId="0B1B0A79" w14:textId="77777777" w:rsidR="000A26DD" w:rsidRDefault="000A26DD" w:rsidP="00372BAB">
            <w:pPr>
              <w:pStyle w:val="af4"/>
              <w:ind w:firstLine="0"/>
              <w:jc w:val="center"/>
              <w:rPr>
                <w:lang w:val="uk-UA"/>
              </w:rPr>
            </w:pPr>
            <w:r w:rsidRPr="008D53D7">
              <w:t>14</w:t>
            </w:r>
          </w:p>
        </w:tc>
        <w:tc>
          <w:tcPr>
            <w:tcW w:w="1097" w:type="dxa"/>
          </w:tcPr>
          <w:p w14:paraId="276D6D3F" w14:textId="77777777" w:rsidR="000A26DD" w:rsidRDefault="000A26DD" w:rsidP="00372BAB">
            <w:pPr>
              <w:pStyle w:val="af4"/>
              <w:ind w:firstLine="0"/>
              <w:jc w:val="center"/>
              <w:rPr>
                <w:lang w:val="uk-UA"/>
              </w:rPr>
            </w:pPr>
            <w:r w:rsidRPr="008D53D7">
              <w:t>16</w:t>
            </w:r>
          </w:p>
        </w:tc>
        <w:tc>
          <w:tcPr>
            <w:tcW w:w="1056" w:type="dxa"/>
          </w:tcPr>
          <w:p w14:paraId="2C04C096" w14:textId="77777777" w:rsidR="000A26DD" w:rsidRDefault="000A26DD" w:rsidP="00372BAB">
            <w:pPr>
              <w:pStyle w:val="af4"/>
              <w:ind w:firstLine="0"/>
              <w:jc w:val="center"/>
              <w:rPr>
                <w:lang w:val="uk-UA"/>
              </w:rPr>
            </w:pPr>
            <w:r w:rsidRPr="008D53D7">
              <w:t>11</w:t>
            </w:r>
          </w:p>
        </w:tc>
        <w:tc>
          <w:tcPr>
            <w:tcW w:w="1217" w:type="dxa"/>
          </w:tcPr>
          <w:p w14:paraId="4D5D04E5" w14:textId="77777777" w:rsidR="000A26DD" w:rsidRDefault="000A26DD" w:rsidP="00372BAB">
            <w:pPr>
              <w:pStyle w:val="af4"/>
              <w:ind w:firstLine="0"/>
              <w:jc w:val="center"/>
              <w:rPr>
                <w:lang w:val="uk-UA"/>
              </w:rPr>
            </w:pPr>
            <w:r w:rsidRPr="008D53D7">
              <w:t>13</w:t>
            </w:r>
          </w:p>
        </w:tc>
      </w:tr>
      <w:tr w:rsidR="00F2437A" w14:paraId="129BAAA7" w14:textId="77777777" w:rsidTr="00687CAD">
        <w:tc>
          <w:tcPr>
            <w:tcW w:w="1680" w:type="dxa"/>
          </w:tcPr>
          <w:p w14:paraId="63AE0F22" w14:textId="77777777" w:rsidR="000A26DD" w:rsidRDefault="000A26DD" w:rsidP="00372BAB">
            <w:pPr>
              <w:pStyle w:val="af4"/>
              <w:ind w:firstLine="0"/>
              <w:jc w:val="center"/>
              <w:rPr>
                <w:lang w:val="uk-UA"/>
              </w:rPr>
            </w:pPr>
            <w:r>
              <w:rPr>
                <w:lang w:val="uk-UA"/>
              </w:rPr>
              <w:t>24</w:t>
            </w:r>
          </w:p>
        </w:tc>
        <w:tc>
          <w:tcPr>
            <w:tcW w:w="868" w:type="dxa"/>
          </w:tcPr>
          <w:p w14:paraId="27877F7E" w14:textId="77777777" w:rsidR="000A26DD" w:rsidRDefault="000A26DD" w:rsidP="00372BAB">
            <w:pPr>
              <w:pStyle w:val="af4"/>
              <w:ind w:firstLine="0"/>
              <w:jc w:val="center"/>
              <w:rPr>
                <w:lang w:val="uk-UA"/>
              </w:rPr>
            </w:pPr>
            <w:r w:rsidRPr="008D53D7">
              <w:t>11</w:t>
            </w:r>
          </w:p>
        </w:tc>
        <w:tc>
          <w:tcPr>
            <w:tcW w:w="917" w:type="dxa"/>
          </w:tcPr>
          <w:p w14:paraId="1432CD15" w14:textId="77777777" w:rsidR="000A26DD" w:rsidRDefault="000A26DD" w:rsidP="00372BAB">
            <w:pPr>
              <w:pStyle w:val="af4"/>
              <w:ind w:firstLine="0"/>
              <w:jc w:val="center"/>
              <w:rPr>
                <w:lang w:val="uk-UA"/>
              </w:rPr>
            </w:pPr>
            <w:r w:rsidRPr="008D53D7">
              <w:t>11</w:t>
            </w:r>
          </w:p>
        </w:tc>
        <w:tc>
          <w:tcPr>
            <w:tcW w:w="863" w:type="dxa"/>
          </w:tcPr>
          <w:p w14:paraId="7BF25CF7" w14:textId="77777777" w:rsidR="000A26DD" w:rsidRDefault="000A26DD" w:rsidP="00372BAB">
            <w:pPr>
              <w:pStyle w:val="af4"/>
              <w:ind w:firstLine="0"/>
              <w:jc w:val="center"/>
              <w:rPr>
                <w:lang w:val="uk-UA"/>
              </w:rPr>
            </w:pPr>
            <w:r w:rsidRPr="008D53D7">
              <w:t>10</w:t>
            </w:r>
          </w:p>
        </w:tc>
        <w:tc>
          <w:tcPr>
            <w:tcW w:w="892" w:type="dxa"/>
          </w:tcPr>
          <w:p w14:paraId="1BE574BB" w14:textId="77777777" w:rsidR="000A26DD" w:rsidRDefault="000A26DD" w:rsidP="00372BAB">
            <w:pPr>
              <w:pStyle w:val="af4"/>
              <w:ind w:firstLine="0"/>
              <w:jc w:val="center"/>
              <w:rPr>
                <w:lang w:val="uk-UA"/>
              </w:rPr>
            </w:pPr>
            <w:r w:rsidRPr="008D53D7">
              <w:t>17</w:t>
            </w:r>
          </w:p>
        </w:tc>
        <w:tc>
          <w:tcPr>
            <w:tcW w:w="761" w:type="dxa"/>
          </w:tcPr>
          <w:p w14:paraId="4CBBED4B" w14:textId="77777777" w:rsidR="000A26DD" w:rsidRDefault="000A26DD" w:rsidP="00372BAB">
            <w:pPr>
              <w:pStyle w:val="af4"/>
              <w:ind w:firstLine="0"/>
              <w:jc w:val="center"/>
              <w:rPr>
                <w:lang w:val="uk-UA"/>
              </w:rPr>
            </w:pPr>
            <w:r w:rsidRPr="008D53D7">
              <w:t>8</w:t>
            </w:r>
          </w:p>
        </w:tc>
        <w:tc>
          <w:tcPr>
            <w:tcW w:w="1097" w:type="dxa"/>
          </w:tcPr>
          <w:p w14:paraId="608B3B66" w14:textId="77777777" w:rsidR="000A26DD" w:rsidRDefault="000A26DD" w:rsidP="00372BAB">
            <w:pPr>
              <w:pStyle w:val="af4"/>
              <w:ind w:firstLine="0"/>
              <w:jc w:val="center"/>
              <w:rPr>
                <w:lang w:val="uk-UA"/>
              </w:rPr>
            </w:pPr>
            <w:r w:rsidRPr="008D53D7">
              <w:t>17</w:t>
            </w:r>
          </w:p>
        </w:tc>
        <w:tc>
          <w:tcPr>
            <w:tcW w:w="1056" w:type="dxa"/>
          </w:tcPr>
          <w:p w14:paraId="58729A22" w14:textId="77777777" w:rsidR="000A26DD" w:rsidRDefault="000A26DD" w:rsidP="00372BAB">
            <w:pPr>
              <w:pStyle w:val="af4"/>
              <w:ind w:firstLine="0"/>
              <w:jc w:val="center"/>
              <w:rPr>
                <w:lang w:val="uk-UA"/>
              </w:rPr>
            </w:pPr>
            <w:r w:rsidRPr="008D53D7">
              <w:t>3</w:t>
            </w:r>
          </w:p>
        </w:tc>
        <w:tc>
          <w:tcPr>
            <w:tcW w:w="1217" w:type="dxa"/>
          </w:tcPr>
          <w:p w14:paraId="3F9001A3" w14:textId="77777777" w:rsidR="000A26DD" w:rsidRDefault="000A26DD" w:rsidP="00372BAB">
            <w:pPr>
              <w:pStyle w:val="af4"/>
              <w:ind w:firstLine="0"/>
              <w:jc w:val="center"/>
              <w:rPr>
                <w:lang w:val="uk-UA"/>
              </w:rPr>
            </w:pPr>
            <w:r w:rsidRPr="008D53D7">
              <w:t>19</w:t>
            </w:r>
          </w:p>
        </w:tc>
      </w:tr>
      <w:tr w:rsidR="00F2437A" w14:paraId="654DE432" w14:textId="77777777" w:rsidTr="00687CAD">
        <w:tc>
          <w:tcPr>
            <w:tcW w:w="1680" w:type="dxa"/>
          </w:tcPr>
          <w:p w14:paraId="78EE7360" w14:textId="77777777" w:rsidR="000A26DD" w:rsidRDefault="000A26DD" w:rsidP="00372BAB">
            <w:pPr>
              <w:pStyle w:val="af4"/>
              <w:ind w:firstLine="0"/>
              <w:jc w:val="center"/>
              <w:rPr>
                <w:lang w:val="uk-UA"/>
              </w:rPr>
            </w:pPr>
            <w:r>
              <w:rPr>
                <w:lang w:val="uk-UA"/>
              </w:rPr>
              <w:lastRenderedPageBreak/>
              <w:t>25</w:t>
            </w:r>
          </w:p>
        </w:tc>
        <w:tc>
          <w:tcPr>
            <w:tcW w:w="868" w:type="dxa"/>
          </w:tcPr>
          <w:p w14:paraId="6ECD183E" w14:textId="77777777" w:rsidR="000A26DD" w:rsidRDefault="000A26DD" w:rsidP="00372BAB">
            <w:pPr>
              <w:pStyle w:val="af4"/>
              <w:ind w:firstLine="0"/>
              <w:jc w:val="center"/>
              <w:rPr>
                <w:lang w:val="uk-UA"/>
              </w:rPr>
            </w:pPr>
            <w:r w:rsidRPr="008D53D7">
              <w:t>16</w:t>
            </w:r>
          </w:p>
        </w:tc>
        <w:tc>
          <w:tcPr>
            <w:tcW w:w="917" w:type="dxa"/>
          </w:tcPr>
          <w:p w14:paraId="4D27F1CB" w14:textId="77777777" w:rsidR="000A26DD" w:rsidRDefault="000A26DD" w:rsidP="00372BAB">
            <w:pPr>
              <w:pStyle w:val="af4"/>
              <w:ind w:firstLine="0"/>
              <w:jc w:val="center"/>
              <w:rPr>
                <w:lang w:val="uk-UA"/>
              </w:rPr>
            </w:pPr>
            <w:r w:rsidRPr="008D53D7">
              <w:t>0</w:t>
            </w:r>
          </w:p>
        </w:tc>
        <w:tc>
          <w:tcPr>
            <w:tcW w:w="863" w:type="dxa"/>
          </w:tcPr>
          <w:p w14:paraId="1073C88C" w14:textId="77777777" w:rsidR="000A26DD" w:rsidRDefault="000A26DD" w:rsidP="00372BAB">
            <w:pPr>
              <w:pStyle w:val="af4"/>
              <w:ind w:firstLine="0"/>
              <w:jc w:val="center"/>
              <w:rPr>
                <w:lang w:val="uk-UA"/>
              </w:rPr>
            </w:pPr>
            <w:r w:rsidRPr="008D53D7">
              <w:t>7</w:t>
            </w:r>
          </w:p>
        </w:tc>
        <w:tc>
          <w:tcPr>
            <w:tcW w:w="892" w:type="dxa"/>
          </w:tcPr>
          <w:p w14:paraId="44E1677E" w14:textId="77777777" w:rsidR="000A26DD" w:rsidRDefault="000A26DD" w:rsidP="00372BAB">
            <w:pPr>
              <w:pStyle w:val="af4"/>
              <w:ind w:firstLine="0"/>
              <w:jc w:val="center"/>
              <w:rPr>
                <w:lang w:val="uk-UA"/>
              </w:rPr>
            </w:pPr>
            <w:r w:rsidRPr="008D53D7">
              <w:t>9</w:t>
            </w:r>
          </w:p>
        </w:tc>
        <w:tc>
          <w:tcPr>
            <w:tcW w:w="761" w:type="dxa"/>
          </w:tcPr>
          <w:p w14:paraId="164C354D" w14:textId="77777777" w:rsidR="000A26DD" w:rsidRDefault="000A26DD" w:rsidP="00372BAB">
            <w:pPr>
              <w:pStyle w:val="af4"/>
              <w:ind w:firstLine="0"/>
              <w:jc w:val="center"/>
              <w:rPr>
                <w:lang w:val="uk-UA"/>
              </w:rPr>
            </w:pPr>
            <w:r w:rsidRPr="008D53D7">
              <w:t>14</w:t>
            </w:r>
          </w:p>
        </w:tc>
        <w:tc>
          <w:tcPr>
            <w:tcW w:w="1097" w:type="dxa"/>
          </w:tcPr>
          <w:p w14:paraId="04A58D5D" w14:textId="77777777" w:rsidR="000A26DD" w:rsidRDefault="000A26DD" w:rsidP="00372BAB">
            <w:pPr>
              <w:pStyle w:val="af4"/>
              <w:ind w:firstLine="0"/>
              <w:jc w:val="center"/>
              <w:rPr>
                <w:lang w:val="uk-UA"/>
              </w:rPr>
            </w:pPr>
            <w:r w:rsidRPr="008D53D7">
              <w:t>2</w:t>
            </w:r>
          </w:p>
        </w:tc>
        <w:tc>
          <w:tcPr>
            <w:tcW w:w="1056" w:type="dxa"/>
          </w:tcPr>
          <w:p w14:paraId="5E2CD9B6" w14:textId="77777777" w:rsidR="000A26DD" w:rsidRDefault="000A26DD" w:rsidP="00372BAB">
            <w:pPr>
              <w:pStyle w:val="af4"/>
              <w:ind w:firstLine="0"/>
              <w:jc w:val="center"/>
              <w:rPr>
                <w:lang w:val="uk-UA"/>
              </w:rPr>
            </w:pPr>
            <w:r w:rsidRPr="008D53D7">
              <w:t>4</w:t>
            </w:r>
          </w:p>
        </w:tc>
        <w:tc>
          <w:tcPr>
            <w:tcW w:w="1217" w:type="dxa"/>
          </w:tcPr>
          <w:p w14:paraId="79A90C68" w14:textId="77777777" w:rsidR="000A26DD" w:rsidRDefault="000A26DD" w:rsidP="00372BAB">
            <w:pPr>
              <w:pStyle w:val="af4"/>
              <w:ind w:firstLine="0"/>
              <w:jc w:val="center"/>
              <w:rPr>
                <w:lang w:val="uk-UA"/>
              </w:rPr>
            </w:pPr>
            <w:r w:rsidRPr="008D53D7">
              <w:t>15</w:t>
            </w:r>
          </w:p>
        </w:tc>
      </w:tr>
      <w:tr w:rsidR="00F2437A" w14:paraId="4500EC63" w14:textId="77777777" w:rsidTr="00687CAD">
        <w:tc>
          <w:tcPr>
            <w:tcW w:w="1680" w:type="dxa"/>
          </w:tcPr>
          <w:p w14:paraId="78383A16" w14:textId="77777777" w:rsidR="000A26DD" w:rsidRDefault="000A26DD" w:rsidP="00372BAB">
            <w:pPr>
              <w:pStyle w:val="af4"/>
              <w:ind w:firstLine="0"/>
              <w:jc w:val="center"/>
              <w:rPr>
                <w:lang w:val="uk-UA"/>
              </w:rPr>
            </w:pPr>
            <w:r>
              <w:rPr>
                <w:lang w:val="uk-UA"/>
              </w:rPr>
              <w:t>26</w:t>
            </w:r>
          </w:p>
        </w:tc>
        <w:tc>
          <w:tcPr>
            <w:tcW w:w="868" w:type="dxa"/>
          </w:tcPr>
          <w:p w14:paraId="20195BB9" w14:textId="77777777" w:rsidR="000A26DD" w:rsidRDefault="000A26DD" w:rsidP="00372BAB">
            <w:pPr>
              <w:pStyle w:val="af4"/>
              <w:ind w:firstLine="0"/>
              <w:jc w:val="center"/>
              <w:rPr>
                <w:lang w:val="uk-UA"/>
              </w:rPr>
            </w:pPr>
            <w:r w:rsidRPr="008D53D7">
              <w:t>20</w:t>
            </w:r>
          </w:p>
        </w:tc>
        <w:tc>
          <w:tcPr>
            <w:tcW w:w="917" w:type="dxa"/>
          </w:tcPr>
          <w:p w14:paraId="07E09A42" w14:textId="77777777" w:rsidR="000A26DD" w:rsidRDefault="000A26DD" w:rsidP="00372BAB">
            <w:pPr>
              <w:pStyle w:val="af4"/>
              <w:ind w:firstLine="0"/>
              <w:jc w:val="center"/>
              <w:rPr>
                <w:lang w:val="uk-UA"/>
              </w:rPr>
            </w:pPr>
            <w:r w:rsidRPr="008D53D7">
              <w:t>18</w:t>
            </w:r>
          </w:p>
        </w:tc>
        <w:tc>
          <w:tcPr>
            <w:tcW w:w="863" w:type="dxa"/>
          </w:tcPr>
          <w:p w14:paraId="4E8A857B" w14:textId="77777777" w:rsidR="000A26DD" w:rsidRDefault="000A26DD" w:rsidP="00372BAB">
            <w:pPr>
              <w:pStyle w:val="af4"/>
              <w:ind w:firstLine="0"/>
              <w:jc w:val="center"/>
              <w:rPr>
                <w:lang w:val="uk-UA"/>
              </w:rPr>
            </w:pPr>
            <w:r w:rsidRPr="008D53D7">
              <w:t>8</w:t>
            </w:r>
          </w:p>
        </w:tc>
        <w:tc>
          <w:tcPr>
            <w:tcW w:w="892" w:type="dxa"/>
          </w:tcPr>
          <w:p w14:paraId="332F9FAB" w14:textId="77777777" w:rsidR="000A26DD" w:rsidRDefault="000A26DD" w:rsidP="00372BAB">
            <w:pPr>
              <w:pStyle w:val="af4"/>
              <w:ind w:firstLine="0"/>
              <w:jc w:val="center"/>
              <w:rPr>
                <w:lang w:val="uk-UA"/>
              </w:rPr>
            </w:pPr>
            <w:r w:rsidRPr="008D53D7">
              <w:t>16</w:t>
            </w:r>
          </w:p>
        </w:tc>
        <w:tc>
          <w:tcPr>
            <w:tcW w:w="761" w:type="dxa"/>
          </w:tcPr>
          <w:p w14:paraId="450D30BF" w14:textId="77777777" w:rsidR="000A26DD" w:rsidRDefault="000A26DD" w:rsidP="00372BAB">
            <w:pPr>
              <w:pStyle w:val="af4"/>
              <w:ind w:firstLine="0"/>
              <w:jc w:val="center"/>
              <w:rPr>
                <w:lang w:val="uk-UA"/>
              </w:rPr>
            </w:pPr>
            <w:r w:rsidRPr="008D53D7">
              <w:t>9</w:t>
            </w:r>
          </w:p>
        </w:tc>
        <w:tc>
          <w:tcPr>
            <w:tcW w:w="1097" w:type="dxa"/>
          </w:tcPr>
          <w:p w14:paraId="2613F01F" w14:textId="77777777" w:rsidR="000A26DD" w:rsidRDefault="000A26DD" w:rsidP="00372BAB">
            <w:pPr>
              <w:pStyle w:val="af4"/>
              <w:ind w:firstLine="0"/>
              <w:jc w:val="center"/>
              <w:rPr>
                <w:lang w:val="uk-UA"/>
              </w:rPr>
            </w:pPr>
            <w:r w:rsidRPr="008D53D7">
              <w:t>14</w:t>
            </w:r>
          </w:p>
        </w:tc>
        <w:tc>
          <w:tcPr>
            <w:tcW w:w="1056" w:type="dxa"/>
          </w:tcPr>
          <w:p w14:paraId="65EF9BD8" w14:textId="77777777" w:rsidR="000A26DD" w:rsidRDefault="000A26DD" w:rsidP="00372BAB">
            <w:pPr>
              <w:pStyle w:val="af4"/>
              <w:ind w:firstLine="0"/>
              <w:jc w:val="center"/>
              <w:rPr>
                <w:lang w:val="uk-UA"/>
              </w:rPr>
            </w:pPr>
            <w:r w:rsidRPr="008D53D7">
              <w:t>18</w:t>
            </w:r>
          </w:p>
        </w:tc>
        <w:tc>
          <w:tcPr>
            <w:tcW w:w="1217" w:type="dxa"/>
          </w:tcPr>
          <w:p w14:paraId="343A8B5B" w14:textId="77777777" w:rsidR="000A26DD" w:rsidRDefault="000A26DD" w:rsidP="00372BAB">
            <w:pPr>
              <w:pStyle w:val="af4"/>
              <w:ind w:firstLine="0"/>
              <w:jc w:val="center"/>
              <w:rPr>
                <w:lang w:val="uk-UA"/>
              </w:rPr>
            </w:pPr>
            <w:r w:rsidRPr="008D53D7">
              <w:t>2</w:t>
            </w:r>
          </w:p>
        </w:tc>
      </w:tr>
      <w:tr w:rsidR="00F2437A" w14:paraId="54735718" w14:textId="77777777" w:rsidTr="00687CAD">
        <w:tc>
          <w:tcPr>
            <w:tcW w:w="1680" w:type="dxa"/>
          </w:tcPr>
          <w:p w14:paraId="4F7972FF" w14:textId="77777777" w:rsidR="000A26DD" w:rsidRDefault="000A26DD" w:rsidP="00372BAB">
            <w:pPr>
              <w:pStyle w:val="af4"/>
              <w:ind w:firstLine="0"/>
              <w:jc w:val="center"/>
              <w:rPr>
                <w:lang w:val="uk-UA"/>
              </w:rPr>
            </w:pPr>
            <w:r>
              <w:rPr>
                <w:lang w:val="uk-UA"/>
              </w:rPr>
              <w:t>27</w:t>
            </w:r>
          </w:p>
        </w:tc>
        <w:tc>
          <w:tcPr>
            <w:tcW w:w="868" w:type="dxa"/>
          </w:tcPr>
          <w:p w14:paraId="013D8319" w14:textId="77777777" w:rsidR="000A26DD" w:rsidRDefault="000A26DD" w:rsidP="00372BAB">
            <w:pPr>
              <w:pStyle w:val="af4"/>
              <w:ind w:firstLine="0"/>
              <w:jc w:val="center"/>
              <w:rPr>
                <w:lang w:val="uk-UA"/>
              </w:rPr>
            </w:pPr>
            <w:r w:rsidRPr="008D53D7">
              <w:t>12</w:t>
            </w:r>
          </w:p>
        </w:tc>
        <w:tc>
          <w:tcPr>
            <w:tcW w:w="917" w:type="dxa"/>
          </w:tcPr>
          <w:p w14:paraId="2FDAFD1F" w14:textId="77777777" w:rsidR="000A26DD" w:rsidRDefault="000A26DD" w:rsidP="00372BAB">
            <w:pPr>
              <w:pStyle w:val="af4"/>
              <w:ind w:firstLine="0"/>
              <w:jc w:val="center"/>
              <w:rPr>
                <w:lang w:val="uk-UA"/>
              </w:rPr>
            </w:pPr>
            <w:r w:rsidRPr="008D53D7">
              <w:t>14</w:t>
            </w:r>
          </w:p>
        </w:tc>
        <w:tc>
          <w:tcPr>
            <w:tcW w:w="863" w:type="dxa"/>
          </w:tcPr>
          <w:p w14:paraId="7F2D5A16" w14:textId="77777777" w:rsidR="000A26DD" w:rsidRDefault="000A26DD" w:rsidP="00372BAB">
            <w:pPr>
              <w:pStyle w:val="af4"/>
              <w:ind w:firstLine="0"/>
              <w:jc w:val="center"/>
              <w:rPr>
                <w:lang w:val="uk-UA"/>
              </w:rPr>
            </w:pPr>
            <w:r w:rsidRPr="008D53D7">
              <w:t>9</w:t>
            </w:r>
          </w:p>
        </w:tc>
        <w:tc>
          <w:tcPr>
            <w:tcW w:w="892" w:type="dxa"/>
          </w:tcPr>
          <w:p w14:paraId="09E602CE" w14:textId="77777777" w:rsidR="000A26DD" w:rsidRDefault="000A26DD" w:rsidP="00372BAB">
            <w:pPr>
              <w:pStyle w:val="af4"/>
              <w:ind w:firstLine="0"/>
              <w:jc w:val="center"/>
              <w:rPr>
                <w:lang w:val="uk-UA"/>
              </w:rPr>
            </w:pPr>
            <w:r w:rsidRPr="008D53D7">
              <w:t>7</w:t>
            </w:r>
          </w:p>
        </w:tc>
        <w:tc>
          <w:tcPr>
            <w:tcW w:w="761" w:type="dxa"/>
          </w:tcPr>
          <w:p w14:paraId="58065DFE" w14:textId="77777777" w:rsidR="000A26DD" w:rsidRDefault="000A26DD" w:rsidP="00372BAB">
            <w:pPr>
              <w:pStyle w:val="af4"/>
              <w:ind w:firstLine="0"/>
              <w:jc w:val="center"/>
              <w:rPr>
                <w:lang w:val="uk-UA"/>
              </w:rPr>
            </w:pPr>
            <w:r w:rsidRPr="008D53D7">
              <w:t>7</w:t>
            </w:r>
          </w:p>
        </w:tc>
        <w:tc>
          <w:tcPr>
            <w:tcW w:w="1097" w:type="dxa"/>
          </w:tcPr>
          <w:p w14:paraId="0750CC38" w14:textId="77777777" w:rsidR="000A26DD" w:rsidRDefault="000A26DD" w:rsidP="00372BAB">
            <w:pPr>
              <w:pStyle w:val="af4"/>
              <w:ind w:firstLine="0"/>
              <w:jc w:val="center"/>
              <w:rPr>
                <w:lang w:val="uk-UA"/>
              </w:rPr>
            </w:pPr>
            <w:r w:rsidRPr="008D53D7">
              <w:t>2</w:t>
            </w:r>
          </w:p>
        </w:tc>
        <w:tc>
          <w:tcPr>
            <w:tcW w:w="1056" w:type="dxa"/>
          </w:tcPr>
          <w:p w14:paraId="41B725E2" w14:textId="77777777" w:rsidR="000A26DD" w:rsidRDefault="000A26DD" w:rsidP="00372BAB">
            <w:pPr>
              <w:pStyle w:val="af4"/>
              <w:ind w:firstLine="0"/>
              <w:jc w:val="center"/>
              <w:rPr>
                <w:lang w:val="uk-UA"/>
              </w:rPr>
            </w:pPr>
            <w:r w:rsidRPr="008D53D7">
              <w:t>11</w:t>
            </w:r>
          </w:p>
        </w:tc>
        <w:tc>
          <w:tcPr>
            <w:tcW w:w="1217" w:type="dxa"/>
          </w:tcPr>
          <w:p w14:paraId="2A352904" w14:textId="77777777" w:rsidR="000A26DD" w:rsidRDefault="000A26DD" w:rsidP="00372BAB">
            <w:pPr>
              <w:pStyle w:val="af4"/>
              <w:ind w:firstLine="0"/>
              <w:jc w:val="center"/>
              <w:rPr>
                <w:lang w:val="uk-UA"/>
              </w:rPr>
            </w:pPr>
            <w:r w:rsidRPr="008D53D7">
              <w:t>13</w:t>
            </w:r>
          </w:p>
        </w:tc>
      </w:tr>
      <w:tr w:rsidR="00F2437A" w14:paraId="13142281" w14:textId="77777777" w:rsidTr="00687CAD">
        <w:tc>
          <w:tcPr>
            <w:tcW w:w="1680" w:type="dxa"/>
          </w:tcPr>
          <w:p w14:paraId="67E108FC" w14:textId="77777777" w:rsidR="000A26DD" w:rsidRDefault="000A26DD" w:rsidP="00372BAB">
            <w:pPr>
              <w:pStyle w:val="af4"/>
              <w:ind w:firstLine="0"/>
              <w:jc w:val="center"/>
              <w:rPr>
                <w:lang w:val="uk-UA"/>
              </w:rPr>
            </w:pPr>
            <w:r>
              <w:rPr>
                <w:lang w:val="uk-UA"/>
              </w:rPr>
              <w:t>28</w:t>
            </w:r>
          </w:p>
        </w:tc>
        <w:tc>
          <w:tcPr>
            <w:tcW w:w="868" w:type="dxa"/>
          </w:tcPr>
          <w:p w14:paraId="3F22A083" w14:textId="77777777" w:rsidR="000A26DD" w:rsidRDefault="000A26DD" w:rsidP="00372BAB">
            <w:pPr>
              <w:pStyle w:val="af4"/>
              <w:ind w:firstLine="0"/>
              <w:jc w:val="center"/>
              <w:rPr>
                <w:lang w:val="uk-UA"/>
              </w:rPr>
            </w:pPr>
            <w:r w:rsidRPr="008D53D7">
              <w:t>9</w:t>
            </w:r>
          </w:p>
        </w:tc>
        <w:tc>
          <w:tcPr>
            <w:tcW w:w="917" w:type="dxa"/>
          </w:tcPr>
          <w:p w14:paraId="2E7489D2" w14:textId="77777777" w:rsidR="000A26DD" w:rsidRDefault="000A26DD" w:rsidP="00372BAB">
            <w:pPr>
              <w:pStyle w:val="af4"/>
              <w:ind w:firstLine="0"/>
              <w:jc w:val="center"/>
              <w:rPr>
                <w:lang w:val="uk-UA"/>
              </w:rPr>
            </w:pPr>
            <w:r w:rsidRPr="008D53D7">
              <w:t>3</w:t>
            </w:r>
          </w:p>
        </w:tc>
        <w:tc>
          <w:tcPr>
            <w:tcW w:w="863" w:type="dxa"/>
          </w:tcPr>
          <w:p w14:paraId="47D81B06" w14:textId="77777777" w:rsidR="000A26DD" w:rsidRDefault="000A26DD" w:rsidP="00372BAB">
            <w:pPr>
              <w:pStyle w:val="af4"/>
              <w:ind w:firstLine="0"/>
              <w:jc w:val="center"/>
              <w:rPr>
                <w:lang w:val="uk-UA"/>
              </w:rPr>
            </w:pPr>
            <w:r w:rsidRPr="008D53D7">
              <w:t>15</w:t>
            </w:r>
          </w:p>
        </w:tc>
        <w:tc>
          <w:tcPr>
            <w:tcW w:w="892" w:type="dxa"/>
          </w:tcPr>
          <w:p w14:paraId="489197EF" w14:textId="77777777" w:rsidR="000A26DD" w:rsidRDefault="000A26DD" w:rsidP="00372BAB">
            <w:pPr>
              <w:pStyle w:val="af4"/>
              <w:ind w:firstLine="0"/>
              <w:jc w:val="center"/>
              <w:rPr>
                <w:lang w:val="uk-UA"/>
              </w:rPr>
            </w:pPr>
            <w:r w:rsidRPr="008D53D7">
              <w:t>14</w:t>
            </w:r>
          </w:p>
        </w:tc>
        <w:tc>
          <w:tcPr>
            <w:tcW w:w="761" w:type="dxa"/>
          </w:tcPr>
          <w:p w14:paraId="147E951A" w14:textId="77777777" w:rsidR="000A26DD" w:rsidRDefault="000A26DD" w:rsidP="00372BAB">
            <w:pPr>
              <w:pStyle w:val="af4"/>
              <w:ind w:firstLine="0"/>
              <w:jc w:val="center"/>
              <w:rPr>
                <w:lang w:val="uk-UA"/>
              </w:rPr>
            </w:pPr>
            <w:r w:rsidRPr="008D53D7">
              <w:t>4</w:t>
            </w:r>
          </w:p>
        </w:tc>
        <w:tc>
          <w:tcPr>
            <w:tcW w:w="1097" w:type="dxa"/>
          </w:tcPr>
          <w:p w14:paraId="572AC1CA" w14:textId="77777777" w:rsidR="000A26DD" w:rsidRDefault="000A26DD" w:rsidP="00372BAB">
            <w:pPr>
              <w:pStyle w:val="af4"/>
              <w:ind w:firstLine="0"/>
              <w:jc w:val="center"/>
              <w:rPr>
                <w:lang w:val="uk-UA"/>
              </w:rPr>
            </w:pPr>
            <w:r w:rsidRPr="008D53D7">
              <w:t>1</w:t>
            </w:r>
          </w:p>
        </w:tc>
        <w:tc>
          <w:tcPr>
            <w:tcW w:w="1056" w:type="dxa"/>
          </w:tcPr>
          <w:p w14:paraId="1E5936D4" w14:textId="77777777" w:rsidR="000A26DD" w:rsidRDefault="000A26DD" w:rsidP="00372BAB">
            <w:pPr>
              <w:pStyle w:val="af4"/>
              <w:ind w:firstLine="0"/>
              <w:jc w:val="center"/>
              <w:rPr>
                <w:lang w:val="uk-UA"/>
              </w:rPr>
            </w:pPr>
            <w:r w:rsidRPr="008D53D7">
              <w:t>16</w:t>
            </w:r>
          </w:p>
        </w:tc>
        <w:tc>
          <w:tcPr>
            <w:tcW w:w="1217" w:type="dxa"/>
          </w:tcPr>
          <w:p w14:paraId="5F9931B0" w14:textId="77777777" w:rsidR="000A26DD" w:rsidRDefault="000A26DD" w:rsidP="00372BAB">
            <w:pPr>
              <w:pStyle w:val="af4"/>
              <w:ind w:firstLine="0"/>
              <w:jc w:val="center"/>
              <w:rPr>
                <w:lang w:val="uk-UA"/>
              </w:rPr>
            </w:pPr>
            <w:r w:rsidRPr="008D53D7">
              <w:t>4</w:t>
            </w:r>
          </w:p>
        </w:tc>
      </w:tr>
      <w:tr w:rsidR="00F2437A" w14:paraId="56421879" w14:textId="77777777" w:rsidTr="00687CAD">
        <w:tc>
          <w:tcPr>
            <w:tcW w:w="1680" w:type="dxa"/>
          </w:tcPr>
          <w:p w14:paraId="067C621E" w14:textId="77777777" w:rsidR="000A26DD" w:rsidRDefault="000A26DD" w:rsidP="00372BAB">
            <w:pPr>
              <w:pStyle w:val="af4"/>
              <w:ind w:firstLine="0"/>
              <w:jc w:val="center"/>
              <w:rPr>
                <w:lang w:val="uk-UA"/>
              </w:rPr>
            </w:pPr>
            <w:r>
              <w:rPr>
                <w:lang w:val="uk-UA"/>
              </w:rPr>
              <w:t>29</w:t>
            </w:r>
          </w:p>
        </w:tc>
        <w:tc>
          <w:tcPr>
            <w:tcW w:w="868" w:type="dxa"/>
          </w:tcPr>
          <w:p w14:paraId="6CCCD5AA" w14:textId="77777777" w:rsidR="000A26DD" w:rsidRDefault="000A26DD" w:rsidP="00372BAB">
            <w:pPr>
              <w:pStyle w:val="af4"/>
              <w:ind w:firstLine="0"/>
              <w:jc w:val="center"/>
              <w:rPr>
                <w:lang w:val="uk-UA"/>
              </w:rPr>
            </w:pPr>
            <w:r w:rsidRPr="008D53D7">
              <w:t>11</w:t>
            </w:r>
          </w:p>
        </w:tc>
        <w:tc>
          <w:tcPr>
            <w:tcW w:w="917" w:type="dxa"/>
          </w:tcPr>
          <w:p w14:paraId="092DC084" w14:textId="77777777" w:rsidR="000A26DD" w:rsidRDefault="000A26DD" w:rsidP="00372BAB">
            <w:pPr>
              <w:pStyle w:val="af4"/>
              <w:ind w:firstLine="0"/>
              <w:jc w:val="center"/>
              <w:rPr>
                <w:lang w:val="uk-UA"/>
              </w:rPr>
            </w:pPr>
            <w:r w:rsidRPr="008D53D7">
              <w:t>16</w:t>
            </w:r>
          </w:p>
        </w:tc>
        <w:tc>
          <w:tcPr>
            <w:tcW w:w="863" w:type="dxa"/>
          </w:tcPr>
          <w:p w14:paraId="3B3F2ED7" w14:textId="77777777" w:rsidR="000A26DD" w:rsidRDefault="000A26DD" w:rsidP="00372BAB">
            <w:pPr>
              <w:pStyle w:val="af4"/>
              <w:ind w:firstLine="0"/>
              <w:jc w:val="center"/>
              <w:rPr>
                <w:lang w:val="uk-UA"/>
              </w:rPr>
            </w:pPr>
            <w:r w:rsidRPr="008D53D7">
              <w:t>10</w:t>
            </w:r>
          </w:p>
        </w:tc>
        <w:tc>
          <w:tcPr>
            <w:tcW w:w="892" w:type="dxa"/>
          </w:tcPr>
          <w:p w14:paraId="01F4D25D" w14:textId="77777777" w:rsidR="000A26DD" w:rsidRDefault="000A26DD" w:rsidP="00372BAB">
            <w:pPr>
              <w:pStyle w:val="af4"/>
              <w:ind w:firstLine="0"/>
              <w:jc w:val="center"/>
              <w:rPr>
                <w:lang w:val="uk-UA"/>
              </w:rPr>
            </w:pPr>
            <w:r w:rsidRPr="008D53D7">
              <w:t>13</w:t>
            </w:r>
          </w:p>
        </w:tc>
        <w:tc>
          <w:tcPr>
            <w:tcW w:w="761" w:type="dxa"/>
          </w:tcPr>
          <w:p w14:paraId="2836EE9D" w14:textId="77777777" w:rsidR="000A26DD" w:rsidRDefault="000A26DD" w:rsidP="00372BAB">
            <w:pPr>
              <w:pStyle w:val="af4"/>
              <w:ind w:firstLine="0"/>
              <w:jc w:val="center"/>
              <w:rPr>
                <w:lang w:val="uk-UA"/>
              </w:rPr>
            </w:pPr>
            <w:r w:rsidRPr="008D53D7">
              <w:t>12</w:t>
            </w:r>
          </w:p>
        </w:tc>
        <w:tc>
          <w:tcPr>
            <w:tcW w:w="1097" w:type="dxa"/>
          </w:tcPr>
          <w:p w14:paraId="5E6CB2AF" w14:textId="77777777" w:rsidR="000A26DD" w:rsidRDefault="000A26DD" w:rsidP="00372BAB">
            <w:pPr>
              <w:pStyle w:val="af4"/>
              <w:ind w:firstLine="0"/>
              <w:jc w:val="center"/>
              <w:rPr>
                <w:lang w:val="uk-UA"/>
              </w:rPr>
            </w:pPr>
            <w:r w:rsidRPr="008D53D7">
              <w:t>0</w:t>
            </w:r>
          </w:p>
        </w:tc>
        <w:tc>
          <w:tcPr>
            <w:tcW w:w="1056" w:type="dxa"/>
          </w:tcPr>
          <w:p w14:paraId="0B0FD685" w14:textId="77777777" w:rsidR="000A26DD" w:rsidRDefault="000A26DD" w:rsidP="00372BAB">
            <w:pPr>
              <w:pStyle w:val="af4"/>
              <w:ind w:firstLine="0"/>
              <w:jc w:val="center"/>
              <w:rPr>
                <w:lang w:val="uk-UA"/>
              </w:rPr>
            </w:pPr>
            <w:r w:rsidRPr="008D53D7">
              <w:t>10</w:t>
            </w:r>
          </w:p>
        </w:tc>
        <w:tc>
          <w:tcPr>
            <w:tcW w:w="1217" w:type="dxa"/>
          </w:tcPr>
          <w:p w14:paraId="79A551DA" w14:textId="77777777" w:rsidR="000A26DD" w:rsidRDefault="000A26DD" w:rsidP="00372BAB">
            <w:pPr>
              <w:pStyle w:val="af4"/>
              <w:ind w:firstLine="0"/>
              <w:jc w:val="center"/>
              <w:rPr>
                <w:lang w:val="uk-UA"/>
              </w:rPr>
            </w:pPr>
            <w:r w:rsidRPr="008D53D7">
              <w:t>7</w:t>
            </w:r>
          </w:p>
        </w:tc>
      </w:tr>
      <w:tr w:rsidR="00F2437A" w14:paraId="03C037D6" w14:textId="77777777" w:rsidTr="00687CAD">
        <w:tc>
          <w:tcPr>
            <w:tcW w:w="1680" w:type="dxa"/>
          </w:tcPr>
          <w:p w14:paraId="40B1B299" w14:textId="77777777" w:rsidR="000A26DD" w:rsidRDefault="000A26DD" w:rsidP="00372BAB">
            <w:pPr>
              <w:pStyle w:val="af4"/>
              <w:ind w:firstLine="0"/>
              <w:jc w:val="center"/>
              <w:rPr>
                <w:lang w:val="uk-UA"/>
              </w:rPr>
            </w:pPr>
            <w:r>
              <w:rPr>
                <w:lang w:val="uk-UA"/>
              </w:rPr>
              <w:t>30</w:t>
            </w:r>
          </w:p>
        </w:tc>
        <w:tc>
          <w:tcPr>
            <w:tcW w:w="868" w:type="dxa"/>
          </w:tcPr>
          <w:p w14:paraId="7C1D6CD9" w14:textId="77777777" w:rsidR="000A26DD" w:rsidRDefault="000A26DD" w:rsidP="00372BAB">
            <w:pPr>
              <w:pStyle w:val="af4"/>
              <w:ind w:firstLine="0"/>
              <w:jc w:val="center"/>
              <w:rPr>
                <w:lang w:val="uk-UA"/>
              </w:rPr>
            </w:pPr>
            <w:r w:rsidRPr="008D53D7">
              <w:t>17</w:t>
            </w:r>
          </w:p>
        </w:tc>
        <w:tc>
          <w:tcPr>
            <w:tcW w:w="917" w:type="dxa"/>
          </w:tcPr>
          <w:p w14:paraId="0FE5B5CC" w14:textId="77777777" w:rsidR="000A26DD" w:rsidRDefault="000A26DD" w:rsidP="00372BAB">
            <w:pPr>
              <w:pStyle w:val="af4"/>
              <w:ind w:firstLine="0"/>
              <w:jc w:val="center"/>
              <w:rPr>
                <w:lang w:val="uk-UA"/>
              </w:rPr>
            </w:pPr>
            <w:r w:rsidRPr="008D53D7">
              <w:t>10</w:t>
            </w:r>
          </w:p>
        </w:tc>
        <w:tc>
          <w:tcPr>
            <w:tcW w:w="863" w:type="dxa"/>
          </w:tcPr>
          <w:p w14:paraId="7A7C1B69" w14:textId="77777777" w:rsidR="000A26DD" w:rsidRDefault="000A26DD" w:rsidP="00372BAB">
            <w:pPr>
              <w:pStyle w:val="af4"/>
              <w:ind w:firstLine="0"/>
              <w:jc w:val="center"/>
              <w:rPr>
                <w:lang w:val="uk-UA"/>
              </w:rPr>
            </w:pPr>
            <w:r w:rsidRPr="008D53D7">
              <w:t>13</w:t>
            </w:r>
          </w:p>
        </w:tc>
        <w:tc>
          <w:tcPr>
            <w:tcW w:w="892" w:type="dxa"/>
          </w:tcPr>
          <w:p w14:paraId="06349637" w14:textId="77777777" w:rsidR="000A26DD" w:rsidRDefault="000A26DD" w:rsidP="00372BAB">
            <w:pPr>
              <w:pStyle w:val="af4"/>
              <w:ind w:firstLine="0"/>
              <w:jc w:val="center"/>
              <w:rPr>
                <w:lang w:val="uk-UA"/>
              </w:rPr>
            </w:pPr>
            <w:r w:rsidRPr="008D53D7">
              <w:t>14</w:t>
            </w:r>
          </w:p>
        </w:tc>
        <w:tc>
          <w:tcPr>
            <w:tcW w:w="761" w:type="dxa"/>
          </w:tcPr>
          <w:p w14:paraId="2A737441" w14:textId="77777777" w:rsidR="000A26DD" w:rsidRDefault="000A26DD" w:rsidP="00372BAB">
            <w:pPr>
              <w:pStyle w:val="af4"/>
              <w:ind w:firstLine="0"/>
              <w:jc w:val="center"/>
              <w:rPr>
                <w:lang w:val="uk-UA"/>
              </w:rPr>
            </w:pPr>
            <w:r w:rsidRPr="008D53D7">
              <w:t>1</w:t>
            </w:r>
          </w:p>
        </w:tc>
        <w:tc>
          <w:tcPr>
            <w:tcW w:w="1097" w:type="dxa"/>
          </w:tcPr>
          <w:p w14:paraId="2A3FA4E7" w14:textId="77777777" w:rsidR="000A26DD" w:rsidRDefault="000A26DD" w:rsidP="00372BAB">
            <w:pPr>
              <w:pStyle w:val="af4"/>
              <w:ind w:firstLine="0"/>
              <w:jc w:val="center"/>
              <w:rPr>
                <w:lang w:val="uk-UA"/>
              </w:rPr>
            </w:pPr>
            <w:r w:rsidRPr="008D53D7">
              <w:t>11</w:t>
            </w:r>
          </w:p>
        </w:tc>
        <w:tc>
          <w:tcPr>
            <w:tcW w:w="1056" w:type="dxa"/>
          </w:tcPr>
          <w:p w14:paraId="66A5E9BD" w14:textId="77777777" w:rsidR="000A26DD" w:rsidRDefault="000A26DD" w:rsidP="00372BAB">
            <w:pPr>
              <w:pStyle w:val="af4"/>
              <w:ind w:firstLine="0"/>
              <w:jc w:val="center"/>
              <w:rPr>
                <w:lang w:val="uk-UA"/>
              </w:rPr>
            </w:pPr>
            <w:r w:rsidRPr="008D53D7">
              <w:t>7</w:t>
            </w:r>
          </w:p>
        </w:tc>
        <w:tc>
          <w:tcPr>
            <w:tcW w:w="1217" w:type="dxa"/>
          </w:tcPr>
          <w:p w14:paraId="0604DDDE" w14:textId="77777777" w:rsidR="000A26DD" w:rsidRDefault="000A26DD" w:rsidP="00372BAB">
            <w:pPr>
              <w:pStyle w:val="af4"/>
              <w:ind w:firstLine="0"/>
              <w:jc w:val="center"/>
              <w:rPr>
                <w:lang w:val="uk-UA"/>
              </w:rPr>
            </w:pPr>
            <w:r w:rsidRPr="008D53D7">
              <w:t>12</w:t>
            </w:r>
          </w:p>
        </w:tc>
      </w:tr>
      <w:tr w:rsidR="00F2437A" w14:paraId="34BFF18B" w14:textId="77777777" w:rsidTr="00687CAD">
        <w:tc>
          <w:tcPr>
            <w:tcW w:w="1680" w:type="dxa"/>
          </w:tcPr>
          <w:p w14:paraId="002ACA56" w14:textId="77777777" w:rsidR="000A26DD" w:rsidRDefault="000A26DD" w:rsidP="00372BAB">
            <w:pPr>
              <w:pStyle w:val="af4"/>
              <w:ind w:firstLine="0"/>
              <w:jc w:val="center"/>
              <w:rPr>
                <w:lang w:val="uk-UA"/>
              </w:rPr>
            </w:pPr>
            <w:r>
              <w:rPr>
                <w:lang w:val="uk-UA"/>
              </w:rPr>
              <w:t>31</w:t>
            </w:r>
          </w:p>
        </w:tc>
        <w:tc>
          <w:tcPr>
            <w:tcW w:w="868" w:type="dxa"/>
          </w:tcPr>
          <w:p w14:paraId="04A1048F" w14:textId="77777777" w:rsidR="000A26DD" w:rsidRDefault="000A26DD" w:rsidP="00372BAB">
            <w:pPr>
              <w:pStyle w:val="af4"/>
              <w:ind w:firstLine="0"/>
              <w:jc w:val="center"/>
              <w:rPr>
                <w:lang w:val="uk-UA"/>
              </w:rPr>
            </w:pPr>
            <w:r w:rsidRPr="008D53D7">
              <w:t>10</w:t>
            </w:r>
          </w:p>
        </w:tc>
        <w:tc>
          <w:tcPr>
            <w:tcW w:w="917" w:type="dxa"/>
          </w:tcPr>
          <w:p w14:paraId="3038A816" w14:textId="77777777" w:rsidR="000A26DD" w:rsidRDefault="000A26DD" w:rsidP="00372BAB">
            <w:pPr>
              <w:pStyle w:val="af4"/>
              <w:ind w:firstLine="0"/>
              <w:jc w:val="center"/>
              <w:rPr>
                <w:lang w:val="uk-UA"/>
              </w:rPr>
            </w:pPr>
            <w:r w:rsidRPr="008D53D7">
              <w:t>9</w:t>
            </w:r>
          </w:p>
        </w:tc>
        <w:tc>
          <w:tcPr>
            <w:tcW w:w="863" w:type="dxa"/>
          </w:tcPr>
          <w:p w14:paraId="08951671" w14:textId="77777777" w:rsidR="000A26DD" w:rsidRDefault="000A26DD" w:rsidP="00372BAB">
            <w:pPr>
              <w:pStyle w:val="af4"/>
              <w:ind w:firstLine="0"/>
              <w:jc w:val="center"/>
              <w:rPr>
                <w:lang w:val="uk-UA"/>
              </w:rPr>
            </w:pPr>
            <w:r w:rsidRPr="008D53D7">
              <w:t>4</w:t>
            </w:r>
          </w:p>
        </w:tc>
        <w:tc>
          <w:tcPr>
            <w:tcW w:w="892" w:type="dxa"/>
          </w:tcPr>
          <w:p w14:paraId="5A8AB46B" w14:textId="77777777" w:rsidR="000A26DD" w:rsidRDefault="000A26DD" w:rsidP="00372BAB">
            <w:pPr>
              <w:pStyle w:val="af4"/>
              <w:ind w:firstLine="0"/>
              <w:jc w:val="center"/>
              <w:rPr>
                <w:lang w:val="uk-UA"/>
              </w:rPr>
            </w:pPr>
            <w:r w:rsidRPr="008D53D7">
              <w:t>18</w:t>
            </w:r>
          </w:p>
        </w:tc>
        <w:tc>
          <w:tcPr>
            <w:tcW w:w="761" w:type="dxa"/>
          </w:tcPr>
          <w:p w14:paraId="16385A62" w14:textId="77777777" w:rsidR="000A26DD" w:rsidRDefault="000A26DD" w:rsidP="00372BAB">
            <w:pPr>
              <w:pStyle w:val="af4"/>
              <w:ind w:firstLine="0"/>
              <w:jc w:val="center"/>
              <w:rPr>
                <w:lang w:val="uk-UA"/>
              </w:rPr>
            </w:pPr>
            <w:r w:rsidRPr="008D53D7">
              <w:t>8</w:t>
            </w:r>
          </w:p>
        </w:tc>
        <w:tc>
          <w:tcPr>
            <w:tcW w:w="1097" w:type="dxa"/>
          </w:tcPr>
          <w:p w14:paraId="0AF013CF" w14:textId="77777777" w:rsidR="000A26DD" w:rsidRDefault="000A26DD" w:rsidP="00372BAB">
            <w:pPr>
              <w:pStyle w:val="af4"/>
              <w:ind w:firstLine="0"/>
              <w:jc w:val="center"/>
              <w:rPr>
                <w:lang w:val="uk-UA"/>
              </w:rPr>
            </w:pPr>
            <w:r w:rsidRPr="008D53D7">
              <w:t>17</w:t>
            </w:r>
          </w:p>
        </w:tc>
        <w:tc>
          <w:tcPr>
            <w:tcW w:w="1056" w:type="dxa"/>
          </w:tcPr>
          <w:p w14:paraId="37349423" w14:textId="77777777" w:rsidR="000A26DD" w:rsidRDefault="000A26DD" w:rsidP="00372BAB">
            <w:pPr>
              <w:pStyle w:val="af4"/>
              <w:ind w:firstLine="0"/>
              <w:jc w:val="center"/>
              <w:rPr>
                <w:lang w:val="uk-UA"/>
              </w:rPr>
            </w:pPr>
            <w:r w:rsidRPr="008D53D7">
              <w:t>9</w:t>
            </w:r>
          </w:p>
        </w:tc>
        <w:tc>
          <w:tcPr>
            <w:tcW w:w="1217" w:type="dxa"/>
          </w:tcPr>
          <w:p w14:paraId="7723D56F" w14:textId="77777777" w:rsidR="000A26DD" w:rsidRDefault="000A26DD" w:rsidP="00372BAB">
            <w:pPr>
              <w:pStyle w:val="af4"/>
              <w:ind w:firstLine="0"/>
              <w:jc w:val="center"/>
              <w:rPr>
                <w:lang w:val="uk-UA"/>
              </w:rPr>
            </w:pPr>
            <w:r w:rsidRPr="008D53D7">
              <w:t>15</w:t>
            </w:r>
          </w:p>
        </w:tc>
      </w:tr>
      <w:tr w:rsidR="00F2437A" w14:paraId="3F9E3D36" w14:textId="77777777" w:rsidTr="00687CAD">
        <w:tc>
          <w:tcPr>
            <w:tcW w:w="1680" w:type="dxa"/>
          </w:tcPr>
          <w:p w14:paraId="42A242D4" w14:textId="77777777" w:rsidR="000A26DD" w:rsidRDefault="000A26DD" w:rsidP="00372BAB">
            <w:pPr>
              <w:pStyle w:val="af4"/>
              <w:ind w:firstLine="0"/>
              <w:jc w:val="center"/>
              <w:rPr>
                <w:lang w:val="uk-UA"/>
              </w:rPr>
            </w:pPr>
            <w:r>
              <w:rPr>
                <w:lang w:val="uk-UA"/>
              </w:rPr>
              <w:t>32</w:t>
            </w:r>
          </w:p>
        </w:tc>
        <w:tc>
          <w:tcPr>
            <w:tcW w:w="868" w:type="dxa"/>
          </w:tcPr>
          <w:p w14:paraId="65EA96FB" w14:textId="77777777" w:rsidR="000A26DD" w:rsidRDefault="000A26DD" w:rsidP="00372BAB">
            <w:pPr>
              <w:pStyle w:val="af4"/>
              <w:ind w:firstLine="0"/>
              <w:jc w:val="center"/>
              <w:rPr>
                <w:lang w:val="uk-UA"/>
              </w:rPr>
            </w:pPr>
            <w:r w:rsidRPr="008D53D7">
              <w:t>9</w:t>
            </w:r>
          </w:p>
        </w:tc>
        <w:tc>
          <w:tcPr>
            <w:tcW w:w="917" w:type="dxa"/>
          </w:tcPr>
          <w:p w14:paraId="73AEFE76" w14:textId="77777777" w:rsidR="000A26DD" w:rsidRDefault="000A26DD" w:rsidP="00372BAB">
            <w:pPr>
              <w:pStyle w:val="af4"/>
              <w:ind w:firstLine="0"/>
              <w:jc w:val="center"/>
              <w:rPr>
                <w:lang w:val="uk-UA"/>
              </w:rPr>
            </w:pPr>
            <w:r w:rsidRPr="008D53D7">
              <w:t>11</w:t>
            </w:r>
          </w:p>
        </w:tc>
        <w:tc>
          <w:tcPr>
            <w:tcW w:w="863" w:type="dxa"/>
          </w:tcPr>
          <w:p w14:paraId="1B64E88F" w14:textId="77777777" w:rsidR="000A26DD" w:rsidRDefault="000A26DD" w:rsidP="00372BAB">
            <w:pPr>
              <w:pStyle w:val="af4"/>
              <w:ind w:firstLine="0"/>
              <w:jc w:val="center"/>
              <w:rPr>
                <w:lang w:val="uk-UA"/>
              </w:rPr>
            </w:pPr>
            <w:r w:rsidRPr="008D53D7">
              <w:t>4</w:t>
            </w:r>
          </w:p>
        </w:tc>
        <w:tc>
          <w:tcPr>
            <w:tcW w:w="892" w:type="dxa"/>
          </w:tcPr>
          <w:p w14:paraId="093A7AD0" w14:textId="77777777" w:rsidR="000A26DD" w:rsidRDefault="000A26DD" w:rsidP="00372BAB">
            <w:pPr>
              <w:pStyle w:val="af4"/>
              <w:ind w:firstLine="0"/>
              <w:jc w:val="center"/>
              <w:rPr>
                <w:lang w:val="uk-UA"/>
              </w:rPr>
            </w:pPr>
            <w:r w:rsidRPr="008D53D7">
              <w:t>3</w:t>
            </w:r>
          </w:p>
        </w:tc>
        <w:tc>
          <w:tcPr>
            <w:tcW w:w="761" w:type="dxa"/>
          </w:tcPr>
          <w:p w14:paraId="23862E45" w14:textId="77777777" w:rsidR="000A26DD" w:rsidRDefault="000A26DD" w:rsidP="00372BAB">
            <w:pPr>
              <w:pStyle w:val="af4"/>
              <w:ind w:firstLine="0"/>
              <w:jc w:val="center"/>
              <w:rPr>
                <w:lang w:val="uk-UA"/>
              </w:rPr>
            </w:pPr>
            <w:r w:rsidRPr="008D53D7">
              <w:t>15</w:t>
            </w:r>
          </w:p>
        </w:tc>
        <w:tc>
          <w:tcPr>
            <w:tcW w:w="1097" w:type="dxa"/>
          </w:tcPr>
          <w:p w14:paraId="6DA9C316" w14:textId="77777777" w:rsidR="000A26DD" w:rsidRDefault="000A26DD" w:rsidP="00372BAB">
            <w:pPr>
              <w:pStyle w:val="af4"/>
              <w:ind w:firstLine="0"/>
              <w:jc w:val="center"/>
              <w:rPr>
                <w:lang w:val="uk-UA"/>
              </w:rPr>
            </w:pPr>
            <w:r w:rsidRPr="008D53D7">
              <w:t>1</w:t>
            </w:r>
          </w:p>
        </w:tc>
        <w:tc>
          <w:tcPr>
            <w:tcW w:w="1056" w:type="dxa"/>
          </w:tcPr>
          <w:p w14:paraId="24AE21C6" w14:textId="77777777" w:rsidR="000A26DD" w:rsidRDefault="000A26DD" w:rsidP="00372BAB">
            <w:pPr>
              <w:pStyle w:val="af4"/>
              <w:ind w:firstLine="0"/>
              <w:jc w:val="center"/>
              <w:rPr>
                <w:lang w:val="uk-UA"/>
              </w:rPr>
            </w:pPr>
            <w:r w:rsidRPr="008D53D7">
              <w:t>8</w:t>
            </w:r>
          </w:p>
        </w:tc>
        <w:tc>
          <w:tcPr>
            <w:tcW w:w="1217" w:type="dxa"/>
          </w:tcPr>
          <w:p w14:paraId="4752694B" w14:textId="77777777" w:rsidR="000A26DD" w:rsidRDefault="000A26DD" w:rsidP="00372BAB">
            <w:pPr>
              <w:pStyle w:val="af4"/>
              <w:ind w:firstLine="0"/>
              <w:jc w:val="center"/>
              <w:rPr>
                <w:lang w:val="uk-UA"/>
              </w:rPr>
            </w:pPr>
            <w:r w:rsidRPr="008D53D7">
              <w:t>0</w:t>
            </w:r>
          </w:p>
        </w:tc>
      </w:tr>
      <w:tr w:rsidR="00F2437A" w14:paraId="6B718ED6" w14:textId="77777777" w:rsidTr="00687CAD">
        <w:tc>
          <w:tcPr>
            <w:tcW w:w="1680" w:type="dxa"/>
          </w:tcPr>
          <w:p w14:paraId="349F07BA" w14:textId="77777777" w:rsidR="000A26DD" w:rsidRDefault="000A26DD" w:rsidP="00372BAB">
            <w:pPr>
              <w:pStyle w:val="af4"/>
              <w:ind w:firstLine="0"/>
              <w:jc w:val="center"/>
              <w:rPr>
                <w:lang w:val="uk-UA"/>
              </w:rPr>
            </w:pPr>
            <w:r>
              <w:rPr>
                <w:lang w:val="uk-UA"/>
              </w:rPr>
              <w:t>33</w:t>
            </w:r>
          </w:p>
        </w:tc>
        <w:tc>
          <w:tcPr>
            <w:tcW w:w="868" w:type="dxa"/>
          </w:tcPr>
          <w:p w14:paraId="53F82C82" w14:textId="77777777" w:rsidR="000A26DD" w:rsidRDefault="000A26DD" w:rsidP="00372BAB">
            <w:pPr>
              <w:pStyle w:val="af4"/>
              <w:ind w:firstLine="0"/>
              <w:jc w:val="center"/>
              <w:rPr>
                <w:lang w:val="uk-UA"/>
              </w:rPr>
            </w:pPr>
            <w:r w:rsidRPr="008D53D7">
              <w:t>13</w:t>
            </w:r>
          </w:p>
        </w:tc>
        <w:tc>
          <w:tcPr>
            <w:tcW w:w="917" w:type="dxa"/>
          </w:tcPr>
          <w:p w14:paraId="72D04B12" w14:textId="77777777" w:rsidR="000A26DD" w:rsidRDefault="000A26DD" w:rsidP="00372BAB">
            <w:pPr>
              <w:pStyle w:val="af4"/>
              <w:ind w:firstLine="0"/>
              <w:jc w:val="center"/>
              <w:rPr>
                <w:lang w:val="uk-UA"/>
              </w:rPr>
            </w:pPr>
            <w:r w:rsidRPr="008D53D7">
              <w:t>11</w:t>
            </w:r>
          </w:p>
        </w:tc>
        <w:tc>
          <w:tcPr>
            <w:tcW w:w="863" w:type="dxa"/>
          </w:tcPr>
          <w:p w14:paraId="3BDCD532" w14:textId="77777777" w:rsidR="000A26DD" w:rsidRDefault="000A26DD" w:rsidP="00372BAB">
            <w:pPr>
              <w:pStyle w:val="af4"/>
              <w:ind w:firstLine="0"/>
              <w:jc w:val="center"/>
              <w:rPr>
                <w:lang w:val="uk-UA"/>
              </w:rPr>
            </w:pPr>
            <w:r w:rsidRPr="008D53D7">
              <w:t>7</w:t>
            </w:r>
          </w:p>
        </w:tc>
        <w:tc>
          <w:tcPr>
            <w:tcW w:w="892" w:type="dxa"/>
          </w:tcPr>
          <w:p w14:paraId="21EBA91F" w14:textId="77777777" w:rsidR="000A26DD" w:rsidRDefault="000A26DD" w:rsidP="00372BAB">
            <w:pPr>
              <w:pStyle w:val="af4"/>
              <w:ind w:firstLine="0"/>
              <w:jc w:val="center"/>
              <w:rPr>
                <w:lang w:val="uk-UA"/>
              </w:rPr>
            </w:pPr>
            <w:r w:rsidRPr="008D53D7">
              <w:t>5</w:t>
            </w:r>
          </w:p>
        </w:tc>
        <w:tc>
          <w:tcPr>
            <w:tcW w:w="761" w:type="dxa"/>
          </w:tcPr>
          <w:p w14:paraId="68C3C873" w14:textId="77777777" w:rsidR="000A26DD" w:rsidRDefault="000A26DD" w:rsidP="00372BAB">
            <w:pPr>
              <w:pStyle w:val="af4"/>
              <w:ind w:firstLine="0"/>
              <w:jc w:val="center"/>
              <w:rPr>
                <w:lang w:val="uk-UA"/>
              </w:rPr>
            </w:pPr>
            <w:r w:rsidRPr="008D53D7">
              <w:t>2</w:t>
            </w:r>
          </w:p>
        </w:tc>
        <w:tc>
          <w:tcPr>
            <w:tcW w:w="1097" w:type="dxa"/>
          </w:tcPr>
          <w:p w14:paraId="39EDDAD7" w14:textId="77777777" w:rsidR="000A26DD" w:rsidRDefault="000A26DD" w:rsidP="00372BAB">
            <w:pPr>
              <w:pStyle w:val="af4"/>
              <w:ind w:firstLine="0"/>
              <w:jc w:val="center"/>
              <w:rPr>
                <w:lang w:val="uk-UA"/>
              </w:rPr>
            </w:pPr>
            <w:r w:rsidRPr="008D53D7">
              <w:t>11</w:t>
            </w:r>
          </w:p>
        </w:tc>
        <w:tc>
          <w:tcPr>
            <w:tcW w:w="1056" w:type="dxa"/>
          </w:tcPr>
          <w:p w14:paraId="74F135A1" w14:textId="77777777" w:rsidR="000A26DD" w:rsidRDefault="000A26DD" w:rsidP="00372BAB">
            <w:pPr>
              <w:pStyle w:val="af4"/>
              <w:ind w:firstLine="0"/>
              <w:jc w:val="center"/>
              <w:rPr>
                <w:lang w:val="uk-UA"/>
              </w:rPr>
            </w:pPr>
            <w:r w:rsidRPr="008D53D7">
              <w:t>5</w:t>
            </w:r>
          </w:p>
        </w:tc>
        <w:tc>
          <w:tcPr>
            <w:tcW w:w="1217" w:type="dxa"/>
          </w:tcPr>
          <w:p w14:paraId="64A36549" w14:textId="77777777" w:rsidR="000A26DD" w:rsidRDefault="000A26DD" w:rsidP="00372BAB">
            <w:pPr>
              <w:pStyle w:val="af4"/>
              <w:ind w:firstLine="0"/>
              <w:jc w:val="center"/>
              <w:rPr>
                <w:lang w:val="uk-UA"/>
              </w:rPr>
            </w:pPr>
            <w:r w:rsidRPr="008D53D7">
              <w:t>3</w:t>
            </w:r>
          </w:p>
        </w:tc>
      </w:tr>
      <w:tr w:rsidR="00F2437A" w14:paraId="05A39B81" w14:textId="77777777" w:rsidTr="00687CAD">
        <w:tc>
          <w:tcPr>
            <w:tcW w:w="1680" w:type="dxa"/>
          </w:tcPr>
          <w:p w14:paraId="7E81A877" w14:textId="77777777" w:rsidR="000A26DD" w:rsidRDefault="000A26DD" w:rsidP="00372BAB">
            <w:pPr>
              <w:pStyle w:val="af4"/>
              <w:ind w:firstLine="0"/>
              <w:jc w:val="center"/>
              <w:rPr>
                <w:lang w:val="uk-UA"/>
              </w:rPr>
            </w:pPr>
            <w:r>
              <w:rPr>
                <w:lang w:val="uk-UA"/>
              </w:rPr>
              <w:t>34</w:t>
            </w:r>
          </w:p>
        </w:tc>
        <w:tc>
          <w:tcPr>
            <w:tcW w:w="868" w:type="dxa"/>
          </w:tcPr>
          <w:p w14:paraId="4F28DFD4" w14:textId="77777777" w:rsidR="000A26DD" w:rsidRDefault="000A26DD" w:rsidP="00372BAB">
            <w:pPr>
              <w:pStyle w:val="af4"/>
              <w:ind w:firstLine="0"/>
              <w:jc w:val="center"/>
              <w:rPr>
                <w:lang w:val="uk-UA"/>
              </w:rPr>
            </w:pPr>
            <w:r w:rsidRPr="008D53D7">
              <w:t>20</w:t>
            </w:r>
          </w:p>
        </w:tc>
        <w:tc>
          <w:tcPr>
            <w:tcW w:w="917" w:type="dxa"/>
          </w:tcPr>
          <w:p w14:paraId="6E1FB8EE" w14:textId="77777777" w:rsidR="000A26DD" w:rsidRDefault="000A26DD" w:rsidP="00372BAB">
            <w:pPr>
              <w:pStyle w:val="af4"/>
              <w:ind w:firstLine="0"/>
              <w:jc w:val="center"/>
              <w:rPr>
                <w:lang w:val="uk-UA"/>
              </w:rPr>
            </w:pPr>
            <w:r w:rsidRPr="008D53D7">
              <w:t>18</w:t>
            </w:r>
          </w:p>
        </w:tc>
        <w:tc>
          <w:tcPr>
            <w:tcW w:w="863" w:type="dxa"/>
          </w:tcPr>
          <w:p w14:paraId="52067866" w14:textId="77777777" w:rsidR="000A26DD" w:rsidRDefault="000A26DD" w:rsidP="00372BAB">
            <w:pPr>
              <w:pStyle w:val="af4"/>
              <w:ind w:firstLine="0"/>
              <w:jc w:val="center"/>
              <w:rPr>
                <w:lang w:val="uk-UA"/>
              </w:rPr>
            </w:pPr>
            <w:r w:rsidRPr="008D53D7">
              <w:t>7</w:t>
            </w:r>
          </w:p>
        </w:tc>
        <w:tc>
          <w:tcPr>
            <w:tcW w:w="892" w:type="dxa"/>
          </w:tcPr>
          <w:p w14:paraId="5D45B74C" w14:textId="77777777" w:rsidR="000A26DD" w:rsidRDefault="000A26DD" w:rsidP="00372BAB">
            <w:pPr>
              <w:pStyle w:val="af4"/>
              <w:ind w:firstLine="0"/>
              <w:jc w:val="center"/>
              <w:rPr>
                <w:lang w:val="uk-UA"/>
              </w:rPr>
            </w:pPr>
            <w:r w:rsidRPr="008D53D7">
              <w:t>2</w:t>
            </w:r>
          </w:p>
        </w:tc>
        <w:tc>
          <w:tcPr>
            <w:tcW w:w="761" w:type="dxa"/>
          </w:tcPr>
          <w:p w14:paraId="5695BB12" w14:textId="77777777" w:rsidR="000A26DD" w:rsidRDefault="000A26DD" w:rsidP="00372BAB">
            <w:pPr>
              <w:pStyle w:val="af4"/>
              <w:ind w:firstLine="0"/>
              <w:jc w:val="center"/>
              <w:rPr>
                <w:lang w:val="uk-UA"/>
              </w:rPr>
            </w:pPr>
            <w:r w:rsidRPr="008D53D7">
              <w:t>7</w:t>
            </w:r>
          </w:p>
        </w:tc>
        <w:tc>
          <w:tcPr>
            <w:tcW w:w="1097" w:type="dxa"/>
          </w:tcPr>
          <w:p w14:paraId="493680EC" w14:textId="77777777" w:rsidR="000A26DD" w:rsidRDefault="000A26DD" w:rsidP="00372BAB">
            <w:pPr>
              <w:pStyle w:val="af4"/>
              <w:ind w:firstLine="0"/>
              <w:jc w:val="center"/>
              <w:rPr>
                <w:lang w:val="uk-UA"/>
              </w:rPr>
            </w:pPr>
            <w:r w:rsidRPr="008D53D7">
              <w:t>15</w:t>
            </w:r>
          </w:p>
        </w:tc>
        <w:tc>
          <w:tcPr>
            <w:tcW w:w="1056" w:type="dxa"/>
          </w:tcPr>
          <w:p w14:paraId="4AFCC057" w14:textId="77777777" w:rsidR="000A26DD" w:rsidRDefault="000A26DD" w:rsidP="00372BAB">
            <w:pPr>
              <w:pStyle w:val="af4"/>
              <w:ind w:firstLine="0"/>
              <w:jc w:val="center"/>
              <w:rPr>
                <w:lang w:val="uk-UA"/>
              </w:rPr>
            </w:pPr>
            <w:r w:rsidRPr="008D53D7">
              <w:t>16</w:t>
            </w:r>
          </w:p>
        </w:tc>
        <w:tc>
          <w:tcPr>
            <w:tcW w:w="1217" w:type="dxa"/>
          </w:tcPr>
          <w:p w14:paraId="5D6BA4F1" w14:textId="77777777" w:rsidR="000A26DD" w:rsidRDefault="000A26DD" w:rsidP="00372BAB">
            <w:pPr>
              <w:pStyle w:val="af4"/>
              <w:ind w:firstLine="0"/>
              <w:jc w:val="center"/>
              <w:rPr>
                <w:lang w:val="uk-UA"/>
              </w:rPr>
            </w:pPr>
            <w:r w:rsidRPr="008D53D7">
              <w:t>12</w:t>
            </w:r>
          </w:p>
        </w:tc>
      </w:tr>
      <w:tr w:rsidR="00F2437A" w14:paraId="15872340" w14:textId="77777777" w:rsidTr="00687CAD">
        <w:tc>
          <w:tcPr>
            <w:tcW w:w="1680" w:type="dxa"/>
          </w:tcPr>
          <w:p w14:paraId="70915131" w14:textId="77777777" w:rsidR="000A26DD" w:rsidRDefault="000A26DD" w:rsidP="00372BAB">
            <w:pPr>
              <w:pStyle w:val="af4"/>
              <w:ind w:firstLine="0"/>
              <w:jc w:val="center"/>
              <w:rPr>
                <w:lang w:val="uk-UA"/>
              </w:rPr>
            </w:pPr>
            <w:r>
              <w:rPr>
                <w:lang w:val="uk-UA"/>
              </w:rPr>
              <w:t>35</w:t>
            </w:r>
          </w:p>
        </w:tc>
        <w:tc>
          <w:tcPr>
            <w:tcW w:w="868" w:type="dxa"/>
          </w:tcPr>
          <w:p w14:paraId="11E4C0E3" w14:textId="77777777" w:rsidR="000A26DD" w:rsidRDefault="000A26DD" w:rsidP="00372BAB">
            <w:pPr>
              <w:pStyle w:val="af4"/>
              <w:ind w:firstLine="0"/>
              <w:jc w:val="center"/>
              <w:rPr>
                <w:lang w:val="uk-UA"/>
              </w:rPr>
            </w:pPr>
            <w:r w:rsidRPr="008D53D7">
              <w:t>8</w:t>
            </w:r>
          </w:p>
        </w:tc>
        <w:tc>
          <w:tcPr>
            <w:tcW w:w="917" w:type="dxa"/>
          </w:tcPr>
          <w:p w14:paraId="0FC87027" w14:textId="77777777" w:rsidR="000A26DD" w:rsidRDefault="000A26DD" w:rsidP="00372BAB">
            <w:pPr>
              <w:pStyle w:val="af4"/>
              <w:ind w:firstLine="0"/>
              <w:jc w:val="center"/>
              <w:rPr>
                <w:lang w:val="uk-UA"/>
              </w:rPr>
            </w:pPr>
            <w:r w:rsidRPr="008D53D7">
              <w:t>5</w:t>
            </w:r>
          </w:p>
        </w:tc>
        <w:tc>
          <w:tcPr>
            <w:tcW w:w="863" w:type="dxa"/>
          </w:tcPr>
          <w:p w14:paraId="178337AD" w14:textId="77777777" w:rsidR="000A26DD" w:rsidRDefault="000A26DD" w:rsidP="00372BAB">
            <w:pPr>
              <w:pStyle w:val="af4"/>
              <w:ind w:firstLine="0"/>
              <w:jc w:val="center"/>
              <w:rPr>
                <w:lang w:val="uk-UA"/>
              </w:rPr>
            </w:pPr>
            <w:r w:rsidRPr="008D53D7">
              <w:t>9</w:t>
            </w:r>
          </w:p>
        </w:tc>
        <w:tc>
          <w:tcPr>
            <w:tcW w:w="892" w:type="dxa"/>
          </w:tcPr>
          <w:p w14:paraId="1FFBA178" w14:textId="77777777" w:rsidR="000A26DD" w:rsidRDefault="000A26DD" w:rsidP="00372BAB">
            <w:pPr>
              <w:pStyle w:val="af4"/>
              <w:ind w:firstLine="0"/>
              <w:jc w:val="center"/>
              <w:rPr>
                <w:lang w:val="uk-UA"/>
              </w:rPr>
            </w:pPr>
            <w:r w:rsidRPr="008D53D7">
              <w:t>13</w:t>
            </w:r>
          </w:p>
        </w:tc>
        <w:tc>
          <w:tcPr>
            <w:tcW w:w="761" w:type="dxa"/>
          </w:tcPr>
          <w:p w14:paraId="136E4639" w14:textId="77777777" w:rsidR="000A26DD" w:rsidRDefault="000A26DD" w:rsidP="00372BAB">
            <w:pPr>
              <w:pStyle w:val="af4"/>
              <w:ind w:firstLine="0"/>
              <w:jc w:val="center"/>
              <w:rPr>
                <w:lang w:val="uk-UA"/>
              </w:rPr>
            </w:pPr>
            <w:r w:rsidRPr="008D53D7">
              <w:t>13</w:t>
            </w:r>
          </w:p>
        </w:tc>
        <w:tc>
          <w:tcPr>
            <w:tcW w:w="1097" w:type="dxa"/>
          </w:tcPr>
          <w:p w14:paraId="0888B314" w14:textId="77777777" w:rsidR="000A26DD" w:rsidRDefault="000A26DD" w:rsidP="00372BAB">
            <w:pPr>
              <w:pStyle w:val="af4"/>
              <w:ind w:firstLine="0"/>
              <w:jc w:val="center"/>
              <w:rPr>
                <w:lang w:val="uk-UA"/>
              </w:rPr>
            </w:pPr>
            <w:r w:rsidRPr="008D53D7">
              <w:t>19</w:t>
            </w:r>
          </w:p>
        </w:tc>
        <w:tc>
          <w:tcPr>
            <w:tcW w:w="1056" w:type="dxa"/>
          </w:tcPr>
          <w:p w14:paraId="7F4ACCD8" w14:textId="77777777" w:rsidR="000A26DD" w:rsidRDefault="000A26DD" w:rsidP="00372BAB">
            <w:pPr>
              <w:pStyle w:val="af4"/>
              <w:ind w:firstLine="0"/>
              <w:jc w:val="center"/>
              <w:rPr>
                <w:lang w:val="uk-UA"/>
              </w:rPr>
            </w:pPr>
            <w:r w:rsidRPr="008D53D7">
              <w:t>11</w:t>
            </w:r>
          </w:p>
        </w:tc>
        <w:tc>
          <w:tcPr>
            <w:tcW w:w="1217" w:type="dxa"/>
          </w:tcPr>
          <w:p w14:paraId="73A17EB7" w14:textId="77777777" w:rsidR="000A26DD" w:rsidRDefault="000A26DD" w:rsidP="00372BAB">
            <w:pPr>
              <w:pStyle w:val="af4"/>
              <w:ind w:firstLine="0"/>
              <w:jc w:val="center"/>
              <w:rPr>
                <w:lang w:val="uk-UA"/>
              </w:rPr>
            </w:pPr>
            <w:r w:rsidRPr="008D53D7">
              <w:t>19</w:t>
            </w:r>
          </w:p>
        </w:tc>
      </w:tr>
      <w:tr w:rsidR="00F2437A" w14:paraId="4FA55ED3" w14:textId="77777777" w:rsidTr="00687CAD">
        <w:tc>
          <w:tcPr>
            <w:tcW w:w="1680" w:type="dxa"/>
          </w:tcPr>
          <w:p w14:paraId="7C600FF5" w14:textId="77777777" w:rsidR="000A26DD" w:rsidRDefault="000A26DD" w:rsidP="00372BAB">
            <w:pPr>
              <w:pStyle w:val="af4"/>
              <w:ind w:firstLine="0"/>
              <w:jc w:val="center"/>
              <w:rPr>
                <w:lang w:val="uk-UA"/>
              </w:rPr>
            </w:pPr>
            <w:r>
              <w:rPr>
                <w:lang w:val="uk-UA"/>
              </w:rPr>
              <w:t>36</w:t>
            </w:r>
          </w:p>
        </w:tc>
        <w:tc>
          <w:tcPr>
            <w:tcW w:w="868" w:type="dxa"/>
          </w:tcPr>
          <w:p w14:paraId="0C5135AC" w14:textId="77777777" w:rsidR="000A26DD" w:rsidRDefault="000A26DD" w:rsidP="00372BAB">
            <w:pPr>
              <w:pStyle w:val="af4"/>
              <w:ind w:firstLine="0"/>
              <w:jc w:val="center"/>
              <w:rPr>
                <w:lang w:val="uk-UA"/>
              </w:rPr>
            </w:pPr>
            <w:r w:rsidRPr="008D53D7">
              <w:t>15</w:t>
            </w:r>
          </w:p>
        </w:tc>
        <w:tc>
          <w:tcPr>
            <w:tcW w:w="917" w:type="dxa"/>
          </w:tcPr>
          <w:p w14:paraId="2284D124" w14:textId="77777777" w:rsidR="000A26DD" w:rsidRDefault="000A26DD" w:rsidP="00372BAB">
            <w:pPr>
              <w:pStyle w:val="af4"/>
              <w:ind w:firstLine="0"/>
              <w:jc w:val="center"/>
              <w:rPr>
                <w:lang w:val="uk-UA"/>
              </w:rPr>
            </w:pPr>
            <w:r w:rsidRPr="008D53D7">
              <w:t>12</w:t>
            </w:r>
          </w:p>
        </w:tc>
        <w:tc>
          <w:tcPr>
            <w:tcW w:w="863" w:type="dxa"/>
          </w:tcPr>
          <w:p w14:paraId="5C581AC2" w14:textId="77777777" w:rsidR="000A26DD" w:rsidRDefault="000A26DD" w:rsidP="00372BAB">
            <w:pPr>
              <w:pStyle w:val="af4"/>
              <w:ind w:firstLine="0"/>
              <w:jc w:val="center"/>
              <w:rPr>
                <w:lang w:val="uk-UA"/>
              </w:rPr>
            </w:pPr>
            <w:r w:rsidRPr="008D53D7">
              <w:t>9</w:t>
            </w:r>
          </w:p>
        </w:tc>
        <w:tc>
          <w:tcPr>
            <w:tcW w:w="892" w:type="dxa"/>
          </w:tcPr>
          <w:p w14:paraId="3B0765A9" w14:textId="77777777" w:rsidR="000A26DD" w:rsidRDefault="000A26DD" w:rsidP="00372BAB">
            <w:pPr>
              <w:pStyle w:val="af4"/>
              <w:ind w:firstLine="0"/>
              <w:jc w:val="center"/>
              <w:rPr>
                <w:lang w:val="uk-UA"/>
              </w:rPr>
            </w:pPr>
            <w:r w:rsidRPr="008D53D7">
              <w:t>9</w:t>
            </w:r>
          </w:p>
        </w:tc>
        <w:tc>
          <w:tcPr>
            <w:tcW w:w="761" w:type="dxa"/>
          </w:tcPr>
          <w:p w14:paraId="25D3CE6D" w14:textId="77777777" w:rsidR="000A26DD" w:rsidRDefault="000A26DD" w:rsidP="00372BAB">
            <w:pPr>
              <w:pStyle w:val="af4"/>
              <w:ind w:firstLine="0"/>
              <w:jc w:val="center"/>
              <w:rPr>
                <w:lang w:val="uk-UA"/>
              </w:rPr>
            </w:pPr>
            <w:r w:rsidRPr="008D53D7">
              <w:t>17</w:t>
            </w:r>
          </w:p>
        </w:tc>
        <w:tc>
          <w:tcPr>
            <w:tcW w:w="1097" w:type="dxa"/>
          </w:tcPr>
          <w:p w14:paraId="49A2F0C2" w14:textId="77777777" w:rsidR="000A26DD" w:rsidRDefault="000A26DD" w:rsidP="00372BAB">
            <w:pPr>
              <w:pStyle w:val="af4"/>
              <w:ind w:firstLine="0"/>
              <w:jc w:val="center"/>
              <w:rPr>
                <w:lang w:val="uk-UA"/>
              </w:rPr>
            </w:pPr>
            <w:r w:rsidRPr="008D53D7">
              <w:t>13</w:t>
            </w:r>
          </w:p>
        </w:tc>
        <w:tc>
          <w:tcPr>
            <w:tcW w:w="1056" w:type="dxa"/>
          </w:tcPr>
          <w:p w14:paraId="0AFB0F0F" w14:textId="77777777" w:rsidR="000A26DD" w:rsidRDefault="000A26DD" w:rsidP="00372BAB">
            <w:pPr>
              <w:pStyle w:val="af4"/>
              <w:ind w:firstLine="0"/>
              <w:jc w:val="center"/>
              <w:rPr>
                <w:lang w:val="uk-UA"/>
              </w:rPr>
            </w:pPr>
            <w:r w:rsidRPr="008D53D7">
              <w:t>5</w:t>
            </w:r>
          </w:p>
        </w:tc>
        <w:tc>
          <w:tcPr>
            <w:tcW w:w="1217" w:type="dxa"/>
          </w:tcPr>
          <w:p w14:paraId="5C7D57FD" w14:textId="77777777" w:rsidR="000A26DD" w:rsidRDefault="000A26DD" w:rsidP="00372BAB">
            <w:pPr>
              <w:pStyle w:val="af4"/>
              <w:ind w:firstLine="0"/>
              <w:jc w:val="center"/>
              <w:rPr>
                <w:lang w:val="uk-UA"/>
              </w:rPr>
            </w:pPr>
            <w:r w:rsidRPr="008D53D7">
              <w:t>17</w:t>
            </w:r>
          </w:p>
        </w:tc>
      </w:tr>
      <w:tr w:rsidR="00F2437A" w14:paraId="3387E82A" w14:textId="77777777" w:rsidTr="00687CAD">
        <w:tc>
          <w:tcPr>
            <w:tcW w:w="1680" w:type="dxa"/>
          </w:tcPr>
          <w:p w14:paraId="16339D4C" w14:textId="77777777" w:rsidR="000A26DD" w:rsidRDefault="000A26DD" w:rsidP="00372BAB">
            <w:pPr>
              <w:pStyle w:val="af4"/>
              <w:ind w:firstLine="0"/>
              <w:jc w:val="center"/>
              <w:rPr>
                <w:lang w:val="uk-UA"/>
              </w:rPr>
            </w:pPr>
            <w:r>
              <w:rPr>
                <w:lang w:val="uk-UA"/>
              </w:rPr>
              <w:t>37</w:t>
            </w:r>
          </w:p>
        </w:tc>
        <w:tc>
          <w:tcPr>
            <w:tcW w:w="868" w:type="dxa"/>
          </w:tcPr>
          <w:p w14:paraId="55261B83" w14:textId="77777777" w:rsidR="000A26DD" w:rsidRDefault="000A26DD" w:rsidP="00372BAB">
            <w:pPr>
              <w:pStyle w:val="af4"/>
              <w:ind w:firstLine="0"/>
              <w:jc w:val="center"/>
              <w:rPr>
                <w:lang w:val="uk-UA"/>
              </w:rPr>
            </w:pPr>
            <w:r w:rsidRPr="008D53D7">
              <w:t>20</w:t>
            </w:r>
          </w:p>
        </w:tc>
        <w:tc>
          <w:tcPr>
            <w:tcW w:w="917" w:type="dxa"/>
          </w:tcPr>
          <w:p w14:paraId="31FA658E" w14:textId="77777777" w:rsidR="000A26DD" w:rsidRDefault="000A26DD" w:rsidP="00372BAB">
            <w:pPr>
              <w:pStyle w:val="af4"/>
              <w:ind w:firstLine="0"/>
              <w:jc w:val="center"/>
              <w:rPr>
                <w:lang w:val="uk-UA"/>
              </w:rPr>
            </w:pPr>
            <w:r w:rsidRPr="008D53D7">
              <w:t>20</w:t>
            </w:r>
          </w:p>
        </w:tc>
        <w:tc>
          <w:tcPr>
            <w:tcW w:w="863" w:type="dxa"/>
          </w:tcPr>
          <w:p w14:paraId="6E16C0D0" w14:textId="77777777" w:rsidR="000A26DD" w:rsidRDefault="000A26DD" w:rsidP="00372BAB">
            <w:pPr>
              <w:pStyle w:val="af4"/>
              <w:ind w:firstLine="0"/>
              <w:jc w:val="center"/>
              <w:rPr>
                <w:lang w:val="uk-UA"/>
              </w:rPr>
            </w:pPr>
            <w:r w:rsidRPr="008D53D7">
              <w:t>14</w:t>
            </w:r>
          </w:p>
        </w:tc>
        <w:tc>
          <w:tcPr>
            <w:tcW w:w="892" w:type="dxa"/>
          </w:tcPr>
          <w:p w14:paraId="79EFEFA8" w14:textId="77777777" w:rsidR="000A26DD" w:rsidRDefault="000A26DD" w:rsidP="00372BAB">
            <w:pPr>
              <w:pStyle w:val="af4"/>
              <w:ind w:firstLine="0"/>
              <w:jc w:val="center"/>
              <w:rPr>
                <w:lang w:val="uk-UA"/>
              </w:rPr>
            </w:pPr>
            <w:r w:rsidRPr="008D53D7">
              <w:t>9</w:t>
            </w:r>
          </w:p>
        </w:tc>
        <w:tc>
          <w:tcPr>
            <w:tcW w:w="761" w:type="dxa"/>
          </w:tcPr>
          <w:p w14:paraId="04CA093B" w14:textId="77777777" w:rsidR="000A26DD" w:rsidRDefault="000A26DD" w:rsidP="00372BAB">
            <w:pPr>
              <w:pStyle w:val="af4"/>
              <w:ind w:firstLine="0"/>
              <w:jc w:val="center"/>
              <w:rPr>
                <w:lang w:val="uk-UA"/>
              </w:rPr>
            </w:pPr>
            <w:r w:rsidRPr="008D53D7">
              <w:t>6</w:t>
            </w:r>
          </w:p>
        </w:tc>
        <w:tc>
          <w:tcPr>
            <w:tcW w:w="1097" w:type="dxa"/>
          </w:tcPr>
          <w:p w14:paraId="55D0C006" w14:textId="77777777" w:rsidR="000A26DD" w:rsidRDefault="000A26DD" w:rsidP="00372BAB">
            <w:pPr>
              <w:pStyle w:val="af4"/>
              <w:ind w:firstLine="0"/>
              <w:jc w:val="center"/>
              <w:rPr>
                <w:lang w:val="uk-UA"/>
              </w:rPr>
            </w:pPr>
            <w:r w:rsidRPr="008D53D7">
              <w:t>7</w:t>
            </w:r>
          </w:p>
        </w:tc>
        <w:tc>
          <w:tcPr>
            <w:tcW w:w="1056" w:type="dxa"/>
          </w:tcPr>
          <w:p w14:paraId="44638ABC" w14:textId="77777777" w:rsidR="000A26DD" w:rsidRDefault="000A26DD" w:rsidP="00372BAB">
            <w:pPr>
              <w:pStyle w:val="af4"/>
              <w:ind w:firstLine="0"/>
              <w:jc w:val="center"/>
              <w:rPr>
                <w:lang w:val="uk-UA"/>
              </w:rPr>
            </w:pPr>
            <w:r w:rsidRPr="008D53D7">
              <w:t>10</w:t>
            </w:r>
          </w:p>
        </w:tc>
        <w:tc>
          <w:tcPr>
            <w:tcW w:w="1217" w:type="dxa"/>
          </w:tcPr>
          <w:p w14:paraId="39CE1EFF" w14:textId="77777777" w:rsidR="000A26DD" w:rsidRDefault="000A26DD" w:rsidP="00372BAB">
            <w:pPr>
              <w:pStyle w:val="af4"/>
              <w:ind w:firstLine="0"/>
              <w:jc w:val="center"/>
              <w:rPr>
                <w:lang w:val="uk-UA"/>
              </w:rPr>
            </w:pPr>
            <w:r w:rsidRPr="008D53D7">
              <w:t>18</w:t>
            </w:r>
          </w:p>
        </w:tc>
      </w:tr>
      <w:tr w:rsidR="00F2437A" w14:paraId="0B0A7FBC" w14:textId="77777777" w:rsidTr="00687CAD">
        <w:tc>
          <w:tcPr>
            <w:tcW w:w="1680" w:type="dxa"/>
          </w:tcPr>
          <w:p w14:paraId="7FE270B1" w14:textId="77777777" w:rsidR="000A26DD" w:rsidRDefault="000A26DD" w:rsidP="00372BAB">
            <w:pPr>
              <w:pStyle w:val="af4"/>
              <w:ind w:firstLine="0"/>
              <w:jc w:val="center"/>
              <w:rPr>
                <w:lang w:val="uk-UA"/>
              </w:rPr>
            </w:pPr>
            <w:r>
              <w:rPr>
                <w:lang w:val="uk-UA"/>
              </w:rPr>
              <w:t>38</w:t>
            </w:r>
          </w:p>
        </w:tc>
        <w:tc>
          <w:tcPr>
            <w:tcW w:w="868" w:type="dxa"/>
          </w:tcPr>
          <w:p w14:paraId="2D0A238C" w14:textId="77777777" w:rsidR="000A26DD" w:rsidRDefault="000A26DD" w:rsidP="00372BAB">
            <w:pPr>
              <w:pStyle w:val="af4"/>
              <w:ind w:firstLine="0"/>
              <w:jc w:val="center"/>
              <w:rPr>
                <w:lang w:val="uk-UA"/>
              </w:rPr>
            </w:pPr>
            <w:r w:rsidRPr="008D53D7">
              <w:t>7</w:t>
            </w:r>
          </w:p>
        </w:tc>
        <w:tc>
          <w:tcPr>
            <w:tcW w:w="917" w:type="dxa"/>
          </w:tcPr>
          <w:p w14:paraId="79028567" w14:textId="77777777" w:rsidR="000A26DD" w:rsidRDefault="000A26DD" w:rsidP="00372BAB">
            <w:pPr>
              <w:pStyle w:val="af4"/>
              <w:ind w:firstLine="0"/>
              <w:jc w:val="center"/>
              <w:rPr>
                <w:lang w:val="uk-UA"/>
              </w:rPr>
            </w:pPr>
            <w:r w:rsidRPr="008D53D7">
              <w:t>3</w:t>
            </w:r>
          </w:p>
        </w:tc>
        <w:tc>
          <w:tcPr>
            <w:tcW w:w="863" w:type="dxa"/>
          </w:tcPr>
          <w:p w14:paraId="70C4AE8F" w14:textId="77777777" w:rsidR="000A26DD" w:rsidRDefault="000A26DD" w:rsidP="00372BAB">
            <w:pPr>
              <w:pStyle w:val="af4"/>
              <w:ind w:firstLine="0"/>
              <w:jc w:val="center"/>
              <w:rPr>
                <w:lang w:val="uk-UA"/>
              </w:rPr>
            </w:pPr>
            <w:r w:rsidRPr="008D53D7">
              <w:t>1</w:t>
            </w:r>
          </w:p>
        </w:tc>
        <w:tc>
          <w:tcPr>
            <w:tcW w:w="892" w:type="dxa"/>
          </w:tcPr>
          <w:p w14:paraId="4469A4C0" w14:textId="77777777" w:rsidR="000A26DD" w:rsidRDefault="000A26DD" w:rsidP="00372BAB">
            <w:pPr>
              <w:pStyle w:val="af4"/>
              <w:ind w:firstLine="0"/>
              <w:jc w:val="center"/>
              <w:rPr>
                <w:lang w:val="uk-UA"/>
              </w:rPr>
            </w:pPr>
            <w:r w:rsidRPr="008D53D7">
              <w:t>4</w:t>
            </w:r>
          </w:p>
        </w:tc>
        <w:tc>
          <w:tcPr>
            <w:tcW w:w="761" w:type="dxa"/>
          </w:tcPr>
          <w:p w14:paraId="23E23CE2" w14:textId="77777777" w:rsidR="000A26DD" w:rsidRDefault="000A26DD" w:rsidP="00372BAB">
            <w:pPr>
              <w:pStyle w:val="af4"/>
              <w:ind w:firstLine="0"/>
              <w:jc w:val="center"/>
              <w:rPr>
                <w:lang w:val="uk-UA"/>
              </w:rPr>
            </w:pPr>
            <w:r w:rsidRPr="008D53D7">
              <w:t>18</w:t>
            </w:r>
          </w:p>
        </w:tc>
        <w:tc>
          <w:tcPr>
            <w:tcW w:w="1097" w:type="dxa"/>
          </w:tcPr>
          <w:p w14:paraId="3946697E" w14:textId="77777777" w:rsidR="000A26DD" w:rsidRDefault="000A26DD" w:rsidP="00372BAB">
            <w:pPr>
              <w:pStyle w:val="af4"/>
              <w:ind w:firstLine="0"/>
              <w:jc w:val="center"/>
              <w:rPr>
                <w:lang w:val="uk-UA"/>
              </w:rPr>
            </w:pPr>
            <w:r w:rsidRPr="008D53D7">
              <w:t>7</w:t>
            </w:r>
          </w:p>
        </w:tc>
        <w:tc>
          <w:tcPr>
            <w:tcW w:w="1056" w:type="dxa"/>
          </w:tcPr>
          <w:p w14:paraId="5D49D3E0" w14:textId="77777777" w:rsidR="000A26DD" w:rsidRDefault="000A26DD" w:rsidP="00372BAB">
            <w:pPr>
              <w:pStyle w:val="af4"/>
              <w:ind w:firstLine="0"/>
              <w:jc w:val="center"/>
              <w:rPr>
                <w:lang w:val="uk-UA"/>
              </w:rPr>
            </w:pPr>
            <w:r w:rsidRPr="008D53D7">
              <w:t>17</w:t>
            </w:r>
          </w:p>
        </w:tc>
        <w:tc>
          <w:tcPr>
            <w:tcW w:w="1217" w:type="dxa"/>
          </w:tcPr>
          <w:p w14:paraId="74520EB1" w14:textId="77777777" w:rsidR="000A26DD" w:rsidRDefault="000A26DD" w:rsidP="00372BAB">
            <w:pPr>
              <w:pStyle w:val="af4"/>
              <w:ind w:firstLine="0"/>
              <w:jc w:val="center"/>
              <w:rPr>
                <w:lang w:val="uk-UA"/>
              </w:rPr>
            </w:pPr>
            <w:r w:rsidRPr="008D53D7">
              <w:t>17</w:t>
            </w:r>
          </w:p>
        </w:tc>
      </w:tr>
      <w:tr w:rsidR="00F2437A" w14:paraId="7792D944" w14:textId="77777777" w:rsidTr="00687CAD">
        <w:tc>
          <w:tcPr>
            <w:tcW w:w="1680" w:type="dxa"/>
          </w:tcPr>
          <w:p w14:paraId="2CD30446" w14:textId="77777777" w:rsidR="000A26DD" w:rsidRDefault="000A26DD" w:rsidP="00372BAB">
            <w:pPr>
              <w:pStyle w:val="af4"/>
              <w:ind w:firstLine="0"/>
              <w:jc w:val="center"/>
              <w:rPr>
                <w:lang w:val="uk-UA"/>
              </w:rPr>
            </w:pPr>
            <w:r>
              <w:rPr>
                <w:lang w:val="uk-UA"/>
              </w:rPr>
              <w:t>39</w:t>
            </w:r>
          </w:p>
        </w:tc>
        <w:tc>
          <w:tcPr>
            <w:tcW w:w="868" w:type="dxa"/>
          </w:tcPr>
          <w:p w14:paraId="3657B504" w14:textId="77777777" w:rsidR="000A26DD" w:rsidRDefault="000A26DD" w:rsidP="00372BAB">
            <w:pPr>
              <w:pStyle w:val="af4"/>
              <w:ind w:firstLine="0"/>
              <w:jc w:val="center"/>
              <w:rPr>
                <w:lang w:val="uk-UA"/>
              </w:rPr>
            </w:pPr>
            <w:r w:rsidRPr="008D53D7">
              <w:t>20</w:t>
            </w:r>
          </w:p>
        </w:tc>
        <w:tc>
          <w:tcPr>
            <w:tcW w:w="917" w:type="dxa"/>
          </w:tcPr>
          <w:p w14:paraId="5DC82E26" w14:textId="77777777" w:rsidR="000A26DD" w:rsidRDefault="000A26DD" w:rsidP="00372BAB">
            <w:pPr>
              <w:pStyle w:val="af4"/>
              <w:ind w:firstLine="0"/>
              <w:jc w:val="center"/>
              <w:rPr>
                <w:lang w:val="uk-UA"/>
              </w:rPr>
            </w:pPr>
            <w:r w:rsidRPr="008D53D7">
              <w:t>20</w:t>
            </w:r>
          </w:p>
        </w:tc>
        <w:tc>
          <w:tcPr>
            <w:tcW w:w="863" w:type="dxa"/>
          </w:tcPr>
          <w:p w14:paraId="639F3D85" w14:textId="77777777" w:rsidR="000A26DD" w:rsidRDefault="000A26DD" w:rsidP="00372BAB">
            <w:pPr>
              <w:pStyle w:val="af4"/>
              <w:ind w:firstLine="0"/>
              <w:jc w:val="center"/>
              <w:rPr>
                <w:lang w:val="uk-UA"/>
              </w:rPr>
            </w:pPr>
            <w:r w:rsidRPr="008D53D7">
              <w:t>8</w:t>
            </w:r>
          </w:p>
        </w:tc>
        <w:tc>
          <w:tcPr>
            <w:tcW w:w="892" w:type="dxa"/>
          </w:tcPr>
          <w:p w14:paraId="6F080FB9" w14:textId="77777777" w:rsidR="000A26DD" w:rsidRDefault="000A26DD" w:rsidP="00372BAB">
            <w:pPr>
              <w:pStyle w:val="af4"/>
              <w:ind w:firstLine="0"/>
              <w:jc w:val="center"/>
              <w:rPr>
                <w:lang w:val="uk-UA"/>
              </w:rPr>
            </w:pPr>
            <w:r w:rsidRPr="008D53D7">
              <w:t>9</w:t>
            </w:r>
          </w:p>
        </w:tc>
        <w:tc>
          <w:tcPr>
            <w:tcW w:w="761" w:type="dxa"/>
          </w:tcPr>
          <w:p w14:paraId="23502871" w14:textId="77777777" w:rsidR="000A26DD" w:rsidRDefault="000A26DD" w:rsidP="00372BAB">
            <w:pPr>
              <w:pStyle w:val="af4"/>
              <w:ind w:firstLine="0"/>
              <w:jc w:val="center"/>
              <w:rPr>
                <w:lang w:val="uk-UA"/>
              </w:rPr>
            </w:pPr>
            <w:r w:rsidRPr="008D53D7">
              <w:t>6</w:t>
            </w:r>
          </w:p>
        </w:tc>
        <w:tc>
          <w:tcPr>
            <w:tcW w:w="1097" w:type="dxa"/>
          </w:tcPr>
          <w:p w14:paraId="552C30D2" w14:textId="77777777" w:rsidR="000A26DD" w:rsidRDefault="000A26DD" w:rsidP="00372BAB">
            <w:pPr>
              <w:pStyle w:val="af4"/>
              <w:ind w:firstLine="0"/>
              <w:jc w:val="center"/>
              <w:rPr>
                <w:lang w:val="uk-UA"/>
              </w:rPr>
            </w:pPr>
            <w:r w:rsidRPr="008D53D7">
              <w:t>13</w:t>
            </w:r>
          </w:p>
        </w:tc>
        <w:tc>
          <w:tcPr>
            <w:tcW w:w="1056" w:type="dxa"/>
          </w:tcPr>
          <w:p w14:paraId="1B59C3DB" w14:textId="77777777" w:rsidR="000A26DD" w:rsidRDefault="000A26DD" w:rsidP="00372BAB">
            <w:pPr>
              <w:pStyle w:val="af4"/>
              <w:ind w:firstLine="0"/>
              <w:jc w:val="center"/>
              <w:rPr>
                <w:lang w:val="uk-UA"/>
              </w:rPr>
            </w:pPr>
            <w:r w:rsidRPr="008D53D7">
              <w:t>15</w:t>
            </w:r>
          </w:p>
        </w:tc>
        <w:tc>
          <w:tcPr>
            <w:tcW w:w="1217" w:type="dxa"/>
          </w:tcPr>
          <w:p w14:paraId="5DBB5AAF" w14:textId="77777777" w:rsidR="000A26DD" w:rsidRDefault="000A26DD" w:rsidP="00372BAB">
            <w:pPr>
              <w:pStyle w:val="af4"/>
              <w:ind w:firstLine="0"/>
              <w:jc w:val="center"/>
              <w:rPr>
                <w:lang w:val="uk-UA"/>
              </w:rPr>
            </w:pPr>
            <w:r w:rsidRPr="008D53D7">
              <w:t>19</w:t>
            </w:r>
          </w:p>
        </w:tc>
      </w:tr>
      <w:tr w:rsidR="00F2437A" w14:paraId="2B142CA6" w14:textId="77777777" w:rsidTr="00687CAD">
        <w:tc>
          <w:tcPr>
            <w:tcW w:w="1680" w:type="dxa"/>
          </w:tcPr>
          <w:p w14:paraId="57A602E8" w14:textId="77777777" w:rsidR="000A26DD" w:rsidRDefault="000A26DD" w:rsidP="00372BAB">
            <w:pPr>
              <w:pStyle w:val="af4"/>
              <w:ind w:firstLine="0"/>
              <w:jc w:val="center"/>
              <w:rPr>
                <w:lang w:val="uk-UA"/>
              </w:rPr>
            </w:pPr>
            <w:r>
              <w:rPr>
                <w:lang w:val="uk-UA"/>
              </w:rPr>
              <w:t>40</w:t>
            </w:r>
          </w:p>
        </w:tc>
        <w:tc>
          <w:tcPr>
            <w:tcW w:w="868" w:type="dxa"/>
          </w:tcPr>
          <w:p w14:paraId="16CA6C34" w14:textId="77777777" w:rsidR="000A26DD" w:rsidRDefault="000A26DD" w:rsidP="00372BAB">
            <w:pPr>
              <w:pStyle w:val="af4"/>
              <w:ind w:firstLine="0"/>
              <w:jc w:val="center"/>
              <w:rPr>
                <w:lang w:val="uk-UA"/>
              </w:rPr>
            </w:pPr>
            <w:r w:rsidRPr="008D53D7">
              <w:t>20</w:t>
            </w:r>
          </w:p>
        </w:tc>
        <w:tc>
          <w:tcPr>
            <w:tcW w:w="917" w:type="dxa"/>
          </w:tcPr>
          <w:p w14:paraId="6EA5CC46" w14:textId="77777777" w:rsidR="000A26DD" w:rsidRDefault="000A26DD" w:rsidP="00372BAB">
            <w:pPr>
              <w:pStyle w:val="af4"/>
              <w:ind w:firstLine="0"/>
              <w:jc w:val="center"/>
              <w:rPr>
                <w:lang w:val="uk-UA"/>
              </w:rPr>
            </w:pPr>
            <w:r w:rsidRPr="008D53D7">
              <w:t>19</w:t>
            </w:r>
          </w:p>
        </w:tc>
        <w:tc>
          <w:tcPr>
            <w:tcW w:w="863" w:type="dxa"/>
          </w:tcPr>
          <w:p w14:paraId="699A7AE9" w14:textId="77777777" w:rsidR="000A26DD" w:rsidRDefault="000A26DD" w:rsidP="00372BAB">
            <w:pPr>
              <w:pStyle w:val="af4"/>
              <w:ind w:firstLine="0"/>
              <w:jc w:val="center"/>
              <w:rPr>
                <w:lang w:val="uk-UA"/>
              </w:rPr>
            </w:pPr>
            <w:r w:rsidRPr="008D53D7">
              <w:t>12</w:t>
            </w:r>
          </w:p>
        </w:tc>
        <w:tc>
          <w:tcPr>
            <w:tcW w:w="892" w:type="dxa"/>
          </w:tcPr>
          <w:p w14:paraId="666A229F" w14:textId="77777777" w:rsidR="000A26DD" w:rsidRDefault="000A26DD" w:rsidP="00372BAB">
            <w:pPr>
              <w:pStyle w:val="af4"/>
              <w:ind w:firstLine="0"/>
              <w:jc w:val="center"/>
              <w:rPr>
                <w:lang w:val="uk-UA"/>
              </w:rPr>
            </w:pPr>
            <w:r w:rsidRPr="008D53D7">
              <w:t>6</w:t>
            </w:r>
          </w:p>
        </w:tc>
        <w:tc>
          <w:tcPr>
            <w:tcW w:w="761" w:type="dxa"/>
          </w:tcPr>
          <w:p w14:paraId="10BF0FC5" w14:textId="77777777" w:rsidR="000A26DD" w:rsidRDefault="000A26DD" w:rsidP="00372BAB">
            <w:pPr>
              <w:pStyle w:val="af4"/>
              <w:ind w:firstLine="0"/>
              <w:jc w:val="center"/>
              <w:rPr>
                <w:lang w:val="uk-UA"/>
              </w:rPr>
            </w:pPr>
            <w:r w:rsidRPr="008D53D7">
              <w:t>12</w:t>
            </w:r>
          </w:p>
        </w:tc>
        <w:tc>
          <w:tcPr>
            <w:tcW w:w="1097" w:type="dxa"/>
          </w:tcPr>
          <w:p w14:paraId="0CCCC286" w14:textId="77777777" w:rsidR="000A26DD" w:rsidRDefault="000A26DD" w:rsidP="00372BAB">
            <w:pPr>
              <w:pStyle w:val="af4"/>
              <w:ind w:firstLine="0"/>
              <w:jc w:val="center"/>
              <w:rPr>
                <w:lang w:val="uk-UA"/>
              </w:rPr>
            </w:pPr>
            <w:r w:rsidRPr="008D53D7">
              <w:t>13</w:t>
            </w:r>
          </w:p>
        </w:tc>
        <w:tc>
          <w:tcPr>
            <w:tcW w:w="1056" w:type="dxa"/>
          </w:tcPr>
          <w:p w14:paraId="264F4CDF" w14:textId="77777777" w:rsidR="000A26DD" w:rsidRDefault="000A26DD" w:rsidP="00372BAB">
            <w:pPr>
              <w:pStyle w:val="af4"/>
              <w:ind w:firstLine="0"/>
              <w:jc w:val="center"/>
              <w:rPr>
                <w:lang w:val="uk-UA"/>
              </w:rPr>
            </w:pPr>
            <w:r w:rsidRPr="008D53D7">
              <w:t>3</w:t>
            </w:r>
          </w:p>
        </w:tc>
        <w:tc>
          <w:tcPr>
            <w:tcW w:w="1217" w:type="dxa"/>
          </w:tcPr>
          <w:p w14:paraId="4B44D7B6" w14:textId="77777777" w:rsidR="000A26DD" w:rsidRDefault="000A26DD" w:rsidP="00372BAB">
            <w:pPr>
              <w:pStyle w:val="af4"/>
              <w:ind w:firstLine="0"/>
              <w:jc w:val="center"/>
              <w:rPr>
                <w:lang w:val="uk-UA"/>
              </w:rPr>
            </w:pPr>
            <w:r w:rsidRPr="008D53D7">
              <w:t>10</w:t>
            </w:r>
          </w:p>
        </w:tc>
      </w:tr>
      <w:tr w:rsidR="00F2437A" w14:paraId="210EA027" w14:textId="77777777" w:rsidTr="00687CAD">
        <w:tc>
          <w:tcPr>
            <w:tcW w:w="1680" w:type="dxa"/>
          </w:tcPr>
          <w:p w14:paraId="40019361" w14:textId="77777777" w:rsidR="000A26DD" w:rsidRDefault="000A26DD" w:rsidP="00372BAB">
            <w:pPr>
              <w:pStyle w:val="af4"/>
              <w:ind w:firstLine="0"/>
              <w:jc w:val="center"/>
              <w:rPr>
                <w:lang w:val="uk-UA"/>
              </w:rPr>
            </w:pPr>
            <w:r>
              <w:rPr>
                <w:lang w:val="uk-UA"/>
              </w:rPr>
              <w:t>41</w:t>
            </w:r>
          </w:p>
        </w:tc>
        <w:tc>
          <w:tcPr>
            <w:tcW w:w="868" w:type="dxa"/>
          </w:tcPr>
          <w:p w14:paraId="177FB720" w14:textId="77777777" w:rsidR="000A26DD" w:rsidRDefault="000A26DD" w:rsidP="00372BAB">
            <w:pPr>
              <w:pStyle w:val="af4"/>
              <w:ind w:firstLine="0"/>
              <w:jc w:val="center"/>
              <w:rPr>
                <w:lang w:val="uk-UA"/>
              </w:rPr>
            </w:pPr>
            <w:r w:rsidRPr="008D53D7">
              <w:t>18</w:t>
            </w:r>
          </w:p>
        </w:tc>
        <w:tc>
          <w:tcPr>
            <w:tcW w:w="917" w:type="dxa"/>
          </w:tcPr>
          <w:p w14:paraId="19A0F3A9" w14:textId="77777777" w:rsidR="000A26DD" w:rsidRDefault="000A26DD" w:rsidP="00372BAB">
            <w:pPr>
              <w:pStyle w:val="af4"/>
              <w:ind w:firstLine="0"/>
              <w:jc w:val="center"/>
              <w:rPr>
                <w:lang w:val="uk-UA"/>
              </w:rPr>
            </w:pPr>
            <w:r w:rsidRPr="008D53D7">
              <w:t>8</w:t>
            </w:r>
          </w:p>
        </w:tc>
        <w:tc>
          <w:tcPr>
            <w:tcW w:w="863" w:type="dxa"/>
          </w:tcPr>
          <w:p w14:paraId="4EB0543D" w14:textId="77777777" w:rsidR="000A26DD" w:rsidRDefault="000A26DD" w:rsidP="00372BAB">
            <w:pPr>
              <w:pStyle w:val="af4"/>
              <w:ind w:firstLine="0"/>
              <w:jc w:val="center"/>
              <w:rPr>
                <w:lang w:val="uk-UA"/>
              </w:rPr>
            </w:pPr>
            <w:r w:rsidRPr="008D53D7">
              <w:t>17</w:t>
            </w:r>
          </w:p>
        </w:tc>
        <w:tc>
          <w:tcPr>
            <w:tcW w:w="892" w:type="dxa"/>
          </w:tcPr>
          <w:p w14:paraId="5D9C8AB0" w14:textId="77777777" w:rsidR="000A26DD" w:rsidRDefault="000A26DD" w:rsidP="00372BAB">
            <w:pPr>
              <w:pStyle w:val="af4"/>
              <w:ind w:firstLine="0"/>
              <w:jc w:val="center"/>
              <w:rPr>
                <w:lang w:val="uk-UA"/>
              </w:rPr>
            </w:pPr>
            <w:r w:rsidRPr="008D53D7">
              <w:t>5</w:t>
            </w:r>
          </w:p>
        </w:tc>
        <w:tc>
          <w:tcPr>
            <w:tcW w:w="761" w:type="dxa"/>
          </w:tcPr>
          <w:p w14:paraId="59817CAB" w14:textId="77777777" w:rsidR="000A26DD" w:rsidRDefault="000A26DD" w:rsidP="00372BAB">
            <w:pPr>
              <w:pStyle w:val="af4"/>
              <w:ind w:firstLine="0"/>
              <w:jc w:val="center"/>
              <w:rPr>
                <w:lang w:val="uk-UA"/>
              </w:rPr>
            </w:pPr>
            <w:r w:rsidRPr="008D53D7">
              <w:t>10</w:t>
            </w:r>
          </w:p>
        </w:tc>
        <w:tc>
          <w:tcPr>
            <w:tcW w:w="1097" w:type="dxa"/>
          </w:tcPr>
          <w:p w14:paraId="57989A31" w14:textId="77777777" w:rsidR="000A26DD" w:rsidRDefault="000A26DD" w:rsidP="00372BAB">
            <w:pPr>
              <w:pStyle w:val="af4"/>
              <w:ind w:firstLine="0"/>
              <w:jc w:val="center"/>
              <w:rPr>
                <w:lang w:val="uk-UA"/>
              </w:rPr>
            </w:pPr>
            <w:r w:rsidRPr="008D53D7">
              <w:t>13</w:t>
            </w:r>
          </w:p>
        </w:tc>
        <w:tc>
          <w:tcPr>
            <w:tcW w:w="1056" w:type="dxa"/>
          </w:tcPr>
          <w:p w14:paraId="14601D20" w14:textId="77777777" w:rsidR="000A26DD" w:rsidRDefault="000A26DD" w:rsidP="00372BAB">
            <w:pPr>
              <w:pStyle w:val="af4"/>
              <w:ind w:firstLine="0"/>
              <w:jc w:val="center"/>
              <w:rPr>
                <w:lang w:val="uk-UA"/>
              </w:rPr>
            </w:pPr>
            <w:r w:rsidRPr="008D53D7">
              <w:t>0</w:t>
            </w:r>
          </w:p>
        </w:tc>
        <w:tc>
          <w:tcPr>
            <w:tcW w:w="1217" w:type="dxa"/>
          </w:tcPr>
          <w:p w14:paraId="464A0780" w14:textId="77777777" w:rsidR="000A26DD" w:rsidRDefault="000A26DD" w:rsidP="00372BAB">
            <w:pPr>
              <w:pStyle w:val="af4"/>
              <w:ind w:firstLine="0"/>
              <w:jc w:val="center"/>
              <w:rPr>
                <w:lang w:val="uk-UA"/>
              </w:rPr>
            </w:pPr>
            <w:r w:rsidRPr="008D53D7">
              <w:t>0</w:t>
            </w:r>
          </w:p>
        </w:tc>
      </w:tr>
      <w:tr w:rsidR="00F2437A" w14:paraId="1D6DC293" w14:textId="77777777" w:rsidTr="00687CAD">
        <w:tc>
          <w:tcPr>
            <w:tcW w:w="1680" w:type="dxa"/>
          </w:tcPr>
          <w:p w14:paraId="4922CC2A" w14:textId="77777777" w:rsidR="000A26DD" w:rsidRDefault="000A26DD" w:rsidP="00372BAB">
            <w:pPr>
              <w:pStyle w:val="af4"/>
              <w:ind w:firstLine="0"/>
              <w:jc w:val="center"/>
              <w:rPr>
                <w:lang w:val="uk-UA"/>
              </w:rPr>
            </w:pPr>
            <w:r>
              <w:rPr>
                <w:lang w:val="uk-UA"/>
              </w:rPr>
              <w:t>42</w:t>
            </w:r>
          </w:p>
        </w:tc>
        <w:tc>
          <w:tcPr>
            <w:tcW w:w="868" w:type="dxa"/>
          </w:tcPr>
          <w:p w14:paraId="56FF327C" w14:textId="77777777" w:rsidR="000A26DD" w:rsidRDefault="000A26DD" w:rsidP="00372BAB">
            <w:pPr>
              <w:pStyle w:val="af4"/>
              <w:ind w:firstLine="0"/>
              <w:jc w:val="center"/>
              <w:rPr>
                <w:lang w:val="uk-UA"/>
              </w:rPr>
            </w:pPr>
            <w:r w:rsidRPr="008D53D7">
              <w:t>18</w:t>
            </w:r>
          </w:p>
        </w:tc>
        <w:tc>
          <w:tcPr>
            <w:tcW w:w="917" w:type="dxa"/>
          </w:tcPr>
          <w:p w14:paraId="1740A6FA" w14:textId="77777777" w:rsidR="000A26DD" w:rsidRDefault="000A26DD" w:rsidP="00372BAB">
            <w:pPr>
              <w:pStyle w:val="af4"/>
              <w:ind w:firstLine="0"/>
              <w:jc w:val="center"/>
              <w:rPr>
                <w:lang w:val="uk-UA"/>
              </w:rPr>
            </w:pPr>
            <w:r w:rsidRPr="008D53D7">
              <w:t>14</w:t>
            </w:r>
          </w:p>
        </w:tc>
        <w:tc>
          <w:tcPr>
            <w:tcW w:w="863" w:type="dxa"/>
          </w:tcPr>
          <w:p w14:paraId="265275D3" w14:textId="77777777" w:rsidR="000A26DD" w:rsidRDefault="000A26DD" w:rsidP="00372BAB">
            <w:pPr>
              <w:pStyle w:val="af4"/>
              <w:ind w:firstLine="0"/>
              <w:jc w:val="center"/>
              <w:rPr>
                <w:lang w:val="uk-UA"/>
              </w:rPr>
            </w:pPr>
            <w:r w:rsidRPr="008D53D7">
              <w:t>0</w:t>
            </w:r>
          </w:p>
        </w:tc>
        <w:tc>
          <w:tcPr>
            <w:tcW w:w="892" w:type="dxa"/>
          </w:tcPr>
          <w:p w14:paraId="447EF18D" w14:textId="77777777" w:rsidR="000A26DD" w:rsidRDefault="000A26DD" w:rsidP="00372BAB">
            <w:pPr>
              <w:pStyle w:val="af4"/>
              <w:ind w:firstLine="0"/>
              <w:jc w:val="center"/>
              <w:rPr>
                <w:lang w:val="uk-UA"/>
              </w:rPr>
            </w:pPr>
            <w:r w:rsidRPr="008D53D7">
              <w:t>7</w:t>
            </w:r>
          </w:p>
        </w:tc>
        <w:tc>
          <w:tcPr>
            <w:tcW w:w="761" w:type="dxa"/>
          </w:tcPr>
          <w:p w14:paraId="55057627" w14:textId="77777777" w:rsidR="000A26DD" w:rsidRDefault="000A26DD" w:rsidP="00372BAB">
            <w:pPr>
              <w:pStyle w:val="af4"/>
              <w:ind w:firstLine="0"/>
              <w:jc w:val="center"/>
              <w:rPr>
                <w:lang w:val="uk-UA"/>
              </w:rPr>
            </w:pPr>
            <w:r w:rsidRPr="008D53D7">
              <w:t>16</w:t>
            </w:r>
          </w:p>
        </w:tc>
        <w:tc>
          <w:tcPr>
            <w:tcW w:w="1097" w:type="dxa"/>
          </w:tcPr>
          <w:p w14:paraId="4D929E65" w14:textId="77777777" w:rsidR="000A26DD" w:rsidRDefault="000A26DD" w:rsidP="00372BAB">
            <w:pPr>
              <w:pStyle w:val="af4"/>
              <w:ind w:firstLine="0"/>
              <w:jc w:val="center"/>
              <w:rPr>
                <w:lang w:val="uk-UA"/>
              </w:rPr>
            </w:pPr>
            <w:r w:rsidRPr="008D53D7">
              <w:t>1</w:t>
            </w:r>
          </w:p>
        </w:tc>
        <w:tc>
          <w:tcPr>
            <w:tcW w:w="1056" w:type="dxa"/>
          </w:tcPr>
          <w:p w14:paraId="0CD35592" w14:textId="77777777" w:rsidR="000A26DD" w:rsidRDefault="000A26DD" w:rsidP="00372BAB">
            <w:pPr>
              <w:pStyle w:val="af4"/>
              <w:ind w:firstLine="0"/>
              <w:jc w:val="center"/>
              <w:rPr>
                <w:lang w:val="uk-UA"/>
              </w:rPr>
            </w:pPr>
            <w:r w:rsidRPr="008D53D7">
              <w:t>0</w:t>
            </w:r>
          </w:p>
        </w:tc>
        <w:tc>
          <w:tcPr>
            <w:tcW w:w="1217" w:type="dxa"/>
          </w:tcPr>
          <w:p w14:paraId="22868374" w14:textId="77777777" w:rsidR="000A26DD" w:rsidRDefault="000A26DD" w:rsidP="00372BAB">
            <w:pPr>
              <w:pStyle w:val="af4"/>
              <w:ind w:firstLine="0"/>
              <w:jc w:val="center"/>
              <w:rPr>
                <w:lang w:val="uk-UA"/>
              </w:rPr>
            </w:pPr>
            <w:r w:rsidRPr="008D53D7">
              <w:t>13</w:t>
            </w:r>
          </w:p>
        </w:tc>
      </w:tr>
      <w:tr w:rsidR="00F2437A" w14:paraId="556F00CC" w14:textId="77777777" w:rsidTr="00687CAD">
        <w:tc>
          <w:tcPr>
            <w:tcW w:w="1680" w:type="dxa"/>
          </w:tcPr>
          <w:p w14:paraId="16CE352E" w14:textId="77777777" w:rsidR="000A26DD" w:rsidRDefault="000A26DD" w:rsidP="00372BAB">
            <w:pPr>
              <w:pStyle w:val="af4"/>
              <w:ind w:firstLine="0"/>
              <w:jc w:val="center"/>
              <w:rPr>
                <w:lang w:val="uk-UA"/>
              </w:rPr>
            </w:pPr>
            <w:r>
              <w:rPr>
                <w:lang w:val="uk-UA"/>
              </w:rPr>
              <w:t>43</w:t>
            </w:r>
          </w:p>
        </w:tc>
        <w:tc>
          <w:tcPr>
            <w:tcW w:w="868" w:type="dxa"/>
          </w:tcPr>
          <w:p w14:paraId="7FDAECE4" w14:textId="77777777" w:rsidR="000A26DD" w:rsidRDefault="000A26DD" w:rsidP="00372BAB">
            <w:pPr>
              <w:pStyle w:val="af4"/>
              <w:ind w:firstLine="0"/>
              <w:jc w:val="center"/>
              <w:rPr>
                <w:lang w:val="uk-UA"/>
              </w:rPr>
            </w:pPr>
            <w:r w:rsidRPr="008D53D7">
              <w:t>10</w:t>
            </w:r>
          </w:p>
        </w:tc>
        <w:tc>
          <w:tcPr>
            <w:tcW w:w="917" w:type="dxa"/>
          </w:tcPr>
          <w:p w14:paraId="0CBED61A" w14:textId="77777777" w:rsidR="000A26DD" w:rsidRDefault="000A26DD" w:rsidP="00372BAB">
            <w:pPr>
              <w:pStyle w:val="af4"/>
              <w:ind w:firstLine="0"/>
              <w:jc w:val="center"/>
              <w:rPr>
                <w:lang w:val="uk-UA"/>
              </w:rPr>
            </w:pPr>
            <w:r w:rsidRPr="008D53D7">
              <w:t>9</w:t>
            </w:r>
          </w:p>
        </w:tc>
        <w:tc>
          <w:tcPr>
            <w:tcW w:w="863" w:type="dxa"/>
          </w:tcPr>
          <w:p w14:paraId="10284CE2" w14:textId="77777777" w:rsidR="000A26DD" w:rsidRDefault="000A26DD" w:rsidP="00372BAB">
            <w:pPr>
              <w:pStyle w:val="af4"/>
              <w:ind w:firstLine="0"/>
              <w:jc w:val="center"/>
              <w:rPr>
                <w:lang w:val="uk-UA"/>
              </w:rPr>
            </w:pPr>
            <w:r w:rsidRPr="008D53D7">
              <w:t>0</w:t>
            </w:r>
          </w:p>
        </w:tc>
        <w:tc>
          <w:tcPr>
            <w:tcW w:w="892" w:type="dxa"/>
          </w:tcPr>
          <w:p w14:paraId="751A3EBC" w14:textId="77777777" w:rsidR="000A26DD" w:rsidRDefault="000A26DD" w:rsidP="00372BAB">
            <w:pPr>
              <w:pStyle w:val="af4"/>
              <w:ind w:firstLine="0"/>
              <w:jc w:val="center"/>
              <w:rPr>
                <w:lang w:val="uk-UA"/>
              </w:rPr>
            </w:pPr>
            <w:r w:rsidRPr="008D53D7">
              <w:t>19</w:t>
            </w:r>
          </w:p>
        </w:tc>
        <w:tc>
          <w:tcPr>
            <w:tcW w:w="761" w:type="dxa"/>
          </w:tcPr>
          <w:p w14:paraId="0AE59AD3" w14:textId="77777777" w:rsidR="000A26DD" w:rsidRDefault="000A26DD" w:rsidP="00372BAB">
            <w:pPr>
              <w:pStyle w:val="af4"/>
              <w:ind w:firstLine="0"/>
              <w:jc w:val="center"/>
              <w:rPr>
                <w:lang w:val="uk-UA"/>
              </w:rPr>
            </w:pPr>
            <w:r w:rsidRPr="008D53D7">
              <w:t>15</w:t>
            </w:r>
          </w:p>
        </w:tc>
        <w:tc>
          <w:tcPr>
            <w:tcW w:w="1097" w:type="dxa"/>
          </w:tcPr>
          <w:p w14:paraId="2571531E" w14:textId="77777777" w:rsidR="000A26DD" w:rsidRDefault="000A26DD" w:rsidP="00372BAB">
            <w:pPr>
              <w:pStyle w:val="af4"/>
              <w:ind w:firstLine="0"/>
              <w:jc w:val="center"/>
              <w:rPr>
                <w:lang w:val="uk-UA"/>
              </w:rPr>
            </w:pPr>
            <w:r w:rsidRPr="008D53D7">
              <w:t>3</w:t>
            </w:r>
          </w:p>
        </w:tc>
        <w:tc>
          <w:tcPr>
            <w:tcW w:w="1056" w:type="dxa"/>
          </w:tcPr>
          <w:p w14:paraId="078E5DCC" w14:textId="77777777" w:rsidR="000A26DD" w:rsidRDefault="000A26DD" w:rsidP="00372BAB">
            <w:pPr>
              <w:pStyle w:val="af4"/>
              <w:ind w:firstLine="0"/>
              <w:jc w:val="center"/>
              <w:rPr>
                <w:lang w:val="uk-UA"/>
              </w:rPr>
            </w:pPr>
            <w:r w:rsidRPr="008D53D7">
              <w:t>14</w:t>
            </w:r>
          </w:p>
        </w:tc>
        <w:tc>
          <w:tcPr>
            <w:tcW w:w="1217" w:type="dxa"/>
          </w:tcPr>
          <w:p w14:paraId="7BB121EA" w14:textId="77777777" w:rsidR="000A26DD" w:rsidRDefault="000A26DD" w:rsidP="00372BAB">
            <w:pPr>
              <w:pStyle w:val="af4"/>
              <w:ind w:firstLine="0"/>
              <w:jc w:val="center"/>
              <w:rPr>
                <w:lang w:val="uk-UA"/>
              </w:rPr>
            </w:pPr>
            <w:r w:rsidRPr="008D53D7">
              <w:t>4</w:t>
            </w:r>
          </w:p>
        </w:tc>
      </w:tr>
      <w:tr w:rsidR="00F2437A" w14:paraId="6DEAE50A" w14:textId="77777777" w:rsidTr="00687CAD">
        <w:tc>
          <w:tcPr>
            <w:tcW w:w="1680" w:type="dxa"/>
          </w:tcPr>
          <w:p w14:paraId="1E7E7671" w14:textId="77777777" w:rsidR="000A26DD" w:rsidRDefault="000A26DD" w:rsidP="00372BAB">
            <w:pPr>
              <w:pStyle w:val="af4"/>
              <w:ind w:firstLine="0"/>
              <w:jc w:val="center"/>
              <w:rPr>
                <w:lang w:val="uk-UA"/>
              </w:rPr>
            </w:pPr>
            <w:r>
              <w:rPr>
                <w:lang w:val="uk-UA"/>
              </w:rPr>
              <w:t>44</w:t>
            </w:r>
          </w:p>
        </w:tc>
        <w:tc>
          <w:tcPr>
            <w:tcW w:w="868" w:type="dxa"/>
          </w:tcPr>
          <w:p w14:paraId="749288D7" w14:textId="77777777" w:rsidR="000A26DD" w:rsidRDefault="000A26DD" w:rsidP="00372BAB">
            <w:pPr>
              <w:pStyle w:val="af4"/>
              <w:ind w:firstLine="0"/>
              <w:jc w:val="center"/>
              <w:rPr>
                <w:lang w:val="uk-UA"/>
              </w:rPr>
            </w:pPr>
            <w:r w:rsidRPr="008D53D7">
              <w:t>15</w:t>
            </w:r>
          </w:p>
        </w:tc>
        <w:tc>
          <w:tcPr>
            <w:tcW w:w="917" w:type="dxa"/>
          </w:tcPr>
          <w:p w14:paraId="34989E5C" w14:textId="77777777" w:rsidR="000A26DD" w:rsidRDefault="000A26DD" w:rsidP="00372BAB">
            <w:pPr>
              <w:pStyle w:val="af4"/>
              <w:ind w:firstLine="0"/>
              <w:jc w:val="center"/>
              <w:rPr>
                <w:lang w:val="uk-UA"/>
              </w:rPr>
            </w:pPr>
            <w:r w:rsidRPr="008D53D7">
              <w:t>13</w:t>
            </w:r>
          </w:p>
        </w:tc>
        <w:tc>
          <w:tcPr>
            <w:tcW w:w="863" w:type="dxa"/>
          </w:tcPr>
          <w:p w14:paraId="5E000BCF" w14:textId="77777777" w:rsidR="000A26DD" w:rsidRDefault="000A26DD" w:rsidP="00372BAB">
            <w:pPr>
              <w:pStyle w:val="af4"/>
              <w:ind w:firstLine="0"/>
              <w:jc w:val="center"/>
              <w:rPr>
                <w:lang w:val="uk-UA"/>
              </w:rPr>
            </w:pPr>
            <w:r w:rsidRPr="008D53D7">
              <w:t>14</w:t>
            </w:r>
          </w:p>
        </w:tc>
        <w:tc>
          <w:tcPr>
            <w:tcW w:w="892" w:type="dxa"/>
          </w:tcPr>
          <w:p w14:paraId="42D1DC9D" w14:textId="77777777" w:rsidR="000A26DD" w:rsidRDefault="000A26DD" w:rsidP="00372BAB">
            <w:pPr>
              <w:pStyle w:val="af4"/>
              <w:ind w:firstLine="0"/>
              <w:jc w:val="center"/>
              <w:rPr>
                <w:lang w:val="uk-UA"/>
              </w:rPr>
            </w:pPr>
            <w:r w:rsidRPr="008D53D7">
              <w:t>17</w:t>
            </w:r>
          </w:p>
        </w:tc>
        <w:tc>
          <w:tcPr>
            <w:tcW w:w="761" w:type="dxa"/>
          </w:tcPr>
          <w:p w14:paraId="080959C4" w14:textId="77777777" w:rsidR="000A26DD" w:rsidRDefault="000A26DD" w:rsidP="00372BAB">
            <w:pPr>
              <w:pStyle w:val="af4"/>
              <w:ind w:firstLine="0"/>
              <w:jc w:val="center"/>
              <w:rPr>
                <w:lang w:val="uk-UA"/>
              </w:rPr>
            </w:pPr>
            <w:r w:rsidRPr="008D53D7">
              <w:t>19</w:t>
            </w:r>
          </w:p>
        </w:tc>
        <w:tc>
          <w:tcPr>
            <w:tcW w:w="1097" w:type="dxa"/>
          </w:tcPr>
          <w:p w14:paraId="69C568CD" w14:textId="77777777" w:rsidR="000A26DD" w:rsidRDefault="000A26DD" w:rsidP="00372BAB">
            <w:pPr>
              <w:pStyle w:val="af4"/>
              <w:ind w:firstLine="0"/>
              <w:jc w:val="center"/>
              <w:rPr>
                <w:lang w:val="uk-UA"/>
              </w:rPr>
            </w:pPr>
            <w:r w:rsidRPr="008D53D7">
              <w:t>18</w:t>
            </w:r>
          </w:p>
        </w:tc>
        <w:tc>
          <w:tcPr>
            <w:tcW w:w="1056" w:type="dxa"/>
          </w:tcPr>
          <w:p w14:paraId="55526DF1" w14:textId="77777777" w:rsidR="000A26DD" w:rsidRDefault="000A26DD" w:rsidP="00372BAB">
            <w:pPr>
              <w:pStyle w:val="af4"/>
              <w:ind w:firstLine="0"/>
              <w:jc w:val="center"/>
              <w:rPr>
                <w:lang w:val="uk-UA"/>
              </w:rPr>
            </w:pPr>
            <w:r w:rsidRPr="008D53D7">
              <w:t>16</w:t>
            </w:r>
          </w:p>
        </w:tc>
        <w:tc>
          <w:tcPr>
            <w:tcW w:w="1217" w:type="dxa"/>
          </w:tcPr>
          <w:p w14:paraId="56509EDA" w14:textId="77777777" w:rsidR="000A26DD" w:rsidRDefault="000A26DD" w:rsidP="00372BAB">
            <w:pPr>
              <w:pStyle w:val="af4"/>
              <w:ind w:firstLine="0"/>
              <w:jc w:val="center"/>
              <w:rPr>
                <w:lang w:val="uk-UA"/>
              </w:rPr>
            </w:pPr>
            <w:r w:rsidRPr="008D53D7">
              <w:t>10</w:t>
            </w:r>
          </w:p>
        </w:tc>
      </w:tr>
      <w:tr w:rsidR="00F2437A" w14:paraId="5C201794" w14:textId="77777777" w:rsidTr="00687CAD">
        <w:tc>
          <w:tcPr>
            <w:tcW w:w="1680" w:type="dxa"/>
          </w:tcPr>
          <w:p w14:paraId="67619449" w14:textId="77777777" w:rsidR="000A26DD" w:rsidRDefault="000A26DD" w:rsidP="00372BAB">
            <w:pPr>
              <w:pStyle w:val="af4"/>
              <w:ind w:firstLine="0"/>
              <w:jc w:val="center"/>
              <w:rPr>
                <w:lang w:val="uk-UA"/>
              </w:rPr>
            </w:pPr>
            <w:r>
              <w:rPr>
                <w:lang w:val="uk-UA"/>
              </w:rPr>
              <w:t>45</w:t>
            </w:r>
          </w:p>
        </w:tc>
        <w:tc>
          <w:tcPr>
            <w:tcW w:w="868" w:type="dxa"/>
          </w:tcPr>
          <w:p w14:paraId="2582A4D7" w14:textId="77777777" w:rsidR="000A26DD" w:rsidRDefault="000A26DD" w:rsidP="00372BAB">
            <w:pPr>
              <w:pStyle w:val="af4"/>
              <w:ind w:firstLine="0"/>
              <w:jc w:val="center"/>
              <w:rPr>
                <w:lang w:val="uk-UA"/>
              </w:rPr>
            </w:pPr>
            <w:r w:rsidRPr="008D53D7">
              <w:t>19</w:t>
            </w:r>
          </w:p>
        </w:tc>
        <w:tc>
          <w:tcPr>
            <w:tcW w:w="917" w:type="dxa"/>
          </w:tcPr>
          <w:p w14:paraId="1FFA8A4C" w14:textId="77777777" w:rsidR="000A26DD" w:rsidRDefault="000A26DD" w:rsidP="00372BAB">
            <w:pPr>
              <w:pStyle w:val="af4"/>
              <w:ind w:firstLine="0"/>
              <w:jc w:val="center"/>
              <w:rPr>
                <w:lang w:val="uk-UA"/>
              </w:rPr>
            </w:pPr>
            <w:r w:rsidRPr="008D53D7">
              <w:t>14</w:t>
            </w:r>
          </w:p>
        </w:tc>
        <w:tc>
          <w:tcPr>
            <w:tcW w:w="863" w:type="dxa"/>
          </w:tcPr>
          <w:p w14:paraId="6998564E" w14:textId="77777777" w:rsidR="000A26DD" w:rsidRDefault="000A26DD" w:rsidP="00372BAB">
            <w:pPr>
              <w:pStyle w:val="af4"/>
              <w:ind w:firstLine="0"/>
              <w:jc w:val="center"/>
              <w:rPr>
                <w:lang w:val="uk-UA"/>
              </w:rPr>
            </w:pPr>
            <w:r w:rsidRPr="008D53D7">
              <w:t>15</w:t>
            </w:r>
          </w:p>
        </w:tc>
        <w:tc>
          <w:tcPr>
            <w:tcW w:w="892" w:type="dxa"/>
          </w:tcPr>
          <w:p w14:paraId="1433E03B" w14:textId="77777777" w:rsidR="000A26DD" w:rsidRDefault="000A26DD" w:rsidP="00372BAB">
            <w:pPr>
              <w:pStyle w:val="af4"/>
              <w:ind w:firstLine="0"/>
              <w:jc w:val="center"/>
              <w:rPr>
                <w:lang w:val="uk-UA"/>
              </w:rPr>
            </w:pPr>
            <w:r w:rsidRPr="008D53D7">
              <w:t>3</w:t>
            </w:r>
          </w:p>
        </w:tc>
        <w:tc>
          <w:tcPr>
            <w:tcW w:w="761" w:type="dxa"/>
          </w:tcPr>
          <w:p w14:paraId="252DEE82" w14:textId="77777777" w:rsidR="000A26DD" w:rsidRDefault="000A26DD" w:rsidP="00372BAB">
            <w:pPr>
              <w:pStyle w:val="af4"/>
              <w:ind w:firstLine="0"/>
              <w:jc w:val="center"/>
              <w:rPr>
                <w:lang w:val="uk-UA"/>
              </w:rPr>
            </w:pPr>
            <w:r w:rsidRPr="008D53D7">
              <w:t>18</w:t>
            </w:r>
          </w:p>
        </w:tc>
        <w:tc>
          <w:tcPr>
            <w:tcW w:w="1097" w:type="dxa"/>
          </w:tcPr>
          <w:p w14:paraId="6E23B81B" w14:textId="77777777" w:rsidR="000A26DD" w:rsidRDefault="000A26DD" w:rsidP="00372BAB">
            <w:pPr>
              <w:pStyle w:val="af4"/>
              <w:ind w:firstLine="0"/>
              <w:jc w:val="center"/>
              <w:rPr>
                <w:lang w:val="uk-UA"/>
              </w:rPr>
            </w:pPr>
            <w:r w:rsidRPr="008D53D7">
              <w:t>3</w:t>
            </w:r>
          </w:p>
        </w:tc>
        <w:tc>
          <w:tcPr>
            <w:tcW w:w="1056" w:type="dxa"/>
          </w:tcPr>
          <w:p w14:paraId="6B5ADD91" w14:textId="77777777" w:rsidR="000A26DD" w:rsidRDefault="000A26DD" w:rsidP="00372BAB">
            <w:pPr>
              <w:pStyle w:val="af4"/>
              <w:ind w:firstLine="0"/>
              <w:jc w:val="center"/>
              <w:rPr>
                <w:lang w:val="uk-UA"/>
              </w:rPr>
            </w:pPr>
            <w:r w:rsidRPr="008D53D7">
              <w:t>10</w:t>
            </w:r>
          </w:p>
        </w:tc>
        <w:tc>
          <w:tcPr>
            <w:tcW w:w="1217" w:type="dxa"/>
          </w:tcPr>
          <w:p w14:paraId="17F2E3F6" w14:textId="77777777" w:rsidR="000A26DD" w:rsidRDefault="000A26DD" w:rsidP="00372BAB">
            <w:pPr>
              <w:pStyle w:val="af4"/>
              <w:ind w:firstLine="0"/>
              <w:jc w:val="center"/>
              <w:rPr>
                <w:lang w:val="uk-UA"/>
              </w:rPr>
            </w:pPr>
            <w:r w:rsidRPr="008D53D7">
              <w:t>6</w:t>
            </w:r>
          </w:p>
        </w:tc>
      </w:tr>
      <w:tr w:rsidR="00F2437A" w14:paraId="0DFDD0A1" w14:textId="77777777" w:rsidTr="00687CAD">
        <w:tc>
          <w:tcPr>
            <w:tcW w:w="1680" w:type="dxa"/>
          </w:tcPr>
          <w:p w14:paraId="56355FFB" w14:textId="77777777" w:rsidR="000A26DD" w:rsidRDefault="000A26DD" w:rsidP="00372BAB">
            <w:pPr>
              <w:pStyle w:val="af4"/>
              <w:ind w:firstLine="0"/>
              <w:jc w:val="center"/>
              <w:rPr>
                <w:lang w:val="uk-UA"/>
              </w:rPr>
            </w:pPr>
            <w:r>
              <w:rPr>
                <w:lang w:val="uk-UA"/>
              </w:rPr>
              <w:t>46</w:t>
            </w:r>
          </w:p>
        </w:tc>
        <w:tc>
          <w:tcPr>
            <w:tcW w:w="868" w:type="dxa"/>
          </w:tcPr>
          <w:p w14:paraId="58B00A81" w14:textId="77777777" w:rsidR="000A26DD" w:rsidRDefault="000A26DD" w:rsidP="00372BAB">
            <w:pPr>
              <w:pStyle w:val="af4"/>
              <w:ind w:firstLine="0"/>
              <w:jc w:val="center"/>
              <w:rPr>
                <w:lang w:val="uk-UA"/>
              </w:rPr>
            </w:pPr>
            <w:r w:rsidRPr="008D53D7">
              <w:t>17</w:t>
            </w:r>
          </w:p>
        </w:tc>
        <w:tc>
          <w:tcPr>
            <w:tcW w:w="917" w:type="dxa"/>
          </w:tcPr>
          <w:p w14:paraId="748FED66" w14:textId="77777777" w:rsidR="000A26DD" w:rsidRDefault="000A26DD" w:rsidP="00372BAB">
            <w:pPr>
              <w:pStyle w:val="af4"/>
              <w:ind w:firstLine="0"/>
              <w:jc w:val="center"/>
              <w:rPr>
                <w:lang w:val="uk-UA"/>
              </w:rPr>
            </w:pPr>
            <w:r w:rsidRPr="008D53D7">
              <w:t>19</w:t>
            </w:r>
          </w:p>
        </w:tc>
        <w:tc>
          <w:tcPr>
            <w:tcW w:w="863" w:type="dxa"/>
          </w:tcPr>
          <w:p w14:paraId="50934988" w14:textId="77777777" w:rsidR="000A26DD" w:rsidRDefault="000A26DD" w:rsidP="00372BAB">
            <w:pPr>
              <w:pStyle w:val="af4"/>
              <w:ind w:firstLine="0"/>
              <w:jc w:val="center"/>
              <w:rPr>
                <w:lang w:val="uk-UA"/>
              </w:rPr>
            </w:pPr>
            <w:r w:rsidRPr="008D53D7">
              <w:t>4</w:t>
            </w:r>
          </w:p>
        </w:tc>
        <w:tc>
          <w:tcPr>
            <w:tcW w:w="892" w:type="dxa"/>
          </w:tcPr>
          <w:p w14:paraId="3D78BA67" w14:textId="77777777" w:rsidR="000A26DD" w:rsidRDefault="000A26DD" w:rsidP="00372BAB">
            <w:pPr>
              <w:pStyle w:val="af4"/>
              <w:ind w:firstLine="0"/>
              <w:jc w:val="center"/>
              <w:rPr>
                <w:lang w:val="uk-UA"/>
              </w:rPr>
            </w:pPr>
            <w:r w:rsidRPr="008D53D7">
              <w:t>3</w:t>
            </w:r>
          </w:p>
        </w:tc>
        <w:tc>
          <w:tcPr>
            <w:tcW w:w="761" w:type="dxa"/>
          </w:tcPr>
          <w:p w14:paraId="5B93CCA5" w14:textId="77777777" w:rsidR="000A26DD" w:rsidRDefault="000A26DD" w:rsidP="00372BAB">
            <w:pPr>
              <w:pStyle w:val="af4"/>
              <w:ind w:firstLine="0"/>
              <w:jc w:val="center"/>
              <w:rPr>
                <w:lang w:val="uk-UA"/>
              </w:rPr>
            </w:pPr>
            <w:r w:rsidRPr="008D53D7">
              <w:t>2</w:t>
            </w:r>
          </w:p>
        </w:tc>
        <w:tc>
          <w:tcPr>
            <w:tcW w:w="1097" w:type="dxa"/>
          </w:tcPr>
          <w:p w14:paraId="501EBDDE" w14:textId="77777777" w:rsidR="000A26DD" w:rsidRDefault="000A26DD" w:rsidP="00372BAB">
            <w:pPr>
              <w:pStyle w:val="af4"/>
              <w:ind w:firstLine="0"/>
              <w:jc w:val="center"/>
              <w:rPr>
                <w:lang w:val="uk-UA"/>
              </w:rPr>
            </w:pPr>
            <w:r w:rsidRPr="008D53D7">
              <w:t>8</w:t>
            </w:r>
          </w:p>
        </w:tc>
        <w:tc>
          <w:tcPr>
            <w:tcW w:w="1056" w:type="dxa"/>
          </w:tcPr>
          <w:p w14:paraId="4666C504" w14:textId="77777777" w:rsidR="000A26DD" w:rsidRDefault="000A26DD" w:rsidP="00372BAB">
            <w:pPr>
              <w:pStyle w:val="af4"/>
              <w:ind w:firstLine="0"/>
              <w:jc w:val="center"/>
              <w:rPr>
                <w:lang w:val="uk-UA"/>
              </w:rPr>
            </w:pPr>
            <w:r w:rsidRPr="008D53D7">
              <w:t>18</w:t>
            </w:r>
          </w:p>
        </w:tc>
        <w:tc>
          <w:tcPr>
            <w:tcW w:w="1217" w:type="dxa"/>
          </w:tcPr>
          <w:p w14:paraId="6FA0FC59" w14:textId="77777777" w:rsidR="000A26DD" w:rsidRDefault="000A26DD" w:rsidP="00372BAB">
            <w:pPr>
              <w:pStyle w:val="af4"/>
              <w:ind w:firstLine="0"/>
              <w:jc w:val="center"/>
              <w:rPr>
                <w:lang w:val="uk-UA"/>
              </w:rPr>
            </w:pPr>
            <w:r w:rsidRPr="008D53D7">
              <w:t>13</w:t>
            </w:r>
          </w:p>
        </w:tc>
      </w:tr>
      <w:tr w:rsidR="00F2437A" w14:paraId="6D9BF7A8" w14:textId="77777777" w:rsidTr="00687CAD">
        <w:tc>
          <w:tcPr>
            <w:tcW w:w="1680" w:type="dxa"/>
          </w:tcPr>
          <w:p w14:paraId="5D397259" w14:textId="77777777" w:rsidR="000A26DD" w:rsidRDefault="000A26DD" w:rsidP="00372BAB">
            <w:pPr>
              <w:pStyle w:val="af4"/>
              <w:ind w:firstLine="0"/>
              <w:jc w:val="center"/>
              <w:rPr>
                <w:lang w:val="uk-UA"/>
              </w:rPr>
            </w:pPr>
            <w:r>
              <w:rPr>
                <w:lang w:val="uk-UA"/>
              </w:rPr>
              <w:t>47</w:t>
            </w:r>
          </w:p>
        </w:tc>
        <w:tc>
          <w:tcPr>
            <w:tcW w:w="868" w:type="dxa"/>
          </w:tcPr>
          <w:p w14:paraId="7FE4B391" w14:textId="77777777" w:rsidR="000A26DD" w:rsidRDefault="000A26DD" w:rsidP="00372BAB">
            <w:pPr>
              <w:pStyle w:val="af4"/>
              <w:ind w:firstLine="0"/>
              <w:jc w:val="center"/>
              <w:rPr>
                <w:lang w:val="uk-UA"/>
              </w:rPr>
            </w:pPr>
            <w:r w:rsidRPr="008D53D7">
              <w:t>11</w:t>
            </w:r>
          </w:p>
        </w:tc>
        <w:tc>
          <w:tcPr>
            <w:tcW w:w="917" w:type="dxa"/>
          </w:tcPr>
          <w:p w14:paraId="03C9CFD2" w14:textId="77777777" w:rsidR="000A26DD" w:rsidRDefault="000A26DD" w:rsidP="00372BAB">
            <w:pPr>
              <w:pStyle w:val="af4"/>
              <w:ind w:firstLine="0"/>
              <w:jc w:val="center"/>
              <w:rPr>
                <w:lang w:val="uk-UA"/>
              </w:rPr>
            </w:pPr>
            <w:r w:rsidRPr="008D53D7">
              <w:t>6</w:t>
            </w:r>
          </w:p>
        </w:tc>
        <w:tc>
          <w:tcPr>
            <w:tcW w:w="863" w:type="dxa"/>
          </w:tcPr>
          <w:p w14:paraId="70364E6E" w14:textId="77777777" w:rsidR="000A26DD" w:rsidRDefault="000A26DD" w:rsidP="00372BAB">
            <w:pPr>
              <w:pStyle w:val="af4"/>
              <w:ind w:firstLine="0"/>
              <w:jc w:val="center"/>
              <w:rPr>
                <w:lang w:val="uk-UA"/>
              </w:rPr>
            </w:pPr>
            <w:r w:rsidRPr="008D53D7">
              <w:t>5</w:t>
            </w:r>
          </w:p>
        </w:tc>
        <w:tc>
          <w:tcPr>
            <w:tcW w:w="892" w:type="dxa"/>
          </w:tcPr>
          <w:p w14:paraId="6E6BB311" w14:textId="77777777" w:rsidR="000A26DD" w:rsidRDefault="000A26DD" w:rsidP="00372BAB">
            <w:pPr>
              <w:pStyle w:val="af4"/>
              <w:ind w:firstLine="0"/>
              <w:jc w:val="center"/>
              <w:rPr>
                <w:lang w:val="uk-UA"/>
              </w:rPr>
            </w:pPr>
            <w:r w:rsidRPr="008D53D7">
              <w:t>8</w:t>
            </w:r>
          </w:p>
        </w:tc>
        <w:tc>
          <w:tcPr>
            <w:tcW w:w="761" w:type="dxa"/>
          </w:tcPr>
          <w:p w14:paraId="34C17C9A" w14:textId="77777777" w:rsidR="000A26DD" w:rsidRDefault="000A26DD" w:rsidP="00372BAB">
            <w:pPr>
              <w:pStyle w:val="af4"/>
              <w:ind w:firstLine="0"/>
              <w:jc w:val="center"/>
              <w:rPr>
                <w:lang w:val="uk-UA"/>
              </w:rPr>
            </w:pPr>
            <w:r w:rsidRPr="008D53D7">
              <w:t>9</w:t>
            </w:r>
          </w:p>
        </w:tc>
        <w:tc>
          <w:tcPr>
            <w:tcW w:w="1097" w:type="dxa"/>
          </w:tcPr>
          <w:p w14:paraId="7DD5E94C" w14:textId="77777777" w:rsidR="000A26DD" w:rsidRDefault="000A26DD" w:rsidP="00372BAB">
            <w:pPr>
              <w:pStyle w:val="af4"/>
              <w:ind w:firstLine="0"/>
              <w:jc w:val="center"/>
              <w:rPr>
                <w:lang w:val="uk-UA"/>
              </w:rPr>
            </w:pPr>
            <w:r w:rsidRPr="008D53D7">
              <w:t>15</w:t>
            </w:r>
          </w:p>
        </w:tc>
        <w:tc>
          <w:tcPr>
            <w:tcW w:w="1056" w:type="dxa"/>
          </w:tcPr>
          <w:p w14:paraId="12640225" w14:textId="77777777" w:rsidR="000A26DD" w:rsidRDefault="000A26DD" w:rsidP="00372BAB">
            <w:pPr>
              <w:pStyle w:val="af4"/>
              <w:ind w:firstLine="0"/>
              <w:jc w:val="center"/>
              <w:rPr>
                <w:lang w:val="uk-UA"/>
              </w:rPr>
            </w:pPr>
            <w:r w:rsidRPr="008D53D7">
              <w:t>17</w:t>
            </w:r>
          </w:p>
        </w:tc>
        <w:tc>
          <w:tcPr>
            <w:tcW w:w="1217" w:type="dxa"/>
          </w:tcPr>
          <w:p w14:paraId="21B310E5" w14:textId="77777777" w:rsidR="000A26DD" w:rsidRDefault="000A26DD" w:rsidP="00372BAB">
            <w:pPr>
              <w:pStyle w:val="af4"/>
              <w:ind w:firstLine="0"/>
              <w:jc w:val="center"/>
              <w:rPr>
                <w:lang w:val="uk-UA"/>
              </w:rPr>
            </w:pPr>
            <w:r w:rsidRPr="008D53D7">
              <w:t>3</w:t>
            </w:r>
          </w:p>
        </w:tc>
      </w:tr>
      <w:tr w:rsidR="00F2437A" w14:paraId="59FC19A3" w14:textId="77777777" w:rsidTr="00687CAD">
        <w:tc>
          <w:tcPr>
            <w:tcW w:w="1680" w:type="dxa"/>
          </w:tcPr>
          <w:p w14:paraId="1378D967" w14:textId="77777777" w:rsidR="000A26DD" w:rsidRDefault="000A26DD" w:rsidP="00372BAB">
            <w:pPr>
              <w:pStyle w:val="af4"/>
              <w:ind w:firstLine="0"/>
              <w:jc w:val="center"/>
              <w:rPr>
                <w:lang w:val="uk-UA"/>
              </w:rPr>
            </w:pPr>
            <w:r>
              <w:rPr>
                <w:lang w:val="uk-UA"/>
              </w:rPr>
              <w:t>48</w:t>
            </w:r>
          </w:p>
        </w:tc>
        <w:tc>
          <w:tcPr>
            <w:tcW w:w="868" w:type="dxa"/>
          </w:tcPr>
          <w:p w14:paraId="1E38F127" w14:textId="77777777" w:rsidR="000A26DD" w:rsidRDefault="000A26DD" w:rsidP="00372BAB">
            <w:pPr>
              <w:pStyle w:val="af4"/>
              <w:ind w:firstLine="0"/>
              <w:jc w:val="center"/>
              <w:rPr>
                <w:lang w:val="uk-UA"/>
              </w:rPr>
            </w:pPr>
            <w:r w:rsidRPr="008D53D7">
              <w:t>5</w:t>
            </w:r>
          </w:p>
        </w:tc>
        <w:tc>
          <w:tcPr>
            <w:tcW w:w="917" w:type="dxa"/>
          </w:tcPr>
          <w:p w14:paraId="09882982" w14:textId="77777777" w:rsidR="000A26DD" w:rsidRDefault="000A26DD" w:rsidP="00372BAB">
            <w:pPr>
              <w:pStyle w:val="af4"/>
              <w:ind w:firstLine="0"/>
              <w:jc w:val="center"/>
              <w:rPr>
                <w:lang w:val="uk-UA"/>
              </w:rPr>
            </w:pPr>
            <w:r w:rsidRPr="008D53D7">
              <w:t>7</w:t>
            </w:r>
          </w:p>
        </w:tc>
        <w:tc>
          <w:tcPr>
            <w:tcW w:w="863" w:type="dxa"/>
          </w:tcPr>
          <w:p w14:paraId="47AD0684" w14:textId="77777777" w:rsidR="000A26DD" w:rsidRDefault="000A26DD" w:rsidP="00372BAB">
            <w:pPr>
              <w:pStyle w:val="af4"/>
              <w:ind w:firstLine="0"/>
              <w:jc w:val="center"/>
              <w:rPr>
                <w:lang w:val="uk-UA"/>
              </w:rPr>
            </w:pPr>
            <w:r w:rsidRPr="008D53D7">
              <w:t>19</w:t>
            </w:r>
          </w:p>
        </w:tc>
        <w:tc>
          <w:tcPr>
            <w:tcW w:w="892" w:type="dxa"/>
          </w:tcPr>
          <w:p w14:paraId="53DFC8D3" w14:textId="77777777" w:rsidR="000A26DD" w:rsidRDefault="000A26DD" w:rsidP="00372BAB">
            <w:pPr>
              <w:pStyle w:val="af4"/>
              <w:ind w:firstLine="0"/>
              <w:jc w:val="center"/>
              <w:rPr>
                <w:lang w:val="uk-UA"/>
              </w:rPr>
            </w:pPr>
            <w:r w:rsidRPr="008D53D7">
              <w:t>3</w:t>
            </w:r>
          </w:p>
        </w:tc>
        <w:tc>
          <w:tcPr>
            <w:tcW w:w="761" w:type="dxa"/>
          </w:tcPr>
          <w:p w14:paraId="4B281C72" w14:textId="77777777" w:rsidR="000A26DD" w:rsidRDefault="000A26DD" w:rsidP="00372BAB">
            <w:pPr>
              <w:pStyle w:val="af4"/>
              <w:ind w:firstLine="0"/>
              <w:jc w:val="center"/>
              <w:rPr>
                <w:lang w:val="uk-UA"/>
              </w:rPr>
            </w:pPr>
            <w:r w:rsidRPr="008D53D7">
              <w:t>5</w:t>
            </w:r>
          </w:p>
        </w:tc>
        <w:tc>
          <w:tcPr>
            <w:tcW w:w="1097" w:type="dxa"/>
          </w:tcPr>
          <w:p w14:paraId="5CD81A6D" w14:textId="77777777" w:rsidR="000A26DD" w:rsidRDefault="000A26DD" w:rsidP="00372BAB">
            <w:pPr>
              <w:pStyle w:val="af4"/>
              <w:ind w:firstLine="0"/>
              <w:jc w:val="center"/>
              <w:rPr>
                <w:lang w:val="uk-UA"/>
              </w:rPr>
            </w:pPr>
            <w:r w:rsidRPr="008D53D7">
              <w:t>14</w:t>
            </w:r>
          </w:p>
        </w:tc>
        <w:tc>
          <w:tcPr>
            <w:tcW w:w="1056" w:type="dxa"/>
          </w:tcPr>
          <w:p w14:paraId="697ABFB5" w14:textId="77777777" w:rsidR="000A26DD" w:rsidRDefault="000A26DD" w:rsidP="00372BAB">
            <w:pPr>
              <w:pStyle w:val="af4"/>
              <w:ind w:firstLine="0"/>
              <w:jc w:val="center"/>
              <w:rPr>
                <w:lang w:val="uk-UA"/>
              </w:rPr>
            </w:pPr>
            <w:r w:rsidRPr="008D53D7">
              <w:t>18</w:t>
            </w:r>
          </w:p>
        </w:tc>
        <w:tc>
          <w:tcPr>
            <w:tcW w:w="1217" w:type="dxa"/>
          </w:tcPr>
          <w:p w14:paraId="2519631D" w14:textId="77777777" w:rsidR="000A26DD" w:rsidRDefault="000A26DD" w:rsidP="00372BAB">
            <w:pPr>
              <w:pStyle w:val="af4"/>
              <w:ind w:firstLine="0"/>
              <w:jc w:val="center"/>
              <w:rPr>
                <w:lang w:val="uk-UA"/>
              </w:rPr>
            </w:pPr>
            <w:r w:rsidRPr="008D53D7">
              <w:t>3</w:t>
            </w:r>
          </w:p>
        </w:tc>
      </w:tr>
      <w:tr w:rsidR="00F2437A" w14:paraId="71BA0A73" w14:textId="77777777" w:rsidTr="00687CAD">
        <w:tc>
          <w:tcPr>
            <w:tcW w:w="1680" w:type="dxa"/>
          </w:tcPr>
          <w:p w14:paraId="377074B5" w14:textId="77777777" w:rsidR="000A26DD" w:rsidRDefault="000A26DD" w:rsidP="00372BAB">
            <w:pPr>
              <w:pStyle w:val="af4"/>
              <w:ind w:firstLine="0"/>
              <w:jc w:val="center"/>
              <w:rPr>
                <w:lang w:val="uk-UA"/>
              </w:rPr>
            </w:pPr>
            <w:r>
              <w:rPr>
                <w:lang w:val="uk-UA"/>
              </w:rPr>
              <w:t>49</w:t>
            </w:r>
          </w:p>
        </w:tc>
        <w:tc>
          <w:tcPr>
            <w:tcW w:w="868" w:type="dxa"/>
          </w:tcPr>
          <w:p w14:paraId="703A0C35" w14:textId="77777777" w:rsidR="000A26DD" w:rsidRDefault="000A26DD" w:rsidP="00372BAB">
            <w:pPr>
              <w:pStyle w:val="af4"/>
              <w:ind w:firstLine="0"/>
              <w:jc w:val="center"/>
              <w:rPr>
                <w:lang w:val="uk-UA"/>
              </w:rPr>
            </w:pPr>
            <w:r w:rsidRPr="008D53D7">
              <w:t>20</w:t>
            </w:r>
          </w:p>
        </w:tc>
        <w:tc>
          <w:tcPr>
            <w:tcW w:w="917" w:type="dxa"/>
          </w:tcPr>
          <w:p w14:paraId="7DF33FE4" w14:textId="77777777" w:rsidR="000A26DD" w:rsidRDefault="000A26DD" w:rsidP="00372BAB">
            <w:pPr>
              <w:pStyle w:val="af4"/>
              <w:ind w:firstLine="0"/>
              <w:jc w:val="center"/>
              <w:rPr>
                <w:lang w:val="uk-UA"/>
              </w:rPr>
            </w:pPr>
            <w:r w:rsidRPr="008D53D7">
              <w:t>20</w:t>
            </w:r>
          </w:p>
        </w:tc>
        <w:tc>
          <w:tcPr>
            <w:tcW w:w="863" w:type="dxa"/>
          </w:tcPr>
          <w:p w14:paraId="77E70ABB" w14:textId="77777777" w:rsidR="000A26DD" w:rsidRDefault="000A26DD" w:rsidP="00372BAB">
            <w:pPr>
              <w:pStyle w:val="af4"/>
              <w:ind w:firstLine="0"/>
              <w:jc w:val="center"/>
              <w:rPr>
                <w:lang w:val="uk-UA"/>
              </w:rPr>
            </w:pPr>
            <w:r w:rsidRPr="008D53D7">
              <w:t>13</w:t>
            </w:r>
          </w:p>
        </w:tc>
        <w:tc>
          <w:tcPr>
            <w:tcW w:w="892" w:type="dxa"/>
          </w:tcPr>
          <w:p w14:paraId="7593A057" w14:textId="77777777" w:rsidR="000A26DD" w:rsidRDefault="000A26DD" w:rsidP="00372BAB">
            <w:pPr>
              <w:pStyle w:val="af4"/>
              <w:ind w:firstLine="0"/>
              <w:jc w:val="center"/>
              <w:rPr>
                <w:lang w:val="uk-UA"/>
              </w:rPr>
            </w:pPr>
            <w:r w:rsidRPr="008D53D7">
              <w:t>12</w:t>
            </w:r>
          </w:p>
        </w:tc>
        <w:tc>
          <w:tcPr>
            <w:tcW w:w="761" w:type="dxa"/>
          </w:tcPr>
          <w:p w14:paraId="3B7B25EA" w14:textId="77777777" w:rsidR="000A26DD" w:rsidRDefault="000A26DD" w:rsidP="00372BAB">
            <w:pPr>
              <w:pStyle w:val="af4"/>
              <w:ind w:firstLine="0"/>
              <w:jc w:val="center"/>
              <w:rPr>
                <w:lang w:val="uk-UA"/>
              </w:rPr>
            </w:pPr>
            <w:r w:rsidRPr="008D53D7">
              <w:t>5</w:t>
            </w:r>
          </w:p>
        </w:tc>
        <w:tc>
          <w:tcPr>
            <w:tcW w:w="1097" w:type="dxa"/>
          </w:tcPr>
          <w:p w14:paraId="7E6A42AB" w14:textId="77777777" w:rsidR="000A26DD" w:rsidRDefault="000A26DD" w:rsidP="00372BAB">
            <w:pPr>
              <w:pStyle w:val="af4"/>
              <w:ind w:firstLine="0"/>
              <w:jc w:val="center"/>
              <w:rPr>
                <w:lang w:val="uk-UA"/>
              </w:rPr>
            </w:pPr>
            <w:r w:rsidRPr="008D53D7">
              <w:t>16</w:t>
            </w:r>
          </w:p>
        </w:tc>
        <w:tc>
          <w:tcPr>
            <w:tcW w:w="1056" w:type="dxa"/>
          </w:tcPr>
          <w:p w14:paraId="4D8C90F5" w14:textId="77777777" w:rsidR="000A26DD" w:rsidRDefault="000A26DD" w:rsidP="00372BAB">
            <w:pPr>
              <w:pStyle w:val="af4"/>
              <w:ind w:firstLine="0"/>
              <w:jc w:val="center"/>
              <w:rPr>
                <w:lang w:val="uk-UA"/>
              </w:rPr>
            </w:pPr>
            <w:r w:rsidRPr="008D53D7">
              <w:t>19</w:t>
            </w:r>
          </w:p>
        </w:tc>
        <w:tc>
          <w:tcPr>
            <w:tcW w:w="1217" w:type="dxa"/>
          </w:tcPr>
          <w:p w14:paraId="24A1E424" w14:textId="77777777" w:rsidR="000A26DD" w:rsidRDefault="000A26DD" w:rsidP="00372BAB">
            <w:pPr>
              <w:pStyle w:val="af4"/>
              <w:ind w:firstLine="0"/>
              <w:jc w:val="center"/>
              <w:rPr>
                <w:lang w:val="uk-UA"/>
              </w:rPr>
            </w:pPr>
            <w:r w:rsidRPr="008D53D7">
              <w:t>12</w:t>
            </w:r>
          </w:p>
        </w:tc>
      </w:tr>
      <w:tr w:rsidR="00F2437A" w14:paraId="2524BA54" w14:textId="77777777" w:rsidTr="00687CAD">
        <w:tc>
          <w:tcPr>
            <w:tcW w:w="1680" w:type="dxa"/>
          </w:tcPr>
          <w:p w14:paraId="092FC1A9" w14:textId="77777777" w:rsidR="000A26DD" w:rsidRDefault="000A26DD" w:rsidP="00372BAB">
            <w:pPr>
              <w:pStyle w:val="af4"/>
              <w:ind w:firstLine="0"/>
              <w:jc w:val="center"/>
              <w:rPr>
                <w:lang w:val="uk-UA"/>
              </w:rPr>
            </w:pPr>
            <w:r>
              <w:rPr>
                <w:lang w:val="uk-UA"/>
              </w:rPr>
              <w:t>50</w:t>
            </w:r>
          </w:p>
        </w:tc>
        <w:tc>
          <w:tcPr>
            <w:tcW w:w="868" w:type="dxa"/>
          </w:tcPr>
          <w:p w14:paraId="082528D2" w14:textId="77777777" w:rsidR="000A26DD" w:rsidRDefault="000A26DD" w:rsidP="00372BAB">
            <w:pPr>
              <w:pStyle w:val="af4"/>
              <w:ind w:firstLine="0"/>
              <w:jc w:val="center"/>
              <w:rPr>
                <w:lang w:val="uk-UA"/>
              </w:rPr>
            </w:pPr>
            <w:r w:rsidRPr="008D53D7">
              <w:t>20</w:t>
            </w:r>
          </w:p>
        </w:tc>
        <w:tc>
          <w:tcPr>
            <w:tcW w:w="917" w:type="dxa"/>
          </w:tcPr>
          <w:p w14:paraId="149BAB27" w14:textId="77777777" w:rsidR="000A26DD" w:rsidRDefault="000A26DD" w:rsidP="00372BAB">
            <w:pPr>
              <w:pStyle w:val="af4"/>
              <w:ind w:firstLine="0"/>
              <w:jc w:val="center"/>
              <w:rPr>
                <w:lang w:val="uk-UA"/>
              </w:rPr>
            </w:pPr>
            <w:r w:rsidRPr="008D53D7">
              <w:t>20</w:t>
            </w:r>
          </w:p>
        </w:tc>
        <w:tc>
          <w:tcPr>
            <w:tcW w:w="863" w:type="dxa"/>
          </w:tcPr>
          <w:p w14:paraId="3301A6C0" w14:textId="77777777" w:rsidR="000A26DD" w:rsidRDefault="000A26DD" w:rsidP="00372BAB">
            <w:pPr>
              <w:pStyle w:val="af4"/>
              <w:ind w:firstLine="0"/>
              <w:jc w:val="center"/>
              <w:rPr>
                <w:lang w:val="uk-UA"/>
              </w:rPr>
            </w:pPr>
            <w:r w:rsidRPr="008D53D7">
              <w:t>4</w:t>
            </w:r>
          </w:p>
        </w:tc>
        <w:tc>
          <w:tcPr>
            <w:tcW w:w="892" w:type="dxa"/>
          </w:tcPr>
          <w:p w14:paraId="6166D456" w14:textId="77777777" w:rsidR="000A26DD" w:rsidRDefault="000A26DD" w:rsidP="00372BAB">
            <w:pPr>
              <w:pStyle w:val="af4"/>
              <w:ind w:firstLine="0"/>
              <w:jc w:val="center"/>
              <w:rPr>
                <w:lang w:val="uk-UA"/>
              </w:rPr>
            </w:pPr>
            <w:r w:rsidRPr="008D53D7">
              <w:t>7</w:t>
            </w:r>
          </w:p>
        </w:tc>
        <w:tc>
          <w:tcPr>
            <w:tcW w:w="761" w:type="dxa"/>
          </w:tcPr>
          <w:p w14:paraId="40ECD71C" w14:textId="77777777" w:rsidR="000A26DD" w:rsidRDefault="000A26DD" w:rsidP="00372BAB">
            <w:pPr>
              <w:pStyle w:val="af4"/>
              <w:ind w:firstLine="0"/>
              <w:jc w:val="center"/>
              <w:rPr>
                <w:lang w:val="uk-UA"/>
              </w:rPr>
            </w:pPr>
            <w:r w:rsidRPr="008D53D7">
              <w:t>16</w:t>
            </w:r>
          </w:p>
        </w:tc>
        <w:tc>
          <w:tcPr>
            <w:tcW w:w="1097" w:type="dxa"/>
          </w:tcPr>
          <w:p w14:paraId="59052E47" w14:textId="77777777" w:rsidR="000A26DD" w:rsidRDefault="000A26DD" w:rsidP="00372BAB">
            <w:pPr>
              <w:pStyle w:val="af4"/>
              <w:ind w:firstLine="0"/>
              <w:jc w:val="center"/>
              <w:rPr>
                <w:lang w:val="uk-UA"/>
              </w:rPr>
            </w:pPr>
            <w:r w:rsidRPr="008D53D7">
              <w:t>3</w:t>
            </w:r>
          </w:p>
        </w:tc>
        <w:tc>
          <w:tcPr>
            <w:tcW w:w="1056" w:type="dxa"/>
          </w:tcPr>
          <w:p w14:paraId="36CD4338" w14:textId="77777777" w:rsidR="000A26DD" w:rsidRDefault="000A26DD" w:rsidP="00372BAB">
            <w:pPr>
              <w:pStyle w:val="af4"/>
              <w:ind w:firstLine="0"/>
              <w:jc w:val="center"/>
              <w:rPr>
                <w:lang w:val="uk-UA"/>
              </w:rPr>
            </w:pPr>
            <w:r w:rsidRPr="008D53D7">
              <w:t>0</w:t>
            </w:r>
          </w:p>
        </w:tc>
        <w:tc>
          <w:tcPr>
            <w:tcW w:w="1217" w:type="dxa"/>
          </w:tcPr>
          <w:p w14:paraId="7B98849F" w14:textId="77777777" w:rsidR="000A26DD" w:rsidRDefault="000A26DD" w:rsidP="00372BAB">
            <w:pPr>
              <w:pStyle w:val="af4"/>
              <w:ind w:firstLine="0"/>
              <w:jc w:val="center"/>
              <w:rPr>
                <w:lang w:val="uk-UA"/>
              </w:rPr>
            </w:pPr>
            <w:r w:rsidRPr="008D53D7">
              <w:t>7</w:t>
            </w:r>
          </w:p>
        </w:tc>
      </w:tr>
      <w:tr w:rsidR="00F2437A" w14:paraId="138B4981" w14:textId="77777777" w:rsidTr="00687CAD">
        <w:tc>
          <w:tcPr>
            <w:tcW w:w="1680" w:type="dxa"/>
          </w:tcPr>
          <w:p w14:paraId="0D0CF805" w14:textId="77777777" w:rsidR="000A26DD" w:rsidRPr="007B1994" w:rsidRDefault="000A26DD" w:rsidP="00372BAB">
            <w:pPr>
              <w:pStyle w:val="af4"/>
              <w:ind w:firstLine="0"/>
              <w:jc w:val="center"/>
              <w:rPr>
                <w:lang w:val="en-GB"/>
              </w:rPr>
            </w:pPr>
            <w:r>
              <w:rPr>
                <w:lang w:val="en-GB"/>
              </w:rPr>
              <w:t>51</w:t>
            </w:r>
          </w:p>
        </w:tc>
        <w:tc>
          <w:tcPr>
            <w:tcW w:w="868" w:type="dxa"/>
          </w:tcPr>
          <w:p w14:paraId="45938094" w14:textId="77777777" w:rsidR="000A26DD" w:rsidRDefault="000A26DD" w:rsidP="00372BAB">
            <w:pPr>
              <w:pStyle w:val="af4"/>
              <w:ind w:firstLine="0"/>
              <w:jc w:val="center"/>
              <w:rPr>
                <w:lang w:val="uk-UA"/>
              </w:rPr>
            </w:pPr>
            <w:r w:rsidRPr="008D53D7">
              <w:t>16</w:t>
            </w:r>
          </w:p>
        </w:tc>
        <w:tc>
          <w:tcPr>
            <w:tcW w:w="917" w:type="dxa"/>
          </w:tcPr>
          <w:p w14:paraId="46B88069" w14:textId="77777777" w:rsidR="000A26DD" w:rsidRDefault="000A26DD" w:rsidP="00372BAB">
            <w:pPr>
              <w:pStyle w:val="af4"/>
              <w:ind w:firstLine="0"/>
              <w:jc w:val="center"/>
              <w:rPr>
                <w:lang w:val="uk-UA"/>
              </w:rPr>
            </w:pPr>
            <w:r w:rsidRPr="008D53D7">
              <w:t>14</w:t>
            </w:r>
          </w:p>
        </w:tc>
        <w:tc>
          <w:tcPr>
            <w:tcW w:w="863" w:type="dxa"/>
          </w:tcPr>
          <w:p w14:paraId="2F232366" w14:textId="77777777" w:rsidR="000A26DD" w:rsidRDefault="000A26DD" w:rsidP="00372BAB">
            <w:pPr>
              <w:pStyle w:val="af4"/>
              <w:ind w:firstLine="0"/>
              <w:jc w:val="center"/>
              <w:rPr>
                <w:lang w:val="uk-UA"/>
              </w:rPr>
            </w:pPr>
            <w:r w:rsidRPr="008D53D7">
              <w:t>14</w:t>
            </w:r>
          </w:p>
        </w:tc>
        <w:tc>
          <w:tcPr>
            <w:tcW w:w="892" w:type="dxa"/>
          </w:tcPr>
          <w:p w14:paraId="7211BF11" w14:textId="77777777" w:rsidR="000A26DD" w:rsidRDefault="000A26DD" w:rsidP="00372BAB">
            <w:pPr>
              <w:pStyle w:val="af4"/>
              <w:ind w:firstLine="0"/>
              <w:jc w:val="center"/>
              <w:rPr>
                <w:lang w:val="uk-UA"/>
              </w:rPr>
            </w:pPr>
            <w:r w:rsidRPr="008D53D7">
              <w:t>17</w:t>
            </w:r>
          </w:p>
        </w:tc>
        <w:tc>
          <w:tcPr>
            <w:tcW w:w="761" w:type="dxa"/>
          </w:tcPr>
          <w:p w14:paraId="2DDBE62A" w14:textId="77777777" w:rsidR="000A26DD" w:rsidRDefault="000A26DD" w:rsidP="00372BAB">
            <w:pPr>
              <w:pStyle w:val="af4"/>
              <w:ind w:firstLine="0"/>
              <w:jc w:val="center"/>
              <w:rPr>
                <w:lang w:val="uk-UA"/>
              </w:rPr>
            </w:pPr>
            <w:r w:rsidRPr="008D53D7">
              <w:t>13</w:t>
            </w:r>
          </w:p>
        </w:tc>
        <w:tc>
          <w:tcPr>
            <w:tcW w:w="1097" w:type="dxa"/>
          </w:tcPr>
          <w:p w14:paraId="68199DD1" w14:textId="77777777" w:rsidR="000A26DD" w:rsidRDefault="000A26DD" w:rsidP="00372BAB">
            <w:pPr>
              <w:pStyle w:val="af4"/>
              <w:ind w:firstLine="0"/>
              <w:jc w:val="center"/>
              <w:rPr>
                <w:lang w:val="uk-UA"/>
              </w:rPr>
            </w:pPr>
            <w:r w:rsidRPr="008D53D7">
              <w:t>3</w:t>
            </w:r>
          </w:p>
        </w:tc>
        <w:tc>
          <w:tcPr>
            <w:tcW w:w="1056" w:type="dxa"/>
          </w:tcPr>
          <w:p w14:paraId="39C83C7C" w14:textId="77777777" w:rsidR="000A26DD" w:rsidRDefault="000A26DD" w:rsidP="00372BAB">
            <w:pPr>
              <w:pStyle w:val="af4"/>
              <w:ind w:firstLine="0"/>
              <w:jc w:val="center"/>
              <w:rPr>
                <w:lang w:val="uk-UA"/>
              </w:rPr>
            </w:pPr>
            <w:r w:rsidRPr="008D53D7">
              <w:t>15</w:t>
            </w:r>
          </w:p>
        </w:tc>
        <w:tc>
          <w:tcPr>
            <w:tcW w:w="1217" w:type="dxa"/>
          </w:tcPr>
          <w:p w14:paraId="51C5278E" w14:textId="77777777" w:rsidR="000A26DD" w:rsidRDefault="000A26DD" w:rsidP="00372BAB">
            <w:pPr>
              <w:pStyle w:val="af4"/>
              <w:ind w:firstLine="0"/>
              <w:jc w:val="center"/>
              <w:rPr>
                <w:lang w:val="uk-UA"/>
              </w:rPr>
            </w:pPr>
            <w:r w:rsidRPr="008D53D7">
              <w:t>1</w:t>
            </w:r>
          </w:p>
        </w:tc>
      </w:tr>
      <w:tr w:rsidR="00F2437A" w14:paraId="6D368B4D" w14:textId="77777777" w:rsidTr="00687CAD">
        <w:tc>
          <w:tcPr>
            <w:tcW w:w="1680" w:type="dxa"/>
          </w:tcPr>
          <w:p w14:paraId="618FA850" w14:textId="77777777" w:rsidR="000A26DD" w:rsidRPr="007B1994" w:rsidRDefault="000A26DD" w:rsidP="00372BAB">
            <w:pPr>
              <w:pStyle w:val="af4"/>
              <w:ind w:firstLine="0"/>
              <w:jc w:val="center"/>
              <w:rPr>
                <w:lang w:val="en-GB"/>
              </w:rPr>
            </w:pPr>
            <w:r>
              <w:rPr>
                <w:lang w:val="en-GB"/>
              </w:rPr>
              <w:t>52</w:t>
            </w:r>
          </w:p>
        </w:tc>
        <w:tc>
          <w:tcPr>
            <w:tcW w:w="868" w:type="dxa"/>
          </w:tcPr>
          <w:p w14:paraId="5F38E5B8" w14:textId="77777777" w:rsidR="000A26DD" w:rsidRDefault="000A26DD" w:rsidP="00372BAB">
            <w:pPr>
              <w:pStyle w:val="af4"/>
              <w:ind w:firstLine="0"/>
              <w:jc w:val="center"/>
              <w:rPr>
                <w:lang w:val="uk-UA"/>
              </w:rPr>
            </w:pPr>
            <w:r w:rsidRPr="008D53D7">
              <w:t>20</w:t>
            </w:r>
          </w:p>
        </w:tc>
        <w:tc>
          <w:tcPr>
            <w:tcW w:w="917" w:type="dxa"/>
          </w:tcPr>
          <w:p w14:paraId="24D1A9D3" w14:textId="77777777" w:rsidR="000A26DD" w:rsidRDefault="000A26DD" w:rsidP="00372BAB">
            <w:pPr>
              <w:pStyle w:val="af4"/>
              <w:ind w:firstLine="0"/>
              <w:jc w:val="center"/>
              <w:rPr>
                <w:lang w:val="uk-UA"/>
              </w:rPr>
            </w:pPr>
            <w:r w:rsidRPr="008D53D7">
              <w:t>19</w:t>
            </w:r>
          </w:p>
        </w:tc>
        <w:tc>
          <w:tcPr>
            <w:tcW w:w="863" w:type="dxa"/>
          </w:tcPr>
          <w:p w14:paraId="1A6CBF4C" w14:textId="77777777" w:rsidR="000A26DD" w:rsidRDefault="000A26DD" w:rsidP="00372BAB">
            <w:pPr>
              <w:pStyle w:val="af4"/>
              <w:ind w:firstLine="0"/>
              <w:jc w:val="center"/>
              <w:rPr>
                <w:lang w:val="uk-UA"/>
              </w:rPr>
            </w:pPr>
            <w:r w:rsidRPr="008D53D7">
              <w:t>6</w:t>
            </w:r>
          </w:p>
        </w:tc>
        <w:tc>
          <w:tcPr>
            <w:tcW w:w="892" w:type="dxa"/>
          </w:tcPr>
          <w:p w14:paraId="58F39090" w14:textId="77777777" w:rsidR="000A26DD" w:rsidRDefault="000A26DD" w:rsidP="00372BAB">
            <w:pPr>
              <w:pStyle w:val="af4"/>
              <w:ind w:firstLine="0"/>
              <w:jc w:val="center"/>
              <w:rPr>
                <w:lang w:val="uk-UA"/>
              </w:rPr>
            </w:pPr>
            <w:r w:rsidRPr="008D53D7">
              <w:t>1</w:t>
            </w:r>
          </w:p>
        </w:tc>
        <w:tc>
          <w:tcPr>
            <w:tcW w:w="761" w:type="dxa"/>
          </w:tcPr>
          <w:p w14:paraId="12FDC8DF" w14:textId="77777777" w:rsidR="000A26DD" w:rsidRDefault="000A26DD" w:rsidP="00372BAB">
            <w:pPr>
              <w:pStyle w:val="af4"/>
              <w:ind w:firstLine="0"/>
              <w:jc w:val="center"/>
              <w:rPr>
                <w:lang w:val="uk-UA"/>
              </w:rPr>
            </w:pPr>
            <w:r w:rsidRPr="008D53D7">
              <w:t>16</w:t>
            </w:r>
          </w:p>
        </w:tc>
        <w:tc>
          <w:tcPr>
            <w:tcW w:w="1097" w:type="dxa"/>
          </w:tcPr>
          <w:p w14:paraId="2D0FBD59" w14:textId="77777777" w:rsidR="000A26DD" w:rsidRDefault="000A26DD" w:rsidP="00372BAB">
            <w:pPr>
              <w:pStyle w:val="af4"/>
              <w:ind w:firstLine="0"/>
              <w:jc w:val="center"/>
              <w:rPr>
                <w:lang w:val="uk-UA"/>
              </w:rPr>
            </w:pPr>
            <w:r w:rsidRPr="008D53D7">
              <w:t>14</w:t>
            </w:r>
          </w:p>
        </w:tc>
        <w:tc>
          <w:tcPr>
            <w:tcW w:w="1056" w:type="dxa"/>
          </w:tcPr>
          <w:p w14:paraId="4FDFCADC" w14:textId="77777777" w:rsidR="000A26DD" w:rsidRDefault="000A26DD" w:rsidP="00372BAB">
            <w:pPr>
              <w:pStyle w:val="af4"/>
              <w:ind w:firstLine="0"/>
              <w:jc w:val="center"/>
              <w:rPr>
                <w:lang w:val="uk-UA"/>
              </w:rPr>
            </w:pPr>
            <w:r w:rsidRPr="008D53D7">
              <w:t>19</w:t>
            </w:r>
          </w:p>
        </w:tc>
        <w:tc>
          <w:tcPr>
            <w:tcW w:w="1217" w:type="dxa"/>
          </w:tcPr>
          <w:p w14:paraId="5776375B" w14:textId="77777777" w:rsidR="000A26DD" w:rsidRDefault="000A26DD" w:rsidP="00372BAB">
            <w:pPr>
              <w:pStyle w:val="af4"/>
              <w:ind w:firstLine="0"/>
              <w:jc w:val="center"/>
              <w:rPr>
                <w:lang w:val="uk-UA"/>
              </w:rPr>
            </w:pPr>
            <w:r w:rsidRPr="008D53D7">
              <w:t>7</w:t>
            </w:r>
          </w:p>
        </w:tc>
      </w:tr>
      <w:tr w:rsidR="00F2437A" w14:paraId="000FFF79" w14:textId="77777777" w:rsidTr="00687CAD">
        <w:tc>
          <w:tcPr>
            <w:tcW w:w="1680" w:type="dxa"/>
          </w:tcPr>
          <w:p w14:paraId="608B02BB" w14:textId="77777777" w:rsidR="000A26DD" w:rsidRPr="007B1994" w:rsidRDefault="000A26DD" w:rsidP="00372BAB">
            <w:pPr>
              <w:pStyle w:val="af4"/>
              <w:ind w:firstLine="0"/>
              <w:jc w:val="center"/>
              <w:rPr>
                <w:lang w:val="en-GB"/>
              </w:rPr>
            </w:pPr>
            <w:r>
              <w:rPr>
                <w:lang w:val="en-GB"/>
              </w:rPr>
              <w:t>53</w:t>
            </w:r>
          </w:p>
        </w:tc>
        <w:tc>
          <w:tcPr>
            <w:tcW w:w="868" w:type="dxa"/>
          </w:tcPr>
          <w:p w14:paraId="4FF4A037" w14:textId="77777777" w:rsidR="000A26DD" w:rsidRDefault="000A26DD" w:rsidP="00372BAB">
            <w:pPr>
              <w:pStyle w:val="af4"/>
              <w:ind w:firstLine="0"/>
              <w:jc w:val="center"/>
              <w:rPr>
                <w:lang w:val="uk-UA"/>
              </w:rPr>
            </w:pPr>
            <w:r w:rsidRPr="008D53D7">
              <w:t>19</w:t>
            </w:r>
          </w:p>
        </w:tc>
        <w:tc>
          <w:tcPr>
            <w:tcW w:w="917" w:type="dxa"/>
          </w:tcPr>
          <w:p w14:paraId="76B3477A" w14:textId="77777777" w:rsidR="000A26DD" w:rsidRDefault="000A26DD" w:rsidP="00372BAB">
            <w:pPr>
              <w:pStyle w:val="af4"/>
              <w:ind w:firstLine="0"/>
              <w:jc w:val="center"/>
              <w:rPr>
                <w:lang w:val="uk-UA"/>
              </w:rPr>
            </w:pPr>
            <w:r w:rsidRPr="008D53D7">
              <w:t>14</w:t>
            </w:r>
          </w:p>
        </w:tc>
        <w:tc>
          <w:tcPr>
            <w:tcW w:w="863" w:type="dxa"/>
          </w:tcPr>
          <w:p w14:paraId="56CA09EE" w14:textId="77777777" w:rsidR="000A26DD" w:rsidRDefault="000A26DD" w:rsidP="00372BAB">
            <w:pPr>
              <w:pStyle w:val="af4"/>
              <w:ind w:firstLine="0"/>
              <w:jc w:val="center"/>
              <w:rPr>
                <w:lang w:val="uk-UA"/>
              </w:rPr>
            </w:pPr>
            <w:r w:rsidRPr="008D53D7">
              <w:t>11</w:t>
            </w:r>
          </w:p>
        </w:tc>
        <w:tc>
          <w:tcPr>
            <w:tcW w:w="892" w:type="dxa"/>
          </w:tcPr>
          <w:p w14:paraId="1FEBDDFC" w14:textId="77777777" w:rsidR="000A26DD" w:rsidRDefault="000A26DD" w:rsidP="00372BAB">
            <w:pPr>
              <w:pStyle w:val="af4"/>
              <w:ind w:firstLine="0"/>
              <w:jc w:val="center"/>
              <w:rPr>
                <w:lang w:val="uk-UA"/>
              </w:rPr>
            </w:pPr>
            <w:r w:rsidRPr="008D53D7">
              <w:t>6</w:t>
            </w:r>
          </w:p>
        </w:tc>
        <w:tc>
          <w:tcPr>
            <w:tcW w:w="761" w:type="dxa"/>
          </w:tcPr>
          <w:p w14:paraId="36AFBCF4" w14:textId="77777777" w:rsidR="000A26DD" w:rsidRDefault="000A26DD" w:rsidP="00372BAB">
            <w:pPr>
              <w:pStyle w:val="af4"/>
              <w:ind w:firstLine="0"/>
              <w:jc w:val="center"/>
              <w:rPr>
                <w:lang w:val="uk-UA"/>
              </w:rPr>
            </w:pPr>
            <w:r w:rsidRPr="008D53D7">
              <w:t>9</w:t>
            </w:r>
          </w:p>
        </w:tc>
        <w:tc>
          <w:tcPr>
            <w:tcW w:w="1097" w:type="dxa"/>
          </w:tcPr>
          <w:p w14:paraId="0EF09D28" w14:textId="77777777" w:rsidR="000A26DD" w:rsidRDefault="000A26DD" w:rsidP="00372BAB">
            <w:pPr>
              <w:pStyle w:val="af4"/>
              <w:ind w:firstLine="0"/>
              <w:jc w:val="center"/>
              <w:rPr>
                <w:lang w:val="uk-UA"/>
              </w:rPr>
            </w:pPr>
            <w:r w:rsidRPr="008D53D7">
              <w:t>11</w:t>
            </w:r>
          </w:p>
        </w:tc>
        <w:tc>
          <w:tcPr>
            <w:tcW w:w="1056" w:type="dxa"/>
          </w:tcPr>
          <w:p w14:paraId="3FC9CA11" w14:textId="77777777" w:rsidR="000A26DD" w:rsidRDefault="000A26DD" w:rsidP="00372BAB">
            <w:pPr>
              <w:pStyle w:val="af4"/>
              <w:ind w:firstLine="0"/>
              <w:jc w:val="center"/>
              <w:rPr>
                <w:lang w:val="uk-UA"/>
              </w:rPr>
            </w:pPr>
            <w:r w:rsidRPr="008D53D7">
              <w:t>14</w:t>
            </w:r>
          </w:p>
        </w:tc>
        <w:tc>
          <w:tcPr>
            <w:tcW w:w="1217" w:type="dxa"/>
          </w:tcPr>
          <w:p w14:paraId="3B59D368" w14:textId="77777777" w:rsidR="000A26DD" w:rsidRDefault="000A26DD" w:rsidP="00372BAB">
            <w:pPr>
              <w:pStyle w:val="af4"/>
              <w:ind w:firstLine="0"/>
              <w:jc w:val="center"/>
              <w:rPr>
                <w:lang w:val="uk-UA"/>
              </w:rPr>
            </w:pPr>
            <w:r w:rsidRPr="008D53D7">
              <w:t>13</w:t>
            </w:r>
          </w:p>
        </w:tc>
      </w:tr>
      <w:tr w:rsidR="00F2437A" w14:paraId="58934F7F" w14:textId="77777777" w:rsidTr="00687CAD">
        <w:tc>
          <w:tcPr>
            <w:tcW w:w="1680" w:type="dxa"/>
          </w:tcPr>
          <w:p w14:paraId="00C86B66" w14:textId="77777777" w:rsidR="000A26DD" w:rsidRPr="007B1994" w:rsidRDefault="000A26DD" w:rsidP="00372BAB">
            <w:pPr>
              <w:pStyle w:val="af4"/>
              <w:ind w:firstLine="0"/>
              <w:jc w:val="center"/>
              <w:rPr>
                <w:lang w:val="en-GB"/>
              </w:rPr>
            </w:pPr>
            <w:r>
              <w:rPr>
                <w:lang w:val="en-GB"/>
              </w:rPr>
              <w:lastRenderedPageBreak/>
              <w:t>54</w:t>
            </w:r>
          </w:p>
        </w:tc>
        <w:tc>
          <w:tcPr>
            <w:tcW w:w="868" w:type="dxa"/>
          </w:tcPr>
          <w:p w14:paraId="23CCE281" w14:textId="77777777" w:rsidR="000A26DD" w:rsidRDefault="000A26DD" w:rsidP="00372BAB">
            <w:pPr>
              <w:pStyle w:val="af4"/>
              <w:ind w:firstLine="0"/>
              <w:jc w:val="center"/>
              <w:rPr>
                <w:lang w:val="uk-UA"/>
              </w:rPr>
            </w:pPr>
            <w:r w:rsidRPr="008D53D7">
              <w:t>5</w:t>
            </w:r>
          </w:p>
        </w:tc>
        <w:tc>
          <w:tcPr>
            <w:tcW w:w="917" w:type="dxa"/>
          </w:tcPr>
          <w:p w14:paraId="061A23B6" w14:textId="77777777" w:rsidR="000A26DD" w:rsidRDefault="000A26DD" w:rsidP="00372BAB">
            <w:pPr>
              <w:pStyle w:val="af4"/>
              <w:ind w:firstLine="0"/>
              <w:jc w:val="center"/>
              <w:rPr>
                <w:lang w:val="uk-UA"/>
              </w:rPr>
            </w:pPr>
            <w:r w:rsidRPr="008D53D7">
              <w:t>5</w:t>
            </w:r>
          </w:p>
        </w:tc>
        <w:tc>
          <w:tcPr>
            <w:tcW w:w="863" w:type="dxa"/>
          </w:tcPr>
          <w:p w14:paraId="33D8A52B" w14:textId="77777777" w:rsidR="000A26DD" w:rsidRDefault="000A26DD" w:rsidP="00372BAB">
            <w:pPr>
              <w:pStyle w:val="af4"/>
              <w:ind w:firstLine="0"/>
              <w:jc w:val="center"/>
              <w:rPr>
                <w:lang w:val="uk-UA"/>
              </w:rPr>
            </w:pPr>
            <w:r w:rsidRPr="008D53D7">
              <w:t>2</w:t>
            </w:r>
          </w:p>
        </w:tc>
        <w:tc>
          <w:tcPr>
            <w:tcW w:w="892" w:type="dxa"/>
          </w:tcPr>
          <w:p w14:paraId="19452C9E" w14:textId="77777777" w:rsidR="000A26DD" w:rsidRDefault="000A26DD" w:rsidP="00372BAB">
            <w:pPr>
              <w:pStyle w:val="af4"/>
              <w:ind w:firstLine="0"/>
              <w:jc w:val="center"/>
              <w:rPr>
                <w:lang w:val="uk-UA"/>
              </w:rPr>
            </w:pPr>
            <w:r w:rsidRPr="008D53D7">
              <w:t>14</w:t>
            </w:r>
          </w:p>
        </w:tc>
        <w:tc>
          <w:tcPr>
            <w:tcW w:w="761" w:type="dxa"/>
          </w:tcPr>
          <w:p w14:paraId="0DCD57E5" w14:textId="77777777" w:rsidR="000A26DD" w:rsidRDefault="000A26DD" w:rsidP="00372BAB">
            <w:pPr>
              <w:pStyle w:val="af4"/>
              <w:ind w:firstLine="0"/>
              <w:jc w:val="center"/>
              <w:rPr>
                <w:lang w:val="uk-UA"/>
              </w:rPr>
            </w:pPr>
            <w:r w:rsidRPr="008D53D7">
              <w:t>13</w:t>
            </w:r>
          </w:p>
        </w:tc>
        <w:tc>
          <w:tcPr>
            <w:tcW w:w="1097" w:type="dxa"/>
          </w:tcPr>
          <w:p w14:paraId="19B1A7A6" w14:textId="77777777" w:rsidR="000A26DD" w:rsidRDefault="000A26DD" w:rsidP="00372BAB">
            <w:pPr>
              <w:pStyle w:val="af4"/>
              <w:ind w:firstLine="0"/>
              <w:jc w:val="center"/>
              <w:rPr>
                <w:lang w:val="uk-UA"/>
              </w:rPr>
            </w:pPr>
            <w:r w:rsidRPr="008D53D7">
              <w:t>6</w:t>
            </w:r>
          </w:p>
        </w:tc>
        <w:tc>
          <w:tcPr>
            <w:tcW w:w="1056" w:type="dxa"/>
          </w:tcPr>
          <w:p w14:paraId="4F795705" w14:textId="77777777" w:rsidR="000A26DD" w:rsidRDefault="000A26DD" w:rsidP="00372BAB">
            <w:pPr>
              <w:pStyle w:val="af4"/>
              <w:ind w:firstLine="0"/>
              <w:jc w:val="center"/>
              <w:rPr>
                <w:lang w:val="uk-UA"/>
              </w:rPr>
            </w:pPr>
            <w:r w:rsidRPr="008D53D7">
              <w:t>4</w:t>
            </w:r>
          </w:p>
        </w:tc>
        <w:tc>
          <w:tcPr>
            <w:tcW w:w="1217" w:type="dxa"/>
          </w:tcPr>
          <w:p w14:paraId="7D0C367D" w14:textId="77777777" w:rsidR="000A26DD" w:rsidRDefault="000A26DD" w:rsidP="00372BAB">
            <w:pPr>
              <w:pStyle w:val="af4"/>
              <w:ind w:firstLine="0"/>
              <w:jc w:val="center"/>
              <w:rPr>
                <w:lang w:val="uk-UA"/>
              </w:rPr>
            </w:pPr>
            <w:r w:rsidRPr="008D53D7">
              <w:t>10</w:t>
            </w:r>
          </w:p>
        </w:tc>
      </w:tr>
    </w:tbl>
    <w:p w14:paraId="70AFFAE7" w14:textId="29278674" w:rsidR="000A26DD" w:rsidRDefault="000A26DD" w:rsidP="00372BAB">
      <w:pPr>
        <w:spacing w:line="360" w:lineRule="auto"/>
        <w:rPr>
          <w:b/>
          <w:bCs/>
          <w:sz w:val="28"/>
          <w:szCs w:val="28"/>
          <w:lang w:val="uk-UA"/>
        </w:rPr>
      </w:pPr>
    </w:p>
    <w:p w14:paraId="4D89C721" w14:textId="77777777" w:rsidR="00F2437A" w:rsidRDefault="00F2437A" w:rsidP="00372BAB">
      <w:pPr>
        <w:spacing w:line="360" w:lineRule="auto"/>
        <w:jc w:val="right"/>
        <w:rPr>
          <w:b/>
          <w:bCs/>
          <w:sz w:val="28"/>
          <w:szCs w:val="28"/>
          <w:lang w:val="uk-UA"/>
        </w:rPr>
      </w:pPr>
    </w:p>
    <w:p w14:paraId="2A39584B" w14:textId="7DC36F17" w:rsidR="000A26DD" w:rsidRDefault="000A26DD" w:rsidP="00372BAB">
      <w:pPr>
        <w:spacing w:line="360" w:lineRule="auto"/>
        <w:jc w:val="right"/>
        <w:rPr>
          <w:b/>
          <w:bCs/>
          <w:sz w:val="28"/>
          <w:szCs w:val="28"/>
          <w:lang w:val="uk-UA"/>
        </w:rPr>
      </w:pPr>
      <w:r>
        <w:rPr>
          <w:b/>
          <w:bCs/>
          <w:sz w:val="28"/>
          <w:szCs w:val="28"/>
          <w:lang w:val="uk-UA"/>
        </w:rPr>
        <w:t>Додаток З</w:t>
      </w:r>
    </w:p>
    <w:p w14:paraId="74FD1022" w14:textId="77777777" w:rsidR="000A26DD" w:rsidRDefault="000A26DD" w:rsidP="00372BAB">
      <w:pPr>
        <w:spacing w:line="360" w:lineRule="auto"/>
        <w:jc w:val="center"/>
        <w:rPr>
          <w:b/>
          <w:bCs/>
          <w:sz w:val="28"/>
          <w:szCs w:val="28"/>
          <w:lang w:val="uk-UA"/>
        </w:rPr>
      </w:pPr>
      <w:r>
        <w:rPr>
          <w:b/>
          <w:bCs/>
          <w:sz w:val="28"/>
          <w:szCs w:val="28"/>
          <w:lang w:val="uk-UA"/>
        </w:rPr>
        <w:t>Таблиця показників респондентів за методикою</w:t>
      </w:r>
    </w:p>
    <w:p w14:paraId="2B60CEDB" w14:textId="77777777" w:rsidR="000A26DD" w:rsidRDefault="000A26DD" w:rsidP="00372BAB">
      <w:pPr>
        <w:spacing w:line="360" w:lineRule="auto"/>
        <w:jc w:val="center"/>
        <w:rPr>
          <w:b/>
          <w:bCs/>
          <w:sz w:val="28"/>
          <w:szCs w:val="28"/>
          <w:lang w:val="uk-UA"/>
        </w:rPr>
      </w:pPr>
      <w:r w:rsidRPr="00D62704">
        <w:rPr>
          <w:b/>
          <w:bCs/>
          <w:sz w:val="28"/>
          <w:szCs w:val="28"/>
          <w:lang w:val="uk-UA"/>
        </w:rPr>
        <w:t>«</w:t>
      </w:r>
      <w:proofErr w:type="spellStart"/>
      <w:r w:rsidRPr="00D62704">
        <w:rPr>
          <w:b/>
          <w:bCs/>
          <w:sz w:val="28"/>
          <w:szCs w:val="28"/>
          <w:lang w:val="uk-UA"/>
        </w:rPr>
        <w:t>Торонтська</w:t>
      </w:r>
      <w:proofErr w:type="spellEnd"/>
      <w:r w:rsidRPr="00D62704">
        <w:rPr>
          <w:b/>
          <w:bCs/>
          <w:sz w:val="28"/>
          <w:szCs w:val="28"/>
          <w:lang w:val="uk-UA"/>
        </w:rPr>
        <w:t xml:space="preserve"> </w:t>
      </w:r>
      <w:proofErr w:type="spellStart"/>
      <w:r w:rsidRPr="00D62704">
        <w:rPr>
          <w:b/>
          <w:bCs/>
          <w:sz w:val="28"/>
          <w:szCs w:val="28"/>
          <w:lang w:val="uk-UA"/>
        </w:rPr>
        <w:t>алекситимічна</w:t>
      </w:r>
      <w:proofErr w:type="spellEnd"/>
      <w:r w:rsidRPr="00D62704">
        <w:rPr>
          <w:b/>
          <w:bCs/>
          <w:sz w:val="28"/>
          <w:szCs w:val="28"/>
          <w:lang w:val="uk-UA"/>
        </w:rPr>
        <w:t xml:space="preserve"> шкала» (TAS-20)</w:t>
      </w:r>
    </w:p>
    <w:tbl>
      <w:tblPr>
        <w:tblStyle w:val="a9"/>
        <w:tblW w:w="6516" w:type="dxa"/>
        <w:tblLook w:val="04A0" w:firstRow="1" w:lastRow="0" w:firstColumn="1" w:lastColumn="0" w:noHBand="0" w:noVBand="1"/>
      </w:tblPr>
      <w:tblGrid>
        <w:gridCol w:w="1708"/>
        <w:gridCol w:w="1808"/>
        <w:gridCol w:w="1393"/>
        <w:gridCol w:w="1850"/>
      </w:tblGrid>
      <w:tr w:rsidR="000A26DD" w:rsidRPr="00D62704" w14:paraId="4E5EC36D" w14:textId="77777777" w:rsidTr="00687CAD">
        <w:tc>
          <w:tcPr>
            <w:tcW w:w="1838" w:type="dxa"/>
            <w:vAlign w:val="center"/>
          </w:tcPr>
          <w:p w14:paraId="3BEC6D9E" w14:textId="77777777" w:rsidR="000A26DD" w:rsidRPr="007B1994" w:rsidRDefault="000A26DD" w:rsidP="00372BAB">
            <w:pPr>
              <w:pStyle w:val="af4"/>
              <w:ind w:firstLine="0"/>
              <w:jc w:val="center"/>
              <w:rPr>
                <w:lang w:val="en-GB"/>
              </w:rPr>
            </w:pPr>
            <w:r>
              <w:rPr>
                <w:lang w:val="uk-UA"/>
              </w:rPr>
              <w:t>№ респондента</w:t>
            </w:r>
          </w:p>
        </w:tc>
        <w:tc>
          <w:tcPr>
            <w:tcW w:w="1701" w:type="dxa"/>
          </w:tcPr>
          <w:p w14:paraId="783619DE" w14:textId="6F63461C" w:rsidR="000A26DD" w:rsidRPr="00F2437A" w:rsidRDefault="000A26DD" w:rsidP="00372BAB">
            <w:pPr>
              <w:pStyle w:val="af4"/>
              <w:ind w:firstLine="0"/>
              <w:jc w:val="center"/>
              <w:rPr>
                <w:lang w:val="uk-UA"/>
              </w:rPr>
            </w:pPr>
            <w:r w:rsidRPr="00146C3A">
              <w:t>Трудно</w:t>
            </w:r>
            <w:proofErr w:type="spellStart"/>
            <w:r w:rsidR="00F2437A">
              <w:rPr>
                <w:lang w:val="uk-UA"/>
              </w:rPr>
              <w:t>щі</w:t>
            </w:r>
            <w:proofErr w:type="spellEnd"/>
            <w:r w:rsidRPr="00146C3A">
              <w:t xml:space="preserve"> </w:t>
            </w:r>
            <w:r w:rsidR="00F2437A">
              <w:rPr>
                <w:lang w:val="uk-UA"/>
              </w:rPr>
              <w:t>ідентифікації</w:t>
            </w:r>
            <w:r w:rsidRPr="00146C3A">
              <w:t xml:space="preserve"> </w:t>
            </w:r>
            <w:r w:rsidR="00F2437A">
              <w:rPr>
                <w:lang w:val="uk-UA"/>
              </w:rPr>
              <w:t>почуттів</w:t>
            </w:r>
          </w:p>
        </w:tc>
        <w:tc>
          <w:tcPr>
            <w:tcW w:w="1559" w:type="dxa"/>
          </w:tcPr>
          <w:p w14:paraId="4E8B40D3" w14:textId="3FB9150E" w:rsidR="000A26DD" w:rsidRPr="00F2437A" w:rsidRDefault="00F2437A" w:rsidP="00372BAB">
            <w:pPr>
              <w:pStyle w:val="af4"/>
              <w:ind w:firstLine="0"/>
              <w:jc w:val="center"/>
              <w:rPr>
                <w:lang w:val="uk-UA"/>
              </w:rPr>
            </w:pPr>
            <w:r w:rsidRPr="00146C3A">
              <w:t>Трудно</w:t>
            </w:r>
            <w:proofErr w:type="spellStart"/>
            <w:r>
              <w:rPr>
                <w:lang w:val="uk-UA"/>
              </w:rPr>
              <w:t>щі</w:t>
            </w:r>
            <w:proofErr w:type="spellEnd"/>
            <w:r w:rsidR="000A26DD" w:rsidRPr="00146C3A">
              <w:t xml:space="preserve"> </w:t>
            </w:r>
            <w:r>
              <w:rPr>
                <w:lang w:val="uk-UA"/>
              </w:rPr>
              <w:t>опису</w:t>
            </w:r>
            <w:r w:rsidR="000A26DD" w:rsidRPr="00146C3A">
              <w:t xml:space="preserve"> </w:t>
            </w:r>
            <w:r>
              <w:rPr>
                <w:lang w:val="uk-UA"/>
              </w:rPr>
              <w:t>почуттів</w:t>
            </w:r>
          </w:p>
        </w:tc>
        <w:tc>
          <w:tcPr>
            <w:tcW w:w="1418" w:type="dxa"/>
          </w:tcPr>
          <w:p w14:paraId="4F42BD23" w14:textId="479A831E" w:rsidR="000A26DD" w:rsidRPr="00F2437A" w:rsidRDefault="00F2437A" w:rsidP="00372BAB">
            <w:pPr>
              <w:pStyle w:val="af4"/>
              <w:ind w:firstLine="0"/>
              <w:jc w:val="center"/>
              <w:rPr>
                <w:lang w:val="uk-UA"/>
              </w:rPr>
            </w:pPr>
            <w:proofErr w:type="spellStart"/>
            <w:r>
              <w:rPr>
                <w:lang w:val="uk-UA"/>
              </w:rPr>
              <w:t>Екстернальне</w:t>
            </w:r>
            <w:proofErr w:type="spellEnd"/>
            <w:r>
              <w:rPr>
                <w:lang w:val="uk-UA"/>
              </w:rPr>
              <w:t xml:space="preserve"> мислення</w:t>
            </w:r>
          </w:p>
        </w:tc>
      </w:tr>
      <w:tr w:rsidR="000A26DD" w14:paraId="2FB9F621" w14:textId="77777777" w:rsidTr="00687CAD">
        <w:trPr>
          <w:trHeight w:val="371"/>
        </w:trPr>
        <w:tc>
          <w:tcPr>
            <w:tcW w:w="1838" w:type="dxa"/>
          </w:tcPr>
          <w:p w14:paraId="247C1307" w14:textId="77777777" w:rsidR="000A26DD" w:rsidRDefault="000A26DD" w:rsidP="00372BAB">
            <w:pPr>
              <w:pStyle w:val="af4"/>
              <w:ind w:firstLine="0"/>
              <w:jc w:val="center"/>
              <w:rPr>
                <w:lang w:val="uk-UA"/>
              </w:rPr>
            </w:pPr>
            <w:r>
              <w:rPr>
                <w:lang w:val="uk-UA"/>
              </w:rPr>
              <w:t>1</w:t>
            </w:r>
          </w:p>
        </w:tc>
        <w:tc>
          <w:tcPr>
            <w:tcW w:w="1701" w:type="dxa"/>
          </w:tcPr>
          <w:p w14:paraId="46F2B2A2" w14:textId="77777777" w:rsidR="000A26DD" w:rsidRDefault="000A26DD" w:rsidP="00372BAB">
            <w:pPr>
              <w:pStyle w:val="af4"/>
              <w:ind w:firstLine="0"/>
              <w:jc w:val="center"/>
              <w:rPr>
                <w:lang w:val="uk-UA"/>
              </w:rPr>
            </w:pPr>
            <w:r w:rsidRPr="00146C3A">
              <w:t>35</w:t>
            </w:r>
          </w:p>
        </w:tc>
        <w:tc>
          <w:tcPr>
            <w:tcW w:w="1559" w:type="dxa"/>
          </w:tcPr>
          <w:p w14:paraId="67BBC871" w14:textId="77777777" w:rsidR="000A26DD" w:rsidRDefault="000A26DD" w:rsidP="00372BAB">
            <w:pPr>
              <w:pStyle w:val="af4"/>
              <w:ind w:firstLine="0"/>
              <w:jc w:val="center"/>
              <w:rPr>
                <w:lang w:val="uk-UA"/>
              </w:rPr>
            </w:pPr>
            <w:r w:rsidRPr="00146C3A">
              <w:t>22</w:t>
            </w:r>
          </w:p>
        </w:tc>
        <w:tc>
          <w:tcPr>
            <w:tcW w:w="1418" w:type="dxa"/>
          </w:tcPr>
          <w:p w14:paraId="2A057DDB" w14:textId="77777777" w:rsidR="000A26DD" w:rsidRDefault="000A26DD" w:rsidP="00372BAB">
            <w:pPr>
              <w:pStyle w:val="af4"/>
              <w:ind w:firstLine="0"/>
              <w:jc w:val="center"/>
              <w:rPr>
                <w:lang w:val="uk-UA"/>
              </w:rPr>
            </w:pPr>
            <w:r w:rsidRPr="00146C3A">
              <w:t>68</w:t>
            </w:r>
          </w:p>
        </w:tc>
      </w:tr>
      <w:tr w:rsidR="000A26DD" w14:paraId="358E293C" w14:textId="77777777" w:rsidTr="00687CAD">
        <w:tc>
          <w:tcPr>
            <w:tcW w:w="1838" w:type="dxa"/>
          </w:tcPr>
          <w:p w14:paraId="0C2412FA" w14:textId="77777777" w:rsidR="000A26DD" w:rsidRDefault="000A26DD" w:rsidP="00372BAB">
            <w:pPr>
              <w:pStyle w:val="af4"/>
              <w:ind w:firstLine="0"/>
              <w:jc w:val="center"/>
              <w:rPr>
                <w:lang w:val="uk-UA"/>
              </w:rPr>
            </w:pPr>
            <w:r>
              <w:rPr>
                <w:lang w:val="uk-UA"/>
              </w:rPr>
              <w:t>2</w:t>
            </w:r>
          </w:p>
        </w:tc>
        <w:tc>
          <w:tcPr>
            <w:tcW w:w="1701" w:type="dxa"/>
          </w:tcPr>
          <w:p w14:paraId="5EF8C321" w14:textId="77777777" w:rsidR="000A26DD" w:rsidRDefault="000A26DD" w:rsidP="00372BAB">
            <w:pPr>
              <w:pStyle w:val="af4"/>
              <w:ind w:firstLine="0"/>
              <w:jc w:val="center"/>
              <w:rPr>
                <w:lang w:val="uk-UA"/>
              </w:rPr>
            </w:pPr>
            <w:r w:rsidRPr="00146C3A">
              <w:t>14</w:t>
            </w:r>
          </w:p>
        </w:tc>
        <w:tc>
          <w:tcPr>
            <w:tcW w:w="1559" w:type="dxa"/>
          </w:tcPr>
          <w:p w14:paraId="0862BFAE" w14:textId="77777777" w:rsidR="000A26DD" w:rsidRDefault="000A26DD" w:rsidP="00372BAB">
            <w:pPr>
              <w:pStyle w:val="af4"/>
              <w:ind w:firstLine="0"/>
              <w:jc w:val="center"/>
              <w:rPr>
                <w:lang w:val="uk-UA"/>
              </w:rPr>
            </w:pPr>
            <w:r w:rsidRPr="00146C3A">
              <w:t>13</w:t>
            </w:r>
          </w:p>
        </w:tc>
        <w:tc>
          <w:tcPr>
            <w:tcW w:w="1418" w:type="dxa"/>
          </w:tcPr>
          <w:p w14:paraId="4F601EE5" w14:textId="77777777" w:rsidR="000A26DD" w:rsidRDefault="000A26DD" w:rsidP="00372BAB">
            <w:pPr>
              <w:pStyle w:val="af4"/>
              <w:ind w:firstLine="0"/>
              <w:jc w:val="center"/>
              <w:rPr>
                <w:lang w:val="uk-UA"/>
              </w:rPr>
            </w:pPr>
            <w:r w:rsidRPr="00146C3A">
              <w:t>35</w:t>
            </w:r>
          </w:p>
        </w:tc>
      </w:tr>
      <w:tr w:rsidR="000A26DD" w14:paraId="3ADA0457" w14:textId="77777777" w:rsidTr="00687CAD">
        <w:tc>
          <w:tcPr>
            <w:tcW w:w="1838" w:type="dxa"/>
          </w:tcPr>
          <w:p w14:paraId="29D0A7CF" w14:textId="77777777" w:rsidR="000A26DD" w:rsidRDefault="000A26DD" w:rsidP="00372BAB">
            <w:pPr>
              <w:pStyle w:val="af4"/>
              <w:ind w:firstLine="0"/>
              <w:jc w:val="center"/>
              <w:rPr>
                <w:lang w:val="uk-UA"/>
              </w:rPr>
            </w:pPr>
            <w:r>
              <w:rPr>
                <w:lang w:val="uk-UA"/>
              </w:rPr>
              <w:t>3</w:t>
            </w:r>
          </w:p>
        </w:tc>
        <w:tc>
          <w:tcPr>
            <w:tcW w:w="1701" w:type="dxa"/>
          </w:tcPr>
          <w:p w14:paraId="44C26ED7" w14:textId="77777777" w:rsidR="000A26DD" w:rsidRDefault="000A26DD" w:rsidP="00372BAB">
            <w:pPr>
              <w:pStyle w:val="af4"/>
              <w:ind w:firstLine="0"/>
              <w:jc w:val="center"/>
              <w:rPr>
                <w:lang w:val="uk-UA"/>
              </w:rPr>
            </w:pPr>
            <w:r w:rsidRPr="00146C3A">
              <w:t>32</w:t>
            </w:r>
          </w:p>
        </w:tc>
        <w:tc>
          <w:tcPr>
            <w:tcW w:w="1559" w:type="dxa"/>
          </w:tcPr>
          <w:p w14:paraId="7223023F" w14:textId="77777777" w:rsidR="000A26DD" w:rsidRDefault="000A26DD" w:rsidP="00372BAB">
            <w:pPr>
              <w:pStyle w:val="af4"/>
              <w:ind w:firstLine="0"/>
              <w:jc w:val="center"/>
              <w:rPr>
                <w:lang w:val="uk-UA"/>
              </w:rPr>
            </w:pPr>
            <w:r w:rsidRPr="00146C3A">
              <w:t>19</w:t>
            </w:r>
          </w:p>
        </w:tc>
        <w:tc>
          <w:tcPr>
            <w:tcW w:w="1418" w:type="dxa"/>
          </w:tcPr>
          <w:p w14:paraId="441A2A6A" w14:textId="77777777" w:rsidR="000A26DD" w:rsidRDefault="000A26DD" w:rsidP="00372BAB">
            <w:pPr>
              <w:pStyle w:val="af4"/>
              <w:ind w:firstLine="0"/>
              <w:jc w:val="center"/>
              <w:rPr>
                <w:lang w:val="uk-UA"/>
              </w:rPr>
            </w:pPr>
            <w:r w:rsidRPr="00146C3A">
              <w:t>39</w:t>
            </w:r>
          </w:p>
        </w:tc>
      </w:tr>
      <w:tr w:rsidR="000A26DD" w14:paraId="0968B1EB" w14:textId="77777777" w:rsidTr="00687CAD">
        <w:tc>
          <w:tcPr>
            <w:tcW w:w="1838" w:type="dxa"/>
          </w:tcPr>
          <w:p w14:paraId="58E563A8" w14:textId="77777777" w:rsidR="000A26DD" w:rsidRDefault="000A26DD" w:rsidP="00372BAB">
            <w:pPr>
              <w:pStyle w:val="af4"/>
              <w:ind w:firstLine="0"/>
              <w:jc w:val="center"/>
              <w:rPr>
                <w:lang w:val="uk-UA"/>
              </w:rPr>
            </w:pPr>
            <w:r>
              <w:rPr>
                <w:lang w:val="uk-UA"/>
              </w:rPr>
              <w:t>4</w:t>
            </w:r>
          </w:p>
        </w:tc>
        <w:tc>
          <w:tcPr>
            <w:tcW w:w="1701" w:type="dxa"/>
          </w:tcPr>
          <w:p w14:paraId="732D0D01" w14:textId="77777777" w:rsidR="000A26DD" w:rsidRDefault="000A26DD" w:rsidP="00372BAB">
            <w:pPr>
              <w:pStyle w:val="af4"/>
              <w:ind w:firstLine="0"/>
              <w:jc w:val="center"/>
              <w:rPr>
                <w:lang w:val="uk-UA"/>
              </w:rPr>
            </w:pPr>
            <w:r w:rsidRPr="00146C3A">
              <w:t>21</w:t>
            </w:r>
          </w:p>
        </w:tc>
        <w:tc>
          <w:tcPr>
            <w:tcW w:w="1559" w:type="dxa"/>
          </w:tcPr>
          <w:p w14:paraId="2258CB90" w14:textId="77777777" w:rsidR="000A26DD" w:rsidRDefault="000A26DD" w:rsidP="00372BAB">
            <w:pPr>
              <w:pStyle w:val="af4"/>
              <w:ind w:firstLine="0"/>
              <w:jc w:val="center"/>
              <w:rPr>
                <w:lang w:val="uk-UA"/>
              </w:rPr>
            </w:pPr>
            <w:r w:rsidRPr="00146C3A">
              <w:t>18</w:t>
            </w:r>
          </w:p>
        </w:tc>
        <w:tc>
          <w:tcPr>
            <w:tcW w:w="1418" w:type="dxa"/>
          </w:tcPr>
          <w:p w14:paraId="438611E1" w14:textId="77777777" w:rsidR="000A26DD" w:rsidRDefault="000A26DD" w:rsidP="00372BAB">
            <w:pPr>
              <w:pStyle w:val="af4"/>
              <w:ind w:firstLine="0"/>
              <w:jc w:val="center"/>
              <w:rPr>
                <w:lang w:val="uk-UA"/>
              </w:rPr>
            </w:pPr>
            <w:r w:rsidRPr="00146C3A">
              <w:t>34</w:t>
            </w:r>
          </w:p>
        </w:tc>
      </w:tr>
      <w:tr w:rsidR="000A26DD" w14:paraId="505EE8D5" w14:textId="77777777" w:rsidTr="00687CAD">
        <w:tc>
          <w:tcPr>
            <w:tcW w:w="1838" w:type="dxa"/>
          </w:tcPr>
          <w:p w14:paraId="107E3B4C" w14:textId="77777777" w:rsidR="000A26DD" w:rsidRDefault="000A26DD" w:rsidP="00372BAB">
            <w:pPr>
              <w:pStyle w:val="af4"/>
              <w:ind w:firstLine="0"/>
              <w:jc w:val="center"/>
              <w:rPr>
                <w:lang w:val="uk-UA"/>
              </w:rPr>
            </w:pPr>
            <w:r>
              <w:rPr>
                <w:lang w:val="uk-UA"/>
              </w:rPr>
              <w:t>5</w:t>
            </w:r>
          </w:p>
        </w:tc>
        <w:tc>
          <w:tcPr>
            <w:tcW w:w="1701" w:type="dxa"/>
          </w:tcPr>
          <w:p w14:paraId="55B58B8E" w14:textId="77777777" w:rsidR="000A26DD" w:rsidRDefault="000A26DD" w:rsidP="00372BAB">
            <w:pPr>
              <w:pStyle w:val="af4"/>
              <w:ind w:firstLine="0"/>
              <w:jc w:val="center"/>
              <w:rPr>
                <w:lang w:val="uk-UA"/>
              </w:rPr>
            </w:pPr>
            <w:r w:rsidRPr="00146C3A">
              <w:t>32</w:t>
            </w:r>
          </w:p>
        </w:tc>
        <w:tc>
          <w:tcPr>
            <w:tcW w:w="1559" w:type="dxa"/>
          </w:tcPr>
          <w:p w14:paraId="30B7A239" w14:textId="77777777" w:rsidR="000A26DD" w:rsidRDefault="000A26DD" w:rsidP="00372BAB">
            <w:pPr>
              <w:pStyle w:val="af4"/>
              <w:ind w:firstLine="0"/>
              <w:jc w:val="center"/>
              <w:rPr>
                <w:lang w:val="uk-UA"/>
              </w:rPr>
            </w:pPr>
            <w:r w:rsidRPr="00146C3A">
              <w:t>4</w:t>
            </w:r>
          </w:p>
        </w:tc>
        <w:tc>
          <w:tcPr>
            <w:tcW w:w="1418" w:type="dxa"/>
          </w:tcPr>
          <w:p w14:paraId="0FD7442B" w14:textId="77777777" w:rsidR="000A26DD" w:rsidRDefault="000A26DD" w:rsidP="00372BAB">
            <w:pPr>
              <w:pStyle w:val="af4"/>
              <w:ind w:firstLine="0"/>
              <w:jc w:val="center"/>
              <w:rPr>
                <w:lang w:val="uk-UA"/>
              </w:rPr>
            </w:pPr>
            <w:r w:rsidRPr="00146C3A">
              <w:t>53</w:t>
            </w:r>
          </w:p>
        </w:tc>
      </w:tr>
      <w:tr w:rsidR="000A26DD" w14:paraId="387A2F81" w14:textId="77777777" w:rsidTr="00687CAD">
        <w:tc>
          <w:tcPr>
            <w:tcW w:w="1838" w:type="dxa"/>
          </w:tcPr>
          <w:p w14:paraId="64170A98" w14:textId="77777777" w:rsidR="000A26DD" w:rsidRDefault="000A26DD" w:rsidP="00372BAB">
            <w:pPr>
              <w:pStyle w:val="af4"/>
              <w:ind w:firstLine="0"/>
              <w:jc w:val="center"/>
              <w:rPr>
                <w:lang w:val="uk-UA"/>
              </w:rPr>
            </w:pPr>
            <w:r>
              <w:rPr>
                <w:lang w:val="uk-UA"/>
              </w:rPr>
              <w:t>6</w:t>
            </w:r>
          </w:p>
        </w:tc>
        <w:tc>
          <w:tcPr>
            <w:tcW w:w="1701" w:type="dxa"/>
          </w:tcPr>
          <w:p w14:paraId="62FE538A" w14:textId="77777777" w:rsidR="000A26DD" w:rsidRDefault="000A26DD" w:rsidP="00372BAB">
            <w:pPr>
              <w:pStyle w:val="af4"/>
              <w:ind w:firstLine="0"/>
              <w:jc w:val="center"/>
              <w:rPr>
                <w:lang w:val="uk-UA"/>
              </w:rPr>
            </w:pPr>
            <w:r w:rsidRPr="00146C3A">
              <w:t>3</w:t>
            </w:r>
          </w:p>
        </w:tc>
        <w:tc>
          <w:tcPr>
            <w:tcW w:w="1559" w:type="dxa"/>
          </w:tcPr>
          <w:p w14:paraId="51D7CBAB" w14:textId="77777777" w:rsidR="000A26DD" w:rsidRDefault="000A26DD" w:rsidP="00372BAB">
            <w:pPr>
              <w:pStyle w:val="af4"/>
              <w:ind w:firstLine="0"/>
              <w:jc w:val="center"/>
              <w:rPr>
                <w:lang w:val="uk-UA"/>
              </w:rPr>
            </w:pPr>
            <w:r w:rsidRPr="00146C3A">
              <w:t>9</w:t>
            </w:r>
          </w:p>
        </w:tc>
        <w:tc>
          <w:tcPr>
            <w:tcW w:w="1418" w:type="dxa"/>
          </w:tcPr>
          <w:p w14:paraId="5EAD4698" w14:textId="77777777" w:rsidR="000A26DD" w:rsidRDefault="000A26DD" w:rsidP="00372BAB">
            <w:pPr>
              <w:pStyle w:val="af4"/>
              <w:ind w:firstLine="0"/>
              <w:jc w:val="center"/>
              <w:rPr>
                <w:lang w:val="uk-UA"/>
              </w:rPr>
            </w:pPr>
            <w:r w:rsidRPr="00146C3A">
              <w:t>51</w:t>
            </w:r>
          </w:p>
        </w:tc>
      </w:tr>
      <w:tr w:rsidR="000A26DD" w14:paraId="49941461" w14:textId="77777777" w:rsidTr="00687CAD">
        <w:tc>
          <w:tcPr>
            <w:tcW w:w="1838" w:type="dxa"/>
          </w:tcPr>
          <w:p w14:paraId="427D2C20" w14:textId="77777777" w:rsidR="000A26DD" w:rsidRDefault="000A26DD" w:rsidP="00372BAB">
            <w:pPr>
              <w:pStyle w:val="af4"/>
              <w:ind w:firstLine="0"/>
              <w:jc w:val="center"/>
              <w:rPr>
                <w:lang w:val="uk-UA"/>
              </w:rPr>
            </w:pPr>
            <w:r>
              <w:rPr>
                <w:lang w:val="uk-UA"/>
              </w:rPr>
              <w:t>7</w:t>
            </w:r>
          </w:p>
        </w:tc>
        <w:tc>
          <w:tcPr>
            <w:tcW w:w="1701" w:type="dxa"/>
          </w:tcPr>
          <w:p w14:paraId="57128D4F" w14:textId="77777777" w:rsidR="000A26DD" w:rsidRDefault="000A26DD" w:rsidP="00372BAB">
            <w:pPr>
              <w:pStyle w:val="af4"/>
              <w:ind w:firstLine="0"/>
              <w:jc w:val="center"/>
              <w:rPr>
                <w:lang w:val="uk-UA"/>
              </w:rPr>
            </w:pPr>
            <w:r w:rsidRPr="00146C3A">
              <w:t>13</w:t>
            </w:r>
          </w:p>
        </w:tc>
        <w:tc>
          <w:tcPr>
            <w:tcW w:w="1559" w:type="dxa"/>
          </w:tcPr>
          <w:p w14:paraId="7DC3E6B0" w14:textId="77777777" w:rsidR="000A26DD" w:rsidRDefault="000A26DD" w:rsidP="00372BAB">
            <w:pPr>
              <w:pStyle w:val="af4"/>
              <w:ind w:firstLine="0"/>
              <w:jc w:val="center"/>
              <w:rPr>
                <w:lang w:val="uk-UA"/>
              </w:rPr>
            </w:pPr>
            <w:r w:rsidRPr="00146C3A">
              <w:t>9</w:t>
            </w:r>
          </w:p>
        </w:tc>
        <w:tc>
          <w:tcPr>
            <w:tcW w:w="1418" w:type="dxa"/>
          </w:tcPr>
          <w:p w14:paraId="5F75E9B8" w14:textId="77777777" w:rsidR="000A26DD" w:rsidRDefault="000A26DD" w:rsidP="00372BAB">
            <w:pPr>
              <w:pStyle w:val="af4"/>
              <w:ind w:firstLine="0"/>
              <w:jc w:val="center"/>
              <w:rPr>
                <w:lang w:val="uk-UA"/>
              </w:rPr>
            </w:pPr>
            <w:r w:rsidRPr="00146C3A">
              <w:t>55</w:t>
            </w:r>
          </w:p>
        </w:tc>
      </w:tr>
      <w:tr w:rsidR="000A26DD" w14:paraId="5AC040A6" w14:textId="77777777" w:rsidTr="00687CAD">
        <w:tc>
          <w:tcPr>
            <w:tcW w:w="1838" w:type="dxa"/>
          </w:tcPr>
          <w:p w14:paraId="50DEB397" w14:textId="77777777" w:rsidR="000A26DD" w:rsidRDefault="000A26DD" w:rsidP="00372BAB">
            <w:pPr>
              <w:pStyle w:val="af4"/>
              <w:ind w:firstLine="0"/>
              <w:jc w:val="center"/>
              <w:rPr>
                <w:lang w:val="uk-UA"/>
              </w:rPr>
            </w:pPr>
            <w:r>
              <w:rPr>
                <w:lang w:val="uk-UA"/>
              </w:rPr>
              <w:t>8</w:t>
            </w:r>
          </w:p>
        </w:tc>
        <w:tc>
          <w:tcPr>
            <w:tcW w:w="1701" w:type="dxa"/>
          </w:tcPr>
          <w:p w14:paraId="0A9C8658" w14:textId="77777777" w:rsidR="000A26DD" w:rsidRDefault="000A26DD" w:rsidP="00372BAB">
            <w:pPr>
              <w:pStyle w:val="af4"/>
              <w:ind w:firstLine="0"/>
              <w:jc w:val="center"/>
              <w:rPr>
                <w:lang w:val="uk-UA"/>
              </w:rPr>
            </w:pPr>
            <w:r w:rsidRPr="00146C3A">
              <w:t>18</w:t>
            </w:r>
          </w:p>
        </w:tc>
        <w:tc>
          <w:tcPr>
            <w:tcW w:w="1559" w:type="dxa"/>
          </w:tcPr>
          <w:p w14:paraId="31DA9352" w14:textId="77777777" w:rsidR="000A26DD" w:rsidRDefault="000A26DD" w:rsidP="00372BAB">
            <w:pPr>
              <w:pStyle w:val="af4"/>
              <w:ind w:firstLine="0"/>
              <w:jc w:val="center"/>
              <w:rPr>
                <w:lang w:val="uk-UA"/>
              </w:rPr>
            </w:pPr>
            <w:r w:rsidRPr="00146C3A">
              <w:t>28</w:t>
            </w:r>
          </w:p>
        </w:tc>
        <w:tc>
          <w:tcPr>
            <w:tcW w:w="1418" w:type="dxa"/>
          </w:tcPr>
          <w:p w14:paraId="295270DB" w14:textId="77777777" w:rsidR="000A26DD" w:rsidRDefault="000A26DD" w:rsidP="00372BAB">
            <w:pPr>
              <w:pStyle w:val="af4"/>
              <w:ind w:firstLine="0"/>
              <w:jc w:val="center"/>
              <w:rPr>
                <w:lang w:val="uk-UA"/>
              </w:rPr>
            </w:pPr>
            <w:r w:rsidRPr="00146C3A">
              <w:t>66</w:t>
            </w:r>
          </w:p>
        </w:tc>
      </w:tr>
      <w:tr w:rsidR="000A26DD" w14:paraId="3348384D" w14:textId="77777777" w:rsidTr="00687CAD">
        <w:tc>
          <w:tcPr>
            <w:tcW w:w="1838" w:type="dxa"/>
          </w:tcPr>
          <w:p w14:paraId="1C7CF7E6" w14:textId="77777777" w:rsidR="000A26DD" w:rsidRDefault="000A26DD" w:rsidP="00372BAB">
            <w:pPr>
              <w:pStyle w:val="af4"/>
              <w:ind w:firstLine="0"/>
              <w:jc w:val="center"/>
              <w:rPr>
                <w:lang w:val="uk-UA"/>
              </w:rPr>
            </w:pPr>
            <w:r>
              <w:rPr>
                <w:lang w:val="uk-UA"/>
              </w:rPr>
              <w:t>9</w:t>
            </w:r>
          </w:p>
        </w:tc>
        <w:tc>
          <w:tcPr>
            <w:tcW w:w="1701" w:type="dxa"/>
          </w:tcPr>
          <w:p w14:paraId="013EF2FF" w14:textId="77777777" w:rsidR="000A26DD" w:rsidRDefault="000A26DD" w:rsidP="00372BAB">
            <w:pPr>
              <w:pStyle w:val="af4"/>
              <w:ind w:firstLine="0"/>
              <w:jc w:val="center"/>
              <w:rPr>
                <w:lang w:val="uk-UA"/>
              </w:rPr>
            </w:pPr>
            <w:r w:rsidRPr="00146C3A">
              <w:t>32</w:t>
            </w:r>
          </w:p>
        </w:tc>
        <w:tc>
          <w:tcPr>
            <w:tcW w:w="1559" w:type="dxa"/>
          </w:tcPr>
          <w:p w14:paraId="66FCDC34" w14:textId="77777777" w:rsidR="000A26DD" w:rsidRDefault="000A26DD" w:rsidP="00372BAB">
            <w:pPr>
              <w:pStyle w:val="af4"/>
              <w:ind w:firstLine="0"/>
              <w:jc w:val="center"/>
              <w:rPr>
                <w:lang w:val="uk-UA"/>
              </w:rPr>
            </w:pPr>
            <w:r w:rsidRPr="00146C3A">
              <w:t>18</w:t>
            </w:r>
          </w:p>
        </w:tc>
        <w:tc>
          <w:tcPr>
            <w:tcW w:w="1418" w:type="dxa"/>
          </w:tcPr>
          <w:p w14:paraId="0D98A03F" w14:textId="77777777" w:rsidR="000A26DD" w:rsidRDefault="000A26DD" w:rsidP="00372BAB">
            <w:pPr>
              <w:pStyle w:val="af4"/>
              <w:ind w:firstLine="0"/>
              <w:jc w:val="center"/>
              <w:rPr>
                <w:lang w:val="uk-UA"/>
              </w:rPr>
            </w:pPr>
            <w:r w:rsidRPr="00146C3A">
              <w:t>58</w:t>
            </w:r>
          </w:p>
        </w:tc>
      </w:tr>
      <w:tr w:rsidR="000A26DD" w14:paraId="7560571C" w14:textId="77777777" w:rsidTr="00687CAD">
        <w:tc>
          <w:tcPr>
            <w:tcW w:w="1838" w:type="dxa"/>
          </w:tcPr>
          <w:p w14:paraId="74A4AA47" w14:textId="77777777" w:rsidR="000A26DD" w:rsidRDefault="000A26DD" w:rsidP="00372BAB">
            <w:pPr>
              <w:pStyle w:val="af4"/>
              <w:ind w:firstLine="0"/>
              <w:jc w:val="center"/>
              <w:rPr>
                <w:lang w:val="uk-UA"/>
              </w:rPr>
            </w:pPr>
            <w:r>
              <w:rPr>
                <w:lang w:val="uk-UA"/>
              </w:rPr>
              <w:t>10</w:t>
            </w:r>
          </w:p>
        </w:tc>
        <w:tc>
          <w:tcPr>
            <w:tcW w:w="1701" w:type="dxa"/>
          </w:tcPr>
          <w:p w14:paraId="6C254A7F" w14:textId="77777777" w:rsidR="000A26DD" w:rsidRDefault="000A26DD" w:rsidP="00372BAB">
            <w:pPr>
              <w:pStyle w:val="af4"/>
              <w:ind w:firstLine="0"/>
              <w:jc w:val="center"/>
              <w:rPr>
                <w:lang w:val="uk-UA"/>
              </w:rPr>
            </w:pPr>
            <w:r w:rsidRPr="00146C3A">
              <w:t>27</w:t>
            </w:r>
          </w:p>
        </w:tc>
        <w:tc>
          <w:tcPr>
            <w:tcW w:w="1559" w:type="dxa"/>
          </w:tcPr>
          <w:p w14:paraId="6DA7C8C5" w14:textId="77777777" w:rsidR="000A26DD" w:rsidRDefault="000A26DD" w:rsidP="00372BAB">
            <w:pPr>
              <w:pStyle w:val="af4"/>
              <w:ind w:firstLine="0"/>
              <w:jc w:val="center"/>
              <w:rPr>
                <w:lang w:val="uk-UA"/>
              </w:rPr>
            </w:pPr>
            <w:r w:rsidRPr="00146C3A">
              <w:t>13</w:t>
            </w:r>
          </w:p>
        </w:tc>
        <w:tc>
          <w:tcPr>
            <w:tcW w:w="1418" w:type="dxa"/>
          </w:tcPr>
          <w:p w14:paraId="58CE174A" w14:textId="77777777" w:rsidR="000A26DD" w:rsidRDefault="000A26DD" w:rsidP="00372BAB">
            <w:pPr>
              <w:pStyle w:val="af4"/>
              <w:ind w:firstLine="0"/>
              <w:jc w:val="center"/>
              <w:rPr>
                <w:lang w:val="uk-UA"/>
              </w:rPr>
            </w:pPr>
            <w:r w:rsidRPr="00146C3A">
              <w:t>65</w:t>
            </w:r>
          </w:p>
        </w:tc>
      </w:tr>
      <w:tr w:rsidR="000A26DD" w14:paraId="332C4576" w14:textId="77777777" w:rsidTr="00687CAD">
        <w:tc>
          <w:tcPr>
            <w:tcW w:w="1838" w:type="dxa"/>
          </w:tcPr>
          <w:p w14:paraId="0BFAB63A" w14:textId="77777777" w:rsidR="000A26DD" w:rsidRDefault="000A26DD" w:rsidP="00372BAB">
            <w:pPr>
              <w:pStyle w:val="af4"/>
              <w:ind w:firstLine="0"/>
              <w:jc w:val="center"/>
              <w:rPr>
                <w:lang w:val="uk-UA"/>
              </w:rPr>
            </w:pPr>
            <w:r>
              <w:rPr>
                <w:lang w:val="uk-UA"/>
              </w:rPr>
              <w:t>11</w:t>
            </w:r>
          </w:p>
        </w:tc>
        <w:tc>
          <w:tcPr>
            <w:tcW w:w="1701" w:type="dxa"/>
          </w:tcPr>
          <w:p w14:paraId="2C2D75A9" w14:textId="77777777" w:rsidR="000A26DD" w:rsidRDefault="000A26DD" w:rsidP="00372BAB">
            <w:pPr>
              <w:pStyle w:val="af4"/>
              <w:ind w:firstLine="0"/>
              <w:jc w:val="center"/>
              <w:rPr>
                <w:lang w:val="uk-UA"/>
              </w:rPr>
            </w:pPr>
            <w:r w:rsidRPr="00146C3A">
              <w:t>19</w:t>
            </w:r>
          </w:p>
        </w:tc>
        <w:tc>
          <w:tcPr>
            <w:tcW w:w="1559" w:type="dxa"/>
          </w:tcPr>
          <w:p w14:paraId="67079CC6" w14:textId="77777777" w:rsidR="000A26DD" w:rsidRDefault="000A26DD" w:rsidP="00372BAB">
            <w:pPr>
              <w:pStyle w:val="af4"/>
              <w:ind w:firstLine="0"/>
              <w:jc w:val="center"/>
              <w:rPr>
                <w:lang w:val="uk-UA"/>
              </w:rPr>
            </w:pPr>
            <w:r w:rsidRPr="00146C3A">
              <w:t>16</w:t>
            </w:r>
          </w:p>
        </w:tc>
        <w:tc>
          <w:tcPr>
            <w:tcW w:w="1418" w:type="dxa"/>
          </w:tcPr>
          <w:p w14:paraId="2A16439A" w14:textId="77777777" w:rsidR="000A26DD" w:rsidRDefault="000A26DD" w:rsidP="00372BAB">
            <w:pPr>
              <w:pStyle w:val="af4"/>
              <w:ind w:firstLine="0"/>
              <w:jc w:val="center"/>
              <w:rPr>
                <w:lang w:val="uk-UA"/>
              </w:rPr>
            </w:pPr>
            <w:r w:rsidRPr="00146C3A">
              <w:t>49</w:t>
            </w:r>
          </w:p>
        </w:tc>
      </w:tr>
      <w:tr w:rsidR="000A26DD" w14:paraId="1511993F" w14:textId="77777777" w:rsidTr="00687CAD">
        <w:tc>
          <w:tcPr>
            <w:tcW w:w="1838" w:type="dxa"/>
          </w:tcPr>
          <w:p w14:paraId="44718387" w14:textId="77777777" w:rsidR="000A26DD" w:rsidRDefault="000A26DD" w:rsidP="00372BAB">
            <w:pPr>
              <w:pStyle w:val="af4"/>
              <w:ind w:firstLine="0"/>
              <w:jc w:val="center"/>
              <w:rPr>
                <w:lang w:val="uk-UA"/>
              </w:rPr>
            </w:pPr>
            <w:r>
              <w:rPr>
                <w:lang w:val="uk-UA"/>
              </w:rPr>
              <w:t>12</w:t>
            </w:r>
          </w:p>
        </w:tc>
        <w:tc>
          <w:tcPr>
            <w:tcW w:w="1701" w:type="dxa"/>
          </w:tcPr>
          <w:p w14:paraId="51CFACB5" w14:textId="77777777" w:rsidR="000A26DD" w:rsidRDefault="000A26DD" w:rsidP="00372BAB">
            <w:pPr>
              <w:pStyle w:val="af4"/>
              <w:ind w:firstLine="0"/>
              <w:jc w:val="center"/>
              <w:rPr>
                <w:lang w:val="uk-UA"/>
              </w:rPr>
            </w:pPr>
            <w:r w:rsidRPr="00146C3A">
              <w:t>5</w:t>
            </w:r>
          </w:p>
        </w:tc>
        <w:tc>
          <w:tcPr>
            <w:tcW w:w="1559" w:type="dxa"/>
          </w:tcPr>
          <w:p w14:paraId="27216D5A" w14:textId="77777777" w:rsidR="000A26DD" w:rsidRDefault="000A26DD" w:rsidP="00372BAB">
            <w:pPr>
              <w:pStyle w:val="af4"/>
              <w:ind w:firstLine="0"/>
              <w:jc w:val="center"/>
              <w:rPr>
                <w:lang w:val="uk-UA"/>
              </w:rPr>
            </w:pPr>
            <w:r w:rsidRPr="00146C3A">
              <w:t>16</w:t>
            </w:r>
          </w:p>
        </w:tc>
        <w:tc>
          <w:tcPr>
            <w:tcW w:w="1418" w:type="dxa"/>
          </w:tcPr>
          <w:p w14:paraId="486CE81E" w14:textId="77777777" w:rsidR="000A26DD" w:rsidRDefault="000A26DD" w:rsidP="00372BAB">
            <w:pPr>
              <w:pStyle w:val="af4"/>
              <w:ind w:firstLine="0"/>
              <w:jc w:val="center"/>
              <w:rPr>
                <w:lang w:val="uk-UA"/>
              </w:rPr>
            </w:pPr>
            <w:r w:rsidRPr="00146C3A">
              <w:t>47</w:t>
            </w:r>
          </w:p>
        </w:tc>
      </w:tr>
      <w:tr w:rsidR="000A26DD" w14:paraId="463C6D55" w14:textId="77777777" w:rsidTr="00687CAD">
        <w:tc>
          <w:tcPr>
            <w:tcW w:w="1838" w:type="dxa"/>
          </w:tcPr>
          <w:p w14:paraId="5F30D143" w14:textId="77777777" w:rsidR="000A26DD" w:rsidRDefault="000A26DD" w:rsidP="00372BAB">
            <w:pPr>
              <w:pStyle w:val="af4"/>
              <w:ind w:firstLine="0"/>
              <w:jc w:val="center"/>
              <w:rPr>
                <w:lang w:val="uk-UA"/>
              </w:rPr>
            </w:pPr>
            <w:r>
              <w:rPr>
                <w:lang w:val="uk-UA"/>
              </w:rPr>
              <w:t>13</w:t>
            </w:r>
          </w:p>
        </w:tc>
        <w:tc>
          <w:tcPr>
            <w:tcW w:w="1701" w:type="dxa"/>
          </w:tcPr>
          <w:p w14:paraId="6ED8ED33" w14:textId="77777777" w:rsidR="000A26DD" w:rsidRDefault="000A26DD" w:rsidP="00372BAB">
            <w:pPr>
              <w:pStyle w:val="af4"/>
              <w:ind w:firstLine="0"/>
              <w:jc w:val="center"/>
              <w:rPr>
                <w:lang w:val="uk-UA"/>
              </w:rPr>
            </w:pPr>
            <w:r w:rsidRPr="00146C3A">
              <w:t>6</w:t>
            </w:r>
          </w:p>
        </w:tc>
        <w:tc>
          <w:tcPr>
            <w:tcW w:w="1559" w:type="dxa"/>
          </w:tcPr>
          <w:p w14:paraId="1310B305" w14:textId="77777777" w:rsidR="000A26DD" w:rsidRDefault="000A26DD" w:rsidP="00372BAB">
            <w:pPr>
              <w:pStyle w:val="af4"/>
              <w:ind w:firstLine="0"/>
              <w:jc w:val="center"/>
              <w:rPr>
                <w:lang w:val="uk-UA"/>
              </w:rPr>
            </w:pPr>
            <w:r w:rsidRPr="00146C3A">
              <w:t>13</w:t>
            </w:r>
          </w:p>
        </w:tc>
        <w:tc>
          <w:tcPr>
            <w:tcW w:w="1418" w:type="dxa"/>
          </w:tcPr>
          <w:p w14:paraId="02B0731A" w14:textId="77777777" w:rsidR="000A26DD" w:rsidRDefault="000A26DD" w:rsidP="00372BAB">
            <w:pPr>
              <w:pStyle w:val="af4"/>
              <w:ind w:firstLine="0"/>
              <w:jc w:val="center"/>
              <w:rPr>
                <w:lang w:val="uk-UA"/>
              </w:rPr>
            </w:pPr>
            <w:r w:rsidRPr="00146C3A">
              <w:t>69</w:t>
            </w:r>
          </w:p>
        </w:tc>
      </w:tr>
      <w:tr w:rsidR="000A26DD" w14:paraId="6C1F08FD" w14:textId="77777777" w:rsidTr="00687CAD">
        <w:tc>
          <w:tcPr>
            <w:tcW w:w="1838" w:type="dxa"/>
          </w:tcPr>
          <w:p w14:paraId="173B3B43" w14:textId="77777777" w:rsidR="000A26DD" w:rsidRDefault="000A26DD" w:rsidP="00372BAB">
            <w:pPr>
              <w:pStyle w:val="af4"/>
              <w:ind w:firstLine="0"/>
              <w:jc w:val="center"/>
              <w:rPr>
                <w:lang w:val="uk-UA"/>
              </w:rPr>
            </w:pPr>
            <w:r>
              <w:rPr>
                <w:lang w:val="uk-UA"/>
              </w:rPr>
              <w:t>14</w:t>
            </w:r>
          </w:p>
        </w:tc>
        <w:tc>
          <w:tcPr>
            <w:tcW w:w="1701" w:type="dxa"/>
          </w:tcPr>
          <w:p w14:paraId="565D3A9A" w14:textId="77777777" w:rsidR="000A26DD" w:rsidRDefault="000A26DD" w:rsidP="00372BAB">
            <w:pPr>
              <w:pStyle w:val="af4"/>
              <w:ind w:firstLine="0"/>
              <w:jc w:val="center"/>
              <w:rPr>
                <w:lang w:val="uk-UA"/>
              </w:rPr>
            </w:pPr>
            <w:r w:rsidRPr="00146C3A">
              <w:t>2</w:t>
            </w:r>
          </w:p>
        </w:tc>
        <w:tc>
          <w:tcPr>
            <w:tcW w:w="1559" w:type="dxa"/>
          </w:tcPr>
          <w:p w14:paraId="519E07CD" w14:textId="77777777" w:rsidR="000A26DD" w:rsidRDefault="000A26DD" w:rsidP="00372BAB">
            <w:pPr>
              <w:pStyle w:val="af4"/>
              <w:ind w:firstLine="0"/>
              <w:jc w:val="center"/>
              <w:rPr>
                <w:lang w:val="uk-UA"/>
              </w:rPr>
            </w:pPr>
            <w:r w:rsidRPr="00146C3A">
              <w:t>11</w:t>
            </w:r>
          </w:p>
        </w:tc>
        <w:tc>
          <w:tcPr>
            <w:tcW w:w="1418" w:type="dxa"/>
          </w:tcPr>
          <w:p w14:paraId="369E25DB" w14:textId="77777777" w:rsidR="000A26DD" w:rsidRDefault="000A26DD" w:rsidP="00372BAB">
            <w:pPr>
              <w:pStyle w:val="af4"/>
              <w:ind w:firstLine="0"/>
              <w:jc w:val="center"/>
              <w:rPr>
                <w:lang w:val="uk-UA"/>
              </w:rPr>
            </w:pPr>
            <w:r w:rsidRPr="00146C3A">
              <w:t>44</w:t>
            </w:r>
          </w:p>
        </w:tc>
      </w:tr>
      <w:tr w:rsidR="000A26DD" w14:paraId="347530C3" w14:textId="77777777" w:rsidTr="00687CAD">
        <w:tc>
          <w:tcPr>
            <w:tcW w:w="1838" w:type="dxa"/>
          </w:tcPr>
          <w:p w14:paraId="7DA8C838" w14:textId="77777777" w:rsidR="000A26DD" w:rsidRDefault="000A26DD" w:rsidP="00372BAB">
            <w:pPr>
              <w:pStyle w:val="af4"/>
              <w:ind w:firstLine="0"/>
              <w:jc w:val="center"/>
              <w:rPr>
                <w:lang w:val="uk-UA"/>
              </w:rPr>
            </w:pPr>
            <w:r>
              <w:rPr>
                <w:lang w:val="uk-UA"/>
              </w:rPr>
              <w:t>15</w:t>
            </w:r>
          </w:p>
        </w:tc>
        <w:tc>
          <w:tcPr>
            <w:tcW w:w="1701" w:type="dxa"/>
          </w:tcPr>
          <w:p w14:paraId="4F16055A" w14:textId="77777777" w:rsidR="000A26DD" w:rsidRDefault="000A26DD" w:rsidP="00372BAB">
            <w:pPr>
              <w:pStyle w:val="af4"/>
              <w:ind w:firstLine="0"/>
              <w:jc w:val="center"/>
              <w:rPr>
                <w:lang w:val="uk-UA"/>
              </w:rPr>
            </w:pPr>
            <w:r w:rsidRPr="00146C3A">
              <w:t>25</w:t>
            </w:r>
          </w:p>
        </w:tc>
        <w:tc>
          <w:tcPr>
            <w:tcW w:w="1559" w:type="dxa"/>
          </w:tcPr>
          <w:p w14:paraId="1AD83506" w14:textId="77777777" w:rsidR="000A26DD" w:rsidRDefault="000A26DD" w:rsidP="00372BAB">
            <w:pPr>
              <w:pStyle w:val="af4"/>
              <w:ind w:firstLine="0"/>
              <w:jc w:val="center"/>
              <w:rPr>
                <w:lang w:val="uk-UA"/>
              </w:rPr>
            </w:pPr>
            <w:r w:rsidRPr="00146C3A">
              <w:t>17</w:t>
            </w:r>
          </w:p>
        </w:tc>
        <w:tc>
          <w:tcPr>
            <w:tcW w:w="1418" w:type="dxa"/>
          </w:tcPr>
          <w:p w14:paraId="7376ED29" w14:textId="77777777" w:rsidR="000A26DD" w:rsidRDefault="000A26DD" w:rsidP="00372BAB">
            <w:pPr>
              <w:pStyle w:val="af4"/>
              <w:ind w:firstLine="0"/>
              <w:jc w:val="center"/>
              <w:rPr>
                <w:lang w:val="uk-UA"/>
              </w:rPr>
            </w:pPr>
            <w:r w:rsidRPr="00146C3A">
              <w:t>44</w:t>
            </w:r>
          </w:p>
        </w:tc>
      </w:tr>
      <w:tr w:rsidR="000A26DD" w14:paraId="45052052" w14:textId="77777777" w:rsidTr="00687CAD">
        <w:tc>
          <w:tcPr>
            <w:tcW w:w="1838" w:type="dxa"/>
          </w:tcPr>
          <w:p w14:paraId="0EDC6DDA" w14:textId="77777777" w:rsidR="000A26DD" w:rsidRDefault="000A26DD" w:rsidP="00372BAB">
            <w:pPr>
              <w:pStyle w:val="af4"/>
              <w:ind w:firstLine="0"/>
              <w:jc w:val="center"/>
              <w:rPr>
                <w:lang w:val="uk-UA"/>
              </w:rPr>
            </w:pPr>
            <w:r>
              <w:rPr>
                <w:lang w:val="uk-UA"/>
              </w:rPr>
              <w:t>16</w:t>
            </w:r>
          </w:p>
        </w:tc>
        <w:tc>
          <w:tcPr>
            <w:tcW w:w="1701" w:type="dxa"/>
          </w:tcPr>
          <w:p w14:paraId="396F02D6" w14:textId="77777777" w:rsidR="000A26DD" w:rsidRDefault="000A26DD" w:rsidP="00372BAB">
            <w:pPr>
              <w:pStyle w:val="af4"/>
              <w:ind w:firstLine="0"/>
              <w:jc w:val="center"/>
              <w:rPr>
                <w:lang w:val="uk-UA"/>
              </w:rPr>
            </w:pPr>
            <w:r w:rsidRPr="00146C3A">
              <w:t>16</w:t>
            </w:r>
          </w:p>
        </w:tc>
        <w:tc>
          <w:tcPr>
            <w:tcW w:w="1559" w:type="dxa"/>
          </w:tcPr>
          <w:p w14:paraId="72CC9FE2" w14:textId="77777777" w:rsidR="000A26DD" w:rsidRDefault="000A26DD" w:rsidP="00372BAB">
            <w:pPr>
              <w:pStyle w:val="af4"/>
              <w:ind w:firstLine="0"/>
              <w:jc w:val="center"/>
              <w:rPr>
                <w:lang w:val="uk-UA"/>
              </w:rPr>
            </w:pPr>
            <w:r w:rsidRPr="00146C3A">
              <w:t>13</w:t>
            </w:r>
          </w:p>
        </w:tc>
        <w:tc>
          <w:tcPr>
            <w:tcW w:w="1418" w:type="dxa"/>
          </w:tcPr>
          <w:p w14:paraId="2F1EA0A2" w14:textId="77777777" w:rsidR="000A26DD" w:rsidRDefault="000A26DD" w:rsidP="00372BAB">
            <w:pPr>
              <w:pStyle w:val="af4"/>
              <w:ind w:firstLine="0"/>
              <w:jc w:val="center"/>
              <w:rPr>
                <w:lang w:val="uk-UA"/>
              </w:rPr>
            </w:pPr>
            <w:r w:rsidRPr="00146C3A">
              <w:t>53</w:t>
            </w:r>
          </w:p>
        </w:tc>
      </w:tr>
      <w:tr w:rsidR="000A26DD" w14:paraId="49BE572D" w14:textId="77777777" w:rsidTr="00687CAD">
        <w:tc>
          <w:tcPr>
            <w:tcW w:w="1838" w:type="dxa"/>
          </w:tcPr>
          <w:p w14:paraId="70B5CFD7" w14:textId="77777777" w:rsidR="000A26DD" w:rsidRDefault="000A26DD" w:rsidP="00372BAB">
            <w:pPr>
              <w:pStyle w:val="af4"/>
              <w:ind w:firstLine="0"/>
              <w:jc w:val="center"/>
              <w:rPr>
                <w:lang w:val="uk-UA"/>
              </w:rPr>
            </w:pPr>
            <w:r>
              <w:rPr>
                <w:lang w:val="uk-UA"/>
              </w:rPr>
              <w:t>17</w:t>
            </w:r>
          </w:p>
        </w:tc>
        <w:tc>
          <w:tcPr>
            <w:tcW w:w="1701" w:type="dxa"/>
          </w:tcPr>
          <w:p w14:paraId="09F35415" w14:textId="77777777" w:rsidR="000A26DD" w:rsidRDefault="000A26DD" w:rsidP="00372BAB">
            <w:pPr>
              <w:pStyle w:val="af4"/>
              <w:ind w:firstLine="0"/>
              <w:jc w:val="center"/>
              <w:rPr>
                <w:lang w:val="uk-UA"/>
              </w:rPr>
            </w:pPr>
            <w:r w:rsidRPr="00146C3A">
              <w:t>4</w:t>
            </w:r>
          </w:p>
        </w:tc>
        <w:tc>
          <w:tcPr>
            <w:tcW w:w="1559" w:type="dxa"/>
          </w:tcPr>
          <w:p w14:paraId="56ED6F89" w14:textId="77777777" w:rsidR="000A26DD" w:rsidRDefault="000A26DD" w:rsidP="00372BAB">
            <w:pPr>
              <w:pStyle w:val="af4"/>
              <w:ind w:firstLine="0"/>
              <w:jc w:val="center"/>
              <w:rPr>
                <w:lang w:val="uk-UA"/>
              </w:rPr>
            </w:pPr>
            <w:r w:rsidRPr="00146C3A">
              <w:t>5</w:t>
            </w:r>
          </w:p>
        </w:tc>
        <w:tc>
          <w:tcPr>
            <w:tcW w:w="1418" w:type="dxa"/>
          </w:tcPr>
          <w:p w14:paraId="6DDCC6AA" w14:textId="77777777" w:rsidR="000A26DD" w:rsidRDefault="000A26DD" w:rsidP="00372BAB">
            <w:pPr>
              <w:pStyle w:val="af4"/>
              <w:ind w:firstLine="0"/>
              <w:jc w:val="center"/>
              <w:rPr>
                <w:lang w:val="uk-UA"/>
              </w:rPr>
            </w:pPr>
            <w:r w:rsidRPr="00146C3A">
              <w:t>58</w:t>
            </w:r>
          </w:p>
        </w:tc>
      </w:tr>
      <w:tr w:rsidR="000A26DD" w14:paraId="43552813" w14:textId="77777777" w:rsidTr="00687CAD">
        <w:tc>
          <w:tcPr>
            <w:tcW w:w="1838" w:type="dxa"/>
          </w:tcPr>
          <w:p w14:paraId="26233716" w14:textId="77777777" w:rsidR="000A26DD" w:rsidRDefault="000A26DD" w:rsidP="00372BAB">
            <w:pPr>
              <w:pStyle w:val="af4"/>
              <w:ind w:firstLine="0"/>
              <w:jc w:val="center"/>
              <w:rPr>
                <w:lang w:val="uk-UA"/>
              </w:rPr>
            </w:pPr>
            <w:r>
              <w:rPr>
                <w:lang w:val="uk-UA"/>
              </w:rPr>
              <w:t>18</w:t>
            </w:r>
          </w:p>
        </w:tc>
        <w:tc>
          <w:tcPr>
            <w:tcW w:w="1701" w:type="dxa"/>
          </w:tcPr>
          <w:p w14:paraId="30050363" w14:textId="77777777" w:rsidR="000A26DD" w:rsidRDefault="000A26DD" w:rsidP="00372BAB">
            <w:pPr>
              <w:pStyle w:val="af4"/>
              <w:ind w:firstLine="0"/>
              <w:jc w:val="center"/>
              <w:rPr>
                <w:lang w:val="uk-UA"/>
              </w:rPr>
            </w:pPr>
            <w:r w:rsidRPr="00146C3A">
              <w:t>30</w:t>
            </w:r>
          </w:p>
        </w:tc>
        <w:tc>
          <w:tcPr>
            <w:tcW w:w="1559" w:type="dxa"/>
          </w:tcPr>
          <w:p w14:paraId="4B5FAFE0" w14:textId="77777777" w:rsidR="000A26DD" w:rsidRDefault="000A26DD" w:rsidP="00372BAB">
            <w:pPr>
              <w:pStyle w:val="af4"/>
              <w:ind w:firstLine="0"/>
              <w:jc w:val="center"/>
              <w:rPr>
                <w:lang w:val="uk-UA"/>
              </w:rPr>
            </w:pPr>
            <w:r w:rsidRPr="00146C3A">
              <w:t>14</w:t>
            </w:r>
          </w:p>
        </w:tc>
        <w:tc>
          <w:tcPr>
            <w:tcW w:w="1418" w:type="dxa"/>
          </w:tcPr>
          <w:p w14:paraId="30EB0615" w14:textId="77777777" w:rsidR="000A26DD" w:rsidRDefault="000A26DD" w:rsidP="00372BAB">
            <w:pPr>
              <w:pStyle w:val="af4"/>
              <w:ind w:firstLine="0"/>
              <w:jc w:val="center"/>
              <w:rPr>
                <w:lang w:val="uk-UA"/>
              </w:rPr>
            </w:pPr>
            <w:r w:rsidRPr="00146C3A">
              <w:t>46</w:t>
            </w:r>
          </w:p>
        </w:tc>
      </w:tr>
      <w:tr w:rsidR="000A26DD" w14:paraId="43685BD6" w14:textId="77777777" w:rsidTr="00687CAD">
        <w:tc>
          <w:tcPr>
            <w:tcW w:w="1838" w:type="dxa"/>
          </w:tcPr>
          <w:p w14:paraId="34EF2F94" w14:textId="77777777" w:rsidR="000A26DD" w:rsidRDefault="000A26DD" w:rsidP="00372BAB">
            <w:pPr>
              <w:pStyle w:val="af4"/>
              <w:ind w:firstLine="0"/>
              <w:jc w:val="center"/>
              <w:rPr>
                <w:lang w:val="uk-UA"/>
              </w:rPr>
            </w:pPr>
            <w:r>
              <w:rPr>
                <w:lang w:val="uk-UA"/>
              </w:rPr>
              <w:t>19</w:t>
            </w:r>
          </w:p>
        </w:tc>
        <w:tc>
          <w:tcPr>
            <w:tcW w:w="1701" w:type="dxa"/>
          </w:tcPr>
          <w:p w14:paraId="57010FF7" w14:textId="77777777" w:rsidR="000A26DD" w:rsidRDefault="000A26DD" w:rsidP="00372BAB">
            <w:pPr>
              <w:pStyle w:val="af4"/>
              <w:ind w:firstLine="0"/>
              <w:jc w:val="center"/>
              <w:rPr>
                <w:lang w:val="uk-UA"/>
              </w:rPr>
            </w:pPr>
            <w:r w:rsidRPr="00146C3A">
              <w:t>12</w:t>
            </w:r>
          </w:p>
        </w:tc>
        <w:tc>
          <w:tcPr>
            <w:tcW w:w="1559" w:type="dxa"/>
          </w:tcPr>
          <w:p w14:paraId="5ECE5058" w14:textId="77777777" w:rsidR="000A26DD" w:rsidRDefault="000A26DD" w:rsidP="00372BAB">
            <w:pPr>
              <w:pStyle w:val="af4"/>
              <w:ind w:firstLine="0"/>
              <w:jc w:val="center"/>
              <w:rPr>
                <w:lang w:val="uk-UA"/>
              </w:rPr>
            </w:pPr>
            <w:r w:rsidRPr="00146C3A">
              <w:t>28</w:t>
            </w:r>
          </w:p>
        </w:tc>
        <w:tc>
          <w:tcPr>
            <w:tcW w:w="1418" w:type="dxa"/>
          </w:tcPr>
          <w:p w14:paraId="2BED231A" w14:textId="77777777" w:rsidR="000A26DD" w:rsidRDefault="000A26DD" w:rsidP="00372BAB">
            <w:pPr>
              <w:pStyle w:val="af4"/>
              <w:ind w:firstLine="0"/>
              <w:jc w:val="center"/>
              <w:rPr>
                <w:lang w:val="uk-UA"/>
              </w:rPr>
            </w:pPr>
            <w:r w:rsidRPr="00146C3A">
              <w:t>54</w:t>
            </w:r>
          </w:p>
        </w:tc>
      </w:tr>
      <w:tr w:rsidR="000A26DD" w14:paraId="158ADC1E" w14:textId="77777777" w:rsidTr="00687CAD">
        <w:tc>
          <w:tcPr>
            <w:tcW w:w="1838" w:type="dxa"/>
          </w:tcPr>
          <w:p w14:paraId="1597EDD9" w14:textId="77777777" w:rsidR="000A26DD" w:rsidRDefault="000A26DD" w:rsidP="00372BAB">
            <w:pPr>
              <w:pStyle w:val="af4"/>
              <w:ind w:firstLine="0"/>
              <w:jc w:val="center"/>
              <w:rPr>
                <w:lang w:val="uk-UA"/>
              </w:rPr>
            </w:pPr>
            <w:r>
              <w:rPr>
                <w:lang w:val="uk-UA"/>
              </w:rPr>
              <w:t>20</w:t>
            </w:r>
          </w:p>
        </w:tc>
        <w:tc>
          <w:tcPr>
            <w:tcW w:w="1701" w:type="dxa"/>
          </w:tcPr>
          <w:p w14:paraId="008C4DCA" w14:textId="77777777" w:rsidR="000A26DD" w:rsidRDefault="000A26DD" w:rsidP="00372BAB">
            <w:pPr>
              <w:pStyle w:val="af4"/>
              <w:ind w:firstLine="0"/>
              <w:jc w:val="center"/>
              <w:rPr>
                <w:lang w:val="uk-UA"/>
              </w:rPr>
            </w:pPr>
            <w:r w:rsidRPr="00146C3A">
              <w:t>33</w:t>
            </w:r>
          </w:p>
        </w:tc>
        <w:tc>
          <w:tcPr>
            <w:tcW w:w="1559" w:type="dxa"/>
          </w:tcPr>
          <w:p w14:paraId="2190FB74" w14:textId="77777777" w:rsidR="000A26DD" w:rsidRDefault="000A26DD" w:rsidP="00372BAB">
            <w:pPr>
              <w:pStyle w:val="af4"/>
              <w:ind w:firstLine="0"/>
              <w:jc w:val="center"/>
              <w:rPr>
                <w:lang w:val="uk-UA"/>
              </w:rPr>
            </w:pPr>
            <w:r w:rsidRPr="00146C3A">
              <w:t>30</w:t>
            </w:r>
          </w:p>
        </w:tc>
        <w:tc>
          <w:tcPr>
            <w:tcW w:w="1418" w:type="dxa"/>
          </w:tcPr>
          <w:p w14:paraId="520B460A" w14:textId="77777777" w:rsidR="000A26DD" w:rsidRDefault="000A26DD" w:rsidP="00372BAB">
            <w:pPr>
              <w:pStyle w:val="af4"/>
              <w:ind w:firstLine="0"/>
              <w:jc w:val="center"/>
              <w:rPr>
                <w:lang w:val="uk-UA"/>
              </w:rPr>
            </w:pPr>
            <w:r w:rsidRPr="00146C3A">
              <w:t>45</w:t>
            </w:r>
          </w:p>
        </w:tc>
      </w:tr>
      <w:tr w:rsidR="000A26DD" w14:paraId="73EEE86E" w14:textId="77777777" w:rsidTr="00687CAD">
        <w:tc>
          <w:tcPr>
            <w:tcW w:w="1838" w:type="dxa"/>
          </w:tcPr>
          <w:p w14:paraId="0B2B2B0A" w14:textId="77777777" w:rsidR="000A26DD" w:rsidRDefault="000A26DD" w:rsidP="00372BAB">
            <w:pPr>
              <w:pStyle w:val="af4"/>
              <w:ind w:firstLine="0"/>
              <w:jc w:val="center"/>
              <w:rPr>
                <w:lang w:val="uk-UA"/>
              </w:rPr>
            </w:pPr>
            <w:r>
              <w:rPr>
                <w:lang w:val="uk-UA"/>
              </w:rPr>
              <w:lastRenderedPageBreak/>
              <w:t>21</w:t>
            </w:r>
          </w:p>
        </w:tc>
        <w:tc>
          <w:tcPr>
            <w:tcW w:w="1701" w:type="dxa"/>
          </w:tcPr>
          <w:p w14:paraId="121EE4B2" w14:textId="77777777" w:rsidR="000A26DD" w:rsidRDefault="000A26DD" w:rsidP="00372BAB">
            <w:pPr>
              <w:pStyle w:val="af4"/>
              <w:ind w:firstLine="0"/>
              <w:jc w:val="center"/>
              <w:rPr>
                <w:lang w:val="uk-UA"/>
              </w:rPr>
            </w:pPr>
            <w:r w:rsidRPr="00146C3A">
              <w:t>22</w:t>
            </w:r>
          </w:p>
        </w:tc>
        <w:tc>
          <w:tcPr>
            <w:tcW w:w="1559" w:type="dxa"/>
          </w:tcPr>
          <w:p w14:paraId="46382DC5" w14:textId="77777777" w:rsidR="000A26DD" w:rsidRDefault="000A26DD" w:rsidP="00372BAB">
            <w:pPr>
              <w:pStyle w:val="af4"/>
              <w:ind w:firstLine="0"/>
              <w:jc w:val="center"/>
              <w:rPr>
                <w:lang w:val="uk-UA"/>
              </w:rPr>
            </w:pPr>
            <w:r w:rsidRPr="00146C3A">
              <w:t>15</w:t>
            </w:r>
          </w:p>
        </w:tc>
        <w:tc>
          <w:tcPr>
            <w:tcW w:w="1418" w:type="dxa"/>
          </w:tcPr>
          <w:p w14:paraId="7440C5BD" w14:textId="77777777" w:rsidR="000A26DD" w:rsidRDefault="000A26DD" w:rsidP="00372BAB">
            <w:pPr>
              <w:pStyle w:val="af4"/>
              <w:ind w:firstLine="0"/>
              <w:jc w:val="center"/>
              <w:rPr>
                <w:lang w:val="uk-UA"/>
              </w:rPr>
            </w:pPr>
            <w:r w:rsidRPr="00146C3A">
              <w:t>46</w:t>
            </w:r>
          </w:p>
        </w:tc>
      </w:tr>
      <w:tr w:rsidR="000A26DD" w14:paraId="61BB7619" w14:textId="77777777" w:rsidTr="00687CAD">
        <w:tc>
          <w:tcPr>
            <w:tcW w:w="1838" w:type="dxa"/>
          </w:tcPr>
          <w:p w14:paraId="2F57BF12" w14:textId="77777777" w:rsidR="000A26DD" w:rsidRDefault="000A26DD" w:rsidP="00372BAB">
            <w:pPr>
              <w:pStyle w:val="af4"/>
              <w:ind w:firstLine="0"/>
              <w:jc w:val="center"/>
              <w:rPr>
                <w:lang w:val="uk-UA"/>
              </w:rPr>
            </w:pPr>
            <w:r>
              <w:rPr>
                <w:lang w:val="uk-UA"/>
              </w:rPr>
              <w:t>22</w:t>
            </w:r>
          </w:p>
        </w:tc>
        <w:tc>
          <w:tcPr>
            <w:tcW w:w="1701" w:type="dxa"/>
          </w:tcPr>
          <w:p w14:paraId="5449D9CC" w14:textId="77777777" w:rsidR="000A26DD" w:rsidRDefault="000A26DD" w:rsidP="00372BAB">
            <w:pPr>
              <w:pStyle w:val="af4"/>
              <w:ind w:firstLine="0"/>
              <w:jc w:val="center"/>
              <w:rPr>
                <w:lang w:val="uk-UA"/>
              </w:rPr>
            </w:pPr>
            <w:r w:rsidRPr="00146C3A">
              <w:t>2</w:t>
            </w:r>
          </w:p>
        </w:tc>
        <w:tc>
          <w:tcPr>
            <w:tcW w:w="1559" w:type="dxa"/>
          </w:tcPr>
          <w:p w14:paraId="30355328" w14:textId="77777777" w:rsidR="000A26DD" w:rsidRDefault="000A26DD" w:rsidP="00372BAB">
            <w:pPr>
              <w:pStyle w:val="af4"/>
              <w:ind w:firstLine="0"/>
              <w:jc w:val="center"/>
              <w:rPr>
                <w:lang w:val="uk-UA"/>
              </w:rPr>
            </w:pPr>
            <w:r w:rsidRPr="00146C3A">
              <w:t>4</w:t>
            </w:r>
          </w:p>
        </w:tc>
        <w:tc>
          <w:tcPr>
            <w:tcW w:w="1418" w:type="dxa"/>
          </w:tcPr>
          <w:p w14:paraId="08C3FC87" w14:textId="77777777" w:rsidR="000A26DD" w:rsidRDefault="000A26DD" w:rsidP="00372BAB">
            <w:pPr>
              <w:pStyle w:val="af4"/>
              <w:ind w:firstLine="0"/>
              <w:jc w:val="center"/>
              <w:rPr>
                <w:lang w:val="uk-UA"/>
              </w:rPr>
            </w:pPr>
            <w:r w:rsidRPr="00146C3A">
              <w:t>50</w:t>
            </w:r>
          </w:p>
        </w:tc>
      </w:tr>
      <w:tr w:rsidR="000A26DD" w14:paraId="3E47766F" w14:textId="77777777" w:rsidTr="00687CAD">
        <w:tc>
          <w:tcPr>
            <w:tcW w:w="1838" w:type="dxa"/>
          </w:tcPr>
          <w:p w14:paraId="6FAE799E" w14:textId="77777777" w:rsidR="000A26DD" w:rsidRDefault="000A26DD" w:rsidP="00372BAB">
            <w:pPr>
              <w:pStyle w:val="af4"/>
              <w:ind w:firstLine="0"/>
              <w:jc w:val="center"/>
              <w:rPr>
                <w:lang w:val="uk-UA"/>
              </w:rPr>
            </w:pPr>
            <w:r>
              <w:rPr>
                <w:lang w:val="uk-UA"/>
              </w:rPr>
              <w:t>23</w:t>
            </w:r>
          </w:p>
        </w:tc>
        <w:tc>
          <w:tcPr>
            <w:tcW w:w="1701" w:type="dxa"/>
          </w:tcPr>
          <w:p w14:paraId="137C88C1" w14:textId="77777777" w:rsidR="000A26DD" w:rsidRDefault="000A26DD" w:rsidP="00372BAB">
            <w:pPr>
              <w:pStyle w:val="af4"/>
              <w:ind w:firstLine="0"/>
              <w:jc w:val="center"/>
              <w:rPr>
                <w:lang w:val="uk-UA"/>
              </w:rPr>
            </w:pPr>
            <w:r w:rsidRPr="00146C3A">
              <w:t>6</w:t>
            </w:r>
          </w:p>
        </w:tc>
        <w:tc>
          <w:tcPr>
            <w:tcW w:w="1559" w:type="dxa"/>
          </w:tcPr>
          <w:p w14:paraId="2B970C63" w14:textId="77777777" w:rsidR="000A26DD" w:rsidRDefault="000A26DD" w:rsidP="00372BAB">
            <w:pPr>
              <w:pStyle w:val="af4"/>
              <w:ind w:firstLine="0"/>
              <w:jc w:val="center"/>
              <w:rPr>
                <w:lang w:val="uk-UA"/>
              </w:rPr>
            </w:pPr>
            <w:r w:rsidRPr="00146C3A">
              <w:t>0</w:t>
            </w:r>
          </w:p>
        </w:tc>
        <w:tc>
          <w:tcPr>
            <w:tcW w:w="1418" w:type="dxa"/>
          </w:tcPr>
          <w:p w14:paraId="5CC2F540" w14:textId="77777777" w:rsidR="000A26DD" w:rsidRDefault="000A26DD" w:rsidP="00372BAB">
            <w:pPr>
              <w:pStyle w:val="af4"/>
              <w:ind w:firstLine="0"/>
              <w:jc w:val="center"/>
              <w:rPr>
                <w:lang w:val="uk-UA"/>
              </w:rPr>
            </w:pPr>
            <w:r w:rsidRPr="00146C3A">
              <w:t>56</w:t>
            </w:r>
          </w:p>
        </w:tc>
      </w:tr>
      <w:tr w:rsidR="000A26DD" w14:paraId="4716A0DF" w14:textId="77777777" w:rsidTr="00687CAD">
        <w:tc>
          <w:tcPr>
            <w:tcW w:w="1838" w:type="dxa"/>
          </w:tcPr>
          <w:p w14:paraId="56976686" w14:textId="77777777" w:rsidR="000A26DD" w:rsidRDefault="000A26DD" w:rsidP="00372BAB">
            <w:pPr>
              <w:pStyle w:val="af4"/>
              <w:ind w:firstLine="0"/>
              <w:jc w:val="center"/>
              <w:rPr>
                <w:lang w:val="uk-UA"/>
              </w:rPr>
            </w:pPr>
            <w:r>
              <w:rPr>
                <w:lang w:val="uk-UA"/>
              </w:rPr>
              <w:t>24</w:t>
            </w:r>
          </w:p>
        </w:tc>
        <w:tc>
          <w:tcPr>
            <w:tcW w:w="1701" w:type="dxa"/>
          </w:tcPr>
          <w:p w14:paraId="09451998" w14:textId="77777777" w:rsidR="000A26DD" w:rsidRDefault="000A26DD" w:rsidP="00372BAB">
            <w:pPr>
              <w:pStyle w:val="af4"/>
              <w:ind w:firstLine="0"/>
              <w:jc w:val="center"/>
              <w:rPr>
                <w:lang w:val="uk-UA"/>
              </w:rPr>
            </w:pPr>
            <w:r w:rsidRPr="00146C3A">
              <w:t>19</w:t>
            </w:r>
          </w:p>
        </w:tc>
        <w:tc>
          <w:tcPr>
            <w:tcW w:w="1559" w:type="dxa"/>
          </w:tcPr>
          <w:p w14:paraId="3AF399CF" w14:textId="77777777" w:rsidR="000A26DD" w:rsidRDefault="000A26DD" w:rsidP="00372BAB">
            <w:pPr>
              <w:pStyle w:val="af4"/>
              <w:ind w:firstLine="0"/>
              <w:jc w:val="center"/>
              <w:rPr>
                <w:lang w:val="uk-UA"/>
              </w:rPr>
            </w:pPr>
            <w:r w:rsidRPr="00146C3A">
              <w:t>21</w:t>
            </w:r>
          </w:p>
        </w:tc>
        <w:tc>
          <w:tcPr>
            <w:tcW w:w="1418" w:type="dxa"/>
          </w:tcPr>
          <w:p w14:paraId="2E607FE1" w14:textId="77777777" w:rsidR="000A26DD" w:rsidRDefault="000A26DD" w:rsidP="00372BAB">
            <w:pPr>
              <w:pStyle w:val="af4"/>
              <w:ind w:firstLine="0"/>
              <w:jc w:val="center"/>
              <w:rPr>
                <w:lang w:val="uk-UA"/>
              </w:rPr>
            </w:pPr>
            <w:r w:rsidRPr="00146C3A">
              <w:t>34</w:t>
            </w:r>
          </w:p>
        </w:tc>
      </w:tr>
      <w:tr w:rsidR="000A26DD" w14:paraId="498715A0" w14:textId="77777777" w:rsidTr="00687CAD">
        <w:tc>
          <w:tcPr>
            <w:tcW w:w="1838" w:type="dxa"/>
          </w:tcPr>
          <w:p w14:paraId="4A266573" w14:textId="77777777" w:rsidR="000A26DD" w:rsidRDefault="000A26DD" w:rsidP="00372BAB">
            <w:pPr>
              <w:pStyle w:val="af4"/>
              <w:ind w:firstLine="0"/>
              <w:jc w:val="center"/>
              <w:rPr>
                <w:lang w:val="uk-UA"/>
              </w:rPr>
            </w:pPr>
            <w:r>
              <w:rPr>
                <w:lang w:val="uk-UA"/>
              </w:rPr>
              <w:t>25</w:t>
            </w:r>
          </w:p>
        </w:tc>
        <w:tc>
          <w:tcPr>
            <w:tcW w:w="1701" w:type="dxa"/>
          </w:tcPr>
          <w:p w14:paraId="3E0ECFD5" w14:textId="77777777" w:rsidR="000A26DD" w:rsidRDefault="000A26DD" w:rsidP="00372BAB">
            <w:pPr>
              <w:pStyle w:val="af4"/>
              <w:ind w:firstLine="0"/>
              <w:jc w:val="center"/>
              <w:rPr>
                <w:lang w:val="uk-UA"/>
              </w:rPr>
            </w:pPr>
            <w:r w:rsidRPr="00146C3A">
              <w:t>1</w:t>
            </w:r>
          </w:p>
        </w:tc>
        <w:tc>
          <w:tcPr>
            <w:tcW w:w="1559" w:type="dxa"/>
          </w:tcPr>
          <w:p w14:paraId="5947FD29" w14:textId="77777777" w:rsidR="000A26DD" w:rsidRDefault="000A26DD" w:rsidP="00372BAB">
            <w:pPr>
              <w:pStyle w:val="af4"/>
              <w:ind w:firstLine="0"/>
              <w:jc w:val="center"/>
              <w:rPr>
                <w:lang w:val="uk-UA"/>
              </w:rPr>
            </w:pPr>
            <w:r w:rsidRPr="00146C3A">
              <w:t>0</w:t>
            </w:r>
          </w:p>
        </w:tc>
        <w:tc>
          <w:tcPr>
            <w:tcW w:w="1418" w:type="dxa"/>
          </w:tcPr>
          <w:p w14:paraId="39C8057B" w14:textId="77777777" w:rsidR="000A26DD" w:rsidRDefault="000A26DD" w:rsidP="00372BAB">
            <w:pPr>
              <w:pStyle w:val="af4"/>
              <w:ind w:firstLine="0"/>
              <w:jc w:val="center"/>
              <w:rPr>
                <w:lang w:val="uk-UA"/>
              </w:rPr>
            </w:pPr>
            <w:r w:rsidRPr="00146C3A">
              <w:t>51</w:t>
            </w:r>
          </w:p>
        </w:tc>
      </w:tr>
      <w:tr w:rsidR="000A26DD" w14:paraId="507B6700" w14:textId="77777777" w:rsidTr="00687CAD">
        <w:tc>
          <w:tcPr>
            <w:tcW w:w="1838" w:type="dxa"/>
          </w:tcPr>
          <w:p w14:paraId="5E558213" w14:textId="77777777" w:rsidR="000A26DD" w:rsidRDefault="000A26DD" w:rsidP="00372BAB">
            <w:pPr>
              <w:pStyle w:val="af4"/>
              <w:ind w:firstLine="0"/>
              <w:jc w:val="center"/>
              <w:rPr>
                <w:lang w:val="uk-UA"/>
              </w:rPr>
            </w:pPr>
            <w:r>
              <w:rPr>
                <w:lang w:val="uk-UA"/>
              </w:rPr>
              <w:t>26</w:t>
            </w:r>
          </w:p>
        </w:tc>
        <w:tc>
          <w:tcPr>
            <w:tcW w:w="1701" w:type="dxa"/>
          </w:tcPr>
          <w:p w14:paraId="116C02C6" w14:textId="77777777" w:rsidR="000A26DD" w:rsidRDefault="000A26DD" w:rsidP="00372BAB">
            <w:pPr>
              <w:pStyle w:val="af4"/>
              <w:ind w:firstLine="0"/>
              <w:jc w:val="center"/>
              <w:rPr>
                <w:lang w:val="uk-UA"/>
              </w:rPr>
            </w:pPr>
            <w:r w:rsidRPr="00146C3A">
              <w:t>20</w:t>
            </w:r>
          </w:p>
        </w:tc>
        <w:tc>
          <w:tcPr>
            <w:tcW w:w="1559" w:type="dxa"/>
          </w:tcPr>
          <w:p w14:paraId="77B320AC" w14:textId="77777777" w:rsidR="000A26DD" w:rsidRDefault="000A26DD" w:rsidP="00372BAB">
            <w:pPr>
              <w:pStyle w:val="af4"/>
              <w:ind w:firstLine="0"/>
              <w:jc w:val="center"/>
              <w:rPr>
                <w:lang w:val="uk-UA"/>
              </w:rPr>
            </w:pPr>
            <w:r w:rsidRPr="00146C3A">
              <w:t>29</w:t>
            </w:r>
          </w:p>
        </w:tc>
        <w:tc>
          <w:tcPr>
            <w:tcW w:w="1418" w:type="dxa"/>
          </w:tcPr>
          <w:p w14:paraId="2DF94FE9" w14:textId="77777777" w:rsidR="000A26DD" w:rsidRDefault="000A26DD" w:rsidP="00372BAB">
            <w:pPr>
              <w:pStyle w:val="af4"/>
              <w:ind w:firstLine="0"/>
              <w:jc w:val="center"/>
              <w:rPr>
                <w:lang w:val="uk-UA"/>
              </w:rPr>
            </w:pPr>
            <w:r w:rsidRPr="00146C3A">
              <w:t>62</w:t>
            </w:r>
          </w:p>
        </w:tc>
      </w:tr>
      <w:tr w:rsidR="000A26DD" w14:paraId="05CF2363" w14:textId="77777777" w:rsidTr="00687CAD">
        <w:tc>
          <w:tcPr>
            <w:tcW w:w="1838" w:type="dxa"/>
          </w:tcPr>
          <w:p w14:paraId="292B3E2C" w14:textId="77777777" w:rsidR="000A26DD" w:rsidRDefault="000A26DD" w:rsidP="00372BAB">
            <w:pPr>
              <w:pStyle w:val="af4"/>
              <w:ind w:firstLine="0"/>
              <w:jc w:val="center"/>
              <w:rPr>
                <w:lang w:val="uk-UA"/>
              </w:rPr>
            </w:pPr>
            <w:r>
              <w:rPr>
                <w:lang w:val="uk-UA"/>
              </w:rPr>
              <w:t>27</w:t>
            </w:r>
          </w:p>
        </w:tc>
        <w:tc>
          <w:tcPr>
            <w:tcW w:w="1701" w:type="dxa"/>
          </w:tcPr>
          <w:p w14:paraId="7AFCE949" w14:textId="77777777" w:rsidR="000A26DD" w:rsidRDefault="000A26DD" w:rsidP="00372BAB">
            <w:pPr>
              <w:pStyle w:val="af4"/>
              <w:ind w:firstLine="0"/>
              <w:jc w:val="center"/>
              <w:rPr>
                <w:lang w:val="uk-UA"/>
              </w:rPr>
            </w:pPr>
            <w:r w:rsidRPr="00146C3A">
              <w:t>11</w:t>
            </w:r>
          </w:p>
        </w:tc>
        <w:tc>
          <w:tcPr>
            <w:tcW w:w="1559" w:type="dxa"/>
          </w:tcPr>
          <w:p w14:paraId="538E846A" w14:textId="77777777" w:rsidR="000A26DD" w:rsidRDefault="000A26DD" w:rsidP="00372BAB">
            <w:pPr>
              <w:pStyle w:val="af4"/>
              <w:ind w:firstLine="0"/>
              <w:jc w:val="center"/>
              <w:rPr>
                <w:lang w:val="uk-UA"/>
              </w:rPr>
            </w:pPr>
            <w:r w:rsidRPr="00146C3A">
              <w:t>3</w:t>
            </w:r>
          </w:p>
        </w:tc>
        <w:tc>
          <w:tcPr>
            <w:tcW w:w="1418" w:type="dxa"/>
          </w:tcPr>
          <w:p w14:paraId="1D7AA9C1" w14:textId="77777777" w:rsidR="000A26DD" w:rsidRDefault="000A26DD" w:rsidP="00372BAB">
            <w:pPr>
              <w:pStyle w:val="af4"/>
              <w:ind w:firstLine="0"/>
              <w:jc w:val="center"/>
              <w:rPr>
                <w:lang w:val="uk-UA"/>
              </w:rPr>
            </w:pPr>
            <w:r w:rsidRPr="00146C3A">
              <w:t>69</w:t>
            </w:r>
          </w:p>
        </w:tc>
      </w:tr>
      <w:tr w:rsidR="000A26DD" w14:paraId="77318357" w14:textId="77777777" w:rsidTr="00687CAD">
        <w:tc>
          <w:tcPr>
            <w:tcW w:w="1838" w:type="dxa"/>
          </w:tcPr>
          <w:p w14:paraId="768D515F" w14:textId="77777777" w:rsidR="000A26DD" w:rsidRDefault="000A26DD" w:rsidP="00372BAB">
            <w:pPr>
              <w:pStyle w:val="af4"/>
              <w:ind w:firstLine="0"/>
              <w:jc w:val="center"/>
              <w:rPr>
                <w:lang w:val="uk-UA"/>
              </w:rPr>
            </w:pPr>
            <w:r>
              <w:rPr>
                <w:lang w:val="uk-UA"/>
              </w:rPr>
              <w:t>28</w:t>
            </w:r>
          </w:p>
        </w:tc>
        <w:tc>
          <w:tcPr>
            <w:tcW w:w="1701" w:type="dxa"/>
          </w:tcPr>
          <w:p w14:paraId="2677A37F" w14:textId="77777777" w:rsidR="000A26DD" w:rsidRDefault="000A26DD" w:rsidP="00372BAB">
            <w:pPr>
              <w:pStyle w:val="af4"/>
              <w:ind w:firstLine="0"/>
              <w:jc w:val="center"/>
              <w:rPr>
                <w:lang w:val="uk-UA"/>
              </w:rPr>
            </w:pPr>
            <w:r w:rsidRPr="00146C3A">
              <w:t>15</w:t>
            </w:r>
          </w:p>
        </w:tc>
        <w:tc>
          <w:tcPr>
            <w:tcW w:w="1559" w:type="dxa"/>
          </w:tcPr>
          <w:p w14:paraId="56C80DE3" w14:textId="77777777" w:rsidR="000A26DD" w:rsidRDefault="000A26DD" w:rsidP="00372BAB">
            <w:pPr>
              <w:pStyle w:val="af4"/>
              <w:ind w:firstLine="0"/>
              <w:jc w:val="center"/>
              <w:rPr>
                <w:lang w:val="uk-UA"/>
              </w:rPr>
            </w:pPr>
            <w:r w:rsidRPr="00146C3A">
              <w:t>1</w:t>
            </w:r>
          </w:p>
        </w:tc>
        <w:tc>
          <w:tcPr>
            <w:tcW w:w="1418" w:type="dxa"/>
          </w:tcPr>
          <w:p w14:paraId="53C993A2" w14:textId="77777777" w:rsidR="000A26DD" w:rsidRDefault="000A26DD" w:rsidP="00372BAB">
            <w:pPr>
              <w:pStyle w:val="af4"/>
              <w:ind w:firstLine="0"/>
              <w:jc w:val="center"/>
              <w:rPr>
                <w:lang w:val="uk-UA"/>
              </w:rPr>
            </w:pPr>
            <w:r w:rsidRPr="00146C3A">
              <w:t>31</w:t>
            </w:r>
          </w:p>
        </w:tc>
      </w:tr>
      <w:tr w:rsidR="000A26DD" w14:paraId="59FF674B" w14:textId="77777777" w:rsidTr="00687CAD">
        <w:tc>
          <w:tcPr>
            <w:tcW w:w="1838" w:type="dxa"/>
          </w:tcPr>
          <w:p w14:paraId="4188AA79" w14:textId="77777777" w:rsidR="000A26DD" w:rsidRDefault="000A26DD" w:rsidP="00372BAB">
            <w:pPr>
              <w:pStyle w:val="af4"/>
              <w:ind w:firstLine="0"/>
              <w:jc w:val="center"/>
              <w:rPr>
                <w:lang w:val="uk-UA"/>
              </w:rPr>
            </w:pPr>
            <w:r>
              <w:rPr>
                <w:lang w:val="uk-UA"/>
              </w:rPr>
              <w:t>29</w:t>
            </w:r>
          </w:p>
        </w:tc>
        <w:tc>
          <w:tcPr>
            <w:tcW w:w="1701" w:type="dxa"/>
          </w:tcPr>
          <w:p w14:paraId="3300C630" w14:textId="77777777" w:rsidR="000A26DD" w:rsidRDefault="000A26DD" w:rsidP="00372BAB">
            <w:pPr>
              <w:pStyle w:val="af4"/>
              <w:ind w:firstLine="0"/>
              <w:jc w:val="center"/>
              <w:rPr>
                <w:lang w:val="uk-UA"/>
              </w:rPr>
            </w:pPr>
            <w:r w:rsidRPr="00146C3A">
              <w:t>9</w:t>
            </w:r>
          </w:p>
        </w:tc>
        <w:tc>
          <w:tcPr>
            <w:tcW w:w="1559" w:type="dxa"/>
          </w:tcPr>
          <w:p w14:paraId="3FBFFE4C" w14:textId="77777777" w:rsidR="000A26DD" w:rsidRDefault="000A26DD" w:rsidP="00372BAB">
            <w:pPr>
              <w:pStyle w:val="af4"/>
              <w:ind w:firstLine="0"/>
              <w:jc w:val="center"/>
              <w:rPr>
                <w:lang w:val="uk-UA"/>
              </w:rPr>
            </w:pPr>
            <w:r w:rsidRPr="00146C3A">
              <w:t>24</w:t>
            </w:r>
          </w:p>
        </w:tc>
        <w:tc>
          <w:tcPr>
            <w:tcW w:w="1418" w:type="dxa"/>
          </w:tcPr>
          <w:p w14:paraId="438B81CD" w14:textId="77777777" w:rsidR="000A26DD" w:rsidRDefault="000A26DD" w:rsidP="00372BAB">
            <w:pPr>
              <w:pStyle w:val="af4"/>
              <w:ind w:firstLine="0"/>
              <w:jc w:val="center"/>
              <w:rPr>
                <w:lang w:val="uk-UA"/>
              </w:rPr>
            </w:pPr>
            <w:r w:rsidRPr="00146C3A">
              <w:t>64</w:t>
            </w:r>
          </w:p>
        </w:tc>
      </w:tr>
      <w:tr w:rsidR="000A26DD" w14:paraId="7A36CB13" w14:textId="77777777" w:rsidTr="00687CAD">
        <w:tc>
          <w:tcPr>
            <w:tcW w:w="1838" w:type="dxa"/>
          </w:tcPr>
          <w:p w14:paraId="362A8F93" w14:textId="77777777" w:rsidR="000A26DD" w:rsidRDefault="000A26DD" w:rsidP="00372BAB">
            <w:pPr>
              <w:pStyle w:val="af4"/>
              <w:ind w:firstLine="0"/>
              <w:jc w:val="center"/>
              <w:rPr>
                <w:lang w:val="uk-UA"/>
              </w:rPr>
            </w:pPr>
            <w:r>
              <w:rPr>
                <w:lang w:val="uk-UA"/>
              </w:rPr>
              <w:t>30</w:t>
            </w:r>
          </w:p>
        </w:tc>
        <w:tc>
          <w:tcPr>
            <w:tcW w:w="1701" w:type="dxa"/>
          </w:tcPr>
          <w:p w14:paraId="19D2C063" w14:textId="77777777" w:rsidR="000A26DD" w:rsidRDefault="000A26DD" w:rsidP="00372BAB">
            <w:pPr>
              <w:pStyle w:val="af4"/>
              <w:ind w:firstLine="0"/>
              <w:jc w:val="center"/>
              <w:rPr>
                <w:lang w:val="uk-UA"/>
              </w:rPr>
            </w:pPr>
            <w:r w:rsidRPr="00146C3A">
              <w:t>22</w:t>
            </w:r>
          </w:p>
        </w:tc>
        <w:tc>
          <w:tcPr>
            <w:tcW w:w="1559" w:type="dxa"/>
          </w:tcPr>
          <w:p w14:paraId="452B6277" w14:textId="77777777" w:rsidR="000A26DD" w:rsidRDefault="000A26DD" w:rsidP="00372BAB">
            <w:pPr>
              <w:pStyle w:val="af4"/>
              <w:ind w:firstLine="0"/>
              <w:jc w:val="center"/>
              <w:rPr>
                <w:lang w:val="uk-UA"/>
              </w:rPr>
            </w:pPr>
            <w:r w:rsidRPr="00146C3A">
              <w:t>20</w:t>
            </w:r>
          </w:p>
        </w:tc>
        <w:tc>
          <w:tcPr>
            <w:tcW w:w="1418" w:type="dxa"/>
          </w:tcPr>
          <w:p w14:paraId="2C6D5A88" w14:textId="77777777" w:rsidR="000A26DD" w:rsidRDefault="000A26DD" w:rsidP="00372BAB">
            <w:pPr>
              <w:pStyle w:val="af4"/>
              <w:ind w:firstLine="0"/>
              <w:jc w:val="center"/>
              <w:rPr>
                <w:lang w:val="uk-UA"/>
              </w:rPr>
            </w:pPr>
            <w:r w:rsidRPr="00146C3A">
              <w:t>48</w:t>
            </w:r>
          </w:p>
        </w:tc>
      </w:tr>
      <w:tr w:rsidR="000A26DD" w14:paraId="28B34F66" w14:textId="77777777" w:rsidTr="00687CAD">
        <w:tc>
          <w:tcPr>
            <w:tcW w:w="1838" w:type="dxa"/>
          </w:tcPr>
          <w:p w14:paraId="23199689" w14:textId="77777777" w:rsidR="000A26DD" w:rsidRDefault="000A26DD" w:rsidP="00372BAB">
            <w:pPr>
              <w:pStyle w:val="af4"/>
              <w:ind w:firstLine="0"/>
              <w:jc w:val="center"/>
              <w:rPr>
                <w:lang w:val="uk-UA"/>
              </w:rPr>
            </w:pPr>
            <w:r>
              <w:rPr>
                <w:lang w:val="uk-UA"/>
              </w:rPr>
              <w:t>31</w:t>
            </w:r>
          </w:p>
        </w:tc>
        <w:tc>
          <w:tcPr>
            <w:tcW w:w="1701" w:type="dxa"/>
          </w:tcPr>
          <w:p w14:paraId="27B0B859" w14:textId="77777777" w:rsidR="000A26DD" w:rsidRDefault="000A26DD" w:rsidP="00372BAB">
            <w:pPr>
              <w:pStyle w:val="af4"/>
              <w:ind w:firstLine="0"/>
              <w:jc w:val="center"/>
              <w:rPr>
                <w:lang w:val="uk-UA"/>
              </w:rPr>
            </w:pPr>
            <w:r w:rsidRPr="00146C3A">
              <w:t>15</w:t>
            </w:r>
          </w:p>
        </w:tc>
        <w:tc>
          <w:tcPr>
            <w:tcW w:w="1559" w:type="dxa"/>
          </w:tcPr>
          <w:p w14:paraId="419CF91C" w14:textId="77777777" w:rsidR="000A26DD" w:rsidRDefault="000A26DD" w:rsidP="00372BAB">
            <w:pPr>
              <w:pStyle w:val="af4"/>
              <w:ind w:firstLine="0"/>
              <w:jc w:val="center"/>
              <w:rPr>
                <w:lang w:val="uk-UA"/>
              </w:rPr>
            </w:pPr>
            <w:r w:rsidRPr="00146C3A">
              <w:t>0</w:t>
            </w:r>
          </w:p>
        </w:tc>
        <w:tc>
          <w:tcPr>
            <w:tcW w:w="1418" w:type="dxa"/>
          </w:tcPr>
          <w:p w14:paraId="3E0D8BA7" w14:textId="77777777" w:rsidR="000A26DD" w:rsidRDefault="000A26DD" w:rsidP="00372BAB">
            <w:pPr>
              <w:pStyle w:val="af4"/>
              <w:ind w:firstLine="0"/>
              <w:jc w:val="center"/>
              <w:rPr>
                <w:lang w:val="uk-UA"/>
              </w:rPr>
            </w:pPr>
            <w:r w:rsidRPr="00146C3A">
              <w:t>69</w:t>
            </w:r>
          </w:p>
        </w:tc>
      </w:tr>
      <w:tr w:rsidR="000A26DD" w14:paraId="677B1FC4" w14:textId="77777777" w:rsidTr="00687CAD">
        <w:tc>
          <w:tcPr>
            <w:tcW w:w="1838" w:type="dxa"/>
          </w:tcPr>
          <w:p w14:paraId="01F9CBB5" w14:textId="77777777" w:rsidR="000A26DD" w:rsidRDefault="000A26DD" w:rsidP="00372BAB">
            <w:pPr>
              <w:pStyle w:val="af4"/>
              <w:ind w:firstLine="0"/>
              <w:jc w:val="center"/>
              <w:rPr>
                <w:lang w:val="uk-UA"/>
              </w:rPr>
            </w:pPr>
            <w:r>
              <w:rPr>
                <w:lang w:val="uk-UA"/>
              </w:rPr>
              <w:t>32</w:t>
            </w:r>
          </w:p>
        </w:tc>
        <w:tc>
          <w:tcPr>
            <w:tcW w:w="1701" w:type="dxa"/>
          </w:tcPr>
          <w:p w14:paraId="67089573" w14:textId="77777777" w:rsidR="000A26DD" w:rsidRDefault="000A26DD" w:rsidP="00372BAB">
            <w:pPr>
              <w:pStyle w:val="af4"/>
              <w:ind w:firstLine="0"/>
              <w:jc w:val="center"/>
              <w:rPr>
                <w:lang w:val="uk-UA"/>
              </w:rPr>
            </w:pPr>
            <w:r w:rsidRPr="00146C3A">
              <w:t>14</w:t>
            </w:r>
          </w:p>
        </w:tc>
        <w:tc>
          <w:tcPr>
            <w:tcW w:w="1559" w:type="dxa"/>
          </w:tcPr>
          <w:p w14:paraId="4F5A4D8C" w14:textId="77777777" w:rsidR="000A26DD" w:rsidRDefault="000A26DD" w:rsidP="00372BAB">
            <w:pPr>
              <w:pStyle w:val="af4"/>
              <w:ind w:firstLine="0"/>
              <w:jc w:val="center"/>
              <w:rPr>
                <w:lang w:val="uk-UA"/>
              </w:rPr>
            </w:pPr>
            <w:r w:rsidRPr="00146C3A">
              <w:t>13</w:t>
            </w:r>
          </w:p>
        </w:tc>
        <w:tc>
          <w:tcPr>
            <w:tcW w:w="1418" w:type="dxa"/>
          </w:tcPr>
          <w:p w14:paraId="565DCC80" w14:textId="77777777" w:rsidR="000A26DD" w:rsidRDefault="000A26DD" w:rsidP="00372BAB">
            <w:pPr>
              <w:pStyle w:val="af4"/>
              <w:ind w:firstLine="0"/>
              <w:jc w:val="center"/>
              <w:rPr>
                <w:lang w:val="uk-UA"/>
              </w:rPr>
            </w:pPr>
            <w:r w:rsidRPr="00146C3A">
              <w:t>56</w:t>
            </w:r>
          </w:p>
        </w:tc>
      </w:tr>
      <w:tr w:rsidR="000A26DD" w14:paraId="22D08C42" w14:textId="77777777" w:rsidTr="00687CAD">
        <w:tc>
          <w:tcPr>
            <w:tcW w:w="1838" w:type="dxa"/>
          </w:tcPr>
          <w:p w14:paraId="797E972A" w14:textId="77777777" w:rsidR="000A26DD" w:rsidRDefault="000A26DD" w:rsidP="00372BAB">
            <w:pPr>
              <w:pStyle w:val="af4"/>
              <w:ind w:firstLine="0"/>
              <w:jc w:val="center"/>
              <w:rPr>
                <w:lang w:val="uk-UA"/>
              </w:rPr>
            </w:pPr>
            <w:r>
              <w:rPr>
                <w:lang w:val="uk-UA"/>
              </w:rPr>
              <w:t>33</w:t>
            </w:r>
          </w:p>
        </w:tc>
        <w:tc>
          <w:tcPr>
            <w:tcW w:w="1701" w:type="dxa"/>
          </w:tcPr>
          <w:p w14:paraId="087A14DB" w14:textId="77777777" w:rsidR="000A26DD" w:rsidRDefault="000A26DD" w:rsidP="00372BAB">
            <w:pPr>
              <w:pStyle w:val="af4"/>
              <w:ind w:firstLine="0"/>
              <w:jc w:val="center"/>
              <w:rPr>
                <w:lang w:val="uk-UA"/>
              </w:rPr>
            </w:pPr>
            <w:r w:rsidRPr="00146C3A">
              <w:t>23</w:t>
            </w:r>
          </w:p>
        </w:tc>
        <w:tc>
          <w:tcPr>
            <w:tcW w:w="1559" w:type="dxa"/>
          </w:tcPr>
          <w:p w14:paraId="4E7ECCEE" w14:textId="77777777" w:rsidR="000A26DD" w:rsidRDefault="000A26DD" w:rsidP="00372BAB">
            <w:pPr>
              <w:pStyle w:val="af4"/>
              <w:ind w:firstLine="0"/>
              <w:jc w:val="center"/>
              <w:rPr>
                <w:lang w:val="uk-UA"/>
              </w:rPr>
            </w:pPr>
            <w:r w:rsidRPr="00146C3A">
              <w:t>24</w:t>
            </w:r>
          </w:p>
        </w:tc>
        <w:tc>
          <w:tcPr>
            <w:tcW w:w="1418" w:type="dxa"/>
          </w:tcPr>
          <w:p w14:paraId="7188A937" w14:textId="77777777" w:rsidR="000A26DD" w:rsidRDefault="000A26DD" w:rsidP="00372BAB">
            <w:pPr>
              <w:pStyle w:val="af4"/>
              <w:ind w:firstLine="0"/>
              <w:jc w:val="center"/>
              <w:rPr>
                <w:lang w:val="uk-UA"/>
              </w:rPr>
            </w:pPr>
            <w:r w:rsidRPr="00146C3A">
              <w:t>69</w:t>
            </w:r>
          </w:p>
        </w:tc>
      </w:tr>
      <w:tr w:rsidR="000A26DD" w14:paraId="25B06984" w14:textId="77777777" w:rsidTr="00687CAD">
        <w:tc>
          <w:tcPr>
            <w:tcW w:w="1838" w:type="dxa"/>
          </w:tcPr>
          <w:p w14:paraId="35A17B65" w14:textId="77777777" w:rsidR="000A26DD" w:rsidRDefault="000A26DD" w:rsidP="00372BAB">
            <w:pPr>
              <w:pStyle w:val="af4"/>
              <w:ind w:firstLine="0"/>
              <w:jc w:val="center"/>
              <w:rPr>
                <w:lang w:val="uk-UA"/>
              </w:rPr>
            </w:pPr>
            <w:r>
              <w:rPr>
                <w:lang w:val="uk-UA"/>
              </w:rPr>
              <w:t>34</w:t>
            </w:r>
          </w:p>
        </w:tc>
        <w:tc>
          <w:tcPr>
            <w:tcW w:w="1701" w:type="dxa"/>
          </w:tcPr>
          <w:p w14:paraId="0F07AD1B" w14:textId="77777777" w:rsidR="000A26DD" w:rsidRDefault="000A26DD" w:rsidP="00372BAB">
            <w:pPr>
              <w:pStyle w:val="af4"/>
              <w:ind w:firstLine="0"/>
              <w:jc w:val="center"/>
              <w:rPr>
                <w:lang w:val="uk-UA"/>
              </w:rPr>
            </w:pPr>
            <w:r w:rsidRPr="00146C3A">
              <w:t>27</w:t>
            </w:r>
          </w:p>
        </w:tc>
        <w:tc>
          <w:tcPr>
            <w:tcW w:w="1559" w:type="dxa"/>
          </w:tcPr>
          <w:p w14:paraId="3488AF5D" w14:textId="77777777" w:rsidR="000A26DD" w:rsidRDefault="000A26DD" w:rsidP="00372BAB">
            <w:pPr>
              <w:pStyle w:val="af4"/>
              <w:ind w:firstLine="0"/>
              <w:jc w:val="center"/>
              <w:rPr>
                <w:lang w:val="uk-UA"/>
              </w:rPr>
            </w:pPr>
            <w:r w:rsidRPr="00146C3A">
              <w:t>27</w:t>
            </w:r>
          </w:p>
        </w:tc>
        <w:tc>
          <w:tcPr>
            <w:tcW w:w="1418" w:type="dxa"/>
          </w:tcPr>
          <w:p w14:paraId="7ABC525B" w14:textId="77777777" w:rsidR="000A26DD" w:rsidRDefault="000A26DD" w:rsidP="00372BAB">
            <w:pPr>
              <w:pStyle w:val="af4"/>
              <w:ind w:firstLine="0"/>
              <w:jc w:val="center"/>
              <w:rPr>
                <w:lang w:val="uk-UA"/>
              </w:rPr>
            </w:pPr>
            <w:r w:rsidRPr="00146C3A">
              <w:t>65</w:t>
            </w:r>
          </w:p>
        </w:tc>
      </w:tr>
      <w:tr w:rsidR="000A26DD" w14:paraId="7B22F5F2" w14:textId="77777777" w:rsidTr="00687CAD">
        <w:tc>
          <w:tcPr>
            <w:tcW w:w="1838" w:type="dxa"/>
          </w:tcPr>
          <w:p w14:paraId="7BCCBB8D" w14:textId="77777777" w:rsidR="000A26DD" w:rsidRDefault="000A26DD" w:rsidP="00372BAB">
            <w:pPr>
              <w:pStyle w:val="af4"/>
              <w:ind w:firstLine="0"/>
              <w:jc w:val="center"/>
              <w:rPr>
                <w:lang w:val="uk-UA"/>
              </w:rPr>
            </w:pPr>
            <w:r>
              <w:rPr>
                <w:lang w:val="uk-UA"/>
              </w:rPr>
              <w:t>35</w:t>
            </w:r>
          </w:p>
        </w:tc>
        <w:tc>
          <w:tcPr>
            <w:tcW w:w="1701" w:type="dxa"/>
          </w:tcPr>
          <w:p w14:paraId="7843FED0" w14:textId="77777777" w:rsidR="000A26DD" w:rsidRDefault="000A26DD" w:rsidP="00372BAB">
            <w:pPr>
              <w:pStyle w:val="af4"/>
              <w:ind w:firstLine="0"/>
              <w:jc w:val="center"/>
              <w:rPr>
                <w:lang w:val="uk-UA"/>
              </w:rPr>
            </w:pPr>
            <w:r w:rsidRPr="00146C3A">
              <w:t>8</w:t>
            </w:r>
          </w:p>
        </w:tc>
        <w:tc>
          <w:tcPr>
            <w:tcW w:w="1559" w:type="dxa"/>
          </w:tcPr>
          <w:p w14:paraId="639375A9" w14:textId="77777777" w:rsidR="000A26DD" w:rsidRDefault="000A26DD" w:rsidP="00372BAB">
            <w:pPr>
              <w:pStyle w:val="af4"/>
              <w:ind w:firstLine="0"/>
              <w:jc w:val="center"/>
              <w:rPr>
                <w:lang w:val="uk-UA"/>
              </w:rPr>
            </w:pPr>
            <w:r w:rsidRPr="00146C3A">
              <w:t>13</w:t>
            </w:r>
          </w:p>
        </w:tc>
        <w:tc>
          <w:tcPr>
            <w:tcW w:w="1418" w:type="dxa"/>
          </w:tcPr>
          <w:p w14:paraId="2B15B73A" w14:textId="77777777" w:rsidR="000A26DD" w:rsidRDefault="000A26DD" w:rsidP="00372BAB">
            <w:pPr>
              <w:pStyle w:val="af4"/>
              <w:ind w:firstLine="0"/>
              <w:jc w:val="center"/>
              <w:rPr>
                <w:lang w:val="uk-UA"/>
              </w:rPr>
            </w:pPr>
            <w:r w:rsidRPr="00146C3A">
              <w:t>68</w:t>
            </w:r>
          </w:p>
        </w:tc>
      </w:tr>
      <w:tr w:rsidR="000A26DD" w14:paraId="08B42ED9" w14:textId="77777777" w:rsidTr="00687CAD">
        <w:tc>
          <w:tcPr>
            <w:tcW w:w="1838" w:type="dxa"/>
          </w:tcPr>
          <w:p w14:paraId="074248DE" w14:textId="77777777" w:rsidR="000A26DD" w:rsidRDefault="000A26DD" w:rsidP="00372BAB">
            <w:pPr>
              <w:pStyle w:val="af4"/>
              <w:ind w:firstLine="0"/>
              <w:jc w:val="center"/>
              <w:rPr>
                <w:lang w:val="uk-UA"/>
              </w:rPr>
            </w:pPr>
            <w:r>
              <w:rPr>
                <w:lang w:val="uk-UA"/>
              </w:rPr>
              <w:t>36</w:t>
            </w:r>
          </w:p>
        </w:tc>
        <w:tc>
          <w:tcPr>
            <w:tcW w:w="1701" w:type="dxa"/>
          </w:tcPr>
          <w:p w14:paraId="14F21B2F" w14:textId="77777777" w:rsidR="000A26DD" w:rsidRDefault="000A26DD" w:rsidP="00372BAB">
            <w:pPr>
              <w:pStyle w:val="af4"/>
              <w:ind w:firstLine="0"/>
              <w:jc w:val="center"/>
              <w:rPr>
                <w:lang w:val="uk-UA"/>
              </w:rPr>
            </w:pPr>
            <w:r w:rsidRPr="00146C3A">
              <w:t>14</w:t>
            </w:r>
          </w:p>
        </w:tc>
        <w:tc>
          <w:tcPr>
            <w:tcW w:w="1559" w:type="dxa"/>
          </w:tcPr>
          <w:p w14:paraId="270985D6" w14:textId="77777777" w:rsidR="000A26DD" w:rsidRDefault="000A26DD" w:rsidP="00372BAB">
            <w:pPr>
              <w:pStyle w:val="af4"/>
              <w:ind w:firstLine="0"/>
              <w:jc w:val="center"/>
              <w:rPr>
                <w:lang w:val="uk-UA"/>
              </w:rPr>
            </w:pPr>
            <w:r w:rsidRPr="00146C3A">
              <w:t>13</w:t>
            </w:r>
          </w:p>
        </w:tc>
        <w:tc>
          <w:tcPr>
            <w:tcW w:w="1418" w:type="dxa"/>
          </w:tcPr>
          <w:p w14:paraId="33601937" w14:textId="77777777" w:rsidR="000A26DD" w:rsidRDefault="000A26DD" w:rsidP="00372BAB">
            <w:pPr>
              <w:pStyle w:val="af4"/>
              <w:ind w:firstLine="0"/>
              <w:jc w:val="center"/>
              <w:rPr>
                <w:lang w:val="uk-UA"/>
              </w:rPr>
            </w:pPr>
            <w:r w:rsidRPr="00146C3A">
              <w:t>31</w:t>
            </w:r>
          </w:p>
        </w:tc>
      </w:tr>
      <w:tr w:rsidR="000A26DD" w14:paraId="2898B9E5" w14:textId="77777777" w:rsidTr="00687CAD">
        <w:tc>
          <w:tcPr>
            <w:tcW w:w="1838" w:type="dxa"/>
          </w:tcPr>
          <w:p w14:paraId="0375E279" w14:textId="77777777" w:rsidR="000A26DD" w:rsidRDefault="000A26DD" w:rsidP="00372BAB">
            <w:pPr>
              <w:pStyle w:val="af4"/>
              <w:ind w:firstLine="0"/>
              <w:jc w:val="center"/>
              <w:rPr>
                <w:lang w:val="uk-UA"/>
              </w:rPr>
            </w:pPr>
            <w:r>
              <w:rPr>
                <w:lang w:val="uk-UA"/>
              </w:rPr>
              <w:t>37</w:t>
            </w:r>
          </w:p>
        </w:tc>
        <w:tc>
          <w:tcPr>
            <w:tcW w:w="1701" w:type="dxa"/>
          </w:tcPr>
          <w:p w14:paraId="5C7DF2CE" w14:textId="77777777" w:rsidR="000A26DD" w:rsidRDefault="000A26DD" w:rsidP="00372BAB">
            <w:pPr>
              <w:pStyle w:val="af4"/>
              <w:ind w:firstLine="0"/>
              <w:jc w:val="center"/>
              <w:rPr>
                <w:lang w:val="uk-UA"/>
              </w:rPr>
            </w:pPr>
            <w:r w:rsidRPr="00146C3A">
              <w:t>25</w:t>
            </w:r>
          </w:p>
        </w:tc>
        <w:tc>
          <w:tcPr>
            <w:tcW w:w="1559" w:type="dxa"/>
          </w:tcPr>
          <w:p w14:paraId="66D8A12D" w14:textId="77777777" w:rsidR="000A26DD" w:rsidRDefault="000A26DD" w:rsidP="00372BAB">
            <w:pPr>
              <w:pStyle w:val="af4"/>
              <w:ind w:firstLine="0"/>
              <w:jc w:val="center"/>
              <w:rPr>
                <w:lang w:val="uk-UA"/>
              </w:rPr>
            </w:pPr>
            <w:r w:rsidRPr="00146C3A">
              <w:t>15</w:t>
            </w:r>
          </w:p>
        </w:tc>
        <w:tc>
          <w:tcPr>
            <w:tcW w:w="1418" w:type="dxa"/>
          </w:tcPr>
          <w:p w14:paraId="1FAC1B1C" w14:textId="77777777" w:rsidR="000A26DD" w:rsidRDefault="000A26DD" w:rsidP="00372BAB">
            <w:pPr>
              <w:pStyle w:val="af4"/>
              <w:ind w:firstLine="0"/>
              <w:jc w:val="center"/>
              <w:rPr>
                <w:lang w:val="uk-UA"/>
              </w:rPr>
            </w:pPr>
            <w:r w:rsidRPr="00146C3A">
              <w:t>47</w:t>
            </w:r>
          </w:p>
        </w:tc>
      </w:tr>
      <w:tr w:rsidR="000A26DD" w14:paraId="522F6623" w14:textId="77777777" w:rsidTr="00687CAD">
        <w:tc>
          <w:tcPr>
            <w:tcW w:w="1838" w:type="dxa"/>
          </w:tcPr>
          <w:p w14:paraId="06204CED" w14:textId="77777777" w:rsidR="000A26DD" w:rsidRDefault="000A26DD" w:rsidP="00372BAB">
            <w:pPr>
              <w:pStyle w:val="af4"/>
              <w:ind w:firstLine="0"/>
              <w:jc w:val="center"/>
              <w:rPr>
                <w:lang w:val="uk-UA"/>
              </w:rPr>
            </w:pPr>
            <w:r>
              <w:rPr>
                <w:lang w:val="uk-UA"/>
              </w:rPr>
              <w:t>38</w:t>
            </w:r>
          </w:p>
        </w:tc>
        <w:tc>
          <w:tcPr>
            <w:tcW w:w="1701" w:type="dxa"/>
          </w:tcPr>
          <w:p w14:paraId="2033E58F" w14:textId="77777777" w:rsidR="000A26DD" w:rsidRDefault="000A26DD" w:rsidP="00372BAB">
            <w:pPr>
              <w:pStyle w:val="af4"/>
              <w:ind w:firstLine="0"/>
              <w:jc w:val="center"/>
              <w:rPr>
                <w:lang w:val="uk-UA"/>
              </w:rPr>
            </w:pPr>
            <w:r w:rsidRPr="00146C3A">
              <w:t>15</w:t>
            </w:r>
          </w:p>
        </w:tc>
        <w:tc>
          <w:tcPr>
            <w:tcW w:w="1559" w:type="dxa"/>
          </w:tcPr>
          <w:p w14:paraId="01FA610A" w14:textId="77777777" w:rsidR="000A26DD" w:rsidRDefault="000A26DD" w:rsidP="00372BAB">
            <w:pPr>
              <w:pStyle w:val="af4"/>
              <w:ind w:firstLine="0"/>
              <w:jc w:val="center"/>
              <w:rPr>
                <w:lang w:val="uk-UA"/>
              </w:rPr>
            </w:pPr>
            <w:r w:rsidRPr="00146C3A">
              <w:t>15</w:t>
            </w:r>
          </w:p>
        </w:tc>
        <w:tc>
          <w:tcPr>
            <w:tcW w:w="1418" w:type="dxa"/>
          </w:tcPr>
          <w:p w14:paraId="7D69780C" w14:textId="77777777" w:rsidR="000A26DD" w:rsidRDefault="000A26DD" w:rsidP="00372BAB">
            <w:pPr>
              <w:pStyle w:val="af4"/>
              <w:ind w:firstLine="0"/>
              <w:jc w:val="center"/>
              <w:rPr>
                <w:lang w:val="uk-UA"/>
              </w:rPr>
            </w:pPr>
            <w:r w:rsidRPr="00146C3A">
              <w:t>52</w:t>
            </w:r>
          </w:p>
        </w:tc>
      </w:tr>
      <w:tr w:rsidR="000A26DD" w14:paraId="71693CC8" w14:textId="77777777" w:rsidTr="00687CAD">
        <w:tc>
          <w:tcPr>
            <w:tcW w:w="1838" w:type="dxa"/>
          </w:tcPr>
          <w:p w14:paraId="7F6E2E58" w14:textId="77777777" w:rsidR="000A26DD" w:rsidRDefault="000A26DD" w:rsidP="00372BAB">
            <w:pPr>
              <w:pStyle w:val="af4"/>
              <w:ind w:firstLine="0"/>
              <w:jc w:val="center"/>
              <w:rPr>
                <w:lang w:val="uk-UA"/>
              </w:rPr>
            </w:pPr>
            <w:r>
              <w:rPr>
                <w:lang w:val="uk-UA"/>
              </w:rPr>
              <w:t>39</w:t>
            </w:r>
          </w:p>
        </w:tc>
        <w:tc>
          <w:tcPr>
            <w:tcW w:w="1701" w:type="dxa"/>
          </w:tcPr>
          <w:p w14:paraId="40F4D9CF" w14:textId="77777777" w:rsidR="000A26DD" w:rsidRDefault="000A26DD" w:rsidP="00372BAB">
            <w:pPr>
              <w:pStyle w:val="af4"/>
              <w:ind w:firstLine="0"/>
              <w:jc w:val="center"/>
              <w:rPr>
                <w:lang w:val="uk-UA"/>
              </w:rPr>
            </w:pPr>
            <w:r w:rsidRPr="00146C3A">
              <w:t>32</w:t>
            </w:r>
          </w:p>
        </w:tc>
        <w:tc>
          <w:tcPr>
            <w:tcW w:w="1559" w:type="dxa"/>
          </w:tcPr>
          <w:p w14:paraId="0C54AD26" w14:textId="77777777" w:rsidR="000A26DD" w:rsidRDefault="000A26DD" w:rsidP="00372BAB">
            <w:pPr>
              <w:pStyle w:val="af4"/>
              <w:ind w:firstLine="0"/>
              <w:jc w:val="center"/>
              <w:rPr>
                <w:lang w:val="uk-UA"/>
              </w:rPr>
            </w:pPr>
            <w:r w:rsidRPr="00146C3A">
              <w:t>32</w:t>
            </w:r>
          </w:p>
        </w:tc>
        <w:tc>
          <w:tcPr>
            <w:tcW w:w="1418" w:type="dxa"/>
          </w:tcPr>
          <w:p w14:paraId="27834134" w14:textId="77777777" w:rsidR="000A26DD" w:rsidRDefault="000A26DD" w:rsidP="00372BAB">
            <w:pPr>
              <w:pStyle w:val="af4"/>
              <w:ind w:firstLine="0"/>
              <w:jc w:val="center"/>
              <w:rPr>
                <w:lang w:val="uk-UA"/>
              </w:rPr>
            </w:pPr>
            <w:r w:rsidRPr="00146C3A">
              <w:t>55</w:t>
            </w:r>
          </w:p>
        </w:tc>
      </w:tr>
      <w:tr w:rsidR="000A26DD" w14:paraId="14164D32" w14:textId="77777777" w:rsidTr="00687CAD">
        <w:tc>
          <w:tcPr>
            <w:tcW w:w="1838" w:type="dxa"/>
          </w:tcPr>
          <w:p w14:paraId="6D4DBD23" w14:textId="77777777" w:rsidR="000A26DD" w:rsidRDefault="000A26DD" w:rsidP="00372BAB">
            <w:pPr>
              <w:pStyle w:val="af4"/>
              <w:ind w:firstLine="0"/>
              <w:jc w:val="center"/>
              <w:rPr>
                <w:lang w:val="uk-UA"/>
              </w:rPr>
            </w:pPr>
            <w:r>
              <w:rPr>
                <w:lang w:val="uk-UA"/>
              </w:rPr>
              <w:t>40</w:t>
            </w:r>
          </w:p>
        </w:tc>
        <w:tc>
          <w:tcPr>
            <w:tcW w:w="1701" w:type="dxa"/>
          </w:tcPr>
          <w:p w14:paraId="5A5DEAEA" w14:textId="77777777" w:rsidR="000A26DD" w:rsidRDefault="000A26DD" w:rsidP="00372BAB">
            <w:pPr>
              <w:pStyle w:val="af4"/>
              <w:ind w:firstLine="0"/>
              <w:jc w:val="center"/>
              <w:rPr>
                <w:lang w:val="uk-UA"/>
              </w:rPr>
            </w:pPr>
            <w:r w:rsidRPr="00146C3A">
              <w:t>22</w:t>
            </w:r>
          </w:p>
        </w:tc>
        <w:tc>
          <w:tcPr>
            <w:tcW w:w="1559" w:type="dxa"/>
          </w:tcPr>
          <w:p w14:paraId="6009EEF1" w14:textId="77777777" w:rsidR="000A26DD" w:rsidRDefault="000A26DD" w:rsidP="00372BAB">
            <w:pPr>
              <w:pStyle w:val="af4"/>
              <w:ind w:firstLine="0"/>
              <w:jc w:val="center"/>
              <w:rPr>
                <w:lang w:val="uk-UA"/>
              </w:rPr>
            </w:pPr>
            <w:r w:rsidRPr="00146C3A">
              <w:t>1</w:t>
            </w:r>
          </w:p>
        </w:tc>
        <w:tc>
          <w:tcPr>
            <w:tcW w:w="1418" w:type="dxa"/>
          </w:tcPr>
          <w:p w14:paraId="78208EE1" w14:textId="77777777" w:rsidR="000A26DD" w:rsidRDefault="000A26DD" w:rsidP="00372BAB">
            <w:pPr>
              <w:pStyle w:val="af4"/>
              <w:ind w:firstLine="0"/>
              <w:jc w:val="center"/>
              <w:rPr>
                <w:lang w:val="uk-UA"/>
              </w:rPr>
            </w:pPr>
            <w:r w:rsidRPr="00146C3A">
              <w:t>40</w:t>
            </w:r>
          </w:p>
        </w:tc>
      </w:tr>
      <w:tr w:rsidR="000A26DD" w14:paraId="34AF5393" w14:textId="77777777" w:rsidTr="00687CAD">
        <w:tc>
          <w:tcPr>
            <w:tcW w:w="1838" w:type="dxa"/>
          </w:tcPr>
          <w:p w14:paraId="369C2997" w14:textId="77777777" w:rsidR="000A26DD" w:rsidRDefault="000A26DD" w:rsidP="00372BAB">
            <w:pPr>
              <w:pStyle w:val="af4"/>
              <w:ind w:firstLine="0"/>
              <w:jc w:val="center"/>
              <w:rPr>
                <w:lang w:val="uk-UA"/>
              </w:rPr>
            </w:pPr>
            <w:r>
              <w:rPr>
                <w:lang w:val="uk-UA"/>
              </w:rPr>
              <w:t>41</w:t>
            </w:r>
          </w:p>
        </w:tc>
        <w:tc>
          <w:tcPr>
            <w:tcW w:w="1701" w:type="dxa"/>
          </w:tcPr>
          <w:p w14:paraId="1FF46910" w14:textId="77777777" w:rsidR="000A26DD" w:rsidRDefault="000A26DD" w:rsidP="00372BAB">
            <w:pPr>
              <w:pStyle w:val="af4"/>
              <w:ind w:firstLine="0"/>
              <w:jc w:val="center"/>
              <w:rPr>
                <w:lang w:val="uk-UA"/>
              </w:rPr>
            </w:pPr>
            <w:r w:rsidRPr="00146C3A">
              <w:t>20</w:t>
            </w:r>
          </w:p>
        </w:tc>
        <w:tc>
          <w:tcPr>
            <w:tcW w:w="1559" w:type="dxa"/>
          </w:tcPr>
          <w:p w14:paraId="7E6F512B" w14:textId="77777777" w:rsidR="000A26DD" w:rsidRDefault="000A26DD" w:rsidP="00372BAB">
            <w:pPr>
              <w:pStyle w:val="af4"/>
              <w:ind w:firstLine="0"/>
              <w:jc w:val="center"/>
              <w:rPr>
                <w:lang w:val="uk-UA"/>
              </w:rPr>
            </w:pPr>
            <w:r w:rsidRPr="00146C3A">
              <w:t>1</w:t>
            </w:r>
          </w:p>
        </w:tc>
        <w:tc>
          <w:tcPr>
            <w:tcW w:w="1418" w:type="dxa"/>
          </w:tcPr>
          <w:p w14:paraId="0F89CDF8" w14:textId="77777777" w:rsidR="000A26DD" w:rsidRDefault="000A26DD" w:rsidP="00372BAB">
            <w:pPr>
              <w:pStyle w:val="af4"/>
              <w:ind w:firstLine="0"/>
              <w:jc w:val="center"/>
              <w:rPr>
                <w:lang w:val="uk-UA"/>
              </w:rPr>
            </w:pPr>
            <w:r w:rsidRPr="00146C3A">
              <w:t>30</w:t>
            </w:r>
          </w:p>
        </w:tc>
      </w:tr>
      <w:tr w:rsidR="000A26DD" w14:paraId="0083DDEA" w14:textId="77777777" w:rsidTr="00687CAD">
        <w:tc>
          <w:tcPr>
            <w:tcW w:w="1838" w:type="dxa"/>
          </w:tcPr>
          <w:p w14:paraId="4525F5E2" w14:textId="77777777" w:rsidR="000A26DD" w:rsidRDefault="000A26DD" w:rsidP="00372BAB">
            <w:pPr>
              <w:pStyle w:val="af4"/>
              <w:ind w:firstLine="0"/>
              <w:jc w:val="center"/>
              <w:rPr>
                <w:lang w:val="uk-UA"/>
              </w:rPr>
            </w:pPr>
            <w:r>
              <w:rPr>
                <w:lang w:val="uk-UA"/>
              </w:rPr>
              <w:t>42</w:t>
            </w:r>
          </w:p>
        </w:tc>
        <w:tc>
          <w:tcPr>
            <w:tcW w:w="1701" w:type="dxa"/>
          </w:tcPr>
          <w:p w14:paraId="5C56C3E1" w14:textId="77777777" w:rsidR="000A26DD" w:rsidRDefault="000A26DD" w:rsidP="00372BAB">
            <w:pPr>
              <w:pStyle w:val="af4"/>
              <w:ind w:firstLine="0"/>
              <w:jc w:val="center"/>
              <w:rPr>
                <w:lang w:val="uk-UA"/>
              </w:rPr>
            </w:pPr>
            <w:r w:rsidRPr="00146C3A">
              <w:t>16</w:t>
            </w:r>
          </w:p>
        </w:tc>
        <w:tc>
          <w:tcPr>
            <w:tcW w:w="1559" w:type="dxa"/>
          </w:tcPr>
          <w:p w14:paraId="07A57458" w14:textId="77777777" w:rsidR="000A26DD" w:rsidRDefault="000A26DD" w:rsidP="00372BAB">
            <w:pPr>
              <w:pStyle w:val="af4"/>
              <w:ind w:firstLine="0"/>
              <w:jc w:val="center"/>
              <w:rPr>
                <w:lang w:val="uk-UA"/>
              </w:rPr>
            </w:pPr>
            <w:r w:rsidRPr="00146C3A">
              <w:t>11</w:t>
            </w:r>
          </w:p>
        </w:tc>
        <w:tc>
          <w:tcPr>
            <w:tcW w:w="1418" w:type="dxa"/>
          </w:tcPr>
          <w:p w14:paraId="716D1321" w14:textId="77777777" w:rsidR="000A26DD" w:rsidRDefault="000A26DD" w:rsidP="00372BAB">
            <w:pPr>
              <w:pStyle w:val="af4"/>
              <w:ind w:firstLine="0"/>
              <w:jc w:val="center"/>
              <w:rPr>
                <w:lang w:val="uk-UA"/>
              </w:rPr>
            </w:pPr>
            <w:r w:rsidRPr="00146C3A">
              <w:t>65</w:t>
            </w:r>
          </w:p>
        </w:tc>
      </w:tr>
      <w:tr w:rsidR="000A26DD" w14:paraId="01BB727D" w14:textId="77777777" w:rsidTr="00687CAD">
        <w:tc>
          <w:tcPr>
            <w:tcW w:w="1838" w:type="dxa"/>
          </w:tcPr>
          <w:p w14:paraId="5DE51679" w14:textId="77777777" w:rsidR="000A26DD" w:rsidRDefault="000A26DD" w:rsidP="00372BAB">
            <w:pPr>
              <w:pStyle w:val="af4"/>
              <w:ind w:firstLine="0"/>
              <w:jc w:val="center"/>
              <w:rPr>
                <w:lang w:val="uk-UA"/>
              </w:rPr>
            </w:pPr>
            <w:r>
              <w:rPr>
                <w:lang w:val="uk-UA"/>
              </w:rPr>
              <w:t>43</w:t>
            </w:r>
          </w:p>
        </w:tc>
        <w:tc>
          <w:tcPr>
            <w:tcW w:w="1701" w:type="dxa"/>
          </w:tcPr>
          <w:p w14:paraId="389C1034" w14:textId="77777777" w:rsidR="000A26DD" w:rsidRDefault="000A26DD" w:rsidP="00372BAB">
            <w:pPr>
              <w:pStyle w:val="af4"/>
              <w:ind w:firstLine="0"/>
              <w:jc w:val="center"/>
              <w:rPr>
                <w:lang w:val="uk-UA"/>
              </w:rPr>
            </w:pPr>
            <w:r w:rsidRPr="00146C3A">
              <w:t>10</w:t>
            </w:r>
          </w:p>
        </w:tc>
        <w:tc>
          <w:tcPr>
            <w:tcW w:w="1559" w:type="dxa"/>
          </w:tcPr>
          <w:p w14:paraId="56265D93" w14:textId="77777777" w:rsidR="000A26DD" w:rsidRDefault="000A26DD" w:rsidP="00372BAB">
            <w:pPr>
              <w:pStyle w:val="af4"/>
              <w:ind w:firstLine="0"/>
              <w:jc w:val="center"/>
              <w:rPr>
                <w:lang w:val="uk-UA"/>
              </w:rPr>
            </w:pPr>
            <w:r w:rsidRPr="00146C3A">
              <w:t>15</w:t>
            </w:r>
          </w:p>
        </w:tc>
        <w:tc>
          <w:tcPr>
            <w:tcW w:w="1418" w:type="dxa"/>
          </w:tcPr>
          <w:p w14:paraId="18E0C392" w14:textId="77777777" w:rsidR="000A26DD" w:rsidRDefault="000A26DD" w:rsidP="00372BAB">
            <w:pPr>
              <w:pStyle w:val="af4"/>
              <w:ind w:firstLine="0"/>
              <w:jc w:val="center"/>
              <w:rPr>
                <w:lang w:val="uk-UA"/>
              </w:rPr>
            </w:pPr>
            <w:r w:rsidRPr="00146C3A">
              <w:t>49</w:t>
            </w:r>
          </w:p>
        </w:tc>
      </w:tr>
      <w:tr w:rsidR="000A26DD" w14:paraId="3E22B8F1" w14:textId="77777777" w:rsidTr="00687CAD">
        <w:tc>
          <w:tcPr>
            <w:tcW w:w="1838" w:type="dxa"/>
          </w:tcPr>
          <w:p w14:paraId="0F23CC9A" w14:textId="77777777" w:rsidR="000A26DD" w:rsidRDefault="000A26DD" w:rsidP="00372BAB">
            <w:pPr>
              <w:pStyle w:val="af4"/>
              <w:ind w:firstLine="0"/>
              <w:jc w:val="center"/>
              <w:rPr>
                <w:lang w:val="uk-UA"/>
              </w:rPr>
            </w:pPr>
            <w:r>
              <w:rPr>
                <w:lang w:val="uk-UA"/>
              </w:rPr>
              <w:t>44</w:t>
            </w:r>
          </w:p>
        </w:tc>
        <w:tc>
          <w:tcPr>
            <w:tcW w:w="1701" w:type="dxa"/>
          </w:tcPr>
          <w:p w14:paraId="6B6CE359" w14:textId="77777777" w:rsidR="000A26DD" w:rsidRDefault="000A26DD" w:rsidP="00372BAB">
            <w:pPr>
              <w:pStyle w:val="af4"/>
              <w:ind w:firstLine="0"/>
              <w:jc w:val="center"/>
              <w:rPr>
                <w:lang w:val="uk-UA"/>
              </w:rPr>
            </w:pPr>
            <w:r w:rsidRPr="00146C3A">
              <w:t>13</w:t>
            </w:r>
          </w:p>
        </w:tc>
        <w:tc>
          <w:tcPr>
            <w:tcW w:w="1559" w:type="dxa"/>
          </w:tcPr>
          <w:p w14:paraId="4B5AAF0A" w14:textId="77777777" w:rsidR="000A26DD" w:rsidRDefault="000A26DD" w:rsidP="00372BAB">
            <w:pPr>
              <w:pStyle w:val="af4"/>
              <w:ind w:firstLine="0"/>
              <w:jc w:val="center"/>
              <w:rPr>
                <w:lang w:val="uk-UA"/>
              </w:rPr>
            </w:pPr>
            <w:r w:rsidRPr="00146C3A">
              <w:t>10</w:t>
            </w:r>
          </w:p>
        </w:tc>
        <w:tc>
          <w:tcPr>
            <w:tcW w:w="1418" w:type="dxa"/>
          </w:tcPr>
          <w:p w14:paraId="70F9E713" w14:textId="77777777" w:rsidR="000A26DD" w:rsidRDefault="000A26DD" w:rsidP="00372BAB">
            <w:pPr>
              <w:pStyle w:val="af4"/>
              <w:ind w:firstLine="0"/>
              <w:jc w:val="center"/>
              <w:rPr>
                <w:lang w:val="uk-UA"/>
              </w:rPr>
            </w:pPr>
            <w:r w:rsidRPr="00146C3A">
              <w:t>60</w:t>
            </w:r>
          </w:p>
        </w:tc>
      </w:tr>
      <w:tr w:rsidR="000A26DD" w14:paraId="7AA8F38C" w14:textId="77777777" w:rsidTr="00687CAD">
        <w:tc>
          <w:tcPr>
            <w:tcW w:w="1838" w:type="dxa"/>
          </w:tcPr>
          <w:p w14:paraId="551DC4E6" w14:textId="77777777" w:rsidR="000A26DD" w:rsidRDefault="000A26DD" w:rsidP="00372BAB">
            <w:pPr>
              <w:pStyle w:val="af4"/>
              <w:ind w:firstLine="0"/>
              <w:jc w:val="center"/>
              <w:rPr>
                <w:lang w:val="uk-UA"/>
              </w:rPr>
            </w:pPr>
            <w:r>
              <w:rPr>
                <w:lang w:val="uk-UA"/>
              </w:rPr>
              <w:t>45</w:t>
            </w:r>
          </w:p>
        </w:tc>
        <w:tc>
          <w:tcPr>
            <w:tcW w:w="1701" w:type="dxa"/>
          </w:tcPr>
          <w:p w14:paraId="7217931A" w14:textId="77777777" w:rsidR="000A26DD" w:rsidRDefault="000A26DD" w:rsidP="00372BAB">
            <w:pPr>
              <w:pStyle w:val="af4"/>
              <w:ind w:firstLine="0"/>
              <w:jc w:val="center"/>
              <w:rPr>
                <w:lang w:val="uk-UA"/>
              </w:rPr>
            </w:pPr>
            <w:r w:rsidRPr="00146C3A">
              <w:t>19</w:t>
            </w:r>
          </w:p>
        </w:tc>
        <w:tc>
          <w:tcPr>
            <w:tcW w:w="1559" w:type="dxa"/>
          </w:tcPr>
          <w:p w14:paraId="0D734DB3" w14:textId="77777777" w:rsidR="000A26DD" w:rsidRDefault="000A26DD" w:rsidP="00372BAB">
            <w:pPr>
              <w:pStyle w:val="af4"/>
              <w:ind w:firstLine="0"/>
              <w:jc w:val="center"/>
              <w:rPr>
                <w:lang w:val="uk-UA"/>
              </w:rPr>
            </w:pPr>
            <w:r w:rsidRPr="00146C3A">
              <w:t>19</w:t>
            </w:r>
          </w:p>
        </w:tc>
        <w:tc>
          <w:tcPr>
            <w:tcW w:w="1418" w:type="dxa"/>
          </w:tcPr>
          <w:p w14:paraId="1B788C3E" w14:textId="77777777" w:rsidR="000A26DD" w:rsidRDefault="000A26DD" w:rsidP="00372BAB">
            <w:pPr>
              <w:pStyle w:val="af4"/>
              <w:ind w:firstLine="0"/>
              <w:jc w:val="center"/>
              <w:rPr>
                <w:lang w:val="uk-UA"/>
              </w:rPr>
            </w:pPr>
            <w:r w:rsidRPr="00146C3A">
              <w:t>37</w:t>
            </w:r>
          </w:p>
        </w:tc>
      </w:tr>
      <w:tr w:rsidR="000A26DD" w14:paraId="0B49364F" w14:textId="77777777" w:rsidTr="00687CAD">
        <w:tc>
          <w:tcPr>
            <w:tcW w:w="1838" w:type="dxa"/>
          </w:tcPr>
          <w:p w14:paraId="3E943792" w14:textId="77777777" w:rsidR="000A26DD" w:rsidRDefault="000A26DD" w:rsidP="00372BAB">
            <w:pPr>
              <w:pStyle w:val="af4"/>
              <w:ind w:firstLine="0"/>
              <w:jc w:val="center"/>
              <w:rPr>
                <w:lang w:val="uk-UA"/>
              </w:rPr>
            </w:pPr>
            <w:r>
              <w:rPr>
                <w:lang w:val="uk-UA"/>
              </w:rPr>
              <w:t>46</w:t>
            </w:r>
          </w:p>
        </w:tc>
        <w:tc>
          <w:tcPr>
            <w:tcW w:w="1701" w:type="dxa"/>
          </w:tcPr>
          <w:p w14:paraId="5724C3AA" w14:textId="77777777" w:rsidR="000A26DD" w:rsidRDefault="000A26DD" w:rsidP="00372BAB">
            <w:pPr>
              <w:pStyle w:val="af4"/>
              <w:ind w:firstLine="0"/>
              <w:jc w:val="center"/>
              <w:rPr>
                <w:lang w:val="uk-UA"/>
              </w:rPr>
            </w:pPr>
            <w:r w:rsidRPr="00146C3A">
              <w:t>30</w:t>
            </w:r>
          </w:p>
        </w:tc>
        <w:tc>
          <w:tcPr>
            <w:tcW w:w="1559" w:type="dxa"/>
          </w:tcPr>
          <w:p w14:paraId="3873329D" w14:textId="77777777" w:rsidR="000A26DD" w:rsidRDefault="000A26DD" w:rsidP="00372BAB">
            <w:pPr>
              <w:pStyle w:val="af4"/>
              <w:ind w:firstLine="0"/>
              <w:jc w:val="center"/>
              <w:rPr>
                <w:lang w:val="uk-UA"/>
              </w:rPr>
            </w:pPr>
            <w:r w:rsidRPr="00146C3A">
              <w:t>29</w:t>
            </w:r>
          </w:p>
        </w:tc>
        <w:tc>
          <w:tcPr>
            <w:tcW w:w="1418" w:type="dxa"/>
          </w:tcPr>
          <w:p w14:paraId="3669936B" w14:textId="77777777" w:rsidR="000A26DD" w:rsidRDefault="000A26DD" w:rsidP="00372BAB">
            <w:pPr>
              <w:pStyle w:val="af4"/>
              <w:ind w:firstLine="0"/>
              <w:jc w:val="center"/>
              <w:rPr>
                <w:lang w:val="uk-UA"/>
              </w:rPr>
            </w:pPr>
            <w:r w:rsidRPr="00146C3A">
              <w:t>69</w:t>
            </w:r>
          </w:p>
        </w:tc>
      </w:tr>
      <w:tr w:rsidR="000A26DD" w14:paraId="329529BB" w14:textId="77777777" w:rsidTr="00687CAD">
        <w:tc>
          <w:tcPr>
            <w:tcW w:w="1838" w:type="dxa"/>
          </w:tcPr>
          <w:p w14:paraId="12B51E4A" w14:textId="77777777" w:rsidR="000A26DD" w:rsidRDefault="000A26DD" w:rsidP="00372BAB">
            <w:pPr>
              <w:pStyle w:val="af4"/>
              <w:ind w:firstLine="0"/>
              <w:jc w:val="center"/>
              <w:rPr>
                <w:lang w:val="uk-UA"/>
              </w:rPr>
            </w:pPr>
            <w:r>
              <w:rPr>
                <w:lang w:val="uk-UA"/>
              </w:rPr>
              <w:t>47</w:t>
            </w:r>
          </w:p>
        </w:tc>
        <w:tc>
          <w:tcPr>
            <w:tcW w:w="1701" w:type="dxa"/>
          </w:tcPr>
          <w:p w14:paraId="4957A917" w14:textId="77777777" w:rsidR="000A26DD" w:rsidRDefault="000A26DD" w:rsidP="00372BAB">
            <w:pPr>
              <w:pStyle w:val="af4"/>
              <w:ind w:firstLine="0"/>
              <w:jc w:val="center"/>
              <w:rPr>
                <w:lang w:val="uk-UA"/>
              </w:rPr>
            </w:pPr>
            <w:r w:rsidRPr="00146C3A">
              <w:t>16</w:t>
            </w:r>
          </w:p>
        </w:tc>
        <w:tc>
          <w:tcPr>
            <w:tcW w:w="1559" w:type="dxa"/>
          </w:tcPr>
          <w:p w14:paraId="42FEB7A3" w14:textId="77777777" w:rsidR="000A26DD" w:rsidRDefault="000A26DD" w:rsidP="00372BAB">
            <w:pPr>
              <w:pStyle w:val="af4"/>
              <w:ind w:firstLine="0"/>
              <w:jc w:val="center"/>
              <w:rPr>
                <w:lang w:val="uk-UA"/>
              </w:rPr>
            </w:pPr>
            <w:r w:rsidRPr="00146C3A">
              <w:t>8</w:t>
            </w:r>
          </w:p>
        </w:tc>
        <w:tc>
          <w:tcPr>
            <w:tcW w:w="1418" w:type="dxa"/>
          </w:tcPr>
          <w:p w14:paraId="40D7D1B7" w14:textId="77777777" w:rsidR="000A26DD" w:rsidRDefault="000A26DD" w:rsidP="00372BAB">
            <w:pPr>
              <w:pStyle w:val="af4"/>
              <w:ind w:firstLine="0"/>
              <w:jc w:val="center"/>
              <w:rPr>
                <w:lang w:val="uk-UA"/>
              </w:rPr>
            </w:pPr>
            <w:r w:rsidRPr="00146C3A">
              <w:t>53</w:t>
            </w:r>
          </w:p>
        </w:tc>
      </w:tr>
      <w:tr w:rsidR="000A26DD" w14:paraId="43C73BE5" w14:textId="77777777" w:rsidTr="00687CAD">
        <w:tc>
          <w:tcPr>
            <w:tcW w:w="1838" w:type="dxa"/>
          </w:tcPr>
          <w:p w14:paraId="1F6EB304" w14:textId="77777777" w:rsidR="000A26DD" w:rsidRDefault="000A26DD" w:rsidP="00372BAB">
            <w:pPr>
              <w:pStyle w:val="af4"/>
              <w:ind w:firstLine="0"/>
              <w:jc w:val="center"/>
              <w:rPr>
                <w:lang w:val="uk-UA"/>
              </w:rPr>
            </w:pPr>
            <w:r>
              <w:rPr>
                <w:lang w:val="uk-UA"/>
              </w:rPr>
              <w:t>48</w:t>
            </w:r>
          </w:p>
        </w:tc>
        <w:tc>
          <w:tcPr>
            <w:tcW w:w="1701" w:type="dxa"/>
          </w:tcPr>
          <w:p w14:paraId="74D67040" w14:textId="77777777" w:rsidR="000A26DD" w:rsidRDefault="000A26DD" w:rsidP="00372BAB">
            <w:pPr>
              <w:pStyle w:val="af4"/>
              <w:ind w:firstLine="0"/>
              <w:jc w:val="center"/>
              <w:rPr>
                <w:lang w:val="uk-UA"/>
              </w:rPr>
            </w:pPr>
            <w:r w:rsidRPr="00146C3A">
              <w:t>8</w:t>
            </w:r>
          </w:p>
        </w:tc>
        <w:tc>
          <w:tcPr>
            <w:tcW w:w="1559" w:type="dxa"/>
          </w:tcPr>
          <w:p w14:paraId="619D323F" w14:textId="77777777" w:rsidR="000A26DD" w:rsidRDefault="000A26DD" w:rsidP="00372BAB">
            <w:pPr>
              <w:pStyle w:val="af4"/>
              <w:ind w:firstLine="0"/>
              <w:jc w:val="center"/>
              <w:rPr>
                <w:lang w:val="uk-UA"/>
              </w:rPr>
            </w:pPr>
            <w:r w:rsidRPr="00146C3A">
              <w:t>0</w:t>
            </w:r>
          </w:p>
        </w:tc>
        <w:tc>
          <w:tcPr>
            <w:tcW w:w="1418" w:type="dxa"/>
          </w:tcPr>
          <w:p w14:paraId="669D8369" w14:textId="77777777" w:rsidR="000A26DD" w:rsidRDefault="000A26DD" w:rsidP="00372BAB">
            <w:pPr>
              <w:pStyle w:val="af4"/>
              <w:ind w:firstLine="0"/>
              <w:jc w:val="center"/>
              <w:rPr>
                <w:lang w:val="uk-UA"/>
              </w:rPr>
            </w:pPr>
            <w:r w:rsidRPr="00146C3A">
              <w:t>49</w:t>
            </w:r>
          </w:p>
        </w:tc>
      </w:tr>
      <w:tr w:rsidR="000A26DD" w14:paraId="388FACAF" w14:textId="77777777" w:rsidTr="00687CAD">
        <w:tc>
          <w:tcPr>
            <w:tcW w:w="1838" w:type="dxa"/>
          </w:tcPr>
          <w:p w14:paraId="4D51977B" w14:textId="77777777" w:rsidR="000A26DD" w:rsidRDefault="000A26DD" w:rsidP="00372BAB">
            <w:pPr>
              <w:pStyle w:val="af4"/>
              <w:ind w:firstLine="0"/>
              <w:jc w:val="center"/>
              <w:rPr>
                <w:lang w:val="uk-UA"/>
              </w:rPr>
            </w:pPr>
            <w:r>
              <w:rPr>
                <w:lang w:val="uk-UA"/>
              </w:rPr>
              <w:t>49</w:t>
            </w:r>
          </w:p>
        </w:tc>
        <w:tc>
          <w:tcPr>
            <w:tcW w:w="1701" w:type="dxa"/>
          </w:tcPr>
          <w:p w14:paraId="4E2D3AFA" w14:textId="77777777" w:rsidR="000A26DD" w:rsidRDefault="000A26DD" w:rsidP="00372BAB">
            <w:pPr>
              <w:pStyle w:val="af4"/>
              <w:ind w:firstLine="0"/>
              <w:jc w:val="center"/>
              <w:rPr>
                <w:lang w:val="uk-UA"/>
              </w:rPr>
            </w:pPr>
            <w:r w:rsidRPr="00146C3A">
              <w:t>28</w:t>
            </w:r>
          </w:p>
        </w:tc>
        <w:tc>
          <w:tcPr>
            <w:tcW w:w="1559" w:type="dxa"/>
          </w:tcPr>
          <w:p w14:paraId="383C54E0" w14:textId="77777777" w:rsidR="000A26DD" w:rsidRDefault="000A26DD" w:rsidP="00372BAB">
            <w:pPr>
              <w:pStyle w:val="af4"/>
              <w:ind w:firstLine="0"/>
              <w:jc w:val="center"/>
              <w:rPr>
                <w:lang w:val="uk-UA"/>
              </w:rPr>
            </w:pPr>
            <w:r w:rsidRPr="00146C3A">
              <w:t>6</w:t>
            </w:r>
          </w:p>
        </w:tc>
        <w:tc>
          <w:tcPr>
            <w:tcW w:w="1418" w:type="dxa"/>
          </w:tcPr>
          <w:p w14:paraId="7D90D6DC" w14:textId="77777777" w:rsidR="000A26DD" w:rsidRDefault="000A26DD" w:rsidP="00372BAB">
            <w:pPr>
              <w:pStyle w:val="af4"/>
              <w:ind w:firstLine="0"/>
              <w:jc w:val="center"/>
              <w:rPr>
                <w:lang w:val="uk-UA"/>
              </w:rPr>
            </w:pPr>
            <w:r w:rsidRPr="00146C3A">
              <w:t>44</w:t>
            </w:r>
          </w:p>
        </w:tc>
      </w:tr>
      <w:tr w:rsidR="000A26DD" w14:paraId="1232F9CA" w14:textId="77777777" w:rsidTr="00687CAD">
        <w:tc>
          <w:tcPr>
            <w:tcW w:w="1838" w:type="dxa"/>
          </w:tcPr>
          <w:p w14:paraId="7AE08BAA" w14:textId="77777777" w:rsidR="000A26DD" w:rsidRDefault="000A26DD" w:rsidP="00372BAB">
            <w:pPr>
              <w:pStyle w:val="af4"/>
              <w:ind w:firstLine="0"/>
              <w:jc w:val="center"/>
              <w:rPr>
                <w:lang w:val="uk-UA"/>
              </w:rPr>
            </w:pPr>
            <w:r>
              <w:rPr>
                <w:lang w:val="uk-UA"/>
              </w:rPr>
              <w:lastRenderedPageBreak/>
              <w:t>50</w:t>
            </w:r>
          </w:p>
        </w:tc>
        <w:tc>
          <w:tcPr>
            <w:tcW w:w="1701" w:type="dxa"/>
          </w:tcPr>
          <w:p w14:paraId="135AEDA6" w14:textId="77777777" w:rsidR="000A26DD" w:rsidRDefault="000A26DD" w:rsidP="00372BAB">
            <w:pPr>
              <w:pStyle w:val="af4"/>
              <w:ind w:firstLine="0"/>
              <w:jc w:val="center"/>
              <w:rPr>
                <w:lang w:val="uk-UA"/>
              </w:rPr>
            </w:pPr>
            <w:r w:rsidRPr="00146C3A">
              <w:t>31</w:t>
            </w:r>
          </w:p>
        </w:tc>
        <w:tc>
          <w:tcPr>
            <w:tcW w:w="1559" w:type="dxa"/>
          </w:tcPr>
          <w:p w14:paraId="225BBA92" w14:textId="77777777" w:rsidR="000A26DD" w:rsidRDefault="000A26DD" w:rsidP="00372BAB">
            <w:pPr>
              <w:pStyle w:val="af4"/>
              <w:ind w:firstLine="0"/>
              <w:jc w:val="center"/>
              <w:rPr>
                <w:lang w:val="uk-UA"/>
              </w:rPr>
            </w:pPr>
            <w:r w:rsidRPr="00146C3A">
              <w:t>18</w:t>
            </w:r>
          </w:p>
        </w:tc>
        <w:tc>
          <w:tcPr>
            <w:tcW w:w="1418" w:type="dxa"/>
          </w:tcPr>
          <w:p w14:paraId="34112E88" w14:textId="77777777" w:rsidR="000A26DD" w:rsidRDefault="000A26DD" w:rsidP="00372BAB">
            <w:pPr>
              <w:pStyle w:val="af4"/>
              <w:ind w:firstLine="0"/>
              <w:jc w:val="center"/>
              <w:rPr>
                <w:lang w:val="uk-UA"/>
              </w:rPr>
            </w:pPr>
            <w:r w:rsidRPr="00146C3A">
              <w:t>59</w:t>
            </w:r>
          </w:p>
        </w:tc>
      </w:tr>
      <w:tr w:rsidR="000A26DD" w14:paraId="550B5BAA" w14:textId="77777777" w:rsidTr="00687CAD">
        <w:tc>
          <w:tcPr>
            <w:tcW w:w="1838" w:type="dxa"/>
          </w:tcPr>
          <w:p w14:paraId="48A580D1" w14:textId="77777777" w:rsidR="000A26DD" w:rsidRPr="007B1994" w:rsidRDefault="000A26DD" w:rsidP="00372BAB">
            <w:pPr>
              <w:pStyle w:val="af4"/>
              <w:ind w:firstLine="0"/>
              <w:jc w:val="center"/>
              <w:rPr>
                <w:lang w:val="en-GB"/>
              </w:rPr>
            </w:pPr>
            <w:r>
              <w:rPr>
                <w:lang w:val="en-GB"/>
              </w:rPr>
              <w:t>51</w:t>
            </w:r>
          </w:p>
        </w:tc>
        <w:tc>
          <w:tcPr>
            <w:tcW w:w="1701" w:type="dxa"/>
          </w:tcPr>
          <w:p w14:paraId="104BA1E1" w14:textId="77777777" w:rsidR="000A26DD" w:rsidRDefault="000A26DD" w:rsidP="00372BAB">
            <w:pPr>
              <w:pStyle w:val="af4"/>
              <w:ind w:firstLine="0"/>
              <w:jc w:val="center"/>
              <w:rPr>
                <w:lang w:val="uk-UA"/>
              </w:rPr>
            </w:pPr>
            <w:r w:rsidRPr="00146C3A">
              <w:t>11</w:t>
            </w:r>
          </w:p>
        </w:tc>
        <w:tc>
          <w:tcPr>
            <w:tcW w:w="1559" w:type="dxa"/>
          </w:tcPr>
          <w:p w14:paraId="408DE0F2" w14:textId="77777777" w:rsidR="000A26DD" w:rsidRDefault="000A26DD" w:rsidP="00372BAB">
            <w:pPr>
              <w:pStyle w:val="af4"/>
              <w:ind w:firstLine="0"/>
              <w:jc w:val="center"/>
              <w:rPr>
                <w:lang w:val="uk-UA"/>
              </w:rPr>
            </w:pPr>
            <w:r w:rsidRPr="00146C3A">
              <w:t>0</w:t>
            </w:r>
          </w:p>
        </w:tc>
        <w:tc>
          <w:tcPr>
            <w:tcW w:w="1418" w:type="dxa"/>
          </w:tcPr>
          <w:p w14:paraId="1DFB8433" w14:textId="77777777" w:rsidR="000A26DD" w:rsidRDefault="000A26DD" w:rsidP="00372BAB">
            <w:pPr>
              <w:pStyle w:val="af4"/>
              <w:ind w:firstLine="0"/>
              <w:jc w:val="center"/>
              <w:rPr>
                <w:lang w:val="uk-UA"/>
              </w:rPr>
            </w:pPr>
            <w:r w:rsidRPr="00146C3A">
              <w:t>49</w:t>
            </w:r>
          </w:p>
        </w:tc>
      </w:tr>
      <w:tr w:rsidR="000A26DD" w14:paraId="69CCAD60" w14:textId="77777777" w:rsidTr="00687CAD">
        <w:tc>
          <w:tcPr>
            <w:tcW w:w="1838" w:type="dxa"/>
          </w:tcPr>
          <w:p w14:paraId="2FC85902" w14:textId="77777777" w:rsidR="000A26DD" w:rsidRPr="007B1994" w:rsidRDefault="000A26DD" w:rsidP="00372BAB">
            <w:pPr>
              <w:pStyle w:val="af4"/>
              <w:ind w:firstLine="0"/>
              <w:jc w:val="center"/>
              <w:rPr>
                <w:lang w:val="en-GB"/>
              </w:rPr>
            </w:pPr>
            <w:r>
              <w:rPr>
                <w:lang w:val="en-GB"/>
              </w:rPr>
              <w:t>52</w:t>
            </w:r>
          </w:p>
        </w:tc>
        <w:tc>
          <w:tcPr>
            <w:tcW w:w="1701" w:type="dxa"/>
          </w:tcPr>
          <w:p w14:paraId="340B69CF" w14:textId="77777777" w:rsidR="000A26DD" w:rsidRDefault="000A26DD" w:rsidP="00372BAB">
            <w:pPr>
              <w:pStyle w:val="af4"/>
              <w:ind w:firstLine="0"/>
              <w:jc w:val="center"/>
              <w:rPr>
                <w:lang w:val="uk-UA"/>
              </w:rPr>
            </w:pPr>
            <w:r w:rsidRPr="00146C3A">
              <w:t>21</w:t>
            </w:r>
          </w:p>
        </w:tc>
        <w:tc>
          <w:tcPr>
            <w:tcW w:w="1559" w:type="dxa"/>
          </w:tcPr>
          <w:p w14:paraId="34E6FA00" w14:textId="77777777" w:rsidR="000A26DD" w:rsidRDefault="000A26DD" w:rsidP="00372BAB">
            <w:pPr>
              <w:pStyle w:val="af4"/>
              <w:ind w:firstLine="0"/>
              <w:jc w:val="center"/>
              <w:rPr>
                <w:lang w:val="uk-UA"/>
              </w:rPr>
            </w:pPr>
            <w:r w:rsidRPr="00146C3A">
              <w:t>25</w:t>
            </w:r>
          </w:p>
        </w:tc>
        <w:tc>
          <w:tcPr>
            <w:tcW w:w="1418" w:type="dxa"/>
          </w:tcPr>
          <w:p w14:paraId="1C1196A3" w14:textId="77777777" w:rsidR="000A26DD" w:rsidRDefault="000A26DD" w:rsidP="00372BAB">
            <w:pPr>
              <w:pStyle w:val="af4"/>
              <w:ind w:firstLine="0"/>
              <w:jc w:val="center"/>
              <w:rPr>
                <w:lang w:val="uk-UA"/>
              </w:rPr>
            </w:pPr>
            <w:r w:rsidRPr="00146C3A">
              <w:t>67</w:t>
            </w:r>
          </w:p>
        </w:tc>
      </w:tr>
      <w:tr w:rsidR="000A26DD" w14:paraId="3E347E6C" w14:textId="77777777" w:rsidTr="00687CAD">
        <w:tc>
          <w:tcPr>
            <w:tcW w:w="1838" w:type="dxa"/>
          </w:tcPr>
          <w:p w14:paraId="6C24249F" w14:textId="77777777" w:rsidR="000A26DD" w:rsidRPr="007B1994" w:rsidRDefault="000A26DD" w:rsidP="00372BAB">
            <w:pPr>
              <w:pStyle w:val="af4"/>
              <w:ind w:firstLine="0"/>
              <w:jc w:val="center"/>
              <w:rPr>
                <w:lang w:val="en-GB"/>
              </w:rPr>
            </w:pPr>
            <w:r>
              <w:rPr>
                <w:lang w:val="en-GB"/>
              </w:rPr>
              <w:t>53</w:t>
            </w:r>
          </w:p>
        </w:tc>
        <w:tc>
          <w:tcPr>
            <w:tcW w:w="1701" w:type="dxa"/>
          </w:tcPr>
          <w:p w14:paraId="419DE56B" w14:textId="77777777" w:rsidR="000A26DD" w:rsidRDefault="000A26DD" w:rsidP="00372BAB">
            <w:pPr>
              <w:pStyle w:val="af4"/>
              <w:ind w:firstLine="0"/>
              <w:jc w:val="center"/>
              <w:rPr>
                <w:lang w:val="uk-UA"/>
              </w:rPr>
            </w:pPr>
            <w:r w:rsidRPr="00146C3A">
              <w:t>28</w:t>
            </w:r>
          </w:p>
        </w:tc>
        <w:tc>
          <w:tcPr>
            <w:tcW w:w="1559" w:type="dxa"/>
          </w:tcPr>
          <w:p w14:paraId="617704DF" w14:textId="77777777" w:rsidR="000A26DD" w:rsidRDefault="000A26DD" w:rsidP="00372BAB">
            <w:pPr>
              <w:pStyle w:val="af4"/>
              <w:ind w:firstLine="0"/>
              <w:jc w:val="center"/>
              <w:rPr>
                <w:lang w:val="uk-UA"/>
              </w:rPr>
            </w:pPr>
            <w:r w:rsidRPr="00146C3A">
              <w:t>14</w:t>
            </w:r>
          </w:p>
        </w:tc>
        <w:tc>
          <w:tcPr>
            <w:tcW w:w="1418" w:type="dxa"/>
          </w:tcPr>
          <w:p w14:paraId="2E02D866" w14:textId="77777777" w:rsidR="000A26DD" w:rsidRDefault="000A26DD" w:rsidP="00372BAB">
            <w:pPr>
              <w:pStyle w:val="af4"/>
              <w:ind w:firstLine="0"/>
              <w:jc w:val="center"/>
              <w:rPr>
                <w:lang w:val="uk-UA"/>
              </w:rPr>
            </w:pPr>
            <w:r w:rsidRPr="00146C3A">
              <w:t>31</w:t>
            </w:r>
          </w:p>
        </w:tc>
      </w:tr>
      <w:tr w:rsidR="000A26DD" w14:paraId="78F0A073" w14:textId="77777777" w:rsidTr="00687CAD">
        <w:tc>
          <w:tcPr>
            <w:tcW w:w="1838" w:type="dxa"/>
          </w:tcPr>
          <w:p w14:paraId="7EE2C601" w14:textId="77777777" w:rsidR="000A26DD" w:rsidRPr="007B1994" w:rsidRDefault="000A26DD" w:rsidP="00372BAB">
            <w:pPr>
              <w:pStyle w:val="af4"/>
              <w:ind w:firstLine="0"/>
              <w:jc w:val="center"/>
              <w:rPr>
                <w:lang w:val="en-GB"/>
              </w:rPr>
            </w:pPr>
            <w:r>
              <w:rPr>
                <w:lang w:val="en-GB"/>
              </w:rPr>
              <w:t>54</w:t>
            </w:r>
          </w:p>
        </w:tc>
        <w:tc>
          <w:tcPr>
            <w:tcW w:w="1701" w:type="dxa"/>
          </w:tcPr>
          <w:p w14:paraId="5CD30D39" w14:textId="77777777" w:rsidR="000A26DD" w:rsidRDefault="000A26DD" w:rsidP="00372BAB">
            <w:pPr>
              <w:pStyle w:val="af4"/>
              <w:ind w:firstLine="0"/>
              <w:jc w:val="center"/>
              <w:rPr>
                <w:lang w:val="uk-UA"/>
              </w:rPr>
            </w:pPr>
            <w:r w:rsidRPr="00146C3A">
              <w:t>17</w:t>
            </w:r>
          </w:p>
        </w:tc>
        <w:tc>
          <w:tcPr>
            <w:tcW w:w="1559" w:type="dxa"/>
          </w:tcPr>
          <w:p w14:paraId="27AF1D19" w14:textId="77777777" w:rsidR="000A26DD" w:rsidRDefault="000A26DD" w:rsidP="00372BAB">
            <w:pPr>
              <w:pStyle w:val="af4"/>
              <w:ind w:firstLine="0"/>
              <w:jc w:val="center"/>
              <w:rPr>
                <w:lang w:val="uk-UA"/>
              </w:rPr>
            </w:pPr>
            <w:r w:rsidRPr="00146C3A">
              <w:t>12</w:t>
            </w:r>
          </w:p>
        </w:tc>
        <w:tc>
          <w:tcPr>
            <w:tcW w:w="1418" w:type="dxa"/>
          </w:tcPr>
          <w:p w14:paraId="03FC1650" w14:textId="77777777" w:rsidR="000A26DD" w:rsidRDefault="000A26DD" w:rsidP="00372BAB">
            <w:pPr>
              <w:pStyle w:val="af4"/>
              <w:ind w:firstLine="0"/>
              <w:jc w:val="center"/>
              <w:rPr>
                <w:lang w:val="uk-UA"/>
              </w:rPr>
            </w:pPr>
            <w:r w:rsidRPr="00146C3A">
              <w:t>35</w:t>
            </w:r>
          </w:p>
        </w:tc>
      </w:tr>
      <w:bookmarkEnd w:id="64"/>
    </w:tbl>
    <w:p w14:paraId="56F8D424" w14:textId="1A214EDF" w:rsidR="00643BCF" w:rsidRPr="006862C9" w:rsidRDefault="00643BCF" w:rsidP="00372BAB">
      <w:pPr>
        <w:tabs>
          <w:tab w:val="left" w:pos="709"/>
        </w:tabs>
        <w:spacing w:line="360" w:lineRule="auto"/>
        <w:jc w:val="both"/>
        <w:rPr>
          <w:sz w:val="28"/>
          <w:szCs w:val="28"/>
          <w:lang w:val="uk-UA"/>
        </w:rPr>
      </w:pPr>
    </w:p>
    <w:sectPr w:rsidR="00643BCF" w:rsidRPr="006862C9" w:rsidSect="006704DE">
      <w:headerReference w:type="default" r:id="rId2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96004" w14:textId="77777777" w:rsidR="000249AB" w:rsidRDefault="000249AB" w:rsidP="006704DE">
      <w:r>
        <w:separator/>
      </w:r>
    </w:p>
  </w:endnote>
  <w:endnote w:type="continuationSeparator" w:id="0">
    <w:p w14:paraId="0192CF5A" w14:textId="77777777" w:rsidR="000249AB" w:rsidRDefault="000249AB" w:rsidP="00670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auto"/>
    <w:pitch w:val="default"/>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 w:name="ヒラギノ角ゴ Pro W3">
    <w:altName w:val="Times New Roman"/>
    <w:charset w:val="00"/>
    <w:family w:val="roman"/>
    <w:pitch w:val="default"/>
  </w:font>
  <w:font w:name="HiddenHorzOC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D963C0" w14:textId="77777777" w:rsidR="000249AB" w:rsidRDefault="000249AB" w:rsidP="006704DE">
      <w:r>
        <w:separator/>
      </w:r>
    </w:p>
  </w:footnote>
  <w:footnote w:type="continuationSeparator" w:id="0">
    <w:p w14:paraId="570BF4B9" w14:textId="77777777" w:rsidR="000249AB" w:rsidRDefault="000249AB" w:rsidP="006704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9451865"/>
      <w:docPartObj>
        <w:docPartGallery w:val="Page Numbers (Top of Page)"/>
        <w:docPartUnique/>
      </w:docPartObj>
    </w:sdtPr>
    <w:sdtContent>
      <w:p w14:paraId="204D67F0" w14:textId="46B00C12" w:rsidR="006704DE" w:rsidRPr="006704DE" w:rsidRDefault="006704DE">
        <w:pPr>
          <w:pStyle w:val="af6"/>
          <w:jc w:val="right"/>
          <w:rPr>
            <w:lang w:val="uk-UA"/>
          </w:rPr>
        </w:pPr>
        <w:r>
          <w:fldChar w:fldCharType="begin"/>
        </w:r>
        <w:r>
          <w:instrText>PAGE   \* MERGEFORMAT</w:instrText>
        </w:r>
        <w:r>
          <w:fldChar w:fldCharType="separate"/>
        </w:r>
        <w:r>
          <w:rPr>
            <w:lang w:val="uk-UA"/>
          </w:rPr>
          <w:t>2</w:t>
        </w:r>
        <w:r>
          <w:fldChar w:fldCharType="end"/>
        </w:r>
      </w:p>
    </w:sdtContent>
  </w:sdt>
  <w:p w14:paraId="4ECA8C3F" w14:textId="77777777" w:rsidR="006704DE" w:rsidRDefault="006704DE">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4494C"/>
    <w:multiLevelType w:val="hybridMultilevel"/>
    <w:tmpl w:val="4ABA5772"/>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15:restartNumberingAfterBreak="0">
    <w:nsid w:val="055B246B"/>
    <w:multiLevelType w:val="hybridMultilevel"/>
    <w:tmpl w:val="B83ED454"/>
    <w:lvl w:ilvl="0" w:tplc="6B0296F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022FB0"/>
    <w:multiLevelType w:val="multilevel"/>
    <w:tmpl w:val="405C7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1D3CDD"/>
    <w:multiLevelType w:val="multilevel"/>
    <w:tmpl w:val="1D361492"/>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4" w15:restartNumberingAfterBreak="0">
    <w:nsid w:val="12266571"/>
    <w:multiLevelType w:val="hybridMultilevel"/>
    <w:tmpl w:val="AB543198"/>
    <w:lvl w:ilvl="0" w:tplc="2118F556">
      <w:start w:val="1"/>
      <w:numFmt w:val="decimal"/>
      <w:lvlText w:val="%1."/>
      <w:lvlJc w:val="left"/>
      <w:pPr>
        <w:ind w:left="1271" w:hanging="42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5" w15:restartNumberingAfterBreak="0">
    <w:nsid w:val="143D2D7D"/>
    <w:multiLevelType w:val="multilevel"/>
    <w:tmpl w:val="81FE8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826C97"/>
    <w:multiLevelType w:val="hybridMultilevel"/>
    <w:tmpl w:val="AE40490E"/>
    <w:lvl w:ilvl="0" w:tplc="FF74C22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14A5442C"/>
    <w:multiLevelType w:val="multilevel"/>
    <w:tmpl w:val="1BEE0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567288"/>
    <w:multiLevelType w:val="hybridMultilevel"/>
    <w:tmpl w:val="1AA0BE4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B6810C3"/>
    <w:multiLevelType w:val="multilevel"/>
    <w:tmpl w:val="82E049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23476D"/>
    <w:multiLevelType w:val="hybridMultilevel"/>
    <w:tmpl w:val="B2444890"/>
    <w:lvl w:ilvl="0" w:tplc="6B0296FC">
      <w:numFmt w:val="bullet"/>
      <w:lvlText w:val="-"/>
      <w:lvlJc w:val="left"/>
      <w:pPr>
        <w:ind w:left="1428" w:hanging="360"/>
      </w:pPr>
      <w:rPr>
        <w:rFonts w:ascii="Times New Roman" w:eastAsia="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15:restartNumberingAfterBreak="0">
    <w:nsid w:val="22EC7F28"/>
    <w:multiLevelType w:val="hybridMultilevel"/>
    <w:tmpl w:val="D82829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48A6F7D"/>
    <w:multiLevelType w:val="multilevel"/>
    <w:tmpl w:val="C02C0B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F06127"/>
    <w:multiLevelType w:val="multilevel"/>
    <w:tmpl w:val="DC240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B867E8"/>
    <w:multiLevelType w:val="hybridMultilevel"/>
    <w:tmpl w:val="E7A8D21E"/>
    <w:lvl w:ilvl="0" w:tplc="92A0AE44">
      <w:start w:val="1"/>
      <w:numFmt w:val="decimal"/>
      <w:lvlText w:val="%1."/>
      <w:lvlJc w:val="left"/>
      <w:pPr>
        <w:ind w:left="1440" w:hanging="360"/>
      </w:pPr>
      <w:rPr>
        <w:rFonts w:hint="default"/>
      </w:rPr>
    </w:lvl>
    <w:lvl w:ilvl="1" w:tplc="04220019">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5" w15:restartNumberingAfterBreak="0">
    <w:nsid w:val="28D52DC0"/>
    <w:multiLevelType w:val="hybridMultilevel"/>
    <w:tmpl w:val="BBF8D1F2"/>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6" w15:restartNumberingAfterBreak="0">
    <w:nsid w:val="2A677075"/>
    <w:multiLevelType w:val="hybridMultilevel"/>
    <w:tmpl w:val="F6523CB8"/>
    <w:styleLink w:val="a"/>
    <w:lvl w:ilvl="0" w:tplc="A740F0CC">
      <w:start w:val="1"/>
      <w:numFmt w:val="decimal"/>
      <w:lvlText w:val="%1."/>
      <w:lvlJc w:val="left"/>
      <w:pPr>
        <w:tabs>
          <w:tab w:val="num" w:pos="1146"/>
        </w:tabs>
        <w:ind w:left="295" w:firstLine="556"/>
      </w:pPr>
      <w:rPr>
        <w:rFonts w:hAnsi="Arial Unicode MS"/>
        <w:caps w:val="0"/>
        <w:smallCaps w:val="0"/>
        <w:strike w:val="0"/>
        <w:dstrike w:val="0"/>
        <w:outline w:val="0"/>
        <w:emboss w:val="0"/>
        <w:imprint w:val="0"/>
        <w:spacing w:val="0"/>
        <w:w w:val="100"/>
        <w:kern w:val="0"/>
        <w:position w:val="0"/>
        <w:highlight w:val="none"/>
        <w:vertAlign w:val="baseline"/>
      </w:rPr>
    </w:lvl>
    <w:lvl w:ilvl="1" w:tplc="89AE71B4">
      <w:start w:val="1"/>
      <w:numFmt w:val="decimal"/>
      <w:lvlText w:val="%2."/>
      <w:lvlJc w:val="left"/>
      <w:pPr>
        <w:tabs>
          <w:tab w:val="num" w:pos="1946"/>
        </w:tabs>
        <w:ind w:left="1095" w:firstLine="556"/>
      </w:pPr>
      <w:rPr>
        <w:rFonts w:ascii="Times New Roman" w:eastAsia="Calibri" w:hAnsi="Times New Roman" w:cs="Times New Roman"/>
        <w:caps w:val="0"/>
        <w:smallCaps w:val="0"/>
        <w:strike w:val="0"/>
        <w:dstrike w:val="0"/>
        <w:outline w:val="0"/>
        <w:emboss w:val="0"/>
        <w:imprint w:val="0"/>
        <w:spacing w:val="0"/>
        <w:w w:val="100"/>
        <w:kern w:val="0"/>
        <w:position w:val="0"/>
        <w:highlight w:val="none"/>
        <w:vertAlign w:val="baseline"/>
      </w:rPr>
    </w:lvl>
    <w:lvl w:ilvl="2" w:tplc="90742A58">
      <w:start w:val="1"/>
      <w:numFmt w:val="decimal"/>
      <w:lvlText w:val="%3."/>
      <w:lvlJc w:val="left"/>
      <w:pPr>
        <w:tabs>
          <w:tab w:val="num" w:pos="2746"/>
        </w:tabs>
        <w:ind w:left="1895" w:firstLine="556"/>
      </w:pPr>
      <w:rPr>
        <w:rFonts w:hAnsi="Arial Unicode MS"/>
        <w:caps w:val="0"/>
        <w:smallCaps w:val="0"/>
        <w:strike w:val="0"/>
        <w:dstrike w:val="0"/>
        <w:outline w:val="0"/>
        <w:emboss w:val="0"/>
        <w:imprint w:val="0"/>
        <w:spacing w:val="0"/>
        <w:w w:val="100"/>
        <w:kern w:val="0"/>
        <w:position w:val="0"/>
        <w:highlight w:val="none"/>
        <w:vertAlign w:val="baseline"/>
      </w:rPr>
    </w:lvl>
    <w:lvl w:ilvl="3" w:tplc="E0001926">
      <w:start w:val="1"/>
      <w:numFmt w:val="decimal"/>
      <w:lvlText w:val="%4."/>
      <w:lvlJc w:val="left"/>
      <w:pPr>
        <w:tabs>
          <w:tab w:val="num" w:pos="3546"/>
        </w:tabs>
        <w:ind w:left="2695" w:firstLine="556"/>
      </w:pPr>
      <w:rPr>
        <w:rFonts w:hAnsi="Arial Unicode MS"/>
        <w:caps w:val="0"/>
        <w:smallCaps w:val="0"/>
        <w:strike w:val="0"/>
        <w:dstrike w:val="0"/>
        <w:outline w:val="0"/>
        <w:emboss w:val="0"/>
        <w:imprint w:val="0"/>
        <w:spacing w:val="0"/>
        <w:w w:val="100"/>
        <w:kern w:val="0"/>
        <w:position w:val="0"/>
        <w:highlight w:val="none"/>
        <w:vertAlign w:val="baseline"/>
      </w:rPr>
    </w:lvl>
    <w:lvl w:ilvl="4" w:tplc="412236DA">
      <w:start w:val="1"/>
      <w:numFmt w:val="decimal"/>
      <w:lvlText w:val="%5."/>
      <w:lvlJc w:val="left"/>
      <w:pPr>
        <w:tabs>
          <w:tab w:val="num" w:pos="4346"/>
        </w:tabs>
        <w:ind w:left="3495" w:firstLine="556"/>
      </w:pPr>
      <w:rPr>
        <w:rFonts w:hAnsi="Arial Unicode MS"/>
        <w:caps w:val="0"/>
        <w:smallCaps w:val="0"/>
        <w:strike w:val="0"/>
        <w:dstrike w:val="0"/>
        <w:outline w:val="0"/>
        <w:emboss w:val="0"/>
        <w:imprint w:val="0"/>
        <w:spacing w:val="0"/>
        <w:w w:val="100"/>
        <w:kern w:val="0"/>
        <w:position w:val="0"/>
        <w:highlight w:val="none"/>
        <w:vertAlign w:val="baseline"/>
      </w:rPr>
    </w:lvl>
    <w:lvl w:ilvl="5" w:tplc="CFD0E8B8">
      <w:start w:val="1"/>
      <w:numFmt w:val="decimal"/>
      <w:lvlText w:val="%6."/>
      <w:lvlJc w:val="left"/>
      <w:pPr>
        <w:tabs>
          <w:tab w:val="num" w:pos="5146"/>
        </w:tabs>
        <w:ind w:left="4295" w:firstLine="556"/>
      </w:pPr>
      <w:rPr>
        <w:rFonts w:hAnsi="Arial Unicode MS"/>
        <w:caps w:val="0"/>
        <w:smallCaps w:val="0"/>
        <w:strike w:val="0"/>
        <w:dstrike w:val="0"/>
        <w:outline w:val="0"/>
        <w:emboss w:val="0"/>
        <w:imprint w:val="0"/>
        <w:spacing w:val="0"/>
        <w:w w:val="100"/>
        <w:kern w:val="0"/>
        <w:position w:val="0"/>
        <w:highlight w:val="none"/>
        <w:vertAlign w:val="baseline"/>
      </w:rPr>
    </w:lvl>
    <w:lvl w:ilvl="6" w:tplc="8CC62EB2">
      <w:start w:val="1"/>
      <w:numFmt w:val="decimal"/>
      <w:lvlText w:val="%7."/>
      <w:lvlJc w:val="left"/>
      <w:pPr>
        <w:tabs>
          <w:tab w:val="num" w:pos="5946"/>
        </w:tabs>
        <w:ind w:left="5095" w:firstLine="556"/>
      </w:pPr>
      <w:rPr>
        <w:rFonts w:hAnsi="Arial Unicode MS"/>
        <w:caps w:val="0"/>
        <w:smallCaps w:val="0"/>
        <w:strike w:val="0"/>
        <w:dstrike w:val="0"/>
        <w:outline w:val="0"/>
        <w:emboss w:val="0"/>
        <w:imprint w:val="0"/>
        <w:spacing w:val="0"/>
        <w:w w:val="100"/>
        <w:kern w:val="0"/>
        <w:position w:val="0"/>
        <w:highlight w:val="none"/>
        <w:vertAlign w:val="baseline"/>
      </w:rPr>
    </w:lvl>
    <w:lvl w:ilvl="7" w:tplc="D65C027A">
      <w:start w:val="1"/>
      <w:numFmt w:val="decimal"/>
      <w:lvlText w:val="%8."/>
      <w:lvlJc w:val="left"/>
      <w:pPr>
        <w:tabs>
          <w:tab w:val="num" w:pos="6746"/>
        </w:tabs>
        <w:ind w:left="5895" w:firstLine="556"/>
      </w:pPr>
      <w:rPr>
        <w:rFonts w:hAnsi="Arial Unicode MS"/>
        <w:caps w:val="0"/>
        <w:smallCaps w:val="0"/>
        <w:strike w:val="0"/>
        <w:dstrike w:val="0"/>
        <w:outline w:val="0"/>
        <w:emboss w:val="0"/>
        <w:imprint w:val="0"/>
        <w:spacing w:val="0"/>
        <w:w w:val="100"/>
        <w:kern w:val="0"/>
        <w:position w:val="0"/>
        <w:highlight w:val="none"/>
        <w:vertAlign w:val="baseline"/>
      </w:rPr>
    </w:lvl>
    <w:lvl w:ilvl="8" w:tplc="46F80028">
      <w:start w:val="1"/>
      <w:numFmt w:val="decimal"/>
      <w:lvlText w:val="%9."/>
      <w:lvlJc w:val="left"/>
      <w:pPr>
        <w:tabs>
          <w:tab w:val="num" w:pos="7546"/>
        </w:tabs>
        <w:ind w:left="6695" w:firstLine="55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2F2E2B8E"/>
    <w:multiLevelType w:val="multilevel"/>
    <w:tmpl w:val="2CF4FEC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55363C5"/>
    <w:multiLevelType w:val="multilevel"/>
    <w:tmpl w:val="844A859E"/>
    <w:lvl w:ilvl="0">
      <w:start w:val="2"/>
      <w:numFmt w:val="decimal"/>
      <w:lvlText w:val="%1."/>
      <w:lvlJc w:val="left"/>
      <w:pPr>
        <w:ind w:left="432" w:hanging="432"/>
      </w:pPr>
      <w:rPr>
        <w:rFonts w:hint="default"/>
      </w:rPr>
    </w:lvl>
    <w:lvl w:ilvl="1">
      <w:start w:val="2"/>
      <w:numFmt w:val="decimal"/>
      <w:lvlText w:val="%1.%2."/>
      <w:lvlJc w:val="left"/>
      <w:pPr>
        <w:ind w:left="2291" w:hanging="72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1226" w:hanging="180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728" w:hanging="2160"/>
      </w:pPr>
      <w:rPr>
        <w:rFonts w:hint="default"/>
      </w:rPr>
    </w:lvl>
  </w:abstractNum>
  <w:abstractNum w:abstractNumId="19" w15:restartNumberingAfterBreak="0">
    <w:nsid w:val="362972DC"/>
    <w:multiLevelType w:val="hybridMultilevel"/>
    <w:tmpl w:val="768A01FE"/>
    <w:lvl w:ilvl="0" w:tplc="6B0296F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99F4CDE"/>
    <w:multiLevelType w:val="multilevel"/>
    <w:tmpl w:val="F364C2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3C7E6A1B"/>
    <w:multiLevelType w:val="hybridMultilevel"/>
    <w:tmpl w:val="DDEEB0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DF75C1A"/>
    <w:multiLevelType w:val="multilevel"/>
    <w:tmpl w:val="1D361492"/>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3" w15:restartNumberingAfterBreak="0">
    <w:nsid w:val="434F0042"/>
    <w:multiLevelType w:val="multilevel"/>
    <w:tmpl w:val="12DCFB40"/>
    <w:lvl w:ilvl="0">
      <w:start w:val="2"/>
      <w:numFmt w:val="decimal"/>
      <w:lvlText w:val="%1"/>
      <w:lvlJc w:val="left"/>
      <w:pPr>
        <w:ind w:left="360" w:hanging="360"/>
      </w:pPr>
      <w:rPr>
        <w:rFonts w:hint="default"/>
      </w:rPr>
    </w:lvl>
    <w:lvl w:ilvl="1">
      <w:start w:val="1"/>
      <w:numFmt w:val="decimal"/>
      <w:lvlText w:val="%1.%2"/>
      <w:lvlJc w:val="left"/>
      <w:pPr>
        <w:ind w:left="1931" w:hanging="36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728" w:hanging="2160"/>
      </w:pPr>
      <w:rPr>
        <w:rFonts w:hint="default"/>
      </w:rPr>
    </w:lvl>
  </w:abstractNum>
  <w:abstractNum w:abstractNumId="24" w15:restartNumberingAfterBreak="0">
    <w:nsid w:val="44A9510A"/>
    <w:multiLevelType w:val="hybridMultilevel"/>
    <w:tmpl w:val="F6523CB8"/>
    <w:numStyleLink w:val="a"/>
  </w:abstractNum>
  <w:abstractNum w:abstractNumId="25" w15:restartNumberingAfterBreak="0">
    <w:nsid w:val="45F34C8A"/>
    <w:multiLevelType w:val="multilevel"/>
    <w:tmpl w:val="058A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BF63B2"/>
    <w:multiLevelType w:val="hybridMultilevel"/>
    <w:tmpl w:val="E94834F4"/>
    <w:lvl w:ilvl="0" w:tplc="6B0296F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B9B32A9"/>
    <w:multiLevelType w:val="hybridMultilevel"/>
    <w:tmpl w:val="71487640"/>
    <w:lvl w:ilvl="0" w:tplc="6B0296F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DAD34DA"/>
    <w:multiLevelType w:val="hybridMultilevel"/>
    <w:tmpl w:val="7448906C"/>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29" w15:restartNumberingAfterBreak="0">
    <w:nsid w:val="4FE54AAE"/>
    <w:multiLevelType w:val="hybridMultilevel"/>
    <w:tmpl w:val="61BA9106"/>
    <w:lvl w:ilvl="0" w:tplc="A2E225AA">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30" w15:restartNumberingAfterBreak="0">
    <w:nsid w:val="5B0B0301"/>
    <w:multiLevelType w:val="multilevel"/>
    <w:tmpl w:val="12DCFB40"/>
    <w:lvl w:ilvl="0">
      <w:start w:val="2"/>
      <w:numFmt w:val="decimal"/>
      <w:lvlText w:val="%1"/>
      <w:lvlJc w:val="left"/>
      <w:pPr>
        <w:ind w:left="360" w:hanging="360"/>
      </w:pPr>
      <w:rPr>
        <w:rFonts w:hint="default"/>
      </w:rPr>
    </w:lvl>
    <w:lvl w:ilvl="1">
      <w:start w:val="1"/>
      <w:numFmt w:val="decimal"/>
      <w:lvlText w:val="%1.%2"/>
      <w:lvlJc w:val="left"/>
      <w:pPr>
        <w:ind w:left="1931" w:hanging="36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728" w:hanging="2160"/>
      </w:pPr>
      <w:rPr>
        <w:rFonts w:hint="default"/>
      </w:rPr>
    </w:lvl>
  </w:abstractNum>
  <w:abstractNum w:abstractNumId="31" w15:restartNumberingAfterBreak="0">
    <w:nsid w:val="5D2C1A40"/>
    <w:multiLevelType w:val="hybridMultilevel"/>
    <w:tmpl w:val="0AFCB1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A63298D"/>
    <w:multiLevelType w:val="multilevel"/>
    <w:tmpl w:val="F6523CB8"/>
    <w:numStyleLink w:val="a"/>
  </w:abstractNum>
  <w:abstractNum w:abstractNumId="33" w15:restartNumberingAfterBreak="0">
    <w:nsid w:val="70EF4159"/>
    <w:multiLevelType w:val="multilevel"/>
    <w:tmpl w:val="7B7E1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097F79"/>
    <w:multiLevelType w:val="hybridMultilevel"/>
    <w:tmpl w:val="AB4853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5B9001E"/>
    <w:multiLevelType w:val="hybridMultilevel"/>
    <w:tmpl w:val="3DF2DD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6916B24"/>
    <w:multiLevelType w:val="hybridMultilevel"/>
    <w:tmpl w:val="296C6F60"/>
    <w:lvl w:ilvl="0" w:tplc="2118F556">
      <w:start w:val="1"/>
      <w:numFmt w:val="decimal"/>
      <w:lvlText w:val="%1."/>
      <w:lvlJc w:val="left"/>
      <w:pPr>
        <w:ind w:left="1631" w:hanging="42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7" w15:restartNumberingAfterBreak="0">
    <w:nsid w:val="77BD4D18"/>
    <w:multiLevelType w:val="hybridMultilevel"/>
    <w:tmpl w:val="963614D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8" w15:restartNumberingAfterBreak="0">
    <w:nsid w:val="7A0F5992"/>
    <w:multiLevelType w:val="hybridMultilevel"/>
    <w:tmpl w:val="DEFAD636"/>
    <w:lvl w:ilvl="0" w:tplc="6B0296F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15:restartNumberingAfterBreak="0">
    <w:nsid w:val="7ABE17A3"/>
    <w:multiLevelType w:val="multilevel"/>
    <w:tmpl w:val="2CF4FEC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CE002E9"/>
    <w:multiLevelType w:val="multilevel"/>
    <w:tmpl w:val="9C1692E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390349384">
    <w:abstractNumId w:val="40"/>
  </w:num>
  <w:num w:numId="2" w16cid:durableId="297226646">
    <w:abstractNumId w:val="1"/>
  </w:num>
  <w:num w:numId="3" w16cid:durableId="371685730">
    <w:abstractNumId w:val="31"/>
  </w:num>
  <w:num w:numId="4" w16cid:durableId="2107966789">
    <w:abstractNumId w:val="20"/>
  </w:num>
  <w:num w:numId="5" w16cid:durableId="129902679">
    <w:abstractNumId w:val="14"/>
  </w:num>
  <w:num w:numId="6" w16cid:durableId="38670119">
    <w:abstractNumId w:val="8"/>
  </w:num>
  <w:num w:numId="7" w16cid:durableId="85543116">
    <w:abstractNumId w:val="11"/>
  </w:num>
  <w:num w:numId="8" w16cid:durableId="1214385536">
    <w:abstractNumId w:val="17"/>
  </w:num>
  <w:num w:numId="9" w16cid:durableId="933250502">
    <w:abstractNumId w:val="39"/>
  </w:num>
  <w:num w:numId="10" w16cid:durableId="1191148071">
    <w:abstractNumId w:val="6"/>
  </w:num>
  <w:num w:numId="11" w16cid:durableId="1594584136">
    <w:abstractNumId w:val="3"/>
  </w:num>
  <w:num w:numId="12" w16cid:durableId="489488613">
    <w:abstractNumId w:val="22"/>
  </w:num>
  <w:num w:numId="13" w16cid:durableId="1346400236">
    <w:abstractNumId w:val="18"/>
  </w:num>
  <w:num w:numId="14" w16cid:durableId="629015624">
    <w:abstractNumId w:val="23"/>
  </w:num>
  <w:num w:numId="15" w16cid:durableId="1179926610">
    <w:abstractNumId w:val="30"/>
  </w:num>
  <w:num w:numId="16" w16cid:durableId="813108772">
    <w:abstractNumId w:val="10"/>
  </w:num>
  <w:num w:numId="17" w16cid:durableId="1589851799">
    <w:abstractNumId w:val="38"/>
  </w:num>
  <w:num w:numId="18" w16cid:durableId="1255167236">
    <w:abstractNumId w:val="27"/>
  </w:num>
  <w:num w:numId="19" w16cid:durableId="1339769631">
    <w:abstractNumId w:val="26"/>
  </w:num>
  <w:num w:numId="20" w16cid:durableId="1687752081">
    <w:abstractNumId w:val="19"/>
  </w:num>
  <w:num w:numId="21" w16cid:durableId="1479571897">
    <w:abstractNumId w:val="4"/>
  </w:num>
  <w:num w:numId="22" w16cid:durableId="1562060955">
    <w:abstractNumId w:val="36"/>
  </w:num>
  <w:num w:numId="23" w16cid:durableId="964853300">
    <w:abstractNumId w:val="34"/>
  </w:num>
  <w:num w:numId="24" w16cid:durableId="1297106255">
    <w:abstractNumId w:val="16"/>
  </w:num>
  <w:num w:numId="25" w16cid:durableId="1799756570">
    <w:abstractNumId w:val="32"/>
  </w:num>
  <w:num w:numId="26" w16cid:durableId="455563119">
    <w:abstractNumId w:val="37"/>
  </w:num>
  <w:num w:numId="27" w16cid:durableId="1790511512">
    <w:abstractNumId w:val="28"/>
  </w:num>
  <w:num w:numId="28" w16cid:durableId="21146666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72231072">
    <w:abstractNumId w:val="15"/>
  </w:num>
  <w:num w:numId="30" w16cid:durableId="257906015">
    <w:abstractNumId w:val="29"/>
  </w:num>
  <w:num w:numId="31" w16cid:durableId="172381866">
    <w:abstractNumId w:val="21"/>
  </w:num>
  <w:num w:numId="32" w16cid:durableId="1019892489">
    <w:abstractNumId w:val="25"/>
  </w:num>
  <w:num w:numId="33" w16cid:durableId="316610334">
    <w:abstractNumId w:val="12"/>
  </w:num>
  <w:num w:numId="34" w16cid:durableId="423502356">
    <w:abstractNumId w:val="2"/>
  </w:num>
  <w:num w:numId="35" w16cid:durableId="619149085">
    <w:abstractNumId w:val="13"/>
  </w:num>
  <w:num w:numId="36" w16cid:durableId="220561325">
    <w:abstractNumId w:val="7"/>
  </w:num>
  <w:num w:numId="37" w16cid:durableId="1077553045">
    <w:abstractNumId w:val="33"/>
  </w:num>
  <w:num w:numId="38" w16cid:durableId="1985691903">
    <w:abstractNumId w:val="5"/>
  </w:num>
  <w:num w:numId="39" w16cid:durableId="1152675945">
    <w:abstractNumId w:val="9"/>
  </w:num>
  <w:num w:numId="40" w16cid:durableId="1374233905">
    <w:abstractNumId w:val="35"/>
  </w:num>
  <w:num w:numId="41" w16cid:durableId="9242692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D92"/>
    <w:rsid w:val="00002E80"/>
    <w:rsid w:val="00003750"/>
    <w:rsid w:val="00007211"/>
    <w:rsid w:val="00016678"/>
    <w:rsid w:val="000203D7"/>
    <w:rsid w:val="000249AB"/>
    <w:rsid w:val="00024D50"/>
    <w:rsid w:val="00027260"/>
    <w:rsid w:val="00037A34"/>
    <w:rsid w:val="0005065D"/>
    <w:rsid w:val="0005362C"/>
    <w:rsid w:val="00054545"/>
    <w:rsid w:val="00075454"/>
    <w:rsid w:val="00081856"/>
    <w:rsid w:val="000909A4"/>
    <w:rsid w:val="00090AB2"/>
    <w:rsid w:val="00093D8B"/>
    <w:rsid w:val="000A0C79"/>
    <w:rsid w:val="000A184A"/>
    <w:rsid w:val="000A1FD0"/>
    <w:rsid w:val="000A26DD"/>
    <w:rsid w:val="000A5A5B"/>
    <w:rsid w:val="000B42B8"/>
    <w:rsid w:val="000C29C3"/>
    <w:rsid w:val="000C6C8D"/>
    <w:rsid w:val="000C7C67"/>
    <w:rsid w:val="000D0EDE"/>
    <w:rsid w:val="000D41F1"/>
    <w:rsid w:val="000D596D"/>
    <w:rsid w:val="000E0C7C"/>
    <w:rsid w:val="000E0CB6"/>
    <w:rsid w:val="000E35DA"/>
    <w:rsid w:val="000E47EC"/>
    <w:rsid w:val="000F7B63"/>
    <w:rsid w:val="00101967"/>
    <w:rsid w:val="001036F3"/>
    <w:rsid w:val="00110AE6"/>
    <w:rsid w:val="001166B0"/>
    <w:rsid w:val="0013025C"/>
    <w:rsid w:val="001354AA"/>
    <w:rsid w:val="00143125"/>
    <w:rsid w:val="001448A2"/>
    <w:rsid w:val="00157E89"/>
    <w:rsid w:val="0016234D"/>
    <w:rsid w:val="001656F4"/>
    <w:rsid w:val="00166C60"/>
    <w:rsid w:val="00167921"/>
    <w:rsid w:val="00171FD7"/>
    <w:rsid w:val="001800CB"/>
    <w:rsid w:val="00181E60"/>
    <w:rsid w:val="00184BDC"/>
    <w:rsid w:val="00191CDA"/>
    <w:rsid w:val="00192265"/>
    <w:rsid w:val="00194AE4"/>
    <w:rsid w:val="001B5164"/>
    <w:rsid w:val="001D5269"/>
    <w:rsid w:val="001E07C7"/>
    <w:rsid w:val="001E5F52"/>
    <w:rsid w:val="001E64E0"/>
    <w:rsid w:val="001E6ACB"/>
    <w:rsid w:val="002030B4"/>
    <w:rsid w:val="00207582"/>
    <w:rsid w:val="00210259"/>
    <w:rsid w:val="00216A64"/>
    <w:rsid w:val="00220EAA"/>
    <w:rsid w:val="002224B2"/>
    <w:rsid w:val="00224AA8"/>
    <w:rsid w:val="002251D6"/>
    <w:rsid w:val="002319D3"/>
    <w:rsid w:val="0023206F"/>
    <w:rsid w:val="00234993"/>
    <w:rsid w:val="00241B6E"/>
    <w:rsid w:val="00241EE4"/>
    <w:rsid w:val="002551FC"/>
    <w:rsid w:val="002554FF"/>
    <w:rsid w:val="00263FC3"/>
    <w:rsid w:val="002706AB"/>
    <w:rsid w:val="0028185E"/>
    <w:rsid w:val="002963BD"/>
    <w:rsid w:val="002A22E4"/>
    <w:rsid w:val="002A4A45"/>
    <w:rsid w:val="002A56FD"/>
    <w:rsid w:val="002B2DF0"/>
    <w:rsid w:val="002B43D0"/>
    <w:rsid w:val="002B468F"/>
    <w:rsid w:val="002C2EC2"/>
    <w:rsid w:val="002D033A"/>
    <w:rsid w:val="002D1535"/>
    <w:rsid w:val="002D1FA6"/>
    <w:rsid w:val="002D52C2"/>
    <w:rsid w:val="002D5E12"/>
    <w:rsid w:val="002E4FFE"/>
    <w:rsid w:val="002E7F81"/>
    <w:rsid w:val="002F0577"/>
    <w:rsid w:val="002F64FF"/>
    <w:rsid w:val="002F7275"/>
    <w:rsid w:val="00302314"/>
    <w:rsid w:val="003043B9"/>
    <w:rsid w:val="00304676"/>
    <w:rsid w:val="00310666"/>
    <w:rsid w:val="00315D60"/>
    <w:rsid w:val="0032152F"/>
    <w:rsid w:val="00324A42"/>
    <w:rsid w:val="00325CC7"/>
    <w:rsid w:val="00327B7E"/>
    <w:rsid w:val="00330BF6"/>
    <w:rsid w:val="00342131"/>
    <w:rsid w:val="003613F5"/>
    <w:rsid w:val="00365300"/>
    <w:rsid w:val="00372BAB"/>
    <w:rsid w:val="003755AC"/>
    <w:rsid w:val="00376A4F"/>
    <w:rsid w:val="00376AEB"/>
    <w:rsid w:val="003800C5"/>
    <w:rsid w:val="003829C4"/>
    <w:rsid w:val="00383FDE"/>
    <w:rsid w:val="00385027"/>
    <w:rsid w:val="0039621B"/>
    <w:rsid w:val="003978CD"/>
    <w:rsid w:val="003B2647"/>
    <w:rsid w:val="003B4560"/>
    <w:rsid w:val="003B6690"/>
    <w:rsid w:val="003C0C36"/>
    <w:rsid w:val="003D054C"/>
    <w:rsid w:val="003D5990"/>
    <w:rsid w:val="003F43F5"/>
    <w:rsid w:val="003F5DBD"/>
    <w:rsid w:val="0040035A"/>
    <w:rsid w:val="00400A01"/>
    <w:rsid w:val="00402F3A"/>
    <w:rsid w:val="004120B8"/>
    <w:rsid w:val="00420FFE"/>
    <w:rsid w:val="00423308"/>
    <w:rsid w:val="00423690"/>
    <w:rsid w:val="00424326"/>
    <w:rsid w:val="00427970"/>
    <w:rsid w:val="0043179A"/>
    <w:rsid w:val="00432403"/>
    <w:rsid w:val="00443079"/>
    <w:rsid w:val="00447EE9"/>
    <w:rsid w:val="004531DE"/>
    <w:rsid w:val="004573D4"/>
    <w:rsid w:val="004664FA"/>
    <w:rsid w:val="004705F7"/>
    <w:rsid w:val="00480CA8"/>
    <w:rsid w:val="004918D0"/>
    <w:rsid w:val="004945C3"/>
    <w:rsid w:val="004A0003"/>
    <w:rsid w:val="004A0440"/>
    <w:rsid w:val="004B66FD"/>
    <w:rsid w:val="004C3E20"/>
    <w:rsid w:val="004C5EE3"/>
    <w:rsid w:val="004E1B89"/>
    <w:rsid w:val="004E3850"/>
    <w:rsid w:val="004E4A0A"/>
    <w:rsid w:val="00501826"/>
    <w:rsid w:val="00502FC2"/>
    <w:rsid w:val="00522305"/>
    <w:rsid w:val="00526C11"/>
    <w:rsid w:val="00526CCD"/>
    <w:rsid w:val="005327E3"/>
    <w:rsid w:val="00532D50"/>
    <w:rsid w:val="00533B03"/>
    <w:rsid w:val="00533C03"/>
    <w:rsid w:val="00541393"/>
    <w:rsid w:val="0054287F"/>
    <w:rsid w:val="00545356"/>
    <w:rsid w:val="00546AC2"/>
    <w:rsid w:val="00553A26"/>
    <w:rsid w:val="00553B2B"/>
    <w:rsid w:val="00557084"/>
    <w:rsid w:val="005722EF"/>
    <w:rsid w:val="005752DB"/>
    <w:rsid w:val="00586D48"/>
    <w:rsid w:val="00586F66"/>
    <w:rsid w:val="00591F81"/>
    <w:rsid w:val="005954E6"/>
    <w:rsid w:val="005A01C4"/>
    <w:rsid w:val="005A1E3E"/>
    <w:rsid w:val="005A5CFC"/>
    <w:rsid w:val="005D2827"/>
    <w:rsid w:val="005D5B60"/>
    <w:rsid w:val="005D75E3"/>
    <w:rsid w:val="005D7EEC"/>
    <w:rsid w:val="005E41C9"/>
    <w:rsid w:val="005F25EB"/>
    <w:rsid w:val="0060013A"/>
    <w:rsid w:val="006007C4"/>
    <w:rsid w:val="006012F6"/>
    <w:rsid w:val="0060399B"/>
    <w:rsid w:val="00606CD4"/>
    <w:rsid w:val="00614EF0"/>
    <w:rsid w:val="00620651"/>
    <w:rsid w:val="00622417"/>
    <w:rsid w:val="006352E2"/>
    <w:rsid w:val="00636181"/>
    <w:rsid w:val="00643BCF"/>
    <w:rsid w:val="0064667E"/>
    <w:rsid w:val="006503E3"/>
    <w:rsid w:val="00650C63"/>
    <w:rsid w:val="00661A7A"/>
    <w:rsid w:val="00667281"/>
    <w:rsid w:val="006704DE"/>
    <w:rsid w:val="00672EC3"/>
    <w:rsid w:val="00673847"/>
    <w:rsid w:val="0068533A"/>
    <w:rsid w:val="006862C9"/>
    <w:rsid w:val="006A76A8"/>
    <w:rsid w:val="006B0860"/>
    <w:rsid w:val="006B1F4A"/>
    <w:rsid w:val="006B6606"/>
    <w:rsid w:val="006B76AC"/>
    <w:rsid w:val="006C1DAA"/>
    <w:rsid w:val="006D243D"/>
    <w:rsid w:val="006D58C7"/>
    <w:rsid w:val="006D6500"/>
    <w:rsid w:val="006E147F"/>
    <w:rsid w:val="006E6925"/>
    <w:rsid w:val="006F0758"/>
    <w:rsid w:val="006F2472"/>
    <w:rsid w:val="006F39F8"/>
    <w:rsid w:val="006F6092"/>
    <w:rsid w:val="0071337F"/>
    <w:rsid w:val="00746C85"/>
    <w:rsid w:val="007520AA"/>
    <w:rsid w:val="00773A66"/>
    <w:rsid w:val="007769BD"/>
    <w:rsid w:val="00793691"/>
    <w:rsid w:val="0079560F"/>
    <w:rsid w:val="00796C7A"/>
    <w:rsid w:val="007B0254"/>
    <w:rsid w:val="007B2BF4"/>
    <w:rsid w:val="007B74CE"/>
    <w:rsid w:val="007C5E09"/>
    <w:rsid w:val="007E29D1"/>
    <w:rsid w:val="007E68A4"/>
    <w:rsid w:val="007F7386"/>
    <w:rsid w:val="0080379B"/>
    <w:rsid w:val="0080528A"/>
    <w:rsid w:val="0080717C"/>
    <w:rsid w:val="0080769E"/>
    <w:rsid w:val="0081184C"/>
    <w:rsid w:val="00811E60"/>
    <w:rsid w:val="00817B81"/>
    <w:rsid w:val="008261AB"/>
    <w:rsid w:val="00830728"/>
    <w:rsid w:val="00832AB0"/>
    <w:rsid w:val="00833330"/>
    <w:rsid w:val="00836345"/>
    <w:rsid w:val="00841F02"/>
    <w:rsid w:val="00851769"/>
    <w:rsid w:val="008523EE"/>
    <w:rsid w:val="00857D69"/>
    <w:rsid w:val="00862D49"/>
    <w:rsid w:val="00864700"/>
    <w:rsid w:val="00875110"/>
    <w:rsid w:val="0087690E"/>
    <w:rsid w:val="0088442A"/>
    <w:rsid w:val="0089113D"/>
    <w:rsid w:val="00892875"/>
    <w:rsid w:val="0089695B"/>
    <w:rsid w:val="008A01B2"/>
    <w:rsid w:val="008A0D95"/>
    <w:rsid w:val="008A3938"/>
    <w:rsid w:val="008A4BC7"/>
    <w:rsid w:val="008A4F56"/>
    <w:rsid w:val="008A5525"/>
    <w:rsid w:val="008A57E4"/>
    <w:rsid w:val="008B2E12"/>
    <w:rsid w:val="008C2316"/>
    <w:rsid w:val="008C2CF8"/>
    <w:rsid w:val="008E1CB3"/>
    <w:rsid w:val="008F54A5"/>
    <w:rsid w:val="008F64CA"/>
    <w:rsid w:val="008F739A"/>
    <w:rsid w:val="00901565"/>
    <w:rsid w:val="00913200"/>
    <w:rsid w:val="009168C2"/>
    <w:rsid w:val="00917129"/>
    <w:rsid w:val="00925DFC"/>
    <w:rsid w:val="00927BD3"/>
    <w:rsid w:val="00932862"/>
    <w:rsid w:val="00940803"/>
    <w:rsid w:val="00951F1B"/>
    <w:rsid w:val="009571B2"/>
    <w:rsid w:val="00970DCE"/>
    <w:rsid w:val="00972CCC"/>
    <w:rsid w:val="00974B21"/>
    <w:rsid w:val="00974FED"/>
    <w:rsid w:val="00975D3C"/>
    <w:rsid w:val="0098042B"/>
    <w:rsid w:val="0098295C"/>
    <w:rsid w:val="00982C14"/>
    <w:rsid w:val="009878E2"/>
    <w:rsid w:val="009A74C2"/>
    <w:rsid w:val="009B09F8"/>
    <w:rsid w:val="009C2F2B"/>
    <w:rsid w:val="009C6A6C"/>
    <w:rsid w:val="009D56A5"/>
    <w:rsid w:val="009E2140"/>
    <w:rsid w:val="009E79BA"/>
    <w:rsid w:val="009F6F54"/>
    <w:rsid w:val="00A02600"/>
    <w:rsid w:val="00A02E9D"/>
    <w:rsid w:val="00A05A80"/>
    <w:rsid w:val="00A33045"/>
    <w:rsid w:val="00A34C3B"/>
    <w:rsid w:val="00A46859"/>
    <w:rsid w:val="00A6189B"/>
    <w:rsid w:val="00A62012"/>
    <w:rsid w:val="00A651E3"/>
    <w:rsid w:val="00A71C49"/>
    <w:rsid w:val="00A76CEE"/>
    <w:rsid w:val="00A84D87"/>
    <w:rsid w:val="00A91497"/>
    <w:rsid w:val="00A97AA3"/>
    <w:rsid w:val="00AA27F1"/>
    <w:rsid w:val="00AB17DE"/>
    <w:rsid w:val="00AB229A"/>
    <w:rsid w:val="00AB6536"/>
    <w:rsid w:val="00AD0BB3"/>
    <w:rsid w:val="00AD4D41"/>
    <w:rsid w:val="00AD68ED"/>
    <w:rsid w:val="00AD6B1A"/>
    <w:rsid w:val="00AE008C"/>
    <w:rsid w:val="00AE12E4"/>
    <w:rsid w:val="00AE3B63"/>
    <w:rsid w:val="00AE6DD8"/>
    <w:rsid w:val="00AF706B"/>
    <w:rsid w:val="00B02C23"/>
    <w:rsid w:val="00B05FDE"/>
    <w:rsid w:val="00B16D43"/>
    <w:rsid w:val="00B26468"/>
    <w:rsid w:val="00B27471"/>
    <w:rsid w:val="00B31E60"/>
    <w:rsid w:val="00B33DB9"/>
    <w:rsid w:val="00B351FF"/>
    <w:rsid w:val="00B4322E"/>
    <w:rsid w:val="00B44C0E"/>
    <w:rsid w:val="00B46999"/>
    <w:rsid w:val="00B51438"/>
    <w:rsid w:val="00B76FB9"/>
    <w:rsid w:val="00B77D43"/>
    <w:rsid w:val="00B86769"/>
    <w:rsid w:val="00B86B9E"/>
    <w:rsid w:val="00B875AC"/>
    <w:rsid w:val="00B923DE"/>
    <w:rsid w:val="00B93429"/>
    <w:rsid w:val="00B94551"/>
    <w:rsid w:val="00BB025F"/>
    <w:rsid w:val="00BB376A"/>
    <w:rsid w:val="00BB3882"/>
    <w:rsid w:val="00BC4B4C"/>
    <w:rsid w:val="00BC6EDF"/>
    <w:rsid w:val="00BF59A0"/>
    <w:rsid w:val="00C02732"/>
    <w:rsid w:val="00C22212"/>
    <w:rsid w:val="00C41CEF"/>
    <w:rsid w:val="00C43DFF"/>
    <w:rsid w:val="00C519C6"/>
    <w:rsid w:val="00C52283"/>
    <w:rsid w:val="00C52A38"/>
    <w:rsid w:val="00C532F0"/>
    <w:rsid w:val="00C540B3"/>
    <w:rsid w:val="00C55C35"/>
    <w:rsid w:val="00C64294"/>
    <w:rsid w:val="00C659EC"/>
    <w:rsid w:val="00C662C1"/>
    <w:rsid w:val="00C66837"/>
    <w:rsid w:val="00C75E1E"/>
    <w:rsid w:val="00C81CA7"/>
    <w:rsid w:val="00C83905"/>
    <w:rsid w:val="00CA0F19"/>
    <w:rsid w:val="00CA6C99"/>
    <w:rsid w:val="00CB6EA0"/>
    <w:rsid w:val="00CC7075"/>
    <w:rsid w:val="00CD14D3"/>
    <w:rsid w:val="00CD29B9"/>
    <w:rsid w:val="00D01BA0"/>
    <w:rsid w:val="00D04988"/>
    <w:rsid w:val="00D13103"/>
    <w:rsid w:val="00D25940"/>
    <w:rsid w:val="00D26DDB"/>
    <w:rsid w:val="00D31DA0"/>
    <w:rsid w:val="00D3751B"/>
    <w:rsid w:val="00D41339"/>
    <w:rsid w:val="00D4283A"/>
    <w:rsid w:val="00D5056D"/>
    <w:rsid w:val="00D53FCA"/>
    <w:rsid w:val="00D633E7"/>
    <w:rsid w:val="00D6683E"/>
    <w:rsid w:val="00D678FC"/>
    <w:rsid w:val="00D67916"/>
    <w:rsid w:val="00D705EE"/>
    <w:rsid w:val="00D70B44"/>
    <w:rsid w:val="00D70FBE"/>
    <w:rsid w:val="00D72C1E"/>
    <w:rsid w:val="00D777A9"/>
    <w:rsid w:val="00D81F79"/>
    <w:rsid w:val="00D81F9B"/>
    <w:rsid w:val="00D86DB3"/>
    <w:rsid w:val="00D9079E"/>
    <w:rsid w:val="00D90E41"/>
    <w:rsid w:val="00D95593"/>
    <w:rsid w:val="00D97C7A"/>
    <w:rsid w:val="00DA38E4"/>
    <w:rsid w:val="00DA7EB5"/>
    <w:rsid w:val="00DB2FCA"/>
    <w:rsid w:val="00DC353C"/>
    <w:rsid w:val="00DD289A"/>
    <w:rsid w:val="00DD6E12"/>
    <w:rsid w:val="00DE3FD0"/>
    <w:rsid w:val="00DE6ADD"/>
    <w:rsid w:val="00E01B0B"/>
    <w:rsid w:val="00E06A0C"/>
    <w:rsid w:val="00E12410"/>
    <w:rsid w:val="00E2030C"/>
    <w:rsid w:val="00E240A8"/>
    <w:rsid w:val="00E25A89"/>
    <w:rsid w:val="00E30D2B"/>
    <w:rsid w:val="00E3732E"/>
    <w:rsid w:val="00E45A29"/>
    <w:rsid w:val="00E57E2E"/>
    <w:rsid w:val="00E7378F"/>
    <w:rsid w:val="00E737C1"/>
    <w:rsid w:val="00E74506"/>
    <w:rsid w:val="00E751DC"/>
    <w:rsid w:val="00E7763C"/>
    <w:rsid w:val="00E907C4"/>
    <w:rsid w:val="00E91588"/>
    <w:rsid w:val="00E931C3"/>
    <w:rsid w:val="00E94E5A"/>
    <w:rsid w:val="00EA41BD"/>
    <w:rsid w:val="00EB21F1"/>
    <w:rsid w:val="00EB27BE"/>
    <w:rsid w:val="00EB4C2D"/>
    <w:rsid w:val="00ED13A1"/>
    <w:rsid w:val="00ED7473"/>
    <w:rsid w:val="00EE2508"/>
    <w:rsid w:val="00EF0A71"/>
    <w:rsid w:val="00EF2D97"/>
    <w:rsid w:val="00F06E37"/>
    <w:rsid w:val="00F16495"/>
    <w:rsid w:val="00F17D92"/>
    <w:rsid w:val="00F23BED"/>
    <w:rsid w:val="00F2437A"/>
    <w:rsid w:val="00F26596"/>
    <w:rsid w:val="00F43A05"/>
    <w:rsid w:val="00F44700"/>
    <w:rsid w:val="00F46471"/>
    <w:rsid w:val="00F62490"/>
    <w:rsid w:val="00F62BFC"/>
    <w:rsid w:val="00F774F1"/>
    <w:rsid w:val="00F841D4"/>
    <w:rsid w:val="00FA2665"/>
    <w:rsid w:val="00FA49A3"/>
    <w:rsid w:val="00FB58B6"/>
    <w:rsid w:val="00FC1788"/>
    <w:rsid w:val="00FC26A8"/>
    <w:rsid w:val="00FE1F2C"/>
    <w:rsid w:val="00FF0E38"/>
    <w:rsid w:val="00FF49C5"/>
    <w:rsid w:val="00FF73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BE9FC5"/>
  <w15:chartTrackingRefBased/>
  <w15:docId w15:val="{2FE8E9F5-EE81-4C01-A6CE-2E89B08D7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E2030C"/>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1">
    <w:name w:val="heading 1"/>
    <w:basedOn w:val="a0"/>
    <w:next w:val="a0"/>
    <w:link w:val="10"/>
    <w:uiPriority w:val="9"/>
    <w:qFormat/>
    <w:rsid w:val="000A26DD"/>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val="en-GB" w:eastAsia="en-US"/>
      <w14:ligatures w14:val="standardContextual"/>
    </w:rPr>
  </w:style>
  <w:style w:type="paragraph" w:styleId="2">
    <w:name w:val="heading 2"/>
    <w:basedOn w:val="a0"/>
    <w:next w:val="a0"/>
    <w:link w:val="20"/>
    <w:uiPriority w:val="9"/>
    <w:semiHidden/>
    <w:unhideWhenUsed/>
    <w:qFormat/>
    <w:rsid w:val="000A26DD"/>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val="en-GB" w:eastAsia="en-US"/>
      <w14:ligatures w14:val="standardContextual"/>
    </w:rPr>
  </w:style>
  <w:style w:type="paragraph" w:styleId="3">
    <w:name w:val="heading 3"/>
    <w:basedOn w:val="a0"/>
    <w:next w:val="a0"/>
    <w:link w:val="30"/>
    <w:uiPriority w:val="9"/>
    <w:semiHidden/>
    <w:unhideWhenUsed/>
    <w:qFormat/>
    <w:rsid w:val="000A26DD"/>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val="en-GB" w:eastAsia="en-US"/>
      <w14:ligatures w14:val="standardContextual"/>
    </w:rPr>
  </w:style>
  <w:style w:type="paragraph" w:styleId="4">
    <w:name w:val="heading 4"/>
    <w:basedOn w:val="a0"/>
    <w:next w:val="a0"/>
    <w:link w:val="40"/>
    <w:uiPriority w:val="9"/>
    <w:semiHidden/>
    <w:unhideWhenUsed/>
    <w:qFormat/>
    <w:rsid w:val="000A26DD"/>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val="en-GB" w:eastAsia="en-US"/>
      <w14:ligatures w14:val="standardContextual"/>
    </w:rPr>
  </w:style>
  <w:style w:type="paragraph" w:styleId="5">
    <w:name w:val="heading 5"/>
    <w:basedOn w:val="a0"/>
    <w:next w:val="a0"/>
    <w:link w:val="50"/>
    <w:uiPriority w:val="9"/>
    <w:semiHidden/>
    <w:unhideWhenUsed/>
    <w:qFormat/>
    <w:rsid w:val="000A26DD"/>
    <w:pPr>
      <w:keepNext/>
      <w:keepLines/>
      <w:spacing w:before="80" w:after="40" w:line="278" w:lineRule="auto"/>
      <w:outlineLvl w:val="4"/>
    </w:pPr>
    <w:rPr>
      <w:rFonts w:asciiTheme="minorHAnsi" w:eastAsiaTheme="majorEastAsia" w:hAnsiTheme="minorHAnsi" w:cstheme="majorBidi"/>
      <w:color w:val="2F5496" w:themeColor="accent1" w:themeShade="BF"/>
      <w:kern w:val="2"/>
      <w:lang w:val="en-GB" w:eastAsia="en-US"/>
      <w14:ligatures w14:val="standardContextual"/>
    </w:rPr>
  </w:style>
  <w:style w:type="paragraph" w:styleId="6">
    <w:name w:val="heading 6"/>
    <w:basedOn w:val="a0"/>
    <w:next w:val="a0"/>
    <w:link w:val="60"/>
    <w:uiPriority w:val="9"/>
    <w:semiHidden/>
    <w:unhideWhenUsed/>
    <w:qFormat/>
    <w:rsid w:val="000A26DD"/>
    <w:pPr>
      <w:keepNext/>
      <w:keepLines/>
      <w:spacing w:before="40" w:line="278" w:lineRule="auto"/>
      <w:outlineLvl w:val="5"/>
    </w:pPr>
    <w:rPr>
      <w:rFonts w:asciiTheme="minorHAnsi" w:eastAsiaTheme="majorEastAsia" w:hAnsiTheme="minorHAnsi" w:cstheme="majorBidi"/>
      <w:i/>
      <w:iCs/>
      <w:color w:val="595959" w:themeColor="text1" w:themeTint="A6"/>
      <w:kern w:val="2"/>
      <w:lang w:val="en-GB" w:eastAsia="en-US"/>
      <w14:ligatures w14:val="standardContextual"/>
    </w:rPr>
  </w:style>
  <w:style w:type="paragraph" w:styleId="7">
    <w:name w:val="heading 7"/>
    <w:basedOn w:val="a0"/>
    <w:next w:val="a0"/>
    <w:link w:val="70"/>
    <w:uiPriority w:val="9"/>
    <w:semiHidden/>
    <w:unhideWhenUsed/>
    <w:qFormat/>
    <w:rsid w:val="000A26DD"/>
    <w:pPr>
      <w:keepNext/>
      <w:keepLines/>
      <w:spacing w:before="40" w:line="278" w:lineRule="auto"/>
      <w:outlineLvl w:val="6"/>
    </w:pPr>
    <w:rPr>
      <w:rFonts w:asciiTheme="minorHAnsi" w:eastAsiaTheme="majorEastAsia" w:hAnsiTheme="minorHAnsi" w:cstheme="majorBidi"/>
      <w:color w:val="595959" w:themeColor="text1" w:themeTint="A6"/>
      <w:kern w:val="2"/>
      <w:lang w:val="en-GB" w:eastAsia="en-US"/>
      <w14:ligatures w14:val="standardContextual"/>
    </w:rPr>
  </w:style>
  <w:style w:type="paragraph" w:styleId="8">
    <w:name w:val="heading 8"/>
    <w:basedOn w:val="a0"/>
    <w:next w:val="a0"/>
    <w:link w:val="80"/>
    <w:uiPriority w:val="9"/>
    <w:semiHidden/>
    <w:unhideWhenUsed/>
    <w:qFormat/>
    <w:rsid w:val="000A26DD"/>
    <w:pPr>
      <w:keepNext/>
      <w:keepLines/>
      <w:spacing w:line="278" w:lineRule="auto"/>
      <w:outlineLvl w:val="7"/>
    </w:pPr>
    <w:rPr>
      <w:rFonts w:asciiTheme="minorHAnsi" w:eastAsiaTheme="majorEastAsia" w:hAnsiTheme="minorHAnsi" w:cstheme="majorBidi"/>
      <w:i/>
      <w:iCs/>
      <w:color w:val="272727" w:themeColor="text1" w:themeTint="D8"/>
      <w:kern w:val="2"/>
      <w:lang w:val="en-GB" w:eastAsia="en-US"/>
      <w14:ligatures w14:val="standardContextual"/>
    </w:rPr>
  </w:style>
  <w:style w:type="paragraph" w:styleId="9">
    <w:name w:val="heading 9"/>
    <w:basedOn w:val="a0"/>
    <w:next w:val="a0"/>
    <w:link w:val="90"/>
    <w:uiPriority w:val="9"/>
    <w:semiHidden/>
    <w:unhideWhenUsed/>
    <w:qFormat/>
    <w:rsid w:val="000A26DD"/>
    <w:pPr>
      <w:keepNext/>
      <w:keepLines/>
      <w:spacing w:line="278" w:lineRule="auto"/>
      <w:outlineLvl w:val="8"/>
    </w:pPr>
    <w:rPr>
      <w:rFonts w:asciiTheme="minorHAnsi" w:eastAsiaTheme="majorEastAsia" w:hAnsiTheme="minorHAnsi" w:cstheme="majorBidi"/>
      <w:color w:val="272727" w:themeColor="text1" w:themeTint="D8"/>
      <w:kern w:val="2"/>
      <w:lang w:val="en-GB" w:eastAsia="en-US"/>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E2030C"/>
    <w:pPr>
      <w:ind w:left="720"/>
      <w:contextualSpacing/>
    </w:pPr>
  </w:style>
  <w:style w:type="character" w:styleId="a5">
    <w:name w:val="Hyperlink"/>
    <w:basedOn w:val="a1"/>
    <w:uiPriority w:val="99"/>
    <w:unhideWhenUsed/>
    <w:rsid w:val="00A651E3"/>
    <w:rPr>
      <w:color w:val="0563C1" w:themeColor="hyperlink"/>
      <w:u w:val="single"/>
    </w:rPr>
  </w:style>
  <w:style w:type="character" w:styleId="a6">
    <w:name w:val="Unresolved Mention"/>
    <w:basedOn w:val="a1"/>
    <w:uiPriority w:val="99"/>
    <w:semiHidden/>
    <w:unhideWhenUsed/>
    <w:rsid w:val="00A651E3"/>
    <w:rPr>
      <w:color w:val="605E5C"/>
      <w:shd w:val="clear" w:color="auto" w:fill="E1DFDD"/>
    </w:rPr>
  </w:style>
  <w:style w:type="character" w:styleId="a7">
    <w:name w:val="FollowedHyperlink"/>
    <w:basedOn w:val="a1"/>
    <w:uiPriority w:val="99"/>
    <w:semiHidden/>
    <w:unhideWhenUsed/>
    <w:rsid w:val="00D777A9"/>
    <w:rPr>
      <w:color w:val="954F72" w:themeColor="followedHyperlink"/>
      <w:u w:val="single"/>
    </w:rPr>
  </w:style>
  <w:style w:type="numbering" w:customStyle="1" w:styleId="a">
    <w:name w:val="С числами"/>
    <w:rsid w:val="0068533A"/>
    <w:pPr>
      <w:numPr>
        <w:numId w:val="24"/>
      </w:numPr>
    </w:pPr>
  </w:style>
  <w:style w:type="paragraph" w:customStyle="1" w:styleId="a8">
    <w:name w:val="По умолчанию"/>
    <w:rsid w:val="0068533A"/>
    <w:pPr>
      <w:spacing w:before="160" w:after="0" w:line="288" w:lineRule="auto"/>
    </w:pPr>
    <w:rPr>
      <w:rFonts w:ascii="Helvetica Neue" w:eastAsia="Arial Unicode MS" w:hAnsi="Helvetica Neue" w:cs="Arial Unicode MS"/>
      <w:color w:val="000000"/>
      <w:kern w:val="0"/>
      <w:sz w:val="24"/>
      <w:szCs w:val="24"/>
      <w:lang w:val="en-GB" w:eastAsia="en-GB"/>
      <w14:textOutline w14:w="0" w14:cap="flat" w14:cmpd="sng" w14:algn="ctr">
        <w14:noFill/>
        <w14:prstDash w14:val="solid"/>
        <w14:bevel/>
      </w14:textOutline>
      <w14:ligatures w14:val="none"/>
    </w:rPr>
  </w:style>
  <w:style w:type="table" w:styleId="a9">
    <w:name w:val="Table Grid"/>
    <w:basedOn w:val="a2"/>
    <w:uiPriority w:val="59"/>
    <w:rsid w:val="00A914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0A26DD"/>
    <w:rPr>
      <w:rFonts w:asciiTheme="majorHAnsi" w:eastAsiaTheme="majorEastAsia" w:hAnsiTheme="majorHAnsi" w:cstheme="majorBidi"/>
      <w:color w:val="2F5496" w:themeColor="accent1" w:themeShade="BF"/>
      <w:sz w:val="40"/>
      <w:szCs w:val="40"/>
      <w:lang w:val="en-GB"/>
    </w:rPr>
  </w:style>
  <w:style w:type="character" w:customStyle="1" w:styleId="20">
    <w:name w:val="Заголовок 2 Знак"/>
    <w:basedOn w:val="a1"/>
    <w:link w:val="2"/>
    <w:uiPriority w:val="9"/>
    <w:semiHidden/>
    <w:rsid w:val="000A26DD"/>
    <w:rPr>
      <w:rFonts w:asciiTheme="majorHAnsi" w:eastAsiaTheme="majorEastAsia" w:hAnsiTheme="majorHAnsi" w:cstheme="majorBidi"/>
      <w:color w:val="2F5496" w:themeColor="accent1" w:themeShade="BF"/>
      <w:sz w:val="32"/>
      <w:szCs w:val="32"/>
      <w:lang w:val="en-GB"/>
    </w:rPr>
  </w:style>
  <w:style w:type="character" w:customStyle="1" w:styleId="30">
    <w:name w:val="Заголовок 3 Знак"/>
    <w:basedOn w:val="a1"/>
    <w:link w:val="3"/>
    <w:uiPriority w:val="9"/>
    <w:semiHidden/>
    <w:rsid w:val="000A26DD"/>
    <w:rPr>
      <w:rFonts w:eastAsiaTheme="majorEastAsia" w:cstheme="majorBidi"/>
      <w:color w:val="2F5496" w:themeColor="accent1" w:themeShade="BF"/>
      <w:sz w:val="28"/>
      <w:szCs w:val="28"/>
      <w:lang w:val="en-GB"/>
    </w:rPr>
  </w:style>
  <w:style w:type="character" w:customStyle="1" w:styleId="40">
    <w:name w:val="Заголовок 4 Знак"/>
    <w:basedOn w:val="a1"/>
    <w:link w:val="4"/>
    <w:uiPriority w:val="9"/>
    <w:semiHidden/>
    <w:rsid w:val="000A26DD"/>
    <w:rPr>
      <w:rFonts w:eastAsiaTheme="majorEastAsia" w:cstheme="majorBidi"/>
      <w:i/>
      <w:iCs/>
      <w:color w:val="2F5496" w:themeColor="accent1" w:themeShade="BF"/>
      <w:sz w:val="24"/>
      <w:szCs w:val="24"/>
      <w:lang w:val="en-GB"/>
    </w:rPr>
  </w:style>
  <w:style w:type="character" w:customStyle="1" w:styleId="50">
    <w:name w:val="Заголовок 5 Знак"/>
    <w:basedOn w:val="a1"/>
    <w:link w:val="5"/>
    <w:uiPriority w:val="9"/>
    <w:semiHidden/>
    <w:rsid w:val="000A26DD"/>
    <w:rPr>
      <w:rFonts w:eastAsiaTheme="majorEastAsia" w:cstheme="majorBidi"/>
      <w:color w:val="2F5496" w:themeColor="accent1" w:themeShade="BF"/>
      <w:sz w:val="24"/>
      <w:szCs w:val="24"/>
      <w:lang w:val="en-GB"/>
    </w:rPr>
  </w:style>
  <w:style w:type="character" w:customStyle="1" w:styleId="60">
    <w:name w:val="Заголовок 6 Знак"/>
    <w:basedOn w:val="a1"/>
    <w:link w:val="6"/>
    <w:uiPriority w:val="9"/>
    <w:semiHidden/>
    <w:rsid w:val="000A26DD"/>
    <w:rPr>
      <w:rFonts w:eastAsiaTheme="majorEastAsia" w:cstheme="majorBidi"/>
      <w:i/>
      <w:iCs/>
      <w:color w:val="595959" w:themeColor="text1" w:themeTint="A6"/>
      <w:sz w:val="24"/>
      <w:szCs w:val="24"/>
      <w:lang w:val="en-GB"/>
    </w:rPr>
  </w:style>
  <w:style w:type="character" w:customStyle="1" w:styleId="70">
    <w:name w:val="Заголовок 7 Знак"/>
    <w:basedOn w:val="a1"/>
    <w:link w:val="7"/>
    <w:uiPriority w:val="9"/>
    <w:semiHidden/>
    <w:rsid w:val="000A26DD"/>
    <w:rPr>
      <w:rFonts w:eastAsiaTheme="majorEastAsia" w:cstheme="majorBidi"/>
      <w:color w:val="595959" w:themeColor="text1" w:themeTint="A6"/>
      <w:sz w:val="24"/>
      <w:szCs w:val="24"/>
      <w:lang w:val="en-GB"/>
    </w:rPr>
  </w:style>
  <w:style w:type="character" w:customStyle="1" w:styleId="80">
    <w:name w:val="Заголовок 8 Знак"/>
    <w:basedOn w:val="a1"/>
    <w:link w:val="8"/>
    <w:uiPriority w:val="9"/>
    <w:semiHidden/>
    <w:rsid w:val="000A26DD"/>
    <w:rPr>
      <w:rFonts w:eastAsiaTheme="majorEastAsia" w:cstheme="majorBidi"/>
      <w:i/>
      <w:iCs/>
      <w:color w:val="272727" w:themeColor="text1" w:themeTint="D8"/>
      <w:sz w:val="24"/>
      <w:szCs w:val="24"/>
      <w:lang w:val="en-GB"/>
    </w:rPr>
  </w:style>
  <w:style w:type="character" w:customStyle="1" w:styleId="90">
    <w:name w:val="Заголовок 9 Знак"/>
    <w:basedOn w:val="a1"/>
    <w:link w:val="9"/>
    <w:uiPriority w:val="9"/>
    <w:semiHidden/>
    <w:rsid w:val="000A26DD"/>
    <w:rPr>
      <w:rFonts w:eastAsiaTheme="majorEastAsia" w:cstheme="majorBidi"/>
      <w:color w:val="272727" w:themeColor="text1" w:themeTint="D8"/>
      <w:sz w:val="24"/>
      <w:szCs w:val="24"/>
      <w:lang w:val="en-GB"/>
    </w:rPr>
  </w:style>
  <w:style w:type="paragraph" w:styleId="aa">
    <w:name w:val="Title"/>
    <w:basedOn w:val="a0"/>
    <w:next w:val="a0"/>
    <w:link w:val="ab"/>
    <w:uiPriority w:val="10"/>
    <w:qFormat/>
    <w:rsid w:val="000A26DD"/>
    <w:pPr>
      <w:spacing w:after="80"/>
      <w:contextualSpacing/>
    </w:pPr>
    <w:rPr>
      <w:rFonts w:asciiTheme="majorHAnsi" w:eastAsiaTheme="majorEastAsia" w:hAnsiTheme="majorHAnsi" w:cstheme="majorBidi"/>
      <w:spacing w:val="-10"/>
      <w:kern w:val="28"/>
      <w:sz w:val="56"/>
      <w:szCs w:val="56"/>
      <w:lang w:val="en-GB" w:eastAsia="en-US"/>
      <w14:ligatures w14:val="standardContextual"/>
    </w:rPr>
  </w:style>
  <w:style w:type="character" w:customStyle="1" w:styleId="ab">
    <w:name w:val="Назва Знак"/>
    <w:basedOn w:val="a1"/>
    <w:link w:val="aa"/>
    <w:uiPriority w:val="10"/>
    <w:rsid w:val="000A26DD"/>
    <w:rPr>
      <w:rFonts w:asciiTheme="majorHAnsi" w:eastAsiaTheme="majorEastAsia" w:hAnsiTheme="majorHAnsi" w:cstheme="majorBidi"/>
      <w:spacing w:val="-10"/>
      <w:kern w:val="28"/>
      <w:sz w:val="56"/>
      <w:szCs w:val="56"/>
      <w:lang w:val="en-GB"/>
    </w:rPr>
  </w:style>
  <w:style w:type="paragraph" w:styleId="ac">
    <w:name w:val="Subtitle"/>
    <w:basedOn w:val="a0"/>
    <w:next w:val="a0"/>
    <w:link w:val="ad"/>
    <w:uiPriority w:val="11"/>
    <w:qFormat/>
    <w:rsid w:val="000A26D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en-GB" w:eastAsia="en-US"/>
      <w14:ligatures w14:val="standardContextual"/>
    </w:rPr>
  </w:style>
  <w:style w:type="character" w:customStyle="1" w:styleId="ad">
    <w:name w:val="Підзаголовок Знак"/>
    <w:basedOn w:val="a1"/>
    <w:link w:val="ac"/>
    <w:uiPriority w:val="11"/>
    <w:rsid w:val="000A26DD"/>
    <w:rPr>
      <w:rFonts w:eastAsiaTheme="majorEastAsia" w:cstheme="majorBidi"/>
      <w:color w:val="595959" w:themeColor="text1" w:themeTint="A6"/>
      <w:spacing w:val="15"/>
      <w:sz w:val="28"/>
      <w:szCs w:val="28"/>
      <w:lang w:val="en-GB"/>
    </w:rPr>
  </w:style>
  <w:style w:type="paragraph" w:styleId="ae">
    <w:name w:val="Quote"/>
    <w:basedOn w:val="a0"/>
    <w:next w:val="a0"/>
    <w:link w:val="af"/>
    <w:uiPriority w:val="29"/>
    <w:qFormat/>
    <w:rsid w:val="000A26DD"/>
    <w:pPr>
      <w:spacing w:before="160" w:after="160" w:line="278" w:lineRule="auto"/>
      <w:jc w:val="center"/>
    </w:pPr>
    <w:rPr>
      <w:rFonts w:asciiTheme="minorHAnsi" w:eastAsiaTheme="minorHAnsi" w:hAnsiTheme="minorHAnsi" w:cstheme="minorBidi"/>
      <w:i/>
      <w:iCs/>
      <w:color w:val="404040" w:themeColor="text1" w:themeTint="BF"/>
      <w:kern w:val="2"/>
      <w:lang w:val="en-GB" w:eastAsia="en-US"/>
      <w14:ligatures w14:val="standardContextual"/>
    </w:rPr>
  </w:style>
  <w:style w:type="character" w:customStyle="1" w:styleId="af">
    <w:name w:val="Цитата Знак"/>
    <w:basedOn w:val="a1"/>
    <w:link w:val="ae"/>
    <w:uiPriority w:val="29"/>
    <w:rsid w:val="000A26DD"/>
    <w:rPr>
      <w:i/>
      <w:iCs/>
      <w:color w:val="404040" w:themeColor="text1" w:themeTint="BF"/>
      <w:sz w:val="24"/>
      <w:szCs w:val="24"/>
      <w:lang w:val="en-GB"/>
    </w:rPr>
  </w:style>
  <w:style w:type="character" w:styleId="af0">
    <w:name w:val="Intense Emphasis"/>
    <w:basedOn w:val="a1"/>
    <w:uiPriority w:val="21"/>
    <w:qFormat/>
    <w:rsid w:val="000A26DD"/>
    <w:rPr>
      <w:i/>
      <w:iCs/>
      <w:color w:val="2F5496" w:themeColor="accent1" w:themeShade="BF"/>
    </w:rPr>
  </w:style>
  <w:style w:type="paragraph" w:styleId="af1">
    <w:name w:val="Intense Quote"/>
    <w:basedOn w:val="a0"/>
    <w:next w:val="a0"/>
    <w:link w:val="af2"/>
    <w:uiPriority w:val="30"/>
    <w:qFormat/>
    <w:rsid w:val="000A26DD"/>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val="en-GB" w:eastAsia="en-US"/>
      <w14:ligatures w14:val="standardContextual"/>
    </w:rPr>
  </w:style>
  <w:style w:type="character" w:customStyle="1" w:styleId="af2">
    <w:name w:val="Насичена цитата Знак"/>
    <w:basedOn w:val="a1"/>
    <w:link w:val="af1"/>
    <w:uiPriority w:val="30"/>
    <w:rsid w:val="000A26DD"/>
    <w:rPr>
      <w:i/>
      <w:iCs/>
      <w:color w:val="2F5496" w:themeColor="accent1" w:themeShade="BF"/>
      <w:sz w:val="24"/>
      <w:szCs w:val="24"/>
      <w:lang w:val="en-GB"/>
    </w:rPr>
  </w:style>
  <w:style w:type="character" w:styleId="af3">
    <w:name w:val="Intense Reference"/>
    <w:basedOn w:val="a1"/>
    <w:uiPriority w:val="32"/>
    <w:qFormat/>
    <w:rsid w:val="000A26DD"/>
    <w:rPr>
      <w:b/>
      <w:bCs/>
      <w:smallCaps/>
      <w:color w:val="2F5496" w:themeColor="accent1" w:themeShade="BF"/>
      <w:spacing w:val="5"/>
    </w:rPr>
  </w:style>
  <w:style w:type="paragraph" w:customStyle="1" w:styleId="af4">
    <w:name w:val="Правда"/>
    <w:basedOn w:val="a0"/>
    <w:qFormat/>
    <w:rsid w:val="000A26DD"/>
    <w:pPr>
      <w:spacing w:line="360" w:lineRule="auto"/>
      <w:ind w:firstLine="709"/>
      <w:jc w:val="both"/>
    </w:pPr>
    <w:rPr>
      <w:rFonts w:eastAsiaTheme="minorEastAsia" w:cstheme="minorBidi"/>
      <w:sz w:val="28"/>
      <w:szCs w:val="22"/>
    </w:rPr>
  </w:style>
  <w:style w:type="paragraph" w:styleId="af5">
    <w:name w:val="Normal (Web)"/>
    <w:basedOn w:val="a0"/>
    <w:uiPriority w:val="99"/>
    <w:semiHidden/>
    <w:unhideWhenUsed/>
    <w:rsid w:val="001656F4"/>
  </w:style>
  <w:style w:type="paragraph" w:customStyle="1" w:styleId="Default">
    <w:name w:val="Default"/>
    <w:rsid w:val="005E41C9"/>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af6">
    <w:name w:val="header"/>
    <w:basedOn w:val="a0"/>
    <w:link w:val="af7"/>
    <w:uiPriority w:val="99"/>
    <w:unhideWhenUsed/>
    <w:rsid w:val="006704DE"/>
    <w:pPr>
      <w:tabs>
        <w:tab w:val="center" w:pos="4819"/>
        <w:tab w:val="right" w:pos="9639"/>
      </w:tabs>
    </w:pPr>
  </w:style>
  <w:style w:type="character" w:customStyle="1" w:styleId="af7">
    <w:name w:val="Верхній колонтитул Знак"/>
    <w:basedOn w:val="a1"/>
    <w:link w:val="af6"/>
    <w:uiPriority w:val="99"/>
    <w:rsid w:val="006704DE"/>
    <w:rPr>
      <w:rFonts w:ascii="Times New Roman" w:eastAsia="Times New Roman" w:hAnsi="Times New Roman" w:cs="Times New Roman"/>
      <w:kern w:val="0"/>
      <w:sz w:val="24"/>
      <w:szCs w:val="24"/>
      <w:lang w:val="ru-RU" w:eastAsia="ru-RU"/>
      <w14:ligatures w14:val="none"/>
    </w:rPr>
  </w:style>
  <w:style w:type="paragraph" w:styleId="af8">
    <w:name w:val="footer"/>
    <w:basedOn w:val="a0"/>
    <w:link w:val="af9"/>
    <w:uiPriority w:val="99"/>
    <w:unhideWhenUsed/>
    <w:rsid w:val="006704DE"/>
    <w:pPr>
      <w:tabs>
        <w:tab w:val="center" w:pos="4819"/>
        <w:tab w:val="right" w:pos="9639"/>
      </w:tabs>
    </w:pPr>
  </w:style>
  <w:style w:type="character" w:customStyle="1" w:styleId="af9">
    <w:name w:val="Нижній колонтитул Знак"/>
    <w:basedOn w:val="a1"/>
    <w:link w:val="af8"/>
    <w:uiPriority w:val="99"/>
    <w:rsid w:val="006704DE"/>
    <w:rPr>
      <w:rFonts w:ascii="Times New Roman" w:eastAsia="Times New Roman" w:hAnsi="Times New Roman" w:cs="Times New Roman"/>
      <w:kern w:val="0"/>
      <w:sz w:val="24"/>
      <w:szCs w:val="24"/>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637">
      <w:bodyDiv w:val="1"/>
      <w:marLeft w:val="0"/>
      <w:marRight w:val="0"/>
      <w:marTop w:val="0"/>
      <w:marBottom w:val="0"/>
      <w:divBdr>
        <w:top w:val="none" w:sz="0" w:space="0" w:color="auto"/>
        <w:left w:val="none" w:sz="0" w:space="0" w:color="auto"/>
        <w:bottom w:val="none" w:sz="0" w:space="0" w:color="auto"/>
        <w:right w:val="none" w:sz="0" w:space="0" w:color="auto"/>
      </w:divBdr>
    </w:div>
    <w:div w:id="75713128">
      <w:bodyDiv w:val="1"/>
      <w:marLeft w:val="0"/>
      <w:marRight w:val="0"/>
      <w:marTop w:val="0"/>
      <w:marBottom w:val="0"/>
      <w:divBdr>
        <w:top w:val="none" w:sz="0" w:space="0" w:color="auto"/>
        <w:left w:val="none" w:sz="0" w:space="0" w:color="auto"/>
        <w:bottom w:val="none" w:sz="0" w:space="0" w:color="auto"/>
        <w:right w:val="none" w:sz="0" w:space="0" w:color="auto"/>
      </w:divBdr>
      <w:divsChild>
        <w:div w:id="680932423">
          <w:marLeft w:val="0"/>
          <w:marRight w:val="0"/>
          <w:marTop w:val="0"/>
          <w:marBottom w:val="75"/>
          <w:divBdr>
            <w:top w:val="none" w:sz="0" w:space="0" w:color="auto"/>
            <w:left w:val="none" w:sz="0" w:space="0" w:color="auto"/>
            <w:bottom w:val="none" w:sz="0" w:space="0" w:color="auto"/>
            <w:right w:val="none" w:sz="0" w:space="0" w:color="auto"/>
          </w:divBdr>
        </w:div>
        <w:div w:id="1010058539">
          <w:marLeft w:val="0"/>
          <w:marRight w:val="0"/>
          <w:marTop w:val="0"/>
          <w:marBottom w:val="75"/>
          <w:divBdr>
            <w:top w:val="none" w:sz="0" w:space="0" w:color="auto"/>
            <w:left w:val="none" w:sz="0" w:space="0" w:color="auto"/>
            <w:bottom w:val="none" w:sz="0" w:space="0" w:color="auto"/>
            <w:right w:val="none" w:sz="0" w:space="0" w:color="auto"/>
          </w:divBdr>
        </w:div>
        <w:div w:id="829096992">
          <w:marLeft w:val="0"/>
          <w:marRight w:val="0"/>
          <w:marTop w:val="150"/>
          <w:marBottom w:val="150"/>
          <w:divBdr>
            <w:top w:val="none" w:sz="0" w:space="0" w:color="auto"/>
            <w:left w:val="none" w:sz="0" w:space="0" w:color="auto"/>
            <w:bottom w:val="none" w:sz="0" w:space="0" w:color="auto"/>
            <w:right w:val="none" w:sz="0" w:space="0" w:color="auto"/>
          </w:divBdr>
        </w:div>
        <w:div w:id="1958951620">
          <w:marLeft w:val="-300"/>
          <w:marRight w:val="0"/>
          <w:marTop w:val="0"/>
          <w:marBottom w:val="150"/>
          <w:divBdr>
            <w:top w:val="none" w:sz="0" w:space="0" w:color="auto"/>
            <w:left w:val="none" w:sz="0" w:space="0" w:color="auto"/>
            <w:bottom w:val="none" w:sz="0" w:space="0" w:color="auto"/>
            <w:right w:val="none" w:sz="0" w:space="0" w:color="auto"/>
          </w:divBdr>
          <w:divsChild>
            <w:div w:id="1129130743">
              <w:marLeft w:val="0"/>
              <w:marRight w:val="0"/>
              <w:marTop w:val="0"/>
              <w:marBottom w:val="0"/>
              <w:divBdr>
                <w:top w:val="none" w:sz="0" w:space="0" w:color="auto"/>
                <w:left w:val="none" w:sz="0" w:space="0" w:color="auto"/>
                <w:bottom w:val="none" w:sz="0" w:space="0" w:color="auto"/>
                <w:right w:val="none" w:sz="0" w:space="0" w:color="auto"/>
              </w:divBdr>
              <w:divsChild>
                <w:div w:id="1942908080">
                  <w:marLeft w:val="0"/>
                  <w:marRight w:val="0"/>
                  <w:marTop w:val="0"/>
                  <w:marBottom w:val="0"/>
                  <w:divBdr>
                    <w:top w:val="none" w:sz="0" w:space="0" w:color="auto"/>
                    <w:left w:val="none" w:sz="0" w:space="0" w:color="auto"/>
                    <w:bottom w:val="none" w:sz="0" w:space="0" w:color="auto"/>
                    <w:right w:val="none" w:sz="0" w:space="0" w:color="auto"/>
                  </w:divBdr>
                  <w:divsChild>
                    <w:div w:id="1009411212">
                      <w:marLeft w:val="0"/>
                      <w:marRight w:val="0"/>
                      <w:marTop w:val="0"/>
                      <w:marBottom w:val="0"/>
                      <w:divBdr>
                        <w:top w:val="none" w:sz="0" w:space="0" w:color="auto"/>
                        <w:left w:val="none" w:sz="0" w:space="0" w:color="auto"/>
                        <w:bottom w:val="none" w:sz="0" w:space="0" w:color="auto"/>
                        <w:right w:val="none" w:sz="0" w:space="0" w:color="auto"/>
                      </w:divBdr>
                      <w:divsChild>
                        <w:div w:id="398795823">
                          <w:marLeft w:val="0"/>
                          <w:marRight w:val="0"/>
                          <w:marTop w:val="0"/>
                          <w:marBottom w:val="0"/>
                          <w:divBdr>
                            <w:top w:val="none" w:sz="0" w:space="0" w:color="auto"/>
                            <w:left w:val="none" w:sz="0" w:space="0" w:color="auto"/>
                            <w:bottom w:val="none" w:sz="0" w:space="0" w:color="auto"/>
                            <w:right w:val="none" w:sz="0" w:space="0" w:color="auto"/>
                          </w:divBdr>
                          <w:divsChild>
                            <w:div w:id="1128166512">
                              <w:marLeft w:val="-150"/>
                              <w:marRight w:val="0"/>
                              <w:marTop w:val="0"/>
                              <w:marBottom w:val="0"/>
                              <w:divBdr>
                                <w:top w:val="none" w:sz="0" w:space="0" w:color="auto"/>
                                <w:left w:val="none" w:sz="0" w:space="0" w:color="auto"/>
                                <w:bottom w:val="none" w:sz="0" w:space="0" w:color="auto"/>
                                <w:right w:val="none" w:sz="0" w:space="0" w:color="auto"/>
                              </w:divBdr>
                              <w:divsChild>
                                <w:div w:id="937296742">
                                  <w:marLeft w:val="0"/>
                                  <w:marRight w:val="0"/>
                                  <w:marTop w:val="0"/>
                                  <w:marBottom w:val="0"/>
                                  <w:divBdr>
                                    <w:top w:val="none" w:sz="0" w:space="0" w:color="auto"/>
                                    <w:left w:val="none" w:sz="0" w:space="0" w:color="auto"/>
                                    <w:bottom w:val="none" w:sz="0" w:space="0" w:color="auto"/>
                                    <w:right w:val="none" w:sz="0" w:space="0" w:color="auto"/>
                                  </w:divBdr>
                                </w:div>
                                <w:div w:id="333187488">
                                  <w:marLeft w:val="0"/>
                                  <w:marRight w:val="0"/>
                                  <w:marTop w:val="0"/>
                                  <w:marBottom w:val="0"/>
                                  <w:divBdr>
                                    <w:top w:val="none" w:sz="0" w:space="0" w:color="auto"/>
                                    <w:left w:val="none" w:sz="0" w:space="0" w:color="auto"/>
                                    <w:bottom w:val="none" w:sz="0" w:space="0" w:color="auto"/>
                                    <w:right w:val="none" w:sz="0" w:space="0" w:color="auto"/>
                                  </w:divBdr>
                                  <w:divsChild>
                                    <w:div w:id="1939095647">
                                      <w:marLeft w:val="0"/>
                                      <w:marRight w:val="0"/>
                                      <w:marTop w:val="0"/>
                                      <w:marBottom w:val="0"/>
                                      <w:divBdr>
                                        <w:top w:val="none" w:sz="0" w:space="0" w:color="auto"/>
                                        <w:left w:val="none" w:sz="0" w:space="0" w:color="auto"/>
                                        <w:bottom w:val="none" w:sz="0" w:space="0" w:color="auto"/>
                                        <w:right w:val="none" w:sz="0" w:space="0" w:color="auto"/>
                                      </w:divBdr>
                                      <w:divsChild>
                                        <w:div w:id="509374091">
                                          <w:marLeft w:val="0"/>
                                          <w:marRight w:val="0"/>
                                          <w:marTop w:val="0"/>
                                          <w:marBottom w:val="0"/>
                                          <w:divBdr>
                                            <w:top w:val="none" w:sz="0" w:space="0" w:color="auto"/>
                                            <w:left w:val="none" w:sz="0" w:space="0" w:color="auto"/>
                                            <w:bottom w:val="none" w:sz="0" w:space="0" w:color="auto"/>
                                            <w:right w:val="none" w:sz="0" w:space="0" w:color="auto"/>
                                          </w:divBdr>
                                          <w:divsChild>
                                            <w:div w:id="1868059194">
                                              <w:marLeft w:val="0"/>
                                              <w:marRight w:val="0"/>
                                              <w:marTop w:val="0"/>
                                              <w:marBottom w:val="0"/>
                                              <w:divBdr>
                                                <w:top w:val="none" w:sz="0" w:space="0" w:color="auto"/>
                                                <w:left w:val="none" w:sz="0" w:space="0" w:color="auto"/>
                                                <w:bottom w:val="none" w:sz="0" w:space="0" w:color="auto"/>
                                                <w:right w:val="none" w:sz="0" w:space="0" w:color="auto"/>
                                              </w:divBdr>
                                              <w:divsChild>
                                                <w:div w:id="2054959180">
                                                  <w:marLeft w:val="0"/>
                                                  <w:marRight w:val="0"/>
                                                  <w:marTop w:val="0"/>
                                                  <w:marBottom w:val="0"/>
                                                  <w:divBdr>
                                                    <w:top w:val="none" w:sz="0" w:space="0" w:color="auto"/>
                                                    <w:left w:val="none" w:sz="0" w:space="0" w:color="auto"/>
                                                    <w:bottom w:val="none" w:sz="0" w:space="0" w:color="auto"/>
                                                    <w:right w:val="none" w:sz="0" w:space="0" w:color="auto"/>
                                                  </w:divBdr>
                                                  <w:divsChild>
                                                    <w:div w:id="1502894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4071874">
              <w:marLeft w:val="0"/>
              <w:marRight w:val="0"/>
              <w:marTop w:val="0"/>
              <w:marBottom w:val="0"/>
              <w:divBdr>
                <w:top w:val="none" w:sz="0" w:space="0" w:color="auto"/>
                <w:left w:val="none" w:sz="0" w:space="0" w:color="auto"/>
                <w:bottom w:val="none" w:sz="0" w:space="0" w:color="auto"/>
                <w:right w:val="none" w:sz="0" w:space="0" w:color="auto"/>
              </w:divBdr>
              <w:divsChild>
                <w:div w:id="1009940421">
                  <w:marLeft w:val="0"/>
                  <w:marRight w:val="0"/>
                  <w:marTop w:val="0"/>
                  <w:marBottom w:val="0"/>
                  <w:divBdr>
                    <w:top w:val="none" w:sz="0" w:space="0" w:color="auto"/>
                    <w:left w:val="none" w:sz="0" w:space="0" w:color="auto"/>
                    <w:bottom w:val="none" w:sz="0" w:space="0" w:color="auto"/>
                    <w:right w:val="none" w:sz="0" w:space="0" w:color="auto"/>
                  </w:divBdr>
                  <w:divsChild>
                    <w:div w:id="505562158">
                      <w:marLeft w:val="0"/>
                      <w:marRight w:val="0"/>
                      <w:marTop w:val="0"/>
                      <w:marBottom w:val="0"/>
                      <w:divBdr>
                        <w:top w:val="none" w:sz="0" w:space="0" w:color="auto"/>
                        <w:left w:val="none" w:sz="0" w:space="0" w:color="auto"/>
                        <w:bottom w:val="none" w:sz="0" w:space="0" w:color="auto"/>
                        <w:right w:val="none" w:sz="0" w:space="0" w:color="auto"/>
                      </w:divBdr>
                      <w:divsChild>
                        <w:div w:id="1910529705">
                          <w:marLeft w:val="-150"/>
                          <w:marRight w:val="0"/>
                          <w:marTop w:val="0"/>
                          <w:marBottom w:val="0"/>
                          <w:divBdr>
                            <w:top w:val="none" w:sz="0" w:space="0" w:color="auto"/>
                            <w:left w:val="none" w:sz="0" w:space="0" w:color="auto"/>
                            <w:bottom w:val="none" w:sz="0" w:space="0" w:color="auto"/>
                            <w:right w:val="none" w:sz="0" w:space="0" w:color="auto"/>
                          </w:divBdr>
                          <w:divsChild>
                            <w:div w:id="1246572743">
                              <w:marLeft w:val="0"/>
                              <w:marRight w:val="0"/>
                              <w:marTop w:val="0"/>
                              <w:marBottom w:val="0"/>
                              <w:divBdr>
                                <w:top w:val="none" w:sz="0" w:space="0" w:color="auto"/>
                                <w:left w:val="none" w:sz="0" w:space="0" w:color="auto"/>
                                <w:bottom w:val="none" w:sz="0" w:space="0" w:color="auto"/>
                                <w:right w:val="none" w:sz="0" w:space="0" w:color="auto"/>
                              </w:divBdr>
                            </w:div>
                            <w:div w:id="1724869075">
                              <w:marLeft w:val="0"/>
                              <w:marRight w:val="0"/>
                              <w:marTop w:val="0"/>
                              <w:marBottom w:val="0"/>
                              <w:divBdr>
                                <w:top w:val="none" w:sz="0" w:space="0" w:color="auto"/>
                                <w:left w:val="none" w:sz="0" w:space="0" w:color="auto"/>
                                <w:bottom w:val="none" w:sz="0" w:space="0" w:color="auto"/>
                                <w:right w:val="none" w:sz="0" w:space="0" w:color="auto"/>
                              </w:divBdr>
                              <w:divsChild>
                                <w:div w:id="713164600">
                                  <w:marLeft w:val="0"/>
                                  <w:marRight w:val="0"/>
                                  <w:marTop w:val="0"/>
                                  <w:marBottom w:val="0"/>
                                  <w:divBdr>
                                    <w:top w:val="none" w:sz="0" w:space="0" w:color="auto"/>
                                    <w:left w:val="none" w:sz="0" w:space="0" w:color="auto"/>
                                    <w:bottom w:val="none" w:sz="0" w:space="0" w:color="auto"/>
                                    <w:right w:val="none" w:sz="0" w:space="0" w:color="auto"/>
                                  </w:divBdr>
                                  <w:divsChild>
                                    <w:div w:id="630671970">
                                      <w:marLeft w:val="0"/>
                                      <w:marRight w:val="0"/>
                                      <w:marTop w:val="0"/>
                                      <w:marBottom w:val="0"/>
                                      <w:divBdr>
                                        <w:top w:val="none" w:sz="0" w:space="0" w:color="auto"/>
                                        <w:left w:val="none" w:sz="0" w:space="0" w:color="auto"/>
                                        <w:bottom w:val="none" w:sz="0" w:space="0" w:color="auto"/>
                                        <w:right w:val="none" w:sz="0" w:space="0" w:color="auto"/>
                                      </w:divBdr>
                                      <w:divsChild>
                                        <w:div w:id="1808081863">
                                          <w:marLeft w:val="0"/>
                                          <w:marRight w:val="0"/>
                                          <w:marTop w:val="0"/>
                                          <w:marBottom w:val="0"/>
                                          <w:divBdr>
                                            <w:top w:val="none" w:sz="0" w:space="0" w:color="auto"/>
                                            <w:left w:val="none" w:sz="0" w:space="0" w:color="auto"/>
                                            <w:bottom w:val="none" w:sz="0" w:space="0" w:color="auto"/>
                                            <w:right w:val="none" w:sz="0" w:space="0" w:color="auto"/>
                                          </w:divBdr>
                                          <w:divsChild>
                                            <w:div w:id="69272936">
                                              <w:marLeft w:val="0"/>
                                              <w:marRight w:val="0"/>
                                              <w:marTop w:val="0"/>
                                              <w:marBottom w:val="0"/>
                                              <w:divBdr>
                                                <w:top w:val="none" w:sz="0" w:space="0" w:color="auto"/>
                                                <w:left w:val="none" w:sz="0" w:space="0" w:color="auto"/>
                                                <w:bottom w:val="none" w:sz="0" w:space="0" w:color="auto"/>
                                                <w:right w:val="none" w:sz="0" w:space="0" w:color="auto"/>
                                              </w:divBdr>
                                              <w:divsChild>
                                                <w:div w:id="170263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612513">
      <w:bodyDiv w:val="1"/>
      <w:marLeft w:val="0"/>
      <w:marRight w:val="0"/>
      <w:marTop w:val="0"/>
      <w:marBottom w:val="0"/>
      <w:divBdr>
        <w:top w:val="none" w:sz="0" w:space="0" w:color="auto"/>
        <w:left w:val="none" w:sz="0" w:space="0" w:color="auto"/>
        <w:bottom w:val="none" w:sz="0" w:space="0" w:color="auto"/>
        <w:right w:val="none" w:sz="0" w:space="0" w:color="auto"/>
      </w:divBdr>
    </w:div>
    <w:div w:id="199703676">
      <w:bodyDiv w:val="1"/>
      <w:marLeft w:val="0"/>
      <w:marRight w:val="0"/>
      <w:marTop w:val="0"/>
      <w:marBottom w:val="0"/>
      <w:divBdr>
        <w:top w:val="none" w:sz="0" w:space="0" w:color="auto"/>
        <w:left w:val="none" w:sz="0" w:space="0" w:color="auto"/>
        <w:bottom w:val="none" w:sz="0" w:space="0" w:color="auto"/>
        <w:right w:val="none" w:sz="0" w:space="0" w:color="auto"/>
      </w:divBdr>
    </w:div>
    <w:div w:id="212234434">
      <w:bodyDiv w:val="1"/>
      <w:marLeft w:val="0"/>
      <w:marRight w:val="0"/>
      <w:marTop w:val="0"/>
      <w:marBottom w:val="0"/>
      <w:divBdr>
        <w:top w:val="none" w:sz="0" w:space="0" w:color="auto"/>
        <w:left w:val="none" w:sz="0" w:space="0" w:color="auto"/>
        <w:bottom w:val="none" w:sz="0" w:space="0" w:color="auto"/>
        <w:right w:val="none" w:sz="0" w:space="0" w:color="auto"/>
      </w:divBdr>
    </w:div>
    <w:div w:id="298728058">
      <w:bodyDiv w:val="1"/>
      <w:marLeft w:val="0"/>
      <w:marRight w:val="0"/>
      <w:marTop w:val="0"/>
      <w:marBottom w:val="0"/>
      <w:divBdr>
        <w:top w:val="none" w:sz="0" w:space="0" w:color="auto"/>
        <w:left w:val="none" w:sz="0" w:space="0" w:color="auto"/>
        <w:bottom w:val="none" w:sz="0" w:space="0" w:color="auto"/>
        <w:right w:val="none" w:sz="0" w:space="0" w:color="auto"/>
      </w:divBdr>
    </w:div>
    <w:div w:id="375008955">
      <w:bodyDiv w:val="1"/>
      <w:marLeft w:val="0"/>
      <w:marRight w:val="0"/>
      <w:marTop w:val="0"/>
      <w:marBottom w:val="0"/>
      <w:divBdr>
        <w:top w:val="none" w:sz="0" w:space="0" w:color="auto"/>
        <w:left w:val="none" w:sz="0" w:space="0" w:color="auto"/>
        <w:bottom w:val="none" w:sz="0" w:space="0" w:color="auto"/>
        <w:right w:val="none" w:sz="0" w:space="0" w:color="auto"/>
      </w:divBdr>
    </w:div>
    <w:div w:id="412897922">
      <w:bodyDiv w:val="1"/>
      <w:marLeft w:val="0"/>
      <w:marRight w:val="0"/>
      <w:marTop w:val="0"/>
      <w:marBottom w:val="0"/>
      <w:divBdr>
        <w:top w:val="none" w:sz="0" w:space="0" w:color="auto"/>
        <w:left w:val="none" w:sz="0" w:space="0" w:color="auto"/>
        <w:bottom w:val="none" w:sz="0" w:space="0" w:color="auto"/>
        <w:right w:val="none" w:sz="0" w:space="0" w:color="auto"/>
      </w:divBdr>
    </w:div>
    <w:div w:id="434131047">
      <w:bodyDiv w:val="1"/>
      <w:marLeft w:val="0"/>
      <w:marRight w:val="0"/>
      <w:marTop w:val="0"/>
      <w:marBottom w:val="0"/>
      <w:divBdr>
        <w:top w:val="none" w:sz="0" w:space="0" w:color="auto"/>
        <w:left w:val="none" w:sz="0" w:space="0" w:color="auto"/>
        <w:bottom w:val="none" w:sz="0" w:space="0" w:color="auto"/>
        <w:right w:val="none" w:sz="0" w:space="0" w:color="auto"/>
      </w:divBdr>
      <w:divsChild>
        <w:div w:id="263733946">
          <w:marLeft w:val="0"/>
          <w:marRight w:val="0"/>
          <w:marTop w:val="0"/>
          <w:marBottom w:val="0"/>
          <w:divBdr>
            <w:top w:val="none" w:sz="0" w:space="0" w:color="auto"/>
            <w:left w:val="none" w:sz="0" w:space="0" w:color="auto"/>
            <w:bottom w:val="none" w:sz="0" w:space="0" w:color="auto"/>
            <w:right w:val="none" w:sz="0" w:space="0" w:color="auto"/>
          </w:divBdr>
          <w:divsChild>
            <w:div w:id="867989893">
              <w:marLeft w:val="-150"/>
              <w:marRight w:val="0"/>
              <w:marTop w:val="0"/>
              <w:marBottom w:val="0"/>
              <w:divBdr>
                <w:top w:val="none" w:sz="0" w:space="0" w:color="auto"/>
                <w:left w:val="none" w:sz="0" w:space="0" w:color="auto"/>
                <w:bottom w:val="none" w:sz="0" w:space="0" w:color="auto"/>
                <w:right w:val="none" w:sz="0" w:space="0" w:color="auto"/>
              </w:divBdr>
              <w:divsChild>
                <w:div w:id="861823741">
                  <w:marLeft w:val="0"/>
                  <w:marRight w:val="0"/>
                  <w:marTop w:val="0"/>
                  <w:marBottom w:val="0"/>
                  <w:divBdr>
                    <w:top w:val="none" w:sz="0" w:space="0" w:color="auto"/>
                    <w:left w:val="none" w:sz="0" w:space="0" w:color="auto"/>
                    <w:bottom w:val="none" w:sz="0" w:space="0" w:color="auto"/>
                    <w:right w:val="none" w:sz="0" w:space="0" w:color="auto"/>
                  </w:divBdr>
                  <w:divsChild>
                    <w:div w:id="1190027115">
                      <w:marLeft w:val="0"/>
                      <w:marRight w:val="0"/>
                      <w:marTop w:val="0"/>
                      <w:marBottom w:val="0"/>
                      <w:divBdr>
                        <w:top w:val="none" w:sz="0" w:space="0" w:color="auto"/>
                        <w:left w:val="none" w:sz="0" w:space="0" w:color="auto"/>
                        <w:bottom w:val="none" w:sz="0" w:space="0" w:color="auto"/>
                        <w:right w:val="none" w:sz="0" w:space="0" w:color="auto"/>
                      </w:divBdr>
                      <w:divsChild>
                        <w:div w:id="203180382">
                          <w:marLeft w:val="0"/>
                          <w:marRight w:val="0"/>
                          <w:marTop w:val="0"/>
                          <w:marBottom w:val="0"/>
                          <w:divBdr>
                            <w:top w:val="none" w:sz="0" w:space="0" w:color="auto"/>
                            <w:left w:val="none" w:sz="0" w:space="0" w:color="auto"/>
                            <w:bottom w:val="none" w:sz="0" w:space="0" w:color="auto"/>
                            <w:right w:val="none" w:sz="0" w:space="0" w:color="auto"/>
                          </w:divBdr>
                          <w:divsChild>
                            <w:div w:id="963462162">
                              <w:marLeft w:val="0"/>
                              <w:marRight w:val="0"/>
                              <w:marTop w:val="0"/>
                              <w:marBottom w:val="0"/>
                              <w:divBdr>
                                <w:top w:val="none" w:sz="0" w:space="0" w:color="auto"/>
                                <w:left w:val="none" w:sz="0" w:space="0" w:color="auto"/>
                                <w:bottom w:val="none" w:sz="0" w:space="0" w:color="auto"/>
                                <w:right w:val="none" w:sz="0" w:space="0" w:color="auto"/>
                              </w:divBdr>
                              <w:divsChild>
                                <w:div w:id="1075205367">
                                  <w:marLeft w:val="0"/>
                                  <w:marRight w:val="0"/>
                                  <w:marTop w:val="0"/>
                                  <w:marBottom w:val="0"/>
                                  <w:divBdr>
                                    <w:top w:val="none" w:sz="0" w:space="0" w:color="auto"/>
                                    <w:left w:val="none" w:sz="0" w:space="0" w:color="auto"/>
                                    <w:bottom w:val="none" w:sz="0" w:space="0" w:color="auto"/>
                                    <w:right w:val="none" w:sz="0" w:space="0" w:color="auto"/>
                                  </w:divBdr>
                                  <w:divsChild>
                                    <w:div w:id="1250770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4153731">
      <w:bodyDiv w:val="1"/>
      <w:marLeft w:val="0"/>
      <w:marRight w:val="0"/>
      <w:marTop w:val="0"/>
      <w:marBottom w:val="0"/>
      <w:divBdr>
        <w:top w:val="none" w:sz="0" w:space="0" w:color="auto"/>
        <w:left w:val="none" w:sz="0" w:space="0" w:color="auto"/>
        <w:bottom w:val="none" w:sz="0" w:space="0" w:color="auto"/>
        <w:right w:val="none" w:sz="0" w:space="0" w:color="auto"/>
      </w:divBdr>
    </w:div>
    <w:div w:id="599334748">
      <w:bodyDiv w:val="1"/>
      <w:marLeft w:val="0"/>
      <w:marRight w:val="0"/>
      <w:marTop w:val="0"/>
      <w:marBottom w:val="0"/>
      <w:divBdr>
        <w:top w:val="none" w:sz="0" w:space="0" w:color="auto"/>
        <w:left w:val="none" w:sz="0" w:space="0" w:color="auto"/>
        <w:bottom w:val="none" w:sz="0" w:space="0" w:color="auto"/>
        <w:right w:val="none" w:sz="0" w:space="0" w:color="auto"/>
      </w:divBdr>
    </w:div>
    <w:div w:id="608394372">
      <w:bodyDiv w:val="1"/>
      <w:marLeft w:val="0"/>
      <w:marRight w:val="0"/>
      <w:marTop w:val="0"/>
      <w:marBottom w:val="0"/>
      <w:divBdr>
        <w:top w:val="none" w:sz="0" w:space="0" w:color="auto"/>
        <w:left w:val="none" w:sz="0" w:space="0" w:color="auto"/>
        <w:bottom w:val="none" w:sz="0" w:space="0" w:color="auto"/>
        <w:right w:val="none" w:sz="0" w:space="0" w:color="auto"/>
      </w:divBdr>
    </w:div>
    <w:div w:id="690912111">
      <w:bodyDiv w:val="1"/>
      <w:marLeft w:val="0"/>
      <w:marRight w:val="0"/>
      <w:marTop w:val="0"/>
      <w:marBottom w:val="0"/>
      <w:divBdr>
        <w:top w:val="none" w:sz="0" w:space="0" w:color="auto"/>
        <w:left w:val="none" w:sz="0" w:space="0" w:color="auto"/>
        <w:bottom w:val="none" w:sz="0" w:space="0" w:color="auto"/>
        <w:right w:val="none" w:sz="0" w:space="0" w:color="auto"/>
      </w:divBdr>
    </w:div>
    <w:div w:id="697464931">
      <w:bodyDiv w:val="1"/>
      <w:marLeft w:val="0"/>
      <w:marRight w:val="0"/>
      <w:marTop w:val="0"/>
      <w:marBottom w:val="0"/>
      <w:divBdr>
        <w:top w:val="none" w:sz="0" w:space="0" w:color="auto"/>
        <w:left w:val="none" w:sz="0" w:space="0" w:color="auto"/>
        <w:bottom w:val="none" w:sz="0" w:space="0" w:color="auto"/>
        <w:right w:val="none" w:sz="0" w:space="0" w:color="auto"/>
      </w:divBdr>
      <w:divsChild>
        <w:div w:id="1558542365">
          <w:marLeft w:val="0"/>
          <w:marRight w:val="0"/>
          <w:marTop w:val="0"/>
          <w:marBottom w:val="0"/>
          <w:divBdr>
            <w:top w:val="none" w:sz="0" w:space="0" w:color="auto"/>
            <w:left w:val="none" w:sz="0" w:space="0" w:color="auto"/>
            <w:bottom w:val="none" w:sz="0" w:space="0" w:color="auto"/>
            <w:right w:val="none" w:sz="0" w:space="0" w:color="auto"/>
          </w:divBdr>
          <w:divsChild>
            <w:div w:id="1015615134">
              <w:marLeft w:val="-150"/>
              <w:marRight w:val="0"/>
              <w:marTop w:val="0"/>
              <w:marBottom w:val="0"/>
              <w:divBdr>
                <w:top w:val="none" w:sz="0" w:space="0" w:color="auto"/>
                <w:left w:val="none" w:sz="0" w:space="0" w:color="auto"/>
                <w:bottom w:val="none" w:sz="0" w:space="0" w:color="auto"/>
                <w:right w:val="none" w:sz="0" w:space="0" w:color="auto"/>
              </w:divBdr>
              <w:divsChild>
                <w:div w:id="1188254407">
                  <w:marLeft w:val="0"/>
                  <w:marRight w:val="0"/>
                  <w:marTop w:val="0"/>
                  <w:marBottom w:val="0"/>
                  <w:divBdr>
                    <w:top w:val="none" w:sz="0" w:space="0" w:color="auto"/>
                    <w:left w:val="none" w:sz="0" w:space="0" w:color="auto"/>
                    <w:bottom w:val="none" w:sz="0" w:space="0" w:color="auto"/>
                    <w:right w:val="none" w:sz="0" w:space="0" w:color="auto"/>
                  </w:divBdr>
                  <w:divsChild>
                    <w:div w:id="1478574543">
                      <w:marLeft w:val="0"/>
                      <w:marRight w:val="0"/>
                      <w:marTop w:val="0"/>
                      <w:marBottom w:val="0"/>
                      <w:divBdr>
                        <w:top w:val="none" w:sz="0" w:space="0" w:color="auto"/>
                        <w:left w:val="none" w:sz="0" w:space="0" w:color="auto"/>
                        <w:bottom w:val="none" w:sz="0" w:space="0" w:color="auto"/>
                        <w:right w:val="none" w:sz="0" w:space="0" w:color="auto"/>
                      </w:divBdr>
                      <w:divsChild>
                        <w:div w:id="1093934932">
                          <w:marLeft w:val="0"/>
                          <w:marRight w:val="0"/>
                          <w:marTop w:val="0"/>
                          <w:marBottom w:val="0"/>
                          <w:divBdr>
                            <w:top w:val="none" w:sz="0" w:space="0" w:color="auto"/>
                            <w:left w:val="none" w:sz="0" w:space="0" w:color="auto"/>
                            <w:bottom w:val="none" w:sz="0" w:space="0" w:color="auto"/>
                            <w:right w:val="none" w:sz="0" w:space="0" w:color="auto"/>
                          </w:divBdr>
                          <w:divsChild>
                            <w:div w:id="1038897413">
                              <w:marLeft w:val="0"/>
                              <w:marRight w:val="0"/>
                              <w:marTop w:val="0"/>
                              <w:marBottom w:val="0"/>
                              <w:divBdr>
                                <w:top w:val="none" w:sz="0" w:space="0" w:color="auto"/>
                                <w:left w:val="none" w:sz="0" w:space="0" w:color="auto"/>
                                <w:bottom w:val="none" w:sz="0" w:space="0" w:color="auto"/>
                                <w:right w:val="none" w:sz="0" w:space="0" w:color="auto"/>
                              </w:divBdr>
                              <w:divsChild>
                                <w:div w:id="6949867">
                                  <w:marLeft w:val="0"/>
                                  <w:marRight w:val="0"/>
                                  <w:marTop w:val="0"/>
                                  <w:marBottom w:val="0"/>
                                  <w:divBdr>
                                    <w:top w:val="none" w:sz="0" w:space="0" w:color="auto"/>
                                    <w:left w:val="none" w:sz="0" w:space="0" w:color="auto"/>
                                    <w:bottom w:val="none" w:sz="0" w:space="0" w:color="auto"/>
                                    <w:right w:val="none" w:sz="0" w:space="0" w:color="auto"/>
                                  </w:divBdr>
                                  <w:divsChild>
                                    <w:div w:id="6958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9148768">
      <w:bodyDiv w:val="1"/>
      <w:marLeft w:val="0"/>
      <w:marRight w:val="0"/>
      <w:marTop w:val="0"/>
      <w:marBottom w:val="0"/>
      <w:divBdr>
        <w:top w:val="none" w:sz="0" w:space="0" w:color="auto"/>
        <w:left w:val="none" w:sz="0" w:space="0" w:color="auto"/>
        <w:bottom w:val="none" w:sz="0" w:space="0" w:color="auto"/>
        <w:right w:val="none" w:sz="0" w:space="0" w:color="auto"/>
      </w:divBdr>
    </w:div>
    <w:div w:id="957613331">
      <w:bodyDiv w:val="1"/>
      <w:marLeft w:val="0"/>
      <w:marRight w:val="0"/>
      <w:marTop w:val="0"/>
      <w:marBottom w:val="0"/>
      <w:divBdr>
        <w:top w:val="none" w:sz="0" w:space="0" w:color="auto"/>
        <w:left w:val="none" w:sz="0" w:space="0" w:color="auto"/>
        <w:bottom w:val="none" w:sz="0" w:space="0" w:color="auto"/>
        <w:right w:val="none" w:sz="0" w:space="0" w:color="auto"/>
      </w:divBdr>
    </w:div>
    <w:div w:id="973604596">
      <w:bodyDiv w:val="1"/>
      <w:marLeft w:val="0"/>
      <w:marRight w:val="0"/>
      <w:marTop w:val="0"/>
      <w:marBottom w:val="0"/>
      <w:divBdr>
        <w:top w:val="none" w:sz="0" w:space="0" w:color="auto"/>
        <w:left w:val="none" w:sz="0" w:space="0" w:color="auto"/>
        <w:bottom w:val="none" w:sz="0" w:space="0" w:color="auto"/>
        <w:right w:val="none" w:sz="0" w:space="0" w:color="auto"/>
      </w:divBdr>
    </w:div>
    <w:div w:id="1040979743">
      <w:bodyDiv w:val="1"/>
      <w:marLeft w:val="0"/>
      <w:marRight w:val="0"/>
      <w:marTop w:val="0"/>
      <w:marBottom w:val="0"/>
      <w:divBdr>
        <w:top w:val="none" w:sz="0" w:space="0" w:color="auto"/>
        <w:left w:val="none" w:sz="0" w:space="0" w:color="auto"/>
        <w:bottom w:val="none" w:sz="0" w:space="0" w:color="auto"/>
        <w:right w:val="none" w:sz="0" w:space="0" w:color="auto"/>
      </w:divBdr>
    </w:div>
    <w:div w:id="1107582161">
      <w:bodyDiv w:val="1"/>
      <w:marLeft w:val="0"/>
      <w:marRight w:val="0"/>
      <w:marTop w:val="0"/>
      <w:marBottom w:val="0"/>
      <w:divBdr>
        <w:top w:val="none" w:sz="0" w:space="0" w:color="auto"/>
        <w:left w:val="none" w:sz="0" w:space="0" w:color="auto"/>
        <w:bottom w:val="none" w:sz="0" w:space="0" w:color="auto"/>
        <w:right w:val="none" w:sz="0" w:space="0" w:color="auto"/>
      </w:divBdr>
    </w:div>
    <w:div w:id="1162696217">
      <w:bodyDiv w:val="1"/>
      <w:marLeft w:val="0"/>
      <w:marRight w:val="0"/>
      <w:marTop w:val="0"/>
      <w:marBottom w:val="0"/>
      <w:divBdr>
        <w:top w:val="none" w:sz="0" w:space="0" w:color="auto"/>
        <w:left w:val="none" w:sz="0" w:space="0" w:color="auto"/>
        <w:bottom w:val="none" w:sz="0" w:space="0" w:color="auto"/>
        <w:right w:val="none" w:sz="0" w:space="0" w:color="auto"/>
      </w:divBdr>
    </w:div>
    <w:div w:id="1329092870">
      <w:bodyDiv w:val="1"/>
      <w:marLeft w:val="0"/>
      <w:marRight w:val="0"/>
      <w:marTop w:val="0"/>
      <w:marBottom w:val="0"/>
      <w:divBdr>
        <w:top w:val="none" w:sz="0" w:space="0" w:color="auto"/>
        <w:left w:val="none" w:sz="0" w:space="0" w:color="auto"/>
        <w:bottom w:val="none" w:sz="0" w:space="0" w:color="auto"/>
        <w:right w:val="none" w:sz="0" w:space="0" w:color="auto"/>
      </w:divBdr>
    </w:div>
    <w:div w:id="1409811665">
      <w:bodyDiv w:val="1"/>
      <w:marLeft w:val="0"/>
      <w:marRight w:val="0"/>
      <w:marTop w:val="0"/>
      <w:marBottom w:val="0"/>
      <w:divBdr>
        <w:top w:val="none" w:sz="0" w:space="0" w:color="auto"/>
        <w:left w:val="none" w:sz="0" w:space="0" w:color="auto"/>
        <w:bottom w:val="none" w:sz="0" w:space="0" w:color="auto"/>
        <w:right w:val="none" w:sz="0" w:space="0" w:color="auto"/>
      </w:divBdr>
    </w:div>
    <w:div w:id="1425833658">
      <w:bodyDiv w:val="1"/>
      <w:marLeft w:val="0"/>
      <w:marRight w:val="0"/>
      <w:marTop w:val="0"/>
      <w:marBottom w:val="0"/>
      <w:divBdr>
        <w:top w:val="none" w:sz="0" w:space="0" w:color="auto"/>
        <w:left w:val="none" w:sz="0" w:space="0" w:color="auto"/>
        <w:bottom w:val="none" w:sz="0" w:space="0" w:color="auto"/>
        <w:right w:val="none" w:sz="0" w:space="0" w:color="auto"/>
      </w:divBdr>
    </w:div>
    <w:div w:id="1452823063">
      <w:bodyDiv w:val="1"/>
      <w:marLeft w:val="0"/>
      <w:marRight w:val="0"/>
      <w:marTop w:val="0"/>
      <w:marBottom w:val="0"/>
      <w:divBdr>
        <w:top w:val="none" w:sz="0" w:space="0" w:color="auto"/>
        <w:left w:val="none" w:sz="0" w:space="0" w:color="auto"/>
        <w:bottom w:val="none" w:sz="0" w:space="0" w:color="auto"/>
        <w:right w:val="none" w:sz="0" w:space="0" w:color="auto"/>
      </w:divBdr>
    </w:div>
    <w:div w:id="1471245251">
      <w:bodyDiv w:val="1"/>
      <w:marLeft w:val="0"/>
      <w:marRight w:val="0"/>
      <w:marTop w:val="0"/>
      <w:marBottom w:val="0"/>
      <w:divBdr>
        <w:top w:val="none" w:sz="0" w:space="0" w:color="auto"/>
        <w:left w:val="none" w:sz="0" w:space="0" w:color="auto"/>
        <w:bottom w:val="none" w:sz="0" w:space="0" w:color="auto"/>
        <w:right w:val="none" w:sz="0" w:space="0" w:color="auto"/>
      </w:divBdr>
    </w:div>
    <w:div w:id="1496726191">
      <w:bodyDiv w:val="1"/>
      <w:marLeft w:val="0"/>
      <w:marRight w:val="0"/>
      <w:marTop w:val="0"/>
      <w:marBottom w:val="0"/>
      <w:divBdr>
        <w:top w:val="none" w:sz="0" w:space="0" w:color="auto"/>
        <w:left w:val="none" w:sz="0" w:space="0" w:color="auto"/>
        <w:bottom w:val="none" w:sz="0" w:space="0" w:color="auto"/>
        <w:right w:val="none" w:sz="0" w:space="0" w:color="auto"/>
      </w:divBdr>
      <w:divsChild>
        <w:div w:id="1151288603">
          <w:marLeft w:val="0"/>
          <w:marRight w:val="0"/>
          <w:marTop w:val="0"/>
          <w:marBottom w:val="75"/>
          <w:divBdr>
            <w:top w:val="none" w:sz="0" w:space="0" w:color="auto"/>
            <w:left w:val="none" w:sz="0" w:space="0" w:color="auto"/>
            <w:bottom w:val="none" w:sz="0" w:space="0" w:color="auto"/>
            <w:right w:val="none" w:sz="0" w:space="0" w:color="auto"/>
          </w:divBdr>
        </w:div>
        <w:div w:id="1805779398">
          <w:marLeft w:val="0"/>
          <w:marRight w:val="0"/>
          <w:marTop w:val="0"/>
          <w:marBottom w:val="75"/>
          <w:divBdr>
            <w:top w:val="none" w:sz="0" w:space="0" w:color="auto"/>
            <w:left w:val="none" w:sz="0" w:space="0" w:color="auto"/>
            <w:bottom w:val="none" w:sz="0" w:space="0" w:color="auto"/>
            <w:right w:val="none" w:sz="0" w:space="0" w:color="auto"/>
          </w:divBdr>
        </w:div>
        <w:div w:id="502013892">
          <w:marLeft w:val="0"/>
          <w:marRight w:val="0"/>
          <w:marTop w:val="150"/>
          <w:marBottom w:val="150"/>
          <w:divBdr>
            <w:top w:val="none" w:sz="0" w:space="0" w:color="auto"/>
            <w:left w:val="none" w:sz="0" w:space="0" w:color="auto"/>
            <w:bottom w:val="none" w:sz="0" w:space="0" w:color="auto"/>
            <w:right w:val="none" w:sz="0" w:space="0" w:color="auto"/>
          </w:divBdr>
        </w:div>
        <w:div w:id="944339695">
          <w:marLeft w:val="-300"/>
          <w:marRight w:val="0"/>
          <w:marTop w:val="0"/>
          <w:marBottom w:val="150"/>
          <w:divBdr>
            <w:top w:val="none" w:sz="0" w:space="0" w:color="auto"/>
            <w:left w:val="none" w:sz="0" w:space="0" w:color="auto"/>
            <w:bottom w:val="none" w:sz="0" w:space="0" w:color="auto"/>
            <w:right w:val="none" w:sz="0" w:space="0" w:color="auto"/>
          </w:divBdr>
          <w:divsChild>
            <w:div w:id="1306545776">
              <w:marLeft w:val="0"/>
              <w:marRight w:val="0"/>
              <w:marTop w:val="0"/>
              <w:marBottom w:val="0"/>
              <w:divBdr>
                <w:top w:val="none" w:sz="0" w:space="0" w:color="auto"/>
                <w:left w:val="none" w:sz="0" w:space="0" w:color="auto"/>
                <w:bottom w:val="none" w:sz="0" w:space="0" w:color="auto"/>
                <w:right w:val="none" w:sz="0" w:space="0" w:color="auto"/>
              </w:divBdr>
              <w:divsChild>
                <w:div w:id="424620611">
                  <w:marLeft w:val="0"/>
                  <w:marRight w:val="0"/>
                  <w:marTop w:val="0"/>
                  <w:marBottom w:val="0"/>
                  <w:divBdr>
                    <w:top w:val="none" w:sz="0" w:space="0" w:color="auto"/>
                    <w:left w:val="none" w:sz="0" w:space="0" w:color="auto"/>
                    <w:bottom w:val="none" w:sz="0" w:space="0" w:color="auto"/>
                    <w:right w:val="none" w:sz="0" w:space="0" w:color="auto"/>
                  </w:divBdr>
                  <w:divsChild>
                    <w:div w:id="1408846513">
                      <w:marLeft w:val="0"/>
                      <w:marRight w:val="0"/>
                      <w:marTop w:val="0"/>
                      <w:marBottom w:val="0"/>
                      <w:divBdr>
                        <w:top w:val="none" w:sz="0" w:space="0" w:color="auto"/>
                        <w:left w:val="none" w:sz="0" w:space="0" w:color="auto"/>
                        <w:bottom w:val="none" w:sz="0" w:space="0" w:color="auto"/>
                        <w:right w:val="none" w:sz="0" w:space="0" w:color="auto"/>
                      </w:divBdr>
                      <w:divsChild>
                        <w:div w:id="1097756015">
                          <w:marLeft w:val="0"/>
                          <w:marRight w:val="0"/>
                          <w:marTop w:val="0"/>
                          <w:marBottom w:val="0"/>
                          <w:divBdr>
                            <w:top w:val="none" w:sz="0" w:space="0" w:color="auto"/>
                            <w:left w:val="none" w:sz="0" w:space="0" w:color="auto"/>
                            <w:bottom w:val="none" w:sz="0" w:space="0" w:color="auto"/>
                            <w:right w:val="none" w:sz="0" w:space="0" w:color="auto"/>
                          </w:divBdr>
                          <w:divsChild>
                            <w:div w:id="417097493">
                              <w:marLeft w:val="-150"/>
                              <w:marRight w:val="0"/>
                              <w:marTop w:val="0"/>
                              <w:marBottom w:val="0"/>
                              <w:divBdr>
                                <w:top w:val="none" w:sz="0" w:space="0" w:color="auto"/>
                                <w:left w:val="none" w:sz="0" w:space="0" w:color="auto"/>
                                <w:bottom w:val="none" w:sz="0" w:space="0" w:color="auto"/>
                                <w:right w:val="none" w:sz="0" w:space="0" w:color="auto"/>
                              </w:divBdr>
                              <w:divsChild>
                                <w:div w:id="566109754">
                                  <w:marLeft w:val="0"/>
                                  <w:marRight w:val="0"/>
                                  <w:marTop w:val="0"/>
                                  <w:marBottom w:val="0"/>
                                  <w:divBdr>
                                    <w:top w:val="none" w:sz="0" w:space="0" w:color="auto"/>
                                    <w:left w:val="none" w:sz="0" w:space="0" w:color="auto"/>
                                    <w:bottom w:val="none" w:sz="0" w:space="0" w:color="auto"/>
                                    <w:right w:val="none" w:sz="0" w:space="0" w:color="auto"/>
                                  </w:divBdr>
                                </w:div>
                                <w:div w:id="851141576">
                                  <w:marLeft w:val="0"/>
                                  <w:marRight w:val="0"/>
                                  <w:marTop w:val="0"/>
                                  <w:marBottom w:val="0"/>
                                  <w:divBdr>
                                    <w:top w:val="none" w:sz="0" w:space="0" w:color="auto"/>
                                    <w:left w:val="none" w:sz="0" w:space="0" w:color="auto"/>
                                    <w:bottom w:val="none" w:sz="0" w:space="0" w:color="auto"/>
                                    <w:right w:val="none" w:sz="0" w:space="0" w:color="auto"/>
                                  </w:divBdr>
                                  <w:divsChild>
                                    <w:div w:id="749037530">
                                      <w:marLeft w:val="0"/>
                                      <w:marRight w:val="0"/>
                                      <w:marTop w:val="0"/>
                                      <w:marBottom w:val="0"/>
                                      <w:divBdr>
                                        <w:top w:val="none" w:sz="0" w:space="0" w:color="auto"/>
                                        <w:left w:val="none" w:sz="0" w:space="0" w:color="auto"/>
                                        <w:bottom w:val="none" w:sz="0" w:space="0" w:color="auto"/>
                                        <w:right w:val="none" w:sz="0" w:space="0" w:color="auto"/>
                                      </w:divBdr>
                                      <w:divsChild>
                                        <w:div w:id="1626039217">
                                          <w:marLeft w:val="0"/>
                                          <w:marRight w:val="0"/>
                                          <w:marTop w:val="0"/>
                                          <w:marBottom w:val="0"/>
                                          <w:divBdr>
                                            <w:top w:val="none" w:sz="0" w:space="0" w:color="auto"/>
                                            <w:left w:val="none" w:sz="0" w:space="0" w:color="auto"/>
                                            <w:bottom w:val="none" w:sz="0" w:space="0" w:color="auto"/>
                                            <w:right w:val="none" w:sz="0" w:space="0" w:color="auto"/>
                                          </w:divBdr>
                                          <w:divsChild>
                                            <w:div w:id="79838835">
                                              <w:marLeft w:val="0"/>
                                              <w:marRight w:val="0"/>
                                              <w:marTop w:val="0"/>
                                              <w:marBottom w:val="0"/>
                                              <w:divBdr>
                                                <w:top w:val="none" w:sz="0" w:space="0" w:color="auto"/>
                                                <w:left w:val="none" w:sz="0" w:space="0" w:color="auto"/>
                                                <w:bottom w:val="none" w:sz="0" w:space="0" w:color="auto"/>
                                                <w:right w:val="none" w:sz="0" w:space="0" w:color="auto"/>
                                              </w:divBdr>
                                              <w:divsChild>
                                                <w:div w:id="2019690323">
                                                  <w:marLeft w:val="0"/>
                                                  <w:marRight w:val="0"/>
                                                  <w:marTop w:val="0"/>
                                                  <w:marBottom w:val="0"/>
                                                  <w:divBdr>
                                                    <w:top w:val="none" w:sz="0" w:space="0" w:color="auto"/>
                                                    <w:left w:val="none" w:sz="0" w:space="0" w:color="auto"/>
                                                    <w:bottom w:val="none" w:sz="0" w:space="0" w:color="auto"/>
                                                    <w:right w:val="none" w:sz="0" w:space="0" w:color="auto"/>
                                                  </w:divBdr>
                                                  <w:divsChild>
                                                    <w:div w:id="58060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32464307">
              <w:marLeft w:val="0"/>
              <w:marRight w:val="0"/>
              <w:marTop w:val="0"/>
              <w:marBottom w:val="0"/>
              <w:divBdr>
                <w:top w:val="none" w:sz="0" w:space="0" w:color="auto"/>
                <w:left w:val="none" w:sz="0" w:space="0" w:color="auto"/>
                <w:bottom w:val="none" w:sz="0" w:space="0" w:color="auto"/>
                <w:right w:val="none" w:sz="0" w:space="0" w:color="auto"/>
              </w:divBdr>
              <w:divsChild>
                <w:div w:id="296683407">
                  <w:marLeft w:val="0"/>
                  <w:marRight w:val="0"/>
                  <w:marTop w:val="0"/>
                  <w:marBottom w:val="0"/>
                  <w:divBdr>
                    <w:top w:val="none" w:sz="0" w:space="0" w:color="auto"/>
                    <w:left w:val="none" w:sz="0" w:space="0" w:color="auto"/>
                    <w:bottom w:val="none" w:sz="0" w:space="0" w:color="auto"/>
                    <w:right w:val="none" w:sz="0" w:space="0" w:color="auto"/>
                  </w:divBdr>
                  <w:divsChild>
                    <w:div w:id="2031836354">
                      <w:marLeft w:val="0"/>
                      <w:marRight w:val="0"/>
                      <w:marTop w:val="0"/>
                      <w:marBottom w:val="0"/>
                      <w:divBdr>
                        <w:top w:val="none" w:sz="0" w:space="0" w:color="auto"/>
                        <w:left w:val="none" w:sz="0" w:space="0" w:color="auto"/>
                        <w:bottom w:val="none" w:sz="0" w:space="0" w:color="auto"/>
                        <w:right w:val="none" w:sz="0" w:space="0" w:color="auto"/>
                      </w:divBdr>
                      <w:divsChild>
                        <w:div w:id="245846962">
                          <w:marLeft w:val="-150"/>
                          <w:marRight w:val="0"/>
                          <w:marTop w:val="0"/>
                          <w:marBottom w:val="0"/>
                          <w:divBdr>
                            <w:top w:val="none" w:sz="0" w:space="0" w:color="auto"/>
                            <w:left w:val="none" w:sz="0" w:space="0" w:color="auto"/>
                            <w:bottom w:val="none" w:sz="0" w:space="0" w:color="auto"/>
                            <w:right w:val="none" w:sz="0" w:space="0" w:color="auto"/>
                          </w:divBdr>
                          <w:divsChild>
                            <w:div w:id="1180312889">
                              <w:marLeft w:val="0"/>
                              <w:marRight w:val="0"/>
                              <w:marTop w:val="0"/>
                              <w:marBottom w:val="0"/>
                              <w:divBdr>
                                <w:top w:val="none" w:sz="0" w:space="0" w:color="auto"/>
                                <w:left w:val="none" w:sz="0" w:space="0" w:color="auto"/>
                                <w:bottom w:val="none" w:sz="0" w:space="0" w:color="auto"/>
                                <w:right w:val="none" w:sz="0" w:space="0" w:color="auto"/>
                              </w:divBdr>
                            </w:div>
                            <w:div w:id="2118400208">
                              <w:marLeft w:val="0"/>
                              <w:marRight w:val="0"/>
                              <w:marTop w:val="0"/>
                              <w:marBottom w:val="0"/>
                              <w:divBdr>
                                <w:top w:val="none" w:sz="0" w:space="0" w:color="auto"/>
                                <w:left w:val="none" w:sz="0" w:space="0" w:color="auto"/>
                                <w:bottom w:val="none" w:sz="0" w:space="0" w:color="auto"/>
                                <w:right w:val="none" w:sz="0" w:space="0" w:color="auto"/>
                              </w:divBdr>
                              <w:divsChild>
                                <w:div w:id="1889950406">
                                  <w:marLeft w:val="0"/>
                                  <w:marRight w:val="0"/>
                                  <w:marTop w:val="0"/>
                                  <w:marBottom w:val="0"/>
                                  <w:divBdr>
                                    <w:top w:val="none" w:sz="0" w:space="0" w:color="auto"/>
                                    <w:left w:val="none" w:sz="0" w:space="0" w:color="auto"/>
                                    <w:bottom w:val="none" w:sz="0" w:space="0" w:color="auto"/>
                                    <w:right w:val="none" w:sz="0" w:space="0" w:color="auto"/>
                                  </w:divBdr>
                                  <w:divsChild>
                                    <w:div w:id="1239746487">
                                      <w:marLeft w:val="0"/>
                                      <w:marRight w:val="0"/>
                                      <w:marTop w:val="0"/>
                                      <w:marBottom w:val="0"/>
                                      <w:divBdr>
                                        <w:top w:val="none" w:sz="0" w:space="0" w:color="auto"/>
                                        <w:left w:val="none" w:sz="0" w:space="0" w:color="auto"/>
                                        <w:bottom w:val="none" w:sz="0" w:space="0" w:color="auto"/>
                                        <w:right w:val="none" w:sz="0" w:space="0" w:color="auto"/>
                                      </w:divBdr>
                                      <w:divsChild>
                                        <w:div w:id="70276004">
                                          <w:marLeft w:val="0"/>
                                          <w:marRight w:val="0"/>
                                          <w:marTop w:val="0"/>
                                          <w:marBottom w:val="0"/>
                                          <w:divBdr>
                                            <w:top w:val="none" w:sz="0" w:space="0" w:color="auto"/>
                                            <w:left w:val="none" w:sz="0" w:space="0" w:color="auto"/>
                                            <w:bottom w:val="none" w:sz="0" w:space="0" w:color="auto"/>
                                            <w:right w:val="none" w:sz="0" w:space="0" w:color="auto"/>
                                          </w:divBdr>
                                          <w:divsChild>
                                            <w:div w:id="1175807383">
                                              <w:marLeft w:val="0"/>
                                              <w:marRight w:val="0"/>
                                              <w:marTop w:val="0"/>
                                              <w:marBottom w:val="0"/>
                                              <w:divBdr>
                                                <w:top w:val="none" w:sz="0" w:space="0" w:color="auto"/>
                                                <w:left w:val="none" w:sz="0" w:space="0" w:color="auto"/>
                                                <w:bottom w:val="none" w:sz="0" w:space="0" w:color="auto"/>
                                                <w:right w:val="none" w:sz="0" w:space="0" w:color="auto"/>
                                              </w:divBdr>
                                              <w:divsChild>
                                                <w:div w:id="11333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09247379">
      <w:bodyDiv w:val="1"/>
      <w:marLeft w:val="0"/>
      <w:marRight w:val="0"/>
      <w:marTop w:val="0"/>
      <w:marBottom w:val="0"/>
      <w:divBdr>
        <w:top w:val="none" w:sz="0" w:space="0" w:color="auto"/>
        <w:left w:val="none" w:sz="0" w:space="0" w:color="auto"/>
        <w:bottom w:val="none" w:sz="0" w:space="0" w:color="auto"/>
        <w:right w:val="none" w:sz="0" w:space="0" w:color="auto"/>
      </w:divBdr>
    </w:div>
    <w:div w:id="1642230501">
      <w:bodyDiv w:val="1"/>
      <w:marLeft w:val="0"/>
      <w:marRight w:val="0"/>
      <w:marTop w:val="0"/>
      <w:marBottom w:val="0"/>
      <w:divBdr>
        <w:top w:val="none" w:sz="0" w:space="0" w:color="auto"/>
        <w:left w:val="none" w:sz="0" w:space="0" w:color="auto"/>
        <w:bottom w:val="none" w:sz="0" w:space="0" w:color="auto"/>
        <w:right w:val="none" w:sz="0" w:space="0" w:color="auto"/>
      </w:divBdr>
    </w:div>
    <w:div w:id="1681660810">
      <w:bodyDiv w:val="1"/>
      <w:marLeft w:val="0"/>
      <w:marRight w:val="0"/>
      <w:marTop w:val="0"/>
      <w:marBottom w:val="0"/>
      <w:divBdr>
        <w:top w:val="none" w:sz="0" w:space="0" w:color="auto"/>
        <w:left w:val="none" w:sz="0" w:space="0" w:color="auto"/>
        <w:bottom w:val="none" w:sz="0" w:space="0" w:color="auto"/>
        <w:right w:val="none" w:sz="0" w:space="0" w:color="auto"/>
      </w:divBdr>
    </w:div>
    <w:div w:id="1830518679">
      <w:bodyDiv w:val="1"/>
      <w:marLeft w:val="0"/>
      <w:marRight w:val="0"/>
      <w:marTop w:val="0"/>
      <w:marBottom w:val="0"/>
      <w:divBdr>
        <w:top w:val="none" w:sz="0" w:space="0" w:color="auto"/>
        <w:left w:val="none" w:sz="0" w:space="0" w:color="auto"/>
        <w:bottom w:val="none" w:sz="0" w:space="0" w:color="auto"/>
        <w:right w:val="none" w:sz="0" w:space="0" w:color="auto"/>
      </w:divBdr>
    </w:div>
    <w:div w:id="1864394564">
      <w:bodyDiv w:val="1"/>
      <w:marLeft w:val="0"/>
      <w:marRight w:val="0"/>
      <w:marTop w:val="0"/>
      <w:marBottom w:val="0"/>
      <w:divBdr>
        <w:top w:val="none" w:sz="0" w:space="0" w:color="auto"/>
        <w:left w:val="none" w:sz="0" w:space="0" w:color="auto"/>
        <w:bottom w:val="none" w:sz="0" w:space="0" w:color="auto"/>
        <w:right w:val="none" w:sz="0" w:space="0" w:color="auto"/>
      </w:divBdr>
    </w:div>
    <w:div w:id="2055228537">
      <w:bodyDiv w:val="1"/>
      <w:marLeft w:val="0"/>
      <w:marRight w:val="0"/>
      <w:marTop w:val="0"/>
      <w:marBottom w:val="0"/>
      <w:divBdr>
        <w:top w:val="none" w:sz="0" w:space="0" w:color="auto"/>
        <w:left w:val="none" w:sz="0" w:space="0" w:color="auto"/>
        <w:bottom w:val="none" w:sz="0" w:space="0" w:color="auto"/>
        <w:right w:val="none" w:sz="0" w:space="0" w:color="auto"/>
      </w:divBdr>
    </w:div>
    <w:div w:id="2078671479">
      <w:bodyDiv w:val="1"/>
      <w:marLeft w:val="0"/>
      <w:marRight w:val="0"/>
      <w:marTop w:val="0"/>
      <w:marBottom w:val="0"/>
      <w:divBdr>
        <w:top w:val="none" w:sz="0" w:space="0" w:color="auto"/>
        <w:left w:val="none" w:sz="0" w:space="0" w:color="auto"/>
        <w:bottom w:val="none" w:sz="0" w:space="0" w:color="auto"/>
        <w:right w:val="none" w:sz="0" w:space="0" w:color="auto"/>
      </w:divBdr>
    </w:div>
    <w:div w:id="2106994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URL:https://www.iasa-dmm.org/images/uploads/Attachment-theory-psychopaathology%20andpsychotherapyThedmm-approach.pdf" TargetMode="External"/><Relationship Id="rId18" Type="http://schemas.openxmlformats.org/officeDocument/2006/relationships/hyperlink" Target="https://www.researchgate.net/publication/271442789_Gender_and_Mental_Health_Do_Men_and_Women_Have_Different_Amounts_or_Types_of_Problem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mc.ncbi.nlm.nih.gov/articles/PMC6298417/" TargetMode="External"/><Relationship Id="rId17" Type="http://schemas.openxmlformats.org/officeDocument/2006/relationships/hyperlink" Target="https://doi.org/10.1126/science.75.1955.640" TargetMode="External"/><Relationship Id="rId2" Type="http://schemas.openxmlformats.org/officeDocument/2006/relationships/numbering" Target="numbering.xml"/><Relationship Id="rId16" Type="http://schemas.openxmlformats.org/officeDocument/2006/relationships/hyperlink" Target="https://doi.org/10.2307/141767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sychiatry.org/Psychiatrists/Practice/DSM/Educational-Resources/Assessment-Measures" TargetMode="External"/><Relationship Id="rId5" Type="http://schemas.openxmlformats.org/officeDocument/2006/relationships/webSettings" Target="webSettings.xml"/><Relationship Id="rId15" Type="http://schemas.openxmlformats.org/officeDocument/2006/relationships/hyperlink" Target="https://doi.org/10.1016/0022-3999(67)90010-4" TargetMode="External"/><Relationship Id="rId10" Type="http://schemas.openxmlformats.org/officeDocument/2006/relationships/hyperlink" Target="https://neuronews.com.ua/uploads/issues/2021/10(131)/nn21_10_18-23.pdf" TargetMode="External"/><Relationship Id="rId19" Type="http://schemas.openxmlformats.org/officeDocument/2006/relationships/hyperlink" Target="https://www.cambridge.org/core/journals/journal-of-mental-science/article/abs/klinische-psychopathologie-by-kurt-schneider-thieme-verlag-stuttgart-1950/EB32DF25A7EA5AEC9B31C5F7AF7E239B" TargetMode="External"/><Relationship Id="rId4" Type="http://schemas.openxmlformats.org/officeDocument/2006/relationships/settings" Target="settings.xml"/><Relationship Id="rId9" Type="http://schemas.openxmlformats.org/officeDocument/2006/relationships/hyperlink" Target="https://www.who.int/" TargetMode="External"/><Relationship Id="rId14" Type="http://schemas.openxmlformats.org/officeDocument/2006/relationships/hyperlink" Target="https://journals.lww.com/bsam/citation/2007/11000/somatic_presentations_of_mental_disorders_.1.aspx"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4EF8D4-9441-4815-A036-3B5087D41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8295</TotalTime>
  <Pages>104</Pages>
  <Words>97954</Words>
  <Characters>55835</Characters>
  <Application>Microsoft Office Word</Application>
  <DocSecurity>0</DocSecurity>
  <Lines>465</Lines>
  <Paragraphs>306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tunyasha1997@gmail.com</dc:creator>
  <cp:keywords/>
  <dc:description/>
  <cp:lastModifiedBy>tunyasha1997@gmail.com</cp:lastModifiedBy>
  <cp:revision>178</cp:revision>
  <dcterms:created xsi:type="dcterms:W3CDTF">2024-10-30T13:41:00Z</dcterms:created>
  <dcterms:modified xsi:type="dcterms:W3CDTF">2025-06-06T15:10:00Z</dcterms:modified>
</cp:coreProperties>
</file>