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E535B" w:rsidRPr="00B43E42" w:rsidRDefault="000E535B" w:rsidP="000E535B">
      <w:pPr>
        <w:widowControl w:val="0"/>
        <w:tabs>
          <w:tab w:val="left" w:pos="709"/>
        </w:tabs>
        <w:spacing w:after="0" w:line="240" w:lineRule="auto"/>
        <w:jc w:val="center"/>
        <w:rPr>
          <w:rFonts w:ascii="Times New Roman" w:eastAsia="Dotum" w:hAnsi="Times New Roman"/>
          <w:sz w:val="28"/>
          <w:szCs w:val="28"/>
        </w:rPr>
      </w:pPr>
      <w:r w:rsidRPr="00B43E42">
        <w:rPr>
          <w:rFonts w:ascii="Times New Roman" w:eastAsia="Dotum" w:hAnsi="Times New Roman"/>
          <w:sz w:val="28"/>
          <w:szCs w:val="28"/>
        </w:rPr>
        <w:t xml:space="preserve">ОДЕСЬКИЙ НАЦІОНАЛЬНИЙ УНІВЕРСИТЕТ </w:t>
      </w:r>
      <w:r w:rsidRPr="00B43E42">
        <w:rPr>
          <w:rFonts w:ascii="Times New Roman" w:eastAsia="Dotum" w:hAnsi="Times New Roman"/>
          <w:caps/>
          <w:sz w:val="28"/>
          <w:szCs w:val="28"/>
        </w:rPr>
        <w:t>імені</w:t>
      </w:r>
      <w:r w:rsidRPr="00B43E42">
        <w:rPr>
          <w:rFonts w:ascii="Times New Roman" w:eastAsia="Dotum" w:hAnsi="Times New Roman"/>
          <w:sz w:val="28"/>
          <w:szCs w:val="28"/>
        </w:rPr>
        <w:t xml:space="preserve"> І.І. МЕЧНИКОВА</w:t>
      </w:r>
    </w:p>
    <w:p w:rsidR="000E535B" w:rsidRPr="00B43E42" w:rsidRDefault="000E535B" w:rsidP="000E535B">
      <w:pPr>
        <w:widowControl w:val="0"/>
        <w:tabs>
          <w:tab w:val="left" w:pos="709"/>
        </w:tabs>
        <w:spacing w:after="0" w:line="240" w:lineRule="auto"/>
        <w:jc w:val="center"/>
        <w:rPr>
          <w:rFonts w:ascii="Times New Roman" w:eastAsia="Dotum" w:hAnsi="Times New Roman"/>
          <w:sz w:val="28"/>
          <w:szCs w:val="28"/>
        </w:rPr>
      </w:pPr>
    </w:p>
    <w:p w:rsidR="000E535B" w:rsidRPr="00B43E42" w:rsidRDefault="000E535B" w:rsidP="000E535B">
      <w:pPr>
        <w:widowControl w:val="0"/>
        <w:tabs>
          <w:tab w:val="left" w:pos="709"/>
        </w:tabs>
        <w:spacing w:after="0" w:line="240" w:lineRule="auto"/>
        <w:jc w:val="center"/>
        <w:rPr>
          <w:rFonts w:ascii="Times New Roman" w:eastAsia="Dotum" w:hAnsi="Times New Roman"/>
          <w:caps/>
          <w:sz w:val="28"/>
          <w:szCs w:val="28"/>
        </w:rPr>
      </w:pPr>
      <w:r w:rsidRPr="00B43E42">
        <w:rPr>
          <w:rFonts w:ascii="Times New Roman" w:eastAsia="Dotum" w:hAnsi="Times New Roman"/>
          <w:caps/>
          <w:sz w:val="28"/>
          <w:szCs w:val="28"/>
        </w:rPr>
        <w:t>Факультет романо-германської філології</w:t>
      </w:r>
    </w:p>
    <w:p w:rsidR="000E535B" w:rsidRPr="00B43E42" w:rsidRDefault="000E535B" w:rsidP="000E535B">
      <w:pPr>
        <w:widowControl w:val="0"/>
        <w:tabs>
          <w:tab w:val="left" w:pos="709"/>
        </w:tabs>
        <w:spacing w:after="0" w:line="240" w:lineRule="auto"/>
        <w:jc w:val="center"/>
        <w:rPr>
          <w:rFonts w:ascii="Times New Roman" w:eastAsia="Dotum" w:hAnsi="Times New Roman"/>
          <w:caps/>
          <w:sz w:val="28"/>
          <w:szCs w:val="28"/>
        </w:rPr>
      </w:pPr>
    </w:p>
    <w:p w:rsidR="000E535B" w:rsidRPr="00B43E42" w:rsidRDefault="000E535B" w:rsidP="000E535B">
      <w:pPr>
        <w:widowControl w:val="0"/>
        <w:tabs>
          <w:tab w:val="left" w:pos="709"/>
        </w:tabs>
        <w:spacing w:after="0" w:line="240" w:lineRule="auto"/>
        <w:jc w:val="center"/>
        <w:rPr>
          <w:rFonts w:ascii="Times New Roman" w:eastAsia="Dotum" w:hAnsi="Times New Roman"/>
          <w:caps/>
          <w:sz w:val="28"/>
          <w:szCs w:val="28"/>
        </w:rPr>
      </w:pPr>
      <w:r w:rsidRPr="00B43E42">
        <w:rPr>
          <w:rFonts w:ascii="Times New Roman" w:eastAsia="Dotum" w:hAnsi="Times New Roman"/>
          <w:caps/>
          <w:sz w:val="28"/>
          <w:szCs w:val="28"/>
        </w:rPr>
        <w:t>Кафедра лексикології та стилістики англійської мови</w:t>
      </w:r>
    </w:p>
    <w:p w:rsidR="000E535B" w:rsidRPr="00B43E42" w:rsidRDefault="000E535B" w:rsidP="000E535B">
      <w:pPr>
        <w:widowControl w:val="0"/>
        <w:tabs>
          <w:tab w:val="left" w:pos="709"/>
          <w:tab w:val="left" w:pos="8602"/>
        </w:tabs>
        <w:spacing w:after="0" w:line="276" w:lineRule="auto"/>
        <w:rPr>
          <w:rFonts w:ascii="Times New Roman" w:eastAsia="Dotum" w:hAnsi="Times New Roman"/>
          <w:sz w:val="28"/>
          <w:szCs w:val="28"/>
        </w:rPr>
      </w:pPr>
      <w:r w:rsidRPr="00B43E42">
        <w:rPr>
          <w:rFonts w:ascii="Times New Roman" w:eastAsia="Dotum" w:hAnsi="Times New Roman"/>
          <w:sz w:val="28"/>
          <w:szCs w:val="28"/>
        </w:rPr>
        <w:tab/>
      </w:r>
      <w:r w:rsidRPr="00B43E42">
        <w:rPr>
          <w:rFonts w:ascii="Times New Roman" w:eastAsia="Dotum" w:hAnsi="Times New Roman"/>
          <w:sz w:val="28"/>
          <w:szCs w:val="28"/>
        </w:rPr>
        <w:tab/>
      </w:r>
    </w:p>
    <w:p w:rsidR="000E535B" w:rsidRPr="000E535B" w:rsidRDefault="000E535B" w:rsidP="000E535B">
      <w:pPr>
        <w:widowControl w:val="0"/>
        <w:tabs>
          <w:tab w:val="left" w:pos="2355"/>
        </w:tabs>
        <w:spacing w:after="0" w:line="276" w:lineRule="auto"/>
        <w:rPr>
          <w:rFonts w:ascii="Times New Roman" w:hAnsi="Times New Roman"/>
          <w:sz w:val="28"/>
          <w:szCs w:val="28"/>
          <w:lang w:val="ru-RU"/>
        </w:rPr>
      </w:pPr>
      <w:r>
        <w:rPr>
          <w:rFonts w:ascii="Times New Roman" w:hAnsi="Times New Roman"/>
          <w:b/>
          <w:sz w:val="28"/>
          <w:szCs w:val="28"/>
        </w:rPr>
        <w:tab/>
      </w:r>
    </w:p>
    <w:p w:rsidR="000E535B" w:rsidRPr="000E535B" w:rsidRDefault="000E535B" w:rsidP="000E535B">
      <w:pPr>
        <w:widowControl w:val="0"/>
        <w:tabs>
          <w:tab w:val="left" w:pos="2355"/>
        </w:tabs>
        <w:spacing w:after="0" w:line="276" w:lineRule="auto"/>
        <w:rPr>
          <w:rFonts w:ascii="Times New Roman" w:hAnsi="Times New Roman"/>
          <w:sz w:val="28"/>
          <w:szCs w:val="28"/>
          <w:lang w:val="ru-RU"/>
        </w:rPr>
      </w:pPr>
    </w:p>
    <w:p w:rsidR="000E535B" w:rsidRPr="00B43E42" w:rsidRDefault="000E535B" w:rsidP="000E535B">
      <w:pPr>
        <w:widowControl w:val="0"/>
        <w:tabs>
          <w:tab w:val="left" w:pos="709"/>
        </w:tabs>
        <w:spacing w:after="0" w:line="360" w:lineRule="auto"/>
        <w:jc w:val="center"/>
        <w:rPr>
          <w:rFonts w:ascii="Times New Roman" w:eastAsia="Dotum" w:hAnsi="Times New Roman"/>
          <w:sz w:val="28"/>
          <w:szCs w:val="28"/>
        </w:rPr>
      </w:pPr>
      <w:r w:rsidRPr="00B43E42">
        <w:rPr>
          <w:rFonts w:ascii="Times New Roman" w:hAnsi="Times New Roman"/>
          <w:b/>
          <w:sz w:val="28"/>
          <w:szCs w:val="28"/>
        </w:rPr>
        <w:t>Дипломна робота</w:t>
      </w:r>
    </w:p>
    <w:p w:rsidR="000E535B" w:rsidRPr="00B43E42" w:rsidRDefault="000E535B" w:rsidP="000E535B">
      <w:pPr>
        <w:widowControl w:val="0"/>
        <w:tabs>
          <w:tab w:val="left" w:pos="709"/>
        </w:tabs>
        <w:spacing w:after="0" w:line="360" w:lineRule="auto"/>
        <w:jc w:val="center"/>
        <w:rPr>
          <w:rFonts w:ascii="Times New Roman" w:hAnsi="Times New Roman"/>
          <w:b/>
          <w:sz w:val="28"/>
          <w:szCs w:val="28"/>
        </w:rPr>
      </w:pPr>
      <w:r w:rsidRPr="00B43E42">
        <w:rPr>
          <w:rFonts w:ascii="Times New Roman" w:eastAsia="Dotum" w:hAnsi="Times New Roman"/>
          <w:sz w:val="28"/>
          <w:szCs w:val="28"/>
        </w:rPr>
        <w:t>на здобуття ступеня вищої освіти "магістр"</w:t>
      </w:r>
    </w:p>
    <w:p w:rsidR="000E535B" w:rsidRPr="00B43E42" w:rsidRDefault="000E535B" w:rsidP="000E535B">
      <w:pPr>
        <w:spacing w:after="0" w:line="360" w:lineRule="auto"/>
        <w:jc w:val="center"/>
        <w:rPr>
          <w:rFonts w:ascii="Times New Roman" w:hAnsi="Times New Roman"/>
          <w:b/>
          <w:sz w:val="28"/>
          <w:szCs w:val="28"/>
        </w:rPr>
      </w:pPr>
      <w:r w:rsidRPr="00B43E42">
        <w:rPr>
          <w:rFonts w:ascii="Times New Roman" w:hAnsi="Times New Roman"/>
          <w:sz w:val="28"/>
          <w:szCs w:val="28"/>
        </w:rPr>
        <w:t xml:space="preserve">на тему: </w:t>
      </w:r>
      <w:r w:rsidRPr="00B43E42">
        <w:rPr>
          <w:rFonts w:ascii="Times New Roman" w:hAnsi="Times New Roman"/>
          <w:b/>
          <w:sz w:val="28"/>
          <w:szCs w:val="28"/>
        </w:rPr>
        <w:t>"Лінгвостилістичні особливості щоденника як форми худож</w:t>
      </w:r>
      <w:r>
        <w:rPr>
          <w:rFonts w:ascii="Times New Roman" w:hAnsi="Times New Roman"/>
          <w:b/>
          <w:sz w:val="28"/>
          <w:szCs w:val="28"/>
        </w:rPr>
        <w:t xml:space="preserve">нього оповідання (на матеріалі </w:t>
      </w:r>
      <w:r w:rsidRPr="005D763C">
        <w:rPr>
          <w:rFonts w:ascii="Times New Roman" w:hAnsi="Times New Roman"/>
          <w:b/>
          <w:sz w:val="28"/>
          <w:szCs w:val="28"/>
        </w:rPr>
        <w:t>“</w:t>
      </w:r>
      <w:r>
        <w:rPr>
          <w:rFonts w:ascii="Times New Roman" w:hAnsi="Times New Roman"/>
          <w:b/>
          <w:sz w:val="28"/>
          <w:szCs w:val="28"/>
        </w:rPr>
        <w:t>Bridget Jones’s Diary</w:t>
      </w:r>
      <w:r w:rsidRPr="005D763C">
        <w:rPr>
          <w:rFonts w:ascii="Times New Roman" w:hAnsi="Times New Roman"/>
          <w:b/>
          <w:sz w:val="28"/>
          <w:szCs w:val="28"/>
        </w:rPr>
        <w:t>”</w:t>
      </w:r>
      <w:r w:rsidRPr="00B43E42">
        <w:rPr>
          <w:rFonts w:ascii="Times New Roman" w:hAnsi="Times New Roman"/>
          <w:b/>
          <w:sz w:val="28"/>
          <w:szCs w:val="28"/>
        </w:rPr>
        <w:t xml:space="preserve"> Х.Філдінг </w:t>
      </w:r>
    </w:p>
    <w:p w:rsidR="000E535B" w:rsidRPr="00B43E42" w:rsidRDefault="000E535B" w:rsidP="000E535B">
      <w:pPr>
        <w:spacing w:after="0" w:line="360" w:lineRule="auto"/>
        <w:jc w:val="center"/>
        <w:rPr>
          <w:rFonts w:ascii="Times New Roman" w:hAnsi="Times New Roman"/>
          <w:b/>
          <w:sz w:val="28"/>
          <w:szCs w:val="28"/>
        </w:rPr>
      </w:pPr>
      <w:r>
        <w:rPr>
          <w:rFonts w:ascii="Times New Roman" w:hAnsi="Times New Roman"/>
          <w:b/>
          <w:sz w:val="28"/>
          <w:szCs w:val="28"/>
        </w:rPr>
        <w:t xml:space="preserve">та </w:t>
      </w:r>
      <w:r>
        <w:rPr>
          <w:rFonts w:ascii="Times New Roman" w:hAnsi="Times New Roman"/>
          <w:b/>
          <w:sz w:val="28"/>
          <w:szCs w:val="28"/>
          <w:lang w:val="en-US"/>
        </w:rPr>
        <w:t>“</w:t>
      </w:r>
      <w:r w:rsidRPr="00B43E42">
        <w:rPr>
          <w:rFonts w:ascii="Times New Roman" w:hAnsi="Times New Roman"/>
          <w:b/>
          <w:sz w:val="28"/>
          <w:szCs w:val="28"/>
          <w:lang w:val="en-US"/>
        </w:rPr>
        <w:t>The</w:t>
      </w:r>
      <w:r w:rsidRPr="00B43E42">
        <w:rPr>
          <w:rFonts w:ascii="Times New Roman" w:hAnsi="Times New Roman"/>
          <w:b/>
          <w:sz w:val="28"/>
          <w:szCs w:val="28"/>
        </w:rPr>
        <w:t xml:space="preserve"> </w:t>
      </w:r>
      <w:r w:rsidRPr="00B43E42">
        <w:rPr>
          <w:rFonts w:ascii="Times New Roman" w:hAnsi="Times New Roman"/>
          <w:b/>
          <w:sz w:val="28"/>
          <w:szCs w:val="28"/>
          <w:lang w:val="en-US"/>
        </w:rPr>
        <w:t>Diary</w:t>
      </w:r>
      <w:r w:rsidRPr="00B43E42">
        <w:rPr>
          <w:rFonts w:ascii="Times New Roman" w:hAnsi="Times New Roman"/>
          <w:b/>
          <w:sz w:val="28"/>
          <w:szCs w:val="28"/>
        </w:rPr>
        <w:t xml:space="preserve"> </w:t>
      </w:r>
      <w:r w:rsidRPr="00B43E42">
        <w:rPr>
          <w:rFonts w:ascii="Times New Roman" w:hAnsi="Times New Roman"/>
          <w:b/>
          <w:sz w:val="28"/>
          <w:szCs w:val="28"/>
          <w:lang w:val="en-US"/>
        </w:rPr>
        <w:t>of</w:t>
      </w:r>
      <w:r w:rsidRPr="00B43E42">
        <w:rPr>
          <w:rFonts w:ascii="Times New Roman" w:hAnsi="Times New Roman"/>
          <w:b/>
          <w:sz w:val="28"/>
          <w:szCs w:val="28"/>
        </w:rPr>
        <w:t xml:space="preserve"> </w:t>
      </w:r>
      <w:r w:rsidRPr="00B43E42">
        <w:rPr>
          <w:rFonts w:ascii="Times New Roman" w:hAnsi="Times New Roman"/>
          <w:b/>
          <w:sz w:val="28"/>
          <w:szCs w:val="28"/>
          <w:lang w:val="en-US"/>
        </w:rPr>
        <w:t>a</w:t>
      </w:r>
      <w:r w:rsidRPr="00B43E42">
        <w:rPr>
          <w:rFonts w:ascii="Times New Roman" w:hAnsi="Times New Roman"/>
          <w:b/>
          <w:sz w:val="28"/>
          <w:szCs w:val="28"/>
        </w:rPr>
        <w:t xml:space="preserve"> </w:t>
      </w:r>
      <w:r w:rsidRPr="00B43E42">
        <w:rPr>
          <w:rFonts w:ascii="Times New Roman" w:hAnsi="Times New Roman"/>
          <w:b/>
          <w:sz w:val="28"/>
          <w:szCs w:val="28"/>
          <w:lang w:val="en-US"/>
        </w:rPr>
        <w:t>Wimpy</w:t>
      </w:r>
      <w:r w:rsidRPr="00B43E42">
        <w:rPr>
          <w:rFonts w:ascii="Times New Roman" w:hAnsi="Times New Roman"/>
          <w:b/>
          <w:sz w:val="28"/>
          <w:szCs w:val="28"/>
        </w:rPr>
        <w:t xml:space="preserve"> </w:t>
      </w:r>
      <w:r w:rsidRPr="00B43E42">
        <w:rPr>
          <w:rFonts w:ascii="Times New Roman" w:hAnsi="Times New Roman"/>
          <w:b/>
          <w:sz w:val="28"/>
          <w:szCs w:val="28"/>
          <w:lang w:val="en-US"/>
        </w:rPr>
        <w:t>Kid</w:t>
      </w:r>
      <w:r>
        <w:rPr>
          <w:rFonts w:ascii="Times New Roman" w:hAnsi="Times New Roman"/>
          <w:b/>
          <w:sz w:val="28"/>
          <w:szCs w:val="28"/>
          <w:lang w:val="en-US"/>
        </w:rPr>
        <w:t>”</w:t>
      </w:r>
      <w:r w:rsidRPr="00B43E42">
        <w:rPr>
          <w:rFonts w:ascii="Times New Roman" w:hAnsi="Times New Roman"/>
          <w:b/>
          <w:sz w:val="28"/>
          <w:szCs w:val="28"/>
        </w:rPr>
        <w:t xml:space="preserve"> Дж. Кіні)"</w:t>
      </w:r>
    </w:p>
    <w:p w:rsidR="000E535B" w:rsidRDefault="000E535B" w:rsidP="000E535B">
      <w:pPr>
        <w:widowControl w:val="0"/>
        <w:spacing w:after="0" w:line="360" w:lineRule="auto"/>
        <w:jc w:val="center"/>
        <w:rPr>
          <w:rFonts w:ascii="Times New Roman" w:hAnsi="Times New Roman"/>
          <w:sz w:val="24"/>
          <w:szCs w:val="24"/>
          <w:lang w:val="en-US"/>
        </w:rPr>
      </w:pPr>
      <w:r w:rsidRPr="00064841">
        <w:rPr>
          <w:rFonts w:ascii="Times New Roman" w:hAnsi="Times New Roman"/>
          <w:sz w:val="24"/>
          <w:szCs w:val="24"/>
        </w:rPr>
        <w:t>"</w:t>
      </w:r>
      <w:r w:rsidRPr="00064841">
        <w:rPr>
          <w:rFonts w:ascii="Times New Roman" w:hAnsi="Times New Roman"/>
          <w:sz w:val="24"/>
          <w:szCs w:val="24"/>
          <w:lang w:val="en-US"/>
        </w:rPr>
        <w:t xml:space="preserve">Linguo-Stylistic Peculiarities of Diary-Formatted Fiction (Based on </w:t>
      </w:r>
      <w:r w:rsidRPr="00064841">
        <w:rPr>
          <w:rFonts w:ascii="Times New Roman" w:hAnsi="Times New Roman"/>
          <w:sz w:val="24"/>
          <w:szCs w:val="24"/>
        </w:rPr>
        <w:t>“Bridget Jones’s Diary”</w:t>
      </w:r>
      <w:r w:rsidRPr="00064841">
        <w:rPr>
          <w:rFonts w:ascii="Times New Roman" w:hAnsi="Times New Roman"/>
          <w:sz w:val="24"/>
          <w:szCs w:val="24"/>
          <w:lang w:val="en-US"/>
        </w:rPr>
        <w:t xml:space="preserve"> </w:t>
      </w:r>
    </w:p>
    <w:p w:rsidR="000E535B" w:rsidRPr="00064841" w:rsidRDefault="000E535B" w:rsidP="000E535B">
      <w:pPr>
        <w:widowControl w:val="0"/>
        <w:spacing w:after="0" w:line="360" w:lineRule="auto"/>
        <w:jc w:val="center"/>
        <w:rPr>
          <w:rFonts w:ascii="Times New Roman" w:hAnsi="Times New Roman"/>
          <w:sz w:val="24"/>
          <w:szCs w:val="24"/>
          <w:lang w:val="en-US"/>
        </w:rPr>
      </w:pPr>
      <w:r w:rsidRPr="00064841">
        <w:rPr>
          <w:rFonts w:ascii="Times New Roman" w:hAnsi="Times New Roman"/>
          <w:sz w:val="24"/>
          <w:szCs w:val="24"/>
          <w:lang w:val="en-US"/>
        </w:rPr>
        <w:t>by Helen Fielding and “The</w:t>
      </w:r>
      <w:r w:rsidRPr="00064841">
        <w:rPr>
          <w:rFonts w:ascii="Times New Roman" w:hAnsi="Times New Roman"/>
          <w:sz w:val="24"/>
          <w:szCs w:val="24"/>
        </w:rPr>
        <w:t xml:space="preserve"> </w:t>
      </w:r>
      <w:r w:rsidRPr="00064841">
        <w:rPr>
          <w:rFonts w:ascii="Times New Roman" w:hAnsi="Times New Roman"/>
          <w:sz w:val="24"/>
          <w:szCs w:val="24"/>
          <w:lang w:val="en-US"/>
        </w:rPr>
        <w:t>Diary</w:t>
      </w:r>
      <w:r w:rsidRPr="00064841">
        <w:rPr>
          <w:rFonts w:ascii="Times New Roman" w:hAnsi="Times New Roman"/>
          <w:sz w:val="24"/>
          <w:szCs w:val="24"/>
        </w:rPr>
        <w:t xml:space="preserve"> </w:t>
      </w:r>
      <w:r w:rsidRPr="00064841">
        <w:rPr>
          <w:rFonts w:ascii="Times New Roman" w:hAnsi="Times New Roman"/>
          <w:sz w:val="24"/>
          <w:szCs w:val="24"/>
          <w:lang w:val="en-US"/>
        </w:rPr>
        <w:t>of</w:t>
      </w:r>
      <w:r w:rsidRPr="00064841">
        <w:rPr>
          <w:rFonts w:ascii="Times New Roman" w:hAnsi="Times New Roman"/>
          <w:sz w:val="24"/>
          <w:szCs w:val="24"/>
        </w:rPr>
        <w:t xml:space="preserve"> </w:t>
      </w:r>
      <w:r w:rsidRPr="00064841">
        <w:rPr>
          <w:rFonts w:ascii="Times New Roman" w:hAnsi="Times New Roman"/>
          <w:sz w:val="24"/>
          <w:szCs w:val="24"/>
          <w:lang w:val="en-US"/>
        </w:rPr>
        <w:t>a</w:t>
      </w:r>
      <w:r w:rsidRPr="00064841">
        <w:rPr>
          <w:rFonts w:ascii="Times New Roman" w:hAnsi="Times New Roman"/>
          <w:sz w:val="24"/>
          <w:szCs w:val="24"/>
        </w:rPr>
        <w:t xml:space="preserve"> </w:t>
      </w:r>
      <w:r w:rsidRPr="00064841">
        <w:rPr>
          <w:rFonts w:ascii="Times New Roman" w:hAnsi="Times New Roman"/>
          <w:sz w:val="24"/>
          <w:szCs w:val="24"/>
          <w:lang w:val="en-US"/>
        </w:rPr>
        <w:t>Wimpy</w:t>
      </w:r>
      <w:r w:rsidRPr="00064841">
        <w:rPr>
          <w:rFonts w:ascii="Times New Roman" w:hAnsi="Times New Roman"/>
          <w:sz w:val="24"/>
          <w:szCs w:val="24"/>
        </w:rPr>
        <w:t xml:space="preserve"> </w:t>
      </w:r>
      <w:r w:rsidRPr="00064841">
        <w:rPr>
          <w:rFonts w:ascii="Times New Roman" w:hAnsi="Times New Roman"/>
          <w:sz w:val="24"/>
          <w:szCs w:val="24"/>
          <w:lang w:val="en-US"/>
        </w:rPr>
        <w:t>Kid” by Jeff Kinney)</w:t>
      </w:r>
      <w:r w:rsidRPr="00064841">
        <w:rPr>
          <w:rFonts w:ascii="Times New Roman" w:hAnsi="Times New Roman"/>
          <w:sz w:val="24"/>
          <w:szCs w:val="24"/>
        </w:rPr>
        <w:t>"</w:t>
      </w:r>
    </w:p>
    <w:p w:rsidR="000E535B" w:rsidRPr="00B43E42" w:rsidRDefault="000E535B" w:rsidP="000E535B">
      <w:pPr>
        <w:widowControl w:val="0"/>
        <w:tabs>
          <w:tab w:val="left" w:pos="709"/>
        </w:tabs>
        <w:autoSpaceDE w:val="0"/>
        <w:autoSpaceDN w:val="0"/>
        <w:adjustRightInd w:val="0"/>
        <w:spacing w:after="0" w:line="276" w:lineRule="auto"/>
        <w:jc w:val="center"/>
        <w:rPr>
          <w:rFonts w:ascii="Times New Roman" w:hAnsi="Times New Roman"/>
          <w:color w:val="000000"/>
          <w:sz w:val="28"/>
          <w:szCs w:val="28"/>
          <w:lang w:eastAsia="uk-UA"/>
        </w:rPr>
      </w:pPr>
    </w:p>
    <w:p w:rsidR="000E535B" w:rsidRPr="00B43E42" w:rsidRDefault="000E535B" w:rsidP="000E535B">
      <w:pPr>
        <w:widowControl w:val="0"/>
        <w:tabs>
          <w:tab w:val="left" w:pos="709"/>
        </w:tabs>
        <w:spacing w:after="0" w:line="240" w:lineRule="auto"/>
        <w:ind w:left="4320"/>
        <w:rPr>
          <w:rFonts w:ascii="Times New Roman" w:hAnsi="Times New Roman"/>
          <w:sz w:val="28"/>
          <w:szCs w:val="28"/>
        </w:rPr>
      </w:pPr>
      <w:r w:rsidRPr="00B43E42">
        <w:rPr>
          <w:rFonts w:ascii="Times New Roman" w:hAnsi="Times New Roman"/>
          <w:sz w:val="28"/>
          <w:szCs w:val="28"/>
        </w:rPr>
        <w:t xml:space="preserve">Виконала: студентка заочної форми навчання </w:t>
      </w:r>
      <w:r w:rsidRPr="00B43E42">
        <w:rPr>
          <w:rFonts w:ascii="Times New Roman" w:eastAsia="Dotum" w:hAnsi="Times New Roman"/>
          <w:sz w:val="28"/>
          <w:szCs w:val="28"/>
        </w:rPr>
        <w:t>спеціальності 035</w:t>
      </w:r>
      <w:r w:rsidRPr="00B43E42">
        <w:rPr>
          <w:rFonts w:ascii="Times New Roman" w:hAnsi="Times New Roman"/>
          <w:sz w:val="28"/>
          <w:szCs w:val="28"/>
        </w:rPr>
        <w:t xml:space="preserve"> Філологія 035.</w:t>
      </w:r>
      <w:r w:rsidRPr="00832DF0">
        <w:rPr>
          <w:rFonts w:ascii="Times New Roman" w:hAnsi="Times New Roman"/>
          <w:sz w:val="28"/>
          <w:szCs w:val="28"/>
          <w:lang w:val="ru-RU"/>
        </w:rPr>
        <w:t>0</w:t>
      </w:r>
      <w:r w:rsidRPr="00B43E42">
        <w:rPr>
          <w:rFonts w:ascii="Times New Roman" w:hAnsi="Times New Roman"/>
          <w:sz w:val="28"/>
          <w:szCs w:val="28"/>
        </w:rPr>
        <w:t xml:space="preserve">41 Германські мови та літератури (переклад включно), перша </w:t>
      </w:r>
      <w:r>
        <w:rPr>
          <w:rFonts w:ascii="Times New Roman" w:hAnsi="Times New Roman"/>
          <w:sz w:val="28"/>
          <w:szCs w:val="28"/>
        </w:rPr>
        <w:t>–</w:t>
      </w:r>
      <w:r w:rsidRPr="00B43E42">
        <w:rPr>
          <w:rFonts w:ascii="Times New Roman" w:hAnsi="Times New Roman"/>
          <w:sz w:val="28"/>
          <w:szCs w:val="28"/>
        </w:rPr>
        <w:t xml:space="preserve"> англійська</w:t>
      </w:r>
    </w:p>
    <w:p w:rsidR="000E535B" w:rsidRPr="00B43E42" w:rsidRDefault="000E535B" w:rsidP="000E535B">
      <w:pPr>
        <w:widowControl w:val="0"/>
        <w:tabs>
          <w:tab w:val="left" w:pos="720"/>
        </w:tabs>
        <w:spacing w:after="0" w:line="240" w:lineRule="auto"/>
        <w:ind w:left="3600" w:firstLine="720"/>
        <w:rPr>
          <w:rFonts w:ascii="Times New Roman" w:hAnsi="Times New Roman"/>
          <w:caps/>
          <w:sz w:val="28"/>
          <w:szCs w:val="28"/>
        </w:rPr>
      </w:pPr>
    </w:p>
    <w:p w:rsidR="000E535B" w:rsidRPr="00B43E42" w:rsidRDefault="000E535B" w:rsidP="000E535B">
      <w:pPr>
        <w:widowControl w:val="0"/>
        <w:tabs>
          <w:tab w:val="left" w:pos="720"/>
        </w:tabs>
        <w:spacing w:after="0" w:line="240" w:lineRule="auto"/>
        <w:ind w:left="4248"/>
        <w:rPr>
          <w:rFonts w:ascii="Times New Roman" w:hAnsi="Times New Roman"/>
          <w:sz w:val="28"/>
          <w:szCs w:val="28"/>
        </w:rPr>
      </w:pPr>
      <w:r w:rsidRPr="002737FD">
        <w:rPr>
          <w:rFonts w:ascii="Times New Roman" w:hAnsi="Times New Roman"/>
          <w:sz w:val="28"/>
          <w:szCs w:val="28"/>
        </w:rPr>
        <w:t>Трофименко Аліна Андріївна</w:t>
      </w:r>
    </w:p>
    <w:p w:rsidR="000E535B" w:rsidRPr="00B43E42" w:rsidRDefault="000E535B" w:rsidP="000E535B">
      <w:pPr>
        <w:widowControl w:val="0"/>
        <w:tabs>
          <w:tab w:val="left" w:pos="720"/>
        </w:tabs>
        <w:spacing w:after="0" w:line="240" w:lineRule="auto"/>
        <w:ind w:left="4248"/>
        <w:rPr>
          <w:rStyle w:val="1"/>
          <w:rFonts w:ascii="Times New Roman" w:hAnsi="Times New Roman"/>
          <w:b w:val="0"/>
          <w:sz w:val="28"/>
          <w:szCs w:val="28"/>
          <w:lang w:val="ru-RU"/>
        </w:rPr>
      </w:pPr>
    </w:p>
    <w:p w:rsidR="000E535B" w:rsidRPr="00B43E42" w:rsidRDefault="000E535B" w:rsidP="000E535B">
      <w:pPr>
        <w:widowControl w:val="0"/>
        <w:tabs>
          <w:tab w:val="left" w:pos="720"/>
        </w:tabs>
        <w:spacing w:after="0" w:line="240" w:lineRule="auto"/>
        <w:ind w:left="4320"/>
        <w:rPr>
          <w:rFonts w:ascii="Times New Roman" w:hAnsi="Times New Roman"/>
          <w:sz w:val="28"/>
          <w:szCs w:val="28"/>
        </w:rPr>
      </w:pPr>
      <w:r w:rsidRPr="00B43E42">
        <w:rPr>
          <w:rFonts w:ascii="Times New Roman" w:hAnsi="Times New Roman"/>
          <w:sz w:val="28"/>
          <w:szCs w:val="28"/>
        </w:rPr>
        <w:t xml:space="preserve">Керівник: к. філол. н., доцент </w:t>
      </w:r>
    </w:p>
    <w:p w:rsidR="000E535B" w:rsidRPr="00B43E42" w:rsidRDefault="000E535B" w:rsidP="000E535B">
      <w:pPr>
        <w:widowControl w:val="0"/>
        <w:tabs>
          <w:tab w:val="left" w:pos="720"/>
        </w:tabs>
        <w:spacing w:after="0" w:line="240" w:lineRule="auto"/>
        <w:ind w:left="4320"/>
        <w:rPr>
          <w:rStyle w:val="1"/>
          <w:rFonts w:ascii="Times New Roman" w:hAnsi="Times New Roman"/>
          <w:b w:val="0"/>
          <w:sz w:val="28"/>
          <w:szCs w:val="28"/>
          <w:lang w:val="ru-RU"/>
        </w:rPr>
      </w:pPr>
      <w:r w:rsidRPr="00B43E42">
        <w:rPr>
          <w:rStyle w:val="1"/>
          <w:rFonts w:ascii="Times New Roman" w:hAnsi="Times New Roman"/>
          <w:b w:val="0"/>
          <w:sz w:val="28"/>
          <w:szCs w:val="28"/>
          <w:lang w:val="ru-RU"/>
        </w:rPr>
        <w:t>Тхор Н.М.</w:t>
      </w:r>
    </w:p>
    <w:p w:rsidR="000E535B" w:rsidRPr="00B43E42" w:rsidRDefault="000E535B" w:rsidP="000E535B">
      <w:pPr>
        <w:widowControl w:val="0"/>
        <w:tabs>
          <w:tab w:val="left" w:pos="720"/>
        </w:tabs>
        <w:spacing w:after="0" w:line="240" w:lineRule="auto"/>
        <w:ind w:left="4320"/>
        <w:rPr>
          <w:rStyle w:val="1"/>
          <w:rFonts w:ascii="Times New Roman" w:hAnsi="Times New Roman"/>
          <w:b w:val="0"/>
          <w:caps/>
          <w:sz w:val="28"/>
          <w:szCs w:val="28"/>
          <w:lang w:val="ru-RU"/>
        </w:rPr>
      </w:pPr>
    </w:p>
    <w:p w:rsidR="000E535B" w:rsidRPr="00B43E42" w:rsidRDefault="000E535B" w:rsidP="000E535B">
      <w:pPr>
        <w:widowControl w:val="0"/>
        <w:tabs>
          <w:tab w:val="left" w:pos="709"/>
        </w:tabs>
        <w:spacing w:after="0" w:line="240" w:lineRule="auto"/>
        <w:ind w:left="4320"/>
        <w:rPr>
          <w:rFonts w:ascii="Times New Roman" w:hAnsi="Times New Roman"/>
          <w:sz w:val="28"/>
          <w:szCs w:val="28"/>
        </w:rPr>
      </w:pPr>
      <w:r w:rsidRPr="00B43E42">
        <w:rPr>
          <w:rFonts w:ascii="Times New Roman" w:eastAsia="Dotum" w:hAnsi="Times New Roman"/>
          <w:sz w:val="28"/>
          <w:szCs w:val="28"/>
        </w:rPr>
        <w:t xml:space="preserve">Рецензент: </w:t>
      </w:r>
      <w:r>
        <w:rPr>
          <w:rFonts w:ascii="Times New Roman" w:hAnsi="Times New Roman"/>
          <w:sz w:val="28"/>
          <w:szCs w:val="28"/>
        </w:rPr>
        <w:t>д. філол. н., професор</w:t>
      </w:r>
      <w:r w:rsidRPr="00B43E42">
        <w:rPr>
          <w:rFonts w:ascii="Times New Roman" w:hAnsi="Times New Roman"/>
          <w:sz w:val="28"/>
          <w:szCs w:val="28"/>
        </w:rPr>
        <w:t xml:space="preserve"> </w:t>
      </w:r>
    </w:p>
    <w:p w:rsidR="000E535B" w:rsidRPr="00B43E42" w:rsidRDefault="000E535B" w:rsidP="000E535B">
      <w:pPr>
        <w:widowControl w:val="0"/>
        <w:tabs>
          <w:tab w:val="left" w:pos="709"/>
        </w:tabs>
        <w:spacing w:after="0" w:line="240" w:lineRule="auto"/>
        <w:ind w:left="4320"/>
        <w:rPr>
          <w:rFonts w:ascii="Times New Roman" w:hAnsi="Times New Roman"/>
          <w:caps/>
          <w:sz w:val="28"/>
          <w:szCs w:val="28"/>
        </w:rPr>
      </w:pPr>
      <w:r>
        <w:rPr>
          <w:rFonts w:ascii="Times New Roman" w:hAnsi="Times New Roman"/>
          <w:sz w:val="28"/>
          <w:szCs w:val="28"/>
        </w:rPr>
        <w:t>Карпенко О.Ю.</w:t>
      </w:r>
    </w:p>
    <w:p w:rsidR="000E535B" w:rsidRPr="00B43E42" w:rsidRDefault="000E535B" w:rsidP="000E535B">
      <w:pPr>
        <w:widowControl w:val="0"/>
        <w:tabs>
          <w:tab w:val="left" w:pos="709"/>
        </w:tabs>
        <w:spacing w:after="0" w:line="276" w:lineRule="auto"/>
        <w:rPr>
          <w:rFonts w:ascii="Times New Roman" w:hAnsi="Times New Roman"/>
          <w:sz w:val="28"/>
          <w:szCs w:val="28"/>
        </w:rPr>
      </w:pPr>
    </w:p>
    <w:tbl>
      <w:tblPr>
        <w:tblW w:w="9742" w:type="dxa"/>
        <w:tblLayout w:type="fixed"/>
        <w:tblLook w:val="0000" w:firstRow="0" w:lastRow="0" w:firstColumn="0" w:lastColumn="0" w:noHBand="0" w:noVBand="0"/>
      </w:tblPr>
      <w:tblGrid>
        <w:gridCol w:w="4644"/>
        <w:gridCol w:w="5098"/>
      </w:tblGrid>
      <w:tr w:rsidR="000E535B" w:rsidRPr="00A84BBD" w:rsidTr="00732AE4">
        <w:tc>
          <w:tcPr>
            <w:tcW w:w="4644" w:type="dxa"/>
            <w:tcBorders>
              <w:top w:val="nil"/>
              <w:left w:val="nil"/>
              <w:bottom w:val="nil"/>
              <w:right w:val="nil"/>
            </w:tcBorders>
          </w:tcPr>
          <w:p w:rsidR="000E535B" w:rsidRPr="00A84BBD" w:rsidRDefault="000E535B" w:rsidP="00732AE4">
            <w:pPr>
              <w:widowControl w:val="0"/>
              <w:tabs>
                <w:tab w:val="left" w:pos="709"/>
              </w:tabs>
              <w:spacing w:after="0" w:line="276" w:lineRule="auto"/>
              <w:rPr>
                <w:rFonts w:ascii="Times New Roman" w:hAnsi="Times New Roman"/>
                <w:sz w:val="24"/>
                <w:szCs w:val="24"/>
              </w:rPr>
            </w:pPr>
            <w:r w:rsidRPr="00A84BBD">
              <w:rPr>
                <w:rFonts w:ascii="Times New Roman" w:hAnsi="Times New Roman"/>
                <w:sz w:val="24"/>
                <w:szCs w:val="24"/>
              </w:rPr>
              <w:t>Рекомендовано до захисту:</w:t>
            </w:r>
          </w:p>
          <w:p w:rsidR="000E535B" w:rsidRPr="00A84BBD" w:rsidRDefault="000E535B" w:rsidP="00732AE4">
            <w:pPr>
              <w:widowControl w:val="0"/>
              <w:tabs>
                <w:tab w:val="left" w:pos="709"/>
              </w:tabs>
              <w:spacing w:after="0" w:line="276" w:lineRule="auto"/>
              <w:rPr>
                <w:rFonts w:ascii="Times New Roman" w:hAnsi="Times New Roman"/>
                <w:sz w:val="24"/>
                <w:szCs w:val="24"/>
              </w:rPr>
            </w:pPr>
            <w:r w:rsidRPr="00A84BBD">
              <w:rPr>
                <w:rFonts w:ascii="Times New Roman" w:hAnsi="Times New Roman"/>
                <w:sz w:val="24"/>
                <w:szCs w:val="24"/>
              </w:rPr>
              <w:t xml:space="preserve">Протокол засідання кафедри </w:t>
            </w:r>
          </w:p>
          <w:p w:rsidR="000E535B" w:rsidRPr="00A84BBD" w:rsidRDefault="000E535B" w:rsidP="00732AE4">
            <w:pPr>
              <w:widowControl w:val="0"/>
              <w:tabs>
                <w:tab w:val="left" w:pos="709"/>
              </w:tabs>
              <w:spacing w:after="0" w:line="276" w:lineRule="auto"/>
              <w:rPr>
                <w:rFonts w:ascii="Times New Roman" w:hAnsi="Times New Roman"/>
                <w:sz w:val="24"/>
                <w:szCs w:val="24"/>
              </w:rPr>
            </w:pPr>
            <w:r w:rsidRPr="00A84BBD">
              <w:rPr>
                <w:rFonts w:ascii="Times New Roman" w:hAnsi="Times New Roman"/>
                <w:sz w:val="24"/>
                <w:szCs w:val="24"/>
              </w:rPr>
              <w:t>№ ___ від ___.1</w:t>
            </w:r>
            <w:r w:rsidRPr="00A84BBD">
              <w:rPr>
                <w:rFonts w:ascii="Times New Roman" w:hAnsi="Times New Roman"/>
                <w:sz w:val="24"/>
                <w:szCs w:val="24"/>
                <w:lang w:val="ru-RU"/>
              </w:rPr>
              <w:t>2</w:t>
            </w:r>
            <w:r w:rsidRPr="00A84BBD">
              <w:rPr>
                <w:rFonts w:ascii="Times New Roman" w:hAnsi="Times New Roman"/>
                <w:sz w:val="24"/>
                <w:szCs w:val="24"/>
              </w:rPr>
              <w:t>.2020 р.</w:t>
            </w:r>
          </w:p>
          <w:p w:rsidR="000E535B" w:rsidRPr="00A84BBD" w:rsidRDefault="000E535B" w:rsidP="00732AE4">
            <w:pPr>
              <w:widowControl w:val="0"/>
              <w:tabs>
                <w:tab w:val="left" w:pos="709"/>
              </w:tabs>
              <w:spacing w:after="0" w:line="276" w:lineRule="auto"/>
              <w:rPr>
                <w:rFonts w:ascii="Times New Roman" w:hAnsi="Times New Roman"/>
                <w:sz w:val="24"/>
                <w:szCs w:val="24"/>
              </w:rPr>
            </w:pPr>
          </w:p>
          <w:p w:rsidR="000E535B" w:rsidRPr="00A84BBD" w:rsidRDefault="000E535B" w:rsidP="00732AE4">
            <w:pPr>
              <w:widowControl w:val="0"/>
              <w:tabs>
                <w:tab w:val="left" w:pos="709"/>
              </w:tabs>
              <w:spacing w:after="0" w:line="276" w:lineRule="auto"/>
              <w:rPr>
                <w:rFonts w:ascii="Times New Roman" w:hAnsi="Times New Roman"/>
                <w:sz w:val="24"/>
                <w:szCs w:val="24"/>
              </w:rPr>
            </w:pPr>
            <w:r w:rsidRPr="00A84BBD">
              <w:rPr>
                <w:rFonts w:ascii="Times New Roman" w:hAnsi="Times New Roman"/>
                <w:sz w:val="24"/>
                <w:szCs w:val="24"/>
              </w:rPr>
              <w:t xml:space="preserve">Завідувач кафедри </w:t>
            </w:r>
          </w:p>
          <w:p w:rsidR="000E535B" w:rsidRPr="00A84BBD" w:rsidRDefault="000E535B" w:rsidP="00732AE4">
            <w:pPr>
              <w:widowControl w:val="0"/>
              <w:tabs>
                <w:tab w:val="left" w:pos="709"/>
              </w:tabs>
              <w:spacing w:after="0" w:line="276" w:lineRule="auto"/>
              <w:rPr>
                <w:rFonts w:ascii="Times New Roman" w:hAnsi="Times New Roman"/>
                <w:sz w:val="24"/>
                <w:szCs w:val="24"/>
              </w:rPr>
            </w:pPr>
          </w:p>
          <w:p w:rsidR="000E535B" w:rsidRPr="00A84BBD" w:rsidRDefault="000E535B" w:rsidP="00732AE4">
            <w:pPr>
              <w:widowControl w:val="0"/>
              <w:tabs>
                <w:tab w:val="left" w:pos="709"/>
              </w:tabs>
              <w:spacing w:after="0" w:line="276" w:lineRule="auto"/>
              <w:rPr>
                <w:rFonts w:ascii="Times New Roman" w:hAnsi="Times New Roman"/>
                <w:sz w:val="24"/>
                <w:szCs w:val="24"/>
              </w:rPr>
            </w:pPr>
            <w:r w:rsidRPr="00A84BBD">
              <w:rPr>
                <w:rFonts w:ascii="Times New Roman" w:hAnsi="Times New Roman"/>
                <w:sz w:val="24"/>
                <w:szCs w:val="24"/>
              </w:rPr>
              <w:t>________________ Колегаєва І.М.</w:t>
            </w:r>
          </w:p>
        </w:tc>
        <w:tc>
          <w:tcPr>
            <w:tcW w:w="5098" w:type="dxa"/>
            <w:tcBorders>
              <w:top w:val="nil"/>
              <w:left w:val="nil"/>
              <w:bottom w:val="nil"/>
              <w:right w:val="nil"/>
            </w:tcBorders>
          </w:tcPr>
          <w:p w:rsidR="000E535B" w:rsidRPr="00A84BBD" w:rsidRDefault="000E535B" w:rsidP="00732AE4">
            <w:pPr>
              <w:widowControl w:val="0"/>
              <w:tabs>
                <w:tab w:val="left" w:pos="709"/>
              </w:tabs>
              <w:spacing w:after="0" w:line="276" w:lineRule="auto"/>
              <w:rPr>
                <w:rFonts w:ascii="Times New Roman" w:hAnsi="Times New Roman"/>
                <w:sz w:val="24"/>
                <w:szCs w:val="24"/>
              </w:rPr>
            </w:pPr>
            <w:r w:rsidRPr="00A84BBD">
              <w:rPr>
                <w:rFonts w:ascii="Times New Roman" w:hAnsi="Times New Roman"/>
                <w:sz w:val="24"/>
                <w:szCs w:val="24"/>
              </w:rPr>
              <w:t xml:space="preserve">Захищено на засіданні ЕК №3 </w:t>
            </w:r>
          </w:p>
          <w:p w:rsidR="000E535B" w:rsidRPr="00A84BBD" w:rsidRDefault="000E535B" w:rsidP="00732AE4">
            <w:pPr>
              <w:widowControl w:val="0"/>
              <w:tabs>
                <w:tab w:val="left" w:pos="709"/>
              </w:tabs>
              <w:spacing w:after="0" w:line="276" w:lineRule="auto"/>
              <w:rPr>
                <w:rFonts w:ascii="Times New Roman" w:hAnsi="Times New Roman"/>
                <w:sz w:val="24"/>
                <w:szCs w:val="24"/>
              </w:rPr>
            </w:pPr>
            <w:r w:rsidRPr="00A84BBD">
              <w:rPr>
                <w:rFonts w:ascii="Times New Roman" w:hAnsi="Times New Roman"/>
                <w:sz w:val="24"/>
                <w:szCs w:val="24"/>
              </w:rPr>
              <w:t>протокол № ____ від _____.12.2020 р.</w:t>
            </w:r>
          </w:p>
          <w:p w:rsidR="000E535B" w:rsidRPr="00A84BBD" w:rsidRDefault="000E535B" w:rsidP="00732AE4">
            <w:pPr>
              <w:widowControl w:val="0"/>
              <w:tabs>
                <w:tab w:val="left" w:pos="709"/>
              </w:tabs>
              <w:spacing w:after="0" w:line="276" w:lineRule="auto"/>
              <w:rPr>
                <w:rFonts w:ascii="Times New Roman" w:hAnsi="Times New Roman"/>
                <w:sz w:val="24"/>
                <w:szCs w:val="24"/>
              </w:rPr>
            </w:pPr>
          </w:p>
          <w:p w:rsidR="000E535B" w:rsidRPr="00A84BBD" w:rsidRDefault="000E535B" w:rsidP="00732AE4">
            <w:pPr>
              <w:widowControl w:val="0"/>
              <w:tabs>
                <w:tab w:val="left" w:pos="709"/>
              </w:tabs>
              <w:spacing w:after="0" w:line="276" w:lineRule="auto"/>
              <w:rPr>
                <w:rFonts w:ascii="Times New Roman" w:hAnsi="Times New Roman"/>
                <w:sz w:val="24"/>
                <w:szCs w:val="24"/>
              </w:rPr>
            </w:pPr>
            <w:r w:rsidRPr="00A84BBD">
              <w:rPr>
                <w:rFonts w:ascii="Times New Roman" w:hAnsi="Times New Roman"/>
                <w:sz w:val="24"/>
                <w:szCs w:val="24"/>
              </w:rPr>
              <w:t>Оцінка _______________________________</w:t>
            </w:r>
          </w:p>
          <w:p w:rsidR="000E535B" w:rsidRPr="00A84BBD" w:rsidRDefault="000E535B" w:rsidP="00732AE4">
            <w:pPr>
              <w:widowControl w:val="0"/>
              <w:tabs>
                <w:tab w:val="left" w:pos="709"/>
              </w:tabs>
              <w:spacing w:after="0" w:line="276" w:lineRule="auto"/>
              <w:rPr>
                <w:rFonts w:ascii="Times New Roman" w:hAnsi="Times New Roman"/>
                <w:sz w:val="18"/>
                <w:szCs w:val="18"/>
              </w:rPr>
            </w:pPr>
            <w:r w:rsidRPr="00A84BBD">
              <w:rPr>
                <w:rFonts w:ascii="Times New Roman" w:hAnsi="Times New Roman"/>
                <w:sz w:val="24"/>
                <w:szCs w:val="24"/>
              </w:rPr>
              <w:t xml:space="preserve">             </w:t>
            </w:r>
            <w:r w:rsidRPr="00A84BBD">
              <w:rPr>
                <w:rFonts w:ascii="Times New Roman" w:hAnsi="Times New Roman"/>
                <w:sz w:val="18"/>
                <w:szCs w:val="18"/>
              </w:rPr>
              <w:t>(за 4-х бальною шкалою, за шкалою ECTS, бал)</w:t>
            </w:r>
          </w:p>
          <w:p w:rsidR="000E535B" w:rsidRPr="00A84BBD" w:rsidRDefault="000E535B" w:rsidP="00732AE4">
            <w:pPr>
              <w:widowControl w:val="0"/>
              <w:tabs>
                <w:tab w:val="left" w:pos="709"/>
              </w:tabs>
              <w:spacing w:after="0" w:line="276" w:lineRule="auto"/>
              <w:rPr>
                <w:rFonts w:ascii="Times New Roman" w:hAnsi="Times New Roman"/>
                <w:sz w:val="24"/>
                <w:szCs w:val="24"/>
              </w:rPr>
            </w:pPr>
          </w:p>
          <w:p w:rsidR="000E535B" w:rsidRPr="00A84BBD" w:rsidRDefault="000E535B" w:rsidP="00732AE4">
            <w:pPr>
              <w:widowControl w:val="0"/>
              <w:tabs>
                <w:tab w:val="left" w:pos="709"/>
              </w:tabs>
              <w:spacing w:after="0" w:line="276" w:lineRule="auto"/>
              <w:rPr>
                <w:rFonts w:ascii="Times New Roman" w:hAnsi="Times New Roman"/>
                <w:sz w:val="24"/>
                <w:szCs w:val="24"/>
              </w:rPr>
            </w:pPr>
            <w:r w:rsidRPr="00A84BBD">
              <w:rPr>
                <w:rFonts w:ascii="Times New Roman" w:hAnsi="Times New Roman"/>
                <w:sz w:val="24"/>
                <w:szCs w:val="24"/>
              </w:rPr>
              <w:t xml:space="preserve">Голова </w:t>
            </w:r>
            <w:r>
              <w:rPr>
                <w:rFonts w:ascii="Times New Roman" w:hAnsi="Times New Roman"/>
                <w:sz w:val="24"/>
                <w:szCs w:val="24"/>
              </w:rPr>
              <w:t>ЕК ________________ Карпенко О.Ю</w:t>
            </w:r>
            <w:r w:rsidRPr="00A84BBD">
              <w:rPr>
                <w:rFonts w:ascii="Times New Roman" w:hAnsi="Times New Roman"/>
                <w:sz w:val="24"/>
                <w:szCs w:val="24"/>
              </w:rPr>
              <w:t>.</w:t>
            </w:r>
          </w:p>
        </w:tc>
      </w:tr>
    </w:tbl>
    <w:p w:rsidR="000E535B" w:rsidRPr="00B43E42" w:rsidRDefault="000E535B" w:rsidP="000E535B">
      <w:pPr>
        <w:widowControl w:val="0"/>
        <w:tabs>
          <w:tab w:val="left" w:pos="709"/>
        </w:tabs>
        <w:spacing w:after="0" w:line="276" w:lineRule="auto"/>
        <w:rPr>
          <w:rFonts w:ascii="Times New Roman" w:hAnsi="Times New Roman"/>
          <w:sz w:val="28"/>
          <w:szCs w:val="28"/>
        </w:rPr>
      </w:pPr>
    </w:p>
    <w:p w:rsidR="000E535B" w:rsidRPr="00B43E42" w:rsidRDefault="000E535B" w:rsidP="000E535B">
      <w:pPr>
        <w:widowControl w:val="0"/>
        <w:tabs>
          <w:tab w:val="left" w:pos="709"/>
        </w:tabs>
        <w:spacing w:after="0" w:line="276" w:lineRule="auto"/>
        <w:rPr>
          <w:rFonts w:ascii="Times New Roman" w:hAnsi="Times New Roman"/>
          <w:sz w:val="28"/>
          <w:szCs w:val="28"/>
        </w:rPr>
      </w:pPr>
    </w:p>
    <w:p w:rsidR="000E535B" w:rsidRPr="00B43E42" w:rsidRDefault="000E535B" w:rsidP="000E535B">
      <w:pPr>
        <w:widowControl w:val="0"/>
        <w:tabs>
          <w:tab w:val="left" w:pos="709"/>
        </w:tabs>
        <w:spacing w:after="0" w:line="276" w:lineRule="auto"/>
        <w:rPr>
          <w:rFonts w:ascii="Times New Roman" w:hAnsi="Times New Roman"/>
          <w:sz w:val="28"/>
          <w:szCs w:val="28"/>
        </w:rPr>
      </w:pPr>
    </w:p>
    <w:p w:rsidR="000E535B" w:rsidRPr="00B43E42" w:rsidRDefault="000E535B" w:rsidP="000E535B">
      <w:pPr>
        <w:widowControl w:val="0"/>
        <w:tabs>
          <w:tab w:val="left" w:pos="720"/>
          <w:tab w:val="left" w:pos="4425"/>
          <w:tab w:val="center" w:pos="5032"/>
        </w:tabs>
        <w:spacing w:after="0" w:line="276" w:lineRule="auto"/>
        <w:jc w:val="center"/>
        <w:rPr>
          <w:rFonts w:ascii="Times New Roman" w:hAnsi="Times New Roman"/>
          <w:b/>
          <w:bCs/>
          <w:color w:val="000000"/>
          <w:spacing w:val="8"/>
          <w:sz w:val="28"/>
          <w:szCs w:val="28"/>
        </w:rPr>
      </w:pPr>
      <w:r w:rsidRPr="00B43E42">
        <w:rPr>
          <w:rFonts w:ascii="Times New Roman" w:hAnsi="Times New Roman"/>
          <w:b/>
          <w:sz w:val="28"/>
          <w:szCs w:val="28"/>
        </w:rPr>
        <w:t>Одеса – 2020</w:t>
      </w:r>
    </w:p>
    <w:p w:rsidR="000E535B" w:rsidRPr="007F4D7C" w:rsidRDefault="000E535B" w:rsidP="000E535B">
      <w:pPr>
        <w:jc w:val="center"/>
        <w:rPr>
          <w:rFonts w:ascii="Times New Roman" w:hAnsi="Times New Roman"/>
          <w:sz w:val="28"/>
          <w:szCs w:val="28"/>
        </w:rPr>
      </w:pPr>
      <w:r>
        <w:rPr>
          <w:rFonts w:ascii="Times New Roman" w:hAnsi="Times New Roman"/>
          <w:sz w:val="28"/>
          <w:szCs w:val="28"/>
        </w:rPr>
        <w:br w:type="page"/>
      </w:r>
      <w:r w:rsidRPr="007F4D7C">
        <w:rPr>
          <w:rFonts w:ascii="Times New Roman" w:hAnsi="Times New Roman"/>
          <w:sz w:val="28"/>
          <w:szCs w:val="28"/>
        </w:rPr>
        <w:lastRenderedPageBreak/>
        <w:t>ЗМІСТ</w:t>
      </w:r>
    </w:p>
    <w:p w:rsidR="000E535B" w:rsidRPr="005405F4" w:rsidRDefault="000E535B" w:rsidP="000E535B">
      <w:pPr>
        <w:spacing w:after="0" w:line="360" w:lineRule="auto"/>
        <w:ind w:firstLine="709"/>
        <w:jc w:val="both"/>
        <w:rPr>
          <w:rFonts w:ascii="Times New Roman" w:hAnsi="Times New Roman"/>
          <w:sz w:val="28"/>
          <w:szCs w:val="28"/>
        </w:rPr>
      </w:pPr>
    </w:p>
    <w:p w:rsidR="000E535B" w:rsidRPr="005405F4" w:rsidRDefault="000E535B" w:rsidP="000E535B">
      <w:pPr>
        <w:spacing w:after="0" w:line="360" w:lineRule="auto"/>
        <w:jc w:val="both"/>
        <w:rPr>
          <w:rFonts w:ascii="Times New Roman" w:hAnsi="Times New Roman"/>
          <w:sz w:val="28"/>
          <w:szCs w:val="28"/>
        </w:rPr>
      </w:pPr>
      <w:r>
        <w:rPr>
          <w:rFonts w:ascii="Times New Roman" w:hAnsi="Times New Roman"/>
          <w:sz w:val="28"/>
          <w:szCs w:val="28"/>
        </w:rPr>
        <w:t>ВСТУП………………………………………………………………………</w:t>
      </w:r>
      <w:r w:rsidRPr="00960481">
        <w:rPr>
          <w:rFonts w:ascii="Times New Roman" w:hAnsi="Times New Roman"/>
          <w:sz w:val="28"/>
          <w:szCs w:val="28"/>
        </w:rPr>
        <w:t>…</w:t>
      </w:r>
      <w:r>
        <w:rPr>
          <w:rFonts w:ascii="Times New Roman" w:hAnsi="Times New Roman"/>
          <w:sz w:val="28"/>
          <w:szCs w:val="28"/>
        </w:rPr>
        <w:t>…</w:t>
      </w:r>
      <w:r w:rsidRPr="00960481">
        <w:rPr>
          <w:rFonts w:ascii="Times New Roman" w:hAnsi="Times New Roman"/>
          <w:sz w:val="28"/>
          <w:szCs w:val="28"/>
        </w:rPr>
        <w:t>..</w:t>
      </w:r>
      <w:r>
        <w:rPr>
          <w:rFonts w:ascii="Times New Roman" w:hAnsi="Times New Roman"/>
          <w:sz w:val="28"/>
          <w:szCs w:val="28"/>
        </w:rPr>
        <w:t>3</w:t>
      </w:r>
    </w:p>
    <w:p w:rsidR="000E535B" w:rsidRPr="005405F4" w:rsidRDefault="000E535B" w:rsidP="000E535B">
      <w:pPr>
        <w:spacing w:after="0" w:line="360" w:lineRule="auto"/>
        <w:jc w:val="both"/>
        <w:rPr>
          <w:rFonts w:ascii="Times New Roman" w:hAnsi="Times New Roman"/>
          <w:sz w:val="28"/>
          <w:szCs w:val="28"/>
        </w:rPr>
      </w:pPr>
      <w:r>
        <w:rPr>
          <w:rFonts w:ascii="Times New Roman" w:hAnsi="Times New Roman"/>
          <w:sz w:val="28"/>
          <w:szCs w:val="28"/>
        </w:rPr>
        <w:t xml:space="preserve">РОЗДІЛ </w:t>
      </w:r>
      <w:r w:rsidRPr="00844A2F">
        <w:rPr>
          <w:rFonts w:ascii="Times New Roman" w:hAnsi="Times New Roman"/>
          <w:sz w:val="28"/>
          <w:szCs w:val="28"/>
        </w:rPr>
        <w:t>1.</w:t>
      </w:r>
      <w:r w:rsidRPr="005405F4">
        <w:rPr>
          <w:rFonts w:ascii="Times New Roman" w:hAnsi="Times New Roman"/>
          <w:sz w:val="28"/>
          <w:szCs w:val="28"/>
        </w:rPr>
        <w:t xml:space="preserve"> </w:t>
      </w:r>
      <w:r w:rsidRPr="00844A2F">
        <w:rPr>
          <w:rFonts w:ascii="Times New Roman" w:hAnsi="Times New Roman"/>
          <w:caps/>
          <w:sz w:val="28"/>
          <w:szCs w:val="28"/>
        </w:rPr>
        <w:t>Теоретичне обґрунтування дослідження……</w:t>
      </w:r>
      <w:r>
        <w:rPr>
          <w:rFonts w:ascii="Times New Roman" w:hAnsi="Times New Roman"/>
          <w:sz w:val="28"/>
          <w:szCs w:val="28"/>
        </w:rPr>
        <w:t>…</w:t>
      </w:r>
      <w:r w:rsidRPr="00960481">
        <w:rPr>
          <w:rFonts w:ascii="Times New Roman" w:hAnsi="Times New Roman"/>
          <w:sz w:val="28"/>
          <w:szCs w:val="28"/>
        </w:rPr>
        <w:t>…</w:t>
      </w:r>
      <w:r>
        <w:rPr>
          <w:rFonts w:ascii="Times New Roman" w:hAnsi="Times New Roman"/>
          <w:sz w:val="28"/>
          <w:szCs w:val="28"/>
        </w:rPr>
        <w:t>….5</w:t>
      </w:r>
    </w:p>
    <w:p w:rsidR="000E535B" w:rsidRPr="005405F4" w:rsidRDefault="000E535B" w:rsidP="000E535B">
      <w:pPr>
        <w:spacing w:after="0" w:line="360" w:lineRule="auto"/>
        <w:jc w:val="both"/>
        <w:rPr>
          <w:rFonts w:ascii="Times New Roman" w:hAnsi="Times New Roman"/>
          <w:sz w:val="28"/>
          <w:szCs w:val="28"/>
        </w:rPr>
      </w:pPr>
      <w:r w:rsidRPr="005405F4">
        <w:rPr>
          <w:rFonts w:ascii="Times New Roman" w:hAnsi="Times New Roman"/>
          <w:sz w:val="28"/>
          <w:szCs w:val="28"/>
        </w:rPr>
        <w:t>1.1</w:t>
      </w:r>
      <w:r w:rsidRPr="00960481">
        <w:rPr>
          <w:rFonts w:ascii="Times New Roman" w:hAnsi="Times New Roman"/>
          <w:sz w:val="28"/>
          <w:szCs w:val="28"/>
        </w:rPr>
        <w:t>.</w:t>
      </w:r>
      <w:r w:rsidRPr="005405F4">
        <w:rPr>
          <w:rFonts w:ascii="Times New Roman" w:hAnsi="Times New Roman"/>
          <w:sz w:val="28"/>
          <w:szCs w:val="28"/>
        </w:rPr>
        <w:tab/>
        <w:t>Текст як об’єкт лінгвістичного дослідження</w:t>
      </w:r>
      <w:r>
        <w:rPr>
          <w:rFonts w:ascii="Times New Roman" w:hAnsi="Times New Roman"/>
          <w:sz w:val="28"/>
          <w:szCs w:val="28"/>
        </w:rPr>
        <w:t>………………………</w:t>
      </w:r>
      <w:r w:rsidRPr="00B43E42">
        <w:rPr>
          <w:rFonts w:ascii="Times New Roman" w:hAnsi="Times New Roman"/>
          <w:sz w:val="28"/>
          <w:szCs w:val="28"/>
        </w:rPr>
        <w:t>……..</w:t>
      </w:r>
      <w:r>
        <w:rPr>
          <w:rFonts w:ascii="Times New Roman" w:hAnsi="Times New Roman"/>
          <w:sz w:val="28"/>
          <w:szCs w:val="28"/>
        </w:rPr>
        <w:t>5</w:t>
      </w:r>
    </w:p>
    <w:p w:rsidR="000E535B" w:rsidRPr="00A324E8" w:rsidRDefault="000E535B" w:rsidP="000E535B">
      <w:pPr>
        <w:spacing w:after="0" w:line="360" w:lineRule="auto"/>
        <w:jc w:val="both"/>
        <w:rPr>
          <w:rFonts w:ascii="Times New Roman" w:hAnsi="Times New Roman"/>
          <w:sz w:val="28"/>
          <w:szCs w:val="28"/>
        </w:rPr>
      </w:pPr>
      <w:r w:rsidRPr="005405F4">
        <w:rPr>
          <w:rFonts w:ascii="Times New Roman" w:hAnsi="Times New Roman"/>
          <w:sz w:val="28"/>
          <w:szCs w:val="28"/>
        </w:rPr>
        <w:t>1.2</w:t>
      </w:r>
      <w:r w:rsidRPr="00844A2F">
        <w:rPr>
          <w:rFonts w:ascii="Times New Roman" w:hAnsi="Times New Roman"/>
          <w:sz w:val="28"/>
          <w:szCs w:val="28"/>
        </w:rPr>
        <w:t>.</w:t>
      </w:r>
      <w:r w:rsidRPr="005405F4">
        <w:rPr>
          <w:rFonts w:ascii="Times New Roman" w:hAnsi="Times New Roman"/>
          <w:sz w:val="28"/>
          <w:szCs w:val="28"/>
        </w:rPr>
        <w:tab/>
        <w:t>Щоденник як літературний жанр</w:t>
      </w:r>
      <w:r>
        <w:rPr>
          <w:rFonts w:ascii="Times New Roman" w:hAnsi="Times New Roman"/>
          <w:sz w:val="28"/>
          <w:szCs w:val="28"/>
        </w:rPr>
        <w:t>………………………………</w:t>
      </w:r>
      <w:r w:rsidRPr="00960481">
        <w:rPr>
          <w:rFonts w:ascii="Times New Roman" w:hAnsi="Times New Roman"/>
          <w:sz w:val="28"/>
          <w:szCs w:val="28"/>
        </w:rPr>
        <w:t>…</w:t>
      </w:r>
      <w:r>
        <w:rPr>
          <w:rFonts w:ascii="Times New Roman" w:hAnsi="Times New Roman"/>
          <w:sz w:val="28"/>
          <w:szCs w:val="28"/>
        </w:rPr>
        <w:t>…</w:t>
      </w:r>
      <w:r w:rsidRPr="00960481">
        <w:rPr>
          <w:rFonts w:ascii="Times New Roman" w:hAnsi="Times New Roman"/>
          <w:sz w:val="28"/>
          <w:szCs w:val="28"/>
        </w:rPr>
        <w:t>…</w:t>
      </w:r>
      <w:r>
        <w:rPr>
          <w:rFonts w:ascii="Times New Roman" w:hAnsi="Times New Roman"/>
          <w:sz w:val="28"/>
          <w:szCs w:val="28"/>
        </w:rPr>
        <w:t>...1</w:t>
      </w:r>
      <w:r w:rsidRPr="00A324E8">
        <w:rPr>
          <w:rFonts w:ascii="Times New Roman" w:hAnsi="Times New Roman"/>
          <w:sz w:val="28"/>
          <w:szCs w:val="28"/>
        </w:rPr>
        <w:t>5</w:t>
      </w:r>
    </w:p>
    <w:p w:rsidR="000E535B" w:rsidRPr="00237054" w:rsidRDefault="000E535B" w:rsidP="000E535B">
      <w:pPr>
        <w:spacing w:after="0" w:line="360" w:lineRule="auto"/>
        <w:jc w:val="both"/>
        <w:rPr>
          <w:rFonts w:ascii="Times New Roman" w:hAnsi="Times New Roman"/>
          <w:sz w:val="28"/>
          <w:szCs w:val="28"/>
        </w:rPr>
      </w:pPr>
      <w:r>
        <w:rPr>
          <w:rFonts w:ascii="Times New Roman" w:hAnsi="Times New Roman"/>
          <w:sz w:val="28"/>
          <w:szCs w:val="28"/>
        </w:rPr>
        <w:t>РОЗДІЛ 2.</w:t>
      </w:r>
      <w:r w:rsidRPr="005405F4">
        <w:rPr>
          <w:rFonts w:ascii="Times New Roman" w:hAnsi="Times New Roman"/>
          <w:sz w:val="28"/>
          <w:szCs w:val="28"/>
        </w:rPr>
        <w:t xml:space="preserve"> </w:t>
      </w:r>
      <w:r w:rsidRPr="00E908DD">
        <w:rPr>
          <w:rFonts w:ascii="Times New Roman" w:hAnsi="Times New Roman"/>
          <w:caps/>
          <w:sz w:val="28"/>
          <w:szCs w:val="28"/>
        </w:rPr>
        <w:t xml:space="preserve">Лінгвостилістичні особливості щоденника як форми художнього </w:t>
      </w:r>
      <w:r>
        <w:rPr>
          <w:rFonts w:ascii="Times New Roman" w:hAnsi="Times New Roman"/>
          <w:caps/>
          <w:sz w:val="28"/>
          <w:szCs w:val="28"/>
        </w:rPr>
        <w:t xml:space="preserve">оповідання (за матеріалом </w:t>
      </w:r>
      <w:r w:rsidRPr="00C133FF">
        <w:rPr>
          <w:rFonts w:ascii="Times New Roman" w:hAnsi="Times New Roman"/>
          <w:caps/>
          <w:sz w:val="28"/>
          <w:szCs w:val="28"/>
        </w:rPr>
        <w:t>“</w:t>
      </w:r>
      <w:r>
        <w:rPr>
          <w:rFonts w:ascii="Times New Roman" w:hAnsi="Times New Roman"/>
          <w:caps/>
          <w:sz w:val="28"/>
          <w:szCs w:val="28"/>
        </w:rPr>
        <w:t>Bridget Jones’s Diary</w:t>
      </w:r>
      <w:r w:rsidRPr="00C133FF">
        <w:rPr>
          <w:rFonts w:ascii="Times New Roman" w:hAnsi="Times New Roman"/>
          <w:caps/>
          <w:sz w:val="28"/>
          <w:szCs w:val="28"/>
        </w:rPr>
        <w:t>”</w:t>
      </w:r>
      <w:r w:rsidRPr="00E908DD">
        <w:rPr>
          <w:rFonts w:ascii="Times New Roman" w:hAnsi="Times New Roman"/>
          <w:caps/>
          <w:sz w:val="28"/>
          <w:szCs w:val="28"/>
        </w:rPr>
        <w:t xml:space="preserve">  Х.Філдінг)………</w:t>
      </w:r>
      <w:r>
        <w:rPr>
          <w:rFonts w:ascii="Times New Roman" w:hAnsi="Times New Roman"/>
          <w:sz w:val="28"/>
          <w:szCs w:val="28"/>
        </w:rPr>
        <w:t>………………………………………..2</w:t>
      </w:r>
      <w:r w:rsidRPr="00237054">
        <w:rPr>
          <w:rFonts w:ascii="Times New Roman" w:hAnsi="Times New Roman"/>
          <w:sz w:val="28"/>
          <w:szCs w:val="28"/>
        </w:rPr>
        <w:t>5</w:t>
      </w:r>
    </w:p>
    <w:p w:rsidR="000E535B" w:rsidRPr="00237054" w:rsidRDefault="000E535B" w:rsidP="000E535B">
      <w:pPr>
        <w:spacing w:after="0" w:line="360" w:lineRule="auto"/>
        <w:jc w:val="both"/>
        <w:rPr>
          <w:rFonts w:ascii="Times New Roman" w:hAnsi="Times New Roman"/>
          <w:sz w:val="28"/>
          <w:szCs w:val="28"/>
        </w:rPr>
      </w:pPr>
      <w:r w:rsidRPr="005405F4">
        <w:rPr>
          <w:rFonts w:ascii="Times New Roman" w:hAnsi="Times New Roman"/>
          <w:sz w:val="28"/>
          <w:szCs w:val="28"/>
        </w:rPr>
        <w:t>2.1</w:t>
      </w:r>
      <w:r w:rsidRPr="00B43E42">
        <w:rPr>
          <w:rFonts w:ascii="Times New Roman" w:hAnsi="Times New Roman"/>
          <w:sz w:val="28"/>
          <w:szCs w:val="28"/>
        </w:rPr>
        <w:t>.</w:t>
      </w:r>
      <w:r>
        <w:rPr>
          <w:rFonts w:ascii="Times New Roman" w:hAnsi="Times New Roman"/>
          <w:sz w:val="28"/>
          <w:szCs w:val="28"/>
        </w:rPr>
        <w:t xml:space="preserve"> Творчість Х. Філдінг. </w:t>
      </w:r>
      <w:r w:rsidRPr="00C133FF">
        <w:rPr>
          <w:rFonts w:ascii="Times New Roman" w:hAnsi="Times New Roman"/>
          <w:sz w:val="28"/>
          <w:szCs w:val="28"/>
        </w:rPr>
        <w:t>“</w:t>
      </w:r>
      <w:r>
        <w:rPr>
          <w:rFonts w:ascii="Times New Roman" w:hAnsi="Times New Roman"/>
          <w:sz w:val="28"/>
          <w:szCs w:val="28"/>
        </w:rPr>
        <w:t>Bridget Jones’s Diary</w:t>
      </w:r>
      <w:r w:rsidRPr="00C133FF">
        <w:rPr>
          <w:rFonts w:ascii="Times New Roman" w:hAnsi="Times New Roman"/>
          <w:sz w:val="28"/>
          <w:szCs w:val="28"/>
        </w:rPr>
        <w:t>”</w:t>
      </w:r>
      <w:r w:rsidRPr="005405F4">
        <w:rPr>
          <w:rFonts w:ascii="Times New Roman" w:hAnsi="Times New Roman"/>
          <w:sz w:val="28"/>
          <w:szCs w:val="28"/>
        </w:rPr>
        <w:t>. Історія створення</w:t>
      </w:r>
      <w:r>
        <w:rPr>
          <w:rFonts w:ascii="Times New Roman" w:hAnsi="Times New Roman"/>
          <w:sz w:val="28"/>
          <w:szCs w:val="28"/>
        </w:rPr>
        <w:t>…</w:t>
      </w:r>
      <w:r w:rsidRPr="005A156A">
        <w:rPr>
          <w:rFonts w:ascii="Times New Roman" w:hAnsi="Times New Roman"/>
          <w:sz w:val="28"/>
          <w:szCs w:val="28"/>
        </w:rPr>
        <w:t>…</w:t>
      </w:r>
      <w:r>
        <w:rPr>
          <w:rFonts w:ascii="Times New Roman" w:hAnsi="Times New Roman"/>
          <w:sz w:val="28"/>
          <w:szCs w:val="28"/>
        </w:rPr>
        <w:t>….2</w:t>
      </w:r>
      <w:r w:rsidRPr="00237054">
        <w:rPr>
          <w:rFonts w:ascii="Times New Roman" w:hAnsi="Times New Roman"/>
          <w:sz w:val="28"/>
          <w:szCs w:val="28"/>
        </w:rPr>
        <w:t>5</w:t>
      </w:r>
    </w:p>
    <w:p w:rsidR="000E535B" w:rsidRPr="00237054" w:rsidRDefault="000E535B" w:rsidP="000E535B">
      <w:pPr>
        <w:spacing w:after="0" w:line="360" w:lineRule="auto"/>
        <w:jc w:val="both"/>
        <w:rPr>
          <w:rFonts w:ascii="Times New Roman" w:hAnsi="Times New Roman"/>
          <w:sz w:val="28"/>
          <w:szCs w:val="28"/>
        </w:rPr>
      </w:pPr>
      <w:r w:rsidRPr="005405F4">
        <w:rPr>
          <w:rFonts w:ascii="Times New Roman" w:hAnsi="Times New Roman"/>
          <w:sz w:val="28"/>
          <w:szCs w:val="28"/>
        </w:rPr>
        <w:t>2.2</w:t>
      </w:r>
      <w:r w:rsidRPr="002C5445">
        <w:rPr>
          <w:rFonts w:ascii="Times New Roman" w:hAnsi="Times New Roman"/>
          <w:sz w:val="28"/>
          <w:szCs w:val="28"/>
        </w:rPr>
        <w:t>.</w:t>
      </w:r>
      <w:r w:rsidRPr="005405F4">
        <w:rPr>
          <w:rFonts w:ascii="Times New Roman" w:hAnsi="Times New Roman"/>
          <w:sz w:val="28"/>
          <w:szCs w:val="28"/>
        </w:rPr>
        <w:t xml:space="preserve"> Лінгво</w:t>
      </w:r>
      <w:r>
        <w:rPr>
          <w:rFonts w:ascii="Times New Roman" w:hAnsi="Times New Roman"/>
          <w:sz w:val="28"/>
          <w:szCs w:val="28"/>
        </w:rPr>
        <w:t xml:space="preserve">стилістичні особливості роману </w:t>
      </w:r>
      <w:r w:rsidRPr="00C133FF">
        <w:rPr>
          <w:rFonts w:ascii="Times New Roman" w:hAnsi="Times New Roman"/>
          <w:sz w:val="28"/>
          <w:szCs w:val="28"/>
        </w:rPr>
        <w:t>“</w:t>
      </w:r>
      <w:r w:rsidRPr="008951BD">
        <w:rPr>
          <w:rFonts w:ascii="Times New Roman" w:hAnsi="Times New Roman"/>
          <w:sz w:val="28"/>
          <w:szCs w:val="28"/>
        </w:rPr>
        <w:t>Bridget Jones’s Diary</w:t>
      </w:r>
      <w:r w:rsidRPr="00C133FF">
        <w:rPr>
          <w:rFonts w:ascii="Times New Roman" w:hAnsi="Times New Roman"/>
          <w:sz w:val="28"/>
          <w:szCs w:val="28"/>
        </w:rPr>
        <w:t>”</w:t>
      </w:r>
      <w:r>
        <w:rPr>
          <w:rFonts w:ascii="Times New Roman" w:hAnsi="Times New Roman"/>
          <w:sz w:val="28"/>
          <w:szCs w:val="28"/>
        </w:rPr>
        <w:t>…………3</w:t>
      </w:r>
      <w:r w:rsidRPr="00237054">
        <w:rPr>
          <w:rFonts w:ascii="Times New Roman" w:hAnsi="Times New Roman"/>
          <w:sz w:val="28"/>
          <w:szCs w:val="28"/>
        </w:rPr>
        <w:t>2</w:t>
      </w:r>
    </w:p>
    <w:p w:rsidR="000E535B" w:rsidRPr="00C133FF" w:rsidRDefault="000E535B" w:rsidP="000E535B">
      <w:pPr>
        <w:spacing w:after="0" w:line="360" w:lineRule="auto"/>
        <w:jc w:val="both"/>
        <w:rPr>
          <w:rFonts w:ascii="Times New Roman" w:hAnsi="Times New Roman"/>
          <w:sz w:val="28"/>
          <w:szCs w:val="28"/>
        </w:rPr>
      </w:pPr>
      <w:r>
        <w:rPr>
          <w:rFonts w:ascii="Times New Roman" w:hAnsi="Times New Roman"/>
          <w:sz w:val="28"/>
          <w:szCs w:val="28"/>
        </w:rPr>
        <w:t>РОЗДІЛ 3.</w:t>
      </w:r>
      <w:r w:rsidRPr="005405F4">
        <w:rPr>
          <w:rFonts w:ascii="Times New Roman" w:hAnsi="Times New Roman"/>
          <w:sz w:val="28"/>
          <w:szCs w:val="28"/>
        </w:rPr>
        <w:t xml:space="preserve"> </w:t>
      </w:r>
      <w:r w:rsidRPr="00960481">
        <w:rPr>
          <w:rFonts w:ascii="Times New Roman" w:hAnsi="Times New Roman"/>
          <w:caps/>
          <w:sz w:val="28"/>
          <w:szCs w:val="28"/>
        </w:rPr>
        <w:t xml:space="preserve">Лінгвостилістичні особливості щоденника </w:t>
      </w:r>
      <w:r>
        <w:rPr>
          <w:rFonts w:ascii="Times New Roman" w:hAnsi="Times New Roman"/>
          <w:caps/>
          <w:sz w:val="28"/>
          <w:szCs w:val="28"/>
        </w:rPr>
        <w:t xml:space="preserve">як форми художнього оповідання </w:t>
      </w:r>
      <w:r w:rsidRPr="00C133FF">
        <w:rPr>
          <w:rFonts w:ascii="Times New Roman" w:hAnsi="Times New Roman"/>
          <w:caps/>
          <w:sz w:val="28"/>
          <w:szCs w:val="28"/>
        </w:rPr>
        <w:t>“</w:t>
      </w:r>
      <w:r>
        <w:rPr>
          <w:rFonts w:ascii="Times New Roman" w:hAnsi="Times New Roman"/>
          <w:caps/>
          <w:sz w:val="28"/>
          <w:szCs w:val="28"/>
        </w:rPr>
        <w:t>The Diary of a Wimpy Kid</w:t>
      </w:r>
      <w:r w:rsidRPr="00C133FF">
        <w:rPr>
          <w:rFonts w:ascii="Times New Roman" w:hAnsi="Times New Roman"/>
          <w:caps/>
          <w:sz w:val="28"/>
          <w:szCs w:val="28"/>
        </w:rPr>
        <w:t>”</w:t>
      </w:r>
      <w:r w:rsidRPr="00960481">
        <w:rPr>
          <w:rFonts w:ascii="Times New Roman" w:hAnsi="Times New Roman"/>
          <w:caps/>
          <w:sz w:val="28"/>
          <w:szCs w:val="28"/>
        </w:rPr>
        <w:t xml:space="preserve"> Дж.</w:t>
      </w:r>
      <w:r w:rsidRPr="000B1CE3">
        <w:rPr>
          <w:rFonts w:ascii="Times New Roman" w:hAnsi="Times New Roman"/>
          <w:caps/>
          <w:sz w:val="28"/>
          <w:szCs w:val="28"/>
        </w:rPr>
        <w:t xml:space="preserve"> </w:t>
      </w:r>
      <w:r w:rsidRPr="00960481">
        <w:rPr>
          <w:rFonts w:ascii="Times New Roman" w:hAnsi="Times New Roman"/>
          <w:caps/>
          <w:sz w:val="28"/>
          <w:szCs w:val="28"/>
        </w:rPr>
        <w:t>Кіні………………………………..............................................</w:t>
      </w:r>
      <w:r w:rsidRPr="005A156A">
        <w:rPr>
          <w:rFonts w:ascii="Times New Roman" w:hAnsi="Times New Roman"/>
          <w:caps/>
          <w:sz w:val="28"/>
          <w:szCs w:val="28"/>
        </w:rPr>
        <w:t>...................</w:t>
      </w:r>
      <w:r w:rsidRPr="00C133FF">
        <w:rPr>
          <w:rFonts w:ascii="Times New Roman" w:hAnsi="Times New Roman"/>
          <w:sz w:val="28"/>
          <w:szCs w:val="28"/>
        </w:rPr>
        <w:t>51</w:t>
      </w:r>
    </w:p>
    <w:p w:rsidR="000E535B" w:rsidRPr="00237054" w:rsidRDefault="000E535B" w:rsidP="000E535B">
      <w:pPr>
        <w:spacing w:after="0" w:line="360" w:lineRule="auto"/>
        <w:jc w:val="both"/>
        <w:rPr>
          <w:rFonts w:ascii="Times New Roman" w:hAnsi="Times New Roman"/>
          <w:sz w:val="28"/>
          <w:szCs w:val="28"/>
        </w:rPr>
      </w:pPr>
      <w:r w:rsidRPr="005405F4">
        <w:rPr>
          <w:rFonts w:ascii="Times New Roman" w:hAnsi="Times New Roman"/>
          <w:sz w:val="28"/>
          <w:szCs w:val="28"/>
        </w:rPr>
        <w:t>3.1</w:t>
      </w:r>
      <w:r w:rsidRPr="000B1CE3">
        <w:rPr>
          <w:rFonts w:ascii="Times New Roman" w:hAnsi="Times New Roman"/>
          <w:sz w:val="28"/>
          <w:szCs w:val="28"/>
        </w:rPr>
        <w:t>.</w:t>
      </w:r>
      <w:r w:rsidRPr="005405F4">
        <w:rPr>
          <w:rFonts w:ascii="Times New Roman" w:hAnsi="Times New Roman"/>
          <w:sz w:val="28"/>
          <w:szCs w:val="28"/>
        </w:rPr>
        <w:t xml:space="preserve"> Творчість Дж.</w:t>
      </w:r>
      <w:r w:rsidRPr="000B1CE3">
        <w:rPr>
          <w:rFonts w:ascii="Times New Roman" w:hAnsi="Times New Roman"/>
          <w:sz w:val="28"/>
          <w:szCs w:val="28"/>
        </w:rPr>
        <w:t xml:space="preserve"> </w:t>
      </w:r>
      <w:r>
        <w:rPr>
          <w:rFonts w:ascii="Times New Roman" w:hAnsi="Times New Roman"/>
          <w:sz w:val="28"/>
          <w:szCs w:val="28"/>
        </w:rPr>
        <w:t xml:space="preserve">Кіні </w:t>
      </w:r>
      <w:r>
        <w:rPr>
          <w:rFonts w:ascii="Times New Roman" w:hAnsi="Times New Roman"/>
          <w:sz w:val="28"/>
          <w:szCs w:val="28"/>
          <w:lang w:val="en-US"/>
        </w:rPr>
        <w:t>“</w:t>
      </w:r>
      <w:r>
        <w:rPr>
          <w:rFonts w:ascii="Times New Roman" w:hAnsi="Times New Roman"/>
          <w:sz w:val="28"/>
          <w:szCs w:val="28"/>
        </w:rPr>
        <w:t>The Diary of a Wimpy Kid</w:t>
      </w:r>
      <w:r>
        <w:rPr>
          <w:rFonts w:ascii="Times New Roman" w:hAnsi="Times New Roman"/>
          <w:sz w:val="28"/>
          <w:szCs w:val="28"/>
          <w:lang w:val="en-US"/>
        </w:rPr>
        <w:t>”</w:t>
      </w:r>
      <w:r w:rsidRPr="005405F4">
        <w:rPr>
          <w:rFonts w:ascii="Times New Roman" w:hAnsi="Times New Roman"/>
          <w:sz w:val="28"/>
          <w:szCs w:val="28"/>
        </w:rPr>
        <w:t>. Історія створення</w:t>
      </w:r>
      <w:r>
        <w:rPr>
          <w:rFonts w:ascii="Times New Roman" w:hAnsi="Times New Roman"/>
          <w:sz w:val="28"/>
          <w:szCs w:val="28"/>
        </w:rPr>
        <w:t>…….</w:t>
      </w:r>
      <w:r w:rsidRPr="00832DF0">
        <w:rPr>
          <w:rFonts w:ascii="Times New Roman" w:hAnsi="Times New Roman"/>
          <w:sz w:val="28"/>
          <w:szCs w:val="28"/>
        </w:rPr>
        <w:t>.</w:t>
      </w:r>
      <w:r w:rsidRPr="00237054">
        <w:rPr>
          <w:rFonts w:ascii="Times New Roman" w:hAnsi="Times New Roman"/>
          <w:sz w:val="28"/>
          <w:szCs w:val="28"/>
        </w:rPr>
        <w:t>51</w:t>
      </w:r>
    </w:p>
    <w:p w:rsidR="000E535B" w:rsidRPr="00237054" w:rsidRDefault="000E535B" w:rsidP="000E535B">
      <w:pPr>
        <w:spacing w:after="0" w:line="360" w:lineRule="auto"/>
        <w:jc w:val="both"/>
        <w:rPr>
          <w:rFonts w:ascii="Times New Roman" w:hAnsi="Times New Roman"/>
          <w:sz w:val="28"/>
          <w:szCs w:val="28"/>
        </w:rPr>
      </w:pPr>
      <w:r w:rsidRPr="005405F4">
        <w:rPr>
          <w:rFonts w:ascii="Times New Roman" w:hAnsi="Times New Roman"/>
          <w:sz w:val="28"/>
          <w:szCs w:val="28"/>
        </w:rPr>
        <w:t>3.2</w:t>
      </w:r>
      <w:r w:rsidRPr="00960481">
        <w:rPr>
          <w:rFonts w:ascii="Times New Roman" w:hAnsi="Times New Roman"/>
          <w:sz w:val="28"/>
          <w:szCs w:val="28"/>
        </w:rPr>
        <w:t>.</w:t>
      </w:r>
      <w:r w:rsidRPr="005405F4">
        <w:rPr>
          <w:rFonts w:ascii="Times New Roman" w:hAnsi="Times New Roman"/>
          <w:sz w:val="28"/>
          <w:szCs w:val="28"/>
        </w:rPr>
        <w:t xml:space="preserve"> Лінгво</w:t>
      </w:r>
      <w:r>
        <w:rPr>
          <w:rFonts w:ascii="Times New Roman" w:hAnsi="Times New Roman"/>
          <w:sz w:val="28"/>
          <w:szCs w:val="28"/>
        </w:rPr>
        <w:t xml:space="preserve">стилістичні особливості роману </w:t>
      </w:r>
      <w:r w:rsidRPr="00C133FF">
        <w:rPr>
          <w:rFonts w:ascii="Times New Roman" w:hAnsi="Times New Roman"/>
          <w:sz w:val="28"/>
          <w:szCs w:val="28"/>
        </w:rPr>
        <w:t>“</w:t>
      </w:r>
      <w:r>
        <w:rPr>
          <w:rFonts w:ascii="Times New Roman" w:hAnsi="Times New Roman"/>
          <w:sz w:val="28"/>
          <w:szCs w:val="28"/>
        </w:rPr>
        <w:t>The Diary of a Wimpy Kid</w:t>
      </w:r>
      <w:r w:rsidRPr="00C133FF">
        <w:rPr>
          <w:rFonts w:ascii="Times New Roman" w:hAnsi="Times New Roman"/>
          <w:sz w:val="28"/>
          <w:szCs w:val="28"/>
        </w:rPr>
        <w:t>”</w:t>
      </w:r>
      <w:r>
        <w:rPr>
          <w:rFonts w:ascii="Times New Roman" w:hAnsi="Times New Roman"/>
          <w:sz w:val="28"/>
          <w:szCs w:val="28"/>
        </w:rPr>
        <w:t>……</w:t>
      </w:r>
      <w:r w:rsidRPr="00237054">
        <w:rPr>
          <w:rFonts w:ascii="Times New Roman" w:hAnsi="Times New Roman"/>
          <w:sz w:val="28"/>
          <w:szCs w:val="28"/>
        </w:rPr>
        <w:t>53</w:t>
      </w:r>
    </w:p>
    <w:p w:rsidR="000E535B" w:rsidRPr="00832DF0" w:rsidRDefault="000E535B" w:rsidP="000E535B">
      <w:pPr>
        <w:spacing w:after="0" w:line="360" w:lineRule="auto"/>
        <w:jc w:val="both"/>
        <w:rPr>
          <w:rFonts w:ascii="Times New Roman" w:hAnsi="Times New Roman"/>
          <w:sz w:val="28"/>
          <w:szCs w:val="28"/>
        </w:rPr>
      </w:pPr>
      <w:r w:rsidRPr="005405F4">
        <w:rPr>
          <w:rFonts w:ascii="Times New Roman" w:hAnsi="Times New Roman"/>
          <w:sz w:val="28"/>
          <w:szCs w:val="28"/>
        </w:rPr>
        <w:t>ВИСНОВКИ</w:t>
      </w:r>
      <w:r>
        <w:rPr>
          <w:rFonts w:ascii="Times New Roman" w:hAnsi="Times New Roman"/>
          <w:sz w:val="28"/>
          <w:szCs w:val="28"/>
        </w:rPr>
        <w:t>……………………………………………………………………...</w:t>
      </w:r>
      <w:r w:rsidRPr="00832DF0">
        <w:rPr>
          <w:rFonts w:ascii="Times New Roman" w:hAnsi="Times New Roman"/>
          <w:sz w:val="28"/>
          <w:szCs w:val="28"/>
        </w:rPr>
        <w:t>60</w:t>
      </w:r>
    </w:p>
    <w:p w:rsidR="000E535B" w:rsidRPr="000E535B" w:rsidRDefault="000E535B" w:rsidP="000E535B">
      <w:pPr>
        <w:spacing w:after="0" w:line="360" w:lineRule="auto"/>
        <w:jc w:val="both"/>
        <w:rPr>
          <w:rFonts w:ascii="Times New Roman" w:hAnsi="Times New Roman"/>
          <w:sz w:val="28"/>
          <w:szCs w:val="28"/>
          <w:lang w:val="ru-RU"/>
        </w:rPr>
      </w:pPr>
      <w:r w:rsidRPr="00AF5B43">
        <w:rPr>
          <w:rStyle w:val="a3"/>
          <w:color w:val="000000"/>
          <w:sz w:val="28"/>
          <w:szCs w:val="28"/>
          <w:lang w:eastAsia="uk-UA"/>
        </w:rPr>
        <w:t>СПИСОК ВИКОРИСТАНОЇ ЛІТЕРАТУРИ</w:t>
      </w:r>
      <w:r>
        <w:rPr>
          <w:rFonts w:ascii="Times New Roman" w:hAnsi="Times New Roman"/>
          <w:sz w:val="28"/>
          <w:szCs w:val="28"/>
        </w:rPr>
        <w:t xml:space="preserve"> …………………………………..6</w:t>
      </w:r>
      <w:r w:rsidRPr="000E535B">
        <w:rPr>
          <w:rFonts w:ascii="Times New Roman" w:hAnsi="Times New Roman"/>
          <w:sz w:val="28"/>
          <w:szCs w:val="28"/>
          <w:lang w:val="ru-RU"/>
        </w:rPr>
        <w:t>3</w:t>
      </w:r>
    </w:p>
    <w:p w:rsidR="000E535B" w:rsidRPr="000E535B" w:rsidRDefault="000E535B" w:rsidP="000E535B">
      <w:pPr>
        <w:spacing w:after="0" w:line="360" w:lineRule="auto"/>
        <w:jc w:val="both"/>
        <w:rPr>
          <w:rFonts w:ascii="Times New Roman" w:hAnsi="Times New Roman"/>
          <w:sz w:val="28"/>
          <w:szCs w:val="28"/>
          <w:lang w:val="ru-RU"/>
        </w:rPr>
      </w:pPr>
      <w:r>
        <w:rPr>
          <w:rFonts w:ascii="Times New Roman" w:hAnsi="Times New Roman"/>
          <w:sz w:val="28"/>
          <w:szCs w:val="28"/>
          <w:lang w:val="en-US"/>
        </w:rPr>
        <w:t>Summary</w:t>
      </w:r>
    </w:p>
    <w:p w:rsidR="000E535B" w:rsidRDefault="000E535B" w:rsidP="000E535B">
      <w:pPr>
        <w:spacing w:after="0" w:line="360" w:lineRule="auto"/>
        <w:jc w:val="center"/>
        <w:rPr>
          <w:rFonts w:ascii="Times New Roman" w:hAnsi="Times New Roman"/>
          <w:sz w:val="28"/>
          <w:szCs w:val="28"/>
        </w:rPr>
      </w:pPr>
      <w:r>
        <w:rPr>
          <w:rFonts w:ascii="Times New Roman" w:hAnsi="Times New Roman"/>
          <w:sz w:val="28"/>
          <w:szCs w:val="28"/>
        </w:rPr>
        <w:br w:type="page"/>
      </w:r>
      <w:r w:rsidRPr="005F6091">
        <w:rPr>
          <w:rFonts w:ascii="Times New Roman" w:hAnsi="Times New Roman"/>
          <w:sz w:val="28"/>
          <w:szCs w:val="28"/>
        </w:rPr>
        <w:lastRenderedPageBreak/>
        <w:t>ВСТУП</w:t>
      </w:r>
    </w:p>
    <w:p w:rsidR="000E535B" w:rsidRPr="005F6091" w:rsidRDefault="000E535B" w:rsidP="000E535B">
      <w:pPr>
        <w:spacing w:after="0" w:line="360" w:lineRule="auto"/>
        <w:ind w:firstLine="709"/>
        <w:jc w:val="center"/>
        <w:rPr>
          <w:rFonts w:ascii="Times New Roman" w:hAnsi="Times New Roman"/>
          <w:sz w:val="28"/>
          <w:szCs w:val="28"/>
        </w:rPr>
      </w:pPr>
    </w:p>
    <w:p w:rsidR="000E535B" w:rsidRPr="005405F4" w:rsidRDefault="000E535B" w:rsidP="000E535B">
      <w:pPr>
        <w:spacing w:after="0" w:line="360" w:lineRule="auto"/>
        <w:ind w:firstLine="709"/>
        <w:jc w:val="both"/>
        <w:rPr>
          <w:rFonts w:ascii="Times New Roman" w:hAnsi="Times New Roman"/>
          <w:sz w:val="28"/>
          <w:szCs w:val="28"/>
        </w:rPr>
      </w:pPr>
      <w:r w:rsidRPr="00F41208">
        <w:rPr>
          <w:rFonts w:ascii="Times New Roman" w:hAnsi="Times New Roman"/>
          <w:b/>
          <w:sz w:val="28"/>
          <w:szCs w:val="28"/>
        </w:rPr>
        <w:t>Мета</w:t>
      </w:r>
      <w:r w:rsidRPr="005405F4">
        <w:rPr>
          <w:rFonts w:ascii="Times New Roman" w:hAnsi="Times New Roman"/>
          <w:i/>
          <w:sz w:val="28"/>
          <w:szCs w:val="28"/>
        </w:rPr>
        <w:t xml:space="preserve"> </w:t>
      </w:r>
      <w:r w:rsidRPr="005405F4">
        <w:rPr>
          <w:rFonts w:ascii="Times New Roman" w:hAnsi="Times New Roman"/>
          <w:sz w:val="28"/>
          <w:szCs w:val="28"/>
        </w:rPr>
        <w:t xml:space="preserve">даного дослідження – вивчення лінгвостилістичних особливостей щоденника як форми оповідання на </w:t>
      </w:r>
      <w:r w:rsidRPr="005405F4">
        <w:rPr>
          <w:rFonts w:ascii="Times New Roman" w:hAnsi="Times New Roman"/>
          <w:i/>
          <w:sz w:val="28"/>
          <w:szCs w:val="28"/>
        </w:rPr>
        <w:t>матеріалі</w:t>
      </w:r>
      <w:r w:rsidRPr="005405F4">
        <w:rPr>
          <w:rFonts w:ascii="Times New Roman" w:hAnsi="Times New Roman"/>
          <w:sz w:val="28"/>
          <w:szCs w:val="28"/>
        </w:rPr>
        <w:t xml:space="preserve"> двох популярних романі</w:t>
      </w:r>
      <w:r>
        <w:rPr>
          <w:rFonts w:ascii="Times New Roman" w:hAnsi="Times New Roman"/>
          <w:sz w:val="28"/>
          <w:szCs w:val="28"/>
        </w:rPr>
        <w:t xml:space="preserve">в сучасної англомовної прози – </w:t>
      </w:r>
      <w:r w:rsidRPr="0080703B">
        <w:rPr>
          <w:rFonts w:ascii="Times New Roman" w:hAnsi="Times New Roman"/>
          <w:sz w:val="28"/>
          <w:szCs w:val="28"/>
        </w:rPr>
        <w:t>“</w:t>
      </w:r>
      <w:r w:rsidRPr="005405F4">
        <w:rPr>
          <w:rFonts w:ascii="Times New Roman" w:hAnsi="Times New Roman"/>
          <w:sz w:val="28"/>
          <w:szCs w:val="28"/>
          <w:lang w:val="en-US"/>
        </w:rPr>
        <w:t>Bridget</w:t>
      </w:r>
      <w:r w:rsidRPr="005405F4">
        <w:rPr>
          <w:rFonts w:ascii="Times New Roman" w:hAnsi="Times New Roman"/>
          <w:sz w:val="28"/>
          <w:szCs w:val="28"/>
        </w:rPr>
        <w:t xml:space="preserve"> </w:t>
      </w:r>
      <w:r w:rsidRPr="005405F4">
        <w:rPr>
          <w:rFonts w:ascii="Times New Roman" w:hAnsi="Times New Roman"/>
          <w:sz w:val="28"/>
          <w:szCs w:val="28"/>
          <w:lang w:val="en-US"/>
        </w:rPr>
        <w:t>Jones</w:t>
      </w:r>
      <w:r w:rsidRPr="005405F4">
        <w:rPr>
          <w:rFonts w:ascii="Times New Roman" w:hAnsi="Times New Roman"/>
          <w:sz w:val="28"/>
          <w:szCs w:val="28"/>
        </w:rPr>
        <w:t>’</w:t>
      </w:r>
      <w:r w:rsidRPr="005405F4">
        <w:rPr>
          <w:rFonts w:ascii="Times New Roman" w:hAnsi="Times New Roman"/>
          <w:sz w:val="28"/>
          <w:szCs w:val="28"/>
          <w:lang w:val="en-US"/>
        </w:rPr>
        <w:t>s</w:t>
      </w:r>
      <w:r w:rsidRPr="005405F4">
        <w:rPr>
          <w:rFonts w:ascii="Times New Roman" w:hAnsi="Times New Roman"/>
          <w:sz w:val="28"/>
          <w:szCs w:val="28"/>
        </w:rPr>
        <w:t xml:space="preserve"> </w:t>
      </w:r>
      <w:r w:rsidRPr="005405F4">
        <w:rPr>
          <w:rFonts w:ascii="Times New Roman" w:hAnsi="Times New Roman"/>
          <w:sz w:val="28"/>
          <w:szCs w:val="28"/>
          <w:lang w:val="en-US"/>
        </w:rPr>
        <w:t>Diary</w:t>
      </w:r>
      <w:r w:rsidRPr="005405F4">
        <w:rPr>
          <w:rFonts w:ascii="Times New Roman" w:hAnsi="Times New Roman"/>
          <w:sz w:val="28"/>
          <w:szCs w:val="28"/>
        </w:rPr>
        <w:t>” англійськ</w:t>
      </w:r>
      <w:r>
        <w:rPr>
          <w:rFonts w:ascii="Times New Roman" w:hAnsi="Times New Roman"/>
          <w:sz w:val="28"/>
          <w:szCs w:val="28"/>
        </w:rPr>
        <w:t>о</w:t>
      </w:r>
      <w:r w:rsidRPr="005405F4">
        <w:rPr>
          <w:rFonts w:ascii="Times New Roman" w:hAnsi="Times New Roman"/>
          <w:sz w:val="28"/>
          <w:szCs w:val="28"/>
        </w:rPr>
        <w:t>ї авторки Хелен Філдінг (</w:t>
      </w:r>
      <w:r w:rsidRPr="005405F4">
        <w:rPr>
          <w:rFonts w:ascii="Times New Roman" w:hAnsi="Times New Roman"/>
          <w:sz w:val="28"/>
          <w:szCs w:val="28"/>
          <w:lang w:val="en-US"/>
        </w:rPr>
        <w:t>Helen</w:t>
      </w:r>
      <w:r w:rsidRPr="005405F4">
        <w:rPr>
          <w:rFonts w:ascii="Times New Roman" w:hAnsi="Times New Roman"/>
          <w:sz w:val="28"/>
          <w:szCs w:val="28"/>
        </w:rPr>
        <w:t xml:space="preserve"> </w:t>
      </w:r>
      <w:r w:rsidRPr="005405F4">
        <w:rPr>
          <w:rFonts w:ascii="Times New Roman" w:hAnsi="Times New Roman"/>
          <w:sz w:val="28"/>
          <w:szCs w:val="28"/>
          <w:lang w:val="en-US"/>
        </w:rPr>
        <w:t>Fielding</w:t>
      </w:r>
      <w:r w:rsidRPr="005405F4">
        <w:rPr>
          <w:rFonts w:ascii="Times New Roman" w:hAnsi="Times New Roman"/>
          <w:sz w:val="28"/>
          <w:szCs w:val="28"/>
        </w:rPr>
        <w:t>) та роману Джеффа К</w:t>
      </w:r>
      <w:r>
        <w:rPr>
          <w:rFonts w:ascii="Times New Roman" w:hAnsi="Times New Roman"/>
          <w:sz w:val="28"/>
          <w:szCs w:val="28"/>
        </w:rPr>
        <w:t>і</w:t>
      </w:r>
      <w:r w:rsidRPr="005405F4">
        <w:rPr>
          <w:rFonts w:ascii="Times New Roman" w:hAnsi="Times New Roman"/>
          <w:sz w:val="28"/>
          <w:szCs w:val="28"/>
        </w:rPr>
        <w:t>н</w:t>
      </w:r>
      <w:r>
        <w:rPr>
          <w:rFonts w:ascii="Times New Roman" w:hAnsi="Times New Roman"/>
          <w:sz w:val="28"/>
          <w:szCs w:val="28"/>
        </w:rPr>
        <w:t>і</w:t>
      </w:r>
      <w:r w:rsidRPr="005405F4">
        <w:rPr>
          <w:rFonts w:ascii="Times New Roman" w:hAnsi="Times New Roman"/>
          <w:sz w:val="28"/>
          <w:szCs w:val="28"/>
        </w:rPr>
        <w:t xml:space="preserve"> (</w:t>
      </w:r>
      <w:r w:rsidRPr="005405F4">
        <w:rPr>
          <w:rFonts w:ascii="Times New Roman" w:hAnsi="Times New Roman"/>
          <w:sz w:val="28"/>
          <w:szCs w:val="28"/>
          <w:lang w:val="en-US"/>
        </w:rPr>
        <w:t>Jeff</w:t>
      </w:r>
      <w:r w:rsidRPr="005405F4">
        <w:rPr>
          <w:rFonts w:ascii="Times New Roman" w:hAnsi="Times New Roman"/>
          <w:sz w:val="28"/>
          <w:szCs w:val="28"/>
        </w:rPr>
        <w:t xml:space="preserve"> </w:t>
      </w:r>
      <w:r w:rsidRPr="005405F4">
        <w:rPr>
          <w:rFonts w:ascii="Times New Roman" w:hAnsi="Times New Roman"/>
          <w:sz w:val="28"/>
          <w:szCs w:val="28"/>
          <w:lang w:val="en-US"/>
        </w:rPr>
        <w:t>Kinney</w:t>
      </w:r>
      <w:r w:rsidRPr="005405F4">
        <w:rPr>
          <w:rFonts w:ascii="Times New Roman" w:hAnsi="Times New Roman"/>
          <w:sz w:val="28"/>
          <w:szCs w:val="28"/>
        </w:rPr>
        <w:t>) “</w:t>
      </w:r>
      <w:r w:rsidRPr="005405F4">
        <w:rPr>
          <w:rFonts w:ascii="Times New Roman" w:hAnsi="Times New Roman"/>
          <w:sz w:val="28"/>
          <w:szCs w:val="28"/>
          <w:lang w:val="en-US"/>
        </w:rPr>
        <w:t>The</w:t>
      </w:r>
      <w:r>
        <w:rPr>
          <w:rFonts w:ascii="Times New Roman" w:hAnsi="Times New Roman"/>
          <w:sz w:val="28"/>
          <w:szCs w:val="28"/>
          <w:lang w:val="en-US"/>
        </w:rPr>
        <w:t> </w:t>
      </w:r>
      <w:r w:rsidRPr="005405F4">
        <w:rPr>
          <w:rFonts w:ascii="Times New Roman" w:hAnsi="Times New Roman"/>
          <w:sz w:val="28"/>
          <w:szCs w:val="28"/>
          <w:lang w:val="en-US"/>
        </w:rPr>
        <w:t>Diary</w:t>
      </w:r>
      <w:r w:rsidRPr="005405F4">
        <w:rPr>
          <w:rFonts w:ascii="Times New Roman" w:hAnsi="Times New Roman"/>
          <w:sz w:val="28"/>
          <w:szCs w:val="28"/>
        </w:rPr>
        <w:t xml:space="preserve"> </w:t>
      </w:r>
      <w:r w:rsidRPr="005405F4">
        <w:rPr>
          <w:rFonts w:ascii="Times New Roman" w:hAnsi="Times New Roman"/>
          <w:sz w:val="28"/>
          <w:szCs w:val="28"/>
          <w:lang w:val="en-US"/>
        </w:rPr>
        <w:t>of</w:t>
      </w:r>
      <w:r w:rsidRPr="005405F4">
        <w:rPr>
          <w:rFonts w:ascii="Times New Roman" w:hAnsi="Times New Roman"/>
          <w:sz w:val="28"/>
          <w:szCs w:val="28"/>
        </w:rPr>
        <w:t xml:space="preserve"> </w:t>
      </w:r>
      <w:r w:rsidRPr="005405F4">
        <w:rPr>
          <w:rFonts w:ascii="Times New Roman" w:hAnsi="Times New Roman"/>
          <w:sz w:val="28"/>
          <w:szCs w:val="28"/>
          <w:lang w:val="en-US"/>
        </w:rPr>
        <w:t>a</w:t>
      </w:r>
      <w:r w:rsidRPr="005405F4">
        <w:rPr>
          <w:rFonts w:ascii="Times New Roman" w:hAnsi="Times New Roman"/>
          <w:sz w:val="28"/>
          <w:szCs w:val="28"/>
        </w:rPr>
        <w:t xml:space="preserve"> </w:t>
      </w:r>
      <w:r w:rsidRPr="005405F4">
        <w:rPr>
          <w:rFonts w:ascii="Times New Roman" w:hAnsi="Times New Roman"/>
          <w:sz w:val="28"/>
          <w:szCs w:val="28"/>
          <w:lang w:val="en-US"/>
        </w:rPr>
        <w:t>Wimpy</w:t>
      </w:r>
      <w:r w:rsidRPr="005405F4">
        <w:rPr>
          <w:rFonts w:ascii="Times New Roman" w:hAnsi="Times New Roman"/>
          <w:sz w:val="28"/>
          <w:szCs w:val="28"/>
        </w:rPr>
        <w:t xml:space="preserve"> </w:t>
      </w:r>
      <w:r w:rsidRPr="005405F4">
        <w:rPr>
          <w:rFonts w:ascii="Times New Roman" w:hAnsi="Times New Roman"/>
          <w:sz w:val="28"/>
          <w:szCs w:val="28"/>
          <w:lang w:val="en-US"/>
        </w:rPr>
        <w:t>Kid</w:t>
      </w:r>
      <w:r w:rsidRPr="005405F4">
        <w:rPr>
          <w:rFonts w:ascii="Times New Roman" w:hAnsi="Times New Roman"/>
          <w:sz w:val="28"/>
          <w:szCs w:val="28"/>
        </w:rPr>
        <w:t>”.</w:t>
      </w:r>
    </w:p>
    <w:p w:rsidR="000E535B" w:rsidRPr="0080703B" w:rsidRDefault="000E535B" w:rsidP="000E535B">
      <w:pPr>
        <w:spacing w:after="0" w:line="360" w:lineRule="auto"/>
        <w:ind w:firstLine="709"/>
        <w:jc w:val="both"/>
        <w:rPr>
          <w:rFonts w:ascii="Times New Roman" w:hAnsi="Times New Roman"/>
          <w:sz w:val="28"/>
          <w:szCs w:val="28"/>
        </w:rPr>
      </w:pPr>
      <w:r w:rsidRPr="00F41208">
        <w:rPr>
          <w:rFonts w:ascii="Times New Roman" w:hAnsi="Times New Roman"/>
          <w:b/>
          <w:sz w:val="28"/>
          <w:szCs w:val="28"/>
        </w:rPr>
        <w:t>Актуальність</w:t>
      </w:r>
      <w:r w:rsidRPr="005405F4">
        <w:rPr>
          <w:rFonts w:ascii="Times New Roman" w:hAnsi="Times New Roman"/>
          <w:sz w:val="28"/>
          <w:szCs w:val="28"/>
        </w:rPr>
        <w:t xml:space="preserve"> нау</w:t>
      </w:r>
      <w:r>
        <w:rPr>
          <w:rFonts w:ascii="Times New Roman" w:hAnsi="Times New Roman"/>
          <w:sz w:val="28"/>
          <w:szCs w:val="28"/>
        </w:rPr>
        <w:t xml:space="preserve">кового дослідження обумовлена </w:t>
      </w:r>
      <w:r w:rsidRPr="005405F4">
        <w:rPr>
          <w:rFonts w:ascii="Times New Roman" w:hAnsi="Times New Roman"/>
          <w:sz w:val="28"/>
          <w:szCs w:val="28"/>
        </w:rPr>
        <w:t>традиційною</w:t>
      </w:r>
      <w:r w:rsidRPr="005405F4">
        <w:rPr>
          <w:rFonts w:ascii="Times New Roman" w:hAnsi="Times New Roman"/>
          <w:sz w:val="28"/>
          <w:szCs w:val="28"/>
          <w:lang w:val="ru-RU"/>
        </w:rPr>
        <w:t xml:space="preserve"> </w:t>
      </w:r>
      <w:r w:rsidRPr="005405F4">
        <w:rPr>
          <w:rFonts w:ascii="Times New Roman" w:hAnsi="Times New Roman"/>
          <w:sz w:val="28"/>
          <w:szCs w:val="28"/>
        </w:rPr>
        <w:t>популярністю щоденникового жанру. Щоденник зайняв помітне місце в</w:t>
      </w:r>
      <w:r w:rsidRPr="005405F4">
        <w:rPr>
          <w:rFonts w:ascii="Times New Roman" w:hAnsi="Times New Roman"/>
          <w:sz w:val="28"/>
          <w:szCs w:val="28"/>
          <w:lang w:val="ru-RU"/>
        </w:rPr>
        <w:t xml:space="preserve"> </w:t>
      </w:r>
      <w:r w:rsidRPr="005405F4">
        <w:rPr>
          <w:rFonts w:ascii="Times New Roman" w:hAnsi="Times New Roman"/>
          <w:sz w:val="28"/>
          <w:szCs w:val="28"/>
        </w:rPr>
        <w:t>літературно-художніх і суспільно-політичних виданнях</w:t>
      </w:r>
      <w:r w:rsidRPr="005405F4">
        <w:rPr>
          <w:rFonts w:ascii="Times New Roman" w:hAnsi="Times New Roman"/>
          <w:sz w:val="28"/>
          <w:szCs w:val="28"/>
          <w:lang w:val="ru-RU"/>
        </w:rPr>
        <w:t xml:space="preserve"> </w:t>
      </w:r>
      <w:r w:rsidRPr="005405F4">
        <w:rPr>
          <w:rFonts w:ascii="Times New Roman" w:hAnsi="Times New Roman"/>
          <w:sz w:val="28"/>
          <w:szCs w:val="28"/>
        </w:rPr>
        <w:t>останніх десятиліть. Затребуваність щоденників цілком з'ясовна, оскільки щоденник є одним з ключових засобів духовного самовизначення особистості, вироблення власної ідентичності, крім того - він подає відомості щодо історичних подій, побуту та звичаїв певної епохи. Літературні щоденники набули популярності завдяки майстерності авторів у створенні автентичних персонажів, що апелюють до читача.</w:t>
      </w:r>
      <w:r>
        <w:rPr>
          <w:rFonts w:ascii="Times New Roman" w:hAnsi="Times New Roman"/>
          <w:sz w:val="28"/>
          <w:szCs w:val="28"/>
        </w:rPr>
        <w:t xml:space="preserve"> </w:t>
      </w:r>
      <w:r w:rsidRPr="0080703B">
        <w:rPr>
          <w:rFonts w:ascii="Times New Roman" w:hAnsi="Times New Roman"/>
          <w:sz w:val="28"/>
          <w:szCs w:val="28"/>
        </w:rPr>
        <w:t>Актуальність</w:t>
      </w:r>
      <w:r w:rsidRPr="005405F4">
        <w:rPr>
          <w:rFonts w:ascii="Times New Roman" w:hAnsi="Times New Roman"/>
          <w:sz w:val="28"/>
          <w:szCs w:val="28"/>
        </w:rPr>
        <w:t xml:space="preserve"> цієї роботи також зумовлюється інтересом до аналізу художнього твору як цілісної структури та, зокрема, успіхом, з яким читачі зустріли обидва романи. </w:t>
      </w:r>
    </w:p>
    <w:p w:rsidR="000E535B" w:rsidRPr="005405F4" w:rsidRDefault="000E535B" w:rsidP="000E535B">
      <w:pPr>
        <w:spacing w:after="0" w:line="360" w:lineRule="auto"/>
        <w:ind w:firstLine="709"/>
        <w:jc w:val="both"/>
        <w:rPr>
          <w:rFonts w:ascii="Times New Roman" w:hAnsi="Times New Roman"/>
          <w:sz w:val="28"/>
          <w:szCs w:val="28"/>
        </w:rPr>
      </w:pPr>
      <w:r w:rsidRPr="00F41208">
        <w:rPr>
          <w:rFonts w:ascii="Times New Roman" w:hAnsi="Times New Roman"/>
          <w:b/>
          <w:sz w:val="28"/>
          <w:szCs w:val="28"/>
        </w:rPr>
        <w:t>Завдання</w:t>
      </w:r>
      <w:r w:rsidRPr="005405F4">
        <w:rPr>
          <w:rFonts w:ascii="Times New Roman" w:hAnsi="Times New Roman"/>
          <w:sz w:val="28"/>
          <w:szCs w:val="28"/>
        </w:rPr>
        <w:t xml:space="preserve"> даного дослідження: 1) ознайомлення з теоретичною літературою про художній текст та його інтерпретацію; 2) ознайомлення з теоретичною літературою про літературний щоденник як жанр; 3) виявлення лексико-семантичних особливостей мовної постаті оповідача у романах, що досліджуються; 4) аналіз лінгвостилістичних особливостей нарративу, опису простору і часу у романах, що досліджуються; 5) аналіз концепту проаналізованих творів.</w:t>
      </w:r>
    </w:p>
    <w:p w:rsidR="000E535B" w:rsidRPr="005405F4" w:rsidRDefault="000E535B" w:rsidP="000E535B">
      <w:pPr>
        <w:spacing w:after="0" w:line="360" w:lineRule="auto"/>
        <w:ind w:firstLine="709"/>
        <w:jc w:val="both"/>
        <w:rPr>
          <w:rFonts w:ascii="Times New Roman" w:hAnsi="Times New Roman"/>
          <w:sz w:val="28"/>
          <w:szCs w:val="28"/>
        </w:rPr>
      </w:pPr>
      <w:r w:rsidRPr="00F41208">
        <w:rPr>
          <w:rFonts w:ascii="Times New Roman" w:hAnsi="Times New Roman"/>
          <w:b/>
          <w:sz w:val="28"/>
          <w:szCs w:val="28"/>
        </w:rPr>
        <w:t>Основний метод</w:t>
      </w:r>
      <w:r w:rsidRPr="005405F4">
        <w:rPr>
          <w:rFonts w:ascii="Times New Roman" w:hAnsi="Times New Roman"/>
          <w:sz w:val="28"/>
          <w:szCs w:val="28"/>
        </w:rPr>
        <w:t xml:space="preserve"> дослідження </w:t>
      </w:r>
      <w:r>
        <w:rPr>
          <w:rFonts w:ascii="Times New Roman" w:hAnsi="Times New Roman"/>
          <w:sz w:val="28"/>
          <w:szCs w:val="28"/>
        </w:rPr>
        <w:t>–</w:t>
      </w:r>
      <w:r w:rsidRPr="005405F4">
        <w:rPr>
          <w:rFonts w:ascii="Times New Roman" w:hAnsi="Times New Roman"/>
          <w:sz w:val="28"/>
          <w:szCs w:val="28"/>
        </w:rPr>
        <w:t xml:space="preserve"> описовий; використовуються прийоми порівняльного аналізу, контекстуального аналізу, прийоми класифікації та статистичної обробки матеріалу, метод стилістичного  аналі</w:t>
      </w:r>
      <w:r>
        <w:rPr>
          <w:rFonts w:ascii="Times New Roman" w:hAnsi="Times New Roman"/>
          <w:sz w:val="28"/>
          <w:szCs w:val="28"/>
        </w:rPr>
        <w:t xml:space="preserve">зу, </w:t>
      </w:r>
      <w:r w:rsidRPr="005405F4">
        <w:rPr>
          <w:rFonts w:ascii="Times New Roman" w:hAnsi="Times New Roman"/>
          <w:sz w:val="28"/>
          <w:szCs w:val="28"/>
        </w:rPr>
        <w:t xml:space="preserve">метод лінгвістичного опису. </w:t>
      </w:r>
    </w:p>
    <w:p w:rsidR="000E535B" w:rsidRPr="005405F4" w:rsidRDefault="000E535B" w:rsidP="000E535B">
      <w:pPr>
        <w:spacing w:after="0" w:line="360" w:lineRule="auto"/>
        <w:ind w:firstLine="709"/>
        <w:jc w:val="both"/>
        <w:rPr>
          <w:sz w:val="28"/>
          <w:szCs w:val="28"/>
        </w:rPr>
      </w:pPr>
      <w:r w:rsidRPr="005405F4">
        <w:rPr>
          <w:rFonts w:ascii="Times New Roman" w:hAnsi="Times New Roman"/>
          <w:sz w:val="28"/>
          <w:szCs w:val="28"/>
        </w:rPr>
        <w:lastRenderedPageBreak/>
        <w:t>Робота складається з</w:t>
      </w:r>
      <w:r>
        <w:rPr>
          <w:rFonts w:ascii="Times New Roman" w:hAnsi="Times New Roman"/>
          <w:sz w:val="28"/>
          <w:szCs w:val="28"/>
        </w:rPr>
        <w:t>і</w:t>
      </w:r>
      <w:r w:rsidRPr="005405F4">
        <w:rPr>
          <w:rFonts w:ascii="Times New Roman" w:hAnsi="Times New Roman"/>
          <w:sz w:val="28"/>
          <w:szCs w:val="28"/>
        </w:rPr>
        <w:t xml:space="preserve"> вступу, теоретичної та двох практичних частин, висновків, списку вик</w:t>
      </w:r>
      <w:r>
        <w:rPr>
          <w:rFonts w:ascii="Times New Roman" w:hAnsi="Times New Roman"/>
          <w:sz w:val="28"/>
          <w:szCs w:val="28"/>
        </w:rPr>
        <w:t>ористаної літератури та резюме</w:t>
      </w:r>
      <w:r w:rsidRPr="005405F4">
        <w:rPr>
          <w:rFonts w:ascii="Times New Roman" w:hAnsi="Times New Roman"/>
          <w:sz w:val="28"/>
          <w:szCs w:val="28"/>
        </w:rPr>
        <w:t xml:space="preserve"> англійською мовою.</w:t>
      </w:r>
      <w:r w:rsidRPr="005405F4">
        <w:rPr>
          <w:sz w:val="28"/>
          <w:szCs w:val="28"/>
        </w:rPr>
        <w:t xml:space="preserve"> </w:t>
      </w:r>
    </w:p>
    <w:p w:rsidR="000E535B" w:rsidRPr="005405F4" w:rsidRDefault="000E535B" w:rsidP="000E535B">
      <w:pPr>
        <w:spacing w:after="0" w:line="360" w:lineRule="auto"/>
        <w:ind w:firstLine="709"/>
        <w:jc w:val="both"/>
        <w:rPr>
          <w:rFonts w:ascii="Times New Roman" w:hAnsi="Times New Roman"/>
          <w:sz w:val="28"/>
          <w:szCs w:val="28"/>
        </w:rPr>
      </w:pPr>
      <w:r w:rsidRPr="005405F4">
        <w:rPr>
          <w:rFonts w:ascii="Times New Roman" w:hAnsi="Times New Roman"/>
          <w:sz w:val="28"/>
          <w:szCs w:val="28"/>
        </w:rPr>
        <w:t>Роботу структуровано згідно з метою та завданням: у вступі висвітлено актуальність теми, сформульовані мета  та завдання, надано загальну характеристику об’єкту, предмету та матеріалу дослідження, обґрунтовано методи дослідження та окреслено структуру роботи.</w:t>
      </w:r>
    </w:p>
    <w:p w:rsidR="000E535B" w:rsidRPr="005405F4" w:rsidRDefault="000E535B" w:rsidP="000E535B">
      <w:pPr>
        <w:spacing w:after="0" w:line="360" w:lineRule="auto"/>
        <w:ind w:firstLine="709"/>
        <w:jc w:val="both"/>
        <w:rPr>
          <w:rFonts w:ascii="Times New Roman" w:hAnsi="Times New Roman"/>
          <w:sz w:val="28"/>
          <w:szCs w:val="28"/>
        </w:rPr>
      </w:pPr>
      <w:r w:rsidRPr="005405F4">
        <w:rPr>
          <w:rFonts w:ascii="Times New Roman" w:hAnsi="Times New Roman"/>
          <w:sz w:val="28"/>
          <w:szCs w:val="28"/>
        </w:rPr>
        <w:t>У теоретичній частині розглядається наукова література про аналіз художнього тексту, щоденника як форми художнього оповідання. У цій частині також аналізується щоденник як літературний жанр, історія його появи, набуття популярності у читача.</w:t>
      </w:r>
    </w:p>
    <w:p w:rsidR="000E535B" w:rsidRPr="005405F4" w:rsidRDefault="000E535B" w:rsidP="000E535B">
      <w:pPr>
        <w:spacing w:after="0" w:line="360" w:lineRule="auto"/>
        <w:ind w:firstLine="709"/>
        <w:jc w:val="both"/>
        <w:rPr>
          <w:rFonts w:ascii="Times New Roman" w:hAnsi="Times New Roman"/>
          <w:sz w:val="28"/>
          <w:szCs w:val="28"/>
        </w:rPr>
      </w:pPr>
      <w:r>
        <w:rPr>
          <w:rFonts w:ascii="Times New Roman" w:hAnsi="Times New Roman"/>
          <w:sz w:val="28"/>
          <w:szCs w:val="28"/>
        </w:rPr>
        <w:t xml:space="preserve">Розгляд вищезгаданих </w:t>
      </w:r>
      <w:r w:rsidRPr="005405F4">
        <w:rPr>
          <w:rFonts w:ascii="Times New Roman" w:hAnsi="Times New Roman"/>
          <w:sz w:val="28"/>
          <w:szCs w:val="28"/>
        </w:rPr>
        <w:t xml:space="preserve">питань допомагає глибше підійти до проблем, що подаються у практичній частині дослідження. </w:t>
      </w:r>
    </w:p>
    <w:p w:rsidR="000E535B" w:rsidRPr="005405F4" w:rsidRDefault="000E535B" w:rsidP="000E535B">
      <w:pPr>
        <w:spacing w:after="0" w:line="360" w:lineRule="auto"/>
        <w:ind w:firstLine="709"/>
        <w:jc w:val="both"/>
        <w:rPr>
          <w:rFonts w:ascii="Times New Roman" w:hAnsi="Times New Roman"/>
          <w:sz w:val="28"/>
          <w:szCs w:val="28"/>
        </w:rPr>
      </w:pPr>
      <w:r w:rsidRPr="005405F4">
        <w:rPr>
          <w:rFonts w:ascii="Times New Roman" w:hAnsi="Times New Roman"/>
          <w:sz w:val="28"/>
          <w:szCs w:val="28"/>
        </w:rPr>
        <w:t xml:space="preserve">Практична частина даної роботи </w:t>
      </w:r>
      <w:r>
        <w:rPr>
          <w:rFonts w:ascii="Times New Roman" w:hAnsi="Times New Roman"/>
          <w:sz w:val="28"/>
          <w:szCs w:val="28"/>
        </w:rPr>
        <w:t>с</w:t>
      </w:r>
      <w:r w:rsidRPr="005405F4">
        <w:rPr>
          <w:rFonts w:ascii="Times New Roman" w:hAnsi="Times New Roman"/>
          <w:sz w:val="28"/>
          <w:szCs w:val="28"/>
        </w:rPr>
        <w:t xml:space="preserve">кладається з двох розділів. Вона присвячена аналізу функціювання лексико-семантичних, граматичних, стилістичних, синтаксичних особливостей у двох романах щоденникового жанру </w:t>
      </w:r>
      <w:r>
        <w:rPr>
          <w:rFonts w:ascii="Times New Roman" w:hAnsi="Times New Roman"/>
          <w:sz w:val="28"/>
          <w:szCs w:val="28"/>
        </w:rPr>
        <w:t>–</w:t>
      </w:r>
      <w:r w:rsidRPr="005405F4">
        <w:rPr>
          <w:rFonts w:ascii="Times New Roman" w:hAnsi="Times New Roman"/>
          <w:sz w:val="28"/>
          <w:szCs w:val="28"/>
        </w:rPr>
        <w:t xml:space="preserve"> </w:t>
      </w:r>
      <w:r w:rsidRPr="008118CA">
        <w:rPr>
          <w:rFonts w:ascii="Times New Roman" w:hAnsi="Times New Roman"/>
          <w:sz w:val="28"/>
          <w:szCs w:val="28"/>
        </w:rPr>
        <w:t>“</w:t>
      </w:r>
      <w:r w:rsidRPr="005405F4">
        <w:rPr>
          <w:rFonts w:ascii="Times New Roman" w:hAnsi="Times New Roman"/>
          <w:sz w:val="28"/>
          <w:szCs w:val="28"/>
        </w:rPr>
        <w:t>Bridget Jones’s Diary” англійськ</w:t>
      </w:r>
      <w:r>
        <w:rPr>
          <w:rFonts w:ascii="Times New Roman" w:hAnsi="Times New Roman"/>
          <w:sz w:val="28"/>
          <w:szCs w:val="28"/>
        </w:rPr>
        <w:t>о</w:t>
      </w:r>
      <w:r w:rsidRPr="005405F4">
        <w:rPr>
          <w:rFonts w:ascii="Times New Roman" w:hAnsi="Times New Roman"/>
          <w:sz w:val="28"/>
          <w:szCs w:val="28"/>
        </w:rPr>
        <w:t>ї авторки Хелен Філдінг (Helen Fielding) та роману Джеффа К</w:t>
      </w:r>
      <w:r>
        <w:rPr>
          <w:rFonts w:ascii="Times New Roman" w:hAnsi="Times New Roman"/>
          <w:sz w:val="28"/>
          <w:szCs w:val="28"/>
        </w:rPr>
        <w:t>і</w:t>
      </w:r>
      <w:r w:rsidRPr="005405F4">
        <w:rPr>
          <w:rFonts w:ascii="Times New Roman" w:hAnsi="Times New Roman"/>
          <w:sz w:val="28"/>
          <w:szCs w:val="28"/>
        </w:rPr>
        <w:t>н</w:t>
      </w:r>
      <w:r>
        <w:rPr>
          <w:rFonts w:ascii="Times New Roman" w:hAnsi="Times New Roman"/>
          <w:sz w:val="28"/>
          <w:szCs w:val="28"/>
        </w:rPr>
        <w:t>і</w:t>
      </w:r>
      <w:r w:rsidRPr="005405F4">
        <w:rPr>
          <w:rFonts w:ascii="Times New Roman" w:hAnsi="Times New Roman"/>
          <w:sz w:val="28"/>
          <w:szCs w:val="28"/>
        </w:rPr>
        <w:t xml:space="preserve"> (Jeff Kinney) “The Diary of a Wimpy Kid”. </w:t>
      </w:r>
    </w:p>
    <w:p w:rsidR="000E535B" w:rsidRPr="005405F4" w:rsidRDefault="000E535B" w:rsidP="000E535B">
      <w:pPr>
        <w:spacing w:after="0" w:line="360" w:lineRule="auto"/>
        <w:ind w:firstLine="709"/>
        <w:jc w:val="both"/>
        <w:rPr>
          <w:rFonts w:ascii="Times New Roman" w:hAnsi="Times New Roman"/>
          <w:sz w:val="28"/>
          <w:szCs w:val="28"/>
        </w:rPr>
      </w:pPr>
      <w:r w:rsidRPr="005405F4">
        <w:rPr>
          <w:rFonts w:ascii="Times New Roman" w:hAnsi="Times New Roman"/>
          <w:sz w:val="28"/>
          <w:szCs w:val="28"/>
        </w:rPr>
        <w:t xml:space="preserve">Список використаної літератури налічує </w:t>
      </w:r>
      <w:r>
        <w:rPr>
          <w:rFonts w:ascii="Times New Roman" w:hAnsi="Times New Roman"/>
          <w:sz w:val="28"/>
          <w:szCs w:val="28"/>
        </w:rPr>
        <w:t>61 позицію</w:t>
      </w:r>
      <w:r w:rsidRPr="005405F4">
        <w:rPr>
          <w:rFonts w:ascii="Times New Roman" w:hAnsi="Times New Roman"/>
          <w:sz w:val="28"/>
          <w:szCs w:val="28"/>
        </w:rPr>
        <w:t>.</w:t>
      </w:r>
    </w:p>
    <w:p w:rsidR="000E535B" w:rsidRPr="00994C74" w:rsidRDefault="000E535B" w:rsidP="000E535B">
      <w:pPr>
        <w:pStyle w:val="21"/>
        <w:shd w:val="clear" w:color="auto" w:fill="auto"/>
        <w:spacing w:line="360" w:lineRule="auto"/>
        <w:ind w:firstLine="709"/>
        <w:jc w:val="both"/>
        <w:rPr>
          <w:color w:val="000000"/>
          <w:lang w:eastAsia="uk-UA"/>
        </w:rPr>
      </w:pPr>
      <w:r w:rsidRPr="00D82C04">
        <w:rPr>
          <w:rStyle w:val="2"/>
          <w:color w:val="000000"/>
          <w:lang w:eastAsia="uk-UA"/>
        </w:rPr>
        <w:t>У висновках підсумовуються основні результати дослідження.</w:t>
      </w:r>
    </w:p>
    <w:p w:rsidR="000C2A85" w:rsidRDefault="000E535B" w:rsidP="000C2A85">
      <w:pPr>
        <w:spacing w:after="0" w:line="360" w:lineRule="auto"/>
        <w:jc w:val="center"/>
        <w:rPr>
          <w:rFonts w:ascii="Times New Roman" w:hAnsi="Times New Roman"/>
          <w:color w:val="000000"/>
          <w:sz w:val="28"/>
          <w:szCs w:val="28"/>
        </w:rPr>
      </w:pPr>
      <w:r>
        <w:rPr>
          <w:rFonts w:ascii="Times New Roman" w:hAnsi="Times New Roman"/>
          <w:sz w:val="28"/>
          <w:szCs w:val="28"/>
        </w:rPr>
        <w:br w:type="page"/>
      </w:r>
      <w:r w:rsidR="000C2A85" w:rsidRPr="007E3C21">
        <w:rPr>
          <w:rFonts w:ascii="Times New Roman" w:hAnsi="Times New Roman"/>
          <w:color w:val="000000"/>
          <w:sz w:val="28"/>
          <w:szCs w:val="28"/>
        </w:rPr>
        <w:lastRenderedPageBreak/>
        <w:t>ВИСНОВКИ</w:t>
      </w:r>
    </w:p>
    <w:p w:rsidR="000C2A85" w:rsidRPr="007E3C21" w:rsidRDefault="000C2A85" w:rsidP="000C2A85">
      <w:pPr>
        <w:spacing w:after="0" w:line="360" w:lineRule="auto"/>
        <w:jc w:val="center"/>
        <w:rPr>
          <w:rFonts w:ascii="Times New Roman" w:hAnsi="Times New Roman"/>
          <w:color w:val="000000"/>
          <w:sz w:val="28"/>
          <w:szCs w:val="28"/>
        </w:rPr>
      </w:pPr>
    </w:p>
    <w:p w:rsidR="000C2A85" w:rsidRPr="00282903" w:rsidRDefault="000C2A85" w:rsidP="000C2A85">
      <w:pPr>
        <w:spacing w:after="0" w:line="360" w:lineRule="auto"/>
        <w:ind w:firstLine="709"/>
        <w:jc w:val="both"/>
        <w:rPr>
          <w:rFonts w:ascii="Times New Roman" w:hAnsi="Times New Roman"/>
          <w:sz w:val="28"/>
          <w:szCs w:val="28"/>
        </w:rPr>
      </w:pPr>
      <w:r>
        <w:rPr>
          <w:rFonts w:ascii="Times New Roman" w:hAnsi="Times New Roman"/>
          <w:sz w:val="28"/>
          <w:szCs w:val="28"/>
        </w:rPr>
        <w:t>Щ</w:t>
      </w:r>
      <w:r w:rsidRPr="005405F4">
        <w:rPr>
          <w:rFonts w:ascii="Times New Roman" w:hAnsi="Times New Roman"/>
          <w:sz w:val="28"/>
          <w:szCs w:val="28"/>
        </w:rPr>
        <w:t xml:space="preserve">оденник </w:t>
      </w:r>
      <w:r>
        <w:rPr>
          <w:rFonts w:ascii="Times New Roman" w:hAnsi="Times New Roman"/>
          <w:sz w:val="28"/>
          <w:szCs w:val="28"/>
        </w:rPr>
        <w:t xml:space="preserve">– </w:t>
      </w:r>
      <w:r w:rsidRPr="005405F4">
        <w:rPr>
          <w:rFonts w:ascii="Times New Roman" w:hAnsi="Times New Roman"/>
          <w:sz w:val="28"/>
          <w:szCs w:val="28"/>
        </w:rPr>
        <w:t>це мовна діяльність, що існує в контексті особи автора, що</w:t>
      </w:r>
      <w:r>
        <w:rPr>
          <w:rFonts w:ascii="Times New Roman" w:hAnsi="Times New Roman"/>
          <w:sz w:val="28"/>
          <w:szCs w:val="28"/>
        </w:rPr>
        <w:t xml:space="preserve"> </w:t>
      </w:r>
      <w:r w:rsidRPr="005405F4">
        <w:rPr>
          <w:rFonts w:ascii="Times New Roman" w:hAnsi="Times New Roman"/>
          <w:sz w:val="28"/>
          <w:szCs w:val="28"/>
        </w:rPr>
        <w:t>відображає події його життя і їх оцінку, що характеризується відносною незавершеністю, тобто можливістю появи інших записів</w:t>
      </w:r>
      <w:r>
        <w:rPr>
          <w:rFonts w:ascii="Times New Roman" w:hAnsi="Times New Roman"/>
          <w:sz w:val="28"/>
          <w:szCs w:val="28"/>
        </w:rPr>
        <w:t>.</w:t>
      </w:r>
      <w:r w:rsidRPr="00282903">
        <w:t xml:space="preserve"> </w:t>
      </w:r>
      <w:r>
        <w:rPr>
          <w:rFonts w:ascii="Times New Roman" w:hAnsi="Times New Roman"/>
          <w:sz w:val="28"/>
          <w:szCs w:val="28"/>
        </w:rPr>
        <w:t>Жанр</w:t>
      </w:r>
      <w:r w:rsidRPr="00282903">
        <w:rPr>
          <w:rFonts w:ascii="Times New Roman" w:hAnsi="Times New Roman"/>
          <w:sz w:val="28"/>
          <w:szCs w:val="28"/>
        </w:rPr>
        <w:t xml:space="preserve"> щоденника є різноманітним і багатошарови</w:t>
      </w:r>
      <w:r>
        <w:rPr>
          <w:rFonts w:ascii="Times New Roman" w:hAnsi="Times New Roman"/>
          <w:sz w:val="28"/>
          <w:szCs w:val="28"/>
        </w:rPr>
        <w:t xml:space="preserve">м не тільки з літературної,  </w:t>
      </w:r>
      <w:r w:rsidRPr="00282903">
        <w:rPr>
          <w:rFonts w:ascii="Times New Roman" w:hAnsi="Times New Roman"/>
          <w:sz w:val="28"/>
          <w:szCs w:val="28"/>
        </w:rPr>
        <w:t>а</w:t>
      </w:r>
      <w:r>
        <w:rPr>
          <w:rFonts w:ascii="Times New Roman" w:hAnsi="Times New Roman"/>
          <w:sz w:val="28"/>
          <w:szCs w:val="28"/>
        </w:rPr>
        <w:t>ле</w:t>
      </w:r>
      <w:r w:rsidRPr="00282903">
        <w:rPr>
          <w:rFonts w:ascii="Times New Roman" w:hAnsi="Times New Roman"/>
          <w:sz w:val="28"/>
          <w:szCs w:val="28"/>
        </w:rPr>
        <w:t xml:space="preserve"> </w:t>
      </w:r>
      <w:r>
        <w:rPr>
          <w:rFonts w:ascii="Times New Roman" w:hAnsi="Times New Roman"/>
          <w:sz w:val="28"/>
          <w:szCs w:val="28"/>
        </w:rPr>
        <w:t>і</w:t>
      </w:r>
      <w:r w:rsidRPr="00282903">
        <w:rPr>
          <w:rFonts w:ascii="Times New Roman" w:hAnsi="Times New Roman"/>
          <w:sz w:val="28"/>
          <w:szCs w:val="28"/>
        </w:rPr>
        <w:t>з мовної точки зору.</w:t>
      </w:r>
    </w:p>
    <w:p w:rsidR="000C2A85" w:rsidRDefault="000C2A85" w:rsidP="000C2A85">
      <w:pPr>
        <w:spacing w:after="0" w:line="360" w:lineRule="auto"/>
        <w:ind w:firstLine="709"/>
        <w:jc w:val="both"/>
        <w:rPr>
          <w:rFonts w:ascii="Times New Roman" w:hAnsi="Times New Roman"/>
          <w:sz w:val="28"/>
          <w:szCs w:val="28"/>
        </w:rPr>
      </w:pPr>
      <w:r w:rsidRPr="00282903">
        <w:rPr>
          <w:rFonts w:ascii="Times New Roman" w:hAnsi="Times New Roman"/>
          <w:sz w:val="28"/>
          <w:szCs w:val="28"/>
        </w:rPr>
        <w:t xml:space="preserve"> Мовна характеристика щоденникових записів відрізняється від творів інших жанрів тим, що мова у щоденнику </w:t>
      </w:r>
      <w:r>
        <w:rPr>
          <w:rFonts w:ascii="Times New Roman" w:hAnsi="Times New Roman"/>
          <w:sz w:val="28"/>
          <w:szCs w:val="28"/>
        </w:rPr>
        <w:t>–</w:t>
      </w:r>
      <w:r w:rsidRPr="00282903">
        <w:rPr>
          <w:rFonts w:ascii="Times New Roman" w:hAnsi="Times New Roman"/>
          <w:sz w:val="28"/>
          <w:szCs w:val="28"/>
        </w:rPr>
        <w:t xml:space="preserve"> це мова самого автора (автора вигаданого або ж автора реального)</w:t>
      </w:r>
      <w:r>
        <w:rPr>
          <w:rFonts w:ascii="Times New Roman" w:hAnsi="Times New Roman"/>
          <w:sz w:val="28"/>
          <w:szCs w:val="28"/>
        </w:rPr>
        <w:t xml:space="preserve">, це літературний жанр, якому притаманна </w:t>
      </w:r>
      <w:r w:rsidRPr="00D43CE9">
        <w:rPr>
          <w:rFonts w:ascii="Times New Roman" w:hAnsi="Times New Roman"/>
          <w:sz w:val="28"/>
          <w:szCs w:val="28"/>
        </w:rPr>
        <w:t>форма оповідання від першої особи. Воно ведеться у вигляді повсякденних, зазвичай датованих синхронних</w:t>
      </w:r>
      <w:r>
        <w:rPr>
          <w:rFonts w:ascii="Times New Roman" w:hAnsi="Times New Roman"/>
          <w:sz w:val="28"/>
          <w:szCs w:val="28"/>
        </w:rPr>
        <w:t>,</w:t>
      </w:r>
      <w:r w:rsidRPr="00D43CE9">
        <w:rPr>
          <w:rFonts w:ascii="Times New Roman" w:hAnsi="Times New Roman"/>
          <w:sz w:val="28"/>
          <w:szCs w:val="28"/>
        </w:rPr>
        <w:t xml:space="preserve"> з точки зору системи віддзеркалення дійсності, записів.</w:t>
      </w:r>
      <w:r>
        <w:rPr>
          <w:rFonts w:ascii="Times New Roman" w:hAnsi="Times New Roman"/>
          <w:sz w:val="28"/>
          <w:szCs w:val="28"/>
        </w:rPr>
        <w:t xml:space="preserve"> Слід зазначити, що п</w:t>
      </w:r>
      <w:r w:rsidRPr="00282903">
        <w:rPr>
          <w:rFonts w:ascii="Times New Roman" w:hAnsi="Times New Roman"/>
          <w:sz w:val="28"/>
          <w:szCs w:val="28"/>
        </w:rPr>
        <w:t>евні лінгвістичні та стилістичні прийоми (еліпси, опущення, порушення граматичних норм, використ</w:t>
      </w:r>
      <w:r>
        <w:rPr>
          <w:rFonts w:ascii="Times New Roman" w:hAnsi="Times New Roman"/>
          <w:sz w:val="28"/>
          <w:szCs w:val="28"/>
        </w:rPr>
        <w:t xml:space="preserve">ання просторіччі і вульгаризмів) </w:t>
      </w:r>
      <w:r w:rsidRPr="00282903">
        <w:rPr>
          <w:rFonts w:ascii="Times New Roman" w:hAnsi="Times New Roman"/>
          <w:sz w:val="28"/>
          <w:szCs w:val="28"/>
        </w:rPr>
        <w:t>імітують потік автентичного мовлення</w:t>
      </w:r>
      <w:r>
        <w:rPr>
          <w:rFonts w:ascii="Times New Roman" w:hAnsi="Times New Roman"/>
          <w:sz w:val="28"/>
          <w:szCs w:val="28"/>
        </w:rPr>
        <w:t xml:space="preserve">, створюють атмосферу </w:t>
      </w:r>
      <w:r w:rsidRPr="00282903">
        <w:rPr>
          <w:rFonts w:ascii="Times New Roman" w:hAnsi="Times New Roman"/>
          <w:sz w:val="28"/>
          <w:szCs w:val="28"/>
        </w:rPr>
        <w:t>реалістичності оповіді.</w:t>
      </w:r>
    </w:p>
    <w:p w:rsidR="000C2A85" w:rsidRPr="00AC5D07" w:rsidRDefault="000C2A85" w:rsidP="000C2A85">
      <w:pPr>
        <w:spacing w:after="0" w:line="360" w:lineRule="auto"/>
        <w:ind w:firstLine="709"/>
        <w:jc w:val="both"/>
        <w:rPr>
          <w:rFonts w:ascii="Times New Roman" w:hAnsi="Times New Roman"/>
          <w:sz w:val="28"/>
          <w:szCs w:val="28"/>
        </w:rPr>
      </w:pPr>
      <w:r>
        <w:rPr>
          <w:rFonts w:ascii="Times New Roman" w:hAnsi="Times New Roman"/>
          <w:sz w:val="28"/>
          <w:szCs w:val="28"/>
        </w:rPr>
        <w:t>Підсумовуючи, скажемо, що  н</w:t>
      </w:r>
      <w:r w:rsidRPr="00AC5D07">
        <w:rPr>
          <w:rFonts w:ascii="Times New Roman" w:hAnsi="Times New Roman"/>
          <w:sz w:val="28"/>
          <w:szCs w:val="28"/>
        </w:rPr>
        <w:t xml:space="preserve">езважаючи на замкнутість і певні правила вибору мовних засобів, що є обумовленими композиційними особливостями, щоденник є виключно неповторним жанром. Мовна характеристика щоденникових записів у </w:t>
      </w:r>
      <w:r>
        <w:rPr>
          <w:rFonts w:ascii="Times New Roman" w:hAnsi="Times New Roman"/>
          <w:sz w:val="28"/>
          <w:szCs w:val="28"/>
        </w:rPr>
        <w:t xml:space="preserve">першому </w:t>
      </w:r>
      <w:r w:rsidRPr="00AC5D07">
        <w:rPr>
          <w:rFonts w:ascii="Times New Roman" w:hAnsi="Times New Roman"/>
          <w:sz w:val="28"/>
          <w:szCs w:val="28"/>
        </w:rPr>
        <w:t>досліджуваному романі</w:t>
      </w:r>
      <w:r>
        <w:rPr>
          <w:rFonts w:ascii="Times New Roman" w:hAnsi="Times New Roman"/>
          <w:sz w:val="28"/>
          <w:szCs w:val="28"/>
        </w:rPr>
        <w:t xml:space="preserve"> </w:t>
      </w:r>
      <w:r w:rsidRPr="0011510E">
        <w:rPr>
          <w:rFonts w:ascii="Times New Roman" w:hAnsi="Times New Roman"/>
          <w:sz w:val="28"/>
          <w:szCs w:val="28"/>
        </w:rPr>
        <w:t>“</w:t>
      </w:r>
      <w:r>
        <w:rPr>
          <w:rFonts w:ascii="Times New Roman" w:hAnsi="Times New Roman"/>
          <w:sz w:val="28"/>
          <w:szCs w:val="28"/>
          <w:lang w:val="en-US"/>
        </w:rPr>
        <w:t>The</w:t>
      </w:r>
      <w:r w:rsidRPr="0011510E">
        <w:rPr>
          <w:rFonts w:ascii="Times New Roman" w:hAnsi="Times New Roman"/>
          <w:sz w:val="28"/>
          <w:szCs w:val="28"/>
        </w:rPr>
        <w:t xml:space="preserve"> </w:t>
      </w:r>
      <w:r>
        <w:rPr>
          <w:rFonts w:ascii="Times New Roman" w:hAnsi="Times New Roman"/>
          <w:sz w:val="28"/>
          <w:szCs w:val="28"/>
          <w:lang w:val="en-US"/>
        </w:rPr>
        <w:t>Bridget</w:t>
      </w:r>
      <w:r w:rsidRPr="0011510E">
        <w:rPr>
          <w:rFonts w:ascii="Times New Roman" w:hAnsi="Times New Roman"/>
          <w:sz w:val="28"/>
          <w:szCs w:val="28"/>
        </w:rPr>
        <w:t xml:space="preserve"> </w:t>
      </w:r>
      <w:r>
        <w:rPr>
          <w:rFonts w:ascii="Times New Roman" w:hAnsi="Times New Roman"/>
          <w:sz w:val="28"/>
          <w:szCs w:val="28"/>
          <w:lang w:val="en-US"/>
        </w:rPr>
        <w:t>Jones</w:t>
      </w:r>
      <w:r w:rsidRPr="0011510E">
        <w:rPr>
          <w:rFonts w:ascii="Times New Roman" w:hAnsi="Times New Roman"/>
          <w:sz w:val="28"/>
          <w:szCs w:val="28"/>
        </w:rPr>
        <w:t>’</w:t>
      </w:r>
      <w:r>
        <w:rPr>
          <w:rFonts w:ascii="Times New Roman" w:hAnsi="Times New Roman"/>
          <w:sz w:val="28"/>
          <w:szCs w:val="28"/>
          <w:lang w:val="en-US"/>
        </w:rPr>
        <w:t>s</w:t>
      </w:r>
      <w:r w:rsidRPr="0011510E">
        <w:rPr>
          <w:rFonts w:ascii="Times New Roman" w:hAnsi="Times New Roman"/>
          <w:sz w:val="28"/>
          <w:szCs w:val="28"/>
        </w:rPr>
        <w:t xml:space="preserve"> </w:t>
      </w:r>
      <w:r>
        <w:rPr>
          <w:rFonts w:ascii="Times New Roman" w:hAnsi="Times New Roman"/>
          <w:sz w:val="28"/>
          <w:szCs w:val="28"/>
          <w:lang w:val="en-US"/>
        </w:rPr>
        <w:t>Diary</w:t>
      </w:r>
      <w:r w:rsidRPr="0011510E">
        <w:rPr>
          <w:rFonts w:ascii="Times New Roman" w:hAnsi="Times New Roman"/>
          <w:sz w:val="28"/>
          <w:szCs w:val="28"/>
        </w:rPr>
        <w:t xml:space="preserve">” </w:t>
      </w:r>
      <w:r>
        <w:rPr>
          <w:rFonts w:ascii="Times New Roman" w:hAnsi="Times New Roman"/>
          <w:sz w:val="28"/>
          <w:szCs w:val="28"/>
        </w:rPr>
        <w:t xml:space="preserve">англійської авторки Хелен Філдінг </w:t>
      </w:r>
      <w:r w:rsidRPr="00AC5D07">
        <w:rPr>
          <w:rFonts w:ascii="Times New Roman" w:hAnsi="Times New Roman"/>
          <w:sz w:val="28"/>
          <w:szCs w:val="28"/>
        </w:rPr>
        <w:t xml:space="preserve">відрізняється емоційністю викладу подій, частіше тих, що вже трапились, але у проспективному плані присутні елементи міркувань та роздумів над подіями майбутнього. Емоційність мовлення персонажів будується на вживанні обсценної лексики (найчастотнішою лексемою з яких є прикметник </w:t>
      </w:r>
      <w:r w:rsidRPr="005B7B65">
        <w:rPr>
          <w:rFonts w:ascii="Times New Roman" w:hAnsi="Times New Roman"/>
          <w:i/>
          <w:sz w:val="28"/>
          <w:szCs w:val="28"/>
        </w:rPr>
        <w:t>bloody</w:t>
      </w:r>
      <w:r>
        <w:rPr>
          <w:rFonts w:ascii="Times New Roman" w:hAnsi="Times New Roman"/>
          <w:sz w:val="28"/>
          <w:szCs w:val="28"/>
        </w:rPr>
        <w:t xml:space="preserve"> та о</w:t>
      </w:r>
      <w:r w:rsidRPr="00AC5D07">
        <w:rPr>
          <w:rFonts w:ascii="Times New Roman" w:hAnsi="Times New Roman"/>
          <w:sz w:val="28"/>
          <w:szCs w:val="28"/>
        </w:rPr>
        <w:t xml:space="preserve">казіоналізм </w:t>
      </w:r>
      <w:r w:rsidRPr="005B7B65">
        <w:rPr>
          <w:rFonts w:ascii="Times New Roman" w:hAnsi="Times New Roman"/>
          <w:i/>
          <w:sz w:val="28"/>
          <w:szCs w:val="28"/>
        </w:rPr>
        <w:t>fuckwittage</w:t>
      </w:r>
      <w:r w:rsidRPr="00AC5D07">
        <w:rPr>
          <w:rFonts w:ascii="Times New Roman" w:hAnsi="Times New Roman"/>
          <w:sz w:val="28"/>
          <w:szCs w:val="28"/>
        </w:rPr>
        <w:t>) та вигуків. Іронія, сарказм, риторичні питання пронизують текст роману.</w:t>
      </w:r>
    </w:p>
    <w:p w:rsidR="000C2A85" w:rsidRPr="00282903" w:rsidRDefault="000C2A85" w:rsidP="000C2A85">
      <w:pPr>
        <w:spacing w:after="0" w:line="360" w:lineRule="auto"/>
        <w:ind w:firstLine="709"/>
        <w:jc w:val="both"/>
        <w:rPr>
          <w:rFonts w:ascii="Times New Roman" w:hAnsi="Times New Roman"/>
          <w:sz w:val="28"/>
          <w:szCs w:val="28"/>
        </w:rPr>
      </w:pPr>
      <w:r w:rsidRPr="00AC5D07">
        <w:rPr>
          <w:rFonts w:ascii="Times New Roman" w:hAnsi="Times New Roman"/>
          <w:sz w:val="28"/>
          <w:szCs w:val="28"/>
        </w:rPr>
        <w:t xml:space="preserve">Мовні засоби, що використовуються в щоденнику </w:t>
      </w:r>
      <w:r>
        <w:rPr>
          <w:rFonts w:ascii="Times New Roman" w:hAnsi="Times New Roman"/>
          <w:sz w:val="28"/>
          <w:szCs w:val="28"/>
        </w:rPr>
        <w:t>–</w:t>
      </w:r>
      <w:r w:rsidRPr="00AC5D07">
        <w:rPr>
          <w:rFonts w:ascii="Times New Roman" w:hAnsi="Times New Roman"/>
          <w:sz w:val="28"/>
          <w:szCs w:val="28"/>
        </w:rPr>
        <w:t xml:space="preserve"> це мовна характеристика самого автора записів, що перенесена на папір. У свою чергу, певні лінгвістичні та стилістичні прийоми (еліпси, опущення, порушення </w:t>
      </w:r>
      <w:r w:rsidRPr="00AC5D07">
        <w:rPr>
          <w:rFonts w:ascii="Times New Roman" w:hAnsi="Times New Roman"/>
          <w:sz w:val="28"/>
          <w:szCs w:val="28"/>
        </w:rPr>
        <w:lastRenderedPageBreak/>
        <w:t>граматичних норм, використання просторічч</w:t>
      </w:r>
      <w:r>
        <w:rPr>
          <w:rFonts w:ascii="Times New Roman" w:hAnsi="Times New Roman"/>
          <w:sz w:val="28"/>
          <w:szCs w:val="28"/>
        </w:rPr>
        <w:t>я</w:t>
      </w:r>
      <w:r w:rsidRPr="00AC5D07">
        <w:rPr>
          <w:rFonts w:ascii="Times New Roman" w:hAnsi="Times New Roman"/>
          <w:sz w:val="28"/>
          <w:szCs w:val="28"/>
        </w:rPr>
        <w:t xml:space="preserve"> і вульгаризмів, вживання обмеженого спектра тимчасових форм) імітують потік живої мови, створюють атмосферу щирості і реалістичності оповіді. Використання фонових знань читача, омонімія власних імен, гра на кон</w:t>
      </w:r>
      <w:r>
        <w:rPr>
          <w:rFonts w:ascii="Times New Roman" w:hAnsi="Times New Roman"/>
          <w:sz w:val="28"/>
          <w:szCs w:val="28"/>
        </w:rPr>
        <w:t>т</w:t>
      </w:r>
      <w:r w:rsidRPr="00AC5D07">
        <w:rPr>
          <w:rFonts w:ascii="Times New Roman" w:hAnsi="Times New Roman"/>
          <w:sz w:val="28"/>
          <w:szCs w:val="28"/>
        </w:rPr>
        <w:t>расті очікуваного з тим, що читач отримує, все це збуджує читацьку увагу та інтерес по роману Хелен Філдінг.</w:t>
      </w:r>
    </w:p>
    <w:p w:rsidR="000C2A85" w:rsidRDefault="000C2A85" w:rsidP="000C2A85">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Підсумовуючи наше дослідження роману Джеффа Кіні</w:t>
      </w:r>
      <w:r w:rsidRPr="00777705">
        <w:rPr>
          <w:rFonts w:ascii="Times New Roman" w:hAnsi="Times New Roman"/>
          <w:color w:val="000000"/>
          <w:sz w:val="28"/>
          <w:szCs w:val="28"/>
        </w:rPr>
        <w:t xml:space="preserve"> “</w:t>
      </w:r>
      <w:r>
        <w:rPr>
          <w:rFonts w:ascii="Times New Roman" w:hAnsi="Times New Roman"/>
          <w:color w:val="000000"/>
          <w:sz w:val="28"/>
          <w:szCs w:val="28"/>
          <w:lang w:val="en-US"/>
        </w:rPr>
        <w:t>The</w:t>
      </w:r>
      <w:r w:rsidRPr="00060DA7">
        <w:rPr>
          <w:rFonts w:ascii="Times New Roman" w:hAnsi="Times New Roman"/>
          <w:color w:val="000000"/>
          <w:sz w:val="28"/>
          <w:szCs w:val="28"/>
        </w:rPr>
        <w:t xml:space="preserve"> </w:t>
      </w:r>
      <w:r>
        <w:rPr>
          <w:rFonts w:ascii="Times New Roman" w:hAnsi="Times New Roman"/>
          <w:color w:val="000000"/>
          <w:sz w:val="28"/>
          <w:szCs w:val="28"/>
          <w:lang w:val="en-US"/>
        </w:rPr>
        <w:t>Diary</w:t>
      </w:r>
      <w:r w:rsidRPr="00347EF2">
        <w:rPr>
          <w:rFonts w:ascii="Times New Roman" w:hAnsi="Times New Roman"/>
          <w:color w:val="000000"/>
          <w:sz w:val="28"/>
          <w:szCs w:val="28"/>
        </w:rPr>
        <w:t xml:space="preserve"> </w:t>
      </w:r>
      <w:r>
        <w:rPr>
          <w:rFonts w:ascii="Times New Roman" w:hAnsi="Times New Roman"/>
          <w:color w:val="000000"/>
          <w:sz w:val="28"/>
          <w:szCs w:val="28"/>
          <w:lang w:val="en-US"/>
        </w:rPr>
        <w:t>of</w:t>
      </w:r>
      <w:r w:rsidRPr="00347EF2">
        <w:rPr>
          <w:rFonts w:ascii="Times New Roman" w:hAnsi="Times New Roman"/>
          <w:color w:val="000000"/>
          <w:sz w:val="28"/>
          <w:szCs w:val="28"/>
        </w:rPr>
        <w:t xml:space="preserve"> </w:t>
      </w:r>
      <w:r>
        <w:rPr>
          <w:rFonts w:ascii="Times New Roman" w:hAnsi="Times New Roman"/>
          <w:color w:val="000000"/>
          <w:sz w:val="28"/>
          <w:szCs w:val="28"/>
          <w:lang w:val="en-US"/>
        </w:rPr>
        <w:t>a</w:t>
      </w:r>
      <w:r>
        <w:rPr>
          <w:rFonts w:ascii="Times New Roman" w:hAnsi="Times New Roman"/>
          <w:color w:val="000000"/>
          <w:sz w:val="28"/>
          <w:szCs w:val="28"/>
        </w:rPr>
        <w:t> </w:t>
      </w:r>
      <w:r>
        <w:rPr>
          <w:rFonts w:ascii="Times New Roman" w:hAnsi="Times New Roman"/>
          <w:color w:val="000000"/>
          <w:sz w:val="28"/>
          <w:szCs w:val="28"/>
          <w:lang w:val="en-US"/>
        </w:rPr>
        <w:t>Wimpy</w:t>
      </w:r>
      <w:r w:rsidRPr="00060DA7">
        <w:rPr>
          <w:rFonts w:ascii="Times New Roman" w:hAnsi="Times New Roman"/>
          <w:color w:val="000000"/>
          <w:sz w:val="28"/>
          <w:szCs w:val="28"/>
        </w:rPr>
        <w:t xml:space="preserve"> </w:t>
      </w:r>
      <w:r>
        <w:rPr>
          <w:rFonts w:ascii="Times New Roman" w:hAnsi="Times New Roman"/>
          <w:color w:val="000000"/>
          <w:sz w:val="28"/>
          <w:szCs w:val="28"/>
          <w:lang w:val="en-US"/>
        </w:rPr>
        <w:t>Kid</w:t>
      </w:r>
      <w:r w:rsidRPr="00777705">
        <w:rPr>
          <w:rFonts w:ascii="Times New Roman" w:hAnsi="Times New Roman"/>
          <w:color w:val="000000"/>
          <w:sz w:val="28"/>
          <w:szCs w:val="28"/>
        </w:rPr>
        <w:t>”</w:t>
      </w:r>
      <w:r>
        <w:rPr>
          <w:rFonts w:ascii="Times New Roman" w:hAnsi="Times New Roman"/>
          <w:color w:val="000000"/>
          <w:sz w:val="28"/>
          <w:szCs w:val="28"/>
        </w:rPr>
        <w:t xml:space="preserve">, відмітимо, </w:t>
      </w:r>
      <w:r w:rsidRPr="00347EF2">
        <w:rPr>
          <w:rFonts w:ascii="Times New Roman" w:hAnsi="Times New Roman"/>
          <w:color w:val="000000"/>
          <w:sz w:val="28"/>
          <w:szCs w:val="28"/>
        </w:rPr>
        <w:t xml:space="preserve">що характерною </w:t>
      </w:r>
      <w:r>
        <w:rPr>
          <w:rFonts w:ascii="Times New Roman" w:hAnsi="Times New Roman"/>
          <w:color w:val="000000"/>
          <w:sz w:val="28"/>
          <w:szCs w:val="28"/>
        </w:rPr>
        <w:t xml:space="preserve">рисою </w:t>
      </w:r>
      <w:r w:rsidRPr="00347EF2">
        <w:rPr>
          <w:rFonts w:ascii="Times New Roman" w:hAnsi="Times New Roman"/>
          <w:color w:val="000000"/>
          <w:sz w:val="28"/>
          <w:szCs w:val="28"/>
        </w:rPr>
        <w:t xml:space="preserve">сприйняття літератури дітьми є взаємозв'язок між розумінням твору і особистим </w:t>
      </w:r>
      <w:r>
        <w:rPr>
          <w:rFonts w:ascii="Times New Roman" w:hAnsi="Times New Roman"/>
          <w:color w:val="000000"/>
          <w:sz w:val="28"/>
          <w:szCs w:val="28"/>
        </w:rPr>
        <w:t xml:space="preserve">досвідом дитини. Описувані в </w:t>
      </w:r>
      <w:r w:rsidRPr="00347EF2">
        <w:rPr>
          <w:rFonts w:ascii="Times New Roman" w:hAnsi="Times New Roman"/>
          <w:color w:val="000000"/>
          <w:sz w:val="28"/>
          <w:szCs w:val="28"/>
        </w:rPr>
        <w:t>“</w:t>
      </w:r>
      <w:r>
        <w:rPr>
          <w:rFonts w:ascii="Times New Roman" w:hAnsi="Times New Roman"/>
          <w:color w:val="000000"/>
          <w:sz w:val="28"/>
          <w:szCs w:val="28"/>
          <w:lang w:val="en-US"/>
        </w:rPr>
        <w:t>The</w:t>
      </w:r>
      <w:r w:rsidRPr="00347EF2">
        <w:rPr>
          <w:rFonts w:ascii="Times New Roman" w:hAnsi="Times New Roman"/>
          <w:color w:val="000000"/>
          <w:sz w:val="28"/>
          <w:szCs w:val="28"/>
        </w:rPr>
        <w:t xml:space="preserve"> </w:t>
      </w:r>
      <w:r>
        <w:rPr>
          <w:rFonts w:ascii="Times New Roman" w:hAnsi="Times New Roman"/>
          <w:color w:val="000000"/>
          <w:sz w:val="28"/>
          <w:szCs w:val="28"/>
          <w:lang w:val="en-US"/>
        </w:rPr>
        <w:t>Diary</w:t>
      </w:r>
      <w:r w:rsidRPr="00347EF2">
        <w:rPr>
          <w:rFonts w:ascii="Times New Roman" w:hAnsi="Times New Roman"/>
          <w:color w:val="000000"/>
          <w:sz w:val="28"/>
          <w:szCs w:val="28"/>
        </w:rPr>
        <w:t xml:space="preserve"> </w:t>
      </w:r>
      <w:r>
        <w:rPr>
          <w:rFonts w:ascii="Times New Roman" w:hAnsi="Times New Roman"/>
          <w:color w:val="000000"/>
          <w:sz w:val="28"/>
          <w:szCs w:val="28"/>
          <w:lang w:val="en-US"/>
        </w:rPr>
        <w:t>of</w:t>
      </w:r>
      <w:r w:rsidRPr="00347EF2">
        <w:rPr>
          <w:rFonts w:ascii="Times New Roman" w:hAnsi="Times New Roman"/>
          <w:color w:val="000000"/>
          <w:sz w:val="28"/>
          <w:szCs w:val="28"/>
        </w:rPr>
        <w:t xml:space="preserve"> </w:t>
      </w:r>
      <w:r>
        <w:rPr>
          <w:rFonts w:ascii="Times New Roman" w:hAnsi="Times New Roman"/>
          <w:color w:val="000000"/>
          <w:sz w:val="28"/>
          <w:szCs w:val="28"/>
          <w:lang w:val="en-US"/>
        </w:rPr>
        <w:t>a</w:t>
      </w:r>
      <w:r w:rsidRPr="00347EF2">
        <w:rPr>
          <w:rFonts w:ascii="Times New Roman" w:hAnsi="Times New Roman"/>
          <w:color w:val="000000"/>
          <w:sz w:val="28"/>
          <w:szCs w:val="28"/>
        </w:rPr>
        <w:t xml:space="preserve"> </w:t>
      </w:r>
      <w:r>
        <w:rPr>
          <w:rFonts w:ascii="Times New Roman" w:hAnsi="Times New Roman"/>
          <w:color w:val="000000"/>
          <w:sz w:val="28"/>
          <w:szCs w:val="28"/>
          <w:lang w:val="en-US"/>
        </w:rPr>
        <w:t>Wimpy</w:t>
      </w:r>
      <w:r w:rsidRPr="00347EF2">
        <w:rPr>
          <w:rFonts w:ascii="Times New Roman" w:hAnsi="Times New Roman"/>
          <w:color w:val="000000"/>
          <w:sz w:val="28"/>
          <w:szCs w:val="28"/>
        </w:rPr>
        <w:t xml:space="preserve"> </w:t>
      </w:r>
      <w:r>
        <w:rPr>
          <w:rFonts w:ascii="Times New Roman" w:hAnsi="Times New Roman"/>
          <w:color w:val="000000"/>
          <w:sz w:val="28"/>
          <w:szCs w:val="28"/>
          <w:lang w:val="en-US"/>
        </w:rPr>
        <w:t>Kid</w:t>
      </w:r>
      <w:r w:rsidRPr="00347EF2">
        <w:rPr>
          <w:rFonts w:ascii="Times New Roman" w:hAnsi="Times New Roman"/>
          <w:color w:val="000000"/>
          <w:sz w:val="28"/>
          <w:szCs w:val="28"/>
        </w:rPr>
        <w:t>” п</w:t>
      </w:r>
      <w:r>
        <w:rPr>
          <w:rFonts w:ascii="Times New Roman" w:hAnsi="Times New Roman"/>
          <w:color w:val="000000"/>
          <w:sz w:val="28"/>
          <w:szCs w:val="28"/>
        </w:rPr>
        <w:t xml:space="preserve">одії усвідомлюються </w:t>
      </w:r>
      <w:r w:rsidRPr="00347EF2">
        <w:rPr>
          <w:rFonts w:ascii="Times New Roman" w:hAnsi="Times New Roman"/>
          <w:color w:val="000000"/>
          <w:sz w:val="28"/>
          <w:szCs w:val="28"/>
        </w:rPr>
        <w:t xml:space="preserve">легко, </w:t>
      </w:r>
      <w:r>
        <w:rPr>
          <w:rFonts w:ascii="Times New Roman" w:hAnsi="Times New Roman"/>
          <w:color w:val="000000"/>
          <w:sz w:val="28"/>
          <w:szCs w:val="28"/>
        </w:rPr>
        <w:t xml:space="preserve">тому що </w:t>
      </w:r>
      <w:r w:rsidRPr="00347EF2">
        <w:rPr>
          <w:rFonts w:ascii="Times New Roman" w:hAnsi="Times New Roman"/>
          <w:color w:val="000000"/>
          <w:sz w:val="28"/>
          <w:szCs w:val="28"/>
        </w:rPr>
        <w:t>вони збігаються з тим, що знайоме дитині</w:t>
      </w:r>
      <w:r>
        <w:rPr>
          <w:rFonts w:ascii="Times New Roman" w:hAnsi="Times New Roman"/>
          <w:color w:val="000000"/>
          <w:sz w:val="28"/>
          <w:szCs w:val="28"/>
        </w:rPr>
        <w:t xml:space="preserve"> чи підлітку</w:t>
      </w:r>
      <w:r w:rsidRPr="00347EF2">
        <w:rPr>
          <w:rFonts w:ascii="Times New Roman" w:hAnsi="Times New Roman"/>
          <w:color w:val="000000"/>
          <w:sz w:val="28"/>
          <w:szCs w:val="28"/>
        </w:rPr>
        <w:t xml:space="preserve">. Крім того, текст </w:t>
      </w:r>
      <w:r>
        <w:rPr>
          <w:rFonts w:ascii="Times New Roman" w:hAnsi="Times New Roman"/>
          <w:color w:val="000000"/>
          <w:sz w:val="28"/>
          <w:szCs w:val="28"/>
        </w:rPr>
        <w:t>твору</w:t>
      </w:r>
      <w:r w:rsidRPr="00347EF2">
        <w:rPr>
          <w:rFonts w:ascii="Times New Roman" w:hAnsi="Times New Roman"/>
          <w:color w:val="000000"/>
          <w:sz w:val="28"/>
          <w:szCs w:val="28"/>
        </w:rPr>
        <w:t xml:space="preserve"> відповіда</w:t>
      </w:r>
      <w:r>
        <w:rPr>
          <w:rFonts w:ascii="Times New Roman" w:hAnsi="Times New Roman"/>
          <w:color w:val="000000"/>
          <w:sz w:val="28"/>
          <w:szCs w:val="28"/>
        </w:rPr>
        <w:t>є</w:t>
      </w:r>
      <w:r w:rsidRPr="00347EF2">
        <w:rPr>
          <w:rFonts w:ascii="Times New Roman" w:hAnsi="Times New Roman"/>
          <w:color w:val="000000"/>
          <w:sz w:val="28"/>
          <w:szCs w:val="28"/>
        </w:rPr>
        <w:t xml:space="preserve"> критер</w:t>
      </w:r>
      <w:r>
        <w:rPr>
          <w:rFonts w:ascii="Times New Roman" w:hAnsi="Times New Roman"/>
          <w:color w:val="000000"/>
          <w:sz w:val="28"/>
          <w:szCs w:val="28"/>
        </w:rPr>
        <w:t xml:space="preserve">іям зрозумілості </w:t>
      </w:r>
      <w:r w:rsidRPr="00347EF2">
        <w:rPr>
          <w:rFonts w:ascii="Times New Roman" w:hAnsi="Times New Roman"/>
          <w:color w:val="000000"/>
          <w:sz w:val="28"/>
          <w:szCs w:val="28"/>
        </w:rPr>
        <w:t xml:space="preserve">з урахуванням орієнтації на адресата. </w:t>
      </w:r>
      <w:r>
        <w:rPr>
          <w:rFonts w:ascii="Times New Roman" w:hAnsi="Times New Roman"/>
          <w:color w:val="000000"/>
          <w:sz w:val="28"/>
          <w:szCs w:val="28"/>
        </w:rPr>
        <w:t>Д</w:t>
      </w:r>
      <w:r w:rsidRPr="00347EF2">
        <w:rPr>
          <w:rFonts w:ascii="Times New Roman" w:hAnsi="Times New Roman"/>
          <w:color w:val="000000"/>
          <w:sz w:val="28"/>
          <w:szCs w:val="28"/>
        </w:rPr>
        <w:t>ля ефективного сприйняття</w:t>
      </w:r>
      <w:r>
        <w:rPr>
          <w:rFonts w:ascii="Times New Roman" w:hAnsi="Times New Roman"/>
          <w:color w:val="000000"/>
          <w:sz w:val="28"/>
          <w:szCs w:val="28"/>
        </w:rPr>
        <w:t xml:space="preserve"> автор використовує сленгізми, що будуть зрозумілими для читача-дитині чи підлітка, більша частина таких сленгових виразів побудована з використанням дієслів. На синтаксичному рівні превалюють складносурядні речення, а найчастотнішою функцією монологічного мовлення є функція опису подій у минулому, у той час як функція міркування та самохарактеристики відходять на другий план. Лексико-стилістичний рівень представлено переважно епітетами та іронією.</w:t>
      </w:r>
      <w:r w:rsidRPr="00E70248">
        <w:rPr>
          <w:rFonts w:ascii="Times New Roman" w:hAnsi="Times New Roman"/>
          <w:color w:val="000000"/>
          <w:sz w:val="28"/>
          <w:szCs w:val="28"/>
        </w:rPr>
        <w:t xml:space="preserve"> </w:t>
      </w:r>
      <w:r>
        <w:rPr>
          <w:rFonts w:ascii="Times New Roman" w:hAnsi="Times New Roman"/>
          <w:color w:val="000000"/>
          <w:sz w:val="28"/>
          <w:szCs w:val="28"/>
        </w:rPr>
        <w:t>Майже відсутні еліптичні конструкції та аграматизм. Капіталізіція графем, полікодові повідомлення та специфічне розташування тексту на сторінці спрямовані зацікавити читача, апелювати до його досвіду ведення щоденника.</w:t>
      </w:r>
    </w:p>
    <w:p w:rsidR="000C2A85" w:rsidRDefault="000C2A85" w:rsidP="000C2A85">
      <w:pPr>
        <w:spacing w:after="0" w:line="360" w:lineRule="auto"/>
        <w:ind w:firstLine="709"/>
        <w:jc w:val="both"/>
        <w:rPr>
          <w:rFonts w:ascii="Times New Roman" w:hAnsi="Times New Roman"/>
          <w:color w:val="000000"/>
          <w:sz w:val="28"/>
          <w:szCs w:val="28"/>
        </w:rPr>
      </w:pPr>
      <w:r w:rsidRPr="00060DA7">
        <w:rPr>
          <w:rFonts w:ascii="Times New Roman" w:hAnsi="Times New Roman"/>
          <w:color w:val="000000"/>
          <w:sz w:val="28"/>
          <w:szCs w:val="28"/>
        </w:rPr>
        <w:t>Пояснюємо стилістичні та синтаксичні особливо</w:t>
      </w:r>
      <w:r>
        <w:rPr>
          <w:rFonts w:ascii="Times New Roman" w:hAnsi="Times New Roman"/>
          <w:color w:val="000000"/>
          <w:sz w:val="28"/>
          <w:szCs w:val="28"/>
        </w:rPr>
        <w:t>с</w:t>
      </w:r>
      <w:r w:rsidRPr="00060DA7">
        <w:rPr>
          <w:rFonts w:ascii="Times New Roman" w:hAnsi="Times New Roman"/>
          <w:color w:val="000000"/>
          <w:sz w:val="28"/>
          <w:szCs w:val="28"/>
        </w:rPr>
        <w:t>ті літературного щоденника, що досліджується тим, що мова дитячої книги повинна бути особливо багатою емоційн</w:t>
      </w:r>
      <w:r>
        <w:rPr>
          <w:rFonts w:ascii="Times New Roman" w:hAnsi="Times New Roman"/>
          <w:color w:val="000000"/>
          <w:sz w:val="28"/>
          <w:szCs w:val="28"/>
        </w:rPr>
        <w:t>о</w:t>
      </w:r>
      <w:r w:rsidRPr="00060DA7">
        <w:rPr>
          <w:rFonts w:ascii="Times New Roman" w:hAnsi="Times New Roman"/>
          <w:color w:val="000000"/>
          <w:sz w:val="28"/>
          <w:szCs w:val="28"/>
        </w:rPr>
        <w:t>, щоб допомогти дитині розширити горизонти, навчити новим формам мови, при цьому вона повинна бути зрозумілою. Для створення художнього образу важлива його максимальна конкретність, персонажі повинні бути чітко промальовані, при цьому розкриття характе</w:t>
      </w:r>
      <w:r>
        <w:rPr>
          <w:rFonts w:ascii="Times New Roman" w:hAnsi="Times New Roman"/>
          <w:color w:val="000000"/>
          <w:sz w:val="28"/>
          <w:szCs w:val="28"/>
        </w:rPr>
        <w:t>рів здійснюється</w:t>
      </w:r>
      <w:r w:rsidRPr="00060DA7">
        <w:rPr>
          <w:rFonts w:ascii="Times New Roman" w:hAnsi="Times New Roman"/>
          <w:color w:val="000000"/>
          <w:sz w:val="28"/>
          <w:szCs w:val="28"/>
        </w:rPr>
        <w:t xml:space="preserve"> ч</w:t>
      </w:r>
      <w:r>
        <w:rPr>
          <w:rFonts w:ascii="Times New Roman" w:hAnsi="Times New Roman"/>
          <w:color w:val="000000"/>
          <w:sz w:val="28"/>
          <w:szCs w:val="28"/>
        </w:rPr>
        <w:t>ерез їхні справи і вчинки, навіть, коли описує їх сама дитина. К</w:t>
      </w:r>
      <w:r w:rsidRPr="00060DA7">
        <w:rPr>
          <w:rFonts w:ascii="Times New Roman" w:hAnsi="Times New Roman"/>
          <w:color w:val="000000"/>
          <w:sz w:val="28"/>
          <w:szCs w:val="28"/>
        </w:rPr>
        <w:t xml:space="preserve">рім мови твору, специфіка дитячої літератури </w:t>
      </w:r>
      <w:r>
        <w:rPr>
          <w:rFonts w:ascii="Times New Roman" w:hAnsi="Times New Roman"/>
          <w:color w:val="000000"/>
          <w:sz w:val="28"/>
          <w:szCs w:val="28"/>
        </w:rPr>
        <w:t xml:space="preserve">та літератури для підлітків </w:t>
      </w:r>
      <w:r w:rsidRPr="00060DA7">
        <w:rPr>
          <w:rFonts w:ascii="Times New Roman" w:hAnsi="Times New Roman"/>
          <w:color w:val="000000"/>
          <w:sz w:val="28"/>
          <w:szCs w:val="28"/>
        </w:rPr>
        <w:t xml:space="preserve">виражається в особливостях композиції. </w:t>
      </w:r>
      <w:r>
        <w:rPr>
          <w:rFonts w:ascii="Times New Roman" w:hAnsi="Times New Roman"/>
          <w:color w:val="000000"/>
          <w:sz w:val="28"/>
          <w:szCs w:val="28"/>
        </w:rPr>
        <w:t>Я</w:t>
      </w:r>
      <w:r w:rsidRPr="00DD3763">
        <w:rPr>
          <w:rFonts w:ascii="Times New Roman" w:hAnsi="Times New Roman"/>
          <w:color w:val="000000"/>
          <w:sz w:val="28"/>
          <w:szCs w:val="28"/>
        </w:rPr>
        <w:t>к показує н</w:t>
      </w:r>
      <w:r>
        <w:rPr>
          <w:rFonts w:ascii="Times New Roman" w:hAnsi="Times New Roman"/>
          <w:color w:val="000000"/>
          <w:sz w:val="28"/>
          <w:szCs w:val="28"/>
        </w:rPr>
        <w:t>аше дослідження, д</w:t>
      </w:r>
      <w:r w:rsidRPr="00060DA7">
        <w:rPr>
          <w:rFonts w:ascii="Times New Roman" w:hAnsi="Times New Roman"/>
          <w:color w:val="000000"/>
          <w:sz w:val="28"/>
          <w:szCs w:val="28"/>
        </w:rPr>
        <w:t xml:space="preserve">ля неї </w:t>
      </w:r>
      <w:r w:rsidRPr="00060DA7">
        <w:rPr>
          <w:rFonts w:ascii="Times New Roman" w:hAnsi="Times New Roman"/>
          <w:color w:val="000000"/>
          <w:sz w:val="28"/>
          <w:szCs w:val="28"/>
        </w:rPr>
        <w:lastRenderedPageBreak/>
        <w:t>характерна ясна думка, розвинена в простий фабулі з напружено-гострим конфліктом, динамічний сюжет і гумор</w:t>
      </w:r>
      <w:r>
        <w:rPr>
          <w:rFonts w:ascii="Times New Roman" w:hAnsi="Times New Roman"/>
          <w:color w:val="000000"/>
          <w:sz w:val="28"/>
          <w:szCs w:val="28"/>
        </w:rPr>
        <w:t xml:space="preserve">. </w:t>
      </w:r>
    </w:p>
    <w:p w:rsidR="000C2A85" w:rsidRPr="00E479BC" w:rsidRDefault="000C2A85" w:rsidP="000C2A85">
      <w:pPr>
        <w:spacing w:after="0" w:line="360" w:lineRule="auto"/>
        <w:ind w:firstLine="709"/>
        <w:jc w:val="both"/>
        <w:rPr>
          <w:rFonts w:ascii="Times New Roman" w:hAnsi="Times New Roman"/>
          <w:color w:val="000000"/>
          <w:sz w:val="28"/>
          <w:szCs w:val="28"/>
        </w:rPr>
      </w:pPr>
      <w:r>
        <w:rPr>
          <w:rFonts w:ascii="Times New Roman" w:hAnsi="Times New Roman"/>
          <w:color w:val="000000"/>
          <w:sz w:val="28"/>
          <w:szCs w:val="28"/>
        </w:rPr>
        <w:t xml:space="preserve">Щоденникова форма романів Хелен Філдінг </w:t>
      </w:r>
      <w:r w:rsidRPr="00CD0775">
        <w:rPr>
          <w:rFonts w:ascii="Times New Roman" w:hAnsi="Times New Roman"/>
          <w:color w:val="000000"/>
          <w:sz w:val="28"/>
          <w:szCs w:val="28"/>
        </w:rPr>
        <w:t xml:space="preserve">“The Bridget Jones’s Diary” </w:t>
      </w:r>
      <w:r>
        <w:rPr>
          <w:rFonts w:ascii="Times New Roman" w:hAnsi="Times New Roman"/>
          <w:color w:val="000000"/>
          <w:sz w:val="28"/>
          <w:szCs w:val="28"/>
        </w:rPr>
        <w:t xml:space="preserve"> і Джеффа Кіні </w:t>
      </w:r>
      <w:r w:rsidRPr="008A5EE7">
        <w:rPr>
          <w:rFonts w:ascii="Times New Roman" w:hAnsi="Times New Roman"/>
          <w:color w:val="000000"/>
          <w:sz w:val="28"/>
          <w:szCs w:val="28"/>
        </w:rPr>
        <w:t>“</w:t>
      </w:r>
      <w:r>
        <w:rPr>
          <w:rFonts w:ascii="Times New Roman" w:hAnsi="Times New Roman"/>
          <w:color w:val="000000"/>
          <w:sz w:val="28"/>
          <w:szCs w:val="28"/>
        </w:rPr>
        <w:t xml:space="preserve">The </w:t>
      </w:r>
      <w:r>
        <w:rPr>
          <w:rFonts w:ascii="Times New Roman" w:hAnsi="Times New Roman"/>
          <w:color w:val="000000"/>
          <w:sz w:val="28"/>
          <w:szCs w:val="28"/>
          <w:lang w:val="en-US"/>
        </w:rPr>
        <w:t>Diary</w:t>
      </w:r>
      <w:r w:rsidRPr="008A5EE7">
        <w:rPr>
          <w:rFonts w:ascii="Times New Roman" w:hAnsi="Times New Roman"/>
          <w:color w:val="000000"/>
          <w:sz w:val="28"/>
          <w:szCs w:val="28"/>
        </w:rPr>
        <w:t xml:space="preserve"> </w:t>
      </w:r>
      <w:r>
        <w:rPr>
          <w:rFonts w:ascii="Times New Roman" w:hAnsi="Times New Roman"/>
          <w:color w:val="000000"/>
          <w:sz w:val="28"/>
          <w:szCs w:val="28"/>
          <w:lang w:val="en-US"/>
        </w:rPr>
        <w:t>of</w:t>
      </w:r>
      <w:r w:rsidRPr="008A5EE7">
        <w:rPr>
          <w:rFonts w:ascii="Times New Roman" w:hAnsi="Times New Roman"/>
          <w:color w:val="000000"/>
          <w:sz w:val="28"/>
          <w:szCs w:val="28"/>
        </w:rPr>
        <w:t xml:space="preserve"> </w:t>
      </w:r>
      <w:r>
        <w:rPr>
          <w:rFonts w:ascii="Times New Roman" w:hAnsi="Times New Roman"/>
          <w:color w:val="000000"/>
          <w:sz w:val="28"/>
          <w:szCs w:val="28"/>
          <w:lang w:val="en-US"/>
        </w:rPr>
        <w:t>a</w:t>
      </w:r>
      <w:r w:rsidRPr="008A5EE7">
        <w:rPr>
          <w:rFonts w:ascii="Times New Roman" w:hAnsi="Times New Roman"/>
          <w:color w:val="000000"/>
          <w:sz w:val="28"/>
          <w:szCs w:val="28"/>
        </w:rPr>
        <w:t xml:space="preserve"> </w:t>
      </w:r>
      <w:r>
        <w:rPr>
          <w:rFonts w:ascii="Times New Roman" w:hAnsi="Times New Roman"/>
          <w:color w:val="000000"/>
          <w:sz w:val="28"/>
          <w:szCs w:val="28"/>
        </w:rPr>
        <w:t>Wimpy Kid</w:t>
      </w:r>
      <w:r w:rsidRPr="008A5EE7">
        <w:rPr>
          <w:rFonts w:ascii="Times New Roman" w:hAnsi="Times New Roman"/>
          <w:color w:val="000000"/>
          <w:sz w:val="28"/>
          <w:szCs w:val="28"/>
        </w:rPr>
        <w:t>”</w:t>
      </w:r>
      <w:r>
        <w:rPr>
          <w:rFonts w:ascii="Times New Roman" w:hAnsi="Times New Roman"/>
          <w:color w:val="000000"/>
          <w:sz w:val="28"/>
          <w:szCs w:val="28"/>
        </w:rPr>
        <w:t xml:space="preserve"> збуджує читацький інтерес, приваблює автентичністю подій, форма викладу від першої особи допомагає повірити у реалістичність подій, що зображуються. </w:t>
      </w:r>
    </w:p>
    <w:p w:rsidR="000C2A85" w:rsidRPr="0082165A" w:rsidRDefault="000C2A85" w:rsidP="000C2A85">
      <w:pPr>
        <w:spacing w:after="0" w:line="360" w:lineRule="auto"/>
        <w:jc w:val="center"/>
        <w:rPr>
          <w:rFonts w:ascii="Times New Roman" w:hAnsi="Times New Roman"/>
          <w:sz w:val="28"/>
          <w:szCs w:val="28"/>
          <w:lang w:val="en-US"/>
        </w:rPr>
      </w:pPr>
      <w:r>
        <w:rPr>
          <w:rFonts w:ascii="Times New Roman" w:hAnsi="Times New Roman"/>
          <w:b/>
          <w:color w:val="000000"/>
          <w:sz w:val="28"/>
          <w:szCs w:val="28"/>
        </w:rPr>
        <w:br w:type="page"/>
      </w:r>
      <w:r w:rsidRPr="0082165A">
        <w:rPr>
          <w:rFonts w:ascii="Times New Roman" w:hAnsi="Times New Roman"/>
          <w:sz w:val="28"/>
          <w:szCs w:val="28"/>
        </w:rPr>
        <w:lastRenderedPageBreak/>
        <w:t>СПИСОК ВИКОРИСТАНОЇ ЛІТЕРАТУРИ</w:t>
      </w:r>
    </w:p>
    <w:p w:rsidR="000C2A85" w:rsidRPr="004144B4" w:rsidRDefault="000C2A85" w:rsidP="000C2A85">
      <w:pPr>
        <w:tabs>
          <w:tab w:val="left" w:pos="8400"/>
        </w:tabs>
        <w:spacing w:after="0" w:line="360" w:lineRule="auto"/>
        <w:ind w:firstLine="709"/>
        <w:jc w:val="both"/>
        <w:rPr>
          <w:rFonts w:ascii="Times New Roman" w:hAnsi="Times New Roman"/>
          <w:sz w:val="28"/>
          <w:szCs w:val="28"/>
          <w:lang w:val="en-US"/>
        </w:rPr>
      </w:pPr>
    </w:p>
    <w:p w:rsidR="000C2A85" w:rsidRPr="005C538F" w:rsidRDefault="000C2A85" w:rsidP="000C2A85">
      <w:pPr>
        <w:pStyle w:val="a5"/>
        <w:numPr>
          <w:ilvl w:val="0"/>
          <w:numId w:val="1"/>
        </w:numPr>
        <w:spacing w:after="0" w:line="360" w:lineRule="auto"/>
        <w:ind w:left="0" w:firstLine="709"/>
        <w:jc w:val="both"/>
        <w:rPr>
          <w:rFonts w:ascii="Times New Roman" w:hAnsi="Times New Roman"/>
          <w:sz w:val="28"/>
          <w:szCs w:val="28"/>
        </w:rPr>
      </w:pPr>
      <w:r>
        <w:rPr>
          <w:rFonts w:ascii="Times New Roman" w:hAnsi="Times New Roman"/>
          <w:sz w:val="28"/>
          <w:szCs w:val="28"/>
        </w:rPr>
        <w:t>Арзамасцева И.</w:t>
      </w:r>
      <w:r w:rsidRPr="005C538F">
        <w:rPr>
          <w:rFonts w:ascii="Times New Roman" w:hAnsi="Times New Roman"/>
          <w:sz w:val="28"/>
          <w:szCs w:val="28"/>
        </w:rPr>
        <w:t>Н. Детская литература: Учебник для студ. вы</w:t>
      </w:r>
      <w:r>
        <w:rPr>
          <w:rFonts w:ascii="Times New Roman" w:hAnsi="Times New Roman"/>
          <w:sz w:val="28"/>
          <w:szCs w:val="28"/>
        </w:rPr>
        <w:t>сш. пед. учеб. заведений</w:t>
      </w:r>
      <w:r>
        <w:rPr>
          <w:rFonts w:ascii="Times New Roman" w:hAnsi="Times New Roman"/>
          <w:sz w:val="28"/>
          <w:szCs w:val="28"/>
          <w:lang w:val="ru-RU"/>
        </w:rPr>
        <w:t xml:space="preserve">. </w:t>
      </w:r>
      <w:r>
        <w:rPr>
          <w:rFonts w:ascii="Times New Roman" w:hAnsi="Times New Roman"/>
          <w:sz w:val="28"/>
          <w:szCs w:val="28"/>
        </w:rPr>
        <w:t xml:space="preserve">Москва: Академия, 2005. </w:t>
      </w:r>
      <w:r w:rsidRPr="005C538F">
        <w:rPr>
          <w:rFonts w:ascii="Times New Roman" w:hAnsi="Times New Roman"/>
          <w:sz w:val="28"/>
          <w:szCs w:val="28"/>
        </w:rPr>
        <w:t>576 с.</w:t>
      </w:r>
    </w:p>
    <w:p w:rsidR="000C2A85" w:rsidRPr="006E48E6" w:rsidRDefault="000C2A85" w:rsidP="000C2A85">
      <w:pPr>
        <w:pStyle w:val="a5"/>
        <w:numPr>
          <w:ilvl w:val="0"/>
          <w:numId w:val="1"/>
        </w:numPr>
        <w:spacing w:after="0" w:line="360" w:lineRule="auto"/>
        <w:ind w:left="0" w:firstLine="709"/>
        <w:jc w:val="both"/>
        <w:rPr>
          <w:rFonts w:ascii="Times New Roman" w:hAnsi="Times New Roman"/>
          <w:sz w:val="28"/>
          <w:szCs w:val="28"/>
        </w:rPr>
      </w:pPr>
      <w:r w:rsidRPr="005405F4">
        <w:rPr>
          <w:rFonts w:ascii="Times New Roman" w:hAnsi="Times New Roman"/>
          <w:sz w:val="28"/>
          <w:szCs w:val="28"/>
        </w:rPr>
        <w:t>Арутюнова Н.Д. Номи</w:t>
      </w:r>
      <w:r>
        <w:rPr>
          <w:rFonts w:ascii="Times New Roman" w:hAnsi="Times New Roman"/>
          <w:sz w:val="28"/>
          <w:szCs w:val="28"/>
        </w:rPr>
        <w:t xml:space="preserve">нация и текст. </w:t>
      </w:r>
      <w:r w:rsidRPr="006E48E6">
        <w:rPr>
          <w:rFonts w:ascii="Times New Roman" w:hAnsi="Times New Roman"/>
          <w:i/>
          <w:sz w:val="28"/>
          <w:szCs w:val="28"/>
        </w:rPr>
        <w:t>Языковая номинация. Виды наименований</w:t>
      </w:r>
      <w:r w:rsidRPr="006E48E6">
        <w:rPr>
          <w:rFonts w:ascii="Times New Roman" w:hAnsi="Times New Roman"/>
          <w:sz w:val="28"/>
          <w:szCs w:val="28"/>
        </w:rPr>
        <w:t>. Москва, 1977.</w:t>
      </w:r>
      <w:r w:rsidRPr="006E48E6">
        <w:rPr>
          <w:rFonts w:ascii="Times New Roman" w:hAnsi="Times New Roman"/>
          <w:sz w:val="28"/>
          <w:szCs w:val="28"/>
          <w:shd w:val="clear" w:color="auto" w:fill="FFFFFF"/>
        </w:rPr>
        <w:t xml:space="preserve"> С. 304-357.</w:t>
      </w:r>
    </w:p>
    <w:p w:rsidR="000C2A85" w:rsidRPr="00941A7A" w:rsidRDefault="000C2A85" w:rsidP="000C2A85">
      <w:pPr>
        <w:pStyle w:val="a5"/>
        <w:numPr>
          <w:ilvl w:val="0"/>
          <w:numId w:val="1"/>
        </w:numPr>
        <w:spacing w:after="0" w:line="360" w:lineRule="auto"/>
        <w:ind w:left="0" w:firstLine="709"/>
        <w:jc w:val="both"/>
        <w:rPr>
          <w:rFonts w:ascii="Times New Roman" w:hAnsi="Times New Roman"/>
          <w:sz w:val="28"/>
          <w:szCs w:val="28"/>
        </w:rPr>
      </w:pPr>
      <w:r>
        <w:rPr>
          <w:rFonts w:ascii="Times New Roman" w:eastAsia="Times New Roman" w:hAnsi="Times New Roman"/>
          <w:iCs/>
          <w:color w:val="222222"/>
          <w:sz w:val="28"/>
          <w:szCs w:val="28"/>
          <w:lang w:eastAsia="uk-UA"/>
        </w:rPr>
        <w:t xml:space="preserve">Барт </w:t>
      </w:r>
      <w:r w:rsidRPr="005405F4">
        <w:rPr>
          <w:rFonts w:ascii="Times New Roman" w:eastAsia="Times New Roman" w:hAnsi="Times New Roman"/>
          <w:iCs/>
          <w:color w:val="222222"/>
          <w:sz w:val="28"/>
          <w:szCs w:val="28"/>
          <w:lang w:eastAsia="uk-UA"/>
        </w:rPr>
        <w:t>Р</w:t>
      </w:r>
      <w:r w:rsidRPr="005405F4">
        <w:rPr>
          <w:rFonts w:ascii="Times New Roman" w:eastAsia="Times New Roman" w:hAnsi="Times New Roman"/>
          <w:i/>
          <w:iCs/>
          <w:color w:val="222222"/>
          <w:sz w:val="28"/>
          <w:szCs w:val="28"/>
          <w:lang w:eastAsia="uk-UA"/>
        </w:rPr>
        <w:t>.</w:t>
      </w:r>
      <w:r>
        <w:rPr>
          <w:rFonts w:ascii="Times New Roman" w:eastAsia="Times New Roman" w:hAnsi="Times New Roman"/>
          <w:color w:val="222222"/>
          <w:sz w:val="28"/>
          <w:szCs w:val="28"/>
          <w:lang w:eastAsia="uk-UA"/>
        </w:rPr>
        <w:t xml:space="preserve"> Дневник. </w:t>
      </w:r>
      <w:r w:rsidRPr="006E48E6">
        <w:rPr>
          <w:rFonts w:ascii="Times New Roman" w:eastAsia="Times New Roman" w:hAnsi="Times New Roman"/>
          <w:i/>
          <w:color w:val="222222"/>
          <w:sz w:val="28"/>
          <w:szCs w:val="28"/>
          <w:lang w:eastAsia="uk-UA"/>
        </w:rPr>
        <w:t>Ролан Барт о Ролане Барте</w:t>
      </w:r>
      <w:r>
        <w:rPr>
          <w:rFonts w:ascii="Times New Roman" w:eastAsia="Times New Roman" w:hAnsi="Times New Roman"/>
          <w:color w:val="222222"/>
          <w:sz w:val="28"/>
          <w:szCs w:val="28"/>
          <w:lang w:eastAsia="uk-UA"/>
        </w:rPr>
        <w:t>. Москва</w:t>
      </w:r>
      <w:r w:rsidRPr="005405F4">
        <w:rPr>
          <w:rFonts w:ascii="Times New Roman" w:eastAsia="Times New Roman" w:hAnsi="Times New Roman"/>
          <w:color w:val="222222"/>
          <w:sz w:val="28"/>
          <w:szCs w:val="28"/>
          <w:lang w:eastAsia="uk-UA"/>
        </w:rPr>
        <w:t>:</w:t>
      </w:r>
      <w:r>
        <w:rPr>
          <w:rFonts w:ascii="Times New Roman" w:eastAsia="Times New Roman" w:hAnsi="Times New Roman"/>
          <w:color w:val="222222"/>
          <w:sz w:val="28"/>
          <w:szCs w:val="28"/>
          <w:lang w:eastAsia="uk-UA"/>
        </w:rPr>
        <w:t xml:space="preserve"> Ad Marginem; Сталкер, 2002. С. 246-</w:t>
      </w:r>
      <w:r w:rsidRPr="005405F4">
        <w:rPr>
          <w:rFonts w:ascii="Times New Roman" w:eastAsia="Times New Roman" w:hAnsi="Times New Roman"/>
          <w:color w:val="222222"/>
          <w:sz w:val="28"/>
          <w:szCs w:val="28"/>
          <w:lang w:eastAsia="uk-UA"/>
        </w:rPr>
        <w:t>261.</w:t>
      </w:r>
    </w:p>
    <w:p w:rsidR="000C2A85" w:rsidRDefault="000C2A85" w:rsidP="000C2A85">
      <w:pPr>
        <w:pStyle w:val="a5"/>
        <w:numPr>
          <w:ilvl w:val="0"/>
          <w:numId w:val="1"/>
        </w:numPr>
        <w:spacing w:after="0" w:line="360" w:lineRule="auto"/>
        <w:ind w:left="0" w:firstLine="709"/>
        <w:jc w:val="both"/>
        <w:rPr>
          <w:rFonts w:ascii="Times New Roman" w:hAnsi="Times New Roman"/>
          <w:sz w:val="28"/>
          <w:szCs w:val="28"/>
        </w:rPr>
      </w:pPr>
      <w:r>
        <w:rPr>
          <w:rFonts w:ascii="Times New Roman" w:hAnsi="Times New Roman"/>
          <w:sz w:val="28"/>
          <w:szCs w:val="28"/>
        </w:rPr>
        <w:t xml:space="preserve">Бацевич Ф.С. </w:t>
      </w:r>
      <w:r w:rsidRPr="00941A7A">
        <w:rPr>
          <w:rFonts w:ascii="Times New Roman" w:hAnsi="Times New Roman"/>
          <w:sz w:val="28"/>
          <w:szCs w:val="28"/>
        </w:rPr>
        <w:t>Атмосфера спілкування: спроба пси</w:t>
      </w:r>
      <w:r>
        <w:rPr>
          <w:rFonts w:ascii="Times New Roman" w:hAnsi="Times New Roman"/>
          <w:sz w:val="28"/>
          <w:szCs w:val="28"/>
        </w:rPr>
        <w:t xml:space="preserve">холінгвістичного дослідження. </w:t>
      </w:r>
      <w:r w:rsidRPr="006E48E6">
        <w:rPr>
          <w:rFonts w:ascii="Times New Roman" w:hAnsi="Times New Roman"/>
          <w:i/>
          <w:sz w:val="28"/>
          <w:szCs w:val="28"/>
        </w:rPr>
        <w:t>Мовознавство</w:t>
      </w:r>
      <w:r>
        <w:rPr>
          <w:rFonts w:ascii="Times New Roman" w:hAnsi="Times New Roman"/>
          <w:sz w:val="28"/>
          <w:szCs w:val="28"/>
        </w:rPr>
        <w:t xml:space="preserve">. 2002. № 4-5. С. </w:t>
      </w:r>
      <w:r w:rsidRPr="00941A7A">
        <w:rPr>
          <w:rFonts w:ascii="Times New Roman" w:hAnsi="Times New Roman"/>
          <w:sz w:val="28"/>
          <w:szCs w:val="28"/>
        </w:rPr>
        <w:t>26-32</w:t>
      </w:r>
      <w:r w:rsidRPr="00FF6EAD">
        <w:rPr>
          <w:rFonts w:ascii="Times New Roman" w:hAnsi="Times New Roman"/>
          <w:sz w:val="28"/>
          <w:szCs w:val="28"/>
        </w:rPr>
        <w:t>.</w:t>
      </w:r>
    </w:p>
    <w:p w:rsidR="000C2A85" w:rsidRPr="00941A7A" w:rsidRDefault="000C2A85" w:rsidP="000C2A85">
      <w:pPr>
        <w:pStyle w:val="a5"/>
        <w:numPr>
          <w:ilvl w:val="0"/>
          <w:numId w:val="1"/>
        </w:numPr>
        <w:spacing w:after="0" w:line="360" w:lineRule="auto"/>
        <w:ind w:left="0" w:firstLine="709"/>
        <w:jc w:val="both"/>
        <w:rPr>
          <w:rFonts w:ascii="Times New Roman" w:hAnsi="Times New Roman"/>
          <w:sz w:val="28"/>
          <w:szCs w:val="28"/>
        </w:rPr>
      </w:pPr>
      <w:r w:rsidRPr="00FF6EAD">
        <w:rPr>
          <w:rFonts w:ascii="Times New Roman" w:hAnsi="Times New Roman"/>
          <w:sz w:val="28"/>
          <w:szCs w:val="28"/>
        </w:rPr>
        <w:t>Бацевич Ф.С. Осно</w:t>
      </w:r>
      <w:r>
        <w:rPr>
          <w:rFonts w:ascii="Times New Roman" w:hAnsi="Times New Roman"/>
          <w:sz w:val="28"/>
          <w:szCs w:val="28"/>
        </w:rPr>
        <w:t>ви комунікативної лінгвістики. Київ</w:t>
      </w:r>
      <w:r w:rsidRPr="00FF6EAD">
        <w:rPr>
          <w:rFonts w:ascii="Times New Roman" w:hAnsi="Times New Roman"/>
          <w:sz w:val="28"/>
          <w:szCs w:val="28"/>
        </w:rPr>
        <w:t>: Ака</w:t>
      </w:r>
      <w:r>
        <w:rPr>
          <w:rFonts w:ascii="Times New Roman" w:hAnsi="Times New Roman"/>
          <w:sz w:val="28"/>
          <w:szCs w:val="28"/>
        </w:rPr>
        <w:t xml:space="preserve">демія, 2004. </w:t>
      </w:r>
      <w:r w:rsidRPr="00FF6EAD">
        <w:rPr>
          <w:rFonts w:ascii="Times New Roman" w:hAnsi="Times New Roman"/>
          <w:sz w:val="28"/>
          <w:szCs w:val="28"/>
        </w:rPr>
        <w:t>344 с.</w:t>
      </w:r>
    </w:p>
    <w:p w:rsidR="000C2A85" w:rsidRPr="00BB7351" w:rsidRDefault="000C2A85" w:rsidP="000C2A85">
      <w:pPr>
        <w:pStyle w:val="a5"/>
        <w:numPr>
          <w:ilvl w:val="0"/>
          <w:numId w:val="1"/>
        </w:numPr>
        <w:spacing w:after="0" w:line="360" w:lineRule="auto"/>
        <w:ind w:left="0" w:firstLine="709"/>
        <w:jc w:val="both"/>
        <w:rPr>
          <w:rFonts w:ascii="Times New Roman" w:hAnsi="Times New Roman"/>
          <w:sz w:val="28"/>
          <w:szCs w:val="28"/>
        </w:rPr>
      </w:pPr>
      <w:r>
        <w:rPr>
          <w:rFonts w:ascii="Times New Roman" w:hAnsi="Times New Roman"/>
          <w:sz w:val="28"/>
          <w:szCs w:val="28"/>
        </w:rPr>
        <w:t xml:space="preserve">Богданова </w:t>
      </w:r>
      <w:r w:rsidRPr="005D1F2B">
        <w:rPr>
          <w:rFonts w:ascii="Times New Roman" w:hAnsi="Times New Roman"/>
          <w:sz w:val="28"/>
          <w:szCs w:val="28"/>
        </w:rPr>
        <w:t>Е.В. Языковые особенности жанра дневни</w:t>
      </w:r>
      <w:r>
        <w:rPr>
          <w:rFonts w:ascii="Times New Roman" w:hAnsi="Times New Roman"/>
          <w:sz w:val="28"/>
          <w:szCs w:val="28"/>
          <w:lang w:val="ru-RU"/>
        </w:rPr>
        <w:t>ка. Москва: Европа, 2006. 159 с.</w:t>
      </w:r>
    </w:p>
    <w:p w:rsidR="000C2A85" w:rsidRPr="002A2DF5" w:rsidRDefault="000C2A85" w:rsidP="000C2A85">
      <w:pPr>
        <w:pStyle w:val="a5"/>
        <w:numPr>
          <w:ilvl w:val="0"/>
          <w:numId w:val="1"/>
        </w:numPr>
        <w:spacing w:after="0" w:line="360" w:lineRule="auto"/>
        <w:ind w:left="0" w:firstLine="709"/>
        <w:jc w:val="both"/>
        <w:rPr>
          <w:rFonts w:ascii="Times New Roman" w:hAnsi="Times New Roman"/>
          <w:sz w:val="28"/>
          <w:szCs w:val="28"/>
        </w:rPr>
      </w:pPr>
      <w:r w:rsidRPr="00BB7351">
        <w:rPr>
          <w:rFonts w:ascii="Times New Roman" w:hAnsi="Times New Roman"/>
          <w:sz w:val="28"/>
          <w:szCs w:val="28"/>
        </w:rPr>
        <w:t xml:space="preserve">Боднар Р.В. Соціолект підлітків як субкультура сучасного лінгвосоціуму (на матеріалі англійської мови 90-х років ХХ – початку ХХІ </w:t>
      </w:r>
      <w:r w:rsidRPr="002A2DF5">
        <w:rPr>
          <w:rFonts w:ascii="Times New Roman" w:hAnsi="Times New Roman"/>
          <w:sz w:val="28"/>
          <w:szCs w:val="28"/>
        </w:rPr>
        <w:t>століття): дис. … канд. філол. наук: 10.02.04. Київ, 2007. 273 с.</w:t>
      </w:r>
    </w:p>
    <w:p w:rsidR="000C2A85" w:rsidRPr="008C6372" w:rsidRDefault="000C2A85" w:rsidP="000C2A85">
      <w:pPr>
        <w:pStyle w:val="a5"/>
        <w:numPr>
          <w:ilvl w:val="0"/>
          <w:numId w:val="1"/>
        </w:numPr>
        <w:spacing w:after="0" w:line="360" w:lineRule="auto"/>
        <w:ind w:left="0" w:firstLine="709"/>
        <w:jc w:val="both"/>
        <w:rPr>
          <w:rFonts w:ascii="Times New Roman" w:hAnsi="Times New Roman"/>
          <w:sz w:val="28"/>
          <w:szCs w:val="28"/>
        </w:rPr>
      </w:pPr>
      <w:r>
        <w:rPr>
          <w:rFonts w:ascii="Times New Roman" w:hAnsi="Times New Roman"/>
          <w:sz w:val="28"/>
          <w:szCs w:val="28"/>
        </w:rPr>
        <w:t>Будур Н.</w:t>
      </w:r>
      <w:r w:rsidRPr="008C6372">
        <w:rPr>
          <w:rFonts w:ascii="Times New Roman" w:hAnsi="Times New Roman"/>
          <w:sz w:val="28"/>
          <w:szCs w:val="28"/>
        </w:rPr>
        <w:t>В.</w:t>
      </w:r>
      <w:r>
        <w:rPr>
          <w:rFonts w:ascii="Times New Roman" w:hAnsi="Times New Roman"/>
          <w:sz w:val="28"/>
          <w:szCs w:val="28"/>
        </w:rPr>
        <w:t>,</w:t>
      </w:r>
      <w:r w:rsidRPr="008C6372">
        <w:rPr>
          <w:rFonts w:ascii="Times New Roman" w:hAnsi="Times New Roman"/>
          <w:sz w:val="28"/>
          <w:szCs w:val="28"/>
        </w:rPr>
        <w:t xml:space="preserve"> Иванова</w:t>
      </w:r>
      <w:r w:rsidRPr="00D00508">
        <w:rPr>
          <w:rFonts w:ascii="Times New Roman" w:hAnsi="Times New Roman"/>
          <w:sz w:val="28"/>
          <w:szCs w:val="28"/>
        </w:rPr>
        <w:t xml:space="preserve"> </w:t>
      </w:r>
      <w:r>
        <w:rPr>
          <w:rFonts w:ascii="Times New Roman" w:hAnsi="Times New Roman"/>
          <w:sz w:val="28"/>
          <w:szCs w:val="28"/>
        </w:rPr>
        <w:t>Э.</w:t>
      </w:r>
      <w:r w:rsidRPr="008C6372">
        <w:rPr>
          <w:rFonts w:ascii="Times New Roman" w:hAnsi="Times New Roman"/>
          <w:sz w:val="28"/>
          <w:szCs w:val="28"/>
        </w:rPr>
        <w:t xml:space="preserve">И., </w:t>
      </w:r>
      <w:r>
        <w:rPr>
          <w:rFonts w:ascii="Times New Roman" w:hAnsi="Times New Roman"/>
          <w:sz w:val="28"/>
          <w:szCs w:val="28"/>
        </w:rPr>
        <w:t>Николаева</w:t>
      </w:r>
      <w:r w:rsidRPr="00D00508">
        <w:rPr>
          <w:rFonts w:ascii="Times New Roman" w:hAnsi="Times New Roman"/>
          <w:sz w:val="28"/>
          <w:szCs w:val="28"/>
        </w:rPr>
        <w:t xml:space="preserve"> </w:t>
      </w:r>
      <w:r w:rsidRPr="008C6372">
        <w:rPr>
          <w:rFonts w:ascii="Times New Roman" w:hAnsi="Times New Roman"/>
          <w:sz w:val="28"/>
          <w:szCs w:val="28"/>
        </w:rPr>
        <w:t>С.А.</w:t>
      </w:r>
      <w:r>
        <w:rPr>
          <w:rFonts w:ascii="Times New Roman" w:hAnsi="Times New Roman"/>
          <w:sz w:val="28"/>
          <w:szCs w:val="28"/>
        </w:rPr>
        <w:t>, Чеснокова</w:t>
      </w:r>
      <w:r w:rsidRPr="008C6372">
        <w:rPr>
          <w:rFonts w:ascii="Times New Roman" w:hAnsi="Times New Roman"/>
          <w:sz w:val="28"/>
          <w:szCs w:val="28"/>
        </w:rPr>
        <w:t xml:space="preserve"> </w:t>
      </w:r>
      <w:r>
        <w:rPr>
          <w:rFonts w:ascii="Times New Roman" w:hAnsi="Times New Roman"/>
          <w:sz w:val="28"/>
          <w:szCs w:val="28"/>
        </w:rPr>
        <w:t>Т.А</w:t>
      </w:r>
      <w:r w:rsidRPr="008C6372">
        <w:rPr>
          <w:rFonts w:ascii="Times New Roman" w:hAnsi="Times New Roman"/>
          <w:sz w:val="28"/>
          <w:szCs w:val="28"/>
        </w:rPr>
        <w:t xml:space="preserve">. Зарубежная детская литература: Учеб. пособие для студ. сред, и высш. пед. </w:t>
      </w:r>
      <w:r>
        <w:rPr>
          <w:rFonts w:ascii="Times New Roman" w:hAnsi="Times New Roman"/>
          <w:sz w:val="28"/>
          <w:szCs w:val="28"/>
        </w:rPr>
        <w:t xml:space="preserve">учеб. заведений. Москва: Академия, 1998. </w:t>
      </w:r>
      <w:r w:rsidRPr="008C6372">
        <w:rPr>
          <w:rFonts w:ascii="Times New Roman" w:hAnsi="Times New Roman"/>
          <w:sz w:val="28"/>
          <w:szCs w:val="28"/>
        </w:rPr>
        <w:t>304 с.</w:t>
      </w:r>
    </w:p>
    <w:p w:rsidR="000C2A85" w:rsidRDefault="000C2A85" w:rsidP="000C2A85">
      <w:pPr>
        <w:pStyle w:val="a5"/>
        <w:numPr>
          <w:ilvl w:val="0"/>
          <w:numId w:val="1"/>
        </w:numPr>
        <w:spacing w:after="0" w:line="360" w:lineRule="auto"/>
        <w:ind w:left="0" w:firstLine="709"/>
        <w:jc w:val="both"/>
        <w:rPr>
          <w:rFonts w:ascii="Times New Roman" w:hAnsi="Times New Roman"/>
          <w:sz w:val="28"/>
          <w:szCs w:val="28"/>
          <w:lang w:val="ru-RU"/>
        </w:rPr>
      </w:pPr>
      <w:r w:rsidRPr="00E40261">
        <w:rPr>
          <w:rFonts w:ascii="Times New Roman" w:hAnsi="Times New Roman"/>
          <w:sz w:val="28"/>
          <w:szCs w:val="28"/>
          <w:lang w:val="ru-RU"/>
        </w:rPr>
        <w:t xml:space="preserve">Валгина Н.С.Теория текста. </w:t>
      </w:r>
      <w:r>
        <w:rPr>
          <w:rFonts w:ascii="Times New Roman" w:hAnsi="Times New Roman"/>
          <w:sz w:val="28"/>
          <w:szCs w:val="28"/>
          <w:lang w:val="ru-RU"/>
        </w:rPr>
        <w:t>Москва</w:t>
      </w:r>
      <w:r w:rsidRPr="00E40261">
        <w:rPr>
          <w:rFonts w:ascii="Times New Roman" w:hAnsi="Times New Roman"/>
          <w:sz w:val="28"/>
          <w:szCs w:val="28"/>
          <w:lang w:val="ru-RU"/>
        </w:rPr>
        <w:t>: Логос, 2003. 250 с.</w:t>
      </w:r>
    </w:p>
    <w:p w:rsidR="000C2A85" w:rsidRPr="007B75B7" w:rsidRDefault="000C2A85" w:rsidP="000C2A85">
      <w:pPr>
        <w:pStyle w:val="a5"/>
        <w:numPr>
          <w:ilvl w:val="0"/>
          <w:numId w:val="1"/>
        </w:numPr>
        <w:spacing w:after="0" w:line="360" w:lineRule="auto"/>
        <w:ind w:left="0" w:firstLine="709"/>
        <w:jc w:val="both"/>
        <w:rPr>
          <w:rFonts w:ascii="Times New Roman" w:hAnsi="Times New Roman"/>
          <w:sz w:val="28"/>
          <w:szCs w:val="28"/>
          <w:lang w:val="ru-RU"/>
        </w:rPr>
      </w:pPr>
      <w:r w:rsidRPr="007B75B7">
        <w:rPr>
          <w:rFonts w:ascii="Times New Roman" w:hAnsi="Times New Roman"/>
          <w:sz w:val="28"/>
          <w:szCs w:val="28"/>
        </w:rPr>
        <w:t>Виноградов В.В. О языке художественной литературы. Москва: Гослитиздат, 1959. 654 с.</w:t>
      </w:r>
    </w:p>
    <w:p w:rsidR="000C2A85" w:rsidRPr="007B75B7" w:rsidRDefault="000C2A85" w:rsidP="000C2A85">
      <w:pPr>
        <w:pStyle w:val="a5"/>
        <w:numPr>
          <w:ilvl w:val="0"/>
          <w:numId w:val="1"/>
        </w:numPr>
        <w:spacing w:after="0" w:line="360" w:lineRule="auto"/>
        <w:ind w:left="0" w:firstLine="709"/>
        <w:jc w:val="both"/>
        <w:rPr>
          <w:rFonts w:ascii="Times New Roman" w:hAnsi="Times New Roman"/>
          <w:sz w:val="28"/>
          <w:szCs w:val="28"/>
          <w:lang w:val="ru-RU"/>
        </w:rPr>
      </w:pPr>
      <w:r w:rsidRPr="007B75B7">
        <w:rPr>
          <w:rFonts w:ascii="Times New Roman" w:hAnsi="Times New Roman"/>
          <w:sz w:val="28"/>
          <w:szCs w:val="28"/>
          <w:lang w:val="ru-RU"/>
        </w:rPr>
        <w:t>Волошина С.В. Автобиографический рассказ как объект л</w:t>
      </w:r>
      <w:r>
        <w:rPr>
          <w:rFonts w:ascii="Times New Roman" w:hAnsi="Times New Roman"/>
          <w:sz w:val="28"/>
          <w:szCs w:val="28"/>
          <w:lang w:val="ru-RU"/>
        </w:rPr>
        <w:t xml:space="preserve">ингвистического исследования. </w:t>
      </w:r>
      <w:r w:rsidRPr="007B75B7">
        <w:rPr>
          <w:rFonts w:ascii="Times New Roman" w:hAnsi="Times New Roman"/>
          <w:i/>
          <w:sz w:val="28"/>
          <w:szCs w:val="28"/>
          <w:lang w:val="ru-RU"/>
        </w:rPr>
        <w:t>Вестник Томского государственного университета</w:t>
      </w:r>
      <w:r w:rsidRPr="007B75B7">
        <w:rPr>
          <w:rFonts w:ascii="Times New Roman" w:hAnsi="Times New Roman"/>
          <w:sz w:val="28"/>
          <w:szCs w:val="28"/>
          <w:lang w:val="ru-RU"/>
        </w:rPr>
        <w:t xml:space="preserve">. </w:t>
      </w:r>
      <w:r>
        <w:rPr>
          <w:rFonts w:ascii="Times New Roman" w:hAnsi="Times New Roman"/>
          <w:sz w:val="28"/>
          <w:szCs w:val="28"/>
          <w:lang w:val="ru-RU"/>
        </w:rPr>
        <w:t>2008. №</w:t>
      </w:r>
      <w:r w:rsidRPr="007B75B7">
        <w:rPr>
          <w:rFonts w:ascii="Times New Roman" w:hAnsi="Times New Roman"/>
          <w:sz w:val="28"/>
          <w:szCs w:val="28"/>
          <w:lang w:val="ru-RU"/>
        </w:rPr>
        <w:t>308. С. 11-14.</w:t>
      </w:r>
    </w:p>
    <w:p w:rsidR="000C2A85" w:rsidRPr="00E40261" w:rsidRDefault="000C2A85" w:rsidP="000C2A85">
      <w:pPr>
        <w:pStyle w:val="a5"/>
        <w:numPr>
          <w:ilvl w:val="0"/>
          <w:numId w:val="1"/>
        </w:numPr>
        <w:spacing w:after="0" w:line="360" w:lineRule="auto"/>
        <w:ind w:left="0" w:firstLine="709"/>
        <w:jc w:val="both"/>
        <w:rPr>
          <w:rFonts w:ascii="Times New Roman" w:hAnsi="Times New Roman"/>
          <w:sz w:val="28"/>
          <w:szCs w:val="28"/>
          <w:lang w:val="ru-RU"/>
        </w:rPr>
      </w:pPr>
      <w:r>
        <w:rPr>
          <w:rFonts w:ascii="Times New Roman" w:hAnsi="Times New Roman"/>
          <w:sz w:val="28"/>
          <w:szCs w:val="28"/>
          <w:lang w:val="ru-RU"/>
        </w:rPr>
        <w:t>Вольф Е.</w:t>
      </w:r>
      <w:r w:rsidRPr="00E40261">
        <w:rPr>
          <w:rFonts w:ascii="Times New Roman" w:hAnsi="Times New Roman"/>
          <w:sz w:val="28"/>
          <w:szCs w:val="28"/>
          <w:lang w:val="ru-RU"/>
        </w:rPr>
        <w:t>М. Функциональная семантика оцен</w:t>
      </w:r>
      <w:r>
        <w:rPr>
          <w:rFonts w:ascii="Times New Roman" w:hAnsi="Times New Roman"/>
          <w:sz w:val="28"/>
          <w:szCs w:val="28"/>
          <w:lang w:val="ru-RU"/>
        </w:rPr>
        <w:t xml:space="preserve">ки. Москва: Едиториал УРСС, 2002. </w:t>
      </w:r>
      <w:r w:rsidRPr="00E40261">
        <w:rPr>
          <w:rFonts w:ascii="Times New Roman" w:hAnsi="Times New Roman"/>
          <w:sz w:val="28"/>
          <w:szCs w:val="28"/>
          <w:lang w:val="ru-RU"/>
        </w:rPr>
        <w:t>280 с.</w:t>
      </w:r>
    </w:p>
    <w:p w:rsidR="000C2A85" w:rsidRPr="00E40261" w:rsidRDefault="000C2A85" w:rsidP="000C2A85">
      <w:pPr>
        <w:pStyle w:val="a5"/>
        <w:numPr>
          <w:ilvl w:val="0"/>
          <w:numId w:val="1"/>
        </w:numPr>
        <w:spacing w:after="0" w:line="360" w:lineRule="auto"/>
        <w:ind w:left="0" w:firstLine="709"/>
        <w:jc w:val="both"/>
        <w:rPr>
          <w:rFonts w:ascii="Times New Roman" w:hAnsi="Times New Roman"/>
          <w:sz w:val="28"/>
          <w:szCs w:val="28"/>
          <w:lang w:val="ru-RU"/>
        </w:rPr>
      </w:pPr>
      <w:r w:rsidRPr="00E40261">
        <w:rPr>
          <w:rFonts w:ascii="Times New Roman" w:hAnsi="Times New Roman"/>
          <w:sz w:val="28"/>
          <w:szCs w:val="28"/>
          <w:lang w:val="ru-RU"/>
        </w:rPr>
        <w:t>Гальперин И.Р. Текст как объект лингвис</w:t>
      </w:r>
      <w:r>
        <w:rPr>
          <w:rFonts w:ascii="Times New Roman" w:hAnsi="Times New Roman"/>
          <w:sz w:val="28"/>
          <w:szCs w:val="28"/>
          <w:lang w:val="ru-RU"/>
        </w:rPr>
        <w:t xml:space="preserve">тического исследования. Москва: КомКнига, 2007. </w:t>
      </w:r>
      <w:r w:rsidRPr="00E40261">
        <w:rPr>
          <w:rFonts w:ascii="Times New Roman" w:hAnsi="Times New Roman"/>
          <w:sz w:val="28"/>
          <w:szCs w:val="28"/>
          <w:lang w:val="ru-RU"/>
        </w:rPr>
        <w:t>144 c.</w:t>
      </w:r>
    </w:p>
    <w:p w:rsidR="000C2A85" w:rsidRPr="00A56B6D" w:rsidRDefault="000C2A85" w:rsidP="000C2A85">
      <w:pPr>
        <w:pStyle w:val="a5"/>
        <w:numPr>
          <w:ilvl w:val="0"/>
          <w:numId w:val="1"/>
        </w:numPr>
        <w:spacing w:after="0" w:line="360" w:lineRule="auto"/>
        <w:ind w:left="0" w:firstLine="709"/>
        <w:jc w:val="both"/>
        <w:rPr>
          <w:rFonts w:ascii="Times New Roman" w:hAnsi="Times New Roman"/>
          <w:color w:val="000000"/>
          <w:sz w:val="28"/>
          <w:szCs w:val="28"/>
          <w:lang w:val="ru-RU"/>
        </w:rPr>
      </w:pPr>
      <w:r w:rsidRPr="00256067">
        <w:rPr>
          <w:rFonts w:ascii="Times New Roman" w:hAnsi="Times New Roman"/>
          <w:sz w:val="28"/>
          <w:szCs w:val="28"/>
          <w:lang w:val="ru-RU"/>
        </w:rPr>
        <w:lastRenderedPageBreak/>
        <w:t>Дейк, Т. ван. Язы</w:t>
      </w:r>
      <w:r>
        <w:rPr>
          <w:rFonts w:ascii="Times New Roman" w:hAnsi="Times New Roman"/>
          <w:sz w:val="28"/>
          <w:szCs w:val="28"/>
          <w:lang w:val="ru-RU"/>
        </w:rPr>
        <w:t xml:space="preserve">к. Познание. Коммуникация. Москва: </w:t>
      </w:r>
      <w:r w:rsidRPr="00A56B6D">
        <w:rPr>
          <w:rFonts w:ascii="Times New Roman" w:hAnsi="Times New Roman"/>
          <w:color w:val="000000"/>
          <w:sz w:val="28"/>
          <w:szCs w:val="28"/>
          <w:lang w:val="ru-RU"/>
        </w:rPr>
        <w:t>Прогресс, 1989.</w:t>
      </w:r>
      <w:r>
        <w:rPr>
          <w:rFonts w:ascii="Times New Roman" w:hAnsi="Times New Roman"/>
          <w:color w:val="000000"/>
          <w:sz w:val="28"/>
          <w:szCs w:val="28"/>
          <w:lang w:val="ru-RU"/>
        </w:rPr>
        <w:t xml:space="preserve"> </w:t>
      </w:r>
      <w:r w:rsidRPr="00A56B6D">
        <w:rPr>
          <w:rFonts w:ascii="Times New Roman" w:hAnsi="Times New Roman"/>
          <w:color w:val="000000"/>
          <w:sz w:val="28"/>
          <w:szCs w:val="28"/>
          <w:lang w:val="ru-RU"/>
        </w:rPr>
        <w:t>312 с</w:t>
      </w:r>
      <w:r>
        <w:rPr>
          <w:rFonts w:ascii="Times New Roman" w:hAnsi="Times New Roman"/>
          <w:color w:val="000000"/>
          <w:sz w:val="28"/>
          <w:szCs w:val="28"/>
          <w:lang w:val="ru-RU"/>
        </w:rPr>
        <w:t>.</w:t>
      </w:r>
    </w:p>
    <w:p w:rsidR="000C2A85" w:rsidRPr="00A56B6D" w:rsidRDefault="000C2A85" w:rsidP="000C2A85">
      <w:pPr>
        <w:pStyle w:val="a5"/>
        <w:numPr>
          <w:ilvl w:val="0"/>
          <w:numId w:val="1"/>
        </w:numPr>
        <w:spacing w:after="0" w:line="360" w:lineRule="auto"/>
        <w:ind w:left="0" w:firstLine="709"/>
        <w:jc w:val="both"/>
        <w:rPr>
          <w:rFonts w:ascii="Times New Roman" w:hAnsi="Times New Roman"/>
          <w:color w:val="000000"/>
          <w:sz w:val="28"/>
          <w:szCs w:val="28"/>
          <w:lang w:val="ru-RU"/>
        </w:rPr>
      </w:pPr>
      <w:r>
        <w:rPr>
          <w:rFonts w:ascii="Times New Roman" w:hAnsi="Times New Roman"/>
          <w:color w:val="000000"/>
          <w:sz w:val="28"/>
          <w:szCs w:val="28"/>
          <w:lang w:val="ru-RU"/>
        </w:rPr>
        <w:t>Егоров О.</w:t>
      </w:r>
      <w:r w:rsidRPr="00A56B6D">
        <w:rPr>
          <w:rFonts w:ascii="Times New Roman" w:hAnsi="Times New Roman"/>
          <w:color w:val="000000"/>
          <w:sz w:val="28"/>
          <w:szCs w:val="28"/>
          <w:lang w:val="ru-RU"/>
        </w:rPr>
        <w:t>Г. Русский литературный дневник XIX века: Ист</w:t>
      </w:r>
      <w:r>
        <w:rPr>
          <w:rFonts w:ascii="Times New Roman" w:hAnsi="Times New Roman"/>
          <w:color w:val="000000"/>
          <w:sz w:val="28"/>
          <w:szCs w:val="28"/>
          <w:lang w:val="ru-RU"/>
        </w:rPr>
        <w:t>ория и теория жанра. 2-е изд. Москва</w:t>
      </w:r>
      <w:r w:rsidRPr="00A56B6D">
        <w:rPr>
          <w:rFonts w:ascii="Times New Roman" w:hAnsi="Times New Roman"/>
          <w:color w:val="000000"/>
          <w:sz w:val="28"/>
          <w:szCs w:val="28"/>
          <w:lang w:val="ru-RU"/>
        </w:rPr>
        <w:t>: Флинта: Наука, 2011. 282 с.</w:t>
      </w:r>
    </w:p>
    <w:p w:rsidR="000C2A85" w:rsidRPr="00D05830" w:rsidRDefault="000C2A85" w:rsidP="000C2A85">
      <w:pPr>
        <w:pStyle w:val="a5"/>
        <w:numPr>
          <w:ilvl w:val="0"/>
          <w:numId w:val="1"/>
        </w:numPr>
        <w:spacing w:after="0" w:line="360" w:lineRule="auto"/>
        <w:ind w:left="0" w:firstLine="709"/>
        <w:jc w:val="both"/>
        <w:rPr>
          <w:rFonts w:ascii="Times New Roman" w:hAnsi="Times New Roman"/>
          <w:color w:val="000000"/>
          <w:sz w:val="28"/>
          <w:szCs w:val="28"/>
          <w:lang w:val="ru-RU"/>
        </w:rPr>
      </w:pPr>
      <w:r w:rsidRPr="00D05830">
        <w:rPr>
          <w:rFonts w:ascii="Times New Roman" w:eastAsia="Times New Roman" w:hAnsi="Times New Roman"/>
          <w:bCs/>
          <w:iCs/>
          <w:color w:val="000000"/>
          <w:kern w:val="36"/>
          <w:sz w:val="28"/>
          <w:szCs w:val="28"/>
          <w:lang w:eastAsia="uk-UA"/>
        </w:rPr>
        <w:t xml:space="preserve">Ельмслев Л. </w:t>
      </w:r>
      <w:r>
        <w:rPr>
          <w:rFonts w:ascii="Times New Roman" w:eastAsia="Times New Roman" w:hAnsi="Times New Roman"/>
          <w:bCs/>
          <w:color w:val="000000"/>
          <w:kern w:val="36"/>
          <w:sz w:val="28"/>
          <w:szCs w:val="28"/>
          <w:lang w:eastAsia="uk-UA"/>
        </w:rPr>
        <w:t>Пролегомены к теории языка</w:t>
      </w:r>
      <w:r w:rsidRPr="00D05830">
        <w:rPr>
          <w:rFonts w:ascii="Times New Roman" w:eastAsia="Times New Roman" w:hAnsi="Times New Roman"/>
          <w:bCs/>
          <w:color w:val="000000"/>
          <w:kern w:val="36"/>
          <w:sz w:val="28"/>
          <w:szCs w:val="28"/>
          <w:lang w:eastAsia="uk-UA"/>
        </w:rPr>
        <w:t xml:space="preserve"> </w:t>
      </w:r>
      <w:r w:rsidRPr="00D05830">
        <w:rPr>
          <w:rFonts w:ascii="Times New Roman" w:hAnsi="Times New Roman"/>
          <w:color w:val="000000"/>
          <w:sz w:val="28"/>
          <w:szCs w:val="28"/>
          <w:shd w:val="clear" w:color="auto" w:fill="FFFFFF"/>
        </w:rPr>
        <w:t>/ Сост. В.Д. Мазо</w:t>
      </w:r>
      <w:r w:rsidRPr="00D05830">
        <w:rPr>
          <w:rFonts w:ascii="Times New Roman" w:hAnsi="Times New Roman"/>
          <w:color w:val="000000"/>
          <w:sz w:val="28"/>
          <w:szCs w:val="28"/>
        </w:rPr>
        <w:t xml:space="preserve">. </w:t>
      </w:r>
      <w:r>
        <w:rPr>
          <w:rFonts w:ascii="Times New Roman" w:hAnsi="Times New Roman"/>
          <w:color w:val="000000"/>
          <w:sz w:val="28"/>
          <w:szCs w:val="28"/>
          <w:shd w:val="clear" w:color="auto" w:fill="FFFFFF"/>
        </w:rPr>
        <w:t>Москва</w:t>
      </w:r>
      <w:r w:rsidRPr="00D05830">
        <w:rPr>
          <w:rFonts w:ascii="Times New Roman" w:hAnsi="Times New Roman"/>
          <w:color w:val="000000"/>
          <w:sz w:val="28"/>
          <w:szCs w:val="28"/>
          <w:shd w:val="clear" w:color="auto" w:fill="FFFFFF"/>
        </w:rPr>
        <w:t>: КомКнига, 2006. 248 с.</w:t>
      </w:r>
    </w:p>
    <w:p w:rsidR="000C2A85" w:rsidRDefault="000C2A85" w:rsidP="000C2A85">
      <w:pPr>
        <w:pStyle w:val="a5"/>
        <w:numPr>
          <w:ilvl w:val="0"/>
          <w:numId w:val="1"/>
        </w:numPr>
        <w:spacing w:after="0" w:line="360" w:lineRule="auto"/>
        <w:ind w:left="0" w:firstLine="709"/>
        <w:jc w:val="both"/>
        <w:rPr>
          <w:rFonts w:ascii="Times New Roman" w:hAnsi="Times New Roman"/>
          <w:sz w:val="28"/>
          <w:szCs w:val="28"/>
          <w:lang w:val="ru-RU"/>
        </w:rPr>
      </w:pPr>
      <w:r>
        <w:rPr>
          <w:rFonts w:ascii="Times New Roman" w:hAnsi="Times New Roman"/>
          <w:sz w:val="28"/>
          <w:szCs w:val="28"/>
          <w:lang w:val="ru-RU"/>
        </w:rPr>
        <w:t>Зализняк</w:t>
      </w:r>
      <w:r w:rsidRPr="00256067">
        <w:rPr>
          <w:rFonts w:ascii="Times New Roman" w:hAnsi="Times New Roman"/>
          <w:sz w:val="28"/>
          <w:szCs w:val="28"/>
          <w:lang w:val="ru-RU"/>
        </w:rPr>
        <w:t xml:space="preserve"> А. Дневник </w:t>
      </w:r>
      <w:r>
        <w:rPr>
          <w:rFonts w:ascii="Times New Roman" w:hAnsi="Times New Roman"/>
          <w:sz w:val="28"/>
          <w:szCs w:val="28"/>
          <w:lang w:val="ru-RU"/>
        </w:rPr>
        <w:t>–</w:t>
      </w:r>
      <w:r w:rsidRPr="00256067">
        <w:rPr>
          <w:rFonts w:ascii="Times New Roman" w:hAnsi="Times New Roman"/>
          <w:sz w:val="28"/>
          <w:szCs w:val="28"/>
          <w:lang w:val="ru-RU"/>
        </w:rPr>
        <w:t xml:space="preserve"> к определени</w:t>
      </w:r>
      <w:r>
        <w:rPr>
          <w:rFonts w:ascii="Times New Roman" w:hAnsi="Times New Roman"/>
          <w:sz w:val="28"/>
          <w:szCs w:val="28"/>
          <w:lang w:val="ru-RU"/>
        </w:rPr>
        <w:t xml:space="preserve">ю жанра. </w:t>
      </w:r>
      <w:r w:rsidRPr="00D05830">
        <w:rPr>
          <w:rFonts w:ascii="Times New Roman" w:hAnsi="Times New Roman"/>
          <w:i/>
          <w:sz w:val="28"/>
          <w:szCs w:val="28"/>
          <w:lang w:val="ru-RU"/>
        </w:rPr>
        <w:t>Новое литературное обозрение</w:t>
      </w:r>
      <w:r>
        <w:rPr>
          <w:rFonts w:ascii="Times New Roman" w:hAnsi="Times New Roman"/>
          <w:sz w:val="28"/>
          <w:szCs w:val="28"/>
          <w:lang w:val="ru-RU"/>
        </w:rPr>
        <w:t xml:space="preserve">. 2010. №106. </w:t>
      </w:r>
      <w:r w:rsidRPr="00256067">
        <w:rPr>
          <w:rFonts w:ascii="Times New Roman" w:hAnsi="Times New Roman"/>
          <w:sz w:val="28"/>
          <w:szCs w:val="28"/>
          <w:lang w:val="ru-RU"/>
        </w:rPr>
        <w:t>С. 162-181.</w:t>
      </w:r>
    </w:p>
    <w:p w:rsidR="000C2A85" w:rsidRPr="00FC004F" w:rsidRDefault="000C2A85" w:rsidP="000C2A85">
      <w:pPr>
        <w:pStyle w:val="a5"/>
        <w:numPr>
          <w:ilvl w:val="0"/>
          <w:numId w:val="1"/>
        </w:numPr>
        <w:spacing w:after="0" w:line="360" w:lineRule="auto"/>
        <w:ind w:left="0" w:firstLine="709"/>
        <w:jc w:val="both"/>
        <w:rPr>
          <w:rFonts w:ascii="Times New Roman" w:hAnsi="Times New Roman"/>
          <w:sz w:val="28"/>
          <w:szCs w:val="28"/>
          <w:lang w:val="ru-RU"/>
        </w:rPr>
      </w:pPr>
      <w:r>
        <w:rPr>
          <w:rFonts w:ascii="Times New Roman" w:hAnsi="Times New Roman"/>
          <w:color w:val="000000"/>
          <w:sz w:val="28"/>
          <w:szCs w:val="28"/>
          <w:shd w:val="clear" w:color="auto" w:fill="FFFFFF"/>
        </w:rPr>
        <w:t>Караулов Ю.Н., Красиль</w:t>
      </w:r>
      <w:r>
        <w:rPr>
          <w:rFonts w:ascii="Times New Roman" w:hAnsi="Times New Roman"/>
          <w:color w:val="000000"/>
          <w:sz w:val="28"/>
          <w:szCs w:val="28"/>
          <w:shd w:val="clear" w:color="auto" w:fill="FFFFFF"/>
          <w:lang w:val="ru-RU"/>
        </w:rPr>
        <w:t>ни</w:t>
      </w:r>
      <w:r>
        <w:rPr>
          <w:rFonts w:ascii="Times New Roman" w:hAnsi="Times New Roman"/>
          <w:color w:val="000000"/>
          <w:sz w:val="28"/>
          <w:szCs w:val="28"/>
          <w:shd w:val="clear" w:color="auto" w:fill="FFFFFF"/>
        </w:rPr>
        <w:t>кова Е.</w:t>
      </w:r>
      <w:r w:rsidRPr="00D75FA1">
        <w:rPr>
          <w:rFonts w:ascii="Times New Roman" w:hAnsi="Times New Roman"/>
          <w:color w:val="000000"/>
          <w:sz w:val="28"/>
          <w:szCs w:val="28"/>
          <w:shd w:val="clear" w:color="auto" w:fill="FFFFFF"/>
        </w:rPr>
        <w:t xml:space="preserve">В. Русская языковая личность и </w:t>
      </w:r>
      <w:r>
        <w:rPr>
          <w:rFonts w:ascii="Times New Roman" w:hAnsi="Times New Roman"/>
          <w:color w:val="000000"/>
          <w:sz w:val="28"/>
          <w:szCs w:val="28"/>
          <w:shd w:val="clear" w:color="auto" w:fill="FFFFFF"/>
        </w:rPr>
        <w:t xml:space="preserve">задачи ее изучения. </w:t>
      </w:r>
      <w:r w:rsidRPr="0014249D">
        <w:rPr>
          <w:rFonts w:ascii="Times New Roman" w:hAnsi="Times New Roman"/>
          <w:i/>
          <w:color w:val="000000"/>
          <w:sz w:val="28"/>
          <w:szCs w:val="28"/>
          <w:shd w:val="clear" w:color="auto" w:fill="FFFFFF"/>
        </w:rPr>
        <w:t>Язык и личность</w:t>
      </w:r>
      <w:r>
        <w:rPr>
          <w:rFonts w:ascii="Times New Roman" w:hAnsi="Times New Roman"/>
          <w:color w:val="000000"/>
          <w:sz w:val="28"/>
          <w:szCs w:val="28"/>
          <w:shd w:val="clear" w:color="auto" w:fill="FFFFFF"/>
        </w:rPr>
        <w:t>. Москва: Наука, 1989. С. 3-</w:t>
      </w:r>
      <w:r w:rsidRPr="00D75FA1">
        <w:rPr>
          <w:rFonts w:ascii="Times New Roman" w:hAnsi="Times New Roman"/>
          <w:color w:val="000000"/>
          <w:sz w:val="28"/>
          <w:szCs w:val="28"/>
          <w:shd w:val="clear" w:color="auto" w:fill="FFFFFF"/>
        </w:rPr>
        <w:t>11.</w:t>
      </w:r>
    </w:p>
    <w:p w:rsidR="000C2A85" w:rsidRPr="00EE17BE" w:rsidRDefault="000C2A85" w:rsidP="000C2A85">
      <w:pPr>
        <w:pStyle w:val="a5"/>
        <w:numPr>
          <w:ilvl w:val="0"/>
          <w:numId w:val="1"/>
        </w:numPr>
        <w:spacing w:after="0" w:line="360" w:lineRule="auto"/>
        <w:ind w:left="0" w:firstLine="709"/>
        <w:jc w:val="both"/>
        <w:rPr>
          <w:rFonts w:ascii="Times New Roman" w:hAnsi="Times New Roman"/>
          <w:sz w:val="28"/>
          <w:szCs w:val="28"/>
          <w:lang w:val="ru-RU"/>
        </w:rPr>
      </w:pPr>
      <w:r w:rsidRPr="00EE17BE">
        <w:rPr>
          <w:rFonts w:ascii="Times New Roman" w:hAnsi="Times New Roman"/>
          <w:sz w:val="28"/>
          <w:szCs w:val="28"/>
          <w:shd w:val="clear" w:color="auto" w:fill="FFFFFF"/>
        </w:rPr>
        <w:t xml:space="preserve">Карпенко </w:t>
      </w:r>
      <w:r>
        <w:rPr>
          <w:rFonts w:ascii="Times New Roman" w:hAnsi="Times New Roman"/>
          <w:sz w:val="28"/>
          <w:szCs w:val="28"/>
          <w:shd w:val="clear" w:color="auto" w:fill="FFFFFF"/>
          <w:lang w:val="en-US"/>
        </w:rPr>
        <w:t>O</w:t>
      </w:r>
      <w:r w:rsidRPr="00E40261">
        <w:rPr>
          <w:rFonts w:ascii="Times New Roman" w:hAnsi="Times New Roman"/>
          <w:sz w:val="28"/>
          <w:szCs w:val="28"/>
          <w:shd w:val="clear" w:color="auto" w:fill="FFFFFF"/>
          <w:lang w:val="ru-RU"/>
        </w:rPr>
        <w:t>.</w:t>
      </w:r>
      <w:r>
        <w:rPr>
          <w:rFonts w:ascii="Times New Roman" w:hAnsi="Times New Roman"/>
          <w:sz w:val="28"/>
          <w:szCs w:val="28"/>
          <w:shd w:val="clear" w:color="auto" w:fill="FFFFFF"/>
        </w:rPr>
        <w:t>Ю. Когнітивна ономастика: навч.</w:t>
      </w:r>
      <w:r w:rsidRPr="00EE17BE">
        <w:rPr>
          <w:rFonts w:ascii="Times New Roman" w:hAnsi="Times New Roman"/>
          <w:sz w:val="28"/>
          <w:szCs w:val="28"/>
          <w:shd w:val="clear" w:color="auto" w:fill="FFFFFF"/>
        </w:rPr>
        <w:t xml:space="preserve"> посібни</w:t>
      </w:r>
      <w:r>
        <w:rPr>
          <w:rFonts w:ascii="Times New Roman" w:hAnsi="Times New Roman"/>
          <w:sz w:val="28"/>
          <w:szCs w:val="28"/>
          <w:shd w:val="clear" w:color="auto" w:fill="FFFFFF"/>
        </w:rPr>
        <w:t xml:space="preserve">к. </w:t>
      </w:r>
      <w:r w:rsidRPr="00EE17BE">
        <w:rPr>
          <w:rFonts w:ascii="Times New Roman" w:hAnsi="Times New Roman"/>
          <w:sz w:val="28"/>
          <w:szCs w:val="28"/>
          <w:shd w:val="clear" w:color="auto" w:fill="FFFFFF"/>
        </w:rPr>
        <w:t>Одеса: Фенікс, 2010. 158 с.</w:t>
      </w:r>
    </w:p>
    <w:p w:rsidR="000C2A85" w:rsidRPr="00D75FA1" w:rsidRDefault="000C2A85" w:rsidP="000C2A85">
      <w:pPr>
        <w:pStyle w:val="a5"/>
        <w:numPr>
          <w:ilvl w:val="0"/>
          <w:numId w:val="1"/>
        </w:numPr>
        <w:spacing w:after="0" w:line="360" w:lineRule="auto"/>
        <w:ind w:left="0" w:firstLine="709"/>
        <w:jc w:val="both"/>
        <w:rPr>
          <w:rFonts w:ascii="Times New Roman" w:hAnsi="Times New Roman"/>
          <w:sz w:val="28"/>
          <w:szCs w:val="28"/>
          <w:lang w:val="ru-RU"/>
        </w:rPr>
      </w:pPr>
      <w:r w:rsidRPr="00BB7351">
        <w:rPr>
          <w:rFonts w:ascii="Times New Roman" w:hAnsi="Times New Roman"/>
          <w:sz w:val="28"/>
          <w:szCs w:val="28"/>
          <w:lang w:val="ru-RU"/>
        </w:rPr>
        <w:t>Козирева М.С. Діалогічна дискурсивна</w:t>
      </w:r>
      <w:r>
        <w:rPr>
          <w:rFonts w:ascii="Times New Roman" w:hAnsi="Times New Roman"/>
          <w:sz w:val="28"/>
          <w:szCs w:val="28"/>
          <w:lang w:val="ru-RU"/>
        </w:rPr>
        <w:t xml:space="preserve"> взаємодія за участю слухача. </w:t>
      </w:r>
      <w:r w:rsidRPr="0014249D">
        <w:rPr>
          <w:rFonts w:ascii="Times New Roman" w:hAnsi="Times New Roman"/>
          <w:i/>
          <w:sz w:val="28"/>
          <w:szCs w:val="28"/>
          <w:lang w:val="ru-RU"/>
        </w:rPr>
        <w:t>Вісник Харківського національного університету імені</w:t>
      </w:r>
      <w:r>
        <w:rPr>
          <w:rFonts w:ascii="Times New Roman" w:hAnsi="Times New Roman"/>
          <w:i/>
          <w:sz w:val="28"/>
          <w:szCs w:val="28"/>
          <w:lang w:val="ru-RU"/>
        </w:rPr>
        <w:t xml:space="preserve"> В.Н. </w:t>
      </w:r>
      <w:r w:rsidRPr="0014249D">
        <w:rPr>
          <w:rFonts w:ascii="Times New Roman" w:hAnsi="Times New Roman"/>
          <w:i/>
          <w:sz w:val="28"/>
          <w:szCs w:val="28"/>
          <w:lang w:val="ru-RU"/>
        </w:rPr>
        <w:t>Каразіна</w:t>
      </w:r>
      <w:r>
        <w:rPr>
          <w:rFonts w:ascii="Times New Roman" w:hAnsi="Times New Roman"/>
          <w:sz w:val="28"/>
          <w:szCs w:val="28"/>
          <w:lang w:val="ru-RU"/>
        </w:rPr>
        <w:t>. Харків: Константа, 2006. №</w:t>
      </w:r>
      <w:r w:rsidRPr="00BB7351">
        <w:rPr>
          <w:rFonts w:ascii="Times New Roman" w:hAnsi="Times New Roman"/>
          <w:sz w:val="28"/>
          <w:szCs w:val="28"/>
          <w:lang w:val="ru-RU"/>
        </w:rPr>
        <w:t>7</w:t>
      </w:r>
      <w:r>
        <w:rPr>
          <w:rFonts w:ascii="Times New Roman" w:hAnsi="Times New Roman"/>
          <w:sz w:val="28"/>
          <w:szCs w:val="28"/>
          <w:lang w:val="ru-RU"/>
        </w:rPr>
        <w:t xml:space="preserve">26. </w:t>
      </w:r>
      <w:r w:rsidRPr="00BB7351">
        <w:rPr>
          <w:rFonts w:ascii="Times New Roman" w:hAnsi="Times New Roman"/>
          <w:sz w:val="28"/>
          <w:szCs w:val="28"/>
          <w:lang w:val="ru-RU"/>
        </w:rPr>
        <w:t>С.</w:t>
      </w:r>
      <w:r>
        <w:rPr>
          <w:rFonts w:ascii="Times New Roman" w:hAnsi="Times New Roman"/>
          <w:sz w:val="28"/>
          <w:szCs w:val="28"/>
          <w:lang w:val="ru-RU"/>
        </w:rPr>
        <w:t xml:space="preserve"> </w:t>
      </w:r>
      <w:r w:rsidRPr="00BB7351">
        <w:rPr>
          <w:rFonts w:ascii="Times New Roman" w:hAnsi="Times New Roman"/>
          <w:sz w:val="28"/>
          <w:szCs w:val="28"/>
          <w:lang w:val="ru-RU"/>
        </w:rPr>
        <w:t>109-111.</w:t>
      </w:r>
    </w:p>
    <w:p w:rsidR="000C2A85" w:rsidRDefault="000C2A85" w:rsidP="000C2A85">
      <w:pPr>
        <w:pStyle w:val="a5"/>
        <w:numPr>
          <w:ilvl w:val="0"/>
          <w:numId w:val="1"/>
        </w:numPr>
        <w:spacing w:after="0" w:line="360" w:lineRule="auto"/>
        <w:ind w:left="0" w:firstLine="709"/>
        <w:jc w:val="both"/>
        <w:rPr>
          <w:rFonts w:ascii="Times New Roman" w:hAnsi="Times New Roman"/>
          <w:sz w:val="28"/>
          <w:szCs w:val="28"/>
          <w:lang w:val="ru-RU"/>
        </w:rPr>
      </w:pPr>
      <w:r>
        <w:rPr>
          <w:rFonts w:ascii="Times New Roman" w:hAnsi="Times New Roman"/>
          <w:sz w:val="28"/>
          <w:szCs w:val="28"/>
          <w:lang w:val="ru-RU"/>
        </w:rPr>
        <w:t xml:space="preserve">Колегаева И.М. </w:t>
      </w:r>
      <w:r w:rsidRPr="008C6372">
        <w:rPr>
          <w:rFonts w:ascii="Times New Roman" w:hAnsi="Times New Roman"/>
          <w:sz w:val="28"/>
          <w:szCs w:val="28"/>
          <w:lang w:val="ru-RU"/>
        </w:rPr>
        <w:t>Текст как единица научной и художественной коммуникации</w:t>
      </w:r>
      <w:r>
        <w:rPr>
          <w:rFonts w:ascii="Times New Roman" w:hAnsi="Times New Roman"/>
          <w:sz w:val="28"/>
          <w:szCs w:val="28"/>
          <w:lang w:val="ru-RU"/>
        </w:rPr>
        <w:t xml:space="preserve">. Одесса: </w:t>
      </w:r>
      <w:r w:rsidRPr="008C6372">
        <w:rPr>
          <w:rFonts w:ascii="Times New Roman" w:hAnsi="Times New Roman"/>
          <w:sz w:val="28"/>
          <w:szCs w:val="28"/>
          <w:lang w:val="ru-RU"/>
        </w:rPr>
        <w:t>Обл. упр. по печати</w:t>
      </w:r>
      <w:r>
        <w:rPr>
          <w:rFonts w:ascii="Times New Roman" w:hAnsi="Times New Roman"/>
          <w:sz w:val="28"/>
          <w:szCs w:val="28"/>
          <w:lang w:val="ru-RU"/>
        </w:rPr>
        <w:t xml:space="preserve">, </w:t>
      </w:r>
      <w:r w:rsidRPr="005405F4">
        <w:rPr>
          <w:rFonts w:ascii="Times New Roman" w:hAnsi="Times New Roman"/>
          <w:sz w:val="28"/>
          <w:szCs w:val="28"/>
          <w:lang w:val="ru-RU"/>
        </w:rPr>
        <w:t>1991</w:t>
      </w:r>
      <w:r>
        <w:rPr>
          <w:rFonts w:ascii="Times New Roman" w:hAnsi="Times New Roman"/>
          <w:sz w:val="28"/>
          <w:szCs w:val="28"/>
          <w:lang w:val="ru-RU"/>
        </w:rPr>
        <w:t>. 121 с.</w:t>
      </w:r>
    </w:p>
    <w:p w:rsidR="000C2A85" w:rsidRPr="008C6372" w:rsidRDefault="000C2A85" w:rsidP="000C2A85">
      <w:pPr>
        <w:pStyle w:val="a5"/>
        <w:numPr>
          <w:ilvl w:val="0"/>
          <w:numId w:val="1"/>
        </w:numPr>
        <w:spacing w:after="0" w:line="360" w:lineRule="auto"/>
        <w:ind w:left="0" w:firstLine="709"/>
        <w:jc w:val="both"/>
        <w:rPr>
          <w:rFonts w:ascii="Times New Roman" w:hAnsi="Times New Roman"/>
          <w:sz w:val="28"/>
          <w:szCs w:val="28"/>
          <w:lang w:val="ru-RU"/>
        </w:rPr>
      </w:pPr>
      <w:r>
        <w:rPr>
          <w:rFonts w:ascii="Times New Roman" w:hAnsi="Times New Roman"/>
          <w:sz w:val="28"/>
          <w:szCs w:val="28"/>
          <w:lang w:val="ru-RU"/>
        </w:rPr>
        <w:t xml:space="preserve">Колегаева И.М. </w:t>
      </w:r>
      <w:r w:rsidRPr="008C6372">
        <w:rPr>
          <w:rFonts w:ascii="Times New Roman" w:hAnsi="Times New Roman"/>
          <w:sz w:val="28"/>
          <w:szCs w:val="28"/>
          <w:lang w:val="ru-RU"/>
        </w:rPr>
        <w:t>Текстовая парадигма: микро-, макр</w:t>
      </w:r>
      <w:r>
        <w:rPr>
          <w:rFonts w:ascii="Times New Roman" w:hAnsi="Times New Roman"/>
          <w:sz w:val="28"/>
          <w:szCs w:val="28"/>
          <w:lang w:val="ru-RU"/>
        </w:rPr>
        <w:t xml:space="preserve">о-, мега-, гипер- и просто текст. </w:t>
      </w:r>
      <w:r w:rsidRPr="004557CE">
        <w:rPr>
          <w:rFonts w:ascii="Times New Roman" w:hAnsi="Times New Roman"/>
          <w:i/>
          <w:sz w:val="28"/>
          <w:szCs w:val="28"/>
          <w:lang w:val="ru-RU"/>
        </w:rPr>
        <w:t>Записки з романо-германської філології</w:t>
      </w:r>
      <w:r w:rsidRPr="008C6372">
        <w:rPr>
          <w:rFonts w:ascii="Times New Roman" w:hAnsi="Times New Roman"/>
          <w:sz w:val="28"/>
          <w:szCs w:val="28"/>
          <w:lang w:val="ru-RU"/>
        </w:rPr>
        <w:t>.</w:t>
      </w:r>
      <w:r>
        <w:rPr>
          <w:rFonts w:ascii="Times New Roman" w:hAnsi="Times New Roman"/>
          <w:sz w:val="28"/>
          <w:szCs w:val="28"/>
          <w:lang w:val="ru-RU"/>
        </w:rPr>
        <w:t xml:space="preserve"> Одеса: Фенікс, 2008. Вип. 20. С. 70-</w:t>
      </w:r>
      <w:r w:rsidRPr="008C6372">
        <w:rPr>
          <w:rFonts w:ascii="Times New Roman" w:hAnsi="Times New Roman"/>
          <w:sz w:val="28"/>
          <w:szCs w:val="28"/>
          <w:lang w:val="ru-RU"/>
        </w:rPr>
        <w:t xml:space="preserve">79. </w:t>
      </w:r>
    </w:p>
    <w:p w:rsidR="000C2A85" w:rsidRDefault="000C2A85" w:rsidP="000C2A85">
      <w:pPr>
        <w:pStyle w:val="a5"/>
        <w:numPr>
          <w:ilvl w:val="0"/>
          <w:numId w:val="1"/>
        </w:numPr>
        <w:spacing w:after="0" w:line="360" w:lineRule="auto"/>
        <w:ind w:left="0" w:firstLine="709"/>
        <w:jc w:val="both"/>
        <w:rPr>
          <w:rFonts w:ascii="Times New Roman" w:hAnsi="Times New Roman"/>
          <w:sz w:val="28"/>
          <w:szCs w:val="28"/>
          <w:lang w:val="ru-RU"/>
        </w:rPr>
      </w:pPr>
      <w:r>
        <w:rPr>
          <w:rFonts w:ascii="Times New Roman" w:hAnsi="Times New Roman"/>
          <w:sz w:val="28"/>
          <w:szCs w:val="28"/>
          <w:lang w:val="ru-RU"/>
        </w:rPr>
        <w:t>Колшанский Г.В. Контекстная семантика. Москва: Прогресс</w:t>
      </w:r>
      <w:r w:rsidRPr="00BB7351">
        <w:rPr>
          <w:rFonts w:ascii="Times New Roman" w:hAnsi="Times New Roman"/>
          <w:sz w:val="28"/>
          <w:szCs w:val="28"/>
          <w:lang w:val="ru-RU"/>
        </w:rPr>
        <w:t>, 1980. 149 с.</w:t>
      </w:r>
    </w:p>
    <w:p w:rsidR="000C2A85" w:rsidRPr="009C0709" w:rsidRDefault="000C2A85" w:rsidP="000C2A85">
      <w:pPr>
        <w:pStyle w:val="a5"/>
        <w:numPr>
          <w:ilvl w:val="0"/>
          <w:numId w:val="1"/>
        </w:numPr>
        <w:spacing w:after="0" w:line="360" w:lineRule="auto"/>
        <w:ind w:left="0" w:firstLine="709"/>
        <w:jc w:val="both"/>
        <w:rPr>
          <w:rFonts w:ascii="Times New Roman" w:hAnsi="Times New Roman"/>
          <w:sz w:val="28"/>
          <w:szCs w:val="28"/>
          <w:lang w:val="ru-RU"/>
        </w:rPr>
      </w:pPr>
      <w:r w:rsidRPr="009C0709">
        <w:rPr>
          <w:rFonts w:ascii="Times New Roman" w:hAnsi="Times New Roman"/>
          <w:sz w:val="28"/>
          <w:szCs w:val="28"/>
          <w:lang w:val="ru-RU"/>
        </w:rPr>
        <w:t>Колядина А.М.</w:t>
      </w:r>
      <w:r w:rsidRPr="009C0709">
        <w:rPr>
          <w:sz w:val="28"/>
          <w:szCs w:val="28"/>
        </w:rPr>
        <w:t xml:space="preserve"> </w:t>
      </w:r>
      <w:r w:rsidRPr="009C0709">
        <w:rPr>
          <w:rFonts w:ascii="Times New Roman" w:hAnsi="Times New Roman"/>
          <w:sz w:val="28"/>
          <w:szCs w:val="28"/>
          <w:lang w:val="ru-RU"/>
        </w:rPr>
        <w:t>Специфика дневниковой формы повествования в прозе М. Пришвина:</w:t>
      </w:r>
      <w:r w:rsidRPr="009C0709">
        <w:rPr>
          <w:sz w:val="28"/>
          <w:szCs w:val="28"/>
        </w:rPr>
        <w:t xml:space="preserve"> </w:t>
      </w:r>
      <w:r w:rsidRPr="009C0709">
        <w:rPr>
          <w:rFonts w:ascii="Times New Roman" w:hAnsi="Times New Roman"/>
          <w:sz w:val="28"/>
          <w:szCs w:val="28"/>
        </w:rPr>
        <w:t>автореф. дисс. … канд. филол. наук</w:t>
      </w:r>
      <w:r w:rsidRPr="009C0709">
        <w:rPr>
          <w:rFonts w:ascii="Times New Roman" w:hAnsi="Times New Roman"/>
          <w:sz w:val="28"/>
          <w:szCs w:val="28"/>
          <w:lang w:val="ru-RU"/>
        </w:rPr>
        <w:t>: 10.01.01. Самара, 2005. 20 с.</w:t>
      </w:r>
    </w:p>
    <w:p w:rsidR="000C2A85" w:rsidRPr="005405F4" w:rsidRDefault="000C2A85" w:rsidP="000C2A85">
      <w:pPr>
        <w:pStyle w:val="a5"/>
        <w:numPr>
          <w:ilvl w:val="0"/>
          <w:numId w:val="1"/>
        </w:numPr>
        <w:spacing w:after="0" w:line="360" w:lineRule="auto"/>
        <w:ind w:left="0" w:firstLine="709"/>
        <w:jc w:val="both"/>
        <w:rPr>
          <w:rFonts w:ascii="Times New Roman" w:hAnsi="Times New Roman"/>
          <w:sz w:val="28"/>
          <w:szCs w:val="28"/>
          <w:lang w:val="ru-RU"/>
        </w:rPr>
      </w:pPr>
      <w:r w:rsidRPr="005405F4">
        <w:rPr>
          <w:rFonts w:ascii="Times New Roman" w:hAnsi="Times New Roman"/>
          <w:sz w:val="28"/>
          <w:szCs w:val="28"/>
          <w:lang w:val="ru-RU"/>
        </w:rPr>
        <w:t>Кухаренко В.А. О типологии женского романа второй половины XX в. Статья 1: Становление кано</w:t>
      </w:r>
      <w:r>
        <w:rPr>
          <w:rFonts w:ascii="Times New Roman" w:hAnsi="Times New Roman"/>
          <w:sz w:val="28"/>
          <w:szCs w:val="28"/>
          <w:lang w:val="ru-RU"/>
        </w:rPr>
        <w:t xml:space="preserve">на. </w:t>
      </w:r>
      <w:r w:rsidRPr="00DA4E26">
        <w:rPr>
          <w:rFonts w:ascii="Times New Roman" w:hAnsi="Times New Roman"/>
          <w:i/>
          <w:sz w:val="28"/>
          <w:szCs w:val="28"/>
          <w:lang w:val="ru-RU"/>
        </w:rPr>
        <w:t>Записки з романо-германської філології</w:t>
      </w:r>
      <w:r w:rsidRPr="005405F4">
        <w:rPr>
          <w:rFonts w:ascii="Times New Roman" w:hAnsi="Times New Roman"/>
          <w:sz w:val="28"/>
          <w:szCs w:val="28"/>
          <w:lang w:val="ru-RU"/>
        </w:rPr>
        <w:t xml:space="preserve">. Одеса, </w:t>
      </w:r>
      <w:r>
        <w:rPr>
          <w:rFonts w:ascii="Times New Roman" w:hAnsi="Times New Roman"/>
          <w:sz w:val="28"/>
          <w:szCs w:val="28"/>
          <w:lang w:val="ru-RU"/>
        </w:rPr>
        <w:t xml:space="preserve">2004. </w:t>
      </w:r>
      <w:r w:rsidRPr="005405F4">
        <w:rPr>
          <w:rFonts w:ascii="Times New Roman" w:hAnsi="Times New Roman"/>
          <w:sz w:val="28"/>
          <w:szCs w:val="28"/>
          <w:lang w:val="ru-RU"/>
        </w:rPr>
        <w:t>Вип. 15. С.</w:t>
      </w:r>
      <w:r>
        <w:rPr>
          <w:rFonts w:ascii="Times New Roman" w:hAnsi="Times New Roman"/>
          <w:sz w:val="28"/>
          <w:szCs w:val="28"/>
          <w:lang w:val="ru-RU"/>
        </w:rPr>
        <w:t xml:space="preserve"> </w:t>
      </w:r>
      <w:r w:rsidRPr="005405F4">
        <w:rPr>
          <w:rFonts w:ascii="Times New Roman" w:hAnsi="Times New Roman"/>
          <w:sz w:val="28"/>
          <w:szCs w:val="28"/>
          <w:lang w:val="ru-RU"/>
        </w:rPr>
        <w:t>114-126.</w:t>
      </w:r>
    </w:p>
    <w:p w:rsidR="000C2A85" w:rsidRPr="005405F4" w:rsidRDefault="000C2A85" w:rsidP="000C2A85">
      <w:pPr>
        <w:pStyle w:val="a5"/>
        <w:numPr>
          <w:ilvl w:val="0"/>
          <w:numId w:val="1"/>
        </w:numPr>
        <w:spacing w:after="0" w:line="360" w:lineRule="auto"/>
        <w:ind w:left="0" w:firstLine="709"/>
        <w:jc w:val="both"/>
        <w:rPr>
          <w:rFonts w:ascii="Times New Roman" w:hAnsi="Times New Roman"/>
          <w:sz w:val="28"/>
          <w:szCs w:val="28"/>
          <w:lang w:val="ru-RU"/>
        </w:rPr>
      </w:pPr>
      <w:r w:rsidRPr="005405F4">
        <w:rPr>
          <w:rFonts w:ascii="Times New Roman" w:hAnsi="Times New Roman"/>
          <w:sz w:val="28"/>
          <w:szCs w:val="28"/>
          <w:lang w:val="ru-RU"/>
        </w:rPr>
        <w:t xml:space="preserve">Кухаренко </w:t>
      </w:r>
      <w:r>
        <w:rPr>
          <w:rFonts w:ascii="Times New Roman" w:hAnsi="Times New Roman"/>
          <w:sz w:val="28"/>
          <w:szCs w:val="28"/>
          <w:lang w:val="ru-RU"/>
        </w:rPr>
        <w:t xml:space="preserve">В.А. </w:t>
      </w:r>
      <w:r w:rsidRPr="005405F4">
        <w:rPr>
          <w:rFonts w:ascii="Times New Roman" w:hAnsi="Times New Roman"/>
          <w:sz w:val="28"/>
          <w:szCs w:val="28"/>
          <w:lang w:val="ru-RU"/>
        </w:rPr>
        <w:t xml:space="preserve">Текст </w:t>
      </w:r>
      <w:r>
        <w:rPr>
          <w:rFonts w:ascii="Times New Roman" w:hAnsi="Times New Roman"/>
          <w:sz w:val="28"/>
          <w:szCs w:val="28"/>
          <w:lang w:val="ru-RU"/>
        </w:rPr>
        <w:t xml:space="preserve">и его структура. Москва: Флинта, </w:t>
      </w:r>
      <w:r w:rsidRPr="005405F4">
        <w:rPr>
          <w:rFonts w:ascii="Times New Roman" w:hAnsi="Times New Roman"/>
          <w:sz w:val="28"/>
          <w:szCs w:val="28"/>
          <w:lang w:val="ru-RU"/>
        </w:rPr>
        <w:t>20</w:t>
      </w:r>
      <w:r>
        <w:rPr>
          <w:rFonts w:ascii="Times New Roman" w:hAnsi="Times New Roman"/>
          <w:sz w:val="28"/>
          <w:szCs w:val="28"/>
          <w:lang w:val="ru-RU"/>
        </w:rPr>
        <w:t>18. 188 с.</w:t>
      </w:r>
    </w:p>
    <w:p w:rsidR="000C2A85" w:rsidRPr="005405F4" w:rsidRDefault="000C2A85" w:rsidP="000C2A85">
      <w:pPr>
        <w:pStyle w:val="a5"/>
        <w:numPr>
          <w:ilvl w:val="0"/>
          <w:numId w:val="1"/>
        </w:numPr>
        <w:spacing w:after="0" w:line="360" w:lineRule="auto"/>
        <w:ind w:left="0" w:firstLine="709"/>
        <w:jc w:val="both"/>
        <w:rPr>
          <w:rFonts w:ascii="Times New Roman" w:hAnsi="Times New Roman"/>
          <w:sz w:val="28"/>
          <w:szCs w:val="28"/>
          <w:lang w:val="ru-RU"/>
        </w:rPr>
      </w:pPr>
      <w:r w:rsidRPr="005405F4">
        <w:rPr>
          <w:rFonts w:ascii="Times New Roman" w:hAnsi="Times New Roman"/>
          <w:sz w:val="28"/>
          <w:szCs w:val="28"/>
          <w:lang w:val="ru-RU"/>
        </w:rPr>
        <w:lastRenderedPageBreak/>
        <w:t>Кухаренко В.А.</w:t>
      </w:r>
      <w:r>
        <w:rPr>
          <w:rFonts w:ascii="Times New Roman" w:hAnsi="Times New Roman"/>
          <w:sz w:val="28"/>
          <w:szCs w:val="28"/>
          <w:lang w:val="ru-RU"/>
        </w:rPr>
        <w:t xml:space="preserve"> </w:t>
      </w:r>
      <w:r w:rsidRPr="005405F4">
        <w:rPr>
          <w:rFonts w:ascii="Times New Roman" w:hAnsi="Times New Roman"/>
          <w:sz w:val="28"/>
          <w:szCs w:val="28"/>
          <w:lang w:val="en-US"/>
        </w:rPr>
        <w:t>Chick</w:t>
      </w:r>
      <w:r w:rsidRPr="005405F4">
        <w:rPr>
          <w:rFonts w:ascii="Times New Roman" w:hAnsi="Times New Roman"/>
          <w:sz w:val="28"/>
          <w:szCs w:val="28"/>
          <w:lang w:val="ru-RU"/>
        </w:rPr>
        <w:t xml:space="preserve"> </w:t>
      </w:r>
      <w:r w:rsidRPr="005405F4">
        <w:rPr>
          <w:rFonts w:ascii="Times New Roman" w:hAnsi="Times New Roman"/>
          <w:sz w:val="28"/>
          <w:szCs w:val="28"/>
          <w:lang w:val="en-US"/>
        </w:rPr>
        <w:t>Lit</w:t>
      </w:r>
      <w:r w:rsidRPr="005405F4">
        <w:rPr>
          <w:rFonts w:ascii="Times New Roman" w:hAnsi="Times New Roman"/>
          <w:sz w:val="28"/>
          <w:szCs w:val="28"/>
          <w:lang w:val="ru-RU"/>
        </w:rPr>
        <w:t xml:space="preserve"> / </w:t>
      </w:r>
      <w:r w:rsidRPr="005405F4">
        <w:rPr>
          <w:rFonts w:ascii="Times New Roman" w:hAnsi="Times New Roman"/>
          <w:sz w:val="28"/>
          <w:szCs w:val="28"/>
          <w:lang w:val="en-US"/>
        </w:rPr>
        <w:t>Lad</w:t>
      </w:r>
      <w:r w:rsidRPr="005405F4">
        <w:rPr>
          <w:rFonts w:ascii="Times New Roman" w:hAnsi="Times New Roman"/>
          <w:sz w:val="28"/>
          <w:szCs w:val="28"/>
          <w:lang w:val="ru-RU"/>
        </w:rPr>
        <w:t xml:space="preserve"> </w:t>
      </w:r>
      <w:r w:rsidRPr="005405F4">
        <w:rPr>
          <w:rFonts w:ascii="Times New Roman" w:hAnsi="Times New Roman"/>
          <w:sz w:val="28"/>
          <w:szCs w:val="28"/>
          <w:lang w:val="en-US"/>
        </w:rPr>
        <w:t>Lit</w:t>
      </w:r>
      <w:r w:rsidRPr="005405F4">
        <w:rPr>
          <w:rFonts w:ascii="Times New Roman" w:hAnsi="Times New Roman"/>
          <w:sz w:val="28"/>
          <w:szCs w:val="28"/>
          <w:lang w:val="ru-RU"/>
        </w:rPr>
        <w:t>: попередні зауваження.</w:t>
      </w:r>
      <w:r>
        <w:rPr>
          <w:rFonts w:ascii="Times New Roman" w:hAnsi="Times New Roman"/>
          <w:sz w:val="28"/>
          <w:szCs w:val="28"/>
        </w:rPr>
        <w:t xml:space="preserve"> </w:t>
      </w:r>
      <w:r w:rsidRPr="00502242">
        <w:rPr>
          <w:rFonts w:ascii="Times New Roman" w:hAnsi="Times New Roman"/>
          <w:i/>
          <w:sz w:val="28"/>
          <w:szCs w:val="28"/>
          <w:lang w:val="ru-RU"/>
        </w:rPr>
        <w:t>Од слова путь верстаючи й до слова</w:t>
      </w:r>
      <w:r w:rsidRPr="005405F4">
        <w:rPr>
          <w:rFonts w:ascii="Times New Roman" w:hAnsi="Times New Roman"/>
          <w:sz w:val="28"/>
          <w:szCs w:val="28"/>
          <w:lang w:val="ru-RU"/>
        </w:rPr>
        <w:t>: зб. на пошану Р.П. Зорівчак. Львів</w:t>
      </w:r>
      <w:r>
        <w:rPr>
          <w:rFonts w:ascii="Times New Roman" w:hAnsi="Times New Roman"/>
          <w:sz w:val="28"/>
          <w:szCs w:val="28"/>
          <w:lang w:val="ru-RU"/>
        </w:rPr>
        <w:t xml:space="preserve">, </w:t>
      </w:r>
      <w:r w:rsidRPr="005405F4">
        <w:rPr>
          <w:rFonts w:ascii="Times New Roman" w:hAnsi="Times New Roman"/>
          <w:sz w:val="28"/>
          <w:szCs w:val="28"/>
          <w:lang w:val="ru-RU"/>
        </w:rPr>
        <w:t>2008. С.</w:t>
      </w:r>
      <w:r>
        <w:rPr>
          <w:rFonts w:ascii="Times New Roman" w:hAnsi="Times New Roman"/>
          <w:sz w:val="28"/>
          <w:szCs w:val="28"/>
          <w:lang w:val="ru-RU"/>
        </w:rPr>
        <w:t xml:space="preserve"> </w:t>
      </w:r>
      <w:r w:rsidRPr="005405F4">
        <w:rPr>
          <w:rFonts w:ascii="Times New Roman" w:hAnsi="Times New Roman"/>
          <w:sz w:val="28"/>
          <w:szCs w:val="28"/>
          <w:lang w:val="ru-RU"/>
        </w:rPr>
        <w:t>345-355.</w:t>
      </w:r>
    </w:p>
    <w:p w:rsidR="000C2A85" w:rsidRPr="005405F4" w:rsidRDefault="000C2A85" w:rsidP="000C2A85">
      <w:pPr>
        <w:pStyle w:val="a5"/>
        <w:numPr>
          <w:ilvl w:val="0"/>
          <w:numId w:val="1"/>
        </w:numPr>
        <w:spacing w:after="0" w:line="360" w:lineRule="auto"/>
        <w:ind w:left="0" w:firstLine="709"/>
        <w:jc w:val="both"/>
        <w:rPr>
          <w:rFonts w:ascii="Times New Roman" w:hAnsi="Times New Roman"/>
          <w:sz w:val="28"/>
          <w:szCs w:val="28"/>
          <w:lang w:val="ru-RU"/>
        </w:rPr>
      </w:pPr>
      <w:r>
        <w:rPr>
          <w:rFonts w:ascii="Times New Roman" w:eastAsia="Times New Roman" w:hAnsi="Times New Roman"/>
          <w:iCs/>
          <w:sz w:val="28"/>
          <w:szCs w:val="28"/>
          <w:lang w:eastAsia="uk-UA"/>
        </w:rPr>
        <w:t>Михеев М.</w:t>
      </w:r>
      <w:r w:rsidRPr="00EE17BE">
        <w:rPr>
          <w:rFonts w:ascii="Times New Roman" w:eastAsia="Times New Roman" w:hAnsi="Times New Roman"/>
          <w:iCs/>
          <w:sz w:val="28"/>
          <w:szCs w:val="28"/>
          <w:lang w:eastAsia="uk-UA"/>
        </w:rPr>
        <w:t>Ю.</w:t>
      </w:r>
      <w:r>
        <w:rPr>
          <w:rFonts w:ascii="Times New Roman" w:eastAsia="Times New Roman" w:hAnsi="Times New Roman"/>
          <w:sz w:val="28"/>
          <w:szCs w:val="28"/>
          <w:lang w:eastAsia="uk-UA"/>
        </w:rPr>
        <w:t xml:space="preserve"> Как и кем писались дневники. </w:t>
      </w:r>
      <w:r>
        <w:rPr>
          <w:rFonts w:ascii="Times New Roman" w:eastAsia="Times New Roman" w:hAnsi="Times New Roman"/>
          <w:i/>
          <w:sz w:val="28"/>
          <w:szCs w:val="28"/>
          <w:lang w:eastAsia="uk-UA"/>
        </w:rPr>
        <w:t>Московский журнал</w:t>
      </w:r>
      <w:r>
        <w:rPr>
          <w:rFonts w:ascii="Times New Roman" w:eastAsia="Times New Roman" w:hAnsi="Times New Roman"/>
          <w:sz w:val="28"/>
          <w:szCs w:val="28"/>
          <w:lang w:eastAsia="uk-UA"/>
        </w:rPr>
        <w:t>. 2006. №3. С. 47-</w:t>
      </w:r>
      <w:r w:rsidRPr="00EE17BE">
        <w:rPr>
          <w:rFonts w:ascii="Times New Roman" w:eastAsia="Times New Roman" w:hAnsi="Times New Roman"/>
          <w:sz w:val="28"/>
          <w:szCs w:val="28"/>
          <w:lang w:eastAsia="uk-UA"/>
        </w:rPr>
        <w:t>52.</w:t>
      </w:r>
    </w:p>
    <w:p w:rsidR="000C2A85" w:rsidRDefault="000C2A85" w:rsidP="000C2A85">
      <w:pPr>
        <w:pStyle w:val="a5"/>
        <w:numPr>
          <w:ilvl w:val="0"/>
          <w:numId w:val="1"/>
        </w:numPr>
        <w:spacing w:after="0" w:line="360" w:lineRule="auto"/>
        <w:ind w:left="0" w:firstLine="709"/>
        <w:jc w:val="both"/>
        <w:rPr>
          <w:rFonts w:ascii="Times New Roman" w:hAnsi="Times New Roman"/>
          <w:sz w:val="28"/>
          <w:szCs w:val="28"/>
          <w:lang w:val="ru-RU"/>
        </w:rPr>
      </w:pPr>
      <w:r w:rsidRPr="005405F4">
        <w:rPr>
          <w:rFonts w:ascii="Times New Roman" w:hAnsi="Times New Roman"/>
          <w:sz w:val="28"/>
          <w:szCs w:val="28"/>
          <w:lang w:val="ru-RU"/>
        </w:rPr>
        <w:t>Москальская О.И. Граммат</w:t>
      </w:r>
      <w:r>
        <w:rPr>
          <w:rFonts w:ascii="Times New Roman" w:hAnsi="Times New Roman"/>
          <w:sz w:val="28"/>
          <w:szCs w:val="28"/>
          <w:lang w:val="ru-RU"/>
        </w:rPr>
        <w:t xml:space="preserve">ика текста. Москва: Высшая школа, 1981. </w:t>
      </w:r>
      <w:r w:rsidRPr="005405F4">
        <w:rPr>
          <w:rFonts w:ascii="Times New Roman" w:hAnsi="Times New Roman"/>
          <w:sz w:val="28"/>
          <w:szCs w:val="28"/>
          <w:lang w:val="ru-RU"/>
        </w:rPr>
        <w:t>183 с.</w:t>
      </w:r>
    </w:p>
    <w:p w:rsidR="000C2A85" w:rsidRPr="00DF36B7" w:rsidRDefault="000C2A85" w:rsidP="000C2A85">
      <w:pPr>
        <w:pStyle w:val="a5"/>
        <w:numPr>
          <w:ilvl w:val="0"/>
          <w:numId w:val="1"/>
        </w:numPr>
        <w:spacing w:after="0" w:line="360" w:lineRule="auto"/>
        <w:ind w:left="0" w:firstLine="709"/>
        <w:jc w:val="both"/>
        <w:rPr>
          <w:rFonts w:ascii="Times New Roman" w:hAnsi="Times New Roman"/>
          <w:sz w:val="28"/>
          <w:szCs w:val="28"/>
          <w:lang w:val="ru-RU"/>
        </w:rPr>
      </w:pPr>
      <w:r w:rsidRPr="00DF36B7">
        <w:rPr>
          <w:rFonts w:ascii="Times New Roman" w:hAnsi="Times New Roman"/>
          <w:sz w:val="28"/>
          <w:szCs w:val="28"/>
          <w:lang w:val="ru-RU"/>
        </w:rPr>
        <w:t>Николаева</w:t>
      </w:r>
      <w:r>
        <w:rPr>
          <w:rFonts w:ascii="Times New Roman" w:hAnsi="Times New Roman"/>
          <w:sz w:val="28"/>
          <w:szCs w:val="28"/>
          <w:lang w:val="ru-RU"/>
        </w:rPr>
        <w:t xml:space="preserve"> Т.М.</w:t>
      </w:r>
      <w:r w:rsidRPr="00FF6EAD">
        <w:rPr>
          <w:rFonts w:ascii="Times New Roman" w:hAnsi="Times New Roman"/>
          <w:sz w:val="28"/>
          <w:szCs w:val="28"/>
          <w:lang w:val="ru-RU"/>
        </w:rPr>
        <w:t xml:space="preserve"> </w:t>
      </w:r>
      <w:r>
        <w:rPr>
          <w:rFonts w:ascii="Times New Roman" w:hAnsi="Times New Roman"/>
          <w:sz w:val="28"/>
          <w:szCs w:val="28"/>
        </w:rPr>
        <w:t>Новое в зарубежной лингвистике. Москва: Прогресс, 1978. 480 с.</w:t>
      </w:r>
    </w:p>
    <w:p w:rsidR="000C2A85" w:rsidRDefault="000C2A85" w:rsidP="000C2A85">
      <w:pPr>
        <w:numPr>
          <w:ilvl w:val="0"/>
          <w:numId w:val="1"/>
        </w:numPr>
        <w:shd w:val="clear" w:color="auto" w:fill="FFFFFF"/>
        <w:spacing w:after="0" w:line="360" w:lineRule="auto"/>
        <w:ind w:left="0" w:firstLine="709"/>
        <w:jc w:val="both"/>
        <w:rPr>
          <w:rFonts w:ascii="Times New Roman" w:eastAsia="Times New Roman" w:hAnsi="Times New Roman"/>
          <w:color w:val="000000"/>
          <w:sz w:val="28"/>
          <w:szCs w:val="28"/>
          <w:lang w:eastAsia="uk-UA"/>
        </w:rPr>
      </w:pPr>
      <w:r>
        <w:rPr>
          <w:rFonts w:ascii="Times New Roman" w:eastAsia="Times New Roman" w:hAnsi="Times New Roman"/>
          <w:iCs/>
          <w:color w:val="000000"/>
          <w:sz w:val="28"/>
          <w:szCs w:val="28"/>
          <w:lang w:eastAsia="uk-UA"/>
        </w:rPr>
        <w:t>Пигров К.</w:t>
      </w:r>
      <w:r w:rsidRPr="005405F4">
        <w:rPr>
          <w:rFonts w:ascii="Times New Roman" w:eastAsia="Times New Roman" w:hAnsi="Times New Roman"/>
          <w:iCs/>
          <w:color w:val="000000"/>
          <w:sz w:val="28"/>
          <w:szCs w:val="28"/>
          <w:lang w:eastAsia="uk-UA"/>
        </w:rPr>
        <w:t>С.</w:t>
      </w:r>
      <w:r>
        <w:rPr>
          <w:rFonts w:ascii="Times New Roman" w:eastAsia="Times New Roman" w:hAnsi="Times New Roman"/>
          <w:color w:val="000000"/>
          <w:sz w:val="28"/>
          <w:szCs w:val="28"/>
          <w:lang w:eastAsia="uk-UA"/>
        </w:rPr>
        <w:t xml:space="preserve"> Метафизика личного дневника. </w:t>
      </w:r>
      <w:r w:rsidRPr="00CB5F13">
        <w:rPr>
          <w:rFonts w:ascii="Times New Roman" w:eastAsia="Times New Roman" w:hAnsi="Times New Roman"/>
          <w:i/>
          <w:color w:val="000000"/>
          <w:sz w:val="28"/>
          <w:szCs w:val="28"/>
          <w:lang w:eastAsia="uk-UA"/>
        </w:rPr>
        <w:t>Вече</w:t>
      </w:r>
      <w:r>
        <w:rPr>
          <w:rFonts w:ascii="Times New Roman" w:eastAsia="Times New Roman" w:hAnsi="Times New Roman"/>
          <w:color w:val="000000"/>
          <w:sz w:val="28"/>
          <w:szCs w:val="28"/>
          <w:lang w:eastAsia="uk-UA"/>
        </w:rPr>
        <w:t xml:space="preserve">. </w:t>
      </w:r>
      <w:r>
        <w:rPr>
          <w:rFonts w:ascii="Times New Roman" w:eastAsia="Times New Roman" w:hAnsi="Times New Roman"/>
          <w:color w:val="000000"/>
          <w:sz w:val="28"/>
          <w:szCs w:val="28"/>
          <w:lang w:val="ru-RU" w:eastAsia="uk-UA"/>
        </w:rPr>
        <w:t xml:space="preserve">Москва, </w:t>
      </w:r>
      <w:r>
        <w:rPr>
          <w:rFonts w:ascii="Times New Roman" w:eastAsia="Times New Roman" w:hAnsi="Times New Roman"/>
          <w:color w:val="000000"/>
          <w:sz w:val="28"/>
          <w:szCs w:val="28"/>
          <w:lang w:eastAsia="uk-UA"/>
        </w:rPr>
        <w:t>2010. №21. С. 25-</w:t>
      </w:r>
      <w:r w:rsidRPr="005405F4">
        <w:rPr>
          <w:rFonts w:ascii="Times New Roman" w:eastAsia="Times New Roman" w:hAnsi="Times New Roman"/>
          <w:color w:val="000000"/>
          <w:sz w:val="28"/>
          <w:szCs w:val="28"/>
          <w:lang w:eastAsia="uk-UA"/>
        </w:rPr>
        <w:t>41</w:t>
      </w:r>
      <w:r>
        <w:rPr>
          <w:rFonts w:ascii="Times New Roman" w:eastAsia="Times New Roman" w:hAnsi="Times New Roman"/>
          <w:color w:val="000000"/>
          <w:sz w:val="28"/>
          <w:szCs w:val="28"/>
          <w:lang w:val="ru-RU" w:eastAsia="uk-UA"/>
        </w:rPr>
        <w:t>.</w:t>
      </w:r>
    </w:p>
    <w:p w:rsidR="000C2A85" w:rsidRPr="00D75FA1" w:rsidRDefault="000C2A85" w:rsidP="000C2A85">
      <w:pPr>
        <w:numPr>
          <w:ilvl w:val="0"/>
          <w:numId w:val="1"/>
        </w:numPr>
        <w:shd w:val="clear" w:color="auto" w:fill="FFFFFF"/>
        <w:spacing w:after="0" w:line="360" w:lineRule="auto"/>
        <w:ind w:left="0" w:firstLine="709"/>
        <w:jc w:val="both"/>
        <w:rPr>
          <w:rFonts w:ascii="Times New Roman" w:eastAsia="Times New Roman" w:hAnsi="Times New Roman"/>
          <w:color w:val="000000"/>
          <w:sz w:val="28"/>
          <w:szCs w:val="28"/>
          <w:lang w:eastAsia="uk-UA"/>
        </w:rPr>
      </w:pPr>
      <w:r w:rsidRPr="00DF36B7">
        <w:rPr>
          <w:rFonts w:ascii="Times New Roman" w:hAnsi="Times New Roman"/>
          <w:sz w:val="28"/>
          <w:szCs w:val="28"/>
          <w:lang w:val="ru-RU"/>
        </w:rPr>
        <w:t>Пятигорский</w:t>
      </w:r>
      <w:r>
        <w:rPr>
          <w:rFonts w:ascii="Times New Roman" w:hAnsi="Times New Roman"/>
          <w:sz w:val="28"/>
          <w:szCs w:val="28"/>
          <w:lang w:val="ru-RU"/>
        </w:rPr>
        <w:t xml:space="preserve"> А.И Избранные труды.</w:t>
      </w:r>
      <w:r w:rsidRPr="002F4D6D">
        <w:t xml:space="preserve"> </w:t>
      </w:r>
      <w:r>
        <w:rPr>
          <w:rFonts w:ascii="Times New Roman" w:hAnsi="Times New Roman"/>
          <w:sz w:val="28"/>
          <w:szCs w:val="28"/>
          <w:lang w:val="ru-RU"/>
        </w:rPr>
        <w:t xml:space="preserve">Москва: </w:t>
      </w:r>
      <w:r w:rsidRPr="002F4D6D">
        <w:rPr>
          <w:rFonts w:ascii="Times New Roman" w:hAnsi="Times New Roman"/>
          <w:sz w:val="28"/>
          <w:szCs w:val="28"/>
          <w:lang w:val="ru-RU"/>
        </w:rPr>
        <w:t>Я</w:t>
      </w:r>
      <w:r>
        <w:rPr>
          <w:rFonts w:ascii="Times New Roman" w:hAnsi="Times New Roman"/>
          <w:sz w:val="28"/>
          <w:szCs w:val="28"/>
          <w:lang w:val="ru-RU"/>
        </w:rPr>
        <w:t xml:space="preserve">зыки русской культуры, 2005. </w:t>
      </w:r>
      <w:r w:rsidRPr="002F4D6D">
        <w:rPr>
          <w:rFonts w:ascii="Times New Roman" w:hAnsi="Times New Roman"/>
          <w:sz w:val="28"/>
          <w:szCs w:val="28"/>
          <w:lang w:val="ru-RU"/>
        </w:rPr>
        <w:t>590 с.</w:t>
      </w:r>
    </w:p>
    <w:p w:rsidR="000C2A85" w:rsidRPr="00D75FA1" w:rsidRDefault="000C2A85" w:rsidP="000C2A85">
      <w:pPr>
        <w:numPr>
          <w:ilvl w:val="0"/>
          <w:numId w:val="1"/>
        </w:numPr>
        <w:shd w:val="clear" w:color="auto" w:fill="FFFFFF"/>
        <w:spacing w:after="0" w:line="360" w:lineRule="auto"/>
        <w:ind w:left="0" w:firstLine="709"/>
        <w:jc w:val="both"/>
        <w:rPr>
          <w:rFonts w:ascii="Times New Roman" w:eastAsia="Times New Roman" w:hAnsi="Times New Roman"/>
          <w:color w:val="000000"/>
          <w:sz w:val="28"/>
          <w:szCs w:val="28"/>
          <w:lang w:eastAsia="uk-UA"/>
        </w:rPr>
      </w:pPr>
      <w:r w:rsidRPr="00D75FA1">
        <w:rPr>
          <w:rFonts w:ascii="Times New Roman" w:eastAsia="Times New Roman" w:hAnsi="Times New Roman"/>
          <w:color w:val="000000"/>
          <w:sz w:val="28"/>
          <w:szCs w:val="28"/>
          <w:lang w:eastAsia="uk-UA"/>
        </w:rPr>
        <w:t xml:space="preserve">Селіванова </w:t>
      </w:r>
      <w:r>
        <w:rPr>
          <w:rFonts w:ascii="Times New Roman" w:eastAsia="Times New Roman" w:hAnsi="Times New Roman"/>
          <w:color w:val="000000"/>
          <w:sz w:val="28"/>
          <w:szCs w:val="28"/>
          <w:lang w:val="ru-RU" w:eastAsia="uk-UA"/>
        </w:rPr>
        <w:t xml:space="preserve">О.О. </w:t>
      </w:r>
      <w:r w:rsidRPr="00D75FA1">
        <w:rPr>
          <w:rFonts w:ascii="Times New Roman" w:eastAsia="Times New Roman" w:hAnsi="Times New Roman"/>
          <w:color w:val="000000"/>
          <w:sz w:val="28"/>
          <w:szCs w:val="28"/>
          <w:lang w:eastAsia="uk-UA"/>
        </w:rPr>
        <w:t>Сучасна лінгвістика: на</w:t>
      </w:r>
      <w:r>
        <w:rPr>
          <w:rFonts w:ascii="Times New Roman" w:eastAsia="Times New Roman" w:hAnsi="Times New Roman"/>
          <w:color w:val="000000"/>
          <w:sz w:val="28"/>
          <w:szCs w:val="28"/>
          <w:lang w:eastAsia="uk-UA"/>
        </w:rPr>
        <w:t xml:space="preserve">прями та проблеми: Підручник. </w:t>
      </w:r>
      <w:r w:rsidRPr="00D75FA1">
        <w:rPr>
          <w:rFonts w:ascii="Times New Roman" w:eastAsia="Times New Roman" w:hAnsi="Times New Roman"/>
          <w:color w:val="000000"/>
          <w:sz w:val="28"/>
          <w:szCs w:val="28"/>
          <w:lang w:eastAsia="uk-UA"/>
        </w:rPr>
        <w:t>Полтава: Довкілля-К,</w:t>
      </w:r>
      <w:r>
        <w:rPr>
          <w:rFonts w:ascii="Times New Roman" w:eastAsia="Times New Roman" w:hAnsi="Times New Roman"/>
          <w:color w:val="000000"/>
          <w:sz w:val="28"/>
          <w:szCs w:val="28"/>
          <w:lang w:val="ru-RU" w:eastAsia="uk-UA"/>
        </w:rPr>
        <w:t xml:space="preserve"> </w:t>
      </w:r>
      <w:r>
        <w:rPr>
          <w:rFonts w:ascii="Times New Roman" w:eastAsia="Times New Roman" w:hAnsi="Times New Roman"/>
          <w:color w:val="000000"/>
          <w:sz w:val="28"/>
          <w:szCs w:val="28"/>
          <w:lang w:eastAsia="uk-UA"/>
        </w:rPr>
        <w:t xml:space="preserve">2008. </w:t>
      </w:r>
      <w:r>
        <w:rPr>
          <w:rFonts w:ascii="Times New Roman" w:eastAsia="Times New Roman" w:hAnsi="Times New Roman"/>
          <w:color w:val="000000"/>
          <w:sz w:val="28"/>
          <w:szCs w:val="28"/>
          <w:lang w:val="ru-RU" w:eastAsia="uk-UA"/>
        </w:rPr>
        <w:t>712 с.</w:t>
      </w:r>
    </w:p>
    <w:p w:rsidR="000C2A85" w:rsidRPr="005405F4" w:rsidRDefault="000C2A85" w:rsidP="000C2A85">
      <w:pPr>
        <w:pStyle w:val="a5"/>
        <w:numPr>
          <w:ilvl w:val="0"/>
          <w:numId w:val="1"/>
        </w:numPr>
        <w:spacing w:after="0" w:line="360" w:lineRule="auto"/>
        <w:ind w:left="0" w:firstLine="709"/>
        <w:jc w:val="both"/>
        <w:rPr>
          <w:rFonts w:ascii="Times New Roman" w:hAnsi="Times New Roman"/>
          <w:sz w:val="28"/>
          <w:szCs w:val="28"/>
          <w:lang w:val="ru-RU"/>
        </w:rPr>
      </w:pPr>
      <w:r w:rsidRPr="005405F4">
        <w:rPr>
          <w:rFonts w:ascii="Times New Roman" w:hAnsi="Times New Roman"/>
          <w:sz w:val="28"/>
          <w:szCs w:val="28"/>
          <w:lang w:val="ru-RU"/>
        </w:rPr>
        <w:t>Скригайло</w:t>
      </w:r>
      <w:r>
        <w:rPr>
          <w:rFonts w:ascii="Times New Roman" w:hAnsi="Times New Roman"/>
          <w:sz w:val="28"/>
          <w:szCs w:val="28"/>
          <w:lang w:val="ru-RU"/>
        </w:rPr>
        <w:t xml:space="preserve"> Т.О. Методика обучения работе над сочинениями нетрадиционных жанров. Москва: Русское слово, 2006. 352 с.</w:t>
      </w:r>
    </w:p>
    <w:p w:rsidR="000C2A85" w:rsidRDefault="000C2A85" w:rsidP="000C2A85">
      <w:pPr>
        <w:pStyle w:val="a5"/>
        <w:numPr>
          <w:ilvl w:val="0"/>
          <w:numId w:val="1"/>
        </w:numPr>
        <w:spacing w:after="0" w:line="360" w:lineRule="auto"/>
        <w:ind w:left="0" w:firstLine="709"/>
        <w:jc w:val="both"/>
        <w:rPr>
          <w:rFonts w:ascii="Times New Roman" w:hAnsi="Times New Roman"/>
          <w:sz w:val="28"/>
          <w:szCs w:val="28"/>
          <w:lang w:val="ru-RU"/>
        </w:rPr>
      </w:pPr>
      <w:r w:rsidRPr="005405F4">
        <w:rPr>
          <w:rFonts w:ascii="Times New Roman" w:hAnsi="Times New Roman"/>
          <w:sz w:val="28"/>
          <w:szCs w:val="28"/>
          <w:lang w:val="ru-RU"/>
        </w:rPr>
        <w:t>Солганик</w:t>
      </w:r>
      <w:r>
        <w:rPr>
          <w:rFonts w:ascii="Times New Roman" w:hAnsi="Times New Roman"/>
          <w:sz w:val="28"/>
          <w:szCs w:val="28"/>
          <w:lang w:val="ru-RU"/>
        </w:rPr>
        <w:t xml:space="preserve"> Г.Я. Стилистика текста: учебное пособие. Москва: Флинта, 2013. 256 с.</w:t>
      </w:r>
    </w:p>
    <w:p w:rsidR="000C2A85" w:rsidRPr="009928A9" w:rsidRDefault="000C2A85" w:rsidP="000C2A85">
      <w:pPr>
        <w:pStyle w:val="a5"/>
        <w:numPr>
          <w:ilvl w:val="0"/>
          <w:numId w:val="1"/>
        </w:numPr>
        <w:spacing w:after="0" w:line="360" w:lineRule="auto"/>
        <w:ind w:left="0" w:firstLine="709"/>
        <w:jc w:val="both"/>
        <w:rPr>
          <w:rStyle w:val="2"/>
          <w:lang w:val="ru-RU"/>
        </w:rPr>
      </w:pPr>
      <w:r w:rsidRPr="009928A9">
        <w:rPr>
          <w:rStyle w:val="2"/>
          <w:color w:val="000000"/>
          <w:lang w:val="ru-RU"/>
        </w:rPr>
        <w:t>Тураева З.Я. Лингвистика текста. Москва: Просвещение, 1986.</w:t>
      </w:r>
      <w:r>
        <w:rPr>
          <w:rStyle w:val="2"/>
          <w:color w:val="000000"/>
          <w:lang w:val="ru-RU"/>
        </w:rPr>
        <w:t xml:space="preserve"> 127 </w:t>
      </w:r>
      <w:r w:rsidRPr="009928A9">
        <w:rPr>
          <w:rStyle w:val="2"/>
          <w:color w:val="000000"/>
          <w:lang w:val="ru-RU"/>
        </w:rPr>
        <w:t>с.</w:t>
      </w:r>
    </w:p>
    <w:p w:rsidR="000C2A85" w:rsidRPr="000F5858" w:rsidRDefault="000C2A85" w:rsidP="000C2A85">
      <w:pPr>
        <w:pStyle w:val="a5"/>
        <w:numPr>
          <w:ilvl w:val="0"/>
          <w:numId w:val="1"/>
        </w:numPr>
        <w:spacing w:after="0" w:line="360" w:lineRule="auto"/>
        <w:ind w:left="0" w:firstLine="709"/>
        <w:jc w:val="both"/>
        <w:rPr>
          <w:rFonts w:ascii="Times New Roman" w:hAnsi="Times New Roman"/>
          <w:sz w:val="28"/>
          <w:szCs w:val="28"/>
          <w:lang w:val="ru-RU"/>
        </w:rPr>
      </w:pPr>
      <w:r w:rsidRPr="000F5858">
        <w:rPr>
          <w:rFonts w:ascii="Times New Roman" w:hAnsi="Times New Roman"/>
          <w:sz w:val="28"/>
          <w:szCs w:val="28"/>
          <w:lang w:val="ru-RU"/>
        </w:rPr>
        <w:t xml:space="preserve">Усачева О.Ю. Дискурсный анализ текстов диалогической интернет-коммуникации: </w:t>
      </w:r>
      <w:r w:rsidRPr="000F5858">
        <w:rPr>
          <w:rFonts w:ascii="Times New Roman" w:hAnsi="Times New Roman"/>
          <w:snapToGrid w:val="0"/>
          <w:color w:val="000000"/>
          <w:sz w:val="28"/>
          <w:szCs w:val="28"/>
        </w:rPr>
        <w:t>дисс. … д-ра филол. наук</w:t>
      </w:r>
      <w:r w:rsidRPr="000F5858">
        <w:rPr>
          <w:rFonts w:ascii="Times New Roman" w:hAnsi="Times New Roman"/>
          <w:sz w:val="28"/>
          <w:szCs w:val="28"/>
          <w:lang w:val="ru-RU"/>
        </w:rPr>
        <w:t xml:space="preserve">: 10.02.01. Елец, 2013. </w:t>
      </w:r>
      <w:r>
        <w:rPr>
          <w:rFonts w:ascii="Times New Roman" w:hAnsi="Times New Roman"/>
          <w:sz w:val="28"/>
          <w:szCs w:val="28"/>
          <w:lang w:val="ru-RU"/>
        </w:rPr>
        <w:t>286 </w:t>
      </w:r>
      <w:r w:rsidRPr="000F5858">
        <w:rPr>
          <w:rFonts w:ascii="Times New Roman" w:hAnsi="Times New Roman"/>
          <w:sz w:val="28"/>
          <w:szCs w:val="28"/>
          <w:lang w:val="ru-RU"/>
        </w:rPr>
        <w:t>с.</w:t>
      </w:r>
      <w:r w:rsidRPr="000F5858">
        <w:rPr>
          <w:sz w:val="28"/>
          <w:szCs w:val="28"/>
        </w:rPr>
        <w:t xml:space="preserve"> </w:t>
      </w:r>
    </w:p>
    <w:p w:rsidR="000C2A85" w:rsidRDefault="000C2A85" w:rsidP="000C2A85">
      <w:pPr>
        <w:pStyle w:val="a5"/>
        <w:numPr>
          <w:ilvl w:val="0"/>
          <w:numId w:val="1"/>
        </w:numPr>
        <w:spacing w:after="0" w:line="360" w:lineRule="auto"/>
        <w:ind w:left="0" w:firstLine="709"/>
        <w:jc w:val="both"/>
        <w:rPr>
          <w:rFonts w:ascii="Times New Roman" w:hAnsi="Times New Roman"/>
          <w:sz w:val="28"/>
          <w:szCs w:val="28"/>
          <w:lang w:val="ru-RU"/>
        </w:rPr>
      </w:pPr>
      <w:r>
        <w:rPr>
          <w:rFonts w:ascii="Times New Roman" w:hAnsi="Times New Roman"/>
          <w:sz w:val="28"/>
          <w:szCs w:val="28"/>
          <w:lang w:val="ru-RU"/>
        </w:rPr>
        <w:t>Чэнь Ц.</w:t>
      </w:r>
      <w:r w:rsidRPr="005405F4">
        <w:rPr>
          <w:rFonts w:ascii="Times New Roman" w:hAnsi="Times New Roman"/>
          <w:sz w:val="28"/>
          <w:szCs w:val="28"/>
          <w:lang w:val="ru-RU"/>
        </w:rPr>
        <w:t xml:space="preserve"> К вопросу об объеме поня</w:t>
      </w:r>
      <w:r>
        <w:rPr>
          <w:rFonts w:ascii="Times New Roman" w:hAnsi="Times New Roman"/>
          <w:sz w:val="28"/>
          <w:szCs w:val="28"/>
          <w:lang w:val="ru-RU"/>
        </w:rPr>
        <w:t xml:space="preserve">тия «сверхфразовое единство». </w:t>
      </w:r>
      <w:r w:rsidRPr="000F5858">
        <w:rPr>
          <w:rFonts w:ascii="Times New Roman" w:hAnsi="Times New Roman"/>
          <w:i/>
          <w:sz w:val="28"/>
          <w:szCs w:val="28"/>
          <w:lang w:val="ru-RU"/>
        </w:rPr>
        <w:t>Язык, сознание, коммуникация</w:t>
      </w:r>
      <w:r>
        <w:rPr>
          <w:rFonts w:ascii="Times New Roman" w:hAnsi="Times New Roman"/>
          <w:sz w:val="28"/>
          <w:szCs w:val="28"/>
          <w:lang w:val="ru-RU"/>
        </w:rPr>
        <w:t>: с</w:t>
      </w:r>
      <w:r w:rsidRPr="005405F4">
        <w:rPr>
          <w:rFonts w:ascii="Times New Roman" w:hAnsi="Times New Roman"/>
          <w:sz w:val="28"/>
          <w:szCs w:val="28"/>
          <w:lang w:val="ru-RU"/>
        </w:rPr>
        <w:t>б. статей / отв. ред. Красных В.В., Изо</w:t>
      </w:r>
      <w:r>
        <w:rPr>
          <w:rFonts w:ascii="Times New Roman" w:hAnsi="Times New Roman"/>
          <w:sz w:val="28"/>
          <w:szCs w:val="28"/>
          <w:lang w:val="ru-RU"/>
        </w:rPr>
        <w:t xml:space="preserve">тов А.И. Москва: МАКС Пресс, 2003. </w:t>
      </w:r>
      <w:r w:rsidRPr="005405F4">
        <w:rPr>
          <w:rFonts w:ascii="Times New Roman" w:hAnsi="Times New Roman"/>
          <w:sz w:val="28"/>
          <w:szCs w:val="28"/>
          <w:lang w:val="ru-RU"/>
        </w:rPr>
        <w:t>С. 69-75.</w:t>
      </w:r>
    </w:p>
    <w:p w:rsidR="000C2A85" w:rsidRDefault="000C2A85" w:rsidP="000C2A85">
      <w:pPr>
        <w:pStyle w:val="a5"/>
        <w:numPr>
          <w:ilvl w:val="0"/>
          <w:numId w:val="1"/>
        </w:numPr>
        <w:spacing w:after="0" w:line="360" w:lineRule="auto"/>
        <w:ind w:left="0" w:firstLine="709"/>
        <w:jc w:val="both"/>
        <w:rPr>
          <w:rFonts w:ascii="Times New Roman" w:hAnsi="Times New Roman"/>
          <w:sz w:val="28"/>
          <w:szCs w:val="28"/>
          <w:lang w:val="ru-RU"/>
        </w:rPr>
      </w:pPr>
      <w:r>
        <w:rPr>
          <w:rFonts w:ascii="Times New Roman" w:hAnsi="Times New Roman"/>
          <w:sz w:val="28"/>
          <w:szCs w:val="28"/>
          <w:lang w:val="ru-RU"/>
        </w:rPr>
        <w:t xml:space="preserve">Чернявская В.Е. </w:t>
      </w:r>
      <w:r>
        <w:rPr>
          <w:rFonts w:ascii="Times New Roman" w:hAnsi="Times New Roman"/>
          <w:sz w:val="28"/>
          <w:szCs w:val="28"/>
        </w:rPr>
        <w:t>Ко</w:t>
      </w:r>
      <w:r w:rsidRPr="00CB5A85">
        <w:rPr>
          <w:rFonts w:ascii="Times New Roman" w:hAnsi="Times New Roman"/>
          <w:sz w:val="28"/>
          <w:szCs w:val="28"/>
          <w:lang w:val="ru-RU"/>
        </w:rPr>
        <w:t>гнитивная лингвистика и текст: необходимо ли новое определение текстуальности?</w:t>
      </w:r>
      <w:r w:rsidRPr="00CB5A85">
        <w:t xml:space="preserve"> </w:t>
      </w:r>
      <w:r w:rsidRPr="000F5858">
        <w:rPr>
          <w:rFonts w:ascii="Times New Roman" w:hAnsi="Times New Roman"/>
          <w:i/>
          <w:sz w:val="28"/>
          <w:szCs w:val="28"/>
        </w:rPr>
        <w:t>Вопрос</w:t>
      </w:r>
      <w:r w:rsidRPr="000F5858">
        <w:rPr>
          <w:rFonts w:ascii="Times New Roman" w:hAnsi="Times New Roman"/>
          <w:i/>
          <w:sz w:val="28"/>
          <w:szCs w:val="28"/>
          <w:lang w:val="ru-RU"/>
        </w:rPr>
        <w:t>ы</w:t>
      </w:r>
      <w:r w:rsidRPr="000F5858">
        <w:rPr>
          <w:rFonts w:ascii="Times New Roman" w:hAnsi="Times New Roman"/>
          <w:i/>
          <w:sz w:val="28"/>
          <w:szCs w:val="28"/>
        </w:rPr>
        <w:t xml:space="preserve"> когнитивной </w:t>
      </w:r>
      <w:r w:rsidRPr="000F5858">
        <w:rPr>
          <w:rFonts w:ascii="Times New Roman" w:hAnsi="Times New Roman"/>
          <w:i/>
          <w:sz w:val="28"/>
          <w:szCs w:val="28"/>
          <w:lang w:val="ru-RU"/>
        </w:rPr>
        <w:t>лингвистики</w:t>
      </w:r>
      <w:r>
        <w:rPr>
          <w:rFonts w:ascii="Times New Roman" w:hAnsi="Times New Roman"/>
          <w:sz w:val="28"/>
          <w:szCs w:val="28"/>
          <w:lang w:val="ru-RU"/>
        </w:rPr>
        <w:t>. Тамбов, 2005. Вып. 2(3). С. 77-83.</w:t>
      </w:r>
    </w:p>
    <w:p w:rsidR="000C2A85" w:rsidRPr="000F5858" w:rsidRDefault="000C2A85" w:rsidP="000C2A85">
      <w:pPr>
        <w:pStyle w:val="a5"/>
        <w:numPr>
          <w:ilvl w:val="0"/>
          <w:numId w:val="1"/>
        </w:numPr>
        <w:spacing w:after="0" w:line="360" w:lineRule="auto"/>
        <w:ind w:left="0" w:firstLine="709"/>
        <w:jc w:val="both"/>
        <w:rPr>
          <w:rFonts w:ascii="Times New Roman" w:hAnsi="Times New Roman"/>
          <w:sz w:val="28"/>
          <w:szCs w:val="28"/>
          <w:lang w:val="ru-RU"/>
        </w:rPr>
      </w:pPr>
      <w:r>
        <w:rPr>
          <w:rFonts w:ascii="Times New Roman" w:hAnsi="Times New Roman"/>
          <w:sz w:val="28"/>
          <w:szCs w:val="28"/>
          <w:lang w:val="ru-RU"/>
        </w:rPr>
        <w:lastRenderedPageBreak/>
        <w:t xml:space="preserve">Шмелева Т.В. Речевой жанр: опыт общефилологического осмысления. </w:t>
      </w:r>
      <w:r w:rsidRPr="003F1A0A">
        <w:rPr>
          <w:rFonts w:ascii="Times New Roman" w:hAnsi="Times New Roman"/>
          <w:i/>
          <w:sz w:val="28"/>
          <w:szCs w:val="28"/>
          <w:lang w:val="en-US"/>
        </w:rPr>
        <w:t>Collegium</w:t>
      </w:r>
      <w:r>
        <w:rPr>
          <w:rFonts w:ascii="Times New Roman" w:hAnsi="Times New Roman"/>
          <w:sz w:val="28"/>
          <w:szCs w:val="28"/>
        </w:rPr>
        <w:t>. Киев, 1995. №1-2. С.</w:t>
      </w:r>
      <w:r>
        <w:rPr>
          <w:rFonts w:ascii="Times New Roman" w:hAnsi="Times New Roman"/>
          <w:sz w:val="28"/>
          <w:szCs w:val="28"/>
          <w:lang w:val="ru-RU"/>
        </w:rPr>
        <w:t xml:space="preserve"> </w:t>
      </w:r>
      <w:r>
        <w:rPr>
          <w:rFonts w:ascii="Times New Roman" w:hAnsi="Times New Roman"/>
          <w:sz w:val="28"/>
          <w:szCs w:val="28"/>
        </w:rPr>
        <w:t>57-65.</w:t>
      </w:r>
    </w:p>
    <w:p w:rsidR="000C2A85" w:rsidRPr="00E379CD" w:rsidRDefault="000C2A85" w:rsidP="000C2A85">
      <w:pPr>
        <w:pStyle w:val="a5"/>
        <w:numPr>
          <w:ilvl w:val="0"/>
          <w:numId w:val="1"/>
        </w:numPr>
        <w:spacing w:after="0" w:line="360" w:lineRule="auto"/>
        <w:ind w:left="0" w:firstLine="709"/>
        <w:jc w:val="both"/>
        <w:rPr>
          <w:rFonts w:ascii="Times New Roman" w:hAnsi="Times New Roman"/>
          <w:sz w:val="28"/>
          <w:szCs w:val="28"/>
          <w:lang w:val="en-US"/>
        </w:rPr>
      </w:pPr>
      <w:r w:rsidRPr="00B032F8">
        <w:rPr>
          <w:rFonts w:ascii="Times New Roman" w:hAnsi="Times New Roman"/>
          <w:sz w:val="28"/>
          <w:szCs w:val="28"/>
          <w:lang w:val="en-US"/>
        </w:rPr>
        <w:t>Best</w:t>
      </w:r>
      <w:r w:rsidRPr="00D97D1C">
        <w:rPr>
          <w:rFonts w:ascii="Times New Roman" w:hAnsi="Times New Roman"/>
          <w:sz w:val="28"/>
          <w:szCs w:val="28"/>
          <w:lang w:val="en-US"/>
        </w:rPr>
        <w:t xml:space="preserve"> </w:t>
      </w:r>
      <w:r w:rsidRPr="00B032F8">
        <w:rPr>
          <w:rFonts w:ascii="Times New Roman" w:hAnsi="Times New Roman"/>
          <w:sz w:val="28"/>
          <w:szCs w:val="28"/>
          <w:lang w:val="en-US"/>
        </w:rPr>
        <w:t>Diary</w:t>
      </w:r>
      <w:r w:rsidRPr="00D97D1C">
        <w:rPr>
          <w:rFonts w:ascii="Times New Roman" w:hAnsi="Times New Roman"/>
          <w:sz w:val="28"/>
          <w:szCs w:val="28"/>
          <w:lang w:val="en-US"/>
        </w:rPr>
        <w:t xml:space="preserve"> </w:t>
      </w:r>
      <w:r w:rsidRPr="00B032F8">
        <w:rPr>
          <w:rFonts w:ascii="Times New Roman" w:hAnsi="Times New Roman"/>
          <w:sz w:val="28"/>
          <w:szCs w:val="28"/>
          <w:lang w:val="en-US"/>
        </w:rPr>
        <w:t>Novels</w:t>
      </w:r>
      <w:r w:rsidRPr="00D97D1C">
        <w:rPr>
          <w:rFonts w:ascii="Times New Roman" w:hAnsi="Times New Roman"/>
          <w:sz w:val="28"/>
          <w:szCs w:val="28"/>
          <w:lang w:val="en-US"/>
        </w:rPr>
        <w:t xml:space="preserve">. </w:t>
      </w:r>
      <w:r w:rsidRPr="00B032F8">
        <w:rPr>
          <w:rFonts w:ascii="Times New Roman" w:hAnsi="Times New Roman"/>
          <w:sz w:val="28"/>
          <w:szCs w:val="28"/>
          <w:lang w:val="en-US"/>
        </w:rPr>
        <w:t>URL</w:t>
      </w:r>
      <w:r w:rsidRPr="00D97D1C">
        <w:rPr>
          <w:rFonts w:ascii="Times New Roman" w:hAnsi="Times New Roman"/>
          <w:sz w:val="28"/>
          <w:szCs w:val="28"/>
          <w:lang w:val="en-US"/>
        </w:rPr>
        <w:t xml:space="preserve">: </w:t>
      </w:r>
      <w:r w:rsidRPr="00E40261">
        <w:rPr>
          <w:rFonts w:ascii="Times New Roman" w:hAnsi="Times New Roman"/>
          <w:sz w:val="28"/>
          <w:szCs w:val="28"/>
          <w:u w:val="single"/>
          <w:lang w:val="en-US"/>
        </w:rPr>
        <w:t>https</w:t>
      </w:r>
      <w:r w:rsidRPr="00D97D1C">
        <w:rPr>
          <w:rFonts w:ascii="Times New Roman" w:hAnsi="Times New Roman"/>
          <w:sz w:val="28"/>
          <w:szCs w:val="28"/>
          <w:u w:val="single"/>
          <w:lang w:val="en-US"/>
        </w:rPr>
        <w:t>://</w:t>
      </w:r>
      <w:r w:rsidRPr="00E40261">
        <w:rPr>
          <w:rFonts w:ascii="Times New Roman" w:hAnsi="Times New Roman"/>
          <w:sz w:val="28"/>
          <w:szCs w:val="28"/>
          <w:u w:val="single"/>
          <w:lang w:val="en-US"/>
        </w:rPr>
        <w:t>www</w:t>
      </w:r>
      <w:r w:rsidRPr="00D97D1C">
        <w:rPr>
          <w:rFonts w:ascii="Times New Roman" w:hAnsi="Times New Roman"/>
          <w:sz w:val="28"/>
          <w:szCs w:val="28"/>
          <w:u w:val="single"/>
          <w:lang w:val="en-US"/>
        </w:rPr>
        <w:t>.</w:t>
      </w:r>
      <w:r w:rsidRPr="00E40261">
        <w:rPr>
          <w:rFonts w:ascii="Times New Roman" w:hAnsi="Times New Roman"/>
          <w:sz w:val="28"/>
          <w:szCs w:val="28"/>
          <w:u w:val="single"/>
          <w:lang w:val="en-US"/>
        </w:rPr>
        <w:t>goodreads</w:t>
      </w:r>
      <w:r w:rsidRPr="00D97D1C">
        <w:rPr>
          <w:rFonts w:ascii="Times New Roman" w:hAnsi="Times New Roman"/>
          <w:sz w:val="28"/>
          <w:szCs w:val="28"/>
          <w:u w:val="single"/>
          <w:lang w:val="en-US"/>
        </w:rPr>
        <w:t>.</w:t>
      </w:r>
      <w:r w:rsidRPr="00E40261">
        <w:rPr>
          <w:rFonts w:ascii="Times New Roman" w:hAnsi="Times New Roman"/>
          <w:sz w:val="28"/>
          <w:szCs w:val="28"/>
          <w:u w:val="single"/>
          <w:lang w:val="en-US"/>
        </w:rPr>
        <w:t>com</w:t>
      </w:r>
      <w:r w:rsidRPr="00D97D1C">
        <w:rPr>
          <w:rFonts w:ascii="Times New Roman" w:hAnsi="Times New Roman"/>
          <w:sz w:val="28"/>
          <w:szCs w:val="28"/>
          <w:u w:val="single"/>
          <w:lang w:val="en-US"/>
        </w:rPr>
        <w:t>/</w:t>
      </w:r>
      <w:r w:rsidRPr="00E40261">
        <w:rPr>
          <w:rFonts w:ascii="Times New Roman" w:hAnsi="Times New Roman"/>
          <w:sz w:val="28"/>
          <w:szCs w:val="28"/>
          <w:u w:val="single"/>
          <w:lang w:val="en-US"/>
        </w:rPr>
        <w:t>list</w:t>
      </w:r>
      <w:r w:rsidRPr="00D97D1C">
        <w:rPr>
          <w:rFonts w:ascii="Times New Roman" w:hAnsi="Times New Roman"/>
          <w:sz w:val="28"/>
          <w:szCs w:val="28"/>
          <w:u w:val="single"/>
          <w:lang w:val="en-US"/>
        </w:rPr>
        <w:t>/</w:t>
      </w:r>
      <w:r w:rsidRPr="00E40261">
        <w:rPr>
          <w:rFonts w:ascii="Times New Roman" w:hAnsi="Times New Roman"/>
          <w:sz w:val="28"/>
          <w:szCs w:val="28"/>
          <w:u w:val="single"/>
          <w:lang w:val="en-US"/>
        </w:rPr>
        <w:t>show</w:t>
      </w:r>
      <w:r w:rsidRPr="00D97D1C">
        <w:rPr>
          <w:rFonts w:ascii="Times New Roman" w:hAnsi="Times New Roman"/>
          <w:sz w:val="28"/>
          <w:szCs w:val="28"/>
          <w:u w:val="single"/>
          <w:lang w:val="en-US"/>
        </w:rPr>
        <w:t xml:space="preserve">/517. </w:t>
      </w:r>
      <w:r w:rsidRPr="00E40261">
        <w:rPr>
          <w:rFonts w:ascii="Times New Roman" w:hAnsi="Times New Roman"/>
          <w:sz w:val="28"/>
          <w:szCs w:val="28"/>
          <w:u w:val="single"/>
          <w:lang w:val="en-US"/>
        </w:rPr>
        <w:t>Best</w:t>
      </w:r>
      <w:r w:rsidRPr="00D97D1C">
        <w:rPr>
          <w:rFonts w:ascii="Times New Roman" w:hAnsi="Times New Roman"/>
          <w:sz w:val="28"/>
          <w:szCs w:val="28"/>
          <w:u w:val="single"/>
          <w:lang w:val="en-US"/>
        </w:rPr>
        <w:t>_</w:t>
      </w:r>
      <w:r w:rsidRPr="00E40261">
        <w:rPr>
          <w:rFonts w:ascii="Times New Roman" w:hAnsi="Times New Roman"/>
          <w:sz w:val="28"/>
          <w:szCs w:val="28"/>
          <w:u w:val="single"/>
          <w:lang w:val="en-US"/>
        </w:rPr>
        <w:t>Diary</w:t>
      </w:r>
      <w:r w:rsidRPr="00D97D1C">
        <w:rPr>
          <w:rFonts w:ascii="Times New Roman" w:hAnsi="Times New Roman"/>
          <w:sz w:val="28"/>
          <w:szCs w:val="28"/>
          <w:u w:val="single"/>
          <w:lang w:val="en-US"/>
        </w:rPr>
        <w:t>_</w:t>
      </w:r>
      <w:r w:rsidRPr="00E40261">
        <w:rPr>
          <w:rFonts w:ascii="Times New Roman" w:hAnsi="Times New Roman"/>
          <w:sz w:val="28"/>
          <w:szCs w:val="28"/>
          <w:u w:val="single"/>
          <w:lang w:val="en-US"/>
        </w:rPr>
        <w:t>Novels</w:t>
      </w:r>
      <w:r w:rsidRPr="00D97D1C">
        <w:rPr>
          <w:rFonts w:ascii="Times New Roman" w:hAnsi="Times New Roman"/>
          <w:sz w:val="28"/>
          <w:szCs w:val="28"/>
          <w:u w:val="single"/>
          <w:lang w:val="en-US"/>
        </w:rPr>
        <w:t>?</w:t>
      </w:r>
      <w:r w:rsidRPr="00E40261">
        <w:rPr>
          <w:rFonts w:ascii="Times New Roman" w:hAnsi="Times New Roman"/>
          <w:sz w:val="28"/>
          <w:szCs w:val="28"/>
          <w:u w:val="single"/>
          <w:lang w:val="en-US"/>
        </w:rPr>
        <w:t>page</w:t>
      </w:r>
      <w:r w:rsidRPr="00D97D1C">
        <w:rPr>
          <w:rFonts w:ascii="Times New Roman" w:hAnsi="Times New Roman"/>
          <w:sz w:val="28"/>
          <w:szCs w:val="28"/>
          <w:u w:val="single"/>
          <w:lang w:val="en-US"/>
        </w:rPr>
        <w:t>=1</w:t>
      </w:r>
      <w:r w:rsidRPr="00D97D1C">
        <w:rPr>
          <w:rFonts w:ascii="Times New Roman" w:hAnsi="Times New Roman"/>
          <w:sz w:val="28"/>
          <w:szCs w:val="28"/>
          <w:lang w:val="en-US"/>
        </w:rPr>
        <w:t xml:space="preserve"> (</w:t>
      </w:r>
      <w:r>
        <w:rPr>
          <w:rFonts w:ascii="Times New Roman" w:hAnsi="Times New Roman"/>
          <w:sz w:val="28"/>
          <w:szCs w:val="28"/>
          <w:lang w:val="en-US"/>
        </w:rPr>
        <w:t>дата звернення</w:t>
      </w:r>
      <w:r w:rsidRPr="00E379CD">
        <w:rPr>
          <w:rFonts w:ascii="Times New Roman" w:hAnsi="Times New Roman"/>
          <w:sz w:val="28"/>
          <w:szCs w:val="28"/>
          <w:lang w:val="en-US"/>
        </w:rPr>
        <w:t xml:space="preserve"> 18.09.2020)</w:t>
      </w:r>
    </w:p>
    <w:p w:rsidR="000C2A85" w:rsidRPr="00324F0E" w:rsidRDefault="000C2A85" w:rsidP="000C2A85">
      <w:pPr>
        <w:pStyle w:val="a5"/>
        <w:numPr>
          <w:ilvl w:val="0"/>
          <w:numId w:val="1"/>
        </w:numPr>
        <w:spacing w:after="0" w:line="360" w:lineRule="auto"/>
        <w:ind w:left="0" w:firstLine="709"/>
        <w:jc w:val="both"/>
        <w:rPr>
          <w:rStyle w:val="a6"/>
          <w:rFonts w:ascii="Times New Roman" w:hAnsi="Times New Roman"/>
          <w:sz w:val="28"/>
          <w:szCs w:val="28"/>
          <w:lang w:val="ru-RU"/>
        </w:rPr>
      </w:pPr>
      <w:r w:rsidRPr="005405F4">
        <w:rPr>
          <w:rFonts w:ascii="Times New Roman" w:hAnsi="Times New Roman"/>
          <w:sz w:val="28"/>
          <w:szCs w:val="28"/>
          <w:lang w:val="en-US"/>
        </w:rPr>
        <w:t>Crystal</w:t>
      </w:r>
      <w:r w:rsidRPr="00A56B6D">
        <w:rPr>
          <w:rFonts w:ascii="Times New Roman" w:hAnsi="Times New Roman"/>
          <w:sz w:val="28"/>
          <w:szCs w:val="28"/>
          <w:lang w:val="en-US"/>
        </w:rPr>
        <w:t xml:space="preserve"> </w:t>
      </w:r>
      <w:r>
        <w:rPr>
          <w:rFonts w:ascii="Times New Roman" w:hAnsi="Times New Roman"/>
          <w:sz w:val="28"/>
          <w:szCs w:val="28"/>
          <w:lang w:val="en-US"/>
        </w:rPr>
        <w:t xml:space="preserve">D. </w:t>
      </w:r>
      <w:r w:rsidRPr="00CB5A85">
        <w:rPr>
          <w:rFonts w:ascii="Times New Roman" w:hAnsi="Times New Roman"/>
          <w:sz w:val="28"/>
          <w:szCs w:val="28"/>
          <w:lang w:val="en-US"/>
        </w:rPr>
        <w:t>Language and the Internet</w:t>
      </w:r>
      <w:r>
        <w:rPr>
          <w:rFonts w:ascii="Times New Roman" w:hAnsi="Times New Roman"/>
          <w:sz w:val="28"/>
          <w:szCs w:val="28"/>
        </w:rPr>
        <w:t>.</w:t>
      </w:r>
      <w:r w:rsidRPr="005405F4">
        <w:rPr>
          <w:rFonts w:ascii="Times New Roman" w:hAnsi="Times New Roman"/>
          <w:sz w:val="28"/>
          <w:szCs w:val="28"/>
        </w:rPr>
        <w:t xml:space="preserve"> 20</w:t>
      </w:r>
      <w:r>
        <w:rPr>
          <w:rFonts w:ascii="Times New Roman" w:hAnsi="Times New Roman"/>
          <w:sz w:val="28"/>
          <w:szCs w:val="28"/>
          <w:lang w:val="en-US"/>
        </w:rPr>
        <w:t>0</w:t>
      </w:r>
      <w:r w:rsidRPr="005405F4">
        <w:rPr>
          <w:rFonts w:ascii="Times New Roman" w:hAnsi="Times New Roman"/>
          <w:sz w:val="28"/>
          <w:szCs w:val="28"/>
        </w:rPr>
        <w:t>6</w:t>
      </w:r>
      <w:r>
        <w:rPr>
          <w:rFonts w:ascii="Times New Roman" w:hAnsi="Times New Roman"/>
          <w:sz w:val="28"/>
          <w:szCs w:val="28"/>
        </w:rPr>
        <w:t xml:space="preserve">. </w:t>
      </w:r>
      <w:r>
        <w:rPr>
          <w:rFonts w:ascii="Times New Roman" w:hAnsi="Times New Roman"/>
          <w:sz w:val="28"/>
          <w:szCs w:val="28"/>
          <w:lang w:val="en-US"/>
        </w:rPr>
        <w:t>URL</w:t>
      </w:r>
      <w:r w:rsidRPr="00324F0E">
        <w:rPr>
          <w:rFonts w:ascii="Times New Roman" w:hAnsi="Times New Roman"/>
          <w:sz w:val="28"/>
          <w:szCs w:val="28"/>
          <w:lang w:val="ru-RU"/>
        </w:rPr>
        <w:t xml:space="preserve">: </w:t>
      </w:r>
      <w:r w:rsidRPr="00CB5A85">
        <w:rPr>
          <w:rFonts w:ascii="Times New Roman" w:hAnsi="Times New Roman"/>
          <w:sz w:val="28"/>
          <w:szCs w:val="28"/>
          <w:u w:val="single"/>
          <w:lang w:val="en-US"/>
        </w:rPr>
        <w:t>https</w:t>
      </w:r>
      <w:r w:rsidRPr="00324F0E">
        <w:rPr>
          <w:rFonts w:ascii="Times New Roman" w:hAnsi="Times New Roman"/>
          <w:sz w:val="28"/>
          <w:szCs w:val="28"/>
          <w:u w:val="single"/>
          <w:lang w:val="ru-RU"/>
        </w:rPr>
        <w:t>://</w:t>
      </w:r>
      <w:r w:rsidRPr="00CB5A85">
        <w:rPr>
          <w:rFonts w:ascii="Times New Roman" w:hAnsi="Times New Roman"/>
          <w:sz w:val="28"/>
          <w:szCs w:val="28"/>
          <w:u w:val="single"/>
          <w:lang w:val="en-US"/>
        </w:rPr>
        <w:t>www</w:t>
      </w:r>
      <w:r w:rsidRPr="00324F0E">
        <w:rPr>
          <w:rFonts w:ascii="Times New Roman" w:hAnsi="Times New Roman"/>
          <w:sz w:val="28"/>
          <w:szCs w:val="28"/>
          <w:u w:val="single"/>
          <w:lang w:val="ru-RU"/>
        </w:rPr>
        <w:t>.</w:t>
      </w:r>
      <w:r w:rsidRPr="00CB5A85">
        <w:rPr>
          <w:rFonts w:ascii="Times New Roman" w:hAnsi="Times New Roman"/>
          <w:sz w:val="28"/>
          <w:szCs w:val="28"/>
          <w:u w:val="single"/>
          <w:lang w:val="en-US"/>
        </w:rPr>
        <w:t>english</w:t>
      </w:r>
      <w:r w:rsidRPr="00324F0E">
        <w:rPr>
          <w:rFonts w:ascii="Times New Roman" w:hAnsi="Times New Roman"/>
          <w:sz w:val="28"/>
          <w:szCs w:val="28"/>
          <w:u w:val="single"/>
          <w:lang w:val="ru-RU"/>
        </w:rPr>
        <w:t>.</w:t>
      </w:r>
      <w:r w:rsidRPr="00CB5A85">
        <w:rPr>
          <w:rFonts w:ascii="Times New Roman" w:hAnsi="Times New Roman"/>
          <w:sz w:val="28"/>
          <w:szCs w:val="28"/>
          <w:u w:val="single"/>
          <w:lang w:val="en-US"/>
        </w:rPr>
        <w:t>com</w:t>
      </w:r>
      <w:r w:rsidRPr="00324F0E">
        <w:rPr>
          <w:rFonts w:ascii="Times New Roman" w:hAnsi="Times New Roman"/>
          <w:sz w:val="28"/>
          <w:szCs w:val="28"/>
          <w:u w:val="single"/>
          <w:lang w:val="ru-RU"/>
        </w:rPr>
        <w:t>/</w:t>
      </w:r>
      <w:r w:rsidRPr="00CB5A85">
        <w:rPr>
          <w:rFonts w:ascii="Times New Roman" w:hAnsi="Times New Roman"/>
          <w:sz w:val="28"/>
          <w:szCs w:val="28"/>
          <w:u w:val="single"/>
          <w:lang w:val="en-US"/>
        </w:rPr>
        <w:t>blog</w:t>
      </w:r>
      <w:r w:rsidRPr="00324F0E">
        <w:rPr>
          <w:rFonts w:ascii="Times New Roman" w:hAnsi="Times New Roman"/>
          <w:sz w:val="28"/>
          <w:szCs w:val="28"/>
          <w:u w:val="single"/>
          <w:lang w:val="ru-RU"/>
        </w:rPr>
        <w:t>/</w:t>
      </w:r>
      <w:r w:rsidRPr="00CB5A85">
        <w:rPr>
          <w:rFonts w:ascii="Times New Roman" w:hAnsi="Times New Roman"/>
          <w:sz w:val="28"/>
          <w:szCs w:val="28"/>
          <w:u w:val="single"/>
          <w:lang w:val="en-US"/>
        </w:rPr>
        <w:t>david</w:t>
      </w:r>
      <w:r w:rsidRPr="00324F0E">
        <w:rPr>
          <w:rFonts w:ascii="Times New Roman" w:hAnsi="Times New Roman"/>
          <w:sz w:val="28"/>
          <w:szCs w:val="28"/>
          <w:u w:val="single"/>
          <w:lang w:val="ru-RU"/>
        </w:rPr>
        <w:t>-</w:t>
      </w:r>
      <w:r w:rsidRPr="00CB5A85">
        <w:rPr>
          <w:rFonts w:ascii="Times New Roman" w:hAnsi="Times New Roman"/>
          <w:sz w:val="28"/>
          <w:szCs w:val="28"/>
          <w:u w:val="single"/>
          <w:lang w:val="en-US"/>
        </w:rPr>
        <w:t>crystal</w:t>
      </w:r>
      <w:r w:rsidRPr="00324F0E">
        <w:rPr>
          <w:rFonts w:ascii="Times New Roman" w:hAnsi="Times New Roman"/>
          <w:sz w:val="28"/>
          <w:szCs w:val="28"/>
          <w:u w:val="single"/>
          <w:lang w:val="ru-RU"/>
        </w:rPr>
        <w:t>-</w:t>
      </w:r>
      <w:r w:rsidRPr="00CB5A85">
        <w:rPr>
          <w:rFonts w:ascii="Times New Roman" w:hAnsi="Times New Roman"/>
          <w:sz w:val="28"/>
          <w:szCs w:val="28"/>
          <w:u w:val="single"/>
          <w:lang w:val="en-US"/>
        </w:rPr>
        <w:t>elt</w:t>
      </w:r>
      <w:r w:rsidRPr="00324F0E">
        <w:rPr>
          <w:rFonts w:ascii="Times New Roman" w:hAnsi="Times New Roman"/>
          <w:sz w:val="28"/>
          <w:szCs w:val="28"/>
          <w:u w:val="single"/>
          <w:lang w:val="ru-RU"/>
        </w:rPr>
        <w:t xml:space="preserve">/ </w:t>
      </w:r>
      <w:r>
        <w:rPr>
          <w:rFonts w:ascii="Times New Roman" w:hAnsi="Times New Roman"/>
          <w:sz w:val="28"/>
          <w:szCs w:val="28"/>
          <w:lang w:val="ru-RU"/>
        </w:rPr>
        <w:t>(дата</w:t>
      </w:r>
      <w:r w:rsidRPr="00324F0E">
        <w:rPr>
          <w:rFonts w:ascii="Times New Roman" w:hAnsi="Times New Roman"/>
          <w:sz w:val="28"/>
          <w:szCs w:val="28"/>
          <w:lang w:val="ru-RU"/>
        </w:rPr>
        <w:t xml:space="preserve"> звернення 23.04.2020)</w:t>
      </w:r>
    </w:p>
    <w:p w:rsidR="000C2A85" w:rsidRPr="00D85BDB" w:rsidRDefault="000C2A85" w:rsidP="000C2A85">
      <w:pPr>
        <w:pStyle w:val="a5"/>
        <w:numPr>
          <w:ilvl w:val="0"/>
          <w:numId w:val="1"/>
        </w:numPr>
        <w:spacing w:after="0" w:line="360" w:lineRule="auto"/>
        <w:ind w:left="0" w:firstLine="709"/>
        <w:jc w:val="both"/>
        <w:rPr>
          <w:rStyle w:val="a6"/>
          <w:rFonts w:ascii="Times New Roman" w:hAnsi="Times New Roman"/>
          <w:sz w:val="28"/>
          <w:szCs w:val="28"/>
          <w:lang w:val="ru-RU"/>
        </w:rPr>
      </w:pPr>
      <w:r>
        <w:rPr>
          <w:rFonts w:ascii="Times New Roman" w:hAnsi="Times New Roman"/>
          <w:sz w:val="28"/>
          <w:szCs w:val="28"/>
          <w:lang w:val="en-US"/>
        </w:rPr>
        <w:t xml:space="preserve">Diary Literature. </w:t>
      </w:r>
      <w:r w:rsidRPr="00197F84">
        <w:rPr>
          <w:rFonts w:ascii="Times New Roman" w:hAnsi="Times New Roman"/>
          <w:sz w:val="28"/>
          <w:szCs w:val="28"/>
          <w:lang w:val="en-US"/>
        </w:rPr>
        <w:t>URL</w:t>
      </w:r>
      <w:r w:rsidRPr="00D85BDB">
        <w:rPr>
          <w:rFonts w:ascii="Times New Roman" w:hAnsi="Times New Roman"/>
          <w:sz w:val="28"/>
          <w:szCs w:val="28"/>
          <w:lang w:val="ru-RU"/>
        </w:rPr>
        <w:t xml:space="preserve">: </w:t>
      </w:r>
      <w:hyperlink r:id="rId5" w:history="1">
        <w:r w:rsidRPr="00197F84">
          <w:rPr>
            <w:rStyle w:val="a6"/>
            <w:rFonts w:ascii="Times New Roman" w:hAnsi="Times New Roman"/>
            <w:sz w:val="28"/>
            <w:szCs w:val="28"/>
            <w:lang w:val="en-US"/>
          </w:rPr>
          <w:t>http</w:t>
        </w:r>
        <w:r w:rsidRPr="00D85BDB">
          <w:rPr>
            <w:rStyle w:val="a6"/>
            <w:rFonts w:ascii="Times New Roman" w:hAnsi="Times New Roman"/>
            <w:sz w:val="28"/>
            <w:szCs w:val="28"/>
            <w:lang w:val="ru-RU"/>
          </w:rPr>
          <w:t>://</w:t>
        </w:r>
        <w:r w:rsidRPr="00197F84">
          <w:rPr>
            <w:rStyle w:val="a6"/>
            <w:rFonts w:ascii="Times New Roman" w:hAnsi="Times New Roman"/>
            <w:sz w:val="28"/>
            <w:szCs w:val="28"/>
            <w:lang w:val="en-US"/>
          </w:rPr>
          <w:t>www</w:t>
        </w:r>
        <w:r w:rsidRPr="00D85BDB">
          <w:rPr>
            <w:rStyle w:val="a6"/>
            <w:rFonts w:ascii="Times New Roman" w:hAnsi="Times New Roman"/>
            <w:sz w:val="28"/>
            <w:szCs w:val="28"/>
            <w:lang w:val="ru-RU"/>
          </w:rPr>
          <w:t>/</w:t>
        </w:r>
        <w:r w:rsidRPr="00197F84">
          <w:rPr>
            <w:rStyle w:val="a6"/>
            <w:rFonts w:ascii="Times New Roman" w:hAnsi="Times New Roman"/>
            <w:sz w:val="28"/>
            <w:szCs w:val="28"/>
            <w:lang w:val="en-US"/>
          </w:rPr>
          <w:t>britannica</w:t>
        </w:r>
        <w:r w:rsidRPr="00D85BDB">
          <w:rPr>
            <w:rStyle w:val="a6"/>
            <w:rFonts w:ascii="Times New Roman" w:hAnsi="Times New Roman"/>
            <w:sz w:val="28"/>
            <w:szCs w:val="28"/>
            <w:lang w:val="ru-RU"/>
          </w:rPr>
          <w:t>.</w:t>
        </w:r>
        <w:r w:rsidRPr="00197F84">
          <w:rPr>
            <w:rStyle w:val="a6"/>
            <w:rFonts w:ascii="Times New Roman" w:hAnsi="Times New Roman"/>
            <w:sz w:val="28"/>
            <w:szCs w:val="28"/>
            <w:lang w:val="en-US"/>
          </w:rPr>
          <w:t>com</w:t>
        </w:r>
        <w:r w:rsidRPr="00D85BDB">
          <w:rPr>
            <w:rStyle w:val="a6"/>
            <w:rFonts w:ascii="Times New Roman" w:hAnsi="Times New Roman"/>
            <w:sz w:val="28"/>
            <w:szCs w:val="28"/>
            <w:lang w:val="ru-RU"/>
          </w:rPr>
          <w:t>/</w:t>
        </w:r>
        <w:r w:rsidRPr="00197F84">
          <w:rPr>
            <w:rStyle w:val="a6"/>
            <w:rFonts w:ascii="Times New Roman" w:hAnsi="Times New Roman"/>
            <w:sz w:val="28"/>
            <w:szCs w:val="28"/>
            <w:lang w:val="en-US"/>
          </w:rPr>
          <w:t>art</w:t>
        </w:r>
        <w:r w:rsidRPr="00D85BDB">
          <w:rPr>
            <w:rStyle w:val="a6"/>
            <w:rFonts w:ascii="Times New Roman" w:hAnsi="Times New Roman"/>
            <w:sz w:val="28"/>
            <w:szCs w:val="28"/>
            <w:lang w:val="ru-RU"/>
          </w:rPr>
          <w:t>/</w:t>
        </w:r>
        <w:r w:rsidRPr="00197F84">
          <w:rPr>
            <w:rStyle w:val="a6"/>
            <w:rFonts w:ascii="Times New Roman" w:hAnsi="Times New Roman"/>
            <w:sz w:val="28"/>
            <w:szCs w:val="28"/>
            <w:lang w:val="en-US"/>
          </w:rPr>
          <w:t>diary</w:t>
        </w:r>
        <w:r w:rsidRPr="00D85BDB">
          <w:rPr>
            <w:rStyle w:val="a6"/>
            <w:rFonts w:ascii="Times New Roman" w:hAnsi="Times New Roman"/>
            <w:sz w:val="28"/>
            <w:szCs w:val="28"/>
            <w:lang w:val="ru-RU"/>
          </w:rPr>
          <w:t>-</w:t>
        </w:r>
        <w:r w:rsidRPr="00197F84">
          <w:rPr>
            <w:rStyle w:val="a6"/>
            <w:rFonts w:ascii="Times New Roman" w:hAnsi="Times New Roman"/>
            <w:sz w:val="28"/>
            <w:szCs w:val="28"/>
            <w:lang w:val="en-US"/>
          </w:rPr>
          <w:t>literature</w:t>
        </w:r>
      </w:hyperlink>
      <w:r w:rsidRPr="00D85BDB">
        <w:rPr>
          <w:rStyle w:val="a6"/>
          <w:rFonts w:ascii="Times New Roman" w:hAnsi="Times New Roman"/>
          <w:sz w:val="28"/>
          <w:szCs w:val="28"/>
          <w:lang w:val="ru-RU"/>
        </w:rPr>
        <w:t xml:space="preserve"> (дата звернення 18.03.2020)</w:t>
      </w:r>
    </w:p>
    <w:p w:rsidR="000C2A85" w:rsidRPr="00B032F8" w:rsidRDefault="000C2A85" w:rsidP="000C2A85">
      <w:pPr>
        <w:pStyle w:val="a5"/>
        <w:numPr>
          <w:ilvl w:val="0"/>
          <w:numId w:val="1"/>
        </w:numPr>
        <w:spacing w:after="0" w:line="360" w:lineRule="auto"/>
        <w:ind w:left="0" w:firstLine="709"/>
        <w:jc w:val="both"/>
        <w:rPr>
          <w:rFonts w:ascii="Times New Roman" w:hAnsi="Times New Roman"/>
          <w:sz w:val="28"/>
          <w:szCs w:val="28"/>
          <w:u w:val="single"/>
          <w:lang w:val="en-US"/>
        </w:rPr>
      </w:pPr>
      <w:r>
        <w:rPr>
          <w:rFonts w:ascii="Times New Roman" w:hAnsi="Times New Roman"/>
          <w:sz w:val="28"/>
          <w:szCs w:val="28"/>
          <w:lang w:val="en-US"/>
        </w:rPr>
        <w:t>Dijck</w:t>
      </w:r>
      <w:r w:rsidRPr="00B032F8">
        <w:rPr>
          <w:rFonts w:ascii="Times New Roman" w:hAnsi="Times New Roman"/>
          <w:sz w:val="28"/>
          <w:szCs w:val="28"/>
          <w:lang w:val="en-US"/>
        </w:rPr>
        <w:t xml:space="preserve"> van J. Composing</w:t>
      </w:r>
      <w:r>
        <w:rPr>
          <w:rFonts w:ascii="Times New Roman" w:hAnsi="Times New Roman"/>
          <w:sz w:val="28"/>
          <w:szCs w:val="28"/>
          <w:lang w:val="en-US"/>
        </w:rPr>
        <w:t xml:space="preserve"> the self. </w:t>
      </w:r>
      <w:r w:rsidRPr="00D85BDB">
        <w:rPr>
          <w:rFonts w:ascii="Times New Roman" w:hAnsi="Times New Roman"/>
          <w:i/>
          <w:sz w:val="28"/>
          <w:szCs w:val="28"/>
          <w:lang w:val="en-US"/>
        </w:rPr>
        <w:t>The Fibreculture journal</w:t>
      </w:r>
      <w:r>
        <w:rPr>
          <w:rFonts w:ascii="Times New Roman" w:hAnsi="Times New Roman"/>
          <w:sz w:val="28"/>
          <w:szCs w:val="28"/>
          <w:lang w:val="en-US"/>
        </w:rPr>
        <w:t>. 2004. Issue 3. URL</w:t>
      </w:r>
      <w:r w:rsidRPr="00B032F8">
        <w:rPr>
          <w:rFonts w:ascii="Times New Roman" w:hAnsi="Times New Roman"/>
          <w:sz w:val="28"/>
          <w:szCs w:val="28"/>
          <w:lang w:val="en-US"/>
        </w:rPr>
        <w:t xml:space="preserve">: </w:t>
      </w:r>
      <w:r w:rsidRPr="00B032F8">
        <w:rPr>
          <w:rFonts w:ascii="Times New Roman" w:hAnsi="Times New Roman"/>
          <w:sz w:val="28"/>
          <w:szCs w:val="28"/>
          <w:u w:val="single"/>
          <w:lang w:val="en-US"/>
        </w:rPr>
        <w:t>http://www.three.fibrecultm"ejomrial.org/fcj-012-composing-the-self-of-diaries-and-lifelogs/Editing Postfeminist Fiction: Finding the Chic in Lit</w:t>
      </w:r>
      <w:r>
        <w:rPr>
          <w:rFonts w:ascii="Times New Roman" w:hAnsi="Times New Roman"/>
          <w:sz w:val="28"/>
          <w:szCs w:val="28"/>
          <w:u w:val="single"/>
        </w:rPr>
        <w:t xml:space="preserve"> </w:t>
      </w:r>
      <w:r w:rsidRPr="004054BC">
        <w:rPr>
          <w:rStyle w:val="a6"/>
          <w:rFonts w:ascii="Times New Roman" w:hAnsi="Times New Roman"/>
          <w:sz w:val="28"/>
          <w:szCs w:val="28"/>
          <w:lang w:val="en-US"/>
        </w:rPr>
        <w:t>(</w:t>
      </w:r>
      <w:r w:rsidRPr="00D85BDB">
        <w:rPr>
          <w:rStyle w:val="a6"/>
          <w:rFonts w:ascii="Times New Roman" w:hAnsi="Times New Roman"/>
          <w:sz w:val="28"/>
          <w:szCs w:val="28"/>
          <w:lang w:val="ru-RU"/>
        </w:rPr>
        <w:t>дата</w:t>
      </w:r>
      <w:r w:rsidRPr="004054BC">
        <w:rPr>
          <w:rStyle w:val="a6"/>
          <w:rFonts w:ascii="Times New Roman" w:hAnsi="Times New Roman"/>
          <w:sz w:val="28"/>
          <w:szCs w:val="28"/>
          <w:lang w:val="en-US"/>
        </w:rPr>
        <w:t xml:space="preserve"> </w:t>
      </w:r>
      <w:r w:rsidRPr="00D85BDB">
        <w:rPr>
          <w:rStyle w:val="a6"/>
          <w:rFonts w:ascii="Times New Roman" w:hAnsi="Times New Roman"/>
          <w:sz w:val="28"/>
          <w:szCs w:val="28"/>
          <w:lang w:val="ru-RU"/>
        </w:rPr>
        <w:t>звернення</w:t>
      </w:r>
      <w:r>
        <w:rPr>
          <w:rStyle w:val="a6"/>
          <w:rFonts w:ascii="Times New Roman" w:hAnsi="Times New Roman"/>
          <w:sz w:val="28"/>
          <w:szCs w:val="28"/>
          <w:lang w:val="en-US"/>
        </w:rPr>
        <w:t xml:space="preserve"> 13.05</w:t>
      </w:r>
      <w:r w:rsidRPr="004054BC">
        <w:rPr>
          <w:rStyle w:val="a6"/>
          <w:rFonts w:ascii="Times New Roman" w:hAnsi="Times New Roman"/>
          <w:sz w:val="28"/>
          <w:szCs w:val="28"/>
          <w:lang w:val="en-US"/>
        </w:rPr>
        <w:t>.2020)</w:t>
      </w:r>
    </w:p>
    <w:p w:rsidR="000C2A85" w:rsidRDefault="000C2A85" w:rsidP="000C2A85">
      <w:pPr>
        <w:pStyle w:val="a5"/>
        <w:numPr>
          <w:ilvl w:val="0"/>
          <w:numId w:val="1"/>
        </w:numPr>
        <w:spacing w:after="0" w:line="360" w:lineRule="auto"/>
        <w:ind w:left="0" w:firstLine="709"/>
        <w:jc w:val="both"/>
        <w:rPr>
          <w:rFonts w:ascii="Times New Roman" w:hAnsi="Times New Roman"/>
          <w:sz w:val="28"/>
          <w:szCs w:val="28"/>
          <w:lang w:val="en-US"/>
        </w:rPr>
      </w:pPr>
      <w:r w:rsidRPr="00DF36B7">
        <w:rPr>
          <w:rFonts w:ascii="Times New Roman" w:hAnsi="Times New Roman"/>
          <w:sz w:val="28"/>
          <w:szCs w:val="28"/>
          <w:lang w:val="en-US"/>
        </w:rPr>
        <w:t>Halliday</w:t>
      </w:r>
      <w:r>
        <w:rPr>
          <w:rFonts w:ascii="Times New Roman" w:hAnsi="Times New Roman"/>
          <w:sz w:val="28"/>
          <w:szCs w:val="28"/>
          <w:lang w:val="en-US"/>
        </w:rPr>
        <w:t xml:space="preserve"> M.A.K., </w:t>
      </w:r>
      <w:r w:rsidRPr="00DF36B7">
        <w:rPr>
          <w:rFonts w:ascii="Times New Roman" w:hAnsi="Times New Roman"/>
          <w:sz w:val="28"/>
          <w:szCs w:val="28"/>
          <w:lang w:val="en-US"/>
        </w:rPr>
        <w:t xml:space="preserve">Hasan </w:t>
      </w:r>
      <w:r>
        <w:rPr>
          <w:rFonts w:ascii="Times New Roman" w:hAnsi="Times New Roman"/>
          <w:sz w:val="28"/>
          <w:szCs w:val="28"/>
          <w:lang w:val="en-US"/>
        </w:rPr>
        <w:t xml:space="preserve">R. </w:t>
      </w:r>
      <w:r w:rsidRPr="00DF36B7">
        <w:rPr>
          <w:rFonts w:ascii="Times New Roman" w:hAnsi="Times New Roman"/>
          <w:sz w:val="28"/>
          <w:szCs w:val="28"/>
          <w:lang w:val="en-US"/>
        </w:rPr>
        <w:t>Cohesion</w:t>
      </w:r>
      <w:r>
        <w:rPr>
          <w:rFonts w:ascii="Times New Roman" w:hAnsi="Times New Roman"/>
          <w:sz w:val="28"/>
          <w:szCs w:val="28"/>
          <w:lang w:val="en-US"/>
        </w:rPr>
        <w:t xml:space="preserve"> in English. London: Pearson Education Limited, 1976. 392 p.</w:t>
      </w:r>
    </w:p>
    <w:p w:rsidR="000C2A85" w:rsidRDefault="000C2A85" w:rsidP="000C2A85">
      <w:pPr>
        <w:pStyle w:val="a5"/>
        <w:numPr>
          <w:ilvl w:val="0"/>
          <w:numId w:val="1"/>
        </w:numPr>
        <w:spacing w:after="0" w:line="360" w:lineRule="auto"/>
        <w:ind w:left="0" w:firstLine="709"/>
        <w:jc w:val="both"/>
        <w:rPr>
          <w:rFonts w:ascii="Times New Roman" w:hAnsi="Times New Roman"/>
          <w:sz w:val="28"/>
          <w:szCs w:val="28"/>
          <w:lang w:val="en-US"/>
        </w:rPr>
      </w:pPr>
      <w:r>
        <w:rPr>
          <w:rFonts w:ascii="Times New Roman" w:hAnsi="Times New Roman"/>
          <w:sz w:val="28"/>
          <w:szCs w:val="28"/>
          <w:lang w:val="en-US"/>
        </w:rPr>
        <w:t>Halliday</w:t>
      </w:r>
      <w:r w:rsidRPr="00AE3D29">
        <w:rPr>
          <w:rFonts w:ascii="Times New Roman" w:hAnsi="Times New Roman"/>
          <w:sz w:val="28"/>
          <w:szCs w:val="28"/>
          <w:lang w:val="en-US"/>
        </w:rPr>
        <w:t xml:space="preserve"> M.A</w:t>
      </w:r>
      <w:r>
        <w:rPr>
          <w:rFonts w:ascii="Times New Roman" w:hAnsi="Times New Roman"/>
          <w:sz w:val="28"/>
          <w:szCs w:val="28"/>
          <w:lang w:val="en-US"/>
        </w:rPr>
        <w:t xml:space="preserve">.K., Webster Jonathan J. </w:t>
      </w:r>
      <w:r w:rsidRPr="00AE3D29">
        <w:rPr>
          <w:rFonts w:ascii="Times New Roman" w:hAnsi="Times New Roman"/>
          <w:sz w:val="28"/>
          <w:szCs w:val="28"/>
          <w:lang w:val="en-US"/>
        </w:rPr>
        <w:t xml:space="preserve">Textual meaning. Text Linguistics </w:t>
      </w:r>
      <w:r>
        <w:rPr>
          <w:rFonts w:ascii="Times New Roman" w:hAnsi="Times New Roman"/>
          <w:sz w:val="28"/>
          <w:szCs w:val="28"/>
          <w:lang w:val="en-US"/>
        </w:rPr>
        <w:t>–</w:t>
      </w:r>
      <w:r w:rsidRPr="00AE3D29">
        <w:rPr>
          <w:rFonts w:ascii="Times New Roman" w:hAnsi="Times New Roman"/>
          <w:sz w:val="28"/>
          <w:szCs w:val="28"/>
          <w:lang w:val="en-US"/>
        </w:rPr>
        <w:t xml:space="preserve"> The How and Why of Meaning. Equinox eBoo</w:t>
      </w:r>
      <w:r>
        <w:rPr>
          <w:rFonts w:ascii="Times New Roman" w:hAnsi="Times New Roman"/>
          <w:sz w:val="28"/>
          <w:szCs w:val="28"/>
          <w:lang w:val="en-US"/>
        </w:rPr>
        <w:t>ks Publishing, United Kingdom, 2014. P</w:t>
      </w:r>
      <w:r w:rsidRPr="00AE3D29">
        <w:rPr>
          <w:rFonts w:ascii="Times New Roman" w:hAnsi="Times New Roman"/>
          <w:sz w:val="28"/>
          <w:szCs w:val="28"/>
          <w:lang w:val="en-US"/>
        </w:rPr>
        <w:t>. 181-</w:t>
      </w:r>
      <w:r>
        <w:rPr>
          <w:rFonts w:ascii="Times New Roman" w:hAnsi="Times New Roman"/>
          <w:sz w:val="28"/>
          <w:szCs w:val="28"/>
          <w:lang w:val="en-US"/>
        </w:rPr>
        <w:t>197</w:t>
      </w:r>
      <w:r w:rsidRPr="00AE3D29">
        <w:rPr>
          <w:rFonts w:ascii="Times New Roman" w:hAnsi="Times New Roman"/>
          <w:sz w:val="28"/>
          <w:szCs w:val="28"/>
          <w:lang w:val="en-US"/>
        </w:rPr>
        <w:t xml:space="preserve">. </w:t>
      </w:r>
      <w:r>
        <w:rPr>
          <w:rFonts w:ascii="Times New Roman" w:hAnsi="Times New Roman"/>
          <w:sz w:val="28"/>
          <w:szCs w:val="28"/>
          <w:lang w:val="en-US"/>
        </w:rPr>
        <w:t xml:space="preserve">URL: </w:t>
      </w:r>
      <w:r w:rsidRPr="00DF36B7">
        <w:rPr>
          <w:rFonts w:ascii="Times New Roman" w:hAnsi="Times New Roman"/>
          <w:sz w:val="28"/>
          <w:szCs w:val="28"/>
          <w:u w:val="single"/>
          <w:lang w:val="en-US"/>
        </w:rPr>
        <w:t>https://www.equinoxpub.com/home/view-chapter/?id=25772</w:t>
      </w:r>
      <w:r>
        <w:rPr>
          <w:rFonts w:ascii="Times New Roman" w:hAnsi="Times New Roman"/>
          <w:sz w:val="28"/>
          <w:szCs w:val="28"/>
          <w:lang w:val="en-US"/>
        </w:rPr>
        <w:t xml:space="preserve"> (</w:t>
      </w:r>
      <w:r>
        <w:rPr>
          <w:rFonts w:ascii="Times New Roman" w:hAnsi="Times New Roman"/>
          <w:sz w:val="28"/>
          <w:szCs w:val="28"/>
        </w:rPr>
        <w:t>дата звернення</w:t>
      </w:r>
      <w:r>
        <w:rPr>
          <w:rFonts w:ascii="Times New Roman" w:hAnsi="Times New Roman"/>
          <w:sz w:val="28"/>
          <w:szCs w:val="28"/>
          <w:lang w:val="en-US"/>
        </w:rPr>
        <w:t xml:space="preserve"> 12.10.2020)</w:t>
      </w:r>
      <w:r w:rsidRPr="00AE3D29">
        <w:rPr>
          <w:rFonts w:ascii="Times New Roman" w:hAnsi="Times New Roman"/>
          <w:sz w:val="28"/>
          <w:szCs w:val="28"/>
          <w:lang w:val="en-US"/>
        </w:rPr>
        <w:t xml:space="preserve"> </w:t>
      </w:r>
    </w:p>
    <w:p w:rsidR="000C2A85" w:rsidRPr="006A3825" w:rsidRDefault="000C2A85" w:rsidP="000C2A85">
      <w:pPr>
        <w:pStyle w:val="a5"/>
        <w:numPr>
          <w:ilvl w:val="0"/>
          <w:numId w:val="1"/>
        </w:numPr>
        <w:spacing w:after="0" w:line="360" w:lineRule="auto"/>
        <w:ind w:left="0" w:firstLine="709"/>
        <w:jc w:val="both"/>
        <w:rPr>
          <w:rFonts w:ascii="Times New Roman" w:hAnsi="Times New Roman"/>
          <w:sz w:val="28"/>
          <w:szCs w:val="28"/>
          <w:lang w:val="ru-RU"/>
        </w:rPr>
      </w:pPr>
      <w:r>
        <w:rPr>
          <w:rFonts w:ascii="Times New Roman" w:hAnsi="Times New Roman"/>
          <w:sz w:val="28"/>
          <w:szCs w:val="28"/>
          <w:lang w:val="en-US"/>
        </w:rPr>
        <w:t>Helen Fielding</w:t>
      </w:r>
      <w:r>
        <w:rPr>
          <w:rFonts w:ascii="Times New Roman" w:hAnsi="Times New Roman"/>
          <w:sz w:val="28"/>
          <w:szCs w:val="28"/>
        </w:rPr>
        <w:t>.</w:t>
      </w:r>
      <w:r>
        <w:rPr>
          <w:rFonts w:ascii="Times New Roman" w:hAnsi="Times New Roman"/>
          <w:sz w:val="28"/>
          <w:szCs w:val="28"/>
          <w:lang w:val="en-US"/>
        </w:rPr>
        <w:t xml:space="preserve"> URL</w:t>
      </w:r>
      <w:r w:rsidRPr="006A3825">
        <w:rPr>
          <w:rFonts w:ascii="Times New Roman" w:hAnsi="Times New Roman"/>
          <w:sz w:val="28"/>
          <w:szCs w:val="28"/>
          <w:lang w:val="ru-RU"/>
        </w:rPr>
        <w:t>:</w:t>
      </w:r>
      <w:r w:rsidRPr="00D43CE9">
        <w:t xml:space="preserve"> </w:t>
      </w:r>
      <w:r w:rsidRPr="00D43CE9">
        <w:rPr>
          <w:rFonts w:ascii="Times New Roman" w:hAnsi="Times New Roman"/>
          <w:sz w:val="28"/>
          <w:szCs w:val="28"/>
          <w:u w:val="single"/>
          <w:lang w:val="en-US"/>
        </w:rPr>
        <w:t>https</w:t>
      </w:r>
      <w:r w:rsidRPr="006A3825">
        <w:rPr>
          <w:rFonts w:ascii="Times New Roman" w:hAnsi="Times New Roman"/>
          <w:sz w:val="28"/>
          <w:szCs w:val="28"/>
          <w:u w:val="single"/>
          <w:lang w:val="ru-RU"/>
        </w:rPr>
        <w:t>://</w:t>
      </w:r>
      <w:r w:rsidRPr="00D43CE9">
        <w:rPr>
          <w:rFonts w:ascii="Times New Roman" w:hAnsi="Times New Roman"/>
          <w:sz w:val="28"/>
          <w:szCs w:val="28"/>
          <w:u w:val="single"/>
          <w:lang w:val="en-US"/>
        </w:rPr>
        <w:t>en</w:t>
      </w:r>
      <w:r w:rsidRPr="006A3825">
        <w:rPr>
          <w:rFonts w:ascii="Times New Roman" w:hAnsi="Times New Roman"/>
          <w:sz w:val="28"/>
          <w:szCs w:val="28"/>
          <w:u w:val="single"/>
          <w:lang w:val="ru-RU"/>
        </w:rPr>
        <w:t>.</w:t>
      </w:r>
      <w:r w:rsidRPr="00D43CE9">
        <w:rPr>
          <w:rFonts w:ascii="Times New Roman" w:hAnsi="Times New Roman"/>
          <w:sz w:val="28"/>
          <w:szCs w:val="28"/>
          <w:u w:val="single"/>
          <w:lang w:val="en-US"/>
        </w:rPr>
        <w:t>wikipedia</w:t>
      </w:r>
      <w:r w:rsidRPr="006A3825">
        <w:rPr>
          <w:rFonts w:ascii="Times New Roman" w:hAnsi="Times New Roman"/>
          <w:sz w:val="28"/>
          <w:szCs w:val="28"/>
          <w:u w:val="single"/>
          <w:lang w:val="ru-RU"/>
        </w:rPr>
        <w:t>.</w:t>
      </w:r>
      <w:r w:rsidRPr="00D43CE9">
        <w:rPr>
          <w:rFonts w:ascii="Times New Roman" w:hAnsi="Times New Roman"/>
          <w:sz w:val="28"/>
          <w:szCs w:val="28"/>
          <w:u w:val="single"/>
          <w:lang w:val="en-US"/>
        </w:rPr>
        <w:t>org</w:t>
      </w:r>
      <w:r w:rsidRPr="006A3825">
        <w:rPr>
          <w:rFonts w:ascii="Times New Roman" w:hAnsi="Times New Roman"/>
          <w:sz w:val="28"/>
          <w:szCs w:val="28"/>
          <w:u w:val="single"/>
          <w:lang w:val="ru-RU"/>
        </w:rPr>
        <w:t>/</w:t>
      </w:r>
      <w:r w:rsidRPr="00D43CE9">
        <w:rPr>
          <w:rFonts w:ascii="Times New Roman" w:hAnsi="Times New Roman"/>
          <w:sz w:val="28"/>
          <w:szCs w:val="28"/>
          <w:u w:val="single"/>
          <w:lang w:val="en-US"/>
        </w:rPr>
        <w:t>wiki</w:t>
      </w:r>
      <w:r w:rsidRPr="006A3825">
        <w:rPr>
          <w:rFonts w:ascii="Times New Roman" w:hAnsi="Times New Roman"/>
          <w:sz w:val="28"/>
          <w:szCs w:val="28"/>
          <w:u w:val="single"/>
          <w:lang w:val="ru-RU"/>
        </w:rPr>
        <w:t>/</w:t>
      </w:r>
      <w:r w:rsidRPr="00D43CE9">
        <w:rPr>
          <w:rFonts w:ascii="Times New Roman" w:hAnsi="Times New Roman"/>
          <w:sz w:val="28"/>
          <w:szCs w:val="28"/>
          <w:u w:val="single"/>
          <w:lang w:val="en-US"/>
        </w:rPr>
        <w:t>Helen</w:t>
      </w:r>
      <w:r w:rsidRPr="006A3825">
        <w:rPr>
          <w:rFonts w:ascii="Times New Roman" w:hAnsi="Times New Roman"/>
          <w:sz w:val="28"/>
          <w:szCs w:val="28"/>
          <w:u w:val="single"/>
          <w:lang w:val="ru-RU"/>
        </w:rPr>
        <w:t>_</w:t>
      </w:r>
      <w:r w:rsidRPr="00D43CE9">
        <w:rPr>
          <w:rFonts w:ascii="Times New Roman" w:hAnsi="Times New Roman"/>
          <w:sz w:val="28"/>
          <w:szCs w:val="28"/>
          <w:u w:val="single"/>
          <w:lang w:val="en-US"/>
        </w:rPr>
        <w:t>Fielding</w:t>
      </w:r>
      <w:r w:rsidRPr="006A3825">
        <w:rPr>
          <w:rFonts w:ascii="Times New Roman" w:hAnsi="Times New Roman"/>
          <w:sz w:val="28"/>
          <w:szCs w:val="28"/>
          <w:lang w:val="ru-RU"/>
        </w:rPr>
        <w:t xml:space="preserve"> (дата звернення 14.02.2020)</w:t>
      </w:r>
    </w:p>
    <w:p w:rsidR="000C2A85" w:rsidRPr="006A3825" w:rsidRDefault="000C2A85" w:rsidP="000C2A85">
      <w:pPr>
        <w:pStyle w:val="a5"/>
        <w:numPr>
          <w:ilvl w:val="0"/>
          <w:numId w:val="1"/>
        </w:numPr>
        <w:spacing w:after="0" w:line="360" w:lineRule="auto"/>
        <w:ind w:left="0" w:firstLine="709"/>
        <w:jc w:val="both"/>
        <w:rPr>
          <w:rFonts w:ascii="Times New Roman" w:hAnsi="Times New Roman"/>
          <w:sz w:val="28"/>
          <w:szCs w:val="28"/>
          <w:lang w:val="ru-RU"/>
        </w:rPr>
      </w:pPr>
      <w:r>
        <w:rPr>
          <w:rFonts w:ascii="Times New Roman" w:hAnsi="Times New Roman"/>
          <w:sz w:val="28"/>
          <w:szCs w:val="28"/>
          <w:lang w:val="en-US"/>
        </w:rPr>
        <w:t>Jeff Kinney</w:t>
      </w:r>
      <w:r>
        <w:rPr>
          <w:rFonts w:ascii="Times New Roman" w:hAnsi="Times New Roman"/>
          <w:sz w:val="28"/>
          <w:szCs w:val="28"/>
        </w:rPr>
        <w:t>.</w:t>
      </w:r>
      <w:r w:rsidRPr="002973E2">
        <w:rPr>
          <w:rFonts w:ascii="Times New Roman" w:hAnsi="Times New Roman"/>
          <w:sz w:val="28"/>
          <w:szCs w:val="28"/>
          <w:lang w:val="en-US"/>
        </w:rPr>
        <w:t xml:space="preserve"> URL</w:t>
      </w:r>
      <w:r w:rsidRPr="006A3825">
        <w:rPr>
          <w:rFonts w:ascii="Times New Roman" w:hAnsi="Times New Roman"/>
          <w:sz w:val="28"/>
          <w:szCs w:val="28"/>
          <w:lang w:val="ru-RU"/>
        </w:rPr>
        <w:t xml:space="preserve">: </w:t>
      </w:r>
      <w:r w:rsidRPr="002973E2">
        <w:rPr>
          <w:rFonts w:ascii="Times New Roman" w:hAnsi="Times New Roman"/>
          <w:sz w:val="28"/>
          <w:szCs w:val="28"/>
          <w:u w:val="single"/>
          <w:lang w:val="en-US"/>
        </w:rPr>
        <w:t>https</w:t>
      </w:r>
      <w:r w:rsidRPr="006A3825">
        <w:rPr>
          <w:rFonts w:ascii="Times New Roman" w:hAnsi="Times New Roman"/>
          <w:sz w:val="28"/>
          <w:szCs w:val="28"/>
          <w:u w:val="single"/>
          <w:lang w:val="ru-RU"/>
        </w:rPr>
        <w:t>://</w:t>
      </w:r>
      <w:r w:rsidRPr="002973E2">
        <w:rPr>
          <w:rFonts w:ascii="Times New Roman" w:hAnsi="Times New Roman"/>
          <w:sz w:val="28"/>
          <w:szCs w:val="28"/>
          <w:u w:val="single"/>
          <w:lang w:val="en-US"/>
        </w:rPr>
        <w:t>en</w:t>
      </w:r>
      <w:r w:rsidRPr="006A3825">
        <w:rPr>
          <w:rFonts w:ascii="Times New Roman" w:hAnsi="Times New Roman"/>
          <w:sz w:val="28"/>
          <w:szCs w:val="28"/>
          <w:u w:val="single"/>
          <w:lang w:val="ru-RU"/>
        </w:rPr>
        <w:t>.</w:t>
      </w:r>
      <w:r w:rsidRPr="002973E2">
        <w:rPr>
          <w:rFonts w:ascii="Times New Roman" w:hAnsi="Times New Roman"/>
          <w:sz w:val="28"/>
          <w:szCs w:val="28"/>
          <w:u w:val="single"/>
          <w:lang w:val="en-US"/>
        </w:rPr>
        <w:t>wikipedia</w:t>
      </w:r>
      <w:r w:rsidRPr="006A3825">
        <w:rPr>
          <w:rFonts w:ascii="Times New Roman" w:hAnsi="Times New Roman"/>
          <w:sz w:val="28"/>
          <w:szCs w:val="28"/>
          <w:u w:val="single"/>
          <w:lang w:val="ru-RU"/>
        </w:rPr>
        <w:t>.</w:t>
      </w:r>
      <w:r w:rsidRPr="002973E2">
        <w:rPr>
          <w:rFonts w:ascii="Times New Roman" w:hAnsi="Times New Roman"/>
          <w:sz w:val="28"/>
          <w:szCs w:val="28"/>
          <w:u w:val="single"/>
          <w:lang w:val="en-US"/>
        </w:rPr>
        <w:t>org</w:t>
      </w:r>
      <w:r w:rsidRPr="006A3825">
        <w:rPr>
          <w:rFonts w:ascii="Times New Roman" w:hAnsi="Times New Roman"/>
          <w:sz w:val="28"/>
          <w:szCs w:val="28"/>
          <w:u w:val="single"/>
          <w:lang w:val="ru-RU"/>
        </w:rPr>
        <w:t>/</w:t>
      </w:r>
      <w:r w:rsidRPr="002973E2">
        <w:rPr>
          <w:rFonts w:ascii="Times New Roman" w:hAnsi="Times New Roman"/>
          <w:sz w:val="28"/>
          <w:szCs w:val="28"/>
          <w:u w:val="single"/>
          <w:lang w:val="en-US"/>
        </w:rPr>
        <w:t>wiki</w:t>
      </w:r>
      <w:r w:rsidRPr="006A3825">
        <w:rPr>
          <w:rFonts w:ascii="Times New Roman" w:hAnsi="Times New Roman"/>
          <w:sz w:val="28"/>
          <w:szCs w:val="28"/>
          <w:u w:val="single"/>
          <w:lang w:val="ru-RU"/>
        </w:rPr>
        <w:t>/</w:t>
      </w:r>
      <w:r w:rsidRPr="002973E2">
        <w:rPr>
          <w:rFonts w:ascii="Times New Roman" w:hAnsi="Times New Roman"/>
          <w:sz w:val="28"/>
          <w:szCs w:val="28"/>
          <w:u w:val="single"/>
          <w:lang w:val="en-US"/>
        </w:rPr>
        <w:t>Jeff</w:t>
      </w:r>
      <w:r w:rsidRPr="006A3825">
        <w:rPr>
          <w:rFonts w:ascii="Times New Roman" w:hAnsi="Times New Roman"/>
          <w:sz w:val="28"/>
          <w:szCs w:val="28"/>
          <w:u w:val="single"/>
          <w:lang w:val="ru-RU"/>
        </w:rPr>
        <w:t>_</w:t>
      </w:r>
      <w:r w:rsidRPr="002973E2">
        <w:rPr>
          <w:rFonts w:ascii="Times New Roman" w:hAnsi="Times New Roman"/>
          <w:sz w:val="28"/>
          <w:szCs w:val="28"/>
          <w:u w:val="single"/>
          <w:lang w:val="en-US"/>
        </w:rPr>
        <w:t>Kinney</w:t>
      </w:r>
      <w:r w:rsidRPr="006A3825">
        <w:rPr>
          <w:rFonts w:ascii="Times New Roman" w:hAnsi="Times New Roman"/>
          <w:sz w:val="28"/>
          <w:szCs w:val="28"/>
          <w:lang w:val="ru-RU"/>
        </w:rPr>
        <w:t xml:space="preserve"> (дата звернення 15.04.2020)</w:t>
      </w:r>
    </w:p>
    <w:p w:rsidR="000C2A85" w:rsidRDefault="000C2A85" w:rsidP="000C2A85">
      <w:pPr>
        <w:pStyle w:val="a5"/>
        <w:numPr>
          <w:ilvl w:val="0"/>
          <w:numId w:val="1"/>
        </w:numPr>
        <w:spacing w:after="0" w:line="360" w:lineRule="auto"/>
        <w:ind w:left="0" w:firstLine="709"/>
        <w:jc w:val="both"/>
        <w:rPr>
          <w:rFonts w:ascii="Times New Roman" w:hAnsi="Times New Roman"/>
          <w:sz w:val="28"/>
          <w:szCs w:val="28"/>
          <w:lang w:val="en-US"/>
        </w:rPr>
      </w:pPr>
      <w:r w:rsidRPr="00B032F8">
        <w:rPr>
          <w:rFonts w:ascii="Times New Roman" w:hAnsi="Times New Roman"/>
          <w:sz w:val="28"/>
          <w:szCs w:val="28"/>
          <w:lang w:val="en-US"/>
        </w:rPr>
        <w:t xml:space="preserve">List of Fictional Diaries. URL: </w:t>
      </w:r>
      <w:r w:rsidRPr="00B032F8">
        <w:rPr>
          <w:rFonts w:ascii="Times New Roman" w:hAnsi="Times New Roman"/>
          <w:sz w:val="28"/>
          <w:szCs w:val="28"/>
          <w:u w:val="single"/>
          <w:lang w:val="en-US"/>
        </w:rPr>
        <w:t>https://en.wikipedia.org/wiki/ List_of_fictional_ diaries</w:t>
      </w:r>
      <w:r>
        <w:rPr>
          <w:rFonts w:ascii="Times New Roman" w:hAnsi="Times New Roman"/>
          <w:sz w:val="28"/>
          <w:szCs w:val="28"/>
          <w:lang w:val="en-US"/>
        </w:rPr>
        <w:t xml:space="preserve"> (дата звернення</w:t>
      </w:r>
      <w:r w:rsidRPr="00B032F8">
        <w:rPr>
          <w:rFonts w:ascii="Times New Roman" w:hAnsi="Times New Roman"/>
          <w:sz w:val="28"/>
          <w:szCs w:val="28"/>
          <w:lang w:val="en-US"/>
        </w:rPr>
        <w:t xml:space="preserve"> 01.10.2020)</w:t>
      </w:r>
    </w:p>
    <w:p w:rsidR="000C2A85" w:rsidRPr="00A539E4" w:rsidRDefault="000C2A85" w:rsidP="000C2A85">
      <w:pPr>
        <w:pStyle w:val="a5"/>
        <w:numPr>
          <w:ilvl w:val="0"/>
          <w:numId w:val="1"/>
        </w:numPr>
        <w:spacing w:after="0" w:line="360" w:lineRule="auto"/>
        <w:ind w:left="0" w:firstLine="709"/>
        <w:jc w:val="both"/>
        <w:rPr>
          <w:rFonts w:ascii="Times New Roman" w:hAnsi="Times New Roman"/>
          <w:sz w:val="28"/>
          <w:szCs w:val="28"/>
          <w:lang w:val="ru-RU"/>
        </w:rPr>
      </w:pPr>
      <w:r w:rsidRPr="00B032F8">
        <w:rPr>
          <w:rFonts w:ascii="Times New Roman" w:hAnsi="Times New Roman"/>
          <w:sz w:val="28"/>
          <w:szCs w:val="28"/>
          <w:lang w:val="en-US"/>
        </w:rPr>
        <w:t xml:space="preserve">Livejournal. </w:t>
      </w:r>
      <w:r w:rsidRPr="00A539E4">
        <w:rPr>
          <w:rFonts w:ascii="Times New Roman" w:hAnsi="Times New Roman"/>
          <w:sz w:val="28"/>
          <w:szCs w:val="28"/>
          <w:lang w:val="en-US"/>
        </w:rPr>
        <w:t>URL</w:t>
      </w:r>
      <w:r w:rsidRPr="00A539E4">
        <w:rPr>
          <w:rFonts w:ascii="Times New Roman" w:hAnsi="Times New Roman"/>
          <w:sz w:val="28"/>
          <w:szCs w:val="28"/>
          <w:lang w:val="ru-RU"/>
        </w:rPr>
        <w:t xml:space="preserve">: </w:t>
      </w:r>
      <w:r w:rsidRPr="00B032F8">
        <w:rPr>
          <w:rFonts w:ascii="Times New Roman" w:hAnsi="Times New Roman"/>
          <w:sz w:val="28"/>
          <w:szCs w:val="28"/>
          <w:u w:val="single"/>
          <w:lang w:val="en-US"/>
        </w:rPr>
        <w:t>https</w:t>
      </w:r>
      <w:r w:rsidRPr="00A539E4">
        <w:rPr>
          <w:rFonts w:ascii="Times New Roman" w:hAnsi="Times New Roman"/>
          <w:sz w:val="28"/>
          <w:szCs w:val="28"/>
          <w:u w:val="single"/>
          <w:lang w:val="ru-RU"/>
        </w:rPr>
        <w:t>://</w:t>
      </w:r>
      <w:r w:rsidRPr="00B032F8">
        <w:rPr>
          <w:rFonts w:ascii="Times New Roman" w:hAnsi="Times New Roman"/>
          <w:sz w:val="28"/>
          <w:szCs w:val="28"/>
          <w:u w:val="single"/>
          <w:lang w:val="en-US"/>
        </w:rPr>
        <w:t>livejournal</w:t>
      </w:r>
      <w:r w:rsidRPr="00A539E4">
        <w:rPr>
          <w:rFonts w:ascii="Times New Roman" w:hAnsi="Times New Roman"/>
          <w:sz w:val="28"/>
          <w:szCs w:val="28"/>
          <w:u w:val="single"/>
          <w:lang w:val="ru-RU"/>
        </w:rPr>
        <w:t>.</w:t>
      </w:r>
      <w:r w:rsidRPr="00B032F8">
        <w:rPr>
          <w:rFonts w:ascii="Times New Roman" w:hAnsi="Times New Roman"/>
          <w:sz w:val="28"/>
          <w:szCs w:val="28"/>
          <w:u w:val="single"/>
          <w:lang w:val="en-US"/>
        </w:rPr>
        <w:t>com</w:t>
      </w:r>
      <w:r w:rsidRPr="00A539E4">
        <w:rPr>
          <w:rFonts w:ascii="Times New Roman" w:hAnsi="Times New Roman"/>
          <w:sz w:val="28"/>
          <w:szCs w:val="28"/>
          <w:u w:val="single"/>
          <w:lang w:val="ru-RU"/>
        </w:rPr>
        <w:t xml:space="preserve"> </w:t>
      </w:r>
      <w:r w:rsidRPr="00A539E4">
        <w:rPr>
          <w:rFonts w:ascii="Times New Roman" w:hAnsi="Times New Roman"/>
          <w:sz w:val="28"/>
          <w:szCs w:val="28"/>
          <w:lang w:val="ru-RU"/>
        </w:rPr>
        <w:t>(дата звернення 01.10.2020)</w:t>
      </w:r>
    </w:p>
    <w:p w:rsidR="000C2A85" w:rsidRPr="00B032F8" w:rsidRDefault="000C2A85" w:rsidP="000C2A85">
      <w:pPr>
        <w:pStyle w:val="a5"/>
        <w:numPr>
          <w:ilvl w:val="0"/>
          <w:numId w:val="1"/>
        </w:numPr>
        <w:spacing w:after="0" w:line="360" w:lineRule="auto"/>
        <w:ind w:left="0" w:firstLine="709"/>
        <w:jc w:val="both"/>
        <w:rPr>
          <w:rFonts w:ascii="Times New Roman" w:hAnsi="Times New Roman"/>
          <w:sz w:val="28"/>
          <w:szCs w:val="28"/>
        </w:rPr>
      </w:pPr>
      <w:r>
        <w:rPr>
          <w:rFonts w:ascii="Times New Roman" w:hAnsi="Times New Roman"/>
          <w:sz w:val="28"/>
          <w:szCs w:val="28"/>
          <w:lang w:val="en-US"/>
        </w:rPr>
        <w:t>Maddox M. Chick Lit: Genre or Insult?</w:t>
      </w:r>
      <w:r w:rsidRPr="005405F4">
        <w:rPr>
          <w:rFonts w:ascii="Times New Roman" w:hAnsi="Times New Roman"/>
          <w:sz w:val="28"/>
          <w:szCs w:val="28"/>
          <w:lang w:val="en-US"/>
        </w:rPr>
        <w:t xml:space="preserve"> </w:t>
      </w:r>
      <w:r>
        <w:rPr>
          <w:rFonts w:ascii="Times New Roman" w:hAnsi="Times New Roman"/>
          <w:sz w:val="28"/>
          <w:szCs w:val="28"/>
          <w:lang w:val="en-US"/>
        </w:rPr>
        <w:t>URL</w:t>
      </w:r>
      <w:r w:rsidRPr="00A539E4">
        <w:rPr>
          <w:rFonts w:ascii="Times New Roman" w:hAnsi="Times New Roman"/>
          <w:sz w:val="28"/>
          <w:szCs w:val="28"/>
          <w:lang w:val="ru-RU"/>
        </w:rPr>
        <w:t xml:space="preserve">: </w:t>
      </w:r>
      <w:r w:rsidRPr="00DF36B7">
        <w:rPr>
          <w:rFonts w:ascii="Times New Roman" w:hAnsi="Times New Roman"/>
          <w:sz w:val="28"/>
          <w:szCs w:val="28"/>
          <w:u w:val="single"/>
          <w:lang w:val="en-US"/>
        </w:rPr>
        <w:t>https</w:t>
      </w:r>
      <w:r w:rsidRPr="00DF36B7">
        <w:rPr>
          <w:rFonts w:ascii="Times New Roman" w:hAnsi="Times New Roman"/>
          <w:sz w:val="28"/>
          <w:szCs w:val="28"/>
          <w:u w:val="single"/>
        </w:rPr>
        <w:t>://</w:t>
      </w:r>
      <w:r w:rsidRPr="00DF36B7">
        <w:rPr>
          <w:rFonts w:ascii="Times New Roman" w:hAnsi="Times New Roman"/>
          <w:sz w:val="28"/>
          <w:szCs w:val="28"/>
          <w:u w:val="single"/>
          <w:lang w:val="en-US"/>
        </w:rPr>
        <w:t>www</w:t>
      </w:r>
      <w:r w:rsidRPr="00DF36B7">
        <w:rPr>
          <w:rFonts w:ascii="Times New Roman" w:hAnsi="Times New Roman"/>
          <w:sz w:val="28"/>
          <w:szCs w:val="28"/>
          <w:u w:val="single"/>
        </w:rPr>
        <w:t>.</w:t>
      </w:r>
      <w:r w:rsidRPr="00DF36B7">
        <w:rPr>
          <w:rFonts w:ascii="Times New Roman" w:hAnsi="Times New Roman"/>
          <w:sz w:val="28"/>
          <w:szCs w:val="28"/>
          <w:u w:val="single"/>
          <w:lang w:val="en-US"/>
        </w:rPr>
        <w:t>dailywritingtips</w:t>
      </w:r>
      <w:r w:rsidRPr="00DF36B7">
        <w:rPr>
          <w:rFonts w:ascii="Times New Roman" w:hAnsi="Times New Roman"/>
          <w:sz w:val="28"/>
          <w:szCs w:val="28"/>
          <w:u w:val="single"/>
        </w:rPr>
        <w:t>.</w:t>
      </w:r>
      <w:r w:rsidRPr="00DF36B7">
        <w:rPr>
          <w:rFonts w:ascii="Times New Roman" w:hAnsi="Times New Roman"/>
          <w:sz w:val="28"/>
          <w:szCs w:val="28"/>
          <w:u w:val="single"/>
          <w:lang w:val="en-US"/>
        </w:rPr>
        <w:t>com</w:t>
      </w:r>
      <w:r w:rsidRPr="00DF36B7">
        <w:rPr>
          <w:rFonts w:ascii="Times New Roman" w:hAnsi="Times New Roman"/>
          <w:sz w:val="28"/>
          <w:szCs w:val="28"/>
          <w:u w:val="single"/>
        </w:rPr>
        <w:t>/</w:t>
      </w:r>
      <w:r w:rsidRPr="00DF36B7">
        <w:rPr>
          <w:rFonts w:ascii="Times New Roman" w:hAnsi="Times New Roman"/>
          <w:sz w:val="28"/>
          <w:szCs w:val="28"/>
          <w:u w:val="single"/>
          <w:lang w:val="en-US"/>
        </w:rPr>
        <w:t>chick</w:t>
      </w:r>
      <w:r w:rsidRPr="00DF36B7">
        <w:rPr>
          <w:rFonts w:ascii="Times New Roman" w:hAnsi="Times New Roman"/>
          <w:sz w:val="28"/>
          <w:szCs w:val="28"/>
          <w:u w:val="single"/>
        </w:rPr>
        <w:t>-</w:t>
      </w:r>
      <w:r w:rsidRPr="00DF36B7">
        <w:rPr>
          <w:rFonts w:ascii="Times New Roman" w:hAnsi="Times New Roman"/>
          <w:sz w:val="28"/>
          <w:szCs w:val="28"/>
          <w:u w:val="single"/>
          <w:lang w:val="en-US"/>
        </w:rPr>
        <w:t>lit</w:t>
      </w:r>
      <w:r w:rsidRPr="00DF36B7">
        <w:rPr>
          <w:rFonts w:ascii="Times New Roman" w:hAnsi="Times New Roman"/>
          <w:sz w:val="28"/>
          <w:szCs w:val="28"/>
          <w:u w:val="single"/>
        </w:rPr>
        <w:t>-</w:t>
      </w:r>
      <w:r w:rsidRPr="00DF36B7">
        <w:rPr>
          <w:rFonts w:ascii="Times New Roman" w:hAnsi="Times New Roman"/>
          <w:sz w:val="28"/>
          <w:szCs w:val="28"/>
          <w:u w:val="single"/>
          <w:lang w:val="en-US"/>
        </w:rPr>
        <w:t>genre</w:t>
      </w:r>
      <w:r w:rsidRPr="00DF36B7">
        <w:rPr>
          <w:rFonts w:ascii="Times New Roman" w:hAnsi="Times New Roman"/>
          <w:sz w:val="28"/>
          <w:szCs w:val="28"/>
          <w:u w:val="single"/>
        </w:rPr>
        <w:t>-</w:t>
      </w:r>
      <w:r w:rsidRPr="00DF36B7">
        <w:rPr>
          <w:rFonts w:ascii="Times New Roman" w:hAnsi="Times New Roman"/>
          <w:sz w:val="28"/>
          <w:szCs w:val="28"/>
          <w:u w:val="single"/>
          <w:lang w:val="en-US"/>
        </w:rPr>
        <w:t>or</w:t>
      </w:r>
      <w:r w:rsidRPr="00DF36B7">
        <w:rPr>
          <w:rFonts w:ascii="Times New Roman" w:hAnsi="Times New Roman"/>
          <w:sz w:val="28"/>
          <w:szCs w:val="28"/>
          <w:u w:val="single"/>
        </w:rPr>
        <w:t>-</w:t>
      </w:r>
      <w:r w:rsidRPr="00DF36B7">
        <w:rPr>
          <w:rFonts w:ascii="Times New Roman" w:hAnsi="Times New Roman"/>
          <w:sz w:val="28"/>
          <w:szCs w:val="28"/>
          <w:u w:val="single"/>
          <w:lang w:val="en-US"/>
        </w:rPr>
        <w:t>insult</w:t>
      </w:r>
      <w:r>
        <w:rPr>
          <w:rFonts w:ascii="Times New Roman" w:hAnsi="Times New Roman"/>
          <w:sz w:val="28"/>
          <w:szCs w:val="28"/>
        </w:rPr>
        <w:t xml:space="preserve"> </w:t>
      </w:r>
      <w:r w:rsidRPr="00A539E4">
        <w:rPr>
          <w:rFonts w:ascii="Times New Roman" w:hAnsi="Times New Roman"/>
          <w:sz w:val="28"/>
          <w:szCs w:val="28"/>
          <w:lang w:val="ru-RU"/>
        </w:rPr>
        <w:t>(дата звернення 08.08.2020)</w:t>
      </w:r>
    </w:p>
    <w:p w:rsidR="000C2A85" w:rsidRPr="00B032F8" w:rsidRDefault="000C2A85" w:rsidP="000C2A85">
      <w:pPr>
        <w:pStyle w:val="a5"/>
        <w:numPr>
          <w:ilvl w:val="0"/>
          <w:numId w:val="1"/>
        </w:numPr>
        <w:spacing w:after="0" w:line="360" w:lineRule="auto"/>
        <w:ind w:left="0" w:firstLine="709"/>
        <w:jc w:val="both"/>
        <w:rPr>
          <w:rFonts w:ascii="Times New Roman" w:hAnsi="Times New Roman"/>
          <w:sz w:val="28"/>
          <w:szCs w:val="28"/>
        </w:rPr>
      </w:pPr>
      <w:r w:rsidRPr="00B032F8">
        <w:rPr>
          <w:rFonts w:ascii="Times New Roman" w:hAnsi="Times New Roman"/>
          <w:sz w:val="28"/>
          <w:szCs w:val="28"/>
        </w:rPr>
        <w:lastRenderedPageBreak/>
        <w:t>Mazza Ch. Editing Postfeminist Fiction: Finding the Chic in Lit</w:t>
      </w:r>
      <w:r>
        <w:rPr>
          <w:rFonts w:ascii="Times New Roman" w:hAnsi="Times New Roman"/>
          <w:sz w:val="28"/>
          <w:szCs w:val="28"/>
        </w:rPr>
        <w:t>.</w:t>
      </w:r>
      <w:r w:rsidRPr="00B032F8">
        <w:rPr>
          <w:rFonts w:ascii="Times New Roman" w:hAnsi="Times New Roman"/>
          <w:sz w:val="28"/>
          <w:szCs w:val="28"/>
        </w:rPr>
        <w:t xml:space="preserve"> </w:t>
      </w:r>
      <w:r w:rsidRPr="00F143A2">
        <w:rPr>
          <w:rFonts w:ascii="Times New Roman" w:hAnsi="Times New Roman"/>
          <w:i/>
          <w:sz w:val="28"/>
          <w:szCs w:val="28"/>
        </w:rPr>
        <w:t>Anthologies 2000</w:t>
      </w:r>
      <w:r>
        <w:rPr>
          <w:rFonts w:ascii="Times New Roman" w:hAnsi="Times New Roman"/>
          <w:sz w:val="28"/>
          <w:szCs w:val="28"/>
        </w:rPr>
        <w:t>.</w:t>
      </w:r>
      <w:r w:rsidRPr="00B032F8">
        <w:rPr>
          <w:rFonts w:ascii="Times New Roman" w:hAnsi="Times New Roman"/>
          <w:sz w:val="28"/>
          <w:szCs w:val="28"/>
        </w:rPr>
        <w:t xml:space="preserve"> </w:t>
      </w:r>
      <w:r>
        <w:rPr>
          <w:rFonts w:ascii="Times New Roman" w:hAnsi="Times New Roman"/>
          <w:sz w:val="28"/>
          <w:szCs w:val="28"/>
        </w:rPr>
        <w:t>University of Nebraska Press,</w:t>
      </w:r>
      <w:r w:rsidRPr="00B032F8">
        <w:rPr>
          <w:rFonts w:ascii="Times New Roman" w:hAnsi="Times New Roman"/>
          <w:sz w:val="28"/>
          <w:szCs w:val="28"/>
        </w:rPr>
        <w:t xml:space="preserve"> 2000</w:t>
      </w:r>
      <w:r>
        <w:rPr>
          <w:rFonts w:ascii="Times New Roman" w:hAnsi="Times New Roman"/>
          <w:sz w:val="28"/>
          <w:szCs w:val="28"/>
        </w:rPr>
        <w:t>.</w:t>
      </w:r>
      <w:r w:rsidRPr="00B032F8">
        <w:rPr>
          <w:rFonts w:ascii="Times New Roman" w:hAnsi="Times New Roman"/>
          <w:sz w:val="28"/>
          <w:szCs w:val="28"/>
        </w:rPr>
        <w:t xml:space="preserve"> Vol. 8, No.1/2</w:t>
      </w:r>
      <w:r>
        <w:rPr>
          <w:rFonts w:ascii="Times New Roman" w:hAnsi="Times New Roman"/>
          <w:sz w:val="28"/>
          <w:szCs w:val="28"/>
        </w:rPr>
        <w:t xml:space="preserve">. </w:t>
      </w:r>
      <w:r w:rsidRPr="00B032F8">
        <w:rPr>
          <w:rFonts w:ascii="Times New Roman" w:hAnsi="Times New Roman"/>
          <w:sz w:val="28"/>
          <w:szCs w:val="28"/>
        </w:rPr>
        <w:t>Р. 101-112.</w:t>
      </w:r>
    </w:p>
    <w:p w:rsidR="000C2A85" w:rsidRDefault="000C2A85" w:rsidP="000C2A85">
      <w:pPr>
        <w:pStyle w:val="a5"/>
        <w:numPr>
          <w:ilvl w:val="0"/>
          <w:numId w:val="1"/>
        </w:numPr>
        <w:spacing w:after="0" w:line="360" w:lineRule="auto"/>
        <w:ind w:left="0" w:firstLine="709"/>
        <w:jc w:val="both"/>
        <w:rPr>
          <w:rFonts w:ascii="Times New Roman" w:hAnsi="Times New Roman"/>
          <w:sz w:val="28"/>
          <w:szCs w:val="28"/>
          <w:lang w:val="en-US"/>
        </w:rPr>
      </w:pPr>
      <w:r w:rsidRPr="005405F4">
        <w:rPr>
          <w:rFonts w:ascii="Times New Roman" w:hAnsi="Times New Roman"/>
          <w:sz w:val="28"/>
          <w:szCs w:val="28"/>
          <w:lang w:val="en-US"/>
        </w:rPr>
        <w:t>Pankhurst H. We are Feminist</w:t>
      </w:r>
      <w:r>
        <w:rPr>
          <w:rFonts w:ascii="Times New Roman" w:hAnsi="Times New Roman"/>
          <w:sz w:val="28"/>
          <w:szCs w:val="28"/>
          <w:lang w:val="en-US"/>
        </w:rPr>
        <w:t>. An Infographic History of the </w:t>
      </w:r>
      <w:r w:rsidRPr="005405F4">
        <w:rPr>
          <w:rFonts w:ascii="Times New Roman" w:hAnsi="Times New Roman"/>
          <w:sz w:val="28"/>
          <w:szCs w:val="28"/>
          <w:lang w:val="en-US"/>
        </w:rPr>
        <w:t>Women’s Rights M</w:t>
      </w:r>
      <w:r>
        <w:rPr>
          <w:rFonts w:ascii="Times New Roman" w:hAnsi="Times New Roman"/>
          <w:sz w:val="28"/>
          <w:szCs w:val="28"/>
          <w:lang w:val="en-US"/>
        </w:rPr>
        <w:t>ovement. London: Modern Books</w:t>
      </w:r>
      <w:r w:rsidRPr="005405F4">
        <w:rPr>
          <w:rFonts w:ascii="Times New Roman" w:hAnsi="Times New Roman"/>
          <w:sz w:val="28"/>
          <w:szCs w:val="28"/>
          <w:lang w:val="en-US"/>
        </w:rPr>
        <w:t>, 2019. 128 p</w:t>
      </w:r>
      <w:r>
        <w:rPr>
          <w:rFonts w:ascii="Times New Roman" w:hAnsi="Times New Roman"/>
          <w:sz w:val="28"/>
          <w:szCs w:val="28"/>
          <w:lang w:val="en-US"/>
        </w:rPr>
        <w:t>.</w:t>
      </w:r>
    </w:p>
    <w:p w:rsidR="000C2A85" w:rsidRDefault="000C2A85" w:rsidP="000C2A85">
      <w:pPr>
        <w:pStyle w:val="a5"/>
        <w:numPr>
          <w:ilvl w:val="0"/>
          <w:numId w:val="1"/>
        </w:numPr>
        <w:spacing w:after="0" w:line="360" w:lineRule="auto"/>
        <w:ind w:left="0" w:firstLine="709"/>
        <w:jc w:val="both"/>
        <w:rPr>
          <w:rFonts w:ascii="Times New Roman" w:hAnsi="Times New Roman"/>
          <w:sz w:val="28"/>
          <w:szCs w:val="28"/>
          <w:lang w:val="en-US"/>
        </w:rPr>
      </w:pPr>
      <w:r>
        <w:rPr>
          <w:rFonts w:ascii="Times New Roman" w:hAnsi="Times New Roman"/>
          <w:sz w:val="28"/>
          <w:szCs w:val="28"/>
          <w:lang w:val="en-US"/>
        </w:rPr>
        <w:t>Stockwell P. Texture: A Cognitive Aesthetics of Reading. URL: researchgate.net publication/240754803 Cognitive Poetics and Literary Theory (дата звернення 12.10.2020)</w:t>
      </w:r>
    </w:p>
    <w:p w:rsidR="000C2A85" w:rsidRPr="005531A7" w:rsidRDefault="000C2A85" w:rsidP="000C2A85">
      <w:pPr>
        <w:pStyle w:val="a5"/>
        <w:numPr>
          <w:ilvl w:val="0"/>
          <w:numId w:val="1"/>
        </w:numPr>
        <w:spacing w:after="0" w:line="360" w:lineRule="auto"/>
        <w:ind w:left="0" w:firstLine="709"/>
        <w:jc w:val="both"/>
        <w:rPr>
          <w:rFonts w:ascii="Times New Roman" w:hAnsi="Times New Roman"/>
          <w:sz w:val="28"/>
          <w:szCs w:val="28"/>
        </w:rPr>
      </w:pPr>
      <w:r>
        <w:rPr>
          <w:rFonts w:ascii="Times New Roman" w:hAnsi="Times New Roman"/>
          <w:sz w:val="28"/>
          <w:szCs w:val="28"/>
          <w:lang w:val="en-US"/>
        </w:rPr>
        <w:t>Trask R</w:t>
      </w:r>
      <w:r w:rsidRPr="005405F4">
        <w:rPr>
          <w:rFonts w:ascii="Times New Roman" w:hAnsi="Times New Roman"/>
          <w:sz w:val="28"/>
          <w:szCs w:val="28"/>
          <w:lang w:val="en-US"/>
        </w:rPr>
        <w:t>. Language and Linguistics. The Key Concept.</w:t>
      </w:r>
      <w:r>
        <w:rPr>
          <w:rFonts w:ascii="Times New Roman" w:hAnsi="Times New Roman"/>
          <w:sz w:val="28"/>
          <w:szCs w:val="28"/>
        </w:rPr>
        <w:t xml:space="preserve"> </w:t>
      </w:r>
      <w:r w:rsidRPr="00FC02AA">
        <w:rPr>
          <w:rFonts w:ascii="Times New Roman" w:hAnsi="Times New Roman"/>
          <w:sz w:val="28"/>
          <w:szCs w:val="28"/>
        </w:rPr>
        <w:t>2007</w:t>
      </w:r>
      <w:r>
        <w:rPr>
          <w:rFonts w:ascii="Times New Roman" w:hAnsi="Times New Roman"/>
          <w:sz w:val="28"/>
          <w:szCs w:val="28"/>
        </w:rPr>
        <w:t>.</w:t>
      </w:r>
      <w:r w:rsidRPr="00FC02AA">
        <w:rPr>
          <w:rFonts w:ascii="Times New Roman" w:hAnsi="Times New Roman"/>
          <w:sz w:val="28"/>
          <w:szCs w:val="28"/>
        </w:rPr>
        <w:t xml:space="preserve"> </w:t>
      </w:r>
      <w:r>
        <w:rPr>
          <w:rFonts w:ascii="Times New Roman" w:hAnsi="Times New Roman"/>
          <w:sz w:val="28"/>
          <w:szCs w:val="28"/>
          <w:lang w:val="en-US"/>
        </w:rPr>
        <w:t>URL</w:t>
      </w:r>
      <w:r w:rsidRPr="00FC02AA">
        <w:rPr>
          <w:rFonts w:ascii="Times New Roman" w:hAnsi="Times New Roman"/>
          <w:sz w:val="28"/>
          <w:szCs w:val="28"/>
        </w:rPr>
        <w:t>:</w:t>
      </w:r>
      <w:r w:rsidRPr="000C2A85">
        <w:rPr>
          <w:rFonts w:ascii="Times New Roman" w:hAnsi="Times New Roman"/>
          <w:sz w:val="28"/>
          <w:szCs w:val="28"/>
          <w:lang w:val="en-US"/>
        </w:rPr>
        <w:t xml:space="preserve"> </w:t>
      </w:r>
      <w:r w:rsidRPr="00FC02AA">
        <w:rPr>
          <w:rFonts w:ascii="Times New Roman" w:hAnsi="Times New Roman"/>
          <w:sz w:val="28"/>
          <w:szCs w:val="28"/>
          <w:u w:val="single"/>
          <w:lang w:val="en-US"/>
        </w:rPr>
        <w:t>https</w:t>
      </w:r>
      <w:r w:rsidRPr="00FC02AA">
        <w:rPr>
          <w:rFonts w:ascii="Times New Roman" w:hAnsi="Times New Roman"/>
          <w:sz w:val="28"/>
          <w:szCs w:val="28"/>
          <w:u w:val="single"/>
        </w:rPr>
        <w:t>://</w:t>
      </w:r>
      <w:r w:rsidRPr="00FC02AA">
        <w:rPr>
          <w:rFonts w:ascii="Times New Roman" w:hAnsi="Times New Roman"/>
          <w:sz w:val="28"/>
          <w:szCs w:val="28"/>
          <w:u w:val="single"/>
          <w:lang w:val="en-US"/>
        </w:rPr>
        <w:t>cob</w:t>
      </w:r>
      <w:r w:rsidRPr="00FC02AA">
        <w:rPr>
          <w:rFonts w:ascii="Times New Roman" w:hAnsi="Times New Roman"/>
          <w:sz w:val="28"/>
          <w:szCs w:val="28"/>
          <w:u w:val="single"/>
        </w:rPr>
        <w:t>-</w:t>
      </w:r>
      <w:r w:rsidRPr="00FC02AA">
        <w:rPr>
          <w:rFonts w:ascii="Times New Roman" w:hAnsi="Times New Roman"/>
          <w:sz w:val="28"/>
          <w:szCs w:val="28"/>
          <w:u w:val="single"/>
          <w:lang w:val="en-US"/>
        </w:rPr>
        <w:t>net</w:t>
      </w:r>
      <w:r w:rsidRPr="00FC02AA">
        <w:rPr>
          <w:rFonts w:ascii="Times New Roman" w:hAnsi="Times New Roman"/>
          <w:sz w:val="28"/>
          <w:szCs w:val="28"/>
          <w:u w:val="single"/>
        </w:rPr>
        <w:t>.</w:t>
      </w:r>
      <w:r w:rsidRPr="00FC02AA">
        <w:rPr>
          <w:rFonts w:ascii="Times New Roman" w:hAnsi="Times New Roman"/>
          <w:sz w:val="28"/>
          <w:szCs w:val="28"/>
          <w:u w:val="single"/>
          <w:lang w:val="en-US"/>
        </w:rPr>
        <w:t>org</w:t>
      </w:r>
      <w:r w:rsidRPr="00FC02AA">
        <w:rPr>
          <w:rFonts w:ascii="Times New Roman" w:hAnsi="Times New Roman"/>
          <w:sz w:val="28"/>
          <w:szCs w:val="28"/>
          <w:u w:val="single"/>
        </w:rPr>
        <w:t>/</w:t>
      </w:r>
      <w:r w:rsidRPr="00FC02AA">
        <w:rPr>
          <w:rFonts w:ascii="Times New Roman" w:hAnsi="Times New Roman"/>
          <w:sz w:val="28"/>
          <w:szCs w:val="28"/>
          <w:u w:val="single"/>
          <w:lang w:val="en-US"/>
        </w:rPr>
        <w:t>compare</w:t>
      </w:r>
      <w:r w:rsidRPr="00FC02AA">
        <w:rPr>
          <w:rFonts w:ascii="Times New Roman" w:hAnsi="Times New Roman"/>
          <w:sz w:val="28"/>
          <w:szCs w:val="28"/>
          <w:u w:val="single"/>
        </w:rPr>
        <w:t>/</w:t>
      </w:r>
      <w:r w:rsidRPr="00FC02AA">
        <w:rPr>
          <w:rFonts w:ascii="Times New Roman" w:hAnsi="Times New Roman"/>
          <w:sz w:val="28"/>
          <w:szCs w:val="28"/>
          <w:u w:val="single"/>
          <w:lang w:val="en-US"/>
        </w:rPr>
        <w:t>docs</w:t>
      </w:r>
      <w:r w:rsidRPr="00FC02AA">
        <w:rPr>
          <w:rFonts w:ascii="Times New Roman" w:hAnsi="Times New Roman"/>
          <w:sz w:val="28"/>
          <w:szCs w:val="28"/>
          <w:u w:val="single"/>
        </w:rPr>
        <w:t>/</w:t>
      </w:r>
      <w:r w:rsidRPr="00FC02AA">
        <w:rPr>
          <w:rFonts w:ascii="Times New Roman" w:hAnsi="Times New Roman"/>
          <w:sz w:val="28"/>
          <w:szCs w:val="28"/>
          <w:u w:val="single"/>
          <w:lang w:val="en-US"/>
        </w:rPr>
        <w:t>key</w:t>
      </w:r>
      <w:r w:rsidRPr="00FC02AA">
        <w:rPr>
          <w:rFonts w:ascii="Times New Roman" w:hAnsi="Times New Roman"/>
          <w:sz w:val="28"/>
          <w:szCs w:val="28"/>
          <w:u w:val="single"/>
        </w:rPr>
        <w:t>-</w:t>
      </w:r>
      <w:r w:rsidRPr="00FC02AA">
        <w:rPr>
          <w:rFonts w:ascii="Times New Roman" w:hAnsi="Times New Roman"/>
          <w:sz w:val="28"/>
          <w:szCs w:val="28"/>
          <w:u w:val="single"/>
          <w:lang w:val="en-US"/>
        </w:rPr>
        <w:t>concepts</w:t>
      </w:r>
      <w:r w:rsidRPr="00FC02AA">
        <w:rPr>
          <w:rFonts w:ascii="Times New Roman" w:hAnsi="Times New Roman"/>
          <w:sz w:val="28"/>
          <w:szCs w:val="28"/>
          <w:u w:val="single"/>
        </w:rPr>
        <w:t>-</w:t>
      </w:r>
      <w:r w:rsidRPr="00FC02AA">
        <w:rPr>
          <w:rFonts w:ascii="Times New Roman" w:hAnsi="Times New Roman"/>
          <w:sz w:val="28"/>
          <w:szCs w:val="28"/>
          <w:u w:val="single"/>
          <w:lang w:val="en-US"/>
        </w:rPr>
        <w:t>in</w:t>
      </w:r>
      <w:r w:rsidRPr="00FC02AA">
        <w:rPr>
          <w:rFonts w:ascii="Times New Roman" w:hAnsi="Times New Roman"/>
          <w:sz w:val="28"/>
          <w:szCs w:val="28"/>
          <w:u w:val="single"/>
        </w:rPr>
        <w:t>-</w:t>
      </w:r>
      <w:r w:rsidRPr="00FC02AA">
        <w:rPr>
          <w:rFonts w:ascii="Times New Roman" w:hAnsi="Times New Roman"/>
          <w:sz w:val="28"/>
          <w:szCs w:val="28"/>
          <w:u w:val="single"/>
          <w:lang w:val="en-US"/>
        </w:rPr>
        <w:t>linguistic</w:t>
      </w:r>
      <w:r w:rsidRPr="00FC02AA">
        <w:rPr>
          <w:rFonts w:ascii="Times New Roman" w:hAnsi="Times New Roman"/>
          <w:sz w:val="28"/>
          <w:szCs w:val="28"/>
          <w:u w:val="single"/>
        </w:rPr>
        <w:t>-</w:t>
      </w:r>
      <w:r w:rsidRPr="00FC02AA">
        <w:rPr>
          <w:rFonts w:ascii="Times New Roman" w:hAnsi="Times New Roman"/>
          <w:sz w:val="28"/>
          <w:szCs w:val="28"/>
          <w:u w:val="single"/>
          <w:lang w:val="en-US"/>
        </w:rPr>
        <w:t>trask</w:t>
      </w:r>
      <w:r w:rsidRPr="00FC02AA">
        <w:rPr>
          <w:rFonts w:ascii="Times New Roman" w:hAnsi="Times New Roman"/>
          <w:sz w:val="28"/>
          <w:szCs w:val="28"/>
          <w:u w:val="single"/>
        </w:rPr>
        <w:t>.</w:t>
      </w:r>
      <w:r w:rsidRPr="00FC02AA">
        <w:rPr>
          <w:rFonts w:ascii="Times New Roman" w:hAnsi="Times New Roman"/>
          <w:sz w:val="28"/>
          <w:szCs w:val="28"/>
          <w:u w:val="single"/>
          <w:lang w:val="en-US"/>
        </w:rPr>
        <w:t>pdf</w:t>
      </w:r>
      <w:r w:rsidRPr="000C2A85">
        <w:rPr>
          <w:rFonts w:ascii="Times New Roman" w:hAnsi="Times New Roman"/>
          <w:sz w:val="28"/>
          <w:szCs w:val="28"/>
          <w:lang w:val="en-US"/>
        </w:rPr>
        <w:t xml:space="preserve"> (</w:t>
      </w:r>
      <w:r w:rsidRPr="0020218B">
        <w:rPr>
          <w:rFonts w:ascii="Times New Roman" w:hAnsi="Times New Roman"/>
          <w:sz w:val="28"/>
          <w:szCs w:val="28"/>
          <w:lang w:val="ru-RU"/>
        </w:rPr>
        <w:t>дата</w:t>
      </w:r>
      <w:r w:rsidRPr="000C2A85">
        <w:rPr>
          <w:rFonts w:ascii="Times New Roman" w:hAnsi="Times New Roman"/>
          <w:sz w:val="28"/>
          <w:szCs w:val="28"/>
          <w:lang w:val="en-US"/>
        </w:rPr>
        <w:t xml:space="preserve"> </w:t>
      </w:r>
      <w:r w:rsidRPr="0020218B">
        <w:rPr>
          <w:rFonts w:ascii="Times New Roman" w:hAnsi="Times New Roman"/>
          <w:sz w:val="28"/>
          <w:szCs w:val="28"/>
          <w:lang w:val="ru-RU"/>
        </w:rPr>
        <w:t>звернення</w:t>
      </w:r>
      <w:r w:rsidRPr="000C2A85">
        <w:rPr>
          <w:rFonts w:ascii="Times New Roman" w:hAnsi="Times New Roman"/>
          <w:sz w:val="28"/>
          <w:szCs w:val="28"/>
          <w:lang w:val="en-US"/>
        </w:rPr>
        <w:t xml:space="preserve"> 15.08.2020)</w:t>
      </w:r>
    </w:p>
    <w:p w:rsidR="000C2A85" w:rsidRDefault="000C2A85" w:rsidP="000C2A85">
      <w:pPr>
        <w:pStyle w:val="a5"/>
        <w:spacing w:after="0" w:line="360" w:lineRule="auto"/>
        <w:ind w:left="0"/>
        <w:jc w:val="both"/>
        <w:rPr>
          <w:rFonts w:ascii="Times New Roman" w:hAnsi="Times New Roman"/>
          <w:sz w:val="28"/>
          <w:szCs w:val="28"/>
        </w:rPr>
      </w:pPr>
    </w:p>
    <w:p w:rsidR="000C2A85" w:rsidRPr="00D713FF" w:rsidRDefault="000C2A85" w:rsidP="000C2A85">
      <w:pPr>
        <w:pStyle w:val="a5"/>
        <w:spacing w:after="0" w:line="360" w:lineRule="auto"/>
        <w:ind w:left="0"/>
        <w:jc w:val="center"/>
        <w:rPr>
          <w:rFonts w:ascii="Times New Roman" w:hAnsi="Times New Roman"/>
          <w:sz w:val="28"/>
          <w:szCs w:val="28"/>
        </w:rPr>
      </w:pPr>
      <w:r>
        <w:rPr>
          <w:rFonts w:ascii="Times New Roman" w:hAnsi="Times New Roman"/>
          <w:sz w:val="28"/>
          <w:szCs w:val="28"/>
        </w:rPr>
        <w:t>Лексикографічні джерела</w:t>
      </w:r>
    </w:p>
    <w:p w:rsidR="000C2A85" w:rsidRDefault="000C2A85" w:rsidP="000C2A85">
      <w:pPr>
        <w:pStyle w:val="21"/>
        <w:numPr>
          <w:ilvl w:val="0"/>
          <w:numId w:val="1"/>
        </w:numPr>
        <w:shd w:val="clear" w:color="auto" w:fill="auto"/>
        <w:spacing w:line="360" w:lineRule="auto"/>
        <w:ind w:left="0" w:firstLine="709"/>
        <w:jc w:val="both"/>
        <w:rPr>
          <w:rFonts w:eastAsia="Palatino Linotype"/>
        </w:rPr>
      </w:pPr>
      <w:r w:rsidRPr="001F01A4">
        <w:t>Лингвистический энциклопедический словарь / гл. ред. В.Н.</w:t>
      </w:r>
      <w:r w:rsidRPr="001F01A4">
        <w:rPr>
          <w:lang w:val="ru-RU"/>
        </w:rPr>
        <w:t> </w:t>
      </w:r>
      <w:r w:rsidRPr="001F01A4">
        <w:t xml:space="preserve">Ярцева. Москва: Большая Российская энциклопедия, 2002. 709 с. </w:t>
      </w:r>
    </w:p>
    <w:p w:rsidR="000C2A85" w:rsidRPr="001F01A4" w:rsidRDefault="000C2A85" w:rsidP="000C2A85">
      <w:pPr>
        <w:pStyle w:val="21"/>
        <w:numPr>
          <w:ilvl w:val="0"/>
          <w:numId w:val="1"/>
        </w:numPr>
        <w:shd w:val="clear" w:color="auto" w:fill="auto"/>
        <w:spacing w:line="360" w:lineRule="auto"/>
        <w:ind w:left="0" w:firstLine="709"/>
        <w:jc w:val="both"/>
        <w:rPr>
          <w:rFonts w:eastAsia="Palatino Linotype"/>
        </w:rPr>
      </w:pPr>
      <w:r>
        <w:t>Литературн</w:t>
      </w:r>
      <w:r w:rsidRPr="001F01A4">
        <w:rPr>
          <w:lang w:val="ru-RU"/>
        </w:rPr>
        <w:t>ы</w:t>
      </w:r>
      <w:r>
        <w:t xml:space="preserve">й </w:t>
      </w:r>
      <w:r w:rsidRPr="001F01A4">
        <w:rPr>
          <w:lang w:val="ru-RU"/>
        </w:rPr>
        <w:t>э</w:t>
      </w:r>
      <w:r w:rsidRPr="006667FD">
        <w:t>нциклопедический с</w:t>
      </w:r>
      <w:r>
        <w:t xml:space="preserve">ловарь / </w:t>
      </w:r>
      <w:r w:rsidRPr="001F01A4">
        <w:rPr>
          <w:lang w:val="ru-RU"/>
        </w:rPr>
        <w:t>с</w:t>
      </w:r>
      <w:r w:rsidRPr="006667FD">
        <w:t>ост. В.М.</w:t>
      </w:r>
      <w:r w:rsidRPr="001F01A4">
        <w:rPr>
          <w:lang w:val="ru-RU"/>
        </w:rPr>
        <w:t> </w:t>
      </w:r>
      <w:r w:rsidRPr="006667FD">
        <w:t>Кожевникова, П.А.</w:t>
      </w:r>
      <w:r w:rsidRPr="001F01A4">
        <w:rPr>
          <w:lang w:val="ru-RU"/>
        </w:rPr>
        <w:t xml:space="preserve"> </w:t>
      </w:r>
      <w:r w:rsidRPr="006667FD">
        <w:t xml:space="preserve">Николаева. </w:t>
      </w:r>
      <w:r>
        <w:t xml:space="preserve">Москва: Советская </w:t>
      </w:r>
      <w:r w:rsidRPr="001F01A4">
        <w:rPr>
          <w:lang w:val="ru-RU"/>
        </w:rPr>
        <w:t>э</w:t>
      </w:r>
      <w:r w:rsidRPr="006667FD">
        <w:t>нциклопедия, 1987. 457 с.</w:t>
      </w:r>
    </w:p>
    <w:p w:rsidR="000C2A85" w:rsidRPr="001F01A4" w:rsidRDefault="000C2A85" w:rsidP="000C2A85">
      <w:pPr>
        <w:pStyle w:val="21"/>
        <w:numPr>
          <w:ilvl w:val="0"/>
          <w:numId w:val="1"/>
        </w:numPr>
        <w:shd w:val="clear" w:color="auto" w:fill="auto"/>
        <w:spacing w:line="360" w:lineRule="auto"/>
        <w:ind w:left="0" w:firstLine="709"/>
        <w:jc w:val="both"/>
        <w:rPr>
          <w:rFonts w:eastAsia="Palatino Linotype"/>
        </w:rPr>
      </w:pPr>
      <w:r w:rsidRPr="001F01A4">
        <w:rPr>
          <w:lang w:val="en-US"/>
        </w:rPr>
        <w:t>Cambridge</w:t>
      </w:r>
      <w:r w:rsidRPr="001F01A4">
        <w:t xml:space="preserve"> </w:t>
      </w:r>
      <w:r w:rsidRPr="001F01A4">
        <w:rPr>
          <w:lang w:val="en-US"/>
        </w:rPr>
        <w:t>Online Dictionary.</w:t>
      </w:r>
      <w:r w:rsidRPr="001F01A4">
        <w:t xml:space="preserve"> </w:t>
      </w:r>
      <w:r>
        <w:rPr>
          <w:lang w:val="en-US"/>
        </w:rPr>
        <w:t xml:space="preserve">URL: </w:t>
      </w:r>
      <w:r w:rsidRPr="001F01A4">
        <w:rPr>
          <w:u w:val="single"/>
        </w:rPr>
        <w:t>https://dictionary.cambridge.org/</w:t>
      </w:r>
      <w:r w:rsidRPr="001F01A4">
        <w:rPr>
          <w:u w:val="single"/>
          <w:lang w:val="en-US"/>
        </w:rPr>
        <w:t xml:space="preserve"> </w:t>
      </w:r>
      <w:r w:rsidRPr="001F01A4">
        <w:rPr>
          <w:u w:val="single"/>
        </w:rPr>
        <w:t>dictionary/</w:t>
      </w:r>
      <w:r w:rsidRPr="001F01A4">
        <w:rPr>
          <w:lang w:val="en-US"/>
        </w:rPr>
        <w:t xml:space="preserve"> </w:t>
      </w:r>
      <w:r>
        <w:t>(дата звернення</w:t>
      </w:r>
      <w:r w:rsidRPr="001F01A4">
        <w:t xml:space="preserve"> 01.</w:t>
      </w:r>
      <w:r w:rsidRPr="001F01A4">
        <w:rPr>
          <w:lang w:val="en-US"/>
        </w:rPr>
        <w:t>10</w:t>
      </w:r>
      <w:r w:rsidRPr="001F01A4">
        <w:t>.2020).</w:t>
      </w:r>
    </w:p>
    <w:p w:rsidR="000C2A85" w:rsidRDefault="000C2A85" w:rsidP="000C2A85">
      <w:pPr>
        <w:pStyle w:val="a5"/>
        <w:spacing w:after="0" w:line="360" w:lineRule="auto"/>
        <w:ind w:left="0"/>
        <w:rPr>
          <w:rFonts w:ascii="Times New Roman" w:hAnsi="Times New Roman"/>
          <w:color w:val="000000"/>
          <w:sz w:val="28"/>
          <w:szCs w:val="28"/>
          <w:shd w:val="clear" w:color="auto" w:fill="F5EEDC"/>
        </w:rPr>
      </w:pPr>
    </w:p>
    <w:p w:rsidR="000C2A85" w:rsidRPr="00E379CD" w:rsidRDefault="000C2A85" w:rsidP="000C2A85">
      <w:pPr>
        <w:pStyle w:val="a5"/>
        <w:spacing w:after="0" w:line="360" w:lineRule="auto"/>
        <w:ind w:left="0"/>
        <w:jc w:val="center"/>
        <w:rPr>
          <w:rFonts w:ascii="Times New Roman" w:hAnsi="Times New Roman"/>
          <w:color w:val="000000"/>
          <w:sz w:val="28"/>
          <w:szCs w:val="28"/>
          <w:shd w:val="clear" w:color="auto" w:fill="F5EEDC"/>
        </w:rPr>
      </w:pPr>
      <w:r>
        <w:rPr>
          <w:rFonts w:ascii="Times New Roman" w:hAnsi="Times New Roman"/>
          <w:color w:val="000000"/>
          <w:sz w:val="28"/>
          <w:szCs w:val="28"/>
          <w:shd w:val="clear" w:color="auto" w:fill="F5EEDC"/>
        </w:rPr>
        <w:t>Ілюстративний матеріал</w:t>
      </w:r>
    </w:p>
    <w:p w:rsidR="000C2A85" w:rsidRPr="00E379CD" w:rsidRDefault="000C2A85" w:rsidP="000C2A85">
      <w:pPr>
        <w:pStyle w:val="a5"/>
        <w:numPr>
          <w:ilvl w:val="0"/>
          <w:numId w:val="2"/>
        </w:numPr>
        <w:spacing w:after="0" w:line="360" w:lineRule="auto"/>
        <w:ind w:left="0" w:firstLine="709"/>
        <w:jc w:val="both"/>
        <w:rPr>
          <w:rFonts w:ascii="Times New Roman" w:hAnsi="Times New Roman"/>
          <w:color w:val="000000"/>
          <w:sz w:val="28"/>
          <w:szCs w:val="28"/>
          <w:shd w:val="clear" w:color="auto" w:fill="F5EEDC"/>
        </w:rPr>
      </w:pPr>
      <w:r>
        <w:rPr>
          <w:rFonts w:ascii="Times New Roman" w:hAnsi="Times New Roman"/>
          <w:sz w:val="28"/>
          <w:szCs w:val="28"/>
          <w:lang w:val="en-US"/>
        </w:rPr>
        <w:t>Fielding H. Bridget Jones’s Diary. London: Penguin Books,1999. 288 p.</w:t>
      </w:r>
    </w:p>
    <w:p w:rsidR="000C2A85" w:rsidRPr="00B032F8" w:rsidRDefault="000C2A85" w:rsidP="000C2A85">
      <w:pPr>
        <w:pStyle w:val="a5"/>
        <w:numPr>
          <w:ilvl w:val="0"/>
          <w:numId w:val="2"/>
        </w:numPr>
        <w:spacing w:after="0" w:line="360" w:lineRule="auto"/>
        <w:ind w:left="0" w:firstLine="709"/>
        <w:jc w:val="both"/>
        <w:rPr>
          <w:rFonts w:ascii="Times New Roman" w:hAnsi="Times New Roman"/>
          <w:color w:val="000000"/>
          <w:sz w:val="28"/>
          <w:szCs w:val="28"/>
          <w:shd w:val="clear" w:color="auto" w:fill="F5EEDC"/>
        </w:rPr>
      </w:pPr>
      <w:r>
        <w:rPr>
          <w:rFonts w:ascii="Times New Roman" w:hAnsi="Times New Roman"/>
          <w:sz w:val="28"/>
          <w:szCs w:val="28"/>
          <w:lang w:val="en-US"/>
        </w:rPr>
        <w:t>Kinney J. The Diary of a Wimpy Kid.</w:t>
      </w:r>
      <w:r>
        <w:rPr>
          <w:rFonts w:ascii="Times New Roman" w:hAnsi="Times New Roman"/>
          <w:sz w:val="28"/>
          <w:szCs w:val="28"/>
        </w:rPr>
        <w:t xml:space="preserve"> </w:t>
      </w:r>
      <w:r>
        <w:rPr>
          <w:rFonts w:ascii="Times New Roman" w:hAnsi="Times New Roman"/>
          <w:sz w:val="28"/>
          <w:szCs w:val="28"/>
          <w:lang w:val="en-US"/>
        </w:rPr>
        <w:t>New York: Amulet Books, 2007. 228 p.</w:t>
      </w:r>
    </w:p>
    <w:p w:rsidR="005B5099" w:rsidRDefault="005B5099" w:rsidP="000E535B">
      <w:bookmarkStart w:id="0" w:name="_GoBack"/>
      <w:bookmarkEnd w:id="0"/>
    </w:p>
    <w:sectPr w:rsidR="005B509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Dotum">
    <w:altName w:val="돋움"/>
    <w:panose1 w:val="020B0600000101010101"/>
    <w:charset w:val="81"/>
    <w:family w:val="swiss"/>
    <w:pitch w:val="variable"/>
    <w:sig w:usb0="B00002AF" w:usb1="69D77CFB" w:usb2="00000030" w:usb3="00000000" w:csb0="0008009F" w:csb1="00000000"/>
  </w:font>
  <w:font w:name="Palatino Linotype">
    <w:panose1 w:val="02040502050505030304"/>
    <w:charset w:val="CC"/>
    <w:family w:val="roman"/>
    <w:pitch w:val="variable"/>
    <w:sig w:usb0="E0000287" w:usb1="40000013"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C3D2D50"/>
    <w:multiLevelType w:val="hybridMultilevel"/>
    <w:tmpl w:val="3FD4211E"/>
    <w:lvl w:ilvl="0" w:tplc="E39EE93E">
      <w:start w:val="1"/>
      <w:numFmt w:val="decimal"/>
      <w:lvlText w:val="%1."/>
      <w:lvlJc w:val="left"/>
      <w:pPr>
        <w:ind w:left="785" w:hanging="360"/>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56EC6941"/>
    <w:multiLevelType w:val="hybridMultilevel"/>
    <w:tmpl w:val="3FD4211E"/>
    <w:lvl w:ilvl="0" w:tplc="E39EE93E">
      <w:start w:val="1"/>
      <w:numFmt w:val="decimal"/>
      <w:lvlText w:val="%1."/>
      <w:lvlJc w:val="left"/>
      <w:pPr>
        <w:ind w:left="785" w:hanging="360"/>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4DDA"/>
    <w:rsid w:val="000C2A85"/>
    <w:rsid w:val="000E535B"/>
    <w:rsid w:val="00514DDA"/>
    <w:rsid w:val="005B509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5BC13A1-879B-4ABB-9DE2-8DFE592B21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E535B"/>
    <w:rPr>
      <w:rFonts w:ascii="Calibri" w:eastAsia="Calibri" w:hAnsi="Calibri"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главление_"/>
    <w:link w:val="a4"/>
    <w:uiPriority w:val="99"/>
    <w:locked/>
    <w:rsid w:val="000E535B"/>
    <w:rPr>
      <w:rFonts w:ascii="Times New Roman" w:hAnsi="Times New Roman"/>
      <w:sz w:val="26"/>
      <w:szCs w:val="26"/>
      <w:shd w:val="clear" w:color="auto" w:fill="FFFFFF"/>
    </w:rPr>
  </w:style>
  <w:style w:type="paragraph" w:customStyle="1" w:styleId="a4">
    <w:name w:val="Оглавление"/>
    <w:basedOn w:val="a"/>
    <w:link w:val="a3"/>
    <w:uiPriority w:val="99"/>
    <w:rsid w:val="000E535B"/>
    <w:pPr>
      <w:widowControl w:val="0"/>
      <w:shd w:val="clear" w:color="auto" w:fill="FFFFFF"/>
      <w:spacing w:before="720" w:after="0" w:line="482" w:lineRule="exact"/>
      <w:jc w:val="both"/>
    </w:pPr>
    <w:rPr>
      <w:rFonts w:ascii="Times New Roman" w:eastAsiaTheme="minorHAnsi" w:hAnsi="Times New Roman" w:cstheme="minorBidi"/>
      <w:sz w:val="26"/>
      <w:szCs w:val="26"/>
      <w:lang w:val="ru-RU"/>
    </w:rPr>
  </w:style>
  <w:style w:type="character" w:customStyle="1" w:styleId="2">
    <w:name w:val="Основной текст (2)_"/>
    <w:link w:val="20"/>
    <w:rsid w:val="000E535B"/>
    <w:rPr>
      <w:rFonts w:ascii="Times New Roman" w:hAnsi="Times New Roman"/>
      <w:sz w:val="28"/>
      <w:szCs w:val="28"/>
      <w:shd w:val="clear" w:color="auto" w:fill="FFFFFF"/>
    </w:rPr>
  </w:style>
  <w:style w:type="paragraph" w:customStyle="1" w:styleId="20">
    <w:name w:val="Основной текст (2)"/>
    <w:basedOn w:val="a"/>
    <w:link w:val="2"/>
    <w:rsid w:val="000E535B"/>
    <w:pPr>
      <w:widowControl w:val="0"/>
      <w:shd w:val="clear" w:color="auto" w:fill="FFFFFF"/>
      <w:spacing w:before="300" w:after="0" w:line="482" w:lineRule="exact"/>
      <w:jc w:val="both"/>
    </w:pPr>
    <w:rPr>
      <w:rFonts w:ascii="Times New Roman" w:eastAsiaTheme="minorHAnsi" w:hAnsi="Times New Roman" w:cstheme="minorBidi"/>
      <w:sz w:val="28"/>
      <w:szCs w:val="28"/>
      <w:lang w:val="ru-RU"/>
    </w:rPr>
  </w:style>
  <w:style w:type="paragraph" w:customStyle="1" w:styleId="21">
    <w:name w:val="Основной текст (2)1"/>
    <w:basedOn w:val="a"/>
    <w:rsid w:val="000E535B"/>
    <w:pPr>
      <w:widowControl w:val="0"/>
      <w:shd w:val="clear" w:color="auto" w:fill="FFFFFF"/>
      <w:spacing w:after="0" w:line="480" w:lineRule="exact"/>
    </w:pPr>
    <w:rPr>
      <w:rFonts w:ascii="Times New Roman" w:eastAsia="MS Mincho" w:hAnsi="Times New Roman"/>
      <w:sz w:val="28"/>
      <w:szCs w:val="28"/>
      <w:lang w:eastAsia="ru-RU"/>
    </w:rPr>
  </w:style>
  <w:style w:type="character" w:customStyle="1" w:styleId="1">
    <w:name w:val="Строгий1"/>
    <w:rsid w:val="000E535B"/>
    <w:rPr>
      <w:b/>
      <w:bCs/>
      <w:lang w:val="en-US" w:eastAsia="en-US"/>
    </w:rPr>
  </w:style>
  <w:style w:type="paragraph" w:styleId="a5">
    <w:name w:val="List Paragraph"/>
    <w:basedOn w:val="a"/>
    <w:uiPriority w:val="34"/>
    <w:qFormat/>
    <w:rsid w:val="000C2A85"/>
    <w:pPr>
      <w:ind w:left="720"/>
      <w:contextualSpacing/>
    </w:pPr>
  </w:style>
  <w:style w:type="character" w:styleId="a6">
    <w:name w:val="Hyperlink"/>
    <w:uiPriority w:val="99"/>
    <w:unhideWhenUsed/>
    <w:rsid w:val="000C2A85"/>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britannica.com/art/diary-literature"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12</Pages>
  <Words>2453</Words>
  <Characters>13985</Characters>
  <Application>Microsoft Office Word</Application>
  <DocSecurity>0</DocSecurity>
  <Lines>116</Lines>
  <Paragraphs>32</Paragraphs>
  <ScaleCrop>false</ScaleCrop>
  <Company/>
  <LinksUpToDate>false</LinksUpToDate>
  <CharactersWithSpaces>16406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2021-12-24T11:50:00Z</dcterms:created>
  <dcterms:modified xsi:type="dcterms:W3CDTF">2021-12-24T11:51:00Z</dcterms:modified>
</cp:coreProperties>
</file>