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165B" w:rsidRPr="00A14A86" w:rsidRDefault="00A14A86" w:rsidP="00F6165B">
      <w:pPr>
        <w:spacing w:after="0" w:line="240" w:lineRule="auto"/>
        <w:jc w:val="both"/>
        <w:rPr>
          <w:rFonts w:ascii="Times New Roman" w:hAnsi="Times New Roman"/>
          <w:sz w:val="28"/>
          <w:szCs w:val="28"/>
          <w:lang w:val="uk-UA"/>
        </w:rPr>
      </w:pPr>
      <w:r>
        <w:rPr>
          <w:lang w:val="uk-UA"/>
        </w:rPr>
        <w:t xml:space="preserve">      </w:t>
      </w:r>
      <w:r w:rsidR="00F6165B">
        <w:rPr>
          <w:lang w:val="uk-UA"/>
        </w:rPr>
        <w:t xml:space="preserve">                         </w:t>
      </w:r>
      <w:r w:rsidR="00F6165B" w:rsidRPr="00A14A86">
        <w:rPr>
          <w:rFonts w:ascii="Times New Roman" w:hAnsi="Times New Roman"/>
          <w:sz w:val="28"/>
          <w:szCs w:val="28"/>
          <w:lang w:val="uk-UA"/>
        </w:rPr>
        <w:t>Одеський національний університет імені І. І. Мечникова</w:t>
      </w:r>
    </w:p>
    <w:tbl>
      <w:tblPr>
        <w:tblW w:w="0" w:type="auto"/>
        <w:tblInd w:w="132" w:type="dxa"/>
        <w:tblBorders>
          <w:top w:val="single" w:sz="4" w:space="0" w:color="auto"/>
        </w:tblBorders>
        <w:tblLook w:val="0000" w:firstRow="0" w:lastRow="0" w:firstColumn="0" w:lastColumn="0" w:noHBand="0" w:noVBand="0"/>
      </w:tblPr>
      <w:tblGrid>
        <w:gridCol w:w="9435"/>
      </w:tblGrid>
      <w:tr w:rsidR="00F6165B" w:rsidRPr="00A14A86" w:rsidTr="003430A9">
        <w:trPr>
          <w:trHeight w:val="795"/>
        </w:trPr>
        <w:tc>
          <w:tcPr>
            <w:tcW w:w="9435" w:type="dxa"/>
            <w:tcBorders>
              <w:bottom w:val="single" w:sz="4" w:space="0" w:color="auto"/>
            </w:tcBorders>
          </w:tcPr>
          <w:p w:rsidR="00F6165B" w:rsidRPr="00A14A86" w:rsidRDefault="00F6165B" w:rsidP="003430A9">
            <w:pPr>
              <w:spacing w:after="0" w:line="240" w:lineRule="auto"/>
              <w:jc w:val="both"/>
              <w:rPr>
                <w:rFonts w:ascii="Times New Roman" w:hAnsi="Times New Roman"/>
                <w:lang w:val="uk-UA"/>
              </w:rPr>
            </w:pPr>
            <w:r>
              <w:rPr>
                <w:rFonts w:ascii="Times New Roman" w:hAnsi="Times New Roman"/>
                <w:sz w:val="28"/>
                <w:szCs w:val="28"/>
                <w:lang w:val="uk-UA"/>
              </w:rPr>
              <w:t xml:space="preserve">                          </w:t>
            </w:r>
            <w:r w:rsidRPr="00A14A86">
              <w:rPr>
                <w:rFonts w:ascii="Times New Roman" w:hAnsi="Times New Roman"/>
                <w:lang w:val="uk-UA"/>
              </w:rPr>
              <w:t>(повне найменування вищого навчального закладу)</w:t>
            </w:r>
          </w:p>
          <w:p w:rsidR="00F6165B" w:rsidRPr="00A14A86" w:rsidRDefault="00F6165B" w:rsidP="003430A9">
            <w:pPr>
              <w:spacing w:after="0" w:line="240" w:lineRule="auto"/>
              <w:jc w:val="both"/>
              <w:rPr>
                <w:rFonts w:ascii="Times New Roman" w:hAnsi="Times New Roman"/>
                <w:sz w:val="28"/>
                <w:szCs w:val="28"/>
                <w:lang w:val="uk-UA"/>
              </w:rPr>
            </w:pPr>
          </w:p>
          <w:p w:rsidR="00F6165B" w:rsidRPr="00A14A86" w:rsidRDefault="00F6165B" w:rsidP="003430A9">
            <w:pPr>
              <w:spacing w:after="0" w:line="240" w:lineRule="auto"/>
              <w:jc w:val="both"/>
              <w:rPr>
                <w:rFonts w:ascii="Times New Roman" w:hAnsi="Times New Roman"/>
                <w:sz w:val="28"/>
                <w:szCs w:val="28"/>
                <w:lang w:val="uk-UA"/>
              </w:rPr>
            </w:pPr>
            <w:r w:rsidRPr="00A14A86">
              <w:rPr>
                <w:rFonts w:ascii="Times New Roman" w:hAnsi="Times New Roman"/>
                <w:sz w:val="28"/>
                <w:szCs w:val="28"/>
                <w:lang w:val="uk-UA"/>
              </w:rPr>
              <w:t xml:space="preserve">          </w:t>
            </w:r>
            <w:r>
              <w:rPr>
                <w:rFonts w:ascii="Times New Roman" w:hAnsi="Times New Roman"/>
                <w:sz w:val="28"/>
                <w:szCs w:val="28"/>
                <w:lang w:val="uk-UA"/>
              </w:rPr>
              <w:t xml:space="preserve">                             </w:t>
            </w:r>
            <w:r w:rsidRPr="00A14A86">
              <w:rPr>
                <w:rFonts w:ascii="Times New Roman" w:hAnsi="Times New Roman"/>
                <w:sz w:val="28"/>
                <w:szCs w:val="28"/>
                <w:lang w:val="uk-UA"/>
              </w:rPr>
              <w:t>Філологічний факультет</w:t>
            </w:r>
          </w:p>
        </w:tc>
      </w:tr>
      <w:tr w:rsidR="00F6165B" w:rsidRPr="00A14A86" w:rsidTr="003430A9">
        <w:trPr>
          <w:trHeight w:val="708"/>
        </w:trPr>
        <w:tc>
          <w:tcPr>
            <w:tcW w:w="9435" w:type="dxa"/>
            <w:tcBorders>
              <w:top w:val="single" w:sz="4" w:space="0" w:color="auto"/>
              <w:bottom w:val="single" w:sz="4" w:space="0" w:color="auto"/>
            </w:tcBorders>
          </w:tcPr>
          <w:p w:rsidR="00F6165B" w:rsidRPr="00A14A86" w:rsidRDefault="00F6165B" w:rsidP="003430A9">
            <w:pPr>
              <w:spacing w:after="0" w:line="240" w:lineRule="auto"/>
              <w:jc w:val="both"/>
              <w:rPr>
                <w:rFonts w:ascii="Times New Roman" w:hAnsi="Times New Roman"/>
                <w:sz w:val="24"/>
                <w:szCs w:val="24"/>
                <w:lang w:val="uk-UA"/>
              </w:rPr>
            </w:pPr>
            <w:r w:rsidRPr="00A14A86">
              <w:rPr>
                <w:rFonts w:ascii="Times New Roman" w:hAnsi="Times New Roman"/>
                <w:sz w:val="24"/>
                <w:szCs w:val="24"/>
                <w:lang w:val="uk-UA"/>
              </w:rPr>
              <w:t xml:space="preserve">                       </w:t>
            </w:r>
            <w:r>
              <w:rPr>
                <w:rFonts w:ascii="Times New Roman" w:hAnsi="Times New Roman"/>
                <w:sz w:val="24"/>
                <w:szCs w:val="24"/>
                <w:lang w:val="uk-UA"/>
              </w:rPr>
              <w:t xml:space="preserve">             </w:t>
            </w:r>
            <w:r w:rsidRPr="00A14A86">
              <w:rPr>
                <w:rFonts w:ascii="Times New Roman" w:hAnsi="Times New Roman"/>
                <w:sz w:val="24"/>
                <w:szCs w:val="24"/>
                <w:lang w:val="uk-UA"/>
              </w:rPr>
              <w:t>(повне найменування інституту/факультету)</w:t>
            </w:r>
          </w:p>
          <w:p w:rsidR="00F6165B" w:rsidRPr="00A14A86" w:rsidRDefault="00F6165B" w:rsidP="003430A9">
            <w:pPr>
              <w:spacing w:after="0" w:line="240" w:lineRule="auto"/>
              <w:jc w:val="both"/>
              <w:rPr>
                <w:rFonts w:ascii="Times New Roman" w:hAnsi="Times New Roman"/>
                <w:sz w:val="28"/>
                <w:szCs w:val="28"/>
                <w:lang w:val="uk-UA"/>
              </w:rPr>
            </w:pPr>
          </w:p>
          <w:p w:rsidR="00F6165B" w:rsidRPr="00A14A86" w:rsidRDefault="00F6165B" w:rsidP="003430A9">
            <w:pPr>
              <w:spacing w:after="0" w:line="240" w:lineRule="auto"/>
              <w:jc w:val="both"/>
              <w:rPr>
                <w:rFonts w:ascii="Times New Roman" w:hAnsi="Times New Roman"/>
                <w:sz w:val="28"/>
                <w:szCs w:val="28"/>
                <w:lang w:val="uk-UA"/>
              </w:rPr>
            </w:pPr>
            <w:r w:rsidRPr="00A14A86">
              <w:rPr>
                <w:rFonts w:ascii="Times New Roman" w:hAnsi="Times New Roman"/>
                <w:sz w:val="28"/>
                <w:szCs w:val="28"/>
                <w:lang w:val="uk-UA"/>
              </w:rPr>
              <w:t xml:space="preserve">                                  </w:t>
            </w:r>
            <w:r>
              <w:rPr>
                <w:rFonts w:ascii="Times New Roman" w:hAnsi="Times New Roman"/>
                <w:sz w:val="28"/>
                <w:szCs w:val="28"/>
                <w:lang w:val="uk-UA"/>
              </w:rPr>
              <w:t xml:space="preserve">    </w:t>
            </w:r>
            <w:r w:rsidRPr="00A14A86">
              <w:rPr>
                <w:rFonts w:ascii="Times New Roman" w:hAnsi="Times New Roman"/>
                <w:sz w:val="28"/>
                <w:szCs w:val="28"/>
                <w:lang w:val="uk-UA"/>
              </w:rPr>
              <w:t xml:space="preserve"> Кафедра української мови</w:t>
            </w:r>
          </w:p>
        </w:tc>
      </w:tr>
      <w:tr w:rsidR="00F6165B" w:rsidRPr="00A14A86" w:rsidTr="003430A9">
        <w:trPr>
          <w:trHeight w:val="708"/>
        </w:trPr>
        <w:tc>
          <w:tcPr>
            <w:tcW w:w="9435" w:type="dxa"/>
            <w:tcBorders>
              <w:top w:val="single" w:sz="4" w:space="0" w:color="auto"/>
            </w:tcBorders>
          </w:tcPr>
          <w:p w:rsidR="00F6165B" w:rsidRPr="00A14A86" w:rsidRDefault="00F6165B" w:rsidP="003430A9">
            <w:pPr>
              <w:spacing w:after="0" w:line="240" w:lineRule="auto"/>
              <w:jc w:val="both"/>
              <w:rPr>
                <w:rFonts w:ascii="Times New Roman" w:hAnsi="Times New Roman"/>
                <w:sz w:val="24"/>
                <w:szCs w:val="24"/>
                <w:lang w:val="uk-UA"/>
              </w:rPr>
            </w:pPr>
            <w:r w:rsidRPr="00A14A86">
              <w:rPr>
                <w:rFonts w:ascii="Times New Roman" w:hAnsi="Times New Roman"/>
                <w:sz w:val="24"/>
                <w:szCs w:val="24"/>
                <w:lang w:val="uk-UA"/>
              </w:rPr>
              <w:t xml:space="preserve">                                        </w:t>
            </w:r>
            <w:r>
              <w:rPr>
                <w:rFonts w:ascii="Times New Roman" w:hAnsi="Times New Roman"/>
                <w:sz w:val="24"/>
                <w:szCs w:val="24"/>
                <w:lang w:val="uk-UA"/>
              </w:rPr>
              <w:t xml:space="preserve">           </w:t>
            </w:r>
            <w:r w:rsidRPr="00A14A86">
              <w:rPr>
                <w:rFonts w:ascii="Times New Roman" w:hAnsi="Times New Roman"/>
                <w:sz w:val="24"/>
                <w:szCs w:val="24"/>
                <w:lang w:val="uk-UA"/>
              </w:rPr>
              <w:t xml:space="preserve"> (повна назва кафедри)</w:t>
            </w:r>
          </w:p>
        </w:tc>
      </w:tr>
    </w:tbl>
    <w:p w:rsidR="00F6165B" w:rsidRDefault="00F6165B" w:rsidP="00F6165B">
      <w:pPr>
        <w:spacing w:after="0" w:line="240" w:lineRule="auto"/>
        <w:jc w:val="both"/>
        <w:rPr>
          <w:rFonts w:ascii="Times New Roman" w:hAnsi="Times New Roman"/>
          <w:sz w:val="28"/>
          <w:szCs w:val="28"/>
          <w:lang w:val="uk-UA"/>
        </w:rPr>
      </w:pPr>
      <w:r w:rsidRPr="00A14A86">
        <w:rPr>
          <w:rFonts w:ascii="Times New Roman" w:hAnsi="Times New Roman"/>
          <w:sz w:val="28"/>
          <w:szCs w:val="28"/>
          <w:lang w:val="uk-UA"/>
        </w:rPr>
        <w:t xml:space="preserve">                                   </w:t>
      </w:r>
      <w:r>
        <w:rPr>
          <w:rFonts w:ascii="Times New Roman" w:hAnsi="Times New Roman"/>
          <w:sz w:val="28"/>
          <w:szCs w:val="28"/>
          <w:lang w:val="uk-UA"/>
        </w:rPr>
        <w:t xml:space="preserve">  </w:t>
      </w:r>
    </w:p>
    <w:p w:rsidR="00F6165B" w:rsidRPr="00A14A86" w:rsidRDefault="00F6165B" w:rsidP="00F6165B">
      <w:pPr>
        <w:spacing w:after="0" w:line="240" w:lineRule="auto"/>
        <w:jc w:val="both"/>
        <w:rPr>
          <w:rFonts w:ascii="Times New Roman" w:hAnsi="Times New Roman"/>
          <w:b/>
          <w:sz w:val="28"/>
          <w:szCs w:val="28"/>
          <w:lang w:val="uk-UA"/>
        </w:rPr>
      </w:pPr>
      <w:r>
        <w:rPr>
          <w:rFonts w:ascii="Times New Roman" w:hAnsi="Times New Roman"/>
          <w:sz w:val="28"/>
          <w:szCs w:val="28"/>
          <w:lang w:val="uk-UA"/>
        </w:rPr>
        <w:t xml:space="preserve">                                     </w:t>
      </w:r>
      <w:r w:rsidRPr="00A14A86">
        <w:rPr>
          <w:rFonts w:ascii="Times New Roman" w:hAnsi="Times New Roman"/>
          <w:sz w:val="28"/>
          <w:szCs w:val="28"/>
          <w:lang w:val="uk-UA"/>
        </w:rPr>
        <w:t xml:space="preserve"> </w:t>
      </w:r>
      <w:r w:rsidRPr="00A14A86">
        <w:rPr>
          <w:rFonts w:ascii="Times New Roman" w:hAnsi="Times New Roman"/>
          <w:b/>
          <w:sz w:val="28"/>
          <w:szCs w:val="28"/>
          <w:lang w:val="uk-UA"/>
        </w:rPr>
        <w:t xml:space="preserve">Д и п л о м н а  р о б о т а </w:t>
      </w:r>
    </w:p>
    <w:p w:rsidR="00F6165B" w:rsidRPr="007A78A4" w:rsidRDefault="00F6165B" w:rsidP="00F6165B">
      <w:pPr>
        <w:spacing w:after="0" w:line="240" w:lineRule="auto"/>
        <w:jc w:val="both"/>
        <w:rPr>
          <w:rFonts w:ascii="Times New Roman" w:hAnsi="Times New Roman"/>
          <w:sz w:val="28"/>
          <w:szCs w:val="28"/>
        </w:rPr>
      </w:pPr>
      <w:r w:rsidRPr="00A14A86">
        <w:rPr>
          <w:rFonts w:ascii="Times New Roman" w:hAnsi="Times New Roman"/>
          <w:b/>
          <w:sz w:val="28"/>
          <w:szCs w:val="28"/>
          <w:lang w:val="uk-UA"/>
        </w:rPr>
        <w:t xml:space="preserve">       «</w:t>
      </w:r>
      <w:r>
        <w:rPr>
          <w:rFonts w:ascii="Times New Roman" w:hAnsi="Times New Roman"/>
          <w:b/>
          <w:sz w:val="28"/>
          <w:szCs w:val="28"/>
          <w:lang w:val="uk-UA"/>
        </w:rPr>
        <w:t xml:space="preserve">Функціонування власних імен жителів </w:t>
      </w:r>
      <w:r w:rsidRPr="00A14A86">
        <w:rPr>
          <w:rFonts w:ascii="Times New Roman" w:hAnsi="Times New Roman"/>
          <w:b/>
          <w:sz w:val="28"/>
          <w:szCs w:val="28"/>
          <w:lang w:val="uk-UA"/>
        </w:rPr>
        <w:t xml:space="preserve">села Великокомарівка </w:t>
      </w:r>
    </w:p>
    <w:p w:rsidR="00F6165B" w:rsidRDefault="00F6165B" w:rsidP="00F6165B">
      <w:pPr>
        <w:spacing w:after="0" w:line="240" w:lineRule="auto"/>
        <w:jc w:val="both"/>
        <w:rPr>
          <w:rFonts w:ascii="Times New Roman" w:hAnsi="Times New Roman"/>
          <w:b/>
          <w:sz w:val="28"/>
          <w:szCs w:val="28"/>
          <w:lang w:val="uk-UA"/>
        </w:rPr>
      </w:pPr>
      <w:r>
        <w:rPr>
          <w:rFonts w:ascii="Times New Roman" w:hAnsi="Times New Roman"/>
          <w:b/>
          <w:sz w:val="28"/>
          <w:szCs w:val="28"/>
          <w:lang w:val="uk-UA"/>
        </w:rPr>
        <w:t xml:space="preserve">         </w:t>
      </w:r>
      <w:r w:rsidRPr="00A14A86">
        <w:rPr>
          <w:rFonts w:ascii="Times New Roman" w:hAnsi="Times New Roman"/>
          <w:b/>
          <w:sz w:val="28"/>
          <w:szCs w:val="28"/>
          <w:lang w:val="uk-UA"/>
        </w:rPr>
        <w:t>Великомихайлівського району Одеської області</w:t>
      </w:r>
      <w:r>
        <w:rPr>
          <w:rFonts w:ascii="Times New Roman" w:hAnsi="Times New Roman"/>
          <w:b/>
          <w:sz w:val="28"/>
          <w:szCs w:val="28"/>
          <w:lang w:val="uk-UA"/>
        </w:rPr>
        <w:t>: структурно-</w:t>
      </w:r>
    </w:p>
    <w:p w:rsidR="00F6165B" w:rsidRDefault="00F6165B" w:rsidP="00F6165B">
      <w:pPr>
        <w:pBdr>
          <w:bottom w:val="single" w:sz="4" w:space="1" w:color="auto"/>
        </w:pBdr>
        <w:spacing w:after="0" w:line="240" w:lineRule="auto"/>
        <w:ind w:firstLine="284"/>
        <w:contextualSpacing/>
        <w:jc w:val="both"/>
        <w:rPr>
          <w:rFonts w:ascii="Times New Roman" w:hAnsi="Times New Roman"/>
          <w:sz w:val="28"/>
          <w:szCs w:val="28"/>
          <w:lang w:val="uk-UA"/>
        </w:rPr>
      </w:pPr>
      <w:r>
        <w:rPr>
          <w:rFonts w:ascii="Times New Roman" w:hAnsi="Times New Roman"/>
          <w:b/>
          <w:sz w:val="28"/>
          <w:szCs w:val="28"/>
          <w:lang w:val="uk-UA"/>
        </w:rPr>
        <w:t xml:space="preserve">                                         семантичний аспект»</w:t>
      </w:r>
    </w:p>
    <w:p w:rsidR="00F6165B" w:rsidRDefault="00F6165B" w:rsidP="00F6165B">
      <w:pPr>
        <w:spacing w:after="0" w:line="240" w:lineRule="auto"/>
        <w:jc w:val="both"/>
        <w:rPr>
          <w:rFonts w:ascii="Times New Roman" w:hAnsi="Times New Roman"/>
          <w:sz w:val="28"/>
          <w:szCs w:val="28"/>
          <w:lang w:val="uk-UA"/>
        </w:rPr>
      </w:pPr>
      <w:r w:rsidRPr="00A14A86">
        <w:rPr>
          <w:rFonts w:ascii="Times New Roman" w:hAnsi="Times New Roman"/>
          <w:sz w:val="28"/>
          <w:szCs w:val="28"/>
          <w:lang w:val="uk-UA"/>
        </w:rPr>
        <w:t>«</w:t>
      </w:r>
      <w:r>
        <w:rPr>
          <w:rFonts w:ascii="Times New Roman" w:hAnsi="Times New Roman"/>
          <w:sz w:val="28"/>
          <w:szCs w:val="28"/>
          <w:lang w:val="en-US"/>
        </w:rPr>
        <w:t xml:space="preserve">Functioning of the proper nouns of the inhabitants of </w:t>
      </w:r>
      <w:r w:rsidRPr="00A14A86">
        <w:rPr>
          <w:rFonts w:ascii="Times New Roman" w:hAnsi="Times New Roman"/>
          <w:sz w:val="28"/>
          <w:szCs w:val="28"/>
          <w:lang w:val="en-US"/>
        </w:rPr>
        <w:t>Velykokomarivka village</w:t>
      </w:r>
      <w:r>
        <w:rPr>
          <w:rFonts w:ascii="Times New Roman" w:hAnsi="Times New Roman"/>
          <w:sz w:val="28"/>
          <w:szCs w:val="28"/>
          <w:lang w:val="en-US"/>
        </w:rPr>
        <w:t xml:space="preserve">, </w:t>
      </w:r>
      <w:r>
        <w:rPr>
          <w:rFonts w:ascii="Times New Roman" w:hAnsi="Times New Roman"/>
          <w:sz w:val="28"/>
          <w:szCs w:val="28"/>
          <w:lang w:val="uk-UA"/>
        </w:rPr>
        <w:t xml:space="preserve"> </w:t>
      </w:r>
    </w:p>
    <w:p w:rsidR="00F6165B" w:rsidRDefault="00F6165B" w:rsidP="00F6165B">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en-US"/>
        </w:rPr>
        <w:t>Velykomykhaylivskyi dist</w:t>
      </w:r>
      <w:r w:rsidRPr="00A14A86">
        <w:rPr>
          <w:rFonts w:ascii="Times New Roman" w:hAnsi="Times New Roman"/>
          <w:sz w:val="28"/>
          <w:szCs w:val="28"/>
          <w:lang w:val="en-US"/>
        </w:rPr>
        <w:t>rict</w:t>
      </w:r>
      <w:r>
        <w:rPr>
          <w:rFonts w:ascii="Times New Roman" w:hAnsi="Times New Roman"/>
          <w:sz w:val="28"/>
          <w:szCs w:val="28"/>
          <w:lang w:val="en-US"/>
        </w:rPr>
        <w:t xml:space="preserve"> of the </w:t>
      </w:r>
      <w:r w:rsidRPr="00A14A86">
        <w:rPr>
          <w:rFonts w:ascii="Times New Roman" w:hAnsi="Times New Roman"/>
          <w:sz w:val="28"/>
          <w:szCs w:val="28"/>
          <w:lang w:val="en-US"/>
        </w:rPr>
        <w:t>Odessa</w:t>
      </w:r>
      <w:r>
        <w:rPr>
          <w:rFonts w:ascii="Times New Roman" w:hAnsi="Times New Roman"/>
          <w:sz w:val="28"/>
          <w:szCs w:val="28"/>
          <w:lang w:val="en-US"/>
        </w:rPr>
        <w:t xml:space="preserve"> region: structural and semantic </w:t>
      </w:r>
      <w:r>
        <w:rPr>
          <w:rFonts w:ascii="Times New Roman" w:hAnsi="Times New Roman"/>
          <w:sz w:val="28"/>
          <w:szCs w:val="28"/>
          <w:lang w:val="uk-UA"/>
        </w:rPr>
        <w:t xml:space="preserve">       </w:t>
      </w:r>
    </w:p>
    <w:p w:rsidR="00F6165B" w:rsidRDefault="00F6165B" w:rsidP="00F6165B">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en-US"/>
        </w:rPr>
        <w:t xml:space="preserve"> aspect</w:t>
      </w:r>
      <w:r w:rsidRPr="00A14A86">
        <w:rPr>
          <w:rFonts w:ascii="Times New Roman" w:hAnsi="Times New Roman"/>
          <w:sz w:val="28"/>
          <w:szCs w:val="28"/>
          <w:lang w:val="uk-UA"/>
        </w:rPr>
        <w:t>»</w:t>
      </w:r>
    </w:p>
    <w:p w:rsidR="00F6165B" w:rsidRDefault="00F6165B" w:rsidP="00F6165B">
      <w:pPr>
        <w:spacing w:after="0" w:line="240" w:lineRule="auto"/>
        <w:jc w:val="both"/>
        <w:rPr>
          <w:rFonts w:ascii="Times New Roman" w:hAnsi="Times New Roman"/>
          <w:sz w:val="28"/>
          <w:szCs w:val="28"/>
          <w:lang w:val="uk-UA"/>
        </w:rPr>
      </w:pPr>
    </w:p>
    <w:p w:rsidR="00F6165B" w:rsidRPr="006822EC" w:rsidRDefault="00F6165B" w:rsidP="00F6165B">
      <w:pPr>
        <w:spacing w:after="0" w:line="240" w:lineRule="auto"/>
        <w:jc w:val="both"/>
        <w:rPr>
          <w:rFonts w:ascii="Times New Roman" w:hAnsi="Times New Roman"/>
          <w:b/>
          <w:sz w:val="28"/>
          <w:szCs w:val="28"/>
          <w:lang w:val="uk-UA"/>
        </w:rPr>
      </w:pPr>
      <w:r>
        <w:rPr>
          <w:rFonts w:ascii="Times New Roman" w:hAnsi="Times New Roman"/>
          <w:sz w:val="28"/>
          <w:szCs w:val="28"/>
          <w:lang w:val="uk-UA"/>
        </w:rPr>
        <w:t xml:space="preserve">                          на здобуття ступеня вищої освіти «магістр»</w:t>
      </w:r>
    </w:p>
    <w:p w:rsidR="00F6165B" w:rsidRPr="00A14A86" w:rsidRDefault="00F6165B" w:rsidP="00F6165B">
      <w:pPr>
        <w:spacing w:after="0" w:line="240" w:lineRule="auto"/>
        <w:jc w:val="both"/>
        <w:rPr>
          <w:rFonts w:ascii="Times New Roman" w:hAnsi="Times New Roman"/>
          <w:sz w:val="28"/>
          <w:szCs w:val="28"/>
          <w:lang w:val="uk-UA"/>
        </w:rPr>
      </w:pPr>
    </w:p>
    <w:p w:rsidR="00F6165B" w:rsidRDefault="00F6165B" w:rsidP="00F6165B">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r w:rsidRPr="00A14A86">
        <w:rPr>
          <w:rFonts w:ascii="Times New Roman" w:hAnsi="Times New Roman"/>
          <w:sz w:val="28"/>
          <w:szCs w:val="28"/>
          <w:lang w:val="uk-UA"/>
        </w:rPr>
        <w:t xml:space="preserve"> </w:t>
      </w:r>
    </w:p>
    <w:p w:rsidR="00F6165B" w:rsidRPr="00A14A86" w:rsidRDefault="00F6165B" w:rsidP="00F6165B">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r w:rsidRPr="00A14A86">
        <w:rPr>
          <w:rFonts w:ascii="Times New Roman" w:hAnsi="Times New Roman"/>
          <w:sz w:val="28"/>
          <w:szCs w:val="28"/>
          <w:lang w:val="uk-UA"/>
        </w:rPr>
        <w:t xml:space="preserve">Виконала: студентка </w:t>
      </w:r>
      <w:r w:rsidRPr="006822EC">
        <w:rPr>
          <w:rFonts w:ascii="Times New Roman" w:hAnsi="Times New Roman"/>
          <w:sz w:val="28"/>
          <w:szCs w:val="28"/>
          <w:lang w:val="uk-UA"/>
        </w:rPr>
        <w:t>денної</w:t>
      </w:r>
      <w:r w:rsidRPr="00A14A86">
        <w:rPr>
          <w:rFonts w:ascii="Times New Roman" w:hAnsi="Times New Roman"/>
          <w:i/>
          <w:sz w:val="28"/>
          <w:szCs w:val="28"/>
          <w:lang w:val="uk-UA"/>
        </w:rPr>
        <w:t xml:space="preserve"> </w:t>
      </w:r>
      <w:r w:rsidRPr="00A14A86">
        <w:rPr>
          <w:rFonts w:ascii="Times New Roman" w:hAnsi="Times New Roman"/>
          <w:sz w:val="28"/>
          <w:szCs w:val="28"/>
          <w:lang w:val="uk-UA"/>
        </w:rPr>
        <w:t>форми навчання</w:t>
      </w:r>
    </w:p>
    <w:p w:rsidR="00F6165B" w:rsidRDefault="00F6165B" w:rsidP="00F6165B">
      <w:pPr>
        <w:spacing w:after="0" w:line="240" w:lineRule="auto"/>
        <w:jc w:val="both"/>
        <w:rPr>
          <w:rFonts w:ascii="Times New Roman" w:hAnsi="Times New Roman"/>
          <w:sz w:val="28"/>
          <w:szCs w:val="28"/>
          <w:lang w:val="uk-UA"/>
        </w:rPr>
      </w:pPr>
      <w:r w:rsidRPr="00A14A86">
        <w:rPr>
          <w:rFonts w:ascii="Times New Roman" w:hAnsi="Times New Roman"/>
          <w:sz w:val="28"/>
          <w:szCs w:val="28"/>
          <w:lang w:val="uk-UA"/>
        </w:rPr>
        <w:t xml:space="preserve">            </w:t>
      </w:r>
      <w:r>
        <w:rPr>
          <w:rFonts w:ascii="Times New Roman" w:hAnsi="Times New Roman"/>
          <w:sz w:val="28"/>
          <w:szCs w:val="28"/>
          <w:lang w:val="uk-UA"/>
        </w:rPr>
        <w:t xml:space="preserve">                                       спеціальності 035</w:t>
      </w:r>
      <w:r w:rsidRPr="00A14A86">
        <w:rPr>
          <w:rFonts w:ascii="Times New Roman" w:hAnsi="Times New Roman"/>
          <w:sz w:val="28"/>
          <w:szCs w:val="28"/>
          <w:lang w:val="uk-UA"/>
        </w:rPr>
        <w:t xml:space="preserve"> Філологія</w:t>
      </w:r>
    </w:p>
    <w:p w:rsidR="00F6165B" w:rsidRDefault="00F6165B" w:rsidP="00F6165B">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035.01 Українська мова та література</w:t>
      </w:r>
    </w:p>
    <w:p w:rsidR="00F6165B" w:rsidRPr="00CF0FCC" w:rsidRDefault="00F6165B" w:rsidP="00F6165B">
      <w:pPr>
        <w:spacing w:after="0" w:line="240" w:lineRule="auto"/>
        <w:jc w:val="both"/>
        <w:rPr>
          <w:rFonts w:ascii="Times New Roman" w:hAnsi="Times New Roman"/>
          <w:b/>
          <w:sz w:val="28"/>
          <w:szCs w:val="28"/>
          <w:lang w:val="uk-UA"/>
        </w:rPr>
      </w:pPr>
      <w:r>
        <w:rPr>
          <w:rFonts w:ascii="Times New Roman" w:hAnsi="Times New Roman"/>
          <w:sz w:val="28"/>
          <w:szCs w:val="28"/>
          <w:lang w:val="uk-UA"/>
        </w:rPr>
        <w:t xml:space="preserve">                                                   </w:t>
      </w:r>
      <w:r w:rsidRPr="00CF0FCC">
        <w:rPr>
          <w:rFonts w:ascii="Times New Roman" w:hAnsi="Times New Roman"/>
          <w:b/>
          <w:sz w:val="28"/>
          <w:szCs w:val="28"/>
          <w:lang w:val="uk-UA"/>
        </w:rPr>
        <w:t>Загорняк Яніна Сергіївна</w:t>
      </w:r>
    </w:p>
    <w:p w:rsidR="00F6165B" w:rsidRDefault="00F6165B" w:rsidP="00F6165B">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Науковий керівник:</w:t>
      </w:r>
    </w:p>
    <w:p w:rsidR="00F6165B" w:rsidRPr="00A14A86" w:rsidRDefault="00F6165B" w:rsidP="00F6165B">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д.</w:t>
      </w:r>
      <w:r w:rsidRPr="007A78A4">
        <w:rPr>
          <w:rFonts w:ascii="Times New Roman" w:hAnsi="Times New Roman"/>
          <w:sz w:val="28"/>
          <w:szCs w:val="28"/>
        </w:rPr>
        <w:t xml:space="preserve"> </w:t>
      </w:r>
      <w:r>
        <w:rPr>
          <w:rFonts w:ascii="Times New Roman" w:hAnsi="Times New Roman"/>
          <w:sz w:val="28"/>
          <w:szCs w:val="28"/>
          <w:lang w:val="uk-UA"/>
        </w:rPr>
        <w:t>філол.</w:t>
      </w:r>
      <w:r w:rsidRPr="007A78A4">
        <w:rPr>
          <w:rFonts w:ascii="Times New Roman" w:hAnsi="Times New Roman"/>
          <w:sz w:val="28"/>
          <w:szCs w:val="28"/>
        </w:rPr>
        <w:t xml:space="preserve"> </w:t>
      </w:r>
      <w:r>
        <w:rPr>
          <w:rFonts w:ascii="Times New Roman" w:hAnsi="Times New Roman"/>
          <w:sz w:val="28"/>
          <w:szCs w:val="28"/>
          <w:lang w:val="uk-UA"/>
        </w:rPr>
        <w:t>н., проф</w:t>
      </w:r>
      <w:r w:rsidRPr="00A14A86">
        <w:rPr>
          <w:rFonts w:ascii="Times New Roman" w:hAnsi="Times New Roman"/>
          <w:sz w:val="28"/>
          <w:szCs w:val="28"/>
          <w:lang w:val="uk-UA"/>
        </w:rPr>
        <w:t>. Форманова С. В.__</w:t>
      </w:r>
      <w:r>
        <w:rPr>
          <w:rFonts w:ascii="Times New Roman" w:hAnsi="Times New Roman"/>
          <w:sz w:val="28"/>
          <w:szCs w:val="28"/>
          <w:lang w:val="uk-UA"/>
        </w:rPr>
        <w:t>______</w:t>
      </w:r>
    </w:p>
    <w:p w:rsidR="00F6165B" w:rsidRDefault="00F6165B" w:rsidP="00F6165B">
      <w:pPr>
        <w:spacing w:after="0" w:line="240" w:lineRule="auto"/>
        <w:jc w:val="both"/>
        <w:rPr>
          <w:rFonts w:ascii="Times New Roman" w:hAnsi="Times New Roman"/>
          <w:sz w:val="28"/>
          <w:szCs w:val="28"/>
          <w:lang w:val="uk-UA"/>
        </w:rPr>
      </w:pPr>
      <w:r w:rsidRPr="00A14A86">
        <w:rPr>
          <w:rFonts w:ascii="Times New Roman" w:hAnsi="Times New Roman"/>
          <w:sz w:val="28"/>
          <w:szCs w:val="28"/>
          <w:lang w:val="uk-UA"/>
        </w:rPr>
        <w:t xml:space="preserve">                       </w:t>
      </w:r>
      <w:r>
        <w:rPr>
          <w:rFonts w:ascii="Times New Roman" w:hAnsi="Times New Roman"/>
          <w:sz w:val="28"/>
          <w:szCs w:val="28"/>
          <w:lang w:val="uk-UA"/>
        </w:rPr>
        <w:t xml:space="preserve">                            Рецензент:</w:t>
      </w:r>
    </w:p>
    <w:p w:rsidR="00F6165B" w:rsidRPr="00A14A86" w:rsidRDefault="00F6165B" w:rsidP="00F6165B">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д.</w:t>
      </w:r>
      <w:r w:rsidRPr="007A78A4">
        <w:rPr>
          <w:rFonts w:ascii="Times New Roman" w:hAnsi="Times New Roman"/>
          <w:sz w:val="28"/>
          <w:szCs w:val="28"/>
        </w:rPr>
        <w:t xml:space="preserve"> </w:t>
      </w:r>
      <w:r>
        <w:rPr>
          <w:rFonts w:ascii="Times New Roman" w:hAnsi="Times New Roman"/>
          <w:sz w:val="28"/>
          <w:szCs w:val="28"/>
          <w:lang w:val="uk-UA"/>
        </w:rPr>
        <w:t>філол.</w:t>
      </w:r>
      <w:r w:rsidRPr="007A78A4">
        <w:rPr>
          <w:rFonts w:ascii="Times New Roman" w:hAnsi="Times New Roman"/>
          <w:sz w:val="28"/>
          <w:szCs w:val="28"/>
        </w:rPr>
        <w:t xml:space="preserve"> </w:t>
      </w:r>
      <w:r>
        <w:rPr>
          <w:rFonts w:ascii="Times New Roman" w:hAnsi="Times New Roman"/>
          <w:sz w:val="28"/>
          <w:szCs w:val="28"/>
          <w:lang w:val="uk-UA"/>
        </w:rPr>
        <w:t>н., проф. Ковалевська Т. Ю.</w:t>
      </w:r>
    </w:p>
    <w:p w:rsidR="00F6165B" w:rsidRPr="00A14A86" w:rsidRDefault="00F6165B" w:rsidP="00F6165B">
      <w:pPr>
        <w:spacing w:after="0" w:line="240" w:lineRule="auto"/>
        <w:jc w:val="both"/>
        <w:rPr>
          <w:rFonts w:ascii="Times New Roman" w:hAnsi="Times New Roman"/>
          <w:sz w:val="28"/>
          <w:szCs w:val="28"/>
          <w:lang w:val="uk-UA"/>
        </w:rPr>
      </w:pPr>
    </w:p>
    <w:p w:rsidR="00F6165B" w:rsidRPr="00A14A86" w:rsidRDefault="00F6165B" w:rsidP="00F6165B">
      <w:pPr>
        <w:spacing w:after="0" w:line="240" w:lineRule="auto"/>
        <w:jc w:val="both"/>
        <w:rPr>
          <w:rFonts w:ascii="Times New Roman" w:hAnsi="Times New Roman"/>
          <w:sz w:val="28"/>
          <w:szCs w:val="28"/>
          <w:lang w:val="uk-UA"/>
        </w:rPr>
      </w:pPr>
    </w:p>
    <w:p w:rsidR="00F6165B" w:rsidRPr="00A14A86" w:rsidRDefault="00F6165B" w:rsidP="00F6165B">
      <w:pPr>
        <w:spacing w:after="0" w:line="240" w:lineRule="auto"/>
        <w:jc w:val="both"/>
        <w:rPr>
          <w:rFonts w:ascii="Times New Roman" w:hAnsi="Times New Roman"/>
          <w:sz w:val="28"/>
          <w:szCs w:val="28"/>
          <w:lang w:val="uk-UA"/>
        </w:rPr>
      </w:pPr>
    </w:p>
    <w:p w:rsidR="00F6165B" w:rsidRPr="00A14A86" w:rsidRDefault="00F6165B" w:rsidP="00F6165B">
      <w:pPr>
        <w:spacing w:after="0" w:line="360" w:lineRule="auto"/>
        <w:jc w:val="both"/>
        <w:rPr>
          <w:rFonts w:ascii="Times New Roman" w:hAnsi="Times New Roman"/>
          <w:sz w:val="28"/>
          <w:szCs w:val="28"/>
          <w:lang w:val="uk-UA"/>
        </w:rPr>
      </w:pPr>
      <w:r w:rsidRPr="00A14A86">
        <w:rPr>
          <w:rFonts w:ascii="Times New Roman" w:hAnsi="Times New Roman"/>
          <w:sz w:val="28"/>
          <w:szCs w:val="28"/>
          <w:lang w:val="uk-UA"/>
        </w:rPr>
        <w:t>Рекомендовано до захисту:</w:t>
      </w:r>
      <w:r>
        <w:rPr>
          <w:rFonts w:ascii="Times New Roman" w:hAnsi="Times New Roman"/>
          <w:sz w:val="28"/>
          <w:szCs w:val="28"/>
          <w:lang w:val="uk-UA"/>
        </w:rPr>
        <w:t xml:space="preserve">               Захищено на засіданні ЕК № _____</w:t>
      </w:r>
    </w:p>
    <w:p w:rsidR="00F6165B" w:rsidRPr="00A14A86" w:rsidRDefault="00F6165B" w:rsidP="00F6165B">
      <w:pPr>
        <w:spacing w:after="0" w:line="360" w:lineRule="auto"/>
        <w:jc w:val="both"/>
        <w:rPr>
          <w:rFonts w:ascii="Times New Roman" w:hAnsi="Times New Roman"/>
          <w:sz w:val="28"/>
          <w:szCs w:val="28"/>
          <w:lang w:val="uk-UA"/>
        </w:rPr>
      </w:pPr>
      <w:r w:rsidRPr="00A14A86">
        <w:rPr>
          <w:rFonts w:ascii="Times New Roman" w:hAnsi="Times New Roman"/>
          <w:sz w:val="28"/>
          <w:szCs w:val="28"/>
          <w:lang w:val="uk-UA"/>
        </w:rPr>
        <w:t>Протокол засідання кафедри</w:t>
      </w:r>
      <w:r>
        <w:rPr>
          <w:rFonts w:ascii="Times New Roman" w:hAnsi="Times New Roman"/>
          <w:sz w:val="28"/>
          <w:szCs w:val="28"/>
          <w:lang w:val="uk-UA"/>
        </w:rPr>
        <w:t xml:space="preserve">            протокол №__ від _________2018</w:t>
      </w:r>
      <w:r w:rsidRPr="00A14A86">
        <w:rPr>
          <w:rFonts w:ascii="Times New Roman" w:hAnsi="Times New Roman"/>
          <w:sz w:val="28"/>
          <w:szCs w:val="28"/>
          <w:lang w:val="uk-UA"/>
        </w:rPr>
        <w:t xml:space="preserve"> р.</w:t>
      </w:r>
    </w:p>
    <w:p w:rsidR="00F6165B" w:rsidRPr="00A14A86" w:rsidRDefault="00F6165B" w:rsidP="00F6165B">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№___від____________2018 р.         </w:t>
      </w:r>
      <w:r w:rsidRPr="00A14A86">
        <w:rPr>
          <w:rFonts w:ascii="Times New Roman" w:hAnsi="Times New Roman"/>
          <w:sz w:val="28"/>
          <w:szCs w:val="28"/>
          <w:lang w:val="uk-UA"/>
        </w:rPr>
        <w:t>Оцінка__________/______/_____</w:t>
      </w:r>
      <w:r>
        <w:rPr>
          <w:rFonts w:ascii="Times New Roman" w:hAnsi="Times New Roman"/>
          <w:sz w:val="28"/>
          <w:szCs w:val="28"/>
          <w:lang w:val="uk-UA"/>
        </w:rPr>
        <w:t>___</w:t>
      </w:r>
    </w:p>
    <w:p w:rsidR="00F6165B" w:rsidRPr="00A14A86" w:rsidRDefault="00F6165B" w:rsidP="00F6165B">
      <w:pPr>
        <w:spacing w:after="0" w:line="360" w:lineRule="auto"/>
        <w:jc w:val="both"/>
        <w:rPr>
          <w:rFonts w:ascii="Times New Roman" w:hAnsi="Times New Roman"/>
          <w:sz w:val="24"/>
          <w:szCs w:val="24"/>
          <w:lang w:val="uk-UA"/>
        </w:rPr>
      </w:pPr>
      <w:r w:rsidRPr="00A14A86">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4"/>
          <w:szCs w:val="24"/>
          <w:lang w:val="uk-UA"/>
        </w:rPr>
        <w:t>(за національною шкалою/</w:t>
      </w:r>
      <w:r w:rsidRPr="00A14A86">
        <w:rPr>
          <w:rFonts w:ascii="Times New Roman" w:hAnsi="Times New Roman"/>
          <w:sz w:val="24"/>
          <w:szCs w:val="24"/>
          <w:lang w:val="uk-UA"/>
        </w:rPr>
        <w:t xml:space="preserve">шкалою </w:t>
      </w:r>
      <w:r w:rsidRPr="00A14A86">
        <w:rPr>
          <w:rFonts w:ascii="Times New Roman" w:hAnsi="Times New Roman"/>
          <w:sz w:val="24"/>
          <w:szCs w:val="24"/>
          <w:lang w:val="en-US"/>
        </w:rPr>
        <w:t>ECTS</w:t>
      </w:r>
      <w:r>
        <w:rPr>
          <w:rFonts w:ascii="Times New Roman" w:hAnsi="Times New Roman"/>
          <w:sz w:val="24"/>
          <w:szCs w:val="24"/>
          <w:lang w:val="uk-UA"/>
        </w:rPr>
        <w:t>/</w:t>
      </w:r>
      <w:r w:rsidRPr="00A14A86">
        <w:rPr>
          <w:rFonts w:ascii="Times New Roman" w:hAnsi="Times New Roman"/>
          <w:sz w:val="24"/>
          <w:szCs w:val="24"/>
          <w:lang w:val="uk-UA"/>
        </w:rPr>
        <w:t>бали)</w:t>
      </w:r>
    </w:p>
    <w:p w:rsidR="00F6165B" w:rsidRPr="00A14A86" w:rsidRDefault="00F6165B" w:rsidP="00F6165B">
      <w:pPr>
        <w:spacing w:after="0" w:line="360" w:lineRule="auto"/>
        <w:jc w:val="both"/>
        <w:rPr>
          <w:rFonts w:ascii="Times New Roman" w:hAnsi="Times New Roman"/>
          <w:sz w:val="28"/>
          <w:szCs w:val="28"/>
          <w:lang w:val="uk-UA"/>
        </w:rPr>
      </w:pPr>
    </w:p>
    <w:p w:rsidR="00F6165B" w:rsidRPr="00A14A86" w:rsidRDefault="00F6165B" w:rsidP="00F6165B">
      <w:pPr>
        <w:spacing w:after="0" w:line="480" w:lineRule="auto"/>
        <w:jc w:val="both"/>
        <w:rPr>
          <w:rFonts w:ascii="Times New Roman" w:hAnsi="Times New Roman"/>
          <w:sz w:val="28"/>
          <w:szCs w:val="28"/>
          <w:lang w:val="uk-UA"/>
        </w:rPr>
      </w:pPr>
      <w:r w:rsidRPr="00A14A86">
        <w:rPr>
          <w:rFonts w:ascii="Times New Roman" w:hAnsi="Times New Roman"/>
          <w:sz w:val="28"/>
          <w:szCs w:val="28"/>
          <w:lang w:val="uk-UA"/>
        </w:rPr>
        <w:t>Завідувач кафедри                                 Голова ЕК</w:t>
      </w:r>
    </w:p>
    <w:p w:rsidR="00F6165B" w:rsidRPr="00A14A86" w:rsidRDefault="00F6165B" w:rsidP="00F6165B">
      <w:pPr>
        <w:spacing w:after="0" w:line="240" w:lineRule="auto"/>
        <w:jc w:val="both"/>
        <w:rPr>
          <w:rFonts w:ascii="Times New Roman" w:hAnsi="Times New Roman"/>
          <w:sz w:val="28"/>
          <w:szCs w:val="28"/>
          <w:lang w:val="uk-UA"/>
        </w:rPr>
      </w:pPr>
      <w:r w:rsidRPr="00A14A86">
        <w:rPr>
          <w:rFonts w:ascii="Times New Roman" w:hAnsi="Times New Roman"/>
          <w:sz w:val="28"/>
          <w:szCs w:val="28"/>
          <w:lang w:val="uk-UA"/>
        </w:rPr>
        <w:t xml:space="preserve">_______ проф. Ковалевська Т. Ю.       </w:t>
      </w:r>
      <w:r>
        <w:rPr>
          <w:rFonts w:ascii="Times New Roman" w:hAnsi="Times New Roman"/>
          <w:sz w:val="28"/>
          <w:szCs w:val="28"/>
          <w:lang w:val="uk-UA"/>
        </w:rPr>
        <w:t>_______ проф. Ковалевська Т. Ю.</w:t>
      </w:r>
    </w:p>
    <w:p w:rsidR="00F6165B" w:rsidRPr="00A14A86" w:rsidRDefault="00F6165B" w:rsidP="00F6165B">
      <w:pPr>
        <w:spacing w:after="0" w:line="240" w:lineRule="auto"/>
        <w:jc w:val="both"/>
        <w:rPr>
          <w:rFonts w:ascii="Times New Roman" w:hAnsi="Times New Roman"/>
          <w:sz w:val="28"/>
          <w:szCs w:val="28"/>
          <w:lang w:val="uk-UA"/>
        </w:rPr>
      </w:pPr>
      <w:r w:rsidRPr="00A14A86">
        <w:rPr>
          <w:rFonts w:ascii="Times New Roman" w:hAnsi="Times New Roman"/>
          <w:sz w:val="24"/>
          <w:szCs w:val="24"/>
          <w:lang w:val="uk-UA"/>
        </w:rPr>
        <w:t xml:space="preserve">  (підпис)                                                   </w:t>
      </w:r>
      <w:r w:rsidRPr="00A14A86">
        <w:rPr>
          <w:rFonts w:ascii="Times New Roman" w:hAnsi="Times New Roman"/>
          <w:sz w:val="28"/>
          <w:szCs w:val="28"/>
          <w:lang w:val="uk-UA"/>
        </w:rPr>
        <w:t xml:space="preserve">           </w:t>
      </w:r>
      <w:r w:rsidRPr="00A14A86">
        <w:rPr>
          <w:rFonts w:ascii="Times New Roman" w:hAnsi="Times New Roman"/>
          <w:sz w:val="24"/>
          <w:szCs w:val="24"/>
          <w:lang w:val="uk-UA"/>
        </w:rPr>
        <w:t>(підпис)</w:t>
      </w:r>
    </w:p>
    <w:p w:rsidR="00F6165B" w:rsidRPr="00A14A86" w:rsidRDefault="00F6165B" w:rsidP="00F6165B">
      <w:pPr>
        <w:spacing w:after="0" w:line="240" w:lineRule="auto"/>
        <w:jc w:val="both"/>
        <w:rPr>
          <w:rFonts w:ascii="Times New Roman" w:hAnsi="Times New Roman"/>
          <w:sz w:val="28"/>
          <w:szCs w:val="28"/>
          <w:lang w:val="uk-UA"/>
        </w:rPr>
      </w:pPr>
      <w:r w:rsidRPr="00A14A86">
        <w:rPr>
          <w:rFonts w:ascii="Times New Roman" w:hAnsi="Times New Roman"/>
          <w:sz w:val="28"/>
          <w:szCs w:val="28"/>
          <w:lang w:val="uk-UA"/>
        </w:rPr>
        <w:t xml:space="preserve">                                               </w:t>
      </w:r>
    </w:p>
    <w:p w:rsidR="00F6165B" w:rsidRPr="00CF0FCC" w:rsidRDefault="00F6165B" w:rsidP="00F6165B">
      <w:pPr>
        <w:spacing w:after="0" w:line="240" w:lineRule="auto"/>
        <w:jc w:val="both"/>
        <w:rPr>
          <w:rFonts w:ascii="Times New Roman" w:hAnsi="Times New Roman"/>
          <w:sz w:val="28"/>
          <w:szCs w:val="28"/>
          <w:lang w:val="uk-UA"/>
        </w:rPr>
      </w:pPr>
      <w:r w:rsidRPr="00A14A86">
        <w:rPr>
          <w:rFonts w:ascii="Times New Roman" w:hAnsi="Times New Roman"/>
          <w:sz w:val="28"/>
          <w:szCs w:val="28"/>
          <w:lang w:val="uk-UA"/>
        </w:rPr>
        <w:t xml:space="preserve">                                            </w:t>
      </w:r>
      <w:r>
        <w:rPr>
          <w:rFonts w:ascii="Times New Roman" w:hAnsi="Times New Roman"/>
          <w:sz w:val="28"/>
          <w:szCs w:val="28"/>
          <w:lang w:val="uk-UA"/>
        </w:rPr>
        <w:t xml:space="preserve"> </w:t>
      </w:r>
      <w:r w:rsidRPr="006822EC">
        <w:rPr>
          <w:rFonts w:ascii="Times New Roman" w:hAnsi="Times New Roman"/>
          <w:b/>
          <w:sz w:val="28"/>
          <w:szCs w:val="28"/>
          <w:lang w:val="uk-UA"/>
        </w:rPr>
        <w:t>Одеса – 2018</w:t>
      </w:r>
    </w:p>
    <w:p w:rsidR="005C0376" w:rsidRPr="00F6165B" w:rsidRDefault="00A14A86" w:rsidP="00A14A86">
      <w:pPr>
        <w:spacing w:after="0" w:line="240" w:lineRule="auto"/>
        <w:jc w:val="both"/>
        <w:rPr>
          <w:rFonts w:ascii="Times New Roman" w:hAnsi="Times New Roman"/>
          <w:b/>
          <w:sz w:val="28"/>
          <w:szCs w:val="28"/>
          <w:lang w:val="uk-UA"/>
        </w:rPr>
      </w:pPr>
      <w:r>
        <w:rPr>
          <w:lang w:val="uk-UA"/>
        </w:rPr>
        <w:lastRenderedPageBreak/>
        <w:t xml:space="preserve">                   </w:t>
      </w:r>
      <w:r w:rsidR="00F6165B">
        <w:rPr>
          <w:rFonts w:ascii="Times New Roman" w:hAnsi="Times New Roman"/>
          <w:b/>
          <w:sz w:val="28"/>
          <w:szCs w:val="28"/>
          <w:lang w:val="uk-UA"/>
        </w:rPr>
        <w:t xml:space="preserve">                                      </w:t>
      </w:r>
      <w:r w:rsidR="005C0376">
        <w:rPr>
          <w:rFonts w:ascii="Times New Roman" w:hAnsi="Times New Roman"/>
          <w:b/>
          <w:sz w:val="28"/>
          <w:szCs w:val="28"/>
          <w:lang w:val="uk-UA"/>
        </w:rPr>
        <w:t>ЗМІСТ</w:t>
      </w:r>
    </w:p>
    <w:p w:rsidR="00F13257" w:rsidRDefault="00F13257" w:rsidP="0076186D">
      <w:pPr>
        <w:spacing w:after="0" w:line="360" w:lineRule="auto"/>
        <w:jc w:val="both"/>
        <w:rPr>
          <w:rFonts w:ascii="Times New Roman" w:hAnsi="Times New Roman"/>
          <w:sz w:val="28"/>
          <w:szCs w:val="28"/>
          <w:lang w:val="uk-UA"/>
        </w:rPr>
      </w:pPr>
    </w:p>
    <w:p w:rsidR="005C0376" w:rsidRDefault="005C0376" w:rsidP="0076186D">
      <w:pPr>
        <w:spacing w:after="0" w:line="360" w:lineRule="auto"/>
        <w:jc w:val="both"/>
        <w:rPr>
          <w:rFonts w:ascii="Times New Roman" w:hAnsi="Times New Roman"/>
          <w:sz w:val="28"/>
          <w:szCs w:val="28"/>
          <w:lang w:val="uk-UA"/>
        </w:rPr>
      </w:pPr>
      <w:r>
        <w:rPr>
          <w:rFonts w:ascii="Times New Roman" w:hAnsi="Times New Roman"/>
          <w:sz w:val="28"/>
          <w:szCs w:val="28"/>
          <w:lang w:val="uk-UA"/>
        </w:rPr>
        <w:t>Вступ……………………………………………………………………………… 3</w:t>
      </w:r>
    </w:p>
    <w:p w:rsidR="005D18CC" w:rsidRDefault="005C0376" w:rsidP="005D18CC">
      <w:pPr>
        <w:spacing w:after="0" w:line="360" w:lineRule="auto"/>
        <w:jc w:val="both"/>
        <w:rPr>
          <w:rFonts w:ascii="Times New Roman" w:hAnsi="Times New Roman"/>
          <w:sz w:val="28"/>
          <w:szCs w:val="28"/>
          <w:lang w:val="uk-UA"/>
        </w:rPr>
      </w:pPr>
      <w:r>
        <w:rPr>
          <w:rFonts w:ascii="Times New Roman" w:hAnsi="Times New Roman"/>
          <w:sz w:val="28"/>
          <w:szCs w:val="28"/>
          <w:lang w:val="uk-UA"/>
        </w:rPr>
        <w:t>Розділ 1.</w:t>
      </w:r>
      <w:r w:rsidR="005D18CC">
        <w:rPr>
          <w:rFonts w:ascii="Times New Roman" w:hAnsi="Times New Roman"/>
          <w:sz w:val="28"/>
          <w:szCs w:val="28"/>
          <w:lang w:val="uk-UA"/>
        </w:rPr>
        <w:t xml:space="preserve"> Теоретичні засади досліджен</w:t>
      </w:r>
      <w:r w:rsidR="00614352">
        <w:rPr>
          <w:rFonts w:ascii="Times New Roman" w:hAnsi="Times New Roman"/>
          <w:sz w:val="28"/>
          <w:szCs w:val="28"/>
          <w:lang w:val="uk-UA"/>
        </w:rPr>
        <w:t>ня української антропонімії………</w:t>
      </w:r>
      <w:r w:rsidR="00B10B4B">
        <w:rPr>
          <w:rFonts w:ascii="Times New Roman" w:hAnsi="Times New Roman"/>
          <w:sz w:val="28"/>
          <w:szCs w:val="28"/>
          <w:lang w:val="uk-UA"/>
        </w:rPr>
        <w:t>…10</w:t>
      </w:r>
    </w:p>
    <w:p w:rsidR="005C0376" w:rsidRDefault="005C0376" w:rsidP="0076186D">
      <w:pPr>
        <w:spacing w:after="0" w:line="360" w:lineRule="auto"/>
        <w:jc w:val="both"/>
        <w:rPr>
          <w:rFonts w:ascii="Times New Roman" w:hAnsi="Times New Roman"/>
          <w:sz w:val="28"/>
          <w:szCs w:val="28"/>
          <w:lang w:val="uk-UA"/>
        </w:rPr>
      </w:pPr>
      <w:r w:rsidRPr="0076186D">
        <w:rPr>
          <w:rFonts w:ascii="Times New Roman" w:hAnsi="Times New Roman"/>
          <w:sz w:val="28"/>
          <w:szCs w:val="28"/>
          <w:lang w:val="uk-UA"/>
        </w:rPr>
        <w:t xml:space="preserve"> </w:t>
      </w:r>
      <w:r w:rsidR="005D18CC">
        <w:rPr>
          <w:rFonts w:ascii="Times New Roman" w:hAnsi="Times New Roman"/>
          <w:sz w:val="28"/>
          <w:szCs w:val="28"/>
          <w:lang w:val="uk-UA"/>
        </w:rPr>
        <w:t xml:space="preserve">           </w:t>
      </w:r>
      <w:r>
        <w:rPr>
          <w:rFonts w:ascii="Times New Roman" w:hAnsi="Times New Roman"/>
          <w:sz w:val="28"/>
          <w:szCs w:val="28"/>
          <w:lang w:val="uk-UA"/>
        </w:rPr>
        <w:t>1. 1. Основні поня</w:t>
      </w:r>
      <w:r w:rsidR="00614352">
        <w:rPr>
          <w:rFonts w:ascii="Times New Roman" w:hAnsi="Times New Roman"/>
          <w:sz w:val="28"/>
          <w:szCs w:val="28"/>
          <w:lang w:val="uk-UA"/>
        </w:rPr>
        <w:t>ття антропоніміки…………………………………</w:t>
      </w:r>
      <w:r w:rsidR="00B10B4B">
        <w:rPr>
          <w:rFonts w:ascii="Times New Roman" w:hAnsi="Times New Roman"/>
          <w:sz w:val="28"/>
          <w:szCs w:val="28"/>
          <w:lang w:val="uk-UA"/>
        </w:rPr>
        <w:t>...10</w:t>
      </w:r>
    </w:p>
    <w:p w:rsidR="005C0376" w:rsidRDefault="005C0376" w:rsidP="0076186D">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1. 2. Сучасний стан</w:t>
      </w:r>
      <w:r w:rsidR="00614352">
        <w:rPr>
          <w:rFonts w:ascii="Times New Roman" w:hAnsi="Times New Roman"/>
          <w:sz w:val="28"/>
          <w:szCs w:val="28"/>
          <w:lang w:val="uk-UA"/>
        </w:rPr>
        <w:t xml:space="preserve"> вивчення антропонімії…………………………</w:t>
      </w:r>
      <w:r w:rsidR="001D76A2">
        <w:rPr>
          <w:rFonts w:ascii="Times New Roman" w:hAnsi="Times New Roman"/>
          <w:sz w:val="28"/>
          <w:szCs w:val="28"/>
          <w:lang w:val="uk-UA"/>
        </w:rPr>
        <w:t>…</w:t>
      </w:r>
      <w:r w:rsidR="00B10B4B">
        <w:rPr>
          <w:rFonts w:ascii="Times New Roman" w:hAnsi="Times New Roman"/>
          <w:sz w:val="28"/>
          <w:szCs w:val="28"/>
          <w:lang w:val="uk-UA"/>
        </w:rPr>
        <w:t>20</w:t>
      </w:r>
    </w:p>
    <w:p w:rsidR="005C0376" w:rsidRDefault="005C0376" w:rsidP="0076186D">
      <w:pPr>
        <w:spacing w:after="0" w:line="360" w:lineRule="auto"/>
        <w:jc w:val="both"/>
        <w:rPr>
          <w:rFonts w:ascii="Times New Roman" w:hAnsi="Times New Roman"/>
          <w:sz w:val="28"/>
          <w:szCs w:val="28"/>
          <w:lang w:val="uk-UA"/>
        </w:rPr>
      </w:pPr>
      <w:r>
        <w:rPr>
          <w:rFonts w:ascii="Times New Roman" w:hAnsi="Times New Roman"/>
          <w:sz w:val="28"/>
          <w:szCs w:val="28"/>
          <w:lang w:val="uk-UA"/>
        </w:rPr>
        <w:t>Розділ 2.</w:t>
      </w:r>
      <w:r w:rsidRPr="004F3100">
        <w:rPr>
          <w:rFonts w:ascii="Times New Roman" w:hAnsi="Times New Roman"/>
          <w:sz w:val="28"/>
          <w:szCs w:val="28"/>
          <w:lang w:val="uk-UA"/>
        </w:rPr>
        <w:t xml:space="preserve"> </w:t>
      </w:r>
      <w:r>
        <w:rPr>
          <w:rFonts w:ascii="Times New Roman" w:hAnsi="Times New Roman"/>
          <w:sz w:val="28"/>
          <w:szCs w:val="28"/>
          <w:lang w:val="uk-UA"/>
        </w:rPr>
        <w:t>Еволюція функціо</w:t>
      </w:r>
      <w:r w:rsidR="00614352">
        <w:rPr>
          <w:rFonts w:ascii="Times New Roman" w:hAnsi="Times New Roman"/>
          <w:sz w:val="28"/>
          <w:szCs w:val="28"/>
          <w:lang w:val="uk-UA"/>
        </w:rPr>
        <w:t>нування особових  імен………………………</w:t>
      </w:r>
      <w:r w:rsidR="001D76A2">
        <w:rPr>
          <w:rFonts w:ascii="Times New Roman" w:hAnsi="Times New Roman"/>
          <w:sz w:val="28"/>
          <w:szCs w:val="28"/>
          <w:lang w:val="uk-UA"/>
        </w:rPr>
        <w:t>…..</w:t>
      </w:r>
      <w:r w:rsidR="00B10B4B">
        <w:rPr>
          <w:rFonts w:ascii="Times New Roman" w:hAnsi="Times New Roman"/>
          <w:sz w:val="28"/>
          <w:szCs w:val="28"/>
          <w:lang w:val="uk-UA"/>
        </w:rPr>
        <w:t>32</w:t>
      </w:r>
    </w:p>
    <w:p w:rsidR="005C0376" w:rsidRDefault="005C0376" w:rsidP="0076186D">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2. 1. Склад і динамі</w:t>
      </w:r>
      <w:r w:rsidR="00614352">
        <w:rPr>
          <w:rFonts w:ascii="Times New Roman" w:hAnsi="Times New Roman"/>
          <w:sz w:val="28"/>
          <w:szCs w:val="28"/>
          <w:lang w:val="uk-UA"/>
        </w:rPr>
        <w:t>ка чоловічого іменника…………………………</w:t>
      </w:r>
      <w:r w:rsidR="001D76A2">
        <w:rPr>
          <w:rFonts w:ascii="Times New Roman" w:hAnsi="Times New Roman"/>
          <w:sz w:val="28"/>
          <w:szCs w:val="28"/>
          <w:lang w:val="uk-UA"/>
        </w:rPr>
        <w:t>…</w:t>
      </w:r>
      <w:r w:rsidR="00B10B4B">
        <w:rPr>
          <w:rFonts w:ascii="Times New Roman" w:hAnsi="Times New Roman"/>
          <w:sz w:val="28"/>
          <w:szCs w:val="28"/>
          <w:lang w:val="uk-UA"/>
        </w:rPr>
        <w:t>32</w:t>
      </w:r>
    </w:p>
    <w:p w:rsidR="005C0376" w:rsidRDefault="005C0376" w:rsidP="006D036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2. 2. </w:t>
      </w:r>
      <w:r w:rsidRPr="006D0367">
        <w:rPr>
          <w:rFonts w:ascii="Times New Roman" w:hAnsi="Times New Roman"/>
          <w:sz w:val="28"/>
          <w:szCs w:val="28"/>
          <w:lang w:val="uk-UA"/>
        </w:rPr>
        <w:t>Еволюці</w:t>
      </w:r>
      <w:r>
        <w:rPr>
          <w:rFonts w:ascii="Times New Roman" w:hAnsi="Times New Roman"/>
          <w:sz w:val="28"/>
          <w:szCs w:val="28"/>
          <w:lang w:val="uk-UA"/>
        </w:rPr>
        <w:t>я вж</w:t>
      </w:r>
      <w:r w:rsidR="00614352">
        <w:rPr>
          <w:rFonts w:ascii="Times New Roman" w:hAnsi="Times New Roman"/>
          <w:sz w:val="28"/>
          <w:szCs w:val="28"/>
          <w:lang w:val="uk-UA"/>
        </w:rPr>
        <w:t>ивання чоловічих особових імен………………...</w:t>
      </w:r>
      <w:r w:rsidR="001D76A2">
        <w:rPr>
          <w:rFonts w:ascii="Times New Roman" w:hAnsi="Times New Roman"/>
          <w:sz w:val="28"/>
          <w:szCs w:val="28"/>
          <w:lang w:val="uk-UA"/>
        </w:rPr>
        <w:t>.....</w:t>
      </w:r>
      <w:r w:rsidR="00B10B4B">
        <w:rPr>
          <w:rFonts w:ascii="Times New Roman" w:hAnsi="Times New Roman"/>
          <w:sz w:val="28"/>
          <w:szCs w:val="28"/>
          <w:lang w:val="uk-UA"/>
        </w:rPr>
        <w:t>41</w:t>
      </w:r>
    </w:p>
    <w:p w:rsidR="005C0376" w:rsidRDefault="005C0376" w:rsidP="006D036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2. 3. Склад і динамік</w:t>
      </w:r>
      <w:r w:rsidR="00614352">
        <w:rPr>
          <w:rFonts w:ascii="Times New Roman" w:hAnsi="Times New Roman"/>
          <w:sz w:val="28"/>
          <w:szCs w:val="28"/>
          <w:lang w:val="uk-UA"/>
        </w:rPr>
        <w:t>а жіночого іменника…………………………...</w:t>
      </w:r>
      <w:r w:rsidR="001D76A2">
        <w:rPr>
          <w:rFonts w:ascii="Times New Roman" w:hAnsi="Times New Roman"/>
          <w:sz w:val="28"/>
          <w:szCs w:val="28"/>
          <w:lang w:val="uk-UA"/>
        </w:rPr>
        <w:t>....</w:t>
      </w:r>
      <w:r w:rsidR="00B10B4B">
        <w:rPr>
          <w:rFonts w:ascii="Times New Roman" w:hAnsi="Times New Roman"/>
          <w:sz w:val="28"/>
          <w:szCs w:val="28"/>
          <w:lang w:val="uk-UA"/>
        </w:rPr>
        <w:t>44</w:t>
      </w:r>
    </w:p>
    <w:p w:rsidR="005C0376" w:rsidRDefault="005C0376" w:rsidP="006D036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2. 4. Еволюція вживанн</w:t>
      </w:r>
      <w:r w:rsidR="00CF64C9">
        <w:rPr>
          <w:rFonts w:ascii="Times New Roman" w:hAnsi="Times New Roman"/>
          <w:sz w:val="28"/>
          <w:szCs w:val="28"/>
          <w:lang w:val="uk-UA"/>
        </w:rPr>
        <w:t>я</w:t>
      </w:r>
      <w:r w:rsidR="00614352">
        <w:rPr>
          <w:rFonts w:ascii="Times New Roman" w:hAnsi="Times New Roman"/>
          <w:sz w:val="28"/>
          <w:szCs w:val="28"/>
          <w:lang w:val="uk-UA"/>
        </w:rPr>
        <w:t xml:space="preserve"> жіночих особових імен…………………</w:t>
      </w:r>
      <w:r w:rsidR="00605BFC">
        <w:rPr>
          <w:rFonts w:ascii="Times New Roman" w:hAnsi="Times New Roman"/>
          <w:sz w:val="28"/>
          <w:szCs w:val="28"/>
          <w:lang w:val="uk-UA"/>
        </w:rPr>
        <w:t>...</w:t>
      </w:r>
      <w:r w:rsidR="001D76A2">
        <w:rPr>
          <w:rFonts w:ascii="Times New Roman" w:hAnsi="Times New Roman"/>
          <w:sz w:val="28"/>
          <w:szCs w:val="28"/>
          <w:lang w:val="uk-UA"/>
        </w:rPr>
        <w:t>....</w:t>
      </w:r>
      <w:r w:rsidR="00B10B4B">
        <w:rPr>
          <w:rFonts w:ascii="Times New Roman" w:hAnsi="Times New Roman"/>
          <w:sz w:val="28"/>
          <w:szCs w:val="28"/>
          <w:lang w:val="uk-UA"/>
        </w:rPr>
        <w:t>52</w:t>
      </w:r>
    </w:p>
    <w:p w:rsidR="005C0376" w:rsidRDefault="005C0376" w:rsidP="006D036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2. 5. Основні мо</w:t>
      </w:r>
      <w:r w:rsidR="00605BFC">
        <w:rPr>
          <w:rFonts w:ascii="Times New Roman" w:hAnsi="Times New Roman"/>
          <w:sz w:val="28"/>
          <w:szCs w:val="28"/>
          <w:lang w:val="uk-UA"/>
        </w:rPr>
        <w:t>тиви вибору імен……………………………………</w:t>
      </w:r>
      <w:r w:rsidR="001D76A2">
        <w:rPr>
          <w:rFonts w:ascii="Times New Roman" w:hAnsi="Times New Roman"/>
          <w:sz w:val="28"/>
          <w:szCs w:val="28"/>
          <w:lang w:val="uk-UA"/>
        </w:rPr>
        <w:t>…</w:t>
      </w:r>
      <w:r w:rsidR="00B10B4B">
        <w:rPr>
          <w:rFonts w:ascii="Times New Roman" w:hAnsi="Times New Roman"/>
          <w:sz w:val="28"/>
          <w:szCs w:val="28"/>
          <w:lang w:val="uk-UA"/>
        </w:rPr>
        <w:t>53</w:t>
      </w:r>
    </w:p>
    <w:p w:rsidR="005C0376" w:rsidRDefault="005C0376" w:rsidP="006D036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Розділ 3. Мотиви номінацій неофіційних </w:t>
      </w:r>
      <w:r w:rsidR="00614352">
        <w:rPr>
          <w:rFonts w:ascii="Times New Roman" w:hAnsi="Times New Roman"/>
          <w:sz w:val="28"/>
          <w:szCs w:val="28"/>
          <w:lang w:val="uk-UA"/>
        </w:rPr>
        <w:t>найменувань……………………</w:t>
      </w:r>
      <w:r w:rsidR="001D76A2">
        <w:rPr>
          <w:rFonts w:ascii="Times New Roman" w:hAnsi="Times New Roman"/>
          <w:sz w:val="28"/>
          <w:szCs w:val="28"/>
          <w:lang w:val="uk-UA"/>
        </w:rPr>
        <w:t>…</w:t>
      </w:r>
      <w:r w:rsidR="00B10B4B">
        <w:rPr>
          <w:rFonts w:ascii="Times New Roman" w:hAnsi="Times New Roman"/>
          <w:sz w:val="28"/>
          <w:szCs w:val="28"/>
          <w:lang w:val="uk-UA"/>
        </w:rPr>
        <w:t>59</w:t>
      </w:r>
    </w:p>
    <w:p w:rsidR="005C0376" w:rsidRDefault="005C0376" w:rsidP="006D036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3. 1. Мотиви номінацій дитячих прізвиськ…………………………</w:t>
      </w:r>
      <w:r w:rsidR="001D76A2">
        <w:rPr>
          <w:rFonts w:ascii="Times New Roman" w:hAnsi="Times New Roman"/>
          <w:sz w:val="28"/>
          <w:szCs w:val="28"/>
          <w:lang w:val="uk-UA"/>
        </w:rPr>
        <w:t>….</w:t>
      </w:r>
      <w:r w:rsidR="00B10B4B">
        <w:rPr>
          <w:rFonts w:ascii="Times New Roman" w:hAnsi="Times New Roman"/>
          <w:sz w:val="28"/>
          <w:szCs w:val="28"/>
          <w:lang w:val="uk-UA"/>
        </w:rPr>
        <w:t>59</w:t>
      </w:r>
    </w:p>
    <w:p w:rsidR="00B2276C" w:rsidRDefault="001D76A2" w:rsidP="00B2276C">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B2276C">
        <w:rPr>
          <w:rFonts w:ascii="Times New Roman" w:hAnsi="Times New Roman"/>
          <w:sz w:val="28"/>
          <w:szCs w:val="28"/>
          <w:lang w:val="uk-UA"/>
        </w:rPr>
        <w:t>3. 2</w:t>
      </w:r>
      <w:r w:rsidR="005C0376">
        <w:rPr>
          <w:rFonts w:ascii="Times New Roman" w:hAnsi="Times New Roman"/>
          <w:sz w:val="28"/>
          <w:szCs w:val="28"/>
          <w:lang w:val="uk-UA"/>
        </w:rPr>
        <w:t xml:space="preserve">. </w:t>
      </w:r>
      <w:r w:rsidR="00B2276C">
        <w:rPr>
          <w:rFonts w:ascii="Times New Roman" w:hAnsi="Times New Roman"/>
          <w:sz w:val="28"/>
          <w:szCs w:val="28"/>
          <w:lang w:val="uk-UA"/>
        </w:rPr>
        <w:t xml:space="preserve">Соціолінгвістичний      експеримент     як      спосіб     виявлення      </w:t>
      </w:r>
    </w:p>
    <w:p w:rsidR="005C0376" w:rsidRDefault="00B2276C" w:rsidP="006D0367">
      <w:pPr>
        <w:spacing w:after="0" w:line="360" w:lineRule="auto"/>
        <w:jc w:val="both"/>
        <w:rPr>
          <w:rFonts w:ascii="Times New Roman" w:hAnsi="Times New Roman"/>
          <w:sz w:val="28"/>
          <w:szCs w:val="28"/>
          <w:lang w:val="uk-UA"/>
        </w:rPr>
      </w:pPr>
      <w:r>
        <w:rPr>
          <w:rFonts w:ascii="Times New Roman" w:hAnsi="Times New Roman"/>
          <w:sz w:val="28"/>
          <w:szCs w:val="28"/>
          <w:lang w:val="uk-UA"/>
        </w:rPr>
        <w:t>прізвиськового простору</w:t>
      </w:r>
      <w:r w:rsidR="00614352">
        <w:rPr>
          <w:rFonts w:ascii="Times New Roman" w:hAnsi="Times New Roman"/>
          <w:sz w:val="28"/>
          <w:szCs w:val="28"/>
          <w:lang w:val="uk-UA"/>
        </w:rPr>
        <w:t>……………………………</w:t>
      </w:r>
      <w:r>
        <w:rPr>
          <w:rFonts w:ascii="Times New Roman" w:hAnsi="Times New Roman"/>
          <w:sz w:val="28"/>
          <w:szCs w:val="28"/>
          <w:lang w:val="uk-UA"/>
        </w:rPr>
        <w:t>…………………………...</w:t>
      </w:r>
      <w:r w:rsidR="00B10B4B">
        <w:rPr>
          <w:rFonts w:ascii="Times New Roman" w:hAnsi="Times New Roman"/>
          <w:sz w:val="28"/>
          <w:szCs w:val="28"/>
          <w:lang w:val="uk-UA"/>
        </w:rPr>
        <w:t>62</w:t>
      </w:r>
    </w:p>
    <w:p w:rsidR="00134D2F" w:rsidRDefault="00B2276C" w:rsidP="006D036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3. 3. </w:t>
      </w:r>
      <w:r w:rsidR="00134D2F">
        <w:rPr>
          <w:rFonts w:ascii="Times New Roman" w:hAnsi="Times New Roman"/>
          <w:sz w:val="28"/>
          <w:szCs w:val="28"/>
          <w:lang w:val="uk-UA"/>
        </w:rPr>
        <w:t>Семантичні особливості сучасних прізвиськ</w:t>
      </w:r>
      <w:r w:rsidR="00A6781F">
        <w:rPr>
          <w:rFonts w:ascii="Times New Roman" w:hAnsi="Times New Roman"/>
          <w:sz w:val="28"/>
          <w:szCs w:val="28"/>
          <w:lang w:val="uk-UA"/>
        </w:rPr>
        <w:t xml:space="preserve"> </w:t>
      </w:r>
      <w:r w:rsidR="00134D2F">
        <w:rPr>
          <w:rFonts w:ascii="Times New Roman" w:hAnsi="Times New Roman"/>
          <w:sz w:val="28"/>
          <w:szCs w:val="28"/>
          <w:lang w:val="uk-UA"/>
        </w:rPr>
        <w:t>мешканців села…..68</w:t>
      </w:r>
    </w:p>
    <w:p w:rsidR="00B2276C" w:rsidRDefault="00F13257" w:rsidP="006D036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3. 3. 1. Коно</w:t>
      </w:r>
      <w:r w:rsidR="00B2276C">
        <w:rPr>
          <w:rFonts w:ascii="Times New Roman" w:hAnsi="Times New Roman"/>
          <w:sz w:val="28"/>
          <w:szCs w:val="28"/>
          <w:lang w:val="uk-UA"/>
        </w:rPr>
        <w:t>тативність індивідуальних прізвиськ</w:t>
      </w:r>
      <w:r w:rsidR="00A6781F">
        <w:rPr>
          <w:rFonts w:ascii="Times New Roman" w:hAnsi="Times New Roman"/>
          <w:sz w:val="28"/>
          <w:szCs w:val="28"/>
          <w:lang w:val="uk-UA"/>
        </w:rPr>
        <w:t>…………………….</w:t>
      </w:r>
      <w:r w:rsidR="00B10B4B">
        <w:rPr>
          <w:rFonts w:ascii="Times New Roman" w:hAnsi="Times New Roman"/>
          <w:sz w:val="28"/>
          <w:szCs w:val="28"/>
          <w:lang w:val="uk-UA"/>
        </w:rPr>
        <w:t>.84</w:t>
      </w:r>
    </w:p>
    <w:p w:rsidR="005C0376" w:rsidRDefault="005C0376" w:rsidP="006D0367">
      <w:pPr>
        <w:spacing w:after="0" w:line="360" w:lineRule="auto"/>
        <w:jc w:val="both"/>
        <w:rPr>
          <w:rFonts w:ascii="Times New Roman" w:hAnsi="Times New Roman"/>
          <w:sz w:val="28"/>
          <w:szCs w:val="28"/>
          <w:lang w:val="uk-UA"/>
        </w:rPr>
      </w:pPr>
      <w:r>
        <w:rPr>
          <w:rFonts w:ascii="Times New Roman" w:hAnsi="Times New Roman"/>
          <w:sz w:val="28"/>
          <w:szCs w:val="28"/>
          <w:lang w:val="uk-UA"/>
        </w:rPr>
        <w:t>Висно</w:t>
      </w:r>
      <w:r w:rsidR="00DA465B">
        <w:rPr>
          <w:rFonts w:ascii="Times New Roman" w:hAnsi="Times New Roman"/>
          <w:sz w:val="28"/>
          <w:szCs w:val="28"/>
          <w:lang w:val="uk-UA"/>
        </w:rPr>
        <w:t>в</w:t>
      </w:r>
      <w:r w:rsidR="00614352">
        <w:rPr>
          <w:rFonts w:ascii="Times New Roman" w:hAnsi="Times New Roman"/>
          <w:sz w:val="28"/>
          <w:szCs w:val="28"/>
          <w:lang w:val="uk-UA"/>
        </w:rPr>
        <w:t>ки………………………………………………………………………</w:t>
      </w:r>
      <w:r w:rsidR="00B10B4B">
        <w:rPr>
          <w:rFonts w:ascii="Times New Roman" w:hAnsi="Times New Roman"/>
          <w:sz w:val="28"/>
          <w:szCs w:val="28"/>
          <w:lang w:val="uk-UA"/>
        </w:rPr>
        <w:t>…90</w:t>
      </w:r>
    </w:p>
    <w:p w:rsidR="005C0376" w:rsidRPr="00150574" w:rsidRDefault="005C0376" w:rsidP="006D0367">
      <w:pPr>
        <w:spacing w:after="0" w:line="360" w:lineRule="auto"/>
        <w:jc w:val="both"/>
        <w:rPr>
          <w:rFonts w:ascii="Times New Roman" w:hAnsi="Times New Roman"/>
          <w:sz w:val="28"/>
          <w:szCs w:val="28"/>
        </w:rPr>
      </w:pPr>
      <w:r>
        <w:rPr>
          <w:rFonts w:ascii="Times New Roman" w:hAnsi="Times New Roman"/>
          <w:sz w:val="28"/>
          <w:szCs w:val="28"/>
          <w:lang w:val="uk-UA"/>
        </w:rPr>
        <w:t>Список використан</w:t>
      </w:r>
      <w:r w:rsidR="00DA465B">
        <w:rPr>
          <w:rFonts w:ascii="Times New Roman" w:hAnsi="Times New Roman"/>
          <w:sz w:val="28"/>
          <w:szCs w:val="28"/>
          <w:lang w:val="uk-UA"/>
        </w:rPr>
        <w:t>о</w:t>
      </w:r>
      <w:r w:rsidR="001D76A2">
        <w:rPr>
          <w:rFonts w:ascii="Times New Roman" w:hAnsi="Times New Roman"/>
          <w:sz w:val="28"/>
          <w:szCs w:val="28"/>
          <w:lang w:val="uk-UA"/>
        </w:rPr>
        <w:t xml:space="preserve">ї </w:t>
      </w:r>
      <w:r w:rsidR="00150574">
        <w:rPr>
          <w:rFonts w:ascii="Times New Roman" w:hAnsi="Times New Roman"/>
          <w:sz w:val="28"/>
          <w:szCs w:val="28"/>
          <w:lang w:val="uk-UA"/>
        </w:rPr>
        <w:t>літератури………………………………………………..9</w:t>
      </w:r>
      <w:r w:rsidR="00150574" w:rsidRPr="00150574">
        <w:rPr>
          <w:rFonts w:ascii="Times New Roman" w:hAnsi="Times New Roman"/>
          <w:sz w:val="28"/>
          <w:szCs w:val="28"/>
        </w:rPr>
        <w:t>6</w:t>
      </w:r>
    </w:p>
    <w:p w:rsidR="00AB493A" w:rsidRPr="00150574" w:rsidRDefault="00752014" w:rsidP="006D0367">
      <w:pPr>
        <w:spacing w:after="0" w:line="360" w:lineRule="auto"/>
        <w:jc w:val="both"/>
        <w:rPr>
          <w:rFonts w:ascii="Times New Roman" w:hAnsi="Times New Roman"/>
          <w:sz w:val="28"/>
          <w:szCs w:val="28"/>
        </w:rPr>
      </w:pPr>
      <w:r>
        <w:rPr>
          <w:rFonts w:ascii="Times New Roman" w:hAnsi="Times New Roman"/>
          <w:sz w:val="28"/>
          <w:szCs w:val="28"/>
          <w:lang w:val="uk-UA"/>
        </w:rPr>
        <w:t>Додаток А………………………………………………………………………</w:t>
      </w:r>
      <w:r w:rsidR="00150574">
        <w:rPr>
          <w:rFonts w:ascii="Times New Roman" w:hAnsi="Times New Roman"/>
          <w:sz w:val="28"/>
          <w:szCs w:val="28"/>
          <w:lang w:val="uk-UA"/>
        </w:rPr>
        <w:t>10</w:t>
      </w:r>
      <w:r w:rsidR="00150574" w:rsidRPr="00150574">
        <w:rPr>
          <w:rFonts w:ascii="Times New Roman" w:hAnsi="Times New Roman"/>
          <w:sz w:val="28"/>
          <w:szCs w:val="28"/>
        </w:rPr>
        <w:t>7</w:t>
      </w:r>
    </w:p>
    <w:p w:rsidR="00752014" w:rsidRPr="00150574" w:rsidRDefault="00752014" w:rsidP="006D0367">
      <w:pPr>
        <w:spacing w:after="0" w:line="360" w:lineRule="auto"/>
        <w:jc w:val="both"/>
        <w:rPr>
          <w:rFonts w:ascii="Times New Roman" w:hAnsi="Times New Roman"/>
          <w:sz w:val="28"/>
          <w:szCs w:val="28"/>
        </w:rPr>
      </w:pPr>
      <w:r>
        <w:rPr>
          <w:rFonts w:ascii="Times New Roman" w:hAnsi="Times New Roman"/>
          <w:sz w:val="28"/>
          <w:szCs w:val="28"/>
          <w:lang w:val="uk-UA"/>
        </w:rPr>
        <w:t>Додаток Б</w:t>
      </w:r>
      <w:r w:rsidR="00150574">
        <w:rPr>
          <w:rFonts w:ascii="Times New Roman" w:hAnsi="Times New Roman"/>
          <w:sz w:val="28"/>
          <w:szCs w:val="28"/>
          <w:lang w:val="uk-UA"/>
        </w:rPr>
        <w:t>………………………………………………………………………..1</w:t>
      </w:r>
      <w:r w:rsidR="00150574" w:rsidRPr="00150574">
        <w:rPr>
          <w:rFonts w:ascii="Times New Roman" w:hAnsi="Times New Roman"/>
          <w:sz w:val="28"/>
          <w:szCs w:val="28"/>
        </w:rPr>
        <w:t>09</w:t>
      </w:r>
    </w:p>
    <w:p w:rsidR="00752014" w:rsidRPr="00150574" w:rsidRDefault="00752014" w:rsidP="006D0367">
      <w:pPr>
        <w:spacing w:after="0" w:line="360" w:lineRule="auto"/>
        <w:jc w:val="both"/>
        <w:rPr>
          <w:rFonts w:ascii="Times New Roman" w:hAnsi="Times New Roman"/>
          <w:sz w:val="28"/>
          <w:szCs w:val="28"/>
        </w:rPr>
      </w:pPr>
      <w:r>
        <w:rPr>
          <w:rFonts w:ascii="Times New Roman" w:hAnsi="Times New Roman"/>
          <w:sz w:val="28"/>
          <w:szCs w:val="28"/>
          <w:lang w:val="uk-UA"/>
        </w:rPr>
        <w:t xml:space="preserve">Додаток </w:t>
      </w:r>
      <w:r w:rsidR="00150574">
        <w:rPr>
          <w:rFonts w:ascii="Times New Roman" w:hAnsi="Times New Roman"/>
          <w:sz w:val="28"/>
          <w:szCs w:val="28"/>
          <w:lang w:val="uk-UA"/>
        </w:rPr>
        <w:t>В……………………………………………………………………….11</w:t>
      </w:r>
      <w:r w:rsidR="00150574" w:rsidRPr="00150574">
        <w:rPr>
          <w:rFonts w:ascii="Times New Roman" w:hAnsi="Times New Roman"/>
          <w:sz w:val="28"/>
          <w:szCs w:val="28"/>
        </w:rPr>
        <w:t>2</w:t>
      </w:r>
    </w:p>
    <w:p w:rsidR="00752014" w:rsidRPr="00B63DF9" w:rsidRDefault="00752014" w:rsidP="006D0367">
      <w:pPr>
        <w:spacing w:after="0" w:line="360" w:lineRule="auto"/>
        <w:jc w:val="both"/>
        <w:rPr>
          <w:rFonts w:ascii="Times New Roman" w:hAnsi="Times New Roman"/>
          <w:sz w:val="28"/>
          <w:szCs w:val="28"/>
        </w:rPr>
      </w:pPr>
      <w:r>
        <w:rPr>
          <w:rFonts w:ascii="Times New Roman" w:hAnsi="Times New Roman"/>
          <w:sz w:val="28"/>
          <w:szCs w:val="28"/>
          <w:lang w:val="uk-UA"/>
        </w:rPr>
        <w:t>Додаток Г</w:t>
      </w:r>
      <w:r w:rsidR="00150574">
        <w:rPr>
          <w:rFonts w:ascii="Times New Roman" w:hAnsi="Times New Roman"/>
          <w:sz w:val="28"/>
          <w:szCs w:val="28"/>
          <w:lang w:val="uk-UA"/>
        </w:rPr>
        <w:t>………………………………………………………………………..11</w:t>
      </w:r>
      <w:r w:rsidR="00150574" w:rsidRPr="00B63DF9">
        <w:rPr>
          <w:rFonts w:ascii="Times New Roman" w:hAnsi="Times New Roman"/>
          <w:sz w:val="28"/>
          <w:szCs w:val="28"/>
        </w:rPr>
        <w:t>5</w:t>
      </w:r>
    </w:p>
    <w:p w:rsidR="005C0376" w:rsidRPr="0076186D" w:rsidRDefault="005C0376" w:rsidP="0076186D">
      <w:pPr>
        <w:spacing w:after="0" w:line="360" w:lineRule="auto"/>
        <w:jc w:val="both"/>
        <w:rPr>
          <w:rFonts w:ascii="Times New Roman" w:hAnsi="Times New Roman"/>
          <w:sz w:val="28"/>
          <w:szCs w:val="28"/>
          <w:lang w:val="uk-UA"/>
        </w:rPr>
      </w:pPr>
    </w:p>
    <w:p w:rsidR="005C0376" w:rsidRDefault="005C0376" w:rsidP="005D18CC">
      <w:pPr>
        <w:spacing w:after="0" w:line="360" w:lineRule="auto"/>
        <w:jc w:val="both"/>
        <w:rPr>
          <w:rFonts w:ascii="Times New Roman" w:hAnsi="Times New Roman"/>
          <w:sz w:val="28"/>
          <w:szCs w:val="28"/>
          <w:lang w:val="uk-UA"/>
        </w:rPr>
      </w:pPr>
      <w:r w:rsidRPr="0076186D">
        <w:rPr>
          <w:rFonts w:ascii="Times New Roman" w:hAnsi="Times New Roman"/>
          <w:sz w:val="28"/>
          <w:szCs w:val="28"/>
          <w:lang w:val="uk-UA"/>
        </w:rPr>
        <w:t xml:space="preserve">      </w:t>
      </w:r>
      <w:r w:rsidR="005D18CC">
        <w:rPr>
          <w:rFonts w:ascii="Times New Roman" w:hAnsi="Times New Roman"/>
          <w:sz w:val="28"/>
          <w:szCs w:val="28"/>
          <w:lang w:val="uk-UA"/>
        </w:rPr>
        <w:tab/>
      </w:r>
    </w:p>
    <w:p w:rsidR="005C0376" w:rsidRDefault="005C0376" w:rsidP="00CE1253">
      <w:pPr>
        <w:spacing w:after="0" w:line="360" w:lineRule="auto"/>
        <w:ind w:left="708"/>
        <w:jc w:val="both"/>
        <w:rPr>
          <w:rFonts w:ascii="Times New Roman" w:hAnsi="Times New Roman"/>
          <w:sz w:val="28"/>
          <w:szCs w:val="28"/>
          <w:lang w:val="uk-UA"/>
        </w:rPr>
      </w:pPr>
    </w:p>
    <w:p w:rsidR="005C0376" w:rsidRDefault="005C0376" w:rsidP="00CE1253">
      <w:pPr>
        <w:spacing w:after="0" w:line="360" w:lineRule="auto"/>
        <w:ind w:left="708"/>
        <w:jc w:val="both"/>
        <w:rPr>
          <w:rFonts w:ascii="Times New Roman" w:hAnsi="Times New Roman"/>
          <w:sz w:val="28"/>
          <w:szCs w:val="28"/>
          <w:lang w:val="uk-UA"/>
        </w:rPr>
      </w:pPr>
    </w:p>
    <w:p w:rsidR="005C0376" w:rsidRDefault="005C0376" w:rsidP="00CE1253">
      <w:pPr>
        <w:spacing w:after="0" w:line="360" w:lineRule="auto"/>
        <w:ind w:left="708"/>
        <w:jc w:val="both"/>
        <w:rPr>
          <w:rFonts w:ascii="Times New Roman" w:hAnsi="Times New Roman"/>
          <w:sz w:val="28"/>
          <w:szCs w:val="28"/>
          <w:lang w:val="uk-UA"/>
        </w:rPr>
      </w:pPr>
    </w:p>
    <w:p w:rsidR="005C0376" w:rsidRDefault="005C0376" w:rsidP="00CE1253">
      <w:pPr>
        <w:spacing w:after="0" w:line="360" w:lineRule="auto"/>
        <w:ind w:left="708"/>
        <w:jc w:val="both"/>
        <w:rPr>
          <w:rFonts w:ascii="Times New Roman" w:hAnsi="Times New Roman"/>
          <w:sz w:val="28"/>
          <w:szCs w:val="28"/>
          <w:lang w:val="uk-UA"/>
        </w:rPr>
      </w:pPr>
    </w:p>
    <w:p w:rsidR="00CD7193" w:rsidRDefault="00BC5325" w:rsidP="00CD7193">
      <w:pPr>
        <w:spacing w:after="0" w:line="360" w:lineRule="auto"/>
        <w:jc w:val="both"/>
        <w:rPr>
          <w:rFonts w:ascii="Times New Roman" w:hAnsi="Times New Roman"/>
          <w:b/>
          <w:sz w:val="28"/>
          <w:szCs w:val="28"/>
          <w:lang w:val="uk-UA"/>
        </w:rPr>
      </w:pPr>
      <w:r>
        <w:rPr>
          <w:rFonts w:ascii="Times New Roman" w:hAnsi="Times New Roman"/>
          <w:noProof/>
          <w:sz w:val="28"/>
          <w:szCs w:val="28"/>
          <w:lang w:val="uk-UA" w:eastAsia="uk-UA"/>
        </w:rPr>
        <w:lastRenderedPageBreak/>
        <mc:AlternateContent>
          <mc:Choice Requires="wps">
            <w:drawing>
              <wp:anchor distT="0" distB="0" distL="114300" distR="114300" simplePos="0" relativeHeight="251659264" behindDoc="0" locked="0" layoutInCell="1" allowOverlap="1">
                <wp:simplePos x="0" y="0"/>
                <wp:positionH relativeFrom="column">
                  <wp:posOffset>5854065</wp:posOffset>
                </wp:positionH>
                <wp:positionV relativeFrom="paragraph">
                  <wp:posOffset>-314325</wp:posOffset>
                </wp:positionV>
                <wp:extent cx="133350" cy="190500"/>
                <wp:effectExtent l="5715" t="9525" r="13335" b="9525"/>
                <wp:wrapNone/>
                <wp:docPr id="6"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9050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60.95pt;margin-top:-24.75pt;width:10.5pt;height: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" strokecolor="white [3212]"/>
            </w:pict>
          </mc:Fallback>
        </mc:AlternateContent>
      </w:r>
      <w:r w:rsidR="00752014">
        <w:rPr>
          <w:rFonts w:ascii="Times New Roman" w:hAnsi="Times New Roman"/>
          <w:sz w:val="28"/>
          <w:szCs w:val="28"/>
          <w:lang w:val="uk-UA"/>
        </w:rPr>
        <w:t xml:space="preserve">                                                     </w:t>
      </w:r>
      <w:r w:rsidR="005C0376" w:rsidRPr="0076186D">
        <w:rPr>
          <w:rFonts w:ascii="Times New Roman" w:hAnsi="Times New Roman"/>
          <w:b/>
          <w:sz w:val="28"/>
          <w:szCs w:val="28"/>
          <w:lang w:val="uk-UA"/>
        </w:rPr>
        <w:t>ВСТУП</w:t>
      </w:r>
    </w:p>
    <w:p w:rsidR="00F13257" w:rsidRDefault="00F13257" w:rsidP="00CD7193">
      <w:pPr>
        <w:spacing w:after="0" w:line="360" w:lineRule="auto"/>
        <w:ind w:firstLine="709"/>
        <w:jc w:val="both"/>
        <w:rPr>
          <w:rFonts w:ascii="Times New Roman" w:hAnsi="Times New Roman"/>
          <w:sz w:val="28"/>
          <w:szCs w:val="28"/>
          <w:lang w:val="uk-UA"/>
        </w:rPr>
      </w:pPr>
    </w:p>
    <w:p w:rsidR="00CF64C9" w:rsidRDefault="005C0376" w:rsidP="00CD719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Кожній людині при народженні дається ім’я.</w:t>
      </w:r>
      <w:r w:rsidRPr="00B10F95">
        <w:rPr>
          <w:rFonts w:ascii="Times New Roman" w:hAnsi="Times New Roman"/>
          <w:sz w:val="28"/>
          <w:szCs w:val="28"/>
          <w:lang w:val="uk-UA"/>
        </w:rPr>
        <w:t xml:space="preserve"> </w:t>
      </w:r>
      <w:r>
        <w:rPr>
          <w:rFonts w:ascii="Times New Roman" w:hAnsi="Times New Roman"/>
          <w:sz w:val="28"/>
          <w:szCs w:val="28"/>
          <w:lang w:val="uk-UA"/>
        </w:rPr>
        <w:t xml:space="preserve">В ньому </w:t>
      </w:r>
      <w:r w:rsidRPr="00386548">
        <w:rPr>
          <w:rFonts w:ascii="Times New Roman" w:hAnsi="Times New Roman"/>
          <w:sz w:val="28"/>
          <w:szCs w:val="28"/>
          <w:lang w:val="uk-UA"/>
        </w:rPr>
        <w:t xml:space="preserve"> відчувається </w:t>
      </w:r>
      <w:r>
        <w:rPr>
          <w:rFonts w:ascii="Times New Roman" w:hAnsi="Times New Roman"/>
          <w:sz w:val="28"/>
          <w:szCs w:val="28"/>
          <w:lang w:val="uk-UA"/>
        </w:rPr>
        <w:t xml:space="preserve">дух </w:t>
      </w:r>
      <w:r w:rsidRPr="00386548">
        <w:rPr>
          <w:rFonts w:ascii="Times New Roman" w:hAnsi="Times New Roman"/>
          <w:sz w:val="28"/>
          <w:szCs w:val="28"/>
          <w:lang w:val="uk-UA"/>
        </w:rPr>
        <w:t xml:space="preserve">певної історичної епохи. Створені під впливом вірувань, звичаїв, тих </w:t>
      </w:r>
      <w:r w:rsidR="00012C7D">
        <w:rPr>
          <w:rFonts w:ascii="Times New Roman" w:hAnsi="Times New Roman"/>
          <w:sz w:val="28"/>
          <w:szCs w:val="28"/>
          <w:lang w:val="uk-UA"/>
        </w:rPr>
        <w:t xml:space="preserve">              </w:t>
      </w:r>
      <w:r w:rsidRPr="00386548">
        <w:rPr>
          <w:rFonts w:ascii="Times New Roman" w:hAnsi="Times New Roman"/>
          <w:sz w:val="28"/>
          <w:szCs w:val="28"/>
          <w:lang w:val="uk-UA"/>
        </w:rPr>
        <w:t xml:space="preserve">чи інших культурно-історичних подій, вони втілюють у собі світобачення </w:t>
      </w:r>
      <w:r w:rsidR="00012C7D">
        <w:rPr>
          <w:rFonts w:ascii="Times New Roman" w:hAnsi="Times New Roman"/>
          <w:sz w:val="28"/>
          <w:szCs w:val="28"/>
          <w:lang w:val="uk-UA"/>
        </w:rPr>
        <w:t xml:space="preserve">                   </w:t>
      </w:r>
      <w:r w:rsidRPr="00386548">
        <w:rPr>
          <w:rFonts w:ascii="Times New Roman" w:hAnsi="Times New Roman"/>
          <w:sz w:val="28"/>
          <w:szCs w:val="28"/>
          <w:lang w:val="uk-UA"/>
        </w:rPr>
        <w:t>та фантазію різних поколінь.</w:t>
      </w:r>
      <w:r>
        <w:rPr>
          <w:rFonts w:ascii="Times New Roman" w:hAnsi="Times New Roman"/>
          <w:sz w:val="28"/>
          <w:szCs w:val="28"/>
          <w:lang w:val="uk-UA"/>
        </w:rPr>
        <w:t xml:space="preserve"> </w:t>
      </w:r>
    </w:p>
    <w:p w:rsidR="006A5352" w:rsidRDefault="006A5352" w:rsidP="006A5352">
      <w:pPr>
        <w:spacing w:after="0" w:line="360" w:lineRule="auto"/>
        <w:jc w:val="both"/>
        <w:rPr>
          <w:rFonts w:ascii="Times New Roman" w:hAnsi="Times New Roman"/>
        </w:rPr>
      </w:pPr>
      <w:r>
        <w:rPr>
          <w:rFonts w:ascii="Times New Roman" w:hAnsi="Times New Roman"/>
          <w:b/>
          <w:sz w:val="28"/>
          <w:szCs w:val="28"/>
          <w:lang w:val="uk-UA"/>
        </w:rPr>
        <w:t xml:space="preserve">       </w:t>
      </w:r>
      <w:r w:rsidR="00B63DF9" w:rsidRPr="00F6165B">
        <w:rPr>
          <w:rFonts w:ascii="Times New Roman" w:hAnsi="Times New Roman"/>
          <w:b/>
          <w:sz w:val="28"/>
          <w:szCs w:val="28"/>
          <w:lang w:val="uk-UA"/>
        </w:rPr>
        <w:t xml:space="preserve"> </w:t>
      </w:r>
      <w:r w:rsidRPr="00143C5F">
        <w:rPr>
          <w:rFonts w:ascii="Times New Roman" w:hAnsi="Times New Roman"/>
          <w:sz w:val="28"/>
          <w:szCs w:val="28"/>
          <w:lang w:val="uk-UA"/>
        </w:rPr>
        <w:t xml:space="preserve">Власне ім'я людини становить її невід'ємний індивідуальний атрибут. </w:t>
      </w:r>
      <w:r w:rsidRPr="00970F5D">
        <w:rPr>
          <w:rFonts w:ascii="Times New Roman" w:hAnsi="Times New Roman"/>
          <w:sz w:val="28"/>
          <w:szCs w:val="28"/>
          <w:lang w:val="uk-UA"/>
        </w:rPr>
        <w:t>Антропоніми утворюють своєрідну і дуже важливу ч</w:t>
      </w:r>
      <w:r w:rsidRPr="00143C5F">
        <w:rPr>
          <w:rFonts w:ascii="Times New Roman" w:hAnsi="Times New Roman"/>
          <w:sz w:val="28"/>
          <w:szCs w:val="28"/>
        </w:rPr>
        <w:t xml:space="preserve">астину словникового складу будь-якої мови. Вони є важливим джерелом для дослідження не тільки мови й історії, </w:t>
      </w:r>
      <w:r>
        <w:rPr>
          <w:rFonts w:ascii="Times New Roman" w:hAnsi="Times New Roman"/>
          <w:sz w:val="28"/>
          <w:szCs w:val="28"/>
          <w:lang w:val="uk-UA"/>
        </w:rPr>
        <w:t xml:space="preserve">а й </w:t>
      </w:r>
      <w:r w:rsidRPr="00143C5F">
        <w:rPr>
          <w:rFonts w:ascii="Times New Roman" w:hAnsi="Times New Roman"/>
          <w:sz w:val="28"/>
          <w:szCs w:val="28"/>
        </w:rPr>
        <w:t>матеріальної та духовної культури народу. Типи особових назв виникають у мові кожного народу в різні періоди, серед різних соціальних прошарків, з різних причин творяться за допомогою найрізноманітніших мовних засобів. Генетично пов'язані з апелятивною лексикою, вони так або інакше віддзеркалюють різні сторони й умови життя народу</w:t>
      </w:r>
      <w:r>
        <w:rPr>
          <w:rFonts w:ascii="Times New Roman" w:hAnsi="Times New Roman"/>
          <w:sz w:val="28"/>
          <w:szCs w:val="28"/>
          <w:lang w:val="uk-UA"/>
        </w:rPr>
        <w:t xml:space="preserve"> – </w:t>
      </w:r>
      <w:r w:rsidRPr="00143C5F">
        <w:rPr>
          <w:rFonts w:ascii="Times New Roman" w:hAnsi="Times New Roman"/>
          <w:sz w:val="28"/>
          <w:szCs w:val="28"/>
        </w:rPr>
        <w:t>навколишню природу, повсякденну працю, побут, суспільно-політичний і економічний лад, взаємозв'язки з іншими народами, психічний стан, світогляд, загалом, майже всі головні риси його етнічної індивідуальності</w:t>
      </w:r>
      <w:r w:rsidRPr="00143C5F">
        <w:rPr>
          <w:rFonts w:ascii="Times New Roman" w:hAnsi="Times New Roman"/>
        </w:rPr>
        <w:t>.</w:t>
      </w:r>
    </w:p>
    <w:p w:rsidR="006A5352" w:rsidRDefault="004B339D" w:rsidP="004B339D">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6A5352" w:rsidRPr="00143C5F">
        <w:rPr>
          <w:rFonts w:ascii="Times New Roman" w:hAnsi="Times New Roman"/>
          <w:sz w:val="28"/>
          <w:szCs w:val="28"/>
        </w:rPr>
        <w:t xml:space="preserve">У кожному іменнику діють традиції популярності імен, що </w:t>
      </w:r>
      <w:r w:rsidR="006A5352">
        <w:rPr>
          <w:rFonts w:ascii="Times New Roman" w:hAnsi="Times New Roman"/>
          <w:sz w:val="28"/>
          <w:szCs w:val="28"/>
          <w:lang w:val="uk-UA"/>
        </w:rPr>
        <w:t xml:space="preserve">                  </w:t>
      </w:r>
      <w:r w:rsidR="006A5352" w:rsidRPr="00143C5F">
        <w:rPr>
          <w:rFonts w:ascii="Times New Roman" w:hAnsi="Times New Roman"/>
          <w:sz w:val="28"/>
          <w:szCs w:val="28"/>
        </w:rPr>
        <w:t>призводять до концентрації іменника. Концентрація іменника виявляється в тому, що невелика кількість імен «відтягує» на себе більшу частину ім'янаречень</w:t>
      </w:r>
      <w:r w:rsidR="006A5352">
        <w:rPr>
          <w:rFonts w:ascii="Times New Roman" w:hAnsi="Times New Roman"/>
          <w:sz w:val="28"/>
          <w:szCs w:val="28"/>
        </w:rPr>
        <w:t xml:space="preserve">  [</w:t>
      </w:r>
      <w:r w:rsidR="006A5352">
        <w:rPr>
          <w:rFonts w:ascii="Times New Roman" w:hAnsi="Times New Roman"/>
          <w:sz w:val="28"/>
          <w:szCs w:val="28"/>
          <w:lang w:val="uk-UA"/>
        </w:rPr>
        <w:t>19:</w:t>
      </w:r>
      <w:r w:rsidR="006A5352" w:rsidRPr="00143C5F">
        <w:rPr>
          <w:rFonts w:ascii="Times New Roman" w:hAnsi="Times New Roman"/>
          <w:sz w:val="28"/>
          <w:szCs w:val="28"/>
        </w:rPr>
        <w:t xml:space="preserve">46]. </w:t>
      </w:r>
      <w:r w:rsidR="006A5352">
        <w:rPr>
          <w:rFonts w:ascii="Times New Roman" w:hAnsi="Times New Roman"/>
          <w:sz w:val="28"/>
          <w:szCs w:val="28"/>
          <w:lang w:val="uk-UA"/>
        </w:rPr>
        <w:t>Одні власні імена можуть зни</w:t>
      </w:r>
      <w:r>
        <w:rPr>
          <w:rFonts w:ascii="Times New Roman" w:hAnsi="Times New Roman"/>
          <w:sz w:val="28"/>
          <w:szCs w:val="28"/>
          <w:lang w:val="uk-UA"/>
        </w:rPr>
        <w:t xml:space="preserve">кати, </w:t>
      </w:r>
      <w:r w:rsidR="006A5352">
        <w:rPr>
          <w:rFonts w:ascii="Times New Roman" w:hAnsi="Times New Roman"/>
          <w:sz w:val="28"/>
          <w:szCs w:val="28"/>
          <w:lang w:val="uk-UA"/>
        </w:rPr>
        <w:t xml:space="preserve">інші з’являтись, одні можуть набирати більш широкого вживання, а інші навпаки. </w:t>
      </w:r>
    </w:p>
    <w:p w:rsidR="005C0376" w:rsidRPr="004B339D" w:rsidRDefault="004B339D" w:rsidP="004B339D">
      <w:pPr>
        <w:pStyle w:val="HTML"/>
        <w:shd w:val="clear" w:color="auto" w:fill="FFFFFF"/>
        <w:spacing w:line="360" w:lineRule="auto"/>
        <w:jc w:val="both"/>
        <w:rPr>
          <w:rFonts w:ascii="Times New Roman" w:hAnsi="Times New Roman" w:cs="Times New Roman"/>
          <w:color w:val="000000"/>
          <w:sz w:val="28"/>
          <w:szCs w:val="28"/>
          <w:lang w:val="uk-UA"/>
        </w:rPr>
      </w:pPr>
      <w:r>
        <w:rPr>
          <w:rFonts w:ascii="Times New Roman" w:hAnsi="Times New Roman"/>
          <w:sz w:val="28"/>
          <w:szCs w:val="28"/>
          <w:lang w:val="uk-UA"/>
        </w:rPr>
        <w:t xml:space="preserve">         </w:t>
      </w:r>
      <w:r w:rsidR="005C0376">
        <w:rPr>
          <w:rFonts w:ascii="Times New Roman" w:hAnsi="Times New Roman"/>
          <w:sz w:val="28"/>
          <w:szCs w:val="28"/>
          <w:lang w:val="uk-UA"/>
        </w:rPr>
        <w:t>Ім’я відіграє велику роль в житті людини,  вибирають його ретельно та мотивовано, аби серед надзвичайно різноманітних та по-своєму цікавих вибрати те, яке буде до вподоби носієві аж до останньої хвилини його життя.</w:t>
      </w:r>
      <w:r w:rsidR="005C0376" w:rsidRPr="00CE1253">
        <w:rPr>
          <w:rFonts w:ascii="Times New Roman" w:hAnsi="Times New Roman"/>
          <w:color w:val="000000"/>
          <w:sz w:val="28"/>
          <w:szCs w:val="28"/>
          <w:shd w:val="clear" w:color="auto" w:fill="FFFFFF"/>
          <w:lang w:val="uk-UA"/>
        </w:rPr>
        <w:t xml:space="preserve"> </w:t>
      </w:r>
      <w:r w:rsidR="005C0376">
        <w:rPr>
          <w:rFonts w:ascii="Times New Roman" w:hAnsi="Times New Roman"/>
          <w:sz w:val="28"/>
          <w:szCs w:val="28"/>
          <w:lang w:val="uk-UA"/>
        </w:rPr>
        <w:t>Батьк</w:t>
      </w:r>
      <w:r w:rsidR="00CD7193">
        <w:rPr>
          <w:rFonts w:ascii="Times New Roman" w:hAnsi="Times New Roman"/>
          <w:sz w:val="28"/>
          <w:szCs w:val="28"/>
          <w:lang w:val="uk-UA"/>
        </w:rPr>
        <w:t>и обирають його з різних причин: по красі звучання; на честь батьків та родичів</w:t>
      </w:r>
      <w:r w:rsidR="005C0376">
        <w:rPr>
          <w:rFonts w:ascii="Times New Roman" w:hAnsi="Times New Roman"/>
          <w:sz w:val="28"/>
          <w:szCs w:val="28"/>
          <w:lang w:val="uk-UA"/>
        </w:rPr>
        <w:t>; святого,</w:t>
      </w:r>
      <w:r w:rsidR="00CD7193">
        <w:rPr>
          <w:rFonts w:ascii="Times New Roman" w:hAnsi="Times New Roman"/>
          <w:sz w:val="28"/>
          <w:szCs w:val="28"/>
          <w:lang w:val="uk-UA"/>
        </w:rPr>
        <w:t xml:space="preserve"> в день якого народилася дитина</w:t>
      </w:r>
      <w:r w:rsidR="005C0376">
        <w:rPr>
          <w:rFonts w:ascii="Times New Roman" w:hAnsi="Times New Roman"/>
          <w:sz w:val="28"/>
          <w:szCs w:val="28"/>
          <w:lang w:val="uk-UA"/>
        </w:rPr>
        <w:t xml:space="preserve">; історичного героя чи, навіть, персонажа улюбленої книги або фільму тощо </w:t>
      </w:r>
      <w:r w:rsidR="005C0376">
        <w:rPr>
          <w:rFonts w:ascii="Times New Roman" w:hAnsi="Times New Roman"/>
          <w:sz w:val="28"/>
          <w:szCs w:val="28"/>
        </w:rPr>
        <w:t>[</w:t>
      </w:r>
      <w:r w:rsidR="004B242B">
        <w:rPr>
          <w:rFonts w:ascii="Times New Roman" w:hAnsi="Times New Roman"/>
          <w:sz w:val="28"/>
          <w:szCs w:val="28"/>
          <w:lang w:val="uk-UA"/>
        </w:rPr>
        <w:t>34:93</w:t>
      </w:r>
      <w:r w:rsidR="005C0376" w:rsidRPr="00B316A2">
        <w:rPr>
          <w:rFonts w:ascii="Times New Roman" w:hAnsi="Times New Roman"/>
          <w:sz w:val="28"/>
          <w:szCs w:val="28"/>
        </w:rPr>
        <w:t>]</w:t>
      </w:r>
      <w:r w:rsidR="005C0376">
        <w:rPr>
          <w:rFonts w:ascii="Times New Roman" w:hAnsi="Times New Roman"/>
          <w:sz w:val="28"/>
          <w:szCs w:val="28"/>
          <w:lang w:val="uk-UA"/>
        </w:rPr>
        <w:t xml:space="preserve">. Таке ім’я рідко збігається з характером дитини. Але протягом життя людина одержує інше </w:t>
      </w:r>
      <w:r w:rsidR="005C0376">
        <w:rPr>
          <w:rFonts w:ascii="Times New Roman" w:hAnsi="Times New Roman"/>
          <w:sz w:val="28"/>
          <w:szCs w:val="28"/>
          <w:lang w:val="uk-UA"/>
        </w:rPr>
        <w:lastRenderedPageBreak/>
        <w:t xml:space="preserve">ім’я, або навіть не одне, де виділена найяскравіша риса її характеру. Таке ім’я називається прізвиськом.  Г. Є. Бучко зауважує, що «сам термін прізвисько навіть по відношенню до індивідуальних іменувань не має чітких границь, він досить невиразний і неоднозначний» </w:t>
      </w:r>
      <w:r w:rsidR="005C0376" w:rsidRPr="00551390">
        <w:rPr>
          <w:rFonts w:ascii="Times New Roman" w:hAnsi="Times New Roman"/>
          <w:sz w:val="28"/>
          <w:szCs w:val="28"/>
          <w:lang w:val="uk-UA"/>
        </w:rPr>
        <w:t>[</w:t>
      </w:r>
      <w:r w:rsidR="004B242B">
        <w:rPr>
          <w:rFonts w:ascii="Times New Roman" w:hAnsi="Times New Roman"/>
          <w:sz w:val="28"/>
          <w:szCs w:val="28"/>
          <w:lang w:val="uk-UA"/>
        </w:rPr>
        <w:t>14</w:t>
      </w:r>
      <w:r w:rsidR="005C0376">
        <w:rPr>
          <w:rFonts w:ascii="Times New Roman" w:hAnsi="Times New Roman"/>
          <w:sz w:val="28"/>
          <w:szCs w:val="28"/>
          <w:lang w:val="uk-UA"/>
        </w:rPr>
        <w:t>:60</w:t>
      </w:r>
      <w:r w:rsidR="005C0376" w:rsidRPr="00551390">
        <w:rPr>
          <w:rFonts w:ascii="Times New Roman" w:hAnsi="Times New Roman"/>
          <w:sz w:val="28"/>
          <w:szCs w:val="28"/>
          <w:lang w:val="uk-UA"/>
        </w:rPr>
        <w:t>]</w:t>
      </w:r>
      <w:r w:rsidR="005C0376">
        <w:rPr>
          <w:rFonts w:ascii="Times New Roman" w:hAnsi="Times New Roman"/>
          <w:sz w:val="28"/>
          <w:szCs w:val="28"/>
          <w:lang w:val="uk-UA"/>
        </w:rPr>
        <w:t>.</w:t>
      </w:r>
      <w:r>
        <w:rPr>
          <w:rFonts w:ascii="Times New Roman" w:hAnsi="Times New Roman" w:cs="Times New Roman"/>
          <w:sz w:val="28"/>
          <w:szCs w:val="28"/>
          <w:lang w:val="uk-UA"/>
        </w:rPr>
        <w:t xml:space="preserve">  Прізвиська – ц</w:t>
      </w:r>
      <w:r w:rsidRPr="00A340E8">
        <w:rPr>
          <w:rFonts w:ascii="Times New Roman" w:hAnsi="Times New Roman" w:cs="Times New Roman"/>
          <w:color w:val="000000"/>
          <w:sz w:val="28"/>
          <w:szCs w:val="28"/>
          <w:lang w:val="uk-UA"/>
        </w:rPr>
        <w:t>е найменування, яке іноді даєтьс</w:t>
      </w:r>
      <w:r>
        <w:rPr>
          <w:rFonts w:ascii="Times New Roman" w:hAnsi="Times New Roman" w:cs="Times New Roman"/>
          <w:color w:val="000000"/>
          <w:sz w:val="28"/>
          <w:szCs w:val="28"/>
          <w:lang w:val="uk-UA"/>
        </w:rPr>
        <w:t xml:space="preserve">я </w:t>
      </w:r>
      <w:r w:rsidRPr="00A340E8">
        <w:rPr>
          <w:rFonts w:ascii="Times New Roman" w:hAnsi="Times New Roman" w:cs="Times New Roman"/>
          <w:color w:val="000000"/>
          <w:sz w:val="28"/>
          <w:szCs w:val="28"/>
          <w:lang w:val="uk-UA"/>
        </w:rPr>
        <w:t xml:space="preserve">людині </w:t>
      </w:r>
      <w:r>
        <w:rPr>
          <w:rFonts w:ascii="Times New Roman" w:hAnsi="Times New Roman" w:cs="Times New Roman"/>
          <w:color w:val="000000"/>
          <w:sz w:val="28"/>
          <w:szCs w:val="28"/>
          <w:lang w:val="uk-UA"/>
        </w:rPr>
        <w:t xml:space="preserve">  </w:t>
      </w:r>
      <w:r w:rsidRPr="00A340E8">
        <w:rPr>
          <w:rFonts w:ascii="Times New Roman" w:hAnsi="Times New Roman" w:cs="Times New Roman"/>
          <w:color w:val="000000"/>
          <w:sz w:val="28"/>
          <w:szCs w:val="28"/>
          <w:lang w:val="uk-UA"/>
        </w:rPr>
        <w:t>(крім</w:t>
      </w:r>
      <w:r>
        <w:rPr>
          <w:rFonts w:ascii="Times New Roman" w:hAnsi="Times New Roman" w:cs="Times New Roman"/>
          <w:color w:val="000000"/>
          <w:sz w:val="28"/>
          <w:szCs w:val="28"/>
          <w:lang w:val="uk-UA"/>
        </w:rPr>
        <w:t xml:space="preserve"> </w:t>
      </w:r>
      <w:r w:rsidRPr="00A340E8">
        <w:rPr>
          <w:rFonts w:ascii="Times New Roman" w:hAnsi="Times New Roman" w:cs="Times New Roman"/>
          <w:color w:val="000000"/>
          <w:sz w:val="28"/>
          <w:szCs w:val="28"/>
          <w:lang w:val="uk-UA"/>
        </w:rPr>
        <w:t xml:space="preserve"> справжнього </w:t>
      </w:r>
      <w:r>
        <w:rPr>
          <w:rFonts w:ascii="Times New Roman" w:hAnsi="Times New Roman" w:cs="Times New Roman"/>
          <w:color w:val="000000"/>
          <w:sz w:val="28"/>
          <w:szCs w:val="28"/>
          <w:lang w:val="uk-UA"/>
        </w:rPr>
        <w:t xml:space="preserve"> </w:t>
      </w:r>
      <w:r w:rsidRPr="00A340E8">
        <w:rPr>
          <w:rFonts w:ascii="Times New Roman" w:hAnsi="Times New Roman" w:cs="Times New Roman"/>
          <w:color w:val="000000"/>
          <w:sz w:val="28"/>
          <w:szCs w:val="28"/>
          <w:lang w:val="uk-UA"/>
        </w:rPr>
        <w:t xml:space="preserve">імені </w:t>
      </w:r>
      <w:r>
        <w:rPr>
          <w:rFonts w:ascii="Times New Roman" w:hAnsi="Times New Roman" w:cs="Times New Roman"/>
          <w:color w:val="000000"/>
          <w:sz w:val="28"/>
          <w:szCs w:val="28"/>
          <w:lang w:val="uk-UA"/>
        </w:rPr>
        <w:t xml:space="preserve"> </w:t>
      </w:r>
      <w:r w:rsidRPr="00A340E8">
        <w:rPr>
          <w:rFonts w:ascii="Times New Roman" w:hAnsi="Times New Roman" w:cs="Times New Roman"/>
          <w:color w:val="000000"/>
          <w:sz w:val="28"/>
          <w:szCs w:val="28"/>
          <w:lang w:val="uk-UA"/>
        </w:rPr>
        <w:t>та прізвища) і містить в собі</w:t>
      </w:r>
      <w:r>
        <w:rPr>
          <w:rFonts w:ascii="Times New Roman" w:hAnsi="Times New Roman" w:cs="Times New Roman"/>
          <w:color w:val="000000"/>
          <w:sz w:val="28"/>
          <w:szCs w:val="28"/>
          <w:lang w:val="uk-UA"/>
        </w:rPr>
        <w:t xml:space="preserve"> </w:t>
      </w:r>
      <w:r w:rsidRPr="00A340E8">
        <w:rPr>
          <w:rFonts w:ascii="Times New Roman" w:hAnsi="Times New Roman" w:cs="Times New Roman"/>
          <w:color w:val="000000"/>
          <w:sz w:val="28"/>
          <w:szCs w:val="28"/>
          <w:lang w:val="uk-UA"/>
        </w:rPr>
        <w:t>вказівку</w:t>
      </w:r>
      <w:r>
        <w:rPr>
          <w:rFonts w:ascii="Times New Roman" w:hAnsi="Times New Roman" w:cs="Times New Roman"/>
          <w:color w:val="000000"/>
          <w:sz w:val="28"/>
          <w:szCs w:val="28"/>
          <w:lang w:val="uk-UA"/>
        </w:rPr>
        <w:t xml:space="preserve"> </w:t>
      </w:r>
      <w:r w:rsidRPr="00A340E8">
        <w:rPr>
          <w:rFonts w:ascii="Times New Roman" w:hAnsi="Times New Roman" w:cs="Times New Roman"/>
          <w:color w:val="000000"/>
          <w:sz w:val="28"/>
          <w:szCs w:val="28"/>
          <w:lang w:val="uk-UA"/>
        </w:rPr>
        <w:t>на</w:t>
      </w:r>
      <w:r>
        <w:rPr>
          <w:rFonts w:ascii="Times New Roman" w:hAnsi="Times New Roman" w:cs="Times New Roman"/>
          <w:color w:val="000000"/>
          <w:sz w:val="28"/>
          <w:szCs w:val="28"/>
          <w:lang w:val="uk-UA"/>
        </w:rPr>
        <w:t xml:space="preserve"> </w:t>
      </w:r>
      <w:r w:rsidRPr="00A340E8">
        <w:rPr>
          <w:rFonts w:ascii="Times New Roman" w:hAnsi="Times New Roman" w:cs="Times New Roman"/>
          <w:color w:val="000000"/>
          <w:sz w:val="28"/>
          <w:szCs w:val="28"/>
          <w:lang w:val="uk-UA"/>
        </w:rPr>
        <w:t>певну помітну рису характеру, зовнішност</w:t>
      </w:r>
      <w:r>
        <w:rPr>
          <w:rFonts w:ascii="Times New Roman" w:hAnsi="Times New Roman" w:cs="Times New Roman"/>
          <w:color w:val="000000"/>
          <w:sz w:val="28"/>
          <w:szCs w:val="28"/>
          <w:lang w:val="uk-UA"/>
        </w:rPr>
        <w:t>і, діяльності, звичок людини [89:80</w:t>
      </w:r>
      <w:r w:rsidRPr="00A340E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00C224EB">
        <w:rPr>
          <w:rFonts w:ascii="TimesNewRomanPSMT" w:hAnsi="TimesNewRomanPSMT"/>
          <w:color w:val="000000"/>
          <w:sz w:val="28"/>
          <w:szCs w:val="28"/>
          <w:lang w:val="uk-UA"/>
        </w:rPr>
        <w:t xml:space="preserve">Царина  функціонування неофіційних найменувань </w:t>
      </w:r>
      <w:r w:rsidR="00C224EB" w:rsidRPr="00C224EB">
        <w:rPr>
          <w:rFonts w:ascii="TimesNewRomanPSMT" w:hAnsi="TimesNewRomanPSMT"/>
          <w:color w:val="000000"/>
          <w:sz w:val="28"/>
          <w:szCs w:val="28"/>
          <w:lang w:val="uk-UA"/>
        </w:rPr>
        <w:t>охоплює соціальні й територіальні мікросеред</w:t>
      </w:r>
      <w:r w:rsidR="00C224EB">
        <w:rPr>
          <w:rFonts w:ascii="TimesNewRomanPSMT" w:hAnsi="TimesNewRomanPSMT"/>
          <w:color w:val="000000"/>
          <w:sz w:val="28"/>
          <w:szCs w:val="28"/>
          <w:lang w:val="uk-UA"/>
        </w:rPr>
        <w:t xml:space="preserve">овища, як-от: окремий населений </w:t>
      </w:r>
      <w:r w:rsidR="00C224EB" w:rsidRPr="00C224EB">
        <w:rPr>
          <w:rFonts w:ascii="TimesNewRomanPSMT" w:hAnsi="TimesNewRomanPSMT"/>
          <w:color w:val="000000"/>
          <w:sz w:val="28"/>
          <w:szCs w:val="28"/>
          <w:lang w:val="uk-UA"/>
        </w:rPr>
        <w:t>пункт, вулиця, школа, колектив тощо.</w:t>
      </w:r>
    </w:p>
    <w:p w:rsidR="005C0376" w:rsidRDefault="00B63DF9" w:rsidP="00CD7193">
      <w:pPr>
        <w:tabs>
          <w:tab w:val="left" w:pos="3975"/>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005C0376" w:rsidRPr="00C65160">
        <w:rPr>
          <w:rFonts w:ascii="Times New Roman" w:hAnsi="Times New Roman"/>
          <w:color w:val="000000"/>
          <w:sz w:val="28"/>
          <w:szCs w:val="28"/>
          <w:lang w:val="uk-UA"/>
        </w:rPr>
        <w:t>Часто придумують прізвиська, співзвучні з ім’ям або прізвищем, щоб було зруч</w:t>
      </w:r>
      <w:r w:rsidR="005C0376">
        <w:rPr>
          <w:rFonts w:ascii="Times New Roman" w:hAnsi="Times New Roman"/>
          <w:color w:val="000000"/>
          <w:sz w:val="28"/>
          <w:szCs w:val="28"/>
          <w:lang w:val="uk-UA"/>
        </w:rPr>
        <w:t>ніше і цікавіше називати людину</w:t>
      </w:r>
      <w:r w:rsidR="005C0376" w:rsidRPr="00C65160">
        <w:rPr>
          <w:rFonts w:ascii="Times New Roman" w:hAnsi="Times New Roman"/>
          <w:color w:val="000000"/>
          <w:sz w:val="28"/>
          <w:szCs w:val="28"/>
          <w:lang w:val="uk-UA"/>
        </w:rPr>
        <w:t>. Іноді воно виникає і «приростає» до людини в результаті якогось цікавого, незвичайного випадку.</w:t>
      </w:r>
    </w:p>
    <w:p w:rsidR="005C0376" w:rsidRDefault="002628D7" w:rsidP="00396C7C">
      <w:pPr>
        <w:shd w:val="clear" w:color="auto" w:fill="FFFFFF"/>
        <w:spacing w:after="0" w:line="360" w:lineRule="auto"/>
        <w:ind w:firstLine="335"/>
        <w:jc w:val="both"/>
        <w:rPr>
          <w:sz w:val="24"/>
          <w:szCs w:val="24"/>
        </w:rPr>
      </w:pPr>
      <w:r>
        <w:rPr>
          <w:rFonts w:ascii="Times New Roman" w:hAnsi="Times New Roman"/>
          <w:color w:val="000000"/>
          <w:sz w:val="28"/>
          <w:szCs w:val="28"/>
          <w:lang w:val="uk-UA"/>
        </w:rPr>
        <w:t xml:space="preserve">    </w:t>
      </w:r>
      <w:r w:rsidR="005C0376">
        <w:rPr>
          <w:rFonts w:ascii="Times New Roman" w:hAnsi="Times New Roman"/>
          <w:color w:val="000000"/>
          <w:sz w:val="28"/>
          <w:szCs w:val="28"/>
        </w:rPr>
        <w:t>Прізви</w:t>
      </w:r>
      <w:r w:rsidR="005C0376">
        <w:rPr>
          <w:rFonts w:ascii="Times New Roman" w:hAnsi="Times New Roman"/>
          <w:color w:val="000000"/>
          <w:sz w:val="28"/>
          <w:szCs w:val="28"/>
          <w:lang w:val="uk-UA"/>
        </w:rPr>
        <w:t>сько</w:t>
      </w:r>
      <w:r w:rsidR="005C0376" w:rsidRPr="00C65160">
        <w:rPr>
          <w:rFonts w:ascii="Times New Roman" w:hAnsi="Times New Roman"/>
          <w:color w:val="000000"/>
          <w:sz w:val="28"/>
          <w:szCs w:val="28"/>
        </w:rPr>
        <w:t xml:space="preserve"> схоже на дзеркало. Воно, як ім’я, </w:t>
      </w:r>
      <w:r w:rsidR="00614352">
        <w:rPr>
          <w:rFonts w:ascii="Times New Roman" w:hAnsi="Times New Roman"/>
          <w:color w:val="000000"/>
          <w:sz w:val="28"/>
          <w:szCs w:val="28"/>
        </w:rPr>
        <w:t xml:space="preserve">теж має </w:t>
      </w:r>
      <w:r w:rsidR="00614352">
        <w:rPr>
          <w:rFonts w:ascii="Times New Roman" w:hAnsi="Times New Roman"/>
          <w:color w:val="000000"/>
          <w:sz w:val="28"/>
          <w:szCs w:val="28"/>
          <w:lang w:val="uk-UA"/>
        </w:rPr>
        <w:t>певне</w:t>
      </w:r>
      <w:r w:rsidR="005C0376">
        <w:rPr>
          <w:rFonts w:ascii="Times New Roman" w:hAnsi="Times New Roman"/>
          <w:color w:val="000000"/>
          <w:sz w:val="28"/>
          <w:szCs w:val="28"/>
        </w:rPr>
        <w:t xml:space="preserve"> значення.  </w:t>
      </w:r>
      <w:r w:rsidR="005C0376">
        <w:rPr>
          <w:rFonts w:ascii="Times New Roman" w:hAnsi="Times New Roman"/>
          <w:color w:val="000000"/>
          <w:sz w:val="28"/>
          <w:szCs w:val="28"/>
          <w:lang w:val="uk-UA"/>
        </w:rPr>
        <w:t>М</w:t>
      </w:r>
      <w:r w:rsidR="005C0376" w:rsidRPr="00C65160">
        <w:rPr>
          <w:rFonts w:ascii="Times New Roman" w:hAnsi="Times New Roman"/>
          <w:color w:val="000000"/>
          <w:sz w:val="28"/>
          <w:szCs w:val="28"/>
        </w:rPr>
        <w:t>оже бути приємним, ласкавим, смішним</w:t>
      </w:r>
      <w:r w:rsidR="005C0376" w:rsidRPr="00C65160">
        <w:rPr>
          <w:rFonts w:ascii="Times New Roman" w:hAnsi="Times New Roman"/>
          <w:color w:val="000000"/>
          <w:sz w:val="28"/>
          <w:szCs w:val="28"/>
          <w:lang w:val="uk-UA"/>
        </w:rPr>
        <w:t>.</w:t>
      </w:r>
      <w:r w:rsidR="005C0376" w:rsidRPr="00C65160">
        <w:rPr>
          <w:rFonts w:ascii="Times New Roman" w:hAnsi="Times New Roman"/>
          <w:color w:val="000000"/>
          <w:sz w:val="28"/>
          <w:szCs w:val="28"/>
          <w:shd w:val="clear" w:color="auto" w:fill="FFFFFF"/>
        </w:rPr>
        <w:t xml:space="preserve"> </w:t>
      </w:r>
      <w:r w:rsidR="005C0376">
        <w:rPr>
          <w:rFonts w:ascii="Times New Roman" w:hAnsi="Times New Roman"/>
          <w:color w:val="000000"/>
          <w:sz w:val="28"/>
          <w:szCs w:val="28"/>
          <w:shd w:val="clear" w:color="auto" w:fill="FFFFFF"/>
        </w:rPr>
        <w:t xml:space="preserve">Але іноді </w:t>
      </w:r>
      <w:r w:rsidR="005C0376" w:rsidRPr="00C65160">
        <w:rPr>
          <w:rFonts w:ascii="Times New Roman" w:hAnsi="Times New Roman"/>
          <w:color w:val="000000"/>
          <w:sz w:val="28"/>
          <w:szCs w:val="28"/>
          <w:shd w:val="clear" w:color="auto" w:fill="FFFFFF"/>
        </w:rPr>
        <w:t xml:space="preserve"> може бути образливим, неприємним і грубим.</w:t>
      </w:r>
      <w:r w:rsidR="005C0376">
        <w:rPr>
          <w:rFonts w:ascii="Times New Roman" w:hAnsi="Times New Roman"/>
          <w:color w:val="000000"/>
          <w:sz w:val="28"/>
          <w:szCs w:val="28"/>
          <w:shd w:val="clear" w:color="auto" w:fill="FFFFFF"/>
          <w:lang w:val="uk-UA"/>
        </w:rPr>
        <w:t xml:space="preserve"> </w:t>
      </w:r>
      <w:r w:rsidR="005C0376" w:rsidRPr="000917A9">
        <w:rPr>
          <w:rFonts w:ascii="Times New Roman" w:hAnsi="Times New Roman"/>
          <w:sz w:val="28"/>
          <w:szCs w:val="28"/>
        </w:rPr>
        <w:t xml:space="preserve">Таким чином, зберігаючи свою семантику, прізвиська в закодованому вигляді несуть інформацію не тільки про особу, якій воно надане, але й про особливості певної епохи, чим створюють культурний портрет нації. Саме за такими особливостями прізвиська ми можемо </w:t>
      </w:r>
      <w:r w:rsidR="00614352">
        <w:rPr>
          <w:rFonts w:ascii="Times New Roman" w:hAnsi="Times New Roman"/>
          <w:sz w:val="28"/>
          <w:szCs w:val="28"/>
        </w:rPr>
        <w:t xml:space="preserve">відстежувати мовні, культурні </w:t>
      </w:r>
      <w:r w:rsidR="00614352">
        <w:rPr>
          <w:rFonts w:ascii="Times New Roman" w:hAnsi="Times New Roman"/>
          <w:sz w:val="28"/>
          <w:szCs w:val="28"/>
          <w:lang w:val="uk-UA"/>
        </w:rPr>
        <w:t>й</w:t>
      </w:r>
      <w:r w:rsidR="005C0376" w:rsidRPr="000917A9">
        <w:rPr>
          <w:rFonts w:ascii="Times New Roman" w:hAnsi="Times New Roman"/>
          <w:sz w:val="28"/>
          <w:szCs w:val="28"/>
        </w:rPr>
        <w:t xml:space="preserve"> історичні зміни в житті українського народу від давнини до сучасності.</w:t>
      </w:r>
    </w:p>
    <w:p w:rsidR="00CF64C9" w:rsidRDefault="005C0376" w:rsidP="00B316A2">
      <w:pPr>
        <w:tabs>
          <w:tab w:val="left" w:pos="3975"/>
        </w:tabs>
        <w:spacing w:after="0" w:line="360" w:lineRule="auto"/>
        <w:jc w:val="both"/>
        <w:rPr>
          <w:rFonts w:ascii="Times New Roman" w:hAnsi="Times New Roman"/>
          <w:color w:val="000000"/>
          <w:sz w:val="28"/>
          <w:szCs w:val="28"/>
          <w:shd w:val="clear" w:color="auto" w:fill="FFFFFF"/>
          <w:lang w:val="uk-UA"/>
        </w:rPr>
      </w:pPr>
      <w:r>
        <w:rPr>
          <w:rFonts w:ascii="Times New Roman" w:hAnsi="Times New Roman"/>
          <w:color w:val="000000"/>
          <w:sz w:val="28"/>
          <w:szCs w:val="28"/>
          <w:lang w:val="uk-UA"/>
        </w:rPr>
        <w:t xml:space="preserve">       </w:t>
      </w:r>
      <w:r w:rsidR="00CD7193">
        <w:rPr>
          <w:rFonts w:ascii="Times New Roman" w:hAnsi="Times New Roman"/>
          <w:color w:val="000000"/>
          <w:sz w:val="28"/>
          <w:szCs w:val="28"/>
          <w:lang w:val="uk-UA"/>
        </w:rPr>
        <w:t xml:space="preserve">  </w:t>
      </w:r>
      <w:r>
        <w:rPr>
          <w:rFonts w:ascii="Times New Roman" w:hAnsi="Times New Roman"/>
          <w:color w:val="000000"/>
          <w:sz w:val="28"/>
          <w:szCs w:val="28"/>
          <w:shd w:val="clear" w:color="auto" w:fill="FFFFFF"/>
          <w:lang w:val="uk-UA"/>
        </w:rPr>
        <w:t>Дослідженням</w:t>
      </w:r>
      <w:r w:rsidR="00CF64C9">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 xml:space="preserve"> особових</w:t>
      </w:r>
      <w:r w:rsidR="00CF64C9">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 xml:space="preserve"> імен </w:t>
      </w:r>
      <w:r w:rsidR="00CF64C9">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 xml:space="preserve">та прізвиськ займається молода галузь </w:t>
      </w:r>
    </w:p>
    <w:p w:rsidR="002628D7" w:rsidRDefault="005C0376" w:rsidP="002628D7">
      <w:pPr>
        <w:tabs>
          <w:tab w:val="left" w:pos="3975"/>
        </w:tabs>
        <w:spacing w:after="0" w:line="360" w:lineRule="auto"/>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мовознавства антропоніміка, яка привернула увагу багатьох лінгвістів. Майже щороку з’являються нові праці. У них висвітлено безліч цікавих фактів із життя людських прізвиськ та імен, їх утворення та побутування.</w:t>
      </w:r>
    </w:p>
    <w:p w:rsidR="00FD3208" w:rsidRDefault="002628D7" w:rsidP="00FD3208">
      <w:pPr>
        <w:tabs>
          <w:tab w:val="left" w:pos="3975"/>
        </w:tabs>
        <w:spacing w:after="0" w:line="360" w:lineRule="auto"/>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        </w:t>
      </w:r>
      <w:r w:rsidR="005C0376">
        <w:rPr>
          <w:rFonts w:ascii="Times New Roman" w:hAnsi="Times New Roman"/>
          <w:b/>
          <w:color w:val="000000"/>
          <w:sz w:val="28"/>
          <w:szCs w:val="28"/>
          <w:shd w:val="clear" w:color="auto" w:fill="FFFFFF"/>
          <w:lang w:val="uk-UA"/>
        </w:rPr>
        <w:t xml:space="preserve">Актуальність дослідження </w:t>
      </w:r>
      <w:r w:rsidR="005C0376">
        <w:rPr>
          <w:rFonts w:ascii="Times New Roman" w:hAnsi="Times New Roman"/>
          <w:color w:val="000000"/>
          <w:sz w:val="28"/>
          <w:szCs w:val="28"/>
          <w:shd w:val="clear" w:color="auto" w:fill="FFFFFF"/>
          <w:lang w:val="uk-UA"/>
        </w:rPr>
        <w:t>полягає у тому, що</w:t>
      </w:r>
      <w:r w:rsidR="00B53C20">
        <w:rPr>
          <w:rFonts w:ascii="Times New Roman" w:hAnsi="Times New Roman"/>
          <w:color w:val="000000"/>
          <w:sz w:val="28"/>
          <w:szCs w:val="28"/>
          <w:shd w:val="clear" w:color="auto" w:fill="FFFFFF"/>
          <w:lang w:val="uk-UA"/>
        </w:rPr>
        <w:t xml:space="preserve"> антропонімікон </w:t>
      </w:r>
      <w:r w:rsidR="00D05B74">
        <w:rPr>
          <w:rFonts w:ascii="Times New Roman" w:hAnsi="Times New Roman"/>
          <w:color w:val="000000"/>
          <w:sz w:val="28"/>
          <w:szCs w:val="28"/>
          <w:shd w:val="clear" w:color="auto" w:fill="FFFFFF"/>
          <w:lang w:val="uk-UA"/>
        </w:rPr>
        <w:t xml:space="preserve">села Великокомарівка </w:t>
      </w:r>
      <w:r w:rsidR="00B53C20">
        <w:rPr>
          <w:rFonts w:ascii="Times New Roman" w:hAnsi="Times New Roman"/>
          <w:color w:val="000000"/>
          <w:sz w:val="28"/>
          <w:szCs w:val="28"/>
          <w:shd w:val="clear" w:color="auto" w:fill="FFFFFF"/>
          <w:lang w:val="uk-UA"/>
        </w:rPr>
        <w:t xml:space="preserve"> ще не був об’єктом спеціального вивчення</w:t>
      </w:r>
      <w:r w:rsidR="00D05B74">
        <w:rPr>
          <w:rFonts w:ascii="Times New Roman" w:hAnsi="Times New Roman"/>
          <w:color w:val="000000"/>
          <w:sz w:val="28"/>
          <w:szCs w:val="28"/>
          <w:shd w:val="clear" w:color="auto" w:fill="FFFFFF"/>
          <w:lang w:val="uk-UA"/>
        </w:rPr>
        <w:t xml:space="preserve">, незважаючи на те, що антропонімна карта України стає все більш заповненою й окресленою. Це зумовлює потребу в  вивченні  іменника вказаного регіону із залученням </w:t>
      </w:r>
      <w:r w:rsidR="009D04F6">
        <w:rPr>
          <w:rFonts w:ascii="Times New Roman" w:hAnsi="Times New Roman"/>
          <w:color w:val="000000"/>
          <w:sz w:val="28"/>
          <w:szCs w:val="28"/>
          <w:shd w:val="clear" w:color="auto" w:fill="FFFFFF"/>
          <w:lang w:val="uk-UA"/>
        </w:rPr>
        <w:lastRenderedPageBreak/>
        <w:t xml:space="preserve">такого мовознавчого підходу як синхронія. </w:t>
      </w:r>
      <w:r w:rsidR="00D05B74">
        <w:rPr>
          <w:rFonts w:ascii="Times New Roman" w:hAnsi="Times New Roman"/>
          <w:color w:val="000000"/>
          <w:sz w:val="28"/>
          <w:szCs w:val="28"/>
          <w:shd w:val="clear" w:color="auto" w:fill="FFFFFF"/>
          <w:lang w:val="uk-UA"/>
        </w:rPr>
        <w:t>У роботі проводиться аналіз</w:t>
      </w:r>
      <w:r w:rsidR="005E25DC">
        <w:rPr>
          <w:rFonts w:ascii="Times New Roman" w:hAnsi="Times New Roman"/>
          <w:color w:val="000000"/>
          <w:sz w:val="28"/>
          <w:szCs w:val="28"/>
          <w:shd w:val="clear" w:color="auto" w:fill="FFFFFF"/>
          <w:lang w:val="uk-UA"/>
        </w:rPr>
        <w:t xml:space="preserve"> </w:t>
      </w:r>
      <w:r w:rsidR="00D05B74">
        <w:rPr>
          <w:rFonts w:ascii="Times New Roman" w:hAnsi="Times New Roman"/>
          <w:color w:val="000000"/>
          <w:sz w:val="28"/>
          <w:szCs w:val="28"/>
          <w:shd w:val="clear" w:color="auto" w:fill="FFFFFF"/>
          <w:lang w:val="uk-UA"/>
        </w:rPr>
        <w:t>сільського українського і</w:t>
      </w:r>
      <w:r w:rsidR="00C2168B">
        <w:rPr>
          <w:rFonts w:ascii="Times New Roman" w:hAnsi="Times New Roman"/>
          <w:color w:val="000000"/>
          <w:sz w:val="28"/>
          <w:szCs w:val="28"/>
          <w:shd w:val="clear" w:color="auto" w:fill="FFFFFF"/>
          <w:lang w:val="uk-UA"/>
        </w:rPr>
        <w:t>менника за період з 2000 по 2018</w:t>
      </w:r>
      <w:r w:rsidR="003063FB">
        <w:rPr>
          <w:rFonts w:ascii="Times New Roman" w:hAnsi="Times New Roman"/>
          <w:color w:val="000000"/>
          <w:sz w:val="28"/>
          <w:szCs w:val="28"/>
          <w:shd w:val="clear" w:color="auto" w:fill="FFFFFF"/>
          <w:lang w:val="uk-UA"/>
        </w:rPr>
        <w:t xml:space="preserve"> рр</w:t>
      </w:r>
      <w:r w:rsidR="005E25DC">
        <w:rPr>
          <w:rFonts w:ascii="Times New Roman" w:hAnsi="Times New Roman"/>
          <w:color w:val="000000"/>
          <w:sz w:val="28"/>
          <w:szCs w:val="28"/>
          <w:shd w:val="clear" w:color="auto" w:fill="FFFFFF"/>
          <w:lang w:val="uk-UA"/>
        </w:rPr>
        <w:t>.</w:t>
      </w:r>
    </w:p>
    <w:p w:rsidR="00FD3208" w:rsidRPr="00FD3208" w:rsidRDefault="00FD3208" w:rsidP="00FD3208">
      <w:pPr>
        <w:tabs>
          <w:tab w:val="left" w:pos="3975"/>
        </w:tabs>
        <w:spacing w:after="0" w:line="360" w:lineRule="auto"/>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        </w:t>
      </w:r>
      <w:r w:rsidRPr="00FD3208">
        <w:rPr>
          <w:rFonts w:ascii="Times New Roman" w:hAnsi="Times New Roman"/>
          <w:sz w:val="28"/>
          <w:szCs w:val="28"/>
        </w:rPr>
        <w:t>Власні назви людей загалом, а неофіційні найменування осіб зокрема, посідають важливе місце в лексичному складі мови. Адже антропоніміка є невичерпним джерелом для вивчення і мови, і культури конкретного народу. Створення власного імені (офіційного та неофіційного) є одним із різновидів кодування історично-культурної інформації, у якому відображено об</w:t>
      </w:r>
      <w:r>
        <w:rPr>
          <w:rFonts w:ascii="Times New Roman" w:hAnsi="Times New Roman"/>
          <w:sz w:val="28"/>
          <w:szCs w:val="28"/>
        </w:rPr>
        <w:t xml:space="preserve">’єктивне та суб’єктивне, мовне </w:t>
      </w:r>
      <w:r>
        <w:rPr>
          <w:rFonts w:ascii="Times New Roman" w:hAnsi="Times New Roman"/>
          <w:sz w:val="28"/>
          <w:szCs w:val="28"/>
          <w:lang w:val="uk-UA"/>
        </w:rPr>
        <w:t>та</w:t>
      </w:r>
      <w:r w:rsidRPr="00FD3208">
        <w:rPr>
          <w:rFonts w:ascii="Times New Roman" w:hAnsi="Times New Roman"/>
          <w:sz w:val="28"/>
          <w:szCs w:val="28"/>
        </w:rPr>
        <w:t xml:space="preserve"> позамовне.</w:t>
      </w:r>
    </w:p>
    <w:p w:rsidR="00FD3208" w:rsidRPr="00FD3208" w:rsidRDefault="00FD3208" w:rsidP="00FD3208">
      <w:pPr>
        <w:tabs>
          <w:tab w:val="left" w:pos="3975"/>
        </w:tabs>
        <w:spacing w:after="0" w:line="360" w:lineRule="auto"/>
        <w:jc w:val="both"/>
        <w:rPr>
          <w:rFonts w:ascii="Times New Roman" w:hAnsi="Times New Roman"/>
          <w:color w:val="000000"/>
          <w:sz w:val="28"/>
          <w:szCs w:val="28"/>
          <w:shd w:val="clear" w:color="auto" w:fill="FFFFFF"/>
          <w:lang w:val="uk-UA"/>
        </w:rPr>
      </w:pPr>
      <w:r>
        <w:rPr>
          <w:rFonts w:ascii="Times New Roman" w:hAnsi="Times New Roman"/>
          <w:sz w:val="28"/>
          <w:szCs w:val="28"/>
          <w:lang w:val="uk-UA"/>
        </w:rPr>
        <w:t xml:space="preserve">        </w:t>
      </w:r>
      <w:r w:rsidRPr="00FD3208">
        <w:rPr>
          <w:rFonts w:ascii="Times New Roman" w:hAnsi="Times New Roman"/>
          <w:sz w:val="28"/>
          <w:szCs w:val="28"/>
          <w:lang w:val="uk-UA"/>
        </w:rPr>
        <w:t>Сучасна українська ономастика характеризується значною кількістю вагомих досліджень, присвячених специфіці власних імен (антропонімів, топонімів, гідронімів, космонімів, теонімів тощо).</w:t>
      </w:r>
    </w:p>
    <w:p w:rsidR="005C0376" w:rsidRDefault="00B63DF9" w:rsidP="00FD3208">
      <w:pPr>
        <w:tabs>
          <w:tab w:val="left" w:pos="3975"/>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5C0376">
        <w:rPr>
          <w:rFonts w:ascii="Times New Roman" w:hAnsi="Times New Roman"/>
          <w:sz w:val="28"/>
          <w:szCs w:val="28"/>
          <w:lang w:val="uk-UA"/>
        </w:rPr>
        <w:t xml:space="preserve">Значний внесок у розвиток досліджень з антропонімії мають праці </w:t>
      </w:r>
      <w:r w:rsidR="00614352">
        <w:rPr>
          <w:rFonts w:ascii="Times New Roman" w:hAnsi="Times New Roman"/>
          <w:sz w:val="28"/>
          <w:szCs w:val="28"/>
          <w:lang w:val="uk-UA"/>
        </w:rPr>
        <w:t xml:space="preserve">              </w:t>
      </w:r>
      <w:r w:rsidR="005C0376">
        <w:rPr>
          <w:rFonts w:ascii="Times New Roman" w:hAnsi="Times New Roman"/>
          <w:color w:val="000000"/>
          <w:sz w:val="28"/>
          <w:szCs w:val="28"/>
          <w:shd w:val="clear" w:color="auto" w:fill="FFFFFF"/>
          <w:lang w:val="uk-UA"/>
        </w:rPr>
        <w:t>Н. Ананьєвої,</w:t>
      </w:r>
      <w:r w:rsidR="005C0376">
        <w:rPr>
          <w:rFonts w:ascii="Times New Roman" w:hAnsi="Times New Roman"/>
          <w:sz w:val="28"/>
          <w:szCs w:val="28"/>
          <w:lang w:val="uk-UA"/>
        </w:rPr>
        <w:t xml:space="preserve"> С. Бевзенк</w:t>
      </w:r>
      <w:r w:rsidR="00B4154F">
        <w:rPr>
          <w:rFonts w:ascii="Times New Roman" w:hAnsi="Times New Roman"/>
          <w:color w:val="000000" w:themeColor="text1"/>
          <w:sz w:val="28"/>
          <w:szCs w:val="28"/>
          <w:lang w:val="uk-UA"/>
        </w:rPr>
        <w:t>а</w:t>
      </w:r>
      <w:r w:rsidR="005C0376">
        <w:rPr>
          <w:rFonts w:ascii="Times New Roman" w:hAnsi="Times New Roman"/>
          <w:sz w:val="28"/>
          <w:szCs w:val="28"/>
          <w:lang w:val="uk-UA"/>
        </w:rPr>
        <w:t>,</w:t>
      </w:r>
      <w:r w:rsidR="005C0376" w:rsidRPr="003D3BAE">
        <w:rPr>
          <w:rFonts w:ascii="Times New Roman" w:hAnsi="Times New Roman"/>
          <w:color w:val="000000"/>
          <w:sz w:val="28"/>
          <w:szCs w:val="28"/>
          <w:shd w:val="clear" w:color="auto" w:fill="FFFFFF"/>
          <w:lang w:val="uk-UA"/>
        </w:rPr>
        <w:t xml:space="preserve"> </w:t>
      </w:r>
      <w:r w:rsidR="005C0376">
        <w:rPr>
          <w:rFonts w:ascii="Times New Roman" w:hAnsi="Times New Roman"/>
          <w:color w:val="000000"/>
          <w:sz w:val="28"/>
          <w:szCs w:val="28"/>
          <w:shd w:val="clear" w:color="auto" w:fill="FFFFFF"/>
          <w:lang w:val="uk-UA"/>
        </w:rPr>
        <w:t>Б. Близнюк,</w:t>
      </w:r>
      <w:r w:rsidR="005C0376">
        <w:rPr>
          <w:rFonts w:ascii="Times New Roman" w:hAnsi="Times New Roman"/>
          <w:sz w:val="28"/>
          <w:szCs w:val="28"/>
          <w:lang w:val="uk-UA"/>
        </w:rPr>
        <w:t xml:space="preserve"> С. Брайченко, Т. Буга, </w:t>
      </w:r>
      <w:r w:rsidR="005C0376">
        <w:rPr>
          <w:rFonts w:ascii="Times New Roman" w:hAnsi="Times New Roman"/>
          <w:color w:val="000000"/>
          <w:sz w:val="28"/>
          <w:szCs w:val="28"/>
          <w:shd w:val="clear" w:color="auto" w:fill="FFFFFF"/>
          <w:lang w:val="uk-UA"/>
        </w:rPr>
        <w:t xml:space="preserve">Г. Бучко, </w:t>
      </w:r>
      <w:r w:rsidR="00614352">
        <w:rPr>
          <w:rFonts w:ascii="Times New Roman" w:hAnsi="Times New Roman"/>
          <w:color w:val="000000"/>
          <w:sz w:val="28"/>
          <w:szCs w:val="28"/>
          <w:shd w:val="clear" w:color="auto" w:fill="FFFFFF"/>
          <w:lang w:val="uk-UA"/>
        </w:rPr>
        <w:t xml:space="preserve">                    </w:t>
      </w:r>
      <w:r w:rsidR="005C0376">
        <w:rPr>
          <w:rFonts w:ascii="Times New Roman" w:hAnsi="Times New Roman"/>
          <w:sz w:val="28"/>
          <w:szCs w:val="28"/>
          <w:lang w:val="uk-UA"/>
        </w:rPr>
        <w:t xml:space="preserve">І. Ільченко, </w:t>
      </w:r>
      <w:r w:rsidR="005C0376">
        <w:rPr>
          <w:rFonts w:ascii="Times New Roman" w:hAnsi="Times New Roman"/>
          <w:color w:val="000000"/>
          <w:sz w:val="28"/>
          <w:szCs w:val="28"/>
          <w:shd w:val="clear" w:color="auto" w:fill="FFFFFF"/>
          <w:lang w:val="uk-UA"/>
        </w:rPr>
        <w:t xml:space="preserve"> М. Карпенк</w:t>
      </w:r>
      <w:r w:rsidR="00614352">
        <w:rPr>
          <w:rFonts w:ascii="Times New Roman" w:hAnsi="Times New Roman"/>
          <w:color w:val="000000"/>
          <w:sz w:val="28"/>
          <w:szCs w:val="28"/>
          <w:shd w:val="clear" w:color="auto" w:fill="FFFFFF"/>
          <w:lang w:val="uk-UA"/>
        </w:rPr>
        <w:t>а</w:t>
      </w:r>
      <w:r w:rsidR="005C0376">
        <w:rPr>
          <w:rFonts w:ascii="Times New Roman" w:hAnsi="Times New Roman"/>
          <w:sz w:val="28"/>
          <w:szCs w:val="28"/>
          <w:lang w:val="uk-UA"/>
        </w:rPr>
        <w:t xml:space="preserve">, І. Козубенко, І. Корнієнко, Л. Кравченко, </w:t>
      </w:r>
      <w:r w:rsidR="00614352">
        <w:rPr>
          <w:rFonts w:ascii="Times New Roman" w:hAnsi="Times New Roman"/>
          <w:sz w:val="28"/>
          <w:szCs w:val="28"/>
          <w:lang w:val="uk-UA"/>
        </w:rPr>
        <w:t xml:space="preserve">                         </w:t>
      </w:r>
      <w:r w:rsidR="005C0376">
        <w:rPr>
          <w:rFonts w:ascii="Times New Roman" w:hAnsi="Times New Roman"/>
          <w:color w:val="000000"/>
          <w:sz w:val="28"/>
          <w:szCs w:val="28"/>
          <w:shd w:val="clear" w:color="auto" w:fill="FFFFFF"/>
          <w:lang w:val="uk-UA"/>
        </w:rPr>
        <w:t>М. Лесюка</w:t>
      </w:r>
      <w:r w:rsidR="005C0376">
        <w:rPr>
          <w:rFonts w:ascii="Times New Roman" w:hAnsi="Times New Roman"/>
          <w:sz w:val="28"/>
          <w:szCs w:val="28"/>
          <w:lang w:val="uk-UA"/>
        </w:rPr>
        <w:t xml:space="preserve">,  О. Неділько, В. Познанської, Л. Тарновецької, </w:t>
      </w:r>
      <w:r w:rsidR="005C0376">
        <w:rPr>
          <w:rFonts w:ascii="Times New Roman" w:hAnsi="Times New Roman"/>
          <w:color w:val="000000"/>
          <w:sz w:val="28"/>
          <w:szCs w:val="28"/>
          <w:shd w:val="clear" w:color="auto" w:fill="FFFFFF"/>
          <w:lang w:val="uk-UA"/>
        </w:rPr>
        <w:t xml:space="preserve">М. Ушакова,                         </w:t>
      </w:r>
      <w:r w:rsidR="005C0376">
        <w:rPr>
          <w:rFonts w:ascii="Times New Roman" w:hAnsi="Times New Roman"/>
          <w:sz w:val="28"/>
          <w:szCs w:val="28"/>
          <w:lang w:val="uk-UA"/>
        </w:rPr>
        <w:t xml:space="preserve">І. Фаріон, </w:t>
      </w:r>
      <w:r w:rsidR="005C0376">
        <w:rPr>
          <w:rFonts w:ascii="Times New Roman" w:hAnsi="Times New Roman"/>
          <w:color w:val="000000"/>
          <w:sz w:val="28"/>
          <w:szCs w:val="28"/>
          <w:shd w:val="clear" w:color="auto" w:fill="FFFFFF"/>
          <w:lang w:val="uk-UA"/>
        </w:rPr>
        <w:t xml:space="preserve">М. Худаша, </w:t>
      </w:r>
      <w:r w:rsidR="005C0376">
        <w:rPr>
          <w:rFonts w:ascii="Times New Roman" w:hAnsi="Times New Roman"/>
          <w:sz w:val="28"/>
          <w:szCs w:val="28"/>
          <w:lang w:val="uk-UA"/>
        </w:rPr>
        <w:t xml:space="preserve">О. Чорноус, </w:t>
      </w:r>
      <w:r w:rsidR="005C0376">
        <w:rPr>
          <w:rFonts w:ascii="Times New Roman" w:hAnsi="Times New Roman"/>
          <w:color w:val="000000"/>
          <w:sz w:val="28"/>
          <w:szCs w:val="28"/>
          <w:shd w:val="clear" w:color="auto" w:fill="FFFFFF"/>
          <w:lang w:val="uk-UA"/>
        </w:rPr>
        <w:t xml:space="preserve">П. Чучки, </w:t>
      </w:r>
      <w:r w:rsidR="005C0376">
        <w:rPr>
          <w:rFonts w:ascii="Times New Roman" w:hAnsi="Times New Roman"/>
          <w:sz w:val="28"/>
          <w:szCs w:val="28"/>
          <w:lang w:val="uk-UA"/>
        </w:rPr>
        <w:t>В. Шевцова.</w:t>
      </w:r>
    </w:p>
    <w:p w:rsidR="005C0376" w:rsidRDefault="00B63DF9" w:rsidP="00B63DF9">
      <w:pPr>
        <w:spacing w:after="0" w:line="360" w:lineRule="auto"/>
        <w:jc w:val="both"/>
        <w:rPr>
          <w:rFonts w:ascii="Times New Roman" w:hAnsi="Times New Roman"/>
          <w:sz w:val="28"/>
          <w:szCs w:val="28"/>
          <w:lang w:val="uk-UA"/>
        </w:rPr>
      </w:pPr>
      <w:r w:rsidRPr="00F6165B">
        <w:rPr>
          <w:rFonts w:ascii="Times New Roman" w:hAnsi="Times New Roman"/>
          <w:sz w:val="28"/>
          <w:szCs w:val="28"/>
          <w:lang w:val="uk-UA"/>
        </w:rPr>
        <w:t xml:space="preserve">        </w:t>
      </w:r>
      <w:r w:rsidR="005C0376" w:rsidRPr="00386548">
        <w:rPr>
          <w:rFonts w:ascii="Times New Roman" w:hAnsi="Times New Roman"/>
          <w:sz w:val="28"/>
          <w:szCs w:val="28"/>
          <w:lang w:val="uk-UA"/>
        </w:rPr>
        <w:t xml:space="preserve">Прикладом </w:t>
      </w:r>
      <w:r w:rsidR="005C0376">
        <w:rPr>
          <w:rFonts w:ascii="Times New Roman" w:hAnsi="Times New Roman"/>
          <w:sz w:val="28"/>
          <w:szCs w:val="28"/>
          <w:lang w:val="uk-UA"/>
        </w:rPr>
        <w:t xml:space="preserve"> </w:t>
      </w:r>
      <w:r w:rsidR="005C0376" w:rsidRPr="00386548">
        <w:rPr>
          <w:rFonts w:ascii="Times New Roman" w:hAnsi="Times New Roman"/>
          <w:sz w:val="28"/>
          <w:szCs w:val="28"/>
          <w:lang w:val="uk-UA"/>
        </w:rPr>
        <w:t xml:space="preserve">фундаментального </w:t>
      </w:r>
      <w:r w:rsidR="005C0376">
        <w:rPr>
          <w:rFonts w:ascii="Times New Roman" w:hAnsi="Times New Roman"/>
          <w:sz w:val="28"/>
          <w:szCs w:val="28"/>
          <w:lang w:val="uk-UA"/>
        </w:rPr>
        <w:t xml:space="preserve"> </w:t>
      </w:r>
      <w:r w:rsidR="005C0376" w:rsidRPr="00386548">
        <w:rPr>
          <w:rFonts w:ascii="Times New Roman" w:hAnsi="Times New Roman"/>
          <w:sz w:val="28"/>
          <w:szCs w:val="28"/>
          <w:lang w:val="uk-UA"/>
        </w:rPr>
        <w:t>дослідження</w:t>
      </w:r>
      <w:r w:rsidR="005C0376">
        <w:rPr>
          <w:rFonts w:ascii="Times New Roman" w:hAnsi="Times New Roman"/>
          <w:sz w:val="28"/>
          <w:szCs w:val="28"/>
          <w:lang w:val="uk-UA"/>
        </w:rPr>
        <w:t xml:space="preserve">  антропонімів  і  зокрема  </w:t>
      </w:r>
    </w:p>
    <w:p w:rsidR="003063FB" w:rsidRPr="00386548" w:rsidRDefault="005C0376" w:rsidP="003063FB">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особових імен </w:t>
      </w:r>
      <w:r w:rsidRPr="00386548">
        <w:rPr>
          <w:rFonts w:ascii="Times New Roman" w:hAnsi="Times New Roman"/>
          <w:sz w:val="28"/>
          <w:szCs w:val="28"/>
          <w:lang w:val="uk-UA"/>
        </w:rPr>
        <w:t>окремих регіонів України є праці П.</w:t>
      </w:r>
      <w:r>
        <w:rPr>
          <w:rFonts w:ascii="Times New Roman" w:hAnsi="Times New Roman"/>
          <w:sz w:val="28"/>
          <w:szCs w:val="28"/>
          <w:lang w:val="uk-UA"/>
        </w:rPr>
        <w:t xml:space="preserve"> </w:t>
      </w:r>
      <w:r w:rsidRPr="00386548">
        <w:rPr>
          <w:rFonts w:ascii="Times New Roman" w:hAnsi="Times New Roman"/>
          <w:sz w:val="28"/>
          <w:szCs w:val="28"/>
          <w:lang w:val="uk-UA"/>
        </w:rPr>
        <w:t>П.</w:t>
      </w:r>
      <w:r>
        <w:rPr>
          <w:rFonts w:ascii="Times New Roman" w:hAnsi="Times New Roman"/>
          <w:sz w:val="28"/>
          <w:szCs w:val="28"/>
          <w:lang w:val="uk-UA"/>
        </w:rPr>
        <w:t xml:space="preserve"> </w:t>
      </w:r>
      <w:r w:rsidRPr="00386548">
        <w:rPr>
          <w:rFonts w:ascii="Times New Roman" w:hAnsi="Times New Roman"/>
          <w:sz w:val="28"/>
          <w:szCs w:val="28"/>
          <w:lang w:val="uk-UA"/>
        </w:rPr>
        <w:t xml:space="preserve">Чучки «Антропонімія Закарпаття», </w:t>
      </w:r>
      <w:r>
        <w:rPr>
          <w:rFonts w:ascii="Times New Roman" w:hAnsi="Times New Roman"/>
          <w:sz w:val="28"/>
          <w:szCs w:val="28"/>
          <w:lang w:val="uk-UA"/>
        </w:rPr>
        <w:t xml:space="preserve">  </w:t>
      </w:r>
      <w:r w:rsidRPr="00386548">
        <w:rPr>
          <w:rFonts w:ascii="Times New Roman" w:hAnsi="Times New Roman"/>
          <w:sz w:val="28"/>
          <w:szCs w:val="28"/>
          <w:lang w:val="uk-UA"/>
        </w:rPr>
        <w:t>О.</w:t>
      </w:r>
      <w:r>
        <w:rPr>
          <w:rFonts w:ascii="Times New Roman" w:hAnsi="Times New Roman"/>
          <w:sz w:val="28"/>
          <w:szCs w:val="28"/>
          <w:lang w:val="uk-UA"/>
        </w:rPr>
        <w:t xml:space="preserve"> </w:t>
      </w:r>
      <w:r w:rsidRPr="00386548">
        <w:rPr>
          <w:rFonts w:ascii="Times New Roman" w:hAnsi="Times New Roman"/>
          <w:sz w:val="28"/>
          <w:szCs w:val="28"/>
          <w:lang w:val="uk-UA"/>
        </w:rPr>
        <w:t>Ю.</w:t>
      </w:r>
      <w:r w:rsidR="00614352">
        <w:rPr>
          <w:rFonts w:ascii="Times New Roman" w:hAnsi="Times New Roman"/>
          <w:sz w:val="28"/>
          <w:szCs w:val="28"/>
          <w:lang w:val="uk-UA"/>
        </w:rPr>
        <w:t xml:space="preserve"> Карпенко</w:t>
      </w:r>
      <w:r w:rsidRPr="00386548">
        <w:rPr>
          <w:rFonts w:ascii="Times New Roman" w:hAnsi="Times New Roman"/>
          <w:sz w:val="28"/>
          <w:szCs w:val="28"/>
          <w:lang w:val="uk-UA"/>
        </w:rPr>
        <w:t xml:space="preserve"> «Особові імена російсь</w:t>
      </w:r>
      <w:r>
        <w:rPr>
          <w:rFonts w:ascii="Times New Roman" w:hAnsi="Times New Roman"/>
          <w:sz w:val="28"/>
          <w:szCs w:val="28"/>
          <w:lang w:val="uk-UA"/>
        </w:rPr>
        <w:t xml:space="preserve">кого населення Півдня України», </w:t>
      </w:r>
      <w:r w:rsidRPr="00386548">
        <w:rPr>
          <w:rFonts w:ascii="Times New Roman" w:hAnsi="Times New Roman"/>
          <w:sz w:val="28"/>
          <w:szCs w:val="28"/>
          <w:lang w:val="uk-UA"/>
        </w:rPr>
        <w:t>О.</w:t>
      </w:r>
      <w:r>
        <w:rPr>
          <w:rFonts w:ascii="Times New Roman" w:hAnsi="Times New Roman"/>
          <w:sz w:val="28"/>
          <w:szCs w:val="28"/>
          <w:lang w:val="uk-UA"/>
        </w:rPr>
        <w:t xml:space="preserve"> </w:t>
      </w:r>
      <w:r w:rsidRPr="00386548">
        <w:rPr>
          <w:rFonts w:ascii="Times New Roman" w:hAnsi="Times New Roman"/>
          <w:sz w:val="28"/>
          <w:szCs w:val="28"/>
          <w:lang w:val="uk-UA"/>
        </w:rPr>
        <w:t>Ю.</w:t>
      </w:r>
      <w:r>
        <w:rPr>
          <w:rFonts w:ascii="Times New Roman" w:hAnsi="Times New Roman"/>
          <w:sz w:val="28"/>
          <w:szCs w:val="28"/>
          <w:lang w:val="uk-UA"/>
        </w:rPr>
        <w:t xml:space="preserve"> </w:t>
      </w:r>
      <w:r w:rsidRPr="00386548">
        <w:rPr>
          <w:rFonts w:ascii="Times New Roman" w:hAnsi="Times New Roman"/>
          <w:sz w:val="28"/>
          <w:szCs w:val="28"/>
          <w:lang w:val="uk-UA"/>
        </w:rPr>
        <w:t>Касім «Особові</w:t>
      </w:r>
      <w:r w:rsidR="003063FB">
        <w:rPr>
          <w:rFonts w:ascii="Times New Roman" w:hAnsi="Times New Roman"/>
          <w:sz w:val="28"/>
          <w:szCs w:val="28"/>
          <w:lang w:val="uk-UA"/>
        </w:rPr>
        <w:t xml:space="preserve"> імена Одещини», </w:t>
      </w:r>
      <w:r w:rsidRPr="00386548">
        <w:rPr>
          <w:rFonts w:ascii="Times New Roman" w:hAnsi="Times New Roman"/>
          <w:sz w:val="28"/>
          <w:szCs w:val="28"/>
          <w:lang w:val="uk-UA"/>
        </w:rPr>
        <w:t>Л.</w:t>
      </w:r>
      <w:r>
        <w:rPr>
          <w:rFonts w:ascii="Times New Roman" w:hAnsi="Times New Roman"/>
          <w:sz w:val="28"/>
          <w:szCs w:val="28"/>
          <w:lang w:val="uk-UA"/>
        </w:rPr>
        <w:t xml:space="preserve"> </w:t>
      </w:r>
      <w:r w:rsidRPr="00386548">
        <w:rPr>
          <w:rFonts w:ascii="Times New Roman" w:hAnsi="Times New Roman"/>
          <w:sz w:val="28"/>
          <w:szCs w:val="28"/>
          <w:lang w:val="uk-UA"/>
        </w:rPr>
        <w:t>В.</w:t>
      </w:r>
      <w:r>
        <w:rPr>
          <w:rFonts w:ascii="Times New Roman" w:hAnsi="Times New Roman"/>
          <w:sz w:val="28"/>
          <w:szCs w:val="28"/>
          <w:lang w:val="uk-UA"/>
        </w:rPr>
        <w:t xml:space="preserve"> </w:t>
      </w:r>
      <w:r w:rsidRPr="00386548">
        <w:rPr>
          <w:rFonts w:ascii="Times New Roman" w:hAnsi="Times New Roman"/>
          <w:sz w:val="28"/>
          <w:szCs w:val="28"/>
          <w:lang w:val="uk-UA"/>
        </w:rPr>
        <w:t>Кракалії «Антропонімія Буковини», С.</w:t>
      </w:r>
      <w:r>
        <w:rPr>
          <w:rFonts w:ascii="Times New Roman" w:hAnsi="Times New Roman"/>
          <w:sz w:val="28"/>
          <w:szCs w:val="28"/>
          <w:lang w:val="uk-UA"/>
        </w:rPr>
        <w:t xml:space="preserve"> </w:t>
      </w:r>
      <w:r w:rsidRPr="00386548">
        <w:rPr>
          <w:rFonts w:ascii="Times New Roman" w:hAnsi="Times New Roman"/>
          <w:sz w:val="28"/>
          <w:szCs w:val="28"/>
          <w:lang w:val="uk-UA"/>
        </w:rPr>
        <w:t>Є.</w:t>
      </w:r>
      <w:r>
        <w:rPr>
          <w:rFonts w:ascii="Times New Roman" w:hAnsi="Times New Roman"/>
          <w:sz w:val="28"/>
          <w:szCs w:val="28"/>
          <w:lang w:val="uk-UA"/>
        </w:rPr>
        <w:t xml:space="preserve"> </w:t>
      </w:r>
      <w:r w:rsidRPr="00386548">
        <w:rPr>
          <w:rFonts w:ascii="Times New Roman" w:hAnsi="Times New Roman"/>
          <w:sz w:val="28"/>
          <w:szCs w:val="28"/>
          <w:lang w:val="uk-UA"/>
        </w:rPr>
        <w:t>П</w:t>
      </w:r>
      <w:r w:rsidR="003063FB">
        <w:rPr>
          <w:rFonts w:ascii="Times New Roman" w:hAnsi="Times New Roman"/>
          <w:sz w:val="28"/>
          <w:szCs w:val="28"/>
          <w:lang w:val="uk-UA"/>
        </w:rPr>
        <w:t>анцьо «Антропонімія Лемківщини»,</w:t>
      </w:r>
      <w:r w:rsidRPr="00386548">
        <w:rPr>
          <w:rFonts w:ascii="Times New Roman" w:hAnsi="Times New Roman"/>
          <w:sz w:val="28"/>
          <w:szCs w:val="28"/>
          <w:lang w:val="uk-UA"/>
        </w:rPr>
        <w:t xml:space="preserve"> </w:t>
      </w:r>
      <w:r w:rsidR="003063FB">
        <w:rPr>
          <w:rFonts w:ascii="Times New Roman" w:hAnsi="Times New Roman"/>
          <w:sz w:val="28"/>
          <w:szCs w:val="28"/>
          <w:lang w:val="uk-UA"/>
        </w:rPr>
        <w:t xml:space="preserve">                       </w:t>
      </w:r>
      <w:r w:rsidRPr="00386548">
        <w:rPr>
          <w:rFonts w:ascii="Times New Roman" w:hAnsi="Times New Roman"/>
          <w:sz w:val="28"/>
          <w:szCs w:val="28"/>
          <w:lang w:val="uk-UA"/>
        </w:rPr>
        <w:t>І.</w:t>
      </w:r>
      <w:r>
        <w:rPr>
          <w:rFonts w:ascii="Times New Roman" w:hAnsi="Times New Roman"/>
          <w:sz w:val="28"/>
          <w:szCs w:val="28"/>
          <w:lang w:val="uk-UA"/>
        </w:rPr>
        <w:t xml:space="preserve"> </w:t>
      </w:r>
      <w:r w:rsidRPr="00386548">
        <w:rPr>
          <w:rFonts w:ascii="Times New Roman" w:hAnsi="Times New Roman"/>
          <w:sz w:val="28"/>
          <w:szCs w:val="28"/>
          <w:lang w:val="uk-UA"/>
        </w:rPr>
        <w:t>Д.</w:t>
      </w:r>
      <w:r>
        <w:rPr>
          <w:rFonts w:ascii="Times New Roman" w:hAnsi="Times New Roman"/>
          <w:sz w:val="28"/>
          <w:szCs w:val="28"/>
          <w:lang w:val="uk-UA"/>
        </w:rPr>
        <w:t xml:space="preserve"> </w:t>
      </w:r>
      <w:r w:rsidRPr="00386548">
        <w:rPr>
          <w:rFonts w:ascii="Times New Roman" w:hAnsi="Times New Roman"/>
          <w:sz w:val="28"/>
          <w:szCs w:val="28"/>
          <w:lang w:val="uk-UA"/>
        </w:rPr>
        <w:t>Сухомлина «Антропонімія Нижнього Дніпра і деякі питання заселення степової України».</w:t>
      </w:r>
      <w:r w:rsidR="003063FB">
        <w:rPr>
          <w:sz w:val="28"/>
          <w:szCs w:val="28"/>
          <w:lang w:val="uk-UA"/>
        </w:rPr>
        <w:t xml:space="preserve"> </w:t>
      </w:r>
    </w:p>
    <w:p w:rsidR="003063FB" w:rsidRDefault="003063FB" w:rsidP="003063FB">
      <w:pPr>
        <w:widowControl w:val="0"/>
        <w:spacing w:after="0" w:line="360" w:lineRule="auto"/>
        <w:jc w:val="both"/>
        <w:rPr>
          <w:rFonts w:ascii="Times New Roman" w:hAnsi="Times New Roman"/>
          <w:sz w:val="28"/>
          <w:szCs w:val="28"/>
          <w:lang w:val="uk-UA"/>
        </w:rPr>
      </w:pPr>
      <w:r>
        <w:rPr>
          <w:sz w:val="28"/>
          <w:szCs w:val="28"/>
          <w:lang w:val="uk-UA"/>
        </w:rPr>
        <w:t xml:space="preserve">         </w:t>
      </w:r>
      <w:r w:rsidRPr="003063FB">
        <w:rPr>
          <w:rFonts w:ascii="Times New Roman" w:hAnsi="Times New Roman"/>
          <w:sz w:val="28"/>
          <w:szCs w:val="28"/>
          <w:lang w:val="uk-UA"/>
        </w:rPr>
        <w:t xml:space="preserve">Якщо українським антропонімам – прізвищам та іменам – присвячено низку монографічних праць та дисертацій, у яких аналізується регіональна історична та сучасна офіційна антропонімія, то неофіційні ідентифікатори-йменування людей досліджено ще недостатньо. </w:t>
      </w:r>
    </w:p>
    <w:p w:rsidR="007E2324" w:rsidRDefault="00B63DF9" w:rsidP="007E2324">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3063FB" w:rsidRPr="007E2324">
        <w:rPr>
          <w:rFonts w:ascii="Times New Roman" w:hAnsi="Times New Roman"/>
          <w:sz w:val="28"/>
          <w:szCs w:val="28"/>
          <w:lang w:val="uk-UA"/>
        </w:rPr>
        <w:t xml:space="preserve">Вивчення українських прізвиськ розпочалося з праць </w:t>
      </w:r>
      <w:r w:rsidR="007E2324" w:rsidRPr="007E2324">
        <w:rPr>
          <w:rFonts w:ascii="Times New Roman" w:hAnsi="Times New Roman"/>
          <w:sz w:val="28"/>
          <w:szCs w:val="28"/>
          <w:lang w:val="uk-UA"/>
        </w:rPr>
        <w:t>І. Крип’якевича</w:t>
      </w:r>
      <w:r w:rsidR="007E2324">
        <w:rPr>
          <w:rFonts w:ascii="Times New Roman" w:hAnsi="Times New Roman"/>
          <w:sz w:val="28"/>
          <w:szCs w:val="28"/>
          <w:lang w:val="uk-UA"/>
        </w:rPr>
        <w:t>,</w:t>
      </w:r>
      <w:r w:rsidR="007E2324" w:rsidRPr="007E2324">
        <w:rPr>
          <w:rFonts w:ascii="Times New Roman" w:hAnsi="Times New Roman"/>
          <w:sz w:val="28"/>
          <w:szCs w:val="28"/>
          <w:lang w:val="uk-UA"/>
        </w:rPr>
        <w:t xml:space="preserve"> В.</w:t>
      </w:r>
      <w:r w:rsidR="007E2324" w:rsidRPr="003063FB">
        <w:rPr>
          <w:rFonts w:ascii="Times New Roman" w:hAnsi="Times New Roman"/>
          <w:sz w:val="28"/>
          <w:szCs w:val="28"/>
        </w:rPr>
        <w:t> </w:t>
      </w:r>
      <w:r w:rsidR="007E2324" w:rsidRPr="007E2324">
        <w:rPr>
          <w:rFonts w:ascii="Times New Roman" w:hAnsi="Times New Roman"/>
          <w:sz w:val="28"/>
          <w:szCs w:val="28"/>
          <w:lang w:val="uk-UA"/>
        </w:rPr>
        <w:t>Охримовича</w:t>
      </w:r>
      <w:r w:rsidR="007E2324">
        <w:rPr>
          <w:rFonts w:ascii="Times New Roman" w:hAnsi="Times New Roman"/>
          <w:sz w:val="28"/>
          <w:szCs w:val="28"/>
          <w:lang w:val="uk-UA"/>
        </w:rPr>
        <w:t>,</w:t>
      </w:r>
      <w:r w:rsidR="007E2324" w:rsidRPr="007E2324">
        <w:rPr>
          <w:rFonts w:ascii="Times New Roman" w:hAnsi="Times New Roman"/>
          <w:sz w:val="28"/>
          <w:szCs w:val="28"/>
          <w:lang w:val="uk-UA"/>
        </w:rPr>
        <w:t xml:space="preserve"> </w:t>
      </w:r>
      <w:r w:rsidR="003063FB" w:rsidRPr="007E2324">
        <w:rPr>
          <w:rFonts w:ascii="Times New Roman" w:hAnsi="Times New Roman"/>
          <w:sz w:val="28"/>
          <w:szCs w:val="28"/>
          <w:lang w:val="uk-UA"/>
        </w:rPr>
        <w:t>М. Сумцова, І. Сухомлина</w:t>
      </w:r>
      <w:r w:rsidR="007E2324">
        <w:rPr>
          <w:rFonts w:ascii="Times New Roman" w:hAnsi="Times New Roman"/>
          <w:sz w:val="28"/>
          <w:szCs w:val="28"/>
          <w:lang w:val="uk-UA"/>
        </w:rPr>
        <w:t>,</w:t>
      </w:r>
      <w:r w:rsidR="007E2324" w:rsidRPr="007E2324">
        <w:rPr>
          <w:rFonts w:ascii="Times New Roman" w:hAnsi="Times New Roman"/>
          <w:sz w:val="28"/>
          <w:szCs w:val="28"/>
        </w:rPr>
        <w:t xml:space="preserve"> </w:t>
      </w:r>
      <w:r w:rsidR="007E2324">
        <w:rPr>
          <w:rFonts w:ascii="Times New Roman" w:hAnsi="Times New Roman"/>
          <w:sz w:val="28"/>
          <w:szCs w:val="28"/>
        </w:rPr>
        <w:t>В. Ястребова</w:t>
      </w:r>
      <w:r w:rsidR="003063FB" w:rsidRPr="007E2324">
        <w:rPr>
          <w:rFonts w:ascii="Times New Roman" w:hAnsi="Times New Roman"/>
          <w:sz w:val="28"/>
          <w:szCs w:val="28"/>
          <w:lang w:val="uk-UA"/>
        </w:rPr>
        <w:t xml:space="preserve">. </w:t>
      </w:r>
      <w:r w:rsidR="003063FB" w:rsidRPr="00A122F7">
        <w:rPr>
          <w:rFonts w:ascii="Times New Roman" w:hAnsi="Times New Roman"/>
          <w:sz w:val="28"/>
          <w:szCs w:val="28"/>
          <w:lang w:val="uk-UA"/>
        </w:rPr>
        <w:t xml:space="preserve">Неофіційні найменування як засоби вторинної номінації (а серед них і прізвиська) </w:t>
      </w:r>
      <w:r w:rsidR="003063FB" w:rsidRPr="00A122F7">
        <w:rPr>
          <w:rFonts w:ascii="Times New Roman" w:hAnsi="Times New Roman"/>
          <w:sz w:val="28"/>
          <w:szCs w:val="28"/>
          <w:lang w:val="uk-UA"/>
        </w:rPr>
        <w:lastRenderedPageBreak/>
        <w:t xml:space="preserve">становлять помітний пласт антропонімікону національної мови українського народу. </w:t>
      </w:r>
      <w:r w:rsidR="003063FB" w:rsidRPr="003063FB">
        <w:rPr>
          <w:rFonts w:ascii="Times New Roman" w:hAnsi="Times New Roman"/>
          <w:sz w:val="28"/>
          <w:szCs w:val="28"/>
        </w:rPr>
        <w:t>Окремим питанням народнопобутової антропонімії присвячено розвідки Б. Близнюк, Г. Бучко, М</w:t>
      </w:r>
      <w:r w:rsidR="007E2324">
        <w:rPr>
          <w:rFonts w:ascii="Times New Roman" w:hAnsi="Times New Roman"/>
          <w:sz w:val="28"/>
          <w:szCs w:val="28"/>
        </w:rPr>
        <w:t xml:space="preserve">. Лесюка, Є. Черняхівської </w:t>
      </w:r>
      <w:r w:rsidR="007E2324">
        <w:rPr>
          <w:rFonts w:ascii="Times New Roman" w:hAnsi="Times New Roman"/>
          <w:sz w:val="28"/>
          <w:szCs w:val="28"/>
          <w:lang w:val="uk-UA"/>
        </w:rPr>
        <w:t>тощо</w:t>
      </w:r>
      <w:r w:rsidR="003063FB" w:rsidRPr="003063FB">
        <w:rPr>
          <w:rFonts w:ascii="Times New Roman" w:hAnsi="Times New Roman"/>
          <w:sz w:val="28"/>
          <w:szCs w:val="28"/>
        </w:rPr>
        <w:t>. Наприклад, словотвір сучасних неофіційних іменувань аналізували</w:t>
      </w:r>
      <w:r w:rsidR="00192826">
        <w:rPr>
          <w:rFonts w:ascii="Times New Roman" w:hAnsi="Times New Roman"/>
          <w:sz w:val="28"/>
          <w:szCs w:val="28"/>
          <w:lang w:val="uk-UA"/>
        </w:rPr>
        <w:t xml:space="preserve">                                </w:t>
      </w:r>
      <w:r w:rsidR="00192826">
        <w:rPr>
          <w:rFonts w:ascii="Times New Roman" w:hAnsi="Times New Roman"/>
          <w:sz w:val="28"/>
          <w:szCs w:val="28"/>
        </w:rPr>
        <w:t xml:space="preserve"> Г. Бучко, </w:t>
      </w:r>
      <w:r w:rsidR="003063FB" w:rsidRPr="003063FB">
        <w:rPr>
          <w:rFonts w:ascii="Times New Roman" w:hAnsi="Times New Roman"/>
          <w:sz w:val="28"/>
          <w:szCs w:val="28"/>
        </w:rPr>
        <w:t xml:space="preserve">Д. Бучко, І. Ковалик, П. Чучка. Неофіційні іменування монографічно дослідили Н. Павликівська (псевдоніми), </w:t>
      </w:r>
      <w:r w:rsidR="007E2324" w:rsidRPr="003063FB">
        <w:rPr>
          <w:rFonts w:ascii="Times New Roman" w:hAnsi="Times New Roman"/>
          <w:sz w:val="28"/>
          <w:szCs w:val="28"/>
        </w:rPr>
        <w:t>Н. Фєдотова (прізвиська Луганщини)</w:t>
      </w:r>
      <w:r w:rsidR="007E2324">
        <w:rPr>
          <w:rFonts w:ascii="Times New Roman" w:hAnsi="Times New Roman"/>
          <w:sz w:val="28"/>
          <w:szCs w:val="28"/>
          <w:lang w:val="uk-UA"/>
        </w:rPr>
        <w:t xml:space="preserve">, </w:t>
      </w:r>
      <w:r w:rsidR="007E2324" w:rsidRPr="003063FB">
        <w:rPr>
          <w:rFonts w:ascii="Times New Roman" w:hAnsi="Times New Roman"/>
          <w:sz w:val="28"/>
          <w:szCs w:val="28"/>
        </w:rPr>
        <w:t>В. Чабаненко (прі</w:t>
      </w:r>
      <w:r w:rsidR="00192826">
        <w:rPr>
          <w:rFonts w:ascii="Times New Roman" w:hAnsi="Times New Roman"/>
          <w:sz w:val="28"/>
          <w:szCs w:val="28"/>
        </w:rPr>
        <w:t>звиська</w:t>
      </w:r>
      <w:r w:rsidR="00192826">
        <w:rPr>
          <w:rFonts w:ascii="Times New Roman" w:hAnsi="Times New Roman"/>
          <w:sz w:val="28"/>
          <w:szCs w:val="28"/>
          <w:lang w:val="uk-UA"/>
        </w:rPr>
        <w:t xml:space="preserve"> </w:t>
      </w:r>
      <w:r w:rsidR="007E2324">
        <w:rPr>
          <w:rFonts w:ascii="Times New Roman" w:hAnsi="Times New Roman"/>
          <w:sz w:val="28"/>
          <w:szCs w:val="28"/>
        </w:rPr>
        <w:t>Нижньої Наддніпрянщини)</w:t>
      </w:r>
      <w:r w:rsidR="007E2324">
        <w:rPr>
          <w:rFonts w:ascii="Times New Roman" w:hAnsi="Times New Roman"/>
          <w:sz w:val="28"/>
          <w:szCs w:val="28"/>
          <w:lang w:val="uk-UA"/>
        </w:rPr>
        <w:t>,</w:t>
      </w:r>
      <w:r w:rsidR="007E2324" w:rsidRPr="003063FB">
        <w:rPr>
          <w:rFonts w:ascii="Times New Roman" w:hAnsi="Times New Roman"/>
          <w:sz w:val="28"/>
          <w:szCs w:val="28"/>
        </w:rPr>
        <w:t xml:space="preserve"> </w:t>
      </w:r>
      <w:r w:rsidR="003063FB" w:rsidRPr="003063FB">
        <w:rPr>
          <w:rFonts w:ascii="Times New Roman" w:hAnsi="Times New Roman"/>
          <w:sz w:val="28"/>
          <w:szCs w:val="28"/>
        </w:rPr>
        <w:t xml:space="preserve">П. Чучка (неофіційні найменування жителів </w:t>
      </w:r>
      <w:r w:rsidR="00192826">
        <w:rPr>
          <w:rFonts w:ascii="Times New Roman" w:hAnsi="Times New Roman"/>
          <w:sz w:val="28"/>
          <w:szCs w:val="28"/>
          <w:lang w:val="uk-UA"/>
        </w:rPr>
        <w:t xml:space="preserve">                  </w:t>
      </w:r>
      <w:r w:rsidR="003063FB" w:rsidRPr="003063FB">
        <w:rPr>
          <w:rFonts w:ascii="Times New Roman" w:hAnsi="Times New Roman"/>
          <w:sz w:val="28"/>
          <w:szCs w:val="28"/>
        </w:rPr>
        <w:t>Закарпаття</w:t>
      </w:r>
      <w:r w:rsidR="007E2324">
        <w:rPr>
          <w:rFonts w:ascii="Times New Roman" w:hAnsi="Times New Roman"/>
          <w:sz w:val="28"/>
          <w:szCs w:val="28"/>
        </w:rPr>
        <w:t>)</w:t>
      </w:r>
      <w:r w:rsidR="006A5352">
        <w:rPr>
          <w:rFonts w:ascii="Times New Roman" w:hAnsi="Times New Roman"/>
          <w:sz w:val="28"/>
          <w:szCs w:val="28"/>
          <w:lang w:val="uk-UA"/>
        </w:rPr>
        <w:t>. Проте</w:t>
      </w:r>
      <w:r w:rsidR="007E2324">
        <w:rPr>
          <w:rFonts w:ascii="Times New Roman" w:hAnsi="Times New Roman"/>
          <w:sz w:val="28"/>
          <w:szCs w:val="28"/>
          <w:lang w:val="uk-UA"/>
        </w:rPr>
        <w:t xml:space="preserve"> поряд зі значними досягненнями українських </w:t>
      </w:r>
      <w:r w:rsidR="00192826">
        <w:rPr>
          <w:rFonts w:ascii="Times New Roman" w:hAnsi="Times New Roman"/>
          <w:sz w:val="28"/>
          <w:szCs w:val="28"/>
          <w:lang w:val="uk-UA"/>
        </w:rPr>
        <w:t xml:space="preserve">                                 </w:t>
      </w:r>
      <w:r w:rsidR="007E2324">
        <w:rPr>
          <w:rFonts w:ascii="Times New Roman" w:hAnsi="Times New Roman"/>
          <w:sz w:val="28"/>
          <w:szCs w:val="28"/>
          <w:lang w:val="uk-UA"/>
        </w:rPr>
        <w:t>та іноземних мовознавців є ще чимало нерозкритого, невідомого, невивченого. Отож лінгвісти не зупиняються на досягнутому і наполегливо працюють.</w:t>
      </w:r>
    </w:p>
    <w:p w:rsidR="00706B85" w:rsidRPr="009B1048" w:rsidRDefault="00B63DF9" w:rsidP="00B63DF9">
      <w:pPr>
        <w:widowControl w:val="0"/>
        <w:spacing w:after="0" w:line="360" w:lineRule="auto"/>
        <w:jc w:val="both"/>
        <w:rPr>
          <w:rFonts w:ascii="Times New Roman" w:hAnsi="Times New Roman"/>
          <w:b/>
          <w:sz w:val="28"/>
          <w:szCs w:val="28"/>
          <w:lang w:val="uk-UA"/>
        </w:rPr>
      </w:pPr>
      <w:r w:rsidRPr="00B63DF9">
        <w:rPr>
          <w:rFonts w:ascii="Times New Roman" w:hAnsi="Times New Roman"/>
          <w:color w:val="000000"/>
          <w:sz w:val="28"/>
          <w:szCs w:val="28"/>
          <w:shd w:val="clear" w:color="auto" w:fill="FFFFFF"/>
          <w:lang w:val="uk-UA"/>
        </w:rPr>
        <w:t xml:space="preserve">        </w:t>
      </w:r>
      <w:r w:rsidR="00706B85">
        <w:rPr>
          <w:rFonts w:ascii="Times New Roman" w:hAnsi="Times New Roman"/>
          <w:color w:val="000000"/>
          <w:sz w:val="28"/>
          <w:szCs w:val="28"/>
          <w:shd w:val="clear" w:color="auto" w:fill="FFFFFF"/>
          <w:lang w:val="uk-UA"/>
        </w:rPr>
        <w:t>Тема магістерської роботи пов’язана з науковою темою кафедри української мови ОНУ імені І. І. Мечникова «Дослідження усно-розмовних форм існування української мови» (0112</w:t>
      </w:r>
      <w:r w:rsidR="00706B85">
        <w:rPr>
          <w:rFonts w:ascii="Times New Roman" w:hAnsi="Times New Roman"/>
          <w:color w:val="000000"/>
          <w:sz w:val="28"/>
          <w:szCs w:val="28"/>
          <w:shd w:val="clear" w:color="auto" w:fill="FFFFFF"/>
          <w:lang w:val="en-US"/>
        </w:rPr>
        <w:t>U</w:t>
      </w:r>
      <w:r w:rsidR="00706B85">
        <w:rPr>
          <w:rFonts w:ascii="Times New Roman" w:hAnsi="Times New Roman"/>
          <w:color w:val="000000"/>
          <w:sz w:val="28"/>
          <w:szCs w:val="28"/>
          <w:shd w:val="clear" w:color="auto" w:fill="FFFFFF"/>
          <w:lang w:val="uk-UA"/>
        </w:rPr>
        <w:t>002909 №233).</w:t>
      </w:r>
    </w:p>
    <w:p w:rsidR="005C0376" w:rsidRPr="00134D2F" w:rsidRDefault="00706B85" w:rsidP="00AF3829">
      <w:pPr>
        <w:tabs>
          <w:tab w:val="left" w:pos="3975"/>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134D2F">
        <w:rPr>
          <w:rFonts w:ascii="Times New Roman" w:hAnsi="Times New Roman"/>
          <w:b/>
          <w:sz w:val="28"/>
          <w:szCs w:val="28"/>
          <w:lang w:val="uk-UA"/>
        </w:rPr>
        <w:t xml:space="preserve">Мета </w:t>
      </w:r>
      <w:r w:rsidR="00134D2F">
        <w:rPr>
          <w:rFonts w:ascii="Times New Roman" w:hAnsi="Times New Roman"/>
          <w:sz w:val="28"/>
          <w:szCs w:val="28"/>
          <w:lang w:val="uk-UA"/>
        </w:rPr>
        <w:t xml:space="preserve">– функціонування власних імен жителів села Великокомарівка Великомихайлівського району Одеської області. </w:t>
      </w:r>
    </w:p>
    <w:p w:rsidR="00CF64C9" w:rsidRDefault="002628D7" w:rsidP="002628D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5C0376">
        <w:rPr>
          <w:rFonts w:ascii="Times New Roman" w:hAnsi="Times New Roman"/>
          <w:sz w:val="28"/>
          <w:szCs w:val="28"/>
          <w:lang w:val="uk-UA"/>
        </w:rPr>
        <w:t xml:space="preserve"> </w:t>
      </w:r>
      <w:r w:rsidR="005C0376" w:rsidRPr="00386548">
        <w:rPr>
          <w:rFonts w:ascii="Times New Roman" w:hAnsi="Times New Roman"/>
          <w:sz w:val="28"/>
          <w:szCs w:val="28"/>
          <w:lang w:val="uk-UA"/>
        </w:rPr>
        <w:t xml:space="preserve">У своїй роботі для реалізації поставленої мети  маємо виконати такі </w:t>
      </w:r>
      <w:r w:rsidR="005C0376" w:rsidRPr="00386548">
        <w:rPr>
          <w:rFonts w:ascii="Times New Roman" w:hAnsi="Times New Roman"/>
          <w:b/>
          <w:sz w:val="28"/>
          <w:szCs w:val="28"/>
          <w:lang w:val="uk-UA"/>
        </w:rPr>
        <w:t>завдання</w:t>
      </w:r>
      <w:r w:rsidR="005C0376" w:rsidRPr="00386548">
        <w:rPr>
          <w:rFonts w:ascii="Times New Roman" w:hAnsi="Times New Roman"/>
          <w:sz w:val="28"/>
          <w:szCs w:val="28"/>
          <w:lang w:val="uk-UA"/>
        </w:rPr>
        <w:t>:</w:t>
      </w:r>
    </w:p>
    <w:p w:rsidR="00CF64C9" w:rsidRPr="00CF64C9" w:rsidRDefault="009D04F6" w:rsidP="00CF64C9">
      <w:pPr>
        <w:pStyle w:val="a3"/>
        <w:numPr>
          <w:ilvl w:val="0"/>
          <w:numId w:val="14"/>
        </w:numPr>
        <w:spacing w:after="0" w:line="360" w:lineRule="auto"/>
        <w:jc w:val="both"/>
        <w:rPr>
          <w:rFonts w:ascii="Times New Roman" w:hAnsi="Times New Roman"/>
          <w:color w:val="000000" w:themeColor="text1"/>
          <w:sz w:val="28"/>
          <w:szCs w:val="28"/>
          <w:lang w:val="uk-UA"/>
        </w:rPr>
      </w:pPr>
      <w:r w:rsidRPr="00CF64C9">
        <w:rPr>
          <w:rFonts w:ascii="Times New Roman" w:hAnsi="Times New Roman"/>
          <w:color w:val="000000" w:themeColor="text1"/>
          <w:sz w:val="28"/>
          <w:szCs w:val="28"/>
          <w:lang w:val="uk-UA"/>
        </w:rPr>
        <w:t xml:space="preserve">систематизувати та узагальнити теоретичні засади дослідження </w:t>
      </w:r>
    </w:p>
    <w:p w:rsidR="009D04F6" w:rsidRPr="00CF64C9" w:rsidRDefault="00CF64C9" w:rsidP="00CF64C9">
      <w:pPr>
        <w:spacing w:after="0" w:line="360" w:lineRule="auto"/>
        <w:ind w:firstLine="680"/>
        <w:jc w:val="both"/>
        <w:rPr>
          <w:rFonts w:ascii="Times New Roman" w:hAnsi="Times New Roman"/>
          <w:sz w:val="28"/>
          <w:szCs w:val="28"/>
          <w:lang w:val="uk-UA"/>
        </w:rPr>
      </w:pPr>
      <w:r>
        <w:rPr>
          <w:rFonts w:ascii="Times New Roman" w:hAnsi="Times New Roman"/>
          <w:color w:val="000000" w:themeColor="text1"/>
          <w:sz w:val="28"/>
          <w:szCs w:val="28"/>
          <w:lang w:val="uk-UA"/>
        </w:rPr>
        <w:t xml:space="preserve">          </w:t>
      </w:r>
      <w:r w:rsidR="009D04F6" w:rsidRPr="00CF64C9">
        <w:rPr>
          <w:rFonts w:ascii="Times New Roman" w:hAnsi="Times New Roman"/>
          <w:color w:val="000000" w:themeColor="text1"/>
          <w:sz w:val="28"/>
          <w:szCs w:val="28"/>
          <w:lang w:val="uk-UA"/>
        </w:rPr>
        <w:t xml:space="preserve">антропонімії в сучасному </w:t>
      </w:r>
      <w:r w:rsidR="002628D7">
        <w:rPr>
          <w:rFonts w:ascii="Times New Roman" w:hAnsi="Times New Roman"/>
          <w:color w:val="000000" w:themeColor="text1"/>
          <w:sz w:val="28"/>
          <w:szCs w:val="28"/>
          <w:lang w:val="uk-UA"/>
        </w:rPr>
        <w:t>мовознавстві</w:t>
      </w:r>
      <w:r w:rsidR="009D04F6" w:rsidRPr="00CF64C9">
        <w:rPr>
          <w:rFonts w:ascii="Times New Roman" w:hAnsi="Times New Roman"/>
          <w:color w:val="000000" w:themeColor="text1"/>
          <w:sz w:val="28"/>
          <w:szCs w:val="28"/>
          <w:lang w:val="uk-UA"/>
        </w:rPr>
        <w:t>;</w:t>
      </w:r>
    </w:p>
    <w:p w:rsidR="005C0376" w:rsidRPr="00CF64C9" w:rsidRDefault="005C0376" w:rsidP="00CF64C9">
      <w:pPr>
        <w:pStyle w:val="a3"/>
        <w:numPr>
          <w:ilvl w:val="0"/>
          <w:numId w:val="1"/>
        </w:numPr>
        <w:spacing w:after="0" w:line="360" w:lineRule="auto"/>
        <w:jc w:val="both"/>
        <w:rPr>
          <w:rFonts w:ascii="Times New Roman" w:hAnsi="Times New Roman"/>
          <w:sz w:val="28"/>
          <w:szCs w:val="28"/>
          <w:lang w:val="uk-UA"/>
        </w:rPr>
      </w:pPr>
      <w:r w:rsidRPr="00CF64C9">
        <w:rPr>
          <w:rFonts w:ascii="Times New Roman" w:hAnsi="Times New Roman"/>
          <w:sz w:val="28"/>
          <w:szCs w:val="28"/>
          <w:lang w:val="uk-UA"/>
        </w:rPr>
        <w:t>проаналізув</w:t>
      </w:r>
      <w:r w:rsidR="002628D7">
        <w:rPr>
          <w:rFonts w:ascii="Times New Roman" w:hAnsi="Times New Roman"/>
          <w:sz w:val="28"/>
          <w:szCs w:val="28"/>
          <w:lang w:val="uk-UA"/>
        </w:rPr>
        <w:t>ати зібраний фактичний матеріал</w:t>
      </w:r>
      <w:r w:rsidRPr="00CF64C9">
        <w:rPr>
          <w:rFonts w:ascii="Times New Roman" w:hAnsi="Times New Roman"/>
          <w:sz w:val="28"/>
          <w:szCs w:val="28"/>
          <w:lang w:val="uk-UA"/>
        </w:rPr>
        <w:t>;</w:t>
      </w:r>
    </w:p>
    <w:p w:rsidR="005C0376" w:rsidRDefault="005C0376" w:rsidP="00347584">
      <w:pPr>
        <w:pStyle w:val="a3"/>
        <w:numPr>
          <w:ilvl w:val="0"/>
          <w:numId w:val="1"/>
        </w:numPr>
        <w:spacing w:after="0" w:line="360" w:lineRule="auto"/>
        <w:jc w:val="both"/>
        <w:rPr>
          <w:rFonts w:ascii="Times New Roman" w:hAnsi="Times New Roman"/>
          <w:sz w:val="28"/>
          <w:szCs w:val="28"/>
          <w:lang w:val="uk-UA"/>
        </w:rPr>
      </w:pPr>
      <w:r w:rsidRPr="00CC6168">
        <w:rPr>
          <w:rFonts w:ascii="Times New Roman" w:hAnsi="Times New Roman"/>
          <w:sz w:val="28"/>
          <w:szCs w:val="28"/>
          <w:lang w:val="uk-UA"/>
        </w:rPr>
        <w:t>прос</w:t>
      </w:r>
      <w:r>
        <w:rPr>
          <w:rFonts w:ascii="Times New Roman" w:hAnsi="Times New Roman"/>
          <w:sz w:val="28"/>
          <w:szCs w:val="28"/>
          <w:lang w:val="uk-UA"/>
        </w:rPr>
        <w:t xml:space="preserve">тежити динамічні зміни іменника жителів </w:t>
      </w:r>
      <w:r w:rsidRPr="00347584">
        <w:rPr>
          <w:rFonts w:ascii="Times New Roman" w:hAnsi="Times New Roman"/>
          <w:sz w:val="28"/>
          <w:szCs w:val="28"/>
          <w:lang w:val="uk-UA"/>
        </w:rPr>
        <w:t>села Великокома</w:t>
      </w:r>
      <w:r w:rsidR="008735DB">
        <w:rPr>
          <w:rFonts w:ascii="Times New Roman" w:hAnsi="Times New Roman"/>
          <w:sz w:val="28"/>
          <w:szCs w:val="28"/>
          <w:lang w:val="uk-UA"/>
        </w:rPr>
        <w:t xml:space="preserve">рівка  протягом 2000 – </w:t>
      </w:r>
      <w:r w:rsidR="002628D7">
        <w:rPr>
          <w:rFonts w:ascii="Times New Roman" w:hAnsi="Times New Roman"/>
          <w:sz w:val="28"/>
          <w:szCs w:val="28"/>
          <w:lang w:val="uk-UA"/>
        </w:rPr>
        <w:t>2014 років</w:t>
      </w:r>
      <w:r w:rsidRPr="00347584">
        <w:rPr>
          <w:rFonts w:ascii="Times New Roman" w:hAnsi="Times New Roman"/>
          <w:sz w:val="28"/>
          <w:szCs w:val="28"/>
          <w:lang w:val="uk-UA"/>
        </w:rPr>
        <w:t>;</w:t>
      </w:r>
    </w:p>
    <w:p w:rsidR="00CD1760" w:rsidRDefault="00CD1760" w:rsidP="00347584">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визна</w:t>
      </w:r>
      <w:r w:rsidR="002628D7">
        <w:rPr>
          <w:rFonts w:ascii="Times New Roman" w:hAnsi="Times New Roman"/>
          <w:sz w:val="28"/>
          <w:szCs w:val="28"/>
          <w:lang w:val="uk-UA"/>
        </w:rPr>
        <w:t>чити основні мотиви вибору імен</w:t>
      </w:r>
      <w:r>
        <w:rPr>
          <w:rFonts w:ascii="Times New Roman" w:hAnsi="Times New Roman"/>
          <w:sz w:val="28"/>
          <w:szCs w:val="28"/>
          <w:lang w:val="uk-UA"/>
        </w:rPr>
        <w:t>;</w:t>
      </w:r>
    </w:p>
    <w:p w:rsidR="0022399F" w:rsidRPr="008735DB" w:rsidRDefault="0022399F" w:rsidP="0022399F">
      <w:pPr>
        <w:pStyle w:val="a3"/>
        <w:numPr>
          <w:ilvl w:val="0"/>
          <w:numId w:val="1"/>
        </w:numPr>
        <w:spacing w:after="0" w:line="360" w:lineRule="auto"/>
        <w:jc w:val="both"/>
        <w:rPr>
          <w:rFonts w:ascii="Times New Roman" w:hAnsi="Times New Roman"/>
          <w:sz w:val="28"/>
          <w:szCs w:val="28"/>
          <w:lang w:val="uk-UA"/>
        </w:rPr>
      </w:pPr>
      <w:r w:rsidRPr="008735DB">
        <w:rPr>
          <w:rFonts w:ascii="TimesNewRomanPSMT" w:hAnsi="TimesNewRomanPSMT"/>
          <w:color w:val="000000"/>
          <w:sz w:val="28"/>
          <w:szCs w:val="28"/>
          <w:lang w:val="uk-UA"/>
        </w:rPr>
        <w:t>с</w:t>
      </w:r>
      <w:r w:rsidR="00C2168B" w:rsidRPr="008735DB">
        <w:rPr>
          <w:rFonts w:ascii="TimesNewRomanPSMT" w:hAnsi="TimesNewRomanPSMT"/>
          <w:color w:val="000000"/>
          <w:sz w:val="28"/>
          <w:szCs w:val="28"/>
          <w:lang w:val="uk-UA"/>
        </w:rPr>
        <w:t>истематизувати групи д</w:t>
      </w:r>
      <w:r w:rsidRPr="008735DB">
        <w:rPr>
          <w:rFonts w:ascii="TimesNewRomanPSMT" w:hAnsi="TimesNewRomanPSMT"/>
          <w:color w:val="000000"/>
          <w:sz w:val="28"/>
          <w:szCs w:val="28"/>
          <w:lang w:val="uk-UA"/>
        </w:rPr>
        <w:t>осліджених неофіційних найменувань;</w:t>
      </w:r>
      <w:r w:rsidR="00C2168B" w:rsidRPr="008735DB">
        <w:rPr>
          <w:rFonts w:ascii="TimesNewRomanPSMT" w:hAnsi="TimesNewRomanPSMT"/>
          <w:color w:val="000000"/>
          <w:sz w:val="28"/>
          <w:szCs w:val="28"/>
          <w:lang w:val="uk-UA"/>
        </w:rPr>
        <w:t xml:space="preserve"> </w:t>
      </w:r>
    </w:p>
    <w:p w:rsidR="008735DB" w:rsidRDefault="008735DB" w:rsidP="008735DB">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дослідити мотивацію прізвиськ зазначеного населеного пункту;</w:t>
      </w:r>
    </w:p>
    <w:p w:rsidR="008735DB" w:rsidRPr="008735DB" w:rsidRDefault="008735DB" w:rsidP="008735DB">
      <w:pPr>
        <w:pStyle w:val="a3"/>
        <w:numPr>
          <w:ilvl w:val="0"/>
          <w:numId w:val="1"/>
        </w:numPr>
        <w:spacing w:after="0" w:line="360" w:lineRule="auto"/>
        <w:jc w:val="both"/>
        <w:rPr>
          <w:rFonts w:ascii="Times New Roman" w:hAnsi="Times New Roman"/>
          <w:sz w:val="28"/>
          <w:szCs w:val="28"/>
          <w:lang w:val="uk-UA"/>
        </w:rPr>
      </w:pPr>
      <w:r w:rsidRPr="008735DB">
        <w:rPr>
          <w:rFonts w:ascii="TimesNewRomanPSMT" w:hAnsi="TimesNewRomanPSMT"/>
          <w:color w:val="000000"/>
          <w:sz w:val="28"/>
          <w:szCs w:val="28"/>
          <w:lang w:val="uk-UA"/>
        </w:rPr>
        <w:t>з</w:t>
      </w:r>
      <w:r w:rsidR="00C2168B" w:rsidRPr="008735DB">
        <w:rPr>
          <w:rFonts w:ascii="TimesNewRomanPSMT" w:hAnsi="TimesNewRomanPSMT"/>
          <w:color w:val="000000"/>
          <w:sz w:val="28"/>
          <w:szCs w:val="28"/>
          <w:lang w:val="uk-UA"/>
        </w:rPr>
        <w:t xml:space="preserve">’ясувати специфіку функціонування </w:t>
      </w:r>
      <w:r>
        <w:rPr>
          <w:rFonts w:ascii="TimesNewRomanPSMT" w:hAnsi="TimesNewRomanPSMT"/>
          <w:color w:val="000000"/>
          <w:sz w:val="28"/>
          <w:szCs w:val="28"/>
          <w:lang w:val="uk-UA"/>
        </w:rPr>
        <w:t xml:space="preserve">неофіційних антропонімів різних </w:t>
      </w:r>
      <w:r w:rsidR="00C2168B" w:rsidRPr="008735DB">
        <w:rPr>
          <w:rFonts w:ascii="TimesNewRomanPSMT" w:hAnsi="TimesNewRomanPSMT"/>
          <w:color w:val="000000"/>
          <w:sz w:val="28"/>
          <w:szCs w:val="28"/>
          <w:lang w:val="uk-UA"/>
        </w:rPr>
        <w:t>груп</w:t>
      </w:r>
      <w:r w:rsidRPr="008735DB">
        <w:rPr>
          <w:rFonts w:ascii="TimesNewRomanPSMT" w:hAnsi="TimesNewRomanPSMT"/>
          <w:color w:val="000000"/>
          <w:sz w:val="28"/>
          <w:szCs w:val="28"/>
          <w:lang w:val="uk-UA"/>
        </w:rPr>
        <w:t>;</w:t>
      </w:r>
      <w:r w:rsidR="00C2168B" w:rsidRPr="008735DB">
        <w:rPr>
          <w:rFonts w:ascii="TimesNewRomanPSMT" w:hAnsi="TimesNewRomanPSMT"/>
          <w:color w:val="000000"/>
          <w:sz w:val="28"/>
          <w:szCs w:val="28"/>
          <w:lang w:val="uk-UA"/>
        </w:rPr>
        <w:t xml:space="preserve"> </w:t>
      </w:r>
    </w:p>
    <w:p w:rsidR="00706B85" w:rsidRPr="00706B85" w:rsidRDefault="008735DB" w:rsidP="00706B85">
      <w:pPr>
        <w:pStyle w:val="a3"/>
        <w:numPr>
          <w:ilvl w:val="0"/>
          <w:numId w:val="1"/>
        </w:numPr>
        <w:spacing w:after="0" w:line="360" w:lineRule="auto"/>
        <w:jc w:val="both"/>
        <w:rPr>
          <w:rFonts w:ascii="Times New Roman" w:hAnsi="Times New Roman"/>
          <w:sz w:val="28"/>
          <w:szCs w:val="28"/>
          <w:lang w:val="uk-UA"/>
        </w:rPr>
      </w:pPr>
      <w:r>
        <w:rPr>
          <w:rFonts w:ascii="Times New Roman" w:eastAsia="Times New Roman" w:hAnsi="Times New Roman"/>
          <w:sz w:val="28"/>
          <w:szCs w:val="28"/>
          <w:lang w:val="uk-UA" w:eastAsia="uk-UA"/>
        </w:rPr>
        <w:t>в</w:t>
      </w:r>
      <w:r w:rsidR="00C2168B" w:rsidRPr="008735DB">
        <w:rPr>
          <w:rFonts w:ascii="Times New Roman" w:eastAsia="Times New Roman" w:hAnsi="Times New Roman"/>
          <w:sz w:val="28"/>
          <w:szCs w:val="28"/>
          <w:lang w:val="uk-UA" w:eastAsia="uk-UA"/>
        </w:rPr>
        <w:t>становити вплив прізвиська на особистість</w:t>
      </w:r>
      <w:r>
        <w:rPr>
          <w:rFonts w:ascii="Times New Roman" w:eastAsia="Times New Roman" w:hAnsi="Times New Roman"/>
          <w:sz w:val="28"/>
          <w:szCs w:val="28"/>
          <w:lang w:val="uk-UA" w:eastAsia="uk-UA"/>
        </w:rPr>
        <w:t>.</w:t>
      </w:r>
    </w:p>
    <w:p w:rsidR="00706B85" w:rsidRDefault="00B63DF9" w:rsidP="00706B85">
      <w:pPr>
        <w:spacing w:after="0" w:line="360" w:lineRule="auto"/>
        <w:jc w:val="both"/>
        <w:rPr>
          <w:rFonts w:ascii="Times New Roman" w:hAnsi="Times New Roman"/>
          <w:sz w:val="28"/>
          <w:szCs w:val="28"/>
          <w:lang w:val="uk-UA"/>
        </w:rPr>
      </w:pPr>
      <w:r>
        <w:rPr>
          <w:rFonts w:ascii="Times New Roman" w:hAnsi="Times New Roman"/>
          <w:b/>
          <w:sz w:val="28"/>
          <w:szCs w:val="28"/>
          <w:lang w:val="uk-UA"/>
        </w:rPr>
        <w:lastRenderedPageBreak/>
        <w:t xml:space="preserve">        </w:t>
      </w:r>
      <w:r w:rsidR="00706B85" w:rsidRPr="00706B85">
        <w:rPr>
          <w:rFonts w:ascii="Times New Roman" w:hAnsi="Times New Roman"/>
          <w:b/>
          <w:sz w:val="28"/>
          <w:szCs w:val="28"/>
          <w:lang w:val="uk-UA"/>
        </w:rPr>
        <w:t xml:space="preserve">Предметом дослідження </w:t>
      </w:r>
      <w:r w:rsidR="00706B85" w:rsidRPr="00706B85">
        <w:rPr>
          <w:rFonts w:ascii="Times New Roman" w:hAnsi="Times New Roman"/>
          <w:sz w:val="28"/>
          <w:szCs w:val="28"/>
          <w:lang w:val="uk-UA"/>
        </w:rPr>
        <w:t>нашої  роботи є  власні імена</w:t>
      </w:r>
      <w:r w:rsidR="00706B85" w:rsidRPr="00706B85">
        <w:rPr>
          <w:rFonts w:ascii="Times New Roman" w:hAnsi="Times New Roman"/>
          <w:color w:val="000000" w:themeColor="text1"/>
          <w:sz w:val="28"/>
          <w:szCs w:val="28"/>
          <w:lang w:val="uk-UA"/>
        </w:rPr>
        <w:t>,</w:t>
      </w:r>
      <w:r w:rsidR="00706B85" w:rsidRPr="00706B85">
        <w:rPr>
          <w:rFonts w:ascii="Times New Roman" w:hAnsi="Times New Roman"/>
          <w:sz w:val="28"/>
          <w:szCs w:val="28"/>
          <w:lang w:val="uk-UA"/>
        </w:rPr>
        <w:t xml:space="preserve"> зібрані </w:t>
      </w:r>
      <w:r w:rsidR="00706B85">
        <w:rPr>
          <w:rFonts w:ascii="Times New Roman" w:hAnsi="Times New Roman"/>
          <w:sz w:val="28"/>
          <w:szCs w:val="28"/>
          <w:lang w:val="uk-UA"/>
        </w:rPr>
        <w:t xml:space="preserve"> протягом</w:t>
      </w:r>
      <w:r w:rsidR="00706B85" w:rsidRPr="00706B85">
        <w:rPr>
          <w:rFonts w:ascii="Times New Roman" w:hAnsi="Times New Roman"/>
          <w:sz w:val="28"/>
          <w:szCs w:val="28"/>
          <w:lang w:val="uk-UA"/>
        </w:rPr>
        <w:t xml:space="preserve"> </w:t>
      </w:r>
      <w:r w:rsidR="00706B85">
        <w:rPr>
          <w:rFonts w:ascii="Times New Roman" w:hAnsi="Times New Roman"/>
          <w:sz w:val="28"/>
          <w:szCs w:val="28"/>
          <w:lang w:val="uk-UA"/>
        </w:rPr>
        <w:t xml:space="preserve"> </w:t>
      </w:r>
      <w:r w:rsidR="00706B85" w:rsidRPr="00706B85">
        <w:rPr>
          <w:rFonts w:ascii="Times New Roman" w:hAnsi="Times New Roman"/>
          <w:sz w:val="28"/>
          <w:szCs w:val="28"/>
          <w:lang w:val="uk-UA"/>
        </w:rPr>
        <w:t xml:space="preserve">2000 – 2014 рр. </w:t>
      </w:r>
      <w:r w:rsidR="00706B85">
        <w:rPr>
          <w:rFonts w:ascii="Times New Roman" w:hAnsi="Times New Roman"/>
          <w:sz w:val="28"/>
          <w:szCs w:val="28"/>
          <w:lang w:val="uk-UA"/>
        </w:rPr>
        <w:t xml:space="preserve"> </w:t>
      </w:r>
      <w:r w:rsidR="00706B85" w:rsidRPr="00706B85">
        <w:rPr>
          <w:rFonts w:ascii="Times New Roman" w:hAnsi="Times New Roman"/>
          <w:sz w:val="28"/>
          <w:szCs w:val="28"/>
          <w:lang w:val="uk-UA"/>
        </w:rPr>
        <w:t xml:space="preserve">та </w:t>
      </w:r>
      <w:r w:rsidR="00706B85">
        <w:rPr>
          <w:rFonts w:ascii="Times New Roman" w:hAnsi="Times New Roman"/>
          <w:sz w:val="28"/>
          <w:szCs w:val="28"/>
          <w:lang w:val="uk-UA"/>
        </w:rPr>
        <w:t xml:space="preserve">  </w:t>
      </w:r>
      <w:r w:rsidR="00706B85" w:rsidRPr="00706B85">
        <w:rPr>
          <w:rFonts w:ascii="Times New Roman" w:hAnsi="Times New Roman"/>
          <w:sz w:val="28"/>
          <w:szCs w:val="28"/>
          <w:lang w:val="uk-UA"/>
        </w:rPr>
        <w:t xml:space="preserve">сучасні </w:t>
      </w:r>
      <w:r w:rsidR="00706B85">
        <w:rPr>
          <w:rFonts w:ascii="Times New Roman" w:hAnsi="Times New Roman"/>
          <w:sz w:val="28"/>
          <w:szCs w:val="28"/>
          <w:lang w:val="uk-UA"/>
        </w:rPr>
        <w:t xml:space="preserve"> </w:t>
      </w:r>
      <w:r w:rsidR="00706B85" w:rsidRPr="00706B85">
        <w:rPr>
          <w:rFonts w:ascii="Times New Roman" w:hAnsi="Times New Roman"/>
          <w:sz w:val="28"/>
          <w:szCs w:val="28"/>
          <w:lang w:val="uk-UA"/>
        </w:rPr>
        <w:t xml:space="preserve">індивідуальні </w:t>
      </w:r>
      <w:r w:rsidR="00706B85">
        <w:rPr>
          <w:rFonts w:ascii="Times New Roman" w:hAnsi="Times New Roman"/>
          <w:sz w:val="28"/>
          <w:szCs w:val="28"/>
          <w:lang w:val="uk-UA"/>
        </w:rPr>
        <w:t xml:space="preserve">  </w:t>
      </w:r>
      <w:r w:rsidR="00706B85" w:rsidRPr="00706B85">
        <w:rPr>
          <w:rFonts w:ascii="Times New Roman" w:hAnsi="Times New Roman"/>
          <w:sz w:val="28"/>
          <w:szCs w:val="28"/>
          <w:lang w:val="uk-UA"/>
        </w:rPr>
        <w:t xml:space="preserve">прізвиська </w:t>
      </w:r>
      <w:r w:rsidR="00706B85">
        <w:rPr>
          <w:rFonts w:ascii="Times New Roman" w:hAnsi="Times New Roman"/>
          <w:sz w:val="28"/>
          <w:szCs w:val="28"/>
          <w:lang w:val="uk-UA"/>
        </w:rPr>
        <w:t xml:space="preserve">  </w:t>
      </w:r>
      <w:r w:rsidR="00706B85" w:rsidRPr="00706B85">
        <w:rPr>
          <w:rFonts w:ascii="Times New Roman" w:hAnsi="Times New Roman"/>
          <w:sz w:val="28"/>
          <w:szCs w:val="28"/>
          <w:lang w:val="uk-UA"/>
        </w:rPr>
        <w:t xml:space="preserve">жителів </w:t>
      </w:r>
    </w:p>
    <w:p w:rsidR="00706B85" w:rsidRPr="00706B85" w:rsidRDefault="00706B85" w:rsidP="00706B85">
      <w:pPr>
        <w:spacing w:after="0" w:line="360" w:lineRule="auto"/>
        <w:jc w:val="both"/>
        <w:rPr>
          <w:rFonts w:ascii="Times New Roman" w:hAnsi="Times New Roman"/>
          <w:sz w:val="28"/>
          <w:szCs w:val="28"/>
          <w:lang w:val="uk-UA"/>
        </w:rPr>
      </w:pPr>
      <w:r w:rsidRPr="00706B85">
        <w:rPr>
          <w:rFonts w:ascii="Times New Roman" w:hAnsi="Times New Roman"/>
          <w:sz w:val="28"/>
          <w:szCs w:val="28"/>
          <w:lang w:val="uk-UA"/>
        </w:rPr>
        <w:t>зазначеного населеного пункту.</w:t>
      </w:r>
    </w:p>
    <w:p w:rsidR="005C0376" w:rsidRDefault="00706B85" w:rsidP="00C27D9B">
      <w:pPr>
        <w:tabs>
          <w:tab w:val="left" w:pos="3975"/>
        </w:tabs>
        <w:spacing w:after="0" w:line="360" w:lineRule="auto"/>
        <w:jc w:val="both"/>
        <w:rPr>
          <w:rFonts w:ascii="Times New Roman" w:hAnsi="Times New Roman"/>
          <w:color w:val="000000"/>
          <w:sz w:val="28"/>
          <w:szCs w:val="28"/>
          <w:shd w:val="clear" w:color="auto" w:fill="FFFFFF"/>
          <w:lang w:val="uk-UA"/>
        </w:rPr>
      </w:pPr>
      <w:r>
        <w:rPr>
          <w:rFonts w:ascii="Times New Roman" w:hAnsi="Times New Roman"/>
          <w:sz w:val="28"/>
          <w:szCs w:val="28"/>
          <w:lang w:val="uk-UA"/>
        </w:rPr>
        <w:t xml:space="preserve">        </w:t>
      </w:r>
      <w:r w:rsidR="005C0376" w:rsidRPr="00386548">
        <w:rPr>
          <w:rFonts w:ascii="Times New Roman" w:hAnsi="Times New Roman"/>
          <w:b/>
          <w:sz w:val="28"/>
          <w:szCs w:val="28"/>
          <w:lang w:val="uk-UA"/>
        </w:rPr>
        <w:t xml:space="preserve">Об’єктом дослідження </w:t>
      </w:r>
      <w:r w:rsidR="00134D2F">
        <w:rPr>
          <w:rFonts w:ascii="Times New Roman" w:hAnsi="Times New Roman"/>
          <w:sz w:val="28"/>
          <w:szCs w:val="28"/>
          <w:lang w:val="uk-UA"/>
        </w:rPr>
        <w:t xml:space="preserve">є </w:t>
      </w:r>
      <w:r w:rsidR="00134D2F">
        <w:rPr>
          <w:rFonts w:ascii="Times New Roman" w:hAnsi="Times New Roman"/>
          <w:color w:val="000000"/>
          <w:sz w:val="28"/>
          <w:szCs w:val="28"/>
          <w:shd w:val="clear" w:color="auto" w:fill="FFFFFF"/>
          <w:lang w:val="uk-UA"/>
        </w:rPr>
        <w:t>антропоніми</w:t>
      </w:r>
      <w:r w:rsidR="005C0376">
        <w:rPr>
          <w:rFonts w:ascii="Times New Roman" w:hAnsi="Times New Roman"/>
          <w:color w:val="000000"/>
          <w:sz w:val="28"/>
          <w:szCs w:val="28"/>
          <w:shd w:val="clear" w:color="auto" w:fill="FFFFFF"/>
          <w:lang w:val="uk-UA"/>
        </w:rPr>
        <w:t xml:space="preserve"> жителів села Великокомарівка Великомихайлівського району Одеської області.</w:t>
      </w:r>
    </w:p>
    <w:p w:rsidR="005C0376" w:rsidRPr="00E10450" w:rsidRDefault="005C0376" w:rsidP="00396C7C">
      <w:pPr>
        <w:tabs>
          <w:tab w:val="left" w:pos="3975"/>
        </w:tabs>
        <w:spacing w:after="0" w:line="360" w:lineRule="auto"/>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        </w:t>
      </w:r>
      <w:r w:rsidR="00134D2F">
        <w:rPr>
          <w:rFonts w:ascii="Times New Roman" w:hAnsi="Times New Roman"/>
          <w:b/>
          <w:color w:val="000000"/>
          <w:sz w:val="28"/>
          <w:szCs w:val="28"/>
          <w:shd w:val="clear" w:color="auto" w:fill="FFFFFF"/>
          <w:lang w:val="uk-UA"/>
        </w:rPr>
        <w:t>Фактичним матеріалом</w:t>
      </w:r>
      <w:r>
        <w:rPr>
          <w:rFonts w:ascii="Times New Roman" w:hAnsi="Times New Roman"/>
          <w:b/>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нашого дослідження стали 67 жіночих                      та  52 чоловічих особових  імен, що реал</w:t>
      </w:r>
      <w:r w:rsidR="001F6A46">
        <w:rPr>
          <w:rFonts w:ascii="Times New Roman" w:hAnsi="Times New Roman"/>
          <w:color w:val="000000"/>
          <w:sz w:val="28"/>
          <w:szCs w:val="28"/>
          <w:shd w:val="clear" w:color="auto" w:fill="FFFFFF"/>
          <w:lang w:val="uk-UA"/>
        </w:rPr>
        <w:t>ізуються в 298 ім’явжитках та 36</w:t>
      </w:r>
      <w:r>
        <w:rPr>
          <w:rFonts w:ascii="Times New Roman" w:hAnsi="Times New Roman"/>
          <w:color w:val="000000"/>
          <w:sz w:val="28"/>
          <w:szCs w:val="28"/>
          <w:shd w:val="clear" w:color="auto" w:fill="FFFFFF"/>
          <w:lang w:val="uk-UA"/>
        </w:rPr>
        <w:t xml:space="preserve">8 </w:t>
      </w:r>
    </w:p>
    <w:p w:rsidR="005C0376" w:rsidRPr="00E10450" w:rsidRDefault="005C0376" w:rsidP="00396C7C">
      <w:pPr>
        <w:tabs>
          <w:tab w:val="left" w:pos="3975"/>
        </w:tabs>
        <w:spacing w:after="0" w:line="360" w:lineRule="auto"/>
        <w:jc w:val="both"/>
        <w:rPr>
          <w:rFonts w:ascii="Times New Roman" w:hAnsi="Times New Roman"/>
          <w:sz w:val="28"/>
          <w:szCs w:val="28"/>
          <w:lang w:val="uk-UA"/>
        </w:rPr>
      </w:pPr>
      <w:r>
        <w:rPr>
          <w:rFonts w:ascii="Times New Roman" w:hAnsi="Times New Roman"/>
          <w:sz w:val="28"/>
          <w:szCs w:val="28"/>
          <w:lang w:val="uk-UA"/>
        </w:rPr>
        <w:t>неофіційних найменувань.</w:t>
      </w:r>
    </w:p>
    <w:p w:rsidR="005C0376" w:rsidRDefault="005C0376" w:rsidP="00D47A01">
      <w:pPr>
        <w:tabs>
          <w:tab w:val="left" w:pos="3975"/>
        </w:tabs>
        <w:spacing w:after="0" w:line="360" w:lineRule="auto"/>
        <w:jc w:val="both"/>
        <w:rPr>
          <w:rFonts w:ascii="Times New Roman" w:hAnsi="Times New Roman"/>
          <w:color w:val="000000"/>
          <w:sz w:val="28"/>
          <w:szCs w:val="28"/>
          <w:shd w:val="clear" w:color="auto" w:fill="FFFFFF"/>
          <w:lang w:val="uk-UA"/>
        </w:rPr>
      </w:pPr>
      <w:r w:rsidRPr="00386548">
        <w:rPr>
          <w:rFonts w:ascii="Times New Roman" w:hAnsi="Times New Roman"/>
          <w:sz w:val="28"/>
          <w:szCs w:val="28"/>
          <w:lang w:val="uk-UA"/>
        </w:rPr>
        <w:t xml:space="preserve"> </w:t>
      </w:r>
      <w:r>
        <w:rPr>
          <w:rFonts w:ascii="Times New Roman" w:hAnsi="Times New Roman"/>
          <w:sz w:val="28"/>
          <w:szCs w:val="28"/>
          <w:lang w:val="uk-UA"/>
        </w:rPr>
        <w:t xml:space="preserve">        </w:t>
      </w:r>
      <w:r w:rsidRPr="00386548">
        <w:rPr>
          <w:rFonts w:ascii="Times New Roman" w:hAnsi="Times New Roman"/>
          <w:b/>
          <w:sz w:val="28"/>
          <w:szCs w:val="28"/>
          <w:lang w:val="uk-UA"/>
        </w:rPr>
        <w:t>Джерел</w:t>
      </w:r>
      <w:r>
        <w:rPr>
          <w:rFonts w:ascii="Times New Roman" w:hAnsi="Times New Roman"/>
          <w:b/>
          <w:sz w:val="28"/>
          <w:szCs w:val="28"/>
          <w:lang w:val="uk-UA"/>
        </w:rPr>
        <w:t xml:space="preserve">ьною базою </w:t>
      </w:r>
      <w:r w:rsidRPr="00386548">
        <w:rPr>
          <w:rFonts w:ascii="Times New Roman" w:hAnsi="Times New Roman"/>
          <w:sz w:val="28"/>
          <w:szCs w:val="28"/>
          <w:lang w:val="uk-UA"/>
        </w:rPr>
        <w:t xml:space="preserve"> матеріалу </w:t>
      </w:r>
      <w:r w:rsidRPr="00386548">
        <w:rPr>
          <w:rFonts w:ascii="Times New Roman" w:hAnsi="Times New Roman"/>
          <w:b/>
          <w:sz w:val="28"/>
          <w:szCs w:val="28"/>
          <w:lang w:val="uk-UA"/>
        </w:rPr>
        <w:t xml:space="preserve"> </w:t>
      </w:r>
      <w:r w:rsidRPr="00386548">
        <w:rPr>
          <w:rFonts w:ascii="Times New Roman" w:hAnsi="Times New Roman"/>
          <w:sz w:val="28"/>
          <w:szCs w:val="28"/>
          <w:lang w:val="uk-UA"/>
        </w:rPr>
        <w:t>є актові  книги про народження дітей, що зберіг</w:t>
      </w:r>
      <w:r>
        <w:rPr>
          <w:rFonts w:ascii="Times New Roman" w:hAnsi="Times New Roman"/>
          <w:sz w:val="28"/>
          <w:szCs w:val="28"/>
          <w:lang w:val="uk-UA"/>
        </w:rPr>
        <w:t xml:space="preserve">аються в архівах сільської ради та </w:t>
      </w:r>
      <w:r>
        <w:rPr>
          <w:rFonts w:ascii="Times New Roman" w:hAnsi="Times New Roman"/>
          <w:color w:val="000000"/>
          <w:sz w:val="28"/>
          <w:szCs w:val="28"/>
          <w:shd w:val="clear" w:color="auto" w:fill="FFFFFF"/>
          <w:lang w:val="uk-UA"/>
        </w:rPr>
        <w:t xml:space="preserve"> дані, отримані методом опитування, проведеного серед жителів села.</w:t>
      </w:r>
    </w:p>
    <w:p w:rsidR="00D16380" w:rsidRPr="00E245E5" w:rsidRDefault="00B63DF9" w:rsidP="00E245E5">
      <w:pPr>
        <w:spacing w:after="0" w:line="360" w:lineRule="auto"/>
        <w:jc w:val="both"/>
        <w:rPr>
          <w:rFonts w:ascii="Times New Roman" w:hAnsi="Times New Roman"/>
          <w:sz w:val="28"/>
          <w:szCs w:val="28"/>
          <w:lang w:val="uk-UA"/>
        </w:rPr>
      </w:pPr>
      <w:r>
        <w:rPr>
          <w:rFonts w:ascii="Times New Roman" w:hAnsi="Times New Roman"/>
          <w:color w:val="000000"/>
          <w:sz w:val="28"/>
          <w:szCs w:val="28"/>
          <w:shd w:val="clear" w:color="auto" w:fill="FFFFFF"/>
          <w:lang w:val="uk-UA"/>
        </w:rPr>
        <w:t xml:space="preserve">        </w:t>
      </w:r>
      <w:r w:rsidR="005C0376">
        <w:rPr>
          <w:rFonts w:ascii="Times New Roman" w:hAnsi="Times New Roman"/>
          <w:color w:val="000000"/>
          <w:sz w:val="28"/>
          <w:szCs w:val="28"/>
          <w:shd w:val="clear" w:color="auto" w:fill="FFFFFF"/>
          <w:lang w:val="uk-UA"/>
        </w:rPr>
        <w:t xml:space="preserve">У роботі використано </w:t>
      </w:r>
      <w:r w:rsidR="005C0376" w:rsidRPr="00CD1760">
        <w:rPr>
          <w:rFonts w:ascii="Times New Roman" w:hAnsi="Times New Roman"/>
          <w:b/>
          <w:color w:val="000000"/>
          <w:sz w:val="28"/>
          <w:szCs w:val="28"/>
          <w:shd w:val="clear" w:color="auto" w:fill="FFFFFF"/>
          <w:lang w:val="uk-UA"/>
        </w:rPr>
        <w:t>метод</w:t>
      </w:r>
      <w:r w:rsidR="009D4C09">
        <w:rPr>
          <w:rFonts w:ascii="Times New Roman" w:hAnsi="Times New Roman"/>
          <w:b/>
          <w:color w:val="000000"/>
          <w:sz w:val="28"/>
          <w:szCs w:val="28"/>
          <w:shd w:val="clear" w:color="auto" w:fill="FFFFFF"/>
          <w:lang w:val="uk-UA"/>
        </w:rPr>
        <w:t>и</w:t>
      </w:r>
      <w:r w:rsidR="005C0376">
        <w:rPr>
          <w:rFonts w:ascii="Times New Roman" w:hAnsi="Times New Roman"/>
          <w:color w:val="000000"/>
          <w:sz w:val="28"/>
          <w:szCs w:val="28"/>
          <w:shd w:val="clear" w:color="auto" w:fill="FFFFFF"/>
          <w:lang w:val="uk-UA"/>
        </w:rPr>
        <w:t xml:space="preserve"> </w:t>
      </w:r>
      <w:r w:rsidR="00881CAD">
        <w:rPr>
          <w:rFonts w:ascii="Times New Roman" w:hAnsi="Times New Roman"/>
          <w:color w:val="000000"/>
          <w:sz w:val="28"/>
          <w:szCs w:val="28"/>
          <w:shd w:val="clear" w:color="auto" w:fill="FFFFFF"/>
          <w:lang w:val="uk-UA"/>
        </w:rPr>
        <w:t xml:space="preserve">лінгвістичного спостереження, </w:t>
      </w:r>
      <w:r w:rsidR="00AA15D4">
        <w:rPr>
          <w:rFonts w:ascii="Times New Roman" w:hAnsi="Times New Roman"/>
          <w:color w:val="000000"/>
          <w:sz w:val="28"/>
          <w:szCs w:val="28"/>
          <w:shd w:val="clear" w:color="auto" w:fill="FFFFFF"/>
          <w:lang w:val="uk-UA"/>
        </w:rPr>
        <w:t>описовий,</w:t>
      </w:r>
      <w:r w:rsidR="00614352">
        <w:rPr>
          <w:rFonts w:ascii="Times New Roman" w:hAnsi="Times New Roman"/>
          <w:color w:val="000000"/>
          <w:sz w:val="28"/>
          <w:szCs w:val="28"/>
          <w:shd w:val="clear" w:color="auto" w:fill="FFFFFF"/>
          <w:lang w:val="uk-UA"/>
        </w:rPr>
        <w:t xml:space="preserve"> </w:t>
      </w:r>
      <w:r w:rsidR="00706B85">
        <w:rPr>
          <w:rFonts w:ascii="Times New Roman" w:hAnsi="Times New Roman"/>
          <w:color w:val="000000"/>
          <w:sz w:val="28"/>
          <w:szCs w:val="28"/>
          <w:shd w:val="clear" w:color="auto" w:fill="FFFFFF"/>
          <w:lang w:val="uk-UA"/>
        </w:rPr>
        <w:t xml:space="preserve">анкетування, </w:t>
      </w:r>
      <w:r w:rsidR="00AA15D4">
        <w:rPr>
          <w:rFonts w:ascii="Times New Roman" w:hAnsi="Times New Roman"/>
          <w:color w:val="000000"/>
          <w:sz w:val="28"/>
          <w:szCs w:val="28"/>
          <w:shd w:val="clear" w:color="auto" w:fill="FFFFFF"/>
          <w:lang w:val="uk-UA"/>
        </w:rPr>
        <w:t>зіставно-синхронічний</w:t>
      </w:r>
      <w:r w:rsidR="00657902">
        <w:rPr>
          <w:rFonts w:ascii="Times New Roman" w:hAnsi="Times New Roman"/>
          <w:color w:val="000000"/>
          <w:sz w:val="28"/>
          <w:szCs w:val="28"/>
          <w:shd w:val="clear" w:color="auto" w:fill="FFFFFF"/>
          <w:lang w:val="uk-UA"/>
        </w:rPr>
        <w:t xml:space="preserve">, </w:t>
      </w:r>
      <w:r w:rsidR="001307FD">
        <w:rPr>
          <w:rFonts w:ascii="Times New Roman" w:hAnsi="Times New Roman"/>
          <w:color w:val="000000"/>
          <w:sz w:val="28"/>
          <w:szCs w:val="28"/>
          <w:shd w:val="clear" w:color="auto" w:fill="FFFFFF"/>
          <w:lang w:val="uk-UA"/>
        </w:rPr>
        <w:t xml:space="preserve">кількісних підрахунків, </w:t>
      </w:r>
      <w:r w:rsidR="00657902">
        <w:rPr>
          <w:rFonts w:ascii="Times New Roman" w:hAnsi="Times New Roman"/>
          <w:color w:val="000000"/>
          <w:sz w:val="28"/>
          <w:szCs w:val="28"/>
          <w:shd w:val="clear" w:color="auto" w:fill="FFFFFF"/>
          <w:lang w:val="uk-UA"/>
        </w:rPr>
        <w:t>формального аналіз</w:t>
      </w:r>
      <w:r w:rsidR="00E245E5">
        <w:rPr>
          <w:rFonts w:ascii="Times New Roman" w:hAnsi="Times New Roman"/>
          <w:color w:val="000000"/>
          <w:sz w:val="28"/>
          <w:szCs w:val="28"/>
          <w:shd w:val="clear" w:color="auto" w:fill="FFFFFF"/>
          <w:lang w:val="uk-UA"/>
        </w:rPr>
        <w:t>у</w:t>
      </w:r>
      <w:r w:rsidR="001307FD">
        <w:rPr>
          <w:rFonts w:ascii="Times New Roman" w:hAnsi="Times New Roman"/>
          <w:color w:val="000000"/>
          <w:sz w:val="28"/>
          <w:szCs w:val="28"/>
          <w:shd w:val="clear" w:color="auto" w:fill="FFFFFF"/>
          <w:lang w:val="uk-UA"/>
        </w:rPr>
        <w:t xml:space="preserve"> та </w:t>
      </w:r>
      <w:r w:rsidR="00657902">
        <w:rPr>
          <w:rFonts w:ascii="Times New Roman" w:hAnsi="Times New Roman"/>
          <w:color w:val="000000"/>
          <w:sz w:val="28"/>
          <w:szCs w:val="28"/>
          <w:shd w:val="clear" w:color="auto" w:fill="FFFFFF"/>
          <w:lang w:val="uk-UA"/>
        </w:rPr>
        <w:t>лінгвокультурологічної інтерпретації</w:t>
      </w:r>
      <w:r w:rsidR="001307FD">
        <w:rPr>
          <w:rFonts w:ascii="Times New Roman" w:hAnsi="Times New Roman"/>
          <w:color w:val="000000"/>
          <w:sz w:val="28"/>
          <w:szCs w:val="28"/>
          <w:shd w:val="clear" w:color="auto" w:fill="FFFFFF"/>
          <w:lang w:val="uk-UA"/>
        </w:rPr>
        <w:t>.</w:t>
      </w:r>
      <w:r w:rsidR="00706B85">
        <w:rPr>
          <w:rFonts w:ascii="Times New Roman" w:hAnsi="Times New Roman"/>
          <w:color w:val="000000"/>
          <w:sz w:val="28"/>
          <w:szCs w:val="28"/>
          <w:shd w:val="clear" w:color="auto" w:fill="FFFFFF"/>
          <w:lang w:val="uk-UA"/>
        </w:rPr>
        <w:t xml:space="preserve"> </w:t>
      </w:r>
      <w:r w:rsidR="007C5DCC">
        <w:rPr>
          <w:rFonts w:ascii="Times New Roman" w:hAnsi="Times New Roman"/>
          <w:color w:val="000000"/>
          <w:sz w:val="28"/>
          <w:szCs w:val="28"/>
          <w:shd w:val="clear" w:color="auto" w:fill="FFFFFF"/>
          <w:lang w:val="uk-UA"/>
        </w:rPr>
        <w:t>М</w:t>
      </w:r>
      <w:r w:rsidR="007C5DCC">
        <w:rPr>
          <w:rFonts w:ascii="Times New Roman" w:hAnsi="Times New Roman"/>
          <w:sz w:val="28"/>
          <w:szCs w:val="28"/>
          <w:lang w:val="uk-UA"/>
        </w:rPr>
        <w:t>етод</w:t>
      </w:r>
      <w:r w:rsidR="007C5DCC" w:rsidRPr="00AA15D4">
        <w:rPr>
          <w:rFonts w:ascii="Times New Roman" w:hAnsi="Times New Roman"/>
          <w:sz w:val="28"/>
          <w:szCs w:val="28"/>
          <w:lang w:val="uk-UA"/>
        </w:rPr>
        <w:t xml:space="preserve"> </w:t>
      </w:r>
      <w:r w:rsidR="007C5DCC" w:rsidRPr="00AA15D4">
        <w:rPr>
          <w:rFonts w:ascii="Times New Roman" w:hAnsi="Times New Roman"/>
          <w:i/>
          <w:sz w:val="28"/>
          <w:szCs w:val="28"/>
          <w:lang w:val="uk-UA"/>
        </w:rPr>
        <w:t>лінгвістичного спостереження</w:t>
      </w:r>
      <w:r w:rsidR="007C5DCC">
        <w:rPr>
          <w:rFonts w:ascii="Times New Roman" w:hAnsi="Times New Roman"/>
          <w:sz w:val="28"/>
          <w:szCs w:val="28"/>
          <w:lang w:val="uk-UA"/>
        </w:rPr>
        <w:t xml:space="preserve"> п</w:t>
      </w:r>
      <w:r w:rsidR="007C5DCC" w:rsidRPr="00AA15D4">
        <w:rPr>
          <w:rFonts w:ascii="Times New Roman" w:hAnsi="Times New Roman"/>
          <w:sz w:val="28"/>
          <w:szCs w:val="28"/>
          <w:lang w:val="uk-UA"/>
        </w:rPr>
        <w:t xml:space="preserve">олягає в з’ясуванні особливостей функціонування особових імен та прізвиськ. </w:t>
      </w:r>
      <w:r w:rsidR="00923880" w:rsidRPr="00A127E7">
        <w:rPr>
          <w:rFonts w:ascii="Times New Roman" w:hAnsi="Times New Roman"/>
          <w:i/>
          <w:sz w:val="28"/>
          <w:szCs w:val="28"/>
          <w:lang w:val="uk-UA"/>
        </w:rPr>
        <w:t>Описовий</w:t>
      </w:r>
      <w:r w:rsidR="00923880" w:rsidRPr="00386548">
        <w:rPr>
          <w:rFonts w:ascii="Times New Roman" w:hAnsi="Times New Roman"/>
          <w:sz w:val="28"/>
          <w:szCs w:val="28"/>
          <w:lang w:val="uk-UA"/>
        </w:rPr>
        <w:t xml:space="preserve"> метод забезпечує систематизацію, групування і які</w:t>
      </w:r>
      <w:r w:rsidR="00923880">
        <w:rPr>
          <w:rFonts w:ascii="Times New Roman" w:hAnsi="Times New Roman"/>
          <w:sz w:val="28"/>
          <w:szCs w:val="28"/>
          <w:lang w:val="uk-UA"/>
        </w:rPr>
        <w:t>сну характеристику іменника</w:t>
      </w:r>
      <w:r w:rsidR="004B339D">
        <w:rPr>
          <w:rFonts w:ascii="Times New Roman" w:hAnsi="Times New Roman"/>
          <w:sz w:val="28"/>
          <w:szCs w:val="28"/>
          <w:lang w:val="uk-UA"/>
        </w:rPr>
        <w:t xml:space="preserve"> та </w:t>
      </w:r>
      <w:r w:rsidR="00145F18">
        <w:rPr>
          <w:rFonts w:ascii="Times New Roman" w:hAnsi="Times New Roman"/>
          <w:sz w:val="28"/>
          <w:szCs w:val="28"/>
          <w:lang w:val="uk-UA"/>
        </w:rPr>
        <w:t>неофіційних найменувань</w:t>
      </w:r>
      <w:r w:rsidR="00923880" w:rsidRPr="00386548">
        <w:rPr>
          <w:rFonts w:ascii="Times New Roman" w:hAnsi="Times New Roman"/>
          <w:sz w:val="28"/>
          <w:szCs w:val="28"/>
          <w:lang w:val="uk-UA"/>
        </w:rPr>
        <w:t>.</w:t>
      </w:r>
      <w:r w:rsidR="00DF342B" w:rsidRPr="00DF342B">
        <w:rPr>
          <w:sz w:val="24"/>
          <w:szCs w:val="24"/>
          <w:lang w:val="uk-UA"/>
        </w:rPr>
        <w:t xml:space="preserve"> </w:t>
      </w:r>
      <w:r w:rsidR="00DF342B" w:rsidRPr="00DF342B">
        <w:rPr>
          <w:rFonts w:ascii="Times New Roman" w:hAnsi="Times New Roman"/>
          <w:sz w:val="28"/>
          <w:szCs w:val="28"/>
          <w:lang w:val="uk-UA"/>
        </w:rPr>
        <w:t xml:space="preserve">Такий метод </w:t>
      </w:r>
      <w:r w:rsidR="00E245E5">
        <w:rPr>
          <w:rFonts w:ascii="Times New Roman" w:hAnsi="Times New Roman"/>
          <w:sz w:val="28"/>
          <w:szCs w:val="28"/>
          <w:lang w:val="uk-UA"/>
        </w:rPr>
        <w:t xml:space="preserve">дав </w:t>
      </w:r>
      <w:r w:rsidR="00DF342B" w:rsidRPr="00DF342B">
        <w:rPr>
          <w:rFonts w:ascii="Times New Roman" w:hAnsi="Times New Roman"/>
          <w:sz w:val="28"/>
          <w:szCs w:val="28"/>
          <w:lang w:val="uk-UA"/>
        </w:rPr>
        <w:t xml:space="preserve">можливість отримати додаткові відомості щодо мотивації обрання імен та прізвиськ, з’ясування причин популярності й привабливості антропонімів,  поширеності </w:t>
      </w:r>
      <w:r w:rsidR="00706B85">
        <w:rPr>
          <w:rFonts w:ascii="Times New Roman" w:hAnsi="Times New Roman"/>
          <w:sz w:val="28"/>
          <w:szCs w:val="28"/>
          <w:lang w:val="uk-UA"/>
        </w:rPr>
        <w:t xml:space="preserve">того </w:t>
      </w:r>
      <w:r w:rsidR="00DF342B" w:rsidRPr="001F6A46">
        <w:rPr>
          <w:rFonts w:ascii="Times New Roman" w:hAnsi="Times New Roman"/>
          <w:sz w:val="28"/>
          <w:szCs w:val="28"/>
          <w:lang w:val="uk-UA"/>
        </w:rPr>
        <w:t>чи іншого розмовного варіанта імені та неофіційного найменування.</w:t>
      </w:r>
      <w:r w:rsidR="00881CAD" w:rsidRPr="001F6A46">
        <w:rPr>
          <w:rFonts w:ascii="Times New Roman" w:hAnsi="Times New Roman"/>
          <w:sz w:val="28"/>
          <w:szCs w:val="28"/>
          <w:lang w:val="uk-UA"/>
        </w:rPr>
        <w:t xml:space="preserve"> </w:t>
      </w:r>
      <w:r w:rsidR="00706B85">
        <w:rPr>
          <w:rFonts w:ascii="Times New Roman" w:hAnsi="Times New Roman"/>
          <w:i/>
          <w:color w:val="000000"/>
          <w:sz w:val="28"/>
          <w:szCs w:val="28"/>
          <w:shd w:val="clear" w:color="auto" w:fill="FFFFFF"/>
          <w:lang w:val="uk-UA"/>
        </w:rPr>
        <w:t xml:space="preserve">Анкетування </w:t>
      </w:r>
      <w:r w:rsidR="00706B85">
        <w:rPr>
          <w:rFonts w:ascii="Times New Roman" w:hAnsi="Times New Roman"/>
          <w:color w:val="000000"/>
          <w:sz w:val="28"/>
          <w:szCs w:val="28"/>
          <w:shd w:val="clear" w:color="auto" w:fill="FFFFFF"/>
          <w:lang w:val="uk-UA"/>
        </w:rPr>
        <w:t>– це метод збору інформації про досліджуваний об’єкт, за допомогою якого ми шляхом опосередкованого спілкування із респондентами та реєстрацією їх відповідей на сформульовані запитання отримали потрібні нам дані.</w:t>
      </w:r>
      <w:r w:rsidR="004B339D">
        <w:rPr>
          <w:rFonts w:ascii="Times New Roman" w:hAnsi="Times New Roman"/>
          <w:sz w:val="28"/>
          <w:szCs w:val="28"/>
          <w:lang w:val="uk-UA"/>
        </w:rPr>
        <w:t xml:space="preserve"> </w:t>
      </w:r>
      <w:r w:rsidR="007C5DCC" w:rsidRPr="001F6A46">
        <w:rPr>
          <w:rFonts w:ascii="Times New Roman" w:hAnsi="Times New Roman"/>
          <w:spacing w:val="-8"/>
          <w:sz w:val="28"/>
          <w:szCs w:val="28"/>
          <w:lang w:val="uk-UA"/>
        </w:rPr>
        <w:t xml:space="preserve">Опис іменного складу спирається і на </w:t>
      </w:r>
      <w:r w:rsidR="007C5DCC" w:rsidRPr="001F6A46">
        <w:rPr>
          <w:rFonts w:ascii="Times New Roman" w:hAnsi="Times New Roman"/>
          <w:i/>
          <w:spacing w:val="-8"/>
          <w:sz w:val="28"/>
          <w:szCs w:val="28"/>
          <w:lang w:val="uk-UA"/>
        </w:rPr>
        <w:t xml:space="preserve">зіставно-синхронічний </w:t>
      </w:r>
      <w:r w:rsidR="007C5DCC" w:rsidRPr="001F6A46">
        <w:rPr>
          <w:rFonts w:ascii="Times New Roman" w:hAnsi="Times New Roman"/>
          <w:spacing w:val="-8"/>
          <w:sz w:val="28"/>
          <w:szCs w:val="28"/>
          <w:lang w:val="uk-UA"/>
        </w:rPr>
        <w:t>мет</w:t>
      </w:r>
      <w:r w:rsidR="00706B85">
        <w:rPr>
          <w:rFonts w:ascii="Times New Roman" w:hAnsi="Times New Roman"/>
          <w:spacing w:val="-8"/>
          <w:sz w:val="28"/>
          <w:szCs w:val="28"/>
          <w:lang w:val="uk-UA"/>
        </w:rPr>
        <w:t>од,</w:t>
      </w:r>
      <w:r w:rsidR="004B339D">
        <w:rPr>
          <w:rFonts w:ascii="Times New Roman" w:hAnsi="Times New Roman"/>
          <w:spacing w:val="-8"/>
          <w:sz w:val="28"/>
          <w:szCs w:val="28"/>
          <w:lang w:val="uk-UA"/>
        </w:rPr>
        <w:t xml:space="preserve"> </w:t>
      </w:r>
      <w:r w:rsidR="007C5DCC" w:rsidRPr="001F6A46">
        <w:rPr>
          <w:rFonts w:ascii="Times New Roman" w:hAnsi="Times New Roman"/>
          <w:spacing w:val="-8"/>
          <w:sz w:val="28"/>
          <w:szCs w:val="28"/>
          <w:lang w:val="uk-UA"/>
        </w:rPr>
        <w:t>який ми використали для визначення складу й динаміки іме</w:t>
      </w:r>
      <w:r w:rsidR="00881CAD" w:rsidRPr="001F6A46">
        <w:rPr>
          <w:rFonts w:ascii="Times New Roman" w:hAnsi="Times New Roman"/>
          <w:spacing w:val="-8"/>
          <w:sz w:val="28"/>
          <w:szCs w:val="28"/>
          <w:lang w:val="uk-UA"/>
        </w:rPr>
        <w:t>н у кожному виділеному періоді та</w:t>
      </w:r>
      <w:r w:rsidR="007C5DCC" w:rsidRPr="001F6A46">
        <w:rPr>
          <w:rFonts w:ascii="Times New Roman" w:hAnsi="Times New Roman"/>
          <w:spacing w:val="-8"/>
          <w:sz w:val="28"/>
          <w:szCs w:val="28"/>
          <w:lang w:val="uk-UA"/>
        </w:rPr>
        <w:t xml:space="preserve"> пятирічному зрізі.</w:t>
      </w:r>
      <w:r w:rsidR="007C5DCC" w:rsidRPr="0089498F">
        <w:rPr>
          <w:rFonts w:ascii="Times New Roman" w:hAnsi="Times New Roman"/>
          <w:spacing w:val="-8"/>
          <w:sz w:val="28"/>
          <w:szCs w:val="28"/>
          <w:lang w:val="uk-UA"/>
        </w:rPr>
        <w:t xml:space="preserve"> </w:t>
      </w:r>
      <w:r w:rsidR="00881CAD">
        <w:rPr>
          <w:rFonts w:ascii="Times New Roman" w:hAnsi="Times New Roman"/>
          <w:spacing w:val="-8"/>
          <w:sz w:val="28"/>
          <w:szCs w:val="28"/>
          <w:lang w:val="uk-UA"/>
        </w:rPr>
        <w:t xml:space="preserve">Метод </w:t>
      </w:r>
      <w:r w:rsidR="00881CAD">
        <w:rPr>
          <w:rFonts w:ascii="Times New Roman" w:hAnsi="Times New Roman"/>
          <w:i/>
          <w:spacing w:val="-8"/>
          <w:sz w:val="28"/>
          <w:szCs w:val="28"/>
          <w:lang w:val="uk-UA"/>
        </w:rPr>
        <w:t xml:space="preserve">кількісних підрахунків </w:t>
      </w:r>
      <w:r w:rsidR="00881CAD">
        <w:rPr>
          <w:rFonts w:ascii="Times New Roman" w:hAnsi="Times New Roman"/>
          <w:spacing w:val="-8"/>
          <w:sz w:val="28"/>
          <w:szCs w:val="28"/>
          <w:lang w:val="uk-UA"/>
        </w:rPr>
        <w:t>було застосовано</w:t>
      </w:r>
      <w:r w:rsidR="004B339D">
        <w:rPr>
          <w:rFonts w:ascii="Times New Roman" w:hAnsi="Times New Roman"/>
          <w:spacing w:val="-8"/>
          <w:sz w:val="28"/>
          <w:szCs w:val="28"/>
          <w:lang w:val="uk-UA"/>
        </w:rPr>
        <w:t xml:space="preserve"> </w:t>
      </w:r>
      <w:r w:rsidR="00881CAD">
        <w:rPr>
          <w:rFonts w:ascii="Times New Roman" w:hAnsi="Times New Roman"/>
          <w:sz w:val="28"/>
          <w:szCs w:val="28"/>
          <w:lang w:val="uk-UA"/>
        </w:rPr>
        <w:t xml:space="preserve">для наведення </w:t>
      </w:r>
      <w:r w:rsidR="00881CAD" w:rsidRPr="00386548">
        <w:rPr>
          <w:rFonts w:ascii="Times New Roman" w:hAnsi="Times New Roman"/>
          <w:sz w:val="28"/>
          <w:szCs w:val="28"/>
          <w:lang w:val="uk-UA"/>
        </w:rPr>
        <w:t>кількості чоловічих та жіночих онімів</w:t>
      </w:r>
      <w:r w:rsidR="00881CAD">
        <w:rPr>
          <w:rFonts w:ascii="Times New Roman" w:hAnsi="Times New Roman"/>
          <w:sz w:val="28"/>
          <w:szCs w:val="28"/>
          <w:lang w:val="uk-UA"/>
        </w:rPr>
        <w:t xml:space="preserve"> і прізвиськових найменувань</w:t>
      </w:r>
      <w:r w:rsidR="00881CAD" w:rsidRPr="00386548">
        <w:rPr>
          <w:rFonts w:ascii="Times New Roman" w:hAnsi="Times New Roman"/>
          <w:sz w:val="28"/>
          <w:szCs w:val="28"/>
          <w:lang w:val="uk-UA"/>
        </w:rPr>
        <w:t>, визначення відсотків носіїв кожного особового імені та</w:t>
      </w:r>
      <w:r w:rsidR="00881CAD">
        <w:rPr>
          <w:rFonts w:ascii="Times New Roman" w:hAnsi="Times New Roman"/>
          <w:sz w:val="28"/>
          <w:szCs w:val="28"/>
          <w:lang w:val="uk-UA"/>
        </w:rPr>
        <w:t xml:space="preserve"> прізвиська,</w:t>
      </w:r>
      <w:r w:rsidR="00881CAD" w:rsidRPr="00386548">
        <w:rPr>
          <w:rFonts w:ascii="Times New Roman" w:hAnsi="Times New Roman"/>
          <w:sz w:val="28"/>
          <w:szCs w:val="28"/>
          <w:lang w:val="uk-UA"/>
        </w:rPr>
        <w:t xml:space="preserve"> аналізу статистичної організац</w:t>
      </w:r>
      <w:r w:rsidR="00881CAD">
        <w:rPr>
          <w:rFonts w:ascii="Times New Roman" w:hAnsi="Times New Roman"/>
          <w:sz w:val="28"/>
          <w:szCs w:val="28"/>
          <w:lang w:val="uk-UA"/>
        </w:rPr>
        <w:t>ії іменника.</w:t>
      </w:r>
      <w:r w:rsidR="00881CAD">
        <w:rPr>
          <w:spacing w:val="-8"/>
          <w:sz w:val="24"/>
          <w:szCs w:val="24"/>
          <w:lang w:val="uk-UA"/>
        </w:rPr>
        <w:t xml:space="preserve"> </w:t>
      </w:r>
      <w:r w:rsidR="00881CAD">
        <w:rPr>
          <w:rFonts w:ascii="Times New Roman" w:hAnsi="Times New Roman"/>
          <w:sz w:val="28"/>
          <w:szCs w:val="28"/>
          <w:lang w:val="uk-UA"/>
        </w:rPr>
        <w:t xml:space="preserve"> </w:t>
      </w:r>
      <w:r w:rsidR="00881CAD" w:rsidRPr="00DF342B">
        <w:rPr>
          <w:rFonts w:ascii="Times New Roman" w:hAnsi="Times New Roman"/>
          <w:iCs/>
          <w:sz w:val="28"/>
          <w:szCs w:val="28"/>
          <w:lang w:val="uk-UA"/>
        </w:rPr>
        <w:t>М</w:t>
      </w:r>
      <w:r w:rsidR="00881CAD" w:rsidRPr="007C5DCC">
        <w:rPr>
          <w:rFonts w:ascii="Times New Roman" w:hAnsi="Times New Roman"/>
          <w:iCs/>
          <w:sz w:val="28"/>
          <w:szCs w:val="28"/>
          <w:lang w:val="uk-UA"/>
        </w:rPr>
        <w:t>етод</w:t>
      </w:r>
      <w:r w:rsidR="00881CAD" w:rsidRPr="007C5DCC">
        <w:rPr>
          <w:rFonts w:ascii="Times New Roman" w:hAnsi="Times New Roman"/>
          <w:i/>
          <w:iCs/>
          <w:sz w:val="28"/>
          <w:szCs w:val="28"/>
          <w:lang w:val="uk-UA"/>
        </w:rPr>
        <w:t xml:space="preserve"> формального аналізу</w:t>
      </w:r>
      <w:r w:rsidR="00881CAD">
        <w:rPr>
          <w:rFonts w:ascii="Times New Roman" w:hAnsi="Times New Roman"/>
          <w:sz w:val="28"/>
          <w:szCs w:val="28"/>
          <w:lang w:val="uk-UA"/>
        </w:rPr>
        <w:t xml:space="preserve"> використали з метою </w:t>
      </w:r>
      <w:r w:rsidR="00881CAD" w:rsidRPr="007C5DCC">
        <w:rPr>
          <w:rFonts w:ascii="Times New Roman" w:hAnsi="Times New Roman"/>
          <w:sz w:val="28"/>
          <w:szCs w:val="28"/>
          <w:lang w:val="uk-UA"/>
        </w:rPr>
        <w:t>групуванн</w:t>
      </w:r>
      <w:r w:rsidR="00881CAD">
        <w:rPr>
          <w:rFonts w:ascii="Times New Roman" w:hAnsi="Times New Roman"/>
          <w:sz w:val="28"/>
          <w:szCs w:val="28"/>
          <w:lang w:val="uk-UA"/>
        </w:rPr>
        <w:t>я</w:t>
      </w:r>
      <w:r w:rsidR="00881CAD" w:rsidRPr="007C5DCC">
        <w:rPr>
          <w:rFonts w:ascii="Times New Roman" w:hAnsi="Times New Roman"/>
          <w:sz w:val="28"/>
          <w:szCs w:val="28"/>
          <w:lang w:val="uk-UA"/>
        </w:rPr>
        <w:t xml:space="preserve"> досліджуваних </w:t>
      </w:r>
      <w:r w:rsidR="00881CAD" w:rsidRPr="007C5DCC">
        <w:rPr>
          <w:rFonts w:ascii="Times New Roman" w:hAnsi="Times New Roman"/>
          <w:sz w:val="28"/>
          <w:szCs w:val="28"/>
          <w:lang w:val="uk-UA"/>
        </w:rPr>
        <w:lastRenderedPageBreak/>
        <w:t>одиниць за певними ознаками</w:t>
      </w:r>
      <w:r w:rsidR="00881CAD">
        <w:rPr>
          <w:rFonts w:ascii="Times New Roman" w:hAnsi="Times New Roman"/>
          <w:sz w:val="28"/>
          <w:szCs w:val="28"/>
          <w:lang w:val="uk-UA"/>
        </w:rPr>
        <w:t>.</w:t>
      </w:r>
      <w:r w:rsidR="007C5DCC">
        <w:rPr>
          <w:rFonts w:ascii="Times New Roman" w:hAnsi="Times New Roman"/>
          <w:sz w:val="28"/>
          <w:szCs w:val="28"/>
          <w:lang w:val="uk-UA"/>
        </w:rPr>
        <w:t xml:space="preserve"> </w:t>
      </w:r>
      <w:r w:rsidR="00881CAD">
        <w:rPr>
          <w:rFonts w:ascii="Times New Roman" w:hAnsi="Times New Roman"/>
          <w:sz w:val="28"/>
          <w:szCs w:val="28"/>
          <w:lang w:val="uk-UA"/>
        </w:rPr>
        <w:t>К</w:t>
      </w:r>
      <w:r w:rsidR="00923880">
        <w:rPr>
          <w:rFonts w:ascii="Times New Roman" w:hAnsi="Times New Roman"/>
          <w:sz w:val="28"/>
          <w:szCs w:val="28"/>
          <w:lang w:val="uk-UA"/>
        </w:rPr>
        <w:t>омплексно</w:t>
      </w:r>
      <w:r w:rsidR="007C5DCC">
        <w:rPr>
          <w:rFonts w:ascii="Times New Roman" w:hAnsi="Times New Roman"/>
          <w:sz w:val="28"/>
          <w:szCs w:val="28"/>
          <w:lang w:val="uk-UA"/>
        </w:rPr>
        <w:t xml:space="preserve"> описати </w:t>
      </w:r>
      <w:r w:rsidR="00E245E5">
        <w:rPr>
          <w:rFonts w:ascii="Times New Roman" w:hAnsi="Times New Roman"/>
          <w:sz w:val="28"/>
          <w:szCs w:val="28"/>
          <w:lang w:val="uk-UA"/>
        </w:rPr>
        <w:t>антропонімікон</w:t>
      </w:r>
      <w:r w:rsidR="00706B85">
        <w:rPr>
          <w:rFonts w:ascii="Times New Roman" w:hAnsi="Times New Roman"/>
          <w:sz w:val="28"/>
          <w:szCs w:val="28"/>
          <w:lang w:val="uk-UA"/>
        </w:rPr>
        <w:t xml:space="preserve"> жителів </w:t>
      </w:r>
      <w:r w:rsidR="007C5DCC">
        <w:rPr>
          <w:rFonts w:ascii="Times New Roman" w:hAnsi="Times New Roman"/>
          <w:sz w:val="28"/>
          <w:szCs w:val="28"/>
          <w:lang w:val="uk-UA"/>
        </w:rPr>
        <w:t xml:space="preserve">села </w:t>
      </w:r>
      <w:r w:rsidR="00923880">
        <w:rPr>
          <w:rFonts w:ascii="Times New Roman" w:hAnsi="Times New Roman"/>
          <w:sz w:val="28"/>
          <w:szCs w:val="28"/>
          <w:lang w:val="uk-UA"/>
        </w:rPr>
        <w:t>Великокомарівка</w:t>
      </w:r>
      <w:r w:rsidR="00881CAD">
        <w:rPr>
          <w:rFonts w:ascii="Times New Roman" w:hAnsi="Times New Roman"/>
          <w:sz w:val="28"/>
          <w:szCs w:val="28"/>
          <w:lang w:val="uk-UA"/>
        </w:rPr>
        <w:t xml:space="preserve"> </w:t>
      </w:r>
      <w:r w:rsidR="00706B85">
        <w:rPr>
          <w:rFonts w:ascii="Times New Roman" w:hAnsi="Times New Roman"/>
          <w:sz w:val="28"/>
          <w:szCs w:val="28"/>
          <w:lang w:val="uk-UA"/>
        </w:rPr>
        <w:t xml:space="preserve">в структурно-семантичному аспекті </w:t>
      </w:r>
      <w:r w:rsidR="00881CAD">
        <w:rPr>
          <w:rFonts w:ascii="Times New Roman" w:hAnsi="Times New Roman"/>
          <w:sz w:val="28"/>
          <w:szCs w:val="28"/>
          <w:lang w:val="uk-UA"/>
        </w:rPr>
        <w:t>дав змогу</w:t>
      </w:r>
      <w:r w:rsidR="00881CAD" w:rsidRPr="00881CAD">
        <w:rPr>
          <w:rFonts w:ascii="Times New Roman" w:hAnsi="Times New Roman"/>
          <w:sz w:val="28"/>
          <w:szCs w:val="28"/>
          <w:lang w:val="uk-UA"/>
        </w:rPr>
        <w:t xml:space="preserve"> </w:t>
      </w:r>
      <w:r w:rsidR="00881CAD">
        <w:rPr>
          <w:rFonts w:ascii="Times New Roman" w:hAnsi="Times New Roman"/>
          <w:sz w:val="28"/>
          <w:szCs w:val="28"/>
          <w:lang w:val="uk-UA"/>
        </w:rPr>
        <w:t>м</w:t>
      </w:r>
      <w:r w:rsidR="00881CAD" w:rsidRPr="007C5DCC">
        <w:rPr>
          <w:rFonts w:ascii="Times New Roman" w:hAnsi="Times New Roman"/>
          <w:sz w:val="28"/>
          <w:szCs w:val="28"/>
          <w:lang w:val="uk-UA"/>
        </w:rPr>
        <w:t>е</w:t>
      </w:r>
      <w:r w:rsidR="00881CAD">
        <w:rPr>
          <w:rFonts w:ascii="Times New Roman" w:hAnsi="Times New Roman"/>
          <w:sz w:val="28"/>
          <w:szCs w:val="28"/>
          <w:lang w:val="uk-UA"/>
        </w:rPr>
        <w:t xml:space="preserve">тод </w:t>
      </w:r>
      <w:r w:rsidR="00706B85">
        <w:rPr>
          <w:rFonts w:ascii="Times New Roman" w:hAnsi="Times New Roman"/>
          <w:i/>
          <w:sz w:val="28"/>
          <w:szCs w:val="28"/>
          <w:lang w:val="uk-UA"/>
        </w:rPr>
        <w:t xml:space="preserve">лінгвокультурологічної </w:t>
      </w:r>
      <w:r w:rsidR="00881CAD">
        <w:rPr>
          <w:rFonts w:ascii="Times New Roman" w:hAnsi="Times New Roman"/>
          <w:i/>
          <w:sz w:val="28"/>
          <w:szCs w:val="28"/>
          <w:lang w:val="uk-UA"/>
        </w:rPr>
        <w:t>інтерпретації</w:t>
      </w:r>
      <w:r w:rsidR="00923880">
        <w:rPr>
          <w:rFonts w:ascii="Times New Roman" w:hAnsi="Times New Roman"/>
          <w:sz w:val="28"/>
          <w:szCs w:val="28"/>
          <w:lang w:val="uk-UA"/>
        </w:rPr>
        <w:t>.</w:t>
      </w:r>
      <w:r w:rsidR="00E245E5" w:rsidRPr="00E245E5">
        <w:rPr>
          <w:rFonts w:ascii="Times New Roman" w:hAnsi="Times New Roman"/>
          <w:iCs/>
          <w:sz w:val="28"/>
          <w:szCs w:val="28"/>
          <w:lang w:val="uk-UA"/>
        </w:rPr>
        <w:t xml:space="preserve"> </w:t>
      </w:r>
    </w:p>
    <w:p w:rsidR="005C0376" w:rsidRDefault="002628D7" w:rsidP="00AA15D4">
      <w:pPr>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         </w:t>
      </w:r>
      <w:r w:rsidR="005C0376">
        <w:rPr>
          <w:rFonts w:ascii="Times New Roman" w:hAnsi="Times New Roman"/>
          <w:b/>
          <w:sz w:val="28"/>
          <w:szCs w:val="28"/>
          <w:lang w:val="uk-UA"/>
        </w:rPr>
        <w:t>Теоретич</w:t>
      </w:r>
      <w:r w:rsidR="0038423D">
        <w:rPr>
          <w:rFonts w:ascii="Times New Roman" w:hAnsi="Times New Roman"/>
          <w:b/>
          <w:color w:val="000000" w:themeColor="text1"/>
          <w:sz w:val="28"/>
          <w:szCs w:val="28"/>
          <w:lang w:val="uk-UA"/>
        </w:rPr>
        <w:t>не значення</w:t>
      </w:r>
      <w:r w:rsidR="005C0376">
        <w:rPr>
          <w:rFonts w:ascii="Times New Roman" w:hAnsi="Times New Roman"/>
          <w:b/>
          <w:sz w:val="28"/>
          <w:szCs w:val="28"/>
          <w:lang w:val="uk-UA"/>
        </w:rPr>
        <w:t xml:space="preserve"> </w:t>
      </w:r>
      <w:r w:rsidR="005C0376">
        <w:rPr>
          <w:rFonts w:ascii="Times New Roman" w:hAnsi="Times New Roman"/>
          <w:sz w:val="28"/>
          <w:szCs w:val="28"/>
          <w:lang w:val="uk-UA"/>
        </w:rPr>
        <w:t xml:space="preserve">роботи полягає у тому, що </w:t>
      </w:r>
      <w:r w:rsidR="00AE1B5B">
        <w:rPr>
          <w:rFonts w:ascii="Times New Roman" w:hAnsi="Times New Roman"/>
          <w:sz w:val="28"/>
          <w:szCs w:val="28"/>
          <w:lang w:val="uk-UA"/>
        </w:rPr>
        <w:t>репрезентований у ній фактичний матеріал, теоретичні положення, узагальнення й висновки поглиблюють уже відомі та вводять нові знан</w:t>
      </w:r>
      <w:r w:rsidR="0004630F">
        <w:rPr>
          <w:rFonts w:ascii="Times New Roman" w:hAnsi="Times New Roman"/>
          <w:sz w:val="28"/>
          <w:szCs w:val="28"/>
          <w:lang w:val="uk-UA"/>
        </w:rPr>
        <w:t>н</w:t>
      </w:r>
      <w:r w:rsidR="00AE1B5B">
        <w:rPr>
          <w:rFonts w:ascii="Times New Roman" w:hAnsi="Times New Roman"/>
          <w:sz w:val="28"/>
          <w:szCs w:val="28"/>
          <w:lang w:val="uk-UA"/>
        </w:rPr>
        <w:t>я про систему особових імен та прізвиськ України кінця ХІХ – початку ХХІ століття. Результати дослідження можуть бути використані для подальшого вивчен</w:t>
      </w:r>
      <w:r w:rsidR="00AB6F73">
        <w:rPr>
          <w:rFonts w:ascii="Times New Roman" w:hAnsi="Times New Roman"/>
          <w:sz w:val="28"/>
          <w:szCs w:val="28"/>
          <w:lang w:val="uk-UA"/>
        </w:rPr>
        <w:t>ня сучасного іменника українців і розширюватимуть уявлення про лінгвостилістичні особливості антропонімікону, лінгвістичну кваліфікацію власних імен і прізвиськ, що поглиблює відповідні положення ономастики, лексикології та стилістики української мови.</w:t>
      </w:r>
    </w:p>
    <w:p w:rsidR="005C0376" w:rsidRDefault="0004630F" w:rsidP="00D50E19">
      <w:pPr>
        <w:tabs>
          <w:tab w:val="left" w:pos="3975"/>
        </w:tabs>
        <w:spacing w:after="0" w:line="360" w:lineRule="auto"/>
        <w:jc w:val="both"/>
        <w:rPr>
          <w:rFonts w:ascii="Times New Roman" w:hAnsi="Times New Roman"/>
          <w:color w:val="000000"/>
          <w:sz w:val="28"/>
          <w:szCs w:val="28"/>
          <w:shd w:val="clear" w:color="auto" w:fill="FFFFFF"/>
          <w:lang w:val="uk-UA"/>
        </w:rPr>
      </w:pPr>
      <w:r>
        <w:rPr>
          <w:rFonts w:ascii="Times New Roman" w:hAnsi="Times New Roman"/>
          <w:color w:val="FF0000"/>
          <w:sz w:val="28"/>
          <w:szCs w:val="28"/>
          <w:lang w:val="uk-UA"/>
        </w:rPr>
        <w:t xml:space="preserve">       </w:t>
      </w:r>
      <w:r w:rsidR="00B63DF9" w:rsidRPr="00B63DF9">
        <w:rPr>
          <w:rFonts w:ascii="Times New Roman" w:hAnsi="Times New Roman"/>
          <w:color w:val="FF0000"/>
          <w:sz w:val="28"/>
          <w:szCs w:val="28"/>
          <w:lang w:val="uk-UA"/>
        </w:rPr>
        <w:t xml:space="preserve"> </w:t>
      </w:r>
      <w:r w:rsidR="005C0376" w:rsidRPr="00CB3661">
        <w:rPr>
          <w:rFonts w:ascii="Times New Roman" w:hAnsi="Times New Roman"/>
          <w:b/>
          <w:color w:val="000000"/>
          <w:sz w:val="28"/>
          <w:szCs w:val="28"/>
          <w:shd w:val="clear" w:color="auto" w:fill="FFFFFF"/>
          <w:lang w:val="uk-UA"/>
        </w:rPr>
        <w:t>Практичне застосування</w:t>
      </w:r>
      <w:r w:rsidR="005C0376">
        <w:rPr>
          <w:rFonts w:ascii="Times New Roman" w:hAnsi="Times New Roman"/>
          <w:b/>
          <w:color w:val="000000"/>
          <w:sz w:val="28"/>
          <w:szCs w:val="28"/>
          <w:shd w:val="clear" w:color="auto" w:fill="FFFFFF"/>
          <w:lang w:val="uk-UA"/>
        </w:rPr>
        <w:t xml:space="preserve"> </w:t>
      </w:r>
      <w:r w:rsidR="005C0376">
        <w:rPr>
          <w:rFonts w:ascii="Times New Roman" w:hAnsi="Times New Roman"/>
          <w:color w:val="000000"/>
          <w:sz w:val="28"/>
          <w:szCs w:val="28"/>
          <w:shd w:val="clear" w:color="auto" w:fill="FFFFFF"/>
          <w:lang w:val="uk-UA"/>
        </w:rPr>
        <w:t xml:space="preserve">нашого дослідження  в тому, що одержані результати можуть бути використані в школі в процесі опрацювання відповідних тем на уроках української мови, українознавства, </w:t>
      </w:r>
      <w:r w:rsidR="002628D7">
        <w:rPr>
          <w:rFonts w:ascii="Times New Roman" w:hAnsi="Times New Roman"/>
          <w:color w:val="000000"/>
          <w:sz w:val="28"/>
          <w:szCs w:val="28"/>
          <w:shd w:val="clear" w:color="auto" w:fill="FFFFFF"/>
          <w:lang w:val="uk-UA"/>
        </w:rPr>
        <w:t>історії рідного краю</w:t>
      </w:r>
      <w:r w:rsidR="00706B85">
        <w:rPr>
          <w:rFonts w:ascii="Times New Roman" w:hAnsi="Times New Roman"/>
          <w:color w:val="000000"/>
          <w:sz w:val="28"/>
          <w:szCs w:val="28"/>
          <w:shd w:val="clear" w:color="auto" w:fill="FFFFFF"/>
          <w:lang w:val="uk-UA"/>
        </w:rPr>
        <w:t>; у викладанні базових виш</w:t>
      </w:r>
      <w:r w:rsidR="00ED59B7">
        <w:rPr>
          <w:rFonts w:ascii="Times New Roman" w:hAnsi="Times New Roman"/>
          <w:color w:val="000000"/>
          <w:sz w:val="28"/>
          <w:szCs w:val="28"/>
          <w:shd w:val="clear" w:color="auto" w:fill="FFFFFF"/>
          <w:lang w:val="uk-UA"/>
        </w:rPr>
        <w:t xml:space="preserve">івських </w:t>
      </w:r>
      <w:r w:rsidR="005C0376">
        <w:rPr>
          <w:rFonts w:ascii="Times New Roman" w:hAnsi="Times New Roman"/>
          <w:color w:val="000000"/>
          <w:sz w:val="28"/>
          <w:szCs w:val="28"/>
          <w:shd w:val="clear" w:color="auto" w:fill="FFFFFF"/>
          <w:lang w:val="uk-UA"/>
        </w:rPr>
        <w:t xml:space="preserve"> </w:t>
      </w:r>
      <w:r w:rsidR="00ED59B7">
        <w:rPr>
          <w:rFonts w:ascii="Times New Roman" w:hAnsi="Times New Roman"/>
          <w:color w:val="000000"/>
          <w:sz w:val="28"/>
          <w:szCs w:val="28"/>
          <w:shd w:val="clear" w:color="auto" w:fill="FFFFFF"/>
          <w:lang w:val="uk-UA"/>
        </w:rPr>
        <w:t>курсів лексикології, стилістики, спецкурсів з ономастики, лінгвокраїнознавства, при написанні підручників і навчальних посібників із зазначених дисциплін, у науково-дослідній роботі студентів, магістрантів та аспірантів.</w:t>
      </w:r>
    </w:p>
    <w:p w:rsidR="009B1048" w:rsidRPr="009B1048" w:rsidRDefault="00F13257" w:rsidP="00F13257">
      <w:pPr>
        <w:widowControl w:val="0"/>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        </w:t>
      </w:r>
      <w:r w:rsidR="009B1048" w:rsidRPr="009B1048">
        <w:rPr>
          <w:rFonts w:ascii="Times New Roman" w:hAnsi="Times New Roman"/>
          <w:b/>
          <w:sz w:val="28"/>
          <w:szCs w:val="28"/>
          <w:lang w:val="uk-UA"/>
        </w:rPr>
        <w:t>Апробація результатів дослідження.</w:t>
      </w:r>
      <w:r w:rsidR="009B1048">
        <w:rPr>
          <w:rFonts w:ascii="Times New Roman" w:hAnsi="Times New Roman"/>
          <w:b/>
          <w:sz w:val="28"/>
          <w:szCs w:val="28"/>
          <w:lang w:val="uk-UA"/>
        </w:rPr>
        <w:t xml:space="preserve"> </w:t>
      </w:r>
      <w:r w:rsidR="005565F2" w:rsidRPr="009B1048">
        <w:rPr>
          <w:rFonts w:ascii="Times New Roman" w:hAnsi="Times New Roman"/>
          <w:sz w:val="28"/>
          <w:szCs w:val="28"/>
          <w:lang w:val="uk-UA"/>
        </w:rPr>
        <w:t>О</w:t>
      </w:r>
      <w:r w:rsidR="009B1048" w:rsidRPr="009B1048">
        <w:rPr>
          <w:rFonts w:ascii="Times New Roman" w:hAnsi="Times New Roman"/>
          <w:sz w:val="28"/>
          <w:szCs w:val="28"/>
          <w:lang w:val="uk-UA"/>
        </w:rPr>
        <w:t>сновні положення магістерського дослідження апробовано в таких наукових публікаціях</w:t>
      </w:r>
      <w:r w:rsidR="009B1048">
        <w:rPr>
          <w:rFonts w:ascii="Times New Roman" w:hAnsi="Times New Roman"/>
          <w:sz w:val="28"/>
          <w:szCs w:val="28"/>
          <w:lang w:val="uk-UA"/>
        </w:rPr>
        <w:t>: «Динаміка особових імен села Великокомарівка Великомихайлівського району Одеської області» (Філологічні тудії, 2017); «</w:t>
      </w:r>
      <w:r w:rsidR="009B1048" w:rsidRPr="003C41C1">
        <w:rPr>
          <w:rFonts w:ascii="Times New Roman" w:hAnsi="Times New Roman"/>
          <w:color w:val="000000" w:themeColor="text1"/>
          <w:sz w:val="28"/>
          <w:szCs w:val="28"/>
          <w:shd w:val="clear" w:color="auto" w:fill="FFFFFF"/>
          <w:lang w:val="uk-UA"/>
        </w:rPr>
        <w:t>Сучасні прізвис</w:t>
      </w:r>
      <w:r w:rsidR="009B1048">
        <w:rPr>
          <w:rFonts w:ascii="Times New Roman" w:hAnsi="Times New Roman"/>
          <w:color w:val="000000" w:themeColor="text1"/>
          <w:sz w:val="28"/>
          <w:szCs w:val="28"/>
          <w:shd w:val="clear" w:color="auto" w:fill="FFFFFF"/>
          <w:lang w:val="uk-UA"/>
        </w:rPr>
        <w:t xml:space="preserve">ька мешканців села (на прикладі с. </w:t>
      </w:r>
      <w:r w:rsidR="009B1048" w:rsidRPr="003C41C1">
        <w:rPr>
          <w:rFonts w:ascii="Times New Roman" w:hAnsi="Times New Roman"/>
          <w:color w:val="000000" w:themeColor="text1"/>
          <w:sz w:val="28"/>
          <w:szCs w:val="28"/>
          <w:shd w:val="clear" w:color="auto" w:fill="FFFFFF"/>
          <w:lang w:val="uk-UA"/>
        </w:rPr>
        <w:t>Великокомарівка Великомихайлівського району Одеської області)</w:t>
      </w:r>
      <w:r w:rsidR="009B1048">
        <w:rPr>
          <w:rFonts w:ascii="Times New Roman" w:hAnsi="Times New Roman"/>
          <w:color w:val="000000" w:themeColor="text1"/>
          <w:sz w:val="28"/>
          <w:szCs w:val="28"/>
          <w:shd w:val="clear" w:color="auto" w:fill="FFFFFF"/>
          <w:lang w:val="uk-UA"/>
        </w:rPr>
        <w:t xml:space="preserve">» (Гончарівські читання, 2018); </w:t>
      </w:r>
      <w:r w:rsidR="009B1048" w:rsidRPr="009B1048">
        <w:rPr>
          <w:rFonts w:ascii="Times New Roman" w:hAnsi="Times New Roman"/>
          <w:color w:val="000000" w:themeColor="text1"/>
          <w:sz w:val="28"/>
          <w:szCs w:val="28"/>
          <w:shd w:val="clear" w:color="auto" w:fill="FFFFFF"/>
          <w:lang w:val="uk-UA"/>
        </w:rPr>
        <w:t>«</w:t>
      </w:r>
      <w:r w:rsidR="009B1048">
        <w:rPr>
          <w:rFonts w:ascii="Times New Roman" w:hAnsi="Times New Roman"/>
          <w:color w:val="222222"/>
          <w:sz w:val="28"/>
          <w:szCs w:val="28"/>
          <w:shd w:val="clear" w:color="auto" w:fill="FFFFFF"/>
          <w:lang w:val="uk-UA"/>
        </w:rPr>
        <w:t>Шкільні прізвиська</w:t>
      </w:r>
      <w:r w:rsidR="009B1048" w:rsidRPr="009B1048">
        <w:rPr>
          <w:rFonts w:ascii="Times New Roman" w:hAnsi="Times New Roman"/>
          <w:color w:val="222222"/>
          <w:sz w:val="28"/>
          <w:szCs w:val="28"/>
          <w:shd w:val="clear" w:color="auto" w:fill="FFFFFF"/>
          <w:lang w:val="uk-UA"/>
        </w:rPr>
        <w:t>: семантико-прагматичні особливості»</w:t>
      </w:r>
      <w:r w:rsidR="00706B85">
        <w:rPr>
          <w:rFonts w:ascii="Times New Roman" w:hAnsi="Times New Roman"/>
          <w:color w:val="222222"/>
          <w:sz w:val="28"/>
          <w:szCs w:val="28"/>
          <w:shd w:val="clear" w:color="auto" w:fill="FFFFFF"/>
          <w:lang w:val="uk-UA"/>
        </w:rPr>
        <w:t xml:space="preserve"> (Філологічні студії, 2018)</w:t>
      </w:r>
      <w:r w:rsidR="009B1048">
        <w:rPr>
          <w:rFonts w:ascii="Times New Roman" w:hAnsi="Times New Roman"/>
          <w:color w:val="222222"/>
          <w:sz w:val="28"/>
          <w:szCs w:val="28"/>
          <w:shd w:val="clear" w:color="auto" w:fill="FFFFFF"/>
          <w:lang w:val="uk-UA"/>
        </w:rPr>
        <w:t>.</w:t>
      </w:r>
    </w:p>
    <w:p w:rsidR="005C0376" w:rsidRDefault="005C0376" w:rsidP="00D50E19">
      <w:pPr>
        <w:spacing w:after="0" w:line="360" w:lineRule="auto"/>
        <w:ind w:firstLine="680"/>
        <w:jc w:val="both"/>
        <w:rPr>
          <w:rFonts w:ascii="Times New Roman" w:hAnsi="Times New Roman"/>
          <w:sz w:val="28"/>
          <w:szCs w:val="28"/>
          <w:lang w:val="uk-UA"/>
        </w:rPr>
      </w:pPr>
      <w:r w:rsidRPr="00386548">
        <w:rPr>
          <w:rFonts w:ascii="Times New Roman" w:hAnsi="Times New Roman"/>
          <w:sz w:val="28"/>
          <w:szCs w:val="28"/>
          <w:lang w:val="uk-UA"/>
        </w:rPr>
        <w:t xml:space="preserve">Відповідно до сформульованої мети та визначених завдань планується така </w:t>
      </w:r>
      <w:r w:rsidR="001F6A46">
        <w:rPr>
          <w:rFonts w:ascii="Times New Roman" w:hAnsi="Times New Roman"/>
          <w:b/>
          <w:sz w:val="28"/>
          <w:szCs w:val="28"/>
          <w:lang w:val="uk-UA"/>
        </w:rPr>
        <w:t>структура</w:t>
      </w:r>
      <w:r w:rsidRPr="00386548">
        <w:rPr>
          <w:rFonts w:ascii="Times New Roman" w:hAnsi="Times New Roman"/>
          <w:b/>
          <w:sz w:val="28"/>
          <w:szCs w:val="28"/>
          <w:lang w:val="uk-UA"/>
        </w:rPr>
        <w:t xml:space="preserve"> роботи</w:t>
      </w:r>
      <w:r w:rsidRPr="00386548">
        <w:rPr>
          <w:rFonts w:ascii="Times New Roman" w:hAnsi="Times New Roman"/>
          <w:sz w:val="28"/>
          <w:szCs w:val="28"/>
          <w:lang w:val="uk-UA"/>
        </w:rPr>
        <w:t xml:space="preserve">: </w:t>
      </w:r>
    </w:p>
    <w:p w:rsidR="005C0376" w:rsidRPr="00D50E19" w:rsidRDefault="005C0376" w:rsidP="00D50E19">
      <w:pPr>
        <w:pStyle w:val="a3"/>
        <w:numPr>
          <w:ilvl w:val="0"/>
          <w:numId w:val="5"/>
        </w:numPr>
        <w:spacing w:after="0" w:line="360" w:lineRule="auto"/>
        <w:jc w:val="both"/>
        <w:rPr>
          <w:rFonts w:ascii="Times New Roman" w:hAnsi="Times New Roman"/>
          <w:sz w:val="28"/>
          <w:szCs w:val="28"/>
          <w:lang w:val="uk-UA"/>
        </w:rPr>
      </w:pPr>
      <w:r w:rsidRPr="00D50E19">
        <w:rPr>
          <w:rFonts w:ascii="Times New Roman" w:hAnsi="Times New Roman"/>
          <w:color w:val="000000"/>
          <w:sz w:val="28"/>
          <w:szCs w:val="28"/>
          <w:shd w:val="clear" w:color="auto" w:fill="FFFFFF"/>
          <w:lang w:val="uk-UA"/>
        </w:rPr>
        <w:t>вступ,   у  якому   висвітлено   мету  та   основні   завдання  і  ключові</w:t>
      </w:r>
      <w:r>
        <w:rPr>
          <w:rFonts w:ascii="Times New Roman" w:hAnsi="Times New Roman"/>
          <w:color w:val="000000"/>
          <w:sz w:val="28"/>
          <w:szCs w:val="28"/>
          <w:shd w:val="clear" w:color="auto" w:fill="FFFFFF"/>
          <w:lang w:val="uk-UA"/>
        </w:rPr>
        <w:t xml:space="preserve"> </w:t>
      </w:r>
      <w:r w:rsidRPr="00D50E19">
        <w:rPr>
          <w:rFonts w:ascii="Times New Roman" w:hAnsi="Times New Roman"/>
          <w:color w:val="000000"/>
          <w:sz w:val="28"/>
          <w:szCs w:val="28"/>
          <w:shd w:val="clear" w:color="auto" w:fill="FFFFFF"/>
          <w:lang w:val="uk-UA"/>
        </w:rPr>
        <w:t>положе</w:t>
      </w:r>
      <w:r>
        <w:rPr>
          <w:rFonts w:ascii="Times New Roman" w:hAnsi="Times New Roman"/>
          <w:color w:val="000000"/>
          <w:sz w:val="28"/>
          <w:szCs w:val="28"/>
          <w:shd w:val="clear" w:color="auto" w:fill="FFFFFF"/>
          <w:lang w:val="uk-UA"/>
        </w:rPr>
        <w:t xml:space="preserve">ння </w:t>
      </w:r>
      <w:r w:rsidRPr="00D50E19">
        <w:rPr>
          <w:rFonts w:ascii="Times New Roman" w:hAnsi="Times New Roman"/>
          <w:color w:val="000000"/>
          <w:sz w:val="28"/>
          <w:szCs w:val="28"/>
          <w:shd w:val="clear" w:color="auto" w:fill="FFFFFF"/>
          <w:lang w:val="uk-UA"/>
        </w:rPr>
        <w:t xml:space="preserve"> роботи; </w:t>
      </w:r>
    </w:p>
    <w:p w:rsidR="005C0376" w:rsidRDefault="005C0376" w:rsidP="00D50E19">
      <w:pPr>
        <w:pStyle w:val="a3"/>
        <w:numPr>
          <w:ilvl w:val="0"/>
          <w:numId w:val="3"/>
        </w:numPr>
        <w:spacing w:after="0" w:line="360" w:lineRule="auto"/>
        <w:jc w:val="both"/>
        <w:rPr>
          <w:rFonts w:ascii="Times New Roman" w:hAnsi="Times New Roman"/>
          <w:sz w:val="28"/>
          <w:szCs w:val="28"/>
          <w:lang w:val="uk-UA"/>
        </w:rPr>
      </w:pPr>
      <w:r w:rsidRPr="00386548">
        <w:rPr>
          <w:rFonts w:ascii="Times New Roman" w:hAnsi="Times New Roman"/>
          <w:sz w:val="28"/>
          <w:szCs w:val="28"/>
          <w:lang w:val="uk-UA"/>
        </w:rPr>
        <w:lastRenderedPageBreak/>
        <w:t>основн</w:t>
      </w:r>
      <w:r>
        <w:rPr>
          <w:rFonts w:ascii="Times New Roman" w:hAnsi="Times New Roman"/>
          <w:sz w:val="28"/>
          <w:szCs w:val="28"/>
          <w:lang w:val="uk-UA"/>
        </w:rPr>
        <w:t>а частина, що включає в себе три</w:t>
      </w:r>
      <w:r w:rsidR="002628D7">
        <w:rPr>
          <w:rFonts w:ascii="Times New Roman" w:hAnsi="Times New Roman"/>
          <w:sz w:val="28"/>
          <w:szCs w:val="28"/>
          <w:lang w:val="uk-UA"/>
        </w:rPr>
        <w:t xml:space="preserve"> розділи</w:t>
      </w:r>
      <w:r w:rsidRPr="00386548">
        <w:rPr>
          <w:rFonts w:ascii="Times New Roman" w:hAnsi="Times New Roman"/>
          <w:sz w:val="28"/>
          <w:szCs w:val="28"/>
          <w:lang w:val="uk-UA"/>
        </w:rPr>
        <w:t>: перший –</w:t>
      </w:r>
      <w:r>
        <w:rPr>
          <w:rFonts w:ascii="Times New Roman" w:hAnsi="Times New Roman"/>
          <w:sz w:val="28"/>
          <w:szCs w:val="28"/>
          <w:lang w:val="uk-UA"/>
        </w:rPr>
        <w:t xml:space="preserve"> «</w:t>
      </w:r>
      <w:r w:rsidR="0010341C">
        <w:rPr>
          <w:rFonts w:ascii="Times New Roman" w:hAnsi="Times New Roman"/>
          <w:sz w:val="28"/>
          <w:szCs w:val="28"/>
          <w:lang w:val="uk-UA"/>
        </w:rPr>
        <w:t xml:space="preserve">Теоретичні засади дослідження </w:t>
      </w:r>
      <w:r>
        <w:rPr>
          <w:rFonts w:ascii="Times New Roman" w:hAnsi="Times New Roman"/>
          <w:sz w:val="28"/>
          <w:szCs w:val="28"/>
          <w:lang w:val="uk-UA"/>
        </w:rPr>
        <w:t>української антропонімії»,</w:t>
      </w:r>
      <w:r w:rsidRPr="00D50E19">
        <w:rPr>
          <w:rFonts w:ascii="Times New Roman" w:hAnsi="Times New Roman"/>
          <w:sz w:val="28"/>
          <w:szCs w:val="28"/>
          <w:lang w:val="uk-UA"/>
        </w:rPr>
        <w:t xml:space="preserve"> </w:t>
      </w:r>
      <w:r w:rsidRPr="00386548">
        <w:rPr>
          <w:rFonts w:ascii="Times New Roman" w:hAnsi="Times New Roman"/>
          <w:sz w:val="28"/>
          <w:szCs w:val="28"/>
          <w:lang w:val="uk-UA"/>
        </w:rPr>
        <w:t>де подано характеристику української антропонімії, а також описано розвиток антропоніміки  як</w:t>
      </w:r>
      <w:r w:rsidR="002628D7">
        <w:rPr>
          <w:rFonts w:ascii="Times New Roman" w:hAnsi="Times New Roman"/>
          <w:sz w:val="28"/>
          <w:szCs w:val="28"/>
          <w:lang w:val="uk-UA"/>
        </w:rPr>
        <w:t xml:space="preserve"> науки на теренах нашої держави</w:t>
      </w:r>
      <w:r w:rsidRPr="00386548">
        <w:rPr>
          <w:rFonts w:ascii="Times New Roman" w:hAnsi="Times New Roman"/>
          <w:sz w:val="28"/>
          <w:szCs w:val="28"/>
          <w:lang w:val="uk-UA"/>
        </w:rPr>
        <w:t>; другий –</w:t>
      </w:r>
      <w:r>
        <w:rPr>
          <w:rFonts w:ascii="Times New Roman" w:hAnsi="Times New Roman"/>
          <w:sz w:val="28"/>
          <w:szCs w:val="28"/>
          <w:lang w:val="uk-UA"/>
        </w:rPr>
        <w:t xml:space="preserve"> «Еволюція функціонування особових  імен», у якому визначено динаміку чоловічих та жіночих найменувань у досліджуваній </w:t>
      </w:r>
      <w:r w:rsidR="002628D7">
        <w:rPr>
          <w:rFonts w:ascii="Times New Roman" w:hAnsi="Times New Roman"/>
          <w:sz w:val="28"/>
          <w:szCs w:val="28"/>
          <w:lang w:val="uk-UA"/>
        </w:rPr>
        <w:t>місцевості в певний період часу</w:t>
      </w:r>
      <w:r>
        <w:rPr>
          <w:rFonts w:ascii="Times New Roman" w:hAnsi="Times New Roman"/>
          <w:sz w:val="28"/>
          <w:szCs w:val="28"/>
          <w:lang w:val="uk-UA"/>
        </w:rPr>
        <w:t>; третій – «Мотиви номінацій  неофіційних найменувань», де показано мотиви вибору прізвиськ  жителів села;</w:t>
      </w:r>
    </w:p>
    <w:p w:rsidR="005C0376" w:rsidRPr="00386548" w:rsidRDefault="005C0376" w:rsidP="00192920">
      <w:pPr>
        <w:pStyle w:val="a3"/>
        <w:numPr>
          <w:ilvl w:val="0"/>
          <w:numId w:val="3"/>
        </w:numPr>
        <w:spacing w:after="0" w:line="360" w:lineRule="auto"/>
        <w:jc w:val="both"/>
        <w:rPr>
          <w:rFonts w:ascii="Times New Roman" w:hAnsi="Times New Roman"/>
          <w:sz w:val="28"/>
          <w:szCs w:val="28"/>
          <w:lang w:val="uk-UA"/>
        </w:rPr>
      </w:pPr>
      <w:r w:rsidRPr="00386548">
        <w:rPr>
          <w:rFonts w:ascii="Times New Roman" w:hAnsi="Times New Roman"/>
          <w:sz w:val="28"/>
          <w:szCs w:val="28"/>
          <w:lang w:val="uk-UA"/>
        </w:rPr>
        <w:t>висно</w:t>
      </w:r>
      <w:r w:rsidR="002628D7">
        <w:rPr>
          <w:rFonts w:ascii="Times New Roman" w:hAnsi="Times New Roman"/>
          <w:sz w:val="28"/>
          <w:szCs w:val="28"/>
          <w:lang w:val="uk-UA"/>
        </w:rPr>
        <w:t>вки про результати нашої роботи</w:t>
      </w:r>
      <w:r w:rsidRPr="00386548">
        <w:rPr>
          <w:rFonts w:ascii="Times New Roman" w:hAnsi="Times New Roman"/>
          <w:sz w:val="28"/>
          <w:szCs w:val="28"/>
          <w:lang w:val="uk-UA"/>
        </w:rPr>
        <w:t>;</w:t>
      </w:r>
    </w:p>
    <w:p w:rsidR="005C0376" w:rsidRDefault="005C0376" w:rsidP="00192920">
      <w:pPr>
        <w:pStyle w:val="a3"/>
        <w:numPr>
          <w:ilvl w:val="0"/>
          <w:numId w:val="3"/>
        </w:numPr>
        <w:spacing w:after="0" w:line="360" w:lineRule="auto"/>
        <w:jc w:val="both"/>
        <w:rPr>
          <w:rFonts w:ascii="Times New Roman" w:hAnsi="Times New Roman"/>
          <w:sz w:val="28"/>
          <w:szCs w:val="28"/>
          <w:lang w:val="uk-UA"/>
        </w:rPr>
      </w:pPr>
      <w:r w:rsidRPr="00386548">
        <w:rPr>
          <w:rFonts w:ascii="Times New Roman" w:hAnsi="Times New Roman"/>
          <w:sz w:val="28"/>
          <w:szCs w:val="28"/>
          <w:lang w:val="uk-UA"/>
        </w:rPr>
        <w:t xml:space="preserve">список використаної </w:t>
      </w:r>
      <w:r w:rsidR="005C0AD7">
        <w:rPr>
          <w:rFonts w:ascii="Times New Roman" w:hAnsi="Times New Roman"/>
          <w:sz w:val="28"/>
          <w:szCs w:val="28"/>
          <w:lang w:val="uk-UA"/>
        </w:rPr>
        <w:t xml:space="preserve"> </w:t>
      </w:r>
      <w:r w:rsidR="001F6A46">
        <w:rPr>
          <w:rFonts w:ascii="Times New Roman" w:hAnsi="Times New Roman"/>
          <w:sz w:val="28"/>
          <w:szCs w:val="28"/>
          <w:lang w:val="uk-UA"/>
        </w:rPr>
        <w:t>літератури, що складається із 91</w:t>
      </w:r>
      <w:r w:rsidR="005C0AD7">
        <w:rPr>
          <w:rFonts w:ascii="Times New Roman" w:hAnsi="Times New Roman"/>
          <w:sz w:val="28"/>
          <w:szCs w:val="28"/>
          <w:lang w:val="uk-UA"/>
        </w:rPr>
        <w:t xml:space="preserve"> </w:t>
      </w:r>
      <w:r w:rsidR="001F6A46">
        <w:rPr>
          <w:rFonts w:ascii="Times New Roman" w:hAnsi="Times New Roman"/>
          <w:sz w:val="28"/>
          <w:szCs w:val="28"/>
          <w:lang w:val="uk-UA"/>
        </w:rPr>
        <w:t>позиції</w:t>
      </w:r>
      <w:r w:rsidR="00AB493A">
        <w:rPr>
          <w:rFonts w:ascii="Times New Roman" w:hAnsi="Times New Roman"/>
          <w:sz w:val="28"/>
          <w:szCs w:val="28"/>
          <w:lang w:val="uk-UA"/>
        </w:rPr>
        <w:t>;</w:t>
      </w:r>
    </w:p>
    <w:p w:rsidR="005C0376" w:rsidRPr="00385F36" w:rsidRDefault="00706B85" w:rsidP="00890094">
      <w:pPr>
        <w:pStyle w:val="a3"/>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додатки, в яких таблиці</w:t>
      </w:r>
      <w:r w:rsidR="00AB493A" w:rsidRPr="00385F36">
        <w:rPr>
          <w:rFonts w:ascii="Times New Roman" w:hAnsi="Times New Roman"/>
          <w:sz w:val="28"/>
          <w:szCs w:val="28"/>
          <w:lang w:val="uk-UA"/>
        </w:rPr>
        <w:t xml:space="preserve"> з </w:t>
      </w:r>
      <w:r w:rsidR="00385F36" w:rsidRPr="00385F36">
        <w:rPr>
          <w:rFonts w:ascii="Times New Roman" w:hAnsi="Times New Roman"/>
          <w:sz w:val="28"/>
          <w:szCs w:val="28"/>
          <w:lang w:val="uk-UA"/>
        </w:rPr>
        <w:t>даними про динаміку найменувань та функціонування прізвиськ жителів села</w:t>
      </w:r>
      <w:r w:rsidR="00385F36">
        <w:rPr>
          <w:rFonts w:ascii="Times New Roman" w:hAnsi="Times New Roman"/>
          <w:sz w:val="28"/>
          <w:szCs w:val="28"/>
          <w:lang w:val="uk-UA"/>
        </w:rPr>
        <w:t>.</w:t>
      </w:r>
    </w:p>
    <w:p w:rsidR="005C0376" w:rsidRDefault="005C0376" w:rsidP="00890094">
      <w:pPr>
        <w:spacing w:after="0" w:line="360" w:lineRule="auto"/>
        <w:jc w:val="both"/>
        <w:rPr>
          <w:rFonts w:ascii="Times New Roman" w:hAnsi="Times New Roman"/>
          <w:sz w:val="28"/>
          <w:szCs w:val="28"/>
          <w:lang w:val="uk-UA"/>
        </w:rPr>
      </w:pPr>
    </w:p>
    <w:p w:rsidR="00CF64C9" w:rsidRDefault="0004630F" w:rsidP="00890094">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64C9" w:rsidRDefault="00CF64C9" w:rsidP="00890094">
      <w:pPr>
        <w:spacing w:after="0" w:line="360" w:lineRule="auto"/>
        <w:jc w:val="both"/>
        <w:rPr>
          <w:rFonts w:ascii="Times New Roman" w:hAnsi="Times New Roman"/>
          <w:sz w:val="28"/>
          <w:szCs w:val="28"/>
          <w:lang w:val="uk-UA"/>
        </w:rPr>
      </w:pPr>
    </w:p>
    <w:p w:rsidR="00DD64E8" w:rsidRDefault="009B1048" w:rsidP="00890094">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p>
    <w:p w:rsidR="00DD64E8" w:rsidRDefault="00DD64E8" w:rsidP="00890094">
      <w:pPr>
        <w:spacing w:after="0" w:line="360" w:lineRule="auto"/>
        <w:jc w:val="both"/>
        <w:rPr>
          <w:rFonts w:ascii="Times New Roman" w:hAnsi="Times New Roman"/>
          <w:sz w:val="28"/>
          <w:szCs w:val="28"/>
          <w:lang w:val="uk-UA"/>
        </w:rPr>
      </w:pPr>
    </w:p>
    <w:p w:rsidR="004B339D" w:rsidRDefault="00C224EB" w:rsidP="00890094">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p>
    <w:p w:rsidR="004B339D" w:rsidRDefault="004B339D" w:rsidP="00890094">
      <w:pPr>
        <w:spacing w:after="0" w:line="360" w:lineRule="auto"/>
        <w:jc w:val="both"/>
        <w:rPr>
          <w:rFonts w:ascii="Times New Roman" w:hAnsi="Times New Roman"/>
          <w:sz w:val="28"/>
          <w:szCs w:val="28"/>
          <w:lang w:val="uk-UA"/>
        </w:rPr>
      </w:pPr>
    </w:p>
    <w:p w:rsidR="004B339D" w:rsidRDefault="004B339D" w:rsidP="00890094">
      <w:pPr>
        <w:spacing w:after="0" w:line="360" w:lineRule="auto"/>
        <w:jc w:val="both"/>
        <w:rPr>
          <w:rFonts w:ascii="Times New Roman" w:hAnsi="Times New Roman"/>
          <w:sz w:val="28"/>
          <w:szCs w:val="28"/>
          <w:lang w:val="uk-UA"/>
        </w:rPr>
      </w:pPr>
    </w:p>
    <w:p w:rsidR="004B339D" w:rsidRDefault="004B339D" w:rsidP="00890094">
      <w:pPr>
        <w:spacing w:after="0" w:line="360" w:lineRule="auto"/>
        <w:jc w:val="both"/>
        <w:rPr>
          <w:rFonts w:ascii="Times New Roman" w:hAnsi="Times New Roman"/>
          <w:sz w:val="28"/>
          <w:szCs w:val="28"/>
          <w:lang w:val="uk-UA"/>
        </w:rPr>
      </w:pPr>
    </w:p>
    <w:p w:rsidR="004B339D" w:rsidRDefault="004B339D" w:rsidP="00890094">
      <w:pPr>
        <w:spacing w:after="0" w:line="360" w:lineRule="auto"/>
        <w:jc w:val="both"/>
        <w:rPr>
          <w:rFonts w:ascii="Times New Roman" w:hAnsi="Times New Roman"/>
          <w:sz w:val="28"/>
          <w:szCs w:val="28"/>
          <w:lang w:val="uk-UA"/>
        </w:rPr>
      </w:pPr>
    </w:p>
    <w:p w:rsidR="004B339D" w:rsidRDefault="004B339D" w:rsidP="00890094">
      <w:pPr>
        <w:spacing w:after="0" w:line="360" w:lineRule="auto"/>
        <w:jc w:val="both"/>
        <w:rPr>
          <w:rFonts w:ascii="Times New Roman" w:hAnsi="Times New Roman"/>
          <w:sz w:val="28"/>
          <w:szCs w:val="28"/>
          <w:lang w:val="uk-UA"/>
        </w:rPr>
      </w:pPr>
    </w:p>
    <w:p w:rsidR="004B339D" w:rsidRDefault="004B339D" w:rsidP="00890094">
      <w:pPr>
        <w:spacing w:after="0" w:line="360" w:lineRule="auto"/>
        <w:jc w:val="both"/>
        <w:rPr>
          <w:rFonts w:ascii="Times New Roman" w:hAnsi="Times New Roman"/>
          <w:sz w:val="28"/>
          <w:szCs w:val="28"/>
          <w:lang w:val="uk-UA"/>
        </w:rPr>
      </w:pPr>
    </w:p>
    <w:p w:rsidR="004B339D" w:rsidRDefault="004B339D" w:rsidP="00890094">
      <w:pPr>
        <w:spacing w:after="0" w:line="360" w:lineRule="auto"/>
        <w:jc w:val="both"/>
        <w:rPr>
          <w:rFonts w:ascii="Times New Roman" w:hAnsi="Times New Roman"/>
          <w:sz w:val="28"/>
          <w:szCs w:val="28"/>
          <w:lang w:val="uk-UA"/>
        </w:rPr>
      </w:pPr>
    </w:p>
    <w:p w:rsidR="004B339D" w:rsidRDefault="004B339D" w:rsidP="00890094">
      <w:pPr>
        <w:spacing w:after="0" w:line="360" w:lineRule="auto"/>
        <w:jc w:val="both"/>
        <w:rPr>
          <w:rFonts w:ascii="Times New Roman" w:hAnsi="Times New Roman"/>
          <w:sz w:val="28"/>
          <w:szCs w:val="28"/>
          <w:lang w:val="uk-UA"/>
        </w:rPr>
      </w:pPr>
    </w:p>
    <w:p w:rsidR="004B339D" w:rsidRDefault="004B339D" w:rsidP="00890094">
      <w:pPr>
        <w:spacing w:after="0" w:line="360" w:lineRule="auto"/>
        <w:jc w:val="both"/>
        <w:rPr>
          <w:rFonts w:ascii="Times New Roman" w:hAnsi="Times New Roman"/>
          <w:sz w:val="28"/>
          <w:szCs w:val="28"/>
          <w:lang w:val="uk-UA"/>
        </w:rPr>
      </w:pPr>
    </w:p>
    <w:p w:rsidR="00F13257" w:rsidRDefault="004B339D" w:rsidP="00890094">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p>
    <w:p w:rsidR="00F13257" w:rsidRDefault="00F13257" w:rsidP="00890094">
      <w:pPr>
        <w:spacing w:after="0" w:line="360" w:lineRule="auto"/>
        <w:jc w:val="both"/>
        <w:rPr>
          <w:rFonts w:ascii="Times New Roman" w:hAnsi="Times New Roman"/>
          <w:sz w:val="28"/>
          <w:szCs w:val="28"/>
          <w:lang w:val="uk-UA"/>
        </w:rPr>
      </w:pPr>
    </w:p>
    <w:p w:rsidR="003215E6" w:rsidRPr="003215E6" w:rsidRDefault="00BC5325" w:rsidP="000427BA">
      <w:pPr>
        <w:spacing w:after="0" w:line="360" w:lineRule="auto"/>
        <w:jc w:val="both"/>
        <w:rPr>
          <w:rFonts w:ascii="Times New Roman" w:hAnsi="Times New Roman"/>
          <w:b/>
          <w:color w:val="000000"/>
          <w:sz w:val="28"/>
          <w:szCs w:val="28"/>
          <w:lang w:val="uk-UA"/>
        </w:rPr>
      </w:pPr>
      <w:bookmarkStart w:id="0" w:name="_GoBack"/>
      <w:bookmarkEnd w:id="0"/>
      <w:r>
        <w:rPr>
          <w:rFonts w:ascii="Times New Roman" w:hAnsi="Times New Roman"/>
          <w:b/>
          <w:noProof/>
          <w:color w:val="000000"/>
          <w:sz w:val="28"/>
          <w:szCs w:val="28"/>
          <w:lang w:val="uk-UA" w:eastAsia="uk-UA"/>
        </w:rPr>
        <w:lastRenderedPageBreak/>
        <mc:AlternateContent>
          <mc:Choice Requires="wps">
            <w:drawing>
              <wp:anchor distT="0" distB="0" distL="114300" distR="114300" simplePos="0" relativeHeight="251663360" behindDoc="0" locked="0" layoutInCell="1" allowOverlap="1">
                <wp:simplePos x="0" y="0"/>
                <wp:positionH relativeFrom="column">
                  <wp:posOffset>5796915</wp:posOffset>
                </wp:positionH>
                <wp:positionV relativeFrom="paragraph">
                  <wp:posOffset>-381000</wp:posOffset>
                </wp:positionV>
                <wp:extent cx="219075" cy="295275"/>
                <wp:effectExtent l="5715" t="9525" r="13335" b="9525"/>
                <wp:wrapNone/>
                <wp:docPr id="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29527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margin-left:456.45pt;margin-top:-30pt;width:17.25pt;height:23.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" strokecolor="white [3212]"/>
            </w:pict>
          </mc:Fallback>
        </mc:AlternateContent>
      </w:r>
      <w:r w:rsidR="00C83BFB" w:rsidRPr="00F6165B">
        <w:rPr>
          <w:rFonts w:ascii="Times New Roman" w:hAnsi="Times New Roman"/>
          <w:b/>
          <w:color w:val="000000"/>
          <w:sz w:val="28"/>
          <w:szCs w:val="28"/>
        </w:rPr>
        <w:t xml:space="preserve">                                            </w:t>
      </w:r>
      <w:r w:rsidR="00EB10D6">
        <w:rPr>
          <w:rFonts w:ascii="Times New Roman" w:hAnsi="Times New Roman"/>
          <w:b/>
          <w:color w:val="000000"/>
          <w:sz w:val="28"/>
          <w:szCs w:val="28"/>
          <w:lang w:val="uk-UA"/>
        </w:rPr>
        <w:t xml:space="preserve"> </w:t>
      </w:r>
      <w:r w:rsidR="003215E6">
        <w:rPr>
          <w:rFonts w:ascii="Times New Roman" w:hAnsi="Times New Roman"/>
          <w:b/>
          <w:color w:val="000000"/>
          <w:sz w:val="28"/>
          <w:szCs w:val="28"/>
          <w:lang w:val="uk-UA"/>
        </w:rPr>
        <w:t>ВИСНОВКИ</w:t>
      </w:r>
    </w:p>
    <w:p w:rsidR="009B0A50" w:rsidRDefault="00287D4E" w:rsidP="00287D4E">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p>
    <w:p w:rsidR="00A6781F" w:rsidRPr="00192826" w:rsidRDefault="009B0A50" w:rsidP="00287D4E">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00287D4E">
        <w:rPr>
          <w:rFonts w:ascii="Times New Roman" w:hAnsi="Times New Roman"/>
          <w:color w:val="000000"/>
          <w:sz w:val="28"/>
          <w:szCs w:val="28"/>
          <w:lang w:val="uk-UA"/>
        </w:rPr>
        <w:t xml:space="preserve"> </w:t>
      </w:r>
      <w:r w:rsidR="002774C9">
        <w:rPr>
          <w:rFonts w:ascii="Times New Roman" w:hAnsi="Times New Roman"/>
          <w:sz w:val="28"/>
          <w:szCs w:val="28"/>
          <w:lang w:val="uk-UA"/>
        </w:rPr>
        <w:t>Згідно з</w:t>
      </w:r>
      <w:r w:rsidR="00EA61CF">
        <w:rPr>
          <w:rFonts w:ascii="Times New Roman" w:hAnsi="Times New Roman"/>
          <w:sz w:val="28"/>
          <w:szCs w:val="28"/>
          <w:lang w:val="uk-UA"/>
        </w:rPr>
        <w:t xml:space="preserve"> поставлен</w:t>
      </w:r>
      <w:r w:rsidR="002774C9">
        <w:rPr>
          <w:rFonts w:ascii="Times New Roman" w:hAnsi="Times New Roman"/>
          <w:sz w:val="28"/>
          <w:szCs w:val="28"/>
          <w:lang w:val="uk-UA"/>
        </w:rPr>
        <w:t>ими завданнями</w:t>
      </w:r>
      <w:r w:rsidR="00635E76">
        <w:rPr>
          <w:rFonts w:ascii="Times New Roman" w:hAnsi="Times New Roman"/>
          <w:sz w:val="28"/>
          <w:szCs w:val="28"/>
          <w:lang w:val="uk-UA"/>
        </w:rPr>
        <w:t xml:space="preserve"> нашої роботи було опрацьовано теоретичний матеріал</w:t>
      </w:r>
      <w:r w:rsidR="00853323">
        <w:rPr>
          <w:rFonts w:ascii="Times New Roman" w:hAnsi="Times New Roman"/>
          <w:sz w:val="28"/>
          <w:szCs w:val="28"/>
          <w:lang w:val="uk-UA"/>
        </w:rPr>
        <w:t xml:space="preserve"> </w:t>
      </w:r>
      <w:r w:rsidR="00635E76">
        <w:rPr>
          <w:rFonts w:ascii="Times New Roman" w:hAnsi="Times New Roman"/>
          <w:sz w:val="28"/>
          <w:szCs w:val="28"/>
          <w:lang w:val="uk-UA"/>
        </w:rPr>
        <w:t xml:space="preserve"> з обраної теми, зібрано та проаналізовано фактичний матеріал, визначено статистичну організацію чоловічого та жіночого іменників</w:t>
      </w:r>
      <w:r w:rsidR="00072D6A" w:rsidRPr="00072D6A">
        <w:rPr>
          <w:rFonts w:ascii="Times New Roman" w:eastAsia="Times New Roman" w:hAnsi="Times New Roman"/>
          <w:sz w:val="28"/>
          <w:szCs w:val="28"/>
          <w:lang w:val="uk-UA" w:eastAsia="ru-RU"/>
        </w:rPr>
        <w:t xml:space="preserve"> </w:t>
      </w:r>
      <w:r w:rsidR="00072D6A">
        <w:rPr>
          <w:rFonts w:ascii="Times New Roman" w:eastAsia="Times New Roman" w:hAnsi="Times New Roman"/>
          <w:sz w:val="28"/>
          <w:szCs w:val="28"/>
          <w:lang w:val="uk-UA" w:eastAsia="ru-RU"/>
        </w:rPr>
        <w:t>с. Великокомарівка Великомихайлівського району Одеської області</w:t>
      </w:r>
      <w:r w:rsidR="00072D6A">
        <w:rPr>
          <w:rFonts w:ascii="Times New Roman" w:hAnsi="Times New Roman"/>
          <w:sz w:val="28"/>
          <w:szCs w:val="28"/>
          <w:lang w:val="uk-UA"/>
        </w:rPr>
        <w:t xml:space="preserve"> та </w:t>
      </w:r>
      <w:r w:rsidR="00635E76">
        <w:rPr>
          <w:rFonts w:ascii="Times New Roman" w:hAnsi="Times New Roman"/>
          <w:sz w:val="28"/>
          <w:szCs w:val="28"/>
          <w:lang w:val="uk-UA"/>
        </w:rPr>
        <w:t>встановлено їх</w:t>
      </w:r>
      <w:r w:rsidR="002774C9">
        <w:rPr>
          <w:rFonts w:ascii="Times New Roman" w:hAnsi="Times New Roman"/>
          <w:sz w:val="28"/>
          <w:szCs w:val="28"/>
          <w:lang w:val="uk-UA"/>
        </w:rPr>
        <w:t>ній</w:t>
      </w:r>
      <w:r w:rsidR="00635E76">
        <w:rPr>
          <w:rFonts w:ascii="Times New Roman" w:hAnsi="Times New Roman"/>
          <w:sz w:val="28"/>
          <w:szCs w:val="28"/>
          <w:lang w:val="uk-UA"/>
        </w:rPr>
        <w:t xml:space="preserve"> склад, підраховано частотність, виявлено     основні закономірності й особливості розвитку іменника </w:t>
      </w:r>
      <w:r w:rsidR="00A6781F">
        <w:rPr>
          <w:rFonts w:ascii="Times New Roman" w:hAnsi="Times New Roman"/>
          <w:sz w:val="28"/>
          <w:szCs w:val="28"/>
          <w:lang w:val="uk-UA"/>
        </w:rPr>
        <w:t xml:space="preserve">протягом 2000 – 2014 років. </w:t>
      </w:r>
      <w:r w:rsidR="00072D6A">
        <w:rPr>
          <w:rFonts w:ascii="Times New Roman" w:hAnsi="Times New Roman"/>
          <w:sz w:val="28"/>
          <w:szCs w:val="28"/>
          <w:lang w:val="uk-UA"/>
        </w:rPr>
        <w:t xml:space="preserve">Систематизовано  </w:t>
      </w:r>
      <w:r w:rsidR="00072D6A" w:rsidRPr="008735DB">
        <w:rPr>
          <w:rFonts w:ascii="TimesNewRomanPSMT" w:hAnsi="TimesNewRomanPSMT"/>
          <w:color w:val="000000"/>
          <w:sz w:val="28"/>
          <w:szCs w:val="28"/>
          <w:lang w:val="uk-UA"/>
        </w:rPr>
        <w:t>групи досліджених неофіційних найменувань</w:t>
      </w:r>
      <w:r w:rsidR="00072D6A">
        <w:rPr>
          <w:rFonts w:ascii="TimesNewRomanPSMT" w:hAnsi="TimesNewRomanPSMT"/>
          <w:color w:val="000000"/>
          <w:sz w:val="28"/>
          <w:szCs w:val="28"/>
          <w:lang w:val="uk-UA"/>
        </w:rPr>
        <w:t>,</w:t>
      </w:r>
      <w:r w:rsidR="00072D6A">
        <w:rPr>
          <w:rFonts w:ascii="Times New Roman" w:eastAsia="Times New Roman" w:hAnsi="Times New Roman"/>
          <w:sz w:val="28"/>
          <w:szCs w:val="28"/>
          <w:lang w:val="uk-UA" w:eastAsia="ru-RU"/>
        </w:rPr>
        <w:t xml:space="preserve"> </w:t>
      </w:r>
      <w:r w:rsidR="00635E76">
        <w:rPr>
          <w:rFonts w:ascii="Times New Roman" w:eastAsia="Times New Roman" w:hAnsi="Times New Roman"/>
          <w:sz w:val="28"/>
          <w:szCs w:val="28"/>
          <w:lang w:val="uk-UA" w:eastAsia="ru-RU"/>
        </w:rPr>
        <w:t xml:space="preserve">визначено </w:t>
      </w:r>
      <w:r w:rsidR="00072D6A">
        <w:rPr>
          <w:rFonts w:ascii="Times New Roman" w:eastAsia="Times New Roman" w:hAnsi="Times New Roman"/>
          <w:sz w:val="28"/>
          <w:szCs w:val="28"/>
          <w:lang w:val="uk-UA" w:eastAsia="ru-RU"/>
        </w:rPr>
        <w:t xml:space="preserve">їх </w:t>
      </w:r>
      <w:r w:rsidR="00635E76">
        <w:rPr>
          <w:rFonts w:ascii="Times New Roman" w:eastAsia="Times New Roman" w:hAnsi="Times New Roman"/>
          <w:sz w:val="28"/>
          <w:szCs w:val="28"/>
          <w:lang w:val="uk-UA" w:eastAsia="ru-RU"/>
        </w:rPr>
        <w:t>мотиваційні особливості</w:t>
      </w:r>
      <w:r w:rsidR="00072D6A">
        <w:rPr>
          <w:rFonts w:ascii="Times New Roman" w:eastAsia="Times New Roman" w:hAnsi="Times New Roman"/>
          <w:sz w:val="28"/>
          <w:szCs w:val="28"/>
          <w:lang w:val="uk-UA" w:eastAsia="ru-RU"/>
        </w:rPr>
        <w:t xml:space="preserve">, </w:t>
      </w:r>
      <w:r w:rsidR="00072D6A" w:rsidRPr="008735DB">
        <w:rPr>
          <w:rFonts w:ascii="TimesNewRomanPSMT" w:hAnsi="TimesNewRomanPSMT"/>
          <w:color w:val="000000"/>
          <w:sz w:val="28"/>
          <w:szCs w:val="28"/>
          <w:lang w:val="uk-UA"/>
        </w:rPr>
        <w:t>специфіку функціонування</w:t>
      </w:r>
      <w:r w:rsidR="00635E76">
        <w:rPr>
          <w:rFonts w:ascii="Times New Roman" w:eastAsia="Times New Roman" w:hAnsi="Times New Roman"/>
          <w:sz w:val="28"/>
          <w:szCs w:val="28"/>
          <w:lang w:val="uk-UA" w:eastAsia="ru-RU"/>
        </w:rPr>
        <w:t xml:space="preserve"> </w:t>
      </w:r>
      <w:r w:rsidR="00072D6A">
        <w:rPr>
          <w:rFonts w:ascii="Times New Roman" w:eastAsia="Times New Roman" w:hAnsi="Times New Roman"/>
          <w:sz w:val="28"/>
          <w:szCs w:val="28"/>
          <w:lang w:val="uk-UA" w:eastAsia="ru-RU"/>
        </w:rPr>
        <w:t xml:space="preserve">та </w:t>
      </w:r>
      <w:r w:rsidR="00072D6A" w:rsidRPr="008735DB">
        <w:rPr>
          <w:rFonts w:ascii="Times New Roman" w:eastAsia="Times New Roman" w:hAnsi="Times New Roman"/>
          <w:sz w:val="28"/>
          <w:szCs w:val="28"/>
          <w:lang w:val="uk-UA" w:eastAsia="uk-UA"/>
        </w:rPr>
        <w:t>вплив прізвиська на особистість</w:t>
      </w:r>
      <w:r w:rsidR="00287D4E">
        <w:rPr>
          <w:rFonts w:ascii="Times New Roman" w:eastAsia="Times New Roman" w:hAnsi="Times New Roman"/>
          <w:sz w:val="28"/>
          <w:szCs w:val="28"/>
          <w:lang w:val="uk-UA" w:eastAsia="ru-RU"/>
        </w:rPr>
        <w:t xml:space="preserve">                    </w:t>
      </w:r>
    </w:p>
    <w:p w:rsidR="00D717CF" w:rsidRDefault="00D717CF" w:rsidP="00D717CF">
      <w:pPr>
        <w:spacing w:after="0" w:line="360" w:lineRule="auto"/>
        <w:ind w:firstLine="680"/>
        <w:jc w:val="both"/>
        <w:rPr>
          <w:rFonts w:ascii="Times New Roman" w:hAnsi="Times New Roman"/>
          <w:sz w:val="28"/>
          <w:szCs w:val="28"/>
          <w:lang w:val="uk-UA"/>
        </w:rPr>
      </w:pPr>
      <w:r>
        <w:rPr>
          <w:rFonts w:ascii="Times New Roman" w:hAnsi="Times New Roman"/>
          <w:sz w:val="28"/>
          <w:szCs w:val="28"/>
          <w:lang w:val="uk-UA"/>
        </w:rPr>
        <w:t xml:space="preserve">Ім’я – це перший і один з найбільш вагомих подарунків батьків. </w:t>
      </w:r>
    </w:p>
    <w:p w:rsidR="00A1761C" w:rsidRDefault="00A1761C" w:rsidP="00A1761C">
      <w:pPr>
        <w:spacing w:after="0" w:line="360" w:lineRule="auto"/>
        <w:jc w:val="both"/>
        <w:rPr>
          <w:rFonts w:ascii="Times New Roman" w:hAnsi="Times New Roman"/>
        </w:rPr>
      </w:pPr>
      <w:r>
        <w:rPr>
          <w:rFonts w:ascii="Times New Roman" w:hAnsi="Times New Roman"/>
          <w:b/>
          <w:sz w:val="28"/>
          <w:szCs w:val="28"/>
          <w:lang w:val="uk-UA"/>
        </w:rPr>
        <w:t xml:space="preserve">         </w:t>
      </w:r>
      <w:r w:rsidRPr="00143C5F">
        <w:rPr>
          <w:rFonts w:ascii="Times New Roman" w:hAnsi="Times New Roman"/>
          <w:sz w:val="28"/>
          <w:szCs w:val="28"/>
          <w:lang w:val="uk-UA"/>
        </w:rPr>
        <w:t xml:space="preserve">Власне ім'я людини становить її невід'ємний індивідуальний атрибут. </w:t>
      </w:r>
      <w:r w:rsidRPr="00970F5D">
        <w:rPr>
          <w:rFonts w:ascii="Times New Roman" w:hAnsi="Times New Roman"/>
          <w:sz w:val="28"/>
          <w:szCs w:val="28"/>
          <w:lang w:val="uk-UA"/>
        </w:rPr>
        <w:t>Антропоніми утворюють своєрідну і дуже важливу ч</w:t>
      </w:r>
      <w:r w:rsidRPr="00143C5F">
        <w:rPr>
          <w:rFonts w:ascii="Times New Roman" w:hAnsi="Times New Roman"/>
          <w:sz w:val="28"/>
          <w:szCs w:val="28"/>
        </w:rPr>
        <w:t xml:space="preserve">астину словникового складу будь-якої мови. Вони є важливим джерелом для дослідження не тільки мови й історії, </w:t>
      </w:r>
      <w:r>
        <w:rPr>
          <w:rFonts w:ascii="Times New Roman" w:hAnsi="Times New Roman"/>
          <w:sz w:val="28"/>
          <w:szCs w:val="28"/>
          <w:lang w:val="uk-UA"/>
        </w:rPr>
        <w:t xml:space="preserve">а й </w:t>
      </w:r>
      <w:r w:rsidRPr="00143C5F">
        <w:rPr>
          <w:rFonts w:ascii="Times New Roman" w:hAnsi="Times New Roman"/>
          <w:sz w:val="28"/>
          <w:szCs w:val="28"/>
        </w:rPr>
        <w:t>матеріальної та духовної культури народу. Типи особових назв виникають у мові кожного народу в різні періоди, серед різних соціальних прошарків, з різних причин творяться за допомогою найрізноманітніших мовних засобів. Генетично пов'язані з апелятивною лексикою, вони так або інакше віддзеркалюють різні сторони й умови життя народу</w:t>
      </w:r>
      <w:r>
        <w:rPr>
          <w:rFonts w:ascii="Times New Roman" w:hAnsi="Times New Roman"/>
          <w:sz w:val="28"/>
          <w:szCs w:val="28"/>
          <w:lang w:val="uk-UA"/>
        </w:rPr>
        <w:t xml:space="preserve"> – </w:t>
      </w:r>
      <w:r w:rsidRPr="00143C5F">
        <w:rPr>
          <w:rFonts w:ascii="Times New Roman" w:hAnsi="Times New Roman"/>
          <w:sz w:val="28"/>
          <w:szCs w:val="28"/>
        </w:rPr>
        <w:t>навколишню природу, повсякденну працю, побут, суспільно-політичний і економічний лад, взаємозв'язки з іншими народами, психічний стан, світогляд, загалом, майже всі головні риси його етнічної індивідуальності</w:t>
      </w:r>
      <w:r w:rsidRPr="00143C5F">
        <w:rPr>
          <w:rFonts w:ascii="Times New Roman" w:hAnsi="Times New Roman"/>
        </w:rPr>
        <w:t>.</w:t>
      </w:r>
    </w:p>
    <w:p w:rsidR="00652769" w:rsidRDefault="00A1761C" w:rsidP="00D717C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630B83">
        <w:rPr>
          <w:rFonts w:ascii="Times New Roman" w:hAnsi="Times New Roman"/>
          <w:sz w:val="28"/>
          <w:szCs w:val="28"/>
          <w:lang w:val="uk-UA"/>
        </w:rPr>
        <w:t>І жіночий, і чоловічий іменники виявилися надзвичайно різноманітними.</w:t>
      </w:r>
      <w:r w:rsidR="009F01A4" w:rsidRPr="009F01A4">
        <w:rPr>
          <w:rFonts w:ascii="Times New Roman" w:hAnsi="Times New Roman"/>
          <w:sz w:val="28"/>
          <w:szCs w:val="28"/>
          <w:lang w:val="uk-UA"/>
        </w:rPr>
        <w:t xml:space="preserve"> </w:t>
      </w:r>
      <w:r w:rsidR="009F01A4">
        <w:rPr>
          <w:rFonts w:ascii="Times New Roman" w:hAnsi="Times New Roman"/>
          <w:sz w:val="28"/>
          <w:szCs w:val="28"/>
          <w:lang w:val="uk-UA"/>
        </w:rPr>
        <w:t xml:space="preserve">До них увійшли імена різні за походженням і структурою. </w:t>
      </w:r>
      <w:r w:rsidR="009F01A4" w:rsidRPr="009F01A4">
        <w:rPr>
          <w:rFonts w:ascii="Times New Roman" w:hAnsi="Times New Roman"/>
          <w:sz w:val="28"/>
          <w:szCs w:val="28"/>
          <w:lang w:val="uk-UA"/>
        </w:rPr>
        <w:t xml:space="preserve"> </w:t>
      </w:r>
      <w:r w:rsidR="009F01A4">
        <w:rPr>
          <w:rFonts w:ascii="Times New Roman" w:hAnsi="Times New Roman"/>
          <w:sz w:val="28"/>
          <w:szCs w:val="28"/>
          <w:lang w:val="uk-UA"/>
        </w:rPr>
        <w:t>Жіночий склад імен виявився багатшим (67 онімів), на відміну від чоловічого (52 оніми). Частина одиничних та частотних імен в чоловічому іменнику зменшується, у жіночому – збільшується.</w:t>
      </w:r>
      <w:r w:rsidR="0093673F">
        <w:rPr>
          <w:rFonts w:ascii="Times New Roman" w:hAnsi="Times New Roman"/>
          <w:sz w:val="28"/>
          <w:szCs w:val="28"/>
          <w:lang w:val="uk-UA"/>
        </w:rPr>
        <w:t xml:space="preserve"> </w:t>
      </w:r>
      <w:r w:rsidR="00652769">
        <w:rPr>
          <w:rFonts w:ascii="Times New Roman" w:hAnsi="Times New Roman"/>
          <w:sz w:val="28"/>
          <w:szCs w:val="28"/>
          <w:lang w:val="uk-UA"/>
        </w:rPr>
        <w:t xml:space="preserve">Найпопулярнішими серед </w:t>
      </w:r>
      <w:r w:rsidR="00652769">
        <w:rPr>
          <w:rFonts w:ascii="Times New Roman" w:hAnsi="Times New Roman"/>
          <w:sz w:val="28"/>
          <w:szCs w:val="28"/>
          <w:lang w:val="uk-UA"/>
        </w:rPr>
        <w:lastRenderedPageBreak/>
        <w:t xml:space="preserve">чоловічих імен  стали антропоніми </w:t>
      </w:r>
      <w:r w:rsidR="00652769" w:rsidRPr="002774C9">
        <w:rPr>
          <w:rFonts w:ascii="Times New Roman" w:hAnsi="Times New Roman"/>
          <w:i/>
          <w:sz w:val="28"/>
          <w:szCs w:val="28"/>
          <w:lang w:val="uk-UA"/>
        </w:rPr>
        <w:t>Олександр</w:t>
      </w:r>
      <w:r w:rsidR="00652769">
        <w:rPr>
          <w:rFonts w:ascii="Times New Roman" w:hAnsi="Times New Roman"/>
          <w:sz w:val="28"/>
          <w:szCs w:val="28"/>
          <w:lang w:val="uk-UA"/>
        </w:rPr>
        <w:t xml:space="preserve"> та </w:t>
      </w:r>
      <w:r w:rsidR="00652769" w:rsidRPr="002774C9">
        <w:rPr>
          <w:rFonts w:ascii="Times New Roman" w:hAnsi="Times New Roman"/>
          <w:i/>
          <w:sz w:val="28"/>
          <w:szCs w:val="28"/>
          <w:lang w:val="uk-UA"/>
        </w:rPr>
        <w:t>Андрій</w:t>
      </w:r>
      <w:r w:rsidR="00652769">
        <w:rPr>
          <w:rFonts w:ascii="Times New Roman" w:hAnsi="Times New Roman"/>
          <w:sz w:val="28"/>
          <w:szCs w:val="28"/>
          <w:lang w:val="uk-UA"/>
        </w:rPr>
        <w:t xml:space="preserve">. Серед жіночих – </w:t>
      </w:r>
      <w:r w:rsidR="00652769" w:rsidRPr="002774C9">
        <w:rPr>
          <w:rFonts w:ascii="Times New Roman" w:hAnsi="Times New Roman"/>
          <w:i/>
          <w:sz w:val="28"/>
          <w:szCs w:val="28"/>
          <w:lang w:val="uk-UA"/>
        </w:rPr>
        <w:t>Анастасія</w:t>
      </w:r>
      <w:r w:rsidR="00652769">
        <w:rPr>
          <w:rFonts w:ascii="Times New Roman" w:hAnsi="Times New Roman"/>
          <w:sz w:val="28"/>
          <w:szCs w:val="28"/>
          <w:lang w:val="uk-UA"/>
        </w:rPr>
        <w:t xml:space="preserve"> та </w:t>
      </w:r>
      <w:r w:rsidR="00652769" w:rsidRPr="002774C9">
        <w:rPr>
          <w:rFonts w:ascii="Times New Roman" w:hAnsi="Times New Roman"/>
          <w:i/>
          <w:sz w:val="28"/>
          <w:szCs w:val="28"/>
          <w:lang w:val="uk-UA"/>
        </w:rPr>
        <w:t>Марія</w:t>
      </w:r>
      <w:r w:rsidR="00652769">
        <w:rPr>
          <w:rFonts w:ascii="Times New Roman" w:hAnsi="Times New Roman"/>
          <w:sz w:val="28"/>
          <w:szCs w:val="28"/>
          <w:lang w:val="uk-UA"/>
        </w:rPr>
        <w:t>.</w:t>
      </w:r>
    </w:p>
    <w:p w:rsidR="0093673F" w:rsidRDefault="0093673F" w:rsidP="0093673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9764A">
        <w:rPr>
          <w:rFonts w:ascii="TimesNewRomanPSMT" w:hAnsi="TimesNewRomanPSMT"/>
          <w:color w:val="000000"/>
          <w:sz w:val="28"/>
          <w:szCs w:val="28"/>
          <w:lang w:val="uk-UA"/>
        </w:rPr>
        <w:t xml:space="preserve">Зібрані нами чоловічі </w:t>
      </w:r>
      <w:r>
        <w:rPr>
          <w:rFonts w:ascii="TimesNewRomanPSMT" w:hAnsi="TimesNewRomanPSMT"/>
          <w:color w:val="000000"/>
          <w:sz w:val="28"/>
          <w:szCs w:val="28"/>
          <w:lang w:val="uk-UA"/>
        </w:rPr>
        <w:t xml:space="preserve">особові </w:t>
      </w:r>
      <w:r w:rsidRPr="0069764A">
        <w:rPr>
          <w:rFonts w:ascii="TimesNewRomanPSMT" w:hAnsi="TimesNewRomanPSMT"/>
          <w:color w:val="000000"/>
          <w:sz w:val="28"/>
          <w:szCs w:val="28"/>
          <w:lang w:val="uk-UA"/>
        </w:rPr>
        <w:t>імена являють собою численний комплекс, що містить офіційні та неофіційні форми д</w:t>
      </w:r>
      <w:r>
        <w:rPr>
          <w:rFonts w:ascii="TimesNewRomanPSMT" w:hAnsi="TimesNewRomanPSMT"/>
          <w:color w:val="000000"/>
          <w:sz w:val="28"/>
          <w:szCs w:val="28"/>
          <w:lang w:val="uk-UA"/>
        </w:rPr>
        <w:t>охристиянських, християнських                        і</w:t>
      </w:r>
      <w:r w:rsidRPr="0069764A">
        <w:rPr>
          <w:rFonts w:ascii="TimesNewRomanPSMT" w:hAnsi="TimesNewRomanPSMT"/>
          <w:color w:val="000000"/>
          <w:sz w:val="28"/>
          <w:szCs w:val="28"/>
          <w:lang w:val="uk-UA"/>
        </w:rPr>
        <w:t xml:space="preserve"> нових найменувань. </w:t>
      </w:r>
      <w:r w:rsidRPr="0069764A">
        <w:rPr>
          <w:rFonts w:ascii="TimesNewRomanPSMT" w:hAnsi="TimesNewRomanPSMT"/>
          <w:color w:val="000000"/>
          <w:sz w:val="28"/>
          <w:szCs w:val="28"/>
        </w:rPr>
        <w:t xml:space="preserve">Більшість із них у матеріалах кожного вікового </w:t>
      </w:r>
      <w:r>
        <w:rPr>
          <w:rFonts w:ascii="TimesNewRomanPSMT" w:hAnsi="TimesNewRomanPSMT"/>
          <w:color w:val="000000"/>
          <w:sz w:val="28"/>
          <w:szCs w:val="28"/>
          <w:lang w:val="uk-UA"/>
        </w:rPr>
        <w:t xml:space="preserve">               </w:t>
      </w:r>
      <w:r w:rsidRPr="0069764A">
        <w:rPr>
          <w:rFonts w:ascii="TimesNewRomanPSMT" w:hAnsi="TimesNewRomanPSMT"/>
          <w:color w:val="000000"/>
          <w:sz w:val="28"/>
          <w:szCs w:val="28"/>
        </w:rPr>
        <w:t>зрізу демонструє різний ступінь активності. Міра привабливості кожного імені визначається перш за все традиційністю, релігійністю та милозвучністю</w:t>
      </w:r>
      <w:r>
        <w:rPr>
          <w:rFonts w:ascii="TimesNewRomanPSMT" w:hAnsi="TimesNewRomanPSMT"/>
          <w:color w:val="000000"/>
          <w:sz w:val="28"/>
          <w:szCs w:val="28"/>
          <w:lang w:val="uk-UA"/>
        </w:rPr>
        <w:t>.</w:t>
      </w:r>
      <w:r>
        <w:rPr>
          <w:rFonts w:ascii="Times New Roman" w:hAnsi="Times New Roman"/>
          <w:sz w:val="28"/>
          <w:szCs w:val="28"/>
          <w:lang w:val="uk-UA"/>
        </w:rPr>
        <w:t xml:space="preserve"> Серед   першої   десятки  чоловічого іменника найбільше християнських імен, канонізованих церквою. Зустрічаються імена-запозичення із західноєвропейських мов (</w:t>
      </w:r>
      <w:r w:rsidRPr="002774C9">
        <w:rPr>
          <w:rFonts w:ascii="Times New Roman" w:hAnsi="Times New Roman"/>
          <w:i/>
          <w:sz w:val="28"/>
          <w:szCs w:val="28"/>
          <w:lang w:val="uk-UA"/>
        </w:rPr>
        <w:t>Олександр, Сергій, Максим</w:t>
      </w:r>
      <w:r>
        <w:rPr>
          <w:rFonts w:ascii="Times New Roman" w:hAnsi="Times New Roman"/>
          <w:sz w:val="28"/>
          <w:szCs w:val="28"/>
          <w:lang w:val="uk-UA"/>
        </w:rPr>
        <w:t>), а також давньоруські імена скандинавського походження (</w:t>
      </w:r>
      <w:r w:rsidRPr="002774C9">
        <w:rPr>
          <w:rFonts w:ascii="Times New Roman" w:hAnsi="Times New Roman"/>
          <w:i/>
          <w:sz w:val="28"/>
          <w:szCs w:val="28"/>
          <w:lang w:val="uk-UA"/>
        </w:rPr>
        <w:t>Олег</w:t>
      </w:r>
      <w:r>
        <w:rPr>
          <w:rFonts w:ascii="Times New Roman" w:hAnsi="Times New Roman"/>
          <w:sz w:val="28"/>
          <w:szCs w:val="28"/>
          <w:lang w:val="uk-UA"/>
        </w:rPr>
        <w:t>).</w:t>
      </w:r>
    </w:p>
    <w:p w:rsidR="009F01A4" w:rsidRDefault="0093673F" w:rsidP="009F01A4">
      <w:pPr>
        <w:spacing w:after="0" w:line="360" w:lineRule="auto"/>
        <w:jc w:val="both"/>
        <w:rPr>
          <w:rFonts w:ascii="Times New Roman" w:hAnsi="Times New Roman"/>
          <w:sz w:val="28"/>
          <w:szCs w:val="28"/>
          <w:lang w:val="uk-UA"/>
        </w:rPr>
      </w:pPr>
      <w:r>
        <w:rPr>
          <w:rFonts w:ascii="TimesNewRomanPSMT" w:hAnsi="TimesNewRomanPSMT"/>
          <w:color w:val="000000"/>
          <w:sz w:val="28"/>
          <w:szCs w:val="28"/>
          <w:lang w:val="uk-UA"/>
        </w:rPr>
        <w:t xml:space="preserve">         </w:t>
      </w:r>
      <w:r w:rsidRPr="00D717CF">
        <w:rPr>
          <w:rFonts w:ascii="TimesNewRomanPSMT" w:hAnsi="TimesNewRomanPSMT"/>
          <w:color w:val="000000"/>
          <w:sz w:val="28"/>
          <w:szCs w:val="28"/>
          <w:lang w:val="uk-UA"/>
        </w:rPr>
        <w:t xml:space="preserve">Жіночий репертуар виявився об’ємнішим за кількістю і різноманітнішим за складом, ніж чоловічий. </w:t>
      </w:r>
      <w:r w:rsidRPr="00DA465B">
        <w:rPr>
          <w:rFonts w:ascii="TimesNewRomanPSMT" w:hAnsi="TimesNewRomanPSMT"/>
          <w:color w:val="000000"/>
          <w:sz w:val="28"/>
          <w:szCs w:val="28"/>
          <w:lang w:val="uk-UA"/>
        </w:rPr>
        <w:t>Значно жвавішою виявилася і його динаміка. Як і в чоловічих уподобаннях, у жіночому фонді оновлення симпатій кожного зрізу відбувається, в основному, за рахунок периферійної частини імен, жіночий фонд виявився більш проникним для нових одиниць, а загалом, як і чоловічий, містить різнобарвні імена: давні календарні, нові та виразно іншомовні.</w:t>
      </w:r>
      <w:r>
        <w:rPr>
          <w:rFonts w:ascii="TimesNewRomanPSMT" w:hAnsi="TimesNewRomanPSMT"/>
          <w:color w:val="000000"/>
          <w:sz w:val="28"/>
          <w:szCs w:val="28"/>
          <w:lang w:val="uk-UA"/>
        </w:rPr>
        <w:t xml:space="preserve"> </w:t>
      </w:r>
      <w:r w:rsidR="009F01A4">
        <w:rPr>
          <w:rFonts w:ascii="Times New Roman" w:hAnsi="Times New Roman"/>
          <w:sz w:val="28"/>
          <w:szCs w:val="28"/>
          <w:lang w:val="uk-UA"/>
        </w:rPr>
        <w:t xml:space="preserve">До першої десятки жіночого іменника увійшли здебільшого візантійські християнські </w:t>
      </w:r>
      <w:r w:rsidR="009F01A4" w:rsidRPr="0093673F">
        <w:rPr>
          <w:rFonts w:ascii="Times New Roman" w:hAnsi="Times New Roman"/>
          <w:sz w:val="28"/>
          <w:szCs w:val="28"/>
          <w:lang w:val="uk-UA"/>
        </w:rPr>
        <w:t xml:space="preserve"> </w:t>
      </w:r>
      <w:r w:rsidR="009F01A4">
        <w:rPr>
          <w:rFonts w:ascii="Times New Roman" w:hAnsi="Times New Roman"/>
          <w:sz w:val="28"/>
          <w:szCs w:val="28"/>
          <w:lang w:val="uk-UA"/>
        </w:rPr>
        <w:t>імена (</w:t>
      </w:r>
      <w:r w:rsidR="009F01A4" w:rsidRPr="002774C9">
        <w:rPr>
          <w:rFonts w:ascii="Times New Roman" w:hAnsi="Times New Roman"/>
          <w:i/>
          <w:sz w:val="28"/>
          <w:szCs w:val="28"/>
          <w:lang w:val="uk-UA"/>
        </w:rPr>
        <w:t>Анастасія, Анна, Катерина</w:t>
      </w:r>
      <w:r w:rsidR="009F01A4">
        <w:rPr>
          <w:rFonts w:ascii="Times New Roman" w:hAnsi="Times New Roman"/>
          <w:sz w:val="28"/>
          <w:szCs w:val="28"/>
          <w:lang w:val="uk-UA"/>
        </w:rPr>
        <w:t>) та запозичення із</w:t>
      </w:r>
      <w:r>
        <w:rPr>
          <w:rFonts w:ascii="Times New Roman" w:hAnsi="Times New Roman"/>
          <w:sz w:val="28"/>
          <w:szCs w:val="28"/>
          <w:lang w:val="uk-UA"/>
        </w:rPr>
        <w:t xml:space="preserve"> </w:t>
      </w:r>
      <w:r w:rsidR="009F01A4">
        <w:rPr>
          <w:rFonts w:ascii="Times New Roman" w:hAnsi="Times New Roman"/>
          <w:sz w:val="28"/>
          <w:szCs w:val="28"/>
          <w:lang w:val="uk-UA"/>
        </w:rPr>
        <w:t>західноєвропейських мов (</w:t>
      </w:r>
      <w:r w:rsidR="009F01A4" w:rsidRPr="002774C9">
        <w:rPr>
          <w:rFonts w:ascii="Times New Roman" w:hAnsi="Times New Roman"/>
          <w:i/>
          <w:sz w:val="28"/>
          <w:szCs w:val="28"/>
          <w:lang w:val="uk-UA"/>
        </w:rPr>
        <w:t>Наталія, Юлія, Тетяна</w:t>
      </w:r>
      <w:r w:rsidR="009F01A4">
        <w:rPr>
          <w:rFonts w:ascii="Times New Roman" w:hAnsi="Times New Roman"/>
          <w:sz w:val="28"/>
          <w:szCs w:val="28"/>
          <w:lang w:val="uk-UA"/>
        </w:rPr>
        <w:t>).</w:t>
      </w:r>
    </w:p>
    <w:p w:rsidR="0093673F" w:rsidRDefault="0093673F" w:rsidP="009F01A4">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Н</w:t>
      </w:r>
      <w:r w:rsidRPr="00560A6C">
        <w:rPr>
          <w:rFonts w:ascii="Times New Roman" w:hAnsi="Times New Roman"/>
          <w:sz w:val="28"/>
          <w:szCs w:val="28"/>
          <w:lang w:val="uk-UA"/>
        </w:rPr>
        <w:t>айпомітніші зрушення в антропонімічних симпатіях українців відбуваються внаслідок функціональних змін, тобто змін популярності</w:t>
      </w:r>
      <w:r>
        <w:rPr>
          <w:rFonts w:ascii="Times New Roman" w:hAnsi="Times New Roman"/>
          <w:sz w:val="28"/>
          <w:szCs w:val="28"/>
          <w:lang w:val="uk-UA"/>
        </w:rPr>
        <w:t xml:space="preserve">                 імен, </w:t>
      </w:r>
      <w:r w:rsidRPr="00560A6C">
        <w:rPr>
          <w:rFonts w:ascii="Times New Roman" w:hAnsi="Times New Roman"/>
          <w:sz w:val="28"/>
          <w:szCs w:val="28"/>
          <w:lang w:val="uk-UA"/>
        </w:rPr>
        <w:t xml:space="preserve">а структурне оновлення уподобань (поява абсолютно </w:t>
      </w:r>
      <w:r>
        <w:rPr>
          <w:rFonts w:ascii="Times New Roman" w:hAnsi="Times New Roman"/>
          <w:sz w:val="28"/>
          <w:szCs w:val="28"/>
          <w:lang w:val="uk-UA"/>
        </w:rPr>
        <w:t xml:space="preserve">                              </w:t>
      </w:r>
      <w:r w:rsidRPr="00560A6C">
        <w:rPr>
          <w:rFonts w:ascii="Times New Roman" w:hAnsi="Times New Roman"/>
          <w:sz w:val="28"/>
          <w:szCs w:val="28"/>
          <w:lang w:val="uk-UA"/>
        </w:rPr>
        <w:t>нових антропонімів</w:t>
      </w:r>
      <w:r>
        <w:rPr>
          <w:rFonts w:ascii="Times New Roman" w:hAnsi="Times New Roman"/>
          <w:sz w:val="28"/>
          <w:szCs w:val="28"/>
          <w:lang w:val="uk-UA"/>
        </w:rPr>
        <w:t xml:space="preserve">   </w:t>
      </w:r>
      <w:r w:rsidRPr="00560A6C">
        <w:rPr>
          <w:rFonts w:ascii="Times New Roman" w:hAnsi="Times New Roman"/>
          <w:sz w:val="28"/>
          <w:szCs w:val="28"/>
          <w:lang w:val="uk-UA"/>
        </w:rPr>
        <w:t>і втрата традиційних) наявне лише на периферії – серед імен низької частотності: непопулярних, одиничних, разових</w:t>
      </w:r>
      <w:r>
        <w:rPr>
          <w:rFonts w:ascii="Times New Roman" w:hAnsi="Times New Roman"/>
          <w:sz w:val="28"/>
          <w:szCs w:val="28"/>
          <w:lang w:val="uk-UA"/>
        </w:rPr>
        <w:t xml:space="preserve">                                                    </w:t>
      </w:r>
      <w:r w:rsidRPr="00560A6C">
        <w:rPr>
          <w:rFonts w:ascii="Times New Roman" w:hAnsi="Times New Roman"/>
          <w:sz w:val="28"/>
          <w:szCs w:val="28"/>
          <w:lang w:val="uk-UA"/>
        </w:rPr>
        <w:t xml:space="preserve"> (рідше – малопопулярних).</w:t>
      </w:r>
    </w:p>
    <w:p w:rsidR="00C15896" w:rsidRDefault="00150574" w:rsidP="00652769">
      <w:pPr>
        <w:spacing w:after="0" w:line="360" w:lineRule="auto"/>
        <w:jc w:val="both"/>
        <w:rPr>
          <w:rFonts w:ascii="Times New Roman" w:hAnsi="Times New Roman"/>
          <w:sz w:val="28"/>
          <w:szCs w:val="28"/>
          <w:lang w:val="uk-UA"/>
        </w:rPr>
      </w:pPr>
      <w:r w:rsidRPr="00150574">
        <w:rPr>
          <w:rFonts w:ascii="Times New Roman" w:hAnsi="Times New Roman"/>
          <w:sz w:val="28"/>
          <w:szCs w:val="28"/>
          <w:lang w:val="uk-UA"/>
        </w:rPr>
        <w:t xml:space="preserve">         </w:t>
      </w:r>
      <w:r>
        <w:rPr>
          <w:rFonts w:ascii="Times New Roman" w:hAnsi="Times New Roman"/>
          <w:sz w:val="28"/>
          <w:szCs w:val="28"/>
          <w:lang w:val="uk-UA"/>
        </w:rPr>
        <w:t>Проаналізувавши склад іменників можна підкреслити той факт, що мотиви вибору того чи іншого імені бувають різними.</w:t>
      </w:r>
      <w:r w:rsidRPr="00150574">
        <w:rPr>
          <w:rFonts w:ascii="Times New Roman" w:hAnsi="Times New Roman"/>
          <w:sz w:val="28"/>
          <w:szCs w:val="28"/>
          <w:lang w:val="uk-UA"/>
        </w:rPr>
        <w:t xml:space="preserve"> </w:t>
      </w:r>
      <w:r w:rsidRPr="00150574">
        <w:rPr>
          <w:rFonts w:ascii="TimesNewRomanPSMT" w:hAnsi="TimesNewRomanPSMT"/>
          <w:color w:val="000000"/>
          <w:sz w:val="28"/>
          <w:szCs w:val="28"/>
          <w:lang w:val="uk-UA"/>
        </w:rPr>
        <w:t xml:space="preserve">Далеко не вся інформація, що </w:t>
      </w:r>
      <w:r>
        <w:rPr>
          <w:rFonts w:ascii="TimesNewRomanPSMT" w:hAnsi="TimesNewRomanPSMT"/>
          <w:color w:val="000000"/>
          <w:sz w:val="28"/>
          <w:szCs w:val="28"/>
          <w:lang w:val="uk-UA"/>
        </w:rPr>
        <w:t>міститься</w:t>
      </w:r>
      <w:r w:rsidR="00C15896">
        <w:rPr>
          <w:rFonts w:ascii="TimesNewRomanPSMT" w:hAnsi="TimesNewRomanPSMT"/>
          <w:color w:val="000000"/>
          <w:sz w:val="28"/>
          <w:szCs w:val="28"/>
          <w:lang w:val="uk-UA"/>
        </w:rPr>
        <w:t xml:space="preserve"> в імені</w:t>
      </w:r>
      <w:r w:rsidRPr="00150574">
        <w:rPr>
          <w:rFonts w:ascii="TimesNewRomanPSMT" w:hAnsi="TimesNewRomanPSMT"/>
          <w:color w:val="000000"/>
          <w:sz w:val="28"/>
          <w:szCs w:val="28"/>
          <w:lang w:val="uk-UA"/>
        </w:rPr>
        <w:t>, впливає на прихильність до нього, бо да</w:t>
      </w:r>
      <w:r w:rsidR="00C15896">
        <w:rPr>
          <w:rFonts w:ascii="TimesNewRomanPSMT" w:hAnsi="TimesNewRomanPSMT"/>
          <w:color w:val="000000"/>
          <w:sz w:val="28"/>
          <w:szCs w:val="28"/>
          <w:lang w:val="uk-UA"/>
        </w:rPr>
        <w:t>леко не вся ця інформація</w:t>
      </w:r>
      <w:r w:rsidRPr="00150574">
        <w:rPr>
          <w:rFonts w:ascii="TimesNewRomanPSMT" w:hAnsi="TimesNewRomanPSMT"/>
          <w:color w:val="000000"/>
          <w:sz w:val="28"/>
          <w:szCs w:val="28"/>
          <w:lang w:val="uk-UA"/>
        </w:rPr>
        <w:t xml:space="preserve"> </w:t>
      </w:r>
      <w:r>
        <w:rPr>
          <w:rFonts w:ascii="TimesNewRomanPSMT" w:hAnsi="TimesNewRomanPSMT"/>
          <w:color w:val="000000"/>
          <w:sz w:val="28"/>
          <w:szCs w:val="28"/>
          <w:lang w:val="uk-UA"/>
        </w:rPr>
        <w:t>відома</w:t>
      </w:r>
      <w:r w:rsidRPr="00150574">
        <w:rPr>
          <w:rFonts w:ascii="TimesNewRomanPSMT" w:hAnsi="TimesNewRomanPSMT"/>
          <w:color w:val="000000"/>
          <w:sz w:val="28"/>
          <w:szCs w:val="28"/>
          <w:lang w:val="uk-UA"/>
        </w:rPr>
        <w:t xml:space="preserve"> для анкетованих. </w:t>
      </w:r>
      <w:r>
        <w:rPr>
          <w:rFonts w:ascii="Times New Roman" w:hAnsi="Times New Roman"/>
          <w:sz w:val="28"/>
          <w:szCs w:val="28"/>
          <w:lang w:val="uk-UA"/>
        </w:rPr>
        <w:t xml:space="preserve">Проте </w:t>
      </w:r>
      <w:r w:rsidRPr="005A3289">
        <w:rPr>
          <w:rFonts w:ascii="TimesNewRomanPSMT" w:hAnsi="TimesNewRomanPSMT"/>
          <w:color w:val="000000"/>
          <w:sz w:val="28"/>
          <w:szCs w:val="28"/>
          <w:lang w:val="uk-UA"/>
        </w:rPr>
        <w:t>при оцінці імені</w:t>
      </w:r>
      <w:r>
        <w:rPr>
          <w:rFonts w:ascii="TimesNewRomanPSMT" w:hAnsi="TimesNewRomanPSMT"/>
          <w:color w:val="000000"/>
          <w:sz w:val="28"/>
          <w:szCs w:val="28"/>
          <w:lang w:val="uk-UA"/>
        </w:rPr>
        <w:t>,</w:t>
      </w:r>
      <w:r w:rsidRPr="005A3289">
        <w:rPr>
          <w:rFonts w:ascii="TimesNewRomanPSMT" w:hAnsi="TimesNewRomanPSMT"/>
          <w:color w:val="000000"/>
          <w:sz w:val="28"/>
          <w:szCs w:val="28"/>
          <w:lang w:val="uk-UA"/>
        </w:rPr>
        <w:t xml:space="preserve"> </w:t>
      </w:r>
      <w:r w:rsidRPr="005A3289">
        <w:rPr>
          <w:rFonts w:ascii="TimesNewRomanPSMT" w:hAnsi="TimesNewRomanPSMT"/>
          <w:color w:val="000000"/>
          <w:sz w:val="28"/>
          <w:szCs w:val="28"/>
          <w:lang w:val="uk-UA"/>
        </w:rPr>
        <w:lastRenderedPageBreak/>
        <w:t>як найкращого</w:t>
      </w:r>
      <w:r>
        <w:rPr>
          <w:rFonts w:ascii="TimesNewRomanPSMT" w:hAnsi="TimesNewRomanPSMT"/>
          <w:color w:val="000000"/>
          <w:sz w:val="28"/>
          <w:szCs w:val="28"/>
          <w:lang w:val="uk-UA"/>
        </w:rPr>
        <w:t>,</w:t>
      </w:r>
      <w:r w:rsidRPr="005A3289">
        <w:rPr>
          <w:rFonts w:ascii="TimesNewRomanPSMT" w:hAnsi="TimesNewRomanPSMT"/>
          <w:color w:val="000000"/>
          <w:sz w:val="28"/>
          <w:szCs w:val="28"/>
          <w:lang w:val="uk-UA"/>
        </w:rPr>
        <w:t xml:space="preserve"> інформанти кер</w:t>
      </w:r>
      <w:r>
        <w:rPr>
          <w:rFonts w:ascii="TimesNewRomanPSMT" w:hAnsi="TimesNewRomanPSMT"/>
          <w:color w:val="000000"/>
          <w:sz w:val="28"/>
          <w:szCs w:val="28"/>
          <w:lang w:val="uk-UA"/>
        </w:rPr>
        <w:t>уються двома основними чинниками</w:t>
      </w:r>
      <w:r w:rsidRPr="005A3289">
        <w:rPr>
          <w:rFonts w:ascii="TimesNewRomanPSMT" w:hAnsi="TimesNewRomanPSMT"/>
          <w:color w:val="000000"/>
          <w:sz w:val="28"/>
          <w:szCs w:val="28"/>
          <w:lang w:val="uk-UA"/>
        </w:rPr>
        <w:t>:</w:t>
      </w:r>
      <w:r>
        <w:rPr>
          <w:rFonts w:ascii="TimesNewRomanPSMT" w:hAnsi="TimesNewRomanPSMT"/>
          <w:color w:val="000000"/>
          <w:sz w:val="28"/>
          <w:szCs w:val="28"/>
          <w:lang w:val="uk-UA"/>
        </w:rPr>
        <w:t xml:space="preserve"> </w:t>
      </w:r>
      <w:r>
        <w:rPr>
          <w:rFonts w:ascii="Times New Roman" w:hAnsi="Times New Roman"/>
          <w:sz w:val="28"/>
          <w:szCs w:val="28"/>
          <w:lang w:val="uk-UA"/>
        </w:rPr>
        <w:t>зовнішніми (соціолінгвістичними) та внутрішніми (</w:t>
      </w:r>
      <w:r>
        <w:rPr>
          <w:rFonts w:ascii="Times New Roman" w:hAnsi="Times New Roman"/>
          <w:color w:val="000000" w:themeColor="text1"/>
          <w:sz w:val="28"/>
          <w:szCs w:val="28"/>
          <w:lang w:val="uk-UA"/>
        </w:rPr>
        <w:t>психолінгвістичними</w:t>
      </w:r>
      <w:r>
        <w:rPr>
          <w:rFonts w:ascii="Times New Roman" w:hAnsi="Times New Roman"/>
          <w:sz w:val="28"/>
          <w:szCs w:val="28"/>
          <w:lang w:val="uk-UA"/>
        </w:rPr>
        <w:t xml:space="preserve">). </w:t>
      </w:r>
      <w:r>
        <w:rPr>
          <w:rFonts w:ascii="Times New Roman" w:hAnsi="Times New Roman"/>
          <w:sz w:val="28"/>
          <w:szCs w:val="28"/>
        </w:rPr>
        <w:t>Визначальними є зовнішні мотиви, однак вони впливають на волю людей лише в комплексі з внутрішніми чинниками</w:t>
      </w:r>
      <w:r>
        <w:rPr>
          <w:rFonts w:ascii="Times New Roman" w:hAnsi="Times New Roman"/>
          <w:sz w:val="28"/>
          <w:szCs w:val="28"/>
          <w:lang w:val="uk-UA"/>
        </w:rPr>
        <w:t>.</w:t>
      </w:r>
    </w:p>
    <w:p w:rsidR="0057516A" w:rsidRDefault="00C15896" w:rsidP="00652769">
      <w:pPr>
        <w:spacing w:after="0" w:line="360" w:lineRule="auto"/>
        <w:jc w:val="both"/>
        <w:rPr>
          <w:rFonts w:ascii="TimesNewRomanPSMT" w:hAnsi="TimesNewRomanPSMT"/>
          <w:color w:val="000000"/>
          <w:sz w:val="28"/>
          <w:szCs w:val="28"/>
          <w:lang w:val="uk-UA"/>
        </w:rPr>
      </w:pPr>
      <w:r>
        <w:rPr>
          <w:rFonts w:ascii="Times New Roman" w:hAnsi="Times New Roman"/>
          <w:sz w:val="28"/>
          <w:szCs w:val="28"/>
          <w:lang w:val="uk-UA"/>
        </w:rPr>
        <w:t xml:space="preserve">       </w:t>
      </w:r>
      <w:r w:rsidR="00150574" w:rsidRPr="00D717CF">
        <w:rPr>
          <w:rFonts w:ascii="Times New Roman" w:hAnsi="Times New Roman"/>
          <w:sz w:val="28"/>
          <w:szCs w:val="28"/>
          <w:lang w:val="uk-UA"/>
        </w:rPr>
        <w:t xml:space="preserve"> </w:t>
      </w:r>
      <w:r w:rsidR="0093673F" w:rsidRPr="00D717CF">
        <w:rPr>
          <w:rFonts w:ascii="TimesNewRomanPSMT" w:hAnsi="TimesNewRomanPSMT"/>
          <w:color w:val="000000"/>
          <w:sz w:val="28"/>
          <w:szCs w:val="28"/>
        </w:rPr>
        <w:t>Головною причиною, що впливає на ступінь популярності найуживаніших імен, є традиція, на яку певним чином впливає і мода. Спад популярності імені може бути викликаний і його негативними конотаціями. На ступінь привабливості імені впливає й фоносимволіка, фонетична форма антропоніма.</w:t>
      </w:r>
    </w:p>
    <w:p w:rsidR="00D717CF" w:rsidRPr="0057516A" w:rsidRDefault="0057516A" w:rsidP="00D717CF">
      <w:pPr>
        <w:spacing w:after="0" w:line="360" w:lineRule="auto"/>
        <w:jc w:val="both"/>
        <w:rPr>
          <w:rFonts w:ascii="TimesNewRomanPSMT" w:hAnsi="TimesNewRomanPSMT"/>
          <w:color w:val="000000"/>
          <w:sz w:val="28"/>
          <w:szCs w:val="28"/>
          <w:lang w:val="uk-UA"/>
        </w:rPr>
      </w:pPr>
      <w:r>
        <w:rPr>
          <w:rFonts w:ascii="TimesNewRomanPSMT" w:hAnsi="TimesNewRomanPSMT"/>
          <w:color w:val="000000"/>
          <w:sz w:val="28"/>
          <w:szCs w:val="28"/>
          <w:lang w:val="uk-UA"/>
        </w:rPr>
        <w:t xml:space="preserve">       </w:t>
      </w:r>
      <w:r w:rsidR="001351B5">
        <w:rPr>
          <w:rFonts w:ascii="TimesNewRomanPSMT" w:hAnsi="TimesNewRomanPSMT"/>
          <w:color w:val="000000"/>
          <w:sz w:val="28"/>
          <w:szCs w:val="28"/>
          <w:lang w:val="uk-UA"/>
        </w:rPr>
        <w:t xml:space="preserve"> </w:t>
      </w:r>
      <w:r w:rsidR="001351B5" w:rsidRPr="001C10AE">
        <w:rPr>
          <w:rFonts w:ascii="Times New Roman" w:eastAsia="Times New Roman" w:hAnsi="Times New Roman"/>
          <w:sz w:val="28"/>
          <w:szCs w:val="28"/>
          <w:lang w:val="uk-UA" w:eastAsia="ru-RU"/>
        </w:rPr>
        <w:t xml:space="preserve">Прізвиська є другим ім’ям. Виникнення їх </w:t>
      </w:r>
      <w:r w:rsidR="002774C9">
        <w:rPr>
          <w:rFonts w:ascii="Times New Roman" w:eastAsia="Times New Roman" w:hAnsi="Times New Roman"/>
          <w:sz w:val="28"/>
          <w:szCs w:val="28"/>
          <w:lang w:val="uk-UA" w:eastAsia="ru-RU"/>
        </w:rPr>
        <w:t xml:space="preserve">завжди </w:t>
      </w:r>
      <w:r w:rsidR="001351B5" w:rsidRPr="001C10AE">
        <w:rPr>
          <w:rFonts w:ascii="Times New Roman" w:eastAsia="Times New Roman" w:hAnsi="Times New Roman"/>
          <w:sz w:val="28"/>
          <w:szCs w:val="28"/>
          <w:lang w:val="uk-UA" w:eastAsia="ru-RU"/>
        </w:rPr>
        <w:t>мотивоване, вони тяжіють до різн</w:t>
      </w:r>
      <w:r w:rsidR="002774C9">
        <w:rPr>
          <w:rFonts w:ascii="Times New Roman" w:eastAsia="Times New Roman" w:hAnsi="Times New Roman"/>
          <w:sz w:val="28"/>
          <w:szCs w:val="28"/>
          <w:lang w:val="uk-UA" w:eastAsia="ru-RU"/>
        </w:rPr>
        <w:t xml:space="preserve">их конотацій, тому неформальні й </w:t>
      </w:r>
      <w:r w:rsidR="001351B5" w:rsidRPr="001C10AE">
        <w:rPr>
          <w:rFonts w:ascii="Times New Roman" w:eastAsia="Times New Roman" w:hAnsi="Times New Roman"/>
          <w:sz w:val="28"/>
          <w:szCs w:val="28"/>
          <w:lang w:val="uk-UA" w:eastAsia="ru-RU"/>
        </w:rPr>
        <w:t>особистісні.</w:t>
      </w:r>
      <w:r w:rsidR="001351B5">
        <w:rPr>
          <w:rFonts w:ascii="Times New Roman" w:eastAsia="Times New Roman" w:hAnsi="Times New Roman"/>
          <w:sz w:val="28"/>
          <w:szCs w:val="28"/>
          <w:lang w:val="uk-UA" w:eastAsia="ru-RU"/>
        </w:rPr>
        <w:t xml:space="preserve"> Вони</w:t>
      </w:r>
      <w:r w:rsidR="002774C9">
        <w:rPr>
          <w:rFonts w:ascii="Times New Roman" w:eastAsia="Times New Roman" w:hAnsi="Times New Roman"/>
          <w:sz w:val="28"/>
          <w:szCs w:val="28"/>
          <w:lang w:val="uk-UA" w:eastAsia="ru-RU"/>
        </w:rPr>
        <w:t>,</w:t>
      </w:r>
      <w:r w:rsidR="00D717CF" w:rsidRPr="001C10AE">
        <w:rPr>
          <w:rFonts w:ascii="Times New Roman" w:eastAsia="Times New Roman" w:hAnsi="Times New Roman"/>
          <w:sz w:val="28"/>
          <w:szCs w:val="28"/>
          <w:lang w:val="uk-UA" w:eastAsia="ru-RU"/>
        </w:rPr>
        <w:t xml:space="preserve"> </w:t>
      </w:r>
      <w:r w:rsidR="003458EE">
        <w:rPr>
          <w:rFonts w:ascii="Times New Roman" w:eastAsia="Times New Roman" w:hAnsi="Times New Roman"/>
          <w:sz w:val="28"/>
          <w:szCs w:val="28"/>
          <w:lang w:val="uk-UA" w:eastAsia="ru-RU"/>
        </w:rPr>
        <w:t xml:space="preserve">                               </w:t>
      </w:r>
      <w:r w:rsidR="00D717CF" w:rsidRPr="001C10AE">
        <w:rPr>
          <w:rFonts w:ascii="Times New Roman" w:eastAsia="Times New Roman" w:hAnsi="Times New Roman"/>
          <w:sz w:val="28"/>
          <w:szCs w:val="28"/>
          <w:lang w:val="uk-UA" w:eastAsia="ru-RU"/>
        </w:rPr>
        <w:t>як елемент традиційної народної культури</w:t>
      </w:r>
      <w:r w:rsidR="002774C9">
        <w:rPr>
          <w:rFonts w:ascii="Times New Roman" w:eastAsia="Times New Roman" w:hAnsi="Times New Roman"/>
          <w:sz w:val="28"/>
          <w:szCs w:val="28"/>
          <w:lang w:val="uk-UA" w:eastAsia="ru-RU"/>
        </w:rPr>
        <w:t>,</w:t>
      </w:r>
      <w:r w:rsidR="00D717CF" w:rsidRPr="001C10AE">
        <w:rPr>
          <w:rFonts w:ascii="Times New Roman" w:eastAsia="Times New Roman" w:hAnsi="Times New Roman"/>
          <w:sz w:val="28"/>
          <w:szCs w:val="28"/>
          <w:lang w:val="uk-UA" w:eastAsia="ru-RU"/>
        </w:rPr>
        <w:t xml:space="preserve"> є складовою у формуванні національної самосвідомості, яку характеризують пізнавальний та емоційни</w:t>
      </w:r>
      <w:r w:rsidR="00D717CF">
        <w:rPr>
          <w:rFonts w:ascii="Times New Roman" w:eastAsia="Times New Roman" w:hAnsi="Times New Roman"/>
          <w:sz w:val="28"/>
          <w:szCs w:val="28"/>
          <w:lang w:val="uk-UA" w:eastAsia="ru-RU"/>
        </w:rPr>
        <w:t xml:space="preserve">й компоненти. Прізвиська дають </w:t>
      </w:r>
      <w:r w:rsidR="00D717CF" w:rsidRPr="00A55787">
        <w:rPr>
          <w:rFonts w:ascii="Times New Roman" w:hAnsi="Times New Roman"/>
          <w:color w:val="000000"/>
          <w:sz w:val="28"/>
          <w:szCs w:val="28"/>
          <w:shd w:val="clear" w:color="auto" w:fill="F8F8EF"/>
        </w:rPr>
        <w:t>ґ</w:t>
      </w:r>
      <w:r w:rsidR="00D717CF" w:rsidRPr="001C10AE">
        <w:rPr>
          <w:rFonts w:ascii="Times New Roman" w:eastAsia="Times New Roman" w:hAnsi="Times New Roman"/>
          <w:sz w:val="28"/>
          <w:szCs w:val="28"/>
          <w:lang w:val="uk-UA" w:eastAsia="ru-RU"/>
        </w:rPr>
        <w:t>рунт для роздумів над обставинами, за</w:t>
      </w:r>
      <w:r w:rsidR="003458EE">
        <w:rPr>
          <w:rFonts w:ascii="Times New Roman" w:eastAsia="Times New Roman" w:hAnsi="Times New Roman"/>
          <w:sz w:val="28"/>
          <w:szCs w:val="28"/>
          <w:lang w:val="uk-UA" w:eastAsia="ru-RU"/>
        </w:rPr>
        <w:t xml:space="preserve">           </w:t>
      </w:r>
      <w:r w:rsidR="00D717CF" w:rsidRPr="001C10AE">
        <w:rPr>
          <w:rFonts w:ascii="Times New Roman" w:eastAsia="Times New Roman" w:hAnsi="Times New Roman"/>
          <w:sz w:val="28"/>
          <w:szCs w:val="28"/>
          <w:lang w:val="uk-UA" w:eastAsia="ru-RU"/>
        </w:rPr>
        <w:t xml:space="preserve"> яких вони творяться, допомагають зрозуміти  особливості характеру найменованих, в цілому допомагають зрозуміти життя в усіх його </w:t>
      </w:r>
      <w:r w:rsidR="003458EE">
        <w:rPr>
          <w:rFonts w:ascii="Times New Roman" w:eastAsia="Times New Roman" w:hAnsi="Times New Roman"/>
          <w:sz w:val="28"/>
          <w:szCs w:val="28"/>
          <w:lang w:val="uk-UA" w:eastAsia="ru-RU"/>
        </w:rPr>
        <w:t xml:space="preserve">                    </w:t>
      </w:r>
      <w:r w:rsidR="00D717CF" w:rsidRPr="001C10AE">
        <w:rPr>
          <w:rFonts w:ascii="Times New Roman" w:eastAsia="Times New Roman" w:hAnsi="Times New Roman"/>
          <w:sz w:val="28"/>
          <w:szCs w:val="28"/>
          <w:lang w:val="uk-UA" w:eastAsia="ru-RU"/>
        </w:rPr>
        <w:t>проявах.</w:t>
      </w:r>
    </w:p>
    <w:p w:rsidR="00D717CF" w:rsidRPr="001351B5" w:rsidRDefault="00D717CF" w:rsidP="001351B5">
      <w:pPr>
        <w:spacing w:after="0" w:line="360" w:lineRule="auto"/>
        <w:jc w:val="both"/>
        <w:rPr>
          <w:rFonts w:ascii="Times New Roman" w:eastAsia="Times New Roman" w:hAnsi="Times New Roman"/>
          <w:sz w:val="28"/>
          <w:szCs w:val="28"/>
          <w:lang w:val="uk-UA" w:eastAsia="ru-RU"/>
        </w:rPr>
      </w:pPr>
      <w:r w:rsidRPr="001C10AE">
        <w:rPr>
          <w:rFonts w:ascii="Times New Roman" w:eastAsia="Times New Roman" w:hAnsi="Times New Roman"/>
          <w:sz w:val="28"/>
          <w:szCs w:val="28"/>
          <w:lang w:val="uk-UA" w:eastAsia="ru-RU"/>
        </w:rPr>
        <w:t xml:space="preserve">    </w:t>
      </w:r>
      <w:r w:rsidR="000552BB">
        <w:rPr>
          <w:rFonts w:ascii="Times New Roman" w:eastAsia="Times New Roman" w:hAnsi="Times New Roman"/>
          <w:sz w:val="28"/>
          <w:szCs w:val="28"/>
          <w:lang w:val="uk-UA" w:eastAsia="ru-RU"/>
        </w:rPr>
        <w:t xml:space="preserve">    </w:t>
      </w:r>
      <w:r w:rsidR="000B5A84">
        <w:rPr>
          <w:rFonts w:ascii="Times New Roman" w:hAnsi="Times New Roman"/>
          <w:sz w:val="28"/>
          <w:szCs w:val="28"/>
          <w:lang w:val="uk-UA"/>
        </w:rPr>
        <w:t>Зібрані</w:t>
      </w:r>
      <w:r>
        <w:rPr>
          <w:rFonts w:ascii="Times New Roman" w:hAnsi="Times New Roman"/>
          <w:sz w:val="28"/>
          <w:szCs w:val="28"/>
          <w:lang w:val="uk-UA"/>
        </w:rPr>
        <w:t xml:space="preserve"> нами прізвиська виявилися різноманітними</w:t>
      </w:r>
      <w:r w:rsidR="000B5A84">
        <w:rPr>
          <w:rFonts w:ascii="Times New Roman" w:hAnsi="Times New Roman"/>
          <w:sz w:val="28"/>
          <w:szCs w:val="28"/>
          <w:lang w:val="uk-UA"/>
        </w:rPr>
        <w:t xml:space="preserve">. За весь період дослідження </w:t>
      </w:r>
      <w:r w:rsidR="00C15896">
        <w:rPr>
          <w:rFonts w:ascii="Times New Roman" w:hAnsi="Times New Roman"/>
          <w:sz w:val="28"/>
          <w:szCs w:val="28"/>
          <w:lang w:val="uk-UA"/>
        </w:rPr>
        <w:t>в</w:t>
      </w:r>
      <w:r>
        <w:rPr>
          <w:rFonts w:ascii="Times New Roman" w:hAnsi="Times New Roman"/>
          <w:sz w:val="28"/>
          <w:szCs w:val="28"/>
          <w:lang w:val="uk-UA"/>
        </w:rPr>
        <w:t>сього б</w:t>
      </w:r>
      <w:r w:rsidR="000B5A84">
        <w:rPr>
          <w:rFonts w:ascii="Times New Roman" w:hAnsi="Times New Roman"/>
          <w:sz w:val="28"/>
          <w:szCs w:val="28"/>
          <w:lang w:val="uk-UA"/>
        </w:rPr>
        <w:t>уло зафіксовано 368 найменувань</w:t>
      </w:r>
      <w:r>
        <w:rPr>
          <w:rFonts w:ascii="Times New Roman" w:hAnsi="Times New Roman"/>
          <w:sz w:val="28"/>
          <w:szCs w:val="28"/>
          <w:lang w:val="uk-UA"/>
        </w:rPr>
        <w:t xml:space="preserve">. </w:t>
      </w:r>
    </w:p>
    <w:p w:rsidR="00D717CF" w:rsidRDefault="000552BB" w:rsidP="00D717CF">
      <w:pPr>
        <w:tabs>
          <w:tab w:val="left" w:pos="7035"/>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D717CF">
        <w:rPr>
          <w:rFonts w:ascii="Times New Roman" w:hAnsi="Times New Roman"/>
          <w:sz w:val="28"/>
          <w:szCs w:val="28"/>
          <w:lang w:val="uk-UA"/>
        </w:rPr>
        <w:t>Найчисельнішу групу становлять прізвиська, що характеризують зовнішні</w:t>
      </w:r>
      <w:r w:rsidR="004A34BE">
        <w:rPr>
          <w:rFonts w:ascii="Times New Roman" w:hAnsi="Times New Roman"/>
          <w:sz w:val="28"/>
          <w:szCs w:val="28"/>
          <w:lang w:val="uk-UA"/>
        </w:rPr>
        <w:t xml:space="preserve">й вигляд носія. Таких зафіксовано </w:t>
      </w:r>
      <w:r w:rsidR="000B5A84">
        <w:rPr>
          <w:rFonts w:ascii="Times New Roman" w:hAnsi="Times New Roman"/>
          <w:sz w:val="28"/>
          <w:szCs w:val="28"/>
          <w:lang w:val="uk-UA"/>
        </w:rPr>
        <w:t>142</w:t>
      </w:r>
      <w:r w:rsidR="002774C9">
        <w:rPr>
          <w:rFonts w:ascii="Times New Roman" w:hAnsi="Times New Roman"/>
          <w:sz w:val="28"/>
          <w:szCs w:val="28"/>
          <w:lang w:val="uk-UA"/>
        </w:rPr>
        <w:t xml:space="preserve"> найменування</w:t>
      </w:r>
      <w:r w:rsidR="00D717CF">
        <w:rPr>
          <w:rFonts w:ascii="Times New Roman" w:hAnsi="Times New Roman"/>
          <w:sz w:val="28"/>
          <w:szCs w:val="28"/>
          <w:lang w:val="uk-UA"/>
        </w:rPr>
        <w:t>, а від загальної кіль</w:t>
      </w:r>
      <w:r w:rsidR="000B5A84">
        <w:rPr>
          <w:rFonts w:ascii="Times New Roman" w:hAnsi="Times New Roman"/>
          <w:sz w:val="28"/>
          <w:szCs w:val="28"/>
          <w:lang w:val="uk-UA"/>
        </w:rPr>
        <w:t>кості зібраних прізвиськ це 38</w:t>
      </w:r>
      <w:r w:rsidR="002774C9">
        <w:rPr>
          <w:rFonts w:ascii="Times New Roman" w:hAnsi="Times New Roman"/>
          <w:sz w:val="28"/>
          <w:szCs w:val="28"/>
          <w:lang w:val="uk-UA"/>
        </w:rPr>
        <w:t>,</w:t>
      </w:r>
      <w:r w:rsidR="000B5A84">
        <w:rPr>
          <w:rFonts w:ascii="Times New Roman" w:hAnsi="Times New Roman"/>
          <w:sz w:val="28"/>
          <w:szCs w:val="28"/>
          <w:lang w:val="uk-UA"/>
        </w:rPr>
        <w:t xml:space="preserve"> 58</w:t>
      </w:r>
      <w:r w:rsidR="004A34BE">
        <w:rPr>
          <w:rFonts w:ascii="Times New Roman" w:hAnsi="Times New Roman"/>
          <w:sz w:val="28"/>
          <w:szCs w:val="28"/>
          <w:lang w:val="uk-UA"/>
        </w:rPr>
        <w:t xml:space="preserve"> %</w:t>
      </w:r>
      <w:r w:rsidR="00D717CF">
        <w:rPr>
          <w:rFonts w:ascii="Times New Roman" w:hAnsi="Times New Roman"/>
          <w:sz w:val="28"/>
          <w:szCs w:val="28"/>
          <w:lang w:val="uk-UA"/>
        </w:rPr>
        <w:t>.</w:t>
      </w:r>
    </w:p>
    <w:p w:rsidR="007F219A" w:rsidRDefault="00D717CF" w:rsidP="007F219A">
      <w:pPr>
        <w:pStyle w:val="HTML"/>
        <w:shd w:val="clear" w:color="auto" w:fill="FFFFFF"/>
        <w:spacing w:line="360" w:lineRule="auto"/>
        <w:jc w:val="both"/>
        <w:rPr>
          <w:rFonts w:ascii="Times New Roman" w:hAnsi="Times New Roman" w:cs="Times New Roman"/>
          <w:color w:val="000000"/>
          <w:sz w:val="28"/>
          <w:szCs w:val="28"/>
          <w:lang w:val="uk-UA"/>
        </w:rPr>
      </w:pPr>
      <w:r>
        <w:rPr>
          <w:rFonts w:ascii="Times New Roman" w:hAnsi="Times New Roman"/>
          <w:sz w:val="28"/>
          <w:szCs w:val="28"/>
          <w:lang w:val="uk-UA"/>
        </w:rPr>
        <w:t xml:space="preserve">       </w:t>
      </w:r>
      <w:r w:rsidR="000552BB">
        <w:rPr>
          <w:rFonts w:ascii="Times New Roman" w:hAnsi="Times New Roman"/>
          <w:sz w:val="28"/>
          <w:szCs w:val="28"/>
          <w:lang w:val="uk-UA"/>
        </w:rPr>
        <w:t xml:space="preserve"> </w:t>
      </w:r>
      <w:r w:rsidR="007F219A">
        <w:rPr>
          <w:rFonts w:ascii="Times New Roman" w:hAnsi="Times New Roman"/>
          <w:color w:val="000000"/>
          <w:sz w:val="28"/>
          <w:szCs w:val="28"/>
          <w:lang w:val="uk-UA"/>
        </w:rPr>
        <w:t>Наступною є група</w:t>
      </w:r>
      <w:r>
        <w:rPr>
          <w:rFonts w:ascii="Times New Roman" w:hAnsi="Times New Roman"/>
          <w:color w:val="000000"/>
          <w:sz w:val="28"/>
          <w:szCs w:val="28"/>
          <w:lang w:val="uk-UA"/>
        </w:rPr>
        <w:t xml:space="preserve">, </w:t>
      </w:r>
      <w:r w:rsidR="007F219A">
        <w:rPr>
          <w:rFonts w:ascii="Times New Roman" w:hAnsi="Times New Roman"/>
          <w:color w:val="000000"/>
          <w:sz w:val="28"/>
          <w:szCs w:val="28"/>
          <w:lang w:val="uk-UA"/>
        </w:rPr>
        <w:t xml:space="preserve">яку </w:t>
      </w:r>
      <w:r w:rsidR="004A34BE">
        <w:rPr>
          <w:rFonts w:ascii="Times New Roman" w:hAnsi="Times New Roman" w:cs="Times New Roman"/>
          <w:color w:val="000000"/>
          <w:sz w:val="28"/>
          <w:szCs w:val="28"/>
          <w:lang w:val="uk-UA"/>
        </w:rPr>
        <w:t>складають найменування</w:t>
      </w:r>
      <w:r w:rsidR="007F219A">
        <w:rPr>
          <w:rFonts w:ascii="Times New Roman" w:hAnsi="Times New Roman" w:cs="Times New Roman"/>
          <w:color w:val="000000"/>
          <w:sz w:val="28"/>
          <w:szCs w:val="28"/>
          <w:lang w:val="uk-UA"/>
        </w:rPr>
        <w:t>, утворен</w:t>
      </w:r>
      <w:r w:rsidR="004A34BE">
        <w:rPr>
          <w:rFonts w:ascii="Times New Roman" w:hAnsi="Times New Roman" w:cs="Times New Roman"/>
          <w:color w:val="000000"/>
          <w:sz w:val="28"/>
          <w:szCs w:val="28"/>
          <w:lang w:val="uk-UA"/>
        </w:rPr>
        <w:t>і від             власних назв. Нараховано 57 лексем</w:t>
      </w:r>
      <w:r w:rsidR="007F219A">
        <w:rPr>
          <w:rFonts w:ascii="Times New Roman" w:hAnsi="Times New Roman" w:cs="Times New Roman"/>
          <w:color w:val="000000"/>
          <w:sz w:val="28"/>
          <w:szCs w:val="28"/>
          <w:lang w:val="uk-UA"/>
        </w:rPr>
        <w:t>, від загальної кількості</w:t>
      </w:r>
      <w:r w:rsidR="004A34BE">
        <w:rPr>
          <w:rFonts w:ascii="Times New Roman" w:hAnsi="Times New Roman" w:cs="Times New Roman"/>
          <w:color w:val="000000"/>
          <w:sz w:val="28"/>
          <w:szCs w:val="28"/>
          <w:lang w:val="uk-UA"/>
        </w:rPr>
        <w:t xml:space="preserve"> зібраних прізвиськ це 15, 48 %</w:t>
      </w:r>
      <w:r w:rsidR="007F219A">
        <w:rPr>
          <w:rFonts w:ascii="Times New Roman" w:hAnsi="Times New Roman" w:cs="Times New Roman"/>
          <w:color w:val="000000"/>
          <w:sz w:val="28"/>
          <w:szCs w:val="28"/>
          <w:lang w:val="uk-UA"/>
        </w:rPr>
        <w:t>.</w:t>
      </w:r>
    </w:p>
    <w:p w:rsidR="00D717CF" w:rsidRPr="007F219A" w:rsidRDefault="007F219A" w:rsidP="00D717CF">
      <w:pPr>
        <w:tabs>
          <w:tab w:val="left" w:pos="7035"/>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Третю групу складають неофіційні найменування, </w:t>
      </w:r>
      <w:r w:rsidR="00D717CF">
        <w:rPr>
          <w:rFonts w:ascii="Times New Roman" w:hAnsi="Times New Roman"/>
          <w:color w:val="000000"/>
          <w:sz w:val="28"/>
          <w:szCs w:val="28"/>
          <w:lang w:val="uk-UA"/>
        </w:rPr>
        <w:t>в основі яких лежать</w:t>
      </w:r>
      <w:r>
        <w:rPr>
          <w:rFonts w:ascii="Times New Roman" w:hAnsi="Times New Roman"/>
          <w:color w:val="000000"/>
          <w:sz w:val="28"/>
          <w:szCs w:val="28"/>
          <w:lang w:val="uk-UA"/>
        </w:rPr>
        <w:t xml:space="preserve"> особливості мовлення носія – 53 одиниці</w:t>
      </w:r>
      <w:r w:rsidR="004A34BE">
        <w:rPr>
          <w:rFonts w:ascii="Times New Roman" w:hAnsi="Times New Roman"/>
          <w:color w:val="000000"/>
          <w:sz w:val="28"/>
          <w:szCs w:val="28"/>
          <w:lang w:val="uk-UA"/>
        </w:rPr>
        <w:t xml:space="preserve"> та </w:t>
      </w:r>
      <w:r w:rsidR="00D717CF">
        <w:rPr>
          <w:rFonts w:ascii="Times New Roman" w:hAnsi="Times New Roman"/>
          <w:color w:val="000000"/>
          <w:sz w:val="28"/>
          <w:szCs w:val="28"/>
          <w:lang w:val="uk-UA"/>
        </w:rPr>
        <w:t>від загал</w:t>
      </w:r>
      <w:r>
        <w:rPr>
          <w:rFonts w:ascii="Times New Roman" w:hAnsi="Times New Roman"/>
          <w:color w:val="000000"/>
          <w:sz w:val="28"/>
          <w:szCs w:val="28"/>
          <w:lang w:val="uk-UA"/>
        </w:rPr>
        <w:t>ьної кількості прізвиськ це 14</w:t>
      </w:r>
      <w:r w:rsidR="002774C9">
        <w:rPr>
          <w:rFonts w:ascii="Times New Roman" w:hAnsi="Times New Roman"/>
          <w:color w:val="000000"/>
          <w:sz w:val="28"/>
          <w:szCs w:val="28"/>
          <w:lang w:val="uk-UA"/>
        </w:rPr>
        <w:t>,</w:t>
      </w:r>
      <w:r w:rsidR="002F3050">
        <w:rPr>
          <w:rFonts w:ascii="Times New Roman" w:hAnsi="Times New Roman"/>
          <w:color w:val="000000"/>
          <w:sz w:val="28"/>
          <w:szCs w:val="28"/>
          <w:lang w:val="uk-UA"/>
        </w:rPr>
        <w:t xml:space="preserve"> </w:t>
      </w:r>
      <w:r>
        <w:rPr>
          <w:rFonts w:ascii="Times New Roman" w:hAnsi="Times New Roman"/>
          <w:color w:val="000000"/>
          <w:sz w:val="28"/>
          <w:szCs w:val="28"/>
          <w:lang w:val="uk-UA"/>
        </w:rPr>
        <w:t>40</w:t>
      </w:r>
      <w:r w:rsidR="004A34BE">
        <w:rPr>
          <w:rFonts w:ascii="Times New Roman" w:hAnsi="Times New Roman"/>
          <w:color w:val="000000"/>
          <w:sz w:val="28"/>
          <w:szCs w:val="28"/>
          <w:lang w:val="uk-UA"/>
        </w:rPr>
        <w:t xml:space="preserve"> %</w:t>
      </w:r>
      <w:r w:rsidR="00D717CF">
        <w:rPr>
          <w:rFonts w:ascii="Times New Roman" w:hAnsi="Times New Roman"/>
          <w:color w:val="000000"/>
          <w:sz w:val="28"/>
          <w:szCs w:val="28"/>
          <w:lang w:val="uk-UA"/>
        </w:rPr>
        <w:t>.</w:t>
      </w:r>
    </w:p>
    <w:p w:rsidR="00D717CF" w:rsidRDefault="000552BB" w:rsidP="00D717CF">
      <w:pPr>
        <w:tabs>
          <w:tab w:val="left" w:pos="7035"/>
        </w:tabs>
        <w:spacing w:after="0" w:line="360" w:lineRule="auto"/>
        <w:jc w:val="both"/>
        <w:rPr>
          <w:rFonts w:ascii="Times New Roman" w:hAnsi="Times New Roman"/>
          <w:color w:val="000000"/>
          <w:sz w:val="28"/>
          <w:szCs w:val="28"/>
          <w:lang w:val="uk-UA"/>
        </w:rPr>
      </w:pPr>
      <w:r>
        <w:rPr>
          <w:rFonts w:ascii="Times New Roman" w:hAnsi="Times New Roman"/>
          <w:sz w:val="28"/>
          <w:szCs w:val="28"/>
          <w:lang w:val="uk-UA"/>
        </w:rPr>
        <w:lastRenderedPageBreak/>
        <w:t xml:space="preserve">    </w:t>
      </w:r>
      <w:r w:rsidR="007F219A">
        <w:rPr>
          <w:rFonts w:ascii="Times New Roman" w:hAnsi="Times New Roman"/>
          <w:sz w:val="28"/>
          <w:szCs w:val="28"/>
          <w:lang w:val="uk-UA"/>
        </w:rPr>
        <w:t xml:space="preserve">    </w:t>
      </w:r>
      <w:r w:rsidR="007F219A">
        <w:rPr>
          <w:rFonts w:ascii="Times New Roman" w:hAnsi="Times New Roman"/>
          <w:color w:val="000000"/>
          <w:sz w:val="28"/>
          <w:szCs w:val="28"/>
          <w:lang w:val="uk-UA"/>
        </w:rPr>
        <w:t>Окрему велику групу</w:t>
      </w:r>
      <w:r w:rsidR="007F219A">
        <w:rPr>
          <w:rFonts w:ascii="Times New Roman" w:hAnsi="Times New Roman"/>
          <w:sz w:val="28"/>
          <w:szCs w:val="28"/>
          <w:lang w:val="uk-UA"/>
        </w:rPr>
        <w:t xml:space="preserve"> </w:t>
      </w:r>
      <w:r w:rsidR="00D717CF">
        <w:rPr>
          <w:rFonts w:ascii="Times New Roman" w:hAnsi="Times New Roman"/>
          <w:color w:val="000000"/>
          <w:sz w:val="28"/>
          <w:szCs w:val="28"/>
          <w:lang w:val="uk-UA"/>
        </w:rPr>
        <w:t xml:space="preserve">прізвиськ складають ті, які вказують на особливості поведінки чи характеру носія – </w:t>
      </w:r>
      <w:r w:rsidR="007F219A">
        <w:rPr>
          <w:rFonts w:ascii="Times New Roman" w:hAnsi="Times New Roman"/>
          <w:color w:val="000000"/>
          <w:sz w:val="28"/>
          <w:szCs w:val="28"/>
          <w:lang w:val="uk-UA"/>
        </w:rPr>
        <w:t xml:space="preserve">їх 36 найменувань, відповідно </w:t>
      </w:r>
      <w:r w:rsidR="002F3050">
        <w:rPr>
          <w:rFonts w:ascii="Times New Roman" w:hAnsi="Times New Roman"/>
          <w:color w:val="000000"/>
          <w:sz w:val="28"/>
          <w:szCs w:val="28"/>
          <w:lang w:val="uk-UA"/>
        </w:rPr>
        <w:t xml:space="preserve">             </w:t>
      </w:r>
      <w:r w:rsidR="007F219A">
        <w:rPr>
          <w:rFonts w:ascii="Times New Roman" w:hAnsi="Times New Roman"/>
          <w:color w:val="000000"/>
          <w:sz w:val="28"/>
          <w:szCs w:val="28"/>
          <w:lang w:val="uk-UA"/>
        </w:rPr>
        <w:t>9</w:t>
      </w:r>
      <w:r w:rsidR="002774C9">
        <w:rPr>
          <w:rFonts w:ascii="Times New Roman" w:hAnsi="Times New Roman"/>
          <w:color w:val="000000"/>
          <w:sz w:val="28"/>
          <w:szCs w:val="28"/>
          <w:lang w:val="uk-UA"/>
        </w:rPr>
        <w:t>,</w:t>
      </w:r>
      <w:r w:rsidR="007F219A">
        <w:rPr>
          <w:rFonts w:ascii="Times New Roman" w:hAnsi="Times New Roman"/>
          <w:color w:val="000000"/>
          <w:sz w:val="28"/>
          <w:szCs w:val="28"/>
          <w:lang w:val="uk-UA"/>
        </w:rPr>
        <w:t xml:space="preserve"> 78</w:t>
      </w:r>
      <w:r w:rsidR="00D717CF">
        <w:rPr>
          <w:rFonts w:ascii="Times New Roman" w:hAnsi="Times New Roman"/>
          <w:color w:val="000000"/>
          <w:sz w:val="28"/>
          <w:szCs w:val="28"/>
          <w:lang w:val="uk-UA"/>
        </w:rPr>
        <w:t xml:space="preserve"> %.</w:t>
      </w:r>
    </w:p>
    <w:p w:rsidR="00D717CF" w:rsidRDefault="000552BB" w:rsidP="00D717CF">
      <w:pPr>
        <w:tabs>
          <w:tab w:val="left" w:pos="7035"/>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00D717CF">
        <w:rPr>
          <w:rFonts w:ascii="Times New Roman" w:hAnsi="Times New Roman"/>
          <w:color w:val="000000"/>
          <w:sz w:val="28"/>
          <w:szCs w:val="28"/>
          <w:lang w:val="uk-UA"/>
        </w:rPr>
        <w:t>Од</w:t>
      </w:r>
      <w:r w:rsidR="004A34BE">
        <w:rPr>
          <w:rFonts w:ascii="Times New Roman" w:hAnsi="Times New Roman"/>
          <w:color w:val="000000"/>
          <w:sz w:val="28"/>
          <w:szCs w:val="28"/>
          <w:lang w:val="uk-UA"/>
        </w:rPr>
        <w:t>ну із груп становлять назви</w:t>
      </w:r>
      <w:r w:rsidR="00D717CF">
        <w:rPr>
          <w:rFonts w:ascii="Times New Roman" w:hAnsi="Times New Roman"/>
          <w:color w:val="000000"/>
          <w:sz w:val="28"/>
          <w:szCs w:val="28"/>
          <w:lang w:val="uk-UA"/>
        </w:rPr>
        <w:t>, мотивацією яких є професія чи рід занять особ</w:t>
      </w:r>
      <w:r w:rsidR="002F3050">
        <w:rPr>
          <w:rFonts w:ascii="Times New Roman" w:hAnsi="Times New Roman"/>
          <w:color w:val="000000"/>
          <w:sz w:val="28"/>
          <w:szCs w:val="28"/>
          <w:lang w:val="uk-UA"/>
        </w:rPr>
        <w:t>и. Таких прізвиськ налічується 18</w:t>
      </w:r>
      <w:r w:rsidR="00D717CF">
        <w:rPr>
          <w:rFonts w:ascii="Times New Roman" w:hAnsi="Times New Roman"/>
          <w:color w:val="000000"/>
          <w:sz w:val="28"/>
          <w:szCs w:val="28"/>
          <w:lang w:val="uk-UA"/>
        </w:rPr>
        <w:t>,</w:t>
      </w:r>
      <w:r w:rsidR="002F3050">
        <w:rPr>
          <w:rFonts w:ascii="Times New Roman" w:hAnsi="Times New Roman"/>
          <w:color w:val="000000"/>
          <w:sz w:val="28"/>
          <w:szCs w:val="28"/>
          <w:lang w:val="uk-UA"/>
        </w:rPr>
        <w:t xml:space="preserve"> що становить 4</w:t>
      </w:r>
      <w:r w:rsidR="002774C9">
        <w:rPr>
          <w:rFonts w:ascii="Times New Roman" w:hAnsi="Times New Roman"/>
          <w:color w:val="000000"/>
          <w:sz w:val="28"/>
          <w:szCs w:val="28"/>
          <w:lang w:val="uk-UA"/>
        </w:rPr>
        <w:t>,</w:t>
      </w:r>
      <w:r w:rsidR="002F3050">
        <w:rPr>
          <w:rFonts w:ascii="Times New Roman" w:hAnsi="Times New Roman"/>
          <w:color w:val="000000"/>
          <w:sz w:val="28"/>
          <w:szCs w:val="28"/>
          <w:lang w:val="uk-UA"/>
        </w:rPr>
        <w:t xml:space="preserve"> 89</w:t>
      </w:r>
      <w:r w:rsidR="00D717CF">
        <w:rPr>
          <w:rFonts w:ascii="Times New Roman" w:hAnsi="Times New Roman"/>
          <w:color w:val="000000"/>
          <w:sz w:val="28"/>
          <w:szCs w:val="28"/>
          <w:lang w:val="uk-UA"/>
        </w:rPr>
        <w:t xml:space="preserve"> % від загаль</w:t>
      </w:r>
      <w:r w:rsidR="004A34BE">
        <w:rPr>
          <w:rFonts w:ascii="Times New Roman" w:hAnsi="Times New Roman"/>
          <w:color w:val="000000"/>
          <w:sz w:val="28"/>
          <w:szCs w:val="28"/>
          <w:lang w:val="uk-UA"/>
        </w:rPr>
        <w:t>ної кількості досліджуваних одиниць</w:t>
      </w:r>
      <w:r w:rsidR="00D717CF">
        <w:rPr>
          <w:rFonts w:ascii="Times New Roman" w:hAnsi="Times New Roman"/>
          <w:color w:val="000000"/>
          <w:sz w:val="28"/>
          <w:szCs w:val="28"/>
          <w:lang w:val="uk-UA"/>
        </w:rPr>
        <w:t>.</w:t>
      </w:r>
    </w:p>
    <w:p w:rsidR="002F3050" w:rsidRDefault="002F3050" w:rsidP="002F3050">
      <w:pPr>
        <w:tabs>
          <w:tab w:val="left" w:pos="7035"/>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У кожному селі будь-якого регіону поширені прізвиська, які вказують на національність, місце народження</w:t>
      </w:r>
      <w:r w:rsidR="004A34BE">
        <w:rPr>
          <w:rFonts w:ascii="Times New Roman" w:hAnsi="Times New Roman"/>
          <w:color w:val="000000"/>
          <w:sz w:val="28"/>
          <w:szCs w:val="28"/>
          <w:lang w:val="uk-UA"/>
        </w:rPr>
        <w:t xml:space="preserve"> чи проживання особи. Так і наш досліджуваний населений пункт</w:t>
      </w:r>
      <w:r>
        <w:rPr>
          <w:rFonts w:ascii="Times New Roman" w:hAnsi="Times New Roman"/>
          <w:color w:val="000000"/>
          <w:sz w:val="28"/>
          <w:szCs w:val="28"/>
          <w:lang w:val="uk-UA"/>
        </w:rPr>
        <w:t xml:space="preserve"> не є винятком. Таких прізвиськ у ньому нараховується 11, відповідно це 2, 98 %.</w:t>
      </w:r>
    </w:p>
    <w:p w:rsidR="002F3050" w:rsidRDefault="002F3050" w:rsidP="00D717CF">
      <w:pPr>
        <w:tabs>
          <w:tab w:val="left" w:pos="7035"/>
        </w:tabs>
        <w:spacing w:after="0" w:line="360" w:lineRule="auto"/>
        <w:jc w:val="both"/>
        <w:rPr>
          <w:rFonts w:ascii="Times New Roman" w:hAnsi="Times New Roman"/>
          <w:sz w:val="28"/>
          <w:szCs w:val="28"/>
          <w:lang w:val="uk-UA"/>
        </w:rPr>
      </w:pPr>
      <w:r>
        <w:rPr>
          <w:rFonts w:ascii="Times New Roman" w:hAnsi="Times New Roman"/>
          <w:color w:val="000000"/>
          <w:sz w:val="28"/>
          <w:szCs w:val="28"/>
          <w:lang w:val="uk-UA"/>
        </w:rPr>
        <w:t xml:space="preserve">         </w:t>
      </w:r>
      <w:r>
        <w:rPr>
          <w:rFonts w:ascii="Times New Roman" w:hAnsi="Times New Roman"/>
          <w:sz w:val="28"/>
          <w:szCs w:val="28"/>
          <w:lang w:val="uk-UA"/>
        </w:rPr>
        <w:t>Неофіційних найменувань за особливостями інтелекту та матеріальним станом, посадою  нараховують  по 8 лексем</w:t>
      </w:r>
      <w:r w:rsidR="000D067A">
        <w:rPr>
          <w:rFonts w:ascii="Times New Roman" w:hAnsi="Times New Roman"/>
          <w:sz w:val="28"/>
          <w:szCs w:val="28"/>
          <w:lang w:val="uk-UA"/>
        </w:rPr>
        <w:t xml:space="preserve"> відповідно, що становить             4, 34</w:t>
      </w:r>
      <w:r>
        <w:rPr>
          <w:rFonts w:ascii="Times New Roman" w:hAnsi="Times New Roman"/>
          <w:sz w:val="28"/>
          <w:szCs w:val="28"/>
          <w:lang w:val="uk-UA"/>
        </w:rPr>
        <w:t xml:space="preserve"> % від загальної кількості </w:t>
      </w:r>
      <w:r w:rsidR="004A34BE">
        <w:rPr>
          <w:rFonts w:ascii="Times New Roman" w:hAnsi="Times New Roman"/>
          <w:sz w:val="28"/>
          <w:szCs w:val="28"/>
          <w:lang w:val="uk-UA"/>
        </w:rPr>
        <w:t xml:space="preserve">зібраних нами </w:t>
      </w:r>
      <w:r>
        <w:rPr>
          <w:rFonts w:ascii="Times New Roman" w:hAnsi="Times New Roman"/>
          <w:sz w:val="28"/>
          <w:szCs w:val="28"/>
          <w:lang w:val="uk-UA"/>
        </w:rPr>
        <w:t>прізвиськ.</w:t>
      </w:r>
    </w:p>
    <w:p w:rsidR="003458EE" w:rsidRDefault="004A34BE" w:rsidP="00D717CF">
      <w:pPr>
        <w:tabs>
          <w:tab w:val="left" w:pos="7035"/>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Групу </w:t>
      </w:r>
      <w:r w:rsidR="003458EE">
        <w:rPr>
          <w:rFonts w:ascii="Times New Roman" w:hAnsi="Times New Roman"/>
          <w:sz w:val="28"/>
          <w:szCs w:val="28"/>
          <w:lang w:val="uk-UA"/>
        </w:rPr>
        <w:t xml:space="preserve">   </w:t>
      </w:r>
      <w:r>
        <w:rPr>
          <w:rFonts w:ascii="Times New Roman" w:hAnsi="Times New Roman"/>
          <w:sz w:val="28"/>
          <w:szCs w:val="28"/>
          <w:lang w:val="uk-UA"/>
        </w:rPr>
        <w:t xml:space="preserve">індивідуальних </w:t>
      </w:r>
      <w:r w:rsidR="003458EE">
        <w:rPr>
          <w:rFonts w:ascii="Times New Roman" w:hAnsi="Times New Roman"/>
          <w:sz w:val="28"/>
          <w:szCs w:val="28"/>
          <w:lang w:val="uk-UA"/>
        </w:rPr>
        <w:t xml:space="preserve">  </w:t>
      </w:r>
      <w:r>
        <w:rPr>
          <w:rFonts w:ascii="Times New Roman" w:hAnsi="Times New Roman"/>
          <w:sz w:val="28"/>
          <w:szCs w:val="28"/>
          <w:lang w:val="uk-UA"/>
        </w:rPr>
        <w:t>найменувань</w:t>
      </w:r>
      <w:r w:rsidR="002F3050">
        <w:rPr>
          <w:rFonts w:ascii="Times New Roman" w:hAnsi="Times New Roman"/>
          <w:sz w:val="28"/>
          <w:szCs w:val="28"/>
          <w:lang w:val="uk-UA"/>
        </w:rPr>
        <w:t xml:space="preserve"> </w:t>
      </w:r>
      <w:r w:rsidR="003458EE">
        <w:rPr>
          <w:rFonts w:ascii="Times New Roman" w:hAnsi="Times New Roman"/>
          <w:sz w:val="28"/>
          <w:szCs w:val="28"/>
          <w:lang w:val="uk-UA"/>
        </w:rPr>
        <w:t xml:space="preserve">  </w:t>
      </w:r>
      <w:r w:rsidR="002F3050">
        <w:rPr>
          <w:rFonts w:ascii="Times New Roman" w:hAnsi="Times New Roman"/>
          <w:sz w:val="28"/>
          <w:szCs w:val="28"/>
          <w:lang w:val="uk-UA"/>
        </w:rPr>
        <w:t xml:space="preserve">за </w:t>
      </w:r>
      <w:r w:rsidR="003458EE">
        <w:rPr>
          <w:rFonts w:ascii="Times New Roman" w:hAnsi="Times New Roman"/>
          <w:sz w:val="28"/>
          <w:szCs w:val="28"/>
          <w:lang w:val="uk-UA"/>
        </w:rPr>
        <w:t xml:space="preserve">  </w:t>
      </w:r>
      <w:r w:rsidR="002F3050">
        <w:rPr>
          <w:rFonts w:ascii="Times New Roman" w:hAnsi="Times New Roman"/>
          <w:sz w:val="28"/>
          <w:szCs w:val="28"/>
          <w:lang w:val="uk-UA"/>
        </w:rPr>
        <w:t>улюбленими</w:t>
      </w:r>
      <w:r>
        <w:rPr>
          <w:rFonts w:ascii="Times New Roman" w:hAnsi="Times New Roman"/>
          <w:sz w:val="28"/>
          <w:szCs w:val="28"/>
          <w:lang w:val="uk-UA"/>
        </w:rPr>
        <w:t xml:space="preserve"> </w:t>
      </w:r>
      <w:r w:rsidR="003458EE">
        <w:rPr>
          <w:rFonts w:ascii="Times New Roman" w:hAnsi="Times New Roman"/>
          <w:sz w:val="28"/>
          <w:szCs w:val="28"/>
          <w:lang w:val="uk-UA"/>
        </w:rPr>
        <w:t xml:space="preserve">  </w:t>
      </w:r>
      <w:r>
        <w:rPr>
          <w:rFonts w:ascii="Times New Roman" w:hAnsi="Times New Roman"/>
          <w:sz w:val="28"/>
          <w:szCs w:val="28"/>
          <w:lang w:val="uk-UA"/>
        </w:rPr>
        <w:t xml:space="preserve">продуктами </w:t>
      </w:r>
    </w:p>
    <w:p w:rsidR="002F3050" w:rsidRDefault="004A34BE" w:rsidP="00D717CF">
      <w:pPr>
        <w:tabs>
          <w:tab w:val="left" w:pos="7035"/>
        </w:tabs>
        <w:spacing w:after="0" w:line="360" w:lineRule="auto"/>
        <w:jc w:val="both"/>
        <w:rPr>
          <w:rFonts w:ascii="Times New Roman" w:hAnsi="Times New Roman"/>
          <w:color w:val="000000"/>
          <w:sz w:val="28"/>
          <w:szCs w:val="28"/>
          <w:lang w:val="uk-UA"/>
        </w:rPr>
      </w:pPr>
      <w:r>
        <w:rPr>
          <w:rFonts w:ascii="Times New Roman" w:hAnsi="Times New Roman"/>
          <w:sz w:val="28"/>
          <w:szCs w:val="28"/>
          <w:lang w:val="uk-UA"/>
        </w:rPr>
        <w:t>харчування складають</w:t>
      </w:r>
      <w:r w:rsidR="002F3050">
        <w:rPr>
          <w:rFonts w:ascii="Times New Roman" w:hAnsi="Times New Roman"/>
          <w:sz w:val="28"/>
          <w:szCs w:val="28"/>
          <w:lang w:val="uk-UA"/>
        </w:rPr>
        <w:t xml:space="preserve"> 7 </w:t>
      </w:r>
      <w:r>
        <w:rPr>
          <w:rFonts w:ascii="Times New Roman" w:hAnsi="Times New Roman"/>
          <w:sz w:val="28"/>
          <w:szCs w:val="28"/>
          <w:lang w:val="uk-UA"/>
        </w:rPr>
        <w:t>лексем, що становить</w:t>
      </w:r>
      <w:r w:rsidR="002F3050">
        <w:rPr>
          <w:rFonts w:ascii="Times New Roman" w:hAnsi="Times New Roman"/>
          <w:sz w:val="28"/>
          <w:szCs w:val="28"/>
          <w:lang w:val="uk-UA"/>
        </w:rPr>
        <w:t xml:space="preserve"> 1, 90 % від загальної кількості прізвиськ.                   </w:t>
      </w:r>
    </w:p>
    <w:p w:rsidR="00D717CF" w:rsidRDefault="00954CE1" w:rsidP="00D717CF">
      <w:pPr>
        <w:tabs>
          <w:tab w:val="left" w:pos="7035"/>
        </w:tabs>
        <w:spacing w:after="0" w:line="360" w:lineRule="auto"/>
        <w:jc w:val="both"/>
        <w:rPr>
          <w:rFonts w:ascii="Times New Roman" w:hAnsi="Times New Roman"/>
          <w:color w:val="000000"/>
          <w:sz w:val="28"/>
          <w:szCs w:val="28"/>
          <w:lang w:val="uk-UA"/>
        </w:rPr>
      </w:pPr>
      <w:r w:rsidRPr="00954CE1">
        <w:rPr>
          <w:rFonts w:ascii="Times New Roman" w:hAnsi="Times New Roman"/>
          <w:color w:val="000000"/>
          <w:sz w:val="28"/>
          <w:szCs w:val="28"/>
          <w:lang w:val="uk-UA"/>
        </w:rPr>
        <w:t xml:space="preserve">        </w:t>
      </w:r>
      <w:r w:rsidR="004A34BE">
        <w:rPr>
          <w:rFonts w:ascii="Times New Roman" w:hAnsi="Times New Roman"/>
          <w:color w:val="000000"/>
          <w:sz w:val="28"/>
          <w:szCs w:val="28"/>
          <w:lang w:val="uk-UA"/>
        </w:rPr>
        <w:t>Онімів</w:t>
      </w:r>
      <w:r w:rsidR="00D717CF">
        <w:rPr>
          <w:rFonts w:ascii="Times New Roman" w:hAnsi="Times New Roman"/>
          <w:color w:val="000000"/>
          <w:sz w:val="28"/>
          <w:szCs w:val="28"/>
          <w:lang w:val="uk-UA"/>
        </w:rPr>
        <w:t>, які свідчать про віроспов</w:t>
      </w:r>
      <w:r w:rsidR="004A34BE">
        <w:rPr>
          <w:rFonts w:ascii="Times New Roman" w:hAnsi="Times New Roman"/>
          <w:color w:val="000000"/>
          <w:sz w:val="28"/>
          <w:szCs w:val="28"/>
          <w:lang w:val="uk-UA"/>
        </w:rPr>
        <w:t xml:space="preserve">ідання носіїв зафіксовано </w:t>
      </w:r>
      <w:r w:rsidR="000D067A">
        <w:rPr>
          <w:rFonts w:ascii="Times New Roman" w:hAnsi="Times New Roman"/>
          <w:color w:val="000000"/>
          <w:sz w:val="28"/>
          <w:szCs w:val="28"/>
          <w:lang w:val="uk-UA"/>
        </w:rPr>
        <w:t xml:space="preserve">лише 6 </w:t>
      </w:r>
      <w:r w:rsidR="003458EE">
        <w:rPr>
          <w:rFonts w:ascii="Times New Roman" w:hAnsi="Times New Roman"/>
          <w:color w:val="000000"/>
          <w:sz w:val="28"/>
          <w:szCs w:val="28"/>
          <w:lang w:val="uk-UA"/>
        </w:rPr>
        <w:t xml:space="preserve">                       </w:t>
      </w:r>
      <w:r w:rsidR="000D067A">
        <w:rPr>
          <w:rFonts w:ascii="Times New Roman" w:hAnsi="Times New Roman"/>
          <w:color w:val="000000"/>
          <w:sz w:val="28"/>
          <w:szCs w:val="28"/>
          <w:lang w:val="uk-UA"/>
        </w:rPr>
        <w:t>і проявляються вони у 1</w:t>
      </w:r>
      <w:r w:rsidR="002774C9">
        <w:rPr>
          <w:rFonts w:ascii="Times New Roman" w:hAnsi="Times New Roman"/>
          <w:color w:val="000000"/>
          <w:sz w:val="28"/>
          <w:szCs w:val="28"/>
          <w:lang w:val="uk-UA"/>
        </w:rPr>
        <w:t>,</w:t>
      </w:r>
      <w:r w:rsidR="000D067A">
        <w:rPr>
          <w:rFonts w:ascii="Times New Roman" w:hAnsi="Times New Roman"/>
          <w:color w:val="000000"/>
          <w:sz w:val="28"/>
          <w:szCs w:val="28"/>
          <w:lang w:val="uk-UA"/>
        </w:rPr>
        <w:t xml:space="preserve"> 63</w:t>
      </w:r>
      <w:r w:rsidR="00D717CF">
        <w:rPr>
          <w:rFonts w:ascii="Times New Roman" w:hAnsi="Times New Roman"/>
          <w:color w:val="000000"/>
          <w:sz w:val="28"/>
          <w:szCs w:val="28"/>
          <w:lang w:val="uk-UA"/>
        </w:rPr>
        <w:t xml:space="preserve"> % від загальної кількості</w:t>
      </w:r>
      <w:r w:rsidR="004A34BE">
        <w:rPr>
          <w:rFonts w:ascii="Times New Roman" w:hAnsi="Times New Roman"/>
          <w:color w:val="000000"/>
          <w:sz w:val="28"/>
          <w:szCs w:val="28"/>
          <w:lang w:val="uk-UA"/>
        </w:rPr>
        <w:t xml:space="preserve"> досліджуваних одиниць</w:t>
      </w:r>
      <w:r w:rsidR="00D717CF">
        <w:rPr>
          <w:rFonts w:ascii="Times New Roman" w:hAnsi="Times New Roman"/>
          <w:color w:val="000000"/>
          <w:sz w:val="28"/>
          <w:szCs w:val="28"/>
          <w:lang w:val="uk-UA"/>
        </w:rPr>
        <w:t>.</w:t>
      </w:r>
    </w:p>
    <w:p w:rsidR="000D067A" w:rsidRDefault="000D067A" w:rsidP="00D717CF">
      <w:pPr>
        <w:tabs>
          <w:tab w:val="left" w:pos="7035"/>
        </w:tabs>
        <w:spacing w:after="0" w:line="360" w:lineRule="auto"/>
        <w:jc w:val="both"/>
        <w:rPr>
          <w:rFonts w:ascii="Times New Roman" w:hAnsi="Times New Roman"/>
          <w:sz w:val="28"/>
          <w:szCs w:val="28"/>
          <w:lang w:val="uk-UA"/>
        </w:rPr>
      </w:pPr>
      <w:r>
        <w:rPr>
          <w:rFonts w:ascii="Times New Roman" w:hAnsi="Times New Roman"/>
          <w:color w:val="000000"/>
          <w:sz w:val="28"/>
          <w:szCs w:val="28"/>
          <w:lang w:val="uk-UA"/>
        </w:rPr>
        <w:t xml:space="preserve">         Групу </w:t>
      </w:r>
      <w:r w:rsidR="004A34BE">
        <w:rPr>
          <w:rFonts w:ascii="Times New Roman" w:hAnsi="Times New Roman"/>
          <w:sz w:val="28"/>
          <w:szCs w:val="28"/>
          <w:lang w:val="uk-UA"/>
        </w:rPr>
        <w:t>полі</w:t>
      </w:r>
      <w:r>
        <w:rPr>
          <w:rFonts w:ascii="Times New Roman" w:hAnsi="Times New Roman"/>
          <w:sz w:val="28"/>
          <w:szCs w:val="28"/>
          <w:lang w:val="uk-UA"/>
        </w:rPr>
        <w:t>мотивованих неофіційних найменувань становить 3</w:t>
      </w:r>
      <w:r w:rsidRPr="00A24881">
        <w:rPr>
          <w:rFonts w:ascii="Times New Roman" w:hAnsi="Times New Roman"/>
          <w:sz w:val="28"/>
          <w:szCs w:val="28"/>
          <w:lang w:val="uk-UA"/>
        </w:rPr>
        <w:t xml:space="preserve"> </w:t>
      </w:r>
      <w:r>
        <w:rPr>
          <w:rFonts w:ascii="Times New Roman" w:hAnsi="Times New Roman"/>
          <w:sz w:val="28"/>
          <w:szCs w:val="28"/>
          <w:lang w:val="uk-UA"/>
        </w:rPr>
        <w:t>лексеми, що реалізується у 0, 81 % від загальної кількості прізвиськ.</w:t>
      </w:r>
    </w:p>
    <w:p w:rsidR="000D067A" w:rsidRDefault="000D067A" w:rsidP="00D717CF">
      <w:pPr>
        <w:tabs>
          <w:tab w:val="left" w:pos="7035"/>
        </w:tabs>
        <w:spacing w:after="0" w:line="360" w:lineRule="auto"/>
        <w:jc w:val="both"/>
        <w:rPr>
          <w:rFonts w:ascii="Times New Roman" w:hAnsi="Times New Roman"/>
          <w:color w:val="000000"/>
          <w:sz w:val="28"/>
          <w:szCs w:val="28"/>
          <w:lang w:val="uk-UA"/>
        </w:rPr>
      </w:pPr>
      <w:r>
        <w:rPr>
          <w:rFonts w:ascii="Times New Roman" w:hAnsi="Times New Roman"/>
          <w:sz w:val="28"/>
          <w:szCs w:val="28"/>
          <w:lang w:val="uk-UA"/>
        </w:rPr>
        <w:t xml:space="preserve">        Най</w:t>
      </w:r>
      <w:r w:rsidR="004A34BE">
        <w:rPr>
          <w:rFonts w:ascii="Times New Roman" w:hAnsi="Times New Roman"/>
          <w:sz w:val="28"/>
          <w:szCs w:val="28"/>
          <w:lang w:val="uk-UA"/>
        </w:rPr>
        <w:t>меншу групу складають назви</w:t>
      </w:r>
      <w:r>
        <w:rPr>
          <w:rFonts w:ascii="Times New Roman" w:hAnsi="Times New Roman"/>
          <w:sz w:val="28"/>
          <w:szCs w:val="28"/>
          <w:lang w:val="uk-UA"/>
        </w:rPr>
        <w:t>, асоціантами в яких вист</w:t>
      </w:r>
      <w:r w:rsidR="004A34BE">
        <w:rPr>
          <w:rFonts w:ascii="Times New Roman" w:hAnsi="Times New Roman"/>
          <w:sz w:val="28"/>
          <w:szCs w:val="28"/>
          <w:lang w:val="uk-UA"/>
        </w:rPr>
        <w:t xml:space="preserve">упають іменування відомих осіб. Таких нараховано </w:t>
      </w:r>
      <w:r>
        <w:rPr>
          <w:rFonts w:ascii="Times New Roman" w:hAnsi="Times New Roman"/>
          <w:sz w:val="28"/>
          <w:szCs w:val="28"/>
          <w:lang w:val="uk-UA"/>
        </w:rPr>
        <w:t>2</w:t>
      </w:r>
      <w:r w:rsidRPr="00A24881">
        <w:rPr>
          <w:rFonts w:ascii="Times New Roman" w:hAnsi="Times New Roman"/>
          <w:sz w:val="28"/>
          <w:szCs w:val="28"/>
          <w:lang w:val="uk-UA"/>
        </w:rPr>
        <w:t xml:space="preserve"> </w:t>
      </w:r>
      <w:r>
        <w:rPr>
          <w:rFonts w:ascii="Times New Roman" w:hAnsi="Times New Roman"/>
          <w:sz w:val="28"/>
          <w:szCs w:val="28"/>
          <w:lang w:val="uk-UA"/>
        </w:rPr>
        <w:t>лексеми, що становить 0, 54 % від за</w:t>
      </w:r>
      <w:r w:rsidR="004A34BE">
        <w:rPr>
          <w:rFonts w:ascii="Times New Roman" w:hAnsi="Times New Roman"/>
          <w:sz w:val="28"/>
          <w:szCs w:val="28"/>
          <w:lang w:val="uk-UA"/>
        </w:rPr>
        <w:t>гальної кількості прізвиськ</w:t>
      </w:r>
      <w:r>
        <w:rPr>
          <w:rFonts w:ascii="Times New Roman" w:hAnsi="Times New Roman"/>
          <w:sz w:val="28"/>
          <w:szCs w:val="28"/>
          <w:lang w:val="uk-UA"/>
        </w:rPr>
        <w:t>.</w:t>
      </w:r>
    </w:p>
    <w:p w:rsidR="00D717CF" w:rsidRPr="00831B51" w:rsidRDefault="000D067A" w:rsidP="00D717CF">
      <w:pPr>
        <w:tabs>
          <w:tab w:val="left" w:pos="7035"/>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00D717CF">
        <w:rPr>
          <w:rFonts w:ascii="Times New Roman" w:hAnsi="Times New Roman"/>
          <w:color w:val="000000"/>
          <w:sz w:val="28"/>
          <w:szCs w:val="28"/>
          <w:lang w:val="uk-UA"/>
        </w:rPr>
        <w:t>І останню групу формують  оніми, інформанти яких не змогли пояснити їх</w:t>
      </w:r>
      <w:r w:rsidR="002774C9">
        <w:rPr>
          <w:rFonts w:ascii="Times New Roman" w:hAnsi="Times New Roman"/>
          <w:color w:val="000000"/>
          <w:sz w:val="28"/>
          <w:szCs w:val="28"/>
          <w:lang w:val="uk-UA"/>
        </w:rPr>
        <w:t>ню</w:t>
      </w:r>
      <w:r w:rsidR="00D717CF">
        <w:rPr>
          <w:rFonts w:ascii="Times New Roman" w:hAnsi="Times New Roman"/>
          <w:color w:val="000000"/>
          <w:sz w:val="28"/>
          <w:szCs w:val="28"/>
          <w:lang w:val="uk-UA"/>
        </w:rPr>
        <w:t xml:space="preserve"> мотивацію</w:t>
      </w:r>
      <w:r>
        <w:rPr>
          <w:rFonts w:ascii="Times New Roman" w:hAnsi="Times New Roman"/>
          <w:color w:val="000000"/>
          <w:sz w:val="28"/>
          <w:szCs w:val="28"/>
          <w:lang w:val="uk-UA"/>
        </w:rPr>
        <w:t>. Таких прізвиськ налічується 17</w:t>
      </w:r>
      <w:r w:rsidR="00D717CF">
        <w:rPr>
          <w:rFonts w:ascii="Times New Roman" w:hAnsi="Times New Roman"/>
          <w:color w:val="000000"/>
          <w:sz w:val="28"/>
          <w:szCs w:val="28"/>
          <w:lang w:val="uk-UA"/>
        </w:rPr>
        <w:t xml:space="preserve"> і відпові</w:t>
      </w:r>
      <w:r>
        <w:rPr>
          <w:rFonts w:ascii="Times New Roman" w:hAnsi="Times New Roman"/>
          <w:color w:val="000000"/>
          <w:sz w:val="28"/>
          <w:szCs w:val="28"/>
          <w:lang w:val="uk-UA"/>
        </w:rPr>
        <w:t>дно                       це 4</w:t>
      </w:r>
      <w:r w:rsidR="002774C9">
        <w:rPr>
          <w:rFonts w:ascii="Times New Roman" w:hAnsi="Times New Roman"/>
          <w:color w:val="000000"/>
          <w:sz w:val="28"/>
          <w:szCs w:val="28"/>
          <w:lang w:val="uk-UA"/>
        </w:rPr>
        <w:t>,</w:t>
      </w:r>
      <w:r>
        <w:rPr>
          <w:rFonts w:ascii="Times New Roman" w:hAnsi="Times New Roman"/>
          <w:color w:val="000000"/>
          <w:sz w:val="28"/>
          <w:szCs w:val="28"/>
          <w:lang w:val="uk-UA"/>
        </w:rPr>
        <w:t xml:space="preserve"> 61</w:t>
      </w:r>
      <w:r w:rsidR="00D717CF">
        <w:rPr>
          <w:rFonts w:ascii="Times New Roman" w:hAnsi="Times New Roman"/>
          <w:color w:val="000000"/>
          <w:sz w:val="28"/>
          <w:szCs w:val="28"/>
          <w:lang w:val="uk-UA"/>
        </w:rPr>
        <w:t xml:space="preserve"> %.</w:t>
      </w:r>
    </w:p>
    <w:p w:rsidR="00954CE1" w:rsidRDefault="00954CE1" w:rsidP="00954CE1">
      <w:pPr>
        <w:spacing w:after="0" w:line="360" w:lineRule="auto"/>
        <w:jc w:val="both"/>
        <w:rPr>
          <w:rFonts w:ascii="Times New Roman" w:hAnsi="Times New Roman"/>
          <w:sz w:val="28"/>
          <w:szCs w:val="28"/>
          <w:lang w:val="uk-UA"/>
        </w:rPr>
      </w:pPr>
      <w:r w:rsidRPr="00831B51">
        <w:rPr>
          <w:rFonts w:ascii="Times New Roman" w:hAnsi="Times New Roman"/>
          <w:color w:val="000000"/>
          <w:sz w:val="28"/>
          <w:szCs w:val="28"/>
          <w:lang w:val="uk-UA"/>
        </w:rPr>
        <w:t xml:space="preserve">        </w:t>
      </w:r>
      <w:r>
        <w:rPr>
          <w:rFonts w:ascii="Times New Roman" w:hAnsi="Times New Roman"/>
          <w:sz w:val="28"/>
          <w:szCs w:val="28"/>
          <w:lang w:val="uk-UA"/>
        </w:rPr>
        <w:t>Д</w:t>
      </w:r>
      <w:r w:rsidRPr="0003081B">
        <w:rPr>
          <w:rFonts w:ascii="Times New Roman" w:hAnsi="Times New Roman"/>
          <w:sz w:val="28"/>
          <w:szCs w:val="28"/>
          <w:lang w:val="uk-UA"/>
        </w:rPr>
        <w:t>омінуючими мотивами виникнення індивідуа</w:t>
      </w:r>
      <w:r>
        <w:rPr>
          <w:rFonts w:ascii="Times New Roman" w:hAnsi="Times New Roman"/>
          <w:sz w:val="28"/>
          <w:szCs w:val="28"/>
          <w:lang w:val="uk-UA"/>
        </w:rPr>
        <w:t>льних прізвиськ в селі Великокомарівка</w:t>
      </w:r>
      <w:r w:rsidRPr="0003081B">
        <w:rPr>
          <w:rFonts w:ascii="Times New Roman" w:hAnsi="Times New Roman"/>
          <w:sz w:val="28"/>
          <w:szCs w:val="28"/>
          <w:lang w:val="uk-UA"/>
        </w:rPr>
        <w:t xml:space="preserve"> є ті, що несуть більшу інформативність і добре виконують </w:t>
      </w:r>
      <w:r w:rsidRPr="0003081B">
        <w:rPr>
          <w:rFonts w:ascii="Times New Roman" w:hAnsi="Times New Roman"/>
          <w:sz w:val="28"/>
          <w:szCs w:val="28"/>
          <w:lang w:val="uk-UA"/>
        </w:rPr>
        <w:lastRenderedPageBreak/>
        <w:t>функцію ідентифікації: це зовнішні особливості денотата та офіційні антропоніми (прізвища та імена).</w:t>
      </w:r>
    </w:p>
    <w:p w:rsidR="00954CE1" w:rsidRDefault="00954CE1" w:rsidP="00954CE1">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С</w:t>
      </w:r>
      <w:r>
        <w:rPr>
          <w:rFonts w:ascii="Times New Roman" w:hAnsi="Times New Roman"/>
          <w:sz w:val="28"/>
          <w:szCs w:val="28"/>
        </w:rPr>
        <w:t>тать</w:t>
      </w:r>
      <w:r w:rsidRPr="006F7F57">
        <w:rPr>
          <w:rFonts w:ascii="Times New Roman" w:hAnsi="Times New Roman"/>
          <w:sz w:val="28"/>
          <w:szCs w:val="28"/>
        </w:rPr>
        <w:t xml:space="preserve"> мало впливає на розкриття семантики твірних основ індивідуальних назв.</w:t>
      </w:r>
      <w:r w:rsidRPr="006F7F57">
        <w:rPr>
          <w:rFonts w:ascii="Times New Roman" w:hAnsi="Times New Roman"/>
          <w:sz w:val="28"/>
          <w:szCs w:val="28"/>
          <w:lang w:val="uk-UA"/>
        </w:rPr>
        <w:t xml:space="preserve"> Між ними існує незначна відмінність. У порівнянні</w:t>
      </w:r>
      <w:r w:rsidR="003458EE">
        <w:rPr>
          <w:rFonts w:ascii="Times New Roman" w:hAnsi="Times New Roman"/>
          <w:sz w:val="28"/>
          <w:szCs w:val="28"/>
          <w:lang w:val="uk-UA"/>
        </w:rPr>
        <w:t xml:space="preserve">                    </w:t>
      </w:r>
      <w:r w:rsidRPr="006F7F57">
        <w:rPr>
          <w:rFonts w:ascii="Times New Roman" w:hAnsi="Times New Roman"/>
          <w:sz w:val="28"/>
          <w:szCs w:val="28"/>
          <w:lang w:val="uk-UA"/>
        </w:rPr>
        <w:t xml:space="preserve"> з жінками прізвиська чоловіків представляють більший репертуар особових та неособових  назв. </w:t>
      </w:r>
      <w:r w:rsidRPr="006F7F57">
        <w:rPr>
          <w:rFonts w:ascii="Times New Roman" w:hAnsi="Times New Roman"/>
          <w:sz w:val="28"/>
          <w:szCs w:val="28"/>
        </w:rPr>
        <w:t xml:space="preserve">Так, до неофіційного іменника </w:t>
      </w:r>
      <w:r w:rsidRPr="006F7F57">
        <w:rPr>
          <w:rFonts w:ascii="Times New Roman" w:hAnsi="Times New Roman"/>
          <w:sz w:val="28"/>
          <w:szCs w:val="28"/>
          <w:lang w:val="uk-UA"/>
        </w:rPr>
        <w:t>чоловіків</w:t>
      </w:r>
      <w:r w:rsidRPr="006F7F57">
        <w:rPr>
          <w:rFonts w:ascii="Times New Roman" w:hAnsi="Times New Roman"/>
          <w:sz w:val="28"/>
          <w:szCs w:val="28"/>
        </w:rPr>
        <w:t xml:space="preserve"> входить</w:t>
      </w:r>
      <w:r>
        <w:rPr>
          <w:rFonts w:ascii="Times New Roman" w:hAnsi="Times New Roman"/>
          <w:sz w:val="28"/>
          <w:szCs w:val="28"/>
          <w:lang w:val="uk-UA"/>
        </w:rPr>
        <w:t xml:space="preserve"> </w:t>
      </w:r>
      <w:r w:rsidR="003458EE">
        <w:rPr>
          <w:rFonts w:ascii="Times New Roman" w:hAnsi="Times New Roman"/>
          <w:sz w:val="28"/>
          <w:szCs w:val="28"/>
          <w:lang w:val="uk-UA"/>
        </w:rPr>
        <w:t xml:space="preserve">          </w:t>
      </w:r>
      <w:r>
        <w:rPr>
          <w:rFonts w:ascii="Times New Roman" w:hAnsi="Times New Roman"/>
          <w:sz w:val="28"/>
          <w:szCs w:val="28"/>
          <w:lang w:val="uk-UA"/>
        </w:rPr>
        <w:t>більше</w:t>
      </w:r>
      <w:r w:rsidRPr="006F7F57">
        <w:rPr>
          <w:rFonts w:ascii="Times New Roman" w:hAnsi="Times New Roman"/>
          <w:sz w:val="28"/>
          <w:szCs w:val="28"/>
        </w:rPr>
        <w:t xml:space="preserve"> </w:t>
      </w:r>
      <w:r w:rsidRPr="006F7F57">
        <w:rPr>
          <w:rFonts w:ascii="Times New Roman" w:hAnsi="Times New Roman"/>
          <w:sz w:val="28"/>
          <w:szCs w:val="28"/>
          <w:lang w:val="uk-UA"/>
        </w:rPr>
        <w:t>прізвиськ утворених від</w:t>
      </w:r>
      <w:r w:rsidRPr="006F7F57">
        <w:rPr>
          <w:rFonts w:ascii="Times New Roman" w:hAnsi="Times New Roman"/>
          <w:sz w:val="28"/>
          <w:szCs w:val="28"/>
        </w:rPr>
        <w:t xml:space="preserve"> власних</w:t>
      </w:r>
      <w:r w:rsidRPr="006F7F57">
        <w:rPr>
          <w:rFonts w:ascii="Times New Roman" w:hAnsi="Times New Roman"/>
          <w:sz w:val="28"/>
          <w:szCs w:val="28"/>
          <w:lang w:val="uk-UA"/>
        </w:rPr>
        <w:t xml:space="preserve"> назв, особливостей характеру </w:t>
      </w:r>
      <w:r w:rsidR="003458EE">
        <w:rPr>
          <w:rFonts w:ascii="Times New Roman" w:hAnsi="Times New Roman"/>
          <w:sz w:val="28"/>
          <w:szCs w:val="28"/>
          <w:lang w:val="uk-UA"/>
        </w:rPr>
        <w:t xml:space="preserve">                  </w:t>
      </w:r>
      <w:r w:rsidRPr="006F7F57">
        <w:rPr>
          <w:rFonts w:ascii="Times New Roman" w:hAnsi="Times New Roman"/>
          <w:sz w:val="28"/>
          <w:szCs w:val="28"/>
          <w:lang w:val="uk-UA"/>
        </w:rPr>
        <w:t>чи поведінки носія, з</w:t>
      </w:r>
      <w:r>
        <w:rPr>
          <w:rFonts w:ascii="Times New Roman" w:hAnsi="Times New Roman"/>
          <w:sz w:val="28"/>
          <w:szCs w:val="28"/>
          <w:lang w:val="uk-UA"/>
        </w:rPr>
        <w:t>а родом занять та професією, за особливостями інтелекту та соціальним станом</w:t>
      </w:r>
      <w:r>
        <w:rPr>
          <w:rFonts w:ascii="Times New Roman" w:hAnsi="Times New Roman"/>
          <w:sz w:val="28"/>
          <w:szCs w:val="28"/>
        </w:rPr>
        <w:t xml:space="preserve">. </w:t>
      </w:r>
      <w:r>
        <w:rPr>
          <w:rFonts w:ascii="Times New Roman" w:hAnsi="Times New Roman"/>
          <w:sz w:val="28"/>
          <w:szCs w:val="28"/>
          <w:lang w:val="uk-UA"/>
        </w:rPr>
        <w:t>К</w:t>
      </w:r>
      <w:r w:rsidRPr="006F7F57">
        <w:rPr>
          <w:rFonts w:ascii="Times New Roman" w:hAnsi="Times New Roman"/>
          <w:sz w:val="28"/>
          <w:szCs w:val="28"/>
        </w:rPr>
        <w:t>ількісна характеристика цих відмінностей незначна</w:t>
      </w:r>
      <w:r>
        <w:rPr>
          <w:rFonts w:ascii="Times New Roman" w:hAnsi="Times New Roman"/>
          <w:sz w:val="28"/>
          <w:szCs w:val="28"/>
          <w:lang w:val="uk-UA"/>
        </w:rPr>
        <w:t>.</w:t>
      </w:r>
    </w:p>
    <w:p w:rsidR="009E4BB0" w:rsidRDefault="00954CE1" w:rsidP="009E4BB0">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D61FF1">
        <w:rPr>
          <w:rFonts w:ascii="Times New Roman" w:hAnsi="Times New Roman"/>
          <w:sz w:val="28"/>
          <w:szCs w:val="28"/>
        </w:rPr>
        <w:t xml:space="preserve">У плані словотвірної структури індивідуальні прізвиська не виявляють якихось значних особливостей. У переважній більшості – це семантичні деривати апелятивів (іменників та прикметників), які належать до загальнонаціональної, рідше – діалектної, професійної чи жаргонної </w:t>
      </w:r>
      <w:r w:rsidRPr="00D61FF1">
        <w:rPr>
          <w:rFonts w:ascii="Times New Roman" w:hAnsi="Times New Roman"/>
          <w:sz w:val="28"/>
          <w:szCs w:val="28"/>
          <w:lang w:val="uk-UA"/>
        </w:rPr>
        <w:t xml:space="preserve"> </w:t>
      </w:r>
      <w:r w:rsidRPr="00D61FF1">
        <w:rPr>
          <w:rFonts w:ascii="Times New Roman" w:hAnsi="Times New Roman"/>
          <w:sz w:val="28"/>
          <w:szCs w:val="28"/>
        </w:rPr>
        <w:t xml:space="preserve">лексики. Нерідко прізвиськами є незафіксовані словниками лексеми, </w:t>
      </w:r>
      <w:r w:rsidR="003458EE">
        <w:rPr>
          <w:rFonts w:ascii="Times New Roman" w:hAnsi="Times New Roman"/>
          <w:sz w:val="28"/>
          <w:szCs w:val="28"/>
          <w:lang w:val="uk-UA"/>
        </w:rPr>
        <w:t xml:space="preserve">                  </w:t>
      </w:r>
      <w:r w:rsidRPr="00D61FF1">
        <w:rPr>
          <w:rFonts w:ascii="Times New Roman" w:hAnsi="Times New Roman"/>
          <w:sz w:val="28"/>
          <w:szCs w:val="28"/>
        </w:rPr>
        <w:t xml:space="preserve">які мають прозору семантику твірних основ та характерні для апелятивної лексики словотвірні форманти. Такі нормативні для української мови </w:t>
      </w:r>
      <w:r w:rsidR="003458EE">
        <w:rPr>
          <w:rFonts w:ascii="Times New Roman" w:hAnsi="Times New Roman"/>
          <w:sz w:val="28"/>
          <w:szCs w:val="28"/>
          <w:lang w:val="uk-UA"/>
        </w:rPr>
        <w:t xml:space="preserve">             </w:t>
      </w:r>
      <w:r w:rsidRPr="00D61FF1">
        <w:rPr>
          <w:rFonts w:ascii="Times New Roman" w:hAnsi="Times New Roman"/>
          <w:sz w:val="28"/>
          <w:szCs w:val="28"/>
        </w:rPr>
        <w:t>моделі дають можливість визначити словотвірне значення лексеми і</w:t>
      </w:r>
      <w:r w:rsidR="003458EE">
        <w:rPr>
          <w:rFonts w:ascii="Times New Roman" w:hAnsi="Times New Roman"/>
          <w:sz w:val="28"/>
          <w:szCs w:val="28"/>
          <w:lang w:val="uk-UA"/>
        </w:rPr>
        <w:t xml:space="preserve">           </w:t>
      </w:r>
      <w:r w:rsidRPr="00D61FF1">
        <w:rPr>
          <w:rFonts w:ascii="Times New Roman" w:hAnsi="Times New Roman"/>
          <w:sz w:val="28"/>
          <w:szCs w:val="28"/>
        </w:rPr>
        <w:t xml:space="preserve"> віднести утворене від неї прізвисько до відповідної мотиваційної групи. Досить поширеними </w:t>
      </w:r>
      <w:r w:rsidRPr="00D61FF1">
        <w:rPr>
          <w:rFonts w:ascii="Times New Roman" w:hAnsi="Times New Roman"/>
          <w:sz w:val="28"/>
          <w:szCs w:val="28"/>
          <w:lang w:val="uk-UA"/>
        </w:rPr>
        <w:t>в селі Великокомарівка</w:t>
      </w:r>
      <w:r w:rsidRPr="00D61FF1">
        <w:rPr>
          <w:rFonts w:ascii="Times New Roman" w:hAnsi="Times New Roman"/>
          <w:sz w:val="28"/>
          <w:szCs w:val="28"/>
        </w:rPr>
        <w:t xml:space="preserve"> є прізвиська, в яких чітко виражені фонетичні зміни під впливом місцевої говірки або російської мови</w:t>
      </w:r>
      <w:r>
        <w:rPr>
          <w:rFonts w:ascii="Times New Roman" w:hAnsi="Times New Roman"/>
          <w:sz w:val="28"/>
          <w:szCs w:val="28"/>
          <w:lang w:val="uk-UA"/>
        </w:rPr>
        <w:t>.</w:t>
      </w:r>
      <w:r w:rsidR="009E4BB0" w:rsidRPr="009E4BB0">
        <w:rPr>
          <w:rFonts w:ascii="Times New Roman" w:hAnsi="Times New Roman"/>
          <w:sz w:val="28"/>
          <w:szCs w:val="28"/>
          <w:lang w:val="uk-UA"/>
        </w:rPr>
        <w:t xml:space="preserve"> </w:t>
      </w:r>
      <w:r w:rsidR="009E4BB0" w:rsidRPr="00D61FF1">
        <w:rPr>
          <w:rFonts w:ascii="Times New Roman" w:hAnsi="Times New Roman"/>
          <w:sz w:val="28"/>
          <w:szCs w:val="28"/>
          <w:lang w:val="uk-UA"/>
        </w:rPr>
        <w:t>У переважній більшості  прізвиськами стають іменники, рідше – прикметники.</w:t>
      </w:r>
      <w:r w:rsidR="009E4BB0" w:rsidRPr="009E4BB0">
        <w:rPr>
          <w:rFonts w:ascii="Times New Roman" w:hAnsi="Times New Roman"/>
          <w:sz w:val="28"/>
          <w:szCs w:val="28"/>
          <w:lang w:val="uk-UA"/>
        </w:rPr>
        <w:t xml:space="preserve"> </w:t>
      </w:r>
    </w:p>
    <w:p w:rsidR="00954CE1" w:rsidRPr="00150574" w:rsidRDefault="009E4BB0" w:rsidP="00954CE1">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954CE1" w:rsidRPr="00954CE1">
        <w:rPr>
          <w:rFonts w:ascii="Times New Roman" w:hAnsi="Times New Roman"/>
          <w:sz w:val="28"/>
          <w:szCs w:val="28"/>
          <w:lang w:val="uk-UA"/>
        </w:rPr>
        <w:t>За стр</w:t>
      </w:r>
      <w:r w:rsidR="006F3A65">
        <w:rPr>
          <w:rFonts w:ascii="Times New Roman" w:hAnsi="Times New Roman"/>
          <w:sz w:val="28"/>
          <w:szCs w:val="28"/>
          <w:lang w:val="uk-UA"/>
        </w:rPr>
        <w:t>уктурою неофіційні найменування досліджуваного населеного пункту</w:t>
      </w:r>
      <w:r w:rsidR="00954CE1">
        <w:rPr>
          <w:rFonts w:ascii="Times New Roman" w:hAnsi="Times New Roman"/>
          <w:sz w:val="28"/>
          <w:szCs w:val="28"/>
          <w:lang w:val="uk-UA"/>
        </w:rPr>
        <w:t xml:space="preserve"> переважно</w:t>
      </w:r>
      <w:r w:rsidR="00954CE1" w:rsidRPr="00954CE1">
        <w:rPr>
          <w:rFonts w:ascii="Times New Roman" w:hAnsi="Times New Roman"/>
          <w:sz w:val="28"/>
          <w:szCs w:val="28"/>
          <w:lang w:val="uk-UA"/>
        </w:rPr>
        <w:t xml:space="preserve"> є однослівними, але вони </w:t>
      </w:r>
      <w:r w:rsidR="00954CE1">
        <w:rPr>
          <w:rFonts w:ascii="Times New Roman" w:hAnsi="Times New Roman"/>
          <w:sz w:val="28"/>
          <w:szCs w:val="28"/>
          <w:lang w:val="uk-UA"/>
        </w:rPr>
        <w:t>інколи</w:t>
      </w:r>
      <w:r w:rsidR="00954CE1" w:rsidRPr="00954CE1">
        <w:rPr>
          <w:rFonts w:ascii="Times New Roman" w:hAnsi="Times New Roman"/>
          <w:sz w:val="28"/>
          <w:szCs w:val="28"/>
          <w:lang w:val="uk-UA"/>
        </w:rPr>
        <w:t xml:space="preserve"> входять у структурні утворення, в яких одним із складників є особове ім’я денотата. </w:t>
      </w:r>
      <w:r w:rsidR="00954CE1">
        <w:rPr>
          <w:rFonts w:ascii="Times New Roman" w:hAnsi="Times New Roman"/>
          <w:sz w:val="28"/>
          <w:szCs w:val="28"/>
          <w:lang w:val="uk-UA"/>
        </w:rPr>
        <w:t>Набагато</w:t>
      </w:r>
      <w:r w:rsidR="00954CE1" w:rsidRPr="00954CE1">
        <w:rPr>
          <w:rFonts w:ascii="Times New Roman" w:hAnsi="Times New Roman"/>
          <w:sz w:val="28"/>
          <w:szCs w:val="28"/>
          <w:lang w:val="uk-UA"/>
        </w:rPr>
        <w:t xml:space="preserve"> рідше прізвиськами є словосполучення</w:t>
      </w:r>
      <w:r w:rsidR="00954CE1">
        <w:rPr>
          <w:rFonts w:ascii="Times New Roman" w:hAnsi="Times New Roman"/>
          <w:sz w:val="28"/>
          <w:szCs w:val="28"/>
          <w:lang w:val="uk-UA"/>
        </w:rPr>
        <w:t>.</w:t>
      </w:r>
    </w:p>
    <w:p w:rsidR="005D5569" w:rsidRPr="005D5569" w:rsidRDefault="005D5569" w:rsidP="005D5569">
      <w:pPr>
        <w:spacing w:after="0" w:line="360" w:lineRule="auto"/>
        <w:jc w:val="both"/>
        <w:rPr>
          <w:rFonts w:ascii="Times New Roman" w:hAnsi="Times New Roman"/>
          <w:color w:val="000000"/>
          <w:sz w:val="28"/>
          <w:szCs w:val="28"/>
          <w:lang w:val="uk-UA"/>
        </w:rPr>
      </w:pPr>
      <w:r w:rsidRPr="00150574">
        <w:rPr>
          <w:rFonts w:ascii="Times New Roman" w:hAnsi="Times New Roman"/>
          <w:sz w:val="28"/>
          <w:szCs w:val="28"/>
          <w:lang w:val="uk-UA"/>
        </w:rPr>
        <w:t xml:space="preserve">       </w:t>
      </w:r>
      <w:r w:rsidR="00FD5E3F">
        <w:rPr>
          <w:rFonts w:ascii="Times New Roman" w:hAnsi="Times New Roman"/>
          <w:sz w:val="28"/>
          <w:szCs w:val="28"/>
          <w:lang w:val="uk-UA"/>
        </w:rPr>
        <w:t xml:space="preserve"> П</w:t>
      </w:r>
      <w:r w:rsidR="00FD5E3F" w:rsidRPr="006842DE">
        <w:rPr>
          <w:rFonts w:ascii="Times New Roman" w:hAnsi="Times New Roman"/>
          <w:sz w:val="28"/>
          <w:szCs w:val="28"/>
          <w:lang w:val="uk-UA"/>
        </w:rPr>
        <w:t xml:space="preserve">різвиська створюють певне оцінне уявлення про носія, передають позитивне або негативне ставлення до нього. </w:t>
      </w:r>
      <w:r w:rsidR="0057516A">
        <w:rPr>
          <w:rFonts w:ascii="Times New Roman" w:hAnsi="Times New Roman"/>
          <w:sz w:val="28"/>
          <w:szCs w:val="28"/>
          <w:lang w:val="uk-UA"/>
        </w:rPr>
        <w:t xml:space="preserve"> </w:t>
      </w:r>
      <w:r w:rsidR="0057516A" w:rsidRPr="00D61FF1">
        <w:rPr>
          <w:rFonts w:ascii="Times New Roman" w:hAnsi="Times New Roman"/>
          <w:sz w:val="28"/>
          <w:szCs w:val="28"/>
          <w:lang w:val="uk-UA"/>
        </w:rPr>
        <w:t xml:space="preserve">Емоційна конотація прізвиськ зумовлюється трьома складниками номінативного процесу: денотата (як він </w:t>
      </w:r>
      <w:r w:rsidR="0057516A" w:rsidRPr="00D61FF1">
        <w:rPr>
          <w:rFonts w:ascii="Times New Roman" w:hAnsi="Times New Roman"/>
          <w:sz w:val="28"/>
          <w:szCs w:val="28"/>
          <w:lang w:val="uk-UA"/>
        </w:rPr>
        <w:lastRenderedPageBreak/>
        <w:t>сприймає назву), оточення (як</w:t>
      </w:r>
      <w:r w:rsidR="00FD5E3F">
        <w:rPr>
          <w:rFonts w:ascii="Times New Roman" w:hAnsi="Times New Roman"/>
          <w:sz w:val="28"/>
          <w:szCs w:val="28"/>
          <w:lang w:val="uk-UA"/>
        </w:rPr>
        <w:t xml:space="preserve"> </w:t>
      </w:r>
      <w:r w:rsidR="0057516A" w:rsidRPr="00D61FF1">
        <w:rPr>
          <w:rFonts w:ascii="Times New Roman" w:hAnsi="Times New Roman"/>
          <w:sz w:val="28"/>
          <w:szCs w:val="28"/>
          <w:lang w:val="uk-UA"/>
        </w:rPr>
        <w:t>цю назву сприймають члени спільноти) і самого номінатора (що він</w:t>
      </w:r>
      <w:r w:rsidR="00FD5E3F">
        <w:rPr>
          <w:rFonts w:ascii="Times New Roman" w:hAnsi="Times New Roman"/>
          <w:sz w:val="28"/>
          <w:szCs w:val="28"/>
          <w:lang w:val="uk-UA"/>
        </w:rPr>
        <w:t xml:space="preserve"> </w:t>
      </w:r>
      <w:r w:rsidR="0057516A" w:rsidRPr="00D61FF1">
        <w:rPr>
          <w:rFonts w:ascii="Times New Roman" w:hAnsi="Times New Roman"/>
          <w:sz w:val="28"/>
          <w:szCs w:val="28"/>
          <w:lang w:val="uk-UA"/>
        </w:rPr>
        <w:t xml:space="preserve">хоче виразити прізвиськом – дошкулити денотату, образити його чи </w:t>
      </w:r>
      <w:r w:rsidR="0057516A">
        <w:rPr>
          <w:rFonts w:ascii="Times New Roman" w:hAnsi="Times New Roman"/>
          <w:sz w:val="28"/>
          <w:szCs w:val="28"/>
          <w:lang w:val="uk-UA"/>
        </w:rPr>
        <w:t xml:space="preserve">просто виділити з-поміж інших). </w:t>
      </w:r>
      <w:r w:rsidR="006842DE" w:rsidRPr="00FD5E3F">
        <w:rPr>
          <w:rFonts w:ascii="Times New Roman" w:hAnsi="Times New Roman"/>
          <w:sz w:val="28"/>
          <w:szCs w:val="28"/>
          <w:lang w:val="uk-UA"/>
        </w:rPr>
        <w:t xml:space="preserve">Прізвиська – це переважно негативнооцінні або </w:t>
      </w:r>
      <w:r w:rsidR="006842DE">
        <w:rPr>
          <w:rFonts w:ascii="Times New Roman" w:hAnsi="Times New Roman"/>
          <w:sz w:val="28"/>
          <w:szCs w:val="28"/>
          <w:lang w:val="uk-UA"/>
        </w:rPr>
        <w:t>позитивні</w:t>
      </w:r>
      <w:r w:rsidR="006842DE" w:rsidRPr="00FD5E3F">
        <w:rPr>
          <w:rFonts w:ascii="Times New Roman" w:hAnsi="Times New Roman"/>
          <w:sz w:val="28"/>
          <w:szCs w:val="28"/>
          <w:lang w:val="uk-UA"/>
        </w:rPr>
        <w:t xml:space="preserve"> назви. </w:t>
      </w:r>
      <w:r w:rsidR="006842DE">
        <w:rPr>
          <w:rFonts w:ascii="Times New Roman" w:hAnsi="Times New Roman"/>
          <w:sz w:val="28"/>
          <w:szCs w:val="28"/>
        </w:rPr>
        <w:t xml:space="preserve">Дуже рідко вони </w:t>
      </w:r>
      <w:r w:rsidR="006842DE">
        <w:rPr>
          <w:rFonts w:ascii="Times New Roman" w:hAnsi="Times New Roman"/>
          <w:sz w:val="28"/>
          <w:szCs w:val="28"/>
          <w:lang w:val="uk-UA"/>
        </w:rPr>
        <w:t>бувають нейтральними</w:t>
      </w:r>
      <w:r w:rsidR="006842DE" w:rsidRPr="00D61FF1">
        <w:rPr>
          <w:rFonts w:ascii="Times New Roman" w:hAnsi="Times New Roman"/>
          <w:sz w:val="28"/>
          <w:szCs w:val="28"/>
        </w:rPr>
        <w:t xml:space="preserve">. </w:t>
      </w:r>
      <w:r w:rsidR="006842DE">
        <w:rPr>
          <w:rFonts w:ascii="Times New Roman" w:hAnsi="Times New Roman"/>
          <w:sz w:val="28"/>
          <w:szCs w:val="28"/>
          <w:lang w:val="uk-UA"/>
        </w:rPr>
        <w:t>Тому що з</w:t>
      </w:r>
      <w:r w:rsidR="006842DE" w:rsidRPr="00D61FF1">
        <w:rPr>
          <w:rFonts w:ascii="Times New Roman" w:hAnsi="Times New Roman"/>
          <w:sz w:val="28"/>
          <w:szCs w:val="28"/>
        </w:rPr>
        <w:t xml:space="preserve"> часом емоційне навантаження прізвиська може послаблюватися, тяжіючи до нейтральності. Не </w:t>
      </w:r>
      <w:r w:rsidR="006842DE" w:rsidRPr="00D61FF1">
        <w:rPr>
          <w:rFonts w:ascii="Times New Roman" w:hAnsi="Times New Roman"/>
          <w:sz w:val="28"/>
          <w:szCs w:val="28"/>
          <w:lang w:val="uk-UA"/>
        </w:rPr>
        <w:t>в</w:t>
      </w:r>
      <w:r w:rsidR="006842DE">
        <w:rPr>
          <w:rFonts w:ascii="Times New Roman" w:hAnsi="Times New Roman"/>
          <w:sz w:val="28"/>
          <w:szCs w:val="28"/>
        </w:rPr>
        <w:t xml:space="preserve">сі </w:t>
      </w:r>
      <w:r w:rsidR="006842DE">
        <w:rPr>
          <w:rFonts w:ascii="Times New Roman" w:hAnsi="Times New Roman"/>
          <w:sz w:val="28"/>
          <w:szCs w:val="28"/>
          <w:lang w:val="uk-UA"/>
        </w:rPr>
        <w:t>неофіційні найменування</w:t>
      </w:r>
      <w:r w:rsidR="006842DE" w:rsidRPr="00D61FF1">
        <w:rPr>
          <w:rFonts w:ascii="Times New Roman" w:hAnsi="Times New Roman"/>
          <w:sz w:val="28"/>
          <w:szCs w:val="28"/>
        </w:rPr>
        <w:t xml:space="preserve">, зокрема відантропонімні, відтопонімні, частково – утворені від назв професії, заняття </w:t>
      </w:r>
      <w:r w:rsidR="006842DE" w:rsidRPr="00D61FF1">
        <w:rPr>
          <w:rFonts w:ascii="Times New Roman" w:hAnsi="Times New Roman"/>
          <w:sz w:val="28"/>
          <w:szCs w:val="28"/>
          <w:lang w:val="uk-UA"/>
        </w:rPr>
        <w:t>тощо</w:t>
      </w:r>
      <w:r w:rsidR="006842DE">
        <w:rPr>
          <w:rFonts w:ascii="Times New Roman" w:hAnsi="Times New Roman"/>
          <w:sz w:val="28"/>
          <w:szCs w:val="28"/>
        </w:rPr>
        <w:t>, дають характеристику особі.</w:t>
      </w:r>
      <w:r w:rsidR="006842DE" w:rsidRPr="006842DE">
        <w:rPr>
          <w:rFonts w:ascii="Times New Roman" w:hAnsi="Times New Roman"/>
          <w:sz w:val="28"/>
          <w:szCs w:val="28"/>
          <w:lang w:val="uk-UA"/>
        </w:rPr>
        <w:t xml:space="preserve"> </w:t>
      </w:r>
      <w:r w:rsidR="006842DE">
        <w:rPr>
          <w:rFonts w:ascii="Times New Roman" w:hAnsi="Times New Roman"/>
          <w:sz w:val="28"/>
          <w:szCs w:val="28"/>
          <w:lang w:val="uk-UA"/>
        </w:rPr>
        <w:t>П</w:t>
      </w:r>
      <w:r w:rsidR="006842DE" w:rsidRPr="006F3A65">
        <w:rPr>
          <w:rFonts w:ascii="Times New Roman" w:hAnsi="Times New Roman"/>
          <w:sz w:val="28"/>
          <w:szCs w:val="28"/>
          <w:lang w:val="uk-UA"/>
        </w:rPr>
        <w:t xml:space="preserve">озитивних </w:t>
      </w:r>
      <w:r w:rsidR="006842DE">
        <w:rPr>
          <w:rFonts w:ascii="Times New Roman" w:hAnsi="Times New Roman"/>
          <w:sz w:val="28"/>
          <w:szCs w:val="28"/>
          <w:lang w:val="uk-UA"/>
        </w:rPr>
        <w:t xml:space="preserve">та негативних </w:t>
      </w:r>
      <w:r w:rsidR="006842DE" w:rsidRPr="006F3A65">
        <w:rPr>
          <w:rFonts w:ascii="Times New Roman" w:hAnsi="Times New Roman"/>
          <w:sz w:val="28"/>
          <w:szCs w:val="28"/>
          <w:lang w:val="uk-UA"/>
        </w:rPr>
        <w:t>прізвиськ, тобто тих, що містять похвалу</w:t>
      </w:r>
      <w:r w:rsidR="006842DE">
        <w:rPr>
          <w:rFonts w:ascii="Times New Roman" w:hAnsi="Times New Roman"/>
          <w:sz w:val="28"/>
          <w:szCs w:val="28"/>
          <w:lang w:val="uk-UA"/>
        </w:rPr>
        <w:t xml:space="preserve"> чи зневагу</w:t>
      </w:r>
      <w:r w:rsidR="006842DE" w:rsidRPr="006F3A65">
        <w:rPr>
          <w:rFonts w:ascii="Times New Roman" w:hAnsi="Times New Roman"/>
          <w:sz w:val="28"/>
          <w:szCs w:val="28"/>
          <w:lang w:val="uk-UA"/>
        </w:rPr>
        <w:t>, надзв</w:t>
      </w:r>
      <w:r w:rsidR="006842DE">
        <w:rPr>
          <w:rFonts w:ascii="Times New Roman" w:hAnsi="Times New Roman"/>
          <w:sz w:val="28"/>
          <w:szCs w:val="28"/>
          <w:lang w:val="uk-UA"/>
        </w:rPr>
        <w:t xml:space="preserve">ичайно </w:t>
      </w:r>
      <w:r w:rsidR="006842DE" w:rsidRPr="00292CA0">
        <w:rPr>
          <w:rFonts w:ascii="Times New Roman" w:hAnsi="Times New Roman"/>
          <w:sz w:val="28"/>
          <w:szCs w:val="28"/>
          <w:lang w:val="uk-UA"/>
        </w:rPr>
        <w:t>більше</w:t>
      </w:r>
      <w:r w:rsidR="006842DE">
        <w:rPr>
          <w:rFonts w:ascii="Times New Roman" w:hAnsi="Times New Roman"/>
          <w:sz w:val="28"/>
          <w:szCs w:val="28"/>
          <w:lang w:val="uk-UA"/>
        </w:rPr>
        <w:t>.</w:t>
      </w:r>
      <w:r w:rsidR="006842DE">
        <w:rPr>
          <w:rFonts w:ascii="Times New Roman" w:hAnsi="Times New Roman"/>
          <w:color w:val="000000"/>
          <w:sz w:val="28"/>
          <w:szCs w:val="28"/>
          <w:lang w:val="uk-UA"/>
        </w:rPr>
        <w:t xml:space="preserve"> </w:t>
      </w:r>
      <w:r>
        <w:rPr>
          <w:rFonts w:ascii="Times New Roman" w:hAnsi="Times New Roman"/>
          <w:sz w:val="28"/>
          <w:szCs w:val="28"/>
          <w:lang w:val="uk-UA"/>
        </w:rPr>
        <w:t>П</w:t>
      </w:r>
      <w:r w:rsidRPr="006F3A65">
        <w:rPr>
          <w:rFonts w:ascii="Times New Roman" w:hAnsi="Times New Roman"/>
          <w:sz w:val="28"/>
          <w:szCs w:val="28"/>
          <w:lang w:val="uk-UA"/>
        </w:rPr>
        <w:t>рисутня</w:t>
      </w:r>
      <w:r w:rsidR="0057516A">
        <w:rPr>
          <w:rFonts w:ascii="Times New Roman" w:hAnsi="Times New Roman"/>
          <w:sz w:val="28"/>
          <w:szCs w:val="28"/>
          <w:lang w:val="uk-UA"/>
        </w:rPr>
        <w:t xml:space="preserve"> у </w:t>
      </w:r>
      <w:r>
        <w:rPr>
          <w:rFonts w:ascii="Times New Roman" w:hAnsi="Times New Roman"/>
          <w:sz w:val="28"/>
          <w:szCs w:val="28"/>
          <w:lang w:val="uk-UA"/>
        </w:rPr>
        <w:t>прізвиськах</w:t>
      </w:r>
      <w:r w:rsidRPr="006F3A65">
        <w:rPr>
          <w:rFonts w:ascii="Times New Roman" w:hAnsi="Times New Roman"/>
          <w:sz w:val="28"/>
          <w:szCs w:val="28"/>
          <w:lang w:val="uk-UA"/>
        </w:rPr>
        <w:t xml:space="preserve"> позитивна чи негативна конотація </w:t>
      </w:r>
      <w:r>
        <w:rPr>
          <w:rFonts w:ascii="Times New Roman" w:hAnsi="Times New Roman"/>
          <w:sz w:val="28"/>
          <w:szCs w:val="28"/>
          <w:lang w:val="uk-UA"/>
        </w:rPr>
        <w:t>д</w:t>
      </w:r>
      <w:r w:rsidRPr="006F3A65">
        <w:rPr>
          <w:rFonts w:ascii="Times New Roman" w:hAnsi="Times New Roman"/>
          <w:sz w:val="28"/>
          <w:szCs w:val="28"/>
          <w:lang w:val="uk-UA"/>
        </w:rPr>
        <w:t>осягається</w:t>
      </w:r>
      <w:r w:rsidR="006842DE">
        <w:rPr>
          <w:rFonts w:ascii="Times New Roman" w:hAnsi="Times New Roman"/>
          <w:sz w:val="28"/>
          <w:szCs w:val="28"/>
          <w:lang w:val="uk-UA"/>
        </w:rPr>
        <w:t xml:space="preserve"> </w:t>
      </w:r>
      <w:r w:rsidRPr="006F3A65">
        <w:rPr>
          <w:rFonts w:ascii="Times New Roman" w:hAnsi="Times New Roman"/>
          <w:sz w:val="28"/>
          <w:szCs w:val="28"/>
          <w:lang w:val="uk-UA"/>
        </w:rPr>
        <w:t>різними способами створення експресії: виразною внутрішньою формою прізвиська, його метафоричністю, семантико-стилістичною здатністю суфіксів, що беруть участь в утворенні прізвиськ, експресивні</w:t>
      </w:r>
      <w:r>
        <w:rPr>
          <w:rFonts w:ascii="Times New Roman" w:hAnsi="Times New Roman"/>
          <w:sz w:val="28"/>
          <w:szCs w:val="28"/>
          <w:lang w:val="uk-UA"/>
        </w:rPr>
        <w:t>стю звукової оболонки.</w:t>
      </w:r>
    </w:p>
    <w:p w:rsidR="00D717CF" w:rsidRPr="005D5569" w:rsidRDefault="005D5569" w:rsidP="006F3A65">
      <w:pPr>
        <w:spacing w:after="0" w:line="360" w:lineRule="auto"/>
        <w:jc w:val="both"/>
        <w:rPr>
          <w:rFonts w:ascii="Times New Roman" w:hAnsi="Times New Roman"/>
          <w:color w:val="000000"/>
          <w:sz w:val="28"/>
          <w:szCs w:val="28"/>
          <w:lang w:val="uk-UA"/>
        </w:rPr>
      </w:pPr>
      <w:r w:rsidRPr="006842DE">
        <w:rPr>
          <w:rFonts w:ascii="Times New Roman" w:hAnsi="Times New Roman"/>
          <w:sz w:val="28"/>
          <w:szCs w:val="28"/>
          <w:lang w:val="uk-UA"/>
        </w:rPr>
        <w:t xml:space="preserve">         </w:t>
      </w:r>
      <w:r w:rsidR="00D717CF">
        <w:rPr>
          <w:rFonts w:ascii="Times New Roman" w:hAnsi="Times New Roman"/>
          <w:color w:val="000000"/>
          <w:sz w:val="28"/>
          <w:szCs w:val="28"/>
          <w:lang w:val="uk-UA"/>
        </w:rPr>
        <w:t xml:space="preserve">Отже, </w:t>
      </w:r>
      <w:r w:rsidR="00D717CF">
        <w:rPr>
          <w:rFonts w:ascii="Times New Roman" w:eastAsia="Times New Roman" w:hAnsi="Times New Roman"/>
          <w:sz w:val="28"/>
          <w:szCs w:val="28"/>
          <w:lang w:val="uk-UA" w:eastAsia="ru-RU"/>
        </w:rPr>
        <w:t>з</w:t>
      </w:r>
      <w:r w:rsidR="00D717CF" w:rsidRPr="00013C12">
        <w:rPr>
          <w:rFonts w:ascii="Times New Roman" w:eastAsia="Times New Roman" w:hAnsi="Times New Roman"/>
          <w:sz w:val="28"/>
          <w:szCs w:val="28"/>
          <w:lang w:val="uk-UA" w:eastAsia="ru-RU"/>
        </w:rPr>
        <w:t>а прізвиськом, клеймом</w:t>
      </w:r>
      <w:r w:rsidR="002774C9">
        <w:rPr>
          <w:rFonts w:ascii="Times New Roman" w:eastAsia="Times New Roman" w:hAnsi="Times New Roman"/>
          <w:sz w:val="28"/>
          <w:szCs w:val="28"/>
          <w:lang w:val="uk-UA" w:eastAsia="ru-RU"/>
        </w:rPr>
        <w:t>, ярликом</w:t>
      </w:r>
      <w:r w:rsidR="00D717CF" w:rsidRPr="00013C12">
        <w:rPr>
          <w:rFonts w:ascii="Times New Roman" w:eastAsia="Times New Roman" w:hAnsi="Times New Roman"/>
          <w:sz w:val="28"/>
          <w:szCs w:val="28"/>
          <w:lang w:val="uk-UA" w:eastAsia="ru-RU"/>
        </w:rPr>
        <w:t xml:space="preserve"> нівелюється особистість. У цьому їх головна особливість. Нависаючи над о</w:t>
      </w:r>
      <w:r w:rsidR="002774C9">
        <w:rPr>
          <w:rFonts w:ascii="Times New Roman" w:eastAsia="Times New Roman" w:hAnsi="Times New Roman"/>
          <w:sz w:val="28"/>
          <w:szCs w:val="28"/>
          <w:lang w:val="uk-UA" w:eastAsia="ru-RU"/>
        </w:rPr>
        <w:t>собистістю, прізвиська пускають</w:t>
      </w:r>
      <w:r w:rsidR="00D717CF">
        <w:rPr>
          <w:rFonts w:ascii="Times New Roman" w:eastAsia="Times New Roman" w:hAnsi="Times New Roman"/>
          <w:sz w:val="28"/>
          <w:szCs w:val="28"/>
          <w:lang w:val="uk-UA" w:eastAsia="ru-RU"/>
        </w:rPr>
        <w:t xml:space="preserve"> </w:t>
      </w:r>
      <w:r w:rsidR="00D717CF" w:rsidRPr="00013C12">
        <w:rPr>
          <w:rFonts w:ascii="Times New Roman" w:eastAsia="Times New Roman" w:hAnsi="Times New Roman"/>
          <w:sz w:val="28"/>
          <w:szCs w:val="28"/>
          <w:lang w:val="uk-UA" w:eastAsia="ru-RU"/>
        </w:rPr>
        <w:t xml:space="preserve">глибоке коріння в її структуру, руйнуючи, спотворюючи, перекручуючи нормальний розвиток. Водночас прізвисько відрізняє людину з </w:t>
      </w:r>
      <w:r w:rsidR="002774C9">
        <w:rPr>
          <w:rFonts w:ascii="Times New Roman" w:eastAsia="Times New Roman" w:hAnsi="Times New Roman"/>
          <w:sz w:val="28"/>
          <w:szCs w:val="28"/>
          <w:lang w:val="uk-UA" w:eastAsia="ru-RU"/>
        </w:rPr>
        <w:t xml:space="preserve">    </w:t>
      </w:r>
      <w:r w:rsidR="00D717CF" w:rsidRPr="00013C12">
        <w:rPr>
          <w:rFonts w:ascii="Times New Roman" w:eastAsia="Times New Roman" w:hAnsi="Times New Roman"/>
          <w:sz w:val="28"/>
          <w:szCs w:val="28"/>
          <w:lang w:val="uk-UA" w:eastAsia="ru-RU"/>
        </w:rPr>
        <w:t xml:space="preserve">усього колективу, не повторюється серед носіїв так часто, як ім’я, може вказувати </w:t>
      </w:r>
      <w:r w:rsidR="00D717CF">
        <w:rPr>
          <w:rFonts w:ascii="Times New Roman" w:eastAsia="Times New Roman" w:hAnsi="Times New Roman"/>
          <w:sz w:val="28"/>
          <w:szCs w:val="28"/>
          <w:lang w:val="uk-UA" w:eastAsia="ru-RU"/>
        </w:rPr>
        <w:t xml:space="preserve">на переваги та недоліки особи. </w:t>
      </w:r>
      <w:r w:rsidR="00D717CF" w:rsidRPr="00A943A9">
        <w:rPr>
          <w:rFonts w:ascii="Times New Roman" w:eastAsia="Times New Roman" w:hAnsi="Times New Roman"/>
          <w:sz w:val="28"/>
          <w:szCs w:val="28"/>
          <w:lang w:val="uk-UA" w:eastAsia="uk-UA"/>
        </w:rPr>
        <w:t xml:space="preserve"> У кожному разі прізвисько неспроможне охарактеризувати людину в усій її повноті. Найкращим звертанням, що виключало би будь-які оцінки, можна вважати ім'я, дане людині при народженні. Ніхто не має права на маніпуляцію людиною, її свідомістю.</w:t>
      </w:r>
    </w:p>
    <w:p w:rsidR="00A32F27" w:rsidRPr="00A32F27" w:rsidRDefault="00A32F27" w:rsidP="00D717CF">
      <w:pPr>
        <w:spacing w:after="0" w:line="360" w:lineRule="auto"/>
        <w:jc w:val="both"/>
        <w:rPr>
          <w:rFonts w:ascii="Times New Roman" w:hAnsi="Times New Roman"/>
          <w:sz w:val="28"/>
          <w:szCs w:val="28"/>
          <w:lang w:val="uk-UA"/>
        </w:rPr>
      </w:pPr>
    </w:p>
    <w:p w:rsidR="003458EE" w:rsidRDefault="003458EE" w:rsidP="001351B5">
      <w:pPr>
        <w:tabs>
          <w:tab w:val="left" w:pos="7035"/>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p>
    <w:p w:rsidR="003458EE" w:rsidRDefault="003458EE" w:rsidP="001351B5">
      <w:pPr>
        <w:tabs>
          <w:tab w:val="left" w:pos="7035"/>
        </w:tabs>
        <w:spacing w:after="0" w:line="360" w:lineRule="auto"/>
        <w:jc w:val="both"/>
        <w:rPr>
          <w:rFonts w:ascii="Times New Roman" w:hAnsi="Times New Roman"/>
          <w:color w:val="000000"/>
          <w:sz w:val="28"/>
          <w:szCs w:val="28"/>
          <w:lang w:val="uk-UA"/>
        </w:rPr>
      </w:pPr>
    </w:p>
    <w:p w:rsidR="00C15896" w:rsidRDefault="006842DE" w:rsidP="001351B5">
      <w:pPr>
        <w:tabs>
          <w:tab w:val="left" w:pos="7035"/>
        </w:tabs>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                        </w:t>
      </w:r>
    </w:p>
    <w:p w:rsidR="00C15896" w:rsidRDefault="00C15896" w:rsidP="001351B5">
      <w:pPr>
        <w:tabs>
          <w:tab w:val="left" w:pos="7035"/>
        </w:tabs>
        <w:spacing w:after="0" w:line="360" w:lineRule="auto"/>
        <w:jc w:val="both"/>
        <w:rPr>
          <w:rFonts w:ascii="Times New Roman" w:hAnsi="Times New Roman"/>
          <w:b/>
          <w:sz w:val="28"/>
          <w:szCs w:val="28"/>
          <w:lang w:val="uk-UA"/>
        </w:rPr>
      </w:pPr>
    </w:p>
    <w:p w:rsidR="00C15896" w:rsidRDefault="00C15896" w:rsidP="001351B5">
      <w:pPr>
        <w:tabs>
          <w:tab w:val="left" w:pos="7035"/>
        </w:tabs>
        <w:spacing w:after="0" w:line="360" w:lineRule="auto"/>
        <w:jc w:val="both"/>
        <w:rPr>
          <w:rFonts w:ascii="Times New Roman" w:hAnsi="Times New Roman"/>
          <w:b/>
          <w:sz w:val="28"/>
          <w:szCs w:val="28"/>
          <w:lang w:val="uk-UA"/>
        </w:rPr>
      </w:pPr>
    </w:p>
    <w:p w:rsidR="001351B5" w:rsidRDefault="00BC5325" w:rsidP="001351B5">
      <w:pPr>
        <w:tabs>
          <w:tab w:val="left" w:pos="7035"/>
        </w:tabs>
        <w:spacing w:after="0" w:line="360" w:lineRule="auto"/>
        <w:jc w:val="both"/>
        <w:rPr>
          <w:rFonts w:ascii="Times New Roman" w:hAnsi="Times New Roman"/>
          <w:sz w:val="28"/>
          <w:szCs w:val="28"/>
          <w:lang w:val="uk-UA"/>
        </w:rPr>
      </w:pPr>
      <w:r>
        <w:rPr>
          <w:rFonts w:ascii="Times New Roman" w:hAnsi="Times New Roman"/>
          <w:b/>
          <w:noProof/>
          <w:sz w:val="28"/>
          <w:szCs w:val="28"/>
          <w:lang w:val="uk-UA" w:eastAsia="uk-UA"/>
        </w:rPr>
        <w:lastRenderedPageBreak/>
        <mc:AlternateContent>
          <mc:Choice Requires="wps">
            <w:drawing>
              <wp:anchor distT="0" distB="0" distL="114300" distR="114300" simplePos="0" relativeHeight="251664384" behindDoc="0" locked="0" layoutInCell="1" allowOverlap="1">
                <wp:simplePos x="0" y="0"/>
                <wp:positionH relativeFrom="column">
                  <wp:posOffset>5768340</wp:posOffset>
                </wp:positionH>
                <wp:positionV relativeFrom="paragraph">
                  <wp:posOffset>-342900</wp:posOffset>
                </wp:positionV>
                <wp:extent cx="257175" cy="295275"/>
                <wp:effectExtent l="5715" t="9525" r="13335" b="9525"/>
                <wp:wrapNone/>
                <wp:docPr id="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29527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454.2pt;margin-top:-27pt;width:20.25pt;height:23.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" strokecolor="white [3212]"/>
            </w:pict>
          </mc:Fallback>
        </mc:AlternateContent>
      </w:r>
      <w:r w:rsidR="00C15896">
        <w:rPr>
          <w:rFonts w:ascii="Times New Roman" w:hAnsi="Times New Roman"/>
          <w:b/>
          <w:sz w:val="28"/>
          <w:szCs w:val="28"/>
          <w:lang w:val="uk-UA"/>
        </w:rPr>
        <w:t xml:space="preserve">                     </w:t>
      </w:r>
      <w:r w:rsidR="001351B5">
        <w:rPr>
          <w:rFonts w:ascii="Times New Roman" w:hAnsi="Times New Roman"/>
          <w:b/>
          <w:sz w:val="28"/>
          <w:szCs w:val="28"/>
          <w:lang w:val="uk-UA"/>
        </w:rPr>
        <w:t>СПИСОК ВИКОРИСТАНОЇ ЛІТЕРАТУРИ</w:t>
      </w:r>
    </w:p>
    <w:p w:rsidR="009B0A50" w:rsidRPr="009B0A50" w:rsidRDefault="009B0A50" w:rsidP="009B0A50">
      <w:pPr>
        <w:spacing w:after="0" w:line="360" w:lineRule="auto"/>
        <w:ind w:left="720"/>
        <w:jc w:val="both"/>
        <w:rPr>
          <w:rFonts w:ascii="Times New Roman" w:hAnsi="Times New Roman"/>
          <w:b/>
          <w:sz w:val="28"/>
          <w:szCs w:val="28"/>
          <w:lang w:val="uk-UA"/>
        </w:rPr>
      </w:pPr>
    </w:p>
    <w:p w:rsidR="00A6781F" w:rsidRPr="00046235" w:rsidRDefault="00A6781F" w:rsidP="00A6781F">
      <w:pPr>
        <w:numPr>
          <w:ilvl w:val="0"/>
          <w:numId w:val="10"/>
        </w:numPr>
        <w:spacing w:after="0" w:line="360" w:lineRule="auto"/>
        <w:jc w:val="both"/>
        <w:rPr>
          <w:rFonts w:ascii="Times New Roman" w:hAnsi="Times New Roman"/>
          <w:b/>
          <w:sz w:val="28"/>
          <w:szCs w:val="28"/>
          <w:lang w:val="uk-UA"/>
        </w:rPr>
      </w:pPr>
      <w:r w:rsidRPr="00A6781F">
        <w:rPr>
          <w:rFonts w:ascii="Times New Roman" w:hAnsi="Times New Roman"/>
          <w:sz w:val="28"/>
          <w:szCs w:val="28"/>
          <w:lang w:val="uk-UA"/>
        </w:rPr>
        <w:t>Антонюк О</w:t>
      </w:r>
      <w:r w:rsidRPr="00046235">
        <w:rPr>
          <w:rFonts w:ascii="Times New Roman" w:hAnsi="Times New Roman"/>
          <w:sz w:val="28"/>
          <w:szCs w:val="28"/>
          <w:lang w:val="uk-UA"/>
        </w:rPr>
        <w:t>. В. Лексико-семантична група прізвиськ, що вказують на звички, уподобання, вчинки людини (на матеріалі антропонімії Донеччини) / О. В. Антонюк // Акт</w:t>
      </w:r>
      <w:r>
        <w:rPr>
          <w:rFonts w:ascii="Times New Roman" w:hAnsi="Times New Roman"/>
          <w:sz w:val="28"/>
          <w:szCs w:val="28"/>
          <w:lang w:val="uk-UA"/>
        </w:rPr>
        <w:t xml:space="preserve">уальні питання антропоніміки / </w:t>
      </w:r>
      <w:r w:rsidRPr="00046235">
        <w:rPr>
          <w:rFonts w:ascii="Times New Roman" w:hAnsi="Times New Roman"/>
          <w:sz w:val="28"/>
          <w:szCs w:val="28"/>
          <w:lang w:val="uk-UA"/>
        </w:rPr>
        <w:t>відп. ред. І. В. Єфимен</w:t>
      </w:r>
      <w:r>
        <w:rPr>
          <w:rFonts w:ascii="Times New Roman" w:hAnsi="Times New Roman"/>
          <w:sz w:val="28"/>
          <w:szCs w:val="28"/>
          <w:lang w:val="uk-UA"/>
        </w:rPr>
        <w:t>ко. – К.</w:t>
      </w:r>
      <w:r w:rsidRPr="00046235">
        <w:rPr>
          <w:rFonts w:ascii="Times New Roman" w:hAnsi="Times New Roman"/>
          <w:sz w:val="28"/>
          <w:szCs w:val="28"/>
          <w:lang w:val="uk-UA"/>
        </w:rPr>
        <w:t>, 2005. – С. 25–30.</w:t>
      </w:r>
    </w:p>
    <w:p w:rsidR="00A6781F" w:rsidRDefault="00A6781F" w:rsidP="00A6781F">
      <w:pPr>
        <w:pStyle w:val="a3"/>
        <w:numPr>
          <w:ilvl w:val="0"/>
          <w:numId w:val="10"/>
        </w:numPr>
        <w:tabs>
          <w:tab w:val="left" w:pos="7035"/>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Антонюк О. В. Мотиви прізвиськової номінації с. Калиново Костянтинівського р-ну Донецької обл. / О. В. Антонюк // Питання сучасної ономастики. – Дніпропетровськ, 1997. – Вип. 89 (3). –                       С. 30 – 89. </w:t>
      </w:r>
    </w:p>
    <w:p w:rsidR="00A6781F" w:rsidRPr="00F26AC6" w:rsidRDefault="00A6781F" w:rsidP="00A6781F">
      <w:pPr>
        <w:numPr>
          <w:ilvl w:val="0"/>
          <w:numId w:val="10"/>
        </w:numPr>
        <w:spacing w:after="0" w:line="360" w:lineRule="auto"/>
        <w:jc w:val="both"/>
        <w:rPr>
          <w:rFonts w:ascii="Times New Roman" w:hAnsi="Times New Roman"/>
          <w:b/>
          <w:sz w:val="28"/>
          <w:szCs w:val="28"/>
          <w:lang w:val="uk-UA"/>
        </w:rPr>
      </w:pPr>
      <w:r w:rsidRPr="00B82959">
        <w:rPr>
          <w:rFonts w:ascii="Times New Roman" w:hAnsi="Times New Roman"/>
          <w:sz w:val="28"/>
          <w:szCs w:val="28"/>
        </w:rPr>
        <w:t>Антонюк О.</w:t>
      </w:r>
      <w:r>
        <w:rPr>
          <w:rFonts w:ascii="Times New Roman" w:hAnsi="Times New Roman"/>
          <w:sz w:val="28"/>
          <w:szCs w:val="28"/>
          <w:lang w:val="uk-UA"/>
        </w:rPr>
        <w:t xml:space="preserve"> </w:t>
      </w:r>
      <w:r w:rsidRPr="00B82959">
        <w:rPr>
          <w:rFonts w:ascii="Times New Roman" w:hAnsi="Times New Roman"/>
          <w:sz w:val="28"/>
          <w:szCs w:val="28"/>
        </w:rPr>
        <w:t xml:space="preserve">В. Сучасні прізвиська Донеччини </w:t>
      </w:r>
      <w:r>
        <w:rPr>
          <w:rFonts w:ascii="Times New Roman" w:hAnsi="Times New Roman"/>
          <w:sz w:val="28"/>
          <w:szCs w:val="28"/>
        </w:rPr>
        <w:t>(семантика і структура)</w:t>
      </w:r>
      <w:r>
        <w:rPr>
          <w:rFonts w:ascii="Times New Roman" w:hAnsi="Times New Roman"/>
          <w:sz w:val="28"/>
          <w:szCs w:val="28"/>
          <w:lang w:val="uk-UA"/>
        </w:rPr>
        <w:t xml:space="preserve"> </w:t>
      </w:r>
      <w:r>
        <w:rPr>
          <w:rFonts w:ascii="Times New Roman" w:hAnsi="Times New Roman"/>
          <w:sz w:val="28"/>
          <w:szCs w:val="28"/>
        </w:rPr>
        <w:t>: дис.</w:t>
      </w:r>
      <w:r>
        <w:rPr>
          <w:rFonts w:ascii="Times New Roman" w:hAnsi="Times New Roman"/>
          <w:sz w:val="28"/>
          <w:szCs w:val="28"/>
          <w:lang w:val="uk-UA"/>
        </w:rPr>
        <w:t xml:space="preserve"> </w:t>
      </w:r>
      <w:r w:rsidRPr="00B82959">
        <w:rPr>
          <w:rFonts w:ascii="Times New Roman" w:hAnsi="Times New Roman"/>
          <w:sz w:val="28"/>
          <w:szCs w:val="28"/>
        </w:rPr>
        <w:t xml:space="preserve">на </w:t>
      </w:r>
      <w:r>
        <w:rPr>
          <w:rFonts w:ascii="Times New Roman" w:hAnsi="Times New Roman"/>
          <w:sz w:val="28"/>
          <w:szCs w:val="28"/>
        </w:rPr>
        <w:t>здобуття наук. ступ</w:t>
      </w:r>
      <w:r>
        <w:rPr>
          <w:rFonts w:ascii="Times New Roman" w:hAnsi="Times New Roman"/>
          <w:sz w:val="28"/>
          <w:szCs w:val="28"/>
          <w:lang w:val="uk-UA"/>
        </w:rPr>
        <w:t xml:space="preserve">. </w:t>
      </w:r>
      <w:r w:rsidRPr="00B82959">
        <w:rPr>
          <w:rFonts w:ascii="Times New Roman" w:hAnsi="Times New Roman"/>
          <w:sz w:val="28"/>
          <w:szCs w:val="28"/>
        </w:rPr>
        <w:t>канд. філол. наук :</w:t>
      </w:r>
      <w:r>
        <w:rPr>
          <w:rFonts w:ascii="Times New Roman" w:hAnsi="Times New Roman"/>
          <w:sz w:val="28"/>
          <w:szCs w:val="28"/>
          <w:lang w:val="uk-UA"/>
        </w:rPr>
        <w:t xml:space="preserve"> спец.</w:t>
      </w:r>
      <w:r>
        <w:rPr>
          <w:rFonts w:ascii="Times New Roman" w:hAnsi="Times New Roman"/>
          <w:sz w:val="28"/>
          <w:szCs w:val="28"/>
        </w:rPr>
        <w:t xml:space="preserve"> 10.02.01</w:t>
      </w:r>
      <w:r w:rsidRPr="00B82959">
        <w:rPr>
          <w:rFonts w:ascii="Times New Roman" w:hAnsi="Times New Roman"/>
          <w:sz w:val="28"/>
          <w:szCs w:val="28"/>
        </w:rPr>
        <w:t xml:space="preserve"> </w:t>
      </w:r>
      <w:r>
        <w:rPr>
          <w:rFonts w:ascii="Times New Roman" w:hAnsi="Times New Roman"/>
          <w:sz w:val="28"/>
          <w:szCs w:val="28"/>
          <w:lang w:val="uk-UA"/>
        </w:rPr>
        <w:t>«У</w:t>
      </w:r>
      <w:r w:rsidRPr="00B82959">
        <w:rPr>
          <w:rFonts w:ascii="Times New Roman" w:hAnsi="Times New Roman"/>
          <w:sz w:val="28"/>
          <w:szCs w:val="28"/>
        </w:rPr>
        <w:t>країнська мова</w:t>
      </w:r>
      <w:r>
        <w:rPr>
          <w:rFonts w:ascii="Times New Roman" w:hAnsi="Times New Roman"/>
          <w:sz w:val="28"/>
          <w:szCs w:val="28"/>
          <w:lang w:val="uk-UA"/>
        </w:rPr>
        <w:t>»</w:t>
      </w:r>
      <w:r w:rsidRPr="00B82959">
        <w:rPr>
          <w:rFonts w:ascii="Times New Roman" w:hAnsi="Times New Roman"/>
          <w:sz w:val="28"/>
          <w:szCs w:val="28"/>
        </w:rPr>
        <w:t xml:space="preserve"> / О. В. Антонюк</w:t>
      </w:r>
      <w:r>
        <w:rPr>
          <w:rFonts w:ascii="Times New Roman" w:hAnsi="Times New Roman"/>
          <w:sz w:val="28"/>
          <w:szCs w:val="28"/>
          <w:lang w:val="uk-UA"/>
        </w:rPr>
        <w:t>.</w:t>
      </w:r>
      <w:r w:rsidRPr="00B82959">
        <w:rPr>
          <w:rFonts w:ascii="Times New Roman" w:hAnsi="Times New Roman"/>
          <w:sz w:val="28"/>
          <w:szCs w:val="28"/>
        </w:rPr>
        <w:t xml:space="preserve"> – Донецьк, 2011. – 296 с.</w:t>
      </w:r>
    </w:p>
    <w:p w:rsidR="00A6781F" w:rsidRPr="00F26AC6" w:rsidRDefault="00A6781F" w:rsidP="00A6781F">
      <w:pPr>
        <w:numPr>
          <w:ilvl w:val="0"/>
          <w:numId w:val="10"/>
        </w:numPr>
        <w:spacing w:after="0" w:line="360" w:lineRule="auto"/>
        <w:jc w:val="both"/>
        <w:rPr>
          <w:rFonts w:ascii="Times New Roman" w:hAnsi="Times New Roman"/>
          <w:color w:val="000000"/>
          <w:sz w:val="28"/>
          <w:szCs w:val="28"/>
          <w:lang w:val="uk-UA"/>
        </w:rPr>
      </w:pPr>
      <w:r w:rsidRPr="00292CA0">
        <w:rPr>
          <w:rFonts w:ascii="TimesNewRomanPSMT" w:hAnsi="TimesNewRomanPSMT"/>
          <w:color w:val="000000"/>
          <w:sz w:val="28"/>
          <w:szCs w:val="28"/>
          <w:lang w:val="uk-UA"/>
        </w:rPr>
        <w:t>Аркушин Г. Л. Західнополіські прізвиська, утворені лексико-</w:t>
      </w:r>
      <w:r w:rsidRPr="00292CA0">
        <w:rPr>
          <w:rFonts w:ascii="TimesNewRomanPSMT" w:hAnsi="TimesNewRomanPSMT"/>
          <w:color w:val="000000"/>
          <w:sz w:val="28"/>
          <w:szCs w:val="28"/>
          <w:lang w:val="uk-UA"/>
        </w:rPr>
        <w:br/>
        <w:t xml:space="preserve">семантичним способом / Г. Л. Аркушин // </w:t>
      </w:r>
      <w:r>
        <w:rPr>
          <w:rFonts w:ascii="TimesNewRomanPSMT" w:hAnsi="TimesNewRomanPSMT"/>
          <w:color w:val="000000"/>
          <w:sz w:val="28"/>
          <w:szCs w:val="28"/>
        </w:rPr>
        <w:t>Acta</w:t>
      </w:r>
      <w:r w:rsidRPr="00292CA0">
        <w:rPr>
          <w:rFonts w:ascii="TimesNewRomanPSMT" w:hAnsi="TimesNewRomanPSMT"/>
          <w:color w:val="000000"/>
          <w:sz w:val="28"/>
          <w:szCs w:val="28"/>
          <w:lang w:val="uk-UA"/>
        </w:rPr>
        <w:t xml:space="preserve"> </w:t>
      </w:r>
      <w:r>
        <w:rPr>
          <w:rFonts w:ascii="TimesNewRomanPSMT" w:hAnsi="TimesNewRomanPSMT"/>
          <w:color w:val="000000"/>
          <w:sz w:val="28"/>
          <w:szCs w:val="28"/>
        </w:rPr>
        <w:t>Onomastika</w:t>
      </w:r>
      <w:r w:rsidRPr="00292CA0">
        <w:rPr>
          <w:rFonts w:ascii="TimesNewRomanPSMT" w:hAnsi="TimesNewRomanPSMT"/>
          <w:color w:val="000000"/>
          <w:sz w:val="28"/>
          <w:szCs w:val="28"/>
          <w:lang w:val="uk-UA"/>
        </w:rPr>
        <w:t xml:space="preserve">. – </w:t>
      </w:r>
      <w:r>
        <w:rPr>
          <w:rFonts w:ascii="TimesNewRomanPSMT" w:hAnsi="TimesNewRomanPSMT"/>
          <w:color w:val="000000"/>
          <w:sz w:val="28"/>
          <w:szCs w:val="28"/>
        </w:rPr>
        <w:t>Ro</w:t>
      </w:r>
      <w:r w:rsidRPr="00292CA0">
        <w:rPr>
          <w:rFonts w:ascii="TimesNewRomanPSMT" w:hAnsi="TimesNewRomanPSMT"/>
          <w:color w:val="000000"/>
          <w:sz w:val="28"/>
          <w:szCs w:val="28"/>
          <w:lang w:val="uk-UA"/>
        </w:rPr>
        <w:t>č</w:t>
      </w:r>
      <w:r>
        <w:rPr>
          <w:rFonts w:ascii="TimesNewRomanPSMT" w:hAnsi="TimesNewRomanPSMT"/>
          <w:color w:val="000000"/>
          <w:sz w:val="28"/>
          <w:szCs w:val="28"/>
        </w:rPr>
        <w:t>nik</w:t>
      </w:r>
      <w:r w:rsidRPr="00292CA0">
        <w:rPr>
          <w:rFonts w:ascii="TimesNewRomanPSMT" w:hAnsi="TimesNewRomanPSMT"/>
          <w:color w:val="000000"/>
          <w:sz w:val="28"/>
          <w:szCs w:val="28"/>
          <w:lang w:val="uk-UA"/>
        </w:rPr>
        <w:t xml:space="preserve"> </w:t>
      </w:r>
      <w:r>
        <w:rPr>
          <w:rFonts w:ascii="TimesNewRomanPSMT" w:hAnsi="TimesNewRomanPSMT"/>
          <w:color w:val="000000"/>
          <w:sz w:val="28"/>
          <w:szCs w:val="28"/>
        </w:rPr>
        <w:t>XLIXLII</w:t>
      </w:r>
      <w:r w:rsidRPr="00292CA0">
        <w:rPr>
          <w:rFonts w:ascii="TimesNewRomanPSMT" w:hAnsi="TimesNewRomanPSMT"/>
          <w:color w:val="000000"/>
          <w:sz w:val="28"/>
          <w:szCs w:val="28"/>
          <w:lang w:val="uk-UA"/>
        </w:rPr>
        <w:t xml:space="preserve">. – </w:t>
      </w:r>
      <w:r>
        <w:rPr>
          <w:rFonts w:ascii="TimesNewRomanPSMT" w:hAnsi="TimesNewRomanPSMT"/>
          <w:color w:val="000000"/>
          <w:sz w:val="28"/>
          <w:szCs w:val="28"/>
        </w:rPr>
        <w:t>Praha</w:t>
      </w:r>
      <w:r w:rsidRPr="00292CA0">
        <w:rPr>
          <w:rFonts w:ascii="TimesNewRomanPSMT" w:hAnsi="TimesNewRomanPSMT"/>
          <w:color w:val="000000"/>
          <w:sz w:val="28"/>
          <w:szCs w:val="28"/>
          <w:lang w:val="uk-UA"/>
        </w:rPr>
        <w:t>, 2001. – С. 7–17.</w:t>
      </w:r>
    </w:p>
    <w:p w:rsidR="00A6781F" w:rsidRDefault="00A6781F" w:rsidP="00A6781F">
      <w:pPr>
        <w:pStyle w:val="a3"/>
        <w:numPr>
          <w:ilvl w:val="0"/>
          <w:numId w:val="10"/>
        </w:numPr>
        <w:tabs>
          <w:tab w:val="left" w:pos="7035"/>
        </w:tabs>
        <w:spacing w:after="0" w:line="360" w:lineRule="auto"/>
        <w:jc w:val="both"/>
        <w:rPr>
          <w:rFonts w:ascii="Times New Roman" w:hAnsi="Times New Roman"/>
          <w:sz w:val="28"/>
          <w:szCs w:val="28"/>
          <w:lang w:val="uk-UA"/>
        </w:rPr>
      </w:pPr>
      <w:r>
        <w:rPr>
          <w:rFonts w:ascii="Times New Roman" w:hAnsi="Times New Roman"/>
          <w:sz w:val="28"/>
          <w:szCs w:val="28"/>
          <w:lang w:val="uk-UA"/>
        </w:rPr>
        <w:t>Архипов Г. А. Прозвища жител</w:t>
      </w:r>
      <w:r w:rsidRPr="003247D5">
        <w:rPr>
          <w:rFonts w:ascii="Times New Roman" w:hAnsi="Times New Roman"/>
          <w:sz w:val="28"/>
          <w:szCs w:val="28"/>
          <w:lang w:val="uk-UA"/>
        </w:rPr>
        <w:t xml:space="preserve">ей </w:t>
      </w:r>
      <w:r>
        <w:rPr>
          <w:rFonts w:ascii="Times New Roman" w:hAnsi="Times New Roman"/>
          <w:sz w:val="28"/>
          <w:szCs w:val="28"/>
          <w:lang w:val="uk-UA"/>
        </w:rPr>
        <w:t xml:space="preserve"> деревни Средние Юри /                              Г. А. Архипов // Ономастика Поволжья : материалы ІІІ </w:t>
      </w:r>
      <w:r>
        <w:rPr>
          <w:rFonts w:ascii="Times New Roman" w:hAnsi="Times New Roman"/>
          <w:sz w:val="28"/>
          <w:szCs w:val="28"/>
        </w:rPr>
        <w:t>конференции по ономастике Поволжья / ред. Р. Г. Кузеев, В. А. Никонов. – Уфа</w:t>
      </w:r>
      <w:r>
        <w:rPr>
          <w:rFonts w:ascii="Times New Roman" w:hAnsi="Times New Roman"/>
          <w:sz w:val="28"/>
          <w:szCs w:val="28"/>
          <w:lang w:val="uk-UA"/>
        </w:rPr>
        <w:t xml:space="preserve">, </w:t>
      </w:r>
      <w:r>
        <w:rPr>
          <w:rFonts w:ascii="Times New Roman" w:hAnsi="Times New Roman"/>
          <w:sz w:val="28"/>
          <w:szCs w:val="28"/>
        </w:rPr>
        <w:t>1973. – Вып. 3. – С. 158 – 161.</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Белей Л. О. Український пострадянський іменник : основні тенденції розвитку / Л. О. Белей // Науковий вісник Чернівецького ун-ту. Слов’янська філологія : зб. наук. пр. / наук. ред. Б. І. Бунчук. –  Чернівці : Рута,   2007. – Вип. 356 – 359. – С. 318 – 320.</w:t>
      </w:r>
    </w:p>
    <w:p w:rsidR="00A6781F" w:rsidRDefault="00A6781F" w:rsidP="00A6781F">
      <w:pPr>
        <w:pStyle w:val="a3"/>
        <w:numPr>
          <w:ilvl w:val="0"/>
          <w:numId w:val="10"/>
        </w:numPr>
        <w:tabs>
          <w:tab w:val="left" w:pos="7035"/>
        </w:tabs>
        <w:spacing w:after="0" w:line="360" w:lineRule="auto"/>
        <w:jc w:val="both"/>
        <w:rPr>
          <w:rFonts w:ascii="Times New Roman" w:hAnsi="Times New Roman"/>
          <w:sz w:val="28"/>
          <w:szCs w:val="28"/>
          <w:lang w:val="uk-UA"/>
        </w:rPr>
      </w:pPr>
      <w:r w:rsidRPr="008B686D">
        <w:rPr>
          <w:rFonts w:ascii="Times New Roman" w:hAnsi="Times New Roman"/>
          <w:sz w:val="28"/>
          <w:szCs w:val="28"/>
          <w:lang w:val="uk-UA"/>
        </w:rPr>
        <w:t xml:space="preserve">Близнюк </w:t>
      </w:r>
      <w:r>
        <w:rPr>
          <w:rFonts w:ascii="Times New Roman" w:hAnsi="Times New Roman"/>
          <w:sz w:val="28"/>
          <w:szCs w:val="28"/>
          <w:lang w:val="uk-UA"/>
        </w:rPr>
        <w:t>Б. Сучасні гуцульські прізвиська / Б. Близнюк, М. Будз // Наукові записки. Серія «Мовознавство» / Кіровоград. держ. пед. ун-тет ім. В. К. Винниченка. – Кіровоград, 2001. – С. 93 – 95.</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Бондалетов В. Д. Русская ономастика : монография /                               В. Д. Бондалетов. – М. : Просвещение, 1983. – 224 с.</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Брайченко С. Л. Антропонімічні уподобання мешканців Одеської області України : лінгвістичний аналіз : автореф. дис. канд. філол.    наук. : спец. 10.02.01 «Українська мова» /   С. Л. Брайченко. – Одеса, 1999. – 16 с.</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Бренер Н. М. Прізвиська як продукт словоутворювальної фантазії народу / Н. М. Бренер // Образне слово Луганщини : Тези І регіон. наук.-практ. конф. з укр. мови. – Луганськ, 2002. – Вип. 1. – С. 37 – 39.</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Буга Т. В. Динаміка сільського іменника (на матеріалі жіночого антропонімікону  Центральної Донеччини) / Т. В. Буга // Науковий вісник Чернівецького ун-ту. Слов’янська філологія : зб. наук. пр. / наук. ред.  Б. І. Бунчук. – Чернівці : Рута, 2007. – Вип. 354 – 355. – С. 108 – 113.</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Булава Н. Ю. Специфіка слов’янських автохтонних імен в основах сучасних українських прізвищ північної Донеччини / Н. Ю. Булава // Молодий вчений. – 2016. – № 8. – С. 269 – 273.</w:t>
      </w:r>
    </w:p>
    <w:p w:rsidR="00A6781F" w:rsidRDefault="00A6781F" w:rsidP="00A6781F">
      <w:pPr>
        <w:pStyle w:val="a3"/>
        <w:numPr>
          <w:ilvl w:val="0"/>
          <w:numId w:val="10"/>
        </w:numPr>
        <w:tabs>
          <w:tab w:val="left" w:pos="7035"/>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Бучко Г. Є. Народно-побутова антропонімія Бойківщини / Г. Є. Бучко, Д. Г. Бучко // </w:t>
      </w:r>
      <w:r>
        <w:rPr>
          <w:rFonts w:ascii="Times New Roman" w:hAnsi="Times New Roman"/>
          <w:sz w:val="28"/>
          <w:szCs w:val="28"/>
          <w:lang w:val="en-US"/>
        </w:rPr>
        <w:t>Linguistica</w:t>
      </w:r>
      <w:r w:rsidRPr="001E35F8">
        <w:rPr>
          <w:rFonts w:ascii="Times New Roman" w:hAnsi="Times New Roman"/>
          <w:sz w:val="28"/>
          <w:szCs w:val="28"/>
          <w:lang w:val="uk-UA"/>
        </w:rPr>
        <w:t xml:space="preserve"> </w:t>
      </w:r>
      <w:r>
        <w:rPr>
          <w:rFonts w:ascii="Times New Roman" w:hAnsi="Times New Roman"/>
          <w:sz w:val="28"/>
          <w:szCs w:val="28"/>
          <w:lang w:val="en-US"/>
        </w:rPr>
        <w:t>Slavica</w:t>
      </w:r>
      <w:r w:rsidRPr="001E35F8">
        <w:rPr>
          <w:rFonts w:ascii="Times New Roman" w:hAnsi="Times New Roman"/>
          <w:sz w:val="28"/>
          <w:szCs w:val="28"/>
          <w:lang w:val="uk-UA"/>
        </w:rPr>
        <w:t xml:space="preserve"> </w:t>
      </w:r>
      <w:r>
        <w:rPr>
          <w:rFonts w:ascii="Times New Roman" w:hAnsi="Times New Roman"/>
          <w:sz w:val="28"/>
          <w:szCs w:val="28"/>
          <w:lang w:val="uk-UA"/>
        </w:rPr>
        <w:t>: ювілейний збірник на пошану                     І. М. Желєзняк / відп. ред. В. П. Шульгач. – К., 2002. – С. 3 – 14.</w:t>
      </w:r>
    </w:p>
    <w:p w:rsidR="00A6781F" w:rsidRDefault="00A6781F" w:rsidP="00A6781F">
      <w:pPr>
        <w:pStyle w:val="a3"/>
        <w:numPr>
          <w:ilvl w:val="0"/>
          <w:numId w:val="10"/>
        </w:numPr>
        <w:tabs>
          <w:tab w:val="left" w:pos="7035"/>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Бучко Г. Є. Неофіційні та сімейно-родові іменування в сучасній антропонімії Бойківщини / Г. Є. Бучко, Г. Д. Бучко // </w:t>
      </w:r>
      <w:r w:rsidRPr="00591A3E">
        <w:rPr>
          <w:rFonts w:ascii="Times New Roman" w:hAnsi="Times New Roman"/>
          <w:sz w:val="28"/>
          <w:szCs w:val="28"/>
        </w:rPr>
        <w:t>Przezwiska</w:t>
      </w:r>
      <w:r w:rsidRPr="00591A3E">
        <w:rPr>
          <w:rFonts w:ascii="Times New Roman" w:hAnsi="Times New Roman"/>
          <w:sz w:val="28"/>
          <w:szCs w:val="28"/>
          <w:lang w:val="uk-UA"/>
        </w:rPr>
        <w:t xml:space="preserve"> і </w:t>
      </w:r>
      <w:r w:rsidRPr="00591A3E">
        <w:rPr>
          <w:rFonts w:ascii="Times New Roman" w:hAnsi="Times New Roman"/>
          <w:sz w:val="28"/>
          <w:szCs w:val="28"/>
        </w:rPr>
        <w:t>przydomki</w:t>
      </w:r>
      <w:r w:rsidRPr="00591A3E">
        <w:rPr>
          <w:rFonts w:ascii="Times New Roman" w:hAnsi="Times New Roman"/>
          <w:sz w:val="28"/>
          <w:szCs w:val="28"/>
          <w:lang w:val="uk-UA"/>
        </w:rPr>
        <w:t xml:space="preserve"> </w:t>
      </w:r>
      <w:r w:rsidRPr="00591A3E">
        <w:rPr>
          <w:rFonts w:ascii="Times New Roman" w:hAnsi="Times New Roman"/>
          <w:sz w:val="28"/>
          <w:szCs w:val="28"/>
        </w:rPr>
        <w:t>w</w:t>
      </w:r>
      <w:r w:rsidRPr="00591A3E">
        <w:rPr>
          <w:rFonts w:ascii="Times New Roman" w:hAnsi="Times New Roman"/>
          <w:sz w:val="28"/>
          <w:szCs w:val="28"/>
          <w:lang w:val="uk-UA"/>
        </w:rPr>
        <w:t xml:space="preserve"> </w:t>
      </w:r>
      <w:r w:rsidRPr="00591A3E">
        <w:rPr>
          <w:rFonts w:ascii="Times New Roman" w:hAnsi="Times New Roman"/>
          <w:sz w:val="28"/>
          <w:szCs w:val="28"/>
        </w:rPr>
        <w:t>j</w:t>
      </w:r>
      <w:r w:rsidRPr="00591A3E">
        <w:rPr>
          <w:rFonts w:ascii="Times New Roman" w:hAnsi="Times New Roman"/>
          <w:sz w:val="28"/>
          <w:szCs w:val="28"/>
          <w:lang w:val="uk-UA"/>
        </w:rPr>
        <w:t>ę</w:t>
      </w:r>
      <w:r w:rsidRPr="00591A3E">
        <w:rPr>
          <w:rFonts w:ascii="Times New Roman" w:hAnsi="Times New Roman"/>
          <w:sz w:val="28"/>
          <w:szCs w:val="28"/>
        </w:rPr>
        <w:t>zykach</w:t>
      </w:r>
      <w:r w:rsidRPr="00591A3E">
        <w:rPr>
          <w:rFonts w:ascii="Times New Roman" w:hAnsi="Times New Roman"/>
          <w:sz w:val="28"/>
          <w:szCs w:val="28"/>
          <w:lang w:val="uk-UA"/>
        </w:rPr>
        <w:t xml:space="preserve"> </w:t>
      </w:r>
      <w:r w:rsidRPr="00591A3E">
        <w:rPr>
          <w:rFonts w:ascii="Times New Roman" w:hAnsi="Times New Roman"/>
          <w:sz w:val="28"/>
          <w:szCs w:val="28"/>
        </w:rPr>
        <w:t>sfowia</w:t>
      </w:r>
      <w:r w:rsidRPr="00591A3E">
        <w:rPr>
          <w:rFonts w:ascii="Times New Roman" w:hAnsi="Times New Roman"/>
          <w:sz w:val="28"/>
          <w:szCs w:val="28"/>
          <w:lang w:val="uk-UA"/>
        </w:rPr>
        <w:t>ń</w:t>
      </w:r>
      <w:r w:rsidRPr="00591A3E">
        <w:rPr>
          <w:rFonts w:ascii="Times New Roman" w:hAnsi="Times New Roman"/>
          <w:sz w:val="28"/>
          <w:szCs w:val="28"/>
        </w:rPr>
        <w:t>skich</w:t>
      </w:r>
      <w:r>
        <w:rPr>
          <w:rFonts w:ascii="Times New Roman" w:hAnsi="Times New Roman"/>
          <w:sz w:val="28"/>
          <w:szCs w:val="28"/>
          <w:lang w:val="uk-UA"/>
        </w:rPr>
        <w:t>. –</w:t>
      </w:r>
      <w:r w:rsidRPr="00591A3E">
        <w:rPr>
          <w:rFonts w:ascii="Times New Roman" w:hAnsi="Times New Roman"/>
          <w:sz w:val="28"/>
          <w:szCs w:val="28"/>
          <w:lang w:val="uk-UA"/>
        </w:rPr>
        <w:t xml:space="preserve"> </w:t>
      </w:r>
      <w:r w:rsidRPr="00591A3E">
        <w:rPr>
          <w:rFonts w:ascii="Times New Roman" w:hAnsi="Times New Roman"/>
          <w:sz w:val="28"/>
          <w:szCs w:val="28"/>
        </w:rPr>
        <w:t>Czejsc</w:t>
      </w:r>
      <w:r>
        <w:rPr>
          <w:rFonts w:ascii="Times New Roman" w:hAnsi="Times New Roman"/>
          <w:sz w:val="28"/>
          <w:szCs w:val="28"/>
          <w:lang w:val="uk-UA"/>
        </w:rPr>
        <w:t xml:space="preserve"> 1. – </w:t>
      </w:r>
      <w:r w:rsidRPr="00591A3E">
        <w:rPr>
          <w:rFonts w:ascii="Times New Roman" w:hAnsi="Times New Roman"/>
          <w:sz w:val="28"/>
          <w:szCs w:val="28"/>
          <w:lang w:val="uk-UA"/>
        </w:rPr>
        <w:t xml:space="preserve"> </w:t>
      </w:r>
      <w:r w:rsidRPr="00591A3E">
        <w:rPr>
          <w:rFonts w:ascii="Times New Roman" w:hAnsi="Times New Roman"/>
          <w:sz w:val="28"/>
          <w:szCs w:val="28"/>
        </w:rPr>
        <w:t>Rozprawy</w:t>
      </w:r>
      <w:r w:rsidRPr="00591A3E">
        <w:rPr>
          <w:rFonts w:ascii="Times New Roman" w:hAnsi="Times New Roman"/>
          <w:sz w:val="28"/>
          <w:szCs w:val="28"/>
          <w:lang w:val="uk-UA"/>
        </w:rPr>
        <w:t xml:space="preserve"> </w:t>
      </w:r>
      <w:r w:rsidRPr="00591A3E">
        <w:rPr>
          <w:rFonts w:ascii="Times New Roman" w:hAnsi="Times New Roman"/>
          <w:sz w:val="28"/>
          <w:szCs w:val="28"/>
        </w:rPr>
        <w:t>Slawistyczne</w:t>
      </w:r>
      <w:r w:rsidRPr="00591A3E">
        <w:rPr>
          <w:rFonts w:ascii="Times New Roman" w:hAnsi="Times New Roman"/>
          <w:sz w:val="28"/>
          <w:szCs w:val="28"/>
          <w:lang w:val="uk-UA"/>
        </w:rPr>
        <w:t xml:space="preserve">. </w:t>
      </w:r>
      <w:r>
        <w:rPr>
          <w:rFonts w:ascii="Times New Roman" w:hAnsi="Times New Roman"/>
          <w:sz w:val="28"/>
          <w:szCs w:val="28"/>
          <w:lang w:val="uk-UA"/>
        </w:rPr>
        <w:t xml:space="preserve">14. – </w:t>
      </w:r>
      <w:r w:rsidRPr="00FA7EC2">
        <w:rPr>
          <w:rFonts w:ascii="Times New Roman" w:hAnsi="Times New Roman"/>
          <w:sz w:val="28"/>
          <w:szCs w:val="28"/>
          <w:lang w:val="uk-UA"/>
        </w:rPr>
        <w:t xml:space="preserve"> </w:t>
      </w:r>
      <w:r w:rsidRPr="00591A3E">
        <w:rPr>
          <w:rFonts w:ascii="Times New Roman" w:hAnsi="Times New Roman"/>
          <w:sz w:val="28"/>
          <w:szCs w:val="28"/>
        </w:rPr>
        <w:t>Lublin</w:t>
      </w:r>
      <w:r>
        <w:rPr>
          <w:rFonts w:ascii="Times New Roman" w:hAnsi="Times New Roman"/>
          <w:sz w:val="28"/>
          <w:szCs w:val="28"/>
          <w:lang w:val="uk-UA"/>
        </w:rPr>
        <w:t xml:space="preserve">, 1998. – </w:t>
      </w:r>
      <w:r w:rsidRPr="00591A3E">
        <w:rPr>
          <w:rFonts w:ascii="Times New Roman" w:hAnsi="Times New Roman"/>
          <w:sz w:val="28"/>
          <w:szCs w:val="28"/>
        </w:rPr>
        <w:t>S</w:t>
      </w:r>
      <w:r w:rsidRPr="00FA7EC2">
        <w:rPr>
          <w:rFonts w:ascii="Times New Roman" w:hAnsi="Times New Roman"/>
          <w:sz w:val="28"/>
          <w:szCs w:val="28"/>
          <w:lang w:val="uk-UA"/>
        </w:rPr>
        <w:t>. 59–69</w:t>
      </w:r>
      <w:r>
        <w:rPr>
          <w:rFonts w:ascii="Times New Roman" w:hAnsi="Times New Roman"/>
          <w:sz w:val="28"/>
          <w:szCs w:val="28"/>
          <w:lang w:val="uk-UA"/>
        </w:rPr>
        <w:t>.</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Бучко Д. Г. Проблемні питання української ономастичної термінології (Лексикографічний аспект) / Д. Г. Бучко // Науковий вісник Чернівецького ун-ту. Слов’янська філологія : зб. наук. пр. / наук. ред.  Б. І. Бунчук. – Чернівці : Рута, 2007. – Вип. 356 – 359. – С. 255 – 260.</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Вербовецька О. Неофіційні іменування жителів сучасного села (на матеріалі антропонімії сіл великий та Малий Говилів Теребовлянського району Тернопільської області) / О. Вербовецька // Наукові записки </w:t>
      </w:r>
      <w:r>
        <w:rPr>
          <w:rFonts w:ascii="Times New Roman" w:hAnsi="Times New Roman"/>
          <w:sz w:val="28"/>
          <w:szCs w:val="28"/>
          <w:lang w:val="uk-UA"/>
        </w:rPr>
        <w:lastRenderedPageBreak/>
        <w:t>ТДПУ ім. В. Гнатюка. – Серія : Мовознавство 2. – Тернопіль, 2003. – С. 28 – 32.</w:t>
      </w:r>
    </w:p>
    <w:p w:rsidR="00A6781F" w:rsidRPr="00344942" w:rsidRDefault="00A6781F" w:rsidP="00A6781F">
      <w:pPr>
        <w:pStyle w:val="a3"/>
        <w:numPr>
          <w:ilvl w:val="0"/>
          <w:numId w:val="10"/>
        </w:numPr>
        <w:tabs>
          <w:tab w:val="left" w:pos="7035"/>
        </w:tabs>
        <w:spacing w:after="0" w:line="360" w:lineRule="auto"/>
        <w:jc w:val="both"/>
        <w:rPr>
          <w:rFonts w:ascii="Times New Roman" w:hAnsi="Times New Roman"/>
          <w:color w:val="000000" w:themeColor="text1"/>
          <w:sz w:val="28"/>
          <w:szCs w:val="28"/>
          <w:lang w:val="uk-UA"/>
        </w:rPr>
      </w:pPr>
      <w:r>
        <w:rPr>
          <w:rFonts w:ascii="Times New Roman" w:hAnsi="Times New Roman"/>
          <w:sz w:val="28"/>
          <w:szCs w:val="28"/>
          <w:lang w:val="uk-UA"/>
        </w:rPr>
        <w:t xml:space="preserve"> Веселовский С. Б. Ономастикон. </w:t>
      </w:r>
      <w:r w:rsidRPr="006B56B6">
        <w:rPr>
          <w:rFonts w:ascii="Times New Roman" w:hAnsi="Times New Roman"/>
          <w:color w:val="000000" w:themeColor="text1"/>
          <w:sz w:val="28"/>
          <w:szCs w:val="28"/>
          <w:shd w:val="clear" w:color="auto" w:fill="FFFFFF"/>
        </w:rPr>
        <w:t xml:space="preserve">Древнерусские имена, прозвища и фамилии / </w:t>
      </w:r>
      <w:r>
        <w:rPr>
          <w:rFonts w:ascii="Times New Roman" w:hAnsi="Times New Roman"/>
          <w:color w:val="000000" w:themeColor="text1"/>
          <w:sz w:val="28"/>
          <w:szCs w:val="28"/>
          <w:shd w:val="clear" w:color="auto" w:fill="FFFFFF"/>
        </w:rPr>
        <w:t>С. Б. Веселовский</w:t>
      </w:r>
      <w:r>
        <w:rPr>
          <w:rFonts w:ascii="Times New Roman" w:hAnsi="Times New Roman"/>
          <w:color w:val="000000" w:themeColor="text1"/>
          <w:sz w:val="28"/>
          <w:szCs w:val="28"/>
          <w:shd w:val="clear" w:color="auto" w:fill="FFFFFF"/>
          <w:lang w:val="uk-UA"/>
        </w:rPr>
        <w:t xml:space="preserve"> // </w:t>
      </w:r>
      <w:r>
        <w:rPr>
          <w:rFonts w:ascii="Times New Roman" w:hAnsi="Times New Roman"/>
          <w:color w:val="000000" w:themeColor="text1"/>
          <w:sz w:val="28"/>
          <w:szCs w:val="28"/>
          <w:shd w:val="clear" w:color="auto" w:fill="FFFFFF"/>
        </w:rPr>
        <w:t>под ред. В. И. Буганова</w:t>
      </w:r>
      <w:r>
        <w:rPr>
          <w:rFonts w:ascii="Times New Roman" w:hAnsi="Times New Roman"/>
          <w:color w:val="000000" w:themeColor="text1"/>
          <w:sz w:val="28"/>
          <w:szCs w:val="28"/>
          <w:shd w:val="clear" w:color="auto" w:fill="FFFFFF"/>
          <w:lang w:val="uk-UA"/>
        </w:rPr>
        <w:t>,</w:t>
      </w:r>
      <w:r>
        <w:rPr>
          <w:rFonts w:ascii="Times New Roman" w:hAnsi="Times New Roman"/>
          <w:color w:val="000000" w:themeColor="text1"/>
          <w:sz w:val="28"/>
          <w:szCs w:val="28"/>
          <w:shd w:val="clear" w:color="auto" w:fill="FFFFFF"/>
        </w:rPr>
        <w:t xml:space="preserve">                                              Б. В. Левшина. – </w:t>
      </w:r>
      <w:r w:rsidRPr="006B56B6">
        <w:rPr>
          <w:rFonts w:ascii="Times New Roman" w:hAnsi="Times New Roman"/>
          <w:color w:val="000000" w:themeColor="text1"/>
          <w:sz w:val="28"/>
          <w:szCs w:val="28"/>
          <w:shd w:val="clear" w:color="auto" w:fill="FFFFFF"/>
        </w:rPr>
        <w:t xml:space="preserve"> М.</w:t>
      </w:r>
      <w:r>
        <w:rPr>
          <w:rFonts w:ascii="Times New Roman" w:hAnsi="Times New Roman"/>
          <w:color w:val="000000" w:themeColor="text1"/>
          <w:sz w:val="28"/>
          <w:szCs w:val="28"/>
          <w:shd w:val="clear" w:color="auto" w:fill="FFFFFF"/>
          <w:lang w:val="uk-UA"/>
        </w:rPr>
        <w:t xml:space="preserve"> </w:t>
      </w:r>
      <w:r w:rsidRPr="006B56B6">
        <w:rPr>
          <w:rFonts w:ascii="Times New Roman" w:hAnsi="Times New Roman"/>
          <w:color w:val="000000" w:themeColor="text1"/>
          <w:sz w:val="28"/>
          <w:szCs w:val="28"/>
          <w:shd w:val="clear" w:color="auto" w:fill="FFFFFF"/>
        </w:rPr>
        <w:t>:</w:t>
      </w:r>
      <w:r w:rsidRPr="006B56B6">
        <w:rPr>
          <w:rStyle w:val="apple-converted-space"/>
          <w:rFonts w:ascii="Times New Roman" w:hAnsi="Times New Roman"/>
          <w:color w:val="000000" w:themeColor="text1"/>
          <w:sz w:val="28"/>
          <w:szCs w:val="28"/>
          <w:shd w:val="clear" w:color="auto" w:fill="FFFFFF"/>
        </w:rPr>
        <w:t> </w:t>
      </w:r>
      <w:hyperlink r:id="rId9" w:tooltip="Наука (издательство)" w:history="1">
        <w:r w:rsidRPr="00143FF5">
          <w:rPr>
            <w:rStyle w:val="a4"/>
            <w:rFonts w:ascii="Times New Roman" w:hAnsi="Times New Roman"/>
            <w:color w:val="000000" w:themeColor="text1"/>
            <w:sz w:val="28"/>
            <w:szCs w:val="28"/>
            <w:shd w:val="clear" w:color="auto" w:fill="FFFFFF"/>
          </w:rPr>
          <w:t>Наука, 1974</w:t>
        </w:r>
      </w:hyperlink>
      <w:r w:rsidRPr="00143FF5">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 </w:t>
      </w:r>
      <w:r>
        <w:rPr>
          <w:rFonts w:ascii="Times New Roman" w:hAnsi="Times New Roman"/>
          <w:color w:val="000000" w:themeColor="text1"/>
          <w:sz w:val="28"/>
          <w:szCs w:val="28"/>
          <w:shd w:val="clear" w:color="auto" w:fill="FFFFFF"/>
          <w:lang w:val="uk-UA"/>
        </w:rPr>
        <w:t>384</w:t>
      </w:r>
      <w:r>
        <w:rPr>
          <w:rFonts w:ascii="Times New Roman" w:hAnsi="Times New Roman"/>
          <w:color w:val="000000" w:themeColor="text1"/>
          <w:sz w:val="28"/>
          <w:szCs w:val="28"/>
          <w:shd w:val="clear" w:color="auto" w:fill="FFFFFF"/>
        </w:rPr>
        <w:t xml:space="preserve"> с</w:t>
      </w:r>
      <w:r w:rsidRPr="006B56B6">
        <w:rPr>
          <w:rFonts w:ascii="Times New Roman" w:hAnsi="Times New Roman"/>
          <w:color w:val="000000" w:themeColor="text1"/>
          <w:sz w:val="28"/>
          <w:szCs w:val="28"/>
          <w:shd w:val="clear" w:color="auto" w:fill="FFFFFF"/>
        </w:rPr>
        <w:t>.</w:t>
      </w:r>
    </w:p>
    <w:p w:rsidR="00A6781F" w:rsidRPr="00344942" w:rsidRDefault="00A6781F" w:rsidP="00A6781F">
      <w:pPr>
        <w:pStyle w:val="a3"/>
        <w:numPr>
          <w:ilvl w:val="0"/>
          <w:numId w:val="10"/>
        </w:numPr>
        <w:tabs>
          <w:tab w:val="left" w:pos="7035"/>
        </w:tabs>
        <w:spacing w:after="0" w:line="360" w:lineRule="auto"/>
        <w:jc w:val="both"/>
        <w:rPr>
          <w:rFonts w:ascii="Times New Roman" w:hAnsi="Times New Roman"/>
          <w:color w:val="000000" w:themeColor="text1"/>
          <w:sz w:val="28"/>
          <w:szCs w:val="28"/>
          <w:lang w:val="uk-UA"/>
        </w:rPr>
      </w:pPr>
      <w:r w:rsidRPr="00344942">
        <w:rPr>
          <w:rFonts w:ascii="Times New Roman" w:hAnsi="Times New Roman"/>
          <w:sz w:val="28"/>
          <w:szCs w:val="28"/>
          <w:lang w:val="uk-UA"/>
        </w:rPr>
        <w:t xml:space="preserve"> Выборновая Э. А. Современные школьные прозвища</w:t>
      </w:r>
      <w:r>
        <w:rPr>
          <w:rFonts w:ascii="Times New Roman" w:hAnsi="Times New Roman"/>
          <w:sz w:val="28"/>
          <w:szCs w:val="28"/>
          <w:lang w:val="uk-UA"/>
        </w:rPr>
        <w:t xml:space="preserve"> /                                        </w:t>
      </w:r>
      <w:r w:rsidRPr="008A5EEF">
        <w:rPr>
          <w:rFonts w:ascii="Times New Roman" w:hAnsi="Times New Roman"/>
          <w:sz w:val="28"/>
          <w:szCs w:val="28"/>
          <w:lang w:val="uk-UA"/>
        </w:rPr>
        <w:t>Э.</w:t>
      </w:r>
      <w:r>
        <w:rPr>
          <w:rFonts w:ascii="Times New Roman" w:hAnsi="Times New Roman"/>
          <w:sz w:val="28"/>
          <w:szCs w:val="28"/>
          <w:lang w:val="uk-UA"/>
        </w:rPr>
        <w:t xml:space="preserve"> А. Выборновая </w:t>
      </w:r>
      <w:r w:rsidRPr="00344942">
        <w:rPr>
          <w:rFonts w:ascii="Times New Roman" w:hAnsi="Times New Roman"/>
          <w:sz w:val="28"/>
          <w:szCs w:val="28"/>
          <w:lang w:val="uk-UA"/>
        </w:rPr>
        <w:t xml:space="preserve"> // </w:t>
      </w:r>
      <w:r w:rsidRPr="00344942">
        <w:rPr>
          <w:rFonts w:ascii="Times New Roman" w:hAnsi="Times New Roman"/>
          <w:sz w:val="28"/>
          <w:szCs w:val="28"/>
        </w:rPr>
        <w:t>Przezwiska</w:t>
      </w:r>
      <w:r w:rsidRPr="00344942">
        <w:rPr>
          <w:rFonts w:ascii="Times New Roman" w:hAnsi="Times New Roman"/>
          <w:sz w:val="28"/>
          <w:szCs w:val="28"/>
          <w:lang w:val="uk-UA"/>
        </w:rPr>
        <w:t xml:space="preserve"> </w:t>
      </w:r>
      <w:r w:rsidRPr="00344942">
        <w:rPr>
          <w:rFonts w:ascii="Times New Roman" w:hAnsi="Times New Roman"/>
          <w:sz w:val="28"/>
          <w:szCs w:val="28"/>
        </w:rPr>
        <w:t>i</w:t>
      </w:r>
      <w:r w:rsidRPr="00344942">
        <w:rPr>
          <w:rFonts w:ascii="Times New Roman" w:hAnsi="Times New Roman"/>
          <w:sz w:val="28"/>
          <w:szCs w:val="28"/>
          <w:lang w:val="uk-UA"/>
        </w:rPr>
        <w:t xml:space="preserve"> </w:t>
      </w:r>
      <w:r w:rsidRPr="00344942">
        <w:rPr>
          <w:rFonts w:ascii="Times New Roman" w:hAnsi="Times New Roman"/>
          <w:sz w:val="28"/>
          <w:szCs w:val="28"/>
        </w:rPr>
        <w:t>przydomki</w:t>
      </w:r>
      <w:r w:rsidRPr="00344942">
        <w:rPr>
          <w:rFonts w:ascii="Times New Roman" w:hAnsi="Times New Roman"/>
          <w:sz w:val="28"/>
          <w:szCs w:val="28"/>
          <w:lang w:val="uk-UA"/>
        </w:rPr>
        <w:t xml:space="preserve"> </w:t>
      </w:r>
      <w:r w:rsidRPr="00344942">
        <w:rPr>
          <w:rFonts w:ascii="Times New Roman" w:hAnsi="Times New Roman"/>
          <w:sz w:val="28"/>
          <w:szCs w:val="28"/>
        </w:rPr>
        <w:t>w</w:t>
      </w:r>
      <w:r w:rsidRPr="00344942">
        <w:rPr>
          <w:rFonts w:ascii="Times New Roman" w:hAnsi="Times New Roman"/>
          <w:sz w:val="28"/>
          <w:szCs w:val="28"/>
          <w:lang w:val="uk-UA"/>
        </w:rPr>
        <w:t xml:space="preserve"> </w:t>
      </w:r>
      <w:r w:rsidRPr="00344942">
        <w:rPr>
          <w:rFonts w:ascii="Times New Roman" w:hAnsi="Times New Roman"/>
          <w:sz w:val="28"/>
          <w:szCs w:val="28"/>
        </w:rPr>
        <w:t>jezykach</w:t>
      </w:r>
      <w:r w:rsidRPr="00344942">
        <w:rPr>
          <w:rFonts w:ascii="Times New Roman" w:hAnsi="Times New Roman"/>
          <w:sz w:val="28"/>
          <w:szCs w:val="28"/>
          <w:lang w:val="uk-UA"/>
        </w:rPr>
        <w:t xml:space="preserve"> </w:t>
      </w:r>
      <w:r w:rsidRPr="00344942">
        <w:rPr>
          <w:rFonts w:ascii="Times New Roman" w:hAnsi="Times New Roman"/>
          <w:sz w:val="28"/>
          <w:szCs w:val="28"/>
        </w:rPr>
        <w:t>slowianskich</w:t>
      </w:r>
      <w:r w:rsidRPr="00344942">
        <w:rPr>
          <w:rFonts w:ascii="Times New Roman" w:hAnsi="Times New Roman"/>
          <w:sz w:val="28"/>
          <w:szCs w:val="28"/>
          <w:lang w:val="uk-UA"/>
        </w:rPr>
        <w:t xml:space="preserve">. – </w:t>
      </w:r>
      <w:r w:rsidRPr="00344942">
        <w:rPr>
          <w:rFonts w:ascii="Times New Roman" w:hAnsi="Times New Roman"/>
          <w:sz w:val="28"/>
          <w:szCs w:val="28"/>
        </w:rPr>
        <w:t>Lublin</w:t>
      </w:r>
      <w:r w:rsidRPr="00344942">
        <w:rPr>
          <w:rFonts w:ascii="Times New Roman" w:hAnsi="Times New Roman"/>
          <w:sz w:val="28"/>
          <w:szCs w:val="28"/>
          <w:lang w:val="uk-UA"/>
        </w:rPr>
        <w:t xml:space="preserve">: </w:t>
      </w:r>
      <w:r w:rsidRPr="00344942">
        <w:rPr>
          <w:rFonts w:ascii="Times New Roman" w:hAnsi="Times New Roman"/>
          <w:sz w:val="28"/>
          <w:szCs w:val="28"/>
        </w:rPr>
        <w:t>Wydawnictwo</w:t>
      </w:r>
      <w:r w:rsidRPr="00344942">
        <w:rPr>
          <w:rFonts w:ascii="Times New Roman" w:hAnsi="Times New Roman"/>
          <w:sz w:val="28"/>
          <w:szCs w:val="28"/>
          <w:lang w:val="uk-UA"/>
        </w:rPr>
        <w:t xml:space="preserve"> </w:t>
      </w:r>
      <w:r w:rsidRPr="00344942">
        <w:rPr>
          <w:rFonts w:ascii="Times New Roman" w:hAnsi="Times New Roman"/>
          <w:sz w:val="28"/>
          <w:szCs w:val="28"/>
        </w:rPr>
        <w:t>Universytetu</w:t>
      </w:r>
      <w:r w:rsidRPr="00344942">
        <w:rPr>
          <w:rFonts w:ascii="Times New Roman" w:hAnsi="Times New Roman"/>
          <w:sz w:val="28"/>
          <w:szCs w:val="28"/>
          <w:lang w:val="uk-UA"/>
        </w:rPr>
        <w:t xml:space="preserve"> </w:t>
      </w:r>
      <w:r w:rsidRPr="00344942">
        <w:rPr>
          <w:rFonts w:ascii="Times New Roman" w:hAnsi="Times New Roman"/>
          <w:sz w:val="28"/>
          <w:szCs w:val="28"/>
        </w:rPr>
        <w:t>Marii</w:t>
      </w:r>
      <w:r w:rsidRPr="00344942">
        <w:rPr>
          <w:rFonts w:ascii="Times New Roman" w:hAnsi="Times New Roman"/>
          <w:sz w:val="28"/>
          <w:szCs w:val="28"/>
          <w:lang w:val="uk-UA"/>
        </w:rPr>
        <w:t xml:space="preserve"> </w:t>
      </w:r>
      <w:r w:rsidRPr="00344942">
        <w:rPr>
          <w:rFonts w:ascii="Times New Roman" w:hAnsi="Times New Roman"/>
          <w:sz w:val="28"/>
          <w:szCs w:val="28"/>
        </w:rPr>
        <w:t>Curie</w:t>
      </w:r>
      <w:r w:rsidRPr="00344942">
        <w:rPr>
          <w:rFonts w:ascii="Times New Roman" w:hAnsi="Times New Roman"/>
          <w:sz w:val="28"/>
          <w:szCs w:val="28"/>
          <w:lang w:val="uk-UA"/>
        </w:rPr>
        <w:t>-</w:t>
      </w:r>
      <w:r w:rsidRPr="00344942">
        <w:rPr>
          <w:rFonts w:ascii="Times New Roman" w:hAnsi="Times New Roman"/>
          <w:sz w:val="28"/>
          <w:szCs w:val="28"/>
        </w:rPr>
        <w:t>Skladowskiej</w:t>
      </w:r>
      <w:r w:rsidRPr="00344942">
        <w:rPr>
          <w:rFonts w:ascii="Times New Roman" w:hAnsi="Times New Roman"/>
          <w:sz w:val="28"/>
          <w:szCs w:val="28"/>
          <w:lang w:val="uk-UA"/>
        </w:rPr>
        <w:t xml:space="preserve">, 1999. – </w:t>
      </w:r>
      <w:r>
        <w:rPr>
          <w:rFonts w:ascii="Times New Roman" w:hAnsi="Times New Roman"/>
          <w:sz w:val="28"/>
          <w:szCs w:val="28"/>
          <w:lang w:val="uk-UA"/>
        </w:rPr>
        <w:t xml:space="preserve">                 С. 283 – </w:t>
      </w:r>
      <w:r w:rsidRPr="00344942">
        <w:rPr>
          <w:rFonts w:ascii="Times New Roman" w:hAnsi="Times New Roman"/>
          <w:sz w:val="28"/>
          <w:szCs w:val="28"/>
          <w:lang w:val="uk-UA"/>
        </w:rPr>
        <w:t>295.</w:t>
      </w:r>
    </w:p>
    <w:p w:rsidR="00A6781F" w:rsidRPr="006B56B6" w:rsidRDefault="00A6781F" w:rsidP="00A6781F">
      <w:pPr>
        <w:pStyle w:val="a3"/>
        <w:numPr>
          <w:ilvl w:val="0"/>
          <w:numId w:val="10"/>
        </w:numPr>
        <w:tabs>
          <w:tab w:val="left" w:pos="7035"/>
        </w:tabs>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Глинський І. В. Твоє ім’я – твій друг : </w:t>
      </w:r>
      <w:r>
        <w:rPr>
          <w:rFonts w:ascii="Times New Roman" w:hAnsi="Times New Roman"/>
          <w:sz w:val="28"/>
          <w:szCs w:val="28"/>
          <w:lang w:val="uk-UA"/>
        </w:rPr>
        <w:t>науково-художня книжка /           І. В. Глинський. – К. : Веселка, 1985. – 238 с.</w:t>
      </w:r>
    </w:p>
    <w:p w:rsidR="00A6781F" w:rsidRPr="00601ABD"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Дзира О. І. До історії вивчення української антропоніміки /                               О. І. Дзира // Гілея : науковий вісник нац. пед. ун-ту                                            ім.   М. П. Драгоманова : зб. наук. пр. / наук. ред. В. М. Вашкевич. – К., 2013. – Вип. 72. – С. 13 – 20.</w:t>
      </w:r>
    </w:p>
    <w:p w:rsidR="00A6781F" w:rsidRPr="0017738B" w:rsidRDefault="00A6781F" w:rsidP="00A6781F">
      <w:pPr>
        <w:numPr>
          <w:ilvl w:val="0"/>
          <w:numId w:val="10"/>
        </w:num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eastAsia="ru-RU"/>
        </w:rPr>
        <w:t xml:space="preserve">Дуйчак М. </w:t>
      </w:r>
      <w:r>
        <w:rPr>
          <w:rFonts w:ascii="Times New Roman" w:eastAsia="Times New Roman" w:hAnsi="Times New Roman"/>
          <w:sz w:val="28"/>
          <w:szCs w:val="28"/>
          <w:lang w:val="uk-UA" w:eastAsia="ru-RU"/>
        </w:rPr>
        <w:t>Прізвиська та їх мотивованість / М. Дуйчак // Проблеми сучасної археології. – К. : Народна думка, 1994. – С. 256 – 259.</w:t>
      </w:r>
    </w:p>
    <w:p w:rsidR="00A6781F" w:rsidRPr="000C5E7E"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r w:rsidRPr="0017738B">
        <w:rPr>
          <w:rFonts w:ascii="Times New Roman" w:hAnsi="Times New Roman"/>
          <w:sz w:val="28"/>
          <w:szCs w:val="28"/>
          <w:lang w:val="uk-UA"/>
        </w:rPr>
        <w:t>Желєзняк І.</w:t>
      </w:r>
      <w:r>
        <w:rPr>
          <w:rFonts w:ascii="Times New Roman" w:hAnsi="Times New Roman"/>
          <w:sz w:val="28"/>
          <w:szCs w:val="28"/>
          <w:lang w:val="uk-UA"/>
        </w:rPr>
        <w:t xml:space="preserve"> </w:t>
      </w:r>
      <w:r w:rsidRPr="0017738B">
        <w:rPr>
          <w:rFonts w:ascii="Times New Roman" w:hAnsi="Times New Roman"/>
          <w:sz w:val="28"/>
          <w:szCs w:val="28"/>
          <w:lang w:val="uk-UA"/>
        </w:rPr>
        <w:t xml:space="preserve">М. Світоглядний код слов’янської антропонімної лексики </w:t>
      </w:r>
      <w:r>
        <w:rPr>
          <w:rFonts w:ascii="Times New Roman" w:hAnsi="Times New Roman"/>
          <w:sz w:val="28"/>
          <w:szCs w:val="28"/>
          <w:lang w:val="uk-UA"/>
        </w:rPr>
        <w:t xml:space="preserve">/ І. М. Желєзняяк </w:t>
      </w:r>
      <w:r w:rsidRPr="0017738B">
        <w:rPr>
          <w:rFonts w:ascii="Times New Roman" w:hAnsi="Times New Roman"/>
          <w:sz w:val="28"/>
          <w:szCs w:val="28"/>
          <w:lang w:val="uk-UA"/>
        </w:rPr>
        <w:t>// Актуальні питання антропоніміки. – К., 2005.</w:t>
      </w:r>
      <w:r>
        <w:rPr>
          <w:rFonts w:ascii="Times New Roman" w:hAnsi="Times New Roman"/>
          <w:sz w:val="28"/>
          <w:szCs w:val="28"/>
          <w:lang w:val="uk-UA"/>
        </w:rPr>
        <w:t xml:space="preserve"> </w:t>
      </w:r>
      <w:r w:rsidRPr="0017738B">
        <w:rPr>
          <w:rFonts w:ascii="Times New Roman" w:hAnsi="Times New Roman"/>
          <w:sz w:val="28"/>
          <w:szCs w:val="28"/>
          <w:lang w:val="uk-UA"/>
        </w:rPr>
        <w:t xml:space="preserve">– </w:t>
      </w:r>
      <w:r>
        <w:rPr>
          <w:rFonts w:ascii="Times New Roman" w:hAnsi="Times New Roman"/>
          <w:sz w:val="28"/>
          <w:szCs w:val="28"/>
          <w:lang w:val="uk-UA"/>
        </w:rPr>
        <w:t xml:space="preserve">                   </w:t>
      </w:r>
      <w:r w:rsidRPr="0017738B">
        <w:rPr>
          <w:rFonts w:ascii="Times New Roman" w:hAnsi="Times New Roman"/>
          <w:sz w:val="28"/>
          <w:szCs w:val="28"/>
          <w:lang w:val="uk-UA"/>
        </w:rPr>
        <w:t>С.</w:t>
      </w:r>
      <w:r>
        <w:rPr>
          <w:rFonts w:ascii="Times New Roman" w:hAnsi="Times New Roman"/>
          <w:sz w:val="28"/>
          <w:szCs w:val="28"/>
          <w:lang w:val="uk-UA"/>
        </w:rPr>
        <w:t xml:space="preserve"> 77 – </w:t>
      </w:r>
      <w:r w:rsidRPr="0017738B">
        <w:rPr>
          <w:rFonts w:ascii="Times New Roman" w:hAnsi="Times New Roman"/>
          <w:sz w:val="28"/>
          <w:szCs w:val="28"/>
          <w:lang w:val="uk-UA"/>
        </w:rPr>
        <w:t>78.</w:t>
      </w:r>
    </w:p>
    <w:p w:rsidR="00A6781F" w:rsidRPr="003C41C1"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hAnsi="Times New Roman"/>
          <w:sz w:val="28"/>
          <w:szCs w:val="28"/>
          <w:lang w:val="uk-UA"/>
        </w:rPr>
        <w:t xml:space="preserve"> Загорняк Я. С. Динаміка особових імен села Великокомарівка Великомихайлівського району Одеської області / Я. С. Загорняк // Філологічні студії : зб. наук. пр. / гол. ред. Є. М. Черноіваненко. – Одеса, 2017. – Вип. 8. – С. 44 – 49.</w:t>
      </w:r>
    </w:p>
    <w:p w:rsidR="00A6781F" w:rsidRDefault="00A6781F" w:rsidP="00A6781F">
      <w:pPr>
        <w:numPr>
          <w:ilvl w:val="0"/>
          <w:numId w:val="10"/>
        </w:numPr>
        <w:spacing w:after="0" w:line="360" w:lineRule="auto"/>
        <w:jc w:val="both"/>
        <w:rPr>
          <w:rFonts w:ascii="Times New Roman" w:eastAsia="Times New Roman" w:hAnsi="Times New Roman"/>
          <w:color w:val="000000" w:themeColor="text1"/>
          <w:sz w:val="28"/>
          <w:szCs w:val="28"/>
          <w:lang w:val="uk-UA" w:eastAsia="ru-RU"/>
        </w:rPr>
      </w:pPr>
      <w:r>
        <w:rPr>
          <w:rFonts w:ascii="Times New Roman" w:hAnsi="Times New Roman"/>
          <w:sz w:val="28"/>
          <w:szCs w:val="28"/>
          <w:lang w:val="uk-UA"/>
        </w:rPr>
        <w:t xml:space="preserve"> </w:t>
      </w:r>
      <w:r w:rsidRPr="003C41C1">
        <w:rPr>
          <w:rFonts w:ascii="Times New Roman" w:hAnsi="Times New Roman"/>
          <w:color w:val="000000" w:themeColor="text1"/>
          <w:sz w:val="28"/>
          <w:szCs w:val="28"/>
          <w:shd w:val="clear" w:color="auto" w:fill="FFFFFF"/>
          <w:lang w:val="uk-UA"/>
        </w:rPr>
        <w:t xml:space="preserve">Загорняк Я. С. Сучасні прізвиська мешканців села (на прикладі </w:t>
      </w:r>
      <w:r>
        <w:rPr>
          <w:rFonts w:ascii="Times New Roman" w:hAnsi="Times New Roman"/>
          <w:color w:val="000000" w:themeColor="text1"/>
          <w:sz w:val="28"/>
          <w:szCs w:val="28"/>
          <w:shd w:val="clear" w:color="auto" w:fill="FFFFFF"/>
          <w:lang w:val="uk-UA"/>
        </w:rPr>
        <w:t xml:space="preserve">                       </w:t>
      </w:r>
      <w:r w:rsidRPr="003C41C1">
        <w:rPr>
          <w:rFonts w:ascii="Times New Roman" w:hAnsi="Times New Roman"/>
          <w:color w:val="000000" w:themeColor="text1"/>
          <w:sz w:val="28"/>
          <w:szCs w:val="28"/>
          <w:shd w:val="clear" w:color="auto" w:fill="FFFFFF"/>
          <w:lang w:val="uk-UA"/>
        </w:rPr>
        <w:t xml:space="preserve">с. </w:t>
      </w:r>
      <w:r>
        <w:rPr>
          <w:rFonts w:ascii="Times New Roman" w:hAnsi="Times New Roman"/>
          <w:color w:val="000000" w:themeColor="text1"/>
          <w:sz w:val="28"/>
          <w:szCs w:val="28"/>
          <w:shd w:val="clear" w:color="auto" w:fill="FFFFFF"/>
          <w:lang w:val="uk-UA"/>
        </w:rPr>
        <w:t xml:space="preserve"> </w:t>
      </w:r>
      <w:r w:rsidRPr="003C41C1">
        <w:rPr>
          <w:rFonts w:ascii="Times New Roman" w:hAnsi="Times New Roman"/>
          <w:color w:val="000000" w:themeColor="text1"/>
          <w:sz w:val="28"/>
          <w:szCs w:val="28"/>
          <w:shd w:val="clear" w:color="auto" w:fill="FFFFFF"/>
          <w:lang w:val="uk-UA"/>
        </w:rPr>
        <w:t>Великокомарівка Великомихайлівського району Одеської області) / Я. С. Загорняк // Гончарі</w:t>
      </w:r>
      <w:r>
        <w:rPr>
          <w:rFonts w:ascii="Times New Roman" w:hAnsi="Times New Roman"/>
          <w:color w:val="000000" w:themeColor="text1"/>
          <w:sz w:val="28"/>
          <w:szCs w:val="28"/>
          <w:shd w:val="clear" w:color="auto" w:fill="FFFFFF"/>
          <w:lang w:val="uk-UA"/>
        </w:rPr>
        <w:t>вські читання : зб. наук. ст.</w:t>
      </w:r>
      <w:r w:rsidRPr="003C41C1">
        <w:rPr>
          <w:rFonts w:ascii="Times New Roman" w:hAnsi="Times New Roman"/>
          <w:color w:val="000000" w:themeColor="text1"/>
          <w:sz w:val="28"/>
          <w:szCs w:val="28"/>
          <w:shd w:val="clear" w:color="auto" w:fill="FFFFFF"/>
          <w:lang w:val="uk-UA"/>
        </w:rPr>
        <w:t xml:space="preserve">, присвячений 100-річчю від народження письменника / ред. </w:t>
      </w:r>
      <w:r w:rsidRPr="003C41C1">
        <w:rPr>
          <w:rFonts w:ascii="Times New Roman" w:hAnsi="Times New Roman"/>
          <w:color w:val="000000" w:themeColor="text1"/>
          <w:sz w:val="28"/>
          <w:szCs w:val="28"/>
          <w:shd w:val="clear" w:color="auto" w:fill="FFFFFF"/>
        </w:rPr>
        <w:t xml:space="preserve">М. Х. Гуменний, </w:t>
      </w:r>
      <w:r>
        <w:rPr>
          <w:rFonts w:ascii="Times New Roman" w:hAnsi="Times New Roman"/>
          <w:color w:val="000000" w:themeColor="text1"/>
          <w:sz w:val="28"/>
          <w:szCs w:val="28"/>
          <w:shd w:val="clear" w:color="auto" w:fill="FFFFFF"/>
          <w:lang w:val="uk-UA"/>
        </w:rPr>
        <w:t xml:space="preserve">                            </w:t>
      </w:r>
      <w:r w:rsidRPr="003C41C1">
        <w:rPr>
          <w:rFonts w:ascii="Times New Roman" w:hAnsi="Times New Roman"/>
          <w:color w:val="000000" w:themeColor="text1"/>
          <w:sz w:val="28"/>
          <w:szCs w:val="28"/>
          <w:shd w:val="clear" w:color="auto" w:fill="FFFFFF"/>
        </w:rPr>
        <w:t>Г. А</w:t>
      </w:r>
      <w:r>
        <w:rPr>
          <w:rFonts w:ascii="Times New Roman" w:hAnsi="Times New Roman"/>
          <w:color w:val="000000" w:themeColor="text1"/>
          <w:sz w:val="28"/>
          <w:szCs w:val="28"/>
          <w:shd w:val="clear" w:color="auto" w:fill="FFFFFF"/>
        </w:rPr>
        <w:t>. Авксентьєва, Н. В. Яремчук.</w:t>
      </w:r>
      <w:r>
        <w:rPr>
          <w:rFonts w:ascii="Times New Roman" w:hAnsi="Times New Roman"/>
          <w:color w:val="000000" w:themeColor="text1"/>
          <w:sz w:val="28"/>
          <w:szCs w:val="28"/>
          <w:shd w:val="clear" w:color="auto" w:fill="FFFFFF"/>
          <w:lang w:val="uk-UA"/>
        </w:rPr>
        <w:t xml:space="preserve"> – </w:t>
      </w:r>
      <w:r>
        <w:rPr>
          <w:rFonts w:ascii="Times New Roman" w:hAnsi="Times New Roman"/>
          <w:color w:val="000000" w:themeColor="text1"/>
          <w:sz w:val="28"/>
          <w:szCs w:val="28"/>
          <w:shd w:val="clear" w:color="auto" w:fill="FFFFFF"/>
        </w:rPr>
        <w:t>Одеса,</w:t>
      </w:r>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shd w:val="clear" w:color="auto" w:fill="FFFFFF"/>
        </w:rPr>
        <w:t>2018.</w:t>
      </w:r>
      <w:r>
        <w:rPr>
          <w:rFonts w:ascii="Times New Roman" w:hAnsi="Times New Roman"/>
          <w:color w:val="000000" w:themeColor="text1"/>
          <w:sz w:val="28"/>
          <w:szCs w:val="28"/>
          <w:shd w:val="clear" w:color="auto" w:fill="FFFFFF"/>
          <w:lang w:val="uk-UA"/>
        </w:rPr>
        <w:t xml:space="preserve"> – </w:t>
      </w:r>
      <w:r>
        <w:rPr>
          <w:rFonts w:ascii="Times New Roman" w:hAnsi="Times New Roman"/>
          <w:color w:val="000000" w:themeColor="text1"/>
          <w:sz w:val="28"/>
          <w:szCs w:val="28"/>
          <w:shd w:val="clear" w:color="auto" w:fill="FFFFFF"/>
        </w:rPr>
        <w:t>Вип. ХІ. С. 145</w:t>
      </w:r>
      <w:r>
        <w:rPr>
          <w:rFonts w:ascii="Times New Roman" w:hAnsi="Times New Roman"/>
          <w:color w:val="000000" w:themeColor="text1"/>
          <w:sz w:val="28"/>
          <w:szCs w:val="28"/>
          <w:shd w:val="clear" w:color="auto" w:fill="FFFFFF"/>
          <w:lang w:val="uk-UA"/>
        </w:rPr>
        <w:t xml:space="preserve"> – </w:t>
      </w:r>
      <w:r w:rsidRPr="003C41C1">
        <w:rPr>
          <w:rFonts w:ascii="Times New Roman" w:hAnsi="Times New Roman"/>
          <w:color w:val="000000" w:themeColor="text1"/>
          <w:sz w:val="28"/>
          <w:szCs w:val="28"/>
          <w:shd w:val="clear" w:color="auto" w:fill="FFFFFF"/>
        </w:rPr>
        <w:t>150.</w:t>
      </w:r>
    </w:p>
    <w:p w:rsidR="009B0A50" w:rsidRPr="003C41C1" w:rsidRDefault="00A6781F" w:rsidP="009B0A50">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color w:val="000000" w:themeColor="text1"/>
          <w:sz w:val="28"/>
          <w:szCs w:val="28"/>
          <w:lang w:val="uk-UA" w:eastAsia="ru-RU"/>
        </w:rPr>
        <w:lastRenderedPageBreak/>
        <w:t xml:space="preserve"> </w:t>
      </w:r>
      <w:r w:rsidRPr="00A6781F">
        <w:rPr>
          <w:rFonts w:ascii="Times New Roman" w:eastAsia="Times New Roman" w:hAnsi="Times New Roman"/>
          <w:color w:val="000000" w:themeColor="text1"/>
          <w:sz w:val="28"/>
          <w:szCs w:val="28"/>
          <w:lang w:val="uk-UA" w:eastAsia="ru-RU"/>
        </w:rPr>
        <w:t>Загорняк Я. С. Шкільні прізвиська: семантико-прагматичні особливості</w:t>
      </w:r>
      <w:r>
        <w:rPr>
          <w:rFonts w:ascii="Times New Roman" w:eastAsia="Times New Roman" w:hAnsi="Times New Roman"/>
          <w:color w:val="000000" w:themeColor="text1"/>
          <w:sz w:val="28"/>
          <w:szCs w:val="28"/>
          <w:lang w:val="uk-UA" w:eastAsia="ru-RU"/>
        </w:rPr>
        <w:t xml:space="preserve"> / Я. С. Загорняк // </w:t>
      </w:r>
      <w:r w:rsidR="009B0A50">
        <w:rPr>
          <w:rFonts w:ascii="Times New Roman" w:hAnsi="Times New Roman"/>
          <w:sz w:val="28"/>
          <w:szCs w:val="28"/>
          <w:lang w:val="uk-UA"/>
        </w:rPr>
        <w:t>Філологічні студії : зб. наук. пр. / гол. ред. Є. М. Черноіваненко. – Одеса, 2018. – Вип. 9. – С.    –    .</w:t>
      </w:r>
    </w:p>
    <w:p w:rsidR="00A6781F" w:rsidRDefault="009B0A50"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A6781F">
        <w:rPr>
          <w:rFonts w:ascii="Times New Roman" w:hAnsi="Times New Roman"/>
          <w:sz w:val="28"/>
          <w:szCs w:val="28"/>
          <w:lang w:val="uk-UA"/>
        </w:rPr>
        <w:t xml:space="preserve">Зубко А. Українська ономастика : здобутки і проблеми </w:t>
      </w:r>
      <w:r w:rsidR="00A6781F" w:rsidRPr="00181A23">
        <w:rPr>
          <w:rFonts w:ascii="Times New Roman" w:hAnsi="Times New Roman"/>
          <w:sz w:val="28"/>
          <w:szCs w:val="28"/>
          <w:lang w:val="uk-UA"/>
        </w:rPr>
        <w:t>[</w:t>
      </w:r>
      <w:r w:rsidR="00A6781F">
        <w:rPr>
          <w:rFonts w:ascii="Times New Roman" w:hAnsi="Times New Roman"/>
          <w:sz w:val="28"/>
          <w:szCs w:val="28"/>
          <w:lang w:val="uk-UA"/>
        </w:rPr>
        <w:t>Електронний ресурс</w:t>
      </w:r>
      <w:r w:rsidR="00A6781F" w:rsidRPr="00181A23">
        <w:rPr>
          <w:rFonts w:ascii="Times New Roman" w:hAnsi="Times New Roman"/>
          <w:sz w:val="28"/>
          <w:szCs w:val="28"/>
          <w:lang w:val="uk-UA"/>
        </w:rPr>
        <w:t>]</w:t>
      </w:r>
      <w:r w:rsidR="00A6781F">
        <w:rPr>
          <w:rFonts w:ascii="Times New Roman" w:hAnsi="Times New Roman"/>
          <w:sz w:val="28"/>
          <w:szCs w:val="28"/>
          <w:lang w:val="uk-UA"/>
        </w:rPr>
        <w:t xml:space="preserve"> / А. Зубко // Спеціальні історичні дисципліни : питання теорії та методики. –  2007. – № 15. – С. 262. – Режим доступу : </w:t>
      </w:r>
      <w:r w:rsidR="00A6781F">
        <w:rPr>
          <w:rFonts w:ascii="Times New Roman" w:hAnsi="Times New Roman"/>
          <w:sz w:val="28"/>
          <w:szCs w:val="28"/>
          <w:lang w:val="en-US"/>
        </w:rPr>
        <w:t>uapdf</w:t>
      </w:r>
      <w:r w:rsidR="00A6781F" w:rsidRPr="00181A23">
        <w:rPr>
          <w:rFonts w:ascii="Times New Roman" w:hAnsi="Times New Roman"/>
          <w:sz w:val="28"/>
          <w:szCs w:val="28"/>
          <w:lang w:val="uk-UA"/>
        </w:rPr>
        <w:t>.</w:t>
      </w:r>
      <w:r w:rsidR="00A6781F">
        <w:rPr>
          <w:rFonts w:ascii="Times New Roman" w:hAnsi="Times New Roman"/>
          <w:sz w:val="28"/>
          <w:szCs w:val="28"/>
          <w:lang w:val="en-US"/>
        </w:rPr>
        <w:t>docdat</w:t>
      </w:r>
      <w:r w:rsidR="00A6781F" w:rsidRPr="00181A23">
        <w:rPr>
          <w:rFonts w:ascii="Times New Roman" w:hAnsi="Times New Roman"/>
          <w:sz w:val="28"/>
          <w:szCs w:val="28"/>
          <w:lang w:val="uk-UA"/>
        </w:rPr>
        <w:t>.</w:t>
      </w:r>
      <w:r w:rsidR="00A6781F">
        <w:rPr>
          <w:rFonts w:ascii="Times New Roman" w:hAnsi="Times New Roman"/>
          <w:sz w:val="28"/>
          <w:szCs w:val="28"/>
          <w:lang w:val="en-US"/>
        </w:rPr>
        <w:t>com</w:t>
      </w:r>
      <w:r w:rsidR="00A6781F" w:rsidRPr="00181A23">
        <w:rPr>
          <w:rFonts w:ascii="Times New Roman" w:hAnsi="Times New Roman"/>
          <w:sz w:val="28"/>
          <w:szCs w:val="28"/>
          <w:lang w:val="uk-UA"/>
        </w:rPr>
        <w:t>/</w:t>
      </w:r>
      <w:r w:rsidR="00A6781F">
        <w:rPr>
          <w:rFonts w:ascii="Times New Roman" w:hAnsi="Times New Roman"/>
          <w:sz w:val="28"/>
          <w:szCs w:val="28"/>
          <w:lang w:val="en-US"/>
        </w:rPr>
        <w:t>docs</w:t>
      </w:r>
      <w:r w:rsidR="00A6781F" w:rsidRPr="00181A23">
        <w:rPr>
          <w:rFonts w:ascii="Times New Roman" w:hAnsi="Times New Roman"/>
          <w:sz w:val="28"/>
          <w:szCs w:val="28"/>
          <w:lang w:val="uk-UA"/>
        </w:rPr>
        <w:t>/</w:t>
      </w:r>
      <w:r w:rsidR="00A6781F">
        <w:rPr>
          <w:rFonts w:ascii="Times New Roman" w:hAnsi="Times New Roman"/>
          <w:sz w:val="28"/>
          <w:szCs w:val="28"/>
          <w:lang w:val="en-US"/>
        </w:rPr>
        <w:t>index</w:t>
      </w:r>
      <w:r w:rsidR="00A6781F" w:rsidRPr="00181A23">
        <w:rPr>
          <w:rFonts w:ascii="Times New Roman" w:hAnsi="Times New Roman"/>
          <w:sz w:val="28"/>
          <w:szCs w:val="28"/>
          <w:lang w:val="uk-UA"/>
        </w:rPr>
        <w:t>-8245.</w:t>
      </w:r>
      <w:r w:rsidR="00A6781F">
        <w:rPr>
          <w:rFonts w:ascii="Times New Roman" w:hAnsi="Times New Roman"/>
          <w:sz w:val="28"/>
          <w:szCs w:val="28"/>
          <w:lang w:val="en-US"/>
        </w:rPr>
        <w:t>html</w:t>
      </w:r>
      <w:r w:rsidR="00A6781F">
        <w:rPr>
          <w:rFonts w:ascii="Times New Roman" w:hAnsi="Times New Roman"/>
          <w:sz w:val="28"/>
          <w:szCs w:val="28"/>
          <w:lang w:val="uk-UA"/>
        </w:rPr>
        <w:t>. – Назва з екрану.</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Ивашко В. А. Как в</w:t>
      </w:r>
      <w:r w:rsidRPr="00181A23">
        <w:rPr>
          <w:rFonts w:ascii="Times New Roman" w:hAnsi="Times New Roman"/>
          <w:sz w:val="28"/>
          <w:szCs w:val="28"/>
          <w:lang w:val="uk-UA"/>
        </w:rPr>
        <w:t xml:space="preserve">ыбирают </w:t>
      </w:r>
      <w:r>
        <w:rPr>
          <w:rFonts w:ascii="Times New Roman" w:hAnsi="Times New Roman"/>
          <w:sz w:val="28"/>
          <w:szCs w:val="28"/>
          <w:lang w:val="uk-UA"/>
        </w:rPr>
        <w:t xml:space="preserve">імена : монография </w:t>
      </w:r>
      <w:r w:rsidRPr="00181A23">
        <w:rPr>
          <w:rFonts w:ascii="Times New Roman" w:hAnsi="Times New Roman"/>
          <w:sz w:val="28"/>
          <w:szCs w:val="28"/>
          <w:lang w:val="uk-UA"/>
        </w:rPr>
        <w:t xml:space="preserve"> / В. А. Ивашко. – М</w:t>
      </w:r>
      <w:r>
        <w:rPr>
          <w:rFonts w:ascii="Times New Roman" w:hAnsi="Times New Roman"/>
          <w:sz w:val="28"/>
          <w:szCs w:val="28"/>
          <w:lang w:val="uk-UA"/>
        </w:rPr>
        <w:t>инск : Высшая шк., 1980. – 176</w:t>
      </w:r>
      <w:r w:rsidRPr="00181A23">
        <w:rPr>
          <w:rFonts w:ascii="Times New Roman" w:hAnsi="Times New Roman"/>
          <w:sz w:val="28"/>
          <w:szCs w:val="28"/>
          <w:lang w:val="uk-UA"/>
        </w:rPr>
        <w:t xml:space="preserve"> с. </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Карпенко О. Ю. Засади когнітивної ономастики / О. Ю. Карпенко //  Науковий вісник Чернівецького ун-ту. Слов’янська філологія : зб. наук.    пр. / наук. ред. Б. І. Бунчук. – Чернівці : Рута, 2007. – Вип. 356 – 359. – С. 399 – 401.</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Карпенко Ю. О. Динаміка українських особових імен /                             Ю. О. Карпенко // Науковий вісник Чернівецького ун-ту. Слов’янська філологія : зб. наук.  пр. / наук. ред. Б. І. Бунчук. – Чернівці : Рута, 2007. – Вип. 356 – 359. – С. 285 – 289.</w:t>
      </w:r>
    </w:p>
    <w:p w:rsidR="00A6781F" w:rsidRPr="00A867DF" w:rsidRDefault="00A6781F" w:rsidP="00A6781F">
      <w:pPr>
        <w:numPr>
          <w:ilvl w:val="0"/>
          <w:numId w:val="10"/>
        </w:numPr>
        <w:spacing w:after="0" w:line="360" w:lineRule="auto"/>
        <w:jc w:val="both"/>
        <w:rPr>
          <w:rFonts w:ascii="Times New Roman" w:eastAsia="Times New Roman" w:hAnsi="Times New Roman"/>
          <w:sz w:val="28"/>
          <w:szCs w:val="28"/>
          <w:lang w:eastAsia="ru-RU"/>
        </w:rPr>
      </w:pPr>
      <w:r>
        <w:rPr>
          <w:rFonts w:ascii="Times New Roman" w:hAnsi="Times New Roman"/>
          <w:sz w:val="28"/>
          <w:szCs w:val="28"/>
          <w:lang w:val="uk-UA"/>
        </w:rPr>
        <w:t xml:space="preserve"> </w:t>
      </w:r>
      <w:r>
        <w:rPr>
          <w:rFonts w:ascii="Times New Roman" w:eastAsia="Times New Roman" w:hAnsi="Times New Roman"/>
          <w:sz w:val="28"/>
          <w:szCs w:val="28"/>
          <w:lang w:val="uk-UA" w:eastAsia="ru-RU"/>
        </w:rPr>
        <w:t>Коваль А. П. Життя і пригоди імен (давніх і нових, славетних і скромних, відомих і забутих) / А. П. Коваль. – К. : Вища шк., 1988. – 240 с.</w:t>
      </w:r>
    </w:p>
    <w:p w:rsidR="00A6781F"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r w:rsidRPr="00A867DF">
        <w:rPr>
          <w:rFonts w:ascii="Times New Roman" w:hAnsi="Times New Roman"/>
          <w:sz w:val="28"/>
          <w:szCs w:val="28"/>
          <w:lang w:val="uk-UA"/>
        </w:rPr>
        <w:t>Ковальчук</w:t>
      </w:r>
      <w:r>
        <w:rPr>
          <w:rFonts w:ascii="Times New Roman" w:hAnsi="Times New Roman"/>
          <w:sz w:val="28"/>
          <w:szCs w:val="28"/>
          <w:lang w:val="uk-UA"/>
        </w:rPr>
        <w:t xml:space="preserve"> І. В.</w:t>
      </w:r>
      <w:r w:rsidRPr="00A867DF">
        <w:rPr>
          <w:rFonts w:ascii="Times New Roman" w:hAnsi="Times New Roman"/>
          <w:sz w:val="28"/>
          <w:szCs w:val="28"/>
          <w:lang w:val="uk-UA"/>
        </w:rPr>
        <w:t xml:space="preserve"> П</w:t>
      </w:r>
      <w:r>
        <w:rPr>
          <w:rFonts w:ascii="Times New Roman" w:hAnsi="Times New Roman"/>
          <w:sz w:val="28"/>
          <w:szCs w:val="28"/>
          <w:lang w:val="uk-UA"/>
        </w:rPr>
        <w:t>різвиська мешканців</w:t>
      </w:r>
      <w:r w:rsidRPr="00A867DF">
        <w:rPr>
          <w:rFonts w:ascii="Times New Roman" w:hAnsi="Times New Roman"/>
          <w:sz w:val="28"/>
          <w:szCs w:val="28"/>
          <w:lang w:val="uk-UA"/>
        </w:rPr>
        <w:t xml:space="preserve"> К</w:t>
      </w:r>
      <w:r>
        <w:rPr>
          <w:rFonts w:ascii="Times New Roman" w:hAnsi="Times New Roman"/>
          <w:sz w:val="28"/>
          <w:szCs w:val="28"/>
          <w:lang w:val="uk-UA"/>
        </w:rPr>
        <w:t>овельського</w:t>
      </w:r>
      <w:r w:rsidRPr="00A867DF">
        <w:rPr>
          <w:rFonts w:ascii="Times New Roman" w:hAnsi="Times New Roman"/>
          <w:sz w:val="28"/>
          <w:szCs w:val="28"/>
          <w:lang w:val="uk-UA"/>
        </w:rPr>
        <w:t xml:space="preserve"> </w:t>
      </w:r>
      <w:r>
        <w:rPr>
          <w:rFonts w:ascii="Times New Roman" w:hAnsi="Times New Roman"/>
          <w:sz w:val="28"/>
          <w:szCs w:val="28"/>
          <w:lang w:val="uk-UA"/>
        </w:rPr>
        <w:t>району</w:t>
      </w:r>
      <w:r w:rsidRPr="00A867DF">
        <w:rPr>
          <w:rFonts w:ascii="Times New Roman" w:hAnsi="Times New Roman"/>
          <w:sz w:val="28"/>
          <w:szCs w:val="28"/>
          <w:lang w:val="uk-UA"/>
        </w:rPr>
        <w:t xml:space="preserve"> В</w:t>
      </w:r>
      <w:r>
        <w:rPr>
          <w:rFonts w:ascii="Times New Roman" w:hAnsi="Times New Roman"/>
          <w:sz w:val="28"/>
          <w:szCs w:val="28"/>
          <w:lang w:val="uk-UA"/>
        </w:rPr>
        <w:t xml:space="preserve">олинської </w:t>
      </w:r>
      <w:r w:rsidRPr="00A867DF">
        <w:rPr>
          <w:rFonts w:ascii="Times New Roman" w:hAnsi="Times New Roman"/>
          <w:sz w:val="28"/>
          <w:szCs w:val="28"/>
          <w:lang w:val="uk-UA"/>
        </w:rPr>
        <w:t xml:space="preserve"> </w:t>
      </w:r>
      <w:r>
        <w:rPr>
          <w:rFonts w:ascii="Times New Roman" w:hAnsi="Times New Roman"/>
          <w:sz w:val="28"/>
          <w:szCs w:val="28"/>
          <w:lang w:val="uk-UA"/>
        </w:rPr>
        <w:t>області</w:t>
      </w:r>
      <w:r w:rsidRPr="00A867DF">
        <w:rPr>
          <w:rFonts w:ascii="Times New Roman" w:hAnsi="Times New Roman"/>
          <w:sz w:val="28"/>
          <w:szCs w:val="28"/>
          <w:lang w:val="uk-UA"/>
        </w:rPr>
        <w:t xml:space="preserve">: </w:t>
      </w:r>
      <w:r>
        <w:rPr>
          <w:rFonts w:ascii="Times New Roman" w:hAnsi="Times New Roman"/>
          <w:sz w:val="28"/>
          <w:szCs w:val="28"/>
          <w:lang w:val="uk-UA"/>
        </w:rPr>
        <w:t>структурно-семантичний аспект / І. В. Ковальчук // Філологічні студії : зб. наук. пр. / гол. ред. Є. М. Черноіваненко. – Одеса, 2017. – Вип. 8. С. 57 – 61.</w:t>
      </w:r>
    </w:p>
    <w:p w:rsidR="00A6781F" w:rsidRPr="00046235"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r w:rsidRPr="00046235">
        <w:rPr>
          <w:rFonts w:ascii="Times New Roman" w:hAnsi="Times New Roman"/>
          <w:sz w:val="28"/>
          <w:szCs w:val="28"/>
        </w:rPr>
        <w:t>Кравченко В. А. Ант</w:t>
      </w:r>
      <w:r>
        <w:rPr>
          <w:rFonts w:ascii="Times New Roman" w:hAnsi="Times New Roman"/>
          <w:sz w:val="28"/>
          <w:szCs w:val="28"/>
        </w:rPr>
        <w:t>ропонимия приазовских греков : монография</w:t>
      </w:r>
      <w:r w:rsidRPr="00046235">
        <w:rPr>
          <w:rFonts w:ascii="Times New Roman" w:hAnsi="Times New Roman"/>
          <w:sz w:val="28"/>
          <w:szCs w:val="28"/>
        </w:rPr>
        <w:t xml:space="preserve"> / </w:t>
      </w:r>
      <w:r>
        <w:rPr>
          <w:rFonts w:ascii="Times New Roman" w:hAnsi="Times New Roman"/>
          <w:sz w:val="28"/>
          <w:szCs w:val="28"/>
          <w:lang w:val="uk-UA"/>
        </w:rPr>
        <w:t xml:space="preserve">                  </w:t>
      </w:r>
      <w:r w:rsidRPr="00046235">
        <w:rPr>
          <w:rFonts w:ascii="Times New Roman" w:hAnsi="Times New Roman"/>
          <w:sz w:val="28"/>
          <w:szCs w:val="28"/>
        </w:rPr>
        <w:t>В. А. Кравченко. – Мариуполь, 2004. – 232 с.</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Кравченко Г. В. Динаміка українських особових імен м. Донецька у 1890 – 1990 роках : автореф. дис. канд. філол. наук. : спец. 10.02.01 «Українська мова» / Г. В. Кравченко. – Донецьк, 2000. – 19 с.</w:t>
      </w:r>
    </w:p>
    <w:p w:rsidR="00A6781F"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 xml:space="preserve"> Кравченко О. О. Мотиваційна база індивідуальних прізвиськ                            с. Єреміївка Роздільнянського району Одеської області /                                     О. О. Кравченко // Філологічні студії. – Одеса, 2013. – Вип. 4. –                     С. 90 – 94.</w:t>
      </w:r>
    </w:p>
    <w:p w:rsidR="00A6781F"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Лонська Л. І. Національна специфіка регіональної антропонімії (на матеріалі прізвиськ села Руська Поляна Черкаської області) /                               Л. І. Лонська // Наукові записки Вінницького держ. пед. ун-ту                        ім.  М. М. Коцюбинського. – Серія : Філологія (мовознавство) : зб. наук. пр. / гол. ред. Н. Л. Іваницька. – Вінниця : ТОВ «Планер». –                2012. – Вип. 16. – С. 366 – 371.</w:t>
      </w:r>
    </w:p>
    <w:p w:rsidR="00A6781F" w:rsidRPr="00356678"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hAnsi="Times New Roman"/>
          <w:sz w:val="28"/>
          <w:szCs w:val="28"/>
          <w:lang w:val="uk-UA"/>
        </w:rPr>
        <w:t xml:space="preserve"> Лучик В. В. Актуальні напрями української ономастики /                       В. В. Лучик // Записки з ономастики : зб. наук. пр. / відп. ред.                О. Ю. Карпенко. – Одеса : Астропринт, 2012. – Вип. 14. – С. 126 – 130.</w:t>
      </w:r>
    </w:p>
    <w:p w:rsidR="00A6781F"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r>
        <w:rPr>
          <w:rFonts w:ascii="Times New Roman" w:hAnsi="Times New Roman"/>
          <w:color w:val="000000"/>
          <w:sz w:val="28"/>
          <w:szCs w:val="28"/>
        </w:rPr>
        <w:t>Макарова</w:t>
      </w:r>
      <w:r>
        <w:rPr>
          <w:rFonts w:ascii="Times New Roman" w:hAnsi="Times New Roman"/>
          <w:color w:val="000000"/>
          <w:sz w:val="28"/>
          <w:szCs w:val="28"/>
          <w:lang w:val="uk-UA"/>
        </w:rPr>
        <w:t xml:space="preserve"> </w:t>
      </w:r>
      <w:r w:rsidRPr="00356678">
        <w:rPr>
          <w:rFonts w:ascii="Times New Roman" w:hAnsi="Times New Roman"/>
          <w:color w:val="000000"/>
          <w:sz w:val="28"/>
          <w:szCs w:val="28"/>
        </w:rPr>
        <w:t>Т. Г. О методике изучения школьных прозвищ в социо</w:t>
      </w:r>
      <w:r>
        <w:rPr>
          <w:rFonts w:ascii="Times New Roman" w:hAnsi="Times New Roman"/>
          <w:color w:val="000000"/>
          <w:sz w:val="28"/>
          <w:szCs w:val="28"/>
        </w:rPr>
        <w:t xml:space="preserve">лингвистическом аспекте </w:t>
      </w:r>
      <w:r w:rsidRPr="00356678">
        <w:rPr>
          <w:rFonts w:ascii="Times New Roman" w:hAnsi="Times New Roman"/>
          <w:color w:val="000000"/>
          <w:sz w:val="28"/>
          <w:szCs w:val="28"/>
        </w:rPr>
        <w:t>/ Т. Г. Ма</w:t>
      </w:r>
      <w:r>
        <w:rPr>
          <w:rFonts w:ascii="Times New Roman" w:hAnsi="Times New Roman"/>
          <w:color w:val="000000"/>
          <w:sz w:val="28"/>
          <w:szCs w:val="28"/>
        </w:rPr>
        <w:t xml:space="preserve">карова // Вопросы </w:t>
      </w:r>
      <w:r>
        <w:rPr>
          <w:rFonts w:ascii="Times New Roman" w:hAnsi="Times New Roman"/>
          <w:color w:val="000000"/>
          <w:sz w:val="28"/>
          <w:szCs w:val="28"/>
          <w:lang w:val="uk-UA"/>
        </w:rPr>
        <w:t xml:space="preserve">                </w:t>
      </w:r>
      <w:r>
        <w:rPr>
          <w:rFonts w:ascii="Times New Roman" w:hAnsi="Times New Roman"/>
          <w:color w:val="000000"/>
          <w:sz w:val="28"/>
          <w:szCs w:val="28"/>
        </w:rPr>
        <w:t xml:space="preserve">ономастики : </w:t>
      </w:r>
      <w:r w:rsidRPr="00356678">
        <w:rPr>
          <w:rFonts w:ascii="Times New Roman" w:hAnsi="Times New Roman"/>
          <w:color w:val="000000"/>
          <w:sz w:val="28"/>
          <w:szCs w:val="28"/>
        </w:rPr>
        <w:t xml:space="preserve">cб. </w:t>
      </w:r>
      <w:r>
        <w:rPr>
          <w:rFonts w:ascii="Times New Roman" w:hAnsi="Times New Roman"/>
          <w:color w:val="000000"/>
          <w:sz w:val="28"/>
          <w:szCs w:val="28"/>
          <w:lang w:val="uk-UA"/>
        </w:rPr>
        <w:t xml:space="preserve"> науч. </w:t>
      </w:r>
      <w:r>
        <w:rPr>
          <w:rFonts w:ascii="Times New Roman" w:hAnsi="Times New Roman"/>
          <w:color w:val="000000"/>
          <w:sz w:val="28"/>
          <w:szCs w:val="28"/>
        </w:rPr>
        <w:t xml:space="preserve">ст. / </w:t>
      </w:r>
      <w:r>
        <w:rPr>
          <w:rFonts w:ascii="Times New Roman" w:hAnsi="Times New Roman"/>
          <w:color w:val="000000"/>
          <w:sz w:val="28"/>
          <w:szCs w:val="28"/>
          <w:lang w:val="uk-UA"/>
        </w:rPr>
        <w:t xml:space="preserve">отв. ред. </w:t>
      </w:r>
      <w:r w:rsidRPr="007D1B58">
        <w:rPr>
          <w:rFonts w:ascii="Times New Roman" w:hAnsi="Times New Roman"/>
          <w:color w:val="000000"/>
          <w:sz w:val="28"/>
          <w:szCs w:val="28"/>
          <w:lang w:val="uk-UA"/>
        </w:rPr>
        <w:t>А. К. Матвеев. – Свердловск : УрГУ, 1982. – Вып. 15. – С. 137</w:t>
      </w:r>
      <w:r>
        <w:rPr>
          <w:rFonts w:ascii="Times New Roman" w:hAnsi="Times New Roman"/>
          <w:color w:val="000000"/>
          <w:sz w:val="28"/>
          <w:szCs w:val="28"/>
          <w:lang w:val="uk-UA"/>
        </w:rPr>
        <w:t xml:space="preserve"> – </w:t>
      </w:r>
      <w:r w:rsidRPr="007D1B58">
        <w:rPr>
          <w:rFonts w:ascii="Times New Roman" w:hAnsi="Times New Roman"/>
          <w:color w:val="000000"/>
          <w:sz w:val="28"/>
          <w:szCs w:val="28"/>
          <w:lang w:val="uk-UA"/>
        </w:rPr>
        <w:t>147.</w:t>
      </w:r>
    </w:p>
    <w:p w:rsidR="00A6781F" w:rsidRPr="007D1B58"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r w:rsidRPr="007D1B58">
        <w:rPr>
          <w:rFonts w:ascii="TimesNewRomanPSMT" w:hAnsi="TimesNewRomanPSMT"/>
          <w:color w:val="000000"/>
          <w:sz w:val="28"/>
          <w:szCs w:val="28"/>
          <w:lang w:val="uk-UA"/>
        </w:rPr>
        <w:t>Медведєва О. Ю. Динаміка особових імен мешканців українського</w:t>
      </w:r>
      <w:r w:rsidRPr="007D1B58">
        <w:rPr>
          <w:rFonts w:ascii="TimesNewRomanPSMT" w:hAnsi="TimesNewRomanPSMT"/>
          <w:color w:val="000000"/>
          <w:sz w:val="28"/>
          <w:szCs w:val="28"/>
          <w:lang w:val="uk-UA"/>
        </w:rPr>
        <w:br/>
        <w:t>Придунав’я (на матеріалі Кілійського та</w:t>
      </w:r>
      <w:r>
        <w:rPr>
          <w:rFonts w:ascii="TimesNewRomanPSMT" w:hAnsi="TimesNewRomanPSMT"/>
          <w:color w:val="000000"/>
          <w:sz w:val="28"/>
          <w:szCs w:val="28"/>
          <w:lang w:val="uk-UA"/>
        </w:rPr>
        <w:t xml:space="preserve"> Болградського районів Одеської </w:t>
      </w:r>
      <w:r w:rsidRPr="007D1B58">
        <w:rPr>
          <w:rFonts w:ascii="TimesNewRomanPSMT" w:hAnsi="TimesNewRomanPSMT"/>
          <w:color w:val="000000"/>
          <w:sz w:val="28"/>
          <w:szCs w:val="28"/>
          <w:lang w:val="uk-UA"/>
        </w:rPr>
        <w:t>області) : автореф. дис. на здоб</w:t>
      </w:r>
      <w:r>
        <w:rPr>
          <w:rFonts w:ascii="TimesNewRomanPSMT" w:hAnsi="TimesNewRomanPSMT"/>
          <w:color w:val="000000"/>
          <w:sz w:val="28"/>
          <w:szCs w:val="28"/>
          <w:lang w:val="uk-UA"/>
        </w:rPr>
        <w:t>уття наук. ступ.</w:t>
      </w:r>
      <w:r w:rsidRPr="007D1B58">
        <w:rPr>
          <w:rFonts w:ascii="TimesNewRomanPSMT" w:hAnsi="TimesNewRomanPSMT"/>
          <w:color w:val="000000"/>
          <w:sz w:val="28"/>
          <w:szCs w:val="28"/>
          <w:lang w:val="uk-UA"/>
        </w:rPr>
        <w:t xml:space="preserve"> канд. філол. наук :</w:t>
      </w:r>
      <w:r>
        <w:rPr>
          <w:rFonts w:ascii="Times New Roman" w:eastAsia="Times New Roman" w:hAnsi="Times New Roman"/>
          <w:sz w:val="28"/>
          <w:szCs w:val="28"/>
          <w:lang w:val="uk-UA" w:eastAsia="ru-RU"/>
        </w:rPr>
        <w:t xml:space="preserve"> </w:t>
      </w:r>
      <w:r w:rsidRPr="007D1B58">
        <w:rPr>
          <w:rFonts w:ascii="TimesNewRomanPSMT" w:hAnsi="TimesNewRomanPSMT"/>
          <w:color w:val="000000"/>
          <w:sz w:val="28"/>
          <w:szCs w:val="28"/>
          <w:lang w:val="uk-UA"/>
        </w:rPr>
        <w:t>спец. 10.02.01 «Українська мова» / О. Ю</w:t>
      </w:r>
      <w:r>
        <w:rPr>
          <w:rFonts w:ascii="TimesNewRomanPSMT" w:hAnsi="TimesNewRomanPSMT"/>
          <w:color w:val="000000"/>
          <w:sz w:val="28"/>
          <w:szCs w:val="28"/>
          <w:lang w:val="uk-UA"/>
        </w:rPr>
        <w:t>. Медведєва. – Одеса, 2001. – 1</w:t>
      </w:r>
      <w:r w:rsidRPr="007D1B58">
        <w:rPr>
          <w:rFonts w:ascii="TimesNewRomanPSMT" w:hAnsi="TimesNewRomanPSMT"/>
          <w:color w:val="000000"/>
          <w:sz w:val="28"/>
          <w:szCs w:val="28"/>
          <w:lang w:val="uk-UA"/>
        </w:rPr>
        <w:t>9 с.</w:t>
      </w:r>
    </w:p>
    <w:p w:rsidR="00A6781F"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Мельник Л. А. Творення прізвищ від особових календарних імен як продуктивна номінацій на модель в антропонімії Вінниччини /                       Л. А. Мельник // Записки з ономастики : зб. наук. пр. / відп. ред.                       О. Ю. Карпенко. – Одеса : АстроПринт, 1999. – С. 27 – 34.</w:t>
      </w:r>
    </w:p>
    <w:p w:rsidR="00A6781F"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Микитин-Дружинець М. Л. Мотиваційна база сімейно-родових та колективно-територіальних прізвиськ Стрийщини / М. Л. Микитин-Дружинець // Записки з ономастики : зб. наук. пр. / відп. ред. О. Ю. Карпенко. – Одеса : АстроПринт, 2010. – Вип. 13. – С. 95 – 99.</w:t>
      </w:r>
    </w:p>
    <w:p w:rsidR="00A6781F"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 xml:space="preserve"> Микитин-Дружинець М. Л. Сучасні прізвиська Стрийщини /                              М. Л. Микитин-Дружинець // Наукові записки. Серія : Філологічні науки. – Кіровоград : РВВ КДПУ ім. В. Винниченка, 2010. – Вип. 89 (3). – С. 275 – 279.</w:t>
      </w:r>
    </w:p>
    <w:p w:rsidR="00A6781F"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Михальчук О. Особливості формування сучасних українських прізвиськ / О. Михальчук // Науковий вісник Чернівецького ун-ту. Слов’янська філологія : зб. наук. пр. / наук. ред. Б. І. Бунчук. –          Чернівці : Рута, 2007. – Вип. 356 – 359. – С. 325 – 328. </w:t>
      </w:r>
    </w:p>
    <w:p w:rsidR="00A6781F" w:rsidRPr="004A19A9"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Наливайко М. Я. Неофіційна антропонімія сучасного села /                             М. Я. Наливайко // Вісник Львівського ун-ту. Серія філологічна : зб. наук. пр. / гол. ред. Т. В. Салига. – Львів : Палітра друку, 2012. Вип. 56(1). – С. 340 – 346.</w:t>
      </w:r>
    </w:p>
    <w:p w:rsidR="00A6781F"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Наливайко М. Я. Сучасні прізвиська жителів Львівщини /                                 М. Я. Наливайко // Слов’янський збірник / гол. ред. О. А. Войцева. – Одеса : Букрек, 2014. – Вип. 18. – С. 75 – 83.</w:t>
      </w:r>
    </w:p>
    <w:p w:rsidR="00A6781F" w:rsidRPr="000D52F5"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Никулина З. П. Из наблюдений </w:t>
      </w:r>
      <w:r>
        <w:rPr>
          <w:rFonts w:ascii="Times New Roman" w:eastAsia="Times New Roman" w:hAnsi="Times New Roman"/>
          <w:sz w:val="28"/>
          <w:szCs w:val="28"/>
          <w:lang w:eastAsia="ru-RU"/>
        </w:rPr>
        <w:t>над группой прозвищ по внешнему признаку / З. П. Никулина // Имя нарицательное и собственное / отв. ред. А. В. Суперанская. – М.</w:t>
      </w:r>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eastAsia="ru-RU"/>
        </w:rPr>
        <w:t>1978. – С. 173 – 179.</w:t>
      </w:r>
    </w:p>
    <w:p w:rsidR="00A6781F" w:rsidRPr="000D52F5"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sidRPr="000D52F5">
        <w:rPr>
          <w:rFonts w:ascii="Times New Roman" w:eastAsia="Times New Roman" w:hAnsi="Times New Roman"/>
          <w:sz w:val="28"/>
          <w:szCs w:val="28"/>
          <w:lang w:val="uk-UA" w:eastAsia="ru-RU"/>
        </w:rPr>
        <w:t xml:space="preserve"> </w:t>
      </w:r>
      <w:r w:rsidRPr="000D52F5">
        <w:rPr>
          <w:rFonts w:ascii="Times New Roman" w:hAnsi="Times New Roman"/>
          <w:sz w:val="28"/>
          <w:szCs w:val="28"/>
        </w:rPr>
        <w:t>Никулина З. П. К вопросу о классификации индивидуальных прозвищ / З. П. Никулина // Вопросы лексики и грамматики рус</w:t>
      </w:r>
      <w:r>
        <w:rPr>
          <w:rFonts w:ascii="Times New Roman" w:hAnsi="Times New Roman"/>
          <w:sz w:val="28"/>
          <w:szCs w:val="28"/>
        </w:rPr>
        <w:t>ского языка. – Кемерово</w:t>
      </w:r>
      <w:r w:rsidRPr="000D52F5">
        <w:rPr>
          <w:rFonts w:ascii="Times New Roman" w:hAnsi="Times New Roman"/>
          <w:sz w:val="28"/>
          <w:szCs w:val="28"/>
        </w:rPr>
        <w:t>, 1974. – Вып. 1. – С. 143–157.</w:t>
      </w:r>
    </w:p>
    <w:p w:rsidR="00A6781F" w:rsidRPr="000D52F5"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eastAsia="ru-RU"/>
        </w:rPr>
        <w:t xml:space="preserve"> Никулина З. П.</w:t>
      </w:r>
      <w:r w:rsidRPr="0038506C">
        <w:t xml:space="preserve"> </w:t>
      </w:r>
      <w:r w:rsidRPr="0038506C">
        <w:rPr>
          <w:rFonts w:ascii="Times New Roman" w:hAnsi="Times New Roman"/>
          <w:sz w:val="28"/>
          <w:szCs w:val="28"/>
        </w:rPr>
        <w:t>О специфике индивидуальных прозвищ разных возрастных групп</w:t>
      </w:r>
      <w:r>
        <w:rPr>
          <w:rFonts w:ascii="Times New Roman" w:hAnsi="Times New Roman"/>
          <w:sz w:val="28"/>
          <w:szCs w:val="28"/>
        </w:rPr>
        <w:t xml:space="preserve"> / З. П. Никулина </w:t>
      </w:r>
      <w:r w:rsidRPr="0038506C">
        <w:rPr>
          <w:rFonts w:ascii="Times New Roman" w:hAnsi="Times New Roman"/>
          <w:sz w:val="28"/>
          <w:szCs w:val="28"/>
        </w:rPr>
        <w:t>// Проблемы лексикологии, фразеологии и лек</w:t>
      </w:r>
      <w:r>
        <w:rPr>
          <w:rFonts w:ascii="Times New Roman" w:hAnsi="Times New Roman"/>
          <w:sz w:val="28"/>
          <w:szCs w:val="28"/>
        </w:rPr>
        <w:t>сикографии сибирских говоров / о</w:t>
      </w:r>
      <w:r w:rsidRPr="0038506C">
        <w:rPr>
          <w:rFonts w:ascii="Times New Roman" w:hAnsi="Times New Roman"/>
          <w:sz w:val="28"/>
          <w:szCs w:val="28"/>
        </w:rPr>
        <w:t xml:space="preserve">тв. ред. </w:t>
      </w:r>
      <w:r>
        <w:rPr>
          <w:rFonts w:ascii="Times New Roman" w:hAnsi="Times New Roman"/>
          <w:sz w:val="28"/>
          <w:szCs w:val="28"/>
        </w:rPr>
        <w:t xml:space="preserve">                           </w:t>
      </w:r>
      <w:r w:rsidRPr="0038506C">
        <w:rPr>
          <w:rFonts w:ascii="Times New Roman" w:hAnsi="Times New Roman"/>
          <w:sz w:val="28"/>
          <w:szCs w:val="28"/>
        </w:rPr>
        <w:t>В.</w:t>
      </w:r>
      <w:r>
        <w:rPr>
          <w:rFonts w:ascii="Times New Roman" w:hAnsi="Times New Roman"/>
          <w:sz w:val="28"/>
          <w:szCs w:val="28"/>
        </w:rPr>
        <w:t xml:space="preserve"> </w:t>
      </w:r>
      <w:r w:rsidRPr="0038506C">
        <w:rPr>
          <w:rFonts w:ascii="Times New Roman" w:hAnsi="Times New Roman"/>
          <w:sz w:val="28"/>
          <w:szCs w:val="28"/>
        </w:rPr>
        <w:t>И. Рогова.</w:t>
      </w:r>
      <w:r>
        <w:rPr>
          <w:rFonts w:ascii="Times New Roman" w:hAnsi="Times New Roman"/>
          <w:sz w:val="28"/>
          <w:szCs w:val="28"/>
        </w:rPr>
        <w:t xml:space="preserve"> –</w:t>
      </w:r>
      <w:r w:rsidRPr="0038506C">
        <w:rPr>
          <w:rFonts w:ascii="Times New Roman" w:hAnsi="Times New Roman"/>
          <w:sz w:val="28"/>
          <w:szCs w:val="28"/>
        </w:rPr>
        <w:t xml:space="preserve"> Красноярск</w:t>
      </w:r>
      <w:r>
        <w:rPr>
          <w:rFonts w:ascii="Times New Roman" w:hAnsi="Times New Roman"/>
          <w:sz w:val="28"/>
          <w:szCs w:val="28"/>
          <w:lang w:val="uk-UA"/>
        </w:rPr>
        <w:t xml:space="preserve"> </w:t>
      </w:r>
      <w:r w:rsidRPr="0038506C">
        <w:rPr>
          <w:rFonts w:ascii="Times New Roman" w:hAnsi="Times New Roman"/>
          <w:sz w:val="28"/>
          <w:szCs w:val="28"/>
        </w:rPr>
        <w:t>: КГУ, 1975.</w:t>
      </w:r>
      <w:r>
        <w:rPr>
          <w:rFonts w:ascii="Times New Roman" w:hAnsi="Times New Roman"/>
          <w:sz w:val="28"/>
          <w:szCs w:val="28"/>
        </w:rPr>
        <w:t xml:space="preserve"> –  С. 122 </w:t>
      </w:r>
      <w:r w:rsidRPr="0038506C">
        <w:rPr>
          <w:rFonts w:ascii="Times New Roman" w:hAnsi="Times New Roman"/>
          <w:sz w:val="28"/>
          <w:szCs w:val="28"/>
        </w:rPr>
        <w:t>–</w:t>
      </w:r>
      <w:r>
        <w:rPr>
          <w:rFonts w:ascii="Times New Roman" w:hAnsi="Times New Roman"/>
          <w:sz w:val="28"/>
          <w:szCs w:val="28"/>
          <w:lang w:val="uk-UA"/>
        </w:rPr>
        <w:t xml:space="preserve"> </w:t>
      </w:r>
      <w:r w:rsidRPr="0038506C">
        <w:rPr>
          <w:rFonts w:ascii="Times New Roman" w:hAnsi="Times New Roman"/>
          <w:sz w:val="28"/>
          <w:szCs w:val="28"/>
        </w:rPr>
        <w:t>127</w:t>
      </w:r>
      <w:r>
        <w:rPr>
          <w:rFonts w:ascii="Times New Roman" w:eastAsia="Times New Roman" w:hAnsi="Times New Roman"/>
          <w:sz w:val="28"/>
          <w:szCs w:val="28"/>
          <w:lang w:eastAsia="ru-RU"/>
        </w:rPr>
        <w:t>.</w:t>
      </w:r>
    </w:p>
    <w:p w:rsidR="00A6781F" w:rsidRPr="000D52F5"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eastAsia="ru-RU"/>
        </w:rPr>
        <w:t xml:space="preserve"> Никулина З. П. Состав и функционирование прозвищ, используемых для именования одного лица / З. П. Никулина // Русское слово в языке и речи : сб. научн. тр. / отв. ред. З. П. Никулина. – Кемерово</w:t>
      </w:r>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eastAsia="ru-RU"/>
        </w:rPr>
        <w:t>1976. –     С. 59 – 63.</w:t>
      </w:r>
    </w:p>
    <w:p w:rsidR="00A6781F" w:rsidRPr="002C13F5" w:rsidRDefault="00A6781F" w:rsidP="00A6781F">
      <w:pPr>
        <w:pStyle w:val="a3"/>
        <w:numPr>
          <w:ilvl w:val="0"/>
          <w:numId w:val="10"/>
        </w:numPr>
        <w:spacing w:after="0" w:line="360" w:lineRule="auto"/>
        <w:jc w:val="both"/>
        <w:rPr>
          <w:rFonts w:ascii="Times New Roman" w:hAnsi="Times New Roman"/>
          <w:sz w:val="28"/>
          <w:szCs w:val="28"/>
          <w:lang w:val="uk-UA"/>
        </w:rPr>
      </w:pPr>
      <w:r w:rsidRPr="000D52F5">
        <w:rPr>
          <w:rFonts w:ascii="Times New Roman" w:hAnsi="Times New Roman"/>
          <w:sz w:val="28"/>
          <w:szCs w:val="28"/>
          <w:lang w:val="uk-UA"/>
        </w:rPr>
        <w:lastRenderedPageBreak/>
        <w:t xml:space="preserve"> Ольшевская Н. И. Тайна твого имени, отчества, фамилии</w:t>
      </w:r>
      <w:r w:rsidRPr="000D52F5">
        <w:rPr>
          <w:rFonts w:ascii="Times New Roman" w:hAnsi="Times New Roman"/>
          <w:sz w:val="28"/>
          <w:szCs w:val="28"/>
        </w:rPr>
        <w:t xml:space="preserve">      [Электронный ресурс</w:t>
      </w:r>
      <w:r w:rsidRPr="000D52F5">
        <w:rPr>
          <w:rFonts w:ascii="Times New Roman" w:hAnsi="Times New Roman"/>
          <w:sz w:val="28"/>
          <w:szCs w:val="28"/>
          <w:lang w:val="uk-UA"/>
        </w:rPr>
        <w:t>] / Н. И. Ольшевская.</w:t>
      </w:r>
      <w:r w:rsidRPr="000D52F5">
        <w:rPr>
          <w:rFonts w:ascii="Times New Roman" w:hAnsi="Times New Roman"/>
          <w:sz w:val="28"/>
          <w:szCs w:val="28"/>
        </w:rPr>
        <w:t xml:space="preserve"> – Режим доступа : </w:t>
      </w:r>
      <w:r w:rsidRPr="000D52F5">
        <w:rPr>
          <w:rFonts w:ascii="Times New Roman" w:hAnsi="Times New Roman"/>
          <w:sz w:val="28"/>
          <w:szCs w:val="28"/>
          <w:lang w:val="en-US"/>
        </w:rPr>
        <w:t>http</w:t>
      </w:r>
      <w:r w:rsidRPr="000D52F5">
        <w:rPr>
          <w:rFonts w:ascii="Times New Roman" w:hAnsi="Times New Roman"/>
          <w:sz w:val="28"/>
          <w:szCs w:val="28"/>
        </w:rPr>
        <w:t>://</w:t>
      </w:r>
      <w:r w:rsidRPr="000D52F5">
        <w:rPr>
          <w:rFonts w:ascii="Times New Roman" w:hAnsi="Times New Roman"/>
          <w:sz w:val="28"/>
          <w:szCs w:val="28"/>
          <w:lang w:val="en-US"/>
        </w:rPr>
        <w:t>www</w:t>
      </w:r>
      <w:r w:rsidRPr="000D52F5">
        <w:rPr>
          <w:rFonts w:ascii="Times New Roman" w:hAnsi="Times New Roman"/>
          <w:sz w:val="28"/>
          <w:szCs w:val="28"/>
        </w:rPr>
        <w:t>.</w:t>
      </w:r>
      <w:r w:rsidRPr="000D52F5">
        <w:rPr>
          <w:rFonts w:ascii="Times New Roman" w:hAnsi="Times New Roman"/>
          <w:sz w:val="28"/>
          <w:szCs w:val="28"/>
          <w:lang w:val="en-US"/>
        </w:rPr>
        <w:t>mirslovarey</w:t>
      </w:r>
      <w:r w:rsidRPr="000D52F5">
        <w:rPr>
          <w:rFonts w:ascii="Times New Roman" w:hAnsi="Times New Roman"/>
          <w:sz w:val="28"/>
          <w:szCs w:val="28"/>
        </w:rPr>
        <w:t>.</w:t>
      </w:r>
      <w:r w:rsidRPr="000D52F5">
        <w:rPr>
          <w:rFonts w:ascii="Times New Roman" w:hAnsi="Times New Roman"/>
          <w:sz w:val="28"/>
          <w:szCs w:val="28"/>
          <w:lang w:val="en-US"/>
        </w:rPr>
        <w:t>com</w:t>
      </w:r>
      <w:r w:rsidRPr="000D52F5">
        <w:rPr>
          <w:rFonts w:ascii="Times New Roman" w:hAnsi="Times New Roman"/>
          <w:sz w:val="28"/>
          <w:szCs w:val="28"/>
        </w:rPr>
        <w:t xml:space="preserve">. – Название с экрана. </w:t>
      </w:r>
      <w:r w:rsidRPr="000D52F5">
        <w:rPr>
          <w:rFonts w:ascii="Times New Roman" w:hAnsi="Times New Roman"/>
          <w:sz w:val="28"/>
          <w:szCs w:val="28"/>
          <w:lang w:val="uk-UA"/>
        </w:rPr>
        <w:t xml:space="preserve"> </w:t>
      </w:r>
    </w:p>
    <w:p w:rsidR="00A6781F" w:rsidRPr="00B5283A"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Осташ Р. І. Із життя сучасних українських прізвиськ / Р. І. Осташ </w:t>
      </w:r>
      <w:r w:rsidRPr="0038506C">
        <w:rPr>
          <w:rFonts w:ascii="Times New Roman" w:eastAsia="Times New Roman" w:hAnsi="Times New Roman"/>
          <w:sz w:val="28"/>
          <w:szCs w:val="28"/>
          <w:lang w:val="uk-UA" w:eastAsia="ru-RU"/>
        </w:rPr>
        <w:t>//</w:t>
      </w:r>
      <w:r>
        <w:rPr>
          <w:rFonts w:ascii="Times New Roman" w:hAnsi="Times New Roman"/>
          <w:sz w:val="28"/>
          <w:szCs w:val="28"/>
          <w:lang w:val="uk-UA"/>
        </w:rPr>
        <w:t xml:space="preserve"> </w:t>
      </w:r>
      <w:r w:rsidRPr="00012A86">
        <w:rPr>
          <w:rFonts w:ascii="Times New Roman" w:hAnsi="Times New Roman"/>
          <w:sz w:val="28"/>
          <w:szCs w:val="28"/>
          <w:lang w:val="uk-UA"/>
        </w:rPr>
        <w:t xml:space="preserve"> Українське і слов'янське мовознавство. </w:t>
      </w:r>
      <w:r>
        <w:rPr>
          <w:rFonts w:ascii="Times New Roman" w:hAnsi="Times New Roman"/>
          <w:sz w:val="28"/>
          <w:szCs w:val="28"/>
          <w:lang w:val="uk-UA"/>
        </w:rPr>
        <w:t xml:space="preserve">– </w:t>
      </w:r>
      <w:r w:rsidRPr="00012A86">
        <w:rPr>
          <w:rFonts w:ascii="Times New Roman" w:hAnsi="Times New Roman"/>
          <w:sz w:val="28"/>
          <w:szCs w:val="28"/>
          <w:lang w:val="uk-UA"/>
        </w:rPr>
        <w:t>Ужгород</w:t>
      </w:r>
      <w:r>
        <w:rPr>
          <w:rFonts w:ascii="Times New Roman" w:hAnsi="Times New Roman"/>
          <w:sz w:val="28"/>
          <w:szCs w:val="28"/>
          <w:lang w:val="uk-UA"/>
        </w:rPr>
        <w:t xml:space="preserve">, </w:t>
      </w:r>
      <w:r w:rsidRPr="00012A86">
        <w:rPr>
          <w:rFonts w:ascii="Times New Roman" w:hAnsi="Times New Roman"/>
          <w:sz w:val="28"/>
          <w:szCs w:val="28"/>
          <w:lang w:val="uk-UA"/>
        </w:rPr>
        <w:t xml:space="preserve">2001. </w:t>
      </w:r>
      <w:r>
        <w:rPr>
          <w:rFonts w:ascii="Times New Roman" w:hAnsi="Times New Roman"/>
          <w:sz w:val="28"/>
          <w:szCs w:val="28"/>
          <w:lang w:val="uk-UA"/>
        </w:rPr>
        <w:t xml:space="preserve">– </w:t>
      </w:r>
      <w:r w:rsidRPr="00012A86">
        <w:rPr>
          <w:rFonts w:ascii="Times New Roman" w:hAnsi="Times New Roman"/>
          <w:sz w:val="28"/>
          <w:szCs w:val="28"/>
          <w:lang w:val="uk-UA"/>
        </w:rPr>
        <w:t xml:space="preserve">Вип. 4.– </w:t>
      </w:r>
      <w:r>
        <w:rPr>
          <w:rFonts w:ascii="Times New Roman" w:hAnsi="Times New Roman"/>
          <w:sz w:val="28"/>
          <w:szCs w:val="28"/>
          <w:lang w:val="uk-UA"/>
        </w:rPr>
        <w:t xml:space="preserve">         </w:t>
      </w:r>
      <w:r w:rsidRPr="00B5283A">
        <w:rPr>
          <w:rFonts w:ascii="Times New Roman" w:hAnsi="Times New Roman"/>
          <w:sz w:val="28"/>
          <w:szCs w:val="28"/>
          <w:lang w:val="uk-UA"/>
        </w:rPr>
        <w:t>С. 408</w:t>
      </w:r>
      <w:r>
        <w:rPr>
          <w:rFonts w:ascii="Times New Roman" w:hAnsi="Times New Roman"/>
          <w:sz w:val="28"/>
          <w:szCs w:val="28"/>
          <w:lang w:val="uk-UA"/>
        </w:rPr>
        <w:t xml:space="preserve"> </w:t>
      </w:r>
      <w:r w:rsidRPr="00B5283A">
        <w:rPr>
          <w:rFonts w:ascii="Times New Roman" w:hAnsi="Times New Roman"/>
          <w:sz w:val="28"/>
          <w:szCs w:val="28"/>
          <w:lang w:val="uk-UA"/>
        </w:rPr>
        <w:t>–</w:t>
      </w:r>
      <w:r>
        <w:rPr>
          <w:rFonts w:ascii="Times New Roman" w:hAnsi="Times New Roman"/>
          <w:sz w:val="28"/>
          <w:szCs w:val="28"/>
          <w:lang w:val="uk-UA"/>
        </w:rPr>
        <w:t xml:space="preserve"> </w:t>
      </w:r>
      <w:r w:rsidRPr="00B5283A">
        <w:rPr>
          <w:rFonts w:ascii="Times New Roman" w:hAnsi="Times New Roman"/>
          <w:sz w:val="28"/>
          <w:szCs w:val="28"/>
          <w:lang w:val="uk-UA"/>
        </w:rPr>
        <w:t>412</w:t>
      </w:r>
      <w:r>
        <w:rPr>
          <w:rFonts w:ascii="Times New Roman" w:hAnsi="Times New Roman"/>
          <w:sz w:val="28"/>
          <w:szCs w:val="28"/>
          <w:lang w:val="uk-UA"/>
        </w:rPr>
        <w:t>.</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Павелко С. П. Динаміка жіночих особових імен м. Косова /                     С. П. Павелко // Наукові записки. Серія : Мовознавство. – Тернопіль : ТДПУ, 2003. – Вип. І. – С. 77 – 82.</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Павелко С. П. Чоловічий іменник м. Косова в діахронії (найуживаніші імена) / С. П. Павелко // Науковий вісник Чернівецького ун-ту. Слов’янська філологія : зб. наук. пр. / наук. ред. Б. І. Бунчук. –  Чернівці : Рута,   2007. – Вип. 354 – 355. – С. 202 – 205.</w:t>
      </w:r>
    </w:p>
    <w:p w:rsidR="00A6781F" w:rsidRPr="00706988"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r>
        <w:rPr>
          <w:rFonts w:ascii="Times New Roman" w:hAnsi="Times New Roman"/>
          <w:sz w:val="28"/>
          <w:szCs w:val="28"/>
          <w:lang w:val="uk-UA"/>
        </w:rPr>
        <w:t>Павлюк В. А. Мотиви номінації дитячих і шкільних прізвиськ /                     В. А. Павлюк // Актуальні проблеми філології та перекладознавства : зб. наук. пр. / гол. ред. М. Є. Скиба. – Хмельницький : ХмЦНП, 2013. – Вип. 6. – С. 193 – 200.</w:t>
      </w:r>
    </w:p>
    <w:p w:rsidR="00A6781F" w:rsidRPr="00706988"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hAnsi="Times New Roman"/>
          <w:sz w:val="28"/>
          <w:szCs w:val="28"/>
          <w:lang w:val="uk-UA"/>
        </w:rPr>
        <w:t xml:space="preserve"> Пахомова С. М. Сліди язичництва в слов’янській антропонімії на матеріалі жіночого антропонімікону : когнітивно-світоглядний ракурс / С. М. Пахомова // Записки з ономастики : зб. наук. пр. / відп. ред.                   О. Ю. Карпенко. – Одеса : АстроПринт , 2015. – Вип. 18. – С. 582 – 596.</w:t>
      </w:r>
    </w:p>
    <w:p w:rsidR="00A6781F" w:rsidRPr="00835DBE"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Georgia" w:hAnsi="Georgia"/>
          <w:color w:val="444444"/>
          <w:sz w:val="20"/>
          <w:szCs w:val="20"/>
          <w:shd w:val="clear" w:color="auto" w:fill="F9F9F9"/>
          <w:lang w:val="uk-UA"/>
        </w:rPr>
        <w:t xml:space="preserve">  </w:t>
      </w:r>
      <w:r>
        <w:rPr>
          <w:rFonts w:ascii="Times New Roman" w:hAnsi="Times New Roman"/>
          <w:sz w:val="28"/>
          <w:szCs w:val="28"/>
          <w:lang w:val="uk-UA"/>
        </w:rPr>
        <w:t xml:space="preserve">Поротников </w:t>
      </w:r>
      <w:r>
        <w:rPr>
          <w:rFonts w:ascii="Times New Roman" w:hAnsi="Times New Roman"/>
          <w:sz w:val="28"/>
          <w:szCs w:val="28"/>
        </w:rPr>
        <w:t>П. Т. Антропонимия замкнутой территории (на материале говоров Талицкого района Свердловской области) : автореф. дис. канд. филол. наук. / П. Т. Поротников. – Казань, 1972. – 18 с.</w:t>
      </w:r>
    </w:p>
    <w:p w:rsidR="00A6781F" w:rsidRPr="007211F7"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hAnsi="Times New Roman"/>
          <w:sz w:val="28"/>
          <w:szCs w:val="28"/>
          <w:lang w:val="uk-UA"/>
        </w:rPr>
        <w:t xml:space="preserve"> Поротников П. Т. Групповые и индивидуальные прозвища в говорах Талицкого района Свердловской области</w:t>
      </w:r>
      <w:r w:rsidRPr="00835DBE">
        <w:t xml:space="preserve"> </w:t>
      </w:r>
      <w:r w:rsidRPr="00E07CD2">
        <w:rPr>
          <w:rFonts w:ascii="Times New Roman" w:hAnsi="Times New Roman"/>
          <w:sz w:val="28"/>
          <w:szCs w:val="28"/>
        </w:rPr>
        <w:t xml:space="preserve">/ </w:t>
      </w:r>
      <w:r>
        <w:rPr>
          <w:rFonts w:ascii="Times New Roman" w:hAnsi="Times New Roman"/>
          <w:sz w:val="28"/>
          <w:szCs w:val="28"/>
        </w:rPr>
        <w:t>П. Т. Поротников</w:t>
      </w:r>
      <w:r w:rsidRPr="00E07CD2">
        <w:rPr>
          <w:rFonts w:ascii="Times New Roman" w:hAnsi="Times New Roman"/>
          <w:sz w:val="28"/>
          <w:szCs w:val="28"/>
        </w:rPr>
        <w:t xml:space="preserve"> // </w:t>
      </w:r>
      <w:r>
        <w:rPr>
          <w:rFonts w:ascii="Times New Roman" w:hAnsi="Times New Roman"/>
          <w:sz w:val="28"/>
          <w:szCs w:val="28"/>
          <w:lang w:val="uk-UA"/>
        </w:rPr>
        <w:t xml:space="preserve">                   </w:t>
      </w:r>
      <w:r>
        <w:rPr>
          <w:rFonts w:ascii="Times New Roman" w:hAnsi="Times New Roman"/>
          <w:sz w:val="28"/>
          <w:szCs w:val="28"/>
        </w:rPr>
        <w:t>Антро</w:t>
      </w:r>
      <w:r w:rsidRPr="00E07CD2">
        <w:rPr>
          <w:rFonts w:ascii="Times New Roman" w:hAnsi="Times New Roman"/>
          <w:sz w:val="28"/>
          <w:szCs w:val="28"/>
        </w:rPr>
        <w:t>понимика.</w:t>
      </w:r>
      <w:r>
        <w:rPr>
          <w:rFonts w:ascii="Times New Roman" w:hAnsi="Times New Roman"/>
          <w:sz w:val="28"/>
          <w:szCs w:val="28"/>
        </w:rPr>
        <w:t xml:space="preserve"> –</w:t>
      </w:r>
      <w:r w:rsidRPr="00E07CD2">
        <w:rPr>
          <w:rFonts w:ascii="Times New Roman" w:hAnsi="Times New Roman"/>
          <w:sz w:val="28"/>
          <w:szCs w:val="28"/>
        </w:rPr>
        <w:t xml:space="preserve"> М. : Наука, 1970.</w:t>
      </w:r>
      <w:r>
        <w:rPr>
          <w:rFonts w:ascii="Times New Roman" w:hAnsi="Times New Roman"/>
          <w:sz w:val="28"/>
          <w:szCs w:val="28"/>
        </w:rPr>
        <w:t xml:space="preserve"> –</w:t>
      </w:r>
      <w:r w:rsidRPr="00E07CD2">
        <w:rPr>
          <w:rFonts w:ascii="Times New Roman" w:hAnsi="Times New Roman"/>
          <w:sz w:val="28"/>
          <w:szCs w:val="28"/>
        </w:rPr>
        <w:t xml:space="preserve"> 152</w:t>
      </w:r>
      <w:r>
        <w:rPr>
          <w:rFonts w:ascii="Times New Roman" w:hAnsi="Times New Roman"/>
          <w:sz w:val="28"/>
          <w:szCs w:val="28"/>
        </w:rPr>
        <w:t xml:space="preserve"> с</w:t>
      </w:r>
      <w:r w:rsidRPr="00E07CD2">
        <w:rPr>
          <w:rFonts w:ascii="Times New Roman" w:hAnsi="Times New Roman"/>
          <w:sz w:val="28"/>
          <w:szCs w:val="28"/>
        </w:rPr>
        <w:t>.</w:t>
      </w:r>
    </w:p>
    <w:p w:rsidR="00A6781F"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hAnsi="Times New Roman"/>
          <w:sz w:val="28"/>
          <w:szCs w:val="28"/>
        </w:rPr>
        <w:t xml:space="preserve"> </w:t>
      </w:r>
      <w:r w:rsidRPr="00046235">
        <w:rPr>
          <w:rFonts w:ascii="Times New Roman" w:hAnsi="Times New Roman"/>
          <w:sz w:val="28"/>
          <w:szCs w:val="28"/>
        </w:rPr>
        <w:t>Редько Ю. К. Сучасні українські прізвища / Ю. К. Редько</w:t>
      </w:r>
      <w:r>
        <w:rPr>
          <w:rFonts w:ascii="Times New Roman" w:hAnsi="Times New Roman"/>
          <w:sz w:val="28"/>
          <w:szCs w:val="28"/>
        </w:rPr>
        <w:t xml:space="preserve"> // відп. </w:t>
      </w:r>
      <w:r>
        <w:rPr>
          <w:rFonts w:ascii="Times New Roman" w:hAnsi="Times New Roman"/>
          <w:sz w:val="28"/>
          <w:szCs w:val="28"/>
          <w:lang w:val="uk-UA"/>
        </w:rPr>
        <w:t>ред</w:t>
      </w:r>
      <w:r w:rsidRPr="00046235">
        <w:rPr>
          <w:rFonts w:ascii="Times New Roman" w:hAnsi="Times New Roman"/>
          <w:sz w:val="28"/>
          <w:szCs w:val="28"/>
        </w:rPr>
        <w:t xml:space="preserve">. </w:t>
      </w:r>
      <w:r>
        <w:rPr>
          <w:rFonts w:ascii="Times New Roman" w:hAnsi="Times New Roman"/>
          <w:sz w:val="28"/>
          <w:szCs w:val="28"/>
          <w:lang w:val="uk-UA"/>
        </w:rPr>
        <w:t xml:space="preserve">          І. І. Ковалик. </w:t>
      </w:r>
      <w:r w:rsidRPr="00046235">
        <w:rPr>
          <w:rFonts w:ascii="Times New Roman" w:hAnsi="Times New Roman"/>
          <w:sz w:val="28"/>
          <w:szCs w:val="28"/>
        </w:rPr>
        <w:t>– К.</w:t>
      </w:r>
      <w:r>
        <w:rPr>
          <w:rFonts w:ascii="Times New Roman" w:hAnsi="Times New Roman"/>
          <w:sz w:val="28"/>
          <w:szCs w:val="28"/>
          <w:lang w:val="uk-UA"/>
        </w:rPr>
        <w:t xml:space="preserve"> </w:t>
      </w:r>
      <w:r w:rsidRPr="00046235">
        <w:rPr>
          <w:rFonts w:ascii="Times New Roman" w:hAnsi="Times New Roman"/>
          <w:sz w:val="28"/>
          <w:szCs w:val="28"/>
        </w:rPr>
        <w:t>: Наук. думка, 1966. – 214 с.</w:t>
      </w:r>
    </w:p>
    <w:p w:rsidR="00A6781F" w:rsidRPr="00F26AC6"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 xml:space="preserve"> </w:t>
      </w:r>
      <w:r w:rsidRPr="00F26AC6">
        <w:rPr>
          <w:rFonts w:ascii="TimesNewRomanPSMT" w:hAnsi="TimesNewRomanPSMT"/>
          <w:color w:val="000000"/>
          <w:sz w:val="28"/>
          <w:szCs w:val="28"/>
        </w:rPr>
        <w:t>Русанівський В. М. Структура лекси</w:t>
      </w:r>
      <w:r>
        <w:rPr>
          <w:rFonts w:ascii="TimesNewRomanPSMT" w:hAnsi="TimesNewRomanPSMT"/>
          <w:color w:val="000000"/>
          <w:sz w:val="28"/>
          <w:szCs w:val="28"/>
        </w:rPr>
        <w:t xml:space="preserve">чної та граматичної </w:t>
      </w:r>
      <w:r>
        <w:rPr>
          <w:rFonts w:ascii="TimesNewRomanPSMT" w:hAnsi="TimesNewRomanPSMT"/>
          <w:color w:val="000000"/>
          <w:sz w:val="28"/>
          <w:szCs w:val="28"/>
          <w:lang w:val="uk-UA"/>
        </w:rPr>
        <w:t xml:space="preserve">                    </w:t>
      </w:r>
      <w:r>
        <w:rPr>
          <w:rFonts w:ascii="TimesNewRomanPSMT" w:hAnsi="TimesNewRomanPSMT"/>
          <w:color w:val="000000"/>
          <w:sz w:val="28"/>
          <w:szCs w:val="28"/>
        </w:rPr>
        <w:t>семантики</w:t>
      </w:r>
      <w:r>
        <w:rPr>
          <w:rFonts w:ascii="TimesNewRomanPSMT" w:hAnsi="TimesNewRomanPSMT"/>
          <w:color w:val="000000"/>
          <w:sz w:val="28"/>
          <w:szCs w:val="28"/>
          <w:lang w:val="uk-UA"/>
        </w:rPr>
        <w:t xml:space="preserve"> </w:t>
      </w:r>
      <w:r w:rsidRPr="00F26AC6">
        <w:rPr>
          <w:rFonts w:ascii="TimesNewRomanPSMT" w:hAnsi="TimesNewRomanPSMT"/>
          <w:color w:val="000000"/>
          <w:sz w:val="28"/>
          <w:szCs w:val="28"/>
        </w:rPr>
        <w:t>/ В. М. Русанівський. –</w:t>
      </w:r>
      <w:r>
        <w:rPr>
          <w:rFonts w:ascii="TimesNewRomanPSMT" w:hAnsi="TimesNewRomanPSMT"/>
          <w:color w:val="000000"/>
          <w:sz w:val="28"/>
          <w:szCs w:val="28"/>
          <w:lang w:val="uk-UA"/>
        </w:rPr>
        <w:t xml:space="preserve"> </w:t>
      </w:r>
      <w:r w:rsidRPr="00F26AC6">
        <w:rPr>
          <w:rFonts w:ascii="TimesNewRomanPSMT" w:hAnsi="TimesNewRomanPSMT"/>
          <w:color w:val="000000"/>
          <w:sz w:val="28"/>
          <w:szCs w:val="28"/>
        </w:rPr>
        <w:t>К.: Наукова думка, 1988. – 240 с.</w:t>
      </w:r>
    </w:p>
    <w:p w:rsidR="00A6781F" w:rsidRPr="00B5283A"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Свистун Н. О. До питання про варіанти імен (на матеріалі метричних книг та журналу видачі свідоцтв про народження Тернопільського міського загсу) / Н. О. Свистун // Наукові записки. Серія :    Мовознавство. – Тернопіль : ТДПУ, 2003. – Вип. І. – С. 98 – 102.</w:t>
      </w:r>
    </w:p>
    <w:p w:rsidR="00A6781F" w:rsidRPr="00E07CD2"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hAnsi="Times New Roman"/>
          <w:sz w:val="28"/>
          <w:szCs w:val="28"/>
        </w:rPr>
        <w:t xml:space="preserve"> </w:t>
      </w:r>
      <w:r>
        <w:rPr>
          <w:rFonts w:ascii="Times New Roman" w:hAnsi="Times New Roman"/>
          <w:sz w:val="28"/>
          <w:szCs w:val="28"/>
          <w:lang w:val="uk-UA"/>
        </w:rPr>
        <w:t>Сеник Г. В. Прізвиська Наддністрянщини / Г. В. Сеник // Записки з ономастики : зб. наук. пр. / відп. ред. О. Ю. Карпенко. – Одеса : Астропринт, 2005. – Вип. 8. – С. 22 – 30.</w:t>
      </w:r>
    </w:p>
    <w:p w:rsidR="00A6781F"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Pr>
          <w:rFonts w:ascii="Times New Roman" w:hAnsi="Times New Roman"/>
          <w:sz w:val="28"/>
          <w:szCs w:val="28"/>
          <w:lang w:val="uk-UA"/>
        </w:rPr>
        <w:t xml:space="preserve"> Сеник Г. В. Прізвиська Одещини / Г. В. Сеник // Записки з  ономастики : зб. наук. пр. / відп. ред. О. Ю. Карпенко. – Одеса : Астропринт, 2009. – Вип. 12. – С. 20 – 30.</w:t>
      </w:r>
    </w:p>
    <w:p w:rsidR="00A6781F" w:rsidRPr="00F26AC6" w:rsidRDefault="00A6781F" w:rsidP="00A6781F">
      <w:pPr>
        <w:numPr>
          <w:ilvl w:val="0"/>
          <w:numId w:val="10"/>
        </w:numPr>
        <w:spacing w:after="0" w:line="360" w:lineRule="auto"/>
        <w:jc w:val="both"/>
        <w:rPr>
          <w:rFonts w:ascii="Times New Roman" w:eastAsia="Times New Roman" w:hAnsi="Times New Roman"/>
          <w:sz w:val="28"/>
          <w:szCs w:val="28"/>
          <w:lang w:val="uk-UA" w:eastAsia="ru-RU"/>
        </w:rPr>
      </w:pPr>
      <w:r w:rsidRPr="00F26AC6">
        <w:rPr>
          <w:rFonts w:ascii="Times New Roman" w:hAnsi="Times New Roman"/>
          <w:sz w:val="28"/>
          <w:szCs w:val="28"/>
          <w:lang w:val="uk-UA"/>
        </w:rPr>
        <w:t xml:space="preserve"> </w:t>
      </w:r>
      <w:r w:rsidRPr="00F26AC6">
        <w:rPr>
          <w:rFonts w:ascii="TimesNewRomanPSMT" w:hAnsi="TimesNewRomanPSMT"/>
          <w:color w:val="000000"/>
          <w:sz w:val="28"/>
          <w:szCs w:val="28"/>
          <w:lang w:val="uk-UA"/>
        </w:rPr>
        <w:t>Сікорська З. С. Прізвиська в східнослобожанських говірках /</w:t>
      </w:r>
      <w:r w:rsidRPr="00F26AC6">
        <w:rPr>
          <w:rFonts w:ascii="TimesNewRomanPSMT" w:hAnsi="TimesNewRomanPSMT"/>
          <w:color w:val="000000"/>
          <w:sz w:val="28"/>
          <w:szCs w:val="28"/>
          <w:lang w:val="uk-UA"/>
        </w:rPr>
        <w:br/>
        <w:t xml:space="preserve">З. </w:t>
      </w:r>
      <w:r w:rsidRPr="00F26AC6">
        <w:rPr>
          <w:rFonts w:ascii="TimesNewRomanPSMT" w:hAnsi="TimesNewRomanPSMT"/>
          <w:color w:val="000000"/>
          <w:sz w:val="28"/>
          <w:szCs w:val="28"/>
        </w:rPr>
        <w:t>C</w:t>
      </w:r>
      <w:r w:rsidRPr="00F26AC6">
        <w:rPr>
          <w:rFonts w:ascii="TimesNewRomanPSMT" w:hAnsi="TimesNewRomanPSMT"/>
          <w:color w:val="000000"/>
          <w:sz w:val="28"/>
          <w:szCs w:val="28"/>
          <w:lang w:val="uk-UA"/>
        </w:rPr>
        <w:t>. Сікорська, К. Д. Глуховцева // Ономастик</w:t>
      </w:r>
      <w:r>
        <w:rPr>
          <w:rFonts w:ascii="TimesNewRomanPSMT" w:hAnsi="TimesNewRomanPSMT"/>
          <w:color w:val="000000"/>
          <w:sz w:val="28"/>
          <w:szCs w:val="28"/>
          <w:lang w:val="uk-UA"/>
        </w:rPr>
        <w:t xml:space="preserve">а східних слов’ян : тези доп. і </w:t>
      </w:r>
      <w:r w:rsidRPr="00F26AC6">
        <w:rPr>
          <w:rFonts w:ascii="TimesNewRomanPSMT" w:hAnsi="TimesNewRomanPSMT"/>
          <w:color w:val="000000"/>
          <w:sz w:val="28"/>
          <w:szCs w:val="28"/>
          <w:lang w:val="uk-UA"/>
        </w:rPr>
        <w:t xml:space="preserve">пов. наук. семінару. – К. : Ін-т української </w:t>
      </w:r>
      <w:r>
        <w:rPr>
          <w:rFonts w:ascii="TimesNewRomanPSMT" w:hAnsi="TimesNewRomanPSMT"/>
          <w:color w:val="000000"/>
          <w:sz w:val="28"/>
          <w:szCs w:val="28"/>
          <w:lang w:val="uk-UA"/>
        </w:rPr>
        <w:t xml:space="preserve">мови НАН України, 1996. – </w:t>
      </w:r>
      <w:r w:rsidRPr="00F26AC6">
        <w:rPr>
          <w:rFonts w:ascii="TimesNewRomanPSMT" w:hAnsi="TimesNewRomanPSMT"/>
          <w:color w:val="000000"/>
          <w:sz w:val="28"/>
          <w:szCs w:val="28"/>
          <w:lang w:val="uk-UA"/>
        </w:rPr>
        <w:t>С. 34 – 75.</w:t>
      </w:r>
    </w:p>
    <w:p w:rsidR="00A6781F" w:rsidRPr="007D1B58" w:rsidRDefault="00A6781F" w:rsidP="00A6781F">
      <w:pPr>
        <w:numPr>
          <w:ilvl w:val="0"/>
          <w:numId w:val="10"/>
        </w:numPr>
        <w:spacing w:after="0" w:line="360" w:lineRule="auto"/>
        <w:jc w:val="both"/>
        <w:rPr>
          <w:rFonts w:ascii="Times New Roman" w:hAnsi="Times New Roman"/>
          <w:color w:val="000000" w:themeColor="text1"/>
          <w:sz w:val="28"/>
          <w:szCs w:val="28"/>
          <w:lang w:val="uk-UA"/>
        </w:rPr>
      </w:pPr>
      <w:r w:rsidRPr="007D1B58">
        <w:rPr>
          <w:rFonts w:ascii="Times New Roman" w:eastAsia="Times New Roman" w:hAnsi="Times New Roman"/>
          <w:sz w:val="28"/>
          <w:szCs w:val="28"/>
          <w:lang w:val="uk-UA" w:eastAsia="ru-RU"/>
        </w:rPr>
        <w:t xml:space="preserve"> </w:t>
      </w:r>
      <w:r w:rsidRPr="00F26AC6">
        <w:rPr>
          <w:rFonts w:ascii="Times New Roman" w:hAnsi="Times New Roman"/>
          <w:color w:val="000000"/>
          <w:sz w:val="28"/>
          <w:szCs w:val="28"/>
          <w:lang w:val="uk-UA"/>
        </w:rPr>
        <w:t>Стаханова И. С. Прагматика школьных прозвищ</w:t>
      </w:r>
      <w:r w:rsidRPr="007D1B58">
        <w:rPr>
          <w:rFonts w:ascii="Times New Roman" w:hAnsi="Times New Roman"/>
          <w:color w:val="000000"/>
          <w:sz w:val="28"/>
          <w:szCs w:val="28"/>
          <w:lang w:val="uk-UA"/>
        </w:rPr>
        <w:t xml:space="preserve"> </w:t>
      </w:r>
      <w:r w:rsidRPr="00F26AC6">
        <w:rPr>
          <w:rFonts w:ascii="Times New Roman" w:hAnsi="Times New Roman"/>
          <w:color w:val="000000"/>
          <w:sz w:val="28"/>
          <w:szCs w:val="28"/>
          <w:lang w:val="uk-UA"/>
        </w:rPr>
        <w:t>: автореф. дис.</w:t>
      </w:r>
      <w:r w:rsidRPr="00F26AC6">
        <w:rPr>
          <w:rFonts w:ascii="Times New Roman" w:hAnsi="Times New Roman"/>
          <w:color w:val="000000"/>
          <w:sz w:val="28"/>
          <w:szCs w:val="28"/>
          <w:lang w:val="uk-UA"/>
        </w:rPr>
        <w:br/>
        <w:t>на соиск. научн. степ</w:t>
      </w:r>
      <w:r w:rsidRPr="007D1B58">
        <w:rPr>
          <w:rFonts w:ascii="Times New Roman" w:hAnsi="Times New Roman"/>
          <w:color w:val="000000"/>
          <w:sz w:val="28"/>
          <w:szCs w:val="28"/>
          <w:lang w:val="uk-UA"/>
        </w:rPr>
        <w:t>.</w:t>
      </w:r>
      <w:r w:rsidRPr="00F26AC6">
        <w:rPr>
          <w:rFonts w:ascii="Times New Roman" w:hAnsi="Times New Roman"/>
          <w:color w:val="000000"/>
          <w:sz w:val="28"/>
          <w:szCs w:val="28"/>
          <w:lang w:val="uk-UA"/>
        </w:rPr>
        <w:t xml:space="preserve"> канд. филол. наук</w:t>
      </w:r>
      <w:r w:rsidRPr="007D1B58">
        <w:rPr>
          <w:rFonts w:ascii="Times New Roman" w:hAnsi="Times New Roman"/>
          <w:color w:val="000000"/>
          <w:sz w:val="28"/>
          <w:szCs w:val="28"/>
          <w:lang w:val="uk-UA"/>
        </w:rPr>
        <w:t xml:space="preserve"> </w:t>
      </w:r>
      <w:r w:rsidRPr="00F26AC6">
        <w:rPr>
          <w:rFonts w:ascii="Times New Roman" w:hAnsi="Times New Roman"/>
          <w:color w:val="000000"/>
          <w:sz w:val="28"/>
          <w:szCs w:val="28"/>
          <w:lang w:val="uk-UA"/>
        </w:rPr>
        <w:t>: спец. 10.02.19 «Теория</w:t>
      </w:r>
      <w:r w:rsidRPr="00F26AC6">
        <w:rPr>
          <w:rFonts w:ascii="Times New Roman" w:hAnsi="Times New Roman"/>
          <w:color w:val="000000"/>
          <w:sz w:val="28"/>
          <w:szCs w:val="28"/>
          <w:lang w:val="uk-UA"/>
        </w:rPr>
        <w:br/>
      </w:r>
      <w:r w:rsidRPr="007D1B58">
        <w:rPr>
          <w:rFonts w:ascii="Times New Roman" w:hAnsi="Times New Roman"/>
          <w:color w:val="000000"/>
          <w:sz w:val="28"/>
          <w:szCs w:val="28"/>
        </w:rPr>
        <w:t>язика» [Электронный ресурс] / И. С. Стаханова. – Волгоград, 2011. –</w:t>
      </w:r>
      <w:r w:rsidRPr="007D1B58">
        <w:rPr>
          <w:rFonts w:ascii="Times New Roman" w:hAnsi="Times New Roman"/>
          <w:color w:val="000000"/>
          <w:sz w:val="28"/>
          <w:szCs w:val="28"/>
        </w:rPr>
        <w:br/>
        <w:t xml:space="preserve">24 с. – Режим доступа: </w:t>
      </w:r>
      <w:hyperlink r:id="rId10" w:history="1">
        <w:r w:rsidRPr="007D1B58">
          <w:rPr>
            <w:rStyle w:val="a4"/>
            <w:rFonts w:ascii="Times New Roman" w:hAnsi="Times New Roman"/>
            <w:sz w:val="28"/>
            <w:szCs w:val="28"/>
          </w:rPr>
          <w:t>http://www.twirpx.com/file/1247343</w:t>
        </w:r>
      </w:hyperlink>
      <w:r w:rsidRPr="007D1B58">
        <w:rPr>
          <w:rFonts w:ascii="Times New Roman" w:hAnsi="Times New Roman"/>
          <w:sz w:val="28"/>
          <w:szCs w:val="28"/>
          <w:lang w:val="uk-UA"/>
        </w:rPr>
        <w:t>.</w:t>
      </w:r>
      <w:r w:rsidRPr="007D1B58">
        <w:rPr>
          <w:rFonts w:ascii="Times New Roman" w:hAnsi="Times New Roman"/>
          <w:color w:val="000000"/>
          <w:sz w:val="28"/>
          <w:szCs w:val="28"/>
        </w:rPr>
        <w:t xml:space="preserve"> –</w:t>
      </w:r>
      <w:r w:rsidRPr="007D1B58">
        <w:rPr>
          <w:rFonts w:ascii="Times New Roman" w:hAnsi="Times New Roman"/>
          <w:color w:val="000000"/>
          <w:sz w:val="28"/>
          <w:szCs w:val="28"/>
          <w:lang w:val="uk-UA"/>
        </w:rPr>
        <w:t xml:space="preserve"> Назва з екрану.</w:t>
      </w:r>
    </w:p>
    <w:p w:rsidR="00A6781F" w:rsidRPr="007D1B58" w:rsidRDefault="00A6781F" w:rsidP="00A6781F">
      <w:pPr>
        <w:numPr>
          <w:ilvl w:val="0"/>
          <w:numId w:val="10"/>
        </w:numPr>
        <w:spacing w:after="0" w:line="360" w:lineRule="auto"/>
        <w:jc w:val="both"/>
        <w:rPr>
          <w:rFonts w:ascii="Times New Roman" w:hAnsi="Times New Roman"/>
          <w:color w:val="000000" w:themeColor="text1"/>
          <w:sz w:val="28"/>
          <w:szCs w:val="28"/>
          <w:lang w:val="uk-UA"/>
        </w:rPr>
      </w:pPr>
      <w:r w:rsidRPr="007D1B58">
        <w:rPr>
          <w:rFonts w:ascii="Times New Roman" w:hAnsi="Times New Roman"/>
          <w:sz w:val="28"/>
          <w:szCs w:val="28"/>
          <w:lang w:val="uk-UA"/>
        </w:rPr>
        <w:t xml:space="preserve"> Суперанская </w:t>
      </w:r>
      <w:r w:rsidRPr="007D1B58">
        <w:rPr>
          <w:rFonts w:ascii="Times New Roman" w:hAnsi="Times New Roman"/>
          <w:sz w:val="28"/>
          <w:szCs w:val="28"/>
        </w:rPr>
        <w:t>А. В. Общая теория имени собственного /                                   А. В. Суперанская. – М. : Наука, 1973. – 366 с.</w:t>
      </w:r>
    </w:p>
    <w:p w:rsidR="00A6781F" w:rsidRPr="008A5EEF" w:rsidRDefault="00A6781F" w:rsidP="00A6781F">
      <w:pPr>
        <w:numPr>
          <w:ilvl w:val="0"/>
          <w:numId w:val="10"/>
        </w:numPr>
        <w:tabs>
          <w:tab w:val="left" w:pos="7035"/>
        </w:tabs>
        <w:spacing w:after="0" w:line="360" w:lineRule="auto"/>
        <w:jc w:val="both"/>
        <w:rPr>
          <w:rFonts w:ascii="Times New Roman" w:hAnsi="Times New Roman"/>
          <w:color w:val="000000" w:themeColor="text1"/>
          <w:sz w:val="28"/>
          <w:szCs w:val="28"/>
          <w:lang w:val="uk-UA"/>
        </w:rPr>
      </w:pPr>
      <w:r w:rsidRPr="008A5EEF">
        <w:rPr>
          <w:rFonts w:ascii="Times New Roman" w:hAnsi="Times New Roman"/>
          <w:sz w:val="28"/>
          <w:szCs w:val="28"/>
        </w:rPr>
        <w:t xml:space="preserve"> Суперанская А. В. Теория и методика ономастических исследований / </w:t>
      </w:r>
      <w:r>
        <w:rPr>
          <w:rFonts w:ascii="Times New Roman" w:hAnsi="Times New Roman"/>
          <w:sz w:val="28"/>
          <w:szCs w:val="28"/>
        </w:rPr>
        <w:t xml:space="preserve">А. В. Суперанская // отв. ред. А. П. Непокупный. – М. </w:t>
      </w:r>
      <w:r w:rsidRPr="008A5EEF">
        <w:rPr>
          <w:rFonts w:ascii="Times New Roman" w:hAnsi="Times New Roman"/>
          <w:sz w:val="28"/>
          <w:szCs w:val="28"/>
        </w:rPr>
        <w:t>: Наука, 1986. – 256 с.</w:t>
      </w:r>
    </w:p>
    <w:p w:rsidR="00A6781F" w:rsidRPr="005A2F65" w:rsidRDefault="00A6781F" w:rsidP="00A6781F">
      <w:pPr>
        <w:numPr>
          <w:ilvl w:val="0"/>
          <w:numId w:val="10"/>
        </w:numPr>
        <w:tabs>
          <w:tab w:val="left" w:pos="7035"/>
        </w:tabs>
        <w:spacing w:after="0" w:line="360" w:lineRule="auto"/>
        <w:jc w:val="both"/>
        <w:rPr>
          <w:rFonts w:ascii="Times New Roman" w:hAnsi="Times New Roman"/>
          <w:color w:val="000000" w:themeColor="text1"/>
          <w:sz w:val="28"/>
          <w:szCs w:val="28"/>
          <w:lang w:val="uk-UA"/>
        </w:rPr>
      </w:pPr>
      <w:r>
        <w:rPr>
          <w:rFonts w:ascii="Times New Roman" w:hAnsi="Times New Roman"/>
          <w:sz w:val="28"/>
          <w:szCs w:val="28"/>
          <w:lang w:val="uk-UA"/>
        </w:rPr>
        <w:t xml:space="preserve"> Суслова А. В. О русских именах / А. В. Суслова, А. В. Суперанская. – Л. : Лениздат, 1991. – 220 с.</w:t>
      </w:r>
    </w:p>
    <w:p w:rsidR="00A6781F" w:rsidRPr="001976F3" w:rsidRDefault="00A6781F" w:rsidP="00A6781F">
      <w:pPr>
        <w:numPr>
          <w:ilvl w:val="0"/>
          <w:numId w:val="10"/>
        </w:numPr>
        <w:tabs>
          <w:tab w:val="left" w:pos="7035"/>
        </w:tabs>
        <w:spacing w:after="0" w:line="360" w:lineRule="auto"/>
        <w:jc w:val="both"/>
        <w:rPr>
          <w:rFonts w:ascii="Times New Roman" w:hAnsi="Times New Roman"/>
          <w:color w:val="000000" w:themeColor="text1"/>
          <w:sz w:val="28"/>
          <w:szCs w:val="28"/>
          <w:lang w:val="uk-UA"/>
        </w:rPr>
      </w:pPr>
      <w:r>
        <w:rPr>
          <w:rFonts w:ascii="Times New Roman" w:hAnsi="Times New Roman"/>
          <w:sz w:val="28"/>
          <w:szCs w:val="28"/>
          <w:lang w:val="uk-UA"/>
        </w:rPr>
        <w:lastRenderedPageBreak/>
        <w:t xml:space="preserve"> Сухомлин І. Д. Українські прізвиська людей як власні родові назви /           І. Д. Сухомлин // Говори і ономастика Наддніпрянщини. – Дніпропетровськ, 1970. – С. 30 – 58.</w:t>
      </w:r>
    </w:p>
    <w:p w:rsidR="00A6781F" w:rsidRPr="002B3CD8" w:rsidRDefault="00A6781F" w:rsidP="00A6781F">
      <w:pPr>
        <w:numPr>
          <w:ilvl w:val="0"/>
          <w:numId w:val="10"/>
        </w:numPr>
        <w:tabs>
          <w:tab w:val="left" w:pos="7035"/>
        </w:tabs>
        <w:spacing w:after="0" w:line="360" w:lineRule="auto"/>
        <w:jc w:val="both"/>
        <w:rPr>
          <w:rFonts w:ascii="Times New Roman" w:hAnsi="Times New Roman"/>
          <w:color w:val="000000" w:themeColor="text1"/>
          <w:sz w:val="28"/>
          <w:szCs w:val="28"/>
          <w:lang w:val="uk-UA"/>
        </w:rPr>
      </w:pPr>
      <w:r>
        <w:rPr>
          <w:rFonts w:ascii="Times New Roman" w:hAnsi="Times New Roman"/>
          <w:sz w:val="28"/>
          <w:szCs w:val="28"/>
          <w:lang w:val="uk-UA"/>
        </w:rPr>
        <w:t xml:space="preserve"> Тимінський М. В. До проблеми мотиваційної класифікації сучасних індивідуальних прізвиськ / М. В. Тимінський // Мовознавство. – К., 1987. – № 3. – С. 64 – 68. </w:t>
      </w:r>
    </w:p>
    <w:p w:rsidR="00A6781F" w:rsidRPr="002B3CD8" w:rsidRDefault="00A6781F" w:rsidP="00A6781F">
      <w:pPr>
        <w:numPr>
          <w:ilvl w:val="0"/>
          <w:numId w:val="10"/>
        </w:numPr>
        <w:tabs>
          <w:tab w:val="left" w:pos="7035"/>
        </w:tabs>
        <w:spacing w:after="0" w:line="360" w:lineRule="auto"/>
        <w:jc w:val="both"/>
        <w:rPr>
          <w:rFonts w:ascii="Times New Roman" w:hAnsi="Times New Roman"/>
          <w:color w:val="000000" w:themeColor="text1"/>
          <w:sz w:val="28"/>
          <w:szCs w:val="28"/>
          <w:lang w:val="uk-UA"/>
        </w:rPr>
      </w:pPr>
      <w:r w:rsidRPr="002B3CD8">
        <w:rPr>
          <w:rFonts w:ascii="Times New Roman" w:hAnsi="Times New Roman"/>
          <w:sz w:val="28"/>
          <w:szCs w:val="28"/>
          <w:lang w:val="uk-UA"/>
        </w:rPr>
        <w:t xml:space="preserve"> Тимошик М. </w:t>
      </w:r>
      <w:r>
        <w:rPr>
          <w:rFonts w:ascii="Times New Roman" w:hAnsi="Times New Roman"/>
          <w:sz w:val="28"/>
          <w:szCs w:val="28"/>
          <w:lang w:val="uk-UA"/>
        </w:rPr>
        <w:t xml:space="preserve">Прізвища і прізвиська одного села : історія, етимологія, класифікація  / М. Тимошик // Українознавство. – 2015. – № 3. – С. 148 – 160.  </w:t>
      </w:r>
    </w:p>
    <w:p w:rsidR="00A6781F" w:rsidRPr="00DC5F65" w:rsidRDefault="00A6781F" w:rsidP="00A6781F">
      <w:pPr>
        <w:numPr>
          <w:ilvl w:val="0"/>
          <w:numId w:val="10"/>
        </w:numPr>
        <w:tabs>
          <w:tab w:val="left" w:pos="7035"/>
        </w:tabs>
        <w:spacing w:after="0" w:line="360" w:lineRule="auto"/>
        <w:jc w:val="both"/>
        <w:rPr>
          <w:rFonts w:ascii="Times New Roman" w:hAnsi="Times New Roman"/>
          <w:color w:val="000000" w:themeColor="text1"/>
          <w:sz w:val="28"/>
          <w:szCs w:val="28"/>
          <w:lang w:val="uk-UA"/>
        </w:rPr>
      </w:pPr>
      <w:r>
        <w:rPr>
          <w:rFonts w:asciiTheme="minorHAnsi" w:hAnsiTheme="minorHAnsi"/>
          <w:b/>
          <w:bCs/>
          <w:color w:val="444444"/>
          <w:sz w:val="27"/>
          <w:szCs w:val="27"/>
          <w:lang w:val="uk-UA"/>
        </w:rPr>
        <w:t xml:space="preserve"> </w:t>
      </w:r>
      <w:r w:rsidRPr="00DC5F65">
        <w:rPr>
          <w:rFonts w:ascii="Times New Roman" w:hAnsi="Times New Roman"/>
          <w:sz w:val="28"/>
          <w:szCs w:val="28"/>
          <w:lang w:val="uk-UA"/>
        </w:rPr>
        <w:t>Унбегаун Б. О. Р</w:t>
      </w:r>
      <w:r w:rsidRPr="00DC5F65">
        <w:rPr>
          <w:rFonts w:ascii="Times New Roman" w:hAnsi="Times New Roman"/>
          <w:sz w:val="28"/>
          <w:szCs w:val="28"/>
        </w:rPr>
        <w:t>усские фамилии / Б. О. Унбегаун. – М. : Прогресс, 1989. – 440 с.</w:t>
      </w:r>
    </w:p>
    <w:p w:rsidR="00A6781F" w:rsidRDefault="00A6781F" w:rsidP="00A6781F">
      <w:pPr>
        <w:numPr>
          <w:ilvl w:val="0"/>
          <w:numId w:val="10"/>
        </w:numPr>
        <w:tabs>
          <w:tab w:val="left" w:pos="7035"/>
        </w:tabs>
        <w:spacing w:after="0" w:line="360" w:lineRule="auto"/>
        <w:jc w:val="both"/>
        <w:rPr>
          <w:rFonts w:ascii="Times New Roman" w:hAnsi="Times New Roman"/>
          <w:color w:val="000000" w:themeColor="text1"/>
          <w:sz w:val="28"/>
          <w:szCs w:val="28"/>
          <w:lang w:val="uk-UA"/>
        </w:rPr>
      </w:pPr>
      <w:r w:rsidRPr="00DC5F65">
        <w:rPr>
          <w:rFonts w:ascii="Times New Roman" w:hAnsi="Times New Roman"/>
          <w:color w:val="000000" w:themeColor="text1"/>
          <w:sz w:val="28"/>
          <w:szCs w:val="28"/>
          <w:lang w:val="uk-UA"/>
        </w:rPr>
        <w:t xml:space="preserve"> </w:t>
      </w:r>
      <w:r>
        <w:rPr>
          <w:rFonts w:ascii="Times New Roman" w:hAnsi="Times New Roman"/>
          <w:sz w:val="28"/>
          <w:szCs w:val="28"/>
          <w:lang w:val="uk-UA"/>
        </w:rPr>
        <w:t>Ушаков Н. Н. Прозвища и личные неофициальные имена (</w:t>
      </w:r>
      <w:r>
        <w:rPr>
          <w:rFonts w:ascii="Times New Roman" w:hAnsi="Times New Roman"/>
          <w:color w:val="000000"/>
          <w:sz w:val="28"/>
          <w:szCs w:val="28"/>
        </w:rPr>
        <w:t>к</w:t>
      </w:r>
      <w:r w:rsidRPr="005E73C9">
        <w:rPr>
          <w:rFonts w:ascii="Times New Roman" w:hAnsi="Times New Roman"/>
          <w:color w:val="000000"/>
          <w:sz w:val="28"/>
          <w:szCs w:val="28"/>
        </w:rPr>
        <w:t xml:space="preserve"> вопросу о границах прозвища</w:t>
      </w:r>
      <w:r>
        <w:rPr>
          <w:rFonts w:ascii="Times New Roman" w:hAnsi="Times New Roman"/>
          <w:color w:val="000000"/>
          <w:sz w:val="28"/>
          <w:szCs w:val="28"/>
        </w:rPr>
        <w:t xml:space="preserve">) </w:t>
      </w:r>
      <w:r w:rsidRPr="005E73C9">
        <w:rPr>
          <w:rFonts w:ascii="Times New Roman" w:hAnsi="Times New Roman"/>
          <w:color w:val="000000"/>
          <w:sz w:val="28"/>
          <w:szCs w:val="28"/>
        </w:rPr>
        <w:t>/ Н.</w:t>
      </w:r>
      <w:r>
        <w:rPr>
          <w:rFonts w:ascii="Times New Roman" w:hAnsi="Times New Roman"/>
          <w:color w:val="000000"/>
          <w:sz w:val="28"/>
          <w:szCs w:val="28"/>
        </w:rPr>
        <w:t xml:space="preserve"> </w:t>
      </w:r>
      <w:r w:rsidRPr="005E73C9">
        <w:rPr>
          <w:rFonts w:ascii="Times New Roman" w:hAnsi="Times New Roman"/>
          <w:color w:val="000000"/>
          <w:sz w:val="28"/>
          <w:szCs w:val="28"/>
        </w:rPr>
        <w:t>Н. Ушаков // Имя нарицательное и собственное. – М.</w:t>
      </w:r>
      <w:r>
        <w:rPr>
          <w:rFonts w:ascii="Times New Roman" w:hAnsi="Times New Roman"/>
          <w:color w:val="000000"/>
          <w:sz w:val="28"/>
          <w:szCs w:val="28"/>
          <w:lang w:val="uk-UA"/>
        </w:rPr>
        <w:t xml:space="preserve"> </w:t>
      </w:r>
      <w:r w:rsidRPr="005E73C9">
        <w:rPr>
          <w:rFonts w:ascii="Times New Roman" w:hAnsi="Times New Roman"/>
          <w:color w:val="000000"/>
          <w:sz w:val="28"/>
          <w:szCs w:val="28"/>
        </w:rPr>
        <w:t>: Наука, 1978. – С. 146–173</w:t>
      </w:r>
      <w:r>
        <w:rPr>
          <w:rFonts w:ascii="Times New Roman" w:hAnsi="Times New Roman"/>
          <w:color w:val="000000"/>
          <w:sz w:val="28"/>
          <w:szCs w:val="28"/>
        </w:rPr>
        <w:t>.</w:t>
      </w:r>
    </w:p>
    <w:p w:rsidR="00A6781F" w:rsidRPr="00AE5887" w:rsidRDefault="00A6781F" w:rsidP="00A6781F">
      <w:pPr>
        <w:numPr>
          <w:ilvl w:val="0"/>
          <w:numId w:val="10"/>
        </w:numPr>
        <w:tabs>
          <w:tab w:val="left" w:pos="7035"/>
        </w:tabs>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w:t>
      </w:r>
      <w:r>
        <w:rPr>
          <w:rFonts w:ascii="TimesNewRomanPSMT" w:hAnsi="TimesNewRomanPSMT"/>
          <w:color w:val="000000"/>
          <w:sz w:val="28"/>
          <w:szCs w:val="28"/>
        </w:rPr>
        <w:t>Филиппов</w:t>
      </w:r>
      <w:r>
        <w:rPr>
          <w:rFonts w:ascii="TimesNewRomanPSMT" w:hAnsi="TimesNewRomanPSMT"/>
          <w:color w:val="000000"/>
          <w:sz w:val="28"/>
          <w:szCs w:val="28"/>
          <w:lang w:val="uk-UA"/>
        </w:rPr>
        <w:t xml:space="preserve"> </w:t>
      </w:r>
      <w:r w:rsidRPr="007D1B58">
        <w:rPr>
          <w:rFonts w:ascii="TimesNewRomanPSMT" w:hAnsi="TimesNewRomanPSMT"/>
          <w:color w:val="000000"/>
          <w:sz w:val="28"/>
          <w:szCs w:val="28"/>
        </w:rPr>
        <w:t>А.</w:t>
      </w:r>
      <w:r>
        <w:rPr>
          <w:rFonts w:ascii="TimesNewRomanPSMT" w:hAnsi="TimesNewRomanPSMT"/>
          <w:color w:val="000000"/>
          <w:sz w:val="28"/>
          <w:szCs w:val="28"/>
          <w:lang w:val="uk-UA"/>
        </w:rPr>
        <w:t xml:space="preserve"> </w:t>
      </w:r>
      <w:r w:rsidRPr="007D1B58">
        <w:rPr>
          <w:rFonts w:ascii="TimesNewRomanPSMT" w:hAnsi="TimesNewRomanPSMT"/>
          <w:color w:val="000000"/>
          <w:sz w:val="28"/>
          <w:szCs w:val="28"/>
        </w:rPr>
        <w:t>В. К проблеме лексической коннотации /</w:t>
      </w:r>
      <w:r w:rsidRPr="007D1B58">
        <w:rPr>
          <w:rFonts w:ascii="TimesNewRomanPSMT" w:hAnsi="TimesNewRomanPSMT"/>
          <w:color w:val="000000"/>
          <w:sz w:val="28"/>
          <w:szCs w:val="28"/>
        </w:rPr>
        <w:br/>
        <w:t>А. В. Филиппов // Вопросы языкознания</w:t>
      </w:r>
      <w:r>
        <w:rPr>
          <w:rFonts w:ascii="TimesNewRomanPSMT" w:hAnsi="TimesNewRomanPSMT"/>
          <w:color w:val="000000"/>
          <w:sz w:val="28"/>
          <w:szCs w:val="28"/>
          <w:lang w:val="uk-UA"/>
        </w:rPr>
        <w:t>.</w:t>
      </w:r>
      <w:r w:rsidRPr="007D1B58">
        <w:rPr>
          <w:rFonts w:ascii="TimesNewRomanPSMT" w:hAnsi="TimesNewRomanPSMT"/>
          <w:color w:val="000000"/>
          <w:sz w:val="28"/>
          <w:szCs w:val="28"/>
        </w:rPr>
        <w:t xml:space="preserve"> –</w:t>
      </w:r>
      <w:r>
        <w:rPr>
          <w:rFonts w:ascii="TimesNewRomanPSMT" w:hAnsi="TimesNewRomanPSMT"/>
          <w:color w:val="000000"/>
          <w:sz w:val="28"/>
          <w:szCs w:val="28"/>
          <w:lang w:val="uk-UA"/>
        </w:rPr>
        <w:t xml:space="preserve"> М.,</w:t>
      </w:r>
      <w:r w:rsidRPr="007D1B58">
        <w:rPr>
          <w:rFonts w:ascii="TimesNewRomanPSMT" w:hAnsi="TimesNewRomanPSMT"/>
          <w:color w:val="000000"/>
          <w:sz w:val="28"/>
          <w:szCs w:val="28"/>
        </w:rPr>
        <w:t xml:space="preserve"> 1978</w:t>
      </w:r>
      <w:r>
        <w:rPr>
          <w:rFonts w:ascii="TimesNewRomanPSMT" w:hAnsi="TimesNewRomanPSMT"/>
          <w:color w:val="000000"/>
          <w:sz w:val="28"/>
          <w:szCs w:val="28"/>
          <w:lang w:val="uk-UA"/>
        </w:rPr>
        <w:t>.</w:t>
      </w:r>
      <w:r w:rsidRPr="007D1B58">
        <w:rPr>
          <w:rFonts w:ascii="TimesNewRomanPSMT" w:hAnsi="TimesNewRomanPSMT"/>
          <w:color w:val="000000"/>
          <w:sz w:val="28"/>
          <w:szCs w:val="28"/>
        </w:rPr>
        <w:t xml:space="preserve"> – №1</w:t>
      </w:r>
      <w:r>
        <w:rPr>
          <w:rFonts w:ascii="TimesNewRomanPSMT" w:hAnsi="TimesNewRomanPSMT"/>
          <w:color w:val="000000"/>
          <w:sz w:val="28"/>
          <w:szCs w:val="28"/>
          <w:lang w:val="uk-UA"/>
        </w:rPr>
        <w:t>.</w:t>
      </w:r>
      <w:r w:rsidRPr="007D1B58">
        <w:rPr>
          <w:rFonts w:ascii="TimesNewRomanPSMT" w:hAnsi="TimesNewRomanPSMT"/>
          <w:color w:val="000000"/>
          <w:sz w:val="28"/>
          <w:szCs w:val="28"/>
        </w:rPr>
        <w:t xml:space="preserve"> – С.</w:t>
      </w:r>
      <w:r>
        <w:rPr>
          <w:rFonts w:ascii="TimesNewRomanPSMT" w:hAnsi="TimesNewRomanPSMT"/>
          <w:color w:val="000000"/>
          <w:sz w:val="28"/>
          <w:szCs w:val="28"/>
          <w:lang w:val="uk-UA"/>
        </w:rPr>
        <w:t xml:space="preserve"> </w:t>
      </w:r>
      <w:r w:rsidRPr="007D1B58">
        <w:rPr>
          <w:rFonts w:ascii="TimesNewRomanPSMT" w:hAnsi="TimesNewRomanPSMT"/>
          <w:color w:val="000000"/>
          <w:sz w:val="28"/>
          <w:szCs w:val="28"/>
        </w:rPr>
        <w:t>57 – 73.</w:t>
      </w:r>
    </w:p>
    <w:p w:rsidR="00A6781F" w:rsidRPr="007D1B58" w:rsidRDefault="00A6781F" w:rsidP="00A6781F">
      <w:pPr>
        <w:numPr>
          <w:ilvl w:val="0"/>
          <w:numId w:val="10"/>
        </w:numPr>
        <w:tabs>
          <w:tab w:val="left" w:pos="7035"/>
        </w:tabs>
        <w:spacing w:after="0" w:line="360" w:lineRule="auto"/>
        <w:jc w:val="both"/>
        <w:rPr>
          <w:rFonts w:ascii="Times New Roman" w:hAnsi="Times New Roman"/>
          <w:color w:val="000000" w:themeColor="text1"/>
          <w:sz w:val="28"/>
          <w:szCs w:val="28"/>
          <w:lang w:val="uk-UA"/>
        </w:rPr>
      </w:pPr>
      <w:r>
        <w:rPr>
          <w:rFonts w:ascii="TimesNewRomanPSMT" w:hAnsi="TimesNewRomanPSMT"/>
          <w:color w:val="000000"/>
          <w:sz w:val="28"/>
          <w:szCs w:val="28"/>
          <w:lang w:val="uk-UA"/>
        </w:rPr>
        <w:t xml:space="preserve"> Форманова С. В. Інвективна семантика прізвиськ </w:t>
      </w:r>
      <w:r w:rsidRPr="00AE5887">
        <w:rPr>
          <w:rFonts w:ascii="Times New Roman" w:hAnsi="Times New Roman"/>
          <w:color w:val="000000"/>
          <w:sz w:val="28"/>
          <w:szCs w:val="28"/>
          <w:lang w:val="uk-UA"/>
        </w:rPr>
        <w:t>українських</w:t>
      </w:r>
      <w:r>
        <w:rPr>
          <w:rFonts w:ascii="TimesNewRomanPSMT" w:hAnsi="TimesNewRomanPSMT"/>
          <w:color w:val="000000"/>
          <w:sz w:val="28"/>
          <w:szCs w:val="28"/>
          <w:lang w:val="uk-UA"/>
        </w:rPr>
        <w:t xml:space="preserve"> політиків / С. В. Форманова // Записки з ономастики : зб. наук. </w:t>
      </w:r>
      <w:r w:rsidRPr="00AE5887">
        <w:rPr>
          <w:rFonts w:ascii="Times New Roman" w:hAnsi="Times New Roman"/>
          <w:color w:val="000000"/>
          <w:sz w:val="28"/>
          <w:szCs w:val="28"/>
          <w:lang w:val="uk-UA"/>
        </w:rPr>
        <w:t>пр.</w:t>
      </w:r>
      <w:r>
        <w:rPr>
          <w:rFonts w:ascii="TimesNewRomanPSMT" w:hAnsi="TimesNewRomanPSMT"/>
          <w:color w:val="000000"/>
          <w:sz w:val="28"/>
          <w:szCs w:val="28"/>
          <w:lang w:val="uk-UA"/>
        </w:rPr>
        <w:t xml:space="preserve"> / відп. </w:t>
      </w:r>
      <w:r w:rsidRPr="00045558">
        <w:rPr>
          <w:rFonts w:ascii="Times New Roman" w:hAnsi="Times New Roman"/>
          <w:color w:val="000000"/>
          <w:sz w:val="28"/>
          <w:szCs w:val="28"/>
          <w:lang w:val="uk-UA"/>
        </w:rPr>
        <w:t>ред.</w:t>
      </w:r>
      <w:r>
        <w:rPr>
          <w:rFonts w:ascii="Times New Roman" w:hAnsi="Times New Roman"/>
          <w:color w:val="000000"/>
          <w:sz w:val="28"/>
          <w:szCs w:val="28"/>
          <w:lang w:val="uk-UA"/>
        </w:rPr>
        <w:t xml:space="preserve"> О. Ю. Карпенко. – Одеса : Астропринт, 2014. – Вип. 17. –                С. 248 – 255.</w:t>
      </w:r>
    </w:p>
    <w:p w:rsidR="00A6781F" w:rsidRDefault="00A6781F" w:rsidP="00A6781F">
      <w:pPr>
        <w:numPr>
          <w:ilvl w:val="0"/>
          <w:numId w:val="10"/>
        </w:numPr>
        <w:tabs>
          <w:tab w:val="left" w:pos="7035"/>
        </w:tabs>
        <w:spacing w:after="0" w:line="360" w:lineRule="auto"/>
        <w:jc w:val="both"/>
        <w:rPr>
          <w:rFonts w:ascii="Times New Roman" w:hAnsi="Times New Roman"/>
          <w:color w:val="000000" w:themeColor="text1"/>
          <w:sz w:val="28"/>
          <w:szCs w:val="28"/>
          <w:lang w:val="uk-UA"/>
        </w:rPr>
      </w:pPr>
      <w:r>
        <w:rPr>
          <w:rFonts w:ascii="Times New Roman" w:hAnsi="Times New Roman"/>
          <w:sz w:val="28"/>
          <w:szCs w:val="28"/>
          <w:lang w:val="uk-UA"/>
        </w:rPr>
        <w:t xml:space="preserve"> Форманова С. В. Прізвисько як неофіційне найменування /                                 С. В. Форманова, М. С. Забуранна // Матеріали наук. конф. на пошану 100-річчя з дня народження проф. А. К. Корсакова. – Одеса :                               В. В. Букаєв, 2016. – С. 81 – 85.</w:t>
      </w:r>
    </w:p>
    <w:p w:rsidR="00A6781F" w:rsidRPr="00AE5887" w:rsidRDefault="00A6781F" w:rsidP="00A6781F">
      <w:pPr>
        <w:numPr>
          <w:ilvl w:val="0"/>
          <w:numId w:val="10"/>
        </w:numPr>
        <w:tabs>
          <w:tab w:val="left" w:pos="7035"/>
        </w:tabs>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w:t>
      </w:r>
      <w:r w:rsidRPr="00AE5887">
        <w:rPr>
          <w:rFonts w:ascii="Times New Roman" w:hAnsi="Times New Roman"/>
          <w:sz w:val="28"/>
          <w:szCs w:val="28"/>
          <w:lang w:val="uk-UA"/>
        </w:rPr>
        <w:t xml:space="preserve">Форманова С. В. Соціолінгвістичний експеримент як спосіб визначення інвективності / С. В. Форманова // Науковий вісник ПНПУ ім. К. Д. Ушинського. Лінгвістичні науки : зб. наук. пр. / за заг. ред.  </w:t>
      </w:r>
      <w:r>
        <w:rPr>
          <w:rFonts w:ascii="Times New Roman" w:hAnsi="Times New Roman"/>
          <w:sz w:val="28"/>
          <w:szCs w:val="28"/>
          <w:lang w:val="uk-UA"/>
        </w:rPr>
        <w:t xml:space="preserve">               </w:t>
      </w:r>
      <w:r w:rsidRPr="00AE5887">
        <w:rPr>
          <w:rFonts w:ascii="Times New Roman" w:hAnsi="Times New Roman"/>
          <w:sz w:val="28"/>
          <w:szCs w:val="28"/>
          <w:lang w:val="uk-UA"/>
        </w:rPr>
        <w:t>Т. М. Корольової. – Одеса : Астропринт, 2013. – С. 234 – 240.</w:t>
      </w:r>
    </w:p>
    <w:p w:rsidR="00A6781F" w:rsidRPr="000D52F5" w:rsidRDefault="00A6781F" w:rsidP="00A6781F">
      <w:pPr>
        <w:numPr>
          <w:ilvl w:val="0"/>
          <w:numId w:val="10"/>
        </w:numPr>
        <w:tabs>
          <w:tab w:val="left" w:pos="7035"/>
        </w:tabs>
        <w:spacing w:after="0" w:line="360" w:lineRule="auto"/>
        <w:jc w:val="both"/>
        <w:rPr>
          <w:rFonts w:ascii="Times New Roman" w:hAnsi="Times New Roman"/>
          <w:color w:val="000000" w:themeColor="text1"/>
          <w:sz w:val="28"/>
          <w:szCs w:val="28"/>
          <w:lang w:val="uk-UA"/>
        </w:rPr>
      </w:pPr>
      <w:r w:rsidRPr="000D52F5">
        <w:rPr>
          <w:rFonts w:ascii="Times New Roman" w:hAnsi="Times New Roman"/>
          <w:sz w:val="28"/>
          <w:szCs w:val="28"/>
          <w:lang w:val="uk-UA"/>
        </w:rPr>
        <w:lastRenderedPageBreak/>
        <w:t xml:space="preserve"> Худаш М. Л. До питання класифікації українських прізвищевих назв ХІ</w:t>
      </w:r>
      <w:r w:rsidRPr="000D52F5">
        <w:rPr>
          <w:rFonts w:ascii="Times New Roman" w:hAnsi="Times New Roman"/>
          <w:sz w:val="28"/>
          <w:szCs w:val="28"/>
        </w:rPr>
        <w:t>V</w:t>
      </w:r>
      <w:r w:rsidRPr="000D52F5">
        <w:rPr>
          <w:rFonts w:ascii="Times New Roman" w:hAnsi="Times New Roman"/>
          <w:sz w:val="28"/>
          <w:szCs w:val="28"/>
          <w:lang w:val="uk-UA"/>
        </w:rPr>
        <w:t>–Х</w:t>
      </w:r>
      <w:r w:rsidRPr="000D52F5">
        <w:rPr>
          <w:rFonts w:ascii="Times New Roman" w:hAnsi="Times New Roman"/>
          <w:sz w:val="28"/>
          <w:szCs w:val="28"/>
        </w:rPr>
        <w:t>V</w:t>
      </w:r>
      <w:r w:rsidRPr="000D52F5">
        <w:rPr>
          <w:rFonts w:ascii="Times New Roman" w:hAnsi="Times New Roman"/>
          <w:sz w:val="28"/>
          <w:szCs w:val="28"/>
          <w:lang w:val="uk-UA"/>
        </w:rPr>
        <w:t xml:space="preserve">ІІІ ст. / М. Л. Худаш // З історії української лексикології. – К. : Наукова думка, 1980. – С. 96–160. </w:t>
      </w:r>
    </w:p>
    <w:p w:rsidR="00A6781F" w:rsidRPr="005E73C9" w:rsidRDefault="00A6781F" w:rsidP="00A6781F">
      <w:pPr>
        <w:numPr>
          <w:ilvl w:val="0"/>
          <w:numId w:val="10"/>
        </w:numPr>
        <w:tabs>
          <w:tab w:val="left" w:pos="7035"/>
        </w:tabs>
        <w:spacing w:after="0" w:line="360" w:lineRule="auto"/>
        <w:jc w:val="both"/>
        <w:rPr>
          <w:rFonts w:ascii="Times New Roman" w:hAnsi="Times New Roman"/>
          <w:color w:val="000000" w:themeColor="text1"/>
          <w:sz w:val="28"/>
          <w:szCs w:val="28"/>
          <w:lang w:val="uk-UA"/>
        </w:rPr>
      </w:pPr>
      <w:r w:rsidRPr="000D52F5">
        <w:rPr>
          <w:rFonts w:ascii="Times New Roman" w:hAnsi="Times New Roman"/>
          <w:sz w:val="28"/>
          <w:szCs w:val="28"/>
          <w:lang w:val="uk-UA"/>
        </w:rPr>
        <w:t xml:space="preserve"> Худаш М. Л. З історії української антропонімії : монографія /                      М. Л. Худаш. – К. : Наук. думка, 1977. – 220 с</w:t>
      </w:r>
      <w:r w:rsidRPr="000D52F5">
        <w:rPr>
          <w:rFonts w:ascii="Times New Roman" w:hAnsi="Times New Roman"/>
          <w:color w:val="000000" w:themeColor="text1"/>
          <w:sz w:val="28"/>
          <w:szCs w:val="28"/>
          <w:lang w:val="uk-UA"/>
        </w:rPr>
        <w:t>.</w:t>
      </w:r>
    </w:p>
    <w:p w:rsidR="00A6781F" w:rsidRPr="00B5283A" w:rsidRDefault="00A6781F" w:rsidP="00A6781F">
      <w:pPr>
        <w:numPr>
          <w:ilvl w:val="0"/>
          <w:numId w:val="10"/>
        </w:numPr>
        <w:tabs>
          <w:tab w:val="left" w:pos="7035"/>
        </w:tabs>
        <w:spacing w:after="0" w:line="360" w:lineRule="auto"/>
        <w:jc w:val="both"/>
        <w:rPr>
          <w:rFonts w:ascii="Times New Roman" w:hAnsi="Times New Roman"/>
          <w:color w:val="000000" w:themeColor="text1"/>
          <w:sz w:val="28"/>
          <w:szCs w:val="28"/>
          <w:lang w:val="uk-UA"/>
        </w:rPr>
      </w:pPr>
      <w:r>
        <w:rPr>
          <w:rFonts w:ascii="Times New Roman" w:hAnsi="Times New Roman"/>
          <w:sz w:val="28"/>
          <w:szCs w:val="28"/>
          <w:lang w:val="uk-UA"/>
        </w:rPr>
        <w:t xml:space="preserve"> Чайкина </w:t>
      </w:r>
      <w:r>
        <w:rPr>
          <w:rFonts w:ascii="Times New Roman" w:hAnsi="Times New Roman"/>
          <w:sz w:val="28"/>
          <w:szCs w:val="28"/>
        </w:rPr>
        <w:t>Ю. Н. О традиционных прозвищах в Белозерье /                              Ю. Н. Чайкина // Филологические науки</w:t>
      </w:r>
      <w:r>
        <w:rPr>
          <w:rFonts w:ascii="Arial" w:hAnsi="Arial" w:cs="Arial"/>
          <w:color w:val="000000"/>
          <w:sz w:val="21"/>
          <w:szCs w:val="21"/>
          <w:shd w:val="clear" w:color="auto" w:fill="FFFFFF"/>
        </w:rPr>
        <w:t xml:space="preserve">. </w:t>
      </w:r>
      <w:r w:rsidRPr="00C4030C">
        <w:rPr>
          <w:rFonts w:ascii="Times New Roman" w:hAnsi="Times New Roman"/>
          <w:color w:val="000000"/>
          <w:sz w:val="28"/>
          <w:szCs w:val="28"/>
          <w:shd w:val="clear" w:color="auto" w:fill="FFFFFF"/>
        </w:rPr>
        <w:t xml:space="preserve">– </w:t>
      </w:r>
      <w:r w:rsidRPr="005E73C9">
        <w:rPr>
          <w:rFonts w:ascii="Times New Roman" w:hAnsi="Times New Roman"/>
          <w:color w:val="000000"/>
          <w:sz w:val="28"/>
          <w:szCs w:val="28"/>
          <w:shd w:val="clear" w:color="auto" w:fill="FFFFFF"/>
        </w:rPr>
        <w:t xml:space="preserve">1936. </w:t>
      </w:r>
      <w:r>
        <w:rPr>
          <w:rFonts w:ascii="Times New Roman" w:hAnsi="Times New Roman"/>
          <w:color w:val="000000"/>
          <w:sz w:val="28"/>
          <w:szCs w:val="28"/>
          <w:shd w:val="clear" w:color="auto" w:fill="FFFFFF"/>
        </w:rPr>
        <w:t xml:space="preserve">– № 3. – </w:t>
      </w:r>
      <w:r w:rsidRPr="005E73C9">
        <w:rPr>
          <w:rFonts w:ascii="Times New Roman" w:hAnsi="Times New Roman"/>
          <w:color w:val="000000"/>
          <w:sz w:val="28"/>
          <w:szCs w:val="28"/>
          <w:shd w:val="clear" w:color="auto" w:fill="FFFFFF"/>
        </w:rPr>
        <w:t>С. 56 - 58.</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Чорноус О. В. Особове ім’я як антропонімна категорія /                         О. В. Чорноус // Записки з ономастики : зб. наук. пр. / відп. ред.            О. Ю. Карпенко. – Одеса : Астропринт, 2012. – Вип. 13. – С. 120 – 128.</w:t>
      </w:r>
    </w:p>
    <w:p w:rsidR="00A6781F" w:rsidRPr="00B5283A"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Чорноус О. В. Динаміка особових імен м. Кіровограда у ХХ столітті : автореф. дис. канд. філол. наук : спец. 10.02.01 «Українська мова» /                 О. В. Чорноус. – К., 2011. – 20 с.</w:t>
      </w:r>
    </w:p>
    <w:p w:rsidR="00A6781F" w:rsidRPr="00B5283A" w:rsidRDefault="00A6781F" w:rsidP="00A6781F">
      <w:pPr>
        <w:numPr>
          <w:ilvl w:val="0"/>
          <w:numId w:val="10"/>
        </w:numPr>
        <w:tabs>
          <w:tab w:val="left" w:pos="7035"/>
        </w:tabs>
        <w:spacing w:after="0" w:line="360" w:lineRule="auto"/>
        <w:jc w:val="both"/>
        <w:rPr>
          <w:rFonts w:ascii="Times New Roman" w:hAnsi="Times New Roman"/>
          <w:color w:val="000000" w:themeColor="text1"/>
          <w:sz w:val="28"/>
          <w:szCs w:val="28"/>
          <w:lang w:val="uk-UA"/>
        </w:rPr>
      </w:pPr>
      <w:r>
        <w:rPr>
          <w:rFonts w:ascii="Times New Roman" w:hAnsi="Times New Roman"/>
          <w:sz w:val="28"/>
          <w:szCs w:val="28"/>
          <w:lang w:val="uk-UA"/>
        </w:rPr>
        <w:t xml:space="preserve"> Чучка П. П. Антропонімія Закарпаття. (Вступ та імена) : конспект лекцій / П. П. Чучка. – Ужгород : вид-во Ужгородського ун-ту, 1970. – 103 с.</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Шевчук Л. В. Динаміка найуживаніших жіночих імен м. Іллічівська / Л. В. Шевчук // Науковий вісник Чернівецького ун-ту. Слов’янська філологія : зб. наук. пр. / наук. ред. Б. І. Бунчук. – Чернівці : Рута, </w:t>
      </w:r>
      <w:r w:rsidRPr="001A166D">
        <w:rPr>
          <w:rFonts w:ascii="Times New Roman" w:hAnsi="Times New Roman"/>
          <w:sz w:val="28"/>
          <w:szCs w:val="28"/>
          <w:lang w:val="uk-UA"/>
        </w:rPr>
        <w:t xml:space="preserve">  </w:t>
      </w:r>
      <w:r>
        <w:rPr>
          <w:rFonts w:ascii="Times New Roman" w:hAnsi="Times New Roman"/>
          <w:sz w:val="28"/>
          <w:szCs w:val="28"/>
          <w:lang w:val="uk-UA"/>
        </w:rPr>
        <w:t>2007. – Вип. 354 – 355. – С. 269 – 273.</w:t>
      </w:r>
    </w:p>
    <w:p w:rsidR="00A6781F" w:rsidRPr="00E17395"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E17395">
        <w:rPr>
          <w:rFonts w:ascii="Times New Roman" w:hAnsi="Times New Roman"/>
          <w:sz w:val="28"/>
          <w:szCs w:val="28"/>
          <w:lang w:val="uk-UA"/>
        </w:rPr>
        <w:t>Шульська Н. М. Неофіційна антропонімія Західного Полісся</w:t>
      </w:r>
      <w:r>
        <w:rPr>
          <w:rFonts w:ascii="Times New Roman" w:hAnsi="Times New Roman"/>
          <w:sz w:val="28"/>
          <w:szCs w:val="28"/>
          <w:lang w:val="uk-UA"/>
        </w:rPr>
        <w:t xml:space="preserve"> : дис. на здобуття наук. ступ.</w:t>
      </w:r>
      <w:r w:rsidRPr="00E17395">
        <w:rPr>
          <w:rFonts w:ascii="Times New Roman" w:hAnsi="Times New Roman"/>
          <w:sz w:val="28"/>
          <w:szCs w:val="28"/>
          <w:lang w:val="uk-UA"/>
        </w:rPr>
        <w:t xml:space="preserve"> канд. філол. наук : </w:t>
      </w:r>
      <w:r>
        <w:rPr>
          <w:rFonts w:ascii="Times New Roman" w:hAnsi="Times New Roman"/>
          <w:sz w:val="28"/>
          <w:szCs w:val="28"/>
          <w:lang w:val="uk-UA"/>
        </w:rPr>
        <w:t>спец. 10.02.01 «У</w:t>
      </w:r>
      <w:r w:rsidRPr="00E17395">
        <w:rPr>
          <w:rFonts w:ascii="Times New Roman" w:hAnsi="Times New Roman"/>
          <w:sz w:val="28"/>
          <w:szCs w:val="28"/>
          <w:lang w:val="uk-UA"/>
        </w:rPr>
        <w:t>країнська мова</w:t>
      </w:r>
      <w:r>
        <w:rPr>
          <w:rFonts w:ascii="Times New Roman" w:hAnsi="Times New Roman"/>
          <w:sz w:val="28"/>
          <w:szCs w:val="28"/>
          <w:lang w:val="uk-UA"/>
        </w:rPr>
        <w:t>»</w:t>
      </w:r>
      <w:r w:rsidRPr="00E17395">
        <w:rPr>
          <w:rFonts w:ascii="Times New Roman" w:hAnsi="Times New Roman"/>
          <w:sz w:val="28"/>
          <w:szCs w:val="28"/>
          <w:lang w:val="uk-UA"/>
        </w:rPr>
        <w:t xml:space="preserve"> / Н. М. Шульська</w:t>
      </w:r>
      <w:r>
        <w:rPr>
          <w:rFonts w:ascii="Times New Roman" w:hAnsi="Times New Roman"/>
          <w:sz w:val="28"/>
          <w:szCs w:val="28"/>
          <w:lang w:val="uk-UA"/>
        </w:rPr>
        <w:t>.</w:t>
      </w:r>
      <w:r w:rsidRPr="00E17395">
        <w:rPr>
          <w:rFonts w:ascii="Times New Roman" w:hAnsi="Times New Roman"/>
          <w:sz w:val="28"/>
          <w:szCs w:val="28"/>
          <w:lang w:val="uk-UA"/>
        </w:rPr>
        <w:t xml:space="preserve"> – Луцьк, 2011. – 339 с.</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117508">
        <w:rPr>
          <w:rFonts w:ascii="Times New Roman" w:hAnsi="Times New Roman"/>
          <w:sz w:val="28"/>
          <w:szCs w:val="28"/>
          <w:lang w:val="uk-UA"/>
        </w:rPr>
        <w:t>Щерба Л.</w:t>
      </w:r>
      <w:r>
        <w:rPr>
          <w:rFonts w:ascii="Times New Roman" w:hAnsi="Times New Roman"/>
          <w:sz w:val="28"/>
          <w:szCs w:val="28"/>
          <w:lang w:val="uk-UA"/>
        </w:rPr>
        <w:t xml:space="preserve"> </w:t>
      </w:r>
      <w:r w:rsidRPr="00117508">
        <w:rPr>
          <w:rFonts w:ascii="Times New Roman" w:hAnsi="Times New Roman"/>
          <w:sz w:val="28"/>
          <w:szCs w:val="28"/>
          <w:lang w:val="uk-UA"/>
        </w:rPr>
        <w:t>В. О трояком аспекте языковых явлений и об</w:t>
      </w:r>
      <w:r>
        <w:rPr>
          <w:rFonts w:ascii="Times New Roman" w:hAnsi="Times New Roman"/>
          <w:sz w:val="28"/>
          <w:szCs w:val="28"/>
          <w:lang w:val="uk-UA"/>
        </w:rPr>
        <w:t xml:space="preserve"> эксперименте в языкознании  /  Л. В. Щерба // </w:t>
      </w:r>
      <w:r w:rsidRPr="0010295E">
        <w:rPr>
          <w:rFonts w:ascii="Times New Roman" w:hAnsi="Times New Roman"/>
          <w:sz w:val="28"/>
          <w:szCs w:val="28"/>
        </w:rPr>
        <w:t>Языковая система и речевая деятельность</w:t>
      </w:r>
      <w:r w:rsidRPr="0010295E">
        <w:rPr>
          <w:rFonts w:ascii="Times New Roman" w:hAnsi="Times New Roman"/>
          <w:sz w:val="28"/>
          <w:szCs w:val="28"/>
          <w:lang w:val="uk-UA"/>
        </w:rPr>
        <w:t xml:space="preserve"> : сб. научн. статей. – М. : Едиториал, 2004. – Изд. 2-е, стереотипное. – С. 135 – 152.</w:t>
      </w:r>
    </w:p>
    <w:p w:rsidR="00A6781F" w:rsidRDefault="00A6781F" w:rsidP="00A6781F">
      <w:pPr>
        <w:spacing w:after="0" w:line="360" w:lineRule="auto"/>
        <w:jc w:val="both"/>
        <w:rPr>
          <w:rFonts w:ascii="Times New Roman" w:hAnsi="Times New Roman"/>
          <w:sz w:val="28"/>
          <w:szCs w:val="28"/>
          <w:lang w:val="uk-UA"/>
        </w:rPr>
      </w:pPr>
    </w:p>
    <w:p w:rsidR="00A6781F" w:rsidRDefault="00A6781F" w:rsidP="00A6781F">
      <w:pPr>
        <w:spacing w:after="0" w:line="360" w:lineRule="auto"/>
        <w:jc w:val="both"/>
        <w:rPr>
          <w:rFonts w:ascii="Times New Roman" w:hAnsi="Times New Roman"/>
          <w:sz w:val="28"/>
          <w:szCs w:val="28"/>
          <w:lang w:val="uk-UA"/>
        </w:rPr>
      </w:pPr>
    </w:p>
    <w:p w:rsidR="00752014" w:rsidRDefault="00A6781F" w:rsidP="00A6781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p>
    <w:p w:rsidR="00A6781F" w:rsidRPr="00F00E28" w:rsidRDefault="00752014" w:rsidP="00A6781F">
      <w:p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00A6781F">
        <w:rPr>
          <w:rFonts w:ascii="Times New Roman" w:hAnsi="Times New Roman"/>
          <w:sz w:val="28"/>
          <w:szCs w:val="28"/>
          <w:lang w:val="uk-UA"/>
        </w:rPr>
        <w:t>ДОВІДКОВА ЛІТЕРАТУРА</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00E28">
        <w:rPr>
          <w:rFonts w:ascii="Times New Roman" w:hAnsi="Times New Roman"/>
          <w:sz w:val="28"/>
          <w:szCs w:val="28"/>
          <w:lang w:val="uk-UA"/>
        </w:rPr>
        <w:t>Ковалевська Т. Ю. Основні вимоги до написання та оформлення курсових  і  кваліфікаційних  робіт   (для студентів-філологів) : метод. посібн. / відп.</w:t>
      </w:r>
      <w:r>
        <w:rPr>
          <w:rFonts w:ascii="Times New Roman" w:hAnsi="Times New Roman"/>
          <w:sz w:val="28"/>
          <w:szCs w:val="28"/>
          <w:lang w:val="uk-UA"/>
        </w:rPr>
        <w:t xml:space="preserve"> </w:t>
      </w:r>
      <w:r w:rsidRPr="00F00E28">
        <w:rPr>
          <w:rFonts w:ascii="Times New Roman" w:hAnsi="Times New Roman"/>
          <w:sz w:val="28"/>
          <w:szCs w:val="28"/>
          <w:lang w:val="uk-UA"/>
        </w:rPr>
        <w:t>ред. Н. М. Хрустик – 2-ге вид., доп. – Одеса : ПолиПринт, 2015. – 80 с.</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sidRPr="00F00E28">
        <w:rPr>
          <w:rFonts w:ascii="Times New Roman" w:hAnsi="Times New Roman"/>
          <w:sz w:val="28"/>
          <w:szCs w:val="28"/>
          <w:lang w:val="uk-UA"/>
        </w:rPr>
        <w:t xml:space="preserve"> Лингвистический энциклопедический словарь / глав. ред. </w:t>
      </w:r>
      <w:r>
        <w:rPr>
          <w:rFonts w:ascii="Times New Roman" w:hAnsi="Times New Roman"/>
          <w:sz w:val="28"/>
          <w:szCs w:val="28"/>
          <w:lang w:val="uk-UA"/>
        </w:rPr>
        <w:t xml:space="preserve">                                 </w:t>
      </w:r>
      <w:r w:rsidRPr="00F00E28">
        <w:rPr>
          <w:rFonts w:ascii="Times New Roman" w:hAnsi="Times New Roman"/>
          <w:sz w:val="28"/>
          <w:szCs w:val="28"/>
          <w:lang w:val="uk-UA"/>
        </w:rPr>
        <w:t xml:space="preserve">В. Н. Ярцева. – М. : «Советская  энциклопедия»,  1990. – 685 с. </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sidRPr="00F00E28">
        <w:rPr>
          <w:rFonts w:ascii="Times New Roman" w:hAnsi="Times New Roman"/>
          <w:sz w:val="28"/>
          <w:szCs w:val="28"/>
          <w:lang w:val="uk-UA"/>
        </w:rPr>
        <w:t xml:space="preserve"> Мартінек  С.   В.   Український   асоціативний словник  : у 2 томах /  </w:t>
      </w:r>
      <w:r>
        <w:rPr>
          <w:rFonts w:ascii="Times New Roman" w:hAnsi="Times New Roman"/>
          <w:sz w:val="28"/>
          <w:szCs w:val="28"/>
          <w:lang w:val="uk-UA"/>
        </w:rPr>
        <w:t xml:space="preserve">          </w:t>
      </w:r>
      <w:r w:rsidRPr="00F00E28">
        <w:rPr>
          <w:rFonts w:ascii="Times New Roman" w:hAnsi="Times New Roman"/>
          <w:sz w:val="28"/>
          <w:szCs w:val="28"/>
          <w:lang w:val="uk-UA"/>
        </w:rPr>
        <w:t>С.</w:t>
      </w:r>
      <w:r>
        <w:rPr>
          <w:rFonts w:ascii="Times New Roman" w:hAnsi="Times New Roman"/>
          <w:sz w:val="28"/>
          <w:szCs w:val="28"/>
          <w:lang w:val="uk-UA"/>
        </w:rPr>
        <w:t xml:space="preserve"> </w:t>
      </w:r>
      <w:r w:rsidRPr="00F00E28">
        <w:rPr>
          <w:rFonts w:ascii="Times New Roman" w:hAnsi="Times New Roman"/>
          <w:sz w:val="28"/>
          <w:szCs w:val="28"/>
          <w:lang w:val="uk-UA"/>
        </w:rPr>
        <w:t>В.</w:t>
      </w:r>
      <w:r>
        <w:rPr>
          <w:rFonts w:ascii="Times New Roman" w:hAnsi="Times New Roman"/>
          <w:sz w:val="28"/>
          <w:szCs w:val="28"/>
          <w:lang w:val="uk-UA"/>
        </w:rPr>
        <w:t xml:space="preserve"> </w:t>
      </w:r>
      <w:r w:rsidRPr="00F00E28">
        <w:rPr>
          <w:rFonts w:ascii="Times New Roman" w:hAnsi="Times New Roman"/>
          <w:sz w:val="28"/>
          <w:szCs w:val="28"/>
          <w:lang w:val="uk-UA"/>
        </w:rPr>
        <w:t xml:space="preserve">Мартінек. – </w:t>
      </w:r>
      <w:r>
        <w:rPr>
          <w:rFonts w:ascii="Times New Roman" w:hAnsi="Times New Roman"/>
          <w:sz w:val="28"/>
          <w:szCs w:val="28"/>
          <w:lang w:val="uk-UA"/>
        </w:rPr>
        <w:t xml:space="preserve">Львів : </w:t>
      </w:r>
      <w:r w:rsidRPr="00F00E28">
        <w:rPr>
          <w:rFonts w:ascii="Times New Roman" w:hAnsi="Times New Roman"/>
          <w:sz w:val="28"/>
          <w:szCs w:val="28"/>
          <w:lang w:val="uk-UA"/>
        </w:rPr>
        <w:t>Видавничий центр ЛНУ імені Івана Франка</w:t>
      </w:r>
      <w:r>
        <w:rPr>
          <w:rFonts w:ascii="Times New Roman" w:hAnsi="Times New Roman"/>
          <w:sz w:val="28"/>
          <w:szCs w:val="28"/>
          <w:lang w:val="uk-UA"/>
        </w:rPr>
        <w:t xml:space="preserve">, 2007. – </w:t>
      </w:r>
      <w:r w:rsidRPr="00F00E28">
        <w:rPr>
          <w:rFonts w:ascii="Times New Roman" w:hAnsi="Times New Roman"/>
          <w:sz w:val="28"/>
          <w:szCs w:val="28"/>
          <w:lang w:val="uk-UA"/>
        </w:rPr>
        <w:t>Т. 1 : Від  стимулу до реакції. –</w:t>
      </w:r>
      <w:r>
        <w:rPr>
          <w:rFonts w:ascii="Times New Roman" w:hAnsi="Times New Roman"/>
          <w:sz w:val="28"/>
          <w:szCs w:val="28"/>
          <w:lang w:val="uk-UA"/>
        </w:rPr>
        <w:t xml:space="preserve"> </w:t>
      </w:r>
      <w:r w:rsidRPr="00F00E28">
        <w:rPr>
          <w:rFonts w:ascii="Times New Roman" w:hAnsi="Times New Roman"/>
          <w:sz w:val="28"/>
          <w:szCs w:val="28"/>
          <w:lang w:val="uk-UA"/>
        </w:rPr>
        <w:t>344 с.</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sidRPr="00F00E28">
        <w:rPr>
          <w:rFonts w:ascii="Times New Roman" w:hAnsi="Times New Roman"/>
          <w:sz w:val="28"/>
          <w:szCs w:val="28"/>
          <w:lang w:val="uk-UA"/>
        </w:rPr>
        <w:t xml:space="preserve"> Скрипник Л. Г. Власні імена людей : словник-довідник / </w:t>
      </w:r>
      <w:r>
        <w:rPr>
          <w:rFonts w:ascii="Times New Roman" w:hAnsi="Times New Roman"/>
          <w:sz w:val="28"/>
          <w:szCs w:val="28"/>
          <w:lang w:val="uk-UA"/>
        </w:rPr>
        <w:t xml:space="preserve">                                    </w:t>
      </w:r>
      <w:r w:rsidRPr="00F00E28">
        <w:rPr>
          <w:rFonts w:ascii="Times New Roman" w:hAnsi="Times New Roman"/>
          <w:sz w:val="28"/>
          <w:szCs w:val="28"/>
          <w:lang w:val="uk-UA"/>
        </w:rPr>
        <w:t>Л. Г. Скрипник,  Н. П. Дзятківська // за ред. В. М. Русанівського. – К. : Наук. думка, 1996. – 335 с</w:t>
      </w:r>
      <w:r>
        <w:rPr>
          <w:rFonts w:ascii="Times New Roman" w:hAnsi="Times New Roman"/>
          <w:sz w:val="28"/>
          <w:szCs w:val="28"/>
          <w:lang w:val="uk-UA"/>
        </w:rPr>
        <w:t>.</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sidRPr="00F00E28">
        <w:rPr>
          <w:rFonts w:ascii="Times New Roman" w:hAnsi="Times New Roman"/>
          <w:sz w:val="28"/>
          <w:szCs w:val="28"/>
          <w:lang w:val="uk-UA"/>
        </w:rPr>
        <w:t xml:space="preserve"> Словник української мови : в 11-ти томах / за ред. І.  К.  Білодіда. –  </w:t>
      </w:r>
      <w:r>
        <w:rPr>
          <w:rFonts w:ascii="Times New Roman" w:hAnsi="Times New Roman"/>
          <w:sz w:val="28"/>
          <w:szCs w:val="28"/>
          <w:lang w:val="uk-UA"/>
        </w:rPr>
        <w:t xml:space="preserve">                К. </w:t>
      </w:r>
      <w:r w:rsidRPr="00F00E28">
        <w:rPr>
          <w:rFonts w:ascii="Times New Roman" w:hAnsi="Times New Roman"/>
          <w:sz w:val="28"/>
          <w:szCs w:val="28"/>
          <w:lang w:val="uk-UA"/>
        </w:rPr>
        <w:t>: Наук. думка, 1977. – Т. 8. – 87 с.</w:t>
      </w:r>
    </w:p>
    <w:p w:rsidR="00A6781F" w:rsidRDefault="00A6781F" w:rsidP="00A6781F">
      <w:pPr>
        <w:pStyle w:val="a3"/>
        <w:numPr>
          <w:ilvl w:val="0"/>
          <w:numId w:val="10"/>
        </w:numPr>
        <w:spacing w:after="0" w:line="360" w:lineRule="auto"/>
        <w:jc w:val="both"/>
        <w:rPr>
          <w:rFonts w:ascii="Times New Roman" w:hAnsi="Times New Roman"/>
          <w:sz w:val="28"/>
          <w:szCs w:val="28"/>
          <w:lang w:val="uk-UA"/>
        </w:rPr>
      </w:pPr>
      <w:r w:rsidRPr="00F00E28">
        <w:rPr>
          <w:rFonts w:ascii="Times New Roman" w:hAnsi="Times New Roman"/>
          <w:sz w:val="28"/>
          <w:szCs w:val="28"/>
          <w:lang w:val="uk-UA"/>
        </w:rPr>
        <w:t xml:space="preserve"> Трійняк  І.  І.  Словник   українських   імен   /  І. І.   Трійняк  //  відп.  ред. І. М. Желєзняк. – К. : Довіра, 2005. – 509 с.  </w:t>
      </w:r>
    </w:p>
    <w:p w:rsidR="00A6781F" w:rsidRPr="00675158" w:rsidRDefault="00A6781F" w:rsidP="00A6781F">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75158">
        <w:rPr>
          <w:rFonts w:ascii="TimesNewRomanPSMT" w:hAnsi="TimesNewRomanPSMT"/>
          <w:color w:val="000000"/>
          <w:sz w:val="28"/>
          <w:szCs w:val="28"/>
        </w:rPr>
        <w:t>Языкознание. Большой энц</w:t>
      </w:r>
      <w:r>
        <w:rPr>
          <w:rFonts w:ascii="TimesNewRomanPSMT" w:hAnsi="TimesNewRomanPSMT"/>
          <w:color w:val="000000"/>
          <w:sz w:val="28"/>
          <w:szCs w:val="28"/>
        </w:rPr>
        <w:t xml:space="preserve">иклопедический словарь / </w:t>
      </w:r>
      <w:r>
        <w:rPr>
          <w:rFonts w:ascii="TimesNewRomanPSMT" w:hAnsi="TimesNewRomanPSMT"/>
          <w:color w:val="000000"/>
          <w:sz w:val="28"/>
          <w:szCs w:val="28"/>
          <w:lang w:val="uk-UA"/>
        </w:rPr>
        <w:t>г</w:t>
      </w:r>
      <w:r>
        <w:rPr>
          <w:rFonts w:ascii="TimesNewRomanPSMT" w:hAnsi="TimesNewRomanPSMT"/>
          <w:color w:val="000000"/>
          <w:sz w:val="28"/>
          <w:szCs w:val="28"/>
        </w:rPr>
        <w:t>л. ред.</w:t>
      </w:r>
      <w:r>
        <w:rPr>
          <w:rFonts w:ascii="TimesNewRomanPSMT" w:hAnsi="TimesNewRomanPSMT"/>
          <w:color w:val="000000"/>
          <w:sz w:val="28"/>
          <w:szCs w:val="28"/>
        </w:rPr>
        <w:br/>
        <w:t>В. Н. Ярцева.</w:t>
      </w:r>
      <w:r w:rsidRPr="00675158">
        <w:rPr>
          <w:rFonts w:ascii="TimesNewRomanPSMT" w:hAnsi="TimesNewRomanPSMT"/>
          <w:color w:val="000000"/>
          <w:sz w:val="28"/>
          <w:szCs w:val="28"/>
        </w:rPr>
        <w:t xml:space="preserve"> – М.</w:t>
      </w:r>
      <w:r>
        <w:rPr>
          <w:rFonts w:ascii="TimesNewRomanPSMT" w:hAnsi="TimesNewRomanPSMT"/>
          <w:color w:val="000000"/>
          <w:sz w:val="28"/>
          <w:szCs w:val="28"/>
          <w:lang w:val="uk-UA"/>
        </w:rPr>
        <w:t xml:space="preserve"> </w:t>
      </w:r>
      <w:r w:rsidRPr="00675158">
        <w:rPr>
          <w:rFonts w:ascii="TimesNewRomanPSMT" w:hAnsi="TimesNewRomanPSMT"/>
          <w:color w:val="000000"/>
          <w:sz w:val="28"/>
          <w:szCs w:val="28"/>
        </w:rPr>
        <w:t xml:space="preserve">: Большая Российская Энциклопедия, 2000. – </w:t>
      </w:r>
      <w:r>
        <w:rPr>
          <w:rFonts w:ascii="TimesNewRomanPSMT" w:hAnsi="TimesNewRomanPSMT"/>
          <w:color w:val="000000"/>
          <w:sz w:val="28"/>
          <w:szCs w:val="28"/>
          <w:lang w:val="uk-UA"/>
        </w:rPr>
        <w:t xml:space="preserve">Изд.    2-е. – </w:t>
      </w:r>
      <w:r w:rsidRPr="00675158">
        <w:rPr>
          <w:rFonts w:ascii="TimesNewRomanPSMT" w:hAnsi="TimesNewRomanPSMT"/>
          <w:color w:val="000000"/>
          <w:sz w:val="28"/>
          <w:szCs w:val="28"/>
        </w:rPr>
        <w:t>688с.</w:t>
      </w:r>
    </w:p>
    <w:p w:rsidR="00A6781F" w:rsidRDefault="00A6781F" w:rsidP="00A6781F">
      <w:pPr>
        <w:spacing w:after="0" w:line="360" w:lineRule="auto"/>
        <w:jc w:val="both"/>
        <w:rPr>
          <w:rFonts w:ascii="Times New Roman" w:hAnsi="Times New Roman"/>
          <w:sz w:val="28"/>
          <w:szCs w:val="28"/>
          <w:lang w:val="uk-UA"/>
        </w:rPr>
      </w:pPr>
    </w:p>
    <w:p w:rsidR="009F503F" w:rsidRDefault="009F503F" w:rsidP="009F503F">
      <w:pPr>
        <w:spacing w:after="0" w:line="360" w:lineRule="auto"/>
        <w:jc w:val="both"/>
        <w:rPr>
          <w:rFonts w:ascii="Times New Roman" w:hAnsi="Times New Roman"/>
          <w:sz w:val="28"/>
          <w:szCs w:val="28"/>
          <w:lang w:val="uk-UA"/>
        </w:rPr>
      </w:pPr>
    </w:p>
    <w:p w:rsidR="009F503F" w:rsidRDefault="009F503F" w:rsidP="009F503F">
      <w:pPr>
        <w:spacing w:after="0" w:line="360" w:lineRule="auto"/>
        <w:jc w:val="both"/>
        <w:rPr>
          <w:rFonts w:ascii="Times New Roman" w:hAnsi="Times New Roman"/>
          <w:sz w:val="28"/>
          <w:szCs w:val="28"/>
          <w:lang w:val="uk-UA"/>
        </w:rPr>
      </w:pPr>
    </w:p>
    <w:p w:rsidR="009F503F" w:rsidRDefault="009F503F" w:rsidP="009F503F">
      <w:pPr>
        <w:spacing w:after="0" w:line="360" w:lineRule="auto"/>
        <w:jc w:val="both"/>
        <w:rPr>
          <w:rFonts w:ascii="Times New Roman" w:hAnsi="Times New Roman"/>
          <w:sz w:val="28"/>
          <w:szCs w:val="28"/>
          <w:lang w:val="uk-UA"/>
        </w:rPr>
      </w:pPr>
    </w:p>
    <w:p w:rsidR="009F503F" w:rsidRDefault="009F503F" w:rsidP="009F503F">
      <w:pPr>
        <w:spacing w:after="0" w:line="360" w:lineRule="auto"/>
        <w:jc w:val="both"/>
        <w:rPr>
          <w:rFonts w:ascii="Times New Roman" w:hAnsi="Times New Roman"/>
          <w:sz w:val="28"/>
          <w:szCs w:val="28"/>
          <w:lang w:val="uk-UA"/>
        </w:rPr>
      </w:pPr>
    </w:p>
    <w:p w:rsidR="009F503F" w:rsidRDefault="009F503F" w:rsidP="009F503F">
      <w:pPr>
        <w:spacing w:after="0" w:line="360" w:lineRule="auto"/>
        <w:jc w:val="both"/>
        <w:rPr>
          <w:rFonts w:ascii="Times New Roman" w:hAnsi="Times New Roman"/>
          <w:sz w:val="28"/>
          <w:szCs w:val="28"/>
          <w:lang w:val="uk-UA"/>
        </w:rPr>
      </w:pPr>
    </w:p>
    <w:p w:rsidR="009F503F" w:rsidRDefault="009F503F" w:rsidP="009F503F">
      <w:pPr>
        <w:spacing w:after="0" w:line="360" w:lineRule="auto"/>
        <w:jc w:val="both"/>
        <w:rPr>
          <w:rFonts w:ascii="Times New Roman" w:hAnsi="Times New Roman"/>
          <w:sz w:val="28"/>
          <w:szCs w:val="28"/>
          <w:lang w:val="uk-UA"/>
        </w:rPr>
      </w:pPr>
    </w:p>
    <w:p w:rsidR="009F503F" w:rsidRDefault="009F503F" w:rsidP="009F503F">
      <w:pPr>
        <w:spacing w:after="0" w:line="360" w:lineRule="auto"/>
        <w:jc w:val="both"/>
        <w:rPr>
          <w:rFonts w:ascii="Times New Roman" w:hAnsi="Times New Roman"/>
          <w:sz w:val="28"/>
          <w:szCs w:val="28"/>
          <w:lang w:val="uk-UA"/>
        </w:rPr>
      </w:pPr>
    </w:p>
    <w:p w:rsidR="009F503F" w:rsidRDefault="009F503F" w:rsidP="009F503F">
      <w:pPr>
        <w:spacing w:after="0" w:line="360" w:lineRule="auto"/>
        <w:jc w:val="both"/>
        <w:rPr>
          <w:rFonts w:ascii="Times New Roman" w:hAnsi="Times New Roman"/>
          <w:sz w:val="28"/>
          <w:szCs w:val="28"/>
          <w:lang w:val="uk-UA"/>
        </w:rPr>
      </w:pPr>
    </w:p>
    <w:p w:rsidR="009F503F" w:rsidRDefault="009F503F" w:rsidP="009F503F">
      <w:pPr>
        <w:spacing w:after="0" w:line="360" w:lineRule="auto"/>
        <w:jc w:val="both"/>
        <w:rPr>
          <w:rFonts w:ascii="Times New Roman" w:hAnsi="Times New Roman"/>
          <w:sz w:val="28"/>
          <w:szCs w:val="28"/>
          <w:lang w:val="uk-UA"/>
        </w:rPr>
      </w:pPr>
    </w:p>
    <w:sectPr w:rsidR="009F503F" w:rsidSect="00B63DF9">
      <w:headerReference w:type="default" r:id="rId11"/>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2B03" w:rsidRDefault="00112B03" w:rsidP="00614352">
      <w:pPr>
        <w:spacing w:after="0" w:line="240" w:lineRule="auto"/>
      </w:pPr>
      <w:r>
        <w:separator/>
      </w:r>
    </w:p>
  </w:endnote>
  <w:endnote w:type="continuationSeparator" w:id="0">
    <w:p w:rsidR="00112B03" w:rsidRDefault="00112B03" w:rsidP="006143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imesNewRomanPSMT">
    <w:altName w:val="Times New Roman"/>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2B03" w:rsidRDefault="00112B03" w:rsidP="00614352">
      <w:pPr>
        <w:spacing w:after="0" w:line="240" w:lineRule="auto"/>
      </w:pPr>
      <w:r>
        <w:separator/>
      </w:r>
    </w:p>
  </w:footnote>
  <w:footnote w:type="continuationSeparator" w:id="0">
    <w:p w:rsidR="00112B03" w:rsidRDefault="00112B03" w:rsidP="0061435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7782"/>
      <w:docPartObj>
        <w:docPartGallery w:val="Page Numbers (Top of Page)"/>
        <w:docPartUnique/>
      </w:docPartObj>
    </w:sdtPr>
    <w:sdtEndPr/>
    <w:sdtContent>
      <w:p w:rsidR="00B63DF9" w:rsidRDefault="00A56736">
        <w:pPr>
          <w:pStyle w:val="a8"/>
          <w:jc w:val="right"/>
        </w:pPr>
        <w:r>
          <w:fldChar w:fldCharType="begin"/>
        </w:r>
        <w:r>
          <w:instrText xml:space="preserve"> PAGE   \* MERGEFORMAT </w:instrText>
        </w:r>
        <w:r>
          <w:fldChar w:fldCharType="separate"/>
        </w:r>
        <w:r>
          <w:rPr>
            <w:noProof/>
          </w:rPr>
          <w:t>10</w:t>
        </w:r>
        <w:r>
          <w:rPr>
            <w:noProof/>
          </w:rPr>
          <w:fldChar w:fldCharType="end"/>
        </w:r>
      </w:p>
    </w:sdtContent>
  </w:sdt>
  <w:p w:rsidR="00B63DF9" w:rsidRDefault="00B63DF9">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D2646"/>
    <w:multiLevelType w:val="hybridMultilevel"/>
    <w:tmpl w:val="AC282E86"/>
    <w:lvl w:ilvl="0" w:tplc="00000003">
      <w:start w:val="1"/>
      <w:numFmt w:val="bullet"/>
      <w:lvlText w:val="–"/>
      <w:lvlJc w:val="left"/>
      <w:pPr>
        <w:ind w:left="720" w:hanging="360"/>
      </w:pPr>
      <w:rPr>
        <w:rFonts w:ascii="Times New Roman" w:hAnsi="Times New Roman"/>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5263D93"/>
    <w:multiLevelType w:val="multilevel"/>
    <w:tmpl w:val="FF341BA4"/>
    <w:lvl w:ilvl="0">
      <w:start w:val="1"/>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435"/>
        </w:tabs>
        <w:ind w:left="435" w:hanging="435"/>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2">
    <w:nsid w:val="102632B1"/>
    <w:multiLevelType w:val="hybridMultilevel"/>
    <w:tmpl w:val="C8E0EF9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1C2A3DBE"/>
    <w:multiLevelType w:val="hybridMultilevel"/>
    <w:tmpl w:val="C00E7E4A"/>
    <w:lvl w:ilvl="0" w:tplc="00000003">
      <w:start w:val="1"/>
      <w:numFmt w:val="bullet"/>
      <w:lvlText w:val="–"/>
      <w:lvlJc w:val="left"/>
      <w:pPr>
        <w:ind w:left="1400" w:hanging="360"/>
      </w:pPr>
      <w:rPr>
        <w:rFonts w:ascii="Times New Roman" w:hAnsi="Times New Roman"/>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4">
    <w:nsid w:val="26170830"/>
    <w:multiLevelType w:val="hybridMultilevel"/>
    <w:tmpl w:val="C818C0B2"/>
    <w:lvl w:ilvl="0" w:tplc="42A2A684">
      <w:numFmt w:val="bullet"/>
      <w:lvlText w:val="-"/>
      <w:lvlJc w:val="left"/>
      <w:pPr>
        <w:ind w:left="1040" w:hanging="360"/>
      </w:pPr>
      <w:rPr>
        <w:rFonts w:ascii="Times New Roman" w:eastAsia="Times New Roman" w:hAnsi="Times New Roman" w:hint="default"/>
      </w:rPr>
    </w:lvl>
    <w:lvl w:ilvl="1" w:tplc="04190003" w:tentative="1">
      <w:start w:val="1"/>
      <w:numFmt w:val="bullet"/>
      <w:lvlText w:val="o"/>
      <w:lvlJc w:val="left"/>
      <w:pPr>
        <w:ind w:left="1760" w:hanging="360"/>
      </w:pPr>
      <w:rPr>
        <w:rFonts w:ascii="Courier New" w:hAnsi="Courier New" w:hint="default"/>
      </w:rPr>
    </w:lvl>
    <w:lvl w:ilvl="2" w:tplc="04190005" w:tentative="1">
      <w:start w:val="1"/>
      <w:numFmt w:val="bullet"/>
      <w:lvlText w:val=""/>
      <w:lvlJc w:val="left"/>
      <w:pPr>
        <w:ind w:left="2480" w:hanging="360"/>
      </w:pPr>
      <w:rPr>
        <w:rFonts w:ascii="Wingdings" w:hAnsi="Wingdings" w:hint="default"/>
      </w:rPr>
    </w:lvl>
    <w:lvl w:ilvl="3" w:tplc="04190001" w:tentative="1">
      <w:start w:val="1"/>
      <w:numFmt w:val="bullet"/>
      <w:lvlText w:val=""/>
      <w:lvlJc w:val="left"/>
      <w:pPr>
        <w:ind w:left="3200" w:hanging="360"/>
      </w:pPr>
      <w:rPr>
        <w:rFonts w:ascii="Symbol" w:hAnsi="Symbol" w:hint="default"/>
      </w:rPr>
    </w:lvl>
    <w:lvl w:ilvl="4" w:tplc="04190003" w:tentative="1">
      <w:start w:val="1"/>
      <w:numFmt w:val="bullet"/>
      <w:lvlText w:val="o"/>
      <w:lvlJc w:val="left"/>
      <w:pPr>
        <w:ind w:left="3920" w:hanging="360"/>
      </w:pPr>
      <w:rPr>
        <w:rFonts w:ascii="Courier New" w:hAnsi="Courier New" w:hint="default"/>
      </w:rPr>
    </w:lvl>
    <w:lvl w:ilvl="5" w:tplc="04190005" w:tentative="1">
      <w:start w:val="1"/>
      <w:numFmt w:val="bullet"/>
      <w:lvlText w:val=""/>
      <w:lvlJc w:val="left"/>
      <w:pPr>
        <w:ind w:left="4640" w:hanging="360"/>
      </w:pPr>
      <w:rPr>
        <w:rFonts w:ascii="Wingdings" w:hAnsi="Wingdings" w:hint="default"/>
      </w:rPr>
    </w:lvl>
    <w:lvl w:ilvl="6" w:tplc="04190001" w:tentative="1">
      <w:start w:val="1"/>
      <w:numFmt w:val="bullet"/>
      <w:lvlText w:val=""/>
      <w:lvlJc w:val="left"/>
      <w:pPr>
        <w:ind w:left="5360" w:hanging="360"/>
      </w:pPr>
      <w:rPr>
        <w:rFonts w:ascii="Symbol" w:hAnsi="Symbol" w:hint="default"/>
      </w:rPr>
    </w:lvl>
    <w:lvl w:ilvl="7" w:tplc="04190003" w:tentative="1">
      <w:start w:val="1"/>
      <w:numFmt w:val="bullet"/>
      <w:lvlText w:val="o"/>
      <w:lvlJc w:val="left"/>
      <w:pPr>
        <w:ind w:left="6080" w:hanging="360"/>
      </w:pPr>
      <w:rPr>
        <w:rFonts w:ascii="Courier New" w:hAnsi="Courier New" w:hint="default"/>
      </w:rPr>
    </w:lvl>
    <w:lvl w:ilvl="8" w:tplc="04190005" w:tentative="1">
      <w:start w:val="1"/>
      <w:numFmt w:val="bullet"/>
      <w:lvlText w:val=""/>
      <w:lvlJc w:val="left"/>
      <w:pPr>
        <w:ind w:left="6800" w:hanging="360"/>
      </w:pPr>
      <w:rPr>
        <w:rFonts w:ascii="Wingdings" w:hAnsi="Wingdings" w:hint="default"/>
      </w:rPr>
    </w:lvl>
  </w:abstractNum>
  <w:abstractNum w:abstractNumId="5">
    <w:nsid w:val="2CEA499E"/>
    <w:multiLevelType w:val="multilevel"/>
    <w:tmpl w:val="F63E5DC2"/>
    <w:lvl w:ilvl="0">
      <w:start w:val="1"/>
      <w:numFmt w:val="decimal"/>
      <w:lvlText w:val="%1."/>
      <w:lvlJc w:val="left"/>
      <w:pPr>
        <w:tabs>
          <w:tab w:val="num" w:pos="570"/>
        </w:tabs>
        <w:ind w:left="570" w:hanging="570"/>
      </w:pPr>
      <w:rPr>
        <w:rFonts w:cs="Times New Roman" w:hint="default"/>
      </w:rPr>
    </w:lvl>
    <w:lvl w:ilvl="1">
      <w:start w:val="2"/>
      <w:numFmt w:val="decimal"/>
      <w:lvlText w:val="%1.%2."/>
      <w:lvlJc w:val="left"/>
      <w:pPr>
        <w:tabs>
          <w:tab w:val="num" w:pos="1400"/>
        </w:tabs>
        <w:ind w:left="1400" w:hanging="720"/>
      </w:pPr>
      <w:rPr>
        <w:rFonts w:cs="Times New Roman" w:hint="default"/>
      </w:rPr>
    </w:lvl>
    <w:lvl w:ilvl="2">
      <w:start w:val="1"/>
      <w:numFmt w:val="decimal"/>
      <w:lvlText w:val="%1.%2.%3."/>
      <w:lvlJc w:val="left"/>
      <w:pPr>
        <w:tabs>
          <w:tab w:val="num" w:pos="2080"/>
        </w:tabs>
        <w:ind w:left="2080" w:hanging="720"/>
      </w:pPr>
      <w:rPr>
        <w:rFonts w:cs="Times New Roman" w:hint="default"/>
      </w:rPr>
    </w:lvl>
    <w:lvl w:ilvl="3">
      <w:start w:val="1"/>
      <w:numFmt w:val="decimal"/>
      <w:lvlText w:val="%1.%2.%3.%4."/>
      <w:lvlJc w:val="left"/>
      <w:pPr>
        <w:tabs>
          <w:tab w:val="num" w:pos="3120"/>
        </w:tabs>
        <w:ind w:left="3120" w:hanging="1080"/>
      </w:pPr>
      <w:rPr>
        <w:rFonts w:cs="Times New Roman" w:hint="default"/>
      </w:rPr>
    </w:lvl>
    <w:lvl w:ilvl="4">
      <w:start w:val="1"/>
      <w:numFmt w:val="decimal"/>
      <w:lvlText w:val="%1.%2.%3.%4.%5."/>
      <w:lvlJc w:val="left"/>
      <w:pPr>
        <w:tabs>
          <w:tab w:val="num" w:pos="3800"/>
        </w:tabs>
        <w:ind w:left="3800" w:hanging="1080"/>
      </w:pPr>
      <w:rPr>
        <w:rFonts w:cs="Times New Roman" w:hint="default"/>
      </w:rPr>
    </w:lvl>
    <w:lvl w:ilvl="5">
      <w:start w:val="1"/>
      <w:numFmt w:val="decimal"/>
      <w:lvlText w:val="%1.%2.%3.%4.%5.%6."/>
      <w:lvlJc w:val="left"/>
      <w:pPr>
        <w:tabs>
          <w:tab w:val="num" w:pos="4840"/>
        </w:tabs>
        <w:ind w:left="4840" w:hanging="1440"/>
      </w:pPr>
      <w:rPr>
        <w:rFonts w:cs="Times New Roman" w:hint="default"/>
      </w:rPr>
    </w:lvl>
    <w:lvl w:ilvl="6">
      <w:start w:val="1"/>
      <w:numFmt w:val="decimal"/>
      <w:lvlText w:val="%1.%2.%3.%4.%5.%6.%7."/>
      <w:lvlJc w:val="left"/>
      <w:pPr>
        <w:tabs>
          <w:tab w:val="num" w:pos="5880"/>
        </w:tabs>
        <w:ind w:left="5880" w:hanging="1800"/>
      </w:pPr>
      <w:rPr>
        <w:rFonts w:cs="Times New Roman" w:hint="default"/>
      </w:rPr>
    </w:lvl>
    <w:lvl w:ilvl="7">
      <w:start w:val="1"/>
      <w:numFmt w:val="decimal"/>
      <w:lvlText w:val="%1.%2.%3.%4.%5.%6.%7.%8."/>
      <w:lvlJc w:val="left"/>
      <w:pPr>
        <w:tabs>
          <w:tab w:val="num" w:pos="6560"/>
        </w:tabs>
        <w:ind w:left="6560" w:hanging="1800"/>
      </w:pPr>
      <w:rPr>
        <w:rFonts w:cs="Times New Roman" w:hint="default"/>
      </w:rPr>
    </w:lvl>
    <w:lvl w:ilvl="8">
      <w:start w:val="1"/>
      <w:numFmt w:val="decimal"/>
      <w:lvlText w:val="%1.%2.%3.%4.%5.%6.%7.%8.%9."/>
      <w:lvlJc w:val="left"/>
      <w:pPr>
        <w:tabs>
          <w:tab w:val="num" w:pos="7600"/>
        </w:tabs>
        <w:ind w:left="7600" w:hanging="2160"/>
      </w:pPr>
      <w:rPr>
        <w:rFonts w:cs="Times New Roman" w:hint="default"/>
      </w:rPr>
    </w:lvl>
  </w:abstractNum>
  <w:abstractNum w:abstractNumId="6">
    <w:nsid w:val="33E81986"/>
    <w:multiLevelType w:val="hybridMultilevel"/>
    <w:tmpl w:val="3B42B870"/>
    <w:lvl w:ilvl="0" w:tplc="33A6ED34">
      <w:start w:val="1"/>
      <w:numFmt w:val="decimal"/>
      <w:lvlText w:val="%1."/>
      <w:lvlJc w:val="left"/>
      <w:pPr>
        <w:ind w:left="720"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349270BF"/>
    <w:multiLevelType w:val="hybridMultilevel"/>
    <w:tmpl w:val="293C57E2"/>
    <w:lvl w:ilvl="0" w:tplc="00000003">
      <w:start w:val="1"/>
      <w:numFmt w:val="bullet"/>
      <w:lvlText w:val="–"/>
      <w:lvlJc w:val="left"/>
      <w:pPr>
        <w:ind w:left="1400" w:hanging="360"/>
      </w:pPr>
      <w:rPr>
        <w:rFonts w:ascii="Times New Roman" w:hAnsi="Times New Roman"/>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8">
    <w:nsid w:val="38A14413"/>
    <w:multiLevelType w:val="hybridMultilevel"/>
    <w:tmpl w:val="B64406B6"/>
    <w:lvl w:ilvl="0" w:tplc="76C6FE6A">
      <w:start w:val="1"/>
      <w:numFmt w:val="decimal"/>
      <w:lvlText w:val="%1."/>
      <w:lvlJc w:val="left"/>
      <w:pPr>
        <w:ind w:left="960" w:hanging="360"/>
      </w:pPr>
      <w:rPr>
        <w:rFonts w:hint="default"/>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9">
    <w:nsid w:val="3B22363D"/>
    <w:multiLevelType w:val="hybridMultilevel"/>
    <w:tmpl w:val="DAE627EC"/>
    <w:lvl w:ilvl="0" w:tplc="ED103C7A">
      <w:start w:val="1"/>
      <w:numFmt w:val="decimal"/>
      <w:lvlText w:val="%1)"/>
      <w:lvlJc w:val="left"/>
      <w:pPr>
        <w:ind w:left="1035" w:hanging="360"/>
      </w:pPr>
      <w:rPr>
        <w:rFonts w:cs="Times New Roman" w:hint="default"/>
      </w:rPr>
    </w:lvl>
    <w:lvl w:ilvl="1" w:tplc="04190019" w:tentative="1">
      <w:start w:val="1"/>
      <w:numFmt w:val="lowerLetter"/>
      <w:lvlText w:val="%2."/>
      <w:lvlJc w:val="left"/>
      <w:pPr>
        <w:ind w:left="1755" w:hanging="360"/>
      </w:pPr>
      <w:rPr>
        <w:rFonts w:cs="Times New Roman"/>
      </w:rPr>
    </w:lvl>
    <w:lvl w:ilvl="2" w:tplc="0419001B" w:tentative="1">
      <w:start w:val="1"/>
      <w:numFmt w:val="lowerRoman"/>
      <w:lvlText w:val="%3."/>
      <w:lvlJc w:val="right"/>
      <w:pPr>
        <w:ind w:left="2475" w:hanging="180"/>
      </w:pPr>
      <w:rPr>
        <w:rFonts w:cs="Times New Roman"/>
      </w:rPr>
    </w:lvl>
    <w:lvl w:ilvl="3" w:tplc="0419000F" w:tentative="1">
      <w:start w:val="1"/>
      <w:numFmt w:val="decimal"/>
      <w:lvlText w:val="%4."/>
      <w:lvlJc w:val="left"/>
      <w:pPr>
        <w:ind w:left="3195" w:hanging="360"/>
      </w:pPr>
      <w:rPr>
        <w:rFonts w:cs="Times New Roman"/>
      </w:rPr>
    </w:lvl>
    <w:lvl w:ilvl="4" w:tplc="04190019" w:tentative="1">
      <w:start w:val="1"/>
      <w:numFmt w:val="lowerLetter"/>
      <w:lvlText w:val="%5."/>
      <w:lvlJc w:val="left"/>
      <w:pPr>
        <w:ind w:left="3915" w:hanging="360"/>
      </w:pPr>
      <w:rPr>
        <w:rFonts w:cs="Times New Roman"/>
      </w:rPr>
    </w:lvl>
    <w:lvl w:ilvl="5" w:tplc="0419001B" w:tentative="1">
      <w:start w:val="1"/>
      <w:numFmt w:val="lowerRoman"/>
      <w:lvlText w:val="%6."/>
      <w:lvlJc w:val="right"/>
      <w:pPr>
        <w:ind w:left="4635" w:hanging="180"/>
      </w:pPr>
      <w:rPr>
        <w:rFonts w:cs="Times New Roman"/>
      </w:rPr>
    </w:lvl>
    <w:lvl w:ilvl="6" w:tplc="0419000F" w:tentative="1">
      <w:start w:val="1"/>
      <w:numFmt w:val="decimal"/>
      <w:lvlText w:val="%7."/>
      <w:lvlJc w:val="left"/>
      <w:pPr>
        <w:ind w:left="5355" w:hanging="360"/>
      </w:pPr>
      <w:rPr>
        <w:rFonts w:cs="Times New Roman"/>
      </w:rPr>
    </w:lvl>
    <w:lvl w:ilvl="7" w:tplc="04190019" w:tentative="1">
      <w:start w:val="1"/>
      <w:numFmt w:val="lowerLetter"/>
      <w:lvlText w:val="%8."/>
      <w:lvlJc w:val="left"/>
      <w:pPr>
        <w:ind w:left="6075" w:hanging="360"/>
      </w:pPr>
      <w:rPr>
        <w:rFonts w:cs="Times New Roman"/>
      </w:rPr>
    </w:lvl>
    <w:lvl w:ilvl="8" w:tplc="0419001B" w:tentative="1">
      <w:start w:val="1"/>
      <w:numFmt w:val="lowerRoman"/>
      <w:lvlText w:val="%9."/>
      <w:lvlJc w:val="right"/>
      <w:pPr>
        <w:ind w:left="6795" w:hanging="180"/>
      </w:pPr>
      <w:rPr>
        <w:rFonts w:cs="Times New Roman"/>
      </w:rPr>
    </w:lvl>
  </w:abstractNum>
  <w:abstractNum w:abstractNumId="10">
    <w:nsid w:val="3ED23516"/>
    <w:multiLevelType w:val="hybridMultilevel"/>
    <w:tmpl w:val="742C5FE2"/>
    <w:lvl w:ilvl="0" w:tplc="04190011">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481A61A0"/>
    <w:multiLevelType w:val="hybridMultilevel"/>
    <w:tmpl w:val="FA46F87A"/>
    <w:lvl w:ilvl="0" w:tplc="00000003">
      <w:start w:val="1"/>
      <w:numFmt w:val="bullet"/>
      <w:lvlText w:val="–"/>
      <w:lvlJc w:val="left"/>
      <w:pPr>
        <w:ind w:left="720" w:hanging="360"/>
      </w:pPr>
      <w:rPr>
        <w:rFonts w:ascii="Times New Roman" w:hAnsi="Times New Roman"/>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5FB447B5"/>
    <w:multiLevelType w:val="hybridMultilevel"/>
    <w:tmpl w:val="961E9C2A"/>
    <w:lvl w:ilvl="0" w:tplc="A4CE2010">
      <w:start w:val="1"/>
      <w:numFmt w:val="decimal"/>
      <w:lvlText w:val="%1."/>
      <w:lvlJc w:val="left"/>
      <w:pPr>
        <w:ind w:left="502"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0E15937"/>
    <w:multiLevelType w:val="hybridMultilevel"/>
    <w:tmpl w:val="3EFEFCD2"/>
    <w:lvl w:ilvl="0" w:tplc="9D02DA2A">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6C14166A"/>
    <w:multiLevelType w:val="hybridMultilevel"/>
    <w:tmpl w:val="1024A9F4"/>
    <w:lvl w:ilvl="0" w:tplc="00000003">
      <w:start w:val="1"/>
      <w:numFmt w:val="bullet"/>
      <w:lvlText w:val="–"/>
      <w:lvlJc w:val="left"/>
      <w:pPr>
        <w:ind w:left="1400" w:hanging="360"/>
      </w:pPr>
      <w:rPr>
        <w:rFonts w:ascii="Times New Roman" w:hAnsi="Times New Roman"/>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5">
    <w:nsid w:val="7FC62384"/>
    <w:multiLevelType w:val="hybridMultilevel"/>
    <w:tmpl w:val="4F2EF94A"/>
    <w:lvl w:ilvl="0" w:tplc="00000003">
      <w:start w:val="1"/>
      <w:numFmt w:val="bullet"/>
      <w:lvlText w:val="–"/>
      <w:lvlJc w:val="left"/>
      <w:pPr>
        <w:ind w:left="1400" w:hanging="360"/>
      </w:pPr>
      <w:rPr>
        <w:rFonts w:ascii="Times New Roman" w:hAnsi="Times New Roman"/>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num w:numId="1">
    <w:abstractNumId w:val="14"/>
  </w:num>
  <w:num w:numId="2">
    <w:abstractNumId w:val="13"/>
  </w:num>
  <w:num w:numId="3">
    <w:abstractNumId w:val="3"/>
  </w:num>
  <w:num w:numId="4">
    <w:abstractNumId w:val="0"/>
  </w:num>
  <w:num w:numId="5">
    <w:abstractNumId w:val="7"/>
  </w:num>
  <w:num w:numId="6">
    <w:abstractNumId w:val="4"/>
  </w:num>
  <w:num w:numId="7">
    <w:abstractNumId w:val="10"/>
  </w:num>
  <w:num w:numId="8">
    <w:abstractNumId w:val="9"/>
  </w:num>
  <w:num w:numId="9">
    <w:abstractNumId w:val="11"/>
  </w:num>
  <w:num w:numId="10">
    <w:abstractNumId w:val="6"/>
  </w:num>
  <w:num w:numId="11">
    <w:abstractNumId w:val="2"/>
  </w:num>
  <w:num w:numId="12">
    <w:abstractNumId w:val="1"/>
  </w:num>
  <w:num w:numId="13">
    <w:abstractNumId w:val="5"/>
  </w:num>
  <w:num w:numId="14">
    <w:abstractNumId w:val="15"/>
  </w:num>
  <w:num w:numId="15">
    <w:abstractNumId w:val="8"/>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253"/>
    <w:rsid w:val="000022C4"/>
    <w:rsid w:val="0000298B"/>
    <w:rsid w:val="000105ED"/>
    <w:rsid w:val="00011D7A"/>
    <w:rsid w:val="00012C7D"/>
    <w:rsid w:val="00020C6B"/>
    <w:rsid w:val="00023F1D"/>
    <w:rsid w:val="00024CEE"/>
    <w:rsid w:val="00027132"/>
    <w:rsid w:val="0002728E"/>
    <w:rsid w:val="00027354"/>
    <w:rsid w:val="00027DE7"/>
    <w:rsid w:val="00033DB4"/>
    <w:rsid w:val="00036BBB"/>
    <w:rsid w:val="00040235"/>
    <w:rsid w:val="000427BA"/>
    <w:rsid w:val="0004630F"/>
    <w:rsid w:val="0004711D"/>
    <w:rsid w:val="000552BB"/>
    <w:rsid w:val="000561A3"/>
    <w:rsid w:val="00063E01"/>
    <w:rsid w:val="00065E0D"/>
    <w:rsid w:val="00065F8D"/>
    <w:rsid w:val="000666E1"/>
    <w:rsid w:val="0007249C"/>
    <w:rsid w:val="00072D6A"/>
    <w:rsid w:val="00074172"/>
    <w:rsid w:val="000753C3"/>
    <w:rsid w:val="00082346"/>
    <w:rsid w:val="00082724"/>
    <w:rsid w:val="000829D0"/>
    <w:rsid w:val="00091589"/>
    <w:rsid w:val="000917A9"/>
    <w:rsid w:val="0009534A"/>
    <w:rsid w:val="000A56F9"/>
    <w:rsid w:val="000B54EC"/>
    <w:rsid w:val="000B5A84"/>
    <w:rsid w:val="000B5F7B"/>
    <w:rsid w:val="000B7B3A"/>
    <w:rsid w:val="000C17F0"/>
    <w:rsid w:val="000D067A"/>
    <w:rsid w:val="000D21F3"/>
    <w:rsid w:val="000D4AB4"/>
    <w:rsid w:val="000E2E0F"/>
    <w:rsid w:val="000E5C5B"/>
    <w:rsid w:val="000F216C"/>
    <w:rsid w:val="00100A3B"/>
    <w:rsid w:val="0010341C"/>
    <w:rsid w:val="00104928"/>
    <w:rsid w:val="00112B03"/>
    <w:rsid w:val="0011589D"/>
    <w:rsid w:val="00117491"/>
    <w:rsid w:val="001260A0"/>
    <w:rsid w:val="001304A6"/>
    <w:rsid w:val="001307FD"/>
    <w:rsid w:val="00130EA6"/>
    <w:rsid w:val="00134D2F"/>
    <w:rsid w:val="001351B5"/>
    <w:rsid w:val="00143C5F"/>
    <w:rsid w:val="00143FF5"/>
    <w:rsid w:val="0014476A"/>
    <w:rsid w:val="00144FC8"/>
    <w:rsid w:val="00145DBB"/>
    <w:rsid w:val="00145F18"/>
    <w:rsid w:val="00150574"/>
    <w:rsid w:val="0015267E"/>
    <w:rsid w:val="001546BD"/>
    <w:rsid w:val="00154FD6"/>
    <w:rsid w:val="00165FAA"/>
    <w:rsid w:val="00167A6F"/>
    <w:rsid w:val="00171886"/>
    <w:rsid w:val="00173D90"/>
    <w:rsid w:val="0017738B"/>
    <w:rsid w:val="00181A23"/>
    <w:rsid w:val="00192826"/>
    <w:rsid w:val="00192920"/>
    <w:rsid w:val="001977A9"/>
    <w:rsid w:val="001B02A9"/>
    <w:rsid w:val="001B3990"/>
    <w:rsid w:val="001C3CDA"/>
    <w:rsid w:val="001C4620"/>
    <w:rsid w:val="001D76A2"/>
    <w:rsid w:val="001E3DCA"/>
    <w:rsid w:val="001E422F"/>
    <w:rsid w:val="001E7FA1"/>
    <w:rsid w:val="001F548E"/>
    <w:rsid w:val="001F6A46"/>
    <w:rsid w:val="00202E09"/>
    <w:rsid w:val="00207270"/>
    <w:rsid w:val="002100A2"/>
    <w:rsid w:val="002142A0"/>
    <w:rsid w:val="002153EC"/>
    <w:rsid w:val="00221EC4"/>
    <w:rsid w:val="0022399F"/>
    <w:rsid w:val="00227974"/>
    <w:rsid w:val="002359B2"/>
    <w:rsid w:val="002436B7"/>
    <w:rsid w:val="002451CF"/>
    <w:rsid w:val="00246241"/>
    <w:rsid w:val="002508ED"/>
    <w:rsid w:val="0025689A"/>
    <w:rsid w:val="002624D5"/>
    <w:rsid w:val="002628D7"/>
    <w:rsid w:val="00262D13"/>
    <w:rsid w:val="00262ED0"/>
    <w:rsid w:val="00263B1B"/>
    <w:rsid w:val="002643A9"/>
    <w:rsid w:val="002774C9"/>
    <w:rsid w:val="0028563D"/>
    <w:rsid w:val="0028789C"/>
    <w:rsid w:val="00287D4E"/>
    <w:rsid w:val="00290491"/>
    <w:rsid w:val="002A32A3"/>
    <w:rsid w:val="002A4449"/>
    <w:rsid w:val="002A4724"/>
    <w:rsid w:val="002A68DA"/>
    <w:rsid w:val="002A7C9B"/>
    <w:rsid w:val="002B14DC"/>
    <w:rsid w:val="002B15E5"/>
    <w:rsid w:val="002B4F7F"/>
    <w:rsid w:val="002C6721"/>
    <w:rsid w:val="002D2B0E"/>
    <w:rsid w:val="002D3879"/>
    <w:rsid w:val="002E1766"/>
    <w:rsid w:val="002E257C"/>
    <w:rsid w:val="002F1222"/>
    <w:rsid w:val="002F3050"/>
    <w:rsid w:val="002F65FC"/>
    <w:rsid w:val="00303342"/>
    <w:rsid w:val="003063FB"/>
    <w:rsid w:val="003215E6"/>
    <w:rsid w:val="003256CF"/>
    <w:rsid w:val="003272B2"/>
    <w:rsid w:val="00327641"/>
    <w:rsid w:val="00342D47"/>
    <w:rsid w:val="0034508D"/>
    <w:rsid w:val="003458EE"/>
    <w:rsid w:val="00347584"/>
    <w:rsid w:val="00360C86"/>
    <w:rsid w:val="00360D16"/>
    <w:rsid w:val="003640D4"/>
    <w:rsid w:val="0038055B"/>
    <w:rsid w:val="003816B5"/>
    <w:rsid w:val="003822B1"/>
    <w:rsid w:val="0038368D"/>
    <w:rsid w:val="0038423D"/>
    <w:rsid w:val="00385F36"/>
    <w:rsid w:val="00386548"/>
    <w:rsid w:val="00391747"/>
    <w:rsid w:val="00396209"/>
    <w:rsid w:val="00396C7C"/>
    <w:rsid w:val="00397A5C"/>
    <w:rsid w:val="003A2BE7"/>
    <w:rsid w:val="003B6465"/>
    <w:rsid w:val="003C050B"/>
    <w:rsid w:val="003C2899"/>
    <w:rsid w:val="003C2BE4"/>
    <w:rsid w:val="003C5A96"/>
    <w:rsid w:val="003D0FDE"/>
    <w:rsid w:val="003D3464"/>
    <w:rsid w:val="003D3BAE"/>
    <w:rsid w:val="003E02A8"/>
    <w:rsid w:val="003F1C37"/>
    <w:rsid w:val="00405F7F"/>
    <w:rsid w:val="0041694F"/>
    <w:rsid w:val="00417792"/>
    <w:rsid w:val="0042309F"/>
    <w:rsid w:val="00434FF8"/>
    <w:rsid w:val="004362A0"/>
    <w:rsid w:val="00437D7E"/>
    <w:rsid w:val="00441243"/>
    <w:rsid w:val="0044545D"/>
    <w:rsid w:val="004557A1"/>
    <w:rsid w:val="004674F0"/>
    <w:rsid w:val="004864D6"/>
    <w:rsid w:val="004A34BE"/>
    <w:rsid w:val="004B09A6"/>
    <w:rsid w:val="004B242B"/>
    <w:rsid w:val="004B339D"/>
    <w:rsid w:val="004B4039"/>
    <w:rsid w:val="004B549E"/>
    <w:rsid w:val="004C16E6"/>
    <w:rsid w:val="004C4488"/>
    <w:rsid w:val="004C53E8"/>
    <w:rsid w:val="004D2A01"/>
    <w:rsid w:val="004E1541"/>
    <w:rsid w:val="004E40DF"/>
    <w:rsid w:val="004F05F8"/>
    <w:rsid w:val="004F0DB0"/>
    <w:rsid w:val="004F3100"/>
    <w:rsid w:val="004F48C1"/>
    <w:rsid w:val="00505F46"/>
    <w:rsid w:val="00516ACB"/>
    <w:rsid w:val="005204DC"/>
    <w:rsid w:val="00522480"/>
    <w:rsid w:val="00526D88"/>
    <w:rsid w:val="00532FD3"/>
    <w:rsid w:val="00534475"/>
    <w:rsid w:val="00534F61"/>
    <w:rsid w:val="0053554F"/>
    <w:rsid w:val="00536C5A"/>
    <w:rsid w:val="00543D38"/>
    <w:rsid w:val="00551390"/>
    <w:rsid w:val="005519AC"/>
    <w:rsid w:val="0055246F"/>
    <w:rsid w:val="00555876"/>
    <w:rsid w:val="005565F2"/>
    <w:rsid w:val="00557BCA"/>
    <w:rsid w:val="00560A6C"/>
    <w:rsid w:val="00574813"/>
    <w:rsid w:val="0057516A"/>
    <w:rsid w:val="00575745"/>
    <w:rsid w:val="00580085"/>
    <w:rsid w:val="005832AC"/>
    <w:rsid w:val="005872CA"/>
    <w:rsid w:val="00594473"/>
    <w:rsid w:val="00594BDD"/>
    <w:rsid w:val="005A3289"/>
    <w:rsid w:val="005B4480"/>
    <w:rsid w:val="005B6F56"/>
    <w:rsid w:val="005B747B"/>
    <w:rsid w:val="005C0376"/>
    <w:rsid w:val="005C0AD7"/>
    <w:rsid w:val="005C1CFD"/>
    <w:rsid w:val="005C5358"/>
    <w:rsid w:val="005C6267"/>
    <w:rsid w:val="005C6C24"/>
    <w:rsid w:val="005D18CC"/>
    <w:rsid w:val="005D4C58"/>
    <w:rsid w:val="005D5569"/>
    <w:rsid w:val="005E25DC"/>
    <w:rsid w:val="005E31CA"/>
    <w:rsid w:val="005E6220"/>
    <w:rsid w:val="005E666D"/>
    <w:rsid w:val="005E73C9"/>
    <w:rsid w:val="005F3C9F"/>
    <w:rsid w:val="00601ABD"/>
    <w:rsid w:val="006032CA"/>
    <w:rsid w:val="00605BFC"/>
    <w:rsid w:val="00611957"/>
    <w:rsid w:val="00611FA5"/>
    <w:rsid w:val="00612BD0"/>
    <w:rsid w:val="00614352"/>
    <w:rsid w:val="0061488C"/>
    <w:rsid w:val="006159A0"/>
    <w:rsid w:val="0062017A"/>
    <w:rsid w:val="00620E25"/>
    <w:rsid w:val="00630B83"/>
    <w:rsid w:val="00633595"/>
    <w:rsid w:val="00633755"/>
    <w:rsid w:val="00633801"/>
    <w:rsid w:val="00635E76"/>
    <w:rsid w:val="00636C54"/>
    <w:rsid w:val="00636C8D"/>
    <w:rsid w:val="006374EA"/>
    <w:rsid w:val="00647A71"/>
    <w:rsid w:val="00650B5E"/>
    <w:rsid w:val="00652769"/>
    <w:rsid w:val="00657902"/>
    <w:rsid w:val="00660AC2"/>
    <w:rsid w:val="00661814"/>
    <w:rsid w:val="00662154"/>
    <w:rsid w:val="0068118D"/>
    <w:rsid w:val="006822EC"/>
    <w:rsid w:val="006842DE"/>
    <w:rsid w:val="00686412"/>
    <w:rsid w:val="0069764A"/>
    <w:rsid w:val="00697A86"/>
    <w:rsid w:val="00697ABA"/>
    <w:rsid w:val="006A1A36"/>
    <w:rsid w:val="006A5352"/>
    <w:rsid w:val="006A6FD2"/>
    <w:rsid w:val="006B0388"/>
    <w:rsid w:val="006B1084"/>
    <w:rsid w:val="006B3D1B"/>
    <w:rsid w:val="006C0F66"/>
    <w:rsid w:val="006C3AA1"/>
    <w:rsid w:val="006C61FC"/>
    <w:rsid w:val="006C70E7"/>
    <w:rsid w:val="006D01CE"/>
    <w:rsid w:val="006D0367"/>
    <w:rsid w:val="006D25E5"/>
    <w:rsid w:val="006D55AC"/>
    <w:rsid w:val="006E44F7"/>
    <w:rsid w:val="006E550B"/>
    <w:rsid w:val="006E77E5"/>
    <w:rsid w:val="006F2350"/>
    <w:rsid w:val="006F3A65"/>
    <w:rsid w:val="006F66E8"/>
    <w:rsid w:val="006F6B5A"/>
    <w:rsid w:val="00701B4F"/>
    <w:rsid w:val="00704E0A"/>
    <w:rsid w:val="00706988"/>
    <w:rsid w:val="00706B85"/>
    <w:rsid w:val="00711D62"/>
    <w:rsid w:val="00713E2F"/>
    <w:rsid w:val="00720B39"/>
    <w:rsid w:val="00720F9D"/>
    <w:rsid w:val="007307B5"/>
    <w:rsid w:val="00734D83"/>
    <w:rsid w:val="007366AD"/>
    <w:rsid w:val="00752014"/>
    <w:rsid w:val="0076186D"/>
    <w:rsid w:val="00773106"/>
    <w:rsid w:val="007737B1"/>
    <w:rsid w:val="00780D56"/>
    <w:rsid w:val="00791690"/>
    <w:rsid w:val="0079336E"/>
    <w:rsid w:val="007A0E1F"/>
    <w:rsid w:val="007A4D53"/>
    <w:rsid w:val="007A5D88"/>
    <w:rsid w:val="007A71B5"/>
    <w:rsid w:val="007C1D27"/>
    <w:rsid w:val="007C31F7"/>
    <w:rsid w:val="007C5DCC"/>
    <w:rsid w:val="007D33BC"/>
    <w:rsid w:val="007E2324"/>
    <w:rsid w:val="007F219A"/>
    <w:rsid w:val="00804388"/>
    <w:rsid w:val="008202F6"/>
    <w:rsid w:val="00823040"/>
    <w:rsid w:val="0082403A"/>
    <w:rsid w:val="008313A1"/>
    <w:rsid w:val="00831B51"/>
    <w:rsid w:val="00834C34"/>
    <w:rsid w:val="00835CFA"/>
    <w:rsid w:val="00837D7B"/>
    <w:rsid w:val="00845EF2"/>
    <w:rsid w:val="00851866"/>
    <w:rsid w:val="00851B10"/>
    <w:rsid w:val="008521BC"/>
    <w:rsid w:val="008523F3"/>
    <w:rsid w:val="00853323"/>
    <w:rsid w:val="00855633"/>
    <w:rsid w:val="00857435"/>
    <w:rsid w:val="0086368F"/>
    <w:rsid w:val="008735DB"/>
    <w:rsid w:val="00877036"/>
    <w:rsid w:val="00881CAD"/>
    <w:rsid w:val="00881EE7"/>
    <w:rsid w:val="0088416F"/>
    <w:rsid w:val="00885F0C"/>
    <w:rsid w:val="00886083"/>
    <w:rsid w:val="00890094"/>
    <w:rsid w:val="0089498F"/>
    <w:rsid w:val="00894A8F"/>
    <w:rsid w:val="008A28F6"/>
    <w:rsid w:val="008A2FFA"/>
    <w:rsid w:val="008A2FFE"/>
    <w:rsid w:val="008C2E50"/>
    <w:rsid w:val="008C5922"/>
    <w:rsid w:val="008C73D2"/>
    <w:rsid w:val="008D6ECD"/>
    <w:rsid w:val="008E4136"/>
    <w:rsid w:val="008E6264"/>
    <w:rsid w:val="008F0AAD"/>
    <w:rsid w:val="008F0EFD"/>
    <w:rsid w:val="008F1BEE"/>
    <w:rsid w:val="008F6C0A"/>
    <w:rsid w:val="0090673C"/>
    <w:rsid w:val="0091098E"/>
    <w:rsid w:val="00911BDA"/>
    <w:rsid w:val="00911D6C"/>
    <w:rsid w:val="00916D17"/>
    <w:rsid w:val="00923880"/>
    <w:rsid w:val="00933BB6"/>
    <w:rsid w:val="009350DE"/>
    <w:rsid w:val="0093673F"/>
    <w:rsid w:val="00940230"/>
    <w:rsid w:val="009449A5"/>
    <w:rsid w:val="00952FBD"/>
    <w:rsid w:val="00954CE1"/>
    <w:rsid w:val="00967689"/>
    <w:rsid w:val="00970F5D"/>
    <w:rsid w:val="009822A4"/>
    <w:rsid w:val="00984C29"/>
    <w:rsid w:val="00984DD3"/>
    <w:rsid w:val="00985AE2"/>
    <w:rsid w:val="00990145"/>
    <w:rsid w:val="00992A06"/>
    <w:rsid w:val="00993FFE"/>
    <w:rsid w:val="00995FD9"/>
    <w:rsid w:val="009B0A50"/>
    <w:rsid w:val="009B1048"/>
    <w:rsid w:val="009B787F"/>
    <w:rsid w:val="009D04F6"/>
    <w:rsid w:val="009D4C09"/>
    <w:rsid w:val="009E05E0"/>
    <w:rsid w:val="009E3A82"/>
    <w:rsid w:val="009E4BB0"/>
    <w:rsid w:val="009E543F"/>
    <w:rsid w:val="009F01A4"/>
    <w:rsid w:val="009F473F"/>
    <w:rsid w:val="009F4997"/>
    <w:rsid w:val="009F503F"/>
    <w:rsid w:val="00A02709"/>
    <w:rsid w:val="00A057B5"/>
    <w:rsid w:val="00A122F7"/>
    <w:rsid w:val="00A14A86"/>
    <w:rsid w:val="00A155E7"/>
    <w:rsid w:val="00A16196"/>
    <w:rsid w:val="00A1761C"/>
    <w:rsid w:val="00A20AAE"/>
    <w:rsid w:val="00A21E2C"/>
    <w:rsid w:val="00A32F27"/>
    <w:rsid w:val="00A340E8"/>
    <w:rsid w:val="00A34901"/>
    <w:rsid w:val="00A36A87"/>
    <w:rsid w:val="00A44044"/>
    <w:rsid w:val="00A44E84"/>
    <w:rsid w:val="00A45692"/>
    <w:rsid w:val="00A56736"/>
    <w:rsid w:val="00A65A33"/>
    <w:rsid w:val="00A66E40"/>
    <w:rsid w:val="00A6781F"/>
    <w:rsid w:val="00A84BD4"/>
    <w:rsid w:val="00A93F3C"/>
    <w:rsid w:val="00A94864"/>
    <w:rsid w:val="00A96132"/>
    <w:rsid w:val="00AA15D4"/>
    <w:rsid w:val="00AB493A"/>
    <w:rsid w:val="00AB6F73"/>
    <w:rsid w:val="00AC5CC6"/>
    <w:rsid w:val="00AC7FBA"/>
    <w:rsid w:val="00AD5F28"/>
    <w:rsid w:val="00AD79D6"/>
    <w:rsid w:val="00AE0590"/>
    <w:rsid w:val="00AE1B5B"/>
    <w:rsid w:val="00AF0A8B"/>
    <w:rsid w:val="00AF3829"/>
    <w:rsid w:val="00AF47C1"/>
    <w:rsid w:val="00AF4D12"/>
    <w:rsid w:val="00AF59A7"/>
    <w:rsid w:val="00B06A8D"/>
    <w:rsid w:val="00B06AF8"/>
    <w:rsid w:val="00B10B4B"/>
    <w:rsid w:val="00B10F95"/>
    <w:rsid w:val="00B122CF"/>
    <w:rsid w:val="00B12FFB"/>
    <w:rsid w:val="00B175EF"/>
    <w:rsid w:val="00B17E0A"/>
    <w:rsid w:val="00B2276C"/>
    <w:rsid w:val="00B24007"/>
    <w:rsid w:val="00B313D1"/>
    <w:rsid w:val="00B316A2"/>
    <w:rsid w:val="00B4154F"/>
    <w:rsid w:val="00B46039"/>
    <w:rsid w:val="00B5283A"/>
    <w:rsid w:val="00B53C20"/>
    <w:rsid w:val="00B63DF9"/>
    <w:rsid w:val="00B70D04"/>
    <w:rsid w:val="00B86416"/>
    <w:rsid w:val="00BA44FD"/>
    <w:rsid w:val="00BA65D6"/>
    <w:rsid w:val="00BB3764"/>
    <w:rsid w:val="00BC3BD2"/>
    <w:rsid w:val="00BC5325"/>
    <w:rsid w:val="00BD09EC"/>
    <w:rsid w:val="00BD413F"/>
    <w:rsid w:val="00BD4977"/>
    <w:rsid w:val="00BD64C9"/>
    <w:rsid w:val="00BD6A40"/>
    <w:rsid w:val="00BD6FF2"/>
    <w:rsid w:val="00BE182D"/>
    <w:rsid w:val="00BF301E"/>
    <w:rsid w:val="00C01A5B"/>
    <w:rsid w:val="00C15896"/>
    <w:rsid w:val="00C2168B"/>
    <w:rsid w:val="00C2243E"/>
    <w:rsid w:val="00C224EB"/>
    <w:rsid w:val="00C24A9A"/>
    <w:rsid w:val="00C254C4"/>
    <w:rsid w:val="00C271DC"/>
    <w:rsid w:val="00C27D9B"/>
    <w:rsid w:val="00C33001"/>
    <w:rsid w:val="00C33824"/>
    <w:rsid w:val="00C455DA"/>
    <w:rsid w:val="00C46323"/>
    <w:rsid w:val="00C46E77"/>
    <w:rsid w:val="00C50237"/>
    <w:rsid w:val="00C512FC"/>
    <w:rsid w:val="00C56220"/>
    <w:rsid w:val="00C5674B"/>
    <w:rsid w:val="00C65160"/>
    <w:rsid w:val="00C67E5D"/>
    <w:rsid w:val="00C835FB"/>
    <w:rsid w:val="00C83BFB"/>
    <w:rsid w:val="00C94F60"/>
    <w:rsid w:val="00CB11E9"/>
    <w:rsid w:val="00CB3661"/>
    <w:rsid w:val="00CB58EF"/>
    <w:rsid w:val="00CC1143"/>
    <w:rsid w:val="00CC20FC"/>
    <w:rsid w:val="00CC4D5A"/>
    <w:rsid w:val="00CC6168"/>
    <w:rsid w:val="00CC64EB"/>
    <w:rsid w:val="00CD1760"/>
    <w:rsid w:val="00CD4E98"/>
    <w:rsid w:val="00CD5E7E"/>
    <w:rsid w:val="00CD7193"/>
    <w:rsid w:val="00CE1253"/>
    <w:rsid w:val="00CF06B9"/>
    <w:rsid w:val="00CF4562"/>
    <w:rsid w:val="00CF45AF"/>
    <w:rsid w:val="00CF64C9"/>
    <w:rsid w:val="00CF74CF"/>
    <w:rsid w:val="00D05B74"/>
    <w:rsid w:val="00D126D7"/>
    <w:rsid w:val="00D1310D"/>
    <w:rsid w:val="00D16380"/>
    <w:rsid w:val="00D16DC6"/>
    <w:rsid w:val="00D1729F"/>
    <w:rsid w:val="00D27933"/>
    <w:rsid w:val="00D321B9"/>
    <w:rsid w:val="00D3649B"/>
    <w:rsid w:val="00D40A6E"/>
    <w:rsid w:val="00D42A73"/>
    <w:rsid w:val="00D47137"/>
    <w:rsid w:val="00D47A01"/>
    <w:rsid w:val="00D50E19"/>
    <w:rsid w:val="00D5503E"/>
    <w:rsid w:val="00D57C31"/>
    <w:rsid w:val="00D6589F"/>
    <w:rsid w:val="00D707C2"/>
    <w:rsid w:val="00D712D7"/>
    <w:rsid w:val="00D717CF"/>
    <w:rsid w:val="00D72D7B"/>
    <w:rsid w:val="00D76F6C"/>
    <w:rsid w:val="00D77339"/>
    <w:rsid w:val="00D93D75"/>
    <w:rsid w:val="00DA3FEE"/>
    <w:rsid w:val="00DA465B"/>
    <w:rsid w:val="00DB007C"/>
    <w:rsid w:val="00DB0BE9"/>
    <w:rsid w:val="00DC2493"/>
    <w:rsid w:val="00DC2587"/>
    <w:rsid w:val="00DC7D24"/>
    <w:rsid w:val="00DD0CFF"/>
    <w:rsid w:val="00DD4135"/>
    <w:rsid w:val="00DD64E8"/>
    <w:rsid w:val="00DE2A03"/>
    <w:rsid w:val="00DF342B"/>
    <w:rsid w:val="00DF4647"/>
    <w:rsid w:val="00E006FA"/>
    <w:rsid w:val="00E0249C"/>
    <w:rsid w:val="00E02681"/>
    <w:rsid w:val="00E10450"/>
    <w:rsid w:val="00E17718"/>
    <w:rsid w:val="00E245D8"/>
    <w:rsid w:val="00E245E5"/>
    <w:rsid w:val="00E2557D"/>
    <w:rsid w:val="00E31A60"/>
    <w:rsid w:val="00E44BF8"/>
    <w:rsid w:val="00E518FE"/>
    <w:rsid w:val="00E51AF1"/>
    <w:rsid w:val="00E57035"/>
    <w:rsid w:val="00E66BF9"/>
    <w:rsid w:val="00E812DC"/>
    <w:rsid w:val="00E835D3"/>
    <w:rsid w:val="00E844DB"/>
    <w:rsid w:val="00E85864"/>
    <w:rsid w:val="00E91079"/>
    <w:rsid w:val="00EA104D"/>
    <w:rsid w:val="00EA3EFA"/>
    <w:rsid w:val="00EA61CF"/>
    <w:rsid w:val="00EA7D81"/>
    <w:rsid w:val="00EB10D6"/>
    <w:rsid w:val="00EC0623"/>
    <w:rsid w:val="00ED4B77"/>
    <w:rsid w:val="00ED59B7"/>
    <w:rsid w:val="00ED5BB0"/>
    <w:rsid w:val="00EF4736"/>
    <w:rsid w:val="00EF6110"/>
    <w:rsid w:val="00F00F33"/>
    <w:rsid w:val="00F044B6"/>
    <w:rsid w:val="00F057DB"/>
    <w:rsid w:val="00F06137"/>
    <w:rsid w:val="00F07F2B"/>
    <w:rsid w:val="00F13257"/>
    <w:rsid w:val="00F2543A"/>
    <w:rsid w:val="00F257A6"/>
    <w:rsid w:val="00F25E51"/>
    <w:rsid w:val="00F54A86"/>
    <w:rsid w:val="00F55331"/>
    <w:rsid w:val="00F5603C"/>
    <w:rsid w:val="00F604F0"/>
    <w:rsid w:val="00F6165B"/>
    <w:rsid w:val="00F6611E"/>
    <w:rsid w:val="00F736EA"/>
    <w:rsid w:val="00FA2083"/>
    <w:rsid w:val="00FA3C2F"/>
    <w:rsid w:val="00FA680D"/>
    <w:rsid w:val="00FB1478"/>
    <w:rsid w:val="00FB3957"/>
    <w:rsid w:val="00FC5211"/>
    <w:rsid w:val="00FC5A51"/>
    <w:rsid w:val="00FD3208"/>
    <w:rsid w:val="00FD3DC2"/>
    <w:rsid w:val="00FD5E3F"/>
    <w:rsid w:val="00FD7257"/>
    <w:rsid w:val="00FD7706"/>
    <w:rsid w:val="00FE51FD"/>
    <w:rsid w:val="00FE5748"/>
    <w:rsid w:val="00FE5DF7"/>
    <w:rsid w:val="00FF29C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7">
      <o:colormenu v:ext="edit" fillcolor="none [3212]" strokecolor="none [321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59A0"/>
    <w:pPr>
      <w:spacing w:after="200" w:line="276"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47A01"/>
    <w:pPr>
      <w:ind w:left="720"/>
      <w:contextualSpacing/>
    </w:pPr>
  </w:style>
  <w:style w:type="paragraph" w:styleId="HTML">
    <w:name w:val="HTML Preformatted"/>
    <w:basedOn w:val="a"/>
    <w:link w:val="HTML0"/>
    <w:uiPriority w:val="99"/>
    <w:rsid w:val="005B6F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locked/>
    <w:rsid w:val="005B6F56"/>
    <w:rPr>
      <w:rFonts w:ascii="Courier New" w:hAnsi="Courier New" w:cs="Courier New"/>
      <w:sz w:val="20"/>
      <w:szCs w:val="20"/>
      <w:lang w:eastAsia="ru-RU"/>
    </w:rPr>
  </w:style>
  <w:style w:type="character" w:customStyle="1" w:styleId="apple-converted-space">
    <w:name w:val="apple-converted-space"/>
    <w:basedOn w:val="a0"/>
    <w:rsid w:val="006C70E7"/>
    <w:rPr>
      <w:rFonts w:cs="Times New Roman"/>
    </w:rPr>
  </w:style>
  <w:style w:type="character" w:styleId="a4">
    <w:name w:val="Hyperlink"/>
    <w:basedOn w:val="a0"/>
    <w:uiPriority w:val="99"/>
    <w:rsid w:val="00227974"/>
    <w:rPr>
      <w:rFonts w:cs="Times New Roman"/>
      <w:color w:val="0000FF"/>
      <w:u w:val="single"/>
    </w:rPr>
  </w:style>
  <w:style w:type="paragraph" w:styleId="a5">
    <w:name w:val="Normal (Web)"/>
    <w:basedOn w:val="a"/>
    <w:uiPriority w:val="99"/>
    <w:rsid w:val="00526D88"/>
    <w:pPr>
      <w:spacing w:before="100" w:beforeAutospacing="1" w:after="100" w:afterAutospacing="1" w:line="240" w:lineRule="auto"/>
    </w:pPr>
    <w:rPr>
      <w:rFonts w:ascii="Times New Roman" w:hAnsi="Times New Roman"/>
      <w:sz w:val="24"/>
      <w:szCs w:val="24"/>
      <w:lang w:eastAsia="ru-RU"/>
    </w:rPr>
  </w:style>
  <w:style w:type="paragraph" w:styleId="a6">
    <w:name w:val="Subtitle"/>
    <w:basedOn w:val="a"/>
    <w:next w:val="a"/>
    <w:link w:val="a7"/>
    <w:qFormat/>
    <w:locked/>
    <w:rsid w:val="0038423D"/>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7">
    <w:name w:val="Подзаголовок Знак"/>
    <w:basedOn w:val="a0"/>
    <w:link w:val="a6"/>
    <w:rsid w:val="0038423D"/>
    <w:rPr>
      <w:rFonts w:asciiTheme="majorHAnsi" w:eastAsiaTheme="majorEastAsia" w:hAnsiTheme="majorHAnsi" w:cstheme="majorBidi"/>
      <w:i/>
      <w:iCs/>
      <w:color w:val="4F81BD" w:themeColor="accent1"/>
      <w:spacing w:val="15"/>
      <w:sz w:val="24"/>
      <w:szCs w:val="24"/>
      <w:lang w:eastAsia="en-US"/>
    </w:rPr>
  </w:style>
  <w:style w:type="paragraph" w:styleId="a8">
    <w:name w:val="header"/>
    <w:basedOn w:val="a"/>
    <w:link w:val="a9"/>
    <w:uiPriority w:val="99"/>
    <w:unhideWhenUsed/>
    <w:rsid w:val="00614352"/>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614352"/>
    <w:rPr>
      <w:lang w:eastAsia="en-US"/>
    </w:rPr>
  </w:style>
  <w:style w:type="paragraph" w:styleId="aa">
    <w:name w:val="footer"/>
    <w:basedOn w:val="a"/>
    <w:link w:val="ab"/>
    <w:uiPriority w:val="99"/>
    <w:semiHidden/>
    <w:unhideWhenUsed/>
    <w:rsid w:val="00614352"/>
    <w:pPr>
      <w:tabs>
        <w:tab w:val="center" w:pos="4677"/>
        <w:tab w:val="right" w:pos="9355"/>
      </w:tabs>
      <w:spacing w:after="0" w:line="240" w:lineRule="auto"/>
    </w:pPr>
  </w:style>
  <w:style w:type="character" w:customStyle="1" w:styleId="ab">
    <w:name w:val="Нижний колонтитул Знак"/>
    <w:basedOn w:val="a0"/>
    <w:link w:val="aa"/>
    <w:uiPriority w:val="99"/>
    <w:semiHidden/>
    <w:rsid w:val="00614352"/>
    <w:rPr>
      <w:lang w:eastAsia="en-US"/>
    </w:rPr>
  </w:style>
  <w:style w:type="table" w:styleId="ac">
    <w:name w:val="Table Grid"/>
    <w:basedOn w:val="a1"/>
    <w:uiPriority w:val="59"/>
    <w:locked/>
    <w:rsid w:val="00EB10D6"/>
    <w:rPr>
      <w:rFonts w:asciiTheme="minorHAnsi" w:eastAsiaTheme="minorHAnsi" w:hAnsiTheme="minorHAnsi" w:cstheme="minorBidi"/>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d">
    <w:name w:val="Body Text"/>
    <w:basedOn w:val="a"/>
    <w:link w:val="ae"/>
    <w:rsid w:val="00EB10D6"/>
    <w:pPr>
      <w:autoSpaceDE w:val="0"/>
      <w:autoSpaceDN w:val="0"/>
      <w:spacing w:after="0" w:line="240" w:lineRule="auto"/>
      <w:jc w:val="both"/>
    </w:pPr>
    <w:rPr>
      <w:rFonts w:ascii="Times New Roman" w:eastAsia="Times New Roman" w:hAnsi="Times New Roman"/>
      <w:sz w:val="28"/>
      <w:szCs w:val="28"/>
      <w:lang w:val="uk-UA" w:eastAsia="ru-RU"/>
    </w:rPr>
  </w:style>
  <w:style w:type="character" w:customStyle="1" w:styleId="ae">
    <w:name w:val="Основной текст Знак"/>
    <w:basedOn w:val="a0"/>
    <w:link w:val="ad"/>
    <w:rsid w:val="00EB10D6"/>
    <w:rPr>
      <w:rFonts w:ascii="Times New Roman" w:eastAsia="Times New Roman" w:hAnsi="Times New Roman"/>
      <w:sz w:val="28"/>
      <w:szCs w:val="28"/>
      <w:lang w:val="uk-UA"/>
    </w:rPr>
  </w:style>
  <w:style w:type="paragraph" w:styleId="af">
    <w:name w:val="Body Text Indent"/>
    <w:basedOn w:val="a"/>
    <w:link w:val="af0"/>
    <w:uiPriority w:val="99"/>
    <w:semiHidden/>
    <w:unhideWhenUsed/>
    <w:rsid w:val="00FD3208"/>
    <w:pPr>
      <w:spacing w:after="120"/>
      <w:ind w:left="283"/>
    </w:pPr>
  </w:style>
  <w:style w:type="character" w:customStyle="1" w:styleId="af0">
    <w:name w:val="Основной текст с отступом Знак"/>
    <w:basedOn w:val="a0"/>
    <w:link w:val="af"/>
    <w:uiPriority w:val="99"/>
    <w:semiHidden/>
    <w:rsid w:val="00FD3208"/>
    <w:rPr>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59A0"/>
    <w:pPr>
      <w:spacing w:after="200" w:line="276"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47A01"/>
    <w:pPr>
      <w:ind w:left="720"/>
      <w:contextualSpacing/>
    </w:pPr>
  </w:style>
  <w:style w:type="paragraph" w:styleId="HTML">
    <w:name w:val="HTML Preformatted"/>
    <w:basedOn w:val="a"/>
    <w:link w:val="HTML0"/>
    <w:uiPriority w:val="99"/>
    <w:rsid w:val="005B6F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locked/>
    <w:rsid w:val="005B6F56"/>
    <w:rPr>
      <w:rFonts w:ascii="Courier New" w:hAnsi="Courier New" w:cs="Courier New"/>
      <w:sz w:val="20"/>
      <w:szCs w:val="20"/>
      <w:lang w:eastAsia="ru-RU"/>
    </w:rPr>
  </w:style>
  <w:style w:type="character" w:customStyle="1" w:styleId="apple-converted-space">
    <w:name w:val="apple-converted-space"/>
    <w:basedOn w:val="a0"/>
    <w:rsid w:val="006C70E7"/>
    <w:rPr>
      <w:rFonts w:cs="Times New Roman"/>
    </w:rPr>
  </w:style>
  <w:style w:type="character" w:styleId="a4">
    <w:name w:val="Hyperlink"/>
    <w:basedOn w:val="a0"/>
    <w:uiPriority w:val="99"/>
    <w:rsid w:val="00227974"/>
    <w:rPr>
      <w:rFonts w:cs="Times New Roman"/>
      <w:color w:val="0000FF"/>
      <w:u w:val="single"/>
    </w:rPr>
  </w:style>
  <w:style w:type="paragraph" w:styleId="a5">
    <w:name w:val="Normal (Web)"/>
    <w:basedOn w:val="a"/>
    <w:uiPriority w:val="99"/>
    <w:rsid w:val="00526D88"/>
    <w:pPr>
      <w:spacing w:before="100" w:beforeAutospacing="1" w:after="100" w:afterAutospacing="1" w:line="240" w:lineRule="auto"/>
    </w:pPr>
    <w:rPr>
      <w:rFonts w:ascii="Times New Roman" w:hAnsi="Times New Roman"/>
      <w:sz w:val="24"/>
      <w:szCs w:val="24"/>
      <w:lang w:eastAsia="ru-RU"/>
    </w:rPr>
  </w:style>
  <w:style w:type="paragraph" w:styleId="a6">
    <w:name w:val="Subtitle"/>
    <w:basedOn w:val="a"/>
    <w:next w:val="a"/>
    <w:link w:val="a7"/>
    <w:qFormat/>
    <w:locked/>
    <w:rsid w:val="0038423D"/>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7">
    <w:name w:val="Подзаголовок Знак"/>
    <w:basedOn w:val="a0"/>
    <w:link w:val="a6"/>
    <w:rsid w:val="0038423D"/>
    <w:rPr>
      <w:rFonts w:asciiTheme="majorHAnsi" w:eastAsiaTheme="majorEastAsia" w:hAnsiTheme="majorHAnsi" w:cstheme="majorBidi"/>
      <w:i/>
      <w:iCs/>
      <w:color w:val="4F81BD" w:themeColor="accent1"/>
      <w:spacing w:val="15"/>
      <w:sz w:val="24"/>
      <w:szCs w:val="24"/>
      <w:lang w:eastAsia="en-US"/>
    </w:rPr>
  </w:style>
  <w:style w:type="paragraph" w:styleId="a8">
    <w:name w:val="header"/>
    <w:basedOn w:val="a"/>
    <w:link w:val="a9"/>
    <w:uiPriority w:val="99"/>
    <w:unhideWhenUsed/>
    <w:rsid w:val="00614352"/>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614352"/>
    <w:rPr>
      <w:lang w:eastAsia="en-US"/>
    </w:rPr>
  </w:style>
  <w:style w:type="paragraph" w:styleId="aa">
    <w:name w:val="footer"/>
    <w:basedOn w:val="a"/>
    <w:link w:val="ab"/>
    <w:uiPriority w:val="99"/>
    <w:semiHidden/>
    <w:unhideWhenUsed/>
    <w:rsid w:val="00614352"/>
    <w:pPr>
      <w:tabs>
        <w:tab w:val="center" w:pos="4677"/>
        <w:tab w:val="right" w:pos="9355"/>
      </w:tabs>
      <w:spacing w:after="0" w:line="240" w:lineRule="auto"/>
    </w:pPr>
  </w:style>
  <w:style w:type="character" w:customStyle="1" w:styleId="ab">
    <w:name w:val="Нижний колонтитул Знак"/>
    <w:basedOn w:val="a0"/>
    <w:link w:val="aa"/>
    <w:uiPriority w:val="99"/>
    <w:semiHidden/>
    <w:rsid w:val="00614352"/>
    <w:rPr>
      <w:lang w:eastAsia="en-US"/>
    </w:rPr>
  </w:style>
  <w:style w:type="table" w:styleId="ac">
    <w:name w:val="Table Grid"/>
    <w:basedOn w:val="a1"/>
    <w:uiPriority w:val="59"/>
    <w:locked/>
    <w:rsid w:val="00EB10D6"/>
    <w:rPr>
      <w:rFonts w:asciiTheme="minorHAnsi" w:eastAsiaTheme="minorHAnsi" w:hAnsiTheme="minorHAnsi" w:cstheme="minorBidi"/>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d">
    <w:name w:val="Body Text"/>
    <w:basedOn w:val="a"/>
    <w:link w:val="ae"/>
    <w:rsid w:val="00EB10D6"/>
    <w:pPr>
      <w:autoSpaceDE w:val="0"/>
      <w:autoSpaceDN w:val="0"/>
      <w:spacing w:after="0" w:line="240" w:lineRule="auto"/>
      <w:jc w:val="both"/>
    </w:pPr>
    <w:rPr>
      <w:rFonts w:ascii="Times New Roman" w:eastAsia="Times New Roman" w:hAnsi="Times New Roman"/>
      <w:sz w:val="28"/>
      <w:szCs w:val="28"/>
      <w:lang w:val="uk-UA" w:eastAsia="ru-RU"/>
    </w:rPr>
  </w:style>
  <w:style w:type="character" w:customStyle="1" w:styleId="ae">
    <w:name w:val="Основной текст Знак"/>
    <w:basedOn w:val="a0"/>
    <w:link w:val="ad"/>
    <w:rsid w:val="00EB10D6"/>
    <w:rPr>
      <w:rFonts w:ascii="Times New Roman" w:eastAsia="Times New Roman" w:hAnsi="Times New Roman"/>
      <w:sz w:val="28"/>
      <w:szCs w:val="28"/>
      <w:lang w:val="uk-UA"/>
    </w:rPr>
  </w:style>
  <w:style w:type="paragraph" w:styleId="af">
    <w:name w:val="Body Text Indent"/>
    <w:basedOn w:val="a"/>
    <w:link w:val="af0"/>
    <w:uiPriority w:val="99"/>
    <w:semiHidden/>
    <w:unhideWhenUsed/>
    <w:rsid w:val="00FD3208"/>
    <w:pPr>
      <w:spacing w:after="120"/>
      <w:ind w:left="283"/>
    </w:pPr>
  </w:style>
  <w:style w:type="character" w:customStyle="1" w:styleId="af0">
    <w:name w:val="Основной текст с отступом Знак"/>
    <w:basedOn w:val="a0"/>
    <w:link w:val="af"/>
    <w:uiPriority w:val="99"/>
    <w:semiHidden/>
    <w:rsid w:val="00FD3208"/>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0092922">
      <w:marLeft w:val="0"/>
      <w:marRight w:val="0"/>
      <w:marTop w:val="0"/>
      <w:marBottom w:val="0"/>
      <w:divBdr>
        <w:top w:val="none" w:sz="0" w:space="0" w:color="auto"/>
        <w:left w:val="none" w:sz="0" w:space="0" w:color="auto"/>
        <w:bottom w:val="none" w:sz="0" w:space="0" w:color="auto"/>
        <w:right w:val="none" w:sz="0" w:space="0" w:color="auto"/>
      </w:divBdr>
    </w:div>
    <w:div w:id="115009292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twirpx.com/file/1247343" TargetMode="External"/><Relationship Id="rId4" Type="http://schemas.microsoft.com/office/2007/relationships/stylesWithEffects" Target="stylesWithEffects.xml"/><Relationship Id="rId9" Type="http://schemas.openxmlformats.org/officeDocument/2006/relationships/hyperlink" Target="https://ru.wikipedia.org/wiki/%D0%9D%D0%B0%D1%83%D0%BA%D0%B0_(%D0%B8%D0%B7%D0%B4%D0%B0%D1%82%D0%B5%D0%BB%D1%8C%D1%81%D1%82%D0%B2%D0%B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274FB3C-2BA7-4EFE-B3CE-34128C2835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29793</Words>
  <Characters>16983</Characters>
  <Application>Microsoft Office Word</Application>
  <DocSecurity>0</DocSecurity>
  <Lines>141</Lines>
  <Paragraphs>93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46683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Customer</dc:creator>
  <cp:lastModifiedBy>admin</cp:lastModifiedBy>
  <cp:revision>2</cp:revision>
  <cp:lastPrinted>2017-01-23T19:24:00Z</cp:lastPrinted>
  <dcterms:created xsi:type="dcterms:W3CDTF">2019-11-30T11:31:00Z</dcterms:created>
  <dcterms:modified xsi:type="dcterms:W3CDTF">2019-11-30T11:31:00Z</dcterms:modified>
</cp:coreProperties>
</file>