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432B" w:rsidRPr="0052432B" w:rsidRDefault="0052432B" w:rsidP="0052432B">
      <w:pPr>
        <w:spacing w:after="0" w:line="360" w:lineRule="auto"/>
        <w:jc w:val="center"/>
        <w:rPr>
          <w:rFonts w:ascii="Times New Roman" w:eastAsia="Calibri" w:hAnsi="Times New Roman" w:cs="Times New Roman"/>
          <w:sz w:val="28"/>
          <w:szCs w:val="28"/>
        </w:rPr>
      </w:pPr>
      <w:proofErr w:type="spellStart"/>
      <w:r w:rsidRPr="0052432B">
        <w:rPr>
          <w:rFonts w:ascii="Times New Roman" w:eastAsia="Calibri" w:hAnsi="Times New Roman" w:cs="Times New Roman"/>
          <w:sz w:val="28"/>
          <w:szCs w:val="28"/>
          <w:lang w:val="ru-RU"/>
        </w:rPr>
        <w:t>Одеський</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нац</w:t>
      </w:r>
      <w:r w:rsidRPr="0052432B">
        <w:rPr>
          <w:rFonts w:ascii="Times New Roman" w:eastAsia="Calibri" w:hAnsi="Times New Roman" w:cs="Times New Roman"/>
          <w:sz w:val="28"/>
          <w:szCs w:val="28"/>
        </w:rPr>
        <w:t>іональний</w:t>
      </w:r>
      <w:proofErr w:type="spellEnd"/>
      <w:r w:rsidRPr="0052432B">
        <w:rPr>
          <w:rFonts w:ascii="Times New Roman" w:eastAsia="Calibri" w:hAnsi="Times New Roman" w:cs="Times New Roman"/>
          <w:sz w:val="28"/>
          <w:szCs w:val="28"/>
        </w:rPr>
        <w:t xml:space="preserve"> університет імені І. І. Мечникова</w:t>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r w:rsidRPr="0052432B">
        <w:rPr>
          <w:rFonts w:ascii="Times New Roman" w:eastAsia="Calibri" w:hAnsi="Times New Roman" w:cs="Times New Roman"/>
          <w:sz w:val="28"/>
          <w:szCs w:val="28"/>
        </w:rPr>
        <w:softHyphen/>
      </w:r>
    </w:p>
    <w:p w:rsidR="0052432B" w:rsidRPr="0052432B" w:rsidRDefault="0052432B" w:rsidP="0052432B">
      <w:pPr>
        <w:spacing w:after="0" w:line="360" w:lineRule="auto"/>
        <w:jc w:val="center"/>
        <w:rPr>
          <w:rFonts w:ascii="Times New Roman" w:eastAsia="Calibri" w:hAnsi="Times New Roman" w:cs="Times New Roman"/>
          <w:sz w:val="28"/>
          <w:szCs w:val="28"/>
        </w:rPr>
      </w:pPr>
      <w:r w:rsidRPr="0052432B">
        <w:rPr>
          <w:rFonts w:ascii="Times New Roman" w:eastAsia="Calibri" w:hAnsi="Times New Roman" w:cs="Times New Roman"/>
          <w:b/>
          <w:sz w:val="28"/>
          <w:szCs w:val="28"/>
        </w:rPr>
        <w:t>Інститут соціальних наук</w:t>
      </w:r>
      <w:r w:rsidRPr="0052432B">
        <w:rPr>
          <w:rFonts w:ascii="Times New Roman" w:eastAsia="Calibri" w:hAnsi="Times New Roman" w:cs="Times New Roman"/>
          <w:sz w:val="28"/>
          <w:szCs w:val="28"/>
        </w:rPr>
        <w:t xml:space="preserve">    </w:t>
      </w:r>
    </w:p>
    <w:p w:rsidR="0052432B" w:rsidRPr="0052432B" w:rsidRDefault="0052432B" w:rsidP="0052432B">
      <w:pPr>
        <w:spacing w:after="0" w:line="360" w:lineRule="auto"/>
        <w:jc w:val="center"/>
        <w:rPr>
          <w:rFonts w:ascii="Times New Roman" w:eastAsia="Calibri" w:hAnsi="Times New Roman" w:cs="Times New Roman"/>
          <w:sz w:val="28"/>
          <w:szCs w:val="28"/>
        </w:rPr>
      </w:pPr>
      <w:r w:rsidRPr="0052432B">
        <w:rPr>
          <w:rFonts w:ascii="Times New Roman" w:eastAsia="Calibri" w:hAnsi="Times New Roman" w:cs="Times New Roman"/>
          <w:b/>
          <w:sz w:val="28"/>
          <w:szCs w:val="28"/>
        </w:rPr>
        <w:t>Кафедра соціології</w:t>
      </w:r>
    </w:p>
    <w:p w:rsidR="0052432B" w:rsidRPr="0052432B" w:rsidRDefault="0052432B" w:rsidP="0052432B">
      <w:pPr>
        <w:spacing w:after="0" w:line="240" w:lineRule="auto"/>
        <w:jc w:val="center"/>
        <w:rPr>
          <w:rFonts w:ascii="Times New Roman" w:eastAsia="Calibri" w:hAnsi="Times New Roman" w:cs="Times New Roman"/>
          <w:sz w:val="28"/>
          <w:szCs w:val="28"/>
        </w:rPr>
      </w:pPr>
    </w:p>
    <w:p w:rsidR="0052432B" w:rsidRPr="0052432B" w:rsidRDefault="0052432B" w:rsidP="0052432B">
      <w:pPr>
        <w:spacing w:after="0" w:line="240" w:lineRule="auto"/>
        <w:jc w:val="center"/>
        <w:rPr>
          <w:rFonts w:ascii="Times New Roman" w:eastAsia="Calibri" w:hAnsi="Times New Roman" w:cs="Times New Roman"/>
          <w:sz w:val="28"/>
          <w:szCs w:val="28"/>
        </w:rPr>
      </w:pPr>
    </w:p>
    <w:p w:rsidR="0052432B" w:rsidRPr="0052432B" w:rsidRDefault="0052432B" w:rsidP="0052432B">
      <w:pPr>
        <w:spacing w:after="0" w:line="240" w:lineRule="auto"/>
        <w:jc w:val="center"/>
        <w:rPr>
          <w:rFonts w:ascii="Times New Roman" w:eastAsia="Calibri" w:hAnsi="Times New Roman" w:cs="Times New Roman"/>
          <w:sz w:val="28"/>
          <w:szCs w:val="28"/>
        </w:rPr>
      </w:pPr>
    </w:p>
    <w:p w:rsidR="0052432B" w:rsidRPr="0052432B" w:rsidRDefault="0052432B" w:rsidP="0052432B">
      <w:pPr>
        <w:spacing w:after="0" w:line="240" w:lineRule="auto"/>
        <w:jc w:val="center"/>
        <w:rPr>
          <w:rFonts w:ascii="Times New Roman" w:eastAsia="Calibri" w:hAnsi="Times New Roman" w:cs="Times New Roman"/>
          <w:b/>
          <w:sz w:val="28"/>
          <w:szCs w:val="28"/>
        </w:rPr>
      </w:pPr>
      <w:r w:rsidRPr="0052432B">
        <w:rPr>
          <w:rFonts w:ascii="Times New Roman" w:eastAsia="Calibri" w:hAnsi="Times New Roman" w:cs="Times New Roman"/>
          <w:b/>
          <w:sz w:val="28"/>
          <w:szCs w:val="28"/>
        </w:rPr>
        <w:t>Д и п л о м н а    р о б о т а</w:t>
      </w:r>
    </w:p>
    <w:p w:rsidR="0052432B" w:rsidRPr="0052432B" w:rsidRDefault="0052432B" w:rsidP="0052432B">
      <w:pPr>
        <w:spacing w:after="0" w:line="240" w:lineRule="auto"/>
        <w:jc w:val="center"/>
        <w:rPr>
          <w:rFonts w:ascii="Times New Roman" w:eastAsia="Calibri" w:hAnsi="Times New Roman" w:cs="Times New Roman"/>
          <w:sz w:val="28"/>
          <w:szCs w:val="28"/>
          <w:u w:val="single"/>
        </w:rPr>
      </w:pPr>
      <w:r w:rsidRPr="0052432B">
        <w:rPr>
          <w:rFonts w:ascii="Times New Roman" w:eastAsia="Calibri" w:hAnsi="Times New Roman" w:cs="Times New Roman"/>
          <w:sz w:val="28"/>
          <w:szCs w:val="28"/>
          <w:u w:val="single"/>
        </w:rPr>
        <w:t>спеціаліста</w:t>
      </w:r>
    </w:p>
    <w:p w:rsidR="0052432B" w:rsidRPr="0052432B" w:rsidRDefault="0052432B" w:rsidP="005243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Courier New"/>
          <w:color w:val="212121"/>
          <w:sz w:val="20"/>
          <w:szCs w:val="20"/>
          <w:lang w:val="ru-RU" w:eastAsia="ru-RU"/>
        </w:rPr>
      </w:pPr>
      <w:r w:rsidRPr="0052432B">
        <w:rPr>
          <w:rFonts w:ascii="Times New Roman" w:eastAsia="Times New Roman" w:hAnsi="Times New Roman" w:cs="Times New Roman"/>
          <w:sz w:val="28"/>
          <w:szCs w:val="28"/>
          <w:lang w:eastAsia="ru-RU"/>
        </w:rPr>
        <w:t>на тему</w:t>
      </w:r>
      <w:r w:rsidRPr="0052432B">
        <w:rPr>
          <w:rFonts w:ascii="Times New Roman" w:eastAsia="Times New Roman" w:hAnsi="Times New Roman" w:cs="Times New Roman"/>
          <w:b/>
          <w:sz w:val="28"/>
          <w:szCs w:val="28"/>
          <w:lang w:eastAsia="ru-RU"/>
        </w:rPr>
        <w:t>: «</w:t>
      </w:r>
      <w:r w:rsidRPr="0052432B">
        <w:rPr>
          <w:rFonts w:ascii="Times New Roman" w:eastAsia="Times New Roman" w:hAnsi="Times New Roman" w:cs="Times New Roman"/>
          <w:b/>
          <w:color w:val="212121"/>
          <w:sz w:val="28"/>
          <w:szCs w:val="28"/>
          <w:lang w:eastAsia="ru-RU"/>
        </w:rPr>
        <w:t>В</w:t>
      </w:r>
      <w:proofErr w:type="spellStart"/>
      <w:r w:rsidRPr="0052432B">
        <w:rPr>
          <w:rFonts w:ascii="Times New Roman" w:eastAsia="Times New Roman" w:hAnsi="Times New Roman" w:cs="Times New Roman"/>
          <w:b/>
          <w:color w:val="212121"/>
          <w:sz w:val="28"/>
          <w:szCs w:val="28"/>
          <w:shd w:val="clear" w:color="auto" w:fill="FFFFFF"/>
          <w:lang w:val="ru-RU" w:eastAsia="ru-RU"/>
        </w:rPr>
        <w:t>ідношення</w:t>
      </w:r>
      <w:proofErr w:type="spellEnd"/>
      <w:r w:rsidRPr="0052432B">
        <w:rPr>
          <w:rFonts w:ascii="Times New Roman" w:eastAsia="Times New Roman" w:hAnsi="Times New Roman" w:cs="Times New Roman"/>
          <w:b/>
          <w:color w:val="212121"/>
          <w:sz w:val="28"/>
          <w:szCs w:val="28"/>
          <w:lang w:eastAsia="ru-RU"/>
        </w:rPr>
        <w:t xml:space="preserve"> старшого покоління до конфлікт</w:t>
      </w:r>
      <w:proofErr w:type="spellStart"/>
      <w:r w:rsidRPr="0052432B">
        <w:rPr>
          <w:rFonts w:ascii="Times New Roman" w:eastAsia="Times New Roman" w:hAnsi="Times New Roman" w:cs="Times New Roman"/>
          <w:b/>
          <w:color w:val="212121"/>
          <w:sz w:val="28"/>
          <w:szCs w:val="28"/>
          <w:shd w:val="clear" w:color="auto" w:fill="FFFFFF"/>
          <w:lang w:val="ru-RU" w:eastAsia="ru-RU"/>
        </w:rPr>
        <w:t>ів</w:t>
      </w:r>
      <w:proofErr w:type="spellEnd"/>
      <w:r w:rsidRPr="0052432B">
        <w:rPr>
          <w:rFonts w:ascii="Times New Roman" w:eastAsia="Times New Roman" w:hAnsi="Times New Roman" w:cs="Times New Roman"/>
          <w:b/>
          <w:color w:val="212121"/>
          <w:sz w:val="28"/>
          <w:szCs w:val="28"/>
          <w:lang w:eastAsia="ru-RU"/>
        </w:rPr>
        <w:t xml:space="preserve"> в молодіжному середовищі</w:t>
      </w:r>
      <w:r w:rsidRPr="0052432B">
        <w:rPr>
          <w:rFonts w:ascii="Times New Roman" w:eastAsia="Times New Roman" w:hAnsi="Times New Roman" w:cs="Times New Roman"/>
          <w:b/>
          <w:sz w:val="28"/>
          <w:szCs w:val="28"/>
          <w:lang w:val="ru-RU" w:eastAsia="ru-RU"/>
        </w:rPr>
        <w:t>»</w:t>
      </w:r>
    </w:p>
    <w:p w:rsidR="0052432B" w:rsidRPr="0052432B" w:rsidRDefault="0052432B" w:rsidP="0052432B">
      <w:pPr>
        <w:spacing w:after="0" w:line="240" w:lineRule="auto"/>
        <w:jc w:val="center"/>
        <w:rPr>
          <w:rFonts w:ascii="Times New Roman" w:eastAsia="Calibri" w:hAnsi="Times New Roman" w:cs="Times New Roman"/>
          <w:b/>
          <w:sz w:val="28"/>
          <w:szCs w:val="28"/>
        </w:rPr>
      </w:pPr>
    </w:p>
    <w:p w:rsidR="0052432B" w:rsidRPr="0052432B" w:rsidRDefault="0052432B" w:rsidP="005243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u w:val="single"/>
          <w:lang w:val="en-US" w:eastAsia="ru-RU"/>
        </w:rPr>
      </w:pPr>
      <w:r w:rsidRPr="0052432B">
        <w:rPr>
          <w:rFonts w:ascii="Times New Roman" w:eastAsia="Times New Roman" w:hAnsi="Times New Roman" w:cs="Times New Roman"/>
          <w:sz w:val="28"/>
          <w:szCs w:val="28"/>
          <w:u w:val="single"/>
          <w:lang w:val="en-US" w:eastAsia="ru-RU"/>
        </w:rPr>
        <w:t>«</w:t>
      </w:r>
      <w:r w:rsidRPr="0052432B">
        <w:rPr>
          <w:rFonts w:ascii="Times New Roman" w:eastAsia="Times New Roman" w:hAnsi="Times New Roman" w:cs="Times New Roman"/>
          <w:color w:val="212121"/>
          <w:sz w:val="28"/>
          <w:szCs w:val="28"/>
          <w:u w:val="single"/>
          <w:lang w:val="en-US" w:eastAsia="ru-RU"/>
        </w:rPr>
        <w:t xml:space="preserve"> The attitude of the older generation to conflict among youth </w:t>
      </w:r>
      <w:r w:rsidRPr="0052432B">
        <w:rPr>
          <w:rFonts w:ascii="Times New Roman" w:eastAsia="Times New Roman" w:hAnsi="Times New Roman" w:cs="Times New Roman"/>
          <w:sz w:val="28"/>
          <w:szCs w:val="28"/>
          <w:u w:val="single"/>
          <w:lang w:val="en-US" w:eastAsia="ru-RU"/>
        </w:rPr>
        <w:t>»</w:t>
      </w:r>
    </w:p>
    <w:p w:rsidR="0052432B" w:rsidRPr="0052432B" w:rsidRDefault="0052432B" w:rsidP="005243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u w:val="single"/>
          <w:lang w:val="en-US" w:eastAsia="ru-RU"/>
        </w:rPr>
      </w:pPr>
    </w:p>
    <w:p w:rsidR="0052432B" w:rsidRPr="0052432B" w:rsidRDefault="0052432B" w:rsidP="0052432B">
      <w:pPr>
        <w:spacing w:after="0" w:line="240" w:lineRule="auto"/>
        <w:jc w:val="center"/>
        <w:rPr>
          <w:rFonts w:ascii="Times New Roman" w:eastAsia="Calibri" w:hAnsi="Times New Roman" w:cs="Times New Roman"/>
          <w:b/>
          <w:sz w:val="28"/>
          <w:szCs w:val="28"/>
        </w:rPr>
      </w:pPr>
    </w:p>
    <w:p w:rsidR="0052432B" w:rsidRPr="0052432B" w:rsidRDefault="0052432B" w:rsidP="0052432B">
      <w:pPr>
        <w:spacing w:after="0" w:line="240" w:lineRule="auto"/>
        <w:jc w:val="center"/>
        <w:rPr>
          <w:rFonts w:ascii="Times New Roman" w:eastAsia="Calibri" w:hAnsi="Times New Roman" w:cs="Times New Roman"/>
          <w:b/>
          <w:sz w:val="28"/>
          <w:szCs w:val="28"/>
          <w:u w:val="single"/>
        </w:rPr>
      </w:pPr>
    </w:p>
    <w:p w:rsidR="0052432B" w:rsidRPr="0052432B" w:rsidRDefault="0052432B" w:rsidP="0052432B">
      <w:pPr>
        <w:spacing w:after="0" w:line="240" w:lineRule="auto"/>
        <w:jc w:val="right"/>
        <w:rPr>
          <w:rFonts w:ascii="Times New Roman" w:eastAsia="Calibri" w:hAnsi="Times New Roman" w:cs="Times New Roman"/>
          <w:sz w:val="28"/>
          <w:szCs w:val="28"/>
        </w:rPr>
      </w:pPr>
    </w:p>
    <w:p w:rsidR="0052432B" w:rsidRPr="0052432B" w:rsidRDefault="0052432B" w:rsidP="0052432B">
      <w:pPr>
        <w:spacing w:after="0" w:line="360" w:lineRule="auto"/>
        <w:jc w:val="right"/>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                                               Виконала: студентка 5 курсу,</w:t>
      </w:r>
    </w:p>
    <w:p w:rsidR="0052432B" w:rsidRPr="0052432B" w:rsidRDefault="0052432B" w:rsidP="0052432B">
      <w:pPr>
        <w:spacing w:after="0" w:line="360" w:lineRule="auto"/>
        <w:jc w:val="right"/>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                                     денної форми навчання</w:t>
      </w:r>
    </w:p>
    <w:p w:rsidR="0052432B" w:rsidRPr="0052432B" w:rsidRDefault="0052432B" w:rsidP="0052432B">
      <w:pPr>
        <w:spacing w:after="0" w:line="360" w:lineRule="auto"/>
        <w:jc w:val="right"/>
        <w:rPr>
          <w:rFonts w:ascii="Times New Roman" w:eastAsia="Calibri" w:hAnsi="Times New Roman" w:cs="Times New Roman"/>
          <w:sz w:val="28"/>
          <w:szCs w:val="28"/>
          <w:u w:val="single"/>
        </w:rPr>
      </w:pPr>
      <w:r w:rsidRPr="0052432B">
        <w:rPr>
          <w:rFonts w:ascii="Times New Roman" w:eastAsia="Calibri" w:hAnsi="Times New Roman" w:cs="Times New Roman"/>
          <w:sz w:val="28"/>
          <w:szCs w:val="28"/>
          <w:u w:val="single"/>
        </w:rPr>
        <w:t xml:space="preserve">  054 Соціологія                                                                              </w:t>
      </w:r>
    </w:p>
    <w:p w:rsidR="0052432B" w:rsidRPr="0052432B" w:rsidRDefault="0052432B" w:rsidP="0052432B">
      <w:pPr>
        <w:spacing w:after="0" w:line="360" w:lineRule="auto"/>
        <w:jc w:val="right"/>
        <w:rPr>
          <w:rFonts w:ascii="Times New Roman" w:eastAsia="Calibri" w:hAnsi="Times New Roman" w:cs="Times New Roman"/>
          <w:sz w:val="28"/>
          <w:szCs w:val="28"/>
          <w:u w:val="single"/>
        </w:rPr>
      </w:pPr>
      <w:r w:rsidRPr="0052432B">
        <w:rPr>
          <w:rFonts w:ascii="Times New Roman" w:eastAsia="Calibri" w:hAnsi="Times New Roman" w:cs="Times New Roman"/>
          <w:sz w:val="28"/>
          <w:szCs w:val="28"/>
        </w:rPr>
        <w:t xml:space="preserve">                                                                          </w:t>
      </w:r>
      <w:proofErr w:type="spellStart"/>
      <w:r w:rsidRPr="0052432B">
        <w:rPr>
          <w:rFonts w:ascii="Times New Roman" w:eastAsia="Calibri" w:hAnsi="Times New Roman" w:cs="Times New Roman"/>
          <w:sz w:val="28"/>
          <w:szCs w:val="28"/>
          <w:u w:val="single"/>
        </w:rPr>
        <w:t>Незамаєва</w:t>
      </w:r>
      <w:proofErr w:type="spellEnd"/>
      <w:r w:rsidRPr="0052432B">
        <w:rPr>
          <w:rFonts w:ascii="Times New Roman" w:eastAsia="Calibri" w:hAnsi="Times New Roman" w:cs="Times New Roman"/>
          <w:sz w:val="28"/>
          <w:szCs w:val="28"/>
          <w:u w:val="single"/>
        </w:rPr>
        <w:t xml:space="preserve"> Юлія Миколаївна                                                                                     </w:t>
      </w:r>
    </w:p>
    <w:p w:rsidR="0052432B" w:rsidRPr="0052432B" w:rsidRDefault="0052432B" w:rsidP="0052432B">
      <w:pPr>
        <w:spacing w:after="0" w:line="360" w:lineRule="auto"/>
        <w:jc w:val="right"/>
        <w:rPr>
          <w:rFonts w:ascii="Times New Roman" w:eastAsia="Calibri" w:hAnsi="Times New Roman" w:cs="Times New Roman"/>
          <w:sz w:val="28"/>
          <w:szCs w:val="28"/>
          <w:u w:val="single"/>
        </w:rPr>
      </w:pPr>
      <w:r w:rsidRPr="0052432B">
        <w:rPr>
          <w:rFonts w:ascii="Times New Roman" w:eastAsia="Calibri" w:hAnsi="Times New Roman" w:cs="Times New Roman"/>
          <w:sz w:val="28"/>
          <w:szCs w:val="28"/>
        </w:rPr>
        <w:t xml:space="preserve">                                             Керівник  </w:t>
      </w:r>
      <w:proofErr w:type="spellStart"/>
      <w:r w:rsidRPr="0052432B">
        <w:rPr>
          <w:rFonts w:ascii="Times New Roman" w:eastAsia="Calibri" w:hAnsi="Times New Roman" w:cs="Times New Roman"/>
          <w:sz w:val="28"/>
          <w:szCs w:val="28"/>
          <w:u w:val="single"/>
        </w:rPr>
        <w:t>к.соц.н</w:t>
      </w:r>
      <w:proofErr w:type="spellEnd"/>
      <w:r w:rsidRPr="0052432B">
        <w:rPr>
          <w:rFonts w:ascii="Times New Roman" w:eastAsia="Calibri" w:hAnsi="Times New Roman" w:cs="Times New Roman"/>
          <w:sz w:val="28"/>
          <w:szCs w:val="28"/>
          <w:u w:val="single"/>
        </w:rPr>
        <w:t xml:space="preserve">., доц. </w:t>
      </w:r>
      <w:proofErr w:type="spellStart"/>
      <w:r w:rsidRPr="0052432B">
        <w:rPr>
          <w:rFonts w:ascii="Times New Roman" w:eastAsia="Calibri" w:hAnsi="Times New Roman" w:cs="Times New Roman"/>
          <w:sz w:val="28"/>
          <w:szCs w:val="28"/>
          <w:u w:val="single"/>
        </w:rPr>
        <w:t>Ятвецька</w:t>
      </w:r>
      <w:proofErr w:type="spellEnd"/>
      <w:r w:rsidRPr="0052432B">
        <w:rPr>
          <w:rFonts w:ascii="Times New Roman" w:eastAsia="Calibri" w:hAnsi="Times New Roman" w:cs="Times New Roman"/>
          <w:sz w:val="28"/>
          <w:szCs w:val="28"/>
          <w:u w:val="single"/>
        </w:rPr>
        <w:t xml:space="preserve"> Г.В.</w:t>
      </w:r>
    </w:p>
    <w:p w:rsidR="0052432B" w:rsidRPr="0052432B" w:rsidRDefault="0052432B" w:rsidP="0052432B">
      <w:pPr>
        <w:spacing w:after="0" w:line="360" w:lineRule="auto"/>
        <w:jc w:val="right"/>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                             Рецензент  </w:t>
      </w:r>
      <w:proofErr w:type="spellStart"/>
      <w:r w:rsidRPr="0052432B">
        <w:rPr>
          <w:rFonts w:ascii="Times New Roman" w:eastAsia="Calibri" w:hAnsi="Times New Roman" w:cs="Times New Roman"/>
          <w:sz w:val="28"/>
          <w:szCs w:val="28"/>
          <w:u w:val="single"/>
        </w:rPr>
        <w:t>к.соц.н</w:t>
      </w:r>
      <w:proofErr w:type="spellEnd"/>
      <w:r w:rsidRPr="0052432B">
        <w:rPr>
          <w:rFonts w:ascii="Times New Roman" w:eastAsia="Calibri" w:hAnsi="Times New Roman" w:cs="Times New Roman"/>
          <w:sz w:val="28"/>
          <w:szCs w:val="28"/>
          <w:u w:val="single"/>
        </w:rPr>
        <w:t xml:space="preserve">., доц. </w:t>
      </w:r>
      <w:proofErr w:type="spellStart"/>
      <w:r w:rsidRPr="0052432B">
        <w:rPr>
          <w:rFonts w:ascii="Times New Roman" w:eastAsia="Calibri" w:hAnsi="Times New Roman" w:cs="Times New Roman"/>
          <w:sz w:val="28"/>
          <w:szCs w:val="28"/>
          <w:u w:val="single"/>
        </w:rPr>
        <w:t>Фостачук</w:t>
      </w:r>
      <w:proofErr w:type="spellEnd"/>
      <w:r w:rsidRPr="0052432B">
        <w:rPr>
          <w:rFonts w:ascii="Times New Roman" w:eastAsia="Calibri" w:hAnsi="Times New Roman" w:cs="Times New Roman"/>
          <w:sz w:val="28"/>
          <w:szCs w:val="28"/>
          <w:u w:val="single"/>
        </w:rPr>
        <w:t xml:space="preserve"> О.О</w:t>
      </w:r>
    </w:p>
    <w:p w:rsidR="0052432B" w:rsidRPr="0052432B" w:rsidRDefault="0052432B" w:rsidP="0052432B">
      <w:pPr>
        <w:spacing w:after="0" w:line="240" w:lineRule="auto"/>
        <w:jc w:val="center"/>
        <w:rPr>
          <w:rFonts w:ascii="Times New Roman" w:eastAsia="Calibri" w:hAnsi="Times New Roman" w:cs="Times New Roman"/>
          <w:sz w:val="28"/>
          <w:szCs w:val="28"/>
          <w:u w:val="single"/>
        </w:rPr>
      </w:pPr>
      <w:r w:rsidRPr="0052432B">
        <w:rPr>
          <w:rFonts w:ascii="Times New Roman" w:eastAsia="Calibri" w:hAnsi="Times New Roman" w:cs="Times New Roman"/>
          <w:sz w:val="28"/>
          <w:szCs w:val="28"/>
        </w:rPr>
        <w:t xml:space="preserve">                                                                   </w:t>
      </w:r>
    </w:p>
    <w:p w:rsidR="0052432B" w:rsidRPr="0052432B" w:rsidRDefault="0052432B" w:rsidP="0052432B">
      <w:pPr>
        <w:spacing w:after="0" w:line="240" w:lineRule="auto"/>
        <w:jc w:val="center"/>
        <w:rPr>
          <w:rFonts w:ascii="Times New Roman" w:eastAsia="Calibri" w:hAnsi="Times New Roman" w:cs="Times New Roman"/>
          <w:sz w:val="28"/>
          <w:szCs w:val="28"/>
          <w:u w:val="single"/>
        </w:rPr>
      </w:pPr>
    </w:p>
    <w:p w:rsidR="0052432B" w:rsidRPr="0052432B" w:rsidRDefault="0052432B" w:rsidP="0052432B">
      <w:pPr>
        <w:spacing w:after="0" w:line="240" w:lineRule="auto"/>
        <w:jc w:val="center"/>
        <w:rPr>
          <w:rFonts w:ascii="Times New Roman" w:eastAsia="Calibri" w:hAnsi="Times New Roman" w:cs="Times New Roman"/>
          <w:sz w:val="28"/>
          <w:szCs w:val="28"/>
          <w:u w:val="single"/>
        </w:rPr>
      </w:pPr>
    </w:p>
    <w:p w:rsidR="0052432B" w:rsidRPr="0052432B" w:rsidRDefault="0052432B" w:rsidP="0052432B">
      <w:pPr>
        <w:spacing w:after="0" w:line="240" w:lineRule="auto"/>
        <w:rPr>
          <w:rFonts w:ascii="Times New Roman" w:eastAsia="Calibri" w:hAnsi="Times New Roman" w:cs="Times New Roman"/>
          <w:sz w:val="28"/>
          <w:szCs w:val="28"/>
          <w:u w:val="single"/>
        </w:rPr>
      </w:pPr>
      <w:r w:rsidRPr="0052432B">
        <w:rPr>
          <w:rFonts w:ascii="Times New Roman" w:eastAsia="Calibri" w:hAnsi="Times New Roman" w:cs="Times New Roman"/>
          <w:sz w:val="28"/>
          <w:szCs w:val="28"/>
        </w:rPr>
        <w:t xml:space="preserve">Рекомендовано до захисту:              Захищено на засіданні  ЕК№ </w:t>
      </w:r>
      <w:r w:rsidRPr="0052432B">
        <w:rPr>
          <w:rFonts w:ascii="Times New Roman" w:eastAsia="Calibri" w:hAnsi="Times New Roman" w:cs="Times New Roman"/>
          <w:sz w:val="28"/>
          <w:szCs w:val="28"/>
          <w:u w:val="single"/>
        </w:rPr>
        <w:t>1</w:t>
      </w:r>
    </w:p>
    <w:p w:rsidR="0052432B" w:rsidRPr="0052432B" w:rsidRDefault="0052432B" w:rsidP="0052432B">
      <w:pPr>
        <w:spacing w:after="0" w:line="240" w:lineRule="auto"/>
        <w:rPr>
          <w:rFonts w:ascii="Times New Roman" w:eastAsia="Calibri" w:hAnsi="Times New Roman" w:cs="Times New Roman"/>
          <w:sz w:val="28"/>
          <w:szCs w:val="28"/>
        </w:rPr>
      </w:pPr>
      <w:r w:rsidRPr="0052432B">
        <w:rPr>
          <w:rFonts w:ascii="Times New Roman" w:eastAsia="Calibri" w:hAnsi="Times New Roman" w:cs="Times New Roman"/>
          <w:sz w:val="28"/>
          <w:szCs w:val="28"/>
        </w:rPr>
        <w:t>Протокол засідання кафедри           протокол №___від  «</w:t>
      </w:r>
      <w:r w:rsidRPr="0052432B">
        <w:rPr>
          <w:rFonts w:ascii="Times New Roman" w:eastAsia="Calibri" w:hAnsi="Times New Roman" w:cs="Times New Roman"/>
          <w:sz w:val="28"/>
          <w:szCs w:val="28"/>
          <w:u w:val="single"/>
        </w:rPr>
        <w:t xml:space="preserve">   19.01.  </w:t>
      </w:r>
      <w:r w:rsidRPr="0052432B">
        <w:rPr>
          <w:rFonts w:ascii="Times New Roman" w:eastAsia="Calibri" w:hAnsi="Times New Roman" w:cs="Times New Roman"/>
          <w:sz w:val="28"/>
          <w:szCs w:val="28"/>
        </w:rPr>
        <w:t>»</w:t>
      </w:r>
      <w:r w:rsidRPr="0052432B">
        <w:rPr>
          <w:rFonts w:ascii="Times New Roman" w:eastAsia="Calibri" w:hAnsi="Times New Roman" w:cs="Times New Roman"/>
          <w:sz w:val="28"/>
          <w:szCs w:val="28"/>
          <w:u w:val="single"/>
        </w:rPr>
        <w:t xml:space="preserve">     17  </w:t>
      </w:r>
      <w:r w:rsidRPr="0052432B">
        <w:rPr>
          <w:rFonts w:ascii="Times New Roman" w:eastAsia="Calibri" w:hAnsi="Times New Roman" w:cs="Times New Roman"/>
          <w:sz w:val="28"/>
          <w:szCs w:val="28"/>
        </w:rPr>
        <w:t>р.</w:t>
      </w:r>
    </w:p>
    <w:p w:rsidR="0052432B" w:rsidRPr="0052432B" w:rsidRDefault="0052432B" w:rsidP="0052432B">
      <w:pPr>
        <w:spacing w:after="0" w:line="240" w:lineRule="auto"/>
        <w:rPr>
          <w:rFonts w:ascii="Times New Roman" w:eastAsia="Calibri" w:hAnsi="Times New Roman" w:cs="Times New Roman"/>
          <w:sz w:val="28"/>
          <w:szCs w:val="28"/>
        </w:rPr>
      </w:pPr>
      <w:r w:rsidRPr="0052432B">
        <w:rPr>
          <w:rFonts w:ascii="Times New Roman" w:eastAsia="Calibri" w:hAnsi="Times New Roman" w:cs="Times New Roman"/>
          <w:sz w:val="28"/>
          <w:szCs w:val="28"/>
        </w:rPr>
        <w:t>№ __</w:t>
      </w:r>
      <w:r w:rsidRPr="0052432B">
        <w:rPr>
          <w:rFonts w:ascii="Times New Roman" w:eastAsia="Calibri" w:hAnsi="Times New Roman" w:cs="Times New Roman"/>
          <w:sz w:val="28"/>
          <w:szCs w:val="28"/>
          <w:lang w:val="ru-RU"/>
        </w:rPr>
        <w:t xml:space="preserve"> </w:t>
      </w:r>
      <w:r w:rsidRPr="0052432B">
        <w:rPr>
          <w:rFonts w:ascii="Times New Roman" w:eastAsia="Calibri" w:hAnsi="Times New Roman" w:cs="Times New Roman"/>
          <w:sz w:val="28"/>
          <w:szCs w:val="28"/>
        </w:rPr>
        <w:t xml:space="preserve">від «_______»  2017 р.       </w:t>
      </w:r>
    </w:p>
    <w:p w:rsidR="0052432B" w:rsidRPr="0052432B" w:rsidRDefault="0052432B" w:rsidP="0052432B">
      <w:pPr>
        <w:spacing w:after="0" w:line="240" w:lineRule="auto"/>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                                                            Оцінка ___________/_________/_________                  </w:t>
      </w:r>
    </w:p>
    <w:p w:rsidR="0052432B" w:rsidRPr="0052432B" w:rsidRDefault="0052432B" w:rsidP="0052432B">
      <w:pPr>
        <w:spacing w:after="0" w:line="240" w:lineRule="auto"/>
        <w:jc w:val="center"/>
        <w:rPr>
          <w:rFonts w:ascii="Times New Roman" w:eastAsia="Calibri" w:hAnsi="Times New Roman" w:cs="Times New Roman"/>
          <w:sz w:val="28"/>
          <w:szCs w:val="28"/>
          <w:lang w:val="ru-RU"/>
        </w:rPr>
      </w:pPr>
      <w:r w:rsidRPr="0052432B">
        <w:rPr>
          <w:rFonts w:ascii="Times New Roman" w:eastAsia="Calibri" w:hAnsi="Times New Roman" w:cs="Times New Roman"/>
          <w:sz w:val="28"/>
          <w:szCs w:val="28"/>
        </w:rPr>
        <w:t xml:space="preserve">                                                  </w:t>
      </w:r>
      <w:r w:rsidRPr="0052432B">
        <w:rPr>
          <w:rFonts w:ascii="Times New Roman" w:eastAsia="Calibri" w:hAnsi="Times New Roman" w:cs="Times New Roman"/>
          <w:sz w:val="28"/>
          <w:szCs w:val="28"/>
          <w:lang w:val="ru-RU"/>
        </w:rPr>
        <w:t xml:space="preserve">  </w:t>
      </w:r>
      <w:r w:rsidRPr="0052432B">
        <w:rPr>
          <w:rFonts w:ascii="Times New Roman" w:eastAsia="Calibri" w:hAnsi="Times New Roman" w:cs="Times New Roman"/>
          <w:sz w:val="28"/>
          <w:szCs w:val="28"/>
        </w:rPr>
        <w:t xml:space="preserve">  (за національною шкалою, шкалою </w:t>
      </w:r>
      <w:r w:rsidRPr="0052432B">
        <w:rPr>
          <w:rFonts w:ascii="Times New Roman" w:eastAsia="Calibri" w:hAnsi="Times New Roman" w:cs="Times New Roman"/>
          <w:sz w:val="28"/>
          <w:szCs w:val="28"/>
          <w:lang w:val="en-US"/>
        </w:rPr>
        <w:t>ECTS</w:t>
      </w:r>
      <w:r w:rsidRPr="0052432B">
        <w:rPr>
          <w:rFonts w:ascii="Times New Roman" w:eastAsia="Calibri" w:hAnsi="Times New Roman" w:cs="Times New Roman"/>
          <w:sz w:val="28"/>
          <w:szCs w:val="28"/>
          <w:lang w:val="ru-RU"/>
        </w:rPr>
        <w:t>,бал)</w:t>
      </w:r>
    </w:p>
    <w:p w:rsidR="0052432B" w:rsidRPr="0052432B" w:rsidRDefault="0052432B" w:rsidP="0052432B">
      <w:pPr>
        <w:spacing w:after="0" w:line="240" w:lineRule="auto"/>
        <w:rPr>
          <w:rFonts w:ascii="Times New Roman" w:eastAsia="Calibri" w:hAnsi="Times New Roman" w:cs="Times New Roman"/>
          <w:sz w:val="28"/>
          <w:szCs w:val="28"/>
          <w:lang w:val="ru-RU"/>
        </w:rPr>
      </w:pPr>
    </w:p>
    <w:p w:rsidR="0052432B" w:rsidRPr="0052432B" w:rsidRDefault="0052432B" w:rsidP="0052432B">
      <w:pPr>
        <w:spacing w:after="0" w:line="240" w:lineRule="auto"/>
        <w:rPr>
          <w:rFonts w:ascii="Times New Roman" w:eastAsia="Calibri" w:hAnsi="Times New Roman" w:cs="Times New Roman"/>
          <w:sz w:val="28"/>
          <w:szCs w:val="28"/>
          <w:lang w:val="ru-RU"/>
        </w:rPr>
      </w:pPr>
    </w:p>
    <w:p w:rsidR="0052432B" w:rsidRPr="0052432B" w:rsidRDefault="0052432B" w:rsidP="0052432B">
      <w:pPr>
        <w:spacing w:after="0" w:line="240" w:lineRule="auto"/>
        <w:rPr>
          <w:rFonts w:ascii="Times New Roman" w:eastAsia="Calibri" w:hAnsi="Times New Roman" w:cs="Times New Roman"/>
          <w:sz w:val="28"/>
          <w:szCs w:val="28"/>
        </w:rPr>
      </w:pPr>
      <w:r w:rsidRPr="0052432B">
        <w:rPr>
          <w:rFonts w:ascii="Times New Roman" w:eastAsia="Calibri" w:hAnsi="Times New Roman" w:cs="Times New Roman"/>
          <w:sz w:val="28"/>
          <w:szCs w:val="28"/>
        </w:rPr>
        <w:t>Завідувач кафедри                                   Голова ЕК</w:t>
      </w:r>
    </w:p>
    <w:p w:rsidR="0052432B" w:rsidRPr="0052432B" w:rsidRDefault="0052432B" w:rsidP="0052432B">
      <w:pPr>
        <w:spacing w:after="0" w:line="240" w:lineRule="auto"/>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__________     </w:t>
      </w:r>
      <w:r w:rsidRPr="0052432B">
        <w:rPr>
          <w:rFonts w:ascii="Times New Roman" w:eastAsia="Calibri" w:hAnsi="Times New Roman" w:cs="Times New Roman"/>
          <w:sz w:val="28"/>
          <w:szCs w:val="28"/>
          <w:u w:val="single"/>
        </w:rPr>
        <w:t>Онищук  В.М.</w:t>
      </w:r>
      <w:r w:rsidRPr="0052432B">
        <w:rPr>
          <w:rFonts w:ascii="Times New Roman" w:eastAsia="Calibri" w:hAnsi="Times New Roman" w:cs="Times New Roman"/>
          <w:sz w:val="28"/>
          <w:szCs w:val="28"/>
        </w:rPr>
        <w:t xml:space="preserve">                  __________      </w:t>
      </w:r>
      <w:r w:rsidRPr="0052432B">
        <w:rPr>
          <w:rFonts w:ascii="Times New Roman" w:eastAsia="Calibri" w:hAnsi="Times New Roman" w:cs="Times New Roman"/>
          <w:sz w:val="28"/>
          <w:szCs w:val="28"/>
          <w:u w:val="single"/>
        </w:rPr>
        <w:t>Каменська Т.Г.</w:t>
      </w:r>
    </w:p>
    <w:p w:rsidR="0052432B" w:rsidRPr="0052432B" w:rsidRDefault="0052432B" w:rsidP="0052432B">
      <w:pPr>
        <w:spacing w:after="0" w:line="240" w:lineRule="auto"/>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  (підпис)      (прізвище та ініціали)            (підпис)         (прізвище та ініціали)</w:t>
      </w:r>
    </w:p>
    <w:p w:rsidR="0052432B" w:rsidRPr="0052432B" w:rsidRDefault="0052432B" w:rsidP="0052432B">
      <w:pPr>
        <w:spacing w:after="0"/>
        <w:jc w:val="center"/>
        <w:rPr>
          <w:rFonts w:ascii="Times New Roman" w:eastAsia="Calibri" w:hAnsi="Times New Roman" w:cs="Times New Roman"/>
          <w:sz w:val="28"/>
          <w:szCs w:val="28"/>
        </w:rPr>
      </w:pPr>
    </w:p>
    <w:p w:rsidR="0052432B" w:rsidRPr="0052432B" w:rsidRDefault="0052432B" w:rsidP="0052432B">
      <w:pPr>
        <w:spacing w:after="0"/>
        <w:jc w:val="center"/>
        <w:rPr>
          <w:rFonts w:ascii="Times New Roman" w:eastAsia="Calibri" w:hAnsi="Times New Roman" w:cs="Times New Roman"/>
          <w:sz w:val="28"/>
          <w:szCs w:val="28"/>
        </w:rPr>
      </w:pPr>
    </w:p>
    <w:p w:rsidR="0052432B" w:rsidRPr="0052432B" w:rsidRDefault="0052432B" w:rsidP="0052432B">
      <w:pPr>
        <w:spacing w:after="0"/>
        <w:jc w:val="center"/>
        <w:rPr>
          <w:rFonts w:ascii="Times New Roman" w:eastAsia="Calibri" w:hAnsi="Times New Roman" w:cs="Times New Roman"/>
          <w:sz w:val="28"/>
          <w:szCs w:val="28"/>
        </w:rPr>
      </w:pPr>
    </w:p>
    <w:p w:rsidR="0052432B" w:rsidRPr="0052432B" w:rsidRDefault="0052432B" w:rsidP="0052432B">
      <w:pPr>
        <w:spacing w:after="0"/>
        <w:jc w:val="center"/>
        <w:rPr>
          <w:rFonts w:ascii="Times New Roman" w:eastAsia="Calibri" w:hAnsi="Times New Roman" w:cs="Times New Roman"/>
          <w:sz w:val="28"/>
          <w:szCs w:val="28"/>
        </w:rPr>
      </w:pPr>
    </w:p>
    <w:p w:rsidR="0052432B" w:rsidRPr="0052432B" w:rsidRDefault="0052432B" w:rsidP="0052432B">
      <w:pPr>
        <w:spacing w:after="0"/>
        <w:jc w:val="center"/>
        <w:rPr>
          <w:rFonts w:ascii="Times New Roman" w:eastAsia="Calibri" w:hAnsi="Times New Roman" w:cs="Times New Roman"/>
          <w:sz w:val="28"/>
          <w:szCs w:val="28"/>
        </w:rPr>
      </w:pPr>
      <w:r w:rsidRPr="0052432B">
        <w:rPr>
          <w:rFonts w:ascii="Times New Roman" w:eastAsia="Calibri" w:hAnsi="Times New Roman" w:cs="Times New Roman"/>
          <w:sz w:val="28"/>
          <w:szCs w:val="28"/>
        </w:rPr>
        <w:t>Одеса – 2017</w:t>
      </w:r>
    </w:p>
    <w:p w:rsidR="0052432B" w:rsidRDefault="0052432B" w:rsidP="0052432B">
      <w:pPr>
        <w:spacing w:after="0"/>
        <w:jc w:val="center"/>
        <w:rPr>
          <w:rFonts w:ascii="Times New Roman" w:eastAsia="Calibri" w:hAnsi="Times New Roman" w:cs="Times New Roman"/>
          <w:sz w:val="28"/>
          <w:szCs w:val="28"/>
          <w:lang w:val="ru-RU"/>
        </w:rPr>
      </w:pPr>
    </w:p>
    <w:p w:rsidR="0052432B" w:rsidRPr="0052432B" w:rsidRDefault="0052432B" w:rsidP="0052432B">
      <w:pPr>
        <w:spacing w:after="0"/>
        <w:jc w:val="center"/>
        <w:rPr>
          <w:rFonts w:ascii="Times New Roman" w:eastAsia="Calibri" w:hAnsi="Times New Roman" w:cs="Times New Roman"/>
          <w:sz w:val="28"/>
          <w:szCs w:val="28"/>
        </w:rPr>
      </w:pPr>
      <w:r w:rsidRPr="0052432B">
        <w:rPr>
          <w:rFonts w:ascii="Times New Roman" w:eastAsia="Calibri" w:hAnsi="Times New Roman" w:cs="Times New Roman"/>
          <w:sz w:val="28"/>
          <w:szCs w:val="28"/>
        </w:rPr>
        <w:lastRenderedPageBreak/>
        <w:t>ЗМІСТ</w:t>
      </w:r>
    </w:p>
    <w:p w:rsidR="0052432B" w:rsidRPr="0052432B" w:rsidRDefault="0052432B" w:rsidP="0052432B">
      <w:pPr>
        <w:spacing w:after="0"/>
        <w:ind w:firstLine="709"/>
        <w:rPr>
          <w:rFonts w:ascii="Times New Roman" w:eastAsia="Calibri" w:hAnsi="Times New Roman" w:cs="Times New Roman"/>
          <w:sz w:val="28"/>
          <w:szCs w:val="28"/>
          <w:lang w:val="ru-RU"/>
        </w:rPr>
      </w:pPr>
      <w:r w:rsidRPr="0052432B">
        <w:rPr>
          <w:rFonts w:ascii="Times New Roman" w:eastAsia="Calibri" w:hAnsi="Times New Roman" w:cs="Times New Roman"/>
          <w:sz w:val="28"/>
          <w:szCs w:val="28"/>
          <w:lang w:val="ru-RU"/>
        </w:rPr>
        <w:t>ВСТУП............................................................................................................3</w:t>
      </w:r>
    </w:p>
    <w:p w:rsidR="0052432B" w:rsidRPr="0052432B" w:rsidRDefault="0052432B" w:rsidP="0052432B">
      <w:pPr>
        <w:spacing w:after="0" w:line="360" w:lineRule="auto"/>
        <w:ind w:firstLine="709"/>
        <w:rPr>
          <w:rFonts w:ascii="Times New Roman" w:eastAsia="Calibri" w:hAnsi="Times New Roman" w:cs="Times New Roman"/>
          <w:b/>
          <w:sz w:val="28"/>
          <w:szCs w:val="28"/>
        </w:rPr>
      </w:pPr>
      <w:r w:rsidRPr="0052432B">
        <w:rPr>
          <w:rFonts w:ascii="Times New Roman" w:eastAsia="Calibri" w:hAnsi="Times New Roman" w:cs="Times New Roman"/>
          <w:sz w:val="28"/>
          <w:szCs w:val="28"/>
        </w:rPr>
        <w:t>ГЛАВА 1. ТЕОРЕТИЧНІ ОСНОВИ ДОСЛІДЖЕННЯ КОНФЛІКТІВ У МОЛОДІЖНОМУ СЕРЕДОВИЩІ........................................................................6</w:t>
      </w:r>
    </w:p>
    <w:p w:rsidR="0052432B" w:rsidRPr="0052432B" w:rsidRDefault="0052432B" w:rsidP="0052432B">
      <w:pPr>
        <w:ind w:firstLine="709"/>
        <w:rPr>
          <w:rFonts w:ascii="Times New Roman" w:eastAsia="Times New Roman" w:hAnsi="Times New Roman" w:cs="Times New Roman"/>
          <w:bCs/>
          <w:color w:val="000000"/>
          <w:kern w:val="36"/>
          <w:sz w:val="28"/>
          <w:szCs w:val="28"/>
        </w:rPr>
      </w:pPr>
      <w:r w:rsidRPr="0052432B">
        <w:rPr>
          <w:rFonts w:ascii="Times New Roman" w:eastAsia="Times New Roman" w:hAnsi="Times New Roman" w:cs="Times New Roman"/>
          <w:bCs/>
          <w:color w:val="000000"/>
          <w:kern w:val="36"/>
          <w:sz w:val="28"/>
          <w:szCs w:val="28"/>
        </w:rPr>
        <w:t>1.1. К</w:t>
      </w:r>
      <w:proofErr w:type="spellStart"/>
      <w:r w:rsidRPr="0052432B">
        <w:rPr>
          <w:rFonts w:ascii="Times New Roman" w:eastAsia="Times New Roman" w:hAnsi="Times New Roman" w:cs="Times New Roman"/>
          <w:bCs/>
          <w:color w:val="000000"/>
          <w:kern w:val="36"/>
          <w:sz w:val="28"/>
          <w:szCs w:val="28"/>
          <w:lang w:val="ru-RU"/>
        </w:rPr>
        <w:t>онфл</w:t>
      </w:r>
      <w:proofErr w:type="spellEnd"/>
      <w:r w:rsidRPr="0052432B">
        <w:rPr>
          <w:rFonts w:ascii="Times New Roman" w:eastAsia="Times New Roman" w:hAnsi="Times New Roman" w:cs="Times New Roman"/>
          <w:bCs/>
          <w:color w:val="000000"/>
          <w:kern w:val="36"/>
          <w:sz w:val="28"/>
          <w:szCs w:val="28"/>
        </w:rPr>
        <w:t>ікти</w:t>
      </w:r>
      <w:r w:rsidRPr="0052432B">
        <w:rPr>
          <w:rFonts w:ascii="Times New Roman" w:eastAsia="Times New Roman" w:hAnsi="Times New Roman" w:cs="Times New Roman"/>
          <w:bCs/>
          <w:color w:val="000000"/>
          <w:kern w:val="36"/>
          <w:sz w:val="28"/>
          <w:szCs w:val="28"/>
          <w:lang w:val="ru-RU"/>
        </w:rPr>
        <w:t xml:space="preserve"> </w:t>
      </w:r>
      <w:r w:rsidRPr="0052432B">
        <w:rPr>
          <w:rFonts w:ascii="Times New Roman" w:eastAsia="Times New Roman" w:hAnsi="Times New Roman" w:cs="Times New Roman"/>
          <w:bCs/>
          <w:color w:val="000000"/>
          <w:kern w:val="36"/>
          <w:sz w:val="28"/>
          <w:szCs w:val="28"/>
        </w:rPr>
        <w:t>та</w:t>
      </w:r>
      <w:r w:rsidRPr="0052432B">
        <w:rPr>
          <w:rFonts w:ascii="Times New Roman" w:eastAsia="Times New Roman" w:hAnsi="Times New Roman" w:cs="Times New Roman"/>
          <w:bCs/>
          <w:color w:val="000000"/>
          <w:kern w:val="36"/>
          <w:sz w:val="28"/>
          <w:szCs w:val="28"/>
          <w:lang w:val="ru-RU"/>
        </w:rPr>
        <w:t xml:space="preserve"> </w:t>
      </w:r>
      <w:proofErr w:type="spellStart"/>
      <w:r w:rsidRPr="0052432B">
        <w:rPr>
          <w:rFonts w:ascii="Times New Roman" w:eastAsia="Times New Roman" w:hAnsi="Times New Roman" w:cs="Times New Roman"/>
          <w:bCs/>
          <w:color w:val="000000"/>
          <w:kern w:val="36"/>
          <w:sz w:val="28"/>
          <w:szCs w:val="28"/>
          <w:lang w:val="ru-RU"/>
        </w:rPr>
        <w:t>участ</w:t>
      </w:r>
      <w:proofErr w:type="spellEnd"/>
      <w:r w:rsidRPr="0052432B">
        <w:rPr>
          <w:rFonts w:ascii="Times New Roman" w:eastAsia="Times New Roman" w:hAnsi="Times New Roman" w:cs="Times New Roman"/>
          <w:bCs/>
          <w:color w:val="000000"/>
          <w:kern w:val="36"/>
          <w:sz w:val="28"/>
          <w:szCs w:val="28"/>
        </w:rPr>
        <w:t>ь</w:t>
      </w:r>
      <w:r w:rsidRPr="0052432B">
        <w:rPr>
          <w:rFonts w:ascii="Times New Roman" w:eastAsia="Times New Roman" w:hAnsi="Times New Roman" w:cs="Times New Roman"/>
          <w:bCs/>
          <w:color w:val="000000"/>
          <w:kern w:val="36"/>
          <w:sz w:val="28"/>
          <w:szCs w:val="28"/>
          <w:lang w:val="ru-RU"/>
        </w:rPr>
        <w:t xml:space="preserve"> в них</w:t>
      </w:r>
      <w:r w:rsidRPr="0052432B">
        <w:rPr>
          <w:rFonts w:ascii="Times New Roman" w:eastAsia="Times New Roman" w:hAnsi="Times New Roman" w:cs="Times New Roman"/>
          <w:bCs/>
          <w:color w:val="000000"/>
          <w:kern w:val="36"/>
          <w:sz w:val="28"/>
          <w:szCs w:val="28"/>
        </w:rPr>
        <w:t xml:space="preserve"> </w:t>
      </w:r>
      <w:r w:rsidRPr="0052432B">
        <w:rPr>
          <w:rFonts w:ascii="Times New Roman" w:eastAsia="Times New Roman" w:hAnsi="Times New Roman" w:cs="Times New Roman"/>
          <w:bCs/>
          <w:color w:val="000000"/>
          <w:kern w:val="36"/>
          <w:sz w:val="28"/>
          <w:szCs w:val="28"/>
          <w:lang w:val="ru-RU"/>
        </w:rPr>
        <w:t>молод</w:t>
      </w:r>
      <w:r w:rsidRPr="0052432B">
        <w:rPr>
          <w:rFonts w:ascii="Times New Roman" w:eastAsia="Times New Roman" w:hAnsi="Times New Roman" w:cs="Times New Roman"/>
          <w:bCs/>
          <w:color w:val="000000"/>
          <w:kern w:val="36"/>
          <w:sz w:val="28"/>
          <w:szCs w:val="28"/>
        </w:rPr>
        <w:t>і........................................................8</w:t>
      </w:r>
    </w:p>
    <w:p w:rsidR="0052432B" w:rsidRPr="0052432B" w:rsidRDefault="0052432B" w:rsidP="0052432B">
      <w:pPr>
        <w:ind w:firstLine="709"/>
        <w:rPr>
          <w:rFonts w:ascii="Times New Roman" w:eastAsia="Times New Roman" w:hAnsi="Times New Roman" w:cs="Times New Roman"/>
          <w:bCs/>
          <w:color w:val="000000"/>
          <w:kern w:val="36"/>
          <w:sz w:val="28"/>
          <w:szCs w:val="28"/>
        </w:rPr>
      </w:pPr>
      <w:r w:rsidRPr="0052432B">
        <w:rPr>
          <w:rFonts w:ascii="Times New Roman" w:eastAsia="Calibri" w:hAnsi="Times New Roman" w:cs="Times New Roman"/>
          <w:sz w:val="28"/>
          <w:szCs w:val="28"/>
        </w:rPr>
        <w:t>1.2. Основні види молодіжних конфліктів................................................12</w:t>
      </w:r>
    </w:p>
    <w:p w:rsidR="0052432B" w:rsidRPr="0052432B" w:rsidRDefault="0052432B" w:rsidP="0052432B">
      <w:pPr>
        <w:spacing w:before="100" w:beforeAutospacing="1" w:after="100" w:afterAutospacing="1" w:line="240" w:lineRule="auto"/>
        <w:ind w:firstLine="709"/>
        <w:rPr>
          <w:rFonts w:ascii="Times New Roman" w:eastAsia="Times New Roman" w:hAnsi="Times New Roman" w:cs="Times New Roman"/>
          <w:sz w:val="28"/>
          <w:szCs w:val="28"/>
          <w:lang w:val="ru-RU" w:eastAsia="ru-RU"/>
        </w:rPr>
      </w:pPr>
      <w:r w:rsidRPr="0052432B">
        <w:rPr>
          <w:rFonts w:ascii="Times New Roman" w:eastAsia="Times New Roman" w:hAnsi="Times New Roman" w:cs="Times New Roman"/>
          <w:sz w:val="28"/>
          <w:szCs w:val="28"/>
          <w:lang w:val="ru-RU" w:eastAsia="ru-RU"/>
        </w:rPr>
        <w:t>ГЛАВА 2.</w:t>
      </w:r>
      <w:r w:rsidRPr="0052432B">
        <w:rPr>
          <w:rFonts w:ascii="Times New Roman" w:eastAsia="Times New Roman" w:hAnsi="Times New Roman" w:cs="Times New Roman"/>
          <w:b/>
          <w:bCs/>
          <w:sz w:val="28"/>
          <w:szCs w:val="28"/>
          <w:lang w:val="ru-RU" w:eastAsia="ru-RU"/>
        </w:rPr>
        <w:t xml:space="preserve">  </w:t>
      </w:r>
      <w:r w:rsidRPr="0052432B">
        <w:rPr>
          <w:rFonts w:ascii="Times New Roman" w:eastAsia="Times New Roman" w:hAnsi="Times New Roman" w:cs="Times New Roman"/>
          <w:sz w:val="28"/>
          <w:szCs w:val="28"/>
          <w:lang w:val="ru-RU" w:eastAsia="ru-RU"/>
        </w:rPr>
        <w:t xml:space="preserve">МІЖПОКОЛІННИЙ КОНФЛІКТ ЯК </w:t>
      </w:r>
      <w:proofErr w:type="gramStart"/>
      <w:r w:rsidRPr="0052432B">
        <w:rPr>
          <w:rFonts w:ascii="Times New Roman" w:eastAsia="Times New Roman" w:hAnsi="Times New Roman" w:cs="Times New Roman"/>
          <w:sz w:val="28"/>
          <w:szCs w:val="28"/>
          <w:lang w:val="ru-RU" w:eastAsia="ru-RU"/>
        </w:rPr>
        <w:t>СОЦ</w:t>
      </w:r>
      <w:proofErr w:type="gramEnd"/>
      <w:r w:rsidRPr="0052432B">
        <w:rPr>
          <w:rFonts w:ascii="Times New Roman" w:eastAsia="Times New Roman" w:hAnsi="Times New Roman" w:cs="Times New Roman"/>
          <w:sz w:val="28"/>
          <w:szCs w:val="28"/>
          <w:lang w:val="ru-RU" w:eastAsia="ru-RU"/>
        </w:rPr>
        <w:t>ІАЛЬНА ПРОБЛЕМА...........................................................................................................18</w:t>
      </w:r>
    </w:p>
    <w:p w:rsidR="0052432B" w:rsidRPr="0052432B" w:rsidRDefault="0052432B" w:rsidP="0052432B">
      <w:pPr>
        <w:spacing w:before="100" w:beforeAutospacing="1" w:after="100" w:afterAutospacing="1" w:line="240" w:lineRule="auto"/>
        <w:ind w:firstLine="709"/>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val="ru-RU" w:eastAsia="ru-RU"/>
        </w:rPr>
        <w:t xml:space="preserve">2.1.  </w:t>
      </w:r>
      <w:proofErr w:type="spellStart"/>
      <w:r w:rsidRPr="0052432B">
        <w:rPr>
          <w:rFonts w:ascii="Times New Roman" w:eastAsia="Times New Roman" w:hAnsi="Times New Roman" w:cs="Times New Roman"/>
          <w:sz w:val="28"/>
          <w:szCs w:val="28"/>
          <w:lang w:val="ru-RU" w:eastAsia="ru-RU"/>
        </w:rPr>
        <w:t>Поняття</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міжпоколінного</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конфлікт</w:t>
      </w:r>
      <w:proofErr w:type="spellEnd"/>
      <w:r w:rsidRPr="0052432B">
        <w:rPr>
          <w:rFonts w:ascii="Times New Roman" w:eastAsia="Times New Roman" w:hAnsi="Times New Roman" w:cs="Times New Roman"/>
          <w:sz w:val="28"/>
          <w:szCs w:val="28"/>
          <w:lang w:eastAsia="ru-RU"/>
        </w:rPr>
        <w:t>у..................................................19</w:t>
      </w:r>
    </w:p>
    <w:p w:rsidR="0052432B" w:rsidRPr="0052432B" w:rsidRDefault="0052432B" w:rsidP="0052432B">
      <w:pPr>
        <w:spacing w:before="100" w:beforeAutospacing="1" w:after="100" w:afterAutospacing="1" w:line="240" w:lineRule="auto"/>
        <w:ind w:firstLine="709"/>
        <w:rPr>
          <w:rFonts w:ascii="Times New Roman" w:eastAsia="Times New Roman" w:hAnsi="Times New Roman" w:cs="Times New Roman"/>
          <w:sz w:val="28"/>
          <w:szCs w:val="28"/>
          <w:lang w:val="ru-RU" w:eastAsia="ru-RU"/>
        </w:rPr>
      </w:pPr>
      <w:r w:rsidRPr="0052432B">
        <w:rPr>
          <w:rFonts w:ascii="Times New Roman" w:eastAsia="Times New Roman" w:hAnsi="Times New Roman" w:cs="Times New Roman"/>
          <w:sz w:val="28"/>
          <w:szCs w:val="28"/>
          <w:lang w:val="ru-RU" w:eastAsia="ru-RU"/>
        </w:rPr>
        <w:t>2.</w:t>
      </w:r>
      <w:r w:rsidRPr="0052432B">
        <w:rPr>
          <w:rFonts w:ascii="Times New Roman" w:eastAsia="Times New Roman" w:hAnsi="Times New Roman" w:cs="Times New Roman"/>
          <w:sz w:val="28"/>
          <w:szCs w:val="28"/>
          <w:lang w:eastAsia="ru-RU"/>
        </w:rPr>
        <w:t xml:space="preserve">2. </w:t>
      </w:r>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Види</w:t>
      </w:r>
      <w:proofErr w:type="spellEnd"/>
      <w:r w:rsidRPr="0052432B">
        <w:rPr>
          <w:rFonts w:ascii="Times New Roman" w:eastAsia="Times New Roman" w:hAnsi="Times New Roman" w:cs="Times New Roman"/>
          <w:sz w:val="28"/>
          <w:szCs w:val="28"/>
          <w:lang w:val="ru-RU" w:eastAsia="ru-RU"/>
        </w:rPr>
        <w:t xml:space="preserve">, причини та </w:t>
      </w:r>
      <w:proofErr w:type="spellStart"/>
      <w:r w:rsidRPr="0052432B">
        <w:rPr>
          <w:rFonts w:ascii="Times New Roman" w:eastAsia="Times New Roman" w:hAnsi="Times New Roman" w:cs="Times New Roman"/>
          <w:sz w:val="28"/>
          <w:szCs w:val="28"/>
          <w:lang w:val="ru-RU" w:eastAsia="ru-RU"/>
        </w:rPr>
        <w:t>наслідки</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міжпоколінних</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конфліктів</w:t>
      </w:r>
      <w:proofErr w:type="spellEnd"/>
      <w:r w:rsidRPr="0052432B">
        <w:rPr>
          <w:rFonts w:ascii="Times New Roman" w:eastAsia="Times New Roman" w:hAnsi="Times New Roman" w:cs="Times New Roman"/>
          <w:sz w:val="28"/>
          <w:szCs w:val="28"/>
          <w:lang w:val="ru-RU" w:eastAsia="ru-RU"/>
        </w:rPr>
        <w:t xml:space="preserve"> </w:t>
      </w:r>
      <w:proofErr w:type="gramStart"/>
      <w:r w:rsidRPr="0052432B">
        <w:rPr>
          <w:rFonts w:ascii="Times New Roman" w:eastAsia="Times New Roman" w:hAnsi="Times New Roman" w:cs="Times New Roman"/>
          <w:sz w:val="28"/>
          <w:szCs w:val="28"/>
          <w:lang w:val="ru-RU" w:eastAsia="ru-RU"/>
        </w:rPr>
        <w:t>в</w:t>
      </w:r>
      <w:proofErr w:type="gramEnd"/>
      <w:r w:rsidRPr="0052432B">
        <w:rPr>
          <w:rFonts w:ascii="Times New Roman" w:eastAsia="Times New Roman" w:hAnsi="Times New Roman" w:cs="Times New Roman"/>
          <w:sz w:val="28"/>
          <w:szCs w:val="28"/>
          <w:lang w:val="ru-RU" w:eastAsia="ru-RU"/>
        </w:rPr>
        <w:t xml:space="preserve"> сім'ї..........................................................................................................................23</w:t>
      </w:r>
    </w:p>
    <w:p w:rsidR="0052432B" w:rsidRPr="0052432B" w:rsidRDefault="0052432B" w:rsidP="0052432B">
      <w:pPr>
        <w:spacing w:after="0" w:line="360" w:lineRule="auto"/>
        <w:ind w:firstLine="709"/>
        <w:rPr>
          <w:rFonts w:ascii="Times New Roman" w:eastAsia="Times New Roman" w:hAnsi="Times New Roman" w:cs="Times New Roman"/>
          <w:bCs/>
          <w:kern w:val="36"/>
          <w:sz w:val="28"/>
          <w:szCs w:val="28"/>
          <w:lang w:val="ru-RU"/>
        </w:rPr>
      </w:pPr>
      <w:r w:rsidRPr="0052432B">
        <w:rPr>
          <w:rFonts w:ascii="Times New Roman" w:eastAsia="Times New Roman" w:hAnsi="Times New Roman" w:cs="Times New Roman"/>
          <w:bCs/>
          <w:kern w:val="36"/>
          <w:sz w:val="28"/>
          <w:szCs w:val="28"/>
          <w:lang w:val="ru-RU"/>
        </w:rPr>
        <w:t xml:space="preserve">ГЛАВА 3. </w:t>
      </w:r>
      <w:r w:rsidRPr="0052432B">
        <w:rPr>
          <w:rFonts w:ascii="Times New Roman" w:eastAsia="Times New Roman" w:hAnsi="Times New Roman" w:cs="Times New Roman"/>
          <w:bCs/>
          <w:kern w:val="36"/>
          <w:sz w:val="28"/>
          <w:szCs w:val="28"/>
        </w:rPr>
        <w:t>АНАЛІЗ РЕЗУЛЬТАТІВ ДОСЛІДЖЕННЯ ВІДНОШЕННЯ СТАРШОГО ПОКОЛІННЯ ДО КОНФЛІКТІВ В МОЛОДІЖНОМУ СЕРЕДОВИЩІ.......................................................................................................30</w:t>
      </w:r>
    </w:p>
    <w:p w:rsidR="0052432B" w:rsidRPr="0052432B" w:rsidRDefault="0052432B" w:rsidP="0052432B">
      <w:pPr>
        <w:spacing w:after="0" w:line="360" w:lineRule="auto"/>
        <w:ind w:firstLine="709"/>
        <w:rPr>
          <w:rFonts w:ascii="Times New Roman" w:eastAsia="Times New Roman" w:hAnsi="Times New Roman" w:cs="Times New Roman"/>
          <w:bCs/>
          <w:color w:val="000000"/>
          <w:kern w:val="36"/>
          <w:sz w:val="28"/>
          <w:szCs w:val="28"/>
        </w:rPr>
      </w:pPr>
      <w:r w:rsidRPr="0052432B">
        <w:rPr>
          <w:rFonts w:ascii="Times New Roman" w:eastAsia="Times New Roman" w:hAnsi="Times New Roman" w:cs="Times New Roman"/>
          <w:bCs/>
          <w:color w:val="000000"/>
          <w:kern w:val="36"/>
          <w:sz w:val="28"/>
          <w:szCs w:val="28"/>
        </w:rPr>
        <w:t>3.1. Результати дослідження.......................................................................33</w:t>
      </w:r>
    </w:p>
    <w:p w:rsidR="0052432B" w:rsidRPr="0052432B" w:rsidRDefault="0052432B" w:rsidP="0052432B">
      <w:pPr>
        <w:spacing w:after="0" w:line="360" w:lineRule="auto"/>
        <w:ind w:firstLine="709"/>
        <w:rPr>
          <w:rFonts w:ascii="Times New Roman" w:eastAsia="Times New Roman" w:hAnsi="Times New Roman" w:cs="Times New Roman"/>
          <w:bCs/>
          <w:color w:val="000000"/>
          <w:kern w:val="36"/>
          <w:sz w:val="28"/>
          <w:szCs w:val="28"/>
        </w:rPr>
      </w:pPr>
      <w:r w:rsidRPr="0052432B">
        <w:rPr>
          <w:rFonts w:ascii="Times New Roman" w:eastAsia="Times New Roman" w:hAnsi="Times New Roman" w:cs="Times New Roman"/>
          <w:bCs/>
          <w:color w:val="000000"/>
          <w:kern w:val="36"/>
          <w:sz w:val="28"/>
          <w:szCs w:val="28"/>
        </w:rPr>
        <w:t>ВИСНОВОК.................................................................................................37</w:t>
      </w:r>
    </w:p>
    <w:p w:rsidR="0052432B" w:rsidRPr="0052432B" w:rsidRDefault="0052432B" w:rsidP="0052432B">
      <w:pPr>
        <w:spacing w:after="0" w:line="360" w:lineRule="auto"/>
        <w:ind w:firstLine="709"/>
        <w:rPr>
          <w:rFonts w:ascii="Times New Roman" w:eastAsia="Times New Roman" w:hAnsi="Times New Roman" w:cs="Times New Roman"/>
          <w:bCs/>
          <w:color w:val="000000"/>
          <w:kern w:val="36"/>
          <w:sz w:val="28"/>
          <w:szCs w:val="28"/>
        </w:rPr>
      </w:pPr>
      <w:r w:rsidRPr="0052432B">
        <w:rPr>
          <w:rFonts w:ascii="Times New Roman" w:eastAsia="Calibri" w:hAnsi="Times New Roman" w:cs="Times New Roman"/>
          <w:noProof/>
          <w:sz w:val="28"/>
          <w:szCs w:val="28"/>
          <w:lang w:val="ru-RU"/>
        </w:rPr>
        <w:t>СПИСОК ВИКОРИСТАНИХ ДЖЕРЕЛ І ЛІТЕРАТУРИ........................39</w:t>
      </w:r>
    </w:p>
    <w:p w:rsidR="0052432B" w:rsidRPr="0052432B" w:rsidRDefault="0052432B" w:rsidP="0052432B">
      <w:pPr>
        <w:ind w:firstLine="709"/>
        <w:rPr>
          <w:rFonts w:ascii="Times New Roman" w:eastAsia="Calibri" w:hAnsi="Times New Roman" w:cs="Times New Roman"/>
          <w:b/>
          <w:sz w:val="28"/>
          <w:szCs w:val="28"/>
        </w:rPr>
      </w:pPr>
      <w:r w:rsidRPr="0052432B">
        <w:rPr>
          <w:rFonts w:ascii="Times New Roman" w:eastAsia="Calibri" w:hAnsi="Times New Roman" w:cs="Times New Roman"/>
          <w:sz w:val="28"/>
          <w:szCs w:val="28"/>
        </w:rPr>
        <w:t>ДОДАТКИ....................................................................................................42</w:t>
      </w:r>
    </w:p>
    <w:p w:rsidR="0052432B" w:rsidRPr="0052432B" w:rsidRDefault="0052432B" w:rsidP="0052432B">
      <w:pPr>
        <w:jc w:val="center"/>
        <w:rPr>
          <w:rFonts w:ascii="Times New Roman" w:eastAsia="Calibri" w:hAnsi="Times New Roman" w:cs="Times New Roman"/>
          <w:b/>
          <w:sz w:val="28"/>
          <w:szCs w:val="28"/>
        </w:rPr>
      </w:pPr>
    </w:p>
    <w:p w:rsidR="0052432B" w:rsidRPr="0052432B" w:rsidRDefault="0052432B" w:rsidP="0052432B">
      <w:pPr>
        <w:jc w:val="center"/>
        <w:rPr>
          <w:rFonts w:ascii="Times New Roman" w:eastAsia="Calibri" w:hAnsi="Times New Roman" w:cs="Times New Roman"/>
          <w:b/>
          <w:sz w:val="28"/>
          <w:szCs w:val="28"/>
        </w:rPr>
      </w:pPr>
    </w:p>
    <w:p w:rsidR="0052432B" w:rsidRPr="0052432B" w:rsidRDefault="0052432B" w:rsidP="0052432B">
      <w:pPr>
        <w:jc w:val="center"/>
        <w:rPr>
          <w:rFonts w:ascii="Times New Roman" w:eastAsia="Calibri" w:hAnsi="Times New Roman" w:cs="Times New Roman"/>
          <w:b/>
          <w:sz w:val="28"/>
          <w:szCs w:val="28"/>
        </w:rPr>
      </w:pPr>
    </w:p>
    <w:p w:rsidR="0052432B" w:rsidRPr="0052432B" w:rsidRDefault="0052432B" w:rsidP="0052432B">
      <w:pPr>
        <w:jc w:val="center"/>
        <w:rPr>
          <w:rFonts w:ascii="Times New Roman" w:eastAsia="Calibri" w:hAnsi="Times New Roman" w:cs="Times New Roman"/>
          <w:b/>
          <w:sz w:val="28"/>
          <w:szCs w:val="28"/>
        </w:rPr>
      </w:pPr>
    </w:p>
    <w:p w:rsidR="0052432B" w:rsidRPr="0052432B" w:rsidRDefault="0052432B" w:rsidP="0052432B">
      <w:pPr>
        <w:jc w:val="center"/>
        <w:rPr>
          <w:rFonts w:ascii="Times New Roman" w:eastAsia="Calibri" w:hAnsi="Times New Roman" w:cs="Times New Roman"/>
          <w:b/>
          <w:sz w:val="28"/>
          <w:szCs w:val="28"/>
        </w:rPr>
      </w:pPr>
    </w:p>
    <w:p w:rsidR="0052432B" w:rsidRPr="0052432B" w:rsidRDefault="0052432B" w:rsidP="0052432B">
      <w:pPr>
        <w:jc w:val="center"/>
        <w:rPr>
          <w:rFonts w:ascii="Times New Roman" w:eastAsia="Calibri" w:hAnsi="Times New Roman" w:cs="Times New Roman"/>
          <w:b/>
          <w:sz w:val="28"/>
          <w:szCs w:val="28"/>
        </w:rPr>
      </w:pPr>
    </w:p>
    <w:p w:rsidR="0052432B" w:rsidRPr="0052432B" w:rsidRDefault="0052432B" w:rsidP="0052432B">
      <w:pPr>
        <w:jc w:val="center"/>
        <w:rPr>
          <w:rFonts w:ascii="Times New Roman" w:eastAsia="Calibri" w:hAnsi="Times New Roman" w:cs="Times New Roman"/>
          <w:b/>
          <w:sz w:val="28"/>
          <w:szCs w:val="28"/>
        </w:rPr>
      </w:pPr>
    </w:p>
    <w:p w:rsidR="0052432B" w:rsidRPr="0052432B" w:rsidRDefault="0052432B" w:rsidP="0052432B">
      <w:pPr>
        <w:jc w:val="center"/>
        <w:rPr>
          <w:rFonts w:ascii="Times New Roman" w:eastAsia="Calibri" w:hAnsi="Times New Roman" w:cs="Times New Roman"/>
          <w:b/>
          <w:sz w:val="28"/>
          <w:szCs w:val="28"/>
        </w:rPr>
      </w:pPr>
    </w:p>
    <w:p w:rsidR="0052432B" w:rsidRPr="0052432B" w:rsidRDefault="0052432B" w:rsidP="0052432B">
      <w:pPr>
        <w:jc w:val="center"/>
        <w:rPr>
          <w:rFonts w:ascii="Times New Roman" w:eastAsia="Calibri" w:hAnsi="Times New Roman" w:cs="Times New Roman"/>
          <w:b/>
          <w:sz w:val="28"/>
          <w:szCs w:val="28"/>
        </w:rPr>
      </w:pPr>
    </w:p>
    <w:p w:rsidR="0052432B" w:rsidRPr="0052432B" w:rsidRDefault="0052432B" w:rsidP="0052432B">
      <w:pPr>
        <w:jc w:val="center"/>
        <w:rPr>
          <w:rFonts w:ascii="Times New Roman" w:eastAsia="Calibri" w:hAnsi="Times New Roman" w:cs="Times New Roman"/>
          <w:b/>
          <w:sz w:val="28"/>
          <w:szCs w:val="28"/>
        </w:rPr>
      </w:pPr>
    </w:p>
    <w:p w:rsidR="0052432B" w:rsidRDefault="0052432B" w:rsidP="0052432B">
      <w:pPr>
        <w:jc w:val="center"/>
        <w:rPr>
          <w:rFonts w:ascii="Times New Roman" w:eastAsia="Calibri" w:hAnsi="Times New Roman" w:cs="Times New Roman"/>
          <w:b/>
          <w:sz w:val="28"/>
          <w:szCs w:val="28"/>
          <w:lang w:val="ru-RU"/>
        </w:rPr>
      </w:pPr>
    </w:p>
    <w:p w:rsidR="0052432B" w:rsidRDefault="0052432B" w:rsidP="0052432B">
      <w:pPr>
        <w:jc w:val="center"/>
        <w:rPr>
          <w:rFonts w:ascii="Times New Roman" w:eastAsia="Calibri" w:hAnsi="Times New Roman" w:cs="Times New Roman"/>
          <w:b/>
          <w:sz w:val="28"/>
          <w:szCs w:val="28"/>
          <w:lang w:val="ru-RU"/>
        </w:rPr>
      </w:pPr>
    </w:p>
    <w:p w:rsidR="0052432B" w:rsidRPr="0052432B" w:rsidRDefault="0052432B" w:rsidP="0052432B">
      <w:pPr>
        <w:jc w:val="center"/>
        <w:rPr>
          <w:rFonts w:ascii="Times New Roman" w:eastAsia="Calibri" w:hAnsi="Times New Roman" w:cs="Times New Roman"/>
          <w:b/>
          <w:sz w:val="28"/>
          <w:szCs w:val="28"/>
        </w:rPr>
      </w:pPr>
      <w:r w:rsidRPr="0052432B">
        <w:rPr>
          <w:rFonts w:ascii="Times New Roman" w:eastAsia="Calibri" w:hAnsi="Times New Roman" w:cs="Times New Roman"/>
          <w:b/>
          <w:sz w:val="28"/>
          <w:szCs w:val="28"/>
        </w:rPr>
        <w:t>ВСТУП</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Проблема взаємовідносин між молоддю та старшим поколінням, була завжди. Однак в кожен конкретний період часу зміст даної проблеми мало конкретно-історичний характер і формувало свої соціальні норми відносин між поколіннями.</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Нинішній час вимагає від молодого покоління формування нового типу особистості, що відповідає умовам сучасного світу і перехідним станом основних соціальних інститутів (формування ринкових стандартів поведінки: економічна свобода дій, підприємливість, гнучкість, здатність до ризику).</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Проблема взаєморозуміння старшого покоління і молоді ніколи себе не </w:t>
      </w:r>
      <w:proofErr w:type="spellStart"/>
      <w:r w:rsidRPr="0052432B">
        <w:rPr>
          <w:rFonts w:ascii="Times New Roman" w:eastAsia="Calibri" w:hAnsi="Times New Roman" w:cs="Times New Roman"/>
          <w:sz w:val="28"/>
          <w:szCs w:val="28"/>
        </w:rPr>
        <w:t>зживе</w:t>
      </w:r>
      <w:proofErr w:type="spellEnd"/>
      <w:r w:rsidRPr="0052432B">
        <w:rPr>
          <w:rFonts w:ascii="Times New Roman" w:eastAsia="Calibri" w:hAnsi="Times New Roman" w:cs="Times New Roman"/>
          <w:sz w:val="28"/>
          <w:szCs w:val="28"/>
        </w:rPr>
        <w:t xml:space="preserve">, оскільки та культура, на якій виховане одне покоління, буде нехай і не діаметрально протилежною, але </w:t>
      </w:r>
      <w:proofErr w:type="spellStart"/>
      <w:r w:rsidRPr="0052432B">
        <w:rPr>
          <w:rFonts w:ascii="Times New Roman" w:eastAsia="Calibri" w:hAnsi="Times New Roman" w:cs="Times New Roman"/>
          <w:sz w:val="28"/>
          <w:szCs w:val="28"/>
        </w:rPr>
        <w:t>здасться</w:t>
      </w:r>
      <w:proofErr w:type="spellEnd"/>
      <w:r w:rsidRPr="0052432B">
        <w:rPr>
          <w:rFonts w:ascii="Times New Roman" w:eastAsia="Calibri" w:hAnsi="Times New Roman" w:cs="Times New Roman"/>
          <w:sz w:val="28"/>
          <w:szCs w:val="28"/>
        </w:rPr>
        <w:t xml:space="preserve"> іншій і частково незрозумілою іншого покоління. Нові покоління діють, виходячи з результатів, які дісталися у спадок від попередніх поколінь, проте ставлення до цього спадку досить вибірково. Вони приймають і розвивають в ньому тільки те, без чого неможливі подальше їхнє власне існування і розвиток, і заперечують те, що, з їхньої точки зору, вже застаріло і втратило будь-який сенс. А тому слід говорити не тільки про конфлікт, але і про спадкоємність поколінь.</w:t>
      </w:r>
    </w:p>
    <w:p w:rsidR="0052432B" w:rsidRPr="0052432B" w:rsidRDefault="0052432B" w:rsidP="0052432B">
      <w:pPr>
        <w:spacing w:after="0" w:line="360" w:lineRule="auto"/>
        <w:ind w:firstLine="709"/>
        <w:jc w:val="both"/>
        <w:rPr>
          <w:rFonts w:ascii="Times New Roman" w:eastAsia="Calibri" w:hAnsi="Times New Roman" w:cs="Times New Roman"/>
          <w:i/>
          <w:sz w:val="28"/>
          <w:szCs w:val="28"/>
        </w:rPr>
      </w:pPr>
      <w:r w:rsidRPr="0052432B">
        <w:rPr>
          <w:rFonts w:ascii="Times New Roman" w:eastAsia="Calibri" w:hAnsi="Times New Roman" w:cs="Times New Roman"/>
          <w:sz w:val="28"/>
          <w:szCs w:val="28"/>
        </w:rPr>
        <w:t xml:space="preserve">Сім'я є першим і найбільш індивідуальним рівнем відносин між різними поколіннями. В даний час сім'я зазнає демографічні, культурні, соціально економічні зміни, які відбиваються на </w:t>
      </w:r>
      <w:proofErr w:type="spellStart"/>
      <w:r w:rsidRPr="0052432B">
        <w:rPr>
          <w:rFonts w:ascii="Times New Roman" w:eastAsia="Calibri" w:hAnsi="Times New Roman" w:cs="Times New Roman"/>
          <w:sz w:val="28"/>
          <w:szCs w:val="28"/>
        </w:rPr>
        <w:t>внутрішньосімейних</w:t>
      </w:r>
      <w:proofErr w:type="spellEnd"/>
      <w:r w:rsidRPr="0052432B">
        <w:rPr>
          <w:rFonts w:ascii="Times New Roman" w:eastAsia="Calibri" w:hAnsi="Times New Roman" w:cs="Times New Roman"/>
          <w:sz w:val="28"/>
          <w:szCs w:val="28"/>
        </w:rPr>
        <w:t xml:space="preserve"> зв'язках. Оскільки сімейні зв'язки мають дедалі менше значення,  люди похилого віку часто виявляються нікому непотрібними. Дестабілізація в країні, спрямованість свідомості людей на виживання впливає на те, як молоде покоління сприймає літніх людей. Молодь не має чіткого уявлення про життя старшого покоління і часто драматизує їх соціальне становище, породжуючи забобони і створюючи стереотипи, що, у свою чергу, проектується на </w:t>
      </w:r>
      <w:proofErr w:type="spellStart"/>
      <w:r w:rsidRPr="0052432B">
        <w:rPr>
          <w:rFonts w:ascii="Times New Roman" w:eastAsia="Calibri" w:hAnsi="Times New Roman" w:cs="Times New Roman"/>
          <w:sz w:val="28"/>
          <w:szCs w:val="28"/>
        </w:rPr>
        <w:t>міжпоколінні</w:t>
      </w:r>
      <w:proofErr w:type="spellEnd"/>
      <w:r w:rsidRPr="0052432B">
        <w:rPr>
          <w:rFonts w:ascii="Times New Roman" w:eastAsia="Calibri" w:hAnsi="Times New Roman" w:cs="Times New Roman"/>
          <w:sz w:val="28"/>
          <w:szCs w:val="28"/>
        </w:rPr>
        <w:t xml:space="preserve"> взаємини. У масовій свідомості як у прихованій, так і в явній формі фіксується ставлення до літніх людей як до марної категорії населення, у суспільній свідомості поширена модель, яка характеризується затвердженням стратегії витіснення </w:t>
      </w:r>
      <w:r w:rsidRPr="0052432B">
        <w:rPr>
          <w:rFonts w:ascii="Times New Roman" w:eastAsia="Calibri" w:hAnsi="Times New Roman" w:cs="Times New Roman"/>
          <w:sz w:val="28"/>
          <w:szCs w:val="28"/>
        </w:rPr>
        <w:lastRenderedPageBreak/>
        <w:t>старості зі сфери доступу до престижних цінностей, влади, та інших ресурсів, периферійним становищем їх проблем.</w:t>
      </w:r>
      <w:r w:rsidRPr="0052432B">
        <w:rPr>
          <w:rFonts w:ascii="Times New Roman" w:eastAsia="Calibri" w:hAnsi="Times New Roman" w:cs="Times New Roman"/>
          <w:i/>
          <w:sz w:val="28"/>
          <w:szCs w:val="28"/>
        </w:rPr>
        <w:t xml:space="preserve"> </w:t>
      </w:r>
    </w:p>
    <w:p w:rsidR="0052432B" w:rsidRPr="0052432B" w:rsidRDefault="0052432B" w:rsidP="0052432B">
      <w:pPr>
        <w:spacing w:after="0" w:line="360" w:lineRule="auto"/>
        <w:ind w:firstLine="709"/>
        <w:jc w:val="both"/>
        <w:rPr>
          <w:rFonts w:ascii="Times New Roman" w:eastAsia="Calibri" w:hAnsi="Times New Roman" w:cs="Times New Roman"/>
          <w:sz w:val="28"/>
          <w:szCs w:val="28"/>
          <w:lang w:val="ru-RU"/>
        </w:rPr>
      </w:pPr>
      <w:proofErr w:type="spellStart"/>
      <w:r w:rsidRPr="0052432B">
        <w:rPr>
          <w:rFonts w:ascii="Times New Roman" w:eastAsia="Calibri" w:hAnsi="Times New Roman" w:cs="Times New Roman"/>
          <w:sz w:val="28"/>
          <w:szCs w:val="28"/>
          <w:lang w:val="ru-RU"/>
        </w:rPr>
        <w:t>Видатний</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німецький</w:t>
      </w:r>
      <w:proofErr w:type="spellEnd"/>
      <w:r w:rsidRPr="0052432B">
        <w:rPr>
          <w:rFonts w:ascii="Times New Roman" w:eastAsia="Calibri" w:hAnsi="Times New Roman" w:cs="Times New Roman"/>
          <w:sz w:val="28"/>
          <w:szCs w:val="28"/>
          <w:lang w:val="ru-RU"/>
        </w:rPr>
        <w:t xml:space="preserve"> теоретик Георг </w:t>
      </w:r>
      <w:proofErr w:type="spellStart"/>
      <w:proofErr w:type="gramStart"/>
      <w:r w:rsidRPr="0052432B">
        <w:rPr>
          <w:rFonts w:ascii="Times New Roman" w:eastAsia="Calibri" w:hAnsi="Times New Roman" w:cs="Times New Roman"/>
          <w:sz w:val="28"/>
          <w:szCs w:val="28"/>
          <w:lang w:val="ru-RU"/>
        </w:rPr>
        <w:t>З</w:t>
      </w:r>
      <w:proofErr w:type="gramEnd"/>
      <w:r w:rsidRPr="0052432B">
        <w:rPr>
          <w:rFonts w:ascii="Times New Roman" w:eastAsia="Calibri" w:hAnsi="Times New Roman" w:cs="Times New Roman"/>
          <w:sz w:val="28"/>
          <w:szCs w:val="28"/>
          <w:lang w:val="ru-RU"/>
        </w:rPr>
        <w:t>іммель</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був</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зацікавлений</w:t>
      </w:r>
      <w:proofErr w:type="spellEnd"/>
      <w:r w:rsidRPr="0052432B">
        <w:rPr>
          <w:rFonts w:ascii="Times New Roman" w:eastAsia="Calibri" w:hAnsi="Times New Roman" w:cs="Times New Roman"/>
          <w:sz w:val="28"/>
          <w:szCs w:val="28"/>
          <w:lang w:val="ru-RU"/>
        </w:rPr>
        <w:t xml:space="preserve"> у </w:t>
      </w:r>
      <w:proofErr w:type="spellStart"/>
      <w:r w:rsidRPr="0052432B">
        <w:rPr>
          <w:rFonts w:ascii="Times New Roman" w:eastAsia="Calibri" w:hAnsi="Times New Roman" w:cs="Times New Roman"/>
          <w:sz w:val="28"/>
          <w:szCs w:val="28"/>
          <w:lang w:val="ru-RU"/>
        </w:rPr>
        <w:t>вивченні</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конфлікту</w:t>
      </w:r>
      <w:proofErr w:type="spellEnd"/>
      <w:r w:rsidRPr="0052432B">
        <w:rPr>
          <w:rFonts w:ascii="Times New Roman" w:eastAsia="Calibri" w:hAnsi="Times New Roman" w:cs="Times New Roman"/>
          <w:sz w:val="28"/>
          <w:szCs w:val="28"/>
          <w:lang w:val="ru-RU"/>
        </w:rPr>
        <w:t xml:space="preserve"> в </w:t>
      </w:r>
      <w:proofErr w:type="spellStart"/>
      <w:r w:rsidRPr="0052432B">
        <w:rPr>
          <w:rFonts w:ascii="Times New Roman" w:eastAsia="Calibri" w:hAnsi="Times New Roman" w:cs="Times New Roman"/>
          <w:sz w:val="28"/>
          <w:szCs w:val="28"/>
          <w:lang w:val="ru-RU"/>
        </w:rPr>
        <w:t>малих</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групах</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Він</w:t>
      </w:r>
      <w:proofErr w:type="spellEnd"/>
      <w:r w:rsidRPr="0052432B">
        <w:rPr>
          <w:rFonts w:ascii="Times New Roman" w:eastAsia="Calibri" w:hAnsi="Times New Roman" w:cs="Times New Roman"/>
          <w:sz w:val="28"/>
          <w:szCs w:val="28"/>
          <w:lang w:val="ru-RU"/>
        </w:rPr>
        <w:t xml:space="preserve"> </w:t>
      </w:r>
      <w:proofErr w:type="spellStart"/>
      <w:proofErr w:type="gramStart"/>
      <w:r w:rsidRPr="0052432B">
        <w:rPr>
          <w:rFonts w:ascii="Times New Roman" w:eastAsia="Calibri" w:hAnsi="Times New Roman" w:cs="Times New Roman"/>
          <w:sz w:val="28"/>
          <w:szCs w:val="28"/>
          <w:lang w:val="ru-RU"/>
        </w:rPr>
        <w:t>помічав</w:t>
      </w:r>
      <w:proofErr w:type="spellEnd"/>
      <w:proofErr w:type="gram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що</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конфлікти</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серед</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членів</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однієї</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тісно</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пов'язаної</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групи</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мають</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тенденцію</w:t>
      </w:r>
      <w:proofErr w:type="spellEnd"/>
      <w:r w:rsidRPr="0052432B">
        <w:rPr>
          <w:rFonts w:ascii="Times New Roman" w:eastAsia="Calibri" w:hAnsi="Times New Roman" w:cs="Times New Roman"/>
          <w:sz w:val="28"/>
          <w:szCs w:val="28"/>
          <w:lang w:val="ru-RU"/>
        </w:rPr>
        <w:t xml:space="preserve"> бути </w:t>
      </w:r>
      <w:proofErr w:type="spellStart"/>
      <w:r w:rsidRPr="0052432B">
        <w:rPr>
          <w:rFonts w:ascii="Times New Roman" w:eastAsia="Calibri" w:hAnsi="Times New Roman" w:cs="Times New Roman"/>
          <w:sz w:val="28"/>
          <w:szCs w:val="28"/>
          <w:lang w:val="ru-RU"/>
        </w:rPr>
        <w:t>більш</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інтенсивними</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ніж</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конфлікти</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серед</w:t>
      </w:r>
      <w:proofErr w:type="spellEnd"/>
      <w:r w:rsidRPr="0052432B">
        <w:rPr>
          <w:rFonts w:ascii="Times New Roman" w:eastAsia="Calibri" w:hAnsi="Times New Roman" w:cs="Times New Roman"/>
          <w:sz w:val="28"/>
          <w:szCs w:val="28"/>
          <w:lang w:val="ru-RU"/>
        </w:rPr>
        <w:t xml:space="preserve"> людей, </w:t>
      </w:r>
      <w:proofErr w:type="spellStart"/>
      <w:r w:rsidRPr="0052432B">
        <w:rPr>
          <w:rFonts w:ascii="Times New Roman" w:eastAsia="Calibri" w:hAnsi="Times New Roman" w:cs="Times New Roman"/>
          <w:sz w:val="28"/>
          <w:szCs w:val="28"/>
          <w:lang w:val="ru-RU"/>
        </w:rPr>
        <w:t>які</w:t>
      </w:r>
      <w:proofErr w:type="spellEnd"/>
      <w:r w:rsidRPr="0052432B">
        <w:rPr>
          <w:rFonts w:ascii="Times New Roman" w:eastAsia="Calibri" w:hAnsi="Times New Roman" w:cs="Times New Roman"/>
          <w:sz w:val="28"/>
          <w:szCs w:val="28"/>
          <w:lang w:val="ru-RU"/>
        </w:rPr>
        <w:t xml:space="preserve"> не </w:t>
      </w:r>
      <w:proofErr w:type="spellStart"/>
      <w:r w:rsidRPr="0052432B">
        <w:rPr>
          <w:rFonts w:ascii="Times New Roman" w:eastAsia="Calibri" w:hAnsi="Times New Roman" w:cs="Times New Roman"/>
          <w:sz w:val="28"/>
          <w:szCs w:val="28"/>
          <w:lang w:val="ru-RU"/>
        </w:rPr>
        <w:t>поділяють</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загальних</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почуттів</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приналежності</w:t>
      </w:r>
      <w:proofErr w:type="spellEnd"/>
      <w:r w:rsidRPr="0052432B">
        <w:rPr>
          <w:rFonts w:ascii="Times New Roman" w:eastAsia="Calibri" w:hAnsi="Times New Roman" w:cs="Times New Roman"/>
          <w:sz w:val="28"/>
          <w:szCs w:val="28"/>
          <w:lang w:val="ru-RU"/>
        </w:rPr>
        <w:t xml:space="preserve"> до </w:t>
      </w:r>
      <w:proofErr w:type="spellStart"/>
      <w:r w:rsidRPr="0052432B">
        <w:rPr>
          <w:rFonts w:ascii="Times New Roman" w:eastAsia="Calibri" w:hAnsi="Times New Roman" w:cs="Times New Roman"/>
          <w:sz w:val="28"/>
          <w:szCs w:val="28"/>
          <w:lang w:val="ru-RU"/>
        </w:rPr>
        <w:t>однієї</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групи</w:t>
      </w:r>
      <w:proofErr w:type="spellEnd"/>
      <w:r w:rsidRPr="0052432B">
        <w:rPr>
          <w:rFonts w:ascii="Times New Roman" w:eastAsia="Calibri" w:hAnsi="Times New Roman" w:cs="Times New Roman"/>
          <w:sz w:val="28"/>
          <w:szCs w:val="28"/>
          <w:lang w:val="ru-RU"/>
        </w:rPr>
        <w:t xml:space="preserve">. </w:t>
      </w:r>
    </w:p>
    <w:p w:rsidR="0052432B" w:rsidRPr="0052432B" w:rsidRDefault="0052432B" w:rsidP="0052432B">
      <w:pPr>
        <w:spacing w:after="0" w:line="360" w:lineRule="auto"/>
        <w:ind w:firstLine="709"/>
        <w:jc w:val="both"/>
        <w:rPr>
          <w:rFonts w:ascii="Times New Roman" w:eastAsia="Calibri" w:hAnsi="Times New Roman" w:cs="Times New Roman"/>
          <w:sz w:val="28"/>
          <w:szCs w:val="28"/>
          <w:lang w:val="ru-RU"/>
        </w:rPr>
      </w:pPr>
      <w:proofErr w:type="spellStart"/>
      <w:r w:rsidRPr="0052432B">
        <w:rPr>
          <w:rFonts w:ascii="Times New Roman" w:eastAsia="Calibri" w:hAnsi="Times New Roman" w:cs="Times New Roman"/>
          <w:sz w:val="28"/>
          <w:szCs w:val="28"/>
          <w:lang w:val="ru-RU"/>
        </w:rPr>
        <w:t>Американський</w:t>
      </w:r>
      <w:proofErr w:type="spellEnd"/>
      <w:r w:rsidRPr="0052432B">
        <w:rPr>
          <w:rFonts w:ascii="Times New Roman" w:eastAsia="Calibri" w:hAnsi="Times New Roman" w:cs="Times New Roman"/>
          <w:sz w:val="28"/>
          <w:szCs w:val="28"/>
          <w:lang w:val="ru-RU"/>
        </w:rPr>
        <w:t xml:space="preserve"> </w:t>
      </w:r>
      <w:proofErr w:type="spellStart"/>
      <w:proofErr w:type="gramStart"/>
      <w:r w:rsidRPr="0052432B">
        <w:rPr>
          <w:rFonts w:ascii="Times New Roman" w:eastAsia="Calibri" w:hAnsi="Times New Roman" w:cs="Times New Roman"/>
          <w:sz w:val="28"/>
          <w:szCs w:val="28"/>
          <w:lang w:val="ru-RU"/>
        </w:rPr>
        <w:t>соц</w:t>
      </w:r>
      <w:proofErr w:type="gramEnd"/>
      <w:r w:rsidRPr="0052432B">
        <w:rPr>
          <w:rFonts w:ascii="Times New Roman" w:eastAsia="Calibri" w:hAnsi="Times New Roman" w:cs="Times New Roman"/>
          <w:sz w:val="28"/>
          <w:szCs w:val="28"/>
          <w:lang w:val="ru-RU"/>
        </w:rPr>
        <w:t>іолог</w:t>
      </w:r>
      <w:proofErr w:type="spellEnd"/>
      <w:r w:rsidRPr="0052432B">
        <w:rPr>
          <w:rFonts w:ascii="Times New Roman" w:eastAsia="Calibri" w:hAnsi="Times New Roman" w:cs="Times New Roman"/>
          <w:sz w:val="28"/>
          <w:szCs w:val="28"/>
          <w:lang w:val="ru-RU"/>
        </w:rPr>
        <w:t xml:space="preserve"> К</w:t>
      </w:r>
      <w:r w:rsidRPr="0052432B">
        <w:rPr>
          <w:rFonts w:ascii="Times New Roman" w:eastAsia="Calibri" w:hAnsi="Times New Roman" w:cs="Times New Roman"/>
          <w:sz w:val="28"/>
          <w:szCs w:val="28"/>
        </w:rPr>
        <w:t>озер</w:t>
      </w:r>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зосереджує</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увагу</w:t>
      </w:r>
      <w:proofErr w:type="spellEnd"/>
      <w:r w:rsidRPr="0052432B">
        <w:rPr>
          <w:rFonts w:ascii="Times New Roman" w:eastAsia="Calibri" w:hAnsi="Times New Roman" w:cs="Times New Roman"/>
          <w:sz w:val="28"/>
          <w:szCs w:val="28"/>
          <w:lang w:val="ru-RU"/>
        </w:rPr>
        <w:t xml:space="preserve"> на </w:t>
      </w:r>
      <w:proofErr w:type="spellStart"/>
      <w:r w:rsidRPr="0052432B">
        <w:rPr>
          <w:rFonts w:ascii="Times New Roman" w:eastAsia="Calibri" w:hAnsi="Times New Roman" w:cs="Times New Roman"/>
          <w:sz w:val="28"/>
          <w:szCs w:val="28"/>
          <w:lang w:val="ru-RU"/>
        </w:rPr>
        <w:t>функціональних</w:t>
      </w:r>
      <w:proofErr w:type="spellEnd"/>
      <w:r w:rsidRPr="0052432B">
        <w:rPr>
          <w:rFonts w:ascii="Times New Roman" w:eastAsia="Calibri" w:hAnsi="Times New Roman" w:cs="Times New Roman"/>
          <w:sz w:val="28"/>
          <w:szCs w:val="28"/>
          <w:lang w:val="ru-RU"/>
        </w:rPr>
        <w:t xml:space="preserve"> характеристиках </w:t>
      </w:r>
      <w:proofErr w:type="spellStart"/>
      <w:r w:rsidRPr="0052432B">
        <w:rPr>
          <w:rFonts w:ascii="Times New Roman" w:eastAsia="Calibri" w:hAnsi="Times New Roman" w:cs="Times New Roman"/>
          <w:sz w:val="28"/>
          <w:szCs w:val="28"/>
          <w:lang w:val="ru-RU"/>
        </w:rPr>
        <w:t>конфлікту</w:t>
      </w:r>
      <w:proofErr w:type="spellEnd"/>
      <w:r w:rsidRPr="0052432B">
        <w:rPr>
          <w:rFonts w:ascii="Times New Roman" w:eastAsia="Calibri" w:hAnsi="Times New Roman" w:cs="Times New Roman"/>
          <w:sz w:val="28"/>
          <w:szCs w:val="28"/>
          <w:lang w:val="ru-RU"/>
        </w:rPr>
        <w:t xml:space="preserve">. </w:t>
      </w:r>
    </w:p>
    <w:p w:rsidR="0052432B" w:rsidRPr="0052432B" w:rsidRDefault="0052432B" w:rsidP="0052432B">
      <w:pPr>
        <w:spacing w:after="0" w:line="360" w:lineRule="auto"/>
        <w:ind w:firstLine="709"/>
        <w:jc w:val="both"/>
        <w:rPr>
          <w:rFonts w:ascii="Times New Roman" w:eastAsia="Calibri" w:hAnsi="Times New Roman" w:cs="Times New Roman"/>
          <w:sz w:val="28"/>
          <w:szCs w:val="28"/>
          <w:lang w:val="ru-RU"/>
        </w:rPr>
      </w:pPr>
      <w:proofErr w:type="spellStart"/>
      <w:r w:rsidRPr="0052432B">
        <w:rPr>
          <w:rFonts w:ascii="Times New Roman" w:eastAsia="Calibri" w:hAnsi="Times New Roman" w:cs="Times New Roman"/>
          <w:sz w:val="28"/>
          <w:szCs w:val="28"/>
          <w:lang w:val="ru-RU"/>
        </w:rPr>
        <w:t>Конфлікт</w:t>
      </w:r>
      <w:proofErr w:type="spellEnd"/>
      <w:r w:rsidRPr="0052432B">
        <w:rPr>
          <w:rFonts w:ascii="Times New Roman" w:eastAsia="Calibri" w:hAnsi="Times New Roman" w:cs="Times New Roman"/>
          <w:sz w:val="28"/>
          <w:szCs w:val="28"/>
          <w:lang w:val="ru-RU"/>
        </w:rPr>
        <w:t xml:space="preserve"> - не </w:t>
      </w:r>
      <w:proofErr w:type="spellStart"/>
      <w:proofErr w:type="gramStart"/>
      <w:r w:rsidRPr="0052432B">
        <w:rPr>
          <w:rFonts w:ascii="Times New Roman" w:eastAsia="Calibri" w:hAnsi="Times New Roman" w:cs="Times New Roman"/>
          <w:sz w:val="28"/>
          <w:szCs w:val="28"/>
          <w:lang w:val="ru-RU"/>
        </w:rPr>
        <w:t>соц</w:t>
      </w:r>
      <w:proofErr w:type="gramEnd"/>
      <w:r w:rsidRPr="0052432B">
        <w:rPr>
          <w:rFonts w:ascii="Times New Roman" w:eastAsia="Calibri" w:hAnsi="Times New Roman" w:cs="Times New Roman"/>
          <w:sz w:val="28"/>
          <w:szCs w:val="28"/>
          <w:lang w:val="ru-RU"/>
        </w:rPr>
        <w:t>іальна</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патологія</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конфлікт</w:t>
      </w:r>
      <w:proofErr w:type="spellEnd"/>
      <w:r w:rsidRPr="0052432B">
        <w:rPr>
          <w:rFonts w:ascii="Times New Roman" w:eastAsia="Calibri" w:hAnsi="Times New Roman" w:cs="Times New Roman"/>
          <w:sz w:val="28"/>
          <w:szCs w:val="28"/>
          <w:lang w:val="ru-RU"/>
        </w:rPr>
        <w:t xml:space="preserve"> - </w:t>
      </w:r>
      <w:proofErr w:type="spellStart"/>
      <w:r w:rsidRPr="0052432B">
        <w:rPr>
          <w:rFonts w:ascii="Times New Roman" w:eastAsia="Calibri" w:hAnsi="Times New Roman" w:cs="Times New Roman"/>
          <w:sz w:val="28"/>
          <w:szCs w:val="28"/>
          <w:lang w:val="ru-RU"/>
        </w:rPr>
        <w:t>невід'ємна</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частина</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соціального</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життя</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Якщо</w:t>
      </w:r>
      <w:proofErr w:type="spellEnd"/>
      <w:r w:rsidRPr="0052432B">
        <w:rPr>
          <w:rFonts w:ascii="Times New Roman" w:eastAsia="Calibri" w:hAnsi="Times New Roman" w:cs="Times New Roman"/>
          <w:sz w:val="28"/>
          <w:szCs w:val="28"/>
          <w:lang w:val="ru-RU"/>
        </w:rPr>
        <w:t xml:space="preserve"> в </w:t>
      </w:r>
      <w:proofErr w:type="spellStart"/>
      <w:r w:rsidRPr="0052432B">
        <w:rPr>
          <w:rFonts w:ascii="Times New Roman" w:eastAsia="Calibri" w:hAnsi="Times New Roman" w:cs="Times New Roman"/>
          <w:sz w:val="28"/>
          <w:szCs w:val="28"/>
          <w:lang w:val="ru-RU"/>
        </w:rPr>
        <w:t>суспільстві</w:t>
      </w:r>
      <w:proofErr w:type="spellEnd"/>
      <w:r w:rsidRPr="0052432B">
        <w:rPr>
          <w:rFonts w:ascii="Times New Roman" w:eastAsia="Calibri" w:hAnsi="Times New Roman" w:cs="Times New Roman"/>
          <w:sz w:val="28"/>
          <w:szCs w:val="28"/>
          <w:lang w:val="ru-RU"/>
        </w:rPr>
        <w:t xml:space="preserve"> мало </w:t>
      </w:r>
      <w:proofErr w:type="spellStart"/>
      <w:r w:rsidRPr="0052432B">
        <w:rPr>
          <w:rFonts w:ascii="Times New Roman" w:eastAsia="Calibri" w:hAnsi="Times New Roman" w:cs="Times New Roman"/>
          <w:sz w:val="28"/>
          <w:szCs w:val="28"/>
          <w:lang w:val="ru-RU"/>
        </w:rPr>
        <w:t>конфліктів</w:t>
      </w:r>
      <w:proofErr w:type="spellEnd"/>
      <w:r w:rsidRPr="0052432B">
        <w:rPr>
          <w:rFonts w:ascii="Times New Roman" w:eastAsia="Calibri" w:hAnsi="Times New Roman" w:cs="Times New Roman"/>
          <w:sz w:val="28"/>
          <w:szCs w:val="28"/>
          <w:lang w:val="ru-RU"/>
        </w:rPr>
        <w:t xml:space="preserve">, то ось </w:t>
      </w:r>
      <w:proofErr w:type="spellStart"/>
      <w:r w:rsidRPr="0052432B">
        <w:rPr>
          <w:rFonts w:ascii="Times New Roman" w:eastAsia="Calibri" w:hAnsi="Times New Roman" w:cs="Times New Roman"/>
          <w:sz w:val="28"/>
          <w:szCs w:val="28"/>
          <w:lang w:val="ru-RU"/>
        </w:rPr>
        <w:t>це</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вже</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означа</w:t>
      </w:r>
      <w:proofErr w:type="gramStart"/>
      <w:r w:rsidRPr="0052432B">
        <w:rPr>
          <w:rFonts w:ascii="Times New Roman" w:eastAsia="Calibri" w:hAnsi="Times New Roman" w:cs="Times New Roman"/>
          <w:sz w:val="28"/>
          <w:szCs w:val="28"/>
          <w:lang w:val="ru-RU"/>
        </w:rPr>
        <w:t>є</w:t>
      </w:r>
      <w:proofErr w:type="spellEnd"/>
      <w:r w:rsidRPr="0052432B">
        <w:rPr>
          <w:rFonts w:ascii="Times New Roman" w:eastAsia="Calibri" w:hAnsi="Times New Roman" w:cs="Times New Roman"/>
          <w:sz w:val="28"/>
          <w:szCs w:val="28"/>
          <w:lang w:val="ru-RU"/>
        </w:rPr>
        <w:t>,</w:t>
      </w:r>
      <w:proofErr w:type="gram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що</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суспільство</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знаходиться</w:t>
      </w:r>
      <w:proofErr w:type="spellEnd"/>
      <w:r w:rsidRPr="0052432B">
        <w:rPr>
          <w:rFonts w:ascii="Times New Roman" w:eastAsia="Calibri" w:hAnsi="Times New Roman" w:cs="Times New Roman"/>
          <w:sz w:val="28"/>
          <w:szCs w:val="28"/>
          <w:lang w:val="ru-RU"/>
        </w:rPr>
        <w:t xml:space="preserve"> в </w:t>
      </w:r>
      <w:proofErr w:type="spellStart"/>
      <w:r w:rsidRPr="0052432B">
        <w:rPr>
          <w:rFonts w:ascii="Times New Roman" w:eastAsia="Calibri" w:hAnsi="Times New Roman" w:cs="Times New Roman"/>
          <w:sz w:val="28"/>
          <w:szCs w:val="28"/>
          <w:lang w:val="ru-RU"/>
        </w:rPr>
        <w:t>патологічному</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стані</w:t>
      </w:r>
      <w:proofErr w:type="spellEnd"/>
      <w:r w:rsidRPr="0052432B">
        <w:rPr>
          <w:rFonts w:ascii="Times New Roman" w:eastAsia="Calibri" w:hAnsi="Times New Roman" w:cs="Times New Roman"/>
          <w:sz w:val="28"/>
          <w:szCs w:val="28"/>
          <w:lang w:val="ru-RU"/>
        </w:rPr>
        <w:t xml:space="preserve">. </w:t>
      </w:r>
      <w:r w:rsidRPr="0052432B">
        <w:rPr>
          <w:rFonts w:ascii="Times New Roman" w:eastAsia="Calibri" w:hAnsi="Times New Roman" w:cs="Times New Roman"/>
          <w:sz w:val="28"/>
          <w:szCs w:val="28"/>
          <w:lang w:val="ru-RU"/>
        </w:rPr>
        <w:sym w:font="Symbol" w:char="F05B"/>
      </w:r>
      <w:r w:rsidRPr="0052432B">
        <w:rPr>
          <w:rFonts w:ascii="Times New Roman" w:eastAsia="Calibri" w:hAnsi="Times New Roman" w:cs="Times New Roman"/>
          <w:sz w:val="28"/>
          <w:szCs w:val="28"/>
          <w:lang w:val="ru-RU"/>
        </w:rPr>
        <w:t>4,с. 10</w:t>
      </w:r>
      <w:r w:rsidRPr="0052432B">
        <w:rPr>
          <w:rFonts w:ascii="Times New Roman" w:eastAsia="Calibri" w:hAnsi="Times New Roman" w:cs="Times New Roman"/>
          <w:sz w:val="28"/>
          <w:szCs w:val="28"/>
          <w:lang w:val="ru-RU"/>
        </w:rPr>
        <w:sym w:font="Symbol" w:char="F05D"/>
      </w:r>
    </w:p>
    <w:p w:rsidR="0052432B" w:rsidRPr="0052432B" w:rsidRDefault="0052432B" w:rsidP="0052432B">
      <w:pPr>
        <w:spacing w:after="0" w:line="360" w:lineRule="auto"/>
        <w:ind w:firstLine="709"/>
        <w:jc w:val="both"/>
        <w:rPr>
          <w:rFonts w:ascii="Times New Roman" w:eastAsia="Calibri" w:hAnsi="Times New Roman" w:cs="Times New Roman"/>
          <w:sz w:val="28"/>
          <w:szCs w:val="28"/>
          <w:lang w:val="ru-RU"/>
        </w:rPr>
      </w:pPr>
      <w:proofErr w:type="spellStart"/>
      <w:r w:rsidRPr="0052432B">
        <w:rPr>
          <w:rFonts w:ascii="Times New Roman" w:eastAsia="Calibri" w:hAnsi="Times New Roman" w:cs="Times New Roman"/>
          <w:sz w:val="28"/>
          <w:szCs w:val="28"/>
          <w:lang w:val="ru-RU"/>
        </w:rPr>
        <w:t>Дарендорф</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спробував</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з'ясувати</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які</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умови</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викликають</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конфронтацію</w:t>
      </w:r>
      <w:proofErr w:type="spellEnd"/>
      <w:r w:rsidRPr="0052432B">
        <w:rPr>
          <w:rFonts w:ascii="Times New Roman" w:eastAsia="Calibri" w:hAnsi="Times New Roman" w:cs="Times New Roman"/>
          <w:sz w:val="28"/>
          <w:szCs w:val="28"/>
          <w:lang w:val="ru-RU"/>
        </w:rPr>
        <w:t xml:space="preserve"> у </w:t>
      </w:r>
      <w:proofErr w:type="spellStart"/>
      <w:r w:rsidRPr="0052432B">
        <w:rPr>
          <w:rFonts w:ascii="Times New Roman" w:eastAsia="Calibri" w:hAnsi="Times New Roman" w:cs="Times New Roman"/>
          <w:sz w:val="28"/>
          <w:szCs w:val="28"/>
          <w:lang w:val="ru-RU"/>
        </w:rPr>
        <w:t>групах</w:t>
      </w:r>
      <w:proofErr w:type="spellEnd"/>
      <w:r w:rsidRPr="0052432B">
        <w:rPr>
          <w:rFonts w:ascii="Times New Roman" w:eastAsia="Calibri" w:hAnsi="Times New Roman" w:cs="Times New Roman"/>
          <w:sz w:val="28"/>
          <w:szCs w:val="28"/>
          <w:lang w:val="ru-RU"/>
        </w:rPr>
        <w:t xml:space="preserve"> людей, а </w:t>
      </w:r>
      <w:proofErr w:type="spellStart"/>
      <w:r w:rsidRPr="0052432B">
        <w:rPr>
          <w:rFonts w:ascii="Times New Roman" w:eastAsia="Calibri" w:hAnsi="Times New Roman" w:cs="Times New Roman"/>
          <w:sz w:val="28"/>
          <w:szCs w:val="28"/>
          <w:lang w:val="ru-RU"/>
        </w:rPr>
        <w:t>також</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які</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умови</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впливають</w:t>
      </w:r>
      <w:proofErr w:type="spellEnd"/>
      <w:r w:rsidRPr="0052432B">
        <w:rPr>
          <w:rFonts w:ascii="Times New Roman" w:eastAsia="Calibri" w:hAnsi="Times New Roman" w:cs="Times New Roman"/>
          <w:sz w:val="28"/>
          <w:szCs w:val="28"/>
          <w:lang w:val="ru-RU"/>
        </w:rPr>
        <w:t xml:space="preserve"> на </w:t>
      </w:r>
      <w:proofErr w:type="spellStart"/>
      <w:r w:rsidRPr="0052432B">
        <w:rPr>
          <w:rFonts w:ascii="Times New Roman" w:eastAsia="Calibri" w:hAnsi="Times New Roman" w:cs="Times New Roman"/>
          <w:sz w:val="28"/>
          <w:szCs w:val="28"/>
          <w:lang w:val="ru-RU"/>
        </w:rPr>
        <w:t>гостроту</w:t>
      </w:r>
      <w:proofErr w:type="spellEnd"/>
      <w:r w:rsidRPr="0052432B">
        <w:rPr>
          <w:rFonts w:ascii="Times New Roman" w:eastAsia="Calibri" w:hAnsi="Times New Roman" w:cs="Times New Roman"/>
          <w:sz w:val="28"/>
          <w:szCs w:val="28"/>
          <w:lang w:val="ru-RU"/>
        </w:rPr>
        <w:t xml:space="preserve"> </w:t>
      </w:r>
      <w:proofErr w:type="spellStart"/>
      <w:r w:rsidRPr="0052432B">
        <w:rPr>
          <w:rFonts w:ascii="Times New Roman" w:eastAsia="Calibri" w:hAnsi="Times New Roman" w:cs="Times New Roman"/>
          <w:sz w:val="28"/>
          <w:szCs w:val="28"/>
          <w:lang w:val="ru-RU"/>
        </w:rPr>
        <w:t>конфлікту</w:t>
      </w:r>
      <w:proofErr w:type="spellEnd"/>
      <w:r w:rsidRPr="0052432B">
        <w:rPr>
          <w:rFonts w:ascii="Times New Roman" w:eastAsia="Calibri" w:hAnsi="Times New Roman" w:cs="Times New Roman"/>
          <w:sz w:val="28"/>
          <w:szCs w:val="28"/>
          <w:lang w:val="ru-RU"/>
        </w:rPr>
        <w:t xml:space="preserve">. </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Конфлікти є вічним супутником нашого життя. І тому навіть сама послідовна політика гуманізації не захистять від необхідності жити в умовах конфліктів. Про актуальність теми свідчить і той факт, що зіткнення точок зору, думок, позицій - дуже часте явище суспільного життя. Знання конфліктів підвищує культуру спілкування і робить життя людини не тільки більш спокійної, але і більш стійкої в психологічному відношенні.</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Конфлікт - це факт людського існування. Багато людей сприймають історію людства як нескінченну повість конфліктів і боротьби. </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В останні роки науковий інтерес до проблеми конфлікту значно зріс. Неабиякою мірою це пояснюється підвищенням загального рівня конфліктності сучасного суспільства. Різноманітні конфліктні ситуації є неминучим породженням складного і суперечливого процесу соціальної взаємодії, що ставить як суспільство в цілому, так і кожної конкретної людини перед необхідністю їх вирішення.</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Беручи до уваги окреслену проблематику питання, </w:t>
      </w:r>
      <w:r w:rsidRPr="0052432B">
        <w:rPr>
          <w:rFonts w:ascii="Times New Roman" w:eastAsia="Calibri" w:hAnsi="Times New Roman" w:cs="Times New Roman"/>
          <w:b/>
          <w:bCs/>
          <w:sz w:val="28"/>
          <w:szCs w:val="28"/>
        </w:rPr>
        <w:t xml:space="preserve">об’єкт - </w:t>
      </w:r>
      <w:r w:rsidRPr="0052432B">
        <w:rPr>
          <w:rFonts w:ascii="Times New Roman" w:eastAsia="Calibri" w:hAnsi="Times New Roman" w:cs="Times New Roman"/>
          <w:sz w:val="28"/>
          <w:szCs w:val="28"/>
        </w:rPr>
        <w:t xml:space="preserve">старше покоління віком від 45 років,  </w:t>
      </w:r>
      <w:r w:rsidRPr="0052432B">
        <w:rPr>
          <w:rFonts w:ascii="Times New Roman" w:eastAsia="Calibri" w:hAnsi="Times New Roman" w:cs="Times New Roman"/>
          <w:b/>
          <w:bCs/>
          <w:sz w:val="28"/>
          <w:szCs w:val="28"/>
        </w:rPr>
        <w:t xml:space="preserve">предметом </w:t>
      </w:r>
      <w:r w:rsidRPr="0052432B">
        <w:rPr>
          <w:rFonts w:ascii="Times New Roman" w:eastAsia="Calibri" w:hAnsi="Times New Roman" w:cs="Times New Roman"/>
          <w:sz w:val="28"/>
          <w:szCs w:val="28"/>
        </w:rPr>
        <w:t xml:space="preserve">виступає відношення до конфліктів в молодіжному середовищі, </w:t>
      </w:r>
      <w:r w:rsidRPr="0052432B">
        <w:rPr>
          <w:rFonts w:ascii="Times New Roman" w:eastAsia="Calibri" w:hAnsi="Times New Roman" w:cs="Times New Roman"/>
          <w:b/>
          <w:bCs/>
          <w:sz w:val="28"/>
          <w:szCs w:val="28"/>
        </w:rPr>
        <w:t>ціллю</w:t>
      </w:r>
      <w:r w:rsidRPr="0052432B">
        <w:rPr>
          <w:rFonts w:ascii="Times New Roman" w:eastAsia="Calibri" w:hAnsi="Times New Roman" w:cs="Times New Roman"/>
          <w:sz w:val="28"/>
          <w:szCs w:val="28"/>
        </w:rPr>
        <w:t xml:space="preserve"> – спостереження специфіки відношення </w:t>
      </w:r>
      <w:r w:rsidRPr="0052432B">
        <w:rPr>
          <w:rFonts w:ascii="Times New Roman" w:eastAsia="Calibri" w:hAnsi="Times New Roman" w:cs="Times New Roman"/>
          <w:sz w:val="28"/>
          <w:szCs w:val="28"/>
        </w:rPr>
        <w:lastRenderedPageBreak/>
        <w:t xml:space="preserve">старшого покоління до конфліктів у молодіжному середовищі. Надалі можемо визначити </w:t>
      </w:r>
      <w:r w:rsidRPr="0052432B">
        <w:rPr>
          <w:rFonts w:ascii="Times New Roman" w:eastAsia="Calibri" w:hAnsi="Times New Roman" w:cs="Times New Roman"/>
          <w:b/>
          <w:bCs/>
          <w:sz w:val="28"/>
          <w:szCs w:val="28"/>
        </w:rPr>
        <w:t>задачі</w:t>
      </w:r>
      <w:r w:rsidRPr="0052432B">
        <w:rPr>
          <w:rFonts w:ascii="Times New Roman" w:eastAsia="Calibri" w:hAnsi="Times New Roman" w:cs="Times New Roman"/>
          <w:sz w:val="28"/>
          <w:szCs w:val="28"/>
        </w:rPr>
        <w:t xml:space="preserve"> даного дослідження:</w:t>
      </w:r>
    </w:p>
    <w:p w:rsidR="0052432B" w:rsidRPr="0052432B" w:rsidRDefault="0052432B" w:rsidP="0052432B">
      <w:pPr>
        <w:numPr>
          <w:ilvl w:val="0"/>
          <w:numId w:val="1"/>
        </w:numPr>
        <w:spacing w:after="0" w:line="360" w:lineRule="auto"/>
        <w:ind w:firstLine="709"/>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охарактеризувати вивчення теоретичних основ конфліктів в молодіжному середовищі;</w:t>
      </w:r>
    </w:p>
    <w:p w:rsidR="0052432B" w:rsidRPr="0052432B" w:rsidRDefault="0052432B" w:rsidP="0052432B">
      <w:pPr>
        <w:numPr>
          <w:ilvl w:val="0"/>
          <w:numId w:val="1"/>
        </w:numPr>
        <w:spacing w:after="0" w:line="360" w:lineRule="auto"/>
        <w:ind w:firstLine="709"/>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проаналізувати основні види молодіжних конфліктів;</w:t>
      </w:r>
    </w:p>
    <w:p w:rsidR="0052432B" w:rsidRPr="0052432B" w:rsidRDefault="0052432B" w:rsidP="0052432B">
      <w:pPr>
        <w:numPr>
          <w:ilvl w:val="0"/>
          <w:numId w:val="1"/>
        </w:numPr>
        <w:spacing w:after="0" w:line="360" w:lineRule="auto"/>
        <w:ind w:firstLine="709"/>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розглянути </w:t>
      </w:r>
      <w:proofErr w:type="spellStart"/>
      <w:r w:rsidRPr="0052432B">
        <w:rPr>
          <w:rFonts w:ascii="Times New Roman" w:eastAsia="Times New Roman" w:hAnsi="Times New Roman" w:cs="Times New Roman"/>
          <w:sz w:val="28"/>
          <w:szCs w:val="28"/>
          <w:lang w:eastAsia="ru-RU"/>
        </w:rPr>
        <w:t>міжпоколіний</w:t>
      </w:r>
      <w:proofErr w:type="spellEnd"/>
      <w:r w:rsidRPr="0052432B">
        <w:rPr>
          <w:rFonts w:ascii="Times New Roman" w:eastAsia="Times New Roman" w:hAnsi="Times New Roman" w:cs="Times New Roman"/>
          <w:sz w:val="28"/>
          <w:szCs w:val="28"/>
          <w:lang w:eastAsia="ru-RU"/>
        </w:rPr>
        <w:t xml:space="preserve"> конфлікт як соціальну проблему;</w:t>
      </w:r>
    </w:p>
    <w:p w:rsidR="0052432B" w:rsidRPr="0052432B" w:rsidRDefault="0052432B" w:rsidP="0052432B">
      <w:pPr>
        <w:numPr>
          <w:ilvl w:val="0"/>
          <w:numId w:val="1"/>
        </w:numPr>
        <w:spacing w:after="0" w:line="360" w:lineRule="auto"/>
        <w:ind w:firstLine="709"/>
        <w:contextualSpacing/>
        <w:jc w:val="both"/>
        <w:rPr>
          <w:rFonts w:ascii="Times New Roman" w:eastAsia="Times New Roman" w:hAnsi="Times New Roman" w:cs="Times New Roman"/>
          <w:sz w:val="28"/>
          <w:szCs w:val="28"/>
          <w:lang w:val="ru-RU" w:eastAsia="ru-RU"/>
        </w:rPr>
      </w:pPr>
      <w:proofErr w:type="spellStart"/>
      <w:r w:rsidRPr="0052432B">
        <w:rPr>
          <w:rFonts w:ascii="Times New Roman" w:eastAsia="Times New Roman" w:hAnsi="Times New Roman" w:cs="Times New Roman"/>
          <w:sz w:val="28"/>
          <w:szCs w:val="28"/>
          <w:lang w:val="ru-RU" w:eastAsia="ru-RU"/>
        </w:rPr>
        <w:t>визначити</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основні</w:t>
      </w:r>
      <w:proofErr w:type="spellEnd"/>
      <w:r w:rsidRPr="0052432B">
        <w:rPr>
          <w:rFonts w:ascii="Times New Roman" w:eastAsia="Times New Roman" w:hAnsi="Times New Roman" w:cs="Times New Roman"/>
          <w:sz w:val="28"/>
          <w:szCs w:val="28"/>
          <w:lang w:val="ru-RU" w:eastAsia="ru-RU"/>
        </w:rPr>
        <w:t xml:space="preserve"> характеристики м</w:t>
      </w:r>
      <w:r w:rsidRPr="0052432B">
        <w:rPr>
          <w:rFonts w:ascii="Times New Roman" w:eastAsia="Times New Roman" w:hAnsi="Times New Roman" w:cs="Times New Roman"/>
          <w:sz w:val="28"/>
          <w:szCs w:val="28"/>
          <w:lang w:eastAsia="ru-RU"/>
        </w:rPr>
        <w:t>і</w:t>
      </w:r>
      <w:proofErr w:type="spellStart"/>
      <w:r w:rsidRPr="0052432B">
        <w:rPr>
          <w:rFonts w:ascii="Times New Roman" w:eastAsia="Times New Roman" w:hAnsi="Times New Roman" w:cs="Times New Roman"/>
          <w:sz w:val="28"/>
          <w:szCs w:val="28"/>
          <w:lang w:val="ru-RU" w:eastAsia="ru-RU"/>
        </w:rPr>
        <w:t>жпокол</w:t>
      </w:r>
      <w:proofErr w:type="spellEnd"/>
      <w:r w:rsidRPr="0052432B">
        <w:rPr>
          <w:rFonts w:ascii="Times New Roman" w:eastAsia="Times New Roman" w:hAnsi="Times New Roman" w:cs="Times New Roman"/>
          <w:sz w:val="28"/>
          <w:szCs w:val="28"/>
          <w:lang w:eastAsia="ru-RU"/>
        </w:rPr>
        <w:t>і</w:t>
      </w:r>
      <w:proofErr w:type="spellStart"/>
      <w:r w:rsidRPr="0052432B">
        <w:rPr>
          <w:rFonts w:ascii="Times New Roman" w:eastAsia="Times New Roman" w:hAnsi="Times New Roman" w:cs="Times New Roman"/>
          <w:sz w:val="28"/>
          <w:szCs w:val="28"/>
          <w:lang w:val="ru-RU" w:eastAsia="ru-RU"/>
        </w:rPr>
        <w:t>нного</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конфлікту</w:t>
      </w:r>
      <w:proofErr w:type="spellEnd"/>
      <w:r w:rsidRPr="0052432B">
        <w:rPr>
          <w:rFonts w:ascii="Times New Roman" w:eastAsia="Times New Roman" w:hAnsi="Times New Roman" w:cs="Times New Roman"/>
          <w:sz w:val="28"/>
          <w:szCs w:val="28"/>
          <w:lang w:val="ru-RU" w:eastAsia="ru-RU"/>
        </w:rPr>
        <w:t xml:space="preserve"> </w:t>
      </w:r>
      <w:proofErr w:type="gramStart"/>
      <w:r w:rsidRPr="0052432B">
        <w:rPr>
          <w:rFonts w:ascii="Times New Roman" w:eastAsia="Times New Roman" w:hAnsi="Times New Roman" w:cs="Times New Roman"/>
          <w:sz w:val="28"/>
          <w:szCs w:val="28"/>
          <w:lang w:val="ru-RU" w:eastAsia="ru-RU"/>
        </w:rPr>
        <w:t>в</w:t>
      </w:r>
      <w:proofErr w:type="gram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сім'ї</w:t>
      </w:r>
      <w:proofErr w:type="spellEnd"/>
      <w:r w:rsidRPr="0052432B">
        <w:rPr>
          <w:rFonts w:ascii="Times New Roman" w:eastAsia="Times New Roman" w:hAnsi="Times New Roman" w:cs="Times New Roman"/>
          <w:sz w:val="28"/>
          <w:szCs w:val="28"/>
          <w:lang w:eastAsia="ru-RU"/>
        </w:rPr>
        <w:t>;</w:t>
      </w:r>
    </w:p>
    <w:p w:rsidR="0052432B" w:rsidRPr="0052432B" w:rsidRDefault="0052432B" w:rsidP="0052432B">
      <w:pPr>
        <w:numPr>
          <w:ilvl w:val="0"/>
          <w:numId w:val="1"/>
        </w:numPr>
        <w:spacing w:after="0" w:line="360" w:lineRule="auto"/>
        <w:ind w:firstLine="709"/>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розробити програму соціологічного дослідження.</w:t>
      </w:r>
    </w:p>
    <w:p w:rsidR="0052432B" w:rsidRPr="0052432B" w:rsidRDefault="0052432B" w:rsidP="005243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w:t>
      </w:r>
      <w:r w:rsidRPr="0052432B">
        <w:rPr>
          <w:rFonts w:ascii="Times New Roman" w:eastAsia="Times New Roman" w:hAnsi="Times New Roman" w:cs="Times New Roman"/>
          <w:sz w:val="28"/>
          <w:szCs w:val="28"/>
          <w:lang w:val="ru-RU" w:eastAsia="ru-RU"/>
        </w:rPr>
        <w:t>Р</w:t>
      </w:r>
      <w:r w:rsidRPr="0052432B">
        <w:rPr>
          <w:rFonts w:ascii="Times New Roman" w:eastAsia="Times New Roman" w:hAnsi="Times New Roman" w:cs="Times New Roman"/>
          <w:sz w:val="28"/>
          <w:szCs w:val="28"/>
          <w:lang w:eastAsia="ru-RU"/>
        </w:rPr>
        <w:t>о</w:t>
      </w:r>
      <w:r w:rsidRPr="0052432B">
        <w:rPr>
          <w:rFonts w:ascii="Times New Roman" w:eastAsia="Times New Roman" w:hAnsi="Times New Roman" w:cs="Times New Roman"/>
          <w:sz w:val="28"/>
          <w:szCs w:val="28"/>
          <w:lang w:val="ru-RU" w:eastAsia="ru-RU"/>
        </w:rPr>
        <w:t>бота</w:t>
      </w:r>
      <w:r w:rsidRPr="0052432B">
        <w:rPr>
          <w:rFonts w:ascii="Times New Roman" w:eastAsia="Times New Roman" w:hAnsi="Times New Roman" w:cs="Times New Roman"/>
          <w:sz w:val="28"/>
          <w:szCs w:val="28"/>
          <w:lang w:eastAsia="ru-RU"/>
        </w:rPr>
        <w:t xml:space="preserve"> складається зі вступу, трьох розділів, висновкі</w:t>
      </w:r>
      <w:proofErr w:type="gramStart"/>
      <w:r w:rsidRPr="0052432B">
        <w:rPr>
          <w:rFonts w:ascii="Times New Roman" w:eastAsia="Times New Roman" w:hAnsi="Times New Roman" w:cs="Times New Roman"/>
          <w:sz w:val="28"/>
          <w:szCs w:val="28"/>
          <w:lang w:eastAsia="ru-RU"/>
        </w:rPr>
        <w:t>в</w:t>
      </w:r>
      <w:proofErr w:type="gramEnd"/>
      <w:r w:rsidRPr="0052432B">
        <w:rPr>
          <w:rFonts w:ascii="Times New Roman" w:eastAsia="Times New Roman" w:hAnsi="Times New Roman" w:cs="Times New Roman"/>
          <w:sz w:val="28"/>
          <w:szCs w:val="28"/>
          <w:lang w:eastAsia="ru-RU"/>
        </w:rPr>
        <w:t>, списку використаних джерел та літератури.</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У першому розділі приводяться теоретичні основи дослідження конфліктів в молодіжному середовищі, поняття конфлікту, участь у них молоді та </w:t>
      </w:r>
      <w:proofErr w:type="spellStart"/>
      <w:r w:rsidRPr="0052432B">
        <w:rPr>
          <w:rFonts w:ascii="Times New Roman" w:eastAsia="Calibri" w:hAnsi="Times New Roman" w:cs="Times New Roman"/>
          <w:sz w:val="28"/>
          <w:szCs w:val="28"/>
        </w:rPr>
        <w:t>типологізація</w:t>
      </w:r>
      <w:proofErr w:type="spellEnd"/>
      <w:r w:rsidRPr="0052432B">
        <w:rPr>
          <w:rFonts w:ascii="Times New Roman" w:eastAsia="Calibri" w:hAnsi="Times New Roman" w:cs="Times New Roman"/>
          <w:sz w:val="28"/>
          <w:szCs w:val="28"/>
        </w:rPr>
        <w:t xml:space="preserve"> конфліктів.</w:t>
      </w:r>
    </w:p>
    <w:p w:rsidR="0052432B" w:rsidRPr="0052432B" w:rsidRDefault="0052432B" w:rsidP="005243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У другому розділі розглядається поняття </w:t>
      </w:r>
      <w:proofErr w:type="spellStart"/>
      <w:r w:rsidRPr="0052432B">
        <w:rPr>
          <w:rFonts w:ascii="Times New Roman" w:eastAsia="Times New Roman" w:hAnsi="Times New Roman" w:cs="Times New Roman"/>
          <w:sz w:val="28"/>
          <w:szCs w:val="28"/>
          <w:lang w:eastAsia="ru-RU"/>
        </w:rPr>
        <w:t>міжпоколінного</w:t>
      </w:r>
      <w:proofErr w:type="spellEnd"/>
      <w:r w:rsidRPr="0052432B">
        <w:rPr>
          <w:rFonts w:ascii="Times New Roman" w:eastAsia="Times New Roman" w:hAnsi="Times New Roman" w:cs="Times New Roman"/>
          <w:sz w:val="28"/>
          <w:szCs w:val="28"/>
          <w:lang w:eastAsia="ru-RU"/>
        </w:rPr>
        <w:t xml:space="preserve"> конфлікту, який являється проблемою сучасного суспільства, його види, причини та наслідки, до яких можуть привести ці конфлікти. </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Третій розділ присвячений соціологічному дослідженню. Була розроблена програма, ціллю якої є дослідження відношення старшого покоління до конфлікту в молодіжному середовищі.</w:t>
      </w:r>
    </w:p>
    <w:p w:rsidR="00660CF6" w:rsidRDefault="00660CF6">
      <w:pPr>
        <w:rPr>
          <w:lang w:val="ru-RU"/>
        </w:rPr>
      </w:pPr>
    </w:p>
    <w:p w:rsidR="0052432B" w:rsidRDefault="0052432B">
      <w:pPr>
        <w:rPr>
          <w:lang w:val="ru-RU"/>
        </w:rPr>
      </w:pPr>
    </w:p>
    <w:p w:rsidR="0052432B" w:rsidRDefault="0052432B">
      <w:pPr>
        <w:rPr>
          <w:lang w:val="ru-RU"/>
        </w:rPr>
      </w:pPr>
    </w:p>
    <w:p w:rsidR="0052432B" w:rsidRDefault="0052432B">
      <w:pPr>
        <w:rPr>
          <w:lang w:val="ru-RU"/>
        </w:rPr>
      </w:pPr>
    </w:p>
    <w:p w:rsidR="0052432B" w:rsidRDefault="0052432B">
      <w:pPr>
        <w:rPr>
          <w:lang w:val="ru-RU"/>
        </w:rPr>
      </w:pPr>
    </w:p>
    <w:p w:rsidR="0052432B" w:rsidRDefault="0052432B">
      <w:pPr>
        <w:rPr>
          <w:lang w:val="ru-RU"/>
        </w:rPr>
      </w:pPr>
    </w:p>
    <w:p w:rsidR="0052432B" w:rsidRDefault="0052432B">
      <w:pPr>
        <w:rPr>
          <w:lang w:val="ru-RU"/>
        </w:rPr>
      </w:pPr>
    </w:p>
    <w:p w:rsidR="0052432B" w:rsidRDefault="0052432B">
      <w:pPr>
        <w:rPr>
          <w:lang w:val="ru-RU"/>
        </w:rPr>
      </w:pPr>
    </w:p>
    <w:p w:rsidR="0052432B" w:rsidRDefault="0052432B">
      <w:pPr>
        <w:rPr>
          <w:lang w:val="ru-RU"/>
        </w:rPr>
      </w:pPr>
    </w:p>
    <w:p w:rsidR="0052432B" w:rsidRPr="0052432B" w:rsidRDefault="0052432B" w:rsidP="0052432B">
      <w:pPr>
        <w:spacing w:after="0" w:line="360" w:lineRule="auto"/>
        <w:ind w:firstLine="709"/>
        <w:jc w:val="center"/>
        <w:rPr>
          <w:rFonts w:ascii="Times New Roman" w:eastAsia="Times New Roman" w:hAnsi="Times New Roman" w:cs="Times New Roman"/>
          <w:b/>
          <w:sz w:val="28"/>
          <w:szCs w:val="28"/>
          <w:lang w:eastAsia="ru-RU"/>
        </w:rPr>
      </w:pPr>
      <w:r w:rsidRPr="0052432B">
        <w:rPr>
          <w:rFonts w:ascii="Times New Roman" w:eastAsia="Times New Roman" w:hAnsi="Times New Roman" w:cs="Times New Roman"/>
          <w:b/>
          <w:sz w:val="28"/>
          <w:szCs w:val="28"/>
          <w:lang w:eastAsia="ru-RU"/>
        </w:rPr>
        <w:lastRenderedPageBreak/>
        <w:t>ВИСНОВОК</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Отже, дипломна робота складається з вступу, трьох розділів, висновків і списку використаної літератури.</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У першому розділі були розглянуті теоретичні основи дослідження конфліктів в молодіжному середовищі, поняття конфлікту, участь у них молоді, так само ми розглянули </w:t>
      </w:r>
      <w:proofErr w:type="spellStart"/>
      <w:r w:rsidRPr="0052432B">
        <w:rPr>
          <w:rFonts w:ascii="Times New Roman" w:eastAsia="Calibri" w:hAnsi="Times New Roman" w:cs="Times New Roman"/>
          <w:sz w:val="28"/>
          <w:szCs w:val="28"/>
        </w:rPr>
        <w:t>типологізацію</w:t>
      </w:r>
      <w:proofErr w:type="spellEnd"/>
      <w:r w:rsidRPr="0052432B">
        <w:rPr>
          <w:rFonts w:ascii="Times New Roman" w:eastAsia="Calibri" w:hAnsi="Times New Roman" w:cs="Times New Roman"/>
          <w:sz w:val="28"/>
          <w:szCs w:val="28"/>
        </w:rPr>
        <w:t xml:space="preserve"> конфліктів.</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Вивчивши теоретичні основи дослідження конфліктів в молодіжному середовищі ми зробили ряд висновків:</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Перше це те, що сучасні теоретичні погляди на конфлікт представлені або як теорії людського розвитку, або як соціально-психологічні теорії. Так само розвиваючі теорії включають психоаналітичну теорію і теорію когнітивного розвитку. Психоаналітична теорія стверджує, що конфлікти з батьками і відчуження від батьків є корисною для здоров'я необхідністю підтримки становлення особистості, перебудови відносин і зменшення тривожності. </w:t>
      </w:r>
      <w:proofErr w:type="spellStart"/>
      <w:r w:rsidRPr="0052432B">
        <w:rPr>
          <w:rFonts w:ascii="Times New Roman" w:eastAsia="Calibri" w:hAnsi="Times New Roman" w:cs="Times New Roman"/>
          <w:sz w:val="28"/>
          <w:szCs w:val="28"/>
        </w:rPr>
        <w:t>Когнітивно</w:t>
      </w:r>
      <w:proofErr w:type="spellEnd"/>
      <w:r w:rsidRPr="0052432B">
        <w:rPr>
          <w:rFonts w:ascii="Times New Roman" w:eastAsia="Calibri" w:hAnsi="Times New Roman" w:cs="Times New Roman"/>
          <w:sz w:val="28"/>
          <w:szCs w:val="28"/>
        </w:rPr>
        <w:t>-розвиваюча теорія стверджує, що конфлікти є результатами інтелектуальної зрілості, що спонукає до перегляду розуміння себе і відносин.</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Також ми визначили, що одним з вагомих факторів, що впливають на виникнення конфліктів в молодіжному середовищі є індивідуальні якості, особиста самооцінка, толерантність, агресивність і тип поведінки. І тут дуже важливо враховувати і вплив соціально-психологічного середовища на виникнення конфліктів.</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Як відомо кожна людина володіє особистими якостями, своїми звичками й упередженнями, які з неминучістю впливають на характер контактів з іншими людьми. Тому спілкування у формі зіткнень є результатом індивідуальних відмінностей між людьми і виникають тоді, коли вчинки учасників однієї ситуації мають антагоністичну спрямованість. Великого значення набуває вміння терпимо ставитися до оточуючих. Без цього вміння зараз, можна сказати, неможливо прожити, вирішити поставлені часом перед нами завдання і навіть домогтися успіху в будь-якій діяльності. Ми розглянули основні види конфліктів і участь в них молоді. Типовими для молодіжного середовища, як з'ясувалося, є конфлікти міжособистісні і </w:t>
      </w:r>
      <w:proofErr w:type="spellStart"/>
      <w:r w:rsidRPr="0052432B">
        <w:rPr>
          <w:rFonts w:ascii="Times New Roman" w:eastAsia="Calibri" w:hAnsi="Times New Roman" w:cs="Times New Roman"/>
          <w:sz w:val="28"/>
          <w:szCs w:val="28"/>
        </w:rPr>
        <w:t>міжгрупові</w:t>
      </w:r>
      <w:proofErr w:type="spellEnd"/>
      <w:r w:rsidRPr="0052432B">
        <w:rPr>
          <w:rFonts w:ascii="Times New Roman" w:eastAsia="Calibri" w:hAnsi="Times New Roman" w:cs="Times New Roman"/>
          <w:sz w:val="28"/>
          <w:szCs w:val="28"/>
        </w:rPr>
        <w:t xml:space="preserve">. </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lastRenderedPageBreak/>
        <w:t xml:space="preserve">У другому розділі мова йде про конфлікти між поколіннями, в їх основі лежать суперечності між старим і новим, менш апробованим, але найбільш активним. Не дивлячись на те, що основними видами конфліктів, характерними для молодіжного середовища є </w:t>
      </w:r>
      <w:proofErr w:type="spellStart"/>
      <w:r w:rsidRPr="0052432B">
        <w:rPr>
          <w:rFonts w:ascii="Times New Roman" w:eastAsia="Calibri" w:hAnsi="Times New Roman" w:cs="Times New Roman"/>
          <w:sz w:val="28"/>
          <w:szCs w:val="28"/>
        </w:rPr>
        <w:t>міжпоколінні</w:t>
      </w:r>
      <w:proofErr w:type="spellEnd"/>
      <w:r w:rsidRPr="0052432B">
        <w:rPr>
          <w:rFonts w:ascii="Times New Roman" w:eastAsia="Calibri" w:hAnsi="Times New Roman" w:cs="Times New Roman"/>
          <w:sz w:val="28"/>
          <w:szCs w:val="28"/>
        </w:rPr>
        <w:t xml:space="preserve">, міжособистісні і </w:t>
      </w:r>
      <w:proofErr w:type="spellStart"/>
      <w:r w:rsidRPr="0052432B">
        <w:rPr>
          <w:rFonts w:ascii="Times New Roman" w:eastAsia="Calibri" w:hAnsi="Times New Roman" w:cs="Times New Roman"/>
          <w:sz w:val="28"/>
          <w:szCs w:val="28"/>
        </w:rPr>
        <w:t>міжгрупові</w:t>
      </w:r>
      <w:proofErr w:type="spellEnd"/>
      <w:r w:rsidRPr="0052432B">
        <w:rPr>
          <w:rFonts w:ascii="Times New Roman" w:eastAsia="Calibri" w:hAnsi="Times New Roman" w:cs="Times New Roman"/>
          <w:sz w:val="28"/>
          <w:szCs w:val="28"/>
        </w:rPr>
        <w:t xml:space="preserve">, </w:t>
      </w:r>
      <w:proofErr w:type="spellStart"/>
      <w:r w:rsidRPr="0052432B">
        <w:rPr>
          <w:rFonts w:ascii="Times New Roman" w:eastAsia="Calibri" w:hAnsi="Times New Roman" w:cs="Times New Roman"/>
          <w:sz w:val="28"/>
          <w:szCs w:val="28"/>
        </w:rPr>
        <w:t>внутрішньособистісні</w:t>
      </w:r>
      <w:proofErr w:type="spellEnd"/>
      <w:r w:rsidRPr="0052432B">
        <w:rPr>
          <w:rFonts w:ascii="Times New Roman" w:eastAsia="Calibri" w:hAnsi="Times New Roman" w:cs="Times New Roman"/>
          <w:sz w:val="28"/>
          <w:szCs w:val="28"/>
        </w:rPr>
        <w:t xml:space="preserve"> конфлікти теж досить актуальні для молоді, проте мають меншу поширеність.</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Третій розділ присвячений соціологічному дослідженню. Нами була розроблена програма. Метою якої є дослідження відношення старшого покоління до конфлікту в молодіжному середовищі.</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Виходячи з цієї мети дослідження, в роботі були поставлені наступні </w:t>
      </w:r>
      <w:r w:rsidRPr="0052432B">
        <w:rPr>
          <w:rFonts w:ascii="Times New Roman" w:eastAsia="Calibri" w:hAnsi="Times New Roman" w:cs="Times New Roman"/>
          <w:b/>
          <w:i/>
          <w:sz w:val="28"/>
          <w:szCs w:val="28"/>
        </w:rPr>
        <w:t>завдання</w:t>
      </w:r>
      <w:r w:rsidRPr="0052432B">
        <w:rPr>
          <w:rFonts w:ascii="Times New Roman" w:eastAsia="Calibri" w:hAnsi="Times New Roman" w:cs="Times New Roman"/>
          <w:sz w:val="28"/>
          <w:szCs w:val="28"/>
        </w:rPr>
        <w:t>:</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xml:space="preserve">- вивчити поведінкові стратегії старшого покоління у конфліктах, чим вони відрізняються від молодіжних; </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виявити фактори, що на думку старшого покоління впливають на виникнення конфліктів;</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 виявити поведінкові стратегії, що на думку старшого покоління є найефективнішими для виходу з конфліктних ситуацій.</w:t>
      </w:r>
    </w:p>
    <w:p w:rsidR="0052432B" w:rsidRPr="0052432B" w:rsidRDefault="0052432B" w:rsidP="0052432B">
      <w:pPr>
        <w:spacing w:after="0" w:line="360" w:lineRule="auto"/>
        <w:ind w:firstLine="709"/>
        <w:jc w:val="both"/>
        <w:rPr>
          <w:rFonts w:ascii="Times New Roman" w:eastAsia="Calibri" w:hAnsi="Times New Roman" w:cs="Times New Roman"/>
          <w:sz w:val="28"/>
          <w:szCs w:val="28"/>
        </w:rPr>
      </w:pPr>
      <w:r w:rsidRPr="0052432B">
        <w:rPr>
          <w:rFonts w:ascii="Times New Roman" w:eastAsia="Calibri" w:hAnsi="Times New Roman" w:cs="Times New Roman"/>
          <w:sz w:val="28"/>
          <w:szCs w:val="28"/>
        </w:rPr>
        <w:t>В результаті  мета дослідження була досягнута, завдання виконані.</w:t>
      </w:r>
    </w:p>
    <w:p w:rsidR="0052432B" w:rsidRPr="0052432B" w:rsidRDefault="0052432B" w:rsidP="0052432B">
      <w:pPr>
        <w:spacing w:after="0" w:line="360" w:lineRule="auto"/>
        <w:ind w:firstLine="709"/>
        <w:jc w:val="both"/>
        <w:rPr>
          <w:rFonts w:ascii="Times New Roman" w:eastAsia="Times New Roman" w:hAnsi="Times New Roman" w:cs="Times New Roman"/>
          <w:b/>
          <w:sz w:val="28"/>
          <w:szCs w:val="28"/>
          <w:lang w:eastAsia="ru-RU"/>
        </w:rPr>
      </w:pPr>
    </w:p>
    <w:p w:rsidR="0052432B" w:rsidRPr="0052432B" w:rsidRDefault="0052432B" w:rsidP="0052432B">
      <w:pPr>
        <w:spacing w:before="100" w:beforeAutospacing="1" w:after="100" w:afterAutospacing="1" w:line="360" w:lineRule="auto"/>
        <w:ind w:firstLine="709"/>
        <w:jc w:val="both"/>
        <w:rPr>
          <w:rFonts w:ascii="Times New Roman" w:eastAsia="Times New Roman" w:hAnsi="Times New Roman" w:cs="Times New Roman"/>
          <w:b/>
          <w:sz w:val="28"/>
          <w:szCs w:val="28"/>
          <w:lang w:eastAsia="ru-RU"/>
        </w:rPr>
      </w:pPr>
    </w:p>
    <w:p w:rsidR="0052432B" w:rsidRPr="0052432B" w:rsidRDefault="0052432B" w:rsidP="0052432B">
      <w:pPr>
        <w:spacing w:before="100" w:beforeAutospacing="1" w:after="100" w:afterAutospacing="1" w:line="360" w:lineRule="auto"/>
        <w:ind w:firstLine="709"/>
        <w:jc w:val="both"/>
        <w:rPr>
          <w:rFonts w:ascii="Times New Roman" w:eastAsia="Times New Roman" w:hAnsi="Times New Roman" w:cs="Times New Roman"/>
          <w:b/>
          <w:sz w:val="28"/>
          <w:szCs w:val="28"/>
          <w:lang w:eastAsia="ru-RU"/>
        </w:rPr>
      </w:pPr>
    </w:p>
    <w:p w:rsidR="0052432B" w:rsidRPr="0052432B" w:rsidRDefault="0052432B" w:rsidP="0052432B">
      <w:pPr>
        <w:spacing w:before="100" w:beforeAutospacing="1" w:after="100" w:afterAutospacing="1" w:line="360" w:lineRule="auto"/>
        <w:ind w:firstLine="709"/>
        <w:jc w:val="both"/>
        <w:rPr>
          <w:rFonts w:ascii="Times New Roman" w:eastAsia="Times New Roman" w:hAnsi="Times New Roman" w:cs="Times New Roman"/>
          <w:b/>
          <w:sz w:val="28"/>
          <w:szCs w:val="28"/>
          <w:lang w:eastAsia="ru-RU"/>
        </w:rPr>
      </w:pPr>
    </w:p>
    <w:p w:rsidR="0052432B" w:rsidRPr="0052432B" w:rsidRDefault="0052432B" w:rsidP="0052432B">
      <w:pPr>
        <w:spacing w:before="100" w:beforeAutospacing="1" w:after="100" w:afterAutospacing="1" w:line="360" w:lineRule="auto"/>
        <w:ind w:firstLine="709"/>
        <w:jc w:val="both"/>
        <w:rPr>
          <w:rFonts w:ascii="Times New Roman" w:eastAsia="Times New Roman" w:hAnsi="Times New Roman" w:cs="Times New Roman"/>
          <w:b/>
          <w:sz w:val="28"/>
          <w:szCs w:val="28"/>
          <w:lang w:eastAsia="ru-RU"/>
        </w:rPr>
      </w:pPr>
    </w:p>
    <w:p w:rsidR="0052432B" w:rsidRPr="0052432B" w:rsidRDefault="0052432B" w:rsidP="0052432B">
      <w:pPr>
        <w:spacing w:before="100" w:beforeAutospacing="1" w:after="100" w:afterAutospacing="1" w:line="360" w:lineRule="auto"/>
        <w:ind w:firstLine="709"/>
        <w:jc w:val="both"/>
        <w:rPr>
          <w:rFonts w:ascii="Times New Roman" w:eastAsia="Times New Roman" w:hAnsi="Times New Roman" w:cs="Times New Roman"/>
          <w:b/>
          <w:sz w:val="28"/>
          <w:szCs w:val="28"/>
          <w:lang w:eastAsia="ru-RU"/>
        </w:rPr>
      </w:pPr>
    </w:p>
    <w:p w:rsidR="0052432B" w:rsidRDefault="0052432B" w:rsidP="0052432B">
      <w:pPr>
        <w:spacing w:before="100" w:beforeAutospacing="1" w:after="100" w:afterAutospacing="1" w:line="360" w:lineRule="auto"/>
        <w:ind w:firstLine="709"/>
        <w:jc w:val="center"/>
        <w:rPr>
          <w:rFonts w:ascii="Times New Roman" w:eastAsia="Times New Roman" w:hAnsi="Times New Roman" w:cs="Times New Roman"/>
          <w:b/>
          <w:sz w:val="28"/>
          <w:szCs w:val="28"/>
          <w:lang w:val="ru-RU" w:eastAsia="ru-RU"/>
        </w:rPr>
      </w:pPr>
    </w:p>
    <w:p w:rsidR="0052432B" w:rsidRDefault="0052432B" w:rsidP="0052432B">
      <w:pPr>
        <w:spacing w:before="100" w:beforeAutospacing="1" w:after="100" w:afterAutospacing="1" w:line="360" w:lineRule="auto"/>
        <w:ind w:firstLine="709"/>
        <w:jc w:val="center"/>
        <w:rPr>
          <w:rFonts w:ascii="Times New Roman" w:eastAsia="Times New Roman" w:hAnsi="Times New Roman" w:cs="Times New Roman"/>
          <w:b/>
          <w:sz w:val="28"/>
          <w:szCs w:val="28"/>
          <w:lang w:val="ru-RU" w:eastAsia="ru-RU"/>
        </w:rPr>
      </w:pPr>
    </w:p>
    <w:p w:rsidR="0052432B" w:rsidRDefault="0052432B" w:rsidP="0052432B">
      <w:pPr>
        <w:spacing w:before="100" w:beforeAutospacing="1" w:after="100" w:afterAutospacing="1" w:line="360" w:lineRule="auto"/>
        <w:ind w:firstLine="709"/>
        <w:jc w:val="center"/>
        <w:rPr>
          <w:rFonts w:ascii="Times New Roman" w:eastAsia="Times New Roman" w:hAnsi="Times New Roman" w:cs="Times New Roman"/>
          <w:b/>
          <w:sz w:val="28"/>
          <w:szCs w:val="28"/>
          <w:lang w:val="ru-RU" w:eastAsia="ru-RU"/>
        </w:rPr>
      </w:pPr>
    </w:p>
    <w:p w:rsidR="0052432B" w:rsidRPr="0052432B" w:rsidRDefault="0052432B" w:rsidP="0052432B">
      <w:pPr>
        <w:spacing w:before="100" w:beforeAutospacing="1" w:after="100" w:afterAutospacing="1" w:line="360" w:lineRule="auto"/>
        <w:ind w:firstLine="709"/>
        <w:jc w:val="center"/>
        <w:rPr>
          <w:rFonts w:ascii="Times New Roman" w:eastAsia="Times New Roman" w:hAnsi="Times New Roman" w:cs="Times New Roman"/>
          <w:b/>
          <w:sz w:val="28"/>
          <w:szCs w:val="28"/>
          <w:lang w:eastAsia="ru-RU"/>
        </w:rPr>
      </w:pPr>
      <w:bookmarkStart w:id="0" w:name="_GoBack"/>
      <w:bookmarkEnd w:id="0"/>
      <w:r w:rsidRPr="0052432B">
        <w:rPr>
          <w:rFonts w:ascii="Times New Roman" w:eastAsia="Times New Roman" w:hAnsi="Times New Roman" w:cs="Times New Roman"/>
          <w:b/>
          <w:sz w:val="28"/>
          <w:szCs w:val="28"/>
          <w:lang w:eastAsia="ru-RU"/>
        </w:rPr>
        <w:lastRenderedPageBreak/>
        <w:t>СПИСОК ВИКОРИСТАНИХ ДЖЕРЕЛ І ЛІТЕРАТУРИ</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52432B">
        <w:rPr>
          <w:rFonts w:ascii="Times New Roman" w:eastAsia="Times New Roman" w:hAnsi="Times New Roman" w:cs="Times New Roman"/>
          <w:sz w:val="28"/>
          <w:szCs w:val="28"/>
          <w:lang w:eastAsia="ru-RU"/>
        </w:rPr>
        <w:t>Волянська</w:t>
      </w:r>
      <w:proofErr w:type="spellEnd"/>
      <w:r w:rsidRPr="0052432B">
        <w:rPr>
          <w:rFonts w:ascii="Times New Roman" w:eastAsia="Times New Roman" w:hAnsi="Times New Roman" w:cs="Times New Roman"/>
          <w:sz w:val="28"/>
          <w:szCs w:val="28"/>
          <w:lang w:eastAsia="ru-RU"/>
        </w:rPr>
        <w:t xml:space="preserve"> О.В. Підліткова агресія: огляд теоретико-методологічних підходів до аналізу // Методологія, теорія та практика соціологічного аналізу сучасного суспільства: </w:t>
      </w:r>
      <w:proofErr w:type="spellStart"/>
      <w:r w:rsidRPr="0052432B">
        <w:rPr>
          <w:rFonts w:ascii="Times New Roman" w:eastAsia="Times New Roman" w:hAnsi="Times New Roman" w:cs="Times New Roman"/>
          <w:sz w:val="28"/>
          <w:szCs w:val="28"/>
          <w:lang w:eastAsia="ru-RU"/>
        </w:rPr>
        <w:t>Зб</w:t>
      </w:r>
      <w:proofErr w:type="spellEnd"/>
      <w:r w:rsidRPr="0052432B">
        <w:rPr>
          <w:rFonts w:ascii="Times New Roman" w:eastAsia="Times New Roman" w:hAnsi="Times New Roman" w:cs="Times New Roman"/>
          <w:sz w:val="28"/>
          <w:szCs w:val="28"/>
          <w:lang w:eastAsia="ru-RU"/>
        </w:rPr>
        <w:t>. наук. праць. – Харків: Видавничий центр Харківського національного університету ім. В.Н. Каразіна, 2000. – С. 274-277.</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52432B">
        <w:rPr>
          <w:rFonts w:ascii="Times New Roman" w:eastAsia="Times New Roman" w:hAnsi="Times New Roman" w:cs="Times New Roman"/>
          <w:sz w:val="28"/>
          <w:szCs w:val="28"/>
          <w:lang w:val="ru-RU" w:eastAsia="ru-RU"/>
        </w:rPr>
        <w:t>Віннікотт</w:t>
      </w:r>
      <w:proofErr w:type="spellEnd"/>
      <w:r w:rsidRPr="0052432B">
        <w:rPr>
          <w:rFonts w:ascii="Times New Roman" w:eastAsia="Times New Roman" w:hAnsi="Times New Roman" w:cs="Times New Roman"/>
          <w:sz w:val="28"/>
          <w:szCs w:val="28"/>
          <w:lang w:val="ru-RU" w:eastAsia="ru-RU"/>
        </w:rPr>
        <w:t xml:space="preserve"> Д.В. </w:t>
      </w:r>
      <w:proofErr w:type="spellStart"/>
      <w:r w:rsidRPr="0052432B">
        <w:rPr>
          <w:rFonts w:ascii="Times New Roman" w:eastAsia="Times New Roman" w:hAnsi="Times New Roman" w:cs="Times New Roman"/>
          <w:sz w:val="28"/>
          <w:szCs w:val="28"/>
          <w:lang w:val="ru-RU" w:eastAsia="ru-RU"/>
        </w:rPr>
        <w:t>Маленькі</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діти</w:t>
      </w:r>
      <w:proofErr w:type="spellEnd"/>
      <w:r w:rsidRPr="0052432B">
        <w:rPr>
          <w:rFonts w:ascii="Times New Roman" w:eastAsia="Times New Roman" w:hAnsi="Times New Roman" w:cs="Times New Roman"/>
          <w:sz w:val="28"/>
          <w:szCs w:val="28"/>
          <w:lang w:val="ru-RU" w:eastAsia="ru-RU"/>
        </w:rPr>
        <w:t xml:space="preserve"> та </w:t>
      </w:r>
      <w:proofErr w:type="spellStart"/>
      <w:r w:rsidRPr="0052432B">
        <w:rPr>
          <w:rFonts w:ascii="Times New Roman" w:eastAsia="Times New Roman" w:hAnsi="Times New Roman" w:cs="Times New Roman"/>
          <w:sz w:val="28"/>
          <w:szCs w:val="28"/>
          <w:lang w:val="ru-RU" w:eastAsia="ru-RU"/>
        </w:rPr>
        <w:t>їх</w:t>
      </w:r>
      <w:proofErr w:type="spellEnd"/>
      <w:r w:rsidRPr="0052432B">
        <w:rPr>
          <w:rFonts w:ascii="Times New Roman" w:eastAsia="Times New Roman" w:hAnsi="Times New Roman" w:cs="Times New Roman"/>
          <w:sz w:val="28"/>
          <w:szCs w:val="28"/>
          <w:lang w:val="ru-RU" w:eastAsia="ru-RU"/>
        </w:rPr>
        <w:t xml:space="preserve"> </w:t>
      </w:r>
      <w:proofErr w:type="spellStart"/>
      <w:proofErr w:type="gramStart"/>
      <w:r w:rsidRPr="0052432B">
        <w:rPr>
          <w:rFonts w:ascii="Times New Roman" w:eastAsia="Times New Roman" w:hAnsi="Times New Roman" w:cs="Times New Roman"/>
          <w:sz w:val="28"/>
          <w:szCs w:val="28"/>
          <w:lang w:val="ru-RU" w:eastAsia="ru-RU"/>
        </w:rPr>
        <w:t>матер</w:t>
      </w:r>
      <w:proofErr w:type="gramEnd"/>
      <w:r w:rsidRPr="0052432B">
        <w:rPr>
          <w:rFonts w:ascii="Times New Roman" w:eastAsia="Times New Roman" w:hAnsi="Times New Roman" w:cs="Times New Roman"/>
          <w:sz w:val="28"/>
          <w:szCs w:val="28"/>
          <w:lang w:val="ru-RU" w:eastAsia="ru-RU"/>
        </w:rPr>
        <w:t>і</w:t>
      </w:r>
      <w:proofErr w:type="spellEnd"/>
      <w:r w:rsidRPr="0052432B">
        <w:rPr>
          <w:rFonts w:ascii="Times New Roman" w:eastAsia="Times New Roman" w:hAnsi="Times New Roman" w:cs="Times New Roman"/>
          <w:sz w:val="28"/>
          <w:szCs w:val="28"/>
          <w:lang w:val="ru-RU" w:eastAsia="ru-RU"/>
        </w:rPr>
        <w:t xml:space="preserve">. / Пер. з англ. М. М. </w:t>
      </w:r>
      <w:proofErr w:type="spellStart"/>
      <w:r w:rsidRPr="0052432B">
        <w:rPr>
          <w:rFonts w:ascii="Times New Roman" w:eastAsia="Times New Roman" w:hAnsi="Times New Roman" w:cs="Times New Roman"/>
          <w:sz w:val="28"/>
          <w:szCs w:val="28"/>
          <w:lang w:val="ru-RU" w:eastAsia="ru-RU"/>
        </w:rPr>
        <w:t>Педалко</w:t>
      </w:r>
      <w:proofErr w:type="spellEnd"/>
      <w:r w:rsidRPr="0052432B">
        <w:rPr>
          <w:rFonts w:ascii="Times New Roman" w:eastAsia="Times New Roman" w:hAnsi="Times New Roman" w:cs="Times New Roman"/>
          <w:sz w:val="28"/>
          <w:szCs w:val="28"/>
          <w:lang w:val="ru-RU" w:eastAsia="ru-RU"/>
        </w:rPr>
        <w:t xml:space="preserve">. М.: </w:t>
      </w:r>
      <w:proofErr w:type="spellStart"/>
      <w:r w:rsidRPr="0052432B">
        <w:rPr>
          <w:rFonts w:ascii="Times New Roman" w:eastAsia="Times New Roman" w:hAnsi="Times New Roman" w:cs="Times New Roman"/>
          <w:sz w:val="28"/>
          <w:szCs w:val="28"/>
          <w:lang w:val="ru-RU" w:eastAsia="ru-RU"/>
        </w:rPr>
        <w:t>Незалежна</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фірма</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Клас</w:t>
      </w:r>
      <w:proofErr w:type="spellEnd"/>
      <w:r w:rsidRPr="0052432B">
        <w:rPr>
          <w:rFonts w:ascii="Times New Roman" w:eastAsia="Times New Roman" w:hAnsi="Times New Roman" w:cs="Times New Roman"/>
          <w:sz w:val="28"/>
          <w:szCs w:val="28"/>
          <w:lang w:val="ru-RU" w:eastAsia="ru-RU"/>
        </w:rPr>
        <w:t>», 1998. с. 80</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proofErr w:type="spellStart"/>
      <w:r w:rsidRPr="0052432B">
        <w:rPr>
          <w:rFonts w:ascii="Times New Roman" w:eastAsia="Times New Roman" w:hAnsi="Times New Roman" w:cs="Times New Roman"/>
          <w:sz w:val="28"/>
          <w:szCs w:val="28"/>
          <w:lang w:eastAsia="ru-RU"/>
        </w:rPr>
        <w:t>Глотов</w:t>
      </w:r>
      <w:proofErr w:type="spellEnd"/>
      <w:r w:rsidRPr="0052432B">
        <w:rPr>
          <w:rFonts w:ascii="Times New Roman" w:eastAsia="Times New Roman" w:hAnsi="Times New Roman" w:cs="Times New Roman"/>
          <w:sz w:val="28"/>
          <w:szCs w:val="28"/>
          <w:lang w:eastAsia="ru-RU"/>
        </w:rPr>
        <w:t xml:space="preserve"> М.Б. Покоління як категорія соціології / / Соціологічні дослідження. 2004. N 10. С. 42-48. </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Голод С.І. Сім'я і шлюб: історико-соціологічний аналіз. СПб.: ТОО ТК «</w:t>
      </w:r>
      <w:proofErr w:type="spellStart"/>
      <w:r w:rsidRPr="0052432B">
        <w:rPr>
          <w:rFonts w:ascii="Times New Roman" w:eastAsia="Times New Roman" w:hAnsi="Times New Roman" w:cs="Times New Roman"/>
          <w:sz w:val="28"/>
          <w:szCs w:val="28"/>
          <w:lang w:eastAsia="ru-RU"/>
        </w:rPr>
        <w:t>Петрополіс</w:t>
      </w:r>
      <w:proofErr w:type="spellEnd"/>
      <w:r w:rsidRPr="0052432B">
        <w:rPr>
          <w:rFonts w:ascii="Times New Roman" w:eastAsia="Times New Roman" w:hAnsi="Times New Roman" w:cs="Times New Roman"/>
          <w:sz w:val="28"/>
          <w:szCs w:val="28"/>
          <w:lang w:eastAsia="ru-RU"/>
        </w:rPr>
        <w:t>», 1998. 271 с.</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52432B">
        <w:rPr>
          <w:rFonts w:ascii="Times New Roman" w:eastAsia="Times New Roman" w:hAnsi="Times New Roman" w:cs="Times New Roman"/>
          <w:sz w:val="28"/>
          <w:szCs w:val="28"/>
          <w:lang w:val="ru-RU" w:eastAsia="ru-RU"/>
        </w:rPr>
        <w:t>Дарендорф</w:t>
      </w:r>
      <w:proofErr w:type="spellEnd"/>
      <w:r w:rsidRPr="0052432B">
        <w:rPr>
          <w:rFonts w:ascii="Times New Roman" w:eastAsia="Times New Roman" w:hAnsi="Times New Roman" w:cs="Times New Roman"/>
          <w:sz w:val="28"/>
          <w:szCs w:val="28"/>
          <w:lang w:val="ru-RU" w:eastAsia="ru-RU"/>
        </w:rPr>
        <w:t xml:space="preserve"> Р. /Элементы теории социального конфликта. Социологические исследования. —1994. № 5—26с.</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52432B">
        <w:rPr>
          <w:rFonts w:ascii="Times New Roman" w:eastAsia="Times New Roman" w:hAnsi="Times New Roman" w:cs="Times New Roman"/>
          <w:sz w:val="28"/>
          <w:szCs w:val="28"/>
          <w:lang w:eastAsia="ru-RU"/>
        </w:rPr>
        <w:t>Долинська</w:t>
      </w:r>
      <w:proofErr w:type="spellEnd"/>
      <w:r w:rsidRPr="0052432B">
        <w:rPr>
          <w:rFonts w:ascii="Times New Roman" w:eastAsia="Times New Roman" w:hAnsi="Times New Roman" w:cs="Times New Roman"/>
          <w:sz w:val="28"/>
          <w:szCs w:val="28"/>
          <w:lang w:eastAsia="ru-RU"/>
        </w:rPr>
        <w:t xml:space="preserve"> Л., Матяш-</w:t>
      </w:r>
      <w:proofErr w:type="spellStart"/>
      <w:r w:rsidRPr="0052432B">
        <w:rPr>
          <w:rFonts w:ascii="Times New Roman" w:eastAsia="Times New Roman" w:hAnsi="Times New Roman" w:cs="Times New Roman"/>
          <w:sz w:val="28"/>
          <w:szCs w:val="28"/>
          <w:lang w:eastAsia="ru-RU"/>
        </w:rPr>
        <w:t>Заяц</w:t>
      </w:r>
      <w:proofErr w:type="spellEnd"/>
      <w:r w:rsidRPr="0052432B">
        <w:rPr>
          <w:rFonts w:ascii="Times New Roman" w:eastAsia="Times New Roman" w:hAnsi="Times New Roman" w:cs="Times New Roman"/>
          <w:sz w:val="28"/>
          <w:szCs w:val="28"/>
          <w:lang w:eastAsia="ru-RU"/>
        </w:rPr>
        <w:t xml:space="preserve"> Л. Уявлення сучасної молоді про особливості міжособистісних конфліктів //Соціально-психологічний вимір демократичних перетворень в Україні. – К.: Український центр політичного менеджменту, 2003. – С. 331 – 338.</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Енгельс Ф. Походження сім'ї, приватної власності і держави. / / Маркс К., Енгельс Ф. Вибрані твори. У 3-ч т. Т.3. - М.: Політвидав, 1985. С. 211 - 283. </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52432B">
        <w:rPr>
          <w:rFonts w:ascii="Times New Roman" w:eastAsia="Times New Roman" w:hAnsi="Times New Roman" w:cs="Times New Roman"/>
          <w:sz w:val="28"/>
          <w:szCs w:val="28"/>
          <w:lang w:val="ru-RU" w:eastAsia="ru-RU"/>
        </w:rPr>
        <w:t>Коберник</w:t>
      </w:r>
      <w:proofErr w:type="spellEnd"/>
      <w:r w:rsidRPr="0052432B">
        <w:rPr>
          <w:rFonts w:ascii="Times New Roman" w:eastAsia="Times New Roman" w:hAnsi="Times New Roman" w:cs="Times New Roman"/>
          <w:sz w:val="28"/>
          <w:szCs w:val="28"/>
          <w:lang w:val="ru-RU" w:eastAsia="ru-RU"/>
        </w:rPr>
        <w:t xml:space="preserve"> Л.О. </w:t>
      </w:r>
      <w:proofErr w:type="spellStart"/>
      <w:r w:rsidRPr="0052432B">
        <w:rPr>
          <w:rFonts w:ascii="Times New Roman" w:eastAsia="Times New Roman" w:hAnsi="Times New Roman" w:cs="Times New Roman"/>
          <w:sz w:val="28"/>
          <w:szCs w:val="28"/>
          <w:lang w:val="ru-RU" w:eastAsia="ru-RU"/>
        </w:rPr>
        <w:t>Конфліктні</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форми</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поведінки</w:t>
      </w:r>
      <w:proofErr w:type="spellEnd"/>
      <w:r w:rsidRPr="0052432B">
        <w:rPr>
          <w:rFonts w:ascii="Times New Roman" w:eastAsia="Times New Roman" w:hAnsi="Times New Roman" w:cs="Times New Roman"/>
          <w:sz w:val="28"/>
          <w:szCs w:val="28"/>
          <w:lang w:val="ru-RU" w:eastAsia="ru-RU"/>
        </w:rPr>
        <w:t xml:space="preserve"> та </w:t>
      </w:r>
      <w:proofErr w:type="spellStart"/>
      <w:r w:rsidRPr="0052432B">
        <w:rPr>
          <w:rFonts w:ascii="Times New Roman" w:eastAsia="Times New Roman" w:hAnsi="Times New Roman" w:cs="Times New Roman"/>
          <w:sz w:val="28"/>
          <w:szCs w:val="28"/>
          <w:lang w:val="ru-RU" w:eastAsia="ru-RU"/>
        </w:rPr>
        <w:t>способи</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їх</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корекції</w:t>
      </w:r>
      <w:proofErr w:type="spellEnd"/>
      <w:r w:rsidRPr="0052432B">
        <w:rPr>
          <w:rFonts w:ascii="Times New Roman" w:eastAsia="Times New Roman" w:hAnsi="Times New Roman" w:cs="Times New Roman"/>
          <w:sz w:val="28"/>
          <w:szCs w:val="28"/>
          <w:lang w:val="ru-RU" w:eastAsia="ru-RU"/>
        </w:rPr>
        <w:t xml:space="preserve"> в </w:t>
      </w:r>
      <w:proofErr w:type="spellStart"/>
      <w:r w:rsidRPr="0052432B">
        <w:rPr>
          <w:rFonts w:ascii="Times New Roman" w:eastAsia="Times New Roman" w:hAnsi="Times New Roman" w:cs="Times New Roman"/>
          <w:sz w:val="28"/>
          <w:szCs w:val="28"/>
          <w:lang w:val="ru-RU" w:eastAsia="ru-RU"/>
        </w:rPr>
        <w:t>юнацькому</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віці</w:t>
      </w:r>
      <w:proofErr w:type="spellEnd"/>
      <w:r w:rsidRPr="0052432B">
        <w:rPr>
          <w:rFonts w:ascii="Times New Roman" w:eastAsia="Times New Roman" w:hAnsi="Times New Roman" w:cs="Times New Roman"/>
          <w:sz w:val="28"/>
          <w:szCs w:val="28"/>
          <w:lang w:val="ru-RU" w:eastAsia="ru-RU"/>
        </w:rPr>
        <w:t xml:space="preserve"> // </w:t>
      </w:r>
      <w:proofErr w:type="spellStart"/>
      <w:r w:rsidRPr="0052432B">
        <w:rPr>
          <w:rFonts w:ascii="Times New Roman" w:eastAsia="Times New Roman" w:hAnsi="Times New Roman" w:cs="Times New Roman"/>
          <w:sz w:val="28"/>
          <w:szCs w:val="28"/>
          <w:lang w:val="ru-RU" w:eastAsia="ru-RU"/>
        </w:rPr>
        <w:t>Актуальні</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проблеми</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психології</w:t>
      </w:r>
      <w:proofErr w:type="spellEnd"/>
      <w:r w:rsidRPr="0052432B">
        <w:rPr>
          <w:rFonts w:ascii="Times New Roman" w:eastAsia="Times New Roman" w:hAnsi="Times New Roman" w:cs="Times New Roman"/>
          <w:sz w:val="28"/>
          <w:szCs w:val="28"/>
          <w:lang w:val="ru-RU" w:eastAsia="ru-RU"/>
        </w:rPr>
        <w:t xml:space="preserve">. Т.1. </w:t>
      </w:r>
      <w:proofErr w:type="spellStart"/>
      <w:r w:rsidRPr="0052432B">
        <w:rPr>
          <w:rFonts w:ascii="Times New Roman" w:eastAsia="Times New Roman" w:hAnsi="Times New Roman" w:cs="Times New Roman"/>
          <w:sz w:val="28"/>
          <w:szCs w:val="28"/>
          <w:lang w:val="ru-RU" w:eastAsia="ru-RU"/>
        </w:rPr>
        <w:t>тЧ</w:t>
      </w:r>
      <w:proofErr w:type="spellEnd"/>
      <w:r w:rsidRPr="0052432B">
        <w:rPr>
          <w:rFonts w:ascii="Times New Roman" w:eastAsia="Times New Roman" w:hAnsi="Times New Roman" w:cs="Times New Roman"/>
          <w:sz w:val="28"/>
          <w:szCs w:val="28"/>
          <w:lang w:val="ru-RU" w:eastAsia="ru-RU"/>
        </w:rPr>
        <w:t xml:space="preserve"> 21-22 / за ред. С.Д. Максименка, Л.М. </w:t>
      </w:r>
      <w:proofErr w:type="spellStart"/>
      <w:r w:rsidRPr="0052432B">
        <w:rPr>
          <w:rFonts w:ascii="Times New Roman" w:eastAsia="Times New Roman" w:hAnsi="Times New Roman" w:cs="Times New Roman"/>
          <w:sz w:val="28"/>
          <w:szCs w:val="28"/>
          <w:lang w:val="ru-RU" w:eastAsia="ru-RU"/>
        </w:rPr>
        <w:t>Карамушки</w:t>
      </w:r>
      <w:proofErr w:type="spellEnd"/>
      <w:r w:rsidRPr="0052432B">
        <w:rPr>
          <w:rFonts w:ascii="Times New Roman" w:eastAsia="Times New Roman" w:hAnsi="Times New Roman" w:cs="Times New Roman"/>
          <w:sz w:val="28"/>
          <w:szCs w:val="28"/>
          <w:lang w:val="ru-RU" w:eastAsia="ru-RU"/>
        </w:rPr>
        <w:t>. – 2008. – С.173-177.</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52432B">
        <w:rPr>
          <w:rFonts w:ascii="Times New Roman" w:eastAsia="Times New Roman" w:hAnsi="Times New Roman" w:cs="Times New Roman"/>
          <w:sz w:val="28"/>
          <w:szCs w:val="28"/>
          <w:lang w:eastAsia="ru-RU"/>
        </w:rPr>
        <w:t>Коротецька</w:t>
      </w:r>
      <w:proofErr w:type="spellEnd"/>
      <w:r w:rsidRPr="0052432B">
        <w:rPr>
          <w:rFonts w:ascii="Times New Roman" w:eastAsia="Times New Roman" w:hAnsi="Times New Roman" w:cs="Times New Roman"/>
          <w:sz w:val="28"/>
          <w:szCs w:val="28"/>
          <w:lang w:eastAsia="ru-RU"/>
        </w:rPr>
        <w:t xml:space="preserve"> Н.Ф. Теоретичні питання конфліктних ситуацій (огляд наукових досліджень) // </w:t>
      </w:r>
      <w:proofErr w:type="spellStart"/>
      <w:r w:rsidRPr="0052432B">
        <w:rPr>
          <w:rFonts w:ascii="Times New Roman" w:eastAsia="Times New Roman" w:hAnsi="Times New Roman" w:cs="Times New Roman"/>
          <w:sz w:val="28"/>
          <w:szCs w:val="28"/>
          <w:lang w:eastAsia="ru-RU"/>
        </w:rPr>
        <w:t>Зб</w:t>
      </w:r>
      <w:proofErr w:type="spellEnd"/>
      <w:r w:rsidRPr="0052432B">
        <w:rPr>
          <w:rFonts w:ascii="Times New Roman" w:eastAsia="Times New Roman" w:hAnsi="Times New Roman" w:cs="Times New Roman"/>
          <w:sz w:val="28"/>
          <w:szCs w:val="28"/>
          <w:lang w:eastAsia="ru-RU"/>
        </w:rPr>
        <w:t xml:space="preserve">. наук. праць Харківського державного педагогічного університету ім. Г.С. Сковороди. – Х. : ВЦ ХДПУ, 2001. – С. 55-59. </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Кошова І.В. Конфліктна ситуація як вид складних ситуацій міжособистісної взаємодії // Актуальні проблеми психології: </w:t>
      </w:r>
      <w:proofErr w:type="spellStart"/>
      <w:r w:rsidRPr="0052432B">
        <w:rPr>
          <w:rFonts w:ascii="Times New Roman" w:eastAsia="Times New Roman" w:hAnsi="Times New Roman" w:cs="Times New Roman"/>
          <w:sz w:val="28"/>
          <w:szCs w:val="28"/>
          <w:lang w:eastAsia="ru-RU"/>
        </w:rPr>
        <w:t>Зб</w:t>
      </w:r>
      <w:proofErr w:type="spellEnd"/>
      <w:r w:rsidRPr="0052432B">
        <w:rPr>
          <w:rFonts w:ascii="Times New Roman" w:eastAsia="Times New Roman" w:hAnsi="Times New Roman" w:cs="Times New Roman"/>
          <w:sz w:val="28"/>
          <w:szCs w:val="28"/>
          <w:lang w:eastAsia="ru-RU"/>
        </w:rPr>
        <w:t xml:space="preserve">. наукових праць Інституту психології ім. </w:t>
      </w:r>
      <w:proofErr w:type="spellStart"/>
      <w:r w:rsidRPr="0052432B">
        <w:rPr>
          <w:rFonts w:ascii="Times New Roman" w:eastAsia="Times New Roman" w:hAnsi="Times New Roman" w:cs="Times New Roman"/>
          <w:sz w:val="28"/>
          <w:szCs w:val="28"/>
          <w:lang w:val="ru-RU" w:eastAsia="ru-RU"/>
        </w:rPr>
        <w:t>Г.С.Костюка</w:t>
      </w:r>
      <w:proofErr w:type="spellEnd"/>
      <w:r w:rsidRPr="0052432B">
        <w:rPr>
          <w:rFonts w:ascii="Times New Roman" w:eastAsia="Times New Roman" w:hAnsi="Times New Roman" w:cs="Times New Roman"/>
          <w:sz w:val="28"/>
          <w:szCs w:val="28"/>
          <w:lang w:val="ru-RU" w:eastAsia="ru-RU"/>
        </w:rPr>
        <w:t xml:space="preserve"> АПН </w:t>
      </w:r>
      <w:proofErr w:type="spellStart"/>
      <w:r w:rsidRPr="0052432B">
        <w:rPr>
          <w:rFonts w:ascii="Times New Roman" w:eastAsia="Times New Roman" w:hAnsi="Times New Roman" w:cs="Times New Roman"/>
          <w:sz w:val="28"/>
          <w:szCs w:val="28"/>
          <w:lang w:val="ru-RU" w:eastAsia="ru-RU"/>
        </w:rPr>
        <w:t>України</w:t>
      </w:r>
      <w:proofErr w:type="spellEnd"/>
      <w:r w:rsidRPr="0052432B">
        <w:rPr>
          <w:rFonts w:ascii="Times New Roman" w:eastAsia="Times New Roman" w:hAnsi="Times New Roman" w:cs="Times New Roman"/>
          <w:sz w:val="28"/>
          <w:szCs w:val="28"/>
          <w:lang w:val="ru-RU" w:eastAsia="ru-RU"/>
        </w:rPr>
        <w:t xml:space="preserve">. – </w:t>
      </w:r>
      <w:proofErr w:type="spellStart"/>
      <w:r w:rsidRPr="0052432B">
        <w:rPr>
          <w:rFonts w:ascii="Times New Roman" w:eastAsia="Times New Roman" w:hAnsi="Times New Roman" w:cs="Times New Roman"/>
          <w:sz w:val="28"/>
          <w:szCs w:val="28"/>
          <w:lang w:val="ru-RU" w:eastAsia="ru-RU"/>
        </w:rPr>
        <w:t>К.:Логос</w:t>
      </w:r>
      <w:proofErr w:type="spellEnd"/>
      <w:r w:rsidRPr="0052432B">
        <w:rPr>
          <w:rFonts w:ascii="Times New Roman" w:eastAsia="Times New Roman" w:hAnsi="Times New Roman" w:cs="Times New Roman"/>
          <w:sz w:val="28"/>
          <w:szCs w:val="28"/>
          <w:lang w:val="ru-RU" w:eastAsia="ru-RU"/>
        </w:rPr>
        <w:t xml:space="preserve">, 2006. – Т.7., вип.,8. – С.302-309. </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lastRenderedPageBreak/>
        <w:t xml:space="preserve">Кравченко А. І. Соціологія: </w:t>
      </w:r>
      <w:proofErr w:type="spellStart"/>
      <w:r w:rsidRPr="0052432B">
        <w:rPr>
          <w:rFonts w:ascii="Times New Roman" w:eastAsia="Times New Roman" w:hAnsi="Times New Roman" w:cs="Times New Roman"/>
          <w:sz w:val="28"/>
          <w:szCs w:val="28"/>
          <w:lang w:eastAsia="ru-RU"/>
        </w:rPr>
        <w:t>Навч</w:t>
      </w:r>
      <w:proofErr w:type="spellEnd"/>
      <w:r w:rsidRPr="0052432B">
        <w:rPr>
          <w:rFonts w:ascii="Times New Roman" w:eastAsia="Times New Roman" w:hAnsi="Times New Roman" w:cs="Times New Roman"/>
          <w:sz w:val="28"/>
          <w:szCs w:val="28"/>
          <w:lang w:eastAsia="ru-RU"/>
        </w:rPr>
        <w:t xml:space="preserve">. посібник для студентів </w:t>
      </w:r>
      <w:proofErr w:type="spellStart"/>
      <w:r w:rsidRPr="0052432B">
        <w:rPr>
          <w:rFonts w:ascii="Times New Roman" w:eastAsia="Times New Roman" w:hAnsi="Times New Roman" w:cs="Times New Roman"/>
          <w:sz w:val="28"/>
          <w:szCs w:val="28"/>
          <w:lang w:eastAsia="ru-RU"/>
        </w:rPr>
        <w:t>вузов</w:t>
      </w:r>
      <w:proofErr w:type="spellEnd"/>
      <w:r w:rsidRPr="0052432B">
        <w:rPr>
          <w:rFonts w:ascii="Times New Roman" w:eastAsia="Times New Roman" w:hAnsi="Times New Roman" w:cs="Times New Roman"/>
          <w:sz w:val="28"/>
          <w:szCs w:val="28"/>
          <w:lang w:eastAsia="ru-RU"/>
        </w:rPr>
        <w:t xml:space="preserve">.-М.: Академія, 1997 </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Краснова О.В., </w:t>
      </w:r>
      <w:proofErr w:type="spellStart"/>
      <w:r w:rsidRPr="0052432B">
        <w:rPr>
          <w:rFonts w:ascii="Times New Roman" w:eastAsia="Times New Roman" w:hAnsi="Times New Roman" w:cs="Times New Roman"/>
          <w:sz w:val="28"/>
          <w:szCs w:val="28"/>
          <w:lang w:eastAsia="ru-RU"/>
        </w:rPr>
        <w:t>Лідерса</w:t>
      </w:r>
      <w:proofErr w:type="spellEnd"/>
      <w:r w:rsidRPr="0052432B">
        <w:rPr>
          <w:rFonts w:ascii="Times New Roman" w:eastAsia="Times New Roman" w:hAnsi="Times New Roman" w:cs="Times New Roman"/>
          <w:sz w:val="28"/>
          <w:szCs w:val="28"/>
          <w:lang w:eastAsia="ru-RU"/>
        </w:rPr>
        <w:t xml:space="preserve"> А.Г. Соціальна психологія старіння: </w:t>
      </w:r>
      <w:proofErr w:type="spellStart"/>
      <w:r w:rsidRPr="0052432B">
        <w:rPr>
          <w:rFonts w:ascii="Times New Roman" w:eastAsia="Times New Roman" w:hAnsi="Times New Roman" w:cs="Times New Roman"/>
          <w:sz w:val="28"/>
          <w:szCs w:val="28"/>
          <w:lang w:eastAsia="ru-RU"/>
        </w:rPr>
        <w:t>навч</w:t>
      </w:r>
      <w:proofErr w:type="spellEnd"/>
      <w:r w:rsidRPr="0052432B">
        <w:rPr>
          <w:rFonts w:ascii="Times New Roman" w:eastAsia="Times New Roman" w:hAnsi="Times New Roman" w:cs="Times New Roman"/>
          <w:sz w:val="28"/>
          <w:szCs w:val="28"/>
          <w:lang w:eastAsia="ru-RU"/>
        </w:rPr>
        <w:t xml:space="preserve">. посібник для </w:t>
      </w:r>
      <w:proofErr w:type="spellStart"/>
      <w:r w:rsidRPr="0052432B">
        <w:rPr>
          <w:rFonts w:ascii="Times New Roman" w:eastAsia="Times New Roman" w:hAnsi="Times New Roman" w:cs="Times New Roman"/>
          <w:sz w:val="28"/>
          <w:szCs w:val="28"/>
          <w:lang w:eastAsia="ru-RU"/>
        </w:rPr>
        <w:t>студ</w:t>
      </w:r>
      <w:proofErr w:type="spellEnd"/>
      <w:r w:rsidRPr="0052432B">
        <w:rPr>
          <w:rFonts w:ascii="Times New Roman" w:eastAsia="Times New Roman" w:hAnsi="Times New Roman" w:cs="Times New Roman"/>
          <w:sz w:val="28"/>
          <w:szCs w:val="28"/>
          <w:lang w:eastAsia="ru-RU"/>
        </w:rPr>
        <w:t xml:space="preserve">. вищих </w:t>
      </w:r>
      <w:proofErr w:type="spellStart"/>
      <w:r w:rsidRPr="0052432B">
        <w:rPr>
          <w:rFonts w:ascii="Times New Roman" w:eastAsia="Times New Roman" w:hAnsi="Times New Roman" w:cs="Times New Roman"/>
          <w:sz w:val="28"/>
          <w:szCs w:val="28"/>
          <w:lang w:eastAsia="ru-RU"/>
        </w:rPr>
        <w:t>навч</w:t>
      </w:r>
      <w:proofErr w:type="spellEnd"/>
      <w:r w:rsidRPr="0052432B">
        <w:rPr>
          <w:rFonts w:ascii="Times New Roman" w:eastAsia="Times New Roman" w:hAnsi="Times New Roman" w:cs="Times New Roman"/>
          <w:sz w:val="28"/>
          <w:szCs w:val="28"/>
          <w:lang w:eastAsia="ru-RU"/>
        </w:rPr>
        <w:t xml:space="preserve">. </w:t>
      </w:r>
      <w:proofErr w:type="spellStart"/>
      <w:r w:rsidRPr="0052432B">
        <w:rPr>
          <w:rFonts w:ascii="Times New Roman" w:eastAsia="Times New Roman" w:hAnsi="Times New Roman" w:cs="Times New Roman"/>
          <w:sz w:val="28"/>
          <w:szCs w:val="28"/>
          <w:lang w:eastAsia="ru-RU"/>
        </w:rPr>
        <w:t>навч</w:t>
      </w:r>
      <w:proofErr w:type="spellEnd"/>
      <w:r w:rsidRPr="0052432B">
        <w:rPr>
          <w:rFonts w:ascii="Times New Roman" w:eastAsia="Times New Roman" w:hAnsi="Times New Roman" w:cs="Times New Roman"/>
          <w:sz w:val="28"/>
          <w:szCs w:val="28"/>
          <w:lang w:eastAsia="ru-RU"/>
        </w:rPr>
        <w:t>. закладів. М.: Видавничий центр «Академія», 2002. 288 с.</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Крюкова Т.Л., </w:t>
      </w:r>
      <w:proofErr w:type="spellStart"/>
      <w:r w:rsidRPr="0052432B">
        <w:rPr>
          <w:rFonts w:ascii="Times New Roman" w:eastAsia="Times New Roman" w:hAnsi="Times New Roman" w:cs="Times New Roman"/>
          <w:sz w:val="28"/>
          <w:szCs w:val="28"/>
          <w:lang w:eastAsia="ru-RU"/>
        </w:rPr>
        <w:t>Сапоровская</w:t>
      </w:r>
      <w:proofErr w:type="spellEnd"/>
      <w:r w:rsidRPr="0052432B">
        <w:rPr>
          <w:rFonts w:ascii="Times New Roman" w:eastAsia="Times New Roman" w:hAnsi="Times New Roman" w:cs="Times New Roman"/>
          <w:sz w:val="28"/>
          <w:szCs w:val="28"/>
          <w:lang w:eastAsia="ru-RU"/>
        </w:rPr>
        <w:t xml:space="preserve"> М.В., </w:t>
      </w:r>
      <w:proofErr w:type="spellStart"/>
      <w:r w:rsidRPr="0052432B">
        <w:rPr>
          <w:rFonts w:ascii="Times New Roman" w:eastAsia="Times New Roman" w:hAnsi="Times New Roman" w:cs="Times New Roman"/>
          <w:sz w:val="28"/>
          <w:szCs w:val="28"/>
          <w:lang w:eastAsia="ru-RU"/>
        </w:rPr>
        <w:t>Куфтяк</w:t>
      </w:r>
      <w:proofErr w:type="spellEnd"/>
      <w:r w:rsidRPr="0052432B">
        <w:rPr>
          <w:rFonts w:ascii="Times New Roman" w:eastAsia="Times New Roman" w:hAnsi="Times New Roman" w:cs="Times New Roman"/>
          <w:sz w:val="28"/>
          <w:szCs w:val="28"/>
          <w:lang w:eastAsia="ru-RU"/>
        </w:rPr>
        <w:t xml:space="preserve"> Є.В. Психологія сім'ї: життєві труднощі та подолання з ними: навчальний посібник. СПб.: ТОВ «Мова»,. 2005. 250 с. (Серія «Сучасний підручник»)</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Лисенко-</w:t>
      </w:r>
      <w:proofErr w:type="spellStart"/>
      <w:r w:rsidRPr="0052432B">
        <w:rPr>
          <w:rFonts w:ascii="Times New Roman" w:eastAsia="Times New Roman" w:hAnsi="Times New Roman" w:cs="Times New Roman"/>
          <w:sz w:val="28"/>
          <w:szCs w:val="28"/>
          <w:lang w:eastAsia="ru-RU"/>
        </w:rPr>
        <w:t>Гелемб'юк</w:t>
      </w:r>
      <w:proofErr w:type="spellEnd"/>
      <w:r w:rsidRPr="0052432B">
        <w:rPr>
          <w:rFonts w:ascii="Times New Roman" w:eastAsia="Times New Roman" w:hAnsi="Times New Roman" w:cs="Times New Roman"/>
          <w:sz w:val="28"/>
          <w:szCs w:val="28"/>
          <w:lang w:eastAsia="ru-RU"/>
        </w:rPr>
        <w:t xml:space="preserve"> К.М. Психологічний вплив саморегуляції на розв’язання міжособистісного конфлікту // Збірник наукових праць: філософія соціологія, психологія. – Івано-Франківськ: </w:t>
      </w:r>
      <w:proofErr w:type="spellStart"/>
      <w:r w:rsidRPr="0052432B">
        <w:rPr>
          <w:rFonts w:ascii="Times New Roman" w:eastAsia="Times New Roman" w:hAnsi="Times New Roman" w:cs="Times New Roman"/>
          <w:sz w:val="28"/>
          <w:szCs w:val="28"/>
          <w:lang w:eastAsia="ru-RU"/>
        </w:rPr>
        <w:t>Видавничо</w:t>
      </w:r>
      <w:proofErr w:type="spellEnd"/>
      <w:r w:rsidRPr="0052432B">
        <w:rPr>
          <w:rFonts w:ascii="Times New Roman" w:eastAsia="Times New Roman" w:hAnsi="Times New Roman" w:cs="Times New Roman"/>
          <w:sz w:val="28"/>
          <w:szCs w:val="28"/>
          <w:lang w:eastAsia="ru-RU"/>
        </w:rPr>
        <w:t xml:space="preserve">- дизайнерський відділ ЦІТ Прикарпатського національного університету імені Василя Стефаника, 2008. – </w:t>
      </w:r>
      <w:proofErr w:type="spellStart"/>
      <w:r w:rsidRPr="0052432B">
        <w:rPr>
          <w:rFonts w:ascii="Times New Roman" w:eastAsia="Times New Roman" w:hAnsi="Times New Roman" w:cs="Times New Roman"/>
          <w:sz w:val="28"/>
          <w:szCs w:val="28"/>
          <w:lang w:eastAsia="ru-RU"/>
        </w:rPr>
        <w:t>Вип</w:t>
      </w:r>
      <w:proofErr w:type="spellEnd"/>
      <w:r w:rsidRPr="0052432B">
        <w:rPr>
          <w:rFonts w:ascii="Times New Roman" w:eastAsia="Times New Roman" w:hAnsi="Times New Roman" w:cs="Times New Roman"/>
          <w:sz w:val="28"/>
          <w:szCs w:val="28"/>
          <w:lang w:eastAsia="ru-RU"/>
        </w:rPr>
        <w:t xml:space="preserve">. 13. – Ч. 2. – С. 182–189. </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Лисенко-</w:t>
      </w:r>
      <w:proofErr w:type="spellStart"/>
      <w:r w:rsidRPr="0052432B">
        <w:rPr>
          <w:rFonts w:ascii="Times New Roman" w:eastAsia="Times New Roman" w:hAnsi="Times New Roman" w:cs="Times New Roman"/>
          <w:sz w:val="28"/>
          <w:szCs w:val="28"/>
          <w:lang w:eastAsia="ru-RU"/>
        </w:rPr>
        <w:t>Гелемб'юк</w:t>
      </w:r>
      <w:proofErr w:type="spellEnd"/>
      <w:r w:rsidRPr="0052432B">
        <w:rPr>
          <w:rFonts w:ascii="Times New Roman" w:eastAsia="Times New Roman" w:hAnsi="Times New Roman" w:cs="Times New Roman"/>
          <w:sz w:val="28"/>
          <w:szCs w:val="28"/>
          <w:lang w:eastAsia="ru-RU"/>
        </w:rPr>
        <w:t xml:space="preserve"> К.М. Специфіка міжособистісного конфлікту в юнацькому віці // Збірник наукових праць: філософія соціологія, психологія. </w:t>
      </w:r>
      <w:proofErr w:type="spellStart"/>
      <w:r w:rsidRPr="0052432B">
        <w:rPr>
          <w:rFonts w:ascii="Times New Roman" w:eastAsia="Times New Roman" w:hAnsi="Times New Roman" w:cs="Times New Roman"/>
          <w:sz w:val="28"/>
          <w:szCs w:val="28"/>
          <w:lang w:val="ru-RU" w:eastAsia="ru-RU"/>
        </w:rPr>
        <w:t>Івано-Франківськ</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Видавництво</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Плай</w:t>
      </w:r>
      <w:proofErr w:type="spellEnd"/>
      <w:r w:rsidRPr="0052432B">
        <w:rPr>
          <w:rFonts w:ascii="Times New Roman" w:eastAsia="Times New Roman" w:hAnsi="Times New Roman" w:cs="Times New Roman"/>
          <w:sz w:val="28"/>
          <w:szCs w:val="28"/>
          <w:lang w:val="ru-RU" w:eastAsia="ru-RU"/>
        </w:rPr>
        <w:t xml:space="preserve"> </w:t>
      </w:r>
      <w:proofErr w:type="gramStart"/>
      <w:r w:rsidRPr="0052432B">
        <w:rPr>
          <w:rFonts w:ascii="Times New Roman" w:eastAsia="Times New Roman" w:hAnsi="Times New Roman" w:cs="Times New Roman"/>
          <w:sz w:val="28"/>
          <w:szCs w:val="28"/>
          <w:lang w:val="ru-RU" w:eastAsia="ru-RU"/>
        </w:rPr>
        <w:t>Ц</w:t>
      </w:r>
      <w:proofErr w:type="gramEnd"/>
      <w:r w:rsidRPr="0052432B">
        <w:rPr>
          <w:rFonts w:ascii="Times New Roman" w:eastAsia="Times New Roman" w:hAnsi="Times New Roman" w:cs="Times New Roman"/>
          <w:sz w:val="28"/>
          <w:szCs w:val="28"/>
          <w:lang w:val="ru-RU" w:eastAsia="ru-RU"/>
        </w:rPr>
        <w:t xml:space="preserve">ІТ </w:t>
      </w:r>
      <w:proofErr w:type="spellStart"/>
      <w:r w:rsidRPr="0052432B">
        <w:rPr>
          <w:rFonts w:ascii="Times New Roman" w:eastAsia="Times New Roman" w:hAnsi="Times New Roman" w:cs="Times New Roman"/>
          <w:sz w:val="28"/>
          <w:szCs w:val="28"/>
          <w:lang w:val="ru-RU" w:eastAsia="ru-RU"/>
        </w:rPr>
        <w:t>Прикарпатського</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національного</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університету</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імені</w:t>
      </w:r>
      <w:proofErr w:type="spellEnd"/>
      <w:r w:rsidRPr="0052432B">
        <w:rPr>
          <w:rFonts w:ascii="Times New Roman" w:eastAsia="Times New Roman" w:hAnsi="Times New Roman" w:cs="Times New Roman"/>
          <w:sz w:val="28"/>
          <w:szCs w:val="28"/>
          <w:lang w:val="ru-RU" w:eastAsia="ru-RU"/>
        </w:rPr>
        <w:t xml:space="preserve"> Василя </w:t>
      </w:r>
      <w:proofErr w:type="spellStart"/>
      <w:r w:rsidRPr="0052432B">
        <w:rPr>
          <w:rFonts w:ascii="Times New Roman" w:eastAsia="Times New Roman" w:hAnsi="Times New Roman" w:cs="Times New Roman"/>
          <w:sz w:val="28"/>
          <w:szCs w:val="28"/>
          <w:lang w:val="ru-RU" w:eastAsia="ru-RU"/>
        </w:rPr>
        <w:t>Стефаника</w:t>
      </w:r>
      <w:proofErr w:type="spellEnd"/>
      <w:r w:rsidRPr="0052432B">
        <w:rPr>
          <w:rFonts w:ascii="Times New Roman" w:eastAsia="Times New Roman" w:hAnsi="Times New Roman" w:cs="Times New Roman"/>
          <w:sz w:val="28"/>
          <w:szCs w:val="28"/>
          <w:lang w:val="ru-RU" w:eastAsia="ru-RU"/>
        </w:rPr>
        <w:t xml:space="preserve">, 2009. – </w:t>
      </w:r>
      <w:proofErr w:type="spellStart"/>
      <w:r w:rsidRPr="0052432B">
        <w:rPr>
          <w:rFonts w:ascii="Times New Roman" w:eastAsia="Times New Roman" w:hAnsi="Times New Roman" w:cs="Times New Roman"/>
          <w:sz w:val="28"/>
          <w:szCs w:val="28"/>
          <w:lang w:val="ru-RU" w:eastAsia="ru-RU"/>
        </w:rPr>
        <w:t>Вип</w:t>
      </w:r>
      <w:proofErr w:type="spellEnd"/>
      <w:r w:rsidRPr="0052432B">
        <w:rPr>
          <w:rFonts w:ascii="Times New Roman" w:eastAsia="Times New Roman" w:hAnsi="Times New Roman" w:cs="Times New Roman"/>
          <w:sz w:val="28"/>
          <w:szCs w:val="28"/>
          <w:lang w:val="ru-RU" w:eastAsia="ru-RU"/>
        </w:rPr>
        <w:t>. 14. – Ч. 1. – С.298–308.</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w:t>
      </w:r>
      <w:proofErr w:type="spellStart"/>
      <w:r w:rsidRPr="0052432B">
        <w:rPr>
          <w:rFonts w:ascii="Times New Roman" w:eastAsia="Times New Roman" w:hAnsi="Times New Roman" w:cs="Times New Roman"/>
          <w:sz w:val="28"/>
          <w:szCs w:val="28"/>
          <w:lang w:eastAsia="ru-RU"/>
        </w:rPr>
        <w:t>Малярова</w:t>
      </w:r>
      <w:proofErr w:type="spellEnd"/>
      <w:r w:rsidRPr="0052432B">
        <w:rPr>
          <w:rFonts w:ascii="Times New Roman" w:eastAsia="Times New Roman" w:hAnsi="Times New Roman" w:cs="Times New Roman"/>
          <w:sz w:val="28"/>
          <w:szCs w:val="28"/>
          <w:lang w:eastAsia="ru-RU"/>
        </w:rPr>
        <w:t xml:space="preserve"> Н. В. Конфлікт сімейний / / Енциклопедія. соціолог. словник. М., 1995. С. 305. </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w:t>
      </w:r>
      <w:proofErr w:type="spellStart"/>
      <w:r w:rsidRPr="0052432B">
        <w:rPr>
          <w:rFonts w:ascii="Times New Roman" w:eastAsia="Times New Roman" w:hAnsi="Times New Roman" w:cs="Times New Roman"/>
          <w:sz w:val="28"/>
          <w:szCs w:val="28"/>
          <w:lang w:eastAsia="ru-RU"/>
        </w:rPr>
        <w:t>Овчарова</w:t>
      </w:r>
      <w:proofErr w:type="spellEnd"/>
      <w:r w:rsidRPr="0052432B">
        <w:rPr>
          <w:rFonts w:ascii="Times New Roman" w:eastAsia="Times New Roman" w:hAnsi="Times New Roman" w:cs="Times New Roman"/>
          <w:sz w:val="28"/>
          <w:szCs w:val="28"/>
          <w:lang w:eastAsia="ru-RU"/>
        </w:rPr>
        <w:t xml:space="preserve"> Р.В. Психологія батьківства: навчальний посібник для вищих навчальних закладів. М.: Видавничий центр «Академія», 2005. 368 с. </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Орлянський</w:t>
      </w:r>
      <w:proofErr w:type="spellEnd"/>
      <w:r w:rsidRPr="0052432B">
        <w:rPr>
          <w:rFonts w:ascii="Times New Roman" w:eastAsia="Times New Roman" w:hAnsi="Times New Roman" w:cs="Times New Roman"/>
          <w:sz w:val="28"/>
          <w:szCs w:val="28"/>
          <w:lang w:val="ru-RU" w:eastAsia="ru-RU"/>
        </w:rPr>
        <w:t xml:space="preserve"> В.С. </w:t>
      </w:r>
      <w:proofErr w:type="spellStart"/>
      <w:r w:rsidRPr="0052432B">
        <w:rPr>
          <w:rFonts w:ascii="Times New Roman" w:eastAsia="Times New Roman" w:hAnsi="Times New Roman" w:cs="Times New Roman"/>
          <w:sz w:val="28"/>
          <w:szCs w:val="28"/>
          <w:lang w:val="ru-RU" w:eastAsia="ru-RU"/>
        </w:rPr>
        <w:t>Конфліктологія</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Навчальний</w:t>
      </w:r>
      <w:proofErr w:type="spellEnd"/>
      <w:r w:rsidRPr="0052432B">
        <w:rPr>
          <w:rFonts w:ascii="Times New Roman" w:eastAsia="Times New Roman" w:hAnsi="Times New Roman" w:cs="Times New Roman"/>
          <w:sz w:val="28"/>
          <w:szCs w:val="28"/>
          <w:lang w:val="ru-RU" w:eastAsia="ru-RU"/>
        </w:rPr>
        <w:t xml:space="preserve"> </w:t>
      </w:r>
      <w:proofErr w:type="spellStart"/>
      <w:proofErr w:type="gramStart"/>
      <w:r w:rsidRPr="0052432B">
        <w:rPr>
          <w:rFonts w:ascii="Times New Roman" w:eastAsia="Times New Roman" w:hAnsi="Times New Roman" w:cs="Times New Roman"/>
          <w:sz w:val="28"/>
          <w:szCs w:val="28"/>
          <w:lang w:val="ru-RU" w:eastAsia="ru-RU"/>
        </w:rPr>
        <w:t>пос</w:t>
      </w:r>
      <w:proofErr w:type="gramEnd"/>
      <w:r w:rsidRPr="0052432B">
        <w:rPr>
          <w:rFonts w:ascii="Times New Roman" w:eastAsia="Times New Roman" w:hAnsi="Times New Roman" w:cs="Times New Roman"/>
          <w:sz w:val="28"/>
          <w:szCs w:val="28"/>
          <w:lang w:val="ru-RU" w:eastAsia="ru-RU"/>
        </w:rPr>
        <w:t>ібник</w:t>
      </w:r>
      <w:proofErr w:type="spellEnd"/>
      <w:r w:rsidRPr="0052432B">
        <w:rPr>
          <w:rFonts w:ascii="Times New Roman" w:eastAsia="Times New Roman" w:hAnsi="Times New Roman" w:cs="Times New Roman"/>
          <w:sz w:val="28"/>
          <w:szCs w:val="28"/>
          <w:lang w:val="ru-RU" w:eastAsia="ru-RU"/>
        </w:rPr>
        <w:t xml:space="preserve">. / В.С. </w:t>
      </w:r>
      <w:proofErr w:type="spellStart"/>
      <w:r w:rsidRPr="0052432B">
        <w:rPr>
          <w:rFonts w:ascii="Times New Roman" w:eastAsia="Times New Roman" w:hAnsi="Times New Roman" w:cs="Times New Roman"/>
          <w:sz w:val="28"/>
          <w:szCs w:val="28"/>
          <w:lang w:val="ru-RU" w:eastAsia="ru-RU"/>
        </w:rPr>
        <w:t>Орлянський</w:t>
      </w:r>
      <w:proofErr w:type="spellEnd"/>
      <w:r w:rsidRPr="0052432B">
        <w:rPr>
          <w:rFonts w:ascii="Times New Roman" w:eastAsia="Times New Roman" w:hAnsi="Times New Roman" w:cs="Times New Roman"/>
          <w:sz w:val="28"/>
          <w:szCs w:val="28"/>
          <w:lang w:val="ru-RU" w:eastAsia="ru-RU"/>
        </w:rPr>
        <w:t xml:space="preserve"> – К.: Центр </w:t>
      </w:r>
      <w:proofErr w:type="spellStart"/>
      <w:r w:rsidRPr="0052432B">
        <w:rPr>
          <w:rFonts w:ascii="Times New Roman" w:eastAsia="Times New Roman" w:hAnsi="Times New Roman" w:cs="Times New Roman"/>
          <w:sz w:val="28"/>
          <w:szCs w:val="28"/>
          <w:lang w:val="ru-RU" w:eastAsia="ru-RU"/>
        </w:rPr>
        <w:t>учбової</w:t>
      </w:r>
      <w:proofErr w:type="spellEnd"/>
      <w:r w:rsidRPr="0052432B">
        <w:rPr>
          <w:rFonts w:ascii="Times New Roman" w:eastAsia="Times New Roman" w:hAnsi="Times New Roman" w:cs="Times New Roman"/>
          <w:sz w:val="28"/>
          <w:szCs w:val="28"/>
          <w:lang w:val="ru-RU" w:eastAsia="ru-RU"/>
        </w:rPr>
        <w:t xml:space="preserve"> </w:t>
      </w:r>
      <w:proofErr w:type="spellStart"/>
      <w:r w:rsidRPr="0052432B">
        <w:rPr>
          <w:rFonts w:ascii="Times New Roman" w:eastAsia="Times New Roman" w:hAnsi="Times New Roman" w:cs="Times New Roman"/>
          <w:sz w:val="28"/>
          <w:szCs w:val="28"/>
          <w:lang w:val="ru-RU" w:eastAsia="ru-RU"/>
        </w:rPr>
        <w:t>літератури</w:t>
      </w:r>
      <w:proofErr w:type="spellEnd"/>
      <w:r w:rsidRPr="0052432B">
        <w:rPr>
          <w:rFonts w:ascii="Times New Roman" w:eastAsia="Times New Roman" w:hAnsi="Times New Roman" w:cs="Times New Roman"/>
          <w:sz w:val="28"/>
          <w:szCs w:val="28"/>
          <w:lang w:val="ru-RU" w:eastAsia="ru-RU"/>
        </w:rPr>
        <w:t>, 2007. – 160 с.</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2432B">
        <w:rPr>
          <w:rFonts w:ascii="Times New Roman" w:eastAsia="Times New Roman" w:hAnsi="Times New Roman" w:cs="Times New Roman"/>
          <w:sz w:val="28"/>
          <w:szCs w:val="28"/>
          <w:lang w:eastAsia="ru-RU"/>
        </w:rPr>
        <w:t xml:space="preserve"> </w:t>
      </w:r>
      <w:proofErr w:type="spellStart"/>
      <w:r w:rsidRPr="0052432B">
        <w:rPr>
          <w:rFonts w:ascii="Times New Roman" w:eastAsia="Times New Roman" w:hAnsi="Times New Roman" w:cs="Times New Roman"/>
          <w:sz w:val="28"/>
          <w:szCs w:val="28"/>
          <w:lang w:eastAsia="ru-RU"/>
        </w:rPr>
        <w:t>Пірен</w:t>
      </w:r>
      <w:proofErr w:type="spellEnd"/>
      <w:r w:rsidRPr="0052432B">
        <w:rPr>
          <w:rFonts w:ascii="Times New Roman" w:eastAsia="Times New Roman" w:hAnsi="Times New Roman" w:cs="Times New Roman"/>
          <w:sz w:val="28"/>
          <w:szCs w:val="28"/>
          <w:lang w:eastAsia="ru-RU"/>
        </w:rPr>
        <w:t xml:space="preserve"> М. І. </w:t>
      </w:r>
      <w:proofErr w:type="spellStart"/>
      <w:r w:rsidRPr="0052432B">
        <w:rPr>
          <w:rFonts w:ascii="Times New Roman" w:eastAsia="Times New Roman" w:hAnsi="Times New Roman" w:cs="Times New Roman"/>
          <w:sz w:val="28"/>
          <w:szCs w:val="28"/>
          <w:lang w:eastAsia="ru-RU"/>
        </w:rPr>
        <w:t>Кофліктологія</w:t>
      </w:r>
      <w:proofErr w:type="spellEnd"/>
      <w:r w:rsidRPr="0052432B">
        <w:rPr>
          <w:rFonts w:ascii="Times New Roman" w:eastAsia="Times New Roman" w:hAnsi="Times New Roman" w:cs="Times New Roman"/>
          <w:sz w:val="28"/>
          <w:szCs w:val="28"/>
          <w:lang w:eastAsia="ru-RU"/>
        </w:rPr>
        <w:t xml:space="preserve">. / М.І. </w:t>
      </w:r>
      <w:proofErr w:type="spellStart"/>
      <w:r w:rsidRPr="0052432B">
        <w:rPr>
          <w:rFonts w:ascii="Times New Roman" w:eastAsia="Times New Roman" w:hAnsi="Times New Roman" w:cs="Times New Roman"/>
          <w:sz w:val="28"/>
          <w:szCs w:val="28"/>
          <w:lang w:eastAsia="ru-RU"/>
        </w:rPr>
        <w:t>Пірен</w:t>
      </w:r>
      <w:proofErr w:type="spellEnd"/>
      <w:r w:rsidRPr="0052432B">
        <w:rPr>
          <w:rFonts w:ascii="Times New Roman" w:eastAsia="Times New Roman" w:hAnsi="Times New Roman" w:cs="Times New Roman"/>
          <w:sz w:val="28"/>
          <w:szCs w:val="28"/>
          <w:lang w:val="ru-RU" w:eastAsia="ru-RU"/>
        </w:rPr>
        <w:sym w:font="Symbol" w:char="F02D"/>
      </w:r>
      <w:r w:rsidRPr="0052432B">
        <w:rPr>
          <w:rFonts w:ascii="Times New Roman" w:eastAsia="Times New Roman" w:hAnsi="Times New Roman" w:cs="Times New Roman"/>
          <w:sz w:val="28"/>
          <w:szCs w:val="28"/>
          <w:lang w:eastAsia="ru-RU"/>
        </w:rPr>
        <w:t xml:space="preserve"> К.:МАУП, 2005. </w:t>
      </w:r>
      <w:r w:rsidRPr="0052432B">
        <w:rPr>
          <w:rFonts w:ascii="Times New Roman" w:eastAsia="Times New Roman" w:hAnsi="Times New Roman" w:cs="Times New Roman"/>
          <w:sz w:val="28"/>
          <w:szCs w:val="28"/>
          <w:lang w:val="ru-RU" w:eastAsia="ru-RU"/>
        </w:rPr>
        <w:sym w:font="Symbol" w:char="F02D"/>
      </w:r>
      <w:r w:rsidRPr="0052432B">
        <w:rPr>
          <w:rFonts w:ascii="Times New Roman" w:eastAsia="Times New Roman" w:hAnsi="Times New Roman" w:cs="Times New Roman"/>
          <w:sz w:val="28"/>
          <w:szCs w:val="28"/>
          <w:lang w:eastAsia="ru-RU"/>
        </w:rPr>
        <w:t>360с.</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2432B">
        <w:rPr>
          <w:rFonts w:ascii="Times New Roman" w:eastAsia="Times New Roman" w:hAnsi="Times New Roman" w:cs="Times New Roman"/>
          <w:sz w:val="28"/>
          <w:szCs w:val="28"/>
          <w:lang w:eastAsia="ru-RU"/>
        </w:rPr>
        <w:t xml:space="preserve"> </w:t>
      </w:r>
      <w:proofErr w:type="spellStart"/>
      <w:r w:rsidRPr="0052432B">
        <w:rPr>
          <w:rFonts w:ascii="Times New Roman" w:eastAsia="Times New Roman" w:hAnsi="Times New Roman" w:cs="Times New Roman"/>
          <w:sz w:val="28"/>
          <w:szCs w:val="28"/>
          <w:lang w:eastAsia="ru-RU"/>
        </w:rPr>
        <w:t>Потапчук</w:t>
      </w:r>
      <w:proofErr w:type="spellEnd"/>
      <w:r w:rsidRPr="0052432B">
        <w:rPr>
          <w:rFonts w:ascii="Times New Roman" w:eastAsia="Times New Roman" w:hAnsi="Times New Roman" w:cs="Times New Roman"/>
          <w:sz w:val="28"/>
          <w:szCs w:val="28"/>
          <w:lang w:eastAsia="ru-RU"/>
        </w:rPr>
        <w:t xml:space="preserve"> Є.М. Деякі аспекти аналізу міжособистісних конфліктів у вітчизняній та зарубіжній психології // Ціннісні орієнтації в громадському становленні особистості. Науково-методичний збірник. – Дрогобич: ―Відродження, 2005. – С.32-35.</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Психологія батьківства. Підходи, проблеми, методи дослідження / під ред. Є.В. </w:t>
      </w:r>
      <w:proofErr w:type="spellStart"/>
      <w:r w:rsidRPr="0052432B">
        <w:rPr>
          <w:rFonts w:ascii="Times New Roman" w:eastAsia="Times New Roman" w:hAnsi="Times New Roman" w:cs="Times New Roman"/>
          <w:sz w:val="28"/>
          <w:szCs w:val="28"/>
          <w:lang w:eastAsia="ru-RU"/>
        </w:rPr>
        <w:t>Куфтяк</w:t>
      </w:r>
      <w:proofErr w:type="spellEnd"/>
      <w:r w:rsidRPr="0052432B">
        <w:rPr>
          <w:rFonts w:ascii="Times New Roman" w:eastAsia="Times New Roman" w:hAnsi="Times New Roman" w:cs="Times New Roman"/>
          <w:sz w:val="28"/>
          <w:szCs w:val="28"/>
          <w:lang w:eastAsia="ru-RU"/>
        </w:rPr>
        <w:t xml:space="preserve">. Кострома: ГОУВПО КДУ </w:t>
      </w:r>
      <w:proofErr w:type="spellStart"/>
      <w:r w:rsidRPr="0052432B">
        <w:rPr>
          <w:rFonts w:ascii="Times New Roman" w:eastAsia="Times New Roman" w:hAnsi="Times New Roman" w:cs="Times New Roman"/>
          <w:sz w:val="28"/>
          <w:szCs w:val="28"/>
          <w:lang w:eastAsia="ru-RU"/>
        </w:rPr>
        <w:t>ім.Н.А.Некрасова</w:t>
      </w:r>
      <w:proofErr w:type="spellEnd"/>
      <w:r w:rsidRPr="0052432B">
        <w:rPr>
          <w:rFonts w:ascii="Times New Roman" w:eastAsia="Times New Roman" w:hAnsi="Times New Roman" w:cs="Times New Roman"/>
          <w:sz w:val="28"/>
          <w:szCs w:val="28"/>
          <w:lang w:eastAsia="ru-RU"/>
        </w:rPr>
        <w:t>, 2006. 144 с.</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lastRenderedPageBreak/>
        <w:t xml:space="preserve"> </w:t>
      </w:r>
      <w:proofErr w:type="spellStart"/>
      <w:r w:rsidRPr="0052432B">
        <w:rPr>
          <w:rFonts w:ascii="Times New Roman" w:eastAsia="Times New Roman" w:hAnsi="Times New Roman" w:cs="Times New Roman"/>
          <w:sz w:val="28"/>
          <w:szCs w:val="28"/>
          <w:lang w:eastAsia="ru-RU"/>
        </w:rPr>
        <w:t>Сапоровская</w:t>
      </w:r>
      <w:proofErr w:type="spellEnd"/>
      <w:r w:rsidRPr="0052432B">
        <w:rPr>
          <w:rFonts w:ascii="Times New Roman" w:eastAsia="Times New Roman" w:hAnsi="Times New Roman" w:cs="Times New Roman"/>
          <w:sz w:val="28"/>
          <w:szCs w:val="28"/>
          <w:lang w:eastAsia="ru-RU"/>
        </w:rPr>
        <w:t xml:space="preserve"> М.В. Дослідження </w:t>
      </w:r>
      <w:proofErr w:type="spellStart"/>
      <w:r w:rsidRPr="0052432B">
        <w:rPr>
          <w:rFonts w:ascii="Times New Roman" w:eastAsia="Times New Roman" w:hAnsi="Times New Roman" w:cs="Times New Roman"/>
          <w:sz w:val="28"/>
          <w:szCs w:val="28"/>
          <w:lang w:eastAsia="ru-RU"/>
        </w:rPr>
        <w:t>межпоколенних</w:t>
      </w:r>
      <w:proofErr w:type="spellEnd"/>
      <w:r w:rsidRPr="0052432B">
        <w:rPr>
          <w:rFonts w:ascii="Times New Roman" w:eastAsia="Times New Roman" w:hAnsi="Times New Roman" w:cs="Times New Roman"/>
          <w:sz w:val="28"/>
          <w:szCs w:val="28"/>
          <w:lang w:eastAsia="ru-RU"/>
        </w:rPr>
        <w:t xml:space="preserve"> </w:t>
      </w:r>
      <w:proofErr w:type="spellStart"/>
      <w:r w:rsidRPr="0052432B">
        <w:rPr>
          <w:rFonts w:ascii="Times New Roman" w:eastAsia="Times New Roman" w:hAnsi="Times New Roman" w:cs="Times New Roman"/>
          <w:sz w:val="28"/>
          <w:szCs w:val="28"/>
          <w:lang w:eastAsia="ru-RU"/>
        </w:rPr>
        <w:t>зв'язків</w:t>
      </w:r>
      <w:proofErr w:type="spellEnd"/>
      <w:r w:rsidRPr="0052432B">
        <w:rPr>
          <w:rFonts w:ascii="Times New Roman" w:eastAsia="Times New Roman" w:hAnsi="Times New Roman" w:cs="Times New Roman"/>
          <w:sz w:val="28"/>
          <w:szCs w:val="28"/>
          <w:lang w:eastAsia="ru-RU"/>
        </w:rPr>
        <w:t xml:space="preserve"> у сімейному контексті [Електронний ресурс] / / Психологічні дослідження: електрон. науч. </w:t>
      </w:r>
      <w:proofErr w:type="spellStart"/>
      <w:r w:rsidRPr="0052432B">
        <w:rPr>
          <w:rFonts w:ascii="Times New Roman" w:eastAsia="Times New Roman" w:hAnsi="Times New Roman" w:cs="Times New Roman"/>
          <w:sz w:val="28"/>
          <w:szCs w:val="28"/>
          <w:lang w:eastAsia="ru-RU"/>
        </w:rPr>
        <w:t>журн</w:t>
      </w:r>
      <w:proofErr w:type="spellEnd"/>
      <w:r w:rsidRPr="0052432B">
        <w:rPr>
          <w:rFonts w:ascii="Times New Roman" w:eastAsia="Times New Roman" w:hAnsi="Times New Roman" w:cs="Times New Roman"/>
          <w:sz w:val="28"/>
          <w:szCs w:val="28"/>
          <w:lang w:eastAsia="ru-RU"/>
        </w:rPr>
        <w:t xml:space="preserve">. 2008. N 2 (2). URL: </w:t>
      </w:r>
      <w:r w:rsidRPr="0052432B">
        <w:rPr>
          <w:rFonts w:ascii="Times New Roman" w:eastAsia="Times New Roman" w:hAnsi="Times New Roman" w:cs="Times New Roman"/>
          <w:sz w:val="28"/>
          <w:szCs w:val="28"/>
          <w:u w:val="single"/>
          <w:lang w:eastAsia="ru-RU"/>
        </w:rPr>
        <w:t>http://psystudy.ru</w:t>
      </w:r>
      <w:r w:rsidRPr="0052432B">
        <w:rPr>
          <w:rFonts w:ascii="Times New Roman" w:eastAsia="Times New Roman" w:hAnsi="Times New Roman" w:cs="Times New Roman"/>
          <w:sz w:val="28"/>
          <w:szCs w:val="28"/>
          <w:lang w:eastAsia="ru-RU"/>
        </w:rPr>
        <w:t xml:space="preserve"> </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Специфіка </w:t>
      </w:r>
      <w:proofErr w:type="spellStart"/>
      <w:r w:rsidRPr="0052432B">
        <w:rPr>
          <w:rFonts w:ascii="Times New Roman" w:eastAsia="Times New Roman" w:hAnsi="Times New Roman" w:cs="Times New Roman"/>
          <w:sz w:val="28"/>
          <w:szCs w:val="28"/>
          <w:lang w:eastAsia="ru-RU"/>
        </w:rPr>
        <w:t>межпоколенних</w:t>
      </w:r>
      <w:proofErr w:type="spellEnd"/>
      <w:r w:rsidRPr="0052432B">
        <w:rPr>
          <w:rFonts w:ascii="Times New Roman" w:eastAsia="Times New Roman" w:hAnsi="Times New Roman" w:cs="Times New Roman"/>
          <w:sz w:val="28"/>
          <w:szCs w:val="28"/>
          <w:lang w:eastAsia="ru-RU"/>
        </w:rPr>
        <w:t xml:space="preserve"> конфліктів в сім'ї [Електронний ресурс] / Маргарита </w:t>
      </w:r>
      <w:proofErr w:type="spellStart"/>
      <w:r w:rsidRPr="0052432B">
        <w:rPr>
          <w:rFonts w:ascii="Times New Roman" w:eastAsia="Times New Roman" w:hAnsi="Times New Roman" w:cs="Times New Roman"/>
          <w:sz w:val="28"/>
          <w:szCs w:val="28"/>
          <w:lang w:eastAsia="ru-RU"/>
        </w:rPr>
        <w:t>Вдовіна</w:t>
      </w:r>
      <w:proofErr w:type="spellEnd"/>
      <w:r w:rsidRPr="0052432B">
        <w:rPr>
          <w:rFonts w:ascii="Times New Roman" w:eastAsia="Times New Roman" w:hAnsi="Times New Roman" w:cs="Times New Roman"/>
          <w:sz w:val="28"/>
          <w:szCs w:val="28"/>
          <w:lang w:eastAsia="ru-RU"/>
        </w:rPr>
        <w:t xml:space="preserve"> / / </w:t>
      </w:r>
      <w:proofErr w:type="spellStart"/>
      <w:r w:rsidRPr="0052432B">
        <w:rPr>
          <w:rFonts w:ascii="Times New Roman" w:eastAsia="Times New Roman" w:hAnsi="Times New Roman" w:cs="Times New Roman"/>
          <w:sz w:val="28"/>
          <w:szCs w:val="28"/>
          <w:lang w:eastAsia="ru-RU"/>
        </w:rPr>
        <w:t>Демографія.ру</w:t>
      </w:r>
      <w:proofErr w:type="spellEnd"/>
      <w:r w:rsidRPr="0052432B">
        <w:rPr>
          <w:rFonts w:ascii="Times New Roman" w:eastAsia="Times New Roman" w:hAnsi="Times New Roman" w:cs="Times New Roman"/>
          <w:sz w:val="28"/>
          <w:szCs w:val="28"/>
          <w:lang w:eastAsia="ru-RU"/>
        </w:rPr>
        <w:t xml:space="preserve"> Інститут демографічних досліджень. 2003.http: / / </w:t>
      </w:r>
      <w:r w:rsidRPr="0052432B">
        <w:rPr>
          <w:rFonts w:ascii="Times New Roman" w:eastAsia="Times New Roman" w:hAnsi="Times New Roman" w:cs="Times New Roman"/>
          <w:sz w:val="28"/>
          <w:szCs w:val="28"/>
          <w:u w:val="single"/>
          <w:lang w:eastAsia="ru-RU"/>
        </w:rPr>
        <w:t>www.demographia.ru/</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Структурно-рольове функціонування сім'ї та його порушення [Електронний ресурс] / С. Ковальов / / «Психологія сучасної сім'ї» .- 1988 - </w:t>
      </w:r>
      <w:r w:rsidRPr="0052432B">
        <w:rPr>
          <w:rFonts w:ascii="Times New Roman" w:eastAsia="Times New Roman" w:hAnsi="Times New Roman" w:cs="Times New Roman"/>
          <w:sz w:val="28"/>
          <w:szCs w:val="28"/>
          <w:u w:val="single"/>
          <w:lang w:eastAsia="ru-RU"/>
        </w:rPr>
        <w:t>http://sociology-engec.narod.ru/M1063.htm</w:t>
      </w:r>
      <w:r w:rsidRPr="0052432B">
        <w:rPr>
          <w:rFonts w:ascii="Times New Roman" w:eastAsia="Times New Roman" w:hAnsi="Times New Roman" w:cs="Times New Roman"/>
          <w:sz w:val="28"/>
          <w:szCs w:val="28"/>
          <w:lang w:eastAsia="ru-RU"/>
        </w:rPr>
        <w:t xml:space="preserve"> </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2432B">
        <w:rPr>
          <w:rFonts w:ascii="Times New Roman" w:eastAsia="Times New Roman" w:hAnsi="Times New Roman" w:cs="Times New Roman"/>
          <w:color w:val="000000"/>
          <w:sz w:val="28"/>
          <w:szCs w:val="28"/>
          <w:lang w:val="ru-RU" w:eastAsia="ru-RU"/>
        </w:rPr>
        <w:t xml:space="preserve"> Фролов, Ф.А. Социология: конфликты / Ф.А. Фролов. - М.: Наука, 2009. - 234 с.</w:t>
      </w:r>
    </w:p>
    <w:p w:rsidR="0052432B" w:rsidRPr="0052432B" w:rsidRDefault="0052432B" w:rsidP="0052432B">
      <w:pPr>
        <w:numPr>
          <w:ilvl w:val="0"/>
          <w:numId w:val="2"/>
        </w:num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52432B">
        <w:rPr>
          <w:rFonts w:ascii="Times New Roman" w:eastAsia="Times New Roman" w:hAnsi="Times New Roman" w:cs="Times New Roman"/>
          <w:sz w:val="28"/>
          <w:szCs w:val="28"/>
          <w:lang w:eastAsia="ru-RU"/>
        </w:rPr>
        <w:t xml:space="preserve"> </w:t>
      </w:r>
      <w:proofErr w:type="spellStart"/>
      <w:r w:rsidRPr="0052432B">
        <w:rPr>
          <w:rFonts w:ascii="Times New Roman" w:eastAsia="Times New Roman" w:hAnsi="Times New Roman" w:cs="Times New Roman"/>
          <w:sz w:val="28"/>
          <w:szCs w:val="28"/>
          <w:lang w:eastAsia="ru-RU"/>
        </w:rPr>
        <w:t>Цой</w:t>
      </w:r>
      <w:proofErr w:type="spellEnd"/>
      <w:r w:rsidRPr="0052432B">
        <w:rPr>
          <w:rFonts w:ascii="Times New Roman" w:eastAsia="Times New Roman" w:hAnsi="Times New Roman" w:cs="Times New Roman"/>
          <w:sz w:val="28"/>
          <w:szCs w:val="28"/>
          <w:lang w:eastAsia="ru-RU"/>
        </w:rPr>
        <w:t xml:space="preserve"> Л.М. У контексті конфліктології: конфлікт поколінь [Електронний ресурс] / / Фонд "Громадська думка» [Сайт] URL: </w:t>
      </w:r>
      <w:r w:rsidRPr="0052432B">
        <w:rPr>
          <w:rFonts w:ascii="Times New Roman" w:eastAsia="Times New Roman" w:hAnsi="Times New Roman" w:cs="Times New Roman"/>
          <w:sz w:val="28"/>
          <w:szCs w:val="28"/>
          <w:u w:val="single"/>
          <w:lang w:eastAsia="ru-RU"/>
        </w:rPr>
        <w:t>www.fom.ru</w:t>
      </w:r>
    </w:p>
    <w:p w:rsidR="0052432B" w:rsidRPr="0052432B" w:rsidRDefault="0052432B" w:rsidP="0052432B">
      <w:pPr>
        <w:numPr>
          <w:ilvl w:val="0"/>
          <w:numId w:val="2"/>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2432B">
        <w:rPr>
          <w:rFonts w:ascii="Times New Roman" w:eastAsia="Times New Roman" w:hAnsi="Times New Roman" w:cs="Times New Roman"/>
          <w:sz w:val="28"/>
          <w:szCs w:val="28"/>
          <w:lang w:eastAsia="ru-RU"/>
        </w:rPr>
        <w:t xml:space="preserve"> </w:t>
      </w:r>
      <w:proofErr w:type="spellStart"/>
      <w:r w:rsidRPr="0052432B">
        <w:rPr>
          <w:rFonts w:ascii="Times New Roman" w:eastAsia="Times New Roman" w:hAnsi="Times New Roman" w:cs="Times New Roman"/>
          <w:sz w:val="28"/>
          <w:szCs w:val="28"/>
          <w:lang w:eastAsia="ru-RU"/>
        </w:rPr>
        <w:t>Яхно</w:t>
      </w:r>
      <w:proofErr w:type="spellEnd"/>
      <w:r w:rsidRPr="0052432B">
        <w:rPr>
          <w:rFonts w:ascii="Times New Roman" w:eastAsia="Times New Roman" w:hAnsi="Times New Roman" w:cs="Times New Roman"/>
          <w:sz w:val="28"/>
          <w:szCs w:val="28"/>
          <w:lang w:eastAsia="ru-RU"/>
        </w:rPr>
        <w:t xml:space="preserve"> Т.П., Конфліктологія та теорія переговорів Навчальний посібник. / Т.П. </w:t>
      </w:r>
      <w:proofErr w:type="spellStart"/>
      <w:r w:rsidRPr="0052432B">
        <w:rPr>
          <w:rFonts w:ascii="Times New Roman" w:eastAsia="Times New Roman" w:hAnsi="Times New Roman" w:cs="Times New Roman"/>
          <w:sz w:val="28"/>
          <w:szCs w:val="28"/>
          <w:lang w:eastAsia="ru-RU"/>
        </w:rPr>
        <w:t>Яхно</w:t>
      </w:r>
      <w:proofErr w:type="spellEnd"/>
      <w:r w:rsidRPr="0052432B">
        <w:rPr>
          <w:rFonts w:ascii="Times New Roman" w:eastAsia="Times New Roman" w:hAnsi="Times New Roman" w:cs="Times New Roman"/>
          <w:sz w:val="28"/>
          <w:szCs w:val="28"/>
          <w:lang w:eastAsia="ru-RU"/>
        </w:rPr>
        <w:t xml:space="preserve">, І.О. </w:t>
      </w:r>
      <w:proofErr w:type="spellStart"/>
      <w:r w:rsidRPr="0052432B">
        <w:rPr>
          <w:rFonts w:ascii="Times New Roman" w:eastAsia="Times New Roman" w:hAnsi="Times New Roman" w:cs="Times New Roman"/>
          <w:sz w:val="28"/>
          <w:szCs w:val="28"/>
          <w:lang w:eastAsia="ru-RU"/>
        </w:rPr>
        <w:t>Куревіна</w:t>
      </w:r>
      <w:proofErr w:type="spellEnd"/>
      <w:r w:rsidRPr="0052432B">
        <w:rPr>
          <w:rFonts w:ascii="Times New Roman" w:eastAsia="Times New Roman" w:hAnsi="Times New Roman" w:cs="Times New Roman"/>
          <w:sz w:val="28"/>
          <w:szCs w:val="28"/>
          <w:lang w:eastAsia="ru-RU"/>
        </w:rPr>
        <w:t xml:space="preserve"> - К.: Центр учбової літератури, 2012. - 168 с.</w:t>
      </w:r>
    </w:p>
    <w:p w:rsidR="0052432B" w:rsidRPr="0052432B" w:rsidRDefault="0052432B"/>
    <w:sectPr w:rsidR="0052432B" w:rsidRPr="0052432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7400CB"/>
    <w:multiLevelType w:val="hybridMultilevel"/>
    <w:tmpl w:val="3052218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55072CB4"/>
    <w:multiLevelType w:val="hybridMultilevel"/>
    <w:tmpl w:val="427E72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E16"/>
    <w:rsid w:val="00456E16"/>
    <w:rsid w:val="0052432B"/>
    <w:rsid w:val="00660C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9980</Words>
  <Characters>5689</Characters>
  <Application>Microsoft Office Word</Application>
  <DocSecurity>0</DocSecurity>
  <Lines>47</Lines>
  <Paragraphs>31</Paragraphs>
  <ScaleCrop>false</ScaleCrop>
  <Company/>
  <LinksUpToDate>false</LinksUpToDate>
  <CharactersWithSpaces>15638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2018-04-25T06:12:00Z</dcterms:created>
  <dcterms:modified xsi:type="dcterms:W3CDTF">2018-04-25T06:14:00Z</dcterms:modified>
</cp:coreProperties>
</file>