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2B14" w:rsidRPr="0074648C" w:rsidRDefault="00382B14" w:rsidP="00382B14">
      <w:pPr>
        <w:pBdr>
          <w:bottom w:val="single" w:sz="4" w:space="1" w:color="auto"/>
        </w:pBdr>
        <w:spacing w:after="0" w:line="240" w:lineRule="auto"/>
        <w:jc w:val="center"/>
        <w:rPr>
          <w:rFonts w:ascii="Times New Roman" w:eastAsia="Times New Roman" w:hAnsi="Times New Roman"/>
          <w:sz w:val="28"/>
          <w:szCs w:val="28"/>
          <w:lang w:val="uk-UA" w:eastAsia="ru-RU"/>
        </w:rPr>
      </w:pPr>
      <w:r w:rsidRPr="0074648C">
        <w:rPr>
          <w:rFonts w:ascii="Times New Roman" w:eastAsia="Times New Roman" w:hAnsi="Times New Roman"/>
          <w:sz w:val="28"/>
          <w:szCs w:val="28"/>
          <w:lang w:val="uk-UA" w:eastAsia="ru-RU"/>
        </w:rPr>
        <w:t>Одеський національний університет імені</w:t>
      </w:r>
      <w:r w:rsidRPr="0074648C">
        <w:rPr>
          <w:rFonts w:ascii="Times New Roman" w:eastAsia="Times New Roman" w:hAnsi="Times New Roman"/>
          <w:sz w:val="28"/>
          <w:szCs w:val="28"/>
          <w:lang w:eastAsia="ru-RU"/>
        </w:rPr>
        <w:t xml:space="preserve"> І. І. М</w:t>
      </w:r>
      <w:r w:rsidRPr="0074648C">
        <w:rPr>
          <w:rFonts w:ascii="Times New Roman" w:eastAsia="Times New Roman" w:hAnsi="Times New Roman"/>
          <w:sz w:val="28"/>
          <w:szCs w:val="28"/>
          <w:lang w:val="uk-UA" w:eastAsia="ru-RU"/>
        </w:rPr>
        <w:t>ечникова</w:t>
      </w:r>
    </w:p>
    <w:p w:rsidR="00382B14" w:rsidRPr="0074648C" w:rsidRDefault="00382B14" w:rsidP="00382B14">
      <w:pPr>
        <w:spacing w:after="0" w:line="240" w:lineRule="auto"/>
        <w:jc w:val="center"/>
        <w:rPr>
          <w:rFonts w:ascii="Times New Roman" w:eastAsia="Times New Roman" w:hAnsi="Times New Roman"/>
          <w:sz w:val="24"/>
          <w:szCs w:val="24"/>
          <w:lang w:eastAsia="ru-RU"/>
        </w:rPr>
      </w:pPr>
      <w:r w:rsidRPr="0074648C">
        <w:rPr>
          <w:rFonts w:ascii="Times New Roman" w:eastAsia="Times New Roman" w:hAnsi="Times New Roman"/>
          <w:sz w:val="24"/>
          <w:szCs w:val="24"/>
          <w:lang w:eastAsia="ru-RU"/>
        </w:rPr>
        <w:t>(повне найменування вищого навчального закладу)</w:t>
      </w:r>
    </w:p>
    <w:p w:rsidR="00382B14" w:rsidRPr="0074648C" w:rsidRDefault="00382B14" w:rsidP="00382B14">
      <w:pPr>
        <w:pBdr>
          <w:bottom w:val="single" w:sz="4" w:space="1" w:color="auto"/>
        </w:pBdr>
        <w:spacing w:after="0" w:line="240" w:lineRule="auto"/>
        <w:jc w:val="center"/>
        <w:rPr>
          <w:rFonts w:ascii="Times New Roman" w:eastAsia="Times New Roman" w:hAnsi="Times New Roman"/>
          <w:sz w:val="28"/>
          <w:szCs w:val="28"/>
          <w:lang w:val="uk-UA" w:eastAsia="ru-RU"/>
        </w:rPr>
      </w:pPr>
    </w:p>
    <w:p w:rsidR="00382B14" w:rsidRPr="0074648C" w:rsidRDefault="00382B14" w:rsidP="00382B14">
      <w:pPr>
        <w:pBdr>
          <w:bottom w:val="single" w:sz="4" w:space="1" w:color="auto"/>
        </w:pBdr>
        <w:spacing w:after="0" w:line="240" w:lineRule="auto"/>
        <w:jc w:val="center"/>
        <w:rPr>
          <w:rFonts w:ascii="Times New Roman" w:eastAsia="Times New Roman" w:hAnsi="Times New Roman"/>
          <w:sz w:val="28"/>
          <w:szCs w:val="28"/>
          <w:lang w:eastAsia="ru-RU"/>
        </w:rPr>
      </w:pPr>
      <w:r w:rsidRPr="0074648C">
        <w:rPr>
          <w:rFonts w:ascii="Times New Roman" w:eastAsia="Times New Roman" w:hAnsi="Times New Roman"/>
          <w:sz w:val="28"/>
          <w:szCs w:val="28"/>
          <w:lang w:eastAsia="ru-RU"/>
        </w:rPr>
        <w:t>Філологічний факультет</w:t>
      </w:r>
    </w:p>
    <w:p w:rsidR="00382B14" w:rsidRPr="0074648C" w:rsidRDefault="00382B14" w:rsidP="00382B14">
      <w:pPr>
        <w:spacing w:after="0" w:line="240" w:lineRule="auto"/>
        <w:jc w:val="center"/>
        <w:rPr>
          <w:rFonts w:ascii="Times New Roman" w:eastAsia="Times New Roman" w:hAnsi="Times New Roman"/>
          <w:sz w:val="24"/>
          <w:szCs w:val="24"/>
          <w:lang w:eastAsia="ru-RU"/>
        </w:rPr>
      </w:pPr>
      <w:r w:rsidRPr="0074648C">
        <w:rPr>
          <w:rFonts w:ascii="Times New Roman" w:eastAsia="Times New Roman" w:hAnsi="Times New Roman"/>
          <w:sz w:val="24"/>
          <w:szCs w:val="24"/>
          <w:lang w:eastAsia="ru-RU"/>
        </w:rPr>
        <w:t>(повне найменування інституту/факультету)</w:t>
      </w:r>
    </w:p>
    <w:p w:rsidR="00382B14" w:rsidRPr="0074648C" w:rsidRDefault="00382B14" w:rsidP="00382B14">
      <w:pPr>
        <w:pBdr>
          <w:bottom w:val="single" w:sz="4" w:space="1" w:color="auto"/>
        </w:pBdr>
        <w:spacing w:after="0" w:line="240" w:lineRule="auto"/>
        <w:jc w:val="center"/>
        <w:rPr>
          <w:rFonts w:ascii="Times New Roman" w:eastAsia="Times New Roman" w:hAnsi="Times New Roman"/>
          <w:sz w:val="28"/>
          <w:szCs w:val="28"/>
          <w:lang w:val="uk-UA" w:eastAsia="ru-RU"/>
        </w:rPr>
      </w:pPr>
    </w:p>
    <w:p w:rsidR="00382B14" w:rsidRPr="0074648C" w:rsidRDefault="00382B14" w:rsidP="00382B14">
      <w:pPr>
        <w:pBdr>
          <w:bottom w:val="single" w:sz="4" w:space="1" w:color="auto"/>
        </w:pBdr>
        <w:spacing w:after="0" w:line="240" w:lineRule="auto"/>
        <w:jc w:val="center"/>
        <w:rPr>
          <w:rFonts w:ascii="Times New Roman" w:eastAsia="Times New Roman" w:hAnsi="Times New Roman"/>
          <w:sz w:val="28"/>
          <w:szCs w:val="28"/>
          <w:lang w:eastAsia="ru-RU"/>
        </w:rPr>
      </w:pPr>
      <w:r w:rsidRPr="0074648C">
        <w:rPr>
          <w:rFonts w:ascii="Times New Roman" w:eastAsia="Times New Roman" w:hAnsi="Times New Roman"/>
          <w:sz w:val="28"/>
          <w:szCs w:val="28"/>
          <w:lang w:eastAsia="ru-RU"/>
        </w:rPr>
        <w:t>Кафедра загального та слов’янського мовознавства</w:t>
      </w:r>
    </w:p>
    <w:p w:rsidR="00382B14" w:rsidRPr="0074648C" w:rsidRDefault="00382B14" w:rsidP="00382B14">
      <w:pPr>
        <w:spacing w:after="0" w:line="240" w:lineRule="auto"/>
        <w:jc w:val="center"/>
        <w:rPr>
          <w:rFonts w:ascii="Times New Roman" w:eastAsia="Times New Roman" w:hAnsi="Times New Roman"/>
          <w:sz w:val="24"/>
          <w:szCs w:val="24"/>
          <w:lang w:eastAsia="ru-RU"/>
        </w:rPr>
      </w:pPr>
      <w:r w:rsidRPr="0074648C">
        <w:rPr>
          <w:rFonts w:ascii="Times New Roman" w:eastAsia="Times New Roman" w:hAnsi="Times New Roman"/>
          <w:sz w:val="24"/>
          <w:szCs w:val="24"/>
          <w:lang w:eastAsia="ru-RU"/>
        </w:rPr>
        <w:t>(повна назва кафедри)</w:t>
      </w:r>
    </w:p>
    <w:p w:rsidR="00382B14" w:rsidRPr="002D4C5B" w:rsidRDefault="00382B14" w:rsidP="00382B14">
      <w:pPr>
        <w:spacing w:after="0" w:line="240" w:lineRule="auto"/>
        <w:rPr>
          <w:rFonts w:ascii="Times New Roman" w:eastAsia="Times New Roman" w:hAnsi="Times New Roman"/>
          <w:b/>
          <w:spacing w:val="60"/>
          <w:sz w:val="28"/>
          <w:szCs w:val="28"/>
          <w:lang w:eastAsia="ru-RU"/>
        </w:rPr>
      </w:pPr>
    </w:p>
    <w:p w:rsidR="00382B14" w:rsidRPr="002D4C5B" w:rsidRDefault="00382B14" w:rsidP="00382B14">
      <w:pPr>
        <w:spacing w:after="0" w:line="360" w:lineRule="auto"/>
        <w:jc w:val="center"/>
        <w:rPr>
          <w:rFonts w:ascii="Times New Roman" w:eastAsia="Times New Roman" w:hAnsi="Times New Roman"/>
          <w:b/>
          <w:spacing w:val="60"/>
          <w:sz w:val="28"/>
          <w:szCs w:val="28"/>
          <w:lang w:eastAsia="ru-RU"/>
        </w:rPr>
      </w:pPr>
      <w:r>
        <w:rPr>
          <w:rFonts w:ascii="Times New Roman" w:eastAsia="Times New Roman" w:hAnsi="Times New Roman"/>
          <w:b/>
          <w:spacing w:val="60"/>
          <w:sz w:val="28"/>
          <w:szCs w:val="28"/>
          <w:lang w:val="uk-UA" w:eastAsia="ru-RU"/>
        </w:rPr>
        <w:t xml:space="preserve">Кваліфікаційна </w:t>
      </w:r>
      <w:r w:rsidRPr="002D4C5B">
        <w:rPr>
          <w:rFonts w:ascii="Times New Roman" w:eastAsia="Times New Roman" w:hAnsi="Times New Roman"/>
          <w:b/>
          <w:spacing w:val="60"/>
          <w:sz w:val="28"/>
          <w:szCs w:val="28"/>
          <w:lang w:eastAsia="ru-RU"/>
        </w:rPr>
        <w:t>робота</w:t>
      </w:r>
    </w:p>
    <w:p w:rsidR="00382B14" w:rsidRPr="0074648C" w:rsidRDefault="00382B14" w:rsidP="00382B14">
      <w:pPr>
        <w:spacing w:after="0" w:line="240" w:lineRule="auto"/>
        <w:jc w:val="center"/>
        <w:rPr>
          <w:rFonts w:ascii="Times New Roman" w:eastAsia="Times New Roman" w:hAnsi="Times New Roman"/>
          <w:sz w:val="28"/>
          <w:szCs w:val="28"/>
          <w:lang w:val="uk-UA" w:eastAsia="ru-RU"/>
        </w:rPr>
      </w:pPr>
      <w:r w:rsidRPr="0087119E">
        <w:rPr>
          <w:rFonts w:ascii="Times New Roman" w:eastAsia="Times New Roman" w:hAnsi="Times New Roman"/>
          <w:b/>
          <w:sz w:val="28"/>
          <w:szCs w:val="28"/>
          <w:lang w:val="uk-UA" w:eastAsia="ru-RU"/>
        </w:rPr>
        <w:t>Формування говірок чийшийського типу на Півдні України</w:t>
      </w:r>
    </w:p>
    <w:p w:rsidR="00382B14" w:rsidRPr="0087119E" w:rsidRDefault="00382B14" w:rsidP="00382B14">
      <w:pPr>
        <w:spacing w:after="0" w:line="240" w:lineRule="auto"/>
        <w:jc w:val="center"/>
        <w:rPr>
          <w:rFonts w:ascii="Times New Roman" w:eastAsia="Times New Roman" w:hAnsi="Times New Roman"/>
          <w:sz w:val="24"/>
          <w:szCs w:val="24"/>
          <w:lang w:val="uk-UA" w:eastAsia="ru-RU"/>
        </w:rPr>
      </w:pPr>
    </w:p>
    <w:p w:rsidR="00382B14" w:rsidRPr="0074648C" w:rsidRDefault="00382B14" w:rsidP="00382B14">
      <w:pPr>
        <w:spacing w:after="0" w:line="240" w:lineRule="auto"/>
        <w:jc w:val="center"/>
        <w:rPr>
          <w:rFonts w:ascii="Times New Roman" w:eastAsia="Times New Roman" w:hAnsi="Times New Roman"/>
          <w:b/>
          <w:sz w:val="28"/>
          <w:szCs w:val="28"/>
          <w:lang w:val="en-US" w:eastAsia="ru-RU"/>
        </w:rPr>
      </w:pPr>
      <w:r w:rsidRPr="0087119E">
        <w:rPr>
          <w:rFonts w:ascii="Times New Roman" w:eastAsia="Times New Roman" w:hAnsi="Times New Roman"/>
          <w:b/>
          <w:sz w:val="28"/>
          <w:szCs w:val="28"/>
          <w:lang w:val="en-US" w:eastAsia="ru-RU"/>
        </w:rPr>
        <w:t>Formation of Chyishyi-type subdsalects in Southern Ukraine</w:t>
      </w:r>
    </w:p>
    <w:p w:rsidR="00382B14" w:rsidRPr="0087119E" w:rsidRDefault="00382B14" w:rsidP="00382B14">
      <w:pPr>
        <w:spacing w:after="0" w:line="240" w:lineRule="auto"/>
        <w:jc w:val="center"/>
        <w:rPr>
          <w:rFonts w:ascii="Times New Roman" w:eastAsia="Times New Roman" w:hAnsi="Times New Roman"/>
          <w:sz w:val="24"/>
          <w:szCs w:val="24"/>
          <w:lang w:val="uk-UA" w:eastAsia="ru-RU"/>
        </w:rPr>
      </w:pPr>
    </w:p>
    <w:p w:rsidR="00382B14" w:rsidRPr="002D4C5B" w:rsidRDefault="00382B14" w:rsidP="00382B14">
      <w:pPr>
        <w:spacing w:after="0" w:line="360" w:lineRule="auto"/>
        <w:jc w:val="center"/>
        <w:rPr>
          <w:rFonts w:ascii="Times New Roman" w:eastAsia="Times New Roman" w:hAnsi="Times New Roman"/>
          <w:sz w:val="28"/>
          <w:szCs w:val="28"/>
          <w:lang w:val="uk-UA" w:eastAsia="ru-RU"/>
        </w:rPr>
      </w:pPr>
      <w:r w:rsidRPr="002D4C5B">
        <w:rPr>
          <w:rFonts w:ascii="Times New Roman" w:eastAsia="Times New Roman" w:hAnsi="Times New Roman"/>
          <w:sz w:val="28"/>
          <w:szCs w:val="28"/>
          <w:lang w:val="uk-UA" w:eastAsia="ru-RU"/>
        </w:rPr>
        <w:t>н</w:t>
      </w:r>
      <w:r w:rsidRPr="002D4C5B">
        <w:rPr>
          <w:rFonts w:ascii="Times New Roman" w:eastAsia="Times New Roman" w:hAnsi="Times New Roman"/>
          <w:sz w:val="28"/>
          <w:szCs w:val="28"/>
          <w:lang w:eastAsia="ru-RU"/>
        </w:rPr>
        <w:t xml:space="preserve">а здобуття </w:t>
      </w:r>
      <w:r>
        <w:rPr>
          <w:rFonts w:ascii="Times New Roman" w:eastAsia="Times New Roman" w:hAnsi="Times New Roman"/>
          <w:sz w:val="28"/>
          <w:szCs w:val="28"/>
          <w:lang w:val="uk-UA" w:eastAsia="ru-RU"/>
        </w:rPr>
        <w:t xml:space="preserve">ступеня </w:t>
      </w:r>
      <w:r w:rsidRPr="002D4C5B">
        <w:rPr>
          <w:rFonts w:ascii="Times New Roman" w:eastAsia="Times New Roman" w:hAnsi="Times New Roman"/>
          <w:sz w:val="28"/>
          <w:szCs w:val="28"/>
          <w:lang w:eastAsia="ru-RU"/>
        </w:rPr>
        <w:t>вищо</w:t>
      </w:r>
      <w:r w:rsidRPr="002D4C5B">
        <w:rPr>
          <w:rFonts w:ascii="Times New Roman" w:eastAsia="Times New Roman" w:hAnsi="Times New Roman"/>
          <w:sz w:val="28"/>
          <w:szCs w:val="28"/>
          <w:lang w:val="uk-UA" w:eastAsia="ru-RU"/>
        </w:rPr>
        <w:t>ї освіти «магістр»</w:t>
      </w:r>
    </w:p>
    <w:p w:rsidR="00382B14" w:rsidRPr="002D4C5B" w:rsidRDefault="00382B14" w:rsidP="00382B14">
      <w:pPr>
        <w:spacing w:after="0"/>
        <w:ind w:left="2836" w:firstLine="709"/>
        <w:jc w:val="both"/>
        <w:rPr>
          <w:rFonts w:ascii="Times New Roman" w:eastAsia="Times New Roman" w:hAnsi="Times New Roman"/>
          <w:sz w:val="28"/>
          <w:szCs w:val="28"/>
          <w:lang w:val="uk-UA" w:eastAsia="ru-RU"/>
        </w:rPr>
      </w:pPr>
      <w:r w:rsidRPr="002D4C5B">
        <w:rPr>
          <w:rFonts w:ascii="Times New Roman" w:eastAsia="Times New Roman" w:hAnsi="Times New Roman"/>
          <w:sz w:val="28"/>
          <w:szCs w:val="28"/>
          <w:lang w:val="uk-UA" w:eastAsia="ru-RU"/>
        </w:rPr>
        <w:t xml:space="preserve">Виконала: </w:t>
      </w:r>
      <w:r>
        <w:rPr>
          <w:rFonts w:ascii="Times New Roman" w:eastAsia="Times New Roman" w:hAnsi="Times New Roman"/>
          <w:sz w:val="28"/>
          <w:szCs w:val="28"/>
          <w:lang w:val="uk-UA" w:eastAsia="ru-RU"/>
        </w:rPr>
        <w:t>здобувачка</w:t>
      </w:r>
      <w:r w:rsidRPr="002D4C5B">
        <w:rPr>
          <w:rFonts w:ascii="Times New Roman" w:eastAsia="Times New Roman" w:hAnsi="Times New Roman"/>
          <w:sz w:val="28"/>
          <w:szCs w:val="28"/>
          <w:lang w:val="uk-UA" w:eastAsia="ru-RU"/>
        </w:rPr>
        <w:t xml:space="preserve"> денної форми навчання</w:t>
      </w:r>
    </w:p>
    <w:p w:rsidR="00382B14" w:rsidRPr="0074648C" w:rsidRDefault="00382B14" w:rsidP="00382B14">
      <w:pPr>
        <w:spacing w:after="0"/>
        <w:ind w:left="2836"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w:t>
      </w:r>
      <w:r w:rsidRPr="0074648C">
        <w:rPr>
          <w:rFonts w:ascii="Times New Roman" w:eastAsia="Times New Roman" w:hAnsi="Times New Roman"/>
          <w:sz w:val="28"/>
          <w:szCs w:val="28"/>
          <w:lang w:val="uk-UA" w:eastAsia="ru-RU"/>
        </w:rPr>
        <w:t>пеціальності 035 Філологія</w:t>
      </w:r>
    </w:p>
    <w:p w:rsidR="00382B14" w:rsidRPr="0074648C" w:rsidRDefault="00382B14" w:rsidP="00382B14">
      <w:pPr>
        <w:spacing w:after="0"/>
        <w:ind w:left="2836" w:firstLine="709"/>
        <w:jc w:val="both"/>
        <w:rPr>
          <w:rFonts w:ascii="Times New Roman" w:eastAsia="Times New Roman" w:hAnsi="Times New Roman"/>
          <w:sz w:val="28"/>
          <w:szCs w:val="28"/>
          <w:lang w:val="uk-UA" w:eastAsia="ru-RU"/>
        </w:rPr>
      </w:pPr>
      <w:r w:rsidRPr="0074648C">
        <w:rPr>
          <w:rFonts w:ascii="Times New Roman" w:eastAsia="Times New Roman" w:hAnsi="Times New Roman"/>
          <w:sz w:val="28"/>
          <w:szCs w:val="28"/>
          <w:lang w:val="uk-UA" w:eastAsia="ru-RU"/>
        </w:rPr>
        <w:t xml:space="preserve">спеціалізації 035.032 «Слов’янські мови та </w:t>
      </w:r>
    </w:p>
    <w:p w:rsidR="00382B14" w:rsidRDefault="00382B14" w:rsidP="00382B14">
      <w:pPr>
        <w:spacing w:after="0"/>
        <w:ind w:left="3545"/>
        <w:rPr>
          <w:rFonts w:ascii="Times New Roman" w:eastAsia="Times New Roman" w:hAnsi="Times New Roman"/>
          <w:sz w:val="28"/>
          <w:szCs w:val="28"/>
          <w:lang w:val="uk-UA" w:eastAsia="ru-RU"/>
        </w:rPr>
      </w:pPr>
      <w:r w:rsidRPr="0074648C">
        <w:rPr>
          <w:rFonts w:ascii="Times New Roman" w:eastAsia="Times New Roman" w:hAnsi="Times New Roman"/>
          <w:sz w:val="28"/>
          <w:szCs w:val="28"/>
          <w:lang w:eastAsia="ru-RU"/>
        </w:rPr>
        <w:t xml:space="preserve">літератури (переклад включно): </w:t>
      </w:r>
    </w:p>
    <w:p w:rsidR="00382B14" w:rsidRPr="0074648C" w:rsidRDefault="00382B14" w:rsidP="00382B14">
      <w:pPr>
        <w:spacing w:after="0"/>
        <w:ind w:left="3545"/>
        <w:rPr>
          <w:rFonts w:ascii="Times New Roman" w:eastAsia="Times New Roman" w:hAnsi="Times New Roman"/>
          <w:sz w:val="28"/>
          <w:szCs w:val="28"/>
          <w:lang w:val="uk-UA" w:eastAsia="ru-RU"/>
        </w:rPr>
      </w:pPr>
      <w:r w:rsidRPr="0074648C">
        <w:rPr>
          <w:rFonts w:ascii="Times New Roman" w:eastAsia="Times New Roman" w:hAnsi="Times New Roman"/>
          <w:sz w:val="28"/>
          <w:szCs w:val="28"/>
          <w:lang w:eastAsia="ru-RU"/>
        </w:rPr>
        <w:t>перша</w:t>
      </w:r>
      <w:r>
        <w:rPr>
          <w:rFonts w:ascii="Times New Roman" w:eastAsia="Times New Roman" w:hAnsi="Times New Roman"/>
          <w:sz w:val="28"/>
          <w:szCs w:val="28"/>
          <w:lang w:val="uk-UA" w:eastAsia="ru-RU"/>
        </w:rPr>
        <w:t xml:space="preserve"> – </w:t>
      </w:r>
      <w:r w:rsidRPr="0074648C">
        <w:rPr>
          <w:rFonts w:ascii="Times New Roman" w:eastAsia="Times New Roman" w:hAnsi="Times New Roman"/>
          <w:sz w:val="28"/>
          <w:szCs w:val="28"/>
          <w:lang w:eastAsia="ru-RU"/>
        </w:rPr>
        <w:t>болгарська»</w:t>
      </w:r>
    </w:p>
    <w:p w:rsidR="00382B14" w:rsidRPr="0074648C" w:rsidRDefault="00382B14" w:rsidP="00382B14">
      <w:pPr>
        <w:spacing w:after="0"/>
        <w:ind w:left="3545"/>
        <w:jc w:val="both"/>
        <w:rPr>
          <w:rFonts w:ascii="Times New Roman" w:eastAsia="Times New Roman" w:hAnsi="Times New Roman"/>
          <w:sz w:val="28"/>
          <w:szCs w:val="28"/>
          <w:lang w:val="uk-UA" w:eastAsia="ru-RU"/>
        </w:rPr>
      </w:pPr>
      <w:r w:rsidRPr="0074648C">
        <w:rPr>
          <w:rFonts w:ascii="Times New Roman" w:eastAsia="Times New Roman" w:hAnsi="Times New Roman"/>
          <w:sz w:val="28"/>
          <w:szCs w:val="28"/>
          <w:lang w:val="uk-UA" w:eastAsia="ru-RU"/>
        </w:rPr>
        <w:t>ОП «</w:t>
      </w:r>
      <w:r w:rsidRPr="0074648C">
        <w:rPr>
          <w:rFonts w:ascii="Times New Roman" w:eastAsia="Times New Roman" w:hAnsi="Times New Roman"/>
          <w:sz w:val="28"/>
          <w:szCs w:val="28"/>
          <w:lang w:eastAsia="ru-RU"/>
        </w:rPr>
        <w:t xml:space="preserve">Слов’янські мови та літератури (переклад включно): перша </w:t>
      </w:r>
      <w:r>
        <w:rPr>
          <w:rFonts w:ascii="Times New Roman" w:eastAsia="Times New Roman" w:hAnsi="Times New Roman"/>
          <w:sz w:val="28"/>
          <w:szCs w:val="28"/>
          <w:lang w:val="uk-UA" w:eastAsia="ru-RU"/>
        </w:rPr>
        <w:t xml:space="preserve">– </w:t>
      </w:r>
      <w:r w:rsidRPr="0074648C">
        <w:rPr>
          <w:rFonts w:ascii="Times New Roman" w:eastAsia="Times New Roman" w:hAnsi="Times New Roman"/>
          <w:sz w:val="28"/>
          <w:szCs w:val="28"/>
          <w:lang w:eastAsia="ru-RU"/>
        </w:rPr>
        <w:t>болгарська»</w:t>
      </w:r>
    </w:p>
    <w:p w:rsidR="00382B14" w:rsidRPr="0074648C" w:rsidRDefault="00382B14" w:rsidP="00382B14">
      <w:pPr>
        <w:spacing w:after="0"/>
        <w:ind w:left="2836" w:firstLine="709"/>
        <w:jc w:val="both"/>
        <w:rPr>
          <w:rFonts w:ascii="Times New Roman" w:eastAsia="Times New Roman" w:hAnsi="Times New Roman"/>
          <w:b/>
          <w:sz w:val="28"/>
          <w:szCs w:val="28"/>
          <w:lang w:val="uk-UA" w:eastAsia="ru-RU"/>
        </w:rPr>
      </w:pPr>
      <w:r w:rsidRPr="0074648C">
        <w:rPr>
          <w:rFonts w:ascii="Times New Roman" w:eastAsia="Times New Roman" w:hAnsi="Times New Roman"/>
          <w:b/>
          <w:sz w:val="28"/>
          <w:szCs w:val="28"/>
          <w:lang w:val="uk-UA" w:eastAsia="ru-RU"/>
        </w:rPr>
        <w:t>Марина ПЛЕХАНОВА</w:t>
      </w:r>
    </w:p>
    <w:p w:rsidR="00382B14" w:rsidRDefault="00382B14" w:rsidP="00382B14">
      <w:pPr>
        <w:spacing w:after="0"/>
        <w:ind w:left="2836"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Науковий к</w:t>
      </w:r>
      <w:r w:rsidRPr="0074648C">
        <w:rPr>
          <w:rFonts w:ascii="Times New Roman" w:eastAsia="Times New Roman" w:hAnsi="Times New Roman"/>
          <w:sz w:val="28"/>
          <w:szCs w:val="28"/>
          <w:lang w:val="uk-UA" w:eastAsia="ru-RU"/>
        </w:rPr>
        <w:t>ерівник</w:t>
      </w:r>
      <w:r>
        <w:rPr>
          <w:rFonts w:ascii="Times New Roman" w:eastAsia="Times New Roman" w:hAnsi="Times New Roman"/>
          <w:sz w:val="28"/>
          <w:szCs w:val="28"/>
          <w:lang w:val="uk-UA" w:eastAsia="ru-RU"/>
        </w:rPr>
        <w:t>:</w:t>
      </w:r>
      <w:r w:rsidRPr="0074648C">
        <w:rPr>
          <w:rFonts w:ascii="Times New Roman" w:eastAsia="Times New Roman" w:hAnsi="Times New Roman"/>
          <w:sz w:val="28"/>
          <w:szCs w:val="28"/>
          <w:lang w:val="uk-UA" w:eastAsia="ru-RU"/>
        </w:rPr>
        <w:t xml:space="preserve"> </w:t>
      </w:r>
    </w:p>
    <w:p w:rsidR="00382B14" w:rsidRPr="0074648C" w:rsidRDefault="00382B14" w:rsidP="00382B14">
      <w:pPr>
        <w:spacing w:after="0"/>
        <w:ind w:left="2836" w:firstLine="709"/>
        <w:jc w:val="both"/>
        <w:rPr>
          <w:rFonts w:ascii="Times New Roman" w:hAnsi="Times New Roman"/>
          <w:sz w:val="28"/>
          <w:szCs w:val="28"/>
          <w:lang w:val="uk-UA" w:eastAsia="ru-RU"/>
        </w:rPr>
      </w:pPr>
      <w:r>
        <w:rPr>
          <w:rFonts w:ascii="Times New Roman" w:hAnsi="Times New Roman"/>
          <w:sz w:val="28"/>
          <w:szCs w:val="28"/>
          <w:lang w:val="uk-UA" w:eastAsia="ru-RU"/>
        </w:rPr>
        <w:t>к. філол. н., доц.</w:t>
      </w:r>
      <w:r w:rsidRPr="0074648C">
        <w:rPr>
          <w:rFonts w:ascii="Times New Roman" w:hAnsi="Times New Roman"/>
          <w:sz w:val="28"/>
          <w:szCs w:val="28"/>
          <w:lang w:val="uk-UA" w:eastAsia="ru-RU"/>
        </w:rPr>
        <w:t xml:space="preserve"> Світлана ГЕОРГІЄВА</w:t>
      </w:r>
      <w:r>
        <w:rPr>
          <w:rFonts w:ascii="Times New Roman" w:hAnsi="Times New Roman"/>
          <w:sz w:val="28"/>
          <w:szCs w:val="28"/>
          <w:lang w:val="uk-UA" w:eastAsia="ru-RU"/>
        </w:rPr>
        <w:t xml:space="preserve"> _______</w:t>
      </w:r>
    </w:p>
    <w:p w:rsidR="00382B14" w:rsidRDefault="00382B14" w:rsidP="00382B14">
      <w:pPr>
        <w:spacing w:after="0"/>
        <w:ind w:left="2836" w:firstLine="709"/>
        <w:jc w:val="both"/>
        <w:rPr>
          <w:rFonts w:ascii="Times New Roman" w:eastAsia="Times New Roman" w:hAnsi="Times New Roman"/>
          <w:sz w:val="28"/>
          <w:szCs w:val="28"/>
          <w:lang w:val="uk-UA" w:eastAsia="ru-RU"/>
        </w:rPr>
      </w:pPr>
      <w:r w:rsidRPr="0074648C">
        <w:rPr>
          <w:rFonts w:ascii="Times New Roman" w:eastAsia="Times New Roman" w:hAnsi="Times New Roman"/>
          <w:sz w:val="28"/>
          <w:szCs w:val="28"/>
          <w:lang w:val="uk-UA" w:eastAsia="ru-RU"/>
        </w:rPr>
        <w:t>Рецензент</w:t>
      </w:r>
      <w:r>
        <w:rPr>
          <w:rFonts w:ascii="Times New Roman" w:eastAsia="Times New Roman" w:hAnsi="Times New Roman"/>
          <w:sz w:val="28"/>
          <w:szCs w:val="28"/>
          <w:lang w:val="uk-UA" w:eastAsia="ru-RU"/>
        </w:rPr>
        <w:t>:</w:t>
      </w:r>
    </w:p>
    <w:p w:rsidR="00382B14" w:rsidRPr="0074648C" w:rsidRDefault="00382B14" w:rsidP="00382B14">
      <w:pPr>
        <w:spacing w:after="0"/>
        <w:ind w:left="2836" w:firstLine="709"/>
        <w:jc w:val="both"/>
        <w:rPr>
          <w:rFonts w:ascii="Times New Roman" w:hAnsi="Times New Roman"/>
          <w:sz w:val="28"/>
          <w:szCs w:val="28"/>
          <w:lang w:val="uk-UA" w:eastAsia="ru-RU"/>
        </w:rPr>
      </w:pPr>
      <w:r>
        <w:rPr>
          <w:rFonts w:ascii="Times New Roman" w:hAnsi="Times New Roman"/>
          <w:sz w:val="28"/>
          <w:szCs w:val="28"/>
          <w:lang w:val="uk-UA" w:eastAsia="ru-RU"/>
        </w:rPr>
        <w:t>к. філол. н., доц.</w:t>
      </w:r>
      <w:r w:rsidRPr="0074648C">
        <w:rPr>
          <w:rFonts w:ascii="Times New Roman" w:hAnsi="Times New Roman"/>
          <w:sz w:val="28"/>
          <w:szCs w:val="28"/>
          <w:lang w:val="uk-UA" w:eastAsia="ru-RU"/>
        </w:rPr>
        <w:t xml:space="preserve"> Ольга НОВАК </w:t>
      </w:r>
    </w:p>
    <w:p w:rsidR="00382B14" w:rsidRPr="002D4C5B" w:rsidRDefault="00382B14" w:rsidP="00382B14">
      <w:pPr>
        <w:spacing w:after="0"/>
        <w:jc w:val="both"/>
        <w:rPr>
          <w:rFonts w:ascii="Times New Roman" w:eastAsia="Times New Roman" w:hAnsi="Times New Roman"/>
          <w:sz w:val="28"/>
          <w:szCs w:val="28"/>
          <w:lang w:val="uk-UA" w:eastAsia="ru-RU"/>
        </w:rPr>
      </w:pPr>
    </w:p>
    <w:p w:rsidR="00382B14" w:rsidRPr="002D4C5B" w:rsidRDefault="00382B14" w:rsidP="00382B14">
      <w:pPr>
        <w:spacing w:after="0" w:line="360" w:lineRule="auto"/>
        <w:jc w:val="both"/>
        <w:rPr>
          <w:rFonts w:ascii="Times New Roman" w:eastAsia="Times New Roman" w:hAnsi="Times New Roman"/>
          <w:sz w:val="28"/>
          <w:szCs w:val="28"/>
          <w:lang w:val="uk-UA" w:eastAsia="ru-RU"/>
        </w:rPr>
      </w:pPr>
      <w:r w:rsidRPr="002D4C5B">
        <w:rPr>
          <w:rFonts w:ascii="Times New Roman" w:eastAsia="Times New Roman" w:hAnsi="Times New Roman"/>
          <w:sz w:val="28"/>
          <w:szCs w:val="28"/>
          <w:lang w:val="uk-UA" w:eastAsia="ru-RU"/>
        </w:rPr>
        <w:t>Рекомендовано до захист</w:t>
      </w:r>
      <w:r>
        <w:rPr>
          <w:rFonts w:ascii="Times New Roman" w:eastAsia="Times New Roman" w:hAnsi="Times New Roman"/>
          <w:sz w:val="28"/>
          <w:szCs w:val="28"/>
          <w:lang w:val="uk-UA" w:eastAsia="ru-RU"/>
        </w:rPr>
        <w:t>у:</w:t>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t>Захищено на засіданні ЕК № 2</w:t>
      </w:r>
    </w:p>
    <w:p w:rsidR="00382B14" w:rsidRPr="002D4C5B" w:rsidRDefault="00382B14" w:rsidP="00382B14">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w:t>
      </w:r>
      <w:r w:rsidRPr="002D4C5B">
        <w:rPr>
          <w:rFonts w:ascii="Times New Roman" w:eastAsia="Times New Roman" w:hAnsi="Times New Roman"/>
          <w:sz w:val="28"/>
          <w:szCs w:val="28"/>
          <w:lang w:val="uk-UA" w:eastAsia="ru-RU"/>
        </w:rPr>
        <w:t>ротокол засідання кафедри</w:t>
      </w:r>
      <w:r w:rsidRPr="002D4C5B">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t>протокол №__від _______</w:t>
      </w:r>
      <w:r w:rsidRPr="002D4C5B">
        <w:rPr>
          <w:rFonts w:ascii="Times New Roman" w:eastAsia="Times New Roman" w:hAnsi="Times New Roman"/>
          <w:sz w:val="28"/>
          <w:szCs w:val="28"/>
          <w:lang w:val="uk-UA" w:eastAsia="ru-RU"/>
        </w:rPr>
        <w:t>202</w:t>
      </w:r>
      <w:r>
        <w:rPr>
          <w:rFonts w:ascii="Times New Roman" w:eastAsia="Times New Roman" w:hAnsi="Times New Roman"/>
          <w:sz w:val="28"/>
          <w:szCs w:val="28"/>
          <w:lang w:val="uk-UA" w:eastAsia="ru-RU"/>
        </w:rPr>
        <w:t>2</w:t>
      </w:r>
      <w:r w:rsidRPr="002D4C5B">
        <w:rPr>
          <w:rFonts w:ascii="Times New Roman" w:eastAsia="Times New Roman" w:hAnsi="Times New Roman"/>
          <w:sz w:val="28"/>
          <w:szCs w:val="28"/>
          <w:lang w:val="uk-UA" w:eastAsia="ru-RU"/>
        </w:rPr>
        <w:t xml:space="preserve"> р.</w:t>
      </w:r>
    </w:p>
    <w:p w:rsidR="00382B14" w:rsidRDefault="00382B14" w:rsidP="00382B14">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загального та слов</w:t>
      </w:r>
      <w:r w:rsidRPr="0074648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янського</w:t>
      </w:r>
      <w:r w:rsidRPr="002D4C5B">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eastAsia="ru-RU"/>
        </w:rPr>
        <w:t>Оцінка_________</w:t>
      </w:r>
      <w:r w:rsidRPr="002D4C5B">
        <w:rPr>
          <w:rFonts w:ascii="Times New Roman" w:eastAsia="Times New Roman" w:hAnsi="Times New Roman"/>
          <w:sz w:val="28"/>
          <w:szCs w:val="28"/>
          <w:lang w:val="uk-UA" w:eastAsia="ru-RU"/>
        </w:rPr>
        <w:t>_</w:t>
      </w:r>
      <w:r w:rsidRPr="002D4C5B">
        <w:rPr>
          <w:rFonts w:ascii="Times New Roman" w:eastAsia="Times New Roman" w:hAnsi="Times New Roman"/>
          <w:sz w:val="28"/>
          <w:szCs w:val="28"/>
          <w:lang w:eastAsia="ru-RU"/>
        </w:rPr>
        <w:t>_/______/_____</w:t>
      </w:r>
    </w:p>
    <w:p w:rsidR="00382B14" w:rsidRPr="002D4C5B" w:rsidRDefault="00382B14" w:rsidP="00382B14">
      <w:p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мовознавства</w:t>
      </w:r>
      <w:r w:rsidRPr="002D4C5B">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5C2701">
        <w:rPr>
          <w:rFonts w:ascii="Times New Roman" w:eastAsia="Times New Roman" w:hAnsi="Times New Roman"/>
          <w:sz w:val="24"/>
          <w:szCs w:val="24"/>
          <w:lang w:eastAsia="ru-RU"/>
        </w:rPr>
        <w:t>(</w:t>
      </w:r>
      <w:r w:rsidRPr="005C2701">
        <w:rPr>
          <w:rFonts w:ascii="Times New Roman" w:eastAsia="Times New Roman" w:hAnsi="Times New Roman"/>
          <w:lang w:eastAsia="ru-RU"/>
        </w:rPr>
        <w:t>за національною шкалою/шкалою ЕСТ</w:t>
      </w:r>
      <w:r w:rsidRPr="005C2701">
        <w:rPr>
          <w:rFonts w:ascii="Times New Roman" w:eastAsia="Times New Roman" w:hAnsi="Times New Roman"/>
          <w:lang w:val="en-US" w:eastAsia="ru-RU"/>
        </w:rPr>
        <w:t>S</w:t>
      </w:r>
      <w:r w:rsidRPr="005C2701">
        <w:rPr>
          <w:rFonts w:ascii="Times New Roman" w:eastAsia="Times New Roman" w:hAnsi="Times New Roman"/>
          <w:lang w:eastAsia="ru-RU"/>
        </w:rPr>
        <w:t>/ бали</w:t>
      </w:r>
      <w:r w:rsidRPr="002D4C5B">
        <w:rPr>
          <w:rFonts w:ascii="Times New Roman" w:eastAsia="Times New Roman" w:hAnsi="Times New Roman"/>
          <w:sz w:val="28"/>
          <w:szCs w:val="28"/>
          <w:lang w:eastAsia="ru-RU"/>
        </w:rPr>
        <w:t>)</w:t>
      </w:r>
    </w:p>
    <w:p w:rsidR="00382B14" w:rsidRPr="002D4C5B" w:rsidRDefault="00382B14" w:rsidP="00382B14">
      <w:pPr>
        <w:tabs>
          <w:tab w:val="right" w:pos="4462"/>
        </w:tabs>
        <w:spacing w:after="0" w:line="360" w:lineRule="auto"/>
        <w:rPr>
          <w:rFonts w:ascii="Times New Roman" w:eastAsia="Times New Roman" w:hAnsi="Times New Roman"/>
          <w:sz w:val="28"/>
          <w:szCs w:val="28"/>
          <w:lang w:eastAsia="ru-RU"/>
        </w:rPr>
      </w:pPr>
      <w:r w:rsidRPr="002D4C5B">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3 </w:t>
      </w:r>
      <w:r w:rsidRPr="002D4C5B">
        <w:rPr>
          <w:rFonts w:ascii="Times New Roman" w:eastAsia="Times New Roman" w:hAnsi="Times New Roman"/>
          <w:sz w:val="28"/>
          <w:szCs w:val="28"/>
          <w:lang w:val="uk-UA" w:eastAsia="ru-RU"/>
        </w:rPr>
        <w:t xml:space="preserve">від </w:t>
      </w:r>
      <w:r>
        <w:rPr>
          <w:rFonts w:ascii="Times New Roman" w:eastAsia="Times New Roman" w:hAnsi="Times New Roman"/>
          <w:sz w:val="28"/>
          <w:szCs w:val="28"/>
          <w:lang w:val="uk-UA" w:eastAsia="ru-RU"/>
        </w:rPr>
        <w:t xml:space="preserve">11 </w:t>
      </w:r>
      <w:r w:rsidRPr="002D4C5B">
        <w:rPr>
          <w:rFonts w:ascii="Times New Roman" w:eastAsia="Times New Roman" w:hAnsi="Times New Roman"/>
          <w:sz w:val="28"/>
          <w:szCs w:val="28"/>
          <w:lang w:eastAsia="ru-RU"/>
        </w:rPr>
        <w:t xml:space="preserve">листопада </w:t>
      </w:r>
      <w:r w:rsidRPr="002D4C5B">
        <w:rPr>
          <w:rFonts w:ascii="Times New Roman" w:eastAsia="Times New Roman" w:hAnsi="Times New Roman"/>
          <w:sz w:val="28"/>
          <w:szCs w:val="28"/>
          <w:lang w:val="uk-UA" w:eastAsia="ru-RU"/>
        </w:rPr>
        <w:t>202</w:t>
      </w:r>
      <w:r>
        <w:rPr>
          <w:rFonts w:ascii="Times New Roman" w:eastAsia="Times New Roman" w:hAnsi="Times New Roman"/>
          <w:sz w:val="28"/>
          <w:szCs w:val="28"/>
          <w:lang w:val="uk-UA" w:eastAsia="ru-RU"/>
        </w:rPr>
        <w:t>2</w:t>
      </w:r>
      <w:r w:rsidRPr="002D4C5B">
        <w:rPr>
          <w:rFonts w:ascii="Times New Roman" w:eastAsia="Times New Roman" w:hAnsi="Times New Roman"/>
          <w:sz w:val="28"/>
          <w:szCs w:val="28"/>
          <w:lang w:val="uk-UA" w:eastAsia="ru-RU"/>
        </w:rPr>
        <w:t xml:space="preserve"> р.</w:t>
      </w:r>
      <w:r w:rsidRPr="002D4C5B">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val="uk-UA" w:eastAsia="ru-RU"/>
        </w:rPr>
        <w:tab/>
      </w:r>
    </w:p>
    <w:p w:rsidR="00382B14" w:rsidRPr="002D4C5B" w:rsidRDefault="00382B14" w:rsidP="00382B14">
      <w:pPr>
        <w:spacing w:after="0" w:line="360" w:lineRule="auto"/>
        <w:jc w:val="both"/>
        <w:rPr>
          <w:rFonts w:ascii="Times New Roman" w:eastAsia="Times New Roman" w:hAnsi="Times New Roman"/>
          <w:sz w:val="28"/>
          <w:szCs w:val="28"/>
          <w:lang w:val="uk-UA" w:eastAsia="ru-RU"/>
        </w:rPr>
      </w:pPr>
      <w:r w:rsidRPr="002D4C5B">
        <w:rPr>
          <w:rFonts w:ascii="Times New Roman" w:eastAsia="Times New Roman" w:hAnsi="Times New Roman"/>
          <w:sz w:val="28"/>
          <w:szCs w:val="28"/>
          <w:lang w:val="uk-UA" w:eastAsia="ru-RU"/>
        </w:rPr>
        <w:t>Завідувач кафедри</w:t>
      </w:r>
      <w:r w:rsidRPr="002D4C5B">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val="uk-UA" w:eastAsia="ru-RU"/>
        </w:rPr>
        <w:tab/>
        <w:t>Голова ЕК</w:t>
      </w:r>
    </w:p>
    <w:p w:rsidR="00382B14" w:rsidRDefault="00382B14" w:rsidP="00382B14">
      <w:pPr>
        <w:spacing w:after="0" w:line="360" w:lineRule="auto"/>
        <w:jc w:val="both"/>
        <w:rPr>
          <w:rFonts w:ascii="Times New Roman" w:eastAsia="Times New Roman" w:hAnsi="Times New Roman"/>
          <w:sz w:val="28"/>
          <w:szCs w:val="28"/>
          <w:lang w:val="uk-UA" w:eastAsia="ru-RU"/>
        </w:rPr>
      </w:pPr>
      <w:r w:rsidRPr="002D4C5B">
        <w:rPr>
          <w:rFonts w:ascii="Times New Roman" w:eastAsia="Times New Roman" w:hAnsi="Times New Roman"/>
          <w:sz w:val="28"/>
          <w:szCs w:val="28"/>
          <w:lang w:val="uk-UA" w:eastAsia="ru-RU"/>
        </w:rPr>
        <w:t>_________</w:t>
      </w:r>
      <w:r>
        <w:rPr>
          <w:rFonts w:ascii="Times New Roman" w:eastAsia="Times New Roman" w:hAnsi="Times New Roman"/>
          <w:sz w:val="28"/>
          <w:szCs w:val="28"/>
          <w:lang w:val="uk-UA" w:eastAsia="ru-RU"/>
        </w:rPr>
        <w:t xml:space="preserve">проф. Олена </w:t>
      </w:r>
      <w:r w:rsidRPr="002D4C5B">
        <w:rPr>
          <w:rFonts w:ascii="Times New Roman" w:eastAsia="Times New Roman" w:hAnsi="Times New Roman"/>
          <w:sz w:val="28"/>
          <w:szCs w:val="28"/>
          <w:lang w:val="uk-UA" w:eastAsia="ru-RU"/>
        </w:rPr>
        <w:t>ВОЙЦЕВА</w:t>
      </w:r>
      <w:r w:rsidRPr="002D4C5B">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sidRPr="002D4C5B">
        <w:rPr>
          <w:rFonts w:ascii="Times New Roman" w:eastAsia="Times New Roman" w:hAnsi="Times New Roman"/>
          <w:sz w:val="28"/>
          <w:szCs w:val="28"/>
          <w:lang w:val="uk-UA" w:eastAsia="ru-RU"/>
        </w:rPr>
        <w:t>_______</w:t>
      </w:r>
      <w:r>
        <w:rPr>
          <w:rFonts w:ascii="Times New Roman" w:eastAsia="Times New Roman" w:hAnsi="Times New Roman"/>
          <w:sz w:val="28"/>
          <w:szCs w:val="28"/>
          <w:lang w:val="uk-UA" w:eastAsia="ru-RU"/>
        </w:rPr>
        <w:t xml:space="preserve">__проф. Валентина МУСІЙ </w:t>
      </w:r>
    </w:p>
    <w:p w:rsidR="00382B14" w:rsidRPr="005C2701" w:rsidRDefault="00382B14" w:rsidP="00382B14">
      <w:pPr>
        <w:spacing w:after="0" w:line="360" w:lineRule="auto"/>
        <w:jc w:val="both"/>
        <w:rPr>
          <w:rFonts w:ascii="Times New Roman" w:eastAsia="Times New Roman" w:hAnsi="Times New Roman"/>
          <w:lang w:val="uk-UA" w:eastAsia="ru-RU"/>
        </w:rPr>
      </w:pPr>
      <w:r>
        <w:rPr>
          <w:rFonts w:ascii="Times New Roman" w:eastAsia="Times New Roman" w:hAnsi="Times New Roman"/>
          <w:lang w:val="uk-UA" w:eastAsia="ru-RU"/>
        </w:rPr>
        <w:t xml:space="preserve">  </w:t>
      </w:r>
      <w:r w:rsidRPr="005C2701">
        <w:rPr>
          <w:rFonts w:ascii="Times New Roman" w:eastAsia="Times New Roman" w:hAnsi="Times New Roman"/>
          <w:lang w:val="uk-UA" w:eastAsia="ru-RU"/>
        </w:rPr>
        <w:t>(підпис)</w:t>
      </w:r>
      <w:r>
        <w:rPr>
          <w:rFonts w:ascii="Times New Roman" w:eastAsia="Times New Roman" w:hAnsi="Times New Roman"/>
          <w:lang w:val="uk-UA" w:eastAsia="ru-RU"/>
        </w:rPr>
        <w:tab/>
      </w:r>
      <w:r>
        <w:rPr>
          <w:rFonts w:ascii="Times New Roman" w:eastAsia="Times New Roman" w:hAnsi="Times New Roman"/>
          <w:lang w:val="uk-UA" w:eastAsia="ru-RU"/>
        </w:rPr>
        <w:tab/>
      </w:r>
      <w:r>
        <w:rPr>
          <w:rFonts w:ascii="Times New Roman" w:eastAsia="Times New Roman" w:hAnsi="Times New Roman"/>
          <w:lang w:val="uk-UA" w:eastAsia="ru-RU"/>
        </w:rPr>
        <w:tab/>
      </w:r>
      <w:r>
        <w:rPr>
          <w:rFonts w:ascii="Times New Roman" w:eastAsia="Times New Roman" w:hAnsi="Times New Roman"/>
          <w:lang w:val="uk-UA" w:eastAsia="ru-RU"/>
        </w:rPr>
        <w:tab/>
      </w:r>
      <w:r>
        <w:rPr>
          <w:rFonts w:ascii="Times New Roman" w:eastAsia="Times New Roman" w:hAnsi="Times New Roman"/>
          <w:lang w:val="uk-UA" w:eastAsia="ru-RU"/>
        </w:rPr>
        <w:tab/>
      </w:r>
      <w:r>
        <w:rPr>
          <w:rFonts w:ascii="Times New Roman" w:eastAsia="Times New Roman" w:hAnsi="Times New Roman"/>
          <w:lang w:val="uk-UA" w:eastAsia="ru-RU"/>
        </w:rPr>
        <w:tab/>
        <w:t xml:space="preserve">  </w:t>
      </w:r>
      <w:r w:rsidRPr="005C2701">
        <w:rPr>
          <w:rFonts w:ascii="Times New Roman" w:eastAsia="Times New Roman" w:hAnsi="Times New Roman"/>
          <w:lang w:val="uk-UA" w:eastAsia="ru-RU"/>
        </w:rPr>
        <w:t>(під</w:t>
      </w:r>
      <w:r>
        <w:rPr>
          <w:rFonts w:ascii="Times New Roman" w:eastAsia="Times New Roman" w:hAnsi="Times New Roman"/>
          <w:lang w:val="uk-UA" w:eastAsia="ru-RU"/>
        </w:rPr>
        <w:t>пис)</w:t>
      </w:r>
    </w:p>
    <w:p w:rsidR="00382B14" w:rsidRDefault="00382B14" w:rsidP="00382B14">
      <w:pPr>
        <w:spacing w:after="0" w:line="240" w:lineRule="auto"/>
        <w:rPr>
          <w:rFonts w:ascii="Times New Roman" w:hAnsi="Times New Roman"/>
          <w:b/>
          <w:sz w:val="28"/>
          <w:szCs w:val="28"/>
          <w:lang w:val="uk-UA"/>
        </w:rPr>
      </w:pPr>
    </w:p>
    <w:p w:rsidR="00382B14" w:rsidRDefault="00382B14" w:rsidP="00382B14">
      <w:pPr>
        <w:spacing w:after="0" w:line="240" w:lineRule="auto"/>
        <w:jc w:val="center"/>
        <w:rPr>
          <w:rFonts w:ascii="Times New Roman" w:hAnsi="Times New Roman"/>
          <w:b/>
          <w:sz w:val="28"/>
          <w:szCs w:val="28"/>
          <w:lang w:val="uk-UA"/>
        </w:rPr>
      </w:pPr>
    </w:p>
    <w:p w:rsidR="00382B14" w:rsidRPr="00F1431E" w:rsidRDefault="00382B14" w:rsidP="00382B14">
      <w:pPr>
        <w:spacing w:after="0" w:line="360" w:lineRule="auto"/>
        <w:jc w:val="center"/>
        <w:rPr>
          <w:rFonts w:ascii="Times New Roman" w:hAnsi="Times New Roman"/>
          <w:b/>
          <w:sz w:val="28"/>
          <w:szCs w:val="28"/>
          <w:lang w:val="uk-UA"/>
        </w:rPr>
      </w:pPr>
      <w:r w:rsidRPr="00F1431E">
        <w:rPr>
          <w:rFonts w:ascii="Times New Roman" w:hAnsi="Times New Roman"/>
          <w:b/>
          <w:sz w:val="28"/>
          <w:szCs w:val="28"/>
          <w:lang w:val="uk-UA"/>
        </w:rPr>
        <w:t>Одеса</w:t>
      </w:r>
      <w:r>
        <w:rPr>
          <w:rFonts w:ascii="Times New Roman" w:hAnsi="Times New Roman"/>
          <w:b/>
          <w:sz w:val="28"/>
          <w:szCs w:val="28"/>
          <w:lang w:val="uk-UA"/>
        </w:rPr>
        <w:t xml:space="preserve"> – </w:t>
      </w:r>
      <w:r w:rsidRPr="00F1431E">
        <w:rPr>
          <w:rFonts w:ascii="Times New Roman" w:hAnsi="Times New Roman"/>
          <w:b/>
          <w:sz w:val="28"/>
          <w:szCs w:val="28"/>
          <w:lang w:val="uk-UA"/>
        </w:rPr>
        <w:t>2022</w:t>
      </w:r>
    </w:p>
    <w:p w:rsidR="00382B14" w:rsidRPr="00125615" w:rsidRDefault="00382B14" w:rsidP="00382B14">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382B14" w:rsidRPr="00B86220" w:rsidRDefault="00382B14" w:rsidP="00382B14">
      <w:pPr>
        <w:tabs>
          <w:tab w:val="left" w:leader="dot" w:pos="9214"/>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Вступ………………………………………………………………………………</w:t>
      </w:r>
      <w:r w:rsidRPr="00B86220">
        <w:rPr>
          <w:rFonts w:ascii="Times New Roman" w:hAnsi="Times New Roman"/>
          <w:sz w:val="28"/>
          <w:szCs w:val="28"/>
          <w:lang w:val="uk-UA"/>
        </w:rPr>
        <w:t>3</w:t>
      </w:r>
    </w:p>
    <w:p w:rsidR="00382B14" w:rsidRPr="00B86220" w:rsidRDefault="00382B14" w:rsidP="00382B14">
      <w:pPr>
        <w:tabs>
          <w:tab w:val="left" w:leader="dot" w:pos="9214"/>
        </w:tabs>
        <w:spacing w:after="0" w:line="360" w:lineRule="auto"/>
        <w:jc w:val="both"/>
        <w:rPr>
          <w:rFonts w:ascii="Times New Roman" w:hAnsi="Times New Roman"/>
          <w:bCs/>
          <w:iCs/>
          <w:sz w:val="28"/>
          <w:szCs w:val="28"/>
          <w:lang w:val="uk-UA"/>
        </w:rPr>
      </w:pPr>
      <w:r w:rsidRPr="00DC2813">
        <w:rPr>
          <w:rFonts w:ascii="Times New Roman" w:hAnsi="Times New Roman"/>
          <w:sz w:val="28"/>
          <w:szCs w:val="28"/>
          <w:lang w:val="uk-UA"/>
        </w:rPr>
        <w:t>Р</w:t>
      </w:r>
      <w:r>
        <w:rPr>
          <w:rFonts w:ascii="Times New Roman" w:hAnsi="Times New Roman"/>
          <w:sz w:val="28"/>
          <w:szCs w:val="28"/>
          <w:lang w:val="uk-UA"/>
        </w:rPr>
        <w:t>озділ 1</w:t>
      </w:r>
      <w:r w:rsidRPr="00DC2813">
        <w:rPr>
          <w:rFonts w:ascii="Times New Roman" w:hAnsi="Times New Roman"/>
          <w:sz w:val="28"/>
          <w:szCs w:val="28"/>
          <w:lang w:val="uk-UA"/>
        </w:rPr>
        <w:t>. Б</w:t>
      </w:r>
      <w:r>
        <w:rPr>
          <w:rFonts w:ascii="Times New Roman" w:hAnsi="Times New Roman"/>
          <w:sz w:val="28"/>
          <w:szCs w:val="28"/>
          <w:lang w:val="uk-UA"/>
        </w:rPr>
        <w:t>олгарські переселенські говірки: історія і сучасність………………9</w:t>
      </w:r>
    </w:p>
    <w:p w:rsidR="00382B14" w:rsidRDefault="00382B14" w:rsidP="00382B14">
      <w:pPr>
        <w:tabs>
          <w:tab w:val="left" w:leader="dot" w:pos="9214"/>
        </w:tabs>
        <w:spacing w:after="0" w:line="360" w:lineRule="auto"/>
        <w:contextualSpacing/>
        <w:jc w:val="both"/>
        <w:rPr>
          <w:rFonts w:ascii="Times New Roman" w:hAnsi="Times New Roman"/>
          <w:sz w:val="28"/>
          <w:szCs w:val="28"/>
          <w:lang w:val="uk-UA"/>
        </w:rPr>
      </w:pPr>
      <w:r w:rsidRPr="00DC2813">
        <w:rPr>
          <w:rFonts w:ascii="Times New Roman" w:hAnsi="Times New Roman"/>
          <w:sz w:val="28"/>
          <w:szCs w:val="28"/>
          <w:lang w:val="uk-UA"/>
        </w:rPr>
        <w:t>1.1.</w:t>
      </w:r>
      <w:r>
        <w:rPr>
          <w:rFonts w:ascii="Times New Roman" w:hAnsi="Times New Roman"/>
          <w:sz w:val="28"/>
          <w:szCs w:val="28"/>
          <w:lang w:val="uk-UA"/>
        </w:rPr>
        <w:t xml:space="preserve"> </w:t>
      </w:r>
      <w:r w:rsidRPr="00DC2813">
        <w:rPr>
          <w:rFonts w:ascii="Times New Roman" w:hAnsi="Times New Roman"/>
          <w:sz w:val="28"/>
          <w:szCs w:val="28"/>
          <w:lang w:val="uk-UA"/>
        </w:rPr>
        <w:t>Історія дослідження болгарських переселенських говірок</w:t>
      </w:r>
      <w:r>
        <w:rPr>
          <w:rFonts w:ascii="Times New Roman" w:hAnsi="Times New Roman"/>
          <w:sz w:val="28"/>
          <w:szCs w:val="28"/>
          <w:lang w:val="uk-UA"/>
        </w:rPr>
        <w:t>………………..9</w:t>
      </w:r>
    </w:p>
    <w:p w:rsidR="00382B14" w:rsidRDefault="00382B14" w:rsidP="00382B14">
      <w:pPr>
        <w:tabs>
          <w:tab w:val="left" w:leader="dot" w:pos="9214"/>
        </w:tabs>
        <w:spacing w:after="0" w:line="360" w:lineRule="auto"/>
        <w:contextualSpacing/>
        <w:jc w:val="both"/>
        <w:rPr>
          <w:rFonts w:ascii="Times New Roman" w:hAnsi="Times New Roman"/>
          <w:sz w:val="28"/>
          <w:szCs w:val="28"/>
          <w:lang w:val="uk-UA"/>
        </w:rPr>
      </w:pPr>
      <w:r w:rsidRPr="00DC2813">
        <w:rPr>
          <w:rFonts w:ascii="Times New Roman" w:hAnsi="Times New Roman"/>
          <w:sz w:val="28"/>
          <w:szCs w:val="28"/>
          <w:lang w:val="uk-UA"/>
        </w:rPr>
        <w:t>1.2.</w:t>
      </w:r>
      <w:r w:rsidRPr="00B86220">
        <w:rPr>
          <w:rFonts w:ascii="Times New Roman" w:hAnsi="Times New Roman"/>
          <w:sz w:val="28"/>
          <w:szCs w:val="28"/>
          <w:lang w:val="uk-UA"/>
        </w:rPr>
        <w:t xml:space="preserve"> </w:t>
      </w:r>
      <w:r w:rsidRPr="007C2F90">
        <w:rPr>
          <w:rFonts w:ascii="Times New Roman" w:hAnsi="Times New Roman"/>
          <w:sz w:val="28"/>
          <w:szCs w:val="28"/>
          <w:lang w:val="uk-UA"/>
        </w:rPr>
        <w:t>Українська болгаристика:</w:t>
      </w:r>
      <w:r>
        <w:rPr>
          <w:rFonts w:ascii="Times New Roman" w:hAnsi="Times New Roman"/>
          <w:sz w:val="28"/>
          <w:szCs w:val="28"/>
          <w:lang w:val="uk-UA"/>
        </w:rPr>
        <w:t xml:space="preserve"> </w:t>
      </w:r>
      <w:r w:rsidRPr="007C2F90">
        <w:rPr>
          <w:rFonts w:ascii="Times New Roman" w:hAnsi="Times New Roman"/>
          <w:sz w:val="28"/>
          <w:szCs w:val="28"/>
          <w:lang w:val="uk-UA"/>
        </w:rPr>
        <w:t>одеська наукова школа</w:t>
      </w:r>
      <w:r>
        <w:rPr>
          <w:rFonts w:ascii="Times New Roman" w:hAnsi="Times New Roman"/>
          <w:sz w:val="28"/>
          <w:szCs w:val="28"/>
          <w:lang w:val="uk-UA"/>
        </w:rPr>
        <w:t>…………………….....13</w:t>
      </w:r>
    </w:p>
    <w:p w:rsidR="00382B14" w:rsidRPr="006B3E78" w:rsidRDefault="00382B14" w:rsidP="00382B14">
      <w:pPr>
        <w:tabs>
          <w:tab w:val="left" w:leader="dot" w:pos="9214"/>
        </w:tabs>
        <w:spacing w:after="0" w:line="360" w:lineRule="auto"/>
        <w:contextualSpacing/>
        <w:jc w:val="both"/>
        <w:rPr>
          <w:rFonts w:ascii="Times New Roman" w:hAnsi="Times New Roman"/>
          <w:sz w:val="28"/>
          <w:szCs w:val="28"/>
        </w:rPr>
      </w:pPr>
      <w:r>
        <w:rPr>
          <w:rFonts w:ascii="Times New Roman" w:hAnsi="Times New Roman"/>
          <w:sz w:val="28"/>
          <w:szCs w:val="28"/>
          <w:lang w:val="uk-UA"/>
        </w:rPr>
        <w:t>1.3. Носії болгарських говірок чийшийського типу на Півдні України……...20</w:t>
      </w:r>
    </w:p>
    <w:p w:rsidR="00382B14" w:rsidRPr="00131698" w:rsidRDefault="00382B14" w:rsidP="00382B14">
      <w:pPr>
        <w:tabs>
          <w:tab w:val="left" w:leader="dot" w:pos="9214"/>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першогого розділу………………………………………………..25</w:t>
      </w:r>
    </w:p>
    <w:p w:rsidR="00382B14" w:rsidRDefault="00382B14" w:rsidP="00382B14">
      <w:pPr>
        <w:tabs>
          <w:tab w:val="left" w:leader="dot" w:pos="9356"/>
        </w:tabs>
        <w:spacing w:after="0" w:line="360" w:lineRule="auto"/>
        <w:contextualSpacing/>
        <w:jc w:val="both"/>
        <w:rPr>
          <w:rFonts w:ascii="Times New Roman" w:hAnsi="Times New Roman"/>
          <w:sz w:val="28"/>
          <w:szCs w:val="28"/>
          <w:lang w:val="uk-UA"/>
        </w:rPr>
      </w:pPr>
      <w:r w:rsidRPr="00DC2813">
        <w:rPr>
          <w:rFonts w:ascii="Times New Roman" w:hAnsi="Times New Roman"/>
          <w:sz w:val="28"/>
          <w:szCs w:val="28"/>
          <w:lang w:val="uk-UA"/>
        </w:rPr>
        <w:t>Р</w:t>
      </w:r>
      <w:r>
        <w:rPr>
          <w:rFonts w:ascii="Times New Roman" w:hAnsi="Times New Roman"/>
          <w:sz w:val="28"/>
          <w:szCs w:val="28"/>
          <w:lang w:val="uk-UA"/>
        </w:rPr>
        <w:t>озділ 2</w:t>
      </w:r>
      <w:r w:rsidRPr="00B86220">
        <w:rPr>
          <w:rFonts w:ascii="Times New Roman" w:hAnsi="Times New Roman"/>
          <w:sz w:val="28"/>
          <w:szCs w:val="28"/>
          <w:lang w:val="uk-UA"/>
        </w:rPr>
        <w:t>.</w:t>
      </w:r>
      <w:r w:rsidRPr="00DC2813">
        <w:rPr>
          <w:rFonts w:ascii="Times New Roman" w:hAnsi="Times New Roman"/>
          <w:sz w:val="28"/>
          <w:szCs w:val="28"/>
          <w:lang w:val="uk-UA"/>
        </w:rPr>
        <w:t xml:space="preserve"> Б</w:t>
      </w:r>
      <w:r>
        <w:rPr>
          <w:rFonts w:ascii="Times New Roman" w:hAnsi="Times New Roman"/>
          <w:sz w:val="28"/>
          <w:szCs w:val="28"/>
          <w:lang w:val="uk-UA"/>
        </w:rPr>
        <w:t>олгарський діалектний континуум: метрополія та діаспора……...26</w:t>
      </w:r>
    </w:p>
    <w:p w:rsidR="00382B14" w:rsidRDefault="00382B14" w:rsidP="00382B1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2.1. Д</w:t>
      </w:r>
      <w:r w:rsidRPr="00DC2813">
        <w:rPr>
          <w:rFonts w:ascii="Times New Roman" w:hAnsi="Times New Roman"/>
          <w:sz w:val="28"/>
          <w:szCs w:val="28"/>
          <w:lang w:val="uk-UA"/>
        </w:rPr>
        <w:t>иференціація болгарського діалектного</w:t>
      </w:r>
      <w:r>
        <w:rPr>
          <w:rFonts w:ascii="Times New Roman" w:hAnsi="Times New Roman"/>
          <w:sz w:val="28"/>
          <w:szCs w:val="28"/>
          <w:lang w:val="uk-UA"/>
        </w:rPr>
        <w:t xml:space="preserve"> </w:t>
      </w:r>
      <w:r w:rsidRPr="00DC2813">
        <w:rPr>
          <w:rFonts w:ascii="Times New Roman" w:hAnsi="Times New Roman"/>
          <w:sz w:val="28"/>
          <w:szCs w:val="28"/>
          <w:lang w:val="uk-UA"/>
        </w:rPr>
        <w:t>континууму мет</w:t>
      </w:r>
      <w:r w:rsidRPr="005E25DF">
        <w:rPr>
          <w:rFonts w:ascii="Times New Roman" w:hAnsi="Times New Roman"/>
          <w:sz w:val="28"/>
          <w:szCs w:val="28"/>
          <w:lang w:val="uk-UA"/>
        </w:rPr>
        <w:t xml:space="preserve">рополії </w:t>
      </w:r>
      <w:r>
        <w:rPr>
          <w:rFonts w:ascii="Times New Roman" w:hAnsi="Times New Roman"/>
          <w:sz w:val="28"/>
          <w:szCs w:val="28"/>
          <w:lang w:val="uk-UA"/>
        </w:rPr>
        <w:t>……..26</w:t>
      </w:r>
    </w:p>
    <w:p w:rsidR="00382B14" w:rsidRDefault="00382B14" w:rsidP="00382B1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2.1.1.</w:t>
      </w:r>
      <w:r w:rsidRPr="006B3E78">
        <w:rPr>
          <w:lang w:val="uk-UA"/>
        </w:rPr>
        <w:t xml:space="preserve"> </w:t>
      </w:r>
      <w:r w:rsidRPr="008B3FFB">
        <w:rPr>
          <w:rFonts w:ascii="Times New Roman" w:hAnsi="Times New Roman"/>
          <w:sz w:val="28"/>
          <w:szCs w:val="28"/>
          <w:lang w:val="uk-UA"/>
        </w:rPr>
        <w:t>Класифікації діалектів</w:t>
      </w:r>
      <w:r>
        <w:rPr>
          <w:rFonts w:ascii="Times New Roman" w:hAnsi="Times New Roman"/>
          <w:sz w:val="28"/>
          <w:szCs w:val="28"/>
          <w:lang w:val="uk-UA"/>
        </w:rPr>
        <w:t xml:space="preserve"> за фонетичними ознаками……………………...27</w:t>
      </w:r>
    </w:p>
    <w:p w:rsidR="00382B14" w:rsidRDefault="00382B14" w:rsidP="00382B1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2.1.2. </w:t>
      </w:r>
      <w:r w:rsidRPr="008B3FFB">
        <w:rPr>
          <w:rFonts w:ascii="Times New Roman" w:hAnsi="Times New Roman"/>
          <w:sz w:val="28"/>
          <w:szCs w:val="28"/>
          <w:lang w:val="uk-UA"/>
        </w:rPr>
        <w:t>Класифікації діалектів</w:t>
      </w:r>
      <w:r>
        <w:rPr>
          <w:rFonts w:ascii="Times New Roman" w:hAnsi="Times New Roman"/>
          <w:sz w:val="28"/>
          <w:szCs w:val="28"/>
          <w:lang w:val="uk-UA"/>
        </w:rPr>
        <w:t xml:space="preserve"> за </w:t>
      </w:r>
      <w:r w:rsidRPr="00574292">
        <w:rPr>
          <w:rFonts w:ascii="Times New Roman" w:hAnsi="Times New Roman"/>
          <w:sz w:val="28"/>
          <w:szCs w:val="28"/>
          <w:lang w:val="uk-UA"/>
        </w:rPr>
        <w:t>морфологічними та лексичними ознаками</w:t>
      </w:r>
      <w:r>
        <w:rPr>
          <w:rFonts w:ascii="Times New Roman" w:hAnsi="Times New Roman"/>
          <w:sz w:val="28"/>
          <w:szCs w:val="28"/>
          <w:lang w:val="uk-UA"/>
        </w:rPr>
        <w:t>...29</w:t>
      </w:r>
    </w:p>
    <w:p w:rsidR="00382B14" w:rsidRPr="00B86220" w:rsidRDefault="00382B14" w:rsidP="00382B1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2.1.3. </w:t>
      </w:r>
      <w:r w:rsidRPr="008B3FFB">
        <w:rPr>
          <w:rFonts w:ascii="Times New Roman" w:hAnsi="Times New Roman"/>
          <w:sz w:val="28"/>
          <w:szCs w:val="28"/>
          <w:lang w:val="uk-UA"/>
        </w:rPr>
        <w:t>Класифікація діалектів за територіальною ознакою</w:t>
      </w:r>
      <w:r>
        <w:rPr>
          <w:rFonts w:ascii="Times New Roman" w:hAnsi="Times New Roman"/>
          <w:sz w:val="28"/>
          <w:szCs w:val="28"/>
          <w:lang w:val="uk-UA"/>
        </w:rPr>
        <w:t>…………………...30</w:t>
      </w:r>
    </w:p>
    <w:p w:rsidR="00382B14" w:rsidRDefault="00382B14" w:rsidP="00382B14">
      <w:pPr>
        <w:tabs>
          <w:tab w:val="left" w:pos="2268"/>
        </w:tabs>
        <w:spacing w:after="0" w:line="360" w:lineRule="auto"/>
        <w:contextualSpacing/>
        <w:jc w:val="both"/>
        <w:rPr>
          <w:rFonts w:ascii="Times New Roman" w:hAnsi="Times New Roman"/>
          <w:sz w:val="28"/>
          <w:szCs w:val="28"/>
          <w:lang w:val="uk-UA"/>
        </w:rPr>
      </w:pPr>
      <w:r w:rsidRPr="00B86220">
        <w:rPr>
          <w:rFonts w:ascii="Times New Roman" w:hAnsi="Times New Roman"/>
          <w:sz w:val="28"/>
          <w:szCs w:val="28"/>
          <w:lang w:val="uk-UA"/>
        </w:rPr>
        <w:t>2.</w:t>
      </w:r>
      <w:r>
        <w:rPr>
          <w:rFonts w:ascii="Times New Roman" w:hAnsi="Times New Roman"/>
          <w:sz w:val="28"/>
          <w:szCs w:val="28"/>
          <w:lang w:val="uk-UA"/>
        </w:rPr>
        <w:t>2</w:t>
      </w:r>
      <w:r w:rsidRPr="00B86220">
        <w:rPr>
          <w:rFonts w:ascii="Times New Roman" w:hAnsi="Times New Roman"/>
          <w:sz w:val="28"/>
          <w:szCs w:val="28"/>
          <w:lang w:val="uk-UA"/>
        </w:rPr>
        <w:t xml:space="preserve">. </w:t>
      </w:r>
      <w:r>
        <w:rPr>
          <w:rFonts w:ascii="Times New Roman" w:hAnsi="Times New Roman"/>
          <w:sz w:val="28"/>
          <w:szCs w:val="28"/>
          <w:lang w:val="uk-UA"/>
        </w:rPr>
        <w:t>Діалектні типи та говірки діаспори……</w:t>
      </w:r>
      <w:r w:rsidRPr="00B86220">
        <w:rPr>
          <w:rFonts w:ascii="Times New Roman" w:hAnsi="Times New Roman"/>
          <w:sz w:val="28"/>
          <w:szCs w:val="28"/>
          <w:lang w:val="uk-UA"/>
        </w:rPr>
        <w:t>...…………………………</w:t>
      </w:r>
      <w:r>
        <w:rPr>
          <w:rFonts w:ascii="Times New Roman" w:hAnsi="Times New Roman"/>
          <w:sz w:val="28"/>
          <w:szCs w:val="28"/>
          <w:lang w:val="uk-UA"/>
        </w:rPr>
        <w:t>……...38</w:t>
      </w:r>
    </w:p>
    <w:p w:rsidR="00382B14" w:rsidRPr="00B86220" w:rsidRDefault="00382B14" w:rsidP="00382B1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2.3. </w:t>
      </w:r>
      <w:r w:rsidRPr="00125615">
        <w:rPr>
          <w:rFonts w:ascii="Times New Roman" w:hAnsi="Times New Roman"/>
          <w:sz w:val="28"/>
          <w:szCs w:val="28"/>
          <w:lang w:val="uk-UA"/>
        </w:rPr>
        <w:t>Чійшійські говірки</w:t>
      </w:r>
      <w:r>
        <w:rPr>
          <w:rFonts w:ascii="Times New Roman" w:hAnsi="Times New Roman"/>
          <w:sz w:val="28"/>
          <w:szCs w:val="28"/>
          <w:lang w:val="uk-UA"/>
        </w:rPr>
        <w:t xml:space="preserve"> на Півдні України…………………………………….42</w:t>
      </w:r>
    </w:p>
    <w:p w:rsidR="00382B14" w:rsidRDefault="00382B14" w:rsidP="00382B14">
      <w:pPr>
        <w:tabs>
          <w:tab w:val="left" w:leader="dot" w:pos="9214"/>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другого розділу…………………………………………………...47</w:t>
      </w:r>
    </w:p>
    <w:p w:rsidR="00382B14" w:rsidRPr="00B86220" w:rsidRDefault="00382B14" w:rsidP="00382B14">
      <w:pPr>
        <w:tabs>
          <w:tab w:val="left" w:leader="dot" w:pos="9072"/>
        </w:tabs>
        <w:spacing w:after="0" w:line="360" w:lineRule="auto"/>
        <w:jc w:val="both"/>
        <w:rPr>
          <w:rFonts w:ascii="Times New Roman" w:hAnsi="Times New Roman"/>
          <w:sz w:val="28"/>
          <w:szCs w:val="28"/>
          <w:lang w:val="uk-UA"/>
        </w:rPr>
      </w:pPr>
      <w:r w:rsidRPr="00125193">
        <w:rPr>
          <w:rFonts w:ascii="Times New Roman" w:hAnsi="Times New Roman"/>
          <w:sz w:val="28"/>
          <w:szCs w:val="28"/>
          <w:lang w:val="uk-UA"/>
        </w:rPr>
        <w:t>Р</w:t>
      </w:r>
      <w:r>
        <w:rPr>
          <w:rFonts w:ascii="Times New Roman" w:hAnsi="Times New Roman"/>
          <w:sz w:val="28"/>
          <w:szCs w:val="28"/>
          <w:lang w:val="uk-UA"/>
        </w:rPr>
        <w:t>озділ 3</w:t>
      </w:r>
      <w:r w:rsidRPr="00125193">
        <w:rPr>
          <w:rFonts w:ascii="Times New Roman" w:hAnsi="Times New Roman"/>
          <w:sz w:val="28"/>
          <w:szCs w:val="28"/>
          <w:lang w:val="uk-UA"/>
        </w:rPr>
        <w:t xml:space="preserve">. </w:t>
      </w:r>
      <w:r>
        <w:rPr>
          <w:rFonts w:ascii="Times New Roman" w:hAnsi="Times New Roman"/>
          <w:sz w:val="28"/>
          <w:szCs w:val="28"/>
          <w:lang w:val="uk-UA"/>
        </w:rPr>
        <w:t>Формування чийшийської говірки села Калчева Болградського району Одеської області…………………………….. …………………………48</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sidRPr="00B86220">
        <w:rPr>
          <w:rFonts w:ascii="Times New Roman" w:hAnsi="Times New Roman"/>
          <w:sz w:val="28"/>
          <w:szCs w:val="28"/>
          <w:lang w:val="uk-UA"/>
        </w:rPr>
        <w:t xml:space="preserve">3.1. </w:t>
      </w:r>
      <w:r>
        <w:rPr>
          <w:rFonts w:ascii="Times New Roman" w:hAnsi="Times New Roman"/>
          <w:sz w:val="28"/>
          <w:szCs w:val="28"/>
          <w:lang w:val="uk-UA"/>
        </w:rPr>
        <w:t>Фонетичні особливості чийшийського говірки………………………......48</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3.1.1. Вокалізм…………………………………………………………………..48</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3.1.2. Консонантизм…………………………………………………………….50</w:t>
      </w:r>
    </w:p>
    <w:p w:rsidR="00382B14" w:rsidRPr="00DD6086" w:rsidRDefault="00382B14" w:rsidP="00382B14">
      <w:pPr>
        <w:tabs>
          <w:tab w:val="left" w:leader="dot" w:pos="9072"/>
        </w:tabs>
        <w:spacing w:after="0" w:line="360" w:lineRule="auto"/>
        <w:contextualSpacing/>
        <w:jc w:val="both"/>
        <w:rPr>
          <w:rFonts w:ascii="Times New Roman" w:hAnsi="Times New Roman"/>
          <w:sz w:val="28"/>
          <w:szCs w:val="28"/>
          <w:lang w:val="bg-BG"/>
        </w:rPr>
      </w:pPr>
      <w:r>
        <w:rPr>
          <w:rFonts w:ascii="Times New Roman" w:hAnsi="Times New Roman"/>
          <w:sz w:val="28"/>
          <w:szCs w:val="28"/>
          <w:lang w:val="uk-UA"/>
        </w:rPr>
        <w:t>3.1.3. Звукові зміни……………………………………………………………..56</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sidRPr="00B86220">
        <w:rPr>
          <w:rFonts w:ascii="Times New Roman" w:hAnsi="Times New Roman"/>
          <w:sz w:val="28"/>
          <w:szCs w:val="28"/>
          <w:lang w:val="uk-UA"/>
        </w:rPr>
        <w:t xml:space="preserve">3.2. </w:t>
      </w:r>
      <w:r>
        <w:rPr>
          <w:rFonts w:ascii="Times New Roman" w:hAnsi="Times New Roman"/>
          <w:sz w:val="28"/>
          <w:szCs w:val="28"/>
          <w:lang w:val="uk-UA"/>
        </w:rPr>
        <w:t>Морфологічні особливості говірки чийшийського діалектного типу….60</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3.2.1. Іменникова система (іменники, прикметники, числівники)………..…60</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3.2.2. Займенники…………………………………………………………..…..65</w:t>
      </w:r>
    </w:p>
    <w:p w:rsidR="00382B14"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3.2.3. Дієслова ………………………………………………………………….67</w:t>
      </w:r>
    </w:p>
    <w:p w:rsidR="00382B14" w:rsidRPr="00B86220"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3.3. Синтактичні  особливості говірки чийшийського діалектного типу…...68</w:t>
      </w:r>
    </w:p>
    <w:p w:rsidR="00382B14" w:rsidRDefault="00382B14" w:rsidP="00382B14">
      <w:pPr>
        <w:tabs>
          <w:tab w:val="left" w:leader="dot" w:pos="9214"/>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третього розділу…………………………………………………71</w:t>
      </w:r>
    </w:p>
    <w:p w:rsidR="00382B14" w:rsidRPr="00772D4A" w:rsidRDefault="00382B14" w:rsidP="00382B14">
      <w:pPr>
        <w:tabs>
          <w:tab w:val="left" w:leader="dot" w:pos="9072"/>
        </w:tabs>
        <w:spacing w:after="0" w:line="360" w:lineRule="auto"/>
        <w:contextualSpacing/>
        <w:jc w:val="both"/>
        <w:outlineLvl w:val="0"/>
        <w:rPr>
          <w:rFonts w:ascii="Times New Roman" w:hAnsi="Times New Roman"/>
          <w:sz w:val="28"/>
          <w:szCs w:val="28"/>
          <w:lang w:val="uk-UA"/>
        </w:rPr>
      </w:pPr>
      <w:r>
        <w:rPr>
          <w:rFonts w:ascii="Times New Roman" w:hAnsi="Times New Roman"/>
          <w:sz w:val="28"/>
          <w:szCs w:val="28"/>
          <w:lang w:val="uk-UA"/>
        </w:rPr>
        <w:t>Висновки……….</w:t>
      </w:r>
      <w:r w:rsidRPr="00125193">
        <w:rPr>
          <w:rFonts w:ascii="Times New Roman" w:hAnsi="Times New Roman"/>
          <w:sz w:val="28"/>
          <w:szCs w:val="28"/>
          <w:lang w:val="uk-UA"/>
        </w:rPr>
        <w:t>……………………………………………………………</w:t>
      </w:r>
      <w:r w:rsidRPr="00B86220">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7</w:t>
      </w:r>
      <w:r>
        <w:rPr>
          <w:rFonts w:ascii="Times New Roman" w:hAnsi="Times New Roman"/>
          <w:sz w:val="28"/>
          <w:szCs w:val="28"/>
          <w:lang w:val="uk-UA"/>
        </w:rPr>
        <w:t>2</w:t>
      </w:r>
    </w:p>
    <w:p w:rsidR="00382B14" w:rsidRPr="00B86220" w:rsidRDefault="00382B14" w:rsidP="00382B14">
      <w:pPr>
        <w:tabs>
          <w:tab w:val="left" w:leader="dot" w:pos="9072"/>
        </w:tabs>
        <w:spacing w:after="0" w:line="360" w:lineRule="auto"/>
        <w:contextualSpacing/>
        <w:jc w:val="both"/>
        <w:rPr>
          <w:rFonts w:ascii="Times New Roman" w:hAnsi="Times New Roman"/>
          <w:sz w:val="28"/>
          <w:szCs w:val="28"/>
          <w:lang w:val="uk-UA"/>
        </w:rPr>
      </w:pPr>
      <w:r w:rsidRPr="00366FCE">
        <w:rPr>
          <w:rFonts w:ascii="Times New Roman" w:hAnsi="Times New Roman"/>
          <w:sz w:val="28"/>
          <w:szCs w:val="28"/>
          <w:lang w:val="uk-UA"/>
        </w:rPr>
        <w:t xml:space="preserve">Список використаних джерел </w:t>
      </w:r>
      <w:r w:rsidRPr="00B86220">
        <w:rPr>
          <w:rFonts w:ascii="Times New Roman" w:hAnsi="Times New Roman"/>
          <w:sz w:val="28"/>
          <w:szCs w:val="28"/>
          <w:lang w:val="uk-UA"/>
        </w:rPr>
        <w:t>………</w:t>
      </w:r>
      <w:r>
        <w:rPr>
          <w:rFonts w:ascii="Times New Roman" w:hAnsi="Times New Roman"/>
          <w:sz w:val="28"/>
          <w:szCs w:val="28"/>
          <w:lang w:val="uk-UA"/>
        </w:rPr>
        <w:t>…..</w:t>
      </w:r>
      <w:r w:rsidRPr="00B86220">
        <w:rPr>
          <w:rFonts w:ascii="Times New Roman" w:hAnsi="Times New Roman"/>
          <w:sz w:val="28"/>
          <w:szCs w:val="28"/>
          <w:lang w:val="uk-UA"/>
        </w:rPr>
        <w:t>……………………………………</w:t>
      </w:r>
      <w:r>
        <w:rPr>
          <w:rFonts w:ascii="Times New Roman" w:hAnsi="Times New Roman"/>
          <w:sz w:val="28"/>
          <w:szCs w:val="28"/>
          <w:lang w:val="uk-UA"/>
        </w:rPr>
        <w:t>.75</w:t>
      </w:r>
    </w:p>
    <w:p w:rsidR="00382B14" w:rsidRPr="002407C6" w:rsidRDefault="00382B14" w:rsidP="00382B14">
      <w:pPr>
        <w:tabs>
          <w:tab w:val="left" w:leader="dot" w:pos="9072"/>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Додатки……..……</w:t>
      </w:r>
      <w:r w:rsidRPr="00B86220">
        <w:rPr>
          <w:rFonts w:ascii="Times New Roman" w:hAnsi="Times New Roman"/>
          <w:sz w:val="28"/>
          <w:szCs w:val="28"/>
        </w:rPr>
        <w:t>…………………….……………………………………….</w:t>
      </w:r>
      <w:r>
        <w:rPr>
          <w:rFonts w:ascii="Times New Roman" w:hAnsi="Times New Roman"/>
          <w:sz w:val="28"/>
          <w:szCs w:val="28"/>
          <w:lang w:val="uk-UA"/>
        </w:rPr>
        <w:t>84</w:t>
      </w:r>
    </w:p>
    <w:p w:rsidR="00382B14" w:rsidRPr="005A1ADD" w:rsidRDefault="00382B14" w:rsidP="00382B14">
      <w:pPr>
        <w:tabs>
          <w:tab w:val="left" w:pos="2268"/>
        </w:tabs>
        <w:spacing w:after="0" w:line="360" w:lineRule="auto"/>
        <w:ind w:firstLine="709"/>
        <w:jc w:val="center"/>
        <w:outlineLvl w:val="0"/>
        <w:rPr>
          <w:rFonts w:ascii="Times New Roman" w:hAnsi="Times New Roman"/>
          <w:b/>
          <w:sz w:val="28"/>
          <w:szCs w:val="28"/>
          <w:lang w:val="uk-UA"/>
        </w:rPr>
      </w:pPr>
      <w:r>
        <w:rPr>
          <w:rFonts w:ascii="Times New Roman" w:hAnsi="Times New Roman"/>
          <w:b/>
          <w:sz w:val="28"/>
          <w:szCs w:val="28"/>
          <w:lang w:val="uk-UA"/>
        </w:rPr>
        <w:lastRenderedPageBreak/>
        <w:t>ВСТУП</w:t>
      </w:r>
    </w:p>
    <w:p w:rsidR="00382B14" w:rsidRPr="00D77508" w:rsidRDefault="00382B14" w:rsidP="00382B14">
      <w:pPr>
        <w:tabs>
          <w:tab w:val="left" w:pos="2268"/>
        </w:tabs>
        <w:spacing w:after="0" w:line="360" w:lineRule="auto"/>
        <w:ind w:firstLine="709"/>
        <w:jc w:val="both"/>
        <w:rPr>
          <w:rFonts w:ascii="Times New Roman" w:hAnsi="Times New Roman"/>
          <w:sz w:val="28"/>
          <w:szCs w:val="28"/>
        </w:rPr>
      </w:pPr>
      <w:r w:rsidRPr="002D4C5B">
        <w:rPr>
          <w:rFonts w:ascii="Times New Roman" w:hAnsi="Times New Roman"/>
          <w:b/>
          <w:sz w:val="28"/>
          <w:szCs w:val="28"/>
        </w:rPr>
        <w:t>Актуал</w:t>
      </w:r>
      <w:r>
        <w:rPr>
          <w:rFonts w:ascii="Times New Roman" w:hAnsi="Times New Roman"/>
          <w:b/>
          <w:sz w:val="28"/>
          <w:szCs w:val="28"/>
          <w:lang w:val="uk-UA"/>
        </w:rPr>
        <w:t xml:space="preserve">ьність </w:t>
      </w:r>
      <w:r w:rsidRPr="002D4C5B">
        <w:rPr>
          <w:rFonts w:ascii="Times New Roman" w:hAnsi="Times New Roman"/>
          <w:b/>
          <w:sz w:val="28"/>
          <w:szCs w:val="28"/>
        </w:rPr>
        <w:t>р</w:t>
      </w:r>
      <w:r>
        <w:rPr>
          <w:rFonts w:ascii="Times New Roman" w:hAnsi="Times New Roman"/>
          <w:b/>
          <w:sz w:val="28"/>
          <w:szCs w:val="28"/>
          <w:lang w:val="uk-UA"/>
        </w:rPr>
        <w:t>оботи</w:t>
      </w:r>
      <w:r w:rsidRPr="002D4C5B">
        <w:rPr>
          <w:rFonts w:ascii="Times New Roman" w:hAnsi="Times New Roman"/>
          <w:sz w:val="28"/>
          <w:szCs w:val="28"/>
        </w:rPr>
        <w:t>.</w:t>
      </w:r>
      <w:r>
        <w:rPr>
          <w:rFonts w:ascii="Times New Roman" w:hAnsi="Times New Roman"/>
          <w:sz w:val="28"/>
          <w:szCs w:val="28"/>
          <w:lang w:val="uk-UA"/>
        </w:rPr>
        <w:t xml:space="preserve"> </w:t>
      </w:r>
      <w:r w:rsidRPr="00D77508">
        <w:rPr>
          <w:rFonts w:ascii="Times New Roman" w:hAnsi="Times New Roman"/>
          <w:sz w:val="28"/>
          <w:szCs w:val="28"/>
        </w:rPr>
        <w:t>Збереження мовного розмаїття належить до ключових проблем міжнаціональної політики в поліетнічному просторі. Відповідно до Закону України про національні меншини етнічним спільнотам, які проживають на території нашої держави, гарантовано підтримку та розвиток мовної і культурної ідентичності. Різноспрямовані дослідження, об’єктом яких є неукраїнські лінгвокультурні континууми, мають важливе значення для пропагування європейських гуманітарних цінностей</w:t>
      </w:r>
      <w:r>
        <w:rPr>
          <w:rFonts w:ascii="Times New Roman" w:hAnsi="Times New Roman"/>
          <w:sz w:val="28"/>
          <w:szCs w:val="28"/>
          <w:lang w:val="uk-UA"/>
        </w:rPr>
        <w:t xml:space="preserve"> </w:t>
      </w:r>
      <w:r w:rsidRPr="000D3E44">
        <w:rPr>
          <w:rFonts w:ascii="Times New Roman" w:hAnsi="Times New Roman"/>
          <w:sz w:val="28"/>
          <w:szCs w:val="28"/>
        </w:rPr>
        <w:t>[</w:t>
      </w:r>
      <w:r>
        <w:rPr>
          <w:rFonts w:ascii="Times New Roman" w:hAnsi="Times New Roman"/>
          <w:sz w:val="28"/>
          <w:szCs w:val="28"/>
          <w:lang w:val="uk-UA"/>
        </w:rPr>
        <w:t>63</w:t>
      </w:r>
      <w:r w:rsidRPr="007425DA">
        <w:rPr>
          <w:rFonts w:ascii="Times New Roman" w:hAnsi="Times New Roman"/>
          <w:sz w:val="28"/>
          <w:szCs w:val="28"/>
          <w:lang w:val="uk-UA"/>
        </w:rPr>
        <w:t>, с. 21</w:t>
      </w:r>
      <w:r w:rsidRPr="000D3E44">
        <w:rPr>
          <w:rFonts w:ascii="Times New Roman" w:hAnsi="Times New Roman"/>
          <w:sz w:val="28"/>
          <w:szCs w:val="28"/>
        </w:rPr>
        <w:t>]</w:t>
      </w:r>
      <w:r w:rsidRPr="00D77508">
        <w:rPr>
          <w:rFonts w:ascii="Times New Roman" w:hAnsi="Times New Roman"/>
          <w:sz w:val="28"/>
          <w:szCs w:val="28"/>
        </w:rPr>
        <w:t>.</w:t>
      </w:r>
    </w:p>
    <w:p w:rsidR="00382B14" w:rsidRPr="006E61B3" w:rsidRDefault="00382B14" w:rsidP="00382B14">
      <w:pPr>
        <w:tabs>
          <w:tab w:val="left" w:pos="2268"/>
        </w:tabs>
        <w:spacing w:after="0" w:line="360" w:lineRule="auto"/>
        <w:ind w:firstLine="709"/>
        <w:jc w:val="both"/>
        <w:rPr>
          <w:rFonts w:ascii="Times New Roman" w:hAnsi="Times New Roman"/>
          <w:sz w:val="28"/>
          <w:szCs w:val="28"/>
        </w:rPr>
      </w:pPr>
      <w:r w:rsidRPr="00D77508">
        <w:rPr>
          <w:rFonts w:ascii="Times New Roman" w:hAnsi="Times New Roman"/>
          <w:sz w:val="28"/>
          <w:szCs w:val="28"/>
        </w:rPr>
        <w:t>Відомо, що у першій чверті ХІХ ст., коли закладалося лише підґрунтя болгарської літературної мови й активні процеси її формування були ще попереду, відбулося переселення частини болгар, які жили за Дунаєм, у південні райони нашої країни. З того часу починається новий, незалежний шлях розвитку переселенських говірок основного мовного масиву. Паралельні еволюційні процеси в обох мовних системах не могли бути тотожними протягом тривалого часу, хоча й дотепер у багатьох випадках діють однакові тенденції. Необхідність трансформувати деякі елементи свого побуту, традиційні способи ведення господарства, обробки землі, догляду за тваринами залежно від нового середовища, безпосередні контакти з представниками інших народностей, запозичення їхнього досвіду – все це викликало активізацію мовних процесів у дещо іншому напрямі, ніж у метрополії</w:t>
      </w:r>
      <w:r>
        <w:rPr>
          <w:rFonts w:ascii="Times New Roman" w:hAnsi="Times New Roman"/>
          <w:sz w:val="28"/>
          <w:szCs w:val="28"/>
          <w:lang w:val="uk-UA"/>
        </w:rPr>
        <w:t xml:space="preserve"> </w:t>
      </w:r>
      <w:r w:rsidRPr="006E61B3">
        <w:rPr>
          <w:rFonts w:ascii="Times New Roman" w:hAnsi="Times New Roman"/>
          <w:sz w:val="28"/>
          <w:szCs w:val="28"/>
        </w:rPr>
        <w:t>[</w:t>
      </w:r>
      <w:r>
        <w:rPr>
          <w:rFonts w:ascii="Times New Roman" w:hAnsi="Times New Roman"/>
          <w:sz w:val="28"/>
          <w:szCs w:val="28"/>
          <w:lang w:val="uk-UA"/>
        </w:rPr>
        <w:t>30</w:t>
      </w:r>
      <w:r w:rsidRPr="006E61B3">
        <w:rPr>
          <w:rFonts w:ascii="Times New Roman" w:hAnsi="Times New Roman"/>
          <w:sz w:val="28"/>
          <w:szCs w:val="28"/>
        </w:rPr>
        <w:t xml:space="preserve">, с. </w:t>
      </w:r>
      <w:r>
        <w:rPr>
          <w:rFonts w:ascii="Times New Roman" w:hAnsi="Times New Roman"/>
          <w:sz w:val="28"/>
          <w:szCs w:val="28"/>
        </w:rPr>
        <w:t>29</w:t>
      </w:r>
      <w:r w:rsidRPr="006E61B3">
        <w:rPr>
          <w:rFonts w:ascii="Times New Roman" w:hAnsi="Times New Roman"/>
          <w:sz w:val="28"/>
          <w:szCs w:val="28"/>
        </w:rPr>
        <w:t xml:space="preserve">]. </w:t>
      </w:r>
    </w:p>
    <w:p w:rsidR="00382B14" w:rsidRPr="00AC1BA8" w:rsidRDefault="00382B14" w:rsidP="00382B14">
      <w:pPr>
        <w:tabs>
          <w:tab w:val="left" w:pos="2268"/>
        </w:tabs>
        <w:spacing w:after="0" w:line="360" w:lineRule="auto"/>
        <w:ind w:firstLine="709"/>
        <w:jc w:val="both"/>
        <w:rPr>
          <w:rFonts w:ascii="Times New Roman" w:hAnsi="Times New Roman"/>
          <w:sz w:val="28"/>
          <w:szCs w:val="28"/>
          <w:lang w:val="uk-UA"/>
        </w:rPr>
      </w:pPr>
      <w:r w:rsidRPr="00D77508">
        <w:rPr>
          <w:rFonts w:ascii="Times New Roman" w:hAnsi="Times New Roman"/>
          <w:sz w:val="28"/>
          <w:szCs w:val="28"/>
        </w:rPr>
        <w:t>Факт збереження етномовної цілісності болгарами-переселенцями, як справедливо зазначає П.</w:t>
      </w:r>
      <w:r>
        <w:rPr>
          <w:rFonts w:ascii="Times New Roman" w:hAnsi="Times New Roman"/>
          <w:sz w:val="28"/>
          <w:szCs w:val="28"/>
          <w:lang w:val="uk-UA"/>
        </w:rPr>
        <w:t xml:space="preserve"> </w:t>
      </w:r>
      <w:r w:rsidRPr="00D77508">
        <w:rPr>
          <w:rFonts w:ascii="Times New Roman" w:hAnsi="Times New Roman"/>
          <w:sz w:val="28"/>
          <w:szCs w:val="28"/>
        </w:rPr>
        <w:t>Ю.</w:t>
      </w:r>
      <w:r>
        <w:rPr>
          <w:rFonts w:ascii="Times New Roman" w:hAnsi="Times New Roman"/>
          <w:sz w:val="28"/>
          <w:szCs w:val="28"/>
          <w:lang w:val="uk-UA"/>
        </w:rPr>
        <w:t xml:space="preserve"> </w:t>
      </w:r>
      <w:r w:rsidRPr="00D77508">
        <w:rPr>
          <w:rFonts w:ascii="Times New Roman" w:hAnsi="Times New Roman"/>
          <w:sz w:val="28"/>
          <w:szCs w:val="28"/>
        </w:rPr>
        <w:t>Гриценко, є цінним як об’єкт досліджень саме завдяки своїй унікальності, несхожості з долею інших етномовних анклавів на теренах України, передусім сербів, поляків, чехів, вірмен, росіян [</w:t>
      </w:r>
      <w:r>
        <w:rPr>
          <w:rFonts w:ascii="Times New Roman" w:hAnsi="Times New Roman"/>
          <w:sz w:val="28"/>
          <w:szCs w:val="28"/>
          <w:lang w:val="uk-UA"/>
        </w:rPr>
        <w:t>34</w:t>
      </w:r>
      <w:r>
        <w:rPr>
          <w:rFonts w:ascii="Times New Roman" w:hAnsi="Times New Roman"/>
          <w:sz w:val="28"/>
          <w:szCs w:val="28"/>
        </w:rPr>
        <w:t xml:space="preserve">, с. </w:t>
      </w:r>
      <w:r w:rsidRPr="00D77508">
        <w:rPr>
          <w:rFonts w:ascii="Times New Roman" w:hAnsi="Times New Roman"/>
          <w:sz w:val="28"/>
          <w:szCs w:val="28"/>
        </w:rPr>
        <w:t>45].</w:t>
      </w:r>
      <w:r>
        <w:rPr>
          <w:rFonts w:ascii="Times New Roman" w:hAnsi="Times New Roman"/>
          <w:sz w:val="28"/>
          <w:szCs w:val="28"/>
        </w:rPr>
        <w:t xml:space="preserve"> </w:t>
      </w:r>
      <w:r w:rsidRPr="00EF4A4F">
        <w:rPr>
          <w:rFonts w:ascii="Times New Roman" w:hAnsi="Times New Roman"/>
          <w:sz w:val="28"/>
          <w:szCs w:val="28"/>
          <w:lang w:val="uk-UA"/>
        </w:rPr>
        <w:t xml:space="preserve">Взаємодія з іншими мовами регіону, інтеграція з іншими болгарськими говірками – міждіалектна взаємодія – не спричинили втрати самобутності болгарських переселенських говірок. </w:t>
      </w:r>
      <w:r w:rsidRPr="00476E82">
        <w:rPr>
          <w:rFonts w:ascii="Times New Roman" w:hAnsi="Times New Roman"/>
          <w:sz w:val="28"/>
          <w:szCs w:val="28"/>
          <w:lang w:val="uk-UA"/>
        </w:rPr>
        <w:t>Провідне місце серед чинників збереження етнічної цілісності, безумовно, належить мові.</w:t>
      </w:r>
      <w:r w:rsidRPr="00476E82">
        <w:rPr>
          <w:lang w:val="uk-UA"/>
        </w:rPr>
        <w:t xml:space="preserve"> </w:t>
      </w:r>
      <w:r w:rsidRPr="00476E82">
        <w:rPr>
          <w:rFonts w:ascii="Times New Roman" w:hAnsi="Times New Roman"/>
          <w:sz w:val="28"/>
          <w:szCs w:val="28"/>
          <w:lang w:val="uk-UA"/>
        </w:rPr>
        <w:t>Ще у 1830 р. Є.</w:t>
      </w:r>
      <w:r>
        <w:rPr>
          <w:rFonts w:ascii="Times New Roman" w:hAnsi="Times New Roman"/>
          <w:sz w:val="28"/>
          <w:szCs w:val="28"/>
          <w:lang w:val="uk-UA"/>
        </w:rPr>
        <w:t xml:space="preserve"> </w:t>
      </w:r>
      <w:r w:rsidRPr="00476E82">
        <w:rPr>
          <w:rFonts w:ascii="Times New Roman" w:hAnsi="Times New Roman"/>
          <w:sz w:val="28"/>
          <w:szCs w:val="28"/>
          <w:lang w:val="uk-UA"/>
        </w:rPr>
        <w:t xml:space="preserve">Копітар вказав на необхідність вивчення мови бессарабських болгар, </w:t>
      </w:r>
      <w:r w:rsidRPr="00476E82">
        <w:rPr>
          <w:rFonts w:ascii="Times New Roman" w:hAnsi="Times New Roman"/>
          <w:sz w:val="28"/>
          <w:szCs w:val="28"/>
          <w:lang w:val="uk-UA"/>
        </w:rPr>
        <w:lastRenderedPageBreak/>
        <w:t>зазначивши, що “це слід зробити терміново, поки переселенці ще не втратили своєї рідної мови</w:t>
      </w:r>
      <w:r w:rsidRPr="00AC1BA8">
        <w:rPr>
          <w:rFonts w:ascii="Times New Roman" w:hAnsi="Times New Roman"/>
          <w:sz w:val="28"/>
          <w:szCs w:val="28"/>
        </w:rPr>
        <w:t>”</w:t>
      </w:r>
      <w:r w:rsidRPr="00476E82">
        <w:rPr>
          <w:rFonts w:ascii="Times New Roman" w:hAnsi="Times New Roman"/>
          <w:sz w:val="28"/>
          <w:szCs w:val="28"/>
          <w:lang w:val="uk-UA"/>
        </w:rPr>
        <w:t xml:space="preserve"> [</w:t>
      </w:r>
      <w:r>
        <w:rPr>
          <w:rFonts w:ascii="Times New Roman" w:hAnsi="Times New Roman"/>
          <w:sz w:val="28"/>
          <w:szCs w:val="28"/>
          <w:lang w:val="uk-UA"/>
        </w:rPr>
        <w:t>36,</w:t>
      </w:r>
      <w:r w:rsidRPr="00476E82">
        <w:rPr>
          <w:rFonts w:ascii="Times New Roman" w:hAnsi="Times New Roman"/>
          <w:sz w:val="28"/>
          <w:szCs w:val="28"/>
          <w:lang w:val="uk-UA"/>
        </w:rPr>
        <w:t xml:space="preserve"> </w:t>
      </w:r>
      <w:r w:rsidRPr="00404BC4">
        <w:rPr>
          <w:rFonts w:ascii="Times New Roman" w:hAnsi="Times New Roman"/>
          <w:sz w:val="28"/>
          <w:szCs w:val="28"/>
        </w:rPr>
        <w:t>с. 110</w:t>
      </w:r>
      <w:r w:rsidRPr="00AC1BA8">
        <w:rPr>
          <w:rFonts w:ascii="Times New Roman" w:hAnsi="Times New Roman"/>
          <w:sz w:val="28"/>
          <w:szCs w:val="28"/>
        </w:rPr>
        <w:t>].</w:t>
      </w:r>
    </w:p>
    <w:p w:rsidR="00382B14" w:rsidRPr="002D4C5B" w:rsidRDefault="00382B14" w:rsidP="00382B14">
      <w:pPr>
        <w:tabs>
          <w:tab w:val="left" w:pos="2268"/>
        </w:tabs>
        <w:spacing w:after="0" w:line="360" w:lineRule="auto"/>
        <w:ind w:firstLine="709"/>
        <w:jc w:val="both"/>
        <w:rPr>
          <w:rFonts w:ascii="Times New Roman" w:hAnsi="Times New Roman"/>
          <w:sz w:val="28"/>
          <w:szCs w:val="28"/>
          <w:lang w:val="uk-UA" w:eastAsia="bg-BG"/>
        </w:rPr>
      </w:pPr>
      <w:r w:rsidRPr="005E26B2">
        <w:rPr>
          <w:rFonts w:ascii="Times New Roman" w:hAnsi="Times New Roman"/>
          <w:sz w:val="28"/>
          <w:szCs w:val="28"/>
          <w:lang w:val="uk-UA"/>
        </w:rPr>
        <w:t xml:space="preserve">Болгарські переселенські говірки упродовж тривалого часу уважно вивчаються в дескриптивному, лінгвогеографічному, зіставному, етнолінгвістичному та соціолінгвістичному аспектах. </w:t>
      </w:r>
      <w:r w:rsidRPr="00382B14">
        <w:rPr>
          <w:rFonts w:ascii="Times New Roman" w:hAnsi="Times New Roman"/>
          <w:sz w:val="28"/>
          <w:szCs w:val="28"/>
          <w:lang w:val="uk-UA"/>
        </w:rPr>
        <w:t xml:space="preserve">Дослідження цих говірок передбачає не лише опис структури безвідносно до інших говірок, а й зіставлення з тими говірками метрополії, які дослідники визнають як ймовірне джерело постання переселенських говірок; інше площина зіставлення – з літературним ідіомом, що дозволяє встановити набір диференційних ознак, якими говірка вирізняється на тлі літературної мови. </w:t>
      </w:r>
      <w:r w:rsidRPr="00D77508">
        <w:rPr>
          <w:rFonts w:ascii="Times New Roman" w:hAnsi="Times New Roman"/>
          <w:sz w:val="28"/>
          <w:szCs w:val="28"/>
        </w:rPr>
        <w:t>Доводиться констатувати, що зіставне дослідження переселенських болгарських говірок на тлі говірок метрополії до сьогодні реалізовано у болгаристиці недостатньо.</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A557AE">
        <w:rPr>
          <w:rFonts w:ascii="Times New Roman" w:hAnsi="Times New Roman"/>
          <w:sz w:val="28"/>
          <w:szCs w:val="28"/>
          <w:lang w:val="uk-UA" w:eastAsia="bg-BG"/>
        </w:rPr>
        <w:t>Одним із різновидів вияву національної мови, поряд із літературною мовою, є територіальні діалекти, яким притаманні специфічні риси на різних структурних рівнях. Тому докладний і об’єктивний опис динаміки мови можна здійснити на підставі досліджень насамперед діалектів, оскільки по-різному відбивають інновації діалекти і літературна мова. При цьому велике значення мають свідчення діалектів пізніших формацій – новожитніх у межах метропольного континууму та переселенських говірок, зокрема мішаних, що сформувалися з неоднорідних діалектних елементів, є різносистемними у своїй основі</w:t>
      </w:r>
      <w:r>
        <w:rPr>
          <w:rFonts w:ascii="Times New Roman" w:hAnsi="Times New Roman"/>
          <w:sz w:val="28"/>
          <w:szCs w:val="28"/>
          <w:lang w:val="uk-UA" w:eastAsia="bg-BG"/>
        </w:rPr>
        <w:t xml:space="preserve"> </w:t>
      </w:r>
      <w:r w:rsidRPr="00EF4A4F">
        <w:rPr>
          <w:rFonts w:ascii="Times New Roman" w:hAnsi="Times New Roman"/>
          <w:sz w:val="28"/>
          <w:szCs w:val="28"/>
          <w:lang w:val="uk-UA" w:eastAsia="bg-BG"/>
        </w:rPr>
        <w:t>[</w:t>
      </w:r>
      <w:r>
        <w:rPr>
          <w:rFonts w:ascii="Times New Roman" w:hAnsi="Times New Roman"/>
          <w:sz w:val="28"/>
          <w:szCs w:val="28"/>
          <w:lang w:val="uk-UA" w:eastAsia="bg-BG"/>
        </w:rPr>
        <w:t>28, с. 5</w:t>
      </w:r>
      <w:r w:rsidRPr="00EF4A4F">
        <w:rPr>
          <w:rFonts w:ascii="Times New Roman" w:hAnsi="Times New Roman"/>
          <w:sz w:val="28"/>
          <w:szCs w:val="28"/>
          <w:lang w:val="uk-UA" w:eastAsia="bg-BG"/>
        </w:rPr>
        <w:t>]</w:t>
      </w:r>
      <w:r>
        <w:rPr>
          <w:rFonts w:ascii="Times New Roman" w:hAnsi="Times New Roman"/>
          <w:sz w:val="28"/>
          <w:szCs w:val="28"/>
          <w:lang w:val="uk-UA" w:eastAsia="bg-BG"/>
        </w:rPr>
        <w:t>.</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A557AE">
        <w:rPr>
          <w:rFonts w:ascii="Times New Roman" w:hAnsi="Times New Roman"/>
          <w:sz w:val="28"/>
          <w:szCs w:val="28"/>
          <w:lang w:val="uk-UA" w:eastAsia="bg-BG"/>
        </w:rPr>
        <w:t xml:space="preserve">Комплексне вивчення окремих дiалектних зон, повний опис діалектних систем, їхнiй докладний лiнгвогеографiчний аналiз та пояснення природи мовних змін, що сталися внаслiдок мiжмовних та мiждiалектних контактiв, є актуальним напрямом сучасної славістики. З огляду на це дослідження усiх рiвнiв переселенських болгарських говірок в Україні, виявлення їхніх рис та особливостей функцiонування залишається одним з актуальних завдань болгарського мовознавства. При цьому на сучасному етапі важливо не лише встановити поширення типів болгарських говірок поза межами Болгарії, а й </w:t>
      </w:r>
      <w:r w:rsidRPr="00A557AE">
        <w:rPr>
          <w:rFonts w:ascii="Times New Roman" w:hAnsi="Times New Roman"/>
          <w:sz w:val="28"/>
          <w:szCs w:val="28"/>
          <w:lang w:val="uk-UA" w:eastAsia="bg-BG"/>
        </w:rPr>
        <w:lastRenderedPageBreak/>
        <w:t>визна</w:t>
      </w:r>
      <w:r>
        <w:rPr>
          <w:rFonts w:ascii="Times New Roman" w:hAnsi="Times New Roman"/>
          <w:sz w:val="28"/>
          <w:szCs w:val="28"/>
          <w:lang w:val="uk-UA" w:eastAsia="bg-BG"/>
        </w:rPr>
        <w:t>чити походження та їхню сучасну</w:t>
      </w:r>
      <w:r w:rsidRPr="00A557AE">
        <w:rPr>
          <w:rFonts w:ascii="Times New Roman" w:hAnsi="Times New Roman"/>
          <w:sz w:val="28"/>
          <w:szCs w:val="28"/>
          <w:lang w:val="uk-UA" w:eastAsia="bg-BG"/>
        </w:rPr>
        <w:t xml:space="preserve"> діалектну належність, здійснити їх системний опис</w:t>
      </w:r>
      <w:r>
        <w:rPr>
          <w:rFonts w:ascii="Times New Roman" w:hAnsi="Times New Roman"/>
          <w:sz w:val="28"/>
          <w:szCs w:val="28"/>
          <w:lang w:val="uk-UA" w:eastAsia="bg-BG"/>
        </w:rPr>
        <w:t xml:space="preserve"> </w:t>
      </w:r>
      <w:r w:rsidRPr="00EF4A4F">
        <w:rPr>
          <w:rFonts w:ascii="Times New Roman" w:hAnsi="Times New Roman"/>
          <w:sz w:val="28"/>
          <w:szCs w:val="28"/>
          <w:lang w:val="uk-UA" w:eastAsia="bg-BG"/>
        </w:rPr>
        <w:t>[</w:t>
      </w:r>
      <w:r>
        <w:rPr>
          <w:rFonts w:ascii="Times New Roman" w:hAnsi="Times New Roman"/>
          <w:sz w:val="28"/>
          <w:szCs w:val="28"/>
          <w:lang w:val="uk-UA" w:eastAsia="bg-BG"/>
        </w:rPr>
        <w:t>28, с. 5</w:t>
      </w:r>
      <w:r w:rsidRPr="00EF4A4F">
        <w:rPr>
          <w:rFonts w:ascii="Times New Roman" w:hAnsi="Times New Roman"/>
          <w:sz w:val="28"/>
          <w:szCs w:val="28"/>
          <w:lang w:val="uk-UA" w:eastAsia="bg-BG"/>
        </w:rPr>
        <w:t>]</w:t>
      </w:r>
      <w:r>
        <w:rPr>
          <w:rFonts w:ascii="Times New Roman" w:hAnsi="Times New Roman"/>
          <w:sz w:val="28"/>
          <w:szCs w:val="28"/>
          <w:lang w:val="uk-UA" w:eastAsia="bg-BG"/>
        </w:rPr>
        <w:t>.</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A557AE">
        <w:rPr>
          <w:rFonts w:ascii="Times New Roman" w:hAnsi="Times New Roman"/>
          <w:sz w:val="28"/>
          <w:szCs w:val="28"/>
          <w:lang w:val="uk-UA" w:eastAsia="bg-BG"/>
        </w:rPr>
        <w:t>Однією з переселенських болгарських говірок</w:t>
      </w:r>
      <w:r>
        <w:rPr>
          <w:rFonts w:ascii="Times New Roman" w:hAnsi="Times New Roman"/>
          <w:sz w:val="28"/>
          <w:szCs w:val="28"/>
          <w:lang w:val="uk-UA" w:eastAsia="bg-BG"/>
        </w:rPr>
        <w:t xml:space="preserve"> чийшийського типу </w:t>
      </w:r>
      <w:r w:rsidRPr="00A557AE">
        <w:rPr>
          <w:rFonts w:ascii="Times New Roman" w:hAnsi="Times New Roman"/>
          <w:sz w:val="28"/>
          <w:szCs w:val="28"/>
          <w:lang w:val="uk-UA" w:eastAsia="bg-BG"/>
        </w:rPr>
        <w:t xml:space="preserve">в Україні є говірка с. </w:t>
      </w:r>
      <w:r>
        <w:rPr>
          <w:rFonts w:ascii="Times New Roman" w:hAnsi="Times New Roman"/>
          <w:sz w:val="28"/>
          <w:szCs w:val="28"/>
          <w:lang w:val="uk-UA" w:eastAsia="bg-BG"/>
        </w:rPr>
        <w:t xml:space="preserve">Калчева </w:t>
      </w:r>
      <w:r w:rsidRPr="00A557AE">
        <w:rPr>
          <w:rFonts w:ascii="Times New Roman" w:hAnsi="Times New Roman"/>
          <w:sz w:val="28"/>
          <w:szCs w:val="28"/>
          <w:lang w:val="uk-UA" w:eastAsia="bg-BG"/>
        </w:rPr>
        <w:t xml:space="preserve">Одеської обл., яка здавна викликала значний iнтерес </w:t>
      </w:r>
      <w:r>
        <w:rPr>
          <w:rFonts w:ascii="Times New Roman" w:hAnsi="Times New Roman"/>
          <w:sz w:val="28"/>
          <w:szCs w:val="28"/>
          <w:lang w:val="uk-UA" w:eastAsia="bg-BG"/>
        </w:rPr>
        <w:t>діалектологів</w:t>
      </w:r>
      <w:r w:rsidRPr="00A557AE">
        <w:rPr>
          <w:rFonts w:ascii="Times New Roman" w:hAnsi="Times New Roman"/>
          <w:sz w:val="28"/>
          <w:szCs w:val="28"/>
          <w:lang w:val="uk-UA" w:eastAsia="bg-BG"/>
        </w:rPr>
        <w:t xml:space="preserve">, що зумовлене, насамперед, необхідністю повного опису діалектної мови (метрополії й діаспори) з увагою до </w:t>
      </w:r>
      <w:r>
        <w:rPr>
          <w:rFonts w:ascii="Times New Roman" w:hAnsi="Times New Roman"/>
          <w:sz w:val="28"/>
          <w:szCs w:val="28"/>
          <w:lang w:val="uk-UA" w:eastAsia="bg-BG"/>
        </w:rPr>
        <w:t xml:space="preserve">говірок чийшийського типу. Ця </w:t>
      </w:r>
      <w:r w:rsidRPr="00A557AE">
        <w:rPr>
          <w:rFonts w:ascii="Times New Roman" w:hAnsi="Times New Roman"/>
          <w:sz w:val="28"/>
          <w:szCs w:val="28"/>
          <w:lang w:val="uk-UA" w:eastAsia="bg-BG"/>
        </w:rPr>
        <w:t xml:space="preserve">говiрка </w:t>
      </w:r>
      <w:r>
        <w:rPr>
          <w:rFonts w:ascii="Times New Roman" w:hAnsi="Times New Roman"/>
          <w:sz w:val="28"/>
          <w:szCs w:val="28"/>
          <w:lang w:val="uk-UA" w:eastAsia="bg-BG"/>
        </w:rPr>
        <w:t xml:space="preserve">стала </w:t>
      </w:r>
      <w:r w:rsidRPr="00A557AE">
        <w:rPr>
          <w:rFonts w:ascii="Times New Roman" w:hAnsi="Times New Roman"/>
          <w:sz w:val="28"/>
          <w:szCs w:val="28"/>
          <w:lang w:val="uk-UA" w:eastAsia="bg-BG"/>
        </w:rPr>
        <w:t>об’єктом дослiдження</w:t>
      </w:r>
      <w:r>
        <w:rPr>
          <w:rFonts w:ascii="Times New Roman" w:hAnsi="Times New Roman"/>
          <w:sz w:val="28"/>
          <w:szCs w:val="28"/>
          <w:lang w:val="uk-UA" w:eastAsia="bg-BG"/>
        </w:rPr>
        <w:t xml:space="preserve"> у роботах С. Д. Топалової</w:t>
      </w:r>
      <w:r w:rsidRPr="00A557AE">
        <w:rPr>
          <w:rFonts w:ascii="Times New Roman" w:hAnsi="Times New Roman"/>
          <w:sz w:val="28"/>
          <w:szCs w:val="28"/>
          <w:lang w:val="uk-UA" w:eastAsia="bg-BG"/>
        </w:rPr>
        <w:t xml:space="preserve">, </w:t>
      </w:r>
      <w:r>
        <w:rPr>
          <w:rFonts w:ascii="Times New Roman" w:hAnsi="Times New Roman"/>
          <w:sz w:val="28"/>
          <w:szCs w:val="28"/>
          <w:lang w:val="uk-UA" w:eastAsia="bg-BG"/>
        </w:rPr>
        <w:t xml:space="preserve">однак і </w:t>
      </w:r>
      <w:r w:rsidRPr="00A557AE">
        <w:rPr>
          <w:rFonts w:ascii="Times New Roman" w:hAnsi="Times New Roman"/>
          <w:sz w:val="28"/>
          <w:szCs w:val="28"/>
          <w:lang w:val="uk-UA" w:eastAsia="bg-BG"/>
        </w:rPr>
        <w:t>досі відсутня</w:t>
      </w:r>
      <w:r>
        <w:rPr>
          <w:rFonts w:ascii="Times New Roman" w:hAnsi="Times New Roman"/>
          <w:sz w:val="28"/>
          <w:szCs w:val="28"/>
          <w:lang w:val="uk-UA" w:eastAsia="bg-BG"/>
        </w:rPr>
        <w:t xml:space="preserve"> повна </w:t>
      </w:r>
      <w:r w:rsidRPr="00A557AE">
        <w:rPr>
          <w:rFonts w:ascii="Times New Roman" w:hAnsi="Times New Roman"/>
          <w:sz w:val="28"/>
          <w:szCs w:val="28"/>
          <w:lang w:val="uk-UA" w:eastAsia="bg-BG"/>
        </w:rPr>
        <w:t>характеристика всiх її структурних рiвнiв.</w:t>
      </w:r>
    </w:p>
    <w:p w:rsidR="00382B14"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EF4A4F">
        <w:rPr>
          <w:rFonts w:ascii="Times New Roman" w:hAnsi="Times New Roman"/>
          <w:b/>
          <w:sz w:val="28"/>
          <w:szCs w:val="28"/>
          <w:lang w:val="uk-UA" w:eastAsia="bg-BG"/>
        </w:rPr>
        <w:t xml:space="preserve">Метою </w:t>
      </w:r>
      <w:r w:rsidRPr="00A557AE">
        <w:rPr>
          <w:rFonts w:ascii="Times New Roman" w:hAnsi="Times New Roman"/>
          <w:sz w:val="28"/>
          <w:szCs w:val="28"/>
          <w:lang w:val="uk-UA" w:eastAsia="bg-BG"/>
        </w:rPr>
        <w:t xml:space="preserve">дослідження є з’ясування структурних особливостей та механізмів формування болгарської переселенської говірки </w:t>
      </w:r>
      <w:r>
        <w:rPr>
          <w:rFonts w:ascii="Times New Roman" w:hAnsi="Times New Roman"/>
          <w:sz w:val="28"/>
          <w:szCs w:val="28"/>
          <w:lang w:val="uk-UA" w:eastAsia="bg-BG"/>
        </w:rPr>
        <w:t xml:space="preserve">чийшийського </w:t>
      </w:r>
      <w:r w:rsidRPr="00A557AE">
        <w:rPr>
          <w:rFonts w:ascii="Times New Roman" w:hAnsi="Times New Roman"/>
          <w:sz w:val="28"/>
          <w:szCs w:val="28"/>
          <w:lang w:val="uk-UA" w:eastAsia="bg-BG"/>
        </w:rPr>
        <w:t>типу</w:t>
      </w:r>
      <w:r>
        <w:rPr>
          <w:rFonts w:ascii="Times New Roman" w:hAnsi="Times New Roman"/>
          <w:sz w:val="28"/>
          <w:szCs w:val="28"/>
          <w:lang w:val="uk-UA" w:eastAsia="bg-BG"/>
        </w:rPr>
        <w:t>.</w:t>
      </w:r>
    </w:p>
    <w:p w:rsidR="00382B14" w:rsidRPr="00D84580"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b/>
          <w:sz w:val="28"/>
          <w:szCs w:val="28"/>
          <w:lang w:val="uk-UA" w:eastAsia="bg-BG"/>
        </w:rPr>
        <w:t>Завданням</w:t>
      </w:r>
      <w:r w:rsidRPr="00D84580">
        <w:rPr>
          <w:rFonts w:ascii="Times New Roman" w:hAnsi="Times New Roman"/>
          <w:sz w:val="28"/>
          <w:szCs w:val="28"/>
          <w:lang w:val="uk-UA" w:eastAsia="bg-BG"/>
        </w:rPr>
        <w:t xml:space="preserve"> </w:t>
      </w:r>
      <w:r>
        <w:rPr>
          <w:rFonts w:ascii="Times New Roman" w:hAnsi="Times New Roman"/>
          <w:sz w:val="28"/>
          <w:szCs w:val="28"/>
          <w:lang w:val="uk-UA" w:eastAsia="bg-BG"/>
        </w:rPr>
        <w:t xml:space="preserve">магістерської роботи </w:t>
      </w:r>
      <w:r w:rsidRPr="00D84580">
        <w:rPr>
          <w:rFonts w:ascii="Times New Roman" w:hAnsi="Times New Roman"/>
          <w:sz w:val="28"/>
          <w:szCs w:val="28"/>
          <w:lang w:val="uk-UA" w:eastAsia="bg-BG"/>
        </w:rPr>
        <w:t>є:</w:t>
      </w:r>
    </w:p>
    <w:p w:rsidR="00382B14" w:rsidRPr="00D84580"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sz w:val="28"/>
          <w:szCs w:val="28"/>
          <w:lang w:val="uk-UA" w:eastAsia="bg-BG"/>
        </w:rPr>
        <w:t>–</w:t>
      </w:r>
      <w:r>
        <w:rPr>
          <w:rFonts w:ascii="Times New Roman" w:hAnsi="Times New Roman"/>
          <w:sz w:val="28"/>
          <w:szCs w:val="28"/>
          <w:lang w:val="uk-UA" w:eastAsia="bg-BG"/>
        </w:rPr>
        <w:t xml:space="preserve"> </w:t>
      </w:r>
      <w:r w:rsidRPr="00D84580">
        <w:rPr>
          <w:rFonts w:ascii="Times New Roman" w:hAnsi="Times New Roman"/>
          <w:sz w:val="28"/>
          <w:szCs w:val="28"/>
          <w:lang w:val="uk-UA" w:eastAsia="bg-BG"/>
        </w:rPr>
        <w:t>здійснити систематичне обстеження говірки</w:t>
      </w:r>
      <w:r>
        <w:rPr>
          <w:rFonts w:ascii="Times New Roman" w:hAnsi="Times New Roman"/>
          <w:sz w:val="28"/>
          <w:szCs w:val="28"/>
          <w:lang w:val="uk-UA" w:eastAsia="bg-BG"/>
        </w:rPr>
        <w:t xml:space="preserve"> за всіма структурними рівнями;</w:t>
      </w:r>
    </w:p>
    <w:p w:rsidR="00382B14" w:rsidRPr="00D84580"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sz w:val="28"/>
          <w:szCs w:val="28"/>
          <w:lang w:val="uk-UA" w:eastAsia="bg-BG"/>
        </w:rPr>
        <w:t>–</w:t>
      </w:r>
      <w:r>
        <w:rPr>
          <w:rFonts w:ascii="Times New Roman" w:hAnsi="Times New Roman"/>
          <w:sz w:val="28"/>
          <w:szCs w:val="28"/>
          <w:lang w:val="uk-UA" w:eastAsia="bg-BG"/>
        </w:rPr>
        <w:t xml:space="preserve"> </w:t>
      </w:r>
      <w:r w:rsidRPr="00D84580">
        <w:rPr>
          <w:rFonts w:ascii="Times New Roman" w:hAnsi="Times New Roman"/>
          <w:sz w:val="28"/>
          <w:szCs w:val="28"/>
          <w:lang w:val="uk-UA" w:eastAsia="bg-BG"/>
        </w:rPr>
        <w:t>з’ясувати генетичну віднесенність до діалектів метрополії;</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sz w:val="28"/>
          <w:szCs w:val="28"/>
          <w:lang w:val="uk-UA" w:eastAsia="bg-BG"/>
        </w:rPr>
        <w:t>–</w:t>
      </w:r>
      <w:r>
        <w:rPr>
          <w:rFonts w:ascii="Times New Roman" w:hAnsi="Times New Roman"/>
          <w:sz w:val="28"/>
          <w:szCs w:val="28"/>
          <w:lang w:val="uk-UA" w:eastAsia="bg-BG"/>
        </w:rPr>
        <w:t xml:space="preserve"> </w:t>
      </w:r>
      <w:r w:rsidRPr="00D84580">
        <w:rPr>
          <w:rFonts w:ascii="Times New Roman" w:hAnsi="Times New Roman"/>
          <w:sz w:val="28"/>
          <w:szCs w:val="28"/>
          <w:lang w:val="uk-UA" w:eastAsia="bg-BG"/>
        </w:rPr>
        <w:t xml:space="preserve">виявити тенденцiї </w:t>
      </w:r>
      <w:r>
        <w:rPr>
          <w:rFonts w:ascii="Times New Roman" w:hAnsi="Times New Roman"/>
          <w:sz w:val="28"/>
          <w:szCs w:val="28"/>
          <w:lang w:val="uk-UA" w:eastAsia="bg-BG"/>
        </w:rPr>
        <w:t>формування говірки чийшийського діалектного типу</w:t>
      </w:r>
      <w:r w:rsidRPr="00D84580">
        <w:rPr>
          <w:rFonts w:ascii="Times New Roman" w:hAnsi="Times New Roman"/>
          <w:sz w:val="28"/>
          <w:szCs w:val="28"/>
          <w:lang w:val="uk-UA" w:eastAsia="bg-BG"/>
        </w:rPr>
        <w:t>.</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EF4A4F">
        <w:rPr>
          <w:rFonts w:ascii="Times New Roman" w:hAnsi="Times New Roman"/>
          <w:b/>
          <w:sz w:val="28"/>
          <w:szCs w:val="28"/>
          <w:lang w:val="uk-UA" w:eastAsia="bg-BG"/>
        </w:rPr>
        <w:t>Об’єктом</w:t>
      </w:r>
      <w:r w:rsidRPr="00A557AE">
        <w:rPr>
          <w:rFonts w:ascii="Times New Roman" w:hAnsi="Times New Roman"/>
          <w:sz w:val="28"/>
          <w:szCs w:val="28"/>
          <w:lang w:val="uk-UA" w:eastAsia="bg-BG"/>
        </w:rPr>
        <w:t xml:space="preserve"> вивчення є болгарська переселенська говірка с. </w:t>
      </w:r>
      <w:r>
        <w:rPr>
          <w:rFonts w:ascii="Times New Roman" w:hAnsi="Times New Roman"/>
          <w:sz w:val="28"/>
          <w:szCs w:val="28"/>
          <w:lang w:val="uk-UA" w:eastAsia="bg-BG"/>
        </w:rPr>
        <w:t>Калчева</w:t>
      </w:r>
      <w:r w:rsidRPr="00A557AE">
        <w:rPr>
          <w:rFonts w:ascii="Times New Roman" w:hAnsi="Times New Roman"/>
          <w:sz w:val="28"/>
          <w:szCs w:val="28"/>
          <w:lang w:val="uk-UA" w:eastAsia="bg-BG"/>
        </w:rPr>
        <w:t xml:space="preserve"> </w:t>
      </w:r>
      <w:r>
        <w:rPr>
          <w:rFonts w:ascii="Times New Roman" w:hAnsi="Times New Roman"/>
          <w:sz w:val="28"/>
          <w:szCs w:val="28"/>
          <w:lang w:val="uk-UA" w:eastAsia="bg-BG"/>
        </w:rPr>
        <w:t xml:space="preserve">Болградського району </w:t>
      </w:r>
      <w:r w:rsidRPr="00A557AE">
        <w:rPr>
          <w:rFonts w:ascii="Times New Roman" w:hAnsi="Times New Roman"/>
          <w:sz w:val="28"/>
          <w:szCs w:val="28"/>
          <w:lang w:val="uk-UA" w:eastAsia="bg-BG"/>
        </w:rPr>
        <w:t>Одеської обл. у рiзноманiтних формах її побутування на тлі інших болгарських переселенських говірок</w:t>
      </w:r>
      <w:r>
        <w:rPr>
          <w:rFonts w:ascii="Times New Roman" w:hAnsi="Times New Roman"/>
          <w:sz w:val="28"/>
          <w:szCs w:val="28"/>
          <w:lang w:val="uk-UA" w:eastAsia="bg-BG"/>
        </w:rPr>
        <w:t xml:space="preserve"> чийшийського типу </w:t>
      </w:r>
      <w:r w:rsidRPr="00A557AE">
        <w:rPr>
          <w:rFonts w:ascii="Times New Roman" w:hAnsi="Times New Roman"/>
          <w:sz w:val="28"/>
          <w:szCs w:val="28"/>
          <w:lang w:val="uk-UA" w:eastAsia="bg-BG"/>
        </w:rPr>
        <w:t>в Україні та в метрополії.</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6D2028">
        <w:rPr>
          <w:rFonts w:ascii="Times New Roman" w:hAnsi="Times New Roman"/>
          <w:b/>
          <w:sz w:val="28"/>
          <w:szCs w:val="28"/>
          <w:lang w:val="uk-UA" w:eastAsia="bg-BG"/>
        </w:rPr>
        <w:t>Предметом</w:t>
      </w:r>
      <w:r w:rsidRPr="00A557AE">
        <w:rPr>
          <w:rFonts w:ascii="Times New Roman" w:hAnsi="Times New Roman"/>
          <w:sz w:val="28"/>
          <w:szCs w:val="28"/>
          <w:lang w:val="uk-UA" w:eastAsia="bg-BG"/>
        </w:rPr>
        <w:t xml:space="preserve"> аналізу є фонетична, граматична та лексична структури говiрки с. </w:t>
      </w:r>
      <w:r>
        <w:rPr>
          <w:rFonts w:ascii="Times New Roman" w:hAnsi="Times New Roman"/>
          <w:sz w:val="28"/>
          <w:szCs w:val="28"/>
          <w:lang w:val="uk-UA" w:eastAsia="bg-BG"/>
        </w:rPr>
        <w:t>Калчева.</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b/>
          <w:sz w:val="28"/>
          <w:szCs w:val="28"/>
          <w:lang w:val="uk-UA" w:eastAsia="bg-BG"/>
        </w:rPr>
        <w:t>Джерельною базою</w:t>
      </w:r>
      <w:r w:rsidRPr="00A557AE">
        <w:rPr>
          <w:rFonts w:ascii="Times New Roman" w:hAnsi="Times New Roman"/>
          <w:sz w:val="28"/>
          <w:szCs w:val="28"/>
          <w:lang w:val="uk-UA" w:eastAsia="bg-BG"/>
        </w:rPr>
        <w:t xml:space="preserve"> роботи є тексти мовлення носіїв говірки</w:t>
      </w:r>
      <w:r>
        <w:rPr>
          <w:rFonts w:ascii="Times New Roman" w:hAnsi="Times New Roman"/>
          <w:sz w:val="28"/>
          <w:szCs w:val="28"/>
          <w:lang w:val="uk-UA" w:eastAsia="bg-BG"/>
        </w:rPr>
        <w:t xml:space="preserve"> у дослідженнях, </w:t>
      </w:r>
      <w:r w:rsidRPr="00A557AE">
        <w:rPr>
          <w:rFonts w:ascii="Times New Roman" w:hAnsi="Times New Roman"/>
          <w:sz w:val="28"/>
          <w:szCs w:val="28"/>
          <w:lang w:val="uk-UA" w:eastAsia="bg-BG"/>
        </w:rPr>
        <w:t>спостереж</w:t>
      </w:r>
      <w:r>
        <w:rPr>
          <w:rFonts w:ascii="Times New Roman" w:hAnsi="Times New Roman"/>
          <w:sz w:val="28"/>
          <w:szCs w:val="28"/>
          <w:lang w:val="uk-UA" w:eastAsia="bg-BG"/>
        </w:rPr>
        <w:t xml:space="preserve">ення над діалектним мовленням; </w:t>
      </w:r>
      <w:r w:rsidRPr="00A557AE">
        <w:rPr>
          <w:rFonts w:ascii="Times New Roman" w:hAnsi="Times New Roman"/>
          <w:sz w:val="28"/>
          <w:szCs w:val="28"/>
          <w:lang w:val="uk-UA" w:eastAsia="bg-BG"/>
        </w:rPr>
        <w:t>автор</w:t>
      </w:r>
      <w:r>
        <w:rPr>
          <w:rFonts w:ascii="Times New Roman" w:hAnsi="Times New Roman"/>
          <w:sz w:val="28"/>
          <w:szCs w:val="28"/>
          <w:lang w:val="uk-UA" w:eastAsia="bg-BG"/>
        </w:rPr>
        <w:t>ка</w:t>
      </w:r>
      <w:r w:rsidRPr="00A557AE">
        <w:rPr>
          <w:rFonts w:ascii="Times New Roman" w:hAnsi="Times New Roman"/>
          <w:sz w:val="28"/>
          <w:szCs w:val="28"/>
          <w:lang w:val="uk-UA" w:eastAsia="bg-BG"/>
        </w:rPr>
        <w:t xml:space="preserve"> є носієм досліджуваного діалекту. </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A557AE">
        <w:rPr>
          <w:rFonts w:ascii="Times New Roman" w:hAnsi="Times New Roman"/>
          <w:sz w:val="28"/>
          <w:szCs w:val="28"/>
          <w:lang w:val="uk-UA" w:eastAsia="bg-BG"/>
        </w:rPr>
        <w:t>У дослідженні використано дескриптивний та порiвняльно-iсторичний методи, методику текс</w:t>
      </w:r>
      <w:r>
        <w:rPr>
          <w:rFonts w:ascii="Times New Roman" w:hAnsi="Times New Roman"/>
          <w:sz w:val="28"/>
          <w:szCs w:val="28"/>
          <w:lang w:val="uk-UA" w:eastAsia="bg-BG"/>
        </w:rPr>
        <w:t>тової поведінки мовних одиниць.</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b/>
          <w:sz w:val="28"/>
          <w:szCs w:val="28"/>
          <w:lang w:val="uk-UA" w:eastAsia="bg-BG"/>
        </w:rPr>
        <w:lastRenderedPageBreak/>
        <w:t>Наукова новизна</w:t>
      </w:r>
      <w:r w:rsidRPr="00A557AE">
        <w:rPr>
          <w:rFonts w:ascii="Times New Roman" w:hAnsi="Times New Roman"/>
          <w:sz w:val="28"/>
          <w:szCs w:val="28"/>
          <w:lang w:val="uk-UA" w:eastAsia="bg-BG"/>
        </w:rPr>
        <w:t xml:space="preserve"> дослідження полягає в тому, що в ньому проведено</w:t>
      </w:r>
      <w:r>
        <w:rPr>
          <w:rFonts w:ascii="Times New Roman" w:hAnsi="Times New Roman"/>
          <w:sz w:val="28"/>
          <w:szCs w:val="28"/>
          <w:lang w:val="uk-UA" w:eastAsia="bg-BG"/>
        </w:rPr>
        <w:t xml:space="preserve"> сучасні </w:t>
      </w:r>
      <w:r w:rsidRPr="00A557AE">
        <w:rPr>
          <w:rFonts w:ascii="Times New Roman" w:hAnsi="Times New Roman"/>
          <w:sz w:val="28"/>
          <w:szCs w:val="28"/>
          <w:lang w:val="uk-UA" w:eastAsia="bg-BG"/>
        </w:rPr>
        <w:t xml:space="preserve">фонетичний, граматичний та </w:t>
      </w:r>
      <w:r>
        <w:rPr>
          <w:rFonts w:ascii="Times New Roman" w:hAnsi="Times New Roman"/>
          <w:sz w:val="28"/>
          <w:szCs w:val="28"/>
          <w:lang w:val="uk-UA" w:eastAsia="bg-BG"/>
        </w:rPr>
        <w:t xml:space="preserve">синтактичний </w:t>
      </w:r>
      <w:r w:rsidRPr="00A557AE">
        <w:rPr>
          <w:rFonts w:ascii="Times New Roman" w:hAnsi="Times New Roman"/>
          <w:sz w:val="28"/>
          <w:szCs w:val="28"/>
          <w:lang w:val="uk-UA" w:eastAsia="bg-BG"/>
        </w:rPr>
        <w:t xml:space="preserve">описи болгарської переселенської говiрки </w:t>
      </w:r>
      <w:r>
        <w:rPr>
          <w:rFonts w:ascii="Times New Roman" w:hAnsi="Times New Roman"/>
          <w:sz w:val="28"/>
          <w:szCs w:val="28"/>
          <w:lang w:val="uk-UA" w:eastAsia="bg-BG"/>
        </w:rPr>
        <w:t>чийшийського діалектного</w:t>
      </w:r>
      <w:r w:rsidRPr="00A557AE">
        <w:rPr>
          <w:rFonts w:ascii="Times New Roman" w:hAnsi="Times New Roman"/>
          <w:sz w:val="28"/>
          <w:szCs w:val="28"/>
          <w:lang w:val="uk-UA" w:eastAsia="bg-BG"/>
        </w:rPr>
        <w:t xml:space="preserve"> типу</w:t>
      </w:r>
      <w:r>
        <w:rPr>
          <w:rFonts w:ascii="Times New Roman" w:hAnsi="Times New Roman"/>
          <w:sz w:val="28"/>
          <w:szCs w:val="28"/>
          <w:lang w:val="uk-UA" w:eastAsia="bg-BG"/>
        </w:rPr>
        <w:t>.</w:t>
      </w:r>
    </w:p>
    <w:p w:rsidR="00382B14" w:rsidRPr="00A557AE"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b/>
          <w:sz w:val="28"/>
          <w:szCs w:val="28"/>
          <w:lang w:val="uk-UA" w:eastAsia="bg-BG"/>
        </w:rPr>
        <w:t>Теоретичне та практичне значення</w:t>
      </w:r>
      <w:r>
        <w:rPr>
          <w:rFonts w:ascii="Times New Roman" w:hAnsi="Times New Roman"/>
          <w:sz w:val="28"/>
          <w:szCs w:val="28"/>
          <w:lang w:val="uk-UA" w:eastAsia="bg-BG"/>
        </w:rPr>
        <w:t xml:space="preserve"> магістерської роботи </w:t>
      </w:r>
      <w:r w:rsidRPr="00A557AE">
        <w:rPr>
          <w:rFonts w:ascii="Times New Roman" w:hAnsi="Times New Roman"/>
          <w:sz w:val="28"/>
          <w:szCs w:val="28"/>
          <w:lang w:val="uk-UA" w:eastAsia="bg-BG"/>
        </w:rPr>
        <w:t xml:space="preserve">полягає у поглибленнi прийомiв комплексного дескриптивного опису дiалектної системи </w:t>
      </w:r>
      <w:r>
        <w:rPr>
          <w:rFonts w:ascii="Times New Roman" w:hAnsi="Times New Roman"/>
          <w:sz w:val="28"/>
          <w:szCs w:val="28"/>
          <w:lang w:val="uk-UA" w:eastAsia="bg-BG"/>
        </w:rPr>
        <w:t xml:space="preserve">чийшийського </w:t>
      </w:r>
      <w:r w:rsidRPr="00A557AE">
        <w:rPr>
          <w:rFonts w:ascii="Times New Roman" w:hAnsi="Times New Roman"/>
          <w:sz w:val="28"/>
          <w:szCs w:val="28"/>
          <w:lang w:val="uk-UA" w:eastAsia="bg-BG"/>
        </w:rPr>
        <w:t>типу, що функціонує в оточенні типологічно відмінних діалектів та літературних мов</w:t>
      </w:r>
      <w:r>
        <w:rPr>
          <w:rFonts w:ascii="Times New Roman" w:hAnsi="Times New Roman"/>
          <w:sz w:val="28"/>
          <w:szCs w:val="28"/>
          <w:lang w:val="uk-UA" w:eastAsia="bg-BG"/>
        </w:rPr>
        <w:t>.</w:t>
      </w:r>
      <w:r w:rsidRPr="00A557AE">
        <w:rPr>
          <w:rFonts w:ascii="Times New Roman" w:hAnsi="Times New Roman"/>
          <w:sz w:val="28"/>
          <w:szCs w:val="28"/>
          <w:lang w:val="uk-UA" w:eastAsia="bg-BG"/>
        </w:rPr>
        <w:t xml:space="preserve"> </w:t>
      </w:r>
      <w:r>
        <w:rPr>
          <w:rFonts w:ascii="Times New Roman" w:hAnsi="Times New Roman"/>
          <w:sz w:val="28"/>
          <w:szCs w:val="28"/>
          <w:lang w:val="uk-UA" w:eastAsia="bg-BG"/>
        </w:rPr>
        <w:t xml:space="preserve">Результати роботи </w:t>
      </w:r>
      <w:r w:rsidRPr="00A557AE">
        <w:rPr>
          <w:rFonts w:ascii="Times New Roman" w:hAnsi="Times New Roman"/>
          <w:sz w:val="28"/>
          <w:szCs w:val="28"/>
          <w:lang w:val="uk-UA" w:eastAsia="bg-BG"/>
        </w:rPr>
        <w:t xml:space="preserve">і методика аналізу </w:t>
      </w:r>
      <w:r>
        <w:rPr>
          <w:rFonts w:ascii="Times New Roman" w:hAnsi="Times New Roman"/>
          <w:sz w:val="28"/>
          <w:szCs w:val="28"/>
          <w:lang w:val="uk-UA" w:eastAsia="bg-BG"/>
        </w:rPr>
        <w:t xml:space="preserve">чийшийських </w:t>
      </w:r>
      <w:r w:rsidRPr="00A557AE">
        <w:rPr>
          <w:rFonts w:ascii="Times New Roman" w:hAnsi="Times New Roman"/>
          <w:sz w:val="28"/>
          <w:szCs w:val="28"/>
          <w:lang w:val="uk-UA" w:eastAsia="bg-BG"/>
        </w:rPr>
        <w:t>говірок мож</w:t>
      </w:r>
      <w:r>
        <w:rPr>
          <w:rFonts w:ascii="Times New Roman" w:hAnsi="Times New Roman"/>
          <w:sz w:val="28"/>
          <w:szCs w:val="28"/>
          <w:lang w:val="uk-UA" w:eastAsia="bg-BG"/>
        </w:rPr>
        <w:t xml:space="preserve">уть </w:t>
      </w:r>
      <w:r w:rsidRPr="00A557AE">
        <w:rPr>
          <w:rFonts w:ascii="Times New Roman" w:hAnsi="Times New Roman"/>
          <w:sz w:val="28"/>
          <w:szCs w:val="28"/>
          <w:lang w:val="uk-UA" w:eastAsia="bg-BG"/>
        </w:rPr>
        <w:t>бути використан</w:t>
      </w:r>
      <w:r>
        <w:rPr>
          <w:rFonts w:ascii="Times New Roman" w:hAnsi="Times New Roman"/>
          <w:sz w:val="28"/>
          <w:szCs w:val="28"/>
          <w:lang w:val="uk-UA" w:eastAsia="bg-BG"/>
        </w:rPr>
        <w:t xml:space="preserve">і в описах інших </w:t>
      </w:r>
      <w:r w:rsidRPr="00A557AE">
        <w:rPr>
          <w:rFonts w:ascii="Times New Roman" w:hAnsi="Times New Roman"/>
          <w:sz w:val="28"/>
          <w:szCs w:val="28"/>
          <w:lang w:val="uk-UA" w:eastAsia="bg-BG"/>
        </w:rPr>
        <w:t>переселенських діалектних систем</w:t>
      </w:r>
      <w:r>
        <w:rPr>
          <w:rFonts w:ascii="Times New Roman" w:hAnsi="Times New Roman"/>
          <w:sz w:val="28"/>
          <w:szCs w:val="28"/>
          <w:lang w:val="uk-UA" w:eastAsia="bg-BG"/>
        </w:rPr>
        <w:t>.</w:t>
      </w:r>
    </w:p>
    <w:p w:rsidR="00382B14"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D84580">
        <w:rPr>
          <w:rFonts w:ascii="Times New Roman" w:hAnsi="Times New Roman"/>
          <w:b/>
          <w:sz w:val="28"/>
          <w:szCs w:val="28"/>
          <w:lang w:val="uk-UA" w:eastAsia="bg-BG"/>
        </w:rPr>
        <w:t>Зв’язок роботи з науковими програмами, планами, темами</w:t>
      </w:r>
      <w:r w:rsidRPr="00D84580">
        <w:rPr>
          <w:rFonts w:ascii="Times New Roman" w:hAnsi="Times New Roman"/>
          <w:sz w:val="28"/>
          <w:szCs w:val="28"/>
          <w:lang w:val="uk-UA" w:eastAsia="bg-BG"/>
        </w:rPr>
        <w:t xml:space="preserve">. </w:t>
      </w:r>
      <w:r>
        <w:rPr>
          <w:rFonts w:ascii="Times New Roman" w:hAnsi="Times New Roman"/>
          <w:sz w:val="28"/>
          <w:szCs w:val="28"/>
          <w:lang w:val="uk-UA" w:eastAsia="bg-BG"/>
        </w:rPr>
        <w:t xml:space="preserve">Магістерська робота </w:t>
      </w:r>
      <w:r w:rsidRPr="00D84580">
        <w:rPr>
          <w:rFonts w:ascii="Times New Roman" w:hAnsi="Times New Roman"/>
          <w:sz w:val="28"/>
          <w:szCs w:val="28"/>
          <w:lang w:val="uk-UA" w:eastAsia="bg-BG"/>
        </w:rPr>
        <w:t>пов’язан</w:t>
      </w:r>
      <w:r>
        <w:rPr>
          <w:rFonts w:ascii="Times New Roman" w:hAnsi="Times New Roman"/>
          <w:sz w:val="28"/>
          <w:szCs w:val="28"/>
          <w:lang w:val="uk-UA" w:eastAsia="bg-BG"/>
        </w:rPr>
        <w:t>а</w:t>
      </w:r>
      <w:r w:rsidRPr="00D84580">
        <w:rPr>
          <w:rFonts w:ascii="Times New Roman" w:hAnsi="Times New Roman"/>
          <w:sz w:val="28"/>
          <w:szCs w:val="28"/>
          <w:lang w:val="uk-UA" w:eastAsia="bg-BG"/>
        </w:rPr>
        <w:t xml:space="preserve"> із </w:t>
      </w:r>
      <w:r>
        <w:rPr>
          <w:rFonts w:ascii="Times New Roman" w:hAnsi="Times New Roman"/>
          <w:sz w:val="28"/>
          <w:szCs w:val="28"/>
          <w:lang w:val="uk-UA" w:eastAsia="bg-BG"/>
        </w:rPr>
        <w:t xml:space="preserve">плановою </w:t>
      </w:r>
      <w:r w:rsidRPr="00D84580">
        <w:rPr>
          <w:rFonts w:ascii="Times New Roman" w:hAnsi="Times New Roman"/>
          <w:sz w:val="28"/>
          <w:szCs w:val="28"/>
          <w:lang w:val="uk-UA" w:eastAsia="bg-BG"/>
        </w:rPr>
        <w:t>науков</w:t>
      </w:r>
      <w:r>
        <w:rPr>
          <w:rFonts w:ascii="Times New Roman" w:hAnsi="Times New Roman"/>
          <w:sz w:val="28"/>
          <w:szCs w:val="28"/>
          <w:lang w:val="uk-UA" w:eastAsia="bg-BG"/>
        </w:rPr>
        <w:t>ою темою</w:t>
      </w:r>
      <w:r w:rsidRPr="00D84580">
        <w:rPr>
          <w:rFonts w:ascii="Times New Roman" w:hAnsi="Times New Roman"/>
          <w:sz w:val="28"/>
          <w:szCs w:val="28"/>
          <w:lang w:val="uk-UA" w:eastAsia="bg-BG"/>
        </w:rPr>
        <w:t xml:space="preserve"> кафедри загального та слов’янського мовознавства Одеського національного університету ім. І. І. Мечникова „</w:t>
      </w:r>
      <w:r>
        <w:rPr>
          <w:rFonts w:ascii="Times New Roman" w:hAnsi="Times New Roman"/>
          <w:sz w:val="28"/>
          <w:szCs w:val="28"/>
          <w:lang w:val="uk-UA" w:eastAsia="bg-BG"/>
        </w:rPr>
        <w:t>Актуальні проблеми слов</w:t>
      </w:r>
      <w:r w:rsidRPr="003C6318">
        <w:rPr>
          <w:rFonts w:ascii="Times New Roman" w:hAnsi="Times New Roman"/>
          <w:sz w:val="28"/>
          <w:szCs w:val="28"/>
          <w:lang w:eastAsia="bg-BG"/>
        </w:rPr>
        <w:t>’</w:t>
      </w:r>
      <w:r>
        <w:rPr>
          <w:rFonts w:ascii="Times New Roman" w:hAnsi="Times New Roman"/>
          <w:sz w:val="28"/>
          <w:szCs w:val="28"/>
          <w:lang w:val="uk-UA" w:eastAsia="bg-BG"/>
        </w:rPr>
        <w:t>янських мов та літератур у синхронії та діахронії</w:t>
      </w:r>
      <w:r w:rsidRPr="003C6318">
        <w:rPr>
          <w:rFonts w:ascii="Times New Roman" w:hAnsi="Times New Roman"/>
          <w:sz w:val="28"/>
          <w:szCs w:val="28"/>
          <w:lang w:eastAsia="bg-BG"/>
        </w:rPr>
        <w:t>”</w:t>
      </w:r>
      <w:r>
        <w:rPr>
          <w:rFonts w:ascii="Times New Roman" w:hAnsi="Times New Roman"/>
          <w:sz w:val="28"/>
          <w:szCs w:val="28"/>
          <w:lang w:val="uk-UA" w:eastAsia="bg-BG"/>
        </w:rPr>
        <w:t>, № 327.</w:t>
      </w:r>
    </w:p>
    <w:p w:rsidR="00382B14" w:rsidRPr="00AC156D" w:rsidRDefault="00382B14" w:rsidP="00382B14">
      <w:pPr>
        <w:tabs>
          <w:tab w:val="left" w:pos="2268"/>
        </w:tabs>
        <w:spacing w:after="0" w:line="360" w:lineRule="auto"/>
        <w:ind w:firstLine="709"/>
        <w:contextualSpacing/>
        <w:jc w:val="both"/>
        <w:rPr>
          <w:rFonts w:ascii="Times New Roman" w:hAnsi="Times New Roman"/>
          <w:sz w:val="28"/>
          <w:szCs w:val="28"/>
          <w:lang w:val="uk-UA" w:eastAsia="bg-BG"/>
        </w:rPr>
      </w:pPr>
      <w:r w:rsidRPr="00B13A52">
        <w:rPr>
          <w:rFonts w:ascii="Times New Roman" w:hAnsi="Times New Roman"/>
          <w:b/>
          <w:sz w:val="28"/>
          <w:szCs w:val="28"/>
          <w:lang w:val="uk-UA" w:eastAsia="bg-BG"/>
        </w:rPr>
        <w:t>Апробацію результатів</w:t>
      </w:r>
      <w:r w:rsidRPr="00B13A52">
        <w:rPr>
          <w:rFonts w:ascii="Times New Roman" w:hAnsi="Times New Roman"/>
          <w:sz w:val="28"/>
          <w:szCs w:val="28"/>
          <w:lang w:val="uk-UA" w:eastAsia="bg-BG"/>
        </w:rPr>
        <w:t xml:space="preserve"> </w:t>
      </w:r>
      <w:r w:rsidRPr="0057356B">
        <w:rPr>
          <w:rFonts w:ascii="Times New Roman" w:hAnsi="Times New Roman"/>
          <w:b/>
          <w:sz w:val="28"/>
          <w:szCs w:val="28"/>
          <w:lang w:val="uk-UA" w:eastAsia="bg-BG"/>
        </w:rPr>
        <w:t>магістерської роботи</w:t>
      </w:r>
      <w:r w:rsidRPr="00B13A52">
        <w:rPr>
          <w:rFonts w:ascii="Times New Roman" w:hAnsi="Times New Roman"/>
          <w:sz w:val="28"/>
          <w:szCs w:val="28"/>
          <w:lang w:val="uk-UA" w:eastAsia="bg-BG"/>
        </w:rPr>
        <w:t xml:space="preserve"> здійснено у доповід</w:t>
      </w:r>
      <w:r>
        <w:rPr>
          <w:rFonts w:ascii="Times New Roman" w:hAnsi="Times New Roman"/>
          <w:sz w:val="28"/>
          <w:szCs w:val="28"/>
          <w:lang w:val="uk-UA" w:eastAsia="bg-BG"/>
        </w:rPr>
        <w:t>і</w:t>
      </w:r>
      <w:r w:rsidRPr="00B13A52">
        <w:rPr>
          <w:rFonts w:ascii="Times New Roman" w:hAnsi="Times New Roman"/>
          <w:sz w:val="28"/>
          <w:szCs w:val="28"/>
          <w:lang w:val="uk-UA" w:eastAsia="bg-BG"/>
        </w:rPr>
        <w:t xml:space="preserve"> </w:t>
      </w:r>
      <w:r>
        <w:rPr>
          <w:rFonts w:ascii="Times New Roman" w:hAnsi="Times New Roman"/>
          <w:sz w:val="28"/>
          <w:szCs w:val="28"/>
          <w:lang w:val="uk-UA" w:eastAsia="bg-BG"/>
        </w:rPr>
        <w:t xml:space="preserve">на </w:t>
      </w:r>
      <w:r w:rsidRPr="00AC156D">
        <w:rPr>
          <w:rFonts w:ascii="Times New Roman" w:hAnsi="Times New Roman"/>
          <w:sz w:val="28"/>
          <w:szCs w:val="28"/>
          <w:lang w:val="uk-UA" w:eastAsia="bg-BG"/>
        </w:rPr>
        <w:t>ІІ Міжнародній славістичній конференції,</w:t>
      </w:r>
      <w:r>
        <w:rPr>
          <w:rFonts w:ascii="Times New Roman" w:hAnsi="Times New Roman"/>
          <w:sz w:val="28"/>
          <w:szCs w:val="28"/>
          <w:lang w:val="uk-UA" w:eastAsia="bg-BG"/>
        </w:rPr>
        <w:t xml:space="preserve"> </w:t>
      </w:r>
      <w:r w:rsidRPr="00AC156D">
        <w:rPr>
          <w:rFonts w:ascii="Times New Roman" w:hAnsi="Times New Roman"/>
          <w:sz w:val="28"/>
          <w:szCs w:val="28"/>
          <w:lang w:val="uk-UA" w:eastAsia="bg-BG"/>
        </w:rPr>
        <w:t>присвяченої пам’яті святих Кирила і Мефодія, м. Харків – Шумен,</w:t>
      </w:r>
      <w:r>
        <w:rPr>
          <w:rFonts w:ascii="Times New Roman" w:hAnsi="Times New Roman"/>
          <w:sz w:val="28"/>
          <w:szCs w:val="28"/>
          <w:lang w:val="uk-UA" w:eastAsia="bg-BG"/>
        </w:rPr>
        <w:t xml:space="preserve"> </w:t>
      </w:r>
      <w:r w:rsidRPr="00AC156D">
        <w:rPr>
          <w:rFonts w:ascii="Times New Roman" w:hAnsi="Times New Roman"/>
          <w:sz w:val="28"/>
          <w:szCs w:val="28"/>
          <w:lang w:val="uk-UA" w:eastAsia="bg-BG"/>
        </w:rPr>
        <w:t xml:space="preserve">18.05.2022 р. </w:t>
      </w:r>
      <w:r>
        <w:rPr>
          <w:rFonts w:ascii="Times New Roman" w:hAnsi="Times New Roman"/>
          <w:sz w:val="28"/>
          <w:szCs w:val="28"/>
          <w:lang w:val="uk-UA" w:eastAsia="bg-BG"/>
        </w:rPr>
        <w:t>«</w:t>
      </w:r>
      <w:r w:rsidRPr="00AC156D">
        <w:rPr>
          <w:rFonts w:ascii="Times New Roman" w:hAnsi="Times New Roman"/>
          <w:sz w:val="28"/>
          <w:szCs w:val="28"/>
          <w:lang w:val="uk-UA" w:eastAsia="bg-BG"/>
        </w:rPr>
        <w:t>Характерні риси калчевської говірки</w:t>
      </w:r>
      <w:r>
        <w:rPr>
          <w:rFonts w:ascii="Times New Roman" w:hAnsi="Times New Roman"/>
          <w:sz w:val="28"/>
          <w:szCs w:val="28"/>
          <w:lang w:val="uk-UA" w:eastAsia="bg-BG"/>
        </w:rPr>
        <w:t xml:space="preserve"> </w:t>
      </w:r>
      <w:r w:rsidRPr="00AC156D">
        <w:rPr>
          <w:rFonts w:ascii="Times New Roman" w:hAnsi="Times New Roman"/>
          <w:sz w:val="28"/>
          <w:szCs w:val="28"/>
          <w:lang w:val="uk-UA" w:eastAsia="bg-BG"/>
        </w:rPr>
        <w:t>чийшийського діалектного типу</w:t>
      </w:r>
      <w:r>
        <w:rPr>
          <w:rFonts w:ascii="Times New Roman" w:hAnsi="Times New Roman"/>
          <w:sz w:val="28"/>
          <w:szCs w:val="28"/>
          <w:lang w:val="uk-UA" w:eastAsia="bg-BG"/>
        </w:rPr>
        <w:t>»</w:t>
      </w:r>
      <w:r w:rsidRPr="00AC156D">
        <w:rPr>
          <w:rFonts w:ascii="Times New Roman" w:hAnsi="Times New Roman"/>
          <w:sz w:val="28"/>
          <w:szCs w:val="28"/>
          <w:lang w:val="uk-UA" w:eastAsia="bg-BG"/>
        </w:rPr>
        <w:t xml:space="preserve"> [</w:t>
      </w:r>
      <w:r>
        <w:rPr>
          <w:rFonts w:ascii="Times New Roman" w:hAnsi="Times New Roman"/>
          <w:sz w:val="28"/>
          <w:szCs w:val="28"/>
          <w:lang w:val="uk-UA" w:eastAsia="bg-BG"/>
        </w:rPr>
        <w:t>78</w:t>
      </w:r>
      <w:r w:rsidRPr="00AC156D">
        <w:rPr>
          <w:rFonts w:ascii="Times New Roman" w:hAnsi="Times New Roman"/>
          <w:sz w:val="28"/>
          <w:szCs w:val="28"/>
          <w:lang w:val="uk-UA" w:eastAsia="bg-BG"/>
        </w:rPr>
        <w:t>]</w:t>
      </w:r>
      <w:r>
        <w:rPr>
          <w:rFonts w:ascii="Times New Roman" w:hAnsi="Times New Roman"/>
          <w:sz w:val="28"/>
          <w:szCs w:val="28"/>
          <w:lang w:val="uk-UA" w:eastAsia="bg-BG"/>
        </w:rPr>
        <w:t>.</w:t>
      </w:r>
    </w:p>
    <w:p w:rsidR="00382B14" w:rsidRDefault="00382B14" w:rsidP="00382B14">
      <w:pPr>
        <w:spacing w:after="0" w:line="360" w:lineRule="auto"/>
        <w:ind w:firstLine="709"/>
        <w:jc w:val="both"/>
        <w:rPr>
          <w:rFonts w:ascii="Times New Roman" w:hAnsi="Times New Roman"/>
          <w:sz w:val="28"/>
          <w:szCs w:val="28"/>
          <w:lang w:val="uk-UA"/>
        </w:rPr>
      </w:pPr>
      <w:r w:rsidRPr="0057356B">
        <w:rPr>
          <w:rFonts w:ascii="Times New Roman" w:hAnsi="Times New Roman"/>
          <w:b/>
          <w:sz w:val="28"/>
          <w:szCs w:val="28"/>
          <w:lang w:val="uk-UA"/>
        </w:rPr>
        <w:t xml:space="preserve">Структура і обсяг </w:t>
      </w:r>
      <w:r>
        <w:rPr>
          <w:rFonts w:ascii="Times New Roman" w:hAnsi="Times New Roman"/>
          <w:b/>
          <w:sz w:val="28"/>
          <w:szCs w:val="28"/>
          <w:lang w:val="uk-UA"/>
        </w:rPr>
        <w:t>магістерської роботи</w:t>
      </w:r>
      <w:r w:rsidRPr="0057356B">
        <w:rPr>
          <w:rFonts w:ascii="Times New Roman" w:hAnsi="Times New Roman"/>
          <w:sz w:val="28"/>
          <w:szCs w:val="28"/>
          <w:lang w:val="uk-UA"/>
        </w:rPr>
        <w:t xml:space="preserve">. Робота складається зi вступу, </w:t>
      </w:r>
      <w:r>
        <w:rPr>
          <w:rFonts w:ascii="Times New Roman" w:hAnsi="Times New Roman"/>
          <w:sz w:val="28"/>
          <w:szCs w:val="28"/>
          <w:lang w:val="uk-UA"/>
        </w:rPr>
        <w:t xml:space="preserve">трех </w:t>
      </w:r>
      <w:r w:rsidRPr="0057356B">
        <w:rPr>
          <w:rFonts w:ascii="Times New Roman" w:hAnsi="Times New Roman"/>
          <w:sz w:val="28"/>
          <w:szCs w:val="28"/>
          <w:lang w:val="uk-UA"/>
        </w:rPr>
        <w:t xml:space="preserve">розділів, висновків, використаної літератури, що нараховує </w:t>
      </w:r>
      <w:r>
        <w:rPr>
          <w:rFonts w:ascii="Times New Roman" w:hAnsi="Times New Roman"/>
          <w:sz w:val="28"/>
          <w:szCs w:val="28"/>
          <w:lang w:val="uk-UA"/>
        </w:rPr>
        <w:t xml:space="preserve">100 </w:t>
      </w:r>
      <w:r w:rsidRPr="0057356B">
        <w:rPr>
          <w:rFonts w:ascii="Times New Roman" w:hAnsi="Times New Roman"/>
          <w:sz w:val="28"/>
          <w:szCs w:val="28"/>
          <w:lang w:val="uk-UA"/>
        </w:rPr>
        <w:t xml:space="preserve">найменувань, </w:t>
      </w:r>
      <w:r>
        <w:rPr>
          <w:rFonts w:ascii="Times New Roman" w:hAnsi="Times New Roman"/>
          <w:sz w:val="28"/>
          <w:szCs w:val="28"/>
          <w:lang w:val="uk-UA"/>
        </w:rPr>
        <w:t>т</w:t>
      </w:r>
      <w:r w:rsidRPr="0057356B">
        <w:rPr>
          <w:rFonts w:ascii="Times New Roman" w:hAnsi="Times New Roman"/>
          <w:sz w:val="28"/>
          <w:szCs w:val="28"/>
          <w:lang w:val="uk-UA"/>
        </w:rPr>
        <w:t xml:space="preserve">а додатків. Обсяг роботи без списку використаної літератури і </w:t>
      </w:r>
      <w:r>
        <w:rPr>
          <w:rFonts w:ascii="Times New Roman" w:hAnsi="Times New Roman"/>
          <w:sz w:val="28"/>
          <w:szCs w:val="28"/>
          <w:lang w:val="uk-UA"/>
        </w:rPr>
        <w:t>додатків</w:t>
      </w:r>
      <w:r w:rsidRPr="0057356B">
        <w:rPr>
          <w:rFonts w:ascii="Times New Roman" w:hAnsi="Times New Roman"/>
          <w:sz w:val="28"/>
          <w:szCs w:val="28"/>
          <w:lang w:val="uk-UA"/>
        </w:rPr>
        <w:t xml:space="preserve"> – </w:t>
      </w:r>
      <w:r>
        <w:rPr>
          <w:rFonts w:ascii="Times New Roman" w:hAnsi="Times New Roman"/>
          <w:sz w:val="28"/>
          <w:szCs w:val="28"/>
          <w:lang w:val="uk-UA"/>
        </w:rPr>
        <w:t>74</w:t>
      </w:r>
      <w:r w:rsidRPr="0057356B">
        <w:rPr>
          <w:rFonts w:ascii="Times New Roman" w:hAnsi="Times New Roman"/>
          <w:sz w:val="28"/>
          <w:szCs w:val="28"/>
          <w:lang w:val="uk-UA"/>
        </w:rPr>
        <w:t xml:space="preserve"> с. Повний її обсяг </w:t>
      </w:r>
      <w:r w:rsidRPr="004754EC">
        <w:rPr>
          <w:rFonts w:ascii="Times New Roman" w:hAnsi="Times New Roman"/>
          <w:sz w:val="28"/>
          <w:szCs w:val="28"/>
          <w:lang w:val="uk-UA"/>
        </w:rPr>
        <w:t>9</w:t>
      </w:r>
      <w:r>
        <w:rPr>
          <w:rFonts w:ascii="Times New Roman" w:hAnsi="Times New Roman"/>
          <w:sz w:val="28"/>
          <w:szCs w:val="28"/>
          <w:lang w:val="uk-UA"/>
        </w:rPr>
        <w:t>6</w:t>
      </w:r>
      <w:r w:rsidRPr="004754EC">
        <w:rPr>
          <w:rFonts w:ascii="Times New Roman" w:hAnsi="Times New Roman"/>
          <w:sz w:val="28"/>
          <w:szCs w:val="28"/>
          <w:lang w:val="uk-UA"/>
        </w:rPr>
        <w:t xml:space="preserve"> </w:t>
      </w:r>
      <w:r w:rsidRPr="0057356B">
        <w:rPr>
          <w:rFonts w:ascii="Times New Roman" w:hAnsi="Times New Roman"/>
          <w:sz w:val="28"/>
          <w:szCs w:val="28"/>
          <w:lang w:val="uk-UA"/>
        </w:rPr>
        <w:t>с.</w:t>
      </w:r>
    </w:p>
    <w:p w:rsidR="00382B14" w:rsidRPr="0057356B" w:rsidRDefault="00382B14" w:rsidP="00382B14">
      <w:pPr>
        <w:spacing w:after="0" w:line="360" w:lineRule="auto"/>
        <w:ind w:firstLine="709"/>
        <w:jc w:val="both"/>
        <w:rPr>
          <w:rFonts w:ascii="Times New Roman" w:hAnsi="Times New Roman"/>
          <w:sz w:val="28"/>
          <w:szCs w:val="28"/>
          <w:lang w:val="uk-UA"/>
        </w:rPr>
      </w:pPr>
      <w:r w:rsidRPr="0057356B">
        <w:rPr>
          <w:rFonts w:ascii="Times New Roman" w:hAnsi="Times New Roman"/>
          <w:sz w:val="28"/>
          <w:szCs w:val="28"/>
          <w:lang w:val="uk-UA"/>
        </w:rPr>
        <w:t xml:space="preserve">У </w:t>
      </w:r>
      <w:r w:rsidRPr="00066605">
        <w:rPr>
          <w:rFonts w:ascii="Times New Roman" w:hAnsi="Times New Roman"/>
          <w:b/>
          <w:sz w:val="28"/>
          <w:szCs w:val="28"/>
          <w:lang w:val="uk-UA"/>
        </w:rPr>
        <w:t>Вступі</w:t>
      </w:r>
      <w:r w:rsidRPr="00DD08C4">
        <w:rPr>
          <w:rFonts w:ascii="Times New Roman" w:hAnsi="Times New Roman"/>
          <w:sz w:val="28"/>
          <w:szCs w:val="28"/>
          <w:lang w:val="uk-UA"/>
        </w:rPr>
        <w:t xml:space="preserve"> о</w:t>
      </w:r>
      <w:r w:rsidRPr="0057356B">
        <w:rPr>
          <w:rFonts w:ascii="Times New Roman" w:hAnsi="Times New Roman"/>
          <w:sz w:val="28"/>
          <w:szCs w:val="28"/>
          <w:lang w:val="uk-UA"/>
        </w:rPr>
        <w:t xml:space="preserve">бґрунтовано актуальність теми, визначено мету, завдання, методи, об’єкт, предмет, наукову новизну, теоретичне і практичне значення </w:t>
      </w:r>
      <w:r>
        <w:rPr>
          <w:rFonts w:ascii="Times New Roman" w:hAnsi="Times New Roman"/>
          <w:sz w:val="28"/>
          <w:szCs w:val="28"/>
          <w:lang w:val="uk-UA"/>
        </w:rPr>
        <w:t>магістерської роботи</w:t>
      </w:r>
      <w:r w:rsidRPr="0057356B">
        <w:rPr>
          <w:rFonts w:ascii="Times New Roman" w:hAnsi="Times New Roman"/>
          <w:sz w:val="28"/>
          <w:szCs w:val="28"/>
          <w:lang w:val="uk-UA"/>
        </w:rPr>
        <w:t xml:space="preserve">, вказано </w:t>
      </w:r>
      <w:r>
        <w:rPr>
          <w:rFonts w:ascii="Times New Roman" w:hAnsi="Times New Roman"/>
          <w:sz w:val="28"/>
          <w:szCs w:val="28"/>
          <w:lang w:val="uk-UA"/>
        </w:rPr>
        <w:t xml:space="preserve">ії </w:t>
      </w:r>
      <w:r w:rsidRPr="0057356B">
        <w:rPr>
          <w:rFonts w:ascii="Times New Roman" w:hAnsi="Times New Roman"/>
          <w:sz w:val="28"/>
          <w:szCs w:val="28"/>
          <w:lang w:val="uk-UA"/>
        </w:rPr>
        <w:t xml:space="preserve">зв’язок з науковими програмами. Представляється структура </w:t>
      </w:r>
      <w:r>
        <w:rPr>
          <w:rFonts w:ascii="Times New Roman" w:hAnsi="Times New Roman"/>
          <w:sz w:val="28"/>
          <w:szCs w:val="28"/>
          <w:lang w:val="uk-UA"/>
        </w:rPr>
        <w:t>роботи</w:t>
      </w:r>
      <w:r w:rsidRPr="0057356B">
        <w:rPr>
          <w:rFonts w:ascii="Times New Roman" w:hAnsi="Times New Roman"/>
          <w:sz w:val="28"/>
          <w:szCs w:val="28"/>
          <w:lang w:val="uk-UA"/>
        </w:rPr>
        <w:t>, подається інформація про апро</w:t>
      </w:r>
      <w:r>
        <w:rPr>
          <w:rFonts w:ascii="Times New Roman" w:hAnsi="Times New Roman"/>
          <w:sz w:val="28"/>
          <w:szCs w:val="28"/>
          <w:lang w:val="uk-UA"/>
        </w:rPr>
        <w:t>бацію результатів дослідження.</w:t>
      </w:r>
    </w:p>
    <w:p w:rsidR="00382B14" w:rsidRDefault="00382B14" w:rsidP="00382B14">
      <w:pPr>
        <w:spacing w:after="0" w:line="360" w:lineRule="auto"/>
        <w:ind w:firstLine="709"/>
        <w:jc w:val="both"/>
        <w:rPr>
          <w:rFonts w:ascii="Times New Roman" w:hAnsi="Times New Roman"/>
          <w:sz w:val="28"/>
          <w:szCs w:val="28"/>
          <w:lang w:val="uk-UA"/>
        </w:rPr>
      </w:pPr>
      <w:r w:rsidRPr="0057356B">
        <w:rPr>
          <w:rFonts w:ascii="Times New Roman" w:hAnsi="Times New Roman"/>
          <w:sz w:val="28"/>
          <w:szCs w:val="28"/>
          <w:lang w:val="uk-UA"/>
        </w:rPr>
        <w:t xml:space="preserve">У </w:t>
      </w:r>
      <w:r w:rsidRPr="00DD08C4">
        <w:rPr>
          <w:rFonts w:ascii="Times New Roman" w:hAnsi="Times New Roman"/>
          <w:sz w:val="28"/>
          <w:szCs w:val="28"/>
          <w:lang w:val="uk-UA"/>
        </w:rPr>
        <w:t>першому розділі</w:t>
      </w:r>
      <w:r w:rsidRPr="0057356B">
        <w:rPr>
          <w:rFonts w:ascii="Times New Roman" w:hAnsi="Times New Roman"/>
          <w:sz w:val="28"/>
          <w:szCs w:val="28"/>
          <w:lang w:val="uk-UA"/>
        </w:rPr>
        <w:t xml:space="preserve"> „</w:t>
      </w:r>
      <w:r w:rsidRPr="00066605">
        <w:rPr>
          <w:rFonts w:ascii="Times New Roman" w:hAnsi="Times New Roman"/>
          <w:b/>
          <w:sz w:val="28"/>
          <w:szCs w:val="28"/>
          <w:lang w:val="uk-UA"/>
        </w:rPr>
        <w:t>Болгарські переселенські говірки: історія і сучасність</w:t>
      </w:r>
      <w:r w:rsidRPr="0057356B">
        <w:rPr>
          <w:rFonts w:ascii="Times New Roman" w:hAnsi="Times New Roman"/>
          <w:sz w:val="28"/>
          <w:szCs w:val="28"/>
          <w:lang w:val="uk-UA"/>
        </w:rPr>
        <w:t xml:space="preserve">” проаналізовано етапи дослідження болгарських переселенських говірок, розглянуто теоретичні проблеми, пов’язані із вивченням </w:t>
      </w:r>
      <w:r w:rsidRPr="0057356B">
        <w:rPr>
          <w:rFonts w:ascii="Times New Roman" w:hAnsi="Times New Roman"/>
          <w:sz w:val="28"/>
          <w:szCs w:val="28"/>
          <w:lang w:val="uk-UA"/>
        </w:rPr>
        <w:lastRenderedPageBreak/>
        <w:t>функціональних особливостей мішаних і перехідних говірок.</w:t>
      </w:r>
      <w:r>
        <w:rPr>
          <w:rFonts w:ascii="Times New Roman" w:hAnsi="Times New Roman"/>
          <w:sz w:val="28"/>
          <w:szCs w:val="28"/>
          <w:lang w:val="uk-UA"/>
        </w:rPr>
        <w:t xml:space="preserve"> </w:t>
      </w:r>
      <w:r w:rsidRPr="00EF58B9">
        <w:rPr>
          <w:rFonts w:ascii="Times New Roman" w:hAnsi="Times New Roman"/>
          <w:sz w:val="28"/>
          <w:szCs w:val="28"/>
          <w:lang w:val="uk-UA"/>
        </w:rPr>
        <w:t>Проаналізовано стан вивчення болгарських переселенських говірок в дескриптивному, лінгвогеографічному, зіставному, генетичному, етнолінгвістичному та соціолінгвістичному аспектах. Зокрема, схарактеризовано внесок Ю.</w:t>
      </w:r>
      <w:r>
        <w:rPr>
          <w:rFonts w:ascii="Times New Roman" w:hAnsi="Times New Roman"/>
          <w:sz w:val="28"/>
          <w:szCs w:val="28"/>
          <w:lang w:val="uk-UA"/>
        </w:rPr>
        <w:t xml:space="preserve"> </w:t>
      </w:r>
      <w:r w:rsidRPr="00EF58B9">
        <w:rPr>
          <w:rFonts w:ascii="Times New Roman" w:hAnsi="Times New Roman"/>
          <w:sz w:val="28"/>
          <w:szCs w:val="28"/>
          <w:lang w:val="uk-UA"/>
        </w:rPr>
        <w:t>І.</w:t>
      </w:r>
      <w:r>
        <w:rPr>
          <w:rFonts w:ascii="Times New Roman" w:hAnsi="Times New Roman"/>
          <w:sz w:val="28"/>
          <w:szCs w:val="28"/>
          <w:lang w:val="uk-UA"/>
        </w:rPr>
        <w:t xml:space="preserve"> </w:t>
      </w:r>
      <w:r w:rsidRPr="00EF58B9">
        <w:rPr>
          <w:rFonts w:ascii="Times New Roman" w:hAnsi="Times New Roman"/>
          <w:sz w:val="28"/>
          <w:szCs w:val="28"/>
          <w:lang w:val="uk-UA"/>
        </w:rPr>
        <w:t>Венеліна, В.</w:t>
      </w:r>
      <w:r>
        <w:rPr>
          <w:rFonts w:ascii="Times New Roman" w:hAnsi="Times New Roman"/>
          <w:sz w:val="28"/>
          <w:szCs w:val="28"/>
          <w:lang w:val="uk-UA"/>
        </w:rPr>
        <w:t xml:space="preserve"> </w:t>
      </w:r>
      <w:r w:rsidRPr="00EF58B9">
        <w:rPr>
          <w:rFonts w:ascii="Times New Roman" w:hAnsi="Times New Roman"/>
          <w:sz w:val="28"/>
          <w:szCs w:val="28"/>
          <w:lang w:val="uk-UA"/>
        </w:rPr>
        <w:t>І.</w:t>
      </w:r>
      <w:r>
        <w:rPr>
          <w:rFonts w:ascii="Times New Roman" w:hAnsi="Times New Roman"/>
          <w:sz w:val="28"/>
          <w:szCs w:val="28"/>
          <w:lang w:val="uk-UA"/>
        </w:rPr>
        <w:t xml:space="preserve"> </w:t>
      </w:r>
      <w:r w:rsidRPr="00EF58B9">
        <w:rPr>
          <w:rFonts w:ascii="Times New Roman" w:hAnsi="Times New Roman"/>
          <w:sz w:val="28"/>
          <w:szCs w:val="28"/>
          <w:lang w:val="uk-UA"/>
        </w:rPr>
        <w:t>Григоровича, І.</w:t>
      </w:r>
      <w:r>
        <w:rPr>
          <w:rFonts w:ascii="Times New Roman" w:hAnsi="Times New Roman"/>
          <w:sz w:val="28"/>
          <w:szCs w:val="28"/>
          <w:lang w:val="uk-UA"/>
        </w:rPr>
        <w:t xml:space="preserve"> </w:t>
      </w:r>
      <w:r w:rsidRPr="00EF58B9">
        <w:rPr>
          <w:rFonts w:ascii="Times New Roman" w:hAnsi="Times New Roman"/>
          <w:sz w:val="28"/>
          <w:szCs w:val="28"/>
          <w:lang w:val="uk-UA"/>
        </w:rPr>
        <w:t>І.</w:t>
      </w:r>
      <w:r>
        <w:rPr>
          <w:rFonts w:ascii="Times New Roman" w:hAnsi="Times New Roman"/>
          <w:sz w:val="28"/>
          <w:szCs w:val="28"/>
          <w:lang w:val="uk-UA"/>
        </w:rPr>
        <w:t xml:space="preserve"> </w:t>
      </w:r>
      <w:r w:rsidRPr="00EF58B9">
        <w:rPr>
          <w:rFonts w:ascii="Times New Roman" w:hAnsi="Times New Roman"/>
          <w:sz w:val="28"/>
          <w:szCs w:val="28"/>
          <w:lang w:val="uk-UA"/>
        </w:rPr>
        <w:t>Срезневського, М.</w:t>
      </w:r>
      <w:r>
        <w:rPr>
          <w:rFonts w:ascii="Times New Roman" w:hAnsi="Times New Roman"/>
          <w:sz w:val="28"/>
          <w:szCs w:val="28"/>
          <w:lang w:val="uk-UA"/>
        </w:rPr>
        <w:t xml:space="preserve"> </w:t>
      </w:r>
      <w:r w:rsidRPr="00EF58B9">
        <w:rPr>
          <w:rFonts w:ascii="Times New Roman" w:hAnsi="Times New Roman"/>
          <w:sz w:val="28"/>
          <w:szCs w:val="28"/>
          <w:lang w:val="uk-UA"/>
        </w:rPr>
        <w:t>С.</w:t>
      </w:r>
      <w:r>
        <w:rPr>
          <w:rFonts w:ascii="Times New Roman" w:hAnsi="Times New Roman"/>
          <w:sz w:val="28"/>
          <w:szCs w:val="28"/>
          <w:lang w:val="uk-UA"/>
        </w:rPr>
        <w:t xml:space="preserve"> </w:t>
      </w:r>
      <w:r w:rsidRPr="00EF58B9">
        <w:rPr>
          <w:rFonts w:ascii="Times New Roman" w:hAnsi="Times New Roman"/>
          <w:sz w:val="28"/>
          <w:szCs w:val="28"/>
          <w:lang w:val="uk-UA"/>
        </w:rPr>
        <w:t>Державіна, А.</w:t>
      </w:r>
      <w:r>
        <w:rPr>
          <w:rFonts w:ascii="Times New Roman" w:hAnsi="Times New Roman"/>
          <w:sz w:val="28"/>
          <w:szCs w:val="28"/>
          <w:lang w:val="uk-UA"/>
        </w:rPr>
        <w:t xml:space="preserve"> </w:t>
      </w:r>
      <w:r w:rsidRPr="00EF58B9">
        <w:rPr>
          <w:rFonts w:ascii="Times New Roman" w:hAnsi="Times New Roman"/>
          <w:sz w:val="28"/>
          <w:szCs w:val="28"/>
          <w:lang w:val="uk-UA"/>
        </w:rPr>
        <w:t>Ф.</w:t>
      </w:r>
      <w:r>
        <w:rPr>
          <w:rFonts w:ascii="Times New Roman" w:hAnsi="Times New Roman"/>
          <w:sz w:val="28"/>
          <w:szCs w:val="28"/>
          <w:lang w:val="uk-UA"/>
        </w:rPr>
        <w:t xml:space="preserve"> </w:t>
      </w:r>
      <w:r w:rsidRPr="00EF58B9">
        <w:rPr>
          <w:rFonts w:ascii="Times New Roman" w:hAnsi="Times New Roman"/>
          <w:sz w:val="28"/>
          <w:szCs w:val="28"/>
          <w:lang w:val="uk-UA"/>
        </w:rPr>
        <w:t>Музиченка, Л.</w:t>
      </w:r>
      <w:r>
        <w:rPr>
          <w:rFonts w:ascii="Times New Roman" w:hAnsi="Times New Roman"/>
          <w:sz w:val="28"/>
          <w:szCs w:val="28"/>
          <w:lang w:val="uk-UA"/>
        </w:rPr>
        <w:t xml:space="preserve"> </w:t>
      </w:r>
      <w:r w:rsidRPr="00EF58B9">
        <w:rPr>
          <w:rFonts w:ascii="Times New Roman" w:hAnsi="Times New Roman"/>
          <w:sz w:val="28"/>
          <w:szCs w:val="28"/>
          <w:lang w:val="uk-UA"/>
        </w:rPr>
        <w:t>А.</w:t>
      </w:r>
      <w:r>
        <w:rPr>
          <w:rFonts w:ascii="Times New Roman" w:hAnsi="Times New Roman"/>
          <w:sz w:val="28"/>
          <w:szCs w:val="28"/>
          <w:lang w:val="uk-UA"/>
        </w:rPr>
        <w:t xml:space="preserve"> </w:t>
      </w:r>
      <w:r w:rsidRPr="00EF58B9">
        <w:rPr>
          <w:rFonts w:ascii="Times New Roman" w:hAnsi="Times New Roman"/>
          <w:sz w:val="28"/>
          <w:szCs w:val="28"/>
          <w:lang w:val="uk-UA"/>
        </w:rPr>
        <w:t>Булаховського, Д.</w:t>
      </w:r>
      <w:r>
        <w:rPr>
          <w:rFonts w:ascii="Times New Roman" w:hAnsi="Times New Roman"/>
          <w:sz w:val="28"/>
          <w:szCs w:val="28"/>
          <w:lang w:val="uk-UA"/>
        </w:rPr>
        <w:t xml:space="preserve"> </w:t>
      </w:r>
      <w:r w:rsidRPr="00EF58B9">
        <w:rPr>
          <w:rFonts w:ascii="Times New Roman" w:hAnsi="Times New Roman"/>
          <w:sz w:val="28"/>
          <w:szCs w:val="28"/>
          <w:lang w:val="uk-UA"/>
        </w:rPr>
        <w:t>П.</w:t>
      </w:r>
      <w:r>
        <w:rPr>
          <w:rFonts w:ascii="Times New Roman" w:hAnsi="Times New Roman"/>
          <w:sz w:val="28"/>
          <w:szCs w:val="28"/>
          <w:lang w:val="uk-UA"/>
        </w:rPr>
        <w:t xml:space="preserve"> </w:t>
      </w:r>
      <w:r w:rsidRPr="00EF58B9">
        <w:rPr>
          <w:rFonts w:ascii="Times New Roman" w:hAnsi="Times New Roman"/>
          <w:sz w:val="28"/>
          <w:szCs w:val="28"/>
          <w:lang w:val="uk-UA"/>
        </w:rPr>
        <w:t>Дринова, С.</w:t>
      </w:r>
      <w:r>
        <w:rPr>
          <w:rFonts w:ascii="Times New Roman" w:hAnsi="Times New Roman"/>
          <w:sz w:val="28"/>
          <w:szCs w:val="28"/>
          <w:lang w:val="uk-UA"/>
        </w:rPr>
        <w:t xml:space="preserve"> </w:t>
      </w:r>
      <w:r w:rsidRPr="00EF58B9">
        <w:rPr>
          <w:rFonts w:ascii="Times New Roman" w:hAnsi="Times New Roman"/>
          <w:sz w:val="28"/>
          <w:szCs w:val="28"/>
          <w:lang w:val="uk-UA"/>
        </w:rPr>
        <w:t>Б.</w:t>
      </w:r>
      <w:r>
        <w:rPr>
          <w:rFonts w:ascii="Times New Roman" w:hAnsi="Times New Roman"/>
          <w:sz w:val="28"/>
          <w:szCs w:val="28"/>
          <w:lang w:val="uk-UA"/>
        </w:rPr>
        <w:t xml:space="preserve"> </w:t>
      </w:r>
      <w:r w:rsidRPr="00EF58B9">
        <w:rPr>
          <w:rFonts w:ascii="Times New Roman" w:hAnsi="Times New Roman"/>
          <w:sz w:val="28"/>
          <w:szCs w:val="28"/>
          <w:lang w:val="uk-UA"/>
        </w:rPr>
        <w:t>Бернштейна, І.</w:t>
      </w:r>
      <w:r>
        <w:rPr>
          <w:rFonts w:ascii="Times New Roman" w:hAnsi="Times New Roman"/>
          <w:sz w:val="28"/>
          <w:szCs w:val="28"/>
          <w:lang w:val="uk-UA"/>
        </w:rPr>
        <w:t xml:space="preserve"> </w:t>
      </w:r>
      <w:r w:rsidRPr="00EF58B9">
        <w:rPr>
          <w:rFonts w:ascii="Times New Roman" w:hAnsi="Times New Roman"/>
          <w:sz w:val="28"/>
          <w:szCs w:val="28"/>
          <w:lang w:val="uk-UA"/>
        </w:rPr>
        <w:t>А. Стоянова, В.</w:t>
      </w:r>
      <w:r>
        <w:rPr>
          <w:rFonts w:ascii="Times New Roman" w:hAnsi="Times New Roman"/>
          <w:sz w:val="28"/>
          <w:szCs w:val="28"/>
          <w:lang w:val="uk-UA"/>
        </w:rPr>
        <w:t xml:space="preserve"> </w:t>
      </w:r>
      <w:r w:rsidRPr="00EF58B9">
        <w:rPr>
          <w:rFonts w:ascii="Times New Roman" w:hAnsi="Times New Roman"/>
          <w:sz w:val="28"/>
          <w:szCs w:val="28"/>
          <w:lang w:val="uk-UA"/>
        </w:rPr>
        <w:t>О.</w:t>
      </w:r>
      <w:r>
        <w:rPr>
          <w:rFonts w:ascii="Times New Roman" w:hAnsi="Times New Roman"/>
          <w:sz w:val="28"/>
          <w:szCs w:val="28"/>
          <w:lang w:val="uk-UA"/>
        </w:rPr>
        <w:t xml:space="preserve"> </w:t>
      </w:r>
      <w:r w:rsidRPr="00EF58B9">
        <w:rPr>
          <w:rFonts w:ascii="Times New Roman" w:hAnsi="Times New Roman"/>
          <w:sz w:val="28"/>
          <w:szCs w:val="28"/>
          <w:lang w:val="uk-UA"/>
        </w:rPr>
        <w:t>Колесник та ін. авторів; окреслено основні періоди вивчення болгарських говорів Півдня України; подано інформацію про діяльність наукових експедицій та спеціалізовані наукові видання з проблем болгарських перес</w:t>
      </w:r>
      <w:r>
        <w:rPr>
          <w:rFonts w:ascii="Times New Roman" w:hAnsi="Times New Roman"/>
          <w:sz w:val="28"/>
          <w:szCs w:val="28"/>
          <w:lang w:val="uk-UA"/>
        </w:rPr>
        <w:t xml:space="preserve">еленських діалектів в Україні. </w:t>
      </w:r>
      <w:r w:rsidRPr="00EF58B9">
        <w:rPr>
          <w:rFonts w:ascii="Times New Roman" w:hAnsi="Times New Roman"/>
          <w:sz w:val="28"/>
          <w:szCs w:val="28"/>
          <w:lang w:val="uk-UA"/>
        </w:rPr>
        <w:t>Підкреслено, що в Україні продовжують дослідження, метою яких є відтворення сучасн</w:t>
      </w:r>
      <w:r>
        <w:rPr>
          <w:rFonts w:ascii="Times New Roman" w:hAnsi="Times New Roman"/>
          <w:sz w:val="28"/>
          <w:szCs w:val="28"/>
          <w:lang w:val="uk-UA"/>
        </w:rPr>
        <w:t xml:space="preserve">ого стану болгарських говірок, </w:t>
      </w:r>
      <w:r w:rsidRPr="00EF58B9">
        <w:rPr>
          <w:rFonts w:ascii="Times New Roman" w:hAnsi="Times New Roman"/>
          <w:sz w:val="28"/>
          <w:szCs w:val="28"/>
          <w:lang w:val="uk-UA"/>
        </w:rPr>
        <w:t>етапів та умов фор</w:t>
      </w:r>
      <w:r>
        <w:rPr>
          <w:rFonts w:ascii="Times New Roman" w:hAnsi="Times New Roman"/>
          <w:sz w:val="28"/>
          <w:szCs w:val="28"/>
          <w:lang w:val="uk-UA"/>
        </w:rPr>
        <w:t>мування цих діалектних систем.</w:t>
      </w:r>
    </w:p>
    <w:p w:rsidR="00382B14" w:rsidRDefault="00382B14" w:rsidP="00382B14">
      <w:pPr>
        <w:spacing w:after="0" w:line="360" w:lineRule="auto"/>
        <w:ind w:firstLine="709"/>
        <w:jc w:val="both"/>
        <w:rPr>
          <w:lang w:val="uk-UA"/>
        </w:rPr>
      </w:pPr>
      <w:r w:rsidRPr="00DD08C4">
        <w:rPr>
          <w:rFonts w:ascii="Times New Roman" w:hAnsi="Times New Roman"/>
          <w:sz w:val="28"/>
          <w:szCs w:val="28"/>
          <w:lang w:val="uk-UA"/>
        </w:rPr>
        <w:t>Другий розділ</w:t>
      </w:r>
      <w:r w:rsidRPr="00EF58B9">
        <w:rPr>
          <w:rFonts w:ascii="Times New Roman" w:hAnsi="Times New Roman"/>
          <w:sz w:val="28"/>
          <w:szCs w:val="28"/>
          <w:lang w:val="uk-UA"/>
        </w:rPr>
        <w:t xml:space="preserve"> „</w:t>
      </w:r>
      <w:r w:rsidRPr="00066605">
        <w:rPr>
          <w:rFonts w:ascii="Times New Roman" w:hAnsi="Times New Roman"/>
          <w:b/>
          <w:sz w:val="28"/>
          <w:szCs w:val="28"/>
          <w:lang w:val="uk-UA"/>
        </w:rPr>
        <w:t>Болгарський діалектний континуум: метрополія та діаспора</w:t>
      </w:r>
      <w:r w:rsidRPr="00EF58B9">
        <w:rPr>
          <w:rFonts w:ascii="Times New Roman" w:hAnsi="Times New Roman"/>
          <w:sz w:val="28"/>
          <w:szCs w:val="28"/>
          <w:lang w:val="uk-UA"/>
        </w:rPr>
        <w:t xml:space="preserve">” присвячено проблемі діалектної диференціації болгарського діалектного континууму метрополії, класифікації </w:t>
      </w:r>
      <w:r>
        <w:rPr>
          <w:rFonts w:ascii="Times New Roman" w:hAnsi="Times New Roman"/>
          <w:sz w:val="28"/>
          <w:szCs w:val="28"/>
          <w:lang w:val="uk-UA"/>
        </w:rPr>
        <w:t xml:space="preserve">чийшийського </w:t>
      </w:r>
      <w:r w:rsidRPr="00EF58B9">
        <w:rPr>
          <w:rFonts w:ascii="Times New Roman" w:hAnsi="Times New Roman"/>
          <w:sz w:val="28"/>
          <w:szCs w:val="28"/>
          <w:lang w:val="uk-UA"/>
        </w:rPr>
        <w:t>діалектн</w:t>
      </w:r>
      <w:r>
        <w:rPr>
          <w:rFonts w:ascii="Times New Roman" w:hAnsi="Times New Roman"/>
          <w:sz w:val="28"/>
          <w:szCs w:val="28"/>
          <w:lang w:val="uk-UA"/>
        </w:rPr>
        <w:t xml:space="preserve">ого </w:t>
      </w:r>
      <w:r w:rsidRPr="00EF58B9">
        <w:rPr>
          <w:rFonts w:ascii="Times New Roman" w:hAnsi="Times New Roman"/>
          <w:sz w:val="28"/>
          <w:szCs w:val="28"/>
          <w:lang w:val="uk-UA"/>
        </w:rPr>
        <w:t>тип</w:t>
      </w:r>
      <w:r>
        <w:rPr>
          <w:rFonts w:ascii="Times New Roman" w:hAnsi="Times New Roman"/>
          <w:sz w:val="28"/>
          <w:szCs w:val="28"/>
          <w:lang w:val="uk-UA"/>
        </w:rPr>
        <w:t xml:space="preserve">а </w:t>
      </w:r>
      <w:r w:rsidRPr="00EF58B9">
        <w:rPr>
          <w:rFonts w:ascii="Times New Roman" w:hAnsi="Times New Roman"/>
          <w:sz w:val="28"/>
          <w:szCs w:val="28"/>
          <w:lang w:val="uk-UA"/>
        </w:rPr>
        <w:t>в метрополії й діаспорі. Відомо, що болгарський діалектний континуум є складним щодо диференціації, що вплинуло і на долю переселенських говірок в Україні, оскільки говірки метрополії детермінували структурний розвиток говірок нової формації. Тому диференціація континууму метрополії, принципів його членування залишаються важливими для пізнання структури та ліній розвитку переселенських гоіврок. Зауважимо, що цінними для пізнання діалектної диференціації болгарського континууму є Български диалектен а</w:t>
      </w:r>
      <w:r>
        <w:rPr>
          <w:rFonts w:ascii="Times New Roman" w:hAnsi="Times New Roman"/>
          <w:sz w:val="28"/>
          <w:szCs w:val="28"/>
          <w:lang w:val="uk-UA"/>
        </w:rPr>
        <w:t>тлас (т. І-ІV, София, 1994-96),</w:t>
      </w:r>
      <w:r w:rsidRPr="00EF58B9">
        <w:rPr>
          <w:rFonts w:ascii="Times New Roman" w:hAnsi="Times New Roman"/>
          <w:sz w:val="28"/>
          <w:szCs w:val="28"/>
          <w:lang w:val="uk-UA"/>
        </w:rPr>
        <w:t xml:space="preserve"> монографічні описи Ст.</w:t>
      </w:r>
      <w:r>
        <w:rPr>
          <w:rFonts w:ascii="Times New Roman" w:hAnsi="Times New Roman"/>
          <w:sz w:val="28"/>
          <w:szCs w:val="28"/>
          <w:lang w:val="uk-UA"/>
        </w:rPr>
        <w:t xml:space="preserve"> </w:t>
      </w:r>
      <w:r w:rsidRPr="00EF58B9">
        <w:rPr>
          <w:rFonts w:ascii="Times New Roman" w:hAnsi="Times New Roman"/>
          <w:sz w:val="28"/>
          <w:szCs w:val="28"/>
          <w:lang w:val="uk-UA"/>
        </w:rPr>
        <w:t>Стойкова, Т.</w:t>
      </w:r>
      <w:r>
        <w:rPr>
          <w:rFonts w:ascii="Times New Roman" w:hAnsi="Times New Roman"/>
          <w:sz w:val="28"/>
          <w:szCs w:val="28"/>
          <w:lang w:val="uk-UA"/>
        </w:rPr>
        <w:t xml:space="preserve"> </w:t>
      </w:r>
      <w:r w:rsidRPr="00EF58B9">
        <w:rPr>
          <w:rFonts w:ascii="Times New Roman" w:hAnsi="Times New Roman"/>
          <w:sz w:val="28"/>
          <w:szCs w:val="28"/>
          <w:lang w:val="uk-UA"/>
        </w:rPr>
        <w:t>Бояджієва, М.Сл.</w:t>
      </w:r>
      <w:r>
        <w:rPr>
          <w:rFonts w:ascii="Times New Roman" w:hAnsi="Times New Roman"/>
          <w:sz w:val="28"/>
          <w:szCs w:val="28"/>
          <w:lang w:val="uk-UA"/>
        </w:rPr>
        <w:t xml:space="preserve"> </w:t>
      </w:r>
      <w:r w:rsidRPr="00EF58B9">
        <w:rPr>
          <w:rFonts w:ascii="Times New Roman" w:hAnsi="Times New Roman"/>
          <w:sz w:val="28"/>
          <w:szCs w:val="28"/>
          <w:lang w:val="uk-UA"/>
        </w:rPr>
        <w:t>Младенова, Б.</w:t>
      </w:r>
      <w:r>
        <w:rPr>
          <w:rFonts w:ascii="Times New Roman" w:hAnsi="Times New Roman"/>
          <w:sz w:val="28"/>
          <w:szCs w:val="28"/>
          <w:lang w:val="uk-UA"/>
        </w:rPr>
        <w:t xml:space="preserve"> </w:t>
      </w:r>
      <w:r w:rsidRPr="00EF58B9">
        <w:rPr>
          <w:rFonts w:ascii="Times New Roman" w:hAnsi="Times New Roman"/>
          <w:sz w:val="28"/>
          <w:szCs w:val="28"/>
          <w:lang w:val="uk-UA"/>
        </w:rPr>
        <w:t>Шкліфова, В.</w:t>
      </w:r>
      <w:r>
        <w:rPr>
          <w:rFonts w:ascii="Times New Roman" w:hAnsi="Times New Roman"/>
          <w:sz w:val="28"/>
          <w:szCs w:val="28"/>
          <w:lang w:val="uk-UA"/>
        </w:rPr>
        <w:t xml:space="preserve"> </w:t>
      </w:r>
      <w:r w:rsidRPr="00EF58B9">
        <w:rPr>
          <w:rFonts w:ascii="Times New Roman" w:hAnsi="Times New Roman"/>
          <w:sz w:val="28"/>
          <w:szCs w:val="28"/>
          <w:lang w:val="uk-UA"/>
        </w:rPr>
        <w:t>Paдєвої, І.</w:t>
      </w:r>
      <w:r>
        <w:rPr>
          <w:rFonts w:ascii="Times New Roman" w:hAnsi="Times New Roman"/>
          <w:sz w:val="28"/>
          <w:szCs w:val="28"/>
          <w:lang w:val="uk-UA"/>
        </w:rPr>
        <w:t xml:space="preserve"> Кочева </w:t>
      </w:r>
      <w:r w:rsidRPr="00EF58B9">
        <w:rPr>
          <w:rFonts w:ascii="Times New Roman" w:hAnsi="Times New Roman"/>
          <w:sz w:val="28"/>
          <w:szCs w:val="28"/>
          <w:lang w:val="uk-UA"/>
        </w:rPr>
        <w:t>та ін. дослідників.</w:t>
      </w:r>
    </w:p>
    <w:p w:rsidR="00382B14" w:rsidRDefault="00382B14" w:rsidP="00382B14">
      <w:pPr>
        <w:spacing w:after="0" w:line="360" w:lineRule="auto"/>
        <w:ind w:firstLine="709"/>
        <w:jc w:val="both"/>
        <w:rPr>
          <w:rFonts w:ascii="Times New Roman" w:hAnsi="Times New Roman"/>
          <w:sz w:val="28"/>
          <w:szCs w:val="28"/>
          <w:lang w:val="uk-UA"/>
        </w:rPr>
      </w:pPr>
      <w:r w:rsidRPr="00EF58B9">
        <w:rPr>
          <w:rFonts w:ascii="Times New Roman" w:hAnsi="Times New Roman"/>
          <w:sz w:val="28"/>
          <w:szCs w:val="28"/>
          <w:lang w:val="uk-UA"/>
        </w:rPr>
        <w:t>Відповідно до поширеної сьогодні серед болгаристів класифікації переселенських болгарських говірок в Україні і Молдові традиційно виділяють кілька типів (у назвах частини типів відбито давні назви тих сіл, мешканці яких репрезентуют</w:t>
      </w:r>
      <w:r>
        <w:rPr>
          <w:rFonts w:ascii="Times New Roman" w:hAnsi="Times New Roman"/>
          <w:sz w:val="28"/>
          <w:szCs w:val="28"/>
          <w:lang w:val="uk-UA"/>
        </w:rPr>
        <w:t xml:space="preserve">ь відповідний діалектний тип): </w:t>
      </w:r>
      <w:r w:rsidRPr="00EF58B9">
        <w:rPr>
          <w:rFonts w:ascii="Times New Roman" w:hAnsi="Times New Roman"/>
          <w:sz w:val="28"/>
          <w:szCs w:val="28"/>
          <w:lang w:val="uk-UA"/>
        </w:rPr>
        <w:t xml:space="preserve">чушмелійський, </w:t>
      </w:r>
      <w:r w:rsidRPr="00EF58B9">
        <w:rPr>
          <w:rFonts w:ascii="Times New Roman" w:hAnsi="Times New Roman"/>
          <w:sz w:val="28"/>
          <w:szCs w:val="28"/>
          <w:lang w:val="uk-UA"/>
        </w:rPr>
        <w:lastRenderedPageBreak/>
        <w:t>ч</w:t>
      </w:r>
      <w:r>
        <w:rPr>
          <w:rFonts w:ascii="Times New Roman" w:hAnsi="Times New Roman"/>
          <w:sz w:val="28"/>
          <w:szCs w:val="28"/>
          <w:lang w:val="uk-UA"/>
        </w:rPr>
        <w:t>и</w:t>
      </w:r>
      <w:r w:rsidRPr="00EF58B9">
        <w:rPr>
          <w:rFonts w:ascii="Times New Roman" w:hAnsi="Times New Roman"/>
          <w:sz w:val="28"/>
          <w:szCs w:val="28"/>
          <w:lang w:val="uk-UA"/>
        </w:rPr>
        <w:t>йшійський, вільшанський, балканський, фракійський, східнородопський типи говірок та деякі інші.</w:t>
      </w:r>
    </w:p>
    <w:p w:rsidR="00382B14" w:rsidRDefault="00382B14" w:rsidP="00382B14">
      <w:pPr>
        <w:spacing w:after="0" w:line="360" w:lineRule="auto"/>
        <w:ind w:firstLine="709"/>
        <w:jc w:val="both"/>
        <w:rPr>
          <w:rFonts w:ascii="Times New Roman" w:hAnsi="Times New Roman"/>
          <w:sz w:val="28"/>
          <w:szCs w:val="28"/>
          <w:lang w:val="uk-UA"/>
        </w:rPr>
      </w:pPr>
      <w:r w:rsidRPr="00DD08C4">
        <w:rPr>
          <w:rFonts w:ascii="Times New Roman" w:hAnsi="Times New Roman"/>
          <w:sz w:val="28"/>
          <w:szCs w:val="28"/>
          <w:lang w:val="uk-UA"/>
        </w:rPr>
        <w:t>Третій розділ</w:t>
      </w:r>
      <w:r w:rsidRPr="00DD08C4">
        <w:rPr>
          <w:lang w:val="uk-UA"/>
        </w:rPr>
        <w:t xml:space="preserve"> </w:t>
      </w:r>
      <w:r w:rsidRPr="00EF58B9">
        <w:rPr>
          <w:rFonts w:ascii="Times New Roman" w:hAnsi="Times New Roman"/>
          <w:sz w:val="28"/>
          <w:szCs w:val="28"/>
          <w:lang w:val="uk-UA"/>
        </w:rPr>
        <w:t>„</w:t>
      </w:r>
      <w:r w:rsidRPr="00066605">
        <w:rPr>
          <w:rFonts w:ascii="Times New Roman" w:hAnsi="Times New Roman"/>
          <w:b/>
          <w:sz w:val="28"/>
          <w:szCs w:val="28"/>
          <w:lang w:val="uk-UA"/>
        </w:rPr>
        <w:t>Формування чийшийської говірки села Калчева Болградського району Одеської області</w:t>
      </w:r>
      <w:r w:rsidRPr="00EF58B9">
        <w:rPr>
          <w:rFonts w:ascii="Times New Roman" w:hAnsi="Times New Roman"/>
          <w:sz w:val="28"/>
          <w:szCs w:val="28"/>
          <w:lang w:val="uk-UA"/>
        </w:rPr>
        <w:t>” присвячено аналізові</w:t>
      </w:r>
      <w:r>
        <w:rPr>
          <w:rFonts w:ascii="Times New Roman" w:hAnsi="Times New Roman"/>
          <w:sz w:val="28"/>
          <w:szCs w:val="28"/>
          <w:lang w:val="uk-UA"/>
        </w:rPr>
        <w:t xml:space="preserve"> </w:t>
      </w:r>
      <w:r w:rsidRPr="00EF58B9">
        <w:rPr>
          <w:rFonts w:ascii="Times New Roman" w:hAnsi="Times New Roman"/>
          <w:sz w:val="28"/>
          <w:szCs w:val="28"/>
          <w:lang w:val="uk-UA"/>
        </w:rPr>
        <w:t xml:space="preserve">фонетичної, граматичної та </w:t>
      </w:r>
      <w:r>
        <w:rPr>
          <w:rFonts w:ascii="Times New Roman" w:hAnsi="Times New Roman"/>
          <w:sz w:val="28"/>
          <w:szCs w:val="28"/>
          <w:lang w:val="uk-UA"/>
        </w:rPr>
        <w:t xml:space="preserve">синтактичної </w:t>
      </w:r>
      <w:r w:rsidRPr="00EF58B9">
        <w:rPr>
          <w:rFonts w:ascii="Times New Roman" w:hAnsi="Times New Roman"/>
          <w:sz w:val="28"/>
          <w:szCs w:val="28"/>
          <w:lang w:val="uk-UA"/>
        </w:rPr>
        <w:t>систем</w:t>
      </w:r>
      <w:r>
        <w:rPr>
          <w:rFonts w:ascii="Times New Roman" w:hAnsi="Times New Roman"/>
          <w:sz w:val="28"/>
          <w:szCs w:val="28"/>
          <w:lang w:val="uk-UA"/>
        </w:rPr>
        <w:t xml:space="preserve"> болгарської говірки чийшийського діалектного типу.</w:t>
      </w:r>
    </w:p>
    <w:p w:rsidR="00382B14" w:rsidRPr="00EF58B9" w:rsidRDefault="00382B14" w:rsidP="00382B14">
      <w:pPr>
        <w:spacing w:after="0" w:line="360" w:lineRule="auto"/>
        <w:ind w:firstLine="709"/>
        <w:jc w:val="both"/>
        <w:rPr>
          <w:rFonts w:ascii="Times New Roman" w:hAnsi="Times New Roman"/>
          <w:sz w:val="28"/>
          <w:szCs w:val="28"/>
          <w:lang w:val="uk-UA"/>
        </w:rPr>
      </w:pPr>
      <w:r w:rsidRPr="00EF58B9">
        <w:rPr>
          <w:rFonts w:ascii="Times New Roman" w:hAnsi="Times New Roman"/>
          <w:sz w:val="28"/>
          <w:szCs w:val="28"/>
          <w:lang w:val="uk-UA"/>
        </w:rPr>
        <w:t xml:space="preserve">У </w:t>
      </w:r>
      <w:r w:rsidRPr="00C34C01">
        <w:rPr>
          <w:rFonts w:ascii="Times New Roman" w:hAnsi="Times New Roman"/>
          <w:b/>
          <w:sz w:val="28"/>
          <w:szCs w:val="28"/>
          <w:lang w:val="uk-UA"/>
        </w:rPr>
        <w:t>Висновках</w:t>
      </w:r>
      <w:r w:rsidRPr="00DD08C4">
        <w:rPr>
          <w:rFonts w:ascii="Times New Roman" w:hAnsi="Times New Roman"/>
          <w:sz w:val="28"/>
          <w:szCs w:val="28"/>
          <w:lang w:val="uk-UA"/>
        </w:rPr>
        <w:t xml:space="preserve"> </w:t>
      </w:r>
      <w:r w:rsidRPr="00EF58B9">
        <w:rPr>
          <w:rFonts w:ascii="Times New Roman" w:hAnsi="Times New Roman"/>
          <w:sz w:val="28"/>
          <w:szCs w:val="28"/>
          <w:lang w:val="uk-UA"/>
        </w:rPr>
        <w:t>сформульовано підсумкові результати дослідження.</w:t>
      </w:r>
    </w:p>
    <w:p w:rsidR="00382B14" w:rsidRDefault="00382B14" w:rsidP="00382B14">
      <w:pPr>
        <w:tabs>
          <w:tab w:val="left" w:pos="2268"/>
        </w:tabs>
        <w:spacing w:after="0" w:line="360" w:lineRule="auto"/>
        <w:ind w:firstLine="709"/>
        <w:jc w:val="center"/>
        <w:rPr>
          <w:rFonts w:ascii="Times New Roman" w:hAnsi="Times New Roman"/>
          <w:b/>
          <w:sz w:val="28"/>
          <w:szCs w:val="28"/>
          <w:lang w:val="uk-UA"/>
        </w:rPr>
      </w:pPr>
    </w:p>
    <w:p w:rsidR="00382B14" w:rsidRDefault="00382B14" w:rsidP="00382B14">
      <w:pPr>
        <w:tabs>
          <w:tab w:val="left" w:pos="2268"/>
        </w:tabs>
        <w:spacing w:after="0" w:line="360" w:lineRule="auto"/>
        <w:ind w:firstLine="709"/>
        <w:jc w:val="center"/>
        <w:rPr>
          <w:rFonts w:ascii="Times New Roman" w:hAnsi="Times New Roman"/>
          <w:b/>
          <w:sz w:val="28"/>
          <w:szCs w:val="28"/>
          <w:lang w:val="uk-UA"/>
        </w:rPr>
      </w:pPr>
    </w:p>
    <w:p w:rsidR="00763771" w:rsidRDefault="00763771">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Default="00A64764">
      <w:pPr>
        <w:rPr>
          <w:lang w:val="uk-UA"/>
        </w:rPr>
      </w:pPr>
    </w:p>
    <w:p w:rsidR="00A64764" w:rsidRPr="00436CC2" w:rsidRDefault="00A64764" w:rsidP="00A64764">
      <w:pPr>
        <w:tabs>
          <w:tab w:val="left" w:pos="2268"/>
        </w:tabs>
        <w:spacing w:after="0" w:line="360" w:lineRule="auto"/>
        <w:contextualSpacing/>
        <w:jc w:val="center"/>
        <w:rPr>
          <w:rFonts w:ascii="Times New Roman" w:hAnsi="Times New Roman"/>
          <w:b/>
          <w:sz w:val="28"/>
          <w:szCs w:val="28"/>
          <w:lang w:val="uk-UA"/>
        </w:rPr>
      </w:pPr>
      <w:r w:rsidRPr="00436CC2">
        <w:rPr>
          <w:rFonts w:ascii="Times New Roman" w:hAnsi="Times New Roman"/>
          <w:b/>
          <w:sz w:val="28"/>
          <w:szCs w:val="28"/>
          <w:lang w:val="uk-UA"/>
        </w:rPr>
        <w:lastRenderedPageBreak/>
        <w:t>ВИСНОВКИ</w:t>
      </w:r>
    </w:p>
    <w:p w:rsidR="00A64764" w:rsidRPr="00436CC2" w:rsidRDefault="00A64764" w:rsidP="00A64764">
      <w:pPr>
        <w:tabs>
          <w:tab w:val="left" w:pos="2268"/>
        </w:tabs>
        <w:spacing w:after="0" w:line="360" w:lineRule="auto"/>
        <w:contextualSpacing/>
        <w:jc w:val="both"/>
        <w:rPr>
          <w:rFonts w:ascii="Times New Roman" w:hAnsi="Times New Roman"/>
          <w:sz w:val="28"/>
          <w:szCs w:val="28"/>
          <w:lang w:val="uk-UA"/>
        </w:rPr>
      </w:pPr>
    </w:p>
    <w:p w:rsidR="00A64764" w:rsidRDefault="00A64764" w:rsidP="00A64764">
      <w:pPr>
        <w:tabs>
          <w:tab w:val="left" w:pos="0"/>
        </w:tabs>
        <w:spacing w:after="0" w:line="360" w:lineRule="auto"/>
        <w:contextualSpacing/>
        <w:jc w:val="both"/>
        <w:rPr>
          <w:rFonts w:ascii="Times New Roman" w:hAnsi="Times New Roman"/>
          <w:sz w:val="28"/>
          <w:szCs w:val="28"/>
          <w:lang w:val="uk-UA"/>
        </w:rPr>
      </w:pPr>
      <w:r w:rsidRPr="00496C0E">
        <w:rPr>
          <w:rFonts w:ascii="Times New Roman" w:hAnsi="Times New Roman"/>
          <w:sz w:val="28"/>
          <w:szCs w:val="28"/>
          <w:lang w:val="uk-UA"/>
        </w:rPr>
        <w:t xml:space="preserve">              </w:t>
      </w:r>
      <w:r w:rsidRPr="00DC3A78">
        <w:rPr>
          <w:rFonts w:ascii="Times New Roman" w:hAnsi="Times New Roman"/>
          <w:sz w:val="28"/>
          <w:szCs w:val="28"/>
          <w:lang w:val="uk-UA"/>
        </w:rPr>
        <w:t>Болгарські переселенські говірки упродовж тривалого часу залишаються предметом уважного вивчення в дескриптивному, лінгвогеографічному, зіставному, генетичному, етнолінгвістичному та соціолінгвістичному аспектах.</w:t>
      </w:r>
      <w:r>
        <w:rPr>
          <w:rFonts w:ascii="Times New Roman" w:hAnsi="Times New Roman"/>
          <w:sz w:val="28"/>
          <w:szCs w:val="28"/>
          <w:lang w:val="uk-UA"/>
        </w:rPr>
        <w:t xml:space="preserve"> Р</w:t>
      </w:r>
      <w:r w:rsidRPr="00DC3A78">
        <w:rPr>
          <w:rFonts w:ascii="Times New Roman" w:hAnsi="Times New Roman"/>
          <w:sz w:val="28"/>
          <w:szCs w:val="28"/>
          <w:lang w:val="uk-UA"/>
        </w:rPr>
        <w:t xml:space="preserve">озглянуто етапи дослідження болгарських переселенських говірок  в Україні з ХІХ по ХХІ ст. </w:t>
      </w:r>
      <w:r>
        <w:rPr>
          <w:rFonts w:ascii="Times New Roman" w:hAnsi="Times New Roman"/>
          <w:sz w:val="28"/>
          <w:szCs w:val="28"/>
          <w:lang w:val="uk-UA"/>
        </w:rPr>
        <w:t>К</w:t>
      </w:r>
      <w:r w:rsidRPr="00DC3A78">
        <w:rPr>
          <w:rFonts w:ascii="Times New Roman" w:hAnsi="Times New Roman"/>
          <w:sz w:val="28"/>
          <w:szCs w:val="28"/>
          <w:lang w:val="uk-UA"/>
        </w:rPr>
        <w:t>омпактність проживання їхніх носіїв – болгар-переселенців – сприяло тому, що болгари не зазнали асиміляції іншими сусідами. Збереження болгарських діалектів зумовлене значною чисельністю болгар (близько 230 тисяч), а також збереженням національних традицій у побуті й виробництві</w:t>
      </w:r>
      <w:r>
        <w:rPr>
          <w:rFonts w:ascii="Times New Roman" w:hAnsi="Times New Roman"/>
          <w:sz w:val="28"/>
          <w:szCs w:val="28"/>
          <w:lang w:val="uk-UA"/>
        </w:rPr>
        <w:t>.</w:t>
      </w:r>
      <w:r w:rsidRPr="00DC3A78">
        <w:rPr>
          <w:rFonts w:ascii="Times New Roman" w:hAnsi="Times New Roman"/>
          <w:sz w:val="28"/>
          <w:szCs w:val="28"/>
          <w:lang w:val="uk-UA"/>
        </w:rPr>
        <w:t xml:space="preserve"> Дослідження структурних елементів переселенських говірок, як і матеріальної і духовної культури болгар півдня України, дозволяє встановити їх типи та зв’язки з діалектами метрополії</w:t>
      </w:r>
      <w:r>
        <w:rPr>
          <w:rFonts w:ascii="Times New Roman" w:hAnsi="Times New Roman"/>
          <w:sz w:val="28"/>
          <w:szCs w:val="28"/>
          <w:lang w:val="uk-UA"/>
        </w:rPr>
        <w:t>.</w:t>
      </w:r>
    </w:p>
    <w:p w:rsidR="00A64764" w:rsidRDefault="00A64764" w:rsidP="00A64764">
      <w:pPr>
        <w:tabs>
          <w:tab w:val="left" w:pos="2268"/>
        </w:tabs>
        <w:spacing w:after="0" w:line="360" w:lineRule="auto"/>
        <w:ind w:firstLine="709"/>
        <w:jc w:val="both"/>
        <w:rPr>
          <w:rFonts w:ascii="Times New Roman" w:hAnsi="Times New Roman"/>
          <w:sz w:val="28"/>
          <w:szCs w:val="28"/>
          <w:lang w:val="uk-UA"/>
        </w:rPr>
      </w:pPr>
      <w:r w:rsidRPr="00ED3110">
        <w:rPr>
          <w:rFonts w:ascii="Times New Roman" w:hAnsi="Times New Roman"/>
          <w:sz w:val="28"/>
          <w:szCs w:val="28"/>
          <w:lang w:val="uk-UA"/>
        </w:rPr>
        <w:t xml:space="preserve">Ще з початку ХІХ ст. </w:t>
      </w:r>
      <w:r>
        <w:rPr>
          <w:rFonts w:ascii="Times New Roman" w:hAnsi="Times New Roman"/>
          <w:sz w:val="28"/>
          <w:szCs w:val="28"/>
          <w:lang w:val="uk-UA"/>
        </w:rPr>
        <w:t>о</w:t>
      </w:r>
      <w:r w:rsidRPr="00ED3110">
        <w:rPr>
          <w:rFonts w:ascii="Times New Roman" w:hAnsi="Times New Roman"/>
          <w:sz w:val="28"/>
          <w:szCs w:val="28"/>
          <w:lang w:val="uk-UA"/>
        </w:rPr>
        <w:t xml:space="preserve">деська болгаристика розвивалася у трьох напрямках: дослідження рукописів, </w:t>
      </w:r>
      <w:r>
        <w:rPr>
          <w:rFonts w:ascii="Times New Roman" w:hAnsi="Times New Roman"/>
          <w:sz w:val="28"/>
          <w:szCs w:val="28"/>
          <w:lang w:val="uk-UA"/>
        </w:rPr>
        <w:t xml:space="preserve">історії болгарської мови </w:t>
      </w:r>
      <w:r w:rsidRPr="00ED3110">
        <w:rPr>
          <w:rFonts w:ascii="Times New Roman" w:hAnsi="Times New Roman"/>
          <w:sz w:val="28"/>
          <w:szCs w:val="28"/>
          <w:lang w:val="uk-UA"/>
        </w:rPr>
        <w:t>та проблеми розвитку болгарської літератури.</w:t>
      </w:r>
      <w:r>
        <w:rPr>
          <w:rFonts w:ascii="Times New Roman" w:hAnsi="Times New Roman"/>
          <w:sz w:val="28"/>
          <w:szCs w:val="28"/>
          <w:lang w:val="uk-UA"/>
        </w:rPr>
        <w:t xml:space="preserve"> Д</w:t>
      </w:r>
      <w:r w:rsidRPr="00ED3110">
        <w:rPr>
          <w:rFonts w:ascii="Times New Roman" w:hAnsi="Times New Roman"/>
          <w:sz w:val="28"/>
          <w:szCs w:val="28"/>
          <w:lang w:val="uk-UA"/>
        </w:rPr>
        <w:t xml:space="preserve">о 1917 року болгаристика в </w:t>
      </w:r>
      <w:r>
        <w:rPr>
          <w:rFonts w:ascii="Times New Roman" w:hAnsi="Times New Roman"/>
          <w:sz w:val="28"/>
          <w:szCs w:val="28"/>
          <w:lang w:val="uk-UA"/>
        </w:rPr>
        <w:t>Одеському</w:t>
      </w:r>
      <w:r w:rsidRPr="00ED3110">
        <w:rPr>
          <w:rFonts w:ascii="Times New Roman" w:hAnsi="Times New Roman"/>
          <w:sz w:val="28"/>
          <w:szCs w:val="28"/>
          <w:lang w:val="uk-UA"/>
        </w:rPr>
        <w:t xml:space="preserve"> університеті мала вже свої яскраві традиції, своїх видатних представників. </w:t>
      </w:r>
      <w:r>
        <w:rPr>
          <w:rFonts w:ascii="Times New Roman" w:hAnsi="Times New Roman"/>
          <w:sz w:val="28"/>
          <w:szCs w:val="28"/>
          <w:lang w:val="uk-UA"/>
        </w:rPr>
        <w:t>У</w:t>
      </w:r>
      <w:r w:rsidRPr="00ED3110">
        <w:rPr>
          <w:rFonts w:ascii="Times New Roman" w:hAnsi="Times New Roman"/>
          <w:sz w:val="28"/>
          <w:szCs w:val="28"/>
          <w:lang w:val="uk-UA"/>
        </w:rPr>
        <w:t>ніверситет мав усі необхідні можливості виховувати свої власні кадри словʼянозна</w:t>
      </w:r>
      <w:r>
        <w:rPr>
          <w:rFonts w:ascii="Times New Roman" w:hAnsi="Times New Roman"/>
          <w:sz w:val="28"/>
          <w:szCs w:val="28"/>
          <w:lang w:val="uk-UA"/>
        </w:rPr>
        <w:t xml:space="preserve">вців, в тому числі болгаристів. </w:t>
      </w:r>
      <w:r w:rsidRPr="007C2F90">
        <w:rPr>
          <w:rFonts w:ascii="Times New Roman" w:hAnsi="Times New Roman"/>
          <w:sz w:val="28"/>
          <w:szCs w:val="28"/>
          <w:lang w:val="uk-UA"/>
        </w:rPr>
        <w:t>В останні десятиріччя панівним є системне дослідження говірок, яке передбачає розгляд мовних явищ у їхнiх взaємозв’язках безвiдносно до лiтературної мови.</w:t>
      </w:r>
      <w:r>
        <w:rPr>
          <w:rFonts w:ascii="Times New Roman" w:hAnsi="Times New Roman"/>
          <w:sz w:val="28"/>
          <w:szCs w:val="28"/>
          <w:lang w:val="uk-UA"/>
        </w:rPr>
        <w:t xml:space="preserve"> Наразі о</w:t>
      </w:r>
      <w:r w:rsidRPr="00ED3110">
        <w:rPr>
          <w:rFonts w:ascii="Times New Roman" w:hAnsi="Times New Roman"/>
          <w:sz w:val="28"/>
          <w:szCs w:val="28"/>
          <w:lang w:val="uk-UA"/>
        </w:rPr>
        <w:t>деська болгаристика розвива</w:t>
      </w:r>
      <w:r>
        <w:rPr>
          <w:rFonts w:ascii="Times New Roman" w:hAnsi="Times New Roman"/>
          <w:sz w:val="28"/>
          <w:szCs w:val="28"/>
          <w:lang w:val="uk-UA"/>
        </w:rPr>
        <w:t xml:space="preserve">ється </w:t>
      </w:r>
      <w:r w:rsidRPr="00ED3110">
        <w:rPr>
          <w:rFonts w:ascii="Times New Roman" w:hAnsi="Times New Roman"/>
          <w:sz w:val="28"/>
          <w:szCs w:val="28"/>
          <w:lang w:val="uk-UA"/>
        </w:rPr>
        <w:t xml:space="preserve">у трьох напрямках: дослідження рукописів, </w:t>
      </w:r>
      <w:r>
        <w:rPr>
          <w:rFonts w:ascii="Times New Roman" w:hAnsi="Times New Roman"/>
          <w:sz w:val="28"/>
          <w:szCs w:val="28"/>
          <w:lang w:val="uk-UA"/>
        </w:rPr>
        <w:t>діалектологія та етнолінгвістика.</w:t>
      </w:r>
      <w:r w:rsidRPr="005876B0">
        <w:t xml:space="preserve"> </w:t>
      </w:r>
      <w:r w:rsidRPr="005876B0">
        <w:rPr>
          <w:rFonts w:ascii="Times New Roman" w:hAnsi="Times New Roman"/>
          <w:sz w:val="28"/>
          <w:szCs w:val="28"/>
          <w:lang w:val="uk-UA"/>
        </w:rPr>
        <w:t>Болгаристи Одеського університету мають свій часопис «</w:t>
      </w:r>
      <w:r w:rsidRPr="005876B0">
        <w:rPr>
          <w:rFonts w:ascii="Times New Roman" w:hAnsi="Times New Roman"/>
          <w:i/>
          <w:sz w:val="28"/>
          <w:szCs w:val="28"/>
          <w:lang w:val="uk-UA"/>
        </w:rPr>
        <w:t>Одеська болгаристика</w:t>
      </w:r>
      <w:r w:rsidRPr="005876B0">
        <w:rPr>
          <w:rFonts w:ascii="Times New Roman" w:hAnsi="Times New Roman"/>
          <w:sz w:val="28"/>
          <w:szCs w:val="28"/>
          <w:lang w:val="uk-UA"/>
        </w:rPr>
        <w:t>»</w:t>
      </w:r>
      <w:r w:rsidRPr="00D92020">
        <w:rPr>
          <w:rFonts w:ascii="Times New Roman" w:hAnsi="Times New Roman"/>
          <w:sz w:val="28"/>
          <w:szCs w:val="28"/>
          <w:lang w:val="uk-UA"/>
        </w:rPr>
        <w:t xml:space="preserve"> </w:t>
      </w:r>
      <w:r w:rsidRPr="007C2F90">
        <w:rPr>
          <w:rFonts w:ascii="Times New Roman" w:hAnsi="Times New Roman"/>
          <w:sz w:val="28"/>
          <w:szCs w:val="28"/>
          <w:lang w:val="uk-UA"/>
        </w:rPr>
        <w:t>(головний редактор – проф. В.О.</w:t>
      </w:r>
      <w:r>
        <w:rPr>
          <w:rFonts w:ascii="Times New Roman" w:hAnsi="Times New Roman"/>
          <w:sz w:val="28"/>
          <w:szCs w:val="28"/>
          <w:lang w:val="uk-UA"/>
        </w:rPr>
        <w:t xml:space="preserve"> </w:t>
      </w:r>
      <w:r w:rsidRPr="007C2F90">
        <w:rPr>
          <w:rFonts w:ascii="Times New Roman" w:hAnsi="Times New Roman"/>
          <w:sz w:val="28"/>
          <w:szCs w:val="28"/>
          <w:lang w:val="uk-UA"/>
        </w:rPr>
        <w:t xml:space="preserve">Колесник) </w:t>
      </w:r>
      <w:r w:rsidRPr="005876B0">
        <w:rPr>
          <w:rFonts w:ascii="Times New Roman" w:hAnsi="Times New Roman"/>
          <w:sz w:val="28"/>
          <w:szCs w:val="28"/>
          <w:lang w:val="uk-UA"/>
        </w:rPr>
        <w:t>та наукову серію «</w:t>
      </w:r>
      <w:r w:rsidRPr="005876B0">
        <w:rPr>
          <w:rFonts w:ascii="Times New Roman" w:hAnsi="Times New Roman"/>
          <w:i/>
          <w:sz w:val="28"/>
          <w:szCs w:val="28"/>
          <w:lang w:val="uk-UA"/>
        </w:rPr>
        <w:t>Българските говори в Украйна</w:t>
      </w:r>
      <w:r w:rsidRPr="005876B0">
        <w:rPr>
          <w:rFonts w:ascii="Times New Roman" w:hAnsi="Times New Roman"/>
          <w:sz w:val="28"/>
          <w:szCs w:val="28"/>
          <w:lang w:val="uk-UA"/>
        </w:rPr>
        <w:t>»</w:t>
      </w:r>
      <w:r>
        <w:rPr>
          <w:rFonts w:ascii="Times New Roman" w:hAnsi="Times New Roman"/>
          <w:sz w:val="28"/>
          <w:szCs w:val="28"/>
          <w:lang w:val="uk-UA"/>
        </w:rPr>
        <w:t>.</w:t>
      </w:r>
      <w:r w:rsidRPr="00624013">
        <w:rPr>
          <w:rFonts w:ascii="Times New Roman" w:hAnsi="Times New Roman"/>
          <w:sz w:val="28"/>
          <w:szCs w:val="28"/>
          <w:lang w:val="uk-UA"/>
        </w:rPr>
        <w:t xml:space="preserve"> </w:t>
      </w:r>
      <w:r>
        <w:rPr>
          <w:rFonts w:ascii="Times New Roman" w:hAnsi="Times New Roman"/>
          <w:sz w:val="28"/>
          <w:szCs w:val="28"/>
          <w:lang w:val="uk-UA"/>
        </w:rPr>
        <w:t>Головними напрямками наукової роботи стали діалектологія та етнолінгвістика – дослідження матеріальної та духовної культури болгар Півдня України, укладання словників та описи історії, звичаїв болгарських поселень на Одещині.</w:t>
      </w:r>
    </w:p>
    <w:p w:rsidR="00A64764" w:rsidRDefault="00A64764" w:rsidP="00A64764">
      <w:pPr>
        <w:tabs>
          <w:tab w:val="left" w:pos="2268"/>
        </w:tabs>
        <w:spacing w:after="0" w:line="360" w:lineRule="auto"/>
        <w:ind w:firstLine="709"/>
        <w:jc w:val="both"/>
        <w:rPr>
          <w:rFonts w:ascii="Times New Roman" w:hAnsi="Times New Roman"/>
          <w:sz w:val="28"/>
          <w:szCs w:val="28"/>
          <w:lang w:val="uk-UA"/>
        </w:rPr>
      </w:pPr>
      <w:r w:rsidRPr="004104CD">
        <w:rPr>
          <w:rFonts w:ascii="Times New Roman" w:hAnsi="Times New Roman"/>
          <w:sz w:val="28"/>
          <w:szCs w:val="28"/>
          <w:lang w:val="uk-UA"/>
        </w:rPr>
        <w:lastRenderedPageBreak/>
        <w:t>Історія болгар</w:t>
      </w:r>
      <w:r>
        <w:rPr>
          <w:rFonts w:ascii="Times New Roman" w:hAnsi="Times New Roman"/>
          <w:sz w:val="28"/>
          <w:szCs w:val="28"/>
          <w:lang w:val="uk-UA"/>
        </w:rPr>
        <w:t>-</w:t>
      </w:r>
      <w:r w:rsidRPr="004104CD">
        <w:rPr>
          <w:rFonts w:ascii="Times New Roman" w:hAnsi="Times New Roman"/>
          <w:sz w:val="28"/>
          <w:szCs w:val="28"/>
          <w:lang w:val="uk-UA"/>
        </w:rPr>
        <w:t>діалектоносіїв</w:t>
      </w:r>
      <w:r>
        <w:rPr>
          <w:rFonts w:ascii="Times New Roman" w:hAnsi="Times New Roman"/>
          <w:sz w:val="28"/>
          <w:szCs w:val="28"/>
          <w:lang w:val="uk-UA"/>
        </w:rPr>
        <w:t xml:space="preserve"> чийшийських говірок</w:t>
      </w:r>
      <w:r w:rsidRPr="004104CD">
        <w:rPr>
          <w:rFonts w:ascii="Times New Roman" w:hAnsi="Times New Roman"/>
          <w:sz w:val="28"/>
          <w:szCs w:val="28"/>
          <w:lang w:val="uk-UA"/>
        </w:rPr>
        <w:t xml:space="preserve"> тісно пов’язана з історією Бессарабії</w:t>
      </w:r>
      <w:r>
        <w:rPr>
          <w:rFonts w:ascii="Times New Roman" w:hAnsi="Times New Roman"/>
          <w:sz w:val="28"/>
          <w:szCs w:val="28"/>
          <w:lang w:val="uk-UA"/>
        </w:rPr>
        <w:t xml:space="preserve">. </w:t>
      </w:r>
      <w:r w:rsidRPr="00912E43">
        <w:rPr>
          <w:rFonts w:ascii="Times New Roman" w:hAnsi="Times New Roman"/>
          <w:sz w:val="28"/>
          <w:szCs w:val="28"/>
          <w:lang w:val="uk-UA"/>
        </w:rPr>
        <w:t>Чийшийський тип</w:t>
      </w:r>
      <w:r>
        <w:rPr>
          <w:rFonts w:ascii="Times New Roman" w:hAnsi="Times New Roman"/>
          <w:sz w:val="28"/>
          <w:szCs w:val="28"/>
          <w:lang w:val="uk-UA"/>
        </w:rPr>
        <w:t xml:space="preserve"> говірок </w:t>
      </w:r>
      <w:r w:rsidRPr="00912E43">
        <w:rPr>
          <w:rFonts w:ascii="Times New Roman" w:hAnsi="Times New Roman"/>
          <w:sz w:val="28"/>
          <w:szCs w:val="28"/>
          <w:lang w:val="uk-UA"/>
        </w:rPr>
        <w:t xml:space="preserve"> </w:t>
      </w:r>
      <w:r>
        <w:rPr>
          <w:rFonts w:ascii="Times New Roman" w:hAnsi="Times New Roman"/>
          <w:sz w:val="28"/>
          <w:szCs w:val="28"/>
          <w:lang w:val="uk-UA"/>
        </w:rPr>
        <w:t>н</w:t>
      </w:r>
      <w:r w:rsidRPr="00912E43">
        <w:rPr>
          <w:rFonts w:ascii="Times New Roman" w:hAnsi="Times New Roman"/>
          <w:sz w:val="28"/>
          <w:szCs w:val="28"/>
          <w:lang w:val="uk-UA"/>
        </w:rPr>
        <w:t>азивають мізійським ъ-типом (первісний північно-східний говір), який у Болградському районі пов’язують із приходом туканців із крайніх північно-східних районів Болгарії. Його також називають чийшийським за назвою села Чи</w:t>
      </w:r>
      <w:r>
        <w:rPr>
          <w:rFonts w:ascii="Times New Roman" w:hAnsi="Times New Roman"/>
          <w:sz w:val="28"/>
          <w:szCs w:val="28"/>
          <w:lang w:val="uk-UA"/>
        </w:rPr>
        <w:t>й</w:t>
      </w:r>
      <w:r w:rsidRPr="00912E43">
        <w:rPr>
          <w:rFonts w:ascii="Times New Roman" w:hAnsi="Times New Roman"/>
          <w:sz w:val="28"/>
          <w:szCs w:val="28"/>
          <w:lang w:val="uk-UA"/>
        </w:rPr>
        <w:t>ший, най-яскравішого представника говірки. Зберігся в селах Імпуціта</w:t>
      </w:r>
      <w:r>
        <w:rPr>
          <w:rFonts w:ascii="Times New Roman" w:hAnsi="Times New Roman"/>
          <w:sz w:val="28"/>
          <w:szCs w:val="28"/>
          <w:lang w:val="uk-UA"/>
        </w:rPr>
        <w:t xml:space="preserve"> </w:t>
      </w:r>
      <w:r w:rsidRPr="00912E43">
        <w:rPr>
          <w:rFonts w:ascii="Times New Roman" w:hAnsi="Times New Roman"/>
          <w:sz w:val="28"/>
          <w:szCs w:val="28"/>
          <w:lang w:val="uk-UA"/>
        </w:rPr>
        <w:t>(сучасне Владичень), Чиший (с</w:t>
      </w:r>
      <w:r>
        <w:rPr>
          <w:rFonts w:ascii="Times New Roman" w:hAnsi="Times New Roman"/>
          <w:sz w:val="28"/>
          <w:szCs w:val="28"/>
          <w:lang w:val="uk-UA"/>
        </w:rPr>
        <w:t>учасне Огородне), Банівка і Кал</w:t>
      </w:r>
      <w:r w:rsidRPr="00912E43">
        <w:rPr>
          <w:rFonts w:ascii="Times New Roman" w:hAnsi="Times New Roman"/>
          <w:sz w:val="28"/>
          <w:szCs w:val="28"/>
          <w:lang w:val="uk-UA"/>
        </w:rPr>
        <w:t>чев</w:t>
      </w:r>
      <w:r>
        <w:rPr>
          <w:rFonts w:ascii="Times New Roman" w:hAnsi="Times New Roman"/>
          <w:sz w:val="28"/>
          <w:szCs w:val="28"/>
          <w:lang w:val="uk-UA"/>
        </w:rPr>
        <w:t>а.</w:t>
      </w:r>
    </w:p>
    <w:p w:rsidR="00A64764" w:rsidRDefault="00A64764" w:rsidP="00A64764">
      <w:pPr>
        <w:tabs>
          <w:tab w:val="left" w:pos="2268"/>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w:t>
      </w:r>
      <w:r w:rsidRPr="001813F7">
        <w:rPr>
          <w:rFonts w:ascii="Times New Roman" w:hAnsi="Times New Roman"/>
          <w:sz w:val="28"/>
          <w:szCs w:val="28"/>
          <w:lang w:val="uk-UA"/>
        </w:rPr>
        <w:t>олгарський мовний континуум виявляється відчутн</w:t>
      </w:r>
      <w:r>
        <w:rPr>
          <w:rFonts w:ascii="Times New Roman" w:hAnsi="Times New Roman"/>
          <w:sz w:val="28"/>
          <w:szCs w:val="28"/>
          <w:lang w:val="uk-UA"/>
        </w:rPr>
        <w:t xml:space="preserve">о </w:t>
      </w:r>
      <w:r w:rsidRPr="001813F7">
        <w:rPr>
          <w:rFonts w:ascii="Times New Roman" w:hAnsi="Times New Roman"/>
          <w:sz w:val="28"/>
          <w:szCs w:val="28"/>
          <w:lang w:val="uk-UA"/>
        </w:rPr>
        <w:t xml:space="preserve"> диференційованим, що є наслідком складних процесів як у самих говірках, так і тих численних міграційних процесів, які характеризували історію болгар упродовж усього їхнього перебування на Балканах. Ця диференціація діалектного ландшафту метрополії вплинула на ситуцію у мікроконтинуумі болгарських переселенських говірок в Україні. Між ними досі спостерігаються відчутні відмінності. </w:t>
      </w:r>
    </w:p>
    <w:p w:rsidR="00A64764" w:rsidRPr="00ED3110" w:rsidRDefault="00A64764" w:rsidP="00A64764">
      <w:pPr>
        <w:tabs>
          <w:tab w:val="left" w:pos="2268"/>
        </w:tabs>
        <w:spacing w:after="0" w:line="360" w:lineRule="auto"/>
        <w:ind w:firstLine="709"/>
        <w:jc w:val="both"/>
        <w:rPr>
          <w:rFonts w:ascii="Times New Roman" w:hAnsi="Times New Roman"/>
          <w:sz w:val="28"/>
          <w:szCs w:val="28"/>
          <w:lang w:val="uk-UA"/>
        </w:rPr>
      </w:pPr>
      <w:r w:rsidRPr="001B56F3">
        <w:rPr>
          <w:rFonts w:ascii="Times New Roman" w:hAnsi="Times New Roman"/>
          <w:sz w:val="28"/>
          <w:szCs w:val="28"/>
          <w:lang w:val="uk-UA"/>
        </w:rPr>
        <w:t>До говірок чійшійського типу належить насамперед говірка с. Городнє Болградського р-ну (до 1946 р. Чійшія).</w:t>
      </w:r>
      <w:r>
        <w:rPr>
          <w:rFonts w:ascii="Times New Roman" w:hAnsi="Times New Roman"/>
          <w:sz w:val="28"/>
          <w:szCs w:val="28"/>
          <w:lang w:val="uk-UA"/>
        </w:rPr>
        <w:t xml:space="preserve"> </w:t>
      </w:r>
      <w:r w:rsidRPr="001B56F3">
        <w:rPr>
          <w:rFonts w:ascii="Times New Roman" w:hAnsi="Times New Roman"/>
          <w:sz w:val="28"/>
          <w:szCs w:val="28"/>
          <w:lang w:val="uk-UA"/>
        </w:rPr>
        <w:t>Чійшійська говірка, крім Городнього, представлена також мовленням мешканців с. Банівка, Кальчеве, Кам’янка (Ташбунар), Владичени (Імпуцита), Нагірне (Карагач), частково м. Болграда (туканська махала), Ізмаїла</w:t>
      </w:r>
      <w:r>
        <w:rPr>
          <w:rFonts w:ascii="Times New Roman" w:hAnsi="Times New Roman"/>
          <w:sz w:val="28"/>
          <w:szCs w:val="28"/>
          <w:lang w:val="uk-UA"/>
        </w:rPr>
        <w:t xml:space="preserve">. </w:t>
      </w:r>
    </w:p>
    <w:p w:rsidR="00A64764" w:rsidRPr="001B56F3"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496C0E">
        <w:rPr>
          <w:rFonts w:ascii="Times New Roman" w:hAnsi="Times New Roman"/>
          <w:sz w:val="28"/>
          <w:szCs w:val="28"/>
          <w:lang w:val="uk-UA"/>
        </w:rPr>
        <w:t xml:space="preserve">              Аналіз фонетичної, граматичної та лексичної систем говірки </w:t>
      </w:r>
      <w:r>
        <w:rPr>
          <w:rFonts w:ascii="Times New Roman" w:hAnsi="Times New Roman"/>
          <w:sz w:val="28"/>
          <w:szCs w:val="28"/>
          <w:lang w:val="uk-UA"/>
        </w:rPr>
        <w:t xml:space="preserve">с. Калчева </w:t>
      </w:r>
      <w:r w:rsidRPr="00496C0E">
        <w:rPr>
          <w:rFonts w:ascii="Times New Roman" w:hAnsi="Times New Roman"/>
          <w:sz w:val="28"/>
          <w:szCs w:val="28"/>
          <w:lang w:val="uk-UA"/>
        </w:rPr>
        <w:t xml:space="preserve">розкрив її генезу, </w:t>
      </w:r>
      <w:r w:rsidRPr="009203D0">
        <w:rPr>
          <w:rFonts w:ascii="Times New Roman" w:hAnsi="Times New Roman"/>
          <w:sz w:val="28"/>
          <w:szCs w:val="28"/>
          <w:lang w:val="uk-UA"/>
        </w:rPr>
        <w:t xml:space="preserve">зв’язок із </w:t>
      </w:r>
      <w:r>
        <w:rPr>
          <w:rFonts w:ascii="Times New Roman" w:hAnsi="Times New Roman"/>
          <w:sz w:val="28"/>
          <w:szCs w:val="28"/>
          <w:lang w:val="uk-UA"/>
        </w:rPr>
        <w:t xml:space="preserve">мізійськими </w:t>
      </w:r>
      <w:r w:rsidRPr="009203D0">
        <w:rPr>
          <w:rFonts w:ascii="Times New Roman" w:hAnsi="Times New Roman"/>
          <w:sz w:val="28"/>
          <w:szCs w:val="28"/>
          <w:lang w:val="uk-UA"/>
        </w:rPr>
        <w:t>діалектами метрополії</w:t>
      </w:r>
      <w:r>
        <w:rPr>
          <w:rFonts w:ascii="Times New Roman" w:hAnsi="Times New Roman"/>
          <w:sz w:val="28"/>
          <w:szCs w:val="28"/>
          <w:lang w:val="uk-UA"/>
        </w:rPr>
        <w:t xml:space="preserve">.               </w:t>
      </w:r>
      <w:r w:rsidRPr="001B56F3">
        <w:rPr>
          <w:rFonts w:ascii="Times New Roman" w:hAnsi="Times New Roman"/>
          <w:sz w:val="28"/>
          <w:szCs w:val="28"/>
          <w:lang w:val="uk-UA"/>
        </w:rPr>
        <w:t xml:space="preserve">На місці ятя у чійшійських говірках знаходимо північно-східний тип чергування а/е: </w:t>
      </w:r>
      <w:r w:rsidRPr="004F574B">
        <w:rPr>
          <w:rFonts w:ascii="Times New Roman" w:hAnsi="Times New Roman"/>
          <w:i/>
          <w:sz w:val="28"/>
          <w:szCs w:val="28"/>
          <w:lang w:val="uk-UA"/>
        </w:rPr>
        <w:t>б’aл</w:t>
      </w:r>
      <w:r>
        <w:rPr>
          <w:rFonts w:ascii="Times New Roman" w:hAnsi="Times New Roman"/>
          <w:i/>
          <w:sz w:val="28"/>
          <w:szCs w:val="28"/>
          <w:lang w:val="uk-UA"/>
        </w:rPr>
        <w:t xml:space="preserve"> – </w:t>
      </w:r>
      <w:r w:rsidRPr="004F574B">
        <w:rPr>
          <w:rFonts w:ascii="Times New Roman" w:hAnsi="Times New Roman"/>
          <w:i/>
          <w:sz w:val="28"/>
          <w:szCs w:val="28"/>
          <w:lang w:val="uk-UA"/>
        </w:rPr>
        <w:t>б’ели, л’aту – л’ет’aн, в’aра</w:t>
      </w:r>
      <w:r>
        <w:rPr>
          <w:rFonts w:ascii="Times New Roman" w:hAnsi="Times New Roman"/>
          <w:i/>
          <w:sz w:val="28"/>
          <w:szCs w:val="28"/>
          <w:lang w:val="uk-UA"/>
        </w:rPr>
        <w:t xml:space="preserve"> </w:t>
      </w:r>
      <w:r w:rsidRPr="004F574B">
        <w:rPr>
          <w:rFonts w:ascii="Times New Roman" w:hAnsi="Times New Roman"/>
          <w:i/>
          <w:sz w:val="28"/>
          <w:szCs w:val="28"/>
          <w:lang w:val="uk-UA"/>
        </w:rPr>
        <w:t>– в’ер’aн</w:t>
      </w:r>
      <w:r w:rsidRPr="001B56F3">
        <w:rPr>
          <w:rFonts w:ascii="Times New Roman" w:hAnsi="Times New Roman"/>
          <w:sz w:val="28"/>
          <w:szCs w:val="28"/>
          <w:lang w:val="uk-UA"/>
        </w:rPr>
        <w:t xml:space="preserve"> і в кінці слова під наголосом вимовляється -е: </w:t>
      </w:r>
      <w:r w:rsidRPr="004F574B">
        <w:rPr>
          <w:rFonts w:ascii="Times New Roman" w:hAnsi="Times New Roman"/>
          <w:i/>
          <w:sz w:val="28"/>
          <w:szCs w:val="28"/>
          <w:lang w:val="uk-UA"/>
        </w:rPr>
        <w:t>дв’е, дубр’е</w:t>
      </w:r>
      <w:r w:rsidRPr="001B56F3">
        <w:rPr>
          <w:rFonts w:ascii="Times New Roman" w:hAnsi="Times New Roman"/>
          <w:sz w:val="28"/>
          <w:szCs w:val="28"/>
          <w:lang w:val="uk-UA"/>
        </w:rPr>
        <w:t>.</w:t>
      </w:r>
      <w:r>
        <w:rPr>
          <w:rFonts w:ascii="Times New Roman" w:hAnsi="Times New Roman"/>
          <w:sz w:val="28"/>
          <w:szCs w:val="28"/>
          <w:lang w:val="uk-UA"/>
        </w:rPr>
        <w:t xml:space="preserve">  </w:t>
      </w:r>
      <w:r w:rsidRPr="001B56F3">
        <w:rPr>
          <w:rFonts w:ascii="Times New Roman" w:hAnsi="Times New Roman"/>
          <w:sz w:val="28"/>
          <w:szCs w:val="28"/>
          <w:lang w:val="uk-UA"/>
        </w:rPr>
        <w:t xml:space="preserve">Чергування а//е і після м’ягких приголосних та шиплячих: </w:t>
      </w:r>
      <w:r w:rsidRPr="004F574B">
        <w:rPr>
          <w:rFonts w:ascii="Times New Roman" w:hAnsi="Times New Roman"/>
          <w:i/>
          <w:sz w:val="28"/>
          <w:szCs w:val="28"/>
          <w:lang w:val="uk-UA"/>
        </w:rPr>
        <w:t>ж’аба – ж’еби, ч’аша – ч’еши, ш’апка – ш’епки, уфч’ар’ – уфч’ери, пйан - пийени.</w:t>
      </w:r>
      <w:r>
        <w:rPr>
          <w:rFonts w:ascii="Times New Roman" w:hAnsi="Times New Roman"/>
          <w:i/>
          <w:sz w:val="28"/>
          <w:szCs w:val="28"/>
          <w:lang w:val="uk-UA"/>
        </w:rPr>
        <w:t xml:space="preserve"> </w:t>
      </w:r>
      <w:r w:rsidRPr="001B56F3">
        <w:rPr>
          <w:rFonts w:ascii="Times New Roman" w:hAnsi="Times New Roman"/>
          <w:sz w:val="28"/>
          <w:szCs w:val="28"/>
          <w:lang w:val="uk-UA"/>
        </w:rPr>
        <w:t xml:space="preserve">Сильна редукція ненаголошених голосних: </w:t>
      </w:r>
      <w:r w:rsidRPr="004F574B">
        <w:rPr>
          <w:rFonts w:ascii="Times New Roman" w:hAnsi="Times New Roman"/>
          <w:i/>
          <w:sz w:val="28"/>
          <w:szCs w:val="28"/>
          <w:lang w:val="uk-UA"/>
        </w:rPr>
        <w:t>зил’ ену, диб’ елу, гур’ ешту, пит’ ел, сул’ ену</w:t>
      </w:r>
      <w:r w:rsidRPr="001B56F3">
        <w:rPr>
          <w:rFonts w:ascii="Times New Roman" w:hAnsi="Times New Roman"/>
          <w:sz w:val="28"/>
          <w:szCs w:val="28"/>
          <w:lang w:val="uk-UA"/>
        </w:rPr>
        <w:t>.</w:t>
      </w:r>
      <w:r>
        <w:rPr>
          <w:rFonts w:ascii="Times New Roman" w:hAnsi="Times New Roman"/>
          <w:sz w:val="28"/>
          <w:szCs w:val="28"/>
          <w:lang w:val="uk-UA"/>
        </w:rPr>
        <w:t xml:space="preserve"> </w:t>
      </w:r>
      <w:r w:rsidRPr="001B56F3">
        <w:rPr>
          <w:rFonts w:ascii="Times New Roman" w:hAnsi="Times New Roman"/>
          <w:sz w:val="28"/>
          <w:szCs w:val="28"/>
          <w:lang w:val="uk-UA"/>
        </w:rPr>
        <w:t xml:space="preserve">Типовим для чійшійських говорів є нестабільність фонеми х: вона відсутня на початку слова і в інтервокальній позиції (на її місці може вимовлятись й), але зберігається у кінці слова (дієслів, іменників, прикметників), тобто: </w:t>
      </w:r>
      <w:r w:rsidRPr="004F574B">
        <w:rPr>
          <w:rFonts w:ascii="Times New Roman" w:hAnsi="Times New Roman"/>
          <w:i/>
          <w:sz w:val="28"/>
          <w:szCs w:val="28"/>
          <w:lang w:val="uk-UA"/>
        </w:rPr>
        <w:t xml:space="preserve">убаф, ора, уро, снаа, </w:t>
      </w:r>
      <w:r w:rsidRPr="004F574B">
        <w:rPr>
          <w:rFonts w:ascii="Times New Roman" w:hAnsi="Times New Roman"/>
          <w:i/>
          <w:sz w:val="28"/>
          <w:szCs w:val="28"/>
          <w:lang w:val="uk-UA"/>
        </w:rPr>
        <w:lastRenderedPageBreak/>
        <w:t>дреи, б’аа і б’айа</w:t>
      </w:r>
      <w:r w:rsidRPr="001B56F3">
        <w:rPr>
          <w:rFonts w:ascii="Times New Roman" w:hAnsi="Times New Roman"/>
          <w:sz w:val="28"/>
          <w:szCs w:val="28"/>
          <w:lang w:val="uk-UA"/>
        </w:rPr>
        <w:t xml:space="preserve">, але – </w:t>
      </w:r>
      <w:r w:rsidRPr="004F574B">
        <w:rPr>
          <w:rFonts w:ascii="Times New Roman" w:hAnsi="Times New Roman"/>
          <w:i/>
          <w:sz w:val="28"/>
          <w:szCs w:val="28"/>
          <w:lang w:val="uk-UA"/>
        </w:rPr>
        <w:t>сух (суф), глух, см’ах</w:t>
      </w:r>
      <w:r w:rsidRPr="001B56F3">
        <w:rPr>
          <w:rFonts w:ascii="Times New Roman" w:hAnsi="Times New Roman"/>
          <w:sz w:val="28"/>
          <w:szCs w:val="28"/>
          <w:lang w:val="uk-UA"/>
        </w:rPr>
        <w:t xml:space="preserve">, </w:t>
      </w:r>
      <w:r w:rsidRPr="004F574B">
        <w:rPr>
          <w:rFonts w:ascii="Times New Roman" w:hAnsi="Times New Roman"/>
          <w:i/>
          <w:sz w:val="28"/>
          <w:szCs w:val="28"/>
          <w:lang w:val="uk-UA"/>
        </w:rPr>
        <w:t>купих</w:t>
      </w:r>
      <w:r w:rsidRPr="001B56F3">
        <w:rPr>
          <w:rFonts w:ascii="Times New Roman" w:hAnsi="Times New Roman"/>
          <w:sz w:val="28"/>
          <w:szCs w:val="28"/>
          <w:lang w:val="uk-UA"/>
        </w:rPr>
        <w:t>.</w:t>
      </w:r>
      <w:r>
        <w:rPr>
          <w:rFonts w:ascii="Times New Roman" w:hAnsi="Times New Roman"/>
          <w:sz w:val="28"/>
          <w:szCs w:val="28"/>
          <w:lang w:val="uk-UA"/>
        </w:rPr>
        <w:t xml:space="preserve"> </w:t>
      </w:r>
      <w:r w:rsidRPr="001B56F3">
        <w:rPr>
          <w:rFonts w:ascii="Times New Roman" w:hAnsi="Times New Roman"/>
          <w:sz w:val="28"/>
          <w:szCs w:val="28"/>
          <w:lang w:val="uk-UA"/>
        </w:rPr>
        <w:t xml:space="preserve">Наявність африкат дж і дз: </w:t>
      </w:r>
      <w:r w:rsidRPr="001D7C53">
        <w:rPr>
          <w:rFonts w:ascii="Times New Roman" w:hAnsi="Times New Roman"/>
          <w:i/>
          <w:sz w:val="28"/>
          <w:szCs w:val="28"/>
          <w:lang w:val="uk-UA"/>
        </w:rPr>
        <w:t>аджи, п’ен’джура, чикмидж’е, дзардзъли; лексем фърл’ам, фл’аза; шъпа, жътва.</w:t>
      </w:r>
      <w:r>
        <w:rPr>
          <w:rFonts w:ascii="Times New Roman" w:hAnsi="Times New Roman"/>
          <w:i/>
          <w:sz w:val="28"/>
          <w:szCs w:val="28"/>
          <w:lang w:val="uk-UA"/>
        </w:rPr>
        <w:t xml:space="preserve"> </w:t>
      </w:r>
      <w:r w:rsidRPr="001B56F3">
        <w:rPr>
          <w:rFonts w:ascii="Times New Roman" w:hAnsi="Times New Roman"/>
          <w:sz w:val="28"/>
          <w:szCs w:val="28"/>
          <w:lang w:val="uk-UA"/>
        </w:rPr>
        <w:t>Вимова ъ в закінченнях іменників жіночого роду на -а (вудъ, бурунъ, главъ, пчилъ, пъчъ, уфцъ), в артиклевій формі (</w:t>
      </w:r>
      <w:r w:rsidRPr="002407C6">
        <w:rPr>
          <w:rFonts w:ascii="Times New Roman" w:hAnsi="Times New Roman"/>
          <w:i/>
          <w:sz w:val="28"/>
          <w:szCs w:val="28"/>
          <w:lang w:val="uk-UA"/>
        </w:rPr>
        <w:t>уфцътъ, пъчътъ</w:t>
      </w:r>
      <w:r w:rsidRPr="001B56F3">
        <w:rPr>
          <w:rFonts w:ascii="Times New Roman" w:hAnsi="Times New Roman"/>
          <w:sz w:val="28"/>
          <w:szCs w:val="28"/>
          <w:lang w:val="uk-UA"/>
        </w:rPr>
        <w:t>) та в закінченнях дієслів 1 особи однини і в закінченнях 3 особи множини теперішнього часу (</w:t>
      </w:r>
      <w:r w:rsidRPr="002407C6">
        <w:rPr>
          <w:rFonts w:ascii="Times New Roman" w:hAnsi="Times New Roman"/>
          <w:i/>
          <w:sz w:val="28"/>
          <w:szCs w:val="28"/>
          <w:lang w:val="uk-UA"/>
        </w:rPr>
        <w:t>перъ, предъ, седъ, пекът, стригът</w:t>
      </w:r>
      <w:r w:rsidRPr="001B56F3">
        <w:rPr>
          <w:rFonts w:ascii="Times New Roman" w:hAnsi="Times New Roman"/>
          <w:sz w:val="28"/>
          <w:szCs w:val="28"/>
          <w:lang w:val="uk-UA"/>
        </w:rPr>
        <w:t>) зближує чійшійські говірки з вільшанськими і чушмелійськими</w:t>
      </w:r>
      <w:r>
        <w:rPr>
          <w:rFonts w:ascii="Times New Roman" w:hAnsi="Times New Roman"/>
          <w:sz w:val="28"/>
          <w:szCs w:val="28"/>
          <w:lang w:val="uk-UA"/>
        </w:rPr>
        <w:t xml:space="preserve">. </w:t>
      </w:r>
      <w:r w:rsidRPr="001B56F3">
        <w:rPr>
          <w:rFonts w:ascii="Times New Roman" w:hAnsi="Times New Roman"/>
          <w:sz w:val="28"/>
          <w:szCs w:val="28"/>
          <w:lang w:val="uk-UA"/>
        </w:rPr>
        <w:t xml:space="preserve">Відсутня асиміляції в групах приголосних дн, бн: </w:t>
      </w:r>
      <w:r w:rsidRPr="001B56F3">
        <w:rPr>
          <w:rFonts w:ascii="Times New Roman" w:hAnsi="Times New Roman"/>
          <w:i/>
          <w:sz w:val="28"/>
          <w:szCs w:val="28"/>
          <w:lang w:val="uk-UA"/>
        </w:rPr>
        <w:t>гладна, падна, седна</w:t>
      </w:r>
      <w:r w:rsidRPr="001B56F3">
        <w:rPr>
          <w:rFonts w:ascii="Times New Roman" w:hAnsi="Times New Roman"/>
          <w:sz w:val="28"/>
          <w:szCs w:val="28"/>
          <w:lang w:val="uk-UA"/>
        </w:rPr>
        <w:t xml:space="preserve">, </w:t>
      </w:r>
      <w:r w:rsidRPr="001B56F3">
        <w:rPr>
          <w:rFonts w:ascii="Times New Roman" w:hAnsi="Times New Roman"/>
          <w:i/>
          <w:sz w:val="28"/>
          <w:szCs w:val="28"/>
          <w:lang w:val="uk-UA"/>
        </w:rPr>
        <w:t>дребни.</w:t>
      </w:r>
      <w:r>
        <w:rPr>
          <w:rFonts w:ascii="Times New Roman" w:hAnsi="Times New Roman"/>
          <w:i/>
          <w:sz w:val="28"/>
          <w:szCs w:val="28"/>
          <w:lang w:val="uk-UA"/>
        </w:rPr>
        <w:t xml:space="preserve"> </w:t>
      </w:r>
      <w:r>
        <w:rPr>
          <w:rFonts w:ascii="Times New Roman" w:hAnsi="Times New Roman"/>
          <w:sz w:val="28"/>
          <w:szCs w:val="28"/>
          <w:lang w:val="uk-UA"/>
        </w:rPr>
        <w:t xml:space="preserve"> </w:t>
      </w:r>
      <w:r w:rsidRPr="001B56F3">
        <w:rPr>
          <w:rFonts w:ascii="Times New Roman" w:hAnsi="Times New Roman"/>
          <w:sz w:val="28"/>
          <w:szCs w:val="28"/>
          <w:lang w:val="uk-UA"/>
        </w:rPr>
        <w:t xml:space="preserve">Непослідовна лабіализація ненаголошеного етимологічного е: </w:t>
      </w:r>
      <w:r w:rsidRPr="001B56F3">
        <w:rPr>
          <w:rFonts w:ascii="Times New Roman" w:hAnsi="Times New Roman"/>
          <w:i/>
          <w:sz w:val="28"/>
          <w:szCs w:val="28"/>
          <w:lang w:val="uk-UA"/>
        </w:rPr>
        <w:t>ч’ур’еши, ч’ул’aк, дж’ул’aзо,  ж’увей, але жиф</w:t>
      </w:r>
      <w:r w:rsidRPr="001B56F3">
        <w:rPr>
          <w:rFonts w:ascii="Times New Roman" w:hAnsi="Times New Roman"/>
          <w:sz w:val="28"/>
          <w:szCs w:val="28"/>
          <w:lang w:val="uk-UA"/>
        </w:rPr>
        <w:t>.</w:t>
      </w:r>
      <w:r>
        <w:rPr>
          <w:rFonts w:ascii="Times New Roman" w:hAnsi="Times New Roman"/>
          <w:sz w:val="28"/>
          <w:szCs w:val="28"/>
          <w:lang w:val="uk-UA"/>
        </w:rPr>
        <w:t xml:space="preserve"> </w:t>
      </w:r>
      <w:r w:rsidRPr="001B56F3">
        <w:rPr>
          <w:rFonts w:ascii="Times New Roman" w:hAnsi="Times New Roman"/>
          <w:sz w:val="28"/>
          <w:szCs w:val="28"/>
          <w:lang w:val="uk-UA"/>
        </w:rPr>
        <w:t xml:space="preserve">Вимова ъ перед р: </w:t>
      </w:r>
      <w:r w:rsidRPr="001B56F3">
        <w:rPr>
          <w:rFonts w:ascii="Times New Roman" w:hAnsi="Times New Roman"/>
          <w:i/>
          <w:sz w:val="28"/>
          <w:szCs w:val="28"/>
          <w:lang w:val="uk-UA"/>
        </w:rPr>
        <w:t>върх, върба, въри</w:t>
      </w:r>
      <w:r w:rsidRPr="001B56F3">
        <w:rPr>
          <w:rFonts w:ascii="Times New Roman" w:hAnsi="Times New Roman"/>
          <w:sz w:val="28"/>
          <w:szCs w:val="28"/>
          <w:lang w:val="uk-UA"/>
        </w:rPr>
        <w:t xml:space="preserve"> (</w:t>
      </w:r>
      <w:r w:rsidRPr="001B56F3">
        <w:rPr>
          <w:rFonts w:ascii="Times New Roman" w:hAnsi="Times New Roman"/>
          <w:i/>
          <w:sz w:val="28"/>
          <w:szCs w:val="28"/>
          <w:lang w:val="uk-UA"/>
        </w:rPr>
        <w:t>върви</w:t>
      </w:r>
      <w:r w:rsidRPr="001B56F3">
        <w:rPr>
          <w:rFonts w:ascii="Times New Roman" w:hAnsi="Times New Roman"/>
          <w:sz w:val="28"/>
          <w:szCs w:val="28"/>
          <w:lang w:val="uk-UA"/>
        </w:rPr>
        <w:t xml:space="preserve">), </w:t>
      </w:r>
      <w:r w:rsidRPr="001B56F3">
        <w:rPr>
          <w:rFonts w:ascii="Times New Roman" w:hAnsi="Times New Roman"/>
          <w:i/>
          <w:sz w:val="28"/>
          <w:szCs w:val="28"/>
          <w:lang w:val="uk-UA"/>
        </w:rPr>
        <w:t>сърце, зърну, бърз, бързам</w:t>
      </w:r>
      <w:r w:rsidRPr="001B56F3">
        <w:rPr>
          <w:rFonts w:ascii="Times New Roman" w:hAnsi="Times New Roman"/>
          <w:sz w:val="28"/>
          <w:szCs w:val="28"/>
          <w:lang w:val="uk-UA"/>
        </w:rPr>
        <w:t>.</w:t>
      </w:r>
    </w:p>
    <w:p w:rsidR="00A64764" w:rsidRDefault="00A64764" w:rsidP="00A64764">
      <w:pPr>
        <w:pStyle w:val="tit"/>
        <w:spacing w:before="0" w:after="0" w:line="360" w:lineRule="auto"/>
        <w:ind w:firstLine="349"/>
        <w:jc w:val="both"/>
        <w:rPr>
          <w:rFonts w:ascii="Times New Roman" w:hAnsi="Times New Roman"/>
          <w:sz w:val="28"/>
          <w:szCs w:val="28"/>
          <w:lang w:val="uk-UA"/>
        </w:rPr>
      </w:pPr>
      <w:r>
        <w:rPr>
          <w:rFonts w:ascii="Times New Roman" w:hAnsi="Times New Roman"/>
          <w:sz w:val="28"/>
          <w:szCs w:val="28"/>
          <w:lang w:val="uk-UA"/>
        </w:rPr>
        <w:t xml:space="preserve">     </w:t>
      </w:r>
      <w:r w:rsidRPr="001B56F3">
        <w:rPr>
          <w:rFonts w:ascii="Times New Roman" w:hAnsi="Times New Roman"/>
          <w:sz w:val="28"/>
          <w:szCs w:val="28"/>
          <w:lang w:val="uk-UA"/>
        </w:rPr>
        <w:t xml:space="preserve">Вказівний займенник </w:t>
      </w:r>
      <w:r w:rsidRPr="004F574B">
        <w:rPr>
          <w:rFonts w:ascii="Times New Roman" w:hAnsi="Times New Roman"/>
          <w:i/>
          <w:sz w:val="28"/>
          <w:szCs w:val="28"/>
          <w:lang w:val="uk-UA"/>
        </w:rPr>
        <w:t>тоо</w:t>
      </w:r>
      <w:r w:rsidRPr="001B56F3">
        <w:rPr>
          <w:rFonts w:ascii="Times New Roman" w:hAnsi="Times New Roman"/>
          <w:sz w:val="28"/>
          <w:szCs w:val="28"/>
          <w:lang w:val="uk-UA"/>
        </w:rPr>
        <w:t xml:space="preserve">, коротка форма знахідного відмінку 3-ої ос. одн. ж. р. – </w:t>
      </w:r>
      <w:r w:rsidRPr="001B56F3">
        <w:rPr>
          <w:rFonts w:ascii="Times New Roman" w:hAnsi="Times New Roman"/>
          <w:i/>
          <w:sz w:val="28"/>
          <w:szCs w:val="28"/>
          <w:lang w:val="uk-UA"/>
        </w:rPr>
        <w:t>га</w:t>
      </w:r>
      <w:r w:rsidRPr="001B56F3">
        <w:rPr>
          <w:rFonts w:ascii="Times New Roman" w:hAnsi="Times New Roman"/>
          <w:sz w:val="28"/>
          <w:szCs w:val="28"/>
          <w:lang w:val="uk-UA"/>
        </w:rPr>
        <w:t>.</w:t>
      </w:r>
      <w:r>
        <w:rPr>
          <w:rFonts w:ascii="Times New Roman" w:hAnsi="Times New Roman"/>
          <w:color w:val="000000"/>
          <w:sz w:val="28"/>
          <w:szCs w:val="28"/>
          <w:lang w:val="uk-UA"/>
        </w:rPr>
        <w:t xml:space="preserve"> </w:t>
      </w:r>
      <w:r w:rsidRPr="00436CC2">
        <w:rPr>
          <w:rFonts w:ascii="Times New Roman" w:hAnsi="Times New Roman"/>
          <w:color w:val="000000"/>
          <w:sz w:val="28"/>
          <w:szCs w:val="28"/>
          <w:lang w:val="uk-UA"/>
        </w:rPr>
        <w:t>У мовленні жителів села Кальчево не виявлено відмінкових форм, є незначні відмінкові залишки.</w:t>
      </w:r>
      <w:r>
        <w:rPr>
          <w:rFonts w:ascii="Times New Roman" w:hAnsi="Times New Roman"/>
          <w:color w:val="000000"/>
          <w:sz w:val="28"/>
          <w:szCs w:val="28"/>
          <w:lang w:val="uk-UA"/>
        </w:rPr>
        <w:t xml:space="preserve"> </w:t>
      </w:r>
      <w:r w:rsidRPr="00436CC2">
        <w:rPr>
          <w:rFonts w:ascii="Times New Roman" w:hAnsi="Times New Roman"/>
          <w:color w:val="000000"/>
          <w:sz w:val="28"/>
          <w:szCs w:val="28"/>
          <w:lang w:val="uk-UA"/>
        </w:rPr>
        <w:t xml:space="preserve">Цікавими є форми з «подвійним» ступенем (ступенем вже степенованої форми): </w:t>
      </w:r>
      <w:r w:rsidRPr="00436CC2">
        <w:rPr>
          <w:rFonts w:ascii="Times New Roman" w:hAnsi="Times New Roman"/>
          <w:i/>
          <w:color w:val="000000"/>
          <w:sz w:val="28"/>
          <w:szCs w:val="28"/>
          <w:lang w:val="uk-UA"/>
        </w:rPr>
        <w:t>по-поубъф ми тр'абъ, по-подълечку въри.</w:t>
      </w:r>
      <w:r>
        <w:rPr>
          <w:rFonts w:ascii="Times New Roman" w:hAnsi="Times New Roman"/>
          <w:i/>
          <w:color w:val="000000"/>
          <w:sz w:val="28"/>
          <w:szCs w:val="28"/>
          <w:lang w:val="uk-UA"/>
        </w:rPr>
        <w:t xml:space="preserve"> </w:t>
      </w:r>
      <w:r w:rsidRPr="00436CC2">
        <w:rPr>
          <w:rFonts w:ascii="Times New Roman" w:hAnsi="Times New Roman"/>
          <w:color w:val="000000"/>
          <w:sz w:val="28"/>
          <w:szCs w:val="28"/>
          <w:lang w:val="uk-UA"/>
        </w:rPr>
        <w:t xml:space="preserve">Характерною особливістю </w:t>
      </w:r>
      <w:r w:rsidRPr="008013D0">
        <w:rPr>
          <w:rFonts w:ascii="Times New Roman" w:hAnsi="Times New Roman"/>
          <w:i/>
          <w:color w:val="000000"/>
          <w:sz w:val="28"/>
          <w:szCs w:val="28"/>
          <w:lang w:val="uk-UA"/>
        </w:rPr>
        <w:t>порядкових</w:t>
      </w:r>
      <w:r w:rsidRPr="00436CC2">
        <w:rPr>
          <w:rFonts w:ascii="Times New Roman" w:hAnsi="Times New Roman"/>
          <w:color w:val="000000"/>
          <w:sz w:val="28"/>
          <w:szCs w:val="28"/>
          <w:lang w:val="uk-UA"/>
        </w:rPr>
        <w:t xml:space="preserve"> числівників у діалекті є те, що вони завжди вживаються в артиклях</w:t>
      </w:r>
      <w:r>
        <w:rPr>
          <w:rFonts w:ascii="Times New Roman" w:hAnsi="Times New Roman"/>
          <w:color w:val="000000"/>
          <w:sz w:val="28"/>
          <w:szCs w:val="28"/>
          <w:lang w:val="uk-UA"/>
        </w:rPr>
        <w:t>. В</w:t>
      </w:r>
      <w:r w:rsidRPr="00436CC2">
        <w:rPr>
          <w:rFonts w:ascii="Times New Roman" w:hAnsi="Times New Roman"/>
          <w:color w:val="000000"/>
          <w:sz w:val="28"/>
          <w:szCs w:val="28"/>
          <w:lang w:val="uk-UA"/>
        </w:rPr>
        <w:t xml:space="preserve">ідносні займенники вживаються як неозначені займенники, як правило, з часткою </w:t>
      </w:r>
      <w:r w:rsidRPr="00436CC2">
        <w:rPr>
          <w:rFonts w:ascii="Times New Roman" w:hAnsi="Times New Roman"/>
          <w:i/>
          <w:color w:val="000000"/>
          <w:sz w:val="28"/>
          <w:szCs w:val="28"/>
          <w:lang w:val="uk-UA"/>
        </w:rPr>
        <w:t>си</w:t>
      </w:r>
      <w:r w:rsidRPr="00436CC2">
        <w:rPr>
          <w:rFonts w:ascii="Times New Roman" w:hAnsi="Times New Roman"/>
          <w:color w:val="000000"/>
          <w:sz w:val="28"/>
          <w:szCs w:val="28"/>
          <w:lang w:val="uk-UA"/>
        </w:rPr>
        <w:t xml:space="preserve">: </w:t>
      </w:r>
      <w:r w:rsidRPr="00436CC2">
        <w:rPr>
          <w:rFonts w:ascii="Times New Roman" w:hAnsi="Times New Roman"/>
          <w:i/>
          <w:color w:val="000000"/>
          <w:sz w:val="28"/>
          <w:szCs w:val="28"/>
          <w:lang w:val="uk-UA"/>
        </w:rPr>
        <w:t>койту си (койт</w:t>
      </w:r>
      <w:r w:rsidRPr="00436CC2">
        <w:rPr>
          <w:rFonts w:ascii="Times New Roman" w:hAnsi="Times New Roman"/>
          <w:i/>
          <w:sz w:val="28"/>
          <w:szCs w:val="28"/>
          <w:vertAlign w:val="subscript"/>
          <w:lang w:val="bg-BG"/>
        </w:rPr>
        <w:t>и</w:t>
      </w:r>
      <w:r w:rsidRPr="00436CC2">
        <w:rPr>
          <w:rFonts w:ascii="Times New Roman" w:hAnsi="Times New Roman"/>
          <w:i/>
          <w:color w:val="000000"/>
          <w:sz w:val="28"/>
          <w:szCs w:val="28"/>
          <w:lang w:val="uk-UA"/>
        </w:rPr>
        <w:t>си, когутуси), куйату си (куйат</w:t>
      </w:r>
      <w:r w:rsidRPr="00436CC2">
        <w:rPr>
          <w:rFonts w:ascii="Times New Roman" w:hAnsi="Times New Roman"/>
          <w:i/>
          <w:sz w:val="28"/>
          <w:szCs w:val="28"/>
          <w:vertAlign w:val="subscript"/>
          <w:lang w:val="bg-BG"/>
        </w:rPr>
        <w:t>и</w:t>
      </w:r>
      <w:r w:rsidRPr="00436CC2">
        <w:rPr>
          <w:rFonts w:ascii="Times New Roman" w:hAnsi="Times New Roman"/>
          <w:i/>
          <w:color w:val="000000"/>
          <w:sz w:val="28"/>
          <w:szCs w:val="28"/>
          <w:lang w:val="uk-UA"/>
        </w:rPr>
        <w:t>си), куйету си (куйет</w:t>
      </w:r>
      <w:r w:rsidRPr="00436CC2">
        <w:rPr>
          <w:rFonts w:ascii="Times New Roman" w:hAnsi="Times New Roman"/>
          <w:i/>
          <w:sz w:val="28"/>
          <w:szCs w:val="28"/>
          <w:vertAlign w:val="subscript"/>
          <w:lang w:val="bg-BG"/>
        </w:rPr>
        <w:t>и</w:t>
      </w:r>
      <w:r w:rsidRPr="00436CC2">
        <w:rPr>
          <w:rFonts w:ascii="Times New Roman" w:hAnsi="Times New Roman"/>
          <w:i/>
          <w:color w:val="000000"/>
          <w:sz w:val="28"/>
          <w:szCs w:val="28"/>
          <w:lang w:val="uk-UA"/>
        </w:rPr>
        <w:t>си), куйту си (куйтиси, куйт</w:t>
      </w:r>
      <w:r w:rsidRPr="00436CC2">
        <w:rPr>
          <w:rFonts w:ascii="Times New Roman" w:hAnsi="Times New Roman"/>
          <w:i/>
          <w:sz w:val="28"/>
          <w:szCs w:val="28"/>
          <w:vertAlign w:val="subscript"/>
          <w:lang w:val="bg-BG"/>
        </w:rPr>
        <w:t>и</w:t>
      </w:r>
      <w:r w:rsidRPr="00436CC2">
        <w:rPr>
          <w:rFonts w:ascii="Times New Roman" w:hAnsi="Times New Roman"/>
          <w:i/>
          <w:color w:val="000000"/>
          <w:sz w:val="28"/>
          <w:szCs w:val="28"/>
          <w:lang w:val="uk-UA"/>
        </w:rPr>
        <w:t xml:space="preserve">си): </w:t>
      </w:r>
      <w:r w:rsidRPr="008013D0">
        <w:rPr>
          <w:rFonts w:ascii="Times New Roman" w:hAnsi="Times New Roman"/>
          <w:i/>
          <w:color w:val="000000"/>
          <w:sz w:val="28"/>
          <w:szCs w:val="28"/>
          <w:lang w:val="uk-UA"/>
        </w:rPr>
        <w:t>Койту си путпали къштътъ (=някой). Куйат</w:t>
      </w:r>
      <w:r w:rsidRPr="008013D0">
        <w:rPr>
          <w:rFonts w:ascii="Times New Roman" w:hAnsi="Times New Roman"/>
          <w:i/>
          <w:sz w:val="28"/>
          <w:szCs w:val="28"/>
          <w:vertAlign w:val="subscript"/>
          <w:lang w:val="bg-BG"/>
        </w:rPr>
        <w:t>и</w:t>
      </w:r>
      <w:r>
        <w:rPr>
          <w:rFonts w:ascii="Times New Roman" w:hAnsi="Times New Roman"/>
          <w:i/>
          <w:color w:val="000000"/>
          <w:sz w:val="28"/>
          <w:szCs w:val="28"/>
          <w:lang w:val="uk-UA"/>
        </w:rPr>
        <w:t xml:space="preserve">си жина лупалъ нъ въртатъ. </w:t>
      </w:r>
      <w:r w:rsidRPr="00436CC2">
        <w:rPr>
          <w:rFonts w:ascii="Times New Roman" w:hAnsi="Times New Roman"/>
          <w:color w:val="000000"/>
          <w:sz w:val="28"/>
          <w:szCs w:val="28"/>
          <w:lang w:val="uk-UA"/>
        </w:rPr>
        <w:t xml:space="preserve">Це відрізняється від літературної мови, де ці займенники з </w:t>
      </w:r>
      <w:r w:rsidRPr="00436CC2">
        <w:rPr>
          <w:rFonts w:ascii="Times New Roman" w:hAnsi="Times New Roman"/>
          <w:i/>
          <w:color w:val="000000"/>
          <w:sz w:val="28"/>
          <w:szCs w:val="28"/>
          <w:lang w:val="uk-UA"/>
        </w:rPr>
        <w:t>си</w:t>
      </w:r>
      <w:r w:rsidRPr="00436CC2">
        <w:rPr>
          <w:rFonts w:ascii="Times New Roman" w:hAnsi="Times New Roman"/>
          <w:color w:val="000000"/>
          <w:sz w:val="28"/>
          <w:szCs w:val="28"/>
          <w:lang w:val="uk-UA"/>
        </w:rPr>
        <w:t xml:space="preserve"> залишаються відносними.</w:t>
      </w:r>
      <w:r>
        <w:rPr>
          <w:rFonts w:ascii="Times New Roman" w:hAnsi="Times New Roman"/>
          <w:color w:val="000000"/>
          <w:sz w:val="28"/>
          <w:szCs w:val="28"/>
          <w:lang w:val="uk-UA"/>
        </w:rPr>
        <w:t xml:space="preserve"> </w:t>
      </w:r>
      <w:r w:rsidRPr="001B56F3">
        <w:rPr>
          <w:rFonts w:ascii="Times New Roman" w:hAnsi="Times New Roman"/>
          <w:sz w:val="28"/>
          <w:szCs w:val="28"/>
          <w:lang w:val="uk-UA"/>
        </w:rPr>
        <w:t xml:space="preserve">Частка майбутнього часу – </w:t>
      </w:r>
      <w:r w:rsidRPr="001B56F3">
        <w:rPr>
          <w:rFonts w:ascii="Times New Roman" w:hAnsi="Times New Roman"/>
          <w:i/>
          <w:sz w:val="28"/>
          <w:szCs w:val="28"/>
          <w:lang w:val="uk-UA"/>
        </w:rPr>
        <w:t>жъ</w:t>
      </w:r>
      <w:r w:rsidRPr="001B56F3">
        <w:rPr>
          <w:rFonts w:ascii="Times New Roman" w:hAnsi="Times New Roman"/>
          <w:sz w:val="28"/>
          <w:szCs w:val="28"/>
          <w:lang w:val="uk-UA"/>
        </w:rPr>
        <w:t xml:space="preserve">: </w:t>
      </w:r>
      <w:r w:rsidRPr="001B56F3">
        <w:rPr>
          <w:rFonts w:ascii="Times New Roman" w:hAnsi="Times New Roman"/>
          <w:i/>
          <w:sz w:val="28"/>
          <w:szCs w:val="28"/>
          <w:lang w:val="uk-UA"/>
        </w:rPr>
        <w:t>Жъ дода, жъ кажа</w:t>
      </w:r>
      <w:r w:rsidRPr="001B56F3">
        <w:rPr>
          <w:rFonts w:ascii="Times New Roman" w:hAnsi="Times New Roman"/>
          <w:sz w:val="28"/>
          <w:szCs w:val="28"/>
          <w:lang w:val="uk-UA"/>
        </w:rPr>
        <w:t>.</w:t>
      </w:r>
      <w:r>
        <w:rPr>
          <w:rFonts w:ascii="Times New Roman" w:hAnsi="Times New Roman"/>
          <w:sz w:val="28"/>
          <w:szCs w:val="28"/>
          <w:lang w:val="uk-UA"/>
        </w:rPr>
        <w:t xml:space="preserve"> </w:t>
      </w:r>
      <w:r w:rsidRPr="001B56F3">
        <w:rPr>
          <w:rFonts w:ascii="Times New Roman" w:hAnsi="Times New Roman"/>
          <w:sz w:val="28"/>
          <w:szCs w:val="28"/>
          <w:lang w:val="uk-UA"/>
        </w:rPr>
        <w:t xml:space="preserve">Артикль іменників чоловічого роду – ъ (а): </w:t>
      </w:r>
      <w:r w:rsidRPr="001B56F3">
        <w:rPr>
          <w:rFonts w:ascii="Times New Roman" w:hAnsi="Times New Roman"/>
          <w:i/>
          <w:sz w:val="28"/>
          <w:szCs w:val="28"/>
          <w:lang w:val="uk-UA"/>
        </w:rPr>
        <w:t>кракъ, снегъ, нусъ</w:t>
      </w:r>
      <w:r w:rsidRPr="001B56F3">
        <w:rPr>
          <w:rFonts w:ascii="Times New Roman" w:hAnsi="Times New Roman"/>
          <w:sz w:val="28"/>
          <w:szCs w:val="28"/>
          <w:lang w:val="uk-UA"/>
        </w:rPr>
        <w:t>.</w:t>
      </w:r>
    </w:p>
    <w:p w:rsidR="00A64764" w:rsidRPr="001B56F3"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color w:val="000000"/>
          <w:sz w:val="28"/>
          <w:szCs w:val="28"/>
          <w:lang w:val="uk-UA"/>
        </w:rPr>
        <w:t xml:space="preserve">           </w:t>
      </w:r>
      <w:r w:rsidRPr="00436CC2">
        <w:rPr>
          <w:rFonts w:ascii="Times New Roman" w:hAnsi="Times New Roman"/>
          <w:color w:val="000000"/>
          <w:sz w:val="28"/>
          <w:szCs w:val="28"/>
          <w:lang w:val="uk-UA"/>
        </w:rPr>
        <w:t>Характерною рисою калчевського діалекту є вживання</w:t>
      </w:r>
      <w:r>
        <w:rPr>
          <w:rFonts w:ascii="Times New Roman" w:hAnsi="Times New Roman"/>
          <w:color w:val="000000"/>
          <w:sz w:val="28"/>
          <w:szCs w:val="28"/>
          <w:lang w:val="uk-UA"/>
        </w:rPr>
        <w:t xml:space="preserve"> у складному реченні</w:t>
      </w:r>
      <w:r w:rsidRPr="00436CC2">
        <w:rPr>
          <w:rFonts w:ascii="Times New Roman" w:hAnsi="Times New Roman"/>
          <w:color w:val="000000"/>
          <w:sz w:val="28"/>
          <w:szCs w:val="28"/>
          <w:lang w:val="uk-UA"/>
        </w:rPr>
        <w:t xml:space="preserve"> відносного займенникового прислівника місця </w:t>
      </w:r>
      <w:r w:rsidRPr="00436CC2">
        <w:rPr>
          <w:rFonts w:ascii="Times New Roman" w:hAnsi="Times New Roman"/>
          <w:i/>
          <w:color w:val="000000"/>
          <w:sz w:val="28"/>
          <w:szCs w:val="28"/>
          <w:lang w:val="uk-UA"/>
        </w:rPr>
        <w:t xml:space="preserve">дèту </w:t>
      </w:r>
      <w:r w:rsidRPr="00436CC2">
        <w:rPr>
          <w:rFonts w:ascii="Times New Roman" w:hAnsi="Times New Roman"/>
          <w:color w:val="000000"/>
          <w:sz w:val="28"/>
          <w:szCs w:val="28"/>
          <w:lang w:val="uk-UA"/>
        </w:rPr>
        <w:t xml:space="preserve">замість відносних займенників </w:t>
      </w:r>
      <w:r w:rsidRPr="005B23DF">
        <w:rPr>
          <w:rFonts w:ascii="Times New Roman" w:hAnsi="Times New Roman"/>
          <w:i/>
          <w:color w:val="000000"/>
          <w:sz w:val="28"/>
          <w:szCs w:val="28"/>
          <w:lang w:val="uk-UA"/>
        </w:rPr>
        <w:t>кòйту, куйàту, куйèту, куùту</w:t>
      </w:r>
      <w:r w:rsidRPr="00436CC2">
        <w:rPr>
          <w:rFonts w:ascii="Times New Roman" w:hAnsi="Times New Roman"/>
          <w:color w:val="000000"/>
          <w:sz w:val="28"/>
          <w:szCs w:val="28"/>
          <w:lang w:val="uk-UA"/>
        </w:rPr>
        <w:t xml:space="preserve"> для зв'язку між означальним підрядним і головним реченням: </w:t>
      </w:r>
      <w:r w:rsidRPr="00436CC2">
        <w:rPr>
          <w:rFonts w:ascii="Times New Roman" w:hAnsi="Times New Roman"/>
          <w:i/>
          <w:color w:val="000000"/>
          <w:sz w:val="28"/>
          <w:szCs w:val="28"/>
          <w:lang w:val="uk-UA"/>
        </w:rPr>
        <w:t>Купù унòŏ куст’ỳм, дèту ми съ ърèсъ òн’аă дèн. Сàму дèту пит’òрки пулучàвът ти съ ỳбъй.</w:t>
      </w:r>
    </w:p>
    <w:p w:rsidR="00A64764" w:rsidRPr="009203D0" w:rsidRDefault="00A64764" w:rsidP="00A64764">
      <w:pPr>
        <w:tabs>
          <w:tab w:val="left" w:pos="0"/>
        </w:tabs>
        <w:spacing w:after="0" w:line="360" w:lineRule="auto"/>
        <w:contextualSpacing/>
        <w:jc w:val="both"/>
        <w:rPr>
          <w:rFonts w:ascii="Times New Roman" w:hAnsi="Times New Roman"/>
          <w:sz w:val="28"/>
          <w:szCs w:val="28"/>
          <w:lang w:val="uk-UA"/>
        </w:rPr>
      </w:pPr>
      <w:r w:rsidRPr="009203D0">
        <w:rPr>
          <w:rFonts w:ascii="Times New Roman" w:hAnsi="Times New Roman"/>
          <w:sz w:val="28"/>
          <w:szCs w:val="28"/>
          <w:lang w:val="uk-UA"/>
        </w:rPr>
        <w:t xml:space="preserve">         </w:t>
      </w:r>
      <w:r>
        <w:rPr>
          <w:rFonts w:ascii="Times New Roman" w:hAnsi="Times New Roman"/>
          <w:sz w:val="28"/>
          <w:szCs w:val="28"/>
          <w:lang w:val="uk-UA"/>
        </w:rPr>
        <w:t xml:space="preserve">  </w:t>
      </w:r>
      <w:r w:rsidRPr="009203D0">
        <w:rPr>
          <w:rFonts w:ascii="Times New Roman" w:hAnsi="Times New Roman"/>
          <w:sz w:val="28"/>
          <w:szCs w:val="28"/>
          <w:lang w:val="uk-UA"/>
        </w:rPr>
        <w:t xml:space="preserve">Виявлені базові фонетичні, граматичні та </w:t>
      </w:r>
      <w:r>
        <w:rPr>
          <w:rFonts w:ascii="Times New Roman" w:hAnsi="Times New Roman"/>
          <w:sz w:val="28"/>
          <w:szCs w:val="28"/>
          <w:lang w:val="uk-UA"/>
        </w:rPr>
        <w:t>синтактичні</w:t>
      </w:r>
      <w:r w:rsidRPr="009203D0">
        <w:rPr>
          <w:rFonts w:ascii="Times New Roman" w:hAnsi="Times New Roman"/>
          <w:sz w:val="28"/>
          <w:szCs w:val="28"/>
          <w:lang w:val="uk-UA"/>
        </w:rPr>
        <w:t xml:space="preserve"> ознаки говірки с. </w:t>
      </w:r>
      <w:r>
        <w:rPr>
          <w:rFonts w:ascii="Times New Roman" w:hAnsi="Times New Roman"/>
          <w:sz w:val="28"/>
          <w:szCs w:val="28"/>
          <w:lang w:val="uk-UA"/>
        </w:rPr>
        <w:t xml:space="preserve">Калчева, </w:t>
      </w:r>
      <w:r w:rsidRPr="009203D0">
        <w:rPr>
          <w:rFonts w:ascii="Times New Roman" w:hAnsi="Times New Roman"/>
          <w:sz w:val="28"/>
          <w:szCs w:val="28"/>
          <w:lang w:val="uk-UA"/>
        </w:rPr>
        <w:t xml:space="preserve">що дають підстави віднести її до </w:t>
      </w:r>
      <w:r>
        <w:rPr>
          <w:rFonts w:ascii="Times New Roman" w:hAnsi="Times New Roman"/>
          <w:sz w:val="28"/>
          <w:szCs w:val="28"/>
          <w:lang w:val="uk-UA"/>
        </w:rPr>
        <w:t>говірок чийшийського діалектного</w:t>
      </w:r>
      <w:r w:rsidRPr="009203D0">
        <w:rPr>
          <w:rFonts w:ascii="Times New Roman" w:hAnsi="Times New Roman"/>
          <w:sz w:val="28"/>
          <w:szCs w:val="28"/>
          <w:lang w:val="uk-UA"/>
        </w:rPr>
        <w:t xml:space="preserve"> типу. </w:t>
      </w:r>
    </w:p>
    <w:p w:rsidR="00A64764" w:rsidRDefault="00A64764" w:rsidP="00A64764">
      <w:pPr>
        <w:tabs>
          <w:tab w:val="left" w:pos="2268"/>
        </w:tabs>
        <w:spacing w:after="0" w:line="360" w:lineRule="auto"/>
        <w:contextualSpacing/>
        <w:jc w:val="center"/>
        <w:rPr>
          <w:rFonts w:ascii="Times New Roman" w:hAnsi="Times New Roman"/>
          <w:b/>
          <w:sz w:val="28"/>
          <w:szCs w:val="28"/>
          <w:lang w:val="uk-UA"/>
        </w:rPr>
      </w:pPr>
      <w:r w:rsidRPr="00496C0E">
        <w:rPr>
          <w:rFonts w:ascii="Times New Roman" w:hAnsi="Times New Roman"/>
          <w:b/>
          <w:sz w:val="28"/>
          <w:szCs w:val="28"/>
        </w:rPr>
        <w:lastRenderedPageBreak/>
        <w:t>СПИСОК ВИКОРИСТАНИХ ДЖЕРЕЛ</w:t>
      </w:r>
    </w:p>
    <w:p w:rsidR="00A64764" w:rsidRPr="00AA0E43" w:rsidRDefault="00A64764" w:rsidP="00A64764">
      <w:pPr>
        <w:tabs>
          <w:tab w:val="left" w:pos="2268"/>
        </w:tabs>
        <w:spacing w:after="0" w:line="360" w:lineRule="auto"/>
        <w:contextualSpacing/>
        <w:jc w:val="center"/>
        <w:rPr>
          <w:rFonts w:ascii="Times New Roman" w:hAnsi="Times New Roman"/>
          <w:b/>
          <w:sz w:val="28"/>
          <w:szCs w:val="28"/>
          <w:lang w:val="uk-UA"/>
        </w:rPr>
      </w:pP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 xml:space="preserve">1. </w:t>
      </w:r>
      <w:r w:rsidRPr="009D6284">
        <w:rPr>
          <w:rFonts w:ascii="Times New Roman" w:hAnsi="Times New Roman"/>
          <w:sz w:val="28"/>
          <w:szCs w:val="28"/>
        </w:rPr>
        <w:t>Андрейчин</w:t>
      </w:r>
      <w:r w:rsidRPr="00496C0E">
        <w:rPr>
          <w:rFonts w:ascii="Times New Roman" w:hAnsi="Times New Roman"/>
          <w:sz w:val="28"/>
          <w:szCs w:val="28"/>
        </w:rPr>
        <w:t xml:space="preserve"> Л. Някои въпроси около изграждането и развоя на българския книжовен език</w:t>
      </w:r>
      <w:r>
        <w:rPr>
          <w:rFonts w:ascii="Times New Roman" w:hAnsi="Times New Roman"/>
          <w:sz w:val="28"/>
          <w:szCs w:val="28"/>
        </w:rPr>
        <w:t>.</w:t>
      </w:r>
      <w:r w:rsidRPr="00496C0E">
        <w:rPr>
          <w:rFonts w:ascii="Times New Roman" w:hAnsi="Times New Roman"/>
          <w:sz w:val="28"/>
          <w:szCs w:val="28"/>
        </w:rPr>
        <w:t xml:space="preserve"> </w:t>
      </w:r>
      <w:r w:rsidRPr="00E94F84">
        <w:rPr>
          <w:rFonts w:ascii="Times New Roman" w:hAnsi="Times New Roman"/>
          <w:i/>
          <w:sz w:val="28"/>
          <w:szCs w:val="28"/>
        </w:rPr>
        <w:t>Книга за българския език</w:t>
      </w:r>
      <w:r w:rsidRPr="00496C0E">
        <w:rPr>
          <w:rFonts w:ascii="Times New Roman" w:hAnsi="Times New Roman"/>
          <w:sz w:val="28"/>
          <w:szCs w:val="28"/>
        </w:rPr>
        <w:t xml:space="preserve">. Шумен: Алтос, 1997. С. 111-141. </w:t>
      </w:r>
    </w:p>
    <w:p w:rsidR="00A64764" w:rsidRPr="00CB460A"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w:t>
      </w:r>
      <w:r w:rsidRPr="00496C0E">
        <w:rPr>
          <w:rFonts w:ascii="Times New Roman" w:hAnsi="Times New Roman"/>
          <w:sz w:val="28"/>
          <w:szCs w:val="28"/>
        </w:rPr>
        <w:t>.</w:t>
      </w:r>
      <w:r>
        <w:rPr>
          <w:rFonts w:ascii="Times New Roman" w:hAnsi="Times New Roman"/>
          <w:sz w:val="28"/>
          <w:szCs w:val="28"/>
          <w:lang w:val="uk-UA"/>
        </w:rPr>
        <w:t xml:space="preserve"> </w:t>
      </w:r>
      <w:r w:rsidRPr="009D6284">
        <w:rPr>
          <w:rFonts w:ascii="Times New Roman" w:hAnsi="Times New Roman"/>
          <w:sz w:val="28"/>
          <w:szCs w:val="28"/>
        </w:rPr>
        <w:t xml:space="preserve">Атлас </w:t>
      </w:r>
      <w:r w:rsidRPr="00496C0E">
        <w:rPr>
          <w:rFonts w:ascii="Times New Roman" w:hAnsi="Times New Roman"/>
          <w:sz w:val="28"/>
          <w:szCs w:val="28"/>
        </w:rPr>
        <w:t>болгарских говоров в СССР. Ч. 1. Вступительные статьи. Комментарии к картам. М.: АН СССР, 1958. – 84 с. Ч. 2. Карты. М.: АН СССР, 1958.</w:t>
      </w:r>
      <w:r>
        <w:rPr>
          <w:rFonts w:ascii="Times New Roman" w:hAnsi="Times New Roman"/>
          <w:sz w:val="28"/>
          <w:szCs w:val="28"/>
          <w:lang w:val="uk-UA"/>
        </w:rPr>
        <w:t xml:space="preserve"> (= АБГ)</w:t>
      </w:r>
    </w:p>
    <w:p w:rsidR="00A64764" w:rsidRPr="007E700E"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3. </w:t>
      </w:r>
      <w:r w:rsidRPr="009D6284">
        <w:rPr>
          <w:rFonts w:ascii="Times New Roman" w:hAnsi="Times New Roman"/>
          <w:sz w:val="28"/>
          <w:szCs w:val="28"/>
        </w:rPr>
        <w:t>Барболова</w:t>
      </w:r>
      <w:r w:rsidRPr="00972D2D">
        <w:rPr>
          <w:rFonts w:ascii="Times New Roman" w:hAnsi="Times New Roman"/>
          <w:color w:val="FF0000"/>
          <w:sz w:val="28"/>
          <w:szCs w:val="28"/>
        </w:rPr>
        <w:t xml:space="preserve"> </w:t>
      </w:r>
      <w:r w:rsidRPr="00496C0E">
        <w:rPr>
          <w:rFonts w:ascii="Times New Roman" w:hAnsi="Times New Roman"/>
          <w:sz w:val="28"/>
          <w:szCs w:val="28"/>
        </w:rPr>
        <w:t xml:space="preserve">З. </w:t>
      </w:r>
      <w:r w:rsidRPr="00FC4FF8">
        <w:rPr>
          <w:rFonts w:ascii="Times New Roman" w:hAnsi="Times New Roman"/>
          <w:sz w:val="28"/>
          <w:szCs w:val="28"/>
        </w:rPr>
        <w:t>Българският говор в с. Червоноармейское (Кубей), Бесарабия</w:t>
      </w:r>
      <w:r>
        <w:rPr>
          <w:rFonts w:ascii="Times New Roman" w:hAnsi="Times New Roman"/>
          <w:sz w:val="28"/>
          <w:szCs w:val="28"/>
        </w:rPr>
        <w:t>.</w:t>
      </w:r>
      <w:r w:rsidRPr="00496C0E">
        <w:rPr>
          <w:rFonts w:ascii="Times New Roman" w:hAnsi="Times New Roman"/>
          <w:sz w:val="28"/>
          <w:szCs w:val="28"/>
        </w:rPr>
        <w:t xml:space="preserve"> </w:t>
      </w:r>
      <w:r w:rsidRPr="00A245B5">
        <w:rPr>
          <w:rFonts w:ascii="Times New Roman" w:hAnsi="Times New Roman"/>
          <w:i/>
          <w:sz w:val="28"/>
          <w:szCs w:val="28"/>
        </w:rPr>
        <w:t>Българските говори в Украйна</w:t>
      </w:r>
      <w:r w:rsidRPr="00496C0E">
        <w:rPr>
          <w:rFonts w:ascii="Times New Roman" w:hAnsi="Times New Roman"/>
          <w:sz w:val="28"/>
          <w:szCs w:val="28"/>
        </w:rPr>
        <w:t xml:space="preserve">. </w:t>
      </w:r>
      <w:r>
        <w:rPr>
          <w:rFonts w:ascii="Times New Roman" w:hAnsi="Times New Roman"/>
          <w:sz w:val="28"/>
          <w:szCs w:val="28"/>
        </w:rPr>
        <w:t>Т.</w:t>
      </w:r>
      <w:r w:rsidRPr="00496C0E">
        <w:rPr>
          <w:rFonts w:ascii="Times New Roman" w:hAnsi="Times New Roman"/>
          <w:sz w:val="28"/>
          <w:szCs w:val="28"/>
        </w:rPr>
        <w:t xml:space="preserve"> ІІ.  Одеса: Астропринт, 1999. 152 c.</w:t>
      </w:r>
      <w:r>
        <w:rPr>
          <w:rFonts w:ascii="Times New Roman" w:hAnsi="Times New Roman"/>
          <w:sz w:val="28"/>
          <w:szCs w:val="28"/>
          <w:lang w:val="uk-UA"/>
        </w:rPr>
        <w:t xml:space="preserve"> (= БГУ </w:t>
      </w:r>
      <w:r w:rsidRPr="00FC4FF8">
        <w:rPr>
          <w:rFonts w:ascii="Times New Roman" w:hAnsi="Times New Roman"/>
          <w:sz w:val="28"/>
          <w:szCs w:val="28"/>
        </w:rPr>
        <w:t>[Т</w:t>
      </w:r>
      <w:r>
        <w:rPr>
          <w:rFonts w:ascii="Times New Roman" w:hAnsi="Times New Roman"/>
          <w:sz w:val="28"/>
          <w:szCs w:val="28"/>
          <w:lang w:val="uk-UA"/>
        </w:rPr>
        <w:t>2</w:t>
      </w:r>
      <w:r w:rsidRPr="00FC4FF8">
        <w:rPr>
          <w:rFonts w:ascii="Times New Roman" w:hAnsi="Times New Roman"/>
          <w:sz w:val="28"/>
          <w:szCs w:val="28"/>
        </w:rPr>
        <w:t>]</w:t>
      </w:r>
      <w:r>
        <w:rPr>
          <w:rFonts w:ascii="Times New Roman" w:hAnsi="Times New Roman"/>
          <w:sz w:val="28"/>
          <w:szCs w:val="28"/>
          <w:lang w:val="uk-UA"/>
        </w:rPr>
        <w:t>)</w:t>
      </w:r>
    </w:p>
    <w:p w:rsidR="00A64764"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4</w:t>
      </w:r>
      <w:r w:rsidRPr="00496C0E">
        <w:rPr>
          <w:rFonts w:ascii="Times New Roman" w:hAnsi="Times New Roman"/>
          <w:sz w:val="28"/>
          <w:szCs w:val="28"/>
        </w:rPr>
        <w:t>.</w:t>
      </w:r>
      <w:r>
        <w:rPr>
          <w:rFonts w:ascii="Times New Roman" w:hAnsi="Times New Roman"/>
          <w:sz w:val="28"/>
          <w:szCs w:val="28"/>
          <w:lang w:val="uk-UA"/>
        </w:rPr>
        <w:t xml:space="preserve"> </w:t>
      </w:r>
      <w:r w:rsidRPr="009D6284">
        <w:rPr>
          <w:rFonts w:ascii="Times New Roman" w:hAnsi="Times New Roman"/>
          <w:sz w:val="28"/>
          <w:szCs w:val="28"/>
        </w:rPr>
        <w:t xml:space="preserve">Барболова </w:t>
      </w:r>
      <w:r w:rsidRPr="00496C0E">
        <w:rPr>
          <w:rFonts w:ascii="Times New Roman" w:hAnsi="Times New Roman"/>
          <w:sz w:val="28"/>
          <w:szCs w:val="28"/>
        </w:rPr>
        <w:t>З., Колесник В. Говорът на българите в с. Кирнички, Бесарабия</w:t>
      </w:r>
      <w:r>
        <w:rPr>
          <w:rFonts w:ascii="Times New Roman" w:hAnsi="Times New Roman"/>
          <w:sz w:val="28"/>
          <w:szCs w:val="28"/>
        </w:rPr>
        <w:t>.</w:t>
      </w:r>
      <w:r w:rsidRPr="00496C0E">
        <w:rPr>
          <w:rFonts w:ascii="Times New Roman" w:hAnsi="Times New Roman"/>
          <w:sz w:val="28"/>
          <w:szCs w:val="28"/>
        </w:rPr>
        <w:t xml:space="preserve"> </w:t>
      </w:r>
      <w:r w:rsidRPr="00A245B5">
        <w:rPr>
          <w:rFonts w:ascii="Times New Roman" w:hAnsi="Times New Roman"/>
          <w:i/>
          <w:sz w:val="28"/>
          <w:szCs w:val="28"/>
        </w:rPr>
        <w:t>Българските говори в Украйна</w:t>
      </w:r>
      <w:r w:rsidRPr="00496C0E">
        <w:rPr>
          <w:rFonts w:ascii="Times New Roman" w:hAnsi="Times New Roman"/>
          <w:sz w:val="28"/>
          <w:szCs w:val="28"/>
        </w:rPr>
        <w:t xml:space="preserve">. </w:t>
      </w:r>
      <w:r w:rsidRPr="00FC4FF8">
        <w:rPr>
          <w:rFonts w:ascii="Times New Roman" w:hAnsi="Times New Roman"/>
          <w:sz w:val="28"/>
          <w:szCs w:val="28"/>
        </w:rPr>
        <w:t>Т</w:t>
      </w:r>
      <w:r>
        <w:rPr>
          <w:rFonts w:ascii="Times New Roman" w:hAnsi="Times New Roman"/>
          <w:sz w:val="28"/>
          <w:szCs w:val="28"/>
        </w:rPr>
        <w:t>.</w:t>
      </w:r>
      <w:r>
        <w:rPr>
          <w:rFonts w:ascii="Times New Roman" w:hAnsi="Times New Roman"/>
          <w:sz w:val="28"/>
          <w:szCs w:val="28"/>
          <w:lang w:val="uk-UA"/>
        </w:rPr>
        <w:t xml:space="preserve">І. </w:t>
      </w:r>
      <w:r w:rsidRPr="00496C0E">
        <w:rPr>
          <w:rFonts w:ascii="Times New Roman" w:hAnsi="Times New Roman"/>
          <w:sz w:val="28"/>
          <w:szCs w:val="28"/>
        </w:rPr>
        <w:t>Одеса: Астропринт, 1998. 1</w:t>
      </w:r>
      <w:r>
        <w:rPr>
          <w:rFonts w:ascii="Times New Roman" w:hAnsi="Times New Roman"/>
          <w:sz w:val="28"/>
          <w:szCs w:val="28"/>
          <w:lang w:val="uk-UA"/>
        </w:rPr>
        <w:t>60</w:t>
      </w:r>
      <w:r w:rsidRPr="00496C0E">
        <w:rPr>
          <w:rFonts w:ascii="Times New Roman" w:hAnsi="Times New Roman"/>
          <w:sz w:val="28"/>
          <w:szCs w:val="28"/>
        </w:rPr>
        <w:t xml:space="preserve"> с.</w:t>
      </w:r>
      <w:r w:rsidRPr="007E700E">
        <w:rPr>
          <w:rFonts w:ascii="Times New Roman" w:hAnsi="Times New Roman"/>
          <w:sz w:val="28"/>
          <w:szCs w:val="28"/>
          <w:lang w:val="uk-UA"/>
        </w:rPr>
        <w:t xml:space="preserve"> </w:t>
      </w:r>
      <w:r>
        <w:rPr>
          <w:rFonts w:ascii="Times New Roman" w:hAnsi="Times New Roman"/>
          <w:sz w:val="28"/>
          <w:szCs w:val="28"/>
          <w:lang w:val="uk-UA"/>
        </w:rPr>
        <w:t xml:space="preserve">(= БГУ </w:t>
      </w:r>
      <w:r w:rsidRPr="00FC4FF8">
        <w:rPr>
          <w:rFonts w:ascii="Times New Roman" w:hAnsi="Times New Roman"/>
          <w:sz w:val="28"/>
          <w:szCs w:val="28"/>
        </w:rPr>
        <w:t>[Т</w:t>
      </w:r>
      <w:r>
        <w:rPr>
          <w:rFonts w:ascii="Times New Roman" w:hAnsi="Times New Roman"/>
          <w:sz w:val="28"/>
          <w:szCs w:val="28"/>
          <w:lang w:val="uk-UA"/>
        </w:rPr>
        <w:t>1</w:t>
      </w:r>
      <w:r w:rsidRPr="00FC4FF8">
        <w:rPr>
          <w:rFonts w:ascii="Times New Roman" w:hAnsi="Times New Roman"/>
          <w:sz w:val="28"/>
          <w:szCs w:val="28"/>
        </w:rPr>
        <w:t>]</w:t>
      </w:r>
      <w:r>
        <w:rPr>
          <w:rFonts w:ascii="Times New Roman" w:hAnsi="Times New Roman"/>
          <w:sz w:val="28"/>
          <w:szCs w:val="28"/>
          <w:lang w:val="uk-UA"/>
        </w:rPr>
        <w:t>)</w:t>
      </w:r>
    </w:p>
    <w:p w:rsidR="00A64764"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5. </w:t>
      </w:r>
      <w:r w:rsidRPr="009D6284">
        <w:rPr>
          <w:rFonts w:ascii="Times New Roman" w:hAnsi="Times New Roman"/>
          <w:sz w:val="28"/>
          <w:szCs w:val="28"/>
        </w:rPr>
        <w:t>Барболова</w:t>
      </w:r>
      <w:r w:rsidRPr="00496C0E">
        <w:rPr>
          <w:rFonts w:ascii="Times New Roman" w:hAnsi="Times New Roman"/>
          <w:sz w:val="28"/>
          <w:szCs w:val="28"/>
        </w:rPr>
        <w:t xml:space="preserve"> З</w:t>
      </w:r>
      <w:r>
        <w:rPr>
          <w:rFonts w:ascii="Times New Roman" w:hAnsi="Times New Roman"/>
          <w:sz w:val="28"/>
          <w:szCs w:val="28"/>
          <w:lang w:val="uk-UA"/>
        </w:rPr>
        <w:t xml:space="preserve">. </w:t>
      </w:r>
      <w:r w:rsidRPr="00FC4FF8">
        <w:rPr>
          <w:rFonts w:ascii="Times New Roman" w:hAnsi="Times New Roman"/>
          <w:sz w:val="28"/>
          <w:szCs w:val="28"/>
        </w:rPr>
        <w:t>Българският говор в николаевската Терновка (Украйна)</w:t>
      </w:r>
      <w:r>
        <w:rPr>
          <w:rFonts w:ascii="Times New Roman" w:hAnsi="Times New Roman"/>
          <w:sz w:val="28"/>
          <w:szCs w:val="28"/>
          <w:lang w:val="uk-UA"/>
        </w:rPr>
        <w:t>.</w:t>
      </w:r>
      <w:r w:rsidRPr="00FC4FF8">
        <w:rPr>
          <w:rFonts w:ascii="Times New Roman" w:hAnsi="Times New Roman"/>
          <w:sz w:val="28"/>
          <w:szCs w:val="28"/>
        </w:rPr>
        <w:t xml:space="preserve"> Одеса: «Симекс-принт», 2013. 352 с.</w:t>
      </w:r>
      <w:r>
        <w:rPr>
          <w:rFonts w:ascii="Times New Roman" w:hAnsi="Times New Roman"/>
          <w:sz w:val="28"/>
          <w:szCs w:val="28"/>
          <w:lang w:val="uk-UA"/>
        </w:rPr>
        <w:t xml:space="preserve"> (= БГУ </w:t>
      </w:r>
      <w:r w:rsidRPr="00FC4FF8">
        <w:rPr>
          <w:rFonts w:ascii="Times New Roman" w:hAnsi="Times New Roman"/>
          <w:sz w:val="28"/>
          <w:szCs w:val="28"/>
        </w:rPr>
        <w:t>[Т</w:t>
      </w:r>
      <w:r>
        <w:rPr>
          <w:rFonts w:ascii="Times New Roman" w:hAnsi="Times New Roman"/>
          <w:sz w:val="28"/>
          <w:szCs w:val="28"/>
          <w:lang w:val="uk-UA"/>
        </w:rPr>
        <w:t>6</w:t>
      </w:r>
      <w:r w:rsidRPr="00FC4FF8">
        <w:rPr>
          <w:rFonts w:ascii="Times New Roman" w:hAnsi="Times New Roman"/>
          <w:sz w:val="28"/>
          <w:szCs w:val="28"/>
        </w:rPr>
        <w:t>]</w:t>
      </w:r>
      <w:r>
        <w:rPr>
          <w:rFonts w:ascii="Times New Roman" w:hAnsi="Times New Roman"/>
          <w:sz w:val="28"/>
          <w:szCs w:val="28"/>
          <w:lang w:val="uk-UA"/>
        </w:rPr>
        <w:t>)</w:t>
      </w:r>
    </w:p>
    <w:p w:rsidR="00A64764" w:rsidRPr="00496C0E"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6.</w:t>
      </w:r>
      <w:r>
        <w:rPr>
          <w:rFonts w:ascii="Times New Roman" w:hAnsi="Times New Roman"/>
          <w:sz w:val="28"/>
          <w:szCs w:val="28"/>
        </w:rPr>
        <w:t xml:space="preserve"> </w:t>
      </w:r>
      <w:r w:rsidRPr="009D6284">
        <w:rPr>
          <w:rFonts w:ascii="Times New Roman" w:hAnsi="Times New Roman"/>
          <w:sz w:val="28"/>
          <w:szCs w:val="28"/>
          <w:lang w:val="uk-UA"/>
        </w:rPr>
        <w:t xml:space="preserve">Бернштейн </w:t>
      </w:r>
      <w:r w:rsidRPr="00496C0E">
        <w:rPr>
          <w:rFonts w:ascii="Times New Roman" w:hAnsi="Times New Roman"/>
          <w:sz w:val="28"/>
          <w:szCs w:val="28"/>
          <w:lang w:val="uk-UA"/>
        </w:rPr>
        <w:t>С. Б. Болгарские говоры Украины (Ольшанский район)</w:t>
      </w:r>
      <w:r>
        <w:rPr>
          <w:rFonts w:ascii="Times New Roman" w:hAnsi="Times New Roman"/>
          <w:sz w:val="28"/>
          <w:szCs w:val="28"/>
          <w:lang w:val="uk-UA"/>
        </w:rPr>
        <w:t>.</w:t>
      </w:r>
      <w:r w:rsidRPr="00496C0E">
        <w:rPr>
          <w:rFonts w:ascii="Times New Roman" w:hAnsi="Times New Roman"/>
          <w:sz w:val="28"/>
          <w:szCs w:val="28"/>
          <w:lang w:val="uk-UA"/>
        </w:rPr>
        <w:t xml:space="preserve"> </w:t>
      </w:r>
      <w:r w:rsidRPr="003B4F8B">
        <w:rPr>
          <w:rFonts w:ascii="Times New Roman" w:hAnsi="Times New Roman"/>
          <w:i/>
          <w:sz w:val="28"/>
          <w:szCs w:val="28"/>
          <w:lang w:val="uk-UA"/>
        </w:rPr>
        <w:t>Наукові записки Одеського Державного педагогічного інституту</w:t>
      </w:r>
      <w:r w:rsidRPr="00496C0E">
        <w:rPr>
          <w:rFonts w:ascii="Times New Roman" w:hAnsi="Times New Roman"/>
          <w:sz w:val="28"/>
          <w:szCs w:val="28"/>
          <w:lang w:val="uk-UA"/>
        </w:rPr>
        <w:t xml:space="preserve">. Т. 1, </w:t>
      </w:r>
      <w:r w:rsidRPr="003B4F8B">
        <w:rPr>
          <w:rFonts w:ascii="Times New Roman" w:hAnsi="Times New Roman"/>
          <w:sz w:val="28"/>
          <w:szCs w:val="28"/>
          <w:lang w:val="uk-UA"/>
        </w:rPr>
        <w:t>1939.</w:t>
      </w:r>
      <w:r w:rsidRPr="00496C0E">
        <w:rPr>
          <w:rFonts w:ascii="Times New Roman" w:hAnsi="Times New Roman"/>
          <w:sz w:val="28"/>
          <w:szCs w:val="28"/>
          <w:lang w:val="uk-UA"/>
        </w:rPr>
        <w:t xml:space="preserve">  С. 111-126.</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7</w:t>
      </w:r>
      <w:r w:rsidRPr="00496C0E">
        <w:rPr>
          <w:rFonts w:ascii="Times New Roman" w:hAnsi="Times New Roman"/>
          <w:sz w:val="28"/>
          <w:szCs w:val="28"/>
        </w:rPr>
        <w:t>.</w:t>
      </w:r>
      <w:r>
        <w:rPr>
          <w:rFonts w:ascii="Times New Roman" w:hAnsi="Times New Roman"/>
          <w:sz w:val="28"/>
          <w:szCs w:val="28"/>
          <w:lang w:val="uk-UA"/>
        </w:rPr>
        <w:t xml:space="preserve"> </w:t>
      </w:r>
      <w:r w:rsidRPr="009D6284">
        <w:rPr>
          <w:rFonts w:ascii="Times New Roman" w:hAnsi="Times New Roman"/>
          <w:sz w:val="28"/>
          <w:szCs w:val="28"/>
        </w:rPr>
        <w:t>Бернштейн</w:t>
      </w:r>
      <w:r w:rsidRPr="00496C0E">
        <w:rPr>
          <w:rFonts w:ascii="Times New Roman" w:hAnsi="Times New Roman"/>
          <w:sz w:val="28"/>
          <w:szCs w:val="28"/>
        </w:rPr>
        <w:t xml:space="preserve"> С.Б. Болгарские говоры южного Буджака</w:t>
      </w:r>
      <w:r>
        <w:rPr>
          <w:rFonts w:ascii="Times New Roman" w:hAnsi="Times New Roman"/>
          <w:sz w:val="28"/>
          <w:szCs w:val="28"/>
          <w:lang w:val="uk-UA"/>
        </w:rPr>
        <w:t>.</w:t>
      </w:r>
      <w:r w:rsidRPr="00496C0E">
        <w:rPr>
          <w:rFonts w:ascii="Times New Roman" w:hAnsi="Times New Roman"/>
          <w:sz w:val="28"/>
          <w:szCs w:val="28"/>
        </w:rPr>
        <w:t xml:space="preserve"> </w:t>
      </w:r>
      <w:r w:rsidRPr="003B4F8B">
        <w:rPr>
          <w:rFonts w:ascii="Times New Roman" w:hAnsi="Times New Roman"/>
          <w:i/>
          <w:sz w:val="28"/>
          <w:szCs w:val="28"/>
        </w:rPr>
        <w:t>Статьи и материалы по болгарской диалектологии СССР</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 xml:space="preserve">Вип. 2. М.: АН СССР, </w:t>
      </w:r>
      <w:r w:rsidRPr="003B4F8B">
        <w:rPr>
          <w:rFonts w:ascii="Times New Roman" w:hAnsi="Times New Roman"/>
          <w:sz w:val="28"/>
          <w:szCs w:val="28"/>
        </w:rPr>
        <w:t>1952.</w:t>
      </w:r>
      <w:r w:rsidRPr="00496C0E">
        <w:rPr>
          <w:rFonts w:ascii="Times New Roman" w:hAnsi="Times New Roman"/>
          <w:sz w:val="28"/>
          <w:szCs w:val="28"/>
        </w:rPr>
        <w:t xml:space="preserve">  С. 5-20. </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8</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Бернштейн С.Б. Главни проблеми на историята на българския език</w:t>
      </w:r>
      <w:r>
        <w:rPr>
          <w:rFonts w:ascii="Times New Roman" w:hAnsi="Times New Roman"/>
          <w:sz w:val="28"/>
          <w:szCs w:val="28"/>
          <w:lang w:val="uk-UA"/>
        </w:rPr>
        <w:t>.</w:t>
      </w:r>
      <w:r w:rsidRPr="00496C0E">
        <w:rPr>
          <w:rFonts w:ascii="Times New Roman" w:hAnsi="Times New Roman"/>
          <w:sz w:val="28"/>
          <w:szCs w:val="28"/>
        </w:rPr>
        <w:t xml:space="preserve"> </w:t>
      </w:r>
      <w:r w:rsidRPr="003B4F8B">
        <w:rPr>
          <w:rFonts w:ascii="Times New Roman" w:hAnsi="Times New Roman"/>
          <w:i/>
          <w:sz w:val="28"/>
          <w:szCs w:val="28"/>
        </w:rPr>
        <w:t>Изследвания върху историята и диалектите на българския език</w:t>
      </w:r>
      <w:r w:rsidRPr="00496C0E">
        <w:rPr>
          <w:rFonts w:ascii="Times New Roman" w:hAnsi="Times New Roman"/>
          <w:sz w:val="28"/>
          <w:szCs w:val="28"/>
        </w:rPr>
        <w:t>. София, 1979. С.46-52.</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9</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Бернштейн С.Б. Задачи изучения болгарских говоров СССР</w:t>
      </w:r>
      <w:r>
        <w:rPr>
          <w:rFonts w:ascii="Times New Roman" w:hAnsi="Times New Roman"/>
          <w:sz w:val="28"/>
          <w:szCs w:val="28"/>
          <w:lang w:val="uk-UA"/>
        </w:rPr>
        <w:t xml:space="preserve">. </w:t>
      </w:r>
      <w:r w:rsidRPr="003B4F8B">
        <w:rPr>
          <w:rFonts w:ascii="Times New Roman" w:hAnsi="Times New Roman"/>
          <w:i/>
          <w:sz w:val="28"/>
          <w:szCs w:val="28"/>
        </w:rPr>
        <w:t>Ученые записки Института славяноведения АН СССР</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Т. 2  М-Л.: АНСССР, 1950.  С.</w:t>
      </w:r>
      <w:r>
        <w:rPr>
          <w:rFonts w:ascii="Times New Roman" w:hAnsi="Times New Roman"/>
          <w:sz w:val="28"/>
          <w:szCs w:val="28"/>
          <w:lang w:val="uk-UA"/>
        </w:rPr>
        <w:t xml:space="preserve"> </w:t>
      </w:r>
      <w:r w:rsidRPr="00496C0E">
        <w:rPr>
          <w:rFonts w:ascii="Times New Roman" w:hAnsi="Times New Roman"/>
          <w:sz w:val="28"/>
          <w:szCs w:val="28"/>
        </w:rPr>
        <w:t>219-224.</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sidRPr="00496C0E">
        <w:rPr>
          <w:rFonts w:ascii="Times New Roman" w:hAnsi="Times New Roman"/>
          <w:sz w:val="28"/>
          <w:szCs w:val="28"/>
        </w:rPr>
        <w:t>1</w:t>
      </w:r>
      <w:r>
        <w:rPr>
          <w:rFonts w:ascii="Times New Roman" w:hAnsi="Times New Roman"/>
          <w:sz w:val="28"/>
          <w:szCs w:val="28"/>
          <w:lang w:val="uk-UA"/>
        </w:rPr>
        <w:t>0</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Бернштейн С.Б. О языке города Болграда</w:t>
      </w:r>
      <w:r>
        <w:rPr>
          <w:rFonts w:ascii="Times New Roman" w:hAnsi="Times New Roman"/>
          <w:sz w:val="28"/>
          <w:szCs w:val="28"/>
          <w:lang w:val="uk-UA"/>
        </w:rPr>
        <w:t xml:space="preserve">. </w:t>
      </w:r>
      <w:r w:rsidRPr="003B4F8B">
        <w:rPr>
          <w:rFonts w:ascii="Times New Roman" w:hAnsi="Times New Roman"/>
          <w:i/>
          <w:sz w:val="28"/>
          <w:szCs w:val="28"/>
        </w:rPr>
        <w:t>Ученые записки Института славяноведения АН СССР</w:t>
      </w:r>
      <w:r w:rsidRPr="00496C0E">
        <w:rPr>
          <w:rFonts w:ascii="Times New Roman" w:hAnsi="Times New Roman"/>
          <w:sz w:val="28"/>
          <w:szCs w:val="28"/>
        </w:rPr>
        <w:t>. Т. 2</w:t>
      </w:r>
      <w:r>
        <w:rPr>
          <w:rFonts w:ascii="Times New Roman" w:hAnsi="Times New Roman"/>
          <w:sz w:val="28"/>
          <w:szCs w:val="28"/>
          <w:lang w:val="uk-UA"/>
        </w:rPr>
        <w:t>.</w:t>
      </w:r>
      <w:r w:rsidRPr="00496C0E">
        <w:rPr>
          <w:rFonts w:ascii="Times New Roman" w:hAnsi="Times New Roman"/>
          <w:sz w:val="28"/>
          <w:szCs w:val="28"/>
        </w:rPr>
        <w:t xml:space="preserve">  М</w:t>
      </w:r>
      <w:r>
        <w:rPr>
          <w:rFonts w:ascii="Times New Roman" w:hAnsi="Times New Roman"/>
          <w:sz w:val="28"/>
          <w:szCs w:val="28"/>
          <w:lang w:val="uk-UA"/>
        </w:rPr>
        <w:t>-</w:t>
      </w:r>
      <w:r w:rsidRPr="00496C0E">
        <w:rPr>
          <w:rFonts w:ascii="Times New Roman" w:hAnsi="Times New Roman"/>
          <w:sz w:val="28"/>
          <w:szCs w:val="28"/>
        </w:rPr>
        <w:t>Л.: АНСССР, 1950. С.</w:t>
      </w:r>
      <w:r>
        <w:rPr>
          <w:rFonts w:ascii="Times New Roman" w:hAnsi="Times New Roman"/>
          <w:sz w:val="28"/>
          <w:szCs w:val="28"/>
          <w:lang w:val="uk-UA"/>
        </w:rPr>
        <w:t xml:space="preserve"> </w:t>
      </w:r>
      <w:r w:rsidRPr="00496C0E">
        <w:rPr>
          <w:rFonts w:ascii="Times New Roman" w:hAnsi="Times New Roman"/>
          <w:sz w:val="28"/>
          <w:szCs w:val="28"/>
        </w:rPr>
        <w:t>225-231.</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11</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Бернштейн С.Б., Чешко Е.В. Опыт классификации болгарских говоров СССР</w:t>
      </w:r>
      <w:r>
        <w:rPr>
          <w:rFonts w:ascii="Times New Roman" w:hAnsi="Times New Roman"/>
          <w:sz w:val="28"/>
          <w:szCs w:val="28"/>
          <w:lang w:val="uk-UA"/>
        </w:rPr>
        <w:t>.</w:t>
      </w:r>
      <w:r w:rsidRPr="00496C0E">
        <w:rPr>
          <w:rFonts w:ascii="Times New Roman" w:hAnsi="Times New Roman"/>
          <w:sz w:val="28"/>
          <w:szCs w:val="28"/>
        </w:rPr>
        <w:t xml:space="preserve"> </w:t>
      </w:r>
      <w:r w:rsidRPr="007D64B3">
        <w:rPr>
          <w:rFonts w:ascii="Times New Roman" w:hAnsi="Times New Roman"/>
          <w:i/>
          <w:sz w:val="28"/>
          <w:szCs w:val="28"/>
        </w:rPr>
        <w:t>Ученые записки Института славяноведения АН СССР</w:t>
      </w:r>
      <w:r w:rsidRPr="00496C0E">
        <w:rPr>
          <w:rFonts w:ascii="Times New Roman" w:hAnsi="Times New Roman"/>
          <w:sz w:val="28"/>
          <w:szCs w:val="28"/>
        </w:rPr>
        <w:t>. Т. 4. М–Л.: АНСССР, 1951. С.</w:t>
      </w:r>
      <w:r>
        <w:rPr>
          <w:rFonts w:ascii="Times New Roman" w:hAnsi="Times New Roman"/>
          <w:sz w:val="28"/>
          <w:szCs w:val="28"/>
          <w:lang w:val="uk-UA"/>
        </w:rPr>
        <w:t xml:space="preserve"> </w:t>
      </w:r>
      <w:r w:rsidRPr="00496C0E">
        <w:rPr>
          <w:rFonts w:ascii="Times New Roman" w:hAnsi="Times New Roman"/>
          <w:sz w:val="28"/>
          <w:szCs w:val="28"/>
        </w:rPr>
        <w:t>327-343.</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lastRenderedPageBreak/>
        <w:t>12</w:t>
      </w:r>
      <w:r w:rsidRPr="00496C0E">
        <w:rPr>
          <w:rFonts w:ascii="Times New Roman" w:hAnsi="Times New Roman"/>
          <w:sz w:val="28"/>
          <w:szCs w:val="28"/>
        </w:rPr>
        <w:t>.</w:t>
      </w:r>
      <w:r w:rsidRPr="00496C0E">
        <w:rPr>
          <w:rFonts w:ascii="Times New Roman" w:hAnsi="Times New Roman"/>
          <w:sz w:val="28"/>
          <w:szCs w:val="28"/>
        </w:rPr>
        <w:tab/>
      </w:r>
      <w:r w:rsidRPr="009D6284">
        <w:rPr>
          <w:rFonts w:ascii="Times New Roman" w:hAnsi="Times New Roman"/>
          <w:sz w:val="28"/>
          <w:szCs w:val="28"/>
        </w:rPr>
        <w:t>Бокова</w:t>
      </w:r>
      <w:r w:rsidRPr="00496C0E">
        <w:rPr>
          <w:rFonts w:ascii="Times New Roman" w:hAnsi="Times New Roman"/>
          <w:sz w:val="28"/>
          <w:szCs w:val="28"/>
        </w:rPr>
        <w:t xml:space="preserve"> П. Българският диалект сред буджакското многоезичие. Върху материал от с.</w:t>
      </w:r>
      <w:r>
        <w:rPr>
          <w:rFonts w:ascii="Times New Roman" w:hAnsi="Times New Roman"/>
          <w:sz w:val="28"/>
          <w:szCs w:val="28"/>
        </w:rPr>
        <w:t xml:space="preserve"> </w:t>
      </w:r>
      <w:r w:rsidRPr="00496C0E">
        <w:rPr>
          <w:rFonts w:ascii="Times New Roman" w:hAnsi="Times New Roman"/>
          <w:sz w:val="28"/>
          <w:szCs w:val="28"/>
        </w:rPr>
        <w:t>Суворово (Шекерлик-Китай), Украйна</w:t>
      </w:r>
      <w:r>
        <w:rPr>
          <w:rFonts w:ascii="Times New Roman" w:hAnsi="Times New Roman"/>
          <w:sz w:val="28"/>
          <w:szCs w:val="28"/>
          <w:lang w:val="uk-UA"/>
        </w:rPr>
        <w:t>.</w:t>
      </w:r>
      <w:r w:rsidRPr="00496C0E">
        <w:rPr>
          <w:rFonts w:ascii="Times New Roman" w:hAnsi="Times New Roman"/>
          <w:sz w:val="28"/>
          <w:szCs w:val="28"/>
        </w:rPr>
        <w:t xml:space="preserve"> </w:t>
      </w:r>
      <w:r w:rsidRPr="00A245B5">
        <w:rPr>
          <w:rFonts w:ascii="Times New Roman" w:hAnsi="Times New Roman"/>
          <w:i/>
          <w:sz w:val="28"/>
          <w:szCs w:val="28"/>
        </w:rPr>
        <w:t>Българският език през ХХ век</w:t>
      </w:r>
      <w:r w:rsidRPr="00496C0E">
        <w:rPr>
          <w:rFonts w:ascii="Times New Roman" w:hAnsi="Times New Roman"/>
          <w:sz w:val="28"/>
          <w:szCs w:val="28"/>
        </w:rPr>
        <w:t xml:space="preserve">. София: Проф. Марин Дринов, Пенсофт, 2001. </w:t>
      </w:r>
      <w:r>
        <w:rPr>
          <w:rFonts w:ascii="Times New Roman" w:hAnsi="Times New Roman"/>
          <w:sz w:val="28"/>
          <w:szCs w:val="28"/>
          <w:lang w:val="uk-UA"/>
        </w:rPr>
        <w:t>С</w:t>
      </w:r>
      <w:r w:rsidRPr="00496C0E">
        <w:rPr>
          <w:rFonts w:ascii="Times New Roman" w:hAnsi="Times New Roman"/>
          <w:sz w:val="28"/>
          <w:szCs w:val="28"/>
        </w:rPr>
        <w:t>.</w:t>
      </w:r>
      <w:r>
        <w:rPr>
          <w:rFonts w:ascii="Times New Roman" w:hAnsi="Times New Roman"/>
          <w:sz w:val="28"/>
          <w:szCs w:val="28"/>
        </w:rPr>
        <w:t xml:space="preserve"> </w:t>
      </w:r>
      <w:r w:rsidRPr="00496C0E">
        <w:rPr>
          <w:rFonts w:ascii="Times New Roman" w:hAnsi="Times New Roman"/>
          <w:sz w:val="28"/>
          <w:szCs w:val="28"/>
        </w:rPr>
        <w:t>381</w:t>
      </w:r>
      <w:r>
        <w:rPr>
          <w:rFonts w:ascii="Times New Roman" w:hAnsi="Times New Roman"/>
          <w:sz w:val="28"/>
          <w:szCs w:val="28"/>
        </w:rPr>
        <w:t>-</w:t>
      </w:r>
      <w:r w:rsidRPr="00496C0E">
        <w:rPr>
          <w:rFonts w:ascii="Times New Roman" w:hAnsi="Times New Roman"/>
          <w:sz w:val="28"/>
          <w:szCs w:val="28"/>
        </w:rPr>
        <w:t>386.</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13</w:t>
      </w:r>
      <w:r w:rsidRPr="00496C0E">
        <w:rPr>
          <w:rFonts w:ascii="Times New Roman" w:hAnsi="Times New Roman"/>
          <w:sz w:val="28"/>
          <w:szCs w:val="28"/>
        </w:rPr>
        <w:t>.</w:t>
      </w:r>
      <w:r w:rsidRPr="00496C0E">
        <w:rPr>
          <w:rFonts w:ascii="Times New Roman" w:hAnsi="Times New Roman"/>
          <w:sz w:val="28"/>
          <w:szCs w:val="28"/>
        </w:rPr>
        <w:tab/>
      </w:r>
      <w:r w:rsidRPr="009D6284">
        <w:rPr>
          <w:rFonts w:ascii="Times New Roman" w:hAnsi="Times New Roman"/>
          <w:sz w:val="28"/>
          <w:szCs w:val="28"/>
        </w:rPr>
        <w:t>Бокова</w:t>
      </w:r>
      <w:r w:rsidRPr="00496C0E">
        <w:rPr>
          <w:rFonts w:ascii="Times New Roman" w:hAnsi="Times New Roman"/>
          <w:sz w:val="28"/>
          <w:szCs w:val="28"/>
        </w:rPr>
        <w:t xml:space="preserve"> П.</w:t>
      </w:r>
      <w:r>
        <w:rPr>
          <w:rFonts w:ascii="Times New Roman" w:hAnsi="Times New Roman"/>
          <w:sz w:val="28"/>
          <w:szCs w:val="28"/>
          <w:lang w:val="uk-UA"/>
        </w:rPr>
        <w:t xml:space="preserve"> </w:t>
      </w:r>
      <w:r w:rsidRPr="00496C0E">
        <w:rPr>
          <w:rFonts w:ascii="Times New Roman" w:hAnsi="Times New Roman"/>
          <w:sz w:val="28"/>
          <w:szCs w:val="28"/>
        </w:rPr>
        <w:t>Ю. Граматическата интерференция на руските заемки в суворовския диалект</w:t>
      </w:r>
      <w:r>
        <w:rPr>
          <w:rFonts w:ascii="Times New Roman" w:hAnsi="Times New Roman"/>
          <w:sz w:val="28"/>
          <w:szCs w:val="28"/>
          <w:lang w:val="uk-UA"/>
        </w:rPr>
        <w:t>.</w:t>
      </w:r>
      <w:r w:rsidRPr="00496C0E">
        <w:rPr>
          <w:rFonts w:ascii="Times New Roman" w:hAnsi="Times New Roman"/>
          <w:sz w:val="28"/>
          <w:szCs w:val="28"/>
        </w:rPr>
        <w:t xml:space="preserve"> </w:t>
      </w:r>
      <w:r w:rsidRPr="00A245B5">
        <w:rPr>
          <w:rFonts w:ascii="Times New Roman" w:hAnsi="Times New Roman"/>
          <w:i/>
          <w:sz w:val="28"/>
          <w:szCs w:val="28"/>
        </w:rPr>
        <w:t>Науковий вісник Ізмаїльського державного педагогічного інституту</w:t>
      </w:r>
      <w:r w:rsidRPr="00496C0E">
        <w:rPr>
          <w:rFonts w:ascii="Times New Roman" w:hAnsi="Times New Roman"/>
          <w:sz w:val="28"/>
          <w:szCs w:val="28"/>
        </w:rPr>
        <w:t>. Вип. 9, 2000. С.147-151.</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14</w:t>
      </w:r>
      <w:r w:rsidRPr="00496C0E">
        <w:rPr>
          <w:rFonts w:ascii="Times New Roman" w:hAnsi="Times New Roman"/>
          <w:sz w:val="28"/>
          <w:szCs w:val="28"/>
        </w:rPr>
        <w:t>.</w:t>
      </w:r>
      <w:r w:rsidRPr="00496C0E">
        <w:rPr>
          <w:rFonts w:ascii="Times New Roman" w:hAnsi="Times New Roman"/>
          <w:sz w:val="28"/>
          <w:szCs w:val="28"/>
        </w:rPr>
        <w:tab/>
      </w:r>
      <w:r w:rsidRPr="007E29B8">
        <w:rPr>
          <w:rFonts w:ascii="Times New Roman" w:hAnsi="Times New Roman"/>
          <w:sz w:val="28"/>
          <w:szCs w:val="28"/>
        </w:rPr>
        <w:t>Бояджиев</w:t>
      </w:r>
      <w:r w:rsidRPr="0039044C">
        <w:rPr>
          <w:rFonts w:ascii="Times New Roman" w:hAnsi="Times New Roman"/>
          <w:color w:val="FF0000"/>
          <w:sz w:val="28"/>
          <w:szCs w:val="28"/>
        </w:rPr>
        <w:t xml:space="preserve"> </w:t>
      </w:r>
      <w:r w:rsidRPr="00496C0E">
        <w:rPr>
          <w:rFonts w:ascii="Times New Roman" w:hAnsi="Times New Roman"/>
          <w:sz w:val="28"/>
          <w:szCs w:val="28"/>
        </w:rPr>
        <w:t>Т. Българските говори в Западна (Беломорска) и Източна (Одринска) Тракия. – София: Климент Охридски, 1991.  276 с.</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15</w:t>
      </w:r>
      <w:r w:rsidRPr="00496C0E">
        <w:rPr>
          <w:rFonts w:ascii="Times New Roman" w:hAnsi="Times New Roman"/>
          <w:sz w:val="28"/>
          <w:szCs w:val="28"/>
        </w:rPr>
        <w:t>.</w:t>
      </w:r>
      <w:r w:rsidRPr="00496C0E">
        <w:rPr>
          <w:rFonts w:ascii="Times New Roman" w:hAnsi="Times New Roman"/>
          <w:sz w:val="28"/>
          <w:szCs w:val="28"/>
        </w:rPr>
        <w:tab/>
      </w:r>
      <w:r w:rsidRPr="007E29B8">
        <w:rPr>
          <w:rFonts w:ascii="Times New Roman" w:hAnsi="Times New Roman"/>
          <w:sz w:val="28"/>
          <w:szCs w:val="28"/>
        </w:rPr>
        <w:t>Бояджиев</w:t>
      </w:r>
      <w:r w:rsidRPr="0039044C">
        <w:rPr>
          <w:rFonts w:ascii="Times New Roman" w:hAnsi="Times New Roman"/>
          <w:color w:val="FF0000"/>
          <w:sz w:val="28"/>
          <w:szCs w:val="28"/>
        </w:rPr>
        <w:t xml:space="preserve"> </w:t>
      </w:r>
      <w:r w:rsidRPr="00496C0E">
        <w:rPr>
          <w:rFonts w:ascii="Times New Roman" w:hAnsi="Times New Roman"/>
          <w:sz w:val="28"/>
          <w:szCs w:val="28"/>
        </w:rPr>
        <w:t>Т. Диалектите на българския език</w:t>
      </w:r>
      <w:r>
        <w:rPr>
          <w:rFonts w:ascii="Times New Roman" w:hAnsi="Times New Roman"/>
          <w:sz w:val="28"/>
          <w:szCs w:val="28"/>
          <w:lang w:val="uk-UA"/>
        </w:rPr>
        <w:t>.</w:t>
      </w:r>
      <w:r w:rsidRPr="00496C0E">
        <w:rPr>
          <w:rFonts w:ascii="Times New Roman" w:hAnsi="Times New Roman"/>
          <w:sz w:val="28"/>
          <w:szCs w:val="28"/>
        </w:rPr>
        <w:t xml:space="preserve"> </w:t>
      </w:r>
      <w:r w:rsidRPr="0039044C">
        <w:rPr>
          <w:rFonts w:ascii="Times New Roman" w:hAnsi="Times New Roman"/>
          <w:i/>
          <w:sz w:val="28"/>
          <w:szCs w:val="28"/>
        </w:rPr>
        <w:t>Българският език – език на 13-вековна държава</w:t>
      </w:r>
      <w:r w:rsidRPr="00496C0E">
        <w:rPr>
          <w:rFonts w:ascii="Times New Roman" w:hAnsi="Times New Roman"/>
          <w:sz w:val="28"/>
          <w:szCs w:val="28"/>
        </w:rPr>
        <w:t>.  София: Проф. Марин Дринов, 1981.  С. 5</w:t>
      </w:r>
      <w:r>
        <w:rPr>
          <w:rFonts w:ascii="Times New Roman" w:hAnsi="Times New Roman"/>
          <w:sz w:val="28"/>
          <w:szCs w:val="28"/>
        </w:rPr>
        <w:t>-</w:t>
      </w:r>
      <w:r w:rsidRPr="00496C0E">
        <w:rPr>
          <w:rFonts w:ascii="Times New Roman" w:hAnsi="Times New Roman"/>
          <w:sz w:val="28"/>
          <w:szCs w:val="28"/>
        </w:rPr>
        <w:t>70.</w:t>
      </w:r>
    </w:p>
    <w:p w:rsidR="00A64764" w:rsidRPr="00E726C5"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16</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Български диалектен атлас.  Т. І - ІV. – София: БАН, 1964-1981.</w:t>
      </w:r>
      <w:r>
        <w:rPr>
          <w:rFonts w:ascii="Times New Roman" w:hAnsi="Times New Roman"/>
          <w:sz w:val="28"/>
          <w:szCs w:val="28"/>
          <w:lang w:val="uk-UA"/>
        </w:rPr>
        <w:t xml:space="preserve"> = БДА </w:t>
      </w:r>
    </w:p>
    <w:p w:rsidR="00A64764" w:rsidRPr="00E726C5"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17. </w:t>
      </w:r>
      <w:r w:rsidRPr="00496C0E">
        <w:rPr>
          <w:rFonts w:ascii="Times New Roman" w:hAnsi="Times New Roman"/>
          <w:sz w:val="28"/>
          <w:szCs w:val="28"/>
        </w:rPr>
        <w:t>Български диалектен атлас. Обобщаващ том. І-ІІІ. Фонетика. Акцентология. Лексика.  София: Книгоиздателска къща „Труд”, 2001.  540 с.</w:t>
      </w:r>
      <w:r>
        <w:rPr>
          <w:rFonts w:ascii="Times New Roman" w:hAnsi="Times New Roman"/>
          <w:sz w:val="28"/>
          <w:szCs w:val="28"/>
          <w:lang w:val="uk-UA"/>
        </w:rPr>
        <w:t xml:space="preserve"> = БДАО</w:t>
      </w:r>
    </w:p>
    <w:p w:rsidR="00A64764" w:rsidRPr="00E726C5"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18. </w:t>
      </w:r>
      <w:r w:rsidRPr="00496C0E">
        <w:rPr>
          <w:rFonts w:ascii="Times New Roman" w:hAnsi="Times New Roman"/>
          <w:sz w:val="28"/>
          <w:szCs w:val="28"/>
        </w:rPr>
        <w:t xml:space="preserve">Български етимологичен речник. – София, 1971-1996. – Т. I-VI. </w:t>
      </w:r>
      <w:r>
        <w:rPr>
          <w:rFonts w:ascii="Times New Roman" w:hAnsi="Times New Roman"/>
          <w:sz w:val="28"/>
          <w:szCs w:val="28"/>
          <w:lang w:val="uk-UA"/>
        </w:rPr>
        <w:t>= БЕР</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 xml:space="preserve">19. </w:t>
      </w:r>
      <w:r w:rsidRPr="00496C0E">
        <w:rPr>
          <w:rFonts w:ascii="Times New Roman" w:hAnsi="Times New Roman"/>
          <w:sz w:val="28"/>
          <w:szCs w:val="28"/>
        </w:rPr>
        <w:t xml:space="preserve">Георгиев Вл. Предславянският произход на ятовата граница. </w:t>
      </w:r>
      <w:r w:rsidRPr="008C5811">
        <w:rPr>
          <w:rFonts w:ascii="Times New Roman" w:hAnsi="Times New Roman"/>
          <w:i/>
          <w:sz w:val="28"/>
          <w:szCs w:val="28"/>
        </w:rPr>
        <w:t>Въпроси на българската етимология</w:t>
      </w:r>
      <w:r w:rsidRPr="00496C0E">
        <w:rPr>
          <w:rFonts w:ascii="Times New Roman" w:hAnsi="Times New Roman"/>
          <w:sz w:val="28"/>
          <w:szCs w:val="28"/>
        </w:rPr>
        <w:t xml:space="preserve">. София, 1959. С.114-119 </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20</w:t>
      </w:r>
      <w:r w:rsidRPr="00496C0E">
        <w:rPr>
          <w:rFonts w:ascii="Times New Roman" w:hAnsi="Times New Roman"/>
          <w:sz w:val="28"/>
          <w:szCs w:val="28"/>
        </w:rPr>
        <w:t>.</w:t>
      </w:r>
      <w:r w:rsidRPr="00496C0E">
        <w:rPr>
          <w:rFonts w:ascii="Times New Roman" w:hAnsi="Times New Roman"/>
          <w:sz w:val="28"/>
          <w:szCs w:val="28"/>
        </w:rPr>
        <w:tab/>
        <w:t>Георгиев В.</w:t>
      </w:r>
      <w:r>
        <w:rPr>
          <w:rFonts w:ascii="Times New Roman" w:hAnsi="Times New Roman"/>
          <w:sz w:val="28"/>
          <w:szCs w:val="28"/>
          <w:lang w:val="uk-UA"/>
        </w:rPr>
        <w:t xml:space="preserve"> </w:t>
      </w:r>
      <w:r w:rsidRPr="00496C0E">
        <w:rPr>
          <w:rFonts w:ascii="Times New Roman" w:hAnsi="Times New Roman"/>
          <w:sz w:val="28"/>
          <w:szCs w:val="28"/>
        </w:rPr>
        <w:t>И. Проблеми на българския език. София: БАН, 1985. 312 с.</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21</w:t>
      </w:r>
      <w:r w:rsidRPr="00496C0E">
        <w:rPr>
          <w:rFonts w:ascii="Times New Roman" w:hAnsi="Times New Roman"/>
          <w:sz w:val="28"/>
          <w:szCs w:val="28"/>
        </w:rPr>
        <w:t>.</w:t>
      </w:r>
      <w:r w:rsidRPr="00496C0E">
        <w:rPr>
          <w:rFonts w:ascii="Times New Roman" w:hAnsi="Times New Roman"/>
          <w:sz w:val="28"/>
          <w:szCs w:val="28"/>
        </w:rPr>
        <w:tab/>
        <w:t>Георгиев С. Морфология на българския книжовен език. В.-Търново: Абагар, 1999. 400 с.</w:t>
      </w:r>
    </w:p>
    <w:p w:rsidR="00A64764" w:rsidRPr="00496C0E" w:rsidRDefault="00A64764" w:rsidP="00A64764">
      <w:pPr>
        <w:tabs>
          <w:tab w:val="left" w:pos="0"/>
        </w:tabs>
        <w:spacing w:after="0" w:line="360" w:lineRule="auto"/>
        <w:contextualSpacing/>
        <w:jc w:val="both"/>
        <w:rPr>
          <w:rFonts w:ascii="Times New Roman" w:hAnsi="Times New Roman"/>
          <w:sz w:val="28"/>
          <w:szCs w:val="28"/>
        </w:rPr>
      </w:pPr>
      <w:r>
        <w:rPr>
          <w:rFonts w:ascii="Times New Roman" w:hAnsi="Times New Roman"/>
          <w:sz w:val="28"/>
          <w:szCs w:val="28"/>
          <w:lang w:val="uk-UA"/>
        </w:rPr>
        <w:t>22</w:t>
      </w:r>
      <w:r w:rsidRPr="00496C0E">
        <w:rPr>
          <w:rFonts w:ascii="Times New Roman" w:hAnsi="Times New Roman"/>
          <w:sz w:val="28"/>
          <w:szCs w:val="28"/>
        </w:rPr>
        <w:t>.</w:t>
      </w:r>
      <w:r w:rsidRPr="00496C0E">
        <w:rPr>
          <w:rFonts w:ascii="Times New Roman" w:hAnsi="Times New Roman"/>
          <w:sz w:val="28"/>
          <w:szCs w:val="28"/>
        </w:rPr>
        <w:tab/>
      </w:r>
      <w:r w:rsidRPr="002F4CC1">
        <w:rPr>
          <w:rFonts w:ascii="Times New Roman" w:hAnsi="Times New Roman"/>
          <w:sz w:val="28"/>
          <w:szCs w:val="28"/>
        </w:rPr>
        <w:t>Георгиева</w:t>
      </w:r>
      <w:r w:rsidRPr="00496C0E">
        <w:rPr>
          <w:rFonts w:ascii="Times New Roman" w:hAnsi="Times New Roman"/>
          <w:sz w:val="28"/>
          <w:szCs w:val="28"/>
        </w:rPr>
        <w:t xml:space="preserve"> С. И. Етнолингвистична характеристика на родилните обичаи в село Заря, Одеска област</w:t>
      </w:r>
      <w:r>
        <w:rPr>
          <w:rFonts w:ascii="Times New Roman" w:hAnsi="Times New Roman"/>
          <w:sz w:val="28"/>
          <w:szCs w:val="28"/>
          <w:lang w:val="uk-UA"/>
        </w:rPr>
        <w:t>.</w:t>
      </w:r>
      <w:r w:rsidRPr="00496C0E">
        <w:rPr>
          <w:rFonts w:ascii="Times New Roman" w:hAnsi="Times New Roman"/>
          <w:sz w:val="28"/>
          <w:szCs w:val="28"/>
        </w:rPr>
        <w:t xml:space="preserve"> </w:t>
      </w:r>
      <w:r w:rsidRPr="000E7511">
        <w:rPr>
          <w:rFonts w:ascii="Times New Roman" w:hAnsi="Times New Roman"/>
          <w:i/>
          <w:sz w:val="28"/>
          <w:szCs w:val="28"/>
        </w:rPr>
        <w:t>Наша школа</w:t>
      </w:r>
      <w:r w:rsidRPr="00496C0E">
        <w:rPr>
          <w:rFonts w:ascii="Times New Roman" w:hAnsi="Times New Roman"/>
          <w:sz w:val="28"/>
          <w:szCs w:val="28"/>
        </w:rPr>
        <w:t>. № 2-3</w:t>
      </w:r>
      <w:r>
        <w:rPr>
          <w:rFonts w:ascii="Times New Roman" w:hAnsi="Times New Roman"/>
          <w:sz w:val="28"/>
          <w:szCs w:val="28"/>
          <w:lang w:val="uk-UA"/>
        </w:rPr>
        <w:t xml:space="preserve">. </w:t>
      </w:r>
      <w:r w:rsidRPr="00496C0E">
        <w:rPr>
          <w:rFonts w:ascii="Times New Roman" w:hAnsi="Times New Roman"/>
          <w:sz w:val="28"/>
          <w:szCs w:val="28"/>
        </w:rPr>
        <w:t>Одеса, 1999</w:t>
      </w:r>
      <w:r>
        <w:rPr>
          <w:rFonts w:ascii="Times New Roman" w:hAnsi="Times New Roman"/>
          <w:sz w:val="28"/>
          <w:szCs w:val="28"/>
          <w:lang w:val="uk-UA"/>
        </w:rPr>
        <w:t>.</w:t>
      </w:r>
      <w:r w:rsidRPr="00496C0E">
        <w:rPr>
          <w:rFonts w:ascii="Times New Roman" w:hAnsi="Times New Roman"/>
          <w:sz w:val="28"/>
          <w:szCs w:val="28"/>
        </w:rPr>
        <w:t xml:space="preserve"> С. 348-354. </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23</w:t>
      </w:r>
      <w:r w:rsidRPr="00496C0E">
        <w:rPr>
          <w:rFonts w:ascii="Times New Roman" w:hAnsi="Times New Roman"/>
          <w:sz w:val="28"/>
          <w:szCs w:val="28"/>
        </w:rPr>
        <w:t xml:space="preserve">. </w:t>
      </w:r>
      <w:r w:rsidRPr="002F4CC1">
        <w:rPr>
          <w:rFonts w:ascii="Times New Roman" w:hAnsi="Times New Roman"/>
          <w:sz w:val="28"/>
          <w:szCs w:val="28"/>
        </w:rPr>
        <w:t>Георгиева С.</w:t>
      </w:r>
      <w:r>
        <w:rPr>
          <w:rFonts w:ascii="Times New Roman" w:hAnsi="Times New Roman"/>
          <w:sz w:val="28"/>
          <w:szCs w:val="28"/>
          <w:lang w:val="uk-UA"/>
        </w:rPr>
        <w:t xml:space="preserve"> </w:t>
      </w:r>
      <w:r w:rsidRPr="00496C0E">
        <w:rPr>
          <w:rFonts w:ascii="Times New Roman" w:hAnsi="Times New Roman"/>
          <w:sz w:val="28"/>
          <w:szCs w:val="28"/>
        </w:rPr>
        <w:t>И. Cоциолингвистическая дескрипция идиолекта села Заря, Одесской области</w:t>
      </w:r>
      <w:r>
        <w:rPr>
          <w:rFonts w:ascii="Times New Roman" w:hAnsi="Times New Roman"/>
          <w:sz w:val="28"/>
          <w:szCs w:val="28"/>
          <w:lang w:val="uk-UA"/>
        </w:rPr>
        <w:t>.</w:t>
      </w:r>
      <w:r w:rsidRPr="00496C0E">
        <w:rPr>
          <w:rFonts w:ascii="Times New Roman" w:hAnsi="Times New Roman"/>
          <w:sz w:val="28"/>
          <w:szCs w:val="28"/>
        </w:rPr>
        <w:t xml:space="preserve"> </w:t>
      </w:r>
      <w:r w:rsidRPr="000E7511">
        <w:rPr>
          <w:rFonts w:ascii="Times New Roman" w:hAnsi="Times New Roman"/>
          <w:i/>
          <w:sz w:val="28"/>
          <w:szCs w:val="28"/>
        </w:rPr>
        <w:t>Слов`янський збірник</w:t>
      </w:r>
      <w:r w:rsidRPr="00496C0E">
        <w:rPr>
          <w:rFonts w:ascii="Times New Roman" w:hAnsi="Times New Roman"/>
          <w:sz w:val="28"/>
          <w:szCs w:val="28"/>
        </w:rPr>
        <w:t>.</w:t>
      </w:r>
      <w:r w:rsidRPr="0020140C">
        <w:rPr>
          <w:rFonts w:ascii="Times New Roman" w:hAnsi="Times New Roman"/>
          <w:sz w:val="28"/>
          <w:szCs w:val="28"/>
        </w:rPr>
        <w:t xml:space="preserve"> </w:t>
      </w:r>
      <w:r w:rsidRPr="00496C0E">
        <w:rPr>
          <w:rFonts w:ascii="Times New Roman" w:hAnsi="Times New Roman"/>
          <w:sz w:val="28"/>
          <w:szCs w:val="28"/>
        </w:rPr>
        <w:t>Вип. 7</w:t>
      </w:r>
      <w:r>
        <w:rPr>
          <w:rFonts w:ascii="Times New Roman" w:hAnsi="Times New Roman"/>
          <w:sz w:val="28"/>
          <w:szCs w:val="28"/>
          <w:lang w:val="uk-UA"/>
        </w:rPr>
        <w:t>.</w:t>
      </w:r>
      <w:r w:rsidRPr="00496C0E">
        <w:rPr>
          <w:rFonts w:ascii="Times New Roman" w:hAnsi="Times New Roman"/>
          <w:sz w:val="28"/>
          <w:szCs w:val="28"/>
        </w:rPr>
        <w:t xml:space="preserve"> Одеса, 2000. C. 288-293.</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24</w:t>
      </w:r>
      <w:r w:rsidRPr="002F4CC1">
        <w:rPr>
          <w:rFonts w:ascii="Times New Roman" w:hAnsi="Times New Roman"/>
          <w:sz w:val="28"/>
          <w:szCs w:val="28"/>
        </w:rPr>
        <w:t>.  Георгиева</w:t>
      </w:r>
      <w:r w:rsidRPr="00496C0E">
        <w:rPr>
          <w:rFonts w:ascii="Times New Roman" w:hAnsi="Times New Roman"/>
          <w:sz w:val="28"/>
          <w:szCs w:val="28"/>
        </w:rPr>
        <w:t xml:space="preserve"> С.</w:t>
      </w:r>
      <w:r>
        <w:rPr>
          <w:rFonts w:ascii="Times New Roman" w:hAnsi="Times New Roman"/>
          <w:sz w:val="28"/>
          <w:szCs w:val="28"/>
          <w:lang w:val="uk-UA"/>
        </w:rPr>
        <w:t xml:space="preserve"> </w:t>
      </w:r>
      <w:r w:rsidRPr="00496C0E">
        <w:rPr>
          <w:rFonts w:ascii="Times New Roman" w:hAnsi="Times New Roman"/>
          <w:sz w:val="28"/>
          <w:szCs w:val="28"/>
        </w:rPr>
        <w:t>И.  Лексикални особености на обредната терминология на</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sidRPr="00496C0E">
        <w:rPr>
          <w:rFonts w:ascii="Times New Roman" w:hAnsi="Times New Roman"/>
          <w:sz w:val="28"/>
          <w:szCs w:val="28"/>
        </w:rPr>
        <w:t xml:space="preserve">  родилните обичаи в говора на село Заря</w:t>
      </w:r>
      <w:r>
        <w:rPr>
          <w:rFonts w:ascii="Times New Roman" w:hAnsi="Times New Roman"/>
          <w:sz w:val="28"/>
          <w:szCs w:val="28"/>
          <w:lang w:val="uk-UA"/>
        </w:rPr>
        <w:t>.</w:t>
      </w:r>
      <w:r w:rsidRPr="00496C0E">
        <w:rPr>
          <w:rFonts w:ascii="Times New Roman" w:hAnsi="Times New Roman"/>
          <w:sz w:val="28"/>
          <w:szCs w:val="28"/>
        </w:rPr>
        <w:t xml:space="preserve"> </w:t>
      </w:r>
      <w:r w:rsidRPr="000E7511">
        <w:rPr>
          <w:rFonts w:ascii="Times New Roman" w:hAnsi="Times New Roman"/>
          <w:i/>
          <w:sz w:val="28"/>
          <w:szCs w:val="28"/>
        </w:rPr>
        <w:t>Слов`янський збірник</w:t>
      </w:r>
      <w:r w:rsidRPr="00496C0E">
        <w:rPr>
          <w:rFonts w:ascii="Times New Roman" w:hAnsi="Times New Roman"/>
          <w:sz w:val="28"/>
          <w:szCs w:val="28"/>
        </w:rPr>
        <w:t>. Вип. 8. Одеса, 2001. С. 94-99.</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25</w:t>
      </w:r>
      <w:r w:rsidRPr="00496C0E">
        <w:rPr>
          <w:rFonts w:ascii="Times New Roman" w:hAnsi="Times New Roman"/>
          <w:sz w:val="28"/>
          <w:szCs w:val="28"/>
        </w:rPr>
        <w:t xml:space="preserve">. </w:t>
      </w:r>
      <w:r w:rsidRPr="002F4CC1">
        <w:rPr>
          <w:rFonts w:ascii="Times New Roman" w:hAnsi="Times New Roman"/>
          <w:sz w:val="28"/>
          <w:szCs w:val="28"/>
        </w:rPr>
        <w:t>Георгиева С.</w:t>
      </w:r>
      <w:r w:rsidRPr="002F4CC1">
        <w:rPr>
          <w:rFonts w:ascii="Times New Roman" w:hAnsi="Times New Roman"/>
          <w:sz w:val="28"/>
          <w:szCs w:val="28"/>
          <w:lang w:val="uk-UA"/>
        </w:rPr>
        <w:t xml:space="preserve"> </w:t>
      </w:r>
      <w:r w:rsidRPr="002F4CC1">
        <w:rPr>
          <w:rFonts w:ascii="Times New Roman" w:hAnsi="Times New Roman"/>
          <w:sz w:val="28"/>
          <w:szCs w:val="28"/>
        </w:rPr>
        <w:t>И.</w:t>
      </w:r>
      <w:r w:rsidRPr="00496C0E">
        <w:rPr>
          <w:rFonts w:ascii="Times New Roman" w:hAnsi="Times New Roman"/>
          <w:sz w:val="28"/>
          <w:szCs w:val="28"/>
        </w:rPr>
        <w:t xml:space="preserve">  Българските народни празници в с. Заря (Материали към етнолингвистичния речник на българите в Украйна</w:t>
      </w:r>
      <w:r>
        <w:rPr>
          <w:rFonts w:ascii="Times New Roman" w:hAnsi="Times New Roman"/>
          <w:sz w:val="28"/>
          <w:szCs w:val="28"/>
          <w:lang w:val="uk-UA"/>
        </w:rPr>
        <w:t>.</w:t>
      </w:r>
      <w:r w:rsidRPr="00496C0E">
        <w:rPr>
          <w:rFonts w:ascii="Times New Roman" w:hAnsi="Times New Roman"/>
          <w:sz w:val="28"/>
          <w:szCs w:val="28"/>
        </w:rPr>
        <w:t xml:space="preserve"> </w:t>
      </w:r>
      <w:r w:rsidRPr="000E7511">
        <w:rPr>
          <w:rFonts w:ascii="Times New Roman" w:hAnsi="Times New Roman"/>
          <w:i/>
          <w:sz w:val="28"/>
          <w:szCs w:val="28"/>
        </w:rPr>
        <w:t>Одеська болгаристика</w:t>
      </w:r>
      <w:r w:rsidRPr="00496C0E">
        <w:rPr>
          <w:rFonts w:ascii="Times New Roman" w:hAnsi="Times New Roman"/>
          <w:sz w:val="28"/>
          <w:szCs w:val="28"/>
        </w:rPr>
        <w:t xml:space="preserve">. Вип.1. </w:t>
      </w:r>
      <w:r>
        <w:rPr>
          <w:rFonts w:ascii="Times New Roman" w:hAnsi="Times New Roman"/>
          <w:sz w:val="28"/>
          <w:szCs w:val="28"/>
        </w:rPr>
        <w:t xml:space="preserve"> </w:t>
      </w:r>
      <w:r w:rsidRPr="00496C0E">
        <w:rPr>
          <w:rFonts w:ascii="Times New Roman" w:hAnsi="Times New Roman"/>
          <w:sz w:val="28"/>
          <w:szCs w:val="28"/>
        </w:rPr>
        <w:t>Одеса, 2003. С. 93-101.</w:t>
      </w:r>
    </w:p>
    <w:p w:rsidR="00A64764"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lastRenderedPageBreak/>
        <w:t>26</w:t>
      </w:r>
      <w:r w:rsidRPr="00496C0E">
        <w:rPr>
          <w:rFonts w:ascii="Times New Roman" w:hAnsi="Times New Roman"/>
          <w:sz w:val="28"/>
          <w:szCs w:val="28"/>
        </w:rPr>
        <w:t xml:space="preserve">. </w:t>
      </w:r>
      <w:r w:rsidRPr="002F4CC1">
        <w:rPr>
          <w:rFonts w:ascii="Times New Roman" w:hAnsi="Times New Roman"/>
          <w:sz w:val="28"/>
          <w:szCs w:val="28"/>
        </w:rPr>
        <w:t>Георгиева С</w:t>
      </w:r>
      <w:r w:rsidRPr="00496C0E">
        <w:rPr>
          <w:rFonts w:ascii="Times New Roman" w:hAnsi="Times New Roman"/>
          <w:sz w:val="28"/>
          <w:szCs w:val="28"/>
        </w:rPr>
        <w:t>.И.  К вопросу о диагностирующих диалектных маркерах бессарабских болгарских говоров</w:t>
      </w:r>
      <w:r>
        <w:rPr>
          <w:rFonts w:ascii="Times New Roman" w:hAnsi="Times New Roman"/>
          <w:sz w:val="28"/>
          <w:szCs w:val="28"/>
          <w:lang w:val="uk-UA"/>
        </w:rPr>
        <w:t>.</w:t>
      </w:r>
      <w:r w:rsidRPr="00496C0E">
        <w:rPr>
          <w:rFonts w:ascii="Times New Roman" w:hAnsi="Times New Roman"/>
          <w:sz w:val="28"/>
          <w:szCs w:val="28"/>
        </w:rPr>
        <w:t xml:space="preserve"> </w:t>
      </w:r>
      <w:r w:rsidRPr="000E7511">
        <w:rPr>
          <w:rFonts w:ascii="Times New Roman" w:hAnsi="Times New Roman"/>
          <w:i/>
          <w:sz w:val="28"/>
          <w:szCs w:val="28"/>
        </w:rPr>
        <w:t>Слов`янський збірник</w:t>
      </w:r>
      <w:r w:rsidRPr="00496C0E">
        <w:rPr>
          <w:rFonts w:ascii="Times New Roman" w:hAnsi="Times New Roman"/>
          <w:sz w:val="28"/>
          <w:szCs w:val="28"/>
        </w:rPr>
        <w:t>.</w:t>
      </w:r>
      <w:r>
        <w:rPr>
          <w:rFonts w:ascii="Times New Roman" w:hAnsi="Times New Roman"/>
          <w:sz w:val="28"/>
          <w:szCs w:val="28"/>
          <w:lang w:val="uk-UA"/>
        </w:rPr>
        <w:t xml:space="preserve"> </w:t>
      </w:r>
      <w:r w:rsidRPr="00496C0E">
        <w:rPr>
          <w:rFonts w:ascii="Times New Roman" w:hAnsi="Times New Roman"/>
          <w:sz w:val="28"/>
          <w:szCs w:val="28"/>
        </w:rPr>
        <w:t>Вип.11. Одеса: ОРІДУ НАДУ, 2005. С. 88-93.</w:t>
      </w:r>
    </w:p>
    <w:p w:rsidR="00A64764"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27</w:t>
      </w:r>
      <w:r>
        <w:rPr>
          <w:rFonts w:ascii="Times New Roman" w:hAnsi="Times New Roman"/>
          <w:sz w:val="28"/>
          <w:szCs w:val="28"/>
        </w:rPr>
        <w:t xml:space="preserve">. </w:t>
      </w:r>
      <w:r w:rsidRPr="00D63DBB">
        <w:rPr>
          <w:rFonts w:ascii="Times New Roman" w:hAnsi="Times New Roman"/>
          <w:sz w:val="28"/>
          <w:szCs w:val="28"/>
        </w:rPr>
        <w:t xml:space="preserve">Георгієва </w:t>
      </w:r>
      <w:r w:rsidRPr="000E7511">
        <w:rPr>
          <w:rFonts w:ascii="Times New Roman" w:hAnsi="Times New Roman"/>
          <w:sz w:val="28"/>
          <w:szCs w:val="28"/>
        </w:rPr>
        <w:t>С.І.  Болгарська переселенська говірка мішаного типу: стан та етапи формування: автореф. дис. на здобуття наук. ступеня канд. філол. наук: спец. 10.02.03 – слов’янські мови</w:t>
      </w:r>
      <w:r>
        <w:rPr>
          <w:rFonts w:ascii="Times New Roman" w:hAnsi="Times New Roman"/>
          <w:sz w:val="28"/>
          <w:szCs w:val="28"/>
          <w:lang w:val="uk-UA"/>
        </w:rPr>
        <w:t>.</w:t>
      </w:r>
      <w:r w:rsidRPr="000E7511">
        <w:rPr>
          <w:rFonts w:ascii="Times New Roman" w:hAnsi="Times New Roman"/>
          <w:sz w:val="28"/>
          <w:szCs w:val="28"/>
        </w:rPr>
        <w:t xml:space="preserve"> Київ, 2006. 24  с.</w:t>
      </w:r>
    </w:p>
    <w:p w:rsidR="00A64764" w:rsidRPr="00FC4FF8"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28</w:t>
      </w:r>
      <w:r>
        <w:rPr>
          <w:rFonts w:ascii="Times New Roman" w:hAnsi="Times New Roman"/>
          <w:sz w:val="28"/>
          <w:szCs w:val="28"/>
        </w:rPr>
        <w:t xml:space="preserve">. </w:t>
      </w:r>
      <w:r w:rsidRPr="0063464A">
        <w:rPr>
          <w:rFonts w:ascii="Times New Roman" w:hAnsi="Times New Roman"/>
          <w:sz w:val="28"/>
          <w:szCs w:val="28"/>
          <w:lang w:val="uk-UA"/>
        </w:rPr>
        <w:t xml:space="preserve">Георгієва </w:t>
      </w:r>
      <w:r>
        <w:rPr>
          <w:rFonts w:ascii="Times New Roman" w:hAnsi="Times New Roman"/>
          <w:sz w:val="28"/>
          <w:szCs w:val="28"/>
          <w:lang w:val="uk-UA"/>
        </w:rPr>
        <w:t xml:space="preserve">С. І. </w:t>
      </w:r>
      <w:r w:rsidRPr="00FC4FF8">
        <w:rPr>
          <w:rFonts w:ascii="Times New Roman" w:hAnsi="Times New Roman"/>
          <w:sz w:val="28"/>
          <w:szCs w:val="28"/>
        </w:rPr>
        <w:t xml:space="preserve">Болгарська переселенська говірка села Зоря (Камчик), Україна. Ідіолекти. Словник = Българският преселнически говор в село Заря (Камчик), Украйна. Идиолекти. Речник: [монографія] // </w:t>
      </w:r>
      <w:r w:rsidRPr="0087175D">
        <w:rPr>
          <w:rFonts w:ascii="Times New Roman" w:hAnsi="Times New Roman"/>
          <w:i/>
          <w:sz w:val="28"/>
          <w:szCs w:val="28"/>
        </w:rPr>
        <w:t>Българските говори в Украйна</w:t>
      </w:r>
      <w:r w:rsidRPr="00FC4FF8">
        <w:rPr>
          <w:rFonts w:ascii="Times New Roman" w:hAnsi="Times New Roman"/>
          <w:sz w:val="28"/>
          <w:szCs w:val="28"/>
        </w:rPr>
        <w:t>. – Том VII. – Одеса: Друк, 2015. 258 с.</w:t>
      </w:r>
      <w:r w:rsidRPr="00A71C84">
        <w:rPr>
          <w:rFonts w:ascii="Times New Roman" w:hAnsi="Times New Roman"/>
          <w:sz w:val="28"/>
          <w:szCs w:val="28"/>
        </w:rPr>
        <w:t xml:space="preserve"> </w:t>
      </w:r>
      <w:r w:rsidRPr="00FC4FF8">
        <w:rPr>
          <w:rFonts w:ascii="Times New Roman" w:hAnsi="Times New Roman"/>
          <w:sz w:val="28"/>
          <w:szCs w:val="28"/>
        </w:rPr>
        <w:t>[</w:t>
      </w:r>
      <w:r>
        <w:rPr>
          <w:rFonts w:ascii="Times New Roman" w:hAnsi="Times New Roman"/>
          <w:sz w:val="28"/>
          <w:szCs w:val="28"/>
          <w:lang w:val="uk-UA"/>
        </w:rPr>
        <w:t xml:space="preserve">= БГУ </w:t>
      </w:r>
      <w:r w:rsidRPr="00FC4FF8">
        <w:rPr>
          <w:rFonts w:ascii="Times New Roman" w:hAnsi="Times New Roman"/>
          <w:sz w:val="28"/>
          <w:szCs w:val="28"/>
        </w:rPr>
        <w:t>Т</w:t>
      </w:r>
      <w:r>
        <w:rPr>
          <w:rFonts w:ascii="Times New Roman" w:hAnsi="Times New Roman"/>
          <w:sz w:val="28"/>
          <w:szCs w:val="28"/>
          <w:lang w:val="uk-UA"/>
        </w:rPr>
        <w:t>7</w:t>
      </w:r>
      <w:r w:rsidRPr="00FC4FF8">
        <w:rPr>
          <w:rFonts w:ascii="Times New Roman" w:hAnsi="Times New Roman"/>
          <w:sz w:val="28"/>
          <w:szCs w:val="28"/>
        </w:rPr>
        <w:t>]</w:t>
      </w:r>
    </w:p>
    <w:p w:rsidR="00A64764" w:rsidRPr="00B61376" w:rsidRDefault="00A64764" w:rsidP="00A6476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29. </w:t>
      </w:r>
      <w:r w:rsidRPr="00D63DBB">
        <w:rPr>
          <w:rFonts w:ascii="Times New Roman" w:hAnsi="Times New Roman"/>
          <w:sz w:val="28"/>
          <w:szCs w:val="28"/>
        </w:rPr>
        <w:t>Георгиева</w:t>
      </w:r>
      <w:r>
        <w:rPr>
          <w:rFonts w:ascii="Times New Roman" w:hAnsi="Times New Roman"/>
          <w:color w:val="FF0000"/>
          <w:sz w:val="28"/>
          <w:szCs w:val="28"/>
          <w:lang w:val="uk-UA"/>
        </w:rPr>
        <w:t xml:space="preserve"> </w:t>
      </w:r>
      <w:r w:rsidRPr="00EE6A57">
        <w:rPr>
          <w:rFonts w:ascii="Times New Roman" w:hAnsi="Times New Roman"/>
          <w:sz w:val="28"/>
          <w:szCs w:val="28"/>
        </w:rPr>
        <w:t>С. Календарната обредно-празнична лексика на бесарабския българин:</w:t>
      </w:r>
      <w:r>
        <w:rPr>
          <w:rFonts w:ascii="Times New Roman" w:hAnsi="Times New Roman"/>
          <w:sz w:val="28"/>
          <w:szCs w:val="28"/>
          <w:lang w:val="uk-UA"/>
        </w:rPr>
        <w:t xml:space="preserve"> </w:t>
      </w:r>
      <w:r w:rsidRPr="00EE6A57">
        <w:rPr>
          <w:rFonts w:ascii="Times New Roman" w:hAnsi="Times New Roman"/>
          <w:sz w:val="28"/>
          <w:szCs w:val="28"/>
        </w:rPr>
        <w:t xml:space="preserve">формална структура и генезис на хрононимите. </w:t>
      </w:r>
      <w:r w:rsidRPr="00700D47">
        <w:rPr>
          <w:rFonts w:ascii="Times New Roman" w:hAnsi="Times New Roman"/>
          <w:i/>
          <w:sz w:val="28"/>
          <w:szCs w:val="28"/>
        </w:rPr>
        <w:t>Слов’янський збірник</w:t>
      </w:r>
      <w:r>
        <w:rPr>
          <w:rFonts w:ascii="Times New Roman" w:hAnsi="Times New Roman"/>
          <w:i/>
          <w:sz w:val="28"/>
          <w:szCs w:val="28"/>
          <w:lang w:val="uk-UA"/>
        </w:rPr>
        <w:t xml:space="preserve">. </w:t>
      </w:r>
      <w:r>
        <w:rPr>
          <w:rFonts w:ascii="Times New Roman" w:hAnsi="Times New Roman"/>
          <w:sz w:val="28"/>
          <w:szCs w:val="28"/>
          <w:lang w:val="uk-UA"/>
        </w:rPr>
        <w:t>Вип.</w:t>
      </w:r>
      <w:r w:rsidRPr="00B61376">
        <w:rPr>
          <w:rFonts w:ascii="Times New Roman" w:hAnsi="Times New Roman"/>
          <w:sz w:val="28"/>
          <w:szCs w:val="28"/>
          <w:lang w:val="uk-UA"/>
        </w:rPr>
        <w:t xml:space="preserve"> 21</w:t>
      </w:r>
      <w:r>
        <w:rPr>
          <w:rFonts w:ascii="Times New Roman" w:hAnsi="Times New Roman"/>
          <w:sz w:val="28"/>
          <w:szCs w:val="28"/>
          <w:lang w:val="uk-UA"/>
        </w:rPr>
        <w:t xml:space="preserve">. Одеса: 2017. С. </w:t>
      </w:r>
      <w:r w:rsidRPr="00B61376">
        <w:rPr>
          <w:rFonts w:ascii="Times New Roman" w:hAnsi="Times New Roman"/>
          <w:sz w:val="28"/>
          <w:szCs w:val="28"/>
          <w:lang w:val="uk-UA"/>
        </w:rPr>
        <w:t>252-262.</w:t>
      </w:r>
    </w:p>
    <w:p w:rsidR="00A64764" w:rsidRPr="00EE6A57" w:rsidRDefault="00A64764" w:rsidP="00A64764">
      <w:pPr>
        <w:spacing w:after="0" w:line="360" w:lineRule="auto"/>
        <w:jc w:val="both"/>
        <w:rPr>
          <w:rFonts w:ascii="Times New Roman" w:hAnsi="Times New Roman"/>
          <w:sz w:val="28"/>
          <w:szCs w:val="28"/>
        </w:rPr>
      </w:pPr>
      <w:r>
        <w:rPr>
          <w:rFonts w:ascii="Times New Roman" w:hAnsi="Times New Roman"/>
          <w:sz w:val="28"/>
          <w:szCs w:val="28"/>
          <w:lang w:val="uk-UA"/>
        </w:rPr>
        <w:t xml:space="preserve">30. </w:t>
      </w:r>
      <w:r w:rsidRPr="007425DA">
        <w:rPr>
          <w:rFonts w:ascii="Times New Roman" w:hAnsi="Times New Roman"/>
          <w:sz w:val="28"/>
          <w:szCs w:val="28"/>
          <w:lang w:val="uk-UA"/>
        </w:rPr>
        <w:t xml:space="preserve">Георгієва </w:t>
      </w:r>
      <w:r w:rsidRPr="00B61376">
        <w:rPr>
          <w:rFonts w:ascii="Times New Roman" w:hAnsi="Times New Roman"/>
          <w:sz w:val="28"/>
          <w:szCs w:val="28"/>
          <w:lang w:val="uk-UA"/>
        </w:rPr>
        <w:t xml:space="preserve">С. І. Болгарські діалекти в Україні: еволюція досліджень. </w:t>
      </w:r>
      <w:r w:rsidRPr="00B61376">
        <w:rPr>
          <w:rFonts w:ascii="Times New Roman" w:hAnsi="Times New Roman"/>
          <w:i/>
          <w:sz w:val="28"/>
          <w:szCs w:val="28"/>
          <w:lang w:val="uk-UA"/>
        </w:rPr>
        <w:t>Компаративне дослідження слов’янських мов і літерат</w:t>
      </w:r>
      <w:r w:rsidRPr="00E00C79">
        <w:rPr>
          <w:rFonts w:ascii="Times New Roman" w:hAnsi="Times New Roman"/>
          <w:i/>
          <w:sz w:val="28"/>
          <w:szCs w:val="28"/>
        </w:rPr>
        <w:t>ур</w:t>
      </w:r>
      <w:r w:rsidRPr="00E00C79">
        <w:rPr>
          <w:rFonts w:ascii="Times New Roman" w:hAnsi="Times New Roman"/>
          <w:sz w:val="28"/>
          <w:szCs w:val="28"/>
        </w:rPr>
        <w:t>. Пам’яті академіка Леоніда Булаховського. Збірник наукових праць. Вип. 23. Київ: Освіта України, 2013. С. 29-36.</w:t>
      </w:r>
      <w:r w:rsidRPr="00EE6A57">
        <w:rPr>
          <w:rFonts w:ascii="Times New Roman" w:hAnsi="Times New Roman"/>
          <w:sz w:val="28"/>
          <w:szCs w:val="28"/>
        </w:rPr>
        <w:t xml:space="preserve"> </w:t>
      </w:r>
    </w:p>
    <w:p w:rsidR="00A64764" w:rsidRPr="00EE6A57" w:rsidRDefault="00A64764" w:rsidP="00A64764">
      <w:pPr>
        <w:spacing w:after="0" w:line="360" w:lineRule="auto"/>
        <w:jc w:val="both"/>
        <w:rPr>
          <w:rFonts w:ascii="Times New Roman" w:hAnsi="Times New Roman"/>
          <w:sz w:val="28"/>
          <w:szCs w:val="28"/>
        </w:rPr>
      </w:pPr>
      <w:r>
        <w:rPr>
          <w:rFonts w:ascii="Times New Roman" w:hAnsi="Times New Roman"/>
          <w:sz w:val="28"/>
          <w:szCs w:val="28"/>
          <w:lang w:val="uk-UA"/>
        </w:rPr>
        <w:t xml:space="preserve">31. </w:t>
      </w:r>
      <w:r w:rsidRPr="00D63DBB">
        <w:rPr>
          <w:rFonts w:ascii="Times New Roman" w:hAnsi="Times New Roman"/>
          <w:sz w:val="28"/>
          <w:szCs w:val="28"/>
        </w:rPr>
        <w:t>Георгієва,</w:t>
      </w:r>
      <w:r w:rsidRPr="00EE6A57">
        <w:rPr>
          <w:rFonts w:ascii="Times New Roman" w:hAnsi="Times New Roman"/>
          <w:sz w:val="28"/>
          <w:szCs w:val="28"/>
        </w:rPr>
        <w:t xml:space="preserve"> С. І. Континуум метрополії як база формування болгарських переселенських</w:t>
      </w:r>
      <w:r>
        <w:rPr>
          <w:rFonts w:ascii="Times New Roman" w:hAnsi="Times New Roman"/>
          <w:sz w:val="28"/>
          <w:szCs w:val="28"/>
          <w:lang w:val="uk-UA"/>
        </w:rPr>
        <w:t xml:space="preserve"> </w:t>
      </w:r>
      <w:r w:rsidRPr="00EE6A57">
        <w:rPr>
          <w:rFonts w:ascii="Times New Roman" w:hAnsi="Times New Roman"/>
          <w:sz w:val="28"/>
          <w:szCs w:val="28"/>
        </w:rPr>
        <w:t xml:space="preserve">говірок. </w:t>
      </w:r>
      <w:r w:rsidRPr="00E00C79">
        <w:rPr>
          <w:rFonts w:ascii="Times New Roman" w:hAnsi="Times New Roman"/>
          <w:i/>
          <w:sz w:val="28"/>
          <w:szCs w:val="28"/>
        </w:rPr>
        <w:t>Компаративні дослідження слов’янських мов і літератур: збірник наукових</w:t>
      </w:r>
      <w:r w:rsidRPr="00E00C79">
        <w:rPr>
          <w:rFonts w:ascii="Times New Roman" w:hAnsi="Times New Roman"/>
          <w:i/>
          <w:sz w:val="28"/>
          <w:szCs w:val="28"/>
          <w:lang w:val="uk-UA"/>
        </w:rPr>
        <w:t xml:space="preserve"> </w:t>
      </w:r>
      <w:r w:rsidRPr="00E00C79">
        <w:rPr>
          <w:rFonts w:ascii="Times New Roman" w:hAnsi="Times New Roman"/>
          <w:i/>
          <w:sz w:val="28"/>
          <w:szCs w:val="28"/>
        </w:rPr>
        <w:t>праць</w:t>
      </w:r>
      <w:r>
        <w:rPr>
          <w:rFonts w:ascii="Times New Roman" w:hAnsi="Times New Roman"/>
          <w:i/>
          <w:sz w:val="28"/>
          <w:szCs w:val="28"/>
        </w:rPr>
        <w:t>.</w:t>
      </w:r>
      <w:r w:rsidRPr="00EE6A57">
        <w:rPr>
          <w:rFonts w:ascii="Times New Roman" w:hAnsi="Times New Roman"/>
          <w:sz w:val="28"/>
          <w:szCs w:val="28"/>
        </w:rPr>
        <w:t xml:space="preserve"> Київ. нац. ун-ту ім. Тараса Шевченка, 21, 27-43.</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32</w:t>
      </w:r>
      <w:r w:rsidRPr="00496C0E">
        <w:rPr>
          <w:rFonts w:ascii="Times New Roman" w:hAnsi="Times New Roman"/>
          <w:sz w:val="28"/>
          <w:szCs w:val="28"/>
        </w:rPr>
        <w:t xml:space="preserve">. </w:t>
      </w:r>
      <w:r w:rsidRPr="00DA18A5">
        <w:rPr>
          <w:rFonts w:ascii="Times New Roman" w:hAnsi="Times New Roman"/>
          <w:sz w:val="28"/>
          <w:szCs w:val="28"/>
        </w:rPr>
        <w:t xml:space="preserve">Григорович </w:t>
      </w:r>
      <w:r w:rsidRPr="00496C0E">
        <w:rPr>
          <w:rFonts w:ascii="Times New Roman" w:hAnsi="Times New Roman"/>
          <w:sz w:val="28"/>
          <w:szCs w:val="28"/>
        </w:rPr>
        <w:t>В. Очерк за пътешествие по Европейска Турция. С карта на околностите на Охридското и Преспанското езеро. София: БАН, 1978. 182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33</w:t>
      </w:r>
      <w:r w:rsidRPr="00496C0E">
        <w:rPr>
          <w:rFonts w:ascii="Times New Roman" w:hAnsi="Times New Roman"/>
          <w:sz w:val="28"/>
          <w:szCs w:val="28"/>
        </w:rPr>
        <w:t xml:space="preserve">. </w:t>
      </w:r>
      <w:r w:rsidRPr="00DA18A5">
        <w:rPr>
          <w:rFonts w:ascii="Times New Roman" w:hAnsi="Times New Roman"/>
          <w:sz w:val="28"/>
          <w:szCs w:val="28"/>
        </w:rPr>
        <w:t xml:space="preserve">Гриценко </w:t>
      </w:r>
      <w:r w:rsidRPr="00496C0E">
        <w:rPr>
          <w:rFonts w:ascii="Times New Roman" w:hAnsi="Times New Roman"/>
          <w:sz w:val="28"/>
          <w:szCs w:val="28"/>
        </w:rPr>
        <w:t>П.</w:t>
      </w:r>
      <w:r>
        <w:rPr>
          <w:rFonts w:ascii="Times New Roman" w:hAnsi="Times New Roman"/>
          <w:sz w:val="28"/>
          <w:szCs w:val="28"/>
          <w:lang w:val="uk-UA"/>
        </w:rPr>
        <w:t xml:space="preserve"> </w:t>
      </w:r>
      <w:r w:rsidRPr="00496C0E">
        <w:rPr>
          <w:rFonts w:ascii="Times New Roman" w:hAnsi="Times New Roman"/>
          <w:sz w:val="28"/>
          <w:szCs w:val="28"/>
        </w:rPr>
        <w:t xml:space="preserve">Ю. Ареальне варіювання лексики. К., 1990. 154 с. </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34</w:t>
      </w:r>
      <w:r w:rsidRPr="00496C0E">
        <w:rPr>
          <w:rFonts w:ascii="Times New Roman" w:hAnsi="Times New Roman"/>
          <w:sz w:val="28"/>
          <w:szCs w:val="28"/>
        </w:rPr>
        <w:t xml:space="preserve">. </w:t>
      </w:r>
      <w:r w:rsidRPr="007425DA">
        <w:rPr>
          <w:rFonts w:ascii="Times New Roman" w:hAnsi="Times New Roman"/>
          <w:sz w:val="28"/>
          <w:szCs w:val="28"/>
        </w:rPr>
        <w:t>Гриценко</w:t>
      </w:r>
      <w:r w:rsidRPr="00496C0E">
        <w:rPr>
          <w:rFonts w:ascii="Times New Roman" w:hAnsi="Times New Roman"/>
          <w:sz w:val="28"/>
          <w:szCs w:val="28"/>
        </w:rPr>
        <w:t xml:space="preserve"> П.</w:t>
      </w:r>
      <w:r>
        <w:rPr>
          <w:rFonts w:ascii="Times New Roman" w:hAnsi="Times New Roman"/>
          <w:sz w:val="28"/>
          <w:szCs w:val="28"/>
          <w:lang w:val="uk-UA"/>
        </w:rPr>
        <w:t xml:space="preserve"> </w:t>
      </w:r>
      <w:r w:rsidRPr="00496C0E">
        <w:rPr>
          <w:rFonts w:ascii="Times New Roman" w:hAnsi="Times New Roman"/>
          <w:sz w:val="28"/>
          <w:szCs w:val="28"/>
        </w:rPr>
        <w:t>Ю. Болгарські говірки України як феномен культури</w:t>
      </w:r>
      <w:r>
        <w:rPr>
          <w:rFonts w:ascii="Times New Roman" w:hAnsi="Times New Roman"/>
          <w:sz w:val="28"/>
          <w:szCs w:val="28"/>
          <w:lang w:val="uk-UA"/>
        </w:rPr>
        <w:t>.</w:t>
      </w:r>
      <w:r w:rsidRPr="00496C0E">
        <w:rPr>
          <w:rFonts w:ascii="Times New Roman" w:hAnsi="Times New Roman"/>
          <w:sz w:val="28"/>
          <w:szCs w:val="28"/>
        </w:rPr>
        <w:t xml:space="preserve"> </w:t>
      </w:r>
      <w:r w:rsidRPr="00404BC4">
        <w:rPr>
          <w:rFonts w:ascii="Times New Roman" w:hAnsi="Times New Roman"/>
          <w:i/>
          <w:sz w:val="28"/>
          <w:szCs w:val="28"/>
        </w:rPr>
        <w:t>Відродження мов і культур західних та південних слов’ян в Україні</w:t>
      </w:r>
      <w:r w:rsidRPr="00496C0E">
        <w:rPr>
          <w:rFonts w:ascii="Times New Roman" w:hAnsi="Times New Roman"/>
          <w:sz w:val="28"/>
          <w:szCs w:val="28"/>
        </w:rPr>
        <w:t>. Київ: Наукова думка, 1995. С. 42</w:t>
      </w:r>
      <w:r>
        <w:rPr>
          <w:rFonts w:ascii="Times New Roman" w:hAnsi="Times New Roman"/>
          <w:sz w:val="28"/>
          <w:szCs w:val="28"/>
        </w:rPr>
        <w:t>-</w:t>
      </w:r>
      <w:r w:rsidRPr="00496C0E">
        <w:rPr>
          <w:rFonts w:ascii="Times New Roman" w:hAnsi="Times New Roman"/>
          <w:sz w:val="28"/>
          <w:szCs w:val="28"/>
        </w:rPr>
        <w:t>49.</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35</w:t>
      </w:r>
      <w:r w:rsidRPr="00496C0E">
        <w:rPr>
          <w:rFonts w:ascii="Times New Roman" w:hAnsi="Times New Roman"/>
          <w:sz w:val="28"/>
          <w:szCs w:val="28"/>
        </w:rPr>
        <w:t xml:space="preserve">. </w:t>
      </w:r>
      <w:r w:rsidRPr="00DA18A5">
        <w:rPr>
          <w:rFonts w:ascii="Times New Roman" w:hAnsi="Times New Roman"/>
          <w:sz w:val="28"/>
          <w:szCs w:val="28"/>
        </w:rPr>
        <w:t>Гриценко</w:t>
      </w:r>
      <w:r w:rsidRPr="00496C0E">
        <w:rPr>
          <w:rFonts w:ascii="Times New Roman" w:hAnsi="Times New Roman"/>
          <w:sz w:val="28"/>
          <w:szCs w:val="28"/>
        </w:rPr>
        <w:t xml:space="preserve"> П.</w:t>
      </w:r>
      <w:r>
        <w:rPr>
          <w:rFonts w:ascii="Times New Roman" w:hAnsi="Times New Roman"/>
          <w:sz w:val="28"/>
          <w:szCs w:val="28"/>
          <w:lang w:val="uk-UA"/>
        </w:rPr>
        <w:t xml:space="preserve"> </w:t>
      </w:r>
      <w:r w:rsidRPr="00496C0E">
        <w:rPr>
          <w:rFonts w:ascii="Times New Roman" w:hAnsi="Times New Roman"/>
          <w:sz w:val="28"/>
          <w:szCs w:val="28"/>
        </w:rPr>
        <w:t>Ю. Моделювання системи діалектної лексики. Київ: Наукова думка, 1984. 227 с.</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36</w:t>
      </w:r>
      <w:r w:rsidRPr="00496C0E">
        <w:rPr>
          <w:rFonts w:ascii="Times New Roman" w:hAnsi="Times New Roman"/>
          <w:sz w:val="28"/>
          <w:szCs w:val="28"/>
        </w:rPr>
        <w:t xml:space="preserve">. </w:t>
      </w:r>
      <w:r w:rsidRPr="0063464A">
        <w:rPr>
          <w:rFonts w:ascii="Times New Roman" w:hAnsi="Times New Roman"/>
          <w:sz w:val="28"/>
          <w:szCs w:val="28"/>
        </w:rPr>
        <w:t>Державин Н.</w:t>
      </w:r>
      <w:r w:rsidRPr="0063464A">
        <w:rPr>
          <w:rFonts w:ascii="Times New Roman" w:hAnsi="Times New Roman"/>
          <w:sz w:val="28"/>
          <w:szCs w:val="28"/>
          <w:lang w:val="uk-UA"/>
        </w:rPr>
        <w:t xml:space="preserve"> </w:t>
      </w:r>
      <w:r w:rsidRPr="0063464A">
        <w:rPr>
          <w:rFonts w:ascii="Times New Roman" w:hAnsi="Times New Roman"/>
          <w:sz w:val="28"/>
          <w:szCs w:val="28"/>
        </w:rPr>
        <w:t>С.</w:t>
      </w:r>
      <w:r w:rsidRPr="00092A59">
        <w:rPr>
          <w:rFonts w:ascii="Times New Roman" w:hAnsi="Times New Roman"/>
          <w:color w:val="FF0000"/>
          <w:sz w:val="28"/>
          <w:szCs w:val="28"/>
        </w:rPr>
        <w:t xml:space="preserve"> </w:t>
      </w:r>
      <w:r w:rsidRPr="00496C0E">
        <w:rPr>
          <w:rFonts w:ascii="Times New Roman" w:hAnsi="Times New Roman"/>
          <w:sz w:val="28"/>
          <w:szCs w:val="28"/>
        </w:rPr>
        <w:t xml:space="preserve">Болгарскія колоніи в Россіи (Таврическая, Херсонская и Бессарабская губерніи). София: Мартилен, </w:t>
      </w:r>
      <w:r w:rsidRPr="00732476">
        <w:rPr>
          <w:rFonts w:ascii="Times New Roman" w:hAnsi="Times New Roman"/>
          <w:sz w:val="28"/>
          <w:szCs w:val="28"/>
        </w:rPr>
        <w:t>1914. 304</w:t>
      </w:r>
      <w:r w:rsidRPr="00496C0E">
        <w:rPr>
          <w:rFonts w:ascii="Times New Roman" w:hAnsi="Times New Roman"/>
          <w:sz w:val="28"/>
          <w:szCs w:val="28"/>
        </w:rPr>
        <w:t xml:space="preserve"> с.</w:t>
      </w:r>
    </w:p>
    <w:p w:rsidR="00A64764" w:rsidRPr="00496C0E"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37</w:t>
      </w:r>
      <w:r w:rsidRPr="00496C0E">
        <w:rPr>
          <w:rFonts w:ascii="Times New Roman" w:hAnsi="Times New Roman"/>
          <w:sz w:val="28"/>
          <w:szCs w:val="28"/>
        </w:rPr>
        <w:t xml:space="preserve">. </w:t>
      </w:r>
      <w:r w:rsidRPr="00833EF7">
        <w:rPr>
          <w:rFonts w:ascii="Times New Roman" w:hAnsi="Times New Roman"/>
          <w:sz w:val="28"/>
          <w:szCs w:val="28"/>
          <w:lang w:val="uk-UA"/>
        </w:rPr>
        <w:t>Дузь</w:t>
      </w:r>
      <w:r w:rsidRPr="00496C0E">
        <w:rPr>
          <w:rFonts w:ascii="Times New Roman" w:hAnsi="Times New Roman"/>
          <w:sz w:val="28"/>
          <w:szCs w:val="28"/>
          <w:lang w:val="uk-UA"/>
        </w:rPr>
        <w:t xml:space="preserve"> І. М. Славянская тема в поэзии М. Рыльского</w:t>
      </w:r>
      <w:r>
        <w:rPr>
          <w:rFonts w:ascii="Times New Roman" w:hAnsi="Times New Roman"/>
          <w:sz w:val="28"/>
          <w:szCs w:val="28"/>
          <w:lang w:val="uk-UA"/>
        </w:rPr>
        <w:t>.</w:t>
      </w:r>
      <w:r w:rsidRPr="00496C0E">
        <w:rPr>
          <w:rFonts w:ascii="Times New Roman" w:hAnsi="Times New Roman"/>
          <w:sz w:val="28"/>
          <w:szCs w:val="28"/>
          <w:lang w:val="uk-UA"/>
        </w:rPr>
        <w:t xml:space="preserve"> </w:t>
      </w:r>
      <w:r w:rsidRPr="00732476">
        <w:rPr>
          <w:rFonts w:ascii="Times New Roman" w:hAnsi="Times New Roman"/>
          <w:i/>
          <w:sz w:val="28"/>
          <w:szCs w:val="28"/>
          <w:lang w:val="uk-UA"/>
        </w:rPr>
        <w:t>Труды Одесского университета. Серия филологических наук</w:t>
      </w:r>
      <w:r w:rsidRPr="00496C0E">
        <w:rPr>
          <w:rFonts w:ascii="Times New Roman" w:hAnsi="Times New Roman"/>
          <w:sz w:val="28"/>
          <w:szCs w:val="28"/>
          <w:lang w:val="uk-UA"/>
        </w:rPr>
        <w:t xml:space="preserve">, </w:t>
      </w:r>
      <w:r w:rsidRPr="00732476">
        <w:rPr>
          <w:rFonts w:ascii="Times New Roman" w:hAnsi="Times New Roman"/>
          <w:sz w:val="28"/>
          <w:szCs w:val="28"/>
          <w:lang w:val="uk-UA"/>
        </w:rPr>
        <w:t>1958.</w:t>
      </w:r>
      <w:r w:rsidRPr="00496C0E">
        <w:rPr>
          <w:rFonts w:ascii="Times New Roman" w:hAnsi="Times New Roman"/>
          <w:sz w:val="28"/>
          <w:szCs w:val="28"/>
          <w:lang w:val="uk-UA"/>
        </w:rPr>
        <w:t xml:space="preserve"> Т.148. Вып. 7. С. 73-85.</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38</w:t>
      </w:r>
      <w:r w:rsidRPr="00E00C79">
        <w:rPr>
          <w:rFonts w:ascii="Times New Roman" w:hAnsi="Times New Roman"/>
          <w:sz w:val="28"/>
          <w:szCs w:val="28"/>
          <w:lang w:val="uk-UA"/>
        </w:rPr>
        <w:t xml:space="preserve">. </w:t>
      </w:r>
      <w:r w:rsidRPr="00496C0E">
        <w:rPr>
          <w:rFonts w:ascii="Times New Roman" w:hAnsi="Times New Roman"/>
          <w:sz w:val="28"/>
          <w:szCs w:val="28"/>
        </w:rPr>
        <w:t>Журавлев В.К. Говор села Криничное (Чешма-Варуита)</w:t>
      </w:r>
      <w:r>
        <w:rPr>
          <w:rFonts w:ascii="Times New Roman" w:hAnsi="Times New Roman"/>
          <w:sz w:val="28"/>
          <w:szCs w:val="28"/>
          <w:lang w:val="uk-UA"/>
        </w:rPr>
        <w:t>.</w:t>
      </w:r>
      <w:r w:rsidRPr="00496C0E">
        <w:rPr>
          <w:rFonts w:ascii="Times New Roman" w:hAnsi="Times New Roman"/>
          <w:sz w:val="28"/>
          <w:szCs w:val="28"/>
        </w:rPr>
        <w:t xml:space="preserve"> </w:t>
      </w:r>
      <w:r w:rsidRPr="00AE057B">
        <w:rPr>
          <w:rFonts w:ascii="Times New Roman" w:hAnsi="Times New Roman"/>
          <w:i/>
          <w:sz w:val="28"/>
          <w:szCs w:val="28"/>
        </w:rPr>
        <w:t>Статьи и материалы по болгарской диалектологии СССР</w:t>
      </w:r>
      <w:r w:rsidRPr="00496C0E">
        <w:rPr>
          <w:rFonts w:ascii="Times New Roman" w:hAnsi="Times New Roman"/>
          <w:sz w:val="28"/>
          <w:szCs w:val="28"/>
        </w:rPr>
        <w:t>. М.: АН СССР, 1955. Вып.7.  С. 18</w:t>
      </w:r>
      <w:r>
        <w:rPr>
          <w:rFonts w:ascii="Times New Roman" w:hAnsi="Times New Roman"/>
          <w:sz w:val="28"/>
          <w:szCs w:val="28"/>
        </w:rPr>
        <w:t>-</w:t>
      </w:r>
      <w:r w:rsidRPr="00496C0E">
        <w:rPr>
          <w:rFonts w:ascii="Times New Roman" w:hAnsi="Times New Roman"/>
          <w:sz w:val="28"/>
          <w:szCs w:val="28"/>
        </w:rPr>
        <w:t>62.</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39</w:t>
      </w:r>
      <w:r w:rsidRPr="00496C0E">
        <w:rPr>
          <w:rFonts w:ascii="Times New Roman" w:hAnsi="Times New Roman"/>
          <w:sz w:val="28"/>
          <w:szCs w:val="28"/>
        </w:rPr>
        <w:t>. Журавлев В.К. Говор села Криничное (Чешма-Варуита)</w:t>
      </w:r>
      <w:r>
        <w:rPr>
          <w:rFonts w:ascii="Times New Roman" w:hAnsi="Times New Roman"/>
          <w:sz w:val="28"/>
          <w:szCs w:val="28"/>
          <w:lang w:val="uk-UA"/>
        </w:rPr>
        <w:t xml:space="preserve">. </w:t>
      </w:r>
      <w:r w:rsidRPr="00AE057B">
        <w:rPr>
          <w:rFonts w:ascii="Times New Roman" w:hAnsi="Times New Roman"/>
          <w:i/>
          <w:sz w:val="28"/>
          <w:szCs w:val="28"/>
        </w:rPr>
        <w:t>Статьи и материалы по болгарской диалектологии СССР.</w:t>
      </w:r>
      <w:r w:rsidRPr="00496C0E">
        <w:rPr>
          <w:rFonts w:ascii="Times New Roman" w:hAnsi="Times New Roman"/>
          <w:sz w:val="28"/>
          <w:szCs w:val="28"/>
        </w:rPr>
        <w:t xml:space="preserve">  М.: АН СССР, 1958. Вып.8.  С. 64</w:t>
      </w:r>
      <w:r>
        <w:rPr>
          <w:rFonts w:ascii="Times New Roman" w:hAnsi="Times New Roman"/>
          <w:sz w:val="28"/>
          <w:szCs w:val="28"/>
        </w:rPr>
        <w:t>-</w:t>
      </w:r>
      <w:r w:rsidRPr="00496C0E">
        <w:rPr>
          <w:rFonts w:ascii="Times New Roman" w:hAnsi="Times New Roman"/>
          <w:sz w:val="28"/>
          <w:szCs w:val="28"/>
        </w:rPr>
        <w:t>85.</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40</w:t>
      </w:r>
      <w:r w:rsidRPr="00496C0E">
        <w:rPr>
          <w:rFonts w:ascii="Times New Roman" w:hAnsi="Times New Roman"/>
          <w:sz w:val="28"/>
          <w:szCs w:val="28"/>
        </w:rPr>
        <w:t xml:space="preserve">. Иванов Й. Българска диалектология. София, 1997. 135 с.  </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41</w:t>
      </w:r>
      <w:r w:rsidRPr="00496C0E">
        <w:rPr>
          <w:rFonts w:ascii="Times New Roman" w:hAnsi="Times New Roman"/>
          <w:sz w:val="28"/>
          <w:szCs w:val="28"/>
        </w:rPr>
        <w:t>. Иванчев Св. Българският език – класически и екзотичен. София: Народна просвета, 1988. 240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42</w:t>
      </w:r>
      <w:r w:rsidRPr="00496C0E">
        <w:rPr>
          <w:rFonts w:ascii="Times New Roman" w:hAnsi="Times New Roman"/>
          <w:sz w:val="28"/>
          <w:szCs w:val="28"/>
        </w:rPr>
        <w:t xml:space="preserve">.   Иречек, К. Етнографические променения в България от основаването  на Княжеството. СбНУ, 5, 1891.  </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43. </w:t>
      </w:r>
      <w:r w:rsidRPr="00496C0E">
        <w:rPr>
          <w:rFonts w:ascii="Times New Roman" w:hAnsi="Times New Roman"/>
          <w:sz w:val="28"/>
          <w:szCs w:val="28"/>
        </w:rPr>
        <w:t>История на новобългарския книжовен език</w:t>
      </w:r>
      <w:r>
        <w:rPr>
          <w:rFonts w:ascii="Times New Roman" w:hAnsi="Times New Roman"/>
          <w:sz w:val="28"/>
          <w:szCs w:val="28"/>
          <w:lang w:val="uk-UA"/>
        </w:rPr>
        <w:t>.</w:t>
      </w:r>
      <w:r w:rsidRPr="00496C0E">
        <w:rPr>
          <w:rFonts w:ascii="Times New Roman" w:hAnsi="Times New Roman"/>
          <w:sz w:val="28"/>
          <w:szCs w:val="28"/>
        </w:rPr>
        <w:t xml:space="preserve"> София: БАН, 1989. 541 с. </w:t>
      </w:r>
    </w:p>
    <w:p w:rsidR="00A64764" w:rsidRPr="00092A59"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44. </w:t>
      </w:r>
      <w:r w:rsidRPr="00833EF7">
        <w:rPr>
          <w:rFonts w:ascii="Times New Roman" w:hAnsi="Times New Roman"/>
          <w:sz w:val="28"/>
          <w:szCs w:val="28"/>
          <w:lang w:val="uk-UA"/>
        </w:rPr>
        <w:t xml:space="preserve">Історія </w:t>
      </w:r>
      <w:r>
        <w:rPr>
          <w:rFonts w:ascii="Times New Roman" w:hAnsi="Times New Roman"/>
          <w:sz w:val="28"/>
          <w:szCs w:val="28"/>
          <w:lang w:val="uk-UA"/>
        </w:rPr>
        <w:t xml:space="preserve">філологічного факультету: </w:t>
      </w:r>
      <w:r w:rsidRPr="00092A59">
        <w:rPr>
          <w:rFonts w:ascii="Times New Roman" w:hAnsi="Times New Roman"/>
          <w:sz w:val="28"/>
          <w:szCs w:val="28"/>
        </w:rPr>
        <w:t>[</w:t>
      </w:r>
      <w:r>
        <w:rPr>
          <w:rFonts w:ascii="Times New Roman" w:hAnsi="Times New Roman"/>
          <w:sz w:val="28"/>
          <w:szCs w:val="28"/>
          <w:lang w:val="uk-UA"/>
        </w:rPr>
        <w:t>збірка документально-художніх нарисів</w:t>
      </w:r>
      <w:r w:rsidRPr="00092A59">
        <w:rPr>
          <w:rFonts w:ascii="Times New Roman" w:hAnsi="Times New Roman"/>
          <w:sz w:val="28"/>
          <w:szCs w:val="28"/>
        </w:rPr>
        <w:t>]/</w:t>
      </w:r>
      <w:r>
        <w:rPr>
          <w:rFonts w:ascii="Times New Roman" w:hAnsi="Times New Roman"/>
          <w:sz w:val="28"/>
          <w:szCs w:val="28"/>
          <w:lang w:val="uk-UA"/>
        </w:rPr>
        <w:t xml:space="preserve"> МОНмолодьспорт України; Одес. нац. ун-т ім. І. І. Мечникова; відп. ред. Є. М. Черноіваненко.  Одеса: Астропринт, </w:t>
      </w:r>
      <w:r w:rsidRPr="00833EF7">
        <w:rPr>
          <w:rFonts w:ascii="Times New Roman" w:hAnsi="Times New Roman"/>
          <w:sz w:val="28"/>
          <w:szCs w:val="28"/>
          <w:lang w:val="uk-UA"/>
        </w:rPr>
        <w:t>2012.</w:t>
      </w:r>
      <w:r>
        <w:rPr>
          <w:rFonts w:ascii="Times New Roman" w:hAnsi="Times New Roman"/>
          <w:sz w:val="28"/>
          <w:szCs w:val="28"/>
          <w:lang w:val="uk-UA"/>
        </w:rPr>
        <w:t xml:space="preserve"> 120 с. </w:t>
      </w:r>
    </w:p>
    <w:p w:rsidR="00A64764" w:rsidRPr="001C1FE2" w:rsidRDefault="00A64764" w:rsidP="00A64764">
      <w:pPr>
        <w:widowControl w:val="0"/>
        <w:tabs>
          <w:tab w:val="left" w:pos="284"/>
        </w:tabs>
        <w:spacing w:after="0" w:line="360" w:lineRule="auto"/>
        <w:ind w:right="-187"/>
        <w:jc w:val="both"/>
        <w:rPr>
          <w:rFonts w:ascii="Times New Roman" w:hAnsi="Times New Roman"/>
          <w:sz w:val="28"/>
          <w:szCs w:val="28"/>
          <w:lang w:val="uk-UA"/>
        </w:rPr>
      </w:pPr>
      <w:r>
        <w:rPr>
          <w:rFonts w:ascii="Times New Roman" w:hAnsi="Times New Roman"/>
          <w:iCs/>
          <w:sz w:val="28"/>
          <w:szCs w:val="28"/>
          <w:lang w:val="uk-UA"/>
        </w:rPr>
        <w:t>45</w:t>
      </w:r>
      <w:r>
        <w:rPr>
          <w:rFonts w:ascii="Times New Roman" w:hAnsi="Times New Roman"/>
          <w:iCs/>
          <w:sz w:val="28"/>
          <w:szCs w:val="28"/>
        </w:rPr>
        <w:t xml:space="preserve">. </w:t>
      </w:r>
      <w:r w:rsidRPr="0063003A">
        <w:rPr>
          <w:rFonts w:ascii="Times New Roman" w:hAnsi="Times New Roman"/>
          <w:iCs/>
          <w:sz w:val="28"/>
          <w:szCs w:val="28"/>
        </w:rPr>
        <w:t xml:space="preserve">Колесник </w:t>
      </w:r>
      <w:r w:rsidRPr="00AC1BA8">
        <w:rPr>
          <w:rFonts w:ascii="Times New Roman" w:hAnsi="Times New Roman"/>
          <w:iCs/>
          <w:sz w:val="28"/>
          <w:szCs w:val="28"/>
        </w:rPr>
        <w:t>В.</w:t>
      </w:r>
      <w:r>
        <w:rPr>
          <w:rFonts w:ascii="Times New Roman" w:hAnsi="Times New Roman"/>
          <w:iCs/>
          <w:sz w:val="28"/>
          <w:szCs w:val="28"/>
          <w:lang w:val="uk-UA"/>
        </w:rPr>
        <w:t xml:space="preserve"> </w:t>
      </w:r>
      <w:r w:rsidRPr="00AC1BA8">
        <w:rPr>
          <w:rFonts w:ascii="Times New Roman" w:hAnsi="Times New Roman"/>
          <w:iCs/>
          <w:sz w:val="28"/>
          <w:szCs w:val="28"/>
        </w:rPr>
        <w:t>А.</w:t>
      </w:r>
      <w:r w:rsidRPr="00AC1BA8">
        <w:rPr>
          <w:rFonts w:ascii="Times New Roman" w:hAnsi="Times New Roman"/>
          <w:sz w:val="28"/>
          <w:szCs w:val="28"/>
        </w:rPr>
        <w:t xml:space="preserve"> Этнокультурный аспект исследования лексики болгарской диаспоры</w:t>
      </w:r>
      <w:r>
        <w:rPr>
          <w:rFonts w:ascii="Times New Roman" w:hAnsi="Times New Roman"/>
          <w:sz w:val="28"/>
          <w:szCs w:val="28"/>
          <w:lang w:val="uk-UA"/>
        </w:rPr>
        <w:t>.</w:t>
      </w:r>
      <w:r w:rsidRPr="00AC1BA8">
        <w:rPr>
          <w:rFonts w:ascii="Times New Roman" w:hAnsi="Times New Roman"/>
          <w:sz w:val="28"/>
          <w:szCs w:val="28"/>
          <w:lang w:val="uk-UA"/>
        </w:rPr>
        <w:t xml:space="preserve"> </w:t>
      </w:r>
      <w:r w:rsidRPr="001C1FE2">
        <w:rPr>
          <w:rFonts w:ascii="Times New Roman" w:hAnsi="Times New Roman"/>
          <w:i/>
          <w:sz w:val="28"/>
          <w:szCs w:val="28"/>
          <w:lang w:val="uk-UA"/>
        </w:rPr>
        <w:t>Слов’янський збірник</w:t>
      </w:r>
      <w:r w:rsidRPr="001C1FE2">
        <w:rPr>
          <w:rFonts w:ascii="Times New Roman" w:hAnsi="Times New Roman"/>
          <w:sz w:val="28"/>
          <w:szCs w:val="28"/>
          <w:lang w:val="uk-UA"/>
        </w:rPr>
        <w:t xml:space="preserve">.  Одеса: Астропринт, 1998. Вип </w:t>
      </w:r>
      <w:r w:rsidRPr="00AC1BA8">
        <w:rPr>
          <w:rFonts w:ascii="Times New Roman" w:hAnsi="Times New Roman"/>
          <w:sz w:val="28"/>
          <w:szCs w:val="28"/>
          <w:lang w:val="uk-UA"/>
        </w:rPr>
        <w:t>ІІІ</w:t>
      </w:r>
      <w:r w:rsidRPr="001C1FE2">
        <w:rPr>
          <w:rFonts w:ascii="Times New Roman" w:hAnsi="Times New Roman"/>
          <w:sz w:val="28"/>
          <w:szCs w:val="28"/>
          <w:lang w:val="uk-UA"/>
        </w:rPr>
        <w:t>. С. 55– 61.</w:t>
      </w:r>
    </w:p>
    <w:p w:rsidR="00A64764" w:rsidRPr="001C1FE2"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46. </w:t>
      </w:r>
      <w:r w:rsidRPr="0063003A">
        <w:rPr>
          <w:rFonts w:ascii="Times New Roman" w:hAnsi="Times New Roman"/>
          <w:sz w:val="28"/>
          <w:szCs w:val="28"/>
          <w:lang w:val="uk-UA"/>
        </w:rPr>
        <w:t>Колесник</w:t>
      </w:r>
      <w:r w:rsidRPr="001C1FE2">
        <w:rPr>
          <w:rFonts w:ascii="Times New Roman" w:hAnsi="Times New Roman"/>
          <w:sz w:val="28"/>
          <w:szCs w:val="28"/>
          <w:lang w:val="uk-UA"/>
        </w:rPr>
        <w:t xml:space="preserve"> В.</w:t>
      </w:r>
      <w:r>
        <w:rPr>
          <w:rFonts w:ascii="Times New Roman" w:hAnsi="Times New Roman"/>
          <w:sz w:val="28"/>
          <w:szCs w:val="28"/>
          <w:lang w:val="uk-UA"/>
        </w:rPr>
        <w:t xml:space="preserve"> </w:t>
      </w:r>
      <w:r w:rsidRPr="001C1FE2">
        <w:rPr>
          <w:rFonts w:ascii="Times New Roman" w:hAnsi="Times New Roman"/>
          <w:sz w:val="28"/>
          <w:szCs w:val="28"/>
          <w:lang w:val="uk-UA"/>
        </w:rPr>
        <w:t>А. Концепция этнолингвистического атласа болгарской диаспоры на Украине</w:t>
      </w:r>
      <w:r>
        <w:rPr>
          <w:rFonts w:ascii="Times New Roman" w:hAnsi="Times New Roman"/>
          <w:sz w:val="28"/>
          <w:szCs w:val="28"/>
          <w:lang w:val="uk-UA"/>
        </w:rPr>
        <w:t>.</w:t>
      </w:r>
      <w:r w:rsidRPr="001C1FE2">
        <w:rPr>
          <w:rFonts w:ascii="Times New Roman" w:hAnsi="Times New Roman"/>
          <w:sz w:val="28"/>
          <w:szCs w:val="28"/>
          <w:lang w:val="uk-UA"/>
        </w:rPr>
        <w:t xml:space="preserve"> </w:t>
      </w:r>
      <w:r w:rsidRPr="001C1FE2">
        <w:rPr>
          <w:rFonts w:ascii="Times New Roman" w:hAnsi="Times New Roman"/>
          <w:i/>
          <w:sz w:val="28"/>
          <w:szCs w:val="28"/>
          <w:lang w:val="uk-UA"/>
        </w:rPr>
        <w:t>Україна і Болгар</w:t>
      </w:r>
      <w:r w:rsidRPr="000E7511">
        <w:rPr>
          <w:rFonts w:ascii="Times New Roman" w:hAnsi="Times New Roman"/>
          <w:i/>
          <w:sz w:val="28"/>
          <w:szCs w:val="28"/>
        </w:rPr>
        <w:t>i</w:t>
      </w:r>
      <w:r w:rsidRPr="001C1FE2">
        <w:rPr>
          <w:rFonts w:ascii="Times New Roman" w:hAnsi="Times New Roman"/>
          <w:i/>
          <w:sz w:val="28"/>
          <w:szCs w:val="28"/>
          <w:lang w:val="uk-UA"/>
        </w:rPr>
        <w:t>я: в</w:t>
      </w:r>
      <w:r w:rsidRPr="000E7511">
        <w:rPr>
          <w:rFonts w:ascii="Times New Roman" w:hAnsi="Times New Roman"/>
          <w:i/>
          <w:sz w:val="28"/>
          <w:szCs w:val="28"/>
        </w:rPr>
        <w:t>i</w:t>
      </w:r>
      <w:r w:rsidRPr="001C1FE2">
        <w:rPr>
          <w:rFonts w:ascii="Times New Roman" w:hAnsi="Times New Roman"/>
          <w:i/>
          <w:sz w:val="28"/>
          <w:szCs w:val="28"/>
          <w:lang w:val="uk-UA"/>
        </w:rPr>
        <w:t xml:space="preserve">хи </w:t>
      </w:r>
      <w:r w:rsidRPr="000E7511">
        <w:rPr>
          <w:rFonts w:ascii="Times New Roman" w:hAnsi="Times New Roman"/>
          <w:i/>
          <w:sz w:val="28"/>
          <w:szCs w:val="28"/>
        </w:rPr>
        <w:t>i</w:t>
      </w:r>
      <w:r w:rsidRPr="001C1FE2">
        <w:rPr>
          <w:rFonts w:ascii="Times New Roman" w:hAnsi="Times New Roman"/>
          <w:i/>
          <w:sz w:val="28"/>
          <w:szCs w:val="28"/>
          <w:lang w:val="uk-UA"/>
        </w:rPr>
        <w:t>сторичної дружби</w:t>
      </w:r>
      <w:r w:rsidRPr="001C1FE2">
        <w:rPr>
          <w:rFonts w:ascii="Times New Roman" w:hAnsi="Times New Roman"/>
          <w:sz w:val="28"/>
          <w:szCs w:val="28"/>
          <w:lang w:val="uk-UA"/>
        </w:rPr>
        <w:t xml:space="preserve"> (матеріали міжнародної конференції, присвяченої 120-річчю визволення Болгарії від османського іга). Одеса: Друк, 1999. С. 314</w:t>
      </w:r>
      <w:r>
        <w:rPr>
          <w:rFonts w:ascii="Times New Roman" w:hAnsi="Times New Roman"/>
          <w:sz w:val="28"/>
          <w:szCs w:val="28"/>
          <w:lang w:val="uk-UA"/>
        </w:rPr>
        <w:t>-</w:t>
      </w:r>
      <w:r w:rsidRPr="001C1FE2">
        <w:rPr>
          <w:rFonts w:ascii="Times New Roman" w:hAnsi="Times New Roman"/>
          <w:sz w:val="28"/>
          <w:szCs w:val="28"/>
          <w:lang w:val="uk-UA"/>
        </w:rPr>
        <w:t>319.</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 xml:space="preserve">47. </w:t>
      </w:r>
      <w:r w:rsidRPr="0063003A">
        <w:rPr>
          <w:rFonts w:ascii="Times New Roman" w:hAnsi="Times New Roman"/>
          <w:sz w:val="28"/>
          <w:szCs w:val="28"/>
        </w:rPr>
        <w:t>Колесник</w:t>
      </w:r>
      <w:r w:rsidRPr="00496C0E">
        <w:rPr>
          <w:rFonts w:ascii="Times New Roman" w:hAnsi="Times New Roman"/>
          <w:sz w:val="28"/>
          <w:szCs w:val="28"/>
        </w:rPr>
        <w:t xml:space="preserve"> В.А. Грецизмы в болгарском говоре п. Ольшанка  Кировоградской области</w:t>
      </w:r>
      <w:r>
        <w:rPr>
          <w:rFonts w:ascii="Times New Roman" w:hAnsi="Times New Roman"/>
          <w:sz w:val="28"/>
          <w:szCs w:val="28"/>
          <w:lang w:val="uk-UA"/>
        </w:rPr>
        <w:t>.</w:t>
      </w:r>
      <w:r w:rsidRPr="00496C0E">
        <w:rPr>
          <w:rFonts w:ascii="Times New Roman" w:hAnsi="Times New Roman"/>
          <w:sz w:val="28"/>
          <w:szCs w:val="28"/>
        </w:rPr>
        <w:t xml:space="preserve"> </w:t>
      </w:r>
      <w:r w:rsidRPr="001C1FE2">
        <w:rPr>
          <w:rFonts w:ascii="Times New Roman" w:hAnsi="Times New Roman"/>
          <w:i/>
          <w:sz w:val="28"/>
          <w:szCs w:val="28"/>
        </w:rPr>
        <w:t>Слов’янський збiрник</w:t>
      </w:r>
      <w:r w:rsidRPr="00496C0E">
        <w:rPr>
          <w:rFonts w:ascii="Times New Roman" w:hAnsi="Times New Roman"/>
          <w:sz w:val="28"/>
          <w:szCs w:val="28"/>
        </w:rPr>
        <w:t>.  Одеса: Астропринт, 2000.  Вип.VІІ. С. 93</w:t>
      </w:r>
      <w:r>
        <w:rPr>
          <w:rFonts w:ascii="Times New Roman" w:hAnsi="Times New Roman"/>
          <w:sz w:val="28"/>
          <w:szCs w:val="28"/>
        </w:rPr>
        <w:t>-</w:t>
      </w:r>
      <w:r w:rsidRPr="00496C0E">
        <w:rPr>
          <w:rFonts w:ascii="Times New Roman" w:hAnsi="Times New Roman"/>
          <w:sz w:val="28"/>
          <w:szCs w:val="28"/>
        </w:rPr>
        <w:t>100.</w:t>
      </w:r>
    </w:p>
    <w:p w:rsidR="00A64764" w:rsidRPr="007E700E"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48. </w:t>
      </w:r>
      <w:r w:rsidRPr="0063003A">
        <w:rPr>
          <w:rFonts w:ascii="Times New Roman" w:hAnsi="Times New Roman"/>
          <w:sz w:val="28"/>
          <w:szCs w:val="28"/>
        </w:rPr>
        <w:t>Колесник</w:t>
      </w:r>
      <w:r w:rsidRPr="0052196C">
        <w:rPr>
          <w:rFonts w:ascii="Times New Roman" w:hAnsi="Times New Roman"/>
          <w:color w:val="FF0000"/>
          <w:sz w:val="28"/>
          <w:szCs w:val="28"/>
        </w:rPr>
        <w:t xml:space="preserve"> </w:t>
      </w:r>
      <w:r w:rsidRPr="00496C0E">
        <w:rPr>
          <w:rFonts w:ascii="Times New Roman" w:hAnsi="Times New Roman"/>
          <w:sz w:val="28"/>
          <w:szCs w:val="28"/>
        </w:rPr>
        <w:t>В.</w:t>
      </w:r>
      <w:r>
        <w:rPr>
          <w:rFonts w:ascii="Times New Roman" w:hAnsi="Times New Roman"/>
          <w:sz w:val="28"/>
          <w:szCs w:val="28"/>
          <w:lang w:val="uk-UA"/>
        </w:rPr>
        <w:t xml:space="preserve"> </w:t>
      </w:r>
      <w:r w:rsidRPr="00496C0E">
        <w:rPr>
          <w:rFonts w:ascii="Times New Roman" w:hAnsi="Times New Roman"/>
          <w:sz w:val="28"/>
          <w:szCs w:val="28"/>
        </w:rPr>
        <w:t xml:space="preserve">А. </w:t>
      </w:r>
      <w:r w:rsidRPr="00FC4FF8">
        <w:rPr>
          <w:rFonts w:ascii="Times New Roman" w:hAnsi="Times New Roman"/>
          <w:sz w:val="28"/>
          <w:szCs w:val="28"/>
        </w:rPr>
        <w:t>Евгеновка /Арса/. Ономастика. Говор.Словарь</w:t>
      </w:r>
      <w:r>
        <w:rPr>
          <w:rFonts w:ascii="Times New Roman" w:hAnsi="Times New Roman"/>
          <w:sz w:val="28"/>
          <w:szCs w:val="28"/>
          <w:lang w:val="uk-UA"/>
        </w:rPr>
        <w:t xml:space="preserve">. </w:t>
      </w:r>
      <w:r w:rsidRPr="00FC4FF8">
        <w:rPr>
          <w:rFonts w:ascii="Times New Roman" w:hAnsi="Times New Roman"/>
          <w:sz w:val="28"/>
          <w:szCs w:val="28"/>
        </w:rPr>
        <w:t xml:space="preserve">Одесса: «Гермес», 2001. 288 с. </w:t>
      </w:r>
      <w:r>
        <w:rPr>
          <w:rFonts w:ascii="Times New Roman" w:hAnsi="Times New Roman"/>
          <w:sz w:val="28"/>
          <w:szCs w:val="28"/>
          <w:lang w:val="uk-UA"/>
        </w:rPr>
        <w:t xml:space="preserve">(= БГУ </w:t>
      </w:r>
      <w:r w:rsidRPr="00FC4FF8">
        <w:rPr>
          <w:rFonts w:ascii="Times New Roman" w:hAnsi="Times New Roman"/>
          <w:sz w:val="28"/>
          <w:szCs w:val="28"/>
        </w:rPr>
        <w:t>[Т</w:t>
      </w:r>
      <w:r>
        <w:rPr>
          <w:rFonts w:ascii="Times New Roman" w:hAnsi="Times New Roman"/>
          <w:sz w:val="28"/>
          <w:szCs w:val="28"/>
          <w:lang w:val="uk-UA"/>
        </w:rPr>
        <w:t>3</w:t>
      </w:r>
      <w:r w:rsidRPr="00FC4FF8">
        <w:rPr>
          <w:rFonts w:ascii="Times New Roman" w:hAnsi="Times New Roman"/>
          <w:sz w:val="28"/>
          <w:szCs w:val="28"/>
        </w:rPr>
        <w:t>]</w:t>
      </w:r>
      <w:r>
        <w:rPr>
          <w:rFonts w:ascii="Times New Roman" w:hAnsi="Times New Roman"/>
          <w:sz w:val="28"/>
          <w:szCs w:val="28"/>
          <w:lang w:val="uk-UA"/>
        </w:rPr>
        <w:t>)</w:t>
      </w:r>
    </w:p>
    <w:p w:rsidR="00A64764" w:rsidRPr="00972D2D"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49.</w:t>
      </w:r>
      <w:r w:rsidRPr="00972D2D">
        <w:rPr>
          <w:rFonts w:ascii="Times New Roman" w:hAnsi="Times New Roman"/>
          <w:sz w:val="28"/>
          <w:szCs w:val="28"/>
          <w:lang w:val="uk-UA"/>
        </w:rPr>
        <w:t xml:space="preserve"> </w:t>
      </w:r>
      <w:r w:rsidRPr="0063003A">
        <w:rPr>
          <w:rFonts w:ascii="Times New Roman" w:hAnsi="Times New Roman"/>
          <w:sz w:val="28"/>
          <w:szCs w:val="28"/>
          <w:lang w:val="uk-UA"/>
        </w:rPr>
        <w:t>Колесник</w:t>
      </w:r>
      <w:r w:rsidRPr="00972D2D">
        <w:rPr>
          <w:rFonts w:ascii="Times New Roman" w:hAnsi="Times New Roman"/>
          <w:sz w:val="28"/>
          <w:szCs w:val="28"/>
          <w:lang w:val="uk-UA"/>
        </w:rPr>
        <w:t xml:space="preserve"> В.</w:t>
      </w:r>
      <w:r>
        <w:rPr>
          <w:rFonts w:ascii="Times New Roman" w:hAnsi="Times New Roman"/>
          <w:sz w:val="28"/>
          <w:szCs w:val="28"/>
          <w:lang w:val="uk-UA"/>
        </w:rPr>
        <w:t xml:space="preserve"> </w:t>
      </w:r>
      <w:r w:rsidRPr="00972D2D">
        <w:rPr>
          <w:rFonts w:ascii="Times New Roman" w:hAnsi="Times New Roman"/>
          <w:sz w:val="28"/>
          <w:szCs w:val="28"/>
          <w:lang w:val="uk-UA"/>
        </w:rPr>
        <w:t>О. Етнолінгвістична специфіка болгарських говірок вільшанського типу</w:t>
      </w:r>
      <w:r>
        <w:rPr>
          <w:rFonts w:ascii="Times New Roman" w:hAnsi="Times New Roman"/>
          <w:sz w:val="28"/>
          <w:szCs w:val="28"/>
          <w:lang w:val="uk-UA"/>
        </w:rPr>
        <w:t>.</w:t>
      </w:r>
      <w:r w:rsidRPr="00972D2D">
        <w:rPr>
          <w:rFonts w:ascii="Times New Roman" w:hAnsi="Times New Roman"/>
          <w:sz w:val="28"/>
          <w:szCs w:val="28"/>
          <w:lang w:val="uk-UA"/>
        </w:rPr>
        <w:t xml:space="preserve"> </w:t>
      </w:r>
      <w:r w:rsidRPr="001C1FE2">
        <w:rPr>
          <w:rFonts w:ascii="Times New Roman" w:hAnsi="Times New Roman"/>
          <w:i/>
          <w:sz w:val="28"/>
          <w:szCs w:val="28"/>
          <w:lang w:val="uk-UA"/>
        </w:rPr>
        <w:t>Археологія та етнологія Східної Європи: Матеріали і дослідження</w:t>
      </w:r>
      <w:r w:rsidRPr="00972D2D">
        <w:rPr>
          <w:rFonts w:ascii="Times New Roman" w:hAnsi="Times New Roman"/>
          <w:sz w:val="28"/>
          <w:szCs w:val="28"/>
          <w:lang w:val="uk-UA"/>
        </w:rPr>
        <w:t>. Одеса: АстроПринт, 2000. С. 337</w:t>
      </w:r>
      <w:r>
        <w:rPr>
          <w:rFonts w:ascii="Times New Roman" w:hAnsi="Times New Roman"/>
          <w:sz w:val="28"/>
          <w:szCs w:val="28"/>
          <w:lang w:val="uk-UA"/>
        </w:rPr>
        <w:t>-</w:t>
      </w:r>
      <w:r w:rsidRPr="00972D2D">
        <w:rPr>
          <w:rFonts w:ascii="Times New Roman" w:hAnsi="Times New Roman"/>
          <w:sz w:val="28"/>
          <w:szCs w:val="28"/>
          <w:lang w:val="uk-UA"/>
        </w:rPr>
        <w:t>350.</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50</w:t>
      </w:r>
      <w:r w:rsidRPr="00700D47">
        <w:rPr>
          <w:rFonts w:ascii="Times New Roman" w:hAnsi="Times New Roman"/>
          <w:sz w:val="28"/>
          <w:szCs w:val="28"/>
        </w:rPr>
        <w:t xml:space="preserve">. </w:t>
      </w:r>
      <w:r w:rsidRPr="0063003A">
        <w:rPr>
          <w:rFonts w:ascii="Times New Roman" w:hAnsi="Times New Roman"/>
          <w:sz w:val="28"/>
          <w:szCs w:val="28"/>
        </w:rPr>
        <w:t xml:space="preserve">Колесник </w:t>
      </w:r>
      <w:r w:rsidRPr="00496C0E">
        <w:rPr>
          <w:rFonts w:ascii="Times New Roman" w:hAnsi="Times New Roman"/>
          <w:sz w:val="28"/>
          <w:szCs w:val="28"/>
        </w:rPr>
        <w:t>В.</w:t>
      </w:r>
      <w:r>
        <w:rPr>
          <w:rFonts w:ascii="Times New Roman" w:hAnsi="Times New Roman"/>
          <w:sz w:val="28"/>
          <w:szCs w:val="28"/>
          <w:lang w:val="uk-UA"/>
        </w:rPr>
        <w:t xml:space="preserve"> </w:t>
      </w:r>
      <w:r w:rsidRPr="00496C0E">
        <w:rPr>
          <w:rFonts w:ascii="Times New Roman" w:hAnsi="Times New Roman"/>
          <w:sz w:val="28"/>
          <w:szCs w:val="28"/>
        </w:rPr>
        <w:t>А. К вопросу о статусе фракийских говоров болгарских сел Юга Украины</w:t>
      </w:r>
      <w:r>
        <w:rPr>
          <w:rFonts w:ascii="Times New Roman" w:hAnsi="Times New Roman"/>
          <w:sz w:val="28"/>
          <w:szCs w:val="28"/>
          <w:lang w:val="uk-UA"/>
        </w:rPr>
        <w:t>.</w:t>
      </w:r>
      <w:r w:rsidRPr="00496C0E">
        <w:rPr>
          <w:rFonts w:ascii="Times New Roman" w:hAnsi="Times New Roman"/>
          <w:sz w:val="28"/>
          <w:szCs w:val="28"/>
        </w:rPr>
        <w:t xml:space="preserve"> </w:t>
      </w:r>
      <w:r w:rsidRPr="001C1FE2">
        <w:rPr>
          <w:rFonts w:ascii="Times New Roman" w:hAnsi="Times New Roman"/>
          <w:i/>
          <w:sz w:val="28"/>
          <w:szCs w:val="28"/>
        </w:rPr>
        <w:t>Слов’янський збiрник</w:t>
      </w:r>
      <w:r w:rsidRPr="00496C0E">
        <w:rPr>
          <w:rFonts w:ascii="Times New Roman" w:hAnsi="Times New Roman"/>
          <w:sz w:val="28"/>
          <w:szCs w:val="28"/>
        </w:rPr>
        <w:t>. Одеса: Астропринт, 1996. Вип.1. С. 50</w:t>
      </w:r>
      <w:r>
        <w:rPr>
          <w:rFonts w:ascii="Times New Roman" w:hAnsi="Times New Roman"/>
          <w:sz w:val="28"/>
          <w:szCs w:val="28"/>
        </w:rPr>
        <w:t>-</w:t>
      </w:r>
      <w:r w:rsidRPr="00496C0E">
        <w:rPr>
          <w:rFonts w:ascii="Times New Roman" w:hAnsi="Times New Roman"/>
          <w:sz w:val="28"/>
          <w:szCs w:val="28"/>
        </w:rPr>
        <w:t xml:space="preserve"> 56.</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 xml:space="preserve">51. </w:t>
      </w:r>
      <w:r w:rsidRPr="0063003A">
        <w:rPr>
          <w:rFonts w:ascii="Times New Roman" w:hAnsi="Times New Roman"/>
          <w:sz w:val="28"/>
          <w:szCs w:val="28"/>
        </w:rPr>
        <w:t>Колесник</w:t>
      </w:r>
      <w:r w:rsidRPr="0052196C">
        <w:rPr>
          <w:rFonts w:ascii="Times New Roman" w:hAnsi="Times New Roman"/>
          <w:color w:val="FF0000"/>
          <w:sz w:val="28"/>
          <w:szCs w:val="28"/>
        </w:rPr>
        <w:t xml:space="preserve"> </w:t>
      </w:r>
      <w:r w:rsidRPr="00496C0E">
        <w:rPr>
          <w:rFonts w:ascii="Times New Roman" w:hAnsi="Times New Roman"/>
          <w:sz w:val="28"/>
          <w:szCs w:val="28"/>
        </w:rPr>
        <w:t>В.</w:t>
      </w:r>
      <w:r>
        <w:rPr>
          <w:rFonts w:ascii="Times New Roman" w:hAnsi="Times New Roman"/>
          <w:sz w:val="28"/>
          <w:szCs w:val="28"/>
          <w:lang w:val="uk-UA"/>
        </w:rPr>
        <w:t xml:space="preserve"> </w:t>
      </w:r>
      <w:r w:rsidRPr="00496C0E">
        <w:rPr>
          <w:rFonts w:ascii="Times New Roman" w:hAnsi="Times New Roman"/>
          <w:sz w:val="28"/>
          <w:szCs w:val="28"/>
        </w:rPr>
        <w:t xml:space="preserve">О. Українізми в болгарських говірках Півдня України // </w:t>
      </w:r>
      <w:r w:rsidRPr="001C1FE2">
        <w:rPr>
          <w:rFonts w:ascii="Times New Roman" w:hAnsi="Times New Roman"/>
          <w:i/>
          <w:sz w:val="28"/>
          <w:szCs w:val="28"/>
        </w:rPr>
        <w:t>Четвертий міжнародний конгрес україністів</w:t>
      </w:r>
      <w:r w:rsidRPr="00496C0E">
        <w:rPr>
          <w:rFonts w:ascii="Times New Roman" w:hAnsi="Times New Roman"/>
          <w:sz w:val="28"/>
          <w:szCs w:val="28"/>
        </w:rPr>
        <w:t>: Одеса, 26-29 серпня 1999 р. Доповіді та повідомлення. Південь України. Одеса. Одеса: Астропринт, 1999.  С. 298</w:t>
      </w:r>
      <w:r>
        <w:rPr>
          <w:rFonts w:ascii="Times New Roman" w:hAnsi="Times New Roman"/>
          <w:sz w:val="28"/>
          <w:szCs w:val="28"/>
        </w:rPr>
        <w:t>-</w:t>
      </w:r>
      <w:r w:rsidRPr="00496C0E">
        <w:rPr>
          <w:rFonts w:ascii="Times New Roman" w:hAnsi="Times New Roman"/>
          <w:sz w:val="28"/>
          <w:szCs w:val="28"/>
        </w:rPr>
        <w:t xml:space="preserve"> 304.</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52</w:t>
      </w:r>
      <w:r w:rsidRPr="00496C0E">
        <w:rPr>
          <w:rFonts w:ascii="Times New Roman" w:hAnsi="Times New Roman"/>
          <w:sz w:val="28"/>
          <w:szCs w:val="28"/>
        </w:rPr>
        <w:t xml:space="preserve">. </w:t>
      </w:r>
      <w:r w:rsidRPr="0063003A">
        <w:rPr>
          <w:rFonts w:ascii="Times New Roman" w:hAnsi="Times New Roman"/>
          <w:sz w:val="28"/>
          <w:szCs w:val="28"/>
        </w:rPr>
        <w:t>Колесник</w:t>
      </w:r>
      <w:r w:rsidRPr="00496C0E">
        <w:rPr>
          <w:rFonts w:ascii="Times New Roman" w:hAnsi="Times New Roman"/>
          <w:sz w:val="28"/>
          <w:szCs w:val="28"/>
        </w:rPr>
        <w:t xml:space="preserve"> В.</w:t>
      </w:r>
      <w:r>
        <w:rPr>
          <w:rFonts w:ascii="Times New Roman" w:hAnsi="Times New Roman"/>
          <w:sz w:val="28"/>
          <w:szCs w:val="28"/>
          <w:lang w:val="uk-UA"/>
        </w:rPr>
        <w:t xml:space="preserve"> </w:t>
      </w:r>
      <w:r w:rsidRPr="00496C0E">
        <w:rPr>
          <w:rFonts w:ascii="Times New Roman" w:hAnsi="Times New Roman"/>
          <w:sz w:val="28"/>
          <w:szCs w:val="28"/>
        </w:rPr>
        <w:t>А. Этнокультурный аспект исследования лексики болгарской диаспоры</w:t>
      </w:r>
      <w:r>
        <w:rPr>
          <w:rFonts w:ascii="Times New Roman" w:hAnsi="Times New Roman"/>
          <w:sz w:val="28"/>
          <w:szCs w:val="28"/>
          <w:lang w:val="uk-UA"/>
        </w:rPr>
        <w:t>.</w:t>
      </w:r>
      <w:r w:rsidRPr="00496C0E">
        <w:rPr>
          <w:rFonts w:ascii="Times New Roman" w:hAnsi="Times New Roman"/>
          <w:sz w:val="28"/>
          <w:szCs w:val="28"/>
        </w:rPr>
        <w:t xml:space="preserve"> </w:t>
      </w:r>
      <w:r w:rsidRPr="001C1FE2">
        <w:rPr>
          <w:rFonts w:ascii="Times New Roman" w:hAnsi="Times New Roman"/>
          <w:i/>
          <w:sz w:val="28"/>
          <w:szCs w:val="28"/>
        </w:rPr>
        <w:t>Слов’янський збірник</w:t>
      </w:r>
      <w:r w:rsidRPr="00496C0E">
        <w:rPr>
          <w:rFonts w:ascii="Times New Roman" w:hAnsi="Times New Roman"/>
          <w:sz w:val="28"/>
          <w:szCs w:val="28"/>
        </w:rPr>
        <w:t>.  Одеса: Астропринт, 1998. Вип ІІІ. С. 55</w:t>
      </w:r>
      <w:r>
        <w:rPr>
          <w:rFonts w:ascii="Times New Roman" w:hAnsi="Times New Roman"/>
          <w:sz w:val="28"/>
          <w:szCs w:val="28"/>
        </w:rPr>
        <w:t>-</w:t>
      </w:r>
      <w:r w:rsidRPr="00496C0E">
        <w:rPr>
          <w:rFonts w:ascii="Times New Roman" w:hAnsi="Times New Roman"/>
          <w:sz w:val="28"/>
          <w:szCs w:val="28"/>
        </w:rPr>
        <w:t xml:space="preserve"> 61.</w:t>
      </w:r>
    </w:p>
    <w:p w:rsidR="00A64764"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53</w:t>
      </w:r>
      <w:r w:rsidRPr="00496C0E">
        <w:rPr>
          <w:rFonts w:ascii="Times New Roman" w:hAnsi="Times New Roman"/>
          <w:sz w:val="28"/>
          <w:szCs w:val="28"/>
        </w:rPr>
        <w:t xml:space="preserve">. </w:t>
      </w:r>
      <w:r w:rsidRPr="0063003A">
        <w:rPr>
          <w:rFonts w:ascii="Times New Roman" w:hAnsi="Times New Roman"/>
          <w:sz w:val="28"/>
          <w:szCs w:val="28"/>
        </w:rPr>
        <w:t>Колесник</w:t>
      </w:r>
      <w:r w:rsidRPr="0052196C">
        <w:rPr>
          <w:rFonts w:ascii="Times New Roman" w:hAnsi="Times New Roman"/>
          <w:color w:val="FF0000"/>
          <w:sz w:val="28"/>
          <w:szCs w:val="28"/>
        </w:rPr>
        <w:t xml:space="preserve"> </w:t>
      </w:r>
      <w:r w:rsidRPr="00496C0E">
        <w:rPr>
          <w:rFonts w:ascii="Times New Roman" w:hAnsi="Times New Roman"/>
          <w:sz w:val="28"/>
          <w:szCs w:val="28"/>
        </w:rPr>
        <w:t>В.</w:t>
      </w:r>
      <w:r>
        <w:rPr>
          <w:rFonts w:ascii="Times New Roman" w:hAnsi="Times New Roman"/>
          <w:sz w:val="28"/>
          <w:szCs w:val="28"/>
          <w:lang w:val="uk-UA"/>
        </w:rPr>
        <w:t xml:space="preserve"> </w:t>
      </w:r>
      <w:r w:rsidRPr="00496C0E">
        <w:rPr>
          <w:rFonts w:ascii="Times New Roman" w:hAnsi="Times New Roman"/>
          <w:sz w:val="28"/>
          <w:szCs w:val="28"/>
        </w:rPr>
        <w:t>О. Дебалканізація болгарських переселенських говірок в Україні. Граматична система. Одеса: Астропринт, 2003. 35</w:t>
      </w:r>
      <w:r>
        <w:rPr>
          <w:rFonts w:ascii="Times New Roman" w:hAnsi="Times New Roman"/>
          <w:sz w:val="28"/>
          <w:szCs w:val="28"/>
        </w:rPr>
        <w:t>2</w:t>
      </w:r>
      <w:r w:rsidRPr="00496C0E">
        <w:rPr>
          <w:rFonts w:ascii="Times New Roman" w:hAnsi="Times New Roman"/>
          <w:sz w:val="28"/>
          <w:szCs w:val="28"/>
        </w:rPr>
        <w:t xml:space="preserve"> с.</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54</w:t>
      </w:r>
      <w:r>
        <w:rPr>
          <w:rFonts w:ascii="Times New Roman" w:hAnsi="Times New Roman"/>
          <w:sz w:val="28"/>
          <w:szCs w:val="28"/>
        </w:rPr>
        <w:t xml:space="preserve">. </w:t>
      </w:r>
      <w:r w:rsidRPr="007646E7">
        <w:rPr>
          <w:rFonts w:ascii="Times New Roman" w:hAnsi="Times New Roman"/>
          <w:sz w:val="28"/>
          <w:szCs w:val="28"/>
        </w:rPr>
        <w:t>Колесник В.</w:t>
      </w:r>
      <w:r>
        <w:rPr>
          <w:rFonts w:ascii="Times New Roman" w:hAnsi="Times New Roman"/>
          <w:sz w:val="28"/>
          <w:szCs w:val="28"/>
          <w:lang w:val="uk-UA"/>
        </w:rPr>
        <w:t xml:space="preserve"> </w:t>
      </w:r>
      <w:r w:rsidRPr="007646E7">
        <w:rPr>
          <w:rFonts w:ascii="Times New Roman" w:hAnsi="Times New Roman"/>
          <w:sz w:val="28"/>
          <w:szCs w:val="28"/>
        </w:rPr>
        <w:t>А. Диагностирующие черты болгарской свадебной терминосистемы</w:t>
      </w:r>
      <w:r>
        <w:rPr>
          <w:rFonts w:ascii="Times New Roman" w:hAnsi="Times New Roman"/>
          <w:sz w:val="28"/>
          <w:szCs w:val="28"/>
          <w:lang w:val="uk-UA"/>
        </w:rPr>
        <w:t>.</w:t>
      </w:r>
      <w:r w:rsidRPr="007646E7">
        <w:rPr>
          <w:rFonts w:ascii="Times New Roman" w:hAnsi="Times New Roman"/>
          <w:sz w:val="28"/>
          <w:szCs w:val="28"/>
        </w:rPr>
        <w:t xml:space="preserve"> </w:t>
      </w:r>
      <w:r w:rsidRPr="001C1FE2">
        <w:rPr>
          <w:rFonts w:ascii="Times New Roman" w:hAnsi="Times New Roman"/>
          <w:i/>
          <w:sz w:val="28"/>
          <w:szCs w:val="28"/>
        </w:rPr>
        <w:t>Науковий вісник Ізмаїльського державного гуманітарного університету.</w:t>
      </w:r>
      <w:r w:rsidRPr="007646E7">
        <w:rPr>
          <w:rFonts w:ascii="Times New Roman" w:hAnsi="Times New Roman"/>
          <w:sz w:val="28"/>
          <w:szCs w:val="28"/>
        </w:rPr>
        <w:t xml:space="preserve"> Літературні мови та діалекти Українського Подунав’я</w:t>
      </w:r>
      <w:r>
        <w:rPr>
          <w:rFonts w:ascii="Times New Roman" w:hAnsi="Times New Roman"/>
          <w:sz w:val="28"/>
          <w:szCs w:val="28"/>
          <w:lang w:val="uk-UA"/>
        </w:rPr>
        <w:t>.</w:t>
      </w:r>
      <w:r w:rsidRPr="007646E7">
        <w:rPr>
          <w:rFonts w:ascii="Times New Roman" w:hAnsi="Times New Roman"/>
          <w:sz w:val="28"/>
          <w:szCs w:val="28"/>
        </w:rPr>
        <w:t xml:space="preserve"> Ізмаїл, 2006. Вип. 21. С.45-56.</w:t>
      </w:r>
    </w:p>
    <w:p w:rsidR="00A64764" w:rsidRPr="007E700E" w:rsidRDefault="00A64764" w:rsidP="00A64764">
      <w:pPr>
        <w:tabs>
          <w:tab w:val="left" w:pos="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55. </w:t>
      </w:r>
      <w:r w:rsidRPr="0063003A">
        <w:rPr>
          <w:rFonts w:ascii="Times New Roman" w:hAnsi="Times New Roman"/>
          <w:sz w:val="28"/>
          <w:szCs w:val="28"/>
        </w:rPr>
        <w:t>Колесник</w:t>
      </w:r>
      <w:r w:rsidRPr="00FC4FF8">
        <w:rPr>
          <w:rFonts w:ascii="Times New Roman" w:hAnsi="Times New Roman"/>
          <w:sz w:val="28"/>
          <w:szCs w:val="28"/>
        </w:rPr>
        <w:t xml:space="preserve"> В</w:t>
      </w:r>
      <w:r>
        <w:rPr>
          <w:rFonts w:ascii="Times New Roman" w:hAnsi="Times New Roman"/>
          <w:sz w:val="28"/>
          <w:szCs w:val="28"/>
          <w:lang w:val="uk-UA"/>
        </w:rPr>
        <w:t>.</w:t>
      </w:r>
      <w:r w:rsidRPr="00FC4FF8">
        <w:rPr>
          <w:rFonts w:ascii="Times New Roman" w:hAnsi="Times New Roman"/>
          <w:sz w:val="28"/>
          <w:szCs w:val="28"/>
        </w:rPr>
        <w:t xml:space="preserve"> Говорът на българите в с. Криничне (Чушмелий), Бесарабия. Речник. </w:t>
      </w:r>
      <w:r w:rsidRPr="0087175D">
        <w:rPr>
          <w:rFonts w:ascii="Times New Roman" w:hAnsi="Times New Roman"/>
          <w:i/>
          <w:sz w:val="28"/>
          <w:szCs w:val="28"/>
        </w:rPr>
        <w:t>Българските говори в Украйна</w:t>
      </w:r>
      <w:r>
        <w:rPr>
          <w:rFonts w:ascii="Times New Roman" w:hAnsi="Times New Roman"/>
          <w:sz w:val="28"/>
          <w:szCs w:val="28"/>
          <w:lang w:val="uk-UA"/>
        </w:rPr>
        <w:t xml:space="preserve">. </w:t>
      </w:r>
      <w:r w:rsidRPr="00FC4FF8">
        <w:rPr>
          <w:rFonts w:ascii="Times New Roman" w:hAnsi="Times New Roman"/>
          <w:sz w:val="28"/>
          <w:szCs w:val="28"/>
        </w:rPr>
        <w:t xml:space="preserve">Одесса: «Друк», 2008. 376 с. </w:t>
      </w:r>
      <w:r>
        <w:rPr>
          <w:rFonts w:ascii="Times New Roman" w:hAnsi="Times New Roman"/>
          <w:sz w:val="28"/>
          <w:szCs w:val="28"/>
          <w:lang w:val="uk-UA"/>
        </w:rPr>
        <w:t xml:space="preserve">(= БГУ </w:t>
      </w:r>
      <w:r w:rsidRPr="00FC4FF8">
        <w:rPr>
          <w:rFonts w:ascii="Times New Roman" w:hAnsi="Times New Roman"/>
          <w:sz w:val="28"/>
          <w:szCs w:val="28"/>
        </w:rPr>
        <w:t>[Т</w:t>
      </w:r>
      <w:r>
        <w:rPr>
          <w:rFonts w:ascii="Times New Roman" w:hAnsi="Times New Roman"/>
          <w:sz w:val="28"/>
          <w:szCs w:val="28"/>
          <w:lang w:val="uk-UA"/>
        </w:rPr>
        <w:t>4</w:t>
      </w:r>
      <w:r w:rsidRPr="00FC4FF8">
        <w:rPr>
          <w:rFonts w:ascii="Times New Roman" w:hAnsi="Times New Roman"/>
          <w:sz w:val="28"/>
          <w:szCs w:val="28"/>
        </w:rPr>
        <w:t>]</w:t>
      </w:r>
      <w:r>
        <w:rPr>
          <w:rFonts w:ascii="Times New Roman" w:hAnsi="Times New Roman"/>
          <w:sz w:val="28"/>
          <w:szCs w:val="28"/>
          <w:lang w:val="uk-UA"/>
        </w:rPr>
        <w:t>)</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56. </w:t>
      </w:r>
      <w:r w:rsidRPr="0063003A">
        <w:rPr>
          <w:rFonts w:ascii="Times New Roman" w:hAnsi="Times New Roman"/>
          <w:sz w:val="28"/>
          <w:szCs w:val="28"/>
          <w:lang w:val="uk-UA"/>
        </w:rPr>
        <w:t xml:space="preserve">Колесник </w:t>
      </w:r>
      <w:r w:rsidRPr="00496C0E">
        <w:rPr>
          <w:rFonts w:ascii="Times New Roman" w:hAnsi="Times New Roman"/>
          <w:sz w:val="28"/>
          <w:szCs w:val="28"/>
          <w:lang w:val="uk-UA"/>
        </w:rPr>
        <w:t>В. О. Віхи розвитку одеської болгаристики</w:t>
      </w:r>
      <w:r>
        <w:rPr>
          <w:rFonts w:ascii="Times New Roman" w:hAnsi="Times New Roman"/>
          <w:sz w:val="28"/>
          <w:szCs w:val="28"/>
          <w:lang w:val="uk-UA"/>
        </w:rPr>
        <w:t>.</w:t>
      </w:r>
      <w:r w:rsidRPr="00496C0E">
        <w:rPr>
          <w:rFonts w:ascii="Times New Roman" w:hAnsi="Times New Roman"/>
          <w:sz w:val="28"/>
          <w:szCs w:val="28"/>
          <w:lang w:val="uk-UA"/>
        </w:rPr>
        <w:t xml:space="preserve"> </w:t>
      </w:r>
      <w:r w:rsidRPr="0039044C">
        <w:rPr>
          <w:rFonts w:ascii="Times New Roman" w:hAnsi="Times New Roman"/>
          <w:i/>
          <w:sz w:val="28"/>
          <w:szCs w:val="28"/>
          <w:lang w:val="uk-UA"/>
        </w:rPr>
        <w:t>Вісник Одеського Національного університету</w:t>
      </w:r>
      <w:r w:rsidRPr="00496C0E">
        <w:rPr>
          <w:rFonts w:ascii="Times New Roman" w:hAnsi="Times New Roman"/>
          <w:sz w:val="28"/>
          <w:szCs w:val="28"/>
          <w:lang w:val="uk-UA"/>
        </w:rPr>
        <w:t>, 2012</w:t>
      </w:r>
      <w:r>
        <w:rPr>
          <w:rFonts w:ascii="Times New Roman" w:hAnsi="Times New Roman"/>
          <w:sz w:val="28"/>
          <w:szCs w:val="28"/>
          <w:lang w:val="uk-UA"/>
        </w:rPr>
        <w:t>.</w:t>
      </w:r>
      <w:r w:rsidRPr="00496C0E">
        <w:rPr>
          <w:rFonts w:ascii="Times New Roman" w:hAnsi="Times New Roman"/>
          <w:sz w:val="28"/>
          <w:szCs w:val="28"/>
          <w:lang w:val="uk-UA"/>
        </w:rPr>
        <w:t xml:space="preserve">  Т. 17. Вип. 4. С. 70-75.</w:t>
      </w:r>
    </w:p>
    <w:p w:rsidR="00A64764" w:rsidRDefault="00A64764" w:rsidP="00A6476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57. </w:t>
      </w:r>
      <w:r w:rsidRPr="0063003A">
        <w:rPr>
          <w:rFonts w:ascii="Times New Roman" w:hAnsi="Times New Roman"/>
          <w:sz w:val="28"/>
          <w:szCs w:val="28"/>
          <w:lang w:val="uk-UA"/>
        </w:rPr>
        <w:t>Колесник</w:t>
      </w:r>
      <w:r w:rsidRPr="00055396">
        <w:rPr>
          <w:rFonts w:ascii="Times New Roman" w:hAnsi="Times New Roman"/>
          <w:sz w:val="28"/>
          <w:szCs w:val="28"/>
          <w:lang w:val="uk-UA"/>
        </w:rPr>
        <w:t xml:space="preserve"> В. О.</w:t>
      </w:r>
      <w:r>
        <w:rPr>
          <w:rFonts w:ascii="Times New Roman" w:hAnsi="Times New Roman"/>
          <w:sz w:val="28"/>
          <w:szCs w:val="28"/>
          <w:lang w:val="uk-UA"/>
        </w:rPr>
        <w:t xml:space="preserve">, Георгієва С. І. Болгарські говірки Півдня України </w:t>
      </w:r>
      <w:r w:rsidRPr="00055396">
        <w:rPr>
          <w:rFonts w:ascii="Times New Roman" w:hAnsi="Times New Roman"/>
          <w:sz w:val="28"/>
          <w:szCs w:val="28"/>
          <w:lang w:val="uk-UA"/>
        </w:rPr>
        <w:t xml:space="preserve"> </w:t>
      </w:r>
      <w:r>
        <w:rPr>
          <w:rFonts w:ascii="Times New Roman" w:hAnsi="Times New Roman"/>
          <w:sz w:val="28"/>
          <w:szCs w:val="28"/>
          <w:lang w:val="uk-UA"/>
        </w:rPr>
        <w:t xml:space="preserve">Навчальний посібник для студентів філологічних спеціальностей вищих навчальних закладів. Ізмаїл: «Ірбіс», 2016. 216 с. </w:t>
      </w:r>
    </w:p>
    <w:p w:rsidR="00A64764" w:rsidRDefault="00A64764" w:rsidP="00A6476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58. </w:t>
      </w:r>
      <w:r w:rsidRPr="0063003A">
        <w:rPr>
          <w:rFonts w:ascii="Times New Roman" w:hAnsi="Times New Roman"/>
          <w:sz w:val="28"/>
          <w:szCs w:val="28"/>
          <w:lang w:val="uk-UA"/>
        </w:rPr>
        <w:t>Колесник</w:t>
      </w:r>
      <w:r w:rsidRPr="006A17B3">
        <w:rPr>
          <w:rFonts w:ascii="Times New Roman" w:hAnsi="Times New Roman"/>
          <w:color w:val="FF0000"/>
          <w:sz w:val="28"/>
          <w:szCs w:val="28"/>
          <w:lang w:val="uk-UA"/>
        </w:rPr>
        <w:t xml:space="preserve"> </w:t>
      </w:r>
      <w:r w:rsidRPr="0063003A">
        <w:rPr>
          <w:rFonts w:ascii="Times New Roman" w:hAnsi="Times New Roman"/>
          <w:sz w:val="28"/>
          <w:szCs w:val="28"/>
          <w:lang w:val="uk-UA"/>
        </w:rPr>
        <w:t>В.</w:t>
      </w:r>
      <w:r w:rsidRPr="006A17B3">
        <w:rPr>
          <w:rFonts w:ascii="Times New Roman" w:hAnsi="Times New Roman"/>
          <w:color w:val="FF0000"/>
          <w:sz w:val="28"/>
          <w:szCs w:val="28"/>
          <w:lang w:val="uk-UA"/>
        </w:rPr>
        <w:t xml:space="preserve"> </w:t>
      </w:r>
      <w:r w:rsidRPr="00CC0F51">
        <w:rPr>
          <w:rFonts w:ascii="Times New Roman" w:hAnsi="Times New Roman"/>
          <w:sz w:val="28"/>
          <w:szCs w:val="28"/>
          <w:lang w:val="uk-UA"/>
        </w:rPr>
        <w:t xml:space="preserve">О.  До питання про ґенезу чийшийських говірок. </w:t>
      </w:r>
      <w:r w:rsidRPr="006A17B3">
        <w:rPr>
          <w:rFonts w:ascii="Times New Roman" w:hAnsi="Times New Roman"/>
          <w:i/>
          <w:sz w:val="28"/>
          <w:szCs w:val="28"/>
          <w:lang w:val="uk-UA"/>
        </w:rPr>
        <w:t>Слов’янський збірник</w:t>
      </w:r>
      <w:r>
        <w:rPr>
          <w:rFonts w:ascii="Times New Roman" w:hAnsi="Times New Roman"/>
          <w:i/>
          <w:sz w:val="28"/>
          <w:szCs w:val="28"/>
          <w:lang w:val="uk-UA"/>
        </w:rPr>
        <w:t xml:space="preserve">. </w:t>
      </w:r>
      <w:r w:rsidRPr="001C1FE2">
        <w:rPr>
          <w:rFonts w:ascii="Times New Roman" w:hAnsi="Times New Roman"/>
          <w:sz w:val="28"/>
          <w:szCs w:val="28"/>
          <w:lang w:val="uk-UA"/>
        </w:rPr>
        <w:t>Вип. 22.</w:t>
      </w:r>
      <w:r>
        <w:rPr>
          <w:rFonts w:ascii="Times New Roman" w:hAnsi="Times New Roman"/>
          <w:sz w:val="28"/>
          <w:szCs w:val="28"/>
          <w:lang w:val="uk-UA"/>
        </w:rPr>
        <w:t xml:space="preserve"> Одеса, 2018. С.</w:t>
      </w:r>
      <w:r w:rsidRPr="00CC0F51">
        <w:rPr>
          <w:rFonts w:ascii="Times New Roman" w:hAnsi="Times New Roman"/>
          <w:sz w:val="28"/>
          <w:szCs w:val="28"/>
          <w:lang w:val="uk-UA"/>
        </w:rPr>
        <w:t xml:space="preserve"> 7-18.</w:t>
      </w:r>
    </w:p>
    <w:p w:rsidR="00A64764" w:rsidRPr="00FC4FF8"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 xml:space="preserve">59. </w:t>
      </w:r>
      <w:r w:rsidRPr="0063003A">
        <w:rPr>
          <w:rFonts w:ascii="Times New Roman" w:hAnsi="Times New Roman"/>
          <w:sz w:val="28"/>
          <w:szCs w:val="28"/>
          <w:lang w:val="uk-UA"/>
        </w:rPr>
        <w:t>Колесник</w:t>
      </w:r>
      <w:r>
        <w:rPr>
          <w:rFonts w:ascii="Times New Roman" w:hAnsi="Times New Roman"/>
          <w:sz w:val="28"/>
          <w:szCs w:val="28"/>
          <w:lang w:val="uk-UA"/>
        </w:rPr>
        <w:t xml:space="preserve"> В. </w:t>
      </w:r>
      <w:r w:rsidRPr="00FC4FF8">
        <w:rPr>
          <w:rFonts w:ascii="Times New Roman" w:hAnsi="Times New Roman"/>
          <w:sz w:val="28"/>
          <w:szCs w:val="28"/>
        </w:rPr>
        <w:t>Говорът на българите в c. Городне (Чийшия), Бесарабия : речник</w:t>
      </w:r>
      <w:r>
        <w:rPr>
          <w:rFonts w:ascii="Times New Roman" w:hAnsi="Times New Roman"/>
          <w:sz w:val="28"/>
          <w:szCs w:val="28"/>
          <w:lang w:val="uk-UA"/>
        </w:rPr>
        <w:t xml:space="preserve">. </w:t>
      </w:r>
      <w:r w:rsidRPr="00FC4FF8">
        <w:rPr>
          <w:rFonts w:ascii="Times New Roman" w:hAnsi="Times New Roman"/>
          <w:sz w:val="28"/>
          <w:szCs w:val="28"/>
        </w:rPr>
        <w:t>Одеса: Астропринт, 2019. 684 с.  [</w:t>
      </w:r>
      <w:r>
        <w:rPr>
          <w:rFonts w:ascii="Times New Roman" w:hAnsi="Times New Roman"/>
          <w:sz w:val="28"/>
          <w:szCs w:val="28"/>
          <w:lang w:val="uk-UA"/>
        </w:rPr>
        <w:t xml:space="preserve">= БГУ </w:t>
      </w:r>
      <w:r w:rsidRPr="00FC4FF8">
        <w:rPr>
          <w:rFonts w:ascii="Times New Roman" w:hAnsi="Times New Roman"/>
          <w:sz w:val="28"/>
          <w:szCs w:val="28"/>
        </w:rPr>
        <w:t>Т</w:t>
      </w:r>
      <w:r>
        <w:rPr>
          <w:rFonts w:ascii="Times New Roman" w:hAnsi="Times New Roman"/>
          <w:sz w:val="28"/>
          <w:szCs w:val="28"/>
          <w:lang w:val="uk-UA"/>
        </w:rPr>
        <w:t>7</w:t>
      </w:r>
      <w:r w:rsidRPr="00FC4FF8">
        <w:rPr>
          <w:rFonts w:ascii="Times New Roman" w:hAnsi="Times New Roman"/>
          <w:sz w:val="28"/>
          <w:szCs w:val="28"/>
        </w:rPr>
        <w:t>]</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lastRenderedPageBreak/>
        <w:t>60</w:t>
      </w:r>
      <w:r w:rsidRPr="00496C0E">
        <w:rPr>
          <w:rFonts w:ascii="Times New Roman" w:hAnsi="Times New Roman"/>
          <w:sz w:val="28"/>
          <w:szCs w:val="28"/>
        </w:rPr>
        <w:t xml:space="preserve">. </w:t>
      </w:r>
      <w:r w:rsidRPr="00DA18A5">
        <w:rPr>
          <w:rFonts w:ascii="Times New Roman" w:hAnsi="Times New Roman"/>
          <w:sz w:val="28"/>
          <w:szCs w:val="28"/>
        </w:rPr>
        <w:t xml:space="preserve">Кочев </w:t>
      </w:r>
      <w:r w:rsidRPr="00496C0E">
        <w:rPr>
          <w:rFonts w:ascii="Times New Roman" w:hAnsi="Times New Roman"/>
          <w:sz w:val="28"/>
          <w:szCs w:val="28"/>
        </w:rPr>
        <w:t>И. За диагностиращите черти на българските диалекти</w:t>
      </w:r>
      <w:r>
        <w:rPr>
          <w:rFonts w:ascii="Times New Roman" w:hAnsi="Times New Roman"/>
          <w:sz w:val="28"/>
          <w:szCs w:val="28"/>
          <w:lang w:val="uk-UA"/>
        </w:rPr>
        <w:t>.</w:t>
      </w:r>
      <w:r w:rsidRPr="00496C0E">
        <w:rPr>
          <w:rFonts w:ascii="Times New Roman" w:hAnsi="Times New Roman"/>
          <w:sz w:val="28"/>
          <w:szCs w:val="28"/>
        </w:rPr>
        <w:t xml:space="preserve"> </w:t>
      </w:r>
      <w:r w:rsidRPr="0039044C">
        <w:rPr>
          <w:rFonts w:ascii="Times New Roman" w:hAnsi="Times New Roman"/>
          <w:i/>
          <w:sz w:val="28"/>
          <w:szCs w:val="28"/>
        </w:rPr>
        <w:t>Български език</w:t>
      </w:r>
      <w:r w:rsidRPr="00496C0E">
        <w:rPr>
          <w:rFonts w:ascii="Times New Roman" w:hAnsi="Times New Roman"/>
          <w:sz w:val="28"/>
          <w:szCs w:val="28"/>
        </w:rPr>
        <w:t>, кн. 4, 1991</w:t>
      </w:r>
      <w:r>
        <w:rPr>
          <w:rFonts w:ascii="Times New Roman" w:hAnsi="Times New Roman"/>
          <w:sz w:val="28"/>
          <w:szCs w:val="28"/>
          <w:lang w:val="uk-UA"/>
        </w:rPr>
        <w:t>.</w:t>
      </w:r>
      <w:r w:rsidRPr="00496C0E">
        <w:rPr>
          <w:rFonts w:ascii="Times New Roman" w:hAnsi="Times New Roman"/>
          <w:sz w:val="28"/>
          <w:szCs w:val="28"/>
        </w:rPr>
        <w:t xml:space="preserve"> С. 307</w:t>
      </w:r>
      <w:r>
        <w:rPr>
          <w:rFonts w:ascii="Times New Roman" w:hAnsi="Times New Roman"/>
          <w:sz w:val="28"/>
          <w:szCs w:val="28"/>
          <w:lang w:val="uk-UA"/>
        </w:rPr>
        <w:t>-</w:t>
      </w:r>
      <w:r w:rsidRPr="00496C0E">
        <w:rPr>
          <w:rFonts w:ascii="Times New Roman" w:hAnsi="Times New Roman"/>
          <w:sz w:val="28"/>
          <w:szCs w:val="28"/>
        </w:rPr>
        <w:t>310.</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61</w:t>
      </w:r>
      <w:r w:rsidRPr="00496C0E">
        <w:rPr>
          <w:rFonts w:ascii="Times New Roman" w:hAnsi="Times New Roman"/>
          <w:sz w:val="28"/>
          <w:szCs w:val="28"/>
        </w:rPr>
        <w:t xml:space="preserve">. </w:t>
      </w:r>
      <w:r w:rsidRPr="00DA18A5">
        <w:rPr>
          <w:rFonts w:ascii="Times New Roman" w:hAnsi="Times New Roman"/>
          <w:sz w:val="28"/>
          <w:szCs w:val="28"/>
        </w:rPr>
        <w:t>Кочев</w:t>
      </w:r>
      <w:r w:rsidRPr="0039044C">
        <w:rPr>
          <w:rFonts w:ascii="Times New Roman" w:hAnsi="Times New Roman"/>
          <w:color w:val="FF0000"/>
          <w:sz w:val="28"/>
          <w:szCs w:val="28"/>
        </w:rPr>
        <w:t xml:space="preserve"> </w:t>
      </w:r>
      <w:r w:rsidRPr="00496C0E">
        <w:rPr>
          <w:rFonts w:ascii="Times New Roman" w:hAnsi="Times New Roman"/>
          <w:sz w:val="28"/>
          <w:szCs w:val="28"/>
        </w:rPr>
        <w:t>И. Основното диалектно деление на българския език</w:t>
      </w:r>
      <w:r>
        <w:rPr>
          <w:rFonts w:ascii="Times New Roman" w:hAnsi="Times New Roman"/>
          <w:sz w:val="28"/>
          <w:szCs w:val="28"/>
          <w:lang w:val="uk-UA"/>
        </w:rPr>
        <w:t>.</w:t>
      </w:r>
      <w:r w:rsidRPr="00496C0E">
        <w:rPr>
          <w:rFonts w:ascii="Times New Roman" w:hAnsi="Times New Roman"/>
          <w:sz w:val="28"/>
          <w:szCs w:val="28"/>
        </w:rPr>
        <w:t xml:space="preserve"> </w:t>
      </w:r>
      <w:r w:rsidRPr="0039044C">
        <w:rPr>
          <w:rFonts w:ascii="Times New Roman" w:hAnsi="Times New Roman"/>
          <w:i/>
          <w:sz w:val="28"/>
          <w:szCs w:val="28"/>
        </w:rPr>
        <w:t>Български език</w:t>
      </w:r>
      <w:r w:rsidRPr="00496C0E">
        <w:rPr>
          <w:rFonts w:ascii="Times New Roman" w:hAnsi="Times New Roman"/>
          <w:sz w:val="28"/>
          <w:szCs w:val="28"/>
        </w:rPr>
        <w:t>, 1980, №4.  С. 295</w:t>
      </w:r>
      <w:r>
        <w:rPr>
          <w:rFonts w:ascii="Times New Roman" w:hAnsi="Times New Roman"/>
          <w:sz w:val="28"/>
          <w:szCs w:val="28"/>
          <w:lang w:val="uk-UA"/>
        </w:rPr>
        <w:t>-</w:t>
      </w:r>
      <w:r w:rsidRPr="00496C0E">
        <w:rPr>
          <w:rFonts w:ascii="Times New Roman" w:hAnsi="Times New Roman"/>
          <w:sz w:val="28"/>
          <w:szCs w:val="28"/>
        </w:rPr>
        <w:t>305.</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62</w:t>
      </w:r>
      <w:r w:rsidRPr="00496C0E">
        <w:rPr>
          <w:rFonts w:ascii="Times New Roman" w:hAnsi="Times New Roman"/>
          <w:sz w:val="28"/>
          <w:szCs w:val="28"/>
        </w:rPr>
        <w:t>. Леков И. Единство и национално своеобразие на славянските езици в техния основен речников фонд – София: БАН, 1955. 160 с.</w:t>
      </w:r>
    </w:p>
    <w:p w:rsidR="00A64764" w:rsidRPr="00FC4FF8"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63</w:t>
      </w:r>
      <w:r w:rsidRPr="00496C0E">
        <w:rPr>
          <w:rFonts w:ascii="Times New Roman" w:hAnsi="Times New Roman"/>
          <w:sz w:val="28"/>
          <w:szCs w:val="28"/>
        </w:rPr>
        <w:t xml:space="preserve">. </w:t>
      </w:r>
      <w:r w:rsidRPr="007425DA">
        <w:rPr>
          <w:rFonts w:ascii="Times New Roman" w:hAnsi="Times New Roman"/>
          <w:sz w:val="28"/>
          <w:szCs w:val="28"/>
          <w:lang w:val="uk-UA"/>
        </w:rPr>
        <w:t>Малаш О. В.</w:t>
      </w:r>
      <w:r w:rsidRPr="00245A9C">
        <w:rPr>
          <w:rFonts w:ascii="Times New Roman" w:hAnsi="Times New Roman"/>
          <w:color w:val="FF0000"/>
          <w:sz w:val="28"/>
          <w:szCs w:val="28"/>
          <w:lang w:val="uk-UA"/>
        </w:rPr>
        <w:t xml:space="preserve"> </w:t>
      </w:r>
      <w:r>
        <w:rPr>
          <w:rFonts w:ascii="Times New Roman" w:hAnsi="Times New Roman"/>
          <w:sz w:val="28"/>
          <w:szCs w:val="28"/>
          <w:lang w:val="uk-UA"/>
        </w:rPr>
        <w:t>Дослідження болгарського мовного острова в українських періодичних виданнях ХХ – ХХІ ст.</w:t>
      </w:r>
      <w:r w:rsidRPr="00FC4FF8">
        <w:rPr>
          <w:rFonts w:ascii="Times New Roman" w:hAnsi="Times New Roman"/>
          <w:sz w:val="28"/>
          <w:szCs w:val="28"/>
        </w:rPr>
        <w:t xml:space="preserve"> </w:t>
      </w:r>
      <w:r w:rsidRPr="001C1FE2">
        <w:rPr>
          <w:rFonts w:ascii="Times New Roman" w:hAnsi="Times New Roman"/>
          <w:i/>
          <w:sz w:val="28"/>
          <w:szCs w:val="28"/>
        </w:rPr>
        <w:t>Вісник КНЛУ. Серія Філологія</w:t>
      </w:r>
      <w:r w:rsidRPr="00FC4FF8">
        <w:rPr>
          <w:rFonts w:ascii="Times New Roman" w:hAnsi="Times New Roman"/>
          <w:sz w:val="28"/>
          <w:szCs w:val="28"/>
        </w:rPr>
        <w:t xml:space="preserve">. Том 22. № 2. </w:t>
      </w:r>
      <w:r w:rsidRPr="001D133A">
        <w:rPr>
          <w:rFonts w:ascii="Times New Roman" w:hAnsi="Times New Roman"/>
          <w:sz w:val="28"/>
          <w:szCs w:val="28"/>
        </w:rPr>
        <w:t>2019</w:t>
      </w:r>
      <w:r w:rsidRPr="001D133A">
        <w:rPr>
          <w:rFonts w:ascii="Times New Roman" w:hAnsi="Times New Roman"/>
          <w:sz w:val="28"/>
          <w:szCs w:val="28"/>
          <w:lang w:val="uk-UA"/>
        </w:rPr>
        <w:t>.</w:t>
      </w:r>
      <w:r>
        <w:rPr>
          <w:rFonts w:ascii="Times New Roman" w:hAnsi="Times New Roman"/>
          <w:sz w:val="28"/>
          <w:szCs w:val="28"/>
          <w:lang w:val="uk-UA"/>
        </w:rPr>
        <w:t xml:space="preserve"> С. 20-30</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64</w:t>
      </w:r>
      <w:r w:rsidRPr="001D133A">
        <w:rPr>
          <w:rFonts w:ascii="Times New Roman" w:hAnsi="Times New Roman"/>
          <w:sz w:val="28"/>
          <w:szCs w:val="28"/>
          <w:lang w:val="uk-UA"/>
        </w:rPr>
        <w:t>.</w:t>
      </w:r>
      <w:r w:rsidRPr="00F943D1">
        <w:rPr>
          <w:rFonts w:ascii="Times New Roman" w:hAnsi="Times New Roman"/>
          <w:color w:val="FF0000"/>
          <w:sz w:val="28"/>
          <w:szCs w:val="28"/>
          <w:lang w:val="uk-UA"/>
        </w:rPr>
        <w:t xml:space="preserve"> </w:t>
      </w:r>
      <w:r w:rsidRPr="002F4CC1">
        <w:rPr>
          <w:rFonts w:ascii="Times New Roman" w:hAnsi="Times New Roman"/>
          <w:sz w:val="28"/>
          <w:szCs w:val="28"/>
        </w:rPr>
        <w:t>Милетич</w:t>
      </w:r>
      <w:r w:rsidRPr="00F943D1">
        <w:rPr>
          <w:rFonts w:ascii="Times New Roman" w:hAnsi="Times New Roman"/>
          <w:color w:val="FF0000"/>
          <w:sz w:val="28"/>
          <w:szCs w:val="28"/>
        </w:rPr>
        <w:t xml:space="preserve"> </w:t>
      </w:r>
      <w:r w:rsidRPr="00496C0E">
        <w:rPr>
          <w:rFonts w:ascii="Times New Roman" w:hAnsi="Times New Roman"/>
          <w:sz w:val="28"/>
          <w:szCs w:val="28"/>
        </w:rPr>
        <w:t>Л. Източнобългарските говори.  София: БАН, 1989. 192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65</w:t>
      </w:r>
      <w:r w:rsidRPr="00496C0E">
        <w:rPr>
          <w:rFonts w:ascii="Times New Roman" w:hAnsi="Times New Roman"/>
          <w:sz w:val="28"/>
          <w:szCs w:val="28"/>
        </w:rPr>
        <w:t xml:space="preserve">. </w:t>
      </w:r>
      <w:r w:rsidRPr="00DA18A5">
        <w:rPr>
          <w:rFonts w:ascii="Times New Roman" w:hAnsi="Times New Roman"/>
          <w:sz w:val="28"/>
          <w:szCs w:val="28"/>
        </w:rPr>
        <w:t xml:space="preserve">Мирчев </w:t>
      </w:r>
      <w:r w:rsidRPr="00496C0E">
        <w:rPr>
          <w:rFonts w:ascii="Times New Roman" w:hAnsi="Times New Roman"/>
          <w:sz w:val="28"/>
          <w:szCs w:val="28"/>
        </w:rPr>
        <w:t>К. Историческа грамматика на българския език</w:t>
      </w:r>
      <w:r>
        <w:rPr>
          <w:rFonts w:ascii="Times New Roman" w:hAnsi="Times New Roman"/>
          <w:sz w:val="28"/>
          <w:szCs w:val="28"/>
          <w:lang w:val="uk-UA"/>
        </w:rPr>
        <w:t xml:space="preserve">. </w:t>
      </w:r>
      <w:r w:rsidRPr="00496C0E">
        <w:rPr>
          <w:rFonts w:ascii="Times New Roman" w:hAnsi="Times New Roman"/>
          <w:sz w:val="28"/>
          <w:szCs w:val="28"/>
        </w:rPr>
        <w:t xml:space="preserve"> София: Наука и изкуство, 1978. 304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66.</w:t>
      </w:r>
      <w:r w:rsidRPr="00496C0E">
        <w:rPr>
          <w:rFonts w:ascii="Times New Roman" w:hAnsi="Times New Roman"/>
          <w:sz w:val="28"/>
          <w:szCs w:val="28"/>
        </w:rPr>
        <w:t xml:space="preserve"> </w:t>
      </w:r>
      <w:r w:rsidRPr="00DA18A5">
        <w:rPr>
          <w:rFonts w:ascii="Times New Roman" w:hAnsi="Times New Roman"/>
          <w:sz w:val="28"/>
          <w:szCs w:val="28"/>
        </w:rPr>
        <w:t>Младено</w:t>
      </w:r>
      <w:r w:rsidRPr="00496C0E">
        <w:rPr>
          <w:rFonts w:ascii="Times New Roman" w:hAnsi="Times New Roman"/>
          <w:sz w:val="28"/>
          <w:szCs w:val="28"/>
        </w:rPr>
        <w:t>в М. Българските говори в Румъния. София: БАН, 1993. 456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67</w:t>
      </w:r>
      <w:r w:rsidRPr="00496C0E">
        <w:rPr>
          <w:rFonts w:ascii="Times New Roman" w:hAnsi="Times New Roman"/>
          <w:sz w:val="28"/>
          <w:szCs w:val="28"/>
        </w:rPr>
        <w:t>. Младенов М. Типове лексикални различия в източните български говори (по материали от БДА.Т. 1 и 2)</w:t>
      </w:r>
      <w:r>
        <w:rPr>
          <w:rFonts w:ascii="Times New Roman" w:hAnsi="Times New Roman"/>
          <w:sz w:val="28"/>
          <w:szCs w:val="28"/>
          <w:lang w:val="uk-UA"/>
        </w:rPr>
        <w:t>.</w:t>
      </w:r>
      <w:r w:rsidRPr="00496C0E">
        <w:rPr>
          <w:rFonts w:ascii="Times New Roman" w:hAnsi="Times New Roman"/>
          <w:sz w:val="28"/>
          <w:szCs w:val="28"/>
        </w:rPr>
        <w:t xml:space="preserve"> </w:t>
      </w:r>
      <w:r w:rsidRPr="001C1FE2">
        <w:rPr>
          <w:rFonts w:ascii="Times New Roman" w:hAnsi="Times New Roman"/>
          <w:i/>
          <w:sz w:val="28"/>
          <w:szCs w:val="28"/>
        </w:rPr>
        <w:t>Славистичен сборник</w:t>
      </w:r>
      <w:r w:rsidRPr="00496C0E">
        <w:rPr>
          <w:rFonts w:ascii="Times New Roman" w:hAnsi="Times New Roman"/>
          <w:sz w:val="28"/>
          <w:szCs w:val="28"/>
        </w:rPr>
        <w:t>.  София: БАН, 1973. С. 262</w:t>
      </w:r>
      <w:r>
        <w:rPr>
          <w:rFonts w:ascii="Times New Roman" w:hAnsi="Times New Roman"/>
          <w:sz w:val="28"/>
          <w:szCs w:val="28"/>
          <w:lang w:val="uk-UA"/>
        </w:rPr>
        <w:t>-</w:t>
      </w:r>
      <w:r w:rsidRPr="00496C0E">
        <w:rPr>
          <w:rFonts w:ascii="Times New Roman" w:hAnsi="Times New Roman"/>
          <w:sz w:val="28"/>
          <w:szCs w:val="28"/>
        </w:rPr>
        <w:t>280.</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68</w:t>
      </w:r>
      <w:r w:rsidRPr="00496C0E">
        <w:rPr>
          <w:rFonts w:ascii="Times New Roman" w:hAnsi="Times New Roman"/>
          <w:sz w:val="28"/>
          <w:szCs w:val="28"/>
        </w:rPr>
        <w:t>. Младенов М. Ятовата граница в светлината на нови данни (Към въпроса за диалектното разчленение на българския език)</w:t>
      </w:r>
      <w:r>
        <w:rPr>
          <w:rFonts w:ascii="Times New Roman" w:hAnsi="Times New Roman"/>
          <w:sz w:val="28"/>
          <w:szCs w:val="28"/>
          <w:lang w:val="uk-UA"/>
        </w:rPr>
        <w:t>.</w:t>
      </w:r>
      <w:r w:rsidRPr="00496C0E">
        <w:rPr>
          <w:rFonts w:ascii="Times New Roman" w:hAnsi="Times New Roman"/>
          <w:sz w:val="28"/>
          <w:szCs w:val="28"/>
        </w:rPr>
        <w:t xml:space="preserve"> </w:t>
      </w:r>
      <w:r w:rsidRPr="001C1FE2">
        <w:rPr>
          <w:rFonts w:ascii="Times New Roman" w:hAnsi="Times New Roman"/>
          <w:i/>
          <w:sz w:val="28"/>
          <w:szCs w:val="28"/>
        </w:rPr>
        <w:t>Славистичен сборник</w:t>
      </w:r>
      <w:r w:rsidRPr="00496C0E">
        <w:rPr>
          <w:rFonts w:ascii="Times New Roman" w:hAnsi="Times New Roman"/>
          <w:sz w:val="28"/>
          <w:szCs w:val="28"/>
        </w:rPr>
        <w:t>.  София: БАН, 1973. С. 241</w:t>
      </w:r>
      <w:r>
        <w:rPr>
          <w:rFonts w:ascii="Times New Roman" w:hAnsi="Times New Roman"/>
          <w:sz w:val="28"/>
          <w:szCs w:val="28"/>
        </w:rPr>
        <w:t>-</w:t>
      </w:r>
      <w:r w:rsidRPr="00496C0E">
        <w:rPr>
          <w:rFonts w:ascii="Times New Roman" w:hAnsi="Times New Roman"/>
          <w:sz w:val="28"/>
          <w:szCs w:val="28"/>
        </w:rPr>
        <w:t xml:space="preserve"> 257.</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69</w:t>
      </w:r>
      <w:r w:rsidRPr="00496C0E">
        <w:rPr>
          <w:rFonts w:ascii="Times New Roman" w:hAnsi="Times New Roman"/>
          <w:sz w:val="28"/>
          <w:szCs w:val="28"/>
        </w:rPr>
        <w:t>. Младенов Ст. История на българския език. София: БАН, 1979.  412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70</w:t>
      </w:r>
      <w:r w:rsidRPr="00496C0E">
        <w:rPr>
          <w:rFonts w:ascii="Times New Roman" w:hAnsi="Times New Roman"/>
          <w:sz w:val="28"/>
          <w:szCs w:val="28"/>
        </w:rPr>
        <w:t>. Нимчук В.</w:t>
      </w:r>
      <w:r>
        <w:rPr>
          <w:rFonts w:ascii="Times New Roman" w:hAnsi="Times New Roman"/>
          <w:sz w:val="28"/>
          <w:szCs w:val="28"/>
          <w:lang w:val="uk-UA"/>
        </w:rPr>
        <w:t xml:space="preserve"> </w:t>
      </w:r>
      <w:r w:rsidRPr="00496C0E">
        <w:rPr>
          <w:rFonts w:ascii="Times New Roman" w:hAnsi="Times New Roman"/>
          <w:sz w:val="28"/>
          <w:szCs w:val="28"/>
        </w:rPr>
        <w:t>В. Карпатоукраинско-южнославянские языковые параллели и тождества (история и перспективы проблемы)</w:t>
      </w:r>
      <w:r>
        <w:rPr>
          <w:rFonts w:ascii="Times New Roman" w:hAnsi="Times New Roman"/>
          <w:sz w:val="28"/>
          <w:szCs w:val="28"/>
          <w:lang w:val="uk-UA"/>
        </w:rPr>
        <w:t xml:space="preserve">. </w:t>
      </w:r>
      <w:r w:rsidRPr="001C1FE2">
        <w:rPr>
          <w:rFonts w:ascii="Times New Roman" w:hAnsi="Times New Roman"/>
          <w:i/>
          <w:sz w:val="28"/>
          <w:szCs w:val="28"/>
        </w:rPr>
        <w:t>Общеславянский лингвистический атлас. Материалы и исследования.</w:t>
      </w:r>
      <w:r w:rsidRPr="00496C0E">
        <w:rPr>
          <w:rFonts w:ascii="Times New Roman" w:hAnsi="Times New Roman"/>
          <w:sz w:val="28"/>
          <w:szCs w:val="28"/>
        </w:rPr>
        <w:t xml:space="preserve"> 1984.  М.: Наука, 1988.  С. 294-313.</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71</w:t>
      </w:r>
      <w:r w:rsidRPr="00496C0E">
        <w:rPr>
          <w:rFonts w:ascii="Times New Roman" w:hAnsi="Times New Roman"/>
          <w:sz w:val="28"/>
          <w:szCs w:val="28"/>
        </w:rPr>
        <w:t xml:space="preserve">. </w:t>
      </w:r>
      <w:r w:rsidRPr="000C5520">
        <w:rPr>
          <w:rFonts w:ascii="Times New Roman" w:hAnsi="Times New Roman"/>
          <w:sz w:val="28"/>
          <w:szCs w:val="28"/>
          <w:lang w:val="uk-UA"/>
        </w:rPr>
        <w:t>Павлюк</w:t>
      </w:r>
      <w:r w:rsidRPr="00496C0E">
        <w:rPr>
          <w:rFonts w:ascii="Times New Roman" w:hAnsi="Times New Roman"/>
          <w:sz w:val="28"/>
          <w:szCs w:val="28"/>
          <w:lang w:val="uk-UA"/>
        </w:rPr>
        <w:t xml:space="preserve"> М. В. Болгаристика в Одеському університеті за 100 років</w:t>
      </w:r>
      <w:r>
        <w:rPr>
          <w:rFonts w:ascii="Times New Roman" w:hAnsi="Times New Roman"/>
          <w:sz w:val="28"/>
          <w:szCs w:val="28"/>
          <w:lang w:val="uk-UA"/>
        </w:rPr>
        <w:t>.</w:t>
      </w:r>
      <w:r w:rsidRPr="00496C0E">
        <w:rPr>
          <w:rFonts w:ascii="Times New Roman" w:hAnsi="Times New Roman"/>
          <w:sz w:val="28"/>
          <w:szCs w:val="28"/>
          <w:lang w:val="uk-UA"/>
        </w:rPr>
        <w:t xml:space="preserve"> </w:t>
      </w:r>
      <w:r w:rsidRPr="001C1FE2">
        <w:rPr>
          <w:rFonts w:ascii="Times New Roman" w:hAnsi="Times New Roman"/>
          <w:i/>
          <w:sz w:val="28"/>
          <w:szCs w:val="28"/>
          <w:lang w:val="uk-UA"/>
        </w:rPr>
        <w:t>Праці Одеського державного університету ім. І. І. Мечникова</w:t>
      </w:r>
      <w:r w:rsidRPr="00496C0E">
        <w:rPr>
          <w:rFonts w:ascii="Times New Roman" w:hAnsi="Times New Roman"/>
          <w:sz w:val="28"/>
          <w:szCs w:val="28"/>
          <w:lang w:val="uk-UA"/>
        </w:rPr>
        <w:t xml:space="preserve">. Т. 152. </w:t>
      </w:r>
      <w:r w:rsidRPr="0039044C">
        <w:rPr>
          <w:rFonts w:ascii="Times New Roman" w:hAnsi="Times New Roman"/>
          <w:i/>
          <w:sz w:val="28"/>
          <w:szCs w:val="28"/>
          <w:lang w:val="uk-UA"/>
        </w:rPr>
        <w:t>Серія філологічних наук</w:t>
      </w:r>
      <w:r w:rsidRPr="00496C0E">
        <w:rPr>
          <w:rFonts w:ascii="Times New Roman" w:hAnsi="Times New Roman"/>
          <w:sz w:val="28"/>
          <w:szCs w:val="28"/>
          <w:lang w:val="uk-UA"/>
        </w:rPr>
        <w:t>. Вип. 15. Питання словʼ янської філології. Мовознав</w:t>
      </w:r>
      <w:r>
        <w:rPr>
          <w:rFonts w:ascii="Times New Roman" w:hAnsi="Times New Roman"/>
          <w:sz w:val="28"/>
          <w:szCs w:val="28"/>
          <w:lang w:val="uk-UA"/>
        </w:rPr>
        <w:t>ство.  Одеса, 1962. С. 236-243.</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72</w:t>
      </w:r>
      <w:r w:rsidRPr="00496C0E">
        <w:rPr>
          <w:rFonts w:ascii="Times New Roman" w:hAnsi="Times New Roman"/>
          <w:sz w:val="28"/>
          <w:szCs w:val="28"/>
        </w:rPr>
        <w:t xml:space="preserve">. </w:t>
      </w:r>
      <w:r w:rsidRPr="0063003A">
        <w:rPr>
          <w:rFonts w:ascii="Times New Roman" w:hAnsi="Times New Roman"/>
          <w:sz w:val="28"/>
          <w:szCs w:val="28"/>
        </w:rPr>
        <w:t xml:space="preserve">Пейчева </w:t>
      </w:r>
      <w:r w:rsidRPr="00496C0E">
        <w:rPr>
          <w:rFonts w:ascii="Times New Roman" w:hAnsi="Times New Roman"/>
          <w:sz w:val="28"/>
          <w:szCs w:val="28"/>
        </w:rPr>
        <w:t>О. Иноязычное влияние на фонетику славянского диалектного слова</w:t>
      </w:r>
      <w:r>
        <w:rPr>
          <w:rFonts w:ascii="Times New Roman" w:hAnsi="Times New Roman"/>
          <w:sz w:val="28"/>
          <w:szCs w:val="28"/>
          <w:lang w:val="uk-UA"/>
        </w:rPr>
        <w:t>.</w:t>
      </w:r>
      <w:r w:rsidRPr="00496C0E">
        <w:rPr>
          <w:rFonts w:ascii="Times New Roman" w:hAnsi="Times New Roman"/>
          <w:sz w:val="28"/>
          <w:szCs w:val="28"/>
        </w:rPr>
        <w:t xml:space="preserve"> </w:t>
      </w:r>
      <w:r w:rsidRPr="007646E7">
        <w:rPr>
          <w:rFonts w:ascii="Times New Roman" w:hAnsi="Times New Roman"/>
          <w:i/>
          <w:sz w:val="28"/>
          <w:szCs w:val="28"/>
        </w:rPr>
        <w:t>Слов’янський збiрник</w:t>
      </w:r>
      <w:r w:rsidRPr="00496C0E">
        <w:rPr>
          <w:rFonts w:ascii="Times New Roman" w:hAnsi="Times New Roman"/>
          <w:sz w:val="28"/>
          <w:szCs w:val="28"/>
        </w:rPr>
        <w:t>.  Одеса: Астропринт, 2002. Вип.</w:t>
      </w:r>
      <w:r>
        <w:rPr>
          <w:rFonts w:ascii="Times New Roman" w:hAnsi="Times New Roman"/>
          <w:sz w:val="28"/>
          <w:szCs w:val="28"/>
          <w:lang w:val="uk-UA"/>
        </w:rPr>
        <w:t xml:space="preserve"> І</w:t>
      </w:r>
      <w:r w:rsidRPr="00496C0E">
        <w:rPr>
          <w:rFonts w:ascii="Times New Roman" w:hAnsi="Times New Roman"/>
          <w:sz w:val="28"/>
          <w:szCs w:val="28"/>
        </w:rPr>
        <w:t>Х. С. 208-214.</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73. </w:t>
      </w:r>
      <w:r w:rsidRPr="006B3E78">
        <w:rPr>
          <w:rFonts w:ascii="Times New Roman" w:hAnsi="Times New Roman"/>
          <w:sz w:val="28"/>
          <w:szCs w:val="28"/>
          <w:lang w:val="uk-UA"/>
        </w:rPr>
        <w:t>Пейчева О.</w:t>
      </w:r>
      <w:r>
        <w:rPr>
          <w:rFonts w:ascii="Times New Roman" w:hAnsi="Times New Roman"/>
          <w:sz w:val="28"/>
          <w:szCs w:val="28"/>
          <w:lang w:val="uk-UA"/>
        </w:rPr>
        <w:t xml:space="preserve"> </w:t>
      </w:r>
      <w:r w:rsidRPr="006B3E78">
        <w:rPr>
          <w:rFonts w:ascii="Times New Roman" w:hAnsi="Times New Roman"/>
          <w:sz w:val="28"/>
          <w:szCs w:val="28"/>
          <w:lang w:val="uk-UA"/>
        </w:rPr>
        <w:t>М. Особливості консонантної системи переселенської бо</w:t>
      </w:r>
      <w:r>
        <w:rPr>
          <w:rFonts w:ascii="Times New Roman" w:hAnsi="Times New Roman"/>
          <w:sz w:val="28"/>
          <w:szCs w:val="28"/>
          <w:lang w:val="uk-UA"/>
        </w:rPr>
        <w:t xml:space="preserve">лгарської говірки с. Оріхівка. </w:t>
      </w:r>
      <w:r w:rsidRPr="006B3E78">
        <w:rPr>
          <w:rFonts w:ascii="Times New Roman" w:hAnsi="Times New Roman"/>
          <w:i/>
          <w:sz w:val="28"/>
          <w:szCs w:val="28"/>
          <w:lang w:val="uk-UA"/>
        </w:rPr>
        <w:t>Българите в Северно Причерноморие. Изследвания и материали.</w:t>
      </w:r>
      <w:r w:rsidRPr="006B3E78">
        <w:rPr>
          <w:rFonts w:ascii="Times New Roman" w:hAnsi="Times New Roman"/>
          <w:sz w:val="28"/>
          <w:szCs w:val="28"/>
          <w:lang w:val="uk-UA"/>
        </w:rPr>
        <w:t xml:space="preserve"> Т</w:t>
      </w:r>
      <w:r>
        <w:rPr>
          <w:rFonts w:ascii="Times New Roman" w:hAnsi="Times New Roman"/>
          <w:sz w:val="28"/>
          <w:szCs w:val="28"/>
          <w:lang w:val="uk-UA"/>
        </w:rPr>
        <w:t xml:space="preserve">ом 10. Одесса - </w:t>
      </w:r>
      <w:r w:rsidRPr="006B3E78">
        <w:rPr>
          <w:rFonts w:ascii="Times New Roman" w:hAnsi="Times New Roman"/>
          <w:sz w:val="28"/>
          <w:szCs w:val="28"/>
          <w:lang w:val="uk-UA"/>
        </w:rPr>
        <w:t>Велико</w:t>
      </w:r>
      <w:r>
        <w:rPr>
          <w:rFonts w:ascii="Times New Roman" w:hAnsi="Times New Roman"/>
          <w:sz w:val="28"/>
          <w:szCs w:val="28"/>
          <w:lang w:val="uk-UA"/>
        </w:rPr>
        <w:t xml:space="preserve"> Търново: Фабер, 2009. С. 579-</w:t>
      </w:r>
      <w:r w:rsidRPr="006B3E78">
        <w:rPr>
          <w:rFonts w:ascii="Times New Roman" w:hAnsi="Times New Roman"/>
          <w:sz w:val="28"/>
          <w:szCs w:val="28"/>
          <w:lang w:val="uk-UA"/>
        </w:rPr>
        <w:t>589.</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74. Пейчева О. М.</w:t>
      </w:r>
      <w:r w:rsidRPr="006B3E78">
        <w:rPr>
          <w:rFonts w:ascii="Times New Roman" w:hAnsi="Times New Roman"/>
          <w:sz w:val="28"/>
          <w:szCs w:val="28"/>
          <w:lang w:val="uk-UA"/>
        </w:rPr>
        <w:t xml:space="preserve"> Специфика репрезентации нестабильной фонемы в болг</w:t>
      </w:r>
      <w:r>
        <w:rPr>
          <w:rFonts w:ascii="Times New Roman" w:hAnsi="Times New Roman"/>
          <w:sz w:val="28"/>
          <w:szCs w:val="28"/>
          <w:lang w:val="uk-UA"/>
        </w:rPr>
        <w:t xml:space="preserve">арском диалектном континууме. </w:t>
      </w:r>
      <w:r w:rsidRPr="002B2D51">
        <w:rPr>
          <w:rFonts w:ascii="Times New Roman" w:hAnsi="Times New Roman"/>
          <w:i/>
          <w:sz w:val="28"/>
          <w:szCs w:val="28"/>
          <w:lang w:val="uk-UA"/>
        </w:rPr>
        <w:t>Болгарський щорічник</w:t>
      </w:r>
      <w:r>
        <w:rPr>
          <w:rFonts w:ascii="Times New Roman" w:hAnsi="Times New Roman"/>
          <w:sz w:val="28"/>
          <w:szCs w:val="28"/>
          <w:lang w:val="uk-UA"/>
        </w:rPr>
        <w:t>. Випуск 7.</w:t>
      </w:r>
      <w:r w:rsidRPr="006B3E78">
        <w:rPr>
          <w:rFonts w:ascii="Times New Roman" w:hAnsi="Times New Roman"/>
          <w:sz w:val="28"/>
          <w:szCs w:val="28"/>
          <w:lang w:val="uk-UA"/>
        </w:rPr>
        <w:t xml:space="preserve"> Київ, 2011. С.</w:t>
      </w:r>
      <w:r>
        <w:rPr>
          <w:rFonts w:ascii="Times New Roman" w:hAnsi="Times New Roman"/>
          <w:sz w:val="28"/>
          <w:szCs w:val="28"/>
          <w:lang w:val="uk-UA"/>
        </w:rPr>
        <w:t xml:space="preserve"> 224-234.</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75. </w:t>
      </w:r>
      <w:r w:rsidRPr="006B3E78">
        <w:rPr>
          <w:rFonts w:ascii="Times New Roman" w:hAnsi="Times New Roman"/>
          <w:sz w:val="28"/>
          <w:szCs w:val="28"/>
          <w:lang w:val="uk-UA"/>
        </w:rPr>
        <w:t>Пейчева О.</w:t>
      </w:r>
      <w:r>
        <w:rPr>
          <w:rFonts w:ascii="Times New Roman" w:hAnsi="Times New Roman"/>
          <w:sz w:val="28"/>
          <w:szCs w:val="28"/>
          <w:lang w:val="uk-UA"/>
        </w:rPr>
        <w:t xml:space="preserve"> </w:t>
      </w:r>
      <w:r w:rsidRPr="006B3E78">
        <w:rPr>
          <w:rFonts w:ascii="Times New Roman" w:hAnsi="Times New Roman"/>
          <w:sz w:val="28"/>
          <w:szCs w:val="28"/>
          <w:lang w:val="uk-UA"/>
        </w:rPr>
        <w:t xml:space="preserve">М. Основні причини нестабільності як фонетико-фонологічного явища (на матеріалі південнослов’янських мов та їх діалектів). </w:t>
      </w:r>
      <w:r w:rsidRPr="002B2D51">
        <w:rPr>
          <w:rFonts w:ascii="Times New Roman" w:hAnsi="Times New Roman"/>
          <w:i/>
          <w:sz w:val="28"/>
          <w:szCs w:val="28"/>
          <w:lang w:val="uk-UA"/>
        </w:rPr>
        <w:t>Мова</w:t>
      </w:r>
      <w:r>
        <w:rPr>
          <w:rFonts w:ascii="Times New Roman" w:hAnsi="Times New Roman"/>
          <w:sz w:val="28"/>
          <w:szCs w:val="28"/>
          <w:lang w:val="uk-UA"/>
        </w:rPr>
        <w:t xml:space="preserve">. </w:t>
      </w:r>
      <w:r w:rsidRPr="006B3E78">
        <w:rPr>
          <w:rFonts w:ascii="Times New Roman" w:hAnsi="Times New Roman"/>
          <w:sz w:val="28"/>
          <w:szCs w:val="28"/>
          <w:lang w:val="uk-UA"/>
        </w:rPr>
        <w:t>Науково-теор</w:t>
      </w:r>
      <w:r>
        <w:rPr>
          <w:rFonts w:ascii="Times New Roman" w:hAnsi="Times New Roman"/>
          <w:sz w:val="28"/>
          <w:szCs w:val="28"/>
          <w:lang w:val="uk-UA"/>
        </w:rPr>
        <w:t xml:space="preserve">етичний часопис з мовознавства. № 18. </w:t>
      </w:r>
      <w:r w:rsidRPr="006B3E78">
        <w:rPr>
          <w:rFonts w:ascii="Times New Roman" w:hAnsi="Times New Roman"/>
          <w:sz w:val="28"/>
          <w:szCs w:val="28"/>
          <w:lang w:val="uk-UA"/>
        </w:rPr>
        <w:t>Одеса: Астропринт, 2012. С.</w:t>
      </w:r>
      <w:r>
        <w:rPr>
          <w:rFonts w:ascii="Times New Roman" w:hAnsi="Times New Roman"/>
          <w:sz w:val="28"/>
          <w:szCs w:val="28"/>
          <w:lang w:val="uk-UA"/>
        </w:rPr>
        <w:t xml:space="preserve"> </w:t>
      </w:r>
      <w:r w:rsidRPr="006B3E78">
        <w:rPr>
          <w:rFonts w:ascii="Times New Roman" w:hAnsi="Times New Roman"/>
          <w:sz w:val="28"/>
          <w:szCs w:val="28"/>
          <w:lang w:val="uk-UA"/>
        </w:rPr>
        <w:t>95-99.</w:t>
      </w:r>
    </w:p>
    <w:p w:rsidR="00A64764" w:rsidRPr="006B3E78"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76. </w:t>
      </w:r>
      <w:r w:rsidRPr="006B3E78">
        <w:rPr>
          <w:rFonts w:ascii="Times New Roman" w:hAnsi="Times New Roman"/>
          <w:sz w:val="28"/>
          <w:szCs w:val="28"/>
          <w:lang w:val="uk-UA"/>
        </w:rPr>
        <w:t>Пейчева О.</w:t>
      </w:r>
      <w:r>
        <w:rPr>
          <w:rFonts w:ascii="Times New Roman" w:hAnsi="Times New Roman"/>
          <w:sz w:val="28"/>
          <w:szCs w:val="28"/>
          <w:lang w:val="uk-UA"/>
        </w:rPr>
        <w:t xml:space="preserve"> </w:t>
      </w:r>
      <w:r w:rsidRPr="006B3E78">
        <w:rPr>
          <w:rFonts w:ascii="Times New Roman" w:hAnsi="Times New Roman"/>
          <w:sz w:val="28"/>
          <w:szCs w:val="28"/>
          <w:lang w:val="uk-UA"/>
        </w:rPr>
        <w:t>М. Українські елементи в болгарс</w:t>
      </w:r>
      <w:r>
        <w:rPr>
          <w:rFonts w:ascii="Times New Roman" w:hAnsi="Times New Roman"/>
          <w:sz w:val="28"/>
          <w:szCs w:val="28"/>
          <w:lang w:val="uk-UA"/>
        </w:rPr>
        <w:t xml:space="preserve">ьких говірках півдня України. </w:t>
      </w:r>
      <w:r w:rsidRPr="002B2D51">
        <w:rPr>
          <w:rFonts w:ascii="Times New Roman" w:hAnsi="Times New Roman"/>
          <w:i/>
          <w:sz w:val="28"/>
          <w:szCs w:val="28"/>
          <w:lang w:val="uk-UA"/>
        </w:rPr>
        <w:t>Слов’янський збірник</w:t>
      </w:r>
      <w:r>
        <w:rPr>
          <w:rFonts w:ascii="Times New Roman" w:hAnsi="Times New Roman"/>
          <w:sz w:val="28"/>
          <w:szCs w:val="28"/>
          <w:lang w:val="uk-UA"/>
        </w:rPr>
        <w:t>: зб.наук.пр.</w:t>
      </w:r>
      <w:r w:rsidRPr="006B3E78">
        <w:rPr>
          <w:rFonts w:ascii="Times New Roman" w:hAnsi="Times New Roman"/>
          <w:sz w:val="28"/>
          <w:szCs w:val="28"/>
          <w:lang w:val="uk-UA"/>
        </w:rPr>
        <w:t xml:space="preserve"> Вип. 18. Ченівці: Букрек, 2014. С.</w:t>
      </w:r>
      <w:r>
        <w:rPr>
          <w:rFonts w:ascii="Times New Roman" w:hAnsi="Times New Roman"/>
          <w:sz w:val="28"/>
          <w:szCs w:val="28"/>
          <w:lang w:val="uk-UA"/>
        </w:rPr>
        <w:t xml:space="preserve"> </w:t>
      </w:r>
      <w:r w:rsidRPr="006B3E78">
        <w:rPr>
          <w:rFonts w:ascii="Times New Roman" w:hAnsi="Times New Roman"/>
          <w:sz w:val="28"/>
          <w:szCs w:val="28"/>
          <w:lang w:val="uk-UA"/>
        </w:rPr>
        <w:t>172 - 180.</w:t>
      </w:r>
    </w:p>
    <w:p w:rsidR="00A64764" w:rsidRPr="00496C0E" w:rsidRDefault="00A64764" w:rsidP="00A64764">
      <w:pPr>
        <w:tabs>
          <w:tab w:val="left" w:pos="226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77. </w:t>
      </w:r>
      <w:r w:rsidRPr="00833EF7">
        <w:rPr>
          <w:rFonts w:ascii="Times New Roman" w:hAnsi="Times New Roman"/>
          <w:sz w:val="28"/>
          <w:szCs w:val="28"/>
          <w:lang w:val="uk-UA"/>
        </w:rPr>
        <w:t>Потапов</w:t>
      </w:r>
      <w:r w:rsidRPr="00496C0E">
        <w:rPr>
          <w:rFonts w:ascii="Times New Roman" w:hAnsi="Times New Roman"/>
          <w:sz w:val="28"/>
          <w:szCs w:val="28"/>
          <w:lang w:val="uk-UA"/>
        </w:rPr>
        <w:t xml:space="preserve"> П. Й. К литературной истории рукописных сказаний о Св. Николае Чудотворце</w:t>
      </w:r>
      <w:r>
        <w:rPr>
          <w:rFonts w:ascii="Times New Roman" w:hAnsi="Times New Roman"/>
          <w:sz w:val="28"/>
          <w:szCs w:val="28"/>
          <w:lang w:val="uk-UA"/>
        </w:rPr>
        <w:t xml:space="preserve">. </w:t>
      </w:r>
      <w:r w:rsidRPr="001C1FE2">
        <w:rPr>
          <w:rFonts w:ascii="Times New Roman" w:hAnsi="Times New Roman"/>
          <w:i/>
          <w:sz w:val="28"/>
          <w:szCs w:val="28"/>
          <w:lang w:val="uk-UA"/>
        </w:rPr>
        <w:t>Ученые записки высшей школы г. Одессы</w:t>
      </w:r>
      <w:r w:rsidRPr="00496C0E">
        <w:rPr>
          <w:rFonts w:ascii="Times New Roman" w:hAnsi="Times New Roman"/>
          <w:sz w:val="28"/>
          <w:szCs w:val="28"/>
          <w:lang w:val="uk-UA"/>
        </w:rPr>
        <w:t xml:space="preserve">.  </w:t>
      </w:r>
      <w:r>
        <w:rPr>
          <w:rFonts w:ascii="Times New Roman" w:hAnsi="Times New Roman"/>
          <w:sz w:val="28"/>
          <w:szCs w:val="28"/>
          <w:lang w:val="uk-UA"/>
        </w:rPr>
        <w:t xml:space="preserve">Одесса, </w:t>
      </w:r>
      <w:r w:rsidRPr="001C1FE2">
        <w:rPr>
          <w:rFonts w:ascii="Times New Roman" w:hAnsi="Times New Roman"/>
          <w:sz w:val="28"/>
          <w:szCs w:val="28"/>
          <w:lang w:val="uk-UA"/>
        </w:rPr>
        <w:t>1922.</w:t>
      </w:r>
      <w:r w:rsidRPr="00496C0E">
        <w:rPr>
          <w:rFonts w:ascii="Times New Roman" w:hAnsi="Times New Roman"/>
          <w:sz w:val="28"/>
          <w:szCs w:val="28"/>
          <w:lang w:val="uk-UA"/>
        </w:rPr>
        <w:t xml:space="preserve">  С.</w:t>
      </w:r>
      <w:r>
        <w:rPr>
          <w:rFonts w:ascii="Times New Roman" w:hAnsi="Times New Roman"/>
          <w:sz w:val="28"/>
          <w:szCs w:val="28"/>
          <w:lang w:val="uk-UA"/>
        </w:rPr>
        <w:t xml:space="preserve"> </w:t>
      </w:r>
      <w:r w:rsidRPr="00496C0E">
        <w:rPr>
          <w:rFonts w:ascii="Times New Roman" w:hAnsi="Times New Roman"/>
          <w:sz w:val="28"/>
          <w:szCs w:val="28"/>
          <w:lang w:val="uk-UA"/>
        </w:rPr>
        <w:t>121-129.</w:t>
      </w:r>
    </w:p>
    <w:p w:rsidR="00A64764" w:rsidRPr="00AC156D" w:rsidRDefault="00A64764" w:rsidP="00A64764">
      <w:pPr>
        <w:tabs>
          <w:tab w:val="left" w:pos="2268"/>
        </w:tabs>
        <w:spacing w:after="0" w:line="360" w:lineRule="auto"/>
        <w:contextualSpacing/>
        <w:jc w:val="both"/>
        <w:rPr>
          <w:rFonts w:ascii="Times New Roman" w:hAnsi="Times New Roman"/>
          <w:sz w:val="28"/>
          <w:szCs w:val="28"/>
          <w:lang w:val="uk-UA" w:eastAsia="bg-BG"/>
        </w:rPr>
      </w:pPr>
      <w:r>
        <w:rPr>
          <w:rFonts w:ascii="Times New Roman" w:hAnsi="Times New Roman"/>
          <w:sz w:val="28"/>
          <w:szCs w:val="28"/>
          <w:lang w:val="uk-UA"/>
        </w:rPr>
        <w:t xml:space="preserve">78. </w:t>
      </w:r>
      <w:r w:rsidRPr="0063464A">
        <w:rPr>
          <w:rFonts w:ascii="Times New Roman" w:hAnsi="Times New Roman"/>
          <w:sz w:val="28"/>
          <w:szCs w:val="28"/>
          <w:lang w:val="uk-UA"/>
        </w:rPr>
        <w:t>Плеханова М.</w:t>
      </w:r>
      <w:r>
        <w:rPr>
          <w:rFonts w:ascii="Times New Roman" w:hAnsi="Times New Roman"/>
          <w:sz w:val="28"/>
          <w:szCs w:val="28"/>
          <w:lang w:val="uk-UA"/>
        </w:rPr>
        <w:t xml:space="preserve"> </w:t>
      </w:r>
      <w:r w:rsidRPr="00AC156D">
        <w:rPr>
          <w:rFonts w:ascii="Times New Roman" w:hAnsi="Times New Roman"/>
          <w:sz w:val="28"/>
          <w:szCs w:val="28"/>
          <w:lang w:val="uk-UA" w:eastAsia="bg-BG"/>
        </w:rPr>
        <w:t>Характерні риси калчевської говірки</w:t>
      </w:r>
      <w:r>
        <w:rPr>
          <w:rFonts w:ascii="Times New Roman" w:hAnsi="Times New Roman"/>
          <w:sz w:val="28"/>
          <w:szCs w:val="28"/>
          <w:lang w:val="uk-UA" w:eastAsia="bg-BG"/>
        </w:rPr>
        <w:t xml:space="preserve"> </w:t>
      </w:r>
      <w:r w:rsidRPr="00AC156D">
        <w:rPr>
          <w:rFonts w:ascii="Times New Roman" w:hAnsi="Times New Roman"/>
          <w:sz w:val="28"/>
          <w:szCs w:val="28"/>
          <w:lang w:val="uk-UA" w:eastAsia="bg-BG"/>
        </w:rPr>
        <w:t xml:space="preserve">чийшийського діалектного типу. </w:t>
      </w:r>
      <w:r w:rsidRPr="0087175D">
        <w:rPr>
          <w:rFonts w:ascii="Times New Roman" w:hAnsi="Times New Roman"/>
          <w:i/>
          <w:sz w:val="28"/>
          <w:szCs w:val="28"/>
          <w:lang w:val="uk-UA" w:eastAsia="bg-BG"/>
        </w:rPr>
        <w:t>Матеріали ІІ Міжнародної славістичної конференції, присвяченої пам’яті святих Кирила і Мефодія</w:t>
      </w:r>
      <w:r w:rsidRPr="00AC156D">
        <w:rPr>
          <w:rFonts w:ascii="Times New Roman" w:hAnsi="Times New Roman"/>
          <w:sz w:val="28"/>
          <w:szCs w:val="28"/>
          <w:lang w:val="uk-UA" w:eastAsia="bg-BG"/>
        </w:rPr>
        <w:t xml:space="preserve"> / за заг. </w:t>
      </w:r>
      <w:r>
        <w:rPr>
          <w:rFonts w:ascii="Times New Roman" w:hAnsi="Times New Roman"/>
          <w:sz w:val="28"/>
          <w:szCs w:val="28"/>
          <w:lang w:val="uk-UA" w:eastAsia="bg-BG"/>
        </w:rPr>
        <w:t xml:space="preserve">ред. </w:t>
      </w:r>
      <w:r w:rsidRPr="00AC156D">
        <w:rPr>
          <w:rFonts w:ascii="Times New Roman" w:hAnsi="Times New Roman"/>
          <w:sz w:val="28"/>
          <w:szCs w:val="28"/>
          <w:lang w:val="uk-UA" w:eastAsia="bg-BG"/>
        </w:rPr>
        <w:t>О. О. Маленко. Харків – Шумен : ХНПУ; ХІФТ, 2022. С. 131-135.</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79</w:t>
      </w:r>
      <w:r>
        <w:rPr>
          <w:rFonts w:ascii="Times New Roman" w:hAnsi="Times New Roman"/>
          <w:sz w:val="28"/>
          <w:szCs w:val="28"/>
        </w:rPr>
        <w:t>.</w:t>
      </w:r>
      <w:r w:rsidRPr="00496C0E">
        <w:rPr>
          <w:rFonts w:ascii="Times New Roman" w:hAnsi="Times New Roman"/>
          <w:sz w:val="28"/>
          <w:szCs w:val="28"/>
        </w:rPr>
        <w:t xml:space="preserve"> Скальковский А. Опыт статистического описания Новороссийского края.  Одесса, 1850</w:t>
      </w:r>
      <w:r>
        <w:rPr>
          <w:rFonts w:ascii="Times New Roman" w:hAnsi="Times New Roman"/>
          <w:sz w:val="28"/>
          <w:szCs w:val="28"/>
          <w:lang w:val="uk-UA"/>
        </w:rPr>
        <w:t>-</w:t>
      </w:r>
      <w:r w:rsidRPr="00496C0E">
        <w:rPr>
          <w:rFonts w:ascii="Times New Roman" w:hAnsi="Times New Roman"/>
          <w:sz w:val="28"/>
          <w:szCs w:val="28"/>
        </w:rPr>
        <w:t>1853. Ч. 1-2. 215 с.</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80</w:t>
      </w:r>
      <w:r w:rsidRPr="00496C0E">
        <w:rPr>
          <w:rFonts w:ascii="Times New Roman" w:hAnsi="Times New Roman"/>
          <w:sz w:val="28"/>
          <w:szCs w:val="28"/>
        </w:rPr>
        <w:t xml:space="preserve">. </w:t>
      </w:r>
      <w:r w:rsidRPr="00833EF7">
        <w:rPr>
          <w:rFonts w:ascii="Times New Roman" w:hAnsi="Times New Roman"/>
          <w:sz w:val="28"/>
          <w:szCs w:val="28"/>
        </w:rPr>
        <w:t>Смольская А.К.</w:t>
      </w:r>
      <w:r w:rsidRPr="00851267">
        <w:rPr>
          <w:rFonts w:ascii="Times New Roman" w:hAnsi="Times New Roman"/>
          <w:color w:val="FF0000"/>
          <w:sz w:val="28"/>
          <w:szCs w:val="28"/>
        </w:rPr>
        <w:t xml:space="preserve"> </w:t>
      </w:r>
      <w:r w:rsidRPr="00496C0E">
        <w:rPr>
          <w:rFonts w:ascii="Times New Roman" w:hAnsi="Times New Roman"/>
          <w:sz w:val="28"/>
          <w:szCs w:val="28"/>
        </w:rPr>
        <w:t>Славянские студии.  Одеса: Астропринт, 2001.  228 с.</w:t>
      </w:r>
    </w:p>
    <w:p w:rsidR="00A64764" w:rsidRPr="00496C0E" w:rsidRDefault="00A64764" w:rsidP="00A64764">
      <w:pPr>
        <w:tabs>
          <w:tab w:val="left" w:pos="226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81. </w:t>
      </w:r>
      <w:r w:rsidRPr="00833EF7">
        <w:rPr>
          <w:rFonts w:ascii="Times New Roman" w:hAnsi="Times New Roman"/>
          <w:sz w:val="28"/>
          <w:szCs w:val="28"/>
          <w:lang w:val="uk-UA"/>
        </w:rPr>
        <w:t>Смольская А. К.,</w:t>
      </w:r>
      <w:r w:rsidRPr="0039044C">
        <w:rPr>
          <w:rFonts w:ascii="Times New Roman" w:hAnsi="Times New Roman"/>
          <w:color w:val="FF0000"/>
          <w:sz w:val="28"/>
          <w:szCs w:val="28"/>
          <w:lang w:val="uk-UA"/>
        </w:rPr>
        <w:t xml:space="preserve"> </w:t>
      </w:r>
      <w:r w:rsidRPr="00496C0E">
        <w:rPr>
          <w:rFonts w:ascii="Times New Roman" w:hAnsi="Times New Roman"/>
          <w:sz w:val="28"/>
          <w:szCs w:val="28"/>
          <w:lang w:val="uk-UA"/>
        </w:rPr>
        <w:t xml:space="preserve">Колесник В. А. Болгаристика в Одесском университете / Смольская А. К., Колесник В. А. </w:t>
      </w:r>
      <w:r w:rsidRPr="0039044C">
        <w:rPr>
          <w:rFonts w:ascii="Times New Roman" w:hAnsi="Times New Roman"/>
          <w:i/>
          <w:sz w:val="28"/>
          <w:szCs w:val="28"/>
          <w:lang w:val="uk-UA"/>
        </w:rPr>
        <w:t>Наша школа</w:t>
      </w:r>
      <w:r w:rsidRPr="00496C0E">
        <w:rPr>
          <w:rFonts w:ascii="Times New Roman" w:hAnsi="Times New Roman"/>
          <w:sz w:val="28"/>
          <w:szCs w:val="28"/>
          <w:lang w:val="uk-UA"/>
        </w:rPr>
        <w:t>. 1999. № 2/3. С. 191-194.</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82</w:t>
      </w:r>
      <w:r w:rsidRPr="0087175D">
        <w:rPr>
          <w:rFonts w:ascii="Times New Roman" w:hAnsi="Times New Roman"/>
          <w:sz w:val="28"/>
          <w:szCs w:val="28"/>
        </w:rPr>
        <w:t>.</w:t>
      </w:r>
      <w:r w:rsidRPr="00851267">
        <w:rPr>
          <w:rFonts w:ascii="Times New Roman" w:hAnsi="Times New Roman"/>
          <w:color w:val="FF0000"/>
          <w:sz w:val="28"/>
          <w:szCs w:val="28"/>
        </w:rPr>
        <w:t xml:space="preserve"> </w:t>
      </w:r>
      <w:r w:rsidRPr="00CC1DD2">
        <w:rPr>
          <w:rFonts w:ascii="Times New Roman" w:hAnsi="Times New Roman"/>
          <w:sz w:val="28"/>
          <w:szCs w:val="28"/>
        </w:rPr>
        <w:t>Стойков Ст.</w:t>
      </w:r>
      <w:r w:rsidRPr="00496C0E">
        <w:rPr>
          <w:rFonts w:ascii="Times New Roman" w:hAnsi="Times New Roman"/>
          <w:sz w:val="28"/>
          <w:szCs w:val="28"/>
        </w:rPr>
        <w:t xml:space="preserve"> Българска диалектология. София: Проф. Марин Дринов, 2002. 430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83</w:t>
      </w:r>
      <w:r w:rsidRPr="00496C0E">
        <w:rPr>
          <w:rFonts w:ascii="Times New Roman" w:hAnsi="Times New Roman"/>
          <w:sz w:val="28"/>
          <w:szCs w:val="28"/>
        </w:rPr>
        <w:t xml:space="preserve">. </w:t>
      </w:r>
      <w:r w:rsidRPr="00CC1DD2">
        <w:rPr>
          <w:rFonts w:ascii="Times New Roman" w:hAnsi="Times New Roman"/>
          <w:sz w:val="28"/>
          <w:szCs w:val="28"/>
        </w:rPr>
        <w:t xml:space="preserve">Стойков </w:t>
      </w:r>
      <w:r w:rsidRPr="00496C0E">
        <w:rPr>
          <w:rFonts w:ascii="Times New Roman" w:hAnsi="Times New Roman"/>
          <w:sz w:val="28"/>
          <w:szCs w:val="28"/>
        </w:rPr>
        <w:t>Ст. Основно диалектно деление на българския език</w:t>
      </w:r>
      <w:r>
        <w:rPr>
          <w:rFonts w:ascii="Times New Roman" w:hAnsi="Times New Roman"/>
          <w:sz w:val="28"/>
          <w:szCs w:val="28"/>
          <w:lang w:val="uk-UA"/>
        </w:rPr>
        <w:t>.</w:t>
      </w:r>
      <w:r w:rsidRPr="00496C0E">
        <w:rPr>
          <w:rFonts w:ascii="Times New Roman" w:hAnsi="Times New Roman"/>
          <w:sz w:val="28"/>
          <w:szCs w:val="28"/>
        </w:rPr>
        <w:t xml:space="preserve"> </w:t>
      </w:r>
      <w:r w:rsidRPr="000E7511">
        <w:rPr>
          <w:rFonts w:ascii="Times New Roman" w:hAnsi="Times New Roman"/>
          <w:i/>
          <w:sz w:val="28"/>
          <w:szCs w:val="28"/>
        </w:rPr>
        <w:t>Славянска филология.</w:t>
      </w:r>
      <w:r w:rsidRPr="00496C0E">
        <w:rPr>
          <w:rFonts w:ascii="Times New Roman" w:hAnsi="Times New Roman"/>
          <w:sz w:val="28"/>
          <w:szCs w:val="28"/>
        </w:rPr>
        <w:t xml:space="preserve"> Доклади, съобщения и статии по езикознание. София: БАН, 1963.   Т. 3. С. 105-119.</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lastRenderedPageBreak/>
        <w:t>84</w:t>
      </w:r>
      <w:r w:rsidRPr="00496C0E">
        <w:rPr>
          <w:rFonts w:ascii="Times New Roman" w:hAnsi="Times New Roman"/>
          <w:sz w:val="28"/>
          <w:szCs w:val="28"/>
        </w:rPr>
        <w:t xml:space="preserve">. </w:t>
      </w:r>
      <w:r w:rsidRPr="0063003A">
        <w:rPr>
          <w:rFonts w:ascii="Times New Roman" w:hAnsi="Times New Roman"/>
          <w:sz w:val="28"/>
          <w:szCs w:val="28"/>
        </w:rPr>
        <w:t xml:space="preserve">Стоянов </w:t>
      </w:r>
      <w:r w:rsidRPr="00496C0E">
        <w:rPr>
          <w:rFonts w:ascii="Times New Roman" w:hAnsi="Times New Roman"/>
          <w:sz w:val="28"/>
          <w:szCs w:val="28"/>
        </w:rPr>
        <w:t>И.</w:t>
      </w:r>
      <w:r>
        <w:rPr>
          <w:rFonts w:ascii="Times New Roman" w:hAnsi="Times New Roman"/>
          <w:sz w:val="28"/>
          <w:szCs w:val="28"/>
          <w:lang w:val="uk-UA"/>
        </w:rPr>
        <w:t xml:space="preserve"> </w:t>
      </w:r>
      <w:r w:rsidRPr="00496C0E">
        <w:rPr>
          <w:rFonts w:ascii="Times New Roman" w:hAnsi="Times New Roman"/>
          <w:sz w:val="28"/>
          <w:szCs w:val="28"/>
        </w:rPr>
        <w:t>Българските говори на територията на Съветския съюз</w:t>
      </w:r>
      <w:r>
        <w:rPr>
          <w:rFonts w:ascii="Times New Roman" w:hAnsi="Times New Roman"/>
          <w:sz w:val="28"/>
          <w:szCs w:val="28"/>
          <w:lang w:val="uk-UA"/>
        </w:rPr>
        <w:t>.</w:t>
      </w:r>
      <w:r w:rsidRPr="00496C0E">
        <w:rPr>
          <w:rFonts w:ascii="Times New Roman" w:hAnsi="Times New Roman"/>
          <w:sz w:val="28"/>
          <w:szCs w:val="28"/>
        </w:rPr>
        <w:t xml:space="preserve"> </w:t>
      </w:r>
      <w:r w:rsidRPr="009C0A92">
        <w:rPr>
          <w:rFonts w:ascii="Times New Roman" w:hAnsi="Times New Roman"/>
          <w:i/>
          <w:sz w:val="28"/>
          <w:szCs w:val="28"/>
        </w:rPr>
        <w:t>Съпоставително езикознание</w:t>
      </w:r>
      <w:r w:rsidRPr="00496C0E">
        <w:rPr>
          <w:rFonts w:ascii="Times New Roman" w:hAnsi="Times New Roman"/>
          <w:sz w:val="28"/>
          <w:szCs w:val="28"/>
        </w:rPr>
        <w:t>. 1982</w:t>
      </w:r>
      <w:r>
        <w:rPr>
          <w:rFonts w:ascii="Times New Roman" w:hAnsi="Times New Roman"/>
          <w:sz w:val="28"/>
          <w:szCs w:val="28"/>
          <w:lang w:val="uk-UA"/>
        </w:rPr>
        <w:t>.</w:t>
      </w:r>
      <w:r w:rsidRPr="00496C0E">
        <w:rPr>
          <w:rFonts w:ascii="Times New Roman" w:hAnsi="Times New Roman"/>
          <w:sz w:val="28"/>
          <w:szCs w:val="28"/>
        </w:rPr>
        <w:t xml:space="preserve"> № 3-8. С. 237-247.</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85</w:t>
      </w:r>
      <w:r w:rsidRPr="00496C0E">
        <w:rPr>
          <w:rFonts w:ascii="Times New Roman" w:hAnsi="Times New Roman"/>
          <w:sz w:val="28"/>
          <w:szCs w:val="28"/>
        </w:rPr>
        <w:t xml:space="preserve">. </w:t>
      </w:r>
      <w:r w:rsidRPr="0063003A">
        <w:rPr>
          <w:rFonts w:ascii="Times New Roman" w:hAnsi="Times New Roman"/>
          <w:sz w:val="28"/>
          <w:szCs w:val="28"/>
        </w:rPr>
        <w:t xml:space="preserve">Стоянов </w:t>
      </w:r>
      <w:r w:rsidRPr="00496C0E">
        <w:rPr>
          <w:rFonts w:ascii="Times New Roman" w:hAnsi="Times New Roman"/>
          <w:sz w:val="28"/>
          <w:szCs w:val="28"/>
        </w:rPr>
        <w:t>И. Езикът на българите в Украйна и Молдова в социологичен аспект</w:t>
      </w:r>
      <w:r>
        <w:rPr>
          <w:rFonts w:ascii="Times New Roman" w:hAnsi="Times New Roman"/>
          <w:sz w:val="28"/>
          <w:szCs w:val="28"/>
          <w:lang w:val="uk-UA"/>
        </w:rPr>
        <w:t>.</w:t>
      </w:r>
      <w:r w:rsidRPr="00496C0E">
        <w:rPr>
          <w:rFonts w:ascii="Times New Roman" w:hAnsi="Times New Roman"/>
          <w:sz w:val="28"/>
          <w:szCs w:val="28"/>
        </w:rPr>
        <w:t xml:space="preserve"> </w:t>
      </w:r>
      <w:r w:rsidRPr="009C0A92">
        <w:rPr>
          <w:rFonts w:ascii="Times New Roman" w:hAnsi="Times New Roman"/>
          <w:i/>
          <w:sz w:val="28"/>
          <w:szCs w:val="28"/>
        </w:rPr>
        <w:t>Българите в Северното Причерноморие. Изследвания и материали</w:t>
      </w:r>
      <w:r w:rsidRPr="00496C0E">
        <w:rPr>
          <w:rFonts w:ascii="Times New Roman" w:hAnsi="Times New Roman"/>
          <w:sz w:val="28"/>
          <w:szCs w:val="28"/>
        </w:rPr>
        <w:t>. Т.3.  Велико Търново, 1994.  С. 295-303.</w:t>
      </w:r>
    </w:p>
    <w:p w:rsidR="00A64764" w:rsidRPr="009C0A92"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86. </w:t>
      </w:r>
      <w:r w:rsidRPr="005D58C3">
        <w:rPr>
          <w:rFonts w:ascii="Times New Roman" w:hAnsi="Times New Roman"/>
          <w:sz w:val="28"/>
          <w:szCs w:val="28"/>
          <w:lang w:val="uk-UA"/>
        </w:rPr>
        <w:t>Стоянов І.</w:t>
      </w:r>
      <w:r w:rsidRPr="009C0A92">
        <w:rPr>
          <w:rFonts w:ascii="Times New Roman" w:hAnsi="Times New Roman"/>
          <w:color w:val="FF0000"/>
          <w:sz w:val="28"/>
          <w:szCs w:val="28"/>
          <w:lang w:val="uk-UA"/>
        </w:rPr>
        <w:t xml:space="preserve"> </w:t>
      </w:r>
      <w:r w:rsidRPr="009C0A92">
        <w:rPr>
          <w:rFonts w:ascii="Times New Roman" w:hAnsi="Times New Roman"/>
          <w:sz w:val="28"/>
          <w:szCs w:val="28"/>
          <w:lang w:val="uk-UA"/>
        </w:rPr>
        <w:t>Болгарська мова в Україні: проблема функціонування і розвитку лексики:  автореф. дис. на соискание уч. степени докт. филол. наук: спец. 10.02.03 – слов’янські мови / І.А. Стоянов. Київ, 1995. 47  с.</w:t>
      </w:r>
    </w:p>
    <w:p w:rsidR="00A64764" w:rsidRPr="000D30CD"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87</w:t>
      </w:r>
      <w:r w:rsidRPr="009C0A92">
        <w:rPr>
          <w:rFonts w:ascii="Times New Roman" w:hAnsi="Times New Roman"/>
          <w:sz w:val="28"/>
          <w:szCs w:val="28"/>
          <w:lang w:val="uk-UA"/>
        </w:rPr>
        <w:t xml:space="preserve">. </w:t>
      </w:r>
      <w:r w:rsidRPr="0063003A">
        <w:rPr>
          <w:rFonts w:ascii="Times New Roman" w:hAnsi="Times New Roman"/>
          <w:sz w:val="28"/>
          <w:szCs w:val="28"/>
          <w:lang w:val="uk-UA"/>
        </w:rPr>
        <w:t>Стоянов І</w:t>
      </w:r>
      <w:r w:rsidRPr="009C0A92">
        <w:rPr>
          <w:rFonts w:ascii="Times New Roman" w:hAnsi="Times New Roman"/>
          <w:sz w:val="28"/>
          <w:szCs w:val="28"/>
          <w:lang w:val="uk-UA"/>
        </w:rPr>
        <w:t>.</w:t>
      </w:r>
      <w:r>
        <w:rPr>
          <w:rFonts w:ascii="Times New Roman" w:hAnsi="Times New Roman"/>
          <w:sz w:val="28"/>
          <w:szCs w:val="28"/>
          <w:lang w:val="uk-UA"/>
        </w:rPr>
        <w:t xml:space="preserve"> </w:t>
      </w:r>
      <w:r w:rsidRPr="009C0A92">
        <w:rPr>
          <w:rFonts w:ascii="Times New Roman" w:hAnsi="Times New Roman"/>
          <w:sz w:val="28"/>
          <w:szCs w:val="28"/>
          <w:lang w:val="uk-UA"/>
        </w:rPr>
        <w:t>А. Із спостережень над системою числівника в болгарських говірках півдня України</w:t>
      </w:r>
      <w:r>
        <w:rPr>
          <w:rFonts w:ascii="Times New Roman" w:hAnsi="Times New Roman"/>
          <w:sz w:val="28"/>
          <w:szCs w:val="28"/>
          <w:lang w:val="uk-UA"/>
        </w:rPr>
        <w:t>.</w:t>
      </w:r>
      <w:r w:rsidRPr="009C0A92">
        <w:rPr>
          <w:rFonts w:ascii="Times New Roman" w:hAnsi="Times New Roman"/>
          <w:sz w:val="28"/>
          <w:szCs w:val="28"/>
          <w:lang w:val="uk-UA"/>
        </w:rPr>
        <w:t xml:space="preserve"> </w:t>
      </w:r>
      <w:r w:rsidRPr="009C0A92">
        <w:rPr>
          <w:rFonts w:ascii="Times New Roman" w:hAnsi="Times New Roman"/>
          <w:i/>
          <w:sz w:val="28"/>
          <w:szCs w:val="28"/>
          <w:lang w:val="uk-UA"/>
        </w:rPr>
        <w:t>Мовознавство</w:t>
      </w:r>
      <w:r w:rsidRPr="009C0A92">
        <w:rPr>
          <w:rFonts w:ascii="Times New Roman" w:hAnsi="Times New Roman"/>
          <w:sz w:val="28"/>
          <w:szCs w:val="28"/>
          <w:lang w:val="uk-UA"/>
        </w:rPr>
        <w:t xml:space="preserve">. 1983. № </w:t>
      </w:r>
      <w:r w:rsidRPr="000D30CD">
        <w:rPr>
          <w:rFonts w:ascii="Times New Roman" w:hAnsi="Times New Roman"/>
          <w:sz w:val="28"/>
          <w:szCs w:val="28"/>
          <w:lang w:val="uk-UA"/>
        </w:rPr>
        <w:t>4. С.27-33.</w:t>
      </w:r>
    </w:p>
    <w:p w:rsidR="00A64764" w:rsidRPr="000D30CD"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88</w:t>
      </w:r>
      <w:r w:rsidRPr="000D30CD">
        <w:rPr>
          <w:rFonts w:ascii="Times New Roman" w:hAnsi="Times New Roman"/>
          <w:sz w:val="28"/>
          <w:szCs w:val="28"/>
          <w:lang w:val="uk-UA"/>
        </w:rPr>
        <w:t xml:space="preserve">. </w:t>
      </w:r>
      <w:r w:rsidRPr="005D58C3">
        <w:rPr>
          <w:rFonts w:ascii="Times New Roman" w:hAnsi="Times New Roman"/>
          <w:sz w:val="28"/>
          <w:szCs w:val="28"/>
          <w:lang w:val="uk-UA"/>
        </w:rPr>
        <w:t>Стоянов І. А., Стоянова Е. П., Дадіверін І. Г.</w:t>
      </w:r>
      <w:r w:rsidRPr="000D30CD">
        <w:rPr>
          <w:rFonts w:ascii="Times New Roman" w:hAnsi="Times New Roman"/>
          <w:sz w:val="28"/>
          <w:szCs w:val="28"/>
          <w:lang w:val="uk-UA"/>
        </w:rPr>
        <w:t xml:space="preserve"> Мова болгар України в її усній та писемній формі. Одеса: Оптимум, 2002. 494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89</w:t>
      </w:r>
      <w:r w:rsidRPr="00496C0E">
        <w:rPr>
          <w:rFonts w:ascii="Times New Roman" w:hAnsi="Times New Roman"/>
          <w:sz w:val="28"/>
          <w:szCs w:val="28"/>
        </w:rPr>
        <w:t xml:space="preserve">. </w:t>
      </w:r>
      <w:r w:rsidRPr="0063003A">
        <w:rPr>
          <w:rFonts w:ascii="Times New Roman" w:hAnsi="Times New Roman"/>
          <w:sz w:val="28"/>
          <w:szCs w:val="28"/>
        </w:rPr>
        <w:t>Стоянов С</w:t>
      </w:r>
      <w:r w:rsidRPr="00496C0E">
        <w:rPr>
          <w:rFonts w:ascii="Times New Roman" w:hAnsi="Times New Roman"/>
          <w:sz w:val="28"/>
          <w:szCs w:val="28"/>
        </w:rPr>
        <w:t>. Граматика на съвременния български език. София: Наука и изкуство.  496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90</w:t>
      </w:r>
      <w:r w:rsidRPr="00496C0E">
        <w:rPr>
          <w:rFonts w:ascii="Times New Roman" w:hAnsi="Times New Roman"/>
          <w:sz w:val="28"/>
          <w:szCs w:val="28"/>
        </w:rPr>
        <w:t>.</w:t>
      </w:r>
      <w:r>
        <w:rPr>
          <w:rFonts w:ascii="Times New Roman" w:hAnsi="Times New Roman"/>
          <w:sz w:val="28"/>
          <w:szCs w:val="28"/>
          <w:lang w:val="uk-UA"/>
        </w:rPr>
        <w:t xml:space="preserve"> </w:t>
      </w:r>
      <w:r w:rsidRPr="0063003A">
        <w:rPr>
          <w:rFonts w:ascii="Times New Roman" w:hAnsi="Times New Roman"/>
          <w:sz w:val="28"/>
          <w:szCs w:val="28"/>
        </w:rPr>
        <w:t xml:space="preserve">Стоянова </w:t>
      </w:r>
      <w:r w:rsidRPr="00496C0E">
        <w:rPr>
          <w:rFonts w:ascii="Times New Roman" w:hAnsi="Times New Roman"/>
          <w:sz w:val="28"/>
          <w:szCs w:val="28"/>
        </w:rPr>
        <w:t>Э.</w:t>
      </w:r>
      <w:r>
        <w:rPr>
          <w:rFonts w:ascii="Times New Roman" w:hAnsi="Times New Roman"/>
          <w:sz w:val="28"/>
          <w:szCs w:val="28"/>
          <w:lang w:val="uk-UA"/>
        </w:rPr>
        <w:t xml:space="preserve"> </w:t>
      </w:r>
      <w:r w:rsidRPr="00496C0E">
        <w:rPr>
          <w:rFonts w:ascii="Times New Roman" w:hAnsi="Times New Roman"/>
          <w:sz w:val="28"/>
          <w:szCs w:val="28"/>
        </w:rPr>
        <w:t>П. История одного языкового острова 1861</w:t>
      </w:r>
      <w:r>
        <w:rPr>
          <w:rFonts w:ascii="Times New Roman" w:hAnsi="Times New Roman"/>
          <w:sz w:val="28"/>
          <w:szCs w:val="28"/>
          <w:lang w:val="uk-UA"/>
        </w:rPr>
        <w:t>-</w:t>
      </w:r>
      <w:r w:rsidRPr="00496C0E">
        <w:rPr>
          <w:rFonts w:ascii="Times New Roman" w:hAnsi="Times New Roman"/>
          <w:sz w:val="28"/>
          <w:szCs w:val="28"/>
        </w:rPr>
        <w:t>1993. Письменность болгарской диаспоры на Украине в социолингвистическом и стилистическом аспекте. София, Велико Търново, 1997. 244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91</w:t>
      </w:r>
      <w:r w:rsidRPr="00496C0E">
        <w:rPr>
          <w:rFonts w:ascii="Times New Roman" w:hAnsi="Times New Roman"/>
          <w:sz w:val="28"/>
          <w:szCs w:val="28"/>
        </w:rPr>
        <w:t>.</w:t>
      </w:r>
      <w:r>
        <w:rPr>
          <w:rFonts w:ascii="Times New Roman" w:hAnsi="Times New Roman"/>
          <w:sz w:val="28"/>
          <w:szCs w:val="28"/>
          <w:lang w:val="uk-UA"/>
        </w:rPr>
        <w:t xml:space="preserve"> </w:t>
      </w:r>
      <w:r w:rsidRPr="005D58C3">
        <w:rPr>
          <w:rFonts w:ascii="Times New Roman" w:hAnsi="Times New Roman"/>
          <w:sz w:val="28"/>
          <w:szCs w:val="28"/>
        </w:rPr>
        <w:t>Стоянова</w:t>
      </w:r>
      <w:r w:rsidRPr="00496C0E">
        <w:rPr>
          <w:rFonts w:ascii="Times New Roman" w:hAnsi="Times New Roman"/>
          <w:sz w:val="28"/>
          <w:szCs w:val="28"/>
        </w:rPr>
        <w:t xml:space="preserve"> Е.</w:t>
      </w:r>
      <w:r>
        <w:rPr>
          <w:rFonts w:ascii="Times New Roman" w:hAnsi="Times New Roman"/>
          <w:sz w:val="28"/>
          <w:szCs w:val="28"/>
          <w:lang w:val="uk-UA"/>
        </w:rPr>
        <w:t xml:space="preserve"> </w:t>
      </w:r>
      <w:r w:rsidRPr="00496C0E">
        <w:rPr>
          <w:rFonts w:ascii="Times New Roman" w:hAnsi="Times New Roman"/>
          <w:sz w:val="28"/>
          <w:szCs w:val="28"/>
        </w:rPr>
        <w:t>П. Феномен збереженого слова: етномовний та соціолінгвістичний аспект острівного писемного дискурсу.  К., 2004</w:t>
      </w:r>
      <w:r>
        <w:rPr>
          <w:rFonts w:ascii="Times New Roman" w:hAnsi="Times New Roman"/>
          <w:sz w:val="28"/>
          <w:szCs w:val="28"/>
        </w:rPr>
        <w:t>.</w:t>
      </w:r>
      <w:r w:rsidRPr="00496C0E">
        <w:rPr>
          <w:rFonts w:ascii="Times New Roman" w:hAnsi="Times New Roman"/>
          <w:sz w:val="28"/>
          <w:szCs w:val="28"/>
        </w:rPr>
        <w:t xml:space="preserve"> 279</w:t>
      </w:r>
      <w:r>
        <w:rPr>
          <w:rFonts w:ascii="Times New Roman" w:hAnsi="Times New Roman"/>
          <w:sz w:val="28"/>
          <w:szCs w:val="28"/>
        </w:rPr>
        <w:t xml:space="preserve"> с</w:t>
      </w:r>
      <w:r w:rsidRPr="00496C0E">
        <w:rPr>
          <w:rFonts w:ascii="Times New Roman" w:hAnsi="Times New Roman"/>
          <w:sz w:val="28"/>
          <w:szCs w:val="28"/>
        </w:rPr>
        <w:t>.</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92</w:t>
      </w:r>
      <w:r w:rsidRPr="00496C0E">
        <w:rPr>
          <w:rFonts w:ascii="Times New Roman" w:hAnsi="Times New Roman"/>
          <w:sz w:val="28"/>
          <w:szCs w:val="28"/>
        </w:rPr>
        <w:t>.</w:t>
      </w:r>
      <w:r>
        <w:rPr>
          <w:rFonts w:ascii="Times New Roman" w:hAnsi="Times New Roman"/>
          <w:sz w:val="28"/>
          <w:szCs w:val="28"/>
          <w:lang w:val="uk-UA"/>
        </w:rPr>
        <w:t xml:space="preserve"> </w:t>
      </w:r>
      <w:r w:rsidRPr="00DE4E40">
        <w:rPr>
          <w:rFonts w:ascii="Times New Roman" w:hAnsi="Times New Roman"/>
          <w:sz w:val="28"/>
          <w:szCs w:val="28"/>
        </w:rPr>
        <w:t>Тетовска-Троева</w:t>
      </w:r>
      <w:r w:rsidRPr="00851267">
        <w:rPr>
          <w:rFonts w:ascii="Times New Roman" w:hAnsi="Times New Roman"/>
          <w:color w:val="FF0000"/>
          <w:sz w:val="28"/>
          <w:szCs w:val="28"/>
        </w:rPr>
        <w:t xml:space="preserve"> </w:t>
      </w:r>
      <w:r w:rsidRPr="00496C0E">
        <w:rPr>
          <w:rFonts w:ascii="Times New Roman" w:hAnsi="Times New Roman"/>
          <w:sz w:val="28"/>
          <w:szCs w:val="28"/>
        </w:rPr>
        <w:t xml:space="preserve">М., Костова Т., Кяева Е. Ятовият проблем и неговият лингвогеографски аспект. </w:t>
      </w:r>
      <w:r w:rsidRPr="000D30CD">
        <w:rPr>
          <w:rFonts w:ascii="Times New Roman" w:hAnsi="Times New Roman"/>
          <w:i/>
          <w:sz w:val="28"/>
          <w:szCs w:val="28"/>
        </w:rPr>
        <w:t>Диалектология и лингвистична география</w:t>
      </w:r>
      <w:r w:rsidRPr="00496C0E">
        <w:rPr>
          <w:rFonts w:ascii="Times New Roman" w:hAnsi="Times New Roman"/>
          <w:sz w:val="28"/>
          <w:szCs w:val="28"/>
        </w:rPr>
        <w:t>. София, 1999. С. 263</w:t>
      </w:r>
      <w:r>
        <w:rPr>
          <w:rFonts w:ascii="Times New Roman" w:hAnsi="Times New Roman"/>
          <w:sz w:val="28"/>
          <w:szCs w:val="28"/>
          <w:lang w:val="uk-UA"/>
        </w:rPr>
        <w:t>-</w:t>
      </w:r>
      <w:r w:rsidRPr="00496C0E">
        <w:rPr>
          <w:rFonts w:ascii="Times New Roman" w:hAnsi="Times New Roman"/>
          <w:sz w:val="28"/>
          <w:szCs w:val="28"/>
        </w:rPr>
        <w:t>287.</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93</w:t>
      </w:r>
      <w:r w:rsidRPr="00496C0E">
        <w:rPr>
          <w:rFonts w:ascii="Times New Roman" w:hAnsi="Times New Roman"/>
          <w:sz w:val="28"/>
          <w:szCs w:val="28"/>
        </w:rPr>
        <w:t xml:space="preserve">. </w:t>
      </w:r>
      <w:r w:rsidRPr="00DE4E40">
        <w:rPr>
          <w:rFonts w:ascii="Times New Roman" w:hAnsi="Times New Roman"/>
          <w:sz w:val="28"/>
          <w:szCs w:val="28"/>
        </w:rPr>
        <w:t>Тетовска-Троева</w:t>
      </w:r>
      <w:r w:rsidRPr="00851267">
        <w:rPr>
          <w:rFonts w:ascii="Times New Roman" w:hAnsi="Times New Roman"/>
          <w:color w:val="FF0000"/>
          <w:sz w:val="28"/>
          <w:szCs w:val="28"/>
        </w:rPr>
        <w:t xml:space="preserve"> </w:t>
      </w:r>
      <w:r w:rsidRPr="00496C0E">
        <w:rPr>
          <w:rFonts w:ascii="Times New Roman" w:hAnsi="Times New Roman"/>
          <w:sz w:val="28"/>
          <w:szCs w:val="28"/>
        </w:rPr>
        <w:t>М. Български диалектен атлас. Обощаващ том – същност и резултати</w:t>
      </w:r>
      <w:r>
        <w:rPr>
          <w:rFonts w:ascii="Times New Roman" w:hAnsi="Times New Roman"/>
          <w:sz w:val="28"/>
          <w:szCs w:val="28"/>
          <w:lang w:val="uk-UA"/>
        </w:rPr>
        <w:t>.</w:t>
      </w:r>
      <w:r w:rsidRPr="00496C0E">
        <w:rPr>
          <w:rFonts w:ascii="Times New Roman" w:hAnsi="Times New Roman"/>
          <w:sz w:val="28"/>
          <w:szCs w:val="28"/>
        </w:rPr>
        <w:t xml:space="preserve"> </w:t>
      </w:r>
      <w:r w:rsidRPr="000D30CD">
        <w:rPr>
          <w:rFonts w:ascii="Times New Roman" w:hAnsi="Times New Roman"/>
          <w:i/>
          <w:sz w:val="28"/>
          <w:szCs w:val="28"/>
        </w:rPr>
        <w:t>Българският език през ХХ век</w:t>
      </w:r>
      <w:r w:rsidRPr="00496C0E">
        <w:rPr>
          <w:rFonts w:ascii="Times New Roman" w:hAnsi="Times New Roman"/>
          <w:sz w:val="28"/>
          <w:szCs w:val="28"/>
        </w:rPr>
        <w:t>. София: Проф. М.</w:t>
      </w:r>
      <w:r>
        <w:rPr>
          <w:rFonts w:ascii="Times New Roman" w:hAnsi="Times New Roman"/>
          <w:sz w:val="28"/>
          <w:szCs w:val="28"/>
          <w:lang w:val="uk-UA"/>
        </w:rPr>
        <w:t xml:space="preserve"> </w:t>
      </w:r>
      <w:r w:rsidRPr="00496C0E">
        <w:rPr>
          <w:rFonts w:ascii="Times New Roman" w:hAnsi="Times New Roman"/>
          <w:sz w:val="28"/>
          <w:szCs w:val="28"/>
        </w:rPr>
        <w:t>Дринов, Пенсофт, 2001. С. 117</w:t>
      </w:r>
      <w:r>
        <w:rPr>
          <w:rFonts w:ascii="Times New Roman" w:hAnsi="Times New Roman"/>
          <w:sz w:val="28"/>
          <w:szCs w:val="28"/>
          <w:lang w:val="uk-UA"/>
        </w:rPr>
        <w:t>-</w:t>
      </w:r>
      <w:r w:rsidRPr="00496C0E">
        <w:rPr>
          <w:rFonts w:ascii="Times New Roman" w:hAnsi="Times New Roman"/>
          <w:sz w:val="28"/>
          <w:szCs w:val="28"/>
        </w:rPr>
        <w:t>124.</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94</w:t>
      </w:r>
      <w:r w:rsidRPr="00496C0E">
        <w:rPr>
          <w:rFonts w:ascii="Times New Roman" w:hAnsi="Times New Roman"/>
          <w:sz w:val="28"/>
          <w:szCs w:val="28"/>
        </w:rPr>
        <w:t xml:space="preserve">. </w:t>
      </w:r>
      <w:r w:rsidRPr="0063003A">
        <w:rPr>
          <w:rFonts w:ascii="Times New Roman" w:hAnsi="Times New Roman"/>
          <w:sz w:val="28"/>
          <w:szCs w:val="28"/>
        </w:rPr>
        <w:t>Топалова</w:t>
      </w:r>
      <w:r w:rsidRPr="00496C0E">
        <w:rPr>
          <w:rFonts w:ascii="Times New Roman" w:hAnsi="Times New Roman"/>
          <w:sz w:val="28"/>
          <w:szCs w:val="28"/>
        </w:rPr>
        <w:t xml:space="preserve"> С. За историята и езика на туканците в Бесарабия (с лингвистичен материал от Болградско)</w:t>
      </w:r>
      <w:r>
        <w:rPr>
          <w:rFonts w:ascii="Times New Roman" w:hAnsi="Times New Roman"/>
          <w:sz w:val="28"/>
          <w:szCs w:val="28"/>
          <w:lang w:val="uk-UA"/>
        </w:rPr>
        <w:t xml:space="preserve">. </w:t>
      </w:r>
      <w:r w:rsidRPr="009C0A92">
        <w:rPr>
          <w:rFonts w:ascii="Times New Roman" w:hAnsi="Times New Roman"/>
          <w:i/>
          <w:sz w:val="28"/>
          <w:szCs w:val="28"/>
        </w:rPr>
        <w:t>Българите в Северното Причерноморие. Изследвания и материали.</w:t>
      </w:r>
      <w:r w:rsidRPr="00496C0E">
        <w:rPr>
          <w:rFonts w:ascii="Times New Roman" w:hAnsi="Times New Roman"/>
          <w:sz w:val="28"/>
          <w:szCs w:val="28"/>
        </w:rPr>
        <w:t xml:space="preserve">  Велико Търново, 1995.  Т.4. С. 389</w:t>
      </w:r>
      <w:r>
        <w:rPr>
          <w:rFonts w:ascii="Times New Roman" w:hAnsi="Times New Roman"/>
          <w:sz w:val="28"/>
          <w:szCs w:val="28"/>
        </w:rPr>
        <w:t>-</w:t>
      </w:r>
      <w:r w:rsidRPr="00496C0E">
        <w:rPr>
          <w:rFonts w:ascii="Times New Roman" w:hAnsi="Times New Roman"/>
          <w:sz w:val="28"/>
          <w:szCs w:val="28"/>
        </w:rPr>
        <w:t>400.</w:t>
      </w:r>
    </w:p>
    <w:p w:rsidR="00A64764" w:rsidRPr="009C0A92"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95. </w:t>
      </w:r>
      <w:r w:rsidRPr="0063003A">
        <w:rPr>
          <w:rFonts w:ascii="Times New Roman" w:hAnsi="Times New Roman"/>
          <w:sz w:val="28"/>
          <w:szCs w:val="28"/>
          <w:lang w:val="uk-UA"/>
        </w:rPr>
        <w:t>Топалова</w:t>
      </w:r>
      <w:r w:rsidRPr="009C0A92">
        <w:rPr>
          <w:rFonts w:ascii="Times New Roman" w:hAnsi="Times New Roman"/>
          <w:sz w:val="28"/>
          <w:szCs w:val="28"/>
          <w:lang w:val="uk-UA"/>
        </w:rPr>
        <w:t xml:space="preserve"> С. Чийшийските говори в Бесарабия</w:t>
      </w:r>
      <w:r>
        <w:rPr>
          <w:rFonts w:ascii="Times New Roman" w:hAnsi="Times New Roman"/>
          <w:sz w:val="28"/>
          <w:szCs w:val="28"/>
          <w:lang w:val="uk-UA"/>
        </w:rPr>
        <w:t xml:space="preserve">. </w:t>
      </w:r>
      <w:r w:rsidRPr="009C0A92">
        <w:rPr>
          <w:rFonts w:ascii="Times New Roman" w:hAnsi="Times New Roman"/>
          <w:i/>
          <w:sz w:val="28"/>
          <w:szCs w:val="28"/>
          <w:lang w:val="uk-UA"/>
        </w:rPr>
        <w:t>Българите в Северното Причерноморие. Изследвания и материали</w:t>
      </w:r>
      <w:r w:rsidRPr="009C0A92">
        <w:rPr>
          <w:rFonts w:ascii="Times New Roman" w:hAnsi="Times New Roman"/>
          <w:sz w:val="28"/>
          <w:szCs w:val="28"/>
          <w:lang w:val="uk-UA"/>
        </w:rPr>
        <w:t>.  Велико Търново, 1996. Т.5. С. 375</w:t>
      </w:r>
      <w:r>
        <w:rPr>
          <w:rFonts w:ascii="Times New Roman" w:hAnsi="Times New Roman"/>
          <w:sz w:val="28"/>
          <w:szCs w:val="28"/>
          <w:lang w:val="uk-UA"/>
        </w:rPr>
        <w:t>-</w:t>
      </w:r>
      <w:r w:rsidRPr="009C0A92">
        <w:rPr>
          <w:rFonts w:ascii="Times New Roman" w:hAnsi="Times New Roman"/>
          <w:sz w:val="28"/>
          <w:szCs w:val="28"/>
          <w:lang w:val="uk-UA"/>
        </w:rPr>
        <w:t>382.</w:t>
      </w:r>
    </w:p>
    <w:p w:rsidR="00A64764" w:rsidRDefault="00A64764" w:rsidP="00A64764">
      <w:pPr>
        <w:tabs>
          <w:tab w:val="left" w:pos="2268"/>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96</w:t>
      </w:r>
      <w:r w:rsidRPr="00496C0E">
        <w:rPr>
          <w:rFonts w:ascii="Times New Roman" w:hAnsi="Times New Roman"/>
          <w:sz w:val="28"/>
          <w:szCs w:val="28"/>
        </w:rPr>
        <w:t xml:space="preserve">. </w:t>
      </w:r>
      <w:r w:rsidRPr="0063003A">
        <w:rPr>
          <w:rFonts w:ascii="Times New Roman" w:hAnsi="Times New Roman"/>
          <w:sz w:val="28"/>
          <w:szCs w:val="28"/>
        </w:rPr>
        <w:t xml:space="preserve">Топалова </w:t>
      </w:r>
      <w:r w:rsidRPr="00496C0E">
        <w:rPr>
          <w:rFonts w:ascii="Times New Roman" w:hAnsi="Times New Roman"/>
          <w:sz w:val="28"/>
          <w:szCs w:val="28"/>
        </w:rPr>
        <w:t>С.</w:t>
      </w:r>
      <w:r>
        <w:rPr>
          <w:rFonts w:ascii="Times New Roman" w:hAnsi="Times New Roman"/>
          <w:sz w:val="28"/>
          <w:szCs w:val="28"/>
          <w:lang w:val="uk-UA"/>
        </w:rPr>
        <w:t xml:space="preserve"> </w:t>
      </w:r>
      <w:r w:rsidRPr="00496C0E">
        <w:rPr>
          <w:rFonts w:ascii="Times New Roman" w:hAnsi="Times New Roman"/>
          <w:sz w:val="28"/>
          <w:szCs w:val="28"/>
        </w:rPr>
        <w:t>Д. Языковая ситуация болгарских сел юга Украины</w:t>
      </w:r>
      <w:r>
        <w:rPr>
          <w:rFonts w:ascii="Times New Roman" w:hAnsi="Times New Roman"/>
          <w:sz w:val="28"/>
          <w:szCs w:val="28"/>
          <w:lang w:val="uk-UA"/>
        </w:rPr>
        <w:t>.</w:t>
      </w:r>
      <w:r w:rsidRPr="00496C0E">
        <w:rPr>
          <w:rFonts w:ascii="Times New Roman" w:hAnsi="Times New Roman"/>
          <w:sz w:val="28"/>
          <w:szCs w:val="28"/>
        </w:rPr>
        <w:t xml:space="preserve">  </w:t>
      </w:r>
      <w:r w:rsidRPr="009C0A92">
        <w:rPr>
          <w:rFonts w:ascii="Times New Roman" w:hAnsi="Times New Roman"/>
          <w:i/>
          <w:sz w:val="28"/>
          <w:szCs w:val="28"/>
        </w:rPr>
        <w:t>Записки з загальної лінгвістики</w:t>
      </w:r>
      <w:r w:rsidRPr="00496C0E">
        <w:rPr>
          <w:rFonts w:ascii="Times New Roman" w:hAnsi="Times New Roman"/>
          <w:sz w:val="28"/>
          <w:szCs w:val="28"/>
        </w:rPr>
        <w:t>.  Одеса: Астропринт, 2002.  Вип.5.  С. 265</w:t>
      </w:r>
      <w:r>
        <w:rPr>
          <w:rFonts w:ascii="Times New Roman" w:hAnsi="Times New Roman"/>
          <w:sz w:val="28"/>
          <w:szCs w:val="28"/>
          <w:lang w:val="uk-UA"/>
        </w:rPr>
        <w:t>-</w:t>
      </w:r>
      <w:r w:rsidRPr="00496C0E">
        <w:rPr>
          <w:rFonts w:ascii="Times New Roman" w:hAnsi="Times New Roman"/>
          <w:sz w:val="28"/>
          <w:szCs w:val="28"/>
        </w:rPr>
        <w:t xml:space="preserve"> 271.</w:t>
      </w:r>
    </w:p>
    <w:p w:rsidR="00A64764" w:rsidRPr="00FC4FF8"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 xml:space="preserve">97. </w:t>
      </w:r>
      <w:r w:rsidRPr="0063003A">
        <w:rPr>
          <w:rFonts w:ascii="Times New Roman" w:hAnsi="Times New Roman"/>
          <w:sz w:val="28"/>
          <w:szCs w:val="28"/>
        </w:rPr>
        <w:t>Топалова</w:t>
      </w:r>
      <w:r w:rsidRPr="00496C0E">
        <w:rPr>
          <w:rFonts w:ascii="Times New Roman" w:hAnsi="Times New Roman"/>
          <w:sz w:val="28"/>
          <w:szCs w:val="28"/>
        </w:rPr>
        <w:t xml:space="preserve"> С</w:t>
      </w:r>
      <w:r>
        <w:rPr>
          <w:rFonts w:ascii="Times New Roman" w:hAnsi="Times New Roman"/>
          <w:sz w:val="28"/>
          <w:szCs w:val="28"/>
          <w:lang w:val="uk-UA"/>
        </w:rPr>
        <w:t>.</w:t>
      </w:r>
      <w:r w:rsidRPr="00FC4FF8">
        <w:rPr>
          <w:rFonts w:ascii="Times New Roman" w:hAnsi="Times New Roman"/>
          <w:sz w:val="28"/>
          <w:szCs w:val="28"/>
        </w:rPr>
        <w:t xml:space="preserve"> Говорът на село Калчево Болградско, Бесарабия. Речник</w:t>
      </w:r>
      <w:r>
        <w:rPr>
          <w:rFonts w:ascii="Times New Roman" w:hAnsi="Times New Roman"/>
          <w:sz w:val="28"/>
          <w:szCs w:val="28"/>
          <w:lang w:val="uk-UA"/>
        </w:rPr>
        <w:t>.</w:t>
      </w:r>
      <w:r w:rsidRPr="00624375">
        <w:rPr>
          <w:rFonts w:ascii="Times New Roman" w:hAnsi="Times New Roman"/>
          <w:sz w:val="28"/>
          <w:szCs w:val="28"/>
        </w:rPr>
        <w:t xml:space="preserve"> </w:t>
      </w:r>
      <w:r w:rsidRPr="00624375">
        <w:rPr>
          <w:rFonts w:ascii="Times New Roman" w:hAnsi="Times New Roman"/>
          <w:i/>
          <w:sz w:val="28"/>
          <w:szCs w:val="28"/>
        </w:rPr>
        <w:t>Българските говори в Украйна</w:t>
      </w:r>
      <w:r>
        <w:rPr>
          <w:rFonts w:ascii="Times New Roman" w:hAnsi="Times New Roman"/>
          <w:sz w:val="28"/>
          <w:szCs w:val="28"/>
          <w:lang w:val="uk-UA"/>
        </w:rPr>
        <w:t>.</w:t>
      </w:r>
      <w:r w:rsidRPr="00FC4FF8">
        <w:rPr>
          <w:rFonts w:ascii="Times New Roman" w:hAnsi="Times New Roman"/>
          <w:sz w:val="28"/>
          <w:szCs w:val="28"/>
        </w:rPr>
        <w:t xml:space="preserve"> Одеса: «Друк», 2009. 350 с.</w:t>
      </w:r>
      <w:r>
        <w:rPr>
          <w:rFonts w:ascii="Times New Roman" w:hAnsi="Times New Roman"/>
          <w:sz w:val="28"/>
          <w:szCs w:val="28"/>
          <w:lang w:val="uk-UA"/>
        </w:rPr>
        <w:t xml:space="preserve"> </w:t>
      </w:r>
      <w:r w:rsidRPr="00FC4FF8">
        <w:rPr>
          <w:rFonts w:ascii="Times New Roman" w:hAnsi="Times New Roman"/>
          <w:sz w:val="28"/>
          <w:szCs w:val="28"/>
        </w:rPr>
        <w:t>[</w:t>
      </w:r>
      <w:r>
        <w:rPr>
          <w:rFonts w:ascii="Times New Roman" w:hAnsi="Times New Roman"/>
          <w:sz w:val="28"/>
          <w:szCs w:val="28"/>
          <w:lang w:val="uk-UA"/>
        </w:rPr>
        <w:t xml:space="preserve">= БГУ </w:t>
      </w:r>
      <w:r w:rsidRPr="00FC4FF8">
        <w:rPr>
          <w:rFonts w:ascii="Times New Roman" w:hAnsi="Times New Roman"/>
          <w:sz w:val="28"/>
          <w:szCs w:val="28"/>
        </w:rPr>
        <w:t>Т</w:t>
      </w:r>
      <w:r>
        <w:rPr>
          <w:rFonts w:ascii="Times New Roman" w:hAnsi="Times New Roman"/>
          <w:sz w:val="28"/>
          <w:szCs w:val="28"/>
          <w:lang w:val="uk-UA"/>
        </w:rPr>
        <w:t>5</w:t>
      </w:r>
      <w:r w:rsidRPr="00FC4FF8">
        <w:rPr>
          <w:rFonts w:ascii="Times New Roman" w:hAnsi="Times New Roman"/>
          <w:sz w:val="28"/>
          <w:szCs w:val="28"/>
        </w:rPr>
        <w:t>]</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98</w:t>
      </w:r>
      <w:r w:rsidRPr="00496C0E">
        <w:rPr>
          <w:rFonts w:ascii="Times New Roman" w:hAnsi="Times New Roman"/>
          <w:sz w:val="28"/>
          <w:szCs w:val="28"/>
        </w:rPr>
        <w:t xml:space="preserve">. </w:t>
      </w:r>
      <w:r w:rsidRPr="00DE4E40">
        <w:rPr>
          <w:rFonts w:ascii="Times New Roman" w:hAnsi="Times New Roman"/>
          <w:sz w:val="28"/>
          <w:szCs w:val="28"/>
        </w:rPr>
        <w:t>Харалампиев</w:t>
      </w:r>
      <w:r w:rsidRPr="00496C0E">
        <w:rPr>
          <w:rFonts w:ascii="Times New Roman" w:hAnsi="Times New Roman"/>
          <w:sz w:val="28"/>
          <w:szCs w:val="28"/>
        </w:rPr>
        <w:t xml:space="preserve"> И. Бъдещето на българския език от историческо гледище</w:t>
      </w:r>
      <w:r>
        <w:rPr>
          <w:rFonts w:ascii="Times New Roman" w:hAnsi="Times New Roman"/>
          <w:sz w:val="28"/>
          <w:szCs w:val="28"/>
          <w:lang w:val="uk-UA"/>
        </w:rPr>
        <w:t>.</w:t>
      </w:r>
      <w:r w:rsidRPr="00496C0E">
        <w:rPr>
          <w:rFonts w:ascii="Times New Roman" w:hAnsi="Times New Roman"/>
          <w:sz w:val="28"/>
          <w:szCs w:val="28"/>
        </w:rPr>
        <w:t xml:space="preserve"> Велико Търново: Св.св. Кирил и Методий, 1997.  268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99.</w:t>
      </w:r>
      <w:r w:rsidRPr="00496C0E">
        <w:rPr>
          <w:rFonts w:ascii="Times New Roman" w:hAnsi="Times New Roman"/>
          <w:sz w:val="28"/>
          <w:szCs w:val="28"/>
        </w:rPr>
        <w:t xml:space="preserve">  </w:t>
      </w:r>
      <w:r w:rsidRPr="00CC1DD2">
        <w:rPr>
          <w:rFonts w:ascii="Times New Roman" w:hAnsi="Times New Roman"/>
          <w:sz w:val="28"/>
          <w:szCs w:val="28"/>
        </w:rPr>
        <w:t>Цонев</w:t>
      </w:r>
      <w:r w:rsidRPr="00496C0E">
        <w:rPr>
          <w:rFonts w:ascii="Times New Roman" w:hAnsi="Times New Roman"/>
          <w:sz w:val="28"/>
          <w:szCs w:val="28"/>
        </w:rPr>
        <w:t xml:space="preserve"> Б. История</w:t>
      </w:r>
      <w:r>
        <w:rPr>
          <w:rFonts w:ascii="Times New Roman" w:hAnsi="Times New Roman"/>
          <w:sz w:val="28"/>
          <w:szCs w:val="28"/>
          <w:lang w:val="uk-UA"/>
        </w:rPr>
        <w:t xml:space="preserve"> </w:t>
      </w:r>
      <w:r w:rsidRPr="00496C0E">
        <w:rPr>
          <w:rFonts w:ascii="Times New Roman" w:hAnsi="Times New Roman"/>
          <w:sz w:val="28"/>
          <w:szCs w:val="28"/>
        </w:rPr>
        <w:t>на българския език. А. Обща част.  София, 1940. 420 с.</w:t>
      </w:r>
    </w:p>
    <w:p w:rsidR="00A64764" w:rsidRPr="00496C0E" w:rsidRDefault="00A64764" w:rsidP="00A64764">
      <w:pPr>
        <w:tabs>
          <w:tab w:val="left" w:pos="2268"/>
        </w:tabs>
        <w:spacing w:after="0" w:line="360" w:lineRule="auto"/>
        <w:contextualSpacing/>
        <w:jc w:val="both"/>
        <w:rPr>
          <w:rFonts w:ascii="Times New Roman" w:hAnsi="Times New Roman"/>
          <w:sz w:val="28"/>
          <w:szCs w:val="28"/>
        </w:rPr>
      </w:pPr>
      <w:r>
        <w:rPr>
          <w:rFonts w:ascii="Times New Roman" w:hAnsi="Times New Roman"/>
          <w:sz w:val="28"/>
          <w:szCs w:val="28"/>
          <w:lang w:val="uk-UA"/>
        </w:rPr>
        <w:t>100.</w:t>
      </w:r>
      <w:r w:rsidRPr="00496C0E">
        <w:rPr>
          <w:rFonts w:ascii="Times New Roman" w:hAnsi="Times New Roman"/>
          <w:sz w:val="28"/>
          <w:szCs w:val="28"/>
        </w:rPr>
        <w:t xml:space="preserve"> Шаур В. Старинната българска ятова граница</w:t>
      </w:r>
      <w:r>
        <w:rPr>
          <w:rFonts w:ascii="Times New Roman" w:hAnsi="Times New Roman"/>
          <w:sz w:val="28"/>
          <w:szCs w:val="28"/>
          <w:lang w:val="uk-UA"/>
        </w:rPr>
        <w:t xml:space="preserve">. </w:t>
      </w:r>
      <w:r w:rsidRPr="00381B27">
        <w:rPr>
          <w:rFonts w:ascii="Times New Roman" w:hAnsi="Times New Roman"/>
          <w:i/>
          <w:sz w:val="28"/>
          <w:szCs w:val="28"/>
        </w:rPr>
        <w:t>Диалектология и лингвистична география</w:t>
      </w:r>
      <w:r w:rsidRPr="00496C0E">
        <w:rPr>
          <w:rFonts w:ascii="Times New Roman" w:hAnsi="Times New Roman"/>
          <w:sz w:val="28"/>
          <w:szCs w:val="28"/>
        </w:rPr>
        <w:t>.  София, 1999.  С. 246</w:t>
      </w:r>
      <w:r>
        <w:rPr>
          <w:rFonts w:ascii="Times New Roman" w:hAnsi="Times New Roman"/>
          <w:sz w:val="28"/>
          <w:szCs w:val="28"/>
          <w:lang w:val="uk-UA"/>
        </w:rPr>
        <w:t>-</w:t>
      </w:r>
      <w:r w:rsidRPr="00496C0E">
        <w:rPr>
          <w:rFonts w:ascii="Times New Roman" w:hAnsi="Times New Roman"/>
          <w:sz w:val="28"/>
          <w:szCs w:val="28"/>
        </w:rPr>
        <w:t>256.</w:t>
      </w:r>
    </w:p>
    <w:p w:rsidR="00A64764" w:rsidRPr="00382B14" w:rsidRDefault="00A64764">
      <w:pPr>
        <w:rPr>
          <w:lang w:val="uk-UA"/>
        </w:rPr>
      </w:pPr>
      <w:bookmarkStart w:id="0" w:name="_GoBack"/>
      <w:bookmarkEnd w:id="0"/>
    </w:p>
    <w:sectPr w:rsidR="00A64764" w:rsidRPr="00382B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B14"/>
    <w:rsid w:val="00382B14"/>
    <w:rsid w:val="00763771"/>
    <w:rsid w:val="00A647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D2A5FF-EC57-480B-B3E1-442EA3E06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2B14"/>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it">
    <w:name w:val="tit"/>
    <w:rsid w:val="00A64764"/>
    <w:pPr>
      <w:widowControl w:val="0"/>
      <w:spacing w:before="170" w:after="170" w:line="448" w:lineRule="exact"/>
      <w:jc w:val="center"/>
    </w:pPr>
    <w:rPr>
      <w:rFonts w:ascii="Arial" w:eastAsia="Times New Roman" w:hAnsi="Arial" w:cs="Times New Roman"/>
      <w:snapToGrid w:val="0"/>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4998</Words>
  <Characters>28493</Characters>
  <Application>Microsoft Office Word</Application>
  <DocSecurity>0</DocSecurity>
  <Lines>237</Lines>
  <Paragraphs>66</Paragraphs>
  <ScaleCrop>false</ScaleCrop>
  <Company/>
  <LinksUpToDate>false</LinksUpToDate>
  <CharactersWithSpaces>33425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2023-03-31T07:57:00Z</dcterms:created>
  <dcterms:modified xsi:type="dcterms:W3CDTF">2023-03-31T07:59:00Z</dcterms:modified>
</cp:coreProperties>
</file>