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E4F1B" w:rsidRPr="003E4F1B" w:rsidRDefault="003E4F1B" w:rsidP="003E4F1B">
      <w:pPr>
        <w:spacing w:after="0" w:line="348" w:lineRule="auto"/>
        <w:ind w:left="3820" w:right="320" w:hanging="3366"/>
        <w:rPr>
          <w:rFonts w:ascii="Times New Roman" w:eastAsia="Times New Roman" w:hAnsi="Times New Roman" w:cs="Times New Roman"/>
          <w:sz w:val="28"/>
          <w:szCs w:val="28"/>
        </w:rPr>
      </w:pPr>
      <w:bookmarkStart w:id="0" w:name="page1"/>
      <w:bookmarkEnd w:id="0"/>
      <w:r w:rsidRPr="003E4F1B">
        <w:rPr>
          <w:rFonts w:ascii="Times New Roman" w:eastAsia="Times New Roman" w:hAnsi="Times New Roman" w:cs="Times New Roman"/>
          <w:sz w:val="28"/>
          <w:szCs w:val="28"/>
        </w:rPr>
        <w:t>ОДЕСЬКИЙ НАЦІОНАЛЬНИЙ УНІВЕРСИТЕТ імені І. І.МЕЧНИКОВА Біологічний факультет</w:t>
      </w:r>
    </w:p>
    <w:p w:rsidR="003E4F1B" w:rsidRPr="003E4F1B" w:rsidRDefault="003E4F1B" w:rsidP="003E4F1B">
      <w:pPr>
        <w:spacing w:after="0" w:line="18" w:lineRule="exact"/>
        <w:rPr>
          <w:rFonts w:ascii="Times New Roman" w:eastAsia="Times New Roman" w:hAnsi="Times New Roman" w:cs="Times New Roman"/>
          <w:sz w:val="28"/>
          <w:szCs w:val="28"/>
        </w:rPr>
      </w:pPr>
    </w:p>
    <w:p w:rsidR="003E4F1B" w:rsidRPr="003E4F1B" w:rsidRDefault="003E4F1B" w:rsidP="003E4F1B">
      <w:pPr>
        <w:spacing w:after="0" w:line="0" w:lineRule="atLeast"/>
        <w:ind w:left="2600"/>
        <w:rPr>
          <w:rFonts w:ascii="Times New Roman" w:eastAsia="Times New Roman" w:hAnsi="Times New Roman" w:cs="Times New Roman"/>
          <w:sz w:val="28"/>
          <w:szCs w:val="28"/>
        </w:rPr>
      </w:pPr>
      <w:r w:rsidRPr="003E4F1B">
        <w:rPr>
          <w:rFonts w:ascii="Times New Roman" w:eastAsia="Times New Roman" w:hAnsi="Times New Roman" w:cs="Times New Roman"/>
          <w:sz w:val="28"/>
          <w:szCs w:val="28"/>
        </w:rPr>
        <w:t>Кафедра генетики та молекулярної біології</w:t>
      </w:r>
    </w:p>
    <w:p w:rsidR="003E4F1B" w:rsidRPr="003E4F1B" w:rsidRDefault="003E4F1B" w:rsidP="003E4F1B">
      <w:pPr>
        <w:spacing w:after="0" w:line="200" w:lineRule="exact"/>
        <w:rPr>
          <w:rFonts w:ascii="Times New Roman" w:eastAsia="Times New Roman" w:hAnsi="Times New Roman" w:cs="Times New Roman"/>
          <w:sz w:val="28"/>
          <w:szCs w:val="28"/>
        </w:rPr>
      </w:pPr>
    </w:p>
    <w:p w:rsidR="003E4F1B" w:rsidRPr="003E4F1B" w:rsidRDefault="003E4F1B" w:rsidP="003E4F1B">
      <w:pPr>
        <w:spacing w:after="0" w:line="200" w:lineRule="exact"/>
        <w:rPr>
          <w:rFonts w:ascii="Times New Roman" w:eastAsia="Times New Roman" w:hAnsi="Times New Roman" w:cs="Times New Roman"/>
          <w:sz w:val="28"/>
          <w:szCs w:val="28"/>
        </w:rPr>
      </w:pPr>
    </w:p>
    <w:p w:rsidR="003E4F1B" w:rsidRPr="003E4F1B" w:rsidRDefault="003E4F1B" w:rsidP="003E4F1B">
      <w:pPr>
        <w:spacing w:after="0" w:line="345" w:lineRule="exact"/>
        <w:rPr>
          <w:rFonts w:ascii="Times New Roman" w:eastAsia="Times New Roman" w:hAnsi="Times New Roman" w:cs="Times New Roman"/>
          <w:sz w:val="28"/>
          <w:szCs w:val="28"/>
        </w:rPr>
      </w:pPr>
    </w:p>
    <w:p w:rsidR="003E4F1B" w:rsidRPr="003E4F1B" w:rsidRDefault="003E4F1B" w:rsidP="003E4F1B">
      <w:pPr>
        <w:spacing w:after="0" w:line="0" w:lineRule="atLeast"/>
        <w:ind w:left="4060"/>
        <w:rPr>
          <w:rFonts w:ascii="Times New Roman" w:eastAsia="Times New Roman" w:hAnsi="Times New Roman" w:cs="Times New Roman"/>
          <w:b/>
          <w:sz w:val="28"/>
          <w:szCs w:val="28"/>
        </w:rPr>
      </w:pPr>
      <w:r w:rsidRPr="003E4F1B">
        <w:rPr>
          <w:rFonts w:ascii="Times New Roman" w:eastAsia="Times New Roman" w:hAnsi="Times New Roman" w:cs="Times New Roman"/>
          <w:b/>
          <w:sz w:val="28"/>
          <w:szCs w:val="28"/>
        </w:rPr>
        <w:t>Дипломна робота</w:t>
      </w:r>
    </w:p>
    <w:p w:rsidR="003E4F1B" w:rsidRPr="003E4F1B" w:rsidRDefault="003E4F1B" w:rsidP="003E4F1B">
      <w:pPr>
        <w:spacing w:after="0" w:line="262" w:lineRule="exact"/>
        <w:rPr>
          <w:rFonts w:ascii="Times New Roman" w:eastAsia="Times New Roman" w:hAnsi="Times New Roman" w:cs="Times New Roman"/>
          <w:sz w:val="28"/>
          <w:szCs w:val="28"/>
        </w:rPr>
      </w:pPr>
    </w:p>
    <w:p w:rsidR="003E4F1B" w:rsidRPr="003E4F1B" w:rsidRDefault="003E4F1B" w:rsidP="003E4F1B">
      <w:pPr>
        <w:spacing w:after="0" w:line="0" w:lineRule="atLeast"/>
        <w:ind w:left="2640"/>
        <w:rPr>
          <w:rFonts w:ascii="Times New Roman" w:eastAsia="Times New Roman" w:hAnsi="Times New Roman" w:cs="Times New Roman"/>
          <w:sz w:val="28"/>
          <w:szCs w:val="28"/>
        </w:rPr>
      </w:pPr>
      <w:bookmarkStart w:id="1" w:name="_Hlk533410251"/>
      <w:r w:rsidRPr="003E4F1B">
        <w:rPr>
          <w:rFonts w:ascii="Times New Roman" w:eastAsia="Times New Roman" w:hAnsi="Times New Roman" w:cs="Times New Roman"/>
          <w:sz w:val="28"/>
          <w:szCs w:val="28"/>
        </w:rPr>
        <w:t>на здобуття ступеня вищої освіти «магістр»</w:t>
      </w:r>
    </w:p>
    <w:bookmarkEnd w:id="1"/>
    <w:p w:rsidR="003E4F1B" w:rsidRPr="003E4F1B" w:rsidRDefault="003E4F1B" w:rsidP="003E4F1B">
      <w:pPr>
        <w:spacing w:after="0" w:line="360" w:lineRule="auto"/>
        <w:rPr>
          <w:rFonts w:ascii="Times New Roman" w:eastAsia="Times New Roman" w:hAnsi="Times New Roman" w:cs="Times New Roman"/>
          <w:sz w:val="28"/>
          <w:szCs w:val="28"/>
        </w:rPr>
      </w:pPr>
    </w:p>
    <w:p w:rsidR="003E4F1B" w:rsidRPr="003E4F1B" w:rsidRDefault="003E4F1B" w:rsidP="003E4F1B">
      <w:pPr>
        <w:spacing w:after="0" w:line="360" w:lineRule="auto"/>
        <w:rPr>
          <w:rFonts w:ascii="Times New Roman" w:eastAsia="Times New Roman" w:hAnsi="Times New Roman" w:cs="Times New Roman"/>
          <w:sz w:val="28"/>
          <w:szCs w:val="28"/>
        </w:rPr>
      </w:pPr>
      <w:bookmarkStart w:id="2" w:name="_Hlk533410268"/>
    </w:p>
    <w:p w:rsidR="003E4F1B" w:rsidRPr="003E4F1B" w:rsidRDefault="003E4F1B" w:rsidP="003E4F1B">
      <w:pPr>
        <w:spacing w:after="0" w:line="360" w:lineRule="auto"/>
        <w:jc w:val="center"/>
        <w:rPr>
          <w:rFonts w:ascii="Times New Roman" w:eastAsia="Times New Roman" w:hAnsi="Times New Roman" w:cs="Times New Roman"/>
          <w:b/>
          <w:sz w:val="28"/>
          <w:szCs w:val="28"/>
        </w:rPr>
      </w:pPr>
      <w:r w:rsidRPr="003E4F1B">
        <w:rPr>
          <w:rFonts w:ascii="Times New Roman" w:eastAsia="Times New Roman" w:hAnsi="Times New Roman" w:cs="Times New Roman"/>
          <w:sz w:val="28"/>
          <w:szCs w:val="28"/>
        </w:rPr>
        <w:t xml:space="preserve">на тему: </w:t>
      </w:r>
      <w:r w:rsidRPr="003E4F1B">
        <w:rPr>
          <w:rFonts w:ascii="Times New Roman" w:eastAsia="Times New Roman" w:hAnsi="Times New Roman" w:cs="Times New Roman"/>
          <w:b/>
          <w:sz w:val="28"/>
          <w:szCs w:val="28"/>
        </w:rPr>
        <w:t xml:space="preserve">«Використання методу ПЛР в реальному часі для </w:t>
      </w:r>
      <w:proofErr w:type="spellStart"/>
      <w:r w:rsidRPr="003E4F1B">
        <w:rPr>
          <w:rFonts w:ascii="Times New Roman" w:eastAsia="Times New Roman" w:hAnsi="Times New Roman" w:cs="Times New Roman"/>
          <w:b/>
          <w:sz w:val="28"/>
          <w:szCs w:val="28"/>
        </w:rPr>
        <w:t>детекції</w:t>
      </w:r>
      <w:proofErr w:type="spellEnd"/>
      <w:r w:rsidRPr="003E4F1B">
        <w:rPr>
          <w:rFonts w:ascii="Times New Roman" w:eastAsia="Times New Roman" w:hAnsi="Times New Roman" w:cs="Times New Roman"/>
          <w:b/>
          <w:sz w:val="28"/>
          <w:szCs w:val="28"/>
        </w:rPr>
        <w:t xml:space="preserve"> збудників захворювань шлунково–кишкового тракту у дрібних домашніх тварин»</w:t>
      </w:r>
    </w:p>
    <w:p w:rsidR="003E4F1B" w:rsidRPr="003E4F1B" w:rsidRDefault="003E4F1B" w:rsidP="003E4F1B">
      <w:pPr>
        <w:spacing w:after="0" w:line="115" w:lineRule="exact"/>
        <w:rPr>
          <w:rFonts w:ascii="Times New Roman" w:eastAsia="Times New Roman" w:hAnsi="Times New Roman" w:cs="Times New Roman"/>
          <w:sz w:val="28"/>
          <w:szCs w:val="28"/>
        </w:rPr>
      </w:pPr>
    </w:p>
    <w:p w:rsidR="003E4F1B" w:rsidRPr="003E4F1B" w:rsidRDefault="003E4F1B" w:rsidP="003E4F1B">
      <w:pPr>
        <w:spacing w:after="0" w:line="0" w:lineRule="atLeast"/>
        <w:ind w:left="800"/>
        <w:rPr>
          <w:rFonts w:ascii="Times New Roman" w:eastAsia="Times New Roman" w:hAnsi="Times New Roman" w:cs="Times New Roman"/>
          <w:sz w:val="28"/>
          <w:szCs w:val="28"/>
        </w:rPr>
      </w:pPr>
      <w:r w:rsidRPr="003E4F1B">
        <w:rPr>
          <w:rFonts w:ascii="Times New Roman" w:eastAsia="Times New Roman" w:hAnsi="Times New Roman" w:cs="Times New Roman"/>
          <w:b/>
          <w:sz w:val="28"/>
          <w:szCs w:val="28"/>
        </w:rPr>
        <w:t>«</w:t>
      </w:r>
      <w:proofErr w:type="spellStart"/>
      <w:r w:rsidRPr="003E4F1B">
        <w:rPr>
          <w:rFonts w:ascii="Times New Roman" w:eastAsia="Times New Roman" w:hAnsi="Times New Roman" w:cs="Times New Roman"/>
          <w:sz w:val="28"/>
          <w:szCs w:val="28"/>
        </w:rPr>
        <w:t>Real</w:t>
      </w:r>
      <w:proofErr w:type="spellEnd"/>
      <w:r w:rsidRPr="003E4F1B">
        <w:rPr>
          <w:rFonts w:ascii="Times New Roman" w:eastAsia="Times New Roman" w:hAnsi="Times New Roman" w:cs="Times New Roman"/>
          <w:sz w:val="28"/>
          <w:szCs w:val="28"/>
        </w:rPr>
        <w:t>–</w:t>
      </w:r>
      <w:proofErr w:type="spellStart"/>
      <w:r w:rsidRPr="003E4F1B">
        <w:rPr>
          <w:rFonts w:ascii="Times New Roman" w:eastAsia="Times New Roman" w:hAnsi="Times New Roman" w:cs="Times New Roman"/>
          <w:sz w:val="28"/>
          <w:szCs w:val="28"/>
        </w:rPr>
        <w:t>time</w:t>
      </w:r>
      <w:proofErr w:type="spellEnd"/>
      <w:r w:rsidRPr="003E4F1B">
        <w:rPr>
          <w:rFonts w:ascii="Times New Roman" w:eastAsia="Times New Roman" w:hAnsi="Times New Roman" w:cs="Times New Roman"/>
          <w:sz w:val="28"/>
          <w:szCs w:val="28"/>
        </w:rPr>
        <w:t xml:space="preserve"> PCR </w:t>
      </w:r>
      <w:proofErr w:type="spellStart"/>
      <w:r w:rsidRPr="003E4F1B">
        <w:rPr>
          <w:rFonts w:ascii="Times New Roman" w:eastAsia="Times New Roman" w:hAnsi="Times New Roman" w:cs="Times New Roman"/>
          <w:sz w:val="28"/>
          <w:szCs w:val="28"/>
        </w:rPr>
        <w:t>method</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for</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detecting</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causative</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agent</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of</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gastrointestinal</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tract</w:t>
      </w:r>
      <w:proofErr w:type="spellEnd"/>
    </w:p>
    <w:p w:rsidR="003E4F1B" w:rsidRPr="003E4F1B" w:rsidRDefault="003E4F1B" w:rsidP="003E4F1B">
      <w:pPr>
        <w:spacing w:after="0" w:line="162" w:lineRule="exact"/>
        <w:rPr>
          <w:rFonts w:ascii="Times New Roman" w:eastAsia="Times New Roman" w:hAnsi="Times New Roman" w:cs="Times New Roman"/>
          <w:sz w:val="28"/>
          <w:szCs w:val="28"/>
        </w:rPr>
      </w:pPr>
    </w:p>
    <w:p w:rsidR="003E4F1B" w:rsidRPr="003E4F1B" w:rsidRDefault="003E4F1B" w:rsidP="003E4F1B">
      <w:pPr>
        <w:spacing w:after="0" w:line="0" w:lineRule="atLeast"/>
        <w:ind w:left="3140"/>
        <w:rPr>
          <w:rFonts w:ascii="Times New Roman" w:eastAsia="Times New Roman" w:hAnsi="Times New Roman" w:cs="Times New Roman"/>
          <w:b/>
          <w:sz w:val="28"/>
          <w:szCs w:val="28"/>
        </w:rPr>
      </w:pPr>
      <w:proofErr w:type="spellStart"/>
      <w:r w:rsidRPr="003E4F1B">
        <w:rPr>
          <w:rFonts w:ascii="Times New Roman" w:eastAsia="Times New Roman" w:hAnsi="Times New Roman" w:cs="Times New Roman"/>
          <w:sz w:val="28"/>
          <w:szCs w:val="28"/>
        </w:rPr>
        <w:t>diseases</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in</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small</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pet</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animals</w:t>
      </w:r>
      <w:proofErr w:type="spellEnd"/>
      <w:r w:rsidRPr="003E4F1B">
        <w:rPr>
          <w:rFonts w:ascii="Times New Roman" w:eastAsia="Times New Roman" w:hAnsi="Times New Roman" w:cs="Times New Roman"/>
          <w:b/>
          <w:sz w:val="28"/>
          <w:szCs w:val="28"/>
        </w:rPr>
        <w:t>»</w:t>
      </w:r>
    </w:p>
    <w:bookmarkEnd w:id="2"/>
    <w:p w:rsidR="003E4F1B" w:rsidRPr="003E4F1B" w:rsidRDefault="003E4F1B" w:rsidP="003E4F1B">
      <w:pPr>
        <w:spacing w:after="0" w:line="240" w:lineRule="auto"/>
        <w:rPr>
          <w:rFonts w:ascii="Times New Roman" w:eastAsia="Times New Roman" w:hAnsi="Times New Roman" w:cs="Times New Roman"/>
          <w:b/>
          <w:sz w:val="28"/>
          <w:szCs w:val="28"/>
        </w:rPr>
        <w:sectPr w:rsidR="003E4F1B" w:rsidRPr="003E4F1B">
          <w:pgSz w:w="11900" w:h="16834"/>
          <w:pgMar w:top="976" w:right="909" w:bottom="317" w:left="1420" w:header="0" w:footer="0" w:gutter="0"/>
          <w:cols w:space="720"/>
        </w:sectPr>
      </w:pPr>
    </w:p>
    <w:p w:rsidR="003E4F1B" w:rsidRPr="003E4F1B" w:rsidRDefault="003E4F1B" w:rsidP="003E4F1B">
      <w:pPr>
        <w:spacing w:after="0" w:line="391" w:lineRule="exact"/>
        <w:rPr>
          <w:rFonts w:ascii="Times New Roman" w:eastAsia="Times New Roman" w:hAnsi="Times New Roman" w:cs="Times New Roman"/>
          <w:sz w:val="28"/>
          <w:szCs w:val="28"/>
        </w:rPr>
      </w:pPr>
    </w:p>
    <w:p w:rsidR="003E4F1B" w:rsidRPr="003E4F1B" w:rsidRDefault="003E4F1B" w:rsidP="003E4F1B">
      <w:pPr>
        <w:spacing w:after="0" w:line="240" w:lineRule="auto"/>
        <w:rPr>
          <w:rFonts w:ascii="Times New Roman" w:eastAsia="Times New Roman" w:hAnsi="Times New Roman" w:cs="Times New Roman"/>
          <w:sz w:val="28"/>
          <w:szCs w:val="28"/>
        </w:rPr>
        <w:sectPr w:rsidR="003E4F1B" w:rsidRPr="003E4F1B">
          <w:type w:val="continuous"/>
          <w:pgSz w:w="11900" w:h="16834"/>
          <w:pgMar w:top="976" w:right="909" w:bottom="317" w:left="1420" w:header="0" w:footer="0" w:gutter="0"/>
          <w:cols w:num="2" w:space="720" w:equalWidth="0">
            <w:col w:w="3480" w:space="720"/>
            <w:col w:w="5380"/>
          </w:cols>
        </w:sectPr>
      </w:pPr>
      <w:r w:rsidRPr="003E4F1B">
        <w:rPr>
          <w:rFonts w:ascii="Times New Roman" w:eastAsia="Times New Roman" w:hAnsi="Times New Roman" w:cs="Times New Roman"/>
          <w:sz w:val="28"/>
          <w:szCs w:val="28"/>
        </w:rPr>
        <w:br w:type="column"/>
      </w:r>
    </w:p>
    <w:p w:rsidR="003E4F1B" w:rsidRPr="003E4F1B" w:rsidRDefault="003E4F1B" w:rsidP="003E4F1B">
      <w:pPr>
        <w:tabs>
          <w:tab w:val="left" w:pos="0"/>
        </w:tabs>
        <w:spacing w:after="0" w:line="240" w:lineRule="auto"/>
        <w:ind w:left="4025" w:right="-68"/>
        <w:rPr>
          <w:rFonts w:ascii="Times New Roman" w:eastAsia="Times New Roman" w:hAnsi="Times New Roman" w:cs="Times New Roman"/>
          <w:sz w:val="28"/>
          <w:szCs w:val="28"/>
        </w:rPr>
      </w:pPr>
      <w:bookmarkStart w:id="3" w:name="_Hlk533410118"/>
      <w:r w:rsidRPr="003E4F1B">
        <w:rPr>
          <w:rFonts w:ascii="Times New Roman" w:eastAsia="Times New Roman" w:hAnsi="Times New Roman" w:cs="Times New Roman"/>
          <w:b/>
          <w:sz w:val="28"/>
          <w:szCs w:val="28"/>
        </w:rPr>
        <w:lastRenderedPageBreak/>
        <w:t>Виконала:</w:t>
      </w:r>
      <w:r w:rsidRPr="003E4F1B">
        <w:rPr>
          <w:rFonts w:ascii="Times New Roman" w:eastAsia="Times New Roman" w:hAnsi="Times New Roman" w:cs="Times New Roman"/>
          <w:sz w:val="28"/>
          <w:szCs w:val="28"/>
        </w:rPr>
        <w:t xml:space="preserve"> студентка денної форми навчання Спеціальність 091 Біологія</w:t>
      </w:r>
    </w:p>
    <w:p w:rsidR="003E4F1B" w:rsidRPr="003E4F1B" w:rsidRDefault="003E4F1B" w:rsidP="003E4F1B">
      <w:pPr>
        <w:spacing w:after="0" w:line="240" w:lineRule="auto"/>
        <w:ind w:left="3645" w:right="-68"/>
        <w:rPr>
          <w:rFonts w:ascii="Times New Roman" w:eastAsia="Times New Roman" w:hAnsi="Times New Roman" w:cs="Times New Roman"/>
          <w:b/>
          <w:sz w:val="28"/>
          <w:szCs w:val="28"/>
        </w:rPr>
      </w:pPr>
      <w:r w:rsidRPr="003E4F1B">
        <w:rPr>
          <w:rFonts w:ascii="Times New Roman" w:eastAsia="Times New Roman" w:hAnsi="Times New Roman" w:cs="Times New Roman"/>
          <w:b/>
          <w:sz w:val="28"/>
          <w:szCs w:val="28"/>
        </w:rPr>
        <w:t xml:space="preserve">     Довженко Ольга Миколаївна</w:t>
      </w:r>
    </w:p>
    <w:p w:rsidR="003E4F1B" w:rsidRPr="003E4F1B" w:rsidRDefault="003E4F1B" w:rsidP="003E4F1B">
      <w:pPr>
        <w:spacing w:after="0" w:line="240" w:lineRule="auto"/>
        <w:ind w:left="3625" w:right="-68"/>
        <w:rPr>
          <w:rFonts w:ascii="Times New Roman" w:eastAsia="Times New Roman" w:hAnsi="Times New Roman" w:cs="Times New Roman"/>
          <w:sz w:val="28"/>
          <w:szCs w:val="28"/>
        </w:rPr>
      </w:pPr>
    </w:p>
    <w:p w:rsidR="003E4F1B" w:rsidRPr="003E4F1B" w:rsidRDefault="003E4F1B" w:rsidP="003E4F1B">
      <w:pPr>
        <w:spacing w:after="0" w:line="240" w:lineRule="auto"/>
        <w:ind w:left="3645" w:right="-68"/>
        <w:rPr>
          <w:rFonts w:ascii="Times New Roman" w:eastAsia="Times New Roman" w:hAnsi="Times New Roman" w:cs="Times New Roman"/>
          <w:b/>
          <w:sz w:val="28"/>
          <w:szCs w:val="28"/>
        </w:rPr>
      </w:pPr>
      <w:r w:rsidRPr="003E4F1B">
        <w:rPr>
          <w:rFonts w:ascii="Times New Roman" w:eastAsia="Times New Roman" w:hAnsi="Times New Roman" w:cs="Times New Roman"/>
          <w:b/>
          <w:sz w:val="28"/>
          <w:szCs w:val="28"/>
        </w:rPr>
        <w:t xml:space="preserve">     Науковий керівник:</w:t>
      </w:r>
    </w:p>
    <w:p w:rsidR="003E4F1B" w:rsidRPr="003E4F1B" w:rsidRDefault="003E4F1B" w:rsidP="003E4F1B">
      <w:pPr>
        <w:spacing w:after="0" w:line="240" w:lineRule="auto"/>
        <w:ind w:left="3645" w:right="-68"/>
        <w:rPr>
          <w:rFonts w:ascii="Times New Roman" w:eastAsia="Times New Roman" w:hAnsi="Times New Roman" w:cs="Times New Roman"/>
          <w:sz w:val="28"/>
          <w:szCs w:val="28"/>
        </w:rPr>
      </w:pPr>
      <w:r w:rsidRPr="003E4F1B">
        <w:rPr>
          <w:rFonts w:ascii="Times New Roman" w:eastAsia="Times New Roman" w:hAnsi="Times New Roman" w:cs="Times New Roman"/>
          <w:sz w:val="28"/>
          <w:szCs w:val="28"/>
        </w:rPr>
        <w:t xml:space="preserve">     Кандидат біологічних наук, доцент</w:t>
      </w:r>
    </w:p>
    <w:p w:rsidR="003E4F1B" w:rsidRPr="003E4F1B" w:rsidRDefault="003E4F1B" w:rsidP="003E4F1B">
      <w:pPr>
        <w:spacing w:after="0" w:line="240" w:lineRule="auto"/>
        <w:ind w:left="3645" w:right="-68"/>
        <w:rPr>
          <w:rFonts w:ascii="Times New Roman" w:eastAsia="Times New Roman" w:hAnsi="Times New Roman" w:cs="Times New Roman"/>
          <w:sz w:val="28"/>
          <w:szCs w:val="28"/>
        </w:rPr>
      </w:pPr>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Чеботар</w:t>
      </w:r>
      <w:proofErr w:type="spellEnd"/>
      <w:r w:rsidRPr="003E4F1B">
        <w:rPr>
          <w:rFonts w:ascii="Times New Roman" w:eastAsia="Times New Roman" w:hAnsi="Times New Roman" w:cs="Times New Roman"/>
          <w:sz w:val="28"/>
          <w:szCs w:val="28"/>
        </w:rPr>
        <w:t xml:space="preserve"> Г.О. _________</w:t>
      </w:r>
    </w:p>
    <w:p w:rsidR="003E4F1B" w:rsidRPr="003E4F1B" w:rsidRDefault="003E4F1B" w:rsidP="003E4F1B">
      <w:pPr>
        <w:spacing w:after="0" w:line="240" w:lineRule="auto"/>
        <w:ind w:left="3625" w:right="-68"/>
        <w:rPr>
          <w:rFonts w:ascii="Times New Roman" w:eastAsia="Times New Roman" w:hAnsi="Times New Roman" w:cs="Times New Roman"/>
          <w:sz w:val="28"/>
          <w:szCs w:val="28"/>
        </w:rPr>
      </w:pPr>
    </w:p>
    <w:p w:rsidR="003E4F1B" w:rsidRPr="003E4F1B" w:rsidRDefault="003E4F1B" w:rsidP="003E4F1B">
      <w:pPr>
        <w:spacing w:after="0" w:line="240" w:lineRule="auto"/>
        <w:ind w:left="3625" w:right="-68" w:firstLine="20"/>
        <w:rPr>
          <w:rFonts w:ascii="Times New Roman" w:eastAsia="Times New Roman" w:hAnsi="Times New Roman" w:cs="Times New Roman"/>
          <w:sz w:val="28"/>
          <w:szCs w:val="28"/>
        </w:rPr>
      </w:pPr>
      <w:r w:rsidRPr="003E4F1B">
        <w:rPr>
          <w:rFonts w:ascii="Times New Roman" w:eastAsia="Times New Roman" w:hAnsi="Times New Roman" w:cs="Times New Roman"/>
          <w:b/>
          <w:sz w:val="28"/>
          <w:szCs w:val="28"/>
        </w:rPr>
        <w:t xml:space="preserve">     Рецензент:</w:t>
      </w:r>
    </w:p>
    <w:p w:rsidR="003E4F1B" w:rsidRPr="003E4F1B" w:rsidRDefault="003E4F1B" w:rsidP="003E4F1B">
      <w:pPr>
        <w:spacing w:after="0" w:line="240" w:lineRule="auto"/>
        <w:ind w:left="3645" w:right="-68"/>
        <w:rPr>
          <w:rFonts w:ascii="Times New Roman" w:eastAsia="Times New Roman" w:hAnsi="Times New Roman" w:cs="Times New Roman"/>
          <w:sz w:val="28"/>
          <w:szCs w:val="28"/>
        </w:rPr>
      </w:pPr>
      <w:r w:rsidRPr="003E4F1B">
        <w:rPr>
          <w:rFonts w:ascii="Times New Roman" w:eastAsia="Times New Roman" w:hAnsi="Times New Roman" w:cs="Times New Roman"/>
          <w:sz w:val="28"/>
          <w:szCs w:val="28"/>
        </w:rPr>
        <w:t xml:space="preserve">     Кандидат біологічних наук, доцент</w:t>
      </w:r>
    </w:p>
    <w:p w:rsidR="003E4F1B" w:rsidRPr="003E4F1B" w:rsidRDefault="003E4F1B" w:rsidP="003E4F1B">
      <w:pPr>
        <w:spacing w:after="0" w:line="240" w:lineRule="auto"/>
        <w:ind w:left="3645" w:right="-68" w:firstLine="20"/>
        <w:rPr>
          <w:rFonts w:ascii="Times New Roman" w:eastAsia="Times New Roman" w:hAnsi="Times New Roman" w:cs="Times New Roman"/>
          <w:sz w:val="28"/>
          <w:szCs w:val="28"/>
        </w:rPr>
      </w:pPr>
      <w:r w:rsidRPr="003E4F1B">
        <w:rPr>
          <w:rFonts w:ascii="Times New Roman" w:eastAsia="Times New Roman" w:hAnsi="Times New Roman" w:cs="Times New Roman"/>
          <w:sz w:val="28"/>
          <w:szCs w:val="28"/>
        </w:rPr>
        <w:t xml:space="preserve">     Черничко К. Й.</w:t>
      </w:r>
      <w:bookmarkEnd w:id="3"/>
    </w:p>
    <w:p w:rsidR="003E4F1B" w:rsidRPr="003E4F1B" w:rsidRDefault="003E4F1B" w:rsidP="003E4F1B">
      <w:pPr>
        <w:spacing w:after="0" w:line="240" w:lineRule="auto"/>
        <w:rPr>
          <w:rFonts w:ascii="Times New Roman" w:eastAsia="Times New Roman" w:hAnsi="Times New Roman" w:cs="Times New Roman"/>
          <w:sz w:val="28"/>
          <w:szCs w:val="28"/>
        </w:rPr>
        <w:sectPr w:rsidR="003E4F1B" w:rsidRPr="003E4F1B">
          <w:type w:val="continuous"/>
          <w:pgSz w:w="11900" w:h="16834"/>
          <w:pgMar w:top="976" w:right="909" w:bottom="317" w:left="1420" w:header="0" w:footer="0" w:gutter="0"/>
          <w:cols w:space="720"/>
        </w:sectPr>
      </w:pPr>
    </w:p>
    <w:p w:rsidR="003E4F1B" w:rsidRPr="003E4F1B" w:rsidRDefault="003E4F1B" w:rsidP="003E4F1B">
      <w:pPr>
        <w:spacing w:after="0" w:line="240" w:lineRule="auto"/>
        <w:ind w:right="1420"/>
        <w:rPr>
          <w:rFonts w:ascii="Times New Roman" w:eastAsia="Times New Roman" w:hAnsi="Times New Roman" w:cs="Times New Roman"/>
          <w:b/>
          <w:sz w:val="28"/>
          <w:szCs w:val="28"/>
        </w:rPr>
      </w:pPr>
    </w:p>
    <w:p w:rsidR="003E4F1B" w:rsidRPr="003E4F1B" w:rsidRDefault="003E4F1B" w:rsidP="003E4F1B">
      <w:pPr>
        <w:spacing w:after="0" w:line="240" w:lineRule="auto"/>
        <w:ind w:right="1420"/>
        <w:rPr>
          <w:rFonts w:ascii="Times New Roman" w:eastAsia="Times New Roman" w:hAnsi="Times New Roman" w:cs="Times New Roman"/>
          <w:b/>
          <w:sz w:val="28"/>
          <w:szCs w:val="28"/>
        </w:rPr>
      </w:pPr>
    </w:p>
    <w:p w:rsidR="003E4F1B" w:rsidRPr="003E4F1B" w:rsidRDefault="003E4F1B" w:rsidP="003E4F1B">
      <w:pPr>
        <w:spacing w:after="0" w:line="240" w:lineRule="auto"/>
        <w:ind w:right="1420"/>
        <w:rPr>
          <w:rFonts w:ascii="Times New Roman" w:eastAsia="Times New Roman" w:hAnsi="Times New Roman" w:cs="Times New Roman"/>
          <w:sz w:val="28"/>
          <w:szCs w:val="28"/>
        </w:rPr>
      </w:pPr>
      <w:r w:rsidRPr="003E4F1B">
        <w:rPr>
          <w:rFonts w:ascii="Times New Roman" w:eastAsia="Times New Roman" w:hAnsi="Times New Roman" w:cs="Times New Roman"/>
          <w:sz w:val="28"/>
          <w:szCs w:val="28"/>
        </w:rPr>
        <w:t>Рекомендовано до захисту                   Захищено на засіданні ЕК №1</w:t>
      </w:r>
    </w:p>
    <w:p w:rsidR="003E4F1B" w:rsidRPr="003E4F1B" w:rsidRDefault="003E4F1B" w:rsidP="003E4F1B">
      <w:pPr>
        <w:spacing w:after="0" w:line="240" w:lineRule="auto"/>
        <w:ind w:right="73"/>
        <w:rPr>
          <w:rFonts w:ascii="Times New Roman" w:eastAsia="Times New Roman" w:hAnsi="Times New Roman" w:cs="Times New Roman"/>
          <w:sz w:val="28"/>
          <w:szCs w:val="28"/>
        </w:rPr>
      </w:pPr>
      <w:r w:rsidRPr="003E4F1B">
        <w:rPr>
          <w:rFonts w:ascii="Times New Roman" w:eastAsia="Times New Roman" w:hAnsi="Times New Roman" w:cs="Times New Roman"/>
          <w:sz w:val="28"/>
          <w:szCs w:val="28"/>
        </w:rPr>
        <w:t>Протокол засідання кафедри               Протокол №___від «___»__________р.</w:t>
      </w:r>
    </w:p>
    <w:p w:rsidR="003E4F1B" w:rsidRPr="003E4F1B" w:rsidRDefault="003E4F1B" w:rsidP="003E4F1B">
      <w:pPr>
        <w:spacing w:after="0" w:line="240" w:lineRule="auto"/>
        <w:rPr>
          <w:rFonts w:ascii="Times New Roman" w:eastAsia="Times New Roman" w:hAnsi="Times New Roman" w:cs="Times New Roman"/>
          <w:sz w:val="28"/>
          <w:szCs w:val="28"/>
        </w:rPr>
      </w:pPr>
      <w:r w:rsidRPr="003E4F1B">
        <w:rPr>
          <w:rFonts w:ascii="Times New Roman" w:eastAsia="Times New Roman" w:hAnsi="Times New Roman" w:cs="Times New Roman"/>
          <w:sz w:val="28"/>
          <w:szCs w:val="28"/>
        </w:rPr>
        <w:t>№___від «___»____________р.           Оцінка___________/________/______</w:t>
      </w:r>
    </w:p>
    <w:p w:rsidR="003E4F1B" w:rsidRPr="003E4F1B" w:rsidRDefault="003E4F1B" w:rsidP="003E4F1B">
      <w:pPr>
        <w:spacing w:after="0" w:line="240" w:lineRule="auto"/>
        <w:rPr>
          <w:rFonts w:ascii="Times New Roman" w:eastAsia="Times New Roman" w:hAnsi="Times New Roman" w:cs="Times New Roman"/>
          <w:sz w:val="16"/>
          <w:szCs w:val="16"/>
        </w:rPr>
      </w:pPr>
      <w:r w:rsidRPr="003E4F1B">
        <w:rPr>
          <w:rFonts w:ascii="Times New Roman" w:eastAsia="Times New Roman" w:hAnsi="Times New Roman" w:cs="Times New Roman"/>
          <w:sz w:val="16"/>
          <w:szCs w:val="16"/>
        </w:rPr>
        <w:t xml:space="preserve">                                                                                                                                           (за національною шкалою, шкалою </w:t>
      </w:r>
      <w:r w:rsidRPr="003E4F1B">
        <w:rPr>
          <w:rFonts w:ascii="Times New Roman" w:eastAsia="Times New Roman" w:hAnsi="Times New Roman" w:cs="Times New Roman"/>
          <w:sz w:val="16"/>
          <w:szCs w:val="16"/>
          <w:lang w:val="en-US"/>
        </w:rPr>
        <w:t>ECTS</w:t>
      </w:r>
      <w:r w:rsidRPr="003E4F1B">
        <w:rPr>
          <w:rFonts w:ascii="Times New Roman" w:eastAsia="Times New Roman" w:hAnsi="Times New Roman" w:cs="Times New Roman"/>
          <w:sz w:val="16"/>
          <w:szCs w:val="16"/>
          <w:lang w:val="ru-RU"/>
        </w:rPr>
        <w:t xml:space="preserve">, </w:t>
      </w:r>
      <w:r w:rsidRPr="003E4F1B">
        <w:rPr>
          <w:rFonts w:ascii="Times New Roman" w:eastAsia="Times New Roman" w:hAnsi="Times New Roman" w:cs="Times New Roman"/>
          <w:sz w:val="16"/>
          <w:szCs w:val="16"/>
        </w:rPr>
        <w:t xml:space="preserve">бал)   </w:t>
      </w:r>
    </w:p>
    <w:p w:rsidR="003E4F1B" w:rsidRPr="003E4F1B" w:rsidRDefault="003E4F1B" w:rsidP="003E4F1B">
      <w:pPr>
        <w:tabs>
          <w:tab w:val="left" w:pos="8880"/>
        </w:tabs>
        <w:spacing w:after="0" w:line="240" w:lineRule="auto"/>
        <w:rPr>
          <w:rFonts w:ascii="Times New Roman" w:eastAsia="Times New Roman" w:hAnsi="Times New Roman" w:cs="Times New Roman"/>
          <w:sz w:val="28"/>
          <w:szCs w:val="28"/>
        </w:rPr>
      </w:pPr>
      <w:r w:rsidRPr="003E4F1B">
        <w:rPr>
          <w:rFonts w:ascii="Times New Roman" w:eastAsia="Times New Roman" w:hAnsi="Times New Roman" w:cs="Times New Roman"/>
          <w:sz w:val="28"/>
          <w:szCs w:val="28"/>
        </w:rPr>
        <w:t xml:space="preserve">Завідувач кафедри                </w:t>
      </w:r>
    </w:p>
    <w:p w:rsidR="003E4F1B" w:rsidRPr="003E4F1B" w:rsidRDefault="003E4F1B" w:rsidP="003E4F1B">
      <w:pPr>
        <w:tabs>
          <w:tab w:val="left" w:pos="8880"/>
        </w:tabs>
        <w:spacing w:after="0" w:line="240" w:lineRule="auto"/>
        <w:rPr>
          <w:rFonts w:ascii="Times New Roman" w:eastAsia="Times New Roman" w:hAnsi="Times New Roman" w:cs="Times New Roman"/>
          <w:sz w:val="28"/>
          <w:szCs w:val="28"/>
        </w:rPr>
      </w:pPr>
      <w:r w:rsidRPr="003E4F1B">
        <w:rPr>
          <w:rFonts w:ascii="Times New Roman" w:eastAsia="Times New Roman" w:hAnsi="Times New Roman" w:cs="Times New Roman"/>
          <w:sz w:val="28"/>
          <w:szCs w:val="28"/>
        </w:rPr>
        <w:t xml:space="preserve">                                                                 Голова ЕК</w:t>
      </w:r>
    </w:p>
    <w:p w:rsidR="003E4F1B" w:rsidRPr="003E4F1B" w:rsidRDefault="003E4F1B" w:rsidP="003E4F1B">
      <w:pPr>
        <w:spacing w:after="0" w:line="240" w:lineRule="auto"/>
        <w:rPr>
          <w:rFonts w:ascii="Times New Roman" w:eastAsia="Times New Roman" w:hAnsi="Times New Roman" w:cs="Times New Roman"/>
          <w:sz w:val="28"/>
          <w:szCs w:val="28"/>
        </w:rPr>
      </w:pPr>
    </w:p>
    <w:p w:rsidR="003E4F1B" w:rsidRPr="003E4F1B" w:rsidRDefault="003E4F1B" w:rsidP="003E4F1B">
      <w:pPr>
        <w:spacing w:after="0" w:line="240" w:lineRule="auto"/>
        <w:rPr>
          <w:rFonts w:ascii="Times New Roman" w:eastAsia="Times New Roman" w:hAnsi="Times New Roman" w:cs="Times New Roman"/>
          <w:sz w:val="28"/>
          <w:szCs w:val="28"/>
        </w:rPr>
      </w:pPr>
      <w:r w:rsidRPr="003E4F1B">
        <w:rPr>
          <w:rFonts w:ascii="Times New Roman" w:eastAsia="Times New Roman" w:hAnsi="Times New Roman" w:cs="Times New Roman"/>
          <w:sz w:val="28"/>
          <w:szCs w:val="28"/>
        </w:rPr>
        <w:t xml:space="preserve">_______              </w:t>
      </w:r>
      <w:proofErr w:type="spellStart"/>
      <w:r w:rsidRPr="003E4F1B">
        <w:rPr>
          <w:rFonts w:ascii="Times New Roman" w:eastAsia="Times New Roman" w:hAnsi="Times New Roman" w:cs="Times New Roman"/>
          <w:sz w:val="28"/>
          <w:szCs w:val="28"/>
        </w:rPr>
        <w:t>Чеботар</w:t>
      </w:r>
      <w:proofErr w:type="spellEnd"/>
      <w:r w:rsidRPr="003E4F1B">
        <w:rPr>
          <w:rFonts w:ascii="Times New Roman" w:eastAsia="Times New Roman" w:hAnsi="Times New Roman" w:cs="Times New Roman"/>
          <w:sz w:val="28"/>
          <w:szCs w:val="28"/>
        </w:rPr>
        <w:t xml:space="preserve"> С.В.              _________                    </w:t>
      </w:r>
      <w:proofErr w:type="spellStart"/>
      <w:r w:rsidRPr="003E4F1B">
        <w:rPr>
          <w:rFonts w:ascii="Times New Roman" w:eastAsia="Times New Roman" w:hAnsi="Times New Roman" w:cs="Times New Roman"/>
          <w:sz w:val="28"/>
          <w:szCs w:val="28"/>
        </w:rPr>
        <w:t>Чеботар</w:t>
      </w:r>
      <w:proofErr w:type="spellEnd"/>
      <w:r w:rsidRPr="003E4F1B">
        <w:rPr>
          <w:rFonts w:ascii="Times New Roman" w:eastAsia="Times New Roman" w:hAnsi="Times New Roman" w:cs="Times New Roman"/>
          <w:sz w:val="28"/>
          <w:szCs w:val="28"/>
        </w:rPr>
        <w:t xml:space="preserve"> С.В.      </w:t>
      </w:r>
    </w:p>
    <w:p w:rsidR="003E4F1B" w:rsidRPr="003E4F1B" w:rsidRDefault="003E4F1B" w:rsidP="003E4F1B">
      <w:pPr>
        <w:tabs>
          <w:tab w:val="center" w:pos="4790"/>
        </w:tabs>
        <w:spacing w:after="0" w:line="240" w:lineRule="auto"/>
        <w:rPr>
          <w:rFonts w:ascii="Times New Roman" w:eastAsia="Times New Roman" w:hAnsi="Times New Roman" w:cs="Times New Roman"/>
          <w:sz w:val="16"/>
          <w:szCs w:val="16"/>
        </w:rPr>
      </w:pPr>
      <w:r w:rsidRPr="003E4F1B">
        <w:rPr>
          <w:rFonts w:ascii="Times New Roman" w:eastAsia="Times New Roman" w:hAnsi="Times New Roman" w:cs="Times New Roman"/>
          <w:sz w:val="16"/>
          <w:szCs w:val="16"/>
        </w:rPr>
        <w:t xml:space="preserve">  (підпис)</w:t>
      </w:r>
      <w:r w:rsidRPr="003E4F1B">
        <w:rPr>
          <w:rFonts w:ascii="Times New Roman" w:eastAsia="Times New Roman" w:hAnsi="Times New Roman" w:cs="Times New Roman"/>
          <w:sz w:val="16"/>
          <w:szCs w:val="16"/>
        </w:rPr>
        <w:tab/>
        <w:t xml:space="preserve">             (підпис)</w:t>
      </w:r>
    </w:p>
    <w:p w:rsidR="003E4F1B" w:rsidRPr="003E4F1B" w:rsidRDefault="003E4F1B" w:rsidP="003E4F1B">
      <w:pPr>
        <w:spacing w:after="0" w:line="240" w:lineRule="auto"/>
        <w:rPr>
          <w:rFonts w:ascii="Times New Roman" w:eastAsia="Times New Roman" w:hAnsi="Times New Roman" w:cs="Times New Roman"/>
          <w:sz w:val="28"/>
          <w:szCs w:val="28"/>
        </w:rPr>
      </w:pPr>
    </w:p>
    <w:p w:rsidR="003E4F1B" w:rsidRPr="003E4F1B" w:rsidRDefault="003E4F1B" w:rsidP="003E4F1B">
      <w:pPr>
        <w:spacing w:after="0" w:line="240" w:lineRule="auto"/>
        <w:rPr>
          <w:rFonts w:ascii="Times New Roman" w:eastAsia="Times New Roman" w:hAnsi="Times New Roman" w:cs="Times New Roman"/>
          <w:sz w:val="28"/>
          <w:szCs w:val="28"/>
        </w:rPr>
      </w:pPr>
    </w:p>
    <w:p w:rsidR="003E4F1B" w:rsidRPr="003E4F1B" w:rsidRDefault="003E4F1B" w:rsidP="003E4F1B">
      <w:pPr>
        <w:spacing w:after="0" w:line="240" w:lineRule="auto"/>
        <w:rPr>
          <w:rFonts w:ascii="Times New Roman" w:eastAsia="Times New Roman" w:hAnsi="Times New Roman" w:cs="Times New Roman"/>
          <w:sz w:val="28"/>
          <w:szCs w:val="28"/>
        </w:rPr>
      </w:pPr>
    </w:p>
    <w:p w:rsidR="003E4F1B" w:rsidRPr="003E4F1B" w:rsidRDefault="003E4F1B" w:rsidP="003E4F1B">
      <w:pPr>
        <w:spacing w:after="0" w:line="240" w:lineRule="auto"/>
        <w:jc w:val="center"/>
        <w:rPr>
          <w:rFonts w:ascii="Times New Roman" w:eastAsia="Times New Roman" w:hAnsi="Times New Roman" w:cs="Times New Roman"/>
          <w:sz w:val="28"/>
          <w:szCs w:val="28"/>
        </w:rPr>
      </w:pPr>
      <w:r w:rsidRPr="003E4F1B">
        <w:rPr>
          <w:rFonts w:ascii="Times New Roman" w:eastAsia="Times New Roman" w:hAnsi="Times New Roman" w:cs="Times New Roman"/>
          <w:sz w:val="28"/>
          <w:szCs w:val="28"/>
        </w:rPr>
        <w:t>Одеса - 2018</w:t>
      </w:r>
    </w:p>
    <w:p w:rsidR="003E4F1B" w:rsidRPr="003E4F1B" w:rsidRDefault="003E4F1B" w:rsidP="003E4F1B">
      <w:pPr>
        <w:spacing w:after="0" w:line="240" w:lineRule="auto"/>
        <w:rPr>
          <w:rFonts w:ascii="Times New Roman" w:eastAsia="Times New Roman" w:hAnsi="Times New Roman" w:cs="Times New Roman"/>
          <w:sz w:val="28"/>
          <w:szCs w:val="28"/>
        </w:rPr>
        <w:sectPr w:rsidR="003E4F1B" w:rsidRPr="003E4F1B">
          <w:type w:val="continuous"/>
          <w:pgSz w:w="11900" w:h="16834"/>
          <w:pgMar w:top="976" w:right="909" w:bottom="317" w:left="1420" w:header="0" w:footer="0" w:gutter="0"/>
          <w:cols w:space="720"/>
        </w:sectPr>
      </w:pPr>
    </w:p>
    <w:p w:rsidR="003E4F1B" w:rsidRPr="003E4F1B" w:rsidRDefault="003E4F1B" w:rsidP="003E4F1B">
      <w:pPr>
        <w:spacing w:after="0" w:line="0" w:lineRule="atLeast"/>
        <w:ind w:right="-699"/>
        <w:jc w:val="center"/>
        <w:rPr>
          <w:rFonts w:ascii="Times New Roman" w:eastAsia="Times New Roman" w:hAnsi="Times New Roman" w:cs="Times New Roman"/>
          <w:b/>
          <w:sz w:val="28"/>
          <w:szCs w:val="28"/>
        </w:rPr>
      </w:pPr>
      <w:r w:rsidRPr="003E4F1B">
        <w:rPr>
          <w:rFonts w:ascii="Times New Roman" w:eastAsia="Times New Roman" w:hAnsi="Times New Roman" w:cs="Times New Roman"/>
          <w:b/>
          <w:sz w:val="28"/>
          <w:szCs w:val="28"/>
        </w:rPr>
        <w:lastRenderedPageBreak/>
        <w:t>АНОТАЦІЯ</w:t>
      </w:r>
    </w:p>
    <w:p w:rsidR="003E4F1B" w:rsidRPr="003E4F1B" w:rsidRDefault="003E4F1B" w:rsidP="003E4F1B">
      <w:pPr>
        <w:spacing w:after="0" w:line="176" w:lineRule="exact"/>
        <w:ind w:firstLine="720"/>
        <w:jc w:val="both"/>
        <w:rPr>
          <w:rFonts w:ascii="Times New Roman" w:eastAsia="Times New Roman" w:hAnsi="Times New Roman" w:cs="Times New Roman"/>
          <w:sz w:val="28"/>
          <w:szCs w:val="28"/>
        </w:rPr>
      </w:pPr>
    </w:p>
    <w:p w:rsidR="003E4F1B" w:rsidRPr="003E4F1B" w:rsidRDefault="003E4F1B" w:rsidP="003E4F1B">
      <w:pPr>
        <w:spacing w:after="0" w:line="357" w:lineRule="auto"/>
        <w:ind w:firstLine="720"/>
        <w:jc w:val="both"/>
        <w:rPr>
          <w:rFonts w:ascii="Times New Roman" w:eastAsia="Times New Roman" w:hAnsi="Times New Roman" w:cs="Times New Roman"/>
          <w:sz w:val="28"/>
          <w:szCs w:val="28"/>
        </w:rPr>
      </w:pPr>
      <w:r w:rsidRPr="003E4F1B">
        <w:rPr>
          <w:rFonts w:ascii="Times New Roman" w:eastAsia="Times New Roman" w:hAnsi="Times New Roman" w:cs="Times New Roman"/>
          <w:sz w:val="28"/>
          <w:szCs w:val="28"/>
        </w:rPr>
        <w:t>Вивчено можливості застосування методу ПЛР в реальному часі, як способу ранньої диференціальної діагностики збудників захворювань шлункового–кишкового тракту у дрібних домашніх тварин при схожих симптомах захворювання. В період з січня 2017 по травень 2018 року в місті Одеса проводили дослідження 2182 тварин. Найбільшу частоту зустрічальності серед дрібних домашніх тварин мали вірус збудник чуми м’ясоїдних (</w:t>
      </w:r>
      <w:proofErr w:type="spellStart"/>
      <w:r w:rsidRPr="003E4F1B">
        <w:rPr>
          <w:rFonts w:ascii="Times New Roman" w:eastAsia="Times New Roman" w:hAnsi="Times New Roman" w:cs="Times New Roman"/>
          <w:sz w:val="28"/>
          <w:szCs w:val="28"/>
        </w:rPr>
        <w:t>детектовано</w:t>
      </w:r>
      <w:proofErr w:type="spellEnd"/>
      <w:r w:rsidRPr="003E4F1B">
        <w:rPr>
          <w:rFonts w:ascii="Times New Roman" w:eastAsia="Times New Roman" w:hAnsi="Times New Roman" w:cs="Times New Roman"/>
          <w:sz w:val="28"/>
          <w:szCs w:val="28"/>
        </w:rPr>
        <w:t xml:space="preserve"> у 79,9% досліджених собак) та вірус </w:t>
      </w:r>
      <w:proofErr w:type="spellStart"/>
      <w:r w:rsidRPr="003E4F1B">
        <w:rPr>
          <w:rFonts w:ascii="Times New Roman" w:eastAsia="Times New Roman" w:hAnsi="Times New Roman" w:cs="Times New Roman"/>
          <w:sz w:val="28"/>
          <w:szCs w:val="28"/>
        </w:rPr>
        <w:t>FCoV</w:t>
      </w:r>
      <w:proofErr w:type="spellEnd"/>
      <w:r w:rsidRPr="003E4F1B">
        <w:rPr>
          <w:rFonts w:ascii="Times New Roman" w:eastAsia="Times New Roman" w:hAnsi="Times New Roman" w:cs="Times New Roman"/>
          <w:sz w:val="28"/>
          <w:szCs w:val="28"/>
        </w:rPr>
        <w:t xml:space="preserve">, збудник </w:t>
      </w:r>
      <w:proofErr w:type="spellStart"/>
      <w:r w:rsidRPr="003E4F1B">
        <w:rPr>
          <w:rFonts w:ascii="Times New Roman" w:eastAsia="Times New Roman" w:hAnsi="Times New Roman" w:cs="Times New Roman"/>
          <w:sz w:val="28"/>
          <w:szCs w:val="28"/>
        </w:rPr>
        <w:t>коронавірусного</w:t>
      </w:r>
      <w:proofErr w:type="spellEnd"/>
      <w:r w:rsidRPr="003E4F1B">
        <w:rPr>
          <w:rFonts w:ascii="Times New Roman" w:eastAsia="Times New Roman" w:hAnsi="Times New Roman" w:cs="Times New Roman"/>
          <w:sz w:val="28"/>
          <w:szCs w:val="28"/>
        </w:rPr>
        <w:t xml:space="preserve"> ентериту котів 53,2%. Вірус </w:t>
      </w:r>
      <w:proofErr w:type="spellStart"/>
      <w:r w:rsidRPr="003E4F1B">
        <w:rPr>
          <w:rFonts w:ascii="Times New Roman" w:eastAsia="Times New Roman" w:hAnsi="Times New Roman" w:cs="Times New Roman"/>
          <w:sz w:val="28"/>
          <w:szCs w:val="28"/>
        </w:rPr>
        <w:t>CCoV</w:t>
      </w:r>
      <w:proofErr w:type="spellEnd"/>
      <w:r w:rsidRPr="003E4F1B">
        <w:rPr>
          <w:rFonts w:ascii="Times New Roman" w:eastAsia="Times New Roman" w:hAnsi="Times New Roman" w:cs="Times New Roman"/>
          <w:sz w:val="28"/>
          <w:szCs w:val="28"/>
        </w:rPr>
        <w:t xml:space="preserve">, що викликає у собак </w:t>
      </w:r>
      <w:proofErr w:type="spellStart"/>
      <w:r w:rsidRPr="003E4F1B">
        <w:rPr>
          <w:rFonts w:ascii="Times New Roman" w:eastAsia="Times New Roman" w:hAnsi="Times New Roman" w:cs="Times New Roman"/>
          <w:sz w:val="28"/>
          <w:szCs w:val="28"/>
        </w:rPr>
        <w:t>коронавірусний</w:t>
      </w:r>
      <w:proofErr w:type="spellEnd"/>
      <w:r w:rsidRPr="003E4F1B">
        <w:rPr>
          <w:rFonts w:ascii="Times New Roman" w:eastAsia="Times New Roman" w:hAnsi="Times New Roman" w:cs="Times New Roman"/>
          <w:sz w:val="28"/>
          <w:szCs w:val="28"/>
        </w:rPr>
        <w:t xml:space="preserve"> ентерит </w:t>
      </w:r>
      <w:proofErr w:type="spellStart"/>
      <w:r w:rsidRPr="003E4F1B">
        <w:rPr>
          <w:rFonts w:ascii="Times New Roman" w:eastAsia="Times New Roman" w:hAnsi="Times New Roman" w:cs="Times New Roman"/>
          <w:sz w:val="28"/>
          <w:szCs w:val="28"/>
        </w:rPr>
        <w:t>детектували</w:t>
      </w:r>
      <w:proofErr w:type="spellEnd"/>
      <w:r w:rsidRPr="003E4F1B">
        <w:rPr>
          <w:rFonts w:ascii="Times New Roman" w:eastAsia="Times New Roman" w:hAnsi="Times New Roman" w:cs="Times New Roman"/>
          <w:sz w:val="28"/>
          <w:szCs w:val="28"/>
        </w:rPr>
        <w:t xml:space="preserve"> у 42% тварин. </w:t>
      </w:r>
      <w:proofErr w:type="spellStart"/>
      <w:r w:rsidRPr="003E4F1B">
        <w:rPr>
          <w:rFonts w:ascii="Times New Roman" w:eastAsia="Times New Roman" w:hAnsi="Times New Roman" w:cs="Times New Roman"/>
          <w:sz w:val="28"/>
          <w:szCs w:val="28"/>
        </w:rPr>
        <w:t>Парвовірус</w:t>
      </w:r>
      <w:proofErr w:type="spellEnd"/>
      <w:r w:rsidRPr="003E4F1B">
        <w:rPr>
          <w:rFonts w:ascii="Times New Roman" w:eastAsia="Times New Roman" w:hAnsi="Times New Roman" w:cs="Times New Roman"/>
          <w:sz w:val="28"/>
          <w:szCs w:val="28"/>
        </w:rPr>
        <w:t xml:space="preserve"> собак </w:t>
      </w:r>
      <w:proofErr w:type="spellStart"/>
      <w:r w:rsidRPr="003E4F1B">
        <w:rPr>
          <w:rFonts w:ascii="Times New Roman" w:eastAsia="Times New Roman" w:hAnsi="Times New Roman" w:cs="Times New Roman"/>
          <w:sz w:val="28"/>
          <w:szCs w:val="28"/>
        </w:rPr>
        <w:t>детектували</w:t>
      </w:r>
      <w:proofErr w:type="spellEnd"/>
      <w:r w:rsidRPr="003E4F1B">
        <w:rPr>
          <w:rFonts w:ascii="Times New Roman" w:eastAsia="Times New Roman" w:hAnsi="Times New Roman" w:cs="Times New Roman"/>
          <w:sz w:val="28"/>
          <w:szCs w:val="28"/>
        </w:rPr>
        <w:t xml:space="preserve"> у – 60,5% він має антигенну спорідненість зі збудниками </w:t>
      </w:r>
      <w:proofErr w:type="spellStart"/>
      <w:r w:rsidRPr="003E4F1B">
        <w:rPr>
          <w:rFonts w:ascii="Times New Roman" w:eastAsia="Times New Roman" w:hAnsi="Times New Roman" w:cs="Times New Roman"/>
          <w:sz w:val="28"/>
          <w:szCs w:val="28"/>
        </w:rPr>
        <w:t>панлейкопенії</w:t>
      </w:r>
      <w:proofErr w:type="spellEnd"/>
      <w:r w:rsidRPr="003E4F1B">
        <w:rPr>
          <w:rFonts w:ascii="Times New Roman" w:eastAsia="Times New Roman" w:hAnsi="Times New Roman" w:cs="Times New Roman"/>
          <w:sz w:val="28"/>
          <w:szCs w:val="28"/>
        </w:rPr>
        <w:t xml:space="preserve"> котів, </w:t>
      </w:r>
      <w:proofErr w:type="spellStart"/>
      <w:r w:rsidRPr="003E4F1B">
        <w:rPr>
          <w:rFonts w:ascii="Times New Roman" w:eastAsia="Times New Roman" w:hAnsi="Times New Roman" w:cs="Times New Roman"/>
          <w:sz w:val="28"/>
          <w:szCs w:val="28"/>
          <w:lang w:val="ru-RU"/>
        </w:rPr>
        <w:t>наявність</w:t>
      </w:r>
      <w:proofErr w:type="spellEnd"/>
      <w:r w:rsidRPr="003E4F1B">
        <w:rPr>
          <w:rFonts w:ascii="Times New Roman" w:eastAsia="Times New Roman" w:hAnsi="Times New Roman" w:cs="Times New Roman"/>
          <w:sz w:val="28"/>
          <w:szCs w:val="28"/>
          <w:lang w:val="ru-RU"/>
        </w:rPr>
        <w:t xml:space="preserve"> </w:t>
      </w:r>
      <w:r w:rsidRPr="003E4F1B">
        <w:rPr>
          <w:rFonts w:ascii="Times New Roman" w:eastAsia="Times New Roman" w:hAnsi="Times New Roman" w:cs="Times New Roman"/>
          <w:sz w:val="28"/>
          <w:szCs w:val="28"/>
        </w:rPr>
        <w:t xml:space="preserve">яких становить у середньому – 42,5%. Аденовірус І типу виявлено у 0,01% загальної кількості обстежених собак. Зафіксовано збільшення інфікованих тварин вірусом чуми м’ясоїдних та </w:t>
      </w:r>
      <w:proofErr w:type="spellStart"/>
      <w:r w:rsidRPr="003E4F1B">
        <w:rPr>
          <w:rFonts w:ascii="Times New Roman" w:eastAsia="Times New Roman" w:hAnsi="Times New Roman" w:cs="Times New Roman"/>
          <w:sz w:val="28"/>
          <w:szCs w:val="28"/>
        </w:rPr>
        <w:t>коронавірусом</w:t>
      </w:r>
      <w:proofErr w:type="spellEnd"/>
      <w:r w:rsidRPr="003E4F1B">
        <w:rPr>
          <w:rFonts w:ascii="Times New Roman" w:eastAsia="Times New Roman" w:hAnsi="Times New Roman" w:cs="Times New Roman"/>
          <w:sz w:val="28"/>
          <w:szCs w:val="28"/>
        </w:rPr>
        <w:t xml:space="preserve"> собак у 2018 році.</w:t>
      </w:r>
    </w:p>
    <w:p w:rsidR="003E4F1B" w:rsidRPr="003E4F1B" w:rsidRDefault="003E4F1B" w:rsidP="003E4F1B">
      <w:pPr>
        <w:spacing w:after="0" w:line="360" w:lineRule="auto"/>
        <w:ind w:firstLine="720"/>
        <w:jc w:val="both"/>
        <w:rPr>
          <w:rFonts w:ascii="Times New Roman" w:eastAsia="Calibri" w:hAnsi="Times New Roman" w:cs="Times New Roman"/>
          <w:sz w:val="28"/>
          <w:szCs w:val="28"/>
        </w:rPr>
      </w:pPr>
      <w:r w:rsidRPr="003E4F1B">
        <w:rPr>
          <w:rFonts w:ascii="Times New Roman" w:eastAsia="Calibri" w:hAnsi="Times New Roman" w:cs="Times New Roman"/>
          <w:sz w:val="28"/>
          <w:szCs w:val="28"/>
        </w:rPr>
        <w:t>Роботу викладено на 60 сторінках, вона містить 9 таблиць та 19 рисунків. Наведено посилання на 58 джерел літератури (14 кирилицею та 44 латиницею).</w:t>
      </w:r>
    </w:p>
    <w:p w:rsidR="003E4F1B" w:rsidRPr="003E4F1B" w:rsidRDefault="003E4F1B" w:rsidP="003E4F1B">
      <w:pPr>
        <w:spacing w:after="0" w:line="360" w:lineRule="auto"/>
        <w:ind w:firstLine="720"/>
        <w:jc w:val="both"/>
        <w:rPr>
          <w:rFonts w:ascii="Times New Roman" w:eastAsia="Calibri" w:hAnsi="Times New Roman" w:cs="Times New Roman"/>
          <w:sz w:val="28"/>
          <w:szCs w:val="28"/>
        </w:rPr>
      </w:pPr>
    </w:p>
    <w:p w:rsidR="003E4F1B" w:rsidRPr="003E4F1B" w:rsidRDefault="003E4F1B" w:rsidP="003E4F1B">
      <w:pPr>
        <w:spacing w:after="0" w:line="360" w:lineRule="auto"/>
        <w:jc w:val="both"/>
        <w:rPr>
          <w:rFonts w:ascii="Times New Roman" w:eastAsia="Times New Roman" w:hAnsi="Times New Roman" w:cs="Times New Roman"/>
          <w:sz w:val="28"/>
          <w:szCs w:val="28"/>
        </w:rPr>
      </w:pPr>
      <w:r w:rsidRPr="003E4F1B">
        <w:rPr>
          <w:rFonts w:ascii="Times New Roman" w:eastAsia="Calibri" w:hAnsi="Times New Roman" w:cs="Times New Roman"/>
          <w:b/>
          <w:sz w:val="28"/>
          <w:szCs w:val="28"/>
        </w:rPr>
        <w:t xml:space="preserve">Ключові слова: </w:t>
      </w:r>
      <w:r w:rsidRPr="003E4F1B">
        <w:rPr>
          <w:rFonts w:ascii="Times New Roman" w:eastAsia="Times New Roman" w:hAnsi="Times New Roman" w:cs="Times New Roman"/>
          <w:sz w:val="28"/>
          <w:szCs w:val="28"/>
        </w:rPr>
        <w:t xml:space="preserve">ПЛР в реальному часі, вірус чуми м’ясоїдних, </w:t>
      </w:r>
      <w:proofErr w:type="spellStart"/>
      <w:r w:rsidRPr="003E4F1B">
        <w:rPr>
          <w:rFonts w:ascii="Times New Roman" w:eastAsia="Times New Roman" w:hAnsi="Times New Roman" w:cs="Times New Roman"/>
          <w:sz w:val="28"/>
          <w:szCs w:val="28"/>
        </w:rPr>
        <w:t>коронавірус</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парвовірус</w:t>
      </w:r>
      <w:proofErr w:type="spellEnd"/>
      <w:r w:rsidRPr="003E4F1B">
        <w:rPr>
          <w:rFonts w:ascii="Times New Roman" w:eastAsia="Times New Roman" w:hAnsi="Times New Roman" w:cs="Times New Roman"/>
          <w:sz w:val="28"/>
          <w:szCs w:val="28"/>
        </w:rPr>
        <w:t>, аденовірус І типу.</w:t>
      </w:r>
    </w:p>
    <w:p w:rsidR="003E4F1B" w:rsidRPr="003E4F1B" w:rsidRDefault="003E4F1B" w:rsidP="003E4F1B">
      <w:pPr>
        <w:spacing w:after="0" w:line="360" w:lineRule="auto"/>
        <w:jc w:val="both"/>
        <w:rPr>
          <w:rFonts w:ascii="Times New Roman" w:eastAsia="Times New Roman" w:hAnsi="Times New Roman" w:cs="Times New Roman"/>
          <w:sz w:val="28"/>
          <w:szCs w:val="28"/>
        </w:rPr>
      </w:pPr>
    </w:p>
    <w:p w:rsidR="003E4F1B" w:rsidRPr="003E4F1B" w:rsidRDefault="003E4F1B" w:rsidP="003E4F1B">
      <w:pPr>
        <w:spacing w:after="0" w:line="360" w:lineRule="auto"/>
        <w:jc w:val="center"/>
        <w:rPr>
          <w:rFonts w:ascii="Times New Roman" w:eastAsia="Calibri" w:hAnsi="Times New Roman" w:cs="Times New Roman"/>
          <w:b/>
          <w:sz w:val="28"/>
          <w:szCs w:val="28"/>
        </w:rPr>
      </w:pPr>
      <w:r w:rsidRPr="003E4F1B">
        <w:rPr>
          <w:rFonts w:ascii="Times New Roman" w:eastAsia="Calibri" w:hAnsi="Times New Roman" w:cs="Times New Roman"/>
          <w:b/>
          <w:sz w:val="28"/>
          <w:szCs w:val="28"/>
        </w:rPr>
        <w:t>SUMMARY</w:t>
      </w:r>
    </w:p>
    <w:p w:rsidR="003E4F1B" w:rsidRPr="003E4F1B" w:rsidRDefault="003E4F1B" w:rsidP="003E4F1B">
      <w:pPr>
        <w:spacing w:after="0" w:line="360" w:lineRule="auto"/>
        <w:jc w:val="both"/>
        <w:rPr>
          <w:rFonts w:ascii="Times New Roman" w:eastAsia="Calibri" w:hAnsi="Times New Roman" w:cs="Times New Roman"/>
          <w:sz w:val="28"/>
          <w:szCs w:val="28"/>
          <w:lang w:val="en-US"/>
        </w:rPr>
      </w:pPr>
      <w:r w:rsidRPr="003E4F1B">
        <w:rPr>
          <w:rFonts w:ascii="Times New Roman" w:eastAsia="Calibri" w:hAnsi="Times New Roman" w:cs="Times New Roman"/>
          <w:sz w:val="28"/>
          <w:szCs w:val="28"/>
          <w:lang w:val="en-US"/>
        </w:rPr>
        <w:t xml:space="preserve">The possibility of using the RT-PCR method in real time as a method of early differential diagnostics of pathogens of diseases of the gastrointestinal tract in small pet animals with similar symptoms of the disease was studied. Between January 2017 and May 2018, 2182 animals were studied in the city of Odesa. The most frequent occurrence among small pet animals was the pathogen of carnivorous plague (detected in 79.9% of investigated dogs) and the </w:t>
      </w:r>
      <w:proofErr w:type="spellStart"/>
      <w:r w:rsidRPr="003E4F1B">
        <w:rPr>
          <w:rFonts w:ascii="Times New Roman" w:eastAsia="Calibri" w:hAnsi="Times New Roman" w:cs="Times New Roman"/>
          <w:sz w:val="28"/>
          <w:szCs w:val="28"/>
          <w:lang w:val="en-US"/>
        </w:rPr>
        <w:t>FCoV</w:t>
      </w:r>
      <w:proofErr w:type="spellEnd"/>
      <w:r w:rsidRPr="003E4F1B">
        <w:rPr>
          <w:rFonts w:ascii="Times New Roman" w:eastAsia="Calibri" w:hAnsi="Times New Roman" w:cs="Times New Roman"/>
          <w:sz w:val="28"/>
          <w:szCs w:val="28"/>
          <w:lang w:val="en-US"/>
        </w:rPr>
        <w:t xml:space="preserve"> virus, the causative agent of </w:t>
      </w:r>
      <w:proofErr w:type="spellStart"/>
      <w:r w:rsidRPr="003E4F1B">
        <w:rPr>
          <w:rFonts w:ascii="Times New Roman" w:eastAsia="Calibri" w:hAnsi="Times New Roman" w:cs="Times New Roman"/>
          <w:sz w:val="28"/>
          <w:szCs w:val="28"/>
          <w:lang w:val="en-US"/>
        </w:rPr>
        <w:t>coronaviral</w:t>
      </w:r>
      <w:proofErr w:type="spellEnd"/>
      <w:r w:rsidRPr="003E4F1B">
        <w:rPr>
          <w:rFonts w:ascii="Times New Roman" w:eastAsia="Calibri" w:hAnsi="Times New Roman" w:cs="Times New Roman"/>
          <w:sz w:val="28"/>
          <w:szCs w:val="28"/>
          <w:lang w:val="en-US"/>
        </w:rPr>
        <w:t xml:space="preserve"> enteritis of cats 53.2%. The </w:t>
      </w:r>
      <w:proofErr w:type="spellStart"/>
      <w:r w:rsidRPr="003E4F1B">
        <w:rPr>
          <w:rFonts w:ascii="Times New Roman" w:eastAsia="Calibri" w:hAnsi="Times New Roman" w:cs="Times New Roman"/>
          <w:sz w:val="28"/>
          <w:szCs w:val="28"/>
          <w:lang w:val="en-US"/>
        </w:rPr>
        <w:t>CCoV</w:t>
      </w:r>
      <w:proofErr w:type="spellEnd"/>
      <w:r w:rsidRPr="003E4F1B">
        <w:rPr>
          <w:rFonts w:ascii="Times New Roman" w:eastAsia="Calibri" w:hAnsi="Times New Roman" w:cs="Times New Roman"/>
          <w:sz w:val="28"/>
          <w:szCs w:val="28"/>
          <w:lang w:val="en-US"/>
        </w:rPr>
        <w:t xml:space="preserve"> virus causing dogs to coronavirus enteritis was detected in 42% of animals. Parvovirus dogs were detected in - 60.5%. It has antigenic affinity with pathogens of </w:t>
      </w:r>
      <w:proofErr w:type="spellStart"/>
      <w:r w:rsidRPr="003E4F1B">
        <w:rPr>
          <w:rFonts w:ascii="Times New Roman" w:eastAsia="Calibri" w:hAnsi="Times New Roman" w:cs="Times New Roman"/>
          <w:sz w:val="28"/>
          <w:szCs w:val="28"/>
          <w:lang w:val="en-US"/>
        </w:rPr>
        <w:t>panleukopenia</w:t>
      </w:r>
      <w:proofErr w:type="spellEnd"/>
      <w:r w:rsidRPr="003E4F1B">
        <w:rPr>
          <w:rFonts w:ascii="Times New Roman" w:eastAsia="Calibri" w:hAnsi="Times New Roman" w:cs="Times New Roman"/>
          <w:sz w:val="28"/>
          <w:szCs w:val="28"/>
          <w:lang w:val="en-US"/>
        </w:rPr>
        <w:t xml:space="preserve"> of cats, the presence of </w:t>
      </w:r>
      <w:r w:rsidRPr="003E4F1B">
        <w:rPr>
          <w:rFonts w:ascii="Times New Roman" w:eastAsia="Calibri" w:hAnsi="Times New Roman" w:cs="Times New Roman"/>
          <w:sz w:val="28"/>
          <w:szCs w:val="28"/>
          <w:lang w:val="en-US"/>
        </w:rPr>
        <w:lastRenderedPageBreak/>
        <w:t>which is on average - 42.5%. Adenovirus type I was detected in 0.01% of the total number of examined dogs. An increase in infected animals with carnivorous viral and coronavirus dogs in 2018 was recorded.</w:t>
      </w:r>
    </w:p>
    <w:p w:rsidR="003E4F1B" w:rsidRPr="003E4F1B" w:rsidRDefault="003E4F1B" w:rsidP="003E4F1B">
      <w:pPr>
        <w:spacing w:after="100" w:afterAutospacing="1" w:line="360" w:lineRule="auto"/>
        <w:ind w:firstLine="709"/>
        <w:jc w:val="both"/>
        <w:rPr>
          <w:rFonts w:ascii="Times New Roman" w:eastAsia="Times New Roman" w:hAnsi="Times New Roman" w:cs="Times New Roman"/>
          <w:sz w:val="28"/>
          <w:szCs w:val="28"/>
          <w:lang w:val="en-US" w:eastAsia="uk-UA"/>
        </w:rPr>
      </w:pPr>
      <w:r w:rsidRPr="003E4F1B">
        <w:rPr>
          <w:rFonts w:ascii="Times New Roman" w:eastAsia="Times New Roman" w:hAnsi="Times New Roman" w:cs="Times New Roman"/>
          <w:color w:val="000000"/>
          <w:sz w:val="28"/>
          <w:szCs w:val="28"/>
          <w:lang w:val="en-US" w:eastAsia="uk-UA"/>
        </w:rPr>
        <w:t xml:space="preserve">Work contained </w:t>
      </w:r>
      <w:r w:rsidRPr="003E4F1B">
        <w:rPr>
          <w:rFonts w:ascii="Times New Roman" w:eastAsia="Times New Roman" w:hAnsi="Times New Roman" w:cs="Times New Roman"/>
          <w:color w:val="000000"/>
          <w:sz w:val="28"/>
          <w:szCs w:val="28"/>
          <w:lang w:eastAsia="uk-UA"/>
        </w:rPr>
        <w:t>59</w:t>
      </w:r>
      <w:r w:rsidRPr="003E4F1B">
        <w:rPr>
          <w:rFonts w:ascii="Times New Roman" w:eastAsia="Times New Roman" w:hAnsi="Times New Roman" w:cs="Times New Roman"/>
          <w:color w:val="000000"/>
          <w:sz w:val="28"/>
          <w:szCs w:val="28"/>
          <w:lang w:val="en-US" w:eastAsia="uk-UA"/>
        </w:rPr>
        <w:t xml:space="preserve"> pages, includes </w:t>
      </w:r>
      <w:r w:rsidRPr="003E4F1B">
        <w:rPr>
          <w:rFonts w:ascii="Times New Roman" w:eastAsia="Times New Roman" w:hAnsi="Times New Roman" w:cs="Times New Roman"/>
          <w:color w:val="000000"/>
          <w:sz w:val="28"/>
          <w:szCs w:val="28"/>
          <w:lang w:eastAsia="uk-UA"/>
        </w:rPr>
        <w:t>9</w:t>
      </w:r>
      <w:r w:rsidRPr="003E4F1B">
        <w:rPr>
          <w:rFonts w:ascii="Times New Roman" w:eastAsia="Times New Roman" w:hAnsi="Times New Roman" w:cs="Times New Roman"/>
          <w:color w:val="000000"/>
          <w:sz w:val="28"/>
          <w:szCs w:val="28"/>
          <w:lang w:val="en-US" w:eastAsia="uk-UA"/>
        </w:rPr>
        <w:t xml:space="preserve"> tables and </w:t>
      </w:r>
      <w:r w:rsidRPr="003E4F1B">
        <w:rPr>
          <w:rFonts w:ascii="Times New Roman" w:eastAsia="Times New Roman" w:hAnsi="Times New Roman" w:cs="Times New Roman"/>
          <w:color w:val="000000"/>
          <w:sz w:val="28"/>
          <w:szCs w:val="28"/>
          <w:lang w:eastAsia="uk-UA"/>
        </w:rPr>
        <w:t>1</w:t>
      </w:r>
      <w:r w:rsidRPr="003E4F1B">
        <w:rPr>
          <w:rFonts w:ascii="Times New Roman" w:eastAsia="Times New Roman" w:hAnsi="Times New Roman" w:cs="Times New Roman"/>
          <w:color w:val="000000"/>
          <w:sz w:val="28"/>
          <w:szCs w:val="28"/>
          <w:lang w:val="en-US" w:eastAsia="uk-UA"/>
        </w:rPr>
        <w:t>9 figures. Provides links to sources of literature (1</w:t>
      </w:r>
      <w:r w:rsidRPr="003E4F1B">
        <w:rPr>
          <w:rFonts w:ascii="Times New Roman" w:eastAsia="Times New Roman" w:hAnsi="Times New Roman" w:cs="Times New Roman"/>
          <w:color w:val="000000"/>
          <w:sz w:val="28"/>
          <w:szCs w:val="28"/>
          <w:lang w:eastAsia="uk-UA"/>
        </w:rPr>
        <w:t>4</w:t>
      </w:r>
      <w:r w:rsidRPr="003E4F1B">
        <w:rPr>
          <w:rFonts w:ascii="Times New Roman" w:eastAsia="Times New Roman" w:hAnsi="Times New Roman" w:cs="Times New Roman"/>
          <w:color w:val="000000"/>
          <w:sz w:val="28"/>
          <w:szCs w:val="28"/>
          <w:lang w:val="en-US" w:eastAsia="uk-UA"/>
        </w:rPr>
        <w:t xml:space="preserve"> Cyrillic and </w:t>
      </w:r>
      <w:r w:rsidRPr="003E4F1B">
        <w:rPr>
          <w:rFonts w:ascii="Times New Roman" w:eastAsia="Times New Roman" w:hAnsi="Times New Roman" w:cs="Times New Roman"/>
          <w:color w:val="000000"/>
          <w:sz w:val="28"/>
          <w:szCs w:val="28"/>
          <w:lang w:eastAsia="uk-UA"/>
        </w:rPr>
        <w:t>44</w:t>
      </w:r>
      <w:r w:rsidRPr="003E4F1B">
        <w:rPr>
          <w:rFonts w:ascii="Times New Roman" w:eastAsia="Times New Roman" w:hAnsi="Times New Roman" w:cs="Times New Roman"/>
          <w:color w:val="000000"/>
          <w:sz w:val="28"/>
          <w:szCs w:val="28"/>
          <w:lang w:val="en-US" w:eastAsia="uk-UA"/>
        </w:rPr>
        <w:t xml:space="preserve"> in Latin).</w:t>
      </w:r>
    </w:p>
    <w:p w:rsidR="003E4F1B" w:rsidRPr="003E4F1B" w:rsidRDefault="003E4F1B" w:rsidP="003E4F1B">
      <w:pPr>
        <w:spacing w:after="0" w:line="360" w:lineRule="auto"/>
        <w:jc w:val="both"/>
        <w:rPr>
          <w:rFonts w:ascii="Times New Roman" w:eastAsia="Calibri" w:hAnsi="Times New Roman" w:cs="Times New Roman"/>
          <w:sz w:val="28"/>
          <w:szCs w:val="28"/>
          <w:lang w:val="en-US"/>
        </w:rPr>
      </w:pPr>
      <w:r w:rsidRPr="003E4F1B">
        <w:rPr>
          <w:rFonts w:ascii="Times New Roman" w:eastAsia="Calibri" w:hAnsi="Times New Roman" w:cs="Times New Roman"/>
          <w:sz w:val="28"/>
          <w:szCs w:val="28"/>
          <w:lang w:val="en-US"/>
        </w:rPr>
        <w:t>Key words: carnivorous plague virus, coronavirus, parvovirus, adenovirus type I, PCR in real time.</w:t>
      </w:r>
    </w:p>
    <w:p w:rsidR="003E4F1B" w:rsidRPr="003E4F1B" w:rsidRDefault="003E4F1B" w:rsidP="003E4F1B">
      <w:pPr>
        <w:spacing w:after="0" w:line="360" w:lineRule="auto"/>
        <w:jc w:val="both"/>
        <w:rPr>
          <w:rFonts w:ascii="Times New Roman" w:eastAsia="Calibri" w:hAnsi="Times New Roman" w:cs="Times New Roman"/>
          <w:sz w:val="28"/>
          <w:szCs w:val="28"/>
          <w:lang w:val="en-US"/>
        </w:rPr>
      </w:pPr>
    </w:p>
    <w:p w:rsidR="003E4F1B" w:rsidRPr="003E4F1B" w:rsidRDefault="003E4F1B" w:rsidP="003E4F1B">
      <w:pPr>
        <w:spacing w:after="0" w:line="360" w:lineRule="auto"/>
        <w:jc w:val="both"/>
        <w:rPr>
          <w:rFonts w:ascii="Times New Roman" w:eastAsia="Calibri" w:hAnsi="Times New Roman" w:cs="Times New Roman"/>
          <w:sz w:val="28"/>
          <w:szCs w:val="28"/>
        </w:rPr>
      </w:pPr>
    </w:p>
    <w:p w:rsidR="003E4F1B" w:rsidRPr="003E4F1B" w:rsidRDefault="003E4F1B" w:rsidP="003E4F1B">
      <w:pPr>
        <w:spacing w:after="0" w:line="360" w:lineRule="auto"/>
        <w:jc w:val="both"/>
        <w:rPr>
          <w:rFonts w:ascii="Times New Roman" w:eastAsia="Calibri" w:hAnsi="Times New Roman" w:cs="Times New Roman"/>
          <w:sz w:val="28"/>
          <w:szCs w:val="28"/>
        </w:rPr>
      </w:pPr>
    </w:p>
    <w:p w:rsidR="003E4F1B" w:rsidRPr="003E4F1B" w:rsidRDefault="003E4F1B" w:rsidP="003E4F1B">
      <w:pPr>
        <w:spacing w:after="0" w:line="360" w:lineRule="auto"/>
        <w:jc w:val="both"/>
        <w:rPr>
          <w:rFonts w:ascii="Times New Roman" w:eastAsia="Calibri" w:hAnsi="Times New Roman" w:cs="Times New Roman"/>
          <w:sz w:val="28"/>
          <w:szCs w:val="28"/>
        </w:rPr>
      </w:pPr>
    </w:p>
    <w:p w:rsidR="003E4F1B" w:rsidRPr="003E4F1B" w:rsidRDefault="003E4F1B" w:rsidP="003E4F1B">
      <w:pPr>
        <w:spacing w:after="0" w:line="360" w:lineRule="auto"/>
        <w:jc w:val="both"/>
        <w:rPr>
          <w:rFonts w:ascii="Times New Roman" w:eastAsia="Calibri" w:hAnsi="Times New Roman" w:cs="Times New Roman"/>
          <w:sz w:val="28"/>
          <w:szCs w:val="28"/>
        </w:rPr>
      </w:pPr>
    </w:p>
    <w:p w:rsidR="003E4F1B" w:rsidRPr="003E4F1B" w:rsidRDefault="003E4F1B" w:rsidP="003E4F1B">
      <w:pPr>
        <w:spacing w:after="0" w:line="360" w:lineRule="auto"/>
        <w:jc w:val="both"/>
        <w:rPr>
          <w:rFonts w:ascii="Times New Roman" w:eastAsia="Calibri" w:hAnsi="Times New Roman" w:cs="Times New Roman"/>
          <w:sz w:val="28"/>
          <w:szCs w:val="28"/>
        </w:rPr>
      </w:pPr>
    </w:p>
    <w:p w:rsidR="003E4F1B" w:rsidRPr="003E4F1B" w:rsidRDefault="003E4F1B" w:rsidP="003E4F1B">
      <w:pPr>
        <w:spacing w:after="0" w:line="360" w:lineRule="auto"/>
        <w:jc w:val="both"/>
        <w:rPr>
          <w:rFonts w:ascii="Times New Roman" w:eastAsia="Calibri" w:hAnsi="Times New Roman" w:cs="Times New Roman"/>
          <w:sz w:val="28"/>
          <w:szCs w:val="28"/>
        </w:rPr>
      </w:pPr>
    </w:p>
    <w:p w:rsidR="003E4F1B" w:rsidRPr="003E4F1B" w:rsidRDefault="003E4F1B" w:rsidP="003E4F1B">
      <w:pPr>
        <w:spacing w:after="0" w:line="360" w:lineRule="auto"/>
        <w:jc w:val="both"/>
        <w:rPr>
          <w:rFonts w:ascii="Times New Roman" w:eastAsia="Calibri" w:hAnsi="Times New Roman" w:cs="Times New Roman"/>
          <w:sz w:val="28"/>
          <w:szCs w:val="28"/>
        </w:rPr>
      </w:pPr>
    </w:p>
    <w:p w:rsidR="003E4F1B" w:rsidRPr="003E4F1B" w:rsidRDefault="003E4F1B" w:rsidP="003E4F1B">
      <w:pPr>
        <w:spacing w:after="0" w:line="360" w:lineRule="auto"/>
        <w:jc w:val="both"/>
        <w:rPr>
          <w:rFonts w:ascii="Times New Roman" w:eastAsia="Calibri" w:hAnsi="Times New Roman" w:cs="Times New Roman"/>
          <w:sz w:val="28"/>
          <w:szCs w:val="28"/>
        </w:rPr>
      </w:pPr>
    </w:p>
    <w:p w:rsidR="003E4F1B" w:rsidRPr="003E4F1B" w:rsidRDefault="003E4F1B" w:rsidP="003E4F1B">
      <w:pPr>
        <w:spacing w:after="0" w:line="360" w:lineRule="auto"/>
        <w:jc w:val="both"/>
        <w:rPr>
          <w:rFonts w:ascii="Times New Roman" w:eastAsia="Calibri" w:hAnsi="Times New Roman" w:cs="Times New Roman"/>
          <w:sz w:val="28"/>
          <w:szCs w:val="28"/>
        </w:rPr>
      </w:pPr>
    </w:p>
    <w:p w:rsidR="003E4F1B" w:rsidRPr="003E4F1B" w:rsidRDefault="003E4F1B" w:rsidP="003E4F1B">
      <w:pPr>
        <w:spacing w:after="0" w:line="360" w:lineRule="auto"/>
        <w:jc w:val="both"/>
        <w:rPr>
          <w:rFonts w:ascii="Times New Roman" w:eastAsia="Calibri" w:hAnsi="Times New Roman" w:cs="Times New Roman"/>
          <w:sz w:val="28"/>
          <w:szCs w:val="28"/>
        </w:rPr>
      </w:pPr>
    </w:p>
    <w:p w:rsidR="003E4F1B" w:rsidRPr="003E4F1B" w:rsidRDefault="003E4F1B" w:rsidP="003E4F1B">
      <w:pPr>
        <w:spacing w:after="0" w:line="360" w:lineRule="auto"/>
        <w:jc w:val="both"/>
        <w:rPr>
          <w:rFonts w:ascii="Times New Roman" w:eastAsia="Calibri" w:hAnsi="Times New Roman" w:cs="Times New Roman"/>
          <w:sz w:val="28"/>
          <w:szCs w:val="28"/>
        </w:rPr>
      </w:pPr>
    </w:p>
    <w:p w:rsidR="003E4F1B" w:rsidRPr="003E4F1B" w:rsidRDefault="003E4F1B" w:rsidP="003E4F1B">
      <w:pPr>
        <w:spacing w:after="0" w:line="360" w:lineRule="auto"/>
        <w:jc w:val="both"/>
        <w:rPr>
          <w:rFonts w:ascii="Times New Roman" w:eastAsia="Calibri" w:hAnsi="Times New Roman" w:cs="Times New Roman"/>
          <w:sz w:val="28"/>
          <w:szCs w:val="28"/>
        </w:rPr>
      </w:pPr>
    </w:p>
    <w:p w:rsidR="003E4F1B" w:rsidRPr="003E4F1B" w:rsidRDefault="003E4F1B" w:rsidP="003E4F1B">
      <w:pPr>
        <w:spacing w:after="0" w:line="360" w:lineRule="auto"/>
        <w:jc w:val="both"/>
        <w:rPr>
          <w:rFonts w:ascii="Times New Roman" w:eastAsia="Calibri" w:hAnsi="Times New Roman" w:cs="Times New Roman"/>
          <w:sz w:val="28"/>
          <w:szCs w:val="28"/>
        </w:rPr>
      </w:pPr>
    </w:p>
    <w:p w:rsidR="003E4F1B" w:rsidRPr="003E4F1B" w:rsidRDefault="003E4F1B" w:rsidP="003E4F1B">
      <w:pPr>
        <w:spacing w:after="0" w:line="360" w:lineRule="auto"/>
        <w:jc w:val="both"/>
        <w:rPr>
          <w:rFonts w:ascii="Times New Roman" w:eastAsia="Calibri" w:hAnsi="Times New Roman" w:cs="Times New Roman"/>
          <w:sz w:val="28"/>
          <w:szCs w:val="28"/>
        </w:rPr>
      </w:pPr>
    </w:p>
    <w:p w:rsidR="003E4F1B" w:rsidRPr="003E4F1B" w:rsidRDefault="003E4F1B" w:rsidP="003E4F1B">
      <w:pPr>
        <w:spacing w:after="0" w:line="360" w:lineRule="auto"/>
        <w:jc w:val="both"/>
        <w:rPr>
          <w:rFonts w:ascii="Times New Roman" w:eastAsia="Calibri" w:hAnsi="Times New Roman" w:cs="Times New Roman"/>
          <w:sz w:val="28"/>
          <w:szCs w:val="28"/>
        </w:rPr>
      </w:pPr>
    </w:p>
    <w:p w:rsidR="003E4F1B" w:rsidRPr="003E4F1B" w:rsidRDefault="003E4F1B" w:rsidP="003E4F1B">
      <w:pPr>
        <w:spacing w:after="0" w:line="360" w:lineRule="auto"/>
        <w:jc w:val="both"/>
        <w:rPr>
          <w:rFonts w:ascii="Times New Roman" w:eastAsia="Calibri" w:hAnsi="Times New Roman" w:cs="Times New Roman"/>
          <w:sz w:val="28"/>
          <w:szCs w:val="28"/>
        </w:rPr>
      </w:pPr>
    </w:p>
    <w:p w:rsidR="003E4F1B" w:rsidRPr="003E4F1B" w:rsidRDefault="003E4F1B" w:rsidP="003E4F1B">
      <w:pPr>
        <w:spacing w:after="0" w:line="360" w:lineRule="auto"/>
        <w:jc w:val="both"/>
        <w:rPr>
          <w:rFonts w:ascii="Times New Roman" w:eastAsia="Calibri" w:hAnsi="Times New Roman" w:cs="Times New Roman"/>
          <w:sz w:val="28"/>
          <w:szCs w:val="28"/>
        </w:rPr>
      </w:pPr>
    </w:p>
    <w:p w:rsidR="003E4F1B" w:rsidRPr="003E4F1B" w:rsidRDefault="003E4F1B" w:rsidP="003E4F1B">
      <w:pPr>
        <w:spacing w:after="0" w:line="360" w:lineRule="auto"/>
        <w:jc w:val="both"/>
        <w:rPr>
          <w:rFonts w:ascii="Times New Roman" w:eastAsia="Calibri" w:hAnsi="Times New Roman" w:cs="Times New Roman"/>
          <w:sz w:val="28"/>
          <w:szCs w:val="28"/>
        </w:rPr>
      </w:pPr>
    </w:p>
    <w:p w:rsidR="003E4F1B" w:rsidRPr="003E4F1B" w:rsidRDefault="003E4F1B" w:rsidP="003E4F1B">
      <w:pPr>
        <w:spacing w:after="0" w:line="360" w:lineRule="auto"/>
        <w:jc w:val="both"/>
        <w:rPr>
          <w:rFonts w:ascii="Times New Roman" w:eastAsia="Calibri" w:hAnsi="Times New Roman" w:cs="Times New Roman"/>
          <w:sz w:val="28"/>
          <w:szCs w:val="28"/>
        </w:rPr>
      </w:pPr>
    </w:p>
    <w:p w:rsidR="003E4F1B" w:rsidRPr="003E4F1B" w:rsidRDefault="003E4F1B" w:rsidP="003E4F1B">
      <w:pPr>
        <w:spacing w:after="0" w:line="360" w:lineRule="auto"/>
        <w:jc w:val="both"/>
        <w:rPr>
          <w:rFonts w:ascii="Times New Roman" w:eastAsia="Calibri" w:hAnsi="Times New Roman" w:cs="Times New Roman"/>
          <w:sz w:val="28"/>
          <w:szCs w:val="28"/>
        </w:rPr>
      </w:pPr>
    </w:p>
    <w:p w:rsidR="003E4F1B" w:rsidRPr="003E4F1B" w:rsidRDefault="003E4F1B" w:rsidP="003E4F1B">
      <w:pPr>
        <w:spacing w:after="0" w:line="360" w:lineRule="auto"/>
        <w:jc w:val="both"/>
        <w:rPr>
          <w:rFonts w:ascii="Times New Roman" w:eastAsia="Calibri" w:hAnsi="Times New Roman" w:cs="Times New Roman"/>
          <w:sz w:val="28"/>
          <w:szCs w:val="28"/>
        </w:rPr>
      </w:pPr>
    </w:p>
    <w:p w:rsidR="003E4F1B" w:rsidRDefault="003E4F1B" w:rsidP="003E4F1B">
      <w:pPr>
        <w:spacing w:after="0" w:line="360" w:lineRule="auto"/>
        <w:jc w:val="both"/>
        <w:rPr>
          <w:rFonts w:ascii="Times New Roman" w:eastAsia="Calibri" w:hAnsi="Times New Roman" w:cs="Times New Roman"/>
          <w:sz w:val="28"/>
          <w:szCs w:val="28"/>
        </w:rPr>
      </w:pPr>
    </w:p>
    <w:p w:rsidR="003E4F1B" w:rsidRDefault="003E4F1B" w:rsidP="003E4F1B">
      <w:pPr>
        <w:spacing w:after="0" w:line="360" w:lineRule="auto"/>
        <w:jc w:val="both"/>
        <w:rPr>
          <w:rFonts w:ascii="Times New Roman" w:eastAsia="Calibri" w:hAnsi="Times New Roman" w:cs="Times New Roman"/>
          <w:sz w:val="28"/>
          <w:szCs w:val="28"/>
        </w:rPr>
      </w:pPr>
    </w:p>
    <w:p w:rsidR="003E4F1B" w:rsidRPr="003E4F1B" w:rsidRDefault="003E4F1B" w:rsidP="003E4F1B">
      <w:pPr>
        <w:spacing w:after="0" w:line="360" w:lineRule="auto"/>
        <w:jc w:val="both"/>
        <w:rPr>
          <w:rFonts w:ascii="Times New Roman" w:eastAsia="Calibri" w:hAnsi="Times New Roman" w:cs="Times New Roman"/>
          <w:sz w:val="28"/>
          <w:szCs w:val="28"/>
        </w:rPr>
      </w:pPr>
    </w:p>
    <w:p w:rsidR="003E4F1B" w:rsidRPr="003E4F1B" w:rsidRDefault="003E4F1B" w:rsidP="003E4F1B">
      <w:pPr>
        <w:spacing w:after="0" w:line="0" w:lineRule="atLeast"/>
        <w:ind w:left="3602"/>
        <w:rPr>
          <w:rFonts w:ascii="Times New Roman" w:eastAsia="Times New Roman" w:hAnsi="Times New Roman" w:cs="Times New Roman"/>
          <w:b/>
          <w:sz w:val="28"/>
          <w:szCs w:val="28"/>
        </w:rPr>
      </w:pPr>
      <w:r w:rsidRPr="003E4F1B">
        <w:rPr>
          <w:rFonts w:ascii="Times New Roman" w:eastAsia="Times New Roman" w:hAnsi="Times New Roman" w:cs="Times New Roman"/>
          <w:b/>
          <w:sz w:val="28"/>
          <w:szCs w:val="28"/>
        </w:rPr>
        <w:t>СПИСОК СКОРОЧЕНЬ</w:t>
      </w:r>
    </w:p>
    <w:p w:rsidR="003E4F1B" w:rsidRPr="003E4F1B" w:rsidRDefault="003E4F1B" w:rsidP="003E4F1B">
      <w:pPr>
        <w:spacing w:after="0" w:line="0" w:lineRule="atLeast"/>
        <w:ind w:left="3602"/>
        <w:rPr>
          <w:rFonts w:ascii="Times New Roman" w:eastAsia="Times New Roman" w:hAnsi="Times New Roman" w:cs="Times New Roman"/>
          <w:b/>
          <w:sz w:val="28"/>
          <w:szCs w:val="28"/>
        </w:rPr>
      </w:pPr>
    </w:p>
    <w:p w:rsidR="003E4F1B" w:rsidRPr="003E4F1B" w:rsidRDefault="003E4F1B" w:rsidP="003E4F1B">
      <w:pPr>
        <w:spacing w:after="0" w:line="360" w:lineRule="auto"/>
        <w:jc w:val="both"/>
        <w:rPr>
          <w:rFonts w:ascii="Times New Roman" w:eastAsia="Times New Roman" w:hAnsi="Times New Roman" w:cs="Times New Roman"/>
          <w:sz w:val="28"/>
          <w:szCs w:val="28"/>
        </w:rPr>
      </w:pPr>
      <w:bookmarkStart w:id="4" w:name="_Hlk533411115"/>
      <w:r w:rsidRPr="003E4F1B">
        <w:rPr>
          <w:rFonts w:ascii="Times New Roman" w:eastAsia="Times New Roman" w:hAnsi="Times New Roman" w:cs="Times New Roman"/>
          <w:sz w:val="28"/>
          <w:szCs w:val="28"/>
        </w:rPr>
        <w:t xml:space="preserve">ДНК – </w:t>
      </w:r>
      <w:proofErr w:type="spellStart"/>
      <w:r w:rsidRPr="003E4F1B">
        <w:rPr>
          <w:rFonts w:ascii="Times New Roman" w:eastAsia="Times New Roman" w:hAnsi="Times New Roman" w:cs="Times New Roman"/>
          <w:sz w:val="28"/>
          <w:szCs w:val="28"/>
        </w:rPr>
        <w:t>дезоксирибонуклеїнова</w:t>
      </w:r>
      <w:proofErr w:type="spellEnd"/>
      <w:r w:rsidRPr="003E4F1B">
        <w:rPr>
          <w:rFonts w:ascii="Times New Roman" w:eastAsia="Times New Roman" w:hAnsi="Times New Roman" w:cs="Times New Roman"/>
          <w:sz w:val="28"/>
          <w:szCs w:val="28"/>
        </w:rPr>
        <w:t xml:space="preserve"> кислота;</w:t>
      </w:r>
    </w:p>
    <w:p w:rsidR="003E4F1B" w:rsidRPr="003E4F1B" w:rsidRDefault="003E4F1B" w:rsidP="003E4F1B">
      <w:pPr>
        <w:spacing w:after="0" w:line="360" w:lineRule="auto"/>
        <w:jc w:val="both"/>
        <w:rPr>
          <w:rFonts w:ascii="Times New Roman" w:eastAsia="Times New Roman" w:hAnsi="Times New Roman" w:cs="Times New Roman"/>
          <w:sz w:val="28"/>
          <w:szCs w:val="28"/>
        </w:rPr>
      </w:pPr>
      <w:r w:rsidRPr="003E4F1B">
        <w:rPr>
          <w:rFonts w:ascii="Times New Roman" w:eastAsia="Times New Roman" w:hAnsi="Times New Roman" w:cs="Times New Roman"/>
          <w:sz w:val="28"/>
          <w:szCs w:val="28"/>
        </w:rPr>
        <w:t>РНК –  рибонуклеїнова кислота;</w:t>
      </w:r>
    </w:p>
    <w:p w:rsidR="003E4F1B" w:rsidRPr="003E4F1B" w:rsidRDefault="003E4F1B" w:rsidP="003E4F1B">
      <w:pPr>
        <w:spacing w:after="0" w:line="360" w:lineRule="auto"/>
        <w:jc w:val="both"/>
        <w:rPr>
          <w:rFonts w:ascii="Times New Roman" w:eastAsia="Times New Roman" w:hAnsi="Times New Roman" w:cs="Times New Roman"/>
          <w:sz w:val="28"/>
          <w:szCs w:val="28"/>
        </w:rPr>
      </w:pPr>
      <w:r w:rsidRPr="003E4F1B">
        <w:rPr>
          <w:rFonts w:ascii="Times New Roman" w:eastAsia="Times New Roman" w:hAnsi="Times New Roman" w:cs="Times New Roman"/>
          <w:sz w:val="28"/>
          <w:szCs w:val="28"/>
        </w:rPr>
        <w:t>ЦНС – центральна нервова система;</w:t>
      </w:r>
    </w:p>
    <w:p w:rsidR="003E4F1B" w:rsidRPr="003E4F1B" w:rsidRDefault="003E4F1B" w:rsidP="003E4F1B">
      <w:pPr>
        <w:spacing w:after="0" w:line="360" w:lineRule="auto"/>
        <w:rPr>
          <w:rFonts w:ascii="Times New Roman" w:eastAsia="Times New Roman" w:hAnsi="Times New Roman" w:cs="Times New Roman"/>
          <w:b/>
          <w:sz w:val="28"/>
          <w:szCs w:val="28"/>
        </w:rPr>
      </w:pPr>
      <w:r w:rsidRPr="003E4F1B">
        <w:rPr>
          <w:rFonts w:ascii="Times New Roman" w:eastAsia="Times New Roman" w:hAnsi="Times New Roman" w:cs="Times New Roman"/>
          <w:sz w:val="28"/>
          <w:szCs w:val="28"/>
        </w:rPr>
        <w:t>ШКТ – шлунково – кишковий тракт;</w:t>
      </w:r>
    </w:p>
    <w:p w:rsidR="003E4F1B" w:rsidRPr="003E4F1B" w:rsidRDefault="003E4F1B" w:rsidP="003E4F1B">
      <w:pPr>
        <w:numPr>
          <w:ilvl w:val="0"/>
          <w:numId w:val="1"/>
        </w:numPr>
        <w:tabs>
          <w:tab w:val="left" w:pos="622"/>
        </w:tabs>
        <w:spacing w:after="0" w:line="360" w:lineRule="auto"/>
        <w:jc w:val="both"/>
        <w:rPr>
          <w:rFonts w:ascii="Times New Roman" w:eastAsia="Times New Roman" w:hAnsi="Times New Roman" w:cs="Times New Roman"/>
          <w:sz w:val="28"/>
          <w:szCs w:val="28"/>
        </w:rPr>
      </w:pPr>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гематоенцефалічний</w:t>
      </w:r>
      <w:proofErr w:type="spellEnd"/>
      <w:r w:rsidRPr="003E4F1B">
        <w:rPr>
          <w:rFonts w:ascii="Times New Roman" w:eastAsia="Times New Roman" w:hAnsi="Times New Roman" w:cs="Times New Roman"/>
          <w:sz w:val="28"/>
          <w:szCs w:val="28"/>
        </w:rPr>
        <w:t xml:space="preserve"> бар'єр;</w:t>
      </w:r>
    </w:p>
    <w:p w:rsidR="003E4F1B" w:rsidRPr="003E4F1B" w:rsidRDefault="003E4F1B" w:rsidP="003E4F1B">
      <w:pPr>
        <w:spacing w:after="0" w:line="360" w:lineRule="auto"/>
        <w:jc w:val="both"/>
        <w:rPr>
          <w:rFonts w:ascii="Times New Roman" w:eastAsia="Times New Roman" w:hAnsi="Times New Roman" w:cs="Times New Roman"/>
          <w:sz w:val="28"/>
          <w:szCs w:val="28"/>
        </w:rPr>
      </w:pPr>
      <w:proofErr w:type="spellStart"/>
      <w:r w:rsidRPr="003E4F1B">
        <w:rPr>
          <w:rFonts w:ascii="Times New Roman" w:eastAsia="Times New Roman" w:hAnsi="Times New Roman" w:cs="Times New Roman"/>
          <w:sz w:val="28"/>
          <w:szCs w:val="28"/>
        </w:rPr>
        <w:t>CAdV</w:t>
      </w:r>
      <w:proofErr w:type="spellEnd"/>
      <w:r w:rsidRPr="003E4F1B">
        <w:rPr>
          <w:rFonts w:ascii="Times New Roman" w:eastAsia="Times New Roman" w:hAnsi="Times New Roman" w:cs="Times New Roman"/>
          <w:sz w:val="28"/>
          <w:szCs w:val="28"/>
        </w:rPr>
        <w:t>–1 – аденовірус І типу м'ясоїдних;</w:t>
      </w:r>
    </w:p>
    <w:p w:rsidR="003E4F1B" w:rsidRPr="003E4F1B" w:rsidRDefault="003E4F1B" w:rsidP="003E4F1B">
      <w:pPr>
        <w:spacing w:after="0" w:line="360" w:lineRule="auto"/>
        <w:jc w:val="both"/>
        <w:rPr>
          <w:rFonts w:ascii="Times New Roman" w:eastAsia="Times New Roman" w:hAnsi="Times New Roman" w:cs="Times New Roman"/>
          <w:sz w:val="28"/>
          <w:szCs w:val="28"/>
        </w:rPr>
      </w:pPr>
      <w:proofErr w:type="spellStart"/>
      <w:r w:rsidRPr="003E4F1B">
        <w:rPr>
          <w:rFonts w:ascii="Times New Roman" w:eastAsia="Times New Roman" w:hAnsi="Times New Roman" w:cs="Times New Roman"/>
          <w:sz w:val="28"/>
          <w:szCs w:val="28"/>
        </w:rPr>
        <w:t>CCoV</w:t>
      </w:r>
      <w:proofErr w:type="spellEnd"/>
      <w:r w:rsidRPr="003E4F1B">
        <w:rPr>
          <w:rFonts w:ascii="Times New Roman" w:eastAsia="Times New Roman" w:hAnsi="Times New Roman" w:cs="Times New Roman"/>
          <w:sz w:val="28"/>
          <w:szCs w:val="28"/>
        </w:rPr>
        <w:t xml:space="preserve"> – </w:t>
      </w:r>
      <w:proofErr w:type="spellStart"/>
      <w:r w:rsidRPr="003E4F1B">
        <w:rPr>
          <w:rFonts w:ascii="Times New Roman" w:eastAsia="Times New Roman" w:hAnsi="Times New Roman" w:cs="Times New Roman"/>
          <w:sz w:val="28"/>
          <w:szCs w:val="28"/>
        </w:rPr>
        <w:t>коронавірус</w:t>
      </w:r>
      <w:proofErr w:type="spellEnd"/>
      <w:r w:rsidRPr="003E4F1B">
        <w:rPr>
          <w:rFonts w:ascii="Times New Roman" w:eastAsia="Times New Roman" w:hAnsi="Times New Roman" w:cs="Times New Roman"/>
          <w:sz w:val="28"/>
          <w:szCs w:val="28"/>
        </w:rPr>
        <w:t xml:space="preserve"> м’ясоїдних;</w:t>
      </w:r>
    </w:p>
    <w:p w:rsidR="003E4F1B" w:rsidRPr="003E4F1B" w:rsidRDefault="003E4F1B" w:rsidP="003E4F1B">
      <w:pPr>
        <w:spacing w:after="0" w:line="360" w:lineRule="auto"/>
        <w:jc w:val="both"/>
        <w:rPr>
          <w:rFonts w:ascii="Times New Roman" w:eastAsia="Times New Roman" w:hAnsi="Times New Roman" w:cs="Times New Roman"/>
          <w:sz w:val="28"/>
          <w:szCs w:val="28"/>
        </w:rPr>
      </w:pPr>
      <w:r w:rsidRPr="003E4F1B">
        <w:rPr>
          <w:rFonts w:ascii="Times New Roman" w:eastAsia="Times New Roman" w:hAnsi="Times New Roman" w:cs="Times New Roman"/>
          <w:sz w:val="28"/>
          <w:szCs w:val="28"/>
        </w:rPr>
        <w:t xml:space="preserve">CD150 – клітинний поверхневий рецептор, який належить до підродини CD2 </w:t>
      </w:r>
      <w:proofErr w:type="spellStart"/>
      <w:r w:rsidRPr="003E4F1B">
        <w:rPr>
          <w:rFonts w:ascii="Times New Roman" w:eastAsia="Times New Roman" w:hAnsi="Times New Roman" w:cs="Times New Roman"/>
          <w:sz w:val="28"/>
          <w:szCs w:val="28"/>
        </w:rPr>
        <w:t>суперродини</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імуноглобулінів</w:t>
      </w:r>
      <w:proofErr w:type="spellEnd"/>
      <w:r w:rsidRPr="003E4F1B">
        <w:rPr>
          <w:rFonts w:ascii="Times New Roman" w:eastAsia="Times New Roman" w:hAnsi="Times New Roman" w:cs="Times New Roman"/>
          <w:sz w:val="28"/>
          <w:szCs w:val="28"/>
        </w:rPr>
        <w:t>;</w:t>
      </w:r>
    </w:p>
    <w:p w:rsidR="003E4F1B" w:rsidRPr="003E4F1B" w:rsidRDefault="003E4F1B" w:rsidP="003E4F1B">
      <w:pPr>
        <w:spacing w:after="0" w:line="360" w:lineRule="auto"/>
        <w:jc w:val="both"/>
        <w:rPr>
          <w:rFonts w:ascii="Times New Roman" w:eastAsia="Times New Roman" w:hAnsi="Times New Roman" w:cs="Times New Roman"/>
          <w:sz w:val="28"/>
          <w:szCs w:val="28"/>
        </w:rPr>
      </w:pPr>
      <w:r w:rsidRPr="003E4F1B">
        <w:rPr>
          <w:rFonts w:ascii="Times New Roman" w:eastAsia="Times New Roman" w:hAnsi="Times New Roman" w:cs="Times New Roman"/>
          <w:sz w:val="28"/>
          <w:szCs w:val="28"/>
        </w:rPr>
        <w:t>CDV –  вірус чуми м’ясоїдних;</w:t>
      </w:r>
    </w:p>
    <w:p w:rsidR="003E4F1B" w:rsidRPr="003E4F1B" w:rsidRDefault="003E4F1B" w:rsidP="003E4F1B">
      <w:pPr>
        <w:spacing w:after="0" w:line="360" w:lineRule="auto"/>
        <w:jc w:val="both"/>
        <w:rPr>
          <w:rFonts w:ascii="Times New Roman" w:eastAsia="Times New Roman" w:hAnsi="Times New Roman" w:cs="Times New Roman"/>
          <w:sz w:val="28"/>
          <w:szCs w:val="28"/>
        </w:rPr>
      </w:pPr>
      <w:r w:rsidRPr="003E4F1B">
        <w:rPr>
          <w:rFonts w:ascii="Times New Roman" w:eastAsia="Times New Roman" w:hAnsi="Times New Roman" w:cs="Times New Roman"/>
          <w:sz w:val="28"/>
          <w:szCs w:val="28"/>
        </w:rPr>
        <w:t xml:space="preserve">CPV – </w:t>
      </w:r>
      <w:proofErr w:type="spellStart"/>
      <w:r w:rsidRPr="003E4F1B">
        <w:rPr>
          <w:rFonts w:ascii="Times New Roman" w:eastAsia="Times New Roman" w:hAnsi="Times New Roman" w:cs="Times New Roman"/>
          <w:sz w:val="28"/>
          <w:szCs w:val="28"/>
        </w:rPr>
        <w:t>парвовірус</w:t>
      </w:r>
      <w:proofErr w:type="spellEnd"/>
      <w:r w:rsidRPr="003E4F1B">
        <w:rPr>
          <w:rFonts w:ascii="Times New Roman" w:eastAsia="Times New Roman" w:hAnsi="Times New Roman" w:cs="Times New Roman"/>
          <w:sz w:val="28"/>
          <w:szCs w:val="28"/>
        </w:rPr>
        <w:t xml:space="preserve"> м'ясоїдних;</w:t>
      </w:r>
    </w:p>
    <w:p w:rsidR="003E4F1B" w:rsidRPr="003E4F1B" w:rsidRDefault="003E4F1B" w:rsidP="003E4F1B">
      <w:pPr>
        <w:spacing w:after="0" w:line="360" w:lineRule="auto"/>
        <w:jc w:val="both"/>
        <w:rPr>
          <w:rFonts w:ascii="Times New Roman" w:eastAsia="Times New Roman" w:hAnsi="Times New Roman" w:cs="Times New Roman"/>
          <w:sz w:val="28"/>
          <w:szCs w:val="28"/>
        </w:rPr>
      </w:pPr>
      <w:r w:rsidRPr="003E4F1B">
        <w:rPr>
          <w:rFonts w:ascii="Times New Roman" w:eastAsia="Times New Roman" w:hAnsi="Times New Roman" w:cs="Times New Roman"/>
          <w:sz w:val="28"/>
          <w:szCs w:val="28"/>
        </w:rPr>
        <w:t>CSF – цереброспінальна рідина;</w:t>
      </w:r>
    </w:p>
    <w:p w:rsidR="003E4F1B" w:rsidRPr="003E4F1B" w:rsidRDefault="003E4F1B" w:rsidP="003E4F1B">
      <w:pPr>
        <w:spacing w:after="0" w:line="360" w:lineRule="auto"/>
        <w:jc w:val="both"/>
        <w:rPr>
          <w:rFonts w:ascii="Times New Roman" w:eastAsia="Times New Roman" w:hAnsi="Times New Roman" w:cs="Times New Roman"/>
          <w:sz w:val="28"/>
          <w:szCs w:val="28"/>
        </w:rPr>
      </w:pPr>
      <w:proofErr w:type="spellStart"/>
      <w:r w:rsidRPr="003E4F1B">
        <w:rPr>
          <w:rFonts w:ascii="Times New Roman" w:eastAsia="Times New Roman" w:hAnsi="Times New Roman" w:cs="Times New Roman"/>
          <w:sz w:val="28"/>
          <w:szCs w:val="28"/>
        </w:rPr>
        <w:t>Сt</w:t>
      </w:r>
      <w:proofErr w:type="spellEnd"/>
      <w:r w:rsidRPr="003E4F1B">
        <w:rPr>
          <w:rFonts w:ascii="Times New Roman" w:eastAsia="Times New Roman" w:hAnsi="Times New Roman" w:cs="Times New Roman"/>
          <w:sz w:val="28"/>
          <w:szCs w:val="28"/>
        </w:rPr>
        <w:t xml:space="preserve"> (FAM) – цикл перетину кривої накопичення специфічного (</w:t>
      </w:r>
      <w:proofErr w:type="spellStart"/>
      <w:r w:rsidRPr="003E4F1B">
        <w:rPr>
          <w:rFonts w:ascii="Times New Roman" w:eastAsia="Times New Roman" w:hAnsi="Times New Roman" w:cs="Times New Roman"/>
          <w:sz w:val="28"/>
          <w:szCs w:val="28"/>
        </w:rPr>
        <w:t>флуорофор</w:t>
      </w:r>
      <w:proofErr w:type="spellEnd"/>
      <w:r w:rsidRPr="003E4F1B">
        <w:rPr>
          <w:rFonts w:ascii="Times New Roman" w:eastAsia="Times New Roman" w:hAnsi="Times New Roman" w:cs="Times New Roman"/>
          <w:sz w:val="28"/>
          <w:szCs w:val="28"/>
        </w:rPr>
        <w:t xml:space="preserve"> FAM) флуоресцентного сигналу зразка з порогової лінією;</w:t>
      </w:r>
    </w:p>
    <w:p w:rsidR="003E4F1B" w:rsidRPr="003E4F1B" w:rsidRDefault="003E4F1B" w:rsidP="003E4F1B">
      <w:pPr>
        <w:spacing w:after="0" w:line="360" w:lineRule="auto"/>
        <w:jc w:val="both"/>
        <w:rPr>
          <w:rFonts w:ascii="Times New Roman" w:eastAsia="Times New Roman" w:hAnsi="Times New Roman" w:cs="Times New Roman"/>
          <w:sz w:val="28"/>
          <w:szCs w:val="28"/>
        </w:rPr>
      </w:pPr>
      <w:proofErr w:type="spellStart"/>
      <w:r w:rsidRPr="003E4F1B">
        <w:rPr>
          <w:rFonts w:ascii="Times New Roman" w:eastAsia="Times New Roman" w:hAnsi="Times New Roman" w:cs="Times New Roman"/>
          <w:sz w:val="28"/>
          <w:szCs w:val="28"/>
        </w:rPr>
        <w:t>Ct</w:t>
      </w:r>
      <w:proofErr w:type="spellEnd"/>
      <w:r w:rsidRPr="003E4F1B">
        <w:rPr>
          <w:rFonts w:ascii="Times New Roman" w:eastAsia="Times New Roman" w:hAnsi="Times New Roman" w:cs="Times New Roman"/>
          <w:sz w:val="28"/>
          <w:szCs w:val="28"/>
        </w:rPr>
        <w:t xml:space="preserve"> (HEX) – цикл перетину кривої накопичення флуоресцентного сигналу внутрішнього контролю зразка (</w:t>
      </w:r>
      <w:proofErr w:type="spellStart"/>
      <w:r w:rsidRPr="003E4F1B">
        <w:rPr>
          <w:rFonts w:ascii="Times New Roman" w:eastAsia="Times New Roman" w:hAnsi="Times New Roman" w:cs="Times New Roman"/>
          <w:sz w:val="28"/>
          <w:szCs w:val="28"/>
        </w:rPr>
        <w:t>флуорофор</w:t>
      </w:r>
      <w:proofErr w:type="spellEnd"/>
      <w:r w:rsidRPr="003E4F1B">
        <w:rPr>
          <w:rFonts w:ascii="Times New Roman" w:eastAsia="Times New Roman" w:hAnsi="Times New Roman" w:cs="Times New Roman"/>
          <w:sz w:val="28"/>
          <w:szCs w:val="28"/>
        </w:rPr>
        <w:t xml:space="preserve"> HEX) з пороговою лінією;</w:t>
      </w:r>
    </w:p>
    <w:p w:rsidR="003E4F1B" w:rsidRPr="003E4F1B" w:rsidRDefault="003E4F1B" w:rsidP="003E4F1B">
      <w:pPr>
        <w:spacing w:after="0" w:line="360" w:lineRule="auto"/>
        <w:jc w:val="both"/>
        <w:rPr>
          <w:rFonts w:ascii="Times New Roman" w:eastAsia="Times New Roman" w:hAnsi="Times New Roman" w:cs="Times New Roman"/>
          <w:sz w:val="28"/>
          <w:szCs w:val="28"/>
        </w:rPr>
      </w:pPr>
      <w:proofErr w:type="spellStart"/>
      <w:r w:rsidRPr="003E4F1B">
        <w:rPr>
          <w:rFonts w:ascii="Times New Roman" w:eastAsia="Times New Roman" w:hAnsi="Times New Roman" w:cs="Times New Roman"/>
          <w:sz w:val="28"/>
          <w:szCs w:val="28"/>
        </w:rPr>
        <w:t>FCoV</w:t>
      </w:r>
      <w:proofErr w:type="spellEnd"/>
      <w:r w:rsidRPr="003E4F1B">
        <w:rPr>
          <w:rFonts w:ascii="Times New Roman" w:eastAsia="Times New Roman" w:hAnsi="Times New Roman" w:cs="Times New Roman"/>
          <w:sz w:val="28"/>
          <w:szCs w:val="28"/>
        </w:rPr>
        <w:t xml:space="preserve"> – </w:t>
      </w:r>
      <w:proofErr w:type="spellStart"/>
      <w:r w:rsidRPr="003E4F1B">
        <w:rPr>
          <w:rFonts w:ascii="Times New Roman" w:eastAsia="Times New Roman" w:hAnsi="Times New Roman" w:cs="Times New Roman"/>
          <w:sz w:val="28"/>
          <w:szCs w:val="28"/>
        </w:rPr>
        <w:t>коронавірус</w:t>
      </w:r>
      <w:proofErr w:type="spellEnd"/>
      <w:r w:rsidRPr="003E4F1B">
        <w:rPr>
          <w:rFonts w:ascii="Times New Roman" w:eastAsia="Times New Roman" w:hAnsi="Times New Roman" w:cs="Times New Roman"/>
          <w:sz w:val="28"/>
          <w:szCs w:val="28"/>
        </w:rPr>
        <w:t xml:space="preserve"> котів;</w:t>
      </w:r>
    </w:p>
    <w:p w:rsidR="003E4F1B" w:rsidRPr="003E4F1B" w:rsidRDefault="003E4F1B" w:rsidP="003E4F1B">
      <w:pPr>
        <w:spacing w:after="0" w:line="360" w:lineRule="auto"/>
        <w:jc w:val="both"/>
        <w:rPr>
          <w:rFonts w:ascii="Times New Roman" w:eastAsia="Times New Roman" w:hAnsi="Times New Roman" w:cs="Times New Roman"/>
          <w:sz w:val="28"/>
          <w:szCs w:val="28"/>
        </w:rPr>
      </w:pPr>
      <w:proofErr w:type="spellStart"/>
      <w:r w:rsidRPr="003E4F1B">
        <w:rPr>
          <w:rFonts w:ascii="Times New Roman" w:eastAsia="Times New Roman" w:hAnsi="Times New Roman" w:cs="Times New Roman"/>
          <w:sz w:val="28"/>
          <w:szCs w:val="28"/>
        </w:rPr>
        <w:t>IgG</w:t>
      </w:r>
      <w:proofErr w:type="spellEnd"/>
      <w:r w:rsidRPr="003E4F1B">
        <w:rPr>
          <w:rFonts w:ascii="Times New Roman" w:eastAsia="Times New Roman" w:hAnsi="Times New Roman" w:cs="Times New Roman"/>
          <w:sz w:val="28"/>
          <w:szCs w:val="28"/>
        </w:rPr>
        <w:t xml:space="preserve"> – імуноглобулін G;</w:t>
      </w:r>
    </w:p>
    <w:p w:rsidR="003E4F1B" w:rsidRPr="003E4F1B" w:rsidRDefault="003E4F1B" w:rsidP="003E4F1B">
      <w:pPr>
        <w:spacing w:after="0" w:line="360" w:lineRule="auto"/>
        <w:jc w:val="both"/>
        <w:rPr>
          <w:rFonts w:ascii="Times New Roman" w:eastAsia="Times New Roman" w:hAnsi="Times New Roman" w:cs="Times New Roman"/>
          <w:sz w:val="28"/>
          <w:szCs w:val="28"/>
        </w:rPr>
      </w:pPr>
      <w:proofErr w:type="spellStart"/>
      <w:r w:rsidRPr="003E4F1B">
        <w:rPr>
          <w:rFonts w:ascii="Times New Roman" w:eastAsia="Times New Roman" w:hAnsi="Times New Roman" w:cs="Times New Roman"/>
          <w:sz w:val="28"/>
          <w:szCs w:val="28"/>
        </w:rPr>
        <w:t>IgM</w:t>
      </w:r>
      <w:proofErr w:type="spellEnd"/>
      <w:r w:rsidRPr="003E4F1B">
        <w:rPr>
          <w:rFonts w:ascii="Times New Roman" w:eastAsia="Times New Roman" w:hAnsi="Times New Roman" w:cs="Times New Roman"/>
          <w:sz w:val="28"/>
          <w:szCs w:val="28"/>
        </w:rPr>
        <w:t xml:space="preserve"> – імуноглобулін М;</w:t>
      </w:r>
    </w:p>
    <w:p w:rsidR="003E4F1B" w:rsidRPr="003E4F1B" w:rsidRDefault="003E4F1B" w:rsidP="003E4F1B">
      <w:pPr>
        <w:spacing w:after="0" w:line="360" w:lineRule="auto"/>
        <w:jc w:val="both"/>
        <w:rPr>
          <w:rFonts w:ascii="Times New Roman" w:eastAsia="Times New Roman" w:hAnsi="Times New Roman" w:cs="Times New Roman"/>
          <w:sz w:val="28"/>
          <w:szCs w:val="28"/>
        </w:rPr>
      </w:pPr>
      <w:r w:rsidRPr="003E4F1B">
        <w:rPr>
          <w:rFonts w:ascii="Times New Roman" w:eastAsia="Times New Roman" w:hAnsi="Times New Roman" w:cs="Times New Roman"/>
          <w:sz w:val="28"/>
          <w:szCs w:val="28"/>
        </w:rPr>
        <w:t xml:space="preserve">MHC II – антигени головного комплексу </w:t>
      </w:r>
      <w:proofErr w:type="spellStart"/>
      <w:r w:rsidRPr="003E4F1B">
        <w:rPr>
          <w:rFonts w:ascii="Times New Roman" w:eastAsia="Times New Roman" w:hAnsi="Times New Roman" w:cs="Times New Roman"/>
          <w:sz w:val="28"/>
          <w:szCs w:val="28"/>
        </w:rPr>
        <w:t>гістосумісності</w:t>
      </w:r>
      <w:proofErr w:type="spellEnd"/>
      <w:r w:rsidRPr="003E4F1B">
        <w:rPr>
          <w:rFonts w:ascii="Times New Roman" w:eastAsia="Times New Roman" w:hAnsi="Times New Roman" w:cs="Times New Roman"/>
          <w:sz w:val="28"/>
          <w:szCs w:val="28"/>
        </w:rPr>
        <w:t xml:space="preserve"> II класу; </w:t>
      </w:r>
    </w:p>
    <w:p w:rsidR="003E4F1B" w:rsidRPr="003E4F1B" w:rsidRDefault="003E4F1B" w:rsidP="003E4F1B">
      <w:pPr>
        <w:spacing w:after="0" w:line="360" w:lineRule="auto"/>
        <w:jc w:val="both"/>
        <w:rPr>
          <w:rFonts w:ascii="Times New Roman" w:eastAsia="Times New Roman" w:hAnsi="Times New Roman" w:cs="Times New Roman"/>
          <w:sz w:val="28"/>
          <w:szCs w:val="28"/>
        </w:rPr>
      </w:pPr>
      <w:r w:rsidRPr="003E4F1B">
        <w:rPr>
          <w:rFonts w:ascii="Times New Roman" w:eastAsia="Times New Roman" w:hAnsi="Times New Roman" w:cs="Times New Roman"/>
          <w:sz w:val="28"/>
          <w:szCs w:val="28"/>
        </w:rPr>
        <w:t xml:space="preserve">ORF – відкрита рамка зчитування; </w:t>
      </w:r>
    </w:p>
    <w:p w:rsidR="003E4F1B" w:rsidRPr="003E4F1B" w:rsidRDefault="003E4F1B" w:rsidP="003E4F1B">
      <w:pPr>
        <w:spacing w:after="0" w:line="360" w:lineRule="auto"/>
        <w:jc w:val="both"/>
        <w:rPr>
          <w:rFonts w:ascii="Times New Roman" w:eastAsia="Times New Roman" w:hAnsi="Times New Roman" w:cs="Times New Roman"/>
          <w:sz w:val="28"/>
          <w:szCs w:val="28"/>
        </w:rPr>
      </w:pPr>
      <w:r w:rsidRPr="003E4F1B">
        <w:rPr>
          <w:rFonts w:ascii="Times New Roman" w:eastAsia="Times New Roman" w:hAnsi="Times New Roman" w:cs="Times New Roman"/>
          <w:sz w:val="28"/>
          <w:szCs w:val="28"/>
        </w:rPr>
        <w:t>RT–PCR – ПЛР в реальному часі;</w:t>
      </w:r>
    </w:p>
    <w:p w:rsidR="003E4F1B" w:rsidRPr="003E4F1B" w:rsidRDefault="003E4F1B" w:rsidP="003E4F1B">
      <w:pPr>
        <w:spacing w:after="0" w:line="360" w:lineRule="auto"/>
        <w:jc w:val="both"/>
        <w:rPr>
          <w:rFonts w:ascii="Times New Roman" w:eastAsia="Times New Roman" w:hAnsi="Times New Roman" w:cs="Times New Roman"/>
          <w:sz w:val="28"/>
          <w:szCs w:val="28"/>
        </w:rPr>
      </w:pPr>
      <w:r w:rsidRPr="003E4F1B">
        <w:rPr>
          <w:rFonts w:ascii="Times New Roman" w:eastAsia="Times New Roman" w:hAnsi="Times New Roman" w:cs="Times New Roman"/>
          <w:sz w:val="28"/>
          <w:szCs w:val="28"/>
        </w:rPr>
        <w:t xml:space="preserve">SLAM – родина сигнальних молекул лімфоцитів; </w:t>
      </w:r>
    </w:p>
    <w:bookmarkEnd w:id="4"/>
    <w:p w:rsidR="003E4F1B" w:rsidRPr="003E4F1B" w:rsidRDefault="003E4F1B" w:rsidP="003E4F1B">
      <w:pPr>
        <w:spacing w:after="0" w:line="360" w:lineRule="auto"/>
        <w:jc w:val="both"/>
        <w:rPr>
          <w:rFonts w:ascii="Times New Roman" w:eastAsia="Times New Roman" w:hAnsi="Times New Roman" w:cs="Times New Roman"/>
          <w:sz w:val="28"/>
          <w:szCs w:val="28"/>
        </w:rPr>
      </w:pPr>
    </w:p>
    <w:p w:rsidR="003E4F1B" w:rsidRPr="003E4F1B" w:rsidRDefault="003E4F1B" w:rsidP="003E4F1B">
      <w:pPr>
        <w:spacing w:after="0" w:line="360" w:lineRule="auto"/>
        <w:jc w:val="both"/>
        <w:rPr>
          <w:rFonts w:ascii="Times New Roman" w:eastAsia="Times New Roman" w:hAnsi="Times New Roman" w:cs="Times New Roman"/>
          <w:sz w:val="28"/>
          <w:szCs w:val="28"/>
        </w:rPr>
      </w:pPr>
    </w:p>
    <w:p w:rsidR="003E4F1B" w:rsidRPr="003E4F1B" w:rsidRDefault="003E4F1B" w:rsidP="003E4F1B">
      <w:pPr>
        <w:spacing w:after="0" w:line="360" w:lineRule="auto"/>
        <w:jc w:val="both"/>
        <w:rPr>
          <w:rFonts w:ascii="Times New Roman" w:eastAsia="Calibri" w:hAnsi="Times New Roman" w:cs="Times New Roman"/>
          <w:sz w:val="28"/>
          <w:szCs w:val="28"/>
        </w:rPr>
      </w:pPr>
    </w:p>
    <w:p w:rsidR="003E4F1B" w:rsidRPr="003E4F1B" w:rsidRDefault="003E4F1B" w:rsidP="003E4F1B">
      <w:pPr>
        <w:spacing w:after="0" w:line="360" w:lineRule="auto"/>
        <w:jc w:val="both"/>
        <w:rPr>
          <w:rFonts w:ascii="Times New Roman" w:eastAsia="Calibri" w:hAnsi="Times New Roman" w:cs="Times New Roman"/>
          <w:sz w:val="28"/>
          <w:szCs w:val="28"/>
        </w:rPr>
      </w:pPr>
    </w:p>
    <w:p w:rsidR="003E4F1B" w:rsidRPr="003E4F1B" w:rsidRDefault="003E4F1B" w:rsidP="003E4F1B">
      <w:pPr>
        <w:spacing w:after="0" w:line="360" w:lineRule="auto"/>
        <w:jc w:val="both"/>
        <w:rPr>
          <w:rFonts w:ascii="Times New Roman" w:eastAsia="Calibri" w:hAnsi="Times New Roman" w:cs="Times New Roman"/>
          <w:sz w:val="28"/>
          <w:szCs w:val="28"/>
        </w:rPr>
      </w:pPr>
    </w:p>
    <w:p w:rsidR="003E4F1B" w:rsidRPr="003E4F1B" w:rsidRDefault="003E4F1B" w:rsidP="003E4F1B">
      <w:pPr>
        <w:spacing w:after="0" w:line="360" w:lineRule="auto"/>
        <w:jc w:val="both"/>
        <w:rPr>
          <w:rFonts w:ascii="Times New Roman" w:eastAsia="Calibri" w:hAnsi="Times New Roman" w:cs="Times New Roman"/>
          <w:sz w:val="28"/>
          <w:szCs w:val="28"/>
        </w:rPr>
      </w:pPr>
    </w:p>
    <w:p w:rsidR="003E4F1B" w:rsidRPr="003E4F1B" w:rsidRDefault="003E4F1B" w:rsidP="003E4F1B">
      <w:pPr>
        <w:spacing w:after="0" w:line="0" w:lineRule="atLeast"/>
        <w:ind w:left="4720"/>
        <w:rPr>
          <w:rFonts w:ascii="Times New Roman" w:eastAsia="Times New Roman" w:hAnsi="Times New Roman" w:cs="Times New Roman"/>
          <w:b/>
          <w:sz w:val="28"/>
          <w:szCs w:val="28"/>
        </w:rPr>
      </w:pPr>
      <w:r w:rsidRPr="003E4F1B">
        <w:rPr>
          <w:rFonts w:ascii="Times New Roman" w:eastAsia="Times New Roman" w:hAnsi="Times New Roman" w:cs="Times New Roman"/>
          <w:b/>
          <w:sz w:val="28"/>
          <w:szCs w:val="28"/>
        </w:rPr>
        <w:lastRenderedPageBreak/>
        <w:t>ЗМІСТ</w:t>
      </w:r>
    </w:p>
    <w:p w:rsidR="003E4F1B" w:rsidRPr="003E4F1B" w:rsidRDefault="003E4F1B" w:rsidP="003E4F1B">
      <w:pPr>
        <w:spacing w:after="0" w:line="200" w:lineRule="exact"/>
        <w:rPr>
          <w:rFonts w:ascii="Times New Roman" w:eastAsia="Times New Roman" w:hAnsi="Times New Roman" w:cs="Times New Roman"/>
          <w:sz w:val="28"/>
          <w:szCs w:val="28"/>
        </w:rPr>
      </w:pPr>
    </w:p>
    <w:sdt>
      <w:sdtPr>
        <w:rPr>
          <w:rFonts w:ascii="Times New Roman" w:eastAsia="Calibri" w:hAnsi="Times New Roman" w:cs="Times New Roman"/>
          <w:sz w:val="28"/>
          <w:szCs w:val="28"/>
          <w:lang w:val="ru-RU"/>
        </w:rPr>
        <w:id w:val="-1766604453"/>
        <w:docPartObj>
          <w:docPartGallery w:val="Table of Contents"/>
          <w:docPartUnique/>
        </w:docPartObj>
      </w:sdtPr>
      <w:sdtContent>
        <w:p w:rsidR="003E4F1B" w:rsidRPr="003E4F1B" w:rsidRDefault="003E4F1B" w:rsidP="003E4F1B">
          <w:pPr>
            <w:keepNext/>
            <w:keepLines/>
            <w:spacing w:before="240" w:after="0" w:line="256" w:lineRule="auto"/>
            <w:rPr>
              <w:rFonts w:ascii="Times New Roman" w:eastAsia="Times New Roman" w:hAnsi="Times New Roman" w:cs="Times New Roman"/>
              <w:sz w:val="16"/>
              <w:szCs w:val="16"/>
            </w:rPr>
          </w:pPr>
        </w:p>
        <w:p w:rsidR="003E4F1B" w:rsidRPr="003E4F1B" w:rsidRDefault="003E4F1B" w:rsidP="003E4F1B">
          <w:pPr>
            <w:tabs>
              <w:tab w:val="right" w:leader="dot" w:pos="9630"/>
            </w:tabs>
            <w:spacing w:after="100" w:line="240" w:lineRule="auto"/>
            <w:rPr>
              <w:rFonts w:ascii="Times New Roman" w:eastAsia="Times New Roman" w:hAnsi="Times New Roman" w:cs="Times New Roman"/>
              <w:noProof/>
              <w:sz w:val="28"/>
              <w:szCs w:val="28"/>
            </w:rPr>
          </w:pPr>
          <w:r w:rsidRPr="003E4F1B">
            <w:rPr>
              <w:rFonts w:ascii="Times New Roman" w:eastAsia="Calibri" w:hAnsi="Times New Roman" w:cs="Times New Roman"/>
              <w:b/>
              <w:bCs/>
              <w:sz w:val="28"/>
              <w:szCs w:val="28"/>
              <w:lang w:val="ru-RU"/>
            </w:rPr>
            <w:fldChar w:fldCharType="begin"/>
          </w:r>
          <w:r w:rsidRPr="003E4F1B">
            <w:rPr>
              <w:rFonts w:ascii="Times New Roman" w:eastAsia="Calibri" w:hAnsi="Times New Roman" w:cs="Times New Roman"/>
              <w:b/>
              <w:bCs/>
              <w:sz w:val="28"/>
              <w:szCs w:val="28"/>
              <w:lang w:val="ru-RU"/>
            </w:rPr>
            <w:instrText xml:space="preserve"> TOC \o "1-3" \h \z \u </w:instrText>
          </w:r>
          <w:r w:rsidRPr="003E4F1B">
            <w:rPr>
              <w:rFonts w:ascii="Times New Roman" w:eastAsia="Calibri" w:hAnsi="Times New Roman" w:cs="Times New Roman"/>
              <w:b/>
              <w:bCs/>
              <w:sz w:val="28"/>
              <w:szCs w:val="28"/>
              <w:lang w:val="ru-RU"/>
            </w:rPr>
            <w:fldChar w:fldCharType="separate"/>
          </w:r>
          <w:hyperlink r:id="rId6" w:anchor="_Toc533431650" w:history="1">
            <w:r w:rsidRPr="003E4F1B">
              <w:rPr>
                <w:rFonts w:ascii="Calibri" w:eastAsia="Calibri" w:hAnsi="Calibri" w:cs="Arial"/>
                <w:noProof/>
                <w:color w:val="0563C1"/>
                <w:sz w:val="20"/>
                <w:szCs w:val="28"/>
                <w:u w:val="single"/>
              </w:rPr>
              <w:t>ВСТУП</w:t>
            </w:r>
            <w:r w:rsidRPr="003E4F1B">
              <w:rPr>
                <w:rFonts w:ascii="Calibri" w:eastAsia="Calibri" w:hAnsi="Calibri" w:cs="Arial"/>
                <w:noProof/>
                <w:webHidden/>
                <w:color w:val="0563C1"/>
                <w:sz w:val="20"/>
                <w:szCs w:val="28"/>
                <w:u w:val="single"/>
              </w:rPr>
              <w:tab/>
            </w:r>
            <w:r w:rsidRPr="003E4F1B">
              <w:rPr>
                <w:rFonts w:ascii="Calibri" w:eastAsia="Calibri" w:hAnsi="Calibri" w:cs="Arial"/>
                <w:noProof/>
                <w:webHidden/>
                <w:color w:val="0563C1"/>
                <w:sz w:val="20"/>
                <w:szCs w:val="28"/>
                <w:u w:val="single"/>
              </w:rPr>
              <w:fldChar w:fldCharType="begin"/>
            </w:r>
            <w:r w:rsidRPr="003E4F1B">
              <w:rPr>
                <w:rFonts w:ascii="Calibri" w:eastAsia="Calibri" w:hAnsi="Calibri" w:cs="Arial"/>
                <w:noProof/>
                <w:webHidden/>
                <w:color w:val="0563C1"/>
                <w:sz w:val="20"/>
                <w:szCs w:val="28"/>
                <w:u w:val="single"/>
              </w:rPr>
              <w:instrText xml:space="preserve"> PAGEREF _Toc533431650 \h </w:instrText>
            </w:r>
            <w:r w:rsidRPr="003E4F1B">
              <w:rPr>
                <w:rFonts w:ascii="Calibri" w:eastAsia="Calibri" w:hAnsi="Calibri" w:cs="Arial"/>
                <w:noProof/>
                <w:webHidden/>
                <w:color w:val="0563C1"/>
                <w:sz w:val="20"/>
                <w:szCs w:val="28"/>
                <w:u w:val="single"/>
              </w:rPr>
            </w:r>
            <w:r w:rsidRPr="003E4F1B">
              <w:rPr>
                <w:rFonts w:ascii="Calibri" w:eastAsia="Calibri" w:hAnsi="Calibri" w:cs="Arial"/>
                <w:noProof/>
                <w:webHidden/>
                <w:color w:val="0563C1"/>
                <w:sz w:val="20"/>
                <w:szCs w:val="28"/>
                <w:u w:val="single"/>
              </w:rPr>
              <w:fldChar w:fldCharType="separate"/>
            </w:r>
            <w:r w:rsidRPr="003E4F1B">
              <w:rPr>
                <w:rFonts w:ascii="Calibri" w:eastAsia="Calibri" w:hAnsi="Calibri" w:cs="Arial"/>
                <w:noProof/>
                <w:webHidden/>
                <w:color w:val="0563C1"/>
                <w:sz w:val="20"/>
                <w:szCs w:val="28"/>
                <w:u w:val="single"/>
              </w:rPr>
              <w:t>6</w:t>
            </w:r>
            <w:r w:rsidRPr="003E4F1B">
              <w:rPr>
                <w:rFonts w:ascii="Calibri" w:eastAsia="Calibri" w:hAnsi="Calibri" w:cs="Arial"/>
                <w:noProof/>
                <w:webHidden/>
                <w:color w:val="0563C1"/>
                <w:sz w:val="20"/>
                <w:szCs w:val="28"/>
                <w:u w:val="single"/>
              </w:rPr>
              <w:fldChar w:fldCharType="end"/>
            </w:r>
          </w:hyperlink>
        </w:p>
        <w:p w:rsidR="003E4F1B" w:rsidRPr="003E4F1B" w:rsidRDefault="003E4F1B" w:rsidP="003E4F1B">
          <w:pPr>
            <w:tabs>
              <w:tab w:val="left" w:pos="440"/>
              <w:tab w:val="right" w:leader="dot" w:pos="9630"/>
            </w:tabs>
            <w:spacing w:after="100" w:line="240" w:lineRule="auto"/>
            <w:rPr>
              <w:rFonts w:ascii="Times New Roman" w:eastAsia="Times New Roman" w:hAnsi="Times New Roman" w:cs="Times New Roman"/>
              <w:noProof/>
              <w:sz w:val="28"/>
              <w:szCs w:val="28"/>
            </w:rPr>
          </w:pPr>
          <w:hyperlink r:id="rId7" w:anchor="_Toc533431651" w:history="1">
            <w:r w:rsidRPr="003E4F1B">
              <w:rPr>
                <w:rFonts w:ascii="Calibri" w:eastAsia="Calibri" w:hAnsi="Calibri" w:cs="Arial"/>
                <w:noProof/>
                <w:color w:val="0563C1"/>
                <w:sz w:val="20"/>
                <w:szCs w:val="28"/>
                <w:u w:val="single"/>
              </w:rPr>
              <w:t>1.</w:t>
            </w:r>
            <w:r w:rsidRPr="003E4F1B">
              <w:rPr>
                <w:rFonts w:ascii="Calibri" w:eastAsia="Calibri" w:hAnsi="Calibri" w:cs="Arial"/>
                <w:noProof/>
                <w:color w:val="0563C1"/>
                <w:sz w:val="20"/>
                <w:szCs w:val="28"/>
                <w:u w:val="single"/>
              </w:rPr>
              <w:tab/>
              <w:t>ОГЛЯД ЛІТЕРАТУРИ</w:t>
            </w:r>
            <w:r w:rsidRPr="003E4F1B">
              <w:rPr>
                <w:rFonts w:ascii="Calibri" w:eastAsia="Calibri" w:hAnsi="Calibri" w:cs="Arial"/>
                <w:noProof/>
                <w:webHidden/>
                <w:color w:val="0563C1"/>
                <w:sz w:val="20"/>
                <w:szCs w:val="28"/>
                <w:u w:val="single"/>
              </w:rPr>
              <w:tab/>
            </w:r>
            <w:r w:rsidRPr="003E4F1B">
              <w:rPr>
                <w:rFonts w:ascii="Calibri" w:eastAsia="Calibri" w:hAnsi="Calibri" w:cs="Arial"/>
                <w:noProof/>
                <w:webHidden/>
                <w:color w:val="0563C1"/>
                <w:sz w:val="20"/>
                <w:szCs w:val="28"/>
                <w:u w:val="single"/>
              </w:rPr>
              <w:fldChar w:fldCharType="begin"/>
            </w:r>
            <w:r w:rsidRPr="003E4F1B">
              <w:rPr>
                <w:rFonts w:ascii="Calibri" w:eastAsia="Calibri" w:hAnsi="Calibri" w:cs="Arial"/>
                <w:noProof/>
                <w:webHidden/>
                <w:color w:val="0563C1"/>
                <w:sz w:val="20"/>
                <w:szCs w:val="28"/>
                <w:u w:val="single"/>
              </w:rPr>
              <w:instrText xml:space="preserve"> PAGEREF _Toc533431651 \h </w:instrText>
            </w:r>
            <w:r w:rsidRPr="003E4F1B">
              <w:rPr>
                <w:rFonts w:ascii="Calibri" w:eastAsia="Calibri" w:hAnsi="Calibri" w:cs="Arial"/>
                <w:noProof/>
                <w:webHidden/>
                <w:color w:val="0563C1"/>
                <w:sz w:val="20"/>
                <w:szCs w:val="28"/>
                <w:u w:val="single"/>
              </w:rPr>
            </w:r>
            <w:r w:rsidRPr="003E4F1B">
              <w:rPr>
                <w:rFonts w:ascii="Calibri" w:eastAsia="Calibri" w:hAnsi="Calibri" w:cs="Arial"/>
                <w:noProof/>
                <w:webHidden/>
                <w:color w:val="0563C1"/>
                <w:sz w:val="20"/>
                <w:szCs w:val="28"/>
                <w:u w:val="single"/>
              </w:rPr>
              <w:fldChar w:fldCharType="separate"/>
            </w:r>
            <w:r w:rsidRPr="003E4F1B">
              <w:rPr>
                <w:rFonts w:ascii="Calibri" w:eastAsia="Calibri" w:hAnsi="Calibri" w:cs="Arial"/>
                <w:noProof/>
                <w:webHidden/>
                <w:color w:val="0563C1"/>
                <w:sz w:val="20"/>
                <w:szCs w:val="28"/>
                <w:u w:val="single"/>
              </w:rPr>
              <w:t>8</w:t>
            </w:r>
            <w:r w:rsidRPr="003E4F1B">
              <w:rPr>
                <w:rFonts w:ascii="Calibri" w:eastAsia="Calibri" w:hAnsi="Calibri" w:cs="Arial"/>
                <w:noProof/>
                <w:webHidden/>
                <w:color w:val="0563C1"/>
                <w:sz w:val="20"/>
                <w:szCs w:val="28"/>
                <w:u w:val="single"/>
              </w:rPr>
              <w:fldChar w:fldCharType="end"/>
            </w:r>
          </w:hyperlink>
        </w:p>
        <w:p w:rsidR="003E4F1B" w:rsidRPr="003E4F1B" w:rsidRDefault="003E4F1B" w:rsidP="003E4F1B">
          <w:pPr>
            <w:tabs>
              <w:tab w:val="right" w:leader="dot" w:pos="9630"/>
            </w:tabs>
            <w:spacing w:after="100" w:line="240" w:lineRule="auto"/>
            <w:ind w:left="200"/>
            <w:rPr>
              <w:rFonts w:ascii="Times New Roman" w:eastAsia="Times New Roman" w:hAnsi="Times New Roman" w:cs="Times New Roman"/>
              <w:noProof/>
              <w:sz w:val="28"/>
              <w:szCs w:val="28"/>
            </w:rPr>
          </w:pPr>
          <w:hyperlink r:id="rId8" w:anchor="_Toc533431652" w:history="1">
            <w:r w:rsidRPr="003E4F1B">
              <w:rPr>
                <w:rFonts w:ascii="Calibri" w:eastAsia="Calibri" w:hAnsi="Calibri" w:cs="Arial"/>
                <w:noProof/>
                <w:color w:val="0563C1"/>
                <w:sz w:val="20"/>
                <w:szCs w:val="28"/>
                <w:u w:val="single"/>
              </w:rPr>
              <w:t>1.1. Характеристика геному вірусу CDV, морфологія віріону</w:t>
            </w:r>
            <w:r w:rsidRPr="003E4F1B">
              <w:rPr>
                <w:rFonts w:ascii="Calibri" w:eastAsia="Calibri" w:hAnsi="Calibri" w:cs="Arial"/>
                <w:noProof/>
                <w:webHidden/>
                <w:color w:val="0563C1"/>
                <w:sz w:val="20"/>
                <w:szCs w:val="28"/>
                <w:u w:val="single"/>
              </w:rPr>
              <w:tab/>
            </w:r>
            <w:r w:rsidRPr="003E4F1B">
              <w:rPr>
                <w:rFonts w:ascii="Calibri" w:eastAsia="Calibri" w:hAnsi="Calibri" w:cs="Arial"/>
                <w:noProof/>
                <w:webHidden/>
                <w:color w:val="0563C1"/>
                <w:sz w:val="20"/>
                <w:szCs w:val="28"/>
                <w:u w:val="single"/>
              </w:rPr>
              <w:fldChar w:fldCharType="begin"/>
            </w:r>
            <w:r w:rsidRPr="003E4F1B">
              <w:rPr>
                <w:rFonts w:ascii="Calibri" w:eastAsia="Calibri" w:hAnsi="Calibri" w:cs="Arial"/>
                <w:noProof/>
                <w:webHidden/>
                <w:color w:val="0563C1"/>
                <w:sz w:val="20"/>
                <w:szCs w:val="28"/>
                <w:u w:val="single"/>
              </w:rPr>
              <w:instrText xml:space="preserve"> PAGEREF _Toc533431652 \h </w:instrText>
            </w:r>
            <w:r w:rsidRPr="003E4F1B">
              <w:rPr>
                <w:rFonts w:ascii="Calibri" w:eastAsia="Calibri" w:hAnsi="Calibri" w:cs="Arial"/>
                <w:noProof/>
                <w:webHidden/>
                <w:color w:val="0563C1"/>
                <w:sz w:val="20"/>
                <w:szCs w:val="28"/>
                <w:u w:val="single"/>
              </w:rPr>
            </w:r>
            <w:r w:rsidRPr="003E4F1B">
              <w:rPr>
                <w:rFonts w:ascii="Calibri" w:eastAsia="Calibri" w:hAnsi="Calibri" w:cs="Arial"/>
                <w:noProof/>
                <w:webHidden/>
                <w:color w:val="0563C1"/>
                <w:sz w:val="20"/>
                <w:szCs w:val="28"/>
                <w:u w:val="single"/>
              </w:rPr>
              <w:fldChar w:fldCharType="separate"/>
            </w:r>
            <w:r w:rsidRPr="003E4F1B">
              <w:rPr>
                <w:rFonts w:ascii="Calibri" w:eastAsia="Calibri" w:hAnsi="Calibri" w:cs="Arial"/>
                <w:noProof/>
                <w:webHidden/>
                <w:color w:val="0563C1"/>
                <w:sz w:val="20"/>
                <w:szCs w:val="28"/>
                <w:u w:val="single"/>
              </w:rPr>
              <w:t>8</w:t>
            </w:r>
            <w:r w:rsidRPr="003E4F1B">
              <w:rPr>
                <w:rFonts w:ascii="Calibri" w:eastAsia="Calibri" w:hAnsi="Calibri" w:cs="Arial"/>
                <w:noProof/>
                <w:webHidden/>
                <w:color w:val="0563C1"/>
                <w:sz w:val="20"/>
                <w:szCs w:val="28"/>
                <w:u w:val="single"/>
              </w:rPr>
              <w:fldChar w:fldCharType="end"/>
            </w:r>
          </w:hyperlink>
        </w:p>
        <w:p w:rsidR="003E4F1B" w:rsidRPr="003E4F1B" w:rsidRDefault="003E4F1B" w:rsidP="003E4F1B">
          <w:pPr>
            <w:tabs>
              <w:tab w:val="right" w:leader="dot" w:pos="9630"/>
            </w:tabs>
            <w:spacing w:after="100" w:line="240" w:lineRule="auto"/>
            <w:ind w:left="200"/>
            <w:rPr>
              <w:rFonts w:ascii="Times New Roman" w:eastAsia="Times New Roman" w:hAnsi="Times New Roman" w:cs="Times New Roman"/>
              <w:noProof/>
              <w:sz w:val="28"/>
              <w:szCs w:val="28"/>
            </w:rPr>
          </w:pPr>
          <w:hyperlink r:id="rId9" w:anchor="_Toc533431653" w:history="1">
            <w:r w:rsidRPr="003E4F1B">
              <w:rPr>
                <w:rFonts w:ascii="Calibri" w:eastAsia="Calibri" w:hAnsi="Calibri" w:cs="Arial"/>
                <w:noProof/>
                <w:color w:val="0563C1"/>
                <w:sz w:val="20"/>
                <w:szCs w:val="28"/>
                <w:u w:val="single"/>
              </w:rPr>
              <w:t>1.2. Патогенез чуми м'ясоїдних</w:t>
            </w:r>
            <w:r w:rsidRPr="003E4F1B">
              <w:rPr>
                <w:rFonts w:ascii="Calibri" w:eastAsia="Calibri" w:hAnsi="Calibri" w:cs="Arial"/>
                <w:noProof/>
                <w:webHidden/>
                <w:color w:val="0563C1"/>
                <w:sz w:val="20"/>
                <w:szCs w:val="28"/>
                <w:u w:val="single"/>
              </w:rPr>
              <w:tab/>
            </w:r>
            <w:r w:rsidRPr="003E4F1B">
              <w:rPr>
                <w:rFonts w:ascii="Calibri" w:eastAsia="Calibri" w:hAnsi="Calibri" w:cs="Arial"/>
                <w:noProof/>
                <w:webHidden/>
                <w:color w:val="0563C1"/>
                <w:sz w:val="20"/>
                <w:szCs w:val="28"/>
                <w:u w:val="single"/>
              </w:rPr>
              <w:fldChar w:fldCharType="begin"/>
            </w:r>
            <w:r w:rsidRPr="003E4F1B">
              <w:rPr>
                <w:rFonts w:ascii="Calibri" w:eastAsia="Calibri" w:hAnsi="Calibri" w:cs="Arial"/>
                <w:noProof/>
                <w:webHidden/>
                <w:color w:val="0563C1"/>
                <w:sz w:val="20"/>
                <w:szCs w:val="28"/>
                <w:u w:val="single"/>
              </w:rPr>
              <w:instrText xml:space="preserve"> PAGEREF _Toc533431653 \h </w:instrText>
            </w:r>
            <w:r w:rsidRPr="003E4F1B">
              <w:rPr>
                <w:rFonts w:ascii="Calibri" w:eastAsia="Calibri" w:hAnsi="Calibri" w:cs="Arial"/>
                <w:noProof/>
                <w:webHidden/>
                <w:color w:val="0563C1"/>
                <w:sz w:val="20"/>
                <w:szCs w:val="28"/>
                <w:u w:val="single"/>
              </w:rPr>
            </w:r>
            <w:r w:rsidRPr="003E4F1B">
              <w:rPr>
                <w:rFonts w:ascii="Calibri" w:eastAsia="Calibri" w:hAnsi="Calibri" w:cs="Arial"/>
                <w:noProof/>
                <w:webHidden/>
                <w:color w:val="0563C1"/>
                <w:sz w:val="20"/>
                <w:szCs w:val="28"/>
                <w:u w:val="single"/>
              </w:rPr>
              <w:fldChar w:fldCharType="separate"/>
            </w:r>
            <w:r w:rsidRPr="003E4F1B">
              <w:rPr>
                <w:rFonts w:ascii="Calibri" w:eastAsia="Calibri" w:hAnsi="Calibri" w:cs="Arial"/>
                <w:noProof/>
                <w:webHidden/>
                <w:color w:val="0563C1"/>
                <w:sz w:val="20"/>
                <w:szCs w:val="28"/>
                <w:u w:val="single"/>
              </w:rPr>
              <w:t>11</w:t>
            </w:r>
            <w:r w:rsidRPr="003E4F1B">
              <w:rPr>
                <w:rFonts w:ascii="Calibri" w:eastAsia="Calibri" w:hAnsi="Calibri" w:cs="Arial"/>
                <w:noProof/>
                <w:webHidden/>
                <w:color w:val="0563C1"/>
                <w:sz w:val="20"/>
                <w:szCs w:val="28"/>
                <w:u w:val="single"/>
              </w:rPr>
              <w:fldChar w:fldCharType="end"/>
            </w:r>
          </w:hyperlink>
        </w:p>
        <w:p w:rsidR="003E4F1B" w:rsidRPr="003E4F1B" w:rsidRDefault="003E4F1B" w:rsidP="003E4F1B">
          <w:pPr>
            <w:tabs>
              <w:tab w:val="right" w:leader="dot" w:pos="9630"/>
            </w:tabs>
            <w:spacing w:after="100" w:line="240" w:lineRule="auto"/>
            <w:ind w:left="200"/>
            <w:rPr>
              <w:rFonts w:ascii="Times New Roman" w:eastAsia="Times New Roman" w:hAnsi="Times New Roman" w:cs="Times New Roman"/>
              <w:noProof/>
              <w:sz w:val="28"/>
              <w:szCs w:val="28"/>
            </w:rPr>
          </w:pPr>
          <w:hyperlink r:id="rId10" w:anchor="_Toc533431654" w:history="1">
            <w:r w:rsidRPr="003E4F1B">
              <w:rPr>
                <w:rFonts w:ascii="Calibri" w:eastAsia="Calibri" w:hAnsi="Calibri" w:cs="Arial"/>
                <w:noProof/>
                <w:color w:val="0563C1"/>
                <w:sz w:val="20"/>
                <w:szCs w:val="28"/>
                <w:u w:val="single"/>
              </w:rPr>
              <w:t>1.3. Клітинні рецептори CDV</w:t>
            </w:r>
            <w:r w:rsidRPr="003E4F1B">
              <w:rPr>
                <w:rFonts w:ascii="Calibri" w:eastAsia="Calibri" w:hAnsi="Calibri" w:cs="Arial"/>
                <w:noProof/>
                <w:webHidden/>
                <w:color w:val="0563C1"/>
                <w:sz w:val="20"/>
                <w:szCs w:val="28"/>
                <w:u w:val="single"/>
              </w:rPr>
              <w:tab/>
            </w:r>
            <w:r w:rsidRPr="003E4F1B">
              <w:rPr>
                <w:rFonts w:ascii="Calibri" w:eastAsia="Calibri" w:hAnsi="Calibri" w:cs="Arial"/>
                <w:noProof/>
                <w:webHidden/>
                <w:color w:val="0563C1"/>
                <w:sz w:val="20"/>
                <w:szCs w:val="28"/>
                <w:u w:val="single"/>
              </w:rPr>
              <w:fldChar w:fldCharType="begin"/>
            </w:r>
            <w:r w:rsidRPr="003E4F1B">
              <w:rPr>
                <w:rFonts w:ascii="Calibri" w:eastAsia="Calibri" w:hAnsi="Calibri" w:cs="Arial"/>
                <w:noProof/>
                <w:webHidden/>
                <w:color w:val="0563C1"/>
                <w:sz w:val="20"/>
                <w:szCs w:val="28"/>
                <w:u w:val="single"/>
              </w:rPr>
              <w:instrText xml:space="preserve"> PAGEREF _Toc533431654 \h </w:instrText>
            </w:r>
            <w:r w:rsidRPr="003E4F1B">
              <w:rPr>
                <w:rFonts w:ascii="Calibri" w:eastAsia="Calibri" w:hAnsi="Calibri" w:cs="Arial"/>
                <w:noProof/>
                <w:webHidden/>
                <w:color w:val="0563C1"/>
                <w:sz w:val="20"/>
                <w:szCs w:val="28"/>
                <w:u w:val="single"/>
              </w:rPr>
            </w:r>
            <w:r w:rsidRPr="003E4F1B">
              <w:rPr>
                <w:rFonts w:ascii="Calibri" w:eastAsia="Calibri" w:hAnsi="Calibri" w:cs="Arial"/>
                <w:noProof/>
                <w:webHidden/>
                <w:color w:val="0563C1"/>
                <w:sz w:val="20"/>
                <w:szCs w:val="28"/>
                <w:u w:val="single"/>
              </w:rPr>
              <w:fldChar w:fldCharType="separate"/>
            </w:r>
            <w:r w:rsidRPr="003E4F1B">
              <w:rPr>
                <w:rFonts w:ascii="Calibri" w:eastAsia="Calibri" w:hAnsi="Calibri" w:cs="Arial"/>
                <w:noProof/>
                <w:webHidden/>
                <w:color w:val="0563C1"/>
                <w:sz w:val="20"/>
                <w:szCs w:val="28"/>
                <w:u w:val="single"/>
              </w:rPr>
              <w:t>14</w:t>
            </w:r>
            <w:r w:rsidRPr="003E4F1B">
              <w:rPr>
                <w:rFonts w:ascii="Calibri" w:eastAsia="Calibri" w:hAnsi="Calibri" w:cs="Arial"/>
                <w:noProof/>
                <w:webHidden/>
                <w:color w:val="0563C1"/>
                <w:sz w:val="20"/>
                <w:szCs w:val="28"/>
                <w:u w:val="single"/>
              </w:rPr>
              <w:fldChar w:fldCharType="end"/>
            </w:r>
          </w:hyperlink>
        </w:p>
        <w:p w:rsidR="003E4F1B" w:rsidRPr="003E4F1B" w:rsidRDefault="003E4F1B" w:rsidP="003E4F1B">
          <w:pPr>
            <w:tabs>
              <w:tab w:val="right" w:leader="dot" w:pos="9630"/>
            </w:tabs>
            <w:spacing w:after="100" w:line="240" w:lineRule="auto"/>
            <w:ind w:left="200"/>
            <w:rPr>
              <w:rFonts w:ascii="Times New Roman" w:eastAsia="Times New Roman" w:hAnsi="Times New Roman" w:cs="Times New Roman"/>
              <w:noProof/>
              <w:sz w:val="28"/>
              <w:szCs w:val="28"/>
            </w:rPr>
          </w:pPr>
          <w:hyperlink r:id="rId11" w:anchor="_Toc533431655" w:history="1">
            <w:r w:rsidRPr="003E4F1B">
              <w:rPr>
                <w:rFonts w:ascii="Calibri" w:eastAsia="Calibri" w:hAnsi="Calibri" w:cs="Arial"/>
                <w:noProof/>
                <w:color w:val="0563C1"/>
                <w:sz w:val="20"/>
                <w:szCs w:val="28"/>
                <w:u w:val="single"/>
              </w:rPr>
              <w:t>1.4. Методи діагностики чуми м'ясоїдних</w:t>
            </w:r>
            <w:r w:rsidRPr="003E4F1B">
              <w:rPr>
                <w:rFonts w:ascii="Calibri" w:eastAsia="Calibri" w:hAnsi="Calibri" w:cs="Arial"/>
                <w:noProof/>
                <w:webHidden/>
                <w:color w:val="0563C1"/>
                <w:sz w:val="20"/>
                <w:szCs w:val="28"/>
                <w:u w:val="single"/>
              </w:rPr>
              <w:tab/>
            </w:r>
            <w:r w:rsidRPr="003E4F1B">
              <w:rPr>
                <w:rFonts w:ascii="Calibri" w:eastAsia="Calibri" w:hAnsi="Calibri" w:cs="Arial"/>
                <w:noProof/>
                <w:webHidden/>
                <w:color w:val="0563C1"/>
                <w:sz w:val="20"/>
                <w:szCs w:val="28"/>
                <w:u w:val="single"/>
              </w:rPr>
              <w:fldChar w:fldCharType="begin"/>
            </w:r>
            <w:r w:rsidRPr="003E4F1B">
              <w:rPr>
                <w:rFonts w:ascii="Calibri" w:eastAsia="Calibri" w:hAnsi="Calibri" w:cs="Arial"/>
                <w:noProof/>
                <w:webHidden/>
                <w:color w:val="0563C1"/>
                <w:sz w:val="20"/>
                <w:szCs w:val="28"/>
                <w:u w:val="single"/>
              </w:rPr>
              <w:instrText xml:space="preserve"> PAGEREF _Toc533431655 \h </w:instrText>
            </w:r>
            <w:r w:rsidRPr="003E4F1B">
              <w:rPr>
                <w:rFonts w:ascii="Calibri" w:eastAsia="Calibri" w:hAnsi="Calibri" w:cs="Arial"/>
                <w:noProof/>
                <w:webHidden/>
                <w:color w:val="0563C1"/>
                <w:sz w:val="20"/>
                <w:szCs w:val="28"/>
                <w:u w:val="single"/>
              </w:rPr>
            </w:r>
            <w:r w:rsidRPr="003E4F1B">
              <w:rPr>
                <w:rFonts w:ascii="Calibri" w:eastAsia="Calibri" w:hAnsi="Calibri" w:cs="Arial"/>
                <w:noProof/>
                <w:webHidden/>
                <w:color w:val="0563C1"/>
                <w:sz w:val="20"/>
                <w:szCs w:val="28"/>
                <w:u w:val="single"/>
              </w:rPr>
              <w:fldChar w:fldCharType="separate"/>
            </w:r>
            <w:r w:rsidRPr="003E4F1B">
              <w:rPr>
                <w:rFonts w:ascii="Calibri" w:eastAsia="Calibri" w:hAnsi="Calibri" w:cs="Arial"/>
                <w:noProof/>
                <w:webHidden/>
                <w:color w:val="0563C1"/>
                <w:sz w:val="20"/>
                <w:szCs w:val="28"/>
                <w:u w:val="single"/>
              </w:rPr>
              <w:t>15</w:t>
            </w:r>
            <w:r w:rsidRPr="003E4F1B">
              <w:rPr>
                <w:rFonts w:ascii="Calibri" w:eastAsia="Calibri" w:hAnsi="Calibri" w:cs="Arial"/>
                <w:noProof/>
                <w:webHidden/>
                <w:color w:val="0563C1"/>
                <w:sz w:val="20"/>
                <w:szCs w:val="28"/>
                <w:u w:val="single"/>
              </w:rPr>
              <w:fldChar w:fldCharType="end"/>
            </w:r>
          </w:hyperlink>
        </w:p>
        <w:p w:rsidR="003E4F1B" w:rsidRPr="003E4F1B" w:rsidRDefault="003E4F1B" w:rsidP="003E4F1B">
          <w:pPr>
            <w:tabs>
              <w:tab w:val="right" w:leader="dot" w:pos="9630"/>
            </w:tabs>
            <w:spacing w:after="100"/>
            <w:ind w:left="200"/>
            <w:rPr>
              <w:rFonts w:ascii="Times New Roman" w:eastAsia="Times New Roman" w:hAnsi="Times New Roman" w:cs="Times New Roman"/>
              <w:noProof/>
              <w:sz w:val="28"/>
              <w:szCs w:val="28"/>
            </w:rPr>
          </w:pPr>
          <w:hyperlink r:id="rId12" w:anchor="_Toc533431656" w:history="1">
            <w:r w:rsidRPr="003E4F1B">
              <w:rPr>
                <w:rFonts w:ascii="Calibri" w:eastAsia="Calibri" w:hAnsi="Calibri" w:cs="Arial"/>
                <w:noProof/>
                <w:color w:val="0563C1"/>
                <w:sz w:val="20"/>
                <w:szCs w:val="28"/>
                <w:u w:val="single"/>
              </w:rPr>
              <w:t>1.5. Класифікація збудника та структура геному коронавірусів CCoV собак та FCoV котів</w:t>
            </w:r>
            <w:r w:rsidRPr="003E4F1B">
              <w:rPr>
                <w:rFonts w:ascii="Calibri" w:eastAsia="Calibri" w:hAnsi="Calibri" w:cs="Arial"/>
                <w:noProof/>
                <w:webHidden/>
                <w:color w:val="0563C1"/>
                <w:sz w:val="20"/>
                <w:szCs w:val="28"/>
                <w:u w:val="single"/>
              </w:rPr>
              <w:tab/>
            </w:r>
            <w:r w:rsidRPr="003E4F1B">
              <w:rPr>
                <w:rFonts w:ascii="Calibri" w:eastAsia="Calibri" w:hAnsi="Calibri" w:cs="Arial"/>
                <w:noProof/>
                <w:webHidden/>
                <w:color w:val="0563C1"/>
                <w:sz w:val="20"/>
                <w:szCs w:val="28"/>
                <w:u w:val="single"/>
              </w:rPr>
              <w:fldChar w:fldCharType="begin"/>
            </w:r>
            <w:r w:rsidRPr="003E4F1B">
              <w:rPr>
                <w:rFonts w:ascii="Calibri" w:eastAsia="Calibri" w:hAnsi="Calibri" w:cs="Arial"/>
                <w:noProof/>
                <w:webHidden/>
                <w:color w:val="0563C1"/>
                <w:sz w:val="20"/>
                <w:szCs w:val="28"/>
                <w:u w:val="single"/>
              </w:rPr>
              <w:instrText xml:space="preserve"> PAGEREF _Toc533431656 \h </w:instrText>
            </w:r>
            <w:r w:rsidRPr="003E4F1B">
              <w:rPr>
                <w:rFonts w:ascii="Calibri" w:eastAsia="Calibri" w:hAnsi="Calibri" w:cs="Arial"/>
                <w:noProof/>
                <w:webHidden/>
                <w:color w:val="0563C1"/>
                <w:sz w:val="20"/>
                <w:szCs w:val="28"/>
                <w:u w:val="single"/>
              </w:rPr>
            </w:r>
            <w:r w:rsidRPr="003E4F1B">
              <w:rPr>
                <w:rFonts w:ascii="Calibri" w:eastAsia="Calibri" w:hAnsi="Calibri" w:cs="Arial"/>
                <w:noProof/>
                <w:webHidden/>
                <w:color w:val="0563C1"/>
                <w:sz w:val="20"/>
                <w:szCs w:val="28"/>
                <w:u w:val="single"/>
              </w:rPr>
              <w:fldChar w:fldCharType="separate"/>
            </w:r>
            <w:r w:rsidRPr="003E4F1B">
              <w:rPr>
                <w:rFonts w:ascii="Calibri" w:eastAsia="Calibri" w:hAnsi="Calibri" w:cs="Arial"/>
                <w:noProof/>
                <w:webHidden/>
                <w:color w:val="0563C1"/>
                <w:sz w:val="20"/>
                <w:szCs w:val="28"/>
                <w:u w:val="single"/>
              </w:rPr>
              <w:t>16</w:t>
            </w:r>
            <w:r w:rsidRPr="003E4F1B">
              <w:rPr>
                <w:rFonts w:ascii="Calibri" w:eastAsia="Calibri" w:hAnsi="Calibri" w:cs="Arial"/>
                <w:noProof/>
                <w:webHidden/>
                <w:color w:val="0563C1"/>
                <w:sz w:val="20"/>
                <w:szCs w:val="28"/>
                <w:u w:val="single"/>
              </w:rPr>
              <w:fldChar w:fldCharType="end"/>
            </w:r>
          </w:hyperlink>
        </w:p>
        <w:p w:rsidR="003E4F1B" w:rsidRPr="003E4F1B" w:rsidRDefault="003E4F1B" w:rsidP="003E4F1B">
          <w:pPr>
            <w:tabs>
              <w:tab w:val="right" w:leader="dot" w:pos="9630"/>
            </w:tabs>
            <w:spacing w:after="100" w:line="240" w:lineRule="auto"/>
            <w:ind w:left="200"/>
            <w:rPr>
              <w:rFonts w:ascii="Times New Roman" w:eastAsia="Times New Roman" w:hAnsi="Times New Roman" w:cs="Times New Roman"/>
              <w:noProof/>
              <w:sz w:val="28"/>
              <w:szCs w:val="28"/>
            </w:rPr>
          </w:pPr>
          <w:hyperlink r:id="rId13" w:anchor="_Toc533431657" w:history="1">
            <w:r w:rsidRPr="003E4F1B">
              <w:rPr>
                <w:rFonts w:ascii="Calibri" w:eastAsia="Calibri" w:hAnsi="Calibri" w:cs="Arial"/>
                <w:noProof/>
                <w:color w:val="0563C1"/>
                <w:sz w:val="20"/>
                <w:szCs w:val="28"/>
                <w:u w:val="single"/>
              </w:rPr>
              <w:t>1.6. Патогенез коронавіруного ентериту у собак та котів</w:t>
            </w:r>
            <w:r w:rsidRPr="003E4F1B">
              <w:rPr>
                <w:rFonts w:ascii="Calibri" w:eastAsia="Calibri" w:hAnsi="Calibri" w:cs="Arial"/>
                <w:noProof/>
                <w:webHidden/>
                <w:color w:val="0563C1"/>
                <w:sz w:val="20"/>
                <w:szCs w:val="28"/>
                <w:u w:val="single"/>
              </w:rPr>
              <w:tab/>
            </w:r>
            <w:r w:rsidRPr="003E4F1B">
              <w:rPr>
                <w:rFonts w:ascii="Calibri" w:eastAsia="Calibri" w:hAnsi="Calibri" w:cs="Arial"/>
                <w:noProof/>
                <w:webHidden/>
                <w:color w:val="0563C1"/>
                <w:sz w:val="20"/>
                <w:szCs w:val="28"/>
                <w:u w:val="single"/>
              </w:rPr>
              <w:fldChar w:fldCharType="begin"/>
            </w:r>
            <w:r w:rsidRPr="003E4F1B">
              <w:rPr>
                <w:rFonts w:ascii="Calibri" w:eastAsia="Calibri" w:hAnsi="Calibri" w:cs="Arial"/>
                <w:noProof/>
                <w:webHidden/>
                <w:color w:val="0563C1"/>
                <w:sz w:val="20"/>
                <w:szCs w:val="28"/>
                <w:u w:val="single"/>
              </w:rPr>
              <w:instrText xml:space="preserve"> PAGEREF _Toc533431657 \h </w:instrText>
            </w:r>
            <w:r w:rsidRPr="003E4F1B">
              <w:rPr>
                <w:rFonts w:ascii="Calibri" w:eastAsia="Calibri" w:hAnsi="Calibri" w:cs="Arial"/>
                <w:noProof/>
                <w:webHidden/>
                <w:color w:val="0563C1"/>
                <w:sz w:val="20"/>
                <w:szCs w:val="28"/>
                <w:u w:val="single"/>
              </w:rPr>
            </w:r>
            <w:r w:rsidRPr="003E4F1B">
              <w:rPr>
                <w:rFonts w:ascii="Calibri" w:eastAsia="Calibri" w:hAnsi="Calibri" w:cs="Arial"/>
                <w:noProof/>
                <w:webHidden/>
                <w:color w:val="0563C1"/>
                <w:sz w:val="20"/>
                <w:szCs w:val="28"/>
                <w:u w:val="single"/>
              </w:rPr>
              <w:fldChar w:fldCharType="separate"/>
            </w:r>
            <w:r w:rsidRPr="003E4F1B">
              <w:rPr>
                <w:rFonts w:ascii="Calibri" w:eastAsia="Calibri" w:hAnsi="Calibri" w:cs="Arial"/>
                <w:noProof/>
                <w:webHidden/>
                <w:color w:val="0563C1"/>
                <w:sz w:val="20"/>
                <w:szCs w:val="28"/>
                <w:u w:val="single"/>
              </w:rPr>
              <w:t>18</w:t>
            </w:r>
            <w:r w:rsidRPr="003E4F1B">
              <w:rPr>
                <w:rFonts w:ascii="Calibri" w:eastAsia="Calibri" w:hAnsi="Calibri" w:cs="Arial"/>
                <w:noProof/>
                <w:webHidden/>
                <w:color w:val="0563C1"/>
                <w:sz w:val="20"/>
                <w:szCs w:val="28"/>
                <w:u w:val="single"/>
              </w:rPr>
              <w:fldChar w:fldCharType="end"/>
            </w:r>
          </w:hyperlink>
        </w:p>
        <w:p w:rsidR="003E4F1B" w:rsidRPr="003E4F1B" w:rsidRDefault="003E4F1B" w:rsidP="003E4F1B">
          <w:pPr>
            <w:tabs>
              <w:tab w:val="right" w:leader="dot" w:pos="9630"/>
            </w:tabs>
            <w:spacing w:after="100" w:line="240" w:lineRule="auto"/>
            <w:ind w:left="200"/>
            <w:rPr>
              <w:rFonts w:ascii="Times New Roman" w:eastAsia="Times New Roman" w:hAnsi="Times New Roman" w:cs="Times New Roman"/>
              <w:noProof/>
              <w:sz w:val="28"/>
              <w:szCs w:val="28"/>
            </w:rPr>
          </w:pPr>
          <w:hyperlink r:id="rId14" w:anchor="_Toc533431658" w:history="1">
            <w:r w:rsidRPr="003E4F1B">
              <w:rPr>
                <w:rFonts w:ascii="Calibri" w:eastAsia="Calibri" w:hAnsi="Calibri" w:cs="Arial"/>
                <w:noProof/>
                <w:color w:val="0563C1"/>
                <w:sz w:val="20"/>
                <w:szCs w:val="28"/>
                <w:u w:val="single"/>
              </w:rPr>
              <w:t>1.7. Структура геному парвовірусу CPV собак та патогенез захворювання</w:t>
            </w:r>
            <w:r w:rsidRPr="003E4F1B">
              <w:rPr>
                <w:rFonts w:ascii="Calibri" w:eastAsia="Calibri" w:hAnsi="Calibri" w:cs="Arial"/>
                <w:noProof/>
                <w:webHidden/>
                <w:color w:val="0563C1"/>
                <w:sz w:val="20"/>
                <w:szCs w:val="28"/>
                <w:u w:val="single"/>
              </w:rPr>
              <w:tab/>
            </w:r>
            <w:r w:rsidRPr="003E4F1B">
              <w:rPr>
                <w:rFonts w:ascii="Calibri" w:eastAsia="Calibri" w:hAnsi="Calibri" w:cs="Arial"/>
                <w:noProof/>
                <w:webHidden/>
                <w:color w:val="0563C1"/>
                <w:sz w:val="20"/>
                <w:szCs w:val="28"/>
                <w:u w:val="single"/>
              </w:rPr>
              <w:fldChar w:fldCharType="begin"/>
            </w:r>
            <w:r w:rsidRPr="003E4F1B">
              <w:rPr>
                <w:rFonts w:ascii="Calibri" w:eastAsia="Calibri" w:hAnsi="Calibri" w:cs="Arial"/>
                <w:noProof/>
                <w:webHidden/>
                <w:color w:val="0563C1"/>
                <w:sz w:val="20"/>
                <w:szCs w:val="28"/>
                <w:u w:val="single"/>
              </w:rPr>
              <w:instrText xml:space="preserve"> PAGEREF _Toc533431658 \h </w:instrText>
            </w:r>
            <w:r w:rsidRPr="003E4F1B">
              <w:rPr>
                <w:rFonts w:ascii="Calibri" w:eastAsia="Calibri" w:hAnsi="Calibri" w:cs="Arial"/>
                <w:noProof/>
                <w:webHidden/>
                <w:color w:val="0563C1"/>
                <w:sz w:val="20"/>
                <w:szCs w:val="28"/>
                <w:u w:val="single"/>
              </w:rPr>
            </w:r>
            <w:r w:rsidRPr="003E4F1B">
              <w:rPr>
                <w:rFonts w:ascii="Calibri" w:eastAsia="Calibri" w:hAnsi="Calibri" w:cs="Arial"/>
                <w:noProof/>
                <w:webHidden/>
                <w:color w:val="0563C1"/>
                <w:sz w:val="20"/>
                <w:szCs w:val="28"/>
                <w:u w:val="single"/>
              </w:rPr>
              <w:fldChar w:fldCharType="separate"/>
            </w:r>
            <w:r w:rsidRPr="003E4F1B">
              <w:rPr>
                <w:rFonts w:ascii="Calibri" w:eastAsia="Calibri" w:hAnsi="Calibri" w:cs="Arial"/>
                <w:noProof/>
                <w:webHidden/>
                <w:color w:val="0563C1"/>
                <w:sz w:val="20"/>
                <w:szCs w:val="28"/>
                <w:u w:val="single"/>
              </w:rPr>
              <w:t>20</w:t>
            </w:r>
            <w:r w:rsidRPr="003E4F1B">
              <w:rPr>
                <w:rFonts w:ascii="Calibri" w:eastAsia="Calibri" w:hAnsi="Calibri" w:cs="Arial"/>
                <w:noProof/>
                <w:webHidden/>
                <w:color w:val="0563C1"/>
                <w:sz w:val="20"/>
                <w:szCs w:val="28"/>
                <w:u w:val="single"/>
              </w:rPr>
              <w:fldChar w:fldCharType="end"/>
            </w:r>
          </w:hyperlink>
        </w:p>
        <w:p w:rsidR="003E4F1B" w:rsidRPr="003E4F1B" w:rsidRDefault="003E4F1B" w:rsidP="003E4F1B">
          <w:pPr>
            <w:tabs>
              <w:tab w:val="right" w:leader="dot" w:pos="9630"/>
            </w:tabs>
            <w:spacing w:after="100" w:line="240" w:lineRule="auto"/>
            <w:ind w:left="200"/>
            <w:rPr>
              <w:rFonts w:ascii="Times New Roman" w:eastAsia="Times New Roman" w:hAnsi="Times New Roman" w:cs="Times New Roman"/>
              <w:noProof/>
              <w:sz w:val="28"/>
              <w:szCs w:val="28"/>
            </w:rPr>
          </w:pPr>
          <w:hyperlink r:id="rId15" w:anchor="_Toc533431659" w:history="1">
            <w:r w:rsidRPr="003E4F1B">
              <w:rPr>
                <w:rFonts w:ascii="Calibri" w:eastAsia="Calibri" w:hAnsi="Calibri" w:cs="Arial"/>
                <w:noProof/>
                <w:color w:val="0563C1"/>
                <w:sz w:val="20"/>
                <w:szCs w:val="28"/>
                <w:u w:val="single"/>
              </w:rPr>
              <w:t>1.8. Характеристика збудника панлейкопенії котів та патогенез хвороби</w:t>
            </w:r>
            <w:r w:rsidRPr="003E4F1B">
              <w:rPr>
                <w:rFonts w:ascii="Calibri" w:eastAsia="Calibri" w:hAnsi="Calibri" w:cs="Arial"/>
                <w:noProof/>
                <w:webHidden/>
                <w:color w:val="0563C1"/>
                <w:sz w:val="20"/>
                <w:szCs w:val="28"/>
                <w:u w:val="single"/>
              </w:rPr>
              <w:tab/>
            </w:r>
            <w:r w:rsidRPr="003E4F1B">
              <w:rPr>
                <w:rFonts w:ascii="Calibri" w:eastAsia="Calibri" w:hAnsi="Calibri" w:cs="Arial"/>
                <w:noProof/>
                <w:webHidden/>
                <w:color w:val="0563C1"/>
                <w:sz w:val="20"/>
                <w:szCs w:val="28"/>
                <w:u w:val="single"/>
              </w:rPr>
              <w:fldChar w:fldCharType="begin"/>
            </w:r>
            <w:r w:rsidRPr="003E4F1B">
              <w:rPr>
                <w:rFonts w:ascii="Calibri" w:eastAsia="Calibri" w:hAnsi="Calibri" w:cs="Arial"/>
                <w:noProof/>
                <w:webHidden/>
                <w:color w:val="0563C1"/>
                <w:sz w:val="20"/>
                <w:szCs w:val="28"/>
                <w:u w:val="single"/>
              </w:rPr>
              <w:instrText xml:space="preserve"> PAGEREF _Toc533431659 \h </w:instrText>
            </w:r>
            <w:r w:rsidRPr="003E4F1B">
              <w:rPr>
                <w:rFonts w:ascii="Calibri" w:eastAsia="Calibri" w:hAnsi="Calibri" w:cs="Arial"/>
                <w:noProof/>
                <w:webHidden/>
                <w:color w:val="0563C1"/>
                <w:sz w:val="20"/>
                <w:szCs w:val="28"/>
                <w:u w:val="single"/>
              </w:rPr>
            </w:r>
            <w:r w:rsidRPr="003E4F1B">
              <w:rPr>
                <w:rFonts w:ascii="Calibri" w:eastAsia="Calibri" w:hAnsi="Calibri" w:cs="Arial"/>
                <w:noProof/>
                <w:webHidden/>
                <w:color w:val="0563C1"/>
                <w:sz w:val="20"/>
                <w:szCs w:val="28"/>
                <w:u w:val="single"/>
              </w:rPr>
              <w:fldChar w:fldCharType="separate"/>
            </w:r>
            <w:r w:rsidRPr="003E4F1B">
              <w:rPr>
                <w:rFonts w:ascii="Calibri" w:eastAsia="Calibri" w:hAnsi="Calibri" w:cs="Arial"/>
                <w:noProof/>
                <w:webHidden/>
                <w:color w:val="0563C1"/>
                <w:sz w:val="20"/>
                <w:szCs w:val="28"/>
                <w:u w:val="single"/>
              </w:rPr>
              <w:t>22</w:t>
            </w:r>
            <w:r w:rsidRPr="003E4F1B">
              <w:rPr>
                <w:rFonts w:ascii="Calibri" w:eastAsia="Calibri" w:hAnsi="Calibri" w:cs="Arial"/>
                <w:noProof/>
                <w:webHidden/>
                <w:color w:val="0563C1"/>
                <w:sz w:val="20"/>
                <w:szCs w:val="28"/>
                <w:u w:val="single"/>
              </w:rPr>
              <w:fldChar w:fldCharType="end"/>
            </w:r>
          </w:hyperlink>
        </w:p>
        <w:p w:rsidR="003E4F1B" w:rsidRPr="003E4F1B" w:rsidRDefault="003E4F1B" w:rsidP="003E4F1B">
          <w:pPr>
            <w:tabs>
              <w:tab w:val="right" w:leader="dot" w:pos="9630"/>
            </w:tabs>
            <w:spacing w:after="100" w:line="240" w:lineRule="auto"/>
            <w:ind w:left="200"/>
            <w:rPr>
              <w:rFonts w:ascii="Times New Roman" w:eastAsia="Times New Roman" w:hAnsi="Times New Roman" w:cs="Times New Roman"/>
              <w:noProof/>
              <w:sz w:val="28"/>
              <w:szCs w:val="28"/>
            </w:rPr>
          </w:pPr>
          <w:hyperlink r:id="rId16" w:anchor="_Toc533431660" w:history="1">
            <w:r w:rsidRPr="003E4F1B">
              <w:rPr>
                <w:rFonts w:ascii="Calibri" w:eastAsia="Calibri" w:hAnsi="Calibri" w:cs="Arial"/>
                <w:noProof/>
                <w:color w:val="0563C1"/>
                <w:sz w:val="20"/>
                <w:szCs w:val="28"/>
                <w:u w:val="single"/>
              </w:rPr>
              <w:t>1.9. Структура геному аденовірусу І типу собак та етіологія хвороби</w:t>
            </w:r>
            <w:r w:rsidRPr="003E4F1B">
              <w:rPr>
                <w:rFonts w:ascii="Calibri" w:eastAsia="Calibri" w:hAnsi="Calibri" w:cs="Arial"/>
                <w:noProof/>
                <w:webHidden/>
                <w:color w:val="0563C1"/>
                <w:sz w:val="20"/>
                <w:szCs w:val="28"/>
                <w:u w:val="single"/>
              </w:rPr>
              <w:tab/>
            </w:r>
            <w:r w:rsidRPr="003E4F1B">
              <w:rPr>
                <w:rFonts w:ascii="Calibri" w:eastAsia="Calibri" w:hAnsi="Calibri" w:cs="Arial"/>
                <w:noProof/>
                <w:webHidden/>
                <w:color w:val="0563C1"/>
                <w:sz w:val="20"/>
                <w:szCs w:val="28"/>
                <w:u w:val="single"/>
              </w:rPr>
              <w:fldChar w:fldCharType="begin"/>
            </w:r>
            <w:r w:rsidRPr="003E4F1B">
              <w:rPr>
                <w:rFonts w:ascii="Calibri" w:eastAsia="Calibri" w:hAnsi="Calibri" w:cs="Arial"/>
                <w:noProof/>
                <w:webHidden/>
                <w:color w:val="0563C1"/>
                <w:sz w:val="20"/>
                <w:szCs w:val="28"/>
                <w:u w:val="single"/>
              </w:rPr>
              <w:instrText xml:space="preserve"> PAGEREF _Toc533431660 \h </w:instrText>
            </w:r>
            <w:r w:rsidRPr="003E4F1B">
              <w:rPr>
                <w:rFonts w:ascii="Calibri" w:eastAsia="Calibri" w:hAnsi="Calibri" w:cs="Arial"/>
                <w:noProof/>
                <w:webHidden/>
                <w:color w:val="0563C1"/>
                <w:sz w:val="20"/>
                <w:szCs w:val="28"/>
                <w:u w:val="single"/>
              </w:rPr>
            </w:r>
            <w:r w:rsidRPr="003E4F1B">
              <w:rPr>
                <w:rFonts w:ascii="Calibri" w:eastAsia="Calibri" w:hAnsi="Calibri" w:cs="Arial"/>
                <w:noProof/>
                <w:webHidden/>
                <w:color w:val="0563C1"/>
                <w:sz w:val="20"/>
                <w:szCs w:val="28"/>
                <w:u w:val="single"/>
              </w:rPr>
              <w:fldChar w:fldCharType="separate"/>
            </w:r>
            <w:r w:rsidRPr="003E4F1B">
              <w:rPr>
                <w:rFonts w:ascii="Calibri" w:eastAsia="Calibri" w:hAnsi="Calibri" w:cs="Arial"/>
                <w:noProof/>
                <w:webHidden/>
                <w:color w:val="0563C1"/>
                <w:sz w:val="20"/>
                <w:szCs w:val="28"/>
                <w:u w:val="single"/>
              </w:rPr>
              <w:t>23</w:t>
            </w:r>
            <w:r w:rsidRPr="003E4F1B">
              <w:rPr>
                <w:rFonts w:ascii="Calibri" w:eastAsia="Calibri" w:hAnsi="Calibri" w:cs="Arial"/>
                <w:noProof/>
                <w:webHidden/>
                <w:color w:val="0563C1"/>
                <w:sz w:val="20"/>
                <w:szCs w:val="28"/>
                <w:u w:val="single"/>
              </w:rPr>
              <w:fldChar w:fldCharType="end"/>
            </w:r>
          </w:hyperlink>
        </w:p>
        <w:p w:rsidR="003E4F1B" w:rsidRPr="003E4F1B" w:rsidRDefault="003E4F1B" w:rsidP="003E4F1B">
          <w:pPr>
            <w:tabs>
              <w:tab w:val="right" w:leader="dot" w:pos="9630"/>
            </w:tabs>
            <w:spacing w:after="100"/>
            <w:ind w:left="200"/>
            <w:rPr>
              <w:rFonts w:ascii="Times New Roman" w:eastAsia="Times New Roman" w:hAnsi="Times New Roman" w:cs="Times New Roman"/>
              <w:noProof/>
              <w:sz w:val="28"/>
              <w:szCs w:val="28"/>
            </w:rPr>
          </w:pPr>
          <w:hyperlink r:id="rId17" w:anchor="_Toc533431661" w:history="1">
            <w:r w:rsidRPr="003E4F1B">
              <w:rPr>
                <w:rFonts w:ascii="Calibri" w:eastAsia="Calibri" w:hAnsi="Calibri" w:cs="Arial"/>
                <w:noProof/>
                <w:color w:val="0563C1"/>
                <w:sz w:val="20"/>
                <w:szCs w:val="28"/>
                <w:u w:val="single"/>
              </w:rPr>
              <w:t>1.10. Переваги методу ПЛР в реальному часі в лабораторній діагностиці захворювань домашніх тварин</w:t>
            </w:r>
            <w:r w:rsidRPr="003E4F1B">
              <w:rPr>
                <w:rFonts w:ascii="Calibri" w:eastAsia="Calibri" w:hAnsi="Calibri" w:cs="Arial"/>
                <w:noProof/>
                <w:webHidden/>
                <w:color w:val="0563C1"/>
                <w:sz w:val="20"/>
                <w:szCs w:val="28"/>
                <w:u w:val="single"/>
              </w:rPr>
              <w:tab/>
            </w:r>
            <w:r w:rsidRPr="003E4F1B">
              <w:rPr>
                <w:rFonts w:ascii="Calibri" w:eastAsia="Calibri" w:hAnsi="Calibri" w:cs="Arial"/>
                <w:noProof/>
                <w:webHidden/>
                <w:color w:val="0563C1"/>
                <w:sz w:val="20"/>
                <w:szCs w:val="28"/>
                <w:u w:val="single"/>
              </w:rPr>
              <w:fldChar w:fldCharType="begin"/>
            </w:r>
            <w:r w:rsidRPr="003E4F1B">
              <w:rPr>
                <w:rFonts w:ascii="Calibri" w:eastAsia="Calibri" w:hAnsi="Calibri" w:cs="Arial"/>
                <w:noProof/>
                <w:webHidden/>
                <w:color w:val="0563C1"/>
                <w:sz w:val="20"/>
                <w:szCs w:val="28"/>
                <w:u w:val="single"/>
              </w:rPr>
              <w:instrText xml:space="preserve"> PAGEREF _Toc533431661 \h </w:instrText>
            </w:r>
            <w:r w:rsidRPr="003E4F1B">
              <w:rPr>
                <w:rFonts w:ascii="Calibri" w:eastAsia="Calibri" w:hAnsi="Calibri" w:cs="Arial"/>
                <w:noProof/>
                <w:webHidden/>
                <w:color w:val="0563C1"/>
                <w:sz w:val="20"/>
                <w:szCs w:val="28"/>
                <w:u w:val="single"/>
              </w:rPr>
            </w:r>
            <w:r w:rsidRPr="003E4F1B">
              <w:rPr>
                <w:rFonts w:ascii="Calibri" w:eastAsia="Calibri" w:hAnsi="Calibri" w:cs="Arial"/>
                <w:noProof/>
                <w:webHidden/>
                <w:color w:val="0563C1"/>
                <w:sz w:val="20"/>
                <w:szCs w:val="28"/>
                <w:u w:val="single"/>
              </w:rPr>
              <w:fldChar w:fldCharType="separate"/>
            </w:r>
            <w:r w:rsidRPr="003E4F1B">
              <w:rPr>
                <w:rFonts w:ascii="Calibri" w:eastAsia="Calibri" w:hAnsi="Calibri" w:cs="Arial"/>
                <w:noProof/>
                <w:webHidden/>
                <w:color w:val="0563C1"/>
                <w:sz w:val="20"/>
                <w:szCs w:val="28"/>
                <w:u w:val="single"/>
              </w:rPr>
              <w:t>25</w:t>
            </w:r>
            <w:r w:rsidRPr="003E4F1B">
              <w:rPr>
                <w:rFonts w:ascii="Calibri" w:eastAsia="Calibri" w:hAnsi="Calibri" w:cs="Arial"/>
                <w:noProof/>
                <w:webHidden/>
                <w:color w:val="0563C1"/>
                <w:sz w:val="20"/>
                <w:szCs w:val="28"/>
                <w:u w:val="single"/>
              </w:rPr>
              <w:fldChar w:fldCharType="end"/>
            </w:r>
          </w:hyperlink>
        </w:p>
        <w:p w:rsidR="003E4F1B" w:rsidRPr="003E4F1B" w:rsidRDefault="003E4F1B" w:rsidP="003E4F1B">
          <w:pPr>
            <w:tabs>
              <w:tab w:val="right" w:leader="dot" w:pos="9630"/>
            </w:tabs>
            <w:spacing w:after="100" w:line="240" w:lineRule="auto"/>
            <w:rPr>
              <w:rFonts w:ascii="Times New Roman" w:eastAsia="Times New Roman" w:hAnsi="Times New Roman" w:cs="Times New Roman"/>
              <w:noProof/>
              <w:sz w:val="28"/>
              <w:szCs w:val="28"/>
            </w:rPr>
          </w:pPr>
          <w:hyperlink r:id="rId18" w:anchor="_Toc533431662" w:history="1">
            <w:r w:rsidRPr="003E4F1B">
              <w:rPr>
                <w:rFonts w:ascii="Calibri" w:eastAsia="Calibri" w:hAnsi="Calibri" w:cs="Arial"/>
                <w:noProof/>
                <w:color w:val="0563C1"/>
                <w:sz w:val="20"/>
                <w:szCs w:val="28"/>
                <w:u w:val="single"/>
              </w:rPr>
              <w:t>2. МАТЕРІАЛИ І МЕТОДИ</w:t>
            </w:r>
            <w:r w:rsidRPr="003E4F1B">
              <w:rPr>
                <w:rFonts w:ascii="Calibri" w:eastAsia="Calibri" w:hAnsi="Calibri" w:cs="Arial"/>
                <w:noProof/>
                <w:webHidden/>
                <w:color w:val="0563C1"/>
                <w:sz w:val="20"/>
                <w:szCs w:val="28"/>
                <w:u w:val="single"/>
              </w:rPr>
              <w:tab/>
            </w:r>
            <w:r w:rsidRPr="003E4F1B">
              <w:rPr>
                <w:rFonts w:ascii="Calibri" w:eastAsia="Calibri" w:hAnsi="Calibri" w:cs="Arial"/>
                <w:noProof/>
                <w:webHidden/>
                <w:color w:val="0563C1"/>
                <w:sz w:val="20"/>
                <w:szCs w:val="28"/>
                <w:u w:val="single"/>
              </w:rPr>
              <w:fldChar w:fldCharType="begin"/>
            </w:r>
            <w:r w:rsidRPr="003E4F1B">
              <w:rPr>
                <w:rFonts w:ascii="Calibri" w:eastAsia="Calibri" w:hAnsi="Calibri" w:cs="Arial"/>
                <w:noProof/>
                <w:webHidden/>
                <w:color w:val="0563C1"/>
                <w:sz w:val="20"/>
                <w:szCs w:val="28"/>
                <w:u w:val="single"/>
              </w:rPr>
              <w:instrText xml:space="preserve"> PAGEREF _Toc533431662 \h </w:instrText>
            </w:r>
            <w:r w:rsidRPr="003E4F1B">
              <w:rPr>
                <w:rFonts w:ascii="Calibri" w:eastAsia="Calibri" w:hAnsi="Calibri" w:cs="Arial"/>
                <w:noProof/>
                <w:webHidden/>
                <w:color w:val="0563C1"/>
                <w:sz w:val="20"/>
                <w:szCs w:val="28"/>
                <w:u w:val="single"/>
              </w:rPr>
            </w:r>
            <w:r w:rsidRPr="003E4F1B">
              <w:rPr>
                <w:rFonts w:ascii="Calibri" w:eastAsia="Calibri" w:hAnsi="Calibri" w:cs="Arial"/>
                <w:noProof/>
                <w:webHidden/>
                <w:color w:val="0563C1"/>
                <w:sz w:val="20"/>
                <w:szCs w:val="28"/>
                <w:u w:val="single"/>
              </w:rPr>
              <w:fldChar w:fldCharType="separate"/>
            </w:r>
            <w:r w:rsidRPr="003E4F1B">
              <w:rPr>
                <w:rFonts w:ascii="Calibri" w:eastAsia="Calibri" w:hAnsi="Calibri" w:cs="Arial"/>
                <w:noProof/>
                <w:webHidden/>
                <w:color w:val="0563C1"/>
                <w:sz w:val="20"/>
                <w:szCs w:val="28"/>
                <w:u w:val="single"/>
              </w:rPr>
              <w:t>28</w:t>
            </w:r>
            <w:r w:rsidRPr="003E4F1B">
              <w:rPr>
                <w:rFonts w:ascii="Calibri" w:eastAsia="Calibri" w:hAnsi="Calibri" w:cs="Arial"/>
                <w:noProof/>
                <w:webHidden/>
                <w:color w:val="0563C1"/>
                <w:sz w:val="20"/>
                <w:szCs w:val="28"/>
                <w:u w:val="single"/>
              </w:rPr>
              <w:fldChar w:fldCharType="end"/>
            </w:r>
          </w:hyperlink>
        </w:p>
        <w:p w:rsidR="003E4F1B" w:rsidRPr="003E4F1B" w:rsidRDefault="003E4F1B" w:rsidP="003E4F1B">
          <w:pPr>
            <w:tabs>
              <w:tab w:val="right" w:leader="dot" w:pos="9630"/>
            </w:tabs>
            <w:spacing w:after="100" w:line="240" w:lineRule="auto"/>
            <w:ind w:left="200"/>
            <w:rPr>
              <w:rFonts w:ascii="Times New Roman" w:eastAsia="Times New Roman" w:hAnsi="Times New Roman" w:cs="Times New Roman"/>
              <w:noProof/>
              <w:sz w:val="28"/>
              <w:szCs w:val="28"/>
            </w:rPr>
          </w:pPr>
          <w:hyperlink r:id="rId19" w:anchor="_Toc533431663" w:history="1">
            <w:r w:rsidRPr="003E4F1B">
              <w:rPr>
                <w:rFonts w:ascii="Calibri" w:eastAsia="Calibri" w:hAnsi="Calibri" w:cs="Arial"/>
                <w:noProof/>
                <w:color w:val="0563C1"/>
                <w:sz w:val="20"/>
                <w:szCs w:val="28"/>
                <w:u w:val="single"/>
              </w:rPr>
              <w:t>2.1. Методика відбору проб для виділення ДНК або РНК</w:t>
            </w:r>
            <w:r w:rsidRPr="003E4F1B">
              <w:rPr>
                <w:rFonts w:ascii="Calibri" w:eastAsia="Calibri" w:hAnsi="Calibri" w:cs="Arial"/>
                <w:noProof/>
                <w:webHidden/>
                <w:color w:val="0563C1"/>
                <w:sz w:val="20"/>
                <w:szCs w:val="28"/>
                <w:u w:val="single"/>
              </w:rPr>
              <w:tab/>
            </w:r>
            <w:r w:rsidRPr="003E4F1B">
              <w:rPr>
                <w:rFonts w:ascii="Calibri" w:eastAsia="Calibri" w:hAnsi="Calibri" w:cs="Arial"/>
                <w:noProof/>
                <w:webHidden/>
                <w:color w:val="0563C1"/>
                <w:sz w:val="20"/>
                <w:szCs w:val="28"/>
                <w:u w:val="single"/>
              </w:rPr>
              <w:fldChar w:fldCharType="begin"/>
            </w:r>
            <w:r w:rsidRPr="003E4F1B">
              <w:rPr>
                <w:rFonts w:ascii="Calibri" w:eastAsia="Calibri" w:hAnsi="Calibri" w:cs="Arial"/>
                <w:noProof/>
                <w:webHidden/>
                <w:color w:val="0563C1"/>
                <w:sz w:val="20"/>
                <w:szCs w:val="28"/>
                <w:u w:val="single"/>
              </w:rPr>
              <w:instrText xml:space="preserve"> PAGEREF _Toc533431663 \h </w:instrText>
            </w:r>
            <w:r w:rsidRPr="003E4F1B">
              <w:rPr>
                <w:rFonts w:ascii="Calibri" w:eastAsia="Calibri" w:hAnsi="Calibri" w:cs="Arial"/>
                <w:noProof/>
                <w:webHidden/>
                <w:color w:val="0563C1"/>
                <w:sz w:val="20"/>
                <w:szCs w:val="28"/>
                <w:u w:val="single"/>
              </w:rPr>
            </w:r>
            <w:r w:rsidRPr="003E4F1B">
              <w:rPr>
                <w:rFonts w:ascii="Calibri" w:eastAsia="Calibri" w:hAnsi="Calibri" w:cs="Arial"/>
                <w:noProof/>
                <w:webHidden/>
                <w:color w:val="0563C1"/>
                <w:sz w:val="20"/>
                <w:szCs w:val="28"/>
                <w:u w:val="single"/>
              </w:rPr>
              <w:fldChar w:fldCharType="separate"/>
            </w:r>
            <w:r w:rsidRPr="003E4F1B">
              <w:rPr>
                <w:rFonts w:ascii="Calibri" w:eastAsia="Calibri" w:hAnsi="Calibri" w:cs="Arial"/>
                <w:noProof/>
                <w:webHidden/>
                <w:color w:val="0563C1"/>
                <w:sz w:val="20"/>
                <w:szCs w:val="28"/>
                <w:u w:val="single"/>
              </w:rPr>
              <w:t>28</w:t>
            </w:r>
            <w:r w:rsidRPr="003E4F1B">
              <w:rPr>
                <w:rFonts w:ascii="Calibri" w:eastAsia="Calibri" w:hAnsi="Calibri" w:cs="Arial"/>
                <w:noProof/>
                <w:webHidden/>
                <w:color w:val="0563C1"/>
                <w:sz w:val="20"/>
                <w:szCs w:val="28"/>
                <w:u w:val="single"/>
              </w:rPr>
              <w:fldChar w:fldCharType="end"/>
            </w:r>
          </w:hyperlink>
        </w:p>
        <w:p w:rsidR="003E4F1B" w:rsidRPr="003E4F1B" w:rsidRDefault="003E4F1B" w:rsidP="003E4F1B">
          <w:pPr>
            <w:tabs>
              <w:tab w:val="right" w:leader="dot" w:pos="9630"/>
            </w:tabs>
            <w:spacing w:after="100" w:line="240" w:lineRule="auto"/>
            <w:ind w:left="200"/>
            <w:rPr>
              <w:rFonts w:ascii="Times New Roman" w:eastAsia="Times New Roman" w:hAnsi="Times New Roman" w:cs="Times New Roman"/>
              <w:noProof/>
              <w:sz w:val="28"/>
              <w:szCs w:val="28"/>
            </w:rPr>
          </w:pPr>
          <w:hyperlink r:id="rId20" w:anchor="_Toc533431664" w:history="1">
            <w:r w:rsidRPr="003E4F1B">
              <w:rPr>
                <w:rFonts w:ascii="Calibri" w:eastAsia="Calibri" w:hAnsi="Calibri" w:cs="Arial"/>
                <w:noProof/>
                <w:color w:val="0563C1"/>
                <w:sz w:val="20"/>
                <w:szCs w:val="28"/>
                <w:u w:val="single"/>
              </w:rPr>
              <w:t>2.2. Методика виділення РНК</w:t>
            </w:r>
            <w:r w:rsidRPr="003E4F1B">
              <w:rPr>
                <w:rFonts w:ascii="Calibri" w:eastAsia="Calibri" w:hAnsi="Calibri" w:cs="Arial"/>
                <w:noProof/>
                <w:webHidden/>
                <w:color w:val="0563C1"/>
                <w:sz w:val="20"/>
                <w:szCs w:val="28"/>
                <w:u w:val="single"/>
              </w:rPr>
              <w:tab/>
            </w:r>
            <w:r w:rsidRPr="003E4F1B">
              <w:rPr>
                <w:rFonts w:ascii="Calibri" w:eastAsia="Calibri" w:hAnsi="Calibri" w:cs="Arial"/>
                <w:noProof/>
                <w:webHidden/>
                <w:color w:val="0563C1"/>
                <w:sz w:val="20"/>
                <w:szCs w:val="28"/>
                <w:u w:val="single"/>
              </w:rPr>
              <w:fldChar w:fldCharType="begin"/>
            </w:r>
            <w:r w:rsidRPr="003E4F1B">
              <w:rPr>
                <w:rFonts w:ascii="Calibri" w:eastAsia="Calibri" w:hAnsi="Calibri" w:cs="Arial"/>
                <w:noProof/>
                <w:webHidden/>
                <w:color w:val="0563C1"/>
                <w:sz w:val="20"/>
                <w:szCs w:val="28"/>
                <w:u w:val="single"/>
              </w:rPr>
              <w:instrText xml:space="preserve"> PAGEREF _Toc533431664 \h </w:instrText>
            </w:r>
            <w:r w:rsidRPr="003E4F1B">
              <w:rPr>
                <w:rFonts w:ascii="Calibri" w:eastAsia="Calibri" w:hAnsi="Calibri" w:cs="Arial"/>
                <w:noProof/>
                <w:webHidden/>
                <w:color w:val="0563C1"/>
                <w:sz w:val="20"/>
                <w:szCs w:val="28"/>
                <w:u w:val="single"/>
              </w:rPr>
            </w:r>
            <w:r w:rsidRPr="003E4F1B">
              <w:rPr>
                <w:rFonts w:ascii="Calibri" w:eastAsia="Calibri" w:hAnsi="Calibri" w:cs="Arial"/>
                <w:noProof/>
                <w:webHidden/>
                <w:color w:val="0563C1"/>
                <w:sz w:val="20"/>
                <w:szCs w:val="28"/>
                <w:u w:val="single"/>
              </w:rPr>
              <w:fldChar w:fldCharType="separate"/>
            </w:r>
            <w:r w:rsidRPr="003E4F1B">
              <w:rPr>
                <w:rFonts w:ascii="Calibri" w:eastAsia="Calibri" w:hAnsi="Calibri" w:cs="Arial"/>
                <w:noProof/>
                <w:webHidden/>
                <w:color w:val="0563C1"/>
                <w:sz w:val="20"/>
                <w:szCs w:val="28"/>
                <w:u w:val="single"/>
              </w:rPr>
              <w:t>29</w:t>
            </w:r>
            <w:r w:rsidRPr="003E4F1B">
              <w:rPr>
                <w:rFonts w:ascii="Calibri" w:eastAsia="Calibri" w:hAnsi="Calibri" w:cs="Arial"/>
                <w:noProof/>
                <w:webHidden/>
                <w:color w:val="0563C1"/>
                <w:sz w:val="20"/>
                <w:szCs w:val="28"/>
                <w:u w:val="single"/>
              </w:rPr>
              <w:fldChar w:fldCharType="end"/>
            </w:r>
          </w:hyperlink>
        </w:p>
        <w:p w:rsidR="003E4F1B" w:rsidRPr="003E4F1B" w:rsidRDefault="003E4F1B" w:rsidP="003E4F1B">
          <w:pPr>
            <w:tabs>
              <w:tab w:val="right" w:leader="dot" w:pos="9630"/>
            </w:tabs>
            <w:spacing w:after="100" w:line="240" w:lineRule="auto"/>
            <w:ind w:left="200"/>
            <w:rPr>
              <w:rFonts w:ascii="Times New Roman" w:eastAsia="Times New Roman" w:hAnsi="Times New Roman" w:cs="Times New Roman"/>
              <w:noProof/>
              <w:sz w:val="28"/>
              <w:szCs w:val="28"/>
            </w:rPr>
          </w:pPr>
          <w:hyperlink r:id="rId21" w:anchor="_Toc533431665" w:history="1">
            <w:r w:rsidRPr="003E4F1B">
              <w:rPr>
                <w:rFonts w:ascii="Calibri" w:eastAsia="Calibri" w:hAnsi="Calibri" w:cs="Arial"/>
                <w:noProof/>
                <w:color w:val="0563C1"/>
                <w:sz w:val="20"/>
                <w:szCs w:val="28"/>
                <w:u w:val="single"/>
              </w:rPr>
              <w:t>2.3. Проведення реакції зворотної транскрипції</w:t>
            </w:r>
            <w:r w:rsidRPr="003E4F1B">
              <w:rPr>
                <w:rFonts w:ascii="Calibri" w:eastAsia="Calibri" w:hAnsi="Calibri" w:cs="Arial"/>
                <w:noProof/>
                <w:webHidden/>
                <w:color w:val="0563C1"/>
                <w:sz w:val="20"/>
                <w:szCs w:val="28"/>
                <w:u w:val="single"/>
              </w:rPr>
              <w:tab/>
            </w:r>
            <w:r w:rsidRPr="003E4F1B">
              <w:rPr>
                <w:rFonts w:ascii="Calibri" w:eastAsia="Calibri" w:hAnsi="Calibri" w:cs="Arial"/>
                <w:noProof/>
                <w:webHidden/>
                <w:color w:val="0563C1"/>
                <w:sz w:val="20"/>
                <w:szCs w:val="28"/>
                <w:u w:val="single"/>
              </w:rPr>
              <w:fldChar w:fldCharType="begin"/>
            </w:r>
            <w:r w:rsidRPr="003E4F1B">
              <w:rPr>
                <w:rFonts w:ascii="Calibri" w:eastAsia="Calibri" w:hAnsi="Calibri" w:cs="Arial"/>
                <w:noProof/>
                <w:webHidden/>
                <w:color w:val="0563C1"/>
                <w:sz w:val="20"/>
                <w:szCs w:val="28"/>
                <w:u w:val="single"/>
              </w:rPr>
              <w:instrText xml:space="preserve"> PAGEREF _Toc533431665 \h </w:instrText>
            </w:r>
            <w:r w:rsidRPr="003E4F1B">
              <w:rPr>
                <w:rFonts w:ascii="Calibri" w:eastAsia="Calibri" w:hAnsi="Calibri" w:cs="Arial"/>
                <w:noProof/>
                <w:webHidden/>
                <w:color w:val="0563C1"/>
                <w:sz w:val="20"/>
                <w:szCs w:val="28"/>
                <w:u w:val="single"/>
              </w:rPr>
            </w:r>
            <w:r w:rsidRPr="003E4F1B">
              <w:rPr>
                <w:rFonts w:ascii="Calibri" w:eastAsia="Calibri" w:hAnsi="Calibri" w:cs="Arial"/>
                <w:noProof/>
                <w:webHidden/>
                <w:color w:val="0563C1"/>
                <w:sz w:val="20"/>
                <w:szCs w:val="28"/>
                <w:u w:val="single"/>
              </w:rPr>
              <w:fldChar w:fldCharType="separate"/>
            </w:r>
            <w:r w:rsidRPr="003E4F1B">
              <w:rPr>
                <w:rFonts w:ascii="Calibri" w:eastAsia="Calibri" w:hAnsi="Calibri" w:cs="Arial"/>
                <w:noProof/>
                <w:webHidden/>
                <w:color w:val="0563C1"/>
                <w:sz w:val="20"/>
                <w:szCs w:val="28"/>
                <w:u w:val="single"/>
              </w:rPr>
              <w:t>30</w:t>
            </w:r>
            <w:r w:rsidRPr="003E4F1B">
              <w:rPr>
                <w:rFonts w:ascii="Calibri" w:eastAsia="Calibri" w:hAnsi="Calibri" w:cs="Arial"/>
                <w:noProof/>
                <w:webHidden/>
                <w:color w:val="0563C1"/>
                <w:sz w:val="20"/>
                <w:szCs w:val="28"/>
                <w:u w:val="single"/>
              </w:rPr>
              <w:fldChar w:fldCharType="end"/>
            </w:r>
          </w:hyperlink>
        </w:p>
        <w:p w:rsidR="003E4F1B" w:rsidRPr="003E4F1B" w:rsidRDefault="003E4F1B" w:rsidP="003E4F1B">
          <w:pPr>
            <w:tabs>
              <w:tab w:val="right" w:leader="dot" w:pos="9630"/>
            </w:tabs>
            <w:spacing w:after="100" w:line="240" w:lineRule="auto"/>
            <w:ind w:left="200"/>
            <w:rPr>
              <w:rFonts w:ascii="Times New Roman" w:eastAsia="Times New Roman" w:hAnsi="Times New Roman" w:cs="Times New Roman"/>
              <w:noProof/>
              <w:sz w:val="28"/>
              <w:szCs w:val="28"/>
            </w:rPr>
          </w:pPr>
          <w:hyperlink r:id="rId22" w:anchor="_Toc533431666" w:history="1">
            <w:r w:rsidRPr="003E4F1B">
              <w:rPr>
                <w:rFonts w:ascii="Calibri" w:eastAsia="Calibri" w:hAnsi="Calibri" w:cs="Arial"/>
                <w:noProof/>
                <w:color w:val="0563C1"/>
                <w:sz w:val="20"/>
                <w:szCs w:val="28"/>
                <w:u w:val="single"/>
              </w:rPr>
              <w:t>2.4. Методика виділення ДНК</w:t>
            </w:r>
            <w:r w:rsidRPr="003E4F1B">
              <w:rPr>
                <w:rFonts w:ascii="Calibri" w:eastAsia="Calibri" w:hAnsi="Calibri" w:cs="Arial"/>
                <w:noProof/>
                <w:webHidden/>
                <w:color w:val="0563C1"/>
                <w:sz w:val="20"/>
                <w:szCs w:val="28"/>
                <w:u w:val="single"/>
              </w:rPr>
              <w:tab/>
            </w:r>
            <w:r w:rsidRPr="003E4F1B">
              <w:rPr>
                <w:rFonts w:ascii="Calibri" w:eastAsia="Calibri" w:hAnsi="Calibri" w:cs="Arial"/>
                <w:noProof/>
                <w:webHidden/>
                <w:color w:val="0563C1"/>
                <w:sz w:val="20"/>
                <w:szCs w:val="28"/>
                <w:u w:val="single"/>
              </w:rPr>
              <w:fldChar w:fldCharType="begin"/>
            </w:r>
            <w:r w:rsidRPr="003E4F1B">
              <w:rPr>
                <w:rFonts w:ascii="Calibri" w:eastAsia="Calibri" w:hAnsi="Calibri" w:cs="Arial"/>
                <w:noProof/>
                <w:webHidden/>
                <w:color w:val="0563C1"/>
                <w:sz w:val="20"/>
                <w:szCs w:val="28"/>
                <w:u w:val="single"/>
              </w:rPr>
              <w:instrText xml:space="preserve"> PAGEREF _Toc533431666 \h </w:instrText>
            </w:r>
            <w:r w:rsidRPr="003E4F1B">
              <w:rPr>
                <w:rFonts w:ascii="Calibri" w:eastAsia="Calibri" w:hAnsi="Calibri" w:cs="Arial"/>
                <w:noProof/>
                <w:webHidden/>
                <w:color w:val="0563C1"/>
                <w:sz w:val="20"/>
                <w:szCs w:val="28"/>
                <w:u w:val="single"/>
              </w:rPr>
            </w:r>
            <w:r w:rsidRPr="003E4F1B">
              <w:rPr>
                <w:rFonts w:ascii="Calibri" w:eastAsia="Calibri" w:hAnsi="Calibri" w:cs="Arial"/>
                <w:noProof/>
                <w:webHidden/>
                <w:color w:val="0563C1"/>
                <w:sz w:val="20"/>
                <w:szCs w:val="28"/>
                <w:u w:val="single"/>
              </w:rPr>
              <w:fldChar w:fldCharType="separate"/>
            </w:r>
            <w:r w:rsidRPr="003E4F1B">
              <w:rPr>
                <w:rFonts w:ascii="Calibri" w:eastAsia="Calibri" w:hAnsi="Calibri" w:cs="Arial"/>
                <w:noProof/>
                <w:webHidden/>
                <w:color w:val="0563C1"/>
                <w:sz w:val="20"/>
                <w:szCs w:val="28"/>
                <w:u w:val="single"/>
              </w:rPr>
              <w:t>31</w:t>
            </w:r>
            <w:r w:rsidRPr="003E4F1B">
              <w:rPr>
                <w:rFonts w:ascii="Calibri" w:eastAsia="Calibri" w:hAnsi="Calibri" w:cs="Arial"/>
                <w:noProof/>
                <w:webHidden/>
                <w:color w:val="0563C1"/>
                <w:sz w:val="20"/>
                <w:szCs w:val="28"/>
                <w:u w:val="single"/>
              </w:rPr>
              <w:fldChar w:fldCharType="end"/>
            </w:r>
          </w:hyperlink>
        </w:p>
        <w:p w:rsidR="003E4F1B" w:rsidRPr="003E4F1B" w:rsidRDefault="003E4F1B" w:rsidP="003E4F1B">
          <w:pPr>
            <w:tabs>
              <w:tab w:val="right" w:leader="dot" w:pos="9630"/>
            </w:tabs>
            <w:spacing w:after="100" w:line="240" w:lineRule="auto"/>
            <w:ind w:left="200"/>
            <w:rPr>
              <w:rFonts w:ascii="Times New Roman" w:eastAsia="Times New Roman" w:hAnsi="Times New Roman" w:cs="Times New Roman"/>
              <w:noProof/>
              <w:sz w:val="28"/>
              <w:szCs w:val="28"/>
            </w:rPr>
          </w:pPr>
          <w:hyperlink r:id="rId23" w:anchor="_Toc533431667" w:history="1">
            <w:r w:rsidRPr="003E4F1B">
              <w:rPr>
                <w:rFonts w:ascii="Calibri" w:eastAsia="Calibri" w:hAnsi="Calibri" w:cs="Arial"/>
                <w:noProof/>
                <w:color w:val="0563C1"/>
                <w:sz w:val="20"/>
                <w:szCs w:val="28"/>
                <w:u w:val="single"/>
              </w:rPr>
              <w:t>2.5. Проведення ПЛР в реальному часі</w:t>
            </w:r>
            <w:r w:rsidRPr="003E4F1B">
              <w:rPr>
                <w:rFonts w:ascii="Calibri" w:eastAsia="Calibri" w:hAnsi="Calibri" w:cs="Arial"/>
                <w:noProof/>
                <w:webHidden/>
                <w:color w:val="0563C1"/>
                <w:sz w:val="20"/>
                <w:szCs w:val="28"/>
                <w:u w:val="single"/>
              </w:rPr>
              <w:tab/>
            </w:r>
            <w:r w:rsidRPr="003E4F1B">
              <w:rPr>
                <w:rFonts w:ascii="Calibri" w:eastAsia="Calibri" w:hAnsi="Calibri" w:cs="Arial"/>
                <w:noProof/>
                <w:webHidden/>
                <w:color w:val="0563C1"/>
                <w:sz w:val="20"/>
                <w:szCs w:val="28"/>
                <w:u w:val="single"/>
              </w:rPr>
              <w:fldChar w:fldCharType="begin"/>
            </w:r>
            <w:r w:rsidRPr="003E4F1B">
              <w:rPr>
                <w:rFonts w:ascii="Calibri" w:eastAsia="Calibri" w:hAnsi="Calibri" w:cs="Arial"/>
                <w:noProof/>
                <w:webHidden/>
                <w:color w:val="0563C1"/>
                <w:sz w:val="20"/>
                <w:szCs w:val="28"/>
                <w:u w:val="single"/>
              </w:rPr>
              <w:instrText xml:space="preserve"> PAGEREF _Toc533431667 \h </w:instrText>
            </w:r>
            <w:r w:rsidRPr="003E4F1B">
              <w:rPr>
                <w:rFonts w:ascii="Calibri" w:eastAsia="Calibri" w:hAnsi="Calibri" w:cs="Arial"/>
                <w:noProof/>
                <w:webHidden/>
                <w:color w:val="0563C1"/>
                <w:sz w:val="20"/>
                <w:szCs w:val="28"/>
                <w:u w:val="single"/>
              </w:rPr>
            </w:r>
            <w:r w:rsidRPr="003E4F1B">
              <w:rPr>
                <w:rFonts w:ascii="Calibri" w:eastAsia="Calibri" w:hAnsi="Calibri" w:cs="Arial"/>
                <w:noProof/>
                <w:webHidden/>
                <w:color w:val="0563C1"/>
                <w:sz w:val="20"/>
                <w:szCs w:val="28"/>
                <w:u w:val="single"/>
              </w:rPr>
              <w:fldChar w:fldCharType="separate"/>
            </w:r>
            <w:r w:rsidRPr="003E4F1B">
              <w:rPr>
                <w:rFonts w:ascii="Calibri" w:eastAsia="Calibri" w:hAnsi="Calibri" w:cs="Arial"/>
                <w:noProof/>
                <w:webHidden/>
                <w:color w:val="0563C1"/>
                <w:sz w:val="20"/>
                <w:szCs w:val="28"/>
                <w:u w:val="single"/>
              </w:rPr>
              <w:t>31</w:t>
            </w:r>
            <w:r w:rsidRPr="003E4F1B">
              <w:rPr>
                <w:rFonts w:ascii="Calibri" w:eastAsia="Calibri" w:hAnsi="Calibri" w:cs="Arial"/>
                <w:noProof/>
                <w:webHidden/>
                <w:color w:val="0563C1"/>
                <w:sz w:val="20"/>
                <w:szCs w:val="28"/>
                <w:u w:val="single"/>
              </w:rPr>
              <w:fldChar w:fldCharType="end"/>
            </w:r>
          </w:hyperlink>
        </w:p>
        <w:p w:rsidR="003E4F1B" w:rsidRPr="003E4F1B" w:rsidRDefault="003E4F1B" w:rsidP="003E4F1B">
          <w:pPr>
            <w:tabs>
              <w:tab w:val="right" w:leader="dot" w:pos="9630"/>
            </w:tabs>
            <w:spacing w:after="100" w:line="240" w:lineRule="auto"/>
            <w:ind w:left="200"/>
            <w:rPr>
              <w:rFonts w:ascii="Times New Roman" w:eastAsia="Times New Roman" w:hAnsi="Times New Roman" w:cs="Times New Roman"/>
              <w:noProof/>
              <w:sz w:val="28"/>
              <w:szCs w:val="28"/>
            </w:rPr>
          </w:pPr>
          <w:hyperlink r:id="rId24" w:anchor="_Toc533431668" w:history="1">
            <w:r w:rsidRPr="003E4F1B">
              <w:rPr>
                <w:rFonts w:ascii="Calibri" w:eastAsia="Calibri" w:hAnsi="Calibri" w:cs="Arial"/>
                <w:noProof/>
                <w:color w:val="0563C1"/>
                <w:sz w:val="20"/>
                <w:szCs w:val="28"/>
                <w:u w:val="single"/>
              </w:rPr>
              <w:t>2.6. Флуоресцентні барвники</w:t>
            </w:r>
            <w:r w:rsidRPr="003E4F1B">
              <w:rPr>
                <w:rFonts w:ascii="Calibri" w:eastAsia="Calibri" w:hAnsi="Calibri" w:cs="Arial"/>
                <w:noProof/>
                <w:webHidden/>
                <w:color w:val="0563C1"/>
                <w:sz w:val="20"/>
                <w:szCs w:val="28"/>
                <w:u w:val="single"/>
              </w:rPr>
              <w:tab/>
            </w:r>
            <w:r w:rsidRPr="003E4F1B">
              <w:rPr>
                <w:rFonts w:ascii="Calibri" w:eastAsia="Calibri" w:hAnsi="Calibri" w:cs="Arial"/>
                <w:noProof/>
                <w:webHidden/>
                <w:color w:val="0563C1"/>
                <w:sz w:val="20"/>
                <w:szCs w:val="28"/>
                <w:u w:val="single"/>
              </w:rPr>
              <w:fldChar w:fldCharType="begin"/>
            </w:r>
            <w:r w:rsidRPr="003E4F1B">
              <w:rPr>
                <w:rFonts w:ascii="Calibri" w:eastAsia="Calibri" w:hAnsi="Calibri" w:cs="Arial"/>
                <w:noProof/>
                <w:webHidden/>
                <w:color w:val="0563C1"/>
                <w:sz w:val="20"/>
                <w:szCs w:val="28"/>
                <w:u w:val="single"/>
              </w:rPr>
              <w:instrText xml:space="preserve"> PAGEREF _Toc533431668 \h </w:instrText>
            </w:r>
            <w:r w:rsidRPr="003E4F1B">
              <w:rPr>
                <w:rFonts w:ascii="Calibri" w:eastAsia="Calibri" w:hAnsi="Calibri" w:cs="Arial"/>
                <w:noProof/>
                <w:webHidden/>
                <w:color w:val="0563C1"/>
                <w:sz w:val="20"/>
                <w:szCs w:val="28"/>
                <w:u w:val="single"/>
              </w:rPr>
            </w:r>
            <w:r w:rsidRPr="003E4F1B">
              <w:rPr>
                <w:rFonts w:ascii="Calibri" w:eastAsia="Calibri" w:hAnsi="Calibri" w:cs="Arial"/>
                <w:noProof/>
                <w:webHidden/>
                <w:color w:val="0563C1"/>
                <w:sz w:val="20"/>
                <w:szCs w:val="28"/>
                <w:u w:val="single"/>
              </w:rPr>
              <w:fldChar w:fldCharType="separate"/>
            </w:r>
            <w:r w:rsidRPr="003E4F1B">
              <w:rPr>
                <w:rFonts w:ascii="Calibri" w:eastAsia="Calibri" w:hAnsi="Calibri" w:cs="Arial"/>
                <w:noProof/>
                <w:webHidden/>
                <w:color w:val="0563C1"/>
                <w:sz w:val="20"/>
                <w:szCs w:val="28"/>
                <w:u w:val="single"/>
              </w:rPr>
              <w:t>32</w:t>
            </w:r>
            <w:r w:rsidRPr="003E4F1B">
              <w:rPr>
                <w:rFonts w:ascii="Calibri" w:eastAsia="Calibri" w:hAnsi="Calibri" w:cs="Arial"/>
                <w:noProof/>
                <w:webHidden/>
                <w:color w:val="0563C1"/>
                <w:sz w:val="20"/>
                <w:szCs w:val="28"/>
                <w:u w:val="single"/>
              </w:rPr>
              <w:fldChar w:fldCharType="end"/>
            </w:r>
          </w:hyperlink>
        </w:p>
        <w:p w:rsidR="003E4F1B" w:rsidRPr="003E4F1B" w:rsidRDefault="003E4F1B" w:rsidP="003E4F1B">
          <w:pPr>
            <w:tabs>
              <w:tab w:val="right" w:leader="dot" w:pos="9630"/>
            </w:tabs>
            <w:spacing w:after="100" w:line="240" w:lineRule="auto"/>
            <w:ind w:left="200"/>
            <w:rPr>
              <w:rFonts w:ascii="Times New Roman" w:eastAsia="Times New Roman" w:hAnsi="Times New Roman" w:cs="Times New Roman"/>
              <w:noProof/>
              <w:sz w:val="28"/>
              <w:szCs w:val="28"/>
            </w:rPr>
          </w:pPr>
          <w:hyperlink r:id="rId25" w:anchor="_Toc533431669" w:history="1">
            <w:r w:rsidRPr="003E4F1B">
              <w:rPr>
                <w:rFonts w:ascii="Calibri" w:eastAsia="Calibri" w:hAnsi="Calibri" w:cs="Arial"/>
                <w:noProof/>
                <w:color w:val="0563C1"/>
                <w:sz w:val="20"/>
                <w:szCs w:val="28"/>
                <w:u w:val="single"/>
              </w:rPr>
              <w:t>2.7. Інтерпретація результатів ПЛР в реальному часі</w:t>
            </w:r>
            <w:r w:rsidRPr="003E4F1B">
              <w:rPr>
                <w:rFonts w:ascii="Calibri" w:eastAsia="Calibri" w:hAnsi="Calibri" w:cs="Arial"/>
                <w:noProof/>
                <w:webHidden/>
                <w:color w:val="0563C1"/>
                <w:sz w:val="20"/>
                <w:szCs w:val="28"/>
                <w:u w:val="single"/>
              </w:rPr>
              <w:tab/>
            </w:r>
            <w:r w:rsidRPr="003E4F1B">
              <w:rPr>
                <w:rFonts w:ascii="Calibri" w:eastAsia="Calibri" w:hAnsi="Calibri" w:cs="Arial"/>
                <w:noProof/>
                <w:webHidden/>
                <w:color w:val="0563C1"/>
                <w:sz w:val="20"/>
                <w:szCs w:val="28"/>
                <w:u w:val="single"/>
              </w:rPr>
              <w:fldChar w:fldCharType="begin"/>
            </w:r>
            <w:r w:rsidRPr="003E4F1B">
              <w:rPr>
                <w:rFonts w:ascii="Calibri" w:eastAsia="Calibri" w:hAnsi="Calibri" w:cs="Arial"/>
                <w:noProof/>
                <w:webHidden/>
                <w:color w:val="0563C1"/>
                <w:sz w:val="20"/>
                <w:szCs w:val="28"/>
                <w:u w:val="single"/>
              </w:rPr>
              <w:instrText xml:space="preserve"> PAGEREF _Toc533431669 \h </w:instrText>
            </w:r>
            <w:r w:rsidRPr="003E4F1B">
              <w:rPr>
                <w:rFonts w:ascii="Calibri" w:eastAsia="Calibri" w:hAnsi="Calibri" w:cs="Arial"/>
                <w:noProof/>
                <w:webHidden/>
                <w:color w:val="0563C1"/>
                <w:sz w:val="20"/>
                <w:szCs w:val="28"/>
                <w:u w:val="single"/>
              </w:rPr>
            </w:r>
            <w:r w:rsidRPr="003E4F1B">
              <w:rPr>
                <w:rFonts w:ascii="Calibri" w:eastAsia="Calibri" w:hAnsi="Calibri" w:cs="Arial"/>
                <w:noProof/>
                <w:webHidden/>
                <w:color w:val="0563C1"/>
                <w:sz w:val="20"/>
                <w:szCs w:val="28"/>
                <w:u w:val="single"/>
              </w:rPr>
              <w:fldChar w:fldCharType="separate"/>
            </w:r>
            <w:r w:rsidRPr="003E4F1B">
              <w:rPr>
                <w:rFonts w:ascii="Calibri" w:eastAsia="Calibri" w:hAnsi="Calibri" w:cs="Arial"/>
                <w:noProof/>
                <w:webHidden/>
                <w:color w:val="0563C1"/>
                <w:sz w:val="20"/>
                <w:szCs w:val="28"/>
                <w:u w:val="single"/>
              </w:rPr>
              <w:t>33</w:t>
            </w:r>
            <w:r w:rsidRPr="003E4F1B">
              <w:rPr>
                <w:rFonts w:ascii="Calibri" w:eastAsia="Calibri" w:hAnsi="Calibri" w:cs="Arial"/>
                <w:noProof/>
                <w:webHidden/>
                <w:color w:val="0563C1"/>
                <w:sz w:val="20"/>
                <w:szCs w:val="28"/>
                <w:u w:val="single"/>
              </w:rPr>
              <w:fldChar w:fldCharType="end"/>
            </w:r>
          </w:hyperlink>
        </w:p>
        <w:p w:rsidR="003E4F1B" w:rsidRPr="003E4F1B" w:rsidRDefault="003E4F1B" w:rsidP="003E4F1B">
          <w:pPr>
            <w:tabs>
              <w:tab w:val="right" w:leader="dot" w:pos="9630"/>
            </w:tabs>
            <w:spacing w:after="100" w:line="240" w:lineRule="auto"/>
            <w:rPr>
              <w:rFonts w:ascii="Times New Roman" w:eastAsia="Times New Roman" w:hAnsi="Times New Roman" w:cs="Times New Roman"/>
              <w:noProof/>
              <w:sz w:val="28"/>
              <w:szCs w:val="28"/>
            </w:rPr>
          </w:pPr>
          <w:hyperlink r:id="rId26" w:anchor="_Toc533431670" w:history="1">
            <w:r w:rsidRPr="003E4F1B">
              <w:rPr>
                <w:rFonts w:ascii="Calibri" w:eastAsia="Calibri" w:hAnsi="Calibri" w:cs="Arial"/>
                <w:noProof/>
                <w:color w:val="0563C1"/>
                <w:sz w:val="20"/>
                <w:szCs w:val="28"/>
                <w:u w:val="single"/>
              </w:rPr>
              <w:t>3. РЕЗУЛЬТАТИ ДОСЛІДЖЕНЬ ТА ЇХ ОБГОВОРЕННЯ</w:t>
            </w:r>
            <w:r w:rsidRPr="003E4F1B">
              <w:rPr>
                <w:rFonts w:ascii="Calibri" w:eastAsia="Calibri" w:hAnsi="Calibri" w:cs="Arial"/>
                <w:noProof/>
                <w:webHidden/>
                <w:color w:val="0563C1"/>
                <w:sz w:val="20"/>
                <w:szCs w:val="28"/>
                <w:u w:val="single"/>
              </w:rPr>
              <w:tab/>
            </w:r>
            <w:r w:rsidRPr="003E4F1B">
              <w:rPr>
                <w:rFonts w:ascii="Calibri" w:eastAsia="Calibri" w:hAnsi="Calibri" w:cs="Arial"/>
                <w:noProof/>
                <w:webHidden/>
                <w:color w:val="0563C1"/>
                <w:sz w:val="20"/>
                <w:szCs w:val="28"/>
                <w:u w:val="single"/>
              </w:rPr>
              <w:fldChar w:fldCharType="begin"/>
            </w:r>
            <w:r w:rsidRPr="003E4F1B">
              <w:rPr>
                <w:rFonts w:ascii="Calibri" w:eastAsia="Calibri" w:hAnsi="Calibri" w:cs="Arial"/>
                <w:noProof/>
                <w:webHidden/>
                <w:color w:val="0563C1"/>
                <w:sz w:val="20"/>
                <w:szCs w:val="28"/>
                <w:u w:val="single"/>
              </w:rPr>
              <w:instrText xml:space="preserve"> PAGEREF _Toc533431670 \h </w:instrText>
            </w:r>
            <w:r w:rsidRPr="003E4F1B">
              <w:rPr>
                <w:rFonts w:ascii="Calibri" w:eastAsia="Calibri" w:hAnsi="Calibri" w:cs="Arial"/>
                <w:noProof/>
                <w:webHidden/>
                <w:color w:val="0563C1"/>
                <w:sz w:val="20"/>
                <w:szCs w:val="28"/>
                <w:u w:val="single"/>
              </w:rPr>
            </w:r>
            <w:r w:rsidRPr="003E4F1B">
              <w:rPr>
                <w:rFonts w:ascii="Calibri" w:eastAsia="Calibri" w:hAnsi="Calibri" w:cs="Arial"/>
                <w:noProof/>
                <w:webHidden/>
                <w:color w:val="0563C1"/>
                <w:sz w:val="20"/>
                <w:szCs w:val="28"/>
                <w:u w:val="single"/>
              </w:rPr>
              <w:fldChar w:fldCharType="separate"/>
            </w:r>
            <w:r w:rsidRPr="003E4F1B">
              <w:rPr>
                <w:rFonts w:ascii="Calibri" w:eastAsia="Calibri" w:hAnsi="Calibri" w:cs="Arial"/>
                <w:noProof/>
                <w:webHidden/>
                <w:color w:val="0563C1"/>
                <w:sz w:val="20"/>
                <w:szCs w:val="28"/>
                <w:u w:val="single"/>
              </w:rPr>
              <w:t>35</w:t>
            </w:r>
            <w:r w:rsidRPr="003E4F1B">
              <w:rPr>
                <w:rFonts w:ascii="Calibri" w:eastAsia="Calibri" w:hAnsi="Calibri" w:cs="Arial"/>
                <w:noProof/>
                <w:webHidden/>
                <w:color w:val="0563C1"/>
                <w:sz w:val="20"/>
                <w:szCs w:val="28"/>
                <w:u w:val="single"/>
              </w:rPr>
              <w:fldChar w:fldCharType="end"/>
            </w:r>
          </w:hyperlink>
        </w:p>
        <w:p w:rsidR="003E4F1B" w:rsidRPr="003E4F1B" w:rsidRDefault="003E4F1B" w:rsidP="003E4F1B">
          <w:pPr>
            <w:tabs>
              <w:tab w:val="right" w:leader="dot" w:pos="9630"/>
            </w:tabs>
            <w:spacing w:after="100"/>
            <w:ind w:left="200"/>
            <w:rPr>
              <w:rFonts w:ascii="Times New Roman" w:eastAsia="Times New Roman" w:hAnsi="Times New Roman" w:cs="Times New Roman"/>
              <w:noProof/>
              <w:sz w:val="28"/>
              <w:szCs w:val="28"/>
            </w:rPr>
          </w:pPr>
          <w:hyperlink r:id="rId27" w:anchor="_Toc533431671" w:history="1">
            <w:r w:rsidRPr="003E4F1B">
              <w:rPr>
                <w:rFonts w:ascii="Calibri" w:eastAsia="Calibri" w:hAnsi="Calibri" w:cs="Arial"/>
                <w:noProof/>
                <w:color w:val="0563C1"/>
                <w:sz w:val="20"/>
                <w:szCs w:val="28"/>
                <w:u w:val="single"/>
              </w:rPr>
              <w:t>3.1. Детекція збудників захворювань шлунково–кишкового тракту у дрібних домашніх тварин за допомогою методу Real–Time PCR</w:t>
            </w:r>
            <w:r w:rsidRPr="003E4F1B">
              <w:rPr>
                <w:rFonts w:ascii="Calibri" w:eastAsia="Calibri" w:hAnsi="Calibri" w:cs="Arial"/>
                <w:noProof/>
                <w:webHidden/>
                <w:color w:val="0563C1"/>
                <w:sz w:val="20"/>
                <w:szCs w:val="28"/>
                <w:u w:val="single"/>
              </w:rPr>
              <w:tab/>
            </w:r>
            <w:r w:rsidRPr="003E4F1B">
              <w:rPr>
                <w:rFonts w:ascii="Calibri" w:eastAsia="Calibri" w:hAnsi="Calibri" w:cs="Arial"/>
                <w:noProof/>
                <w:webHidden/>
                <w:color w:val="0563C1"/>
                <w:sz w:val="20"/>
                <w:szCs w:val="28"/>
                <w:u w:val="single"/>
              </w:rPr>
              <w:fldChar w:fldCharType="begin"/>
            </w:r>
            <w:r w:rsidRPr="003E4F1B">
              <w:rPr>
                <w:rFonts w:ascii="Calibri" w:eastAsia="Calibri" w:hAnsi="Calibri" w:cs="Arial"/>
                <w:noProof/>
                <w:webHidden/>
                <w:color w:val="0563C1"/>
                <w:sz w:val="20"/>
                <w:szCs w:val="28"/>
                <w:u w:val="single"/>
              </w:rPr>
              <w:instrText xml:space="preserve"> PAGEREF _Toc533431671 \h </w:instrText>
            </w:r>
            <w:r w:rsidRPr="003E4F1B">
              <w:rPr>
                <w:rFonts w:ascii="Calibri" w:eastAsia="Calibri" w:hAnsi="Calibri" w:cs="Arial"/>
                <w:noProof/>
                <w:webHidden/>
                <w:color w:val="0563C1"/>
                <w:sz w:val="20"/>
                <w:szCs w:val="28"/>
                <w:u w:val="single"/>
              </w:rPr>
            </w:r>
            <w:r w:rsidRPr="003E4F1B">
              <w:rPr>
                <w:rFonts w:ascii="Calibri" w:eastAsia="Calibri" w:hAnsi="Calibri" w:cs="Arial"/>
                <w:noProof/>
                <w:webHidden/>
                <w:color w:val="0563C1"/>
                <w:sz w:val="20"/>
                <w:szCs w:val="28"/>
                <w:u w:val="single"/>
              </w:rPr>
              <w:fldChar w:fldCharType="separate"/>
            </w:r>
            <w:r w:rsidRPr="003E4F1B">
              <w:rPr>
                <w:rFonts w:ascii="Calibri" w:eastAsia="Calibri" w:hAnsi="Calibri" w:cs="Arial"/>
                <w:noProof/>
                <w:webHidden/>
                <w:color w:val="0563C1"/>
                <w:sz w:val="20"/>
                <w:szCs w:val="28"/>
                <w:u w:val="single"/>
              </w:rPr>
              <w:t>35</w:t>
            </w:r>
            <w:r w:rsidRPr="003E4F1B">
              <w:rPr>
                <w:rFonts w:ascii="Calibri" w:eastAsia="Calibri" w:hAnsi="Calibri" w:cs="Arial"/>
                <w:noProof/>
                <w:webHidden/>
                <w:color w:val="0563C1"/>
                <w:sz w:val="20"/>
                <w:szCs w:val="28"/>
                <w:u w:val="single"/>
              </w:rPr>
              <w:fldChar w:fldCharType="end"/>
            </w:r>
          </w:hyperlink>
        </w:p>
        <w:p w:rsidR="003E4F1B" w:rsidRPr="003E4F1B" w:rsidRDefault="003E4F1B" w:rsidP="003E4F1B">
          <w:pPr>
            <w:tabs>
              <w:tab w:val="right" w:leader="dot" w:pos="9630"/>
            </w:tabs>
            <w:spacing w:after="100" w:line="240" w:lineRule="auto"/>
            <w:ind w:left="200"/>
            <w:rPr>
              <w:rFonts w:ascii="Times New Roman" w:eastAsia="Times New Roman" w:hAnsi="Times New Roman" w:cs="Times New Roman"/>
              <w:noProof/>
              <w:sz w:val="28"/>
              <w:szCs w:val="28"/>
            </w:rPr>
          </w:pPr>
          <w:hyperlink r:id="rId28" w:anchor="_Toc533431672" w:history="1">
            <w:r w:rsidRPr="003E4F1B">
              <w:rPr>
                <w:rFonts w:ascii="Calibri" w:eastAsia="Calibri" w:hAnsi="Calibri" w:cs="Arial"/>
                <w:noProof/>
                <w:color w:val="0563C1"/>
                <w:sz w:val="20"/>
                <w:szCs w:val="28"/>
                <w:u w:val="single"/>
              </w:rPr>
              <w:t>3.2. Результати обробки статистичних даних</w:t>
            </w:r>
            <w:r w:rsidRPr="003E4F1B">
              <w:rPr>
                <w:rFonts w:ascii="Calibri" w:eastAsia="Calibri" w:hAnsi="Calibri" w:cs="Arial"/>
                <w:noProof/>
                <w:webHidden/>
                <w:color w:val="0563C1"/>
                <w:sz w:val="20"/>
                <w:szCs w:val="28"/>
                <w:u w:val="single"/>
              </w:rPr>
              <w:tab/>
            </w:r>
            <w:r w:rsidRPr="003E4F1B">
              <w:rPr>
                <w:rFonts w:ascii="Calibri" w:eastAsia="Calibri" w:hAnsi="Calibri" w:cs="Arial"/>
                <w:noProof/>
                <w:webHidden/>
                <w:color w:val="0563C1"/>
                <w:sz w:val="20"/>
                <w:szCs w:val="28"/>
                <w:u w:val="single"/>
              </w:rPr>
              <w:fldChar w:fldCharType="begin"/>
            </w:r>
            <w:r w:rsidRPr="003E4F1B">
              <w:rPr>
                <w:rFonts w:ascii="Calibri" w:eastAsia="Calibri" w:hAnsi="Calibri" w:cs="Arial"/>
                <w:noProof/>
                <w:webHidden/>
                <w:color w:val="0563C1"/>
                <w:sz w:val="20"/>
                <w:szCs w:val="28"/>
                <w:u w:val="single"/>
              </w:rPr>
              <w:instrText xml:space="preserve"> PAGEREF _Toc533431672 \h </w:instrText>
            </w:r>
            <w:r w:rsidRPr="003E4F1B">
              <w:rPr>
                <w:rFonts w:ascii="Calibri" w:eastAsia="Calibri" w:hAnsi="Calibri" w:cs="Arial"/>
                <w:noProof/>
                <w:webHidden/>
                <w:color w:val="0563C1"/>
                <w:sz w:val="20"/>
                <w:szCs w:val="28"/>
                <w:u w:val="single"/>
              </w:rPr>
            </w:r>
            <w:r w:rsidRPr="003E4F1B">
              <w:rPr>
                <w:rFonts w:ascii="Calibri" w:eastAsia="Calibri" w:hAnsi="Calibri" w:cs="Arial"/>
                <w:noProof/>
                <w:webHidden/>
                <w:color w:val="0563C1"/>
                <w:sz w:val="20"/>
                <w:szCs w:val="28"/>
                <w:u w:val="single"/>
              </w:rPr>
              <w:fldChar w:fldCharType="separate"/>
            </w:r>
            <w:r w:rsidRPr="003E4F1B">
              <w:rPr>
                <w:rFonts w:ascii="Calibri" w:eastAsia="Calibri" w:hAnsi="Calibri" w:cs="Arial"/>
                <w:noProof/>
                <w:webHidden/>
                <w:color w:val="0563C1"/>
                <w:sz w:val="20"/>
                <w:szCs w:val="28"/>
                <w:u w:val="single"/>
              </w:rPr>
              <w:t>40</w:t>
            </w:r>
            <w:r w:rsidRPr="003E4F1B">
              <w:rPr>
                <w:rFonts w:ascii="Calibri" w:eastAsia="Calibri" w:hAnsi="Calibri" w:cs="Arial"/>
                <w:noProof/>
                <w:webHidden/>
                <w:color w:val="0563C1"/>
                <w:sz w:val="20"/>
                <w:szCs w:val="28"/>
                <w:u w:val="single"/>
              </w:rPr>
              <w:fldChar w:fldCharType="end"/>
            </w:r>
          </w:hyperlink>
        </w:p>
        <w:p w:rsidR="003E4F1B" w:rsidRPr="003E4F1B" w:rsidRDefault="003E4F1B" w:rsidP="003E4F1B">
          <w:pPr>
            <w:tabs>
              <w:tab w:val="right" w:leader="dot" w:pos="9630"/>
            </w:tabs>
            <w:spacing w:after="100" w:line="240" w:lineRule="auto"/>
            <w:rPr>
              <w:rFonts w:ascii="Times New Roman" w:eastAsia="Times New Roman" w:hAnsi="Times New Roman" w:cs="Times New Roman"/>
              <w:noProof/>
              <w:sz w:val="28"/>
              <w:szCs w:val="28"/>
            </w:rPr>
          </w:pPr>
          <w:hyperlink r:id="rId29" w:anchor="_Toc533431673" w:history="1">
            <w:r w:rsidRPr="003E4F1B">
              <w:rPr>
                <w:rFonts w:ascii="Calibri" w:eastAsia="Calibri" w:hAnsi="Calibri" w:cs="Arial"/>
                <w:noProof/>
                <w:color w:val="0563C1"/>
                <w:sz w:val="20"/>
                <w:szCs w:val="28"/>
                <w:u w:val="single"/>
              </w:rPr>
              <w:t>УЗАГАЛЬНЕННЯ</w:t>
            </w:r>
            <w:r w:rsidRPr="003E4F1B">
              <w:rPr>
                <w:rFonts w:ascii="Calibri" w:eastAsia="Calibri" w:hAnsi="Calibri" w:cs="Arial"/>
                <w:noProof/>
                <w:webHidden/>
                <w:color w:val="0563C1"/>
                <w:sz w:val="20"/>
                <w:szCs w:val="28"/>
                <w:u w:val="single"/>
              </w:rPr>
              <w:tab/>
            </w:r>
            <w:r w:rsidRPr="003E4F1B">
              <w:rPr>
                <w:rFonts w:ascii="Calibri" w:eastAsia="Calibri" w:hAnsi="Calibri" w:cs="Arial"/>
                <w:noProof/>
                <w:webHidden/>
                <w:color w:val="0563C1"/>
                <w:sz w:val="20"/>
                <w:szCs w:val="28"/>
                <w:u w:val="single"/>
              </w:rPr>
              <w:fldChar w:fldCharType="begin"/>
            </w:r>
            <w:r w:rsidRPr="003E4F1B">
              <w:rPr>
                <w:rFonts w:ascii="Calibri" w:eastAsia="Calibri" w:hAnsi="Calibri" w:cs="Arial"/>
                <w:noProof/>
                <w:webHidden/>
                <w:color w:val="0563C1"/>
                <w:sz w:val="20"/>
                <w:szCs w:val="28"/>
                <w:u w:val="single"/>
              </w:rPr>
              <w:instrText xml:space="preserve"> PAGEREF _Toc533431673 \h </w:instrText>
            </w:r>
            <w:r w:rsidRPr="003E4F1B">
              <w:rPr>
                <w:rFonts w:ascii="Calibri" w:eastAsia="Calibri" w:hAnsi="Calibri" w:cs="Arial"/>
                <w:noProof/>
                <w:webHidden/>
                <w:color w:val="0563C1"/>
                <w:sz w:val="20"/>
                <w:szCs w:val="28"/>
                <w:u w:val="single"/>
              </w:rPr>
            </w:r>
            <w:r w:rsidRPr="003E4F1B">
              <w:rPr>
                <w:rFonts w:ascii="Calibri" w:eastAsia="Calibri" w:hAnsi="Calibri" w:cs="Arial"/>
                <w:noProof/>
                <w:webHidden/>
                <w:color w:val="0563C1"/>
                <w:sz w:val="20"/>
                <w:szCs w:val="28"/>
                <w:u w:val="single"/>
              </w:rPr>
              <w:fldChar w:fldCharType="separate"/>
            </w:r>
            <w:r w:rsidRPr="003E4F1B">
              <w:rPr>
                <w:rFonts w:ascii="Calibri" w:eastAsia="Calibri" w:hAnsi="Calibri" w:cs="Arial"/>
                <w:noProof/>
                <w:webHidden/>
                <w:color w:val="0563C1"/>
                <w:sz w:val="20"/>
                <w:szCs w:val="28"/>
                <w:u w:val="single"/>
              </w:rPr>
              <w:t>52</w:t>
            </w:r>
            <w:r w:rsidRPr="003E4F1B">
              <w:rPr>
                <w:rFonts w:ascii="Calibri" w:eastAsia="Calibri" w:hAnsi="Calibri" w:cs="Arial"/>
                <w:noProof/>
                <w:webHidden/>
                <w:color w:val="0563C1"/>
                <w:sz w:val="20"/>
                <w:szCs w:val="28"/>
                <w:u w:val="single"/>
              </w:rPr>
              <w:fldChar w:fldCharType="end"/>
            </w:r>
          </w:hyperlink>
        </w:p>
        <w:p w:rsidR="003E4F1B" w:rsidRPr="003E4F1B" w:rsidRDefault="003E4F1B" w:rsidP="003E4F1B">
          <w:pPr>
            <w:tabs>
              <w:tab w:val="right" w:leader="dot" w:pos="9630"/>
            </w:tabs>
            <w:spacing w:after="100" w:line="240" w:lineRule="auto"/>
            <w:rPr>
              <w:rFonts w:ascii="Times New Roman" w:eastAsia="Times New Roman" w:hAnsi="Times New Roman" w:cs="Times New Roman"/>
              <w:noProof/>
              <w:sz w:val="28"/>
              <w:szCs w:val="28"/>
            </w:rPr>
          </w:pPr>
          <w:hyperlink r:id="rId30" w:anchor="_Toc533431674" w:history="1">
            <w:r w:rsidRPr="003E4F1B">
              <w:rPr>
                <w:rFonts w:ascii="Calibri" w:eastAsia="Calibri" w:hAnsi="Calibri" w:cs="Arial"/>
                <w:noProof/>
                <w:color w:val="0563C1"/>
                <w:sz w:val="20"/>
                <w:szCs w:val="28"/>
                <w:u w:val="single"/>
              </w:rPr>
              <w:t>СПИСОК ЛІТЕРАТУРИ</w:t>
            </w:r>
            <w:r w:rsidRPr="003E4F1B">
              <w:rPr>
                <w:rFonts w:ascii="Calibri" w:eastAsia="Calibri" w:hAnsi="Calibri" w:cs="Arial"/>
                <w:noProof/>
                <w:webHidden/>
                <w:color w:val="0563C1"/>
                <w:sz w:val="20"/>
                <w:szCs w:val="28"/>
                <w:u w:val="single"/>
              </w:rPr>
              <w:tab/>
            </w:r>
            <w:r w:rsidRPr="003E4F1B">
              <w:rPr>
                <w:rFonts w:ascii="Calibri" w:eastAsia="Calibri" w:hAnsi="Calibri" w:cs="Arial"/>
                <w:noProof/>
                <w:webHidden/>
                <w:color w:val="0563C1"/>
                <w:sz w:val="20"/>
                <w:szCs w:val="28"/>
                <w:u w:val="single"/>
              </w:rPr>
              <w:fldChar w:fldCharType="begin"/>
            </w:r>
            <w:r w:rsidRPr="003E4F1B">
              <w:rPr>
                <w:rFonts w:ascii="Calibri" w:eastAsia="Calibri" w:hAnsi="Calibri" w:cs="Arial"/>
                <w:noProof/>
                <w:webHidden/>
                <w:color w:val="0563C1"/>
                <w:sz w:val="20"/>
                <w:szCs w:val="28"/>
                <w:u w:val="single"/>
              </w:rPr>
              <w:instrText xml:space="preserve"> PAGEREF _Toc533431674 \h </w:instrText>
            </w:r>
            <w:r w:rsidRPr="003E4F1B">
              <w:rPr>
                <w:rFonts w:ascii="Calibri" w:eastAsia="Calibri" w:hAnsi="Calibri" w:cs="Arial"/>
                <w:noProof/>
                <w:webHidden/>
                <w:color w:val="0563C1"/>
                <w:sz w:val="20"/>
                <w:szCs w:val="28"/>
                <w:u w:val="single"/>
              </w:rPr>
            </w:r>
            <w:r w:rsidRPr="003E4F1B">
              <w:rPr>
                <w:rFonts w:ascii="Calibri" w:eastAsia="Calibri" w:hAnsi="Calibri" w:cs="Arial"/>
                <w:noProof/>
                <w:webHidden/>
                <w:color w:val="0563C1"/>
                <w:sz w:val="20"/>
                <w:szCs w:val="28"/>
                <w:u w:val="single"/>
              </w:rPr>
              <w:fldChar w:fldCharType="separate"/>
            </w:r>
            <w:r w:rsidRPr="003E4F1B">
              <w:rPr>
                <w:rFonts w:ascii="Calibri" w:eastAsia="Calibri" w:hAnsi="Calibri" w:cs="Arial"/>
                <w:noProof/>
                <w:webHidden/>
                <w:color w:val="0563C1"/>
                <w:sz w:val="20"/>
                <w:szCs w:val="28"/>
                <w:u w:val="single"/>
              </w:rPr>
              <w:t>55</w:t>
            </w:r>
            <w:r w:rsidRPr="003E4F1B">
              <w:rPr>
                <w:rFonts w:ascii="Calibri" w:eastAsia="Calibri" w:hAnsi="Calibri" w:cs="Arial"/>
                <w:noProof/>
                <w:webHidden/>
                <w:color w:val="0563C1"/>
                <w:sz w:val="20"/>
                <w:szCs w:val="28"/>
                <w:u w:val="single"/>
              </w:rPr>
              <w:fldChar w:fldCharType="end"/>
            </w:r>
          </w:hyperlink>
        </w:p>
        <w:p w:rsidR="003E4F1B" w:rsidRPr="003E4F1B" w:rsidRDefault="003E4F1B" w:rsidP="003E4F1B">
          <w:pPr>
            <w:tabs>
              <w:tab w:val="right" w:leader="dot" w:pos="9630"/>
            </w:tabs>
            <w:spacing w:after="100" w:line="240" w:lineRule="auto"/>
            <w:rPr>
              <w:rFonts w:ascii="Times New Roman" w:eastAsia="Times New Roman" w:hAnsi="Times New Roman" w:cs="Times New Roman"/>
              <w:noProof/>
              <w:sz w:val="28"/>
              <w:szCs w:val="28"/>
            </w:rPr>
          </w:pPr>
          <w:hyperlink r:id="rId31" w:anchor="_Toc533431675" w:history="1">
            <w:r w:rsidRPr="003E4F1B">
              <w:rPr>
                <w:rFonts w:ascii="Calibri" w:eastAsia="Calibri" w:hAnsi="Calibri" w:cs="Arial"/>
                <w:noProof/>
                <w:color w:val="0563C1"/>
                <w:sz w:val="20"/>
                <w:szCs w:val="28"/>
                <w:u w:val="single"/>
              </w:rPr>
              <w:t>ДОДАТКИ</w:t>
            </w:r>
            <w:r w:rsidRPr="003E4F1B">
              <w:rPr>
                <w:rFonts w:ascii="Calibri" w:eastAsia="Calibri" w:hAnsi="Calibri" w:cs="Arial"/>
                <w:noProof/>
                <w:webHidden/>
                <w:color w:val="0563C1"/>
                <w:sz w:val="20"/>
                <w:szCs w:val="28"/>
                <w:u w:val="single"/>
              </w:rPr>
              <w:tab/>
            </w:r>
            <w:r w:rsidRPr="003E4F1B">
              <w:rPr>
                <w:rFonts w:ascii="Calibri" w:eastAsia="Calibri" w:hAnsi="Calibri" w:cs="Arial"/>
                <w:noProof/>
                <w:webHidden/>
                <w:color w:val="0563C1"/>
                <w:sz w:val="20"/>
                <w:szCs w:val="28"/>
                <w:u w:val="single"/>
              </w:rPr>
              <w:fldChar w:fldCharType="begin"/>
            </w:r>
            <w:r w:rsidRPr="003E4F1B">
              <w:rPr>
                <w:rFonts w:ascii="Calibri" w:eastAsia="Calibri" w:hAnsi="Calibri" w:cs="Arial"/>
                <w:noProof/>
                <w:webHidden/>
                <w:color w:val="0563C1"/>
                <w:sz w:val="20"/>
                <w:szCs w:val="28"/>
                <w:u w:val="single"/>
              </w:rPr>
              <w:instrText xml:space="preserve"> PAGEREF _Toc533431675 \h </w:instrText>
            </w:r>
            <w:r w:rsidRPr="003E4F1B">
              <w:rPr>
                <w:rFonts w:ascii="Calibri" w:eastAsia="Calibri" w:hAnsi="Calibri" w:cs="Arial"/>
                <w:noProof/>
                <w:webHidden/>
                <w:color w:val="0563C1"/>
                <w:sz w:val="20"/>
                <w:szCs w:val="28"/>
                <w:u w:val="single"/>
              </w:rPr>
            </w:r>
            <w:r w:rsidRPr="003E4F1B">
              <w:rPr>
                <w:rFonts w:ascii="Calibri" w:eastAsia="Calibri" w:hAnsi="Calibri" w:cs="Arial"/>
                <w:noProof/>
                <w:webHidden/>
                <w:color w:val="0563C1"/>
                <w:sz w:val="20"/>
                <w:szCs w:val="28"/>
                <w:u w:val="single"/>
              </w:rPr>
              <w:fldChar w:fldCharType="separate"/>
            </w:r>
            <w:r w:rsidRPr="003E4F1B">
              <w:rPr>
                <w:rFonts w:ascii="Calibri" w:eastAsia="Calibri" w:hAnsi="Calibri" w:cs="Arial"/>
                <w:noProof/>
                <w:webHidden/>
                <w:color w:val="0563C1"/>
                <w:sz w:val="20"/>
                <w:szCs w:val="28"/>
                <w:u w:val="single"/>
              </w:rPr>
              <w:t>61</w:t>
            </w:r>
            <w:r w:rsidRPr="003E4F1B">
              <w:rPr>
                <w:rFonts w:ascii="Calibri" w:eastAsia="Calibri" w:hAnsi="Calibri" w:cs="Arial"/>
                <w:noProof/>
                <w:webHidden/>
                <w:color w:val="0563C1"/>
                <w:sz w:val="20"/>
                <w:szCs w:val="28"/>
                <w:u w:val="single"/>
              </w:rPr>
              <w:fldChar w:fldCharType="end"/>
            </w:r>
          </w:hyperlink>
        </w:p>
        <w:p w:rsidR="003E4F1B" w:rsidRPr="003E4F1B" w:rsidRDefault="003E4F1B" w:rsidP="003E4F1B">
          <w:pPr>
            <w:spacing w:after="0" w:line="240" w:lineRule="auto"/>
            <w:rPr>
              <w:rFonts w:ascii="Times New Roman" w:eastAsia="Calibri" w:hAnsi="Times New Roman" w:cs="Times New Roman"/>
              <w:sz w:val="28"/>
              <w:szCs w:val="28"/>
            </w:rPr>
          </w:pPr>
          <w:r w:rsidRPr="003E4F1B">
            <w:rPr>
              <w:rFonts w:ascii="Times New Roman" w:eastAsia="Calibri" w:hAnsi="Times New Roman" w:cs="Times New Roman"/>
              <w:b/>
              <w:bCs/>
              <w:sz w:val="28"/>
              <w:szCs w:val="28"/>
              <w:lang w:val="ru-RU"/>
            </w:rPr>
            <w:fldChar w:fldCharType="end"/>
          </w:r>
        </w:p>
      </w:sdtContent>
    </w:sdt>
    <w:p w:rsidR="003E4F1B" w:rsidRPr="003E4F1B" w:rsidRDefault="003E4F1B" w:rsidP="003E4F1B">
      <w:pPr>
        <w:spacing w:after="0" w:line="203" w:lineRule="exact"/>
        <w:rPr>
          <w:rFonts w:ascii="Times New Roman" w:eastAsia="Times New Roman" w:hAnsi="Times New Roman" w:cs="Times New Roman"/>
          <w:sz w:val="28"/>
          <w:szCs w:val="28"/>
        </w:rPr>
      </w:pPr>
    </w:p>
    <w:p w:rsidR="003E4F1B" w:rsidRPr="003E4F1B" w:rsidRDefault="003E4F1B" w:rsidP="003E4F1B">
      <w:pPr>
        <w:spacing w:after="0" w:line="25" w:lineRule="exact"/>
        <w:rPr>
          <w:rFonts w:ascii="Times New Roman" w:eastAsia="Times New Roman" w:hAnsi="Times New Roman" w:cs="Times New Roman"/>
          <w:sz w:val="28"/>
          <w:szCs w:val="28"/>
        </w:rPr>
      </w:pPr>
    </w:p>
    <w:p w:rsidR="003E4F1B" w:rsidRPr="003E4F1B" w:rsidRDefault="003E4F1B" w:rsidP="003E4F1B">
      <w:pPr>
        <w:spacing w:after="0" w:line="360" w:lineRule="auto"/>
        <w:jc w:val="both"/>
        <w:rPr>
          <w:rFonts w:ascii="Times New Roman" w:eastAsia="Calibri" w:hAnsi="Times New Roman" w:cs="Times New Roman"/>
          <w:sz w:val="28"/>
          <w:szCs w:val="28"/>
        </w:rPr>
      </w:pPr>
    </w:p>
    <w:p w:rsidR="003E4F1B" w:rsidRDefault="003E4F1B" w:rsidP="003E4F1B">
      <w:pPr>
        <w:keepNext/>
        <w:keepLines/>
        <w:spacing w:before="240" w:after="0" w:line="360" w:lineRule="auto"/>
        <w:jc w:val="center"/>
        <w:outlineLvl w:val="0"/>
        <w:rPr>
          <w:rFonts w:ascii="Times New Roman" w:eastAsia="Times New Roman" w:hAnsi="Times New Roman" w:cs="Times New Roman"/>
          <w:b/>
          <w:sz w:val="28"/>
          <w:szCs w:val="28"/>
        </w:rPr>
      </w:pPr>
      <w:bookmarkStart w:id="5" w:name="_Toc533431650"/>
    </w:p>
    <w:p w:rsidR="003E4F1B" w:rsidRDefault="003E4F1B" w:rsidP="003E4F1B">
      <w:pPr>
        <w:keepNext/>
        <w:keepLines/>
        <w:spacing w:before="240" w:after="0" w:line="360" w:lineRule="auto"/>
        <w:jc w:val="center"/>
        <w:outlineLvl w:val="0"/>
        <w:rPr>
          <w:rFonts w:ascii="Times New Roman" w:eastAsia="Times New Roman" w:hAnsi="Times New Roman" w:cs="Times New Roman"/>
          <w:b/>
          <w:sz w:val="28"/>
          <w:szCs w:val="28"/>
        </w:rPr>
      </w:pPr>
    </w:p>
    <w:p w:rsidR="003E4F1B" w:rsidRDefault="003E4F1B" w:rsidP="003E4F1B">
      <w:pPr>
        <w:keepNext/>
        <w:keepLines/>
        <w:spacing w:before="240" w:after="0" w:line="360" w:lineRule="auto"/>
        <w:jc w:val="center"/>
        <w:outlineLvl w:val="0"/>
        <w:rPr>
          <w:rFonts w:ascii="Times New Roman" w:eastAsia="Times New Roman" w:hAnsi="Times New Roman" w:cs="Times New Roman"/>
          <w:b/>
          <w:sz w:val="28"/>
          <w:szCs w:val="28"/>
        </w:rPr>
      </w:pPr>
    </w:p>
    <w:p w:rsidR="003E4F1B" w:rsidRDefault="003E4F1B" w:rsidP="003E4F1B">
      <w:pPr>
        <w:keepNext/>
        <w:keepLines/>
        <w:spacing w:before="240" w:after="0" w:line="360" w:lineRule="auto"/>
        <w:jc w:val="center"/>
        <w:outlineLvl w:val="0"/>
        <w:rPr>
          <w:rFonts w:ascii="Times New Roman" w:eastAsia="Times New Roman" w:hAnsi="Times New Roman" w:cs="Times New Roman"/>
          <w:b/>
          <w:sz w:val="28"/>
          <w:szCs w:val="28"/>
        </w:rPr>
      </w:pPr>
    </w:p>
    <w:p w:rsidR="003E4F1B" w:rsidRDefault="003E4F1B" w:rsidP="003E4F1B">
      <w:pPr>
        <w:keepNext/>
        <w:keepLines/>
        <w:spacing w:before="240" w:after="0" w:line="360" w:lineRule="auto"/>
        <w:jc w:val="center"/>
        <w:outlineLvl w:val="0"/>
        <w:rPr>
          <w:rFonts w:ascii="Times New Roman" w:eastAsia="Times New Roman" w:hAnsi="Times New Roman" w:cs="Times New Roman"/>
          <w:b/>
          <w:sz w:val="28"/>
          <w:szCs w:val="28"/>
        </w:rPr>
      </w:pPr>
    </w:p>
    <w:p w:rsidR="003E4F1B" w:rsidRPr="003E4F1B" w:rsidRDefault="003E4F1B" w:rsidP="003E4F1B">
      <w:pPr>
        <w:keepNext/>
        <w:keepLines/>
        <w:spacing w:before="240" w:after="0" w:line="360" w:lineRule="auto"/>
        <w:jc w:val="center"/>
        <w:outlineLvl w:val="0"/>
        <w:rPr>
          <w:rFonts w:ascii="Times New Roman" w:eastAsia="Times New Roman" w:hAnsi="Times New Roman" w:cs="Times New Roman"/>
          <w:b/>
          <w:sz w:val="28"/>
          <w:szCs w:val="28"/>
        </w:rPr>
      </w:pPr>
      <w:r w:rsidRPr="003E4F1B">
        <w:rPr>
          <w:rFonts w:ascii="Times New Roman" w:eastAsia="Times New Roman" w:hAnsi="Times New Roman" w:cs="Times New Roman"/>
          <w:b/>
          <w:sz w:val="28"/>
          <w:szCs w:val="28"/>
        </w:rPr>
        <w:t>ВСТУП</w:t>
      </w:r>
      <w:bookmarkEnd w:id="5"/>
    </w:p>
    <w:p w:rsidR="003E4F1B" w:rsidRPr="003E4F1B" w:rsidRDefault="003E4F1B" w:rsidP="003E4F1B">
      <w:pPr>
        <w:spacing w:after="0" w:line="135" w:lineRule="exact"/>
        <w:rPr>
          <w:rFonts w:ascii="Times New Roman" w:eastAsia="Times New Roman" w:hAnsi="Times New Roman" w:cs="Times New Roman"/>
          <w:sz w:val="28"/>
          <w:szCs w:val="28"/>
        </w:rPr>
      </w:pPr>
    </w:p>
    <w:p w:rsidR="003E4F1B" w:rsidRPr="003E4F1B" w:rsidRDefault="003E4F1B" w:rsidP="003E4F1B">
      <w:pPr>
        <w:spacing w:after="0" w:line="360" w:lineRule="auto"/>
        <w:ind w:firstLine="720"/>
        <w:jc w:val="both"/>
        <w:rPr>
          <w:rFonts w:ascii="Times New Roman" w:eastAsia="Times New Roman" w:hAnsi="Times New Roman" w:cs="Times New Roman"/>
          <w:sz w:val="28"/>
          <w:szCs w:val="28"/>
        </w:rPr>
      </w:pPr>
      <w:bookmarkStart w:id="6" w:name="_Hlk533411315"/>
      <w:r w:rsidRPr="003E4F1B">
        <w:rPr>
          <w:rFonts w:ascii="Times New Roman" w:eastAsia="Times New Roman" w:hAnsi="Times New Roman" w:cs="Times New Roman"/>
          <w:sz w:val="28"/>
          <w:szCs w:val="28"/>
        </w:rPr>
        <w:t xml:space="preserve">На сьогоднішній день профілактика та діагностика шлунково-кишкових захворювань у дрібних домашніх тварин є дуже актуальним питанням для нашого міста. Наявність постійного джерела інфекції (бродячі собаки та коти), висока контагіозність хвороби, недостатня ефективність існуючих методів лікування та діагностики створюють умови для поширення цих </w:t>
      </w:r>
      <w:proofErr w:type="spellStart"/>
      <w:r w:rsidRPr="003E4F1B">
        <w:rPr>
          <w:rFonts w:ascii="Times New Roman" w:eastAsia="Times New Roman" w:hAnsi="Times New Roman" w:cs="Times New Roman"/>
          <w:sz w:val="28"/>
          <w:szCs w:val="28"/>
        </w:rPr>
        <w:t>хвороб</w:t>
      </w:r>
      <w:proofErr w:type="spellEnd"/>
      <w:r w:rsidRPr="003E4F1B">
        <w:rPr>
          <w:rFonts w:ascii="Times New Roman" w:eastAsia="Times New Roman" w:hAnsi="Times New Roman" w:cs="Times New Roman"/>
          <w:sz w:val="28"/>
          <w:szCs w:val="28"/>
        </w:rPr>
        <w:t xml:space="preserve"> серед дрібних домашніх тварин. Що в свою чергу, незважаючи на широке використання ефективних вакцин, призводить до високої смертності, найчастіше особливо цінних і дорогих порід тварин, зниження продуктивності і відтворювальної здатності хворих і перехворілих особин.</w:t>
      </w:r>
    </w:p>
    <w:p w:rsidR="003E4F1B" w:rsidRPr="003E4F1B" w:rsidRDefault="003E4F1B" w:rsidP="003E4F1B">
      <w:pPr>
        <w:spacing w:after="0" w:line="360" w:lineRule="auto"/>
        <w:ind w:firstLine="720"/>
        <w:jc w:val="both"/>
        <w:rPr>
          <w:rFonts w:ascii="Times New Roman" w:eastAsia="Times New Roman" w:hAnsi="Times New Roman" w:cs="Times New Roman"/>
          <w:sz w:val="28"/>
          <w:szCs w:val="28"/>
        </w:rPr>
      </w:pPr>
      <w:r w:rsidRPr="003E4F1B">
        <w:rPr>
          <w:rFonts w:ascii="Times New Roman" w:eastAsia="Times New Roman" w:hAnsi="Times New Roman" w:cs="Times New Roman"/>
          <w:sz w:val="28"/>
          <w:szCs w:val="28"/>
        </w:rPr>
        <w:t>Метод ПЛР в режимі реального часу – це універсальна ПЛР-технологія, яка дозволяє шляхом багаторазового збільшення кількості цільових фрагментів нуклеїнової кислоти (ДНК/</w:t>
      </w:r>
      <w:proofErr w:type="spellStart"/>
      <w:r w:rsidRPr="003E4F1B">
        <w:rPr>
          <w:rFonts w:ascii="Times New Roman" w:eastAsia="Times New Roman" w:hAnsi="Times New Roman" w:cs="Times New Roman"/>
          <w:sz w:val="28"/>
          <w:szCs w:val="28"/>
        </w:rPr>
        <w:t>кДНК</w:t>
      </w:r>
      <w:proofErr w:type="spellEnd"/>
      <w:r w:rsidRPr="003E4F1B">
        <w:rPr>
          <w:rFonts w:ascii="Times New Roman" w:eastAsia="Times New Roman" w:hAnsi="Times New Roman" w:cs="Times New Roman"/>
          <w:sz w:val="28"/>
          <w:szCs w:val="28"/>
        </w:rPr>
        <w:t>) виявити збудника в біологічному матеріалі.</w:t>
      </w:r>
    </w:p>
    <w:p w:rsidR="003E4F1B" w:rsidRPr="003E4F1B" w:rsidRDefault="003E4F1B" w:rsidP="003E4F1B">
      <w:pPr>
        <w:numPr>
          <w:ilvl w:val="0"/>
          <w:numId w:val="2"/>
        </w:numPr>
        <w:tabs>
          <w:tab w:val="left" w:pos="341"/>
        </w:tabs>
        <w:spacing w:after="0" w:line="360" w:lineRule="auto"/>
        <w:ind w:left="2" w:firstLine="720"/>
        <w:jc w:val="both"/>
        <w:rPr>
          <w:rFonts w:ascii="Times New Roman" w:eastAsia="Times New Roman" w:hAnsi="Times New Roman" w:cs="Times New Roman"/>
          <w:sz w:val="28"/>
          <w:szCs w:val="28"/>
        </w:rPr>
      </w:pPr>
      <w:r w:rsidRPr="003E4F1B">
        <w:rPr>
          <w:rFonts w:ascii="Times New Roman" w:eastAsia="Times New Roman" w:hAnsi="Times New Roman" w:cs="Times New Roman"/>
          <w:sz w:val="28"/>
          <w:szCs w:val="28"/>
        </w:rPr>
        <w:t>основі методу лежить кількісне визначення продуктів ПЛР в реакційній суміші в кожному циклі реакції. Завдяки замкнутій роботі системи можливість крос-контамінації проби відсутня, (за рахунок проведення всіх стадій ПЛР в одній пробірці і відсутності стадії електрофорезу), що зводить отримання хибно позитивних результатів до мінімуму. Швидкість методу дозволяє в строк від 4 годин до 3 днів отримати відповідь про наявність чи відсутність конкретного збудника у досліджуваному матеріалі. Також можливе паралельне дослідження одного зразка на кілька захворювань, що значно прискорює проведення диференціальної діагностики необхідної для ветеринарного лікаря.</w:t>
      </w:r>
    </w:p>
    <w:p w:rsidR="003E4F1B" w:rsidRPr="003E4F1B" w:rsidRDefault="003E4F1B" w:rsidP="003E4F1B">
      <w:pPr>
        <w:spacing w:after="0" w:line="360" w:lineRule="auto"/>
        <w:ind w:firstLine="720"/>
        <w:jc w:val="both"/>
        <w:rPr>
          <w:rFonts w:ascii="Times New Roman" w:eastAsia="Times New Roman" w:hAnsi="Times New Roman" w:cs="Times New Roman"/>
          <w:sz w:val="28"/>
          <w:szCs w:val="28"/>
        </w:rPr>
      </w:pPr>
      <w:proofErr w:type="spellStart"/>
      <w:r w:rsidRPr="003E4F1B">
        <w:rPr>
          <w:rFonts w:ascii="Times New Roman" w:eastAsia="Times New Roman" w:hAnsi="Times New Roman" w:cs="Times New Roman"/>
          <w:sz w:val="28"/>
          <w:szCs w:val="28"/>
        </w:rPr>
        <w:lastRenderedPageBreak/>
        <w:t>Псевдопозитивний</w:t>
      </w:r>
      <w:proofErr w:type="spellEnd"/>
      <w:r w:rsidRPr="003E4F1B">
        <w:rPr>
          <w:rFonts w:ascii="Times New Roman" w:eastAsia="Times New Roman" w:hAnsi="Times New Roman" w:cs="Times New Roman"/>
          <w:sz w:val="28"/>
          <w:szCs w:val="28"/>
        </w:rPr>
        <w:t xml:space="preserve"> результат може спостерігатися, якщо з моменту останньої вакцинації пройшло менше 21 дня, а також з перебігу деякого часу після лікування.</w:t>
      </w:r>
    </w:p>
    <w:p w:rsidR="003E4F1B" w:rsidRPr="003E4F1B" w:rsidRDefault="003E4F1B" w:rsidP="003E4F1B">
      <w:pPr>
        <w:spacing w:after="0" w:line="360" w:lineRule="auto"/>
        <w:ind w:firstLine="720"/>
        <w:jc w:val="both"/>
        <w:rPr>
          <w:rFonts w:ascii="Times New Roman" w:eastAsia="Times New Roman" w:hAnsi="Times New Roman" w:cs="Times New Roman"/>
          <w:sz w:val="28"/>
          <w:szCs w:val="28"/>
        </w:rPr>
      </w:pPr>
      <w:r w:rsidRPr="003E4F1B">
        <w:rPr>
          <w:rFonts w:ascii="Times New Roman" w:eastAsia="Times New Roman" w:hAnsi="Times New Roman" w:cs="Times New Roman"/>
          <w:sz w:val="28"/>
          <w:szCs w:val="28"/>
        </w:rPr>
        <w:t xml:space="preserve">Метою роботи було – вивчення можливості застосування методу ПЛР в реальному часі на початкових стадіях захворювання, як раннього способу диференціальної діагностики збудників захворювань шлункового–кишкового </w:t>
      </w:r>
    </w:p>
    <w:p w:rsidR="003E4F1B" w:rsidRPr="003E4F1B" w:rsidRDefault="003E4F1B" w:rsidP="003E4F1B">
      <w:pPr>
        <w:spacing w:after="0" w:line="360" w:lineRule="auto"/>
        <w:jc w:val="both"/>
        <w:rPr>
          <w:rFonts w:ascii="Times New Roman" w:eastAsia="Times New Roman" w:hAnsi="Times New Roman" w:cs="Times New Roman"/>
          <w:sz w:val="28"/>
          <w:szCs w:val="28"/>
        </w:rPr>
      </w:pPr>
      <w:r w:rsidRPr="003E4F1B">
        <w:rPr>
          <w:rFonts w:ascii="Times New Roman" w:eastAsia="Times New Roman" w:hAnsi="Times New Roman" w:cs="Times New Roman"/>
          <w:sz w:val="28"/>
          <w:szCs w:val="28"/>
        </w:rPr>
        <w:t>тракту у дрібних домашніх тварин в місті Одеса в період з січня 2017 по травень 2018 року.</w:t>
      </w:r>
    </w:p>
    <w:p w:rsidR="003E4F1B" w:rsidRPr="003E4F1B" w:rsidRDefault="003E4F1B" w:rsidP="003E4F1B">
      <w:pPr>
        <w:spacing w:after="0" w:line="360" w:lineRule="auto"/>
        <w:ind w:firstLine="720"/>
        <w:jc w:val="both"/>
        <w:rPr>
          <w:rFonts w:ascii="Times New Roman" w:eastAsia="Times New Roman" w:hAnsi="Times New Roman" w:cs="Times New Roman"/>
          <w:sz w:val="28"/>
          <w:szCs w:val="28"/>
        </w:rPr>
      </w:pPr>
      <w:r w:rsidRPr="003E4F1B">
        <w:rPr>
          <w:rFonts w:ascii="Times New Roman" w:eastAsia="Times New Roman" w:hAnsi="Times New Roman" w:cs="Times New Roman"/>
          <w:sz w:val="28"/>
          <w:szCs w:val="28"/>
        </w:rPr>
        <w:t>У зв'язку з цим були поставлені такі задачі:</w:t>
      </w:r>
    </w:p>
    <w:p w:rsidR="003E4F1B" w:rsidRPr="003E4F1B" w:rsidRDefault="003E4F1B" w:rsidP="003E4F1B">
      <w:pPr>
        <w:spacing w:after="0" w:line="360" w:lineRule="auto"/>
        <w:jc w:val="both"/>
        <w:rPr>
          <w:rFonts w:ascii="Times New Roman" w:eastAsia="Times New Roman" w:hAnsi="Times New Roman" w:cs="Times New Roman"/>
          <w:sz w:val="28"/>
          <w:szCs w:val="28"/>
        </w:rPr>
      </w:pPr>
      <w:bookmarkStart w:id="7" w:name="page6"/>
      <w:bookmarkEnd w:id="7"/>
      <w:r w:rsidRPr="003E4F1B">
        <w:rPr>
          <w:rFonts w:ascii="Times New Roman" w:eastAsia="Times New Roman" w:hAnsi="Times New Roman" w:cs="Times New Roman"/>
          <w:sz w:val="28"/>
          <w:szCs w:val="28"/>
        </w:rPr>
        <w:t xml:space="preserve">1) Проаналізувати літературні джерела, щодо фізіологічних особливостей прояву чуми м'ясоїдних, аденовірусу 1 типу, </w:t>
      </w:r>
      <w:proofErr w:type="spellStart"/>
      <w:r w:rsidRPr="003E4F1B">
        <w:rPr>
          <w:rFonts w:ascii="Times New Roman" w:eastAsia="Times New Roman" w:hAnsi="Times New Roman" w:cs="Times New Roman"/>
          <w:sz w:val="28"/>
          <w:szCs w:val="28"/>
        </w:rPr>
        <w:t>коронавирусної</w:t>
      </w:r>
      <w:proofErr w:type="spellEnd"/>
      <w:r w:rsidRPr="003E4F1B">
        <w:rPr>
          <w:rFonts w:ascii="Times New Roman" w:eastAsia="Times New Roman" w:hAnsi="Times New Roman" w:cs="Times New Roman"/>
          <w:sz w:val="28"/>
          <w:szCs w:val="28"/>
        </w:rPr>
        <w:t xml:space="preserve"> інфекції і </w:t>
      </w:r>
      <w:proofErr w:type="spellStart"/>
      <w:r w:rsidRPr="003E4F1B">
        <w:rPr>
          <w:rFonts w:ascii="Times New Roman" w:eastAsia="Times New Roman" w:hAnsi="Times New Roman" w:cs="Times New Roman"/>
          <w:sz w:val="28"/>
          <w:szCs w:val="28"/>
        </w:rPr>
        <w:t>парвовірусного</w:t>
      </w:r>
      <w:proofErr w:type="spellEnd"/>
      <w:r w:rsidRPr="003E4F1B">
        <w:rPr>
          <w:rFonts w:ascii="Times New Roman" w:eastAsia="Times New Roman" w:hAnsi="Times New Roman" w:cs="Times New Roman"/>
          <w:sz w:val="28"/>
          <w:szCs w:val="28"/>
        </w:rPr>
        <w:t xml:space="preserve"> ентериту у собак і котів;</w:t>
      </w:r>
    </w:p>
    <w:p w:rsidR="003E4F1B" w:rsidRPr="003E4F1B" w:rsidRDefault="003E4F1B" w:rsidP="003E4F1B">
      <w:pPr>
        <w:spacing w:after="0" w:line="360" w:lineRule="auto"/>
        <w:jc w:val="both"/>
        <w:rPr>
          <w:rFonts w:ascii="Times New Roman" w:eastAsia="Times New Roman" w:hAnsi="Times New Roman" w:cs="Times New Roman"/>
          <w:sz w:val="28"/>
          <w:szCs w:val="28"/>
        </w:rPr>
      </w:pPr>
      <w:r w:rsidRPr="003E4F1B">
        <w:rPr>
          <w:rFonts w:ascii="Times New Roman" w:eastAsia="Times New Roman" w:hAnsi="Times New Roman" w:cs="Times New Roman"/>
          <w:sz w:val="28"/>
          <w:szCs w:val="28"/>
        </w:rPr>
        <w:t xml:space="preserve">2) Виділити нуклеїнові кислоти (ДНК або РНК) з клінічного матеріалу, а саме сироватки крові, крові з ЕДТА, фекалій, </w:t>
      </w:r>
      <w:proofErr w:type="spellStart"/>
      <w:r w:rsidRPr="003E4F1B">
        <w:rPr>
          <w:rFonts w:ascii="Times New Roman" w:eastAsia="Times New Roman" w:hAnsi="Times New Roman" w:cs="Times New Roman"/>
          <w:sz w:val="28"/>
          <w:szCs w:val="28"/>
        </w:rPr>
        <w:t>зішкрібу</w:t>
      </w:r>
      <w:proofErr w:type="spellEnd"/>
      <w:r w:rsidRPr="003E4F1B">
        <w:rPr>
          <w:rFonts w:ascii="Times New Roman" w:eastAsia="Times New Roman" w:hAnsi="Times New Roman" w:cs="Times New Roman"/>
          <w:sz w:val="28"/>
          <w:szCs w:val="28"/>
        </w:rPr>
        <w:t xml:space="preserve"> зі слизової оболонки прямої кишки, змивів з носової порожнини й кон’юнктиви;</w:t>
      </w:r>
    </w:p>
    <w:p w:rsidR="003E4F1B" w:rsidRPr="003E4F1B" w:rsidRDefault="003E4F1B" w:rsidP="003E4F1B">
      <w:pPr>
        <w:spacing w:after="0" w:line="360" w:lineRule="auto"/>
        <w:jc w:val="both"/>
        <w:rPr>
          <w:rFonts w:ascii="Times New Roman" w:eastAsia="Times New Roman" w:hAnsi="Times New Roman" w:cs="Times New Roman"/>
          <w:sz w:val="28"/>
          <w:szCs w:val="28"/>
        </w:rPr>
      </w:pPr>
      <w:r w:rsidRPr="003E4F1B">
        <w:rPr>
          <w:rFonts w:ascii="Times New Roman" w:eastAsia="Times New Roman" w:hAnsi="Times New Roman" w:cs="Times New Roman"/>
          <w:sz w:val="28"/>
          <w:szCs w:val="28"/>
        </w:rPr>
        <w:t xml:space="preserve">3) Застосувати метод ПЛР в реальному часі для </w:t>
      </w:r>
      <w:proofErr w:type="spellStart"/>
      <w:r w:rsidRPr="003E4F1B">
        <w:rPr>
          <w:rFonts w:ascii="Times New Roman" w:eastAsia="Times New Roman" w:hAnsi="Times New Roman" w:cs="Times New Roman"/>
          <w:sz w:val="28"/>
          <w:szCs w:val="28"/>
        </w:rPr>
        <w:t>детекції</w:t>
      </w:r>
      <w:proofErr w:type="spellEnd"/>
      <w:r w:rsidRPr="003E4F1B">
        <w:rPr>
          <w:rFonts w:ascii="Times New Roman" w:eastAsia="Times New Roman" w:hAnsi="Times New Roman" w:cs="Times New Roman"/>
          <w:sz w:val="28"/>
          <w:szCs w:val="28"/>
        </w:rPr>
        <w:t xml:space="preserve"> збудників шлунково-кишкових захворювань у дрібних домашніх тварин;</w:t>
      </w:r>
    </w:p>
    <w:p w:rsidR="003E4F1B" w:rsidRPr="003E4F1B" w:rsidRDefault="003E4F1B" w:rsidP="003E4F1B">
      <w:pPr>
        <w:spacing w:after="0" w:line="360" w:lineRule="auto"/>
        <w:jc w:val="both"/>
        <w:rPr>
          <w:rFonts w:ascii="Times New Roman" w:eastAsia="Times New Roman" w:hAnsi="Times New Roman" w:cs="Times New Roman"/>
          <w:sz w:val="28"/>
          <w:szCs w:val="28"/>
        </w:rPr>
      </w:pPr>
      <w:r w:rsidRPr="003E4F1B">
        <w:rPr>
          <w:rFonts w:ascii="Times New Roman" w:eastAsia="Times New Roman" w:hAnsi="Times New Roman" w:cs="Times New Roman"/>
          <w:sz w:val="28"/>
          <w:szCs w:val="28"/>
        </w:rPr>
        <w:t>4) Дослідити ступінь поширення збудників шлунково–кишкових інфекцій у дрібних домашніх тварин в м. Одеса;</w:t>
      </w:r>
    </w:p>
    <w:p w:rsidR="003E4F1B" w:rsidRPr="003E4F1B" w:rsidRDefault="003E4F1B" w:rsidP="003E4F1B">
      <w:pPr>
        <w:spacing w:after="0" w:line="360" w:lineRule="auto"/>
        <w:jc w:val="both"/>
        <w:rPr>
          <w:rFonts w:ascii="Times New Roman" w:eastAsia="Times New Roman" w:hAnsi="Times New Roman" w:cs="Times New Roman"/>
          <w:sz w:val="28"/>
          <w:szCs w:val="28"/>
        </w:rPr>
      </w:pPr>
      <w:r w:rsidRPr="003E4F1B">
        <w:rPr>
          <w:rFonts w:ascii="Times New Roman" w:eastAsia="Times New Roman" w:hAnsi="Times New Roman" w:cs="Times New Roman"/>
          <w:sz w:val="28"/>
          <w:szCs w:val="28"/>
        </w:rPr>
        <w:t>5) Проаналізувати отримані результати та сформулювати висновки;</w:t>
      </w:r>
    </w:p>
    <w:p w:rsidR="003E4F1B" w:rsidRPr="003E4F1B" w:rsidRDefault="003E4F1B" w:rsidP="003E4F1B">
      <w:pPr>
        <w:spacing w:after="0" w:line="360" w:lineRule="auto"/>
        <w:ind w:firstLine="720"/>
        <w:jc w:val="both"/>
        <w:rPr>
          <w:rFonts w:ascii="Times New Roman" w:eastAsia="Times New Roman" w:hAnsi="Times New Roman" w:cs="Times New Roman"/>
          <w:sz w:val="28"/>
          <w:szCs w:val="28"/>
        </w:rPr>
      </w:pPr>
      <w:r w:rsidRPr="003E4F1B">
        <w:rPr>
          <w:rFonts w:ascii="Times New Roman" w:eastAsia="Times New Roman" w:hAnsi="Times New Roman" w:cs="Times New Roman"/>
          <w:i/>
          <w:sz w:val="28"/>
          <w:szCs w:val="28"/>
        </w:rPr>
        <w:t>Об’єкт дослідження</w:t>
      </w:r>
      <w:r w:rsidRPr="003E4F1B">
        <w:rPr>
          <w:rFonts w:ascii="Times New Roman" w:eastAsia="Times New Roman" w:hAnsi="Times New Roman" w:cs="Times New Roman"/>
          <w:sz w:val="28"/>
          <w:szCs w:val="28"/>
        </w:rPr>
        <w:t xml:space="preserve"> – збудники шлунково-кишкових захворювань у собак та котів.</w:t>
      </w:r>
    </w:p>
    <w:p w:rsidR="003E4F1B" w:rsidRPr="003E4F1B" w:rsidRDefault="003E4F1B" w:rsidP="003E4F1B">
      <w:pPr>
        <w:spacing w:after="0" w:line="360" w:lineRule="auto"/>
        <w:ind w:firstLine="720"/>
        <w:jc w:val="both"/>
        <w:rPr>
          <w:rFonts w:ascii="Times New Roman" w:eastAsia="Times New Roman" w:hAnsi="Times New Roman" w:cs="Times New Roman"/>
          <w:sz w:val="28"/>
          <w:szCs w:val="28"/>
        </w:rPr>
      </w:pPr>
      <w:r w:rsidRPr="003E4F1B">
        <w:rPr>
          <w:rFonts w:ascii="Times New Roman" w:eastAsia="Times New Roman" w:hAnsi="Times New Roman" w:cs="Times New Roman"/>
          <w:i/>
          <w:sz w:val="28"/>
          <w:szCs w:val="28"/>
        </w:rPr>
        <w:t>Предмет дослідження</w:t>
      </w:r>
      <w:r w:rsidRPr="003E4F1B">
        <w:rPr>
          <w:rFonts w:ascii="Times New Roman" w:eastAsia="Times New Roman" w:hAnsi="Times New Roman" w:cs="Times New Roman"/>
          <w:sz w:val="28"/>
          <w:szCs w:val="28"/>
        </w:rPr>
        <w:t xml:space="preserve"> – використання методу ПЛР в реальному часі для діагностики збудників шлунково-кишкових захворювань у собак та котів.</w:t>
      </w:r>
    </w:p>
    <w:bookmarkEnd w:id="6"/>
    <w:p w:rsidR="003E4F1B" w:rsidRPr="003E4F1B" w:rsidRDefault="003E4F1B" w:rsidP="003E4F1B">
      <w:pPr>
        <w:spacing w:after="0" w:line="360" w:lineRule="auto"/>
        <w:jc w:val="both"/>
        <w:rPr>
          <w:rFonts w:ascii="Times New Roman" w:eastAsia="Calibri" w:hAnsi="Times New Roman" w:cs="Times New Roman"/>
          <w:sz w:val="28"/>
          <w:szCs w:val="28"/>
        </w:rPr>
      </w:pPr>
    </w:p>
    <w:p w:rsidR="00A67696" w:rsidRDefault="00A67696"/>
    <w:p w:rsidR="003E4F1B" w:rsidRDefault="003E4F1B"/>
    <w:p w:rsidR="003E4F1B" w:rsidRDefault="003E4F1B"/>
    <w:p w:rsidR="003E4F1B" w:rsidRDefault="003E4F1B"/>
    <w:p w:rsidR="003E4F1B" w:rsidRDefault="003E4F1B"/>
    <w:p w:rsidR="003E4F1B" w:rsidRDefault="003E4F1B"/>
    <w:p w:rsidR="003E4F1B" w:rsidRPr="003E4F1B" w:rsidRDefault="003E4F1B" w:rsidP="003E4F1B">
      <w:pPr>
        <w:spacing w:after="0" w:line="0" w:lineRule="atLeast"/>
        <w:ind w:right="20"/>
        <w:jc w:val="center"/>
        <w:rPr>
          <w:rFonts w:ascii="Times New Roman" w:eastAsia="Times New Roman" w:hAnsi="Times New Roman" w:cs="Times New Roman"/>
          <w:b/>
          <w:sz w:val="28"/>
          <w:szCs w:val="28"/>
        </w:rPr>
      </w:pPr>
      <w:r w:rsidRPr="003E4F1B">
        <w:rPr>
          <w:rFonts w:ascii="Times New Roman" w:eastAsia="Times New Roman" w:hAnsi="Times New Roman" w:cs="Times New Roman"/>
          <w:b/>
          <w:sz w:val="28"/>
          <w:szCs w:val="28"/>
        </w:rPr>
        <w:lastRenderedPageBreak/>
        <w:t>ВИСНОВКИ</w:t>
      </w:r>
    </w:p>
    <w:p w:rsidR="003E4F1B" w:rsidRPr="003E4F1B" w:rsidRDefault="003E4F1B" w:rsidP="003E4F1B">
      <w:pPr>
        <w:spacing w:after="0" w:line="135" w:lineRule="exact"/>
        <w:rPr>
          <w:rFonts w:ascii="Times New Roman" w:eastAsia="Times New Roman" w:hAnsi="Times New Roman" w:cs="Times New Roman"/>
          <w:sz w:val="28"/>
          <w:szCs w:val="28"/>
        </w:rPr>
      </w:pPr>
    </w:p>
    <w:p w:rsidR="003E4F1B" w:rsidRPr="003E4F1B" w:rsidRDefault="003E4F1B" w:rsidP="003E4F1B">
      <w:pPr>
        <w:numPr>
          <w:ilvl w:val="0"/>
          <w:numId w:val="3"/>
        </w:numPr>
        <w:tabs>
          <w:tab w:val="left" w:pos="700"/>
        </w:tabs>
        <w:spacing w:after="0" w:line="355" w:lineRule="auto"/>
        <w:ind w:left="700" w:hanging="361"/>
        <w:jc w:val="both"/>
        <w:rPr>
          <w:rFonts w:ascii="Times New Roman" w:eastAsia="Times New Roman" w:hAnsi="Times New Roman" w:cs="Times New Roman"/>
          <w:sz w:val="28"/>
          <w:szCs w:val="28"/>
        </w:rPr>
      </w:pPr>
      <w:r w:rsidRPr="003E4F1B">
        <w:rPr>
          <w:rFonts w:ascii="Times New Roman" w:eastAsia="Times New Roman" w:hAnsi="Times New Roman" w:cs="Times New Roman"/>
          <w:sz w:val="28"/>
          <w:szCs w:val="28"/>
        </w:rPr>
        <w:t xml:space="preserve">За допомогою метода ПЛР в реальному часі </w:t>
      </w:r>
      <w:proofErr w:type="spellStart"/>
      <w:r w:rsidRPr="003E4F1B">
        <w:rPr>
          <w:rFonts w:ascii="Times New Roman" w:eastAsia="Times New Roman" w:hAnsi="Times New Roman" w:cs="Times New Roman"/>
          <w:sz w:val="28"/>
          <w:szCs w:val="28"/>
        </w:rPr>
        <w:t>детектовано</w:t>
      </w:r>
      <w:proofErr w:type="spellEnd"/>
      <w:r w:rsidRPr="003E4F1B">
        <w:rPr>
          <w:rFonts w:ascii="Times New Roman" w:eastAsia="Times New Roman" w:hAnsi="Times New Roman" w:cs="Times New Roman"/>
          <w:sz w:val="28"/>
          <w:szCs w:val="28"/>
        </w:rPr>
        <w:t xml:space="preserve"> збудників чуми м'ясоїдних, аденовірусу 1 типу, </w:t>
      </w:r>
      <w:proofErr w:type="spellStart"/>
      <w:r w:rsidRPr="003E4F1B">
        <w:rPr>
          <w:rFonts w:ascii="Times New Roman" w:eastAsia="Times New Roman" w:hAnsi="Times New Roman" w:cs="Times New Roman"/>
          <w:sz w:val="28"/>
          <w:szCs w:val="28"/>
        </w:rPr>
        <w:t>коронавирусної</w:t>
      </w:r>
      <w:proofErr w:type="spellEnd"/>
      <w:r w:rsidRPr="003E4F1B">
        <w:rPr>
          <w:rFonts w:ascii="Times New Roman" w:eastAsia="Times New Roman" w:hAnsi="Times New Roman" w:cs="Times New Roman"/>
          <w:sz w:val="28"/>
          <w:szCs w:val="28"/>
        </w:rPr>
        <w:t xml:space="preserve"> інфекції і </w:t>
      </w:r>
      <w:proofErr w:type="spellStart"/>
      <w:r w:rsidRPr="003E4F1B">
        <w:rPr>
          <w:rFonts w:ascii="Times New Roman" w:eastAsia="Times New Roman" w:hAnsi="Times New Roman" w:cs="Times New Roman"/>
          <w:sz w:val="28"/>
          <w:szCs w:val="28"/>
        </w:rPr>
        <w:t>парвовірусного</w:t>
      </w:r>
      <w:proofErr w:type="spellEnd"/>
      <w:r w:rsidRPr="003E4F1B">
        <w:rPr>
          <w:rFonts w:ascii="Times New Roman" w:eastAsia="Times New Roman" w:hAnsi="Times New Roman" w:cs="Times New Roman"/>
          <w:sz w:val="28"/>
          <w:szCs w:val="28"/>
        </w:rPr>
        <w:t xml:space="preserve"> ентериту у собак і котів в біологічному матеріалі (сироватка крові, крові ЕДТА, фекалії, </w:t>
      </w:r>
      <w:proofErr w:type="spellStart"/>
      <w:r w:rsidRPr="003E4F1B">
        <w:rPr>
          <w:rFonts w:ascii="Times New Roman" w:eastAsia="Times New Roman" w:hAnsi="Times New Roman" w:cs="Times New Roman"/>
          <w:sz w:val="28"/>
          <w:szCs w:val="28"/>
        </w:rPr>
        <w:t>зішкріб</w:t>
      </w:r>
      <w:proofErr w:type="spellEnd"/>
      <w:r w:rsidRPr="003E4F1B">
        <w:rPr>
          <w:rFonts w:ascii="Times New Roman" w:eastAsia="Times New Roman" w:hAnsi="Times New Roman" w:cs="Times New Roman"/>
          <w:sz w:val="28"/>
          <w:szCs w:val="28"/>
        </w:rPr>
        <w:t xml:space="preserve"> зі слизової оболонки прямої кишки, змиви з носової порожнини та кон’юнктиви.)</w:t>
      </w:r>
    </w:p>
    <w:p w:rsidR="003E4F1B" w:rsidRPr="003E4F1B" w:rsidRDefault="003E4F1B" w:rsidP="003E4F1B">
      <w:pPr>
        <w:spacing w:after="0" w:line="20" w:lineRule="exact"/>
        <w:rPr>
          <w:rFonts w:ascii="Times New Roman" w:eastAsia="Times New Roman" w:hAnsi="Times New Roman" w:cs="Times New Roman"/>
          <w:sz w:val="28"/>
          <w:szCs w:val="28"/>
        </w:rPr>
      </w:pPr>
    </w:p>
    <w:p w:rsidR="003E4F1B" w:rsidRPr="003E4F1B" w:rsidRDefault="003E4F1B" w:rsidP="003E4F1B">
      <w:pPr>
        <w:numPr>
          <w:ilvl w:val="0"/>
          <w:numId w:val="3"/>
        </w:numPr>
        <w:tabs>
          <w:tab w:val="left" w:pos="700"/>
        </w:tabs>
        <w:spacing w:after="0" w:line="357" w:lineRule="auto"/>
        <w:ind w:left="700" w:hanging="361"/>
        <w:jc w:val="both"/>
        <w:rPr>
          <w:rFonts w:ascii="Times New Roman" w:eastAsia="Times New Roman" w:hAnsi="Times New Roman" w:cs="Times New Roman"/>
          <w:sz w:val="28"/>
          <w:szCs w:val="28"/>
        </w:rPr>
      </w:pPr>
      <w:r w:rsidRPr="003E4F1B">
        <w:rPr>
          <w:rFonts w:ascii="Times New Roman" w:eastAsia="Times New Roman" w:hAnsi="Times New Roman" w:cs="Times New Roman"/>
          <w:sz w:val="28"/>
          <w:szCs w:val="28"/>
        </w:rPr>
        <w:t xml:space="preserve">Серед досліджених за допомогою ПЛР в реальному часі тварин 68,18% за 2017 рік та 83,59% за 2018 рік виявилися носіями збудника чуми м’ясоїдних; 49,87% за 2017 рік та 56,52% за 2018 рік – </w:t>
      </w:r>
      <w:proofErr w:type="spellStart"/>
      <w:r w:rsidRPr="003E4F1B">
        <w:rPr>
          <w:rFonts w:ascii="Times New Roman" w:eastAsia="Times New Roman" w:hAnsi="Times New Roman" w:cs="Times New Roman"/>
          <w:sz w:val="28"/>
          <w:szCs w:val="28"/>
        </w:rPr>
        <w:t>короновіруса</w:t>
      </w:r>
      <w:proofErr w:type="spellEnd"/>
      <w:r w:rsidRPr="003E4F1B">
        <w:rPr>
          <w:rFonts w:ascii="Times New Roman" w:eastAsia="Times New Roman" w:hAnsi="Times New Roman" w:cs="Times New Roman"/>
          <w:sz w:val="28"/>
          <w:szCs w:val="28"/>
        </w:rPr>
        <w:t xml:space="preserve"> котів; 37,96% за 2017 рік та 58,06% за 2018 рік – </w:t>
      </w:r>
      <w:proofErr w:type="spellStart"/>
      <w:r w:rsidRPr="003E4F1B">
        <w:rPr>
          <w:rFonts w:ascii="Times New Roman" w:eastAsia="Times New Roman" w:hAnsi="Times New Roman" w:cs="Times New Roman"/>
          <w:sz w:val="28"/>
          <w:szCs w:val="28"/>
        </w:rPr>
        <w:t>коронавіруса</w:t>
      </w:r>
      <w:proofErr w:type="spellEnd"/>
      <w:r w:rsidRPr="003E4F1B">
        <w:rPr>
          <w:rFonts w:ascii="Times New Roman" w:eastAsia="Times New Roman" w:hAnsi="Times New Roman" w:cs="Times New Roman"/>
          <w:sz w:val="28"/>
          <w:szCs w:val="28"/>
        </w:rPr>
        <w:t xml:space="preserve"> собак; 37,5% за 2017 рік та 47,62% за 2018 рік – </w:t>
      </w:r>
      <w:proofErr w:type="spellStart"/>
      <w:r w:rsidRPr="003E4F1B">
        <w:rPr>
          <w:rFonts w:ascii="Times New Roman" w:eastAsia="Times New Roman" w:hAnsi="Times New Roman" w:cs="Times New Roman"/>
          <w:sz w:val="28"/>
          <w:szCs w:val="28"/>
        </w:rPr>
        <w:t>парвовіруса</w:t>
      </w:r>
      <w:proofErr w:type="spellEnd"/>
      <w:r w:rsidRPr="003E4F1B">
        <w:rPr>
          <w:rFonts w:ascii="Times New Roman" w:eastAsia="Times New Roman" w:hAnsi="Times New Roman" w:cs="Times New Roman"/>
          <w:sz w:val="28"/>
          <w:szCs w:val="28"/>
        </w:rPr>
        <w:t xml:space="preserve"> котів; 54,33% за 2017 рік та 66,67% за 2018 рік – </w:t>
      </w:r>
      <w:proofErr w:type="spellStart"/>
      <w:r w:rsidRPr="003E4F1B">
        <w:rPr>
          <w:rFonts w:ascii="Times New Roman" w:eastAsia="Times New Roman" w:hAnsi="Times New Roman" w:cs="Times New Roman"/>
          <w:sz w:val="28"/>
          <w:szCs w:val="28"/>
        </w:rPr>
        <w:t>парвовіруса</w:t>
      </w:r>
      <w:proofErr w:type="spellEnd"/>
      <w:r w:rsidRPr="003E4F1B">
        <w:rPr>
          <w:rFonts w:ascii="Times New Roman" w:eastAsia="Times New Roman" w:hAnsi="Times New Roman" w:cs="Times New Roman"/>
          <w:sz w:val="28"/>
          <w:szCs w:val="28"/>
        </w:rPr>
        <w:t xml:space="preserve"> собак; </w:t>
      </w:r>
      <w:proofErr w:type="spellStart"/>
      <w:r w:rsidRPr="003E4F1B">
        <w:rPr>
          <w:rFonts w:ascii="Times New Roman" w:eastAsia="Times New Roman" w:hAnsi="Times New Roman" w:cs="Times New Roman"/>
          <w:sz w:val="28"/>
          <w:szCs w:val="28"/>
        </w:rPr>
        <w:t>детектовано</w:t>
      </w:r>
      <w:proofErr w:type="spellEnd"/>
      <w:r w:rsidRPr="003E4F1B">
        <w:rPr>
          <w:rFonts w:ascii="Times New Roman" w:eastAsia="Times New Roman" w:hAnsi="Times New Roman" w:cs="Times New Roman"/>
          <w:sz w:val="28"/>
          <w:szCs w:val="28"/>
        </w:rPr>
        <w:t xml:space="preserve"> одиничний випадок </w:t>
      </w:r>
      <w:proofErr w:type="spellStart"/>
      <w:r w:rsidRPr="003E4F1B">
        <w:rPr>
          <w:rFonts w:ascii="Times New Roman" w:eastAsia="Times New Roman" w:hAnsi="Times New Roman" w:cs="Times New Roman"/>
          <w:sz w:val="28"/>
          <w:szCs w:val="28"/>
        </w:rPr>
        <w:t>носійства</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аденовіруса</w:t>
      </w:r>
      <w:proofErr w:type="spellEnd"/>
      <w:r w:rsidRPr="003E4F1B">
        <w:rPr>
          <w:rFonts w:ascii="Times New Roman" w:eastAsia="Times New Roman" w:hAnsi="Times New Roman" w:cs="Times New Roman"/>
          <w:sz w:val="28"/>
          <w:szCs w:val="28"/>
        </w:rPr>
        <w:t xml:space="preserve"> І типу.</w:t>
      </w:r>
    </w:p>
    <w:p w:rsidR="003E4F1B" w:rsidRPr="003E4F1B" w:rsidRDefault="003E4F1B" w:rsidP="003E4F1B">
      <w:pPr>
        <w:spacing w:after="0" w:line="18" w:lineRule="exact"/>
        <w:rPr>
          <w:rFonts w:ascii="Times New Roman" w:eastAsia="Times New Roman" w:hAnsi="Times New Roman" w:cs="Times New Roman"/>
          <w:sz w:val="28"/>
          <w:szCs w:val="28"/>
        </w:rPr>
      </w:pPr>
    </w:p>
    <w:p w:rsidR="003E4F1B" w:rsidRPr="003E4F1B" w:rsidRDefault="003E4F1B" w:rsidP="003E4F1B">
      <w:pPr>
        <w:numPr>
          <w:ilvl w:val="0"/>
          <w:numId w:val="3"/>
        </w:numPr>
        <w:tabs>
          <w:tab w:val="left" w:pos="700"/>
        </w:tabs>
        <w:spacing w:after="0" w:line="355" w:lineRule="auto"/>
        <w:ind w:left="700" w:hanging="361"/>
        <w:jc w:val="both"/>
        <w:rPr>
          <w:rFonts w:ascii="Times New Roman" w:eastAsia="Times New Roman" w:hAnsi="Times New Roman" w:cs="Times New Roman"/>
          <w:sz w:val="28"/>
          <w:szCs w:val="28"/>
        </w:rPr>
      </w:pPr>
      <w:r w:rsidRPr="003E4F1B">
        <w:rPr>
          <w:rFonts w:ascii="Times New Roman" w:eastAsia="Times New Roman" w:hAnsi="Times New Roman" w:cs="Times New Roman"/>
          <w:sz w:val="28"/>
          <w:szCs w:val="28"/>
        </w:rPr>
        <w:t xml:space="preserve">За період з січня по травень 2017 та ідентичний період 2018 року зафіксовані збільшення показників інфікування тварин вірусом чуми м’ясоїдних у 2018 році на 20,6% та </w:t>
      </w:r>
      <w:proofErr w:type="spellStart"/>
      <w:r w:rsidRPr="003E4F1B">
        <w:rPr>
          <w:rFonts w:ascii="Times New Roman" w:eastAsia="Times New Roman" w:hAnsi="Times New Roman" w:cs="Times New Roman"/>
          <w:sz w:val="28"/>
          <w:szCs w:val="28"/>
        </w:rPr>
        <w:t>коронавірусу</w:t>
      </w:r>
      <w:proofErr w:type="spellEnd"/>
      <w:r w:rsidRPr="003E4F1B">
        <w:rPr>
          <w:rFonts w:ascii="Times New Roman" w:eastAsia="Times New Roman" w:hAnsi="Times New Roman" w:cs="Times New Roman"/>
          <w:sz w:val="28"/>
          <w:szCs w:val="28"/>
        </w:rPr>
        <w:t xml:space="preserve"> собак на 16,88% і котів на 27,11%; кількість інфікованих </w:t>
      </w:r>
      <w:proofErr w:type="spellStart"/>
      <w:r w:rsidRPr="003E4F1B">
        <w:rPr>
          <w:rFonts w:ascii="Times New Roman" w:eastAsia="Times New Roman" w:hAnsi="Times New Roman" w:cs="Times New Roman"/>
          <w:sz w:val="28"/>
          <w:szCs w:val="28"/>
        </w:rPr>
        <w:t>парвовірусом</w:t>
      </w:r>
      <w:proofErr w:type="spellEnd"/>
      <w:r w:rsidRPr="003E4F1B">
        <w:rPr>
          <w:rFonts w:ascii="Times New Roman" w:eastAsia="Times New Roman" w:hAnsi="Times New Roman" w:cs="Times New Roman"/>
          <w:sz w:val="28"/>
          <w:szCs w:val="28"/>
        </w:rPr>
        <w:t xml:space="preserve"> собак навпаки знизилися в 2018 на 20% , а у котів на 9,5% в порівнянні з 2017 роком.</w:t>
      </w:r>
    </w:p>
    <w:p w:rsidR="003E4F1B" w:rsidRPr="003E4F1B" w:rsidRDefault="003E4F1B" w:rsidP="003E4F1B">
      <w:pPr>
        <w:spacing w:after="0" w:line="360" w:lineRule="auto"/>
        <w:ind w:firstLine="720"/>
        <w:jc w:val="both"/>
        <w:rPr>
          <w:rFonts w:ascii="Times New Roman" w:eastAsia="Times New Roman" w:hAnsi="Times New Roman" w:cs="Times New Roman"/>
          <w:sz w:val="28"/>
          <w:szCs w:val="28"/>
        </w:rPr>
      </w:pPr>
    </w:p>
    <w:p w:rsidR="003E4F1B" w:rsidRPr="003E4F1B" w:rsidRDefault="003E4F1B" w:rsidP="003E4F1B">
      <w:pPr>
        <w:spacing w:after="0" w:line="360" w:lineRule="auto"/>
        <w:ind w:firstLine="720"/>
        <w:jc w:val="both"/>
        <w:rPr>
          <w:rFonts w:ascii="Times New Roman" w:eastAsia="Times New Roman" w:hAnsi="Times New Roman" w:cs="Times New Roman"/>
          <w:sz w:val="28"/>
          <w:szCs w:val="28"/>
        </w:rPr>
      </w:pPr>
    </w:p>
    <w:p w:rsidR="003E4F1B" w:rsidRPr="003E4F1B" w:rsidRDefault="003E4F1B" w:rsidP="003E4F1B">
      <w:pPr>
        <w:spacing w:after="0" w:line="360" w:lineRule="auto"/>
        <w:ind w:firstLine="720"/>
        <w:jc w:val="both"/>
        <w:rPr>
          <w:rFonts w:ascii="Times New Roman" w:eastAsia="Times New Roman" w:hAnsi="Times New Roman" w:cs="Times New Roman"/>
          <w:sz w:val="28"/>
          <w:szCs w:val="28"/>
        </w:rPr>
      </w:pPr>
    </w:p>
    <w:p w:rsidR="003E4F1B" w:rsidRPr="003E4F1B" w:rsidRDefault="003E4F1B" w:rsidP="003E4F1B">
      <w:pPr>
        <w:spacing w:after="0" w:line="360" w:lineRule="auto"/>
        <w:ind w:firstLine="720"/>
        <w:jc w:val="both"/>
        <w:rPr>
          <w:rFonts w:ascii="Times New Roman" w:eastAsia="Times New Roman" w:hAnsi="Times New Roman" w:cs="Times New Roman"/>
          <w:sz w:val="28"/>
          <w:szCs w:val="28"/>
        </w:rPr>
      </w:pPr>
    </w:p>
    <w:p w:rsidR="003E4F1B" w:rsidRPr="003E4F1B" w:rsidRDefault="003E4F1B" w:rsidP="003E4F1B">
      <w:pPr>
        <w:spacing w:after="0" w:line="360" w:lineRule="auto"/>
        <w:ind w:firstLine="720"/>
        <w:jc w:val="both"/>
        <w:rPr>
          <w:rFonts w:ascii="Times New Roman" w:eastAsia="Times New Roman" w:hAnsi="Times New Roman" w:cs="Times New Roman"/>
          <w:sz w:val="28"/>
          <w:szCs w:val="28"/>
        </w:rPr>
      </w:pPr>
    </w:p>
    <w:p w:rsidR="003E4F1B" w:rsidRPr="003E4F1B" w:rsidRDefault="003E4F1B" w:rsidP="003E4F1B">
      <w:pPr>
        <w:spacing w:after="0" w:line="360" w:lineRule="auto"/>
        <w:ind w:firstLine="720"/>
        <w:jc w:val="both"/>
        <w:rPr>
          <w:rFonts w:ascii="Times New Roman" w:eastAsia="Times New Roman" w:hAnsi="Times New Roman" w:cs="Times New Roman"/>
          <w:sz w:val="28"/>
          <w:szCs w:val="28"/>
        </w:rPr>
      </w:pPr>
    </w:p>
    <w:p w:rsidR="003E4F1B" w:rsidRPr="003E4F1B" w:rsidRDefault="003E4F1B" w:rsidP="003E4F1B">
      <w:pPr>
        <w:spacing w:after="0" w:line="360" w:lineRule="auto"/>
        <w:ind w:firstLine="720"/>
        <w:jc w:val="both"/>
        <w:rPr>
          <w:rFonts w:ascii="Times New Roman" w:eastAsia="Times New Roman" w:hAnsi="Times New Roman" w:cs="Times New Roman"/>
          <w:sz w:val="28"/>
          <w:szCs w:val="28"/>
        </w:rPr>
      </w:pPr>
    </w:p>
    <w:p w:rsidR="003E4F1B" w:rsidRPr="003E4F1B" w:rsidRDefault="003E4F1B" w:rsidP="003E4F1B">
      <w:pPr>
        <w:spacing w:after="0" w:line="360" w:lineRule="auto"/>
        <w:ind w:firstLine="720"/>
        <w:jc w:val="both"/>
        <w:rPr>
          <w:rFonts w:ascii="Times New Roman" w:eastAsia="Times New Roman" w:hAnsi="Times New Roman" w:cs="Times New Roman"/>
          <w:sz w:val="28"/>
          <w:szCs w:val="28"/>
        </w:rPr>
      </w:pPr>
    </w:p>
    <w:p w:rsidR="003E4F1B" w:rsidRPr="003E4F1B" w:rsidRDefault="003E4F1B" w:rsidP="003E4F1B">
      <w:pPr>
        <w:spacing w:after="0" w:line="360" w:lineRule="auto"/>
        <w:jc w:val="both"/>
        <w:rPr>
          <w:rFonts w:ascii="Times New Roman" w:eastAsia="Times New Roman" w:hAnsi="Times New Roman" w:cs="Times New Roman"/>
          <w:sz w:val="28"/>
          <w:szCs w:val="28"/>
        </w:rPr>
      </w:pPr>
    </w:p>
    <w:p w:rsidR="003E4F1B" w:rsidRDefault="003E4F1B" w:rsidP="003E4F1B">
      <w:pPr>
        <w:spacing w:after="0" w:line="360" w:lineRule="auto"/>
        <w:ind w:firstLine="720"/>
        <w:jc w:val="both"/>
        <w:rPr>
          <w:rFonts w:ascii="Times New Roman" w:eastAsia="Times New Roman" w:hAnsi="Times New Roman" w:cs="Times New Roman"/>
          <w:sz w:val="28"/>
          <w:szCs w:val="28"/>
        </w:rPr>
      </w:pPr>
    </w:p>
    <w:p w:rsidR="003E4F1B" w:rsidRDefault="003E4F1B" w:rsidP="003E4F1B">
      <w:pPr>
        <w:spacing w:after="0" w:line="360" w:lineRule="auto"/>
        <w:ind w:firstLine="720"/>
        <w:jc w:val="both"/>
        <w:rPr>
          <w:rFonts w:ascii="Times New Roman" w:eastAsia="Times New Roman" w:hAnsi="Times New Roman" w:cs="Times New Roman"/>
          <w:sz w:val="28"/>
          <w:szCs w:val="28"/>
        </w:rPr>
      </w:pPr>
    </w:p>
    <w:p w:rsidR="003E4F1B" w:rsidRPr="003E4F1B" w:rsidRDefault="003E4F1B" w:rsidP="003E4F1B">
      <w:pPr>
        <w:spacing w:after="0" w:line="360" w:lineRule="auto"/>
        <w:ind w:firstLine="720"/>
        <w:jc w:val="both"/>
        <w:rPr>
          <w:rFonts w:ascii="Times New Roman" w:eastAsia="Times New Roman" w:hAnsi="Times New Roman" w:cs="Times New Roman"/>
          <w:sz w:val="28"/>
          <w:szCs w:val="28"/>
        </w:rPr>
      </w:pPr>
      <w:bookmarkStart w:id="8" w:name="_GoBack"/>
      <w:bookmarkEnd w:id="8"/>
    </w:p>
    <w:p w:rsidR="003E4F1B" w:rsidRPr="003E4F1B" w:rsidRDefault="003E4F1B" w:rsidP="003E4F1B">
      <w:pPr>
        <w:keepNext/>
        <w:keepLines/>
        <w:spacing w:before="240" w:after="0" w:line="360" w:lineRule="auto"/>
        <w:jc w:val="center"/>
        <w:outlineLvl w:val="0"/>
        <w:rPr>
          <w:rFonts w:ascii="Times New Roman" w:eastAsia="Times New Roman" w:hAnsi="Times New Roman" w:cs="Times New Roman"/>
          <w:b/>
          <w:sz w:val="28"/>
          <w:szCs w:val="28"/>
        </w:rPr>
      </w:pPr>
      <w:bookmarkStart w:id="9" w:name="_Toc533431674"/>
      <w:r w:rsidRPr="003E4F1B">
        <w:rPr>
          <w:rFonts w:ascii="Times New Roman" w:eastAsia="Times New Roman" w:hAnsi="Times New Roman" w:cs="Times New Roman"/>
          <w:b/>
          <w:sz w:val="28"/>
          <w:szCs w:val="28"/>
        </w:rPr>
        <w:lastRenderedPageBreak/>
        <w:t>СПИСОК ЛІТЕРАТУРИ</w:t>
      </w:r>
      <w:bookmarkEnd w:id="9"/>
    </w:p>
    <w:p w:rsidR="003E4F1B" w:rsidRPr="003E4F1B" w:rsidRDefault="003E4F1B" w:rsidP="003E4F1B">
      <w:pPr>
        <w:numPr>
          <w:ilvl w:val="0"/>
          <w:numId w:val="4"/>
        </w:numPr>
        <w:tabs>
          <w:tab w:val="left" w:pos="700"/>
        </w:tabs>
        <w:spacing w:after="0" w:line="355" w:lineRule="auto"/>
        <w:contextualSpacing/>
        <w:jc w:val="both"/>
        <w:rPr>
          <w:rFonts w:ascii="Times New Roman" w:eastAsia="Times New Roman" w:hAnsi="Times New Roman" w:cs="Times New Roman"/>
          <w:i/>
          <w:sz w:val="28"/>
          <w:szCs w:val="28"/>
        </w:rPr>
      </w:pPr>
      <w:proofErr w:type="spellStart"/>
      <w:r w:rsidRPr="003E4F1B">
        <w:rPr>
          <w:rFonts w:ascii="Times New Roman" w:eastAsia="Times New Roman" w:hAnsi="Times New Roman" w:cs="Times New Roman"/>
          <w:i/>
          <w:sz w:val="28"/>
          <w:szCs w:val="28"/>
        </w:rPr>
        <w:t>Алексеева</w:t>
      </w:r>
      <w:proofErr w:type="spellEnd"/>
      <w:r w:rsidRPr="003E4F1B">
        <w:rPr>
          <w:rFonts w:ascii="Times New Roman" w:eastAsia="Times New Roman" w:hAnsi="Times New Roman" w:cs="Times New Roman"/>
          <w:i/>
          <w:sz w:val="28"/>
          <w:szCs w:val="28"/>
        </w:rPr>
        <w:t xml:space="preserve"> Н.В., Ткаченко С.В. </w:t>
      </w:r>
      <w:r w:rsidRPr="003E4F1B">
        <w:rPr>
          <w:rFonts w:ascii="Times New Roman" w:eastAsia="Times New Roman" w:hAnsi="Times New Roman" w:cs="Times New Roman"/>
          <w:sz w:val="28"/>
          <w:szCs w:val="28"/>
        </w:rPr>
        <w:t xml:space="preserve">Клініко-етіологічна характеристика та діагностика інфекційного перитоніту котів // Науково-технічний бюлетень НДЦ </w:t>
      </w:r>
      <w:proofErr w:type="spellStart"/>
      <w:r w:rsidRPr="003E4F1B">
        <w:rPr>
          <w:rFonts w:ascii="Times New Roman" w:eastAsia="Times New Roman" w:hAnsi="Times New Roman" w:cs="Times New Roman"/>
          <w:sz w:val="28"/>
          <w:szCs w:val="28"/>
        </w:rPr>
        <w:t>біобезпеки</w:t>
      </w:r>
      <w:proofErr w:type="spellEnd"/>
      <w:r w:rsidRPr="003E4F1B">
        <w:rPr>
          <w:rFonts w:ascii="Times New Roman" w:eastAsia="Times New Roman" w:hAnsi="Times New Roman" w:cs="Times New Roman"/>
          <w:sz w:val="28"/>
          <w:szCs w:val="28"/>
        </w:rPr>
        <w:t xml:space="preserve"> та екологічного контролю ресурсів АПК. – 2015. – №4. – С. 56–59.</w:t>
      </w:r>
    </w:p>
    <w:p w:rsidR="003E4F1B" w:rsidRPr="003E4F1B" w:rsidRDefault="003E4F1B" w:rsidP="003E4F1B">
      <w:pPr>
        <w:numPr>
          <w:ilvl w:val="0"/>
          <w:numId w:val="4"/>
        </w:numPr>
        <w:tabs>
          <w:tab w:val="left" w:pos="700"/>
        </w:tabs>
        <w:spacing w:after="0" w:line="355" w:lineRule="auto"/>
        <w:contextualSpacing/>
        <w:jc w:val="both"/>
        <w:rPr>
          <w:rFonts w:ascii="Times New Roman" w:eastAsia="Times New Roman" w:hAnsi="Times New Roman" w:cs="Times New Roman"/>
          <w:i/>
          <w:sz w:val="28"/>
          <w:szCs w:val="28"/>
        </w:rPr>
      </w:pPr>
      <w:proofErr w:type="spellStart"/>
      <w:r w:rsidRPr="003E4F1B">
        <w:rPr>
          <w:rFonts w:ascii="Times New Roman" w:eastAsia="Times New Roman" w:hAnsi="Times New Roman" w:cs="Times New Roman"/>
          <w:i/>
          <w:sz w:val="28"/>
          <w:szCs w:val="28"/>
        </w:rPr>
        <w:t>Барышников</w:t>
      </w:r>
      <w:proofErr w:type="spellEnd"/>
      <w:r w:rsidRPr="003E4F1B">
        <w:rPr>
          <w:rFonts w:ascii="Times New Roman" w:eastAsia="Times New Roman" w:hAnsi="Times New Roman" w:cs="Times New Roman"/>
          <w:i/>
          <w:sz w:val="28"/>
          <w:szCs w:val="28"/>
        </w:rPr>
        <w:t xml:space="preserve">  П.И.  </w:t>
      </w:r>
      <w:proofErr w:type="spellStart"/>
      <w:r w:rsidRPr="003E4F1B">
        <w:rPr>
          <w:rFonts w:ascii="Times New Roman" w:eastAsia="Times New Roman" w:hAnsi="Times New Roman" w:cs="Times New Roman"/>
          <w:sz w:val="28"/>
          <w:szCs w:val="28"/>
        </w:rPr>
        <w:t>Ветеринарная</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вирусология</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Учебное</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пособие</w:t>
      </w:r>
      <w:proofErr w:type="spellEnd"/>
      <w:r w:rsidRPr="003E4F1B">
        <w:rPr>
          <w:rFonts w:ascii="Times New Roman" w:eastAsia="Times New Roman" w:hAnsi="Times New Roman" w:cs="Times New Roman"/>
          <w:sz w:val="28"/>
          <w:szCs w:val="28"/>
        </w:rPr>
        <w:t>.  – Барнаул: АГАУ, 2006. – 113 с.</w:t>
      </w:r>
    </w:p>
    <w:p w:rsidR="003E4F1B" w:rsidRPr="003E4F1B" w:rsidRDefault="003E4F1B" w:rsidP="003E4F1B">
      <w:pPr>
        <w:numPr>
          <w:ilvl w:val="0"/>
          <w:numId w:val="4"/>
        </w:numPr>
        <w:tabs>
          <w:tab w:val="left" w:pos="700"/>
        </w:tabs>
        <w:spacing w:after="0" w:line="355" w:lineRule="auto"/>
        <w:contextualSpacing/>
        <w:jc w:val="both"/>
        <w:rPr>
          <w:rFonts w:ascii="Times New Roman" w:eastAsia="Times New Roman" w:hAnsi="Times New Roman" w:cs="Times New Roman"/>
          <w:i/>
          <w:sz w:val="28"/>
          <w:szCs w:val="28"/>
        </w:rPr>
      </w:pPr>
      <w:proofErr w:type="spellStart"/>
      <w:r w:rsidRPr="003E4F1B">
        <w:rPr>
          <w:rFonts w:ascii="Times New Roman" w:eastAsia="Times New Roman" w:hAnsi="Times New Roman" w:cs="Times New Roman"/>
          <w:i/>
          <w:sz w:val="28"/>
          <w:szCs w:val="28"/>
        </w:rPr>
        <w:t>Белкин</w:t>
      </w:r>
      <w:proofErr w:type="spellEnd"/>
      <w:r w:rsidRPr="003E4F1B">
        <w:rPr>
          <w:rFonts w:ascii="Times New Roman" w:eastAsia="Times New Roman" w:hAnsi="Times New Roman" w:cs="Times New Roman"/>
          <w:i/>
          <w:sz w:val="28"/>
          <w:szCs w:val="28"/>
        </w:rPr>
        <w:t xml:space="preserve"> Б.Л </w:t>
      </w:r>
      <w:proofErr w:type="spellStart"/>
      <w:r w:rsidRPr="003E4F1B">
        <w:rPr>
          <w:rFonts w:ascii="Times New Roman" w:eastAsia="Times New Roman" w:hAnsi="Times New Roman" w:cs="Times New Roman"/>
          <w:sz w:val="28"/>
          <w:szCs w:val="28"/>
        </w:rPr>
        <w:t>Патоморфологическая</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диагностика</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болезней</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животных</w:t>
      </w:r>
      <w:proofErr w:type="spellEnd"/>
      <w:r w:rsidRPr="003E4F1B">
        <w:rPr>
          <w:rFonts w:ascii="Times New Roman" w:eastAsia="Times New Roman" w:hAnsi="Times New Roman" w:cs="Times New Roman"/>
          <w:sz w:val="28"/>
          <w:szCs w:val="28"/>
        </w:rPr>
        <w:t xml:space="preserve">. Атлас–альбом. </w:t>
      </w:r>
      <w:proofErr w:type="spellStart"/>
      <w:r w:rsidRPr="003E4F1B">
        <w:rPr>
          <w:rFonts w:ascii="Times New Roman" w:eastAsia="Times New Roman" w:hAnsi="Times New Roman" w:cs="Times New Roman"/>
          <w:sz w:val="28"/>
          <w:szCs w:val="28"/>
        </w:rPr>
        <w:t>Учебное</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пособие</w:t>
      </w:r>
      <w:proofErr w:type="spellEnd"/>
      <w:r w:rsidRPr="003E4F1B">
        <w:rPr>
          <w:rFonts w:ascii="Times New Roman" w:eastAsia="Times New Roman" w:hAnsi="Times New Roman" w:cs="Times New Roman"/>
          <w:sz w:val="28"/>
          <w:szCs w:val="28"/>
        </w:rPr>
        <w:t xml:space="preserve"> для </w:t>
      </w:r>
      <w:proofErr w:type="spellStart"/>
      <w:r w:rsidRPr="003E4F1B">
        <w:rPr>
          <w:rFonts w:ascii="Times New Roman" w:eastAsia="Times New Roman" w:hAnsi="Times New Roman" w:cs="Times New Roman"/>
          <w:sz w:val="28"/>
          <w:szCs w:val="28"/>
        </w:rPr>
        <w:t>самостоятельной</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работы</w:t>
      </w:r>
      <w:proofErr w:type="spellEnd"/>
      <w:r w:rsidRPr="003E4F1B">
        <w:rPr>
          <w:rFonts w:ascii="Times New Roman" w:eastAsia="Times New Roman" w:hAnsi="Times New Roman" w:cs="Times New Roman"/>
          <w:sz w:val="28"/>
          <w:szCs w:val="28"/>
        </w:rPr>
        <w:t>. – М.: «</w:t>
      </w:r>
      <w:proofErr w:type="spellStart"/>
      <w:r w:rsidRPr="003E4F1B">
        <w:rPr>
          <w:rFonts w:ascii="Times New Roman" w:eastAsia="Times New Roman" w:hAnsi="Times New Roman" w:cs="Times New Roman"/>
          <w:sz w:val="28"/>
          <w:szCs w:val="28"/>
        </w:rPr>
        <w:t>Аквариум</w:t>
      </w:r>
      <w:proofErr w:type="spellEnd"/>
      <w:r w:rsidRPr="003E4F1B">
        <w:rPr>
          <w:rFonts w:ascii="Times New Roman" w:eastAsia="Times New Roman" w:hAnsi="Times New Roman" w:cs="Times New Roman"/>
          <w:sz w:val="28"/>
          <w:szCs w:val="28"/>
        </w:rPr>
        <w:t>», 2013. – С. 232–235.</w:t>
      </w:r>
    </w:p>
    <w:p w:rsidR="003E4F1B" w:rsidRPr="003E4F1B" w:rsidRDefault="003E4F1B" w:rsidP="003E4F1B">
      <w:pPr>
        <w:numPr>
          <w:ilvl w:val="0"/>
          <w:numId w:val="4"/>
        </w:numPr>
        <w:tabs>
          <w:tab w:val="left" w:pos="700"/>
        </w:tabs>
        <w:spacing w:after="0" w:line="355" w:lineRule="auto"/>
        <w:contextualSpacing/>
        <w:jc w:val="both"/>
        <w:rPr>
          <w:rFonts w:ascii="Times New Roman" w:eastAsia="Times New Roman" w:hAnsi="Times New Roman" w:cs="Times New Roman"/>
          <w:i/>
          <w:sz w:val="28"/>
          <w:szCs w:val="28"/>
        </w:rPr>
      </w:pPr>
      <w:proofErr w:type="spellStart"/>
      <w:r w:rsidRPr="003E4F1B">
        <w:rPr>
          <w:rFonts w:ascii="Times New Roman" w:eastAsia="Times New Roman" w:hAnsi="Times New Roman" w:cs="Times New Roman"/>
          <w:i/>
          <w:sz w:val="28"/>
          <w:szCs w:val="28"/>
        </w:rPr>
        <w:t>Бессарабов</w:t>
      </w:r>
      <w:proofErr w:type="spellEnd"/>
      <w:r w:rsidRPr="003E4F1B">
        <w:rPr>
          <w:rFonts w:ascii="Times New Roman" w:eastAsia="Times New Roman" w:hAnsi="Times New Roman" w:cs="Times New Roman"/>
          <w:i/>
          <w:sz w:val="28"/>
          <w:szCs w:val="28"/>
        </w:rPr>
        <w:t xml:space="preserve"> Б.Ф., </w:t>
      </w:r>
      <w:proofErr w:type="spellStart"/>
      <w:r w:rsidRPr="003E4F1B">
        <w:rPr>
          <w:rFonts w:ascii="Times New Roman" w:eastAsia="Times New Roman" w:hAnsi="Times New Roman" w:cs="Times New Roman"/>
          <w:i/>
          <w:sz w:val="28"/>
          <w:szCs w:val="28"/>
        </w:rPr>
        <w:t>Воронин</w:t>
      </w:r>
      <w:proofErr w:type="spellEnd"/>
      <w:r w:rsidRPr="003E4F1B">
        <w:rPr>
          <w:rFonts w:ascii="Times New Roman" w:eastAsia="Times New Roman" w:hAnsi="Times New Roman" w:cs="Times New Roman"/>
          <w:i/>
          <w:sz w:val="28"/>
          <w:szCs w:val="28"/>
        </w:rPr>
        <w:t xml:space="preserve"> Е.С. и </w:t>
      </w:r>
      <w:proofErr w:type="spellStart"/>
      <w:r w:rsidRPr="003E4F1B">
        <w:rPr>
          <w:rFonts w:ascii="Times New Roman" w:eastAsia="Times New Roman" w:hAnsi="Times New Roman" w:cs="Times New Roman"/>
          <w:i/>
          <w:sz w:val="28"/>
          <w:szCs w:val="28"/>
        </w:rPr>
        <w:t>др</w:t>
      </w:r>
      <w:proofErr w:type="spellEnd"/>
      <w:r w:rsidRPr="003E4F1B">
        <w:rPr>
          <w:rFonts w:ascii="Times New Roman" w:eastAsia="Times New Roman" w:hAnsi="Times New Roman" w:cs="Times New Roman"/>
          <w:i/>
          <w:sz w:val="28"/>
          <w:szCs w:val="28"/>
        </w:rPr>
        <w:t xml:space="preserve">. </w:t>
      </w:r>
      <w:proofErr w:type="spellStart"/>
      <w:r w:rsidRPr="003E4F1B">
        <w:rPr>
          <w:rFonts w:ascii="Times New Roman" w:eastAsia="Times New Roman" w:hAnsi="Times New Roman" w:cs="Times New Roman"/>
          <w:sz w:val="28"/>
          <w:szCs w:val="28"/>
        </w:rPr>
        <w:t>Инфекционные</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болезни</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животных</w:t>
      </w:r>
      <w:proofErr w:type="spellEnd"/>
      <w:r w:rsidRPr="003E4F1B">
        <w:rPr>
          <w:rFonts w:ascii="Times New Roman" w:eastAsia="Times New Roman" w:hAnsi="Times New Roman" w:cs="Times New Roman"/>
          <w:sz w:val="28"/>
          <w:szCs w:val="28"/>
        </w:rPr>
        <w:t>. – М.: «Колос», 2007. – 671 с.</w:t>
      </w:r>
    </w:p>
    <w:p w:rsidR="003E4F1B" w:rsidRPr="003E4F1B" w:rsidRDefault="003E4F1B" w:rsidP="003E4F1B">
      <w:pPr>
        <w:numPr>
          <w:ilvl w:val="0"/>
          <w:numId w:val="4"/>
        </w:numPr>
        <w:tabs>
          <w:tab w:val="left" w:pos="700"/>
        </w:tabs>
        <w:spacing w:after="0" w:line="355" w:lineRule="auto"/>
        <w:contextualSpacing/>
        <w:jc w:val="both"/>
        <w:rPr>
          <w:rFonts w:ascii="Times New Roman" w:eastAsia="Times New Roman" w:hAnsi="Times New Roman" w:cs="Times New Roman"/>
          <w:i/>
          <w:sz w:val="28"/>
          <w:szCs w:val="28"/>
        </w:rPr>
      </w:pPr>
      <w:proofErr w:type="spellStart"/>
      <w:r w:rsidRPr="003E4F1B">
        <w:rPr>
          <w:rFonts w:ascii="Times New Roman" w:eastAsia="Times New Roman" w:hAnsi="Times New Roman" w:cs="Times New Roman"/>
          <w:i/>
          <w:sz w:val="28"/>
          <w:szCs w:val="28"/>
        </w:rPr>
        <w:t>Б'ятець</w:t>
      </w:r>
      <w:proofErr w:type="spellEnd"/>
      <w:r w:rsidRPr="003E4F1B">
        <w:rPr>
          <w:rFonts w:ascii="Times New Roman" w:eastAsia="Times New Roman" w:hAnsi="Times New Roman" w:cs="Times New Roman"/>
          <w:i/>
          <w:sz w:val="28"/>
          <w:szCs w:val="28"/>
        </w:rPr>
        <w:t xml:space="preserve"> В. </w:t>
      </w:r>
      <w:r w:rsidRPr="003E4F1B">
        <w:rPr>
          <w:rFonts w:ascii="Times New Roman" w:eastAsia="Times New Roman" w:hAnsi="Times New Roman" w:cs="Times New Roman"/>
          <w:sz w:val="28"/>
          <w:szCs w:val="28"/>
        </w:rPr>
        <w:t xml:space="preserve">Діагностика </w:t>
      </w:r>
      <w:proofErr w:type="spellStart"/>
      <w:r w:rsidRPr="003E4F1B">
        <w:rPr>
          <w:rFonts w:ascii="Times New Roman" w:eastAsia="Times New Roman" w:hAnsi="Times New Roman" w:cs="Times New Roman"/>
          <w:sz w:val="28"/>
          <w:szCs w:val="28"/>
        </w:rPr>
        <w:t>хвороб</w:t>
      </w:r>
      <w:proofErr w:type="spellEnd"/>
      <w:r w:rsidRPr="003E4F1B">
        <w:rPr>
          <w:rFonts w:ascii="Times New Roman" w:eastAsia="Times New Roman" w:hAnsi="Times New Roman" w:cs="Times New Roman"/>
          <w:sz w:val="28"/>
          <w:szCs w:val="28"/>
        </w:rPr>
        <w:t xml:space="preserve"> м’ясоїдних, що проявляються розладами шлунково–кишкового тракту / В. </w:t>
      </w:r>
      <w:proofErr w:type="spellStart"/>
      <w:r w:rsidRPr="003E4F1B">
        <w:rPr>
          <w:rFonts w:ascii="Times New Roman" w:eastAsia="Times New Roman" w:hAnsi="Times New Roman" w:cs="Times New Roman"/>
          <w:sz w:val="28"/>
          <w:szCs w:val="28"/>
        </w:rPr>
        <w:t>Б'ятець</w:t>
      </w:r>
      <w:proofErr w:type="spellEnd"/>
      <w:r w:rsidRPr="003E4F1B">
        <w:rPr>
          <w:rFonts w:ascii="Times New Roman" w:eastAsia="Times New Roman" w:hAnsi="Times New Roman" w:cs="Times New Roman"/>
          <w:sz w:val="28"/>
          <w:szCs w:val="28"/>
        </w:rPr>
        <w:t xml:space="preserve">, О.В. </w:t>
      </w:r>
      <w:proofErr w:type="spellStart"/>
      <w:r w:rsidRPr="003E4F1B">
        <w:rPr>
          <w:rFonts w:ascii="Times New Roman" w:eastAsia="Times New Roman" w:hAnsi="Times New Roman" w:cs="Times New Roman"/>
          <w:sz w:val="28"/>
          <w:szCs w:val="28"/>
        </w:rPr>
        <w:t>Новіцька</w:t>
      </w:r>
      <w:proofErr w:type="spellEnd"/>
      <w:r w:rsidRPr="003E4F1B">
        <w:rPr>
          <w:rFonts w:ascii="Times New Roman" w:eastAsia="Times New Roman" w:hAnsi="Times New Roman" w:cs="Times New Roman"/>
          <w:sz w:val="28"/>
          <w:szCs w:val="28"/>
        </w:rPr>
        <w:t xml:space="preserve"> // Матеріали ІІ (69) міжнародної студентської науково–практичної конференції «Здобутки студентської молоді у вирішенні науково–практичних питань ветеринарної медицини». – 2015. – Київ. – С. 232–233.</w:t>
      </w:r>
    </w:p>
    <w:p w:rsidR="003E4F1B" w:rsidRPr="003E4F1B" w:rsidRDefault="003E4F1B" w:rsidP="003E4F1B">
      <w:pPr>
        <w:numPr>
          <w:ilvl w:val="0"/>
          <w:numId w:val="4"/>
        </w:numPr>
        <w:tabs>
          <w:tab w:val="left" w:pos="700"/>
        </w:tabs>
        <w:spacing w:after="0" w:line="355" w:lineRule="auto"/>
        <w:contextualSpacing/>
        <w:jc w:val="both"/>
        <w:rPr>
          <w:rFonts w:ascii="Times New Roman" w:eastAsia="Times New Roman" w:hAnsi="Times New Roman" w:cs="Times New Roman"/>
          <w:i/>
          <w:sz w:val="28"/>
          <w:szCs w:val="28"/>
        </w:rPr>
      </w:pPr>
      <w:r w:rsidRPr="003E4F1B">
        <w:rPr>
          <w:rFonts w:ascii="Times New Roman" w:eastAsia="Times New Roman" w:hAnsi="Times New Roman" w:cs="Times New Roman"/>
          <w:i/>
          <w:sz w:val="28"/>
          <w:szCs w:val="28"/>
        </w:rPr>
        <w:t xml:space="preserve">Гавриш В.Г. </w:t>
      </w:r>
      <w:proofErr w:type="spellStart"/>
      <w:r w:rsidRPr="003E4F1B">
        <w:rPr>
          <w:rFonts w:ascii="Times New Roman" w:eastAsia="Times New Roman" w:hAnsi="Times New Roman" w:cs="Times New Roman"/>
          <w:sz w:val="28"/>
          <w:szCs w:val="28"/>
        </w:rPr>
        <w:t>Справочник</w:t>
      </w:r>
      <w:proofErr w:type="spellEnd"/>
      <w:r w:rsidRPr="003E4F1B">
        <w:rPr>
          <w:rFonts w:ascii="Times New Roman" w:eastAsia="Times New Roman" w:hAnsi="Times New Roman" w:cs="Times New Roman"/>
          <w:sz w:val="28"/>
          <w:szCs w:val="28"/>
        </w:rPr>
        <w:t xml:space="preserve"> ветеринарного </w:t>
      </w:r>
      <w:proofErr w:type="spellStart"/>
      <w:r w:rsidRPr="003E4F1B">
        <w:rPr>
          <w:rFonts w:ascii="Times New Roman" w:eastAsia="Times New Roman" w:hAnsi="Times New Roman" w:cs="Times New Roman"/>
          <w:sz w:val="28"/>
          <w:szCs w:val="28"/>
        </w:rPr>
        <w:t>врача</w:t>
      </w:r>
      <w:proofErr w:type="spellEnd"/>
      <w:r w:rsidRPr="003E4F1B">
        <w:rPr>
          <w:rFonts w:ascii="Times New Roman" w:eastAsia="Times New Roman" w:hAnsi="Times New Roman" w:cs="Times New Roman"/>
          <w:sz w:val="28"/>
          <w:szCs w:val="28"/>
        </w:rPr>
        <w:t xml:space="preserve">, 4 </w:t>
      </w:r>
      <w:proofErr w:type="spellStart"/>
      <w:r w:rsidRPr="003E4F1B">
        <w:rPr>
          <w:rFonts w:ascii="Times New Roman" w:eastAsia="Times New Roman" w:hAnsi="Times New Roman" w:cs="Times New Roman"/>
          <w:sz w:val="28"/>
          <w:szCs w:val="28"/>
        </w:rPr>
        <w:t>изд</w:t>
      </w:r>
      <w:proofErr w:type="spellEnd"/>
      <w:r w:rsidRPr="003E4F1B">
        <w:rPr>
          <w:rFonts w:ascii="Times New Roman" w:eastAsia="Times New Roman" w:hAnsi="Times New Roman" w:cs="Times New Roman"/>
          <w:sz w:val="28"/>
          <w:szCs w:val="28"/>
        </w:rPr>
        <w:t>. – Ростов–на–Дону: «</w:t>
      </w:r>
      <w:proofErr w:type="spellStart"/>
      <w:r w:rsidRPr="003E4F1B">
        <w:rPr>
          <w:rFonts w:ascii="Times New Roman" w:eastAsia="Times New Roman" w:hAnsi="Times New Roman" w:cs="Times New Roman"/>
          <w:sz w:val="28"/>
          <w:szCs w:val="28"/>
        </w:rPr>
        <w:t>Феникс</w:t>
      </w:r>
      <w:proofErr w:type="spellEnd"/>
      <w:r w:rsidRPr="003E4F1B">
        <w:rPr>
          <w:rFonts w:ascii="Times New Roman" w:eastAsia="Times New Roman" w:hAnsi="Times New Roman" w:cs="Times New Roman"/>
          <w:sz w:val="28"/>
          <w:szCs w:val="28"/>
        </w:rPr>
        <w:t>», 2003. – 576 с.</w:t>
      </w:r>
    </w:p>
    <w:p w:rsidR="003E4F1B" w:rsidRPr="003E4F1B" w:rsidRDefault="003E4F1B" w:rsidP="003E4F1B">
      <w:pPr>
        <w:numPr>
          <w:ilvl w:val="0"/>
          <w:numId w:val="4"/>
        </w:numPr>
        <w:tabs>
          <w:tab w:val="left" w:pos="700"/>
        </w:tabs>
        <w:spacing w:after="0" w:line="355" w:lineRule="auto"/>
        <w:contextualSpacing/>
        <w:jc w:val="both"/>
        <w:rPr>
          <w:rFonts w:ascii="Times New Roman" w:eastAsia="Times New Roman" w:hAnsi="Times New Roman" w:cs="Times New Roman"/>
          <w:i/>
          <w:sz w:val="28"/>
          <w:szCs w:val="28"/>
        </w:rPr>
      </w:pPr>
      <w:proofErr w:type="spellStart"/>
      <w:r w:rsidRPr="003E4F1B">
        <w:rPr>
          <w:rFonts w:ascii="Times New Roman" w:eastAsia="Times New Roman" w:hAnsi="Times New Roman" w:cs="Times New Roman"/>
          <w:i/>
          <w:sz w:val="28"/>
          <w:szCs w:val="28"/>
        </w:rPr>
        <w:t>Госманов</w:t>
      </w:r>
      <w:proofErr w:type="spellEnd"/>
      <w:r w:rsidRPr="003E4F1B">
        <w:rPr>
          <w:rFonts w:ascii="Times New Roman" w:eastAsia="Times New Roman" w:hAnsi="Times New Roman" w:cs="Times New Roman"/>
          <w:i/>
          <w:sz w:val="28"/>
          <w:szCs w:val="28"/>
        </w:rPr>
        <w:t xml:space="preserve"> Р.Г. </w:t>
      </w:r>
      <w:r w:rsidRPr="003E4F1B">
        <w:rPr>
          <w:rFonts w:ascii="Times New Roman" w:eastAsia="Times New Roman" w:hAnsi="Times New Roman" w:cs="Times New Roman"/>
          <w:sz w:val="28"/>
          <w:szCs w:val="28"/>
        </w:rPr>
        <w:t xml:space="preserve">Ветеринарна вірусологія. Підручники і </w:t>
      </w:r>
      <w:proofErr w:type="spellStart"/>
      <w:r w:rsidRPr="003E4F1B">
        <w:rPr>
          <w:rFonts w:ascii="Times New Roman" w:eastAsia="Times New Roman" w:hAnsi="Times New Roman" w:cs="Times New Roman"/>
          <w:sz w:val="28"/>
          <w:szCs w:val="28"/>
        </w:rPr>
        <w:t>навч</w:t>
      </w:r>
      <w:proofErr w:type="spellEnd"/>
      <w:r w:rsidRPr="003E4F1B">
        <w:rPr>
          <w:rFonts w:ascii="Times New Roman" w:eastAsia="Times New Roman" w:hAnsi="Times New Roman" w:cs="Times New Roman"/>
          <w:sz w:val="28"/>
          <w:szCs w:val="28"/>
        </w:rPr>
        <w:t xml:space="preserve">. Посібник для студентів </w:t>
      </w:r>
      <w:proofErr w:type="spellStart"/>
      <w:r w:rsidRPr="003E4F1B">
        <w:rPr>
          <w:rFonts w:ascii="Times New Roman" w:eastAsia="Times New Roman" w:hAnsi="Times New Roman" w:cs="Times New Roman"/>
          <w:sz w:val="28"/>
          <w:szCs w:val="28"/>
        </w:rPr>
        <w:t>вищ</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навч</w:t>
      </w:r>
      <w:proofErr w:type="spellEnd"/>
      <w:r w:rsidRPr="003E4F1B">
        <w:rPr>
          <w:rFonts w:ascii="Times New Roman" w:eastAsia="Times New Roman" w:hAnsi="Times New Roman" w:cs="Times New Roman"/>
          <w:sz w:val="28"/>
          <w:szCs w:val="28"/>
        </w:rPr>
        <w:t xml:space="preserve">. Закладів / Р.Г. </w:t>
      </w:r>
      <w:proofErr w:type="spellStart"/>
      <w:r w:rsidRPr="003E4F1B">
        <w:rPr>
          <w:rFonts w:ascii="Times New Roman" w:eastAsia="Times New Roman" w:hAnsi="Times New Roman" w:cs="Times New Roman"/>
          <w:sz w:val="28"/>
          <w:szCs w:val="28"/>
        </w:rPr>
        <w:t>Госманов</w:t>
      </w:r>
      <w:proofErr w:type="spellEnd"/>
      <w:r w:rsidRPr="003E4F1B">
        <w:rPr>
          <w:rFonts w:ascii="Times New Roman" w:eastAsia="Times New Roman" w:hAnsi="Times New Roman" w:cs="Times New Roman"/>
          <w:sz w:val="28"/>
          <w:szCs w:val="28"/>
        </w:rPr>
        <w:t xml:space="preserve">, Н. М. </w:t>
      </w:r>
      <w:proofErr w:type="spellStart"/>
      <w:r w:rsidRPr="003E4F1B">
        <w:rPr>
          <w:rFonts w:ascii="Times New Roman" w:eastAsia="Times New Roman" w:hAnsi="Times New Roman" w:cs="Times New Roman"/>
          <w:sz w:val="28"/>
          <w:szCs w:val="28"/>
        </w:rPr>
        <w:t>Количев</w:t>
      </w:r>
      <w:proofErr w:type="spellEnd"/>
      <w:r w:rsidRPr="003E4F1B">
        <w:rPr>
          <w:rFonts w:ascii="Times New Roman" w:eastAsia="Times New Roman" w:hAnsi="Times New Roman" w:cs="Times New Roman"/>
          <w:sz w:val="28"/>
          <w:szCs w:val="28"/>
        </w:rPr>
        <w:t xml:space="preserve"> – М.: «Колос», 2006. – С.157–159.</w:t>
      </w:r>
    </w:p>
    <w:p w:rsidR="003E4F1B" w:rsidRPr="003E4F1B" w:rsidRDefault="003E4F1B" w:rsidP="003E4F1B">
      <w:pPr>
        <w:numPr>
          <w:ilvl w:val="0"/>
          <w:numId w:val="4"/>
        </w:numPr>
        <w:tabs>
          <w:tab w:val="left" w:pos="700"/>
        </w:tabs>
        <w:spacing w:after="0" w:line="355" w:lineRule="auto"/>
        <w:contextualSpacing/>
        <w:jc w:val="both"/>
        <w:rPr>
          <w:rFonts w:ascii="Times New Roman" w:eastAsia="Times New Roman" w:hAnsi="Times New Roman" w:cs="Times New Roman"/>
          <w:i/>
          <w:sz w:val="28"/>
          <w:szCs w:val="28"/>
        </w:rPr>
      </w:pPr>
      <w:proofErr w:type="spellStart"/>
      <w:r w:rsidRPr="003E4F1B">
        <w:rPr>
          <w:rFonts w:ascii="Times New Roman" w:eastAsia="Times New Roman" w:hAnsi="Times New Roman" w:cs="Times New Roman"/>
          <w:i/>
          <w:sz w:val="28"/>
          <w:szCs w:val="28"/>
        </w:rPr>
        <w:t>Госманов</w:t>
      </w:r>
      <w:proofErr w:type="spellEnd"/>
      <w:r w:rsidRPr="003E4F1B">
        <w:rPr>
          <w:rFonts w:ascii="Times New Roman" w:eastAsia="Times New Roman" w:hAnsi="Times New Roman" w:cs="Times New Roman"/>
          <w:i/>
          <w:sz w:val="28"/>
          <w:szCs w:val="28"/>
        </w:rPr>
        <w:t xml:space="preserve"> Р.Г., </w:t>
      </w:r>
      <w:proofErr w:type="spellStart"/>
      <w:r w:rsidRPr="003E4F1B">
        <w:rPr>
          <w:rFonts w:ascii="Times New Roman" w:eastAsia="Times New Roman" w:hAnsi="Times New Roman" w:cs="Times New Roman"/>
          <w:i/>
          <w:sz w:val="28"/>
          <w:szCs w:val="28"/>
        </w:rPr>
        <w:t>Колычев</w:t>
      </w:r>
      <w:proofErr w:type="spellEnd"/>
      <w:r w:rsidRPr="003E4F1B">
        <w:rPr>
          <w:rFonts w:ascii="Times New Roman" w:eastAsia="Times New Roman" w:hAnsi="Times New Roman" w:cs="Times New Roman"/>
          <w:i/>
          <w:sz w:val="28"/>
          <w:szCs w:val="28"/>
        </w:rPr>
        <w:t xml:space="preserve"> Н.М. </w:t>
      </w:r>
      <w:proofErr w:type="spellStart"/>
      <w:r w:rsidRPr="003E4F1B">
        <w:rPr>
          <w:rFonts w:ascii="Times New Roman" w:eastAsia="Times New Roman" w:hAnsi="Times New Roman" w:cs="Times New Roman"/>
          <w:sz w:val="28"/>
          <w:szCs w:val="28"/>
        </w:rPr>
        <w:t>Ветеринарная</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вирусология</w:t>
      </w:r>
      <w:proofErr w:type="spellEnd"/>
      <w:r w:rsidRPr="003E4F1B">
        <w:rPr>
          <w:rFonts w:ascii="Times New Roman" w:eastAsia="Times New Roman" w:hAnsi="Times New Roman" w:cs="Times New Roman"/>
          <w:sz w:val="28"/>
          <w:szCs w:val="28"/>
        </w:rPr>
        <w:t xml:space="preserve"> / </w:t>
      </w:r>
      <w:proofErr w:type="spellStart"/>
      <w:r w:rsidRPr="003E4F1B">
        <w:rPr>
          <w:rFonts w:ascii="Times New Roman" w:eastAsia="Times New Roman" w:hAnsi="Times New Roman" w:cs="Times New Roman"/>
          <w:sz w:val="28"/>
          <w:szCs w:val="28"/>
        </w:rPr>
        <w:t>Госманов</w:t>
      </w:r>
      <w:proofErr w:type="spellEnd"/>
      <w:r w:rsidRPr="003E4F1B">
        <w:rPr>
          <w:rFonts w:ascii="Times New Roman" w:eastAsia="Times New Roman" w:hAnsi="Times New Roman" w:cs="Times New Roman"/>
          <w:sz w:val="28"/>
          <w:szCs w:val="28"/>
        </w:rPr>
        <w:t xml:space="preserve"> Р.Г. – М.: «КОЛОС», 2010. – С. 305–313.</w:t>
      </w:r>
    </w:p>
    <w:p w:rsidR="003E4F1B" w:rsidRPr="003E4F1B" w:rsidRDefault="003E4F1B" w:rsidP="003E4F1B">
      <w:pPr>
        <w:numPr>
          <w:ilvl w:val="0"/>
          <w:numId w:val="4"/>
        </w:numPr>
        <w:tabs>
          <w:tab w:val="left" w:pos="700"/>
        </w:tabs>
        <w:spacing w:after="0" w:line="355" w:lineRule="auto"/>
        <w:contextualSpacing/>
        <w:jc w:val="both"/>
        <w:rPr>
          <w:rFonts w:ascii="Times New Roman" w:eastAsia="Times New Roman" w:hAnsi="Times New Roman" w:cs="Times New Roman"/>
          <w:i/>
          <w:sz w:val="28"/>
          <w:szCs w:val="28"/>
        </w:rPr>
      </w:pPr>
      <w:proofErr w:type="spellStart"/>
      <w:r w:rsidRPr="003E4F1B">
        <w:rPr>
          <w:rFonts w:ascii="Times New Roman" w:eastAsia="Times New Roman" w:hAnsi="Times New Roman" w:cs="Times New Roman"/>
          <w:i/>
          <w:sz w:val="28"/>
          <w:szCs w:val="28"/>
        </w:rPr>
        <w:t>Кисленко</w:t>
      </w:r>
      <w:proofErr w:type="spellEnd"/>
      <w:r w:rsidRPr="003E4F1B">
        <w:rPr>
          <w:rFonts w:ascii="Times New Roman" w:eastAsia="Times New Roman" w:hAnsi="Times New Roman" w:cs="Times New Roman"/>
          <w:i/>
          <w:sz w:val="28"/>
          <w:szCs w:val="28"/>
        </w:rPr>
        <w:t xml:space="preserve">  В.Н.  </w:t>
      </w:r>
      <w:proofErr w:type="spellStart"/>
      <w:r w:rsidRPr="003E4F1B">
        <w:rPr>
          <w:rFonts w:ascii="Times New Roman" w:eastAsia="Times New Roman" w:hAnsi="Times New Roman" w:cs="Times New Roman"/>
          <w:sz w:val="28"/>
          <w:szCs w:val="28"/>
        </w:rPr>
        <w:t>Ветеринарная</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вирусология</w:t>
      </w:r>
      <w:proofErr w:type="spellEnd"/>
      <w:r w:rsidRPr="003E4F1B">
        <w:rPr>
          <w:rFonts w:ascii="Times New Roman" w:eastAsia="Times New Roman" w:hAnsi="Times New Roman" w:cs="Times New Roman"/>
          <w:sz w:val="28"/>
          <w:szCs w:val="28"/>
        </w:rPr>
        <w:t xml:space="preserve">  и  </w:t>
      </w:r>
      <w:proofErr w:type="spellStart"/>
      <w:r w:rsidRPr="003E4F1B">
        <w:rPr>
          <w:rFonts w:ascii="Times New Roman" w:eastAsia="Times New Roman" w:hAnsi="Times New Roman" w:cs="Times New Roman"/>
          <w:sz w:val="28"/>
          <w:szCs w:val="28"/>
        </w:rPr>
        <w:t>иммунология</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Частная</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вирусология</w:t>
      </w:r>
      <w:proofErr w:type="spellEnd"/>
      <w:r w:rsidRPr="003E4F1B">
        <w:rPr>
          <w:rFonts w:ascii="Times New Roman" w:eastAsia="Times New Roman" w:hAnsi="Times New Roman" w:cs="Times New Roman"/>
          <w:sz w:val="28"/>
          <w:szCs w:val="28"/>
        </w:rPr>
        <w:t xml:space="preserve"> / В.Н. </w:t>
      </w:r>
      <w:proofErr w:type="spellStart"/>
      <w:r w:rsidRPr="003E4F1B">
        <w:rPr>
          <w:rFonts w:ascii="Times New Roman" w:eastAsia="Times New Roman" w:hAnsi="Times New Roman" w:cs="Times New Roman"/>
          <w:sz w:val="28"/>
          <w:szCs w:val="28"/>
        </w:rPr>
        <w:t>Кисленко</w:t>
      </w:r>
      <w:proofErr w:type="spellEnd"/>
      <w:r w:rsidRPr="003E4F1B">
        <w:rPr>
          <w:rFonts w:ascii="Times New Roman" w:eastAsia="Times New Roman" w:hAnsi="Times New Roman" w:cs="Times New Roman"/>
          <w:sz w:val="28"/>
          <w:szCs w:val="28"/>
        </w:rPr>
        <w:t>. – М.: «Колос», 2006. – С. 183–186.</w:t>
      </w:r>
    </w:p>
    <w:p w:rsidR="003E4F1B" w:rsidRPr="003E4F1B" w:rsidRDefault="003E4F1B" w:rsidP="003E4F1B">
      <w:pPr>
        <w:numPr>
          <w:ilvl w:val="0"/>
          <w:numId w:val="4"/>
        </w:numPr>
        <w:tabs>
          <w:tab w:val="left" w:pos="700"/>
        </w:tabs>
        <w:spacing w:after="0" w:line="355" w:lineRule="auto"/>
        <w:contextualSpacing/>
        <w:jc w:val="both"/>
        <w:rPr>
          <w:rFonts w:ascii="Times New Roman" w:eastAsia="Times New Roman" w:hAnsi="Times New Roman" w:cs="Times New Roman"/>
          <w:i/>
          <w:sz w:val="28"/>
          <w:szCs w:val="28"/>
        </w:rPr>
      </w:pPr>
      <w:proofErr w:type="spellStart"/>
      <w:r w:rsidRPr="003E4F1B">
        <w:rPr>
          <w:rFonts w:ascii="Times New Roman" w:eastAsia="Times New Roman" w:hAnsi="Times New Roman" w:cs="Times New Roman"/>
          <w:i/>
          <w:sz w:val="28"/>
          <w:szCs w:val="28"/>
        </w:rPr>
        <w:t>Колычев</w:t>
      </w:r>
      <w:proofErr w:type="spellEnd"/>
      <w:r w:rsidRPr="003E4F1B">
        <w:rPr>
          <w:rFonts w:ascii="Times New Roman" w:eastAsia="Times New Roman" w:hAnsi="Times New Roman" w:cs="Times New Roman"/>
          <w:i/>
          <w:sz w:val="28"/>
          <w:szCs w:val="28"/>
        </w:rPr>
        <w:t xml:space="preserve">, Н.М. </w:t>
      </w:r>
      <w:proofErr w:type="spellStart"/>
      <w:r w:rsidRPr="003E4F1B">
        <w:rPr>
          <w:rFonts w:ascii="Times New Roman" w:eastAsia="Times New Roman" w:hAnsi="Times New Roman" w:cs="Times New Roman"/>
          <w:sz w:val="28"/>
          <w:szCs w:val="28"/>
        </w:rPr>
        <w:t>Ветеринарная</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вирусология</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Учебник</w:t>
      </w:r>
      <w:proofErr w:type="spellEnd"/>
      <w:r w:rsidRPr="003E4F1B">
        <w:rPr>
          <w:rFonts w:ascii="Times New Roman" w:eastAsia="Times New Roman" w:hAnsi="Times New Roman" w:cs="Times New Roman"/>
          <w:sz w:val="28"/>
          <w:szCs w:val="28"/>
        </w:rPr>
        <w:t xml:space="preserve"> / Н.М. </w:t>
      </w:r>
      <w:proofErr w:type="spellStart"/>
      <w:r w:rsidRPr="003E4F1B">
        <w:rPr>
          <w:rFonts w:ascii="Times New Roman" w:eastAsia="Times New Roman" w:hAnsi="Times New Roman" w:cs="Times New Roman"/>
          <w:sz w:val="28"/>
          <w:szCs w:val="28"/>
        </w:rPr>
        <w:t>Колычев</w:t>
      </w:r>
      <w:proofErr w:type="spellEnd"/>
      <w:r w:rsidRPr="003E4F1B">
        <w:rPr>
          <w:rFonts w:ascii="Times New Roman" w:eastAsia="Times New Roman" w:hAnsi="Times New Roman" w:cs="Times New Roman"/>
          <w:sz w:val="28"/>
          <w:szCs w:val="28"/>
        </w:rPr>
        <w:t xml:space="preserve">, Р.Г. </w:t>
      </w:r>
      <w:proofErr w:type="spellStart"/>
      <w:r w:rsidRPr="003E4F1B">
        <w:rPr>
          <w:rFonts w:ascii="Times New Roman" w:eastAsia="Times New Roman" w:hAnsi="Times New Roman" w:cs="Times New Roman"/>
          <w:sz w:val="28"/>
          <w:szCs w:val="28"/>
        </w:rPr>
        <w:t>Госманов</w:t>
      </w:r>
      <w:proofErr w:type="spellEnd"/>
      <w:r w:rsidRPr="003E4F1B">
        <w:rPr>
          <w:rFonts w:ascii="Times New Roman" w:eastAsia="Times New Roman" w:hAnsi="Times New Roman" w:cs="Times New Roman"/>
          <w:sz w:val="28"/>
          <w:szCs w:val="28"/>
        </w:rPr>
        <w:t>. – СПб.: «Лань», 2014. – С. 624–626.</w:t>
      </w:r>
    </w:p>
    <w:p w:rsidR="003E4F1B" w:rsidRPr="003E4F1B" w:rsidRDefault="003E4F1B" w:rsidP="003E4F1B">
      <w:pPr>
        <w:numPr>
          <w:ilvl w:val="0"/>
          <w:numId w:val="4"/>
        </w:numPr>
        <w:tabs>
          <w:tab w:val="left" w:pos="700"/>
        </w:tabs>
        <w:spacing w:after="0" w:line="355" w:lineRule="auto"/>
        <w:contextualSpacing/>
        <w:jc w:val="both"/>
        <w:rPr>
          <w:rFonts w:ascii="Times New Roman" w:eastAsia="Times New Roman" w:hAnsi="Times New Roman" w:cs="Times New Roman"/>
          <w:i/>
          <w:sz w:val="28"/>
          <w:szCs w:val="28"/>
        </w:rPr>
      </w:pPr>
      <w:proofErr w:type="spellStart"/>
      <w:r w:rsidRPr="003E4F1B">
        <w:rPr>
          <w:rFonts w:ascii="Times New Roman" w:eastAsia="Times New Roman" w:hAnsi="Times New Roman" w:cs="Times New Roman"/>
          <w:i/>
          <w:sz w:val="28"/>
          <w:szCs w:val="28"/>
        </w:rPr>
        <w:t>Мейер</w:t>
      </w:r>
      <w:proofErr w:type="spellEnd"/>
      <w:r w:rsidRPr="003E4F1B">
        <w:rPr>
          <w:rFonts w:ascii="Times New Roman" w:eastAsia="Times New Roman" w:hAnsi="Times New Roman" w:cs="Times New Roman"/>
          <w:i/>
          <w:sz w:val="28"/>
          <w:szCs w:val="28"/>
        </w:rPr>
        <w:t xml:space="preserve">  Д.  </w:t>
      </w:r>
      <w:proofErr w:type="spellStart"/>
      <w:r w:rsidRPr="003E4F1B">
        <w:rPr>
          <w:rFonts w:ascii="Times New Roman" w:eastAsia="Times New Roman" w:hAnsi="Times New Roman" w:cs="Times New Roman"/>
          <w:sz w:val="28"/>
          <w:szCs w:val="28"/>
        </w:rPr>
        <w:t>Ветеринарная</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лабораторная</w:t>
      </w:r>
      <w:proofErr w:type="spellEnd"/>
      <w:r w:rsidRPr="003E4F1B">
        <w:rPr>
          <w:rFonts w:ascii="Times New Roman" w:eastAsia="Times New Roman" w:hAnsi="Times New Roman" w:cs="Times New Roman"/>
          <w:sz w:val="28"/>
          <w:szCs w:val="28"/>
        </w:rPr>
        <w:t xml:space="preserve">  медицина.  </w:t>
      </w:r>
      <w:proofErr w:type="spellStart"/>
      <w:r w:rsidRPr="003E4F1B">
        <w:rPr>
          <w:rFonts w:ascii="Times New Roman" w:eastAsia="Times New Roman" w:hAnsi="Times New Roman" w:cs="Times New Roman"/>
          <w:sz w:val="28"/>
          <w:szCs w:val="28"/>
        </w:rPr>
        <w:t>Интерпретация</w:t>
      </w:r>
      <w:proofErr w:type="spellEnd"/>
      <w:r w:rsidRPr="003E4F1B">
        <w:rPr>
          <w:rFonts w:ascii="Times New Roman" w:eastAsia="Times New Roman" w:hAnsi="Times New Roman" w:cs="Times New Roman"/>
          <w:sz w:val="28"/>
          <w:szCs w:val="28"/>
        </w:rPr>
        <w:t xml:space="preserve">  и </w:t>
      </w:r>
      <w:proofErr w:type="spellStart"/>
      <w:r w:rsidRPr="003E4F1B">
        <w:rPr>
          <w:rFonts w:ascii="Times New Roman" w:eastAsia="Times New Roman" w:hAnsi="Times New Roman" w:cs="Times New Roman"/>
          <w:sz w:val="28"/>
          <w:szCs w:val="28"/>
        </w:rPr>
        <w:t>диагностика</w:t>
      </w:r>
      <w:proofErr w:type="spellEnd"/>
      <w:r w:rsidRPr="003E4F1B">
        <w:rPr>
          <w:rFonts w:ascii="Times New Roman" w:eastAsia="Times New Roman" w:hAnsi="Times New Roman" w:cs="Times New Roman"/>
          <w:sz w:val="28"/>
          <w:szCs w:val="28"/>
        </w:rPr>
        <w:t xml:space="preserve"> / Д. </w:t>
      </w:r>
      <w:proofErr w:type="spellStart"/>
      <w:r w:rsidRPr="003E4F1B">
        <w:rPr>
          <w:rFonts w:ascii="Times New Roman" w:eastAsia="Times New Roman" w:hAnsi="Times New Roman" w:cs="Times New Roman"/>
          <w:sz w:val="28"/>
          <w:szCs w:val="28"/>
        </w:rPr>
        <w:t>Мейер</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Дж</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Харви</w:t>
      </w:r>
      <w:proofErr w:type="spellEnd"/>
      <w:r w:rsidRPr="003E4F1B">
        <w:rPr>
          <w:rFonts w:ascii="Times New Roman" w:eastAsia="Times New Roman" w:hAnsi="Times New Roman" w:cs="Times New Roman"/>
          <w:sz w:val="28"/>
          <w:szCs w:val="28"/>
        </w:rPr>
        <w:t xml:space="preserve"> // [</w:t>
      </w:r>
      <w:proofErr w:type="spellStart"/>
      <w:r w:rsidRPr="003E4F1B">
        <w:rPr>
          <w:rFonts w:ascii="Times New Roman" w:eastAsia="Times New Roman" w:hAnsi="Times New Roman" w:cs="Times New Roman"/>
          <w:sz w:val="28"/>
          <w:szCs w:val="28"/>
        </w:rPr>
        <w:t>перевод</w:t>
      </w:r>
      <w:proofErr w:type="spellEnd"/>
      <w:r w:rsidRPr="003E4F1B">
        <w:rPr>
          <w:rFonts w:ascii="Times New Roman" w:eastAsia="Times New Roman" w:hAnsi="Times New Roman" w:cs="Times New Roman"/>
          <w:sz w:val="28"/>
          <w:szCs w:val="28"/>
        </w:rPr>
        <w:t xml:space="preserve"> с </w:t>
      </w:r>
      <w:proofErr w:type="spellStart"/>
      <w:r w:rsidRPr="003E4F1B">
        <w:rPr>
          <w:rFonts w:ascii="Times New Roman" w:eastAsia="Times New Roman" w:hAnsi="Times New Roman" w:cs="Times New Roman"/>
          <w:sz w:val="28"/>
          <w:szCs w:val="28"/>
        </w:rPr>
        <w:t>английского</w:t>
      </w:r>
      <w:proofErr w:type="spellEnd"/>
      <w:r w:rsidRPr="003E4F1B">
        <w:rPr>
          <w:rFonts w:ascii="Times New Roman" w:eastAsia="Times New Roman" w:hAnsi="Times New Roman" w:cs="Times New Roman"/>
          <w:sz w:val="28"/>
          <w:szCs w:val="28"/>
        </w:rPr>
        <w:t>]. –  2007. – 456 с. – ISBN 5–9668–0016–2</w:t>
      </w:r>
    </w:p>
    <w:p w:rsidR="003E4F1B" w:rsidRPr="003E4F1B" w:rsidRDefault="003E4F1B" w:rsidP="003E4F1B">
      <w:pPr>
        <w:numPr>
          <w:ilvl w:val="0"/>
          <w:numId w:val="4"/>
        </w:numPr>
        <w:tabs>
          <w:tab w:val="left" w:pos="700"/>
        </w:tabs>
        <w:spacing w:after="0" w:line="355" w:lineRule="auto"/>
        <w:contextualSpacing/>
        <w:jc w:val="both"/>
        <w:rPr>
          <w:rFonts w:ascii="Times New Roman" w:eastAsia="Times New Roman" w:hAnsi="Times New Roman" w:cs="Times New Roman"/>
          <w:sz w:val="28"/>
          <w:szCs w:val="28"/>
        </w:rPr>
      </w:pPr>
      <w:proofErr w:type="spellStart"/>
      <w:r w:rsidRPr="003E4F1B">
        <w:rPr>
          <w:rFonts w:ascii="Times New Roman" w:eastAsia="Times New Roman" w:hAnsi="Times New Roman" w:cs="Times New Roman"/>
          <w:i/>
          <w:sz w:val="28"/>
          <w:szCs w:val="28"/>
        </w:rPr>
        <w:lastRenderedPageBreak/>
        <w:t>Падченко</w:t>
      </w:r>
      <w:proofErr w:type="spellEnd"/>
      <w:r w:rsidRPr="003E4F1B">
        <w:rPr>
          <w:rFonts w:ascii="Times New Roman" w:eastAsia="Times New Roman" w:hAnsi="Times New Roman" w:cs="Times New Roman"/>
          <w:i/>
          <w:sz w:val="28"/>
          <w:szCs w:val="28"/>
        </w:rPr>
        <w:t xml:space="preserve"> А.Г., Третьякова Л.В., </w:t>
      </w:r>
      <w:proofErr w:type="spellStart"/>
      <w:r w:rsidRPr="003E4F1B">
        <w:rPr>
          <w:rFonts w:ascii="Times New Roman" w:eastAsia="Times New Roman" w:hAnsi="Times New Roman" w:cs="Times New Roman"/>
          <w:i/>
          <w:sz w:val="28"/>
          <w:szCs w:val="28"/>
        </w:rPr>
        <w:t>Глушкевич</w:t>
      </w:r>
      <w:proofErr w:type="spellEnd"/>
      <w:r w:rsidRPr="003E4F1B">
        <w:rPr>
          <w:rFonts w:ascii="Times New Roman" w:eastAsia="Times New Roman" w:hAnsi="Times New Roman" w:cs="Times New Roman"/>
          <w:i/>
          <w:sz w:val="28"/>
          <w:szCs w:val="28"/>
        </w:rPr>
        <w:t xml:space="preserve"> Т.Г., Капітанова І.М., </w:t>
      </w:r>
      <w:r w:rsidRPr="003E4F1B">
        <w:rPr>
          <w:rFonts w:ascii="Times New Roman" w:eastAsia="Times New Roman" w:hAnsi="Times New Roman" w:cs="Times New Roman"/>
          <w:sz w:val="28"/>
          <w:szCs w:val="28"/>
        </w:rPr>
        <w:t>Правила влаштування і безпеки роботи в лабораторіях (відділах, відділеннях) мікробіологічного профілю (Україна) // Державні санітарні правила ДСП 9.9.5.–080–02. – 2002. – Т. №1. – 92 c.</w:t>
      </w:r>
    </w:p>
    <w:p w:rsidR="003E4F1B" w:rsidRPr="003E4F1B" w:rsidRDefault="003E4F1B" w:rsidP="003E4F1B">
      <w:pPr>
        <w:numPr>
          <w:ilvl w:val="0"/>
          <w:numId w:val="4"/>
        </w:numPr>
        <w:tabs>
          <w:tab w:val="left" w:pos="700"/>
        </w:tabs>
        <w:spacing w:after="0" w:line="355" w:lineRule="auto"/>
        <w:contextualSpacing/>
        <w:jc w:val="both"/>
        <w:rPr>
          <w:rFonts w:ascii="Times New Roman" w:eastAsia="Times New Roman" w:hAnsi="Times New Roman" w:cs="Times New Roman"/>
          <w:sz w:val="28"/>
          <w:szCs w:val="28"/>
        </w:rPr>
      </w:pPr>
      <w:proofErr w:type="spellStart"/>
      <w:r w:rsidRPr="003E4F1B">
        <w:rPr>
          <w:rFonts w:ascii="Times New Roman" w:eastAsia="Times New Roman" w:hAnsi="Times New Roman" w:cs="Times New Roman"/>
          <w:i/>
          <w:sz w:val="28"/>
          <w:szCs w:val="28"/>
        </w:rPr>
        <w:t>Петрянкин</w:t>
      </w:r>
      <w:proofErr w:type="spellEnd"/>
      <w:r w:rsidRPr="003E4F1B">
        <w:rPr>
          <w:rFonts w:ascii="Times New Roman" w:eastAsia="Times New Roman" w:hAnsi="Times New Roman" w:cs="Times New Roman"/>
          <w:i/>
          <w:sz w:val="28"/>
          <w:szCs w:val="28"/>
        </w:rPr>
        <w:t xml:space="preserve"> Ф.П</w:t>
      </w:r>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Болезни</w:t>
      </w:r>
      <w:proofErr w:type="spellEnd"/>
      <w:r w:rsidRPr="003E4F1B">
        <w:rPr>
          <w:rFonts w:ascii="Times New Roman" w:eastAsia="Times New Roman" w:hAnsi="Times New Roman" w:cs="Times New Roman"/>
          <w:sz w:val="28"/>
          <w:szCs w:val="28"/>
        </w:rPr>
        <w:t xml:space="preserve"> молодняка </w:t>
      </w:r>
      <w:proofErr w:type="spellStart"/>
      <w:r w:rsidRPr="003E4F1B">
        <w:rPr>
          <w:rFonts w:ascii="Times New Roman" w:eastAsia="Times New Roman" w:hAnsi="Times New Roman" w:cs="Times New Roman"/>
          <w:sz w:val="28"/>
          <w:szCs w:val="28"/>
        </w:rPr>
        <w:t>животных</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Учебное</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пособие</w:t>
      </w:r>
      <w:proofErr w:type="spellEnd"/>
      <w:r w:rsidRPr="003E4F1B">
        <w:rPr>
          <w:rFonts w:ascii="Times New Roman" w:eastAsia="Times New Roman" w:hAnsi="Times New Roman" w:cs="Times New Roman"/>
          <w:sz w:val="28"/>
          <w:szCs w:val="28"/>
        </w:rPr>
        <w:t xml:space="preserve"> / Ф.П. </w:t>
      </w:r>
      <w:proofErr w:type="spellStart"/>
      <w:r w:rsidRPr="003E4F1B">
        <w:rPr>
          <w:rFonts w:ascii="Times New Roman" w:eastAsia="Times New Roman" w:hAnsi="Times New Roman" w:cs="Times New Roman"/>
          <w:sz w:val="28"/>
          <w:szCs w:val="28"/>
        </w:rPr>
        <w:t>Петрянкин</w:t>
      </w:r>
      <w:proofErr w:type="spellEnd"/>
      <w:r w:rsidRPr="003E4F1B">
        <w:rPr>
          <w:rFonts w:ascii="Times New Roman" w:eastAsia="Times New Roman" w:hAnsi="Times New Roman" w:cs="Times New Roman"/>
          <w:sz w:val="28"/>
          <w:szCs w:val="28"/>
        </w:rPr>
        <w:t>, О.Ю. Петрова. – СПб.: «Лань», 2014. – 352 с.</w:t>
      </w:r>
    </w:p>
    <w:p w:rsidR="003E4F1B" w:rsidRPr="003E4F1B" w:rsidRDefault="003E4F1B" w:rsidP="003E4F1B">
      <w:pPr>
        <w:numPr>
          <w:ilvl w:val="0"/>
          <w:numId w:val="4"/>
        </w:numPr>
        <w:tabs>
          <w:tab w:val="left" w:pos="700"/>
        </w:tabs>
        <w:spacing w:after="0" w:line="355" w:lineRule="auto"/>
        <w:contextualSpacing/>
        <w:jc w:val="both"/>
        <w:rPr>
          <w:rFonts w:ascii="Times New Roman" w:eastAsia="Times New Roman" w:hAnsi="Times New Roman" w:cs="Times New Roman"/>
          <w:i/>
          <w:sz w:val="28"/>
          <w:szCs w:val="28"/>
        </w:rPr>
      </w:pPr>
      <w:proofErr w:type="spellStart"/>
      <w:r w:rsidRPr="003E4F1B">
        <w:rPr>
          <w:rFonts w:ascii="Times New Roman" w:eastAsia="Times New Roman" w:hAnsi="Times New Roman" w:cs="Times New Roman"/>
          <w:i/>
          <w:sz w:val="28"/>
          <w:szCs w:val="28"/>
        </w:rPr>
        <w:t>Степаняк</w:t>
      </w:r>
      <w:proofErr w:type="spellEnd"/>
      <w:r w:rsidRPr="003E4F1B">
        <w:rPr>
          <w:rFonts w:ascii="Times New Roman" w:eastAsia="Times New Roman" w:hAnsi="Times New Roman" w:cs="Times New Roman"/>
          <w:i/>
          <w:sz w:val="28"/>
          <w:szCs w:val="28"/>
        </w:rPr>
        <w:t xml:space="preserve"> І.В</w:t>
      </w:r>
      <w:r w:rsidRPr="003E4F1B">
        <w:rPr>
          <w:rFonts w:ascii="Times New Roman" w:eastAsia="Times New Roman" w:hAnsi="Times New Roman" w:cs="Times New Roman"/>
          <w:sz w:val="28"/>
          <w:szCs w:val="28"/>
        </w:rPr>
        <w:t xml:space="preserve">. Епізоотологічні дослідження </w:t>
      </w:r>
      <w:proofErr w:type="spellStart"/>
      <w:r w:rsidRPr="003E4F1B">
        <w:rPr>
          <w:rFonts w:ascii="Times New Roman" w:eastAsia="Times New Roman" w:hAnsi="Times New Roman" w:cs="Times New Roman"/>
          <w:sz w:val="28"/>
          <w:szCs w:val="28"/>
        </w:rPr>
        <w:t>хвороб</w:t>
      </w:r>
      <w:proofErr w:type="spellEnd"/>
      <w:r w:rsidRPr="003E4F1B">
        <w:rPr>
          <w:rFonts w:ascii="Times New Roman" w:eastAsia="Times New Roman" w:hAnsi="Times New Roman" w:cs="Times New Roman"/>
          <w:sz w:val="28"/>
          <w:szCs w:val="28"/>
        </w:rPr>
        <w:t xml:space="preserve"> хутрових звірів // Науковий вісник Львівської державної академії ветеринарної медицини ім. С.З. </w:t>
      </w:r>
      <w:proofErr w:type="spellStart"/>
      <w:r w:rsidRPr="003E4F1B">
        <w:rPr>
          <w:rFonts w:ascii="Times New Roman" w:eastAsia="Times New Roman" w:hAnsi="Times New Roman" w:cs="Times New Roman"/>
          <w:sz w:val="28"/>
          <w:szCs w:val="28"/>
        </w:rPr>
        <w:t>Гжицького</w:t>
      </w:r>
      <w:proofErr w:type="spellEnd"/>
      <w:r w:rsidRPr="003E4F1B">
        <w:rPr>
          <w:rFonts w:ascii="Times New Roman" w:eastAsia="Times New Roman" w:hAnsi="Times New Roman" w:cs="Times New Roman"/>
          <w:sz w:val="28"/>
          <w:szCs w:val="28"/>
        </w:rPr>
        <w:t>.– Т. 3 (2). – Львів, 2001. – С. 160–163.</w:t>
      </w:r>
    </w:p>
    <w:p w:rsidR="003E4F1B" w:rsidRPr="003E4F1B" w:rsidRDefault="003E4F1B" w:rsidP="003E4F1B">
      <w:pPr>
        <w:numPr>
          <w:ilvl w:val="0"/>
          <w:numId w:val="4"/>
        </w:numPr>
        <w:tabs>
          <w:tab w:val="left" w:pos="700"/>
        </w:tabs>
        <w:spacing w:after="0" w:line="355" w:lineRule="auto"/>
        <w:contextualSpacing/>
        <w:jc w:val="both"/>
        <w:rPr>
          <w:rFonts w:ascii="Times New Roman" w:eastAsia="Times New Roman" w:hAnsi="Times New Roman" w:cs="Times New Roman"/>
          <w:sz w:val="28"/>
          <w:szCs w:val="28"/>
        </w:rPr>
      </w:pPr>
      <w:proofErr w:type="spellStart"/>
      <w:r w:rsidRPr="003E4F1B">
        <w:rPr>
          <w:rFonts w:ascii="Times New Roman" w:eastAsia="Times New Roman" w:hAnsi="Times New Roman" w:cs="Times New Roman"/>
          <w:i/>
          <w:sz w:val="28"/>
          <w:szCs w:val="28"/>
        </w:rPr>
        <w:t>Barret</w:t>
      </w:r>
      <w:proofErr w:type="spellEnd"/>
      <w:r w:rsidRPr="003E4F1B">
        <w:rPr>
          <w:rFonts w:ascii="Times New Roman" w:eastAsia="Times New Roman" w:hAnsi="Times New Roman" w:cs="Times New Roman"/>
          <w:i/>
          <w:sz w:val="28"/>
          <w:szCs w:val="28"/>
        </w:rPr>
        <w:t xml:space="preserve">, T. </w:t>
      </w:r>
      <w:proofErr w:type="spellStart"/>
      <w:r w:rsidRPr="003E4F1B">
        <w:rPr>
          <w:rFonts w:ascii="Times New Roman" w:eastAsia="Times New Roman" w:hAnsi="Times New Roman" w:cs="Times New Roman"/>
          <w:sz w:val="28"/>
          <w:szCs w:val="28"/>
        </w:rPr>
        <w:t>Rinder</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pest</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and</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distemper</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viruses</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In</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Desk</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encyclopedia</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of</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animal</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and</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bacterial</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virology</w:t>
      </w:r>
      <w:proofErr w:type="spellEnd"/>
      <w:r w:rsidRPr="003E4F1B">
        <w:rPr>
          <w:rFonts w:ascii="Times New Roman" w:eastAsia="Times New Roman" w:hAnsi="Times New Roman" w:cs="Times New Roman"/>
          <w:sz w:val="28"/>
          <w:szCs w:val="28"/>
        </w:rPr>
        <w:t xml:space="preserve">". – </w:t>
      </w:r>
      <w:proofErr w:type="spellStart"/>
      <w:r w:rsidRPr="003E4F1B">
        <w:rPr>
          <w:rFonts w:ascii="Times New Roman" w:eastAsia="Times New Roman" w:hAnsi="Times New Roman" w:cs="Times New Roman"/>
          <w:sz w:val="28"/>
          <w:szCs w:val="28"/>
        </w:rPr>
        <w:t>Elsevier</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San</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Diego</w:t>
      </w:r>
      <w:proofErr w:type="spellEnd"/>
      <w:r w:rsidRPr="003E4F1B">
        <w:rPr>
          <w:rFonts w:ascii="Times New Roman" w:eastAsia="Times New Roman" w:hAnsi="Times New Roman" w:cs="Times New Roman"/>
          <w:sz w:val="28"/>
          <w:szCs w:val="28"/>
        </w:rPr>
        <w:t>, 2010. – P. 221–231.</w:t>
      </w:r>
    </w:p>
    <w:p w:rsidR="003E4F1B" w:rsidRPr="003E4F1B" w:rsidRDefault="003E4F1B" w:rsidP="003E4F1B">
      <w:pPr>
        <w:numPr>
          <w:ilvl w:val="0"/>
          <w:numId w:val="4"/>
        </w:numPr>
        <w:tabs>
          <w:tab w:val="left" w:pos="700"/>
        </w:tabs>
        <w:spacing w:after="0" w:line="355" w:lineRule="auto"/>
        <w:contextualSpacing/>
        <w:jc w:val="both"/>
        <w:rPr>
          <w:rFonts w:ascii="Times New Roman" w:eastAsia="Times New Roman" w:hAnsi="Times New Roman" w:cs="Times New Roman"/>
          <w:i/>
          <w:sz w:val="28"/>
          <w:szCs w:val="28"/>
        </w:rPr>
      </w:pPr>
      <w:proofErr w:type="spellStart"/>
      <w:r w:rsidRPr="003E4F1B">
        <w:rPr>
          <w:rFonts w:ascii="Times New Roman" w:eastAsia="Times New Roman" w:hAnsi="Times New Roman" w:cs="Times New Roman"/>
          <w:i/>
          <w:sz w:val="28"/>
          <w:szCs w:val="28"/>
        </w:rPr>
        <w:t>Beineke</w:t>
      </w:r>
      <w:proofErr w:type="spellEnd"/>
      <w:r w:rsidRPr="003E4F1B">
        <w:rPr>
          <w:rFonts w:ascii="Times New Roman" w:eastAsia="Times New Roman" w:hAnsi="Times New Roman" w:cs="Times New Roman"/>
          <w:i/>
          <w:sz w:val="28"/>
          <w:szCs w:val="28"/>
        </w:rPr>
        <w:t xml:space="preserve"> A., </w:t>
      </w:r>
      <w:proofErr w:type="spellStart"/>
      <w:r w:rsidRPr="003E4F1B">
        <w:rPr>
          <w:rFonts w:ascii="Times New Roman" w:eastAsia="Times New Roman" w:hAnsi="Times New Roman" w:cs="Times New Roman"/>
          <w:i/>
          <w:sz w:val="28"/>
          <w:szCs w:val="28"/>
        </w:rPr>
        <w:t>Puff</w:t>
      </w:r>
      <w:proofErr w:type="spellEnd"/>
      <w:r w:rsidRPr="003E4F1B">
        <w:rPr>
          <w:rFonts w:ascii="Times New Roman" w:eastAsia="Times New Roman" w:hAnsi="Times New Roman" w:cs="Times New Roman"/>
          <w:i/>
          <w:sz w:val="28"/>
          <w:szCs w:val="28"/>
        </w:rPr>
        <w:t xml:space="preserve"> C</w:t>
      </w:r>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Pathogenesis</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and</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immunopathology</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of</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systemic</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and</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nervous</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canine</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distemper</w:t>
      </w:r>
      <w:proofErr w:type="spellEnd"/>
      <w:r w:rsidRPr="003E4F1B">
        <w:rPr>
          <w:rFonts w:ascii="Times New Roman" w:eastAsia="Times New Roman" w:hAnsi="Times New Roman" w:cs="Times New Roman"/>
          <w:sz w:val="28"/>
          <w:szCs w:val="28"/>
        </w:rPr>
        <w:t xml:space="preserve">. // </w:t>
      </w:r>
      <w:proofErr w:type="spellStart"/>
      <w:r w:rsidRPr="003E4F1B">
        <w:rPr>
          <w:rFonts w:ascii="Times New Roman" w:eastAsia="Times New Roman" w:hAnsi="Times New Roman" w:cs="Times New Roman"/>
          <w:sz w:val="28"/>
          <w:szCs w:val="28"/>
        </w:rPr>
        <w:t>Vet</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Immunopathol</w:t>
      </w:r>
      <w:proofErr w:type="spellEnd"/>
      <w:r w:rsidRPr="003E4F1B">
        <w:rPr>
          <w:rFonts w:ascii="Times New Roman" w:eastAsia="Times New Roman" w:hAnsi="Times New Roman" w:cs="Times New Roman"/>
          <w:sz w:val="28"/>
          <w:szCs w:val="28"/>
        </w:rPr>
        <w:t xml:space="preserve">. – 2009. – </w:t>
      </w:r>
      <w:proofErr w:type="spellStart"/>
      <w:r w:rsidRPr="003E4F1B">
        <w:rPr>
          <w:rFonts w:ascii="Times New Roman" w:eastAsia="Times New Roman" w:hAnsi="Times New Roman" w:cs="Times New Roman"/>
          <w:sz w:val="28"/>
          <w:szCs w:val="28"/>
        </w:rPr>
        <w:t>Vol</w:t>
      </w:r>
      <w:proofErr w:type="spellEnd"/>
      <w:r w:rsidRPr="003E4F1B">
        <w:rPr>
          <w:rFonts w:ascii="Times New Roman" w:eastAsia="Times New Roman" w:hAnsi="Times New Roman" w:cs="Times New Roman"/>
          <w:sz w:val="28"/>
          <w:szCs w:val="28"/>
        </w:rPr>
        <w:t>. 127(1-2) – P. 1-18.</w:t>
      </w:r>
    </w:p>
    <w:p w:rsidR="003E4F1B" w:rsidRPr="003E4F1B" w:rsidRDefault="003E4F1B" w:rsidP="003E4F1B">
      <w:pPr>
        <w:numPr>
          <w:ilvl w:val="0"/>
          <w:numId w:val="4"/>
        </w:numPr>
        <w:tabs>
          <w:tab w:val="left" w:pos="700"/>
        </w:tabs>
        <w:spacing w:after="0" w:line="355" w:lineRule="auto"/>
        <w:contextualSpacing/>
        <w:jc w:val="both"/>
        <w:rPr>
          <w:rFonts w:ascii="Times New Roman" w:eastAsia="Times New Roman" w:hAnsi="Times New Roman" w:cs="Times New Roman"/>
          <w:sz w:val="28"/>
          <w:szCs w:val="28"/>
        </w:rPr>
      </w:pPr>
      <w:proofErr w:type="spellStart"/>
      <w:r w:rsidRPr="003E4F1B">
        <w:rPr>
          <w:rFonts w:ascii="Times New Roman" w:eastAsia="Times New Roman" w:hAnsi="Times New Roman" w:cs="Times New Roman"/>
          <w:i/>
          <w:sz w:val="28"/>
          <w:szCs w:val="28"/>
        </w:rPr>
        <w:t>Bernard</w:t>
      </w:r>
      <w:proofErr w:type="spellEnd"/>
      <w:r w:rsidRPr="003E4F1B">
        <w:rPr>
          <w:rFonts w:ascii="Times New Roman" w:eastAsia="Times New Roman" w:hAnsi="Times New Roman" w:cs="Times New Roman"/>
          <w:i/>
          <w:sz w:val="28"/>
          <w:szCs w:val="28"/>
        </w:rPr>
        <w:t xml:space="preserve"> A., </w:t>
      </w:r>
      <w:proofErr w:type="spellStart"/>
      <w:r w:rsidRPr="003E4F1B">
        <w:rPr>
          <w:rFonts w:ascii="Times New Roman" w:eastAsia="Times New Roman" w:hAnsi="Times New Roman" w:cs="Times New Roman"/>
          <w:i/>
          <w:sz w:val="28"/>
          <w:szCs w:val="28"/>
        </w:rPr>
        <w:t>Bencsik</w:t>
      </w:r>
      <w:proofErr w:type="spellEnd"/>
      <w:r w:rsidRPr="003E4F1B">
        <w:rPr>
          <w:rFonts w:ascii="Times New Roman" w:eastAsia="Times New Roman" w:hAnsi="Times New Roman" w:cs="Times New Roman"/>
          <w:i/>
          <w:sz w:val="28"/>
          <w:szCs w:val="28"/>
        </w:rPr>
        <w:t xml:space="preserve"> A. </w:t>
      </w:r>
      <w:proofErr w:type="spellStart"/>
      <w:r w:rsidRPr="003E4F1B">
        <w:rPr>
          <w:rFonts w:ascii="Times New Roman" w:eastAsia="Times New Roman" w:hAnsi="Times New Roman" w:cs="Times New Roman"/>
          <w:sz w:val="28"/>
          <w:szCs w:val="28"/>
        </w:rPr>
        <w:t>Brain</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structures</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selectively</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targeted</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by</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canine</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distemper</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virus</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in</w:t>
      </w:r>
      <w:proofErr w:type="spellEnd"/>
      <w:r w:rsidRPr="003E4F1B">
        <w:rPr>
          <w:rFonts w:ascii="Times New Roman" w:eastAsia="Times New Roman" w:hAnsi="Times New Roman" w:cs="Times New Roman"/>
          <w:sz w:val="28"/>
          <w:szCs w:val="28"/>
        </w:rPr>
        <w:t xml:space="preserve"> a </w:t>
      </w:r>
      <w:proofErr w:type="spellStart"/>
      <w:r w:rsidRPr="003E4F1B">
        <w:rPr>
          <w:rFonts w:ascii="Times New Roman" w:eastAsia="Times New Roman" w:hAnsi="Times New Roman" w:cs="Times New Roman"/>
          <w:sz w:val="28"/>
          <w:szCs w:val="28"/>
        </w:rPr>
        <w:t>mouse</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model</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infection</w:t>
      </w:r>
      <w:proofErr w:type="spellEnd"/>
      <w:r w:rsidRPr="003E4F1B">
        <w:rPr>
          <w:rFonts w:ascii="Times New Roman" w:eastAsia="Times New Roman" w:hAnsi="Times New Roman" w:cs="Times New Roman"/>
          <w:sz w:val="28"/>
          <w:szCs w:val="28"/>
        </w:rPr>
        <w:t xml:space="preserve">. // J. </w:t>
      </w:r>
      <w:proofErr w:type="spellStart"/>
      <w:r w:rsidRPr="003E4F1B">
        <w:rPr>
          <w:rFonts w:ascii="Times New Roman" w:eastAsia="Times New Roman" w:hAnsi="Times New Roman" w:cs="Times New Roman"/>
          <w:sz w:val="28"/>
          <w:szCs w:val="28"/>
        </w:rPr>
        <w:t>Neuropathol</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Exp</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Neurol</w:t>
      </w:r>
      <w:proofErr w:type="spellEnd"/>
      <w:r w:rsidRPr="003E4F1B">
        <w:rPr>
          <w:rFonts w:ascii="Times New Roman" w:eastAsia="Times New Roman" w:hAnsi="Times New Roman" w:cs="Times New Roman"/>
          <w:sz w:val="28"/>
          <w:szCs w:val="28"/>
        </w:rPr>
        <w:t xml:space="preserve">. – 2003. – </w:t>
      </w:r>
      <w:proofErr w:type="spellStart"/>
      <w:r w:rsidRPr="003E4F1B">
        <w:rPr>
          <w:rFonts w:ascii="Times New Roman" w:eastAsia="Times New Roman" w:hAnsi="Times New Roman" w:cs="Times New Roman"/>
          <w:sz w:val="28"/>
          <w:szCs w:val="28"/>
        </w:rPr>
        <w:t>Vol</w:t>
      </w:r>
      <w:proofErr w:type="spellEnd"/>
      <w:r w:rsidRPr="003E4F1B">
        <w:rPr>
          <w:rFonts w:ascii="Times New Roman" w:eastAsia="Times New Roman" w:hAnsi="Times New Roman" w:cs="Times New Roman"/>
          <w:sz w:val="28"/>
          <w:szCs w:val="28"/>
        </w:rPr>
        <w:t>. 5 – P. 471-480.</w:t>
      </w:r>
    </w:p>
    <w:p w:rsidR="003E4F1B" w:rsidRPr="003E4F1B" w:rsidRDefault="003E4F1B" w:rsidP="003E4F1B">
      <w:pPr>
        <w:numPr>
          <w:ilvl w:val="0"/>
          <w:numId w:val="4"/>
        </w:numPr>
        <w:tabs>
          <w:tab w:val="left" w:pos="700"/>
        </w:tabs>
        <w:spacing w:after="0" w:line="355" w:lineRule="auto"/>
        <w:contextualSpacing/>
        <w:jc w:val="both"/>
        <w:rPr>
          <w:rFonts w:ascii="Times New Roman" w:eastAsia="Times New Roman" w:hAnsi="Times New Roman" w:cs="Times New Roman"/>
          <w:sz w:val="28"/>
          <w:szCs w:val="28"/>
        </w:rPr>
      </w:pPr>
      <w:proofErr w:type="spellStart"/>
      <w:r w:rsidRPr="003E4F1B">
        <w:rPr>
          <w:rFonts w:ascii="Times New Roman" w:eastAsia="Times New Roman" w:hAnsi="Times New Roman" w:cs="Times New Roman"/>
          <w:i/>
          <w:sz w:val="28"/>
          <w:szCs w:val="28"/>
        </w:rPr>
        <w:t>Budaszewski</w:t>
      </w:r>
      <w:proofErr w:type="spellEnd"/>
      <w:r w:rsidRPr="003E4F1B">
        <w:rPr>
          <w:rFonts w:ascii="Times New Roman" w:eastAsia="Times New Roman" w:hAnsi="Times New Roman" w:cs="Times New Roman"/>
          <w:i/>
          <w:sz w:val="28"/>
          <w:szCs w:val="28"/>
        </w:rPr>
        <w:t xml:space="preserve"> R.F, </w:t>
      </w:r>
      <w:proofErr w:type="spellStart"/>
      <w:r w:rsidRPr="003E4F1B">
        <w:rPr>
          <w:rFonts w:ascii="Times New Roman" w:eastAsia="Times New Roman" w:hAnsi="Times New Roman" w:cs="Times New Roman"/>
          <w:i/>
          <w:sz w:val="28"/>
          <w:szCs w:val="28"/>
        </w:rPr>
        <w:t>Pinto</w:t>
      </w:r>
      <w:proofErr w:type="spellEnd"/>
      <w:r w:rsidRPr="003E4F1B">
        <w:rPr>
          <w:rFonts w:ascii="Times New Roman" w:eastAsia="Times New Roman" w:hAnsi="Times New Roman" w:cs="Times New Roman"/>
          <w:i/>
          <w:sz w:val="28"/>
          <w:szCs w:val="28"/>
        </w:rPr>
        <w:t xml:space="preserve"> L.D, </w:t>
      </w:r>
      <w:proofErr w:type="spellStart"/>
      <w:r w:rsidRPr="003E4F1B">
        <w:rPr>
          <w:rFonts w:ascii="Times New Roman" w:eastAsia="Times New Roman" w:hAnsi="Times New Roman" w:cs="Times New Roman"/>
          <w:i/>
          <w:sz w:val="28"/>
          <w:szCs w:val="28"/>
        </w:rPr>
        <w:t>et</w:t>
      </w:r>
      <w:proofErr w:type="spellEnd"/>
      <w:r w:rsidRPr="003E4F1B">
        <w:rPr>
          <w:rFonts w:ascii="Times New Roman" w:eastAsia="Times New Roman" w:hAnsi="Times New Roman" w:cs="Times New Roman"/>
          <w:i/>
          <w:sz w:val="28"/>
          <w:szCs w:val="28"/>
        </w:rPr>
        <w:t xml:space="preserve"> </w:t>
      </w:r>
      <w:proofErr w:type="spellStart"/>
      <w:r w:rsidRPr="003E4F1B">
        <w:rPr>
          <w:rFonts w:ascii="Times New Roman" w:eastAsia="Times New Roman" w:hAnsi="Times New Roman" w:cs="Times New Roman"/>
          <w:i/>
          <w:sz w:val="28"/>
          <w:szCs w:val="28"/>
        </w:rPr>
        <w:t>al</w:t>
      </w:r>
      <w:proofErr w:type="spellEnd"/>
      <w:r w:rsidRPr="003E4F1B">
        <w:rPr>
          <w:rFonts w:ascii="Times New Roman" w:eastAsia="Times New Roman" w:hAnsi="Times New Roman" w:cs="Times New Roman"/>
          <w:i/>
          <w:sz w:val="28"/>
          <w:szCs w:val="28"/>
        </w:rPr>
        <w:t xml:space="preserve">. </w:t>
      </w:r>
      <w:proofErr w:type="spellStart"/>
      <w:r w:rsidRPr="003E4F1B">
        <w:rPr>
          <w:rFonts w:ascii="Times New Roman" w:eastAsia="Times New Roman" w:hAnsi="Times New Roman" w:cs="Times New Roman"/>
          <w:sz w:val="28"/>
          <w:szCs w:val="28"/>
        </w:rPr>
        <w:t>Genotyping</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of</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canine</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distemper</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virus</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strains</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circulating</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in</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Brazil</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from</w:t>
      </w:r>
      <w:proofErr w:type="spellEnd"/>
      <w:r w:rsidRPr="003E4F1B">
        <w:rPr>
          <w:rFonts w:ascii="Times New Roman" w:eastAsia="Times New Roman" w:hAnsi="Times New Roman" w:cs="Times New Roman"/>
          <w:sz w:val="28"/>
          <w:szCs w:val="28"/>
        </w:rPr>
        <w:t xml:space="preserve"> 2008 </w:t>
      </w:r>
      <w:proofErr w:type="spellStart"/>
      <w:r w:rsidRPr="003E4F1B">
        <w:rPr>
          <w:rFonts w:ascii="Times New Roman" w:eastAsia="Times New Roman" w:hAnsi="Times New Roman" w:cs="Times New Roman"/>
          <w:sz w:val="28"/>
          <w:szCs w:val="28"/>
        </w:rPr>
        <w:t>to</w:t>
      </w:r>
      <w:proofErr w:type="spellEnd"/>
      <w:r w:rsidRPr="003E4F1B">
        <w:rPr>
          <w:rFonts w:ascii="Times New Roman" w:eastAsia="Times New Roman" w:hAnsi="Times New Roman" w:cs="Times New Roman"/>
          <w:sz w:val="28"/>
          <w:szCs w:val="28"/>
        </w:rPr>
        <w:t xml:space="preserve"> 2012. // </w:t>
      </w:r>
      <w:proofErr w:type="spellStart"/>
      <w:r w:rsidRPr="003E4F1B">
        <w:rPr>
          <w:rFonts w:ascii="Times New Roman" w:eastAsia="Times New Roman" w:hAnsi="Times New Roman" w:cs="Times New Roman"/>
          <w:sz w:val="28"/>
          <w:szCs w:val="28"/>
        </w:rPr>
        <w:t>Virus</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Res</w:t>
      </w:r>
      <w:proofErr w:type="spellEnd"/>
      <w:r w:rsidRPr="003E4F1B">
        <w:rPr>
          <w:rFonts w:ascii="Times New Roman" w:eastAsia="Times New Roman" w:hAnsi="Times New Roman" w:cs="Times New Roman"/>
          <w:sz w:val="28"/>
          <w:szCs w:val="28"/>
        </w:rPr>
        <w:t xml:space="preserve">. – 2014. –– </w:t>
      </w:r>
      <w:proofErr w:type="spellStart"/>
      <w:r w:rsidRPr="003E4F1B">
        <w:rPr>
          <w:rFonts w:ascii="Times New Roman" w:eastAsia="Times New Roman" w:hAnsi="Times New Roman" w:cs="Times New Roman"/>
          <w:sz w:val="28"/>
          <w:szCs w:val="28"/>
        </w:rPr>
        <w:t>Vol</w:t>
      </w:r>
      <w:proofErr w:type="spellEnd"/>
      <w:r w:rsidRPr="003E4F1B">
        <w:rPr>
          <w:rFonts w:ascii="Times New Roman" w:eastAsia="Times New Roman" w:hAnsi="Times New Roman" w:cs="Times New Roman"/>
          <w:sz w:val="28"/>
          <w:szCs w:val="28"/>
        </w:rPr>
        <w:t>. 2 – Р.76-83.</w:t>
      </w:r>
    </w:p>
    <w:p w:rsidR="003E4F1B" w:rsidRPr="003E4F1B" w:rsidRDefault="003E4F1B" w:rsidP="003E4F1B">
      <w:pPr>
        <w:numPr>
          <w:ilvl w:val="0"/>
          <w:numId w:val="4"/>
        </w:numPr>
        <w:tabs>
          <w:tab w:val="left" w:pos="700"/>
        </w:tabs>
        <w:spacing w:after="0" w:line="355" w:lineRule="auto"/>
        <w:contextualSpacing/>
        <w:jc w:val="both"/>
        <w:rPr>
          <w:rFonts w:ascii="Times New Roman" w:eastAsia="Times New Roman" w:hAnsi="Times New Roman" w:cs="Times New Roman"/>
          <w:sz w:val="28"/>
          <w:szCs w:val="28"/>
        </w:rPr>
      </w:pPr>
      <w:proofErr w:type="spellStart"/>
      <w:r w:rsidRPr="003E4F1B">
        <w:rPr>
          <w:rFonts w:ascii="Times New Roman" w:eastAsia="Times New Roman" w:hAnsi="Times New Roman" w:cs="Times New Roman"/>
          <w:i/>
          <w:sz w:val="28"/>
          <w:szCs w:val="28"/>
        </w:rPr>
        <w:t>Carvalho</w:t>
      </w:r>
      <w:proofErr w:type="spellEnd"/>
      <w:r w:rsidRPr="003E4F1B">
        <w:rPr>
          <w:rFonts w:ascii="Times New Roman" w:eastAsia="Times New Roman" w:hAnsi="Times New Roman" w:cs="Times New Roman"/>
          <w:i/>
          <w:sz w:val="28"/>
          <w:szCs w:val="28"/>
        </w:rPr>
        <w:t xml:space="preserve"> O.V., </w:t>
      </w:r>
      <w:proofErr w:type="spellStart"/>
      <w:r w:rsidRPr="003E4F1B">
        <w:rPr>
          <w:rFonts w:ascii="Times New Roman" w:eastAsia="Times New Roman" w:hAnsi="Times New Roman" w:cs="Times New Roman"/>
          <w:i/>
          <w:sz w:val="28"/>
          <w:szCs w:val="28"/>
        </w:rPr>
        <w:t>Botelho</w:t>
      </w:r>
      <w:proofErr w:type="spellEnd"/>
      <w:r w:rsidRPr="003E4F1B">
        <w:rPr>
          <w:rFonts w:ascii="Times New Roman" w:eastAsia="Times New Roman" w:hAnsi="Times New Roman" w:cs="Times New Roman"/>
          <w:i/>
          <w:sz w:val="28"/>
          <w:szCs w:val="28"/>
        </w:rPr>
        <w:t xml:space="preserve"> C.V., </w:t>
      </w:r>
      <w:proofErr w:type="spellStart"/>
      <w:r w:rsidRPr="003E4F1B">
        <w:rPr>
          <w:rFonts w:ascii="Times New Roman" w:eastAsia="Times New Roman" w:hAnsi="Times New Roman" w:cs="Times New Roman"/>
          <w:i/>
          <w:sz w:val="28"/>
          <w:szCs w:val="28"/>
        </w:rPr>
        <w:t>Ferreira</w:t>
      </w:r>
      <w:proofErr w:type="spellEnd"/>
      <w:r w:rsidRPr="003E4F1B">
        <w:rPr>
          <w:rFonts w:ascii="Times New Roman" w:eastAsia="Times New Roman" w:hAnsi="Times New Roman" w:cs="Times New Roman"/>
          <w:i/>
          <w:sz w:val="28"/>
          <w:szCs w:val="28"/>
        </w:rPr>
        <w:t xml:space="preserve"> C.G. </w:t>
      </w:r>
      <w:proofErr w:type="spellStart"/>
      <w:r w:rsidRPr="003E4F1B">
        <w:rPr>
          <w:rFonts w:ascii="Times New Roman" w:eastAsia="Times New Roman" w:hAnsi="Times New Roman" w:cs="Times New Roman"/>
          <w:sz w:val="28"/>
          <w:szCs w:val="28"/>
        </w:rPr>
        <w:t>Immunopathogenic</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and</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neurological</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mechanisms</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of</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canine</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distemper</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virus</w:t>
      </w:r>
      <w:proofErr w:type="spellEnd"/>
      <w:r w:rsidRPr="003E4F1B">
        <w:rPr>
          <w:rFonts w:ascii="Times New Roman" w:eastAsia="Times New Roman" w:hAnsi="Times New Roman" w:cs="Times New Roman"/>
          <w:sz w:val="28"/>
          <w:szCs w:val="28"/>
        </w:rPr>
        <w:t xml:space="preserve">. // </w:t>
      </w:r>
      <w:proofErr w:type="spellStart"/>
      <w:r w:rsidRPr="003E4F1B">
        <w:rPr>
          <w:rFonts w:ascii="Times New Roman" w:eastAsia="Times New Roman" w:hAnsi="Times New Roman" w:cs="Times New Roman"/>
          <w:sz w:val="28"/>
          <w:szCs w:val="28"/>
        </w:rPr>
        <w:t>Adv</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Virol</w:t>
      </w:r>
      <w:proofErr w:type="spellEnd"/>
      <w:r w:rsidRPr="003E4F1B">
        <w:rPr>
          <w:rFonts w:ascii="Times New Roman" w:eastAsia="Times New Roman" w:hAnsi="Times New Roman" w:cs="Times New Roman"/>
          <w:sz w:val="28"/>
          <w:szCs w:val="28"/>
        </w:rPr>
        <w:t xml:space="preserve">. – 2012. – </w:t>
      </w:r>
      <w:proofErr w:type="spellStart"/>
      <w:r w:rsidRPr="003E4F1B">
        <w:rPr>
          <w:rFonts w:ascii="Times New Roman" w:eastAsia="Times New Roman" w:hAnsi="Times New Roman" w:cs="Times New Roman"/>
          <w:sz w:val="28"/>
          <w:szCs w:val="28"/>
        </w:rPr>
        <w:t>Vol</w:t>
      </w:r>
      <w:proofErr w:type="spellEnd"/>
      <w:r w:rsidRPr="003E4F1B">
        <w:rPr>
          <w:rFonts w:ascii="Times New Roman" w:eastAsia="Times New Roman" w:hAnsi="Times New Roman" w:cs="Times New Roman"/>
          <w:sz w:val="28"/>
          <w:szCs w:val="28"/>
        </w:rPr>
        <w:t>. 2. – P. 1-10.</w:t>
      </w:r>
    </w:p>
    <w:p w:rsidR="003E4F1B" w:rsidRPr="003E4F1B" w:rsidRDefault="003E4F1B" w:rsidP="003E4F1B">
      <w:pPr>
        <w:numPr>
          <w:ilvl w:val="0"/>
          <w:numId w:val="4"/>
        </w:numPr>
        <w:tabs>
          <w:tab w:val="left" w:pos="700"/>
        </w:tabs>
        <w:spacing w:after="0" w:line="355" w:lineRule="auto"/>
        <w:contextualSpacing/>
        <w:jc w:val="both"/>
        <w:rPr>
          <w:rFonts w:ascii="Times New Roman" w:eastAsia="Times New Roman" w:hAnsi="Times New Roman" w:cs="Times New Roman"/>
          <w:i/>
          <w:sz w:val="28"/>
          <w:szCs w:val="28"/>
        </w:rPr>
      </w:pPr>
      <w:proofErr w:type="spellStart"/>
      <w:r w:rsidRPr="003E4F1B">
        <w:rPr>
          <w:rFonts w:ascii="Times New Roman" w:eastAsia="Times New Roman" w:hAnsi="Times New Roman" w:cs="Times New Roman"/>
          <w:i/>
          <w:sz w:val="28"/>
          <w:szCs w:val="28"/>
        </w:rPr>
        <w:t>Chandra</w:t>
      </w:r>
      <w:proofErr w:type="spellEnd"/>
      <w:r w:rsidRPr="003E4F1B">
        <w:rPr>
          <w:rFonts w:ascii="Times New Roman" w:eastAsia="Times New Roman" w:hAnsi="Times New Roman" w:cs="Times New Roman"/>
          <w:i/>
          <w:sz w:val="28"/>
          <w:szCs w:val="28"/>
        </w:rPr>
        <w:t xml:space="preserve"> A. M., </w:t>
      </w:r>
      <w:proofErr w:type="spellStart"/>
      <w:r w:rsidRPr="003E4F1B">
        <w:rPr>
          <w:rFonts w:ascii="Times New Roman" w:eastAsia="Times New Roman" w:hAnsi="Times New Roman" w:cs="Times New Roman"/>
          <w:i/>
          <w:sz w:val="28"/>
          <w:szCs w:val="28"/>
        </w:rPr>
        <w:t>Ginn</w:t>
      </w:r>
      <w:proofErr w:type="spellEnd"/>
      <w:r w:rsidRPr="003E4F1B">
        <w:rPr>
          <w:rFonts w:ascii="Times New Roman" w:eastAsia="Times New Roman" w:hAnsi="Times New Roman" w:cs="Times New Roman"/>
          <w:i/>
          <w:sz w:val="28"/>
          <w:szCs w:val="28"/>
        </w:rPr>
        <w:t xml:space="preserve"> P. E., </w:t>
      </w:r>
      <w:proofErr w:type="spellStart"/>
      <w:r w:rsidRPr="003E4F1B">
        <w:rPr>
          <w:rFonts w:ascii="Times New Roman" w:eastAsia="Times New Roman" w:hAnsi="Times New Roman" w:cs="Times New Roman"/>
          <w:i/>
          <w:sz w:val="28"/>
          <w:szCs w:val="28"/>
        </w:rPr>
        <w:t>Terrell</w:t>
      </w:r>
      <w:proofErr w:type="spellEnd"/>
      <w:r w:rsidRPr="003E4F1B">
        <w:rPr>
          <w:rFonts w:ascii="Times New Roman" w:eastAsia="Times New Roman" w:hAnsi="Times New Roman" w:cs="Times New Roman"/>
          <w:i/>
          <w:sz w:val="28"/>
          <w:szCs w:val="28"/>
        </w:rPr>
        <w:t xml:space="preserve"> S. P. </w:t>
      </w:r>
      <w:proofErr w:type="spellStart"/>
      <w:r w:rsidRPr="003E4F1B">
        <w:rPr>
          <w:rFonts w:ascii="Times New Roman" w:eastAsia="Times New Roman" w:hAnsi="Times New Roman" w:cs="Times New Roman"/>
          <w:sz w:val="28"/>
          <w:szCs w:val="28"/>
        </w:rPr>
        <w:t>Canine</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distemper</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virus</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infection</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in</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binturongs</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Arctictis</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binturong</w:t>
      </w:r>
      <w:proofErr w:type="spellEnd"/>
      <w:r w:rsidRPr="003E4F1B">
        <w:rPr>
          <w:rFonts w:ascii="Times New Roman" w:eastAsia="Times New Roman" w:hAnsi="Times New Roman" w:cs="Times New Roman"/>
          <w:sz w:val="28"/>
          <w:szCs w:val="28"/>
        </w:rPr>
        <w:t xml:space="preserve">). // </w:t>
      </w:r>
      <w:proofErr w:type="spellStart"/>
      <w:r w:rsidRPr="003E4F1B">
        <w:rPr>
          <w:rFonts w:ascii="Times New Roman" w:eastAsia="Times New Roman" w:hAnsi="Times New Roman" w:cs="Times New Roman"/>
          <w:sz w:val="28"/>
          <w:szCs w:val="28"/>
        </w:rPr>
        <w:t>Vet</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Diagn</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Invest</w:t>
      </w:r>
      <w:proofErr w:type="spellEnd"/>
      <w:r w:rsidRPr="003E4F1B">
        <w:rPr>
          <w:rFonts w:ascii="Times New Roman" w:eastAsia="Times New Roman" w:hAnsi="Times New Roman" w:cs="Times New Roman"/>
          <w:sz w:val="28"/>
          <w:szCs w:val="28"/>
        </w:rPr>
        <w:t xml:space="preserve">. – 2000. – </w:t>
      </w:r>
      <w:proofErr w:type="spellStart"/>
      <w:r w:rsidRPr="003E4F1B">
        <w:rPr>
          <w:rFonts w:ascii="Times New Roman" w:eastAsia="Times New Roman" w:hAnsi="Times New Roman" w:cs="Times New Roman"/>
          <w:sz w:val="28"/>
          <w:szCs w:val="28"/>
        </w:rPr>
        <w:t>Vol</w:t>
      </w:r>
      <w:proofErr w:type="spellEnd"/>
      <w:r w:rsidRPr="003E4F1B">
        <w:rPr>
          <w:rFonts w:ascii="Times New Roman" w:eastAsia="Times New Roman" w:hAnsi="Times New Roman" w:cs="Times New Roman"/>
          <w:sz w:val="28"/>
          <w:szCs w:val="28"/>
        </w:rPr>
        <w:t>. 12(1) – Р. 88–91.</w:t>
      </w:r>
    </w:p>
    <w:p w:rsidR="003E4F1B" w:rsidRPr="003E4F1B" w:rsidRDefault="003E4F1B" w:rsidP="003E4F1B">
      <w:pPr>
        <w:numPr>
          <w:ilvl w:val="0"/>
          <w:numId w:val="4"/>
        </w:numPr>
        <w:tabs>
          <w:tab w:val="left" w:pos="700"/>
        </w:tabs>
        <w:spacing w:after="0" w:line="355" w:lineRule="auto"/>
        <w:contextualSpacing/>
        <w:jc w:val="both"/>
        <w:rPr>
          <w:rFonts w:ascii="Times New Roman" w:eastAsia="Times New Roman" w:hAnsi="Times New Roman" w:cs="Times New Roman"/>
          <w:i/>
          <w:sz w:val="28"/>
          <w:szCs w:val="28"/>
        </w:rPr>
      </w:pPr>
      <w:proofErr w:type="spellStart"/>
      <w:r w:rsidRPr="003E4F1B">
        <w:rPr>
          <w:rFonts w:ascii="Times New Roman" w:eastAsia="Times New Roman" w:hAnsi="Times New Roman" w:cs="Times New Roman"/>
          <w:i/>
          <w:sz w:val="28"/>
          <w:szCs w:val="28"/>
        </w:rPr>
        <w:t>Craig</w:t>
      </w:r>
      <w:proofErr w:type="spellEnd"/>
      <w:r w:rsidRPr="003E4F1B">
        <w:rPr>
          <w:rFonts w:ascii="Times New Roman" w:eastAsia="Times New Roman" w:hAnsi="Times New Roman" w:cs="Times New Roman"/>
          <w:i/>
          <w:sz w:val="28"/>
          <w:szCs w:val="28"/>
        </w:rPr>
        <w:t xml:space="preserve">, E. </w:t>
      </w:r>
      <w:proofErr w:type="spellStart"/>
      <w:r w:rsidRPr="003E4F1B">
        <w:rPr>
          <w:rFonts w:ascii="Times New Roman" w:eastAsia="Times New Roman" w:hAnsi="Times New Roman" w:cs="Times New Roman"/>
          <w:sz w:val="28"/>
          <w:szCs w:val="28"/>
        </w:rPr>
        <w:t>Infectious</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Disease</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of</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the</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dog</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and</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cat</w:t>
      </w:r>
      <w:proofErr w:type="spellEnd"/>
      <w:r w:rsidRPr="003E4F1B">
        <w:rPr>
          <w:rFonts w:ascii="Times New Roman" w:eastAsia="Times New Roman" w:hAnsi="Times New Roman" w:cs="Times New Roman"/>
          <w:sz w:val="28"/>
          <w:szCs w:val="28"/>
        </w:rPr>
        <w:t xml:space="preserve">, 3th </w:t>
      </w:r>
      <w:proofErr w:type="spellStart"/>
      <w:r w:rsidRPr="003E4F1B">
        <w:rPr>
          <w:rFonts w:ascii="Times New Roman" w:eastAsia="Times New Roman" w:hAnsi="Times New Roman" w:cs="Times New Roman"/>
          <w:sz w:val="28"/>
          <w:szCs w:val="28"/>
        </w:rPr>
        <w:t>ed</w:t>
      </w:r>
      <w:proofErr w:type="spellEnd"/>
      <w:r w:rsidRPr="003E4F1B">
        <w:rPr>
          <w:rFonts w:ascii="Times New Roman" w:eastAsia="Times New Roman" w:hAnsi="Times New Roman" w:cs="Times New Roman"/>
          <w:sz w:val="28"/>
          <w:szCs w:val="28"/>
        </w:rPr>
        <w:t xml:space="preserve">., // </w:t>
      </w:r>
      <w:proofErr w:type="spellStart"/>
      <w:r w:rsidRPr="003E4F1B">
        <w:rPr>
          <w:rFonts w:ascii="Times New Roman" w:eastAsia="Times New Roman" w:hAnsi="Times New Roman" w:cs="Times New Roman"/>
          <w:sz w:val="28"/>
          <w:szCs w:val="28"/>
        </w:rPr>
        <w:t>Saunder</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Elsevier</w:t>
      </w:r>
      <w:proofErr w:type="spellEnd"/>
      <w:r w:rsidRPr="003E4F1B">
        <w:rPr>
          <w:rFonts w:ascii="Times New Roman" w:eastAsia="Times New Roman" w:hAnsi="Times New Roman" w:cs="Times New Roman"/>
          <w:sz w:val="28"/>
          <w:szCs w:val="28"/>
        </w:rPr>
        <w:t>, 2006. – 57p.</w:t>
      </w:r>
    </w:p>
    <w:p w:rsidR="003E4F1B" w:rsidRPr="003E4F1B" w:rsidRDefault="003E4F1B" w:rsidP="003E4F1B">
      <w:pPr>
        <w:numPr>
          <w:ilvl w:val="0"/>
          <w:numId w:val="4"/>
        </w:numPr>
        <w:tabs>
          <w:tab w:val="left" w:pos="700"/>
        </w:tabs>
        <w:spacing w:after="0" w:line="355" w:lineRule="auto"/>
        <w:contextualSpacing/>
        <w:jc w:val="both"/>
        <w:rPr>
          <w:rFonts w:ascii="Times New Roman" w:eastAsia="Times New Roman" w:hAnsi="Times New Roman" w:cs="Times New Roman"/>
          <w:sz w:val="28"/>
          <w:szCs w:val="28"/>
        </w:rPr>
      </w:pPr>
      <w:proofErr w:type="spellStart"/>
      <w:r w:rsidRPr="003E4F1B">
        <w:rPr>
          <w:rFonts w:ascii="Times New Roman" w:eastAsia="Times New Roman" w:hAnsi="Times New Roman" w:cs="Times New Roman"/>
          <w:i/>
          <w:sz w:val="28"/>
          <w:szCs w:val="28"/>
        </w:rPr>
        <w:t>Decaro</w:t>
      </w:r>
      <w:proofErr w:type="spellEnd"/>
      <w:r w:rsidRPr="003E4F1B">
        <w:rPr>
          <w:rFonts w:ascii="Times New Roman" w:eastAsia="Times New Roman" w:hAnsi="Times New Roman" w:cs="Times New Roman"/>
          <w:i/>
          <w:sz w:val="28"/>
          <w:szCs w:val="28"/>
        </w:rPr>
        <w:t xml:space="preserve">, N., </w:t>
      </w:r>
      <w:proofErr w:type="spellStart"/>
      <w:r w:rsidRPr="003E4F1B">
        <w:rPr>
          <w:rFonts w:ascii="Times New Roman" w:eastAsia="Times New Roman" w:hAnsi="Times New Roman" w:cs="Times New Roman"/>
          <w:i/>
          <w:sz w:val="28"/>
          <w:szCs w:val="28"/>
        </w:rPr>
        <w:t>Buonavoglia</w:t>
      </w:r>
      <w:proofErr w:type="spellEnd"/>
      <w:r w:rsidRPr="003E4F1B">
        <w:rPr>
          <w:rFonts w:ascii="Times New Roman" w:eastAsia="Times New Roman" w:hAnsi="Times New Roman" w:cs="Times New Roman"/>
          <w:i/>
          <w:sz w:val="28"/>
          <w:szCs w:val="28"/>
        </w:rPr>
        <w:t xml:space="preserve">, C. </w:t>
      </w:r>
      <w:proofErr w:type="spellStart"/>
      <w:r w:rsidRPr="003E4F1B">
        <w:rPr>
          <w:rFonts w:ascii="Times New Roman" w:eastAsia="Times New Roman" w:hAnsi="Times New Roman" w:cs="Times New Roman"/>
          <w:sz w:val="28"/>
          <w:szCs w:val="28"/>
        </w:rPr>
        <w:t>An</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update</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on</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canine</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coronaviruses</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Viral</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evolution</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and</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pathobiology</w:t>
      </w:r>
      <w:proofErr w:type="spellEnd"/>
      <w:r w:rsidRPr="003E4F1B">
        <w:rPr>
          <w:rFonts w:ascii="Times New Roman" w:eastAsia="Times New Roman" w:hAnsi="Times New Roman" w:cs="Times New Roman"/>
          <w:sz w:val="28"/>
          <w:szCs w:val="28"/>
        </w:rPr>
        <w:t xml:space="preserve">. // </w:t>
      </w:r>
      <w:proofErr w:type="spellStart"/>
      <w:r w:rsidRPr="003E4F1B">
        <w:rPr>
          <w:rFonts w:ascii="Times New Roman" w:eastAsia="Times New Roman" w:hAnsi="Times New Roman" w:cs="Times New Roman"/>
          <w:sz w:val="28"/>
          <w:szCs w:val="28"/>
        </w:rPr>
        <w:t>Vet</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Microbiol</w:t>
      </w:r>
      <w:proofErr w:type="spellEnd"/>
      <w:r w:rsidRPr="003E4F1B">
        <w:rPr>
          <w:rFonts w:ascii="Times New Roman" w:eastAsia="Times New Roman" w:hAnsi="Times New Roman" w:cs="Times New Roman"/>
          <w:sz w:val="28"/>
          <w:szCs w:val="28"/>
        </w:rPr>
        <w:t>. – 2008. – Vol.132– Р. 221–234.</w:t>
      </w:r>
    </w:p>
    <w:p w:rsidR="003E4F1B" w:rsidRPr="003E4F1B" w:rsidRDefault="003E4F1B" w:rsidP="003E4F1B">
      <w:pPr>
        <w:numPr>
          <w:ilvl w:val="0"/>
          <w:numId w:val="4"/>
        </w:numPr>
        <w:tabs>
          <w:tab w:val="left" w:pos="700"/>
        </w:tabs>
        <w:spacing w:after="0" w:line="355" w:lineRule="auto"/>
        <w:contextualSpacing/>
        <w:jc w:val="both"/>
        <w:rPr>
          <w:rFonts w:ascii="Times New Roman" w:eastAsia="Times New Roman" w:hAnsi="Times New Roman" w:cs="Times New Roman"/>
          <w:sz w:val="28"/>
          <w:szCs w:val="28"/>
        </w:rPr>
      </w:pPr>
      <w:proofErr w:type="spellStart"/>
      <w:r w:rsidRPr="003E4F1B">
        <w:rPr>
          <w:rFonts w:ascii="Times New Roman" w:eastAsia="Times New Roman" w:hAnsi="Times New Roman" w:cs="Times New Roman"/>
          <w:i/>
          <w:sz w:val="28"/>
          <w:szCs w:val="28"/>
        </w:rPr>
        <w:lastRenderedPageBreak/>
        <w:t>Decaro</w:t>
      </w:r>
      <w:proofErr w:type="spellEnd"/>
      <w:r w:rsidRPr="003E4F1B">
        <w:rPr>
          <w:rFonts w:ascii="Times New Roman" w:eastAsia="Times New Roman" w:hAnsi="Times New Roman" w:cs="Times New Roman"/>
          <w:i/>
          <w:sz w:val="28"/>
          <w:szCs w:val="28"/>
        </w:rPr>
        <w:t xml:space="preserve">, N., </w:t>
      </w:r>
      <w:proofErr w:type="spellStart"/>
      <w:r w:rsidRPr="003E4F1B">
        <w:rPr>
          <w:rFonts w:ascii="Times New Roman" w:eastAsia="Times New Roman" w:hAnsi="Times New Roman" w:cs="Times New Roman"/>
          <w:i/>
          <w:sz w:val="28"/>
          <w:szCs w:val="28"/>
        </w:rPr>
        <w:t>Camero</w:t>
      </w:r>
      <w:proofErr w:type="spellEnd"/>
      <w:r w:rsidRPr="003E4F1B">
        <w:rPr>
          <w:rFonts w:ascii="Times New Roman" w:eastAsia="Times New Roman" w:hAnsi="Times New Roman" w:cs="Times New Roman"/>
          <w:i/>
          <w:sz w:val="28"/>
          <w:szCs w:val="28"/>
        </w:rPr>
        <w:t xml:space="preserve">, M., </w:t>
      </w:r>
      <w:proofErr w:type="spellStart"/>
      <w:r w:rsidRPr="003E4F1B">
        <w:rPr>
          <w:rFonts w:ascii="Times New Roman" w:eastAsia="Times New Roman" w:hAnsi="Times New Roman" w:cs="Times New Roman"/>
          <w:i/>
          <w:sz w:val="28"/>
          <w:szCs w:val="28"/>
        </w:rPr>
        <w:t>Greco</w:t>
      </w:r>
      <w:proofErr w:type="spellEnd"/>
      <w:r w:rsidRPr="003E4F1B">
        <w:rPr>
          <w:rFonts w:ascii="Times New Roman" w:eastAsia="Times New Roman" w:hAnsi="Times New Roman" w:cs="Times New Roman"/>
          <w:i/>
          <w:sz w:val="28"/>
          <w:szCs w:val="28"/>
        </w:rPr>
        <w:t>, G</w:t>
      </w:r>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Canine</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distemper</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and</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related</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diseases</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report</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of</w:t>
      </w:r>
      <w:proofErr w:type="spellEnd"/>
      <w:r w:rsidRPr="003E4F1B">
        <w:rPr>
          <w:rFonts w:ascii="Times New Roman" w:eastAsia="Times New Roman" w:hAnsi="Times New Roman" w:cs="Times New Roman"/>
          <w:sz w:val="28"/>
          <w:szCs w:val="28"/>
        </w:rPr>
        <w:t xml:space="preserve"> a </w:t>
      </w:r>
      <w:proofErr w:type="spellStart"/>
      <w:r w:rsidRPr="003E4F1B">
        <w:rPr>
          <w:rFonts w:ascii="Times New Roman" w:eastAsia="Times New Roman" w:hAnsi="Times New Roman" w:cs="Times New Roman"/>
          <w:sz w:val="28"/>
          <w:szCs w:val="28"/>
        </w:rPr>
        <w:t>severe</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outbreak</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in</w:t>
      </w:r>
      <w:proofErr w:type="spellEnd"/>
      <w:r w:rsidRPr="003E4F1B">
        <w:rPr>
          <w:rFonts w:ascii="Times New Roman" w:eastAsia="Times New Roman" w:hAnsi="Times New Roman" w:cs="Times New Roman"/>
          <w:sz w:val="28"/>
          <w:szCs w:val="28"/>
        </w:rPr>
        <w:t xml:space="preserve"> a </w:t>
      </w:r>
      <w:proofErr w:type="spellStart"/>
      <w:r w:rsidRPr="003E4F1B">
        <w:rPr>
          <w:rFonts w:ascii="Times New Roman" w:eastAsia="Times New Roman" w:hAnsi="Times New Roman" w:cs="Times New Roman"/>
          <w:sz w:val="28"/>
          <w:szCs w:val="28"/>
        </w:rPr>
        <w:t>kennel</w:t>
      </w:r>
      <w:proofErr w:type="spellEnd"/>
      <w:r w:rsidRPr="003E4F1B">
        <w:rPr>
          <w:rFonts w:ascii="Times New Roman" w:eastAsia="Times New Roman" w:hAnsi="Times New Roman" w:cs="Times New Roman"/>
          <w:sz w:val="28"/>
          <w:szCs w:val="28"/>
        </w:rPr>
        <w:t xml:space="preserve">. // </w:t>
      </w:r>
      <w:proofErr w:type="spellStart"/>
      <w:r w:rsidRPr="003E4F1B">
        <w:rPr>
          <w:rFonts w:ascii="Times New Roman" w:eastAsia="Times New Roman" w:hAnsi="Times New Roman" w:cs="Times New Roman"/>
          <w:sz w:val="28"/>
          <w:szCs w:val="28"/>
        </w:rPr>
        <w:t>New</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Microbiol</w:t>
      </w:r>
      <w:proofErr w:type="spellEnd"/>
      <w:r w:rsidRPr="003E4F1B">
        <w:rPr>
          <w:rFonts w:ascii="Times New Roman" w:eastAsia="Times New Roman" w:hAnsi="Times New Roman" w:cs="Times New Roman"/>
          <w:sz w:val="28"/>
          <w:szCs w:val="28"/>
        </w:rPr>
        <w:t xml:space="preserve">. – 2004. – </w:t>
      </w:r>
      <w:proofErr w:type="spellStart"/>
      <w:r w:rsidRPr="003E4F1B">
        <w:rPr>
          <w:rFonts w:ascii="Times New Roman" w:eastAsia="Times New Roman" w:hAnsi="Times New Roman" w:cs="Times New Roman"/>
          <w:sz w:val="28"/>
          <w:szCs w:val="28"/>
        </w:rPr>
        <w:t>Vol</w:t>
      </w:r>
      <w:proofErr w:type="spellEnd"/>
      <w:r w:rsidRPr="003E4F1B">
        <w:rPr>
          <w:rFonts w:ascii="Times New Roman" w:eastAsia="Times New Roman" w:hAnsi="Times New Roman" w:cs="Times New Roman"/>
          <w:sz w:val="28"/>
          <w:szCs w:val="28"/>
        </w:rPr>
        <w:t>. 27 (2). – Р. 177.</w:t>
      </w:r>
    </w:p>
    <w:p w:rsidR="003E4F1B" w:rsidRPr="003E4F1B" w:rsidRDefault="003E4F1B" w:rsidP="003E4F1B">
      <w:pPr>
        <w:numPr>
          <w:ilvl w:val="0"/>
          <w:numId w:val="4"/>
        </w:numPr>
        <w:tabs>
          <w:tab w:val="left" w:pos="700"/>
        </w:tabs>
        <w:spacing w:after="0" w:line="355" w:lineRule="auto"/>
        <w:contextualSpacing/>
        <w:jc w:val="both"/>
        <w:rPr>
          <w:rFonts w:ascii="Times New Roman" w:eastAsia="Times New Roman" w:hAnsi="Times New Roman" w:cs="Times New Roman"/>
          <w:sz w:val="28"/>
          <w:szCs w:val="28"/>
        </w:rPr>
      </w:pPr>
      <w:proofErr w:type="spellStart"/>
      <w:r w:rsidRPr="003E4F1B">
        <w:rPr>
          <w:rFonts w:ascii="Times New Roman" w:eastAsia="Times New Roman" w:hAnsi="Times New Roman" w:cs="Times New Roman"/>
          <w:i/>
          <w:sz w:val="28"/>
          <w:szCs w:val="28"/>
        </w:rPr>
        <w:t>Dewerchin</w:t>
      </w:r>
      <w:proofErr w:type="spellEnd"/>
      <w:r w:rsidRPr="003E4F1B">
        <w:rPr>
          <w:rFonts w:ascii="Times New Roman" w:eastAsia="Times New Roman" w:hAnsi="Times New Roman" w:cs="Times New Roman"/>
          <w:i/>
          <w:sz w:val="28"/>
          <w:szCs w:val="28"/>
        </w:rPr>
        <w:t xml:space="preserve"> H.L., </w:t>
      </w:r>
      <w:proofErr w:type="spellStart"/>
      <w:r w:rsidRPr="003E4F1B">
        <w:rPr>
          <w:rFonts w:ascii="Times New Roman" w:eastAsia="Times New Roman" w:hAnsi="Times New Roman" w:cs="Times New Roman"/>
          <w:i/>
          <w:sz w:val="28"/>
          <w:szCs w:val="28"/>
        </w:rPr>
        <w:t>Cornelissen</w:t>
      </w:r>
      <w:proofErr w:type="spellEnd"/>
      <w:r w:rsidRPr="003E4F1B">
        <w:rPr>
          <w:rFonts w:ascii="Times New Roman" w:eastAsia="Times New Roman" w:hAnsi="Times New Roman" w:cs="Times New Roman"/>
          <w:i/>
          <w:sz w:val="28"/>
          <w:szCs w:val="28"/>
        </w:rPr>
        <w:t xml:space="preserve"> E., </w:t>
      </w:r>
      <w:proofErr w:type="spellStart"/>
      <w:r w:rsidRPr="003E4F1B">
        <w:rPr>
          <w:rFonts w:ascii="Times New Roman" w:eastAsia="Times New Roman" w:hAnsi="Times New Roman" w:cs="Times New Roman"/>
          <w:i/>
          <w:sz w:val="28"/>
          <w:szCs w:val="28"/>
        </w:rPr>
        <w:t>Van</w:t>
      </w:r>
      <w:proofErr w:type="spellEnd"/>
      <w:r w:rsidRPr="003E4F1B">
        <w:rPr>
          <w:rFonts w:ascii="Times New Roman" w:eastAsia="Times New Roman" w:hAnsi="Times New Roman" w:cs="Times New Roman"/>
          <w:i/>
          <w:sz w:val="28"/>
          <w:szCs w:val="28"/>
        </w:rPr>
        <w:t xml:space="preserve"> </w:t>
      </w:r>
      <w:proofErr w:type="spellStart"/>
      <w:r w:rsidRPr="003E4F1B">
        <w:rPr>
          <w:rFonts w:ascii="Times New Roman" w:eastAsia="Times New Roman" w:hAnsi="Times New Roman" w:cs="Times New Roman"/>
          <w:i/>
          <w:sz w:val="28"/>
          <w:szCs w:val="28"/>
        </w:rPr>
        <w:t>Hamme</w:t>
      </w:r>
      <w:proofErr w:type="spellEnd"/>
      <w:r w:rsidRPr="003E4F1B">
        <w:rPr>
          <w:rFonts w:ascii="Times New Roman" w:eastAsia="Times New Roman" w:hAnsi="Times New Roman" w:cs="Times New Roman"/>
          <w:i/>
          <w:sz w:val="28"/>
          <w:szCs w:val="28"/>
        </w:rPr>
        <w:t xml:space="preserve"> E</w:t>
      </w:r>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Surface</w:t>
      </w:r>
      <w:proofErr w:type="spellEnd"/>
      <w:r w:rsidRPr="003E4F1B">
        <w:rPr>
          <w:rFonts w:ascii="Times New Roman" w:eastAsia="Times New Roman" w:hAnsi="Times New Roman" w:cs="Times New Roman"/>
          <w:sz w:val="28"/>
          <w:szCs w:val="28"/>
        </w:rPr>
        <w:t>–</w:t>
      </w:r>
      <w:proofErr w:type="spellStart"/>
      <w:r w:rsidRPr="003E4F1B">
        <w:rPr>
          <w:rFonts w:ascii="Times New Roman" w:eastAsia="Times New Roman" w:hAnsi="Times New Roman" w:cs="Times New Roman"/>
          <w:sz w:val="28"/>
          <w:szCs w:val="28"/>
        </w:rPr>
        <w:t>expressed</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viral</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proteins</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in</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feline</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infectious</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peritonitis</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virus</w:t>
      </w:r>
      <w:proofErr w:type="spellEnd"/>
      <w:r w:rsidRPr="003E4F1B">
        <w:rPr>
          <w:rFonts w:ascii="Times New Roman" w:eastAsia="Times New Roman" w:hAnsi="Times New Roman" w:cs="Times New Roman"/>
          <w:sz w:val="28"/>
          <w:szCs w:val="28"/>
        </w:rPr>
        <w:t>–</w:t>
      </w:r>
      <w:proofErr w:type="spellStart"/>
      <w:r w:rsidRPr="003E4F1B">
        <w:rPr>
          <w:rFonts w:ascii="Times New Roman" w:eastAsia="Times New Roman" w:hAnsi="Times New Roman" w:cs="Times New Roman"/>
          <w:sz w:val="28"/>
          <w:szCs w:val="28"/>
        </w:rPr>
        <w:t>infected</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monocytes</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are</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internalized</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through</w:t>
      </w:r>
      <w:proofErr w:type="spellEnd"/>
      <w:r w:rsidRPr="003E4F1B">
        <w:rPr>
          <w:rFonts w:ascii="Times New Roman" w:eastAsia="Times New Roman" w:hAnsi="Times New Roman" w:cs="Times New Roman"/>
          <w:sz w:val="28"/>
          <w:szCs w:val="28"/>
        </w:rPr>
        <w:t xml:space="preserve"> a </w:t>
      </w:r>
      <w:proofErr w:type="spellStart"/>
      <w:r w:rsidRPr="003E4F1B">
        <w:rPr>
          <w:rFonts w:ascii="Times New Roman" w:eastAsia="Times New Roman" w:hAnsi="Times New Roman" w:cs="Times New Roman"/>
          <w:sz w:val="28"/>
          <w:szCs w:val="28"/>
        </w:rPr>
        <w:t>clathrin</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and</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caveolae</w:t>
      </w:r>
      <w:proofErr w:type="spellEnd"/>
      <w:r w:rsidRPr="003E4F1B">
        <w:rPr>
          <w:rFonts w:ascii="Times New Roman" w:eastAsia="Times New Roman" w:hAnsi="Times New Roman" w:cs="Times New Roman"/>
          <w:sz w:val="28"/>
          <w:szCs w:val="28"/>
        </w:rPr>
        <w:t>–</w:t>
      </w:r>
      <w:proofErr w:type="spellStart"/>
      <w:r w:rsidRPr="003E4F1B">
        <w:rPr>
          <w:rFonts w:ascii="Times New Roman" w:eastAsia="Times New Roman" w:hAnsi="Times New Roman" w:cs="Times New Roman"/>
          <w:sz w:val="28"/>
          <w:szCs w:val="28"/>
        </w:rPr>
        <w:t>independent</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pathway</w:t>
      </w:r>
      <w:proofErr w:type="spellEnd"/>
      <w:r w:rsidRPr="003E4F1B">
        <w:rPr>
          <w:rFonts w:ascii="Times New Roman" w:eastAsia="Times New Roman" w:hAnsi="Times New Roman" w:cs="Times New Roman"/>
          <w:sz w:val="28"/>
          <w:szCs w:val="28"/>
        </w:rPr>
        <w:t xml:space="preserve">. // </w:t>
      </w:r>
      <w:proofErr w:type="spellStart"/>
      <w:r w:rsidRPr="003E4F1B">
        <w:rPr>
          <w:rFonts w:ascii="Times New Roman" w:eastAsia="Times New Roman" w:hAnsi="Times New Roman" w:cs="Times New Roman"/>
          <w:sz w:val="28"/>
          <w:szCs w:val="28"/>
        </w:rPr>
        <w:t>Journal</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of</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General</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Virology</w:t>
      </w:r>
      <w:proofErr w:type="spellEnd"/>
      <w:r w:rsidRPr="003E4F1B">
        <w:rPr>
          <w:rFonts w:ascii="Times New Roman" w:eastAsia="Times New Roman" w:hAnsi="Times New Roman" w:cs="Times New Roman"/>
          <w:sz w:val="28"/>
          <w:szCs w:val="28"/>
        </w:rPr>
        <w:t>. – 2008. – № 89. – Р. 2731–2740.</w:t>
      </w:r>
    </w:p>
    <w:p w:rsidR="003E4F1B" w:rsidRPr="003E4F1B" w:rsidRDefault="003E4F1B" w:rsidP="003E4F1B">
      <w:pPr>
        <w:numPr>
          <w:ilvl w:val="0"/>
          <w:numId w:val="4"/>
        </w:numPr>
        <w:tabs>
          <w:tab w:val="left" w:pos="700"/>
        </w:tabs>
        <w:spacing w:after="0" w:line="355" w:lineRule="auto"/>
        <w:contextualSpacing/>
        <w:jc w:val="both"/>
        <w:rPr>
          <w:rFonts w:ascii="Times New Roman" w:eastAsia="Times New Roman" w:hAnsi="Times New Roman" w:cs="Times New Roman"/>
          <w:sz w:val="28"/>
          <w:szCs w:val="28"/>
        </w:rPr>
      </w:pPr>
      <w:proofErr w:type="spellStart"/>
      <w:r w:rsidRPr="003E4F1B">
        <w:rPr>
          <w:rFonts w:ascii="Times New Roman" w:eastAsia="Times New Roman" w:hAnsi="Times New Roman" w:cs="Times New Roman"/>
          <w:i/>
          <w:sz w:val="28"/>
          <w:szCs w:val="28"/>
        </w:rPr>
        <w:t>Fischer</w:t>
      </w:r>
      <w:proofErr w:type="spellEnd"/>
      <w:r w:rsidRPr="003E4F1B">
        <w:rPr>
          <w:rFonts w:ascii="Times New Roman" w:eastAsia="Times New Roman" w:hAnsi="Times New Roman" w:cs="Times New Roman"/>
          <w:i/>
          <w:sz w:val="28"/>
          <w:szCs w:val="28"/>
        </w:rPr>
        <w:t xml:space="preserve"> C.D, </w:t>
      </w:r>
      <w:proofErr w:type="spellStart"/>
      <w:r w:rsidRPr="003E4F1B">
        <w:rPr>
          <w:rFonts w:ascii="Times New Roman" w:eastAsia="Times New Roman" w:hAnsi="Times New Roman" w:cs="Times New Roman"/>
          <w:i/>
          <w:sz w:val="28"/>
          <w:szCs w:val="28"/>
        </w:rPr>
        <w:t>Ikuta</w:t>
      </w:r>
      <w:proofErr w:type="spellEnd"/>
      <w:r w:rsidRPr="003E4F1B">
        <w:rPr>
          <w:rFonts w:ascii="Times New Roman" w:eastAsia="Times New Roman" w:hAnsi="Times New Roman" w:cs="Times New Roman"/>
          <w:i/>
          <w:sz w:val="28"/>
          <w:szCs w:val="28"/>
        </w:rPr>
        <w:t xml:space="preserve"> N, </w:t>
      </w:r>
      <w:proofErr w:type="spellStart"/>
      <w:r w:rsidRPr="003E4F1B">
        <w:rPr>
          <w:rFonts w:ascii="Times New Roman" w:eastAsia="Times New Roman" w:hAnsi="Times New Roman" w:cs="Times New Roman"/>
          <w:i/>
          <w:sz w:val="28"/>
          <w:szCs w:val="28"/>
        </w:rPr>
        <w:t>Canal</w:t>
      </w:r>
      <w:proofErr w:type="spellEnd"/>
      <w:r w:rsidRPr="003E4F1B">
        <w:rPr>
          <w:rFonts w:ascii="Times New Roman" w:eastAsia="Times New Roman" w:hAnsi="Times New Roman" w:cs="Times New Roman"/>
          <w:i/>
          <w:sz w:val="28"/>
          <w:szCs w:val="28"/>
        </w:rPr>
        <w:t xml:space="preserve"> C.W, </w:t>
      </w:r>
      <w:proofErr w:type="spellStart"/>
      <w:r w:rsidRPr="003E4F1B">
        <w:rPr>
          <w:rFonts w:ascii="Times New Roman" w:eastAsia="Times New Roman" w:hAnsi="Times New Roman" w:cs="Times New Roman"/>
          <w:i/>
          <w:sz w:val="28"/>
          <w:szCs w:val="28"/>
        </w:rPr>
        <w:t>et</w:t>
      </w:r>
      <w:proofErr w:type="spellEnd"/>
      <w:r w:rsidRPr="003E4F1B">
        <w:rPr>
          <w:rFonts w:ascii="Times New Roman" w:eastAsia="Times New Roman" w:hAnsi="Times New Roman" w:cs="Times New Roman"/>
          <w:i/>
          <w:sz w:val="28"/>
          <w:szCs w:val="28"/>
        </w:rPr>
        <w:t xml:space="preserve"> </w:t>
      </w:r>
      <w:proofErr w:type="spellStart"/>
      <w:r w:rsidRPr="003E4F1B">
        <w:rPr>
          <w:rFonts w:ascii="Times New Roman" w:eastAsia="Times New Roman" w:hAnsi="Times New Roman" w:cs="Times New Roman"/>
          <w:i/>
          <w:sz w:val="28"/>
          <w:szCs w:val="28"/>
        </w:rPr>
        <w:t>al</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Detection</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and</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differentiation</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of</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field</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and</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vaccine</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strains</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of</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canine</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distemper</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virus</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using</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reverse</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transcription</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followed</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by</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nested</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real</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time</w:t>
      </w:r>
      <w:proofErr w:type="spellEnd"/>
      <w:r w:rsidRPr="003E4F1B">
        <w:rPr>
          <w:rFonts w:ascii="Times New Roman" w:eastAsia="Times New Roman" w:hAnsi="Times New Roman" w:cs="Times New Roman"/>
          <w:sz w:val="28"/>
          <w:szCs w:val="28"/>
        </w:rPr>
        <w:t xml:space="preserve"> PCR (RT–</w:t>
      </w:r>
      <w:proofErr w:type="spellStart"/>
      <w:r w:rsidRPr="003E4F1B">
        <w:rPr>
          <w:rFonts w:ascii="Times New Roman" w:eastAsia="Times New Roman" w:hAnsi="Times New Roman" w:cs="Times New Roman"/>
          <w:sz w:val="28"/>
          <w:szCs w:val="28"/>
        </w:rPr>
        <w:t>nqPCR</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and</w:t>
      </w:r>
      <w:proofErr w:type="spellEnd"/>
      <w:r w:rsidRPr="003E4F1B">
        <w:rPr>
          <w:rFonts w:ascii="Times New Roman" w:eastAsia="Times New Roman" w:hAnsi="Times New Roman" w:cs="Times New Roman"/>
          <w:sz w:val="28"/>
          <w:szCs w:val="28"/>
        </w:rPr>
        <w:t xml:space="preserve"> RFLP </w:t>
      </w:r>
      <w:proofErr w:type="spellStart"/>
      <w:r w:rsidRPr="003E4F1B">
        <w:rPr>
          <w:rFonts w:ascii="Times New Roman" w:eastAsia="Times New Roman" w:hAnsi="Times New Roman" w:cs="Times New Roman"/>
          <w:sz w:val="28"/>
          <w:szCs w:val="28"/>
        </w:rPr>
        <w:t>analysis</w:t>
      </w:r>
      <w:proofErr w:type="spellEnd"/>
      <w:r w:rsidRPr="003E4F1B">
        <w:rPr>
          <w:rFonts w:ascii="Times New Roman" w:eastAsia="Times New Roman" w:hAnsi="Times New Roman" w:cs="Times New Roman"/>
          <w:sz w:val="28"/>
          <w:szCs w:val="28"/>
        </w:rPr>
        <w:t xml:space="preserve">. // J. </w:t>
      </w:r>
      <w:proofErr w:type="spellStart"/>
      <w:r w:rsidRPr="003E4F1B">
        <w:rPr>
          <w:rFonts w:ascii="Times New Roman" w:eastAsia="Times New Roman" w:hAnsi="Times New Roman" w:cs="Times New Roman"/>
          <w:sz w:val="28"/>
          <w:szCs w:val="28"/>
        </w:rPr>
        <w:t>Virol</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Methods</w:t>
      </w:r>
      <w:proofErr w:type="spellEnd"/>
      <w:r w:rsidRPr="003E4F1B">
        <w:rPr>
          <w:rFonts w:ascii="Times New Roman" w:eastAsia="Times New Roman" w:hAnsi="Times New Roman" w:cs="Times New Roman"/>
          <w:sz w:val="28"/>
          <w:szCs w:val="28"/>
        </w:rPr>
        <w:t xml:space="preserve">. – 2013. </w:t>
      </w:r>
      <w:proofErr w:type="spellStart"/>
      <w:r w:rsidRPr="003E4F1B">
        <w:rPr>
          <w:rFonts w:ascii="Times New Roman" w:eastAsia="Times New Roman" w:hAnsi="Times New Roman" w:cs="Times New Roman"/>
          <w:sz w:val="28"/>
          <w:szCs w:val="28"/>
        </w:rPr>
        <w:t>Vol</w:t>
      </w:r>
      <w:proofErr w:type="spellEnd"/>
      <w:r w:rsidRPr="003E4F1B">
        <w:rPr>
          <w:rFonts w:ascii="Times New Roman" w:eastAsia="Times New Roman" w:hAnsi="Times New Roman" w:cs="Times New Roman"/>
          <w:sz w:val="28"/>
          <w:szCs w:val="28"/>
        </w:rPr>
        <w:t>. 194 – Р. 39–45.</w:t>
      </w:r>
    </w:p>
    <w:p w:rsidR="003E4F1B" w:rsidRPr="003E4F1B" w:rsidRDefault="003E4F1B" w:rsidP="003E4F1B">
      <w:pPr>
        <w:numPr>
          <w:ilvl w:val="0"/>
          <w:numId w:val="4"/>
        </w:numPr>
        <w:tabs>
          <w:tab w:val="left" w:pos="700"/>
        </w:tabs>
        <w:spacing w:after="0" w:line="355" w:lineRule="auto"/>
        <w:contextualSpacing/>
        <w:jc w:val="both"/>
        <w:rPr>
          <w:rFonts w:ascii="Times New Roman" w:eastAsia="Times New Roman" w:hAnsi="Times New Roman" w:cs="Times New Roman"/>
          <w:sz w:val="28"/>
          <w:szCs w:val="28"/>
        </w:rPr>
      </w:pPr>
      <w:proofErr w:type="spellStart"/>
      <w:r w:rsidRPr="003E4F1B">
        <w:rPr>
          <w:rFonts w:ascii="Times New Roman" w:eastAsia="Times New Roman" w:hAnsi="Times New Roman" w:cs="Times New Roman"/>
          <w:i/>
          <w:sz w:val="28"/>
          <w:szCs w:val="28"/>
        </w:rPr>
        <w:t>Gámiz</w:t>
      </w:r>
      <w:proofErr w:type="spellEnd"/>
      <w:r w:rsidRPr="003E4F1B">
        <w:rPr>
          <w:rFonts w:ascii="Times New Roman" w:eastAsia="Times New Roman" w:hAnsi="Times New Roman" w:cs="Times New Roman"/>
          <w:i/>
          <w:sz w:val="28"/>
          <w:szCs w:val="28"/>
        </w:rPr>
        <w:t xml:space="preserve">, C., </w:t>
      </w:r>
      <w:proofErr w:type="spellStart"/>
      <w:r w:rsidRPr="003E4F1B">
        <w:rPr>
          <w:rFonts w:ascii="Times New Roman" w:eastAsia="Times New Roman" w:hAnsi="Times New Roman" w:cs="Times New Roman"/>
          <w:i/>
          <w:sz w:val="28"/>
          <w:szCs w:val="28"/>
        </w:rPr>
        <w:t>Martella</w:t>
      </w:r>
      <w:proofErr w:type="spellEnd"/>
      <w:r w:rsidRPr="003E4F1B">
        <w:rPr>
          <w:rFonts w:ascii="Times New Roman" w:eastAsia="Times New Roman" w:hAnsi="Times New Roman" w:cs="Times New Roman"/>
          <w:i/>
          <w:sz w:val="28"/>
          <w:szCs w:val="28"/>
        </w:rPr>
        <w:t xml:space="preserve">, V., </w:t>
      </w:r>
      <w:proofErr w:type="spellStart"/>
      <w:r w:rsidRPr="003E4F1B">
        <w:rPr>
          <w:rFonts w:ascii="Times New Roman" w:eastAsia="Times New Roman" w:hAnsi="Times New Roman" w:cs="Times New Roman"/>
          <w:i/>
          <w:sz w:val="28"/>
          <w:szCs w:val="28"/>
        </w:rPr>
        <w:t>Ulloa</w:t>
      </w:r>
      <w:proofErr w:type="spellEnd"/>
      <w:r w:rsidRPr="003E4F1B">
        <w:rPr>
          <w:rFonts w:ascii="Times New Roman" w:eastAsia="Times New Roman" w:hAnsi="Times New Roman" w:cs="Times New Roman"/>
          <w:i/>
          <w:sz w:val="28"/>
          <w:szCs w:val="28"/>
        </w:rPr>
        <w:t xml:space="preserve">, R., </w:t>
      </w:r>
      <w:proofErr w:type="spellStart"/>
      <w:r w:rsidRPr="003E4F1B">
        <w:rPr>
          <w:rFonts w:ascii="Times New Roman" w:eastAsia="Times New Roman" w:hAnsi="Times New Roman" w:cs="Times New Roman"/>
          <w:i/>
          <w:sz w:val="28"/>
          <w:szCs w:val="28"/>
        </w:rPr>
        <w:t>Fajardo</w:t>
      </w:r>
      <w:proofErr w:type="spellEnd"/>
      <w:r w:rsidRPr="003E4F1B">
        <w:rPr>
          <w:rFonts w:ascii="Times New Roman" w:eastAsia="Times New Roman" w:hAnsi="Times New Roman" w:cs="Times New Roman"/>
          <w:i/>
          <w:sz w:val="28"/>
          <w:szCs w:val="28"/>
        </w:rPr>
        <w:t>, R</w:t>
      </w:r>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Identification</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of</w:t>
      </w:r>
      <w:proofErr w:type="spellEnd"/>
      <w:r w:rsidRPr="003E4F1B">
        <w:rPr>
          <w:rFonts w:ascii="Times New Roman" w:eastAsia="Times New Roman" w:hAnsi="Times New Roman" w:cs="Times New Roman"/>
          <w:sz w:val="28"/>
          <w:szCs w:val="28"/>
        </w:rPr>
        <w:t xml:space="preserve"> a </w:t>
      </w:r>
      <w:proofErr w:type="spellStart"/>
      <w:r w:rsidRPr="003E4F1B">
        <w:rPr>
          <w:rFonts w:ascii="Times New Roman" w:eastAsia="Times New Roman" w:hAnsi="Times New Roman" w:cs="Times New Roman"/>
          <w:sz w:val="28"/>
          <w:szCs w:val="28"/>
        </w:rPr>
        <w:t>new</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genotype</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of</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canine</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distemper</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virus</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circulating</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in</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America</w:t>
      </w:r>
      <w:proofErr w:type="spellEnd"/>
      <w:r w:rsidRPr="003E4F1B">
        <w:rPr>
          <w:rFonts w:ascii="Times New Roman" w:eastAsia="Times New Roman" w:hAnsi="Times New Roman" w:cs="Times New Roman"/>
          <w:sz w:val="28"/>
          <w:szCs w:val="28"/>
        </w:rPr>
        <w:t xml:space="preserve">. // </w:t>
      </w:r>
      <w:proofErr w:type="spellStart"/>
      <w:r w:rsidRPr="003E4F1B">
        <w:rPr>
          <w:rFonts w:ascii="Times New Roman" w:eastAsia="Times New Roman" w:hAnsi="Times New Roman" w:cs="Times New Roman"/>
          <w:sz w:val="28"/>
          <w:szCs w:val="28"/>
        </w:rPr>
        <w:t>Vet</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Res</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Commun</w:t>
      </w:r>
      <w:proofErr w:type="spellEnd"/>
      <w:r w:rsidRPr="003E4F1B">
        <w:rPr>
          <w:rFonts w:ascii="Times New Roman" w:eastAsia="Times New Roman" w:hAnsi="Times New Roman" w:cs="Times New Roman"/>
          <w:sz w:val="28"/>
          <w:szCs w:val="28"/>
        </w:rPr>
        <w:t xml:space="preserve">. – 2011. – </w:t>
      </w:r>
      <w:proofErr w:type="spellStart"/>
      <w:r w:rsidRPr="003E4F1B">
        <w:rPr>
          <w:rFonts w:ascii="Times New Roman" w:eastAsia="Times New Roman" w:hAnsi="Times New Roman" w:cs="Times New Roman"/>
          <w:sz w:val="28"/>
          <w:szCs w:val="28"/>
        </w:rPr>
        <w:t>Vol</w:t>
      </w:r>
      <w:proofErr w:type="spellEnd"/>
      <w:r w:rsidRPr="003E4F1B">
        <w:rPr>
          <w:rFonts w:ascii="Times New Roman" w:eastAsia="Times New Roman" w:hAnsi="Times New Roman" w:cs="Times New Roman"/>
          <w:sz w:val="28"/>
          <w:szCs w:val="28"/>
        </w:rPr>
        <w:t>. 35 – Р. 381–390.</w:t>
      </w:r>
    </w:p>
    <w:p w:rsidR="003E4F1B" w:rsidRPr="003E4F1B" w:rsidRDefault="003E4F1B" w:rsidP="003E4F1B">
      <w:pPr>
        <w:numPr>
          <w:ilvl w:val="0"/>
          <w:numId w:val="4"/>
        </w:numPr>
        <w:tabs>
          <w:tab w:val="left" w:pos="700"/>
        </w:tabs>
        <w:spacing w:after="0" w:line="355" w:lineRule="auto"/>
        <w:contextualSpacing/>
        <w:jc w:val="both"/>
        <w:rPr>
          <w:rFonts w:ascii="Times New Roman" w:eastAsia="Times New Roman" w:hAnsi="Times New Roman" w:cs="Times New Roman"/>
          <w:sz w:val="28"/>
          <w:szCs w:val="28"/>
        </w:rPr>
      </w:pPr>
      <w:proofErr w:type="spellStart"/>
      <w:r w:rsidRPr="003E4F1B">
        <w:rPr>
          <w:rFonts w:ascii="Times New Roman" w:eastAsia="Times New Roman" w:hAnsi="Times New Roman" w:cs="Times New Roman"/>
          <w:i/>
          <w:sz w:val="28"/>
          <w:szCs w:val="28"/>
        </w:rPr>
        <w:t>Giordano</w:t>
      </w:r>
      <w:proofErr w:type="spellEnd"/>
      <w:r w:rsidRPr="003E4F1B">
        <w:rPr>
          <w:rFonts w:ascii="Times New Roman" w:eastAsia="Times New Roman" w:hAnsi="Times New Roman" w:cs="Times New Roman"/>
          <w:i/>
          <w:sz w:val="28"/>
          <w:szCs w:val="28"/>
        </w:rPr>
        <w:t xml:space="preserve"> A., </w:t>
      </w:r>
      <w:proofErr w:type="spellStart"/>
      <w:r w:rsidRPr="003E4F1B">
        <w:rPr>
          <w:rFonts w:ascii="Times New Roman" w:eastAsia="Times New Roman" w:hAnsi="Times New Roman" w:cs="Times New Roman"/>
          <w:i/>
          <w:sz w:val="28"/>
          <w:szCs w:val="28"/>
        </w:rPr>
        <w:t>Spagnolo</w:t>
      </w:r>
      <w:proofErr w:type="spellEnd"/>
      <w:r w:rsidRPr="003E4F1B">
        <w:rPr>
          <w:rFonts w:ascii="Times New Roman" w:eastAsia="Times New Roman" w:hAnsi="Times New Roman" w:cs="Times New Roman"/>
          <w:i/>
          <w:sz w:val="28"/>
          <w:szCs w:val="28"/>
        </w:rPr>
        <w:t xml:space="preserve"> V., </w:t>
      </w:r>
      <w:proofErr w:type="spellStart"/>
      <w:r w:rsidRPr="003E4F1B">
        <w:rPr>
          <w:rFonts w:ascii="Times New Roman" w:eastAsia="Times New Roman" w:hAnsi="Times New Roman" w:cs="Times New Roman"/>
          <w:i/>
          <w:sz w:val="28"/>
          <w:szCs w:val="28"/>
        </w:rPr>
        <w:t>Colombo</w:t>
      </w:r>
      <w:proofErr w:type="spellEnd"/>
      <w:r w:rsidRPr="003E4F1B">
        <w:rPr>
          <w:rFonts w:ascii="Times New Roman" w:eastAsia="Times New Roman" w:hAnsi="Times New Roman" w:cs="Times New Roman"/>
          <w:i/>
          <w:sz w:val="28"/>
          <w:szCs w:val="28"/>
        </w:rPr>
        <w:t xml:space="preserve"> A</w:t>
      </w:r>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Changes</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in</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some</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acute</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phase</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protein</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and</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immunoglobulin</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concentrations</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in</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cats</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affected</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by</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feline</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infectious</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peritonitis</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or</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exposed</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to</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feline</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coronavirus</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infection</w:t>
      </w:r>
      <w:proofErr w:type="spellEnd"/>
      <w:r w:rsidRPr="003E4F1B">
        <w:rPr>
          <w:rFonts w:ascii="Times New Roman" w:eastAsia="Times New Roman" w:hAnsi="Times New Roman" w:cs="Times New Roman"/>
          <w:sz w:val="28"/>
          <w:szCs w:val="28"/>
        </w:rPr>
        <w:t xml:space="preserve"> // </w:t>
      </w:r>
      <w:proofErr w:type="spellStart"/>
      <w:r w:rsidRPr="003E4F1B">
        <w:rPr>
          <w:rFonts w:ascii="Times New Roman" w:eastAsia="Times New Roman" w:hAnsi="Times New Roman" w:cs="Times New Roman"/>
          <w:sz w:val="28"/>
          <w:szCs w:val="28"/>
        </w:rPr>
        <w:t>The</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Veterinary</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Journal</w:t>
      </w:r>
      <w:proofErr w:type="spellEnd"/>
      <w:r w:rsidRPr="003E4F1B">
        <w:rPr>
          <w:rFonts w:ascii="Times New Roman" w:eastAsia="Times New Roman" w:hAnsi="Times New Roman" w:cs="Times New Roman"/>
          <w:sz w:val="28"/>
          <w:szCs w:val="28"/>
        </w:rPr>
        <w:t>. – 2004. – № 167. – Р. 38–44</w:t>
      </w:r>
    </w:p>
    <w:p w:rsidR="003E4F1B" w:rsidRPr="003E4F1B" w:rsidRDefault="003E4F1B" w:rsidP="003E4F1B">
      <w:pPr>
        <w:numPr>
          <w:ilvl w:val="0"/>
          <w:numId w:val="4"/>
        </w:numPr>
        <w:tabs>
          <w:tab w:val="left" w:pos="700"/>
        </w:tabs>
        <w:spacing w:after="0" w:line="355" w:lineRule="auto"/>
        <w:contextualSpacing/>
        <w:jc w:val="both"/>
        <w:rPr>
          <w:rFonts w:ascii="Times New Roman" w:eastAsia="Times New Roman" w:hAnsi="Times New Roman" w:cs="Times New Roman"/>
          <w:sz w:val="28"/>
          <w:szCs w:val="28"/>
        </w:rPr>
      </w:pPr>
      <w:proofErr w:type="spellStart"/>
      <w:r w:rsidRPr="003E4F1B">
        <w:rPr>
          <w:rFonts w:ascii="Times New Roman" w:eastAsia="Times New Roman" w:hAnsi="Times New Roman" w:cs="Times New Roman"/>
          <w:i/>
          <w:sz w:val="28"/>
          <w:szCs w:val="28"/>
        </w:rPr>
        <w:t>Green</w:t>
      </w:r>
      <w:proofErr w:type="spellEnd"/>
      <w:r w:rsidRPr="003E4F1B">
        <w:rPr>
          <w:rFonts w:ascii="Times New Roman" w:eastAsia="Times New Roman" w:hAnsi="Times New Roman" w:cs="Times New Roman"/>
          <w:i/>
          <w:sz w:val="28"/>
          <w:szCs w:val="28"/>
        </w:rPr>
        <w:t xml:space="preserve"> C., </w:t>
      </w:r>
      <w:proofErr w:type="spellStart"/>
      <w:r w:rsidRPr="003E4F1B">
        <w:rPr>
          <w:rFonts w:ascii="Times New Roman" w:eastAsia="Times New Roman" w:hAnsi="Times New Roman" w:cs="Times New Roman"/>
          <w:i/>
          <w:sz w:val="28"/>
          <w:szCs w:val="28"/>
        </w:rPr>
        <w:t>Appel</w:t>
      </w:r>
      <w:proofErr w:type="spellEnd"/>
      <w:r w:rsidRPr="003E4F1B">
        <w:rPr>
          <w:rFonts w:ascii="Times New Roman" w:eastAsia="Times New Roman" w:hAnsi="Times New Roman" w:cs="Times New Roman"/>
          <w:i/>
          <w:sz w:val="28"/>
          <w:szCs w:val="28"/>
        </w:rPr>
        <w:t xml:space="preserve"> M.</w:t>
      </w:r>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Canine</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distemper</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In</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Infectious</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diseases</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of</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the</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dog</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and</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cat</w:t>
      </w:r>
      <w:proofErr w:type="spellEnd"/>
      <w:r w:rsidRPr="003E4F1B">
        <w:rPr>
          <w:rFonts w:ascii="Times New Roman" w:eastAsia="Times New Roman" w:hAnsi="Times New Roman" w:cs="Times New Roman"/>
          <w:sz w:val="28"/>
          <w:szCs w:val="28"/>
        </w:rPr>
        <w:t xml:space="preserve">" (C. </w:t>
      </w:r>
      <w:proofErr w:type="spellStart"/>
      <w:r w:rsidRPr="003E4F1B">
        <w:rPr>
          <w:rFonts w:ascii="Times New Roman" w:eastAsia="Times New Roman" w:hAnsi="Times New Roman" w:cs="Times New Roman"/>
          <w:sz w:val="28"/>
          <w:szCs w:val="28"/>
        </w:rPr>
        <w:t>Green</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Ed</w:t>
      </w:r>
      <w:proofErr w:type="spellEnd"/>
      <w:r w:rsidRPr="003E4F1B">
        <w:rPr>
          <w:rFonts w:ascii="Times New Roman" w:eastAsia="Times New Roman" w:hAnsi="Times New Roman" w:cs="Times New Roman"/>
          <w:sz w:val="28"/>
          <w:szCs w:val="28"/>
        </w:rPr>
        <w:t xml:space="preserve">.). – </w:t>
      </w:r>
      <w:proofErr w:type="spellStart"/>
      <w:r w:rsidRPr="003E4F1B">
        <w:rPr>
          <w:rFonts w:ascii="Times New Roman" w:eastAsia="Times New Roman" w:hAnsi="Times New Roman" w:cs="Times New Roman"/>
          <w:sz w:val="28"/>
          <w:szCs w:val="28"/>
        </w:rPr>
        <w:t>Saunders</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St</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Louis</w:t>
      </w:r>
      <w:proofErr w:type="spellEnd"/>
      <w:r w:rsidRPr="003E4F1B">
        <w:rPr>
          <w:rFonts w:ascii="Times New Roman" w:eastAsia="Times New Roman" w:hAnsi="Times New Roman" w:cs="Times New Roman"/>
          <w:sz w:val="28"/>
          <w:szCs w:val="28"/>
        </w:rPr>
        <w:t>, 2006. – P. 147-152.</w:t>
      </w:r>
    </w:p>
    <w:p w:rsidR="003E4F1B" w:rsidRPr="003E4F1B" w:rsidRDefault="003E4F1B" w:rsidP="003E4F1B">
      <w:pPr>
        <w:numPr>
          <w:ilvl w:val="0"/>
          <w:numId w:val="4"/>
        </w:numPr>
        <w:tabs>
          <w:tab w:val="left" w:pos="700"/>
        </w:tabs>
        <w:spacing w:after="0" w:line="355" w:lineRule="auto"/>
        <w:contextualSpacing/>
        <w:jc w:val="both"/>
        <w:rPr>
          <w:rFonts w:ascii="Times New Roman" w:eastAsia="Times New Roman" w:hAnsi="Times New Roman" w:cs="Times New Roman"/>
          <w:sz w:val="28"/>
          <w:szCs w:val="28"/>
        </w:rPr>
      </w:pPr>
      <w:proofErr w:type="spellStart"/>
      <w:r w:rsidRPr="003E4F1B">
        <w:rPr>
          <w:rFonts w:ascii="Times New Roman" w:eastAsia="Times New Roman" w:hAnsi="Times New Roman" w:cs="Times New Roman"/>
          <w:i/>
          <w:sz w:val="28"/>
          <w:szCs w:val="28"/>
        </w:rPr>
        <w:t>Harder</w:t>
      </w:r>
      <w:proofErr w:type="spellEnd"/>
      <w:r w:rsidRPr="003E4F1B">
        <w:rPr>
          <w:rFonts w:ascii="Times New Roman" w:eastAsia="Times New Roman" w:hAnsi="Times New Roman" w:cs="Times New Roman"/>
          <w:i/>
          <w:sz w:val="28"/>
          <w:szCs w:val="28"/>
        </w:rPr>
        <w:t xml:space="preserve"> T. C., </w:t>
      </w:r>
      <w:proofErr w:type="spellStart"/>
      <w:r w:rsidRPr="003E4F1B">
        <w:rPr>
          <w:rFonts w:ascii="Times New Roman" w:eastAsia="Times New Roman" w:hAnsi="Times New Roman" w:cs="Times New Roman"/>
          <w:i/>
          <w:sz w:val="28"/>
          <w:szCs w:val="28"/>
        </w:rPr>
        <w:t>Moennig</w:t>
      </w:r>
      <w:proofErr w:type="spellEnd"/>
      <w:r w:rsidRPr="003E4F1B">
        <w:rPr>
          <w:rFonts w:ascii="Times New Roman" w:eastAsia="Times New Roman" w:hAnsi="Times New Roman" w:cs="Times New Roman"/>
          <w:i/>
          <w:sz w:val="28"/>
          <w:szCs w:val="28"/>
        </w:rPr>
        <w:t xml:space="preserve"> V.</w:t>
      </w:r>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Rapid</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and</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sensitive</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detection</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of</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immunoglobulin</w:t>
      </w:r>
      <w:proofErr w:type="spellEnd"/>
      <w:r w:rsidRPr="003E4F1B">
        <w:rPr>
          <w:rFonts w:ascii="Times New Roman" w:eastAsia="Times New Roman" w:hAnsi="Times New Roman" w:cs="Times New Roman"/>
          <w:sz w:val="28"/>
          <w:szCs w:val="28"/>
        </w:rPr>
        <w:t xml:space="preserve"> M (</w:t>
      </w:r>
      <w:proofErr w:type="spellStart"/>
      <w:r w:rsidRPr="003E4F1B">
        <w:rPr>
          <w:rFonts w:ascii="Times New Roman" w:eastAsia="Times New Roman" w:hAnsi="Times New Roman" w:cs="Times New Roman"/>
          <w:sz w:val="28"/>
          <w:szCs w:val="28"/>
        </w:rPr>
        <w:t>IgM</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and</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IgG</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antibodies</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against</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canine</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distemper</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virus</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by</w:t>
      </w:r>
      <w:proofErr w:type="spellEnd"/>
      <w:r w:rsidRPr="003E4F1B">
        <w:rPr>
          <w:rFonts w:ascii="Times New Roman" w:eastAsia="Times New Roman" w:hAnsi="Times New Roman" w:cs="Times New Roman"/>
          <w:sz w:val="28"/>
          <w:szCs w:val="28"/>
        </w:rPr>
        <w:t xml:space="preserve"> a </w:t>
      </w:r>
      <w:proofErr w:type="spellStart"/>
      <w:r w:rsidRPr="003E4F1B">
        <w:rPr>
          <w:rFonts w:ascii="Times New Roman" w:eastAsia="Times New Roman" w:hAnsi="Times New Roman" w:cs="Times New Roman"/>
          <w:sz w:val="28"/>
          <w:szCs w:val="28"/>
        </w:rPr>
        <w:t>new</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recombinant</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nucleocapsid</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protein</w:t>
      </w:r>
      <w:proofErr w:type="spellEnd"/>
      <w:r w:rsidRPr="003E4F1B">
        <w:rPr>
          <w:rFonts w:ascii="Times New Roman" w:eastAsia="Times New Roman" w:hAnsi="Times New Roman" w:cs="Times New Roman"/>
          <w:sz w:val="28"/>
          <w:szCs w:val="28"/>
        </w:rPr>
        <w:t>–</w:t>
      </w:r>
      <w:proofErr w:type="spellStart"/>
      <w:r w:rsidRPr="003E4F1B">
        <w:rPr>
          <w:rFonts w:ascii="Times New Roman" w:eastAsia="Times New Roman" w:hAnsi="Times New Roman" w:cs="Times New Roman"/>
          <w:sz w:val="28"/>
          <w:szCs w:val="28"/>
        </w:rPr>
        <w:t>based</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enzyme</w:t>
      </w:r>
      <w:proofErr w:type="spellEnd"/>
      <w:r w:rsidRPr="003E4F1B">
        <w:rPr>
          <w:rFonts w:ascii="Times New Roman" w:eastAsia="Times New Roman" w:hAnsi="Times New Roman" w:cs="Times New Roman"/>
          <w:sz w:val="28"/>
          <w:szCs w:val="28"/>
        </w:rPr>
        <w:t>–</w:t>
      </w:r>
      <w:proofErr w:type="spellStart"/>
      <w:r w:rsidRPr="003E4F1B">
        <w:rPr>
          <w:rFonts w:ascii="Times New Roman" w:eastAsia="Times New Roman" w:hAnsi="Times New Roman" w:cs="Times New Roman"/>
          <w:sz w:val="28"/>
          <w:szCs w:val="28"/>
        </w:rPr>
        <w:t>linked</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immunosorbent</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assay</w:t>
      </w:r>
      <w:proofErr w:type="spellEnd"/>
      <w:r w:rsidRPr="003E4F1B">
        <w:rPr>
          <w:rFonts w:ascii="Times New Roman" w:eastAsia="Times New Roman" w:hAnsi="Times New Roman" w:cs="Times New Roman"/>
          <w:sz w:val="28"/>
          <w:szCs w:val="28"/>
        </w:rPr>
        <w:t xml:space="preserve">. // J. </w:t>
      </w:r>
      <w:proofErr w:type="spellStart"/>
      <w:r w:rsidRPr="003E4F1B">
        <w:rPr>
          <w:rFonts w:ascii="Times New Roman" w:eastAsia="Times New Roman" w:hAnsi="Times New Roman" w:cs="Times New Roman"/>
          <w:sz w:val="28"/>
          <w:szCs w:val="28"/>
        </w:rPr>
        <w:t>Clin</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Microbiol</w:t>
      </w:r>
      <w:proofErr w:type="spellEnd"/>
      <w:r w:rsidRPr="003E4F1B">
        <w:rPr>
          <w:rFonts w:ascii="Times New Roman" w:eastAsia="Times New Roman" w:hAnsi="Times New Roman" w:cs="Times New Roman"/>
          <w:sz w:val="28"/>
          <w:szCs w:val="28"/>
        </w:rPr>
        <w:t xml:space="preserve">. – 2004. – </w:t>
      </w:r>
      <w:proofErr w:type="spellStart"/>
      <w:r w:rsidRPr="003E4F1B">
        <w:rPr>
          <w:rFonts w:ascii="Times New Roman" w:eastAsia="Times New Roman" w:hAnsi="Times New Roman" w:cs="Times New Roman"/>
          <w:sz w:val="28"/>
          <w:szCs w:val="28"/>
        </w:rPr>
        <w:t>Vol</w:t>
      </w:r>
      <w:proofErr w:type="spellEnd"/>
      <w:r w:rsidRPr="003E4F1B">
        <w:rPr>
          <w:rFonts w:ascii="Times New Roman" w:eastAsia="Times New Roman" w:hAnsi="Times New Roman" w:cs="Times New Roman"/>
          <w:sz w:val="28"/>
          <w:szCs w:val="28"/>
        </w:rPr>
        <w:t>. 37 (4) – Р. 1049-1056.</w:t>
      </w:r>
    </w:p>
    <w:p w:rsidR="003E4F1B" w:rsidRPr="003E4F1B" w:rsidRDefault="003E4F1B" w:rsidP="003E4F1B">
      <w:pPr>
        <w:numPr>
          <w:ilvl w:val="0"/>
          <w:numId w:val="4"/>
        </w:numPr>
        <w:tabs>
          <w:tab w:val="left" w:pos="700"/>
        </w:tabs>
        <w:spacing w:after="0" w:line="355" w:lineRule="auto"/>
        <w:contextualSpacing/>
        <w:jc w:val="both"/>
        <w:rPr>
          <w:rFonts w:ascii="Times New Roman" w:eastAsia="Times New Roman" w:hAnsi="Times New Roman" w:cs="Times New Roman"/>
          <w:sz w:val="28"/>
          <w:szCs w:val="28"/>
        </w:rPr>
      </w:pPr>
      <w:proofErr w:type="spellStart"/>
      <w:r w:rsidRPr="003E4F1B">
        <w:rPr>
          <w:rFonts w:ascii="Times New Roman" w:eastAsia="Times New Roman" w:hAnsi="Times New Roman" w:cs="Times New Roman"/>
          <w:i/>
          <w:sz w:val="28"/>
          <w:szCs w:val="28"/>
        </w:rPr>
        <w:t>James</w:t>
      </w:r>
      <w:proofErr w:type="spellEnd"/>
      <w:r w:rsidRPr="003E4F1B">
        <w:rPr>
          <w:rFonts w:ascii="Times New Roman" w:eastAsia="Times New Roman" w:hAnsi="Times New Roman" w:cs="Times New Roman"/>
          <w:i/>
          <w:sz w:val="28"/>
          <w:szCs w:val="28"/>
        </w:rPr>
        <w:t xml:space="preserve"> N., </w:t>
      </w:r>
      <w:proofErr w:type="spellStart"/>
      <w:r w:rsidRPr="003E4F1B">
        <w:rPr>
          <w:rFonts w:ascii="Times New Roman" w:eastAsia="Times New Roman" w:hAnsi="Times New Roman" w:cs="Times New Roman"/>
          <w:i/>
          <w:sz w:val="28"/>
          <w:szCs w:val="28"/>
        </w:rPr>
        <w:t>Lachlan</w:t>
      </w:r>
      <w:proofErr w:type="spellEnd"/>
      <w:r w:rsidRPr="003E4F1B">
        <w:rPr>
          <w:rFonts w:ascii="Times New Roman" w:eastAsia="Times New Roman" w:hAnsi="Times New Roman" w:cs="Times New Roman"/>
          <w:i/>
          <w:sz w:val="28"/>
          <w:szCs w:val="28"/>
        </w:rPr>
        <w:t xml:space="preserve"> M.</w:t>
      </w:r>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Fenen's</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Veterinary</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Virology</w:t>
      </w:r>
      <w:proofErr w:type="spellEnd"/>
      <w:r w:rsidRPr="003E4F1B">
        <w:rPr>
          <w:rFonts w:ascii="Times New Roman" w:eastAsia="Times New Roman" w:hAnsi="Times New Roman" w:cs="Times New Roman"/>
          <w:sz w:val="28"/>
          <w:szCs w:val="28"/>
        </w:rPr>
        <w:t xml:space="preserve">, 4th </w:t>
      </w:r>
      <w:proofErr w:type="spellStart"/>
      <w:r w:rsidRPr="003E4F1B">
        <w:rPr>
          <w:rFonts w:ascii="Times New Roman" w:eastAsia="Times New Roman" w:hAnsi="Times New Roman" w:cs="Times New Roman"/>
          <w:sz w:val="28"/>
          <w:szCs w:val="28"/>
        </w:rPr>
        <w:t>ed</w:t>
      </w:r>
      <w:proofErr w:type="spellEnd"/>
      <w:r w:rsidRPr="003E4F1B">
        <w:rPr>
          <w:rFonts w:ascii="Times New Roman" w:eastAsia="Times New Roman" w:hAnsi="Times New Roman" w:cs="Times New Roman"/>
          <w:sz w:val="28"/>
          <w:szCs w:val="28"/>
        </w:rPr>
        <w:t xml:space="preserve">. – </w:t>
      </w:r>
      <w:proofErr w:type="spellStart"/>
      <w:r w:rsidRPr="003E4F1B">
        <w:rPr>
          <w:rFonts w:ascii="Times New Roman" w:eastAsia="Times New Roman" w:hAnsi="Times New Roman" w:cs="Times New Roman"/>
          <w:sz w:val="28"/>
          <w:szCs w:val="28"/>
        </w:rPr>
        <w:t>Elsevier</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Academic</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Press</w:t>
      </w:r>
      <w:proofErr w:type="spellEnd"/>
      <w:r w:rsidRPr="003E4F1B">
        <w:rPr>
          <w:rFonts w:ascii="Times New Roman" w:eastAsia="Times New Roman" w:hAnsi="Times New Roman" w:cs="Times New Roman"/>
          <w:sz w:val="28"/>
          <w:szCs w:val="28"/>
        </w:rPr>
        <w:t>, 2011. – 25 p.</w:t>
      </w:r>
    </w:p>
    <w:p w:rsidR="003E4F1B" w:rsidRPr="003E4F1B" w:rsidRDefault="003E4F1B" w:rsidP="003E4F1B">
      <w:pPr>
        <w:numPr>
          <w:ilvl w:val="0"/>
          <w:numId w:val="4"/>
        </w:numPr>
        <w:tabs>
          <w:tab w:val="left" w:pos="700"/>
        </w:tabs>
        <w:spacing w:after="0" w:line="355" w:lineRule="auto"/>
        <w:contextualSpacing/>
        <w:jc w:val="both"/>
        <w:rPr>
          <w:rFonts w:ascii="Times New Roman" w:eastAsia="Times New Roman" w:hAnsi="Times New Roman" w:cs="Times New Roman"/>
          <w:sz w:val="28"/>
          <w:szCs w:val="28"/>
        </w:rPr>
      </w:pPr>
      <w:proofErr w:type="spellStart"/>
      <w:r w:rsidRPr="003E4F1B">
        <w:rPr>
          <w:rFonts w:ascii="Times New Roman" w:eastAsia="Times New Roman" w:hAnsi="Times New Roman" w:cs="Times New Roman"/>
          <w:i/>
          <w:sz w:val="28"/>
          <w:szCs w:val="28"/>
        </w:rPr>
        <w:t>Lai</w:t>
      </w:r>
      <w:proofErr w:type="spellEnd"/>
      <w:r w:rsidRPr="003E4F1B">
        <w:rPr>
          <w:rFonts w:ascii="Times New Roman" w:eastAsia="Times New Roman" w:hAnsi="Times New Roman" w:cs="Times New Roman"/>
          <w:i/>
          <w:sz w:val="28"/>
          <w:szCs w:val="28"/>
        </w:rPr>
        <w:t xml:space="preserve"> M. </w:t>
      </w:r>
      <w:proofErr w:type="spellStart"/>
      <w:r w:rsidRPr="003E4F1B">
        <w:rPr>
          <w:rFonts w:ascii="Times New Roman" w:eastAsia="Times New Roman" w:hAnsi="Times New Roman" w:cs="Times New Roman"/>
          <w:i/>
          <w:sz w:val="28"/>
          <w:szCs w:val="28"/>
        </w:rPr>
        <w:t>Holmes</w:t>
      </w:r>
      <w:proofErr w:type="spellEnd"/>
      <w:r w:rsidRPr="003E4F1B">
        <w:rPr>
          <w:rFonts w:ascii="Times New Roman" w:eastAsia="Times New Roman" w:hAnsi="Times New Roman" w:cs="Times New Roman"/>
          <w:i/>
          <w:sz w:val="28"/>
          <w:szCs w:val="28"/>
        </w:rPr>
        <w:t xml:space="preserve"> K.V.,</w:t>
      </w:r>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Coronaviridae</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the</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viruses</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and</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their</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replication</w:t>
      </w:r>
      <w:proofErr w:type="spellEnd"/>
      <w:r w:rsidRPr="003E4F1B">
        <w:rPr>
          <w:rFonts w:ascii="Times New Roman" w:eastAsia="Times New Roman" w:hAnsi="Times New Roman" w:cs="Times New Roman"/>
          <w:sz w:val="28"/>
          <w:szCs w:val="28"/>
        </w:rPr>
        <w:t>. (</w:t>
      </w:r>
      <w:proofErr w:type="spellStart"/>
      <w:r w:rsidRPr="003E4F1B">
        <w:rPr>
          <w:rFonts w:ascii="Times New Roman" w:eastAsia="Times New Roman" w:hAnsi="Times New Roman" w:cs="Times New Roman"/>
          <w:sz w:val="28"/>
          <w:szCs w:val="28"/>
        </w:rPr>
        <w:t>Eds</w:t>
      </w:r>
      <w:proofErr w:type="spellEnd"/>
      <w:r w:rsidRPr="003E4F1B">
        <w:rPr>
          <w:rFonts w:ascii="Times New Roman" w:eastAsia="Times New Roman" w:hAnsi="Times New Roman" w:cs="Times New Roman"/>
          <w:sz w:val="28"/>
          <w:szCs w:val="28"/>
        </w:rPr>
        <w:t xml:space="preserve">.), // </w:t>
      </w:r>
      <w:proofErr w:type="spellStart"/>
      <w:r w:rsidRPr="003E4F1B">
        <w:rPr>
          <w:rFonts w:ascii="Times New Roman" w:eastAsia="Times New Roman" w:hAnsi="Times New Roman" w:cs="Times New Roman"/>
          <w:sz w:val="28"/>
          <w:szCs w:val="28"/>
        </w:rPr>
        <w:t>Fields</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Virology</w:t>
      </w:r>
      <w:proofErr w:type="spellEnd"/>
      <w:r w:rsidRPr="003E4F1B">
        <w:rPr>
          <w:rFonts w:ascii="Times New Roman" w:eastAsia="Times New Roman" w:hAnsi="Times New Roman" w:cs="Times New Roman"/>
          <w:sz w:val="28"/>
          <w:szCs w:val="28"/>
        </w:rPr>
        <w:t xml:space="preserve"> – 2001. – </w:t>
      </w:r>
      <w:proofErr w:type="spellStart"/>
      <w:r w:rsidRPr="003E4F1B">
        <w:rPr>
          <w:rFonts w:ascii="Times New Roman" w:eastAsia="Times New Roman" w:hAnsi="Times New Roman" w:cs="Times New Roman"/>
          <w:sz w:val="28"/>
          <w:szCs w:val="28"/>
        </w:rPr>
        <w:t>Vol</w:t>
      </w:r>
      <w:proofErr w:type="spellEnd"/>
      <w:r w:rsidRPr="003E4F1B">
        <w:rPr>
          <w:rFonts w:ascii="Times New Roman" w:eastAsia="Times New Roman" w:hAnsi="Times New Roman" w:cs="Times New Roman"/>
          <w:sz w:val="28"/>
          <w:szCs w:val="28"/>
        </w:rPr>
        <w:t>. 10. – Р. 1163–1185.</w:t>
      </w:r>
    </w:p>
    <w:p w:rsidR="003E4F1B" w:rsidRPr="003E4F1B" w:rsidRDefault="003E4F1B" w:rsidP="003E4F1B">
      <w:pPr>
        <w:numPr>
          <w:ilvl w:val="0"/>
          <w:numId w:val="4"/>
        </w:numPr>
        <w:tabs>
          <w:tab w:val="left" w:pos="700"/>
        </w:tabs>
        <w:spacing w:after="0" w:line="355" w:lineRule="auto"/>
        <w:contextualSpacing/>
        <w:jc w:val="both"/>
        <w:rPr>
          <w:rFonts w:ascii="Times New Roman" w:eastAsia="Times New Roman" w:hAnsi="Times New Roman" w:cs="Times New Roman"/>
          <w:sz w:val="28"/>
          <w:szCs w:val="28"/>
        </w:rPr>
      </w:pPr>
      <w:proofErr w:type="spellStart"/>
      <w:r w:rsidRPr="003E4F1B">
        <w:rPr>
          <w:rFonts w:ascii="Times New Roman" w:eastAsia="Times New Roman" w:hAnsi="Times New Roman" w:cs="Times New Roman"/>
          <w:i/>
          <w:sz w:val="28"/>
          <w:szCs w:val="28"/>
        </w:rPr>
        <w:t>Lamb</w:t>
      </w:r>
      <w:proofErr w:type="spellEnd"/>
      <w:r w:rsidRPr="003E4F1B">
        <w:rPr>
          <w:rFonts w:ascii="Times New Roman" w:eastAsia="Times New Roman" w:hAnsi="Times New Roman" w:cs="Times New Roman"/>
          <w:i/>
          <w:sz w:val="28"/>
          <w:szCs w:val="28"/>
        </w:rPr>
        <w:t xml:space="preserve"> R.A, </w:t>
      </w:r>
      <w:proofErr w:type="spellStart"/>
      <w:r w:rsidRPr="003E4F1B">
        <w:rPr>
          <w:rFonts w:ascii="Times New Roman" w:eastAsia="Times New Roman" w:hAnsi="Times New Roman" w:cs="Times New Roman"/>
          <w:i/>
          <w:sz w:val="28"/>
          <w:szCs w:val="28"/>
        </w:rPr>
        <w:t>Kolakofsky</w:t>
      </w:r>
      <w:proofErr w:type="spellEnd"/>
      <w:r w:rsidRPr="003E4F1B">
        <w:rPr>
          <w:rFonts w:ascii="Times New Roman" w:eastAsia="Times New Roman" w:hAnsi="Times New Roman" w:cs="Times New Roman"/>
          <w:i/>
          <w:sz w:val="28"/>
          <w:szCs w:val="28"/>
        </w:rPr>
        <w:t xml:space="preserve"> D.</w:t>
      </w:r>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Paramyxovirus</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the</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virus</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and</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their</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replication</w:t>
      </w:r>
      <w:proofErr w:type="spellEnd"/>
      <w:r w:rsidRPr="003E4F1B">
        <w:rPr>
          <w:rFonts w:ascii="Times New Roman" w:eastAsia="Times New Roman" w:hAnsi="Times New Roman" w:cs="Times New Roman"/>
          <w:sz w:val="28"/>
          <w:szCs w:val="28"/>
        </w:rPr>
        <w:t xml:space="preserve">. // </w:t>
      </w:r>
      <w:proofErr w:type="spellStart"/>
      <w:r w:rsidRPr="003E4F1B">
        <w:rPr>
          <w:rFonts w:ascii="Times New Roman" w:eastAsia="Times New Roman" w:hAnsi="Times New Roman" w:cs="Times New Roman"/>
          <w:sz w:val="28"/>
          <w:szCs w:val="28"/>
        </w:rPr>
        <w:t>Fields</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Virology</w:t>
      </w:r>
      <w:proofErr w:type="spellEnd"/>
      <w:r w:rsidRPr="003E4F1B">
        <w:rPr>
          <w:rFonts w:ascii="Times New Roman" w:eastAsia="Times New Roman" w:hAnsi="Times New Roman" w:cs="Times New Roman"/>
          <w:sz w:val="28"/>
          <w:szCs w:val="28"/>
        </w:rPr>
        <w:t xml:space="preserve">, 4th </w:t>
      </w:r>
      <w:proofErr w:type="spellStart"/>
      <w:r w:rsidRPr="003E4F1B">
        <w:rPr>
          <w:rFonts w:ascii="Times New Roman" w:eastAsia="Times New Roman" w:hAnsi="Times New Roman" w:cs="Times New Roman"/>
          <w:sz w:val="28"/>
          <w:szCs w:val="28"/>
        </w:rPr>
        <w:t>ed</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Philadelphia</w:t>
      </w:r>
      <w:proofErr w:type="spellEnd"/>
      <w:r w:rsidRPr="003E4F1B">
        <w:rPr>
          <w:rFonts w:ascii="Times New Roman" w:eastAsia="Times New Roman" w:hAnsi="Times New Roman" w:cs="Times New Roman"/>
          <w:sz w:val="28"/>
          <w:szCs w:val="28"/>
        </w:rPr>
        <w:t>, PA, 2001. – Р. 1305–1340.</w:t>
      </w:r>
    </w:p>
    <w:p w:rsidR="003E4F1B" w:rsidRPr="003E4F1B" w:rsidRDefault="003E4F1B" w:rsidP="003E4F1B">
      <w:pPr>
        <w:numPr>
          <w:ilvl w:val="0"/>
          <w:numId w:val="4"/>
        </w:numPr>
        <w:tabs>
          <w:tab w:val="left" w:pos="700"/>
        </w:tabs>
        <w:spacing w:after="0" w:line="355" w:lineRule="auto"/>
        <w:contextualSpacing/>
        <w:jc w:val="both"/>
        <w:rPr>
          <w:rFonts w:ascii="Times New Roman" w:eastAsia="Times New Roman" w:hAnsi="Times New Roman" w:cs="Times New Roman"/>
          <w:sz w:val="28"/>
          <w:szCs w:val="28"/>
        </w:rPr>
      </w:pPr>
      <w:proofErr w:type="spellStart"/>
      <w:r w:rsidRPr="003E4F1B">
        <w:rPr>
          <w:rFonts w:ascii="Times New Roman" w:eastAsia="Times New Roman" w:hAnsi="Times New Roman" w:cs="Times New Roman"/>
          <w:i/>
          <w:sz w:val="28"/>
          <w:szCs w:val="28"/>
        </w:rPr>
        <w:lastRenderedPageBreak/>
        <w:t>Leisewitz</w:t>
      </w:r>
      <w:proofErr w:type="spellEnd"/>
      <w:r w:rsidRPr="003E4F1B">
        <w:rPr>
          <w:rFonts w:ascii="Times New Roman" w:eastAsia="Times New Roman" w:hAnsi="Times New Roman" w:cs="Times New Roman"/>
          <w:i/>
          <w:sz w:val="28"/>
          <w:szCs w:val="28"/>
        </w:rPr>
        <w:t xml:space="preserve"> A.L, </w:t>
      </w:r>
      <w:proofErr w:type="spellStart"/>
      <w:r w:rsidRPr="003E4F1B">
        <w:rPr>
          <w:rFonts w:ascii="Times New Roman" w:eastAsia="Times New Roman" w:hAnsi="Times New Roman" w:cs="Times New Roman"/>
          <w:i/>
          <w:sz w:val="28"/>
          <w:szCs w:val="28"/>
        </w:rPr>
        <w:t>Carter</w:t>
      </w:r>
      <w:proofErr w:type="spellEnd"/>
      <w:r w:rsidRPr="003E4F1B">
        <w:rPr>
          <w:rFonts w:ascii="Times New Roman" w:eastAsia="Times New Roman" w:hAnsi="Times New Roman" w:cs="Times New Roman"/>
          <w:i/>
          <w:sz w:val="28"/>
          <w:szCs w:val="28"/>
        </w:rPr>
        <w:t xml:space="preserve"> A.</w:t>
      </w:r>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Canine</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distemper</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infections</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with</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special</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reference</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to</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South</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Africa</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with</w:t>
      </w:r>
      <w:proofErr w:type="spellEnd"/>
      <w:r w:rsidRPr="003E4F1B">
        <w:rPr>
          <w:rFonts w:ascii="Times New Roman" w:eastAsia="Times New Roman" w:hAnsi="Times New Roman" w:cs="Times New Roman"/>
          <w:sz w:val="28"/>
          <w:szCs w:val="28"/>
        </w:rPr>
        <w:t xml:space="preserve"> a </w:t>
      </w:r>
      <w:proofErr w:type="spellStart"/>
      <w:r w:rsidRPr="003E4F1B">
        <w:rPr>
          <w:rFonts w:ascii="Times New Roman" w:eastAsia="Times New Roman" w:hAnsi="Times New Roman" w:cs="Times New Roman"/>
          <w:sz w:val="28"/>
          <w:szCs w:val="28"/>
        </w:rPr>
        <w:t>review</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of</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the</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literature</w:t>
      </w:r>
      <w:proofErr w:type="spellEnd"/>
      <w:r w:rsidRPr="003E4F1B">
        <w:rPr>
          <w:rFonts w:ascii="Times New Roman" w:eastAsia="Times New Roman" w:hAnsi="Times New Roman" w:cs="Times New Roman"/>
          <w:sz w:val="28"/>
          <w:szCs w:val="28"/>
        </w:rPr>
        <w:t xml:space="preserve">. // </w:t>
      </w:r>
      <w:proofErr w:type="spellStart"/>
      <w:r w:rsidRPr="003E4F1B">
        <w:rPr>
          <w:rFonts w:ascii="Times New Roman" w:eastAsia="Times New Roman" w:hAnsi="Times New Roman" w:cs="Times New Roman"/>
          <w:sz w:val="28"/>
          <w:szCs w:val="28"/>
        </w:rPr>
        <w:t>Afr</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Vet</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Assoc</w:t>
      </w:r>
      <w:proofErr w:type="spellEnd"/>
      <w:r w:rsidRPr="003E4F1B">
        <w:rPr>
          <w:rFonts w:ascii="Times New Roman" w:eastAsia="Times New Roman" w:hAnsi="Times New Roman" w:cs="Times New Roman"/>
          <w:sz w:val="28"/>
          <w:szCs w:val="28"/>
        </w:rPr>
        <w:t xml:space="preserve">. – 2001. – </w:t>
      </w:r>
      <w:proofErr w:type="spellStart"/>
      <w:r w:rsidRPr="003E4F1B">
        <w:rPr>
          <w:rFonts w:ascii="Times New Roman" w:eastAsia="Times New Roman" w:hAnsi="Times New Roman" w:cs="Times New Roman"/>
          <w:sz w:val="28"/>
          <w:szCs w:val="28"/>
        </w:rPr>
        <w:t>Vol</w:t>
      </w:r>
      <w:proofErr w:type="spellEnd"/>
      <w:r w:rsidRPr="003E4F1B">
        <w:rPr>
          <w:rFonts w:ascii="Times New Roman" w:eastAsia="Times New Roman" w:hAnsi="Times New Roman" w:cs="Times New Roman"/>
          <w:sz w:val="28"/>
          <w:szCs w:val="28"/>
        </w:rPr>
        <w:t>. 72 – Р. 127–136.</w:t>
      </w:r>
    </w:p>
    <w:p w:rsidR="003E4F1B" w:rsidRPr="003E4F1B" w:rsidRDefault="003E4F1B" w:rsidP="003E4F1B">
      <w:pPr>
        <w:numPr>
          <w:ilvl w:val="0"/>
          <w:numId w:val="4"/>
        </w:numPr>
        <w:tabs>
          <w:tab w:val="left" w:pos="700"/>
        </w:tabs>
        <w:spacing w:after="0" w:line="355" w:lineRule="auto"/>
        <w:contextualSpacing/>
        <w:jc w:val="both"/>
        <w:rPr>
          <w:rFonts w:ascii="Times New Roman" w:eastAsia="Times New Roman" w:hAnsi="Times New Roman" w:cs="Times New Roman"/>
          <w:sz w:val="28"/>
          <w:szCs w:val="28"/>
        </w:rPr>
      </w:pPr>
      <w:proofErr w:type="spellStart"/>
      <w:r w:rsidRPr="003E4F1B">
        <w:rPr>
          <w:rFonts w:ascii="Times New Roman" w:eastAsia="Times New Roman" w:hAnsi="Times New Roman" w:cs="Times New Roman"/>
          <w:i/>
          <w:sz w:val="28"/>
          <w:szCs w:val="28"/>
        </w:rPr>
        <w:t>Licitra</w:t>
      </w:r>
      <w:proofErr w:type="spellEnd"/>
      <w:r w:rsidRPr="003E4F1B">
        <w:rPr>
          <w:rFonts w:ascii="Times New Roman" w:eastAsia="Times New Roman" w:hAnsi="Times New Roman" w:cs="Times New Roman"/>
          <w:i/>
          <w:sz w:val="28"/>
          <w:szCs w:val="28"/>
        </w:rPr>
        <w:t xml:space="preserve">, B. N., </w:t>
      </w:r>
      <w:proofErr w:type="spellStart"/>
      <w:r w:rsidRPr="003E4F1B">
        <w:rPr>
          <w:rFonts w:ascii="Times New Roman" w:eastAsia="Times New Roman" w:hAnsi="Times New Roman" w:cs="Times New Roman"/>
          <w:i/>
          <w:sz w:val="28"/>
          <w:szCs w:val="28"/>
        </w:rPr>
        <w:t>Duhamel</w:t>
      </w:r>
      <w:proofErr w:type="spellEnd"/>
      <w:r w:rsidRPr="003E4F1B">
        <w:rPr>
          <w:rFonts w:ascii="Times New Roman" w:eastAsia="Times New Roman" w:hAnsi="Times New Roman" w:cs="Times New Roman"/>
          <w:i/>
          <w:sz w:val="28"/>
          <w:szCs w:val="28"/>
        </w:rPr>
        <w:t>, G. E.</w:t>
      </w:r>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Canine</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enteric</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coronaviruses</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emerging</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viral</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pathogens</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with</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distinct</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recombinant</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spike</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proteins</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Viruses</w:t>
      </w:r>
      <w:proofErr w:type="spellEnd"/>
      <w:r w:rsidRPr="003E4F1B">
        <w:rPr>
          <w:rFonts w:ascii="Times New Roman" w:eastAsia="Times New Roman" w:hAnsi="Times New Roman" w:cs="Times New Roman"/>
          <w:sz w:val="28"/>
          <w:szCs w:val="28"/>
        </w:rPr>
        <w:t xml:space="preserve">. – 2014. – </w:t>
      </w:r>
      <w:proofErr w:type="spellStart"/>
      <w:r w:rsidRPr="003E4F1B">
        <w:rPr>
          <w:rFonts w:ascii="Times New Roman" w:eastAsia="Times New Roman" w:hAnsi="Times New Roman" w:cs="Times New Roman"/>
          <w:sz w:val="28"/>
          <w:szCs w:val="28"/>
        </w:rPr>
        <w:t>Vol</w:t>
      </w:r>
      <w:proofErr w:type="spellEnd"/>
      <w:r w:rsidRPr="003E4F1B">
        <w:rPr>
          <w:rFonts w:ascii="Times New Roman" w:eastAsia="Times New Roman" w:hAnsi="Times New Roman" w:cs="Times New Roman"/>
          <w:sz w:val="28"/>
          <w:szCs w:val="28"/>
        </w:rPr>
        <w:t>. 6 – Р. 3363–3376.</w:t>
      </w:r>
    </w:p>
    <w:p w:rsidR="003E4F1B" w:rsidRPr="003E4F1B" w:rsidRDefault="003E4F1B" w:rsidP="003E4F1B">
      <w:pPr>
        <w:numPr>
          <w:ilvl w:val="0"/>
          <w:numId w:val="4"/>
        </w:numPr>
        <w:tabs>
          <w:tab w:val="left" w:pos="700"/>
        </w:tabs>
        <w:spacing w:after="0" w:line="355" w:lineRule="auto"/>
        <w:contextualSpacing/>
        <w:jc w:val="both"/>
        <w:rPr>
          <w:rFonts w:ascii="Times New Roman" w:eastAsia="Times New Roman" w:hAnsi="Times New Roman" w:cs="Times New Roman"/>
          <w:sz w:val="28"/>
          <w:szCs w:val="28"/>
        </w:rPr>
      </w:pPr>
      <w:proofErr w:type="spellStart"/>
      <w:r w:rsidRPr="003E4F1B">
        <w:rPr>
          <w:rFonts w:ascii="Times New Roman" w:eastAsia="Times New Roman" w:hAnsi="Times New Roman" w:cs="Times New Roman"/>
          <w:i/>
          <w:sz w:val="28"/>
          <w:szCs w:val="28"/>
        </w:rPr>
        <w:t>Lowiese</w:t>
      </w:r>
      <w:proofErr w:type="spellEnd"/>
      <w:r w:rsidRPr="003E4F1B">
        <w:rPr>
          <w:rFonts w:ascii="Times New Roman" w:eastAsia="Times New Roman" w:hAnsi="Times New Roman" w:cs="Times New Roman"/>
          <w:i/>
          <w:sz w:val="28"/>
          <w:szCs w:val="28"/>
        </w:rPr>
        <w:t xml:space="preserve"> M.B., </w:t>
      </w:r>
      <w:proofErr w:type="spellStart"/>
      <w:r w:rsidRPr="003E4F1B">
        <w:rPr>
          <w:rFonts w:ascii="Times New Roman" w:eastAsia="Times New Roman" w:hAnsi="Times New Roman" w:cs="Times New Roman"/>
          <w:i/>
          <w:sz w:val="28"/>
          <w:szCs w:val="28"/>
        </w:rPr>
        <w:t>Sebastiaan</w:t>
      </w:r>
      <w:proofErr w:type="spellEnd"/>
      <w:r w:rsidRPr="003E4F1B">
        <w:rPr>
          <w:rFonts w:ascii="Times New Roman" w:eastAsia="Times New Roman" w:hAnsi="Times New Roman" w:cs="Times New Roman"/>
          <w:i/>
          <w:sz w:val="28"/>
          <w:szCs w:val="28"/>
        </w:rPr>
        <w:t xml:space="preserve"> T.</w:t>
      </w:r>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Establishment</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of</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feline</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intestinal</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epithelial</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cell</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cultures</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for</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the</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proragation</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and</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study</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of</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feline</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enteric</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coronavirusses</w:t>
      </w:r>
      <w:proofErr w:type="spellEnd"/>
      <w:r w:rsidRPr="003E4F1B">
        <w:rPr>
          <w:rFonts w:ascii="Times New Roman" w:eastAsia="Times New Roman" w:hAnsi="Times New Roman" w:cs="Times New Roman"/>
          <w:sz w:val="28"/>
          <w:szCs w:val="28"/>
        </w:rPr>
        <w:t xml:space="preserve"> // </w:t>
      </w:r>
      <w:proofErr w:type="spellStart"/>
      <w:r w:rsidRPr="003E4F1B">
        <w:rPr>
          <w:rFonts w:ascii="Times New Roman" w:eastAsia="Times New Roman" w:hAnsi="Times New Roman" w:cs="Times New Roman"/>
          <w:sz w:val="28"/>
          <w:szCs w:val="28"/>
        </w:rPr>
        <w:t>Veterinary</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Research</w:t>
      </w:r>
      <w:proofErr w:type="spellEnd"/>
      <w:r w:rsidRPr="003E4F1B">
        <w:rPr>
          <w:rFonts w:ascii="Times New Roman" w:eastAsia="Times New Roman" w:hAnsi="Times New Roman" w:cs="Times New Roman"/>
          <w:sz w:val="28"/>
          <w:szCs w:val="28"/>
        </w:rPr>
        <w:t>. – 2013. – Р. 132-150.</w:t>
      </w:r>
    </w:p>
    <w:p w:rsidR="003E4F1B" w:rsidRPr="003E4F1B" w:rsidRDefault="003E4F1B" w:rsidP="003E4F1B">
      <w:pPr>
        <w:numPr>
          <w:ilvl w:val="0"/>
          <w:numId w:val="4"/>
        </w:numPr>
        <w:tabs>
          <w:tab w:val="left" w:pos="700"/>
        </w:tabs>
        <w:spacing w:after="0" w:line="355" w:lineRule="auto"/>
        <w:contextualSpacing/>
        <w:jc w:val="both"/>
        <w:rPr>
          <w:rFonts w:ascii="Times New Roman" w:eastAsia="Times New Roman" w:hAnsi="Times New Roman" w:cs="Times New Roman"/>
          <w:sz w:val="28"/>
          <w:szCs w:val="28"/>
        </w:rPr>
      </w:pPr>
      <w:proofErr w:type="spellStart"/>
      <w:r w:rsidRPr="003E4F1B">
        <w:rPr>
          <w:rFonts w:ascii="Times New Roman" w:eastAsia="Times New Roman" w:hAnsi="Times New Roman" w:cs="Times New Roman"/>
          <w:i/>
          <w:sz w:val="28"/>
          <w:szCs w:val="28"/>
        </w:rPr>
        <w:t>Ludlow</w:t>
      </w:r>
      <w:proofErr w:type="spellEnd"/>
      <w:r w:rsidRPr="003E4F1B">
        <w:rPr>
          <w:rFonts w:ascii="Times New Roman" w:eastAsia="Times New Roman" w:hAnsi="Times New Roman" w:cs="Times New Roman"/>
          <w:i/>
          <w:sz w:val="28"/>
          <w:szCs w:val="28"/>
        </w:rPr>
        <w:t xml:space="preserve"> M, </w:t>
      </w:r>
      <w:proofErr w:type="spellStart"/>
      <w:r w:rsidRPr="003E4F1B">
        <w:rPr>
          <w:rFonts w:ascii="Times New Roman" w:eastAsia="Times New Roman" w:hAnsi="Times New Roman" w:cs="Times New Roman"/>
          <w:i/>
          <w:sz w:val="28"/>
          <w:szCs w:val="28"/>
        </w:rPr>
        <w:t>Nguyen</w:t>
      </w:r>
      <w:proofErr w:type="spellEnd"/>
      <w:r w:rsidRPr="003E4F1B">
        <w:rPr>
          <w:rFonts w:ascii="Times New Roman" w:eastAsia="Times New Roman" w:hAnsi="Times New Roman" w:cs="Times New Roman"/>
          <w:i/>
          <w:sz w:val="28"/>
          <w:szCs w:val="28"/>
        </w:rPr>
        <w:t xml:space="preserve"> D.T, </w:t>
      </w:r>
      <w:proofErr w:type="spellStart"/>
      <w:r w:rsidRPr="003E4F1B">
        <w:rPr>
          <w:rFonts w:ascii="Times New Roman" w:eastAsia="Times New Roman" w:hAnsi="Times New Roman" w:cs="Times New Roman"/>
          <w:i/>
          <w:sz w:val="28"/>
          <w:szCs w:val="28"/>
        </w:rPr>
        <w:t>Silin</w:t>
      </w:r>
      <w:proofErr w:type="spellEnd"/>
      <w:r w:rsidRPr="003E4F1B">
        <w:rPr>
          <w:rFonts w:ascii="Times New Roman" w:eastAsia="Times New Roman" w:hAnsi="Times New Roman" w:cs="Times New Roman"/>
          <w:i/>
          <w:sz w:val="28"/>
          <w:szCs w:val="28"/>
        </w:rPr>
        <w:t xml:space="preserve"> D., </w:t>
      </w:r>
      <w:proofErr w:type="spellStart"/>
      <w:r w:rsidRPr="003E4F1B">
        <w:rPr>
          <w:rFonts w:ascii="Times New Roman" w:eastAsia="Times New Roman" w:hAnsi="Times New Roman" w:cs="Times New Roman"/>
          <w:i/>
          <w:sz w:val="28"/>
          <w:szCs w:val="28"/>
        </w:rPr>
        <w:t>et</w:t>
      </w:r>
      <w:proofErr w:type="spellEnd"/>
      <w:r w:rsidRPr="003E4F1B">
        <w:rPr>
          <w:rFonts w:ascii="Times New Roman" w:eastAsia="Times New Roman" w:hAnsi="Times New Roman" w:cs="Times New Roman"/>
          <w:i/>
          <w:sz w:val="28"/>
          <w:szCs w:val="28"/>
        </w:rPr>
        <w:t xml:space="preserve"> </w:t>
      </w:r>
      <w:proofErr w:type="spellStart"/>
      <w:r w:rsidRPr="003E4F1B">
        <w:rPr>
          <w:rFonts w:ascii="Times New Roman" w:eastAsia="Times New Roman" w:hAnsi="Times New Roman" w:cs="Times New Roman"/>
          <w:i/>
          <w:sz w:val="28"/>
          <w:szCs w:val="28"/>
        </w:rPr>
        <w:t>al</w:t>
      </w:r>
      <w:proofErr w:type="spellEnd"/>
      <w:r w:rsidRPr="003E4F1B">
        <w:rPr>
          <w:rFonts w:ascii="Times New Roman" w:eastAsia="Times New Roman" w:hAnsi="Times New Roman" w:cs="Times New Roman"/>
          <w:i/>
          <w:sz w:val="28"/>
          <w:szCs w:val="28"/>
        </w:rPr>
        <w:t>.</w:t>
      </w:r>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Recombinant</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canine</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distemper</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virus</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strain</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Snyder</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Hill</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expressing</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green</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or</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red</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fluorescent</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proteins</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causes</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meningoencephalitis</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in</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the</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ferret</w:t>
      </w:r>
      <w:proofErr w:type="spellEnd"/>
      <w:r w:rsidRPr="003E4F1B">
        <w:rPr>
          <w:rFonts w:ascii="Times New Roman" w:eastAsia="Times New Roman" w:hAnsi="Times New Roman" w:cs="Times New Roman"/>
          <w:sz w:val="28"/>
          <w:szCs w:val="28"/>
        </w:rPr>
        <w:t xml:space="preserve">. // J. </w:t>
      </w:r>
      <w:proofErr w:type="spellStart"/>
      <w:r w:rsidRPr="003E4F1B">
        <w:rPr>
          <w:rFonts w:ascii="Times New Roman" w:eastAsia="Times New Roman" w:hAnsi="Times New Roman" w:cs="Times New Roman"/>
          <w:sz w:val="28"/>
          <w:szCs w:val="28"/>
        </w:rPr>
        <w:t>Virol</w:t>
      </w:r>
      <w:proofErr w:type="spellEnd"/>
      <w:r w:rsidRPr="003E4F1B">
        <w:rPr>
          <w:rFonts w:ascii="Times New Roman" w:eastAsia="Times New Roman" w:hAnsi="Times New Roman" w:cs="Times New Roman"/>
          <w:sz w:val="28"/>
          <w:szCs w:val="28"/>
        </w:rPr>
        <w:t xml:space="preserve">. – 2012. – </w:t>
      </w:r>
      <w:proofErr w:type="spellStart"/>
      <w:r w:rsidRPr="003E4F1B">
        <w:rPr>
          <w:rFonts w:ascii="Times New Roman" w:eastAsia="Times New Roman" w:hAnsi="Times New Roman" w:cs="Times New Roman"/>
          <w:sz w:val="28"/>
          <w:szCs w:val="28"/>
        </w:rPr>
        <w:t>Vol</w:t>
      </w:r>
      <w:proofErr w:type="spellEnd"/>
      <w:r w:rsidRPr="003E4F1B">
        <w:rPr>
          <w:rFonts w:ascii="Times New Roman" w:eastAsia="Times New Roman" w:hAnsi="Times New Roman" w:cs="Times New Roman"/>
          <w:sz w:val="28"/>
          <w:szCs w:val="28"/>
        </w:rPr>
        <w:t>. 86 – Р. 7508– 7519.</w:t>
      </w:r>
    </w:p>
    <w:p w:rsidR="003E4F1B" w:rsidRPr="003E4F1B" w:rsidRDefault="003E4F1B" w:rsidP="003E4F1B">
      <w:pPr>
        <w:numPr>
          <w:ilvl w:val="0"/>
          <w:numId w:val="4"/>
        </w:numPr>
        <w:tabs>
          <w:tab w:val="left" w:pos="700"/>
        </w:tabs>
        <w:spacing w:after="0" w:line="355" w:lineRule="auto"/>
        <w:contextualSpacing/>
        <w:jc w:val="both"/>
        <w:rPr>
          <w:rFonts w:ascii="Times New Roman" w:eastAsia="Times New Roman" w:hAnsi="Times New Roman" w:cs="Times New Roman"/>
          <w:sz w:val="28"/>
          <w:szCs w:val="28"/>
        </w:rPr>
      </w:pPr>
      <w:proofErr w:type="spellStart"/>
      <w:r w:rsidRPr="003E4F1B">
        <w:rPr>
          <w:rFonts w:ascii="Times New Roman" w:eastAsia="Times New Roman" w:hAnsi="Times New Roman" w:cs="Times New Roman"/>
          <w:i/>
          <w:sz w:val="28"/>
          <w:szCs w:val="28"/>
        </w:rPr>
        <w:t>Maclachlan</w:t>
      </w:r>
      <w:proofErr w:type="spellEnd"/>
      <w:r w:rsidRPr="003E4F1B">
        <w:rPr>
          <w:rFonts w:ascii="Times New Roman" w:eastAsia="Times New Roman" w:hAnsi="Times New Roman" w:cs="Times New Roman"/>
          <w:i/>
          <w:sz w:val="28"/>
          <w:szCs w:val="28"/>
        </w:rPr>
        <w:t xml:space="preserve"> N.</w:t>
      </w:r>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Fenner's</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Veterinary</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Virology</w:t>
      </w:r>
      <w:proofErr w:type="spellEnd"/>
      <w:r w:rsidRPr="003E4F1B">
        <w:rPr>
          <w:rFonts w:ascii="Times New Roman" w:eastAsia="Times New Roman" w:hAnsi="Times New Roman" w:cs="Times New Roman"/>
          <w:sz w:val="28"/>
          <w:szCs w:val="28"/>
        </w:rPr>
        <w:t xml:space="preserve"> / N. </w:t>
      </w:r>
      <w:proofErr w:type="spellStart"/>
      <w:r w:rsidRPr="003E4F1B">
        <w:rPr>
          <w:rFonts w:ascii="Times New Roman" w:eastAsia="Times New Roman" w:hAnsi="Times New Roman" w:cs="Times New Roman"/>
          <w:sz w:val="28"/>
          <w:szCs w:val="28"/>
        </w:rPr>
        <w:t>Maclachlan</w:t>
      </w:r>
      <w:proofErr w:type="spellEnd"/>
      <w:r w:rsidRPr="003E4F1B">
        <w:rPr>
          <w:rFonts w:ascii="Times New Roman" w:eastAsia="Times New Roman" w:hAnsi="Times New Roman" w:cs="Times New Roman"/>
          <w:sz w:val="28"/>
          <w:szCs w:val="28"/>
        </w:rPr>
        <w:t xml:space="preserve">, E. </w:t>
      </w:r>
      <w:proofErr w:type="spellStart"/>
      <w:r w:rsidRPr="003E4F1B">
        <w:rPr>
          <w:rFonts w:ascii="Times New Roman" w:eastAsia="Times New Roman" w:hAnsi="Times New Roman" w:cs="Times New Roman"/>
          <w:sz w:val="28"/>
          <w:szCs w:val="28"/>
        </w:rPr>
        <w:t>Dubovi</w:t>
      </w:r>
      <w:proofErr w:type="spellEnd"/>
      <w:r w:rsidRPr="003E4F1B">
        <w:rPr>
          <w:rFonts w:ascii="Times New Roman" w:eastAsia="Times New Roman" w:hAnsi="Times New Roman" w:cs="Times New Roman"/>
          <w:sz w:val="28"/>
          <w:szCs w:val="28"/>
        </w:rPr>
        <w:t xml:space="preserve">. – </w:t>
      </w:r>
      <w:proofErr w:type="spellStart"/>
      <w:r w:rsidRPr="003E4F1B">
        <w:rPr>
          <w:rFonts w:ascii="Times New Roman" w:eastAsia="Times New Roman" w:hAnsi="Times New Roman" w:cs="Times New Roman"/>
          <w:sz w:val="28"/>
          <w:szCs w:val="28"/>
        </w:rPr>
        <w:t>London</w:t>
      </w:r>
      <w:proofErr w:type="spellEnd"/>
      <w:r w:rsidRPr="003E4F1B">
        <w:rPr>
          <w:rFonts w:ascii="Times New Roman" w:eastAsia="Times New Roman" w:hAnsi="Times New Roman" w:cs="Times New Roman"/>
          <w:sz w:val="28"/>
          <w:szCs w:val="28"/>
        </w:rPr>
        <w:t xml:space="preserve">, UK: </w:t>
      </w:r>
      <w:proofErr w:type="spellStart"/>
      <w:r w:rsidRPr="003E4F1B">
        <w:rPr>
          <w:rFonts w:ascii="Times New Roman" w:eastAsia="Times New Roman" w:hAnsi="Times New Roman" w:cs="Times New Roman"/>
          <w:sz w:val="28"/>
          <w:szCs w:val="28"/>
        </w:rPr>
        <w:t>Academic</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Press</w:t>
      </w:r>
      <w:proofErr w:type="spellEnd"/>
      <w:r w:rsidRPr="003E4F1B">
        <w:rPr>
          <w:rFonts w:ascii="Times New Roman" w:eastAsia="Times New Roman" w:hAnsi="Times New Roman" w:cs="Times New Roman"/>
          <w:sz w:val="28"/>
          <w:szCs w:val="28"/>
        </w:rPr>
        <w:t>, 2016. – 602 р.</w:t>
      </w:r>
    </w:p>
    <w:p w:rsidR="003E4F1B" w:rsidRPr="003E4F1B" w:rsidRDefault="003E4F1B" w:rsidP="003E4F1B">
      <w:pPr>
        <w:numPr>
          <w:ilvl w:val="0"/>
          <w:numId w:val="4"/>
        </w:numPr>
        <w:tabs>
          <w:tab w:val="left" w:pos="700"/>
        </w:tabs>
        <w:spacing w:after="0" w:line="355" w:lineRule="auto"/>
        <w:contextualSpacing/>
        <w:jc w:val="both"/>
        <w:rPr>
          <w:rFonts w:ascii="Times New Roman" w:eastAsia="Times New Roman" w:hAnsi="Times New Roman" w:cs="Times New Roman"/>
          <w:sz w:val="28"/>
          <w:szCs w:val="28"/>
        </w:rPr>
      </w:pPr>
      <w:proofErr w:type="spellStart"/>
      <w:r w:rsidRPr="003E4F1B">
        <w:rPr>
          <w:rFonts w:ascii="Times New Roman" w:eastAsia="Times New Roman" w:hAnsi="Times New Roman" w:cs="Times New Roman"/>
          <w:i/>
          <w:sz w:val="28"/>
          <w:szCs w:val="28"/>
        </w:rPr>
        <w:t>Martella</w:t>
      </w:r>
      <w:proofErr w:type="spellEnd"/>
      <w:r w:rsidRPr="003E4F1B">
        <w:rPr>
          <w:rFonts w:ascii="Times New Roman" w:eastAsia="Times New Roman" w:hAnsi="Times New Roman" w:cs="Times New Roman"/>
          <w:i/>
          <w:sz w:val="28"/>
          <w:szCs w:val="28"/>
        </w:rPr>
        <w:t xml:space="preserve"> V, </w:t>
      </w:r>
      <w:proofErr w:type="spellStart"/>
      <w:r w:rsidRPr="003E4F1B">
        <w:rPr>
          <w:rFonts w:ascii="Times New Roman" w:eastAsia="Times New Roman" w:hAnsi="Times New Roman" w:cs="Times New Roman"/>
          <w:i/>
          <w:sz w:val="28"/>
          <w:szCs w:val="28"/>
        </w:rPr>
        <w:t>Elia</w:t>
      </w:r>
      <w:proofErr w:type="spellEnd"/>
      <w:r w:rsidRPr="003E4F1B">
        <w:rPr>
          <w:rFonts w:ascii="Times New Roman" w:eastAsia="Times New Roman" w:hAnsi="Times New Roman" w:cs="Times New Roman"/>
          <w:i/>
          <w:sz w:val="28"/>
          <w:szCs w:val="28"/>
        </w:rPr>
        <w:t xml:space="preserve"> G, </w:t>
      </w:r>
      <w:proofErr w:type="spellStart"/>
      <w:r w:rsidRPr="003E4F1B">
        <w:rPr>
          <w:rFonts w:ascii="Times New Roman" w:eastAsia="Times New Roman" w:hAnsi="Times New Roman" w:cs="Times New Roman"/>
          <w:i/>
          <w:sz w:val="28"/>
          <w:szCs w:val="28"/>
        </w:rPr>
        <w:t>Buonavoglia</w:t>
      </w:r>
      <w:proofErr w:type="spellEnd"/>
      <w:r w:rsidRPr="003E4F1B">
        <w:rPr>
          <w:rFonts w:ascii="Times New Roman" w:eastAsia="Times New Roman" w:hAnsi="Times New Roman" w:cs="Times New Roman"/>
          <w:i/>
          <w:sz w:val="28"/>
          <w:szCs w:val="28"/>
        </w:rPr>
        <w:t xml:space="preserve"> C.</w:t>
      </w:r>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Canine</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distemper</w:t>
      </w:r>
      <w:proofErr w:type="spellEnd"/>
      <w:r w:rsidRPr="003E4F1B">
        <w:rPr>
          <w:rFonts w:ascii="Times New Roman" w:eastAsia="Times New Roman" w:hAnsi="Times New Roman" w:cs="Times New Roman"/>
          <w:sz w:val="28"/>
          <w:szCs w:val="28"/>
        </w:rPr>
        <w:t xml:space="preserve"> // </w:t>
      </w:r>
      <w:proofErr w:type="spellStart"/>
      <w:r w:rsidRPr="003E4F1B">
        <w:rPr>
          <w:rFonts w:ascii="Times New Roman" w:eastAsia="Times New Roman" w:hAnsi="Times New Roman" w:cs="Times New Roman"/>
          <w:sz w:val="28"/>
          <w:szCs w:val="28"/>
        </w:rPr>
        <w:t>Vet</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Clin</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North</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Am</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Small</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Anim</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Pract</w:t>
      </w:r>
      <w:proofErr w:type="spellEnd"/>
      <w:r w:rsidRPr="003E4F1B">
        <w:rPr>
          <w:rFonts w:ascii="Times New Roman" w:eastAsia="Times New Roman" w:hAnsi="Times New Roman" w:cs="Times New Roman"/>
          <w:sz w:val="28"/>
          <w:szCs w:val="28"/>
        </w:rPr>
        <w:t xml:space="preserve">. – 2008. – </w:t>
      </w:r>
      <w:proofErr w:type="spellStart"/>
      <w:r w:rsidRPr="003E4F1B">
        <w:rPr>
          <w:rFonts w:ascii="Times New Roman" w:eastAsia="Times New Roman" w:hAnsi="Times New Roman" w:cs="Times New Roman"/>
          <w:sz w:val="28"/>
          <w:szCs w:val="28"/>
        </w:rPr>
        <w:t>Vol</w:t>
      </w:r>
      <w:proofErr w:type="spellEnd"/>
      <w:r w:rsidRPr="003E4F1B">
        <w:rPr>
          <w:rFonts w:ascii="Times New Roman" w:eastAsia="Times New Roman" w:hAnsi="Times New Roman" w:cs="Times New Roman"/>
          <w:sz w:val="28"/>
          <w:szCs w:val="28"/>
        </w:rPr>
        <w:t>. 38 – Р. 787–797.</w:t>
      </w:r>
    </w:p>
    <w:p w:rsidR="003E4F1B" w:rsidRPr="003E4F1B" w:rsidRDefault="003E4F1B" w:rsidP="003E4F1B">
      <w:pPr>
        <w:numPr>
          <w:ilvl w:val="0"/>
          <w:numId w:val="4"/>
        </w:numPr>
        <w:tabs>
          <w:tab w:val="left" w:pos="700"/>
        </w:tabs>
        <w:spacing w:after="0" w:line="355" w:lineRule="auto"/>
        <w:contextualSpacing/>
        <w:jc w:val="both"/>
        <w:rPr>
          <w:rFonts w:ascii="Times New Roman" w:eastAsia="Times New Roman" w:hAnsi="Times New Roman" w:cs="Times New Roman"/>
          <w:sz w:val="28"/>
          <w:szCs w:val="28"/>
        </w:rPr>
      </w:pPr>
      <w:proofErr w:type="spellStart"/>
      <w:r w:rsidRPr="003E4F1B">
        <w:rPr>
          <w:rFonts w:ascii="Times New Roman" w:eastAsia="Times New Roman" w:hAnsi="Times New Roman" w:cs="Times New Roman"/>
          <w:i/>
          <w:sz w:val="28"/>
          <w:szCs w:val="28"/>
        </w:rPr>
        <w:t>Mccarthy</w:t>
      </w:r>
      <w:proofErr w:type="spellEnd"/>
      <w:r w:rsidRPr="003E4F1B">
        <w:rPr>
          <w:rFonts w:ascii="Times New Roman" w:eastAsia="Times New Roman" w:hAnsi="Times New Roman" w:cs="Times New Roman"/>
          <w:i/>
          <w:sz w:val="28"/>
          <w:szCs w:val="28"/>
        </w:rPr>
        <w:t xml:space="preserve"> A.J, </w:t>
      </w:r>
      <w:proofErr w:type="spellStart"/>
      <w:r w:rsidRPr="003E4F1B">
        <w:rPr>
          <w:rFonts w:ascii="Times New Roman" w:eastAsia="Times New Roman" w:hAnsi="Times New Roman" w:cs="Times New Roman"/>
          <w:i/>
          <w:sz w:val="28"/>
          <w:szCs w:val="28"/>
        </w:rPr>
        <w:t>Shaw</w:t>
      </w:r>
      <w:proofErr w:type="spellEnd"/>
      <w:r w:rsidRPr="003E4F1B">
        <w:rPr>
          <w:rFonts w:ascii="Times New Roman" w:eastAsia="Times New Roman" w:hAnsi="Times New Roman" w:cs="Times New Roman"/>
          <w:i/>
          <w:sz w:val="28"/>
          <w:szCs w:val="28"/>
        </w:rPr>
        <w:t xml:space="preserve"> M.A, </w:t>
      </w:r>
      <w:proofErr w:type="spellStart"/>
      <w:r w:rsidRPr="003E4F1B">
        <w:rPr>
          <w:rFonts w:ascii="Times New Roman" w:eastAsia="Times New Roman" w:hAnsi="Times New Roman" w:cs="Times New Roman"/>
          <w:i/>
          <w:sz w:val="28"/>
          <w:szCs w:val="28"/>
        </w:rPr>
        <w:t>Goodman</w:t>
      </w:r>
      <w:proofErr w:type="spellEnd"/>
      <w:r w:rsidRPr="003E4F1B">
        <w:rPr>
          <w:rFonts w:ascii="Times New Roman" w:eastAsia="Times New Roman" w:hAnsi="Times New Roman" w:cs="Times New Roman"/>
          <w:i/>
          <w:sz w:val="28"/>
          <w:szCs w:val="28"/>
        </w:rPr>
        <w:t xml:space="preserve"> S.J.</w:t>
      </w:r>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Pathogen</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evolution</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and</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disease</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emergence</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in</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carnivores</w:t>
      </w:r>
      <w:proofErr w:type="spellEnd"/>
      <w:r w:rsidRPr="003E4F1B">
        <w:rPr>
          <w:rFonts w:ascii="Times New Roman" w:eastAsia="Times New Roman" w:hAnsi="Times New Roman" w:cs="Times New Roman"/>
          <w:sz w:val="28"/>
          <w:szCs w:val="28"/>
        </w:rPr>
        <w:t xml:space="preserve">. // </w:t>
      </w:r>
      <w:proofErr w:type="spellStart"/>
      <w:r w:rsidRPr="003E4F1B">
        <w:rPr>
          <w:rFonts w:ascii="Times New Roman" w:eastAsia="Times New Roman" w:hAnsi="Times New Roman" w:cs="Times New Roman"/>
          <w:sz w:val="28"/>
          <w:szCs w:val="28"/>
        </w:rPr>
        <w:t>Proc</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Biol</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Sci</w:t>
      </w:r>
      <w:proofErr w:type="spellEnd"/>
      <w:r w:rsidRPr="003E4F1B">
        <w:rPr>
          <w:rFonts w:ascii="Times New Roman" w:eastAsia="Times New Roman" w:hAnsi="Times New Roman" w:cs="Times New Roman"/>
          <w:sz w:val="28"/>
          <w:szCs w:val="28"/>
        </w:rPr>
        <w:t xml:space="preserve">. – 2007. – </w:t>
      </w:r>
      <w:proofErr w:type="spellStart"/>
      <w:r w:rsidRPr="003E4F1B">
        <w:rPr>
          <w:rFonts w:ascii="Times New Roman" w:eastAsia="Times New Roman" w:hAnsi="Times New Roman" w:cs="Times New Roman"/>
          <w:sz w:val="28"/>
          <w:szCs w:val="28"/>
        </w:rPr>
        <w:t>Vol</w:t>
      </w:r>
      <w:proofErr w:type="spellEnd"/>
      <w:r w:rsidRPr="003E4F1B">
        <w:rPr>
          <w:rFonts w:ascii="Times New Roman" w:eastAsia="Times New Roman" w:hAnsi="Times New Roman" w:cs="Times New Roman"/>
          <w:sz w:val="28"/>
          <w:szCs w:val="28"/>
        </w:rPr>
        <w:t>. 274 – Р. 3165– 3174.</w:t>
      </w:r>
    </w:p>
    <w:p w:rsidR="003E4F1B" w:rsidRPr="003E4F1B" w:rsidRDefault="003E4F1B" w:rsidP="003E4F1B">
      <w:pPr>
        <w:numPr>
          <w:ilvl w:val="0"/>
          <w:numId w:val="4"/>
        </w:numPr>
        <w:tabs>
          <w:tab w:val="left" w:pos="700"/>
        </w:tabs>
        <w:spacing w:after="0" w:line="355" w:lineRule="auto"/>
        <w:contextualSpacing/>
        <w:jc w:val="both"/>
        <w:rPr>
          <w:rFonts w:ascii="Times New Roman" w:eastAsia="Times New Roman" w:hAnsi="Times New Roman" w:cs="Times New Roman"/>
          <w:sz w:val="28"/>
          <w:szCs w:val="28"/>
        </w:rPr>
      </w:pPr>
      <w:proofErr w:type="spellStart"/>
      <w:r w:rsidRPr="003E4F1B">
        <w:rPr>
          <w:rFonts w:ascii="Times New Roman" w:eastAsia="Times New Roman" w:hAnsi="Times New Roman" w:cs="Times New Roman"/>
          <w:i/>
          <w:sz w:val="28"/>
          <w:szCs w:val="28"/>
        </w:rPr>
        <w:t>Miranda</w:t>
      </w:r>
      <w:proofErr w:type="spellEnd"/>
      <w:r w:rsidRPr="003E4F1B">
        <w:rPr>
          <w:rFonts w:ascii="Times New Roman" w:eastAsia="Times New Roman" w:hAnsi="Times New Roman" w:cs="Times New Roman"/>
          <w:i/>
          <w:sz w:val="28"/>
          <w:szCs w:val="28"/>
        </w:rPr>
        <w:t xml:space="preserve">, C., </w:t>
      </w:r>
      <w:proofErr w:type="spellStart"/>
      <w:r w:rsidRPr="003E4F1B">
        <w:rPr>
          <w:rFonts w:ascii="Times New Roman" w:eastAsia="Times New Roman" w:hAnsi="Times New Roman" w:cs="Times New Roman"/>
          <w:i/>
          <w:sz w:val="28"/>
          <w:szCs w:val="28"/>
        </w:rPr>
        <w:t>Parrish</w:t>
      </w:r>
      <w:proofErr w:type="spellEnd"/>
      <w:r w:rsidRPr="003E4F1B">
        <w:rPr>
          <w:rFonts w:ascii="Times New Roman" w:eastAsia="Times New Roman" w:hAnsi="Times New Roman" w:cs="Times New Roman"/>
          <w:i/>
          <w:sz w:val="28"/>
          <w:szCs w:val="28"/>
        </w:rPr>
        <w:t xml:space="preserve">, C. R., </w:t>
      </w:r>
      <w:proofErr w:type="spellStart"/>
      <w:r w:rsidRPr="003E4F1B">
        <w:rPr>
          <w:rFonts w:ascii="Times New Roman" w:eastAsia="Times New Roman" w:hAnsi="Times New Roman" w:cs="Times New Roman"/>
          <w:i/>
          <w:sz w:val="28"/>
          <w:szCs w:val="28"/>
        </w:rPr>
        <w:t>Thompson</w:t>
      </w:r>
      <w:proofErr w:type="spellEnd"/>
      <w:r w:rsidRPr="003E4F1B">
        <w:rPr>
          <w:rFonts w:ascii="Times New Roman" w:eastAsia="Times New Roman" w:hAnsi="Times New Roman" w:cs="Times New Roman"/>
          <w:i/>
          <w:sz w:val="28"/>
          <w:szCs w:val="28"/>
        </w:rPr>
        <w:t>, G.</w:t>
      </w:r>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Epidemiological</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evolution</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of</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canine</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parvovirus</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in</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the</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Portuguese</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domestic</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dog</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population</w:t>
      </w:r>
      <w:proofErr w:type="spellEnd"/>
      <w:r w:rsidRPr="003E4F1B">
        <w:rPr>
          <w:rFonts w:ascii="Times New Roman" w:eastAsia="Times New Roman" w:hAnsi="Times New Roman" w:cs="Times New Roman"/>
          <w:sz w:val="28"/>
          <w:szCs w:val="28"/>
        </w:rPr>
        <w:t xml:space="preserve">. // </w:t>
      </w:r>
      <w:proofErr w:type="spellStart"/>
      <w:r w:rsidRPr="003E4F1B">
        <w:rPr>
          <w:rFonts w:ascii="Times New Roman" w:eastAsia="Times New Roman" w:hAnsi="Times New Roman" w:cs="Times New Roman"/>
          <w:sz w:val="28"/>
          <w:szCs w:val="28"/>
        </w:rPr>
        <w:t>Vet</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Microbiol</w:t>
      </w:r>
      <w:proofErr w:type="spellEnd"/>
      <w:r w:rsidRPr="003E4F1B">
        <w:rPr>
          <w:rFonts w:ascii="Times New Roman" w:eastAsia="Times New Roman" w:hAnsi="Times New Roman" w:cs="Times New Roman"/>
          <w:sz w:val="28"/>
          <w:szCs w:val="28"/>
        </w:rPr>
        <w:t xml:space="preserve">. – 2016. – </w:t>
      </w:r>
      <w:proofErr w:type="spellStart"/>
      <w:r w:rsidRPr="003E4F1B">
        <w:rPr>
          <w:rFonts w:ascii="Times New Roman" w:eastAsia="Times New Roman" w:hAnsi="Times New Roman" w:cs="Times New Roman"/>
          <w:sz w:val="28"/>
          <w:szCs w:val="28"/>
        </w:rPr>
        <w:t>Vol</w:t>
      </w:r>
      <w:proofErr w:type="spellEnd"/>
      <w:r w:rsidRPr="003E4F1B">
        <w:rPr>
          <w:rFonts w:ascii="Times New Roman" w:eastAsia="Times New Roman" w:hAnsi="Times New Roman" w:cs="Times New Roman"/>
          <w:sz w:val="28"/>
          <w:szCs w:val="28"/>
        </w:rPr>
        <w:t>. 183 – Р. 37–42.</w:t>
      </w:r>
    </w:p>
    <w:p w:rsidR="003E4F1B" w:rsidRPr="003E4F1B" w:rsidRDefault="003E4F1B" w:rsidP="003E4F1B">
      <w:pPr>
        <w:numPr>
          <w:ilvl w:val="0"/>
          <w:numId w:val="4"/>
        </w:numPr>
        <w:tabs>
          <w:tab w:val="left" w:pos="700"/>
        </w:tabs>
        <w:spacing w:after="0" w:line="355" w:lineRule="auto"/>
        <w:contextualSpacing/>
        <w:jc w:val="both"/>
        <w:rPr>
          <w:rFonts w:ascii="Times New Roman" w:eastAsia="Times New Roman" w:hAnsi="Times New Roman" w:cs="Times New Roman"/>
          <w:sz w:val="28"/>
          <w:szCs w:val="28"/>
        </w:rPr>
      </w:pPr>
      <w:proofErr w:type="spellStart"/>
      <w:r w:rsidRPr="003E4F1B">
        <w:rPr>
          <w:rFonts w:ascii="Times New Roman" w:eastAsia="Times New Roman" w:hAnsi="Times New Roman" w:cs="Times New Roman"/>
          <w:i/>
          <w:sz w:val="28"/>
          <w:szCs w:val="28"/>
        </w:rPr>
        <w:t>Mochizuki</w:t>
      </w:r>
      <w:proofErr w:type="spellEnd"/>
      <w:r w:rsidRPr="003E4F1B">
        <w:rPr>
          <w:rFonts w:ascii="Times New Roman" w:eastAsia="Times New Roman" w:hAnsi="Times New Roman" w:cs="Times New Roman"/>
          <w:i/>
          <w:sz w:val="28"/>
          <w:szCs w:val="28"/>
        </w:rPr>
        <w:t xml:space="preserve">, M., </w:t>
      </w:r>
      <w:proofErr w:type="spellStart"/>
      <w:r w:rsidRPr="003E4F1B">
        <w:rPr>
          <w:rFonts w:ascii="Times New Roman" w:eastAsia="Times New Roman" w:hAnsi="Times New Roman" w:cs="Times New Roman"/>
          <w:i/>
          <w:sz w:val="28"/>
          <w:szCs w:val="28"/>
        </w:rPr>
        <w:t>Hashimoto</w:t>
      </w:r>
      <w:proofErr w:type="spellEnd"/>
      <w:r w:rsidRPr="003E4F1B">
        <w:rPr>
          <w:rFonts w:ascii="Times New Roman" w:eastAsia="Times New Roman" w:hAnsi="Times New Roman" w:cs="Times New Roman"/>
          <w:i/>
          <w:sz w:val="28"/>
          <w:szCs w:val="28"/>
        </w:rPr>
        <w:t xml:space="preserve">, M., </w:t>
      </w:r>
      <w:proofErr w:type="spellStart"/>
      <w:r w:rsidRPr="003E4F1B">
        <w:rPr>
          <w:rFonts w:ascii="Times New Roman" w:eastAsia="Times New Roman" w:hAnsi="Times New Roman" w:cs="Times New Roman"/>
          <w:i/>
          <w:sz w:val="28"/>
          <w:szCs w:val="28"/>
        </w:rPr>
        <w:t>Hajima</w:t>
      </w:r>
      <w:proofErr w:type="spellEnd"/>
      <w:r w:rsidRPr="003E4F1B">
        <w:rPr>
          <w:rFonts w:ascii="Times New Roman" w:eastAsia="Times New Roman" w:hAnsi="Times New Roman" w:cs="Times New Roman"/>
          <w:i/>
          <w:sz w:val="28"/>
          <w:szCs w:val="28"/>
        </w:rPr>
        <w:t>, T</w:t>
      </w:r>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Virologic</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and</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serologic</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identification</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of</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minute</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virus</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of</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canines</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canine</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parvovirus</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type</w:t>
      </w:r>
      <w:proofErr w:type="spellEnd"/>
      <w:r w:rsidRPr="003E4F1B">
        <w:rPr>
          <w:rFonts w:ascii="Times New Roman" w:eastAsia="Times New Roman" w:hAnsi="Times New Roman" w:cs="Times New Roman"/>
          <w:sz w:val="28"/>
          <w:szCs w:val="28"/>
        </w:rPr>
        <w:t xml:space="preserve"> 1) </w:t>
      </w:r>
      <w:proofErr w:type="spellStart"/>
      <w:r w:rsidRPr="003E4F1B">
        <w:rPr>
          <w:rFonts w:ascii="Times New Roman" w:eastAsia="Times New Roman" w:hAnsi="Times New Roman" w:cs="Times New Roman"/>
          <w:sz w:val="28"/>
          <w:szCs w:val="28"/>
        </w:rPr>
        <w:t>from</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dogs</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in</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Japan</w:t>
      </w:r>
      <w:proofErr w:type="spellEnd"/>
      <w:r w:rsidRPr="003E4F1B">
        <w:rPr>
          <w:rFonts w:ascii="Times New Roman" w:eastAsia="Times New Roman" w:hAnsi="Times New Roman" w:cs="Times New Roman"/>
          <w:sz w:val="28"/>
          <w:szCs w:val="28"/>
        </w:rPr>
        <w:t xml:space="preserve">. // J. </w:t>
      </w:r>
      <w:proofErr w:type="spellStart"/>
      <w:r w:rsidRPr="003E4F1B">
        <w:rPr>
          <w:rFonts w:ascii="Times New Roman" w:eastAsia="Times New Roman" w:hAnsi="Times New Roman" w:cs="Times New Roman"/>
          <w:sz w:val="28"/>
          <w:szCs w:val="28"/>
        </w:rPr>
        <w:t>Clin</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Microbiol</w:t>
      </w:r>
      <w:proofErr w:type="spellEnd"/>
      <w:r w:rsidRPr="003E4F1B">
        <w:rPr>
          <w:rFonts w:ascii="Times New Roman" w:eastAsia="Times New Roman" w:hAnsi="Times New Roman" w:cs="Times New Roman"/>
          <w:sz w:val="28"/>
          <w:szCs w:val="28"/>
        </w:rPr>
        <w:t xml:space="preserve">. – 2002. – </w:t>
      </w:r>
      <w:proofErr w:type="spellStart"/>
      <w:r w:rsidRPr="003E4F1B">
        <w:rPr>
          <w:rFonts w:ascii="Times New Roman" w:eastAsia="Times New Roman" w:hAnsi="Times New Roman" w:cs="Times New Roman"/>
          <w:sz w:val="28"/>
          <w:szCs w:val="28"/>
        </w:rPr>
        <w:t>Vol</w:t>
      </w:r>
      <w:proofErr w:type="spellEnd"/>
      <w:r w:rsidRPr="003E4F1B">
        <w:rPr>
          <w:rFonts w:ascii="Times New Roman" w:eastAsia="Times New Roman" w:hAnsi="Times New Roman" w:cs="Times New Roman"/>
          <w:sz w:val="28"/>
          <w:szCs w:val="28"/>
        </w:rPr>
        <w:t>. 40 – Р. 3993–3998.</w:t>
      </w:r>
    </w:p>
    <w:p w:rsidR="003E4F1B" w:rsidRPr="003E4F1B" w:rsidRDefault="003E4F1B" w:rsidP="003E4F1B">
      <w:pPr>
        <w:numPr>
          <w:ilvl w:val="0"/>
          <w:numId w:val="4"/>
        </w:numPr>
        <w:tabs>
          <w:tab w:val="left" w:pos="700"/>
        </w:tabs>
        <w:spacing w:after="0" w:line="355" w:lineRule="auto"/>
        <w:contextualSpacing/>
        <w:jc w:val="both"/>
        <w:rPr>
          <w:rFonts w:ascii="Times New Roman" w:eastAsia="Times New Roman" w:hAnsi="Times New Roman" w:cs="Times New Roman"/>
          <w:sz w:val="28"/>
          <w:szCs w:val="28"/>
        </w:rPr>
      </w:pPr>
      <w:proofErr w:type="spellStart"/>
      <w:r w:rsidRPr="003E4F1B">
        <w:rPr>
          <w:rFonts w:ascii="Times New Roman" w:eastAsia="Times New Roman" w:hAnsi="Times New Roman" w:cs="Times New Roman"/>
          <w:i/>
          <w:sz w:val="28"/>
          <w:szCs w:val="28"/>
        </w:rPr>
        <w:t>Noyce</w:t>
      </w:r>
      <w:proofErr w:type="spellEnd"/>
      <w:r w:rsidRPr="003E4F1B">
        <w:rPr>
          <w:rFonts w:ascii="Times New Roman" w:eastAsia="Times New Roman" w:hAnsi="Times New Roman" w:cs="Times New Roman"/>
          <w:i/>
          <w:sz w:val="28"/>
          <w:szCs w:val="28"/>
        </w:rPr>
        <w:t xml:space="preserve"> R.S, </w:t>
      </w:r>
      <w:proofErr w:type="spellStart"/>
      <w:r w:rsidRPr="003E4F1B">
        <w:rPr>
          <w:rFonts w:ascii="Times New Roman" w:eastAsia="Times New Roman" w:hAnsi="Times New Roman" w:cs="Times New Roman"/>
          <w:i/>
          <w:sz w:val="28"/>
          <w:szCs w:val="28"/>
        </w:rPr>
        <w:t>Delpeut</w:t>
      </w:r>
      <w:proofErr w:type="spellEnd"/>
      <w:r w:rsidRPr="003E4F1B">
        <w:rPr>
          <w:rFonts w:ascii="Times New Roman" w:eastAsia="Times New Roman" w:hAnsi="Times New Roman" w:cs="Times New Roman"/>
          <w:i/>
          <w:sz w:val="28"/>
          <w:szCs w:val="28"/>
        </w:rPr>
        <w:t xml:space="preserve"> S, </w:t>
      </w:r>
      <w:proofErr w:type="spellStart"/>
      <w:r w:rsidRPr="003E4F1B">
        <w:rPr>
          <w:rFonts w:ascii="Times New Roman" w:eastAsia="Times New Roman" w:hAnsi="Times New Roman" w:cs="Times New Roman"/>
          <w:i/>
          <w:sz w:val="28"/>
          <w:szCs w:val="28"/>
        </w:rPr>
        <w:t>Richardson</w:t>
      </w:r>
      <w:proofErr w:type="spellEnd"/>
      <w:r w:rsidRPr="003E4F1B">
        <w:rPr>
          <w:rFonts w:ascii="Times New Roman" w:eastAsia="Times New Roman" w:hAnsi="Times New Roman" w:cs="Times New Roman"/>
          <w:i/>
          <w:sz w:val="28"/>
          <w:szCs w:val="28"/>
        </w:rPr>
        <w:t xml:space="preserve"> C.D</w:t>
      </w:r>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Dog</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nectin</w:t>
      </w:r>
      <w:proofErr w:type="spellEnd"/>
      <w:r w:rsidRPr="003E4F1B">
        <w:rPr>
          <w:rFonts w:ascii="Times New Roman" w:eastAsia="Times New Roman" w:hAnsi="Times New Roman" w:cs="Times New Roman"/>
          <w:sz w:val="28"/>
          <w:szCs w:val="28"/>
        </w:rPr>
        <w:t xml:space="preserve">–4 </w:t>
      </w:r>
      <w:proofErr w:type="spellStart"/>
      <w:r w:rsidRPr="003E4F1B">
        <w:rPr>
          <w:rFonts w:ascii="Times New Roman" w:eastAsia="Times New Roman" w:hAnsi="Times New Roman" w:cs="Times New Roman"/>
          <w:sz w:val="28"/>
          <w:szCs w:val="28"/>
        </w:rPr>
        <w:t>is</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an</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epithelial</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cell</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receptor</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for</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canine</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distemper</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virus</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that</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facilitates</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virus</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entry</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and</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syncytia</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formation</w:t>
      </w:r>
      <w:proofErr w:type="spellEnd"/>
      <w:r w:rsidRPr="003E4F1B">
        <w:rPr>
          <w:rFonts w:ascii="Times New Roman" w:eastAsia="Times New Roman" w:hAnsi="Times New Roman" w:cs="Times New Roman"/>
          <w:sz w:val="28"/>
          <w:szCs w:val="28"/>
        </w:rPr>
        <w:t xml:space="preserve">. // </w:t>
      </w:r>
      <w:proofErr w:type="spellStart"/>
      <w:r w:rsidRPr="003E4F1B">
        <w:rPr>
          <w:rFonts w:ascii="Times New Roman" w:eastAsia="Times New Roman" w:hAnsi="Times New Roman" w:cs="Times New Roman"/>
          <w:sz w:val="28"/>
          <w:szCs w:val="28"/>
        </w:rPr>
        <w:t>Virology</w:t>
      </w:r>
      <w:proofErr w:type="spellEnd"/>
      <w:r w:rsidRPr="003E4F1B">
        <w:rPr>
          <w:rFonts w:ascii="Times New Roman" w:eastAsia="Times New Roman" w:hAnsi="Times New Roman" w:cs="Times New Roman"/>
          <w:sz w:val="28"/>
          <w:szCs w:val="28"/>
        </w:rPr>
        <w:t xml:space="preserve">. – 2013. – </w:t>
      </w:r>
      <w:proofErr w:type="spellStart"/>
      <w:r w:rsidRPr="003E4F1B">
        <w:rPr>
          <w:rFonts w:ascii="Times New Roman" w:eastAsia="Times New Roman" w:hAnsi="Times New Roman" w:cs="Times New Roman"/>
          <w:sz w:val="28"/>
          <w:szCs w:val="28"/>
        </w:rPr>
        <w:t>Vol</w:t>
      </w:r>
      <w:proofErr w:type="spellEnd"/>
      <w:r w:rsidRPr="003E4F1B">
        <w:rPr>
          <w:rFonts w:ascii="Times New Roman" w:eastAsia="Times New Roman" w:hAnsi="Times New Roman" w:cs="Times New Roman"/>
          <w:sz w:val="28"/>
          <w:szCs w:val="28"/>
        </w:rPr>
        <w:t>. 436 – Р. 210–220.</w:t>
      </w:r>
    </w:p>
    <w:p w:rsidR="003E4F1B" w:rsidRPr="003E4F1B" w:rsidRDefault="003E4F1B" w:rsidP="003E4F1B">
      <w:pPr>
        <w:numPr>
          <w:ilvl w:val="0"/>
          <w:numId w:val="4"/>
        </w:numPr>
        <w:tabs>
          <w:tab w:val="left" w:pos="700"/>
        </w:tabs>
        <w:spacing w:after="0" w:line="355" w:lineRule="auto"/>
        <w:contextualSpacing/>
        <w:jc w:val="both"/>
        <w:rPr>
          <w:rFonts w:ascii="Times New Roman" w:eastAsia="Times New Roman" w:hAnsi="Times New Roman" w:cs="Times New Roman"/>
          <w:sz w:val="28"/>
          <w:szCs w:val="28"/>
        </w:rPr>
      </w:pPr>
      <w:proofErr w:type="spellStart"/>
      <w:r w:rsidRPr="003E4F1B">
        <w:rPr>
          <w:rFonts w:ascii="Times New Roman" w:eastAsia="Times New Roman" w:hAnsi="Times New Roman" w:cs="Times New Roman"/>
          <w:i/>
          <w:sz w:val="28"/>
          <w:szCs w:val="28"/>
        </w:rPr>
        <w:t>Ohishi</w:t>
      </w:r>
      <w:proofErr w:type="spellEnd"/>
      <w:r w:rsidRPr="003E4F1B">
        <w:rPr>
          <w:rFonts w:ascii="Times New Roman" w:eastAsia="Times New Roman" w:hAnsi="Times New Roman" w:cs="Times New Roman"/>
          <w:i/>
          <w:sz w:val="28"/>
          <w:szCs w:val="28"/>
        </w:rPr>
        <w:t xml:space="preserve"> K, </w:t>
      </w:r>
      <w:proofErr w:type="spellStart"/>
      <w:r w:rsidRPr="003E4F1B">
        <w:rPr>
          <w:rFonts w:ascii="Times New Roman" w:eastAsia="Times New Roman" w:hAnsi="Times New Roman" w:cs="Times New Roman"/>
          <w:i/>
          <w:sz w:val="28"/>
          <w:szCs w:val="28"/>
        </w:rPr>
        <w:t>Suzuki</w:t>
      </w:r>
      <w:proofErr w:type="spellEnd"/>
      <w:r w:rsidRPr="003E4F1B">
        <w:rPr>
          <w:rFonts w:ascii="Times New Roman" w:eastAsia="Times New Roman" w:hAnsi="Times New Roman" w:cs="Times New Roman"/>
          <w:i/>
          <w:sz w:val="28"/>
          <w:szCs w:val="28"/>
        </w:rPr>
        <w:t xml:space="preserve"> R, </w:t>
      </w:r>
      <w:proofErr w:type="spellStart"/>
      <w:r w:rsidRPr="003E4F1B">
        <w:rPr>
          <w:rFonts w:ascii="Times New Roman" w:eastAsia="Times New Roman" w:hAnsi="Times New Roman" w:cs="Times New Roman"/>
          <w:i/>
          <w:sz w:val="28"/>
          <w:szCs w:val="28"/>
        </w:rPr>
        <w:t>et</w:t>
      </w:r>
      <w:proofErr w:type="spellEnd"/>
      <w:r w:rsidRPr="003E4F1B">
        <w:rPr>
          <w:rFonts w:ascii="Times New Roman" w:eastAsia="Times New Roman" w:hAnsi="Times New Roman" w:cs="Times New Roman"/>
          <w:i/>
          <w:sz w:val="28"/>
          <w:szCs w:val="28"/>
        </w:rPr>
        <w:t xml:space="preserve"> </w:t>
      </w:r>
      <w:proofErr w:type="spellStart"/>
      <w:r w:rsidRPr="003E4F1B">
        <w:rPr>
          <w:rFonts w:ascii="Times New Roman" w:eastAsia="Times New Roman" w:hAnsi="Times New Roman" w:cs="Times New Roman"/>
          <w:i/>
          <w:sz w:val="28"/>
          <w:szCs w:val="28"/>
        </w:rPr>
        <w:t>al</w:t>
      </w:r>
      <w:proofErr w:type="spellEnd"/>
      <w:r w:rsidRPr="003E4F1B">
        <w:rPr>
          <w:rFonts w:ascii="Times New Roman" w:eastAsia="Times New Roman" w:hAnsi="Times New Roman" w:cs="Times New Roman"/>
          <w:i/>
          <w:sz w:val="28"/>
          <w:szCs w:val="28"/>
        </w:rPr>
        <w:t>.</w:t>
      </w:r>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Recent</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host</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range</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expansion</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of</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canine</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distemper</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virus</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and</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variation</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in</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its</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receptor</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the</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signaling</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lymphocyte</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activation</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molecule</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in</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carnivores</w:t>
      </w:r>
      <w:proofErr w:type="spellEnd"/>
      <w:r w:rsidRPr="003E4F1B">
        <w:rPr>
          <w:rFonts w:ascii="Times New Roman" w:eastAsia="Times New Roman" w:hAnsi="Times New Roman" w:cs="Times New Roman"/>
          <w:sz w:val="28"/>
          <w:szCs w:val="28"/>
        </w:rPr>
        <w:t xml:space="preserve">. // J. </w:t>
      </w:r>
      <w:proofErr w:type="spellStart"/>
      <w:r w:rsidRPr="003E4F1B">
        <w:rPr>
          <w:rFonts w:ascii="Times New Roman" w:eastAsia="Times New Roman" w:hAnsi="Times New Roman" w:cs="Times New Roman"/>
          <w:sz w:val="28"/>
          <w:szCs w:val="28"/>
        </w:rPr>
        <w:t>Wildl</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Dis</w:t>
      </w:r>
      <w:proofErr w:type="spellEnd"/>
      <w:r w:rsidRPr="003E4F1B">
        <w:rPr>
          <w:rFonts w:ascii="Times New Roman" w:eastAsia="Times New Roman" w:hAnsi="Times New Roman" w:cs="Times New Roman"/>
          <w:sz w:val="28"/>
          <w:szCs w:val="28"/>
        </w:rPr>
        <w:t xml:space="preserve">. – 2014. – </w:t>
      </w:r>
      <w:proofErr w:type="spellStart"/>
      <w:r w:rsidRPr="003E4F1B">
        <w:rPr>
          <w:rFonts w:ascii="Times New Roman" w:eastAsia="Times New Roman" w:hAnsi="Times New Roman" w:cs="Times New Roman"/>
          <w:sz w:val="28"/>
          <w:szCs w:val="28"/>
        </w:rPr>
        <w:t>Vol</w:t>
      </w:r>
      <w:proofErr w:type="spellEnd"/>
      <w:r w:rsidRPr="003E4F1B">
        <w:rPr>
          <w:rFonts w:ascii="Times New Roman" w:eastAsia="Times New Roman" w:hAnsi="Times New Roman" w:cs="Times New Roman"/>
          <w:sz w:val="28"/>
          <w:szCs w:val="28"/>
        </w:rPr>
        <w:t>. 50 – Р. 596–606.</w:t>
      </w:r>
    </w:p>
    <w:p w:rsidR="003E4F1B" w:rsidRPr="003E4F1B" w:rsidRDefault="003E4F1B" w:rsidP="003E4F1B">
      <w:pPr>
        <w:numPr>
          <w:ilvl w:val="0"/>
          <w:numId w:val="4"/>
        </w:numPr>
        <w:tabs>
          <w:tab w:val="left" w:pos="700"/>
        </w:tabs>
        <w:spacing w:after="0" w:line="355" w:lineRule="auto"/>
        <w:contextualSpacing/>
        <w:jc w:val="both"/>
        <w:rPr>
          <w:rFonts w:ascii="Times New Roman" w:eastAsia="Times New Roman" w:hAnsi="Times New Roman" w:cs="Times New Roman"/>
          <w:sz w:val="28"/>
          <w:szCs w:val="28"/>
        </w:rPr>
      </w:pPr>
      <w:proofErr w:type="spellStart"/>
      <w:r w:rsidRPr="003E4F1B">
        <w:rPr>
          <w:rFonts w:ascii="Times New Roman" w:eastAsia="Times New Roman" w:hAnsi="Times New Roman" w:cs="Times New Roman"/>
          <w:i/>
          <w:sz w:val="28"/>
          <w:szCs w:val="28"/>
        </w:rPr>
        <w:lastRenderedPageBreak/>
        <w:t>Pratakpiriya</w:t>
      </w:r>
      <w:proofErr w:type="spellEnd"/>
      <w:r w:rsidRPr="003E4F1B">
        <w:rPr>
          <w:rFonts w:ascii="Times New Roman" w:eastAsia="Times New Roman" w:hAnsi="Times New Roman" w:cs="Times New Roman"/>
          <w:i/>
          <w:sz w:val="28"/>
          <w:szCs w:val="28"/>
        </w:rPr>
        <w:t xml:space="preserve"> W, </w:t>
      </w:r>
      <w:proofErr w:type="spellStart"/>
      <w:r w:rsidRPr="003E4F1B">
        <w:rPr>
          <w:rFonts w:ascii="Times New Roman" w:eastAsia="Times New Roman" w:hAnsi="Times New Roman" w:cs="Times New Roman"/>
          <w:i/>
          <w:sz w:val="28"/>
          <w:szCs w:val="28"/>
        </w:rPr>
        <w:t>Seki</w:t>
      </w:r>
      <w:proofErr w:type="spellEnd"/>
      <w:r w:rsidRPr="003E4F1B">
        <w:rPr>
          <w:rFonts w:ascii="Times New Roman" w:eastAsia="Times New Roman" w:hAnsi="Times New Roman" w:cs="Times New Roman"/>
          <w:i/>
          <w:sz w:val="28"/>
          <w:szCs w:val="28"/>
        </w:rPr>
        <w:t xml:space="preserve"> F, </w:t>
      </w:r>
      <w:proofErr w:type="spellStart"/>
      <w:r w:rsidRPr="003E4F1B">
        <w:rPr>
          <w:rFonts w:ascii="Times New Roman" w:eastAsia="Times New Roman" w:hAnsi="Times New Roman" w:cs="Times New Roman"/>
          <w:i/>
          <w:sz w:val="28"/>
          <w:szCs w:val="28"/>
        </w:rPr>
        <w:t>et</w:t>
      </w:r>
      <w:proofErr w:type="spellEnd"/>
      <w:r w:rsidRPr="003E4F1B">
        <w:rPr>
          <w:rFonts w:ascii="Times New Roman" w:eastAsia="Times New Roman" w:hAnsi="Times New Roman" w:cs="Times New Roman"/>
          <w:i/>
          <w:sz w:val="28"/>
          <w:szCs w:val="28"/>
        </w:rPr>
        <w:t xml:space="preserve"> </w:t>
      </w:r>
      <w:proofErr w:type="spellStart"/>
      <w:r w:rsidRPr="003E4F1B">
        <w:rPr>
          <w:rFonts w:ascii="Times New Roman" w:eastAsia="Times New Roman" w:hAnsi="Times New Roman" w:cs="Times New Roman"/>
          <w:i/>
          <w:sz w:val="28"/>
          <w:szCs w:val="28"/>
        </w:rPr>
        <w:t>al</w:t>
      </w:r>
      <w:proofErr w:type="spellEnd"/>
      <w:r w:rsidRPr="003E4F1B">
        <w:rPr>
          <w:rFonts w:ascii="Times New Roman" w:eastAsia="Times New Roman" w:hAnsi="Times New Roman" w:cs="Times New Roman"/>
          <w:i/>
          <w:sz w:val="28"/>
          <w:szCs w:val="28"/>
        </w:rPr>
        <w:t>.</w:t>
      </w:r>
      <w:r w:rsidRPr="003E4F1B">
        <w:rPr>
          <w:rFonts w:ascii="Times New Roman" w:eastAsia="Times New Roman" w:hAnsi="Times New Roman" w:cs="Times New Roman"/>
          <w:sz w:val="28"/>
          <w:szCs w:val="28"/>
        </w:rPr>
        <w:t xml:space="preserve"> Nectin4 </w:t>
      </w:r>
      <w:proofErr w:type="spellStart"/>
      <w:r w:rsidRPr="003E4F1B">
        <w:rPr>
          <w:rFonts w:ascii="Times New Roman" w:eastAsia="Times New Roman" w:hAnsi="Times New Roman" w:cs="Times New Roman"/>
          <w:sz w:val="28"/>
          <w:szCs w:val="28"/>
        </w:rPr>
        <w:t>is</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an</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epithelial</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cell</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receptor</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for</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canine</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distemper</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virus</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and</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involved</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in</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neurovirulence</w:t>
      </w:r>
      <w:proofErr w:type="spellEnd"/>
      <w:r w:rsidRPr="003E4F1B">
        <w:rPr>
          <w:rFonts w:ascii="Times New Roman" w:eastAsia="Times New Roman" w:hAnsi="Times New Roman" w:cs="Times New Roman"/>
          <w:sz w:val="28"/>
          <w:szCs w:val="28"/>
        </w:rPr>
        <w:t xml:space="preserve">. // J. </w:t>
      </w:r>
      <w:proofErr w:type="spellStart"/>
      <w:r w:rsidRPr="003E4F1B">
        <w:rPr>
          <w:rFonts w:ascii="Times New Roman" w:eastAsia="Times New Roman" w:hAnsi="Times New Roman" w:cs="Times New Roman"/>
          <w:sz w:val="28"/>
          <w:szCs w:val="28"/>
        </w:rPr>
        <w:t>Virol</w:t>
      </w:r>
      <w:proofErr w:type="spellEnd"/>
      <w:r w:rsidRPr="003E4F1B">
        <w:rPr>
          <w:rFonts w:ascii="Times New Roman" w:eastAsia="Times New Roman" w:hAnsi="Times New Roman" w:cs="Times New Roman"/>
          <w:sz w:val="28"/>
          <w:szCs w:val="28"/>
        </w:rPr>
        <w:t xml:space="preserve">. – 2012. – </w:t>
      </w:r>
      <w:proofErr w:type="spellStart"/>
      <w:r w:rsidRPr="003E4F1B">
        <w:rPr>
          <w:rFonts w:ascii="Times New Roman" w:eastAsia="Times New Roman" w:hAnsi="Times New Roman" w:cs="Times New Roman"/>
          <w:sz w:val="28"/>
          <w:szCs w:val="28"/>
        </w:rPr>
        <w:t>Vol</w:t>
      </w:r>
      <w:proofErr w:type="spellEnd"/>
      <w:r w:rsidRPr="003E4F1B">
        <w:rPr>
          <w:rFonts w:ascii="Times New Roman" w:eastAsia="Times New Roman" w:hAnsi="Times New Roman" w:cs="Times New Roman"/>
          <w:sz w:val="28"/>
          <w:szCs w:val="28"/>
        </w:rPr>
        <w:t>. 86 – Р.1020.</w:t>
      </w:r>
    </w:p>
    <w:p w:rsidR="003E4F1B" w:rsidRPr="003E4F1B" w:rsidRDefault="003E4F1B" w:rsidP="003E4F1B">
      <w:pPr>
        <w:numPr>
          <w:ilvl w:val="0"/>
          <w:numId w:val="4"/>
        </w:numPr>
        <w:tabs>
          <w:tab w:val="left" w:pos="700"/>
        </w:tabs>
        <w:spacing w:after="0" w:line="355" w:lineRule="auto"/>
        <w:contextualSpacing/>
        <w:jc w:val="both"/>
        <w:rPr>
          <w:rFonts w:ascii="Times New Roman" w:eastAsia="Times New Roman" w:hAnsi="Times New Roman" w:cs="Times New Roman"/>
          <w:sz w:val="28"/>
          <w:szCs w:val="28"/>
        </w:rPr>
      </w:pPr>
      <w:proofErr w:type="spellStart"/>
      <w:r w:rsidRPr="003E4F1B">
        <w:rPr>
          <w:rFonts w:ascii="Times New Roman" w:eastAsia="Times New Roman" w:hAnsi="Times New Roman" w:cs="Times New Roman"/>
          <w:i/>
          <w:sz w:val="28"/>
          <w:szCs w:val="28"/>
        </w:rPr>
        <w:t>Pratelli</w:t>
      </w:r>
      <w:proofErr w:type="spellEnd"/>
      <w:r w:rsidRPr="003E4F1B">
        <w:rPr>
          <w:rFonts w:ascii="Times New Roman" w:eastAsia="Times New Roman" w:hAnsi="Times New Roman" w:cs="Times New Roman"/>
          <w:i/>
          <w:sz w:val="28"/>
          <w:szCs w:val="28"/>
        </w:rPr>
        <w:t xml:space="preserve">, A. </w:t>
      </w:r>
      <w:proofErr w:type="spellStart"/>
      <w:r w:rsidRPr="003E4F1B">
        <w:rPr>
          <w:rFonts w:ascii="Times New Roman" w:eastAsia="Times New Roman" w:hAnsi="Times New Roman" w:cs="Times New Roman"/>
          <w:sz w:val="28"/>
          <w:szCs w:val="28"/>
        </w:rPr>
        <w:t>Genetic</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evolution</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of</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canine</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coronavirus</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and</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recent</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advances</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in</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prophylaxis</w:t>
      </w:r>
      <w:proofErr w:type="spellEnd"/>
      <w:r w:rsidRPr="003E4F1B">
        <w:rPr>
          <w:rFonts w:ascii="Times New Roman" w:eastAsia="Times New Roman" w:hAnsi="Times New Roman" w:cs="Times New Roman"/>
          <w:sz w:val="28"/>
          <w:szCs w:val="28"/>
        </w:rPr>
        <w:t xml:space="preserve">. // </w:t>
      </w:r>
      <w:proofErr w:type="spellStart"/>
      <w:r w:rsidRPr="003E4F1B">
        <w:rPr>
          <w:rFonts w:ascii="Times New Roman" w:eastAsia="Times New Roman" w:hAnsi="Times New Roman" w:cs="Times New Roman"/>
          <w:sz w:val="28"/>
          <w:szCs w:val="28"/>
        </w:rPr>
        <w:t>Vet</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Res</w:t>
      </w:r>
      <w:proofErr w:type="spellEnd"/>
      <w:r w:rsidRPr="003E4F1B">
        <w:rPr>
          <w:rFonts w:ascii="Times New Roman" w:eastAsia="Times New Roman" w:hAnsi="Times New Roman" w:cs="Times New Roman"/>
          <w:sz w:val="28"/>
          <w:szCs w:val="28"/>
        </w:rPr>
        <w:t xml:space="preserve">. – 2006. – </w:t>
      </w:r>
      <w:proofErr w:type="spellStart"/>
      <w:r w:rsidRPr="003E4F1B">
        <w:rPr>
          <w:rFonts w:ascii="Times New Roman" w:eastAsia="Times New Roman" w:hAnsi="Times New Roman" w:cs="Times New Roman"/>
          <w:sz w:val="28"/>
          <w:szCs w:val="28"/>
        </w:rPr>
        <w:t>Vol</w:t>
      </w:r>
      <w:proofErr w:type="spellEnd"/>
      <w:r w:rsidRPr="003E4F1B">
        <w:rPr>
          <w:rFonts w:ascii="Times New Roman" w:eastAsia="Times New Roman" w:hAnsi="Times New Roman" w:cs="Times New Roman"/>
          <w:sz w:val="28"/>
          <w:szCs w:val="28"/>
        </w:rPr>
        <w:t>. 37 – Р. 191–200.</w:t>
      </w:r>
    </w:p>
    <w:p w:rsidR="003E4F1B" w:rsidRPr="003E4F1B" w:rsidRDefault="003E4F1B" w:rsidP="003E4F1B">
      <w:pPr>
        <w:numPr>
          <w:ilvl w:val="0"/>
          <w:numId w:val="4"/>
        </w:numPr>
        <w:tabs>
          <w:tab w:val="left" w:pos="700"/>
        </w:tabs>
        <w:spacing w:after="0" w:line="355" w:lineRule="auto"/>
        <w:contextualSpacing/>
        <w:jc w:val="both"/>
        <w:rPr>
          <w:rFonts w:ascii="Times New Roman" w:eastAsia="Times New Roman" w:hAnsi="Times New Roman" w:cs="Times New Roman"/>
          <w:sz w:val="28"/>
          <w:szCs w:val="28"/>
        </w:rPr>
      </w:pPr>
      <w:proofErr w:type="spellStart"/>
      <w:r w:rsidRPr="003E4F1B">
        <w:rPr>
          <w:rFonts w:ascii="Times New Roman" w:eastAsia="Times New Roman" w:hAnsi="Times New Roman" w:cs="Times New Roman"/>
          <w:i/>
          <w:sz w:val="28"/>
          <w:szCs w:val="28"/>
        </w:rPr>
        <w:t>Riley</w:t>
      </w:r>
      <w:proofErr w:type="spellEnd"/>
      <w:r w:rsidRPr="003E4F1B">
        <w:rPr>
          <w:rFonts w:ascii="Times New Roman" w:eastAsia="Times New Roman" w:hAnsi="Times New Roman" w:cs="Times New Roman"/>
          <w:i/>
          <w:sz w:val="28"/>
          <w:szCs w:val="28"/>
        </w:rPr>
        <w:t xml:space="preserve">, M. C., </w:t>
      </w:r>
      <w:proofErr w:type="spellStart"/>
      <w:r w:rsidRPr="003E4F1B">
        <w:rPr>
          <w:rFonts w:ascii="Times New Roman" w:eastAsia="Times New Roman" w:hAnsi="Times New Roman" w:cs="Times New Roman"/>
          <w:i/>
          <w:sz w:val="28"/>
          <w:szCs w:val="28"/>
        </w:rPr>
        <w:t>Wilkes</w:t>
      </w:r>
      <w:proofErr w:type="spellEnd"/>
      <w:r w:rsidRPr="003E4F1B">
        <w:rPr>
          <w:rFonts w:ascii="Times New Roman" w:eastAsia="Times New Roman" w:hAnsi="Times New Roman" w:cs="Times New Roman"/>
          <w:i/>
          <w:sz w:val="28"/>
          <w:szCs w:val="28"/>
        </w:rPr>
        <w:t>, R. P.</w:t>
      </w:r>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Sequencing</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of</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emerging</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canine</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distemper</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virus</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strain</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reveals</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new</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distinct</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genetic</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lineage</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in</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the</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United</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States</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associated</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with</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disease</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in</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wildlife</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and</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domestic</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canine</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populations</w:t>
      </w:r>
      <w:proofErr w:type="spellEnd"/>
      <w:r w:rsidRPr="003E4F1B">
        <w:rPr>
          <w:rFonts w:ascii="Times New Roman" w:eastAsia="Times New Roman" w:hAnsi="Times New Roman" w:cs="Times New Roman"/>
          <w:sz w:val="28"/>
          <w:szCs w:val="28"/>
        </w:rPr>
        <w:t xml:space="preserve">. // </w:t>
      </w:r>
      <w:proofErr w:type="spellStart"/>
      <w:r w:rsidRPr="003E4F1B">
        <w:rPr>
          <w:rFonts w:ascii="Times New Roman" w:eastAsia="Times New Roman" w:hAnsi="Times New Roman" w:cs="Times New Roman"/>
          <w:sz w:val="28"/>
          <w:szCs w:val="28"/>
        </w:rPr>
        <w:t>Virol</w:t>
      </w:r>
      <w:proofErr w:type="spellEnd"/>
      <w:r w:rsidRPr="003E4F1B">
        <w:rPr>
          <w:rFonts w:ascii="Times New Roman" w:eastAsia="Times New Roman" w:hAnsi="Times New Roman" w:cs="Times New Roman"/>
          <w:sz w:val="28"/>
          <w:szCs w:val="28"/>
        </w:rPr>
        <w:t xml:space="preserve">. – 2015. – </w:t>
      </w:r>
      <w:proofErr w:type="spellStart"/>
      <w:r w:rsidRPr="003E4F1B">
        <w:rPr>
          <w:rFonts w:ascii="Times New Roman" w:eastAsia="Times New Roman" w:hAnsi="Times New Roman" w:cs="Times New Roman"/>
          <w:sz w:val="28"/>
          <w:szCs w:val="28"/>
        </w:rPr>
        <w:t>Vol</w:t>
      </w:r>
      <w:proofErr w:type="spellEnd"/>
      <w:r w:rsidRPr="003E4F1B">
        <w:rPr>
          <w:rFonts w:ascii="Times New Roman" w:eastAsia="Times New Roman" w:hAnsi="Times New Roman" w:cs="Times New Roman"/>
          <w:sz w:val="28"/>
          <w:szCs w:val="28"/>
        </w:rPr>
        <w:t>. 12 – Р. 219-226.</w:t>
      </w:r>
    </w:p>
    <w:p w:rsidR="003E4F1B" w:rsidRPr="003E4F1B" w:rsidRDefault="003E4F1B" w:rsidP="003E4F1B">
      <w:pPr>
        <w:numPr>
          <w:ilvl w:val="0"/>
          <w:numId w:val="4"/>
        </w:numPr>
        <w:tabs>
          <w:tab w:val="left" w:pos="700"/>
        </w:tabs>
        <w:spacing w:after="0" w:line="355" w:lineRule="auto"/>
        <w:contextualSpacing/>
        <w:jc w:val="both"/>
        <w:rPr>
          <w:rFonts w:ascii="Times New Roman" w:eastAsia="Times New Roman" w:hAnsi="Times New Roman" w:cs="Times New Roman"/>
          <w:sz w:val="28"/>
          <w:szCs w:val="28"/>
        </w:rPr>
      </w:pPr>
      <w:proofErr w:type="spellStart"/>
      <w:r w:rsidRPr="003E4F1B">
        <w:rPr>
          <w:rFonts w:ascii="Times New Roman" w:eastAsia="Times New Roman" w:hAnsi="Times New Roman" w:cs="Times New Roman"/>
          <w:i/>
          <w:sz w:val="28"/>
          <w:szCs w:val="28"/>
        </w:rPr>
        <w:t>Sanekata</w:t>
      </w:r>
      <w:proofErr w:type="spellEnd"/>
      <w:r w:rsidRPr="003E4F1B">
        <w:rPr>
          <w:rFonts w:ascii="Times New Roman" w:eastAsia="Times New Roman" w:hAnsi="Times New Roman" w:cs="Times New Roman"/>
          <w:i/>
          <w:sz w:val="28"/>
          <w:szCs w:val="28"/>
        </w:rPr>
        <w:t xml:space="preserve">, T., </w:t>
      </w:r>
      <w:proofErr w:type="spellStart"/>
      <w:r w:rsidRPr="003E4F1B">
        <w:rPr>
          <w:rFonts w:ascii="Times New Roman" w:eastAsia="Times New Roman" w:hAnsi="Times New Roman" w:cs="Times New Roman"/>
          <w:i/>
          <w:sz w:val="28"/>
          <w:szCs w:val="28"/>
        </w:rPr>
        <w:t>Fukuda</w:t>
      </w:r>
      <w:proofErr w:type="spellEnd"/>
      <w:r w:rsidRPr="003E4F1B">
        <w:rPr>
          <w:rFonts w:ascii="Times New Roman" w:eastAsia="Times New Roman" w:hAnsi="Times New Roman" w:cs="Times New Roman"/>
          <w:i/>
          <w:sz w:val="28"/>
          <w:szCs w:val="28"/>
        </w:rPr>
        <w:t>, T.</w:t>
      </w:r>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Evaluation</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of</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the</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antiviral</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activity</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of</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chlorine</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dioxide</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and</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sodium</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hypochlorite</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against</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feline</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calicivirus</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human</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influenza</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virus</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measles</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virus</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canine</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distemper</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virus</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human</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herpesvirus</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human</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adenovirus</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canine</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adenovirus</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and</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canine</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parvovirus</w:t>
      </w:r>
      <w:proofErr w:type="spellEnd"/>
      <w:r w:rsidRPr="003E4F1B">
        <w:rPr>
          <w:rFonts w:ascii="Times New Roman" w:eastAsia="Times New Roman" w:hAnsi="Times New Roman" w:cs="Times New Roman"/>
          <w:sz w:val="28"/>
          <w:szCs w:val="28"/>
        </w:rPr>
        <w:t xml:space="preserve">. // </w:t>
      </w:r>
      <w:proofErr w:type="spellStart"/>
      <w:r w:rsidRPr="003E4F1B">
        <w:rPr>
          <w:rFonts w:ascii="Times New Roman" w:eastAsia="Times New Roman" w:hAnsi="Times New Roman" w:cs="Times New Roman"/>
          <w:sz w:val="28"/>
          <w:szCs w:val="28"/>
        </w:rPr>
        <w:t>Biocontrol</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Sci</w:t>
      </w:r>
      <w:proofErr w:type="spellEnd"/>
      <w:r w:rsidRPr="003E4F1B">
        <w:rPr>
          <w:rFonts w:ascii="Times New Roman" w:eastAsia="Times New Roman" w:hAnsi="Times New Roman" w:cs="Times New Roman"/>
          <w:sz w:val="28"/>
          <w:szCs w:val="28"/>
        </w:rPr>
        <w:t xml:space="preserve">. – 2010. – </w:t>
      </w:r>
      <w:proofErr w:type="spellStart"/>
      <w:r w:rsidRPr="003E4F1B">
        <w:rPr>
          <w:rFonts w:ascii="Times New Roman" w:eastAsia="Times New Roman" w:hAnsi="Times New Roman" w:cs="Times New Roman"/>
          <w:sz w:val="28"/>
          <w:szCs w:val="28"/>
        </w:rPr>
        <w:t>Vol</w:t>
      </w:r>
      <w:proofErr w:type="spellEnd"/>
      <w:r w:rsidRPr="003E4F1B">
        <w:rPr>
          <w:rFonts w:ascii="Times New Roman" w:eastAsia="Times New Roman" w:hAnsi="Times New Roman" w:cs="Times New Roman"/>
          <w:sz w:val="28"/>
          <w:szCs w:val="28"/>
        </w:rPr>
        <w:t>. 15 – Р. 45–49.</w:t>
      </w:r>
    </w:p>
    <w:p w:rsidR="003E4F1B" w:rsidRPr="003E4F1B" w:rsidRDefault="003E4F1B" w:rsidP="003E4F1B">
      <w:pPr>
        <w:numPr>
          <w:ilvl w:val="0"/>
          <w:numId w:val="4"/>
        </w:numPr>
        <w:tabs>
          <w:tab w:val="left" w:pos="700"/>
        </w:tabs>
        <w:spacing w:after="0" w:line="355" w:lineRule="auto"/>
        <w:contextualSpacing/>
        <w:jc w:val="both"/>
        <w:rPr>
          <w:rFonts w:ascii="Times New Roman" w:eastAsia="Times New Roman" w:hAnsi="Times New Roman" w:cs="Times New Roman"/>
          <w:sz w:val="28"/>
          <w:szCs w:val="28"/>
        </w:rPr>
      </w:pPr>
      <w:proofErr w:type="spellStart"/>
      <w:r w:rsidRPr="003E4F1B">
        <w:rPr>
          <w:rFonts w:ascii="Times New Roman" w:eastAsia="Times New Roman" w:hAnsi="Times New Roman" w:cs="Times New Roman"/>
          <w:i/>
          <w:sz w:val="28"/>
          <w:szCs w:val="28"/>
        </w:rPr>
        <w:t>Sato</w:t>
      </w:r>
      <w:proofErr w:type="spellEnd"/>
      <w:r w:rsidRPr="003E4F1B">
        <w:rPr>
          <w:rFonts w:ascii="Times New Roman" w:eastAsia="Times New Roman" w:hAnsi="Times New Roman" w:cs="Times New Roman"/>
          <w:i/>
          <w:sz w:val="28"/>
          <w:szCs w:val="28"/>
        </w:rPr>
        <w:t xml:space="preserve"> H, </w:t>
      </w:r>
      <w:proofErr w:type="spellStart"/>
      <w:r w:rsidRPr="003E4F1B">
        <w:rPr>
          <w:rFonts w:ascii="Times New Roman" w:eastAsia="Times New Roman" w:hAnsi="Times New Roman" w:cs="Times New Roman"/>
          <w:i/>
          <w:sz w:val="28"/>
          <w:szCs w:val="28"/>
        </w:rPr>
        <w:t>Yoneda</w:t>
      </w:r>
      <w:proofErr w:type="spellEnd"/>
      <w:r w:rsidRPr="003E4F1B">
        <w:rPr>
          <w:rFonts w:ascii="Times New Roman" w:eastAsia="Times New Roman" w:hAnsi="Times New Roman" w:cs="Times New Roman"/>
          <w:i/>
          <w:sz w:val="28"/>
          <w:szCs w:val="28"/>
        </w:rPr>
        <w:t xml:space="preserve"> M.</w:t>
      </w:r>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Morbillivirus</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receptors</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and</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tropism</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multiple</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pathways</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for</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infection</w:t>
      </w:r>
      <w:proofErr w:type="spellEnd"/>
      <w:r w:rsidRPr="003E4F1B">
        <w:rPr>
          <w:rFonts w:ascii="Times New Roman" w:eastAsia="Times New Roman" w:hAnsi="Times New Roman" w:cs="Times New Roman"/>
          <w:sz w:val="28"/>
          <w:szCs w:val="28"/>
        </w:rPr>
        <w:t xml:space="preserve">. // </w:t>
      </w:r>
      <w:proofErr w:type="spellStart"/>
      <w:r w:rsidRPr="003E4F1B">
        <w:rPr>
          <w:rFonts w:ascii="Times New Roman" w:eastAsia="Times New Roman" w:hAnsi="Times New Roman" w:cs="Times New Roman"/>
          <w:sz w:val="28"/>
          <w:szCs w:val="28"/>
        </w:rPr>
        <w:t>Front</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Microbiol</w:t>
      </w:r>
      <w:proofErr w:type="spellEnd"/>
      <w:r w:rsidRPr="003E4F1B">
        <w:rPr>
          <w:rFonts w:ascii="Times New Roman" w:eastAsia="Times New Roman" w:hAnsi="Times New Roman" w:cs="Times New Roman"/>
          <w:sz w:val="28"/>
          <w:szCs w:val="28"/>
        </w:rPr>
        <w:t xml:space="preserve">. – 2012. </w:t>
      </w:r>
      <w:proofErr w:type="spellStart"/>
      <w:r w:rsidRPr="003E4F1B">
        <w:rPr>
          <w:rFonts w:ascii="Times New Roman" w:eastAsia="Times New Roman" w:hAnsi="Times New Roman" w:cs="Times New Roman"/>
          <w:sz w:val="28"/>
          <w:szCs w:val="28"/>
        </w:rPr>
        <w:t>Vol</w:t>
      </w:r>
      <w:proofErr w:type="spellEnd"/>
      <w:r w:rsidRPr="003E4F1B">
        <w:rPr>
          <w:rFonts w:ascii="Times New Roman" w:eastAsia="Times New Roman" w:hAnsi="Times New Roman" w:cs="Times New Roman"/>
          <w:sz w:val="28"/>
          <w:szCs w:val="28"/>
        </w:rPr>
        <w:t>. 154- P.222 - 229.</w:t>
      </w:r>
    </w:p>
    <w:p w:rsidR="003E4F1B" w:rsidRPr="003E4F1B" w:rsidRDefault="003E4F1B" w:rsidP="003E4F1B">
      <w:pPr>
        <w:numPr>
          <w:ilvl w:val="0"/>
          <w:numId w:val="4"/>
        </w:numPr>
        <w:tabs>
          <w:tab w:val="left" w:pos="700"/>
        </w:tabs>
        <w:spacing w:after="0" w:line="355" w:lineRule="auto"/>
        <w:contextualSpacing/>
        <w:jc w:val="both"/>
        <w:rPr>
          <w:rFonts w:ascii="Times New Roman" w:eastAsia="Times New Roman" w:hAnsi="Times New Roman" w:cs="Times New Roman"/>
          <w:sz w:val="28"/>
          <w:szCs w:val="28"/>
        </w:rPr>
      </w:pPr>
      <w:proofErr w:type="spellStart"/>
      <w:r w:rsidRPr="003E4F1B">
        <w:rPr>
          <w:rFonts w:ascii="Times New Roman" w:eastAsia="Times New Roman" w:hAnsi="Times New Roman" w:cs="Times New Roman"/>
          <w:i/>
          <w:sz w:val="28"/>
          <w:szCs w:val="28"/>
        </w:rPr>
        <w:t>Seimon</w:t>
      </w:r>
      <w:proofErr w:type="spellEnd"/>
      <w:r w:rsidRPr="003E4F1B">
        <w:rPr>
          <w:rFonts w:ascii="Times New Roman" w:eastAsia="Times New Roman" w:hAnsi="Times New Roman" w:cs="Times New Roman"/>
          <w:i/>
          <w:sz w:val="28"/>
          <w:szCs w:val="28"/>
        </w:rPr>
        <w:t xml:space="preserve"> T.A, </w:t>
      </w:r>
      <w:proofErr w:type="spellStart"/>
      <w:r w:rsidRPr="003E4F1B">
        <w:rPr>
          <w:rFonts w:ascii="Times New Roman" w:eastAsia="Times New Roman" w:hAnsi="Times New Roman" w:cs="Times New Roman"/>
          <w:i/>
          <w:sz w:val="28"/>
          <w:szCs w:val="28"/>
        </w:rPr>
        <w:t>Miquelle</w:t>
      </w:r>
      <w:proofErr w:type="spellEnd"/>
      <w:r w:rsidRPr="003E4F1B">
        <w:rPr>
          <w:rFonts w:ascii="Times New Roman" w:eastAsia="Times New Roman" w:hAnsi="Times New Roman" w:cs="Times New Roman"/>
          <w:i/>
          <w:sz w:val="28"/>
          <w:szCs w:val="28"/>
        </w:rPr>
        <w:t xml:space="preserve"> D.G, </w:t>
      </w:r>
      <w:proofErr w:type="spellStart"/>
      <w:r w:rsidRPr="003E4F1B">
        <w:rPr>
          <w:rFonts w:ascii="Times New Roman" w:eastAsia="Times New Roman" w:hAnsi="Times New Roman" w:cs="Times New Roman"/>
          <w:i/>
          <w:sz w:val="28"/>
          <w:szCs w:val="28"/>
        </w:rPr>
        <w:t>Chang</w:t>
      </w:r>
      <w:proofErr w:type="spellEnd"/>
      <w:r w:rsidRPr="003E4F1B">
        <w:rPr>
          <w:rFonts w:ascii="Times New Roman" w:eastAsia="Times New Roman" w:hAnsi="Times New Roman" w:cs="Times New Roman"/>
          <w:i/>
          <w:sz w:val="28"/>
          <w:szCs w:val="28"/>
        </w:rPr>
        <w:t xml:space="preserve"> T.Y.</w:t>
      </w:r>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Canine</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distemper</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virus</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an</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emerging</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disease</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in</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wild</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endangered</w:t>
      </w:r>
      <w:proofErr w:type="spellEnd"/>
      <w:r w:rsidRPr="003E4F1B">
        <w:rPr>
          <w:rFonts w:ascii="Times New Roman" w:eastAsia="Times New Roman" w:hAnsi="Times New Roman" w:cs="Times New Roman"/>
          <w:sz w:val="28"/>
          <w:szCs w:val="28"/>
        </w:rPr>
        <w:t xml:space="preserve">. // </w:t>
      </w:r>
      <w:proofErr w:type="spellStart"/>
      <w:r w:rsidRPr="003E4F1B">
        <w:rPr>
          <w:rFonts w:ascii="Times New Roman" w:eastAsia="Times New Roman" w:hAnsi="Times New Roman" w:cs="Times New Roman"/>
          <w:sz w:val="28"/>
          <w:szCs w:val="28"/>
        </w:rPr>
        <w:t>Mbio</w:t>
      </w:r>
      <w:proofErr w:type="spellEnd"/>
      <w:r w:rsidRPr="003E4F1B">
        <w:rPr>
          <w:rFonts w:ascii="Times New Roman" w:eastAsia="Times New Roman" w:hAnsi="Times New Roman" w:cs="Times New Roman"/>
          <w:sz w:val="28"/>
          <w:szCs w:val="28"/>
        </w:rPr>
        <w:t xml:space="preserve">. – 2013. </w:t>
      </w:r>
      <w:proofErr w:type="spellStart"/>
      <w:r w:rsidRPr="003E4F1B">
        <w:rPr>
          <w:rFonts w:ascii="Times New Roman" w:eastAsia="Times New Roman" w:hAnsi="Times New Roman" w:cs="Times New Roman"/>
          <w:sz w:val="28"/>
          <w:szCs w:val="28"/>
        </w:rPr>
        <w:t>Vol</w:t>
      </w:r>
      <w:proofErr w:type="spellEnd"/>
      <w:r w:rsidRPr="003E4F1B">
        <w:rPr>
          <w:rFonts w:ascii="Times New Roman" w:eastAsia="Times New Roman" w:hAnsi="Times New Roman" w:cs="Times New Roman"/>
          <w:sz w:val="28"/>
          <w:szCs w:val="28"/>
        </w:rPr>
        <w:t>. 25-30.</w:t>
      </w:r>
    </w:p>
    <w:p w:rsidR="003E4F1B" w:rsidRPr="003E4F1B" w:rsidRDefault="003E4F1B" w:rsidP="003E4F1B">
      <w:pPr>
        <w:numPr>
          <w:ilvl w:val="0"/>
          <w:numId w:val="4"/>
        </w:numPr>
        <w:tabs>
          <w:tab w:val="left" w:pos="700"/>
        </w:tabs>
        <w:spacing w:after="0" w:line="355" w:lineRule="auto"/>
        <w:contextualSpacing/>
        <w:jc w:val="both"/>
        <w:rPr>
          <w:rFonts w:ascii="Times New Roman" w:eastAsia="Times New Roman" w:hAnsi="Times New Roman" w:cs="Times New Roman"/>
          <w:sz w:val="28"/>
          <w:szCs w:val="28"/>
        </w:rPr>
      </w:pPr>
      <w:proofErr w:type="spellStart"/>
      <w:r w:rsidRPr="003E4F1B">
        <w:rPr>
          <w:rFonts w:ascii="Times New Roman" w:eastAsia="Times New Roman" w:hAnsi="Times New Roman" w:cs="Times New Roman"/>
          <w:i/>
          <w:sz w:val="28"/>
          <w:szCs w:val="28"/>
        </w:rPr>
        <w:t>Seki</w:t>
      </w:r>
      <w:proofErr w:type="spellEnd"/>
      <w:r w:rsidRPr="003E4F1B">
        <w:rPr>
          <w:rFonts w:ascii="Times New Roman" w:eastAsia="Times New Roman" w:hAnsi="Times New Roman" w:cs="Times New Roman"/>
          <w:i/>
          <w:sz w:val="28"/>
          <w:szCs w:val="28"/>
        </w:rPr>
        <w:t xml:space="preserve"> F, </w:t>
      </w:r>
      <w:proofErr w:type="spellStart"/>
      <w:r w:rsidRPr="003E4F1B">
        <w:rPr>
          <w:rFonts w:ascii="Times New Roman" w:eastAsia="Times New Roman" w:hAnsi="Times New Roman" w:cs="Times New Roman"/>
          <w:i/>
          <w:sz w:val="28"/>
          <w:szCs w:val="28"/>
        </w:rPr>
        <w:t>Ono</w:t>
      </w:r>
      <w:proofErr w:type="spellEnd"/>
      <w:r w:rsidRPr="003E4F1B">
        <w:rPr>
          <w:rFonts w:ascii="Times New Roman" w:eastAsia="Times New Roman" w:hAnsi="Times New Roman" w:cs="Times New Roman"/>
          <w:i/>
          <w:sz w:val="28"/>
          <w:szCs w:val="28"/>
        </w:rPr>
        <w:t xml:space="preserve"> N, </w:t>
      </w:r>
      <w:proofErr w:type="spellStart"/>
      <w:r w:rsidRPr="003E4F1B">
        <w:rPr>
          <w:rFonts w:ascii="Times New Roman" w:eastAsia="Times New Roman" w:hAnsi="Times New Roman" w:cs="Times New Roman"/>
          <w:i/>
          <w:sz w:val="28"/>
          <w:szCs w:val="28"/>
        </w:rPr>
        <w:t>Yamaguchi</w:t>
      </w:r>
      <w:proofErr w:type="spellEnd"/>
      <w:r w:rsidRPr="003E4F1B">
        <w:rPr>
          <w:rFonts w:ascii="Times New Roman" w:eastAsia="Times New Roman" w:hAnsi="Times New Roman" w:cs="Times New Roman"/>
          <w:i/>
          <w:sz w:val="28"/>
          <w:szCs w:val="28"/>
        </w:rPr>
        <w:t xml:space="preserve"> R, </w:t>
      </w:r>
      <w:proofErr w:type="spellStart"/>
      <w:r w:rsidRPr="003E4F1B">
        <w:rPr>
          <w:rFonts w:ascii="Times New Roman" w:eastAsia="Times New Roman" w:hAnsi="Times New Roman" w:cs="Times New Roman"/>
          <w:i/>
          <w:sz w:val="28"/>
          <w:szCs w:val="28"/>
        </w:rPr>
        <w:t>Yanagi</w:t>
      </w:r>
      <w:proofErr w:type="spellEnd"/>
      <w:r w:rsidRPr="003E4F1B">
        <w:rPr>
          <w:rFonts w:ascii="Times New Roman" w:eastAsia="Times New Roman" w:hAnsi="Times New Roman" w:cs="Times New Roman"/>
          <w:i/>
          <w:sz w:val="28"/>
          <w:szCs w:val="28"/>
        </w:rPr>
        <w:t xml:space="preserve"> Y</w:t>
      </w:r>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Efficient</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isolation</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of</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wild</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strains</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of</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canine</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distemper</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virus</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in</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Vero</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cells</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expressing</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canine</w:t>
      </w:r>
      <w:proofErr w:type="spellEnd"/>
      <w:r w:rsidRPr="003E4F1B">
        <w:rPr>
          <w:rFonts w:ascii="Times New Roman" w:eastAsia="Times New Roman" w:hAnsi="Times New Roman" w:cs="Times New Roman"/>
          <w:sz w:val="28"/>
          <w:szCs w:val="28"/>
        </w:rPr>
        <w:t xml:space="preserve"> SLAM (CD150) </w:t>
      </w:r>
      <w:proofErr w:type="spellStart"/>
      <w:r w:rsidRPr="003E4F1B">
        <w:rPr>
          <w:rFonts w:ascii="Times New Roman" w:eastAsia="Times New Roman" w:hAnsi="Times New Roman" w:cs="Times New Roman"/>
          <w:sz w:val="28"/>
          <w:szCs w:val="28"/>
        </w:rPr>
        <w:t>and</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their</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adaptability</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to</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marmoset</w:t>
      </w:r>
      <w:proofErr w:type="spellEnd"/>
      <w:r w:rsidRPr="003E4F1B">
        <w:rPr>
          <w:rFonts w:ascii="Times New Roman" w:eastAsia="Times New Roman" w:hAnsi="Times New Roman" w:cs="Times New Roman"/>
          <w:sz w:val="28"/>
          <w:szCs w:val="28"/>
        </w:rPr>
        <w:t xml:space="preserve"> B95a </w:t>
      </w:r>
      <w:proofErr w:type="spellStart"/>
      <w:r w:rsidRPr="003E4F1B">
        <w:rPr>
          <w:rFonts w:ascii="Times New Roman" w:eastAsia="Times New Roman" w:hAnsi="Times New Roman" w:cs="Times New Roman"/>
          <w:sz w:val="28"/>
          <w:szCs w:val="28"/>
        </w:rPr>
        <w:t>cells</w:t>
      </w:r>
      <w:proofErr w:type="spellEnd"/>
      <w:r w:rsidRPr="003E4F1B">
        <w:rPr>
          <w:rFonts w:ascii="Times New Roman" w:eastAsia="Times New Roman" w:hAnsi="Times New Roman" w:cs="Times New Roman"/>
          <w:sz w:val="28"/>
          <w:szCs w:val="28"/>
        </w:rPr>
        <w:t xml:space="preserve">. // J. </w:t>
      </w:r>
      <w:proofErr w:type="spellStart"/>
      <w:r w:rsidRPr="003E4F1B">
        <w:rPr>
          <w:rFonts w:ascii="Times New Roman" w:eastAsia="Times New Roman" w:hAnsi="Times New Roman" w:cs="Times New Roman"/>
          <w:sz w:val="28"/>
          <w:szCs w:val="28"/>
        </w:rPr>
        <w:t>Virol</w:t>
      </w:r>
      <w:proofErr w:type="spellEnd"/>
      <w:r w:rsidRPr="003E4F1B">
        <w:rPr>
          <w:rFonts w:ascii="Times New Roman" w:eastAsia="Times New Roman" w:hAnsi="Times New Roman" w:cs="Times New Roman"/>
          <w:sz w:val="28"/>
          <w:szCs w:val="28"/>
        </w:rPr>
        <w:t xml:space="preserve">. – 2003. – </w:t>
      </w:r>
      <w:proofErr w:type="spellStart"/>
      <w:r w:rsidRPr="003E4F1B">
        <w:rPr>
          <w:rFonts w:ascii="Times New Roman" w:eastAsia="Times New Roman" w:hAnsi="Times New Roman" w:cs="Times New Roman"/>
          <w:sz w:val="28"/>
          <w:szCs w:val="28"/>
        </w:rPr>
        <w:t>Vol</w:t>
      </w:r>
      <w:proofErr w:type="spellEnd"/>
      <w:r w:rsidRPr="003E4F1B">
        <w:rPr>
          <w:rFonts w:ascii="Times New Roman" w:eastAsia="Times New Roman" w:hAnsi="Times New Roman" w:cs="Times New Roman"/>
          <w:sz w:val="28"/>
          <w:szCs w:val="28"/>
        </w:rPr>
        <w:t>. 77 – Р. 94–99.</w:t>
      </w:r>
    </w:p>
    <w:p w:rsidR="003E4F1B" w:rsidRPr="003E4F1B" w:rsidRDefault="003E4F1B" w:rsidP="003E4F1B">
      <w:pPr>
        <w:numPr>
          <w:ilvl w:val="0"/>
          <w:numId w:val="4"/>
        </w:numPr>
        <w:tabs>
          <w:tab w:val="left" w:pos="700"/>
        </w:tabs>
        <w:spacing w:after="0" w:line="355" w:lineRule="auto"/>
        <w:contextualSpacing/>
        <w:jc w:val="both"/>
        <w:rPr>
          <w:rFonts w:ascii="Times New Roman" w:eastAsia="Times New Roman" w:hAnsi="Times New Roman" w:cs="Times New Roman"/>
          <w:sz w:val="28"/>
          <w:szCs w:val="28"/>
        </w:rPr>
      </w:pPr>
      <w:proofErr w:type="spellStart"/>
      <w:r w:rsidRPr="003E4F1B">
        <w:rPr>
          <w:rFonts w:ascii="Times New Roman" w:eastAsia="Times New Roman" w:hAnsi="Times New Roman" w:cs="Times New Roman"/>
          <w:i/>
          <w:sz w:val="28"/>
          <w:szCs w:val="28"/>
        </w:rPr>
        <w:t>Sharon</w:t>
      </w:r>
      <w:proofErr w:type="spellEnd"/>
      <w:r w:rsidRPr="003E4F1B">
        <w:rPr>
          <w:rFonts w:ascii="Times New Roman" w:eastAsia="Times New Roman" w:hAnsi="Times New Roman" w:cs="Times New Roman"/>
          <w:i/>
          <w:sz w:val="28"/>
          <w:szCs w:val="28"/>
        </w:rPr>
        <w:t xml:space="preserve">, L.D., </w:t>
      </w:r>
      <w:proofErr w:type="spellStart"/>
      <w:r w:rsidRPr="003E4F1B">
        <w:rPr>
          <w:rFonts w:ascii="Times New Roman" w:eastAsia="Times New Roman" w:hAnsi="Times New Roman" w:cs="Times New Roman"/>
          <w:i/>
          <w:sz w:val="28"/>
          <w:szCs w:val="28"/>
        </w:rPr>
        <w:t>Lucy</w:t>
      </w:r>
      <w:proofErr w:type="spellEnd"/>
      <w:r w:rsidRPr="003E4F1B">
        <w:rPr>
          <w:rFonts w:ascii="Times New Roman" w:eastAsia="Times New Roman" w:hAnsi="Times New Roman" w:cs="Times New Roman"/>
          <w:i/>
          <w:sz w:val="28"/>
          <w:szCs w:val="28"/>
        </w:rPr>
        <w:t xml:space="preserve">, H.S., </w:t>
      </w:r>
      <w:proofErr w:type="spellStart"/>
      <w:r w:rsidRPr="003E4F1B">
        <w:rPr>
          <w:rFonts w:ascii="Times New Roman" w:eastAsia="Times New Roman" w:hAnsi="Times New Roman" w:cs="Times New Roman"/>
          <w:i/>
          <w:sz w:val="28"/>
          <w:szCs w:val="28"/>
        </w:rPr>
        <w:t>Rebecca</w:t>
      </w:r>
      <w:proofErr w:type="spellEnd"/>
      <w:r w:rsidRPr="003E4F1B">
        <w:rPr>
          <w:rFonts w:ascii="Times New Roman" w:eastAsia="Times New Roman" w:hAnsi="Times New Roman" w:cs="Times New Roman"/>
          <w:i/>
          <w:sz w:val="28"/>
          <w:szCs w:val="28"/>
        </w:rPr>
        <w:t xml:space="preserve">, A.Y. </w:t>
      </w:r>
      <w:proofErr w:type="spellStart"/>
      <w:r w:rsidRPr="003E4F1B">
        <w:rPr>
          <w:rFonts w:ascii="Times New Roman" w:eastAsia="Times New Roman" w:hAnsi="Times New Roman" w:cs="Times New Roman"/>
          <w:i/>
          <w:sz w:val="28"/>
          <w:szCs w:val="28"/>
        </w:rPr>
        <w:t>and</w:t>
      </w:r>
      <w:proofErr w:type="spellEnd"/>
      <w:r w:rsidRPr="003E4F1B">
        <w:rPr>
          <w:rFonts w:ascii="Times New Roman" w:eastAsia="Times New Roman" w:hAnsi="Times New Roman" w:cs="Times New Roman"/>
          <w:i/>
          <w:sz w:val="28"/>
          <w:szCs w:val="28"/>
        </w:rPr>
        <w:t xml:space="preserve"> </w:t>
      </w:r>
      <w:proofErr w:type="spellStart"/>
      <w:r w:rsidRPr="003E4F1B">
        <w:rPr>
          <w:rFonts w:ascii="Times New Roman" w:eastAsia="Times New Roman" w:hAnsi="Times New Roman" w:cs="Times New Roman"/>
          <w:i/>
          <w:sz w:val="28"/>
          <w:szCs w:val="28"/>
        </w:rPr>
        <w:t>Richard</w:t>
      </w:r>
      <w:proofErr w:type="spellEnd"/>
      <w:r w:rsidRPr="003E4F1B">
        <w:rPr>
          <w:rFonts w:ascii="Times New Roman" w:eastAsia="Times New Roman" w:hAnsi="Times New Roman" w:cs="Times New Roman"/>
          <w:i/>
          <w:sz w:val="28"/>
          <w:szCs w:val="28"/>
        </w:rPr>
        <w:t>, J. M.</w:t>
      </w:r>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Canine</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distemper</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virus</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Terrestrial</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carnivores</w:t>
      </w:r>
      <w:proofErr w:type="spellEnd"/>
      <w:r w:rsidRPr="003E4F1B">
        <w:rPr>
          <w:rFonts w:ascii="Times New Roman" w:eastAsia="Times New Roman" w:hAnsi="Times New Roman" w:cs="Times New Roman"/>
          <w:sz w:val="28"/>
          <w:szCs w:val="28"/>
        </w:rPr>
        <w:t xml:space="preserve">: A </w:t>
      </w:r>
      <w:proofErr w:type="spellStart"/>
      <w:r w:rsidRPr="003E4F1B">
        <w:rPr>
          <w:rFonts w:ascii="Times New Roman" w:eastAsia="Times New Roman" w:hAnsi="Times New Roman" w:cs="Times New Roman"/>
          <w:sz w:val="28"/>
          <w:szCs w:val="28"/>
        </w:rPr>
        <w:t>review</w:t>
      </w:r>
      <w:proofErr w:type="spellEnd"/>
      <w:r w:rsidRPr="003E4F1B">
        <w:rPr>
          <w:rFonts w:ascii="Times New Roman" w:eastAsia="Times New Roman" w:hAnsi="Times New Roman" w:cs="Times New Roman"/>
          <w:sz w:val="28"/>
          <w:szCs w:val="28"/>
        </w:rPr>
        <w:t xml:space="preserve">. // J. </w:t>
      </w:r>
      <w:proofErr w:type="spellStart"/>
      <w:r w:rsidRPr="003E4F1B">
        <w:rPr>
          <w:rFonts w:ascii="Times New Roman" w:eastAsia="Times New Roman" w:hAnsi="Times New Roman" w:cs="Times New Roman"/>
          <w:sz w:val="28"/>
          <w:szCs w:val="28"/>
        </w:rPr>
        <w:t>Zoo</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and</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Wild</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Med</w:t>
      </w:r>
      <w:proofErr w:type="spellEnd"/>
      <w:r w:rsidRPr="003E4F1B">
        <w:rPr>
          <w:rFonts w:ascii="Times New Roman" w:eastAsia="Times New Roman" w:hAnsi="Times New Roman" w:cs="Times New Roman"/>
          <w:sz w:val="28"/>
          <w:szCs w:val="28"/>
        </w:rPr>
        <w:t xml:space="preserve">. – 2000. – </w:t>
      </w:r>
      <w:proofErr w:type="spellStart"/>
      <w:r w:rsidRPr="003E4F1B">
        <w:rPr>
          <w:rFonts w:ascii="Times New Roman" w:eastAsia="Times New Roman" w:hAnsi="Times New Roman" w:cs="Times New Roman"/>
          <w:sz w:val="28"/>
          <w:szCs w:val="28"/>
        </w:rPr>
        <w:t>Vol</w:t>
      </w:r>
      <w:proofErr w:type="spellEnd"/>
      <w:r w:rsidRPr="003E4F1B">
        <w:rPr>
          <w:rFonts w:ascii="Times New Roman" w:eastAsia="Times New Roman" w:hAnsi="Times New Roman" w:cs="Times New Roman"/>
          <w:sz w:val="28"/>
          <w:szCs w:val="28"/>
        </w:rPr>
        <w:t>. 2 – Р. 441–451.</w:t>
      </w:r>
    </w:p>
    <w:p w:rsidR="003E4F1B" w:rsidRPr="003E4F1B" w:rsidRDefault="003E4F1B" w:rsidP="003E4F1B">
      <w:pPr>
        <w:numPr>
          <w:ilvl w:val="0"/>
          <w:numId w:val="4"/>
        </w:numPr>
        <w:tabs>
          <w:tab w:val="left" w:pos="700"/>
        </w:tabs>
        <w:spacing w:after="0" w:line="355" w:lineRule="auto"/>
        <w:contextualSpacing/>
        <w:jc w:val="both"/>
        <w:rPr>
          <w:rFonts w:ascii="Times New Roman" w:eastAsia="Times New Roman" w:hAnsi="Times New Roman" w:cs="Times New Roman"/>
          <w:sz w:val="28"/>
          <w:szCs w:val="28"/>
        </w:rPr>
      </w:pPr>
      <w:proofErr w:type="spellStart"/>
      <w:r w:rsidRPr="003E4F1B">
        <w:rPr>
          <w:rFonts w:ascii="Times New Roman" w:eastAsia="Times New Roman" w:hAnsi="Times New Roman" w:cs="Times New Roman"/>
          <w:i/>
          <w:sz w:val="28"/>
          <w:szCs w:val="28"/>
        </w:rPr>
        <w:t>Sharon</w:t>
      </w:r>
      <w:proofErr w:type="spellEnd"/>
      <w:r w:rsidRPr="003E4F1B">
        <w:rPr>
          <w:rFonts w:ascii="Times New Roman" w:eastAsia="Times New Roman" w:hAnsi="Times New Roman" w:cs="Times New Roman"/>
          <w:i/>
          <w:sz w:val="28"/>
          <w:szCs w:val="28"/>
        </w:rPr>
        <w:t xml:space="preserve">, L.D., </w:t>
      </w:r>
      <w:proofErr w:type="spellStart"/>
      <w:r w:rsidRPr="003E4F1B">
        <w:rPr>
          <w:rFonts w:ascii="Times New Roman" w:eastAsia="Times New Roman" w:hAnsi="Times New Roman" w:cs="Times New Roman"/>
          <w:i/>
          <w:sz w:val="28"/>
          <w:szCs w:val="28"/>
        </w:rPr>
        <w:t>Lucy</w:t>
      </w:r>
      <w:proofErr w:type="spellEnd"/>
      <w:r w:rsidRPr="003E4F1B">
        <w:rPr>
          <w:rFonts w:ascii="Times New Roman" w:eastAsia="Times New Roman" w:hAnsi="Times New Roman" w:cs="Times New Roman"/>
          <w:i/>
          <w:sz w:val="28"/>
          <w:szCs w:val="28"/>
        </w:rPr>
        <w:t xml:space="preserve">, H.S., </w:t>
      </w:r>
      <w:proofErr w:type="spellStart"/>
      <w:r w:rsidRPr="003E4F1B">
        <w:rPr>
          <w:rFonts w:ascii="Times New Roman" w:eastAsia="Times New Roman" w:hAnsi="Times New Roman" w:cs="Times New Roman"/>
          <w:i/>
          <w:sz w:val="28"/>
          <w:szCs w:val="28"/>
        </w:rPr>
        <w:t>Rebecca</w:t>
      </w:r>
      <w:proofErr w:type="spellEnd"/>
      <w:r w:rsidRPr="003E4F1B">
        <w:rPr>
          <w:rFonts w:ascii="Times New Roman" w:eastAsia="Times New Roman" w:hAnsi="Times New Roman" w:cs="Times New Roman"/>
          <w:i/>
          <w:sz w:val="28"/>
          <w:szCs w:val="28"/>
        </w:rPr>
        <w:t>, A.Y.</w:t>
      </w:r>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Canine</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distemper</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virus</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Terrestrial</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carnivores</w:t>
      </w:r>
      <w:proofErr w:type="spellEnd"/>
      <w:r w:rsidRPr="003E4F1B">
        <w:rPr>
          <w:rFonts w:ascii="Times New Roman" w:eastAsia="Times New Roman" w:hAnsi="Times New Roman" w:cs="Times New Roman"/>
          <w:sz w:val="28"/>
          <w:szCs w:val="28"/>
        </w:rPr>
        <w:t xml:space="preserve">: A </w:t>
      </w:r>
      <w:proofErr w:type="spellStart"/>
      <w:r w:rsidRPr="003E4F1B">
        <w:rPr>
          <w:rFonts w:ascii="Times New Roman" w:eastAsia="Times New Roman" w:hAnsi="Times New Roman" w:cs="Times New Roman"/>
          <w:sz w:val="28"/>
          <w:szCs w:val="28"/>
        </w:rPr>
        <w:t>review</w:t>
      </w:r>
      <w:proofErr w:type="spellEnd"/>
      <w:r w:rsidRPr="003E4F1B">
        <w:rPr>
          <w:rFonts w:ascii="Times New Roman" w:eastAsia="Times New Roman" w:hAnsi="Times New Roman" w:cs="Times New Roman"/>
          <w:sz w:val="28"/>
          <w:szCs w:val="28"/>
        </w:rPr>
        <w:t xml:space="preserve">. // J. </w:t>
      </w:r>
      <w:proofErr w:type="spellStart"/>
      <w:r w:rsidRPr="003E4F1B">
        <w:rPr>
          <w:rFonts w:ascii="Times New Roman" w:eastAsia="Times New Roman" w:hAnsi="Times New Roman" w:cs="Times New Roman"/>
          <w:sz w:val="28"/>
          <w:szCs w:val="28"/>
        </w:rPr>
        <w:t>Zoo</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and</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Wild</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Med</w:t>
      </w:r>
      <w:proofErr w:type="spellEnd"/>
      <w:r w:rsidRPr="003E4F1B">
        <w:rPr>
          <w:rFonts w:ascii="Times New Roman" w:eastAsia="Times New Roman" w:hAnsi="Times New Roman" w:cs="Times New Roman"/>
          <w:sz w:val="28"/>
          <w:szCs w:val="28"/>
        </w:rPr>
        <w:t xml:space="preserve">. – 2000. – </w:t>
      </w:r>
      <w:proofErr w:type="spellStart"/>
      <w:r w:rsidRPr="003E4F1B">
        <w:rPr>
          <w:rFonts w:ascii="Times New Roman" w:eastAsia="Times New Roman" w:hAnsi="Times New Roman" w:cs="Times New Roman"/>
          <w:sz w:val="28"/>
          <w:szCs w:val="28"/>
        </w:rPr>
        <w:t>Vol</w:t>
      </w:r>
      <w:proofErr w:type="spellEnd"/>
      <w:r w:rsidRPr="003E4F1B">
        <w:rPr>
          <w:rFonts w:ascii="Times New Roman" w:eastAsia="Times New Roman" w:hAnsi="Times New Roman" w:cs="Times New Roman"/>
          <w:sz w:val="28"/>
          <w:szCs w:val="28"/>
        </w:rPr>
        <w:t>. 31 – Р. 441– 451.</w:t>
      </w:r>
    </w:p>
    <w:p w:rsidR="003E4F1B" w:rsidRPr="003E4F1B" w:rsidRDefault="003E4F1B" w:rsidP="003E4F1B">
      <w:pPr>
        <w:numPr>
          <w:ilvl w:val="0"/>
          <w:numId w:val="4"/>
        </w:numPr>
        <w:tabs>
          <w:tab w:val="left" w:pos="700"/>
        </w:tabs>
        <w:spacing w:after="0" w:line="355" w:lineRule="auto"/>
        <w:contextualSpacing/>
        <w:jc w:val="both"/>
        <w:rPr>
          <w:rFonts w:ascii="Times New Roman" w:eastAsia="Times New Roman" w:hAnsi="Times New Roman" w:cs="Times New Roman"/>
          <w:sz w:val="28"/>
          <w:szCs w:val="28"/>
        </w:rPr>
      </w:pPr>
      <w:proofErr w:type="spellStart"/>
      <w:r w:rsidRPr="003E4F1B">
        <w:rPr>
          <w:rFonts w:ascii="Times New Roman" w:eastAsia="Times New Roman" w:hAnsi="Times New Roman" w:cs="Times New Roman"/>
          <w:i/>
          <w:sz w:val="28"/>
          <w:szCs w:val="28"/>
        </w:rPr>
        <w:t>Shiba</w:t>
      </w:r>
      <w:proofErr w:type="spellEnd"/>
      <w:r w:rsidRPr="003E4F1B">
        <w:rPr>
          <w:rFonts w:ascii="Times New Roman" w:eastAsia="Times New Roman" w:hAnsi="Times New Roman" w:cs="Times New Roman"/>
          <w:i/>
          <w:sz w:val="28"/>
          <w:szCs w:val="28"/>
        </w:rPr>
        <w:t xml:space="preserve">, K. </w:t>
      </w:r>
      <w:proofErr w:type="spellStart"/>
      <w:r w:rsidRPr="003E4F1B">
        <w:rPr>
          <w:rFonts w:ascii="Times New Roman" w:eastAsia="Times New Roman" w:hAnsi="Times New Roman" w:cs="Times New Roman"/>
          <w:i/>
          <w:sz w:val="28"/>
          <w:szCs w:val="28"/>
        </w:rPr>
        <w:t>Maeda</w:t>
      </w:r>
      <w:proofErr w:type="spellEnd"/>
      <w:r w:rsidRPr="003E4F1B">
        <w:rPr>
          <w:rFonts w:ascii="Times New Roman" w:eastAsia="Times New Roman" w:hAnsi="Times New Roman" w:cs="Times New Roman"/>
          <w:i/>
          <w:sz w:val="28"/>
          <w:szCs w:val="28"/>
        </w:rPr>
        <w:t xml:space="preserve">, H. </w:t>
      </w:r>
      <w:proofErr w:type="spellStart"/>
      <w:r w:rsidRPr="003E4F1B">
        <w:rPr>
          <w:rFonts w:ascii="Times New Roman" w:eastAsia="Times New Roman" w:hAnsi="Times New Roman" w:cs="Times New Roman"/>
          <w:i/>
          <w:sz w:val="28"/>
          <w:szCs w:val="28"/>
        </w:rPr>
        <w:t>Kato</w:t>
      </w:r>
      <w:proofErr w:type="spellEnd"/>
      <w:r w:rsidRPr="003E4F1B">
        <w:rPr>
          <w:rFonts w:ascii="Times New Roman" w:eastAsia="Times New Roman" w:hAnsi="Times New Roman" w:cs="Times New Roman"/>
          <w:i/>
          <w:sz w:val="28"/>
          <w:szCs w:val="28"/>
        </w:rPr>
        <w:t>, M.</w:t>
      </w:r>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Differentiation</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of</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feline</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coronavirus</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type</w:t>
      </w:r>
      <w:proofErr w:type="spellEnd"/>
      <w:r w:rsidRPr="003E4F1B">
        <w:rPr>
          <w:rFonts w:ascii="Times New Roman" w:eastAsia="Times New Roman" w:hAnsi="Times New Roman" w:cs="Times New Roman"/>
          <w:sz w:val="28"/>
          <w:szCs w:val="28"/>
        </w:rPr>
        <w:t xml:space="preserve"> I </w:t>
      </w:r>
      <w:proofErr w:type="spellStart"/>
      <w:r w:rsidRPr="003E4F1B">
        <w:rPr>
          <w:rFonts w:ascii="Times New Roman" w:eastAsia="Times New Roman" w:hAnsi="Times New Roman" w:cs="Times New Roman"/>
          <w:sz w:val="28"/>
          <w:szCs w:val="28"/>
        </w:rPr>
        <w:t>and</w:t>
      </w:r>
      <w:proofErr w:type="spellEnd"/>
      <w:r w:rsidRPr="003E4F1B">
        <w:rPr>
          <w:rFonts w:ascii="Times New Roman" w:eastAsia="Times New Roman" w:hAnsi="Times New Roman" w:cs="Times New Roman"/>
          <w:sz w:val="28"/>
          <w:szCs w:val="28"/>
        </w:rPr>
        <w:t xml:space="preserve"> II </w:t>
      </w:r>
      <w:proofErr w:type="spellStart"/>
      <w:r w:rsidRPr="003E4F1B">
        <w:rPr>
          <w:rFonts w:ascii="Times New Roman" w:eastAsia="Times New Roman" w:hAnsi="Times New Roman" w:cs="Times New Roman"/>
          <w:sz w:val="28"/>
          <w:szCs w:val="28"/>
        </w:rPr>
        <w:t>infections</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by</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virus</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neutralization</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test</w:t>
      </w:r>
      <w:proofErr w:type="spellEnd"/>
      <w:r w:rsidRPr="003E4F1B">
        <w:rPr>
          <w:rFonts w:ascii="Times New Roman" w:eastAsia="Times New Roman" w:hAnsi="Times New Roman" w:cs="Times New Roman"/>
          <w:sz w:val="28"/>
          <w:szCs w:val="28"/>
        </w:rPr>
        <w:t xml:space="preserve">. // </w:t>
      </w:r>
      <w:proofErr w:type="spellStart"/>
      <w:r w:rsidRPr="003E4F1B">
        <w:rPr>
          <w:rFonts w:ascii="Times New Roman" w:eastAsia="Times New Roman" w:hAnsi="Times New Roman" w:cs="Times New Roman"/>
          <w:sz w:val="28"/>
          <w:szCs w:val="28"/>
        </w:rPr>
        <w:t>Veterinary</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Microbiology</w:t>
      </w:r>
      <w:proofErr w:type="spellEnd"/>
      <w:r w:rsidRPr="003E4F1B">
        <w:rPr>
          <w:rFonts w:ascii="Times New Roman" w:eastAsia="Times New Roman" w:hAnsi="Times New Roman" w:cs="Times New Roman"/>
          <w:sz w:val="28"/>
          <w:szCs w:val="28"/>
        </w:rPr>
        <w:t xml:space="preserve">. – 2007. – </w:t>
      </w:r>
      <w:proofErr w:type="spellStart"/>
      <w:r w:rsidRPr="003E4F1B">
        <w:rPr>
          <w:rFonts w:ascii="Times New Roman" w:eastAsia="Times New Roman" w:hAnsi="Times New Roman" w:cs="Times New Roman"/>
          <w:sz w:val="28"/>
          <w:szCs w:val="28"/>
        </w:rPr>
        <w:t>Vol</w:t>
      </w:r>
      <w:proofErr w:type="spellEnd"/>
      <w:r w:rsidRPr="003E4F1B">
        <w:rPr>
          <w:rFonts w:ascii="Times New Roman" w:eastAsia="Times New Roman" w:hAnsi="Times New Roman" w:cs="Times New Roman"/>
          <w:sz w:val="28"/>
          <w:szCs w:val="28"/>
        </w:rPr>
        <w:t xml:space="preserve"> 124 – Р. 348–352.</w:t>
      </w:r>
    </w:p>
    <w:p w:rsidR="003E4F1B" w:rsidRPr="003E4F1B" w:rsidRDefault="003E4F1B" w:rsidP="003E4F1B">
      <w:pPr>
        <w:numPr>
          <w:ilvl w:val="0"/>
          <w:numId w:val="4"/>
        </w:numPr>
        <w:tabs>
          <w:tab w:val="left" w:pos="700"/>
        </w:tabs>
        <w:spacing w:after="0" w:line="355" w:lineRule="auto"/>
        <w:contextualSpacing/>
        <w:jc w:val="both"/>
        <w:rPr>
          <w:rFonts w:ascii="Times New Roman" w:eastAsia="Times New Roman" w:hAnsi="Times New Roman" w:cs="Times New Roman"/>
          <w:sz w:val="28"/>
          <w:szCs w:val="28"/>
        </w:rPr>
      </w:pPr>
      <w:proofErr w:type="spellStart"/>
      <w:r w:rsidRPr="003E4F1B">
        <w:rPr>
          <w:rFonts w:ascii="Times New Roman" w:eastAsia="Times New Roman" w:hAnsi="Times New Roman" w:cs="Times New Roman"/>
          <w:i/>
          <w:sz w:val="28"/>
          <w:szCs w:val="28"/>
        </w:rPr>
        <w:lastRenderedPageBreak/>
        <w:t>Tatsuo</w:t>
      </w:r>
      <w:proofErr w:type="spellEnd"/>
      <w:r w:rsidRPr="003E4F1B">
        <w:rPr>
          <w:rFonts w:ascii="Times New Roman" w:eastAsia="Times New Roman" w:hAnsi="Times New Roman" w:cs="Times New Roman"/>
          <w:i/>
          <w:sz w:val="28"/>
          <w:szCs w:val="28"/>
        </w:rPr>
        <w:t xml:space="preserve">, H., </w:t>
      </w:r>
      <w:proofErr w:type="spellStart"/>
      <w:r w:rsidRPr="003E4F1B">
        <w:rPr>
          <w:rFonts w:ascii="Times New Roman" w:eastAsia="Times New Roman" w:hAnsi="Times New Roman" w:cs="Times New Roman"/>
          <w:i/>
          <w:sz w:val="28"/>
          <w:szCs w:val="28"/>
        </w:rPr>
        <w:t>Ono</w:t>
      </w:r>
      <w:proofErr w:type="spellEnd"/>
      <w:r w:rsidRPr="003E4F1B">
        <w:rPr>
          <w:rFonts w:ascii="Times New Roman" w:eastAsia="Times New Roman" w:hAnsi="Times New Roman" w:cs="Times New Roman"/>
          <w:i/>
          <w:sz w:val="28"/>
          <w:szCs w:val="28"/>
        </w:rPr>
        <w:t xml:space="preserve">, N. </w:t>
      </w:r>
      <w:proofErr w:type="spellStart"/>
      <w:r w:rsidRPr="003E4F1B">
        <w:rPr>
          <w:rFonts w:ascii="Times New Roman" w:eastAsia="Times New Roman" w:hAnsi="Times New Roman" w:cs="Times New Roman"/>
          <w:i/>
          <w:sz w:val="28"/>
          <w:szCs w:val="28"/>
        </w:rPr>
        <w:t>Yanagi</w:t>
      </w:r>
      <w:proofErr w:type="spellEnd"/>
      <w:r w:rsidRPr="003E4F1B">
        <w:rPr>
          <w:rFonts w:ascii="Times New Roman" w:eastAsia="Times New Roman" w:hAnsi="Times New Roman" w:cs="Times New Roman"/>
          <w:i/>
          <w:sz w:val="28"/>
          <w:szCs w:val="28"/>
        </w:rPr>
        <w:t>, Y.</w:t>
      </w:r>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Morbilliviruses</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use</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signaling</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lymophocyte</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activation</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molecule</w:t>
      </w:r>
      <w:proofErr w:type="spellEnd"/>
      <w:r w:rsidRPr="003E4F1B">
        <w:rPr>
          <w:rFonts w:ascii="Times New Roman" w:eastAsia="Times New Roman" w:hAnsi="Times New Roman" w:cs="Times New Roman"/>
          <w:sz w:val="28"/>
          <w:szCs w:val="28"/>
        </w:rPr>
        <w:t xml:space="preserve"> (CD150) </w:t>
      </w:r>
      <w:proofErr w:type="spellStart"/>
      <w:r w:rsidRPr="003E4F1B">
        <w:rPr>
          <w:rFonts w:ascii="Times New Roman" w:eastAsia="Times New Roman" w:hAnsi="Times New Roman" w:cs="Times New Roman"/>
          <w:sz w:val="28"/>
          <w:szCs w:val="28"/>
        </w:rPr>
        <w:t>as</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cellular</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receptors</w:t>
      </w:r>
      <w:proofErr w:type="spellEnd"/>
      <w:r w:rsidRPr="003E4F1B">
        <w:rPr>
          <w:rFonts w:ascii="Times New Roman" w:eastAsia="Times New Roman" w:hAnsi="Times New Roman" w:cs="Times New Roman"/>
          <w:sz w:val="28"/>
          <w:szCs w:val="28"/>
        </w:rPr>
        <w:t xml:space="preserve">. // J. </w:t>
      </w:r>
      <w:proofErr w:type="spellStart"/>
      <w:r w:rsidRPr="003E4F1B">
        <w:rPr>
          <w:rFonts w:ascii="Times New Roman" w:eastAsia="Times New Roman" w:hAnsi="Times New Roman" w:cs="Times New Roman"/>
          <w:sz w:val="28"/>
          <w:szCs w:val="28"/>
        </w:rPr>
        <w:t>Virol</w:t>
      </w:r>
      <w:proofErr w:type="spellEnd"/>
      <w:r w:rsidRPr="003E4F1B">
        <w:rPr>
          <w:rFonts w:ascii="Times New Roman" w:eastAsia="Times New Roman" w:hAnsi="Times New Roman" w:cs="Times New Roman"/>
          <w:sz w:val="28"/>
          <w:szCs w:val="28"/>
        </w:rPr>
        <w:t xml:space="preserve">. – 2001. – </w:t>
      </w:r>
      <w:proofErr w:type="spellStart"/>
      <w:r w:rsidRPr="003E4F1B">
        <w:rPr>
          <w:rFonts w:ascii="Times New Roman" w:eastAsia="Times New Roman" w:hAnsi="Times New Roman" w:cs="Times New Roman"/>
          <w:sz w:val="28"/>
          <w:szCs w:val="28"/>
        </w:rPr>
        <w:t>Vol</w:t>
      </w:r>
      <w:proofErr w:type="spellEnd"/>
      <w:r w:rsidRPr="003E4F1B">
        <w:rPr>
          <w:rFonts w:ascii="Times New Roman" w:eastAsia="Times New Roman" w:hAnsi="Times New Roman" w:cs="Times New Roman"/>
          <w:sz w:val="28"/>
          <w:szCs w:val="28"/>
        </w:rPr>
        <w:t>. 75 (13) – Р. 5842–5850.</w:t>
      </w:r>
    </w:p>
    <w:p w:rsidR="003E4F1B" w:rsidRPr="003E4F1B" w:rsidRDefault="003E4F1B" w:rsidP="003E4F1B">
      <w:pPr>
        <w:numPr>
          <w:ilvl w:val="0"/>
          <w:numId w:val="4"/>
        </w:numPr>
        <w:tabs>
          <w:tab w:val="left" w:pos="700"/>
        </w:tabs>
        <w:spacing w:after="0" w:line="355" w:lineRule="auto"/>
        <w:contextualSpacing/>
        <w:jc w:val="both"/>
        <w:rPr>
          <w:rFonts w:ascii="Times New Roman" w:eastAsia="Times New Roman" w:hAnsi="Times New Roman" w:cs="Times New Roman"/>
          <w:sz w:val="28"/>
          <w:szCs w:val="28"/>
        </w:rPr>
      </w:pPr>
      <w:proofErr w:type="spellStart"/>
      <w:r w:rsidRPr="003E4F1B">
        <w:rPr>
          <w:rFonts w:ascii="Times New Roman" w:eastAsia="Times New Roman" w:hAnsi="Times New Roman" w:cs="Times New Roman"/>
          <w:i/>
          <w:sz w:val="28"/>
          <w:szCs w:val="28"/>
        </w:rPr>
        <w:t>Williams</w:t>
      </w:r>
      <w:proofErr w:type="spellEnd"/>
      <w:r w:rsidRPr="003E4F1B">
        <w:rPr>
          <w:rFonts w:ascii="Times New Roman" w:eastAsia="Times New Roman" w:hAnsi="Times New Roman" w:cs="Times New Roman"/>
          <w:i/>
          <w:sz w:val="28"/>
          <w:szCs w:val="28"/>
        </w:rPr>
        <w:t xml:space="preserve"> E.S.</w:t>
      </w:r>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Canine</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distemper</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In</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Williams</w:t>
      </w:r>
      <w:proofErr w:type="spellEnd"/>
      <w:r w:rsidRPr="003E4F1B">
        <w:rPr>
          <w:rFonts w:ascii="Times New Roman" w:eastAsia="Times New Roman" w:hAnsi="Times New Roman" w:cs="Times New Roman"/>
          <w:sz w:val="28"/>
          <w:szCs w:val="28"/>
        </w:rPr>
        <w:t xml:space="preserve"> E </w:t>
      </w:r>
      <w:proofErr w:type="spellStart"/>
      <w:r w:rsidRPr="003E4F1B">
        <w:rPr>
          <w:rFonts w:ascii="Times New Roman" w:eastAsia="Times New Roman" w:hAnsi="Times New Roman" w:cs="Times New Roman"/>
          <w:sz w:val="28"/>
          <w:szCs w:val="28"/>
        </w:rPr>
        <w:t>and</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Barker</w:t>
      </w:r>
      <w:proofErr w:type="spellEnd"/>
      <w:r w:rsidRPr="003E4F1B">
        <w:rPr>
          <w:rFonts w:ascii="Times New Roman" w:eastAsia="Times New Roman" w:hAnsi="Times New Roman" w:cs="Times New Roman"/>
          <w:sz w:val="28"/>
          <w:szCs w:val="28"/>
        </w:rPr>
        <w:t xml:space="preserve"> IK (</w:t>
      </w:r>
      <w:proofErr w:type="spellStart"/>
      <w:r w:rsidRPr="003E4F1B">
        <w:rPr>
          <w:rFonts w:ascii="Times New Roman" w:eastAsia="Times New Roman" w:hAnsi="Times New Roman" w:cs="Times New Roman"/>
          <w:sz w:val="28"/>
          <w:szCs w:val="28"/>
        </w:rPr>
        <w:t>editors</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Infectious</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Diseases</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of</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Wild</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Mammals</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Ames</w:t>
      </w:r>
      <w:proofErr w:type="spellEnd"/>
      <w:r w:rsidRPr="003E4F1B">
        <w:rPr>
          <w:rFonts w:ascii="Times New Roman" w:eastAsia="Times New Roman" w:hAnsi="Times New Roman" w:cs="Times New Roman"/>
          <w:sz w:val="28"/>
          <w:szCs w:val="28"/>
        </w:rPr>
        <w:t xml:space="preserve">, IA: </w:t>
      </w:r>
      <w:proofErr w:type="spellStart"/>
      <w:r w:rsidRPr="003E4F1B">
        <w:rPr>
          <w:rFonts w:ascii="Times New Roman" w:eastAsia="Times New Roman" w:hAnsi="Times New Roman" w:cs="Times New Roman"/>
          <w:sz w:val="28"/>
          <w:szCs w:val="28"/>
        </w:rPr>
        <w:t>Lowa</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State</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University</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Press</w:t>
      </w:r>
      <w:proofErr w:type="spellEnd"/>
      <w:r w:rsidRPr="003E4F1B">
        <w:rPr>
          <w:rFonts w:ascii="Times New Roman" w:eastAsia="Times New Roman" w:hAnsi="Times New Roman" w:cs="Times New Roman"/>
          <w:sz w:val="28"/>
          <w:szCs w:val="28"/>
        </w:rPr>
        <w:t>, 2001. – Р. 50–59.</w:t>
      </w:r>
    </w:p>
    <w:p w:rsidR="003E4F1B" w:rsidRPr="003E4F1B" w:rsidRDefault="003E4F1B" w:rsidP="003E4F1B">
      <w:pPr>
        <w:numPr>
          <w:ilvl w:val="0"/>
          <w:numId w:val="4"/>
        </w:numPr>
        <w:tabs>
          <w:tab w:val="left" w:pos="700"/>
        </w:tabs>
        <w:spacing w:after="0" w:line="355" w:lineRule="auto"/>
        <w:contextualSpacing/>
        <w:jc w:val="both"/>
        <w:rPr>
          <w:rFonts w:ascii="Times New Roman" w:eastAsia="Times New Roman" w:hAnsi="Times New Roman" w:cs="Times New Roman"/>
          <w:sz w:val="28"/>
          <w:szCs w:val="28"/>
        </w:rPr>
      </w:pPr>
      <w:proofErr w:type="spellStart"/>
      <w:r w:rsidRPr="003E4F1B">
        <w:rPr>
          <w:rFonts w:ascii="Times New Roman" w:eastAsia="Times New Roman" w:hAnsi="Times New Roman" w:cs="Times New Roman"/>
          <w:i/>
          <w:sz w:val="28"/>
          <w:szCs w:val="28"/>
        </w:rPr>
        <w:t>Woma</w:t>
      </w:r>
      <w:proofErr w:type="spellEnd"/>
      <w:r w:rsidRPr="003E4F1B">
        <w:rPr>
          <w:rFonts w:ascii="Times New Roman" w:eastAsia="Times New Roman" w:hAnsi="Times New Roman" w:cs="Times New Roman"/>
          <w:i/>
          <w:sz w:val="28"/>
          <w:szCs w:val="28"/>
        </w:rPr>
        <w:t xml:space="preserve"> T.Y,</w:t>
      </w:r>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Isolation</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of</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canine</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distemper</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viruses</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from</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domestic</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dogs</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in</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South</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Africa</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using</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Vero</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DogSLAM</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cells</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and</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its</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application</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to</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diagnosis</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African</w:t>
      </w:r>
      <w:proofErr w:type="spellEnd"/>
      <w:r w:rsidRPr="003E4F1B">
        <w:rPr>
          <w:rFonts w:ascii="Times New Roman" w:eastAsia="Times New Roman" w:hAnsi="Times New Roman" w:cs="Times New Roman"/>
          <w:sz w:val="28"/>
          <w:szCs w:val="28"/>
        </w:rPr>
        <w:t xml:space="preserve"> // J. </w:t>
      </w:r>
      <w:proofErr w:type="spellStart"/>
      <w:r w:rsidRPr="003E4F1B">
        <w:rPr>
          <w:rFonts w:ascii="Times New Roman" w:eastAsia="Times New Roman" w:hAnsi="Times New Roman" w:cs="Times New Roman"/>
          <w:sz w:val="28"/>
          <w:szCs w:val="28"/>
        </w:rPr>
        <w:t>Microbiol</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Res</w:t>
      </w:r>
      <w:proofErr w:type="spellEnd"/>
      <w:r w:rsidRPr="003E4F1B">
        <w:rPr>
          <w:rFonts w:ascii="Times New Roman" w:eastAsia="Times New Roman" w:hAnsi="Times New Roman" w:cs="Times New Roman"/>
          <w:sz w:val="28"/>
          <w:szCs w:val="28"/>
        </w:rPr>
        <w:t xml:space="preserve">. – 2009. – </w:t>
      </w:r>
      <w:proofErr w:type="spellStart"/>
      <w:r w:rsidRPr="003E4F1B">
        <w:rPr>
          <w:rFonts w:ascii="Times New Roman" w:eastAsia="Times New Roman" w:hAnsi="Times New Roman" w:cs="Times New Roman"/>
          <w:sz w:val="28"/>
          <w:szCs w:val="28"/>
        </w:rPr>
        <w:t>Vol</w:t>
      </w:r>
      <w:proofErr w:type="spellEnd"/>
      <w:r w:rsidRPr="003E4F1B">
        <w:rPr>
          <w:rFonts w:ascii="Times New Roman" w:eastAsia="Times New Roman" w:hAnsi="Times New Roman" w:cs="Times New Roman"/>
          <w:sz w:val="28"/>
          <w:szCs w:val="28"/>
        </w:rPr>
        <w:t>. 3 – Р. 111–118.</w:t>
      </w:r>
    </w:p>
    <w:p w:rsidR="003E4F1B" w:rsidRPr="003E4F1B" w:rsidRDefault="003E4F1B" w:rsidP="003E4F1B">
      <w:pPr>
        <w:numPr>
          <w:ilvl w:val="0"/>
          <w:numId w:val="4"/>
        </w:numPr>
        <w:tabs>
          <w:tab w:val="left" w:pos="700"/>
        </w:tabs>
        <w:spacing w:after="0" w:line="355" w:lineRule="auto"/>
        <w:contextualSpacing/>
        <w:jc w:val="both"/>
        <w:rPr>
          <w:rFonts w:ascii="Times New Roman" w:eastAsia="Times New Roman" w:hAnsi="Times New Roman" w:cs="Times New Roman"/>
          <w:sz w:val="28"/>
          <w:szCs w:val="28"/>
        </w:rPr>
      </w:pPr>
      <w:proofErr w:type="spellStart"/>
      <w:r w:rsidRPr="003E4F1B">
        <w:rPr>
          <w:rFonts w:ascii="Times New Roman" w:eastAsia="Times New Roman" w:hAnsi="Times New Roman" w:cs="Times New Roman"/>
          <w:i/>
          <w:sz w:val="28"/>
          <w:szCs w:val="28"/>
        </w:rPr>
        <w:t>Yi</w:t>
      </w:r>
      <w:proofErr w:type="spellEnd"/>
      <w:r w:rsidRPr="003E4F1B">
        <w:rPr>
          <w:rFonts w:ascii="Times New Roman" w:eastAsia="Times New Roman" w:hAnsi="Times New Roman" w:cs="Times New Roman"/>
          <w:i/>
          <w:sz w:val="28"/>
          <w:szCs w:val="28"/>
        </w:rPr>
        <w:t xml:space="preserve"> L, </w:t>
      </w:r>
      <w:proofErr w:type="spellStart"/>
      <w:r w:rsidRPr="003E4F1B">
        <w:rPr>
          <w:rFonts w:ascii="Times New Roman" w:eastAsia="Times New Roman" w:hAnsi="Times New Roman" w:cs="Times New Roman"/>
          <w:i/>
          <w:sz w:val="28"/>
          <w:szCs w:val="28"/>
        </w:rPr>
        <w:t>Cheng</w:t>
      </w:r>
      <w:proofErr w:type="spellEnd"/>
      <w:r w:rsidRPr="003E4F1B">
        <w:rPr>
          <w:rFonts w:ascii="Times New Roman" w:eastAsia="Times New Roman" w:hAnsi="Times New Roman" w:cs="Times New Roman"/>
          <w:i/>
          <w:sz w:val="28"/>
          <w:szCs w:val="28"/>
        </w:rPr>
        <w:t xml:space="preserve"> S, </w:t>
      </w:r>
      <w:proofErr w:type="spellStart"/>
      <w:r w:rsidRPr="003E4F1B">
        <w:rPr>
          <w:rFonts w:ascii="Times New Roman" w:eastAsia="Times New Roman" w:hAnsi="Times New Roman" w:cs="Times New Roman"/>
          <w:i/>
          <w:sz w:val="28"/>
          <w:szCs w:val="28"/>
        </w:rPr>
        <w:t>et</w:t>
      </w:r>
      <w:proofErr w:type="spellEnd"/>
      <w:r w:rsidRPr="003E4F1B">
        <w:rPr>
          <w:rFonts w:ascii="Times New Roman" w:eastAsia="Times New Roman" w:hAnsi="Times New Roman" w:cs="Times New Roman"/>
          <w:i/>
          <w:sz w:val="28"/>
          <w:szCs w:val="28"/>
        </w:rPr>
        <w:t xml:space="preserve"> </w:t>
      </w:r>
      <w:proofErr w:type="spellStart"/>
      <w:r w:rsidRPr="003E4F1B">
        <w:rPr>
          <w:rFonts w:ascii="Times New Roman" w:eastAsia="Times New Roman" w:hAnsi="Times New Roman" w:cs="Times New Roman"/>
          <w:i/>
          <w:sz w:val="28"/>
          <w:szCs w:val="28"/>
        </w:rPr>
        <w:t>al</w:t>
      </w:r>
      <w:proofErr w:type="spellEnd"/>
      <w:r w:rsidRPr="003E4F1B">
        <w:rPr>
          <w:rFonts w:ascii="Times New Roman" w:eastAsia="Times New Roman" w:hAnsi="Times New Roman" w:cs="Times New Roman"/>
          <w:i/>
          <w:sz w:val="28"/>
          <w:szCs w:val="28"/>
        </w:rPr>
        <w:t>.</w:t>
      </w:r>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Development</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of</w:t>
      </w:r>
      <w:proofErr w:type="spellEnd"/>
      <w:r w:rsidRPr="003E4F1B">
        <w:rPr>
          <w:rFonts w:ascii="Times New Roman" w:eastAsia="Times New Roman" w:hAnsi="Times New Roman" w:cs="Times New Roman"/>
          <w:sz w:val="28"/>
          <w:szCs w:val="28"/>
        </w:rPr>
        <w:t xml:space="preserve"> a </w:t>
      </w:r>
      <w:proofErr w:type="spellStart"/>
      <w:r w:rsidRPr="003E4F1B">
        <w:rPr>
          <w:rFonts w:ascii="Times New Roman" w:eastAsia="Times New Roman" w:hAnsi="Times New Roman" w:cs="Times New Roman"/>
          <w:sz w:val="28"/>
          <w:szCs w:val="28"/>
        </w:rPr>
        <w:t>combined</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canine</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distemper</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virus</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specific</w:t>
      </w:r>
      <w:proofErr w:type="spellEnd"/>
      <w:r w:rsidRPr="003E4F1B">
        <w:rPr>
          <w:rFonts w:ascii="Times New Roman" w:eastAsia="Times New Roman" w:hAnsi="Times New Roman" w:cs="Times New Roman"/>
          <w:sz w:val="28"/>
          <w:szCs w:val="28"/>
        </w:rPr>
        <w:t xml:space="preserve"> RT–PCR </w:t>
      </w:r>
      <w:proofErr w:type="spellStart"/>
      <w:r w:rsidRPr="003E4F1B">
        <w:rPr>
          <w:rFonts w:ascii="Times New Roman" w:eastAsia="Times New Roman" w:hAnsi="Times New Roman" w:cs="Times New Roman"/>
          <w:sz w:val="28"/>
          <w:szCs w:val="28"/>
        </w:rPr>
        <w:t>protocol</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for</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the</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differentiation</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of</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infected</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and</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vaccinated</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animals</w:t>
      </w:r>
      <w:proofErr w:type="spellEnd"/>
      <w:r w:rsidRPr="003E4F1B">
        <w:rPr>
          <w:rFonts w:ascii="Times New Roman" w:eastAsia="Times New Roman" w:hAnsi="Times New Roman" w:cs="Times New Roman"/>
          <w:sz w:val="28"/>
          <w:szCs w:val="28"/>
        </w:rPr>
        <w:t xml:space="preserve"> – 2012. – </w:t>
      </w:r>
      <w:proofErr w:type="spellStart"/>
      <w:r w:rsidRPr="003E4F1B">
        <w:rPr>
          <w:rFonts w:ascii="Times New Roman" w:eastAsia="Times New Roman" w:hAnsi="Times New Roman" w:cs="Times New Roman"/>
          <w:sz w:val="28"/>
          <w:szCs w:val="28"/>
        </w:rPr>
        <w:t>Vol</w:t>
      </w:r>
      <w:proofErr w:type="spellEnd"/>
      <w:r w:rsidRPr="003E4F1B">
        <w:rPr>
          <w:rFonts w:ascii="Times New Roman" w:eastAsia="Times New Roman" w:hAnsi="Times New Roman" w:cs="Times New Roman"/>
          <w:sz w:val="28"/>
          <w:szCs w:val="28"/>
        </w:rPr>
        <w:t>. 179 – Р. 281–287.</w:t>
      </w:r>
    </w:p>
    <w:p w:rsidR="003E4F1B" w:rsidRPr="003E4F1B" w:rsidRDefault="003E4F1B" w:rsidP="003E4F1B">
      <w:pPr>
        <w:numPr>
          <w:ilvl w:val="0"/>
          <w:numId w:val="4"/>
        </w:numPr>
        <w:tabs>
          <w:tab w:val="left" w:pos="700"/>
        </w:tabs>
        <w:spacing w:after="0" w:line="355" w:lineRule="auto"/>
        <w:contextualSpacing/>
        <w:jc w:val="both"/>
        <w:rPr>
          <w:rFonts w:ascii="Times New Roman" w:eastAsia="Times New Roman" w:hAnsi="Times New Roman" w:cs="Times New Roman"/>
          <w:sz w:val="28"/>
          <w:szCs w:val="28"/>
        </w:rPr>
      </w:pPr>
      <w:proofErr w:type="spellStart"/>
      <w:r w:rsidRPr="003E4F1B">
        <w:rPr>
          <w:rFonts w:ascii="Times New Roman" w:eastAsia="Times New Roman" w:hAnsi="Times New Roman" w:cs="Times New Roman"/>
          <w:i/>
          <w:sz w:val="28"/>
          <w:szCs w:val="28"/>
        </w:rPr>
        <w:t>Zipperle</w:t>
      </w:r>
      <w:proofErr w:type="spellEnd"/>
      <w:r w:rsidRPr="003E4F1B">
        <w:rPr>
          <w:rFonts w:ascii="Times New Roman" w:eastAsia="Times New Roman" w:hAnsi="Times New Roman" w:cs="Times New Roman"/>
          <w:i/>
          <w:sz w:val="28"/>
          <w:szCs w:val="28"/>
        </w:rPr>
        <w:t xml:space="preserve"> L, </w:t>
      </w:r>
      <w:proofErr w:type="spellStart"/>
      <w:r w:rsidRPr="003E4F1B">
        <w:rPr>
          <w:rFonts w:ascii="Times New Roman" w:eastAsia="Times New Roman" w:hAnsi="Times New Roman" w:cs="Times New Roman"/>
          <w:i/>
          <w:sz w:val="28"/>
          <w:szCs w:val="28"/>
        </w:rPr>
        <w:t>Langedijk</w:t>
      </w:r>
      <w:proofErr w:type="spellEnd"/>
      <w:r w:rsidRPr="003E4F1B">
        <w:rPr>
          <w:rFonts w:ascii="Times New Roman" w:eastAsia="Times New Roman" w:hAnsi="Times New Roman" w:cs="Times New Roman"/>
          <w:i/>
          <w:sz w:val="28"/>
          <w:szCs w:val="28"/>
        </w:rPr>
        <w:t xml:space="preserve"> J.P, </w:t>
      </w:r>
      <w:proofErr w:type="spellStart"/>
      <w:r w:rsidRPr="003E4F1B">
        <w:rPr>
          <w:rFonts w:ascii="Times New Roman" w:eastAsia="Times New Roman" w:hAnsi="Times New Roman" w:cs="Times New Roman"/>
          <w:i/>
          <w:sz w:val="28"/>
          <w:szCs w:val="28"/>
        </w:rPr>
        <w:t>et</w:t>
      </w:r>
      <w:proofErr w:type="spellEnd"/>
      <w:r w:rsidRPr="003E4F1B">
        <w:rPr>
          <w:rFonts w:ascii="Times New Roman" w:eastAsia="Times New Roman" w:hAnsi="Times New Roman" w:cs="Times New Roman"/>
          <w:i/>
          <w:sz w:val="28"/>
          <w:szCs w:val="28"/>
        </w:rPr>
        <w:t xml:space="preserve"> </w:t>
      </w:r>
      <w:proofErr w:type="spellStart"/>
      <w:r w:rsidRPr="003E4F1B">
        <w:rPr>
          <w:rFonts w:ascii="Times New Roman" w:eastAsia="Times New Roman" w:hAnsi="Times New Roman" w:cs="Times New Roman"/>
          <w:i/>
          <w:sz w:val="28"/>
          <w:szCs w:val="28"/>
        </w:rPr>
        <w:t>al</w:t>
      </w:r>
      <w:proofErr w:type="spellEnd"/>
      <w:r w:rsidRPr="003E4F1B">
        <w:rPr>
          <w:rFonts w:ascii="Times New Roman" w:eastAsia="Times New Roman" w:hAnsi="Times New Roman" w:cs="Times New Roman"/>
          <w:i/>
          <w:sz w:val="28"/>
          <w:szCs w:val="28"/>
        </w:rPr>
        <w:t>.</w:t>
      </w:r>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Identification</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of</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key</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residues</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in</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virulent</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canine</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distemper</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virus</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hemagglutinin</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that</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control</w:t>
      </w:r>
      <w:proofErr w:type="spellEnd"/>
      <w:r w:rsidRPr="003E4F1B">
        <w:rPr>
          <w:rFonts w:ascii="Times New Roman" w:eastAsia="Times New Roman" w:hAnsi="Times New Roman" w:cs="Times New Roman"/>
          <w:sz w:val="28"/>
          <w:szCs w:val="28"/>
        </w:rPr>
        <w:t xml:space="preserve"> CD150/SLAM–</w:t>
      </w:r>
      <w:proofErr w:type="spellStart"/>
      <w:r w:rsidRPr="003E4F1B">
        <w:rPr>
          <w:rFonts w:ascii="Times New Roman" w:eastAsia="Times New Roman" w:hAnsi="Times New Roman" w:cs="Times New Roman"/>
          <w:sz w:val="28"/>
          <w:szCs w:val="28"/>
        </w:rPr>
        <w:t>binding</w:t>
      </w:r>
      <w:proofErr w:type="spellEnd"/>
      <w:r w:rsidRPr="003E4F1B">
        <w:rPr>
          <w:rFonts w:ascii="Times New Roman" w:eastAsia="Times New Roman" w:hAnsi="Times New Roman" w:cs="Times New Roman"/>
          <w:sz w:val="28"/>
          <w:szCs w:val="28"/>
        </w:rPr>
        <w:t xml:space="preserve"> </w:t>
      </w:r>
      <w:proofErr w:type="spellStart"/>
      <w:r w:rsidRPr="003E4F1B">
        <w:rPr>
          <w:rFonts w:ascii="Times New Roman" w:eastAsia="Times New Roman" w:hAnsi="Times New Roman" w:cs="Times New Roman"/>
          <w:sz w:val="28"/>
          <w:szCs w:val="28"/>
        </w:rPr>
        <w:t>activity</w:t>
      </w:r>
      <w:proofErr w:type="spellEnd"/>
      <w:r w:rsidRPr="003E4F1B">
        <w:rPr>
          <w:rFonts w:ascii="Times New Roman" w:eastAsia="Times New Roman" w:hAnsi="Times New Roman" w:cs="Times New Roman"/>
          <w:sz w:val="28"/>
          <w:szCs w:val="28"/>
        </w:rPr>
        <w:t xml:space="preserve">. // J </w:t>
      </w:r>
      <w:proofErr w:type="spellStart"/>
      <w:r w:rsidRPr="003E4F1B">
        <w:rPr>
          <w:rFonts w:ascii="Times New Roman" w:eastAsia="Times New Roman" w:hAnsi="Times New Roman" w:cs="Times New Roman"/>
          <w:sz w:val="28"/>
          <w:szCs w:val="28"/>
        </w:rPr>
        <w:t>Virol</w:t>
      </w:r>
      <w:proofErr w:type="spellEnd"/>
      <w:r w:rsidRPr="003E4F1B">
        <w:rPr>
          <w:rFonts w:ascii="Times New Roman" w:eastAsia="Times New Roman" w:hAnsi="Times New Roman" w:cs="Times New Roman"/>
          <w:sz w:val="28"/>
          <w:szCs w:val="28"/>
        </w:rPr>
        <w:t xml:space="preserve">. – 2010. – </w:t>
      </w:r>
      <w:proofErr w:type="spellStart"/>
      <w:r w:rsidRPr="003E4F1B">
        <w:rPr>
          <w:rFonts w:ascii="Times New Roman" w:eastAsia="Times New Roman" w:hAnsi="Times New Roman" w:cs="Times New Roman"/>
          <w:sz w:val="28"/>
          <w:szCs w:val="28"/>
        </w:rPr>
        <w:t>Vol</w:t>
      </w:r>
      <w:proofErr w:type="spellEnd"/>
      <w:r w:rsidRPr="003E4F1B">
        <w:rPr>
          <w:rFonts w:ascii="Times New Roman" w:eastAsia="Times New Roman" w:hAnsi="Times New Roman" w:cs="Times New Roman"/>
          <w:sz w:val="28"/>
          <w:szCs w:val="28"/>
        </w:rPr>
        <w:t>. 84 – Р. 9618–9624.</w:t>
      </w:r>
    </w:p>
    <w:p w:rsidR="003E4F1B" w:rsidRDefault="003E4F1B"/>
    <w:sectPr w:rsidR="003E4F1B">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2"/>
    <w:multiLevelType w:val="hybridMultilevel"/>
    <w:tmpl w:val="08EDBDAA"/>
    <w:lvl w:ilvl="0" w:tplc="FFFFFFFF">
      <w:start w:val="54"/>
      <w:numFmt w:val="upperLetter"/>
      <w:lvlText w:val="%1"/>
      <w:lvlJc w:val="left"/>
      <w:pPr>
        <w:ind w:left="0" w:firstLine="0"/>
      </w:pPr>
    </w:lvl>
    <w:lvl w:ilvl="1" w:tplc="FFFFFFFF">
      <w:start w:val="1"/>
      <w:numFmt w:val="bullet"/>
      <w:lvlText w:val=""/>
      <w:lvlJc w:val="left"/>
      <w:pPr>
        <w:ind w:left="0" w:firstLine="0"/>
      </w:pPr>
    </w:lvl>
    <w:lvl w:ilvl="2" w:tplc="FFFFFFFF">
      <w:start w:val="1"/>
      <w:numFmt w:val="bullet"/>
      <w:lvlText w:val=""/>
      <w:lvlJc w:val="left"/>
      <w:pPr>
        <w:ind w:left="0" w:firstLine="0"/>
      </w:pPr>
    </w:lvl>
    <w:lvl w:ilvl="3" w:tplc="FFFFFFFF">
      <w:start w:val="1"/>
      <w:numFmt w:val="bullet"/>
      <w:lvlText w:val=""/>
      <w:lvlJc w:val="left"/>
      <w:pPr>
        <w:ind w:left="0" w:firstLine="0"/>
      </w:pPr>
    </w:lvl>
    <w:lvl w:ilvl="4" w:tplc="FFFFFFFF">
      <w:start w:val="1"/>
      <w:numFmt w:val="bullet"/>
      <w:lvlText w:val=""/>
      <w:lvlJc w:val="left"/>
      <w:pPr>
        <w:ind w:left="0" w:firstLine="0"/>
      </w:pPr>
    </w:lvl>
    <w:lvl w:ilvl="5" w:tplc="FFFFFFFF">
      <w:start w:val="1"/>
      <w:numFmt w:val="bullet"/>
      <w:lvlText w:val=""/>
      <w:lvlJc w:val="left"/>
      <w:pPr>
        <w:ind w:left="0" w:firstLine="0"/>
      </w:pPr>
    </w:lvl>
    <w:lvl w:ilvl="6" w:tplc="FFFFFFFF">
      <w:start w:val="1"/>
      <w:numFmt w:val="bullet"/>
      <w:lvlText w:val=""/>
      <w:lvlJc w:val="left"/>
      <w:pPr>
        <w:ind w:left="0" w:firstLine="0"/>
      </w:pPr>
    </w:lvl>
    <w:lvl w:ilvl="7" w:tplc="FFFFFFFF">
      <w:start w:val="1"/>
      <w:numFmt w:val="bullet"/>
      <w:lvlText w:val=""/>
      <w:lvlJc w:val="left"/>
      <w:pPr>
        <w:ind w:left="0" w:firstLine="0"/>
      </w:pPr>
    </w:lvl>
    <w:lvl w:ilvl="8" w:tplc="FFFFFFFF">
      <w:start w:val="1"/>
      <w:numFmt w:val="bullet"/>
      <w:lvlText w:val=""/>
      <w:lvlJc w:val="left"/>
      <w:pPr>
        <w:ind w:left="0" w:firstLine="0"/>
      </w:pPr>
    </w:lvl>
  </w:abstractNum>
  <w:abstractNum w:abstractNumId="1">
    <w:nsid w:val="00000003"/>
    <w:multiLevelType w:val="hybridMultilevel"/>
    <w:tmpl w:val="79838CB2"/>
    <w:lvl w:ilvl="0" w:tplc="FFFFFFFF">
      <w:start w:val="1"/>
      <w:numFmt w:val="bullet"/>
      <w:lvlText w:val="В"/>
      <w:lvlJc w:val="left"/>
      <w:pPr>
        <w:ind w:left="0" w:firstLine="0"/>
      </w:pPr>
    </w:lvl>
    <w:lvl w:ilvl="1" w:tplc="FFFFFFFF">
      <w:start w:val="1"/>
      <w:numFmt w:val="bullet"/>
      <w:lvlText w:val=""/>
      <w:lvlJc w:val="left"/>
      <w:pPr>
        <w:ind w:left="0" w:firstLine="0"/>
      </w:pPr>
    </w:lvl>
    <w:lvl w:ilvl="2" w:tplc="FFFFFFFF">
      <w:start w:val="1"/>
      <w:numFmt w:val="bullet"/>
      <w:lvlText w:val=""/>
      <w:lvlJc w:val="left"/>
      <w:pPr>
        <w:ind w:left="0" w:firstLine="0"/>
      </w:pPr>
    </w:lvl>
    <w:lvl w:ilvl="3" w:tplc="FFFFFFFF">
      <w:start w:val="1"/>
      <w:numFmt w:val="bullet"/>
      <w:lvlText w:val=""/>
      <w:lvlJc w:val="left"/>
      <w:pPr>
        <w:ind w:left="0" w:firstLine="0"/>
      </w:pPr>
    </w:lvl>
    <w:lvl w:ilvl="4" w:tplc="FFFFFFFF">
      <w:start w:val="1"/>
      <w:numFmt w:val="bullet"/>
      <w:lvlText w:val=""/>
      <w:lvlJc w:val="left"/>
      <w:pPr>
        <w:ind w:left="0" w:firstLine="0"/>
      </w:pPr>
    </w:lvl>
    <w:lvl w:ilvl="5" w:tplc="FFFFFFFF">
      <w:start w:val="1"/>
      <w:numFmt w:val="bullet"/>
      <w:lvlText w:val=""/>
      <w:lvlJc w:val="left"/>
      <w:pPr>
        <w:ind w:left="0" w:firstLine="0"/>
      </w:pPr>
    </w:lvl>
    <w:lvl w:ilvl="6" w:tplc="FFFFFFFF">
      <w:start w:val="1"/>
      <w:numFmt w:val="bullet"/>
      <w:lvlText w:val=""/>
      <w:lvlJc w:val="left"/>
      <w:pPr>
        <w:ind w:left="0" w:firstLine="0"/>
      </w:pPr>
    </w:lvl>
    <w:lvl w:ilvl="7" w:tplc="FFFFFFFF">
      <w:start w:val="1"/>
      <w:numFmt w:val="bullet"/>
      <w:lvlText w:val=""/>
      <w:lvlJc w:val="left"/>
      <w:pPr>
        <w:ind w:left="0" w:firstLine="0"/>
      </w:pPr>
    </w:lvl>
    <w:lvl w:ilvl="8" w:tplc="FFFFFFFF">
      <w:start w:val="1"/>
      <w:numFmt w:val="bullet"/>
      <w:lvlText w:val=""/>
      <w:lvlJc w:val="left"/>
      <w:pPr>
        <w:ind w:left="0" w:firstLine="0"/>
      </w:pPr>
    </w:lvl>
  </w:abstractNum>
  <w:abstractNum w:abstractNumId="2">
    <w:nsid w:val="0000002A"/>
    <w:multiLevelType w:val="hybridMultilevel"/>
    <w:tmpl w:val="2CD89A32"/>
    <w:lvl w:ilvl="0" w:tplc="FFFFFFFF">
      <w:start w:val="1"/>
      <w:numFmt w:val="decimal"/>
      <w:lvlText w:val="%1."/>
      <w:lvlJc w:val="left"/>
      <w:pPr>
        <w:ind w:left="0" w:firstLine="0"/>
      </w:pPr>
    </w:lvl>
    <w:lvl w:ilvl="1" w:tplc="FFFFFFFF">
      <w:start w:val="1"/>
      <w:numFmt w:val="bullet"/>
      <w:lvlText w:val=""/>
      <w:lvlJc w:val="left"/>
      <w:pPr>
        <w:ind w:left="0" w:firstLine="0"/>
      </w:pPr>
    </w:lvl>
    <w:lvl w:ilvl="2" w:tplc="FFFFFFFF">
      <w:start w:val="1"/>
      <w:numFmt w:val="bullet"/>
      <w:lvlText w:val=""/>
      <w:lvlJc w:val="left"/>
      <w:pPr>
        <w:ind w:left="0" w:firstLine="0"/>
      </w:pPr>
    </w:lvl>
    <w:lvl w:ilvl="3" w:tplc="FFFFFFFF">
      <w:start w:val="1"/>
      <w:numFmt w:val="bullet"/>
      <w:lvlText w:val=""/>
      <w:lvlJc w:val="left"/>
      <w:pPr>
        <w:ind w:left="0" w:firstLine="0"/>
      </w:pPr>
    </w:lvl>
    <w:lvl w:ilvl="4" w:tplc="FFFFFFFF">
      <w:start w:val="1"/>
      <w:numFmt w:val="bullet"/>
      <w:lvlText w:val=""/>
      <w:lvlJc w:val="left"/>
      <w:pPr>
        <w:ind w:left="0" w:firstLine="0"/>
      </w:pPr>
    </w:lvl>
    <w:lvl w:ilvl="5" w:tplc="FFFFFFFF">
      <w:start w:val="1"/>
      <w:numFmt w:val="bullet"/>
      <w:lvlText w:val=""/>
      <w:lvlJc w:val="left"/>
      <w:pPr>
        <w:ind w:left="0" w:firstLine="0"/>
      </w:pPr>
    </w:lvl>
    <w:lvl w:ilvl="6" w:tplc="FFFFFFFF">
      <w:start w:val="1"/>
      <w:numFmt w:val="bullet"/>
      <w:lvlText w:val=""/>
      <w:lvlJc w:val="left"/>
      <w:pPr>
        <w:ind w:left="0" w:firstLine="0"/>
      </w:pPr>
    </w:lvl>
    <w:lvl w:ilvl="7" w:tplc="FFFFFFFF">
      <w:start w:val="1"/>
      <w:numFmt w:val="bullet"/>
      <w:lvlText w:val=""/>
      <w:lvlJc w:val="left"/>
      <w:pPr>
        <w:ind w:left="0" w:firstLine="0"/>
      </w:pPr>
    </w:lvl>
    <w:lvl w:ilvl="8" w:tplc="FFFFFFFF">
      <w:start w:val="1"/>
      <w:numFmt w:val="bullet"/>
      <w:lvlText w:val=""/>
      <w:lvlJc w:val="left"/>
      <w:pPr>
        <w:ind w:left="0" w:firstLine="0"/>
      </w:pPr>
    </w:lvl>
  </w:abstractNum>
  <w:abstractNum w:abstractNumId="3">
    <w:nsid w:val="2AE3086C"/>
    <w:multiLevelType w:val="hybridMultilevel"/>
    <w:tmpl w:val="0C58E398"/>
    <w:lvl w:ilvl="0" w:tplc="024EADB4">
      <w:start w:val="1"/>
      <w:numFmt w:val="decimal"/>
      <w:lvlText w:val="%1."/>
      <w:lvlJc w:val="left"/>
      <w:pPr>
        <w:ind w:left="720" w:hanging="360"/>
      </w:pPr>
      <w:rPr>
        <w:i w:val="0"/>
      </w:rPr>
    </w:lvl>
    <w:lvl w:ilvl="1" w:tplc="20000019">
      <w:start w:val="1"/>
      <w:numFmt w:val="lowerLetter"/>
      <w:lvlText w:val="%2."/>
      <w:lvlJc w:val="left"/>
      <w:pPr>
        <w:ind w:left="1440" w:hanging="360"/>
      </w:pPr>
    </w:lvl>
    <w:lvl w:ilvl="2" w:tplc="2000001B">
      <w:start w:val="1"/>
      <w:numFmt w:val="lowerRoman"/>
      <w:lvlText w:val="%3."/>
      <w:lvlJc w:val="right"/>
      <w:pPr>
        <w:ind w:left="2160" w:hanging="180"/>
      </w:pPr>
    </w:lvl>
    <w:lvl w:ilvl="3" w:tplc="2000000F">
      <w:start w:val="1"/>
      <w:numFmt w:val="decimal"/>
      <w:lvlText w:val="%4."/>
      <w:lvlJc w:val="left"/>
      <w:pPr>
        <w:ind w:left="2880" w:hanging="360"/>
      </w:pPr>
    </w:lvl>
    <w:lvl w:ilvl="4" w:tplc="20000019">
      <w:start w:val="1"/>
      <w:numFmt w:val="lowerLetter"/>
      <w:lvlText w:val="%5."/>
      <w:lvlJc w:val="left"/>
      <w:pPr>
        <w:ind w:left="3600" w:hanging="360"/>
      </w:pPr>
    </w:lvl>
    <w:lvl w:ilvl="5" w:tplc="2000001B">
      <w:start w:val="1"/>
      <w:numFmt w:val="lowerRoman"/>
      <w:lvlText w:val="%6."/>
      <w:lvlJc w:val="right"/>
      <w:pPr>
        <w:ind w:left="4320" w:hanging="180"/>
      </w:pPr>
    </w:lvl>
    <w:lvl w:ilvl="6" w:tplc="2000000F">
      <w:start w:val="1"/>
      <w:numFmt w:val="decimal"/>
      <w:lvlText w:val="%7."/>
      <w:lvlJc w:val="left"/>
      <w:pPr>
        <w:ind w:left="5040" w:hanging="360"/>
      </w:pPr>
    </w:lvl>
    <w:lvl w:ilvl="7" w:tplc="20000019">
      <w:start w:val="1"/>
      <w:numFmt w:val="lowerLetter"/>
      <w:lvlText w:val="%8."/>
      <w:lvlJc w:val="left"/>
      <w:pPr>
        <w:ind w:left="5760" w:hanging="360"/>
      </w:pPr>
    </w:lvl>
    <w:lvl w:ilvl="8" w:tplc="2000001B">
      <w:start w:val="1"/>
      <w:numFmt w:val="lowerRoman"/>
      <w:lvlText w:val="%9."/>
      <w:lvlJc w:val="right"/>
      <w:pPr>
        <w:ind w:left="6480" w:hanging="180"/>
      </w:pPr>
    </w:lvl>
  </w:abstractNum>
  <w:num w:numId="1">
    <w:abstractNumId w:val="0"/>
    <w:lvlOverride w:ilvl="0">
      <w:startOverride w:val="54"/>
    </w:lvlOverride>
    <w:lvlOverride w:ilvl="1"/>
    <w:lvlOverride w:ilvl="2"/>
    <w:lvlOverride w:ilvl="3"/>
    <w:lvlOverride w:ilvl="4"/>
    <w:lvlOverride w:ilvl="5"/>
    <w:lvlOverride w:ilvl="6"/>
    <w:lvlOverride w:ilvl="7"/>
    <w:lvlOverride w:ilvl="8"/>
  </w:num>
  <w:num w:numId="2">
    <w:abstractNumId w:val="1"/>
    <w:lvlOverride w:ilvl="0"/>
    <w:lvlOverride w:ilvl="1"/>
    <w:lvlOverride w:ilvl="2"/>
    <w:lvlOverride w:ilvl="3"/>
    <w:lvlOverride w:ilvl="4"/>
    <w:lvlOverride w:ilvl="5"/>
    <w:lvlOverride w:ilvl="6"/>
    <w:lvlOverride w:ilvl="7"/>
    <w:lvlOverride w:ilvl="8"/>
  </w:num>
  <w:num w:numId="3">
    <w:abstractNumId w:val="2"/>
    <w:lvlOverride w:ilvl="0">
      <w:startOverride w:val="1"/>
    </w:lvlOverride>
    <w:lvlOverride w:ilvl="1"/>
    <w:lvlOverride w:ilvl="2"/>
    <w:lvlOverride w:ilvl="3"/>
    <w:lvlOverride w:ilvl="4"/>
    <w:lvlOverride w:ilvl="5"/>
    <w:lvlOverride w:ilvl="6"/>
    <w:lvlOverride w:ilvl="7"/>
    <w:lvlOverride w:ilvl="8"/>
  </w:num>
  <w:num w:numId="4">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6"/>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C3712"/>
    <w:rsid w:val="003E4F1B"/>
    <w:rsid w:val="00A67696"/>
    <w:rsid w:val="00FC3712"/>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3E4F1B"/>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3E4F1B"/>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3E4F1B"/>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3E4F1B"/>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66944713">
      <w:bodyDiv w:val="1"/>
      <w:marLeft w:val="0"/>
      <w:marRight w:val="0"/>
      <w:marTop w:val="0"/>
      <w:marBottom w:val="0"/>
      <w:divBdr>
        <w:top w:val="none" w:sz="0" w:space="0" w:color="auto"/>
        <w:left w:val="none" w:sz="0" w:space="0" w:color="auto"/>
        <w:bottom w:val="none" w:sz="0" w:space="0" w:color="auto"/>
        <w:right w:val="none" w:sz="0" w:space="0" w:color="auto"/>
      </w:divBdr>
    </w:div>
    <w:div w:id="8528376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file:///\\192.168.30.161\public\EastView\2015\&#1054;&#1093;&#1088;&#1080;&#1084;&#1077;&#1085;&#1082;&#1086;\&#1044;&#1048;&#1055;&#1051;&#1054;&#1052;&#1053;&#1067;&#1045;%20&#1056;&#1040;&#1041;&#1054;&#1058;&#1067;\&#1041;&#1110;&#1086;&#1083;&#1086;&#1075;&#1110;&#1095;&#1085;&#1080;&#1081;%20&#1092;&#1072;&#1082;&#1091;&#1083;&#1100;&#1090;&#1077;&#1090;\2018\&#1052;&#1072;&#1075;&#1080;&#1089;&#1090;&#1088;\&#1044;&#1086;&#1074;&#1078;&#1077;&#1085;&#1082;&#1086;%20&#1054;&#1083;&#1100;&#1075;&#1072;%20&#1052;&#1080;&#1082;&#1086;&#1083;&#1072;&#1111;&#1074;&#1085;&#1072;.docx" TargetMode="External"/><Relationship Id="rId13" Type="http://schemas.openxmlformats.org/officeDocument/2006/relationships/hyperlink" Target="file:///\\192.168.30.161\public\EastView\2015\&#1054;&#1093;&#1088;&#1080;&#1084;&#1077;&#1085;&#1082;&#1086;\&#1044;&#1048;&#1055;&#1051;&#1054;&#1052;&#1053;&#1067;&#1045;%20&#1056;&#1040;&#1041;&#1054;&#1058;&#1067;\&#1041;&#1110;&#1086;&#1083;&#1086;&#1075;&#1110;&#1095;&#1085;&#1080;&#1081;%20&#1092;&#1072;&#1082;&#1091;&#1083;&#1100;&#1090;&#1077;&#1090;\2018\&#1052;&#1072;&#1075;&#1080;&#1089;&#1090;&#1088;\&#1044;&#1086;&#1074;&#1078;&#1077;&#1085;&#1082;&#1086;%20&#1054;&#1083;&#1100;&#1075;&#1072;%20&#1052;&#1080;&#1082;&#1086;&#1083;&#1072;&#1111;&#1074;&#1085;&#1072;.docx" TargetMode="External"/><Relationship Id="rId18" Type="http://schemas.openxmlformats.org/officeDocument/2006/relationships/hyperlink" Target="file:///\\192.168.30.161\public\EastView\2015\&#1054;&#1093;&#1088;&#1080;&#1084;&#1077;&#1085;&#1082;&#1086;\&#1044;&#1048;&#1055;&#1051;&#1054;&#1052;&#1053;&#1067;&#1045;%20&#1056;&#1040;&#1041;&#1054;&#1058;&#1067;\&#1041;&#1110;&#1086;&#1083;&#1086;&#1075;&#1110;&#1095;&#1085;&#1080;&#1081;%20&#1092;&#1072;&#1082;&#1091;&#1083;&#1100;&#1090;&#1077;&#1090;\2018\&#1052;&#1072;&#1075;&#1080;&#1089;&#1090;&#1088;\&#1044;&#1086;&#1074;&#1078;&#1077;&#1085;&#1082;&#1086;%20&#1054;&#1083;&#1100;&#1075;&#1072;%20&#1052;&#1080;&#1082;&#1086;&#1083;&#1072;&#1111;&#1074;&#1085;&#1072;.docx" TargetMode="External"/><Relationship Id="rId26" Type="http://schemas.openxmlformats.org/officeDocument/2006/relationships/hyperlink" Target="file:///\\192.168.30.161\public\EastView\2015\&#1054;&#1093;&#1088;&#1080;&#1084;&#1077;&#1085;&#1082;&#1086;\&#1044;&#1048;&#1055;&#1051;&#1054;&#1052;&#1053;&#1067;&#1045;%20&#1056;&#1040;&#1041;&#1054;&#1058;&#1067;\&#1041;&#1110;&#1086;&#1083;&#1086;&#1075;&#1110;&#1095;&#1085;&#1080;&#1081;%20&#1092;&#1072;&#1082;&#1091;&#1083;&#1100;&#1090;&#1077;&#1090;\2018\&#1052;&#1072;&#1075;&#1080;&#1089;&#1090;&#1088;\&#1044;&#1086;&#1074;&#1078;&#1077;&#1085;&#1082;&#1086;%20&#1054;&#1083;&#1100;&#1075;&#1072;%20&#1052;&#1080;&#1082;&#1086;&#1083;&#1072;&#1111;&#1074;&#1085;&#1072;.docx" TargetMode="External"/><Relationship Id="rId3" Type="http://schemas.microsoft.com/office/2007/relationships/stylesWithEffects" Target="stylesWithEffects.xml"/><Relationship Id="rId21" Type="http://schemas.openxmlformats.org/officeDocument/2006/relationships/hyperlink" Target="file:///\\192.168.30.161\public\EastView\2015\&#1054;&#1093;&#1088;&#1080;&#1084;&#1077;&#1085;&#1082;&#1086;\&#1044;&#1048;&#1055;&#1051;&#1054;&#1052;&#1053;&#1067;&#1045;%20&#1056;&#1040;&#1041;&#1054;&#1058;&#1067;\&#1041;&#1110;&#1086;&#1083;&#1086;&#1075;&#1110;&#1095;&#1085;&#1080;&#1081;%20&#1092;&#1072;&#1082;&#1091;&#1083;&#1100;&#1090;&#1077;&#1090;\2018\&#1052;&#1072;&#1075;&#1080;&#1089;&#1090;&#1088;\&#1044;&#1086;&#1074;&#1078;&#1077;&#1085;&#1082;&#1086;%20&#1054;&#1083;&#1100;&#1075;&#1072;%20&#1052;&#1080;&#1082;&#1086;&#1083;&#1072;&#1111;&#1074;&#1085;&#1072;.docx" TargetMode="External"/><Relationship Id="rId7" Type="http://schemas.openxmlformats.org/officeDocument/2006/relationships/hyperlink" Target="file:///\\192.168.30.161\public\EastView\2015\&#1054;&#1093;&#1088;&#1080;&#1084;&#1077;&#1085;&#1082;&#1086;\&#1044;&#1048;&#1055;&#1051;&#1054;&#1052;&#1053;&#1067;&#1045;%20&#1056;&#1040;&#1041;&#1054;&#1058;&#1067;\&#1041;&#1110;&#1086;&#1083;&#1086;&#1075;&#1110;&#1095;&#1085;&#1080;&#1081;%20&#1092;&#1072;&#1082;&#1091;&#1083;&#1100;&#1090;&#1077;&#1090;\2018\&#1052;&#1072;&#1075;&#1080;&#1089;&#1090;&#1088;\&#1044;&#1086;&#1074;&#1078;&#1077;&#1085;&#1082;&#1086;%20&#1054;&#1083;&#1100;&#1075;&#1072;%20&#1052;&#1080;&#1082;&#1086;&#1083;&#1072;&#1111;&#1074;&#1085;&#1072;.docx" TargetMode="External"/><Relationship Id="rId12" Type="http://schemas.openxmlformats.org/officeDocument/2006/relationships/hyperlink" Target="file:///\\192.168.30.161\public\EastView\2015\&#1054;&#1093;&#1088;&#1080;&#1084;&#1077;&#1085;&#1082;&#1086;\&#1044;&#1048;&#1055;&#1051;&#1054;&#1052;&#1053;&#1067;&#1045;%20&#1056;&#1040;&#1041;&#1054;&#1058;&#1067;\&#1041;&#1110;&#1086;&#1083;&#1086;&#1075;&#1110;&#1095;&#1085;&#1080;&#1081;%20&#1092;&#1072;&#1082;&#1091;&#1083;&#1100;&#1090;&#1077;&#1090;\2018\&#1052;&#1072;&#1075;&#1080;&#1089;&#1090;&#1088;\&#1044;&#1086;&#1074;&#1078;&#1077;&#1085;&#1082;&#1086;%20&#1054;&#1083;&#1100;&#1075;&#1072;%20&#1052;&#1080;&#1082;&#1086;&#1083;&#1072;&#1111;&#1074;&#1085;&#1072;.docx" TargetMode="External"/><Relationship Id="rId17" Type="http://schemas.openxmlformats.org/officeDocument/2006/relationships/hyperlink" Target="file:///\\192.168.30.161\public\EastView\2015\&#1054;&#1093;&#1088;&#1080;&#1084;&#1077;&#1085;&#1082;&#1086;\&#1044;&#1048;&#1055;&#1051;&#1054;&#1052;&#1053;&#1067;&#1045;%20&#1056;&#1040;&#1041;&#1054;&#1058;&#1067;\&#1041;&#1110;&#1086;&#1083;&#1086;&#1075;&#1110;&#1095;&#1085;&#1080;&#1081;%20&#1092;&#1072;&#1082;&#1091;&#1083;&#1100;&#1090;&#1077;&#1090;\2018\&#1052;&#1072;&#1075;&#1080;&#1089;&#1090;&#1088;\&#1044;&#1086;&#1074;&#1078;&#1077;&#1085;&#1082;&#1086;%20&#1054;&#1083;&#1100;&#1075;&#1072;%20&#1052;&#1080;&#1082;&#1086;&#1083;&#1072;&#1111;&#1074;&#1085;&#1072;.docx" TargetMode="External"/><Relationship Id="rId25" Type="http://schemas.openxmlformats.org/officeDocument/2006/relationships/hyperlink" Target="file:///\\192.168.30.161\public\EastView\2015\&#1054;&#1093;&#1088;&#1080;&#1084;&#1077;&#1085;&#1082;&#1086;\&#1044;&#1048;&#1055;&#1051;&#1054;&#1052;&#1053;&#1067;&#1045;%20&#1056;&#1040;&#1041;&#1054;&#1058;&#1067;\&#1041;&#1110;&#1086;&#1083;&#1086;&#1075;&#1110;&#1095;&#1085;&#1080;&#1081;%20&#1092;&#1072;&#1082;&#1091;&#1083;&#1100;&#1090;&#1077;&#1090;\2018\&#1052;&#1072;&#1075;&#1080;&#1089;&#1090;&#1088;\&#1044;&#1086;&#1074;&#1078;&#1077;&#1085;&#1082;&#1086;%20&#1054;&#1083;&#1100;&#1075;&#1072;%20&#1052;&#1080;&#1082;&#1086;&#1083;&#1072;&#1111;&#1074;&#1085;&#1072;.docx" TargetMode="External"/><Relationship Id="rId33" Type="http://schemas.openxmlformats.org/officeDocument/2006/relationships/theme" Target="theme/theme1.xml"/><Relationship Id="rId2" Type="http://schemas.openxmlformats.org/officeDocument/2006/relationships/styles" Target="styles.xml"/><Relationship Id="rId16" Type="http://schemas.openxmlformats.org/officeDocument/2006/relationships/hyperlink" Target="file:///\\192.168.30.161\public\EastView\2015\&#1054;&#1093;&#1088;&#1080;&#1084;&#1077;&#1085;&#1082;&#1086;\&#1044;&#1048;&#1055;&#1051;&#1054;&#1052;&#1053;&#1067;&#1045;%20&#1056;&#1040;&#1041;&#1054;&#1058;&#1067;\&#1041;&#1110;&#1086;&#1083;&#1086;&#1075;&#1110;&#1095;&#1085;&#1080;&#1081;%20&#1092;&#1072;&#1082;&#1091;&#1083;&#1100;&#1090;&#1077;&#1090;\2018\&#1052;&#1072;&#1075;&#1080;&#1089;&#1090;&#1088;\&#1044;&#1086;&#1074;&#1078;&#1077;&#1085;&#1082;&#1086;%20&#1054;&#1083;&#1100;&#1075;&#1072;%20&#1052;&#1080;&#1082;&#1086;&#1083;&#1072;&#1111;&#1074;&#1085;&#1072;.docx" TargetMode="External"/><Relationship Id="rId20" Type="http://schemas.openxmlformats.org/officeDocument/2006/relationships/hyperlink" Target="file:///\\192.168.30.161\public\EastView\2015\&#1054;&#1093;&#1088;&#1080;&#1084;&#1077;&#1085;&#1082;&#1086;\&#1044;&#1048;&#1055;&#1051;&#1054;&#1052;&#1053;&#1067;&#1045;%20&#1056;&#1040;&#1041;&#1054;&#1058;&#1067;\&#1041;&#1110;&#1086;&#1083;&#1086;&#1075;&#1110;&#1095;&#1085;&#1080;&#1081;%20&#1092;&#1072;&#1082;&#1091;&#1083;&#1100;&#1090;&#1077;&#1090;\2018\&#1052;&#1072;&#1075;&#1080;&#1089;&#1090;&#1088;\&#1044;&#1086;&#1074;&#1078;&#1077;&#1085;&#1082;&#1086;%20&#1054;&#1083;&#1100;&#1075;&#1072;%20&#1052;&#1080;&#1082;&#1086;&#1083;&#1072;&#1111;&#1074;&#1085;&#1072;.docx" TargetMode="External"/><Relationship Id="rId29" Type="http://schemas.openxmlformats.org/officeDocument/2006/relationships/hyperlink" Target="file:///\\192.168.30.161\public\EastView\2015\&#1054;&#1093;&#1088;&#1080;&#1084;&#1077;&#1085;&#1082;&#1086;\&#1044;&#1048;&#1055;&#1051;&#1054;&#1052;&#1053;&#1067;&#1045;%20&#1056;&#1040;&#1041;&#1054;&#1058;&#1067;\&#1041;&#1110;&#1086;&#1083;&#1086;&#1075;&#1110;&#1095;&#1085;&#1080;&#1081;%20&#1092;&#1072;&#1082;&#1091;&#1083;&#1100;&#1090;&#1077;&#1090;\2018\&#1052;&#1072;&#1075;&#1080;&#1089;&#1090;&#1088;\&#1044;&#1086;&#1074;&#1078;&#1077;&#1085;&#1082;&#1086;%20&#1054;&#1083;&#1100;&#1075;&#1072;%20&#1052;&#1080;&#1082;&#1086;&#1083;&#1072;&#1111;&#1074;&#1085;&#1072;.docx" TargetMode="External"/><Relationship Id="rId1" Type="http://schemas.openxmlformats.org/officeDocument/2006/relationships/numbering" Target="numbering.xml"/><Relationship Id="rId6" Type="http://schemas.openxmlformats.org/officeDocument/2006/relationships/hyperlink" Target="file:///\\192.168.30.161\public\EastView\2015\&#1054;&#1093;&#1088;&#1080;&#1084;&#1077;&#1085;&#1082;&#1086;\&#1044;&#1048;&#1055;&#1051;&#1054;&#1052;&#1053;&#1067;&#1045;%20&#1056;&#1040;&#1041;&#1054;&#1058;&#1067;\&#1041;&#1110;&#1086;&#1083;&#1086;&#1075;&#1110;&#1095;&#1085;&#1080;&#1081;%20&#1092;&#1072;&#1082;&#1091;&#1083;&#1100;&#1090;&#1077;&#1090;\2018\&#1052;&#1072;&#1075;&#1080;&#1089;&#1090;&#1088;\&#1044;&#1086;&#1074;&#1078;&#1077;&#1085;&#1082;&#1086;%20&#1054;&#1083;&#1100;&#1075;&#1072;%20&#1052;&#1080;&#1082;&#1086;&#1083;&#1072;&#1111;&#1074;&#1085;&#1072;.docx" TargetMode="External"/><Relationship Id="rId11" Type="http://schemas.openxmlformats.org/officeDocument/2006/relationships/hyperlink" Target="file:///\\192.168.30.161\public\EastView\2015\&#1054;&#1093;&#1088;&#1080;&#1084;&#1077;&#1085;&#1082;&#1086;\&#1044;&#1048;&#1055;&#1051;&#1054;&#1052;&#1053;&#1067;&#1045;%20&#1056;&#1040;&#1041;&#1054;&#1058;&#1067;\&#1041;&#1110;&#1086;&#1083;&#1086;&#1075;&#1110;&#1095;&#1085;&#1080;&#1081;%20&#1092;&#1072;&#1082;&#1091;&#1083;&#1100;&#1090;&#1077;&#1090;\2018\&#1052;&#1072;&#1075;&#1080;&#1089;&#1090;&#1088;\&#1044;&#1086;&#1074;&#1078;&#1077;&#1085;&#1082;&#1086;%20&#1054;&#1083;&#1100;&#1075;&#1072;%20&#1052;&#1080;&#1082;&#1086;&#1083;&#1072;&#1111;&#1074;&#1085;&#1072;.docx" TargetMode="External"/><Relationship Id="rId24" Type="http://schemas.openxmlformats.org/officeDocument/2006/relationships/hyperlink" Target="file:///\\192.168.30.161\public\EastView\2015\&#1054;&#1093;&#1088;&#1080;&#1084;&#1077;&#1085;&#1082;&#1086;\&#1044;&#1048;&#1055;&#1051;&#1054;&#1052;&#1053;&#1067;&#1045;%20&#1056;&#1040;&#1041;&#1054;&#1058;&#1067;\&#1041;&#1110;&#1086;&#1083;&#1086;&#1075;&#1110;&#1095;&#1085;&#1080;&#1081;%20&#1092;&#1072;&#1082;&#1091;&#1083;&#1100;&#1090;&#1077;&#1090;\2018\&#1052;&#1072;&#1075;&#1080;&#1089;&#1090;&#1088;\&#1044;&#1086;&#1074;&#1078;&#1077;&#1085;&#1082;&#1086;%20&#1054;&#1083;&#1100;&#1075;&#1072;%20&#1052;&#1080;&#1082;&#1086;&#1083;&#1072;&#1111;&#1074;&#1085;&#1072;.docx" TargetMode="External"/><Relationship Id="rId32"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file:///\\192.168.30.161\public\EastView\2015\&#1054;&#1093;&#1088;&#1080;&#1084;&#1077;&#1085;&#1082;&#1086;\&#1044;&#1048;&#1055;&#1051;&#1054;&#1052;&#1053;&#1067;&#1045;%20&#1056;&#1040;&#1041;&#1054;&#1058;&#1067;\&#1041;&#1110;&#1086;&#1083;&#1086;&#1075;&#1110;&#1095;&#1085;&#1080;&#1081;%20&#1092;&#1072;&#1082;&#1091;&#1083;&#1100;&#1090;&#1077;&#1090;\2018\&#1052;&#1072;&#1075;&#1080;&#1089;&#1090;&#1088;\&#1044;&#1086;&#1074;&#1078;&#1077;&#1085;&#1082;&#1086;%20&#1054;&#1083;&#1100;&#1075;&#1072;%20&#1052;&#1080;&#1082;&#1086;&#1083;&#1072;&#1111;&#1074;&#1085;&#1072;.docx" TargetMode="External"/><Relationship Id="rId23" Type="http://schemas.openxmlformats.org/officeDocument/2006/relationships/hyperlink" Target="file:///\\192.168.30.161\public\EastView\2015\&#1054;&#1093;&#1088;&#1080;&#1084;&#1077;&#1085;&#1082;&#1086;\&#1044;&#1048;&#1055;&#1051;&#1054;&#1052;&#1053;&#1067;&#1045;%20&#1056;&#1040;&#1041;&#1054;&#1058;&#1067;\&#1041;&#1110;&#1086;&#1083;&#1086;&#1075;&#1110;&#1095;&#1085;&#1080;&#1081;%20&#1092;&#1072;&#1082;&#1091;&#1083;&#1100;&#1090;&#1077;&#1090;\2018\&#1052;&#1072;&#1075;&#1080;&#1089;&#1090;&#1088;\&#1044;&#1086;&#1074;&#1078;&#1077;&#1085;&#1082;&#1086;%20&#1054;&#1083;&#1100;&#1075;&#1072;%20&#1052;&#1080;&#1082;&#1086;&#1083;&#1072;&#1111;&#1074;&#1085;&#1072;.docx" TargetMode="External"/><Relationship Id="rId28" Type="http://schemas.openxmlformats.org/officeDocument/2006/relationships/hyperlink" Target="file:///\\192.168.30.161\public\EastView\2015\&#1054;&#1093;&#1088;&#1080;&#1084;&#1077;&#1085;&#1082;&#1086;\&#1044;&#1048;&#1055;&#1051;&#1054;&#1052;&#1053;&#1067;&#1045;%20&#1056;&#1040;&#1041;&#1054;&#1058;&#1067;\&#1041;&#1110;&#1086;&#1083;&#1086;&#1075;&#1110;&#1095;&#1085;&#1080;&#1081;%20&#1092;&#1072;&#1082;&#1091;&#1083;&#1100;&#1090;&#1077;&#1090;\2018\&#1052;&#1072;&#1075;&#1080;&#1089;&#1090;&#1088;\&#1044;&#1086;&#1074;&#1078;&#1077;&#1085;&#1082;&#1086;%20&#1054;&#1083;&#1100;&#1075;&#1072;%20&#1052;&#1080;&#1082;&#1086;&#1083;&#1072;&#1111;&#1074;&#1085;&#1072;.docx" TargetMode="External"/><Relationship Id="rId10" Type="http://schemas.openxmlformats.org/officeDocument/2006/relationships/hyperlink" Target="file:///\\192.168.30.161\public\EastView\2015\&#1054;&#1093;&#1088;&#1080;&#1084;&#1077;&#1085;&#1082;&#1086;\&#1044;&#1048;&#1055;&#1051;&#1054;&#1052;&#1053;&#1067;&#1045;%20&#1056;&#1040;&#1041;&#1054;&#1058;&#1067;\&#1041;&#1110;&#1086;&#1083;&#1086;&#1075;&#1110;&#1095;&#1085;&#1080;&#1081;%20&#1092;&#1072;&#1082;&#1091;&#1083;&#1100;&#1090;&#1077;&#1090;\2018\&#1052;&#1072;&#1075;&#1080;&#1089;&#1090;&#1088;\&#1044;&#1086;&#1074;&#1078;&#1077;&#1085;&#1082;&#1086;%20&#1054;&#1083;&#1100;&#1075;&#1072;%20&#1052;&#1080;&#1082;&#1086;&#1083;&#1072;&#1111;&#1074;&#1085;&#1072;.docx" TargetMode="External"/><Relationship Id="rId19" Type="http://schemas.openxmlformats.org/officeDocument/2006/relationships/hyperlink" Target="file:///\\192.168.30.161\public\EastView\2015\&#1054;&#1093;&#1088;&#1080;&#1084;&#1077;&#1085;&#1082;&#1086;\&#1044;&#1048;&#1055;&#1051;&#1054;&#1052;&#1053;&#1067;&#1045;%20&#1056;&#1040;&#1041;&#1054;&#1058;&#1067;\&#1041;&#1110;&#1086;&#1083;&#1086;&#1075;&#1110;&#1095;&#1085;&#1080;&#1081;%20&#1092;&#1072;&#1082;&#1091;&#1083;&#1100;&#1090;&#1077;&#1090;\2018\&#1052;&#1072;&#1075;&#1080;&#1089;&#1090;&#1088;\&#1044;&#1086;&#1074;&#1078;&#1077;&#1085;&#1082;&#1086;%20&#1054;&#1083;&#1100;&#1075;&#1072;%20&#1052;&#1080;&#1082;&#1086;&#1083;&#1072;&#1111;&#1074;&#1085;&#1072;.docx" TargetMode="External"/><Relationship Id="rId31" Type="http://schemas.openxmlformats.org/officeDocument/2006/relationships/hyperlink" Target="file:///\\192.168.30.161\public\EastView\2015\&#1054;&#1093;&#1088;&#1080;&#1084;&#1077;&#1085;&#1082;&#1086;\&#1044;&#1048;&#1055;&#1051;&#1054;&#1052;&#1053;&#1067;&#1045;%20&#1056;&#1040;&#1041;&#1054;&#1058;&#1067;\&#1041;&#1110;&#1086;&#1083;&#1086;&#1075;&#1110;&#1095;&#1085;&#1080;&#1081;%20&#1092;&#1072;&#1082;&#1091;&#1083;&#1100;&#1090;&#1077;&#1090;\2018\&#1052;&#1072;&#1075;&#1080;&#1089;&#1090;&#1088;\&#1044;&#1086;&#1074;&#1078;&#1077;&#1085;&#1082;&#1086;%20&#1054;&#1083;&#1100;&#1075;&#1072;%20&#1052;&#1080;&#1082;&#1086;&#1083;&#1072;&#1111;&#1074;&#1085;&#1072;.docx" TargetMode="External"/><Relationship Id="rId4" Type="http://schemas.openxmlformats.org/officeDocument/2006/relationships/settings" Target="settings.xml"/><Relationship Id="rId9" Type="http://schemas.openxmlformats.org/officeDocument/2006/relationships/hyperlink" Target="file:///\\192.168.30.161\public\EastView\2015\&#1054;&#1093;&#1088;&#1080;&#1084;&#1077;&#1085;&#1082;&#1086;\&#1044;&#1048;&#1055;&#1051;&#1054;&#1052;&#1053;&#1067;&#1045;%20&#1056;&#1040;&#1041;&#1054;&#1058;&#1067;\&#1041;&#1110;&#1086;&#1083;&#1086;&#1075;&#1110;&#1095;&#1085;&#1080;&#1081;%20&#1092;&#1072;&#1082;&#1091;&#1083;&#1100;&#1090;&#1077;&#1090;\2018\&#1052;&#1072;&#1075;&#1080;&#1089;&#1090;&#1088;\&#1044;&#1086;&#1074;&#1078;&#1077;&#1085;&#1082;&#1086;%20&#1054;&#1083;&#1100;&#1075;&#1072;%20&#1052;&#1080;&#1082;&#1086;&#1083;&#1072;&#1111;&#1074;&#1085;&#1072;.docx" TargetMode="External"/><Relationship Id="rId14" Type="http://schemas.openxmlformats.org/officeDocument/2006/relationships/hyperlink" Target="file:///\\192.168.30.161\public\EastView\2015\&#1054;&#1093;&#1088;&#1080;&#1084;&#1077;&#1085;&#1082;&#1086;\&#1044;&#1048;&#1055;&#1051;&#1054;&#1052;&#1053;&#1067;&#1045;%20&#1056;&#1040;&#1041;&#1054;&#1058;&#1067;\&#1041;&#1110;&#1086;&#1083;&#1086;&#1075;&#1110;&#1095;&#1085;&#1080;&#1081;%20&#1092;&#1072;&#1082;&#1091;&#1083;&#1100;&#1090;&#1077;&#1090;\2018\&#1052;&#1072;&#1075;&#1080;&#1089;&#1090;&#1088;\&#1044;&#1086;&#1074;&#1078;&#1077;&#1085;&#1082;&#1086;%20&#1054;&#1083;&#1100;&#1075;&#1072;%20&#1052;&#1080;&#1082;&#1086;&#1083;&#1072;&#1111;&#1074;&#1085;&#1072;.docx" TargetMode="External"/><Relationship Id="rId22" Type="http://schemas.openxmlformats.org/officeDocument/2006/relationships/hyperlink" Target="file:///\\192.168.30.161\public\EastView\2015\&#1054;&#1093;&#1088;&#1080;&#1084;&#1077;&#1085;&#1082;&#1086;\&#1044;&#1048;&#1055;&#1051;&#1054;&#1052;&#1053;&#1067;&#1045;%20&#1056;&#1040;&#1041;&#1054;&#1058;&#1067;\&#1041;&#1110;&#1086;&#1083;&#1086;&#1075;&#1110;&#1095;&#1085;&#1080;&#1081;%20&#1092;&#1072;&#1082;&#1091;&#1083;&#1100;&#1090;&#1077;&#1090;\2018\&#1052;&#1072;&#1075;&#1080;&#1089;&#1090;&#1088;\&#1044;&#1086;&#1074;&#1078;&#1077;&#1085;&#1082;&#1086;%20&#1054;&#1083;&#1100;&#1075;&#1072;%20&#1052;&#1080;&#1082;&#1086;&#1083;&#1072;&#1111;&#1074;&#1085;&#1072;.docx" TargetMode="External"/><Relationship Id="rId27" Type="http://schemas.openxmlformats.org/officeDocument/2006/relationships/hyperlink" Target="file:///\\192.168.30.161\public\EastView\2015\&#1054;&#1093;&#1088;&#1080;&#1084;&#1077;&#1085;&#1082;&#1086;\&#1044;&#1048;&#1055;&#1051;&#1054;&#1052;&#1053;&#1067;&#1045;%20&#1056;&#1040;&#1041;&#1054;&#1058;&#1067;\&#1041;&#1110;&#1086;&#1083;&#1086;&#1075;&#1110;&#1095;&#1085;&#1080;&#1081;%20&#1092;&#1072;&#1082;&#1091;&#1083;&#1100;&#1090;&#1077;&#1090;\2018\&#1052;&#1072;&#1075;&#1080;&#1089;&#1090;&#1088;\&#1044;&#1086;&#1074;&#1078;&#1077;&#1085;&#1082;&#1086;%20&#1054;&#1083;&#1100;&#1075;&#1072;%20&#1052;&#1080;&#1082;&#1086;&#1083;&#1072;&#1111;&#1074;&#1085;&#1072;.docx" TargetMode="External"/><Relationship Id="rId30" Type="http://schemas.openxmlformats.org/officeDocument/2006/relationships/hyperlink" Target="file:///\\192.168.30.161\public\EastView\2015\&#1054;&#1093;&#1088;&#1080;&#1084;&#1077;&#1085;&#1082;&#1086;\&#1044;&#1048;&#1055;&#1051;&#1054;&#1052;&#1053;&#1067;&#1045;%20&#1056;&#1040;&#1041;&#1054;&#1058;&#1067;\&#1041;&#1110;&#1086;&#1083;&#1086;&#1075;&#1110;&#1095;&#1085;&#1080;&#1081;%20&#1092;&#1072;&#1082;&#1091;&#1083;&#1100;&#1090;&#1077;&#1090;\2018\&#1052;&#1072;&#1075;&#1080;&#1089;&#1090;&#1088;\&#1044;&#1086;&#1074;&#1078;&#1077;&#1085;&#1082;&#1086;%20&#1054;&#1083;&#1100;&#1075;&#1072;%20&#1052;&#1080;&#1082;&#1086;&#1083;&#1072;&#1111;&#1074;&#1085;&#1072;.docx"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14</Pages>
  <Words>16579</Words>
  <Characters>9451</Characters>
  <Application>Microsoft Office Word</Application>
  <DocSecurity>0</DocSecurity>
  <Lines>78</Lines>
  <Paragraphs>51</Paragraphs>
  <ScaleCrop>false</ScaleCrop>
  <Company/>
  <LinksUpToDate>false</LinksUpToDate>
  <CharactersWithSpaces>25979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2</cp:revision>
  <dcterms:created xsi:type="dcterms:W3CDTF">2020-02-11T12:22:00Z</dcterms:created>
  <dcterms:modified xsi:type="dcterms:W3CDTF">2020-02-11T12:24:00Z</dcterms:modified>
</cp:coreProperties>
</file>