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131E" w:rsidRDefault="00D9131E" w:rsidP="00D9131E">
      <w:pPr>
        <w:spacing w:line="405" w:lineRule="auto"/>
        <w:ind w:left="360" w:right="560"/>
        <w:jc w:val="center"/>
        <w:rPr>
          <w:rFonts w:ascii="Times New Roman" w:eastAsia="Times New Roman" w:hAnsi="Times New Roman"/>
          <w:sz w:val="28"/>
        </w:rPr>
      </w:pPr>
      <w:bookmarkStart w:id="0" w:name="page1"/>
      <w:bookmarkEnd w:id="0"/>
      <w:r>
        <w:rPr>
          <w:rFonts w:ascii="Times New Roman" w:eastAsia="Times New Roman" w:hAnsi="Times New Roman"/>
          <w:sz w:val="28"/>
        </w:rPr>
        <w:t>Одеський національний університет імені І. І. Мечникова Економіко-правовий факультет Кафедра маркетингу та бізнес-адміністрування</w:t>
      </w:r>
    </w:p>
    <w:p w:rsidR="00D9131E" w:rsidRDefault="00D9131E" w:rsidP="00D9131E">
      <w:pPr>
        <w:spacing w:line="200" w:lineRule="exact"/>
        <w:rPr>
          <w:rFonts w:ascii="Times New Roman" w:eastAsia="Times New Roman" w:hAnsi="Times New Roman"/>
          <w:sz w:val="24"/>
        </w:rPr>
      </w:pPr>
    </w:p>
    <w:p w:rsidR="00D9131E" w:rsidRDefault="00D9131E" w:rsidP="00D9131E">
      <w:pPr>
        <w:spacing w:line="200" w:lineRule="exact"/>
        <w:rPr>
          <w:rFonts w:ascii="Times New Roman" w:eastAsia="Times New Roman" w:hAnsi="Times New Roman"/>
          <w:sz w:val="24"/>
        </w:rPr>
      </w:pPr>
    </w:p>
    <w:p w:rsidR="00D9131E" w:rsidRDefault="00D9131E" w:rsidP="00D9131E">
      <w:pPr>
        <w:spacing w:line="200" w:lineRule="exact"/>
        <w:rPr>
          <w:rFonts w:ascii="Times New Roman" w:eastAsia="Times New Roman" w:hAnsi="Times New Roman"/>
          <w:sz w:val="24"/>
        </w:rPr>
      </w:pPr>
    </w:p>
    <w:p w:rsidR="00D9131E" w:rsidRDefault="00D9131E" w:rsidP="00D9131E">
      <w:pPr>
        <w:spacing w:line="200" w:lineRule="exact"/>
        <w:rPr>
          <w:rFonts w:ascii="Times New Roman" w:eastAsia="Times New Roman" w:hAnsi="Times New Roman"/>
          <w:sz w:val="24"/>
        </w:rPr>
      </w:pPr>
    </w:p>
    <w:p w:rsidR="00D9131E" w:rsidRDefault="00D9131E" w:rsidP="00D9131E">
      <w:pPr>
        <w:spacing w:line="359" w:lineRule="exact"/>
        <w:rPr>
          <w:rFonts w:ascii="Times New Roman" w:eastAsia="Times New Roman" w:hAnsi="Times New Roman"/>
          <w:sz w:val="24"/>
        </w:rPr>
      </w:pPr>
    </w:p>
    <w:p w:rsidR="00D9131E" w:rsidRDefault="00D9131E" w:rsidP="00D9131E">
      <w:pPr>
        <w:spacing w:line="0" w:lineRule="atLeast"/>
        <w:ind w:right="260"/>
        <w:jc w:val="center"/>
        <w:rPr>
          <w:rFonts w:ascii="Times New Roman" w:eastAsia="Times New Roman" w:hAnsi="Times New Roman"/>
          <w:b/>
          <w:sz w:val="32"/>
        </w:rPr>
      </w:pPr>
      <w:r>
        <w:rPr>
          <w:rFonts w:ascii="Times New Roman" w:eastAsia="Times New Roman" w:hAnsi="Times New Roman"/>
          <w:b/>
          <w:sz w:val="32"/>
        </w:rPr>
        <w:t>Д и п л о м н а  р о б о т а</w:t>
      </w:r>
    </w:p>
    <w:p w:rsidR="00D9131E" w:rsidRDefault="00D9131E" w:rsidP="00D9131E">
      <w:pPr>
        <w:spacing w:line="186" w:lineRule="exact"/>
        <w:rPr>
          <w:rFonts w:ascii="Times New Roman" w:eastAsia="Times New Roman" w:hAnsi="Times New Roman"/>
          <w:sz w:val="24"/>
        </w:rPr>
      </w:pPr>
    </w:p>
    <w:p w:rsidR="00D9131E" w:rsidRDefault="00D9131E" w:rsidP="00D9131E">
      <w:pPr>
        <w:spacing w:line="0" w:lineRule="atLeast"/>
        <w:ind w:right="200"/>
        <w:jc w:val="center"/>
        <w:rPr>
          <w:rFonts w:ascii="Times New Roman" w:eastAsia="Times New Roman" w:hAnsi="Times New Roman"/>
          <w:b/>
          <w:sz w:val="28"/>
        </w:rPr>
      </w:pPr>
      <w:r>
        <w:rPr>
          <w:rFonts w:ascii="Times New Roman" w:eastAsia="Times New Roman" w:hAnsi="Times New Roman"/>
          <w:b/>
          <w:sz w:val="28"/>
        </w:rPr>
        <w:t>«Еволюція сучасних організаційних структур та способів лідерства в</w:t>
      </w:r>
    </w:p>
    <w:p w:rsidR="00D9131E" w:rsidRDefault="00D9131E" w:rsidP="00D9131E">
      <w:pPr>
        <w:spacing w:line="0" w:lineRule="atLeast"/>
        <w:ind w:right="200"/>
        <w:jc w:val="center"/>
        <w:rPr>
          <w:rFonts w:ascii="Times New Roman" w:eastAsia="Times New Roman" w:hAnsi="Times New Roman"/>
          <w:b/>
          <w:sz w:val="28"/>
        </w:rPr>
      </w:pPr>
      <w:r>
        <w:rPr>
          <w:rFonts w:ascii="Times New Roman" w:eastAsia="Times New Roman" w:hAnsi="Times New Roman"/>
          <w:b/>
          <w:sz w:val="28"/>
        </w:rPr>
        <w:t>організації»</w:t>
      </w:r>
    </w:p>
    <w:p w:rsidR="00D9131E" w:rsidRDefault="00D9131E" w:rsidP="00D9131E">
      <w:pPr>
        <w:spacing w:line="235" w:lineRule="auto"/>
        <w:ind w:right="200"/>
        <w:jc w:val="center"/>
        <w:rPr>
          <w:rFonts w:ascii="Times New Roman" w:eastAsia="Times New Roman" w:hAnsi="Times New Roman"/>
          <w:sz w:val="28"/>
        </w:rPr>
      </w:pPr>
      <w:r>
        <w:rPr>
          <w:rFonts w:ascii="Times New Roman" w:eastAsia="Times New Roman" w:hAnsi="Times New Roman"/>
          <w:sz w:val="28"/>
        </w:rPr>
        <w:t>«Evolution of organizational structures and  styles of leadership in organization»</w:t>
      </w:r>
    </w:p>
    <w:p w:rsidR="00D9131E" w:rsidRDefault="00D9131E" w:rsidP="00D9131E">
      <w:pPr>
        <w:spacing w:line="322" w:lineRule="exact"/>
        <w:rPr>
          <w:rFonts w:ascii="Times New Roman" w:eastAsia="Times New Roman" w:hAnsi="Times New Roman"/>
          <w:sz w:val="24"/>
        </w:rPr>
      </w:pPr>
    </w:p>
    <w:p w:rsidR="00D9131E" w:rsidRDefault="00D9131E" w:rsidP="00D9131E">
      <w:pPr>
        <w:spacing w:line="0" w:lineRule="atLeast"/>
        <w:ind w:right="200"/>
        <w:jc w:val="center"/>
        <w:rPr>
          <w:rFonts w:ascii="Times New Roman" w:eastAsia="Times New Roman" w:hAnsi="Times New Roman"/>
          <w:sz w:val="28"/>
        </w:rPr>
      </w:pPr>
      <w:r>
        <w:rPr>
          <w:rFonts w:ascii="Times New Roman" w:eastAsia="Times New Roman" w:hAnsi="Times New Roman"/>
          <w:sz w:val="28"/>
        </w:rPr>
        <w:t>на здобуття ступеня вищої освіти «магістр»</w:t>
      </w:r>
    </w:p>
    <w:p w:rsidR="00D9131E" w:rsidRDefault="00D9131E" w:rsidP="00D9131E">
      <w:pPr>
        <w:spacing w:line="200" w:lineRule="exact"/>
        <w:rPr>
          <w:rFonts w:ascii="Times New Roman" w:eastAsia="Times New Roman" w:hAnsi="Times New Roman"/>
          <w:sz w:val="24"/>
        </w:rPr>
      </w:pPr>
    </w:p>
    <w:p w:rsidR="00D9131E" w:rsidRDefault="00D9131E" w:rsidP="00D9131E">
      <w:pPr>
        <w:spacing w:line="200" w:lineRule="exact"/>
        <w:rPr>
          <w:rFonts w:ascii="Times New Roman" w:eastAsia="Times New Roman" w:hAnsi="Times New Roman"/>
          <w:sz w:val="24"/>
        </w:rPr>
      </w:pPr>
    </w:p>
    <w:p w:rsidR="00D9131E" w:rsidRDefault="00D9131E" w:rsidP="00D9131E">
      <w:pPr>
        <w:spacing w:line="381" w:lineRule="exact"/>
        <w:rPr>
          <w:rFonts w:ascii="Times New Roman" w:eastAsia="Times New Roman" w:hAnsi="Times New Roman"/>
          <w:sz w:val="24"/>
        </w:rPr>
      </w:pPr>
    </w:p>
    <w:p w:rsidR="00D9131E" w:rsidRDefault="00D9131E" w:rsidP="00D9131E">
      <w:pPr>
        <w:spacing w:line="232" w:lineRule="auto"/>
        <w:ind w:left="4060" w:right="640"/>
        <w:rPr>
          <w:rFonts w:ascii="Times New Roman" w:eastAsia="Times New Roman" w:hAnsi="Times New Roman"/>
          <w:sz w:val="28"/>
        </w:rPr>
      </w:pPr>
      <w:r>
        <w:rPr>
          <w:rFonts w:ascii="Times New Roman" w:eastAsia="Times New Roman" w:hAnsi="Times New Roman"/>
          <w:sz w:val="28"/>
        </w:rPr>
        <w:t>Виконала: студентка денної форми навчання спеціальності 073 Менеджмент</w:t>
      </w:r>
    </w:p>
    <w:p w:rsidR="00D9131E" w:rsidRDefault="00D9131E" w:rsidP="00D9131E">
      <w:pPr>
        <w:spacing w:line="4" w:lineRule="exact"/>
        <w:rPr>
          <w:rFonts w:ascii="Times New Roman" w:eastAsia="Times New Roman" w:hAnsi="Times New Roman"/>
          <w:sz w:val="24"/>
        </w:rPr>
      </w:pPr>
    </w:p>
    <w:p w:rsidR="00D9131E" w:rsidRPr="00D9131E" w:rsidRDefault="00D9131E" w:rsidP="00D9131E">
      <w:pPr>
        <w:spacing w:line="0" w:lineRule="atLeast"/>
        <w:ind w:left="4080"/>
        <w:rPr>
          <w:rFonts w:ascii="Times New Roman" w:eastAsia="Times New Roman" w:hAnsi="Times New Roman"/>
          <w:b/>
          <w:sz w:val="28"/>
        </w:rPr>
      </w:pPr>
      <w:r>
        <w:rPr>
          <w:rFonts w:ascii="Times New Roman" w:eastAsia="Times New Roman" w:hAnsi="Times New Roman"/>
          <w:b/>
          <w:sz w:val="28"/>
        </w:rPr>
        <w:t>Гармідер Анна Олександрівна</w:t>
      </w:r>
    </w:p>
    <w:p w:rsidR="00D9131E" w:rsidRDefault="00D9131E" w:rsidP="00D9131E">
      <w:pPr>
        <w:spacing w:line="0" w:lineRule="atLeast"/>
        <w:ind w:left="4080"/>
        <w:rPr>
          <w:rFonts w:ascii="Times New Roman" w:eastAsia="Times New Roman" w:hAnsi="Times New Roman"/>
          <w:sz w:val="28"/>
        </w:rPr>
      </w:pPr>
      <w:r>
        <w:rPr>
          <w:rFonts w:ascii="Times New Roman" w:eastAsia="Times New Roman" w:hAnsi="Times New Roman"/>
          <w:sz w:val="28"/>
        </w:rPr>
        <w:t>Науковий керівник:</w:t>
      </w:r>
    </w:p>
    <w:p w:rsidR="00D9131E" w:rsidRDefault="00D9131E" w:rsidP="00D9131E">
      <w:pPr>
        <w:spacing w:line="0" w:lineRule="atLeast"/>
        <w:ind w:left="4080"/>
        <w:rPr>
          <w:rFonts w:ascii="Times New Roman" w:eastAsia="Times New Roman" w:hAnsi="Times New Roman"/>
          <w:sz w:val="28"/>
        </w:rPr>
      </w:pPr>
      <w:r>
        <w:rPr>
          <w:rFonts w:ascii="Times New Roman" w:eastAsia="Times New Roman" w:hAnsi="Times New Roman"/>
          <w:sz w:val="28"/>
        </w:rPr>
        <w:t>к.ф.-м.н., доц. Робул Ю. В._______________</w:t>
      </w:r>
    </w:p>
    <w:p w:rsidR="00D9131E" w:rsidRDefault="00D9131E" w:rsidP="00D9131E">
      <w:pPr>
        <w:spacing w:line="0" w:lineRule="atLeast"/>
        <w:ind w:left="4080"/>
        <w:rPr>
          <w:rFonts w:ascii="Times New Roman" w:eastAsia="Times New Roman" w:hAnsi="Times New Roman"/>
          <w:sz w:val="28"/>
        </w:rPr>
      </w:pPr>
      <w:r>
        <w:rPr>
          <w:rFonts w:ascii="Times New Roman" w:eastAsia="Times New Roman" w:hAnsi="Times New Roman"/>
          <w:sz w:val="28"/>
        </w:rPr>
        <w:t>Рецензент:</w:t>
      </w:r>
    </w:p>
    <w:p w:rsidR="00D9131E" w:rsidRDefault="00D9131E" w:rsidP="00D9131E">
      <w:pPr>
        <w:spacing w:line="0" w:lineRule="atLeast"/>
        <w:ind w:left="4080"/>
        <w:rPr>
          <w:rFonts w:ascii="Times New Roman" w:eastAsia="Times New Roman" w:hAnsi="Times New Roman"/>
          <w:sz w:val="28"/>
        </w:rPr>
      </w:pPr>
      <w:r>
        <w:rPr>
          <w:rFonts w:ascii="Times New Roman" w:eastAsia="Times New Roman" w:hAnsi="Times New Roman"/>
          <w:sz w:val="28"/>
        </w:rPr>
        <w:t>д.е.н., проф. Якубовський С.О.</w:t>
      </w:r>
    </w:p>
    <w:p w:rsidR="00D9131E" w:rsidRDefault="00D9131E" w:rsidP="00D9131E">
      <w:pPr>
        <w:spacing w:line="200" w:lineRule="exact"/>
        <w:rPr>
          <w:rFonts w:ascii="Times New Roman" w:eastAsia="Times New Roman" w:hAnsi="Times New Roman"/>
          <w:sz w:val="24"/>
        </w:rPr>
      </w:pPr>
    </w:p>
    <w:p w:rsidR="00D9131E" w:rsidRDefault="00D9131E" w:rsidP="00D9131E">
      <w:pPr>
        <w:spacing w:line="200" w:lineRule="exact"/>
        <w:rPr>
          <w:rFonts w:ascii="Times New Roman" w:eastAsia="Times New Roman" w:hAnsi="Times New Roman"/>
          <w:sz w:val="24"/>
        </w:rPr>
      </w:pPr>
    </w:p>
    <w:p w:rsidR="00D9131E" w:rsidRDefault="00D9131E" w:rsidP="00D9131E">
      <w:pPr>
        <w:spacing w:line="372" w:lineRule="exact"/>
        <w:rPr>
          <w:rFonts w:ascii="Times New Roman" w:eastAsia="Times New Roman" w:hAnsi="Times New Roman"/>
          <w:sz w:val="24"/>
        </w:rPr>
      </w:pPr>
    </w:p>
    <w:tbl>
      <w:tblPr>
        <w:tblW w:w="9720" w:type="dxa"/>
        <w:tblInd w:w="360" w:type="dxa"/>
        <w:tblLayout w:type="fixed"/>
        <w:tblCellMar>
          <w:left w:w="0" w:type="dxa"/>
          <w:right w:w="0" w:type="dxa"/>
        </w:tblCellMar>
        <w:tblLook w:val="04A0" w:firstRow="1" w:lastRow="0" w:firstColumn="1" w:lastColumn="0" w:noHBand="0" w:noVBand="1"/>
      </w:tblPr>
      <w:tblGrid>
        <w:gridCol w:w="4680"/>
        <w:gridCol w:w="5040"/>
      </w:tblGrid>
      <w:tr w:rsidR="00D9131E" w:rsidTr="00D9131E">
        <w:trPr>
          <w:trHeight w:val="322"/>
        </w:trPr>
        <w:tc>
          <w:tcPr>
            <w:tcW w:w="4680" w:type="dxa"/>
            <w:vAlign w:val="bottom"/>
            <w:hideMark/>
          </w:tcPr>
          <w:p w:rsidR="00D9131E" w:rsidRDefault="00D9131E">
            <w:pPr>
              <w:spacing w:line="0" w:lineRule="atLeast"/>
              <w:rPr>
                <w:rFonts w:ascii="Times New Roman" w:eastAsia="Times New Roman" w:hAnsi="Times New Roman"/>
                <w:sz w:val="28"/>
              </w:rPr>
            </w:pPr>
            <w:r>
              <w:rPr>
                <w:rFonts w:ascii="Times New Roman" w:eastAsia="Times New Roman" w:hAnsi="Times New Roman"/>
                <w:sz w:val="28"/>
              </w:rPr>
              <w:t>Рекомендовано до захисту:</w:t>
            </w:r>
          </w:p>
        </w:tc>
        <w:tc>
          <w:tcPr>
            <w:tcW w:w="5040" w:type="dxa"/>
            <w:vAlign w:val="bottom"/>
            <w:hideMark/>
          </w:tcPr>
          <w:p w:rsidR="00D9131E" w:rsidRDefault="00D9131E">
            <w:pPr>
              <w:spacing w:line="0" w:lineRule="atLeast"/>
              <w:ind w:left="560"/>
              <w:rPr>
                <w:rFonts w:ascii="Times New Roman" w:eastAsia="Times New Roman" w:hAnsi="Times New Roman"/>
                <w:sz w:val="28"/>
              </w:rPr>
            </w:pPr>
            <w:r>
              <w:rPr>
                <w:rFonts w:ascii="Times New Roman" w:eastAsia="Times New Roman" w:hAnsi="Times New Roman"/>
                <w:sz w:val="28"/>
              </w:rPr>
              <w:t>Захищено на засіданні ЕК №___</w:t>
            </w:r>
          </w:p>
        </w:tc>
      </w:tr>
      <w:tr w:rsidR="00D9131E" w:rsidTr="00D9131E">
        <w:trPr>
          <w:trHeight w:val="484"/>
        </w:trPr>
        <w:tc>
          <w:tcPr>
            <w:tcW w:w="4680" w:type="dxa"/>
            <w:vAlign w:val="bottom"/>
            <w:hideMark/>
          </w:tcPr>
          <w:p w:rsidR="00D9131E" w:rsidRDefault="00D9131E">
            <w:pPr>
              <w:spacing w:line="0" w:lineRule="atLeast"/>
              <w:rPr>
                <w:rFonts w:ascii="Times New Roman" w:eastAsia="Times New Roman" w:hAnsi="Times New Roman"/>
                <w:sz w:val="28"/>
              </w:rPr>
            </w:pPr>
            <w:r>
              <w:rPr>
                <w:rFonts w:ascii="Times New Roman" w:eastAsia="Times New Roman" w:hAnsi="Times New Roman"/>
                <w:sz w:val="28"/>
              </w:rPr>
              <w:t>протокол засіданні кафедри</w:t>
            </w:r>
          </w:p>
        </w:tc>
        <w:tc>
          <w:tcPr>
            <w:tcW w:w="5040" w:type="dxa"/>
            <w:vAlign w:val="bottom"/>
            <w:hideMark/>
          </w:tcPr>
          <w:p w:rsidR="00D9131E" w:rsidRDefault="00D9131E">
            <w:pPr>
              <w:spacing w:line="0" w:lineRule="atLeast"/>
              <w:ind w:left="560"/>
              <w:rPr>
                <w:rFonts w:ascii="Times New Roman" w:eastAsia="Times New Roman" w:hAnsi="Times New Roman"/>
                <w:sz w:val="28"/>
              </w:rPr>
            </w:pPr>
            <w:r>
              <w:rPr>
                <w:rFonts w:ascii="Times New Roman" w:eastAsia="Times New Roman" w:hAnsi="Times New Roman"/>
                <w:sz w:val="28"/>
              </w:rPr>
              <w:t>протокол №___ «___»_______2018 р.</w:t>
            </w:r>
          </w:p>
        </w:tc>
      </w:tr>
      <w:tr w:rsidR="00D9131E" w:rsidTr="00D9131E">
        <w:trPr>
          <w:trHeight w:val="482"/>
        </w:trPr>
        <w:tc>
          <w:tcPr>
            <w:tcW w:w="4680" w:type="dxa"/>
            <w:vAlign w:val="bottom"/>
            <w:hideMark/>
          </w:tcPr>
          <w:p w:rsidR="00D9131E" w:rsidRDefault="00D9131E">
            <w:pPr>
              <w:spacing w:line="0" w:lineRule="atLeast"/>
              <w:rPr>
                <w:rFonts w:ascii="Times New Roman" w:eastAsia="Times New Roman" w:hAnsi="Times New Roman"/>
                <w:sz w:val="28"/>
              </w:rPr>
            </w:pPr>
            <w:r>
              <w:rPr>
                <w:rFonts w:ascii="Times New Roman" w:eastAsia="Times New Roman" w:hAnsi="Times New Roman"/>
                <w:sz w:val="28"/>
              </w:rPr>
              <w:t>№___ від «___»_______2018 р.</w:t>
            </w:r>
          </w:p>
        </w:tc>
        <w:tc>
          <w:tcPr>
            <w:tcW w:w="5040" w:type="dxa"/>
            <w:vMerge w:val="restart"/>
            <w:vAlign w:val="bottom"/>
            <w:hideMark/>
          </w:tcPr>
          <w:p w:rsidR="00D9131E" w:rsidRDefault="00D9131E">
            <w:pPr>
              <w:spacing w:line="0" w:lineRule="atLeast"/>
              <w:ind w:left="560"/>
              <w:rPr>
                <w:rFonts w:ascii="Times New Roman" w:eastAsia="Times New Roman" w:hAnsi="Times New Roman"/>
                <w:w w:val="99"/>
                <w:sz w:val="28"/>
              </w:rPr>
            </w:pPr>
            <w:r>
              <w:rPr>
                <w:rFonts w:ascii="Times New Roman" w:eastAsia="Times New Roman" w:hAnsi="Times New Roman"/>
                <w:w w:val="99"/>
                <w:sz w:val="28"/>
              </w:rPr>
              <w:t>Оцінка________/_________/________</w:t>
            </w:r>
          </w:p>
        </w:tc>
      </w:tr>
      <w:tr w:rsidR="00D9131E" w:rsidTr="00D9131E">
        <w:trPr>
          <w:trHeight w:val="120"/>
        </w:trPr>
        <w:tc>
          <w:tcPr>
            <w:tcW w:w="4680" w:type="dxa"/>
            <w:vAlign w:val="bottom"/>
          </w:tcPr>
          <w:p w:rsidR="00D9131E" w:rsidRDefault="00D9131E">
            <w:pPr>
              <w:spacing w:line="0" w:lineRule="atLeast"/>
              <w:rPr>
                <w:rFonts w:ascii="Times New Roman" w:eastAsia="Times New Roman" w:hAnsi="Times New Roman"/>
                <w:sz w:val="10"/>
              </w:rPr>
            </w:pPr>
          </w:p>
        </w:tc>
        <w:tc>
          <w:tcPr>
            <w:tcW w:w="5040" w:type="dxa"/>
            <w:vMerge/>
            <w:vAlign w:val="center"/>
            <w:hideMark/>
          </w:tcPr>
          <w:p w:rsidR="00D9131E" w:rsidRDefault="00D9131E">
            <w:pPr>
              <w:rPr>
                <w:rFonts w:ascii="Times New Roman" w:eastAsia="Times New Roman" w:hAnsi="Times New Roman"/>
                <w:w w:val="99"/>
                <w:sz w:val="28"/>
              </w:rPr>
            </w:pPr>
          </w:p>
        </w:tc>
      </w:tr>
      <w:tr w:rsidR="00D9131E" w:rsidTr="00D9131E">
        <w:trPr>
          <w:trHeight w:val="80"/>
        </w:trPr>
        <w:tc>
          <w:tcPr>
            <w:tcW w:w="4680" w:type="dxa"/>
            <w:vAlign w:val="bottom"/>
          </w:tcPr>
          <w:p w:rsidR="00D9131E" w:rsidRDefault="00D9131E">
            <w:pPr>
              <w:spacing w:line="0" w:lineRule="atLeast"/>
              <w:rPr>
                <w:rFonts w:ascii="Times New Roman" w:eastAsia="Times New Roman" w:hAnsi="Times New Roman"/>
              </w:rPr>
            </w:pPr>
          </w:p>
        </w:tc>
        <w:tc>
          <w:tcPr>
            <w:tcW w:w="5040" w:type="dxa"/>
            <w:vAlign w:val="bottom"/>
            <w:hideMark/>
          </w:tcPr>
          <w:p w:rsidR="00D9131E" w:rsidRDefault="00D9131E">
            <w:pPr>
              <w:spacing w:line="0" w:lineRule="atLeast"/>
              <w:ind w:left="840"/>
              <w:rPr>
                <w:rFonts w:ascii="Times New Roman" w:eastAsia="Times New Roman" w:hAnsi="Times New Roman"/>
              </w:rPr>
            </w:pPr>
            <w:r>
              <w:rPr>
                <w:rFonts w:ascii="Times New Roman" w:eastAsia="Times New Roman" w:hAnsi="Times New Roman"/>
              </w:rPr>
              <w:t>(за національною шкалою/ шкалою ЕСТS/ бали)</w:t>
            </w:r>
          </w:p>
        </w:tc>
      </w:tr>
      <w:tr w:rsidR="00D9131E" w:rsidTr="00D9131E">
        <w:trPr>
          <w:trHeight w:val="736"/>
        </w:trPr>
        <w:tc>
          <w:tcPr>
            <w:tcW w:w="4680" w:type="dxa"/>
            <w:vAlign w:val="bottom"/>
            <w:hideMark/>
          </w:tcPr>
          <w:p w:rsidR="00D9131E" w:rsidRDefault="00D9131E">
            <w:pPr>
              <w:spacing w:line="0" w:lineRule="atLeast"/>
              <w:rPr>
                <w:rFonts w:ascii="Times New Roman" w:eastAsia="Times New Roman" w:hAnsi="Times New Roman"/>
                <w:sz w:val="28"/>
              </w:rPr>
            </w:pPr>
            <w:r>
              <w:rPr>
                <w:rFonts w:ascii="Times New Roman" w:eastAsia="Times New Roman" w:hAnsi="Times New Roman"/>
                <w:sz w:val="28"/>
              </w:rPr>
              <w:t>Завідувач кафедри</w:t>
            </w:r>
          </w:p>
        </w:tc>
        <w:tc>
          <w:tcPr>
            <w:tcW w:w="5040" w:type="dxa"/>
            <w:vAlign w:val="bottom"/>
            <w:hideMark/>
          </w:tcPr>
          <w:p w:rsidR="00D9131E" w:rsidRDefault="00D9131E">
            <w:pPr>
              <w:spacing w:line="0" w:lineRule="atLeast"/>
              <w:ind w:left="560"/>
              <w:rPr>
                <w:rFonts w:ascii="Times New Roman" w:eastAsia="Times New Roman" w:hAnsi="Times New Roman"/>
                <w:sz w:val="28"/>
              </w:rPr>
            </w:pPr>
            <w:r>
              <w:rPr>
                <w:rFonts w:ascii="Times New Roman" w:eastAsia="Times New Roman" w:hAnsi="Times New Roman"/>
                <w:sz w:val="28"/>
              </w:rPr>
              <w:t>Голова ЕК</w:t>
            </w:r>
          </w:p>
        </w:tc>
      </w:tr>
      <w:tr w:rsidR="00D9131E" w:rsidTr="00D9131E">
        <w:trPr>
          <w:trHeight w:val="554"/>
        </w:trPr>
        <w:tc>
          <w:tcPr>
            <w:tcW w:w="4680" w:type="dxa"/>
            <w:vAlign w:val="bottom"/>
            <w:hideMark/>
          </w:tcPr>
          <w:p w:rsidR="00D9131E" w:rsidRDefault="00D9131E">
            <w:pPr>
              <w:spacing w:line="0" w:lineRule="atLeast"/>
              <w:rPr>
                <w:rFonts w:ascii="Times New Roman" w:eastAsia="Times New Roman" w:hAnsi="Times New Roman"/>
                <w:sz w:val="28"/>
              </w:rPr>
            </w:pPr>
            <w:r>
              <w:rPr>
                <w:rFonts w:ascii="Times New Roman" w:eastAsia="Times New Roman" w:hAnsi="Times New Roman"/>
                <w:sz w:val="28"/>
              </w:rPr>
              <w:t>___________ проф. Садченко О.В.</w:t>
            </w:r>
          </w:p>
        </w:tc>
        <w:tc>
          <w:tcPr>
            <w:tcW w:w="5040" w:type="dxa"/>
            <w:vAlign w:val="bottom"/>
            <w:hideMark/>
          </w:tcPr>
          <w:p w:rsidR="00D9131E" w:rsidRDefault="00D9131E">
            <w:pPr>
              <w:spacing w:line="0" w:lineRule="atLeast"/>
              <w:ind w:left="560"/>
              <w:rPr>
                <w:rFonts w:ascii="Times New Roman" w:eastAsia="Times New Roman" w:hAnsi="Times New Roman"/>
                <w:sz w:val="28"/>
              </w:rPr>
            </w:pPr>
            <w:r>
              <w:rPr>
                <w:rFonts w:ascii="Times New Roman" w:eastAsia="Times New Roman" w:hAnsi="Times New Roman"/>
                <w:sz w:val="28"/>
              </w:rPr>
              <w:t>_________ проф. Кузнєцов Е.А.</w:t>
            </w:r>
          </w:p>
        </w:tc>
      </w:tr>
      <w:tr w:rsidR="00D9131E" w:rsidTr="00D9131E">
        <w:trPr>
          <w:trHeight w:val="220"/>
        </w:trPr>
        <w:tc>
          <w:tcPr>
            <w:tcW w:w="4680" w:type="dxa"/>
            <w:vMerge w:val="restart"/>
            <w:vAlign w:val="bottom"/>
            <w:hideMark/>
          </w:tcPr>
          <w:p w:rsidR="00D9131E" w:rsidRDefault="00D9131E">
            <w:pPr>
              <w:spacing w:line="0" w:lineRule="atLeast"/>
              <w:ind w:left="300"/>
              <w:rPr>
                <w:rFonts w:ascii="Times New Roman" w:eastAsia="Times New Roman" w:hAnsi="Times New Roman"/>
              </w:rPr>
            </w:pPr>
            <w:r>
              <w:rPr>
                <w:rFonts w:ascii="Times New Roman" w:eastAsia="Times New Roman" w:hAnsi="Times New Roman"/>
              </w:rPr>
              <w:t>(підпис)</w:t>
            </w:r>
          </w:p>
        </w:tc>
        <w:tc>
          <w:tcPr>
            <w:tcW w:w="5040" w:type="dxa"/>
            <w:vAlign w:val="bottom"/>
            <w:hideMark/>
          </w:tcPr>
          <w:p w:rsidR="00D9131E" w:rsidRDefault="00D9131E">
            <w:pPr>
              <w:spacing w:line="220" w:lineRule="exact"/>
              <w:ind w:left="860"/>
              <w:rPr>
                <w:rFonts w:ascii="Times New Roman" w:eastAsia="Times New Roman" w:hAnsi="Times New Roman"/>
              </w:rPr>
            </w:pPr>
            <w:r>
              <w:rPr>
                <w:rFonts w:ascii="Times New Roman" w:eastAsia="Times New Roman" w:hAnsi="Times New Roman"/>
              </w:rPr>
              <w:t>(підпис)</w:t>
            </w:r>
          </w:p>
        </w:tc>
      </w:tr>
      <w:tr w:rsidR="00D9131E" w:rsidTr="00D9131E">
        <w:trPr>
          <w:trHeight w:val="59"/>
        </w:trPr>
        <w:tc>
          <w:tcPr>
            <w:tcW w:w="4680" w:type="dxa"/>
            <w:vMerge/>
            <w:vAlign w:val="center"/>
            <w:hideMark/>
          </w:tcPr>
          <w:p w:rsidR="00D9131E" w:rsidRDefault="00D9131E">
            <w:pPr>
              <w:rPr>
                <w:rFonts w:ascii="Times New Roman" w:eastAsia="Times New Roman" w:hAnsi="Times New Roman"/>
              </w:rPr>
            </w:pPr>
          </w:p>
        </w:tc>
        <w:tc>
          <w:tcPr>
            <w:tcW w:w="5040" w:type="dxa"/>
            <w:vAlign w:val="bottom"/>
          </w:tcPr>
          <w:p w:rsidR="00D9131E" w:rsidRDefault="00D9131E">
            <w:pPr>
              <w:spacing w:line="0" w:lineRule="atLeast"/>
              <w:rPr>
                <w:rFonts w:ascii="Times New Roman" w:eastAsia="Times New Roman" w:hAnsi="Times New Roman"/>
                <w:sz w:val="5"/>
              </w:rPr>
            </w:pPr>
          </w:p>
        </w:tc>
      </w:tr>
    </w:tbl>
    <w:p w:rsidR="00D9131E" w:rsidRDefault="00D9131E" w:rsidP="00D9131E">
      <w:pPr>
        <w:spacing w:line="0" w:lineRule="atLeast"/>
        <w:ind w:right="200"/>
        <w:jc w:val="center"/>
        <w:rPr>
          <w:rFonts w:ascii="Times New Roman" w:eastAsia="Times New Roman" w:hAnsi="Times New Roman"/>
          <w:b/>
          <w:sz w:val="28"/>
        </w:rPr>
      </w:pPr>
    </w:p>
    <w:p w:rsidR="00D9131E" w:rsidRDefault="00D9131E" w:rsidP="00D9131E">
      <w:pPr>
        <w:spacing w:line="0" w:lineRule="atLeast"/>
        <w:ind w:right="200"/>
        <w:jc w:val="center"/>
        <w:rPr>
          <w:rFonts w:ascii="Times New Roman" w:eastAsia="Times New Roman" w:hAnsi="Times New Roman"/>
          <w:b/>
          <w:sz w:val="28"/>
        </w:rPr>
      </w:pPr>
    </w:p>
    <w:p w:rsidR="00D9131E" w:rsidRDefault="00D9131E" w:rsidP="00D9131E">
      <w:pPr>
        <w:spacing w:line="0" w:lineRule="atLeast"/>
        <w:ind w:right="200"/>
        <w:jc w:val="center"/>
        <w:rPr>
          <w:rFonts w:ascii="Times New Roman" w:eastAsia="Times New Roman" w:hAnsi="Times New Roman"/>
          <w:b/>
          <w:sz w:val="28"/>
        </w:rPr>
      </w:pPr>
    </w:p>
    <w:p w:rsidR="00D9131E" w:rsidRDefault="00D9131E" w:rsidP="00D9131E">
      <w:pPr>
        <w:spacing w:line="0" w:lineRule="atLeast"/>
        <w:ind w:right="200"/>
        <w:jc w:val="center"/>
        <w:rPr>
          <w:rFonts w:ascii="Times New Roman" w:eastAsia="Times New Roman" w:hAnsi="Times New Roman"/>
          <w:b/>
          <w:sz w:val="28"/>
        </w:rPr>
      </w:pPr>
      <w:r>
        <w:rPr>
          <w:rFonts w:ascii="Times New Roman" w:eastAsia="Times New Roman" w:hAnsi="Times New Roman"/>
          <w:b/>
          <w:sz w:val="28"/>
        </w:rPr>
        <w:t>Одеса – 2018</w:t>
      </w:r>
    </w:p>
    <w:p w:rsidR="00D9131E" w:rsidRDefault="00D9131E" w:rsidP="00D9131E">
      <w:pPr>
        <w:rPr>
          <w:rFonts w:ascii="Times New Roman" w:eastAsia="Times New Roman" w:hAnsi="Times New Roman"/>
          <w:sz w:val="5"/>
        </w:rPr>
      </w:pPr>
    </w:p>
    <w:p w:rsidR="00D9131E" w:rsidRDefault="00D9131E" w:rsidP="00D9131E">
      <w:pPr>
        <w:rPr>
          <w:rFonts w:ascii="Times New Roman" w:eastAsia="Times New Roman" w:hAnsi="Times New Roman"/>
          <w:sz w:val="5"/>
        </w:rPr>
      </w:pPr>
    </w:p>
    <w:p w:rsidR="00D9131E" w:rsidRDefault="00D9131E" w:rsidP="00D9131E">
      <w:pPr>
        <w:rPr>
          <w:rFonts w:ascii="Times New Roman" w:eastAsia="Times New Roman" w:hAnsi="Times New Roman"/>
          <w:sz w:val="5"/>
        </w:rPr>
        <w:sectPr w:rsidR="00D9131E">
          <w:pgSz w:w="11900" w:h="16838"/>
          <w:pgMar w:top="1144" w:right="386" w:bottom="641" w:left="1440" w:header="0" w:footer="0" w:gutter="0"/>
          <w:cols w:space="720"/>
        </w:sectPr>
      </w:pPr>
    </w:p>
    <w:p w:rsidR="00D9131E" w:rsidRDefault="00D9131E" w:rsidP="00D9131E">
      <w:pPr>
        <w:spacing w:line="292" w:lineRule="exact"/>
        <w:rPr>
          <w:rFonts w:ascii="Times New Roman" w:eastAsia="Times New Roman" w:hAnsi="Times New Roman"/>
          <w:sz w:val="24"/>
        </w:rPr>
      </w:pPr>
    </w:p>
    <w:tbl>
      <w:tblPr>
        <w:tblW w:w="0" w:type="auto"/>
        <w:tblInd w:w="260" w:type="dxa"/>
        <w:tblLayout w:type="fixed"/>
        <w:tblCellMar>
          <w:left w:w="0" w:type="dxa"/>
          <w:right w:w="0" w:type="dxa"/>
        </w:tblCellMar>
        <w:tblLook w:val="04A0" w:firstRow="1" w:lastRow="0" w:firstColumn="1" w:lastColumn="0" w:noHBand="0" w:noVBand="1"/>
      </w:tblPr>
      <w:tblGrid>
        <w:gridCol w:w="600"/>
        <w:gridCol w:w="440"/>
        <w:gridCol w:w="8020"/>
        <w:gridCol w:w="300"/>
      </w:tblGrid>
      <w:tr w:rsidR="00D9131E" w:rsidRPr="00D9131E" w:rsidTr="00D9131E">
        <w:trPr>
          <w:trHeight w:val="648"/>
        </w:trPr>
        <w:tc>
          <w:tcPr>
            <w:tcW w:w="600" w:type="dxa"/>
            <w:vAlign w:val="bottom"/>
          </w:tcPr>
          <w:p w:rsidR="00D9131E" w:rsidRPr="00D9131E" w:rsidRDefault="00D9131E" w:rsidP="00D9131E">
            <w:pPr>
              <w:spacing w:line="0" w:lineRule="atLeast"/>
              <w:rPr>
                <w:rFonts w:ascii="Times New Roman" w:eastAsia="Times New Roman" w:hAnsi="Times New Roman"/>
                <w:sz w:val="24"/>
              </w:rPr>
            </w:pPr>
          </w:p>
        </w:tc>
        <w:tc>
          <w:tcPr>
            <w:tcW w:w="440" w:type="dxa"/>
            <w:vAlign w:val="bottom"/>
          </w:tcPr>
          <w:p w:rsidR="00D9131E" w:rsidRPr="00D9131E" w:rsidRDefault="00D9131E" w:rsidP="00D9131E">
            <w:pPr>
              <w:spacing w:line="0" w:lineRule="atLeast"/>
              <w:rPr>
                <w:rFonts w:ascii="Times New Roman" w:eastAsia="Times New Roman" w:hAnsi="Times New Roman"/>
                <w:sz w:val="24"/>
              </w:rPr>
            </w:pPr>
          </w:p>
        </w:tc>
        <w:tc>
          <w:tcPr>
            <w:tcW w:w="8020" w:type="dxa"/>
            <w:vAlign w:val="bottom"/>
            <w:hideMark/>
          </w:tcPr>
          <w:p w:rsidR="00D9131E" w:rsidRPr="00D9131E" w:rsidRDefault="00D9131E" w:rsidP="00D9131E">
            <w:pPr>
              <w:spacing w:line="0" w:lineRule="atLeast"/>
              <w:ind w:right="3540"/>
              <w:jc w:val="right"/>
              <w:rPr>
                <w:rFonts w:ascii="Times New Roman" w:eastAsia="Times New Roman" w:hAnsi="Times New Roman"/>
                <w:b/>
                <w:sz w:val="28"/>
              </w:rPr>
            </w:pPr>
            <w:r w:rsidRPr="00D9131E">
              <w:rPr>
                <w:rFonts w:ascii="Times New Roman" w:eastAsia="Times New Roman" w:hAnsi="Times New Roman"/>
                <w:b/>
                <w:sz w:val="28"/>
              </w:rPr>
              <w:t>CONTENT</w:t>
            </w:r>
          </w:p>
        </w:tc>
        <w:tc>
          <w:tcPr>
            <w:tcW w:w="300" w:type="dxa"/>
            <w:vAlign w:val="bottom"/>
          </w:tcPr>
          <w:p w:rsidR="00D9131E" w:rsidRPr="00D9131E" w:rsidRDefault="00D9131E" w:rsidP="00D9131E">
            <w:pPr>
              <w:spacing w:line="0" w:lineRule="atLeast"/>
              <w:rPr>
                <w:rFonts w:ascii="Times New Roman" w:eastAsia="Times New Roman" w:hAnsi="Times New Roman"/>
                <w:sz w:val="24"/>
              </w:rPr>
            </w:pPr>
          </w:p>
        </w:tc>
      </w:tr>
      <w:tr w:rsidR="00D9131E" w:rsidRPr="00D9131E" w:rsidTr="00D9131E">
        <w:trPr>
          <w:trHeight w:val="888"/>
        </w:trPr>
        <w:tc>
          <w:tcPr>
            <w:tcW w:w="9060" w:type="dxa"/>
            <w:gridSpan w:val="3"/>
            <w:vAlign w:val="bottom"/>
            <w:hideMark/>
          </w:tcPr>
          <w:p w:rsidR="00D9131E" w:rsidRPr="00D9131E" w:rsidRDefault="00D9131E" w:rsidP="00D9131E">
            <w:pPr>
              <w:spacing w:line="0" w:lineRule="atLeast"/>
              <w:jc w:val="right"/>
              <w:rPr>
                <w:rFonts w:ascii="Times New Roman" w:eastAsia="Times New Roman" w:hAnsi="Times New Roman"/>
                <w:w w:val="97"/>
                <w:sz w:val="28"/>
              </w:rPr>
            </w:pPr>
            <w:hyperlink r:id="rId6" w:anchor="page5" w:history="1">
              <w:r w:rsidRPr="00D9131E">
                <w:rPr>
                  <w:rFonts w:ascii="Times New Roman" w:eastAsia="Times New Roman" w:hAnsi="Times New Roman"/>
                  <w:b/>
                  <w:w w:val="97"/>
                  <w:sz w:val="28"/>
                </w:rPr>
                <w:t xml:space="preserve">INTRODUCTION </w:t>
              </w:r>
              <w:r w:rsidRPr="00D9131E">
                <w:rPr>
                  <w:rFonts w:ascii="Times New Roman" w:eastAsia="Times New Roman" w:hAnsi="Times New Roman"/>
                  <w:w w:val="97"/>
                  <w:sz w:val="28"/>
                </w:rPr>
                <w:t>...................................................................................................</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7" w:anchor="page5" w:history="1">
              <w:r w:rsidRPr="00D9131E">
                <w:rPr>
                  <w:rFonts w:ascii="Times New Roman" w:eastAsia="Times New Roman" w:hAnsi="Times New Roman"/>
                  <w:sz w:val="28"/>
                </w:rPr>
                <w:t>5</w:t>
              </w:r>
            </w:hyperlink>
          </w:p>
        </w:tc>
      </w:tr>
      <w:tr w:rsidR="00D9131E" w:rsidRPr="00D9131E" w:rsidTr="00D9131E">
        <w:trPr>
          <w:trHeight w:val="570"/>
        </w:trPr>
        <w:tc>
          <w:tcPr>
            <w:tcW w:w="9060" w:type="dxa"/>
            <w:gridSpan w:val="3"/>
            <w:vAlign w:val="bottom"/>
            <w:hideMark/>
          </w:tcPr>
          <w:p w:rsidR="00D9131E" w:rsidRPr="00D9131E" w:rsidRDefault="00D9131E" w:rsidP="00D9131E">
            <w:pPr>
              <w:spacing w:line="0" w:lineRule="atLeast"/>
              <w:jc w:val="right"/>
              <w:rPr>
                <w:rFonts w:ascii="Times New Roman" w:eastAsia="Times New Roman" w:hAnsi="Times New Roman"/>
                <w:w w:val="98"/>
                <w:sz w:val="28"/>
              </w:rPr>
            </w:pPr>
            <w:hyperlink r:id="rId8" w:anchor="page8" w:history="1">
              <w:r w:rsidRPr="00D9131E">
                <w:rPr>
                  <w:rFonts w:ascii="Times New Roman" w:eastAsia="Times New Roman" w:hAnsi="Times New Roman"/>
                  <w:b/>
                  <w:w w:val="98"/>
                  <w:sz w:val="28"/>
                </w:rPr>
                <w:t xml:space="preserve">CHAPTER 1: EVOLUTION OF ORGANIZATIONAL DESIGNS </w:t>
              </w:r>
              <w:r w:rsidRPr="00D9131E">
                <w:rPr>
                  <w:rFonts w:ascii="Times New Roman" w:eastAsia="Times New Roman" w:hAnsi="Times New Roman"/>
                  <w:w w:val="98"/>
                  <w:sz w:val="28"/>
                </w:rPr>
                <w:t>.................</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9" w:anchor="page8" w:history="1">
              <w:r w:rsidRPr="00D9131E">
                <w:rPr>
                  <w:rFonts w:ascii="Times New Roman" w:eastAsia="Times New Roman" w:hAnsi="Times New Roman"/>
                  <w:sz w:val="28"/>
                </w:rPr>
                <w:t>8</w:t>
              </w:r>
            </w:hyperlink>
          </w:p>
        </w:tc>
      </w:tr>
      <w:tr w:rsidR="00D9131E" w:rsidRPr="00D9131E" w:rsidTr="00D9131E">
        <w:trPr>
          <w:trHeight w:val="572"/>
        </w:trPr>
        <w:tc>
          <w:tcPr>
            <w:tcW w:w="600" w:type="dxa"/>
            <w:vAlign w:val="bottom"/>
            <w:hideMark/>
          </w:tcPr>
          <w:p w:rsidR="00D9131E" w:rsidRPr="00D9131E" w:rsidRDefault="00D9131E" w:rsidP="00D9131E">
            <w:pPr>
              <w:spacing w:line="0" w:lineRule="atLeast"/>
              <w:ind w:left="220"/>
              <w:rPr>
                <w:rFonts w:ascii="Times New Roman" w:eastAsia="Times New Roman" w:hAnsi="Times New Roman"/>
                <w:sz w:val="28"/>
              </w:rPr>
            </w:pPr>
            <w:hyperlink r:id="rId10" w:anchor="page8" w:history="1">
              <w:r w:rsidRPr="00D9131E">
                <w:rPr>
                  <w:rFonts w:ascii="Times New Roman" w:eastAsia="Times New Roman" w:hAnsi="Times New Roman"/>
                  <w:sz w:val="28"/>
                </w:rPr>
                <w:t>1.1</w:t>
              </w:r>
            </w:hyperlink>
          </w:p>
        </w:tc>
        <w:tc>
          <w:tcPr>
            <w:tcW w:w="8460" w:type="dxa"/>
            <w:gridSpan w:val="2"/>
            <w:vAlign w:val="bottom"/>
            <w:hideMark/>
          </w:tcPr>
          <w:p w:rsidR="00D9131E" w:rsidRPr="00D9131E" w:rsidRDefault="00D9131E" w:rsidP="00D9131E">
            <w:pPr>
              <w:spacing w:line="0" w:lineRule="atLeast"/>
              <w:jc w:val="right"/>
              <w:rPr>
                <w:rFonts w:ascii="Times New Roman" w:eastAsia="Times New Roman" w:hAnsi="Times New Roman"/>
                <w:w w:val="98"/>
                <w:sz w:val="28"/>
              </w:rPr>
            </w:pPr>
            <w:hyperlink r:id="rId11" w:anchor="page8" w:history="1">
              <w:r w:rsidRPr="00D9131E">
                <w:rPr>
                  <w:rFonts w:ascii="Times New Roman" w:eastAsia="Times New Roman" w:hAnsi="Times New Roman"/>
                  <w:w w:val="98"/>
                  <w:sz w:val="28"/>
                </w:rPr>
                <w:t>Organizing as a problem-solving process ........................................................</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12" w:anchor="page8" w:history="1">
              <w:r w:rsidRPr="00D9131E">
                <w:rPr>
                  <w:rFonts w:ascii="Times New Roman" w:eastAsia="Times New Roman" w:hAnsi="Times New Roman"/>
                  <w:sz w:val="28"/>
                </w:rPr>
                <w:t>8</w:t>
              </w:r>
            </w:hyperlink>
          </w:p>
        </w:tc>
      </w:tr>
      <w:tr w:rsidR="00D9131E" w:rsidRPr="00D9131E" w:rsidTr="00D9131E">
        <w:trPr>
          <w:trHeight w:val="570"/>
        </w:trPr>
        <w:tc>
          <w:tcPr>
            <w:tcW w:w="600" w:type="dxa"/>
            <w:vAlign w:val="bottom"/>
            <w:hideMark/>
          </w:tcPr>
          <w:p w:rsidR="00D9131E" w:rsidRPr="00D9131E" w:rsidRDefault="00D9131E" w:rsidP="00D9131E">
            <w:pPr>
              <w:spacing w:line="0" w:lineRule="atLeast"/>
              <w:ind w:left="220"/>
              <w:rPr>
                <w:rFonts w:ascii="Times New Roman" w:eastAsia="Times New Roman" w:hAnsi="Times New Roman"/>
                <w:sz w:val="28"/>
              </w:rPr>
            </w:pPr>
            <w:hyperlink r:id="rId13" w:anchor="page11" w:history="1">
              <w:r w:rsidRPr="00D9131E">
                <w:rPr>
                  <w:rFonts w:ascii="Times New Roman" w:eastAsia="Times New Roman" w:hAnsi="Times New Roman"/>
                  <w:sz w:val="28"/>
                </w:rPr>
                <w:t>1.2</w:t>
              </w:r>
            </w:hyperlink>
          </w:p>
        </w:tc>
        <w:tc>
          <w:tcPr>
            <w:tcW w:w="8460" w:type="dxa"/>
            <w:gridSpan w:val="2"/>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14" w:anchor="page11" w:history="1">
              <w:r w:rsidRPr="00D9131E">
                <w:rPr>
                  <w:rFonts w:ascii="Times New Roman" w:eastAsia="Times New Roman" w:hAnsi="Times New Roman"/>
                  <w:sz w:val="28"/>
                </w:rPr>
                <w:t>Organizational design and structure: how they correlate ..............................</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w w:val="92"/>
                <w:sz w:val="28"/>
              </w:rPr>
            </w:pPr>
            <w:hyperlink r:id="rId15" w:anchor="page11" w:history="1">
              <w:r w:rsidRPr="00D9131E">
                <w:rPr>
                  <w:rFonts w:ascii="Times New Roman" w:eastAsia="Times New Roman" w:hAnsi="Times New Roman"/>
                  <w:w w:val="92"/>
                  <w:sz w:val="28"/>
                </w:rPr>
                <w:t>11</w:t>
              </w:r>
            </w:hyperlink>
          </w:p>
        </w:tc>
      </w:tr>
      <w:tr w:rsidR="00D9131E" w:rsidRPr="00D9131E" w:rsidTr="00D9131E">
        <w:trPr>
          <w:trHeight w:val="570"/>
        </w:trPr>
        <w:tc>
          <w:tcPr>
            <w:tcW w:w="1040" w:type="dxa"/>
            <w:gridSpan w:val="2"/>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16" w:anchor="page11" w:history="1">
              <w:r w:rsidRPr="00D9131E">
                <w:rPr>
                  <w:rFonts w:ascii="Times New Roman" w:eastAsia="Times New Roman" w:hAnsi="Times New Roman"/>
                  <w:sz w:val="28"/>
                </w:rPr>
                <w:t>1.2.1</w:t>
              </w:r>
            </w:hyperlink>
          </w:p>
        </w:tc>
        <w:tc>
          <w:tcPr>
            <w:tcW w:w="8020" w:type="dxa"/>
            <w:vAlign w:val="bottom"/>
            <w:hideMark/>
          </w:tcPr>
          <w:p w:rsidR="00D9131E" w:rsidRPr="00D9131E" w:rsidRDefault="00D9131E" w:rsidP="00D9131E">
            <w:pPr>
              <w:spacing w:line="0" w:lineRule="atLeast"/>
              <w:jc w:val="right"/>
              <w:rPr>
                <w:rFonts w:ascii="Times New Roman" w:eastAsia="Times New Roman" w:hAnsi="Times New Roman"/>
                <w:w w:val="99"/>
                <w:sz w:val="28"/>
              </w:rPr>
            </w:pPr>
            <w:hyperlink r:id="rId17" w:anchor="page11" w:history="1">
              <w:r w:rsidRPr="00D9131E">
                <w:rPr>
                  <w:rFonts w:ascii="Times New Roman" w:eastAsia="Times New Roman" w:hAnsi="Times New Roman"/>
                  <w:w w:val="99"/>
                  <w:sz w:val="28"/>
                </w:rPr>
                <w:t>Trends and general overview of Organizational Design Models ............</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w w:val="92"/>
                <w:sz w:val="28"/>
              </w:rPr>
            </w:pPr>
            <w:hyperlink r:id="rId18" w:anchor="page11" w:history="1">
              <w:r w:rsidRPr="00D9131E">
                <w:rPr>
                  <w:rFonts w:ascii="Times New Roman" w:eastAsia="Times New Roman" w:hAnsi="Times New Roman"/>
                  <w:w w:val="92"/>
                  <w:sz w:val="28"/>
                </w:rPr>
                <w:t>11</w:t>
              </w:r>
            </w:hyperlink>
          </w:p>
        </w:tc>
      </w:tr>
      <w:tr w:rsidR="00D9131E" w:rsidRPr="00D9131E" w:rsidTr="00D9131E">
        <w:trPr>
          <w:trHeight w:val="470"/>
        </w:trPr>
        <w:tc>
          <w:tcPr>
            <w:tcW w:w="1040" w:type="dxa"/>
            <w:gridSpan w:val="2"/>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19" w:anchor="page18" w:history="1">
              <w:r w:rsidRPr="00D9131E">
                <w:rPr>
                  <w:rFonts w:ascii="Times New Roman" w:eastAsia="Times New Roman" w:hAnsi="Times New Roman"/>
                  <w:sz w:val="28"/>
                </w:rPr>
                <w:t>1.2.2</w:t>
              </w:r>
            </w:hyperlink>
          </w:p>
        </w:tc>
        <w:tc>
          <w:tcPr>
            <w:tcW w:w="8020" w:type="dxa"/>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20" w:anchor="page18" w:history="1">
              <w:r w:rsidRPr="00D9131E">
                <w:rPr>
                  <w:rFonts w:ascii="Times New Roman" w:eastAsia="Times New Roman" w:hAnsi="Times New Roman"/>
                  <w:sz w:val="28"/>
                </w:rPr>
                <w:t>MCKinsey 7S Model in depth ................................................................</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w w:val="92"/>
                <w:sz w:val="28"/>
              </w:rPr>
            </w:pPr>
            <w:hyperlink r:id="rId21" w:anchor="page18" w:history="1">
              <w:r w:rsidRPr="00D9131E">
                <w:rPr>
                  <w:rFonts w:ascii="Times New Roman" w:eastAsia="Times New Roman" w:hAnsi="Times New Roman"/>
                  <w:w w:val="92"/>
                  <w:sz w:val="28"/>
                </w:rPr>
                <w:t>18</w:t>
              </w:r>
            </w:hyperlink>
          </w:p>
        </w:tc>
      </w:tr>
      <w:tr w:rsidR="00D9131E" w:rsidRPr="00D9131E" w:rsidTr="00D9131E">
        <w:trPr>
          <w:trHeight w:val="470"/>
        </w:trPr>
        <w:tc>
          <w:tcPr>
            <w:tcW w:w="600" w:type="dxa"/>
            <w:vAlign w:val="bottom"/>
            <w:hideMark/>
          </w:tcPr>
          <w:p w:rsidR="00D9131E" w:rsidRPr="00D9131E" w:rsidRDefault="00D9131E" w:rsidP="00D9131E">
            <w:pPr>
              <w:spacing w:line="0" w:lineRule="atLeast"/>
              <w:ind w:left="220"/>
              <w:rPr>
                <w:rFonts w:ascii="Times New Roman" w:eastAsia="Times New Roman" w:hAnsi="Times New Roman"/>
                <w:sz w:val="28"/>
              </w:rPr>
            </w:pPr>
            <w:hyperlink r:id="rId22" w:anchor="page21" w:history="1">
              <w:r w:rsidRPr="00D9131E">
                <w:rPr>
                  <w:rFonts w:ascii="Times New Roman" w:eastAsia="Times New Roman" w:hAnsi="Times New Roman"/>
                  <w:sz w:val="28"/>
                </w:rPr>
                <w:t>1.3</w:t>
              </w:r>
            </w:hyperlink>
          </w:p>
        </w:tc>
        <w:tc>
          <w:tcPr>
            <w:tcW w:w="8460" w:type="dxa"/>
            <w:gridSpan w:val="2"/>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23" w:anchor="page21" w:history="1">
              <w:r w:rsidRPr="00D9131E">
                <w:rPr>
                  <w:rFonts w:ascii="Times New Roman" w:eastAsia="Times New Roman" w:hAnsi="Times New Roman"/>
                  <w:sz w:val="28"/>
                </w:rPr>
                <w:t>Henry Mintzberg‘s classification of the organizational configurations .......</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w w:val="92"/>
                <w:sz w:val="28"/>
              </w:rPr>
            </w:pPr>
            <w:hyperlink r:id="rId24" w:anchor="page21" w:history="1">
              <w:r w:rsidRPr="00D9131E">
                <w:rPr>
                  <w:rFonts w:ascii="Times New Roman" w:eastAsia="Times New Roman" w:hAnsi="Times New Roman"/>
                  <w:w w:val="92"/>
                  <w:sz w:val="28"/>
                </w:rPr>
                <w:t>21</w:t>
              </w:r>
            </w:hyperlink>
          </w:p>
        </w:tc>
      </w:tr>
      <w:tr w:rsidR="00D9131E" w:rsidRPr="00D9131E" w:rsidTr="00D9131E">
        <w:trPr>
          <w:trHeight w:val="570"/>
        </w:trPr>
        <w:tc>
          <w:tcPr>
            <w:tcW w:w="600" w:type="dxa"/>
            <w:vAlign w:val="bottom"/>
            <w:hideMark/>
          </w:tcPr>
          <w:p w:rsidR="00D9131E" w:rsidRPr="00D9131E" w:rsidRDefault="00D9131E" w:rsidP="00D9131E">
            <w:pPr>
              <w:spacing w:line="0" w:lineRule="atLeast"/>
              <w:ind w:left="220"/>
              <w:rPr>
                <w:rFonts w:ascii="Times New Roman" w:eastAsia="Times New Roman" w:hAnsi="Times New Roman"/>
                <w:sz w:val="28"/>
              </w:rPr>
            </w:pPr>
            <w:hyperlink r:id="rId25" w:anchor="page24" w:history="1">
              <w:r w:rsidRPr="00D9131E">
                <w:rPr>
                  <w:rFonts w:ascii="Times New Roman" w:eastAsia="Times New Roman" w:hAnsi="Times New Roman"/>
                  <w:sz w:val="28"/>
                </w:rPr>
                <w:t>1.4</w:t>
              </w:r>
            </w:hyperlink>
          </w:p>
        </w:tc>
        <w:tc>
          <w:tcPr>
            <w:tcW w:w="8460" w:type="dxa"/>
            <w:gridSpan w:val="2"/>
            <w:vAlign w:val="bottom"/>
            <w:hideMark/>
          </w:tcPr>
          <w:p w:rsidR="00D9131E" w:rsidRPr="00D9131E" w:rsidRDefault="00D9131E" w:rsidP="00D9131E">
            <w:pPr>
              <w:spacing w:line="0" w:lineRule="atLeast"/>
              <w:ind w:right="480"/>
              <w:jc w:val="right"/>
              <w:rPr>
                <w:rFonts w:ascii="Times New Roman" w:eastAsia="Times New Roman" w:hAnsi="Times New Roman"/>
                <w:sz w:val="28"/>
              </w:rPr>
            </w:pPr>
            <w:hyperlink r:id="rId26" w:anchor="page24" w:history="1">
              <w:r w:rsidRPr="00D9131E">
                <w:rPr>
                  <w:rFonts w:ascii="Times New Roman" w:eastAsia="Times New Roman" w:hAnsi="Times New Roman"/>
                  <w:sz w:val="28"/>
                </w:rPr>
                <w:t>Strategy and structure: evolution of relationship between main design</w:t>
              </w:r>
            </w:hyperlink>
          </w:p>
        </w:tc>
        <w:tc>
          <w:tcPr>
            <w:tcW w:w="300" w:type="dxa"/>
            <w:vAlign w:val="bottom"/>
          </w:tcPr>
          <w:p w:rsidR="00D9131E" w:rsidRPr="00D9131E" w:rsidRDefault="00D9131E" w:rsidP="00D9131E">
            <w:pPr>
              <w:spacing w:line="0" w:lineRule="atLeast"/>
              <w:rPr>
                <w:rFonts w:ascii="Times New Roman" w:eastAsia="Times New Roman" w:hAnsi="Times New Roman"/>
                <w:sz w:val="24"/>
              </w:rPr>
            </w:pPr>
          </w:p>
        </w:tc>
      </w:tr>
      <w:tr w:rsidR="00D9131E" w:rsidRPr="00D9131E" w:rsidTr="00D9131E">
        <w:trPr>
          <w:trHeight w:val="371"/>
        </w:trPr>
        <w:tc>
          <w:tcPr>
            <w:tcW w:w="9060" w:type="dxa"/>
            <w:gridSpan w:val="3"/>
            <w:vAlign w:val="bottom"/>
            <w:hideMark/>
          </w:tcPr>
          <w:p w:rsidR="00D9131E" w:rsidRPr="00D9131E" w:rsidRDefault="00D9131E" w:rsidP="00D9131E">
            <w:pPr>
              <w:spacing w:line="0" w:lineRule="atLeast"/>
              <w:ind w:left="220"/>
              <w:rPr>
                <w:rFonts w:ascii="Times New Roman" w:eastAsia="Times New Roman" w:hAnsi="Times New Roman"/>
                <w:w w:val="99"/>
                <w:sz w:val="28"/>
              </w:rPr>
            </w:pPr>
            <w:hyperlink r:id="rId27" w:anchor="page24" w:history="1">
              <w:r w:rsidRPr="00D9131E">
                <w:rPr>
                  <w:rFonts w:ascii="Times New Roman" w:eastAsia="Times New Roman" w:hAnsi="Times New Roman"/>
                  <w:w w:val="99"/>
                  <w:sz w:val="28"/>
                </w:rPr>
                <w:t>elements ................................................................................................................</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w w:val="92"/>
                <w:sz w:val="28"/>
              </w:rPr>
            </w:pPr>
            <w:hyperlink r:id="rId28" w:anchor="page24" w:history="1">
              <w:r w:rsidRPr="00D9131E">
                <w:rPr>
                  <w:rFonts w:ascii="Times New Roman" w:eastAsia="Times New Roman" w:hAnsi="Times New Roman"/>
                  <w:w w:val="92"/>
                  <w:sz w:val="28"/>
                </w:rPr>
                <w:t>24</w:t>
              </w:r>
            </w:hyperlink>
          </w:p>
        </w:tc>
      </w:tr>
      <w:tr w:rsidR="00D9131E" w:rsidRPr="00D9131E" w:rsidTr="00D9131E">
        <w:trPr>
          <w:trHeight w:val="570"/>
        </w:trPr>
        <w:tc>
          <w:tcPr>
            <w:tcW w:w="1040" w:type="dxa"/>
            <w:gridSpan w:val="2"/>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29" w:anchor="page25" w:history="1">
              <w:r w:rsidRPr="00D9131E">
                <w:rPr>
                  <w:rFonts w:ascii="Times New Roman" w:eastAsia="Times New Roman" w:hAnsi="Times New Roman"/>
                  <w:sz w:val="28"/>
                </w:rPr>
                <w:t>1.4.1</w:t>
              </w:r>
            </w:hyperlink>
          </w:p>
        </w:tc>
        <w:tc>
          <w:tcPr>
            <w:tcW w:w="8020" w:type="dxa"/>
            <w:vAlign w:val="bottom"/>
            <w:hideMark/>
          </w:tcPr>
          <w:p w:rsidR="00D9131E" w:rsidRPr="00D9131E" w:rsidRDefault="00D9131E" w:rsidP="00D9131E">
            <w:pPr>
              <w:spacing w:line="0" w:lineRule="atLeast"/>
              <w:jc w:val="right"/>
              <w:rPr>
                <w:rFonts w:ascii="Times New Roman" w:eastAsia="Times New Roman" w:hAnsi="Times New Roman"/>
                <w:w w:val="98"/>
                <w:sz w:val="28"/>
              </w:rPr>
            </w:pPr>
            <w:hyperlink r:id="rId30" w:anchor="page25" w:history="1">
              <w:r w:rsidRPr="00D9131E">
                <w:rPr>
                  <w:rFonts w:ascii="Times New Roman" w:eastAsia="Times New Roman" w:hAnsi="Times New Roman"/>
                  <w:w w:val="98"/>
                  <w:sz w:val="28"/>
                </w:rPr>
                <w:t>Growth Drivers and tendencies ................................................................</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w w:val="92"/>
                <w:sz w:val="28"/>
              </w:rPr>
            </w:pPr>
            <w:hyperlink r:id="rId31" w:anchor="page25" w:history="1">
              <w:r w:rsidRPr="00D9131E">
                <w:rPr>
                  <w:rFonts w:ascii="Times New Roman" w:eastAsia="Times New Roman" w:hAnsi="Times New Roman"/>
                  <w:w w:val="92"/>
                  <w:sz w:val="28"/>
                </w:rPr>
                <w:t>25</w:t>
              </w:r>
            </w:hyperlink>
          </w:p>
        </w:tc>
      </w:tr>
      <w:tr w:rsidR="00D9131E" w:rsidRPr="00D9131E" w:rsidTr="00D9131E">
        <w:trPr>
          <w:trHeight w:val="470"/>
        </w:trPr>
        <w:tc>
          <w:tcPr>
            <w:tcW w:w="600" w:type="dxa"/>
            <w:vAlign w:val="bottom"/>
            <w:hideMark/>
          </w:tcPr>
          <w:p w:rsidR="00D9131E" w:rsidRPr="00D9131E" w:rsidRDefault="00D9131E" w:rsidP="00D9131E">
            <w:pPr>
              <w:spacing w:line="0" w:lineRule="atLeast"/>
              <w:ind w:left="220"/>
              <w:rPr>
                <w:rFonts w:ascii="Times New Roman" w:eastAsia="Times New Roman" w:hAnsi="Times New Roman"/>
                <w:sz w:val="28"/>
              </w:rPr>
            </w:pPr>
            <w:hyperlink r:id="rId32" w:anchor="page28" w:history="1">
              <w:r w:rsidRPr="00D9131E">
                <w:rPr>
                  <w:rFonts w:ascii="Times New Roman" w:eastAsia="Times New Roman" w:hAnsi="Times New Roman"/>
                  <w:sz w:val="28"/>
                </w:rPr>
                <w:t>1.5</w:t>
              </w:r>
            </w:hyperlink>
          </w:p>
        </w:tc>
        <w:tc>
          <w:tcPr>
            <w:tcW w:w="8460" w:type="dxa"/>
            <w:gridSpan w:val="2"/>
            <w:vAlign w:val="bottom"/>
            <w:hideMark/>
          </w:tcPr>
          <w:p w:rsidR="00D9131E" w:rsidRPr="00D9131E" w:rsidRDefault="00D9131E" w:rsidP="00D9131E">
            <w:pPr>
              <w:spacing w:line="0" w:lineRule="atLeast"/>
              <w:jc w:val="right"/>
              <w:rPr>
                <w:rFonts w:ascii="Times New Roman" w:eastAsia="Times New Roman" w:hAnsi="Times New Roman"/>
                <w:w w:val="99"/>
                <w:sz w:val="28"/>
              </w:rPr>
            </w:pPr>
            <w:hyperlink r:id="rId33" w:anchor="page28" w:history="1">
              <w:r w:rsidRPr="00D9131E">
                <w:rPr>
                  <w:rFonts w:ascii="Times New Roman" w:eastAsia="Times New Roman" w:hAnsi="Times New Roman"/>
                  <w:w w:val="99"/>
                  <w:sz w:val="28"/>
                </w:rPr>
                <w:t>The Evolution of Organizational Forms through Economic Eras .................</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w w:val="92"/>
                <w:sz w:val="28"/>
              </w:rPr>
            </w:pPr>
            <w:hyperlink r:id="rId34" w:anchor="page28" w:history="1">
              <w:r w:rsidRPr="00D9131E">
                <w:rPr>
                  <w:rFonts w:ascii="Times New Roman" w:eastAsia="Times New Roman" w:hAnsi="Times New Roman"/>
                  <w:w w:val="92"/>
                  <w:sz w:val="28"/>
                </w:rPr>
                <w:t>28</w:t>
              </w:r>
            </w:hyperlink>
          </w:p>
        </w:tc>
      </w:tr>
      <w:tr w:rsidR="00D9131E" w:rsidRPr="00D9131E" w:rsidTr="00D9131E">
        <w:trPr>
          <w:trHeight w:val="570"/>
        </w:trPr>
        <w:tc>
          <w:tcPr>
            <w:tcW w:w="1040" w:type="dxa"/>
            <w:gridSpan w:val="2"/>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35" w:anchor="page28" w:history="1">
              <w:r w:rsidRPr="00D9131E">
                <w:rPr>
                  <w:rFonts w:ascii="Times New Roman" w:eastAsia="Times New Roman" w:hAnsi="Times New Roman"/>
                  <w:sz w:val="28"/>
                </w:rPr>
                <w:t>1.5.1</w:t>
              </w:r>
            </w:hyperlink>
          </w:p>
        </w:tc>
        <w:tc>
          <w:tcPr>
            <w:tcW w:w="8020" w:type="dxa"/>
            <w:vAlign w:val="bottom"/>
            <w:hideMark/>
          </w:tcPr>
          <w:p w:rsidR="00D9131E" w:rsidRPr="00D9131E" w:rsidRDefault="00D9131E" w:rsidP="00D9131E">
            <w:pPr>
              <w:spacing w:line="0" w:lineRule="atLeast"/>
              <w:jc w:val="right"/>
              <w:rPr>
                <w:rFonts w:ascii="Times New Roman" w:eastAsia="Times New Roman" w:hAnsi="Times New Roman"/>
                <w:w w:val="99"/>
                <w:sz w:val="28"/>
              </w:rPr>
            </w:pPr>
            <w:hyperlink r:id="rId36" w:anchor="page28" w:history="1">
              <w:r w:rsidRPr="00D9131E">
                <w:rPr>
                  <w:rFonts w:ascii="Times New Roman" w:eastAsia="Times New Roman" w:hAnsi="Times New Roman"/>
                  <w:w w:val="99"/>
                  <w:sz w:val="28"/>
                </w:rPr>
                <w:t>U-form and Standardization Era ..............................................................</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w w:val="92"/>
                <w:sz w:val="28"/>
              </w:rPr>
            </w:pPr>
            <w:hyperlink r:id="rId37" w:anchor="page28" w:history="1">
              <w:r w:rsidRPr="00D9131E">
                <w:rPr>
                  <w:rFonts w:ascii="Times New Roman" w:eastAsia="Times New Roman" w:hAnsi="Times New Roman"/>
                  <w:w w:val="92"/>
                  <w:sz w:val="28"/>
                </w:rPr>
                <w:t>28</w:t>
              </w:r>
            </w:hyperlink>
          </w:p>
        </w:tc>
      </w:tr>
      <w:tr w:rsidR="00D9131E" w:rsidRPr="00D9131E" w:rsidTr="00D9131E">
        <w:trPr>
          <w:trHeight w:val="470"/>
        </w:trPr>
        <w:tc>
          <w:tcPr>
            <w:tcW w:w="1040" w:type="dxa"/>
            <w:gridSpan w:val="2"/>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38" w:anchor="page29" w:history="1">
              <w:r w:rsidRPr="00D9131E">
                <w:rPr>
                  <w:rFonts w:ascii="Times New Roman" w:eastAsia="Times New Roman" w:hAnsi="Times New Roman"/>
                  <w:sz w:val="28"/>
                </w:rPr>
                <w:t>1.5.2</w:t>
              </w:r>
            </w:hyperlink>
          </w:p>
        </w:tc>
        <w:tc>
          <w:tcPr>
            <w:tcW w:w="8020" w:type="dxa"/>
            <w:vAlign w:val="bottom"/>
            <w:hideMark/>
          </w:tcPr>
          <w:p w:rsidR="00D9131E" w:rsidRPr="00D9131E" w:rsidRDefault="00D9131E" w:rsidP="00D9131E">
            <w:pPr>
              <w:spacing w:line="0" w:lineRule="atLeast"/>
              <w:jc w:val="right"/>
              <w:rPr>
                <w:rFonts w:ascii="Times New Roman" w:eastAsia="Times New Roman" w:hAnsi="Times New Roman"/>
                <w:w w:val="99"/>
                <w:sz w:val="28"/>
              </w:rPr>
            </w:pPr>
            <w:hyperlink r:id="rId39" w:anchor="page29" w:history="1">
              <w:r w:rsidRPr="00D9131E">
                <w:rPr>
                  <w:rFonts w:ascii="Times New Roman" w:eastAsia="Times New Roman" w:hAnsi="Times New Roman"/>
                  <w:w w:val="99"/>
                  <w:sz w:val="28"/>
                </w:rPr>
                <w:t>M-form and Customization Era ...............................................................</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w w:val="92"/>
                <w:sz w:val="28"/>
              </w:rPr>
            </w:pPr>
            <w:hyperlink r:id="rId40" w:anchor="page29" w:history="1">
              <w:r w:rsidRPr="00D9131E">
                <w:rPr>
                  <w:rFonts w:ascii="Times New Roman" w:eastAsia="Times New Roman" w:hAnsi="Times New Roman"/>
                  <w:w w:val="92"/>
                  <w:sz w:val="28"/>
                </w:rPr>
                <w:t>29</w:t>
              </w:r>
            </w:hyperlink>
          </w:p>
        </w:tc>
      </w:tr>
      <w:tr w:rsidR="00D9131E" w:rsidRPr="00D9131E" w:rsidTr="00D9131E">
        <w:trPr>
          <w:trHeight w:val="470"/>
        </w:trPr>
        <w:tc>
          <w:tcPr>
            <w:tcW w:w="600" w:type="dxa"/>
            <w:vAlign w:val="bottom"/>
            <w:hideMark/>
          </w:tcPr>
          <w:p w:rsidR="00D9131E" w:rsidRPr="00D9131E" w:rsidRDefault="00D9131E" w:rsidP="00D9131E">
            <w:pPr>
              <w:spacing w:line="0" w:lineRule="atLeast"/>
              <w:ind w:left="220"/>
              <w:rPr>
                <w:rFonts w:ascii="Times New Roman" w:eastAsia="Times New Roman" w:hAnsi="Times New Roman"/>
                <w:sz w:val="28"/>
              </w:rPr>
            </w:pPr>
            <w:hyperlink r:id="rId41" w:anchor="page33" w:history="1">
              <w:r w:rsidRPr="00D9131E">
                <w:rPr>
                  <w:rFonts w:ascii="Times New Roman" w:eastAsia="Times New Roman" w:hAnsi="Times New Roman"/>
                  <w:sz w:val="28"/>
                </w:rPr>
                <w:t>1.6</w:t>
              </w:r>
            </w:hyperlink>
          </w:p>
        </w:tc>
        <w:tc>
          <w:tcPr>
            <w:tcW w:w="8460" w:type="dxa"/>
            <w:gridSpan w:val="2"/>
            <w:vAlign w:val="bottom"/>
            <w:hideMark/>
          </w:tcPr>
          <w:p w:rsidR="00D9131E" w:rsidRPr="00D9131E" w:rsidRDefault="00D9131E" w:rsidP="00D9131E">
            <w:pPr>
              <w:spacing w:line="0" w:lineRule="atLeast"/>
              <w:jc w:val="right"/>
              <w:rPr>
                <w:rFonts w:ascii="Times New Roman" w:eastAsia="Times New Roman" w:hAnsi="Times New Roman"/>
                <w:w w:val="99"/>
                <w:sz w:val="28"/>
              </w:rPr>
            </w:pPr>
            <w:hyperlink r:id="rId42" w:anchor="page33" w:history="1">
              <w:r w:rsidRPr="00D9131E">
                <w:rPr>
                  <w:rFonts w:ascii="Times New Roman" w:eastAsia="Times New Roman" w:hAnsi="Times New Roman"/>
                  <w:w w:val="99"/>
                  <w:sz w:val="28"/>
                </w:rPr>
                <w:t>Contemporary organization structures ...........................................................</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w w:val="92"/>
                <w:sz w:val="28"/>
              </w:rPr>
            </w:pPr>
            <w:hyperlink r:id="rId43" w:anchor="page33" w:history="1">
              <w:r w:rsidRPr="00D9131E">
                <w:rPr>
                  <w:rFonts w:ascii="Times New Roman" w:eastAsia="Times New Roman" w:hAnsi="Times New Roman"/>
                  <w:w w:val="92"/>
                  <w:sz w:val="28"/>
                </w:rPr>
                <w:t>33</w:t>
              </w:r>
            </w:hyperlink>
          </w:p>
        </w:tc>
      </w:tr>
      <w:tr w:rsidR="00D9131E" w:rsidRPr="00D9131E" w:rsidTr="00D9131E">
        <w:trPr>
          <w:trHeight w:val="570"/>
        </w:trPr>
        <w:tc>
          <w:tcPr>
            <w:tcW w:w="1040" w:type="dxa"/>
            <w:gridSpan w:val="2"/>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44" w:anchor="page33" w:history="1">
              <w:r w:rsidRPr="00D9131E">
                <w:rPr>
                  <w:rFonts w:ascii="Times New Roman" w:eastAsia="Times New Roman" w:hAnsi="Times New Roman"/>
                  <w:sz w:val="28"/>
                </w:rPr>
                <w:t>1.6.1</w:t>
              </w:r>
            </w:hyperlink>
          </w:p>
        </w:tc>
        <w:tc>
          <w:tcPr>
            <w:tcW w:w="8020" w:type="dxa"/>
            <w:vAlign w:val="bottom"/>
            <w:hideMark/>
          </w:tcPr>
          <w:p w:rsidR="00D9131E" w:rsidRPr="00D9131E" w:rsidRDefault="00D9131E" w:rsidP="00D9131E">
            <w:pPr>
              <w:spacing w:line="0" w:lineRule="atLeast"/>
              <w:jc w:val="right"/>
              <w:rPr>
                <w:rFonts w:ascii="Times New Roman" w:eastAsia="Times New Roman" w:hAnsi="Times New Roman"/>
                <w:w w:val="99"/>
                <w:sz w:val="28"/>
              </w:rPr>
            </w:pPr>
            <w:hyperlink r:id="rId45" w:anchor="page33" w:history="1">
              <w:r w:rsidRPr="00D9131E">
                <w:rPr>
                  <w:rFonts w:ascii="Times New Roman" w:eastAsia="Times New Roman" w:hAnsi="Times New Roman"/>
                  <w:w w:val="99"/>
                  <w:sz w:val="28"/>
                </w:rPr>
                <w:t>Matrix and project structures ...................................................................</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w w:val="92"/>
                <w:sz w:val="28"/>
              </w:rPr>
            </w:pPr>
            <w:hyperlink r:id="rId46" w:anchor="page33" w:history="1">
              <w:r w:rsidRPr="00D9131E">
                <w:rPr>
                  <w:rFonts w:ascii="Times New Roman" w:eastAsia="Times New Roman" w:hAnsi="Times New Roman"/>
                  <w:w w:val="92"/>
                  <w:sz w:val="28"/>
                </w:rPr>
                <w:t>33</w:t>
              </w:r>
            </w:hyperlink>
          </w:p>
        </w:tc>
      </w:tr>
      <w:tr w:rsidR="00D9131E" w:rsidRPr="00D9131E" w:rsidTr="00D9131E">
        <w:trPr>
          <w:trHeight w:val="471"/>
        </w:trPr>
        <w:tc>
          <w:tcPr>
            <w:tcW w:w="1040" w:type="dxa"/>
            <w:gridSpan w:val="2"/>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47" w:anchor="page34" w:history="1">
              <w:r w:rsidRPr="00D9131E">
                <w:rPr>
                  <w:rFonts w:ascii="Times New Roman" w:eastAsia="Times New Roman" w:hAnsi="Times New Roman"/>
                  <w:sz w:val="28"/>
                </w:rPr>
                <w:t>1.6.2</w:t>
              </w:r>
            </w:hyperlink>
          </w:p>
        </w:tc>
        <w:tc>
          <w:tcPr>
            <w:tcW w:w="8020" w:type="dxa"/>
            <w:vAlign w:val="bottom"/>
            <w:hideMark/>
          </w:tcPr>
          <w:p w:rsidR="00D9131E" w:rsidRPr="00D9131E" w:rsidRDefault="00D9131E" w:rsidP="00D9131E">
            <w:pPr>
              <w:spacing w:line="0" w:lineRule="atLeast"/>
              <w:jc w:val="right"/>
              <w:rPr>
                <w:rFonts w:ascii="Times New Roman" w:eastAsia="Times New Roman" w:hAnsi="Times New Roman"/>
                <w:w w:val="99"/>
                <w:sz w:val="28"/>
              </w:rPr>
            </w:pPr>
            <w:hyperlink r:id="rId48" w:anchor="page34" w:history="1">
              <w:r w:rsidRPr="00D9131E">
                <w:rPr>
                  <w:rFonts w:ascii="Times New Roman" w:eastAsia="Times New Roman" w:hAnsi="Times New Roman"/>
                  <w:w w:val="99"/>
                  <w:sz w:val="28"/>
                </w:rPr>
                <w:t>Team structure .........................................................................................</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w w:val="92"/>
                <w:sz w:val="28"/>
              </w:rPr>
            </w:pPr>
            <w:hyperlink r:id="rId49" w:anchor="page34" w:history="1">
              <w:r w:rsidRPr="00D9131E">
                <w:rPr>
                  <w:rFonts w:ascii="Times New Roman" w:eastAsia="Times New Roman" w:hAnsi="Times New Roman"/>
                  <w:w w:val="92"/>
                  <w:sz w:val="28"/>
                </w:rPr>
                <w:t>34</w:t>
              </w:r>
            </w:hyperlink>
          </w:p>
        </w:tc>
      </w:tr>
      <w:tr w:rsidR="00D9131E" w:rsidRPr="00D9131E" w:rsidTr="00D9131E">
        <w:trPr>
          <w:trHeight w:val="470"/>
        </w:trPr>
        <w:tc>
          <w:tcPr>
            <w:tcW w:w="1040" w:type="dxa"/>
            <w:gridSpan w:val="2"/>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50" w:anchor="page36" w:history="1">
              <w:r w:rsidRPr="00D9131E">
                <w:rPr>
                  <w:rFonts w:ascii="Times New Roman" w:eastAsia="Times New Roman" w:hAnsi="Times New Roman"/>
                  <w:sz w:val="28"/>
                </w:rPr>
                <w:t>1.6.3</w:t>
              </w:r>
            </w:hyperlink>
          </w:p>
        </w:tc>
        <w:tc>
          <w:tcPr>
            <w:tcW w:w="8020" w:type="dxa"/>
            <w:vAlign w:val="bottom"/>
            <w:hideMark/>
          </w:tcPr>
          <w:p w:rsidR="00D9131E" w:rsidRPr="00D9131E" w:rsidRDefault="00D9131E" w:rsidP="00D9131E">
            <w:pPr>
              <w:spacing w:line="0" w:lineRule="atLeast"/>
              <w:jc w:val="right"/>
              <w:rPr>
                <w:rFonts w:ascii="Times New Roman" w:eastAsia="Times New Roman" w:hAnsi="Times New Roman"/>
                <w:w w:val="99"/>
                <w:sz w:val="28"/>
              </w:rPr>
            </w:pPr>
            <w:hyperlink r:id="rId51" w:anchor="page36" w:history="1">
              <w:r w:rsidRPr="00D9131E">
                <w:rPr>
                  <w:rFonts w:ascii="Times New Roman" w:eastAsia="Times New Roman" w:hAnsi="Times New Roman"/>
                  <w:w w:val="99"/>
                  <w:sz w:val="28"/>
                </w:rPr>
                <w:t>Boundaryless organization .......................................................................</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w w:val="92"/>
                <w:sz w:val="28"/>
              </w:rPr>
            </w:pPr>
            <w:hyperlink r:id="rId52" w:anchor="page36" w:history="1">
              <w:r w:rsidRPr="00D9131E">
                <w:rPr>
                  <w:rFonts w:ascii="Times New Roman" w:eastAsia="Times New Roman" w:hAnsi="Times New Roman"/>
                  <w:w w:val="92"/>
                  <w:sz w:val="28"/>
                </w:rPr>
                <w:t>36</w:t>
              </w:r>
            </w:hyperlink>
          </w:p>
        </w:tc>
      </w:tr>
      <w:tr w:rsidR="00D9131E" w:rsidRPr="00D9131E" w:rsidTr="00D9131E">
        <w:trPr>
          <w:trHeight w:val="470"/>
        </w:trPr>
        <w:tc>
          <w:tcPr>
            <w:tcW w:w="1040" w:type="dxa"/>
            <w:gridSpan w:val="2"/>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53" w:anchor="page38" w:history="1">
              <w:r w:rsidRPr="00D9131E">
                <w:rPr>
                  <w:rFonts w:ascii="Times New Roman" w:eastAsia="Times New Roman" w:hAnsi="Times New Roman"/>
                  <w:sz w:val="28"/>
                </w:rPr>
                <w:t>1.6.4</w:t>
              </w:r>
            </w:hyperlink>
          </w:p>
        </w:tc>
        <w:tc>
          <w:tcPr>
            <w:tcW w:w="8020" w:type="dxa"/>
            <w:vAlign w:val="bottom"/>
            <w:hideMark/>
          </w:tcPr>
          <w:p w:rsidR="00D9131E" w:rsidRPr="00D9131E" w:rsidRDefault="00D9131E" w:rsidP="00D9131E">
            <w:pPr>
              <w:spacing w:line="0" w:lineRule="atLeast"/>
              <w:jc w:val="right"/>
              <w:rPr>
                <w:rFonts w:ascii="Times New Roman" w:eastAsia="Times New Roman" w:hAnsi="Times New Roman"/>
                <w:w w:val="99"/>
                <w:sz w:val="28"/>
              </w:rPr>
            </w:pPr>
            <w:hyperlink r:id="rId54" w:anchor="page38" w:history="1">
              <w:r w:rsidRPr="00D9131E">
                <w:rPr>
                  <w:rFonts w:ascii="Times New Roman" w:eastAsia="Times New Roman" w:hAnsi="Times New Roman"/>
                  <w:w w:val="99"/>
                  <w:sz w:val="28"/>
                </w:rPr>
                <w:t>Holacracy: In search of Agility ................................................................</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w w:val="92"/>
                <w:sz w:val="28"/>
              </w:rPr>
            </w:pPr>
            <w:hyperlink r:id="rId55" w:anchor="page38" w:history="1">
              <w:r w:rsidRPr="00D9131E">
                <w:rPr>
                  <w:rFonts w:ascii="Times New Roman" w:eastAsia="Times New Roman" w:hAnsi="Times New Roman"/>
                  <w:w w:val="92"/>
                  <w:sz w:val="28"/>
                </w:rPr>
                <w:t>38</w:t>
              </w:r>
            </w:hyperlink>
          </w:p>
        </w:tc>
      </w:tr>
      <w:tr w:rsidR="00D9131E" w:rsidRPr="00D9131E" w:rsidTr="00D9131E">
        <w:trPr>
          <w:trHeight w:val="470"/>
        </w:trPr>
        <w:tc>
          <w:tcPr>
            <w:tcW w:w="9060" w:type="dxa"/>
            <w:gridSpan w:val="3"/>
            <w:vAlign w:val="bottom"/>
            <w:hideMark/>
          </w:tcPr>
          <w:p w:rsidR="00D9131E" w:rsidRPr="00D9131E" w:rsidRDefault="00D9131E" w:rsidP="00D9131E">
            <w:pPr>
              <w:spacing w:line="0" w:lineRule="atLeast"/>
              <w:jc w:val="right"/>
              <w:rPr>
                <w:rFonts w:ascii="Times New Roman" w:eastAsia="Times New Roman" w:hAnsi="Times New Roman"/>
                <w:w w:val="99"/>
                <w:sz w:val="28"/>
              </w:rPr>
            </w:pPr>
            <w:hyperlink r:id="rId56" w:anchor="page41" w:history="1">
              <w:r w:rsidRPr="00D9131E">
                <w:rPr>
                  <w:rFonts w:ascii="Times New Roman" w:eastAsia="Times New Roman" w:hAnsi="Times New Roman"/>
                  <w:b/>
                  <w:w w:val="99"/>
                  <w:sz w:val="28"/>
                </w:rPr>
                <w:t xml:space="preserve">CHAPTER 2: EVOLUTION OF LEADERSHIP STYLES </w:t>
              </w:r>
              <w:r w:rsidRPr="00D9131E">
                <w:rPr>
                  <w:rFonts w:ascii="Times New Roman" w:eastAsia="Times New Roman" w:hAnsi="Times New Roman"/>
                  <w:w w:val="99"/>
                  <w:sz w:val="28"/>
                </w:rPr>
                <w:t>.............................</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w w:val="92"/>
                <w:sz w:val="28"/>
              </w:rPr>
            </w:pPr>
            <w:hyperlink r:id="rId57" w:anchor="page41" w:history="1">
              <w:r w:rsidRPr="00D9131E">
                <w:rPr>
                  <w:rFonts w:ascii="Times New Roman" w:eastAsia="Times New Roman" w:hAnsi="Times New Roman"/>
                  <w:w w:val="92"/>
                  <w:sz w:val="28"/>
                </w:rPr>
                <w:t>41</w:t>
              </w:r>
            </w:hyperlink>
          </w:p>
        </w:tc>
      </w:tr>
      <w:tr w:rsidR="00D9131E" w:rsidRPr="00D9131E" w:rsidTr="00D9131E">
        <w:trPr>
          <w:trHeight w:val="570"/>
        </w:trPr>
        <w:tc>
          <w:tcPr>
            <w:tcW w:w="600" w:type="dxa"/>
            <w:vAlign w:val="bottom"/>
            <w:hideMark/>
          </w:tcPr>
          <w:p w:rsidR="00D9131E" w:rsidRPr="00D9131E" w:rsidRDefault="00D9131E" w:rsidP="00D9131E">
            <w:pPr>
              <w:spacing w:line="0" w:lineRule="atLeast"/>
              <w:ind w:left="220"/>
              <w:rPr>
                <w:rFonts w:ascii="Times New Roman" w:eastAsia="Times New Roman" w:hAnsi="Times New Roman"/>
                <w:sz w:val="28"/>
              </w:rPr>
            </w:pPr>
            <w:hyperlink r:id="rId58" w:anchor="page41" w:history="1">
              <w:r w:rsidRPr="00D9131E">
                <w:rPr>
                  <w:rFonts w:ascii="Times New Roman" w:eastAsia="Times New Roman" w:hAnsi="Times New Roman"/>
                  <w:sz w:val="28"/>
                </w:rPr>
                <w:t>2.1</w:t>
              </w:r>
            </w:hyperlink>
          </w:p>
        </w:tc>
        <w:tc>
          <w:tcPr>
            <w:tcW w:w="8460" w:type="dxa"/>
            <w:gridSpan w:val="2"/>
            <w:vAlign w:val="bottom"/>
            <w:hideMark/>
          </w:tcPr>
          <w:p w:rsidR="00D9131E" w:rsidRPr="00D9131E" w:rsidRDefault="00D9131E" w:rsidP="00D9131E">
            <w:pPr>
              <w:spacing w:line="0" w:lineRule="atLeast"/>
              <w:jc w:val="right"/>
              <w:rPr>
                <w:rFonts w:ascii="Times New Roman" w:eastAsia="Times New Roman" w:hAnsi="Times New Roman"/>
                <w:w w:val="99"/>
                <w:sz w:val="28"/>
              </w:rPr>
            </w:pPr>
            <w:hyperlink r:id="rId59" w:anchor="page41" w:history="1">
              <w:r w:rsidRPr="00D9131E">
                <w:rPr>
                  <w:rFonts w:ascii="Times New Roman" w:eastAsia="Times New Roman" w:hAnsi="Times New Roman"/>
                  <w:w w:val="99"/>
                  <w:sz w:val="28"/>
                </w:rPr>
                <w:t>Defining leadership ........................................................................................</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w w:val="92"/>
                <w:sz w:val="28"/>
              </w:rPr>
            </w:pPr>
            <w:hyperlink r:id="rId60" w:anchor="page41" w:history="1">
              <w:r w:rsidRPr="00D9131E">
                <w:rPr>
                  <w:rFonts w:ascii="Times New Roman" w:eastAsia="Times New Roman" w:hAnsi="Times New Roman"/>
                  <w:w w:val="92"/>
                  <w:sz w:val="28"/>
                </w:rPr>
                <w:t>41</w:t>
              </w:r>
            </w:hyperlink>
          </w:p>
        </w:tc>
      </w:tr>
      <w:tr w:rsidR="00D9131E" w:rsidRPr="00D9131E" w:rsidTr="00D9131E">
        <w:trPr>
          <w:trHeight w:val="570"/>
        </w:trPr>
        <w:tc>
          <w:tcPr>
            <w:tcW w:w="1040" w:type="dxa"/>
            <w:gridSpan w:val="2"/>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61" w:anchor="page42" w:history="1">
              <w:r w:rsidRPr="00D9131E">
                <w:rPr>
                  <w:rFonts w:ascii="Times New Roman" w:eastAsia="Times New Roman" w:hAnsi="Times New Roman"/>
                  <w:sz w:val="28"/>
                </w:rPr>
                <w:t>2.1.1</w:t>
              </w:r>
            </w:hyperlink>
          </w:p>
        </w:tc>
        <w:tc>
          <w:tcPr>
            <w:tcW w:w="8020" w:type="dxa"/>
            <w:vAlign w:val="bottom"/>
            <w:hideMark/>
          </w:tcPr>
          <w:p w:rsidR="00D9131E" w:rsidRPr="00D9131E" w:rsidRDefault="00D9131E" w:rsidP="00D9131E">
            <w:pPr>
              <w:spacing w:line="0" w:lineRule="atLeast"/>
              <w:jc w:val="right"/>
              <w:rPr>
                <w:rFonts w:ascii="Times New Roman" w:eastAsia="Times New Roman" w:hAnsi="Times New Roman"/>
                <w:w w:val="99"/>
                <w:sz w:val="28"/>
              </w:rPr>
            </w:pPr>
            <w:hyperlink r:id="rId62" w:anchor="page42" w:history="1">
              <w:r w:rsidRPr="00D9131E">
                <w:rPr>
                  <w:rFonts w:ascii="Times New Roman" w:eastAsia="Times New Roman" w:hAnsi="Times New Roman"/>
                  <w:w w:val="99"/>
                  <w:sz w:val="28"/>
                </w:rPr>
                <w:t>Approaches to understand leadership ......................................................</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w w:val="92"/>
                <w:sz w:val="28"/>
              </w:rPr>
            </w:pPr>
            <w:hyperlink r:id="rId63" w:anchor="page42" w:history="1">
              <w:r w:rsidRPr="00D9131E">
                <w:rPr>
                  <w:rFonts w:ascii="Times New Roman" w:eastAsia="Times New Roman" w:hAnsi="Times New Roman"/>
                  <w:w w:val="92"/>
                  <w:sz w:val="28"/>
                </w:rPr>
                <w:t>42</w:t>
              </w:r>
            </w:hyperlink>
          </w:p>
        </w:tc>
      </w:tr>
      <w:tr w:rsidR="00D9131E" w:rsidRPr="00D9131E" w:rsidTr="00D9131E">
        <w:trPr>
          <w:trHeight w:val="470"/>
        </w:trPr>
        <w:tc>
          <w:tcPr>
            <w:tcW w:w="1040" w:type="dxa"/>
            <w:gridSpan w:val="2"/>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64" w:anchor="page44" w:history="1">
              <w:r w:rsidRPr="00D9131E">
                <w:rPr>
                  <w:rFonts w:ascii="Times New Roman" w:eastAsia="Times New Roman" w:hAnsi="Times New Roman"/>
                  <w:sz w:val="28"/>
                </w:rPr>
                <w:t>2.1.2</w:t>
              </w:r>
            </w:hyperlink>
          </w:p>
        </w:tc>
        <w:tc>
          <w:tcPr>
            <w:tcW w:w="8020" w:type="dxa"/>
            <w:vAlign w:val="bottom"/>
            <w:hideMark/>
          </w:tcPr>
          <w:p w:rsidR="00D9131E" w:rsidRPr="00D9131E" w:rsidRDefault="00D9131E" w:rsidP="00D9131E">
            <w:pPr>
              <w:spacing w:line="0" w:lineRule="atLeast"/>
              <w:jc w:val="right"/>
              <w:rPr>
                <w:rFonts w:ascii="Times New Roman" w:eastAsia="Times New Roman" w:hAnsi="Times New Roman"/>
                <w:w w:val="99"/>
                <w:sz w:val="28"/>
              </w:rPr>
            </w:pPr>
            <w:hyperlink r:id="rId65" w:anchor="page44" w:history="1">
              <w:r w:rsidRPr="00D9131E">
                <w:rPr>
                  <w:rFonts w:ascii="Times New Roman" w:eastAsia="Times New Roman" w:hAnsi="Times New Roman"/>
                  <w:w w:val="99"/>
                  <w:sz w:val="28"/>
                </w:rPr>
                <w:t>Leadership and management: the core difference ...................................</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w w:val="92"/>
                <w:sz w:val="28"/>
              </w:rPr>
            </w:pPr>
            <w:hyperlink r:id="rId66" w:anchor="page44" w:history="1">
              <w:r w:rsidRPr="00D9131E">
                <w:rPr>
                  <w:rFonts w:ascii="Times New Roman" w:eastAsia="Times New Roman" w:hAnsi="Times New Roman"/>
                  <w:w w:val="92"/>
                  <w:sz w:val="28"/>
                </w:rPr>
                <w:t>44</w:t>
              </w:r>
            </w:hyperlink>
          </w:p>
        </w:tc>
      </w:tr>
      <w:tr w:rsidR="00D9131E" w:rsidRPr="00D9131E" w:rsidTr="00D9131E">
        <w:trPr>
          <w:trHeight w:val="470"/>
        </w:trPr>
        <w:tc>
          <w:tcPr>
            <w:tcW w:w="600" w:type="dxa"/>
            <w:vAlign w:val="bottom"/>
            <w:hideMark/>
          </w:tcPr>
          <w:p w:rsidR="00D9131E" w:rsidRPr="00D9131E" w:rsidRDefault="00D9131E" w:rsidP="00D9131E">
            <w:pPr>
              <w:spacing w:line="0" w:lineRule="atLeast"/>
              <w:ind w:left="220"/>
              <w:rPr>
                <w:rFonts w:ascii="Times New Roman" w:eastAsia="Times New Roman" w:hAnsi="Times New Roman"/>
                <w:sz w:val="28"/>
              </w:rPr>
            </w:pPr>
            <w:hyperlink r:id="rId67" w:anchor="page46" w:history="1">
              <w:r w:rsidRPr="00D9131E">
                <w:rPr>
                  <w:rFonts w:ascii="Times New Roman" w:eastAsia="Times New Roman" w:hAnsi="Times New Roman"/>
                  <w:sz w:val="28"/>
                </w:rPr>
                <w:t>2.2</w:t>
              </w:r>
            </w:hyperlink>
          </w:p>
        </w:tc>
        <w:tc>
          <w:tcPr>
            <w:tcW w:w="8460" w:type="dxa"/>
            <w:gridSpan w:val="2"/>
            <w:vAlign w:val="bottom"/>
            <w:hideMark/>
          </w:tcPr>
          <w:p w:rsidR="00D9131E" w:rsidRPr="00D9131E" w:rsidRDefault="00D9131E" w:rsidP="00D9131E">
            <w:pPr>
              <w:spacing w:line="0" w:lineRule="atLeast"/>
              <w:jc w:val="right"/>
              <w:rPr>
                <w:rFonts w:ascii="Times New Roman" w:eastAsia="Times New Roman" w:hAnsi="Times New Roman"/>
                <w:w w:val="99"/>
                <w:sz w:val="28"/>
              </w:rPr>
            </w:pPr>
            <w:hyperlink r:id="rId68" w:anchor="page46" w:history="1">
              <w:r w:rsidRPr="00D9131E">
                <w:rPr>
                  <w:rFonts w:ascii="Times New Roman" w:eastAsia="Times New Roman" w:hAnsi="Times New Roman"/>
                  <w:w w:val="99"/>
                  <w:sz w:val="28"/>
                </w:rPr>
                <w:t>Evolution of leadership styles ........................................................................</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w w:val="92"/>
                <w:sz w:val="28"/>
              </w:rPr>
            </w:pPr>
            <w:hyperlink r:id="rId69" w:anchor="page46" w:history="1">
              <w:r w:rsidRPr="00D9131E">
                <w:rPr>
                  <w:rFonts w:ascii="Times New Roman" w:eastAsia="Times New Roman" w:hAnsi="Times New Roman"/>
                  <w:w w:val="92"/>
                  <w:sz w:val="28"/>
                </w:rPr>
                <w:t>46</w:t>
              </w:r>
            </w:hyperlink>
          </w:p>
        </w:tc>
      </w:tr>
      <w:tr w:rsidR="00D9131E" w:rsidRPr="00D9131E" w:rsidTr="00D9131E">
        <w:trPr>
          <w:trHeight w:val="570"/>
        </w:trPr>
        <w:tc>
          <w:tcPr>
            <w:tcW w:w="1040" w:type="dxa"/>
            <w:gridSpan w:val="2"/>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70" w:anchor="page48" w:history="1">
              <w:r w:rsidRPr="00D9131E">
                <w:rPr>
                  <w:rFonts w:ascii="Times New Roman" w:eastAsia="Times New Roman" w:hAnsi="Times New Roman"/>
                  <w:sz w:val="28"/>
                </w:rPr>
                <w:t>2.2.1</w:t>
              </w:r>
            </w:hyperlink>
          </w:p>
        </w:tc>
        <w:tc>
          <w:tcPr>
            <w:tcW w:w="8020" w:type="dxa"/>
            <w:vAlign w:val="bottom"/>
            <w:hideMark/>
          </w:tcPr>
          <w:p w:rsidR="00D9131E" w:rsidRPr="00D9131E" w:rsidRDefault="00D9131E" w:rsidP="00D9131E">
            <w:pPr>
              <w:spacing w:line="0" w:lineRule="atLeast"/>
              <w:jc w:val="right"/>
              <w:rPr>
                <w:rFonts w:ascii="Times New Roman" w:eastAsia="Times New Roman" w:hAnsi="Times New Roman"/>
                <w:w w:val="99"/>
                <w:sz w:val="28"/>
              </w:rPr>
            </w:pPr>
            <w:hyperlink r:id="rId71" w:anchor="page48" w:history="1">
              <w:r w:rsidRPr="00D9131E">
                <w:rPr>
                  <w:rFonts w:ascii="Times New Roman" w:eastAsia="Times New Roman" w:hAnsi="Times New Roman"/>
                  <w:w w:val="99"/>
                  <w:sz w:val="28"/>
                </w:rPr>
                <w:t>Leader trait approach ...............................................................................</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w w:val="92"/>
                <w:sz w:val="28"/>
              </w:rPr>
            </w:pPr>
            <w:hyperlink r:id="rId72" w:anchor="page48" w:history="1">
              <w:r w:rsidRPr="00D9131E">
                <w:rPr>
                  <w:rFonts w:ascii="Times New Roman" w:eastAsia="Times New Roman" w:hAnsi="Times New Roman"/>
                  <w:w w:val="92"/>
                  <w:sz w:val="28"/>
                </w:rPr>
                <w:t>48</w:t>
              </w:r>
            </w:hyperlink>
          </w:p>
        </w:tc>
      </w:tr>
      <w:tr w:rsidR="00D9131E" w:rsidRPr="00D9131E" w:rsidTr="00D9131E">
        <w:trPr>
          <w:trHeight w:val="470"/>
        </w:trPr>
        <w:tc>
          <w:tcPr>
            <w:tcW w:w="1040" w:type="dxa"/>
            <w:gridSpan w:val="2"/>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73" w:anchor="page50" w:history="1">
              <w:r w:rsidRPr="00D9131E">
                <w:rPr>
                  <w:rFonts w:ascii="Times New Roman" w:eastAsia="Times New Roman" w:hAnsi="Times New Roman"/>
                  <w:sz w:val="28"/>
                </w:rPr>
                <w:t>2.2.2</w:t>
              </w:r>
            </w:hyperlink>
          </w:p>
        </w:tc>
        <w:tc>
          <w:tcPr>
            <w:tcW w:w="8020" w:type="dxa"/>
            <w:vAlign w:val="bottom"/>
            <w:hideMark/>
          </w:tcPr>
          <w:p w:rsidR="00D9131E" w:rsidRPr="00D9131E" w:rsidRDefault="00D9131E" w:rsidP="00D9131E">
            <w:pPr>
              <w:spacing w:line="0" w:lineRule="atLeast"/>
              <w:jc w:val="right"/>
              <w:rPr>
                <w:rFonts w:ascii="Times New Roman" w:eastAsia="Times New Roman" w:hAnsi="Times New Roman"/>
                <w:w w:val="99"/>
                <w:sz w:val="28"/>
              </w:rPr>
            </w:pPr>
            <w:hyperlink r:id="rId74" w:anchor="page50" w:history="1">
              <w:r w:rsidRPr="00D9131E">
                <w:rPr>
                  <w:rFonts w:ascii="Times New Roman" w:eastAsia="Times New Roman" w:hAnsi="Times New Roman"/>
                  <w:w w:val="99"/>
                  <w:sz w:val="28"/>
                </w:rPr>
                <w:t>Behavioral school ....................................................................................</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w w:val="92"/>
                <w:sz w:val="28"/>
              </w:rPr>
            </w:pPr>
            <w:hyperlink r:id="rId75" w:anchor="page50" w:history="1">
              <w:r w:rsidRPr="00D9131E">
                <w:rPr>
                  <w:rFonts w:ascii="Times New Roman" w:eastAsia="Times New Roman" w:hAnsi="Times New Roman"/>
                  <w:w w:val="92"/>
                  <w:sz w:val="28"/>
                </w:rPr>
                <w:t>50</w:t>
              </w:r>
            </w:hyperlink>
          </w:p>
        </w:tc>
      </w:tr>
      <w:tr w:rsidR="00D9131E" w:rsidRPr="00D9131E" w:rsidTr="00D9131E">
        <w:trPr>
          <w:trHeight w:val="470"/>
        </w:trPr>
        <w:tc>
          <w:tcPr>
            <w:tcW w:w="1040" w:type="dxa"/>
            <w:gridSpan w:val="2"/>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76" w:anchor="page52" w:history="1">
              <w:r w:rsidRPr="00D9131E">
                <w:rPr>
                  <w:rFonts w:ascii="Times New Roman" w:eastAsia="Times New Roman" w:hAnsi="Times New Roman"/>
                  <w:sz w:val="28"/>
                </w:rPr>
                <w:t>2.2.3</w:t>
              </w:r>
            </w:hyperlink>
          </w:p>
        </w:tc>
        <w:tc>
          <w:tcPr>
            <w:tcW w:w="8020" w:type="dxa"/>
            <w:vAlign w:val="bottom"/>
            <w:hideMark/>
          </w:tcPr>
          <w:p w:rsidR="00D9131E" w:rsidRPr="00D9131E" w:rsidRDefault="00D9131E" w:rsidP="00D9131E">
            <w:pPr>
              <w:spacing w:line="0" w:lineRule="atLeast"/>
              <w:jc w:val="right"/>
              <w:rPr>
                <w:rFonts w:ascii="Times New Roman" w:eastAsia="Times New Roman" w:hAnsi="Times New Roman"/>
                <w:w w:val="99"/>
                <w:sz w:val="28"/>
              </w:rPr>
            </w:pPr>
            <w:hyperlink r:id="rId77" w:anchor="page52" w:history="1">
              <w:r w:rsidRPr="00D9131E">
                <w:rPr>
                  <w:rFonts w:ascii="Times New Roman" w:eastAsia="Times New Roman" w:hAnsi="Times New Roman"/>
                  <w:w w:val="99"/>
                  <w:sz w:val="28"/>
                </w:rPr>
                <w:t>The Contingency and Situational school .................................................</w:t>
              </w:r>
            </w:hyperlink>
          </w:p>
        </w:tc>
        <w:tc>
          <w:tcPr>
            <w:tcW w:w="300" w:type="dxa"/>
            <w:vAlign w:val="bottom"/>
            <w:hideMark/>
          </w:tcPr>
          <w:p w:rsidR="00D9131E" w:rsidRPr="00D9131E" w:rsidRDefault="00D9131E" w:rsidP="00D9131E">
            <w:pPr>
              <w:spacing w:line="0" w:lineRule="atLeast"/>
              <w:jc w:val="right"/>
              <w:rPr>
                <w:rFonts w:ascii="Times New Roman" w:eastAsia="Times New Roman" w:hAnsi="Times New Roman"/>
                <w:w w:val="92"/>
                <w:sz w:val="28"/>
              </w:rPr>
            </w:pPr>
            <w:hyperlink r:id="rId78" w:anchor="page52" w:history="1">
              <w:r w:rsidRPr="00D9131E">
                <w:rPr>
                  <w:rFonts w:ascii="Times New Roman" w:eastAsia="Times New Roman" w:hAnsi="Times New Roman"/>
                  <w:w w:val="92"/>
                  <w:sz w:val="28"/>
                </w:rPr>
                <w:t>52</w:t>
              </w:r>
            </w:hyperlink>
          </w:p>
        </w:tc>
      </w:tr>
    </w:tbl>
    <w:p w:rsidR="00D9131E" w:rsidRPr="00D9131E" w:rsidRDefault="00D9131E" w:rsidP="00D9131E">
      <w:pPr>
        <w:rPr>
          <w:rFonts w:ascii="Times New Roman" w:eastAsia="Times New Roman" w:hAnsi="Times New Roman"/>
          <w:w w:val="92"/>
          <w:sz w:val="28"/>
        </w:rPr>
        <w:sectPr w:rsidR="00D9131E" w:rsidRPr="00D9131E">
          <w:pgSz w:w="11900" w:h="16838"/>
          <w:pgMar w:top="704" w:right="846" w:bottom="954" w:left="1440" w:header="0" w:footer="0" w:gutter="0"/>
          <w:cols w:space="720"/>
        </w:sectPr>
      </w:pPr>
    </w:p>
    <w:tbl>
      <w:tblPr>
        <w:tblW w:w="0" w:type="auto"/>
        <w:tblInd w:w="260" w:type="dxa"/>
        <w:tblLayout w:type="fixed"/>
        <w:tblCellMar>
          <w:left w:w="0" w:type="dxa"/>
          <w:right w:w="0" w:type="dxa"/>
        </w:tblCellMar>
        <w:tblLook w:val="04A0" w:firstRow="1" w:lastRow="0" w:firstColumn="1" w:lastColumn="0" w:noHBand="0" w:noVBand="1"/>
      </w:tblPr>
      <w:tblGrid>
        <w:gridCol w:w="600"/>
        <w:gridCol w:w="480"/>
        <w:gridCol w:w="7840"/>
        <w:gridCol w:w="440"/>
      </w:tblGrid>
      <w:tr w:rsidR="00D9131E" w:rsidRPr="00D9131E" w:rsidTr="00D9131E">
        <w:trPr>
          <w:trHeight w:val="322"/>
        </w:trPr>
        <w:tc>
          <w:tcPr>
            <w:tcW w:w="600" w:type="dxa"/>
            <w:vAlign w:val="bottom"/>
          </w:tcPr>
          <w:p w:rsidR="00D9131E" w:rsidRPr="00D9131E" w:rsidRDefault="00D9131E" w:rsidP="00D9131E">
            <w:pPr>
              <w:spacing w:line="0" w:lineRule="atLeast"/>
              <w:rPr>
                <w:rFonts w:ascii="Times New Roman" w:eastAsia="Times New Roman" w:hAnsi="Times New Roman"/>
                <w:sz w:val="24"/>
              </w:rPr>
            </w:pPr>
            <w:bookmarkStart w:id="1" w:name="page4"/>
            <w:bookmarkEnd w:id="1"/>
          </w:p>
        </w:tc>
        <w:tc>
          <w:tcPr>
            <w:tcW w:w="480" w:type="dxa"/>
            <w:vAlign w:val="bottom"/>
          </w:tcPr>
          <w:p w:rsidR="00D9131E" w:rsidRPr="00D9131E" w:rsidRDefault="00D9131E" w:rsidP="00D9131E">
            <w:pPr>
              <w:spacing w:line="0" w:lineRule="atLeast"/>
              <w:rPr>
                <w:rFonts w:ascii="Times New Roman" w:eastAsia="Times New Roman" w:hAnsi="Times New Roman"/>
                <w:sz w:val="24"/>
              </w:rPr>
            </w:pPr>
          </w:p>
        </w:tc>
        <w:tc>
          <w:tcPr>
            <w:tcW w:w="7840" w:type="dxa"/>
            <w:vAlign w:val="bottom"/>
          </w:tcPr>
          <w:p w:rsidR="00D9131E" w:rsidRPr="00D9131E" w:rsidRDefault="00D9131E" w:rsidP="00D9131E">
            <w:pPr>
              <w:spacing w:line="0" w:lineRule="atLeast"/>
              <w:rPr>
                <w:rFonts w:ascii="Times New Roman" w:eastAsia="Times New Roman" w:hAnsi="Times New Roman"/>
                <w:sz w:val="24"/>
              </w:rPr>
            </w:pPr>
          </w:p>
        </w:tc>
        <w:tc>
          <w:tcPr>
            <w:tcW w:w="440" w:type="dxa"/>
            <w:vAlign w:val="bottom"/>
            <w:hideMark/>
          </w:tcPr>
          <w:p w:rsidR="00D9131E" w:rsidRPr="00D9131E" w:rsidRDefault="00D9131E" w:rsidP="00D9131E">
            <w:pPr>
              <w:spacing w:line="0" w:lineRule="atLeast"/>
              <w:jc w:val="right"/>
              <w:rPr>
                <w:rFonts w:ascii="Times New Roman" w:eastAsia="Times New Roman" w:hAnsi="Times New Roman"/>
                <w:sz w:val="28"/>
              </w:rPr>
            </w:pPr>
            <w:r w:rsidRPr="00D9131E">
              <w:rPr>
                <w:rFonts w:ascii="Times New Roman" w:eastAsia="Times New Roman" w:hAnsi="Times New Roman"/>
                <w:sz w:val="28"/>
              </w:rPr>
              <w:t>4</w:t>
            </w:r>
          </w:p>
        </w:tc>
      </w:tr>
      <w:tr w:rsidR="00D9131E" w:rsidRPr="00D9131E" w:rsidTr="00D9131E">
        <w:trPr>
          <w:trHeight w:val="644"/>
        </w:trPr>
        <w:tc>
          <w:tcPr>
            <w:tcW w:w="1080" w:type="dxa"/>
            <w:gridSpan w:val="2"/>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79" w:anchor="page56" w:history="1">
              <w:r w:rsidRPr="00D9131E">
                <w:rPr>
                  <w:rFonts w:ascii="Times New Roman" w:eastAsia="Times New Roman" w:hAnsi="Times New Roman"/>
                  <w:sz w:val="28"/>
                </w:rPr>
                <w:t>2.2.4</w:t>
              </w:r>
            </w:hyperlink>
          </w:p>
        </w:tc>
        <w:tc>
          <w:tcPr>
            <w:tcW w:w="7840" w:type="dxa"/>
            <w:vAlign w:val="bottom"/>
            <w:hideMark/>
          </w:tcPr>
          <w:p w:rsidR="00D9131E" w:rsidRPr="00D9131E" w:rsidRDefault="00D9131E" w:rsidP="00D9131E">
            <w:pPr>
              <w:spacing w:line="0" w:lineRule="atLeast"/>
              <w:jc w:val="right"/>
              <w:rPr>
                <w:rFonts w:ascii="Times New Roman" w:eastAsia="Times New Roman" w:hAnsi="Times New Roman"/>
                <w:w w:val="97"/>
                <w:sz w:val="28"/>
              </w:rPr>
            </w:pPr>
            <w:hyperlink r:id="rId80" w:anchor="page56" w:history="1">
              <w:r w:rsidRPr="00D9131E">
                <w:rPr>
                  <w:rFonts w:ascii="Times New Roman" w:eastAsia="Times New Roman" w:hAnsi="Times New Roman"/>
                  <w:w w:val="97"/>
                  <w:sz w:val="28"/>
                </w:rPr>
                <w:t>Transactional and Transformational Leadership .....................................</w:t>
              </w:r>
            </w:hyperlink>
          </w:p>
        </w:tc>
        <w:tc>
          <w:tcPr>
            <w:tcW w:w="440" w:type="dxa"/>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81" w:anchor="page56" w:history="1">
              <w:r w:rsidRPr="00D9131E">
                <w:rPr>
                  <w:rFonts w:ascii="Times New Roman" w:eastAsia="Times New Roman" w:hAnsi="Times New Roman"/>
                  <w:sz w:val="28"/>
                </w:rPr>
                <w:t>56</w:t>
              </w:r>
            </w:hyperlink>
          </w:p>
        </w:tc>
      </w:tr>
      <w:tr w:rsidR="00D9131E" w:rsidRPr="00D9131E" w:rsidTr="00D9131E">
        <w:trPr>
          <w:trHeight w:val="470"/>
        </w:trPr>
        <w:tc>
          <w:tcPr>
            <w:tcW w:w="1080" w:type="dxa"/>
            <w:gridSpan w:val="2"/>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82" w:anchor="page60" w:history="1">
              <w:r w:rsidRPr="00D9131E">
                <w:rPr>
                  <w:rFonts w:ascii="Times New Roman" w:eastAsia="Times New Roman" w:hAnsi="Times New Roman"/>
                  <w:sz w:val="28"/>
                </w:rPr>
                <w:t>2.2.5</w:t>
              </w:r>
            </w:hyperlink>
          </w:p>
        </w:tc>
        <w:tc>
          <w:tcPr>
            <w:tcW w:w="7840" w:type="dxa"/>
            <w:vAlign w:val="bottom"/>
            <w:hideMark/>
          </w:tcPr>
          <w:p w:rsidR="00D9131E" w:rsidRPr="00D9131E" w:rsidRDefault="00D9131E" w:rsidP="00D9131E">
            <w:pPr>
              <w:spacing w:line="0" w:lineRule="atLeast"/>
              <w:jc w:val="right"/>
              <w:rPr>
                <w:rFonts w:ascii="Times New Roman" w:eastAsia="Times New Roman" w:hAnsi="Times New Roman"/>
                <w:w w:val="97"/>
                <w:sz w:val="28"/>
              </w:rPr>
            </w:pPr>
            <w:hyperlink r:id="rId83" w:anchor="page60" w:history="1">
              <w:r w:rsidRPr="00D9131E">
                <w:rPr>
                  <w:rFonts w:ascii="Times New Roman" w:eastAsia="Times New Roman" w:hAnsi="Times New Roman"/>
                  <w:w w:val="97"/>
                  <w:sz w:val="28"/>
                </w:rPr>
                <w:t>Leadership and Emotional Intelligence ...................................................</w:t>
              </w:r>
            </w:hyperlink>
          </w:p>
        </w:tc>
        <w:tc>
          <w:tcPr>
            <w:tcW w:w="440" w:type="dxa"/>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84" w:anchor="page60" w:history="1">
              <w:r w:rsidRPr="00D9131E">
                <w:rPr>
                  <w:rFonts w:ascii="Times New Roman" w:eastAsia="Times New Roman" w:hAnsi="Times New Roman"/>
                  <w:sz w:val="28"/>
                </w:rPr>
                <w:t>60</w:t>
              </w:r>
            </w:hyperlink>
          </w:p>
        </w:tc>
      </w:tr>
      <w:tr w:rsidR="00D9131E" w:rsidRPr="00D9131E" w:rsidTr="00D9131E">
        <w:trPr>
          <w:trHeight w:val="469"/>
        </w:trPr>
        <w:tc>
          <w:tcPr>
            <w:tcW w:w="600" w:type="dxa"/>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85" w:anchor="page64" w:history="1">
              <w:r w:rsidRPr="00D9131E">
                <w:rPr>
                  <w:rFonts w:ascii="Times New Roman" w:eastAsia="Times New Roman" w:hAnsi="Times New Roman"/>
                  <w:sz w:val="28"/>
                </w:rPr>
                <w:t>2.3</w:t>
              </w:r>
            </w:hyperlink>
          </w:p>
        </w:tc>
        <w:tc>
          <w:tcPr>
            <w:tcW w:w="8320" w:type="dxa"/>
            <w:gridSpan w:val="2"/>
            <w:vAlign w:val="bottom"/>
            <w:hideMark/>
          </w:tcPr>
          <w:p w:rsidR="00D9131E" w:rsidRPr="00D9131E" w:rsidRDefault="00D9131E" w:rsidP="00D9131E">
            <w:pPr>
              <w:spacing w:line="0" w:lineRule="atLeast"/>
              <w:jc w:val="right"/>
              <w:rPr>
                <w:rFonts w:ascii="Times New Roman" w:eastAsia="Times New Roman" w:hAnsi="Times New Roman"/>
                <w:w w:val="98"/>
                <w:sz w:val="28"/>
              </w:rPr>
            </w:pPr>
            <w:hyperlink r:id="rId86" w:anchor="page64" w:history="1">
              <w:r w:rsidRPr="00D9131E">
                <w:rPr>
                  <w:rFonts w:ascii="Times New Roman" w:eastAsia="Times New Roman" w:hAnsi="Times New Roman"/>
                  <w:w w:val="98"/>
                  <w:sz w:val="28"/>
                </w:rPr>
                <w:t>Driving forces and limitations of leadership theory evolution ......................</w:t>
              </w:r>
            </w:hyperlink>
          </w:p>
        </w:tc>
        <w:tc>
          <w:tcPr>
            <w:tcW w:w="440" w:type="dxa"/>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87" w:anchor="page64" w:history="1">
              <w:r w:rsidRPr="00D9131E">
                <w:rPr>
                  <w:rFonts w:ascii="Times New Roman" w:eastAsia="Times New Roman" w:hAnsi="Times New Roman"/>
                  <w:sz w:val="28"/>
                </w:rPr>
                <w:t>64</w:t>
              </w:r>
            </w:hyperlink>
          </w:p>
        </w:tc>
      </w:tr>
      <w:tr w:rsidR="00D9131E" w:rsidRPr="00D9131E" w:rsidTr="00D9131E">
        <w:trPr>
          <w:trHeight w:val="571"/>
        </w:trPr>
        <w:tc>
          <w:tcPr>
            <w:tcW w:w="600" w:type="dxa"/>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88" w:anchor="page66" w:history="1">
              <w:r w:rsidRPr="00D9131E">
                <w:rPr>
                  <w:rFonts w:ascii="Times New Roman" w:eastAsia="Times New Roman" w:hAnsi="Times New Roman"/>
                  <w:sz w:val="28"/>
                </w:rPr>
                <w:t>2.4</w:t>
              </w:r>
            </w:hyperlink>
          </w:p>
        </w:tc>
        <w:tc>
          <w:tcPr>
            <w:tcW w:w="8320" w:type="dxa"/>
            <w:gridSpan w:val="2"/>
            <w:vAlign w:val="bottom"/>
            <w:hideMark/>
          </w:tcPr>
          <w:p w:rsidR="00D9131E" w:rsidRPr="00D9131E" w:rsidRDefault="00D9131E" w:rsidP="00D9131E">
            <w:pPr>
              <w:spacing w:line="0" w:lineRule="atLeast"/>
              <w:jc w:val="right"/>
              <w:rPr>
                <w:rFonts w:ascii="Times New Roman" w:eastAsia="Times New Roman" w:hAnsi="Times New Roman"/>
                <w:w w:val="98"/>
                <w:sz w:val="28"/>
              </w:rPr>
            </w:pPr>
            <w:hyperlink r:id="rId89" w:anchor="page66" w:history="1">
              <w:r w:rsidRPr="00D9131E">
                <w:rPr>
                  <w:rFonts w:ascii="Times New Roman" w:eastAsia="Times New Roman" w:hAnsi="Times New Roman"/>
                  <w:w w:val="98"/>
                  <w:sz w:val="28"/>
                </w:rPr>
                <w:t>Types of leader‘s action logic: life-long transformation ...............................</w:t>
              </w:r>
            </w:hyperlink>
          </w:p>
        </w:tc>
        <w:tc>
          <w:tcPr>
            <w:tcW w:w="440" w:type="dxa"/>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90" w:anchor="page66" w:history="1">
              <w:r w:rsidRPr="00D9131E">
                <w:rPr>
                  <w:rFonts w:ascii="Times New Roman" w:eastAsia="Times New Roman" w:hAnsi="Times New Roman"/>
                  <w:sz w:val="28"/>
                </w:rPr>
                <w:t>66</w:t>
              </w:r>
            </w:hyperlink>
          </w:p>
        </w:tc>
      </w:tr>
      <w:tr w:rsidR="00D9131E" w:rsidRPr="00D9131E" w:rsidTr="00D9131E">
        <w:trPr>
          <w:trHeight w:val="570"/>
        </w:trPr>
        <w:tc>
          <w:tcPr>
            <w:tcW w:w="600" w:type="dxa"/>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91" w:anchor="page72" w:history="1">
              <w:r w:rsidRPr="00D9131E">
                <w:rPr>
                  <w:rFonts w:ascii="Times New Roman" w:eastAsia="Times New Roman" w:hAnsi="Times New Roman"/>
                  <w:sz w:val="28"/>
                </w:rPr>
                <w:t>2.5</w:t>
              </w:r>
            </w:hyperlink>
          </w:p>
        </w:tc>
        <w:tc>
          <w:tcPr>
            <w:tcW w:w="8320" w:type="dxa"/>
            <w:gridSpan w:val="2"/>
            <w:vAlign w:val="bottom"/>
            <w:hideMark/>
          </w:tcPr>
          <w:p w:rsidR="00D9131E" w:rsidRPr="00D9131E" w:rsidRDefault="00D9131E" w:rsidP="00D9131E">
            <w:pPr>
              <w:spacing w:line="0" w:lineRule="atLeast"/>
              <w:jc w:val="right"/>
              <w:rPr>
                <w:rFonts w:ascii="Times New Roman" w:eastAsia="Times New Roman" w:hAnsi="Times New Roman"/>
                <w:w w:val="98"/>
                <w:sz w:val="28"/>
              </w:rPr>
            </w:pPr>
            <w:hyperlink r:id="rId92" w:anchor="page72" w:history="1">
              <w:r w:rsidRPr="00D9131E">
                <w:rPr>
                  <w:rFonts w:ascii="Times New Roman" w:eastAsia="Times New Roman" w:hAnsi="Times New Roman"/>
                  <w:w w:val="98"/>
                  <w:sz w:val="28"/>
                </w:rPr>
                <w:t>Belbin‘s team role model ...............................................................................</w:t>
              </w:r>
            </w:hyperlink>
          </w:p>
        </w:tc>
        <w:tc>
          <w:tcPr>
            <w:tcW w:w="440" w:type="dxa"/>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93" w:anchor="page72" w:history="1">
              <w:r w:rsidRPr="00D9131E">
                <w:rPr>
                  <w:rFonts w:ascii="Times New Roman" w:eastAsia="Times New Roman" w:hAnsi="Times New Roman"/>
                  <w:sz w:val="28"/>
                </w:rPr>
                <w:t>72</w:t>
              </w:r>
            </w:hyperlink>
          </w:p>
        </w:tc>
      </w:tr>
      <w:tr w:rsidR="00D9131E" w:rsidRPr="00D9131E" w:rsidTr="00D9131E">
        <w:trPr>
          <w:trHeight w:val="574"/>
        </w:trPr>
        <w:tc>
          <w:tcPr>
            <w:tcW w:w="8920" w:type="dxa"/>
            <w:gridSpan w:val="3"/>
            <w:vAlign w:val="bottom"/>
            <w:hideMark/>
          </w:tcPr>
          <w:p w:rsidR="00D9131E" w:rsidRPr="00D9131E" w:rsidRDefault="00D9131E" w:rsidP="00D9131E">
            <w:pPr>
              <w:spacing w:line="0" w:lineRule="atLeast"/>
              <w:ind w:right="1760"/>
              <w:jc w:val="right"/>
              <w:rPr>
                <w:rFonts w:ascii="Times New Roman" w:eastAsia="Times New Roman" w:hAnsi="Times New Roman"/>
                <w:b/>
                <w:w w:val="99"/>
                <w:sz w:val="28"/>
              </w:rPr>
            </w:pPr>
            <w:hyperlink r:id="rId94" w:anchor="page75" w:history="1">
              <w:r w:rsidRPr="00D9131E">
                <w:rPr>
                  <w:rFonts w:ascii="Times New Roman" w:eastAsia="Times New Roman" w:hAnsi="Times New Roman"/>
                  <w:b/>
                  <w:w w:val="99"/>
                  <w:sz w:val="28"/>
                </w:rPr>
                <w:t>CHAPTER 3 : LEADERSHIP AND ORGANIZATIONAL</w:t>
              </w:r>
            </w:hyperlink>
          </w:p>
        </w:tc>
        <w:tc>
          <w:tcPr>
            <w:tcW w:w="440" w:type="dxa"/>
            <w:vAlign w:val="bottom"/>
          </w:tcPr>
          <w:p w:rsidR="00D9131E" w:rsidRPr="00D9131E" w:rsidRDefault="00D9131E" w:rsidP="00D9131E">
            <w:pPr>
              <w:spacing w:line="0" w:lineRule="atLeast"/>
              <w:rPr>
                <w:rFonts w:ascii="Times New Roman" w:eastAsia="Times New Roman" w:hAnsi="Times New Roman"/>
                <w:sz w:val="24"/>
              </w:rPr>
            </w:pPr>
          </w:p>
        </w:tc>
      </w:tr>
      <w:tr w:rsidR="00D9131E" w:rsidRPr="00D9131E" w:rsidTr="00D9131E">
        <w:trPr>
          <w:trHeight w:val="367"/>
        </w:trPr>
        <w:tc>
          <w:tcPr>
            <w:tcW w:w="8920" w:type="dxa"/>
            <w:gridSpan w:val="3"/>
            <w:vAlign w:val="bottom"/>
            <w:hideMark/>
          </w:tcPr>
          <w:p w:rsidR="00D9131E" w:rsidRPr="00D9131E" w:rsidRDefault="00D9131E" w:rsidP="00D9131E">
            <w:pPr>
              <w:spacing w:line="0" w:lineRule="atLeast"/>
              <w:jc w:val="right"/>
              <w:rPr>
                <w:rFonts w:ascii="Times New Roman" w:eastAsia="Times New Roman" w:hAnsi="Times New Roman"/>
                <w:w w:val="98"/>
                <w:sz w:val="28"/>
              </w:rPr>
            </w:pPr>
            <w:hyperlink r:id="rId95" w:anchor="page75" w:history="1">
              <w:r w:rsidRPr="00D9131E">
                <w:rPr>
                  <w:rFonts w:ascii="Times New Roman" w:eastAsia="Times New Roman" w:hAnsi="Times New Roman"/>
                  <w:b/>
                  <w:w w:val="98"/>
                  <w:sz w:val="28"/>
                </w:rPr>
                <w:t xml:space="preserve">RESTRUCTURING IN ORGANIZATIONAL CHANGES </w:t>
              </w:r>
              <w:r w:rsidRPr="00D9131E">
                <w:rPr>
                  <w:rFonts w:ascii="Times New Roman" w:eastAsia="Times New Roman" w:hAnsi="Times New Roman"/>
                  <w:w w:val="98"/>
                  <w:sz w:val="28"/>
                </w:rPr>
                <w:t>............................</w:t>
              </w:r>
            </w:hyperlink>
          </w:p>
        </w:tc>
        <w:tc>
          <w:tcPr>
            <w:tcW w:w="440" w:type="dxa"/>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96" w:anchor="page75" w:history="1">
              <w:r w:rsidRPr="00D9131E">
                <w:rPr>
                  <w:rFonts w:ascii="Times New Roman" w:eastAsia="Times New Roman" w:hAnsi="Times New Roman"/>
                  <w:sz w:val="28"/>
                </w:rPr>
                <w:t>75</w:t>
              </w:r>
            </w:hyperlink>
          </w:p>
        </w:tc>
      </w:tr>
      <w:tr w:rsidR="00D9131E" w:rsidRPr="00D9131E" w:rsidTr="00D9131E">
        <w:trPr>
          <w:trHeight w:val="570"/>
        </w:trPr>
        <w:tc>
          <w:tcPr>
            <w:tcW w:w="600" w:type="dxa"/>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97" w:anchor="page75" w:history="1">
              <w:r w:rsidRPr="00D9131E">
                <w:rPr>
                  <w:rFonts w:ascii="Times New Roman" w:eastAsia="Times New Roman" w:hAnsi="Times New Roman"/>
                  <w:sz w:val="28"/>
                </w:rPr>
                <w:t>3.1</w:t>
              </w:r>
            </w:hyperlink>
          </w:p>
        </w:tc>
        <w:tc>
          <w:tcPr>
            <w:tcW w:w="8320" w:type="dxa"/>
            <w:gridSpan w:val="2"/>
            <w:vAlign w:val="bottom"/>
            <w:hideMark/>
          </w:tcPr>
          <w:p w:rsidR="00D9131E" w:rsidRPr="00D9131E" w:rsidRDefault="00D9131E" w:rsidP="00D9131E">
            <w:pPr>
              <w:spacing w:line="0" w:lineRule="atLeast"/>
              <w:jc w:val="right"/>
              <w:rPr>
                <w:rFonts w:ascii="Times New Roman" w:eastAsia="Times New Roman" w:hAnsi="Times New Roman"/>
                <w:w w:val="98"/>
                <w:sz w:val="28"/>
              </w:rPr>
            </w:pPr>
            <w:hyperlink r:id="rId98" w:anchor="page75" w:history="1">
              <w:r w:rsidRPr="00D9131E">
                <w:rPr>
                  <w:rFonts w:ascii="Times New Roman" w:eastAsia="Times New Roman" w:hAnsi="Times New Roman"/>
                  <w:w w:val="98"/>
                  <w:sz w:val="28"/>
                </w:rPr>
                <w:t>Change management fundamentals ...............................................................</w:t>
              </w:r>
            </w:hyperlink>
          </w:p>
        </w:tc>
        <w:tc>
          <w:tcPr>
            <w:tcW w:w="440" w:type="dxa"/>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99" w:anchor="page75" w:history="1">
              <w:r w:rsidRPr="00D9131E">
                <w:rPr>
                  <w:rFonts w:ascii="Times New Roman" w:eastAsia="Times New Roman" w:hAnsi="Times New Roman"/>
                  <w:sz w:val="28"/>
                </w:rPr>
                <w:t>75</w:t>
              </w:r>
            </w:hyperlink>
          </w:p>
        </w:tc>
      </w:tr>
      <w:tr w:rsidR="00D9131E" w:rsidRPr="00D9131E" w:rsidTr="00D9131E">
        <w:trPr>
          <w:trHeight w:val="570"/>
        </w:trPr>
        <w:tc>
          <w:tcPr>
            <w:tcW w:w="1080" w:type="dxa"/>
            <w:gridSpan w:val="2"/>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100" w:anchor="page75" w:history="1">
              <w:r w:rsidRPr="00D9131E">
                <w:rPr>
                  <w:rFonts w:ascii="Times New Roman" w:eastAsia="Times New Roman" w:hAnsi="Times New Roman"/>
                  <w:sz w:val="28"/>
                </w:rPr>
                <w:t>3.1.1</w:t>
              </w:r>
            </w:hyperlink>
          </w:p>
        </w:tc>
        <w:tc>
          <w:tcPr>
            <w:tcW w:w="7840" w:type="dxa"/>
            <w:vAlign w:val="bottom"/>
            <w:hideMark/>
          </w:tcPr>
          <w:p w:rsidR="00D9131E" w:rsidRPr="00D9131E" w:rsidRDefault="00D9131E" w:rsidP="00D9131E">
            <w:pPr>
              <w:spacing w:line="0" w:lineRule="atLeast"/>
              <w:jc w:val="right"/>
              <w:rPr>
                <w:rFonts w:ascii="Times New Roman" w:eastAsia="Times New Roman" w:hAnsi="Times New Roman"/>
                <w:w w:val="97"/>
                <w:sz w:val="28"/>
              </w:rPr>
            </w:pPr>
            <w:hyperlink r:id="rId101" w:anchor="page75" w:history="1">
              <w:r w:rsidRPr="00D9131E">
                <w:rPr>
                  <w:rFonts w:ascii="Times New Roman" w:eastAsia="Times New Roman" w:hAnsi="Times New Roman"/>
                  <w:w w:val="97"/>
                  <w:sz w:val="28"/>
                </w:rPr>
                <w:t>Organizational change typology ..............................................................</w:t>
              </w:r>
            </w:hyperlink>
          </w:p>
        </w:tc>
        <w:tc>
          <w:tcPr>
            <w:tcW w:w="440" w:type="dxa"/>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102" w:anchor="page75" w:history="1">
              <w:r w:rsidRPr="00D9131E">
                <w:rPr>
                  <w:rFonts w:ascii="Times New Roman" w:eastAsia="Times New Roman" w:hAnsi="Times New Roman"/>
                  <w:sz w:val="28"/>
                </w:rPr>
                <w:t>75</w:t>
              </w:r>
            </w:hyperlink>
          </w:p>
        </w:tc>
      </w:tr>
      <w:tr w:rsidR="00D9131E" w:rsidRPr="00D9131E" w:rsidTr="00D9131E">
        <w:trPr>
          <w:trHeight w:val="470"/>
        </w:trPr>
        <w:tc>
          <w:tcPr>
            <w:tcW w:w="1080" w:type="dxa"/>
            <w:gridSpan w:val="2"/>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103" w:anchor="page78" w:history="1">
              <w:r w:rsidRPr="00D9131E">
                <w:rPr>
                  <w:rFonts w:ascii="Times New Roman" w:eastAsia="Times New Roman" w:hAnsi="Times New Roman"/>
                  <w:sz w:val="28"/>
                </w:rPr>
                <w:t>3.1.2</w:t>
              </w:r>
            </w:hyperlink>
          </w:p>
        </w:tc>
        <w:tc>
          <w:tcPr>
            <w:tcW w:w="7840" w:type="dxa"/>
            <w:vAlign w:val="bottom"/>
            <w:hideMark/>
          </w:tcPr>
          <w:p w:rsidR="00D9131E" w:rsidRPr="00D9131E" w:rsidRDefault="00D9131E" w:rsidP="00D9131E">
            <w:pPr>
              <w:spacing w:line="0" w:lineRule="atLeast"/>
              <w:jc w:val="right"/>
              <w:rPr>
                <w:rFonts w:ascii="Times New Roman" w:eastAsia="Times New Roman" w:hAnsi="Times New Roman"/>
                <w:w w:val="98"/>
                <w:sz w:val="28"/>
              </w:rPr>
            </w:pPr>
            <w:hyperlink r:id="rId104" w:anchor="page78" w:history="1">
              <w:r w:rsidRPr="00D9131E">
                <w:rPr>
                  <w:rFonts w:ascii="Times New Roman" w:eastAsia="Times New Roman" w:hAnsi="Times New Roman"/>
                  <w:w w:val="98"/>
                  <w:sz w:val="28"/>
                </w:rPr>
                <w:t>Kotter‘s 8 steps Model as an action plan for change management .........</w:t>
              </w:r>
            </w:hyperlink>
          </w:p>
        </w:tc>
        <w:tc>
          <w:tcPr>
            <w:tcW w:w="440" w:type="dxa"/>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105" w:anchor="page78" w:history="1">
              <w:r w:rsidRPr="00D9131E">
                <w:rPr>
                  <w:rFonts w:ascii="Times New Roman" w:eastAsia="Times New Roman" w:hAnsi="Times New Roman"/>
                  <w:sz w:val="28"/>
                </w:rPr>
                <w:t>78</w:t>
              </w:r>
            </w:hyperlink>
          </w:p>
        </w:tc>
      </w:tr>
      <w:tr w:rsidR="00D9131E" w:rsidRPr="00D9131E" w:rsidTr="00D9131E">
        <w:trPr>
          <w:trHeight w:val="470"/>
        </w:trPr>
        <w:tc>
          <w:tcPr>
            <w:tcW w:w="600" w:type="dxa"/>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106" w:anchor="page86" w:history="1">
              <w:r w:rsidRPr="00D9131E">
                <w:rPr>
                  <w:rFonts w:ascii="Times New Roman" w:eastAsia="Times New Roman" w:hAnsi="Times New Roman"/>
                  <w:sz w:val="28"/>
                </w:rPr>
                <w:t>3.2</w:t>
              </w:r>
            </w:hyperlink>
          </w:p>
        </w:tc>
        <w:tc>
          <w:tcPr>
            <w:tcW w:w="8760" w:type="dxa"/>
            <w:gridSpan w:val="3"/>
            <w:vAlign w:val="bottom"/>
            <w:hideMark/>
          </w:tcPr>
          <w:p w:rsidR="00D9131E" w:rsidRPr="00D9131E" w:rsidRDefault="00D9131E" w:rsidP="00D9131E">
            <w:pPr>
              <w:spacing w:line="0" w:lineRule="atLeast"/>
              <w:ind w:right="120"/>
              <w:jc w:val="right"/>
              <w:rPr>
                <w:rFonts w:ascii="Times New Roman" w:eastAsia="Times New Roman" w:hAnsi="Times New Roman"/>
                <w:sz w:val="28"/>
              </w:rPr>
            </w:pPr>
            <w:hyperlink r:id="rId107" w:anchor="page86" w:history="1">
              <w:r w:rsidRPr="00D9131E">
                <w:rPr>
                  <w:rFonts w:ascii="Times New Roman" w:eastAsia="Times New Roman" w:hAnsi="Times New Roman"/>
                  <w:sz w:val="28"/>
                </w:rPr>
                <w:t>Effective change leading as a process of creating and distribution of change</w:t>
              </w:r>
            </w:hyperlink>
          </w:p>
        </w:tc>
      </w:tr>
      <w:tr w:rsidR="00D9131E" w:rsidRPr="00D9131E" w:rsidTr="00D9131E">
        <w:trPr>
          <w:trHeight w:val="370"/>
        </w:trPr>
        <w:tc>
          <w:tcPr>
            <w:tcW w:w="8920" w:type="dxa"/>
            <w:gridSpan w:val="3"/>
            <w:vAlign w:val="bottom"/>
            <w:hideMark/>
          </w:tcPr>
          <w:p w:rsidR="00D9131E" w:rsidRPr="00D9131E" w:rsidRDefault="00D9131E" w:rsidP="00D9131E">
            <w:pPr>
              <w:spacing w:line="0" w:lineRule="atLeast"/>
              <w:jc w:val="right"/>
              <w:rPr>
                <w:rFonts w:ascii="Times New Roman" w:eastAsia="Times New Roman" w:hAnsi="Times New Roman"/>
                <w:w w:val="99"/>
                <w:sz w:val="28"/>
              </w:rPr>
            </w:pPr>
            <w:hyperlink r:id="rId108" w:anchor="page86" w:history="1">
              <w:r w:rsidRPr="00D9131E">
                <w:rPr>
                  <w:rFonts w:ascii="Times New Roman" w:eastAsia="Times New Roman" w:hAnsi="Times New Roman"/>
                  <w:w w:val="99"/>
                  <w:sz w:val="28"/>
                </w:rPr>
                <w:t>agents ....................................................................................................................</w:t>
              </w:r>
            </w:hyperlink>
          </w:p>
        </w:tc>
        <w:tc>
          <w:tcPr>
            <w:tcW w:w="440" w:type="dxa"/>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109" w:anchor="page86" w:history="1">
              <w:r w:rsidRPr="00D9131E">
                <w:rPr>
                  <w:rFonts w:ascii="Times New Roman" w:eastAsia="Times New Roman" w:hAnsi="Times New Roman"/>
                  <w:sz w:val="28"/>
                </w:rPr>
                <w:t>86</w:t>
              </w:r>
            </w:hyperlink>
          </w:p>
        </w:tc>
      </w:tr>
      <w:tr w:rsidR="00D9131E" w:rsidRPr="00D9131E" w:rsidTr="00D9131E">
        <w:trPr>
          <w:trHeight w:val="571"/>
        </w:trPr>
        <w:tc>
          <w:tcPr>
            <w:tcW w:w="1080" w:type="dxa"/>
            <w:gridSpan w:val="2"/>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110" w:anchor="page86" w:history="1">
              <w:r w:rsidRPr="00D9131E">
                <w:rPr>
                  <w:rFonts w:ascii="Times New Roman" w:eastAsia="Times New Roman" w:hAnsi="Times New Roman"/>
                  <w:sz w:val="28"/>
                </w:rPr>
                <w:t>3.2.1</w:t>
              </w:r>
            </w:hyperlink>
          </w:p>
        </w:tc>
        <w:tc>
          <w:tcPr>
            <w:tcW w:w="7840" w:type="dxa"/>
            <w:vAlign w:val="bottom"/>
            <w:hideMark/>
          </w:tcPr>
          <w:p w:rsidR="00D9131E" w:rsidRPr="00D9131E" w:rsidRDefault="00D9131E" w:rsidP="00D9131E">
            <w:pPr>
              <w:spacing w:line="0" w:lineRule="atLeast"/>
              <w:jc w:val="right"/>
              <w:rPr>
                <w:rFonts w:ascii="Times New Roman" w:eastAsia="Times New Roman" w:hAnsi="Times New Roman"/>
                <w:w w:val="97"/>
                <w:sz w:val="28"/>
              </w:rPr>
            </w:pPr>
            <w:hyperlink r:id="rId111" w:anchor="page86" w:history="1">
              <w:r w:rsidRPr="00D9131E">
                <w:rPr>
                  <w:rFonts w:ascii="Times New Roman" w:eastAsia="Times New Roman" w:hAnsi="Times New Roman"/>
                  <w:w w:val="97"/>
                  <w:sz w:val="28"/>
                </w:rPr>
                <w:t>Types and roles of change agency ...........................................................</w:t>
              </w:r>
            </w:hyperlink>
          </w:p>
        </w:tc>
        <w:tc>
          <w:tcPr>
            <w:tcW w:w="440" w:type="dxa"/>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112" w:anchor="page86" w:history="1">
              <w:r w:rsidRPr="00D9131E">
                <w:rPr>
                  <w:rFonts w:ascii="Times New Roman" w:eastAsia="Times New Roman" w:hAnsi="Times New Roman"/>
                  <w:sz w:val="28"/>
                </w:rPr>
                <w:t>86</w:t>
              </w:r>
            </w:hyperlink>
          </w:p>
        </w:tc>
      </w:tr>
      <w:tr w:rsidR="00D9131E" w:rsidRPr="00D9131E" w:rsidTr="00D9131E">
        <w:trPr>
          <w:trHeight w:val="470"/>
        </w:trPr>
        <w:tc>
          <w:tcPr>
            <w:tcW w:w="8920" w:type="dxa"/>
            <w:gridSpan w:val="3"/>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113" w:anchor="page91" w:history="1">
              <w:r w:rsidRPr="00D9131E">
                <w:rPr>
                  <w:rFonts w:ascii="Times New Roman" w:eastAsia="Times New Roman" w:hAnsi="Times New Roman"/>
                  <w:sz w:val="28"/>
                </w:rPr>
                <w:t>3.2.2. Effective change leader‘s capabilities ....................................................</w:t>
              </w:r>
            </w:hyperlink>
          </w:p>
        </w:tc>
        <w:tc>
          <w:tcPr>
            <w:tcW w:w="440" w:type="dxa"/>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114" w:anchor="page91" w:history="1">
              <w:r w:rsidRPr="00D9131E">
                <w:rPr>
                  <w:rFonts w:ascii="Times New Roman" w:eastAsia="Times New Roman" w:hAnsi="Times New Roman"/>
                  <w:sz w:val="28"/>
                </w:rPr>
                <w:t>91</w:t>
              </w:r>
            </w:hyperlink>
          </w:p>
        </w:tc>
      </w:tr>
      <w:tr w:rsidR="00D9131E" w:rsidRPr="00D9131E" w:rsidTr="00D9131E">
        <w:trPr>
          <w:trHeight w:val="469"/>
        </w:trPr>
        <w:tc>
          <w:tcPr>
            <w:tcW w:w="8920" w:type="dxa"/>
            <w:gridSpan w:val="3"/>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115" w:anchor="page98" w:history="1">
              <w:r w:rsidRPr="00D9131E">
                <w:rPr>
                  <w:rFonts w:ascii="Times New Roman" w:eastAsia="Times New Roman" w:hAnsi="Times New Roman"/>
                  <w:sz w:val="28"/>
                </w:rPr>
                <w:t>3.3.Organizational restructuring: adopting structure to strategic changes ..........</w:t>
              </w:r>
            </w:hyperlink>
          </w:p>
        </w:tc>
        <w:tc>
          <w:tcPr>
            <w:tcW w:w="440" w:type="dxa"/>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116" w:anchor="page98" w:history="1">
              <w:r w:rsidRPr="00D9131E">
                <w:rPr>
                  <w:rFonts w:ascii="Times New Roman" w:eastAsia="Times New Roman" w:hAnsi="Times New Roman"/>
                  <w:sz w:val="28"/>
                </w:rPr>
                <w:t>98</w:t>
              </w:r>
            </w:hyperlink>
          </w:p>
        </w:tc>
      </w:tr>
      <w:tr w:rsidR="00D9131E" w:rsidRPr="00D9131E" w:rsidTr="00D9131E">
        <w:trPr>
          <w:trHeight w:val="571"/>
        </w:trPr>
        <w:tc>
          <w:tcPr>
            <w:tcW w:w="1080" w:type="dxa"/>
            <w:gridSpan w:val="2"/>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117" w:anchor="page100" w:history="1">
              <w:r w:rsidRPr="00D9131E">
                <w:rPr>
                  <w:rFonts w:ascii="Times New Roman" w:eastAsia="Times New Roman" w:hAnsi="Times New Roman"/>
                  <w:sz w:val="28"/>
                </w:rPr>
                <w:t>3.3.1</w:t>
              </w:r>
            </w:hyperlink>
          </w:p>
        </w:tc>
        <w:tc>
          <w:tcPr>
            <w:tcW w:w="7840" w:type="dxa"/>
            <w:vAlign w:val="bottom"/>
            <w:hideMark/>
          </w:tcPr>
          <w:p w:rsidR="00D9131E" w:rsidRPr="00D9131E" w:rsidRDefault="00D9131E" w:rsidP="00D9131E">
            <w:pPr>
              <w:spacing w:line="0" w:lineRule="atLeast"/>
              <w:jc w:val="right"/>
              <w:rPr>
                <w:rFonts w:ascii="Times New Roman" w:eastAsia="Times New Roman" w:hAnsi="Times New Roman"/>
                <w:w w:val="99"/>
                <w:sz w:val="28"/>
              </w:rPr>
            </w:pPr>
            <w:hyperlink r:id="rId118" w:anchor="page100" w:history="1">
              <w:r w:rsidRPr="00D9131E">
                <w:rPr>
                  <w:rFonts w:ascii="Times New Roman" w:eastAsia="Times New Roman" w:hAnsi="Times New Roman"/>
                  <w:w w:val="99"/>
                  <w:sz w:val="28"/>
                </w:rPr>
                <w:t>Organizational structure fitting new strategy ........................................</w:t>
              </w:r>
            </w:hyperlink>
          </w:p>
        </w:tc>
        <w:tc>
          <w:tcPr>
            <w:tcW w:w="440" w:type="dxa"/>
            <w:vAlign w:val="bottom"/>
            <w:hideMark/>
          </w:tcPr>
          <w:p w:rsidR="00D9131E" w:rsidRPr="00D9131E" w:rsidRDefault="00D9131E" w:rsidP="00D9131E">
            <w:pPr>
              <w:spacing w:line="0" w:lineRule="atLeast"/>
              <w:jc w:val="right"/>
              <w:rPr>
                <w:rFonts w:ascii="Times New Roman" w:eastAsia="Times New Roman" w:hAnsi="Times New Roman"/>
                <w:w w:val="95"/>
                <w:sz w:val="28"/>
              </w:rPr>
            </w:pPr>
            <w:hyperlink r:id="rId119" w:anchor="page100" w:history="1">
              <w:r w:rsidRPr="00D9131E">
                <w:rPr>
                  <w:rFonts w:ascii="Times New Roman" w:eastAsia="Times New Roman" w:hAnsi="Times New Roman"/>
                  <w:w w:val="95"/>
                  <w:sz w:val="28"/>
                </w:rPr>
                <w:t>100</w:t>
              </w:r>
            </w:hyperlink>
          </w:p>
        </w:tc>
      </w:tr>
      <w:tr w:rsidR="00D9131E" w:rsidRPr="00D9131E" w:rsidTr="00D9131E">
        <w:trPr>
          <w:trHeight w:val="470"/>
        </w:trPr>
        <w:tc>
          <w:tcPr>
            <w:tcW w:w="8920" w:type="dxa"/>
            <w:gridSpan w:val="3"/>
            <w:vAlign w:val="bottom"/>
            <w:hideMark/>
          </w:tcPr>
          <w:p w:rsidR="00D9131E" w:rsidRPr="00D9131E" w:rsidRDefault="00D9131E" w:rsidP="00D9131E">
            <w:pPr>
              <w:spacing w:line="0" w:lineRule="atLeast"/>
              <w:jc w:val="right"/>
              <w:rPr>
                <w:rFonts w:ascii="Times New Roman" w:eastAsia="Times New Roman" w:hAnsi="Times New Roman"/>
                <w:sz w:val="28"/>
              </w:rPr>
            </w:pPr>
            <w:hyperlink r:id="rId120" w:anchor="page101" w:history="1">
              <w:r w:rsidRPr="00D9131E">
                <w:rPr>
                  <w:rFonts w:ascii="Times New Roman" w:eastAsia="Times New Roman" w:hAnsi="Times New Roman"/>
                  <w:sz w:val="28"/>
                </w:rPr>
                <w:t>3.3.2. Enabling teams to address organizational change ................................</w:t>
              </w:r>
            </w:hyperlink>
          </w:p>
        </w:tc>
        <w:tc>
          <w:tcPr>
            <w:tcW w:w="440" w:type="dxa"/>
            <w:vAlign w:val="bottom"/>
            <w:hideMark/>
          </w:tcPr>
          <w:p w:rsidR="00D9131E" w:rsidRPr="00D9131E" w:rsidRDefault="00D9131E" w:rsidP="00D9131E">
            <w:pPr>
              <w:spacing w:line="0" w:lineRule="atLeast"/>
              <w:jc w:val="right"/>
              <w:rPr>
                <w:rFonts w:ascii="Times New Roman" w:eastAsia="Times New Roman" w:hAnsi="Times New Roman"/>
                <w:w w:val="95"/>
                <w:sz w:val="28"/>
              </w:rPr>
            </w:pPr>
            <w:hyperlink r:id="rId121" w:anchor="page101" w:history="1">
              <w:r w:rsidRPr="00D9131E">
                <w:rPr>
                  <w:rFonts w:ascii="Times New Roman" w:eastAsia="Times New Roman" w:hAnsi="Times New Roman"/>
                  <w:w w:val="95"/>
                  <w:sz w:val="28"/>
                </w:rPr>
                <w:t>101</w:t>
              </w:r>
            </w:hyperlink>
          </w:p>
        </w:tc>
      </w:tr>
      <w:tr w:rsidR="00D9131E" w:rsidRPr="00D9131E" w:rsidTr="00D9131E">
        <w:trPr>
          <w:trHeight w:val="470"/>
        </w:trPr>
        <w:tc>
          <w:tcPr>
            <w:tcW w:w="8920" w:type="dxa"/>
            <w:gridSpan w:val="3"/>
            <w:vAlign w:val="bottom"/>
            <w:hideMark/>
          </w:tcPr>
          <w:p w:rsidR="00D9131E" w:rsidRPr="00D9131E" w:rsidRDefault="00D9131E" w:rsidP="00D9131E">
            <w:pPr>
              <w:spacing w:line="0" w:lineRule="atLeast"/>
              <w:jc w:val="right"/>
              <w:rPr>
                <w:rFonts w:ascii="Times New Roman" w:eastAsia="Times New Roman" w:hAnsi="Times New Roman"/>
                <w:w w:val="98"/>
                <w:sz w:val="28"/>
              </w:rPr>
            </w:pPr>
            <w:hyperlink r:id="rId122" w:anchor="page104" w:history="1">
              <w:r w:rsidRPr="00D9131E">
                <w:rPr>
                  <w:rFonts w:ascii="Times New Roman" w:eastAsia="Times New Roman" w:hAnsi="Times New Roman"/>
                  <w:b/>
                  <w:w w:val="98"/>
                  <w:sz w:val="28"/>
                </w:rPr>
                <w:t xml:space="preserve">CONCLUSION </w:t>
              </w:r>
              <w:r w:rsidRPr="00D9131E">
                <w:rPr>
                  <w:rFonts w:ascii="Times New Roman" w:eastAsia="Times New Roman" w:hAnsi="Times New Roman"/>
                  <w:w w:val="98"/>
                  <w:sz w:val="28"/>
                </w:rPr>
                <w:t>....................................................................................................</w:t>
              </w:r>
            </w:hyperlink>
          </w:p>
        </w:tc>
        <w:tc>
          <w:tcPr>
            <w:tcW w:w="440" w:type="dxa"/>
            <w:vAlign w:val="bottom"/>
            <w:hideMark/>
          </w:tcPr>
          <w:p w:rsidR="00D9131E" w:rsidRPr="00D9131E" w:rsidRDefault="00D9131E" w:rsidP="00D9131E">
            <w:pPr>
              <w:spacing w:line="0" w:lineRule="atLeast"/>
              <w:jc w:val="right"/>
              <w:rPr>
                <w:rFonts w:ascii="Times New Roman" w:eastAsia="Times New Roman" w:hAnsi="Times New Roman"/>
                <w:w w:val="95"/>
                <w:sz w:val="28"/>
              </w:rPr>
            </w:pPr>
            <w:hyperlink r:id="rId123" w:anchor="page104" w:history="1">
              <w:r w:rsidRPr="00D9131E">
                <w:rPr>
                  <w:rFonts w:ascii="Times New Roman" w:eastAsia="Times New Roman" w:hAnsi="Times New Roman"/>
                  <w:w w:val="95"/>
                  <w:sz w:val="28"/>
                </w:rPr>
                <w:t>104</w:t>
              </w:r>
            </w:hyperlink>
          </w:p>
        </w:tc>
      </w:tr>
      <w:tr w:rsidR="00D9131E" w:rsidRPr="00D9131E" w:rsidTr="00D9131E">
        <w:trPr>
          <w:trHeight w:val="571"/>
        </w:trPr>
        <w:tc>
          <w:tcPr>
            <w:tcW w:w="8920" w:type="dxa"/>
            <w:gridSpan w:val="3"/>
            <w:vAlign w:val="bottom"/>
            <w:hideMark/>
          </w:tcPr>
          <w:p w:rsidR="00D9131E" w:rsidRPr="00D9131E" w:rsidRDefault="00D9131E" w:rsidP="00D9131E">
            <w:pPr>
              <w:spacing w:line="0" w:lineRule="atLeast"/>
              <w:jc w:val="right"/>
              <w:rPr>
                <w:rFonts w:ascii="Times New Roman" w:eastAsia="Times New Roman" w:hAnsi="Times New Roman"/>
                <w:w w:val="98"/>
                <w:sz w:val="28"/>
              </w:rPr>
            </w:pPr>
            <w:hyperlink r:id="rId124" w:anchor="page108" w:history="1">
              <w:r w:rsidRPr="00D9131E">
                <w:rPr>
                  <w:rFonts w:ascii="Times New Roman" w:eastAsia="Times New Roman" w:hAnsi="Times New Roman"/>
                  <w:b/>
                  <w:w w:val="98"/>
                  <w:sz w:val="28"/>
                </w:rPr>
                <w:t xml:space="preserve">REFERENCES </w:t>
              </w:r>
              <w:r w:rsidRPr="00D9131E">
                <w:rPr>
                  <w:rFonts w:ascii="Times New Roman" w:eastAsia="Times New Roman" w:hAnsi="Times New Roman"/>
                  <w:w w:val="98"/>
                  <w:sz w:val="28"/>
                </w:rPr>
                <w:t>....................................................................................................</w:t>
              </w:r>
            </w:hyperlink>
          </w:p>
        </w:tc>
        <w:tc>
          <w:tcPr>
            <w:tcW w:w="440" w:type="dxa"/>
            <w:vAlign w:val="bottom"/>
            <w:hideMark/>
          </w:tcPr>
          <w:p w:rsidR="00D9131E" w:rsidRPr="00D9131E" w:rsidRDefault="00D9131E" w:rsidP="00D9131E">
            <w:pPr>
              <w:spacing w:line="0" w:lineRule="atLeast"/>
              <w:jc w:val="right"/>
              <w:rPr>
                <w:rFonts w:ascii="Times New Roman" w:eastAsia="Times New Roman" w:hAnsi="Times New Roman"/>
                <w:w w:val="95"/>
                <w:sz w:val="28"/>
              </w:rPr>
            </w:pPr>
            <w:hyperlink r:id="rId125" w:anchor="page108" w:history="1">
              <w:r w:rsidRPr="00D9131E">
                <w:rPr>
                  <w:rFonts w:ascii="Times New Roman" w:eastAsia="Times New Roman" w:hAnsi="Times New Roman"/>
                  <w:w w:val="95"/>
                  <w:sz w:val="28"/>
                </w:rPr>
                <w:t>108</w:t>
              </w:r>
            </w:hyperlink>
          </w:p>
        </w:tc>
      </w:tr>
      <w:tr w:rsidR="00D9131E" w:rsidRPr="00D9131E" w:rsidTr="00D9131E">
        <w:trPr>
          <w:trHeight w:val="570"/>
        </w:trPr>
        <w:tc>
          <w:tcPr>
            <w:tcW w:w="8920" w:type="dxa"/>
            <w:gridSpan w:val="3"/>
            <w:vAlign w:val="bottom"/>
            <w:hideMark/>
          </w:tcPr>
          <w:p w:rsidR="00D9131E" w:rsidRPr="00D9131E" w:rsidRDefault="00D9131E" w:rsidP="00D9131E">
            <w:pPr>
              <w:spacing w:line="0" w:lineRule="atLeast"/>
              <w:jc w:val="right"/>
              <w:rPr>
                <w:rFonts w:ascii="Times New Roman" w:eastAsia="Times New Roman" w:hAnsi="Times New Roman"/>
                <w:w w:val="98"/>
                <w:sz w:val="28"/>
              </w:rPr>
            </w:pPr>
            <w:hyperlink r:id="rId126" w:anchor="page114" w:history="1">
              <w:r w:rsidRPr="00D9131E">
                <w:rPr>
                  <w:rFonts w:ascii="Times New Roman" w:eastAsia="Times New Roman" w:hAnsi="Times New Roman"/>
                  <w:b/>
                  <w:w w:val="98"/>
                  <w:sz w:val="28"/>
                </w:rPr>
                <w:t xml:space="preserve">APPLICATIONS </w:t>
              </w:r>
              <w:r w:rsidRPr="00D9131E">
                <w:rPr>
                  <w:rFonts w:ascii="Times New Roman" w:eastAsia="Times New Roman" w:hAnsi="Times New Roman"/>
                  <w:w w:val="98"/>
                  <w:sz w:val="28"/>
                </w:rPr>
                <w:t>.................................................................................................</w:t>
              </w:r>
            </w:hyperlink>
          </w:p>
        </w:tc>
        <w:tc>
          <w:tcPr>
            <w:tcW w:w="440" w:type="dxa"/>
            <w:vAlign w:val="bottom"/>
            <w:hideMark/>
          </w:tcPr>
          <w:p w:rsidR="00D9131E" w:rsidRPr="00D9131E" w:rsidRDefault="00D9131E" w:rsidP="00D9131E">
            <w:pPr>
              <w:spacing w:line="0" w:lineRule="atLeast"/>
              <w:jc w:val="right"/>
              <w:rPr>
                <w:rFonts w:ascii="Times New Roman" w:eastAsia="Times New Roman" w:hAnsi="Times New Roman"/>
                <w:w w:val="95"/>
                <w:sz w:val="28"/>
              </w:rPr>
            </w:pPr>
            <w:hyperlink r:id="rId127" w:anchor="page114" w:history="1">
              <w:r w:rsidRPr="00D9131E">
                <w:rPr>
                  <w:rFonts w:ascii="Times New Roman" w:eastAsia="Times New Roman" w:hAnsi="Times New Roman"/>
                  <w:w w:val="95"/>
                  <w:sz w:val="28"/>
                </w:rPr>
                <w:t>114</w:t>
              </w:r>
            </w:hyperlink>
          </w:p>
        </w:tc>
      </w:tr>
    </w:tbl>
    <w:p w:rsidR="00D9131E" w:rsidRPr="00D9131E" w:rsidRDefault="00D9131E" w:rsidP="00D9131E">
      <w:pPr>
        <w:rPr>
          <w:rFonts w:ascii="Times New Roman" w:eastAsia="Times New Roman" w:hAnsi="Times New Roman"/>
          <w:w w:val="95"/>
          <w:sz w:val="28"/>
        </w:rPr>
        <w:sectPr w:rsidR="00D9131E" w:rsidRPr="00D9131E">
          <w:pgSz w:w="11900" w:h="16838"/>
          <w:pgMar w:top="704" w:right="846" w:bottom="1440" w:left="1440" w:header="0" w:footer="0" w:gutter="0"/>
          <w:cols w:space="720"/>
        </w:sectPr>
      </w:pPr>
    </w:p>
    <w:p w:rsidR="00D9131E" w:rsidRPr="00D9131E" w:rsidRDefault="00D9131E" w:rsidP="00D9131E">
      <w:pPr>
        <w:spacing w:line="0" w:lineRule="atLeast"/>
        <w:ind w:left="9480"/>
        <w:rPr>
          <w:rFonts w:ascii="Times New Roman" w:eastAsia="Times New Roman" w:hAnsi="Times New Roman"/>
          <w:sz w:val="28"/>
        </w:rPr>
      </w:pPr>
      <w:bookmarkStart w:id="2" w:name="page5"/>
      <w:bookmarkEnd w:id="2"/>
    </w:p>
    <w:p w:rsidR="00D9131E" w:rsidRPr="00D9131E" w:rsidRDefault="00D9131E" w:rsidP="00D9131E">
      <w:pPr>
        <w:spacing w:line="326" w:lineRule="exact"/>
        <w:rPr>
          <w:rFonts w:ascii="Times New Roman" w:eastAsia="Times New Roman" w:hAnsi="Times New Roman"/>
        </w:rPr>
      </w:pPr>
    </w:p>
    <w:p w:rsidR="00D9131E" w:rsidRPr="00D9131E" w:rsidRDefault="00D9131E" w:rsidP="00D9131E">
      <w:pPr>
        <w:spacing w:line="0" w:lineRule="atLeast"/>
        <w:ind w:right="-259"/>
        <w:jc w:val="center"/>
        <w:rPr>
          <w:rFonts w:ascii="Times New Roman" w:eastAsia="Times New Roman" w:hAnsi="Times New Roman"/>
          <w:b/>
          <w:sz w:val="28"/>
        </w:rPr>
      </w:pPr>
      <w:r w:rsidRPr="00D9131E">
        <w:rPr>
          <w:rFonts w:ascii="Times New Roman" w:eastAsia="Times New Roman" w:hAnsi="Times New Roman"/>
          <w:b/>
          <w:sz w:val="28"/>
        </w:rPr>
        <w:t>INTRODUCTION</w:t>
      </w:r>
    </w:p>
    <w:p w:rsidR="00D9131E" w:rsidRPr="00D9131E" w:rsidRDefault="00D9131E" w:rsidP="00D9131E">
      <w:pPr>
        <w:spacing w:line="200" w:lineRule="exact"/>
        <w:rPr>
          <w:rFonts w:ascii="Times New Roman" w:eastAsia="Times New Roman" w:hAnsi="Times New Roman"/>
        </w:rPr>
      </w:pPr>
    </w:p>
    <w:p w:rsidR="00D9131E" w:rsidRPr="00D9131E" w:rsidRDefault="00D9131E" w:rsidP="00D9131E">
      <w:pPr>
        <w:spacing w:line="342" w:lineRule="exact"/>
        <w:rPr>
          <w:rFonts w:ascii="Times New Roman" w:eastAsia="Times New Roman" w:hAnsi="Times New Roman"/>
        </w:rPr>
      </w:pPr>
    </w:p>
    <w:p w:rsidR="00D9131E" w:rsidRPr="00D9131E" w:rsidRDefault="00D9131E" w:rsidP="00D9131E">
      <w:pPr>
        <w:spacing w:line="355" w:lineRule="auto"/>
        <w:ind w:left="260" w:firstLine="284"/>
        <w:jc w:val="both"/>
        <w:rPr>
          <w:rFonts w:ascii="Times New Roman" w:eastAsia="Times New Roman" w:hAnsi="Times New Roman"/>
          <w:sz w:val="28"/>
        </w:rPr>
      </w:pPr>
      <w:r w:rsidRPr="00D9131E">
        <w:rPr>
          <w:rFonts w:ascii="Times New Roman" w:eastAsia="Times New Roman" w:hAnsi="Times New Roman"/>
          <w:sz w:val="28"/>
        </w:rPr>
        <w:t>If there is one constant in life, it is change. This applies to our personal lives as well as the corporate landscape. Companies who desire to adapt and survive in nowadays turbulent environment, must consider the driving forces of change: employee culture, technology, changing market demand and employee expectations.</w:t>
      </w:r>
    </w:p>
    <w:p w:rsidR="00D9131E" w:rsidRPr="00D9131E" w:rsidRDefault="00D9131E" w:rsidP="00D9131E">
      <w:pPr>
        <w:spacing w:line="20" w:lineRule="exact"/>
        <w:rPr>
          <w:rFonts w:ascii="Times New Roman" w:eastAsia="Times New Roman" w:hAnsi="Times New Roman"/>
        </w:rPr>
      </w:pPr>
    </w:p>
    <w:p w:rsidR="00D9131E" w:rsidRPr="00D9131E" w:rsidRDefault="00D9131E" w:rsidP="00D9131E">
      <w:pPr>
        <w:spacing w:line="355" w:lineRule="auto"/>
        <w:ind w:left="260" w:firstLine="284"/>
        <w:jc w:val="both"/>
        <w:rPr>
          <w:rFonts w:ascii="Times New Roman" w:eastAsia="Times New Roman" w:hAnsi="Times New Roman"/>
          <w:sz w:val="28"/>
        </w:rPr>
      </w:pPr>
      <w:r w:rsidRPr="00D9131E">
        <w:rPr>
          <w:rFonts w:ascii="Times New Roman" w:eastAsia="Times New Roman" w:hAnsi="Times New Roman"/>
          <w:sz w:val="28"/>
        </w:rPr>
        <w:t>This study is devoted to evolution of organizational structures and leadership styles; a special attention is paid to developmental organizational forms and leaders‘ behaviors, that are suitable and effective for organizational change processes.</w:t>
      </w:r>
    </w:p>
    <w:p w:rsidR="00D9131E" w:rsidRPr="00D9131E" w:rsidRDefault="00D9131E" w:rsidP="00D9131E">
      <w:pPr>
        <w:spacing w:line="22" w:lineRule="exact"/>
        <w:rPr>
          <w:rFonts w:ascii="Times New Roman" w:eastAsia="Times New Roman" w:hAnsi="Times New Roman"/>
        </w:rPr>
      </w:pPr>
    </w:p>
    <w:p w:rsidR="00D9131E" w:rsidRPr="00D9131E" w:rsidRDefault="00D9131E" w:rsidP="00D9131E">
      <w:pPr>
        <w:spacing w:line="355" w:lineRule="auto"/>
        <w:ind w:left="260" w:firstLine="284"/>
        <w:jc w:val="both"/>
        <w:rPr>
          <w:rFonts w:ascii="Times New Roman" w:eastAsia="Times New Roman" w:hAnsi="Times New Roman"/>
          <w:sz w:val="28"/>
        </w:rPr>
      </w:pPr>
      <w:r w:rsidRPr="00D9131E">
        <w:rPr>
          <w:rFonts w:ascii="Times New Roman" w:eastAsia="Times New Roman" w:hAnsi="Times New Roman"/>
          <w:sz w:val="28"/>
        </w:rPr>
        <w:t>The world of organizations has evolved substantially since the foundational theories of organizational design were first postulated. The field of organizational design is triggered by a range of challenges such as agility, resilience, customer-centricity, social responsiveness, balancing innovation and efficiency, and environmental sensitivity [40, p. 58].</w:t>
      </w:r>
    </w:p>
    <w:p w:rsidR="00D9131E" w:rsidRPr="00D9131E" w:rsidRDefault="00D9131E" w:rsidP="00D9131E">
      <w:pPr>
        <w:spacing w:line="20" w:lineRule="exact"/>
        <w:rPr>
          <w:rFonts w:ascii="Times New Roman" w:eastAsia="Times New Roman" w:hAnsi="Times New Roman"/>
        </w:rPr>
      </w:pPr>
    </w:p>
    <w:p w:rsidR="00D9131E" w:rsidRPr="00D9131E" w:rsidRDefault="00D9131E" w:rsidP="00D9131E">
      <w:pPr>
        <w:spacing w:line="357" w:lineRule="auto"/>
        <w:ind w:left="260" w:firstLine="426"/>
        <w:jc w:val="both"/>
        <w:rPr>
          <w:rFonts w:ascii="Times New Roman" w:eastAsia="Times New Roman" w:hAnsi="Times New Roman"/>
          <w:sz w:val="28"/>
        </w:rPr>
      </w:pPr>
      <w:r w:rsidRPr="00D9131E">
        <w:rPr>
          <w:rFonts w:ascii="Times New Roman" w:eastAsia="Times New Roman" w:hAnsi="Times New Roman"/>
          <w:sz w:val="28"/>
        </w:rPr>
        <w:t>Now we can witness a dramatic increase in the frequency, with which firms enter into collaborative relationships; such partnerships typically span geographies, industries, and value chains [36, p. 33]. This reveals a trend toward greater specialization as firms rely on their partners to do the work, which is critical for their performance and success, even ignoring significant transaction costs. Strategic outsourcing and business-process outsourcing became a common business. Such a tendency was further developed as soon as the internet and related technologies have become tools of both knowledge production and dissemination. This sped up the recognition, that actors outside the traditional organizational boundaries actually possess unique knowledge, that may be applicable within the firm [43. p. 1019].</w:t>
      </w:r>
    </w:p>
    <w:p w:rsidR="00D9131E" w:rsidRPr="00D9131E" w:rsidRDefault="00D9131E" w:rsidP="00D9131E">
      <w:pPr>
        <w:spacing w:line="30" w:lineRule="exact"/>
        <w:rPr>
          <w:rFonts w:ascii="Times New Roman" w:eastAsia="Times New Roman" w:hAnsi="Times New Roman"/>
        </w:rPr>
      </w:pPr>
    </w:p>
    <w:p w:rsidR="00D9131E" w:rsidRPr="00D9131E" w:rsidRDefault="00D9131E" w:rsidP="00D9131E">
      <w:pPr>
        <w:spacing w:line="352" w:lineRule="auto"/>
        <w:ind w:left="260" w:firstLine="426"/>
        <w:jc w:val="both"/>
        <w:rPr>
          <w:rFonts w:ascii="Times New Roman" w:eastAsia="Times New Roman" w:hAnsi="Times New Roman"/>
          <w:sz w:val="28"/>
        </w:rPr>
      </w:pPr>
      <w:r w:rsidRPr="00D9131E">
        <w:rPr>
          <w:rFonts w:ascii="Times New Roman" w:eastAsia="Times New Roman" w:hAnsi="Times New Roman"/>
          <w:sz w:val="28"/>
        </w:rPr>
        <w:t>At the same time leadership faces challenges of guiding, motivating and controlling more flexible teams and structures. Today‘s younger population includes millennials, who have been raised on technology, are highly engaged</w:t>
      </w:r>
    </w:p>
    <w:p w:rsidR="00D9131E" w:rsidRPr="00D9131E" w:rsidRDefault="00D9131E" w:rsidP="00D9131E">
      <w:pPr>
        <w:spacing w:line="352" w:lineRule="auto"/>
        <w:rPr>
          <w:rFonts w:ascii="Times New Roman" w:eastAsia="Times New Roman" w:hAnsi="Times New Roman"/>
          <w:sz w:val="28"/>
        </w:rPr>
        <w:sectPr w:rsidR="00D9131E" w:rsidRPr="00D9131E">
          <w:pgSz w:w="11900" w:h="16838"/>
          <w:pgMar w:top="704" w:right="846" w:bottom="559" w:left="1440" w:header="0" w:footer="0" w:gutter="0"/>
          <w:cols w:space="720"/>
        </w:sectPr>
      </w:pPr>
    </w:p>
    <w:p w:rsidR="00D9131E" w:rsidRPr="00D9131E" w:rsidRDefault="00D9131E" w:rsidP="00D9131E">
      <w:pPr>
        <w:spacing w:line="0" w:lineRule="atLeast"/>
        <w:ind w:left="9480"/>
        <w:rPr>
          <w:rFonts w:ascii="Times New Roman" w:eastAsia="Times New Roman" w:hAnsi="Times New Roman"/>
          <w:sz w:val="28"/>
        </w:rPr>
      </w:pPr>
      <w:bookmarkStart w:id="3" w:name="page6"/>
      <w:bookmarkEnd w:id="3"/>
      <w:r w:rsidRPr="00D9131E">
        <w:rPr>
          <w:rFonts w:ascii="Times New Roman" w:eastAsia="Times New Roman" w:hAnsi="Times New Roman"/>
          <w:sz w:val="28"/>
        </w:rPr>
        <w:lastRenderedPageBreak/>
        <w:t>6</w:t>
      </w:r>
    </w:p>
    <w:p w:rsidR="00D9131E" w:rsidRPr="00D9131E" w:rsidRDefault="00D9131E" w:rsidP="00D9131E">
      <w:pPr>
        <w:spacing w:line="337" w:lineRule="exact"/>
        <w:rPr>
          <w:rFonts w:ascii="Times New Roman" w:eastAsia="Times New Roman" w:hAnsi="Times New Roman"/>
        </w:rPr>
      </w:pPr>
    </w:p>
    <w:p w:rsidR="00D9131E" w:rsidRPr="00D9131E" w:rsidRDefault="00D9131E" w:rsidP="00D9131E">
      <w:pPr>
        <w:spacing w:line="355" w:lineRule="auto"/>
        <w:ind w:left="260"/>
        <w:jc w:val="both"/>
        <w:rPr>
          <w:rFonts w:ascii="Times New Roman" w:eastAsia="Times New Roman" w:hAnsi="Times New Roman"/>
          <w:sz w:val="28"/>
        </w:rPr>
      </w:pPr>
      <w:r w:rsidRPr="00D9131E">
        <w:rPr>
          <w:rFonts w:ascii="Times New Roman" w:eastAsia="Times New Roman" w:hAnsi="Times New Roman"/>
          <w:sz w:val="28"/>
        </w:rPr>
        <w:t>through social media, and see their jobs less as a career and more as a stepping stone to something else. In order to attract and retain the best talent from this millennial pool, they leaders as representatives of organizations have to step up their game and develop a compelling brand, a strategy, and ultimately a culture of innovation, collaboration, creativity, diversity and growth.</w:t>
      </w:r>
    </w:p>
    <w:p w:rsidR="00D9131E" w:rsidRPr="00D9131E" w:rsidRDefault="00D9131E" w:rsidP="00D9131E">
      <w:pPr>
        <w:spacing w:line="20" w:lineRule="exact"/>
        <w:rPr>
          <w:rFonts w:ascii="Times New Roman" w:eastAsia="Times New Roman" w:hAnsi="Times New Roman"/>
        </w:rPr>
      </w:pPr>
    </w:p>
    <w:p w:rsidR="00D9131E" w:rsidRPr="00D9131E" w:rsidRDefault="00D9131E" w:rsidP="00D9131E">
      <w:pPr>
        <w:spacing w:line="355" w:lineRule="auto"/>
        <w:ind w:left="260" w:firstLine="284"/>
        <w:jc w:val="both"/>
        <w:rPr>
          <w:rFonts w:ascii="Times New Roman" w:eastAsia="Times New Roman" w:hAnsi="Times New Roman"/>
          <w:sz w:val="28"/>
        </w:rPr>
      </w:pPr>
      <w:r w:rsidRPr="00D9131E">
        <w:rPr>
          <w:rFonts w:ascii="Times New Roman" w:eastAsia="Times New Roman" w:hAnsi="Times New Roman"/>
          <w:sz w:val="28"/>
        </w:rPr>
        <w:t>The relevance of the study is determined by the tendencies mentioned above: organizations become boundaryless and agile, people as employees are interested in self-realization and consequently appears the necessity in approaches to management, which will help to unite different multidirectional interests without losing the productivity of organizational performance in conditions of unpredictable environment.</w:t>
      </w:r>
    </w:p>
    <w:p w:rsidR="00D9131E" w:rsidRPr="00D9131E" w:rsidRDefault="00D9131E" w:rsidP="00D9131E">
      <w:pPr>
        <w:spacing w:line="24" w:lineRule="exact"/>
        <w:rPr>
          <w:rFonts w:ascii="Times New Roman" w:eastAsia="Times New Roman" w:hAnsi="Times New Roman"/>
        </w:rPr>
      </w:pPr>
    </w:p>
    <w:p w:rsidR="00D9131E" w:rsidRPr="00D9131E" w:rsidRDefault="00D9131E" w:rsidP="00D9131E">
      <w:pPr>
        <w:spacing w:line="352" w:lineRule="auto"/>
        <w:ind w:left="260" w:firstLine="284"/>
        <w:jc w:val="both"/>
        <w:rPr>
          <w:rFonts w:ascii="Times New Roman" w:eastAsia="Times New Roman" w:hAnsi="Times New Roman"/>
          <w:sz w:val="28"/>
        </w:rPr>
      </w:pPr>
      <w:r w:rsidRPr="00D9131E">
        <w:rPr>
          <w:rFonts w:ascii="Times New Roman" w:eastAsia="Times New Roman" w:hAnsi="Times New Roman"/>
          <w:sz w:val="28"/>
        </w:rPr>
        <w:t>The aim of the study is to discover the variety of leadership capacities at the workplace and approaches to designing organizations in order to enable the organizational transition through a change period.</w:t>
      </w:r>
    </w:p>
    <w:p w:rsidR="00D9131E" w:rsidRPr="00D9131E" w:rsidRDefault="00D9131E" w:rsidP="00D9131E">
      <w:pPr>
        <w:spacing w:line="9" w:lineRule="exact"/>
        <w:rPr>
          <w:rFonts w:ascii="Times New Roman" w:eastAsia="Times New Roman" w:hAnsi="Times New Roman"/>
        </w:rPr>
      </w:pPr>
    </w:p>
    <w:p w:rsidR="00D9131E" w:rsidRPr="00D9131E" w:rsidRDefault="00D9131E" w:rsidP="00D9131E">
      <w:pPr>
        <w:spacing w:line="0" w:lineRule="atLeast"/>
        <w:ind w:left="540"/>
        <w:rPr>
          <w:rFonts w:ascii="Times New Roman" w:eastAsia="Times New Roman" w:hAnsi="Times New Roman"/>
          <w:sz w:val="28"/>
        </w:rPr>
      </w:pPr>
      <w:r w:rsidRPr="00D9131E">
        <w:rPr>
          <w:rFonts w:ascii="Times New Roman" w:eastAsia="Times New Roman" w:hAnsi="Times New Roman"/>
          <w:sz w:val="28"/>
        </w:rPr>
        <w:t>The following goals were set in order to reach the aim of the study:</w:t>
      </w:r>
    </w:p>
    <w:p w:rsidR="00D9131E" w:rsidRPr="00D9131E" w:rsidRDefault="00D9131E" w:rsidP="00D9131E">
      <w:pPr>
        <w:spacing w:line="176" w:lineRule="exact"/>
        <w:rPr>
          <w:rFonts w:ascii="Times New Roman" w:eastAsia="Times New Roman" w:hAnsi="Times New Roman"/>
        </w:rPr>
      </w:pPr>
    </w:p>
    <w:p w:rsidR="00D9131E" w:rsidRPr="00D9131E" w:rsidRDefault="00D9131E" w:rsidP="00D9131E">
      <w:pPr>
        <w:numPr>
          <w:ilvl w:val="0"/>
          <w:numId w:val="1"/>
        </w:numPr>
        <w:tabs>
          <w:tab w:val="left" w:pos="900"/>
        </w:tabs>
        <w:spacing w:line="348" w:lineRule="auto"/>
        <w:ind w:left="900" w:hanging="354"/>
        <w:rPr>
          <w:rFonts w:ascii="Times New Roman" w:eastAsia="Times New Roman" w:hAnsi="Times New Roman"/>
          <w:sz w:val="28"/>
        </w:rPr>
      </w:pPr>
      <w:r w:rsidRPr="00D9131E">
        <w:rPr>
          <w:rFonts w:ascii="Times New Roman" w:eastAsia="Times New Roman" w:hAnsi="Times New Roman"/>
          <w:sz w:val="28"/>
        </w:rPr>
        <w:t>to define and examine core managerial objectives and needs construct the basis of the organizational design;</w:t>
      </w:r>
    </w:p>
    <w:p w:rsidR="00D9131E" w:rsidRPr="00D9131E" w:rsidRDefault="00D9131E" w:rsidP="00D9131E">
      <w:pPr>
        <w:spacing w:line="32" w:lineRule="exact"/>
        <w:rPr>
          <w:rFonts w:ascii="Times New Roman" w:eastAsia="Times New Roman" w:hAnsi="Times New Roman"/>
          <w:sz w:val="28"/>
        </w:rPr>
      </w:pPr>
    </w:p>
    <w:p w:rsidR="00D9131E" w:rsidRPr="00D9131E" w:rsidRDefault="00D9131E" w:rsidP="00D9131E">
      <w:pPr>
        <w:numPr>
          <w:ilvl w:val="0"/>
          <w:numId w:val="1"/>
        </w:numPr>
        <w:tabs>
          <w:tab w:val="left" w:pos="970"/>
        </w:tabs>
        <w:spacing w:line="348" w:lineRule="auto"/>
        <w:ind w:left="900" w:hanging="354"/>
        <w:rPr>
          <w:rFonts w:ascii="Times New Roman" w:eastAsia="Times New Roman" w:hAnsi="Times New Roman"/>
          <w:sz w:val="28"/>
        </w:rPr>
      </w:pPr>
      <w:r w:rsidRPr="00D9131E">
        <w:rPr>
          <w:rFonts w:ascii="Times New Roman" w:eastAsia="Times New Roman" w:hAnsi="Times New Roman"/>
          <w:sz w:val="28"/>
        </w:rPr>
        <w:t>to examine different models of organizational design and define main influencing components;</w:t>
      </w:r>
    </w:p>
    <w:p w:rsidR="00D9131E" w:rsidRPr="00D9131E" w:rsidRDefault="00D9131E" w:rsidP="00D9131E">
      <w:pPr>
        <w:spacing w:line="28" w:lineRule="exact"/>
        <w:rPr>
          <w:rFonts w:ascii="Times New Roman" w:eastAsia="Times New Roman" w:hAnsi="Times New Roman"/>
          <w:sz w:val="28"/>
        </w:rPr>
      </w:pPr>
    </w:p>
    <w:p w:rsidR="00D9131E" w:rsidRPr="00D9131E" w:rsidRDefault="00D9131E" w:rsidP="00D9131E">
      <w:pPr>
        <w:numPr>
          <w:ilvl w:val="0"/>
          <w:numId w:val="1"/>
        </w:numPr>
        <w:tabs>
          <w:tab w:val="left" w:pos="900"/>
        </w:tabs>
        <w:spacing w:line="348" w:lineRule="auto"/>
        <w:ind w:left="900" w:hanging="354"/>
        <w:rPr>
          <w:rFonts w:ascii="Times New Roman" w:eastAsia="Times New Roman" w:hAnsi="Times New Roman"/>
          <w:sz w:val="28"/>
        </w:rPr>
      </w:pPr>
      <w:r w:rsidRPr="00D9131E">
        <w:rPr>
          <w:rFonts w:ascii="Times New Roman" w:eastAsia="Times New Roman" w:hAnsi="Times New Roman"/>
          <w:sz w:val="28"/>
        </w:rPr>
        <w:t>to consider and analyze the development of organizational forms and their features;</w:t>
      </w:r>
    </w:p>
    <w:p w:rsidR="00D9131E" w:rsidRPr="00D9131E" w:rsidRDefault="00D9131E" w:rsidP="00D9131E">
      <w:pPr>
        <w:spacing w:line="15" w:lineRule="exact"/>
        <w:rPr>
          <w:rFonts w:ascii="Times New Roman" w:eastAsia="Times New Roman" w:hAnsi="Times New Roman"/>
          <w:sz w:val="28"/>
        </w:rPr>
      </w:pPr>
    </w:p>
    <w:p w:rsidR="00D9131E" w:rsidRPr="00D9131E" w:rsidRDefault="00D9131E" w:rsidP="00D9131E">
      <w:pPr>
        <w:numPr>
          <w:ilvl w:val="0"/>
          <w:numId w:val="1"/>
        </w:numPr>
        <w:tabs>
          <w:tab w:val="left" w:pos="900"/>
        </w:tabs>
        <w:spacing w:line="0" w:lineRule="atLeast"/>
        <w:ind w:left="900" w:hanging="354"/>
        <w:rPr>
          <w:rFonts w:ascii="Times New Roman" w:eastAsia="Times New Roman" w:hAnsi="Times New Roman"/>
          <w:sz w:val="28"/>
        </w:rPr>
      </w:pPr>
      <w:r w:rsidRPr="00D9131E">
        <w:rPr>
          <w:rFonts w:ascii="Times New Roman" w:eastAsia="Times New Roman" w:hAnsi="Times New Roman"/>
          <w:sz w:val="28"/>
        </w:rPr>
        <w:t>to analyze the meaning and role of leadership, using different approaches;</w:t>
      </w:r>
    </w:p>
    <w:p w:rsidR="00D9131E" w:rsidRPr="00D9131E" w:rsidRDefault="00D9131E" w:rsidP="00D9131E">
      <w:pPr>
        <w:spacing w:line="176" w:lineRule="exact"/>
        <w:rPr>
          <w:rFonts w:ascii="Times New Roman" w:eastAsia="Times New Roman" w:hAnsi="Times New Roman"/>
          <w:sz w:val="28"/>
        </w:rPr>
      </w:pPr>
    </w:p>
    <w:p w:rsidR="00D9131E" w:rsidRPr="00D9131E" w:rsidRDefault="00D9131E" w:rsidP="00D9131E">
      <w:pPr>
        <w:numPr>
          <w:ilvl w:val="0"/>
          <w:numId w:val="1"/>
        </w:numPr>
        <w:tabs>
          <w:tab w:val="left" w:pos="900"/>
        </w:tabs>
        <w:spacing w:line="348" w:lineRule="auto"/>
        <w:ind w:left="900" w:hanging="354"/>
        <w:rPr>
          <w:rFonts w:ascii="Times New Roman" w:eastAsia="Times New Roman" w:hAnsi="Times New Roman"/>
          <w:sz w:val="28"/>
        </w:rPr>
      </w:pPr>
      <w:r w:rsidRPr="00D9131E">
        <w:rPr>
          <w:rFonts w:ascii="Times New Roman" w:eastAsia="Times New Roman" w:hAnsi="Times New Roman"/>
          <w:sz w:val="28"/>
        </w:rPr>
        <w:t>to consider the evolution of leadership theories, define their features and driving forces;</w:t>
      </w:r>
    </w:p>
    <w:p w:rsidR="00D9131E" w:rsidRPr="00D9131E" w:rsidRDefault="00D9131E" w:rsidP="00D9131E">
      <w:pPr>
        <w:spacing w:line="17" w:lineRule="exact"/>
        <w:rPr>
          <w:rFonts w:ascii="Times New Roman" w:eastAsia="Times New Roman" w:hAnsi="Times New Roman"/>
          <w:sz w:val="28"/>
        </w:rPr>
      </w:pPr>
    </w:p>
    <w:p w:rsidR="00D9131E" w:rsidRPr="00D9131E" w:rsidRDefault="00D9131E" w:rsidP="00D9131E">
      <w:pPr>
        <w:numPr>
          <w:ilvl w:val="0"/>
          <w:numId w:val="1"/>
        </w:numPr>
        <w:tabs>
          <w:tab w:val="left" w:pos="900"/>
        </w:tabs>
        <w:spacing w:line="0" w:lineRule="atLeast"/>
        <w:ind w:left="900" w:hanging="354"/>
        <w:rPr>
          <w:rFonts w:ascii="Times New Roman" w:eastAsia="Times New Roman" w:hAnsi="Times New Roman"/>
          <w:sz w:val="28"/>
        </w:rPr>
      </w:pPr>
      <w:r w:rsidRPr="00D9131E">
        <w:rPr>
          <w:rFonts w:ascii="Times New Roman" w:eastAsia="Times New Roman" w:hAnsi="Times New Roman"/>
          <w:sz w:val="28"/>
        </w:rPr>
        <w:t>to examine different leadership styles and roles in managing teams;</w:t>
      </w:r>
    </w:p>
    <w:p w:rsidR="00D9131E" w:rsidRPr="00D9131E" w:rsidRDefault="00D9131E" w:rsidP="00D9131E">
      <w:pPr>
        <w:spacing w:line="160" w:lineRule="exact"/>
        <w:rPr>
          <w:rFonts w:ascii="Times New Roman" w:eastAsia="Times New Roman" w:hAnsi="Times New Roman"/>
          <w:sz w:val="28"/>
        </w:rPr>
      </w:pPr>
    </w:p>
    <w:p w:rsidR="00D9131E" w:rsidRPr="00D9131E" w:rsidRDefault="00D9131E" w:rsidP="00D9131E">
      <w:pPr>
        <w:numPr>
          <w:ilvl w:val="0"/>
          <w:numId w:val="1"/>
        </w:numPr>
        <w:tabs>
          <w:tab w:val="left" w:pos="900"/>
        </w:tabs>
        <w:spacing w:line="0" w:lineRule="atLeast"/>
        <w:ind w:left="900" w:hanging="354"/>
        <w:rPr>
          <w:rFonts w:ascii="Times New Roman" w:eastAsia="Times New Roman" w:hAnsi="Times New Roman"/>
          <w:sz w:val="28"/>
        </w:rPr>
      </w:pPr>
      <w:r w:rsidRPr="00D9131E">
        <w:rPr>
          <w:rFonts w:ascii="Times New Roman" w:eastAsia="Times New Roman" w:hAnsi="Times New Roman"/>
          <w:sz w:val="28"/>
        </w:rPr>
        <w:t>to study variables and models of change process;</w:t>
      </w:r>
    </w:p>
    <w:p w:rsidR="00D9131E" w:rsidRPr="00D9131E" w:rsidRDefault="00D9131E" w:rsidP="00D9131E">
      <w:pPr>
        <w:spacing w:line="176" w:lineRule="exact"/>
        <w:rPr>
          <w:rFonts w:ascii="Times New Roman" w:eastAsia="Times New Roman" w:hAnsi="Times New Roman"/>
          <w:sz w:val="28"/>
        </w:rPr>
      </w:pPr>
    </w:p>
    <w:p w:rsidR="00D9131E" w:rsidRPr="00D9131E" w:rsidRDefault="00D9131E" w:rsidP="00D9131E">
      <w:pPr>
        <w:numPr>
          <w:ilvl w:val="0"/>
          <w:numId w:val="1"/>
        </w:numPr>
        <w:tabs>
          <w:tab w:val="left" w:pos="900"/>
        </w:tabs>
        <w:spacing w:line="348" w:lineRule="auto"/>
        <w:ind w:left="900" w:hanging="354"/>
        <w:rPr>
          <w:rFonts w:ascii="Times New Roman" w:eastAsia="Times New Roman" w:hAnsi="Times New Roman"/>
          <w:sz w:val="28"/>
        </w:rPr>
      </w:pPr>
      <w:r w:rsidRPr="00D9131E">
        <w:rPr>
          <w:rFonts w:ascii="Times New Roman" w:eastAsia="Times New Roman" w:hAnsi="Times New Roman"/>
          <w:sz w:val="28"/>
        </w:rPr>
        <w:t>to suggest the most appropriate leadership behavior and action plan for facilitating organizational changes;</w:t>
      </w:r>
    </w:p>
    <w:p w:rsidR="00D9131E" w:rsidRPr="00D9131E" w:rsidRDefault="00D9131E" w:rsidP="00D9131E">
      <w:pPr>
        <w:spacing w:line="32" w:lineRule="exact"/>
        <w:rPr>
          <w:rFonts w:ascii="Times New Roman" w:eastAsia="Times New Roman" w:hAnsi="Times New Roman"/>
          <w:sz w:val="28"/>
        </w:rPr>
      </w:pPr>
    </w:p>
    <w:p w:rsidR="00D9131E" w:rsidRPr="00D9131E" w:rsidRDefault="00D9131E" w:rsidP="00D9131E">
      <w:pPr>
        <w:numPr>
          <w:ilvl w:val="0"/>
          <w:numId w:val="1"/>
        </w:numPr>
        <w:tabs>
          <w:tab w:val="left" w:pos="900"/>
        </w:tabs>
        <w:spacing w:line="348" w:lineRule="auto"/>
        <w:ind w:left="900" w:hanging="354"/>
        <w:rPr>
          <w:rFonts w:ascii="Times New Roman" w:eastAsia="Times New Roman" w:hAnsi="Times New Roman"/>
          <w:sz w:val="28"/>
        </w:rPr>
      </w:pPr>
      <w:r w:rsidRPr="00D9131E">
        <w:rPr>
          <w:rFonts w:ascii="Times New Roman" w:eastAsia="Times New Roman" w:hAnsi="Times New Roman"/>
          <w:sz w:val="28"/>
        </w:rPr>
        <w:t>to examine organizational structures from the perspective of strategic change implementation and suggest relevant restructuring options;</w:t>
      </w:r>
    </w:p>
    <w:p w:rsidR="00D9131E" w:rsidRPr="00D9131E" w:rsidRDefault="00D9131E" w:rsidP="00D9131E">
      <w:pPr>
        <w:spacing w:line="348" w:lineRule="auto"/>
        <w:rPr>
          <w:rFonts w:ascii="Times New Roman" w:eastAsia="Times New Roman" w:hAnsi="Times New Roman"/>
          <w:sz w:val="28"/>
        </w:rPr>
        <w:sectPr w:rsidR="00D9131E" w:rsidRPr="00D9131E">
          <w:pgSz w:w="11900" w:h="16838"/>
          <w:pgMar w:top="704" w:right="846" w:bottom="454" w:left="1440" w:header="0" w:footer="0" w:gutter="0"/>
          <w:cols w:space="720"/>
        </w:sectPr>
      </w:pPr>
    </w:p>
    <w:p w:rsidR="00D9131E" w:rsidRPr="00D9131E" w:rsidRDefault="00D9131E" w:rsidP="00D9131E">
      <w:pPr>
        <w:spacing w:line="0" w:lineRule="atLeast"/>
        <w:ind w:left="9480"/>
        <w:rPr>
          <w:rFonts w:ascii="Times New Roman" w:eastAsia="Times New Roman" w:hAnsi="Times New Roman"/>
          <w:sz w:val="28"/>
        </w:rPr>
      </w:pPr>
      <w:bookmarkStart w:id="4" w:name="page7"/>
      <w:bookmarkEnd w:id="4"/>
      <w:r w:rsidRPr="00D9131E">
        <w:rPr>
          <w:rFonts w:ascii="Times New Roman" w:eastAsia="Times New Roman" w:hAnsi="Times New Roman"/>
          <w:sz w:val="28"/>
        </w:rPr>
        <w:lastRenderedPageBreak/>
        <w:t>7</w:t>
      </w:r>
    </w:p>
    <w:p w:rsidR="00D9131E" w:rsidRPr="00D9131E" w:rsidRDefault="00D9131E" w:rsidP="00D9131E">
      <w:pPr>
        <w:spacing w:line="337" w:lineRule="exact"/>
        <w:rPr>
          <w:rFonts w:ascii="Times New Roman" w:eastAsia="Times New Roman" w:hAnsi="Times New Roman"/>
        </w:rPr>
      </w:pPr>
    </w:p>
    <w:p w:rsidR="00D9131E" w:rsidRPr="00D9131E" w:rsidRDefault="00D9131E" w:rsidP="00D9131E">
      <w:pPr>
        <w:spacing w:line="352" w:lineRule="auto"/>
        <w:ind w:left="260" w:firstLine="426"/>
        <w:jc w:val="both"/>
        <w:rPr>
          <w:rFonts w:ascii="Times New Roman" w:eastAsia="Times New Roman" w:hAnsi="Times New Roman"/>
          <w:sz w:val="28"/>
        </w:rPr>
      </w:pPr>
      <w:r w:rsidRPr="00D9131E">
        <w:rPr>
          <w:rFonts w:ascii="Times New Roman" w:eastAsia="Times New Roman" w:hAnsi="Times New Roman"/>
          <w:sz w:val="28"/>
        </w:rPr>
        <w:t>The objects of the study are leadership models, organizational structures and their evolution in time. The subject of the study is application of leadership styles and organizational structures to effective organizational change management.</w:t>
      </w:r>
    </w:p>
    <w:p w:rsidR="00D9131E" w:rsidRPr="00D9131E" w:rsidRDefault="00D9131E" w:rsidP="00D9131E">
      <w:pPr>
        <w:spacing w:line="24" w:lineRule="exact"/>
        <w:rPr>
          <w:rFonts w:ascii="Times New Roman" w:eastAsia="Times New Roman" w:hAnsi="Times New Roman"/>
        </w:rPr>
      </w:pPr>
    </w:p>
    <w:p w:rsidR="00D9131E" w:rsidRPr="00D9131E" w:rsidRDefault="00D9131E" w:rsidP="00D9131E">
      <w:pPr>
        <w:spacing w:line="352" w:lineRule="auto"/>
        <w:ind w:left="260" w:firstLine="426"/>
        <w:jc w:val="both"/>
        <w:rPr>
          <w:rFonts w:ascii="Times New Roman" w:eastAsia="Times New Roman" w:hAnsi="Times New Roman"/>
          <w:sz w:val="28"/>
        </w:rPr>
      </w:pPr>
      <w:r w:rsidRPr="00D9131E">
        <w:rPr>
          <w:rFonts w:ascii="Times New Roman" w:eastAsia="Times New Roman" w:hAnsi="Times New Roman"/>
          <w:sz w:val="28"/>
        </w:rPr>
        <w:t>The practical value of the work lies in the need for a modern organization to be constantly ready for changes, to competently support and manage this process through effective leadership and appropriate structural solutions.</w:t>
      </w:r>
    </w:p>
    <w:p w:rsidR="00D9131E" w:rsidRPr="00D9131E" w:rsidRDefault="00D9131E" w:rsidP="00D9131E">
      <w:pPr>
        <w:spacing w:line="24" w:lineRule="exact"/>
        <w:rPr>
          <w:rFonts w:ascii="Times New Roman" w:eastAsia="Times New Roman" w:hAnsi="Times New Roman"/>
        </w:rPr>
      </w:pPr>
    </w:p>
    <w:p w:rsidR="00D9131E" w:rsidRPr="00D9131E" w:rsidRDefault="00D9131E" w:rsidP="00D9131E">
      <w:pPr>
        <w:spacing w:line="348" w:lineRule="auto"/>
        <w:ind w:left="260" w:firstLine="426"/>
        <w:jc w:val="both"/>
        <w:rPr>
          <w:rFonts w:ascii="Times New Roman" w:eastAsia="Times New Roman" w:hAnsi="Times New Roman"/>
          <w:sz w:val="28"/>
        </w:rPr>
      </w:pPr>
      <w:r w:rsidRPr="00D9131E">
        <w:rPr>
          <w:rFonts w:ascii="Times New Roman" w:eastAsia="Times New Roman" w:hAnsi="Times New Roman"/>
          <w:sz w:val="28"/>
        </w:rPr>
        <w:t>The work consists of introduction, three chapters, conclusion, references and applications.</w:t>
      </w:r>
    </w:p>
    <w:p w:rsidR="00D9131E" w:rsidRPr="00D9131E" w:rsidRDefault="00D9131E" w:rsidP="00D9131E">
      <w:pPr>
        <w:spacing w:line="30" w:lineRule="exact"/>
        <w:rPr>
          <w:rFonts w:ascii="Times New Roman" w:eastAsia="Times New Roman" w:hAnsi="Times New Roman"/>
        </w:rPr>
      </w:pPr>
    </w:p>
    <w:p w:rsidR="00D9131E" w:rsidRPr="00D9131E" w:rsidRDefault="00D9131E" w:rsidP="00D9131E">
      <w:pPr>
        <w:spacing w:line="355" w:lineRule="auto"/>
        <w:ind w:left="260" w:firstLine="426"/>
        <w:jc w:val="both"/>
        <w:rPr>
          <w:rFonts w:ascii="Times New Roman" w:eastAsia="Times New Roman" w:hAnsi="Times New Roman"/>
          <w:sz w:val="28"/>
        </w:rPr>
      </w:pPr>
      <w:r w:rsidRPr="00D9131E">
        <w:rPr>
          <w:rFonts w:ascii="Times New Roman" w:eastAsia="Times New Roman" w:hAnsi="Times New Roman"/>
          <w:sz w:val="28"/>
        </w:rPr>
        <w:t>In the first chapter are introduced models of organizational design, analyzed the developmental trends of the OD field, described the evolution of organizational forms and ascertained the core problems, that should be solved with the organizational structure.</w:t>
      </w:r>
    </w:p>
    <w:p w:rsidR="00D9131E" w:rsidRPr="00D9131E" w:rsidRDefault="00D9131E" w:rsidP="00D9131E">
      <w:pPr>
        <w:spacing w:line="22" w:lineRule="exact"/>
        <w:rPr>
          <w:rFonts w:ascii="Times New Roman" w:eastAsia="Times New Roman" w:hAnsi="Times New Roman"/>
        </w:rPr>
      </w:pPr>
    </w:p>
    <w:p w:rsidR="00D9131E" w:rsidRPr="00D9131E" w:rsidRDefault="00D9131E" w:rsidP="00D9131E">
      <w:pPr>
        <w:spacing w:line="355" w:lineRule="auto"/>
        <w:ind w:left="260" w:firstLine="426"/>
        <w:jc w:val="both"/>
        <w:rPr>
          <w:rFonts w:ascii="Times New Roman" w:eastAsia="Times New Roman" w:hAnsi="Times New Roman"/>
          <w:sz w:val="28"/>
        </w:rPr>
      </w:pPr>
      <w:r w:rsidRPr="00D9131E">
        <w:rPr>
          <w:rFonts w:ascii="Times New Roman" w:eastAsia="Times New Roman" w:hAnsi="Times New Roman"/>
          <w:sz w:val="28"/>
        </w:rPr>
        <w:t>In the second chapter is defined the notion of leadership, described different approaches to understand it. The chapter also contains the in-depth review of leadership theories evolution, introduced driving forces and limitations of the concepts, studied different types of leaders‘ action logics and leader‘s team roles.</w:t>
      </w:r>
    </w:p>
    <w:p w:rsidR="00D9131E" w:rsidRPr="00D9131E" w:rsidRDefault="00D9131E" w:rsidP="00D9131E">
      <w:pPr>
        <w:spacing w:line="22" w:lineRule="exact"/>
        <w:rPr>
          <w:rFonts w:ascii="Times New Roman" w:eastAsia="Times New Roman" w:hAnsi="Times New Roman"/>
        </w:rPr>
      </w:pPr>
    </w:p>
    <w:p w:rsidR="00D9131E" w:rsidRPr="00D9131E" w:rsidRDefault="00D9131E" w:rsidP="00D9131E">
      <w:pPr>
        <w:spacing w:line="355" w:lineRule="auto"/>
        <w:ind w:left="260" w:firstLine="426"/>
        <w:jc w:val="both"/>
        <w:rPr>
          <w:rFonts w:ascii="Times New Roman" w:eastAsia="Times New Roman" w:hAnsi="Times New Roman"/>
          <w:sz w:val="28"/>
        </w:rPr>
      </w:pPr>
      <w:r w:rsidRPr="00D9131E">
        <w:rPr>
          <w:rFonts w:ascii="Times New Roman" w:eastAsia="Times New Roman" w:hAnsi="Times New Roman"/>
          <w:sz w:val="28"/>
        </w:rPr>
        <w:t>The third chapter includes the analysis of organizational change types, here are presented John Kotter‘s 8-Steps Model and described leadership functions for the each step. In this chapter are studied effective leadership capabilities, the typology of change agency and organizational restructuring strategies and options. Finally, as a result of the paper, this chapter provides a detailed action plan of enabling teams to address changes.</w:t>
      </w:r>
    </w:p>
    <w:p w:rsidR="007344AE" w:rsidRDefault="007344AE"/>
    <w:p w:rsidR="00D9131E" w:rsidRDefault="00D9131E"/>
    <w:p w:rsidR="00D9131E" w:rsidRDefault="00D9131E"/>
    <w:p w:rsidR="00D9131E" w:rsidRDefault="00D9131E"/>
    <w:p w:rsidR="00D9131E" w:rsidRDefault="00D9131E"/>
    <w:p w:rsidR="00D9131E" w:rsidRDefault="00D9131E"/>
    <w:p w:rsidR="00D9131E" w:rsidRDefault="00D9131E"/>
    <w:p w:rsidR="00D9131E" w:rsidRDefault="00D9131E"/>
    <w:p w:rsidR="00D9131E" w:rsidRDefault="00D9131E"/>
    <w:p w:rsidR="00D9131E" w:rsidRDefault="00D9131E"/>
    <w:p w:rsidR="00D9131E" w:rsidRDefault="00D9131E"/>
    <w:p w:rsidR="00D9131E" w:rsidRDefault="00D9131E"/>
    <w:p w:rsidR="00D9131E" w:rsidRDefault="00D9131E"/>
    <w:p w:rsidR="00D9131E" w:rsidRDefault="00D9131E"/>
    <w:p w:rsidR="00D9131E" w:rsidRDefault="00D9131E"/>
    <w:p w:rsidR="00D9131E" w:rsidRDefault="00D9131E"/>
    <w:p w:rsidR="00D9131E" w:rsidRDefault="00D9131E" w:rsidP="00D9131E">
      <w:pPr>
        <w:spacing w:line="0" w:lineRule="atLeast"/>
        <w:ind w:right="-259"/>
        <w:jc w:val="center"/>
        <w:rPr>
          <w:rFonts w:ascii="Times New Roman" w:eastAsia="Times New Roman" w:hAnsi="Times New Roman"/>
          <w:b/>
          <w:sz w:val="28"/>
        </w:rPr>
      </w:pPr>
    </w:p>
    <w:p w:rsidR="00D9131E" w:rsidRDefault="00D9131E" w:rsidP="00D9131E">
      <w:pPr>
        <w:spacing w:line="0" w:lineRule="atLeast"/>
        <w:ind w:right="-259"/>
        <w:jc w:val="center"/>
        <w:rPr>
          <w:rFonts w:ascii="Times New Roman" w:eastAsia="Times New Roman" w:hAnsi="Times New Roman"/>
          <w:b/>
          <w:sz w:val="28"/>
        </w:rPr>
      </w:pPr>
      <w:bookmarkStart w:id="5" w:name="_GoBack"/>
      <w:bookmarkEnd w:id="5"/>
      <w:r>
        <w:rPr>
          <w:rFonts w:ascii="Times New Roman" w:eastAsia="Times New Roman" w:hAnsi="Times New Roman"/>
          <w:b/>
          <w:sz w:val="28"/>
        </w:rPr>
        <w:lastRenderedPageBreak/>
        <w:t>CONCLUSION</w:t>
      </w:r>
    </w:p>
    <w:p w:rsidR="00D9131E" w:rsidRDefault="00D9131E" w:rsidP="00D9131E">
      <w:pPr>
        <w:spacing w:line="200" w:lineRule="exact"/>
        <w:rPr>
          <w:rFonts w:ascii="Times New Roman" w:eastAsia="Times New Roman" w:hAnsi="Times New Roman"/>
        </w:rPr>
      </w:pPr>
    </w:p>
    <w:p w:rsidR="00D9131E" w:rsidRDefault="00D9131E" w:rsidP="00D9131E">
      <w:pPr>
        <w:spacing w:line="200" w:lineRule="exact"/>
        <w:rPr>
          <w:rFonts w:ascii="Times New Roman" w:eastAsia="Times New Roman" w:hAnsi="Times New Roman"/>
        </w:rPr>
      </w:pPr>
    </w:p>
    <w:p w:rsidR="00D9131E" w:rsidRDefault="00D9131E" w:rsidP="00D9131E">
      <w:pPr>
        <w:spacing w:line="229" w:lineRule="exact"/>
        <w:rPr>
          <w:rFonts w:ascii="Times New Roman" w:eastAsia="Times New Roman" w:hAnsi="Times New Roman"/>
        </w:rPr>
      </w:pPr>
    </w:p>
    <w:p w:rsidR="00D9131E" w:rsidRDefault="00D9131E" w:rsidP="00D9131E">
      <w:pPr>
        <w:spacing w:line="355" w:lineRule="auto"/>
        <w:ind w:left="260" w:firstLine="284"/>
        <w:jc w:val="both"/>
        <w:rPr>
          <w:rFonts w:ascii="Times New Roman" w:eastAsia="Times New Roman" w:hAnsi="Times New Roman"/>
          <w:sz w:val="28"/>
        </w:rPr>
      </w:pPr>
      <w:r>
        <w:rPr>
          <w:rFonts w:ascii="Times New Roman" w:eastAsia="Times New Roman" w:hAnsi="Times New Roman"/>
          <w:sz w:val="28"/>
        </w:rPr>
        <w:t>This study was devoted to evolution of organizational structures and leadership styles; a special attention was paid to developmental organizational forms and leaders‘ behaviors, that help to provide the success of organizational change processes.</w:t>
      </w:r>
    </w:p>
    <w:p w:rsidR="00D9131E" w:rsidRDefault="00D9131E" w:rsidP="00D9131E">
      <w:pPr>
        <w:spacing w:line="7" w:lineRule="exact"/>
        <w:rPr>
          <w:rFonts w:ascii="Times New Roman" w:eastAsia="Times New Roman" w:hAnsi="Times New Roman"/>
        </w:rPr>
      </w:pPr>
    </w:p>
    <w:p w:rsidR="00D9131E" w:rsidRDefault="00D9131E" w:rsidP="00D9131E">
      <w:pPr>
        <w:spacing w:line="0" w:lineRule="atLeast"/>
        <w:ind w:left="540"/>
        <w:rPr>
          <w:rFonts w:ascii="Times New Roman" w:eastAsia="Times New Roman" w:hAnsi="Times New Roman"/>
          <w:sz w:val="28"/>
        </w:rPr>
      </w:pPr>
      <w:r>
        <w:rPr>
          <w:rFonts w:ascii="Times New Roman" w:eastAsia="Times New Roman" w:hAnsi="Times New Roman"/>
          <w:sz w:val="28"/>
        </w:rPr>
        <w:t>The following goals were accomplished in order to reach the aim of the study:</w:t>
      </w:r>
    </w:p>
    <w:p w:rsidR="00D9131E" w:rsidRDefault="00D9131E" w:rsidP="00D9131E">
      <w:pPr>
        <w:spacing w:line="176" w:lineRule="exact"/>
        <w:rPr>
          <w:rFonts w:ascii="Times New Roman" w:eastAsia="Times New Roman" w:hAnsi="Times New Roman"/>
        </w:rPr>
      </w:pPr>
    </w:p>
    <w:p w:rsidR="00D9131E" w:rsidRDefault="00D9131E" w:rsidP="00D9131E">
      <w:pPr>
        <w:numPr>
          <w:ilvl w:val="0"/>
          <w:numId w:val="2"/>
        </w:numPr>
        <w:tabs>
          <w:tab w:val="left" w:pos="900"/>
        </w:tabs>
        <w:spacing w:line="348" w:lineRule="auto"/>
        <w:ind w:left="900" w:hanging="354"/>
        <w:rPr>
          <w:rFonts w:ascii="Times New Roman" w:eastAsia="Times New Roman" w:hAnsi="Times New Roman"/>
          <w:sz w:val="28"/>
        </w:rPr>
      </w:pPr>
      <w:r>
        <w:rPr>
          <w:rFonts w:ascii="Times New Roman" w:eastAsia="Times New Roman" w:hAnsi="Times New Roman"/>
          <w:sz w:val="28"/>
        </w:rPr>
        <w:t>the different models of organizational design have been examined, were defined main influencing components;</w:t>
      </w:r>
    </w:p>
    <w:p w:rsidR="00D9131E" w:rsidRDefault="00D9131E" w:rsidP="00D9131E">
      <w:pPr>
        <w:spacing w:line="32" w:lineRule="exact"/>
        <w:rPr>
          <w:rFonts w:ascii="Times New Roman" w:eastAsia="Times New Roman" w:hAnsi="Times New Roman"/>
        </w:rPr>
      </w:pPr>
    </w:p>
    <w:p w:rsidR="00D9131E" w:rsidRDefault="00D9131E" w:rsidP="00D9131E">
      <w:pPr>
        <w:spacing w:line="357" w:lineRule="auto"/>
        <w:ind w:left="260" w:firstLine="284"/>
        <w:jc w:val="both"/>
        <w:rPr>
          <w:rFonts w:ascii="Times New Roman" w:eastAsia="Times New Roman" w:hAnsi="Times New Roman"/>
          <w:sz w:val="28"/>
        </w:rPr>
      </w:pPr>
      <w:r>
        <w:rPr>
          <w:rFonts w:ascii="Times New Roman" w:eastAsia="Times New Roman" w:hAnsi="Times New Roman"/>
          <w:sz w:val="28"/>
        </w:rPr>
        <w:t>Galbraith‘s 5-Star Model, McKinsey 7-S Framework, Weisbord 6 Box Model, Nadler and Tushman‘s Congruence Model, Burke-Litwin Model - all these frameworks are helpful tools for assessing business performance, creating and implementing strategies, they are widely applied for organizational change management. Later models are especially valuable for coordinating changes, as they are built according to system principles and focus on interdependency of internal and external factors.</w:t>
      </w:r>
    </w:p>
    <w:p w:rsidR="00D9131E" w:rsidRDefault="00D9131E" w:rsidP="00D9131E">
      <w:pPr>
        <w:spacing w:line="18" w:lineRule="exact"/>
        <w:rPr>
          <w:rFonts w:ascii="Times New Roman" w:eastAsia="Times New Roman" w:hAnsi="Times New Roman"/>
        </w:rPr>
      </w:pPr>
    </w:p>
    <w:p w:rsidR="00D9131E" w:rsidRDefault="00D9131E" w:rsidP="00D9131E">
      <w:pPr>
        <w:spacing w:line="355" w:lineRule="auto"/>
        <w:ind w:left="260" w:firstLine="284"/>
        <w:jc w:val="both"/>
        <w:rPr>
          <w:rFonts w:ascii="Times New Roman" w:eastAsia="Times New Roman" w:hAnsi="Times New Roman"/>
          <w:sz w:val="28"/>
        </w:rPr>
      </w:pPr>
      <w:r>
        <w:rPr>
          <w:rFonts w:ascii="Times New Roman" w:eastAsia="Times New Roman" w:hAnsi="Times New Roman"/>
          <w:sz w:val="28"/>
        </w:rPr>
        <w:t>A special place in OD takes strategy, which runs design sequence and drives organizational structure. The structure creates a basis for organizational processes, which define the implementation of rewards, motivation, work climate, culture and finally results in organizational performance.</w:t>
      </w:r>
    </w:p>
    <w:p w:rsidR="00D9131E" w:rsidRDefault="00D9131E" w:rsidP="00D9131E">
      <w:pPr>
        <w:spacing w:line="22" w:lineRule="exact"/>
        <w:rPr>
          <w:rFonts w:ascii="Times New Roman" w:eastAsia="Times New Roman" w:hAnsi="Times New Roman"/>
        </w:rPr>
      </w:pPr>
    </w:p>
    <w:p w:rsidR="00D9131E" w:rsidRDefault="00D9131E" w:rsidP="00D9131E">
      <w:pPr>
        <w:numPr>
          <w:ilvl w:val="0"/>
          <w:numId w:val="3"/>
        </w:numPr>
        <w:tabs>
          <w:tab w:val="left" w:pos="900"/>
        </w:tabs>
        <w:spacing w:line="348" w:lineRule="auto"/>
        <w:ind w:left="900" w:hanging="354"/>
        <w:rPr>
          <w:rFonts w:ascii="Times New Roman" w:eastAsia="Times New Roman" w:hAnsi="Times New Roman"/>
          <w:sz w:val="28"/>
        </w:rPr>
      </w:pPr>
      <w:r>
        <w:rPr>
          <w:rFonts w:ascii="Times New Roman" w:eastAsia="Times New Roman" w:hAnsi="Times New Roman"/>
          <w:sz w:val="28"/>
        </w:rPr>
        <w:t>were defined and examined core managerial problems, that OD should universally solve;</w:t>
      </w:r>
    </w:p>
    <w:p w:rsidR="00D9131E" w:rsidRDefault="00D9131E" w:rsidP="00D9131E">
      <w:pPr>
        <w:spacing w:line="32" w:lineRule="exact"/>
        <w:rPr>
          <w:rFonts w:ascii="Times New Roman" w:eastAsia="Times New Roman" w:hAnsi="Times New Roman"/>
        </w:rPr>
      </w:pPr>
    </w:p>
    <w:p w:rsidR="00D9131E" w:rsidRDefault="00D9131E" w:rsidP="00D9131E">
      <w:pPr>
        <w:spacing w:line="357" w:lineRule="auto"/>
        <w:ind w:left="260" w:firstLine="284"/>
        <w:jc w:val="both"/>
        <w:rPr>
          <w:rFonts w:ascii="Times New Roman" w:eastAsia="Times New Roman" w:hAnsi="Times New Roman"/>
          <w:sz w:val="28"/>
        </w:rPr>
      </w:pPr>
      <w:r>
        <w:rPr>
          <w:rFonts w:ascii="Times New Roman" w:eastAsia="Times New Roman" w:hAnsi="Times New Roman"/>
          <w:sz w:val="28"/>
        </w:rPr>
        <w:t>There are four universal problems, that any form of organizing must solve by its definition: task division, task allocation, reward provision and information provision. Together they compose the ―dilemmas‖ of labor division and effort integration. Mintzberg emphasizes three basic dimensions of OS: the key part of the organization, which particularly determines organizational success or failure, the prime coordinating mechanism, the type of decentralization. An important implication is that understanding these main principles effectively guides the analysis of the organizational structure of any complexity.</w:t>
      </w:r>
    </w:p>
    <w:p w:rsidR="00D9131E" w:rsidRDefault="00D9131E" w:rsidP="00D9131E">
      <w:pPr>
        <w:spacing w:line="357" w:lineRule="auto"/>
        <w:rPr>
          <w:rFonts w:ascii="Times New Roman" w:eastAsia="Times New Roman" w:hAnsi="Times New Roman"/>
          <w:sz w:val="28"/>
        </w:rPr>
        <w:sectPr w:rsidR="00D9131E">
          <w:pgSz w:w="11900" w:h="16838"/>
          <w:pgMar w:top="704" w:right="846" w:bottom="468" w:left="1440" w:header="0" w:footer="0" w:gutter="0"/>
          <w:cols w:space="720"/>
        </w:sectPr>
      </w:pPr>
    </w:p>
    <w:p w:rsidR="00D9131E" w:rsidRDefault="00D9131E" w:rsidP="00D9131E">
      <w:pPr>
        <w:spacing w:line="0" w:lineRule="atLeast"/>
        <w:jc w:val="right"/>
        <w:rPr>
          <w:rFonts w:ascii="Times New Roman" w:eastAsia="Times New Roman" w:hAnsi="Times New Roman"/>
          <w:sz w:val="28"/>
        </w:rPr>
      </w:pPr>
      <w:bookmarkStart w:id="6" w:name="page105"/>
      <w:bookmarkEnd w:id="6"/>
    </w:p>
    <w:p w:rsidR="00D9131E" w:rsidRDefault="00D9131E" w:rsidP="00D9131E">
      <w:pPr>
        <w:spacing w:line="337" w:lineRule="exact"/>
        <w:rPr>
          <w:rFonts w:ascii="Times New Roman" w:eastAsia="Times New Roman" w:hAnsi="Times New Roman"/>
        </w:rPr>
      </w:pPr>
    </w:p>
    <w:p w:rsidR="00D9131E" w:rsidRDefault="00D9131E" w:rsidP="00D9131E">
      <w:pPr>
        <w:numPr>
          <w:ilvl w:val="0"/>
          <w:numId w:val="4"/>
        </w:numPr>
        <w:tabs>
          <w:tab w:val="left" w:pos="900"/>
        </w:tabs>
        <w:spacing w:line="348" w:lineRule="auto"/>
        <w:ind w:left="900" w:hanging="354"/>
        <w:rPr>
          <w:rFonts w:ascii="Times New Roman" w:eastAsia="Times New Roman" w:hAnsi="Times New Roman"/>
          <w:sz w:val="28"/>
        </w:rPr>
      </w:pPr>
      <w:r>
        <w:rPr>
          <w:rFonts w:ascii="Times New Roman" w:eastAsia="Times New Roman" w:hAnsi="Times New Roman"/>
          <w:sz w:val="28"/>
        </w:rPr>
        <w:t>were considered and analyzed the development of organizational forms and their features;</w:t>
      </w:r>
    </w:p>
    <w:p w:rsidR="00D9131E" w:rsidRDefault="00D9131E" w:rsidP="00D9131E">
      <w:pPr>
        <w:spacing w:line="32" w:lineRule="exact"/>
        <w:rPr>
          <w:rFonts w:ascii="Times New Roman" w:eastAsia="Times New Roman" w:hAnsi="Times New Roman"/>
        </w:rPr>
      </w:pPr>
    </w:p>
    <w:p w:rsidR="00D9131E" w:rsidRDefault="00D9131E" w:rsidP="00D9131E">
      <w:pPr>
        <w:spacing w:line="357" w:lineRule="auto"/>
        <w:ind w:left="260" w:firstLine="284"/>
        <w:jc w:val="both"/>
        <w:rPr>
          <w:rFonts w:ascii="Times New Roman" w:eastAsia="Times New Roman" w:hAnsi="Times New Roman"/>
          <w:sz w:val="28"/>
        </w:rPr>
      </w:pPr>
      <w:r>
        <w:rPr>
          <w:rFonts w:ascii="Times New Roman" w:eastAsia="Times New Roman" w:hAnsi="Times New Roman"/>
          <w:sz w:val="28"/>
        </w:rPr>
        <w:t>As new technologies emerge, managers begin to experiment with new business models and new organizational approaches to take advantage of the perceived market opportunities those new technologies create. First came the Standardization Era and U-form (based on the large-scale production of standard goods etc.), then, during the Customization Era emerged the M-form organization – it was the heyday of divisional structures. Later tendencies led to emergence of Innovation and Hybrid organizations, where the attention is shifted to external environment and organizational boundaries are blurred. Core functions are more often performed by teams, so the decision making process tends to decentralize. Agility and self-management are gaining greater popularity and appreciation.</w:t>
      </w:r>
    </w:p>
    <w:p w:rsidR="00D9131E" w:rsidRDefault="00D9131E" w:rsidP="00D9131E">
      <w:pPr>
        <w:spacing w:line="26" w:lineRule="exact"/>
        <w:rPr>
          <w:rFonts w:ascii="Times New Roman" w:eastAsia="Times New Roman" w:hAnsi="Times New Roman"/>
        </w:rPr>
      </w:pPr>
    </w:p>
    <w:p w:rsidR="00D9131E" w:rsidRDefault="00D9131E" w:rsidP="00D9131E">
      <w:pPr>
        <w:numPr>
          <w:ilvl w:val="0"/>
          <w:numId w:val="5"/>
        </w:numPr>
        <w:tabs>
          <w:tab w:val="left" w:pos="900"/>
        </w:tabs>
        <w:spacing w:line="357" w:lineRule="auto"/>
        <w:ind w:left="540" w:firstLine="6"/>
        <w:rPr>
          <w:rFonts w:ascii="Times New Roman" w:eastAsia="Times New Roman" w:hAnsi="Times New Roman"/>
          <w:sz w:val="28"/>
        </w:rPr>
      </w:pPr>
      <w:r>
        <w:rPr>
          <w:rFonts w:ascii="Times New Roman" w:eastAsia="Times New Roman" w:hAnsi="Times New Roman"/>
          <w:sz w:val="28"/>
        </w:rPr>
        <w:t>to analyze the meaning and role of leadership, using different approaches; Leadership concepts were guided by different paradigms and considered leadership from the following perspectives: as an ability, as an relationship and as process. Leadership is confused with management. The core feature of leadership is that this is a natural phenomenon - leaders can not be assigned. They are inspiring change agents, who are called to drive instability and challenge usual ways of thinking.</w:t>
      </w:r>
    </w:p>
    <w:p w:rsidR="00D9131E" w:rsidRDefault="00D9131E" w:rsidP="00D9131E">
      <w:pPr>
        <w:spacing w:line="4" w:lineRule="exact"/>
        <w:rPr>
          <w:rFonts w:ascii="Times New Roman" w:eastAsia="Times New Roman" w:hAnsi="Times New Roman"/>
          <w:sz w:val="28"/>
        </w:rPr>
      </w:pPr>
    </w:p>
    <w:p w:rsidR="00D9131E" w:rsidRDefault="00D9131E" w:rsidP="00D9131E">
      <w:pPr>
        <w:numPr>
          <w:ilvl w:val="0"/>
          <w:numId w:val="5"/>
        </w:numPr>
        <w:tabs>
          <w:tab w:val="left" w:pos="900"/>
        </w:tabs>
        <w:spacing w:line="0" w:lineRule="atLeast"/>
        <w:ind w:left="900" w:hanging="354"/>
        <w:rPr>
          <w:rFonts w:ascii="Times New Roman" w:eastAsia="Times New Roman" w:hAnsi="Times New Roman"/>
          <w:sz w:val="28"/>
        </w:rPr>
      </w:pPr>
      <w:r>
        <w:rPr>
          <w:rFonts w:ascii="Times New Roman" w:eastAsia="Times New Roman" w:hAnsi="Times New Roman"/>
          <w:sz w:val="28"/>
        </w:rPr>
        <w:t>was  considered  the  evolution  of  leadership  theories,  were  defined  their</w:t>
      </w:r>
    </w:p>
    <w:p w:rsidR="00D9131E" w:rsidRDefault="00D9131E" w:rsidP="00D9131E">
      <w:pPr>
        <w:spacing w:line="162" w:lineRule="exact"/>
        <w:rPr>
          <w:rFonts w:ascii="Times New Roman" w:eastAsia="Times New Roman" w:hAnsi="Times New Roman"/>
        </w:rPr>
      </w:pPr>
    </w:p>
    <w:p w:rsidR="00D9131E" w:rsidRDefault="00D9131E" w:rsidP="00D9131E">
      <w:pPr>
        <w:spacing w:line="0" w:lineRule="atLeast"/>
        <w:ind w:left="900"/>
        <w:rPr>
          <w:rFonts w:ascii="Times New Roman" w:eastAsia="Times New Roman" w:hAnsi="Times New Roman"/>
          <w:sz w:val="28"/>
        </w:rPr>
      </w:pPr>
      <w:r>
        <w:rPr>
          <w:rFonts w:ascii="Times New Roman" w:eastAsia="Times New Roman" w:hAnsi="Times New Roman"/>
          <w:sz w:val="28"/>
        </w:rPr>
        <w:t>features and driving forces;</w:t>
      </w:r>
    </w:p>
    <w:p w:rsidR="00D9131E" w:rsidRDefault="00D9131E" w:rsidP="00D9131E">
      <w:pPr>
        <w:spacing w:line="175" w:lineRule="exact"/>
        <w:rPr>
          <w:rFonts w:ascii="Times New Roman" w:eastAsia="Times New Roman" w:hAnsi="Times New Roman"/>
        </w:rPr>
      </w:pPr>
    </w:p>
    <w:p w:rsidR="00D9131E" w:rsidRDefault="00D9131E" w:rsidP="00D9131E">
      <w:pPr>
        <w:spacing w:line="357" w:lineRule="auto"/>
        <w:ind w:left="260" w:firstLine="284"/>
        <w:jc w:val="both"/>
        <w:rPr>
          <w:rFonts w:ascii="Times New Roman" w:eastAsia="Times New Roman" w:hAnsi="Times New Roman"/>
          <w:sz w:val="28"/>
        </w:rPr>
      </w:pPr>
      <w:r>
        <w:rPr>
          <w:rFonts w:ascii="Times New Roman" w:eastAsia="Times New Roman" w:hAnsi="Times New Roman"/>
          <w:sz w:val="28"/>
        </w:rPr>
        <w:t>Leadership theory began as a very one-dimensional, internal and individualistic process, in which only a leader's personality, traits, or behaviors were considered, later the leader's interactions with others were considered. Situational elements external to the leader-member dyad were subsequently added to the leadership equation, as well as an acknowledgement of group processes. An important new growth stage was reached in the Contingency Era, when was realized the importance of the interaction of the leader, subordinates, and the situation in explaining leadership. The Transformational Era saw leadership as occurring at all</w:t>
      </w:r>
    </w:p>
    <w:p w:rsidR="00D9131E" w:rsidRDefault="00D9131E" w:rsidP="00D9131E">
      <w:pPr>
        <w:spacing w:line="357" w:lineRule="auto"/>
        <w:rPr>
          <w:rFonts w:ascii="Times New Roman" w:eastAsia="Times New Roman" w:hAnsi="Times New Roman"/>
          <w:sz w:val="28"/>
        </w:rPr>
        <w:sectPr w:rsidR="00D9131E">
          <w:pgSz w:w="11900" w:h="16838"/>
          <w:pgMar w:top="704" w:right="846" w:bottom="927" w:left="1440" w:header="0" w:footer="0" w:gutter="0"/>
          <w:cols w:space="720"/>
        </w:sectPr>
      </w:pPr>
    </w:p>
    <w:p w:rsidR="00D9131E" w:rsidRDefault="00D9131E" w:rsidP="00D9131E">
      <w:pPr>
        <w:spacing w:line="0" w:lineRule="atLeast"/>
        <w:ind w:left="9200"/>
        <w:rPr>
          <w:rFonts w:ascii="Times New Roman" w:eastAsia="Times New Roman" w:hAnsi="Times New Roman"/>
          <w:sz w:val="28"/>
        </w:rPr>
      </w:pPr>
      <w:bookmarkStart w:id="7" w:name="page106"/>
      <w:bookmarkEnd w:id="7"/>
    </w:p>
    <w:p w:rsidR="00D9131E" w:rsidRDefault="00D9131E" w:rsidP="00D9131E">
      <w:pPr>
        <w:spacing w:line="337" w:lineRule="exact"/>
        <w:rPr>
          <w:rFonts w:ascii="Times New Roman" w:eastAsia="Times New Roman" w:hAnsi="Times New Roman"/>
        </w:rPr>
      </w:pPr>
    </w:p>
    <w:p w:rsidR="00D9131E" w:rsidRDefault="00D9131E" w:rsidP="00D9131E">
      <w:pPr>
        <w:spacing w:line="348" w:lineRule="auto"/>
        <w:ind w:left="260"/>
        <w:jc w:val="both"/>
        <w:rPr>
          <w:rFonts w:ascii="Times New Roman" w:eastAsia="Times New Roman" w:hAnsi="Times New Roman"/>
          <w:sz w:val="28"/>
        </w:rPr>
      </w:pPr>
      <w:r>
        <w:rPr>
          <w:rFonts w:ascii="Times New Roman" w:eastAsia="Times New Roman" w:hAnsi="Times New Roman"/>
          <w:sz w:val="28"/>
        </w:rPr>
        <w:t>levels of the organization, affected by the persons involved, their situations, and their influences on each other.</w:t>
      </w:r>
    </w:p>
    <w:p w:rsidR="00D9131E" w:rsidRDefault="00D9131E" w:rsidP="00D9131E">
      <w:pPr>
        <w:spacing w:line="32" w:lineRule="exact"/>
        <w:rPr>
          <w:rFonts w:ascii="Times New Roman" w:eastAsia="Times New Roman" w:hAnsi="Times New Roman"/>
        </w:rPr>
      </w:pPr>
    </w:p>
    <w:p w:rsidR="00D9131E" w:rsidRDefault="00D9131E" w:rsidP="00D9131E">
      <w:pPr>
        <w:spacing w:line="352" w:lineRule="auto"/>
        <w:ind w:left="260" w:firstLine="284"/>
        <w:jc w:val="both"/>
        <w:rPr>
          <w:rFonts w:ascii="Times New Roman" w:eastAsia="Times New Roman" w:hAnsi="Times New Roman"/>
          <w:sz w:val="28"/>
        </w:rPr>
      </w:pPr>
      <w:r>
        <w:rPr>
          <w:rFonts w:ascii="Times New Roman" w:eastAsia="Times New Roman" w:hAnsi="Times New Roman"/>
          <w:sz w:val="28"/>
        </w:rPr>
        <w:t>Each new era evolved after a realization, that the existing era of understanding was inadequate to explain the leadership phenomenon, and poorly adapted to serve useful practical application.</w:t>
      </w:r>
    </w:p>
    <w:p w:rsidR="00D9131E" w:rsidRDefault="00D9131E" w:rsidP="00D9131E">
      <w:pPr>
        <w:spacing w:line="9" w:lineRule="exact"/>
        <w:rPr>
          <w:rFonts w:ascii="Times New Roman" w:eastAsia="Times New Roman" w:hAnsi="Times New Roman"/>
        </w:rPr>
      </w:pPr>
    </w:p>
    <w:p w:rsidR="00D9131E" w:rsidRDefault="00D9131E" w:rsidP="00D9131E">
      <w:pPr>
        <w:tabs>
          <w:tab w:val="left" w:pos="880"/>
        </w:tabs>
        <w:spacing w:line="0" w:lineRule="atLeast"/>
        <w:ind w:left="540"/>
        <w:rPr>
          <w:rFonts w:ascii="Times New Roman" w:eastAsia="Times New Roman" w:hAnsi="Times New Roman"/>
          <w:sz w:val="28"/>
        </w:rPr>
      </w:pPr>
      <w:r>
        <w:rPr>
          <w:rFonts w:ascii="Times New Roman" w:eastAsia="Times New Roman" w:hAnsi="Times New Roman"/>
          <w:sz w:val="28"/>
        </w:rPr>
        <w:t>-</w:t>
      </w:r>
      <w:r>
        <w:rPr>
          <w:rFonts w:ascii="Times New Roman" w:eastAsia="Times New Roman" w:hAnsi="Times New Roman"/>
          <w:sz w:val="28"/>
        </w:rPr>
        <w:tab/>
        <w:t>were examined different leadership styles and roles in managing teams;</w:t>
      </w:r>
    </w:p>
    <w:p w:rsidR="00D9131E" w:rsidRDefault="00D9131E" w:rsidP="00D9131E">
      <w:pPr>
        <w:spacing w:line="175" w:lineRule="exact"/>
        <w:rPr>
          <w:rFonts w:ascii="Times New Roman" w:eastAsia="Times New Roman" w:hAnsi="Times New Roman"/>
        </w:rPr>
      </w:pPr>
    </w:p>
    <w:p w:rsidR="00D9131E" w:rsidRDefault="00D9131E" w:rsidP="00D9131E">
      <w:pPr>
        <w:spacing w:line="357" w:lineRule="auto"/>
        <w:ind w:left="400" w:firstLine="143"/>
        <w:jc w:val="both"/>
        <w:rPr>
          <w:rFonts w:ascii="Times New Roman" w:eastAsia="Times New Roman" w:hAnsi="Times New Roman"/>
          <w:sz w:val="28"/>
        </w:rPr>
      </w:pPr>
      <w:r>
        <w:rPr>
          <w:rFonts w:ascii="Times New Roman" w:eastAsia="Times New Roman" w:hAnsi="Times New Roman"/>
          <w:sz w:val="28"/>
        </w:rPr>
        <w:t>As an extension of the leadership theory were studied two models: 7 types if leadership action logics and Belbin‘s nine team roles. The first one is based on Rooke‘s and Torbert‘s research and include the following types opportunist, diplomat, expert, achiever, individualist, strategist and alchemist. The last 2 types are considered as the most effective. Action logic as a cognitive factor, which defines the way of interpreting and reacting on surroundings, is supposed to be more significant in differentiating leaders, than behavior or personality variables. A leader can and should change his action logic throughout his life, this will indicate his development. Belbin‘s team roles expand the traditional view on group dynamics and, from the perspective of this study, provides the space of options to behave differently on different change stages, harmonizing, thereby, the team and reducing turbulence.</w:t>
      </w:r>
    </w:p>
    <w:p w:rsidR="00D9131E" w:rsidRDefault="00D9131E" w:rsidP="00D9131E">
      <w:pPr>
        <w:spacing w:line="17" w:lineRule="exact"/>
        <w:rPr>
          <w:rFonts w:ascii="Times New Roman" w:eastAsia="Times New Roman" w:hAnsi="Times New Roman"/>
        </w:rPr>
      </w:pPr>
    </w:p>
    <w:p w:rsidR="00D9131E" w:rsidRDefault="00D9131E" w:rsidP="00D9131E">
      <w:pPr>
        <w:numPr>
          <w:ilvl w:val="0"/>
          <w:numId w:val="6"/>
        </w:numPr>
        <w:tabs>
          <w:tab w:val="left" w:pos="900"/>
        </w:tabs>
        <w:spacing w:line="348" w:lineRule="auto"/>
        <w:ind w:left="900" w:hanging="354"/>
        <w:jc w:val="both"/>
        <w:rPr>
          <w:rFonts w:ascii="Times New Roman" w:eastAsia="Times New Roman" w:hAnsi="Times New Roman"/>
          <w:sz w:val="28"/>
        </w:rPr>
      </w:pPr>
      <w:r>
        <w:rPr>
          <w:rFonts w:ascii="Times New Roman" w:eastAsia="Times New Roman" w:hAnsi="Times New Roman"/>
          <w:sz w:val="28"/>
        </w:rPr>
        <w:t>were studied variables and models of change process, suggested an action plan for facilitating organizational changes and the most appropriate</w:t>
      </w:r>
    </w:p>
    <w:p w:rsidR="00D9131E" w:rsidRDefault="00D9131E" w:rsidP="00D9131E">
      <w:pPr>
        <w:spacing w:line="18" w:lineRule="exact"/>
        <w:rPr>
          <w:rFonts w:ascii="Times New Roman" w:eastAsia="Times New Roman" w:hAnsi="Times New Roman"/>
        </w:rPr>
      </w:pPr>
    </w:p>
    <w:p w:rsidR="00D9131E" w:rsidRDefault="00D9131E" w:rsidP="00D9131E">
      <w:pPr>
        <w:spacing w:line="0" w:lineRule="atLeast"/>
        <w:ind w:left="900"/>
        <w:rPr>
          <w:rFonts w:ascii="Times New Roman" w:eastAsia="Times New Roman" w:hAnsi="Times New Roman"/>
          <w:sz w:val="28"/>
        </w:rPr>
      </w:pPr>
      <w:r>
        <w:rPr>
          <w:rFonts w:ascii="Times New Roman" w:eastAsia="Times New Roman" w:hAnsi="Times New Roman"/>
          <w:sz w:val="28"/>
        </w:rPr>
        <w:t>leadership behaviors;</w:t>
      </w:r>
    </w:p>
    <w:p w:rsidR="00D9131E" w:rsidRDefault="00D9131E" w:rsidP="00D9131E">
      <w:pPr>
        <w:spacing w:line="175" w:lineRule="exact"/>
        <w:rPr>
          <w:rFonts w:ascii="Times New Roman" w:eastAsia="Times New Roman" w:hAnsi="Times New Roman"/>
        </w:rPr>
      </w:pPr>
    </w:p>
    <w:p w:rsidR="00D9131E" w:rsidRDefault="00D9131E" w:rsidP="00D9131E">
      <w:pPr>
        <w:spacing w:line="355" w:lineRule="auto"/>
        <w:ind w:left="260" w:firstLine="284"/>
        <w:jc w:val="both"/>
        <w:rPr>
          <w:rFonts w:ascii="Times New Roman" w:eastAsia="Times New Roman" w:hAnsi="Times New Roman"/>
          <w:sz w:val="28"/>
        </w:rPr>
      </w:pPr>
      <w:r>
        <w:rPr>
          <w:rFonts w:ascii="Times New Roman" w:eastAsia="Times New Roman" w:hAnsi="Times New Roman"/>
          <w:sz w:val="28"/>
        </w:rPr>
        <w:t>Change can be evaluated in two dimensions: the scope of the change and the position of the change on relation of key external events (initiated or relative). The combination of these dimensions creates four major change types: tuning, adaptation, reorientation and recreation. This paper paid more attention on reorientation, namely, anticipatory strategic changes.</w:t>
      </w:r>
    </w:p>
    <w:p w:rsidR="00D9131E" w:rsidRDefault="00D9131E" w:rsidP="00D9131E">
      <w:pPr>
        <w:spacing w:line="21" w:lineRule="exact"/>
        <w:rPr>
          <w:rFonts w:ascii="Times New Roman" w:eastAsia="Times New Roman" w:hAnsi="Times New Roman"/>
        </w:rPr>
      </w:pPr>
    </w:p>
    <w:p w:rsidR="00D9131E" w:rsidRDefault="00D9131E" w:rsidP="00D9131E">
      <w:pPr>
        <w:spacing w:line="355" w:lineRule="auto"/>
        <w:ind w:left="260" w:firstLine="284"/>
        <w:jc w:val="both"/>
        <w:rPr>
          <w:rFonts w:ascii="Times New Roman" w:eastAsia="Times New Roman" w:hAnsi="Times New Roman"/>
          <w:sz w:val="28"/>
        </w:rPr>
      </w:pPr>
      <w:r>
        <w:rPr>
          <w:rFonts w:ascii="Times New Roman" w:eastAsia="Times New Roman" w:hAnsi="Times New Roman"/>
          <w:sz w:val="28"/>
        </w:rPr>
        <w:t>As the framework of change management action plan was taken Kotter‘s 8 steps model, which recommends to implement changes in the following order: to establish a sense of urgency, to create a guiding coalition, to develop vision and strategy, to communicate vision, to empower broad-based action, to generate short-</w:t>
      </w:r>
    </w:p>
    <w:p w:rsidR="00D9131E" w:rsidRDefault="00D9131E" w:rsidP="00D9131E">
      <w:pPr>
        <w:spacing w:line="355" w:lineRule="auto"/>
        <w:rPr>
          <w:rFonts w:ascii="Times New Roman" w:eastAsia="Times New Roman" w:hAnsi="Times New Roman"/>
          <w:sz w:val="28"/>
        </w:rPr>
        <w:sectPr w:rsidR="00D9131E">
          <w:pgSz w:w="11900" w:h="16838"/>
          <w:pgMar w:top="704" w:right="846" w:bottom="443" w:left="1440" w:header="0" w:footer="0" w:gutter="0"/>
          <w:cols w:space="720"/>
        </w:sectPr>
      </w:pPr>
    </w:p>
    <w:p w:rsidR="00D9131E" w:rsidRDefault="00D9131E" w:rsidP="00D9131E">
      <w:pPr>
        <w:spacing w:line="0" w:lineRule="atLeast"/>
        <w:ind w:left="9200"/>
        <w:rPr>
          <w:rFonts w:ascii="Times New Roman" w:eastAsia="Times New Roman" w:hAnsi="Times New Roman"/>
          <w:sz w:val="28"/>
        </w:rPr>
      </w:pPr>
      <w:bookmarkStart w:id="8" w:name="page107"/>
      <w:bookmarkEnd w:id="8"/>
    </w:p>
    <w:p w:rsidR="00D9131E" w:rsidRDefault="00D9131E" w:rsidP="00D9131E">
      <w:pPr>
        <w:spacing w:line="337" w:lineRule="exact"/>
        <w:rPr>
          <w:rFonts w:ascii="Times New Roman" w:eastAsia="Times New Roman" w:hAnsi="Times New Roman"/>
        </w:rPr>
      </w:pPr>
    </w:p>
    <w:p w:rsidR="00D9131E" w:rsidRDefault="00D9131E" w:rsidP="00D9131E">
      <w:pPr>
        <w:spacing w:line="348" w:lineRule="auto"/>
        <w:ind w:left="260" w:right="20"/>
        <w:jc w:val="both"/>
        <w:rPr>
          <w:rFonts w:ascii="Times New Roman" w:eastAsia="Times New Roman" w:hAnsi="Times New Roman"/>
          <w:sz w:val="28"/>
        </w:rPr>
      </w:pPr>
      <w:r>
        <w:rPr>
          <w:rFonts w:ascii="Times New Roman" w:eastAsia="Times New Roman" w:hAnsi="Times New Roman"/>
          <w:sz w:val="28"/>
        </w:rPr>
        <w:t>term wins, to consolidate gains and produce more change, to anchor new approaches.</w:t>
      </w:r>
    </w:p>
    <w:p w:rsidR="00D9131E" w:rsidRDefault="00D9131E" w:rsidP="00D9131E">
      <w:pPr>
        <w:spacing w:line="32" w:lineRule="exact"/>
        <w:rPr>
          <w:rFonts w:ascii="Times New Roman" w:eastAsia="Times New Roman" w:hAnsi="Times New Roman"/>
        </w:rPr>
      </w:pPr>
    </w:p>
    <w:p w:rsidR="00D9131E" w:rsidRDefault="00D9131E" w:rsidP="00D9131E">
      <w:pPr>
        <w:spacing w:line="357" w:lineRule="auto"/>
        <w:ind w:left="260" w:firstLine="284"/>
        <w:jc w:val="both"/>
        <w:rPr>
          <w:rFonts w:ascii="Times New Roman" w:eastAsia="Times New Roman" w:hAnsi="Times New Roman"/>
          <w:sz w:val="28"/>
        </w:rPr>
      </w:pPr>
      <w:r>
        <w:rPr>
          <w:rFonts w:ascii="Times New Roman" w:eastAsia="Times New Roman" w:hAnsi="Times New Roman"/>
          <w:sz w:val="28"/>
        </w:rPr>
        <w:t>As a detailing, adoption and application of these instructions to the team dynamics, was introduced the model of enabling teams to address changes, which consists of the following steps: forming, storming, norming, performing, An effective leadership, which supports this transition covers the following functions: coaching, communicating, motivating, involving others, rewarding, promoting teamwork. An effective change leader energizes people to action, develops followers into leaders, and transforms organizational members into agents of change.</w:t>
      </w:r>
    </w:p>
    <w:p w:rsidR="00D9131E" w:rsidRDefault="00D9131E" w:rsidP="00D9131E">
      <w:pPr>
        <w:spacing w:line="21" w:lineRule="exact"/>
        <w:rPr>
          <w:rFonts w:ascii="Times New Roman" w:eastAsia="Times New Roman" w:hAnsi="Times New Roman"/>
        </w:rPr>
      </w:pPr>
    </w:p>
    <w:p w:rsidR="00D9131E" w:rsidRDefault="00D9131E" w:rsidP="00D9131E">
      <w:pPr>
        <w:tabs>
          <w:tab w:val="left" w:pos="880"/>
        </w:tabs>
        <w:spacing w:line="348" w:lineRule="auto"/>
        <w:ind w:left="900" w:hanging="359"/>
        <w:rPr>
          <w:rFonts w:ascii="Times New Roman" w:eastAsia="Times New Roman" w:hAnsi="Times New Roman"/>
          <w:sz w:val="28"/>
        </w:rPr>
      </w:pPr>
      <w:r>
        <w:rPr>
          <w:rFonts w:ascii="Times New Roman" w:eastAsia="Times New Roman" w:hAnsi="Times New Roman"/>
          <w:sz w:val="28"/>
        </w:rPr>
        <w:t>-</w:t>
      </w:r>
      <w:r>
        <w:rPr>
          <w:rFonts w:ascii="Times New Roman" w:eastAsia="Times New Roman" w:hAnsi="Times New Roman"/>
          <w:sz w:val="28"/>
        </w:rPr>
        <w:tab/>
        <w:t>were examined organizational structures from the perspective of strategic change implementation, suggested relevant restructuring options;</w:t>
      </w:r>
    </w:p>
    <w:p w:rsidR="00D9131E" w:rsidRDefault="00D9131E" w:rsidP="00D9131E">
      <w:pPr>
        <w:spacing w:line="30" w:lineRule="exact"/>
        <w:rPr>
          <w:rFonts w:ascii="Times New Roman" w:eastAsia="Times New Roman" w:hAnsi="Times New Roman"/>
        </w:rPr>
      </w:pPr>
    </w:p>
    <w:p w:rsidR="00D9131E" w:rsidRDefault="00D9131E" w:rsidP="00D9131E">
      <w:pPr>
        <w:spacing w:line="357" w:lineRule="auto"/>
        <w:ind w:left="260" w:firstLine="284"/>
        <w:jc w:val="both"/>
        <w:rPr>
          <w:rFonts w:ascii="Times New Roman" w:eastAsia="Times New Roman" w:hAnsi="Times New Roman"/>
          <w:sz w:val="28"/>
        </w:rPr>
      </w:pPr>
      <w:r>
        <w:rPr>
          <w:rFonts w:ascii="Times New Roman" w:eastAsia="Times New Roman" w:hAnsi="Times New Roman"/>
          <w:sz w:val="28"/>
        </w:rPr>
        <w:t>A restructuring should not be the first option considered by change management. As the structure responds to strategy alterations, the restructuring process should correlate with organizational goals. There is no best structure, that will fit all kinds of changes. Depending on purposes, management should choose the appropriate degree of decentralization, specialization, hierarchical levels Basically, in order to provide successful change processes, the organizational structure should be softened and flattened to the extent, when it is already possible to change or remove some roles or business process from the organizational practice, but without losing for workers‘ orientation in their actions and responsibilities.</w:t>
      </w:r>
    </w:p>
    <w:p w:rsidR="00D9131E" w:rsidRDefault="00D9131E" w:rsidP="00D9131E">
      <w:pPr>
        <w:spacing w:line="357" w:lineRule="auto"/>
        <w:rPr>
          <w:rFonts w:ascii="Times New Roman" w:eastAsia="Times New Roman" w:hAnsi="Times New Roman"/>
          <w:sz w:val="28"/>
        </w:rPr>
        <w:sectPr w:rsidR="00D9131E">
          <w:pgSz w:w="11900" w:h="16838"/>
          <w:pgMar w:top="704" w:right="846" w:bottom="1440" w:left="1440" w:header="0" w:footer="0" w:gutter="0"/>
          <w:cols w:space="720"/>
        </w:sectPr>
      </w:pPr>
    </w:p>
    <w:p w:rsidR="00D9131E" w:rsidRDefault="00D9131E" w:rsidP="00D9131E">
      <w:pPr>
        <w:spacing w:line="0" w:lineRule="atLeast"/>
        <w:jc w:val="right"/>
        <w:rPr>
          <w:rFonts w:ascii="Times New Roman" w:eastAsia="Times New Roman" w:hAnsi="Times New Roman"/>
          <w:sz w:val="28"/>
        </w:rPr>
      </w:pPr>
      <w:bookmarkStart w:id="9" w:name="page108"/>
      <w:bookmarkEnd w:id="9"/>
    </w:p>
    <w:p w:rsidR="00D9131E" w:rsidRDefault="00D9131E" w:rsidP="00D9131E">
      <w:pPr>
        <w:spacing w:line="326" w:lineRule="exact"/>
        <w:rPr>
          <w:rFonts w:ascii="Times New Roman" w:eastAsia="Times New Roman" w:hAnsi="Times New Roman"/>
        </w:rPr>
      </w:pPr>
    </w:p>
    <w:p w:rsidR="00D9131E" w:rsidRDefault="00D9131E" w:rsidP="00D9131E">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REFERENCES</w:t>
      </w:r>
    </w:p>
    <w:p w:rsidR="00D9131E" w:rsidRDefault="00D9131E" w:rsidP="00D9131E">
      <w:pPr>
        <w:spacing w:line="200" w:lineRule="exact"/>
        <w:rPr>
          <w:rFonts w:ascii="Times New Roman" w:eastAsia="Times New Roman" w:hAnsi="Times New Roman"/>
        </w:rPr>
      </w:pPr>
    </w:p>
    <w:p w:rsidR="00D9131E" w:rsidRDefault="00D9131E" w:rsidP="00D9131E">
      <w:pPr>
        <w:spacing w:line="328" w:lineRule="exact"/>
        <w:rPr>
          <w:rFonts w:ascii="Times New Roman" w:eastAsia="Times New Roman" w:hAnsi="Times New Roman"/>
        </w:rPr>
      </w:pPr>
    </w:p>
    <w:p w:rsidR="00D9131E" w:rsidRDefault="00D9131E" w:rsidP="00D9131E">
      <w:pPr>
        <w:numPr>
          <w:ilvl w:val="0"/>
          <w:numId w:val="7"/>
        </w:numPr>
        <w:tabs>
          <w:tab w:val="left" w:pos="820"/>
        </w:tabs>
        <w:spacing w:line="0" w:lineRule="atLeast"/>
        <w:ind w:left="820" w:hanging="274"/>
        <w:rPr>
          <w:rFonts w:ascii="Times New Roman" w:eastAsia="Times New Roman" w:hAnsi="Times New Roman"/>
          <w:sz w:val="28"/>
        </w:rPr>
      </w:pPr>
      <w:r>
        <w:rPr>
          <w:rFonts w:ascii="Times New Roman" w:eastAsia="Times New Roman" w:hAnsi="Times New Roman"/>
          <w:sz w:val="28"/>
        </w:rPr>
        <w:t>Ashby W. An Introduction to Cybernetics. New York: Wiley, 2007. 667 p.</w:t>
      </w:r>
    </w:p>
    <w:p w:rsidR="00D9131E" w:rsidRDefault="00D9131E" w:rsidP="00D9131E">
      <w:pPr>
        <w:spacing w:line="175" w:lineRule="exact"/>
        <w:rPr>
          <w:rFonts w:ascii="Times New Roman" w:eastAsia="Times New Roman" w:hAnsi="Times New Roman"/>
          <w:sz w:val="28"/>
        </w:rPr>
      </w:pPr>
    </w:p>
    <w:p w:rsidR="00D9131E" w:rsidRDefault="00D9131E" w:rsidP="00D9131E">
      <w:pPr>
        <w:numPr>
          <w:ilvl w:val="0"/>
          <w:numId w:val="7"/>
        </w:numPr>
        <w:tabs>
          <w:tab w:val="left" w:pos="839"/>
        </w:tabs>
        <w:spacing w:line="352" w:lineRule="auto"/>
        <w:ind w:left="260" w:firstLine="286"/>
        <w:jc w:val="both"/>
        <w:rPr>
          <w:rFonts w:ascii="Times New Roman" w:eastAsia="Times New Roman" w:hAnsi="Times New Roman"/>
          <w:sz w:val="28"/>
        </w:rPr>
      </w:pPr>
      <w:r>
        <w:rPr>
          <w:rFonts w:ascii="Times New Roman" w:eastAsia="Times New Roman" w:hAnsi="Times New Roman"/>
          <w:sz w:val="28"/>
        </w:rPr>
        <w:t xml:space="preserve">Baldwin C. When open architecture beats closed: The entrepreneurial use of architectural knowledge. </w:t>
      </w:r>
      <w:r>
        <w:rPr>
          <w:rFonts w:ascii="Times New Roman" w:eastAsia="Times New Roman" w:hAnsi="Times New Roman"/>
          <w:i/>
          <w:sz w:val="28"/>
        </w:rPr>
        <w:t>Harvard Business Review</w:t>
      </w:r>
      <w:r>
        <w:rPr>
          <w:rFonts w:ascii="Times New Roman" w:eastAsia="Times New Roman" w:hAnsi="Times New Roman"/>
          <w:sz w:val="28"/>
        </w:rPr>
        <w:t>. 2010. URL: http://www.hbs.edu/research/pdf/10-063.pdf (accessed: 15.03. 2018).</w:t>
      </w:r>
    </w:p>
    <w:p w:rsidR="00D9131E" w:rsidRDefault="00D9131E" w:rsidP="00D9131E">
      <w:pPr>
        <w:spacing w:line="25" w:lineRule="exact"/>
        <w:rPr>
          <w:rFonts w:ascii="Times New Roman" w:eastAsia="Times New Roman" w:hAnsi="Times New Roman"/>
          <w:sz w:val="28"/>
        </w:rPr>
      </w:pPr>
    </w:p>
    <w:p w:rsidR="00D9131E" w:rsidRDefault="00D9131E" w:rsidP="00D9131E">
      <w:pPr>
        <w:numPr>
          <w:ilvl w:val="0"/>
          <w:numId w:val="7"/>
        </w:numPr>
        <w:tabs>
          <w:tab w:val="left" w:pos="927"/>
        </w:tabs>
        <w:spacing w:line="348" w:lineRule="auto"/>
        <w:ind w:left="260" w:right="20" w:firstLine="286"/>
        <w:rPr>
          <w:rFonts w:ascii="Times New Roman" w:eastAsia="Times New Roman" w:hAnsi="Times New Roman"/>
          <w:sz w:val="28"/>
        </w:rPr>
      </w:pPr>
      <w:r>
        <w:rPr>
          <w:rFonts w:ascii="Times New Roman" w:eastAsia="Times New Roman" w:hAnsi="Times New Roman"/>
          <w:sz w:val="28"/>
        </w:rPr>
        <w:t>Bar-On R. The emotional quotient inventory: a measure of emotional intelligence. Toronto: Multi Health Systems, 2014. 256 p.</w:t>
      </w:r>
    </w:p>
    <w:p w:rsidR="00D9131E" w:rsidRDefault="00D9131E" w:rsidP="00D9131E">
      <w:pPr>
        <w:spacing w:line="31" w:lineRule="exact"/>
        <w:rPr>
          <w:rFonts w:ascii="Times New Roman" w:eastAsia="Times New Roman" w:hAnsi="Times New Roman"/>
          <w:sz w:val="28"/>
        </w:rPr>
      </w:pPr>
    </w:p>
    <w:p w:rsidR="00D9131E" w:rsidRDefault="00D9131E" w:rsidP="00D9131E">
      <w:pPr>
        <w:numPr>
          <w:ilvl w:val="0"/>
          <w:numId w:val="7"/>
        </w:numPr>
        <w:tabs>
          <w:tab w:val="left" w:pos="838"/>
        </w:tabs>
        <w:spacing w:line="348" w:lineRule="auto"/>
        <w:ind w:left="260" w:firstLine="286"/>
        <w:rPr>
          <w:rFonts w:ascii="Times New Roman" w:eastAsia="Times New Roman" w:hAnsi="Times New Roman"/>
          <w:sz w:val="28"/>
        </w:rPr>
      </w:pPr>
      <w:r>
        <w:rPr>
          <w:rFonts w:ascii="Times New Roman" w:eastAsia="Times New Roman" w:hAnsi="Times New Roman"/>
          <w:sz w:val="28"/>
        </w:rPr>
        <w:t xml:space="preserve">Bass B. From transactional to transformational leadership: Learning to share the vision. </w:t>
      </w:r>
      <w:r>
        <w:rPr>
          <w:rFonts w:ascii="Times New Roman" w:eastAsia="Times New Roman" w:hAnsi="Times New Roman"/>
          <w:i/>
          <w:sz w:val="28"/>
        </w:rPr>
        <w:t>Organizational dynamics</w:t>
      </w:r>
      <w:r>
        <w:rPr>
          <w:rFonts w:ascii="Times New Roman" w:eastAsia="Times New Roman" w:hAnsi="Times New Roman"/>
          <w:sz w:val="28"/>
        </w:rPr>
        <w:t>. 2013. Vol. 23, № 15 P. 19–31.</w:t>
      </w:r>
    </w:p>
    <w:p w:rsidR="00D9131E" w:rsidRDefault="00D9131E" w:rsidP="00D9131E">
      <w:pPr>
        <w:spacing w:line="29" w:lineRule="exact"/>
        <w:rPr>
          <w:rFonts w:ascii="Times New Roman" w:eastAsia="Times New Roman" w:hAnsi="Times New Roman"/>
          <w:sz w:val="28"/>
        </w:rPr>
      </w:pPr>
    </w:p>
    <w:p w:rsidR="00D9131E" w:rsidRDefault="00D9131E" w:rsidP="00D9131E">
      <w:pPr>
        <w:numPr>
          <w:ilvl w:val="0"/>
          <w:numId w:val="7"/>
        </w:numPr>
        <w:tabs>
          <w:tab w:val="left" w:pos="948"/>
        </w:tabs>
        <w:spacing w:line="348" w:lineRule="auto"/>
        <w:ind w:left="260" w:firstLine="286"/>
        <w:rPr>
          <w:rFonts w:ascii="Times New Roman" w:eastAsia="Times New Roman" w:hAnsi="Times New Roman"/>
          <w:sz w:val="28"/>
        </w:rPr>
      </w:pPr>
      <w:r>
        <w:rPr>
          <w:rFonts w:ascii="Times New Roman" w:eastAsia="Times New Roman" w:hAnsi="Times New Roman"/>
          <w:sz w:val="28"/>
        </w:rPr>
        <w:t>Bass B., Stodgill D. Handbook of leadership: Theory, research, and managerial applications. New York: Free. 2001. 620 p.</w:t>
      </w:r>
    </w:p>
    <w:p w:rsidR="00D9131E" w:rsidRDefault="00D9131E" w:rsidP="00D9131E">
      <w:pPr>
        <w:spacing w:line="15" w:lineRule="exact"/>
        <w:rPr>
          <w:rFonts w:ascii="Times New Roman" w:eastAsia="Times New Roman" w:hAnsi="Times New Roman"/>
          <w:sz w:val="28"/>
        </w:rPr>
      </w:pPr>
    </w:p>
    <w:p w:rsidR="00D9131E" w:rsidRDefault="00D9131E" w:rsidP="00D9131E">
      <w:pPr>
        <w:numPr>
          <w:ilvl w:val="0"/>
          <w:numId w:val="7"/>
        </w:numPr>
        <w:tabs>
          <w:tab w:val="left" w:pos="840"/>
        </w:tabs>
        <w:spacing w:line="0" w:lineRule="atLeast"/>
        <w:ind w:left="840" w:hanging="294"/>
        <w:rPr>
          <w:rFonts w:ascii="Times New Roman" w:eastAsia="Times New Roman" w:hAnsi="Times New Roman"/>
          <w:sz w:val="28"/>
        </w:rPr>
      </w:pPr>
      <w:r>
        <w:rPr>
          <w:rFonts w:ascii="Times New Roman" w:eastAsia="Times New Roman" w:hAnsi="Times New Roman"/>
          <w:sz w:val="28"/>
        </w:rPr>
        <w:t>Bassiry G., Dekmejian R. America‘s global companies: A leadership profile.</w:t>
      </w:r>
    </w:p>
    <w:p w:rsidR="00D9131E" w:rsidRDefault="00D9131E" w:rsidP="00D9131E">
      <w:pPr>
        <w:spacing w:line="200" w:lineRule="exact"/>
        <w:rPr>
          <w:rFonts w:ascii="Times New Roman" w:eastAsia="Times New Roman" w:hAnsi="Times New Roman"/>
        </w:rPr>
      </w:pPr>
    </w:p>
    <w:p w:rsidR="00D9131E" w:rsidRDefault="00D9131E" w:rsidP="00D9131E">
      <w:pPr>
        <w:spacing w:line="200" w:lineRule="exact"/>
        <w:rPr>
          <w:rFonts w:ascii="Times New Roman" w:eastAsia="Times New Roman" w:hAnsi="Times New Roman"/>
        </w:rPr>
      </w:pPr>
    </w:p>
    <w:p w:rsidR="00D9131E" w:rsidRDefault="00D9131E" w:rsidP="00D9131E">
      <w:pPr>
        <w:spacing w:line="244" w:lineRule="exact"/>
        <w:rPr>
          <w:rFonts w:ascii="Times New Roman" w:eastAsia="Times New Roman" w:hAnsi="Times New Roman"/>
        </w:rPr>
      </w:pPr>
    </w:p>
    <w:p w:rsidR="00D9131E" w:rsidRDefault="00D9131E" w:rsidP="00D9131E">
      <w:pPr>
        <w:numPr>
          <w:ilvl w:val="1"/>
          <w:numId w:val="8"/>
        </w:numPr>
        <w:tabs>
          <w:tab w:val="left" w:pos="820"/>
        </w:tabs>
        <w:spacing w:line="0" w:lineRule="atLeast"/>
        <w:ind w:left="820" w:hanging="274"/>
        <w:rPr>
          <w:rFonts w:ascii="Times New Roman" w:eastAsia="Times New Roman" w:hAnsi="Times New Roman"/>
          <w:sz w:val="28"/>
        </w:rPr>
      </w:pPr>
      <w:r>
        <w:rPr>
          <w:rFonts w:ascii="Times New Roman" w:eastAsia="Times New Roman" w:hAnsi="Times New Roman"/>
          <w:sz w:val="28"/>
        </w:rPr>
        <w:t>Belbin M. Team roles at work. Oxford: Butterworth-Heinemann, 2013. 425 p.</w:t>
      </w:r>
    </w:p>
    <w:p w:rsidR="00D9131E" w:rsidRDefault="00D9131E" w:rsidP="00D9131E">
      <w:pPr>
        <w:spacing w:line="176" w:lineRule="exact"/>
        <w:rPr>
          <w:rFonts w:ascii="Times New Roman" w:eastAsia="Times New Roman" w:hAnsi="Times New Roman"/>
          <w:sz w:val="28"/>
        </w:rPr>
      </w:pPr>
    </w:p>
    <w:p w:rsidR="00D9131E" w:rsidRDefault="00D9131E" w:rsidP="00D9131E">
      <w:pPr>
        <w:numPr>
          <w:ilvl w:val="1"/>
          <w:numId w:val="8"/>
        </w:numPr>
        <w:tabs>
          <w:tab w:val="left" w:pos="840"/>
        </w:tabs>
        <w:spacing w:line="348" w:lineRule="auto"/>
        <w:ind w:left="260" w:firstLine="286"/>
        <w:rPr>
          <w:rFonts w:ascii="Times New Roman" w:eastAsia="Times New Roman" w:hAnsi="Times New Roman"/>
          <w:sz w:val="28"/>
        </w:rPr>
      </w:pPr>
      <w:r>
        <w:rPr>
          <w:rFonts w:ascii="Times New Roman" w:eastAsia="Times New Roman" w:hAnsi="Times New Roman"/>
          <w:sz w:val="28"/>
        </w:rPr>
        <w:t>Bennis W., Nanus B. Leaders: The Strategies for Taking Charge. New York: Harper &amp; Row, 2006. 415 p.</w:t>
      </w:r>
    </w:p>
    <w:p w:rsidR="00D9131E" w:rsidRDefault="00D9131E" w:rsidP="00D9131E">
      <w:pPr>
        <w:spacing w:line="17" w:lineRule="exact"/>
        <w:rPr>
          <w:rFonts w:ascii="Times New Roman" w:eastAsia="Times New Roman" w:hAnsi="Times New Roman"/>
          <w:sz w:val="28"/>
        </w:rPr>
      </w:pPr>
    </w:p>
    <w:p w:rsidR="00D9131E" w:rsidRDefault="00D9131E" w:rsidP="00D9131E">
      <w:pPr>
        <w:numPr>
          <w:ilvl w:val="1"/>
          <w:numId w:val="8"/>
        </w:numPr>
        <w:tabs>
          <w:tab w:val="left" w:pos="820"/>
        </w:tabs>
        <w:spacing w:line="0" w:lineRule="atLeast"/>
        <w:ind w:left="820" w:hanging="274"/>
        <w:rPr>
          <w:rFonts w:ascii="Times New Roman" w:eastAsia="Times New Roman" w:hAnsi="Times New Roman"/>
          <w:sz w:val="28"/>
        </w:rPr>
      </w:pPr>
      <w:r>
        <w:rPr>
          <w:rFonts w:ascii="Times New Roman" w:eastAsia="Times New Roman" w:hAnsi="Times New Roman"/>
          <w:sz w:val="28"/>
        </w:rPr>
        <w:t>Burns J. Leadership. New York: Harper and Row, 2008. 349 p.</w:t>
      </w:r>
    </w:p>
    <w:p w:rsidR="00D9131E" w:rsidRDefault="00D9131E" w:rsidP="00D9131E">
      <w:pPr>
        <w:spacing w:line="175" w:lineRule="exact"/>
        <w:rPr>
          <w:rFonts w:ascii="Times New Roman" w:eastAsia="Times New Roman" w:hAnsi="Times New Roman"/>
          <w:sz w:val="28"/>
        </w:rPr>
      </w:pPr>
    </w:p>
    <w:p w:rsidR="00D9131E" w:rsidRDefault="00D9131E" w:rsidP="00D9131E">
      <w:pPr>
        <w:numPr>
          <w:ilvl w:val="1"/>
          <w:numId w:val="8"/>
        </w:numPr>
        <w:tabs>
          <w:tab w:val="left" w:pos="995"/>
        </w:tabs>
        <w:spacing w:line="348" w:lineRule="auto"/>
        <w:ind w:left="260" w:firstLine="286"/>
        <w:rPr>
          <w:rFonts w:ascii="Times New Roman" w:eastAsia="Times New Roman" w:hAnsi="Times New Roman"/>
          <w:sz w:val="28"/>
        </w:rPr>
      </w:pPr>
      <w:r>
        <w:rPr>
          <w:rFonts w:ascii="Times New Roman" w:eastAsia="Times New Roman" w:hAnsi="Times New Roman"/>
          <w:sz w:val="28"/>
        </w:rPr>
        <w:t>Cawsey T., Deszca G. Toolkit for organizational change. New York: Sage Publications, 2011. 426 p.</w:t>
      </w:r>
    </w:p>
    <w:p w:rsidR="00D9131E" w:rsidRDefault="00D9131E" w:rsidP="00D9131E">
      <w:pPr>
        <w:spacing w:line="15" w:lineRule="exact"/>
        <w:rPr>
          <w:rFonts w:ascii="Times New Roman" w:eastAsia="Times New Roman" w:hAnsi="Times New Roman"/>
          <w:sz w:val="28"/>
        </w:rPr>
      </w:pPr>
    </w:p>
    <w:p w:rsidR="00D9131E" w:rsidRDefault="00D9131E" w:rsidP="00D9131E">
      <w:pPr>
        <w:numPr>
          <w:ilvl w:val="1"/>
          <w:numId w:val="8"/>
        </w:numPr>
        <w:tabs>
          <w:tab w:val="left" w:pos="960"/>
        </w:tabs>
        <w:spacing w:line="0" w:lineRule="atLeast"/>
        <w:ind w:left="960" w:hanging="414"/>
        <w:rPr>
          <w:rFonts w:ascii="Times New Roman" w:eastAsia="Times New Roman" w:hAnsi="Times New Roman"/>
          <w:sz w:val="28"/>
        </w:rPr>
      </w:pPr>
      <w:r>
        <w:rPr>
          <w:rFonts w:ascii="Times New Roman" w:eastAsia="Times New Roman" w:hAnsi="Times New Roman"/>
          <w:sz w:val="28"/>
        </w:rPr>
        <w:t>Chandler A. Strategy and Structure. Cambridge: MIT Press, 2004. 359 p.</w:t>
      </w:r>
    </w:p>
    <w:p w:rsidR="00D9131E" w:rsidRDefault="00D9131E" w:rsidP="00D9131E">
      <w:pPr>
        <w:spacing w:line="175" w:lineRule="exact"/>
        <w:rPr>
          <w:rFonts w:ascii="Times New Roman" w:eastAsia="Times New Roman" w:hAnsi="Times New Roman"/>
          <w:sz w:val="28"/>
        </w:rPr>
      </w:pPr>
    </w:p>
    <w:p w:rsidR="00D9131E" w:rsidRDefault="00D9131E" w:rsidP="00D9131E">
      <w:pPr>
        <w:numPr>
          <w:ilvl w:val="1"/>
          <w:numId w:val="8"/>
        </w:numPr>
        <w:tabs>
          <w:tab w:val="left" w:pos="986"/>
        </w:tabs>
        <w:spacing w:line="348" w:lineRule="auto"/>
        <w:ind w:left="260" w:firstLine="286"/>
        <w:jc w:val="both"/>
        <w:rPr>
          <w:rFonts w:ascii="Times New Roman" w:eastAsia="Times New Roman" w:hAnsi="Times New Roman"/>
          <w:sz w:val="28"/>
        </w:rPr>
      </w:pPr>
      <w:r>
        <w:rPr>
          <w:rFonts w:ascii="Times New Roman" w:eastAsia="Times New Roman" w:hAnsi="Times New Roman"/>
          <w:sz w:val="28"/>
        </w:rPr>
        <w:t xml:space="preserve">Child J. and McGrath R. Organizations Unfettered: Organizational Form in an Information-Intensive Economy. </w:t>
      </w:r>
      <w:r>
        <w:rPr>
          <w:rFonts w:ascii="Times New Roman" w:eastAsia="Times New Roman" w:hAnsi="Times New Roman"/>
          <w:i/>
          <w:sz w:val="28"/>
        </w:rPr>
        <w:t>Academy of Management Journal.</w:t>
      </w:r>
      <w:r>
        <w:rPr>
          <w:rFonts w:ascii="Times New Roman" w:eastAsia="Times New Roman" w:hAnsi="Times New Roman"/>
          <w:sz w:val="28"/>
        </w:rPr>
        <w:t xml:space="preserve"> 2011. Vol.</w:t>
      </w:r>
    </w:p>
    <w:p w:rsidR="00D9131E" w:rsidRDefault="00D9131E" w:rsidP="00D9131E">
      <w:pPr>
        <w:spacing w:line="15" w:lineRule="exact"/>
        <w:rPr>
          <w:rFonts w:ascii="Times New Roman" w:eastAsia="Times New Roman" w:hAnsi="Times New Roman"/>
          <w:sz w:val="28"/>
        </w:rPr>
      </w:pPr>
    </w:p>
    <w:p w:rsidR="00D9131E" w:rsidRDefault="00D9131E" w:rsidP="00D9131E">
      <w:pPr>
        <w:numPr>
          <w:ilvl w:val="0"/>
          <w:numId w:val="9"/>
        </w:numPr>
        <w:tabs>
          <w:tab w:val="left" w:pos="540"/>
        </w:tabs>
        <w:spacing w:line="0" w:lineRule="atLeast"/>
        <w:ind w:left="540" w:hanging="278"/>
        <w:rPr>
          <w:rFonts w:ascii="Times New Roman" w:eastAsia="Times New Roman" w:hAnsi="Times New Roman"/>
          <w:sz w:val="28"/>
        </w:rPr>
      </w:pPr>
      <w:r>
        <w:rPr>
          <w:rFonts w:ascii="Times New Roman" w:eastAsia="Times New Roman" w:hAnsi="Times New Roman"/>
          <w:sz w:val="28"/>
        </w:rPr>
        <w:t>P. 1135–1148.</w:t>
      </w:r>
    </w:p>
    <w:p w:rsidR="00D9131E" w:rsidRDefault="00D9131E" w:rsidP="00D9131E">
      <w:pPr>
        <w:spacing w:line="176" w:lineRule="exact"/>
        <w:rPr>
          <w:rFonts w:ascii="Times New Roman" w:eastAsia="Times New Roman" w:hAnsi="Times New Roman"/>
          <w:sz w:val="28"/>
        </w:rPr>
      </w:pPr>
    </w:p>
    <w:p w:rsidR="00D9131E" w:rsidRDefault="00D9131E" w:rsidP="00D9131E">
      <w:pPr>
        <w:numPr>
          <w:ilvl w:val="1"/>
          <w:numId w:val="9"/>
        </w:numPr>
        <w:tabs>
          <w:tab w:val="left" w:pos="985"/>
        </w:tabs>
        <w:spacing w:line="348" w:lineRule="auto"/>
        <w:ind w:left="260" w:firstLine="286"/>
        <w:rPr>
          <w:rFonts w:ascii="Times New Roman" w:eastAsia="Times New Roman" w:hAnsi="Times New Roman"/>
          <w:sz w:val="28"/>
        </w:rPr>
      </w:pPr>
      <w:r>
        <w:rPr>
          <w:rFonts w:ascii="Times New Roman" w:eastAsia="Times New Roman" w:hAnsi="Times New Roman"/>
          <w:sz w:val="28"/>
        </w:rPr>
        <w:t xml:space="preserve">Chittoor R., Ray S. Strategic responses to institutional changes. </w:t>
      </w:r>
      <w:r>
        <w:rPr>
          <w:rFonts w:ascii="Times New Roman" w:eastAsia="Times New Roman" w:hAnsi="Times New Roman"/>
          <w:i/>
          <w:sz w:val="28"/>
        </w:rPr>
        <w:t>Journal of</w:t>
      </w:r>
      <w:r>
        <w:rPr>
          <w:rFonts w:ascii="Times New Roman" w:eastAsia="Times New Roman" w:hAnsi="Times New Roman"/>
          <w:sz w:val="28"/>
        </w:rPr>
        <w:t xml:space="preserve"> </w:t>
      </w:r>
      <w:r>
        <w:rPr>
          <w:rFonts w:ascii="Times New Roman" w:eastAsia="Times New Roman" w:hAnsi="Times New Roman"/>
          <w:i/>
          <w:sz w:val="28"/>
        </w:rPr>
        <w:t xml:space="preserve">International Management. </w:t>
      </w:r>
      <w:r>
        <w:rPr>
          <w:rFonts w:ascii="Times New Roman" w:eastAsia="Times New Roman" w:hAnsi="Times New Roman"/>
          <w:sz w:val="28"/>
        </w:rPr>
        <w:t>2013. Vol. 14, № 3. P. 252- 269.</w:t>
      </w:r>
    </w:p>
    <w:p w:rsidR="00D9131E" w:rsidRDefault="00D9131E" w:rsidP="00D9131E">
      <w:pPr>
        <w:spacing w:line="32" w:lineRule="exact"/>
        <w:rPr>
          <w:rFonts w:ascii="Times New Roman" w:eastAsia="Times New Roman" w:hAnsi="Times New Roman"/>
          <w:sz w:val="28"/>
        </w:rPr>
      </w:pPr>
    </w:p>
    <w:p w:rsidR="00D9131E" w:rsidRDefault="00D9131E" w:rsidP="00D9131E">
      <w:pPr>
        <w:numPr>
          <w:ilvl w:val="1"/>
          <w:numId w:val="9"/>
        </w:numPr>
        <w:tabs>
          <w:tab w:val="left" w:pos="1061"/>
        </w:tabs>
        <w:spacing w:line="348" w:lineRule="auto"/>
        <w:ind w:left="260" w:firstLine="286"/>
        <w:jc w:val="both"/>
        <w:rPr>
          <w:rFonts w:ascii="Times New Roman" w:eastAsia="Times New Roman" w:hAnsi="Times New Roman"/>
          <w:sz w:val="28"/>
        </w:rPr>
      </w:pPr>
      <w:r>
        <w:rPr>
          <w:rFonts w:ascii="Times New Roman" w:eastAsia="Times New Roman" w:hAnsi="Times New Roman"/>
          <w:sz w:val="28"/>
        </w:rPr>
        <w:t xml:space="preserve">Cohen S., Bailey D. What Makes Teams Work: Group Effectiveness Research from the Shop Floor to the Executive Suite. </w:t>
      </w:r>
      <w:r>
        <w:rPr>
          <w:rFonts w:ascii="Times New Roman" w:eastAsia="Times New Roman" w:hAnsi="Times New Roman"/>
          <w:i/>
          <w:sz w:val="28"/>
        </w:rPr>
        <w:t>Journal of Management.</w:t>
      </w:r>
    </w:p>
    <w:p w:rsidR="00D9131E" w:rsidRDefault="00D9131E" w:rsidP="00D9131E">
      <w:pPr>
        <w:spacing w:line="18" w:lineRule="exact"/>
        <w:rPr>
          <w:rFonts w:ascii="Times New Roman" w:eastAsia="Times New Roman" w:hAnsi="Times New Roman"/>
        </w:rPr>
      </w:pPr>
    </w:p>
    <w:p w:rsidR="00D9131E" w:rsidRDefault="00D9131E" w:rsidP="00D9131E">
      <w:pPr>
        <w:spacing w:line="0" w:lineRule="atLeast"/>
        <w:ind w:left="260"/>
        <w:rPr>
          <w:rFonts w:ascii="Times New Roman" w:eastAsia="Times New Roman" w:hAnsi="Times New Roman"/>
          <w:sz w:val="28"/>
        </w:rPr>
      </w:pPr>
      <w:r>
        <w:rPr>
          <w:rFonts w:ascii="Times New Roman" w:eastAsia="Times New Roman" w:hAnsi="Times New Roman"/>
          <w:sz w:val="28"/>
        </w:rPr>
        <w:t>2013.Vol. 23, №3. P. 239-290.</w:t>
      </w:r>
    </w:p>
    <w:p w:rsidR="00D9131E" w:rsidRDefault="00D9131E" w:rsidP="00D9131E">
      <w:pPr>
        <w:rPr>
          <w:rFonts w:ascii="Times New Roman" w:eastAsia="Times New Roman" w:hAnsi="Times New Roman"/>
          <w:sz w:val="28"/>
        </w:rPr>
        <w:sectPr w:rsidR="00D9131E">
          <w:pgSz w:w="11900" w:h="16838"/>
          <w:pgMar w:top="704" w:right="846" w:bottom="1440" w:left="1440" w:header="0" w:footer="0" w:gutter="0"/>
          <w:cols w:space="720"/>
        </w:sectPr>
      </w:pPr>
    </w:p>
    <w:p w:rsidR="00D9131E" w:rsidRDefault="00D9131E" w:rsidP="00D9131E">
      <w:pPr>
        <w:spacing w:line="0" w:lineRule="atLeast"/>
        <w:ind w:left="9200"/>
        <w:rPr>
          <w:rFonts w:ascii="Times New Roman" w:eastAsia="Times New Roman" w:hAnsi="Times New Roman"/>
          <w:sz w:val="28"/>
        </w:rPr>
      </w:pPr>
      <w:bookmarkStart w:id="10" w:name="page109"/>
      <w:bookmarkEnd w:id="10"/>
    </w:p>
    <w:p w:rsidR="00D9131E" w:rsidRDefault="00D9131E" w:rsidP="00D9131E">
      <w:pPr>
        <w:spacing w:line="337" w:lineRule="exact"/>
        <w:rPr>
          <w:rFonts w:ascii="Times New Roman" w:eastAsia="Times New Roman" w:hAnsi="Times New Roman"/>
        </w:rPr>
      </w:pPr>
    </w:p>
    <w:p w:rsidR="00D9131E" w:rsidRDefault="00D9131E" w:rsidP="00D9131E">
      <w:pPr>
        <w:numPr>
          <w:ilvl w:val="0"/>
          <w:numId w:val="10"/>
        </w:numPr>
        <w:tabs>
          <w:tab w:val="left" w:pos="1093"/>
        </w:tabs>
        <w:spacing w:line="348" w:lineRule="auto"/>
        <w:ind w:left="260" w:firstLine="286"/>
        <w:rPr>
          <w:rFonts w:ascii="Times New Roman" w:eastAsia="Times New Roman" w:hAnsi="Times New Roman"/>
          <w:sz w:val="28"/>
        </w:rPr>
      </w:pPr>
      <w:r>
        <w:rPr>
          <w:rFonts w:ascii="Times New Roman" w:eastAsia="Times New Roman" w:hAnsi="Times New Roman"/>
          <w:sz w:val="28"/>
        </w:rPr>
        <w:t>Cummings T., Worley C. Organizational Development and Change. Cincinnati: South Western College Publishing, 2006. 625 p.</w:t>
      </w:r>
    </w:p>
    <w:p w:rsidR="00D9131E" w:rsidRDefault="00D9131E" w:rsidP="00D9131E">
      <w:pPr>
        <w:spacing w:line="17" w:lineRule="exact"/>
        <w:rPr>
          <w:rFonts w:ascii="Times New Roman" w:eastAsia="Times New Roman" w:hAnsi="Times New Roman"/>
          <w:sz w:val="28"/>
        </w:rPr>
      </w:pPr>
    </w:p>
    <w:p w:rsidR="00D9131E" w:rsidRDefault="00D9131E" w:rsidP="00D9131E">
      <w:pPr>
        <w:numPr>
          <w:ilvl w:val="0"/>
          <w:numId w:val="10"/>
        </w:numPr>
        <w:tabs>
          <w:tab w:val="left" w:pos="960"/>
        </w:tabs>
        <w:spacing w:line="0" w:lineRule="atLeast"/>
        <w:ind w:left="960" w:hanging="414"/>
        <w:rPr>
          <w:rFonts w:ascii="Times New Roman" w:eastAsia="Times New Roman" w:hAnsi="Times New Roman"/>
          <w:sz w:val="28"/>
        </w:rPr>
      </w:pPr>
      <w:r>
        <w:rPr>
          <w:rFonts w:ascii="Times New Roman" w:eastAsia="Times New Roman" w:hAnsi="Times New Roman"/>
          <w:sz w:val="28"/>
        </w:rPr>
        <w:t>Davis S., Lawrence P., Matrix. MA: Addison-Wesley, 2003. 447 p.</w:t>
      </w:r>
    </w:p>
    <w:p w:rsidR="00D9131E" w:rsidRDefault="00D9131E" w:rsidP="00D9131E">
      <w:pPr>
        <w:spacing w:line="160" w:lineRule="exact"/>
        <w:rPr>
          <w:rFonts w:ascii="Times New Roman" w:eastAsia="Times New Roman" w:hAnsi="Times New Roman"/>
          <w:sz w:val="28"/>
        </w:rPr>
      </w:pPr>
    </w:p>
    <w:p w:rsidR="00D9131E" w:rsidRDefault="00D9131E" w:rsidP="00D9131E">
      <w:pPr>
        <w:numPr>
          <w:ilvl w:val="0"/>
          <w:numId w:val="10"/>
        </w:numPr>
        <w:tabs>
          <w:tab w:val="left" w:pos="1000"/>
        </w:tabs>
        <w:spacing w:line="0" w:lineRule="atLeast"/>
        <w:ind w:left="1000" w:hanging="454"/>
        <w:rPr>
          <w:rFonts w:ascii="Times New Roman" w:eastAsia="Times New Roman" w:hAnsi="Times New Roman"/>
          <w:sz w:val="28"/>
        </w:rPr>
      </w:pPr>
      <w:r>
        <w:rPr>
          <w:rFonts w:ascii="Times New Roman" w:eastAsia="Times New Roman" w:hAnsi="Times New Roman"/>
          <w:sz w:val="28"/>
        </w:rPr>
        <w:t xml:space="preserve">Denning  S. Transformational innovation. </w:t>
      </w:r>
      <w:r>
        <w:rPr>
          <w:rFonts w:ascii="Times New Roman" w:eastAsia="Times New Roman" w:hAnsi="Times New Roman"/>
          <w:i/>
          <w:sz w:val="28"/>
        </w:rPr>
        <w:t>Strategy and Leadership</w:t>
      </w:r>
      <w:r>
        <w:rPr>
          <w:rFonts w:ascii="Times New Roman" w:eastAsia="Times New Roman" w:hAnsi="Times New Roman"/>
          <w:sz w:val="28"/>
        </w:rPr>
        <w:t>. 2005.</w:t>
      </w:r>
    </w:p>
    <w:p w:rsidR="00D9131E" w:rsidRDefault="00D9131E" w:rsidP="00D9131E">
      <w:pPr>
        <w:spacing w:line="200" w:lineRule="exact"/>
        <w:rPr>
          <w:rFonts w:ascii="Times New Roman" w:eastAsia="Times New Roman" w:hAnsi="Times New Roman"/>
        </w:rPr>
      </w:pPr>
    </w:p>
    <w:p w:rsidR="00D9131E" w:rsidRDefault="00D9131E" w:rsidP="00D9131E">
      <w:pPr>
        <w:spacing w:line="200" w:lineRule="exact"/>
        <w:rPr>
          <w:rFonts w:ascii="Times New Roman" w:eastAsia="Times New Roman" w:hAnsi="Times New Roman"/>
        </w:rPr>
      </w:pPr>
    </w:p>
    <w:p w:rsidR="00D9131E" w:rsidRDefault="00D9131E" w:rsidP="00D9131E">
      <w:pPr>
        <w:spacing w:line="259" w:lineRule="exact"/>
        <w:rPr>
          <w:rFonts w:ascii="Times New Roman" w:eastAsia="Times New Roman" w:hAnsi="Times New Roman"/>
        </w:rPr>
      </w:pPr>
    </w:p>
    <w:p w:rsidR="00D9131E" w:rsidRDefault="00D9131E" w:rsidP="00D9131E">
      <w:pPr>
        <w:numPr>
          <w:ilvl w:val="0"/>
          <w:numId w:val="11"/>
        </w:numPr>
        <w:tabs>
          <w:tab w:val="left" w:pos="1028"/>
        </w:tabs>
        <w:spacing w:line="348" w:lineRule="auto"/>
        <w:ind w:left="260" w:firstLine="286"/>
        <w:rPr>
          <w:rFonts w:ascii="Times New Roman" w:eastAsia="Times New Roman" w:hAnsi="Times New Roman"/>
          <w:sz w:val="28"/>
        </w:rPr>
      </w:pPr>
      <w:r>
        <w:rPr>
          <w:rFonts w:ascii="Times New Roman" w:eastAsia="Times New Roman" w:hAnsi="Times New Roman"/>
          <w:sz w:val="28"/>
        </w:rPr>
        <w:t>Dess G., Rasheed A., McLaughlin K. The New Corporate Architecture. Academy of Management Executive, 2007. 286 p.</w:t>
      </w:r>
    </w:p>
    <w:p w:rsidR="00D9131E" w:rsidRDefault="00D9131E" w:rsidP="00D9131E">
      <w:pPr>
        <w:spacing w:line="17" w:lineRule="exact"/>
        <w:rPr>
          <w:rFonts w:ascii="Times New Roman" w:eastAsia="Times New Roman" w:hAnsi="Times New Roman"/>
          <w:sz w:val="28"/>
        </w:rPr>
      </w:pPr>
    </w:p>
    <w:p w:rsidR="00D9131E" w:rsidRDefault="00D9131E" w:rsidP="00D9131E">
      <w:pPr>
        <w:numPr>
          <w:ilvl w:val="0"/>
          <w:numId w:val="11"/>
        </w:numPr>
        <w:tabs>
          <w:tab w:val="left" w:pos="960"/>
        </w:tabs>
        <w:spacing w:line="0" w:lineRule="atLeast"/>
        <w:ind w:left="960" w:hanging="414"/>
        <w:rPr>
          <w:rFonts w:ascii="Times New Roman" w:eastAsia="Times New Roman" w:hAnsi="Times New Roman"/>
          <w:sz w:val="28"/>
        </w:rPr>
      </w:pPr>
      <w:r>
        <w:rPr>
          <w:rFonts w:ascii="Times New Roman" w:eastAsia="Times New Roman" w:hAnsi="Times New Roman"/>
          <w:sz w:val="28"/>
        </w:rPr>
        <w:t>Drucker P. Concept of the Corporation. New York: John Day, 2004. 523 p.</w:t>
      </w:r>
    </w:p>
    <w:p w:rsidR="00D9131E" w:rsidRDefault="00D9131E" w:rsidP="00D9131E">
      <w:pPr>
        <w:spacing w:line="160" w:lineRule="exact"/>
        <w:rPr>
          <w:rFonts w:ascii="Times New Roman" w:eastAsia="Times New Roman" w:hAnsi="Times New Roman"/>
          <w:sz w:val="28"/>
        </w:rPr>
      </w:pPr>
    </w:p>
    <w:p w:rsidR="00D9131E" w:rsidRDefault="00D9131E" w:rsidP="00D9131E">
      <w:pPr>
        <w:numPr>
          <w:ilvl w:val="0"/>
          <w:numId w:val="11"/>
        </w:numPr>
        <w:tabs>
          <w:tab w:val="left" w:pos="960"/>
        </w:tabs>
        <w:spacing w:line="0" w:lineRule="atLeast"/>
        <w:ind w:left="960" w:hanging="414"/>
        <w:rPr>
          <w:rFonts w:ascii="Times New Roman" w:eastAsia="Times New Roman" w:hAnsi="Times New Roman"/>
          <w:sz w:val="28"/>
        </w:rPr>
      </w:pPr>
      <w:r>
        <w:rPr>
          <w:rFonts w:ascii="Times New Roman" w:eastAsia="Times New Roman" w:hAnsi="Times New Roman"/>
          <w:sz w:val="28"/>
        </w:rPr>
        <w:t>DuBrin A. Essentials of management. Cincinnati: South-Western Publishing,</w:t>
      </w:r>
    </w:p>
    <w:p w:rsidR="00D9131E" w:rsidRDefault="00D9131E" w:rsidP="00D9131E">
      <w:pPr>
        <w:spacing w:line="161" w:lineRule="exact"/>
        <w:rPr>
          <w:rFonts w:ascii="Times New Roman" w:eastAsia="Times New Roman" w:hAnsi="Times New Roman"/>
          <w:sz w:val="28"/>
        </w:rPr>
      </w:pPr>
    </w:p>
    <w:p w:rsidR="00D9131E" w:rsidRDefault="00D9131E" w:rsidP="00D9131E">
      <w:pPr>
        <w:spacing w:line="0" w:lineRule="atLeast"/>
        <w:ind w:left="260"/>
        <w:rPr>
          <w:rFonts w:ascii="Times New Roman" w:eastAsia="Times New Roman" w:hAnsi="Times New Roman"/>
          <w:sz w:val="28"/>
        </w:rPr>
      </w:pPr>
      <w:r>
        <w:rPr>
          <w:rFonts w:ascii="Times New Roman" w:eastAsia="Times New Roman" w:hAnsi="Times New Roman"/>
          <w:sz w:val="28"/>
        </w:rPr>
        <w:t>2009. 228 p.</w:t>
      </w:r>
    </w:p>
    <w:p w:rsidR="00D9131E" w:rsidRDefault="00D9131E" w:rsidP="00D9131E">
      <w:pPr>
        <w:spacing w:line="175" w:lineRule="exact"/>
        <w:rPr>
          <w:rFonts w:ascii="Times New Roman" w:eastAsia="Times New Roman" w:hAnsi="Times New Roman"/>
          <w:sz w:val="28"/>
        </w:rPr>
      </w:pPr>
    </w:p>
    <w:p w:rsidR="00D9131E" w:rsidRDefault="00D9131E" w:rsidP="00D9131E">
      <w:pPr>
        <w:numPr>
          <w:ilvl w:val="0"/>
          <w:numId w:val="11"/>
        </w:numPr>
        <w:tabs>
          <w:tab w:val="left" w:pos="982"/>
        </w:tabs>
        <w:spacing w:line="352" w:lineRule="auto"/>
        <w:ind w:left="260" w:firstLine="286"/>
        <w:jc w:val="both"/>
        <w:rPr>
          <w:rFonts w:ascii="Times New Roman" w:eastAsia="Times New Roman" w:hAnsi="Times New Roman"/>
          <w:sz w:val="28"/>
        </w:rPr>
      </w:pPr>
      <w:r>
        <w:rPr>
          <w:rFonts w:ascii="Times New Roman" w:eastAsia="Times New Roman" w:hAnsi="Times New Roman"/>
          <w:sz w:val="28"/>
        </w:rPr>
        <w:t xml:space="preserve">Dulewicz V. A validation of Belbin's team roles from 16PF and OPQ using bosses' ratings of competence. </w:t>
      </w:r>
      <w:r>
        <w:rPr>
          <w:rFonts w:ascii="Times New Roman" w:eastAsia="Times New Roman" w:hAnsi="Times New Roman"/>
          <w:i/>
          <w:sz w:val="28"/>
        </w:rPr>
        <w:t>Journal of Occupational and Organizational</w:t>
      </w:r>
      <w:r>
        <w:rPr>
          <w:rFonts w:ascii="Times New Roman" w:eastAsia="Times New Roman" w:hAnsi="Times New Roman"/>
          <w:sz w:val="28"/>
        </w:rPr>
        <w:t xml:space="preserve"> </w:t>
      </w:r>
      <w:r>
        <w:rPr>
          <w:rFonts w:ascii="Times New Roman" w:eastAsia="Times New Roman" w:hAnsi="Times New Roman"/>
          <w:i/>
          <w:sz w:val="28"/>
        </w:rPr>
        <w:t>Psychology</w:t>
      </w:r>
      <w:r>
        <w:rPr>
          <w:rFonts w:ascii="Times New Roman" w:eastAsia="Times New Roman" w:hAnsi="Times New Roman"/>
          <w:sz w:val="28"/>
        </w:rPr>
        <w:t>. 2011. Vol. 68, № 3. P.81-99.</w:t>
      </w:r>
    </w:p>
    <w:p w:rsidR="00D9131E" w:rsidRDefault="00D9131E" w:rsidP="00D9131E">
      <w:pPr>
        <w:spacing w:line="24" w:lineRule="exact"/>
        <w:rPr>
          <w:rFonts w:ascii="Times New Roman" w:eastAsia="Times New Roman" w:hAnsi="Times New Roman"/>
          <w:sz w:val="28"/>
        </w:rPr>
      </w:pPr>
    </w:p>
    <w:p w:rsidR="00D9131E" w:rsidRDefault="00D9131E" w:rsidP="00D9131E">
      <w:pPr>
        <w:numPr>
          <w:ilvl w:val="0"/>
          <w:numId w:val="11"/>
        </w:numPr>
        <w:tabs>
          <w:tab w:val="left" w:pos="1058"/>
        </w:tabs>
        <w:spacing w:line="348" w:lineRule="auto"/>
        <w:ind w:left="260" w:firstLine="286"/>
        <w:rPr>
          <w:rFonts w:ascii="Times New Roman" w:eastAsia="Times New Roman" w:hAnsi="Times New Roman"/>
          <w:sz w:val="28"/>
        </w:rPr>
      </w:pPr>
      <w:r>
        <w:rPr>
          <w:rFonts w:ascii="Times New Roman" w:eastAsia="Times New Roman" w:hAnsi="Times New Roman"/>
          <w:sz w:val="28"/>
        </w:rPr>
        <w:t>Fiedler F. The leadership situation and the black box in contingency theories. New Jersey: Pearson, 2006. 472 p.</w:t>
      </w:r>
    </w:p>
    <w:p w:rsidR="00D9131E" w:rsidRDefault="00D9131E" w:rsidP="00D9131E">
      <w:pPr>
        <w:spacing w:line="32" w:lineRule="exact"/>
        <w:rPr>
          <w:rFonts w:ascii="Times New Roman" w:eastAsia="Times New Roman" w:hAnsi="Times New Roman"/>
          <w:sz w:val="28"/>
        </w:rPr>
      </w:pPr>
    </w:p>
    <w:p w:rsidR="00D9131E" w:rsidRDefault="00D9131E" w:rsidP="00D9131E">
      <w:pPr>
        <w:numPr>
          <w:ilvl w:val="0"/>
          <w:numId w:val="11"/>
        </w:numPr>
        <w:tabs>
          <w:tab w:val="left" w:pos="990"/>
        </w:tabs>
        <w:spacing w:line="348" w:lineRule="auto"/>
        <w:ind w:left="260" w:right="20" w:firstLine="286"/>
        <w:rPr>
          <w:rFonts w:ascii="Times New Roman" w:eastAsia="Times New Roman" w:hAnsi="Times New Roman"/>
          <w:sz w:val="28"/>
        </w:rPr>
      </w:pPr>
      <w:r>
        <w:rPr>
          <w:rFonts w:ascii="Times New Roman" w:eastAsia="Times New Roman" w:hAnsi="Times New Roman"/>
          <w:sz w:val="28"/>
        </w:rPr>
        <w:t xml:space="preserve">Flamholtz E., Kurland S. Making strategic planning work: a case study of countrywide financial. </w:t>
      </w:r>
      <w:r>
        <w:rPr>
          <w:rFonts w:ascii="Times New Roman" w:eastAsia="Times New Roman" w:hAnsi="Times New Roman"/>
          <w:i/>
          <w:sz w:val="28"/>
        </w:rPr>
        <w:t>Handbook of Business Strategy.</w:t>
      </w:r>
      <w:r>
        <w:rPr>
          <w:rFonts w:ascii="Times New Roman" w:eastAsia="Times New Roman" w:hAnsi="Times New Roman"/>
          <w:sz w:val="28"/>
        </w:rPr>
        <w:t xml:space="preserve"> Vol. 7, № 1. P. 187-193.</w:t>
      </w:r>
    </w:p>
    <w:p w:rsidR="00D9131E" w:rsidRDefault="00D9131E" w:rsidP="00D9131E">
      <w:pPr>
        <w:spacing w:line="17" w:lineRule="exact"/>
        <w:rPr>
          <w:rFonts w:ascii="Times New Roman" w:eastAsia="Times New Roman" w:hAnsi="Times New Roman"/>
          <w:sz w:val="28"/>
        </w:rPr>
      </w:pPr>
    </w:p>
    <w:p w:rsidR="00D9131E" w:rsidRDefault="00D9131E" w:rsidP="00D9131E">
      <w:pPr>
        <w:numPr>
          <w:ilvl w:val="0"/>
          <w:numId w:val="11"/>
        </w:numPr>
        <w:tabs>
          <w:tab w:val="left" w:pos="1000"/>
        </w:tabs>
        <w:spacing w:line="0" w:lineRule="atLeast"/>
        <w:ind w:left="1000" w:hanging="454"/>
        <w:rPr>
          <w:rFonts w:ascii="Times New Roman" w:eastAsia="Times New Roman" w:hAnsi="Times New Roman"/>
          <w:sz w:val="28"/>
        </w:rPr>
      </w:pPr>
      <w:r>
        <w:rPr>
          <w:rFonts w:ascii="Times New Roman" w:eastAsia="Times New Roman" w:hAnsi="Times New Roman"/>
          <w:sz w:val="28"/>
        </w:rPr>
        <w:t>Fligstein N. The Spread of the Multidivisional Form Among Large Firms.</w:t>
      </w:r>
    </w:p>
    <w:p w:rsidR="00D9131E" w:rsidRDefault="00D9131E" w:rsidP="00D9131E">
      <w:pPr>
        <w:spacing w:line="200" w:lineRule="exact"/>
        <w:rPr>
          <w:rFonts w:ascii="Times New Roman" w:eastAsia="Times New Roman" w:hAnsi="Times New Roman"/>
        </w:rPr>
      </w:pPr>
    </w:p>
    <w:p w:rsidR="00D9131E" w:rsidRDefault="00D9131E" w:rsidP="00D9131E">
      <w:pPr>
        <w:spacing w:line="200" w:lineRule="exact"/>
        <w:rPr>
          <w:rFonts w:ascii="Times New Roman" w:eastAsia="Times New Roman" w:hAnsi="Times New Roman"/>
        </w:rPr>
      </w:pPr>
    </w:p>
    <w:p w:rsidR="00D9131E" w:rsidRDefault="00D9131E" w:rsidP="00D9131E">
      <w:pPr>
        <w:spacing w:line="258" w:lineRule="exact"/>
        <w:rPr>
          <w:rFonts w:ascii="Times New Roman" w:eastAsia="Times New Roman" w:hAnsi="Times New Roman"/>
        </w:rPr>
      </w:pPr>
    </w:p>
    <w:p w:rsidR="00D9131E" w:rsidRDefault="00D9131E" w:rsidP="00D9131E">
      <w:pPr>
        <w:numPr>
          <w:ilvl w:val="1"/>
          <w:numId w:val="12"/>
        </w:numPr>
        <w:tabs>
          <w:tab w:val="left" w:pos="978"/>
        </w:tabs>
        <w:spacing w:line="348" w:lineRule="auto"/>
        <w:ind w:left="260" w:firstLine="286"/>
        <w:rPr>
          <w:rFonts w:ascii="Times New Roman" w:eastAsia="Times New Roman" w:hAnsi="Times New Roman"/>
          <w:sz w:val="28"/>
        </w:rPr>
      </w:pPr>
      <w:r>
        <w:rPr>
          <w:rFonts w:ascii="Times New Roman" w:eastAsia="Times New Roman" w:hAnsi="Times New Roman"/>
          <w:sz w:val="28"/>
        </w:rPr>
        <w:t>Forbes P. Are you a born leader? National Petroleum News. 2002. Vol. 19. P. 70–78.</w:t>
      </w:r>
    </w:p>
    <w:p w:rsidR="00D9131E" w:rsidRDefault="00D9131E" w:rsidP="00D9131E">
      <w:pPr>
        <w:spacing w:line="15" w:lineRule="exact"/>
        <w:rPr>
          <w:rFonts w:ascii="Times New Roman" w:eastAsia="Times New Roman" w:hAnsi="Times New Roman"/>
          <w:sz w:val="28"/>
        </w:rPr>
      </w:pPr>
    </w:p>
    <w:p w:rsidR="00D9131E" w:rsidRDefault="00D9131E" w:rsidP="00D9131E">
      <w:pPr>
        <w:numPr>
          <w:ilvl w:val="1"/>
          <w:numId w:val="12"/>
        </w:numPr>
        <w:tabs>
          <w:tab w:val="left" w:pos="980"/>
        </w:tabs>
        <w:spacing w:line="0" w:lineRule="atLeast"/>
        <w:ind w:left="980" w:hanging="434"/>
        <w:rPr>
          <w:rFonts w:ascii="Times New Roman" w:eastAsia="Times New Roman" w:hAnsi="Times New Roman"/>
          <w:sz w:val="28"/>
        </w:rPr>
      </w:pPr>
      <w:r>
        <w:rPr>
          <w:rFonts w:ascii="Times New Roman" w:eastAsia="Times New Roman" w:hAnsi="Times New Roman"/>
          <w:sz w:val="28"/>
        </w:rPr>
        <w:t>Galbraith J. Designing the Global Corporation. San Francisco: Jossey-Bass,</w:t>
      </w:r>
    </w:p>
    <w:p w:rsidR="00D9131E" w:rsidRDefault="00D9131E" w:rsidP="00D9131E">
      <w:pPr>
        <w:spacing w:line="161" w:lineRule="exact"/>
        <w:rPr>
          <w:rFonts w:ascii="Times New Roman" w:eastAsia="Times New Roman" w:hAnsi="Times New Roman"/>
          <w:sz w:val="28"/>
        </w:rPr>
      </w:pPr>
    </w:p>
    <w:p w:rsidR="00D9131E" w:rsidRDefault="00D9131E" w:rsidP="00D9131E">
      <w:pPr>
        <w:spacing w:line="0" w:lineRule="atLeast"/>
        <w:ind w:left="260"/>
        <w:rPr>
          <w:rFonts w:ascii="Times New Roman" w:eastAsia="Times New Roman" w:hAnsi="Times New Roman"/>
          <w:sz w:val="28"/>
        </w:rPr>
      </w:pPr>
      <w:r>
        <w:rPr>
          <w:rFonts w:ascii="Times New Roman" w:eastAsia="Times New Roman" w:hAnsi="Times New Roman"/>
          <w:sz w:val="28"/>
        </w:rPr>
        <w:t>2000. 564 p.</w:t>
      </w:r>
    </w:p>
    <w:p w:rsidR="00D9131E" w:rsidRDefault="00D9131E" w:rsidP="00D9131E">
      <w:pPr>
        <w:spacing w:line="160" w:lineRule="exact"/>
        <w:rPr>
          <w:rFonts w:ascii="Times New Roman" w:eastAsia="Times New Roman" w:hAnsi="Times New Roman"/>
          <w:sz w:val="28"/>
        </w:rPr>
      </w:pPr>
    </w:p>
    <w:p w:rsidR="00D9131E" w:rsidRDefault="00D9131E" w:rsidP="00D9131E">
      <w:pPr>
        <w:numPr>
          <w:ilvl w:val="1"/>
          <w:numId w:val="12"/>
        </w:numPr>
        <w:tabs>
          <w:tab w:val="left" w:pos="960"/>
        </w:tabs>
        <w:spacing w:line="0" w:lineRule="atLeast"/>
        <w:ind w:left="960" w:hanging="414"/>
        <w:rPr>
          <w:rFonts w:ascii="Times New Roman" w:eastAsia="Times New Roman" w:hAnsi="Times New Roman"/>
          <w:sz w:val="28"/>
        </w:rPr>
      </w:pPr>
      <w:r>
        <w:rPr>
          <w:rFonts w:ascii="Times New Roman" w:eastAsia="Times New Roman" w:hAnsi="Times New Roman"/>
          <w:sz w:val="28"/>
        </w:rPr>
        <w:t>Galbraith J. Organization Design. MA: Addison-Wesley, 2008. 583 p.</w:t>
      </w:r>
    </w:p>
    <w:p w:rsidR="00D9131E" w:rsidRDefault="00D9131E" w:rsidP="00D9131E">
      <w:pPr>
        <w:spacing w:line="161" w:lineRule="exact"/>
        <w:rPr>
          <w:rFonts w:ascii="Times New Roman" w:eastAsia="Times New Roman" w:hAnsi="Times New Roman"/>
          <w:sz w:val="28"/>
        </w:rPr>
      </w:pPr>
    </w:p>
    <w:p w:rsidR="00D9131E" w:rsidRDefault="00D9131E" w:rsidP="00D9131E">
      <w:pPr>
        <w:numPr>
          <w:ilvl w:val="1"/>
          <w:numId w:val="12"/>
        </w:numPr>
        <w:tabs>
          <w:tab w:val="left" w:pos="960"/>
        </w:tabs>
        <w:spacing w:line="0" w:lineRule="atLeast"/>
        <w:ind w:left="960" w:hanging="414"/>
        <w:rPr>
          <w:rFonts w:ascii="Times New Roman" w:eastAsia="Times New Roman" w:hAnsi="Times New Roman"/>
          <w:sz w:val="28"/>
        </w:rPr>
      </w:pPr>
      <w:r>
        <w:rPr>
          <w:rFonts w:ascii="Times New Roman" w:eastAsia="Times New Roman" w:hAnsi="Times New Roman"/>
          <w:sz w:val="28"/>
        </w:rPr>
        <w:t>Gardner H. Frames of mind . New York: Basic Books, 2004. 347 p.</w:t>
      </w:r>
    </w:p>
    <w:p w:rsidR="00D9131E" w:rsidRDefault="00D9131E" w:rsidP="00D9131E">
      <w:pPr>
        <w:spacing w:line="175" w:lineRule="exact"/>
        <w:rPr>
          <w:rFonts w:ascii="Times New Roman" w:eastAsia="Times New Roman" w:hAnsi="Times New Roman"/>
          <w:sz w:val="28"/>
        </w:rPr>
      </w:pPr>
    </w:p>
    <w:p w:rsidR="00D9131E" w:rsidRDefault="00D9131E" w:rsidP="00D9131E">
      <w:pPr>
        <w:numPr>
          <w:ilvl w:val="1"/>
          <w:numId w:val="12"/>
        </w:numPr>
        <w:tabs>
          <w:tab w:val="left" w:pos="1038"/>
        </w:tabs>
        <w:spacing w:line="348" w:lineRule="auto"/>
        <w:ind w:left="260" w:firstLine="286"/>
        <w:rPr>
          <w:rFonts w:ascii="Times New Roman" w:eastAsia="Times New Roman" w:hAnsi="Times New Roman"/>
          <w:sz w:val="28"/>
        </w:rPr>
      </w:pPr>
      <w:r>
        <w:rPr>
          <w:rFonts w:ascii="Times New Roman" w:eastAsia="Times New Roman" w:hAnsi="Times New Roman"/>
          <w:sz w:val="28"/>
        </w:rPr>
        <w:t xml:space="preserve">Gasril J. A definition and illustration of democratic leadership. </w:t>
      </w:r>
      <w:r>
        <w:rPr>
          <w:rFonts w:ascii="Times New Roman" w:eastAsia="Times New Roman" w:hAnsi="Times New Roman"/>
          <w:i/>
          <w:sz w:val="28"/>
        </w:rPr>
        <w:t>Human</w:t>
      </w:r>
      <w:r>
        <w:rPr>
          <w:rFonts w:ascii="Times New Roman" w:eastAsia="Times New Roman" w:hAnsi="Times New Roman"/>
          <w:sz w:val="28"/>
        </w:rPr>
        <w:t xml:space="preserve"> </w:t>
      </w:r>
      <w:r>
        <w:rPr>
          <w:rFonts w:ascii="Times New Roman" w:eastAsia="Times New Roman" w:hAnsi="Times New Roman"/>
          <w:i/>
          <w:sz w:val="28"/>
        </w:rPr>
        <w:t>Relations</w:t>
      </w:r>
      <w:r>
        <w:rPr>
          <w:rFonts w:ascii="Times New Roman" w:eastAsia="Times New Roman" w:hAnsi="Times New Roman"/>
          <w:sz w:val="28"/>
        </w:rPr>
        <w:t>. 2007. № 47. P. 953–975.</w:t>
      </w:r>
    </w:p>
    <w:p w:rsidR="00D9131E" w:rsidRDefault="00D9131E" w:rsidP="00D9131E">
      <w:pPr>
        <w:spacing w:line="29" w:lineRule="exact"/>
        <w:rPr>
          <w:rFonts w:ascii="Times New Roman" w:eastAsia="Times New Roman" w:hAnsi="Times New Roman"/>
          <w:sz w:val="28"/>
        </w:rPr>
      </w:pPr>
    </w:p>
    <w:p w:rsidR="00D9131E" w:rsidRDefault="00D9131E" w:rsidP="00D9131E">
      <w:pPr>
        <w:numPr>
          <w:ilvl w:val="1"/>
          <w:numId w:val="12"/>
        </w:numPr>
        <w:tabs>
          <w:tab w:val="left" w:pos="1062"/>
        </w:tabs>
        <w:spacing w:line="348" w:lineRule="auto"/>
        <w:ind w:left="260" w:firstLine="286"/>
        <w:rPr>
          <w:rFonts w:ascii="Times New Roman" w:eastAsia="Times New Roman" w:hAnsi="Times New Roman"/>
          <w:sz w:val="28"/>
        </w:rPr>
      </w:pPr>
      <w:r>
        <w:rPr>
          <w:rFonts w:ascii="Times New Roman" w:eastAsia="Times New Roman" w:hAnsi="Times New Roman"/>
          <w:sz w:val="28"/>
        </w:rPr>
        <w:t xml:space="preserve">Gemill G., Oakley J. Leadership: An alienating social myth? </w:t>
      </w:r>
      <w:r>
        <w:rPr>
          <w:rFonts w:ascii="Times New Roman" w:eastAsia="Times New Roman" w:hAnsi="Times New Roman"/>
          <w:i/>
          <w:sz w:val="28"/>
        </w:rPr>
        <w:t>Human</w:t>
      </w:r>
      <w:r>
        <w:rPr>
          <w:rFonts w:ascii="Times New Roman" w:eastAsia="Times New Roman" w:hAnsi="Times New Roman"/>
          <w:sz w:val="28"/>
        </w:rPr>
        <w:t xml:space="preserve"> </w:t>
      </w:r>
      <w:r>
        <w:rPr>
          <w:rFonts w:ascii="Times New Roman" w:eastAsia="Times New Roman" w:hAnsi="Times New Roman"/>
          <w:i/>
          <w:sz w:val="28"/>
        </w:rPr>
        <w:t>Relations</w:t>
      </w:r>
      <w:r>
        <w:rPr>
          <w:rFonts w:ascii="Times New Roman" w:eastAsia="Times New Roman" w:hAnsi="Times New Roman"/>
          <w:sz w:val="28"/>
        </w:rPr>
        <w:t>. 2007. № 45. P. 113–129.</w:t>
      </w:r>
    </w:p>
    <w:p w:rsidR="00D9131E" w:rsidRDefault="00D9131E" w:rsidP="00D9131E">
      <w:pPr>
        <w:spacing w:line="348" w:lineRule="auto"/>
        <w:rPr>
          <w:rFonts w:ascii="Times New Roman" w:eastAsia="Times New Roman" w:hAnsi="Times New Roman"/>
          <w:sz w:val="28"/>
        </w:rPr>
        <w:sectPr w:rsidR="00D9131E">
          <w:pgSz w:w="11900" w:h="16838"/>
          <w:pgMar w:top="704" w:right="846" w:bottom="934" w:left="1440" w:header="0" w:footer="0" w:gutter="0"/>
          <w:cols w:space="720"/>
        </w:sectPr>
      </w:pPr>
    </w:p>
    <w:p w:rsidR="00D9131E" w:rsidRDefault="00D9131E" w:rsidP="00D9131E">
      <w:pPr>
        <w:spacing w:line="0" w:lineRule="atLeast"/>
        <w:ind w:left="9200"/>
        <w:rPr>
          <w:rFonts w:ascii="Times New Roman" w:eastAsia="Times New Roman" w:hAnsi="Times New Roman"/>
          <w:sz w:val="28"/>
        </w:rPr>
      </w:pPr>
      <w:bookmarkStart w:id="11" w:name="page110"/>
      <w:bookmarkEnd w:id="11"/>
    </w:p>
    <w:p w:rsidR="00D9131E" w:rsidRDefault="00D9131E" w:rsidP="00D9131E">
      <w:pPr>
        <w:spacing w:line="337" w:lineRule="exact"/>
        <w:rPr>
          <w:rFonts w:ascii="Times New Roman" w:eastAsia="Times New Roman" w:hAnsi="Times New Roman"/>
        </w:rPr>
      </w:pPr>
    </w:p>
    <w:p w:rsidR="00D9131E" w:rsidRDefault="00D9131E" w:rsidP="00D9131E">
      <w:pPr>
        <w:numPr>
          <w:ilvl w:val="0"/>
          <w:numId w:val="13"/>
        </w:numPr>
        <w:tabs>
          <w:tab w:val="left" w:pos="1069"/>
        </w:tabs>
        <w:spacing w:line="348" w:lineRule="auto"/>
        <w:ind w:left="260" w:firstLine="286"/>
        <w:rPr>
          <w:rFonts w:ascii="Times New Roman" w:eastAsia="Times New Roman" w:hAnsi="Times New Roman"/>
          <w:sz w:val="28"/>
        </w:rPr>
      </w:pPr>
      <w:r>
        <w:rPr>
          <w:rFonts w:ascii="Times New Roman" w:eastAsia="Times New Roman" w:hAnsi="Times New Roman"/>
          <w:sz w:val="28"/>
        </w:rPr>
        <w:t>Ghiselli E. Explorations of the management talent. Pacific Palisades: Goodyear Publishing, 2003. 552 p.</w:t>
      </w:r>
    </w:p>
    <w:p w:rsidR="00D9131E" w:rsidRDefault="00D9131E" w:rsidP="00D9131E">
      <w:pPr>
        <w:spacing w:line="18" w:lineRule="exact"/>
        <w:rPr>
          <w:rFonts w:ascii="Times New Roman" w:eastAsia="Times New Roman" w:hAnsi="Times New Roman"/>
        </w:rPr>
      </w:pPr>
    </w:p>
    <w:p w:rsidR="00D9131E" w:rsidRDefault="00D9131E" w:rsidP="00D9131E">
      <w:pPr>
        <w:tabs>
          <w:tab w:val="left" w:pos="1100"/>
          <w:tab w:val="left" w:pos="2460"/>
          <w:tab w:val="left" w:pos="3160"/>
          <w:tab w:val="left" w:pos="4520"/>
          <w:tab w:val="left" w:pos="4940"/>
          <w:tab w:val="left" w:pos="6740"/>
          <w:tab w:val="left" w:pos="7820"/>
          <w:tab w:val="left" w:pos="8260"/>
        </w:tabs>
        <w:spacing w:line="0" w:lineRule="atLeast"/>
        <w:ind w:left="540"/>
        <w:rPr>
          <w:rFonts w:ascii="Times New Roman" w:eastAsia="Times New Roman" w:hAnsi="Times New Roman"/>
          <w:i/>
          <w:sz w:val="28"/>
        </w:rPr>
      </w:pPr>
      <w:r>
        <w:rPr>
          <w:rFonts w:ascii="Times New Roman" w:eastAsia="Times New Roman" w:hAnsi="Times New Roman"/>
          <w:sz w:val="28"/>
        </w:rPr>
        <w:t>32.</w:t>
      </w:r>
      <w:r>
        <w:rPr>
          <w:rFonts w:ascii="Times New Roman" w:eastAsia="Times New Roman" w:hAnsi="Times New Roman"/>
          <w:sz w:val="28"/>
        </w:rPr>
        <w:tab/>
        <w:t>Gibbons</w:t>
      </w:r>
      <w:r>
        <w:rPr>
          <w:rFonts w:ascii="Times New Roman" w:eastAsia="Times New Roman" w:hAnsi="Times New Roman"/>
        </w:rPr>
        <w:tab/>
      </w:r>
      <w:r>
        <w:rPr>
          <w:rFonts w:ascii="Times New Roman" w:eastAsia="Times New Roman" w:hAnsi="Times New Roman"/>
          <w:sz w:val="28"/>
        </w:rPr>
        <w:t>R.</w:t>
      </w:r>
      <w:r>
        <w:rPr>
          <w:rFonts w:ascii="Times New Roman" w:eastAsia="Times New Roman" w:hAnsi="Times New Roman"/>
        </w:rPr>
        <w:tab/>
      </w:r>
      <w:r>
        <w:rPr>
          <w:rFonts w:ascii="Times New Roman" w:eastAsia="Times New Roman" w:hAnsi="Times New Roman"/>
          <w:sz w:val="28"/>
        </w:rPr>
        <w:t>Incentives</w:t>
      </w:r>
      <w:r>
        <w:rPr>
          <w:rFonts w:ascii="Times New Roman" w:eastAsia="Times New Roman" w:hAnsi="Times New Roman"/>
          <w:sz w:val="28"/>
        </w:rPr>
        <w:tab/>
        <w:t>in</w:t>
      </w:r>
      <w:r>
        <w:rPr>
          <w:rFonts w:ascii="Times New Roman" w:eastAsia="Times New Roman" w:hAnsi="Times New Roman"/>
          <w:sz w:val="28"/>
        </w:rPr>
        <w:tab/>
        <w:t>organizations.</w:t>
      </w:r>
      <w:r>
        <w:rPr>
          <w:rFonts w:ascii="Times New Roman" w:eastAsia="Times New Roman" w:hAnsi="Times New Roman"/>
        </w:rPr>
        <w:tab/>
      </w:r>
      <w:r>
        <w:rPr>
          <w:rFonts w:ascii="Times New Roman" w:eastAsia="Times New Roman" w:hAnsi="Times New Roman"/>
          <w:i/>
          <w:sz w:val="28"/>
        </w:rPr>
        <w:t>Journal</w:t>
      </w:r>
      <w:r>
        <w:rPr>
          <w:rFonts w:ascii="Times New Roman" w:eastAsia="Times New Roman" w:hAnsi="Times New Roman"/>
          <w:i/>
          <w:sz w:val="28"/>
        </w:rPr>
        <w:tab/>
        <w:t>of</w:t>
      </w:r>
      <w:r>
        <w:rPr>
          <w:rFonts w:ascii="Times New Roman" w:eastAsia="Times New Roman" w:hAnsi="Times New Roman"/>
          <w:i/>
          <w:sz w:val="28"/>
        </w:rPr>
        <w:tab/>
        <w:t>Economical</w:t>
      </w:r>
    </w:p>
    <w:p w:rsidR="00D9131E" w:rsidRDefault="00D9131E" w:rsidP="00D9131E">
      <w:pPr>
        <w:spacing w:line="200" w:lineRule="exact"/>
        <w:rPr>
          <w:rFonts w:ascii="Times New Roman" w:eastAsia="Times New Roman" w:hAnsi="Times New Roman"/>
        </w:rPr>
      </w:pPr>
    </w:p>
    <w:p w:rsidR="00D9131E" w:rsidRDefault="00D9131E" w:rsidP="00D9131E">
      <w:pPr>
        <w:spacing w:line="200" w:lineRule="exact"/>
        <w:rPr>
          <w:rFonts w:ascii="Times New Roman" w:eastAsia="Times New Roman" w:hAnsi="Times New Roman"/>
        </w:rPr>
      </w:pPr>
    </w:p>
    <w:p w:rsidR="00D9131E" w:rsidRDefault="00D9131E" w:rsidP="00D9131E">
      <w:pPr>
        <w:spacing w:line="258" w:lineRule="exact"/>
        <w:rPr>
          <w:rFonts w:ascii="Times New Roman" w:eastAsia="Times New Roman" w:hAnsi="Times New Roman"/>
        </w:rPr>
      </w:pPr>
    </w:p>
    <w:p w:rsidR="00D9131E" w:rsidRDefault="00D9131E" w:rsidP="00D9131E">
      <w:pPr>
        <w:numPr>
          <w:ilvl w:val="0"/>
          <w:numId w:val="14"/>
        </w:numPr>
        <w:tabs>
          <w:tab w:val="left" w:pos="1003"/>
        </w:tabs>
        <w:spacing w:line="348" w:lineRule="auto"/>
        <w:ind w:left="260" w:firstLine="286"/>
        <w:jc w:val="both"/>
        <w:rPr>
          <w:rFonts w:ascii="Times New Roman" w:eastAsia="Times New Roman" w:hAnsi="Times New Roman"/>
          <w:sz w:val="28"/>
        </w:rPr>
      </w:pPr>
      <w:r>
        <w:rPr>
          <w:rFonts w:ascii="Times New Roman" w:eastAsia="Times New Roman" w:hAnsi="Times New Roman"/>
          <w:sz w:val="28"/>
        </w:rPr>
        <w:t xml:space="preserve">Ginsberg A., Abrahamson E. Champions of Change and Strategic Shifts: The Role of Internal and External Change Agents. </w:t>
      </w:r>
      <w:r>
        <w:rPr>
          <w:rFonts w:ascii="Times New Roman" w:eastAsia="Times New Roman" w:hAnsi="Times New Roman"/>
          <w:i/>
          <w:sz w:val="28"/>
        </w:rPr>
        <w:t>Journal of Management Studies.</w:t>
      </w:r>
    </w:p>
    <w:p w:rsidR="00D9131E" w:rsidRDefault="00D9131E" w:rsidP="00D9131E">
      <w:pPr>
        <w:spacing w:line="200" w:lineRule="exact"/>
        <w:rPr>
          <w:rFonts w:ascii="Times New Roman" w:eastAsia="Times New Roman" w:hAnsi="Times New Roman"/>
        </w:rPr>
      </w:pPr>
    </w:p>
    <w:p w:rsidR="00D9131E" w:rsidRDefault="00D9131E" w:rsidP="00D9131E">
      <w:pPr>
        <w:spacing w:line="299" w:lineRule="exact"/>
        <w:rPr>
          <w:rFonts w:ascii="Times New Roman" w:eastAsia="Times New Roman" w:hAnsi="Times New Roman"/>
        </w:rPr>
      </w:pPr>
    </w:p>
    <w:p w:rsidR="00D9131E" w:rsidRDefault="00D9131E" w:rsidP="00D9131E">
      <w:pPr>
        <w:numPr>
          <w:ilvl w:val="0"/>
          <w:numId w:val="15"/>
        </w:numPr>
        <w:tabs>
          <w:tab w:val="left" w:pos="960"/>
        </w:tabs>
        <w:spacing w:line="0" w:lineRule="atLeast"/>
        <w:ind w:left="960" w:hanging="414"/>
        <w:rPr>
          <w:rFonts w:ascii="Times New Roman" w:eastAsia="Times New Roman" w:hAnsi="Times New Roman"/>
          <w:sz w:val="28"/>
        </w:rPr>
      </w:pPr>
      <w:r>
        <w:rPr>
          <w:rFonts w:ascii="Times New Roman" w:eastAsia="Times New Roman" w:hAnsi="Times New Roman"/>
          <w:sz w:val="28"/>
        </w:rPr>
        <w:t>Goleman D. Emotional intelligence. New York: Bantam Books, 2010. 427 p.</w:t>
      </w:r>
    </w:p>
    <w:p w:rsidR="00D9131E" w:rsidRDefault="00D9131E" w:rsidP="00D9131E">
      <w:pPr>
        <w:spacing w:line="175" w:lineRule="exact"/>
        <w:rPr>
          <w:rFonts w:ascii="Times New Roman" w:eastAsia="Times New Roman" w:hAnsi="Times New Roman"/>
          <w:sz w:val="28"/>
        </w:rPr>
      </w:pPr>
    </w:p>
    <w:p w:rsidR="00D9131E" w:rsidRDefault="00D9131E" w:rsidP="00D9131E">
      <w:pPr>
        <w:numPr>
          <w:ilvl w:val="0"/>
          <w:numId w:val="15"/>
        </w:numPr>
        <w:tabs>
          <w:tab w:val="left" w:pos="1003"/>
        </w:tabs>
        <w:spacing w:line="348" w:lineRule="auto"/>
        <w:ind w:left="260" w:firstLine="286"/>
        <w:jc w:val="both"/>
        <w:rPr>
          <w:rFonts w:ascii="Times New Roman" w:eastAsia="Times New Roman" w:hAnsi="Times New Roman"/>
          <w:sz w:val="28"/>
        </w:rPr>
      </w:pPr>
      <w:r>
        <w:rPr>
          <w:rFonts w:ascii="Times New Roman" w:eastAsia="Times New Roman" w:hAnsi="Times New Roman"/>
          <w:sz w:val="28"/>
        </w:rPr>
        <w:t xml:space="preserve">Gulati R., Lawrence P., Puranam, P. Adaptation in vertical relationships: Beyond incentive conflict. </w:t>
      </w:r>
      <w:r>
        <w:rPr>
          <w:rFonts w:ascii="Times New Roman" w:eastAsia="Times New Roman" w:hAnsi="Times New Roman"/>
          <w:i/>
          <w:sz w:val="28"/>
        </w:rPr>
        <w:t>Strategic Management Journal.</w:t>
      </w:r>
      <w:r>
        <w:rPr>
          <w:rFonts w:ascii="Times New Roman" w:eastAsia="Times New Roman" w:hAnsi="Times New Roman"/>
          <w:sz w:val="28"/>
        </w:rPr>
        <w:t xml:space="preserve"> 2005. № 26 P. 415–</w:t>
      </w:r>
    </w:p>
    <w:p w:rsidR="00D9131E" w:rsidRDefault="00D9131E" w:rsidP="00D9131E">
      <w:pPr>
        <w:spacing w:line="15" w:lineRule="exact"/>
        <w:rPr>
          <w:rFonts w:ascii="Times New Roman" w:eastAsia="Times New Roman" w:hAnsi="Times New Roman"/>
        </w:rPr>
      </w:pPr>
    </w:p>
    <w:p w:rsidR="00D9131E" w:rsidRDefault="00D9131E" w:rsidP="00D9131E">
      <w:pPr>
        <w:spacing w:line="0" w:lineRule="atLeast"/>
        <w:ind w:left="260"/>
        <w:rPr>
          <w:rFonts w:ascii="Times New Roman" w:eastAsia="Times New Roman" w:hAnsi="Times New Roman"/>
          <w:sz w:val="28"/>
        </w:rPr>
      </w:pPr>
      <w:r>
        <w:rPr>
          <w:rFonts w:ascii="Times New Roman" w:eastAsia="Times New Roman" w:hAnsi="Times New Roman"/>
          <w:sz w:val="28"/>
        </w:rPr>
        <w:t>440.</w:t>
      </w:r>
    </w:p>
    <w:p w:rsidR="00D9131E" w:rsidRDefault="00D9131E" w:rsidP="00D9131E">
      <w:pPr>
        <w:spacing w:line="176" w:lineRule="exact"/>
        <w:rPr>
          <w:rFonts w:ascii="Times New Roman" w:eastAsia="Times New Roman" w:hAnsi="Times New Roman"/>
        </w:rPr>
      </w:pPr>
    </w:p>
    <w:p w:rsidR="00D9131E" w:rsidRDefault="00D9131E" w:rsidP="00D9131E">
      <w:pPr>
        <w:spacing w:line="355" w:lineRule="auto"/>
        <w:ind w:left="260" w:firstLine="284"/>
        <w:jc w:val="both"/>
        <w:rPr>
          <w:rFonts w:ascii="Times New Roman" w:eastAsia="Times New Roman" w:hAnsi="Times New Roman"/>
          <w:sz w:val="28"/>
        </w:rPr>
      </w:pPr>
      <w:r>
        <w:rPr>
          <w:rFonts w:ascii="Times New Roman" w:eastAsia="Times New Roman" w:hAnsi="Times New Roman"/>
          <w:sz w:val="28"/>
        </w:rPr>
        <w:t xml:space="preserve">36. Gulati R., Sytch M. Dependence asymmetry and joint dependence in interorganizational relationships: effects of embeddedness on a manufacturer‘s performance in procurement relationships. </w:t>
      </w:r>
      <w:r>
        <w:rPr>
          <w:rFonts w:ascii="Times New Roman" w:eastAsia="Times New Roman" w:hAnsi="Times New Roman"/>
          <w:i/>
          <w:sz w:val="28"/>
        </w:rPr>
        <w:t>Administrative Science Quarterly.</w:t>
      </w:r>
      <w:r>
        <w:rPr>
          <w:rFonts w:ascii="Times New Roman" w:eastAsia="Times New Roman" w:hAnsi="Times New Roman"/>
          <w:sz w:val="28"/>
        </w:rPr>
        <w:t xml:space="preserve"> 2007. Vol. 52, № 3. P. 32-69.</w:t>
      </w:r>
    </w:p>
    <w:p w:rsidR="00D9131E" w:rsidRDefault="00D9131E" w:rsidP="00D9131E">
      <w:pPr>
        <w:spacing w:line="22" w:lineRule="exact"/>
        <w:rPr>
          <w:rFonts w:ascii="Times New Roman" w:eastAsia="Times New Roman" w:hAnsi="Times New Roman"/>
        </w:rPr>
      </w:pPr>
    </w:p>
    <w:p w:rsidR="00D9131E" w:rsidRDefault="00D9131E" w:rsidP="00D9131E">
      <w:pPr>
        <w:numPr>
          <w:ilvl w:val="0"/>
          <w:numId w:val="16"/>
        </w:numPr>
        <w:tabs>
          <w:tab w:val="left" w:pos="983"/>
        </w:tabs>
        <w:spacing w:line="348" w:lineRule="auto"/>
        <w:ind w:left="260" w:firstLine="286"/>
        <w:jc w:val="both"/>
        <w:rPr>
          <w:rFonts w:ascii="Times New Roman" w:eastAsia="Times New Roman" w:hAnsi="Times New Roman"/>
          <w:sz w:val="28"/>
        </w:rPr>
      </w:pPr>
      <w:r>
        <w:rPr>
          <w:rFonts w:ascii="Times New Roman" w:eastAsia="Times New Roman" w:hAnsi="Times New Roman"/>
          <w:sz w:val="28"/>
        </w:rPr>
        <w:t xml:space="preserve">Hackman J., Oldham G. Motivation through the design of work: Test of a theory. </w:t>
      </w:r>
      <w:r>
        <w:rPr>
          <w:rFonts w:ascii="Times New Roman" w:eastAsia="Times New Roman" w:hAnsi="Times New Roman"/>
          <w:i/>
          <w:sz w:val="28"/>
        </w:rPr>
        <w:t>Organizational Behavior and Human Performance.</w:t>
      </w:r>
      <w:r>
        <w:rPr>
          <w:rFonts w:ascii="Times New Roman" w:eastAsia="Times New Roman" w:hAnsi="Times New Roman"/>
          <w:sz w:val="28"/>
        </w:rPr>
        <w:t xml:space="preserve"> 2004. № 16. P. 250–</w:t>
      </w:r>
    </w:p>
    <w:p w:rsidR="00D9131E" w:rsidRDefault="00D9131E" w:rsidP="00D9131E">
      <w:pPr>
        <w:spacing w:line="18" w:lineRule="exact"/>
        <w:rPr>
          <w:rFonts w:ascii="Times New Roman" w:eastAsia="Times New Roman" w:hAnsi="Times New Roman"/>
        </w:rPr>
      </w:pPr>
    </w:p>
    <w:p w:rsidR="00D9131E" w:rsidRDefault="00D9131E" w:rsidP="00D9131E">
      <w:pPr>
        <w:spacing w:line="0" w:lineRule="atLeast"/>
        <w:ind w:left="260"/>
        <w:rPr>
          <w:rFonts w:ascii="Times New Roman" w:eastAsia="Times New Roman" w:hAnsi="Times New Roman"/>
          <w:sz w:val="28"/>
        </w:rPr>
      </w:pPr>
      <w:r>
        <w:rPr>
          <w:rFonts w:ascii="Times New Roman" w:eastAsia="Times New Roman" w:hAnsi="Times New Roman"/>
          <w:sz w:val="28"/>
        </w:rPr>
        <w:t>279.</w:t>
      </w:r>
    </w:p>
    <w:p w:rsidR="00D9131E" w:rsidRDefault="00D9131E" w:rsidP="00D9131E">
      <w:pPr>
        <w:spacing w:line="161" w:lineRule="exact"/>
        <w:rPr>
          <w:rFonts w:ascii="Times New Roman" w:eastAsia="Times New Roman" w:hAnsi="Times New Roman"/>
        </w:rPr>
      </w:pPr>
    </w:p>
    <w:p w:rsidR="00D9131E" w:rsidRDefault="00D9131E" w:rsidP="00D9131E">
      <w:pPr>
        <w:numPr>
          <w:ilvl w:val="0"/>
          <w:numId w:val="17"/>
        </w:numPr>
        <w:tabs>
          <w:tab w:val="left" w:pos="960"/>
        </w:tabs>
        <w:spacing w:line="0" w:lineRule="atLeast"/>
        <w:ind w:left="960" w:hanging="414"/>
        <w:rPr>
          <w:rFonts w:ascii="Times New Roman" w:eastAsia="Times New Roman" w:hAnsi="Times New Roman"/>
          <w:sz w:val="28"/>
        </w:rPr>
      </w:pPr>
      <w:r>
        <w:rPr>
          <w:rFonts w:ascii="Times New Roman" w:eastAsia="Times New Roman" w:hAnsi="Times New Roman"/>
          <w:sz w:val="28"/>
        </w:rPr>
        <w:t>Hardy Q. Google Thinks Small. Forbes. 2005. P. 198–202.</w:t>
      </w:r>
    </w:p>
    <w:p w:rsidR="00D9131E" w:rsidRDefault="00D9131E" w:rsidP="00D9131E">
      <w:pPr>
        <w:spacing w:line="175" w:lineRule="exact"/>
        <w:rPr>
          <w:rFonts w:ascii="Times New Roman" w:eastAsia="Times New Roman" w:hAnsi="Times New Roman"/>
          <w:sz w:val="28"/>
        </w:rPr>
      </w:pPr>
    </w:p>
    <w:p w:rsidR="00D9131E" w:rsidRDefault="00D9131E" w:rsidP="00D9131E">
      <w:pPr>
        <w:numPr>
          <w:ilvl w:val="0"/>
          <w:numId w:val="17"/>
        </w:numPr>
        <w:tabs>
          <w:tab w:val="left" w:pos="979"/>
        </w:tabs>
        <w:spacing w:line="348" w:lineRule="auto"/>
        <w:ind w:left="260" w:firstLine="286"/>
        <w:jc w:val="both"/>
        <w:rPr>
          <w:rFonts w:ascii="Times New Roman" w:eastAsia="Times New Roman" w:hAnsi="Times New Roman"/>
          <w:sz w:val="28"/>
        </w:rPr>
      </w:pPr>
      <w:r>
        <w:rPr>
          <w:rFonts w:ascii="Times New Roman" w:eastAsia="Times New Roman" w:hAnsi="Times New Roman"/>
          <w:sz w:val="28"/>
        </w:rPr>
        <w:t xml:space="preserve">Hebda J., Vojak B., Griffin A., Price R. Motivating technical visionaries in large American companies. </w:t>
      </w:r>
      <w:r>
        <w:rPr>
          <w:rFonts w:ascii="Times New Roman" w:eastAsia="Times New Roman" w:hAnsi="Times New Roman"/>
          <w:i/>
          <w:sz w:val="28"/>
        </w:rPr>
        <w:t>IEEE Transactions on Engineering Management.</w:t>
      </w:r>
    </w:p>
    <w:p w:rsidR="00D9131E" w:rsidRDefault="00D9131E" w:rsidP="00D9131E">
      <w:pPr>
        <w:spacing w:line="200" w:lineRule="exact"/>
        <w:rPr>
          <w:rFonts w:ascii="Times New Roman" w:eastAsia="Times New Roman" w:hAnsi="Times New Roman"/>
        </w:rPr>
      </w:pPr>
    </w:p>
    <w:p w:rsidR="00D9131E" w:rsidRDefault="00D9131E" w:rsidP="00D9131E">
      <w:pPr>
        <w:spacing w:line="313" w:lineRule="exact"/>
        <w:rPr>
          <w:rFonts w:ascii="Times New Roman" w:eastAsia="Times New Roman" w:hAnsi="Times New Roman"/>
        </w:rPr>
      </w:pPr>
    </w:p>
    <w:p w:rsidR="00D9131E" w:rsidRDefault="00D9131E" w:rsidP="00D9131E">
      <w:pPr>
        <w:numPr>
          <w:ilvl w:val="0"/>
          <w:numId w:val="18"/>
        </w:numPr>
        <w:tabs>
          <w:tab w:val="left" w:pos="995"/>
        </w:tabs>
        <w:spacing w:line="348" w:lineRule="auto"/>
        <w:ind w:left="260" w:firstLine="286"/>
        <w:rPr>
          <w:rFonts w:ascii="Times New Roman" w:eastAsia="Times New Roman" w:hAnsi="Times New Roman"/>
          <w:sz w:val="28"/>
        </w:rPr>
      </w:pPr>
      <w:r>
        <w:rPr>
          <w:rFonts w:ascii="Times New Roman" w:eastAsia="Times New Roman" w:hAnsi="Times New Roman"/>
          <w:sz w:val="28"/>
        </w:rPr>
        <w:t xml:space="preserve">Henderson R., Newell G. Accelerating innovation in energy: insights from multiple sectors. </w:t>
      </w:r>
      <w:r>
        <w:rPr>
          <w:rFonts w:ascii="Times New Roman" w:eastAsia="Times New Roman" w:hAnsi="Times New Roman"/>
          <w:i/>
          <w:sz w:val="28"/>
        </w:rPr>
        <w:t>Harvard Business School Press</w:t>
      </w:r>
      <w:r>
        <w:rPr>
          <w:rFonts w:ascii="Times New Roman" w:eastAsia="Times New Roman" w:hAnsi="Times New Roman"/>
          <w:sz w:val="28"/>
        </w:rPr>
        <w:t>. 2011.</w:t>
      </w:r>
    </w:p>
    <w:p w:rsidR="00D9131E" w:rsidRDefault="00D9131E" w:rsidP="00D9131E">
      <w:pPr>
        <w:spacing w:line="32" w:lineRule="exact"/>
        <w:rPr>
          <w:rFonts w:ascii="Times New Roman" w:eastAsia="Times New Roman" w:hAnsi="Times New Roman"/>
          <w:sz w:val="28"/>
        </w:rPr>
      </w:pPr>
    </w:p>
    <w:p w:rsidR="00D9131E" w:rsidRDefault="00D9131E" w:rsidP="00D9131E">
      <w:pPr>
        <w:numPr>
          <w:ilvl w:val="0"/>
          <w:numId w:val="18"/>
        </w:numPr>
        <w:tabs>
          <w:tab w:val="left" w:pos="1105"/>
        </w:tabs>
        <w:spacing w:line="352" w:lineRule="auto"/>
        <w:ind w:left="260" w:firstLine="286"/>
        <w:rPr>
          <w:rFonts w:ascii="Times New Roman" w:eastAsia="Times New Roman" w:hAnsi="Times New Roman"/>
          <w:sz w:val="28"/>
        </w:rPr>
      </w:pPr>
      <w:r>
        <w:rPr>
          <w:rFonts w:ascii="Times New Roman" w:eastAsia="Times New Roman" w:hAnsi="Times New Roman"/>
          <w:sz w:val="28"/>
        </w:rPr>
        <w:t>Holacracy – A Radical Approach to Organizational Design. URL: https://www.researchgate.net/publication/264977984_Holacracy_-_A_Radical_Approach_to_Organizational_Design (accessed: 14.05.2018).</w:t>
      </w:r>
    </w:p>
    <w:p w:rsidR="00D9131E" w:rsidRDefault="00D9131E" w:rsidP="00D9131E">
      <w:pPr>
        <w:spacing w:line="9" w:lineRule="exact"/>
        <w:rPr>
          <w:rFonts w:ascii="Times New Roman" w:eastAsia="Times New Roman" w:hAnsi="Times New Roman"/>
          <w:sz w:val="28"/>
        </w:rPr>
      </w:pPr>
    </w:p>
    <w:p w:rsidR="00D9131E" w:rsidRDefault="00D9131E" w:rsidP="00D9131E">
      <w:pPr>
        <w:numPr>
          <w:ilvl w:val="0"/>
          <w:numId w:val="18"/>
        </w:numPr>
        <w:tabs>
          <w:tab w:val="left" w:pos="1020"/>
        </w:tabs>
        <w:spacing w:line="0" w:lineRule="atLeast"/>
        <w:ind w:left="1020" w:hanging="474"/>
        <w:rPr>
          <w:rFonts w:ascii="Times New Roman" w:eastAsia="Times New Roman" w:hAnsi="Times New Roman"/>
          <w:sz w:val="28"/>
        </w:rPr>
      </w:pPr>
      <w:r>
        <w:rPr>
          <w:rFonts w:ascii="Times New Roman" w:eastAsia="Times New Roman" w:hAnsi="Times New Roman"/>
          <w:sz w:val="28"/>
        </w:rPr>
        <w:t>How Medium Is Building a New Kind of Company with No Managers.</w:t>
      </w:r>
    </w:p>
    <w:p w:rsidR="00D9131E" w:rsidRDefault="00D9131E" w:rsidP="00D9131E">
      <w:pPr>
        <w:spacing w:line="161" w:lineRule="exact"/>
        <w:rPr>
          <w:rFonts w:ascii="Times New Roman" w:eastAsia="Times New Roman" w:hAnsi="Times New Roman"/>
          <w:sz w:val="28"/>
        </w:rPr>
      </w:pPr>
    </w:p>
    <w:p w:rsidR="00D9131E" w:rsidRDefault="00D9131E" w:rsidP="00D9131E">
      <w:pPr>
        <w:spacing w:line="0" w:lineRule="atLeast"/>
        <w:ind w:left="260"/>
        <w:rPr>
          <w:rFonts w:ascii="Times New Roman" w:eastAsia="Times New Roman" w:hAnsi="Times New Roman"/>
          <w:sz w:val="28"/>
        </w:rPr>
      </w:pPr>
      <w:r>
        <w:rPr>
          <w:rFonts w:ascii="Times New Roman" w:eastAsia="Times New Roman" w:hAnsi="Times New Roman"/>
          <w:sz w:val="28"/>
        </w:rPr>
        <w:t>URL:http://firstround.com/article/how-medium-is-building-a-new-kind-   of-</w:t>
      </w:r>
    </w:p>
    <w:p w:rsidR="00D9131E" w:rsidRDefault="00D9131E" w:rsidP="00D9131E">
      <w:pPr>
        <w:spacing w:line="160" w:lineRule="exact"/>
        <w:rPr>
          <w:rFonts w:ascii="Times New Roman" w:eastAsia="Times New Roman" w:hAnsi="Times New Roman"/>
          <w:sz w:val="28"/>
        </w:rPr>
      </w:pPr>
    </w:p>
    <w:p w:rsidR="00D9131E" w:rsidRDefault="00D9131E" w:rsidP="00D9131E">
      <w:pPr>
        <w:spacing w:line="0" w:lineRule="atLeast"/>
        <w:ind w:left="260"/>
        <w:rPr>
          <w:rFonts w:ascii="Times New Roman" w:eastAsia="Times New Roman" w:hAnsi="Times New Roman"/>
          <w:sz w:val="28"/>
        </w:rPr>
      </w:pPr>
      <w:r>
        <w:rPr>
          <w:rFonts w:ascii="Times New Roman" w:eastAsia="Times New Roman" w:hAnsi="Times New Roman"/>
          <w:sz w:val="28"/>
        </w:rPr>
        <w:t>company-with-no-managers (accessed: 14.05.2018).</w:t>
      </w:r>
    </w:p>
    <w:p w:rsidR="00D9131E" w:rsidRDefault="00D9131E" w:rsidP="00D9131E">
      <w:pPr>
        <w:rPr>
          <w:rFonts w:ascii="Times New Roman" w:eastAsia="Times New Roman" w:hAnsi="Times New Roman"/>
          <w:sz w:val="28"/>
        </w:rPr>
        <w:sectPr w:rsidR="00D9131E">
          <w:pgSz w:w="11900" w:h="16838"/>
          <w:pgMar w:top="704" w:right="846" w:bottom="597" w:left="1440" w:header="0" w:footer="0" w:gutter="0"/>
          <w:cols w:space="720"/>
        </w:sectPr>
      </w:pPr>
    </w:p>
    <w:p w:rsidR="00D9131E" w:rsidRDefault="00D9131E" w:rsidP="00D9131E">
      <w:pPr>
        <w:spacing w:line="337" w:lineRule="exact"/>
        <w:rPr>
          <w:rFonts w:ascii="Times New Roman" w:eastAsia="Times New Roman" w:hAnsi="Times New Roman"/>
        </w:rPr>
      </w:pPr>
      <w:bookmarkStart w:id="12" w:name="page111"/>
      <w:bookmarkEnd w:id="12"/>
    </w:p>
    <w:p w:rsidR="00D9131E" w:rsidRDefault="00D9131E" w:rsidP="00D9131E">
      <w:pPr>
        <w:numPr>
          <w:ilvl w:val="0"/>
          <w:numId w:val="19"/>
        </w:numPr>
        <w:tabs>
          <w:tab w:val="left" w:pos="1001"/>
        </w:tabs>
        <w:spacing w:line="348" w:lineRule="auto"/>
        <w:ind w:left="260" w:firstLine="286"/>
        <w:rPr>
          <w:rFonts w:ascii="Times New Roman" w:eastAsia="Times New Roman" w:hAnsi="Times New Roman"/>
          <w:sz w:val="28"/>
        </w:rPr>
      </w:pPr>
      <w:r>
        <w:rPr>
          <w:rFonts w:ascii="Times New Roman" w:eastAsia="Times New Roman" w:hAnsi="Times New Roman"/>
          <w:sz w:val="28"/>
        </w:rPr>
        <w:t xml:space="preserve">Jeppesen L., Lakhani K. Marginality and problem-solving effectiveness in broadcast search. </w:t>
      </w:r>
      <w:r>
        <w:rPr>
          <w:rFonts w:ascii="Times New Roman" w:eastAsia="Times New Roman" w:hAnsi="Times New Roman"/>
          <w:i/>
          <w:sz w:val="28"/>
        </w:rPr>
        <w:t>Organization Science.</w:t>
      </w:r>
      <w:r>
        <w:rPr>
          <w:rFonts w:ascii="Times New Roman" w:eastAsia="Times New Roman" w:hAnsi="Times New Roman"/>
          <w:sz w:val="28"/>
        </w:rPr>
        <w:t xml:space="preserve"> 2010.Vol. 21, № 5.P. 1016-1033.</w:t>
      </w:r>
    </w:p>
    <w:p w:rsidR="00D9131E" w:rsidRDefault="00D9131E" w:rsidP="00D9131E">
      <w:pPr>
        <w:spacing w:line="17" w:lineRule="exact"/>
        <w:rPr>
          <w:rFonts w:ascii="Times New Roman" w:eastAsia="Times New Roman" w:hAnsi="Times New Roman"/>
          <w:sz w:val="28"/>
        </w:rPr>
      </w:pPr>
    </w:p>
    <w:p w:rsidR="00D9131E" w:rsidRDefault="00D9131E" w:rsidP="00D9131E">
      <w:pPr>
        <w:numPr>
          <w:ilvl w:val="0"/>
          <w:numId w:val="19"/>
        </w:numPr>
        <w:tabs>
          <w:tab w:val="left" w:pos="960"/>
        </w:tabs>
        <w:spacing w:line="0" w:lineRule="atLeast"/>
        <w:ind w:left="960" w:hanging="414"/>
        <w:rPr>
          <w:rFonts w:ascii="Times New Roman" w:eastAsia="Times New Roman" w:hAnsi="Times New Roman"/>
          <w:sz w:val="28"/>
        </w:rPr>
      </w:pPr>
      <w:r>
        <w:rPr>
          <w:rFonts w:ascii="Times New Roman" w:eastAsia="Times New Roman" w:hAnsi="Times New Roman"/>
          <w:sz w:val="28"/>
        </w:rPr>
        <w:t xml:space="preserve">King  A. Evolution of Leadership Theory. </w:t>
      </w:r>
      <w:r>
        <w:rPr>
          <w:rFonts w:ascii="Times New Roman" w:eastAsia="Times New Roman" w:hAnsi="Times New Roman"/>
          <w:i/>
          <w:sz w:val="28"/>
        </w:rPr>
        <w:t>SAGE Journals.</w:t>
      </w:r>
      <w:r>
        <w:rPr>
          <w:rFonts w:ascii="Times New Roman" w:eastAsia="Times New Roman" w:hAnsi="Times New Roman"/>
          <w:sz w:val="28"/>
        </w:rPr>
        <w:t xml:space="preserve"> 2015. P. 45–53.</w:t>
      </w:r>
    </w:p>
    <w:p w:rsidR="00D9131E" w:rsidRDefault="00D9131E" w:rsidP="00D9131E">
      <w:pPr>
        <w:spacing w:line="160" w:lineRule="exact"/>
        <w:rPr>
          <w:rFonts w:ascii="Times New Roman" w:eastAsia="Times New Roman" w:hAnsi="Times New Roman"/>
          <w:sz w:val="28"/>
        </w:rPr>
      </w:pPr>
    </w:p>
    <w:p w:rsidR="00D9131E" w:rsidRDefault="00D9131E" w:rsidP="00D9131E">
      <w:pPr>
        <w:numPr>
          <w:ilvl w:val="0"/>
          <w:numId w:val="19"/>
        </w:numPr>
        <w:tabs>
          <w:tab w:val="left" w:pos="1000"/>
        </w:tabs>
        <w:spacing w:line="0" w:lineRule="atLeast"/>
        <w:ind w:left="1000" w:hanging="454"/>
        <w:rPr>
          <w:rFonts w:ascii="Times New Roman" w:eastAsia="Times New Roman" w:hAnsi="Times New Roman"/>
          <w:sz w:val="28"/>
        </w:rPr>
      </w:pPr>
      <w:r>
        <w:rPr>
          <w:rFonts w:ascii="Times New Roman" w:eastAsia="Times New Roman" w:hAnsi="Times New Roman"/>
          <w:sz w:val="28"/>
        </w:rPr>
        <w:t>Kotter J. Chaos, Wandel, Fuhrung – Leading Change. Dusseldorf: ECON,</w:t>
      </w:r>
    </w:p>
    <w:p w:rsidR="00D9131E" w:rsidRDefault="00D9131E" w:rsidP="00D9131E">
      <w:pPr>
        <w:spacing w:line="160" w:lineRule="exact"/>
        <w:rPr>
          <w:rFonts w:ascii="Times New Roman" w:eastAsia="Times New Roman" w:hAnsi="Times New Roman"/>
          <w:sz w:val="28"/>
        </w:rPr>
      </w:pPr>
    </w:p>
    <w:p w:rsidR="00D9131E" w:rsidRDefault="00D9131E" w:rsidP="00D9131E">
      <w:pPr>
        <w:spacing w:line="0" w:lineRule="atLeast"/>
        <w:ind w:left="260"/>
        <w:rPr>
          <w:rFonts w:ascii="Times New Roman" w:eastAsia="Times New Roman" w:hAnsi="Times New Roman"/>
          <w:sz w:val="28"/>
        </w:rPr>
      </w:pPr>
      <w:r>
        <w:rPr>
          <w:rFonts w:ascii="Times New Roman" w:eastAsia="Times New Roman" w:hAnsi="Times New Roman"/>
          <w:sz w:val="28"/>
        </w:rPr>
        <w:t>2008. 485 p.</w:t>
      </w:r>
    </w:p>
    <w:p w:rsidR="00D9131E" w:rsidRDefault="00D9131E" w:rsidP="00D9131E">
      <w:pPr>
        <w:spacing w:line="161" w:lineRule="exact"/>
        <w:rPr>
          <w:rFonts w:ascii="Times New Roman" w:eastAsia="Times New Roman" w:hAnsi="Times New Roman"/>
          <w:sz w:val="28"/>
        </w:rPr>
      </w:pPr>
    </w:p>
    <w:p w:rsidR="00D9131E" w:rsidRDefault="00D9131E" w:rsidP="00D9131E">
      <w:pPr>
        <w:numPr>
          <w:ilvl w:val="0"/>
          <w:numId w:val="19"/>
        </w:numPr>
        <w:tabs>
          <w:tab w:val="left" w:pos="960"/>
        </w:tabs>
        <w:spacing w:line="0" w:lineRule="atLeast"/>
        <w:ind w:left="960" w:hanging="414"/>
        <w:rPr>
          <w:rFonts w:ascii="Times New Roman" w:eastAsia="Times New Roman" w:hAnsi="Times New Roman"/>
          <w:sz w:val="28"/>
        </w:rPr>
      </w:pPr>
      <w:r>
        <w:rPr>
          <w:rFonts w:ascii="Times New Roman" w:eastAsia="Times New Roman" w:hAnsi="Times New Roman"/>
          <w:sz w:val="28"/>
        </w:rPr>
        <w:t>Kotter J. Leading change. Boston: Harvard Business School Press. 2010. 369</w:t>
      </w:r>
    </w:p>
    <w:p w:rsidR="00D9131E" w:rsidRDefault="00D9131E" w:rsidP="00D9131E">
      <w:pPr>
        <w:spacing w:line="160" w:lineRule="exact"/>
        <w:rPr>
          <w:rFonts w:ascii="Times New Roman" w:eastAsia="Times New Roman" w:hAnsi="Times New Roman"/>
          <w:sz w:val="28"/>
        </w:rPr>
      </w:pPr>
    </w:p>
    <w:p w:rsidR="00D9131E" w:rsidRDefault="00D9131E" w:rsidP="00D9131E">
      <w:pPr>
        <w:spacing w:line="0" w:lineRule="atLeast"/>
        <w:ind w:left="260"/>
        <w:rPr>
          <w:rFonts w:ascii="Times New Roman" w:eastAsia="Times New Roman" w:hAnsi="Times New Roman"/>
          <w:sz w:val="28"/>
        </w:rPr>
      </w:pPr>
      <w:r>
        <w:rPr>
          <w:rFonts w:ascii="Times New Roman" w:eastAsia="Times New Roman" w:hAnsi="Times New Roman"/>
          <w:sz w:val="28"/>
        </w:rPr>
        <w:t>p.</w:t>
      </w:r>
    </w:p>
    <w:p w:rsidR="00D9131E" w:rsidRDefault="00D9131E" w:rsidP="00D9131E">
      <w:pPr>
        <w:spacing w:line="161" w:lineRule="exact"/>
        <w:rPr>
          <w:rFonts w:ascii="Times New Roman" w:eastAsia="Times New Roman" w:hAnsi="Times New Roman"/>
          <w:sz w:val="28"/>
        </w:rPr>
      </w:pPr>
    </w:p>
    <w:p w:rsidR="00D9131E" w:rsidRDefault="00D9131E" w:rsidP="00D9131E">
      <w:pPr>
        <w:numPr>
          <w:ilvl w:val="0"/>
          <w:numId w:val="19"/>
        </w:numPr>
        <w:tabs>
          <w:tab w:val="left" w:pos="1140"/>
        </w:tabs>
        <w:spacing w:line="0" w:lineRule="atLeast"/>
        <w:ind w:left="1140" w:hanging="594"/>
        <w:rPr>
          <w:rFonts w:ascii="Times New Roman" w:eastAsia="Times New Roman" w:hAnsi="Times New Roman"/>
          <w:sz w:val="28"/>
        </w:rPr>
      </w:pPr>
      <w:r>
        <w:rPr>
          <w:rFonts w:ascii="Times New Roman" w:eastAsia="Times New Roman" w:hAnsi="Times New Roman"/>
          <w:sz w:val="28"/>
        </w:rPr>
        <w:t>E., Mohrman S., Ledford, G. Productivity and the quality of work life.</w:t>
      </w:r>
    </w:p>
    <w:p w:rsidR="00D9131E" w:rsidRDefault="00D9131E" w:rsidP="00D9131E">
      <w:pPr>
        <w:spacing w:line="200" w:lineRule="exact"/>
        <w:rPr>
          <w:rFonts w:ascii="Times New Roman" w:eastAsia="Times New Roman" w:hAnsi="Times New Roman"/>
        </w:rPr>
      </w:pPr>
    </w:p>
    <w:p w:rsidR="00D9131E" w:rsidRDefault="00D9131E" w:rsidP="00D9131E">
      <w:pPr>
        <w:spacing w:line="200" w:lineRule="exact"/>
        <w:rPr>
          <w:rFonts w:ascii="Times New Roman" w:eastAsia="Times New Roman" w:hAnsi="Times New Roman"/>
        </w:rPr>
      </w:pPr>
    </w:p>
    <w:p w:rsidR="00D9131E" w:rsidRDefault="00D9131E" w:rsidP="00D9131E">
      <w:pPr>
        <w:spacing w:line="244" w:lineRule="exact"/>
        <w:rPr>
          <w:rFonts w:ascii="Times New Roman" w:eastAsia="Times New Roman" w:hAnsi="Times New Roman"/>
        </w:rPr>
      </w:pPr>
    </w:p>
    <w:p w:rsidR="00D9131E" w:rsidRDefault="00D9131E" w:rsidP="00D9131E">
      <w:pPr>
        <w:numPr>
          <w:ilvl w:val="0"/>
          <w:numId w:val="20"/>
        </w:numPr>
        <w:tabs>
          <w:tab w:val="left" w:pos="960"/>
        </w:tabs>
        <w:spacing w:line="0" w:lineRule="atLeast"/>
        <w:ind w:left="960" w:hanging="414"/>
        <w:rPr>
          <w:rFonts w:ascii="Times New Roman" w:eastAsia="Times New Roman" w:hAnsi="Times New Roman"/>
          <w:sz w:val="28"/>
        </w:rPr>
      </w:pPr>
      <w:r>
        <w:rPr>
          <w:rFonts w:ascii="Times New Roman" w:eastAsia="Times New Roman" w:hAnsi="Times New Roman"/>
          <w:sz w:val="28"/>
        </w:rPr>
        <w:t>Lewin K. Force Field Analysis. New York: Harper &amp; Row, 2003. 365 p.</w:t>
      </w:r>
    </w:p>
    <w:p w:rsidR="00D9131E" w:rsidRDefault="00D9131E" w:rsidP="00D9131E">
      <w:pPr>
        <w:spacing w:line="175" w:lineRule="exact"/>
        <w:rPr>
          <w:rFonts w:ascii="Times New Roman" w:eastAsia="Times New Roman" w:hAnsi="Times New Roman"/>
          <w:sz w:val="28"/>
        </w:rPr>
      </w:pPr>
    </w:p>
    <w:p w:rsidR="00D9131E" w:rsidRDefault="00D9131E" w:rsidP="00D9131E">
      <w:pPr>
        <w:numPr>
          <w:ilvl w:val="0"/>
          <w:numId w:val="20"/>
        </w:numPr>
        <w:tabs>
          <w:tab w:val="left" w:pos="1004"/>
        </w:tabs>
        <w:spacing w:line="348" w:lineRule="auto"/>
        <w:ind w:left="260" w:firstLine="286"/>
        <w:rPr>
          <w:rFonts w:ascii="Times New Roman" w:eastAsia="Times New Roman" w:hAnsi="Times New Roman"/>
          <w:sz w:val="28"/>
        </w:rPr>
      </w:pPr>
      <w:r>
        <w:rPr>
          <w:rFonts w:ascii="Times New Roman" w:eastAsia="Times New Roman" w:hAnsi="Times New Roman"/>
          <w:sz w:val="28"/>
        </w:rPr>
        <w:t>Lines R. Using power to install strategy: the relationships between expert power, position power, influence tactics. New York: Wiley &amp; Sons, 2007. 295 p.</w:t>
      </w:r>
    </w:p>
    <w:p w:rsidR="00D9131E" w:rsidRDefault="00D9131E" w:rsidP="00D9131E">
      <w:pPr>
        <w:spacing w:line="29" w:lineRule="exact"/>
        <w:rPr>
          <w:rFonts w:ascii="Times New Roman" w:eastAsia="Times New Roman" w:hAnsi="Times New Roman"/>
          <w:sz w:val="28"/>
        </w:rPr>
      </w:pPr>
    </w:p>
    <w:p w:rsidR="00D9131E" w:rsidRDefault="00D9131E" w:rsidP="00D9131E">
      <w:pPr>
        <w:numPr>
          <w:ilvl w:val="0"/>
          <w:numId w:val="20"/>
        </w:numPr>
        <w:tabs>
          <w:tab w:val="left" w:pos="1262"/>
        </w:tabs>
        <w:spacing w:line="348" w:lineRule="auto"/>
        <w:ind w:left="260" w:firstLine="286"/>
        <w:rPr>
          <w:rFonts w:ascii="Times New Roman" w:eastAsia="Times New Roman" w:hAnsi="Times New Roman"/>
          <w:sz w:val="28"/>
        </w:rPr>
      </w:pPr>
      <w:r>
        <w:rPr>
          <w:rFonts w:ascii="Times New Roman" w:eastAsia="Times New Roman" w:hAnsi="Times New Roman"/>
          <w:sz w:val="28"/>
        </w:rPr>
        <w:t>Manifesto for agile software development: web-site. URL: http://agilemanifesto.org (accessed: 11.05.2018).</w:t>
      </w:r>
    </w:p>
    <w:p w:rsidR="00D9131E" w:rsidRDefault="00D9131E" w:rsidP="00D9131E">
      <w:pPr>
        <w:spacing w:line="29" w:lineRule="exact"/>
        <w:rPr>
          <w:rFonts w:ascii="Times New Roman" w:eastAsia="Times New Roman" w:hAnsi="Times New Roman"/>
          <w:sz w:val="28"/>
        </w:rPr>
      </w:pPr>
    </w:p>
    <w:p w:rsidR="00D9131E" w:rsidRDefault="00D9131E" w:rsidP="00D9131E">
      <w:pPr>
        <w:numPr>
          <w:ilvl w:val="0"/>
          <w:numId w:val="20"/>
        </w:numPr>
        <w:tabs>
          <w:tab w:val="left" w:pos="895"/>
        </w:tabs>
        <w:spacing w:line="369" w:lineRule="auto"/>
        <w:ind w:left="260" w:firstLine="286"/>
        <w:rPr>
          <w:rFonts w:ascii="Times New Roman" w:eastAsia="Times New Roman" w:hAnsi="Times New Roman"/>
          <w:sz w:val="27"/>
        </w:rPr>
      </w:pPr>
      <w:r>
        <w:rPr>
          <w:rFonts w:ascii="Times New Roman" w:eastAsia="Times New Roman" w:hAnsi="Times New Roman"/>
          <w:sz w:val="27"/>
        </w:rPr>
        <w:t>Mayer J., Salovey P., Caruso R. Models of emotional intelligence. New York: Cambridge University Press, 2011. 593 p.</w:t>
      </w:r>
    </w:p>
    <w:p w:rsidR="00D9131E" w:rsidRDefault="00D9131E" w:rsidP="00D9131E">
      <w:pPr>
        <w:spacing w:line="6" w:lineRule="exact"/>
        <w:rPr>
          <w:rFonts w:ascii="Times New Roman" w:eastAsia="Times New Roman" w:hAnsi="Times New Roman"/>
          <w:sz w:val="27"/>
        </w:rPr>
      </w:pPr>
    </w:p>
    <w:p w:rsidR="00D9131E" w:rsidRDefault="00D9131E" w:rsidP="00D9131E">
      <w:pPr>
        <w:numPr>
          <w:ilvl w:val="0"/>
          <w:numId w:val="20"/>
        </w:numPr>
        <w:tabs>
          <w:tab w:val="left" w:pos="1025"/>
        </w:tabs>
        <w:spacing w:line="348" w:lineRule="auto"/>
        <w:ind w:left="260" w:firstLine="286"/>
        <w:rPr>
          <w:rFonts w:ascii="Times New Roman" w:eastAsia="Times New Roman" w:hAnsi="Times New Roman"/>
          <w:sz w:val="28"/>
        </w:rPr>
      </w:pPr>
      <w:r>
        <w:rPr>
          <w:rFonts w:ascii="Times New Roman" w:eastAsia="Times New Roman" w:hAnsi="Times New Roman"/>
          <w:sz w:val="28"/>
        </w:rPr>
        <w:t>McGregor D. The Human Side of Enterprise. New York: McGraw-Hill, 2010. 288 p.</w:t>
      </w:r>
    </w:p>
    <w:p w:rsidR="00D9131E" w:rsidRDefault="00D9131E" w:rsidP="00D9131E">
      <w:pPr>
        <w:spacing w:line="30" w:lineRule="exact"/>
        <w:rPr>
          <w:rFonts w:ascii="Times New Roman" w:eastAsia="Times New Roman" w:hAnsi="Times New Roman"/>
          <w:sz w:val="28"/>
        </w:rPr>
      </w:pPr>
    </w:p>
    <w:p w:rsidR="00D9131E" w:rsidRDefault="00D9131E" w:rsidP="00D9131E">
      <w:pPr>
        <w:numPr>
          <w:ilvl w:val="0"/>
          <w:numId w:val="20"/>
        </w:numPr>
        <w:tabs>
          <w:tab w:val="left" w:pos="979"/>
        </w:tabs>
        <w:spacing w:line="348" w:lineRule="auto"/>
        <w:ind w:left="260" w:firstLine="286"/>
        <w:rPr>
          <w:rFonts w:ascii="Times New Roman" w:eastAsia="Times New Roman" w:hAnsi="Times New Roman"/>
          <w:sz w:val="28"/>
        </w:rPr>
      </w:pPr>
      <w:r>
        <w:rPr>
          <w:rFonts w:ascii="Times New Roman" w:eastAsia="Times New Roman" w:hAnsi="Times New Roman"/>
          <w:sz w:val="28"/>
        </w:rPr>
        <w:t xml:space="preserve">Miles R., Snow C. Fit, failure and the hall of fame. </w:t>
      </w:r>
      <w:r>
        <w:rPr>
          <w:rFonts w:ascii="Times New Roman" w:eastAsia="Times New Roman" w:hAnsi="Times New Roman"/>
          <w:i/>
          <w:sz w:val="28"/>
        </w:rPr>
        <w:t>California Management</w:t>
      </w:r>
      <w:r>
        <w:rPr>
          <w:rFonts w:ascii="Times New Roman" w:eastAsia="Times New Roman" w:hAnsi="Times New Roman"/>
          <w:sz w:val="28"/>
        </w:rPr>
        <w:t xml:space="preserve"> </w:t>
      </w:r>
      <w:r>
        <w:rPr>
          <w:rFonts w:ascii="Times New Roman" w:eastAsia="Times New Roman" w:hAnsi="Times New Roman"/>
          <w:i/>
          <w:sz w:val="28"/>
        </w:rPr>
        <w:t>Review</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2010. Vol. 26, № 3. P. 10–28.</w:t>
      </w:r>
    </w:p>
    <w:p w:rsidR="00D9131E" w:rsidRDefault="00D9131E" w:rsidP="00D9131E">
      <w:pPr>
        <w:spacing w:line="32" w:lineRule="exact"/>
        <w:rPr>
          <w:rFonts w:ascii="Times New Roman" w:eastAsia="Times New Roman" w:hAnsi="Times New Roman"/>
          <w:sz w:val="28"/>
        </w:rPr>
      </w:pPr>
    </w:p>
    <w:p w:rsidR="00D9131E" w:rsidRDefault="00D9131E" w:rsidP="00D9131E">
      <w:pPr>
        <w:numPr>
          <w:ilvl w:val="0"/>
          <w:numId w:val="20"/>
        </w:numPr>
        <w:tabs>
          <w:tab w:val="left" w:pos="1007"/>
        </w:tabs>
        <w:spacing w:line="348" w:lineRule="auto"/>
        <w:ind w:left="260" w:firstLine="286"/>
        <w:rPr>
          <w:rFonts w:ascii="Times New Roman" w:eastAsia="Times New Roman" w:hAnsi="Times New Roman"/>
          <w:sz w:val="28"/>
        </w:rPr>
      </w:pPr>
      <w:r>
        <w:rPr>
          <w:rFonts w:ascii="Times New Roman" w:eastAsia="Times New Roman" w:hAnsi="Times New Roman"/>
          <w:sz w:val="28"/>
        </w:rPr>
        <w:t>Mintzberg H. Structure in fives: Designing effective organizations. Upper Saddle River: Prentice Hall, 2007. 378 p.</w:t>
      </w:r>
    </w:p>
    <w:p w:rsidR="00D9131E" w:rsidRDefault="00D9131E" w:rsidP="00D9131E">
      <w:pPr>
        <w:spacing w:line="32" w:lineRule="exact"/>
        <w:rPr>
          <w:rFonts w:ascii="Times New Roman" w:eastAsia="Times New Roman" w:hAnsi="Times New Roman"/>
          <w:sz w:val="28"/>
        </w:rPr>
      </w:pPr>
    </w:p>
    <w:p w:rsidR="00D9131E" w:rsidRDefault="00D9131E" w:rsidP="00D9131E">
      <w:pPr>
        <w:numPr>
          <w:ilvl w:val="0"/>
          <w:numId w:val="20"/>
        </w:numPr>
        <w:tabs>
          <w:tab w:val="left" w:pos="986"/>
        </w:tabs>
        <w:spacing w:line="348" w:lineRule="auto"/>
        <w:ind w:left="260" w:right="20" w:firstLine="286"/>
        <w:rPr>
          <w:rFonts w:ascii="Times New Roman" w:eastAsia="Times New Roman" w:hAnsi="Times New Roman"/>
          <w:sz w:val="28"/>
        </w:rPr>
      </w:pPr>
      <w:r>
        <w:rPr>
          <w:rFonts w:ascii="Times New Roman" w:eastAsia="Times New Roman" w:hAnsi="Times New Roman"/>
          <w:sz w:val="28"/>
        </w:rPr>
        <w:t>Mintzberg H. The structuring of organizations: A synthesis of the research. Englewood Cliffs: Prentice Hall, 2000. 338 p.</w:t>
      </w:r>
    </w:p>
    <w:p w:rsidR="00D9131E" w:rsidRDefault="00D9131E" w:rsidP="00D9131E">
      <w:pPr>
        <w:spacing w:line="32" w:lineRule="exact"/>
        <w:rPr>
          <w:rFonts w:ascii="Times New Roman" w:eastAsia="Times New Roman" w:hAnsi="Times New Roman"/>
          <w:sz w:val="28"/>
        </w:rPr>
      </w:pPr>
    </w:p>
    <w:p w:rsidR="00D9131E" w:rsidRDefault="00D9131E" w:rsidP="00D9131E">
      <w:pPr>
        <w:numPr>
          <w:ilvl w:val="0"/>
          <w:numId w:val="20"/>
        </w:numPr>
        <w:tabs>
          <w:tab w:val="left" w:pos="970"/>
        </w:tabs>
        <w:spacing w:line="348" w:lineRule="auto"/>
        <w:ind w:left="260" w:firstLine="286"/>
        <w:rPr>
          <w:rFonts w:ascii="Times New Roman" w:eastAsia="Times New Roman" w:hAnsi="Times New Roman"/>
          <w:sz w:val="28"/>
        </w:rPr>
      </w:pPr>
      <w:r>
        <w:rPr>
          <w:rFonts w:ascii="Times New Roman" w:eastAsia="Times New Roman" w:hAnsi="Times New Roman"/>
          <w:sz w:val="28"/>
        </w:rPr>
        <w:t>Nadler D., Tushman M. Competing by Design: The Power of Organizational Architecture. New York: Oxford University Press, 2005. 526 p.</w:t>
      </w:r>
    </w:p>
    <w:p w:rsidR="00D9131E" w:rsidRDefault="00D9131E" w:rsidP="00D9131E">
      <w:pPr>
        <w:spacing w:line="32" w:lineRule="exact"/>
        <w:rPr>
          <w:rFonts w:ascii="Times New Roman" w:eastAsia="Times New Roman" w:hAnsi="Times New Roman"/>
        </w:rPr>
      </w:pPr>
    </w:p>
    <w:p w:rsidR="00D9131E" w:rsidRDefault="00D9131E" w:rsidP="00D9131E">
      <w:pPr>
        <w:spacing w:line="352" w:lineRule="auto"/>
        <w:ind w:left="260" w:firstLine="284"/>
        <w:jc w:val="both"/>
        <w:rPr>
          <w:rFonts w:ascii="Times New Roman" w:eastAsia="Times New Roman" w:hAnsi="Times New Roman"/>
          <w:sz w:val="28"/>
        </w:rPr>
      </w:pPr>
      <w:r>
        <w:rPr>
          <w:rFonts w:ascii="Times New Roman" w:eastAsia="Times New Roman" w:hAnsi="Times New Roman"/>
          <w:sz w:val="28"/>
        </w:rPr>
        <w:t xml:space="preserve">57. Nelissen P., Van Selm M. Surviving organizational change: how management communication helps balance mixed feelings. </w:t>
      </w:r>
      <w:r>
        <w:rPr>
          <w:rFonts w:ascii="Times New Roman" w:eastAsia="Times New Roman" w:hAnsi="Times New Roman"/>
          <w:i/>
          <w:sz w:val="28"/>
        </w:rPr>
        <w:t>Corporate</w:t>
      </w:r>
      <w:r>
        <w:rPr>
          <w:rFonts w:ascii="Times New Roman" w:eastAsia="Times New Roman" w:hAnsi="Times New Roman"/>
          <w:sz w:val="28"/>
        </w:rPr>
        <w:t xml:space="preserve"> </w:t>
      </w:r>
      <w:r>
        <w:rPr>
          <w:rFonts w:ascii="Times New Roman" w:eastAsia="Times New Roman" w:hAnsi="Times New Roman"/>
          <w:i/>
          <w:sz w:val="28"/>
        </w:rPr>
        <w:t xml:space="preserve">Communications: An International Journal. </w:t>
      </w:r>
      <w:r>
        <w:rPr>
          <w:rFonts w:ascii="Times New Roman" w:eastAsia="Times New Roman" w:hAnsi="Times New Roman"/>
          <w:sz w:val="28"/>
        </w:rPr>
        <w:t>2008.</w:t>
      </w:r>
      <w:r>
        <w:rPr>
          <w:rFonts w:ascii="Times New Roman" w:eastAsia="Times New Roman" w:hAnsi="Times New Roman"/>
          <w:i/>
          <w:sz w:val="28"/>
        </w:rPr>
        <w:t xml:space="preserve"> </w:t>
      </w:r>
      <w:r>
        <w:rPr>
          <w:rFonts w:ascii="Times New Roman" w:eastAsia="Times New Roman" w:hAnsi="Times New Roman"/>
          <w:sz w:val="28"/>
        </w:rPr>
        <w:t>Vol. 13, № 3. P.</w:t>
      </w:r>
      <w:r>
        <w:rPr>
          <w:rFonts w:ascii="Times New Roman" w:eastAsia="Times New Roman" w:hAnsi="Times New Roman"/>
          <w:i/>
          <w:sz w:val="28"/>
        </w:rPr>
        <w:t xml:space="preserve"> </w:t>
      </w:r>
      <w:r>
        <w:rPr>
          <w:rFonts w:ascii="Times New Roman" w:eastAsia="Times New Roman" w:hAnsi="Times New Roman"/>
          <w:sz w:val="28"/>
        </w:rPr>
        <w:t>306-318.</w:t>
      </w:r>
    </w:p>
    <w:p w:rsidR="00D9131E" w:rsidRDefault="00D9131E" w:rsidP="00D9131E">
      <w:pPr>
        <w:spacing w:line="352" w:lineRule="auto"/>
        <w:rPr>
          <w:rFonts w:ascii="Times New Roman" w:eastAsia="Times New Roman" w:hAnsi="Times New Roman"/>
          <w:sz w:val="28"/>
        </w:rPr>
        <w:sectPr w:rsidR="00D9131E">
          <w:pgSz w:w="11900" w:h="16838"/>
          <w:pgMar w:top="704" w:right="846" w:bottom="929" w:left="1440" w:header="0" w:footer="0" w:gutter="0"/>
          <w:cols w:space="720"/>
        </w:sectPr>
      </w:pPr>
    </w:p>
    <w:p w:rsidR="00D9131E" w:rsidRDefault="00D9131E" w:rsidP="00D9131E">
      <w:pPr>
        <w:spacing w:line="337" w:lineRule="exact"/>
        <w:rPr>
          <w:rFonts w:ascii="Times New Roman" w:eastAsia="Times New Roman" w:hAnsi="Times New Roman"/>
        </w:rPr>
      </w:pPr>
      <w:bookmarkStart w:id="13" w:name="page112"/>
      <w:bookmarkEnd w:id="13"/>
    </w:p>
    <w:p w:rsidR="00D9131E" w:rsidRDefault="00D9131E" w:rsidP="00D9131E">
      <w:pPr>
        <w:numPr>
          <w:ilvl w:val="0"/>
          <w:numId w:val="21"/>
        </w:numPr>
        <w:tabs>
          <w:tab w:val="left" w:pos="980"/>
        </w:tabs>
        <w:spacing w:line="348" w:lineRule="auto"/>
        <w:ind w:left="260" w:firstLine="286"/>
        <w:rPr>
          <w:rFonts w:ascii="Times New Roman" w:eastAsia="Times New Roman" w:hAnsi="Times New Roman"/>
          <w:sz w:val="28"/>
        </w:rPr>
      </w:pPr>
      <w:r>
        <w:rPr>
          <w:rFonts w:ascii="Times New Roman" w:eastAsia="Times New Roman" w:hAnsi="Times New Roman"/>
          <w:sz w:val="28"/>
        </w:rPr>
        <w:t>Newell A., Simon, H. Human problem solving. Englewood Cliffs: Prentice Hall, 2005. 442 p.</w:t>
      </w:r>
    </w:p>
    <w:p w:rsidR="00D9131E" w:rsidRDefault="00D9131E" w:rsidP="00D9131E">
      <w:pPr>
        <w:spacing w:line="32" w:lineRule="exact"/>
        <w:rPr>
          <w:rFonts w:ascii="Times New Roman" w:eastAsia="Times New Roman" w:hAnsi="Times New Roman"/>
          <w:sz w:val="28"/>
        </w:rPr>
      </w:pPr>
    </w:p>
    <w:p w:rsidR="00D9131E" w:rsidRDefault="00D9131E" w:rsidP="00D9131E">
      <w:pPr>
        <w:numPr>
          <w:ilvl w:val="0"/>
          <w:numId w:val="21"/>
        </w:numPr>
        <w:tabs>
          <w:tab w:val="left" w:pos="970"/>
        </w:tabs>
        <w:spacing w:line="348" w:lineRule="auto"/>
        <w:ind w:left="260" w:firstLine="286"/>
        <w:jc w:val="both"/>
        <w:rPr>
          <w:rFonts w:ascii="Times New Roman" w:eastAsia="Times New Roman" w:hAnsi="Times New Roman"/>
          <w:sz w:val="28"/>
        </w:rPr>
      </w:pPr>
      <w:r>
        <w:rPr>
          <w:rFonts w:ascii="Times New Roman" w:eastAsia="Times New Roman" w:hAnsi="Times New Roman"/>
          <w:sz w:val="28"/>
        </w:rPr>
        <w:t xml:space="preserve">Parker S., Skitmore R. Project Management Turnover: Causes and Effects on Project Performance. </w:t>
      </w:r>
      <w:r>
        <w:rPr>
          <w:rFonts w:ascii="Times New Roman" w:eastAsia="Times New Roman" w:hAnsi="Times New Roman"/>
          <w:i/>
          <w:sz w:val="28"/>
        </w:rPr>
        <w:t>International Journal of Project Management.</w:t>
      </w:r>
      <w:r>
        <w:rPr>
          <w:rFonts w:ascii="Times New Roman" w:eastAsia="Times New Roman" w:hAnsi="Times New Roman"/>
          <w:sz w:val="28"/>
        </w:rPr>
        <w:t xml:space="preserve"> 2012.</w:t>
      </w:r>
    </w:p>
    <w:p w:rsidR="00D9131E" w:rsidRDefault="00D9131E" w:rsidP="00D9131E">
      <w:pPr>
        <w:spacing w:line="200" w:lineRule="exact"/>
        <w:rPr>
          <w:rFonts w:ascii="Times New Roman" w:eastAsia="Times New Roman" w:hAnsi="Times New Roman"/>
        </w:rPr>
      </w:pPr>
    </w:p>
    <w:p w:rsidR="00D9131E" w:rsidRDefault="00D9131E" w:rsidP="00D9131E">
      <w:pPr>
        <w:spacing w:line="300" w:lineRule="exact"/>
        <w:rPr>
          <w:rFonts w:ascii="Times New Roman" w:eastAsia="Times New Roman" w:hAnsi="Times New Roman"/>
        </w:rPr>
      </w:pPr>
    </w:p>
    <w:p w:rsidR="00D9131E" w:rsidRDefault="00D9131E" w:rsidP="00D9131E">
      <w:pPr>
        <w:numPr>
          <w:ilvl w:val="1"/>
          <w:numId w:val="22"/>
        </w:numPr>
        <w:tabs>
          <w:tab w:val="left" w:pos="1040"/>
        </w:tabs>
        <w:spacing w:line="0" w:lineRule="atLeast"/>
        <w:ind w:left="1040" w:hanging="494"/>
        <w:rPr>
          <w:rFonts w:ascii="Times New Roman" w:eastAsia="Times New Roman" w:hAnsi="Times New Roman"/>
          <w:sz w:val="28"/>
        </w:rPr>
      </w:pPr>
      <w:r>
        <w:rPr>
          <w:rFonts w:ascii="Times New Roman" w:eastAsia="Times New Roman" w:hAnsi="Times New Roman"/>
          <w:sz w:val="28"/>
        </w:rPr>
        <w:t xml:space="preserve">Phanish  P.  What‘s  ―new‖  about  the  forms  of  organizing?  </w:t>
      </w:r>
      <w:r>
        <w:rPr>
          <w:rFonts w:ascii="Times New Roman" w:eastAsia="Times New Roman" w:hAnsi="Times New Roman"/>
          <w:i/>
          <w:sz w:val="28"/>
        </w:rPr>
        <w:t>Academy  of</w:t>
      </w:r>
    </w:p>
    <w:p w:rsidR="00D9131E" w:rsidRDefault="00D9131E" w:rsidP="00D9131E">
      <w:pPr>
        <w:spacing w:line="175" w:lineRule="exact"/>
        <w:rPr>
          <w:rFonts w:ascii="Times New Roman" w:eastAsia="Times New Roman" w:hAnsi="Times New Roman"/>
          <w:sz w:val="28"/>
        </w:rPr>
      </w:pPr>
    </w:p>
    <w:p w:rsidR="00D9131E" w:rsidRDefault="00D9131E" w:rsidP="00D9131E">
      <w:pPr>
        <w:spacing w:line="348" w:lineRule="auto"/>
        <w:ind w:left="260"/>
        <w:rPr>
          <w:rFonts w:ascii="Times New Roman" w:eastAsia="Times New Roman" w:hAnsi="Times New Roman"/>
          <w:sz w:val="28"/>
        </w:rPr>
      </w:pPr>
      <w:r>
        <w:rPr>
          <w:rFonts w:ascii="Times New Roman" w:eastAsia="Times New Roman" w:hAnsi="Times New Roman"/>
          <w:i/>
          <w:sz w:val="28"/>
        </w:rPr>
        <w:t xml:space="preserve">Management Review. </w:t>
      </w:r>
      <w:r>
        <w:rPr>
          <w:rFonts w:ascii="Times New Roman" w:eastAsia="Times New Roman" w:hAnsi="Times New Roman"/>
          <w:sz w:val="28"/>
        </w:rPr>
        <w:t>2014, Vol. 39, № 2. P. 162–180. URL:</w:t>
      </w:r>
      <w:r>
        <w:rPr>
          <w:rFonts w:ascii="Times New Roman" w:eastAsia="Times New Roman" w:hAnsi="Times New Roman"/>
          <w:i/>
          <w:sz w:val="28"/>
        </w:rPr>
        <w:t xml:space="preserve"> </w:t>
      </w:r>
      <w:r>
        <w:rPr>
          <w:rFonts w:ascii="Times New Roman" w:eastAsia="Times New Roman" w:hAnsi="Times New Roman"/>
          <w:sz w:val="28"/>
        </w:rPr>
        <w:t>http://dx.doi.org/10.5465/amr.2011.0436 (accessed: 19.03.2018).</w:t>
      </w:r>
    </w:p>
    <w:p w:rsidR="00D9131E" w:rsidRDefault="00D9131E" w:rsidP="00D9131E">
      <w:pPr>
        <w:spacing w:line="29" w:lineRule="exact"/>
        <w:rPr>
          <w:rFonts w:ascii="Times New Roman" w:eastAsia="Times New Roman" w:hAnsi="Times New Roman"/>
          <w:sz w:val="28"/>
        </w:rPr>
      </w:pPr>
    </w:p>
    <w:p w:rsidR="00D9131E" w:rsidRDefault="00D9131E" w:rsidP="00D9131E">
      <w:pPr>
        <w:numPr>
          <w:ilvl w:val="1"/>
          <w:numId w:val="22"/>
        </w:numPr>
        <w:tabs>
          <w:tab w:val="left" w:pos="985"/>
        </w:tabs>
        <w:spacing w:line="348" w:lineRule="auto"/>
        <w:ind w:left="260" w:firstLine="286"/>
        <w:rPr>
          <w:rFonts w:ascii="Times New Roman" w:eastAsia="Times New Roman" w:hAnsi="Times New Roman"/>
          <w:sz w:val="28"/>
        </w:rPr>
      </w:pPr>
      <w:r>
        <w:rPr>
          <w:rFonts w:ascii="Times New Roman" w:eastAsia="Times New Roman" w:hAnsi="Times New Roman"/>
          <w:sz w:val="28"/>
        </w:rPr>
        <w:t xml:space="preserve">Pietersen W. The Mark Twain dilemma: the theory and practice of change leadership. </w:t>
      </w:r>
      <w:r>
        <w:rPr>
          <w:rFonts w:ascii="Times New Roman" w:eastAsia="Times New Roman" w:hAnsi="Times New Roman"/>
          <w:i/>
          <w:sz w:val="28"/>
        </w:rPr>
        <w:t>The Journal of Business Strategy.</w:t>
      </w:r>
      <w:r>
        <w:rPr>
          <w:rFonts w:ascii="Times New Roman" w:eastAsia="Times New Roman" w:hAnsi="Times New Roman"/>
          <w:sz w:val="28"/>
        </w:rPr>
        <w:t xml:space="preserve"> 2009. Vol. 23 No. 5. P.32-37. 72</w:t>
      </w:r>
    </w:p>
    <w:p w:rsidR="00D9131E" w:rsidRDefault="00D9131E" w:rsidP="00D9131E">
      <w:pPr>
        <w:spacing w:line="15" w:lineRule="exact"/>
        <w:rPr>
          <w:rFonts w:ascii="Times New Roman" w:eastAsia="Times New Roman" w:hAnsi="Times New Roman"/>
          <w:sz w:val="28"/>
        </w:rPr>
      </w:pPr>
    </w:p>
    <w:p w:rsidR="00D9131E" w:rsidRDefault="00D9131E" w:rsidP="00D9131E">
      <w:pPr>
        <w:numPr>
          <w:ilvl w:val="1"/>
          <w:numId w:val="22"/>
        </w:numPr>
        <w:tabs>
          <w:tab w:val="left" w:pos="1060"/>
        </w:tabs>
        <w:spacing w:line="0" w:lineRule="atLeast"/>
        <w:ind w:left="1060" w:hanging="514"/>
        <w:rPr>
          <w:rFonts w:ascii="Times New Roman" w:eastAsia="Times New Roman" w:hAnsi="Times New Roman"/>
          <w:sz w:val="28"/>
        </w:rPr>
      </w:pPr>
      <w:r>
        <w:rPr>
          <w:rFonts w:ascii="Times New Roman" w:eastAsia="Times New Roman" w:hAnsi="Times New Roman"/>
          <w:sz w:val="28"/>
        </w:rPr>
        <w:t>Pinto  J.  Project  Management:  Achieving  Competitive  Advantage.  New</w:t>
      </w:r>
    </w:p>
    <w:p w:rsidR="00D9131E" w:rsidRDefault="00D9131E" w:rsidP="00D9131E">
      <w:pPr>
        <w:spacing w:line="161" w:lineRule="exact"/>
        <w:rPr>
          <w:rFonts w:ascii="Times New Roman" w:eastAsia="Times New Roman" w:hAnsi="Times New Roman"/>
          <w:sz w:val="28"/>
        </w:rPr>
      </w:pPr>
    </w:p>
    <w:p w:rsidR="00D9131E" w:rsidRDefault="00D9131E" w:rsidP="00D9131E">
      <w:pPr>
        <w:spacing w:line="0" w:lineRule="atLeast"/>
        <w:ind w:left="260"/>
        <w:rPr>
          <w:rFonts w:ascii="Times New Roman" w:eastAsia="Times New Roman" w:hAnsi="Times New Roman"/>
          <w:sz w:val="28"/>
        </w:rPr>
      </w:pPr>
      <w:r>
        <w:rPr>
          <w:rFonts w:ascii="Times New Roman" w:eastAsia="Times New Roman" w:hAnsi="Times New Roman"/>
          <w:sz w:val="28"/>
        </w:rPr>
        <w:t>Jersey: Pearson, 2007. 384 p.</w:t>
      </w:r>
    </w:p>
    <w:p w:rsidR="00D9131E" w:rsidRDefault="00D9131E" w:rsidP="00D9131E">
      <w:pPr>
        <w:spacing w:line="175" w:lineRule="exact"/>
        <w:rPr>
          <w:rFonts w:ascii="Times New Roman" w:eastAsia="Times New Roman" w:hAnsi="Times New Roman"/>
          <w:sz w:val="28"/>
        </w:rPr>
      </w:pPr>
    </w:p>
    <w:p w:rsidR="00D9131E" w:rsidRDefault="00D9131E" w:rsidP="00D9131E">
      <w:pPr>
        <w:numPr>
          <w:ilvl w:val="1"/>
          <w:numId w:val="22"/>
        </w:numPr>
        <w:tabs>
          <w:tab w:val="left" w:pos="1003"/>
        </w:tabs>
        <w:spacing w:line="348" w:lineRule="auto"/>
        <w:ind w:left="260" w:firstLine="286"/>
        <w:rPr>
          <w:rFonts w:ascii="Times New Roman" w:eastAsia="Times New Roman" w:hAnsi="Times New Roman"/>
          <w:sz w:val="28"/>
        </w:rPr>
      </w:pPr>
      <w:r>
        <w:rPr>
          <w:rFonts w:ascii="Times New Roman" w:eastAsia="Times New Roman" w:hAnsi="Times New Roman"/>
          <w:sz w:val="28"/>
        </w:rPr>
        <w:t>Porter L., Lawler E., Hackman, J. Behavior in organizations. New York: McGraw-Hill, 1999. 567 p.</w:t>
      </w:r>
    </w:p>
    <w:p w:rsidR="00D9131E" w:rsidRDefault="00D9131E" w:rsidP="00D9131E">
      <w:pPr>
        <w:spacing w:line="29" w:lineRule="exact"/>
        <w:rPr>
          <w:rFonts w:ascii="Times New Roman" w:eastAsia="Times New Roman" w:hAnsi="Times New Roman"/>
          <w:sz w:val="28"/>
        </w:rPr>
      </w:pPr>
    </w:p>
    <w:p w:rsidR="00D9131E" w:rsidRDefault="00D9131E" w:rsidP="00D9131E">
      <w:pPr>
        <w:numPr>
          <w:ilvl w:val="1"/>
          <w:numId w:val="22"/>
        </w:numPr>
        <w:tabs>
          <w:tab w:val="left" w:pos="1046"/>
        </w:tabs>
        <w:spacing w:line="352" w:lineRule="auto"/>
        <w:ind w:left="260" w:firstLine="286"/>
        <w:jc w:val="both"/>
        <w:rPr>
          <w:rFonts w:ascii="Times New Roman" w:eastAsia="Times New Roman" w:hAnsi="Times New Roman"/>
          <w:sz w:val="28"/>
        </w:rPr>
      </w:pPr>
      <w:r>
        <w:rPr>
          <w:rFonts w:ascii="Times New Roman" w:eastAsia="Times New Roman" w:hAnsi="Times New Roman"/>
          <w:sz w:val="28"/>
        </w:rPr>
        <w:t>Podsakoff P., MacKenzie S., Bommer V. Searching for a needle in a haystack: trying to identify illusive moderators in leadership behaviors</w:t>
      </w:r>
      <w:r>
        <w:rPr>
          <w:rFonts w:ascii="Times New Roman" w:eastAsia="Times New Roman" w:hAnsi="Times New Roman"/>
          <w:i/>
          <w:sz w:val="28"/>
        </w:rPr>
        <w:t>. Journal of</w:t>
      </w:r>
      <w:r>
        <w:rPr>
          <w:rFonts w:ascii="Times New Roman" w:eastAsia="Times New Roman" w:hAnsi="Times New Roman"/>
          <w:sz w:val="28"/>
        </w:rPr>
        <w:t xml:space="preserve"> </w:t>
      </w:r>
      <w:r>
        <w:rPr>
          <w:rFonts w:ascii="Times New Roman" w:eastAsia="Times New Roman" w:hAnsi="Times New Roman"/>
          <w:i/>
          <w:sz w:val="28"/>
        </w:rPr>
        <w:t xml:space="preserve">management. </w:t>
      </w:r>
      <w:r>
        <w:rPr>
          <w:rFonts w:ascii="Times New Roman" w:eastAsia="Times New Roman" w:hAnsi="Times New Roman"/>
          <w:sz w:val="28"/>
        </w:rPr>
        <w:t>Vol. 5, № 19. P. 141–168.</w:t>
      </w:r>
    </w:p>
    <w:p w:rsidR="00D9131E" w:rsidRDefault="00D9131E" w:rsidP="00D9131E">
      <w:pPr>
        <w:spacing w:line="24" w:lineRule="exact"/>
        <w:rPr>
          <w:rFonts w:ascii="Times New Roman" w:eastAsia="Times New Roman" w:hAnsi="Times New Roman"/>
          <w:sz w:val="28"/>
        </w:rPr>
      </w:pPr>
    </w:p>
    <w:p w:rsidR="00D9131E" w:rsidRDefault="00D9131E" w:rsidP="00D9131E">
      <w:pPr>
        <w:numPr>
          <w:ilvl w:val="1"/>
          <w:numId w:val="22"/>
        </w:numPr>
        <w:tabs>
          <w:tab w:val="left" w:pos="1030"/>
        </w:tabs>
        <w:spacing w:line="348" w:lineRule="auto"/>
        <w:ind w:left="260" w:firstLine="286"/>
        <w:jc w:val="both"/>
        <w:rPr>
          <w:rFonts w:ascii="Times New Roman" w:eastAsia="Times New Roman" w:hAnsi="Times New Roman"/>
          <w:sz w:val="28"/>
        </w:rPr>
      </w:pPr>
      <w:r>
        <w:rPr>
          <w:rFonts w:ascii="Times New Roman" w:eastAsia="Times New Roman" w:hAnsi="Times New Roman"/>
          <w:sz w:val="28"/>
        </w:rPr>
        <w:t xml:space="preserve">Ravanfar M. Analyzing Organizational Structure Based on 7s Model of Mckinsey. </w:t>
      </w:r>
      <w:r>
        <w:rPr>
          <w:rFonts w:ascii="Times New Roman" w:eastAsia="Times New Roman" w:hAnsi="Times New Roman"/>
          <w:i/>
          <w:sz w:val="28"/>
        </w:rPr>
        <w:t>Global Journal of Management and Business Research.</w:t>
      </w:r>
      <w:r>
        <w:rPr>
          <w:rFonts w:ascii="Times New Roman" w:eastAsia="Times New Roman" w:hAnsi="Times New Roman"/>
          <w:sz w:val="28"/>
        </w:rPr>
        <w:t xml:space="preserve"> 2015. Vol. 15,</w:t>
      </w:r>
    </w:p>
    <w:p w:rsidR="00D9131E" w:rsidRDefault="00D9131E" w:rsidP="00D9131E">
      <w:pPr>
        <w:spacing w:line="14" w:lineRule="exact"/>
        <w:rPr>
          <w:rFonts w:ascii="Times New Roman" w:eastAsia="Times New Roman" w:hAnsi="Times New Roman"/>
          <w:sz w:val="28"/>
        </w:rPr>
      </w:pPr>
    </w:p>
    <w:p w:rsidR="00D9131E" w:rsidRDefault="00D9131E" w:rsidP="00D9131E">
      <w:pPr>
        <w:numPr>
          <w:ilvl w:val="0"/>
          <w:numId w:val="22"/>
        </w:numPr>
        <w:tabs>
          <w:tab w:val="left" w:pos="600"/>
        </w:tabs>
        <w:spacing w:line="0" w:lineRule="atLeast"/>
        <w:ind w:left="600" w:hanging="338"/>
        <w:rPr>
          <w:rFonts w:ascii="Times New Roman" w:eastAsia="Times New Roman" w:hAnsi="Times New Roman"/>
          <w:sz w:val="28"/>
        </w:rPr>
      </w:pPr>
      <w:r>
        <w:rPr>
          <w:rFonts w:ascii="Times New Roman" w:eastAsia="Times New Roman" w:hAnsi="Times New Roman"/>
          <w:sz w:val="28"/>
        </w:rPr>
        <w:t>10. P. 184–211.</w:t>
      </w:r>
    </w:p>
    <w:p w:rsidR="00D9131E" w:rsidRDefault="00D9131E" w:rsidP="00D9131E">
      <w:pPr>
        <w:spacing w:line="176" w:lineRule="exact"/>
        <w:rPr>
          <w:rFonts w:ascii="Times New Roman" w:eastAsia="Times New Roman" w:hAnsi="Times New Roman"/>
          <w:sz w:val="28"/>
        </w:rPr>
      </w:pPr>
    </w:p>
    <w:p w:rsidR="00D9131E" w:rsidRDefault="00D9131E" w:rsidP="00D9131E">
      <w:pPr>
        <w:numPr>
          <w:ilvl w:val="1"/>
          <w:numId w:val="23"/>
        </w:numPr>
        <w:tabs>
          <w:tab w:val="left" w:pos="973"/>
        </w:tabs>
        <w:spacing w:line="348" w:lineRule="auto"/>
        <w:ind w:left="260" w:firstLine="286"/>
        <w:rPr>
          <w:rFonts w:ascii="Times New Roman" w:eastAsia="Times New Roman" w:hAnsi="Times New Roman"/>
          <w:sz w:val="28"/>
        </w:rPr>
      </w:pPr>
      <w:r>
        <w:rPr>
          <w:rFonts w:ascii="Times New Roman" w:eastAsia="Times New Roman" w:hAnsi="Times New Roman"/>
          <w:sz w:val="28"/>
        </w:rPr>
        <w:t>Ray D., Bronstein H. Teaming Up: Making the Transition to a Self-Directed Team-Based Organization. New York: McGraw Hill, 2010. 393 p.</w:t>
      </w:r>
    </w:p>
    <w:p w:rsidR="00D9131E" w:rsidRDefault="00D9131E" w:rsidP="00D9131E">
      <w:pPr>
        <w:spacing w:line="17" w:lineRule="exact"/>
        <w:rPr>
          <w:rFonts w:ascii="Times New Roman" w:eastAsia="Times New Roman" w:hAnsi="Times New Roman"/>
          <w:sz w:val="28"/>
        </w:rPr>
      </w:pPr>
    </w:p>
    <w:p w:rsidR="00D9131E" w:rsidRDefault="00D9131E" w:rsidP="00D9131E">
      <w:pPr>
        <w:numPr>
          <w:ilvl w:val="1"/>
          <w:numId w:val="23"/>
        </w:numPr>
        <w:tabs>
          <w:tab w:val="left" w:pos="980"/>
        </w:tabs>
        <w:spacing w:line="0" w:lineRule="atLeast"/>
        <w:ind w:left="980" w:hanging="434"/>
        <w:rPr>
          <w:rFonts w:ascii="Times New Roman" w:eastAsia="Times New Roman" w:hAnsi="Times New Roman"/>
          <w:sz w:val="28"/>
        </w:rPr>
      </w:pPr>
      <w:r>
        <w:rPr>
          <w:rFonts w:ascii="Times New Roman" w:eastAsia="Times New Roman" w:hAnsi="Times New Roman"/>
          <w:sz w:val="28"/>
        </w:rPr>
        <w:t xml:space="preserve">Reisner R. When a turnaround stalls.  </w:t>
      </w:r>
      <w:r>
        <w:rPr>
          <w:rFonts w:ascii="Times New Roman" w:eastAsia="Times New Roman" w:hAnsi="Times New Roman"/>
          <w:i/>
          <w:sz w:val="28"/>
        </w:rPr>
        <w:t>Harvard Business Review.</w:t>
      </w:r>
      <w:r>
        <w:rPr>
          <w:rFonts w:ascii="Times New Roman" w:eastAsia="Times New Roman" w:hAnsi="Times New Roman"/>
          <w:sz w:val="28"/>
        </w:rPr>
        <w:t xml:space="preserve"> 2007. Vol.</w:t>
      </w:r>
    </w:p>
    <w:p w:rsidR="00D9131E" w:rsidRDefault="00D9131E" w:rsidP="00D9131E">
      <w:pPr>
        <w:spacing w:line="160" w:lineRule="exact"/>
        <w:rPr>
          <w:rFonts w:ascii="Times New Roman" w:eastAsia="Times New Roman" w:hAnsi="Times New Roman"/>
        </w:rPr>
      </w:pPr>
    </w:p>
    <w:p w:rsidR="00D9131E" w:rsidRDefault="00D9131E" w:rsidP="00D9131E">
      <w:pPr>
        <w:spacing w:line="0" w:lineRule="atLeast"/>
        <w:ind w:left="260"/>
        <w:rPr>
          <w:rFonts w:ascii="Times New Roman" w:eastAsia="Times New Roman" w:hAnsi="Times New Roman"/>
          <w:sz w:val="28"/>
        </w:rPr>
      </w:pPr>
      <w:r>
        <w:rPr>
          <w:rFonts w:ascii="Times New Roman" w:eastAsia="Times New Roman" w:hAnsi="Times New Roman"/>
          <w:sz w:val="28"/>
        </w:rPr>
        <w:t>80, №2. P. 45-52.</w:t>
      </w:r>
    </w:p>
    <w:p w:rsidR="00D9131E" w:rsidRDefault="00D9131E" w:rsidP="00D9131E">
      <w:pPr>
        <w:spacing w:line="162" w:lineRule="exact"/>
        <w:rPr>
          <w:rFonts w:ascii="Times New Roman" w:eastAsia="Times New Roman" w:hAnsi="Times New Roman"/>
        </w:rPr>
      </w:pPr>
    </w:p>
    <w:p w:rsidR="00D9131E" w:rsidRDefault="00D9131E" w:rsidP="00D9131E">
      <w:pPr>
        <w:numPr>
          <w:ilvl w:val="0"/>
          <w:numId w:val="24"/>
        </w:numPr>
        <w:tabs>
          <w:tab w:val="left" w:pos="1040"/>
        </w:tabs>
        <w:spacing w:line="0" w:lineRule="atLeast"/>
        <w:ind w:left="1040" w:hanging="494"/>
        <w:rPr>
          <w:rFonts w:ascii="Times New Roman" w:eastAsia="Times New Roman" w:hAnsi="Times New Roman"/>
          <w:sz w:val="28"/>
        </w:rPr>
      </w:pPr>
      <w:r>
        <w:rPr>
          <w:rFonts w:ascii="Times New Roman" w:eastAsia="Times New Roman" w:hAnsi="Times New Roman"/>
          <w:sz w:val="28"/>
        </w:rPr>
        <w:t>Robertson.  B.  Organization  at  the  leading  edge:  Introducing  holacracy.</w:t>
      </w:r>
    </w:p>
    <w:p w:rsidR="00D9131E" w:rsidRDefault="00D9131E" w:rsidP="00D9131E">
      <w:pPr>
        <w:spacing w:line="160" w:lineRule="exact"/>
        <w:rPr>
          <w:rFonts w:ascii="Times New Roman" w:eastAsia="Times New Roman" w:hAnsi="Times New Roman"/>
          <w:sz w:val="28"/>
        </w:rPr>
      </w:pPr>
    </w:p>
    <w:p w:rsidR="00D9131E" w:rsidRDefault="00D9131E" w:rsidP="00D9131E">
      <w:pPr>
        <w:spacing w:line="0" w:lineRule="atLeast"/>
        <w:ind w:left="260"/>
        <w:rPr>
          <w:rFonts w:ascii="Times New Roman" w:eastAsia="Times New Roman" w:hAnsi="Times New Roman"/>
          <w:sz w:val="28"/>
        </w:rPr>
      </w:pPr>
      <w:r>
        <w:rPr>
          <w:rFonts w:ascii="Times New Roman" w:eastAsia="Times New Roman" w:hAnsi="Times New Roman"/>
          <w:sz w:val="28"/>
        </w:rPr>
        <w:t>URL:</w:t>
      </w:r>
    </w:p>
    <w:p w:rsidR="00D9131E" w:rsidRDefault="00D9131E" w:rsidP="00D9131E">
      <w:pPr>
        <w:spacing w:line="176" w:lineRule="exact"/>
        <w:rPr>
          <w:rFonts w:ascii="Times New Roman" w:eastAsia="Times New Roman" w:hAnsi="Times New Roman"/>
          <w:sz w:val="28"/>
        </w:rPr>
      </w:pPr>
    </w:p>
    <w:p w:rsidR="00D9131E" w:rsidRDefault="00D9131E" w:rsidP="00D9131E">
      <w:pPr>
        <w:spacing w:line="369" w:lineRule="auto"/>
        <w:ind w:left="260" w:right="60"/>
        <w:rPr>
          <w:rFonts w:ascii="Times New Roman" w:eastAsia="Times New Roman" w:hAnsi="Times New Roman"/>
          <w:sz w:val="27"/>
        </w:rPr>
      </w:pPr>
      <w:r>
        <w:rPr>
          <w:rFonts w:ascii="Times New Roman" w:eastAsia="Times New Roman" w:hAnsi="Times New Roman"/>
          <w:sz w:val="27"/>
        </w:rPr>
        <w:t>https://integralesforum.orgfileadmin/user_upload/images/DIA/Flyer/Organization_ at_the_Leading_Edge_2007-06_01.pdf (accessed: 11.05.2018).</w:t>
      </w:r>
    </w:p>
    <w:p w:rsidR="00D9131E" w:rsidRDefault="00D9131E" w:rsidP="00D9131E">
      <w:pPr>
        <w:spacing w:line="8" w:lineRule="exact"/>
        <w:rPr>
          <w:rFonts w:ascii="Times New Roman" w:eastAsia="Times New Roman" w:hAnsi="Times New Roman"/>
          <w:sz w:val="28"/>
        </w:rPr>
      </w:pPr>
    </w:p>
    <w:p w:rsidR="00D9131E" w:rsidRDefault="00D9131E" w:rsidP="00D9131E">
      <w:pPr>
        <w:numPr>
          <w:ilvl w:val="0"/>
          <w:numId w:val="24"/>
        </w:numPr>
        <w:tabs>
          <w:tab w:val="left" w:pos="1074"/>
        </w:tabs>
        <w:spacing w:line="348" w:lineRule="auto"/>
        <w:ind w:left="260" w:firstLine="286"/>
        <w:rPr>
          <w:rFonts w:ascii="Times New Roman" w:eastAsia="Times New Roman" w:hAnsi="Times New Roman"/>
          <w:sz w:val="28"/>
        </w:rPr>
      </w:pPr>
      <w:r>
        <w:rPr>
          <w:rFonts w:ascii="Times New Roman" w:eastAsia="Times New Roman" w:hAnsi="Times New Roman"/>
          <w:sz w:val="28"/>
        </w:rPr>
        <w:t xml:space="preserve">Rooke D., Torbert W. Seven transformations of leadership. </w:t>
      </w:r>
      <w:r>
        <w:rPr>
          <w:rFonts w:ascii="Times New Roman" w:eastAsia="Times New Roman" w:hAnsi="Times New Roman"/>
          <w:i/>
          <w:sz w:val="28"/>
        </w:rPr>
        <w:t>Harvard</w:t>
      </w:r>
      <w:r>
        <w:rPr>
          <w:rFonts w:ascii="Times New Roman" w:eastAsia="Times New Roman" w:hAnsi="Times New Roman"/>
          <w:sz w:val="28"/>
        </w:rPr>
        <w:t xml:space="preserve"> </w:t>
      </w:r>
      <w:r>
        <w:rPr>
          <w:rFonts w:ascii="Times New Roman" w:eastAsia="Times New Roman" w:hAnsi="Times New Roman"/>
          <w:i/>
          <w:sz w:val="28"/>
        </w:rPr>
        <w:t>Business Review</w:t>
      </w:r>
      <w:r>
        <w:rPr>
          <w:rFonts w:ascii="Times New Roman" w:eastAsia="Times New Roman" w:hAnsi="Times New Roman"/>
          <w:sz w:val="28"/>
        </w:rPr>
        <w:t>. 2005. P. 78</w:t>
      </w:r>
      <w:r>
        <w:rPr>
          <w:rFonts w:ascii="Times New Roman" w:eastAsia="Times New Roman" w:hAnsi="Times New Roman"/>
          <w:i/>
          <w:sz w:val="28"/>
        </w:rPr>
        <w:t xml:space="preserve"> </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89.</w:t>
      </w:r>
    </w:p>
    <w:p w:rsidR="00D9131E" w:rsidRDefault="00D9131E" w:rsidP="00D9131E">
      <w:pPr>
        <w:spacing w:line="348" w:lineRule="auto"/>
        <w:rPr>
          <w:rFonts w:ascii="Times New Roman" w:eastAsia="Times New Roman" w:hAnsi="Times New Roman"/>
          <w:sz w:val="28"/>
        </w:rPr>
        <w:sectPr w:rsidR="00D9131E">
          <w:pgSz w:w="11900" w:h="16838"/>
          <w:pgMar w:top="704" w:right="846" w:bottom="454" w:left="1440" w:header="0" w:footer="0" w:gutter="0"/>
          <w:cols w:space="720"/>
        </w:sectPr>
      </w:pPr>
    </w:p>
    <w:p w:rsidR="00D9131E" w:rsidRDefault="00D9131E" w:rsidP="00D9131E">
      <w:pPr>
        <w:spacing w:line="322" w:lineRule="exact"/>
        <w:rPr>
          <w:rFonts w:ascii="Times New Roman" w:eastAsia="Times New Roman" w:hAnsi="Times New Roman"/>
        </w:rPr>
      </w:pPr>
      <w:bookmarkStart w:id="14" w:name="page113"/>
      <w:bookmarkEnd w:id="14"/>
    </w:p>
    <w:p w:rsidR="00D9131E" w:rsidRDefault="00D9131E" w:rsidP="00D9131E">
      <w:pPr>
        <w:numPr>
          <w:ilvl w:val="1"/>
          <w:numId w:val="25"/>
        </w:numPr>
        <w:tabs>
          <w:tab w:val="left" w:pos="1000"/>
        </w:tabs>
        <w:spacing w:line="0" w:lineRule="atLeast"/>
        <w:ind w:left="1000" w:hanging="454"/>
        <w:rPr>
          <w:rFonts w:ascii="Times New Roman" w:eastAsia="Times New Roman" w:hAnsi="Times New Roman"/>
          <w:sz w:val="28"/>
        </w:rPr>
      </w:pPr>
      <w:r>
        <w:rPr>
          <w:rFonts w:ascii="Times New Roman" w:eastAsia="Times New Roman" w:hAnsi="Times New Roman"/>
          <w:sz w:val="28"/>
        </w:rPr>
        <w:t>Rost J. Leadership for the twenty-first century. New York: Praeger, 1991.</w:t>
      </w:r>
    </w:p>
    <w:p w:rsidR="00D9131E" w:rsidRDefault="00D9131E" w:rsidP="00D9131E">
      <w:pPr>
        <w:spacing w:line="160" w:lineRule="exact"/>
        <w:rPr>
          <w:rFonts w:ascii="Times New Roman" w:eastAsia="Times New Roman" w:hAnsi="Times New Roman"/>
          <w:sz w:val="28"/>
        </w:rPr>
      </w:pPr>
    </w:p>
    <w:p w:rsidR="00D9131E" w:rsidRDefault="00D9131E" w:rsidP="00D9131E">
      <w:pPr>
        <w:numPr>
          <w:ilvl w:val="0"/>
          <w:numId w:val="26"/>
        </w:numPr>
        <w:tabs>
          <w:tab w:val="left" w:pos="760"/>
        </w:tabs>
        <w:spacing w:line="0" w:lineRule="atLeast"/>
        <w:ind w:left="760" w:hanging="498"/>
        <w:rPr>
          <w:rFonts w:ascii="Times New Roman" w:eastAsia="Times New Roman" w:hAnsi="Times New Roman"/>
          <w:sz w:val="28"/>
        </w:rPr>
      </w:pPr>
      <w:r>
        <w:rPr>
          <w:rFonts w:ascii="Times New Roman" w:eastAsia="Times New Roman" w:hAnsi="Times New Roman"/>
          <w:sz w:val="28"/>
        </w:rPr>
        <w:t>p.</w:t>
      </w:r>
    </w:p>
    <w:p w:rsidR="00D9131E" w:rsidRDefault="00D9131E" w:rsidP="00D9131E">
      <w:pPr>
        <w:spacing w:line="176" w:lineRule="exact"/>
        <w:rPr>
          <w:rFonts w:ascii="Times New Roman" w:eastAsia="Times New Roman" w:hAnsi="Times New Roman"/>
          <w:sz w:val="28"/>
        </w:rPr>
      </w:pPr>
    </w:p>
    <w:p w:rsidR="00D9131E" w:rsidRDefault="00D9131E" w:rsidP="00D9131E">
      <w:pPr>
        <w:numPr>
          <w:ilvl w:val="1"/>
          <w:numId w:val="26"/>
        </w:numPr>
        <w:tabs>
          <w:tab w:val="left" w:pos="1048"/>
        </w:tabs>
        <w:spacing w:line="348" w:lineRule="auto"/>
        <w:ind w:left="260" w:firstLine="286"/>
        <w:rPr>
          <w:rFonts w:ascii="Times New Roman" w:eastAsia="Times New Roman" w:hAnsi="Times New Roman"/>
          <w:sz w:val="28"/>
        </w:rPr>
      </w:pPr>
      <w:r>
        <w:rPr>
          <w:rFonts w:ascii="Times New Roman" w:eastAsia="Times New Roman" w:hAnsi="Times New Roman"/>
          <w:sz w:val="28"/>
        </w:rPr>
        <w:t>Senge P. The Fifth Dimension: The Art and Practice of the Learning Organization. New York: Doubleday &amp; Company, 2012. 582 p.</w:t>
      </w:r>
    </w:p>
    <w:p w:rsidR="00D9131E" w:rsidRDefault="00D9131E" w:rsidP="00D9131E">
      <w:pPr>
        <w:spacing w:line="16" w:lineRule="exact"/>
        <w:rPr>
          <w:rFonts w:ascii="Times New Roman" w:eastAsia="Times New Roman" w:hAnsi="Times New Roman"/>
          <w:sz w:val="28"/>
        </w:rPr>
      </w:pPr>
    </w:p>
    <w:p w:rsidR="00D9131E" w:rsidRDefault="00D9131E" w:rsidP="00D9131E">
      <w:pPr>
        <w:numPr>
          <w:ilvl w:val="1"/>
          <w:numId w:val="26"/>
        </w:numPr>
        <w:tabs>
          <w:tab w:val="left" w:pos="960"/>
        </w:tabs>
        <w:spacing w:line="0" w:lineRule="atLeast"/>
        <w:ind w:left="960" w:hanging="414"/>
        <w:rPr>
          <w:rFonts w:ascii="Times New Roman" w:eastAsia="Times New Roman" w:hAnsi="Times New Roman"/>
          <w:sz w:val="28"/>
        </w:rPr>
      </w:pPr>
      <w:r>
        <w:rPr>
          <w:rFonts w:ascii="Times New Roman" w:eastAsia="Times New Roman" w:hAnsi="Times New Roman"/>
          <w:sz w:val="28"/>
        </w:rPr>
        <w:t>Stanford N. Organization design : engaging with change, 2014. 733 p.</w:t>
      </w:r>
    </w:p>
    <w:p w:rsidR="00D9131E" w:rsidRDefault="00D9131E" w:rsidP="00D9131E">
      <w:pPr>
        <w:spacing w:line="161" w:lineRule="exact"/>
        <w:rPr>
          <w:rFonts w:ascii="Times New Roman" w:eastAsia="Times New Roman" w:hAnsi="Times New Roman"/>
          <w:sz w:val="28"/>
        </w:rPr>
      </w:pPr>
    </w:p>
    <w:p w:rsidR="00D9131E" w:rsidRDefault="00D9131E" w:rsidP="00D9131E">
      <w:pPr>
        <w:numPr>
          <w:ilvl w:val="1"/>
          <w:numId w:val="26"/>
        </w:numPr>
        <w:tabs>
          <w:tab w:val="left" w:pos="980"/>
        </w:tabs>
        <w:spacing w:line="0" w:lineRule="atLeast"/>
        <w:ind w:left="980" w:hanging="434"/>
        <w:rPr>
          <w:rFonts w:ascii="Times New Roman" w:eastAsia="Times New Roman" w:hAnsi="Times New Roman"/>
          <w:sz w:val="28"/>
        </w:rPr>
      </w:pPr>
      <w:r>
        <w:rPr>
          <w:rFonts w:ascii="Times New Roman" w:eastAsia="Times New Roman" w:hAnsi="Times New Roman"/>
          <w:sz w:val="28"/>
        </w:rPr>
        <w:t>Sternberg R. The triarchic mind: A new theory of human intelligence. New</w:t>
      </w:r>
    </w:p>
    <w:p w:rsidR="00D9131E" w:rsidRDefault="00D9131E" w:rsidP="00D9131E">
      <w:pPr>
        <w:spacing w:line="160" w:lineRule="exact"/>
        <w:rPr>
          <w:rFonts w:ascii="Times New Roman" w:eastAsia="Times New Roman" w:hAnsi="Times New Roman"/>
          <w:sz w:val="28"/>
        </w:rPr>
      </w:pPr>
    </w:p>
    <w:p w:rsidR="00D9131E" w:rsidRDefault="00D9131E" w:rsidP="00D9131E">
      <w:pPr>
        <w:spacing w:line="0" w:lineRule="atLeast"/>
        <w:ind w:left="260"/>
        <w:rPr>
          <w:rFonts w:ascii="Times New Roman" w:eastAsia="Times New Roman" w:hAnsi="Times New Roman"/>
          <w:sz w:val="28"/>
        </w:rPr>
      </w:pPr>
      <w:r>
        <w:rPr>
          <w:rFonts w:ascii="Times New Roman" w:eastAsia="Times New Roman" w:hAnsi="Times New Roman"/>
          <w:sz w:val="28"/>
        </w:rPr>
        <w:t>York: Penguin Books, 2007. 448 p.</w:t>
      </w:r>
    </w:p>
    <w:p w:rsidR="00D9131E" w:rsidRDefault="00D9131E" w:rsidP="00D9131E">
      <w:pPr>
        <w:spacing w:line="176" w:lineRule="exact"/>
        <w:rPr>
          <w:rFonts w:ascii="Times New Roman" w:eastAsia="Times New Roman" w:hAnsi="Times New Roman"/>
          <w:sz w:val="28"/>
        </w:rPr>
      </w:pPr>
    </w:p>
    <w:p w:rsidR="00D9131E" w:rsidRDefault="00D9131E" w:rsidP="00D9131E">
      <w:pPr>
        <w:numPr>
          <w:ilvl w:val="1"/>
          <w:numId w:val="26"/>
        </w:numPr>
        <w:tabs>
          <w:tab w:val="left" w:pos="1084"/>
        </w:tabs>
        <w:spacing w:line="348" w:lineRule="auto"/>
        <w:ind w:left="260" w:firstLine="286"/>
        <w:rPr>
          <w:rFonts w:ascii="Times New Roman" w:eastAsia="Times New Roman" w:hAnsi="Times New Roman"/>
          <w:sz w:val="28"/>
        </w:rPr>
      </w:pPr>
      <w:r>
        <w:rPr>
          <w:rFonts w:ascii="Times New Roman" w:eastAsia="Times New Roman" w:hAnsi="Times New Roman"/>
          <w:sz w:val="28"/>
        </w:rPr>
        <w:t xml:space="preserve">Teece D., Pisano G., Shuen A. Dynamic Capabilities and Strategic Management. </w:t>
      </w:r>
      <w:r>
        <w:rPr>
          <w:rFonts w:ascii="Times New Roman" w:eastAsia="Times New Roman" w:hAnsi="Times New Roman"/>
          <w:i/>
          <w:sz w:val="28"/>
        </w:rPr>
        <w:t>Strategic Management Journal.</w:t>
      </w:r>
      <w:r>
        <w:rPr>
          <w:rFonts w:ascii="Times New Roman" w:eastAsia="Times New Roman" w:hAnsi="Times New Roman"/>
          <w:sz w:val="28"/>
        </w:rPr>
        <w:t>Vol.18, № 7. P. 509–534.</w:t>
      </w:r>
    </w:p>
    <w:p w:rsidR="00D9131E" w:rsidRDefault="00D9131E" w:rsidP="00D9131E">
      <w:pPr>
        <w:spacing w:line="32" w:lineRule="exact"/>
        <w:rPr>
          <w:rFonts w:ascii="Times New Roman" w:eastAsia="Times New Roman" w:hAnsi="Times New Roman"/>
          <w:sz w:val="28"/>
        </w:rPr>
      </w:pPr>
    </w:p>
    <w:p w:rsidR="00D9131E" w:rsidRDefault="00D9131E" w:rsidP="00D9131E">
      <w:pPr>
        <w:numPr>
          <w:ilvl w:val="1"/>
          <w:numId w:val="26"/>
        </w:numPr>
        <w:tabs>
          <w:tab w:val="left" w:pos="1037"/>
        </w:tabs>
        <w:spacing w:line="348" w:lineRule="auto"/>
        <w:ind w:left="260" w:firstLine="286"/>
        <w:rPr>
          <w:rFonts w:ascii="Times New Roman" w:eastAsia="Times New Roman" w:hAnsi="Times New Roman"/>
          <w:sz w:val="28"/>
        </w:rPr>
      </w:pPr>
      <w:r>
        <w:rPr>
          <w:rFonts w:ascii="Times New Roman" w:eastAsia="Times New Roman" w:hAnsi="Times New Roman"/>
          <w:sz w:val="28"/>
        </w:rPr>
        <w:t>Tichy N. Man aging strategic change: Technical, political, and cultural dynamics. New York: Wiley &amp; Sons, 2005.</w:t>
      </w:r>
    </w:p>
    <w:p w:rsidR="00D9131E" w:rsidRDefault="00D9131E" w:rsidP="00D9131E">
      <w:pPr>
        <w:spacing w:line="32" w:lineRule="exact"/>
        <w:rPr>
          <w:rFonts w:ascii="Times New Roman" w:eastAsia="Times New Roman" w:hAnsi="Times New Roman"/>
          <w:sz w:val="28"/>
        </w:rPr>
      </w:pPr>
    </w:p>
    <w:p w:rsidR="00D9131E" w:rsidRDefault="00D9131E" w:rsidP="00D9131E">
      <w:pPr>
        <w:numPr>
          <w:ilvl w:val="1"/>
          <w:numId w:val="26"/>
        </w:numPr>
        <w:tabs>
          <w:tab w:val="left" w:pos="983"/>
        </w:tabs>
        <w:spacing w:line="348" w:lineRule="auto"/>
        <w:ind w:left="260" w:firstLine="286"/>
        <w:jc w:val="both"/>
        <w:rPr>
          <w:rFonts w:ascii="Times New Roman" w:eastAsia="Times New Roman" w:hAnsi="Times New Roman"/>
          <w:sz w:val="28"/>
        </w:rPr>
      </w:pPr>
      <w:r>
        <w:rPr>
          <w:rFonts w:ascii="Times New Roman" w:eastAsia="Times New Roman" w:hAnsi="Times New Roman"/>
          <w:sz w:val="28"/>
        </w:rPr>
        <w:t xml:space="preserve">Towry K. Control in a teamwork environment: The impact of social ties on the effectiveness of mutual monitoring contracts. </w:t>
      </w:r>
      <w:r>
        <w:rPr>
          <w:rFonts w:ascii="Times New Roman" w:eastAsia="Times New Roman" w:hAnsi="Times New Roman"/>
          <w:i/>
          <w:sz w:val="28"/>
        </w:rPr>
        <w:t>Accounting Review.</w:t>
      </w:r>
      <w:r>
        <w:rPr>
          <w:rFonts w:ascii="Times New Roman" w:eastAsia="Times New Roman" w:hAnsi="Times New Roman"/>
          <w:sz w:val="28"/>
        </w:rPr>
        <w:t xml:space="preserve"> 2009. Vol.</w:t>
      </w:r>
    </w:p>
    <w:p w:rsidR="00D9131E" w:rsidRDefault="00D9131E" w:rsidP="00D9131E">
      <w:pPr>
        <w:spacing w:line="17" w:lineRule="exact"/>
        <w:rPr>
          <w:rFonts w:ascii="Times New Roman" w:eastAsia="Times New Roman" w:hAnsi="Times New Roman"/>
          <w:sz w:val="28"/>
        </w:rPr>
      </w:pPr>
    </w:p>
    <w:p w:rsidR="00D9131E" w:rsidRDefault="00D9131E" w:rsidP="00D9131E">
      <w:pPr>
        <w:numPr>
          <w:ilvl w:val="0"/>
          <w:numId w:val="27"/>
        </w:numPr>
        <w:tabs>
          <w:tab w:val="left" w:pos="680"/>
        </w:tabs>
        <w:spacing w:line="0" w:lineRule="atLeast"/>
        <w:ind w:left="680" w:hanging="418"/>
        <w:rPr>
          <w:rFonts w:ascii="Times New Roman" w:eastAsia="Times New Roman" w:hAnsi="Times New Roman"/>
          <w:sz w:val="28"/>
        </w:rPr>
      </w:pPr>
      <w:r>
        <w:rPr>
          <w:rFonts w:ascii="Times New Roman" w:eastAsia="Times New Roman" w:hAnsi="Times New Roman"/>
          <w:sz w:val="28"/>
        </w:rPr>
        <w:t>P. 1069–1096.</w:t>
      </w:r>
    </w:p>
    <w:p w:rsidR="00D9131E" w:rsidRDefault="00D9131E" w:rsidP="00D9131E">
      <w:pPr>
        <w:spacing w:line="175" w:lineRule="exact"/>
        <w:rPr>
          <w:rFonts w:ascii="Times New Roman" w:eastAsia="Times New Roman" w:hAnsi="Times New Roman"/>
          <w:sz w:val="28"/>
        </w:rPr>
      </w:pPr>
    </w:p>
    <w:p w:rsidR="00D9131E" w:rsidRDefault="00D9131E" w:rsidP="00D9131E">
      <w:pPr>
        <w:numPr>
          <w:ilvl w:val="1"/>
          <w:numId w:val="27"/>
        </w:numPr>
        <w:tabs>
          <w:tab w:val="left" w:pos="1084"/>
        </w:tabs>
        <w:spacing w:line="348" w:lineRule="auto"/>
        <w:ind w:left="260" w:firstLine="286"/>
        <w:jc w:val="both"/>
        <w:rPr>
          <w:rFonts w:ascii="Times New Roman" w:eastAsia="Times New Roman" w:hAnsi="Times New Roman"/>
          <w:sz w:val="28"/>
        </w:rPr>
      </w:pPr>
      <w:r>
        <w:rPr>
          <w:rFonts w:ascii="Times New Roman" w:eastAsia="Times New Roman" w:hAnsi="Times New Roman"/>
          <w:sz w:val="28"/>
        </w:rPr>
        <w:t>Waldman D., Yammarino F. CEO Charismatic leadership: levels of management and levels of analysing effects</w:t>
      </w:r>
      <w:r>
        <w:rPr>
          <w:rFonts w:ascii="Times New Roman" w:eastAsia="Times New Roman" w:hAnsi="Times New Roman"/>
          <w:i/>
          <w:sz w:val="28"/>
        </w:rPr>
        <w:t>. Academic management review.</w:t>
      </w:r>
      <w:r>
        <w:rPr>
          <w:rFonts w:ascii="Times New Roman" w:eastAsia="Times New Roman" w:hAnsi="Times New Roman"/>
          <w:sz w:val="28"/>
        </w:rPr>
        <w:t xml:space="preserve"> 2011.</w:t>
      </w:r>
    </w:p>
    <w:p w:rsidR="00D9131E" w:rsidRDefault="00D9131E" w:rsidP="00D9131E">
      <w:pPr>
        <w:spacing w:line="200" w:lineRule="exact"/>
        <w:rPr>
          <w:rFonts w:ascii="Times New Roman" w:eastAsia="Times New Roman" w:hAnsi="Times New Roman"/>
        </w:rPr>
      </w:pPr>
    </w:p>
    <w:p w:rsidR="00D9131E" w:rsidRDefault="00D9131E" w:rsidP="00D9131E">
      <w:pPr>
        <w:spacing w:line="313" w:lineRule="exact"/>
        <w:rPr>
          <w:rFonts w:ascii="Times New Roman" w:eastAsia="Times New Roman" w:hAnsi="Times New Roman"/>
        </w:rPr>
      </w:pPr>
    </w:p>
    <w:p w:rsidR="00D9131E" w:rsidRDefault="00D9131E" w:rsidP="00D9131E">
      <w:pPr>
        <w:numPr>
          <w:ilvl w:val="0"/>
          <w:numId w:val="28"/>
        </w:numPr>
        <w:tabs>
          <w:tab w:val="left" w:pos="1043"/>
        </w:tabs>
        <w:spacing w:line="348" w:lineRule="auto"/>
        <w:ind w:left="260" w:firstLine="286"/>
        <w:rPr>
          <w:rFonts w:ascii="Times New Roman" w:eastAsia="Times New Roman" w:hAnsi="Times New Roman"/>
          <w:sz w:val="28"/>
        </w:rPr>
      </w:pPr>
      <w:r>
        <w:rPr>
          <w:rFonts w:ascii="Times New Roman" w:eastAsia="Times New Roman" w:hAnsi="Times New Roman"/>
          <w:sz w:val="28"/>
        </w:rPr>
        <w:t>Walters H. Inside the Design Thinking Process. BusinessWeek Online. 2009. Vol. 35, № 17. P. 203–226.</w:t>
      </w:r>
    </w:p>
    <w:p w:rsidR="00D9131E" w:rsidRDefault="00D9131E" w:rsidP="00D9131E">
      <w:pPr>
        <w:spacing w:line="28" w:lineRule="exact"/>
        <w:rPr>
          <w:rFonts w:ascii="Times New Roman" w:eastAsia="Times New Roman" w:hAnsi="Times New Roman"/>
          <w:sz w:val="28"/>
        </w:rPr>
      </w:pPr>
    </w:p>
    <w:p w:rsidR="00D9131E" w:rsidRDefault="00D9131E" w:rsidP="00D9131E">
      <w:pPr>
        <w:numPr>
          <w:ilvl w:val="0"/>
          <w:numId w:val="28"/>
        </w:numPr>
        <w:tabs>
          <w:tab w:val="left" w:pos="1002"/>
        </w:tabs>
        <w:spacing w:line="348" w:lineRule="auto"/>
        <w:ind w:left="260" w:firstLine="286"/>
        <w:rPr>
          <w:rFonts w:ascii="Times New Roman" w:eastAsia="Times New Roman" w:hAnsi="Times New Roman"/>
          <w:sz w:val="28"/>
        </w:rPr>
      </w:pPr>
      <w:r>
        <w:rPr>
          <w:rFonts w:ascii="Times New Roman" w:eastAsia="Times New Roman" w:hAnsi="Times New Roman"/>
          <w:sz w:val="28"/>
        </w:rPr>
        <w:t xml:space="preserve">Waterman R., Peters T., Phillips J. Structure is not organization. </w:t>
      </w:r>
      <w:r>
        <w:rPr>
          <w:rFonts w:ascii="Times New Roman" w:eastAsia="Times New Roman" w:hAnsi="Times New Roman"/>
          <w:i/>
          <w:sz w:val="28"/>
        </w:rPr>
        <w:t>Business</w:t>
      </w:r>
      <w:r>
        <w:rPr>
          <w:rFonts w:ascii="Times New Roman" w:eastAsia="Times New Roman" w:hAnsi="Times New Roman"/>
          <w:sz w:val="28"/>
        </w:rPr>
        <w:t xml:space="preserve"> </w:t>
      </w:r>
      <w:r>
        <w:rPr>
          <w:rFonts w:ascii="Times New Roman" w:eastAsia="Times New Roman" w:hAnsi="Times New Roman"/>
          <w:i/>
          <w:sz w:val="28"/>
        </w:rPr>
        <w:t xml:space="preserve">Horizons. </w:t>
      </w:r>
      <w:r>
        <w:rPr>
          <w:rFonts w:ascii="Times New Roman" w:eastAsia="Times New Roman" w:hAnsi="Times New Roman"/>
          <w:sz w:val="28"/>
        </w:rPr>
        <w:t>2006. Vol. 23. P. 14-26.</w:t>
      </w:r>
    </w:p>
    <w:p w:rsidR="00D9131E" w:rsidRDefault="00D9131E" w:rsidP="00D9131E">
      <w:pPr>
        <w:spacing w:line="29" w:lineRule="exact"/>
        <w:rPr>
          <w:rFonts w:ascii="Times New Roman" w:eastAsia="Times New Roman" w:hAnsi="Times New Roman"/>
          <w:sz w:val="28"/>
        </w:rPr>
      </w:pPr>
    </w:p>
    <w:p w:rsidR="00D9131E" w:rsidRDefault="00D9131E" w:rsidP="00D9131E">
      <w:pPr>
        <w:numPr>
          <w:ilvl w:val="0"/>
          <w:numId w:val="28"/>
        </w:numPr>
        <w:tabs>
          <w:tab w:val="left" w:pos="1132"/>
        </w:tabs>
        <w:spacing w:line="348" w:lineRule="auto"/>
        <w:ind w:left="260" w:firstLine="286"/>
        <w:rPr>
          <w:rFonts w:ascii="Times New Roman" w:eastAsia="Times New Roman" w:hAnsi="Times New Roman"/>
          <w:sz w:val="28"/>
        </w:rPr>
      </w:pPr>
      <w:r>
        <w:rPr>
          <w:rFonts w:ascii="Times New Roman" w:eastAsia="Times New Roman" w:hAnsi="Times New Roman"/>
          <w:sz w:val="28"/>
        </w:rPr>
        <w:t xml:space="preserve">Weick, K. Amendments to organizational theorizing. </w:t>
      </w:r>
      <w:r>
        <w:rPr>
          <w:rFonts w:ascii="Times New Roman" w:eastAsia="Times New Roman" w:hAnsi="Times New Roman"/>
          <w:i/>
          <w:sz w:val="28"/>
        </w:rPr>
        <w:t>Academy of</w:t>
      </w:r>
      <w:r>
        <w:rPr>
          <w:rFonts w:ascii="Times New Roman" w:eastAsia="Times New Roman" w:hAnsi="Times New Roman"/>
          <w:sz w:val="28"/>
        </w:rPr>
        <w:t xml:space="preserve"> </w:t>
      </w:r>
      <w:r>
        <w:rPr>
          <w:rFonts w:ascii="Times New Roman" w:eastAsia="Times New Roman" w:hAnsi="Times New Roman"/>
          <w:i/>
          <w:sz w:val="28"/>
        </w:rPr>
        <w:t xml:space="preserve">Management Journal. </w:t>
      </w:r>
      <w:r>
        <w:rPr>
          <w:rFonts w:ascii="Times New Roman" w:eastAsia="Times New Roman" w:hAnsi="Times New Roman"/>
          <w:sz w:val="28"/>
        </w:rPr>
        <w:t>2001. Vol. 5, № 17. P. 487–502.</w:t>
      </w:r>
    </w:p>
    <w:p w:rsidR="00D9131E" w:rsidRDefault="00D9131E" w:rsidP="00D9131E">
      <w:pPr>
        <w:spacing w:line="29" w:lineRule="exact"/>
        <w:rPr>
          <w:rFonts w:ascii="Times New Roman" w:eastAsia="Times New Roman" w:hAnsi="Times New Roman"/>
          <w:sz w:val="28"/>
        </w:rPr>
      </w:pPr>
    </w:p>
    <w:p w:rsidR="00D9131E" w:rsidRDefault="00D9131E" w:rsidP="00D9131E">
      <w:pPr>
        <w:numPr>
          <w:ilvl w:val="0"/>
          <w:numId w:val="28"/>
        </w:numPr>
        <w:tabs>
          <w:tab w:val="left" w:pos="1138"/>
        </w:tabs>
        <w:spacing w:line="348" w:lineRule="auto"/>
        <w:ind w:left="260" w:firstLine="286"/>
        <w:rPr>
          <w:rFonts w:ascii="Times New Roman" w:eastAsia="Times New Roman" w:hAnsi="Times New Roman"/>
          <w:sz w:val="28"/>
        </w:rPr>
      </w:pPr>
      <w:r>
        <w:rPr>
          <w:rFonts w:ascii="Times New Roman" w:eastAsia="Times New Roman" w:hAnsi="Times New Roman"/>
          <w:sz w:val="28"/>
        </w:rPr>
        <w:t>What is Holacracy: web-site. URL: http://holacracy.org (accessed: 11.05.2018)</w:t>
      </w:r>
    </w:p>
    <w:p w:rsidR="00D9131E" w:rsidRDefault="00D9131E" w:rsidP="00D9131E">
      <w:pPr>
        <w:spacing w:line="29" w:lineRule="exact"/>
        <w:rPr>
          <w:rFonts w:ascii="Times New Roman" w:eastAsia="Times New Roman" w:hAnsi="Times New Roman"/>
          <w:sz w:val="28"/>
        </w:rPr>
      </w:pPr>
    </w:p>
    <w:p w:rsidR="00D9131E" w:rsidRDefault="00D9131E" w:rsidP="00D9131E">
      <w:pPr>
        <w:numPr>
          <w:ilvl w:val="0"/>
          <w:numId w:val="28"/>
        </w:numPr>
        <w:tabs>
          <w:tab w:val="left" w:pos="979"/>
        </w:tabs>
        <w:spacing w:line="348" w:lineRule="auto"/>
        <w:ind w:left="260" w:firstLine="286"/>
        <w:rPr>
          <w:rFonts w:ascii="Times New Roman" w:eastAsia="Times New Roman" w:hAnsi="Times New Roman"/>
          <w:sz w:val="28"/>
        </w:rPr>
      </w:pPr>
      <w:r>
        <w:rPr>
          <w:rFonts w:ascii="Times New Roman" w:eastAsia="Times New Roman" w:hAnsi="Times New Roman"/>
          <w:sz w:val="28"/>
        </w:rPr>
        <w:t>Williamson O. Markets and hierarchies: Analysis and antitrust implications. New York: Free Press, 2004. 452 p.</w:t>
      </w:r>
    </w:p>
    <w:p w:rsidR="00D9131E" w:rsidRDefault="00D9131E" w:rsidP="00D9131E">
      <w:pPr>
        <w:spacing w:line="29" w:lineRule="exact"/>
        <w:rPr>
          <w:rFonts w:ascii="Times New Roman" w:eastAsia="Times New Roman" w:hAnsi="Times New Roman"/>
          <w:sz w:val="28"/>
        </w:rPr>
      </w:pPr>
    </w:p>
    <w:p w:rsidR="00D9131E" w:rsidRDefault="00D9131E" w:rsidP="00D9131E">
      <w:pPr>
        <w:numPr>
          <w:ilvl w:val="0"/>
          <w:numId w:val="28"/>
        </w:numPr>
        <w:tabs>
          <w:tab w:val="left" w:pos="1058"/>
        </w:tabs>
        <w:spacing w:line="348" w:lineRule="auto"/>
        <w:ind w:left="260" w:firstLine="286"/>
        <w:jc w:val="both"/>
        <w:rPr>
          <w:rFonts w:ascii="Times New Roman" w:eastAsia="Times New Roman" w:hAnsi="Times New Roman"/>
          <w:sz w:val="28"/>
        </w:rPr>
      </w:pPr>
      <w:r>
        <w:rPr>
          <w:rFonts w:ascii="Times New Roman" w:eastAsia="Times New Roman" w:hAnsi="Times New Roman"/>
          <w:sz w:val="28"/>
        </w:rPr>
        <w:t>Winter D. A motivational mode l of leadership: Predicting long-term management success from TAT measures of power, motivation, and responsibility.</w:t>
      </w:r>
    </w:p>
    <w:p w:rsidR="00D9131E" w:rsidRDefault="00D9131E" w:rsidP="00D9131E">
      <w:pPr>
        <w:spacing w:line="15" w:lineRule="exact"/>
        <w:rPr>
          <w:rFonts w:ascii="Times New Roman" w:eastAsia="Times New Roman" w:hAnsi="Times New Roman"/>
        </w:rPr>
      </w:pPr>
    </w:p>
    <w:p w:rsidR="00D9131E" w:rsidRDefault="00D9131E" w:rsidP="00D9131E">
      <w:pPr>
        <w:spacing w:line="0" w:lineRule="atLeast"/>
        <w:ind w:left="260"/>
        <w:rPr>
          <w:rFonts w:ascii="Times New Roman" w:eastAsia="Times New Roman" w:hAnsi="Times New Roman"/>
          <w:sz w:val="28"/>
        </w:rPr>
      </w:pPr>
      <w:r>
        <w:rPr>
          <w:rFonts w:ascii="Times New Roman" w:eastAsia="Times New Roman" w:hAnsi="Times New Roman"/>
          <w:i/>
          <w:sz w:val="28"/>
        </w:rPr>
        <w:t xml:space="preserve">The Leadership Quarterly. </w:t>
      </w:r>
      <w:r>
        <w:rPr>
          <w:rFonts w:ascii="Times New Roman" w:eastAsia="Times New Roman" w:hAnsi="Times New Roman"/>
          <w:sz w:val="28"/>
        </w:rPr>
        <w:t>2003. Vol. 4, № 2. P. 67–80.</w:t>
      </w:r>
    </w:p>
    <w:p w:rsidR="00D9131E" w:rsidRDefault="00D9131E"/>
    <w:sectPr w:rsidR="00D9131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8138640"/>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
    <w:nsid w:val="00000021"/>
    <w:multiLevelType w:val="hybridMultilevel"/>
    <w:tmpl w:val="4B588F54"/>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
    <w:nsid w:val="00000022"/>
    <w:multiLevelType w:val="hybridMultilevel"/>
    <w:tmpl w:val="542289EC"/>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
    <w:nsid w:val="00000023"/>
    <w:multiLevelType w:val="hybridMultilevel"/>
    <w:tmpl w:val="6DE91B18"/>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
    <w:nsid w:val="00000024"/>
    <w:multiLevelType w:val="hybridMultilevel"/>
    <w:tmpl w:val="38437FDA"/>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
    <w:nsid w:val="00000025"/>
    <w:multiLevelType w:val="hybridMultilevel"/>
    <w:tmpl w:val="7644A45C"/>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
    <w:nsid w:val="00000026"/>
    <w:multiLevelType w:val="hybridMultilevel"/>
    <w:tmpl w:val="32FFF902"/>
    <w:lvl w:ilvl="0" w:tplc="FFFFFFFF">
      <w:start w:val="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
    <w:nsid w:val="00000027"/>
    <w:multiLevelType w:val="hybridMultilevel"/>
    <w:tmpl w:val="684A481A"/>
    <w:lvl w:ilvl="0" w:tplc="FFFFFFFF">
      <w:start w:val="1"/>
      <w:numFmt w:val="decimal"/>
      <w:lvlText w:val="%1"/>
      <w:lvlJc w:val="left"/>
      <w:pPr>
        <w:ind w:left="0" w:firstLine="0"/>
      </w:pPr>
    </w:lvl>
    <w:lvl w:ilvl="1" w:tplc="FFFFFFFF">
      <w:start w:val="7"/>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8">
    <w:nsid w:val="00000028"/>
    <w:multiLevelType w:val="hybridMultilevel"/>
    <w:tmpl w:val="579478FE"/>
    <w:lvl w:ilvl="0" w:tplc="FFFFFFFF">
      <w:start w:val="5"/>
      <w:numFmt w:val="decimal"/>
      <w:lvlText w:val="%1."/>
      <w:lvlJc w:val="left"/>
      <w:pPr>
        <w:ind w:left="0" w:firstLine="0"/>
      </w:pPr>
    </w:lvl>
    <w:lvl w:ilvl="1" w:tplc="FFFFFFFF">
      <w:start w:val="13"/>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9">
    <w:nsid w:val="00000029"/>
    <w:multiLevelType w:val="hybridMultilevel"/>
    <w:tmpl w:val="749ABB42"/>
    <w:lvl w:ilvl="0" w:tplc="FFFFFFFF">
      <w:start w:val="15"/>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0">
    <w:nsid w:val="0000002A"/>
    <w:multiLevelType w:val="hybridMultilevel"/>
    <w:tmpl w:val="3DC240FA"/>
    <w:lvl w:ilvl="0" w:tplc="FFFFFFFF">
      <w:start w:val="18"/>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1">
    <w:nsid w:val="0000002B"/>
    <w:multiLevelType w:val="hybridMultilevel"/>
    <w:tmpl w:val="1BA026FA"/>
    <w:lvl w:ilvl="0" w:tplc="FFFFFFFF">
      <w:start w:val="1"/>
      <w:numFmt w:val="upperLetter"/>
      <w:lvlText w:val="%1"/>
      <w:lvlJc w:val="left"/>
      <w:pPr>
        <w:ind w:left="0" w:firstLine="0"/>
      </w:pPr>
    </w:lvl>
    <w:lvl w:ilvl="1" w:tplc="FFFFFFFF">
      <w:start w:val="25"/>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2">
    <w:nsid w:val="0000002C"/>
    <w:multiLevelType w:val="hybridMultilevel"/>
    <w:tmpl w:val="79A1DEAA"/>
    <w:lvl w:ilvl="0" w:tplc="FFFFFFFF">
      <w:start w:val="3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3">
    <w:nsid w:val="0000002D"/>
    <w:multiLevelType w:val="hybridMultilevel"/>
    <w:tmpl w:val="75C6C33A"/>
    <w:lvl w:ilvl="0" w:tplc="FFFFFFFF">
      <w:start w:val="33"/>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4">
    <w:nsid w:val="0000002E"/>
    <w:multiLevelType w:val="hybridMultilevel"/>
    <w:tmpl w:val="12E685FA"/>
    <w:lvl w:ilvl="0" w:tplc="FFFFFFFF">
      <w:start w:val="34"/>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5">
    <w:nsid w:val="0000002F"/>
    <w:multiLevelType w:val="hybridMultilevel"/>
    <w:tmpl w:val="70C6A528"/>
    <w:lvl w:ilvl="0" w:tplc="FFFFFFFF">
      <w:start w:val="37"/>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6">
    <w:nsid w:val="00000030"/>
    <w:multiLevelType w:val="hybridMultilevel"/>
    <w:tmpl w:val="520EEDD0"/>
    <w:lvl w:ilvl="0" w:tplc="FFFFFFFF">
      <w:start w:val="38"/>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7">
    <w:nsid w:val="00000031"/>
    <w:multiLevelType w:val="hybridMultilevel"/>
    <w:tmpl w:val="374A3FE6"/>
    <w:lvl w:ilvl="0" w:tplc="FFFFFFFF">
      <w:start w:val="40"/>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8">
    <w:nsid w:val="00000032"/>
    <w:multiLevelType w:val="hybridMultilevel"/>
    <w:tmpl w:val="4F4EF004"/>
    <w:lvl w:ilvl="0" w:tplc="FFFFFFFF">
      <w:start w:val="43"/>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9">
    <w:nsid w:val="00000033"/>
    <w:multiLevelType w:val="hybridMultilevel"/>
    <w:tmpl w:val="23F9C13C"/>
    <w:lvl w:ilvl="0" w:tplc="FFFFFFFF">
      <w:start w:val="48"/>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0">
    <w:nsid w:val="00000034"/>
    <w:multiLevelType w:val="hybridMultilevel"/>
    <w:tmpl w:val="649BB77C"/>
    <w:lvl w:ilvl="0" w:tplc="FFFFFFFF">
      <w:start w:val="58"/>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1">
    <w:nsid w:val="00000035"/>
    <w:multiLevelType w:val="hybridMultilevel"/>
    <w:tmpl w:val="275AC794"/>
    <w:lvl w:ilvl="0" w:tplc="FFFFFFFF">
      <w:start w:val="1"/>
      <w:numFmt w:val="bullet"/>
      <w:lvlText w:val="№"/>
      <w:lvlJc w:val="left"/>
      <w:pPr>
        <w:ind w:left="0" w:firstLine="0"/>
      </w:pPr>
    </w:lvl>
    <w:lvl w:ilvl="1" w:tplc="FFFFFFFF">
      <w:start w:val="60"/>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2">
    <w:nsid w:val="00000036"/>
    <w:multiLevelType w:val="hybridMultilevel"/>
    <w:tmpl w:val="39386574"/>
    <w:lvl w:ilvl="0" w:tplc="FFFFFFFF">
      <w:start w:val="1"/>
      <w:numFmt w:val="bullet"/>
      <w:lvlText w:val="№"/>
      <w:lvlJc w:val="left"/>
      <w:pPr>
        <w:ind w:left="0" w:firstLine="0"/>
      </w:pPr>
    </w:lvl>
    <w:lvl w:ilvl="1" w:tplc="FFFFFFFF">
      <w:start w:val="66"/>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3">
    <w:nsid w:val="00000037"/>
    <w:multiLevelType w:val="hybridMultilevel"/>
    <w:tmpl w:val="1CF10FD8"/>
    <w:lvl w:ilvl="0" w:tplc="FFFFFFFF">
      <w:start w:val="68"/>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4">
    <w:nsid w:val="00000038"/>
    <w:multiLevelType w:val="hybridMultilevel"/>
    <w:tmpl w:val="180115BE"/>
    <w:lvl w:ilvl="0" w:tplc="FFFFFFFF">
      <w:start w:val="1"/>
      <w:numFmt w:val="decimal"/>
      <w:lvlText w:val="%1"/>
      <w:lvlJc w:val="left"/>
      <w:pPr>
        <w:ind w:left="0" w:firstLine="0"/>
      </w:pPr>
    </w:lvl>
    <w:lvl w:ilvl="1" w:tplc="FFFFFFFF">
      <w:start w:val="70"/>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5">
    <w:nsid w:val="00000039"/>
    <w:multiLevelType w:val="hybridMultilevel"/>
    <w:tmpl w:val="235BA860"/>
    <w:lvl w:ilvl="0" w:tplc="FFFFFFFF">
      <w:start w:val="664"/>
      <w:numFmt w:val="decimal"/>
      <w:lvlText w:val="%1"/>
      <w:lvlJc w:val="left"/>
      <w:pPr>
        <w:ind w:left="0" w:firstLine="0"/>
      </w:pPr>
    </w:lvl>
    <w:lvl w:ilvl="1" w:tplc="FFFFFFFF">
      <w:start w:val="71"/>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6">
    <w:nsid w:val="0000003A"/>
    <w:multiLevelType w:val="hybridMultilevel"/>
    <w:tmpl w:val="47398C88"/>
    <w:lvl w:ilvl="0" w:tplc="FFFFFFFF">
      <w:start w:val="78"/>
      <w:numFmt w:val="decimal"/>
      <w:lvlText w:val="%1."/>
      <w:lvlJc w:val="left"/>
      <w:pPr>
        <w:ind w:left="0" w:firstLine="0"/>
      </w:pPr>
    </w:lvl>
    <w:lvl w:ilvl="1" w:tplc="FFFFFFFF">
      <w:start w:val="77"/>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7">
    <w:nsid w:val="0000003B"/>
    <w:multiLevelType w:val="hybridMultilevel"/>
    <w:tmpl w:val="354FE9F8"/>
    <w:lvl w:ilvl="0" w:tplc="FFFFFFFF">
      <w:start w:val="78"/>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lvlOverride w:ilvl="1"/>
    <w:lvlOverride w:ilvl="2"/>
    <w:lvlOverride w:ilvl="3"/>
    <w:lvlOverride w:ilvl="4"/>
    <w:lvlOverride w:ilvl="5"/>
    <w:lvlOverride w:ilvl="6"/>
    <w:lvlOverride w:ilvl="7"/>
    <w:lvlOverride w:ilvl="8"/>
  </w:num>
  <w:num w:numId="3">
    <w:abstractNumId w:val="2"/>
    <w:lvlOverride w:ilvl="0"/>
    <w:lvlOverride w:ilvl="1"/>
    <w:lvlOverride w:ilvl="2"/>
    <w:lvlOverride w:ilvl="3"/>
    <w:lvlOverride w:ilvl="4"/>
    <w:lvlOverride w:ilvl="5"/>
    <w:lvlOverride w:ilvl="6"/>
    <w:lvlOverride w:ilvl="7"/>
    <w:lvlOverride w:ilvl="8"/>
  </w:num>
  <w:num w:numId="4">
    <w:abstractNumId w:val="3"/>
    <w:lvlOverride w:ilvl="0"/>
    <w:lvlOverride w:ilvl="1"/>
    <w:lvlOverride w:ilvl="2"/>
    <w:lvlOverride w:ilvl="3"/>
    <w:lvlOverride w:ilvl="4"/>
    <w:lvlOverride w:ilvl="5"/>
    <w:lvlOverride w:ilvl="6"/>
    <w:lvlOverride w:ilvl="7"/>
    <w:lvlOverride w:ilvl="8"/>
  </w:num>
  <w:num w:numId="5">
    <w:abstractNumId w:val="4"/>
    <w:lvlOverride w:ilvl="0"/>
    <w:lvlOverride w:ilvl="1"/>
    <w:lvlOverride w:ilvl="2"/>
    <w:lvlOverride w:ilvl="3"/>
    <w:lvlOverride w:ilvl="4"/>
    <w:lvlOverride w:ilvl="5"/>
    <w:lvlOverride w:ilvl="6"/>
    <w:lvlOverride w:ilvl="7"/>
    <w:lvlOverride w:ilvl="8"/>
  </w:num>
  <w:num w:numId="6">
    <w:abstractNumId w:val="5"/>
    <w:lvlOverride w:ilvl="0"/>
    <w:lvlOverride w:ilvl="1"/>
    <w:lvlOverride w:ilvl="2"/>
    <w:lvlOverride w:ilvl="3"/>
    <w:lvlOverride w:ilvl="4"/>
    <w:lvlOverride w:ilvl="5"/>
    <w:lvlOverride w:ilvl="6"/>
    <w:lvlOverride w:ilvl="7"/>
    <w:lvlOverride w:ilvl="8"/>
  </w:num>
  <w:num w:numId="7">
    <w:abstractNumId w:val="6"/>
    <w:lvlOverride w:ilvl="0">
      <w:startOverride w:val="1"/>
    </w:lvlOverride>
    <w:lvlOverride w:ilvl="1"/>
    <w:lvlOverride w:ilvl="2"/>
    <w:lvlOverride w:ilvl="3"/>
    <w:lvlOverride w:ilvl="4"/>
    <w:lvlOverride w:ilvl="5"/>
    <w:lvlOverride w:ilvl="6"/>
    <w:lvlOverride w:ilvl="7"/>
    <w:lvlOverride w:ilvl="8"/>
  </w:num>
  <w:num w:numId="8">
    <w:abstractNumId w:val="7"/>
    <w:lvlOverride w:ilvl="0">
      <w:startOverride w:val="1"/>
    </w:lvlOverride>
    <w:lvlOverride w:ilvl="1">
      <w:startOverride w:val="7"/>
    </w:lvlOverride>
    <w:lvlOverride w:ilvl="2"/>
    <w:lvlOverride w:ilvl="3"/>
    <w:lvlOverride w:ilvl="4"/>
    <w:lvlOverride w:ilvl="5"/>
    <w:lvlOverride w:ilvl="6"/>
    <w:lvlOverride w:ilvl="7"/>
    <w:lvlOverride w:ilvl="8"/>
  </w:num>
  <w:num w:numId="9">
    <w:abstractNumId w:val="8"/>
    <w:lvlOverride w:ilvl="0">
      <w:startOverride w:val="5"/>
    </w:lvlOverride>
    <w:lvlOverride w:ilvl="1">
      <w:startOverride w:val="13"/>
    </w:lvlOverride>
    <w:lvlOverride w:ilvl="2"/>
    <w:lvlOverride w:ilvl="3"/>
    <w:lvlOverride w:ilvl="4"/>
    <w:lvlOverride w:ilvl="5"/>
    <w:lvlOverride w:ilvl="6"/>
    <w:lvlOverride w:ilvl="7"/>
    <w:lvlOverride w:ilvl="8"/>
  </w:num>
  <w:num w:numId="10">
    <w:abstractNumId w:val="9"/>
    <w:lvlOverride w:ilvl="0">
      <w:startOverride w:val="15"/>
    </w:lvlOverride>
    <w:lvlOverride w:ilvl="1"/>
    <w:lvlOverride w:ilvl="2"/>
    <w:lvlOverride w:ilvl="3"/>
    <w:lvlOverride w:ilvl="4"/>
    <w:lvlOverride w:ilvl="5"/>
    <w:lvlOverride w:ilvl="6"/>
    <w:lvlOverride w:ilvl="7"/>
    <w:lvlOverride w:ilvl="8"/>
  </w:num>
  <w:num w:numId="11">
    <w:abstractNumId w:val="10"/>
    <w:lvlOverride w:ilvl="0">
      <w:startOverride w:val="18"/>
    </w:lvlOverride>
    <w:lvlOverride w:ilvl="1"/>
    <w:lvlOverride w:ilvl="2"/>
    <w:lvlOverride w:ilvl="3"/>
    <w:lvlOverride w:ilvl="4"/>
    <w:lvlOverride w:ilvl="5"/>
    <w:lvlOverride w:ilvl="6"/>
    <w:lvlOverride w:ilvl="7"/>
    <w:lvlOverride w:ilvl="8"/>
  </w:num>
  <w:num w:numId="12">
    <w:abstractNumId w:val="11"/>
    <w:lvlOverride w:ilvl="0">
      <w:startOverride w:val="1"/>
    </w:lvlOverride>
    <w:lvlOverride w:ilvl="1">
      <w:startOverride w:val="25"/>
    </w:lvlOverride>
    <w:lvlOverride w:ilvl="2"/>
    <w:lvlOverride w:ilvl="3"/>
    <w:lvlOverride w:ilvl="4"/>
    <w:lvlOverride w:ilvl="5"/>
    <w:lvlOverride w:ilvl="6"/>
    <w:lvlOverride w:ilvl="7"/>
    <w:lvlOverride w:ilvl="8"/>
  </w:num>
  <w:num w:numId="13">
    <w:abstractNumId w:val="12"/>
    <w:lvlOverride w:ilvl="0">
      <w:startOverride w:val="31"/>
    </w:lvlOverride>
    <w:lvlOverride w:ilvl="1"/>
    <w:lvlOverride w:ilvl="2"/>
    <w:lvlOverride w:ilvl="3"/>
    <w:lvlOverride w:ilvl="4"/>
    <w:lvlOverride w:ilvl="5"/>
    <w:lvlOverride w:ilvl="6"/>
    <w:lvlOverride w:ilvl="7"/>
    <w:lvlOverride w:ilvl="8"/>
  </w:num>
  <w:num w:numId="14">
    <w:abstractNumId w:val="13"/>
    <w:lvlOverride w:ilvl="0">
      <w:startOverride w:val="33"/>
    </w:lvlOverride>
    <w:lvlOverride w:ilvl="1"/>
    <w:lvlOverride w:ilvl="2"/>
    <w:lvlOverride w:ilvl="3"/>
    <w:lvlOverride w:ilvl="4"/>
    <w:lvlOverride w:ilvl="5"/>
    <w:lvlOverride w:ilvl="6"/>
    <w:lvlOverride w:ilvl="7"/>
    <w:lvlOverride w:ilvl="8"/>
  </w:num>
  <w:num w:numId="15">
    <w:abstractNumId w:val="14"/>
    <w:lvlOverride w:ilvl="0">
      <w:startOverride w:val="34"/>
    </w:lvlOverride>
    <w:lvlOverride w:ilvl="1"/>
    <w:lvlOverride w:ilvl="2"/>
    <w:lvlOverride w:ilvl="3"/>
    <w:lvlOverride w:ilvl="4"/>
    <w:lvlOverride w:ilvl="5"/>
    <w:lvlOverride w:ilvl="6"/>
    <w:lvlOverride w:ilvl="7"/>
    <w:lvlOverride w:ilvl="8"/>
  </w:num>
  <w:num w:numId="16">
    <w:abstractNumId w:val="15"/>
    <w:lvlOverride w:ilvl="0">
      <w:startOverride w:val="37"/>
    </w:lvlOverride>
    <w:lvlOverride w:ilvl="1"/>
    <w:lvlOverride w:ilvl="2"/>
    <w:lvlOverride w:ilvl="3"/>
    <w:lvlOverride w:ilvl="4"/>
    <w:lvlOverride w:ilvl="5"/>
    <w:lvlOverride w:ilvl="6"/>
    <w:lvlOverride w:ilvl="7"/>
    <w:lvlOverride w:ilvl="8"/>
  </w:num>
  <w:num w:numId="17">
    <w:abstractNumId w:val="16"/>
    <w:lvlOverride w:ilvl="0">
      <w:startOverride w:val="38"/>
    </w:lvlOverride>
    <w:lvlOverride w:ilvl="1"/>
    <w:lvlOverride w:ilvl="2"/>
    <w:lvlOverride w:ilvl="3"/>
    <w:lvlOverride w:ilvl="4"/>
    <w:lvlOverride w:ilvl="5"/>
    <w:lvlOverride w:ilvl="6"/>
    <w:lvlOverride w:ilvl="7"/>
    <w:lvlOverride w:ilvl="8"/>
  </w:num>
  <w:num w:numId="18">
    <w:abstractNumId w:val="17"/>
    <w:lvlOverride w:ilvl="0">
      <w:startOverride w:val="40"/>
    </w:lvlOverride>
    <w:lvlOverride w:ilvl="1"/>
    <w:lvlOverride w:ilvl="2"/>
    <w:lvlOverride w:ilvl="3"/>
    <w:lvlOverride w:ilvl="4"/>
    <w:lvlOverride w:ilvl="5"/>
    <w:lvlOverride w:ilvl="6"/>
    <w:lvlOverride w:ilvl="7"/>
    <w:lvlOverride w:ilvl="8"/>
  </w:num>
  <w:num w:numId="19">
    <w:abstractNumId w:val="18"/>
    <w:lvlOverride w:ilvl="0">
      <w:startOverride w:val="43"/>
    </w:lvlOverride>
    <w:lvlOverride w:ilvl="1"/>
    <w:lvlOverride w:ilvl="2"/>
    <w:lvlOverride w:ilvl="3"/>
    <w:lvlOverride w:ilvl="4"/>
    <w:lvlOverride w:ilvl="5"/>
    <w:lvlOverride w:ilvl="6"/>
    <w:lvlOverride w:ilvl="7"/>
    <w:lvlOverride w:ilvl="8"/>
  </w:num>
  <w:num w:numId="20">
    <w:abstractNumId w:val="19"/>
    <w:lvlOverride w:ilvl="0">
      <w:startOverride w:val="48"/>
    </w:lvlOverride>
    <w:lvlOverride w:ilvl="1"/>
    <w:lvlOverride w:ilvl="2"/>
    <w:lvlOverride w:ilvl="3"/>
    <w:lvlOverride w:ilvl="4"/>
    <w:lvlOverride w:ilvl="5"/>
    <w:lvlOverride w:ilvl="6"/>
    <w:lvlOverride w:ilvl="7"/>
    <w:lvlOverride w:ilvl="8"/>
  </w:num>
  <w:num w:numId="21">
    <w:abstractNumId w:val="20"/>
    <w:lvlOverride w:ilvl="0">
      <w:startOverride w:val="58"/>
    </w:lvlOverride>
    <w:lvlOverride w:ilvl="1"/>
    <w:lvlOverride w:ilvl="2"/>
    <w:lvlOverride w:ilvl="3"/>
    <w:lvlOverride w:ilvl="4"/>
    <w:lvlOverride w:ilvl="5"/>
    <w:lvlOverride w:ilvl="6"/>
    <w:lvlOverride w:ilvl="7"/>
    <w:lvlOverride w:ilvl="8"/>
  </w:num>
  <w:num w:numId="22">
    <w:abstractNumId w:val="21"/>
    <w:lvlOverride w:ilvl="0"/>
    <w:lvlOverride w:ilvl="1">
      <w:startOverride w:val="60"/>
    </w:lvlOverride>
    <w:lvlOverride w:ilvl="2"/>
    <w:lvlOverride w:ilvl="3"/>
    <w:lvlOverride w:ilvl="4"/>
    <w:lvlOverride w:ilvl="5"/>
    <w:lvlOverride w:ilvl="6"/>
    <w:lvlOverride w:ilvl="7"/>
    <w:lvlOverride w:ilvl="8"/>
  </w:num>
  <w:num w:numId="23">
    <w:abstractNumId w:val="22"/>
    <w:lvlOverride w:ilvl="0"/>
    <w:lvlOverride w:ilvl="1">
      <w:startOverride w:val="66"/>
    </w:lvlOverride>
    <w:lvlOverride w:ilvl="2"/>
    <w:lvlOverride w:ilvl="3"/>
    <w:lvlOverride w:ilvl="4"/>
    <w:lvlOverride w:ilvl="5"/>
    <w:lvlOverride w:ilvl="6"/>
    <w:lvlOverride w:ilvl="7"/>
    <w:lvlOverride w:ilvl="8"/>
  </w:num>
  <w:num w:numId="24">
    <w:abstractNumId w:val="23"/>
    <w:lvlOverride w:ilvl="0">
      <w:startOverride w:val="68"/>
    </w:lvlOverride>
    <w:lvlOverride w:ilvl="1"/>
    <w:lvlOverride w:ilvl="2"/>
    <w:lvlOverride w:ilvl="3"/>
    <w:lvlOverride w:ilvl="4"/>
    <w:lvlOverride w:ilvl="5"/>
    <w:lvlOverride w:ilvl="6"/>
    <w:lvlOverride w:ilvl="7"/>
    <w:lvlOverride w:ilvl="8"/>
  </w:num>
  <w:num w:numId="25">
    <w:abstractNumId w:val="24"/>
    <w:lvlOverride w:ilvl="0">
      <w:startOverride w:val="1"/>
    </w:lvlOverride>
    <w:lvlOverride w:ilvl="1">
      <w:startOverride w:val="70"/>
    </w:lvlOverride>
    <w:lvlOverride w:ilvl="2"/>
    <w:lvlOverride w:ilvl="3"/>
    <w:lvlOverride w:ilvl="4"/>
    <w:lvlOverride w:ilvl="5"/>
    <w:lvlOverride w:ilvl="6"/>
    <w:lvlOverride w:ilvl="7"/>
    <w:lvlOverride w:ilvl="8"/>
  </w:num>
  <w:num w:numId="26">
    <w:abstractNumId w:val="25"/>
    <w:lvlOverride w:ilvl="0">
      <w:startOverride w:val="664"/>
    </w:lvlOverride>
    <w:lvlOverride w:ilvl="1">
      <w:startOverride w:val="71"/>
    </w:lvlOverride>
    <w:lvlOverride w:ilvl="2"/>
    <w:lvlOverride w:ilvl="3"/>
    <w:lvlOverride w:ilvl="4"/>
    <w:lvlOverride w:ilvl="5"/>
    <w:lvlOverride w:ilvl="6"/>
    <w:lvlOverride w:ilvl="7"/>
    <w:lvlOverride w:ilvl="8"/>
  </w:num>
  <w:num w:numId="27">
    <w:abstractNumId w:val="26"/>
    <w:lvlOverride w:ilvl="0">
      <w:startOverride w:val="78"/>
    </w:lvlOverride>
    <w:lvlOverride w:ilvl="1">
      <w:startOverride w:val="77"/>
    </w:lvlOverride>
    <w:lvlOverride w:ilvl="2"/>
    <w:lvlOverride w:ilvl="3"/>
    <w:lvlOverride w:ilvl="4"/>
    <w:lvlOverride w:ilvl="5"/>
    <w:lvlOverride w:ilvl="6"/>
    <w:lvlOverride w:ilvl="7"/>
    <w:lvlOverride w:ilvl="8"/>
  </w:num>
  <w:num w:numId="28">
    <w:abstractNumId w:val="27"/>
    <w:lvlOverride w:ilvl="0">
      <w:startOverride w:val="78"/>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0436"/>
    <w:rsid w:val="004E0436"/>
    <w:rsid w:val="007344AE"/>
    <w:rsid w:val="00D9131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131E"/>
    <w:pPr>
      <w:spacing w:after="0" w:line="240" w:lineRule="auto"/>
    </w:pPr>
    <w:rPr>
      <w:rFonts w:ascii="Calibri" w:eastAsia="Calibri" w:hAnsi="Calibri" w:cs="Arial"/>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131E"/>
    <w:pPr>
      <w:spacing w:after="0" w:line="240" w:lineRule="auto"/>
    </w:pPr>
    <w:rPr>
      <w:rFonts w:ascii="Calibri" w:eastAsia="Calibri" w:hAnsi="Calibri" w:cs="Arial"/>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7763919">
      <w:bodyDiv w:val="1"/>
      <w:marLeft w:val="0"/>
      <w:marRight w:val="0"/>
      <w:marTop w:val="0"/>
      <w:marBottom w:val="0"/>
      <w:divBdr>
        <w:top w:val="none" w:sz="0" w:space="0" w:color="auto"/>
        <w:left w:val="none" w:sz="0" w:space="0" w:color="auto"/>
        <w:bottom w:val="none" w:sz="0" w:space="0" w:color="auto"/>
        <w:right w:val="none" w:sz="0" w:space="0" w:color="auto"/>
      </w:divBdr>
    </w:div>
    <w:div w:id="1278411996">
      <w:bodyDiv w:val="1"/>
      <w:marLeft w:val="0"/>
      <w:marRight w:val="0"/>
      <w:marTop w:val="0"/>
      <w:marBottom w:val="0"/>
      <w:divBdr>
        <w:top w:val="none" w:sz="0" w:space="0" w:color="auto"/>
        <w:left w:val="none" w:sz="0" w:space="0" w:color="auto"/>
        <w:bottom w:val="none" w:sz="0" w:space="0" w:color="auto"/>
        <w:right w:val="none" w:sz="0" w:space="0" w:color="auto"/>
      </w:divBdr>
    </w:div>
    <w:div w:id="1486973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libonu\Downloads\&#1043;&#1072;&#1088;&#1084;&#1110;&#1076;&#1077;&#1088;%20&#1040;&#1085;&#1085;&#1072;%20&#1054;&#1083;&#1077;&#1082;&#1089;&#1072;&#1085;&#1076;&#1088;&#1110;&#1074;&#1085;&#1072;.doc" TargetMode="External"/><Relationship Id="rId117" Type="http://schemas.openxmlformats.org/officeDocument/2006/relationships/hyperlink" Target="file:///C:\Users\libonu\Downloads\&#1043;&#1072;&#1088;&#1084;&#1110;&#1076;&#1077;&#1088;%20&#1040;&#1085;&#1085;&#1072;%20&#1054;&#1083;&#1077;&#1082;&#1089;&#1072;&#1085;&#1076;&#1088;&#1110;&#1074;&#1085;&#1072;.doc" TargetMode="External"/><Relationship Id="rId21" Type="http://schemas.openxmlformats.org/officeDocument/2006/relationships/hyperlink" Target="file:///C:\Users\libonu\Downloads\&#1043;&#1072;&#1088;&#1084;&#1110;&#1076;&#1077;&#1088;%20&#1040;&#1085;&#1085;&#1072;%20&#1054;&#1083;&#1077;&#1082;&#1089;&#1072;&#1085;&#1076;&#1088;&#1110;&#1074;&#1085;&#1072;.doc" TargetMode="External"/><Relationship Id="rId42" Type="http://schemas.openxmlformats.org/officeDocument/2006/relationships/hyperlink" Target="file:///C:\Users\libonu\Downloads\&#1043;&#1072;&#1088;&#1084;&#1110;&#1076;&#1077;&#1088;%20&#1040;&#1085;&#1085;&#1072;%20&#1054;&#1083;&#1077;&#1082;&#1089;&#1072;&#1085;&#1076;&#1088;&#1110;&#1074;&#1085;&#1072;.doc" TargetMode="External"/><Relationship Id="rId47" Type="http://schemas.openxmlformats.org/officeDocument/2006/relationships/hyperlink" Target="file:///C:\Users\libonu\Downloads\&#1043;&#1072;&#1088;&#1084;&#1110;&#1076;&#1077;&#1088;%20&#1040;&#1085;&#1085;&#1072;%20&#1054;&#1083;&#1077;&#1082;&#1089;&#1072;&#1085;&#1076;&#1088;&#1110;&#1074;&#1085;&#1072;.doc" TargetMode="External"/><Relationship Id="rId63" Type="http://schemas.openxmlformats.org/officeDocument/2006/relationships/hyperlink" Target="file:///C:\Users\libonu\Downloads\&#1043;&#1072;&#1088;&#1084;&#1110;&#1076;&#1077;&#1088;%20&#1040;&#1085;&#1085;&#1072;%20&#1054;&#1083;&#1077;&#1082;&#1089;&#1072;&#1085;&#1076;&#1088;&#1110;&#1074;&#1085;&#1072;.doc" TargetMode="External"/><Relationship Id="rId68" Type="http://schemas.openxmlformats.org/officeDocument/2006/relationships/hyperlink" Target="file:///C:\Users\libonu\Downloads\&#1043;&#1072;&#1088;&#1084;&#1110;&#1076;&#1077;&#1088;%20&#1040;&#1085;&#1085;&#1072;%20&#1054;&#1083;&#1077;&#1082;&#1089;&#1072;&#1085;&#1076;&#1088;&#1110;&#1074;&#1085;&#1072;.doc" TargetMode="External"/><Relationship Id="rId84" Type="http://schemas.openxmlformats.org/officeDocument/2006/relationships/hyperlink" Target="file:///C:\Users\libonu\Downloads\&#1043;&#1072;&#1088;&#1084;&#1110;&#1076;&#1077;&#1088;%20&#1040;&#1085;&#1085;&#1072;%20&#1054;&#1083;&#1077;&#1082;&#1089;&#1072;&#1085;&#1076;&#1088;&#1110;&#1074;&#1085;&#1072;.doc" TargetMode="External"/><Relationship Id="rId89" Type="http://schemas.openxmlformats.org/officeDocument/2006/relationships/hyperlink" Target="file:///C:\Users\libonu\Downloads\&#1043;&#1072;&#1088;&#1084;&#1110;&#1076;&#1077;&#1088;%20&#1040;&#1085;&#1085;&#1072;%20&#1054;&#1083;&#1077;&#1082;&#1089;&#1072;&#1085;&#1076;&#1088;&#1110;&#1074;&#1085;&#1072;.doc" TargetMode="External"/><Relationship Id="rId112" Type="http://schemas.openxmlformats.org/officeDocument/2006/relationships/hyperlink" Target="file:///C:\Users\libonu\Downloads\&#1043;&#1072;&#1088;&#1084;&#1110;&#1076;&#1077;&#1088;%20&#1040;&#1085;&#1085;&#1072;%20&#1054;&#1083;&#1077;&#1082;&#1089;&#1072;&#1085;&#1076;&#1088;&#1110;&#1074;&#1085;&#1072;.doc" TargetMode="External"/><Relationship Id="rId16" Type="http://schemas.openxmlformats.org/officeDocument/2006/relationships/hyperlink" Target="file:///C:\Users\libonu\Downloads\&#1043;&#1072;&#1088;&#1084;&#1110;&#1076;&#1077;&#1088;%20&#1040;&#1085;&#1085;&#1072;%20&#1054;&#1083;&#1077;&#1082;&#1089;&#1072;&#1085;&#1076;&#1088;&#1110;&#1074;&#1085;&#1072;.doc" TargetMode="External"/><Relationship Id="rId107" Type="http://schemas.openxmlformats.org/officeDocument/2006/relationships/hyperlink" Target="file:///C:\Users\libonu\Downloads\&#1043;&#1072;&#1088;&#1084;&#1110;&#1076;&#1077;&#1088;%20&#1040;&#1085;&#1085;&#1072;%20&#1054;&#1083;&#1077;&#1082;&#1089;&#1072;&#1085;&#1076;&#1088;&#1110;&#1074;&#1085;&#1072;.doc" TargetMode="External"/><Relationship Id="rId11" Type="http://schemas.openxmlformats.org/officeDocument/2006/relationships/hyperlink" Target="file:///C:\Users\libonu\Downloads\&#1043;&#1072;&#1088;&#1084;&#1110;&#1076;&#1077;&#1088;%20&#1040;&#1085;&#1085;&#1072;%20&#1054;&#1083;&#1077;&#1082;&#1089;&#1072;&#1085;&#1076;&#1088;&#1110;&#1074;&#1085;&#1072;.doc" TargetMode="External"/><Relationship Id="rId32" Type="http://schemas.openxmlformats.org/officeDocument/2006/relationships/hyperlink" Target="file:///C:\Users\libonu\Downloads\&#1043;&#1072;&#1088;&#1084;&#1110;&#1076;&#1077;&#1088;%20&#1040;&#1085;&#1085;&#1072;%20&#1054;&#1083;&#1077;&#1082;&#1089;&#1072;&#1085;&#1076;&#1088;&#1110;&#1074;&#1085;&#1072;.doc" TargetMode="External"/><Relationship Id="rId37" Type="http://schemas.openxmlformats.org/officeDocument/2006/relationships/hyperlink" Target="file:///C:\Users\libonu\Downloads\&#1043;&#1072;&#1088;&#1084;&#1110;&#1076;&#1077;&#1088;%20&#1040;&#1085;&#1085;&#1072;%20&#1054;&#1083;&#1077;&#1082;&#1089;&#1072;&#1085;&#1076;&#1088;&#1110;&#1074;&#1085;&#1072;.doc" TargetMode="External"/><Relationship Id="rId53" Type="http://schemas.openxmlformats.org/officeDocument/2006/relationships/hyperlink" Target="file:///C:\Users\libonu\Downloads\&#1043;&#1072;&#1088;&#1084;&#1110;&#1076;&#1077;&#1088;%20&#1040;&#1085;&#1085;&#1072;%20&#1054;&#1083;&#1077;&#1082;&#1089;&#1072;&#1085;&#1076;&#1088;&#1110;&#1074;&#1085;&#1072;.doc" TargetMode="External"/><Relationship Id="rId58" Type="http://schemas.openxmlformats.org/officeDocument/2006/relationships/hyperlink" Target="file:///C:\Users\libonu\Downloads\&#1043;&#1072;&#1088;&#1084;&#1110;&#1076;&#1077;&#1088;%20&#1040;&#1085;&#1085;&#1072;%20&#1054;&#1083;&#1077;&#1082;&#1089;&#1072;&#1085;&#1076;&#1088;&#1110;&#1074;&#1085;&#1072;.doc" TargetMode="External"/><Relationship Id="rId74" Type="http://schemas.openxmlformats.org/officeDocument/2006/relationships/hyperlink" Target="file:///C:\Users\libonu\Downloads\&#1043;&#1072;&#1088;&#1084;&#1110;&#1076;&#1077;&#1088;%20&#1040;&#1085;&#1085;&#1072;%20&#1054;&#1083;&#1077;&#1082;&#1089;&#1072;&#1085;&#1076;&#1088;&#1110;&#1074;&#1085;&#1072;.doc" TargetMode="External"/><Relationship Id="rId79" Type="http://schemas.openxmlformats.org/officeDocument/2006/relationships/hyperlink" Target="file:///C:\Users\libonu\Downloads\&#1043;&#1072;&#1088;&#1084;&#1110;&#1076;&#1077;&#1088;%20&#1040;&#1085;&#1085;&#1072;%20&#1054;&#1083;&#1077;&#1082;&#1089;&#1072;&#1085;&#1076;&#1088;&#1110;&#1074;&#1085;&#1072;.doc" TargetMode="External"/><Relationship Id="rId102" Type="http://schemas.openxmlformats.org/officeDocument/2006/relationships/hyperlink" Target="file:///C:\Users\libonu\Downloads\&#1043;&#1072;&#1088;&#1084;&#1110;&#1076;&#1077;&#1088;%20&#1040;&#1085;&#1085;&#1072;%20&#1054;&#1083;&#1077;&#1082;&#1089;&#1072;&#1085;&#1076;&#1088;&#1110;&#1074;&#1085;&#1072;.doc" TargetMode="External"/><Relationship Id="rId123" Type="http://schemas.openxmlformats.org/officeDocument/2006/relationships/hyperlink" Target="file:///C:\Users\libonu\Downloads\&#1043;&#1072;&#1088;&#1084;&#1110;&#1076;&#1077;&#1088;%20&#1040;&#1085;&#1085;&#1072;%20&#1054;&#1083;&#1077;&#1082;&#1089;&#1072;&#1085;&#1076;&#1088;&#1110;&#1074;&#1085;&#1072;.doc" TargetMode="External"/><Relationship Id="rId128"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hyperlink" Target="file:///C:\Users\libonu\Downloads\&#1043;&#1072;&#1088;&#1084;&#1110;&#1076;&#1077;&#1088;%20&#1040;&#1085;&#1085;&#1072;%20&#1054;&#1083;&#1077;&#1082;&#1089;&#1072;&#1085;&#1076;&#1088;&#1110;&#1074;&#1085;&#1072;.doc" TargetMode="External"/><Relationship Id="rId95" Type="http://schemas.openxmlformats.org/officeDocument/2006/relationships/hyperlink" Target="file:///C:\Users\libonu\Downloads\&#1043;&#1072;&#1088;&#1084;&#1110;&#1076;&#1077;&#1088;%20&#1040;&#1085;&#1085;&#1072;%20&#1054;&#1083;&#1077;&#1082;&#1089;&#1072;&#1085;&#1076;&#1088;&#1110;&#1074;&#1085;&#1072;.doc" TargetMode="External"/><Relationship Id="rId19" Type="http://schemas.openxmlformats.org/officeDocument/2006/relationships/hyperlink" Target="file:///C:\Users\libonu\Downloads\&#1043;&#1072;&#1088;&#1084;&#1110;&#1076;&#1077;&#1088;%20&#1040;&#1085;&#1085;&#1072;%20&#1054;&#1083;&#1077;&#1082;&#1089;&#1072;&#1085;&#1076;&#1088;&#1110;&#1074;&#1085;&#1072;.doc" TargetMode="External"/><Relationship Id="rId14" Type="http://schemas.openxmlformats.org/officeDocument/2006/relationships/hyperlink" Target="file:///C:\Users\libonu\Downloads\&#1043;&#1072;&#1088;&#1084;&#1110;&#1076;&#1077;&#1088;%20&#1040;&#1085;&#1085;&#1072;%20&#1054;&#1083;&#1077;&#1082;&#1089;&#1072;&#1085;&#1076;&#1088;&#1110;&#1074;&#1085;&#1072;.doc" TargetMode="External"/><Relationship Id="rId22" Type="http://schemas.openxmlformats.org/officeDocument/2006/relationships/hyperlink" Target="file:///C:\Users\libonu\Downloads\&#1043;&#1072;&#1088;&#1084;&#1110;&#1076;&#1077;&#1088;%20&#1040;&#1085;&#1085;&#1072;%20&#1054;&#1083;&#1077;&#1082;&#1089;&#1072;&#1085;&#1076;&#1088;&#1110;&#1074;&#1085;&#1072;.doc" TargetMode="External"/><Relationship Id="rId27" Type="http://schemas.openxmlformats.org/officeDocument/2006/relationships/hyperlink" Target="file:///C:\Users\libonu\Downloads\&#1043;&#1072;&#1088;&#1084;&#1110;&#1076;&#1077;&#1088;%20&#1040;&#1085;&#1085;&#1072;%20&#1054;&#1083;&#1077;&#1082;&#1089;&#1072;&#1085;&#1076;&#1088;&#1110;&#1074;&#1085;&#1072;.doc" TargetMode="External"/><Relationship Id="rId30" Type="http://schemas.openxmlformats.org/officeDocument/2006/relationships/hyperlink" Target="file:///C:\Users\libonu\Downloads\&#1043;&#1072;&#1088;&#1084;&#1110;&#1076;&#1077;&#1088;%20&#1040;&#1085;&#1085;&#1072;%20&#1054;&#1083;&#1077;&#1082;&#1089;&#1072;&#1085;&#1076;&#1088;&#1110;&#1074;&#1085;&#1072;.doc" TargetMode="External"/><Relationship Id="rId35" Type="http://schemas.openxmlformats.org/officeDocument/2006/relationships/hyperlink" Target="file:///C:\Users\libonu\Downloads\&#1043;&#1072;&#1088;&#1084;&#1110;&#1076;&#1077;&#1088;%20&#1040;&#1085;&#1085;&#1072;%20&#1054;&#1083;&#1077;&#1082;&#1089;&#1072;&#1085;&#1076;&#1088;&#1110;&#1074;&#1085;&#1072;.doc" TargetMode="External"/><Relationship Id="rId43" Type="http://schemas.openxmlformats.org/officeDocument/2006/relationships/hyperlink" Target="file:///C:\Users\libonu\Downloads\&#1043;&#1072;&#1088;&#1084;&#1110;&#1076;&#1077;&#1088;%20&#1040;&#1085;&#1085;&#1072;%20&#1054;&#1083;&#1077;&#1082;&#1089;&#1072;&#1085;&#1076;&#1088;&#1110;&#1074;&#1085;&#1072;.doc" TargetMode="External"/><Relationship Id="rId48" Type="http://schemas.openxmlformats.org/officeDocument/2006/relationships/hyperlink" Target="file:///C:\Users\libonu\Downloads\&#1043;&#1072;&#1088;&#1084;&#1110;&#1076;&#1077;&#1088;%20&#1040;&#1085;&#1085;&#1072;%20&#1054;&#1083;&#1077;&#1082;&#1089;&#1072;&#1085;&#1076;&#1088;&#1110;&#1074;&#1085;&#1072;.doc" TargetMode="External"/><Relationship Id="rId56" Type="http://schemas.openxmlformats.org/officeDocument/2006/relationships/hyperlink" Target="file:///C:\Users\libonu\Downloads\&#1043;&#1072;&#1088;&#1084;&#1110;&#1076;&#1077;&#1088;%20&#1040;&#1085;&#1085;&#1072;%20&#1054;&#1083;&#1077;&#1082;&#1089;&#1072;&#1085;&#1076;&#1088;&#1110;&#1074;&#1085;&#1072;.doc" TargetMode="External"/><Relationship Id="rId64" Type="http://schemas.openxmlformats.org/officeDocument/2006/relationships/hyperlink" Target="file:///C:\Users\libonu\Downloads\&#1043;&#1072;&#1088;&#1084;&#1110;&#1076;&#1077;&#1088;%20&#1040;&#1085;&#1085;&#1072;%20&#1054;&#1083;&#1077;&#1082;&#1089;&#1072;&#1085;&#1076;&#1088;&#1110;&#1074;&#1085;&#1072;.doc" TargetMode="External"/><Relationship Id="rId69" Type="http://schemas.openxmlformats.org/officeDocument/2006/relationships/hyperlink" Target="file:///C:\Users\libonu\Downloads\&#1043;&#1072;&#1088;&#1084;&#1110;&#1076;&#1077;&#1088;%20&#1040;&#1085;&#1085;&#1072;%20&#1054;&#1083;&#1077;&#1082;&#1089;&#1072;&#1085;&#1076;&#1088;&#1110;&#1074;&#1085;&#1072;.doc" TargetMode="External"/><Relationship Id="rId77" Type="http://schemas.openxmlformats.org/officeDocument/2006/relationships/hyperlink" Target="file:///C:\Users\libonu\Downloads\&#1043;&#1072;&#1088;&#1084;&#1110;&#1076;&#1077;&#1088;%20&#1040;&#1085;&#1085;&#1072;%20&#1054;&#1083;&#1077;&#1082;&#1089;&#1072;&#1085;&#1076;&#1088;&#1110;&#1074;&#1085;&#1072;.doc" TargetMode="External"/><Relationship Id="rId100" Type="http://schemas.openxmlformats.org/officeDocument/2006/relationships/hyperlink" Target="file:///C:\Users\libonu\Downloads\&#1043;&#1072;&#1088;&#1084;&#1110;&#1076;&#1077;&#1088;%20&#1040;&#1085;&#1085;&#1072;%20&#1054;&#1083;&#1077;&#1082;&#1089;&#1072;&#1085;&#1076;&#1088;&#1110;&#1074;&#1085;&#1072;.doc" TargetMode="External"/><Relationship Id="rId105" Type="http://schemas.openxmlformats.org/officeDocument/2006/relationships/hyperlink" Target="file:///C:\Users\libonu\Downloads\&#1043;&#1072;&#1088;&#1084;&#1110;&#1076;&#1077;&#1088;%20&#1040;&#1085;&#1085;&#1072;%20&#1054;&#1083;&#1077;&#1082;&#1089;&#1072;&#1085;&#1076;&#1088;&#1110;&#1074;&#1085;&#1072;.doc" TargetMode="External"/><Relationship Id="rId113" Type="http://schemas.openxmlformats.org/officeDocument/2006/relationships/hyperlink" Target="file:///C:\Users\libonu\Downloads\&#1043;&#1072;&#1088;&#1084;&#1110;&#1076;&#1077;&#1088;%20&#1040;&#1085;&#1085;&#1072;%20&#1054;&#1083;&#1077;&#1082;&#1089;&#1072;&#1085;&#1076;&#1088;&#1110;&#1074;&#1085;&#1072;.doc" TargetMode="External"/><Relationship Id="rId118" Type="http://schemas.openxmlformats.org/officeDocument/2006/relationships/hyperlink" Target="file:///C:\Users\libonu\Downloads\&#1043;&#1072;&#1088;&#1084;&#1110;&#1076;&#1077;&#1088;%20&#1040;&#1085;&#1085;&#1072;%20&#1054;&#1083;&#1077;&#1082;&#1089;&#1072;&#1085;&#1076;&#1088;&#1110;&#1074;&#1085;&#1072;.doc" TargetMode="External"/><Relationship Id="rId126" Type="http://schemas.openxmlformats.org/officeDocument/2006/relationships/hyperlink" Target="file:///C:\Users\libonu\Downloads\&#1043;&#1072;&#1088;&#1084;&#1110;&#1076;&#1077;&#1088;%20&#1040;&#1085;&#1085;&#1072;%20&#1054;&#1083;&#1077;&#1082;&#1089;&#1072;&#1085;&#1076;&#1088;&#1110;&#1074;&#1085;&#1072;.doc" TargetMode="External"/><Relationship Id="rId8" Type="http://schemas.openxmlformats.org/officeDocument/2006/relationships/hyperlink" Target="file:///C:\Users\libonu\Downloads\&#1043;&#1072;&#1088;&#1084;&#1110;&#1076;&#1077;&#1088;%20&#1040;&#1085;&#1085;&#1072;%20&#1054;&#1083;&#1077;&#1082;&#1089;&#1072;&#1085;&#1076;&#1088;&#1110;&#1074;&#1085;&#1072;.doc" TargetMode="External"/><Relationship Id="rId51" Type="http://schemas.openxmlformats.org/officeDocument/2006/relationships/hyperlink" Target="file:///C:\Users\libonu\Downloads\&#1043;&#1072;&#1088;&#1084;&#1110;&#1076;&#1077;&#1088;%20&#1040;&#1085;&#1085;&#1072;%20&#1054;&#1083;&#1077;&#1082;&#1089;&#1072;&#1085;&#1076;&#1088;&#1110;&#1074;&#1085;&#1072;.doc" TargetMode="External"/><Relationship Id="rId72" Type="http://schemas.openxmlformats.org/officeDocument/2006/relationships/hyperlink" Target="file:///C:\Users\libonu\Downloads\&#1043;&#1072;&#1088;&#1084;&#1110;&#1076;&#1077;&#1088;%20&#1040;&#1085;&#1085;&#1072;%20&#1054;&#1083;&#1077;&#1082;&#1089;&#1072;&#1085;&#1076;&#1088;&#1110;&#1074;&#1085;&#1072;.doc" TargetMode="External"/><Relationship Id="rId80" Type="http://schemas.openxmlformats.org/officeDocument/2006/relationships/hyperlink" Target="file:///C:\Users\libonu\Downloads\&#1043;&#1072;&#1088;&#1084;&#1110;&#1076;&#1077;&#1088;%20&#1040;&#1085;&#1085;&#1072;%20&#1054;&#1083;&#1077;&#1082;&#1089;&#1072;&#1085;&#1076;&#1088;&#1110;&#1074;&#1085;&#1072;.doc" TargetMode="External"/><Relationship Id="rId85" Type="http://schemas.openxmlformats.org/officeDocument/2006/relationships/hyperlink" Target="file:///C:\Users\libonu\Downloads\&#1043;&#1072;&#1088;&#1084;&#1110;&#1076;&#1077;&#1088;%20&#1040;&#1085;&#1085;&#1072;%20&#1054;&#1083;&#1077;&#1082;&#1089;&#1072;&#1085;&#1076;&#1088;&#1110;&#1074;&#1085;&#1072;.doc" TargetMode="External"/><Relationship Id="rId93" Type="http://schemas.openxmlformats.org/officeDocument/2006/relationships/hyperlink" Target="file:///C:\Users\libonu\Downloads\&#1043;&#1072;&#1088;&#1084;&#1110;&#1076;&#1077;&#1088;%20&#1040;&#1085;&#1085;&#1072;%20&#1054;&#1083;&#1077;&#1082;&#1089;&#1072;&#1085;&#1076;&#1088;&#1110;&#1074;&#1085;&#1072;.doc" TargetMode="External"/><Relationship Id="rId98" Type="http://schemas.openxmlformats.org/officeDocument/2006/relationships/hyperlink" Target="file:///C:\Users\libonu\Downloads\&#1043;&#1072;&#1088;&#1084;&#1110;&#1076;&#1077;&#1088;%20&#1040;&#1085;&#1085;&#1072;%20&#1054;&#1083;&#1077;&#1082;&#1089;&#1072;&#1085;&#1076;&#1088;&#1110;&#1074;&#1085;&#1072;.doc" TargetMode="External"/><Relationship Id="rId121" Type="http://schemas.openxmlformats.org/officeDocument/2006/relationships/hyperlink" Target="file:///C:\Users\libonu\Downloads\&#1043;&#1072;&#1088;&#1084;&#1110;&#1076;&#1077;&#1088;%20&#1040;&#1085;&#1085;&#1072;%20&#1054;&#1083;&#1077;&#1082;&#1089;&#1072;&#1085;&#1076;&#1088;&#1110;&#1074;&#1085;&#1072;.doc" TargetMode="External"/><Relationship Id="rId3" Type="http://schemas.microsoft.com/office/2007/relationships/stylesWithEffects" Target="stylesWithEffects.xml"/><Relationship Id="rId12" Type="http://schemas.openxmlformats.org/officeDocument/2006/relationships/hyperlink" Target="file:///C:\Users\libonu\Downloads\&#1043;&#1072;&#1088;&#1084;&#1110;&#1076;&#1077;&#1088;%20&#1040;&#1085;&#1085;&#1072;%20&#1054;&#1083;&#1077;&#1082;&#1089;&#1072;&#1085;&#1076;&#1088;&#1110;&#1074;&#1085;&#1072;.doc" TargetMode="External"/><Relationship Id="rId17" Type="http://schemas.openxmlformats.org/officeDocument/2006/relationships/hyperlink" Target="file:///C:\Users\libonu\Downloads\&#1043;&#1072;&#1088;&#1084;&#1110;&#1076;&#1077;&#1088;%20&#1040;&#1085;&#1085;&#1072;%20&#1054;&#1083;&#1077;&#1082;&#1089;&#1072;&#1085;&#1076;&#1088;&#1110;&#1074;&#1085;&#1072;.doc" TargetMode="External"/><Relationship Id="rId25" Type="http://schemas.openxmlformats.org/officeDocument/2006/relationships/hyperlink" Target="file:///C:\Users\libonu\Downloads\&#1043;&#1072;&#1088;&#1084;&#1110;&#1076;&#1077;&#1088;%20&#1040;&#1085;&#1085;&#1072;%20&#1054;&#1083;&#1077;&#1082;&#1089;&#1072;&#1085;&#1076;&#1088;&#1110;&#1074;&#1085;&#1072;.doc" TargetMode="External"/><Relationship Id="rId33" Type="http://schemas.openxmlformats.org/officeDocument/2006/relationships/hyperlink" Target="file:///C:\Users\libonu\Downloads\&#1043;&#1072;&#1088;&#1084;&#1110;&#1076;&#1077;&#1088;%20&#1040;&#1085;&#1085;&#1072;%20&#1054;&#1083;&#1077;&#1082;&#1089;&#1072;&#1085;&#1076;&#1088;&#1110;&#1074;&#1085;&#1072;.doc" TargetMode="External"/><Relationship Id="rId38" Type="http://schemas.openxmlformats.org/officeDocument/2006/relationships/hyperlink" Target="file:///C:\Users\libonu\Downloads\&#1043;&#1072;&#1088;&#1084;&#1110;&#1076;&#1077;&#1088;%20&#1040;&#1085;&#1085;&#1072;%20&#1054;&#1083;&#1077;&#1082;&#1089;&#1072;&#1085;&#1076;&#1088;&#1110;&#1074;&#1085;&#1072;.doc" TargetMode="External"/><Relationship Id="rId46" Type="http://schemas.openxmlformats.org/officeDocument/2006/relationships/hyperlink" Target="file:///C:\Users\libonu\Downloads\&#1043;&#1072;&#1088;&#1084;&#1110;&#1076;&#1077;&#1088;%20&#1040;&#1085;&#1085;&#1072;%20&#1054;&#1083;&#1077;&#1082;&#1089;&#1072;&#1085;&#1076;&#1088;&#1110;&#1074;&#1085;&#1072;.doc" TargetMode="External"/><Relationship Id="rId59" Type="http://schemas.openxmlformats.org/officeDocument/2006/relationships/hyperlink" Target="file:///C:\Users\libonu\Downloads\&#1043;&#1072;&#1088;&#1084;&#1110;&#1076;&#1077;&#1088;%20&#1040;&#1085;&#1085;&#1072;%20&#1054;&#1083;&#1077;&#1082;&#1089;&#1072;&#1085;&#1076;&#1088;&#1110;&#1074;&#1085;&#1072;.doc" TargetMode="External"/><Relationship Id="rId67" Type="http://schemas.openxmlformats.org/officeDocument/2006/relationships/hyperlink" Target="file:///C:\Users\libonu\Downloads\&#1043;&#1072;&#1088;&#1084;&#1110;&#1076;&#1077;&#1088;%20&#1040;&#1085;&#1085;&#1072;%20&#1054;&#1083;&#1077;&#1082;&#1089;&#1072;&#1085;&#1076;&#1088;&#1110;&#1074;&#1085;&#1072;.doc" TargetMode="External"/><Relationship Id="rId103" Type="http://schemas.openxmlformats.org/officeDocument/2006/relationships/hyperlink" Target="file:///C:\Users\libonu\Downloads\&#1043;&#1072;&#1088;&#1084;&#1110;&#1076;&#1077;&#1088;%20&#1040;&#1085;&#1085;&#1072;%20&#1054;&#1083;&#1077;&#1082;&#1089;&#1072;&#1085;&#1076;&#1088;&#1110;&#1074;&#1085;&#1072;.doc" TargetMode="External"/><Relationship Id="rId108" Type="http://schemas.openxmlformats.org/officeDocument/2006/relationships/hyperlink" Target="file:///C:\Users\libonu\Downloads\&#1043;&#1072;&#1088;&#1084;&#1110;&#1076;&#1077;&#1088;%20&#1040;&#1085;&#1085;&#1072;%20&#1054;&#1083;&#1077;&#1082;&#1089;&#1072;&#1085;&#1076;&#1088;&#1110;&#1074;&#1085;&#1072;.doc" TargetMode="External"/><Relationship Id="rId116" Type="http://schemas.openxmlformats.org/officeDocument/2006/relationships/hyperlink" Target="file:///C:\Users\libonu\Downloads\&#1043;&#1072;&#1088;&#1084;&#1110;&#1076;&#1077;&#1088;%20&#1040;&#1085;&#1085;&#1072;%20&#1054;&#1083;&#1077;&#1082;&#1089;&#1072;&#1085;&#1076;&#1088;&#1110;&#1074;&#1085;&#1072;.doc" TargetMode="External"/><Relationship Id="rId124" Type="http://schemas.openxmlformats.org/officeDocument/2006/relationships/hyperlink" Target="file:///C:\Users\libonu\Downloads\&#1043;&#1072;&#1088;&#1084;&#1110;&#1076;&#1077;&#1088;%20&#1040;&#1085;&#1085;&#1072;%20&#1054;&#1083;&#1077;&#1082;&#1089;&#1072;&#1085;&#1076;&#1088;&#1110;&#1074;&#1085;&#1072;.doc" TargetMode="External"/><Relationship Id="rId129" Type="http://schemas.openxmlformats.org/officeDocument/2006/relationships/theme" Target="theme/theme1.xml"/><Relationship Id="rId20" Type="http://schemas.openxmlformats.org/officeDocument/2006/relationships/hyperlink" Target="file:///C:\Users\libonu\Downloads\&#1043;&#1072;&#1088;&#1084;&#1110;&#1076;&#1077;&#1088;%20&#1040;&#1085;&#1085;&#1072;%20&#1054;&#1083;&#1077;&#1082;&#1089;&#1072;&#1085;&#1076;&#1088;&#1110;&#1074;&#1085;&#1072;.doc" TargetMode="External"/><Relationship Id="rId41" Type="http://schemas.openxmlformats.org/officeDocument/2006/relationships/hyperlink" Target="file:///C:\Users\libonu\Downloads\&#1043;&#1072;&#1088;&#1084;&#1110;&#1076;&#1077;&#1088;%20&#1040;&#1085;&#1085;&#1072;%20&#1054;&#1083;&#1077;&#1082;&#1089;&#1072;&#1085;&#1076;&#1088;&#1110;&#1074;&#1085;&#1072;.doc" TargetMode="External"/><Relationship Id="rId54" Type="http://schemas.openxmlformats.org/officeDocument/2006/relationships/hyperlink" Target="file:///C:\Users\libonu\Downloads\&#1043;&#1072;&#1088;&#1084;&#1110;&#1076;&#1077;&#1088;%20&#1040;&#1085;&#1085;&#1072;%20&#1054;&#1083;&#1077;&#1082;&#1089;&#1072;&#1085;&#1076;&#1088;&#1110;&#1074;&#1085;&#1072;.doc" TargetMode="External"/><Relationship Id="rId62" Type="http://schemas.openxmlformats.org/officeDocument/2006/relationships/hyperlink" Target="file:///C:\Users\libonu\Downloads\&#1043;&#1072;&#1088;&#1084;&#1110;&#1076;&#1077;&#1088;%20&#1040;&#1085;&#1085;&#1072;%20&#1054;&#1083;&#1077;&#1082;&#1089;&#1072;&#1085;&#1076;&#1088;&#1110;&#1074;&#1085;&#1072;.doc" TargetMode="External"/><Relationship Id="rId70" Type="http://schemas.openxmlformats.org/officeDocument/2006/relationships/hyperlink" Target="file:///C:\Users\libonu\Downloads\&#1043;&#1072;&#1088;&#1084;&#1110;&#1076;&#1077;&#1088;%20&#1040;&#1085;&#1085;&#1072;%20&#1054;&#1083;&#1077;&#1082;&#1089;&#1072;&#1085;&#1076;&#1088;&#1110;&#1074;&#1085;&#1072;.doc" TargetMode="External"/><Relationship Id="rId75" Type="http://schemas.openxmlformats.org/officeDocument/2006/relationships/hyperlink" Target="file:///C:\Users\libonu\Downloads\&#1043;&#1072;&#1088;&#1084;&#1110;&#1076;&#1077;&#1088;%20&#1040;&#1085;&#1085;&#1072;%20&#1054;&#1083;&#1077;&#1082;&#1089;&#1072;&#1085;&#1076;&#1088;&#1110;&#1074;&#1085;&#1072;.doc" TargetMode="External"/><Relationship Id="rId83" Type="http://schemas.openxmlformats.org/officeDocument/2006/relationships/hyperlink" Target="file:///C:\Users\libonu\Downloads\&#1043;&#1072;&#1088;&#1084;&#1110;&#1076;&#1077;&#1088;%20&#1040;&#1085;&#1085;&#1072;%20&#1054;&#1083;&#1077;&#1082;&#1089;&#1072;&#1085;&#1076;&#1088;&#1110;&#1074;&#1085;&#1072;.doc" TargetMode="External"/><Relationship Id="rId88" Type="http://schemas.openxmlformats.org/officeDocument/2006/relationships/hyperlink" Target="file:///C:\Users\libonu\Downloads\&#1043;&#1072;&#1088;&#1084;&#1110;&#1076;&#1077;&#1088;%20&#1040;&#1085;&#1085;&#1072;%20&#1054;&#1083;&#1077;&#1082;&#1089;&#1072;&#1085;&#1076;&#1088;&#1110;&#1074;&#1085;&#1072;.doc" TargetMode="External"/><Relationship Id="rId91" Type="http://schemas.openxmlformats.org/officeDocument/2006/relationships/hyperlink" Target="file:///C:\Users\libonu\Downloads\&#1043;&#1072;&#1088;&#1084;&#1110;&#1076;&#1077;&#1088;%20&#1040;&#1085;&#1085;&#1072;%20&#1054;&#1083;&#1077;&#1082;&#1089;&#1072;&#1085;&#1076;&#1088;&#1110;&#1074;&#1085;&#1072;.doc" TargetMode="External"/><Relationship Id="rId96" Type="http://schemas.openxmlformats.org/officeDocument/2006/relationships/hyperlink" Target="file:///C:\Users\libonu\Downloads\&#1043;&#1072;&#1088;&#1084;&#1110;&#1076;&#1077;&#1088;%20&#1040;&#1085;&#1085;&#1072;%20&#1054;&#1083;&#1077;&#1082;&#1089;&#1072;&#1085;&#1076;&#1088;&#1110;&#1074;&#1085;&#1072;.doc" TargetMode="External"/><Relationship Id="rId111" Type="http://schemas.openxmlformats.org/officeDocument/2006/relationships/hyperlink" Target="file:///C:\Users\libonu\Downloads\&#1043;&#1072;&#1088;&#1084;&#1110;&#1076;&#1077;&#1088;%20&#1040;&#1085;&#1085;&#1072;%20&#1054;&#1083;&#1077;&#1082;&#1089;&#1072;&#1085;&#1076;&#1088;&#1110;&#1074;&#1085;&#1072;.doc" TargetMode="External"/><Relationship Id="rId1" Type="http://schemas.openxmlformats.org/officeDocument/2006/relationships/numbering" Target="numbering.xml"/><Relationship Id="rId6" Type="http://schemas.openxmlformats.org/officeDocument/2006/relationships/hyperlink" Target="file:///C:\Users\libonu\Downloads\&#1043;&#1072;&#1088;&#1084;&#1110;&#1076;&#1077;&#1088;%20&#1040;&#1085;&#1085;&#1072;%20&#1054;&#1083;&#1077;&#1082;&#1089;&#1072;&#1085;&#1076;&#1088;&#1110;&#1074;&#1085;&#1072;.doc" TargetMode="External"/><Relationship Id="rId15" Type="http://schemas.openxmlformats.org/officeDocument/2006/relationships/hyperlink" Target="file:///C:\Users\libonu\Downloads\&#1043;&#1072;&#1088;&#1084;&#1110;&#1076;&#1077;&#1088;%20&#1040;&#1085;&#1085;&#1072;%20&#1054;&#1083;&#1077;&#1082;&#1089;&#1072;&#1085;&#1076;&#1088;&#1110;&#1074;&#1085;&#1072;.doc" TargetMode="External"/><Relationship Id="rId23" Type="http://schemas.openxmlformats.org/officeDocument/2006/relationships/hyperlink" Target="file:///C:\Users\libonu\Downloads\&#1043;&#1072;&#1088;&#1084;&#1110;&#1076;&#1077;&#1088;%20&#1040;&#1085;&#1085;&#1072;%20&#1054;&#1083;&#1077;&#1082;&#1089;&#1072;&#1085;&#1076;&#1088;&#1110;&#1074;&#1085;&#1072;.doc" TargetMode="External"/><Relationship Id="rId28" Type="http://schemas.openxmlformats.org/officeDocument/2006/relationships/hyperlink" Target="file:///C:\Users\libonu\Downloads\&#1043;&#1072;&#1088;&#1084;&#1110;&#1076;&#1077;&#1088;%20&#1040;&#1085;&#1085;&#1072;%20&#1054;&#1083;&#1077;&#1082;&#1089;&#1072;&#1085;&#1076;&#1088;&#1110;&#1074;&#1085;&#1072;.doc" TargetMode="External"/><Relationship Id="rId36" Type="http://schemas.openxmlformats.org/officeDocument/2006/relationships/hyperlink" Target="file:///C:\Users\libonu\Downloads\&#1043;&#1072;&#1088;&#1084;&#1110;&#1076;&#1077;&#1088;%20&#1040;&#1085;&#1085;&#1072;%20&#1054;&#1083;&#1077;&#1082;&#1089;&#1072;&#1085;&#1076;&#1088;&#1110;&#1074;&#1085;&#1072;.doc" TargetMode="External"/><Relationship Id="rId49" Type="http://schemas.openxmlformats.org/officeDocument/2006/relationships/hyperlink" Target="file:///C:\Users\libonu\Downloads\&#1043;&#1072;&#1088;&#1084;&#1110;&#1076;&#1077;&#1088;%20&#1040;&#1085;&#1085;&#1072;%20&#1054;&#1083;&#1077;&#1082;&#1089;&#1072;&#1085;&#1076;&#1088;&#1110;&#1074;&#1085;&#1072;.doc" TargetMode="External"/><Relationship Id="rId57" Type="http://schemas.openxmlformats.org/officeDocument/2006/relationships/hyperlink" Target="file:///C:\Users\libonu\Downloads\&#1043;&#1072;&#1088;&#1084;&#1110;&#1076;&#1077;&#1088;%20&#1040;&#1085;&#1085;&#1072;%20&#1054;&#1083;&#1077;&#1082;&#1089;&#1072;&#1085;&#1076;&#1088;&#1110;&#1074;&#1085;&#1072;.doc" TargetMode="External"/><Relationship Id="rId106" Type="http://schemas.openxmlformats.org/officeDocument/2006/relationships/hyperlink" Target="file:///C:\Users\libonu\Downloads\&#1043;&#1072;&#1088;&#1084;&#1110;&#1076;&#1077;&#1088;%20&#1040;&#1085;&#1085;&#1072;%20&#1054;&#1083;&#1077;&#1082;&#1089;&#1072;&#1085;&#1076;&#1088;&#1110;&#1074;&#1085;&#1072;.doc" TargetMode="External"/><Relationship Id="rId114" Type="http://schemas.openxmlformats.org/officeDocument/2006/relationships/hyperlink" Target="file:///C:\Users\libonu\Downloads\&#1043;&#1072;&#1088;&#1084;&#1110;&#1076;&#1077;&#1088;%20&#1040;&#1085;&#1085;&#1072;%20&#1054;&#1083;&#1077;&#1082;&#1089;&#1072;&#1085;&#1076;&#1088;&#1110;&#1074;&#1085;&#1072;.doc" TargetMode="External"/><Relationship Id="rId119" Type="http://schemas.openxmlformats.org/officeDocument/2006/relationships/hyperlink" Target="file:///C:\Users\libonu\Downloads\&#1043;&#1072;&#1088;&#1084;&#1110;&#1076;&#1077;&#1088;%20&#1040;&#1085;&#1085;&#1072;%20&#1054;&#1083;&#1077;&#1082;&#1089;&#1072;&#1085;&#1076;&#1088;&#1110;&#1074;&#1085;&#1072;.doc" TargetMode="External"/><Relationship Id="rId127" Type="http://schemas.openxmlformats.org/officeDocument/2006/relationships/hyperlink" Target="file:///C:\Users\libonu\Downloads\&#1043;&#1072;&#1088;&#1084;&#1110;&#1076;&#1077;&#1088;%20&#1040;&#1085;&#1085;&#1072;%20&#1054;&#1083;&#1077;&#1082;&#1089;&#1072;&#1085;&#1076;&#1088;&#1110;&#1074;&#1085;&#1072;.doc" TargetMode="External"/><Relationship Id="rId10" Type="http://schemas.openxmlformats.org/officeDocument/2006/relationships/hyperlink" Target="file:///C:\Users\libonu\Downloads\&#1043;&#1072;&#1088;&#1084;&#1110;&#1076;&#1077;&#1088;%20&#1040;&#1085;&#1085;&#1072;%20&#1054;&#1083;&#1077;&#1082;&#1089;&#1072;&#1085;&#1076;&#1088;&#1110;&#1074;&#1085;&#1072;.doc" TargetMode="External"/><Relationship Id="rId31" Type="http://schemas.openxmlformats.org/officeDocument/2006/relationships/hyperlink" Target="file:///C:\Users\libonu\Downloads\&#1043;&#1072;&#1088;&#1084;&#1110;&#1076;&#1077;&#1088;%20&#1040;&#1085;&#1085;&#1072;%20&#1054;&#1083;&#1077;&#1082;&#1089;&#1072;&#1085;&#1076;&#1088;&#1110;&#1074;&#1085;&#1072;.doc" TargetMode="External"/><Relationship Id="rId44" Type="http://schemas.openxmlformats.org/officeDocument/2006/relationships/hyperlink" Target="file:///C:\Users\libonu\Downloads\&#1043;&#1072;&#1088;&#1084;&#1110;&#1076;&#1077;&#1088;%20&#1040;&#1085;&#1085;&#1072;%20&#1054;&#1083;&#1077;&#1082;&#1089;&#1072;&#1085;&#1076;&#1088;&#1110;&#1074;&#1085;&#1072;.doc" TargetMode="External"/><Relationship Id="rId52" Type="http://schemas.openxmlformats.org/officeDocument/2006/relationships/hyperlink" Target="file:///C:\Users\libonu\Downloads\&#1043;&#1072;&#1088;&#1084;&#1110;&#1076;&#1077;&#1088;%20&#1040;&#1085;&#1085;&#1072;%20&#1054;&#1083;&#1077;&#1082;&#1089;&#1072;&#1085;&#1076;&#1088;&#1110;&#1074;&#1085;&#1072;.doc" TargetMode="External"/><Relationship Id="rId60" Type="http://schemas.openxmlformats.org/officeDocument/2006/relationships/hyperlink" Target="file:///C:\Users\libonu\Downloads\&#1043;&#1072;&#1088;&#1084;&#1110;&#1076;&#1077;&#1088;%20&#1040;&#1085;&#1085;&#1072;%20&#1054;&#1083;&#1077;&#1082;&#1089;&#1072;&#1085;&#1076;&#1088;&#1110;&#1074;&#1085;&#1072;.doc" TargetMode="External"/><Relationship Id="rId65" Type="http://schemas.openxmlformats.org/officeDocument/2006/relationships/hyperlink" Target="file:///C:\Users\libonu\Downloads\&#1043;&#1072;&#1088;&#1084;&#1110;&#1076;&#1077;&#1088;%20&#1040;&#1085;&#1085;&#1072;%20&#1054;&#1083;&#1077;&#1082;&#1089;&#1072;&#1085;&#1076;&#1088;&#1110;&#1074;&#1085;&#1072;.doc" TargetMode="External"/><Relationship Id="rId73" Type="http://schemas.openxmlformats.org/officeDocument/2006/relationships/hyperlink" Target="file:///C:\Users\libonu\Downloads\&#1043;&#1072;&#1088;&#1084;&#1110;&#1076;&#1077;&#1088;%20&#1040;&#1085;&#1085;&#1072;%20&#1054;&#1083;&#1077;&#1082;&#1089;&#1072;&#1085;&#1076;&#1088;&#1110;&#1074;&#1085;&#1072;.doc" TargetMode="External"/><Relationship Id="rId78" Type="http://schemas.openxmlformats.org/officeDocument/2006/relationships/hyperlink" Target="file:///C:\Users\libonu\Downloads\&#1043;&#1072;&#1088;&#1084;&#1110;&#1076;&#1077;&#1088;%20&#1040;&#1085;&#1085;&#1072;%20&#1054;&#1083;&#1077;&#1082;&#1089;&#1072;&#1085;&#1076;&#1088;&#1110;&#1074;&#1085;&#1072;.doc" TargetMode="External"/><Relationship Id="rId81" Type="http://schemas.openxmlformats.org/officeDocument/2006/relationships/hyperlink" Target="file:///C:\Users\libonu\Downloads\&#1043;&#1072;&#1088;&#1084;&#1110;&#1076;&#1077;&#1088;%20&#1040;&#1085;&#1085;&#1072;%20&#1054;&#1083;&#1077;&#1082;&#1089;&#1072;&#1085;&#1076;&#1088;&#1110;&#1074;&#1085;&#1072;.doc" TargetMode="External"/><Relationship Id="rId86" Type="http://schemas.openxmlformats.org/officeDocument/2006/relationships/hyperlink" Target="file:///C:\Users\libonu\Downloads\&#1043;&#1072;&#1088;&#1084;&#1110;&#1076;&#1077;&#1088;%20&#1040;&#1085;&#1085;&#1072;%20&#1054;&#1083;&#1077;&#1082;&#1089;&#1072;&#1085;&#1076;&#1088;&#1110;&#1074;&#1085;&#1072;.doc" TargetMode="External"/><Relationship Id="rId94" Type="http://schemas.openxmlformats.org/officeDocument/2006/relationships/hyperlink" Target="file:///C:\Users\libonu\Downloads\&#1043;&#1072;&#1088;&#1084;&#1110;&#1076;&#1077;&#1088;%20&#1040;&#1085;&#1085;&#1072;%20&#1054;&#1083;&#1077;&#1082;&#1089;&#1072;&#1085;&#1076;&#1088;&#1110;&#1074;&#1085;&#1072;.doc" TargetMode="External"/><Relationship Id="rId99" Type="http://schemas.openxmlformats.org/officeDocument/2006/relationships/hyperlink" Target="file:///C:\Users\libonu\Downloads\&#1043;&#1072;&#1088;&#1084;&#1110;&#1076;&#1077;&#1088;%20&#1040;&#1085;&#1085;&#1072;%20&#1054;&#1083;&#1077;&#1082;&#1089;&#1072;&#1085;&#1076;&#1088;&#1110;&#1074;&#1085;&#1072;.doc" TargetMode="External"/><Relationship Id="rId101" Type="http://schemas.openxmlformats.org/officeDocument/2006/relationships/hyperlink" Target="file:///C:\Users\libonu\Downloads\&#1043;&#1072;&#1088;&#1084;&#1110;&#1076;&#1077;&#1088;%20&#1040;&#1085;&#1085;&#1072;%20&#1054;&#1083;&#1077;&#1082;&#1089;&#1072;&#1085;&#1076;&#1088;&#1110;&#1074;&#1085;&#1072;.doc" TargetMode="External"/><Relationship Id="rId122" Type="http://schemas.openxmlformats.org/officeDocument/2006/relationships/hyperlink" Target="file:///C:\Users\libonu\Downloads\&#1043;&#1072;&#1088;&#1084;&#1110;&#1076;&#1077;&#1088;%20&#1040;&#1085;&#1085;&#1072;%20&#1054;&#1083;&#1077;&#1082;&#1089;&#1072;&#1085;&#1076;&#1088;&#1110;&#1074;&#1085;&#1072;.doc" TargetMode="External"/><Relationship Id="rId4" Type="http://schemas.openxmlformats.org/officeDocument/2006/relationships/settings" Target="settings.xml"/><Relationship Id="rId9" Type="http://schemas.openxmlformats.org/officeDocument/2006/relationships/hyperlink" Target="file:///C:\Users\libonu\Downloads\&#1043;&#1072;&#1088;&#1084;&#1110;&#1076;&#1077;&#1088;%20&#1040;&#1085;&#1085;&#1072;%20&#1054;&#1083;&#1077;&#1082;&#1089;&#1072;&#1085;&#1076;&#1088;&#1110;&#1074;&#1085;&#1072;.doc" TargetMode="External"/><Relationship Id="rId13" Type="http://schemas.openxmlformats.org/officeDocument/2006/relationships/hyperlink" Target="file:///C:\Users\libonu\Downloads\&#1043;&#1072;&#1088;&#1084;&#1110;&#1076;&#1077;&#1088;%20&#1040;&#1085;&#1085;&#1072;%20&#1054;&#1083;&#1077;&#1082;&#1089;&#1072;&#1085;&#1076;&#1088;&#1110;&#1074;&#1085;&#1072;.doc" TargetMode="External"/><Relationship Id="rId18" Type="http://schemas.openxmlformats.org/officeDocument/2006/relationships/hyperlink" Target="file:///C:\Users\libonu\Downloads\&#1043;&#1072;&#1088;&#1084;&#1110;&#1076;&#1077;&#1088;%20&#1040;&#1085;&#1085;&#1072;%20&#1054;&#1083;&#1077;&#1082;&#1089;&#1072;&#1085;&#1076;&#1088;&#1110;&#1074;&#1085;&#1072;.doc" TargetMode="External"/><Relationship Id="rId39" Type="http://schemas.openxmlformats.org/officeDocument/2006/relationships/hyperlink" Target="file:///C:\Users\libonu\Downloads\&#1043;&#1072;&#1088;&#1084;&#1110;&#1076;&#1077;&#1088;%20&#1040;&#1085;&#1085;&#1072;%20&#1054;&#1083;&#1077;&#1082;&#1089;&#1072;&#1085;&#1076;&#1088;&#1110;&#1074;&#1085;&#1072;.doc" TargetMode="External"/><Relationship Id="rId109" Type="http://schemas.openxmlformats.org/officeDocument/2006/relationships/hyperlink" Target="file:///C:\Users\libonu\Downloads\&#1043;&#1072;&#1088;&#1084;&#1110;&#1076;&#1077;&#1088;%20&#1040;&#1085;&#1085;&#1072;%20&#1054;&#1083;&#1077;&#1082;&#1089;&#1072;&#1085;&#1076;&#1088;&#1110;&#1074;&#1085;&#1072;.doc" TargetMode="External"/><Relationship Id="rId34" Type="http://schemas.openxmlformats.org/officeDocument/2006/relationships/hyperlink" Target="file:///C:\Users\libonu\Downloads\&#1043;&#1072;&#1088;&#1084;&#1110;&#1076;&#1077;&#1088;%20&#1040;&#1085;&#1085;&#1072;%20&#1054;&#1083;&#1077;&#1082;&#1089;&#1072;&#1085;&#1076;&#1088;&#1110;&#1074;&#1085;&#1072;.doc" TargetMode="External"/><Relationship Id="rId50" Type="http://schemas.openxmlformats.org/officeDocument/2006/relationships/hyperlink" Target="file:///C:\Users\libonu\Downloads\&#1043;&#1072;&#1088;&#1084;&#1110;&#1076;&#1077;&#1088;%20&#1040;&#1085;&#1085;&#1072;%20&#1054;&#1083;&#1077;&#1082;&#1089;&#1072;&#1085;&#1076;&#1088;&#1110;&#1074;&#1085;&#1072;.doc" TargetMode="External"/><Relationship Id="rId55" Type="http://schemas.openxmlformats.org/officeDocument/2006/relationships/hyperlink" Target="file:///C:\Users\libonu\Downloads\&#1043;&#1072;&#1088;&#1084;&#1110;&#1076;&#1077;&#1088;%20&#1040;&#1085;&#1085;&#1072;%20&#1054;&#1083;&#1077;&#1082;&#1089;&#1072;&#1085;&#1076;&#1088;&#1110;&#1074;&#1085;&#1072;.doc" TargetMode="External"/><Relationship Id="rId76" Type="http://schemas.openxmlformats.org/officeDocument/2006/relationships/hyperlink" Target="file:///C:\Users\libonu\Downloads\&#1043;&#1072;&#1088;&#1084;&#1110;&#1076;&#1077;&#1088;%20&#1040;&#1085;&#1085;&#1072;%20&#1054;&#1083;&#1077;&#1082;&#1089;&#1072;&#1085;&#1076;&#1088;&#1110;&#1074;&#1085;&#1072;.doc" TargetMode="External"/><Relationship Id="rId97" Type="http://schemas.openxmlformats.org/officeDocument/2006/relationships/hyperlink" Target="file:///C:\Users\libonu\Downloads\&#1043;&#1072;&#1088;&#1084;&#1110;&#1076;&#1077;&#1088;%20&#1040;&#1085;&#1085;&#1072;%20&#1054;&#1083;&#1077;&#1082;&#1089;&#1072;&#1085;&#1076;&#1088;&#1110;&#1074;&#1085;&#1072;.doc" TargetMode="External"/><Relationship Id="rId104" Type="http://schemas.openxmlformats.org/officeDocument/2006/relationships/hyperlink" Target="file:///C:\Users\libonu\Downloads\&#1043;&#1072;&#1088;&#1084;&#1110;&#1076;&#1077;&#1088;%20&#1040;&#1085;&#1085;&#1072;%20&#1054;&#1083;&#1077;&#1082;&#1089;&#1072;&#1085;&#1076;&#1088;&#1110;&#1074;&#1085;&#1072;.doc" TargetMode="External"/><Relationship Id="rId120" Type="http://schemas.openxmlformats.org/officeDocument/2006/relationships/hyperlink" Target="file:///C:\Users\libonu\Downloads\&#1043;&#1072;&#1088;&#1084;&#1110;&#1076;&#1077;&#1088;%20&#1040;&#1085;&#1085;&#1072;%20&#1054;&#1083;&#1077;&#1082;&#1089;&#1072;&#1085;&#1076;&#1088;&#1110;&#1074;&#1085;&#1072;.doc" TargetMode="External"/><Relationship Id="rId125" Type="http://schemas.openxmlformats.org/officeDocument/2006/relationships/hyperlink" Target="file:///C:\Users\libonu\Downloads\&#1043;&#1072;&#1088;&#1084;&#1110;&#1076;&#1077;&#1088;%20&#1040;&#1085;&#1085;&#1072;%20&#1054;&#1083;&#1077;&#1082;&#1089;&#1072;&#1085;&#1076;&#1088;&#1110;&#1074;&#1085;&#1072;.doc" TargetMode="External"/><Relationship Id="rId7" Type="http://schemas.openxmlformats.org/officeDocument/2006/relationships/hyperlink" Target="file:///C:\Users\libonu\Downloads\&#1043;&#1072;&#1088;&#1084;&#1110;&#1076;&#1077;&#1088;%20&#1040;&#1085;&#1085;&#1072;%20&#1054;&#1083;&#1077;&#1082;&#1089;&#1072;&#1085;&#1076;&#1088;&#1110;&#1074;&#1085;&#1072;.doc" TargetMode="External"/><Relationship Id="rId71" Type="http://schemas.openxmlformats.org/officeDocument/2006/relationships/hyperlink" Target="file:///C:\Users\libonu\Downloads\&#1043;&#1072;&#1088;&#1084;&#1110;&#1076;&#1077;&#1088;%20&#1040;&#1085;&#1085;&#1072;%20&#1054;&#1083;&#1077;&#1082;&#1089;&#1072;&#1085;&#1076;&#1088;&#1110;&#1074;&#1085;&#1072;.doc" TargetMode="External"/><Relationship Id="rId92" Type="http://schemas.openxmlformats.org/officeDocument/2006/relationships/hyperlink" Target="file:///C:\Users\libonu\Downloads\&#1043;&#1072;&#1088;&#1084;&#1110;&#1076;&#1077;&#1088;%20&#1040;&#1085;&#1085;&#1072;%20&#1054;&#1083;&#1077;&#1082;&#1089;&#1072;&#1085;&#1076;&#1088;&#1110;&#1074;&#1085;&#1072;.doc" TargetMode="External"/><Relationship Id="rId2" Type="http://schemas.openxmlformats.org/officeDocument/2006/relationships/styles" Target="styles.xml"/><Relationship Id="rId29" Type="http://schemas.openxmlformats.org/officeDocument/2006/relationships/hyperlink" Target="file:///C:\Users\libonu\Downloads\&#1043;&#1072;&#1088;&#1084;&#1110;&#1076;&#1077;&#1088;%20&#1040;&#1085;&#1085;&#1072;%20&#1054;&#1083;&#1077;&#1082;&#1089;&#1072;&#1085;&#1076;&#1088;&#1110;&#1074;&#1085;&#1072;.doc" TargetMode="External"/><Relationship Id="rId24" Type="http://schemas.openxmlformats.org/officeDocument/2006/relationships/hyperlink" Target="file:///C:\Users\libonu\Downloads\&#1043;&#1072;&#1088;&#1084;&#1110;&#1076;&#1077;&#1088;%20&#1040;&#1085;&#1085;&#1072;%20&#1054;&#1083;&#1077;&#1082;&#1089;&#1072;&#1085;&#1076;&#1088;&#1110;&#1074;&#1085;&#1072;.doc" TargetMode="External"/><Relationship Id="rId40" Type="http://schemas.openxmlformats.org/officeDocument/2006/relationships/hyperlink" Target="file:///C:\Users\libonu\Downloads\&#1043;&#1072;&#1088;&#1084;&#1110;&#1076;&#1077;&#1088;%20&#1040;&#1085;&#1085;&#1072;%20&#1054;&#1083;&#1077;&#1082;&#1089;&#1072;&#1085;&#1076;&#1088;&#1110;&#1074;&#1085;&#1072;.doc" TargetMode="External"/><Relationship Id="rId45" Type="http://schemas.openxmlformats.org/officeDocument/2006/relationships/hyperlink" Target="file:///C:\Users\libonu\Downloads\&#1043;&#1072;&#1088;&#1084;&#1110;&#1076;&#1077;&#1088;%20&#1040;&#1085;&#1085;&#1072;%20&#1054;&#1083;&#1077;&#1082;&#1089;&#1072;&#1085;&#1076;&#1088;&#1110;&#1074;&#1085;&#1072;.doc" TargetMode="External"/><Relationship Id="rId66" Type="http://schemas.openxmlformats.org/officeDocument/2006/relationships/hyperlink" Target="file:///C:\Users\libonu\Downloads\&#1043;&#1072;&#1088;&#1084;&#1110;&#1076;&#1077;&#1088;%20&#1040;&#1085;&#1085;&#1072;%20&#1054;&#1083;&#1077;&#1082;&#1089;&#1072;&#1085;&#1076;&#1088;&#1110;&#1074;&#1085;&#1072;.doc" TargetMode="External"/><Relationship Id="rId87" Type="http://schemas.openxmlformats.org/officeDocument/2006/relationships/hyperlink" Target="file:///C:\Users\libonu\Downloads\&#1043;&#1072;&#1088;&#1084;&#1110;&#1076;&#1077;&#1088;%20&#1040;&#1085;&#1085;&#1072;%20&#1054;&#1083;&#1077;&#1082;&#1089;&#1072;&#1085;&#1076;&#1088;&#1110;&#1074;&#1085;&#1072;.doc" TargetMode="External"/><Relationship Id="rId110" Type="http://schemas.openxmlformats.org/officeDocument/2006/relationships/hyperlink" Target="file:///C:\Users\libonu\Downloads\&#1043;&#1072;&#1088;&#1084;&#1110;&#1076;&#1077;&#1088;%20&#1040;&#1085;&#1085;&#1072;%20&#1054;&#1083;&#1077;&#1082;&#1089;&#1072;&#1085;&#1076;&#1088;&#1110;&#1074;&#1085;&#1072;.doc" TargetMode="External"/><Relationship Id="rId115" Type="http://schemas.openxmlformats.org/officeDocument/2006/relationships/hyperlink" Target="file:///C:\Users\libonu\Downloads\&#1043;&#1072;&#1088;&#1084;&#1110;&#1076;&#1077;&#1088;%20&#1040;&#1085;&#1085;&#1072;%20&#1054;&#1083;&#1077;&#1082;&#1089;&#1072;&#1085;&#1076;&#1088;&#1110;&#1074;&#1085;&#1072;.doc" TargetMode="External"/><Relationship Id="rId61" Type="http://schemas.openxmlformats.org/officeDocument/2006/relationships/hyperlink" Target="file:///C:\Users\libonu\Downloads\&#1043;&#1072;&#1088;&#1084;&#1110;&#1076;&#1077;&#1088;%20&#1040;&#1085;&#1085;&#1072;%20&#1054;&#1083;&#1077;&#1082;&#1089;&#1072;&#1085;&#1076;&#1088;&#1110;&#1074;&#1085;&#1072;.doc" TargetMode="External"/><Relationship Id="rId82" Type="http://schemas.openxmlformats.org/officeDocument/2006/relationships/hyperlink" Target="file:///C:\Users\libonu\Downloads\&#1043;&#1072;&#1088;&#1084;&#1110;&#1076;&#1077;&#1088;%20&#1040;&#1085;&#1085;&#1072;%20&#1054;&#1083;&#1077;&#1082;&#1089;&#1072;&#1085;&#1076;&#1088;&#1110;&#1074;&#1085;&#1072;.do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16</Pages>
  <Words>26203</Words>
  <Characters>14936</Characters>
  <Application>Microsoft Office Word</Application>
  <DocSecurity>0</DocSecurity>
  <Lines>124</Lines>
  <Paragraphs>82</Paragraphs>
  <ScaleCrop>false</ScaleCrop>
  <Company/>
  <LinksUpToDate>false</LinksUpToDate>
  <CharactersWithSpaces>41057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2019-11-25T12:16:00Z</dcterms:created>
  <dcterms:modified xsi:type="dcterms:W3CDTF">2019-11-25T12:21:00Z</dcterms:modified>
</cp:coreProperties>
</file>