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0B31" w:rsidRDefault="00B60B31" w:rsidP="00B60B31">
      <w:pPr>
        <w:pStyle w:val="a3"/>
        <w:spacing w:before="58" w:line="357" w:lineRule="auto"/>
        <w:ind w:left="1360" w:right="1566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I.</w:t>
      </w:r>
      <w:r>
        <w:rPr>
          <w:spacing w:val="-6"/>
        </w:rPr>
        <w:t xml:space="preserve"> </w:t>
      </w:r>
      <w:r>
        <w:t>I.</w:t>
      </w:r>
      <w:r>
        <w:rPr>
          <w:spacing w:val="-5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2"/>
        </w:rPr>
        <w:t xml:space="preserve"> </w:t>
      </w:r>
      <w:r>
        <w:t>факультет</w:t>
      </w:r>
    </w:p>
    <w:p w:rsidR="00B60B31" w:rsidRDefault="00B60B31" w:rsidP="00B60B31">
      <w:pPr>
        <w:pStyle w:val="a3"/>
        <w:spacing w:line="302" w:lineRule="exact"/>
        <w:ind w:left="1360" w:right="1556"/>
        <w:jc w:val="center"/>
      </w:pPr>
      <w:r>
        <w:t>Кафедра</w:t>
      </w:r>
      <w:r>
        <w:rPr>
          <w:spacing w:val="-7"/>
        </w:rPr>
        <w:t xml:space="preserve"> </w:t>
      </w:r>
      <w:r>
        <w:t>менеджменту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інновацій</w:t>
      </w:r>
    </w:p>
    <w:p w:rsidR="00B60B31" w:rsidRDefault="00B60B31" w:rsidP="00B60B31">
      <w:pPr>
        <w:pStyle w:val="a3"/>
        <w:ind w:left="0"/>
        <w:jc w:val="left"/>
        <w:rPr>
          <w:sz w:val="30"/>
        </w:rPr>
      </w:pPr>
    </w:p>
    <w:p w:rsidR="00B60B31" w:rsidRDefault="00B60B31" w:rsidP="00B60B31">
      <w:pPr>
        <w:pStyle w:val="a3"/>
        <w:ind w:left="0"/>
        <w:jc w:val="left"/>
        <w:rPr>
          <w:sz w:val="30"/>
        </w:rPr>
      </w:pPr>
    </w:p>
    <w:p w:rsidR="00B60B31" w:rsidRDefault="00B60B31" w:rsidP="00B60B31">
      <w:pPr>
        <w:pStyle w:val="a3"/>
        <w:ind w:left="0"/>
        <w:jc w:val="left"/>
        <w:rPr>
          <w:sz w:val="30"/>
        </w:rPr>
      </w:pPr>
    </w:p>
    <w:p w:rsidR="00B60B31" w:rsidRDefault="00B60B31" w:rsidP="00B60B31">
      <w:pPr>
        <w:pStyle w:val="a3"/>
        <w:ind w:left="0"/>
        <w:jc w:val="left"/>
        <w:rPr>
          <w:sz w:val="30"/>
        </w:rPr>
      </w:pPr>
    </w:p>
    <w:p w:rsidR="00B60B31" w:rsidRDefault="00B60B31" w:rsidP="00B60B31">
      <w:pPr>
        <w:spacing w:before="201"/>
        <w:ind w:left="208" w:right="427"/>
        <w:jc w:val="center"/>
        <w:rPr>
          <w:b/>
          <w:sz w:val="32"/>
        </w:rPr>
      </w:pPr>
      <w:r>
        <w:rPr>
          <w:b/>
          <w:sz w:val="32"/>
        </w:rPr>
        <w:t>Кваліфікаційна</w:t>
      </w:r>
      <w:r>
        <w:rPr>
          <w:b/>
          <w:spacing w:val="71"/>
          <w:sz w:val="32"/>
        </w:rPr>
        <w:t xml:space="preserve"> </w:t>
      </w:r>
      <w:r>
        <w:rPr>
          <w:b/>
          <w:sz w:val="32"/>
        </w:rPr>
        <w:t>робота</w:t>
      </w:r>
    </w:p>
    <w:p w:rsidR="00B60B31" w:rsidRDefault="00B60B31" w:rsidP="00B60B31">
      <w:pPr>
        <w:pStyle w:val="a3"/>
        <w:spacing w:before="169"/>
        <w:ind w:left="1349" w:right="1566"/>
        <w:jc w:val="center"/>
      </w:pPr>
      <w:r>
        <w:t>на</w:t>
      </w:r>
      <w:r>
        <w:rPr>
          <w:spacing w:val="-6"/>
        </w:rPr>
        <w:t xml:space="preserve"> </w:t>
      </w:r>
      <w:r>
        <w:t>здобуття</w:t>
      </w:r>
      <w:r>
        <w:rPr>
          <w:spacing w:val="-5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6"/>
        </w:rPr>
        <w:t xml:space="preserve"> </w:t>
      </w:r>
      <w:r>
        <w:t>освіти</w:t>
      </w:r>
      <w:r>
        <w:rPr>
          <w:spacing w:val="-4"/>
        </w:rPr>
        <w:t xml:space="preserve"> </w:t>
      </w:r>
      <w:r>
        <w:t>«магістр»</w:t>
      </w:r>
    </w:p>
    <w:p w:rsidR="00B60B31" w:rsidRDefault="00B60B31" w:rsidP="00B60B31">
      <w:pPr>
        <w:pStyle w:val="1"/>
        <w:spacing w:before="158"/>
        <w:ind w:left="1346" w:right="1566"/>
        <w:jc w:val="center"/>
      </w:pPr>
      <w:r>
        <w:t>«Розробка</w:t>
      </w:r>
      <w:r>
        <w:rPr>
          <w:spacing w:val="-11"/>
        </w:rPr>
        <w:t xml:space="preserve"> </w:t>
      </w:r>
      <w:r>
        <w:t>товарної</w:t>
      </w:r>
      <w:r>
        <w:rPr>
          <w:spacing w:val="-11"/>
        </w:rPr>
        <w:t xml:space="preserve"> </w:t>
      </w:r>
      <w:r>
        <w:t>політики</w:t>
      </w:r>
      <w:r>
        <w:rPr>
          <w:spacing w:val="-10"/>
        </w:rPr>
        <w:t xml:space="preserve"> </w:t>
      </w:r>
      <w:r>
        <w:t>організації»</w:t>
      </w:r>
    </w:p>
    <w:p w:rsidR="00B60B31" w:rsidRDefault="00B60B31" w:rsidP="00B60B31">
      <w:pPr>
        <w:pStyle w:val="a3"/>
        <w:spacing w:before="39"/>
        <w:ind w:left="208" w:right="427"/>
        <w:jc w:val="center"/>
      </w:pPr>
      <w:r>
        <w:t>«</w:t>
      </w:r>
      <w:proofErr w:type="spellStart"/>
      <w:r>
        <w:t>Development</w:t>
      </w:r>
      <w:proofErr w:type="spellEnd"/>
      <w:r>
        <w:rPr>
          <w:spacing w:val="-4"/>
        </w:rPr>
        <w:t xml:space="preserve"> </w:t>
      </w:r>
      <w:proofErr w:type="spellStart"/>
      <w:r>
        <w:t>of</w:t>
      </w:r>
      <w:proofErr w:type="spellEnd"/>
      <w:r>
        <w:rPr>
          <w:spacing w:val="-2"/>
        </w:rPr>
        <w:t xml:space="preserve"> </w:t>
      </w:r>
      <w:proofErr w:type="spellStart"/>
      <w:r>
        <w:t>the</w:t>
      </w:r>
      <w:proofErr w:type="spellEnd"/>
      <w:r>
        <w:rPr>
          <w:spacing w:val="-3"/>
        </w:rPr>
        <w:t xml:space="preserve"> </w:t>
      </w:r>
      <w:proofErr w:type="spellStart"/>
      <w:r>
        <w:t>product</w:t>
      </w:r>
      <w:proofErr w:type="spellEnd"/>
      <w:r>
        <w:rPr>
          <w:spacing w:val="-2"/>
        </w:rPr>
        <w:t xml:space="preserve"> </w:t>
      </w:r>
      <w:proofErr w:type="spellStart"/>
      <w:r>
        <w:t>policy</w:t>
      </w:r>
      <w:proofErr w:type="spellEnd"/>
      <w:r>
        <w:rPr>
          <w:spacing w:val="-2"/>
        </w:rPr>
        <w:t xml:space="preserve"> </w:t>
      </w:r>
      <w:proofErr w:type="spellStart"/>
      <w:r>
        <w:t>of</w:t>
      </w:r>
      <w:proofErr w:type="spellEnd"/>
      <w:r>
        <w:rPr>
          <w:spacing w:val="-2"/>
        </w:rPr>
        <w:t xml:space="preserve"> </w:t>
      </w:r>
      <w:proofErr w:type="spellStart"/>
      <w:r>
        <w:t>the</w:t>
      </w:r>
      <w:proofErr w:type="spellEnd"/>
      <w:r>
        <w:rPr>
          <w:spacing w:val="-3"/>
        </w:rPr>
        <w:t xml:space="preserve"> </w:t>
      </w:r>
      <w:proofErr w:type="spellStart"/>
      <w:r>
        <w:t>organization</w:t>
      </w:r>
      <w:proofErr w:type="spellEnd"/>
      <w:r>
        <w:t>»</w:t>
      </w:r>
    </w:p>
    <w:p w:rsidR="00B60B31" w:rsidRDefault="00B60B31" w:rsidP="00B60B31">
      <w:pPr>
        <w:pStyle w:val="a3"/>
        <w:ind w:left="0"/>
        <w:jc w:val="left"/>
        <w:rPr>
          <w:sz w:val="30"/>
        </w:rPr>
      </w:pPr>
    </w:p>
    <w:p w:rsidR="00B60B31" w:rsidRDefault="00B60B31" w:rsidP="00B60B31">
      <w:pPr>
        <w:pStyle w:val="a3"/>
        <w:spacing w:before="7"/>
        <w:ind w:left="0"/>
        <w:jc w:val="left"/>
        <w:rPr>
          <w:sz w:val="37"/>
        </w:rPr>
      </w:pPr>
    </w:p>
    <w:p w:rsidR="00B60B31" w:rsidRDefault="00B60B31" w:rsidP="00B60B31">
      <w:pPr>
        <w:pStyle w:val="a3"/>
        <w:spacing w:line="268" w:lineRule="auto"/>
        <w:ind w:left="3660" w:right="605"/>
        <w:jc w:val="left"/>
      </w:pPr>
      <w:r>
        <w:t>Виконала: здобувачка денної форми 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2"/>
        </w:rPr>
        <w:t xml:space="preserve"> </w:t>
      </w:r>
      <w:r>
        <w:t>073 Менеджмент</w:t>
      </w:r>
    </w:p>
    <w:p w:rsidR="00B60B31" w:rsidRDefault="00B60B31" w:rsidP="00B60B31">
      <w:pPr>
        <w:pStyle w:val="1"/>
        <w:spacing w:before="19"/>
        <w:ind w:left="3660"/>
      </w:pPr>
      <w:proofErr w:type="spellStart"/>
      <w:r>
        <w:t>Солодовська</w:t>
      </w:r>
      <w:proofErr w:type="spellEnd"/>
      <w:r>
        <w:rPr>
          <w:spacing w:val="-9"/>
        </w:rPr>
        <w:t xml:space="preserve"> </w:t>
      </w:r>
      <w:r>
        <w:t>(</w:t>
      </w:r>
      <w:proofErr w:type="spellStart"/>
      <w:r>
        <w:t>Логуа</w:t>
      </w:r>
      <w:proofErr w:type="spellEnd"/>
      <w:r>
        <w:t>)</w:t>
      </w:r>
      <w:r>
        <w:rPr>
          <w:spacing w:val="-8"/>
        </w:rPr>
        <w:t xml:space="preserve"> </w:t>
      </w:r>
      <w:r>
        <w:t>Діана</w:t>
      </w:r>
      <w:r>
        <w:rPr>
          <w:spacing w:val="-8"/>
        </w:rPr>
        <w:t xml:space="preserve"> </w:t>
      </w:r>
      <w:r>
        <w:t>Давидівна</w:t>
      </w:r>
    </w:p>
    <w:p w:rsidR="00B60B31" w:rsidRDefault="00B60B31" w:rsidP="00B60B31">
      <w:pPr>
        <w:pStyle w:val="a3"/>
        <w:spacing w:before="7"/>
        <w:ind w:left="0"/>
        <w:jc w:val="left"/>
        <w:rPr>
          <w:b/>
          <w:sz w:val="34"/>
        </w:rPr>
      </w:pPr>
    </w:p>
    <w:p w:rsidR="00B60B31" w:rsidRDefault="00B60B31" w:rsidP="00B60B31">
      <w:pPr>
        <w:pStyle w:val="a3"/>
        <w:spacing w:line="268" w:lineRule="auto"/>
        <w:ind w:left="3660" w:right="1807"/>
        <w:jc w:val="left"/>
      </w:pPr>
      <w:r>
        <w:t>Керівник:</w:t>
      </w:r>
      <w:r>
        <w:rPr>
          <w:spacing w:val="-13"/>
        </w:rPr>
        <w:t xml:space="preserve"> </w:t>
      </w:r>
      <w:proofErr w:type="spellStart"/>
      <w:r>
        <w:t>к.е.н</w:t>
      </w:r>
      <w:proofErr w:type="spellEnd"/>
      <w:r>
        <w:t>.,</w:t>
      </w:r>
      <w:r>
        <w:rPr>
          <w:spacing w:val="-13"/>
        </w:rPr>
        <w:t xml:space="preserve"> </w:t>
      </w:r>
      <w:r>
        <w:t>доц.</w:t>
      </w:r>
      <w:r>
        <w:rPr>
          <w:spacing w:val="-13"/>
        </w:rPr>
        <w:t xml:space="preserve"> </w:t>
      </w:r>
      <w:r>
        <w:t>Павлович</w:t>
      </w:r>
      <w:r>
        <w:rPr>
          <w:spacing w:val="-12"/>
        </w:rPr>
        <w:t xml:space="preserve"> </w:t>
      </w:r>
      <w:r>
        <w:t>О.</w:t>
      </w:r>
      <w:r>
        <w:rPr>
          <w:spacing w:val="-13"/>
        </w:rPr>
        <w:t xml:space="preserve"> </w:t>
      </w:r>
      <w:r>
        <w:t>Р.</w:t>
      </w:r>
      <w:r>
        <w:rPr>
          <w:spacing w:val="-67"/>
        </w:rPr>
        <w:t xml:space="preserve"> </w:t>
      </w:r>
      <w:r>
        <w:t>Рецензент:</w:t>
      </w:r>
      <w:r>
        <w:rPr>
          <w:spacing w:val="-2"/>
        </w:rPr>
        <w:t xml:space="preserve"> </w:t>
      </w:r>
      <w:proofErr w:type="spellStart"/>
      <w:r>
        <w:t>к.е.н</w:t>
      </w:r>
      <w:proofErr w:type="spellEnd"/>
      <w:r>
        <w:t>.,</w:t>
      </w:r>
      <w:r>
        <w:rPr>
          <w:spacing w:val="-2"/>
        </w:rPr>
        <w:t xml:space="preserve"> </w:t>
      </w:r>
      <w:r>
        <w:t>доц.</w:t>
      </w:r>
      <w:r>
        <w:rPr>
          <w:spacing w:val="-1"/>
        </w:rPr>
        <w:t xml:space="preserve"> </w:t>
      </w:r>
      <w:proofErr w:type="spellStart"/>
      <w:r>
        <w:t>Масіна</w:t>
      </w:r>
      <w:proofErr w:type="spellEnd"/>
      <w:r>
        <w:rPr>
          <w:spacing w:val="-3"/>
        </w:rPr>
        <w:t xml:space="preserve"> </w:t>
      </w:r>
      <w:r>
        <w:t>Л.</w:t>
      </w:r>
      <w:r>
        <w:rPr>
          <w:spacing w:val="-2"/>
        </w:rPr>
        <w:t xml:space="preserve"> </w:t>
      </w:r>
      <w:r>
        <w:t>О.</w:t>
      </w:r>
    </w:p>
    <w:p w:rsidR="00B60B31" w:rsidRDefault="00B60B31" w:rsidP="00B60B31">
      <w:pPr>
        <w:pStyle w:val="a3"/>
        <w:ind w:left="0"/>
        <w:jc w:val="left"/>
        <w:rPr>
          <w:sz w:val="20"/>
        </w:rPr>
      </w:pPr>
    </w:p>
    <w:p w:rsidR="00B60B31" w:rsidRDefault="00B60B31" w:rsidP="00B60B31">
      <w:pPr>
        <w:pStyle w:val="a3"/>
        <w:ind w:left="0"/>
        <w:jc w:val="left"/>
        <w:rPr>
          <w:sz w:val="20"/>
        </w:rPr>
      </w:pPr>
    </w:p>
    <w:p w:rsidR="00B60B31" w:rsidRDefault="00B60B31" w:rsidP="00B60B31">
      <w:pPr>
        <w:pStyle w:val="a3"/>
        <w:ind w:left="0"/>
        <w:jc w:val="left"/>
        <w:rPr>
          <w:sz w:val="20"/>
        </w:rPr>
      </w:pPr>
    </w:p>
    <w:p w:rsidR="00B60B31" w:rsidRDefault="00B60B31" w:rsidP="00B60B31">
      <w:pPr>
        <w:pStyle w:val="a3"/>
        <w:ind w:left="0"/>
        <w:jc w:val="left"/>
        <w:rPr>
          <w:sz w:val="20"/>
        </w:rPr>
      </w:pPr>
    </w:p>
    <w:p w:rsidR="00B60B31" w:rsidRDefault="00B60B31" w:rsidP="00B60B31">
      <w:pPr>
        <w:pStyle w:val="a3"/>
        <w:ind w:left="0"/>
        <w:jc w:val="left"/>
        <w:rPr>
          <w:sz w:val="20"/>
        </w:rPr>
      </w:pPr>
    </w:p>
    <w:p w:rsidR="00B60B31" w:rsidRDefault="00B60B31" w:rsidP="00B60B31">
      <w:pPr>
        <w:pStyle w:val="a3"/>
        <w:spacing w:before="2"/>
        <w:ind w:left="0"/>
        <w:jc w:val="left"/>
        <w:rPr>
          <w:sz w:val="26"/>
        </w:rPr>
      </w:pPr>
    </w:p>
    <w:p w:rsidR="00B60B31" w:rsidRDefault="00B60B31" w:rsidP="00B60B31">
      <w:pPr>
        <w:rPr>
          <w:sz w:val="26"/>
        </w:rPr>
        <w:sectPr w:rsidR="00B60B31" w:rsidSect="00B60B31">
          <w:pgSz w:w="11900" w:h="16840"/>
          <w:pgMar w:top="1060" w:right="520" w:bottom="280" w:left="1580" w:header="720" w:footer="720" w:gutter="0"/>
          <w:cols w:space="720"/>
        </w:sectPr>
      </w:pPr>
    </w:p>
    <w:p w:rsidR="00B60B31" w:rsidRDefault="00B60B31" w:rsidP="00B60B31">
      <w:pPr>
        <w:pStyle w:val="a3"/>
        <w:spacing w:before="88" w:line="357" w:lineRule="auto"/>
        <w:ind w:left="200" w:right="310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rPr>
          <w:spacing w:val="-1"/>
        </w:rPr>
        <w:t>протокол</w:t>
      </w:r>
      <w:r>
        <w:rPr>
          <w:spacing w:val="-16"/>
        </w:rPr>
        <w:t xml:space="preserve"> </w:t>
      </w:r>
      <w:r>
        <w:t>засідання</w:t>
      </w:r>
      <w:r>
        <w:rPr>
          <w:spacing w:val="-15"/>
        </w:rPr>
        <w:t xml:space="preserve"> </w:t>
      </w:r>
      <w:r>
        <w:t>кафедри</w:t>
      </w:r>
    </w:p>
    <w:p w:rsidR="00B60B31" w:rsidRDefault="00B60B31" w:rsidP="00B60B31">
      <w:pPr>
        <w:pStyle w:val="a3"/>
        <w:tabs>
          <w:tab w:val="left" w:pos="957"/>
          <w:tab w:val="left" w:pos="1167"/>
          <w:tab w:val="left" w:pos="2149"/>
          <w:tab w:val="left" w:pos="2779"/>
        </w:tabs>
        <w:spacing w:line="302" w:lineRule="exact"/>
        <w:ind w:left="200"/>
        <w:jc w:val="left"/>
      </w:pPr>
      <w:r>
        <w:t>№</w:t>
      </w:r>
      <w:r>
        <w:rPr>
          <w:u w:val="single"/>
        </w:rPr>
        <w:tab/>
      </w:r>
      <w:r>
        <w:tab/>
        <w:t>від</w:t>
      </w:r>
      <w:r>
        <w:rPr>
          <w:u w:val="single"/>
        </w:rPr>
        <w:tab/>
      </w:r>
      <w:r>
        <w:t>.</w:t>
      </w:r>
      <w:r>
        <w:rPr>
          <w:u w:val="single"/>
        </w:rPr>
        <w:tab/>
      </w:r>
      <w:r>
        <w:t>. 2022</w:t>
      </w:r>
      <w:r>
        <w:rPr>
          <w:spacing w:val="70"/>
        </w:rPr>
        <w:t xml:space="preserve"> </w:t>
      </w:r>
      <w:r>
        <w:t>р.</w:t>
      </w:r>
    </w:p>
    <w:p w:rsidR="00B60B31" w:rsidRDefault="00B60B31" w:rsidP="00B60B31">
      <w:pPr>
        <w:pStyle w:val="a3"/>
        <w:ind w:left="0"/>
        <w:jc w:val="left"/>
        <w:rPr>
          <w:sz w:val="30"/>
        </w:rPr>
      </w:pPr>
    </w:p>
    <w:p w:rsidR="00B60B31" w:rsidRDefault="00B60B31" w:rsidP="00B60B31">
      <w:pPr>
        <w:pStyle w:val="a3"/>
        <w:spacing w:before="5"/>
        <w:ind w:left="0"/>
        <w:jc w:val="left"/>
        <w:rPr>
          <w:sz w:val="25"/>
        </w:rPr>
      </w:pPr>
    </w:p>
    <w:p w:rsidR="00B60B31" w:rsidRDefault="00B60B31" w:rsidP="00B60B31">
      <w:pPr>
        <w:pStyle w:val="a3"/>
        <w:ind w:left="200"/>
        <w:jc w:val="left"/>
      </w:pPr>
      <w:r>
        <w:t>Завідувач</w:t>
      </w:r>
      <w:r>
        <w:rPr>
          <w:spacing w:val="-12"/>
        </w:rPr>
        <w:t xml:space="preserve"> </w:t>
      </w:r>
      <w:r>
        <w:t>кафедри</w:t>
      </w:r>
    </w:p>
    <w:p w:rsidR="00B60B31" w:rsidRDefault="00B60B31" w:rsidP="00B60B31">
      <w:pPr>
        <w:pStyle w:val="a3"/>
        <w:spacing w:before="88"/>
        <w:ind w:left="200"/>
        <w:jc w:val="left"/>
      </w:pPr>
      <w:r>
        <w:br w:type="column"/>
      </w:r>
      <w:r>
        <w:lastRenderedPageBreak/>
        <w:t>Захищено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засіданні</w:t>
      </w:r>
      <w:r>
        <w:rPr>
          <w:spacing w:val="-1"/>
        </w:rPr>
        <w:t xml:space="preserve"> </w:t>
      </w:r>
      <w:r>
        <w:t>ЕК</w:t>
      </w:r>
      <w:r>
        <w:rPr>
          <w:spacing w:val="-1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t>7</w:t>
      </w:r>
    </w:p>
    <w:p w:rsidR="00B60B31" w:rsidRDefault="00B60B31" w:rsidP="00B60B31">
      <w:pPr>
        <w:pStyle w:val="a3"/>
        <w:tabs>
          <w:tab w:val="left" w:pos="1969"/>
          <w:tab w:val="left" w:pos="2952"/>
        </w:tabs>
        <w:spacing w:before="158"/>
        <w:ind w:left="200"/>
        <w:jc w:val="left"/>
      </w:pPr>
      <w:r>
        <w:t>протокол</w:t>
      </w:r>
      <w:r>
        <w:rPr>
          <w:spacing w:val="-9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.12.2022 р.</w:t>
      </w:r>
    </w:p>
    <w:p w:rsidR="00B60B31" w:rsidRDefault="00B60B31" w:rsidP="00B60B31">
      <w:pPr>
        <w:pStyle w:val="a3"/>
        <w:spacing w:before="7"/>
        <w:ind w:left="0"/>
        <w:jc w:val="left"/>
        <w:rPr>
          <w:sz w:val="34"/>
        </w:rPr>
      </w:pPr>
    </w:p>
    <w:p w:rsidR="00B60B31" w:rsidRDefault="00B60B31" w:rsidP="00B60B31">
      <w:pPr>
        <w:pStyle w:val="a3"/>
        <w:tabs>
          <w:tab w:val="left" w:pos="3065"/>
          <w:tab w:val="left" w:pos="3983"/>
          <w:tab w:val="left" w:pos="4761"/>
        </w:tabs>
        <w:ind w:left="200"/>
        <w:jc w:val="left"/>
      </w:pP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B60B31" w:rsidRDefault="00B60B31" w:rsidP="00B60B31">
      <w:pPr>
        <w:spacing w:before="53"/>
        <w:ind w:left="460"/>
        <w:rPr>
          <w:sz w:val="20"/>
        </w:rPr>
      </w:pPr>
      <w:r>
        <w:rPr>
          <w:sz w:val="20"/>
        </w:rPr>
        <w:t>(за</w:t>
      </w:r>
      <w:r>
        <w:rPr>
          <w:spacing w:val="-2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1"/>
          <w:sz w:val="20"/>
        </w:rPr>
        <w:t xml:space="preserve"> </w:t>
      </w:r>
      <w:r>
        <w:rPr>
          <w:sz w:val="20"/>
        </w:rPr>
        <w:t>шкалою/шкалою</w:t>
      </w:r>
      <w:r>
        <w:rPr>
          <w:spacing w:val="-1"/>
          <w:sz w:val="20"/>
        </w:rPr>
        <w:t xml:space="preserve"> </w:t>
      </w:r>
      <w:r>
        <w:rPr>
          <w:sz w:val="20"/>
        </w:rPr>
        <w:t>ЕСТS/</w:t>
      </w:r>
      <w:r>
        <w:rPr>
          <w:spacing w:val="-1"/>
          <w:sz w:val="20"/>
        </w:rPr>
        <w:t xml:space="preserve"> </w:t>
      </w:r>
      <w:r>
        <w:rPr>
          <w:sz w:val="20"/>
        </w:rPr>
        <w:t>бали)</w:t>
      </w:r>
    </w:p>
    <w:p w:rsidR="00B60B31" w:rsidRDefault="00B60B31" w:rsidP="00B60B31">
      <w:pPr>
        <w:pStyle w:val="a3"/>
        <w:spacing w:before="15"/>
        <w:ind w:left="200"/>
        <w:jc w:val="left"/>
      </w:pPr>
      <w:proofErr w:type="spellStart"/>
      <w:r>
        <w:t>Гoлoва</w:t>
      </w:r>
      <w:proofErr w:type="spellEnd"/>
      <w:r>
        <w:rPr>
          <w:spacing w:val="-4"/>
        </w:rPr>
        <w:t xml:space="preserve"> </w:t>
      </w:r>
      <w:r>
        <w:t>ЕК</w:t>
      </w:r>
    </w:p>
    <w:p w:rsidR="00B60B31" w:rsidRDefault="00B60B31" w:rsidP="00B60B31">
      <w:pPr>
        <w:sectPr w:rsidR="00B60B31">
          <w:type w:val="continuous"/>
          <w:pgSz w:w="11900" w:h="16840"/>
          <w:pgMar w:top="1060" w:right="520" w:bottom="280" w:left="1580" w:header="720" w:footer="720" w:gutter="0"/>
          <w:cols w:num="2" w:space="720" w:equalWidth="0">
            <w:col w:w="3870" w:space="730"/>
            <w:col w:w="5200"/>
          </w:cols>
        </w:sectPr>
      </w:pPr>
    </w:p>
    <w:p w:rsidR="00B60B31" w:rsidRDefault="00B60B31" w:rsidP="00B60B31">
      <w:pPr>
        <w:pStyle w:val="a3"/>
        <w:tabs>
          <w:tab w:val="left" w:pos="1368"/>
          <w:tab w:val="left" w:pos="5639"/>
        </w:tabs>
        <w:spacing w:before="78" w:line="363" w:lineRule="exact"/>
        <w:ind w:left="200"/>
        <w:jc w:val="left"/>
      </w:pPr>
      <w:r>
        <w:rPr>
          <w:position w:val="-5"/>
          <w:u w:val="single"/>
        </w:rPr>
        <w:lastRenderedPageBreak/>
        <w:t xml:space="preserve"> </w:t>
      </w:r>
      <w:r>
        <w:rPr>
          <w:position w:val="-5"/>
          <w:u w:val="single"/>
        </w:rPr>
        <w:tab/>
      </w:r>
      <w:r>
        <w:rPr>
          <w:spacing w:val="-1"/>
          <w:position w:val="-5"/>
        </w:rPr>
        <w:t xml:space="preserve"> </w:t>
      </w:r>
      <w:proofErr w:type="spellStart"/>
      <w:r>
        <w:rPr>
          <w:position w:val="-5"/>
        </w:rPr>
        <w:t>прoф</w:t>
      </w:r>
      <w:proofErr w:type="spellEnd"/>
      <w:r>
        <w:rPr>
          <w:position w:val="-5"/>
        </w:rPr>
        <w:t>.</w:t>
      </w:r>
      <w:r>
        <w:rPr>
          <w:spacing w:val="-6"/>
          <w:position w:val="-5"/>
        </w:rPr>
        <w:t xml:space="preserve"> </w:t>
      </w:r>
      <w:r>
        <w:rPr>
          <w:position w:val="-5"/>
        </w:rPr>
        <w:t>Едуард</w:t>
      </w:r>
      <w:r>
        <w:rPr>
          <w:spacing w:val="-5"/>
          <w:position w:val="-5"/>
        </w:rPr>
        <w:t xml:space="preserve"> </w:t>
      </w:r>
      <w:r>
        <w:rPr>
          <w:position w:val="-5"/>
        </w:rPr>
        <w:t>КУЗНЄЦОВ</w:t>
      </w:r>
      <w:r>
        <w:rPr>
          <w:position w:val="-5"/>
          <w:u w:val="single"/>
        </w:rPr>
        <w:tab/>
      </w:r>
      <w:proofErr w:type="spellStart"/>
      <w:r>
        <w:t>прoф</w:t>
      </w:r>
      <w:proofErr w:type="spellEnd"/>
      <w:r>
        <w:t>.</w:t>
      </w:r>
      <w:r>
        <w:rPr>
          <w:spacing w:val="-11"/>
        </w:rPr>
        <w:t xml:space="preserve"> </w:t>
      </w:r>
      <w:r>
        <w:t>Євген</w:t>
      </w:r>
      <w:r>
        <w:rPr>
          <w:spacing w:val="-10"/>
        </w:rPr>
        <w:t xml:space="preserve"> </w:t>
      </w:r>
      <w:r>
        <w:t>МАСЛЕННІКОВ</w:t>
      </w:r>
    </w:p>
    <w:p w:rsidR="00B60B31" w:rsidRDefault="00B60B31" w:rsidP="00B60B31">
      <w:pPr>
        <w:spacing w:line="363" w:lineRule="exact"/>
        <w:sectPr w:rsidR="00B60B31">
          <w:type w:val="continuous"/>
          <w:pgSz w:w="11900" w:h="16840"/>
          <w:pgMar w:top="1060" w:right="520" w:bottom="280" w:left="1580" w:header="720" w:footer="720" w:gutter="0"/>
          <w:cols w:space="720"/>
        </w:sectPr>
      </w:pPr>
    </w:p>
    <w:p w:rsidR="00B60B31" w:rsidRDefault="00B60B31" w:rsidP="00B60B31">
      <w:pPr>
        <w:spacing w:before="72"/>
        <w:ind w:left="200"/>
        <w:rPr>
          <w:sz w:val="20"/>
        </w:rPr>
      </w:pPr>
      <w:r>
        <w:rPr>
          <w:sz w:val="20"/>
        </w:rPr>
        <w:lastRenderedPageBreak/>
        <w:t>(підпис)</w:t>
      </w:r>
    </w:p>
    <w:p w:rsidR="00B60B31" w:rsidRDefault="00B60B31" w:rsidP="00B60B31">
      <w:pPr>
        <w:spacing w:line="222" w:lineRule="exact"/>
        <w:ind w:left="200"/>
        <w:rPr>
          <w:sz w:val="20"/>
        </w:rPr>
      </w:pPr>
      <w:r>
        <w:br w:type="column"/>
      </w:r>
      <w:r>
        <w:rPr>
          <w:sz w:val="20"/>
        </w:rPr>
        <w:lastRenderedPageBreak/>
        <w:t>(підпис)</w:t>
      </w:r>
    </w:p>
    <w:p w:rsidR="00B60B31" w:rsidRDefault="00B60B31" w:rsidP="00B60B31">
      <w:pPr>
        <w:spacing w:line="222" w:lineRule="exact"/>
        <w:rPr>
          <w:sz w:val="20"/>
        </w:rPr>
        <w:sectPr w:rsidR="00B60B31">
          <w:type w:val="continuous"/>
          <w:pgSz w:w="11900" w:h="16840"/>
          <w:pgMar w:top="1060" w:right="520" w:bottom="280" w:left="1580" w:header="720" w:footer="720" w:gutter="0"/>
          <w:cols w:num="2" w:space="720" w:equalWidth="0">
            <w:col w:w="941" w:space="3659"/>
            <w:col w:w="5200"/>
          </w:cols>
        </w:sectPr>
      </w:pPr>
    </w:p>
    <w:p w:rsidR="00B60B31" w:rsidRDefault="00B60B31" w:rsidP="00B60B31">
      <w:pPr>
        <w:pStyle w:val="a3"/>
        <w:ind w:left="0"/>
        <w:jc w:val="left"/>
        <w:rPr>
          <w:sz w:val="20"/>
        </w:rPr>
      </w:pPr>
    </w:p>
    <w:p w:rsidR="00B60B31" w:rsidRDefault="00B60B31" w:rsidP="00B60B31">
      <w:pPr>
        <w:pStyle w:val="a3"/>
        <w:ind w:left="0"/>
        <w:jc w:val="left"/>
        <w:rPr>
          <w:sz w:val="20"/>
        </w:rPr>
      </w:pPr>
    </w:p>
    <w:p w:rsidR="00B60B31" w:rsidRDefault="00B60B31" w:rsidP="00B60B31">
      <w:pPr>
        <w:pStyle w:val="a3"/>
        <w:ind w:left="0"/>
        <w:jc w:val="left"/>
        <w:rPr>
          <w:sz w:val="20"/>
        </w:rPr>
      </w:pPr>
    </w:p>
    <w:p w:rsidR="00B60B31" w:rsidRDefault="00B60B31" w:rsidP="00B60B31">
      <w:pPr>
        <w:pStyle w:val="a3"/>
        <w:ind w:left="0"/>
        <w:jc w:val="left"/>
        <w:rPr>
          <w:sz w:val="20"/>
        </w:rPr>
      </w:pPr>
    </w:p>
    <w:p w:rsidR="00B60B31" w:rsidRDefault="00B60B31" w:rsidP="00B60B31">
      <w:pPr>
        <w:pStyle w:val="a3"/>
        <w:ind w:left="0"/>
        <w:jc w:val="left"/>
        <w:rPr>
          <w:sz w:val="20"/>
        </w:rPr>
      </w:pPr>
    </w:p>
    <w:p w:rsidR="00B60B31" w:rsidRDefault="00B60B31" w:rsidP="00B60B31">
      <w:pPr>
        <w:pStyle w:val="a3"/>
        <w:spacing w:before="245"/>
        <w:ind w:left="1353" w:right="1566"/>
        <w:jc w:val="center"/>
      </w:pPr>
      <w:r>
        <w:t>Одеса,</w:t>
      </w:r>
      <w:r>
        <w:rPr>
          <w:spacing w:val="1"/>
        </w:rPr>
        <w:t xml:space="preserve"> </w:t>
      </w:r>
      <w:r>
        <w:t>2022</w:t>
      </w:r>
    </w:p>
    <w:p w:rsidR="00B60B31" w:rsidRDefault="00B60B31" w:rsidP="00B60B31">
      <w:pPr>
        <w:jc w:val="center"/>
        <w:sectPr w:rsidR="00B60B31">
          <w:type w:val="continuous"/>
          <w:pgSz w:w="11900" w:h="16840"/>
          <w:pgMar w:top="1060" w:right="520" w:bottom="280" w:left="1580" w:header="720" w:footer="720" w:gutter="0"/>
          <w:cols w:space="720"/>
        </w:sectPr>
      </w:pPr>
    </w:p>
    <w:p w:rsidR="00B60B31" w:rsidRDefault="00B60B31" w:rsidP="00B60B31">
      <w:pPr>
        <w:pStyle w:val="1"/>
        <w:spacing w:before="118"/>
        <w:ind w:left="208" w:right="427"/>
        <w:jc w:val="center"/>
      </w:pPr>
      <w:bookmarkStart w:id="0" w:name="Зміст"/>
      <w:bookmarkStart w:id="1" w:name="_bookmark0"/>
      <w:bookmarkEnd w:id="0"/>
      <w:bookmarkEnd w:id="1"/>
      <w:r>
        <w:rPr>
          <w:w w:val="105"/>
        </w:rPr>
        <w:lastRenderedPageBreak/>
        <w:t>ЗМІСТ</w:t>
      </w:r>
    </w:p>
    <w:sdt>
      <w:sdtPr>
        <w:id w:val="1339344981"/>
        <w:docPartObj>
          <w:docPartGallery w:val="Table of Contents"/>
          <w:docPartUnique/>
        </w:docPartObj>
      </w:sdtPr>
      <w:sdtContent>
        <w:p w:rsidR="00B60B31" w:rsidRDefault="00B60B31" w:rsidP="00B60B31">
          <w:pPr>
            <w:pStyle w:val="11"/>
            <w:tabs>
              <w:tab w:val="left" w:leader="dot" w:pos="9307"/>
            </w:tabs>
            <w:spacing w:before="678"/>
          </w:pPr>
          <w:hyperlink w:anchor="_bookmark0" w:history="1">
            <w:r>
              <w:t>ЗМІСТ</w:t>
            </w:r>
            <w:r>
              <w:tab/>
              <w:t>2</w:t>
            </w:r>
          </w:hyperlink>
        </w:p>
        <w:p w:rsidR="00B60B31" w:rsidRDefault="00B60B31" w:rsidP="00B60B31">
          <w:pPr>
            <w:pStyle w:val="11"/>
            <w:tabs>
              <w:tab w:val="left" w:leader="dot" w:pos="9307"/>
            </w:tabs>
          </w:pPr>
          <w:hyperlink w:anchor="_bookmark1" w:history="1">
            <w:r>
              <w:t>ВСТУП</w:t>
            </w:r>
            <w:r>
              <w:tab/>
              <w:t>3</w:t>
            </w:r>
          </w:hyperlink>
        </w:p>
        <w:p w:rsidR="00B60B31" w:rsidRDefault="00B60B31" w:rsidP="00B60B31">
          <w:pPr>
            <w:pStyle w:val="11"/>
            <w:tabs>
              <w:tab w:val="left" w:leader="dot" w:pos="9308"/>
            </w:tabs>
            <w:spacing w:before="138" w:line="357" w:lineRule="auto"/>
            <w:ind w:right="349"/>
          </w:pPr>
          <w:hyperlink w:anchor="_bookmark2" w:history="1">
            <w:r>
              <w:t>РОЗДІЛ 1. ТЕОРЕТИКО-МЕТОДИЧНІ АСПЕКТИ РОЗРОБКИ ТОВАРНОЇ</w:t>
            </w:r>
            <w:r>
              <w:rPr>
                <w:spacing w:val="1"/>
              </w:rPr>
              <w:t xml:space="preserve"> </w:t>
            </w:r>
            <w:r>
              <w:t>ПОЛІТИКИ</w:t>
            </w:r>
            <w:r>
              <w:rPr>
                <w:spacing w:val="-14"/>
              </w:rPr>
              <w:t xml:space="preserve"> </w:t>
            </w:r>
            <w:r>
              <w:t>ОРГАНІЗАЦІЇ</w:t>
            </w:r>
            <w:r>
              <w:tab/>
            </w:r>
            <w:r>
              <w:rPr>
                <w:spacing w:val="-4"/>
              </w:rPr>
              <w:t>6</w:t>
            </w:r>
          </w:hyperlink>
        </w:p>
        <w:p w:rsidR="00B60B31" w:rsidRDefault="00B60B31" w:rsidP="00B60B31">
          <w:pPr>
            <w:pStyle w:val="11"/>
            <w:numPr>
              <w:ilvl w:val="1"/>
              <w:numId w:val="4"/>
            </w:numPr>
            <w:tabs>
              <w:tab w:val="left" w:pos="610"/>
              <w:tab w:val="left" w:leader="dot" w:pos="9307"/>
            </w:tabs>
            <w:spacing w:before="0"/>
          </w:pPr>
          <w:hyperlink w:anchor="_bookmark3" w:history="1">
            <w:r>
              <w:t>Поняття,</w:t>
            </w:r>
            <w:r>
              <w:rPr>
                <w:spacing w:val="-4"/>
              </w:rPr>
              <w:t xml:space="preserve"> </w:t>
            </w:r>
            <w:r>
              <w:t>завдання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5"/>
              </w:rPr>
              <w:t xml:space="preserve"> </w:t>
            </w:r>
            <w:r>
              <w:t>зміст</w:t>
            </w:r>
            <w:r>
              <w:rPr>
                <w:spacing w:val="-4"/>
              </w:rPr>
              <w:t xml:space="preserve"> </w:t>
            </w:r>
            <w:r>
              <w:t>товарної</w:t>
            </w:r>
            <w:r>
              <w:rPr>
                <w:spacing w:val="-5"/>
              </w:rPr>
              <w:t xml:space="preserve"> </w:t>
            </w:r>
            <w:r>
              <w:t>політики</w:t>
            </w:r>
            <w:r>
              <w:rPr>
                <w:spacing w:val="-4"/>
              </w:rPr>
              <w:t xml:space="preserve"> </w:t>
            </w:r>
            <w:r>
              <w:t>організації</w:t>
            </w:r>
            <w:r>
              <w:tab/>
              <w:t>6</w:t>
            </w:r>
          </w:hyperlink>
        </w:p>
        <w:p w:rsidR="00B60B31" w:rsidRDefault="00B60B31" w:rsidP="00B60B31">
          <w:pPr>
            <w:pStyle w:val="11"/>
            <w:numPr>
              <w:ilvl w:val="1"/>
              <w:numId w:val="4"/>
            </w:numPr>
            <w:tabs>
              <w:tab w:val="left" w:pos="610"/>
              <w:tab w:val="left" w:leader="dot" w:pos="9167"/>
            </w:tabs>
          </w:pPr>
          <w:hyperlink w:anchor="_bookmark4" w:history="1">
            <w:r>
              <w:t>Товар</w:t>
            </w:r>
            <w:r>
              <w:rPr>
                <w:spacing w:val="-6"/>
              </w:rPr>
              <w:t xml:space="preserve"> </w:t>
            </w:r>
            <w:r>
              <w:t>як</w:t>
            </w:r>
            <w:r>
              <w:rPr>
                <w:spacing w:val="-7"/>
              </w:rPr>
              <w:t xml:space="preserve"> </w:t>
            </w:r>
            <w:r>
              <w:t>основа</w:t>
            </w:r>
            <w:r>
              <w:rPr>
                <w:spacing w:val="-7"/>
              </w:rPr>
              <w:t xml:space="preserve"> </w:t>
            </w:r>
            <w:r>
              <w:t>товарної</w:t>
            </w:r>
            <w:r>
              <w:rPr>
                <w:spacing w:val="-7"/>
              </w:rPr>
              <w:t xml:space="preserve"> </w:t>
            </w:r>
            <w:r>
              <w:t>політики</w:t>
            </w:r>
            <w:r>
              <w:rPr>
                <w:spacing w:val="-6"/>
              </w:rPr>
              <w:t xml:space="preserve"> </w:t>
            </w:r>
            <w:r>
              <w:t>організації</w:t>
            </w:r>
            <w:r>
              <w:tab/>
              <w:t>15</w:t>
            </w:r>
          </w:hyperlink>
        </w:p>
        <w:p w:rsidR="00B60B31" w:rsidRDefault="00B60B31" w:rsidP="00B60B31">
          <w:pPr>
            <w:pStyle w:val="11"/>
            <w:numPr>
              <w:ilvl w:val="1"/>
              <w:numId w:val="4"/>
            </w:numPr>
            <w:tabs>
              <w:tab w:val="left" w:pos="610"/>
              <w:tab w:val="left" w:leader="dot" w:pos="9167"/>
            </w:tabs>
            <w:spacing w:before="138"/>
          </w:pPr>
          <w:hyperlink w:anchor="_bookmark5" w:history="1">
            <w:r>
              <w:t>Особливості</w:t>
            </w:r>
            <w:r>
              <w:rPr>
                <w:spacing w:val="-5"/>
              </w:rPr>
              <w:t xml:space="preserve"> </w:t>
            </w:r>
            <w:r>
              <w:t>розробки</w:t>
            </w:r>
            <w:r>
              <w:rPr>
                <w:spacing w:val="-4"/>
              </w:rPr>
              <w:t xml:space="preserve"> </w:t>
            </w:r>
            <w:r>
              <w:t>товарної</w:t>
            </w:r>
            <w:r>
              <w:rPr>
                <w:spacing w:val="-5"/>
              </w:rPr>
              <w:t xml:space="preserve"> </w:t>
            </w:r>
            <w:r>
              <w:t>політики</w:t>
            </w:r>
            <w:r>
              <w:rPr>
                <w:spacing w:val="-4"/>
              </w:rPr>
              <w:t xml:space="preserve"> </w:t>
            </w:r>
            <w:r>
              <w:t>організації</w:t>
            </w:r>
            <w:r>
              <w:tab/>
              <w:t>23</w:t>
            </w:r>
          </w:hyperlink>
        </w:p>
        <w:p w:rsidR="00B60B31" w:rsidRDefault="00B60B31" w:rsidP="00B60B31">
          <w:pPr>
            <w:pStyle w:val="11"/>
            <w:tabs>
              <w:tab w:val="left" w:leader="dot" w:pos="9167"/>
            </w:tabs>
          </w:pPr>
          <w:hyperlink w:anchor="_bookmark6" w:history="1">
            <w:r>
              <w:t>Управлінські</w:t>
            </w:r>
            <w:r>
              <w:rPr>
                <w:spacing w:val="-7"/>
              </w:rPr>
              <w:t xml:space="preserve"> </w:t>
            </w:r>
            <w:r>
              <w:t>висновки</w:t>
            </w:r>
            <w:r>
              <w:rPr>
                <w:spacing w:val="-7"/>
              </w:rPr>
              <w:t xml:space="preserve"> </w:t>
            </w:r>
            <w:r>
              <w:t>до</w:t>
            </w:r>
            <w:r>
              <w:rPr>
                <w:spacing w:val="-6"/>
              </w:rPr>
              <w:t xml:space="preserve"> </w:t>
            </w:r>
            <w:r>
              <w:t>розділу</w:t>
            </w:r>
            <w:r>
              <w:rPr>
                <w:spacing w:val="-7"/>
              </w:rPr>
              <w:t xml:space="preserve"> </w:t>
            </w:r>
            <w:r>
              <w:t>1</w:t>
            </w:r>
            <w:r>
              <w:tab/>
              <w:t>32</w:t>
            </w:r>
          </w:hyperlink>
        </w:p>
        <w:p w:rsidR="00B60B31" w:rsidRDefault="00B60B31" w:rsidP="00B60B31">
          <w:pPr>
            <w:pStyle w:val="11"/>
            <w:tabs>
              <w:tab w:val="left" w:leader="dot" w:pos="9167"/>
            </w:tabs>
            <w:spacing w:before="159" w:line="343" w:lineRule="auto"/>
            <w:ind w:right="349"/>
          </w:pPr>
          <w:hyperlink w:anchor="_bookmark7" w:history="1">
            <w:r>
              <w:t>РОЗДІЛ 2. АНАЛІЗ СТАНУ УПРАВЛІННЯ МАРКЕТИНГОВОЮ</w:t>
            </w:r>
            <w:r>
              <w:rPr>
                <w:spacing w:val="1"/>
              </w:rPr>
              <w:t xml:space="preserve"> </w:t>
            </w:r>
            <w:r>
              <w:t>ТОВАРНОЮ</w:t>
            </w:r>
            <w:r>
              <w:rPr>
                <w:spacing w:val="-14"/>
              </w:rPr>
              <w:t xml:space="preserve"> </w:t>
            </w:r>
            <w:r>
              <w:t>ПОЛІТИКОЮ</w:t>
            </w:r>
            <w:r>
              <w:rPr>
                <w:spacing w:val="-14"/>
              </w:rPr>
              <w:t xml:space="preserve"> </w:t>
            </w:r>
            <w:r>
              <w:t>В</w:t>
            </w:r>
            <w:r>
              <w:rPr>
                <w:spacing w:val="-14"/>
              </w:rPr>
              <w:t xml:space="preserve"> </w:t>
            </w:r>
            <w:r>
              <w:t>ПАТ</w:t>
            </w:r>
            <w:r>
              <w:rPr>
                <w:spacing w:val="-15"/>
              </w:rPr>
              <w:t xml:space="preserve"> </w:t>
            </w:r>
            <w:r>
              <w:t>«ОДЕСКАБЕЛЬ»</w:t>
            </w:r>
            <w:r>
              <w:tab/>
            </w:r>
            <w:r>
              <w:rPr>
                <w:spacing w:val="-2"/>
              </w:rPr>
              <w:t>33</w:t>
            </w:r>
          </w:hyperlink>
        </w:p>
        <w:p w:rsidR="00B60B31" w:rsidRDefault="00B60B31" w:rsidP="00B60B31">
          <w:pPr>
            <w:pStyle w:val="11"/>
            <w:numPr>
              <w:ilvl w:val="1"/>
              <w:numId w:val="3"/>
            </w:numPr>
            <w:tabs>
              <w:tab w:val="left" w:pos="610"/>
              <w:tab w:val="left" w:leader="dot" w:pos="9168"/>
            </w:tabs>
            <w:spacing w:before="19"/>
          </w:pPr>
          <w:hyperlink w:anchor="_bookmark8" w:history="1">
            <w:r>
              <w:t>Характеристика</w:t>
            </w:r>
            <w:r>
              <w:rPr>
                <w:spacing w:val="-11"/>
              </w:rPr>
              <w:t xml:space="preserve"> </w:t>
            </w:r>
            <w:r>
              <w:t>ПАТ</w:t>
            </w:r>
            <w:r>
              <w:rPr>
                <w:spacing w:val="-10"/>
              </w:rPr>
              <w:t xml:space="preserve"> </w:t>
            </w:r>
            <w:r>
              <w:t>«</w:t>
            </w:r>
            <w:proofErr w:type="spellStart"/>
            <w:r>
              <w:t>Одескабель</w:t>
            </w:r>
            <w:proofErr w:type="spellEnd"/>
            <w:r>
              <w:t>»</w:t>
            </w:r>
            <w:r>
              <w:rPr>
                <w:spacing w:val="-10"/>
              </w:rPr>
              <w:t xml:space="preserve"> </w:t>
            </w:r>
            <w:r>
              <w:t>та</w:t>
            </w:r>
            <w:r>
              <w:rPr>
                <w:spacing w:val="-10"/>
              </w:rPr>
              <w:t xml:space="preserve"> </w:t>
            </w:r>
            <w:r>
              <w:t>його</w:t>
            </w:r>
            <w:r>
              <w:rPr>
                <w:spacing w:val="-10"/>
              </w:rPr>
              <w:t xml:space="preserve"> </w:t>
            </w:r>
            <w:r>
              <w:t>товарного</w:t>
            </w:r>
            <w:r>
              <w:rPr>
                <w:spacing w:val="-9"/>
              </w:rPr>
              <w:t xml:space="preserve"> </w:t>
            </w:r>
            <w:r>
              <w:t>асортименту</w:t>
            </w:r>
            <w:r>
              <w:tab/>
              <w:t>33</w:t>
            </w:r>
          </w:hyperlink>
        </w:p>
        <w:p w:rsidR="00B60B31" w:rsidRDefault="00B60B31" w:rsidP="00B60B31">
          <w:pPr>
            <w:pStyle w:val="11"/>
            <w:numPr>
              <w:ilvl w:val="1"/>
              <w:numId w:val="3"/>
            </w:numPr>
            <w:tabs>
              <w:tab w:val="left" w:pos="610"/>
              <w:tab w:val="left" w:leader="dot" w:pos="9167"/>
            </w:tabs>
          </w:pPr>
          <w:hyperlink w:anchor="_bookmark9" w:history="1">
            <w:r>
              <w:t>Аналіз</w:t>
            </w:r>
            <w:r>
              <w:rPr>
                <w:spacing w:val="-8"/>
              </w:rPr>
              <w:t xml:space="preserve"> </w:t>
            </w:r>
            <w:r>
              <w:t>факторів</w:t>
            </w:r>
            <w:r>
              <w:rPr>
                <w:spacing w:val="-8"/>
              </w:rPr>
              <w:t xml:space="preserve"> </w:t>
            </w:r>
            <w:r>
              <w:t>впливу</w:t>
            </w:r>
            <w:r>
              <w:rPr>
                <w:spacing w:val="-8"/>
              </w:rPr>
              <w:t xml:space="preserve"> </w:t>
            </w:r>
            <w:r>
              <w:t>на</w:t>
            </w:r>
            <w:r>
              <w:rPr>
                <w:spacing w:val="-9"/>
              </w:rPr>
              <w:t xml:space="preserve"> </w:t>
            </w:r>
            <w:r>
              <w:t>товарну</w:t>
            </w:r>
            <w:r>
              <w:rPr>
                <w:spacing w:val="-8"/>
              </w:rPr>
              <w:t xml:space="preserve"> </w:t>
            </w:r>
            <w:r>
              <w:t>політику</w:t>
            </w:r>
            <w:r>
              <w:rPr>
                <w:spacing w:val="-8"/>
              </w:rPr>
              <w:t xml:space="preserve"> </w:t>
            </w:r>
            <w:r>
              <w:t>ПАТ</w:t>
            </w:r>
            <w:r>
              <w:rPr>
                <w:spacing w:val="-8"/>
              </w:rPr>
              <w:t xml:space="preserve"> </w:t>
            </w:r>
            <w:r>
              <w:t>«</w:t>
            </w:r>
            <w:proofErr w:type="spellStart"/>
            <w:r>
              <w:t>Одескабель</w:t>
            </w:r>
            <w:proofErr w:type="spellEnd"/>
            <w:r>
              <w:t>»</w:t>
            </w:r>
            <w:r>
              <w:tab/>
              <w:t>44</w:t>
            </w:r>
          </w:hyperlink>
        </w:p>
        <w:p w:rsidR="00B60B31" w:rsidRDefault="00B60B31" w:rsidP="00B60B31">
          <w:pPr>
            <w:pStyle w:val="11"/>
            <w:numPr>
              <w:ilvl w:val="1"/>
              <w:numId w:val="3"/>
            </w:numPr>
            <w:tabs>
              <w:tab w:val="left" w:pos="610"/>
              <w:tab w:val="left" w:leader="dot" w:pos="9167"/>
            </w:tabs>
            <w:spacing w:line="343" w:lineRule="auto"/>
            <w:ind w:left="120" w:right="350" w:firstLine="0"/>
          </w:pPr>
          <w:hyperlink w:anchor="_bookmark10" w:history="1">
            <w:r>
              <w:t>Оцінка ефективності управління маркетинговою товарною політикою</w:t>
            </w:r>
            <w:r>
              <w:rPr>
                <w:spacing w:val="1"/>
              </w:rPr>
              <w:t xml:space="preserve"> </w:t>
            </w:r>
            <w:r>
              <w:t>ПАТ</w:t>
            </w:r>
            <w:r>
              <w:rPr>
                <w:spacing w:val="-12"/>
              </w:rPr>
              <w:t xml:space="preserve"> </w:t>
            </w:r>
            <w:r>
              <w:t>«</w:t>
            </w:r>
            <w:proofErr w:type="spellStart"/>
            <w:r>
              <w:t>Одескабель</w:t>
            </w:r>
            <w:proofErr w:type="spellEnd"/>
            <w:r>
              <w:t>»</w:t>
            </w:r>
            <w:r>
              <w:tab/>
            </w:r>
            <w:r>
              <w:rPr>
                <w:spacing w:val="-3"/>
              </w:rPr>
              <w:t>57</w:t>
            </w:r>
          </w:hyperlink>
        </w:p>
        <w:p w:rsidR="00B60B31" w:rsidRDefault="00B60B31" w:rsidP="00B60B31">
          <w:pPr>
            <w:pStyle w:val="11"/>
            <w:tabs>
              <w:tab w:val="left" w:leader="dot" w:pos="9167"/>
            </w:tabs>
            <w:spacing w:before="19"/>
          </w:pPr>
          <w:hyperlink w:anchor="_bookmark11" w:history="1">
            <w:r>
              <w:t>Управлінські</w:t>
            </w:r>
            <w:r>
              <w:rPr>
                <w:spacing w:val="-7"/>
              </w:rPr>
              <w:t xml:space="preserve"> </w:t>
            </w:r>
            <w:r>
              <w:t>висновки</w:t>
            </w:r>
            <w:r>
              <w:rPr>
                <w:spacing w:val="-7"/>
              </w:rPr>
              <w:t xml:space="preserve"> </w:t>
            </w:r>
            <w:r>
              <w:t>до</w:t>
            </w:r>
            <w:r>
              <w:rPr>
                <w:spacing w:val="-6"/>
              </w:rPr>
              <w:t xml:space="preserve"> </w:t>
            </w:r>
            <w:r>
              <w:t>розділу</w:t>
            </w:r>
            <w:r>
              <w:rPr>
                <w:spacing w:val="-7"/>
              </w:rPr>
              <w:t xml:space="preserve"> </w:t>
            </w:r>
            <w:r>
              <w:t>2</w:t>
            </w:r>
            <w:r>
              <w:tab/>
              <w:t>67</w:t>
            </w:r>
          </w:hyperlink>
        </w:p>
        <w:p w:rsidR="00B60B31" w:rsidRDefault="00B60B31" w:rsidP="00B60B31">
          <w:pPr>
            <w:pStyle w:val="11"/>
          </w:pPr>
          <w:hyperlink w:anchor="_bookmark12" w:history="1">
            <w:r>
              <w:t>РОЗДІЛ</w:t>
            </w:r>
            <w:r>
              <w:rPr>
                <w:spacing w:val="-16"/>
              </w:rPr>
              <w:t xml:space="preserve"> </w:t>
            </w:r>
            <w:r>
              <w:t>3.</w:t>
            </w:r>
            <w:r>
              <w:rPr>
                <w:spacing w:val="-15"/>
              </w:rPr>
              <w:t xml:space="preserve"> </w:t>
            </w:r>
            <w:r>
              <w:t>ШЛЯХИ</w:t>
            </w:r>
            <w:r>
              <w:rPr>
                <w:spacing w:val="-15"/>
              </w:rPr>
              <w:t xml:space="preserve"> </w:t>
            </w:r>
            <w:r>
              <w:t>УДОСКОНАЛЕННЯ</w:t>
            </w:r>
            <w:r>
              <w:rPr>
                <w:spacing w:val="-15"/>
              </w:rPr>
              <w:t xml:space="preserve"> </w:t>
            </w:r>
            <w:r>
              <w:t>ТОВАРНОЇ</w:t>
            </w:r>
            <w:r>
              <w:rPr>
                <w:spacing w:val="-15"/>
              </w:rPr>
              <w:t xml:space="preserve"> </w:t>
            </w:r>
            <w:r>
              <w:t>ПОЛІТИКИ</w:t>
            </w:r>
            <w:r>
              <w:rPr>
                <w:spacing w:val="-15"/>
              </w:rPr>
              <w:t xml:space="preserve"> </w:t>
            </w:r>
            <w:r>
              <w:t>ПАТ</w:t>
            </w:r>
          </w:hyperlink>
        </w:p>
        <w:p w:rsidR="00B60B31" w:rsidRDefault="00B60B31" w:rsidP="00B60B31">
          <w:pPr>
            <w:pStyle w:val="11"/>
            <w:tabs>
              <w:tab w:val="left" w:leader="dot" w:pos="9167"/>
            </w:tabs>
            <w:spacing w:before="138"/>
          </w:pPr>
          <w:hyperlink w:anchor="_bookmark12" w:history="1">
            <w:r>
              <w:t>«ОДЕСКАБЕЛЬ»</w:t>
            </w:r>
            <w:r>
              <w:tab/>
              <w:t>68</w:t>
            </w:r>
          </w:hyperlink>
        </w:p>
        <w:p w:rsidR="00B60B31" w:rsidRDefault="00B60B31" w:rsidP="00B60B31">
          <w:pPr>
            <w:pStyle w:val="11"/>
            <w:numPr>
              <w:ilvl w:val="1"/>
              <w:numId w:val="2"/>
            </w:numPr>
            <w:tabs>
              <w:tab w:val="left" w:pos="610"/>
              <w:tab w:val="left" w:leader="dot" w:pos="9168"/>
            </w:tabs>
          </w:pPr>
          <w:hyperlink w:anchor="_bookmark13" w:history="1">
            <w:r>
              <w:t>Оптимізація</w:t>
            </w:r>
            <w:r>
              <w:rPr>
                <w:spacing w:val="-10"/>
              </w:rPr>
              <w:t xml:space="preserve"> </w:t>
            </w:r>
            <w:r>
              <w:t>товарного</w:t>
            </w:r>
            <w:r>
              <w:rPr>
                <w:spacing w:val="-9"/>
              </w:rPr>
              <w:t xml:space="preserve"> </w:t>
            </w:r>
            <w:r>
              <w:t>портфелю</w:t>
            </w:r>
            <w:r>
              <w:rPr>
                <w:spacing w:val="-9"/>
              </w:rPr>
              <w:t xml:space="preserve"> </w:t>
            </w:r>
            <w:r>
              <w:t>ПАТ</w:t>
            </w:r>
            <w:r>
              <w:rPr>
                <w:spacing w:val="-10"/>
              </w:rPr>
              <w:t xml:space="preserve"> </w:t>
            </w:r>
            <w:r>
              <w:t>«</w:t>
            </w:r>
            <w:proofErr w:type="spellStart"/>
            <w:r>
              <w:t>Одескабель</w:t>
            </w:r>
            <w:proofErr w:type="spellEnd"/>
            <w:r>
              <w:t>»</w:t>
            </w:r>
            <w:r>
              <w:tab/>
              <w:t>68</w:t>
            </w:r>
          </w:hyperlink>
        </w:p>
        <w:p w:rsidR="00B60B31" w:rsidRDefault="00B60B31" w:rsidP="00B60B31">
          <w:pPr>
            <w:pStyle w:val="11"/>
            <w:numPr>
              <w:ilvl w:val="1"/>
              <w:numId w:val="2"/>
            </w:numPr>
            <w:tabs>
              <w:tab w:val="left" w:pos="610"/>
              <w:tab w:val="left" w:leader="dot" w:pos="9167"/>
            </w:tabs>
          </w:pPr>
          <w:hyperlink w:anchor="_bookmark14" w:history="1">
            <w:r>
              <w:t>Рекомендації</w:t>
            </w:r>
            <w:r>
              <w:rPr>
                <w:spacing w:val="-9"/>
              </w:rPr>
              <w:t xml:space="preserve"> </w:t>
            </w:r>
            <w:r>
              <w:t>щодо</w:t>
            </w:r>
            <w:r>
              <w:rPr>
                <w:spacing w:val="-8"/>
              </w:rPr>
              <w:t xml:space="preserve"> </w:t>
            </w:r>
            <w:r>
              <w:t>випуску</w:t>
            </w:r>
            <w:r>
              <w:rPr>
                <w:spacing w:val="-8"/>
              </w:rPr>
              <w:t xml:space="preserve"> </w:t>
            </w:r>
            <w:r>
              <w:t>інноваційних</w:t>
            </w:r>
            <w:r>
              <w:rPr>
                <w:spacing w:val="-8"/>
              </w:rPr>
              <w:t xml:space="preserve"> </w:t>
            </w:r>
            <w:r>
              <w:t>видів</w:t>
            </w:r>
            <w:r>
              <w:rPr>
                <w:spacing w:val="-9"/>
              </w:rPr>
              <w:t xml:space="preserve"> </w:t>
            </w:r>
            <w:r>
              <w:t>кабельної</w:t>
            </w:r>
            <w:r>
              <w:rPr>
                <w:spacing w:val="-9"/>
              </w:rPr>
              <w:t xml:space="preserve"> </w:t>
            </w:r>
            <w:r>
              <w:t>продукції</w:t>
            </w:r>
            <w:r>
              <w:tab/>
              <w:t>78</w:t>
            </w:r>
          </w:hyperlink>
        </w:p>
        <w:p w:rsidR="00B60B31" w:rsidRDefault="00B60B31" w:rsidP="00B60B31">
          <w:pPr>
            <w:pStyle w:val="11"/>
            <w:numPr>
              <w:ilvl w:val="1"/>
              <w:numId w:val="2"/>
            </w:numPr>
            <w:tabs>
              <w:tab w:val="left" w:pos="610"/>
              <w:tab w:val="left" w:leader="dot" w:pos="9168"/>
            </w:tabs>
            <w:spacing w:before="138"/>
          </w:pPr>
          <w:hyperlink w:anchor="_bookmark15" w:history="1">
            <w:r>
              <w:t>Обґрунтування</w:t>
            </w:r>
            <w:r>
              <w:rPr>
                <w:spacing w:val="-6"/>
              </w:rPr>
              <w:t xml:space="preserve"> </w:t>
            </w:r>
            <w:r>
              <w:t>проекту</w:t>
            </w:r>
            <w:r>
              <w:rPr>
                <w:spacing w:val="-5"/>
              </w:rPr>
              <w:t xml:space="preserve"> </w:t>
            </w:r>
            <w:r>
              <w:t>виробництва</w:t>
            </w:r>
            <w:r>
              <w:rPr>
                <w:spacing w:val="-7"/>
              </w:rPr>
              <w:t xml:space="preserve"> </w:t>
            </w:r>
            <w:r>
              <w:t>нових</w:t>
            </w:r>
            <w:r>
              <w:rPr>
                <w:spacing w:val="-5"/>
              </w:rPr>
              <w:t xml:space="preserve"> </w:t>
            </w:r>
            <w:r>
              <w:t>видів</w:t>
            </w:r>
            <w:r>
              <w:rPr>
                <w:spacing w:val="-6"/>
              </w:rPr>
              <w:t xml:space="preserve"> </w:t>
            </w:r>
            <w:r>
              <w:t>кабельної</w:t>
            </w:r>
            <w:r>
              <w:rPr>
                <w:spacing w:val="-6"/>
              </w:rPr>
              <w:t xml:space="preserve"> </w:t>
            </w:r>
            <w:r>
              <w:t>продукції</w:t>
            </w:r>
            <w:r>
              <w:tab/>
              <w:t>88</w:t>
            </w:r>
          </w:hyperlink>
        </w:p>
        <w:p w:rsidR="00B60B31" w:rsidRDefault="00B60B31" w:rsidP="00B60B31">
          <w:pPr>
            <w:pStyle w:val="11"/>
            <w:tabs>
              <w:tab w:val="left" w:leader="dot" w:pos="9167"/>
            </w:tabs>
          </w:pPr>
          <w:hyperlink w:anchor="_bookmark16" w:history="1">
            <w:r>
              <w:t>Управлінські</w:t>
            </w:r>
            <w:r>
              <w:rPr>
                <w:spacing w:val="-7"/>
              </w:rPr>
              <w:t xml:space="preserve"> </w:t>
            </w:r>
            <w:r>
              <w:t>висновки</w:t>
            </w:r>
            <w:r>
              <w:rPr>
                <w:spacing w:val="-7"/>
              </w:rPr>
              <w:t xml:space="preserve"> </w:t>
            </w:r>
            <w:r>
              <w:t>до</w:t>
            </w:r>
            <w:r>
              <w:rPr>
                <w:spacing w:val="-6"/>
              </w:rPr>
              <w:t xml:space="preserve"> </w:t>
            </w:r>
            <w:r>
              <w:t>розділу</w:t>
            </w:r>
            <w:r>
              <w:rPr>
                <w:spacing w:val="-7"/>
              </w:rPr>
              <w:t xml:space="preserve"> </w:t>
            </w:r>
            <w:r>
              <w:t>3</w:t>
            </w:r>
            <w:r>
              <w:tab/>
              <w:t>96</w:t>
            </w:r>
          </w:hyperlink>
        </w:p>
        <w:p w:rsidR="00B60B31" w:rsidRDefault="00B60B31" w:rsidP="00B60B31">
          <w:pPr>
            <w:pStyle w:val="11"/>
            <w:tabs>
              <w:tab w:val="left" w:leader="dot" w:pos="9168"/>
            </w:tabs>
          </w:pPr>
          <w:hyperlink w:anchor="_bookmark17" w:history="1">
            <w:r>
              <w:t>ВИСНОВКИ</w:t>
            </w:r>
            <w:r>
              <w:tab/>
              <w:t>97</w:t>
            </w:r>
          </w:hyperlink>
        </w:p>
        <w:p w:rsidR="00B60B31" w:rsidRDefault="00B60B31" w:rsidP="00B60B31">
          <w:pPr>
            <w:pStyle w:val="11"/>
            <w:tabs>
              <w:tab w:val="left" w:leader="dot" w:pos="9028"/>
            </w:tabs>
          </w:pPr>
          <w:hyperlink w:anchor="_bookmark18" w:history="1">
            <w:r>
              <w:t>СПИСОК</w:t>
            </w:r>
            <w:r>
              <w:rPr>
                <w:spacing w:val="-7"/>
              </w:rPr>
              <w:t xml:space="preserve"> </w:t>
            </w:r>
            <w:r>
              <w:t>ВИКОРИСТАНИХ</w:t>
            </w:r>
            <w:r>
              <w:rPr>
                <w:spacing w:val="-6"/>
              </w:rPr>
              <w:t xml:space="preserve"> </w:t>
            </w:r>
            <w:r>
              <w:t>ДЖЕРЕЛ</w:t>
            </w:r>
            <w:r>
              <w:tab/>
              <w:t>100</w:t>
            </w:r>
          </w:hyperlink>
        </w:p>
        <w:p w:rsidR="00B60B31" w:rsidRDefault="00B60B31" w:rsidP="00B60B31">
          <w:pPr>
            <w:pStyle w:val="11"/>
            <w:tabs>
              <w:tab w:val="left" w:leader="dot" w:pos="9027"/>
            </w:tabs>
            <w:spacing w:before="138"/>
          </w:pPr>
          <w:hyperlink w:anchor="_bookmark73" w:history="1">
            <w:r>
              <w:t>ДОДАТКИ</w:t>
            </w:r>
            <w:r>
              <w:tab/>
              <w:t>106</w:t>
            </w:r>
          </w:hyperlink>
        </w:p>
      </w:sdtContent>
    </w:sdt>
    <w:p w:rsidR="00B60B31" w:rsidRDefault="00B60B31" w:rsidP="00B60B31">
      <w:pPr>
        <w:sectPr w:rsidR="00B60B31">
          <w:headerReference w:type="default" r:id="rId6"/>
          <w:pgSz w:w="11900" w:h="16840"/>
          <w:pgMar w:top="1040" w:right="520" w:bottom="280" w:left="1580" w:header="318" w:footer="0" w:gutter="0"/>
          <w:pgNumType w:start="2"/>
          <w:cols w:space="720"/>
        </w:sectPr>
      </w:pPr>
    </w:p>
    <w:p w:rsidR="00B60B31" w:rsidRDefault="00B60B31" w:rsidP="00B60B31">
      <w:pPr>
        <w:pStyle w:val="1"/>
        <w:spacing w:before="118"/>
        <w:ind w:left="1360" w:right="1553"/>
        <w:jc w:val="center"/>
      </w:pPr>
      <w:bookmarkStart w:id="2" w:name="ВСТУП"/>
      <w:bookmarkStart w:id="3" w:name="_bookmark1"/>
      <w:bookmarkEnd w:id="2"/>
      <w:bookmarkEnd w:id="3"/>
      <w:r>
        <w:lastRenderedPageBreak/>
        <w:t>ВСТУП</w:t>
      </w:r>
    </w:p>
    <w:p w:rsidR="00B60B31" w:rsidRDefault="00B60B31" w:rsidP="00B60B31">
      <w:pPr>
        <w:pStyle w:val="a3"/>
        <w:ind w:left="0"/>
        <w:jc w:val="left"/>
        <w:rPr>
          <w:b/>
        </w:rPr>
      </w:pPr>
    </w:p>
    <w:p w:rsidR="00B60B31" w:rsidRDefault="00B60B31" w:rsidP="00B60B31">
      <w:pPr>
        <w:pStyle w:val="a3"/>
        <w:spacing w:before="2"/>
        <w:ind w:left="0"/>
        <w:jc w:val="left"/>
        <w:rPr>
          <w:b/>
          <w:sz w:val="29"/>
        </w:rPr>
      </w:pPr>
    </w:p>
    <w:p w:rsidR="00B60B31" w:rsidRDefault="00B60B31" w:rsidP="00B60B31">
      <w:pPr>
        <w:pStyle w:val="a3"/>
        <w:spacing w:line="352" w:lineRule="auto"/>
        <w:ind w:right="329" w:firstLine="680"/>
      </w:pPr>
      <w:r>
        <w:rPr>
          <w:b/>
        </w:rPr>
        <w:t xml:space="preserve">Актуальність. </w:t>
      </w:r>
      <w:r>
        <w:t>Сучасним підприємствам, які функціонують в кризових</w:t>
      </w:r>
      <w:r>
        <w:rPr>
          <w:spacing w:val="1"/>
        </w:rPr>
        <w:t xml:space="preserve"> </w:t>
      </w:r>
      <w:r>
        <w:rPr>
          <w:spacing w:val="9"/>
        </w:rPr>
        <w:t>умовах</w:t>
      </w:r>
      <w:r>
        <w:rPr>
          <w:spacing w:val="10"/>
        </w:rPr>
        <w:t xml:space="preserve"> </w:t>
      </w:r>
      <w:r>
        <w:rPr>
          <w:spacing w:val="11"/>
        </w:rPr>
        <w:t>господарювання</w:t>
      </w:r>
      <w:r>
        <w:rPr>
          <w:spacing w:val="1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11"/>
        </w:rPr>
        <w:t>складної</w:t>
      </w:r>
      <w:r>
        <w:rPr>
          <w:spacing w:val="12"/>
        </w:rPr>
        <w:t xml:space="preserve"> </w:t>
      </w:r>
      <w:r>
        <w:rPr>
          <w:spacing w:val="10"/>
        </w:rPr>
        <w:t>конкуренції,</w:t>
      </w:r>
      <w:r>
        <w:rPr>
          <w:spacing w:val="11"/>
        </w:rPr>
        <w:t xml:space="preserve"> забезпечення</w:t>
      </w:r>
      <w:r>
        <w:rPr>
          <w:spacing w:val="1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підтримання</w:t>
      </w:r>
      <w:r>
        <w:rPr>
          <w:spacing w:val="1"/>
        </w:rPr>
        <w:t xml:space="preserve"> </w:t>
      </w:r>
      <w:r>
        <w:t>необхідного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прибутковості</w:t>
      </w:r>
      <w:r>
        <w:rPr>
          <w:spacing w:val="-67"/>
        </w:rPr>
        <w:t xml:space="preserve"> </w:t>
      </w:r>
      <w:r>
        <w:t>може бути досягнуто лише за належного управління товарною політикою.</w:t>
      </w:r>
      <w:r>
        <w:rPr>
          <w:spacing w:val="1"/>
        </w:rPr>
        <w:t xml:space="preserve"> </w:t>
      </w:r>
      <w:r>
        <w:t>Товарна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займає</w:t>
      </w:r>
      <w:r>
        <w:rPr>
          <w:spacing w:val="1"/>
        </w:rPr>
        <w:t xml:space="preserve"> </w:t>
      </w:r>
      <w:r>
        <w:t>особливе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маркетингу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 виробничо-збутовою діяльністю підприємства. Товарна політика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елемент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маркетингової</w:t>
      </w:r>
      <w:r>
        <w:rPr>
          <w:spacing w:val="1"/>
        </w:rPr>
        <w:t xml:space="preserve"> </w:t>
      </w:r>
      <w:r>
        <w:t>стратегії,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боку,</w:t>
      </w:r>
      <w:r>
        <w:rPr>
          <w:spacing w:val="1"/>
        </w:rPr>
        <w:t xml:space="preserve"> </w:t>
      </w:r>
      <w:r>
        <w:t>акумулює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перетворює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ринків</w:t>
      </w:r>
      <w:r>
        <w:rPr>
          <w:spacing w:val="1"/>
        </w:rPr>
        <w:t xml:space="preserve"> </w:t>
      </w:r>
      <w:r>
        <w:t>збуту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r>
        <w:t>потенційних</w:t>
      </w:r>
      <w:r>
        <w:rPr>
          <w:spacing w:val="1"/>
        </w:rPr>
        <w:t xml:space="preserve"> </w:t>
      </w:r>
      <w:r>
        <w:t>конкурентів,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іншого,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порівнює реальні можливості участі підприємства в конкурентній боротьбі.</w:t>
      </w:r>
      <w:r>
        <w:rPr>
          <w:spacing w:val="1"/>
        </w:rPr>
        <w:t xml:space="preserve"> </w:t>
      </w:r>
      <w:r>
        <w:t>Можна стверджувати, що ефективність фінансово-господарської діяльності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чому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сформованою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rPr>
          <w:spacing w:val="11"/>
        </w:rPr>
        <w:t>підприємстві</w:t>
      </w:r>
      <w:r>
        <w:rPr>
          <w:spacing w:val="12"/>
        </w:rPr>
        <w:t xml:space="preserve"> </w:t>
      </w:r>
      <w:r>
        <w:rPr>
          <w:spacing w:val="9"/>
        </w:rPr>
        <w:t>товарною</w:t>
      </w:r>
      <w:r>
        <w:rPr>
          <w:spacing w:val="10"/>
        </w:rPr>
        <w:t xml:space="preserve"> </w:t>
      </w:r>
      <w:r>
        <w:rPr>
          <w:spacing w:val="9"/>
        </w:rPr>
        <w:t>політикою.</w:t>
      </w:r>
      <w:r>
        <w:rPr>
          <w:spacing w:val="10"/>
        </w:rPr>
        <w:t xml:space="preserve"> </w:t>
      </w:r>
      <w:r>
        <w:rPr>
          <w:color w:val="200F03"/>
        </w:rPr>
        <w:t>Це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обумовлює</w:t>
      </w:r>
      <w:r>
        <w:rPr>
          <w:color w:val="200F03"/>
          <w:spacing w:val="1"/>
        </w:rPr>
        <w:t xml:space="preserve"> </w:t>
      </w:r>
      <w:r>
        <w:rPr>
          <w:color w:val="200F03"/>
          <w:spacing w:val="10"/>
        </w:rPr>
        <w:t>актуальність</w:t>
      </w:r>
      <w:r>
        <w:rPr>
          <w:color w:val="200F03"/>
          <w:spacing w:val="11"/>
        </w:rPr>
        <w:t xml:space="preserve"> </w:t>
      </w:r>
      <w:r>
        <w:rPr>
          <w:color w:val="200F03"/>
        </w:rPr>
        <w:t>та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закономірність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дослідження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особливостей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розробки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товарної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політики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на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прикладі</w:t>
      </w:r>
      <w:r>
        <w:rPr>
          <w:color w:val="200F03"/>
          <w:spacing w:val="-1"/>
        </w:rPr>
        <w:t xml:space="preserve"> </w:t>
      </w:r>
      <w:r>
        <w:rPr>
          <w:color w:val="200F03"/>
        </w:rPr>
        <w:t>промислового підприємства.</w:t>
      </w:r>
    </w:p>
    <w:p w:rsidR="00B60B31" w:rsidRDefault="00B60B31" w:rsidP="00B60B31">
      <w:pPr>
        <w:pStyle w:val="a3"/>
        <w:spacing w:before="1" w:line="355" w:lineRule="auto"/>
        <w:ind w:right="329" w:firstLine="680"/>
      </w:pPr>
      <w:r>
        <w:rPr>
          <w:b/>
          <w:color w:val="200F03"/>
        </w:rPr>
        <w:t xml:space="preserve">Аналіз останніх досліджень і публікацій. </w:t>
      </w:r>
      <w:r>
        <w:rPr>
          <w:color w:val="200F03"/>
        </w:rPr>
        <w:t>Питання розробки товарної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політики</w:t>
      </w:r>
      <w:r>
        <w:rPr>
          <w:color w:val="200F03"/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rPr>
          <w:color w:val="200F03"/>
        </w:rPr>
        <w:t>досліджувались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в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наукових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працях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багатьох українських та зарубіжних вчених. Окремі аспекти цієї тематики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висвітлені</w:t>
      </w:r>
      <w:r>
        <w:rPr>
          <w:color w:val="200F03"/>
          <w:spacing w:val="-3"/>
        </w:rPr>
        <w:t xml:space="preserve"> </w:t>
      </w:r>
      <w:r>
        <w:rPr>
          <w:color w:val="200F03"/>
        </w:rPr>
        <w:t>в</w:t>
      </w:r>
      <w:r>
        <w:rPr>
          <w:color w:val="200F03"/>
          <w:spacing w:val="-3"/>
        </w:rPr>
        <w:t xml:space="preserve"> </w:t>
      </w:r>
      <w:r>
        <w:rPr>
          <w:color w:val="200F03"/>
        </w:rPr>
        <w:t>роботах</w:t>
      </w:r>
      <w:r>
        <w:rPr>
          <w:color w:val="200F03"/>
          <w:spacing w:val="-3"/>
        </w:rPr>
        <w:t xml:space="preserve"> </w:t>
      </w:r>
      <w:r>
        <w:t>Л.</w:t>
      </w:r>
      <w:r>
        <w:rPr>
          <w:spacing w:val="-2"/>
        </w:rPr>
        <w:t xml:space="preserve"> </w:t>
      </w:r>
      <w:r>
        <w:t>О.</w:t>
      </w:r>
      <w:r>
        <w:rPr>
          <w:spacing w:val="-3"/>
        </w:rPr>
        <w:t xml:space="preserve"> </w:t>
      </w:r>
      <w:proofErr w:type="spellStart"/>
      <w:r>
        <w:t>Андрєєвої</w:t>
      </w:r>
      <w:proofErr w:type="spellEnd"/>
      <w:r>
        <w:t>,</w:t>
      </w:r>
      <w:r>
        <w:rPr>
          <w:spacing w:val="-3"/>
        </w:rPr>
        <w:t xml:space="preserve"> </w:t>
      </w:r>
      <w:r>
        <w:t>В.</w:t>
      </w:r>
      <w:r>
        <w:rPr>
          <w:spacing w:val="-3"/>
        </w:rPr>
        <w:t xml:space="preserve"> </w:t>
      </w:r>
      <w:r>
        <w:t>С.</w:t>
      </w:r>
      <w:r>
        <w:rPr>
          <w:spacing w:val="-2"/>
        </w:rPr>
        <w:t xml:space="preserve"> </w:t>
      </w:r>
      <w:proofErr w:type="spellStart"/>
      <w:r>
        <w:t>Бочкарьової</w:t>
      </w:r>
      <w:proofErr w:type="spellEnd"/>
      <w:r>
        <w:t>,</w:t>
      </w:r>
      <w:r>
        <w:rPr>
          <w:spacing w:val="-3"/>
        </w:rPr>
        <w:t xml:space="preserve"> </w:t>
      </w:r>
      <w:r>
        <w:t>Н.</w:t>
      </w:r>
      <w:r>
        <w:rPr>
          <w:spacing w:val="-3"/>
        </w:rPr>
        <w:t xml:space="preserve"> </w:t>
      </w:r>
      <w:r>
        <w:t>В.</w:t>
      </w:r>
      <w:r>
        <w:rPr>
          <w:spacing w:val="-3"/>
        </w:rPr>
        <w:t xml:space="preserve"> </w:t>
      </w:r>
      <w:proofErr w:type="spellStart"/>
      <w:r>
        <w:t>Герасимяк</w:t>
      </w:r>
      <w:proofErr w:type="spellEnd"/>
      <w:r>
        <w:t>,</w:t>
      </w:r>
      <w:r>
        <w:rPr>
          <w:spacing w:val="69"/>
        </w:rPr>
        <w:t xml:space="preserve"> </w:t>
      </w:r>
      <w:r>
        <w:t>Д.</w:t>
      </w:r>
      <w:r>
        <w:rPr>
          <w:spacing w:val="-68"/>
        </w:rPr>
        <w:t xml:space="preserve"> </w:t>
      </w:r>
      <w:r>
        <w:t xml:space="preserve">В. </w:t>
      </w:r>
      <w:proofErr w:type="spellStart"/>
      <w:r>
        <w:t>Дячкова</w:t>
      </w:r>
      <w:proofErr w:type="spellEnd"/>
      <w:r>
        <w:t xml:space="preserve">, С. М. </w:t>
      </w:r>
      <w:proofErr w:type="spellStart"/>
      <w:r>
        <w:t>Ілляшенко</w:t>
      </w:r>
      <w:proofErr w:type="spellEnd"/>
      <w:r>
        <w:t xml:space="preserve">, О. О. Калініченко, В. Я. </w:t>
      </w:r>
      <w:proofErr w:type="spellStart"/>
      <w:r>
        <w:t>Кардаш</w:t>
      </w:r>
      <w:proofErr w:type="spellEnd"/>
      <w:r>
        <w:t xml:space="preserve">, Ф. </w:t>
      </w:r>
      <w:proofErr w:type="spellStart"/>
      <w:r>
        <w:t>Котлера</w:t>
      </w:r>
      <w:proofErr w:type="spellEnd"/>
      <w:r>
        <w:t>, А.</w:t>
      </w:r>
      <w:r>
        <w:rPr>
          <w:spacing w:val="-67"/>
        </w:rPr>
        <w:t xml:space="preserve"> </w:t>
      </w:r>
      <w:r>
        <w:t xml:space="preserve">В. </w:t>
      </w:r>
      <w:proofErr w:type="spellStart"/>
      <w:r>
        <w:t>Коцеруби</w:t>
      </w:r>
      <w:proofErr w:type="spellEnd"/>
      <w:r>
        <w:t xml:space="preserve">, Т. В. </w:t>
      </w:r>
      <w:proofErr w:type="spellStart"/>
      <w:r>
        <w:t>Кузькіної</w:t>
      </w:r>
      <w:proofErr w:type="spellEnd"/>
      <w:r>
        <w:t xml:space="preserve">, Д. І. </w:t>
      </w:r>
      <w:proofErr w:type="spellStart"/>
      <w:r>
        <w:t>Линдіна</w:t>
      </w:r>
      <w:proofErr w:type="spellEnd"/>
      <w:r>
        <w:t>, О. О. Марчука, І. А. Михайлової,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Міщенко,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proofErr w:type="spellStart"/>
      <w:r>
        <w:t>Морохової</w:t>
      </w:r>
      <w:proofErr w:type="spellEnd"/>
      <w:r>
        <w:t>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proofErr w:type="spellStart"/>
      <w:r>
        <w:t>Овсак</w:t>
      </w:r>
      <w:proofErr w:type="spellEnd"/>
      <w:r>
        <w:t>,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proofErr w:type="spellStart"/>
      <w:r>
        <w:t>Окрепкого</w:t>
      </w:r>
      <w:proofErr w:type="spellEnd"/>
      <w:r>
        <w:t>,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proofErr w:type="spellStart"/>
      <w:r>
        <w:t>Панкрухіна</w:t>
      </w:r>
      <w:proofErr w:type="spellEnd"/>
      <w:r>
        <w:t xml:space="preserve">, І. П. </w:t>
      </w:r>
      <w:proofErr w:type="spellStart"/>
      <w:r>
        <w:t>Потапюк</w:t>
      </w:r>
      <w:proofErr w:type="spellEnd"/>
      <w:r>
        <w:t xml:space="preserve">, Т. Є. Степанової, Н. Б. Ткаченко, Н. І. </w:t>
      </w:r>
      <w:proofErr w:type="spellStart"/>
      <w:r>
        <w:t>Трішкіної</w:t>
      </w:r>
      <w:proofErr w:type="spellEnd"/>
      <w:r>
        <w:t>,</w:t>
      </w:r>
      <w:r>
        <w:rPr>
          <w:spacing w:val="1"/>
        </w:rPr>
        <w:t xml:space="preserve"> </w:t>
      </w:r>
      <w:r>
        <w:t>В.</w:t>
      </w:r>
      <w:r>
        <w:rPr>
          <w:spacing w:val="-3"/>
        </w:rPr>
        <w:t xml:space="preserve"> </w:t>
      </w:r>
      <w:r>
        <w:t>П.</w:t>
      </w:r>
      <w:r>
        <w:rPr>
          <w:spacing w:val="-2"/>
        </w:rPr>
        <w:t xml:space="preserve"> </w:t>
      </w:r>
      <w:r>
        <w:t>Федько,</w:t>
      </w:r>
      <w:r>
        <w:rPr>
          <w:spacing w:val="-2"/>
        </w:rPr>
        <w:t xml:space="preserve"> </w:t>
      </w:r>
      <w:r>
        <w:t>Н.</w:t>
      </w:r>
      <w:r>
        <w:rPr>
          <w:spacing w:val="-3"/>
        </w:rPr>
        <w:t xml:space="preserve"> </w:t>
      </w:r>
      <w:r>
        <w:t>В.</w:t>
      </w:r>
      <w:r>
        <w:rPr>
          <w:spacing w:val="-2"/>
        </w:rPr>
        <w:t xml:space="preserve"> </w:t>
      </w:r>
      <w:r>
        <w:t>Хоменко,</w:t>
      </w:r>
      <w:r>
        <w:rPr>
          <w:spacing w:val="-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І.</w:t>
      </w:r>
      <w:r>
        <w:rPr>
          <w:spacing w:val="-2"/>
        </w:rPr>
        <w:t xml:space="preserve"> </w:t>
      </w:r>
      <w:proofErr w:type="spellStart"/>
      <w:r>
        <w:t>Чеботар</w:t>
      </w:r>
      <w:proofErr w:type="spellEnd"/>
      <w:r>
        <w:t>,</w:t>
      </w:r>
      <w:r>
        <w:rPr>
          <w:spacing w:val="-2"/>
        </w:rPr>
        <w:t xml:space="preserve"> </w:t>
      </w:r>
      <w:r>
        <w:t>Т.</w:t>
      </w:r>
      <w:r>
        <w:rPr>
          <w:spacing w:val="-2"/>
        </w:rPr>
        <w:t xml:space="preserve"> </w:t>
      </w:r>
      <w:r>
        <w:t>М.</w:t>
      </w:r>
      <w:r>
        <w:rPr>
          <w:spacing w:val="-3"/>
        </w:rPr>
        <w:t xml:space="preserve"> </w:t>
      </w:r>
      <w:proofErr w:type="spellStart"/>
      <w:r>
        <w:t>Шабаги</w:t>
      </w:r>
      <w:proofErr w:type="spellEnd"/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ін.</w:t>
      </w:r>
    </w:p>
    <w:p w:rsidR="00B60B31" w:rsidRDefault="00B60B31" w:rsidP="00B60B31">
      <w:pPr>
        <w:spacing w:line="352" w:lineRule="auto"/>
        <w:ind w:left="120" w:right="329" w:firstLine="680"/>
        <w:jc w:val="both"/>
        <w:rPr>
          <w:sz w:val="28"/>
        </w:rPr>
      </w:pPr>
      <w:r>
        <w:rPr>
          <w:b/>
          <w:sz w:val="28"/>
        </w:rPr>
        <w:t>Зв’язок кваліфікаційної робити з науковими програмами, планами,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темами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кафедрі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 Одеського національного університету імені I. I. Мечникова згідно</w:t>
      </w:r>
      <w:r>
        <w:rPr>
          <w:spacing w:val="1"/>
          <w:sz w:val="28"/>
        </w:rPr>
        <w:t xml:space="preserve"> </w:t>
      </w:r>
      <w:r>
        <w:rPr>
          <w:sz w:val="28"/>
        </w:rPr>
        <w:t>плану</w:t>
      </w:r>
      <w:r>
        <w:rPr>
          <w:spacing w:val="10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0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0"/>
          <w:sz w:val="28"/>
        </w:rPr>
        <w:t xml:space="preserve"> </w:t>
      </w:r>
      <w:r>
        <w:rPr>
          <w:sz w:val="28"/>
        </w:rPr>
        <w:t>кафедри</w:t>
      </w:r>
      <w:r>
        <w:rPr>
          <w:spacing w:val="10"/>
          <w:sz w:val="28"/>
        </w:rPr>
        <w:t xml:space="preserve"> </w:t>
      </w:r>
      <w:r>
        <w:rPr>
          <w:sz w:val="28"/>
        </w:rPr>
        <w:t>у</w:t>
      </w:r>
      <w:r>
        <w:rPr>
          <w:spacing w:val="10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0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0"/>
          <w:sz w:val="28"/>
        </w:rPr>
        <w:t xml:space="preserve"> </w:t>
      </w:r>
      <w:r>
        <w:rPr>
          <w:sz w:val="28"/>
        </w:rPr>
        <w:t>державних</w:t>
      </w:r>
    </w:p>
    <w:p w:rsidR="00B60B31" w:rsidRDefault="00B60B31" w:rsidP="00B60B31">
      <w:pPr>
        <w:spacing w:line="352" w:lineRule="auto"/>
        <w:jc w:val="both"/>
        <w:rPr>
          <w:sz w:val="28"/>
        </w:rPr>
        <w:sectPr w:rsidR="00B60B31">
          <w:pgSz w:w="11900" w:h="16840"/>
          <w:pgMar w:top="1040" w:right="520" w:bottom="280" w:left="1580" w:header="318" w:footer="0" w:gutter="0"/>
          <w:cols w:space="720"/>
        </w:sectPr>
      </w:pPr>
    </w:p>
    <w:p w:rsidR="00B60B31" w:rsidRDefault="00B60B31" w:rsidP="00B60B31">
      <w:pPr>
        <w:pStyle w:val="a3"/>
        <w:spacing w:before="78" w:line="352" w:lineRule="auto"/>
        <w:ind w:right="331"/>
      </w:pPr>
      <w:r>
        <w:lastRenderedPageBreak/>
        <w:t>бюджетних</w:t>
      </w:r>
      <w:r>
        <w:rPr>
          <w:spacing w:val="1"/>
        </w:rPr>
        <w:t xml:space="preserve"> </w:t>
      </w:r>
      <w:r>
        <w:t>тем:</w:t>
      </w:r>
      <w:r>
        <w:rPr>
          <w:spacing w:val="1"/>
        </w:rPr>
        <w:t xml:space="preserve"> </w:t>
      </w:r>
      <w:r>
        <w:t>«Інноваційно-інвестиційні</w:t>
      </w:r>
      <w:r>
        <w:rPr>
          <w:spacing w:val="1"/>
        </w:rPr>
        <w:t xml:space="preserve"> </w:t>
      </w:r>
      <w:r>
        <w:t>орієнтири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національної економіки в умовах глобалізації» (номер державної реєстрації</w:t>
      </w:r>
      <w:r>
        <w:rPr>
          <w:spacing w:val="1"/>
        </w:rPr>
        <w:t xml:space="preserve"> </w:t>
      </w:r>
      <w:r>
        <w:t>0121U109469, 2021-2025 рр.) – досліджено сутність та особливості розробки</w:t>
      </w:r>
      <w:r>
        <w:rPr>
          <w:spacing w:val="1"/>
        </w:rPr>
        <w:t xml:space="preserve"> </w:t>
      </w:r>
      <w:r>
        <w:t>товарної</w:t>
      </w:r>
      <w:r>
        <w:rPr>
          <w:spacing w:val="-2"/>
        </w:rPr>
        <w:t xml:space="preserve"> </w:t>
      </w:r>
      <w:r>
        <w:t>політики організації.</w:t>
      </w:r>
    </w:p>
    <w:p w:rsidR="00B60B31" w:rsidRDefault="00B60B31" w:rsidP="00B60B31">
      <w:pPr>
        <w:pStyle w:val="a3"/>
        <w:spacing w:before="7" w:line="357" w:lineRule="auto"/>
        <w:ind w:right="605" w:firstLine="680"/>
        <w:jc w:val="left"/>
      </w:pPr>
      <w:r>
        <w:rPr>
          <w:b/>
        </w:rPr>
        <w:t>Мета</w:t>
      </w:r>
      <w:r>
        <w:rPr>
          <w:b/>
          <w:spacing w:val="29"/>
        </w:rPr>
        <w:t xml:space="preserve"> </w:t>
      </w:r>
      <w:r>
        <w:rPr>
          <w:b/>
        </w:rPr>
        <w:t>i</w:t>
      </w:r>
      <w:r>
        <w:rPr>
          <w:b/>
          <w:spacing w:val="29"/>
        </w:rPr>
        <w:t xml:space="preserve"> </w:t>
      </w:r>
      <w:r>
        <w:rPr>
          <w:b/>
        </w:rPr>
        <w:t>завдання.</w:t>
      </w:r>
      <w:r>
        <w:rPr>
          <w:b/>
          <w:spacing w:val="29"/>
        </w:rPr>
        <w:t xml:space="preserve"> </w:t>
      </w:r>
      <w:r>
        <w:t>Метою</w:t>
      </w:r>
      <w:r>
        <w:rPr>
          <w:spacing w:val="29"/>
        </w:rPr>
        <w:t xml:space="preserve"> </w:t>
      </w:r>
      <w:r>
        <w:t>дослідження</w:t>
      </w:r>
      <w:r>
        <w:rPr>
          <w:spacing w:val="29"/>
        </w:rPr>
        <w:t xml:space="preserve"> </w:t>
      </w:r>
      <w:r>
        <w:t>є</w:t>
      </w:r>
      <w:r>
        <w:rPr>
          <w:spacing w:val="29"/>
        </w:rPr>
        <w:t xml:space="preserve"> </w:t>
      </w:r>
      <w:r>
        <w:t>теоретичне</w:t>
      </w:r>
      <w:r>
        <w:rPr>
          <w:spacing w:val="29"/>
        </w:rPr>
        <w:t xml:space="preserve"> </w:t>
      </w:r>
      <w:r>
        <w:t>та</w:t>
      </w:r>
      <w:r>
        <w:rPr>
          <w:spacing w:val="29"/>
        </w:rPr>
        <w:t xml:space="preserve"> </w:t>
      </w:r>
      <w:r>
        <w:t>методичне</w:t>
      </w:r>
      <w:r>
        <w:rPr>
          <w:spacing w:val="-67"/>
        </w:rPr>
        <w:t xml:space="preserve"> </w:t>
      </w:r>
      <w:r>
        <w:rPr>
          <w:color w:val="200F03"/>
        </w:rPr>
        <w:t>обґрунтування</w:t>
      </w:r>
      <w:r>
        <w:rPr>
          <w:color w:val="200F03"/>
          <w:spacing w:val="-2"/>
        </w:rPr>
        <w:t xml:space="preserve"> </w:t>
      </w:r>
      <w:r>
        <w:t>розробки</w:t>
      </w:r>
      <w:r>
        <w:rPr>
          <w:spacing w:val="-1"/>
        </w:rPr>
        <w:t xml:space="preserve"> </w:t>
      </w:r>
      <w:r>
        <w:t>товарної</w:t>
      </w:r>
      <w:r>
        <w:rPr>
          <w:spacing w:val="-2"/>
        </w:rPr>
        <w:t xml:space="preserve"> </w:t>
      </w:r>
      <w:r>
        <w:t>політики організації.</w:t>
      </w:r>
    </w:p>
    <w:p w:rsidR="00B60B31" w:rsidRDefault="00B60B31" w:rsidP="00B60B31">
      <w:pPr>
        <w:pStyle w:val="a3"/>
        <w:tabs>
          <w:tab w:val="left" w:pos="2443"/>
          <w:tab w:val="left" w:pos="3236"/>
          <w:tab w:val="left" w:pos="5354"/>
          <w:tab w:val="left" w:pos="6410"/>
          <w:tab w:val="left" w:pos="7930"/>
        </w:tabs>
        <w:spacing w:line="302" w:lineRule="exact"/>
        <w:ind w:left="800"/>
        <w:jc w:val="left"/>
      </w:pPr>
      <w:r>
        <w:t>Досягнення</w:t>
      </w:r>
      <w:r>
        <w:tab/>
        <w:t>мети</w:t>
      </w:r>
      <w:r>
        <w:tab/>
        <w:t>кваліфікаційної</w:t>
      </w:r>
      <w:r>
        <w:tab/>
        <w:t>роботи</w:t>
      </w:r>
      <w:r>
        <w:tab/>
        <w:t>обумовило</w:t>
      </w:r>
      <w:r>
        <w:tab/>
        <w:t>необхідність</w:t>
      </w:r>
    </w:p>
    <w:p w:rsidR="00B60B31" w:rsidRDefault="00B60B31" w:rsidP="00B60B31">
      <w:pPr>
        <w:pStyle w:val="a3"/>
        <w:spacing w:before="158"/>
        <w:jc w:val="left"/>
      </w:pPr>
      <w:r>
        <w:t>постановки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вирішення таких завдань:</w:t>
      </w:r>
    </w:p>
    <w:p w:rsidR="00B60B31" w:rsidRDefault="00B60B31" w:rsidP="00B60B31">
      <w:pPr>
        <w:pStyle w:val="a5"/>
        <w:numPr>
          <w:ilvl w:val="0"/>
          <w:numId w:val="1"/>
        </w:numPr>
        <w:tabs>
          <w:tab w:val="left" w:pos="1010"/>
        </w:tabs>
        <w:spacing w:before="158"/>
        <w:ind w:left="1010"/>
        <w:rPr>
          <w:sz w:val="28"/>
        </w:rPr>
      </w:pPr>
      <w:r>
        <w:rPr>
          <w:sz w:val="28"/>
        </w:rPr>
        <w:t>визначити</w:t>
      </w:r>
      <w:r>
        <w:rPr>
          <w:spacing w:val="-6"/>
          <w:sz w:val="28"/>
        </w:rPr>
        <w:t xml:space="preserve"> </w:t>
      </w:r>
      <w:r>
        <w:rPr>
          <w:sz w:val="28"/>
        </w:rPr>
        <w:t>поняття,</w:t>
      </w:r>
      <w:r>
        <w:rPr>
          <w:spacing w:val="-5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зміст</w:t>
      </w:r>
      <w:r>
        <w:rPr>
          <w:spacing w:val="-5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-6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5"/>
          <w:sz w:val="28"/>
        </w:rPr>
        <w:t xml:space="preserve"> </w:t>
      </w:r>
      <w:r>
        <w:rPr>
          <w:sz w:val="28"/>
        </w:rPr>
        <w:t>організації;</w:t>
      </w:r>
    </w:p>
    <w:p w:rsidR="00B60B31" w:rsidRDefault="00B60B31" w:rsidP="00B60B31">
      <w:pPr>
        <w:pStyle w:val="a5"/>
        <w:numPr>
          <w:ilvl w:val="0"/>
          <w:numId w:val="1"/>
        </w:numPr>
        <w:tabs>
          <w:tab w:val="left" w:pos="1010"/>
        </w:tabs>
        <w:spacing w:before="138"/>
        <w:ind w:left="1010"/>
        <w:rPr>
          <w:sz w:val="28"/>
        </w:rPr>
      </w:pPr>
      <w:r>
        <w:rPr>
          <w:spacing w:val="-1"/>
          <w:sz w:val="28"/>
        </w:rPr>
        <w:t>розглянути</w:t>
      </w:r>
      <w:r>
        <w:rPr>
          <w:sz w:val="28"/>
        </w:rPr>
        <w:t xml:space="preserve"> </w:t>
      </w:r>
      <w:r>
        <w:rPr>
          <w:spacing w:val="-1"/>
          <w:sz w:val="28"/>
        </w:rPr>
        <w:t>товар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як основу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товарної політики</w:t>
      </w:r>
      <w:r>
        <w:rPr>
          <w:sz w:val="28"/>
        </w:rPr>
        <w:t xml:space="preserve"> </w:t>
      </w:r>
      <w:r>
        <w:rPr>
          <w:spacing w:val="-1"/>
          <w:sz w:val="28"/>
        </w:rPr>
        <w:t>організації</w:t>
      </w:r>
      <w:r>
        <w:rPr>
          <w:spacing w:val="-21"/>
          <w:sz w:val="28"/>
        </w:rPr>
        <w:t xml:space="preserve"> </w:t>
      </w:r>
      <w:r>
        <w:rPr>
          <w:sz w:val="28"/>
        </w:rPr>
        <w:t>;</w:t>
      </w:r>
    </w:p>
    <w:p w:rsidR="00B60B31" w:rsidRDefault="00B60B31" w:rsidP="00B60B31">
      <w:pPr>
        <w:pStyle w:val="a5"/>
        <w:numPr>
          <w:ilvl w:val="0"/>
          <w:numId w:val="1"/>
        </w:numPr>
        <w:tabs>
          <w:tab w:val="left" w:pos="1010"/>
          <w:tab w:val="left" w:pos="8615"/>
        </w:tabs>
        <w:spacing w:before="158"/>
        <w:ind w:left="1010"/>
        <w:rPr>
          <w:sz w:val="28"/>
        </w:rPr>
      </w:pPr>
      <w:r>
        <w:rPr>
          <w:sz w:val="28"/>
        </w:rPr>
        <w:t>з’ясувати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6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-5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-6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4"/>
          <w:sz w:val="28"/>
        </w:rPr>
        <w:t xml:space="preserve"> </w:t>
      </w:r>
      <w:r>
        <w:rPr>
          <w:sz w:val="28"/>
        </w:rPr>
        <w:t>організації</w:t>
      </w:r>
      <w:r>
        <w:rPr>
          <w:sz w:val="28"/>
        </w:rPr>
        <w:tab/>
        <w:t>;</w:t>
      </w:r>
    </w:p>
    <w:p w:rsidR="00B60B31" w:rsidRDefault="00B60B31" w:rsidP="00B60B31">
      <w:pPr>
        <w:pStyle w:val="a5"/>
        <w:numPr>
          <w:ilvl w:val="0"/>
          <w:numId w:val="1"/>
        </w:numPr>
        <w:tabs>
          <w:tab w:val="left" w:pos="1010"/>
        </w:tabs>
        <w:spacing w:before="158"/>
        <w:ind w:left="1010"/>
        <w:rPr>
          <w:sz w:val="28"/>
        </w:rPr>
      </w:pPr>
      <w:r>
        <w:rPr>
          <w:sz w:val="28"/>
        </w:rPr>
        <w:t>охарактеризувати</w:t>
      </w:r>
      <w:r>
        <w:rPr>
          <w:spacing w:val="-13"/>
          <w:sz w:val="28"/>
        </w:rPr>
        <w:t xml:space="preserve"> </w:t>
      </w:r>
      <w:r>
        <w:rPr>
          <w:sz w:val="28"/>
        </w:rPr>
        <w:t>ПАТ</w:t>
      </w:r>
      <w:r>
        <w:rPr>
          <w:spacing w:val="-13"/>
          <w:sz w:val="28"/>
        </w:rPr>
        <w:t xml:space="preserve"> </w:t>
      </w:r>
      <w:r>
        <w:rPr>
          <w:sz w:val="28"/>
        </w:rPr>
        <w:t>«</w:t>
      </w:r>
      <w:proofErr w:type="spellStart"/>
      <w:r>
        <w:rPr>
          <w:sz w:val="28"/>
        </w:rPr>
        <w:t>Одескабель</w:t>
      </w:r>
      <w:proofErr w:type="spellEnd"/>
      <w:r>
        <w:rPr>
          <w:sz w:val="28"/>
        </w:rPr>
        <w:t>»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3"/>
          <w:sz w:val="28"/>
        </w:rPr>
        <w:t xml:space="preserve"> </w:t>
      </w:r>
      <w:r>
        <w:rPr>
          <w:sz w:val="28"/>
        </w:rPr>
        <w:t>його</w:t>
      </w:r>
      <w:r>
        <w:rPr>
          <w:spacing w:val="-12"/>
          <w:sz w:val="28"/>
        </w:rPr>
        <w:t xml:space="preserve"> </w:t>
      </w:r>
      <w:r>
        <w:rPr>
          <w:sz w:val="28"/>
        </w:rPr>
        <w:t>товарний</w:t>
      </w:r>
      <w:r>
        <w:rPr>
          <w:spacing w:val="-13"/>
          <w:sz w:val="28"/>
        </w:rPr>
        <w:t xml:space="preserve"> </w:t>
      </w:r>
      <w:r>
        <w:rPr>
          <w:sz w:val="28"/>
        </w:rPr>
        <w:t>асортимент;</w:t>
      </w:r>
    </w:p>
    <w:p w:rsidR="00B60B31" w:rsidRDefault="00B60B31" w:rsidP="00B60B31">
      <w:pPr>
        <w:pStyle w:val="a5"/>
        <w:numPr>
          <w:ilvl w:val="0"/>
          <w:numId w:val="1"/>
        </w:numPr>
        <w:tabs>
          <w:tab w:val="left" w:pos="1010"/>
        </w:tabs>
        <w:spacing w:before="158"/>
        <w:ind w:left="1010"/>
        <w:rPr>
          <w:sz w:val="28"/>
        </w:rPr>
      </w:pPr>
      <w:r>
        <w:rPr>
          <w:sz w:val="28"/>
        </w:rPr>
        <w:t>проаналізувати</w:t>
      </w:r>
      <w:r>
        <w:rPr>
          <w:spacing w:val="-9"/>
          <w:sz w:val="28"/>
        </w:rPr>
        <w:t xml:space="preserve"> </w:t>
      </w:r>
      <w:r>
        <w:rPr>
          <w:sz w:val="28"/>
        </w:rPr>
        <w:t>фактори</w:t>
      </w:r>
      <w:r>
        <w:rPr>
          <w:spacing w:val="-8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товарну</w:t>
      </w:r>
      <w:r>
        <w:rPr>
          <w:spacing w:val="-9"/>
          <w:sz w:val="28"/>
        </w:rPr>
        <w:t xml:space="preserve"> </w:t>
      </w:r>
      <w:r>
        <w:rPr>
          <w:sz w:val="28"/>
        </w:rPr>
        <w:t>політику</w:t>
      </w:r>
      <w:r>
        <w:rPr>
          <w:spacing w:val="-8"/>
          <w:sz w:val="28"/>
        </w:rPr>
        <w:t xml:space="preserve"> </w:t>
      </w:r>
      <w:r>
        <w:rPr>
          <w:sz w:val="28"/>
        </w:rPr>
        <w:t>підприємства;</w:t>
      </w:r>
    </w:p>
    <w:p w:rsidR="00B60B31" w:rsidRDefault="00B60B31" w:rsidP="00B60B31">
      <w:pPr>
        <w:pStyle w:val="a5"/>
        <w:numPr>
          <w:ilvl w:val="0"/>
          <w:numId w:val="1"/>
        </w:numPr>
        <w:tabs>
          <w:tab w:val="left" w:pos="1015"/>
        </w:tabs>
        <w:spacing w:before="138" w:line="357" w:lineRule="auto"/>
        <w:ind w:right="329" w:firstLine="680"/>
        <w:rPr>
          <w:sz w:val="28"/>
        </w:rPr>
      </w:pPr>
      <w:r>
        <w:rPr>
          <w:sz w:val="28"/>
        </w:rPr>
        <w:t>оцінити</w:t>
      </w:r>
      <w:r>
        <w:rPr>
          <w:spacing w:val="-8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-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8"/>
          <w:sz w:val="28"/>
        </w:rPr>
        <w:t xml:space="preserve"> </w:t>
      </w:r>
      <w:r>
        <w:rPr>
          <w:sz w:val="28"/>
        </w:rPr>
        <w:t>маркетинговою</w:t>
      </w:r>
      <w:r>
        <w:rPr>
          <w:spacing w:val="-7"/>
          <w:sz w:val="28"/>
        </w:rPr>
        <w:t xml:space="preserve"> </w:t>
      </w:r>
      <w:r>
        <w:rPr>
          <w:sz w:val="28"/>
        </w:rPr>
        <w:t>товарною</w:t>
      </w:r>
      <w:r>
        <w:rPr>
          <w:spacing w:val="-7"/>
          <w:sz w:val="28"/>
        </w:rPr>
        <w:t xml:space="preserve"> </w:t>
      </w:r>
      <w:r>
        <w:rPr>
          <w:sz w:val="28"/>
        </w:rPr>
        <w:t>політикою</w:t>
      </w:r>
      <w:r>
        <w:rPr>
          <w:spacing w:val="-67"/>
          <w:sz w:val="28"/>
        </w:rPr>
        <w:t xml:space="preserve"> </w:t>
      </w:r>
      <w:r>
        <w:rPr>
          <w:sz w:val="28"/>
        </w:rPr>
        <w:t>ПАТ</w:t>
      </w:r>
      <w:r>
        <w:rPr>
          <w:spacing w:val="-2"/>
          <w:sz w:val="28"/>
        </w:rPr>
        <w:t xml:space="preserve"> </w:t>
      </w:r>
      <w:r>
        <w:rPr>
          <w:sz w:val="28"/>
        </w:rPr>
        <w:t>«</w:t>
      </w:r>
      <w:proofErr w:type="spellStart"/>
      <w:r>
        <w:rPr>
          <w:sz w:val="28"/>
        </w:rPr>
        <w:t>Одескабель</w:t>
      </w:r>
      <w:proofErr w:type="spellEnd"/>
      <w:r>
        <w:rPr>
          <w:sz w:val="28"/>
        </w:rPr>
        <w:t>»;</w:t>
      </w:r>
    </w:p>
    <w:p w:rsidR="00B60B31" w:rsidRDefault="00B60B31" w:rsidP="00B60B31">
      <w:pPr>
        <w:pStyle w:val="a5"/>
        <w:numPr>
          <w:ilvl w:val="0"/>
          <w:numId w:val="1"/>
        </w:numPr>
        <w:tabs>
          <w:tab w:val="left" w:pos="1010"/>
        </w:tabs>
        <w:ind w:left="1010"/>
        <w:rPr>
          <w:sz w:val="28"/>
        </w:rPr>
      </w:pPr>
      <w:r>
        <w:rPr>
          <w:sz w:val="28"/>
        </w:rPr>
        <w:t>оптимізувати</w:t>
      </w:r>
      <w:r>
        <w:rPr>
          <w:spacing w:val="-13"/>
          <w:sz w:val="28"/>
        </w:rPr>
        <w:t xml:space="preserve"> </w:t>
      </w:r>
      <w:r>
        <w:rPr>
          <w:sz w:val="28"/>
        </w:rPr>
        <w:t>товарний</w:t>
      </w:r>
      <w:r>
        <w:rPr>
          <w:spacing w:val="-13"/>
          <w:sz w:val="28"/>
        </w:rPr>
        <w:t xml:space="preserve"> </w:t>
      </w:r>
      <w:r>
        <w:rPr>
          <w:sz w:val="28"/>
        </w:rPr>
        <w:t>портфель</w:t>
      </w:r>
      <w:r>
        <w:rPr>
          <w:spacing w:val="-13"/>
          <w:sz w:val="28"/>
        </w:rPr>
        <w:t xml:space="preserve"> </w:t>
      </w:r>
      <w:r>
        <w:rPr>
          <w:sz w:val="28"/>
        </w:rPr>
        <w:t>ПАТ</w:t>
      </w:r>
      <w:r>
        <w:rPr>
          <w:spacing w:val="-13"/>
          <w:sz w:val="28"/>
        </w:rPr>
        <w:t xml:space="preserve"> </w:t>
      </w:r>
      <w:r>
        <w:rPr>
          <w:sz w:val="28"/>
        </w:rPr>
        <w:t>«</w:t>
      </w:r>
      <w:proofErr w:type="spellStart"/>
      <w:r>
        <w:rPr>
          <w:sz w:val="28"/>
        </w:rPr>
        <w:t>Одескабель</w:t>
      </w:r>
      <w:proofErr w:type="spellEnd"/>
      <w:r>
        <w:rPr>
          <w:sz w:val="28"/>
        </w:rPr>
        <w:t>»;</w:t>
      </w:r>
    </w:p>
    <w:p w:rsidR="00B60B31" w:rsidRDefault="00B60B31" w:rsidP="00B60B31">
      <w:pPr>
        <w:pStyle w:val="a5"/>
        <w:numPr>
          <w:ilvl w:val="0"/>
          <w:numId w:val="1"/>
        </w:numPr>
        <w:tabs>
          <w:tab w:val="left" w:pos="1051"/>
        </w:tabs>
        <w:spacing w:before="138" w:line="357" w:lineRule="auto"/>
        <w:ind w:right="330" w:firstLine="680"/>
        <w:rPr>
          <w:sz w:val="28"/>
        </w:rPr>
      </w:pPr>
      <w:r>
        <w:rPr>
          <w:sz w:val="28"/>
        </w:rPr>
        <w:t>розробити</w:t>
      </w:r>
      <w:r>
        <w:rPr>
          <w:spacing w:val="3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31"/>
          <w:sz w:val="28"/>
        </w:rPr>
        <w:t xml:space="preserve"> </w:t>
      </w:r>
      <w:r>
        <w:rPr>
          <w:sz w:val="28"/>
        </w:rPr>
        <w:t>щодо</w:t>
      </w:r>
      <w:r>
        <w:rPr>
          <w:spacing w:val="31"/>
          <w:sz w:val="28"/>
        </w:rPr>
        <w:t xml:space="preserve"> </w:t>
      </w:r>
      <w:r>
        <w:rPr>
          <w:sz w:val="28"/>
        </w:rPr>
        <w:t>випуску</w:t>
      </w:r>
      <w:r>
        <w:rPr>
          <w:spacing w:val="31"/>
          <w:sz w:val="28"/>
        </w:rPr>
        <w:t xml:space="preserve"> </w:t>
      </w:r>
      <w:r>
        <w:rPr>
          <w:sz w:val="28"/>
        </w:rPr>
        <w:t>інноваційних</w:t>
      </w:r>
      <w:r>
        <w:rPr>
          <w:spacing w:val="31"/>
          <w:sz w:val="28"/>
        </w:rPr>
        <w:t xml:space="preserve"> </w:t>
      </w:r>
      <w:r>
        <w:rPr>
          <w:sz w:val="28"/>
        </w:rPr>
        <w:t>видів</w:t>
      </w:r>
      <w:r>
        <w:rPr>
          <w:spacing w:val="31"/>
          <w:sz w:val="28"/>
        </w:rPr>
        <w:t xml:space="preserve"> </w:t>
      </w:r>
      <w:r>
        <w:rPr>
          <w:sz w:val="28"/>
        </w:rPr>
        <w:t>кабельної</w:t>
      </w:r>
      <w:r>
        <w:rPr>
          <w:spacing w:val="-67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ПАТ</w:t>
      </w:r>
      <w:r>
        <w:rPr>
          <w:spacing w:val="-1"/>
          <w:sz w:val="28"/>
        </w:rPr>
        <w:t xml:space="preserve"> </w:t>
      </w:r>
      <w:r>
        <w:rPr>
          <w:sz w:val="28"/>
        </w:rPr>
        <w:t>«</w:t>
      </w:r>
      <w:proofErr w:type="spellStart"/>
      <w:r>
        <w:rPr>
          <w:sz w:val="28"/>
        </w:rPr>
        <w:t>Одескабель</w:t>
      </w:r>
      <w:proofErr w:type="spellEnd"/>
      <w:r>
        <w:rPr>
          <w:sz w:val="28"/>
        </w:rPr>
        <w:t>»;</w:t>
      </w:r>
    </w:p>
    <w:p w:rsidR="00B60B31" w:rsidRDefault="00B60B31" w:rsidP="00B60B31">
      <w:pPr>
        <w:pStyle w:val="a5"/>
        <w:numPr>
          <w:ilvl w:val="0"/>
          <w:numId w:val="1"/>
        </w:numPr>
        <w:tabs>
          <w:tab w:val="left" w:pos="1026"/>
        </w:tabs>
        <w:spacing w:before="1" w:line="343" w:lineRule="auto"/>
        <w:ind w:right="329" w:firstLine="680"/>
        <w:rPr>
          <w:sz w:val="28"/>
        </w:rPr>
      </w:pPr>
      <w:r>
        <w:rPr>
          <w:sz w:val="28"/>
        </w:rPr>
        <w:t>обґрунтувати</w:t>
      </w:r>
      <w:r>
        <w:rPr>
          <w:spacing w:val="8"/>
          <w:sz w:val="28"/>
        </w:rPr>
        <w:t xml:space="preserve"> </w:t>
      </w:r>
      <w:r>
        <w:rPr>
          <w:sz w:val="28"/>
        </w:rPr>
        <w:t>проект</w:t>
      </w:r>
      <w:r>
        <w:rPr>
          <w:spacing w:val="8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8"/>
          <w:sz w:val="28"/>
        </w:rPr>
        <w:t xml:space="preserve"> </w:t>
      </w:r>
      <w:r>
        <w:rPr>
          <w:sz w:val="28"/>
        </w:rPr>
        <w:t>нових</w:t>
      </w:r>
      <w:r>
        <w:rPr>
          <w:spacing w:val="8"/>
          <w:sz w:val="28"/>
        </w:rPr>
        <w:t xml:space="preserve"> </w:t>
      </w:r>
      <w:r>
        <w:rPr>
          <w:sz w:val="28"/>
        </w:rPr>
        <w:t>видів</w:t>
      </w:r>
      <w:r>
        <w:rPr>
          <w:spacing w:val="8"/>
          <w:sz w:val="28"/>
        </w:rPr>
        <w:t xml:space="preserve"> </w:t>
      </w:r>
      <w:r>
        <w:rPr>
          <w:sz w:val="28"/>
        </w:rPr>
        <w:t>кабельної</w:t>
      </w:r>
      <w:r>
        <w:rPr>
          <w:spacing w:val="9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8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підприємстві.</w:t>
      </w:r>
    </w:p>
    <w:p w:rsidR="00B60B31" w:rsidRDefault="00B60B31" w:rsidP="00B60B31">
      <w:pPr>
        <w:spacing w:before="19" w:line="357" w:lineRule="auto"/>
        <w:ind w:left="120" w:right="329" w:firstLine="680"/>
        <w:jc w:val="both"/>
        <w:rPr>
          <w:sz w:val="28"/>
        </w:rPr>
      </w:pPr>
      <w:r>
        <w:rPr>
          <w:b/>
          <w:color w:val="200F03"/>
          <w:sz w:val="28"/>
        </w:rPr>
        <w:t xml:space="preserve">Об’єктом дослідження </w:t>
      </w:r>
      <w:r>
        <w:rPr>
          <w:color w:val="200F03"/>
          <w:sz w:val="28"/>
        </w:rPr>
        <w:t>виступає процес розробки товарної політики</w:t>
      </w:r>
      <w:r>
        <w:rPr>
          <w:color w:val="200F03"/>
          <w:spacing w:val="1"/>
          <w:sz w:val="28"/>
        </w:rPr>
        <w:t xml:space="preserve"> </w:t>
      </w:r>
      <w:r>
        <w:rPr>
          <w:sz w:val="28"/>
        </w:rPr>
        <w:t>підприємства.</w:t>
      </w:r>
    </w:p>
    <w:p w:rsidR="00B60B31" w:rsidRDefault="00B60B31" w:rsidP="00B60B31">
      <w:pPr>
        <w:spacing w:before="1" w:line="343" w:lineRule="auto"/>
        <w:ind w:left="120" w:right="330" w:firstLine="680"/>
        <w:jc w:val="both"/>
        <w:rPr>
          <w:sz w:val="28"/>
        </w:rPr>
      </w:pPr>
      <w:r>
        <w:rPr>
          <w:b/>
          <w:color w:val="200F03"/>
          <w:sz w:val="28"/>
        </w:rPr>
        <w:t xml:space="preserve">Предметом дослідження </w:t>
      </w:r>
      <w:r>
        <w:rPr>
          <w:color w:val="200F03"/>
          <w:sz w:val="28"/>
        </w:rPr>
        <w:t xml:space="preserve">є </w:t>
      </w:r>
      <w:r>
        <w:rPr>
          <w:sz w:val="28"/>
        </w:rPr>
        <w:t>теоретичні, методичні та практичні 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-1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-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підприємства</w:t>
      </w:r>
      <w:r>
        <w:rPr>
          <w:color w:val="200F03"/>
          <w:sz w:val="28"/>
        </w:rPr>
        <w:t>.</w:t>
      </w:r>
    </w:p>
    <w:p w:rsidR="00B60B31" w:rsidRDefault="00B60B31" w:rsidP="00B60B31">
      <w:pPr>
        <w:pStyle w:val="a3"/>
        <w:spacing w:before="19" w:line="352" w:lineRule="auto"/>
        <w:ind w:right="329" w:firstLine="680"/>
      </w:pPr>
      <w:r>
        <w:rPr>
          <w:b/>
          <w:color w:val="200F03"/>
        </w:rPr>
        <w:t xml:space="preserve">Методи дослідження. </w:t>
      </w:r>
      <w:r>
        <w:t>У процесі написання роботи використано ряд</w:t>
      </w:r>
      <w:r>
        <w:rPr>
          <w:spacing w:val="1"/>
        </w:rPr>
        <w:t xml:space="preserve"> </w:t>
      </w:r>
      <w:r>
        <w:t>загальнонаукових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дослідження: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літератури,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понять,</w:t>
      </w:r>
      <w:r>
        <w:rPr>
          <w:spacing w:val="1"/>
        </w:rPr>
        <w:t xml:space="preserve"> </w:t>
      </w:r>
      <w:r>
        <w:rPr>
          <w:color w:val="200F03"/>
        </w:rPr>
        <w:t>класифікації</w:t>
      </w:r>
      <w:r>
        <w:rPr>
          <w:color w:val="200F03"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(під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розгляду</w:t>
      </w:r>
      <w:r>
        <w:rPr>
          <w:spacing w:val="1"/>
        </w:rPr>
        <w:t xml:space="preserve"> </w:t>
      </w:r>
      <w:r>
        <w:t>теоретико-методичних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товарної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організації);</w:t>
      </w:r>
      <w:r>
        <w:rPr>
          <w:spacing w:val="1"/>
        </w:rPr>
        <w:t xml:space="preserve"> </w:t>
      </w:r>
      <w:r>
        <w:t>економіко-статистичний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вертикального та горизонтального аналізу, табличний та графічний методи,</w:t>
      </w:r>
      <w:r>
        <w:rPr>
          <w:spacing w:val="1"/>
        </w:rPr>
        <w:t xml:space="preserve"> </w:t>
      </w:r>
      <w:r>
        <w:t>SWOT-аналіз</w:t>
      </w:r>
      <w:r>
        <w:rPr>
          <w:spacing w:val="1"/>
        </w:rPr>
        <w:t xml:space="preserve"> </w:t>
      </w:r>
      <w:r>
        <w:t>(під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маркетинговою</w:t>
      </w:r>
      <w:r>
        <w:rPr>
          <w:spacing w:val="2"/>
        </w:rPr>
        <w:t xml:space="preserve"> </w:t>
      </w:r>
      <w:r>
        <w:t>товарною</w:t>
      </w:r>
    </w:p>
    <w:p w:rsidR="00B60B31" w:rsidRDefault="00B60B31" w:rsidP="00B60B31">
      <w:pPr>
        <w:spacing w:line="352" w:lineRule="auto"/>
        <w:sectPr w:rsidR="00B60B31">
          <w:pgSz w:w="11900" w:h="16840"/>
          <w:pgMar w:top="1040" w:right="520" w:bottom="280" w:left="1580" w:header="318" w:footer="0" w:gutter="0"/>
          <w:cols w:space="720"/>
        </w:sectPr>
      </w:pPr>
    </w:p>
    <w:p w:rsidR="00B60B31" w:rsidRDefault="00B60B31" w:rsidP="00B60B31">
      <w:pPr>
        <w:pStyle w:val="a3"/>
        <w:spacing w:before="78" w:line="350" w:lineRule="auto"/>
        <w:ind w:right="325"/>
      </w:pPr>
      <w:r>
        <w:lastRenderedPageBreak/>
        <w:t>політикою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»);</w:t>
      </w:r>
      <w:r>
        <w:rPr>
          <w:spacing w:val="1"/>
        </w:rPr>
        <w:t xml:space="preserve"> </w:t>
      </w:r>
      <w:r>
        <w:rPr>
          <w:color w:val="200F03"/>
        </w:rPr>
        <w:t>експертні</w:t>
      </w:r>
      <w:r>
        <w:rPr>
          <w:color w:val="200F03"/>
          <w:spacing w:val="1"/>
        </w:rPr>
        <w:t xml:space="preserve"> </w:t>
      </w:r>
      <w:r>
        <w:rPr>
          <w:color w:val="200F03"/>
        </w:rPr>
        <w:t>оцінки</w:t>
      </w:r>
      <w:r>
        <w:rPr>
          <w:color w:val="200F03"/>
          <w:spacing w:val="1"/>
        </w:rPr>
        <w:t xml:space="preserve"> </w:t>
      </w:r>
      <w:r>
        <w:t>наукова</w:t>
      </w:r>
      <w:r>
        <w:rPr>
          <w:spacing w:val="1"/>
        </w:rPr>
        <w:t xml:space="preserve"> </w:t>
      </w:r>
      <w:r>
        <w:t>абстракція,</w:t>
      </w:r>
      <w:r>
        <w:rPr>
          <w:spacing w:val="1"/>
        </w:rPr>
        <w:t xml:space="preserve"> </w:t>
      </w:r>
      <w:r>
        <w:rPr>
          <w:spacing w:val="9"/>
        </w:rPr>
        <w:t>проектний</w:t>
      </w:r>
      <w:r>
        <w:rPr>
          <w:spacing w:val="10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10"/>
        </w:rPr>
        <w:t>узагальнення</w:t>
      </w:r>
      <w:r>
        <w:rPr>
          <w:spacing w:val="11"/>
        </w:rPr>
        <w:t xml:space="preserve"> (під</w:t>
      </w:r>
      <w:r>
        <w:rPr>
          <w:spacing w:val="12"/>
        </w:rPr>
        <w:t xml:space="preserve"> </w:t>
      </w:r>
      <w:r>
        <w:rPr>
          <w:spacing w:val="10"/>
        </w:rPr>
        <w:t>час</w:t>
      </w:r>
      <w:r>
        <w:rPr>
          <w:spacing w:val="11"/>
        </w:rPr>
        <w:t xml:space="preserve"> </w:t>
      </w:r>
      <w:r>
        <w:rPr>
          <w:spacing w:val="13"/>
        </w:rPr>
        <w:t>обґрунтування</w:t>
      </w:r>
      <w:r>
        <w:rPr>
          <w:spacing w:val="14"/>
        </w:rPr>
        <w:t xml:space="preserve"> </w:t>
      </w:r>
      <w:r>
        <w:rPr>
          <w:spacing w:val="12"/>
        </w:rPr>
        <w:t>шляхів</w:t>
      </w:r>
      <w:r>
        <w:rPr>
          <w:spacing w:val="13"/>
        </w:rPr>
        <w:t xml:space="preserve"> </w:t>
      </w:r>
      <w:r>
        <w:t>удосконалення</w:t>
      </w:r>
      <w:r>
        <w:rPr>
          <w:spacing w:val="-2"/>
        </w:rPr>
        <w:t xml:space="preserve"> </w:t>
      </w:r>
      <w:r>
        <w:t>товарної</w:t>
      </w:r>
      <w:r>
        <w:rPr>
          <w:spacing w:val="-3"/>
        </w:rPr>
        <w:t xml:space="preserve"> </w:t>
      </w:r>
      <w:r>
        <w:t>політики</w:t>
      </w:r>
      <w:r>
        <w:rPr>
          <w:spacing w:val="-2"/>
        </w:rPr>
        <w:t xml:space="preserve"> </w:t>
      </w:r>
      <w:r>
        <w:t>ПАТ</w:t>
      </w:r>
      <w:r>
        <w:rPr>
          <w:spacing w:val="-2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»).</w:t>
      </w:r>
    </w:p>
    <w:p w:rsidR="00B60B31" w:rsidRDefault="00B60B31" w:rsidP="00B60B31">
      <w:pPr>
        <w:pStyle w:val="a3"/>
        <w:spacing w:before="10" w:line="352" w:lineRule="auto"/>
        <w:ind w:right="331" w:firstLine="680"/>
      </w:pPr>
      <w:r>
        <w:rPr>
          <w:b/>
        </w:rPr>
        <w:t>Інформаційну</w:t>
      </w:r>
      <w:r>
        <w:rPr>
          <w:b/>
          <w:spacing w:val="1"/>
        </w:rPr>
        <w:t xml:space="preserve"> </w:t>
      </w:r>
      <w:r>
        <w:rPr>
          <w:b/>
        </w:rPr>
        <w:t>базу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публікації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монографічні</w:t>
      </w:r>
      <w:r>
        <w:rPr>
          <w:spacing w:val="1"/>
        </w:rPr>
        <w:t xml:space="preserve"> </w:t>
      </w:r>
      <w:r>
        <w:t>видання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учених,</w:t>
      </w:r>
      <w:r>
        <w:rPr>
          <w:spacing w:val="1"/>
        </w:rPr>
        <w:t xml:space="preserve"> </w:t>
      </w:r>
      <w:r>
        <w:t>нормативно-</w:t>
      </w:r>
      <w:r>
        <w:rPr>
          <w:spacing w:val="1"/>
        </w:rPr>
        <w:t xml:space="preserve"> </w:t>
      </w:r>
      <w:r>
        <w:t>законодавчі</w:t>
      </w:r>
      <w:r>
        <w:rPr>
          <w:spacing w:val="1"/>
        </w:rPr>
        <w:t xml:space="preserve"> </w:t>
      </w:r>
      <w:r>
        <w:t>акти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конференцій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досліджень,</w:t>
      </w:r>
      <w:r>
        <w:rPr>
          <w:spacing w:val="-67"/>
        </w:rPr>
        <w:t xml:space="preserve"> </w:t>
      </w:r>
      <w:r>
        <w:t>електронні</w:t>
      </w:r>
      <w:r>
        <w:rPr>
          <w:spacing w:val="65"/>
        </w:rPr>
        <w:t xml:space="preserve"> </w:t>
      </w:r>
      <w:r>
        <w:t>ресурси</w:t>
      </w:r>
      <w:r>
        <w:rPr>
          <w:spacing w:val="65"/>
        </w:rPr>
        <w:t xml:space="preserve"> </w:t>
      </w:r>
      <w:r>
        <w:t>світової</w:t>
      </w:r>
      <w:r>
        <w:rPr>
          <w:spacing w:val="66"/>
        </w:rPr>
        <w:t xml:space="preserve"> </w:t>
      </w:r>
      <w:r>
        <w:t>мережі</w:t>
      </w:r>
      <w:r>
        <w:rPr>
          <w:spacing w:val="65"/>
        </w:rPr>
        <w:t xml:space="preserve"> </w:t>
      </w:r>
      <w:proofErr w:type="spellStart"/>
      <w:r>
        <w:t>Internet</w:t>
      </w:r>
      <w:proofErr w:type="spellEnd"/>
      <w:r>
        <w:t>,</w:t>
      </w:r>
      <w:r>
        <w:rPr>
          <w:spacing w:val="66"/>
        </w:rPr>
        <w:t xml:space="preserve"> </w:t>
      </w:r>
      <w:r>
        <w:t>звіти</w:t>
      </w:r>
      <w:r>
        <w:rPr>
          <w:spacing w:val="65"/>
        </w:rPr>
        <w:t xml:space="preserve"> </w:t>
      </w:r>
      <w:r>
        <w:t>та</w:t>
      </w:r>
      <w:r>
        <w:rPr>
          <w:spacing w:val="65"/>
        </w:rPr>
        <w:t xml:space="preserve"> </w:t>
      </w:r>
      <w:r>
        <w:t>аналітичні</w:t>
      </w:r>
      <w:r>
        <w:rPr>
          <w:spacing w:val="66"/>
        </w:rPr>
        <w:t xml:space="preserve"> </w:t>
      </w:r>
      <w:r>
        <w:t>матеріали</w:t>
      </w:r>
      <w:r>
        <w:rPr>
          <w:spacing w:val="-68"/>
        </w:rPr>
        <w:t xml:space="preserve"> </w:t>
      </w:r>
      <w:r>
        <w:t>Державної служби статистики України, Головного управління статистики в</w:t>
      </w:r>
      <w:r>
        <w:rPr>
          <w:spacing w:val="1"/>
        </w:rPr>
        <w:t xml:space="preserve"> </w:t>
      </w:r>
      <w:r>
        <w:t>Одеській області, фінансова звітність ПАТ «</w:t>
      </w:r>
      <w:proofErr w:type="spellStart"/>
      <w:r>
        <w:t>Одескабель</w:t>
      </w:r>
      <w:proofErr w:type="spellEnd"/>
      <w:r>
        <w:t>», результати власних</w:t>
      </w:r>
      <w:r>
        <w:rPr>
          <w:spacing w:val="-67"/>
        </w:rPr>
        <w:t xml:space="preserve"> </w:t>
      </w:r>
      <w:r>
        <w:t>аналітичних</w:t>
      </w:r>
      <w:r>
        <w:rPr>
          <w:spacing w:val="-1"/>
        </w:rPr>
        <w:t xml:space="preserve"> </w:t>
      </w:r>
      <w:r>
        <w:t>розрахунків.</w:t>
      </w:r>
    </w:p>
    <w:p w:rsidR="00B60B31" w:rsidRDefault="00B60B31" w:rsidP="00B60B31">
      <w:pPr>
        <w:pStyle w:val="a3"/>
        <w:spacing w:before="6" w:line="352" w:lineRule="auto"/>
        <w:ind w:right="329" w:firstLine="680"/>
      </w:pPr>
      <w:r>
        <w:rPr>
          <w:b/>
        </w:rPr>
        <w:t>Структура роботи</w:t>
      </w:r>
      <w:r>
        <w:t>. Кваліфікаційна робота складається зі вступу, трьох</w:t>
      </w:r>
      <w:r>
        <w:rPr>
          <w:spacing w:val="1"/>
        </w:rPr>
        <w:t xml:space="preserve"> </w:t>
      </w:r>
      <w:r>
        <w:t>розділів, які об’єднують дев’ять підрозділів, висновків, списку 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-11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додатків.</w:t>
      </w:r>
      <w:r>
        <w:rPr>
          <w:spacing w:val="-11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першому</w:t>
      </w:r>
      <w:r>
        <w:rPr>
          <w:spacing w:val="-11"/>
        </w:rPr>
        <w:t xml:space="preserve"> </w:t>
      </w:r>
      <w:r>
        <w:t>розділі</w:t>
      </w:r>
      <w:r>
        <w:rPr>
          <w:spacing w:val="-11"/>
        </w:rPr>
        <w:t xml:space="preserve"> </w:t>
      </w:r>
      <w:r>
        <w:t>розглянуті</w:t>
      </w:r>
      <w:r>
        <w:rPr>
          <w:spacing w:val="-11"/>
        </w:rPr>
        <w:t xml:space="preserve"> </w:t>
      </w:r>
      <w:r>
        <w:t>теоретико-методичні</w:t>
      </w:r>
      <w:r>
        <w:rPr>
          <w:spacing w:val="-10"/>
        </w:rPr>
        <w:t xml:space="preserve"> </w:t>
      </w:r>
      <w:r>
        <w:t>аспекти</w:t>
      </w:r>
      <w:r>
        <w:rPr>
          <w:spacing w:val="-68"/>
        </w:rPr>
        <w:t xml:space="preserve"> </w:t>
      </w:r>
      <w:r>
        <w:t>розробки товарної політики організації. У другому розділі проведений аналіз</w:t>
      </w:r>
      <w:r>
        <w:rPr>
          <w:spacing w:val="1"/>
        </w:rPr>
        <w:t xml:space="preserve"> </w:t>
      </w:r>
      <w:r>
        <w:t>стану управління маркетинговою товарною політикою в ПАТ «</w:t>
      </w:r>
      <w:proofErr w:type="spellStart"/>
      <w:r>
        <w:t>Одескабель</w:t>
      </w:r>
      <w:proofErr w:type="spellEnd"/>
      <w:r>
        <w:t>».</w:t>
      </w:r>
      <w:r>
        <w:rPr>
          <w:spacing w:val="1"/>
        </w:rPr>
        <w:t xml:space="preserve"> </w:t>
      </w:r>
      <w:r>
        <w:t>Третій розділ присвячений розробці шляхів удосконалення товарної політики</w:t>
      </w:r>
      <w:r>
        <w:rPr>
          <w:spacing w:val="-67"/>
        </w:rPr>
        <w:t xml:space="preserve"> </w:t>
      </w:r>
      <w:r>
        <w:t>ПАТ</w:t>
      </w:r>
      <w:r>
        <w:rPr>
          <w:spacing w:val="-2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».</w:t>
      </w:r>
    </w:p>
    <w:p w:rsidR="00B60B31" w:rsidRDefault="00B60B31" w:rsidP="00B60B31">
      <w:pPr>
        <w:spacing w:line="352" w:lineRule="auto"/>
        <w:sectPr w:rsidR="00B60B31">
          <w:pgSz w:w="11900" w:h="16840"/>
          <w:pgMar w:top="1040" w:right="520" w:bottom="280" w:left="1580" w:header="318" w:footer="0" w:gutter="0"/>
          <w:cols w:space="720"/>
        </w:sectPr>
      </w:pPr>
    </w:p>
    <w:p w:rsidR="0040736E" w:rsidRDefault="0040736E" w:rsidP="0040736E">
      <w:pPr>
        <w:pStyle w:val="1"/>
        <w:spacing w:before="47"/>
        <w:ind w:left="1360" w:right="1563"/>
        <w:jc w:val="center"/>
      </w:pPr>
      <w:r>
        <w:lastRenderedPageBreak/>
        <w:t>ВИСНОВКИ</w:t>
      </w:r>
    </w:p>
    <w:p w:rsidR="0040736E" w:rsidRDefault="0040736E" w:rsidP="0040736E">
      <w:pPr>
        <w:pStyle w:val="a3"/>
        <w:ind w:left="0"/>
        <w:jc w:val="left"/>
        <w:rPr>
          <w:b/>
        </w:rPr>
      </w:pPr>
    </w:p>
    <w:p w:rsidR="0040736E" w:rsidRDefault="0040736E" w:rsidP="0040736E">
      <w:pPr>
        <w:pStyle w:val="a3"/>
        <w:spacing w:before="5"/>
        <w:ind w:left="0"/>
        <w:jc w:val="left"/>
        <w:rPr>
          <w:b/>
          <w:sz w:val="27"/>
        </w:rPr>
      </w:pPr>
    </w:p>
    <w:p w:rsidR="0040736E" w:rsidRDefault="0040736E" w:rsidP="0040736E">
      <w:pPr>
        <w:pStyle w:val="a3"/>
        <w:ind w:left="800"/>
      </w:pPr>
      <w:r>
        <w:t>Підводячи</w:t>
      </w:r>
      <w:r>
        <w:rPr>
          <w:spacing w:val="-6"/>
        </w:rPr>
        <w:t xml:space="preserve"> </w:t>
      </w:r>
      <w:r>
        <w:t>підсумок,</w:t>
      </w:r>
      <w:r>
        <w:rPr>
          <w:spacing w:val="-6"/>
        </w:rPr>
        <w:t xml:space="preserve"> </w:t>
      </w:r>
      <w:r>
        <w:t>можна</w:t>
      </w:r>
      <w:r>
        <w:rPr>
          <w:spacing w:val="-7"/>
        </w:rPr>
        <w:t xml:space="preserve"> </w:t>
      </w:r>
      <w:r>
        <w:t>зробити</w:t>
      </w:r>
      <w:r>
        <w:rPr>
          <w:spacing w:val="-6"/>
        </w:rPr>
        <w:t xml:space="preserve"> </w:t>
      </w:r>
      <w:r>
        <w:t>наступні</w:t>
      </w:r>
      <w:r>
        <w:rPr>
          <w:spacing w:val="-6"/>
        </w:rPr>
        <w:t xml:space="preserve"> </w:t>
      </w:r>
      <w:r>
        <w:t>висновки.</w:t>
      </w:r>
    </w:p>
    <w:p w:rsidR="0040736E" w:rsidRDefault="0040736E" w:rsidP="0040736E">
      <w:pPr>
        <w:pStyle w:val="a3"/>
        <w:spacing w:before="138" w:line="345" w:lineRule="auto"/>
        <w:ind w:right="329" w:firstLine="680"/>
      </w:pPr>
      <w:r>
        <w:t>Під</w:t>
      </w:r>
      <w:r>
        <w:rPr>
          <w:spacing w:val="1"/>
        </w:rPr>
        <w:t xml:space="preserve"> </w:t>
      </w:r>
      <w:r>
        <w:t>товарною</w:t>
      </w:r>
      <w:r>
        <w:rPr>
          <w:spacing w:val="1"/>
        </w:rPr>
        <w:t xml:space="preserve"> </w:t>
      </w:r>
      <w:r>
        <w:t>політикою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розуміти</w:t>
      </w:r>
      <w:r>
        <w:rPr>
          <w:spacing w:val="1"/>
        </w:rPr>
        <w:t xml:space="preserve"> </w:t>
      </w:r>
      <w:r>
        <w:t>маркетингову</w:t>
      </w:r>
      <w:r>
        <w:rPr>
          <w:spacing w:val="1"/>
        </w:rPr>
        <w:t xml:space="preserve"> </w:t>
      </w:r>
      <w:r>
        <w:t>діяльність,</w:t>
      </w:r>
      <w:r>
        <w:rPr>
          <w:spacing w:val="-6"/>
        </w:rPr>
        <w:t xml:space="preserve"> </w:t>
      </w:r>
      <w:r>
        <w:t>яка</w:t>
      </w:r>
      <w:r>
        <w:rPr>
          <w:spacing w:val="-5"/>
        </w:rPr>
        <w:t xml:space="preserve"> </w:t>
      </w:r>
      <w:r>
        <w:t>передбачає</w:t>
      </w:r>
      <w:r>
        <w:rPr>
          <w:spacing w:val="-6"/>
        </w:rPr>
        <w:t xml:space="preserve"> </w:t>
      </w:r>
      <w:r>
        <w:t>розробку</w:t>
      </w:r>
      <w:r>
        <w:rPr>
          <w:spacing w:val="-5"/>
        </w:rPr>
        <w:t xml:space="preserve"> </w:t>
      </w:r>
      <w:r>
        <w:t>стратегії</w:t>
      </w:r>
      <w:r>
        <w:rPr>
          <w:spacing w:val="-6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здійснення</w:t>
      </w:r>
      <w:r>
        <w:rPr>
          <w:spacing w:val="-6"/>
        </w:rPr>
        <w:t xml:space="preserve"> </w:t>
      </w:r>
      <w:r>
        <w:t>комплексу</w:t>
      </w:r>
      <w:r>
        <w:rPr>
          <w:spacing w:val="-5"/>
        </w:rPr>
        <w:t xml:space="preserve"> </w:t>
      </w:r>
      <w:r>
        <w:t>заходів</w:t>
      </w:r>
      <w:r>
        <w:rPr>
          <w:spacing w:val="-68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товару,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конкурентні переваги та мають цінність для споживача. Іншими словами,</w:t>
      </w:r>
      <w:r>
        <w:rPr>
          <w:spacing w:val="1"/>
        </w:rPr>
        <w:t xml:space="preserve"> </w:t>
      </w:r>
      <w:r>
        <w:t>товарна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пов'язана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розробкою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управлінням</w:t>
      </w:r>
      <w:r>
        <w:rPr>
          <w:spacing w:val="1"/>
        </w:rPr>
        <w:t xml:space="preserve"> </w:t>
      </w:r>
      <w:r>
        <w:t>товарами.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основної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товарної</w:t>
      </w:r>
      <w:r>
        <w:rPr>
          <w:spacing w:val="1"/>
        </w:rPr>
        <w:t xml:space="preserve"> </w:t>
      </w:r>
      <w:r>
        <w:t>політики організації можна вважати відповідність товарів, що випускаються і</w:t>
      </w:r>
      <w:r>
        <w:rPr>
          <w:spacing w:val="-67"/>
        </w:rPr>
        <w:t xml:space="preserve"> </w:t>
      </w:r>
      <w:r>
        <w:t>продаються,</w:t>
      </w:r>
      <w:r>
        <w:rPr>
          <w:spacing w:val="1"/>
        </w:rPr>
        <w:t xml:space="preserve"> </w:t>
      </w:r>
      <w:r>
        <w:t>ринковому</w:t>
      </w:r>
      <w:r>
        <w:rPr>
          <w:spacing w:val="1"/>
        </w:rPr>
        <w:t xml:space="preserve"> </w:t>
      </w:r>
      <w:r>
        <w:t>попиту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кількісними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якісними</w:t>
      </w:r>
      <w:r>
        <w:rPr>
          <w:spacing w:val="1"/>
        </w:rPr>
        <w:t xml:space="preserve"> </w:t>
      </w:r>
      <w:r>
        <w:t>ознаками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-2"/>
        </w:rPr>
        <w:t xml:space="preserve"> </w:t>
      </w:r>
      <w:r>
        <w:t>можливостей</w:t>
      </w:r>
      <w:r>
        <w:rPr>
          <w:spacing w:val="-1"/>
        </w:rPr>
        <w:t xml:space="preserve"> </w:t>
      </w:r>
      <w:r>
        <w:t>і ресурсної</w:t>
      </w:r>
      <w:r>
        <w:rPr>
          <w:spacing w:val="-2"/>
        </w:rPr>
        <w:t xml:space="preserve"> </w:t>
      </w:r>
      <w:r>
        <w:t>бази організації.</w:t>
      </w:r>
    </w:p>
    <w:p w:rsidR="0040736E" w:rsidRDefault="0040736E" w:rsidP="0040736E">
      <w:pPr>
        <w:pStyle w:val="a3"/>
        <w:spacing w:before="8" w:line="345" w:lineRule="auto"/>
        <w:ind w:right="329" w:firstLine="680"/>
      </w:pPr>
      <w:r>
        <w:t>Основою</w:t>
      </w:r>
      <w:r>
        <w:rPr>
          <w:spacing w:val="1"/>
        </w:rPr>
        <w:t xml:space="preserve"> </w:t>
      </w:r>
      <w:r>
        <w:t>товарної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товар.</w:t>
      </w:r>
      <w:r>
        <w:rPr>
          <w:spacing w:val="1"/>
        </w:rPr>
        <w:t xml:space="preserve"> </w:t>
      </w:r>
      <w:r>
        <w:t>Товар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продукт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виготовлений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реалізації,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матеріальну</w:t>
      </w:r>
      <w:r>
        <w:rPr>
          <w:spacing w:val="1"/>
        </w:rPr>
        <w:t xml:space="preserve"> </w:t>
      </w:r>
      <w:r>
        <w:t>форму,</w:t>
      </w:r>
      <w:r>
        <w:rPr>
          <w:spacing w:val="1"/>
        </w:rPr>
        <w:t xml:space="preserve"> </w:t>
      </w:r>
      <w:r>
        <w:t>утримується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пропонується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продажу,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споживання.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кілька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споживчих</w:t>
      </w:r>
      <w:r>
        <w:rPr>
          <w:spacing w:val="2"/>
        </w:rPr>
        <w:t xml:space="preserve"> </w:t>
      </w:r>
      <w:r>
        <w:t>властивостей</w:t>
      </w:r>
      <w:r>
        <w:rPr>
          <w:spacing w:val="2"/>
        </w:rPr>
        <w:t xml:space="preserve"> </w:t>
      </w:r>
      <w:r>
        <w:t>товарів,</w:t>
      </w:r>
      <w:r>
        <w:rPr>
          <w:spacing w:val="2"/>
        </w:rPr>
        <w:t xml:space="preserve"> </w:t>
      </w:r>
      <w:r>
        <w:t>які</w:t>
      </w:r>
      <w:r>
        <w:rPr>
          <w:spacing w:val="3"/>
        </w:rPr>
        <w:t xml:space="preserve"> </w:t>
      </w:r>
      <w:r>
        <w:t>повинні</w:t>
      </w:r>
      <w:r>
        <w:rPr>
          <w:spacing w:val="2"/>
        </w:rPr>
        <w:t xml:space="preserve"> </w:t>
      </w:r>
      <w:r>
        <w:t>бути</w:t>
      </w:r>
      <w:r>
        <w:rPr>
          <w:spacing w:val="2"/>
        </w:rPr>
        <w:t xml:space="preserve"> </w:t>
      </w:r>
      <w:r>
        <w:t>присутніми</w:t>
      </w:r>
      <w:r>
        <w:rPr>
          <w:spacing w:val="3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будь-якому</w:t>
      </w:r>
      <w:r>
        <w:rPr>
          <w:spacing w:val="2"/>
        </w:rPr>
        <w:t xml:space="preserve"> </w:t>
      </w:r>
      <w:r>
        <w:t>з</w:t>
      </w:r>
    </w:p>
    <w:p w:rsidR="0040736E" w:rsidRDefault="0040736E" w:rsidP="0040736E">
      <w:pPr>
        <w:spacing w:line="345" w:lineRule="auto"/>
        <w:sectPr w:rsidR="0040736E">
          <w:pgSz w:w="11900" w:h="16840"/>
          <w:pgMar w:top="1040" w:right="520" w:bottom="280" w:left="1580" w:header="318" w:footer="0" w:gutter="0"/>
          <w:cols w:space="720"/>
        </w:sectPr>
      </w:pPr>
    </w:p>
    <w:p w:rsidR="0040736E" w:rsidRDefault="0040736E" w:rsidP="0040736E">
      <w:pPr>
        <w:pStyle w:val="a3"/>
        <w:spacing w:before="78" w:line="345" w:lineRule="auto"/>
        <w:ind w:right="329"/>
      </w:pPr>
      <w:r>
        <w:lastRenderedPageBreak/>
        <w:t>них</w:t>
      </w:r>
      <w:r>
        <w:rPr>
          <w:spacing w:val="1"/>
        </w:rPr>
        <w:t xml:space="preserve"> </w:t>
      </w:r>
      <w:r>
        <w:t>незалежно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видової</w:t>
      </w:r>
      <w:r>
        <w:rPr>
          <w:spacing w:val="1"/>
        </w:rPr>
        <w:t xml:space="preserve"> </w:t>
      </w:r>
      <w:r>
        <w:rPr>
          <w:spacing w:val="9"/>
        </w:rPr>
        <w:t>приналежності</w:t>
      </w:r>
      <w:r>
        <w:rPr>
          <w:spacing w:val="10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застосування:</w:t>
      </w:r>
      <w:r>
        <w:rPr>
          <w:spacing w:val="1"/>
        </w:rPr>
        <w:t xml:space="preserve"> </w:t>
      </w:r>
      <w:r>
        <w:t>призначення,</w:t>
      </w:r>
      <w:r>
        <w:rPr>
          <w:spacing w:val="1"/>
        </w:rPr>
        <w:t xml:space="preserve"> </w:t>
      </w:r>
      <w:r>
        <w:t>надійність,</w:t>
      </w:r>
      <w:r>
        <w:rPr>
          <w:spacing w:val="1"/>
        </w:rPr>
        <w:t xml:space="preserve"> </w:t>
      </w:r>
      <w:r>
        <w:t>ергономічність,</w:t>
      </w:r>
      <w:r>
        <w:rPr>
          <w:spacing w:val="1"/>
        </w:rPr>
        <w:t xml:space="preserve"> </w:t>
      </w:r>
      <w:r>
        <w:t>естетичність,</w:t>
      </w:r>
      <w:r>
        <w:rPr>
          <w:spacing w:val="1"/>
        </w:rPr>
        <w:t xml:space="preserve"> </w:t>
      </w:r>
      <w:r>
        <w:t>екологічність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безпека. Існують декілька рівнів ієрархії товару: сімейство потреб, сімейство</w:t>
      </w:r>
      <w:r>
        <w:rPr>
          <w:spacing w:val="1"/>
        </w:rPr>
        <w:t xml:space="preserve"> </w:t>
      </w:r>
      <w:r>
        <w:t>товарів,</w:t>
      </w:r>
      <w:r>
        <w:rPr>
          <w:spacing w:val="1"/>
        </w:rPr>
        <w:t xml:space="preserve"> </w:t>
      </w:r>
      <w:r>
        <w:t>клас</w:t>
      </w:r>
      <w:r>
        <w:rPr>
          <w:spacing w:val="1"/>
        </w:rPr>
        <w:t xml:space="preserve"> </w:t>
      </w:r>
      <w:r>
        <w:t>товарів,</w:t>
      </w:r>
      <w:r>
        <w:rPr>
          <w:spacing w:val="1"/>
        </w:rPr>
        <w:t xml:space="preserve"> </w:t>
      </w:r>
      <w:r>
        <w:t>асортиментна</w:t>
      </w:r>
      <w:r>
        <w:rPr>
          <w:spacing w:val="1"/>
        </w:rPr>
        <w:t xml:space="preserve"> </w:t>
      </w:r>
      <w:r>
        <w:t>група,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товарів,</w:t>
      </w:r>
      <w:r>
        <w:rPr>
          <w:spacing w:val="1"/>
        </w:rPr>
        <w:t xml:space="preserve"> </w:t>
      </w:r>
      <w:r>
        <w:t>торгова</w:t>
      </w:r>
      <w:r>
        <w:rPr>
          <w:spacing w:val="1"/>
        </w:rPr>
        <w:t xml:space="preserve"> </w:t>
      </w:r>
      <w:r>
        <w:t>марка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товарна</w:t>
      </w:r>
      <w:r>
        <w:rPr>
          <w:spacing w:val="-2"/>
        </w:rPr>
        <w:t xml:space="preserve"> </w:t>
      </w:r>
      <w:r>
        <w:t>одиниця.</w:t>
      </w:r>
    </w:p>
    <w:p w:rsidR="0040736E" w:rsidRDefault="0040736E" w:rsidP="0040736E">
      <w:pPr>
        <w:pStyle w:val="a3"/>
        <w:spacing w:before="2" w:line="348" w:lineRule="auto"/>
        <w:ind w:right="329" w:firstLine="680"/>
      </w:pPr>
      <w:r>
        <w:t>Розробка товарної політики організації – це прийняття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 та заходів щодо формуванню та управлінню товарним асортиментом,</w:t>
      </w:r>
      <w:r>
        <w:rPr>
          <w:spacing w:val="1"/>
        </w:rPr>
        <w:t xml:space="preserve"> </w:t>
      </w:r>
      <w:r>
        <w:t>підтримки конкурентоспроможності кожного товару на визначеному рівні,</w:t>
      </w:r>
      <w:r>
        <w:rPr>
          <w:spacing w:val="1"/>
        </w:rPr>
        <w:t xml:space="preserve"> </w:t>
      </w:r>
      <w:r>
        <w:t>знаходження</w:t>
      </w:r>
      <w:r>
        <w:rPr>
          <w:spacing w:val="47"/>
        </w:rPr>
        <w:t xml:space="preserve"> </w:t>
      </w:r>
      <w:r>
        <w:t>для</w:t>
      </w:r>
      <w:r>
        <w:rPr>
          <w:spacing w:val="48"/>
        </w:rPr>
        <w:t xml:space="preserve"> </w:t>
      </w:r>
      <w:r>
        <w:t>товарів</w:t>
      </w:r>
      <w:r>
        <w:rPr>
          <w:spacing w:val="47"/>
        </w:rPr>
        <w:t xml:space="preserve"> </w:t>
      </w:r>
      <w:r>
        <w:t>оптимальних</w:t>
      </w:r>
      <w:r>
        <w:rPr>
          <w:spacing w:val="48"/>
        </w:rPr>
        <w:t xml:space="preserve"> </w:t>
      </w:r>
      <w:r>
        <w:t>товарних</w:t>
      </w:r>
      <w:r>
        <w:rPr>
          <w:spacing w:val="47"/>
        </w:rPr>
        <w:t xml:space="preserve"> </w:t>
      </w:r>
      <w:r>
        <w:t>ніш</w:t>
      </w:r>
      <w:r>
        <w:rPr>
          <w:spacing w:val="48"/>
        </w:rPr>
        <w:t xml:space="preserve"> </w:t>
      </w:r>
      <w:r>
        <w:t>(сегментів)</w:t>
      </w:r>
      <w:r>
        <w:rPr>
          <w:spacing w:val="47"/>
        </w:rPr>
        <w:t xml:space="preserve"> </w:t>
      </w:r>
      <w:r>
        <w:t>тощо.</w:t>
      </w:r>
      <w:r>
        <w:rPr>
          <w:spacing w:val="48"/>
        </w:rPr>
        <w:t xml:space="preserve"> </w:t>
      </w:r>
      <w:r>
        <w:t>Під</w:t>
      </w:r>
      <w:r>
        <w:rPr>
          <w:spacing w:val="-68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товарної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враховувати,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існують</w:t>
      </w:r>
      <w:r>
        <w:rPr>
          <w:spacing w:val="-4"/>
        </w:rPr>
        <w:t xml:space="preserve"> </w:t>
      </w:r>
      <w:r>
        <w:t>різні</w:t>
      </w:r>
      <w:r>
        <w:rPr>
          <w:spacing w:val="-3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моделі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консервативна,</w:t>
      </w:r>
      <w:r>
        <w:rPr>
          <w:spacing w:val="-3"/>
        </w:rPr>
        <w:t xml:space="preserve"> </w:t>
      </w:r>
      <w:r>
        <w:t>превентивна,</w:t>
      </w:r>
      <w:r>
        <w:rPr>
          <w:spacing w:val="-3"/>
        </w:rPr>
        <w:t xml:space="preserve"> </w:t>
      </w:r>
      <w:r>
        <w:t>адаптивна</w:t>
      </w:r>
      <w:r>
        <w:rPr>
          <w:spacing w:val="-4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соціально-</w:t>
      </w:r>
      <w:r>
        <w:rPr>
          <w:spacing w:val="-67"/>
        </w:rPr>
        <w:t xml:space="preserve"> </w:t>
      </w:r>
      <w:r>
        <w:t>орієнтована.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моделей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-67"/>
        </w:rPr>
        <w:t xml:space="preserve"> </w:t>
      </w:r>
      <w:r>
        <w:t>рішень</w:t>
      </w:r>
      <w:r>
        <w:rPr>
          <w:spacing w:val="-1"/>
        </w:rPr>
        <w:t xml:space="preserve"> </w:t>
      </w:r>
      <w:r>
        <w:t>щодо товарної</w:t>
      </w:r>
      <w:r>
        <w:rPr>
          <w:spacing w:val="-1"/>
        </w:rPr>
        <w:t xml:space="preserve"> </w:t>
      </w:r>
      <w:r>
        <w:t>політики.</w:t>
      </w:r>
    </w:p>
    <w:p w:rsidR="0040736E" w:rsidRDefault="0040736E" w:rsidP="0040736E">
      <w:pPr>
        <w:pStyle w:val="a3"/>
        <w:spacing w:line="307" w:lineRule="exact"/>
        <w:ind w:left="800"/>
      </w:pPr>
      <w:r>
        <w:t>ПАТ</w:t>
      </w:r>
      <w:r>
        <w:rPr>
          <w:spacing w:val="19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</w:t>
      </w:r>
      <w:r>
        <w:rPr>
          <w:spacing w:val="88"/>
        </w:rPr>
        <w:t xml:space="preserve"> </w:t>
      </w:r>
      <w:r>
        <w:t>–</w:t>
      </w:r>
      <w:r>
        <w:rPr>
          <w:spacing w:val="88"/>
        </w:rPr>
        <w:t xml:space="preserve"> </w:t>
      </w:r>
      <w:r>
        <w:t>це</w:t>
      </w:r>
      <w:r>
        <w:rPr>
          <w:spacing w:val="88"/>
        </w:rPr>
        <w:t xml:space="preserve"> </w:t>
      </w:r>
      <w:r>
        <w:t>промислове</w:t>
      </w:r>
      <w:r>
        <w:rPr>
          <w:spacing w:val="89"/>
        </w:rPr>
        <w:t xml:space="preserve"> </w:t>
      </w:r>
      <w:r>
        <w:t>підприємство,</w:t>
      </w:r>
      <w:r>
        <w:rPr>
          <w:spacing w:val="88"/>
        </w:rPr>
        <w:t xml:space="preserve"> </w:t>
      </w:r>
      <w:r>
        <w:t>яке</w:t>
      </w:r>
      <w:r>
        <w:rPr>
          <w:spacing w:val="88"/>
        </w:rPr>
        <w:t xml:space="preserve"> </w:t>
      </w:r>
      <w:r>
        <w:t>є</w:t>
      </w:r>
      <w:r>
        <w:rPr>
          <w:spacing w:val="89"/>
        </w:rPr>
        <w:t xml:space="preserve"> </w:t>
      </w:r>
      <w:r>
        <w:t>одним</w:t>
      </w:r>
      <w:r>
        <w:rPr>
          <w:spacing w:val="88"/>
        </w:rPr>
        <w:t xml:space="preserve"> </w:t>
      </w:r>
      <w:r>
        <w:t>із</w:t>
      </w:r>
    </w:p>
    <w:p w:rsidR="0040736E" w:rsidRDefault="0040736E" w:rsidP="0040736E">
      <w:pPr>
        <w:pStyle w:val="a3"/>
        <w:spacing w:before="158" w:line="345" w:lineRule="auto"/>
        <w:ind w:right="329"/>
      </w:pPr>
      <w:r>
        <w:t>найбільших</w:t>
      </w:r>
      <w:r>
        <w:rPr>
          <w:spacing w:val="1"/>
        </w:rPr>
        <w:t xml:space="preserve"> </w:t>
      </w:r>
      <w:r>
        <w:t>виробників</w:t>
      </w:r>
      <w:r>
        <w:rPr>
          <w:spacing w:val="1"/>
        </w:rPr>
        <w:t xml:space="preserve"> </w:t>
      </w:r>
      <w:proofErr w:type="spellStart"/>
      <w:r>
        <w:t>кабельно</w:t>
      </w:r>
      <w:proofErr w:type="spellEnd"/>
      <w:r>
        <w:t>-провідникової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Європі. ПАТ «</w:t>
      </w:r>
      <w:proofErr w:type="spellStart"/>
      <w:r>
        <w:t>Одескабель</w:t>
      </w:r>
      <w:proofErr w:type="spellEnd"/>
      <w:r>
        <w:t>» відноситься до підприємств з</w:t>
      </w:r>
      <w:r>
        <w:rPr>
          <w:spacing w:val="1"/>
        </w:rPr>
        <w:t xml:space="preserve"> </w:t>
      </w:r>
      <w:r>
        <w:t>масовим типом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асортимент</w:t>
      </w:r>
      <w:r>
        <w:rPr>
          <w:spacing w:val="1"/>
        </w:rPr>
        <w:t xml:space="preserve"> </w:t>
      </w:r>
      <w:proofErr w:type="spellStart"/>
      <w:r>
        <w:t>кабельно</w:t>
      </w:r>
      <w:proofErr w:type="spellEnd"/>
      <w:r>
        <w:t>-провідникової</w:t>
      </w:r>
      <w:r>
        <w:rPr>
          <w:spacing w:val="1"/>
        </w:rPr>
        <w:t xml:space="preserve"> </w:t>
      </w:r>
      <w:r>
        <w:t>продукції.</w:t>
      </w:r>
      <w:r>
        <w:rPr>
          <w:spacing w:val="1"/>
        </w:rPr>
        <w:t xml:space="preserve"> </w:t>
      </w:r>
      <w:r>
        <w:t>Номенклатура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rPr>
          <w:spacing w:val="13"/>
        </w:rPr>
        <w:t>асортименті</w:t>
      </w:r>
      <w:r>
        <w:rPr>
          <w:spacing w:val="14"/>
        </w:rPr>
        <w:t xml:space="preserve"> </w:t>
      </w:r>
      <w:r>
        <w:rPr>
          <w:spacing w:val="11"/>
        </w:rPr>
        <w:t>групи,</w:t>
      </w:r>
      <w:r>
        <w:rPr>
          <w:spacing w:val="12"/>
        </w:rPr>
        <w:t xml:space="preserve"> </w:t>
      </w:r>
      <w:r>
        <w:rPr>
          <w:spacing w:val="10"/>
        </w:rPr>
        <w:t>як:</w:t>
      </w:r>
      <w:r>
        <w:rPr>
          <w:spacing w:val="11"/>
        </w:rPr>
        <w:t xml:space="preserve"> кабелі</w:t>
      </w:r>
      <w:r>
        <w:rPr>
          <w:spacing w:val="12"/>
        </w:rPr>
        <w:t xml:space="preserve"> зв'язку;</w:t>
      </w:r>
      <w:r>
        <w:rPr>
          <w:spacing w:val="13"/>
        </w:rPr>
        <w:t xml:space="preserve"> </w:t>
      </w:r>
      <w:proofErr w:type="spellStart"/>
      <w:r>
        <w:rPr>
          <w:spacing w:val="12"/>
        </w:rPr>
        <w:t>волоконно</w:t>
      </w:r>
      <w:proofErr w:type="spellEnd"/>
      <w:r>
        <w:rPr>
          <w:spacing w:val="12"/>
        </w:rPr>
        <w:t>-оптичні</w:t>
      </w:r>
      <w:r>
        <w:rPr>
          <w:spacing w:val="13"/>
        </w:rPr>
        <w:t xml:space="preserve"> </w:t>
      </w:r>
      <w:r>
        <w:rPr>
          <w:spacing w:val="11"/>
        </w:rPr>
        <w:t>кабелі;</w:t>
      </w:r>
      <w:r>
        <w:rPr>
          <w:spacing w:val="12"/>
        </w:rPr>
        <w:t xml:space="preserve"> </w:t>
      </w:r>
      <w:r>
        <w:t>радіочастотні та спеціальні кабелі; LAN-кабелі; нагрівальні кабелі, а також</w:t>
      </w:r>
      <w:r>
        <w:rPr>
          <w:spacing w:val="1"/>
        </w:rPr>
        <w:t xml:space="preserve"> </w:t>
      </w:r>
      <w:r>
        <w:t>силові</w:t>
      </w:r>
      <w:r>
        <w:rPr>
          <w:spacing w:val="1"/>
        </w:rPr>
        <w:t xml:space="preserve"> </w:t>
      </w:r>
      <w:r>
        <w:t>кабелі,</w:t>
      </w:r>
      <w:r>
        <w:rPr>
          <w:spacing w:val="1"/>
        </w:rPr>
        <w:t xml:space="preserve"> </w:t>
      </w:r>
      <w:r>
        <w:t>дроти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кабелі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вилками.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</w:t>
      </w:r>
      <w:r>
        <w:rPr>
          <w:spacing w:val="-67"/>
        </w:rPr>
        <w:t xml:space="preserve"> </w:t>
      </w:r>
      <w:r>
        <w:t>постійно</w:t>
      </w:r>
      <w:r>
        <w:rPr>
          <w:spacing w:val="-1"/>
        </w:rPr>
        <w:t xml:space="preserve"> </w:t>
      </w:r>
      <w:r>
        <w:t>розробляє</w:t>
      </w:r>
      <w:r>
        <w:rPr>
          <w:spacing w:val="-1"/>
        </w:rPr>
        <w:t xml:space="preserve"> </w:t>
      </w:r>
      <w:r>
        <w:t>нові види</w:t>
      </w:r>
      <w:r>
        <w:rPr>
          <w:spacing w:val="-1"/>
        </w:rPr>
        <w:t xml:space="preserve"> </w:t>
      </w:r>
      <w:r>
        <w:t>продукції, яких</w:t>
      </w:r>
      <w:r>
        <w:rPr>
          <w:spacing w:val="-1"/>
        </w:rPr>
        <w:t xml:space="preserve"> </w:t>
      </w:r>
      <w:r>
        <w:t>вимагає ринок.</w:t>
      </w:r>
    </w:p>
    <w:p w:rsidR="0040736E" w:rsidRDefault="0040736E" w:rsidP="0040736E">
      <w:pPr>
        <w:pStyle w:val="a3"/>
        <w:spacing w:before="11" w:line="345" w:lineRule="auto"/>
        <w:ind w:right="329" w:firstLine="680"/>
      </w:pPr>
      <w:r>
        <w:t>На</w:t>
      </w:r>
      <w:r>
        <w:rPr>
          <w:spacing w:val="1"/>
        </w:rPr>
        <w:t xml:space="preserve"> </w:t>
      </w:r>
      <w:r>
        <w:t>товарну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макросередовища</w:t>
      </w:r>
      <w:r>
        <w:rPr>
          <w:spacing w:val="1"/>
        </w:rPr>
        <w:t xml:space="preserve"> </w:t>
      </w:r>
      <w:r>
        <w:t>(соціальні,</w:t>
      </w:r>
      <w:r>
        <w:rPr>
          <w:spacing w:val="1"/>
        </w:rPr>
        <w:t xml:space="preserve"> </w:t>
      </w:r>
      <w:r>
        <w:t>економічні,</w:t>
      </w:r>
      <w:r>
        <w:rPr>
          <w:spacing w:val="1"/>
        </w:rPr>
        <w:t xml:space="preserve"> </w:t>
      </w:r>
      <w:r>
        <w:t>політичні,</w:t>
      </w:r>
      <w:r>
        <w:rPr>
          <w:spacing w:val="1"/>
        </w:rPr>
        <w:t xml:space="preserve"> </w:t>
      </w:r>
      <w:r>
        <w:t>ринкові,</w:t>
      </w:r>
      <w:r>
        <w:rPr>
          <w:spacing w:val="1"/>
        </w:rPr>
        <w:t xml:space="preserve"> </w:t>
      </w:r>
      <w:r>
        <w:t>технологічні, конкурентні, міжнародні та ін.). За допомогою SWOT-аналізу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з’ясовано</w:t>
      </w:r>
      <w:r>
        <w:rPr>
          <w:spacing w:val="1"/>
        </w:rPr>
        <w:t xml:space="preserve"> </w:t>
      </w:r>
      <w:r>
        <w:t>сильні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слабкі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»,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основні загрози та можливості. Встановлено, що в поле негайного реагування</w:t>
      </w:r>
      <w:r>
        <w:rPr>
          <w:spacing w:val="-67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вжиття</w:t>
      </w:r>
      <w:r>
        <w:rPr>
          <w:spacing w:val="-5"/>
        </w:rPr>
        <w:t xml:space="preserve"> </w:t>
      </w:r>
      <w:r>
        <w:t>рішучих</w:t>
      </w:r>
      <w:r>
        <w:rPr>
          <w:spacing w:val="-5"/>
        </w:rPr>
        <w:t xml:space="preserve"> </w:t>
      </w:r>
      <w:r>
        <w:t>заходів</w:t>
      </w:r>
      <w:r>
        <w:rPr>
          <w:spacing w:val="-4"/>
        </w:rPr>
        <w:t xml:space="preserve"> </w:t>
      </w:r>
      <w:r>
        <w:t>потрапляють</w:t>
      </w:r>
      <w:r>
        <w:rPr>
          <w:spacing w:val="-5"/>
        </w:rPr>
        <w:t xml:space="preserve"> </w:t>
      </w:r>
      <w:r>
        <w:t>загрози</w:t>
      </w:r>
      <w:r>
        <w:rPr>
          <w:spacing w:val="-5"/>
        </w:rPr>
        <w:t xml:space="preserve"> </w:t>
      </w:r>
      <w:r>
        <w:t>витіснення</w:t>
      </w:r>
      <w:r>
        <w:rPr>
          <w:spacing w:val="-5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ринку</w:t>
      </w:r>
      <w:r>
        <w:rPr>
          <w:spacing w:val="-5"/>
        </w:rPr>
        <w:t xml:space="preserve"> </w:t>
      </w:r>
      <w:r>
        <w:t>заводами-</w:t>
      </w:r>
      <w:r>
        <w:rPr>
          <w:spacing w:val="-68"/>
        </w:rPr>
        <w:t xml:space="preserve"> </w:t>
      </w:r>
      <w:r>
        <w:t>конкурентами, вихід на ринок нових конкурентів та погіршення управління</w:t>
      </w:r>
      <w:r>
        <w:rPr>
          <w:spacing w:val="1"/>
        </w:rPr>
        <w:t xml:space="preserve"> </w:t>
      </w:r>
      <w:r>
        <w:t>господарською</w:t>
      </w:r>
      <w:r>
        <w:rPr>
          <w:spacing w:val="1"/>
        </w:rPr>
        <w:t xml:space="preserve"> </w:t>
      </w:r>
      <w:r>
        <w:t>діяльністю.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поля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сприятливих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потрапляє</w:t>
      </w:r>
      <w:r>
        <w:rPr>
          <w:spacing w:val="41"/>
        </w:rPr>
        <w:t xml:space="preserve"> </w:t>
      </w:r>
      <w:r>
        <w:t>можливість</w:t>
      </w:r>
      <w:r>
        <w:rPr>
          <w:spacing w:val="41"/>
        </w:rPr>
        <w:t xml:space="preserve"> </w:t>
      </w:r>
      <w:r>
        <w:t>освоєння</w:t>
      </w:r>
      <w:r>
        <w:rPr>
          <w:spacing w:val="41"/>
        </w:rPr>
        <w:t xml:space="preserve"> </w:t>
      </w:r>
      <w:r>
        <w:t>виробництва</w:t>
      </w:r>
      <w:r>
        <w:rPr>
          <w:spacing w:val="41"/>
        </w:rPr>
        <w:t xml:space="preserve"> </w:t>
      </w:r>
      <w:r>
        <w:t>нових</w:t>
      </w:r>
      <w:r>
        <w:rPr>
          <w:spacing w:val="41"/>
        </w:rPr>
        <w:t xml:space="preserve"> </w:t>
      </w:r>
      <w:r>
        <w:t>видів</w:t>
      </w:r>
      <w:r>
        <w:rPr>
          <w:spacing w:val="41"/>
        </w:rPr>
        <w:t xml:space="preserve"> </w:t>
      </w:r>
      <w:r>
        <w:t>продукції,</w:t>
      </w:r>
    </w:p>
    <w:p w:rsidR="0040736E" w:rsidRDefault="0040736E" w:rsidP="0040736E">
      <w:pPr>
        <w:spacing w:line="345" w:lineRule="auto"/>
        <w:sectPr w:rsidR="0040736E">
          <w:pgSz w:w="11900" w:h="16840"/>
          <w:pgMar w:top="1040" w:right="520" w:bottom="280" w:left="1580" w:header="318" w:footer="0" w:gutter="0"/>
          <w:cols w:space="720"/>
        </w:sectPr>
      </w:pPr>
    </w:p>
    <w:p w:rsidR="0040736E" w:rsidRDefault="0040736E" w:rsidP="0040736E">
      <w:pPr>
        <w:pStyle w:val="a3"/>
        <w:spacing w:before="78" w:line="350" w:lineRule="auto"/>
        <w:ind w:right="329"/>
      </w:pPr>
      <w:r>
        <w:lastRenderedPageBreak/>
        <w:t>програма влади з підтримки та розвитку виробництва, а також поява нових</w:t>
      </w:r>
      <w:r>
        <w:rPr>
          <w:spacing w:val="1"/>
        </w:rPr>
        <w:t xml:space="preserve"> </w:t>
      </w:r>
      <w:r>
        <w:t xml:space="preserve">сегментів ринку та підвищення попиту на </w:t>
      </w:r>
      <w:proofErr w:type="spellStart"/>
      <w:r>
        <w:t>кабельно</w:t>
      </w:r>
      <w:proofErr w:type="spellEnd"/>
      <w:r>
        <w:t>-провідникову продукції в</w:t>
      </w:r>
      <w:r>
        <w:rPr>
          <w:spacing w:val="-67"/>
        </w:rPr>
        <w:t xml:space="preserve"> </w:t>
      </w:r>
      <w:r>
        <w:t>результаті</w:t>
      </w:r>
      <w:r>
        <w:rPr>
          <w:spacing w:val="-3"/>
        </w:rPr>
        <w:t xml:space="preserve"> </w:t>
      </w:r>
      <w:r>
        <w:t>завершення</w:t>
      </w:r>
      <w:r>
        <w:rPr>
          <w:spacing w:val="-1"/>
        </w:rPr>
        <w:t xml:space="preserve"> </w:t>
      </w:r>
      <w:r>
        <w:t>військового</w:t>
      </w:r>
      <w:r>
        <w:rPr>
          <w:spacing w:val="-2"/>
        </w:rPr>
        <w:t xml:space="preserve"> </w:t>
      </w:r>
      <w:r>
        <w:t>стану.</w:t>
      </w:r>
    </w:p>
    <w:p w:rsidR="0040736E" w:rsidRDefault="0040736E" w:rsidP="0040736E">
      <w:pPr>
        <w:pStyle w:val="a3"/>
        <w:spacing w:line="348" w:lineRule="auto"/>
        <w:ind w:right="329" w:firstLine="680"/>
      </w:pPr>
      <w:r>
        <w:rPr>
          <w:spacing w:val="16"/>
        </w:rPr>
        <w:t>Зменшення</w:t>
      </w:r>
      <w:r>
        <w:rPr>
          <w:spacing w:val="17"/>
        </w:rPr>
        <w:t xml:space="preserve"> </w:t>
      </w:r>
      <w:r>
        <w:rPr>
          <w:spacing w:val="14"/>
        </w:rPr>
        <w:t>прибутку</w:t>
      </w:r>
      <w:r>
        <w:rPr>
          <w:spacing w:val="15"/>
        </w:rPr>
        <w:t xml:space="preserve"> </w:t>
      </w:r>
      <w:r>
        <w:rPr>
          <w:spacing w:val="12"/>
        </w:rPr>
        <w:t>від</w:t>
      </w:r>
      <w:r>
        <w:rPr>
          <w:spacing w:val="13"/>
        </w:rPr>
        <w:t xml:space="preserve"> </w:t>
      </w:r>
      <w:r>
        <w:rPr>
          <w:spacing w:val="17"/>
        </w:rPr>
        <w:t>реалізації</w:t>
      </w:r>
      <w:r>
        <w:rPr>
          <w:spacing w:val="18"/>
        </w:rPr>
        <w:t xml:space="preserve"> </w:t>
      </w:r>
      <w:r>
        <w:rPr>
          <w:spacing w:val="16"/>
        </w:rPr>
        <w:t>продукції,</w:t>
      </w:r>
      <w:r>
        <w:rPr>
          <w:spacing w:val="17"/>
        </w:rPr>
        <w:t xml:space="preserve"> </w:t>
      </w:r>
      <w:r>
        <w:rPr>
          <w:spacing w:val="16"/>
        </w:rPr>
        <w:t>зниження</w:t>
      </w:r>
      <w:r>
        <w:rPr>
          <w:spacing w:val="17"/>
        </w:rPr>
        <w:t xml:space="preserve"> </w:t>
      </w:r>
      <w:r>
        <w:rPr>
          <w:spacing w:val="9"/>
        </w:rPr>
        <w:t>її</w:t>
      </w:r>
      <w:r>
        <w:rPr>
          <w:spacing w:val="10"/>
        </w:rPr>
        <w:t xml:space="preserve"> </w:t>
      </w:r>
      <w:r>
        <w:t>рентабельності та обсягів експорту свідчить про неефективність управління</w:t>
      </w:r>
      <w:r>
        <w:rPr>
          <w:spacing w:val="1"/>
        </w:rPr>
        <w:t xml:space="preserve"> </w:t>
      </w:r>
      <w:r>
        <w:t>маркетинговою</w:t>
      </w:r>
      <w:r>
        <w:rPr>
          <w:spacing w:val="1"/>
        </w:rPr>
        <w:t xml:space="preserve"> </w:t>
      </w:r>
      <w:r>
        <w:t>товарною</w:t>
      </w:r>
      <w:r>
        <w:rPr>
          <w:spacing w:val="1"/>
        </w:rPr>
        <w:t xml:space="preserve"> </w:t>
      </w:r>
      <w:r>
        <w:t>політикою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роки.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обумовлені</w:t>
      </w:r>
      <w:r>
        <w:rPr>
          <w:spacing w:val="1"/>
        </w:rPr>
        <w:t xml:space="preserve"> </w:t>
      </w:r>
      <w:r>
        <w:t>наслідками</w:t>
      </w:r>
      <w:r>
        <w:rPr>
          <w:spacing w:val="1"/>
        </w:rPr>
        <w:t xml:space="preserve"> </w:t>
      </w:r>
      <w:r>
        <w:t>епідемії</w:t>
      </w:r>
      <w:r>
        <w:rPr>
          <w:spacing w:val="1"/>
        </w:rPr>
        <w:t xml:space="preserve"> </w:t>
      </w:r>
      <w:proofErr w:type="spellStart"/>
      <w:r>
        <w:t>коронавірусу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військовими</w:t>
      </w:r>
      <w:r>
        <w:rPr>
          <w:spacing w:val="1"/>
        </w:rPr>
        <w:t xml:space="preserve"> </w:t>
      </w:r>
      <w:r>
        <w:t>діями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-67"/>
        </w:rPr>
        <w:t xml:space="preserve"> </w:t>
      </w:r>
      <w:r>
        <w:t>конкурентоспроможність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високому</w:t>
      </w:r>
      <w:r>
        <w:rPr>
          <w:spacing w:val="1"/>
        </w:rPr>
        <w:t xml:space="preserve"> </w:t>
      </w:r>
      <w:r>
        <w:t>рівні.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фактором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-2"/>
        </w:rPr>
        <w:t xml:space="preserve"> </w:t>
      </w:r>
      <w:r>
        <w:t>товарної</w:t>
      </w:r>
      <w:r>
        <w:rPr>
          <w:spacing w:val="-2"/>
        </w:rPr>
        <w:t xml:space="preserve"> </w:t>
      </w:r>
      <w:r>
        <w:t>політики</w:t>
      </w:r>
      <w:r>
        <w:rPr>
          <w:spacing w:val="-1"/>
        </w:rPr>
        <w:t xml:space="preserve"> </w:t>
      </w:r>
      <w:r>
        <w:t>підприємства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перспективі.</w:t>
      </w:r>
    </w:p>
    <w:p w:rsidR="0040736E" w:rsidRDefault="0040736E" w:rsidP="0040736E">
      <w:pPr>
        <w:pStyle w:val="a3"/>
        <w:spacing w:line="307" w:lineRule="exact"/>
        <w:ind w:left="800"/>
      </w:pPr>
      <w:r>
        <w:t>З</w:t>
      </w:r>
      <w:r>
        <w:rPr>
          <w:spacing w:val="84"/>
        </w:rPr>
        <w:t xml:space="preserve"> </w:t>
      </w:r>
      <w:r>
        <w:rPr>
          <w:spacing w:val="12"/>
        </w:rPr>
        <w:t xml:space="preserve">метою </w:t>
      </w:r>
      <w:r>
        <w:rPr>
          <w:spacing w:val="71"/>
        </w:rPr>
        <w:t xml:space="preserve"> </w:t>
      </w:r>
      <w:r>
        <w:rPr>
          <w:spacing w:val="15"/>
        </w:rPr>
        <w:t xml:space="preserve">оптимізації </w:t>
      </w:r>
      <w:r>
        <w:rPr>
          <w:spacing w:val="68"/>
        </w:rPr>
        <w:t xml:space="preserve"> </w:t>
      </w:r>
      <w:r>
        <w:rPr>
          <w:spacing w:val="13"/>
        </w:rPr>
        <w:t xml:space="preserve">товарного </w:t>
      </w:r>
      <w:r>
        <w:rPr>
          <w:spacing w:val="71"/>
        </w:rPr>
        <w:t xml:space="preserve"> </w:t>
      </w:r>
      <w:r>
        <w:rPr>
          <w:spacing w:val="14"/>
        </w:rPr>
        <w:t xml:space="preserve">портфелю </w:t>
      </w:r>
      <w:r>
        <w:rPr>
          <w:spacing w:val="69"/>
        </w:rPr>
        <w:t xml:space="preserve"> </w:t>
      </w:r>
      <w:r>
        <w:rPr>
          <w:spacing w:val="13"/>
        </w:rPr>
        <w:t xml:space="preserve">керівництву </w:t>
      </w:r>
      <w:r>
        <w:rPr>
          <w:spacing w:val="71"/>
        </w:rPr>
        <w:t xml:space="preserve"> </w:t>
      </w:r>
      <w:r>
        <w:t>ПАТ</w:t>
      </w:r>
    </w:p>
    <w:p w:rsidR="0040736E" w:rsidRDefault="0040736E" w:rsidP="0040736E">
      <w:pPr>
        <w:pStyle w:val="a3"/>
        <w:spacing w:before="128" w:line="345" w:lineRule="auto"/>
        <w:ind w:right="329"/>
      </w:pPr>
      <w:r>
        <w:t>«</w:t>
      </w:r>
      <w:proofErr w:type="spellStart"/>
      <w:r>
        <w:t>Одескабель</w:t>
      </w:r>
      <w:proofErr w:type="spellEnd"/>
      <w:r>
        <w:t>» необхідно правильно прогнозувати попит на продукцію, яка</w:t>
      </w:r>
      <w:r>
        <w:rPr>
          <w:spacing w:val="1"/>
        </w:rPr>
        <w:t xml:space="preserve"> </w:t>
      </w:r>
      <w:r>
        <w:t>потрапляє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(кабель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структурування</w:t>
      </w:r>
      <w:r>
        <w:rPr>
          <w:spacing w:val="1"/>
        </w:rPr>
        <w:t xml:space="preserve"> </w:t>
      </w:r>
      <w:r>
        <w:t>кабельних</w:t>
      </w:r>
      <w:r>
        <w:rPr>
          <w:spacing w:val="1"/>
        </w:rPr>
        <w:t xml:space="preserve"> </w:t>
      </w:r>
      <w:r>
        <w:t>мереж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проводи силові) та В (шнури, проводи та інша продукція). При цьому запаси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t>групами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завищувати.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рекомендовано</w:t>
      </w:r>
      <w:r>
        <w:rPr>
          <w:spacing w:val="1"/>
        </w:rPr>
        <w:t xml:space="preserve"> </w:t>
      </w:r>
      <w:r>
        <w:t>провести</w:t>
      </w:r>
      <w:r>
        <w:rPr>
          <w:spacing w:val="-67"/>
        </w:rPr>
        <w:t xml:space="preserve"> </w:t>
      </w:r>
      <w:r>
        <w:t>більш поглиблений аналіз продукції, яка входить до групи С (</w:t>
      </w:r>
      <w:proofErr w:type="spellStart"/>
      <w:r>
        <w:t>волоконно</w:t>
      </w:r>
      <w:proofErr w:type="spellEnd"/>
      <w:r>
        <w:t>-</w:t>
      </w:r>
      <w:r>
        <w:rPr>
          <w:spacing w:val="1"/>
        </w:rPr>
        <w:t xml:space="preserve"> </w:t>
      </w:r>
      <w:r>
        <w:t>оптичний кабель та кабель міського телефонного зв'язку). Можливо частину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вивести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асортименту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уникнення</w:t>
      </w:r>
      <w:r>
        <w:rPr>
          <w:spacing w:val="1"/>
        </w:rPr>
        <w:t xml:space="preserve"> </w:t>
      </w:r>
      <w:r>
        <w:t>подальших</w:t>
      </w:r>
      <w:r>
        <w:rPr>
          <w:spacing w:val="1"/>
        </w:rPr>
        <w:t xml:space="preserve"> </w:t>
      </w:r>
      <w:r>
        <w:t>втрат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обсягів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продукції,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неліквідів.</w:t>
      </w:r>
      <w:r>
        <w:rPr>
          <w:spacing w:val="1"/>
        </w:rPr>
        <w:t xml:space="preserve"> </w:t>
      </w:r>
      <w:r>
        <w:t>Варіантом</w:t>
      </w:r>
      <w:r>
        <w:rPr>
          <w:spacing w:val="1"/>
        </w:rPr>
        <w:t xml:space="preserve"> </w:t>
      </w:r>
      <w:r>
        <w:t>управлінського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скорочення частки кабелю міського телефонного зв'язку чи проводів силових</w:t>
      </w:r>
      <w:r>
        <w:rPr>
          <w:spacing w:val="-67"/>
        </w:rPr>
        <w:t xml:space="preserve"> </w:t>
      </w:r>
      <w:r>
        <w:t>в структурі виручки та вивільнення коштів на збільшення запасів кабелю для</w:t>
      </w:r>
      <w:r>
        <w:rPr>
          <w:spacing w:val="1"/>
        </w:rPr>
        <w:t xml:space="preserve"> </w:t>
      </w:r>
      <w:r>
        <w:t>структурування</w:t>
      </w:r>
      <w:r>
        <w:rPr>
          <w:spacing w:val="1"/>
        </w:rPr>
        <w:t xml:space="preserve"> </w:t>
      </w:r>
      <w:r>
        <w:t>кабельних</w:t>
      </w:r>
      <w:r>
        <w:rPr>
          <w:spacing w:val="1"/>
        </w:rPr>
        <w:t xml:space="preserve"> </w:t>
      </w:r>
      <w:r>
        <w:t>мереж.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розробити</w:t>
      </w:r>
      <w:r>
        <w:rPr>
          <w:spacing w:val="1"/>
        </w:rPr>
        <w:t xml:space="preserve"> </w:t>
      </w:r>
      <w:r>
        <w:t>нову</w:t>
      </w:r>
      <w:r>
        <w:rPr>
          <w:spacing w:val="1"/>
        </w:rPr>
        <w:t xml:space="preserve"> </w:t>
      </w:r>
      <w:r>
        <w:t>маркетингову стратегію просування на ринку з метою збільшення попиту та</w:t>
      </w:r>
      <w:r>
        <w:rPr>
          <w:spacing w:val="1"/>
        </w:rPr>
        <w:t xml:space="preserve"> </w:t>
      </w:r>
      <w:r>
        <w:t>переміщення</w:t>
      </w:r>
      <w:r>
        <w:rPr>
          <w:spacing w:val="-2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іншої</w:t>
      </w:r>
      <w:r>
        <w:rPr>
          <w:spacing w:val="-3"/>
        </w:rPr>
        <w:t xml:space="preserve"> </w:t>
      </w:r>
      <w:r>
        <w:t>групи</w:t>
      </w:r>
      <w:r>
        <w:rPr>
          <w:spacing w:val="-1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матрицею</w:t>
      </w:r>
      <w:r>
        <w:rPr>
          <w:spacing w:val="-17"/>
        </w:rPr>
        <w:t xml:space="preserve"> </w:t>
      </w:r>
      <w:r>
        <w:t>ABC-XYZ-аналізу.</w:t>
      </w:r>
    </w:p>
    <w:p w:rsidR="0040736E" w:rsidRDefault="0040736E" w:rsidP="0040736E">
      <w:pPr>
        <w:pStyle w:val="a3"/>
        <w:spacing w:before="29"/>
        <w:ind w:left="800"/>
      </w:pPr>
      <w:r>
        <w:t xml:space="preserve">В  </w:t>
      </w:r>
      <w:r>
        <w:rPr>
          <w:spacing w:val="9"/>
        </w:rPr>
        <w:t xml:space="preserve"> </w:t>
      </w:r>
      <w:r>
        <w:rPr>
          <w:spacing w:val="10"/>
        </w:rPr>
        <w:t xml:space="preserve">сучасних </w:t>
      </w:r>
      <w:r>
        <w:rPr>
          <w:spacing w:val="69"/>
        </w:rPr>
        <w:t xml:space="preserve"> </w:t>
      </w:r>
      <w:r>
        <w:rPr>
          <w:spacing w:val="9"/>
        </w:rPr>
        <w:t xml:space="preserve">умовах </w:t>
      </w:r>
      <w:r>
        <w:rPr>
          <w:spacing w:val="71"/>
        </w:rPr>
        <w:t xml:space="preserve"> </w:t>
      </w:r>
      <w:r>
        <w:rPr>
          <w:spacing w:val="11"/>
        </w:rPr>
        <w:t xml:space="preserve">господарювання </w:t>
      </w:r>
      <w:r>
        <w:rPr>
          <w:spacing w:val="68"/>
        </w:rPr>
        <w:t xml:space="preserve"> </w:t>
      </w:r>
      <w:r>
        <w:t xml:space="preserve">ПАТ  </w:t>
      </w:r>
      <w:r>
        <w:rPr>
          <w:spacing w:val="9"/>
        </w:rPr>
        <w:t xml:space="preserve"> </w:t>
      </w:r>
      <w:r>
        <w:rPr>
          <w:spacing w:val="11"/>
        </w:rPr>
        <w:t>«</w:t>
      </w:r>
      <w:proofErr w:type="spellStart"/>
      <w:r>
        <w:rPr>
          <w:spacing w:val="11"/>
        </w:rPr>
        <w:t>Одескабель</w:t>
      </w:r>
      <w:proofErr w:type="spellEnd"/>
      <w:r>
        <w:rPr>
          <w:spacing w:val="11"/>
        </w:rPr>
        <w:t xml:space="preserve">» </w:t>
      </w:r>
      <w:r>
        <w:rPr>
          <w:spacing w:val="69"/>
        </w:rPr>
        <w:t xml:space="preserve"> </w:t>
      </w:r>
      <w:r>
        <w:t>ПАТ</w:t>
      </w:r>
    </w:p>
    <w:p w:rsidR="0040736E" w:rsidRDefault="0040736E" w:rsidP="0040736E">
      <w:pPr>
        <w:pStyle w:val="a3"/>
        <w:spacing w:before="138" w:line="348" w:lineRule="auto"/>
        <w:ind w:right="329"/>
      </w:pPr>
      <w:r>
        <w:t>«</w:t>
      </w:r>
      <w:proofErr w:type="spellStart"/>
      <w:r>
        <w:t>Одескабель</w:t>
      </w:r>
      <w:proofErr w:type="spellEnd"/>
      <w:r>
        <w:t>» необхідно активізувати інноваційну діяльність, розробляти та</w:t>
      </w:r>
      <w:r>
        <w:rPr>
          <w:spacing w:val="1"/>
        </w:rPr>
        <w:t xml:space="preserve"> </w:t>
      </w:r>
      <w:r>
        <w:t>впроваджувати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виробництво</w:t>
      </w:r>
      <w:r>
        <w:rPr>
          <w:spacing w:val="1"/>
        </w:rPr>
        <w:t xml:space="preserve"> </w:t>
      </w:r>
      <w:r>
        <w:t>інноваційні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кабельної</w:t>
      </w:r>
      <w:r>
        <w:rPr>
          <w:spacing w:val="1"/>
        </w:rPr>
        <w:t xml:space="preserve"> </w:t>
      </w:r>
      <w:r>
        <w:t>продукції.</w:t>
      </w:r>
      <w:r>
        <w:rPr>
          <w:spacing w:val="1"/>
        </w:rPr>
        <w:t xml:space="preserve"> </w:t>
      </w:r>
      <w:r>
        <w:t>Керівництву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</w:t>
      </w:r>
      <w:r>
        <w:rPr>
          <w:spacing w:val="1"/>
        </w:rPr>
        <w:t xml:space="preserve"> </w:t>
      </w:r>
      <w:r>
        <w:t>рекомендується</w:t>
      </w:r>
      <w:r>
        <w:rPr>
          <w:spacing w:val="1"/>
        </w:rPr>
        <w:t xml:space="preserve"> </w:t>
      </w:r>
      <w:r>
        <w:t>звернути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можливість</w:t>
      </w:r>
      <w:r>
        <w:rPr>
          <w:spacing w:val="97"/>
        </w:rPr>
        <w:t xml:space="preserve"> </w:t>
      </w:r>
      <w:r>
        <w:t>випуску</w:t>
      </w:r>
      <w:r>
        <w:rPr>
          <w:spacing w:val="97"/>
        </w:rPr>
        <w:t xml:space="preserve"> </w:t>
      </w:r>
      <w:r>
        <w:t>у</w:t>
      </w:r>
      <w:r>
        <w:rPr>
          <w:spacing w:val="97"/>
        </w:rPr>
        <w:t xml:space="preserve"> </w:t>
      </w:r>
      <w:r>
        <w:t>майбутньому</w:t>
      </w:r>
      <w:r>
        <w:rPr>
          <w:spacing w:val="97"/>
        </w:rPr>
        <w:t xml:space="preserve"> </w:t>
      </w:r>
      <w:r>
        <w:t>таких</w:t>
      </w:r>
      <w:r>
        <w:rPr>
          <w:spacing w:val="97"/>
        </w:rPr>
        <w:t xml:space="preserve"> </w:t>
      </w:r>
      <w:r>
        <w:t>інноваційних</w:t>
      </w:r>
      <w:r>
        <w:rPr>
          <w:spacing w:val="97"/>
        </w:rPr>
        <w:t xml:space="preserve"> </w:t>
      </w:r>
      <w:r>
        <w:t>видів</w:t>
      </w:r>
      <w:r>
        <w:rPr>
          <w:spacing w:val="98"/>
        </w:rPr>
        <w:t xml:space="preserve"> </w:t>
      </w:r>
      <w:proofErr w:type="spellStart"/>
      <w:r>
        <w:t>кабельно</w:t>
      </w:r>
      <w:proofErr w:type="spellEnd"/>
      <w:r>
        <w:t>-</w:t>
      </w:r>
    </w:p>
    <w:p w:rsidR="0040736E" w:rsidRDefault="0040736E" w:rsidP="0040736E">
      <w:pPr>
        <w:spacing w:line="348" w:lineRule="auto"/>
        <w:sectPr w:rsidR="0040736E">
          <w:pgSz w:w="11900" w:h="16840"/>
          <w:pgMar w:top="1040" w:right="520" w:bottom="280" w:left="1580" w:header="318" w:footer="0" w:gutter="0"/>
          <w:cols w:space="720"/>
        </w:sectPr>
      </w:pPr>
    </w:p>
    <w:p w:rsidR="0040736E" w:rsidRDefault="0040736E" w:rsidP="0040736E">
      <w:pPr>
        <w:pStyle w:val="a3"/>
        <w:spacing w:before="78" w:line="345" w:lineRule="auto"/>
        <w:ind w:right="329"/>
      </w:pPr>
      <w:r>
        <w:lastRenderedPageBreak/>
        <w:t>провідникової продукції, як: надпровідні кабелі нового покоління, гібридні</w:t>
      </w:r>
      <w:r>
        <w:rPr>
          <w:spacing w:val="1"/>
        </w:rPr>
        <w:t xml:space="preserve"> </w:t>
      </w:r>
      <w:proofErr w:type="spellStart"/>
      <w:r>
        <w:t>волоконно</w:t>
      </w:r>
      <w:proofErr w:type="spellEnd"/>
      <w:r>
        <w:t>-оптичні</w:t>
      </w:r>
      <w:r>
        <w:rPr>
          <w:spacing w:val="-7"/>
        </w:rPr>
        <w:t xml:space="preserve"> </w:t>
      </w:r>
      <w:r>
        <w:t>коаксіальні</w:t>
      </w:r>
      <w:r>
        <w:rPr>
          <w:spacing w:val="-7"/>
        </w:rPr>
        <w:t xml:space="preserve"> </w:t>
      </w:r>
      <w:r>
        <w:t>кабелі,</w:t>
      </w:r>
      <w:r>
        <w:rPr>
          <w:spacing w:val="-6"/>
        </w:rPr>
        <w:t xml:space="preserve"> </w:t>
      </w:r>
      <w:r>
        <w:t>силові</w:t>
      </w:r>
      <w:r>
        <w:rPr>
          <w:spacing w:val="-7"/>
        </w:rPr>
        <w:t xml:space="preserve"> </w:t>
      </w:r>
      <w:r>
        <w:t>кабелі</w:t>
      </w:r>
      <w:r>
        <w:rPr>
          <w:spacing w:val="-6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мереж</w:t>
      </w:r>
      <w:r>
        <w:rPr>
          <w:spacing w:val="-7"/>
        </w:rPr>
        <w:t xml:space="preserve"> </w:t>
      </w:r>
      <w:r>
        <w:t>із</w:t>
      </w:r>
      <w:r>
        <w:rPr>
          <w:spacing w:val="-6"/>
        </w:rPr>
        <w:t xml:space="preserve"> </w:t>
      </w:r>
      <w:r>
        <w:t>ізольованою</w:t>
      </w:r>
      <w:r>
        <w:rPr>
          <w:spacing w:val="-68"/>
        </w:rPr>
        <w:t xml:space="preserve"> </w:t>
      </w:r>
      <w:proofErr w:type="spellStart"/>
      <w:r>
        <w:t>нейтраллю</w:t>
      </w:r>
      <w:proofErr w:type="spellEnd"/>
      <w:r>
        <w:t xml:space="preserve">, інноваційні кабелі для повітряних ліній </w:t>
      </w:r>
      <w:proofErr w:type="spellStart"/>
      <w:r>
        <w:t>елетропередач</w:t>
      </w:r>
      <w:proofErr w:type="spellEnd"/>
      <w:r>
        <w:t>. Також</w:t>
      </w:r>
      <w:r>
        <w:rPr>
          <w:spacing w:val="1"/>
        </w:rPr>
        <w:t xml:space="preserve"> </w:t>
      </w:r>
      <w:r>
        <w:t>ПАТ</w:t>
      </w:r>
      <w:r>
        <w:rPr>
          <w:spacing w:val="-6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</w:t>
      </w:r>
      <w:r>
        <w:rPr>
          <w:spacing w:val="-5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перспективі</w:t>
      </w:r>
      <w:r>
        <w:rPr>
          <w:spacing w:val="-5"/>
        </w:rPr>
        <w:t xml:space="preserve"> </w:t>
      </w:r>
      <w:r>
        <w:t>розглянути</w:t>
      </w:r>
      <w:r>
        <w:rPr>
          <w:spacing w:val="-5"/>
        </w:rPr>
        <w:t xml:space="preserve"> </w:t>
      </w:r>
      <w:r>
        <w:t>можливість</w:t>
      </w:r>
      <w:r>
        <w:rPr>
          <w:spacing w:val="-5"/>
        </w:rPr>
        <w:t xml:space="preserve"> </w:t>
      </w:r>
      <w:r>
        <w:t>організації</w:t>
      </w:r>
      <w:r>
        <w:rPr>
          <w:spacing w:val="-5"/>
        </w:rPr>
        <w:t xml:space="preserve"> </w:t>
      </w:r>
      <w:r>
        <w:t>власного</w:t>
      </w:r>
      <w:r>
        <w:rPr>
          <w:spacing w:val="-67"/>
        </w:rPr>
        <w:t xml:space="preserve"> </w:t>
      </w:r>
      <w:r>
        <w:t>виробництва зшитого поліетилену та композиційних матеріалів для кабелів</w:t>
      </w:r>
      <w:r>
        <w:rPr>
          <w:spacing w:val="1"/>
        </w:rPr>
        <w:t xml:space="preserve"> </w:t>
      </w:r>
      <w:r>
        <w:t>високої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надвисокої</w:t>
      </w:r>
      <w:r>
        <w:rPr>
          <w:spacing w:val="-2"/>
        </w:rPr>
        <w:t xml:space="preserve"> </w:t>
      </w:r>
      <w:r>
        <w:t>напруги.</w:t>
      </w:r>
    </w:p>
    <w:p w:rsidR="0040736E" w:rsidRDefault="0040736E" w:rsidP="0040736E">
      <w:pPr>
        <w:pStyle w:val="a3"/>
        <w:spacing w:before="18" w:line="345" w:lineRule="auto"/>
        <w:ind w:right="329" w:firstLine="680"/>
      </w:pPr>
      <w:r>
        <w:t>ПАТ «</w:t>
      </w:r>
      <w:proofErr w:type="spellStart"/>
      <w:r>
        <w:t>Одескабель</w:t>
      </w:r>
      <w:proofErr w:type="spellEnd"/>
      <w:r>
        <w:t>» з метою підвищення конкурентоспроможності та</w:t>
      </w:r>
      <w:r>
        <w:rPr>
          <w:spacing w:val="1"/>
        </w:rPr>
        <w:t xml:space="preserve"> </w:t>
      </w:r>
      <w:r>
        <w:rPr>
          <w:spacing w:val="10"/>
        </w:rPr>
        <w:t>обсягів</w:t>
      </w:r>
      <w:r>
        <w:rPr>
          <w:spacing w:val="11"/>
        </w:rPr>
        <w:t xml:space="preserve"> </w:t>
      </w:r>
      <w:r>
        <w:rPr>
          <w:spacing w:val="10"/>
        </w:rPr>
        <w:t>виробництва</w:t>
      </w:r>
      <w:r>
        <w:rPr>
          <w:spacing w:val="11"/>
        </w:rPr>
        <w:t xml:space="preserve"> </w:t>
      </w:r>
      <w:r>
        <w:rPr>
          <w:spacing w:val="9"/>
        </w:rPr>
        <w:t>продукції</w:t>
      </w:r>
      <w:r>
        <w:rPr>
          <w:spacing w:val="10"/>
        </w:rPr>
        <w:t xml:space="preserve"> доцільно</w:t>
      </w:r>
      <w:r>
        <w:rPr>
          <w:spacing w:val="11"/>
        </w:rPr>
        <w:t xml:space="preserve"> </w:t>
      </w:r>
      <w:r>
        <w:rPr>
          <w:spacing w:val="10"/>
        </w:rPr>
        <w:t>закупити</w:t>
      </w:r>
      <w:r>
        <w:rPr>
          <w:spacing w:val="1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10"/>
        </w:rPr>
        <w:t>запустити</w:t>
      </w:r>
      <w:r>
        <w:rPr>
          <w:spacing w:val="1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експлуатацію</w:t>
      </w:r>
      <w:r>
        <w:rPr>
          <w:spacing w:val="1"/>
        </w:rPr>
        <w:t xml:space="preserve"> </w:t>
      </w:r>
      <w:r>
        <w:t>нову</w:t>
      </w:r>
      <w:r>
        <w:rPr>
          <w:spacing w:val="1"/>
        </w:rPr>
        <w:t xml:space="preserve"> </w:t>
      </w:r>
      <w:proofErr w:type="spellStart"/>
      <w:r>
        <w:t>екструзійну</w:t>
      </w:r>
      <w:proofErr w:type="spellEnd"/>
      <w:r>
        <w:rPr>
          <w:spacing w:val="1"/>
        </w:rPr>
        <w:t xml:space="preserve"> </w:t>
      </w:r>
      <w:r>
        <w:t>лінії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виготовлення</w:t>
      </w:r>
      <w:r>
        <w:rPr>
          <w:spacing w:val="1"/>
        </w:rPr>
        <w:t xml:space="preserve"> </w:t>
      </w:r>
      <w:r>
        <w:t>гібридного</w:t>
      </w:r>
      <w:r>
        <w:rPr>
          <w:spacing w:val="1"/>
        </w:rPr>
        <w:t xml:space="preserve"> </w:t>
      </w:r>
      <w:r>
        <w:t>мідно-</w:t>
      </w:r>
      <w:r>
        <w:rPr>
          <w:spacing w:val="1"/>
        </w:rPr>
        <w:t xml:space="preserve"> </w:t>
      </w:r>
      <w:r>
        <w:t>волоконного кабелю для передачі даних та живлення. Порівняння понесених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виручки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виду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стверджувати,</w:t>
      </w:r>
      <w:r>
        <w:rPr>
          <w:spacing w:val="21"/>
        </w:rPr>
        <w:t xml:space="preserve"> </w:t>
      </w:r>
      <w:r>
        <w:t>що</w:t>
      </w:r>
      <w:r>
        <w:rPr>
          <w:spacing w:val="22"/>
        </w:rPr>
        <w:t xml:space="preserve"> </w:t>
      </w:r>
      <w:r>
        <w:t>інвестиційний</w:t>
      </w:r>
      <w:r>
        <w:rPr>
          <w:spacing w:val="21"/>
        </w:rPr>
        <w:t xml:space="preserve"> </w:t>
      </w:r>
      <w:r>
        <w:t>проект</w:t>
      </w:r>
      <w:r>
        <w:rPr>
          <w:spacing w:val="22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t>нарощування</w:t>
      </w:r>
      <w:r>
        <w:rPr>
          <w:spacing w:val="22"/>
        </w:rPr>
        <w:t xml:space="preserve"> </w:t>
      </w:r>
      <w:r>
        <w:t>обсягів</w:t>
      </w:r>
      <w:r>
        <w:rPr>
          <w:spacing w:val="21"/>
        </w:rPr>
        <w:t xml:space="preserve"> </w:t>
      </w:r>
      <w:r>
        <w:t>виробництва</w:t>
      </w:r>
      <w:r>
        <w:rPr>
          <w:spacing w:val="-67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вигідним.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суттєво</w:t>
      </w:r>
      <w:r>
        <w:rPr>
          <w:spacing w:val="1"/>
        </w:rPr>
        <w:t xml:space="preserve"> </w:t>
      </w:r>
      <w:r>
        <w:t>збільшити</w:t>
      </w:r>
      <w:r>
        <w:rPr>
          <w:spacing w:val="1"/>
        </w:rPr>
        <w:t xml:space="preserve"> </w:t>
      </w:r>
      <w:r>
        <w:t>конкурентний</w:t>
      </w:r>
      <w:r>
        <w:rPr>
          <w:spacing w:val="-2"/>
        </w:rPr>
        <w:t xml:space="preserve"> </w:t>
      </w:r>
      <w:r>
        <w:t>потенціал</w:t>
      </w:r>
      <w:r>
        <w:rPr>
          <w:spacing w:val="-2"/>
        </w:rPr>
        <w:t xml:space="preserve"> </w:t>
      </w:r>
      <w:r>
        <w:t>продукції</w:t>
      </w:r>
      <w:r>
        <w:rPr>
          <w:spacing w:val="-1"/>
        </w:rPr>
        <w:t xml:space="preserve"> </w:t>
      </w:r>
      <w:r>
        <w:t>ПАТ</w:t>
      </w:r>
      <w:r>
        <w:rPr>
          <w:spacing w:val="-3"/>
        </w:rPr>
        <w:t xml:space="preserve"> </w:t>
      </w:r>
      <w:r>
        <w:t>«</w:t>
      </w:r>
      <w:proofErr w:type="spellStart"/>
      <w:r>
        <w:t>Одескабель</w:t>
      </w:r>
      <w:proofErr w:type="spellEnd"/>
      <w:r>
        <w:t>».</w:t>
      </w:r>
    </w:p>
    <w:p w:rsidR="002C5FDA" w:rsidRDefault="002C5FDA" w:rsidP="0040736E">
      <w:pPr>
        <w:pStyle w:val="1"/>
        <w:spacing w:before="51"/>
        <w:ind w:left="1348" w:right="1566"/>
        <w:jc w:val="center"/>
      </w:pPr>
      <w:bookmarkStart w:id="4" w:name="Список_використаних_джерел"/>
      <w:bookmarkStart w:id="5" w:name="_bookmark18"/>
      <w:bookmarkEnd w:id="4"/>
      <w:bookmarkEnd w:id="5"/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2C5FDA" w:rsidRDefault="002C5FDA" w:rsidP="0040736E">
      <w:pPr>
        <w:pStyle w:val="1"/>
        <w:spacing w:before="51"/>
        <w:ind w:left="1348" w:right="1566"/>
        <w:jc w:val="center"/>
      </w:pPr>
    </w:p>
    <w:p w:rsidR="0040736E" w:rsidRDefault="0040736E" w:rsidP="0040736E">
      <w:pPr>
        <w:pStyle w:val="1"/>
        <w:spacing w:before="51"/>
        <w:ind w:left="1348" w:right="1566"/>
        <w:jc w:val="center"/>
      </w:pPr>
      <w:bookmarkStart w:id="6" w:name="_GoBack"/>
      <w:bookmarkEnd w:id="6"/>
      <w:r>
        <w:lastRenderedPageBreak/>
        <w:t>СПИСОК</w:t>
      </w:r>
      <w:r>
        <w:rPr>
          <w:spacing w:val="15"/>
        </w:rPr>
        <w:t xml:space="preserve"> </w:t>
      </w:r>
      <w:r>
        <w:t>ВИКОРИСТАНИХ</w:t>
      </w:r>
      <w:r>
        <w:rPr>
          <w:spacing w:val="15"/>
        </w:rPr>
        <w:t xml:space="preserve"> </w:t>
      </w:r>
      <w:r>
        <w:t>ДЖЕРЕЛ</w:t>
      </w:r>
    </w:p>
    <w:p w:rsidR="0040736E" w:rsidRDefault="0040736E" w:rsidP="0040736E">
      <w:pPr>
        <w:pStyle w:val="a3"/>
        <w:ind w:left="0"/>
        <w:jc w:val="left"/>
        <w:rPr>
          <w:b/>
        </w:rPr>
      </w:pPr>
    </w:p>
    <w:p w:rsidR="0040736E" w:rsidRDefault="0040736E" w:rsidP="0040736E">
      <w:pPr>
        <w:pStyle w:val="a3"/>
        <w:spacing w:before="5"/>
        <w:ind w:left="0"/>
        <w:jc w:val="left"/>
        <w:rPr>
          <w:b/>
          <w:sz w:val="27"/>
        </w:rPr>
      </w:pP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line="357" w:lineRule="auto"/>
        <w:ind w:right="329"/>
        <w:jc w:val="both"/>
        <w:rPr>
          <w:sz w:val="28"/>
        </w:rPr>
      </w:pPr>
      <w:r>
        <w:rPr>
          <w:sz w:val="28"/>
        </w:rPr>
        <w:t>Андрєєва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pacing w:val="10"/>
          <w:sz w:val="28"/>
        </w:rPr>
        <w:t>підприємства.</w:t>
      </w:r>
      <w:r>
        <w:rPr>
          <w:spacing w:val="11"/>
          <w:sz w:val="28"/>
        </w:rPr>
        <w:t xml:space="preserve"> </w:t>
      </w:r>
      <w:r>
        <w:rPr>
          <w:i/>
          <w:spacing w:val="10"/>
          <w:sz w:val="28"/>
        </w:rPr>
        <w:t>Збірник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1"/>
          <w:sz w:val="28"/>
        </w:rPr>
        <w:t xml:space="preserve"> </w:t>
      </w:r>
      <w:r>
        <w:rPr>
          <w:i/>
          <w:spacing w:val="9"/>
          <w:sz w:val="28"/>
        </w:rPr>
        <w:t>праць</w:t>
      </w:r>
      <w:r>
        <w:rPr>
          <w:i/>
          <w:spacing w:val="10"/>
          <w:sz w:val="28"/>
        </w:rPr>
        <w:t xml:space="preserve"> </w:t>
      </w:r>
      <w:r>
        <w:rPr>
          <w:i/>
          <w:spacing w:val="9"/>
          <w:sz w:val="28"/>
        </w:rPr>
        <w:t>Таврійського</w:t>
      </w:r>
      <w:r>
        <w:rPr>
          <w:i/>
          <w:spacing w:val="10"/>
          <w:sz w:val="28"/>
        </w:rPr>
        <w:t xml:space="preserve"> державного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агротехнологічного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2017. №</w:t>
      </w:r>
      <w:r>
        <w:rPr>
          <w:spacing w:val="-1"/>
          <w:sz w:val="28"/>
        </w:rPr>
        <w:t xml:space="preserve"> </w:t>
      </w:r>
      <w:r>
        <w:rPr>
          <w:sz w:val="28"/>
        </w:rPr>
        <w:t>3. С.</w:t>
      </w:r>
      <w:r>
        <w:rPr>
          <w:spacing w:val="-1"/>
          <w:sz w:val="28"/>
        </w:rPr>
        <w:t xml:space="preserve"> </w:t>
      </w:r>
      <w:r>
        <w:rPr>
          <w:sz w:val="28"/>
        </w:rPr>
        <w:t>12-19.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line="303" w:lineRule="exact"/>
        <w:jc w:val="both"/>
        <w:rPr>
          <w:sz w:val="28"/>
        </w:rPr>
      </w:pPr>
      <w:bookmarkStart w:id="7" w:name="_bookmark19"/>
      <w:bookmarkEnd w:id="7"/>
      <w:proofErr w:type="spellStart"/>
      <w:r>
        <w:rPr>
          <w:sz w:val="28"/>
        </w:rPr>
        <w:t>Барамико</w:t>
      </w:r>
      <w:proofErr w:type="spellEnd"/>
      <w:r>
        <w:rPr>
          <w:sz w:val="28"/>
        </w:rPr>
        <w:t xml:space="preserve"> Л.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 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товарною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політикою</w:t>
      </w:r>
    </w:p>
    <w:p w:rsidR="0040736E" w:rsidRDefault="0040736E" w:rsidP="0040736E">
      <w:pPr>
        <w:spacing w:before="158"/>
        <w:ind w:left="480"/>
        <w:jc w:val="both"/>
        <w:rPr>
          <w:sz w:val="28"/>
        </w:rPr>
      </w:pPr>
      <w:r>
        <w:rPr>
          <w:sz w:val="28"/>
        </w:rPr>
        <w:t>підприємства.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Підприємництво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№24.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69-77.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before="158" w:line="350" w:lineRule="auto"/>
        <w:ind w:right="329"/>
        <w:jc w:val="both"/>
        <w:rPr>
          <w:sz w:val="28"/>
        </w:rPr>
      </w:pPr>
      <w:bookmarkStart w:id="8" w:name="_bookmark20"/>
      <w:bookmarkEnd w:id="8"/>
      <w:proofErr w:type="spellStart"/>
      <w:r>
        <w:rPr>
          <w:sz w:val="28"/>
        </w:rPr>
        <w:t>Бочкарьова</w:t>
      </w:r>
      <w:proofErr w:type="spellEnd"/>
      <w:r>
        <w:rPr>
          <w:sz w:val="28"/>
        </w:rPr>
        <w:t xml:space="preserve"> В. С., Пономарьова А. Д. Роль товарної політики у підвищенні</w:t>
      </w:r>
      <w:r>
        <w:rPr>
          <w:spacing w:val="-67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бізнес: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2021. №5-1. С. 52-54.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before="10" w:line="357" w:lineRule="auto"/>
        <w:ind w:right="331"/>
        <w:jc w:val="both"/>
        <w:rPr>
          <w:sz w:val="28"/>
        </w:rPr>
      </w:pPr>
      <w:bookmarkStart w:id="9" w:name="_bookmark21"/>
      <w:bookmarkEnd w:id="9"/>
      <w:proofErr w:type="spellStart"/>
      <w:r>
        <w:rPr>
          <w:sz w:val="28"/>
        </w:rPr>
        <w:t>Вєдров</w:t>
      </w:r>
      <w:proofErr w:type="spellEnd"/>
      <w:r>
        <w:rPr>
          <w:sz w:val="28"/>
        </w:rPr>
        <w:t xml:space="preserve"> Є. С. Дефініція понять «продукт», «товар», «послуга». </w:t>
      </w:r>
      <w:r>
        <w:rPr>
          <w:i/>
          <w:sz w:val="28"/>
        </w:rPr>
        <w:t>Наука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бізнес: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шляхи розвитку</w:t>
      </w:r>
      <w:r>
        <w:rPr>
          <w:sz w:val="28"/>
        </w:rPr>
        <w:t>. 2014. №</w:t>
      </w:r>
      <w:r>
        <w:rPr>
          <w:spacing w:val="-1"/>
          <w:sz w:val="28"/>
        </w:rPr>
        <w:t xml:space="preserve"> </w:t>
      </w:r>
      <w:r>
        <w:rPr>
          <w:sz w:val="28"/>
        </w:rPr>
        <w:t>6. С. 159-162.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line="302" w:lineRule="exact"/>
        <w:jc w:val="both"/>
        <w:rPr>
          <w:sz w:val="28"/>
        </w:rPr>
      </w:pPr>
      <w:bookmarkStart w:id="10" w:name="_bookmark22"/>
      <w:bookmarkEnd w:id="10"/>
      <w:proofErr w:type="spellStart"/>
      <w:r>
        <w:rPr>
          <w:sz w:val="28"/>
        </w:rPr>
        <w:t>Герасимяк</w:t>
      </w:r>
      <w:proofErr w:type="spellEnd"/>
      <w:r>
        <w:rPr>
          <w:spacing w:val="46"/>
          <w:sz w:val="28"/>
        </w:rPr>
        <w:t xml:space="preserve"> </w:t>
      </w:r>
      <w:r>
        <w:rPr>
          <w:sz w:val="28"/>
        </w:rPr>
        <w:t>Н.</w:t>
      </w:r>
      <w:r>
        <w:rPr>
          <w:spacing w:val="114"/>
          <w:sz w:val="28"/>
        </w:rPr>
        <w:t xml:space="preserve"> </w:t>
      </w:r>
      <w:r>
        <w:rPr>
          <w:sz w:val="28"/>
        </w:rPr>
        <w:t>В.</w:t>
      </w:r>
      <w:r>
        <w:rPr>
          <w:spacing w:val="114"/>
          <w:sz w:val="28"/>
        </w:rPr>
        <w:t xml:space="preserve"> </w:t>
      </w:r>
      <w:r>
        <w:rPr>
          <w:sz w:val="28"/>
        </w:rPr>
        <w:t>Маркетингова</w:t>
      </w:r>
      <w:r>
        <w:rPr>
          <w:spacing w:val="115"/>
          <w:sz w:val="28"/>
        </w:rPr>
        <w:t xml:space="preserve"> </w:t>
      </w:r>
      <w:r>
        <w:rPr>
          <w:sz w:val="28"/>
        </w:rPr>
        <w:t>товарна</w:t>
      </w:r>
      <w:r>
        <w:rPr>
          <w:spacing w:val="114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114"/>
          <w:sz w:val="28"/>
        </w:rPr>
        <w:t xml:space="preserve"> </w:t>
      </w:r>
      <w:r>
        <w:rPr>
          <w:sz w:val="28"/>
        </w:rPr>
        <w:t>автомобілебудівних</w:t>
      </w:r>
    </w:p>
    <w:p w:rsidR="0040736E" w:rsidRDefault="0040736E" w:rsidP="0040736E">
      <w:pPr>
        <w:pStyle w:val="a3"/>
        <w:spacing w:before="158"/>
        <w:ind w:left="480"/>
      </w:pPr>
      <w:r>
        <w:t>підприємств</w:t>
      </w:r>
      <w:r>
        <w:rPr>
          <w:spacing w:val="-1"/>
        </w:rPr>
        <w:t xml:space="preserve"> </w:t>
      </w:r>
      <w:r>
        <w:t xml:space="preserve">на ринку легкових автомобілів України: </w:t>
      </w:r>
      <w:proofErr w:type="spellStart"/>
      <w:r>
        <w:t>автореф</w:t>
      </w:r>
      <w:proofErr w:type="spellEnd"/>
      <w:r>
        <w:t xml:space="preserve">. </w:t>
      </w:r>
      <w:proofErr w:type="spellStart"/>
      <w:r>
        <w:t>дис</w:t>
      </w:r>
      <w:proofErr w:type="spellEnd"/>
      <w:r>
        <w:t xml:space="preserve">   </w:t>
      </w:r>
      <w:r>
        <w:rPr>
          <w:spacing w:val="50"/>
        </w:rPr>
        <w:t xml:space="preserve"> </w:t>
      </w:r>
      <w:proofErr w:type="spellStart"/>
      <w:r>
        <w:t>канд</w:t>
      </w:r>
      <w:proofErr w:type="spellEnd"/>
      <w:r>
        <w:t>.</w:t>
      </w:r>
    </w:p>
    <w:p w:rsidR="0040736E" w:rsidRDefault="0040736E" w:rsidP="0040736E">
      <w:pPr>
        <w:pStyle w:val="a3"/>
        <w:spacing w:before="158"/>
        <w:ind w:left="480"/>
      </w:pPr>
      <w:proofErr w:type="spellStart"/>
      <w:r>
        <w:t>екон</w:t>
      </w:r>
      <w:proofErr w:type="spellEnd"/>
      <w:r>
        <w:t>.</w:t>
      </w:r>
      <w:r>
        <w:rPr>
          <w:spacing w:val="-6"/>
        </w:rPr>
        <w:t xml:space="preserve"> </w:t>
      </w:r>
      <w:r>
        <w:t>наук:</w:t>
      </w:r>
      <w:r>
        <w:rPr>
          <w:spacing w:val="-6"/>
        </w:rPr>
        <w:t xml:space="preserve"> </w:t>
      </w:r>
      <w:r>
        <w:t>08.00.04.</w:t>
      </w:r>
      <w:r>
        <w:rPr>
          <w:spacing w:val="-5"/>
        </w:rPr>
        <w:t xml:space="preserve"> </w:t>
      </w:r>
      <w:r>
        <w:t>Луцьк,</w:t>
      </w:r>
      <w:r>
        <w:rPr>
          <w:spacing w:val="-6"/>
        </w:rPr>
        <w:t xml:space="preserve"> </w:t>
      </w:r>
      <w:r>
        <w:t>2010.</w:t>
      </w:r>
      <w:r>
        <w:rPr>
          <w:spacing w:val="-5"/>
        </w:rPr>
        <w:t xml:space="preserve"> </w:t>
      </w:r>
      <w:r>
        <w:t>19</w:t>
      </w:r>
      <w:r>
        <w:rPr>
          <w:spacing w:val="-6"/>
        </w:rPr>
        <w:t xml:space="preserve"> </w:t>
      </w:r>
      <w:r>
        <w:t>с.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before="138" w:line="357" w:lineRule="auto"/>
        <w:ind w:right="329"/>
        <w:jc w:val="both"/>
        <w:rPr>
          <w:i/>
          <w:sz w:val="28"/>
        </w:rPr>
      </w:pPr>
      <w:proofErr w:type="spellStart"/>
      <w:r>
        <w:rPr>
          <w:sz w:val="28"/>
        </w:rPr>
        <w:t>Гоменюк</w:t>
      </w:r>
      <w:proofErr w:type="spellEnd"/>
      <w:r>
        <w:rPr>
          <w:sz w:val="28"/>
        </w:rPr>
        <w:t xml:space="preserve"> В. І. Методичні підходи до визначення показників і чинників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32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32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32"/>
          <w:sz w:val="28"/>
        </w:rPr>
        <w:t xml:space="preserve"> </w:t>
      </w:r>
      <w:r>
        <w:rPr>
          <w:i/>
          <w:sz w:val="28"/>
        </w:rPr>
        <w:t>Теоретичні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практичні</w:t>
      </w:r>
    </w:p>
    <w:p w:rsidR="0040736E" w:rsidRDefault="0040736E" w:rsidP="0040736E">
      <w:pPr>
        <w:spacing w:line="357" w:lineRule="auto"/>
        <w:jc w:val="both"/>
        <w:rPr>
          <w:sz w:val="28"/>
        </w:rPr>
        <w:sectPr w:rsidR="0040736E">
          <w:pgSz w:w="11900" w:h="16840"/>
          <w:pgMar w:top="1040" w:right="520" w:bottom="280" w:left="1580" w:header="318" w:footer="0" w:gutter="0"/>
          <w:cols w:space="720"/>
        </w:sectPr>
      </w:pPr>
    </w:p>
    <w:p w:rsidR="0040736E" w:rsidRDefault="0040736E" w:rsidP="0040736E">
      <w:pPr>
        <w:spacing w:before="78" w:line="357" w:lineRule="auto"/>
        <w:ind w:left="480" w:right="329"/>
        <w:jc w:val="both"/>
        <w:rPr>
          <w:sz w:val="28"/>
        </w:rPr>
      </w:pPr>
      <w:bookmarkStart w:id="11" w:name="_bookmark36"/>
      <w:bookmarkEnd w:id="11"/>
      <w:r>
        <w:rPr>
          <w:i/>
          <w:sz w:val="28"/>
        </w:rPr>
        <w:lastRenderedPageBreak/>
        <w:t>аспекти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інтелектуальної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власності.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348-352.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line="302" w:lineRule="exact"/>
        <w:jc w:val="both"/>
        <w:rPr>
          <w:sz w:val="28"/>
        </w:rPr>
      </w:pPr>
      <w:bookmarkStart w:id="12" w:name="_bookmark23"/>
      <w:bookmarkEnd w:id="12"/>
      <w:proofErr w:type="spellStart"/>
      <w:r>
        <w:rPr>
          <w:sz w:val="28"/>
        </w:rPr>
        <w:t>Державська</w:t>
      </w:r>
      <w:proofErr w:type="spellEnd"/>
      <w:r>
        <w:rPr>
          <w:spacing w:val="138"/>
          <w:sz w:val="28"/>
        </w:rPr>
        <w:t xml:space="preserve"> </w:t>
      </w:r>
      <w:r>
        <w:rPr>
          <w:sz w:val="28"/>
        </w:rPr>
        <w:t>А.</w:t>
      </w:r>
      <w:r>
        <w:rPr>
          <w:spacing w:val="138"/>
          <w:sz w:val="28"/>
        </w:rPr>
        <w:t xml:space="preserve"> </w:t>
      </w:r>
      <w:r>
        <w:rPr>
          <w:sz w:val="28"/>
        </w:rPr>
        <w:t>В.,</w:t>
      </w:r>
      <w:r>
        <w:rPr>
          <w:spacing w:val="139"/>
          <w:sz w:val="28"/>
        </w:rPr>
        <w:t xml:space="preserve"> </w:t>
      </w:r>
      <w:proofErr w:type="spellStart"/>
      <w:r>
        <w:rPr>
          <w:sz w:val="28"/>
        </w:rPr>
        <w:t>Круш</w:t>
      </w:r>
      <w:proofErr w:type="spellEnd"/>
      <w:r>
        <w:rPr>
          <w:spacing w:val="138"/>
          <w:sz w:val="28"/>
        </w:rPr>
        <w:t xml:space="preserve"> </w:t>
      </w:r>
      <w:r>
        <w:rPr>
          <w:sz w:val="28"/>
        </w:rPr>
        <w:t>П.</w:t>
      </w:r>
      <w:r>
        <w:rPr>
          <w:spacing w:val="139"/>
          <w:sz w:val="28"/>
        </w:rPr>
        <w:t xml:space="preserve"> </w:t>
      </w:r>
      <w:r>
        <w:rPr>
          <w:sz w:val="28"/>
        </w:rPr>
        <w:t>В.</w:t>
      </w:r>
      <w:r>
        <w:rPr>
          <w:spacing w:val="138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39"/>
          <w:sz w:val="28"/>
        </w:rPr>
        <w:t xml:space="preserve"> </w:t>
      </w:r>
      <w:r>
        <w:rPr>
          <w:sz w:val="28"/>
        </w:rPr>
        <w:t>сутності</w:t>
      </w:r>
      <w:r>
        <w:rPr>
          <w:spacing w:val="138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139"/>
          <w:sz w:val="28"/>
        </w:rPr>
        <w:t xml:space="preserve"> </w:t>
      </w:r>
      <w:r>
        <w:rPr>
          <w:sz w:val="28"/>
        </w:rPr>
        <w:t>стратегії</w:t>
      </w:r>
    </w:p>
    <w:p w:rsidR="0040736E" w:rsidRDefault="0040736E" w:rsidP="0040736E">
      <w:pPr>
        <w:spacing w:before="158"/>
        <w:ind w:left="480"/>
        <w:jc w:val="both"/>
        <w:rPr>
          <w:sz w:val="28"/>
        </w:rPr>
      </w:pPr>
      <w:r>
        <w:rPr>
          <w:sz w:val="28"/>
        </w:rPr>
        <w:t>підприємства.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Бізнес-навігатор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6.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83-87.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before="158" w:line="357" w:lineRule="auto"/>
        <w:ind w:right="329"/>
        <w:jc w:val="both"/>
        <w:rPr>
          <w:sz w:val="28"/>
        </w:rPr>
      </w:pPr>
      <w:bookmarkStart w:id="13" w:name="_bookmark24"/>
      <w:bookmarkEnd w:id="13"/>
      <w:proofErr w:type="spellStart"/>
      <w:r>
        <w:rPr>
          <w:sz w:val="28"/>
        </w:rPr>
        <w:t>Дихтль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Є.,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Хершген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X.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70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Вища</w:t>
      </w:r>
      <w:r>
        <w:rPr>
          <w:spacing w:val="-1"/>
          <w:sz w:val="28"/>
        </w:rPr>
        <w:t xml:space="preserve"> </w:t>
      </w:r>
      <w:r>
        <w:rPr>
          <w:sz w:val="28"/>
        </w:rPr>
        <w:t>школа</w:t>
      </w:r>
      <w:r>
        <w:rPr>
          <w:spacing w:val="-1"/>
          <w:sz w:val="28"/>
        </w:rPr>
        <w:t xml:space="preserve"> </w:t>
      </w:r>
      <w:r>
        <w:rPr>
          <w:sz w:val="28"/>
        </w:rPr>
        <w:t>2006. 225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line="302" w:lineRule="exact"/>
        <w:jc w:val="both"/>
        <w:rPr>
          <w:sz w:val="28"/>
        </w:rPr>
      </w:pPr>
      <w:bookmarkStart w:id="14" w:name="_bookmark25"/>
      <w:bookmarkEnd w:id="14"/>
      <w:proofErr w:type="spellStart"/>
      <w:r>
        <w:rPr>
          <w:sz w:val="28"/>
        </w:rPr>
        <w:t>Дячков</w:t>
      </w:r>
      <w:proofErr w:type="spellEnd"/>
      <w:r>
        <w:rPr>
          <w:spacing w:val="88"/>
          <w:sz w:val="28"/>
        </w:rPr>
        <w:t xml:space="preserve"> </w:t>
      </w:r>
      <w:r>
        <w:rPr>
          <w:sz w:val="28"/>
        </w:rPr>
        <w:t>Д.</w:t>
      </w:r>
      <w:r>
        <w:rPr>
          <w:spacing w:val="87"/>
          <w:sz w:val="28"/>
        </w:rPr>
        <w:t xml:space="preserve"> </w:t>
      </w:r>
      <w:r>
        <w:rPr>
          <w:sz w:val="28"/>
        </w:rPr>
        <w:t>В.,</w:t>
      </w:r>
      <w:r>
        <w:rPr>
          <w:spacing w:val="87"/>
          <w:sz w:val="28"/>
        </w:rPr>
        <w:t xml:space="preserve"> </w:t>
      </w:r>
      <w:proofErr w:type="spellStart"/>
      <w:r>
        <w:rPr>
          <w:sz w:val="28"/>
        </w:rPr>
        <w:t>Потапюк</w:t>
      </w:r>
      <w:proofErr w:type="spellEnd"/>
      <w:r>
        <w:rPr>
          <w:spacing w:val="88"/>
          <w:sz w:val="28"/>
        </w:rPr>
        <w:t xml:space="preserve"> </w:t>
      </w:r>
      <w:r>
        <w:rPr>
          <w:sz w:val="28"/>
        </w:rPr>
        <w:t>І.</w:t>
      </w:r>
      <w:r>
        <w:rPr>
          <w:spacing w:val="87"/>
          <w:sz w:val="28"/>
        </w:rPr>
        <w:t xml:space="preserve"> </w:t>
      </w:r>
      <w:r>
        <w:rPr>
          <w:sz w:val="28"/>
        </w:rPr>
        <w:t xml:space="preserve">П.,   </w:t>
      </w:r>
      <w:r>
        <w:rPr>
          <w:spacing w:val="58"/>
          <w:sz w:val="28"/>
        </w:rPr>
        <w:t xml:space="preserve"> </w:t>
      </w:r>
      <w:r>
        <w:rPr>
          <w:sz w:val="28"/>
        </w:rPr>
        <w:t>Яковенко</w:t>
      </w:r>
      <w:r>
        <w:rPr>
          <w:spacing w:val="87"/>
          <w:sz w:val="28"/>
        </w:rPr>
        <w:t xml:space="preserve"> </w:t>
      </w:r>
      <w:r>
        <w:rPr>
          <w:sz w:val="28"/>
        </w:rPr>
        <w:t>І.</w:t>
      </w:r>
      <w:r>
        <w:rPr>
          <w:spacing w:val="88"/>
          <w:sz w:val="28"/>
        </w:rPr>
        <w:t xml:space="preserve"> </w:t>
      </w:r>
      <w:r>
        <w:rPr>
          <w:sz w:val="28"/>
        </w:rPr>
        <w:t>О.</w:t>
      </w:r>
      <w:r>
        <w:rPr>
          <w:spacing w:val="87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87"/>
          <w:sz w:val="28"/>
        </w:rPr>
        <w:t xml:space="preserve"> </w:t>
      </w:r>
      <w:r>
        <w:rPr>
          <w:sz w:val="28"/>
        </w:rPr>
        <w:t>товарної</w:t>
      </w:r>
    </w:p>
    <w:p w:rsidR="0040736E" w:rsidRDefault="0040736E" w:rsidP="0040736E">
      <w:pPr>
        <w:spacing w:before="158" w:line="357" w:lineRule="auto"/>
        <w:ind w:left="480" w:right="331"/>
        <w:jc w:val="both"/>
        <w:rPr>
          <w:sz w:val="28"/>
        </w:rPr>
      </w:pPr>
      <w:r>
        <w:rPr>
          <w:sz w:val="28"/>
        </w:rPr>
        <w:t xml:space="preserve">політики підприємства. </w:t>
      </w:r>
      <w:r>
        <w:rPr>
          <w:i/>
          <w:sz w:val="28"/>
        </w:rPr>
        <w:t>Східна Європа: економіка, бізнес та управління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2020.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 4. С. 46-51.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line="302" w:lineRule="exact"/>
        <w:jc w:val="both"/>
        <w:rPr>
          <w:sz w:val="28"/>
        </w:rPr>
      </w:pPr>
      <w:bookmarkStart w:id="15" w:name="_bookmark26"/>
      <w:bookmarkEnd w:id="15"/>
      <w:r>
        <w:rPr>
          <w:sz w:val="28"/>
        </w:rPr>
        <w:t>Єгорова</w:t>
      </w:r>
      <w:r>
        <w:rPr>
          <w:spacing w:val="9"/>
          <w:sz w:val="28"/>
        </w:rPr>
        <w:t xml:space="preserve"> </w:t>
      </w:r>
      <w:r>
        <w:rPr>
          <w:sz w:val="28"/>
        </w:rPr>
        <w:t>М.</w:t>
      </w:r>
      <w:r>
        <w:rPr>
          <w:spacing w:val="9"/>
          <w:sz w:val="28"/>
        </w:rPr>
        <w:t xml:space="preserve"> </w:t>
      </w:r>
      <w:r>
        <w:rPr>
          <w:sz w:val="28"/>
        </w:rPr>
        <w:t>М.,</w:t>
      </w:r>
      <w:r>
        <w:rPr>
          <w:spacing w:val="9"/>
          <w:sz w:val="28"/>
        </w:rPr>
        <w:t xml:space="preserve"> </w:t>
      </w:r>
      <w:proofErr w:type="spellStart"/>
      <w:r>
        <w:rPr>
          <w:sz w:val="28"/>
        </w:rPr>
        <w:t>Логінова</w:t>
      </w:r>
      <w:proofErr w:type="spellEnd"/>
      <w:r>
        <w:rPr>
          <w:spacing w:val="9"/>
          <w:sz w:val="28"/>
        </w:rPr>
        <w:t xml:space="preserve"> </w:t>
      </w:r>
      <w:r>
        <w:rPr>
          <w:sz w:val="28"/>
        </w:rPr>
        <w:t>Є.</w:t>
      </w:r>
      <w:r>
        <w:rPr>
          <w:spacing w:val="9"/>
          <w:sz w:val="28"/>
        </w:rPr>
        <w:t xml:space="preserve"> </w:t>
      </w:r>
      <w:r>
        <w:rPr>
          <w:sz w:val="28"/>
        </w:rPr>
        <w:t>Ю.,</w:t>
      </w:r>
      <w:r>
        <w:rPr>
          <w:spacing w:val="9"/>
          <w:sz w:val="28"/>
        </w:rPr>
        <w:t xml:space="preserve"> </w:t>
      </w:r>
      <w:r>
        <w:rPr>
          <w:sz w:val="28"/>
        </w:rPr>
        <w:t>Швайко</w:t>
      </w:r>
      <w:r>
        <w:rPr>
          <w:spacing w:val="9"/>
          <w:sz w:val="28"/>
        </w:rPr>
        <w:t xml:space="preserve"> </w:t>
      </w:r>
      <w:r>
        <w:rPr>
          <w:sz w:val="28"/>
        </w:rPr>
        <w:t>І.</w:t>
      </w:r>
      <w:r>
        <w:rPr>
          <w:spacing w:val="10"/>
          <w:sz w:val="28"/>
        </w:rPr>
        <w:t xml:space="preserve"> </w:t>
      </w:r>
      <w:r>
        <w:rPr>
          <w:sz w:val="28"/>
        </w:rPr>
        <w:t>Г.</w:t>
      </w:r>
      <w:r>
        <w:rPr>
          <w:spacing w:val="9"/>
          <w:sz w:val="28"/>
        </w:rPr>
        <w:t xml:space="preserve"> </w:t>
      </w:r>
      <w:r>
        <w:rPr>
          <w:sz w:val="28"/>
        </w:rPr>
        <w:t>Маркетинг:</w:t>
      </w:r>
      <w:r>
        <w:rPr>
          <w:spacing w:val="9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9"/>
          <w:sz w:val="28"/>
        </w:rPr>
        <w:t xml:space="preserve"> </w:t>
      </w:r>
      <w:r>
        <w:rPr>
          <w:sz w:val="28"/>
        </w:rPr>
        <w:t>лекцій.</w:t>
      </w:r>
    </w:p>
    <w:p w:rsidR="0040736E" w:rsidRDefault="0040736E" w:rsidP="0040736E">
      <w:pPr>
        <w:pStyle w:val="a3"/>
        <w:spacing w:before="158"/>
        <w:ind w:left="480"/>
      </w:pPr>
      <w:r>
        <w:t>Москва:</w:t>
      </w:r>
      <w:r>
        <w:rPr>
          <w:spacing w:val="-4"/>
        </w:rPr>
        <w:t xml:space="preserve"> </w:t>
      </w:r>
      <w:proofErr w:type="spellStart"/>
      <w:r>
        <w:t>Ексмо</w:t>
      </w:r>
      <w:proofErr w:type="spellEnd"/>
      <w:r>
        <w:t>,</w:t>
      </w:r>
      <w:r>
        <w:rPr>
          <w:spacing w:val="-3"/>
        </w:rPr>
        <w:t xml:space="preserve"> </w:t>
      </w:r>
      <w:r>
        <w:t>2008.</w:t>
      </w:r>
      <w:r>
        <w:rPr>
          <w:spacing w:val="-4"/>
        </w:rPr>
        <w:t xml:space="preserve"> </w:t>
      </w:r>
      <w:r>
        <w:t>160</w:t>
      </w:r>
      <w:r>
        <w:rPr>
          <w:spacing w:val="-3"/>
        </w:rPr>
        <w:t xml:space="preserve"> </w:t>
      </w:r>
      <w:r>
        <w:t>с.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before="158" w:line="357" w:lineRule="auto"/>
        <w:ind w:right="329"/>
        <w:jc w:val="both"/>
        <w:rPr>
          <w:sz w:val="28"/>
        </w:rPr>
      </w:pPr>
      <w:bookmarkStart w:id="16" w:name="_bookmark27"/>
      <w:bookmarkEnd w:id="16"/>
      <w:r>
        <w:rPr>
          <w:sz w:val="28"/>
        </w:rPr>
        <w:t>Зав'ялов П. С.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 у схемах, малюнках, таблицях: 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Москва:</w:t>
      </w:r>
      <w:r>
        <w:rPr>
          <w:spacing w:val="-1"/>
          <w:sz w:val="28"/>
        </w:rPr>
        <w:t xml:space="preserve"> </w:t>
      </w:r>
      <w:r>
        <w:rPr>
          <w:sz w:val="28"/>
        </w:rPr>
        <w:t>ІНФРА-М,</w:t>
      </w:r>
      <w:r>
        <w:rPr>
          <w:spacing w:val="-1"/>
          <w:sz w:val="28"/>
        </w:rPr>
        <w:t xml:space="preserve"> </w:t>
      </w:r>
      <w:r>
        <w:rPr>
          <w:sz w:val="28"/>
        </w:rPr>
        <w:t>2002. 496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line="302" w:lineRule="exact"/>
        <w:jc w:val="both"/>
        <w:rPr>
          <w:sz w:val="28"/>
        </w:rPr>
      </w:pPr>
      <w:bookmarkStart w:id="17" w:name="_bookmark28"/>
      <w:bookmarkEnd w:id="17"/>
      <w:r>
        <w:rPr>
          <w:sz w:val="28"/>
        </w:rPr>
        <w:t>Захаров</w:t>
      </w:r>
      <w:r>
        <w:rPr>
          <w:spacing w:val="12"/>
          <w:sz w:val="28"/>
        </w:rPr>
        <w:t xml:space="preserve"> </w:t>
      </w:r>
      <w:r>
        <w:rPr>
          <w:sz w:val="28"/>
        </w:rPr>
        <w:t>С.</w:t>
      </w:r>
      <w:r>
        <w:rPr>
          <w:spacing w:val="13"/>
          <w:sz w:val="28"/>
        </w:rPr>
        <w:t xml:space="preserve"> </w:t>
      </w:r>
      <w:r>
        <w:rPr>
          <w:sz w:val="28"/>
        </w:rPr>
        <w:t>В.,</w:t>
      </w:r>
      <w:r>
        <w:rPr>
          <w:spacing w:val="13"/>
          <w:sz w:val="28"/>
        </w:rPr>
        <w:t xml:space="preserve"> </w:t>
      </w:r>
      <w:r>
        <w:rPr>
          <w:sz w:val="28"/>
        </w:rPr>
        <w:t>Павленко</w:t>
      </w:r>
      <w:r>
        <w:rPr>
          <w:spacing w:val="13"/>
          <w:sz w:val="28"/>
        </w:rPr>
        <w:t xml:space="preserve"> </w:t>
      </w:r>
      <w:r>
        <w:rPr>
          <w:sz w:val="28"/>
        </w:rPr>
        <w:t>В.</w:t>
      </w:r>
      <w:r>
        <w:rPr>
          <w:spacing w:val="13"/>
          <w:sz w:val="28"/>
        </w:rPr>
        <w:t xml:space="preserve"> </w:t>
      </w:r>
      <w:r>
        <w:rPr>
          <w:sz w:val="28"/>
        </w:rPr>
        <w:t>І.</w:t>
      </w:r>
      <w:r>
        <w:rPr>
          <w:spacing w:val="13"/>
          <w:sz w:val="28"/>
        </w:rPr>
        <w:t xml:space="preserve"> </w:t>
      </w:r>
      <w:proofErr w:type="spellStart"/>
      <w:r>
        <w:rPr>
          <w:sz w:val="28"/>
        </w:rPr>
        <w:t>Сербіновський</w:t>
      </w:r>
      <w:proofErr w:type="spellEnd"/>
      <w:r>
        <w:rPr>
          <w:spacing w:val="12"/>
          <w:sz w:val="28"/>
        </w:rPr>
        <w:t xml:space="preserve"> </w:t>
      </w:r>
      <w:r>
        <w:rPr>
          <w:sz w:val="28"/>
        </w:rPr>
        <w:t>Б.</w:t>
      </w:r>
      <w:r>
        <w:rPr>
          <w:spacing w:val="13"/>
          <w:sz w:val="28"/>
        </w:rPr>
        <w:t xml:space="preserve"> </w:t>
      </w:r>
      <w:r>
        <w:rPr>
          <w:sz w:val="28"/>
        </w:rPr>
        <w:t>Ю.</w:t>
      </w:r>
      <w:r>
        <w:rPr>
          <w:spacing w:val="13"/>
          <w:sz w:val="28"/>
        </w:rPr>
        <w:t xml:space="preserve"> </w:t>
      </w:r>
      <w:r>
        <w:rPr>
          <w:sz w:val="28"/>
        </w:rPr>
        <w:t>Маркетинг:</w:t>
      </w:r>
      <w:r>
        <w:rPr>
          <w:spacing w:val="13"/>
          <w:sz w:val="28"/>
        </w:rPr>
        <w:t xml:space="preserve"> </w:t>
      </w:r>
      <w:r>
        <w:rPr>
          <w:sz w:val="28"/>
        </w:rPr>
        <w:t>підручник.</w:t>
      </w:r>
    </w:p>
    <w:p w:rsidR="0040736E" w:rsidRDefault="0040736E" w:rsidP="0040736E">
      <w:pPr>
        <w:pStyle w:val="a3"/>
        <w:spacing w:before="158"/>
        <w:ind w:left="480"/>
      </w:pPr>
      <w:r>
        <w:t>Ростов-на-Дону:</w:t>
      </w:r>
      <w:r>
        <w:rPr>
          <w:spacing w:val="-5"/>
        </w:rPr>
        <w:t xml:space="preserve"> </w:t>
      </w:r>
      <w:r>
        <w:t>Фенікс,</w:t>
      </w:r>
      <w:r>
        <w:rPr>
          <w:spacing w:val="-4"/>
        </w:rPr>
        <w:t xml:space="preserve"> </w:t>
      </w:r>
      <w:r>
        <w:t>2009.</w:t>
      </w:r>
      <w:r>
        <w:rPr>
          <w:spacing w:val="-4"/>
        </w:rPr>
        <w:t xml:space="preserve"> </w:t>
      </w:r>
      <w:r>
        <w:t>361</w:t>
      </w:r>
      <w:r>
        <w:rPr>
          <w:spacing w:val="-4"/>
        </w:rPr>
        <w:t xml:space="preserve"> </w:t>
      </w:r>
      <w:r>
        <w:t>с.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before="158" w:line="350" w:lineRule="auto"/>
        <w:ind w:right="326"/>
        <w:jc w:val="both"/>
        <w:rPr>
          <w:sz w:val="28"/>
        </w:rPr>
      </w:pPr>
      <w:bookmarkStart w:id="18" w:name="_bookmark29"/>
      <w:bookmarkEnd w:id="18"/>
      <w:r>
        <w:rPr>
          <w:sz w:val="28"/>
        </w:rPr>
        <w:t>Ігнатов С. Інновації в кабельній промисловості: тенденції та перспективи.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https://marketelectro.ru/content/innovatsii-v-kabelnoy-promyshlennosti-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tendentsii</w:t>
      </w:r>
      <w:proofErr w:type="spellEnd"/>
      <w:r>
        <w:rPr>
          <w:sz w:val="28"/>
        </w:rPr>
        <w:t>-i-</w:t>
      </w:r>
      <w:proofErr w:type="spellStart"/>
      <w:r>
        <w:rPr>
          <w:sz w:val="28"/>
        </w:rPr>
        <w:t>perspektivy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 20.11.2022).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before="10" w:line="343" w:lineRule="auto"/>
        <w:ind w:right="329"/>
        <w:jc w:val="both"/>
        <w:rPr>
          <w:sz w:val="28"/>
        </w:rPr>
      </w:pPr>
      <w:bookmarkStart w:id="19" w:name="_bookmark30"/>
      <w:bookmarkEnd w:id="19"/>
      <w:proofErr w:type="spellStart"/>
      <w:r>
        <w:rPr>
          <w:sz w:val="28"/>
        </w:rPr>
        <w:t>Ілляшенко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Маркетингова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"/>
          <w:sz w:val="28"/>
        </w:rPr>
        <w:t xml:space="preserve"> </w:t>
      </w:r>
      <w:r>
        <w:rPr>
          <w:sz w:val="28"/>
        </w:rPr>
        <w:t>Суми: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Університетська</w:t>
      </w:r>
      <w:r>
        <w:rPr>
          <w:spacing w:val="-2"/>
          <w:sz w:val="28"/>
        </w:rPr>
        <w:t xml:space="preserve"> </w:t>
      </w:r>
      <w:r>
        <w:rPr>
          <w:sz w:val="28"/>
        </w:rPr>
        <w:t>книга, 2005.</w:t>
      </w:r>
      <w:r>
        <w:rPr>
          <w:spacing w:val="-1"/>
          <w:sz w:val="28"/>
        </w:rPr>
        <w:t xml:space="preserve"> </w:t>
      </w:r>
      <w:r>
        <w:rPr>
          <w:sz w:val="28"/>
        </w:rPr>
        <w:t>232 с.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before="19" w:line="357" w:lineRule="auto"/>
        <w:ind w:right="330"/>
        <w:jc w:val="both"/>
        <w:rPr>
          <w:sz w:val="28"/>
        </w:rPr>
      </w:pPr>
      <w:bookmarkStart w:id="20" w:name="_bookmark31"/>
      <w:bookmarkEnd w:id="20"/>
      <w:r>
        <w:rPr>
          <w:sz w:val="28"/>
        </w:rPr>
        <w:t>Інноваційний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кабель</w:t>
      </w:r>
      <w:r>
        <w:rPr>
          <w:spacing w:val="1"/>
          <w:sz w:val="28"/>
        </w:rPr>
        <w:t xml:space="preserve"> </w:t>
      </w:r>
      <w:r>
        <w:rPr>
          <w:sz w:val="28"/>
        </w:rPr>
        <w:t>ТЕВОКС.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https://cable.by/katalog-produktsii/</w:t>
      </w:r>
      <w:r>
        <w:rPr>
          <w:spacing w:val="-67"/>
          <w:sz w:val="28"/>
        </w:rPr>
        <w:t xml:space="preserve"> </w:t>
      </w:r>
      <w:r>
        <w:rPr>
          <w:sz w:val="28"/>
        </w:rPr>
        <w:t>innovatsionnyj-kabel-tevoks-10kv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25.11.2022)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line="350" w:lineRule="auto"/>
        <w:ind w:right="330"/>
        <w:jc w:val="both"/>
        <w:rPr>
          <w:sz w:val="28"/>
        </w:rPr>
      </w:pPr>
      <w:bookmarkStart w:id="21" w:name="_bookmark32"/>
      <w:bookmarkEnd w:id="21"/>
      <w:r>
        <w:rPr>
          <w:sz w:val="28"/>
        </w:rPr>
        <w:t>Калініченко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маркетингової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Інновації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2017. № 1. С.23-35.</w:t>
      </w:r>
    </w:p>
    <w:p w:rsidR="0040736E" w:rsidRDefault="0040736E" w:rsidP="0040736E">
      <w:pPr>
        <w:pStyle w:val="a5"/>
        <w:numPr>
          <w:ilvl w:val="0"/>
          <w:numId w:val="6"/>
        </w:numPr>
        <w:tabs>
          <w:tab w:val="left" w:pos="480"/>
        </w:tabs>
        <w:spacing w:before="10" w:line="343" w:lineRule="auto"/>
        <w:ind w:left="120" w:right="329" w:firstLine="0"/>
        <w:jc w:val="both"/>
        <w:rPr>
          <w:sz w:val="28"/>
        </w:rPr>
      </w:pPr>
      <w:bookmarkStart w:id="22" w:name="_bookmark33"/>
      <w:bookmarkEnd w:id="22"/>
      <w:proofErr w:type="spellStart"/>
      <w:r>
        <w:rPr>
          <w:sz w:val="28"/>
        </w:rPr>
        <w:t>Кардаш</w:t>
      </w:r>
      <w:proofErr w:type="spellEnd"/>
      <w:r>
        <w:rPr>
          <w:sz w:val="28"/>
        </w:rPr>
        <w:t xml:space="preserve"> В. Я. Маркетингова товарна політика. Київ: КНЕУ, 2006. 156 с.</w:t>
      </w:r>
      <w:r>
        <w:rPr>
          <w:spacing w:val="1"/>
          <w:sz w:val="28"/>
        </w:rPr>
        <w:t xml:space="preserve"> </w:t>
      </w:r>
      <w:r>
        <w:rPr>
          <w:sz w:val="28"/>
        </w:rPr>
        <w:t>18.</w:t>
      </w:r>
      <w:bookmarkStart w:id="23" w:name="_bookmark34"/>
      <w:bookmarkEnd w:id="23"/>
      <w:r>
        <w:rPr>
          <w:sz w:val="28"/>
        </w:rPr>
        <w:t>Компанія</w:t>
      </w:r>
      <w:r>
        <w:rPr>
          <w:spacing w:val="17"/>
          <w:sz w:val="28"/>
        </w:rPr>
        <w:t xml:space="preserve"> </w:t>
      </w:r>
      <w:r>
        <w:rPr>
          <w:sz w:val="28"/>
        </w:rPr>
        <w:t>«</w:t>
      </w:r>
      <w:proofErr w:type="spellStart"/>
      <w:r>
        <w:rPr>
          <w:sz w:val="28"/>
        </w:rPr>
        <w:t>Інкомсервіс</w:t>
      </w:r>
      <w:proofErr w:type="spellEnd"/>
      <w:r>
        <w:rPr>
          <w:spacing w:val="17"/>
          <w:sz w:val="28"/>
        </w:rPr>
        <w:t xml:space="preserve"> </w:t>
      </w:r>
      <w:r>
        <w:rPr>
          <w:sz w:val="28"/>
        </w:rPr>
        <w:t>Груп».</w:t>
      </w:r>
      <w:r>
        <w:rPr>
          <w:spacing w:val="17"/>
          <w:sz w:val="28"/>
        </w:rPr>
        <w:t xml:space="preserve"> </w:t>
      </w:r>
      <w:r>
        <w:rPr>
          <w:sz w:val="28"/>
        </w:rPr>
        <w:t>URL:</w:t>
      </w:r>
      <w:r>
        <w:rPr>
          <w:spacing w:val="17"/>
          <w:sz w:val="28"/>
        </w:rPr>
        <w:t xml:space="preserve"> </w:t>
      </w:r>
      <w:r>
        <w:rPr>
          <w:sz w:val="28"/>
        </w:rPr>
        <w:t>https://ics-group.com.ua</w:t>
      </w:r>
      <w:r>
        <w:rPr>
          <w:spacing w:val="17"/>
          <w:sz w:val="28"/>
        </w:rPr>
        <w:t xml:space="preserve"> </w:t>
      </w:r>
      <w:r>
        <w:rPr>
          <w:sz w:val="28"/>
        </w:rPr>
        <w:t>(дата</w:t>
      </w:r>
    </w:p>
    <w:p w:rsidR="0040736E" w:rsidRDefault="0040736E" w:rsidP="0040736E">
      <w:pPr>
        <w:pStyle w:val="a3"/>
        <w:spacing w:before="19"/>
        <w:ind w:left="480"/>
      </w:pPr>
      <w:r>
        <w:t>звернення:</w:t>
      </w:r>
      <w:r>
        <w:rPr>
          <w:spacing w:val="-7"/>
        </w:rPr>
        <w:t xml:space="preserve"> </w:t>
      </w:r>
      <w:r>
        <w:t>25.11.2022)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58" w:line="343" w:lineRule="auto"/>
        <w:ind w:right="330"/>
        <w:jc w:val="both"/>
        <w:rPr>
          <w:sz w:val="28"/>
        </w:rPr>
      </w:pPr>
      <w:bookmarkStart w:id="24" w:name="_bookmark35"/>
      <w:bookmarkEnd w:id="24"/>
      <w:r>
        <w:rPr>
          <w:sz w:val="28"/>
        </w:rPr>
        <w:t xml:space="preserve">Компанія </w:t>
      </w:r>
      <w:proofErr w:type="spellStart"/>
      <w:r>
        <w:rPr>
          <w:sz w:val="28"/>
        </w:rPr>
        <w:t>Nexans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Group</w:t>
      </w:r>
      <w:proofErr w:type="spellEnd"/>
      <w:r>
        <w:rPr>
          <w:sz w:val="28"/>
        </w:rPr>
        <w:t>: офіційний 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 https://</w:t>
      </w:r>
      <w:hyperlink r:id="rId7">
        <w:r>
          <w:rPr>
            <w:sz w:val="28"/>
          </w:rPr>
          <w:t>www.nexans.com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 25.11.2022).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20"/>
        <w:jc w:val="both"/>
        <w:rPr>
          <w:sz w:val="28"/>
        </w:rPr>
      </w:pPr>
      <w:r>
        <w:rPr>
          <w:spacing w:val="10"/>
          <w:sz w:val="28"/>
        </w:rPr>
        <w:t>Ко</w:t>
      </w:r>
      <w:r>
        <w:rPr>
          <w:spacing w:val="-41"/>
          <w:sz w:val="28"/>
        </w:rPr>
        <w:t xml:space="preserve"> </w:t>
      </w:r>
      <w:r>
        <w:rPr>
          <w:sz w:val="28"/>
        </w:rPr>
        <w:t>м</w:t>
      </w:r>
      <w:r>
        <w:rPr>
          <w:spacing w:val="-35"/>
          <w:sz w:val="28"/>
        </w:rPr>
        <w:t xml:space="preserve"> </w:t>
      </w:r>
      <w:r>
        <w:rPr>
          <w:sz w:val="28"/>
        </w:rPr>
        <w:t>п</w:t>
      </w:r>
      <w:r>
        <w:rPr>
          <w:spacing w:val="-35"/>
          <w:sz w:val="28"/>
        </w:rPr>
        <w:t xml:space="preserve"> </w:t>
      </w:r>
      <w:r>
        <w:rPr>
          <w:sz w:val="28"/>
        </w:rPr>
        <w:t>а</w:t>
      </w:r>
      <w:r>
        <w:rPr>
          <w:spacing w:val="-35"/>
          <w:sz w:val="28"/>
        </w:rPr>
        <w:t xml:space="preserve"> </w:t>
      </w:r>
      <w:r>
        <w:rPr>
          <w:sz w:val="28"/>
        </w:rPr>
        <w:t>н</w:t>
      </w:r>
      <w:r>
        <w:rPr>
          <w:spacing w:val="-35"/>
          <w:sz w:val="28"/>
        </w:rPr>
        <w:t xml:space="preserve"> </w:t>
      </w:r>
      <w:r>
        <w:rPr>
          <w:sz w:val="28"/>
        </w:rPr>
        <w:t>і</w:t>
      </w:r>
      <w:r>
        <w:rPr>
          <w:spacing w:val="-34"/>
          <w:sz w:val="28"/>
        </w:rPr>
        <w:t xml:space="preserve"> </w:t>
      </w:r>
      <w:r>
        <w:rPr>
          <w:sz w:val="28"/>
        </w:rPr>
        <w:t>я</w:t>
      </w:r>
      <w:r>
        <w:rPr>
          <w:spacing w:val="89"/>
          <w:sz w:val="28"/>
        </w:rPr>
        <w:t xml:space="preserve"> </w:t>
      </w:r>
      <w:r>
        <w:rPr>
          <w:sz w:val="28"/>
        </w:rPr>
        <w:t>P</w:t>
      </w:r>
      <w:r>
        <w:rPr>
          <w:spacing w:val="-35"/>
          <w:sz w:val="28"/>
        </w:rPr>
        <w:t xml:space="preserve"> </w:t>
      </w:r>
      <w:r>
        <w:rPr>
          <w:sz w:val="28"/>
        </w:rPr>
        <w:t>r</w:t>
      </w:r>
      <w:r>
        <w:rPr>
          <w:spacing w:val="-35"/>
          <w:sz w:val="28"/>
        </w:rPr>
        <w:t xml:space="preserve"> </w:t>
      </w:r>
      <w:r>
        <w:rPr>
          <w:sz w:val="28"/>
        </w:rPr>
        <w:t>y</w:t>
      </w:r>
      <w:r>
        <w:rPr>
          <w:spacing w:val="-35"/>
          <w:sz w:val="28"/>
        </w:rPr>
        <w:t xml:space="preserve"> </w:t>
      </w:r>
      <w:r>
        <w:rPr>
          <w:sz w:val="28"/>
        </w:rPr>
        <w:t>s</w:t>
      </w:r>
      <w:r>
        <w:rPr>
          <w:spacing w:val="-35"/>
          <w:sz w:val="28"/>
        </w:rPr>
        <w:t xml:space="preserve"> </w:t>
      </w:r>
      <w:r>
        <w:rPr>
          <w:sz w:val="28"/>
        </w:rPr>
        <w:t>m</w:t>
      </w:r>
      <w:r>
        <w:rPr>
          <w:spacing w:val="-34"/>
          <w:sz w:val="28"/>
        </w:rPr>
        <w:t xml:space="preserve"> </w:t>
      </w:r>
      <w:r>
        <w:rPr>
          <w:sz w:val="28"/>
        </w:rPr>
        <w:t>i</w:t>
      </w:r>
      <w:r>
        <w:rPr>
          <w:spacing w:val="-35"/>
          <w:sz w:val="28"/>
        </w:rPr>
        <w:t xml:space="preserve"> </w:t>
      </w:r>
      <w:r>
        <w:rPr>
          <w:sz w:val="28"/>
        </w:rPr>
        <w:t>a</w:t>
      </w:r>
      <w:r>
        <w:rPr>
          <w:spacing w:val="-35"/>
          <w:sz w:val="28"/>
        </w:rPr>
        <w:t xml:space="preserve"> </w:t>
      </w:r>
      <w:r>
        <w:rPr>
          <w:sz w:val="28"/>
        </w:rPr>
        <w:t xml:space="preserve">n  </w:t>
      </w:r>
      <w:r>
        <w:rPr>
          <w:spacing w:val="18"/>
          <w:sz w:val="28"/>
        </w:rPr>
        <w:t xml:space="preserve"> </w:t>
      </w:r>
      <w:r>
        <w:rPr>
          <w:sz w:val="28"/>
        </w:rPr>
        <w:t>G</w:t>
      </w:r>
      <w:r>
        <w:rPr>
          <w:spacing w:val="-35"/>
          <w:sz w:val="28"/>
        </w:rPr>
        <w:t xml:space="preserve"> </w:t>
      </w:r>
      <w:r>
        <w:rPr>
          <w:sz w:val="28"/>
        </w:rPr>
        <w:t>r</w:t>
      </w:r>
      <w:r>
        <w:rPr>
          <w:spacing w:val="-35"/>
          <w:sz w:val="28"/>
        </w:rPr>
        <w:t xml:space="preserve"> </w:t>
      </w:r>
      <w:r>
        <w:rPr>
          <w:sz w:val="28"/>
        </w:rPr>
        <w:t>o</w:t>
      </w:r>
      <w:r>
        <w:rPr>
          <w:spacing w:val="-34"/>
          <w:sz w:val="28"/>
        </w:rPr>
        <w:t xml:space="preserve"> </w:t>
      </w:r>
      <w:r>
        <w:rPr>
          <w:sz w:val="28"/>
        </w:rPr>
        <w:t>u</w:t>
      </w:r>
      <w:r>
        <w:rPr>
          <w:spacing w:val="-35"/>
          <w:sz w:val="28"/>
        </w:rPr>
        <w:t xml:space="preserve"> </w:t>
      </w:r>
      <w:r>
        <w:rPr>
          <w:sz w:val="28"/>
        </w:rPr>
        <w:t>p</w:t>
      </w:r>
      <w:r>
        <w:rPr>
          <w:spacing w:val="-35"/>
          <w:sz w:val="28"/>
        </w:rPr>
        <w:t xml:space="preserve"> </w:t>
      </w:r>
      <w:r>
        <w:rPr>
          <w:sz w:val="28"/>
        </w:rPr>
        <w:t xml:space="preserve">:  </w:t>
      </w:r>
      <w:r>
        <w:rPr>
          <w:spacing w:val="18"/>
          <w:sz w:val="28"/>
        </w:rPr>
        <w:t xml:space="preserve"> </w:t>
      </w:r>
      <w:r>
        <w:rPr>
          <w:sz w:val="28"/>
        </w:rPr>
        <w:t>о</w:t>
      </w:r>
      <w:r>
        <w:rPr>
          <w:spacing w:val="-35"/>
          <w:sz w:val="28"/>
        </w:rPr>
        <w:t xml:space="preserve"> </w:t>
      </w:r>
      <w:r>
        <w:rPr>
          <w:sz w:val="28"/>
        </w:rPr>
        <w:t>ф</w:t>
      </w:r>
      <w:r>
        <w:rPr>
          <w:spacing w:val="-34"/>
          <w:sz w:val="28"/>
        </w:rPr>
        <w:t xml:space="preserve"> </w:t>
      </w:r>
      <w:r>
        <w:rPr>
          <w:sz w:val="28"/>
        </w:rPr>
        <w:t>і</w:t>
      </w:r>
      <w:r>
        <w:rPr>
          <w:spacing w:val="-35"/>
          <w:sz w:val="28"/>
        </w:rPr>
        <w:t xml:space="preserve"> </w:t>
      </w:r>
      <w:r>
        <w:rPr>
          <w:sz w:val="28"/>
        </w:rPr>
        <w:t>ц</w:t>
      </w:r>
      <w:r>
        <w:rPr>
          <w:spacing w:val="-35"/>
          <w:sz w:val="28"/>
        </w:rPr>
        <w:t xml:space="preserve"> </w:t>
      </w:r>
      <w:r>
        <w:rPr>
          <w:sz w:val="28"/>
        </w:rPr>
        <w:t>і</w:t>
      </w:r>
      <w:r>
        <w:rPr>
          <w:spacing w:val="-35"/>
          <w:sz w:val="28"/>
        </w:rPr>
        <w:t xml:space="preserve"> </w:t>
      </w:r>
      <w:r>
        <w:rPr>
          <w:sz w:val="28"/>
        </w:rPr>
        <w:t>й</w:t>
      </w:r>
      <w:r>
        <w:rPr>
          <w:spacing w:val="-35"/>
          <w:sz w:val="28"/>
        </w:rPr>
        <w:t xml:space="preserve"> </w:t>
      </w:r>
      <w:r>
        <w:rPr>
          <w:sz w:val="28"/>
        </w:rPr>
        <w:t>н</w:t>
      </w:r>
      <w:r>
        <w:rPr>
          <w:spacing w:val="-34"/>
          <w:sz w:val="28"/>
        </w:rPr>
        <w:t xml:space="preserve"> </w:t>
      </w:r>
      <w:r>
        <w:rPr>
          <w:sz w:val="28"/>
        </w:rPr>
        <w:t>и</w:t>
      </w:r>
      <w:r>
        <w:rPr>
          <w:spacing w:val="-35"/>
          <w:sz w:val="28"/>
        </w:rPr>
        <w:t xml:space="preserve"> </w:t>
      </w:r>
      <w:r>
        <w:rPr>
          <w:sz w:val="28"/>
        </w:rPr>
        <w:t xml:space="preserve">й  </w:t>
      </w:r>
      <w:r>
        <w:rPr>
          <w:spacing w:val="18"/>
          <w:sz w:val="28"/>
        </w:rPr>
        <w:t xml:space="preserve"> </w:t>
      </w:r>
      <w:r>
        <w:rPr>
          <w:sz w:val="28"/>
        </w:rPr>
        <w:t>с</w:t>
      </w:r>
      <w:r>
        <w:rPr>
          <w:spacing w:val="-32"/>
          <w:sz w:val="28"/>
        </w:rPr>
        <w:t xml:space="preserve"> </w:t>
      </w:r>
      <w:r>
        <w:rPr>
          <w:sz w:val="28"/>
        </w:rPr>
        <w:t>а</w:t>
      </w:r>
      <w:r>
        <w:rPr>
          <w:spacing w:val="-35"/>
          <w:sz w:val="28"/>
        </w:rPr>
        <w:t xml:space="preserve"> </w:t>
      </w:r>
      <w:r>
        <w:rPr>
          <w:sz w:val="28"/>
        </w:rPr>
        <w:t>й</w:t>
      </w:r>
      <w:r>
        <w:rPr>
          <w:spacing w:val="-34"/>
          <w:sz w:val="28"/>
        </w:rPr>
        <w:t xml:space="preserve"> </w:t>
      </w:r>
      <w:r>
        <w:rPr>
          <w:sz w:val="28"/>
        </w:rPr>
        <w:t xml:space="preserve">т.  </w:t>
      </w:r>
      <w:r>
        <w:rPr>
          <w:spacing w:val="18"/>
          <w:sz w:val="28"/>
        </w:rPr>
        <w:t xml:space="preserve"> </w:t>
      </w:r>
      <w:r>
        <w:rPr>
          <w:sz w:val="28"/>
        </w:rPr>
        <w:t>U</w:t>
      </w:r>
      <w:r>
        <w:rPr>
          <w:spacing w:val="-35"/>
          <w:sz w:val="28"/>
        </w:rPr>
        <w:t xml:space="preserve"> </w:t>
      </w:r>
      <w:r>
        <w:rPr>
          <w:sz w:val="28"/>
        </w:rPr>
        <w:t>R</w:t>
      </w:r>
      <w:r>
        <w:rPr>
          <w:spacing w:val="-35"/>
          <w:sz w:val="28"/>
        </w:rPr>
        <w:t xml:space="preserve"> </w:t>
      </w:r>
      <w:r>
        <w:rPr>
          <w:sz w:val="28"/>
        </w:rPr>
        <w:t>L</w:t>
      </w:r>
      <w:r>
        <w:rPr>
          <w:spacing w:val="-35"/>
          <w:sz w:val="28"/>
        </w:rPr>
        <w:t xml:space="preserve"> </w:t>
      </w:r>
      <w:r>
        <w:rPr>
          <w:sz w:val="28"/>
        </w:rPr>
        <w:t xml:space="preserve">:  </w:t>
      </w:r>
      <w:r>
        <w:rPr>
          <w:spacing w:val="19"/>
          <w:sz w:val="28"/>
        </w:rPr>
        <w:t xml:space="preserve"> </w:t>
      </w:r>
      <w:r>
        <w:rPr>
          <w:sz w:val="28"/>
        </w:rPr>
        <w:t>h</w:t>
      </w:r>
      <w:r>
        <w:rPr>
          <w:spacing w:val="-35"/>
          <w:sz w:val="28"/>
        </w:rPr>
        <w:t xml:space="preserve"> </w:t>
      </w:r>
      <w:r>
        <w:rPr>
          <w:sz w:val="28"/>
        </w:rPr>
        <w:t>t</w:t>
      </w:r>
      <w:r>
        <w:rPr>
          <w:spacing w:val="-35"/>
          <w:sz w:val="28"/>
        </w:rPr>
        <w:t xml:space="preserve"> </w:t>
      </w:r>
      <w:proofErr w:type="spellStart"/>
      <w:r>
        <w:rPr>
          <w:sz w:val="28"/>
        </w:rPr>
        <w:t>t</w:t>
      </w:r>
      <w:proofErr w:type="spellEnd"/>
      <w:r>
        <w:rPr>
          <w:spacing w:val="-35"/>
          <w:sz w:val="28"/>
        </w:rPr>
        <w:t xml:space="preserve"> </w:t>
      </w:r>
      <w:r>
        <w:rPr>
          <w:sz w:val="28"/>
        </w:rPr>
        <w:t>p</w:t>
      </w:r>
      <w:r>
        <w:rPr>
          <w:spacing w:val="-35"/>
          <w:sz w:val="28"/>
        </w:rPr>
        <w:t xml:space="preserve"> </w:t>
      </w:r>
      <w:r>
        <w:rPr>
          <w:sz w:val="28"/>
        </w:rPr>
        <w:t>s</w:t>
      </w:r>
      <w:r>
        <w:rPr>
          <w:spacing w:val="-35"/>
          <w:sz w:val="28"/>
        </w:rPr>
        <w:t xml:space="preserve"> </w:t>
      </w:r>
      <w:r>
        <w:rPr>
          <w:sz w:val="28"/>
        </w:rPr>
        <w:t>:</w:t>
      </w:r>
      <w:r>
        <w:rPr>
          <w:spacing w:val="-34"/>
          <w:sz w:val="28"/>
        </w:rPr>
        <w:t xml:space="preserve"> </w:t>
      </w:r>
      <w:r>
        <w:rPr>
          <w:sz w:val="28"/>
        </w:rPr>
        <w:t>/</w:t>
      </w:r>
      <w:r>
        <w:rPr>
          <w:spacing w:val="-35"/>
          <w:sz w:val="28"/>
        </w:rPr>
        <w:t xml:space="preserve"> </w:t>
      </w:r>
      <w:r>
        <w:rPr>
          <w:sz w:val="28"/>
        </w:rPr>
        <w:t>/</w:t>
      </w:r>
    </w:p>
    <w:p w:rsidR="0040736E" w:rsidRDefault="0040736E" w:rsidP="0040736E">
      <w:pPr>
        <w:jc w:val="both"/>
        <w:rPr>
          <w:sz w:val="28"/>
        </w:rPr>
        <w:sectPr w:rsidR="0040736E">
          <w:pgSz w:w="11900" w:h="16840"/>
          <w:pgMar w:top="1040" w:right="520" w:bottom="280" w:left="1580" w:header="318" w:footer="0" w:gutter="0"/>
          <w:cols w:space="720"/>
        </w:sectPr>
      </w:pPr>
    </w:p>
    <w:bookmarkStart w:id="25" w:name="_bookmark46"/>
    <w:bookmarkEnd w:id="25"/>
    <w:p w:rsidR="0040736E" w:rsidRDefault="0040736E" w:rsidP="0040736E">
      <w:pPr>
        <w:pStyle w:val="a3"/>
        <w:spacing w:before="78"/>
        <w:ind w:left="480"/>
      </w:pPr>
      <w:r>
        <w:lastRenderedPageBreak/>
        <w:fldChar w:fldCharType="begin"/>
      </w:r>
      <w:r>
        <w:instrText xml:space="preserve"> HYPERLINK "http://www.prysmiangroup.com/" \h </w:instrText>
      </w:r>
      <w:r>
        <w:fldChar w:fldCharType="separate"/>
      </w:r>
      <w:r>
        <w:t>www.prysmiangroup.com</w:t>
      </w:r>
      <w:r>
        <w:rPr>
          <w:spacing w:val="-15"/>
        </w:rPr>
        <w:t xml:space="preserve"> </w:t>
      </w:r>
      <w:r>
        <w:rPr>
          <w:spacing w:val="-15"/>
        </w:rPr>
        <w:fldChar w:fldCharType="end"/>
      </w:r>
      <w:r>
        <w:t>(дата</w:t>
      </w:r>
      <w:r>
        <w:rPr>
          <w:spacing w:val="-15"/>
        </w:rPr>
        <w:t xml:space="preserve"> </w:t>
      </w:r>
      <w:r>
        <w:t>звернення:</w:t>
      </w:r>
      <w:r>
        <w:rPr>
          <w:spacing w:val="-13"/>
        </w:rPr>
        <w:t xml:space="preserve"> </w:t>
      </w:r>
      <w:r>
        <w:t>25.11.2022).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58" w:line="343" w:lineRule="auto"/>
        <w:ind w:right="330"/>
        <w:jc w:val="both"/>
        <w:rPr>
          <w:sz w:val="28"/>
        </w:rPr>
      </w:pPr>
      <w:bookmarkStart w:id="26" w:name="_bookmark37"/>
      <w:bookmarkEnd w:id="26"/>
      <w:r>
        <w:rPr>
          <w:sz w:val="28"/>
        </w:rPr>
        <w:t>Компанія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Zhongtian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Technology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8">
        <w:r>
          <w:rPr>
            <w:sz w:val="28"/>
          </w:rPr>
          <w:t>www.chinaztt.com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25.11.2022).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9" w:line="357" w:lineRule="auto"/>
        <w:ind w:right="329"/>
        <w:jc w:val="both"/>
        <w:rPr>
          <w:sz w:val="28"/>
        </w:rPr>
      </w:pPr>
      <w:bookmarkStart w:id="27" w:name="_bookmark38"/>
      <w:bookmarkEnd w:id="27"/>
      <w:proofErr w:type="spellStart"/>
      <w:r>
        <w:rPr>
          <w:sz w:val="28"/>
        </w:rPr>
        <w:t>Котлер</w:t>
      </w:r>
      <w:proofErr w:type="spellEnd"/>
      <w:r>
        <w:rPr>
          <w:sz w:val="28"/>
        </w:rPr>
        <w:t xml:space="preserve"> Ф., </w:t>
      </w:r>
      <w:proofErr w:type="spellStart"/>
      <w:r>
        <w:rPr>
          <w:sz w:val="28"/>
        </w:rPr>
        <w:t>Армстронг</w:t>
      </w:r>
      <w:proofErr w:type="spellEnd"/>
      <w:r>
        <w:rPr>
          <w:sz w:val="28"/>
        </w:rPr>
        <w:t xml:space="preserve"> Г. Основи маркетингу: підручник. Київ: Діалектика,</w:t>
      </w:r>
      <w:r>
        <w:rPr>
          <w:spacing w:val="-68"/>
          <w:sz w:val="28"/>
        </w:rPr>
        <w:t xml:space="preserve"> </w:t>
      </w:r>
      <w:r>
        <w:rPr>
          <w:sz w:val="28"/>
        </w:rPr>
        <w:t>2020. 880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" w:line="350" w:lineRule="auto"/>
        <w:ind w:right="329"/>
        <w:jc w:val="both"/>
        <w:rPr>
          <w:sz w:val="28"/>
        </w:rPr>
      </w:pPr>
      <w:bookmarkStart w:id="28" w:name="_bookmark39"/>
      <w:bookmarkEnd w:id="28"/>
      <w:proofErr w:type="spellStart"/>
      <w:r>
        <w:rPr>
          <w:sz w:val="28"/>
        </w:rPr>
        <w:t>Коцеруба</w:t>
      </w:r>
      <w:proofErr w:type="spellEnd"/>
      <w:r>
        <w:rPr>
          <w:sz w:val="28"/>
        </w:rPr>
        <w:t xml:space="preserve"> А. В.,</w:t>
      </w:r>
      <w:r>
        <w:rPr>
          <w:spacing w:val="1"/>
          <w:sz w:val="28"/>
        </w:rPr>
        <w:t xml:space="preserve"> </w:t>
      </w:r>
      <w:r>
        <w:rPr>
          <w:sz w:val="28"/>
        </w:rPr>
        <w:t>Череп О. Г. Формування системи маркетингової товарної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політики.</w:t>
      </w:r>
      <w:r>
        <w:rPr>
          <w:spacing w:val="37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Хмельницького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37"/>
          <w:sz w:val="28"/>
        </w:rPr>
        <w:t xml:space="preserve"> </w:t>
      </w:r>
      <w:r>
        <w:rPr>
          <w:sz w:val="28"/>
        </w:rPr>
        <w:t>2021.</w:t>
      </w:r>
      <w:r>
        <w:rPr>
          <w:spacing w:val="37"/>
          <w:sz w:val="28"/>
        </w:rPr>
        <w:t xml:space="preserve"> </w:t>
      </w:r>
      <w:r>
        <w:rPr>
          <w:sz w:val="28"/>
        </w:rPr>
        <w:t>№</w:t>
      </w:r>
      <w:r>
        <w:rPr>
          <w:spacing w:val="37"/>
          <w:sz w:val="28"/>
        </w:rPr>
        <w:t xml:space="preserve"> </w:t>
      </w:r>
      <w:r>
        <w:rPr>
          <w:sz w:val="28"/>
        </w:rPr>
        <w:t>1.</w:t>
      </w:r>
      <w:r>
        <w:rPr>
          <w:spacing w:val="-68"/>
          <w:sz w:val="28"/>
        </w:rPr>
        <w:t xml:space="preserve"> </w:t>
      </w:r>
      <w:r>
        <w:rPr>
          <w:sz w:val="28"/>
        </w:rPr>
        <w:t>С. 320-323.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9" w:line="343" w:lineRule="auto"/>
        <w:ind w:right="329"/>
        <w:jc w:val="both"/>
        <w:rPr>
          <w:sz w:val="28"/>
        </w:rPr>
      </w:pPr>
      <w:proofErr w:type="spellStart"/>
      <w:r>
        <w:rPr>
          <w:sz w:val="28"/>
        </w:rPr>
        <w:t>Кузькіна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Бізнес-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навігатор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2016. № 2. С. 35-38.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9" w:line="357" w:lineRule="auto"/>
        <w:ind w:right="329"/>
        <w:jc w:val="both"/>
        <w:rPr>
          <w:sz w:val="28"/>
        </w:rPr>
      </w:pPr>
      <w:bookmarkStart w:id="29" w:name="_bookmark40"/>
      <w:bookmarkEnd w:id="29"/>
      <w:proofErr w:type="spellStart"/>
      <w:r>
        <w:rPr>
          <w:sz w:val="28"/>
        </w:rPr>
        <w:t>Кур'янов</w:t>
      </w:r>
      <w:proofErr w:type="spellEnd"/>
      <w:r>
        <w:rPr>
          <w:sz w:val="28"/>
        </w:rPr>
        <w:t xml:space="preserve"> В. Н., </w:t>
      </w:r>
      <w:proofErr w:type="spellStart"/>
      <w:r>
        <w:rPr>
          <w:sz w:val="28"/>
        </w:rPr>
        <w:t>Султанов</w:t>
      </w:r>
      <w:proofErr w:type="spellEnd"/>
      <w:r>
        <w:rPr>
          <w:sz w:val="28"/>
        </w:rPr>
        <w:t xml:space="preserve"> М. М., Фокін В. А. Інноваційні високоефективні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кабелі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ліній</w:t>
      </w:r>
      <w:r>
        <w:rPr>
          <w:spacing w:val="-3"/>
          <w:sz w:val="28"/>
        </w:rPr>
        <w:t xml:space="preserve"> </w:t>
      </w:r>
      <w:r>
        <w:rPr>
          <w:sz w:val="28"/>
        </w:rPr>
        <w:t>електропередачі.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Енергія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єдиної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мережі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4</w:t>
      </w:r>
      <w:r>
        <w:rPr>
          <w:spacing w:val="-3"/>
          <w:sz w:val="28"/>
        </w:rPr>
        <w:t xml:space="preserve"> </w:t>
      </w:r>
      <w:r>
        <w:rPr>
          <w:sz w:val="28"/>
        </w:rPr>
        <w:t>(27).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68"/>
          <w:sz w:val="28"/>
        </w:rPr>
        <w:t xml:space="preserve"> </w:t>
      </w:r>
      <w:r>
        <w:rPr>
          <w:sz w:val="28"/>
        </w:rPr>
        <w:t>71-78.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line="303" w:lineRule="exact"/>
        <w:jc w:val="both"/>
        <w:rPr>
          <w:sz w:val="28"/>
        </w:rPr>
      </w:pPr>
      <w:bookmarkStart w:id="30" w:name="_bookmark41"/>
      <w:bookmarkEnd w:id="30"/>
      <w:proofErr w:type="spellStart"/>
      <w:r>
        <w:rPr>
          <w:sz w:val="28"/>
        </w:rPr>
        <w:t>Линдін</w:t>
      </w:r>
      <w:proofErr w:type="spellEnd"/>
      <w:r>
        <w:rPr>
          <w:spacing w:val="41"/>
          <w:sz w:val="28"/>
        </w:rPr>
        <w:t xml:space="preserve"> </w:t>
      </w:r>
      <w:r>
        <w:rPr>
          <w:sz w:val="28"/>
        </w:rPr>
        <w:t>Д.</w:t>
      </w:r>
      <w:r>
        <w:rPr>
          <w:spacing w:val="110"/>
          <w:sz w:val="28"/>
        </w:rPr>
        <w:t xml:space="preserve"> </w:t>
      </w:r>
      <w:r>
        <w:rPr>
          <w:sz w:val="28"/>
        </w:rPr>
        <w:t>І.</w:t>
      </w:r>
      <w:r>
        <w:rPr>
          <w:spacing w:val="110"/>
          <w:sz w:val="28"/>
        </w:rPr>
        <w:t xml:space="preserve"> </w:t>
      </w:r>
      <w:r>
        <w:rPr>
          <w:sz w:val="28"/>
        </w:rPr>
        <w:t>Варіанти</w:t>
      </w:r>
      <w:r>
        <w:rPr>
          <w:spacing w:val="110"/>
          <w:sz w:val="28"/>
        </w:rPr>
        <w:t xml:space="preserve"> </w:t>
      </w:r>
      <w:r>
        <w:rPr>
          <w:sz w:val="28"/>
        </w:rPr>
        <w:t>та</w:t>
      </w:r>
      <w:r>
        <w:rPr>
          <w:spacing w:val="110"/>
          <w:sz w:val="28"/>
        </w:rPr>
        <w:t xml:space="preserve"> </w:t>
      </w:r>
      <w:r>
        <w:rPr>
          <w:sz w:val="28"/>
        </w:rPr>
        <w:t>етапи</w:t>
      </w:r>
      <w:r>
        <w:rPr>
          <w:spacing w:val="110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1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10"/>
          <w:sz w:val="28"/>
        </w:rPr>
        <w:t xml:space="preserve"> </w:t>
      </w:r>
      <w:r>
        <w:rPr>
          <w:sz w:val="28"/>
        </w:rPr>
        <w:t>управління</w:t>
      </w:r>
    </w:p>
    <w:p w:rsidR="0040736E" w:rsidRDefault="0040736E" w:rsidP="0040736E">
      <w:pPr>
        <w:spacing w:before="158" w:line="357" w:lineRule="auto"/>
        <w:ind w:left="480" w:right="330"/>
        <w:jc w:val="both"/>
        <w:rPr>
          <w:sz w:val="28"/>
        </w:rPr>
      </w:pPr>
      <w:r>
        <w:rPr>
          <w:spacing w:val="11"/>
          <w:sz w:val="28"/>
        </w:rPr>
        <w:t>товарною</w:t>
      </w:r>
      <w:r>
        <w:rPr>
          <w:spacing w:val="12"/>
          <w:sz w:val="28"/>
        </w:rPr>
        <w:t xml:space="preserve"> </w:t>
      </w:r>
      <w:r>
        <w:rPr>
          <w:spacing w:val="10"/>
          <w:sz w:val="28"/>
        </w:rPr>
        <w:t>політикою</w:t>
      </w:r>
      <w:r>
        <w:rPr>
          <w:spacing w:val="11"/>
          <w:sz w:val="28"/>
        </w:rPr>
        <w:t xml:space="preserve"> </w:t>
      </w:r>
      <w:r>
        <w:rPr>
          <w:spacing w:val="12"/>
          <w:sz w:val="28"/>
        </w:rPr>
        <w:t>підприємства.</w:t>
      </w:r>
      <w:r>
        <w:rPr>
          <w:spacing w:val="13"/>
          <w:sz w:val="28"/>
        </w:rPr>
        <w:t xml:space="preserve"> </w:t>
      </w:r>
      <w:r>
        <w:rPr>
          <w:i/>
          <w:spacing w:val="9"/>
          <w:sz w:val="28"/>
        </w:rPr>
        <w:t>Економіка,</w:t>
      </w:r>
      <w:r>
        <w:rPr>
          <w:i/>
          <w:spacing w:val="10"/>
          <w:sz w:val="28"/>
        </w:rPr>
        <w:t xml:space="preserve"> </w:t>
      </w:r>
      <w:r>
        <w:rPr>
          <w:i/>
          <w:spacing w:val="12"/>
          <w:sz w:val="28"/>
        </w:rPr>
        <w:t>статистика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інформатика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2013. №6.</w:t>
      </w:r>
      <w:r>
        <w:rPr>
          <w:spacing w:val="-1"/>
          <w:sz w:val="28"/>
        </w:rPr>
        <w:t xml:space="preserve"> </w:t>
      </w:r>
      <w:r>
        <w:rPr>
          <w:sz w:val="28"/>
        </w:rPr>
        <w:t>С. 60-64.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line="302" w:lineRule="exact"/>
        <w:jc w:val="both"/>
        <w:rPr>
          <w:sz w:val="28"/>
        </w:rPr>
      </w:pPr>
      <w:bookmarkStart w:id="31" w:name="_bookmark42"/>
      <w:bookmarkEnd w:id="31"/>
      <w:proofErr w:type="spellStart"/>
      <w:r>
        <w:rPr>
          <w:sz w:val="28"/>
        </w:rPr>
        <w:t>Линдін</w:t>
      </w:r>
      <w:proofErr w:type="spellEnd"/>
      <w:r>
        <w:rPr>
          <w:spacing w:val="105"/>
          <w:sz w:val="28"/>
        </w:rPr>
        <w:t xml:space="preserve"> </w:t>
      </w:r>
      <w:r>
        <w:rPr>
          <w:sz w:val="28"/>
        </w:rPr>
        <w:t xml:space="preserve">Д.  </w:t>
      </w:r>
      <w:r>
        <w:rPr>
          <w:spacing w:val="33"/>
          <w:sz w:val="28"/>
        </w:rPr>
        <w:t xml:space="preserve"> </w:t>
      </w:r>
      <w:r>
        <w:rPr>
          <w:sz w:val="28"/>
        </w:rPr>
        <w:t xml:space="preserve">І.  </w:t>
      </w:r>
      <w:r>
        <w:rPr>
          <w:spacing w:val="34"/>
          <w:sz w:val="28"/>
        </w:rPr>
        <w:t xml:space="preserve"> </w:t>
      </w:r>
      <w:r>
        <w:rPr>
          <w:sz w:val="28"/>
        </w:rPr>
        <w:t xml:space="preserve">Основні  </w:t>
      </w:r>
      <w:r>
        <w:rPr>
          <w:spacing w:val="34"/>
          <w:sz w:val="28"/>
        </w:rPr>
        <w:t xml:space="preserve"> </w:t>
      </w:r>
      <w:r>
        <w:rPr>
          <w:sz w:val="28"/>
        </w:rPr>
        <w:t xml:space="preserve">компоненти  </w:t>
      </w:r>
      <w:r>
        <w:rPr>
          <w:spacing w:val="34"/>
          <w:sz w:val="28"/>
        </w:rPr>
        <w:t xml:space="preserve"> </w:t>
      </w:r>
      <w:r>
        <w:rPr>
          <w:sz w:val="28"/>
        </w:rPr>
        <w:t xml:space="preserve">формування  </w:t>
      </w:r>
      <w:r>
        <w:rPr>
          <w:spacing w:val="33"/>
          <w:sz w:val="28"/>
        </w:rPr>
        <w:t xml:space="preserve"> </w:t>
      </w:r>
      <w:r>
        <w:rPr>
          <w:sz w:val="28"/>
        </w:rPr>
        <w:t xml:space="preserve">товарної  </w:t>
      </w:r>
      <w:r>
        <w:rPr>
          <w:spacing w:val="34"/>
          <w:sz w:val="28"/>
        </w:rPr>
        <w:t xml:space="preserve"> </w:t>
      </w:r>
      <w:r>
        <w:rPr>
          <w:sz w:val="28"/>
        </w:rPr>
        <w:t>політики</w:t>
      </w:r>
    </w:p>
    <w:p w:rsidR="0040736E" w:rsidRDefault="0040736E" w:rsidP="0040736E">
      <w:pPr>
        <w:pStyle w:val="a3"/>
        <w:spacing w:before="158"/>
        <w:ind w:left="480"/>
      </w:pPr>
      <w:r>
        <w:t>підприємства.</w:t>
      </w:r>
      <w:r>
        <w:rPr>
          <w:spacing w:val="-3"/>
        </w:rPr>
        <w:t xml:space="preserve"> </w:t>
      </w:r>
      <w:r>
        <w:rPr>
          <w:i/>
        </w:rPr>
        <w:t>Дискусія</w:t>
      </w:r>
      <w:r>
        <w:t>.</w:t>
      </w:r>
      <w:r>
        <w:rPr>
          <w:spacing w:val="-1"/>
        </w:rPr>
        <w:t xml:space="preserve"> </w:t>
      </w:r>
      <w:r>
        <w:t>2013.</w:t>
      </w:r>
      <w:r>
        <w:rPr>
          <w:spacing w:val="-2"/>
        </w:rPr>
        <w:t xml:space="preserve"> </w:t>
      </w:r>
      <w:r>
        <w:t>№9.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67-73.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59" w:line="350" w:lineRule="auto"/>
        <w:ind w:right="329"/>
        <w:jc w:val="both"/>
        <w:rPr>
          <w:sz w:val="28"/>
        </w:rPr>
      </w:pPr>
      <w:bookmarkStart w:id="32" w:name="_bookmark43"/>
      <w:bookmarkEnd w:id="32"/>
      <w:r>
        <w:rPr>
          <w:sz w:val="28"/>
        </w:rPr>
        <w:t>Марченко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АВС-XYZ-аналіз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засіб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асортиментом</w:t>
      </w:r>
      <w:r>
        <w:rPr>
          <w:spacing w:val="-67"/>
          <w:sz w:val="28"/>
        </w:rPr>
        <w:t xml:space="preserve"> </w:t>
      </w:r>
      <w:r>
        <w:rPr>
          <w:sz w:val="28"/>
        </w:rPr>
        <w:t>машинобудівного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суспільство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13.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68"/>
          <w:sz w:val="28"/>
        </w:rPr>
        <w:t xml:space="preserve"> </w:t>
      </w:r>
      <w:r>
        <w:rPr>
          <w:sz w:val="28"/>
        </w:rPr>
        <w:t>597-601.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9" w:line="350" w:lineRule="auto"/>
        <w:ind w:right="329"/>
        <w:jc w:val="both"/>
        <w:rPr>
          <w:sz w:val="28"/>
        </w:rPr>
      </w:pPr>
      <w:r>
        <w:rPr>
          <w:sz w:val="28"/>
        </w:rPr>
        <w:t>Марчук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конкурентоспроможної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підприємства.</w:t>
      </w:r>
      <w:r>
        <w:rPr>
          <w:spacing w:val="-16"/>
          <w:sz w:val="28"/>
        </w:rPr>
        <w:t xml:space="preserve"> </w:t>
      </w:r>
      <w:r>
        <w:rPr>
          <w:i/>
          <w:spacing w:val="-1"/>
          <w:sz w:val="28"/>
        </w:rPr>
        <w:t>Вісник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Львівського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торговельно-економічного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 54. С. 116-119.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0" w:line="350" w:lineRule="auto"/>
        <w:ind w:right="329"/>
        <w:jc w:val="both"/>
        <w:rPr>
          <w:sz w:val="28"/>
        </w:rPr>
      </w:pPr>
      <w:bookmarkStart w:id="33" w:name="_bookmark44"/>
      <w:bookmarkEnd w:id="33"/>
      <w:r>
        <w:rPr>
          <w:sz w:val="28"/>
        </w:rPr>
        <w:t>Мирошниченко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Что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нас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экспортом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импортом</w:t>
      </w:r>
      <w:proofErr w:type="spellEnd"/>
      <w:r>
        <w:rPr>
          <w:sz w:val="28"/>
        </w:rPr>
        <w:t>?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Как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Украина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pacing w:val="9"/>
          <w:sz w:val="28"/>
        </w:rPr>
        <w:t>торгует</w:t>
      </w:r>
      <w:proofErr w:type="spellEnd"/>
      <w:r>
        <w:rPr>
          <w:spacing w:val="10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proofErr w:type="spellStart"/>
      <w:r>
        <w:rPr>
          <w:spacing w:val="10"/>
          <w:sz w:val="28"/>
        </w:rPr>
        <w:t>условиях</w:t>
      </w:r>
      <w:proofErr w:type="spellEnd"/>
      <w:r>
        <w:rPr>
          <w:spacing w:val="11"/>
          <w:sz w:val="28"/>
        </w:rPr>
        <w:t xml:space="preserve"> </w:t>
      </w:r>
      <w:proofErr w:type="spellStart"/>
      <w:r>
        <w:rPr>
          <w:spacing w:val="9"/>
          <w:sz w:val="28"/>
        </w:rPr>
        <w:t>войны</w:t>
      </w:r>
      <w:proofErr w:type="spellEnd"/>
      <w:r>
        <w:rPr>
          <w:spacing w:val="9"/>
          <w:sz w:val="28"/>
        </w:rPr>
        <w:t>.</w:t>
      </w:r>
      <w:r>
        <w:rPr>
          <w:spacing w:val="10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pacing w:val="10"/>
          <w:sz w:val="28"/>
        </w:rPr>
        <w:t>https://</w:t>
      </w:r>
      <w:hyperlink r:id="rId9">
        <w:r>
          <w:rPr>
            <w:spacing w:val="10"/>
            <w:sz w:val="28"/>
          </w:rPr>
          <w:t>www.epravda.com.ua/rus/</w:t>
        </w:r>
      </w:hyperlink>
      <w:r>
        <w:rPr>
          <w:spacing w:val="11"/>
          <w:sz w:val="28"/>
        </w:rPr>
        <w:t xml:space="preserve"> </w:t>
      </w:r>
      <w:proofErr w:type="spellStart"/>
      <w:r>
        <w:rPr>
          <w:sz w:val="28"/>
        </w:rPr>
        <w:t>publications</w:t>
      </w:r>
      <w:proofErr w:type="spellEnd"/>
      <w:r>
        <w:rPr>
          <w:sz w:val="28"/>
        </w:rPr>
        <w:t>/2022/</w:t>
      </w:r>
      <w:r>
        <w:rPr>
          <w:spacing w:val="-1"/>
          <w:sz w:val="28"/>
        </w:rPr>
        <w:t xml:space="preserve"> </w:t>
      </w:r>
      <w:r>
        <w:rPr>
          <w:sz w:val="28"/>
        </w:rPr>
        <w:t>03/25/684674/</w:t>
      </w:r>
      <w:r>
        <w:rPr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22.11.2022).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0" w:line="357" w:lineRule="auto"/>
        <w:ind w:right="329"/>
        <w:jc w:val="both"/>
        <w:rPr>
          <w:sz w:val="28"/>
        </w:rPr>
      </w:pPr>
      <w:bookmarkStart w:id="34" w:name="_bookmark45"/>
      <w:bookmarkEnd w:id="34"/>
      <w:r>
        <w:rPr>
          <w:sz w:val="28"/>
        </w:rPr>
        <w:t>Михайлова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Саліна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Саліна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-4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2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Євразійський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Союз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вчених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№4.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80-81.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line="302" w:lineRule="exact"/>
        <w:ind w:right="330" w:hanging="480"/>
        <w:jc w:val="right"/>
        <w:rPr>
          <w:sz w:val="28"/>
        </w:rPr>
      </w:pPr>
      <w:r>
        <w:rPr>
          <w:sz w:val="28"/>
        </w:rPr>
        <w:t>Міщенко</w:t>
      </w:r>
      <w:r>
        <w:rPr>
          <w:spacing w:val="83"/>
          <w:sz w:val="28"/>
        </w:rPr>
        <w:t xml:space="preserve"> </w:t>
      </w:r>
      <w:r>
        <w:rPr>
          <w:sz w:val="28"/>
        </w:rPr>
        <w:t>Т.</w:t>
      </w:r>
      <w:r>
        <w:rPr>
          <w:spacing w:val="83"/>
          <w:sz w:val="28"/>
        </w:rPr>
        <w:t xml:space="preserve"> </w:t>
      </w:r>
      <w:r>
        <w:rPr>
          <w:sz w:val="28"/>
        </w:rPr>
        <w:t>Л.</w:t>
      </w:r>
      <w:r>
        <w:rPr>
          <w:spacing w:val="83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83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83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83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84"/>
          <w:sz w:val="28"/>
        </w:rPr>
        <w:t xml:space="preserve"> </w:t>
      </w:r>
      <w:r>
        <w:rPr>
          <w:sz w:val="28"/>
        </w:rPr>
        <w:t>організації.</w:t>
      </w:r>
    </w:p>
    <w:p w:rsidR="0040736E" w:rsidRDefault="0040736E" w:rsidP="0040736E">
      <w:pPr>
        <w:spacing w:before="158"/>
        <w:ind w:right="331"/>
        <w:jc w:val="right"/>
        <w:rPr>
          <w:sz w:val="28"/>
        </w:rPr>
      </w:pPr>
      <w:r>
        <w:rPr>
          <w:i/>
          <w:sz w:val="28"/>
        </w:rPr>
        <w:t>Економіка,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управління,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право: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43"/>
          <w:sz w:val="28"/>
        </w:rPr>
        <w:t xml:space="preserve"> </w:t>
      </w:r>
      <w:r>
        <w:rPr>
          <w:i/>
          <w:sz w:val="28"/>
        </w:rPr>
        <w:t>питання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вектори</w:t>
      </w:r>
      <w:r>
        <w:rPr>
          <w:i/>
          <w:spacing w:val="43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sz w:val="28"/>
        </w:rPr>
        <w:t>.</w:t>
      </w:r>
    </w:p>
    <w:p w:rsidR="0040736E" w:rsidRDefault="0040736E" w:rsidP="0040736E">
      <w:pPr>
        <w:jc w:val="right"/>
        <w:rPr>
          <w:sz w:val="28"/>
        </w:rPr>
        <w:sectPr w:rsidR="0040736E">
          <w:pgSz w:w="11900" w:h="16840"/>
          <w:pgMar w:top="1040" w:right="520" w:bottom="280" w:left="1580" w:header="318" w:footer="0" w:gutter="0"/>
          <w:cols w:space="720"/>
        </w:sectPr>
      </w:pPr>
    </w:p>
    <w:p w:rsidR="0040736E" w:rsidRDefault="0040736E" w:rsidP="0040736E">
      <w:pPr>
        <w:pStyle w:val="a3"/>
        <w:spacing w:before="78"/>
        <w:ind w:left="480"/>
      </w:pPr>
      <w:bookmarkStart w:id="35" w:name="_bookmark57"/>
      <w:bookmarkEnd w:id="35"/>
      <w:r>
        <w:lastRenderedPageBreak/>
        <w:t xml:space="preserve">2020. </w:t>
      </w:r>
      <w:proofErr w:type="spellStart"/>
      <w:r>
        <w:t>Вип</w:t>
      </w:r>
      <w:proofErr w:type="spellEnd"/>
      <w:r>
        <w:t>. 1. С. 12-15.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58" w:line="343" w:lineRule="auto"/>
        <w:ind w:right="329"/>
        <w:jc w:val="both"/>
        <w:rPr>
          <w:sz w:val="28"/>
        </w:rPr>
      </w:pPr>
      <w:bookmarkStart w:id="36" w:name="_bookmark47"/>
      <w:bookmarkEnd w:id="36"/>
      <w:proofErr w:type="spellStart"/>
      <w:r>
        <w:rPr>
          <w:sz w:val="28"/>
        </w:rPr>
        <w:t>Морохова</w:t>
      </w:r>
      <w:proofErr w:type="spellEnd"/>
      <w:r>
        <w:rPr>
          <w:sz w:val="28"/>
        </w:rPr>
        <w:t xml:space="preserve"> В. О., Смолич Д. В. Товарна інноваційна політика: 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Луцьк: Вежа-Друк, 2017. 248 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9"/>
        <w:jc w:val="both"/>
        <w:rPr>
          <w:sz w:val="28"/>
        </w:rPr>
      </w:pPr>
      <w:bookmarkStart w:id="37" w:name="_bookmark48"/>
      <w:bookmarkEnd w:id="37"/>
      <w:proofErr w:type="spellStart"/>
      <w:r>
        <w:rPr>
          <w:sz w:val="28"/>
        </w:rPr>
        <w:t>Неганова</w:t>
      </w:r>
      <w:proofErr w:type="spellEnd"/>
      <w:r>
        <w:rPr>
          <w:spacing w:val="14"/>
          <w:sz w:val="28"/>
        </w:rPr>
        <w:t xml:space="preserve"> </w:t>
      </w:r>
      <w:r>
        <w:rPr>
          <w:sz w:val="28"/>
        </w:rPr>
        <w:t>І.</w:t>
      </w:r>
      <w:r>
        <w:rPr>
          <w:spacing w:val="14"/>
          <w:sz w:val="28"/>
        </w:rPr>
        <w:t xml:space="preserve"> </w:t>
      </w:r>
      <w:r>
        <w:rPr>
          <w:sz w:val="28"/>
        </w:rPr>
        <w:t>С.</w:t>
      </w:r>
      <w:r>
        <w:rPr>
          <w:spacing w:val="14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4"/>
          <w:sz w:val="28"/>
        </w:rPr>
        <w:t xml:space="preserve"> </w:t>
      </w:r>
      <w:r>
        <w:rPr>
          <w:sz w:val="28"/>
        </w:rPr>
        <w:t>до</w:t>
      </w:r>
      <w:r>
        <w:rPr>
          <w:spacing w:val="14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4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4"/>
          <w:sz w:val="28"/>
        </w:rPr>
        <w:t xml:space="preserve"> </w:t>
      </w:r>
      <w:r>
        <w:rPr>
          <w:sz w:val="28"/>
        </w:rPr>
        <w:t>споживчої</w:t>
      </w:r>
      <w:r>
        <w:rPr>
          <w:spacing w:val="14"/>
          <w:sz w:val="28"/>
        </w:rPr>
        <w:t xml:space="preserve"> </w:t>
      </w:r>
      <w:r>
        <w:rPr>
          <w:sz w:val="28"/>
        </w:rPr>
        <w:t>цінності</w:t>
      </w:r>
      <w:r>
        <w:rPr>
          <w:spacing w:val="14"/>
          <w:sz w:val="28"/>
        </w:rPr>
        <w:t xml:space="preserve"> </w:t>
      </w:r>
      <w:r>
        <w:rPr>
          <w:sz w:val="28"/>
        </w:rPr>
        <w:t>товару.</w:t>
      </w:r>
    </w:p>
    <w:p w:rsidR="0040736E" w:rsidRDefault="0040736E" w:rsidP="0040736E">
      <w:pPr>
        <w:spacing w:before="158"/>
        <w:ind w:left="480"/>
        <w:jc w:val="both"/>
        <w:rPr>
          <w:sz w:val="28"/>
        </w:rPr>
      </w:pPr>
      <w:r>
        <w:rPr>
          <w:i/>
          <w:sz w:val="28"/>
        </w:rPr>
        <w:t>Журнал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економічної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теорії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2013.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3.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267-272.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58" w:line="343" w:lineRule="auto"/>
        <w:ind w:right="329"/>
        <w:jc w:val="both"/>
        <w:rPr>
          <w:sz w:val="28"/>
        </w:rPr>
      </w:pPr>
      <w:proofErr w:type="spellStart"/>
      <w:r>
        <w:rPr>
          <w:sz w:val="28"/>
        </w:rPr>
        <w:t>Неудакіна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розвитком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39-42.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9" w:line="355" w:lineRule="auto"/>
        <w:ind w:right="322"/>
        <w:jc w:val="both"/>
        <w:rPr>
          <w:sz w:val="28"/>
        </w:rPr>
      </w:pPr>
      <w:proofErr w:type="spellStart"/>
      <w:r>
        <w:rPr>
          <w:sz w:val="28"/>
        </w:rPr>
        <w:t>О</w:t>
      </w:r>
      <w:bookmarkStart w:id="38" w:name="_bookmark49"/>
      <w:bookmarkEnd w:id="38"/>
      <w:r>
        <w:rPr>
          <w:sz w:val="28"/>
        </w:rPr>
        <w:t>бзор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кабельно-проводниковой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промышленности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государств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членов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Евразийского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экономического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союза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2014-2020</w:t>
      </w:r>
      <w:r>
        <w:rPr>
          <w:spacing w:val="1"/>
          <w:sz w:val="28"/>
        </w:rPr>
        <w:t xml:space="preserve"> </w:t>
      </w:r>
      <w:r>
        <w:rPr>
          <w:sz w:val="28"/>
        </w:rPr>
        <w:t>гг.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http://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www.eurasiancommission.org/ru/act/prom_i_agroprom/dep_prom/SiteAssets/</w:t>
        </w:r>
      </w:hyperlink>
      <w:r>
        <w:rPr>
          <w:spacing w:val="1"/>
          <w:sz w:val="28"/>
        </w:rPr>
        <w:t xml:space="preserve"> </w:t>
      </w:r>
      <w:r>
        <w:rPr>
          <w:spacing w:val="21"/>
          <w:sz w:val="28"/>
        </w:rPr>
        <w:t>ОБЗОР%20КПП%20ЕАЭС%202021%201.0.pdf</w:t>
      </w:r>
      <w:r>
        <w:rPr>
          <w:spacing w:val="22"/>
          <w:sz w:val="28"/>
        </w:rPr>
        <w:t xml:space="preserve"> </w:t>
      </w:r>
      <w:r>
        <w:rPr>
          <w:spacing w:val="16"/>
          <w:sz w:val="28"/>
        </w:rPr>
        <w:t>(дата</w:t>
      </w:r>
      <w:r>
        <w:rPr>
          <w:spacing w:val="17"/>
          <w:sz w:val="28"/>
        </w:rPr>
        <w:t xml:space="preserve"> </w:t>
      </w:r>
      <w:r>
        <w:rPr>
          <w:spacing w:val="19"/>
          <w:sz w:val="28"/>
        </w:rPr>
        <w:t>звернення:</w:t>
      </w:r>
      <w:r>
        <w:rPr>
          <w:spacing w:val="20"/>
          <w:sz w:val="28"/>
        </w:rPr>
        <w:t xml:space="preserve"> </w:t>
      </w:r>
      <w:r>
        <w:rPr>
          <w:sz w:val="28"/>
        </w:rPr>
        <w:t>21.11.2022).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line="350" w:lineRule="auto"/>
        <w:ind w:right="330"/>
        <w:jc w:val="both"/>
        <w:rPr>
          <w:sz w:val="28"/>
        </w:rPr>
      </w:pPr>
      <w:bookmarkStart w:id="39" w:name="_bookmark50"/>
      <w:bookmarkEnd w:id="39"/>
      <w:proofErr w:type="spellStart"/>
      <w:r>
        <w:rPr>
          <w:sz w:val="28"/>
        </w:rPr>
        <w:t>Овсак</w:t>
      </w:r>
      <w:proofErr w:type="spellEnd"/>
      <w:r>
        <w:rPr>
          <w:sz w:val="28"/>
        </w:rPr>
        <w:t xml:space="preserve"> О. П., Назаренко О. П., Зелінський В. В. Особливості 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асортиментної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Інфраструктура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ринку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2019.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 34.</w:t>
      </w:r>
      <w:r>
        <w:rPr>
          <w:spacing w:val="70"/>
          <w:sz w:val="28"/>
        </w:rPr>
        <w:t xml:space="preserve"> </w:t>
      </w:r>
      <w:r>
        <w:rPr>
          <w:sz w:val="28"/>
        </w:rPr>
        <w:t>С. 149-153.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7" w:line="350" w:lineRule="auto"/>
        <w:ind w:right="329"/>
        <w:jc w:val="both"/>
        <w:rPr>
          <w:sz w:val="28"/>
        </w:rPr>
      </w:pPr>
      <w:proofErr w:type="spellStart"/>
      <w:r>
        <w:rPr>
          <w:sz w:val="28"/>
        </w:rPr>
        <w:t>Окрепкий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Б.,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Лагоцька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З.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маркетингової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Сталий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розвиток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економіки.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2015. № 2.</w:t>
      </w:r>
      <w:r>
        <w:rPr>
          <w:spacing w:val="-1"/>
          <w:sz w:val="28"/>
        </w:rPr>
        <w:t xml:space="preserve"> </w:t>
      </w:r>
      <w:r>
        <w:rPr>
          <w:sz w:val="28"/>
        </w:rPr>
        <w:t>С. 283-289.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0"/>
        <w:jc w:val="both"/>
        <w:rPr>
          <w:sz w:val="28"/>
        </w:rPr>
      </w:pPr>
      <w:bookmarkStart w:id="40" w:name="_bookmark51"/>
      <w:bookmarkEnd w:id="40"/>
      <w:proofErr w:type="spellStart"/>
      <w:r>
        <w:rPr>
          <w:sz w:val="28"/>
        </w:rPr>
        <w:t>Панкрухін</w:t>
      </w:r>
      <w:proofErr w:type="spellEnd"/>
      <w:r>
        <w:rPr>
          <w:spacing w:val="22"/>
          <w:sz w:val="28"/>
        </w:rPr>
        <w:t xml:space="preserve"> </w:t>
      </w:r>
      <w:r>
        <w:rPr>
          <w:sz w:val="28"/>
        </w:rPr>
        <w:t>А.</w:t>
      </w:r>
      <w:r>
        <w:rPr>
          <w:spacing w:val="22"/>
          <w:sz w:val="28"/>
        </w:rPr>
        <w:t xml:space="preserve"> </w:t>
      </w:r>
      <w:r>
        <w:rPr>
          <w:sz w:val="28"/>
        </w:rPr>
        <w:t>П.</w:t>
      </w:r>
      <w:r>
        <w:rPr>
          <w:spacing w:val="22"/>
          <w:sz w:val="28"/>
        </w:rPr>
        <w:t xml:space="preserve"> </w:t>
      </w:r>
      <w:r>
        <w:rPr>
          <w:sz w:val="28"/>
        </w:rPr>
        <w:t>Маркетинг:</w:t>
      </w:r>
      <w:r>
        <w:rPr>
          <w:spacing w:val="22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23"/>
          <w:sz w:val="28"/>
        </w:rPr>
        <w:t xml:space="preserve"> </w:t>
      </w:r>
      <w:r>
        <w:rPr>
          <w:sz w:val="28"/>
        </w:rPr>
        <w:t>Київ:</w:t>
      </w:r>
      <w:r>
        <w:rPr>
          <w:spacing w:val="22"/>
          <w:sz w:val="28"/>
        </w:rPr>
        <w:t xml:space="preserve"> </w:t>
      </w:r>
      <w:r>
        <w:rPr>
          <w:sz w:val="28"/>
        </w:rPr>
        <w:t>Гільдія</w:t>
      </w:r>
      <w:r>
        <w:rPr>
          <w:spacing w:val="22"/>
          <w:sz w:val="28"/>
        </w:rPr>
        <w:t xml:space="preserve"> </w:t>
      </w:r>
      <w:r>
        <w:rPr>
          <w:sz w:val="28"/>
        </w:rPr>
        <w:t>маркетологів,</w:t>
      </w:r>
      <w:r>
        <w:rPr>
          <w:spacing w:val="22"/>
          <w:sz w:val="28"/>
        </w:rPr>
        <w:t xml:space="preserve"> </w:t>
      </w:r>
      <w:r>
        <w:rPr>
          <w:sz w:val="28"/>
        </w:rPr>
        <w:t>2009.</w:t>
      </w:r>
    </w:p>
    <w:p w:rsidR="0040736E" w:rsidRDefault="0040736E" w:rsidP="0040736E">
      <w:pPr>
        <w:pStyle w:val="a3"/>
        <w:spacing w:before="138"/>
        <w:ind w:left="480"/>
      </w:pPr>
      <w:r>
        <w:t>656</w:t>
      </w:r>
      <w:r>
        <w:rPr>
          <w:spacing w:val="-1"/>
        </w:rPr>
        <w:t xml:space="preserve"> </w:t>
      </w:r>
      <w:r>
        <w:t>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58" w:line="357" w:lineRule="auto"/>
        <w:ind w:right="330"/>
        <w:jc w:val="both"/>
        <w:rPr>
          <w:sz w:val="28"/>
        </w:rPr>
      </w:pPr>
      <w:bookmarkStart w:id="41" w:name="_bookmark52"/>
      <w:bookmarkEnd w:id="41"/>
      <w:r>
        <w:rPr>
          <w:sz w:val="28"/>
        </w:rPr>
        <w:t xml:space="preserve">ПАТ «Завод </w:t>
      </w:r>
      <w:proofErr w:type="spellStart"/>
      <w:r>
        <w:rPr>
          <w:sz w:val="28"/>
        </w:rPr>
        <w:t>Південкабель</w:t>
      </w:r>
      <w:proofErr w:type="spellEnd"/>
      <w:r>
        <w:rPr>
          <w:sz w:val="28"/>
        </w:rPr>
        <w:t>»: офіційний сайт. URL: https://yuzhcable.com.ua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 23.10.2022)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" w:line="343" w:lineRule="auto"/>
        <w:ind w:right="330"/>
        <w:jc w:val="both"/>
        <w:rPr>
          <w:sz w:val="28"/>
        </w:rPr>
      </w:pPr>
      <w:r>
        <w:rPr>
          <w:sz w:val="28"/>
        </w:rPr>
        <w:t>П</w:t>
      </w:r>
      <w:bookmarkStart w:id="42" w:name="_bookmark53"/>
      <w:bookmarkEnd w:id="42"/>
      <w:r>
        <w:rPr>
          <w:sz w:val="28"/>
        </w:rPr>
        <w:t>АТ «</w:t>
      </w:r>
      <w:proofErr w:type="spellStart"/>
      <w:r>
        <w:rPr>
          <w:sz w:val="28"/>
        </w:rPr>
        <w:t>Одескабель</w:t>
      </w:r>
      <w:proofErr w:type="spellEnd"/>
      <w:r>
        <w:rPr>
          <w:sz w:val="28"/>
        </w:rPr>
        <w:t>»: офіційний сайт. URL: https://odeskabel.com/ua/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11.10.2022).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9" w:line="350" w:lineRule="auto"/>
        <w:ind w:right="329"/>
        <w:jc w:val="both"/>
        <w:rPr>
          <w:sz w:val="28"/>
        </w:rPr>
      </w:pPr>
      <w:bookmarkStart w:id="43" w:name="_bookmark54"/>
      <w:bookmarkEnd w:id="43"/>
      <w:proofErr w:type="spellStart"/>
      <w:r>
        <w:rPr>
          <w:sz w:val="28"/>
        </w:rPr>
        <w:t>Потапюк</w:t>
      </w:r>
      <w:proofErr w:type="spellEnd"/>
      <w:r>
        <w:rPr>
          <w:sz w:val="28"/>
        </w:rPr>
        <w:t xml:space="preserve"> І. П., Прокопенко О. В., </w:t>
      </w:r>
      <w:proofErr w:type="spellStart"/>
      <w:r>
        <w:rPr>
          <w:sz w:val="28"/>
        </w:rPr>
        <w:t>Родько</w:t>
      </w:r>
      <w:proofErr w:type="spellEnd"/>
      <w:r>
        <w:rPr>
          <w:sz w:val="28"/>
        </w:rPr>
        <w:t xml:space="preserve"> О. С. Особливості 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товарно-цінової політики сучасних підприємств. </w:t>
      </w:r>
      <w:r>
        <w:rPr>
          <w:i/>
          <w:sz w:val="28"/>
        </w:rPr>
        <w:t>Інфраструктура ринку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 № 36. С. 254-259.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0" w:line="357" w:lineRule="auto"/>
        <w:ind w:right="329"/>
        <w:jc w:val="both"/>
        <w:rPr>
          <w:sz w:val="28"/>
        </w:rPr>
      </w:pPr>
      <w:bookmarkStart w:id="44" w:name="_bookmark55"/>
      <w:bookmarkEnd w:id="44"/>
      <w:proofErr w:type="spellStart"/>
      <w:r>
        <w:rPr>
          <w:sz w:val="28"/>
        </w:rPr>
        <w:t>Пулова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Споживчі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підприємництва.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сучасної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2011.</w:t>
      </w:r>
      <w:r>
        <w:rPr>
          <w:spacing w:val="-3"/>
          <w:sz w:val="28"/>
        </w:rPr>
        <w:t xml:space="preserve"> </w:t>
      </w:r>
      <w:r>
        <w:rPr>
          <w:sz w:val="28"/>
        </w:rPr>
        <w:t>№1.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394-395.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line="302" w:lineRule="exact"/>
        <w:jc w:val="both"/>
        <w:rPr>
          <w:sz w:val="28"/>
        </w:rPr>
      </w:pPr>
      <w:bookmarkStart w:id="45" w:name="_bookmark56"/>
      <w:bookmarkEnd w:id="45"/>
      <w:r>
        <w:rPr>
          <w:sz w:val="28"/>
        </w:rPr>
        <w:t>Семенов</w:t>
      </w:r>
      <w:r>
        <w:rPr>
          <w:spacing w:val="34"/>
          <w:sz w:val="28"/>
        </w:rPr>
        <w:t xml:space="preserve"> </w:t>
      </w:r>
      <w:r>
        <w:rPr>
          <w:sz w:val="28"/>
        </w:rPr>
        <w:t>А.</w:t>
      </w:r>
      <w:r>
        <w:rPr>
          <w:spacing w:val="35"/>
          <w:sz w:val="28"/>
        </w:rPr>
        <w:t xml:space="preserve"> </w:t>
      </w:r>
      <w:r>
        <w:rPr>
          <w:sz w:val="28"/>
        </w:rPr>
        <w:t>В.</w:t>
      </w:r>
      <w:r>
        <w:rPr>
          <w:spacing w:val="35"/>
          <w:sz w:val="28"/>
        </w:rPr>
        <w:t xml:space="preserve"> </w:t>
      </w:r>
      <w:r>
        <w:rPr>
          <w:sz w:val="28"/>
        </w:rPr>
        <w:t>Гібридні</w:t>
      </w:r>
      <w:r>
        <w:rPr>
          <w:spacing w:val="34"/>
          <w:sz w:val="28"/>
        </w:rPr>
        <w:t xml:space="preserve"> </w:t>
      </w:r>
      <w:r>
        <w:rPr>
          <w:sz w:val="28"/>
        </w:rPr>
        <w:t>кабелі</w:t>
      </w:r>
      <w:r>
        <w:rPr>
          <w:spacing w:val="35"/>
          <w:sz w:val="28"/>
        </w:rPr>
        <w:t xml:space="preserve"> </w:t>
      </w:r>
      <w:r>
        <w:rPr>
          <w:sz w:val="28"/>
        </w:rPr>
        <w:t>для</w:t>
      </w:r>
      <w:r>
        <w:rPr>
          <w:spacing w:val="35"/>
          <w:sz w:val="28"/>
        </w:rPr>
        <w:t xml:space="preserve"> </w:t>
      </w:r>
      <w:r>
        <w:rPr>
          <w:sz w:val="28"/>
        </w:rPr>
        <w:t>нижніх</w:t>
      </w:r>
      <w:r>
        <w:rPr>
          <w:spacing w:val="34"/>
          <w:sz w:val="28"/>
        </w:rPr>
        <w:t xml:space="preserve"> </w:t>
      </w:r>
      <w:r>
        <w:rPr>
          <w:sz w:val="28"/>
        </w:rPr>
        <w:t>рівнів</w:t>
      </w:r>
      <w:r>
        <w:rPr>
          <w:spacing w:val="35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35"/>
          <w:sz w:val="28"/>
        </w:rPr>
        <w:t xml:space="preserve"> </w:t>
      </w:r>
      <w:r>
        <w:rPr>
          <w:sz w:val="28"/>
        </w:rPr>
        <w:t>систем.</w:t>
      </w:r>
    </w:p>
    <w:p w:rsidR="0040736E" w:rsidRDefault="0040736E" w:rsidP="0040736E">
      <w:pPr>
        <w:pStyle w:val="a3"/>
        <w:spacing w:before="158"/>
        <w:ind w:left="480"/>
      </w:pPr>
      <w:r>
        <w:t>Перша</w:t>
      </w:r>
      <w:r>
        <w:rPr>
          <w:spacing w:val="-2"/>
        </w:rPr>
        <w:t xml:space="preserve"> </w:t>
      </w:r>
      <w:r>
        <w:t>миля. 2018. №2. С. 18-22.</w:t>
      </w:r>
    </w:p>
    <w:p w:rsidR="0040736E" w:rsidRDefault="0040736E" w:rsidP="0040736E">
      <w:pPr>
        <w:sectPr w:rsidR="0040736E">
          <w:pgSz w:w="11900" w:h="16840"/>
          <w:pgMar w:top="1040" w:right="520" w:bottom="280" w:left="1580" w:header="318" w:footer="0" w:gutter="0"/>
          <w:cols w:space="720"/>
        </w:sectPr>
      </w:pP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  <w:tab w:val="left" w:pos="1934"/>
          <w:tab w:val="left" w:pos="2355"/>
          <w:tab w:val="left" w:pos="2889"/>
          <w:tab w:val="left" w:pos="4692"/>
          <w:tab w:val="left" w:pos="5155"/>
          <w:tab w:val="left" w:pos="5636"/>
          <w:tab w:val="left" w:pos="6801"/>
          <w:tab w:val="left" w:pos="8041"/>
        </w:tabs>
        <w:spacing w:before="78" w:line="357" w:lineRule="auto"/>
        <w:ind w:right="329"/>
        <w:rPr>
          <w:sz w:val="28"/>
        </w:rPr>
      </w:pPr>
      <w:bookmarkStart w:id="46" w:name="_bookmark58"/>
      <w:bookmarkEnd w:id="46"/>
      <w:r>
        <w:rPr>
          <w:sz w:val="28"/>
        </w:rPr>
        <w:lastRenderedPageBreak/>
        <w:t>Степанова</w:t>
      </w:r>
      <w:r>
        <w:rPr>
          <w:sz w:val="28"/>
        </w:rPr>
        <w:tab/>
        <w:t>Т.</w:t>
      </w:r>
      <w:r>
        <w:rPr>
          <w:sz w:val="28"/>
        </w:rPr>
        <w:tab/>
        <w:t>Є.,</w:t>
      </w:r>
      <w:r>
        <w:rPr>
          <w:sz w:val="28"/>
        </w:rPr>
        <w:tab/>
        <w:t>Шереметьєва</w:t>
      </w:r>
      <w:r>
        <w:rPr>
          <w:sz w:val="28"/>
        </w:rPr>
        <w:tab/>
        <w:t>Є.</w:t>
      </w:r>
      <w:r>
        <w:rPr>
          <w:sz w:val="28"/>
        </w:rPr>
        <w:tab/>
        <w:t>Н.</w:t>
      </w:r>
      <w:r>
        <w:rPr>
          <w:sz w:val="28"/>
        </w:rPr>
        <w:tab/>
        <w:t>Товарна</w:t>
      </w:r>
      <w:r>
        <w:rPr>
          <w:sz w:val="28"/>
        </w:rPr>
        <w:tab/>
        <w:t>політика</w:t>
      </w:r>
      <w:r>
        <w:rPr>
          <w:sz w:val="28"/>
        </w:rPr>
        <w:tab/>
      </w:r>
      <w:r>
        <w:rPr>
          <w:spacing w:val="-2"/>
          <w:sz w:val="28"/>
        </w:rPr>
        <w:t>роздрібного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торгового</w:t>
      </w:r>
      <w:r>
        <w:rPr>
          <w:spacing w:val="-2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Підприємництво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2003.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38-43.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  <w:tab w:val="left" w:pos="6796"/>
        </w:tabs>
        <w:spacing w:line="302" w:lineRule="exact"/>
        <w:rPr>
          <w:sz w:val="28"/>
        </w:rPr>
      </w:pPr>
      <w:bookmarkStart w:id="47" w:name="_bookmark59"/>
      <w:bookmarkEnd w:id="47"/>
      <w:r>
        <w:rPr>
          <w:sz w:val="28"/>
        </w:rPr>
        <w:t>Ткаченко</w:t>
      </w:r>
      <w:r>
        <w:rPr>
          <w:spacing w:val="59"/>
          <w:sz w:val="28"/>
        </w:rPr>
        <w:t xml:space="preserve"> </w:t>
      </w:r>
      <w:r>
        <w:rPr>
          <w:sz w:val="28"/>
        </w:rPr>
        <w:t>Н.</w:t>
      </w:r>
      <w:r>
        <w:rPr>
          <w:spacing w:val="60"/>
          <w:sz w:val="28"/>
        </w:rPr>
        <w:t xml:space="preserve"> </w:t>
      </w:r>
      <w:r>
        <w:rPr>
          <w:sz w:val="28"/>
        </w:rPr>
        <w:t>Б.</w:t>
      </w:r>
      <w:r>
        <w:rPr>
          <w:spacing w:val="60"/>
          <w:sz w:val="28"/>
        </w:rPr>
        <w:t xml:space="preserve"> </w:t>
      </w:r>
      <w:r>
        <w:rPr>
          <w:sz w:val="28"/>
        </w:rPr>
        <w:t>Маркетингова</w:t>
      </w:r>
      <w:r>
        <w:rPr>
          <w:spacing w:val="60"/>
          <w:sz w:val="28"/>
        </w:rPr>
        <w:t xml:space="preserve"> </w:t>
      </w:r>
      <w:r>
        <w:rPr>
          <w:sz w:val="28"/>
        </w:rPr>
        <w:t>товарна</w:t>
      </w:r>
      <w:r>
        <w:rPr>
          <w:spacing w:val="60"/>
          <w:sz w:val="28"/>
        </w:rPr>
        <w:t xml:space="preserve"> </w:t>
      </w:r>
      <w:r>
        <w:rPr>
          <w:sz w:val="28"/>
        </w:rPr>
        <w:t>політика</w:t>
      </w:r>
      <w:r>
        <w:rPr>
          <w:sz w:val="28"/>
        </w:rPr>
        <w:tab/>
        <w:t>навчальний  посібник.</w:t>
      </w:r>
    </w:p>
    <w:p w:rsidR="0040736E" w:rsidRDefault="0040736E" w:rsidP="0040736E">
      <w:pPr>
        <w:pStyle w:val="a3"/>
        <w:spacing w:before="158"/>
        <w:ind w:left="480"/>
        <w:jc w:val="left"/>
      </w:pPr>
      <w:r>
        <w:t>Київ:</w:t>
      </w:r>
      <w:r>
        <w:rPr>
          <w:spacing w:val="-10"/>
        </w:rPr>
        <w:t xml:space="preserve"> </w:t>
      </w:r>
      <w:r>
        <w:t>КДТЕУ,</w:t>
      </w:r>
      <w:r>
        <w:rPr>
          <w:spacing w:val="-9"/>
        </w:rPr>
        <w:t xml:space="preserve"> </w:t>
      </w:r>
      <w:r>
        <w:t>2000.</w:t>
      </w:r>
      <w:r>
        <w:rPr>
          <w:spacing w:val="-9"/>
        </w:rPr>
        <w:t xml:space="preserve"> </w:t>
      </w:r>
      <w:r>
        <w:t>148</w:t>
      </w:r>
      <w:r>
        <w:rPr>
          <w:spacing w:val="-9"/>
        </w:rPr>
        <w:t xml:space="preserve"> </w:t>
      </w:r>
      <w:r>
        <w:t>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58" w:line="357" w:lineRule="auto"/>
        <w:ind w:right="330"/>
        <w:rPr>
          <w:sz w:val="28"/>
        </w:rPr>
      </w:pPr>
      <w:bookmarkStart w:id="48" w:name="_bookmark60"/>
      <w:bookmarkEnd w:id="48"/>
      <w:r>
        <w:rPr>
          <w:sz w:val="28"/>
        </w:rPr>
        <w:t>ТОВ</w:t>
      </w:r>
      <w:r>
        <w:rPr>
          <w:spacing w:val="44"/>
          <w:sz w:val="28"/>
        </w:rPr>
        <w:t xml:space="preserve"> </w:t>
      </w:r>
      <w:r>
        <w:rPr>
          <w:sz w:val="28"/>
        </w:rPr>
        <w:t>«</w:t>
      </w:r>
      <w:proofErr w:type="spellStart"/>
      <w:r>
        <w:rPr>
          <w:sz w:val="28"/>
        </w:rPr>
        <w:t>Катех-Електро</w:t>
      </w:r>
      <w:proofErr w:type="spellEnd"/>
      <w:r>
        <w:rPr>
          <w:sz w:val="28"/>
        </w:rPr>
        <w:t>»:</w:t>
      </w:r>
      <w:r>
        <w:rPr>
          <w:spacing w:val="44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44"/>
          <w:sz w:val="28"/>
        </w:rPr>
        <w:t xml:space="preserve"> </w:t>
      </w:r>
      <w:r>
        <w:rPr>
          <w:sz w:val="28"/>
        </w:rPr>
        <w:t>сайт.</w:t>
      </w:r>
      <w:r>
        <w:rPr>
          <w:spacing w:val="44"/>
          <w:sz w:val="28"/>
        </w:rPr>
        <w:t xml:space="preserve"> </w:t>
      </w:r>
      <w:r>
        <w:rPr>
          <w:sz w:val="28"/>
        </w:rPr>
        <w:t>URL:</w:t>
      </w:r>
      <w:r>
        <w:rPr>
          <w:spacing w:val="44"/>
          <w:sz w:val="28"/>
        </w:rPr>
        <w:t xml:space="preserve"> </w:t>
      </w:r>
      <w:hyperlink r:id="rId11">
        <w:r>
          <w:rPr>
            <w:sz w:val="28"/>
          </w:rPr>
          <w:t>http://katextd.com/</w:t>
        </w:r>
      </w:hyperlink>
      <w:r>
        <w:rPr>
          <w:spacing w:val="44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23.10.2022)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line="302" w:lineRule="exact"/>
        <w:rPr>
          <w:sz w:val="28"/>
        </w:rPr>
      </w:pPr>
      <w:bookmarkStart w:id="49" w:name="_bookmark61"/>
      <w:bookmarkEnd w:id="49"/>
      <w:r>
        <w:rPr>
          <w:sz w:val="28"/>
        </w:rPr>
        <w:t>ТОВ</w:t>
      </w:r>
      <w:r>
        <w:rPr>
          <w:spacing w:val="36"/>
          <w:sz w:val="28"/>
        </w:rPr>
        <w:t xml:space="preserve"> </w:t>
      </w:r>
      <w:r>
        <w:rPr>
          <w:sz w:val="28"/>
        </w:rPr>
        <w:t>«Крок</w:t>
      </w:r>
      <w:r>
        <w:rPr>
          <w:spacing w:val="104"/>
          <w:sz w:val="28"/>
        </w:rPr>
        <w:t xml:space="preserve"> </w:t>
      </w:r>
      <w:r>
        <w:rPr>
          <w:sz w:val="28"/>
        </w:rPr>
        <w:t>ГТ»:</w:t>
      </w:r>
      <w:r>
        <w:rPr>
          <w:spacing w:val="105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105"/>
          <w:sz w:val="28"/>
        </w:rPr>
        <w:t xml:space="preserve"> </w:t>
      </w:r>
      <w:r>
        <w:rPr>
          <w:sz w:val="28"/>
        </w:rPr>
        <w:t>сайт.</w:t>
      </w:r>
      <w:r>
        <w:rPr>
          <w:spacing w:val="104"/>
          <w:sz w:val="28"/>
        </w:rPr>
        <w:t xml:space="preserve"> </w:t>
      </w:r>
      <w:r>
        <w:rPr>
          <w:sz w:val="28"/>
        </w:rPr>
        <w:t>URL:</w:t>
      </w:r>
      <w:r>
        <w:rPr>
          <w:spacing w:val="105"/>
          <w:sz w:val="28"/>
        </w:rPr>
        <w:t xml:space="preserve"> </w:t>
      </w:r>
      <w:hyperlink r:id="rId12">
        <w:r>
          <w:rPr>
            <w:sz w:val="28"/>
          </w:rPr>
          <w:t>http://www.krok-gt.zp.ua</w:t>
        </w:r>
      </w:hyperlink>
      <w:r>
        <w:rPr>
          <w:spacing w:val="105"/>
          <w:sz w:val="28"/>
        </w:rPr>
        <w:t xml:space="preserve"> </w:t>
      </w:r>
      <w:r>
        <w:rPr>
          <w:sz w:val="28"/>
        </w:rPr>
        <w:t>(дата</w:t>
      </w:r>
    </w:p>
    <w:p w:rsidR="0040736E" w:rsidRDefault="0040736E" w:rsidP="0040736E">
      <w:pPr>
        <w:pStyle w:val="a3"/>
        <w:spacing w:before="158"/>
        <w:ind w:left="480"/>
        <w:jc w:val="left"/>
      </w:pPr>
      <w:r>
        <w:t>звернення:</w:t>
      </w:r>
      <w:r>
        <w:rPr>
          <w:spacing w:val="-2"/>
        </w:rPr>
        <w:t xml:space="preserve"> </w:t>
      </w:r>
      <w:r>
        <w:t>23.10.2022)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  <w:tab w:val="left" w:pos="1786"/>
          <w:tab w:val="left" w:pos="2271"/>
          <w:tab w:val="left" w:pos="2647"/>
          <w:tab w:val="left" w:pos="3826"/>
          <w:tab w:val="left" w:pos="5082"/>
          <w:tab w:val="left" w:pos="6374"/>
          <w:tab w:val="left" w:pos="8212"/>
          <w:tab w:val="left" w:pos="8555"/>
        </w:tabs>
        <w:spacing w:before="158" w:line="343" w:lineRule="auto"/>
        <w:ind w:right="330"/>
        <w:rPr>
          <w:sz w:val="28"/>
        </w:rPr>
      </w:pPr>
      <w:bookmarkStart w:id="50" w:name="_bookmark62"/>
      <w:bookmarkEnd w:id="50"/>
      <w:proofErr w:type="spellStart"/>
      <w:r>
        <w:rPr>
          <w:sz w:val="28"/>
        </w:rPr>
        <w:t>Трішкіна</w:t>
      </w:r>
      <w:proofErr w:type="spellEnd"/>
      <w:r>
        <w:rPr>
          <w:sz w:val="28"/>
        </w:rPr>
        <w:tab/>
        <w:t>Н.</w:t>
      </w:r>
      <w:r>
        <w:rPr>
          <w:sz w:val="28"/>
        </w:rPr>
        <w:tab/>
        <w:t>І.</w:t>
      </w:r>
      <w:r>
        <w:rPr>
          <w:sz w:val="28"/>
        </w:rPr>
        <w:tab/>
        <w:t>Товарна</w:t>
      </w:r>
      <w:r>
        <w:rPr>
          <w:sz w:val="28"/>
        </w:rPr>
        <w:tab/>
        <w:t>політика</w:t>
      </w:r>
      <w:r>
        <w:rPr>
          <w:sz w:val="28"/>
        </w:rPr>
        <w:tab/>
        <w:t>оптового</w:t>
      </w:r>
      <w:r>
        <w:rPr>
          <w:sz w:val="28"/>
        </w:rPr>
        <w:tab/>
        <w:t>підприємства</w:t>
      </w:r>
      <w:r>
        <w:rPr>
          <w:sz w:val="28"/>
        </w:rPr>
        <w:tab/>
        <w:t>в</w:t>
      </w:r>
      <w:r>
        <w:rPr>
          <w:sz w:val="28"/>
        </w:rPr>
        <w:tab/>
        <w:t>системі</w:t>
      </w:r>
      <w:r>
        <w:rPr>
          <w:spacing w:val="-67"/>
          <w:sz w:val="28"/>
        </w:rPr>
        <w:t xml:space="preserve"> </w:t>
      </w:r>
      <w:r>
        <w:rPr>
          <w:sz w:val="28"/>
        </w:rPr>
        <w:t>маркетингу: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автореф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дис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…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канд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екон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наук:</w:t>
      </w:r>
      <w:r>
        <w:rPr>
          <w:spacing w:val="-4"/>
          <w:sz w:val="28"/>
        </w:rPr>
        <w:t xml:space="preserve"> </w:t>
      </w:r>
      <w:r>
        <w:rPr>
          <w:sz w:val="28"/>
        </w:rPr>
        <w:t>08.06.01.</w:t>
      </w:r>
      <w:r>
        <w:rPr>
          <w:spacing w:val="-4"/>
          <w:sz w:val="28"/>
        </w:rPr>
        <w:t xml:space="preserve"> </w:t>
      </w:r>
      <w:r>
        <w:rPr>
          <w:sz w:val="28"/>
        </w:rPr>
        <w:t>Київ,</w:t>
      </w:r>
      <w:r>
        <w:rPr>
          <w:spacing w:val="-4"/>
          <w:sz w:val="28"/>
        </w:rPr>
        <w:t xml:space="preserve"> </w:t>
      </w:r>
      <w:r>
        <w:rPr>
          <w:sz w:val="28"/>
        </w:rPr>
        <w:t>2006.</w:t>
      </w:r>
      <w:r>
        <w:rPr>
          <w:spacing w:val="-4"/>
          <w:sz w:val="28"/>
        </w:rPr>
        <w:t xml:space="preserve"> </w:t>
      </w:r>
      <w:r>
        <w:rPr>
          <w:sz w:val="28"/>
        </w:rPr>
        <w:t>22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9" w:line="357" w:lineRule="auto"/>
        <w:ind w:right="329"/>
        <w:rPr>
          <w:sz w:val="28"/>
        </w:rPr>
      </w:pPr>
      <w:bookmarkStart w:id="51" w:name="_bookmark63"/>
      <w:bookmarkEnd w:id="51"/>
      <w:proofErr w:type="spellStart"/>
      <w:r>
        <w:rPr>
          <w:sz w:val="28"/>
        </w:rPr>
        <w:t>Туренко</w:t>
      </w:r>
      <w:proofErr w:type="spellEnd"/>
      <w:r>
        <w:rPr>
          <w:spacing w:val="4"/>
          <w:sz w:val="28"/>
        </w:rPr>
        <w:t xml:space="preserve"> </w:t>
      </w:r>
      <w:r>
        <w:rPr>
          <w:sz w:val="28"/>
        </w:rPr>
        <w:t>А.</w:t>
      </w:r>
      <w:r>
        <w:rPr>
          <w:spacing w:val="4"/>
          <w:sz w:val="28"/>
        </w:rPr>
        <w:t xml:space="preserve"> </w:t>
      </w:r>
      <w:r>
        <w:rPr>
          <w:sz w:val="28"/>
        </w:rPr>
        <w:t>М.,</w:t>
      </w:r>
      <w:r>
        <w:rPr>
          <w:spacing w:val="4"/>
          <w:sz w:val="28"/>
        </w:rPr>
        <w:t xml:space="preserve"> </w:t>
      </w:r>
      <w:r>
        <w:rPr>
          <w:sz w:val="28"/>
        </w:rPr>
        <w:t>Дмитрієв</w:t>
      </w:r>
      <w:r>
        <w:rPr>
          <w:spacing w:val="4"/>
          <w:sz w:val="28"/>
        </w:rPr>
        <w:t xml:space="preserve"> </w:t>
      </w:r>
      <w:r>
        <w:rPr>
          <w:sz w:val="28"/>
        </w:rPr>
        <w:t>І.</w:t>
      </w:r>
      <w:r>
        <w:rPr>
          <w:spacing w:val="4"/>
          <w:sz w:val="28"/>
        </w:rPr>
        <w:t xml:space="preserve"> </w:t>
      </w:r>
      <w:r>
        <w:rPr>
          <w:sz w:val="28"/>
        </w:rPr>
        <w:t>А.,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Іванілов</w:t>
      </w:r>
      <w:proofErr w:type="spellEnd"/>
      <w:r>
        <w:rPr>
          <w:spacing w:val="4"/>
          <w:sz w:val="28"/>
        </w:rPr>
        <w:t xml:space="preserve"> </w:t>
      </w:r>
      <w:r>
        <w:rPr>
          <w:sz w:val="28"/>
        </w:rPr>
        <w:t>О.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4"/>
          <w:sz w:val="28"/>
        </w:rPr>
        <w:t xml:space="preserve"> </w:t>
      </w:r>
      <w:r>
        <w:rPr>
          <w:sz w:val="28"/>
        </w:rPr>
        <w:t>економіста</w:t>
      </w:r>
      <w:r>
        <w:rPr>
          <w:spacing w:val="4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підприємця.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1"/>
          <w:sz w:val="28"/>
        </w:rPr>
        <w:t xml:space="preserve"> </w:t>
      </w:r>
      <w:r>
        <w:rPr>
          <w:sz w:val="28"/>
        </w:rPr>
        <w:t>ХНАДУ,</w:t>
      </w:r>
      <w:r>
        <w:rPr>
          <w:spacing w:val="-1"/>
          <w:sz w:val="28"/>
        </w:rPr>
        <w:t xml:space="preserve"> </w:t>
      </w:r>
      <w:r>
        <w:rPr>
          <w:sz w:val="28"/>
        </w:rPr>
        <w:t>2018. 340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"/>
        <w:rPr>
          <w:sz w:val="28"/>
        </w:rPr>
      </w:pPr>
      <w:bookmarkStart w:id="52" w:name="_bookmark64"/>
      <w:bookmarkEnd w:id="52"/>
      <w:proofErr w:type="spellStart"/>
      <w:r>
        <w:rPr>
          <w:sz w:val="28"/>
        </w:rPr>
        <w:t>Усіна</w:t>
      </w:r>
      <w:proofErr w:type="spellEnd"/>
      <w:r>
        <w:rPr>
          <w:spacing w:val="51"/>
          <w:sz w:val="28"/>
        </w:rPr>
        <w:t xml:space="preserve"> </w:t>
      </w:r>
      <w:r>
        <w:rPr>
          <w:sz w:val="28"/>
        </w:rPr>
        <w:t>А.</w:t>
      </w:r>
      <w:r>
        <w:rPr>
          <w:spacing w:val="52"/>
          <w:sz w:val="28"/>
        </w:rPr>
        <w:t xml:space="preserve"> </w:t>
      </w:r>
      <w:r>
        <w:rPr>
          <w:sz w:val="28"/>
        </w:rPr>
        <w:t>І.,</w:t>
      </w:r>
      <w:r>
        <w:rPr>
          <w:spacing w:val="52"/>
          <w:sz w:val="28"/>
        </w:rPr>
        <w:t xml:space="preserve"> </w:t>
      </w:r>
      <w:r>
        <w:rPr>
          <w:sz w:val="28"/>
        </w:rPr>
        <w:t>Баландіна</w:t>
      </w:r>
      <w:r>
        <w:rPr>
          <w:spacing w:val="52"/>
          <w:sz w:val="28"/>
        </w:rPr>
        <w:t xml:space="preserve"> </w:t>
      </w:r>
      <w:r>
        <w:rPr>
          <w:sz w:val="28"/>
        </w:rPr>
        <w:t>І.</w:t>
      </w:r>
      <w:r>
        <w:rPr>
          <w:spacing w:val="52"/>
          <w:sz w:val="28"/>
        </w:rPr>
        <w:t xml:space="preserve"> </w:t>
      </w:r>
      <w:r>
        <w:rPr>
          <w:sz w:val="28"/>
        </w:rPr>
        <w:t>С.,</w:t>
      </w:r>
      <w:r>
        <w:rPr>
          <w:spacing w:val="52"/>
          <w:sz w:val="28"/>
        </w:rPr>
        <w:t xml:space="preserve"> </w:t>
      </w:r>
      <w:proofErr w:type="spellStart"/>
      <w:r>
        <w:rPr>
          <w:sz w:val="28"/>
        </w:rPr>
        <w:t>Сегеда</w:t>
      </w:r>
      <w:proofErr w:type="spellEnd"/>
      <w:r>
        <w:rPr>
          <w:spacing w:val="52"/>
          <w:sz w:val="28"/>
        </w:rPr>
        <w:t xml:space="preserve"> </w:t>
      </w:r>
      <w:r>
        <w:rPr>
          <w:sz w:val="28"/>
        </w:rPr>
        <w:t>І.</w:t>
      </w:r>
      <w:r>
        <w:rPr>
          <w:spacing w:val="52"/>
          <w:sz w:val="28"/>
        </w:rPr>
        <w:t xml:space="preserve"> </w:t>
      </w:r>
      <w:r>
        <w:rPr>
          <w:sz w:val="28"/>
        </w:rPr>
        <w:t>В.</w:t>
      </w:r>
      <w:r>
        <w:rPr>
          <w:spacing w:val="52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52"/>
          <w:sz w:val="28"/>
        </w:rPr>
        <w:t xml:space="preserve"> </w:t>
      </w:r>
      <w:r>
        <w:rPr>
          <w:sz w:val="28"/>
        </w:rPr>
        <w:t>лекцій</w:t>
      </w:r>
      <w:r>
        <w:rPr>
          <w:spacing w:val="53"/>
          <w:sz w:val="28"/>
        </w:rPr>
        <w:t xml:space="preserve"> </w:t>
      </w:r>
      <w:r>
        <w:rPr>
          <w:sz w:val="28"/>
        </w:rPr>
        <w:t>з</w:t>
      </w:r>
      <w:r>
        <w:rPr>
          <w:spacing w:val="52"/>
          <w:sz w:val="28"/>
        </w:rPr>
        <w:t xml:space="preserve"> </w:t>
      </w:r>
      <w:r>
        <w:rPr>
          <w:sz w:val="28"/>
        </w:rPr>
        <w:t>дисципліни</w:t>
      </w:r>
    </w:p>
    <w:p w:rsidR="0040736E" w:rsidRDefault="0040736E" w:rsidP="0040736E">
      <w:pPr>
        <w:pStyle w:val="a3"/>
        <w:spacing w:before="138"/>
        <w:ind w:left="480"/>
        <w:jc w:val="left"/>
      </w:pPr>
      <w:r>
        <w:t>«Товарознавство».</w:t>
      </w:r>
      <w:r>
        <w:rPr>
          <w:spacing w:val="-11"/>
        </w:rPr>
        <w:t xml:space="preserve"> </w:t>
      </w:r>
      <w:r>
        <w:t>Харків:</w:t>
      </w:r>
      <w:r>
        <w:rPr>
          <w:spacing w:val="-11"/>
        </w:rPr>
        <w:t xml:space="preserve"> </w:t>
      </w:r>
      <w:r>
        <w:t>ХНАМГ,</w:t>
      </w:r>
      <w:r>
        <w:rPr>
          <w:spacing w:val="-11"/>
        </w:rPr>
        <w:t xml:space="preserve"> </w:t>
      </w:r>
      <w:r>
        <w:t>2012.</w:t>
      </w:r>
      <w:r>
        <w:rPr>
          <w:spacing w:val="-10"/>
        </w:rPr>
        <w:t xml:space="preserve"> </w:t>
      </w:r>
      <w:r>
        <w:t>196</w:t>
      </w:r>
      <w:r>
        <w:rPr>
          <w:spacing w:val="-11"/>
        </w:rPr>
        <w:t xml:space="preserve"> </w:t>
      </w:r>
      <w:r>
        <w:t>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58" w:line="357" w:lineRule="auto"/>
        <w:ind w:right="329"/>
        <w:rPr>
          <w:sz w:val="28"/>
        </w:rPr>
      </w:pPr>
      <w:bookmarkStart w:id="53" w:name="_bookmark65"/>
      <w:bookmarkEnd w:id="53"/>
      <w:r>
        <w:rPr>
          <w:sz w:val="28"/>
        </w:rPr>
        <w:t>Федько</w:t>
      </w:r>
      <w:r>
        <w:rPr>
          <w:spacing w:val="56"/>
          <w:sz w:val="28"/>
        </w:rPr>
        <w:t xml:space="preserve"> </w:t>
      </w:r>
      <w:r>
        <w:rPr>
          <w:sz w:val="28"/>
        </w:rPr>
        <w:t>В.</w:t>
      </w:r>
      <w:r>
        <w:rPr>
          <w:spacing w:val="56"/>
          <w:sz w:val="28"/>
        </w:rPr>
        <w:t xml:space="preserve"> </w:t>
      </w:r>
      <w:r>
        <w:rPr>
          <w:sz w:val="28"/>
        </w:rPr>
        <w:t>П.</w:t>
      </w:r>
      <w:r>
        <w:rPr>
          <w:spacing w:val="56"/>
          <w:sz w:val="28"/>
        </w:rPr>
        <w:t xml:space="preserve"> </w:t>
      </w:r>
      <w:r>
        <w:rPr>
          <w:sz w:val="28"/>
        </w:rPr>
        <w:t>Товарна</w:t>
      </w:r>
      <w:r>
        <w:rPr>
          <w:spacing w:val="56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56"/>
          <w:sz w:val="28"/>
        </w:rPr>
        <w:t xml:space="preserve"> </w:t>
      </w:r>
      <w:r>
        <w:rPr>
          <w:sz w:val="28"/>
        </w:rPr>
        <w:t>організації:</w:t>
      </w:r>
      <w:r>
        <w:rPr>
          <w:spacing w:val="56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5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56"/>
          <w:sz w:val="28"/>
        </w:rPr>
        <w:t xml:space="preserve"> </w:t>
      </w:r>
      <w:r>
        <w:rPr>
          <w:sz w:val="28"/>
        </w:rPr>
        <w:t>Київ:</w:t>
      </w:r>
      <w:r>
        <w:rPr>
          <w:spacing w:val="-67"/>
          <w:sz w:val="28"/>
        </w:rPr>
        <w:t xml:space="preserve"> </w:t>
      </w:r>
      <w:r>
        <w:rPr>
          <w:sz w:val="28"/>
        </w:rPr>
        <w:t>Вища</w:t>
      </w:r>
      <w:r>
        <w:rPr>
          <w:spacing w:val="-2"/>
          <w:sz w:val="28"/>
        </w:rPr>
        <w:t xml:space="preserve"> </w:t>
      </w:r>
      <w:r>
        <w:rPr>
          <w:sz w:val="28"/>
        </w:rPr>
        <w:t>школа, 2018. 608 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line="302" w:lineRule="exact"/>
        <w:rPr>
          <w:sz w:val="28"/>
        </w:rPr>
      </w:pPr>
      <w:bookmarkStart w:id="54" w:name="_bookmark66"/>
      <w:bookmarkEnd w:id="54"/>
      <w:proofErr w:type="spellStart"/>
      <w:r>
        <w:rPr>
          <w:sz w:val="28"/>
        </w:rPr>
        <w:t>Фурін</w:t>
      </w:r>
      <w:proofErr w:type="spellEnd"/>
      <w:r>
        <w:rPr>
          <w:spacing w:val="5"/>
          <w:sz w:val="28"/>
        </w:rPr>
        <w:t xml:space="preserve"> </w:t>
      </w:r>
      <w:r>
        <w:rPr>
          <w:sz w:val="28"/>
        </w:rPr>
        <w:t>А.</w:t>
      </w:r>
      <w:r>
        <w:rPr>
          <w:spacing w:val="5"/>
          <w:sz w:val="28"/>
        </w:rPr>
        <w:t xml:space="preserve"> </w:t>
      </w:r>
      <w:r>
        <w:rPr>
          <w:sz w:val="28"/>
        </w:rPr>
        <w:t>Г.</w:t>
      </w:r>
      <w:r>
        <w:rPr>
          <w:spacing w:val="6"/>
          <w:sz w:val="28"/>
        </w:rPr>
        <w:t xml:space="preserve"> </w:t>
      </w:r>
      <w:r>
        <w:rPr>
          <w:sz w:val="28"/>
        </w:rPr>
        <w:t>Товар</w:t>
      </w:r>
      <w:r>
        <w:rPr>
          <w:spacing w:val="5"/>
          <w:sz w:val="28"/>
        </w:rPr>
        <w:t xml:space="preserve"> </w:t>
      </w:r>
      <w:r>
        <w:rPr>
          <w:sz w:val="28"/>
        </w:rPr>
        <w:t>та</w:t>
      </w:r>
      <w:r>
        <w:rPr>
          <w:spacing w:val="5"/>
          <w:sz w:val="28"/>
        </w:rPr>
        <w:t xml:space="preserve"> </w:t>
      </w:r>
      <w:r>
        <w:rPr>
          <w:sz w:val="28"/>
        </w:rPr>
        <w:t>інформація</w:t>
      </w:r>
      <w:r>
        <w:rPr>
          <w:spacing w:val="6"/>
          <w:sz w:val="28"/>
        </w:rPr>
        <w:t xml:space="preserve"> </w:t>
      </w:r>
      <w:r>
        <w:rPr>
          <w:sz w:val="28"/>
        </w:rPr>
        <w:t>в</w:t>
      </w:r>
      <w:r>
        <w:rPr>
          <w:spacing w:val="5"/>
          <w:sz w:val="28"/>
        </w:rPr>
        <w:t xml:space="preserve"> </w:t>
      </w:r>
      <w:r>
        <w:rPr>
          <w:sz w:val="28"/>
        </w:rPr>
        <w:t>ринкових</w:t>
      </w:r>
      <w:r>
        <w:rPr>
          <w:spacing w:val="5"/>
          <w:sz w:val="28"/>
        </w:rPr>
        <w:t xml:space="preserve"> </w:t>
      </w:r>
      <w:r>
        <w:rPr>
          <w:sz w:val="28"/>
        </w:rPr>
        <w:t>умовах,</w:t>
      </w:r>
      <w:r>
        <w:rPr>
          <w:spacing w:val="6"/>
          <w:sz w:val="28"/>
        </w:rPr>
        <w:t xml:space="preserve"> </w:t>
      </w:r>
      <w:r>
        <w:rPr>
          <w:sz w:val="28"/>
        </w:rPr>
        <w:t>взаємозв'язок</w:t>
      </w:r>
      <w:r>
        <w:rPr>
          <w:spacing w:val="5"/>
          <w:sz w:val="28"/>
        </w:rPr>
        <w:t xml:space="preserve"> </w:t>
      </w:r>
      <w:r>
        <w:rPr>
          <w:sz w:val="28"/>
        </w:rPr>
        <w:t>понять.</w:t>
      </w:r>
    </w:p>
    <w:p w:rsidR="0040736E" w:rsidRDefault="0040736E" w:rsidP="0040736E">
      <w:pPr>
        <w:spacing w:before="158"/>
        <w:ind w:left="480"/>
        <w:rPr>
          <w:sz w:val="28"/>
        </w:rPr>
      </w:pPr>
      <w:r>
        <w:rPr>
          <w:sz w:val="28"/>
        </w:rPr>
        <w:t>Наука</w:t>
      </w:r>
      <w:r>
        <w:rPr>
          <w:spacing w:val="13"/>
          <w:sz w:val="28"/>
        </w:rPr>
        <w:t xml:space="preserve"> </w:t>
      </w:r>
      <w:r>
        <w:rPr>
          <w:sz w:val="28"/>
        </w:rPr>
        <w:t>21</w:t>
      </w:r>
      <w:r>
        <w:rPr>
          <w:spacing w:val="81"/>
          <w:sz w:val="28"/>
        </w:rPr>
        <w:t xml:space="preserve"> </w:t>
      </w:r>
      <w:r>
        <w:rPr>
          <w:i/>
          <w:sz w:val="28"/>
        </w:rPr>
        <w:t>століття:</w:t>
      </w:r>
      <w:r>
        <w:rPr>
          <w:i/>
          <w:spacing w:val="82"/>
          <w:sz w:val="28"/>
        </w:rPr>
        <w:t xml:space="preserve"> </w:t>
      </w:r>
      <w:r>
        <w:rPr>
          <w:i/>
          <w:sz w:val="28"/>
        </w:rPr>
        <w:t>питання,</w:t>
      </w:r>
      <w:r>
        <w:rPr>
          <w:i/>
          <w:spacing w:val="82"/>
          <w:sz w:val="28"/>
        </w:rPr>
        <w:t xml:space="preserve"> </w:t>
      </w:r>
      <w:r>
        <w:rPr>
          <w:i/>
          <w:sz w:val="28"/>
        </w:rPr>
        <w:t>гіпотези,</w:t>
      </w:r>
      <w:r>
        <w:rPr>
          <w:i/>
          <w:spacing w:val="82"/>
          <w:sz w:val="28"/>
        </w:rPr>
        <w:t xml:space="preserve"> </w:t>
      </w:r>
      <w:r>
        <w:rPr>
          <w:i/>
          <w:sz w:val="28"/>
        </w:rPr>
        <w:t>відповіді</w:t>
      </w:r>
      <w:r>
        <w:rPr>
          <w:sz w:val="28"/>
        </w:rPr>
        <w:t>.</w:t>
      </w:r>
      <w:r>
        <w:rPr>
          <w:spacing w:val="82"/>
          <w:sz w:val="28"/>
        </w:rPr>
        <w:t xml:space="preserve"> </w:t>
      </w:r>
      <w:r>
        <w:rPr>
          <w:sz w:val="28"/>
        </w:rPr>
        <w:t>2015.</w:t>
      </w:r>
      <w:r>
        <w:rPr>
          <w:spacing w:val="82"/>
          <w:sz w:val="28"/>
        </w:rPr>
        <w:t xml:space="preserve"> </w:t>
      </w:r>
      <w:r>
        <w:rPr>
          <w:sz w:val="28"/>
        </w:rPr>
        <w:t>№</w:t>
      </w:r>
      <w:r>
        <w:rPr>
          <w:spacing w:val="82"/>
          <w:sz w:val="28"/>
        </w:rPr>
        <w:t xml:space="preserve"> </w:t>
      </w:r>
      <w:r>
        <w:rPr>
          <w:sz w:val="28"/>
        </w:rPr>
        <w:t>3</w:t>
      </w:r>
      <w:r>
        <w:rPr>
          <w:spacing w:val="82"/>
          <w:sz w:val="28"/>
        </w:rPr>
        <w:t xml:space="preserve"> </w:t>
      </w:r>
      <w:r>
        <w:rPr>
          <w:sz w:val="28"/>
        </w:rPr>
        <w:t>(12).</w:t>
      </w:r>
      <w:r>
        <w:rPr>
          <w:spacing w:val="82"/>
          <w:sz w:val="28"/>
        </w:rPr>
        <w:t xml:space="preserve"> </w:t>
      </w:r>
      <w:r>
        <w:rPr>
          <w:sz w:val="28"/>
        </w:rPr>
        <w:t>С.</w:t>
      </w:r>
    </w:p>
    <w:p w:rsidR="0040736E" w:rsidRDefault="0040736E" w:rsidP="0040736E">
      <w:pPr>
        <w:pStyle w:val="a3"/>
        <w:spacing w:before="158"/>
        <w:ind w:left="480"/>
        <w:jc w:val="left"/>
      </w:pPr>
      <w:r>
        <w:t>117-121.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38" w:line="357" w:lineRule="auto"/>
        <w:ind w:right="329"/>
        <w:jc w:val="both"/>
        <w:rPr>
          <w:sz w:val="28"/>
        </w:rPr>
      </w:pPr>
      <w:bookmarkStart w:id="55" w:name="_bookmark67"/>
      <w:bookmarkEnd w:id="55"/>
      <w:proofErr w:type="spellStart"/>
      <w:r>
        <w:rPr>
          <w:sz w:val="28"/>
        </w:rPr>
        <w:t>Хасбулатова</w:t>
      </w:r>
      <w:proofErr w:type="spellEnd"/>
      <w:r>
        <w:rPr>
          <w:sz w:val="28"/>
        </w:rPr>
        <w:t xml:space="preserve"> Б. М. Концептуальні підходи до визначення маркетингової та</w:t>
      </w:r>
      <w:r>
        <w:rPr>
          <w:spacing w:val="-67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Теорія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суспільного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2014. №16. С. 91-93.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" w:line="343" w:lineRule="auto"/>
        <w:ind w:right="330"/>
        <w:jc w:val="both"/>
        <w:rPr>
          <w:sz w:val="28"/>
        </w:rPr>
      </w:pPr>
      <w:r>
        <w:rPr>
          <w:sz w:val="28"/>
        </w:rPr>
        <w:t>Холодний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Шумська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підприємствах:</w:t>
      </w:r>
      <w:r>
        <w:rPr>
          <w:spacing w:val="-4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3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4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-3"/>
          <w:sz w:val="28"/>
        </w:rPr>
        <w:t xml:space="preserve"> </w:t>
      </w:r>
      <w:r>
        <w:rPr>
          <w:sz w:val="28"/>
        </w:rPr>
        <w:t>ХНЕУ,</w:t>
      </w:r>
      <w:r>
        <w:rPr>
          <w:spacing w:val="-4"/>
          <w:sz w:val="28"/>
        </w:rPr>
        <w:t xml:space="preserve"> </w:t>
      </w:r>
      <w:r>
        <w:rPr>
          <w:sz w:val="28"/>
        </w:rPr>
        <w:t>2010.</w:t>
      </w:r>
      <w:r>
        <w:rPr>
          <w:spacing w:val="-3"/>
          <w:sz w:val="28"/>
        </w:rPr>
        <w:t xml:space="preserve"> </w:t>
      </w:r>
      <w:r>
        <w:rPr>
          <w:sz w:val="28"/>
        </w:rPr>
        <w:t>272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9" w:line="350" w:lineRule="auto"/>
        <w:ind w:right="330"/>
        <w:jc w:val="both"/>
        <w:rPr>
          <w:sz w:val="28"/>
        </w:rPr>
      </w:pPr>
      <w:bookmarkStart w:id="56" w:name="_bookmark68"/>
      <w:bookmarkEnd w:id="56"/>
      <w:r>
        <w:rPr>
          <w:sz w:val="28"/>
        </w:rPr>
        <w:t xml:space="preserve">Хоменко Н. В., Карпенко О. В., </w:t>
      </w:r>
      <w:proofErr w:type="spellStart"/>
      <w:r>
        <w:rPr>
          <w:sz w:val="28"/>
        </w:rPr>
        <w:t>Верига</w:t>
      </w:r>
      <w:proofErr w:type="spellEnd"/>
      <w:r>
        <w:rPr>
          <w:sz w:val="28"/>
        </w:rPr>
        <w:t xml:space="preserve"> Ю. А. Товарні запаси: 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обліку, контролю та звітності: Монографія. Полтава: РВВ ПУСКУ, 2008.</w:t>
      </w:r>
      <w:r>
        <w:rPr>
          <w:spacing w:val="1"/>
          <w:sz w:val="28"/>
        </w:rPr>
        <w:t xml:space="preserve"> </w:t>
      </w:r>
      <w:r>
        <w:rPr>
          <w:sz w:val="28"/>
        </w:rPr>
        <w:t>153 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9" w:line="357" w:lineRule="auto"/>
        <w:ind w:right="329"/>
        <w:jc w:val="both"/>
        <w:rPr>
          <w:sz w:val="28"/>
        </w:rPr>
      </w:pPr>
      <w:bookmarkStart w:id="57" w:name="_bookmark69"/>
      <w:bookmarkEnd w:id="57"/>
      <w:proofErr w:type="spellStart"/>
      <w:r>
        <w:rPr>
          <w:sz w:val="28"/>
        </w:rPr>
        <w:t>Чеботар</w:t>
      </w:r>
      <w:proofErr w:type="spellEnd"/>
      <w:r>
        <w:rPr>
          <w:sz w:val="28"/>
        </w:rPr>
        <w:t xml:space="preserve"> С. І., </w:t>
      </w:r>
      <w:proofErr w:type="spellStart"/>
      <w:r>
        <w:rPr>
          <w:sz w:val="28"/>
        </w:rPr>
        <w:t>Боняр</w:t>
      </w:r>
      <w:proofErr w:type="spellEnd"/>
      <w:r>
        <w:rPr>
          <w:sz w:val="28"/>
        </w:rPr>
        <w:t xml:space="preserve"> С. М., </w:t>
      </w:r>
      <w:proofErr w:type="spellStart"/>
      <w:r>
        <w:rPr>
          <w:sz w:val="28"/>
        </w:rPr>
        <w:t>Луцій</w:t>
      </w:r>
      <w:proofErr w:type="spellEnd"/>
      <w:r>
        <w:rPr>
          <w:sz w:val="28"/>
        </w:rPr>
        <w:t xml:space="preserve"> О. П. Маркетингова товарна політика: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Київ: Преса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України, 2007.</w:t>
      </w:r>
      <w:r>
        <w:rPr>
          <w:spacing w:val="-1"/>
          <w:sz w:val="28"/>
        </w:rPr>
        <w:t xml:space="preserve"> </w:t>
      </w:r>
      <w:r>
        <w:rPr>
          <w:sz w:val="28"/>
        </w:rPr>
        <w:t>263 с.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line="302" w:lineRule="exact"/>
        <w:jc w:val="both"/>
        <w:rPr>
          <w:sz w:val="28"/>
        </w:rPr>
      </w:pPr>
      <w:bookmarkStart w:id="58" w:name="_bookmark70"/>
      <w:bookmarkEnd w:id="58"/>
      <w:proofErr w:type="spellStart"/>
      <w:r>
        <w:rPr>
          <w:sz w:val="28"/>
        </w:rPr>
        <w:t>Чернін</w:t>
      </w:r>
      <w:proofErr w:type="spellEnd"/>
      <w:r>
        <w:rPr>
          <w:spacing w:val="32"/>
          <w:sz w:val="28"/>
        </w:rPr>
        <w:t xml:space="preserve"> </w:t>
      </w:r>
      <w:r>
        <w:rPr>
          <w:sz w:val="28"/>
        </w:rPr>
        <w:t>О.</w:t>
      </w:r>
      <w:r>
        <w:rPr>
          <w:spacing w:val="100"/>
          <w:sz w:val="28"/>
        </w:rPr>
        <w:t xml:space="preserve"> </w:t>
      </w:r>
      <w:r>
        <w:rPr>
          <w:sz w:val="28"/>
        </w:rPr>
        <w:t>Я.</w:t>
      </w:r>
      <w:r>
        <w:rPr>
          <w:spacing w:val="100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00"/>
          <w:sz w:val="28"/>
        </w:rPr>
        <w:t xml:space="preserve"> </w:t>
      </w:r>
      <w:r>
        <w:rPr>
          <w:sz w:val="28"/>
        </w:rPr>
        <w:t>облік</w:t>
      </w:r>
      <w:r>
        <w:rPr>
          <w:spacing w:val="100"/>
          <w:sz w:val="28"/>
        </w:rPr>
        <w:t xml:space="preserve"> </w:t>
      </w:r>
      <w:r>
        <w:rPr>
          <w:sz w:val="28"/>
        </w:rPr>
        <w:t>і</w:t>
      </w:r>
      <w:r>
        <w:rPr>
          <w:spacing w:val="100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00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100"/>
          <w:sz w:val="28"/>
        </w:rPr>
        <w:t xml:space="preserve"> </w:t>
      </w:r>
      <w:r>
        <w:rPr>
          <w:sz w:val="28"/>
        </w:rPr>
        <w:t>підприємства:</w:t>
      </w:r>
    </w:p>
    <w:p w:rsidR="0040736E" w:rsidRDefault="0040736E" w:rsidP="0040736E">
      <w:pPr>
        <w:pStyle w:val="a3"/>
        <w:spacing w:before="158"/>
        <w:ind w:left="480"/>
      </w:pPr>
      <w:proofErr w:type="spellStart"/>
      <w:r>
        <w:t>автореф</w:t>
      </w:r>
      <w:proofErr w:type="spellEnd"/>
      <w:r>
        <w:t>.</w:t>
      </w:r>
      <w:r>
        <w:rPr>
          <w:spacing w:val="-6"/>
        </w:rPr>
        <w:t xml:space="preserve"> </w:t>
      </w:r>
      <w:proofErr w:type="spellStart"/>
      <w:r>
        <w:t>дис</w:t>
      </w:r>
      <w:proofErr w:type="spellEnd"/>
      <w:r>
        <w:t>.</w:t>
      </w:r>
      <w:r>
        <w:rPr>
          <w:spacing w:val="-5"/>
        </w:rPr>
        <w:t xml:space="preserve"> </w:t>
      </w:r>
      <w:r>
        <w:t>…</w:t>
      </w:r>
      <w:r>
        <w:rPr>
          <w:spacing w:val="-5"/>
        </w:rPr>
        <w:t xml:space="preserve"> </w:t>
      </w:r>
      <w:proofErr w:type="spellStart"/>
      <w:r>
        <w:t>канд</w:t>
      </w:r>
      <w:proofErr w:type="spellEnd"/>
      <w:r>
        <w:t>.</w:t>
      </w:r>
      <w:r>
        <w:rPr>
          <w:spacing w:val="-5"/>
        </w:rPr>
        <w:t xml:space="preserve"> </w:t>
      </w:r>
      <w:proofErr w:type="spellStart"/>
      <w:r>
        <w:t>екон</w:t>
      </w:r>
      <w:proofErr w:type="spellEnd"/>
      <w:r>
        <w:t>.</w:t>
      </w:r>
      <w:r>
        <w:rPr>
          <w:spacing w:val="-5"/>
        </w:rPr>
        <w:t xml:space="preserve"> </w:t>
      </w:r>
      <w:r>
        <w:t>наук:</w:t>
      </w:r>
      <w:r>
        <w:rPr>
          <w:spacing w:val="-5"/>
        </w:rPr>
        <w:t xml:space="preserve"> </w:t>
      </w:r>
      <w:r>
        <w:t>спец.</w:t>
      </w:r>
      <w:r>
        <w:rPr>
          <w:spacing w:val="-5"/>
        </w:rPr>
        <w:t xml:space="preserve"> </w:t>
      </w:r>
      <w:r>
        <w:t>08.00.09.</w:t>
      </w:r>
      <w:r>
        <w:rPr>
          <w:spacing w:val="-5"/>
        </w:rPr>
        <w:t xml:space="preserve"> </w:t>
      </w:r>
      <w:r>
        <w:t>Житомир,</w:t>
      </w:r>
      <w:r>
        <w:rPr>
          <w:spacing w:val="-5"/>
        </w:rPr>
        <w:t xml:space="preserve"> </w:t>
      </w:r>
      <w:r>
        <w:t>2017.</w:t>
      </w:r>
      <w:r>
        <w:rPr>
          <w:spacing w:val="-5"/>
        </w:rPr>
        <w:t xml:space="preserve"> </w:t>
      </w:r>
      <w:r>
        <w:t>23</w:t>
      </w:r>
      <w:r>
        <w:rPr>
          <w:spacing w:val="-5"/>
        </w:rPr>
        <w:t xml:space="preserve"> </w:t>
      </w:r>
      <w:r>
        <w:t>с.</w:t>
      </w:r>
    </w:p>
    <w:p w:rsidR="0040736E" w:rsidRDefault="0040736E" w:rsidP="0040736E">
      <w:pPr>
        <w:sectPr w:rsidR="0040736E">
          <w:pgSz w:w="11900" w:h="16840"/>
          <w:pgMar w:top="1040" w:right="520" w:bottom="280" w:left="1580" w:header="318" w:footer="0" w:gutter="0"/>
          <w:cols w:space="720"/>
        </w:sectPr>
      </w:pP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78"/>
        <w:rPr>
          <w:sz w:val="28"/>
        </w:rPr>
      </w:pPr>
      <w:proofErr w:type="spellStart"/>
      <w:r>
        <w:rPr>
          <w:sz w:val="28"/>
        </w:rPr>
        <w:lastRenderedPageBreak/>
        <w:t>Шабага</w:t>
      </w:r>
      <w:proofErr w:type="spellEnd"/>
      <w:r>
        <w:rPr>
          <w:spacing w:val="11"/>
          <w:sz w:val="28"/>
        </w:rPr>
        <w:t xml:space="preserve"> </w:t>
      </w:r>
      <w:r>
        <w:rPr>
          <w:sz w:val="28"/>
        </w:rPr>
        <w:t>Т.</w:t>
      </w:r>
      <w:r>
        <w:rPr>
          <w:spacing w:val="80"/>
          <w:sz w:val="28"/>
        </w:rPr>
        <w:t xml:space="preserve"> </w:t>
      </w:r>
      <w:r>
        <w:rPr>
          <w:sz w:val="28"/>
        </w:rPr>
        <w:t>М.</w:t>
      </w:r>
      <w:r>
        <w:rPr>
          <w:spacing w:val="8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80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81"/>
          <w:sz w:val="28"/>
        </w:rPr>
        <w:t xml:space="preserve"> </w:t>
      </w:r>
      <w:r>
        <w:rPr>
          <w:sz w:val="28"/>
        </w:rPr>
        <w:t>товарної</w:t>
      </w:r>
      <w:r>
        <w:rPr>
          <w:spacing w:val="80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81"/>
          <w:sz w:val="28"/>
        </w:rPr>
        <w:t xml:space="preserve"> </w:t>
      </w:r>
      <w:r>
        <w:rPr>
          <w:sz w:val="28"/>
        </w:rPr>
        <w:t>підприємства.</w:t>
      </w:r>
    </w:p>
    <w:p w:rsidR="0040736E" w:rsidRDefault="0040736E" w:rsidP="0040736E">
      <w:pPr>
        <w:spacing w:before="158"/>
        <w:ind w:left="480"/>
        <w:rPr>
          <w:sz w:val="28"/>
        </w:rPr>
      </w:pPr>
      <w:r>
        <w:rPr>
          <w:i/>
          <w:sz w:val="28"/>
        </w:rPr>
        <w:t>Бізнес-навігатор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160-163.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</w:tabs>
        <w:spacing w:before="138" w:line="357" w:lineRule="auto"/>
        <w:ind w:right="329"/>
        <w:rPr>
          <w:sz w:val="28"/>
        </w:rPr>
      </w:pPr>
      <w:bookmarkStart w:id="59" w:name="_bookmark71"/>
      <w:bookmarkEnd w:id="59"/>
      <w:proofErr w:type="spellStart"/>
      <w:r>
        <w:rPr>
          <w:sz w:val="28"/>
        </w:rPr>
        <w:t>Шендригоренко</w:t>
      </w:r>
      <w:proofErr w:type="spellEnd"/>
      <w:r>
        <w:rPr>
          <w:spacing w:val="13"/>
          <w:sz w:val="28"/>
        </w:rPr>
        <w:t xml:space="preserve"> </w:t>
      </w:r>
      <w:r>
        <w:rPr>
          <w:sz w:val="28"/>
        </w:rPr>
        <w:t>М.</w:t>
      </w:r>
      <w:r>
        <w:rPr>
          <w:spacing w:val="14"/>
          <w:sz w:val="28"/>
        </w:rPr>
        <w:t xml:space="preserve"> </w:t>
      </w:r>
      <w:r>
        <w:rPr>
          <w:sz w:val="28"/>
        </w:rPr>
        <w:t>Т.</w:t>
      </w:r>
      <w:r>
        <w:rPr>
          <w:spacing w:val="13"/>
          <w:sz w:val="28"/>
        </w:rPr>
        <w:t xml:space="preserve"> </w:t>
      </w:r>
      <w:r>
        <w:rPr>
          <w:sz w:val="28"/>
        </w:rPr>
        <w:t>Товари</w:t>
      </w:r>
      <w:r>
        <w:rPr>
          <w:spacing w:val="14"/>
          <w:sz w:val="28"/>
        </w:rPr>
        <w:t xml:space="preserve"> </w:t>
      </w:r>
      <w:r>
        <w:rPr>
          <w:sz w:val="28"/>
        </w:rPr>
        <w:t>як</w:t>
      </w:r>
      <w:r>
        <w:rPr>
          <w:spacing w:val="14"/>
          <w:sz w:val="28"/>
        </w:rPr>
        <w:t xml:space="preserve"> </w:t>
      </w:r>
      <w:r>
        <w:rPr>
          <w:sz w:val="28"/>
        </w:rPr>
        <w:t>об’єкт</w:t>
      </w:r>
      <w:r>
        <w:rPr>
          <w:spacing w:val="13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4"/>
          <w:sz w:val="28"/>
        </w:rPr>
        <w:t xml:space="preserve"> </w:t>
      </w:r>
      <w:r>
        <w:rPr>
          <w:sz w:val="28"/>
        </w:rPr>
        <w:t>та</w:t>
      </w:r>
      <w:r>
        <w:rPr>
          <w:spacing w:val="13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4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4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суспільство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722-726.</w:t>
      </w:r>
    </w:p>
    <w:p w:rsidR="0040736E" w:rsidRDefault="0040736E" w:rsidP="0040736E">
      <w:pPr>
        <w:pStyle w:val="a5"/>
        <w:numPr>
          <w:ilvl w:val="0"/>
          <w:numId w:val="5"/>
        </w:numPr>
        <w:tabs>
          <w:tab w:val="left" w:pos="480"/>
          <w:tab w:val="left" w:pos="1567"/>
          <w:tab w:val="left" w:pos="2781"/>
          <w:tab w:val="left" w:pos="3957"/>
          <w:tab w:val="left" w:pos="4809"/>
        </w:tabs>
        <w:spacing w:line="357" w:lineRule="auto"/>
        <w:ind w:right="330"/>
        <w:rPr>
          <w:sz w:val="28"/>
        </w:rPr>
      </w:pPr>
      <w:proofErr w:type="spellStart"/>
      <w:r>
        <w:rPr>
          <w:sz w:val="28"/>
        </w:rPr>
        <w:t>F</w:t>
      </w:r>
      <w:bookmarkStart w:id="60" w:name="_bookmark72"/>
      <w:bookmarkEnd w:id="60"/>
      <w:r>
        <w:rPr>
          <w:sz w:val="28"/>
        </w:rPr>
        <w:t>ortune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Business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Insights</w:t>
      </w:r>
      <w:proofErr w:type="spellEnd"/>
      <w:r>
        <w:rPr>
          <w:sz w:val="28"/>
        </w:rPr>
        <w:t>.</w:t>
      </w:r>
      <w:r>
        <w:rPr>
          <w:sz w:val="28"/>
        </w:rPr>
        <w:tab/>
        <w:t>URL:</w:t>
      </w:r>
      <w:r>
        <w:rPr>
          <w:sz w:val="28"/>
        </w:rPr>
        <w:tab/>
        <w:t>https://</w:t>
      </w:r>
      <w:hyperlink r:id="rId13">
        <w:r>
          <w:rPr>
            <w:sz w:val="28"/>
          </w:rPr>
          <w:t>www.fortunebusinessinsights.com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 20.11.2022).</w:t>
      </w:r>
    </w:p>
    <w:p w:rsidR="00DD24A5" w:rsidRDefault="00DD24A5"/>
    <w:sectPr w:rsidR="00DD24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E5F" w:rsidRDefault="00B60B31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6711315</wp:posOffset>
              </wp:positionH>
              <wp:positionV relativeFrom="page">
                <wp:posOffset>189230</wp:posOffset>
              </wp:positionV>
              <wp:extent cx="342900" cy="22288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4E5F" w:rsidRDefault="002C5FDA">
                          <w:pPr>
                            <w:pStyle w:val="a3"/>
                            <w:spacing w:before="8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28.45pt;margin-top:14.9pt;width:27pt;height:17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" filled="f" stroked="f">
              <v:textbox inset="0,0,0,0">
                <w:txbxContent>
                  <w:p w:rsidR="00864E5F" w:rsidRDefault="002C5FDA">
                    <w:pPr>
                      <w:pStyle w:val="a3"/>
                      <w:spacing w:before="8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21E3B"/>
    <w:multiLevelType w:val="hybridMultilevel"/>
    <w:tmpl w:val="0CEE5314"/>
    <w:lvl w:ilvl="0" w:tplc="B07E603E">
      <w:numFmt w:val="bullet"/>
      <w:lvlText w:val="–"/>
      <w:lvlJc w:val="left"/>
      <w:pPr>
        <w:ind w:left="273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5A2F7EE">
      <w:numFmt w:val="bullet"/>
      <w:lvlText w:val="•"/>
      <w:lvlJc w:val="left"/>
      <w:pPr>
        <w:ind w:left="816" w:hanging="180"/>
      </w:pPr>
      <w:rPr>
        <w:rFonts w:hint="default"/>
        <w:lang w:val="uk-UA" w:eastAsia="en-US" w:bidi="ar-SA"/>
      </w:rPr>
    </w:lvl>
    <w:lvl w:ilvl="2" w:tplc="22187A6A">
      <w:numFmt w:val="bullet"/>
      <w:lvlText w:val="•"/>
      <w:lvlJc w:val="left"/>
      <w:pPr>
        <w:ind w:left="1353" w:hanging="180"/>
      </w:pPr>
      <w:rPr>
        <w:rFonts w:hint="default"/>
        <w:lang w:val="uk-UA" w:eastAsia="en-US" w:bidi="ar-SA"/>
      </w:rPr>
    </w:lvl>
    <w:lvl w:ilvl="3" w:tplc="B8508396">
      <w:numFmt w:val="bullet"/>
      <w:lvlText w:val="•"/>
      <w:lvlJc w:val="left"/>
      <w:pPr>
        <w:ind w:left="1890" w:hanging="180"/>
      </w:pPr>
      <w:rPr>
        <w:rFonts w:hint="default"/>
        <w:lang w:val="uk-UA" w:eastAsia="en-US" w:bidi="ar-SA"/>
      </w:rPr>
    </w:lvl>
    <w:lvl w:ilvl="4" w:tplc="8364F1C4">
      <w:numFmt w:val="bullet"/>
      <w:lvlText w:val="•"/>
      <w:lvlJc w:val="left"/>
      <w:pPr>
        <w:ind w:left="2426" w:hanging="180"/>
      </w:pPr>
      <w:rPr>
        <w:rFonts w:hint="default"/>
        <w:lang w:val="uk-UA" w:eastAsia="en-US" w:bidi="ar-SA"/>
      </w:rPr>
    </w:lvl>
    <w:lvl w:ilvl="5" w:tplc="86FA83EA">
      <w:numFmt w:val="bullet"/>
      <w:lvlText w:val="•"/>
      <w:lvlJc w:val="left"/>
      <w:pPr>
        <w:ind w:left="2963" w:hanging="180"/>
      </w:pPr>
      <w:rPr>
        <w:rFonts w:hint="default"/>
        <w:lang w:val="uk-UA" w:eastAsia="en-US" w:bidi="ar-SA"/>
      </w:rPr>
    </w:lvl>
    <w:lvl w:ilvl="6" w:tplc="0F429D2C">
      <w:numFmt w:val="bullet"/>
      <w:lvlText w:val="•"/>
      <w:lvlJc w:val="left"/>
      <w:pPr>
        <w:ind w:left="3500" w:hanging="180"/>
      </w:pPr>
      <w:rPr>
        <w:rFonts w:hint="default"/>
        <w:lang w:val="uk-UA" w:eastAsia="en-US" w:bidi="ar-SA"/>
      </w:rPr>
    </w:lvl>
    <w:lvl w:ilvl="7" w:tplc="08202024">
      <w:numFmt w:val="bullet"/>
      <w:lvlText w:val="•"/>
      <w:lvlJc w:val="left"/>
      <w:pPr>
        <w:ind w:left="4036" w:hanging="180"/>
      </w:pPr>
      <w:rPr>
        <w:rFonts w:hint="default"/>
        <w:lang w:val="uk-UA" w:eastAsia="en-US" w:bidi="ar-SA"/>
      </w:rPr>
    </w:lvl>
    <w:lvl w:ilvl="8" w:tplc="7032CCCE">
      <w:numFmt w:val="bullet"/>
      <w:lvlText w:val="•"/>
      <w:lvlJc w:val="left"/>
      <w:pPr>
        <w:ind w:left="4573" w:hanging="180"/>
      </w:pPr>
      <w:rPr>
        <w:rFonts w:hint="default"/>
        <w:lang w:val="uk-UA" w:eastAsia="en-US" w:bidi="ar-SA"/>
      </w:rPr>
    </w:lvl>
  </w:abstractNum>
  <w:abstractNum w:abstractNumId="1">
    <w:nsid w:val="025E7CF5"/>
    <w:multiLevelType w:val="hybridMultilevel"/>
    <w:tmpl w:val="504495E4"/>
    <w:lvl w:ilvl="0" w:tplc="E9C250AC">
      <w:start w:val="1"/>
      <w:numFmt w:val="decimal"/>
      <w:lvlText w:val="%1)"/>
      <w:lvlJc w:val="left"/>
      <w:pPr>
        <w:ind w:left="1103" w:hanging="3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ED8F44A">
      <w:numFmt w:val="bullet"/>
      <w:lvlText w:val="•"/>
      <w:lvlJc w:val="left"/>
      <w:pPr>
        <w:ind w:left="1970" w:hanging="304"/>
      </w:pPr>
      <w:rPr>
        <w:rFonts w:hint="default"/>
        <w:lang w:val="uk-UA" w:eastAsia="en-US" w:bidi="ar-SA"/>
      </w:rPr>
    </w:lvl>
    <w:lvl w:ilvl="2" w:tplc="5BBCA4A0">
      <w:numFmt w:val="bullet"/>
      <w:lvlText w:val="•"/>
      <w:lvlJc w:val="left"/>
      <w:pPr>
        <w:ind w:left="2840" w:hanging="304"/>
      </w:pPr>
      <w:rPr>
        <w:rFonts w:hint="default"/>
        <w:lang w:val="uk-UA" w:eastAsia="en-US" w:bidi="ar-SA"/>
      </w:rPr>
    </w:lvl>
    <w:lvl w:ilvl="3" w:tplc="211C85A6">
      <w:numFmt w:val="bullet"/>
      <w:lvlText w:val="•"/>
      <w:lvlJc w:val="left"/>
      <w:pPr>
        <w:ind w:left="3710" w:hanging="304"/>
      </w:pPr>
      <w:rPr>
        <w:rFonts w:hint="default"/>
        <w:lang w:val="uk-UA" w:eastAsia="en-US" w:bidi="ar-SA"/>
      </w:rPr>
    </w:lvl>
    <w:lvl w:ilvl="4" w:tplc="D2E42B10">
      <w:numFmt w:val="bullet"/>
      <w:lvlText w:val="•"/>
      <w:lvlJc w:val="left"/>
      <w:pPr>
        <w:ind w:left="4580" w:hanging="304"/>
      </w:pPr>
      <w:rPr>
        <w:rFonts w:hint="default"/>
        <w:lang w:val="uk-UA" w:eastAsia="en-US" w:bidi="ar-SA"/>
      </w:rPr>
    </w:lvl>
    <w:lvl w:ilvl="5" w:tplc="9034BC02">
      <w:numFmt w:val="bullet"/>
      <w:lvlText w:val="•"/>
      <w:lvlJc w:val="left"/>
      <w:pPr>
        <w:ind w:left="5450" w:hanging="304"/>
      </w:pPr>
      <w:rPr>
        <w:rFonts w:hint="default"/>
        <w:lang w:val="uk-UA" w:eastAsia="en-US" w:bidi="ar-SA"/>
      </w:rPr>
    </w:lvl>
    <w:lvl w:ilvl="6" w:tplc="13121436">
      <w:numFmt w:val="bullet"/>
      <w:lvlText w:val="•"/>
      <w:lvlJc w:val="left"/>
      <w:pPr>
        <w:ind w:left="6320" w:hanging="304"/>
      </w:pPr>
      <w:rPr>
        <w:rFonts w:hint="default"/>
        <w:lang w:val="uk-UA" w:eastAsia="en-US" w:bidi="ar-SA"/>
      </w:rPr>
    </w:lvl>
    <w:lvl w:ilvl="7" w:tplc="C1C09CE8">
      <w:numFmt w:val="bullet"/>
      <w:lvlText w:val="•"/>
      <w:lvlJc w:val="left"/>
      <w:pPr>
        <w:ind w:left="7190" w:hanging="304"/>
      </w:pPr>
      <w:rPr>
        <w:rFonts w:hint="default"/>
        <w:lang w:val="uk-UA" w:eastAsia="en-US" w:bidi="ar-SA"/>
      </w:rPr>
    </w:lvl>
    <w:lvl w:ilvl="8" w:tplc="FA9CC64E">
      <w:numFmt w:val="bullet"/>
      <w:lvlText w:val="•"/>
      <w:lvlJc w:val="left"/>
      <w:pPr>
        <w:ind w:left="8060" w:hanging="304"/>
      </w:pPr>
      <w:rPr>
        <w:rFonts w:hint="default"/>
        <w:lang w:val="uk-UA" w:eastAsia="en-US" w:bidi="ar-SA"/>
      </w:rPr>
    </w:lvl>
  </w:abstractNum>
  <w:abstractNum w:abstractNumId="2">
    <w:nsid w:val="030A33C9"/>
    <w:multiLevelType w:val="hybridMultilevel"/>
    <w:tmpl w:val="A2B69CC4"/>
    <w:lvl w:ilvl="0" w:tplc="9CB080E6">
      <w:numFmt w:val="bullet"/>
      <w:lvlText w:val="–"/>
      <w:lvlJc w:val="left"/>
      <w:pPr>
        <w:ind w:left="273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6F5EC79E">
      <w:numFmt w:val="bullet"/>
      <w:lvlText w:val="•"/>
      <w:lvlJc w:val="left"/>
      <w:pPr>
        <w:ind w:left="816" w:hanging="180"/>
      </w:pPr>
      <w:rPr>
        <w:rFonts w:hint="default"/>
        <w:lang w:val="uk-UA" w:eastAsia="en-US" w:bidi="ar-SA"/>
      </w:rPr>
    </w:lvl>
    <w:lvl w:ilvl="2" w:tplc="B374E49A">
      <w:numFmt w:val="bullet"/>
      <w:lvlText w:val="•"/>
      <w:lvlJc w:val="left"/>
      <w:pPr>
        <w:ind w:left="1353" w:hanging="180"/>
      </w:pPr>
      <w:rPr>
        <w:rFonts w:hint="default"/>
        <w:lang w:val="uk-UA" w:eastAsia="en-US" w:bidi="ar-SA"/>
      </w:rPr>
    </w:lvl>
    <w:lvl w:ilvl="3" w:tplc="794615CA">
      <w:numFmt w:val="bullet"/>
      <w:lvlText w:val="•"/>
      <w:lvlJc w:val="left"/>
      <w:pPr>
        <w:ind w:left="1890" w:hanging="180"/>
      </w:pPr>
      <w:rPr>
        <w:rFonts w:hint="default"/>
        <w:lang w:val="uk-UA" w:eastAsia="en-US" w:bidi="ar-SA"/>
      </w:rPr>
    </w:lvl>
    <w:lvl w:ilvl="4" w:tplc="493017B6">
      <w:numFmt w:val="bullet"/>
      <w:lvlText w:val="•"/>
      <w:lvlJc w:val="left"/>
      <w:pPr>
        <w:ind w:left="2426" w:hanging="180"/>
      </w:pPr>
      <w:rPr>
        <w:rFonts w:hint="default"/>
        <w:lang w:val="uk-UA" w:eastAsia="en-US" w:bidi="ar-SA"/>
      </w:rPr>
    </w:lvl>
    <w:lvl w:ilvl="5" w:tplc="E0885B7A">
      <w:numFmt w:val="bullet"/>
      <w:lvlText w:val="•"/>
      <w:lvlJc w:val="left"/>
      <w:pPr>
        <w:ind w:left="2963" w:hanging="180"/>
      </w:pPr>
      <w:rPr>
        <w:rFonts w:hint="default"/>
        <w:lang w:val="uk-UA" w:eastAsia="en-US" w:bidi="ar-SA"/>
      </w:rPr>
    </w:lvl>
    <w:lvl w:ilvl="6" w:tplc="F52C6426">
      <w:numFmt w:val="bullet"/>
      <w:lvlText w:val="•"/>
      <w:lvlJc w:val="left"/>
      <w:pPr>
        <w:ind w:left="3500" w:hanging="180"/>
      </w:pPr>
      <w:rPr>
        <w:rFonts w:hint="default"/>
        <w:lang w:val="uk-UA" w:eastAsia="en-US" w:bidi="ar-SA"/>
      </w:rPr>
    </w:lvl>
    <w:lvl w:ilvl="7" w:tplc="8BD29CA0">
      <w:numFmt w:val="bullet"/>
      <w:lvlText w:val="•"/>
      <w:lvlJc w:val="left"/>
      <w:pPr>
        <w:ind w:left="4036" w:hanging="180"/>
      </w:pPr>
      <w:rPr>
        <w:rFonts w:hint="default"/>
        <w:lang w:val="uk-UA" w:eastAsia="en-US" w:bidi="ar-SA"/>
      </w:rPr>
    </w:lvl>
    <w:lvl w:ilvl="8" w:tplc="47F858AC">
      <w:numFmt w:val="bullet"/>
      <w:lvlText w:val="•"/>
      <w:lvlJc w:val="left"/>
      <w:pPr>
        <w:ind w:left="4573" w:hanging="180"/>
      </w:pPr>
      <w:rPr>
        <w:rFonts w:hint="default"/>
        <w:lang w:val="uk-UA" w:eastAsia="en-US" w:bidi="ar-SA"/>
      </w:rPr>
    </w:lvl>
  </w:abstractNum>
  <w:abstractNum w:abstractNumId="3">
    <w:nsid w:val="0B7960EF"/>
    <w:multiLevelType w:val="hybridMultilevel"/>
    <w:tmpl w:val="1B669676"/>
    <w:lvl w:ilvl="0" w:tplc="D534EE7C">
      <w:numFmt w:val="bullet"/>
      <w:lvlText w:val="*"/>
      <w:lvlJc w:val="left"/>
      <w:pPr>
        <w:ind w:left="330" w:hanging="21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9F0410C">
      <w:numFmt w:val="bullet"/>
      <w:lvlText w:val="•"/>
      <w:lvlJc w:val="left"/>
      <w:pPr>
        <w:ind w:left="1286" w:hanging="210"/>
      </w:pPr>
      <w:rPr>
        <w:rFonts w:hint="default"/>
        <w:lang w:val="uk-UA" w:eastAsia="en-US" w:bidi="ar-SA"/>
      </w:rPr>
    </w:lvl>
    <w:lvl w:ilvl="2" w:tplc="C548F164">
      <w:numFmt w:val="bullet"/>
      <w:lvlText w:val="•"/>
      <w:lvlJc w:val="left"/>
      <w:pPr>
        <w:ind w:left="2232" w:hanging="210"/>
      </w:pPr>
      <w:rPr>
        <w:rFonts w:hint="default"/>
        <w:lang w:val="uk-UA" w:eastAsia="en-US" w:bidi="ar-SA"/>
      </w:rPr>
    </w:lvl>
    <w:lvl w:ilvl="3" w:tplc="48208320">
      <w:numFmt w:val="bullet"/>
      <w:lvlText w:val="•"/>
      <w:lvlJc w:val="left"/>
      <w:pPr>
        <w:ind w:left="3178" w:hanging="210"/>
      </w:pPr>
      <w:rPr>
        <w:rFonts w:hint="default"/>
        <w:lang w:val="uk-UA" w:eastAsia="en-US" w:bidi="ar-SA"/>
      </w:rPr>
    </w:lvl>
    <w:lvl w:ilvl="4" w:tplc="0AD29BB4">
      <w:numFmt w:val="bullet"/>
      <w:lvlText w:val="•"/>
      <w:lvlJc w:val="left"/>
      <w:pPr>
        <w:ind w:left="4124" w:hanging="210"/>
      </w:pPr>
      <w:rPr>
        <w:rFonts w:hint="default"/>
        <w:lang w:val="uk-UA" w:eastAsia="en-US" w:bidi="ar-SA"/>
      </w:rPr>
    </w:lvl>
    <w:lvl w:ilvl="5" w:tplc="F9D87C1C">
      <w:numFmt w:val="bullet"/>
      <w:lvlText w:val="•"/>
      <w:lvlJc w:val="left"/>
      <w:pPr>
        <w:ind w:left="5070" w:hanging="210"/>
      </w:pPr>
      <w:rPr>
        <w:rFonts w:hint="default"/>
        <w:lang w:val="uk-UA" w:eastAsia="en-US" w:bidi="ar-SA"/>
      </w:rPr>
    </w:lvl>
    <w:lvl w:ilvl="6" w:tplc="CE1CC66E">
      <w:numFmt w:val="bullet"/>
      <w:lvlText w:val="•"/>
      <w:lvlJc w:val="left"/>
      <w:pPr>
        <w:ind w:left="6016" w:hanging="210"/>
      </w:pPr>
      <w:rPr>
        <w:rFonts w:hint="default"/>
        <w:lang w:val="uk-UA" w:eastAsia="en-US" w:bidi="ar-SA"/>
      </w:rPr>
    </w:lvl>
    <w:lvl w:ilvl="7" w:tplc="DFB6FE88">
      <w:numFmt w:val="bullet"/>
      <w:lvlText w:val="•"/>
      <w:lvlJc w:val="left"/>
      <w:pPr>
        <w:ind w:left="6962" w:hanging="210"/>
      </w:pPr>
      <w:rPr>
        <w:rFonts w:hint="default"/>
        <w:lang w:val="uk-UA" w:eastAsia="en-US" w:bidi="ar-SA"/>
      </w:rPr>
    </w:lvl>
    <w:lvl w:ilvl="8" w:tplc="42644B04">
      <w:numFmt w:val="bullet"/>
      <w:lvlText w:val="•"/>
      <w:lvlJc w:val="left"/>
      <w:pPr>
        <w:ind w:left="7908" w:hanging="210"/>
      </w:pPr>
      <w:rPr>
        <w:rFonts w:hint="default"/>
        <w:lang w:val="uk-UA" w:eastAsia="en-US" w:bidi="ar-SA"/>
      </w:rPr>
    </w:lvl>
  </w:abstractNum>
  <w:abstractNum w:abstractNumId="4">
    <w:nsid w:val="0D4842F4"/>
    <w:multiLevelType w:val="hybridMultilevel"/>
    <w:tmpl w:val="8EDC2FF4"/>
    <w:lvl w:ilvl="0" w:tplc="3112DDC2">
      <w:start w:val="19"/>
      <w:numFmt w:val="decimal"/>
      <w:lvlText w:val="%1."/>
      <w:lvlJc w:val="left"/>
      <w:pPr>
        <w:ind w:left="480" w:hanging="360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10E6CB58">
      <w:numFmt w:val="bullet"/>
      <w:lvlText w:val="•"/>
      <w:lvlJc w:val="left"/>
      <w:pPr>
        <w:ind w:left="980" w:hanging="360"/>
      </w:pPr>
      <w:rPr>
        <w:rFonts w:hint="default"/>
        <w:lang w:val="uk-UA" w:eastAsia="en-US" w:bidi="ar-SA"/>
      </w:rPr>
    </w:lvl>
    <w:lvl w:ilvl="2" w:tplc="80B40FB2">
      <w:numFmt w:val="bullet"/>
      <w:lvlText w:val="•"/>
      <w:lvlJc w:val="left"/>
      <w:pPr>
        <w:ind w:left="1960" w:hanging="360"/>
      </w:pPr>
      <w:rPr>
        <w:rFonts w:hint="default"/>
        <w:lang w:val="uk-UA" w:eastAsia="en-US" w:bidi="ar-SA"/>
      </w:rPr>
    </w:lvl>
    <w:lvl w:ilvl="3" w:tplc="98DCAEAE">
      <w:numFmt w:val="bullet"/>
      <w:lvlText w:val="•"/>
      <w:lvlJc w:val="left"/>
      <w:pPr>
        <w:ind w:left="2940" w:hanging="360"/>
      </w:pPr>
      <w:rPr>
        <w:rFonts w:hint="default"/>
        <w:lang w:val="uk-UA" w:eastAsia="en-US" w:bidi="ar-SA"/>
      </w:rPr>
    </w:lvl>
    <w:lvl w:ilvl="4" w:tplc="F2CE85D2">
      <w:numFmt w:val="bullet"/>
      <w:lvlText w:val="•"/>
      <w:lvlJc w:val="left"/>
      <w:pPr>
        <w:ind w:left="3920" w:hanging="360"/>
      </w:pPr>
      <w:rPr>
        <w:rFonts w:hint="default"/>
        <w:lang w:val="uk-UA" w:eastAsia="en-US" w:bidi="ar-SA"/>
      </w:rPr>
    </w:lvl>
    <w:lvl w:ilvl="5" w:tplc="644083F0">
      <w:numFmt w:val="bullet"/>
      <w:lvlText w:val="•"/>
      <w:lvlJc w:val="left"/>
      <w:pPr>
        <w:ind w:left="4900" w:hanging="360"/>
      </w:pPr>
      <w:rPr>
        <w:rFonts w:hint="default"/>
        <w:lang w:val="uk-UA" w:eastAsia="en-US" w:bidi="ar-SA"/>
      </w:rPr>
    </w:lvl>
    <w:lvl w:ilvl="6" w:tplc="EE2247C2">
      <w:numFmt w:val="bullet"/>
      <w:lvlText w:val="•"/>
      <w:lvlJc w:val="left"/>
      <w:pPr>
        <w:ind w:left="5880" w:hanging="360"/>
      </w:pPr>
      <w:rPr>
        <w:rFonts w:hint="default"/>
        <w:lang w:val="uk-UA" w:eastAsia="en-US" w:bidi="ar-SA"/>
      </w:rPr>
    </w:lvl>
    <w:lvl w:ilvl="7" w:tplc="4B7071D8">
      <w:numFmt w:val="bullet"/>
      <w:lvlText w:val="•"/>
      <w:lvlJc w:val="left"/>
      <w:pPr>
        <w:ind w:left="6860" w:hanging="360"/>
      </w:pPr>
      <w:rPr>
        <w:rFonts w:hint="default"/>
        <w:lang w:val="uk-UA" w:eastAsia="en-US" w:bidi="ar-SA"/>
      </w:rPr>
    </w:lvl>
    <w:lvl w:ilvl="8" w:tplc="CDB4F076">
      <w:numFmt w:val="bullet"/>
      <w:lvlText w:val="•"/>
      <w:lvlJc w:val="left"/>
      <w:pPr>
        <w:ind w:left="7840" w:hanging="360"/>
      </w:pPr>
      <w:rPr>
        <w:rFonts w:hint="default"/>
        <w:lang w:val="uk-UA" w:eastAsia="en-US" w:bidi="ar-SA"/>
      </w:rPr>
    </w:lvl>
  </w:abstractNum>
  <w:abstractNum w:abstractNumId="5">
    <w:nsid w:val="10DF6D7D"/>
    <w:multiLevelType w:val="hybridMultilevel"/>
    <w:tmpl w:val="4A68CCA4"/>
    <w:lvl w:ilvl="0" w:tplc="49A23194">
      <w:numFmt w:val="bullet"/>
      <w:lvlText w:val="–"/>
      <w:lvlJc w:val="left"/>
      <w:pPr>
        <w:ind w:left="273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46883BD2">
      <w:numFmt w:val="bullet"/>
      <w:lvlText w:val="•"/>
      <w:lvlJc w:val="left"/>
      <w:pPr>
        <w:ind w:left="816" w:hanging="180"/>
      </w:pPr>
      <w:rPr>
        <w:rFonts w:hint="default"/>
        <w:lang w:val="uk-UA" w:eastAsia="en-US" w:bidi="ar-SA"/>
      </w:rPr>
    </w:lvl>
    <w:lvl w:ilvl="2" w:tplc="7052600E">
      <w:numFmt w:val="bullet"/>
      <w:lvlText w:val="•"/>
      <w:lvlJc w:val="left"/>
      <w:pPr>
        <w:ind w:left="1353" w:hanging="180"/>
      </w:pPr>
      <w:rPr>
        <w:rFonts w:hint="default"/>
        <w:lang w:val="uk-UA" w:eastAsia="en-US" w:bidi="ar-SA"/>
      </w:rPr>
    </w:lvl>
    <w:lvl w:ilvl="3" w:tplc="65F62D88">
      <w:numFmt w:val="bullet"/>
      <w:lvlText w:val="•"/>
      <w:lvlJc w:val="left"/>
      <w:pPr>
        <w:ind w:left="1890" w:hanging="180"/>
      </w:pPr>
      <w:rPr>
        <w:rFonts w:hint="default"/>
        <w:lang w:val="uk-UA" w:eastAsia="en-US" w:bidi="ar-SA"/>
      </w:rPr>
    </w:lvl>
    <w:lvl w:ilvl="4" w:tplc="24008520">
      <w:numFmt w:val="bullet"/>
      <w:lvlText w:val="•"/>
      <w:lvlJc w:val="left"/>
      <w:pPr>
        <w:ind w:left="2426" w:hanging="180"/>
      </w:pPr>
      <w:rPr>
        <w:rFonts w:hint="default"/>
        <w:lang w:val="uk-UA" w:eastAsia="en-US" w:bidi="ar-SA"/>
      </w:rPr>
    </w:lvl>
    <w:lvl w:ilvl="5" w:tplc="BC327AAC">
      <w:numFmt w:val="bullet"/>
      <w:lvlText w:val="•"/>
      <w:lvlJc w:val="left"/>
      <w:pPr>
        <w:ind w:left="2963" w:hanging="180"/>
      </w:pPr>
      <w:rPr>
        <w:rFonts w:hint="default"/>
        <w:lang w:val="uk-UA" w:eastAsia="en-US" w:bidi="ar-SA"/>
      </w:rPr>
    </w:lvl>
    <w:lvl w:ilvl="6" w:tplc="8BC22E8A">
      <w:numFmt w:val="bullet"/>
      <w:lvlText w:val="•"/>
      <w:lvlJc w:val="left"/>
      <w:pPr>
        <w:ind w:left="3500" w:hanging="180"/>
      </w:pPr>
      <w:rPr>
        <w:rFonts w:hint="default"/>
        <w:lang w:val="uk-UA" w:eastAsia="en-US" w:bidi="ar-SA"/>
      </w:rPr>
    </w:lvl>
    <w:lvl w:ilvl="7" w:tplc="B742D3CC">
      <w:numFmt w:val="bullet"/>
      <w:lvlText w:val="•"/>
      <w:lvlJc w:val="left"/>
      <w:pPr>
        <w:ind w:left="4036" w:hanging="180"/>
      </w:pPr>
      <w:rPr>
        <w:rFonts w:hint="default"/>
        <w:lang w:val="uk-UA" w:eastAsia="en-US" w:bidi="ar-SA"/>
      </w:rPr>
    </w:lvl>
    <w:lvl w:ilvl="8" w:tplc="E29C0EDC">
      <w:numFmt w:val="bullet"/>
      <w:lvlText w:val="•"/>
      <w:lvlJc w:val="left"/>
      <w:pPr>
        <w:ind w:left="4573" w:hanging="180"/>
      </w:pPr>
      <w:rPr>
        <w:rFonts w:hint="default"/>
        <w:lang w:val="uk-UA" w:eastAsia="en-US" w:bidi="ar-SA"/>
      </w:rPr>
    </w:lvl>
  </w:abstractNum>
  <w:abstractNum w:abstractNumId="6">
    <w:nsid w:val="12C82BCC"/>
    <w:multiLevelType w:val="hybridMultilevel"/>
    <w:tmpl w:val="CF1C0216"/>
    <w:lvl w:ilvl="0" w:tplc="6D909EFE">
      <w:numFmt w:val="bullet"/>
      <w:lvlText w:val="–"/>
      <w:lvlJc w:val="left"/>
      <w:pPr>
        <w:ind w:left="273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E7761DB2">
      <w:numFmt w:val="bullet"/>
      <w:lvlText w:val="•"/>
      <w:lvlJc w:val="left"/>
      <w:pPr>
        <w:ind w:left="816" w:hanging="180"/>
      </w:pPr>
      <w:rPr>
        <w:rFonts w:hint="default"/>
        <w:lang w:val="uk-UA" w:eastAsia="en-US" w:bidi="ar-SA"/>
      </w:rPr>
    </w:lvl>
    <w:lvl w:ilvl="2" w:tplc="81C2941E">
      <w:numFmt w:val="bullet"/>
      <w:lvlText w:val="•"/>
      <w:lvlJc w:val="left"/>
      <w:pPr>
        <w:ind w:left="1353" w:hanging="180"/>
      </w:pPr>
      <w:rPr>
        <w:rFonts w:hint="default"/>
        <w:lang w:val="uk-UA" w:eastAsia="en-US" w:bidi="ar-SA"/>
      </w:rPr>
    </w:lvl>
    <w:lvl w:ilvl="3" w:tplc="D50021FE">
      <w:numFmt w:val="bullet"/>
      <w:lvlText w:val="•"/>
      <w:lvlJc w:val="left"/>
      <w:pPr>
        <w:ind w:left="1890" w:hanging="180"/>
      </w:pPr>
      <w:rPr>
        <w:rFonts w:hint="default"/>
        <w:lang w:val="uk-UA" w:eastAsia="en-US" w:bidi="ar-SA"/>
      </w:rPr>
    </w:lvl>
    <w:lvl w:ilvl="4" w:tplc="7696CF1C">
      <w:numFmt w:val="bullet"/>
      <w:lvlText w:val="•"/>
      <w:lvlJc w:val="left"/>
      <w:pPr>
        <w:ind w:left="2426" w:hanging="180"/>
      </w:pPr>
      <w:rPr>
        <w:rFonts w:hint="default"/>
        <w:lang w:val="uk-UA" w:eastAsia="en-US" w:bidi="ar-SA"/>
      </w:rPr>
    </w:lvl>
    <w:lvl w:ilvl="5" w:tplc="0F48A1F6">
      <w:numFmt w:val="bullet"/>
      <w:lvlText w:val="•"/>
      <w:lvlJc w:val="left"/>
      <w:pPr>
        <w:ind w:left="2963" w:hanging="180"/>
      </w:pPr>
      <w:rPr>
        <w:rFonts w:hint="default"/>
        <w:lang w:val="uk-UA" w:eastAsia="en-US" w:bidi="ar-SA"/>
      </w:rPr>
    </w:lvl>
    <w:lvl w:ilvl="6" w:tplc="F0F448A0">
      <w:numFmt w:val="bullet"/>
      <w:lvlText w:val="•"/>
      <w:lvlJc w:val="left"/>
      <w:pPr>
        <w:ind w:left="3500" w:hanging="180"/>
      </w:pPr>
      <w:rPr>
        <w:rFonts w:hint="default"/>
        <w:lang w:val="uk-UA" w:eastAsia="en-US" w:bidi="ar-SA"/>
      </w:rPr>
    </w:lvl>
    <w:lvl w:ilvl="7" w:tplc="7CF2D31A">
      <w:numFmt w:val="bullet"/>
      <w:lvlText w:val="•"/>
      <w:lvlJc w:val="left"/>
      <w:pPr>
        <w:ind w:left="4036" w:hanging="180"/>
      </w:pPr>
      <w:rPr>
        <w:rFonts w:hint="default"/>
        <w:lang w:val="uk-UA" w:eastAsia="en-US" w:bidi="ar-SA"/>
      </w:rPr>
    </w:lvl>
    <w:lvl w:ilvl="8" w:tplc="1EAAAA8E">
      <w:numFmt w:val="bullet"/>
      <w:lvlText w:val="•"/>
      <w:lvlJc w:val="left"/>
      <w:pPr>
        <w:ind w:left="4573" w:hanging="180"/>
      </w:pPr>
      <w:rPr>
        <w:rFonts w:hint="default"/>
        <w:lang w:val="uk-UA" w:eastAsia="en-US" w:bidi="ar-SA"/>
      </w:rPr>
    </w:lvl>
  </w:abstractNum>
  <w:abstractNum w:abstractNumId="7">
    <w:nsid w:val="176A73EF"/>
    <w:multiLevelType w:val="multilevel"/>
    <w:tmpl w:val="5E2077E4"/>
    <w:lvl w:ilvl="0">
      <w:start w:val="1"/>
      <w:numFmt w:val="decimal"/>
      <w:lvlText w:val="%1"/>
      <w:lvlJc w:val="left"/>
      <w:pPr>
        <w:ind w:left="129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90" w:hanging="49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84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36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88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4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92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44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96" w:hanging="490"/>
      </w:pPr>
      <w:rPr>
        <w:rFonts w:hint="default"/>
        <w:lang w:val="uk-UA" w:eastAsia="en-US" w:bidi="ar-SA"/>
      </w:rPr>
    </w:lvl>
  </w:abstractNum>
  <w:abstractNum w:abstractNumId="8">
    <w:nsid w:val="17AF4D39"/>
    <w:multiLevelType w:val="multilevel"/>
    <w:tmpl w:val="DE7E2B62"/>
    <w:lvl w:ilvl="0">
      <w:start w:val="2"/>
      <w:numFmt w:val="decimal"/>
      <w:lvlText w:val="%1"/>
      <w:lvlJc w:val="left"/>
      <w:pPr>
        <w:ind w:left="61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10" w:hanging="49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40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60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80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0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20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40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60" w:hanging="490"/>
      </w:pPr>
      <w:rPr>
        <w:rFonts w:hint="default"/>
        <w:lang w:val="uk-UA" w:eastAsia="en-US" w:bidi="ar-SA"/>
      </w:rPr>
    </w:lvl>
  </w:abstractNum>
  <w:abstractNum w:abstractNumId="9">
    <w:nsid w:val="20DE2395"/>
    <w:multiLevelType w:val="hybridMultilevel"/>
    <w:tmpl w:val="AA4462E8"/>
    <w:lvl w:ilvl="0" w:tplc="CB644984">
      <w:start w:val="1"/>
      <w:numFmt w:val="decimal"/>
      <w:lvlText w:val="%1)"/>
      <w:lvlJc w:val="left"/>
      <w:pPr>
        <w:ind w:left="120" w:hanging="32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B321572">
      <w:numFmt w:val="bullet"/>
      <w:lvlText w:val="•"/>
      <w:lvlJc w:val="left"/>
      <w:pPr>
        <w:ind w:left="1088" w:hanging="324"/>
      </w:pPr>
      <w:rPr>
        <w:rFonts w:hint="default"/>
        <w:lang w:val="uk-UA" w:eastAsia="en-US" w:bidi="ar-SA"/>
      </w:rPr>
    </w:lvl>
    <w:lvl w:ilvl="2" w:tplc="063A455C">
      <w:numFmt w:val="bullet"/>
      <w:lvlText w:val="•"/>
      <w:lvlJc w:val="left"/>
      <w:pPr>
        <w:ind w:left="2056" w:hanging="324"/>
      </w:pPr>
      <w:rPr>
        <w:rFonts w:hint="default"/>
        <w:lang w:val="uk-UA" w:eastAsia="en-US" w:bidi="ar-SA"/>
      </w:rPr>
    </w:lvl>
    <w:lvl w:ilvl="3" w:tplc="2F760972">
      <w:numFmt w:val="bullet"/>
      <w:lvlText w:val="•"/>
      <w:lvlJc w:val="left"/>
      <w:pPr>
        <w:ind w:left="3024" w:hanging="324"/>
      </w:pPr>
      <w:rPr>
        <w:rFonts w:hint="default"/>
        <w:lang w:val="uk-UA" w:eastAsia="en-US" w:bidi="ar-SA"/>
      </w:rPr>
    </w:lvl>
    <w:lvl w:ilvl="4" w:tplc="A32AF32E">
      <w:numFmt w:val="bullet"/>
      <w:lvlText w:val="•"/>
      <w:lvlJc w:val="left"/>
      <w:pPr>
        <w:ind w:left="3992" w:hanging="324"/>
      </w:pPr>
      <w:rPr>
        <w:rFonts w:hint="default"/>
        <w:lang w:val="uk-UA" w:eastAsia="en-US" w:bidi="ar-SA"/>
      </w:rPr>
    </w:lvl>
    <w:lvl w:ilvl="5" w:tplc="B5562DFA">
      <w:numFmt w:val="bullet"/>
      <w:lvlText w:val="•"/>
      <w:lvlJc w:val="left"/>
      <w:pPr>
        <w:ind w:left="4960" w:hanging="324"/>
      </w:pPr>
      <w:rPr>
        <w:rFonts w:hint="default"/>
        <w:lang w:val="uk-UA" w:eastAsia="en-US" w:bidi="ar-SA"/>
      </w:rPr>
    </w:lvl>
    <w:lvl w:ilvl="6" w:tplc="352AFD70">
      <w:numFmt w:val="bullet"/>
      <w:lvlText w:val="•"/>
      <w:lvlJc w:val="left"/>
      <w:pPr>
        <w:ind w:left="5928" w:hanging="324"/>
      </w:pPr>
      <w:rPr>
        <w:rFonts w:hint="default"/>
        <w:lang w:val="uk-UA" w:eastAsia="en-US" w:bidi="ar-SA"/>
      </w:rPr>
    </w:lvl>
    <w:lvl w:ilvl="7" w:tplc="73089032">
      <w:numFmt w:val="bullet"/>
      <w:lvlText w:val="•"/>
      <w:lvlJc w:val="left"/>
      <w:pPr>
        <w:ind w:left="6896" w:hanging="324"/>
      </w:pPr>
      <w:rPr>
        <w:rFonts w:hint="default"/>
        <w:lang w:val="uk-UA" w:eastAsia="en-US" w:bidi="ar-SA"/>
      </w:rPr>
    </w:lvl>
    <w:lvl w:ilvl="8" w:tplc="7064407E">
      <w:numFmt w:val="bullet"/>
      <w:lvlText w:val="•"/>
      <w:lvlJc w:val="left"/>
      <w:pPr>
        <w:ind w:left="7864" w:hanging="324"/>
      </w:pPr>
      <w:rPr>
        <w:rFonts w:hint="default"/>
        <w:lang w:val="uk-UA" w:eastAsia="en-US" w:bidi="ar-SA"/>
      </w:rPr>
    </w:lvl>
  </w:abstractNum>
  <w:abstractNum w:abstractNumId="10">
    <w:nsid w:val="27A656E8"/>
    <w:multiLevelType w:val="hybridMultilevel"/>
    <w:tmpl w:val="B0FA1442"/>
    <w:lvl w:ilvl="0" w:tplc="643CB972">
      <w:numFmt w:val="bullet"/>
      <w:lvlText w:val="–"/>
      <w:lvlJc w:val="left"/>
      <w:pPr>
        <w:ind w:left="120" w:hanging="21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D088440">
      <w:numFmt w:val="bullet"/>
      <w:lvlText w:val="•"/>
      <w:lvlJc w:val="left"/>
      <w:pPr>
        <w:ind w:left="1088" w:hanging="210"/>
      </w:pPr>
      <w:rPr>
        <w:rFonts w:hint="default"/>
        <w:lang w:val="uk-UA" w:eastAsia="en-US" w:bidi="ar-SA"/>
      </w:rPr>
    </w:lvl>
    <w:lvl w:ilvl="2" w:tplc="F000DF9A">
      <w:numFmt w:val="bullet"/>
      <w:lvlText w:val="•"/>
      <w:lvlJc w:val="left"/>
      <w:pPr>
        <w:ind w:left="2056" w:hanging="210"/>
      </w:pPr>
      <w:rPr>
        <w:rFonts w:hint="default"/>
        <w:lang w:val="uk-UA" w:eastAsia="en-US" w:bidi="ar-SA"/>
      </w:rPr>
    </w:lvl>
    <w:lvl w:ilvl="3" w:tplc="D9EE3CF0">
      <w:numFmt w:val="bullet"/>
      <w:lvlText w:val="•"/>
      <w:lvlJc w:val="left"/>
      <w:pPr>
        <w:ind w:left="3024" w:hanging="210"/>
      </w:pPr>
      <w:rPr>
        <w:rFonts w:hint="default"/>
        <w:lang w:val="uk-UA" w:eastAsia="en-US" w:bidi="ar-SA"/>
      </w:rPr>
    </w:lvl>
    <w:lvl w:ilvl="4" w:tplc="54E8A524">
      <w:numFmt w:val="bullet"/>
      <w:lvlText w:val="•"/>
      <w:lvlJc w:val="left"/>
      <w:pPr>
        <w:ind w:left="3992" w:hanging="210"/>
      </w:pPr>
      <w:rPr>
        <w:rFonts w:hint="default"/>
        <w:lang w:val="uk-UA" w:eastAsia="en-US" w:bidi="ar-SA"/>
      </w:rPr>
    </w:lvl>
    <w:lvl w:ilvl="5" w:tplc="FEC69AE2">
      <w:numFmt w:val="bullet"/>
      <w:lvlText w:val="•"/>
      <w:lvlJc w:val="left"/>
      <w:pPr>
        <w:ind w:left="4960" w:hanging="210"/>
      </w:pPr>
      <w:rPr>
        <w:rFonts w:hint="default"/>
        <w:lang w:val="uk-UA" w:eastAsia="en-US" w:bidi="ar-SA"/>
      </w:rPr>
    </w:lvl>
    <w:lvl w:ilvl="6" w:tplc="700E5F0A">
      <w:numFmt w:val="bullet"/>
      <w:lvlText w:val="•"/>
      <w:lvlJc w:val="left"/>
      <w:pPr>
        <w:ind w:left="5928" w:hanging="210"/>
      </w:pPr>
      <w:rPr>
        <w:rFonts w:hint="default"/>
        <w:lang w:val="uk-UA" w:eastAsia="en-US" w:bidi="ar-SA"/>
      </w:rPr>
    </w:lvl>
    <w:lvl w:ilvl="7" w:tplc="814E2C72">
      <w:numFmt w:val="bullet"/>
      <w:lvlText w:val="•"/>
      <w:lvlJc w:val="left"/>
      <w:pPr>
        <w:ind w:left="6896" w:hanging="210"/>
      </w:pPr>
      <w:rPr>
        <w:rFonts w:hint="default"/>
        <w:lang w:val="uk-UA" w:eastAsia="en-US" w:bidi="ar-SA"/>
      </w:rPr>
    </w:lvl>
    <w:lvl w:ilvl="8" w:tplc="592C487E">
      <w:numFmt w:val="bullet"/>
      <w:lvlText w:val="•"/>
      <w:lvlJc w:val="left"/>
      <w:pPr>
        <w:ind w:left="7864" w:hanging="210"/>
      </w:pPr>
      <w:rPr>
        <w:rFonts w:hint="default"/>
        <w:lang w:val="uk-UA" w:eastAsia="en-US" w:bidi="ar-SA"/>
      </w:rPr>
    </w:lvl>
  </w:abstractNum>
  <w:abstractNum w:abstractNumId="11">
    <w:nsid w:val="321503EE"/>
    <w:multiLevelType w:val="hybridMultilevel"/>
    <w:tmpl w:val="F2A4FF14"/>
    <w:lvl w:ilvl="0" w:tplc="64768FB8">
      <w:start w:val="1"/>
      <w:numFmt w:val="decimal"/>
      <w:lvlText w:val="%1)"/>
      <w:lvlJc w:val="left"/>
      <w:pPr>
        <w:ind w:left="120" w:hanging="37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E3040E2">
      <w:numFmt w:val="bullet"/>
      <w:lvlText w:val="•"/>
      <w:lvlJc w:val="left"/>
      <w:pPr>
        <w:ind w:left="1088" w:hanging="373"/>
      </w:pPr>
      <w:rPr>
        <w:rFonts w:hint="default"/>
        <w:lang w:val="uk-UA" w:eastAsia="en-US" w:bidi="ar-SA"/>
      </w:rPr>
    </w:lvl>
    <w:lvl w:ilvl="2" w:tplc="776A7DC0">
      <w:numFmt w:val="bullet"/>
      <w:lvlText w:val="•"/>
      <w:lvlJc w:val="left"/>
      <w:pPr>
        <w:ind w:left="2056" w:hanging="373"/>
      </w:pPr>
      <w:rPr>
        <w:rFonts w:hint="default"/>
        <w:lang w:val="uk-UA" w:eastAsia="en-US" w:bidi="ar-SA"/>
      </w:rPr>
    </w:lvl>
    <w:lvl w:ilvl="3" w:tplc="B98A57AE">
      <w:numFmt w:val="bullet"/>
      <w:lvlText w:val="•"/>
      <w:lvlJc w:val="left"/>
      <w:pPr>
        <w:ind w:left="3024" w:hanging="373"/>
      </w:pPr>
      <w:rPr>
        <w:rFonts w:hint="default"/>
        <w:lang w:val="uk-UA" w:eastAsia="en-US" w:bidi="ar-SA"/>
      </w:rPr>
    </w:lvl>
    <w:lvl w:ilvl="4" w:tplc="17A0ADF8">
      <w:numFmt w:val="bullet"/>
      <w:lvlText w:val="•"/>
      <w:lvlJc w:val="left"/>
      <w:pPr>
        <w:ind w:left="3992" w:hanging="373"/>
      </w:pPr>
      <w:rPr>
        <w:rFonts w:hint="default"/>
        <w:lang w:val="uk-UA" w:eastAsia="en-US" w:bidi="ar-SA"/>
      </w:rPr>
    </w:lvl>
    <w:lvl w:ilvl="5" w:tplc="ABCE8CCE">
      <w:numFmt w:val="bullet"/>
      <w:lvlText w:val="•"/>
      <w:lvlJc w:val="left"/>
      <w:pPr>
        <w:ind w:left="4960" w:hanging="373"/>
      </w:pPr>
      <w:rPr>
        <w:rFonts w:hint="default"/>
        <w:lang w:val="uk-UA" w:eastAsia="en-US" w:bidi="ar-SA"/>
      </w:rPr>
    </w:lvl>
    <w:lvl w:ilvl="6" w:tplc="3E9A2024">
      <w:numFmt w:val="bullet"/>
      <w:lvlText w:val="•"/>
      <w:lvlJc w:val="left"/>
      <w:pPr>
        <w:ind w:left="5928" w:hanging="373"/>
      </w:pPr>
      <w:rPr>
        <w:rFonts w:hint="default"/>
        <w:lang w:val="uk-UA" w:eastAsia="en-US" w:bidi="ar-SA"/>
      </w:rPr>
    </w:lvl>
    <w:lvl w:ilvl="7" w:tplc="49E2BFCA">
      <w:numFmt w:val="bullet"/>
      <w:lvlText w:val="•"/>
      <w:lvlJc w:val="left"/>
      <w:pPr>
        <w:ind w:left="6896" w:hanging="373"/>
      </w:pPr>
      <w:rPr>
        <w:rFonts w:hint="default"/>
        <w:lang w:val="uk-UA" w:eastAsia="en-US" w:bidi="ar-SA"/>
      </w:rPr>
    </w:lvl>
    <w:lvl w:ilvl="8" w:tplc="5EB834EE">
      <w:numFmt w:val="bullet"/>
      <w:lvlText w:val="•"/>
      <w:lvlJc w:val="left"/>
      <w:pPr>
        <w:ind w:left="7864" w:hanging="373"/>
      </w:pPr>
      <w:rPr>
        <w:rFonts w:hint="default"/>
        <w:lang w:val="uk-UA" w:eastAsia="en-US" w:bidi="ar-SA"/>
      </w:rPr>
    </w:lvl>
  </w:abstractNum>
  <w:abstractNum w:abstractNumId="12">
    <w:nsid w:val="334B0051"/>
    <w:multiLevelType w:val="multilevel"/>
    <w:tmpl w:val="D4D0B508"/>
    <w:lvl w:ilvl="0">
      <w:start w:val="2"/>
      <w:numFmt w:val="decimal"/>
      <w:lvlText w:val="%1"/>
      <w:lvlJc w:val="left"/>
      <w:pPr>
        <w:ind w:left="120" w:hanging="66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0" w:hanging="665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56" w:hanging="66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24" w:hanging="66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92" w:hanging="66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60" w:hanging="66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28" w:hanging="66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96" w:hanging="66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64" w:hanging="665"/>
      </w:pPr>
      <w:rPr>
        <w:rFonts w:hint="default"/>
        <w:lang w:val="uk-UA" w:eastAsia="en-US" w:bidi="ar-SA"/>
      </w:rPr>
    </w:lvl>
  </w:abstractNum>
  <w:abstractNum w:abstractNumId="13">
    <w:nsid w:val="33F576A5"/>
    <w:multiLevelType w:val="multilevel"/>
    <w:tmpl w:val="9AE26ADE"/>
    <w:lvl w:ilvl="0">
      <w:start w:val="3"/>
      <w:numFmt w:val="decimal"/>
      <w:lvlText w:val="%1"/>
      <w:lvlJc w:val="left"/>
      <w:pPr>
        <w:ind w:left="61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10" w:hanging="49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40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60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80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0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20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40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60" w:hanging="490"/>
      </w:pPr>
      <w:rPr>
        <w:rFonts w:hint="default"/>
        <w:lang w:val="uk-UA" w:eastAsia="en-US" w:bidi="ar-SA"/>
      </w:rPr>
    </w:lvl>
  </w:abstractNum>
  <w:abstractNum w:abstractNumId="14">
    <w:nsid w:val="35757759"/>
    <w:multiLevelType w:val="hybridMultilevel"/>
    <w:tmpl w:val="B70A8EFC"/>
    <w:lvl w:ilvl="0" w:tplc="DEDE8DEE">
      <w:numFmt w:val="bullet"/>
      <w:lvlText w:val="–"/>
      <w:lvlJc w:val="left"/>
      <w:pPr>
        <w:ind w:left="273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74CC1494">
      <w:numFmt w:val="bullet"/>
      <w:lvlText w:val="•"/>
      <w:lvlJc w:val="left"/>
      <w:pPr>
        <w:ind w:left="816" w:hanging="180"/>
      </w:pPr>
      <w:rPr>
        <w:rFonts w:hint="default"/>
        <w:lang w:val="uk-UA" w:eastAsia="en-US" w:bidi="ar-SA"/>
      </w:rPr>
    </w:lvl>
    <w:lvl w:ilvl="2" w:tplc="E3D01F5C">
      <w:numFmt w:val="bullet"/>
      <w:lvlText w:val="•"/>
      <w:lvlJc w:val="left"/>
      <w:pPr>
        <w:ind w:left="1353" w:hanging="180"/>
      </w:pPr>
      <w:rPr>
        <w:rFonts w:hint="default"/>
        <w:lang w:val="uk-UA" w:eastAsia="en-US" w:bidi="ar-SA"/>
      </w:rPr>
    </w:lvl>
    <w:lvl w:ilvl="3" w:tplc="65D88B8C">
      <w:numFmt w:val="bullet"/>
      <w:lvlText w:val="•"/>
      <w:lvlJc w:val="left"/>
      <w:pPr>
        <w:ind w:left="1890" w:hanging="180"/>
      </w:pPr>
      <w:rPr>
        <w:rFonts w:hint="default"/>
        <w:lang w:val="uk-UA" w:eastAsia="en-US" w:bidi="ar-SA"/>
      </w:rPr>
    </w:lvl>
    <w:lvl w:ilvl="4" w:tplc="14C077E4">
      <w:numFmt w:val="bullet"/>
      <w:lvlText w:val="•"/>
      <w:lvlJc w:val="left"/>
      <w:pPr>
        <w:ind w:left="2426" w:hanging="180"/>
      </w:pPr>
      <w:rPr>
        <w:rFonts w:hint="default"/>
        <w:lang w:val="uk-UA" w:eastAsia="en-US" w:bidi="ar-SA"/>
      </w:rPr>
    </w:lvl>
    <w:lvl w:ilvl="5" w:tplc="C518AC54">
      <w:numFmt w:val="bullet"/>
      <w:lvlText w:val="•"/>
      <w:lvlJc w:val="left"/>
      <w:pPr>
        <w:ind w:left="2963" w:hanging="180"/>
      </w:pPr>
      <w:rPr>
        <w:rFonts w:hint="default"/>
        <w:lang w:val="uk-UA" w:eastAsia="en-US" w:bidi="ar-SA"/>
      </w:rPr>
    </w:lvl>
    <w:lvl w:ilvl="6" w:tplc="C5120120">
      <w:numFmt w:val="bullet"/>
      <w:lvlText w:val="•"/>
      <w:lvlJc w:val="left"/>
      <w:pPr>
        <w:ind w:left="3500" w:hanging="180"/>
      </w:pPr>
      <w:rPr>
        <w:rFonts w:hint="default"/>
        <w:lang w:val="uk-UA" w:eastAsia="en-US" w:bidi="ar-SA"/>
      </w:rPr>
    </w:lvl>
    <w:lvl w:ilvl="7" w:tplc="6ECE7784">
      <w:numFmt w:val="bullet"/>
      <w:lvlText w:val="•"/>
      <w:lvlJc w:val="left"/>
      <w:pPr>
        <w:ind w:left="4036" w:hanging="180"/>
      </w:pPr>
      <w:rPr>
        <w:rFonts w:hint="default"/>
        <w:lang w:val="uk-UA" w:eastAsia="en-US" w:bidi="ar-SA"/>
      </w:rPr>
    </w:lvl>
    <w:lvl w:ilvl="8" w:tplc="64EE7A94">
      <w:numFmt w:val="bullet"/>
      <w:lvlText w:val="•"/>
      <w:lvlJc w:val="left"/>
      <w:pPr>
        <w:ind w:left="4573" w:hanging="180"/>
      </w:pPr>
      <w:rPr>
        <w:rFonts w:hint="default"/>
        <w:lang w:val="uk-UA" w:eastAsia="en-US" w:bidi="ar-SA"/>
      </w:rPr>
    </w:lvl>
  </w:abstractNum>
  <w:abstractNum w:abstractNumId="15">
    <w:nsid w:val="463D5650"/>
    <w:multiLevelType w:val="hybridMultilevel"/>
    <w:tmpl w:val="2982A942"/>
    <w:lvl w:ilvl="0" w:tplc="FBD01E38">
      <w:numFmt w:val="bullet"/>
      <w:lvlText w:val="–"/>
      <w:lvlJc w:val="left"/>
      <w:pPr>
        <w:ind w:left="273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A1FCE3E6">
      <w:numFmt w:val="bullet"/>
      <w:lvlText w:val="•"/>
      <w:lvlJc w:val="left"/>
      <w:pPr>
        <w:ind w:left="816" w:hanging="180"/>
      </w:pPr>
      <w:rPr>
        <w:rFonts w:hint="default"/>
        <w:lang w:val="uk-UA" w:eastAsia="en-US" w:bidi="ar-SA"/>
      </w:rPr>
    </w:lvl>
    <w:lvl w:ilvl="2" w:tplc="94727B44">
      <w:numFmt w:val="bullet"/>
      <w:lvlText w:val="•"/>
      <w:lvlJc w:val="left"/>
      <w:pPr>
        <w:ind w:left="1353" w:hanging="180"/>
      </w:pPr>
      <w:rPr>
        <w:rFonts w:hint="default"/>
        <w:lang w:val="uk-UA" w:eastAsia="en-US" w:bidi="ar-SA"/>
      </w:rPr>
    </w:lvl>
    <w:lvl w:ilvl="3" w:tplc="49605974">
      <w:numFmt w:val="bullet"/>
      <w:lvlText w:val="•"/>
      <w:lvlJc w:val="left"/>
      <w:pPr>
        <w:ind w:left="1890" w:hanging="180"/>
      </w:pPr>
      <w:rPr>
        <w:rFonts w:hint="default"/>
        <w:lang w:val="uk-UA" w:eastAsia="en-US" w:bidi="ar-SA"/>
      </w:rPr>
    </w:lvl>
    <w:lvl w:ilvl="4" w:tplc="2ED06EC4">
      <w:numFmt w:val="bullet"/>
      <w:lvlText w:val="•"/>
      <w:lvlJc w:val="left"/>
      <w:pPr>
        <w:ind w:left="2426" w:hanging="180"/>
      </w:pPr>
      <w:rPr>
        <w:rFonts w:hint="default"/>
        <w:lang w:val="uk-UA" w:eastAsia="en-US" w:bidi="ar-SA"/>
      </w:rPr>
    </w:lvl>
    <w:lvl w:ilvl="5" w:tplc="D7FED5AA">
      <w:numFmt w:val="bullet"/>
      <w:lvlText w:val="•"/>
      <w:lvlJc w:val="left"/>
      <w:pPr>
        <w:ind w:left="2963" w:hanging="180"/>
      </w:pPr>
      <w:rPr>
        <w:rFonts w:hint="default"/>
        <w:lang w:val="uk-UA" w:eastAsia="en-US" w:bidi="ar-SA"/>
      </w:rPr>
    </w:lvl>
    <w:lvl w:ilvl="6" w:tplc="5DB68DA2">
      <w:numFmt w:val="bullet"/>
      <w:lvlText w:val="•"/>
      <w:lvlJc w:val="left"/>
      <w:pPr>
        <w:ind w:left="3500" w:hanging="180"/>
      </w:pPr>
      <w:rPr>
        <w:rFonts w:hint="default"/>
        <w:lang w:val="uk-UA" w:eastAsia="en-US" w:bidi="ar-SA"/>
      </w:rPr>
    </w:lvl>
    <w:lvl w:ilvl="7" w:tplc="1EEA538C">
      <w:numFmt w:val="bullet"/>
      <w:lvlText w:val="•"/>
      <w:lvlJc w:val="left"/>
      <w:pPr>
        <w:ind w:left="4036" w:hanging="180"/>
      </w:pPr>
      <w:rPr>
        <w:rFonts w:hint="default"/>
        <w:lang w:val="uk-UA" w:eastAsia="en-US" w:bidi="ar-SA"/>
      </w:rPr>
    </w:lvl>
    <w:lvl w:ilvl="8" w:tplc="AE58EA84">
      <w:numFmt w:val="bullet"/>
      <w:lvlText w:val="•"/>
      <w:lvlJc w:val="left"/>
      <w:pPr>
        <w:ind w:left="4573" w:hanging="180"/>
      </w:pPr>
      <w:rPr>
        <w:rFonts w:hint="default"/>
        <w:lang w:val="uk-UA" w:eastAsia="en-US" w:bidi="ar-SA"/>
      </w:rPr>
    </w:lvl>
  </w:abstractNum>
  <w:abstractNum w:abstractNumId="16">
    <w:nsid w:val="479F4F4C"/>
    <w:multiLevelType w:val="hybridMultilevel"/>
    <w:tmpl w:val="B3EC1D48"/>
    <w:lvl w:ilvl="0" w:tplc="B61CE8DA">
      <w:start w:val="1"/>
      <w:numFmt w:val="decimal"/>
      <w:lvlText w:val="%1)"/>
      <w:lvlJc w:val="left"/>
      <w:pPr>
        <w:ind w:left="120" w:hanging="30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5D262EE">
      <w:numFmt w:val="bullet"/>
      <w:lvlText w:val="•"/>
      <w:lvlJc w:val="left"/>
      <w:pPr>
        <w:ind w:left="1088" w:hanging="308"/>
      </w:pPr>
      <w:rPr>
        <w:rFonts w:hint="default"/>
        <w:lang w:val="uk-UA" w:eastAsia="en-US" w:bidi="ar-SA"/>
      </w:rPr>
    </w:lvl>
    <w:lvl w:ilvl="2" w:tplc="C07A9564">
      <w:numFmt w:val="bullet"/>
      <w:lvlText w:val="•"/>
      <w:lvlJc w:val="left"/>
      <w:pPr>
        <w:ind w:left="2056" w:hanging="308"/>
      </w:pPr>
      <w:rPr>
        <w:rFonts w:hint="default"/>
        <w:lang w:val="uk-UA" w:eastAsia="en-US" w:bidi="ar-SA"/>
      </w:rPr>
    </w:lvl>
    <w:lvl w:ilvl="3" w:tplc="BAF01F86">
      <w:numFmt w:val="bullet"/>
      <w:lvlText w:val="•"/>
      <w:lvlJc w:val="left"/>
      <w:pPr>
        <w:ind w:left="3024" w:hanging="308"/>
      </w:pPr>
      <w:rPr>
        <w:rFonts w:hint="default"/>
        <w:lang w:val="uk-UA" w:eastAsia="en-US" w:bidi="ar-SA"/>
      </w:rPr>
    </w:lvl>
    <w:lvl w:ilvl="4" w:tplc="E302641A">
      <w:numFmt w:val="bullet"/>
      <w:lvlText w:val="•"/>
      <w:lvlJc w:val="left"/>
      <w:pPr>
        <w:ind w:left="3992" w:hanging="308"/>
      </w:pPr>
      <w:rPr>
        <w:rFonts w:hint="default"/>
        <w:lang w:val="uk-UA" w:eastAsia="en-US" w:bidi="ar-SA"/>
      </w:rPr>
    </w:lvl>
    <w:lvl w:ilvl="5" w:tplc="93280306">
      <w:numFmt w:val="bullet"/>
      <w:lvlText w:val="•"/>
      <w:lvlJc w:val="left"/>
      <w:pPr>
        <w:ind w:left="4960" w:hanging="308"/>
      </w:pPr>
      <w:rPr>
        <w:rFonts w:hint="default"/>
        <w:lang w:val="uk-UA" w:eastAsia="en-US" w:bidi="ar-SA"/>
      </w:rPr>
    </w:lvl>
    <w:lvl w:ilvl="6" w:tplc="7C309BDE">
      <w:numFmt w:val="bullet"/>
      <w:lvlText w:val="•"/>
      <w:lvlJc w:val="left"/>
      <w:pPr>
        <w:ind w:left="5928" w:hanging="308"/>
      </w:pPr>
      <w:rPr>
        <w:rFonts w:hint="default"/>
        <w:lang w:val="uk-UA" w:eastAsia="en-US" w:bidi="ar-SA"/>
      </w:rPr>
    </w:lvl>
    <w:lvl w:ilvl="7" w:tplc="2722CD62">
      <w:numFmt w:val="bullet"/>
      <w:lvlText w:val="•"/>
      <w:lvlJc w:val="left"/>
      <w:pPr>
        <w:ind w:left="6896" w:hanging="308"/>
      </w:pPr>
      <w:rPr>
        <w:rFonts w:hint="default"/>
        <w:lang w:val="uk-UA" w:eastAsia="en-US" w:bidi="ar-SA"/>
      </w:rPr>
    </w:lvl>
    <w:lvl w:ilvl="8" w:tplc="AD8C4150">
      <w:numFmt w:val="bullet"/>
      <w:lvlText w:val="•"/>
      <w:lvlJc w:val="left"/>
      <w:pPr>
        <w:ind w:left="7864" w:hanging="308"/>
      </w:pPr>
      <w:rPr>
        <w:rFonts w:hint="default"/>
        <w:lang w:val="uk-UA" w:eastAsia="en-US" w:bidi="ar-SA"/>
      </w:rPr>
    </w:lvl>
  </w:abstractNum>
  <w:abstractNum w:abstractNumId="17">
    <w:nsid w:val="47B6607F"/>
    <w:multiLevelType w:val="hybridMultilevel"/>
    <w:tmpl w:val="7A14B39C"/>
    <w:lvl w:ilvl="0" w:tplc="FDCE8F02">
      <w:start w:val="1"/>
      <w:numFmt w:val="decimal"/>
      <w:lvlText w:val="%1."/>
      <w:lvlJc w:val="left"/>
      <w:pPr>
        <w:ind w:left="480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26E950C">
      <w:numFmt w:val="bullet"/>
      <w:lvlText w:val="•"/>
      <w:lvlJc w:val="left"/>
      <w:pPr>
        <w:ind w:left="1412" w:hanging="360"/>
      </w:pPr>
      <w:rPr>
        <w:rFonts w:hint="default"/>
        <w:lang w:val="uk-UA" w:eastAsia="en-US" w:bidi="ar-SA"/>
      </w:rPr>
    </w:lvl>
    <w:lvl w:ilvl="2" w:tplc="5FB4D6C2">
      <w:numFmt w:val="bullet"/>
      <w:lvlText w:val="•"/>
      <w:lvlJc w:val="left"/>
      <w:pPr>
        <w:ind w:left="2344" w:hanging="360"/>
      </w:pPr>
      <w:rPr>
        <w:rFonts w:hint="default"/>
        <w:lang w:val="uk-UA" w:eastAsia="en-US" w:bidi="ar-SA"/>
      </w:rPr>
    </w:lvl>
    <w:lvl w:ilvl="3" w:tplc="71C27C6E">
      <w:numFmt w:val="bullet"/>
      <w:lvlText w:val="•"/>
      <w:lvlJc w:val="left"/>
      <w:pPr>
        <w:ind w:left="3276" w:hanging="360"/>
      </w:pPr>
      <w:rPr>
        <w:rFonts w:hint="default"/>
        <w:lang w:val="uk-UA" w:eastAsia="en-US" w:bidi="ar-SA"/>
      </w:rPr>
    </w:lvl>
    <w:lvl w:ilvl="4" w:tplc="22825666">
      <w:numFmt w:val="bullet"/>
      <w:lvlText w:val="•"/>
      <w:lvlJc w:val="left"/>
      <w:pPr>
        <w:ind w:left="4208" w:hanging="360"/>
      </w:pPr>
      <w:rPr>
        <w:rFonts w:hint="default"/>
        <w:lang w:val="uk-UA" w:eastAsia="en-US" w:bidi="ar-SA"/>
      </w:rPr>
    </w:lvl>
    <w:lvl w:ilvl="5" w:tplc="DDEE9F70">
      <w:numFmt w:val="bullet"/>
      <w:lvlText w:val="•"/>
      <w:lvlJc w:val="left"/>
      <w:pPr>
        <w:ind w:left="5140" w:hanging="360"/>
      </w:pPr>
      <w:rPr>
        <w:rFonts w:hint="default"/>
        <w:lang w:val="uk-UA" w:eastAsia="en-US" w:bidi="ar-SA"/>
      </w:rPr>
    </w:lvl>
    <w:lvl w:ilvl="6" w:tplc="FE1076BA">
      <w:numFmt w:val="bullet"/>
      <w:lvlText w:val="•"/>
      <w:lvlJc w:val="left"/>
      <w:pPr>
        <w:ind w:left="6072" w:hanging="360"/>
      </w:pPr>
      <w:rPr>
        <w:rFonts w:hint="default"/>
        <w:lang w:val="uk-UA" w:eastAsia="en-US" w:bidi="ar-SA"/>
      </w:rPr>
    </w:lvl>
    <w:lvl w:ilvl="7" w:tplc="509A77E6">
      <w:numFmt w:val="bullet"/>
      <w:lvlText w:val="•"/>
      <w:lvlJc w:val="left"/>
      <w:pPr>
        <w:ind w:left="7004" w:hanging="360"/>
      </w:pPr>
      <w:rPr>
        <w:rFonts w:hint="default"/>
        <w:lang w:val="uk-UA" w:eastAsia="en-US" w:bidi="ar-SA"/>
      </w:rPr>
    </w:lvl>
    <w:lvl w:ilvl="8" w:tplc="206E74F8">
      <w:numFmt w:val="bullet"/>
      <w:lvlText w:val="•"/>
      <w:lvlJc w:val="left"/>
      <w:pPr>
        <w:ind w:left="7936" w:hanging="360"/>
      </w:pPr>
      <w:rPr>
        <w:rFonts w:hint="default"/>
        <w:lang w:val="uk-UA" w:eastAsia="en-US" w:bidi="ar-SA"/>
      </w:rPr>
    </w:lvl>
  </w:abstractNum>
  <w:abstractNum w:abstractNumId="18">
    <w:nsid w:val="4C692998"/>
    <w:multiLevelType w:val="hybridMultilevel"/>
    <w:tmpl w:val="CF14B142"/>
    <w:lvl w:ilvl="0" w:tplc="BF5CA302">
      <w:start w:val="1"/>
      <w:numFmt w:val="decimal"/>
      <w:lvlText w:val="%1)"/>
      <w:lvlJc w:val="left"/>
      <w:pPr>
        <w:ind w:left="120" w:hanging="45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F670C6F6">
      <w:numFmt w:val="bullet"/>
      <w:lvlText w:val="•"/>
      <w:lvlJc w:val="left"/>
      <w:pPr>
        <w:ind w:left="1088" w:hanging="450"/>
      </w:pPr>
      <w:rPr>
        <w:rFonts w:hint="default"/>
        <w:lang w:val="uk-UA" w:eastAsia="en-US" w:bidi="ar-SA"/>
      </w:rPr>
    </w:lvl>
    <w:lvl w:ilvl="2" w:tplc="5426A3AA">
      <w:numFmt w:val="bullet"/>
      <w:lvlText w:val="•"/>
      <w:lvlJc w:val="left"/>
      <w:pPr>
        <w:ind w:left="2056" w:hanging="450"/>
      </w:pPr>
      <w:rPr>
        <w:rFonts w:hint="default"/>
        <w:lang w:val="uk-UA" w:eastAsia="en-US" w:bidi="ar-SA"/>
      </w:rPr>
    </w:lvl>
    <w:lvl w:ilvl="3" w:tplc="2BE8E68E">
      <w:numFmt w:val="bullet"/>
      <w:lvlText w:val="•"/>
      <w:lvlJc w:val="left"/>
      <w:pPr>
        <w:ind w:left="3024" w:hanging="450"/>
      </w:pPr>
      <w:rPr>
        <w:rFonts w:hint="default"/>
        <w:lang w:val="uk-UA" w:eastAsia="en-US" w:bidi="ar-SA"/>
      </w:rPr>
    </w:lvl>
    <w:lvl w:ilvl="4" w:tplc="5AB8A74E">
      <w:numFmt w:val="bullet"/>
      <w:lvlText w:val="•"/>
      <w:lvlJc w:val="left"/>
      <w:pPr>
        <w:ind w:left="3992" w:hanging="450"/>
      </w:pPr>
      <w:rPr>
        <w:rFonts w:hint="default"/>
        <w:lang w:val="uk-UA" w:eastAsia="en-US" w:bidi="ar-SA"/>
      </w:rPr>
    </w:lvl>
    <w:lvl w:ilvl="5" w:tplc="C6E0FF10">
      <w:numFmt w:val="bullet"/>
      <w:lvlText w:val="•"/>
      <w:lvlJc w:val="left"/>
      <w:pPr>
        <w:ind w:left="4960" w:hanging="450"/>
      </w:pPr>
      <w:rPr>
        <w:rFonts w:hint="default"/>
        <w:lang w:val="uk-UA" w:eastAsia="en-US" w:bidi="ar-SA"/>
      </w:rPr>
    </w:lvl>
    <w:lvl w:ilvl="6" w:tplc="B3DC9B38">
      <w:numFmt w:val="bullet"/>
      <w:lvlText w:val="•"/>
      <w:lvlJc w:val="left"/>
      <w:pPr>
        <w:ind w:left="5928" w:hanging="450"/>
      </w:pPr>
      <w:rPr>
        <w:rFonts w:hint="default"/>
        <w:lang w:val="uk-UA" w:eastAsia="en-US" w:bidi="ar-SA"/>
      </w:rPr>
    </w:lvl>
    <w:lvl w:ilvl="7" w:tplc="375A0360">
      <w:numFmt w:val="bullet"/>
      <w:lvlText w:val="•"/>
      <w:lvlJc w:val="left"/>
      <w:pPr>
        <w:ind w:left="6896" w:hanging="450"/>
      </w:pPr>
      <w:rPr>
        <w:rFonts w:hint="default"/>
        <w:lang w:val="uk-UA" w:eastAsia="en-US" w:bidi="ar-SA"/>
      </w:rPr>
    </w:lvl>
    <w:lvl w:ilvl="8" w:tplc="E4B48012">
      <w:numFmt w:val="bullet"/>
      <w:lvlText w:val="•"/>
      <w:lvlJc w:val="left"/>
      <w:pPr>
        <w:ind w:left="7864" w:hanging="450"/>
      </w:pPr>
      <w:rPr>
        <w:rFonts w:hint="default"/>
        <w:lang w:val="uk-UA" w:eastAsia="en-US" w:bidi="ar-SA"/>
      </w:rPr>
    </w:lvl>
  </w:abstractNum>
  <w:abstractNum w:abstractNumId="19">
    <w:nsid w:val="4D5A41CC"/>
    <w:multiLevelType w:val="hybridMultilevel"/>
    <w:tmpl w:val="BF522B90"/>
    <w:lvl w:ilvl="0" w:tplc="AA9A70C4">
      <w:numFmt w:val="bullet"/>
      <w:lvlText w:val="–"/>
      <w:lvlJc w:val="left"/>
      <w:pPr>
        <w:ind w:left="273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9CEC9E98">
      <w:numFmt w:val="bullet"/>
      <w:lvlText w:val="•"/>
      <w:lvlJc w:val="left"/>
      <w:pPr>
        <w:ind w:left="816" w:hanging="180"/>
      </w:pPr>
      <w:rPr>
        <w:rFonts w:hint="default"/>
        <w:lang w:val="uk-UA" w:eastAsia="en-US" w:bidi="ar-SA"/>
      </w:rPr>
    </w:lvl>
    <w:lvl w:ilvl="2" w:tplc="988A516E">
      <w:numFmt w:val="bullet"/>
      <w:lvlText w:val="•"/>
      <w:lvlJc w:val="left"/>
      <w:pPr>
        <w:ind w:left="1353" w:hanging="180"/>
      </w:pPr>
      <w:rPr>
        <w:rFonts w:hint="default"/>
        <w:lang w:val="uk-UA" w:eastAsia="en-US" w:bidi="ar-SA"/>
      </w:rPr>
    </w:lvl>
    <w:lvl w:ilvl="3" w:tplc="66DEEE0A">
      <w:numFmt w:val="bullet"/>
      <w:lvlText w:val="•"/>
      <w:lvlJc w:val="left"/>
      <w:pPr>
        <w:ind w:left="1890" w:hanging="180"/>
      </w:pPr>
      <w:rPr>
        <w:rFonts w:hint="default"/>
        <w:lang w:val="uk-UA" w:eastAsia="en-US" w:bidi="ar-SA"/>
      </w:rPr>
    </w:lvl>
    <w:lvl w:ilvl="4" w:tplc="9BD6DEB4">
      <w:numFmt w:val="bullet"/>
      <w:lvlText w:val="•"/>
      <w:lvlJc w:val="left"/>
      <w:pPr>
        <w:ind w:left="2426" w:hanging="180"/>
      </w:pPr>
      <w:rPr>
        <w:rFonts w:hint="default"/>
        <w:lang w:val="uk-UA" w:eastAsia="en-US" w:bidi="ar-SA"/>
      </w:rPr>
    </w:lvl>
    <w:lvl w:ilvl="5" w:tplc="30C446DE">
      <w:numFmt w:val="bullet"/>
      <w:lvlText w:val="•"/>
      <w:lvlJc w:val="left"/>
      <w:pPr>
        <w:ind w:left="2963" w:hanging="180"/>
      </w:pPr>
      <w:rPr>
        <w:rFonts w:hint="default"/>
        <w:lang w:val="uk-UA" w:eastAsia="en-US" w:bidi="ar-SA"/>
      </w:rPr>
    </w:lvl>
    <w:lvl w:ilvl="6" w:tplc="326A87E2">
      <w:numFmt w:val="bullet"/>
      <w:lvlText w:val="•"/>
      <w:lvlJc w:val="left"/>
      <w:pPr>
        <w:ind w:left="3500" w:hanging="180"/>
      </w:pPr>
      <w:rPr>
        <w:rFonts w:hint="default"/>
        <w:lang w:val="uk-UA" w:eastAsia="en-US" w:bidi="ar-SA"/>
      </w:rPr>
    </w:lvl>
    <w:lvl w:ilvl="7" w:tplc="5A3E89A2">
      <w:numFmt w:val="bullet"/>
      <w:lvlText w:val="•"/>
      <w:lvlJc w:val="left"/>
      <w:pPr>
        <w:ind w:left="4036" w:hanging="180"/>
      </w:pPr>
      <w:rPr>
        <w:rFonts w:hint="default"/>
        <w:lang w:val="uk-UA" w:eastAsia="en-US" w:bidi="ar-SA"/>
      </w:rPr>
    </w:lvl>
    <w:lvl w:ilvl="8" w:tplc="9CC6E702">
      <w:numFmt w:val="bullet"/>
      <w:lvlText w:val="•"/>
      <w:lvlJc w:val="left"/>
      <w:pPr>
        <w:ind w:left="4573" w:hanging="180"/>
      </w:pPr>
      <w:rPr>
        <w:rFonts w:hint="default"/>
        <w:lang w:val="uk-UA" w:eastAsia="en-US" w:bidi="ar-SA"/>
      </w:rPr>
    </w:lvl>
  </w:abstractNum>
  <w:abstractNum w:abstractNumId="20">
    <w:nsid w:val="50C611A4"/>
    <w:multiLevelType w:val="multilevel"/>
    <w:tmpl w:val="432C6E44"/>
    <w:lvl w:ilvl="0">
      <w:start w:val="1"/>
      <w:numFmt w:val="decimal"/>
      <w:lvlText w:val="%1"/>
      <w:lvlJc w:val="left"/>
      <w:pPr>
        <w:ind w:left="61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10" w:hanging="49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40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60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80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0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20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40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60" w:hanging="490"/>
      </w:pPr>
      <w:rPr>
        <w:rFonts w:hint="default"/>
        <w:lang w:val="uk-UA" w:eastAsia="en-US" w:bidi="ar-SA"/>
      </w:rPr>
    </w:lvl>
  </w:abstractNum>
  <w:abstractNum w:abstractNumId="21">
    <w:nsid w:val="52943B46"/>
    <w:multiLevelType w:val="hybridMultilevel"/>
    <w:tmpl w:val="72CC60E4"/>
    <w:lvl w:ilvl="0" w:tplc="6C8CB4A8">
      <w:start w:val="1"/>
      <w:numFmt w:val="decimal"/>
      <w:lvlText w:val="%1."/>
      <w:lvlJc w:val="left"/>
      <w:pPr>
        <w:ind w:left="1097" w:hanging="29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53E3678">
      <w:numFmt w:val="bullet"/>
      <w:lvlText w:val="•"/>
      <w:lvlJc w:val="left"/>
      <w:pPr>
        <w:ind w:left="1970" w:hanging="298"/>
      </w:pPr>
      <w:rPr>
        <w:rFonts w:hint="default"/>
        <w:lang w:val="uk-UA" w:eastAsia="en-US" w:bidi="ar-SA"/>
      </w:rPr>
    </w:lvl>
    <w:lvl w:ilvl="2" w:tplc="0102ED18">
      <w:numFmt w:val="bullet"/>
      <w:lvlText w:val="•"/>
      <w:lvlJc w:val="left"/>
      <w:pPr>
        <w:ind w:left="2840" w:hanging="298"/>
      </w:pPr>
      <w:rPr>
        <w:rFonts w:hint="default"/>
        <w:lang w:val="uk-UA" w:eastAsia="en-US" w:bidi="ar-SA"/>
      </w:rPr>
    </w:lvl>
    <w:lvl w:ilvl="3" w:tplc="612E7F88">
      <w:numFmt w:val="bullet"/>
      <w:lvlText w:val="•"/>
      <w:lvlJc w:val="left"/>
      <w:pPr>
        <w:ind w:left="3710" w:hanging="298"/>
      </w:pPr>
      <w:rPr>
        <w:rFonts w:hint="default"/>
        <w:lang w:val="uk-UA" w:eastAsia="en-US" w:bidi="ar-SA"/>
      </w:rPr>
    </w:lvl>
    <w:lvl w:ilvl="4" w:tplc="ECA29AC4">
      <w:numFmt w:val="bullet"/>
      <w:lvlText w:val="•"/>
      <w:lvlJc w:val="left"/>
      <w:pPr>
        <w:ind w:left="4580" w:hanging="298"/>
      </w:pPr>
      <w:rPr>
        <w:rFonts w:hint="default"/>
        <w:lang w:val="uk-UA" w:eastAsia="en-US" w:bidi="ar-SA"/>
      </w:rPr>
    </w:lvl>
    <w:lvl w:ilvl="5" w:tplc="C4CA10CE">
      <w:numFmt w:val="bullet"/>
      <w:lvlText w:val="•"/>
      <w:lvlJc w:val="left"/>
      <w:pPr>
        <w:ind w:left="5450" w:hanging="298"/>
      </w:pPr>
      <w:rPr>
        <w:rFonts w:hint="default"/>
        <w:lang w:val="uk-UA" w:eastAsia="en-US" w:bidi="ar-SA"/>
      </w:rPr>
    </w:lvl>
    <w:lvl w:ilvl="6" w:tplc="25688E80">
      <w:numFmt w:val="bullet"/>
      <w:lvlText w:val="•"/>
      <w:lvlJc w:val="left"/>
      <w:pPr>
        <w:ind w:left="6320" w:hanging="298"/>
      </w:pPr>
      <w:rPr>
        <w:rFonts w:hint="default"/>
        <w:lang w:val="uk-UA" w:eastAsia="en-US" w:bidi="ar-SA"/>
      </w:rPr>
    </w:lvl>
    <w:lvl w:ilvl="7" w:tplc="29AAB7D8">
      <w:numFmt w:val="bullet"/>
      <w:lvlText w:val="•"/>
      <w:lvlJc w:val="left"/>
      <w:pPr>
        <w:ind w:left="7190" w:hanging="298"/>
      </w:pPr>
      <w:rPr>
        <w:rFonts w:hint="default"/>
        <w:lang w:val="uk-UA" w:eastAsia="en-US" w:bidi="ar-SA"/>
      </w:rPr>
    </w:lvl>
    <w:lvl w:ilvl="8" w:tplc="56EADB7A">
      <w:numFmt w:val="bullet"/>
      <w:lvlText w:val="•"/>
      <w:lvlJc w:val="left"/>
      <w:pPr>
        <w:ind w:left="8060" w:hanging="298"/>
      </w:pPr>
      <w:rPr>
        <w:rFonts w:hint="default"/>
        <w:lang w:val="uk-UA" w:eastAsia="en-US" w:bidi="ar-SA"/>
      </w:rPr>
    </w:lvl>
  </w:abstractNum>
  <w:abstractNum w:abstractNumId="22">
    <w:nsid w:val="5CA74E58"/>
    <w:multiLevelType w:val="hybridMultilevel"/>
    <w:tmpl w:val="A42821F0"/>
    <w:lvl w:ilvl="0" w:tplc="56AEDE84">
      <w:start w:val="1"/>
      <w:numFmt w:val="decimal"/>
      <w:lvlText w:val="%1)"/>
      <w:lvlJc w:val="left"/>
      <w:pPr>
        <w:ind w:left="1182" w:hanging="38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446C0E6">
      <w:numFmt w:val="bullet"/>
      <w:lvlText w:val="•"/>
      <w:lvlJc w:val="left"/>
      <w:pPr>
        <w:ind w:left="2042" w:hanging="383"/>
      </w:pPr>
      <w:rPr>
        <w:rFonts w:hint="default"/>
        <w:lang w:val="uk-UA" w:eastAsia="en-US" w:bidi="ar-SA"/>
      </w:rPr>
    </w:lvl>
    <w:lvl w:ilvl="2" w:tplc="B84A7FEA">
      <w:numFmt w:val="bullet"/>
      <w:lvlText w:val="•"/>
      <w:lvlJc w:val="left"/>
      <w:pPr>
        <w:ind w:left="2904" w:hanging="383"/>
      </w:pPr>
      <w:rPr>
        <w:rFonts w:hint="default"/>
        <w:lang w:val="uk-UA" w:eastAsia="en-US" w:bidi="ar-SA"/>
      </w:rPr>
    </w:lvl>
    <w:lvl w:ilvl="3" w:tplc="D4486360">
      <w:numFmt w:val="bullet"/>
      <w:lvlText w:val="•"/>
      <w:lvlJc w:val="left"/>
      <w:pPr>
        <w:ind w:left="3766" w:hanging="383"/>
      </w:pPr>
      <w:rPr>
        <w:rFonts w:hint="default"/>
        <w:lang w:val="uk-UA" w:eastAsia="en-US" w:bidi="ar-SA"/>
      </w:rPr>
    </w:lvl>
    <w:lvl w:ilvl="4" w:tplc="EBC8E840">
      <w:numFmt w:val="bullet"/>
      <w:lvlText w:val="•"/>
      <w:lvlJc w:val="left"/>
      <w:pPr>
        <w:ind w:left="4628" w:hanging="383"/>
      </w:pPr>
      <w:rPr>
        <w:rFonts w:hint="default"/>
        <w:lang w:val="uk-UA" w:eastAsia="en-US" w:bidi="ar-SA"/>
      </w:rPr>
    </w:lvl>
    <w:lvl w:ilvl="5" w:tplc="6E0C34FA">
      <w:numFmt w:val="bullet"/>
      <w:lvlText w:val="•"/>
      <w:lvlJc w:val="left"/>
      <w:pPr>
        <w:ind w:left="5490" w:hanging="383"/>
      </w:pPr>
      <w:rPr>
        <w:rFonts w:hint="default"/>
        <w:lang w:val="uk-UA" w:eastAsia="en-US" w:bidi="ar-SA"/>
      </w:rPr>
    </w:lvl>
    <w:lvl w:ilvl="6" w:tplc="B958F2D0">
      <w:numFmt w:val="bullet"/>
      <w:lvlText w:val="•"/>
      <w:lvlJc w:val="left"/>
      <w:pPr>
        <w:ind w:left="6352" w:hanging="383"/>
      </w:pPr>
      <w:rPr>
        <w:rFonts w:hint="default"/>
        <w:lang w:val="uk-UA" w:eastAsia="en-US" w:bidi="ar-SA"/>
      </w:rPr>
    </w:lvl>
    <w:lvl w:ilvl="7" w:tplc="95A2EE26">
      <w:numFmt w:val="bullet"/>
      <w:lvlText w:val="•"/>
      <w:lvlJc w:val="left"/>
      <w:pPr>
        <w:ind w:left="7214" w:hanging="383"/>
      </w:pPr>
      <w:rPr>
        <w:rFonts w:hint="default"/>
        <w:lang w:val="uk-UA" w:eastAsia="en-US" w:bidi="ar-SA"/>
      </w:rPr>
    </w:lvl>
    <w:lvl w:ilvl="8" w:tplc="CDEA2018">
      <w:numFmt w:val="bullet"/>
      <w:lvlText w:val="•"/>
      <w:lvlJc w:val="left"/>
      <w:pPr>
        <w:ind w:left="8076" w:hanging="383"/>
      </w:pPr>
      <w:rPr>
        <w:rFonts w:hint="default"/>
        <w:lang w:val="uk-UA" w:eastAsia="en-US" w:bidi="ar-SA"/>
      </w:rPr>
    </w:lvl>
  </w:abstractNum>
  <w:abstractNum w:abstractNumId="23">
    <w:nsid w:val="5CD108B6"/>
    <w:multiLevelType w:val="hybridMultilevel"/>
    <w:tmpl w:val="C0609F1E"/>
    <w:lvl w:ilvl="0" w:tplc="E110A6A8">
      <w:numFmt w:val="bullet"/>
      <w:lvlText w:val="–"/>
      <w:lvlJc w:val="left"/>
      <w:pPr>
        <w:ind w:left="273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01FC9CD6">
      <w:numFmt w:val="bullet"/>
      <w:lvlText w:val="•"/>
      <w:lvlJc w:val="left"/>
      <w:pPr>
        <w:ind w:left="816" w:hanging="180"/>
      </w:pPr>
      <w:rPr>
        <w:rFonts w:hint="default"/>
        <w:lang w:val="uk-UA" w:eastAsia="en-US" w:bidi="ar-SA"/>
      </w:rPr>
    </w:lvl>
    <w:lvl w:ilvl="2" w:tplc="2A30DD32">
      <w:numFmt w:val="bullet"/>
      <w:lvlText w:val="•"/>
      <w:lvlJc w:val="left"/>
      <w:pPr>
        <w:ind w:left="1353" w:hanging="180"/>
      </w:pPr>
      <w:rPr>
        <w:rFonts w:hint="default"/>
        <w:lang w:val="uk-UA" w:eastAsia="en-US" w:bidi="ar-SA"/>
      </w:rPr>
    </w:lvl>
    <w:lvl w:ilvl="3" w:tplc="5B064F8A">
      <w:numFmt w:val="bullet"/>
      <w:lvlText w:val="•"/>
      <w:lvlJc w:val="left"/>
      <w:pPr>
        <w:ind w:left="1890" w:hanging="180"/>
      </w:pPr>
      <w:rPr>
        <w:rFonts w:hint="default"/>
        <w:lang w:val="uk-UA" w:eastAsia="en-US" w:bidi="ar-SA"/>
      </w:rPr>
    </w:lvl>
    <w:lvl w:ilvl="4" w:tplc="E4204BC8">
      <w:numFmt w:val="bullet"/>
      <w:lvlText w:val="•"/>
      <w:lvlJc w:val="left"/>
      <w:pPr>
        <w:ind w:left="2426" w:hanging="180"/>
      </w:pPr>
      <w:rPr>
        <w:rFonts w:hint="default"/>
        <w:lang w:val="uk-UA" w:eastAsia="en-US" w:bidi="ar-SA"/>
      </w:rPr>
    </w:lvl>
    <w:lvl w:ilvl="5" w:tplc="878C9D36">
      <w:numFmt w:val="bullet"/>
      <w:lvlText w:val="•"/>
      <w:lvlJc w:val="left"/>
      <w:pPr>
        <w:ind w:left="2963" w:hanging="180"/>
      </w:pPr>
      <w:rPr>
        <w:rFonts w:hint="default"/>
        <w:lang w:val="uk-UA" w:eastAsia="en-US" w:bidi="ar-SA"/>
      </w:rPr>
    </w:lvl>
    <w:lvl w:ilvl="6" w:tplc="B00EA206">
      <w:numFmt w:val="bullet"/>
      <w:lvlText w:val="•"/>
      <w:lvlJc w:val="left"/>
      <w:pPr>
        <w:ind w:left="3500" w:hanging="180"/>
      </w:pPr>
      <w:rPr>
        <w:rFonts w:hint="default"/>
        <w:lang w:val="uk-UA" w:eastAsia="en-US" w:bidi="ar-SA"/>
      </w:rPr>
    </w:lvl>
    <w:lvl w:ilvl="7" w:tplc="738E8620">
      <w:numFmt w:val="bullet"/>
      <w:lvlText w:val="•"/>
      <w:lvlJc w:val="left"/>
      <w:pPr>
        <w:ind w:left="4036" w:hanging="180"/>
      </w:pPr>
      <w:rPr>
        <w:rFonts w:hint="default"/>
        <w:lang w:val="uk-UA" w:eastAsia="en-US" w:bidi="ar-SA"/>
      </w:rPr>
    </w:lvl>
    <w:lvl w:ilvl="8" w:tplc="DA5ED200">
      <w:numFmt w:val="bullet"/>
      <w:lvlText w:val="•"/>
      <w:lvlJc w:val="left"/>
      <w:pPr>
        <w:ind w:left="4573" w:hanging="180"/>
      </w:pPr>
      <w:rPr>
        <w:rFonts w:hint="default"/>
        <w:lang w:val="uk-UA" w:eastAsia="en-US" w:bidi="ar-SA"/>
      </w:rPr>
    </w:lvl>
  </w:abstractNum>
  <w:abstractNum w:abstractNumId="24">
    <w:nsid w:val="5D2A628B"/>
    <w:multiLevelType w:val="hybridMultilevel"/>
    <w:tmpl w:val="6E3A3606"/>
    <w:lvl w:ilvl="0" w:tplc="CDBE6F7E">
      <w:numFmt w:val="bullet"/>
      <w:lvlText w:val="–"/>
      <w:lvlJc w:val="left"/>
      <w:pPr>
        <w:ind w:left="141" w:hanging="188"/>
      </w:pPr>
      <w:rPr>
        <w:rFonts w:ascii="Times New Roman" w:eastAsia="Times New Roman" w:hAnsi="Times New Roman" w:cs="Times New Roman" w:hint="default"/>
        <w:w w:val="100"/>
        <w:sz w:val="25"/>
        <w:szCs w:val="25"/>
        <w:lang w:val="uk-UA" w:eastAsia="en-US" w:bidi="ar-SA"/>
      </w:rPr>
    </w:lvl>
    <w:lvl w:ilvl="1" w:tplc="9EE4FE94">
      <w:numFmt w:val="bullet"/>
      <w:lvlText w:val="•"/>
      <w:lvlJc w:val="left"/>
      <w:pPr>
        <w:ind w:left="752" w:hanging="188"/>
      </w:pPr>
      <w:rPr>
        <w:rFonts w:hint="default"/>
        <w:lang w:val="uk-UA" w:eastAsia="en-US" w:bidi="ar-SA"/>
      </w:rPr>
    </w:lvl>
    <w:lvl w:ilvl="2" w:tplc="217AADDC">
      <w:numFmt w:val="bullet"/>
      <w:lvlText w:val="•"/>
      <w:lvlJc w:val="left"/>
      <w:pPr>
        <w:ind w:left="1365" w:hanging="188"/>
      </w:pPr>
      <w:rPr>
        <w:rFonts w:hint="default"/>
        <w:lang w:val="uk-UA" w:eastAsia="en-US" w:bidi="ar-SA"/>
      </w:rPr>
    </w:lvl>
    <w:lvl w:ilvl="3" w:tplc="5C98C278">
      <w:numFmt w:val="bullet"/>
      <w:lvlText w:val="•"/>
      <w:lvlJc w:val="left"/>
      <w:pPr>
        <w:ind w:left="1978" w:hanging="188"/>
      </w:pPr>
      <w:rPr>
        <w:rFonts w:hint="default"/>
        <w:lang w:val="uk-UA" w:eastAsia="en-US" w:bidi="ar-SA"/>
      </w:rPr>
    </w:lvl>
    <w:lvl w:ilvl="4" w:tplc="F12CA54A">
      <w:numFmt w:val="bullet"/>
      <w:lvlText w:val="•"/>
      <w:lvlJc w:val="left"/>
      <w:pPr>
        <w:ind w:left="2591" w:hanging="188"/>
      </w:pPr>
      <w:rPr>
        <w:rFonts w:hint="default"/>
        <w:lang w:val="uk-UA" w:eastAsia="en-US" w:bidi="ar-SA"/>
      </w:rPr>
    </w:lvl>
    <w:lvl w:ilvl="5" w:tplc="B44A2016">
      <w:numFmt w:val="bullet"/>
      <w:lvlText w:val="•"/>
      <w:lvlJc w:val="left"/>
      <w:pPr>
        <w:ind w:left="3204" w:hanging="188"/>
      </w:pPr>
      <w:rPr>
        <w:rFonts w:hint="default"/>
        <w:lang w:val="uk-UA" w:eastAsia="en-US" w:bidi="ar-SA"/>
      </w:rPr>
    </w:lvl>
    <w:lvl w:ilvl="6" w:tplc="649060A2">
      <w:numFmt w:val="bullet"/>
      <w:lvlText w:val="•"/>
      <w:lvlJc w:val="left"/>
      <w:pPr>
        <w:ind w:left="3816" w:hanging="188"/>
      </w:pPr>
      <w:rPr>
        <w:rFonts w:hint="default"/>
        <w:lang w:val="uk-UA" w:eastAsia="en-US" w:bidi="ar-SA"/>
      </w:rPr>
    </w:lvl>
    <w:lvl w:ilvl="7" w:tplc="8B5E10DC">
      <w:numFmt w:val="bullet"/>
      <w:lvlText w:val="•"/>
      <w:lvlJc w:val="left"/>
      <w:pPr>
        <w:ind w:left="4429" w:hanging="188"/>
      </w:pPr>
      <w:rPr>
        <w:rFonts w:hint="default"/>
        <w:lang w:val="uk-UA" w:eastAsia="en-US" w:bidi="ar-SA"/>
      </w:rPr>
    </w:lvl>
    <w:lvl w:ilvl="8" w:tplc="43BC0A0E">
      <w:numFmt w:val="bullet"/>
      <w:lvlText w:val="•"/>
      <w:lvlJc w:val="left"/>
      <w:pPr>
        <w:ind w:left="5042" w:hanging="188"/>
      </w:pPr>
      <w:rPr>
        <w:rFonts w:hint="default"/>
        <w:lang w:val="uk-UA" w:eastAsia="en-US" w:bidi="ar-SA"/>
      </w:rPr>
    </w:lvl>
  </w:abstractNum>
  <w:abstractNum w:abstractNumId="25">
    <w:nsid w:val="63C257A9"/>
    <w:multiLevelType w:val="hybridMultilevel"/>
    <w:tmpl w:val="749E5EA0"/>
    <w:lvl w:ilvl="0" w:tplc="93CA1682">
      <w:start w:val="1"/>
      <w:numFmt w:val="decimal"/>
      <w:lvlText w:val="%1)"/>
      <w:lvlJc w:val="left"/>
      <w:pPr>
        <w:ind w:left="1103" w:hanging="3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A145644">
      <w:numFmt w:val="bullet"/>
      <w:lvlText w:val="•"/>
      <w:lvlJc w:val="left"/>
      <w:pPr>
        <w:ind w:left="1970" w:hanging="304"/>
      </w:pPr>
      <w:rPr>
        <w:rFonts w:hint="default"/>
        <w:lang w:val="uk-UA" w:eastAsia="en-US" w:bidi="ar-SA"/>
      </w:rPr>
    </w:lvl>
    <w:lvl w:ilvl="2" w:tplc="D5E2BCBA">
      <w:numFmt w:val="bullet"/>
      <w:lvlText w:val="•"/>
      <w:lvlJc w:val="left"/>
      <w:pPr>
        <w:ind w:left="2840" w:hanging="304"/>
      </w:pPr>
      <w:rPr>
        <w:rFonts w:hint="default"/>
        <w:lang w:val="uk-UA" w:eastAsia="en-US" w:bidi="ar-SA"/>
      </w:rPr>
    </w:lvl>
    <w:lvl w:ilvl="3" w:tplc="B2505E8E">
      <w:numFmt w:val="bullet"/>
      <w:lvlText w:val="•"/>
      <w:lvlJc w:val="left"/>
      <w:pPr>
        <w:ind w:left="3710" w:hanging="304"/>
      </w:pPr>
      <w:rPr>
        <w:rFonts w:hint="default"/>
        <w:lang w:val="uk-UA" w:eastAsia="en-US" w:bidi="ar-SA"/>
      </w:rPr>
    </w:lvl>
    <w:lvl w:ilvl="4" w:tplc="C8642570">
      <w:numFmt w:val="bullet"/>
      <w:lvlText w:val="•"/>
      <w:lvlJc w:val="left"/>
      <w:pPr>
        <w:ind w:left="4580" w:hanging="304"/>
      </w:pPr>
      <w:rPr>
        <w:rFonts w:hint="default"/>
        <w:lang w:val="uk-UA" w:eastAsia="en-US" w:bidi="ar-SA"/>
      </w:rPr>
    </w:lvl>
    <w:lvl w:ilvl="5" w:tplc="9244DE98">
      <w:numFmt w:val="bullet"/>
      <w:lvlText w:val="•"/>
      <w:lvlJc w:val="left"/>
      <w:pPr>
        <w:ind w:left="5450" w:hanging="304"/>
      </w:pPr>
      <w:rPr>
        <w:rFonts w:hint="default"/>
        <w:lang w:val="uk-UA" w:eastAsia="en-US" w:bidi="ar-SA"/>
      </w:rPr>
    </w:lvl>
    <w:lvl w:ilvl="6" w:tplc="09068A88">
      <w:numFmt w:val="bullet"/>
      <w:lvlText w:val="•"/>
      <w:lvlJc w:val="left"/>
      <w:pPr>
        <w:ind w:left="6320" w:hanging="304"/>
      </w:pPr>
      <w:rPr>
        <w:rFonts w:hint="default"/>
        <w:lang w:val="uk-UA" w:eastAsia="en-US" w:bidi="ar-SA"/>
      </w:rPr>
    </w:lvl>
    <w:lvl w:ilvl="7" w:tplc="27101E9A">
      <w:numFmt w:val="bullet"/>
      <w:lvlText w:val="•"/>
      <w:lvlJc w:val="left"/>
      <w:pPr>
        <w:ind w:left="7190" w:hanging="304"/>
      </w:pPr>
      <w:rPr>
        <w:rFonts w:hint="default"/>
        <w:lang w:val="uk-UA" w:eastAsia="en-US" w:bidi="ar-SA"/>
      </w:rPr>
    </w:lvl>
    <w:lvl w:ilvl="8" w:tplc="73C81D78">
      <w:numFmt w:val="bullet"/>
      <w:lvlText w:val="•"/>
      <w:lvlJc w:val="left"/>
      <w:pPr>
        <w:ind w:left="8060" w:hanging="304"/>
      </w:pPr>
      <w:rPr>
        <w:rFonts w:hint="default"/>
        <w:lang w:val="uk-UA" w:eastAsia="en-US" w:bidi="ar-SA"/>
      </w:rPr>
    </w:lvl>
  </w:abstractNum>
  <w:abstractNum w:abstractNumId="26">
    <w:nsid w:val="6BAB4031"/>
    <w:multiLevelType w:val="multilevel"/>
    <w:tmpl w:val="C3F8855C"/>
    <w:lvl w:ilvl="0">
      <w:start w:val="3"/>
      <w:numFmt w:val="decimal"/>
      <w:lvlText w:val="%1"/>
      <w:lvlJc w:val="left"/>
      <w:pPr>
        <w:ind w:left="129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90" w:hanging="49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532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3">
      <w:numFmt w:val="bullet"/>
      <w:lvlText w:val="•"/>
      <w:lvlJc w:val="left"/>
      <w:pPr>
        <w:ind w:left="6315" w:hanging="24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813" w:hanging="24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311" w:hanging="24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808" w:hanging="24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06" w:hanging="24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04" w:hanging="240"/>
      </w:pPr>
      <w:rPr>
        <w:rFonts w:hint="default"/>
        <w:lang w:val="uk-UA" w:eastAsia="en-US" w:bidi="ar-SA"/>
      </w:rPr>
    </w:lvl>
  </w:abstractNum>
  <w:abstractNum w:abstractNumId="27">
    <w:nsid w:val="70025808"/>
    <w:multiLevelType w:val="hybridMultilevel"/>
    <w:tmpl w:val="E038694A"/>
    <w:lvl w:ilvl="0" w:tplc="DDAED6E8">
      <w:start w:val="1"/>
      <w:numFmt w:val="decimal"/>
      <w:lvlText w:val="%1."/>
      <w:lvlJc w:val="left"/>
      <w:pPr>
        <w:ind w:left="36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164E2876">
      <w:numFmt w:val="bullet"/>
      <w:lvlText w:val="•"/>
      <w:lvlJc w:val="left"/>
      <w:pPr>
        <w:ind w:left="1304" w:hanging="240"/>
      </w:pPr>
      <w:rPr>
        <w:rFonts w:hint="default"/>
        <w:lang w:val="uk-UA" w:eastAsia="en-US" w:bidi="ar-SA"/>
      </w:rPr>
    </w:lvl>
    <w:lvl w:ilvl="2" w:tplc="A0266584">
      <w:numFmt w:val="bullet"/>
      <w:lvlText w:val="•"/>
      <w:lvlJc w:val="left"/>
      <w:pPr>
        <w:ind w:left="2248" w:hanging="240"/>
      </w:pPr>
      <w:rPr>
        <w:rFonts w:hint="default"/>
        <w:lang w:val="uk-UA" w:eastAsia="en-US" w:bidi="ar-SA"/>
      </w:rPr>
    </w:lvl>
    <w:lvl w:ilvl="3" w:tplc="06427060">
      <w:numFmt w:val="bullet"/>
      <w:lvlText w:val="•"/>
      <w:lvlJc w:val="left"/>
      <w:pPr>
        <w:ind w:left="3192" w:hanging="240"/>
      </w:pPr>
      <w:rPr>
        <w:rFonts w:hint="default"/>
        <w:lang w:val="uk-UA" w:eastAsia="en-US" w:bidi="ar-SA"/>
      </w:rPr>
    </w:lvl>
    <w:lvl w:ilvl="4" w:tplc="70FE1EF2">
      <w:numFmt w:val="bullet"/>
      <w:lvlText w:val="•"/>
      <w:lvlJc w:val="left"/>
      <w:pPr>
        <w:ind w:left="4136" w:hanging="240"/>
      </w:pPr>
      <w:rPr>
        <w:rFonts w:hint="default"/>
        <w:lang w:val="uk-UA" w:eastAsia="en-US" w:bidi="ar-SA"/>
      </w:rPr>
    </w:lvl>
    <w:lvl w:ilvl="5" w:tplc="7C2C1472">
      <w:numFmt w:val="bullet"/>
      <w:lvlText w:val="•"/>
      <w:lvlJc w:val="left"/>
      <w:pPr>
        <w:ind w:left="5080" w:hanging="240"/>
      </w:pPr>
      <w:rPr>
        <w:rFonts w:hint="default"/>
        <w:lang w:val="uk-UA" w:eastAsia="en-US" w:bidi="ar-SA"/>
      </w:rPr>
    </w:lvl>
    <w:lvl w:ilvl="6" w:tplc="CDDE7256">
      <w:numFmt w:val="bullet"/>
      <w:lvlText w:val="•"/>
      <w:lvlJc w:val="left"/>
      <w:pPr>
        <w:ind w:left="6024" w:hanging="240"/>
      </w:pPr>
      <w:rPr>
        <w:rFonts w:hint="default"/>
        <w:lang w:val="uk-UA" w:eastAsia="en-US" w:bidi="ar-SA"/>
      </w:rPr>
    </w:lvl>
    <w:lvl w:ilvl="7" w:tplc="EAA4342A">
      <w:numFmt w:val="bullet"/>
      <w:lvlText w:val="•"/>
      <w:lvlJc w:val="left"/>
      <w:pPr>
        <w:ind w:left="6968" w:hanging="240"/>
      </w:pPr>
      <w:rPr>
        <w:rFonts w:hint="default"/>
        <w:lang w:val="uk-UA" w:eastAsia="en-US" w:bidi="ar-SA"/>
      </w:rPr>
    </w:lvl>
    <w:lvl w:ilvl="8" w:tplc="9766B27A">
      <w:numFmt w:val="bullet"/>
      <w:lvlText w:val="•"/>
      <w:lvlJc w:val="left"/>
      <w:pPr>
        <w:ind w:left="7912" w:hanging="240"/>
      </w:pPr>
      <w:rPr>
        <w:rFonts w:hint="default"/>
        <w:lang w:val="uk-UA" w:eastAsia="en-US" w:bidi="ar-SA"/>
      </w:rPr>
    </w:lvl>
  </w:abstractNum>
  <w:abstractNum w:abstractNumId="28">
    <w:nsid w:val="7202054F"/>
    <w:multiLevelType w:val="hybridMultilevel"/>
    <w:tmpl w:val="C3CE55E8"/>
    <w:lvl w:ilvl="0" w:tplc="FB5204BA">
      <w:start w:val="1"/>
      <w:numFmt w:val="decimal"/>
      <w:lvlText w:val="%1)"/>
      <w:lvlJc w:val="left"/>
      <w:pPr>
        <w:ind w:left="120" w:hanging="31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4DC058A">
      <w:numFmt w:val="bullet"/>
      <w:lvlText w:val="•"/>
      <w:lvlJc w:val="left"/>
      <w:pPr>
        <w:ind w:left="1088" w:hanging="319"/>
      </w:pPr>
      <w:rPr>
        <w:rFonts w:hint="default"/>
        <w:lang w:val="uk-UA" w:eastAsia="en-US" w:bidi="ar-SA"/>
      </w:rPr>
    </w:lvl>
    <w:lvl w:ilvl="2" w:tplc="C58286FA">
      <w:numFmt w:val="bullet"/>
      <w:lvlText w:val="•"/>
      <w:lvlJc w:val="left"/>
      <w:pPr>
        <w:ind w:left="2056" w:hanging="319"/>
      </w:pPr>
      <w:rPr>
        <w:rFonts w:hint="default"/>
        <w:lang w:val="uk-UA" w:eastAsia="en-US" w:bidi="ar-SA"/>
      </w:rPr>
    </w:lvl>
    <w:lvl w:ilvl="3" w:tplc="9042C4C0">
      <w:numFmt w:val="bullet"/>
      <w:lvlText w:val="•"/>
      <w:lvlJc w:val="left"/>
      <w:pPr>
        <w:ind w:left="3024" w:hanging="319"/>
      </w:pPr>
      <w:rPr>
        <w:rFonts w:hint="default"/>
        <w:lang w:val="uk-UA" w:eastAsia="en-US" w:bidi="ar-SA"/>
      </w:rPr>
    </w:lvl>
    <w:lvl w:ilvl="4" w:tplc="9F5295A2">
      <w:numFmt w:val="bullet"/>
      <w:lvlText w:val="•"/>
      <w:lvlJc w:val="left"/>
      <w:pPr>
        <w:ind w:left="3992" w:hanging="319"/>
      </w:pPr>
      <w:rPr>
        <w:rFonts w:hint="default"/>
        <w:lang w:val="uk-UA" w:eastAsia="en-US" w:bidi="ar-SA"/>
      </w:rPr>
    </w:lvl>
    <w:lvl w:ilvl="5" w:tplc="FDDEB55A">
      <w:numFmt w:val="bullet"/>
      <w:lvlText w:val="•"/>
      <w:lvlJc w:val="left"/>
      <w:pPr>
        <w:ind w:left="4960" w:hanging="319"/>
      </w:pPr>
      <w:rPr>
        <w:rFonts w:hint="default"/>
        <w:lang w:val="uk-UA" w:eastAsia="en-US" w:bidi="ar-SA"/>
      </w:rPr>
    </w:lvl>
    <w:lvl w:ilvl="6" w:tplc="E588348A">
      <w:numFmt w:val="bullet"/>
      <w:lvlText w:val="•"/>
      <w:lvlJc w:val="left"/>
      <w:pPr>
        <w:ind w:left="5928" w:hanging="319"/>
      </w:pPr>
      <w:rPr>
        <w:rFonts w:hint="default"/>
        <w:lang w:val="uk-UA" w:eastAsia="en-US" w:bidi="ar-SA"/>
      </w:rPr>
    </w:lvl>
    <w:lvl w:ilvl="7" w:tplc="F98AD15E">
      <w:numFmt w:val="bullet"/>
      <w:lvlText w:val="•"/>
      <w:lvlJc w:val="left"/>
      <w:pPr>
        <w:ind w:left="6896" w:hanging="319"/>
      </w:pPr>
      <w:rPr>
        <w:rFonts w:hint="default"/>
        <w:lang w:val="uk-UA" w:eastAsia="en-US" w:bidi="ar-SA"/>
      </w:rPr>
    </w:lvl>
    <w:lvl w:ilvl="8" w:tplc="91C6BE5E">
      <w:numFmt w:val="bullet"/>
      <w:lvlText w:val="•"/>
      <w:lvlJc w:val="left"/>
      <w:pPr>
        <w:ind w:left="7864" w:hanging="319"/>
      </w:pPr>
      <w:rPr>
        <w:rFonts w:hint="default"/>
        <w:lang w:val="uk-UA" w:eastAsia="en-US" w:bidi="ar-SA"/>
      </w:rPr>
    </w:lvl>
  </w:abstractNum>
  <w:abstractNum w:abstractNumId="29">
    <w:nsid w:val="776D7179"/>
    <w:multiLevelType w:val="hybridMultilevel"/>
    <w:tmpl w:val="0016A00C"/>
    <w:lvl w:ilvl="0" w:tplc="5BB233AE">
      <w:start w:val="1"/>
      <w:numFmt w:val="decimal"/>
      <w:lvlText w:val="%1)"/>
      <w:lvlJc w:val="left"/>
      <w:pPr>
        <w:ind w:left="1173" w:hanging="3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9D06396">
      <w:numFmt w:val="bullet"/>
      <w:lvlText w:val="•"/>
      <w:lvlJc w:val="left"/>
      <w:pPr>
        <w:ind w:left="2042" w:hanging="304"/>
      </w:pPr>
      <w:rPr>
        <w:rFonts w:hint="default"/>
        <w:lang w:val="uk-UA" w:eastAsia="en-US" w:bidi="ar-SA"/>
      </w:rPr>
    </w:lvl>
    <w:lvl w:ilvl="2" w:tplc="D474201E">
      <w:numFmt w:val="bullet"/>
      <w:lvlText w:val="•"/>
      <w:lvlJc w:val="left"/>
      <w:pPr>
        <w:ind w:left="2904" w:hanging="304"/>
      </w:pPr>
      <w:rPr>
        <w:rFonts w:hint="default"/>
        <w:lang w:val="uk-UA" w:eastAsia="en-US" w:bidi="ar-SA"/>
      </w:rPr>
    </w:lvl>
    <w:lvl w:ilvl="3" w:tplc="70526562">
      <w:numFmt w:val="bullet"/>
      <w:lvlText w:val="•"/>
      <w:lvlJc w:val="left"/>
      <w:pPr>
        <w:ind w:left="3766" w:hanging="304"/>
      </w:pPr>
      <w:rPr>
        <w:rFonts w:hint="default"/>
        <w:lang w:val="uk-UA" w:eastAsia="en-US" w:bidi="ar-SA"/>
      </w:rPr>
    </w:lvl>
    <w:lvl w:ilvl="4" w:tplc="CE9CF05A">
      <w:numFmt w:val="bullet"/>
      <w:lvlText w:val="•"/>
      <w:lvlJc w:val="left"/>
      <w:pPr>
        <w:ind w:left="4628" w:hanging="304"/>
      </w:pPr>
      <w:rPr>
        <w:rFonts w:hint="default"/>
        <w:lang w:val="uk-UA" w:eastAsia="en-US" w:bidi="ar-SA"/>
      </w:rPr>
    </w:lvl>
    <w:lvl w:ilvl="5" w:tplc="46F0F346">
      <w:numFmt w:val="bullet"/>
      <w:lvlText w:val="•"/>
      <w:lvlJc w:val="left"/>
      <w:pPr>
        <w:ind w:left="5490" w:hanging="304"/>
      </w:pPr>
      <w:rPr>
        <w:rFonts w:hint="default"/>
        <w:lang w:val="uk-UA" w:eastAsia="en-US" w:bidi="ar-SA"/>
      </w:rPr>
    </w:lvl>
    <w:lvl w:ilvl="6" w:tplc="69DC757C">
      <w:numFmt w:val="bullet"/>
      <w:lvlText w:val="•"/>
      <w:lvlJc w:val="left"/>
      <w:pPr>
        <w:ind w:left="6352" w:hanging="304"/>
      </w:pPr>
      <w:rPr>
        <w:rFonts w:hint="default"/>
        <w:lang w:val="uk-UA" w:eastAsia="en-US" w:bidi="ar-SA"/>
      </w:rPr>
    </w:lvl>
    <w:lvl w:ilvl="7" w:tplc="74CC527A">
      <w:numFmt w:val="bullet"/>
      <w:lvlText w:val="•"/>
      <w:lvlJc w:val="left"/>
      <w:pPr>
        <w:ind w:left="7214" w:hanging="304"/>
      </w:pPr>
      <w:rPr>
        <w:rFonts w:hint="default"/>
        <w:lang w:val="uk-UA" w:eastAsia="en-US" w:bidi="ar-SA"/>
      </w:rPr>
    </w:lvl>
    <w:lvl w:ilvl="8" w:tplc="753287E0">
      <w:numFmt w:val="bullet"/>
      <w:lvlText w:val="•"/>
      <w:lvlJc w:val="left"/>
      <w:pPr>
        <w:ind w:left="8076" w:hanging="304"/>
      </w:pPr>
      <w:rPr>
        <w:rFonts w:hint="default"/>
        <w:lang w:val="uk-UA" w:eastAsia="en-US" w:bidi="ar-SA"/>
      </w:rPr>
    </w:lvl>
  </w:abstractNum>
  <w:abstractNum w:abstractNumId="30">
    <w:nsid w:val="786D4A62"/>
    <w:multiLevelType w:val="hybridMultilevel"/>
    <w:tmpl w:val="ACC0B368"/>
    <w:lvl w:ilvl="0" w:tplc="2C6C718C">
      <w:start w:val="1"/>
      <w:numFmt w:val="decimal"/>
      <w:lvlText w:val="%1)"/>
      <w:lvlJc w:val="left"/>
      <w:pPr>
        <w:ind w:left="1103" w:hanging="3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D34D25C">
      <w:numFmt w:val="bullet"/>
      <w:lvlText w:val="•"/>
      <w:lvlJc w:val="left"/>
      <w:pPr>
        <w:ind w:left="1970" w:hanging="304"/>
      </w:pPr>
      <w:rPr>
        <w:rFonts w:hint="default"/>
        <w:lang w:val="uk-UA" w:eastAsia="en-US" w:bidi="ar-SA"/>
      </w:rPr>
    </w:lvl>
    <w:lvl w:ilvl="2" w:tplc="96525A42">
      <w:numFmt w:val="bullet"/>
      <w:lvlText w:val="•"/>
      <w:lvlJc w:val="left"/>
      <w:pPr>
        <w:ind w:left="2840" w:hanging="304"/>
      </w:pPr>
      <w:rPr>
        <w:rFonts w:hint="default"/>
        <w:lang w:val="uk-UA" w:eastAsia="en-US" w:bidi="ar-SA"/>
      </w:rPr>
    </w:lvl>
    <w:lvl w:ilvl="3" w:tplc="F2820916">
      <w:numFmt w:val="bullet"/>
      <w:lvlText w:val="•"/>
      <w:lvlJc w:val="left"/>
      <w:pPr>
        <w:ind w:left="3710" w:hanging="304"/>
      </w:pPr>
      <w:rPr>
        <w:rFonts w:hint="default"/>
        <w:lang w:val="uk-UA" w:eastAsia="en-US" w:bidi="ar-SA"/>
      </w:rPr>
    </w:lvl>
    <w:lvl w:ilvl="4" w:tplc="D82E0D32">
      <w:numFmt w:val="bullet"/>
      <w:lvlText w:val="•"/>
      <w:lvlJc w:val="left"/>
      <w:pPr>
        <w:ind w:left="4580" w:hanging="304"/>
      </w:pPr>
      <w:rPr>
        <w:rFonts w:hint="default"/>
        <w:lang w:val="uk-UA" w:eastAsia="en-US" w:bidi="ar-SA"/>
      </w:rPr>
    </w:lvl>
    <w:lvl w:ilvl="5" w:tplc="758C186A">
      <w:numFmt w:val="bullet"/>
      <w:lvlText w:val="•"/>
      <w:lvlJc w:val="left"/>
      <w:pPr>
        <w:ind w:left="5450" w:hanging="304"/>
      </w:pPr>
      <w:rPr>
        <w:rFonts w:hint="default"/>
        <w:lang w:val="uk-UA" w:eastAsia="en-US" w:bidi="ar-SA"/>
      </w:rPr>
    </w:lvl>
    <w:lvl w:ilvl="6" w:tplc="E4041E32">
      <w:numFmt w:val="bullet"/>
      <w:lvlText w:val="•"/>
      <w:lvlJc w:val="left"/>
      <w:pPr>
        <w:ind w:left="6320" w:hanging="304"/>
      </w:pPr>
      <w:rPr>
        <w:rFonts w:hint="default"/>
        <w:lang w:val="uk-UA" w:eastAsia="en-US" w:bidi="ar-SA"/>
      </w:rPr>
    </w:lvl>
    <w:lvl w:ilvl="7" w:tplc="D262A6AE">
      <w:numFmt w:val="bullet"/>
      <w:lvlText w:val="•"/>
      <w:lvlJc w:val="left"/>
      <w:pPr>
        <w:ind w:left="7190" w:hanging="304"/>
      </w:pPr>
      <w:rPr>
        <w:rFonts w:hint="default"/>
        <w:lang w:val="uk-UA" w:eastAsia="en-US" w:bidi="ar-SA"/>
      </w:rPr>
    </w:lvl>
    <w:lvl w:ilvl="8" w:tplc="EC9EF6A8">
      <w:numFmt w:val="bullet"/>
      <w:lvlText w:val="•"/>
      <w:lvlJc w:val="left"/>
      <w:pPr>
        <w:ind w:left="8060" w:hanging="304"/>
      </w:pPr>
      <w:rPr>
        <w:rFonts w:hint="default"/>
        <w:lang w:val="uk-UA" w:eastAsia="en-US" w:bidi="ar-SA"/>
      </w:rPr>
    </w:lvl>
  </w:abstractNum>
  <w:abstractNum w:abstractNumId="31">
    <w:nsid w:val="7B2E5810"/>
    <w:multiLevelType w:val="hybridMultilevel"/>
    <w:tmpl w:val="3D9029C8"/>
    <w:lvl w:ilvl="0" w:tplc="32B23A10">
      <w:start w:val="1"/>
      <w:numFmt w:val="decimal"/>
      <w:lvlText w:val="%1)"/>
      <w:lvlJc w:val="left"/>
      <w:pPr>
        <w:ind w:left="1103" w:hanging="3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FF45328">
      <w:numFmt w:val="bullet"/>
      <w:lvlText w:val="•"/>
      <w:lvlJc w:val="left"/>
      <w:pPr>
        <w:ind w:left="1970" w:hanging="304"/>
      </w:pPr>
      <w:rPr>
        <w:rFonts w:hint="default"/>
        <w:lang w:val="uk-UA" w:eastAsia="en-US" w:bidi="ar-SA"/>
      </w:rPr>
    </w:lvl>
    <w:lvl w:ilvl="2" w:tplc="BD2E249E">
      <w:numFmt w:val="bullet"/>
      <w:lvlText w:val="•"/>
      <w:lvlJc w:val="left"/>
      <w:pPr>
        <w:ind w:left="2840" w:hanging="304"/>
      </w:pPr>
      <w:rPr>
        <w:rFonts w:hint="default"/>
        <w:lang w:val="uk-UA" w:eastAsia="en-US" w:bidi="ar-SA"/>
      </w:rPr>
    </w:lvl>
    <w:lvl w:ilvl="3" w:tplc="039846C8">
      <w:numFmt w:val="bullet"/>
      <w:lvlText w:val="•"/>
      <w:lvlJc w:val="left"/>
      <w:pPr>
        <w:ind w:left="3710" w:hanging="304"/>
      </w:pPr>
      <w:rPr>
        <w:rFonts w:hint="default"/>
        <w:lang w:val="uk-UA" w:eastAsia="en-US" w:bidi="ar-SA"/>
      </w:rPr>
    </w:lvl>
    <w:lvl w:ilvl="4" w:tplc="E0CA6204">
      <w:numFmt w:val="bullet"/>
      <w:lvlText w:val="•"/>
      <w:lvlJc w:val="left"/>
      <w:pPr>
        <w:ind w:left="4580" w:hanging="304"/>
      </w:pPr>
      <w:rPr>
        <w:rFonts w:hint="default"/>
        <w:lang w:val="uk-UA" w:eastAsia="en-US" w:bidi="ar-SA"/>
      </w:rPr>
    </w:lvl>
    <w:lvl w:ilvl="5" w:tplc="9FF4D674">
      <w:numFmt w:val="bullet"/>
      <w:lvlText w:val="•"/>
      <w:lvlJc w:val="left"/>
      <w:pPr>
        <w:ind w:left="5450" w:hanging="304"/>
      </w:pPr>
      <w:rPr>
        <w:rFonts w:hint="default"/>
        <w:lang w:val="uk-UA" w:eastAsia="en-US" w:bidi="ar-SA"/>
      </w:rPr>
    </w:lvl>
    <w:lvl w:ilvl="6" w:tplc="CBC0F7F2">
      <w:numFmt w:val="bullet"/>
      <w:lvlText w:val="•"/>
      <w:lvlJc w:val="left"/>
      <w:pPr>
        <w:ind w:left="6320" w:hanging="304"/>
      </w:pPr>
      <w:rPr>
        <w:rFonts w:hint="default"/>
        <w:lang w:val="uk-UA" w:eastAsia="en-US" w:bidi="ar-SA"/>
      </w:rPr>
    </w:lvl>
    <w:lvl w:ilvl="7" w:tplc="850C7C0C">
      <w:numFmt w:val="bullet"/>
      <w:lvlText w:val="•"/>
      <w:lvlJc w:val="left"/>
      <w:pPr>
        <w:ind w:left="7190" w:hanging="304"/>
      </w:pPr>
      <w:rPr>
        <w:rFonts w:hint="default"/>
        <w:lang w:val="uk-UA" w:eastAsia="en-US" w:bidi="ar-SA"/>
      </w:rPr>
    </w:lvl>
    <w:lvl w:ilvl="8" w:tplc="6CC64036">
      <w:numFmt w:val="bullet"/>
      <w:lvlText w:val="•"/>
      <w:lvlJc w:val="left"/>
      <w:pPr>
        <w:ind w:left="8060" w:hanging="304"/>
      </w:pPr>
      <w:rPr>
        <w:rFonts w:hint="default"/>
        <w:lang w:val="uk-UA" w:eastAsia="en-US" w:bidi="ar-SA"/>
      </w:rPr>
    </w:lvl>
  </w:abstractNum>
  <w:num w:numId="1">
    <w:abstractNumId w:val="10"/>
  </w:num>
  <w:num w:numId="2">
    <w:abstractNumId w:val="13"/>
  </w:num>
  <w:num w:numId="3">
    <w:abstractNumId w:val="8"/>
  </w:num>
  <w:num w:numId="4">
    <w:abstractNumId w:val="20"/>
  </w:num>
  <w:num w:numId="5">
    <w:abstractNumId w:val="4"/>
  </w:num>
  <w:num w:numId="6">
    <w:abstractNumId w:val="17"/>
  </w:num>
  <w:num w:numId="7">
    <w:abstractNumId w:val="27"/>
  </w:num>
  <w:num w:numId="8">
    <w:abstractNumId w:val="21"/>
  </w:num>
  <w:num w:numId="9">
    <w:abstractNumId w:val="11"/>
  </w:num>
  <w:num w:numId="10">
    <w:abstractNumId w:val="29"/>
  </w:num>
  <w:num w:numId="11">
    <w:abstractNumId w:val="9"/>
  </w:num>
  <w:num w:numId="12">
    <w:abstractNumId w:val="18"/>
  </w:num>
  <w:num w:numId="13">
    <w:abstractNumId w:val="26"/>
  </w:num>
  <w:num w:numId="14">
    <w:abstractNumId w:val="22"/>
  </w:num>
  <w:num w:numId="15">
    <w:abstractNumId w:val="24"/>
  </w:num>
  <w:num w:numId="16">
    <w:abstractNumId w:val="3"/>
  </w:num>
  <w:num w:numId="17">
    <w:abstractNumId w:val="12"/>
  </w:num>
  <w:num w:numId="18">
    <w:abstractNumId w:val="30"/>
  </w:num>
  <w:num w:numId="19">
    <w:abstractNumId w:val="5"/>
  </w:num>
  <w:num w:numId="20">
    <w:abstractNumId w:val="15"/>
  </w:num>
  <w:num w:numId="21">
    <w:abstractNumId w:val="14"/>
  </w:num>
  <w:num w:numId="22">
    <w:abstractNumId w:val="0"/>
  </w:num>
  <w:num w:numId="23">
    <w:abstractNumId w:val="23"/>
  </w:num>
  <w:num w:numId="24">
    <w:abstractNumId w:val="2"/>
  </w:num>
  <w:num w:numId="25">
    <w:abstractNumId w:val="6"/>
  </w:num>
  <w:num w:numId="26">
    <w:abstractNumId w:val="19"/>
  </w:num>
  <w:num w:numId="27">
    <w:abstractNumId w:val="28"/>
  </w:num>
  <w:num w:numId="28">
    <w:abstractNumId w:val="16"/>
  </w:num>
  <w:num w:numId="29">
    <w:abstractNumId w:val="31"/>
  </w:num>
  <w:num w:numId="30">
    <w:abstractNumId w:val="25"/>
  </w:num>
  <w:num w:numId="31">
    <w:abstractNumId w:val="1"/>
  </w:num>
  <w:num w:numId="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0B31"/>
    <w:rsid w:val="002C5FDA"/>
    <w:rsid w:val="0040736E"/>
    <w:rsid w:val="00B60B31"/>
    <w:rsid w:val="00C27DB7"/>
    <w:rsid w:val="00D25309"/>
    <w:rsid w:val="00DD2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93D34D18-E848-4B8C-9210-11BC9B353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B60B3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B60B31"/>
    <w:pPr>
      <w:ind w:left="120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B60B31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B60B31"/>
    <w:pPr>
      <w:spacing w:before="158"/>
      <w:ind w:left="120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B60B31"/>
    <w:pPr>
      <w:ind w:left="12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60B3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B60B31"/>
    <w:pPr>
      <w:ind w:left="480" w:hanging="360"/>
    </w:pPr>
  </w:style>
  <w:style w:type="table" w:customStyle="1" w:styleId="TableNormal">
    <w:name w:val="Table Normal"/>
    <w:uiPriority w:val="2"/>
    <w:semiHidden/>
    <w:unhideWhenUsed/>
    <w:qFormat/>
    <w:rsid w:val="0040736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4073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hinaztt.com/" TargetMode="External"/><Relationship Id="rId13" Type="http://schemas.openxmlformats.org/officeDocument/2006/relationships/hyperlink" Target="http://www.fortunebusinessinsights.com/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nexans.com/" TargetMode="External"/><Relationship Id="rId12" Type="http://schemas.openxmlformats.org/officeDocument/2006/relationships/hyperlink" Target="http://www.krok-gt.zp.ua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eader" Target="header1.xml"/><Relationship Id="rId11" Type="http://schemas.openxmlformats.org/officeDocument/2006/relationships/hyperlink" Target="http://katextd.com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eurasiancommission.org/ru/act/prom_i_agroprom/dep_prom/SiteAssets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pravda.com.ua/rus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2CABD0-46EF-4FDD-88B6-CCA2775F5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3239</Words>
  <Characters>18468</Characters>
  <Application>Microsoft Office Word</Application>
  <DocSecurity>0</DocSecurity>
  <Lines>153</Lines>
  <Paragraphs>43</Paragraphs>
  <ScaleCrop>false</ScaleCrop>
  <Company/>
  <LinksUpToDate>false</LinksUpToDate>
  <CharactersWithSpaces>21664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2023-04-24T09:20:00Z</dcterms:created>
  <dcterms:modified xsi:type="dcterms:W3CDTF">2023-04-24T09:23:00Z</dcterms:modified>
</cp:coreProperties>
</file>