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7528" w:rsidRPr="00E67528" w:rsidRDefault="00E67528" w:rsidP="00E67528">
      <w:pPr>
        <w:spacing w:after="0" w:line="360" w:lineRule="auto"/>
        <w:jc w:val="center"/>
        <w:rPr>
          <w:rFonts w:ascii="Times New Roman" w:eastAsia="Calibri" w:hAnsi="Times New Roman" w:cs="Times New Roman"/>
          <w:sz w:val="28"/>
          <w:szCs w:val="28"/>
          <w:lang w:val="ru-RU"/>
        </w:rPr>
      </w:pPr>
      <w:proofErr w:type="spellStart"/>
      <w:r w:rsidRPr="00E67528">
        <w:rPr>
          <w:rFonts w:ascii="Times New Roman" w:eastAsia="Calibri" w:hAnsi="Times New Roman" w:cs="Times New Roman"/>
          <w:sz w:val="28"/>
          <w:szCs w:val="28"/>
          <w:lang w:val="ru-RU"/>
        </w:rPr>
        <w:t>Одеський</w:t>
      </w:r>
      <w:proofErr w:type="spellEnd"/>
      <w:r w:rsidRPr="00E67528">
        <w:rPr>
          <w:rFonts w:ascii="Times New Roman" w:eastAsia="Calibri" w:hAnsi="Times New Roman" w:cs="Times New Roman"/>
          <w:sz w:val="28"/>
          <w:szCs w:val="28"/>
          <w:lang w:val="ru-RU"/>
        </w:rPr>
        <w:t xml:space="preserve"> </w:t>
      </w:r>
      <w:proofErr w:type="spellStart"/>
      <w:r w:rsidRPr="00E67528">
        <w:rPr>
          <w:rFonts w:ascii="Times New Roman" w:eastAsia="Calibri" w:hAnsi="Times New Roman" w:cs="Times New Roman"/>
          <w:sz w:val="28"/>
          <w:szCs w:val="28"/>
          <w:lang w:val="ru-RU"/>
        </w:rPr>
        <w:t>національний</w:t>
      </w:r>
      <w:proofErr w:type="spellEnd"/>
      <w:r w:rsidRPr="00E67528">
        <w:rPr>
          <w:rFonts w:ascii="Times New Roman" w:eastAsia="Calibri" w:hAnsi="Times New Roman" w:cs="Times New Roman"/>
          <w:sz w:val="28"/>
          <w:szCs w:val="28"/>
          <w:lang w:val="ru-RU"/>
        </w:rPr>
        <w:t xml:space="preserve"> </w:t>
      </w:r>
      <w:proofErr w:type="spellStart"/>
      <w:r w:rsidRPr="00E67528">
        <w:rPr>
          <w:rFonts w:ascii="Times New Roman" w:eastAsia="Calibri" w:hAnsi="Times New Roman" w:cs="Times New Roman"/>
          <w:sz w:val="28"/>
          <w:szCs w:val="28"/>
          <w:lang w:val="ru-RU"/>
        </w:rPr>
        <w:t>університет</w:t>
      </w:r>
      <w:proofErr w:type="spellEnd"/>
      <w:r w:rsidRPr="00E67528">
        <w:rPr>
          <w:rFonts w:ascii="Times New Roman" w:eastAsia="Calibri" w:hAnsi="Times New Roman" w:cs="Times New Roman"/>
          <w:sz w:val="28"/>
          <w:szCs w:val="28"/>
          <w:lang w:val="ru-RU"/>
        </w:rPr>
        <w:t xml:space="preserve"> </w:t>
      </w:r>
      <w:proofErr w:type="spellStart"/>
      <w:r w:rsidRPr="00E67528">
        <w:rPr>
          <w:rFonts w:ascii="Times New Roman" w:eastAsia="Calibri" w:hAnsi="Times New Roman" w:cs="Times New Roman"/>
          <w:sz w:val="28"/>
          <w:szCs w:val="28"/>
          <w:lang w:val="ru-RU"/>
        </w:rPr>
        <w:t>імені</w:t>
      </w:r>
      <w:proofErr w:type="spellEnd"/>
      <w:r w:rsidRPr="00E67528">
        <w:rPr>
          <w:rFonts w:ascii="Times New Roman" w:eastAsia="Calibri" w:hAnsi="Times New Roman" w:cs="Times New Roman"/>
          <w:sz w:val="28"/>
          <w:szCs w:val="28"/>
          <w:lang w:val="ru-RU"/>
        </w:rPr>
        <w:t xml:space="preserve"> І.І. Мечникова</w:t>
      </w:r>
    </w:p>
    <w:p w:rsidR="00E67528" w:rsidRPr="00E67528" w:rsidRDefault="00E67528" w:rsidP="00E67528">
      <w:pPr>
        <w:spacing w:after="0" w:line="360" w:lineRule="auto"/>
        <w:jc w:val="center"/>
        <w:rPr>
          <w:rFonts w:ascii="Times New Roman" w:eastAsia="Calibri" w:hAnsi="Times New Roman" w:cs="Times New Roman"/>
          <w:sz w:val="28"/>
          <w:szCs w:val="28"/>
          <w:lang w:val="ru-RU"/>
        </w:rPr>
      </w:pPr>
      <w:proofErr w:type="spellStart"/>
      <w:r w:rsidRPr="00E67528">
        <w:rPr>
          <w:rFonts w:ascii="Times New Roman" w:eastAsia="Calibri" w:hAnsi="Times New Roman" w:cs="Times New Roman"/>
          <w:sz w:val="28"/>
          <w:szCs w:val="28"/>
          <w:lang w:val="ru-RU"/>
        </w:rPr>
        <w:t>Економіко-правовий</w:t>
      </w:r>
      <w:proofErr w:type="spellEnd"/>
      <w:r w:rsidRPr="00E67528">
        <w:rPr>
          <w:rFonts w:ascii="Times New Roman" w:eastAsia="Calibri" w:hAnsi="Times New Roman" w:cs="Times New Roman"/>
          <w:sz w:val="28"/>
          <w:szCs w:val="28"/>
          <w:lang w:val="ru-RU"/>
        </w:rPr>
        <w:t xml:space="preserve"> факультет</w:t>
      </w:r>
    </w:p>
    <w:p w:rsidR="00E67528" w:rsidRPr="00E67528" w:rsidRDefault="00E67528" w:rsidP="00E67528">
      <w:pPr>
        <w:spacing w:after="0" w:line="360" w:lineRule="auto"/>
        <w:jc w:val="center"/>
        <w:rPr>
          <w:rFonts w:ascii="Times New Roman" w:eastAsia="Calibri" w:hAnsi="Times New Roman" w:cs="Times New Roman"/>
          <w:sz w:val="28"/>
          <w:szCs w:val="28"/>
          <w:lang w:val="ru-RU"/>
        </w:rPr>
      </w:pPr>
      <w:r w:rsidRPr="00E67528">
        <w:rPr>
          <w:rFonts w:ascii="Times New Roman" w:eastAsia="Calibri" w:hAnsi="Times New Roman" w:cs="Times New Roman"/>
          <w:sz w:val="28"/>
          <w:szCs w:val="28"/>
          <w:lang w:val="ru-RU"/>
        </w:rPr>
        <w:t xml:space="preserve">Кафедра </w:t>
      </w:r>
      <w:proofErr w:type="spellStart"/>
      <w:r w:rsidRPr="00E67528">
        <w:rPr>
          <w:rFonts w:ascii="Times New Roman" w:eastAsia="Calibri" w:hAnsi="Times New Roman" w:cs="Times New Roman"/>
          <w:sz w:val="28"/>
          <w:szCs w:val="28"/>
          <w:lang w:val="ru-RU"/>
        </w:rPr>
        <w:t>економіки</w:t>
      </w:r>
      <w:proofErr w:type="spellEnd"/>
      <w:r w:rsidRPr="00E67528">
        <w:rPr>
          <w:rFonts w:ascii="Times New Roman" w:eastAsia="Calibri" w:hAnsi="Times New Roman" w:cs="Times New Roman"/>
          <w:sz w:val="28"/>
          <w:szCs w:val="28"/>
          <w:lang w:val="ru-RU"/>
        </w:rPr>
        <w:t xml:space="preserve"> та </w:t>
      </w:r>
      <w:proofErr w:type="spellStart"/>
      <w:r w:rsidRPr="00E67528">
        <w:rPr>
          <w:rFonts w:ascii="Times New Roman" w:eastAsia="Calibri" w:hAnsi="Times New Roman" w:cs="Times New Roman"/>
          <w:sz w:val="28"/>
          <w:szCs w:val="28"/>
          <w:lang w:val="ru-RU"/>
        </w:rPr>
        <w:t>моделювання</w:t>
      </w:r>
      <w:proofErr w:type="spellEnd"/>
      <w:r w:rsidRPr="00E67528">
        <w:rPr>
          <w:rFonts w:ascii="Times New Roman" w:eastAsia="Calibri" w:hAnsi="Times New Roman" w:cs="Times New Roman"/>
          <w:sz w:val="28"/>
          <w:szCs w:val="28"/>
          <w:lang w:val="ru-RU"/>
        </w:rPr>
        <w:t xml:space="preserve"> </w:t>
      </w:r>
      <w:proofErr w:type="spellStart"/>
      <w:r w:rsidRPr="00E67528">
        <w:rPr>
          <w:rFonts w:ascii="Times New Roman" w:eastAsia="Calibri" w:hAnsi="Times New Roman" w:cs="Times New Roman"/>
          <w:sz w:val="28"/>
          <w:szCs w:val="28"/>
          <w:lang w:val="ru-RU"/>
        </w:rPr>
        <w:t>ринкових</w:t>
      </w:r>
      <w:proofErr w:type="spellEnd"/>
      <w:r w:rsidRPr="00E67528">
        <w:rPr>
          <w:rFonts w:ascii="Times New Roman" w:eastAsia="Calibri" w:hAnsi="Times New Roman" w:cs="Times New Roman"/>
          <w:sz w:val="28"/>
          <w:szCs w:val="28"/>
          <w:lang w:val="ru-RU"/>
        </w:rPr>
        <w:t xml:space="preserve"> </w:t>
      </w:r>
      <w:proofErr w:type="spellStart"/>
      <w:r w:rsidRPr="00E67528">
        <w:rPr>
          <w:rFonts w:ascii="Times New Roman" w:eastAsia="Calibri" w:hAnsi="Times New Roman" w:cs="Times New Roman"/>
          <w:sz w:val="28"/>
          <w:szCs w:val="28"/>
          <w:lang w:val="ru-RU"/>
        </w:rPr>
        <w:t>відносин</w:t>
      </w:r>
      <w:proofErr w:type="spellEnd"/>
    </w:p>
    <w:p w:rsidR="00E67528" w:rsidRPr="00E67528" w:rsidRDefault="00E67528" w:rsidP="00E67528">
      <w:pPr>
        <w:spacing w:after="0" w:line="240" w:lineRule="auto"/>
        <w:jc w:val="center"/>
        <w:rPr>
          <w:rFonts w:ascii="Times New Roman" w:eastAsia="Calibri" w:hAnsi="Times New Roman" w:cs="Times New Roman"/>
          <w:sz w:val="28"/>
          <w:szCs w:val="28"/>
          <w:lang w:val="ru-RU"/>
        </w:rPr>
      </w:pPr>
    </w:p>
    <w:p w:rsidR="00E67528" w:rsidRPr="00E67528" w:rsidRDefault="00E67528" w:rsidP="00E67528">
      <w:pPr>
        <w:spacing w:after="0" w:line="240" w:lineRule="auto"/>
        <w:jc w:val="center"/>
        <w:rPr>
          <w:rFonts w:ascii="Times New Roman" w:eastAsia="Calibri" w:hAnsi="Times New Roman" w:cs="Times New Roman"/>
          <w:sz w:val="28"/>
          <w:szCs w:val="28"/>
          <w:lang w:val="ru-RU"/>
        </w:rPr>
      </w:pPr>
    </w:p>
    <w:p w:rsidR="00E67528" w:rsidRPr="00E67528" w:rsidRDefault="00E67528" w:rsidP="00E67528">
      <w:pPr>
        <w:spacing w:after="0" w:line="240" w:lineRule="auto"/>
        <w:jc w:val="center"/>
        <w:rPr>
          <w:rFonts w:ascii="Times New Roman" w:eastAsia="Calibri" w:hAnsi="Times New Roman" w:cs="Times New Roman"/>
          <w:sz w:val="28"/>
          <w:szCs w:val="28"/>
          <w:lang w:val="ru-RU"/>
        </w:rPr>
      </w:pPr>
    </w:p>
    <w:p w:rsidR="00E67528" w:rsidRPr="00E67528" w:rsidRDefault="00E67528" w:rsidP="00E67528">
      <w:pPr>
        <w:spacing w:after="0" w:line="240" w:lineRule="auto"/>
        <w:jc w:val="center"/>
        <w:rPr>
          <w:rFonts w:ascii="Times New Roman" w:eastAsia="Calibri" w:hAnsi="Times New Roman" w:cs="Times New Roman"/>
          <w:sz w:val="28"/>
          <w:szCs w:val="28"/>
          <w:lang w:val="ru-RU"/>
        </w:rPr>
      </w:pPr>
    </w:p>
    <w:p w:rsidR="00E67528" w:rsidRPr="00E67528" w:rsidRDefault="00E67528" w:rsidP="00E67528">
      <w:pPr>
        <w:spacing w:after="0" w:line="240" w:lineRule="auto"/>
        <w:jc w:val="center"/>
        <w:rPr>
          <w:rFonts w:ascii="Times New Roman" w:eastAsia="Calibri" w:hAnsi="Times New Roman" w:cs="Times New Roman"/>
          <w:sz w:val="28"/>
          <w:szCs w:val="28"/>
          <w:lang w:val="ru-RU"/>
        </w:rPr>
      </w:pPr>
    </w:p>
    <w:p w:rsidR="00E67528" w:rsidRPr="00E67528" w:rsidRDefault="00E67528" w:rsidP="00E67528">
      <w:pPr>
        <w:spacing w:after="0" w:line="240" w:lineRule="auto"/>
        <w:jc w:val="center"/>
        <w:rPr>
          <w:rFonts w:ascii="Times New Roman" w:eastAsia="Calibri" w:hAnsi="Times New Roman" w:cs="Times New Roman"/>
          <w:sz w:val="28"/>
          <w:szCs w:val="28"/>
          <w:lang w:val="ru-RU"/>
        </w:rPr>
      </w:pPr>
    </w:p>
    <w:p w:rsidR="00E67528" w:rsidRPr="00E67528" w:rsidRDefault="00E67528" w:rsidP="00E67528">
      <w:pPr>
        <w:spacing w:after="0" w:line="240" w:lineRule="auto"/>
        <w:jc w:val="center"/>
        <w:rPr>
          <w:rFonts w:ascii="Times New Roman" w:eastAsia="Calibri" w:hAnsi="Times New Roman" w:cs="Times New Roman"/>
          <w:sz w:val="28"/>
          <w:szCs w:val="28"/>
          <w:lang w:val="ru-RU"/>
        </w:rPr>
      </w:pPr>
    </w:p>
    <w:p w:rsidR="00E67528" w:rsidRPr="00E67528" w:rsidRDefault="00E67528" w:rsidP="00E67528">
      <w:pPr>
        <w:spacing w:after="0" w:line="240" w:lineRule="auto"/>
        <w:jc w:val="center"/>
        <w:rPr>
          <w:rFonts w:ascii="Times New Roman" w:eastAsia="Calibri" w:hAnsi="Times New Roman" w:cs="Times New Roman"/>
          <w:b/>
          <w:sz w:val="28"/>
          <w:szCs w:val="28"/>
          <w:lang w:val="ru-RU"/>
        </w:rPr>
      </w:pPr>
      <w:r w:rsidRPr="00E67528">
        <w:rPr>
          <w:rFonts w:ascii="Times New Roman" w:eastAsia="Calibri" w:hAnsi="Times New Roman" w:cs="Times New Roman"/>
          <w:b/>
          <w:sz w:val="28"/>
          <w:szCs w:val="28"/>
          <w:lang w:val="ru-RU"/>
        </w:rPr>
        <w:t xml:space="preserve">Д и </w:t>
      </w:r>
      <w:proofErr w:type="gramStart"/>
      <w:r w:rsidRPr="00E67528">
        <w:rPr>
          <w:rFonts w:ascii="Times New Roman" w:eastAsia="Calibri" w:hAnsi="Times New Roman" w:cs="Times New Roman"/>
          <w:b/>
          <w:sz w:val="28"/>
          <w:szCs w:val="28"/>
          <w:lang w:val="ru-RU"/>
        </w:rPr>
        <w:t>п</w:t>
      </w:r>
      <w:proofErr w:type="gramEnd"/>
      <w:r w:rsidRPr="00E67528">
        <w:rPr>
          <w:rFonts w:ascii="Times New Roman" w:eastAsia="Calibri" w:hAnsi="Times New Roman" w:cs="Times New Roman"/>
          <w:b/>
          <w:sz w:val="28"/>
          <w:szCs w:val="28"/>
          <w:lang w:val="ru-RU"/>
        </w:rPr>
        <w:t xml:space="preserve"> л о м н а    р о б о т а</w:t>
      </w:r>
    </w:p>
    <w:p w:rsidR="00E67528" w:rsidRPr="00E67528" w:rsidRDefault="00E67528" w:rsidP="00E67528">
      <w:pPr>
        <w:spacing w:after="0" w:line="240" w:lineRule="auto"/>
        <w:jc w:val="center"/>
        <w:rPr>
          <w:rFonts w:ascii="Times New Roman" w:eastAsia="Calibri" w:hAnsi="Times New Roman" w:cs="Times New Roman"/>
          <w:b/>
          <w:sz w:val="28"/>
          <w:szCs w:val="28"/>
          <w:lang w:val="ru-RU"/>
        </w:rPr>
      </w:pPr>
    </w:p>
    <w:p w:rsidR="00E67528" w:rsidRPr="00E67528" w:rsidRDefault="00E67528" w:rsidP="00E67528">
      <w:pPr>
        <w:spacing w:after="0" w:line="240" w:lineRule="auto"/>
        <w:jc w:val="center"/>
        <w:rPr>
          <w:rFonts w:ascii="Times New Roman" w:eastAsia="Calibri" w:hAnsi="Times New Roman" w:cs="Times New Roman"/>
          <w:sz w:val="28"/>
          <w:szCs w:val="28"/>
          <w:lang w:val="ru-RU"/>
        </w:rPr>
      </w:pPr>
      <w:r w:rsidRPr="00E67528">
        <w:rPr>
          <w:rFonts w:ascii="Times New Roman" w:eastAsia="Calibri" w:hAnsi="Times New Roman" w:cs="Times New Roman"/>
          <w:sz w:val="28"/>
          <w:szCs w:val="28"/>
          <w:lang w:val="ru-RU"/>
        </w:rPr>
        <w:t>бакалавра</w:t>
      </w:r>
    </w:p>
    <w:p w:rsidR="00E67528" w:rsidRPr="00E67528" w:rsidRDefault="00E67528" w:rsidP="00E67528">
      <w:pPr>
        <w:spacing w:after="0" w:line="240" w:lineRule="auto"/>
        <w:jc w:val="center"/>
        <w:rPr>
          <w:rFonts w:ascii="Times New Roman" w:eastAsia="Calibri" w:hAnsi="Times New Roman" w:cs="Times New Roman"/>
          <w:sz w:val="28"/>
          <w:szCs w:val="28"/>
          <w:lang w:val="ru-RU"/>
        </w:rPr>
      </w:pPr>
    </w:p>
    <w:p w:rsidR="00E67528" w:rsidRPr="00E67528" w:rsidRDefault="00E67528" w:rsidP="00E67528">
      <w:pPr>
        <w:spacing w:after="0" w:line="240" w:lineRule="auto"/>
        <w:jc w:val="center"/>
        <w:rPr>
          <w:rFonts w:ascii="Times New Roman" w:eastAsia="Calibri" w:hAnsi="Times New Roman" w:cs="Times New Roman"/>
          <w:b/>
          <w:sz w:val="28"/>
          <w:szCs w:val="28"/>
        </w:rPr>
      </w:pPr>
      <w:r w:rsidRPr="00E67528">
        <w:rPr>
          <w:rFonts w:ascii="Times New Roman" w:eastAsia="Calibri" w:hAnsi="Times New Roman" w:cs="Times New Roman"/>
          <w:sz w:val="28"/>
          <w:szCs w:val="28"/>
        </w:rPr>
        <w:t>на тему: «</w:t>
      </w:r>
      <w:r w:rsidRPr="00E67528">
        <w:rPr>
          <w:rFonts w:ascii="Times New Roman" w:eastAsia="Calibri" w:hAnsi="Times New Roman" w:cs="Times New Roman"/>
          <w:b/>
          <w:sz w:val="28"/>
          <w:szCs w:val="28"/>
        </w:rPr>
        <w:t>Становлення та розвиток державного фінансового</w:t>
      </w:r>
    </w:p>
    <w:p w:rsidR="00E67528" w:rsidRPr="00E67528" w:rsidRDefault="00E67528" w:rsidP="00E67528">
      <w:pPr>
        <w:spacing w:after="0" w:line="240" w:lineRule="auto"/>
        <w:jc w:val="center"/>
        <w:rPr>
          <w:rFonts w:ascii="Times New Roman" w:eastAsia="Calibri" w:hAnsi="Times New Roman" w:cs="Times New Roman"/>
          <w:sz w:val="28"/>
          <w:szCs w:val="28"/>
        </w:rPr>
      </w:pPr>
      <w:r w:rsidRPr="00E67528">
        <w:rPr>
          <w:rFonts w:ascii="Times New Roman" w:eastAsia="Calibri" w:hAnsi="Times New Roman" w:cs="Times New Roman"/>
          <w:b/>
          <w:sz w:val="28"/>
          <w:szCs w:val="28"/>
        </w:rPr>
        <w:t>контролю в Україні</w:t>
      </w:r>
      <w:r w:rsidRPr="00E67528">
        <w:rPr>
          <w:rFonts w:ascii="Times New Roman" w:eastAsia="Calibri" w:hAnsi="Times New Roman" w:cs="Times New Roman"/>
          <w:sz w:val="28"/>
          <w:szCs w:val="28"/>
        </w:rPr>
        <w:t>»</w:t>
      </w:r>
    </w:p>
    <w:p w:rsidR="00E67528" w:rsidRPr="00E67528" w:rsidRDefault="00E67528" w:rsidP="00E67528">
      <w:pPr>
        <w:spacing w:after="0" w:line="240" w:lineRule="auto"/>
        <w:jc w:val="center"/>
        <w:rPr>
          <w:rFonts w:ascii="Times New Roman" w:eastAsia="Calibri" w:hAnsi="Times New Roman" w:cs="Times New Roman"/>
          <w:sz w:val="28"/>
          <w:szCs w:val="28"/>
          <w:lang w:val="en-US"/>
        </w:rPr>
      </w:pPr>
    </w:p>
    <w:p w:rsidR="00E67528" w:rsidRPr="00E67528" w:rsidRDefault="00E67528" w:rsidP="00E67528">
      <w:pPr>
        <w:spacing w:after="0" w:line="240" w:lineRule="auto"/>
        <w:jc w:val="center"/>
        <w:rPr>
          <w:rFonts w:ascii="Times New Roman" w:eastAsia="Calibri" w:hAnsi="Times New Roman" w:cs="Times New Roman"/>
          <w:sz w:val="24"/>
          <w:szCs w:val="24"/>
          <w:lang w:val="en-US"/>
        </w:rPr>
      </w:pPr>
      <w:r w:rsidRPr="00E67528">
        <w:rPr>
          <w:rFonts w:ascii="Times New Roman" w:eastAsia="Calibri" w:hAnsi="Times New Roman" w:cs="Times New Roman"/>
          <w:sz w:val="24"/>
          <w:szCs w:val="24"/>
          <w:lang w:val="en-US"/>
        </w:rPr>
        <w:t>«Formation and development of state financial control in Ukraine»</w:t>
      </w:r>
    </w:p>
    <w:p w:rsidR="00E67528" w:rsidRPr="00E67528" w:rsidRDefault="00E67528" w:rsidP="00E67528">
      <w:pPr>
        <w:spacing w:after="0" w:line="240" w:lineRule="auto"/>
        <w:jc w:val="center"/>
        <w:rPr>
          <w:rFonts w:ascii="Times New Roman" w:eastAsia="Calibri" w:hAnsi="Times New Roman" w:cs="Times New Roman"/>
          <w:sz w:val="24"/>
          <w:szCs w:val="24"/>
          <w:lang w:val="en-US"/>
        </w:rPr>
      </w:pPr>
    </w:p>
    <w:p w:rsidR="00E67528" w:rsidRPr="00E67528" w:rsidRDefault="00E67528" w:rsidP="00E67528">
      <w:pPr>
        <w:spacing w:after="0" w:line="240" w:lineRule="auto"/>
        <w:jc w:val="center"/>
        <w:rPr>
          <w:rFonts w:ascii="Times New Roman" w:eastAsia="Calibri" w:hAnsi="Times New Roman" w:cs="Times New Roman"/>
          <w:sz w:val="24"/>
          <w:szCs w:val="24"/>
          <w:lang w:val="en-US"/>
        </w:rPr>
      </w:pPr>
    </w:p>
    <w:p w:rsidR="00E67528" w:rsidRPr="00E67528" w:rsidRDefault="00E67528" w:rsidP="00E67528">
      <w:pPr>
        <w:spacing w:after="0" w:line="240" w:lineRule="auto"/>
        <w:jc w:val="center"/>
        <w:rPr>
          <w:rFonts w:ascii="Times New Roman" w:eastAsia="Calibri" w:hAnsi="Times New Roman" w:cs="Times New Roman"/>
          <w:sz w:val="24"/>
          <w:szCs w:val="24"/>
          <w:lang w:val="en-US"/>
        </w:rPr>
      </w:pPr>
    </w:p>
    <w:p w:rsidR="00E67528" w:rsidRPr="00E67528" w:rsidRDefault="00E67528" w:rsidP="00E67528">
      <w:pPr>
        <w:spacing w:after="0" w:line="240" w:lineRule="auto"/>
        <w:ind w:left="3544"/>
        <w:jc w:val="both"/>
        <w:rPr>
          <w:rFonts w:ascii="Times New Roman" w:eastAsia="Calibri" w:hAnsi="Times New Roman" w:cs="Times New Roman"/>
          <w:sz w:val="28"/>
          <w:szCs w:val="28"/>
          <w:lang w:val="ru-RU"/>
        </w:rPr>
      </w:pPr>
      <w:proofErr w:type="spellStart"/>
      <w:r w:rsidRPr="00E67528">
        <w:rPr>
          <w:rFonts w:ascii="Times New Roman" w:eastAsia="Calibri" w:hAnsi="Times New Roman" w:cs="Times New Roman"/>
          <w:sz w:val="28"/>
          <w:szCs w:val="28"/>
          <w:lang w:val="ru-RU"/>
        </w:rPr>
        <w:t>Виконав</w:t>
      </w:r>
      <w:proofErr w:type="spellEnd"/>
      <w:r w:rsidRPr="00E67528">
        <w:rPr>
          <w:rFonts w:ascii="Times New Roman" w:eastAsia="Calibri" w:hAnsi="Times New Roman" w:cs="Times New Roman"/>
          <w:sz w:val="28"/>
          <w:szCs w:val="28"/>
          <w:lang w:val="ru-RU"/>
        </w:rPr>
        <w:t xml:space="preserve"> студент </w:t>
      </w:r>
      <w:proofErr w:type="spellStart"/>
      <w:r w:rsidRPr="00E67528">
        <w:rPr>
          <w:rFonts w:ascii="Times New Roman" w:eastAsia="Calibri" w:hAnsi="Times New Roman" w:cs="Times New Roman"/>
          <w:sz w:val="28"/>
          <w:szCs w:val="28"/>
          <w:lang w:val="ru-RU"/>
        </w:rPr>
        <w:t>денної</w:t>
      </w:r>
      <w:proofErr w:type="spellEnd"/>
      <w:r w:rsidRPr="00E67528">
        <w:rPr>
          <w:rFonts w:ascii="Times New Roman" w:eastAsia="Calibri" w:hAnsi="Times New Roman" w:cs="Times New Roman"/>
          <w:sz w:val="28"/>
          <w:szCs w:val="28"/>
          <w:lang w:val="ru-RU"/>
        </w:rPr>
        <w:t xml:space="preserve"> </w:t>
      </w:r>
      <w:proofErr w:type="spellStart"/>
      <w:r w:rsidRPr="00E67528">
        <w:rPr>
          <w:rFonts w:ascii="Times New Roman" w:eastAsia="Calibri" w:hAnsi="Times New Roman" w:cs="Times New Roman"/>
          <w:sz w:val="28"/>
          <w:szCs w:val="28"/>
          <w:lang w:val="ru-RU"/>
        </w:rPr>
        <w:t>форми</w:t>
      </w:r>
      <w:proofErr w:type="spellEnd"/>
      <w:r w:rsidRPr="00E67528">
        <w:rPr>
          <w:rFonts w:ascii="Times New Roman" w:eastAsia="Calibri" w:hAnsi="Times New Roman" w:cs="Times New Roman"/>
          <w:sz w:val="28"/>
          <w:szCs w:val="28"/>
          <w:lang w:val="ru-RU"/>
        </w:rPr>
        <w:t xml:space="preserve"> </w:t>
      </w:r>
      <w:proofErr w:type="spellStart"/>
      <w:r w:rsidRPr="00E67528">
        <w:rPr>
          <w:rFonts w:ascii="Times New Roman" w:eastAsia="Calibri" w:hAnsi="Times New Roman" w:cs="Times New Roman"/>
          <w:sz w:val="28"/>
          <w:szCs w:val="28"/>
          <w:lang w:val="ru-RU"/>
        </w:rPr>
        <w:t>навчання</w:t>
      </w:r>
      <w:proofErr w:type="spellEnd"/>
      <w:r w:rsidRPr="00E67528">
        <w:rPr>
          <w:rFonts w:ascii="Times New Roman" w:eastAsia="Calibri" w:hAnsi="Times New Roman" w:cs="Times New Roman"/>
          <w:sz w:val="28"/>
          <w:szCs w:val="28"/>
          <w:lang w:val="ru-RU"/>
        </w:rPr>
        <w:t xml:space="preserve">, </w:t>
      </w:r>
      <w:proofErr w:type="spellStart"/>
      <w:r w:rsidRPr="00E67528">
        <w:rPr>
          <w:rFonts w:ascii="Times New Roman" w:eastAsia="Calibri" w:hAnsi="Times New Roman" w:cs="Times New Roman"/>
          <w:sz w:val="28"/>
          <w:szCs w:val="28"/>
          <w:lang w:val="ru-RU"/>
        </w:rPr>
        <w:t>напряму</w:t>
      </w:r>
      <w:proofErr w:type="spellEnd"/>
      <w:r w:rsidRPr="00E67528">
        <w:rPr>
          <w:rFonts w:ascii="Times New Roman" w:eastAsia="Calibri" w:hAnsi="Times New Roman" w:cs="Times New Roman"/>
          <w:sz w:val="28"/>
          <w:szCs w:val="28"/>
          <w:lang w:val="ru-RU"/>
        </w:rPr>
        <w:t xml:space="preserve"> </w:t>
      </w:r>
      <w:proofErr w:type="spellStart"/>
      <w:proofErr w:type="gramStart"/>
      <w:r w:rsidRPr="00E67528">
        <w:rPr>
          <w:rFonts w:ascii="Times New Roman" w:eastAsia="Calibri" w:hAnsi="Times New Roman" w:cs="Times New Roman"/>
          <w:sz w:val="28"/>
          <w:szCs w:val="28"/>
          <w:lang w:val="ru-RU"/>
        </w:rPr>
        <w:t>п</w:t>
      </w:r>
      <w:proofErr w:type="gramEnd"/>
      <w:r w:rsidRPr="00E67528">
        <w:rPr>
          <w:rFonts w:ascii="Times New Roman" w:eastAsia="Calibri" w:hAnsi="Times New Roman" w:cs="Times New Roman"/>
          <w:sz w:val="28"/>
          <w:szCs w:val="28"/>
          <w:lang w:val="ru-RU"/>
        </w:rPr>
        <w:t>ідготовки</w:t>
      </w:r>
      <w:proofErr w:type="spellEnd"/>
      <w:r w:rsidRPr="00E67528">
        <w:rPr>
          <w:rFonts w:ascii="Times New Roman" w:eastAsia="Calibri" w:hAnsi="Times New Roman" w:cs="Times New Roman"/>
          <w:sz w:val="28"/>
          <w:szCs w:val="28"/>
          <w:lang w:val="ru-RU"/>
        </w:rPr>
        <w:t xml:space="preserve"> 6.030508 «</w:t>
      </w:r>
      <w:proofErr w:type="spellStart"/>
      <w:r w:rsidRPr="00E67528">
        <w:rPr>
          <w:rFonts w:ascii="Times New Roman" w:eastAsia="Calibri" w:hAnsi="Times New Roman" w:cs="Times New Roman"/>
          <w:sz w:val="28"/>
          <w:szCs w:val="28"/>
          <w:lang w:val="ru-RU"/>
        </w:rPr>
        <w:t>Фінанси</w:t>
      </w:r>
      <w:proofErr w:type="spellEnd"/>
      <w:r w:rsidRPr="00E67528">
        <w:rPr>
          <w:rFonts w:ascii="Times New Roman" w:eastAsia="Calibri" w:hAnsi="Times New Roman" w:cs="Times New Roman"/>
          <w:sz w:val="28"/>
          <w:szCs w:val="28"/>
          <w:lang w:val="ru-RU"/>
        </w:rPr>
        <w:t xml:space="preserve"> і кредит», </w:t>
      </w:r>
      <w:proofErr w:type="spellStart"/>
      <w:r w:rsidRPr="00E67528">
        <w:rPr>
          <w:rFonts w:ascii="Times New Roman" w:eastAsia="Calibri" w:hAnsi="Times New Roman" w:cs="Times New Roman"/>
          <w:sz w:val="28"/>
          <w:szCs w:val="28"/>
          <w:lang w:val="ru-RU"/>
        </w:rPr>
        <w:t>Кричун</w:t>
      </w:r>
      <w:proofErr w:type="spellEnd"/>
      <w:r w:rsidRPr="00E67528">
        <w:rPr>
          <w:rFonts w:ascii="Times New Roman" w:eastAsia="Calibri" w:hAnsi="Times New Roman" w:cs="Times New Roman"/>
          <w:sz w:val="28"/>
          <w:szCs w:val="28"/>
          <w:lang w:val="ru-RU"/>
        </w:rPr>
        <w:t xml:space="preserve"> О. С.</w:t>
      </w:r>
    </w:p>
    <w:p w:rsidR="00E67528" w:rsidRPr="00E67528" w:rsidRDefault="00E67528" w:rsidP="00E67528">
      <w:pPr>
        <w:spacing w:after="0" w:line="240" w:lineRule="auto"/>
        <w:ind w:left="3544"/>
        <w:jc w:val="both"/>
        <w:rPr>
          <w:rFonts w:ascii="Times New Roman" w:eastAsia="Calibri" w:hAnsi="Times New Roman" w:cs="Times New Roman"/>
          <w:sz w:val="28"/>
          <w:szCs w:val="28"/>
          <w:lang w:val="ru-RU"/>
        </w:rPr>
      </w:pPr>
    </w:p>
    <w:p w:rsidR="00E67528" w:rsidRPr="00E67528" w:rsidRDefault="00E67528" w:rsidP="00E67528">
      <w:pPr>
        <w:spacing w:after="0" w:line="240" w:lineRule="auto"/>
        <w:ind w:left="3544"/>
        <w:jc w:val="both"/>
        <w:rPr>
          <w:rFonts w:ascii="Times New Roman" w:eastAsia="Calibri" w:hAnsi="Times New Roman" w:cs="Times New Roman"/>
          <w:sz w:val="28"/>
          <w:szCs w:val="28"/>
          <w:lang w:val="ru-RU"/>
        </w:rPr>
      </w:pPr>
      <w:proofErr w:type="spellStart"/>
      <w:r w:rsidRPr="00E67528">
        <w:rPr>
          <w:rFonts w:ascii="Times New Roman" w:eastAsia="Calibri" w:hAnsi="Times New Roman" w:cs="Times New Roman"/>
          <w:sz w:val="28"/>
          <w:szCs w:val="28"/>
          <w:lang w:val="ru-RU"/>
        </w:rPr>
        <w:t>Науковий</w:t>
      </w:r>
      <w:proofErr w:type="spellEnd"/>
      <w:r w:rsidRPr="00E67528">
        <w:rPr>
          <w:rFonts w:ascii="Times New Roman" w:eastAsia="Calibri" w:hAnsi="Times New Roman" w:cs="Times New Roman"/>
          <w:sz w:val="28"/>
          <w:szCs w:val="28"/>
          <w:lang w:val="ru-RU"/>
        </w:rPr>
        <w:t xml:space="preserve"> </w:t>
      </w:r>
      <w:proofErr w:type="spellStart"/>
      <w:r w:rsidRPr="00E67528">
        <w:rPr>
          <w:rFonts w:ascii="Times New Roman" w:eastAsia="Calibri" w:hAnsi="Times New Roman" w:cs="Times New Roman"/>
          <w:sz w:val="28"/>
          <w:szCs w:val="28"/>
          <w:lang w:val="ru-RU"/>
        </w:rPr>
        <w:t>керівник</w:t>
      </w:r>
      <w:proofErr w:type="spellEnd"/>
      <w:r w:rsidRPr="00E67528">
        <w:rPr>
          <w:rFonts w:ascii="Times New Roman" w:eastAsia="Calibri" w:hAnsi="Times New Roman" w:cs="Times New Roman"/>
          <w:sz w:val="28"/>
          <w:szCs w:val="28"/>
          <w:lang w:val="ru-RU"/>
        </w:rPr>
        <w:t xml:space="preserve">: доктор </w:t>
      </w:r>
      <w:proofErr w:type="spellStart"/>
      <w:r w:rsidRPr="00E67528">
        <w:rPr>
          <w:rFonts w:ascii="Times New Roman" w:eastAsia="Calibri" w:hAnsi="Times New Roman" w:cs="Times New Roman"/>
          <w:sz w:val="28"/>
          <w:szCs w:val="28"/>
          <w:lang w:val="ru-RU"/>
        </w:rPr>
        <w:t>економічних</w:t>
      </w:r>
      <w:proofErr w:type="spellEnd"/>
      <w:r w:rsidRPr="00E67528">
        <w:rPr>
          <w:rFonts w:ascii="Times New Roman" w:eastAsia="Calibri" w:hAnsi="Times New Roman" w:cs="Times New Roman"/>
          <w:sz w:val="28"/>
          <w:szCs w:val="28"/>
          <w:lang w:val="ru-RU"/>
        </w:rPr>
        <w:t xml:space="preserve"> наук, </w:t>
      </w:r>
      <w:proofErr w:type="spellStart"/>
      <w:r w:rsidRPr="00E67528">
        <w:rPr>
          <w:rFonts w:ascii="Times New Roman" w:eastAsia="Calibri" w:hAnsi="Times New Roman" w:cs="Times New Roman"/>
          <w:sz w:val="28"/>
          <w:szCs w:val="28"/>
          <w:lang w:val="ru-RU"/>
        </w:rPr>
        <w:t>професор</w:t>
      </w:r>
      <w:proofErr w:type="spellEnd"/>
      <w:r w:rsidRPr="00E67528">
        <w:rPr>
          <w:rFonts w:ascii="Times New Roman" w:eastAsia="Calibri" w:hAnsi="Times New Roman" w:cs="Times New Roman"/>
          <w:sz w:val="28"/>
          <w:szCs w:val="28"/>
          <w:lang w:val="ru-RU"/>
        </w:rPr>
        <w:t xml:space="preserve"> _____________  </w:t>
      </w:r>
      <w:proofErr w:type="spellStart"/>
      <w:r w:rsidRPr="00E67528">
        <w:rPr>
          <w:rFonts w:ascii="Times New Roman" w:eastAsia="Calibri" w:hAnsi="Times New Roman" w:cs="Times New Roman"/>
          <w:sz w:val="28"/>
          <w:szCs w:val="28"/>
          <w:lang w:val="ru-RU"/>
        </w:rPr>
        <w:t>Шлафман</w:t>
      </w:r>
      <w:proofErr w:type="spellEnd"/>
      <w:r w:rsidRPr="00E67528">
        <w:rPr>
          <w:rFonts w:ascii="Times New Roman" w:eastAsia="Calibri" w:hAnsi="Times New Roman" w:cs="Times New Roman"/>
          <w:sz w:val="28"/>
          <w:szCs w:val="28"/>
          <w:lang w:val="ru-RU"/>
        </w:rPr>
        <w:t xml:space="preserve"> Н.Л.</w:t>
      </w:r>
    </w:p>
    <w:p w:rsidR="00E67528" w:rsidRPr="00E67528" w:rsidRDefault="00E67528" w:rsidP="00E67528">
      <w:pPr>
        <w:spacing w:after="0" w:line="240" w:lineRule="auto"/>
        <w:ind w:left="3544"/>
        <w:jc w:val="both"/>
        <w:rPr>
          <w:rFonts w:ascii="Times New Roman" w:eastAsia="Calibri" w:hAnsi="Times New Roman" w:cs="Times New Roman"/>
          <w:sz w:val="28"/>
          <w:szCs w:val="28"/>
          <w:lang w:val="ru-RU"/>
        </w:rPr>
      </w:pPr>
    </w:p>
    <w:p w:rsidR="00E67528" w:rsidRPr="00E67528" w:rsidRDefault="00E67528" w:rsidP="00E67528">
      <w:pPr>
        <w:spacing w:after="0" w:line="240" w:lineRule="auto"/>
        <w:ind w:left="3544"/>
        <w:jc w:val="both"/>
        <w:rPr>
          <w:rFonts w:ascii="Times New Roman" w:eastAsia="Calibri" w:hAnsi="Times New Roman" w:cs="Times New Roman"/>
          <w:sz w:val="28"/>
          <w:szCs w:val="28"/>
          <w:lang w:val="ru-RU"/>
        </w:rPr>
      </w:pPr>
      <w:r w:rsidRPr="00E67528">
        <w:rPr>
          <w:rFonts w:ascii="Times New Roman" w:eastAsia="Calibri" w:hAnsi="Times New Roman" w:cs="Times New Roman"/>
          <w:sz w:val="28"/>
          <w:szCs w:val="28"/>
          <w:lang w:val="ru-RU"/>
        </w:rPr>
        <w:t xml:space="preserve">Рецензент: доктор </w:t>
      </w:r>
      <w:proofErr w:type="spellStart"/>
      <w:r w:rsidRPr="00E67528">
        <w:rPr>
          <w:rFonts w:ascii="Times New Roman" w:eastAsia="Calibri" w:hAnsi="Times New Roman" w:cs="Times New Roman"/>
          <w:sz w:val="28"/>
          <w:szCs w:val="28"/>
          <w:lang w:val="ru-RU"/>
        </w:rPr>
        <w:t>економічних</w:t>
      </w:r>
      <w:proofErr w:type="spellEnd"/>
      <w:r w:rsidRPr="00E67528">
        <w:rPr>
          <w:rFonts w:ascii="Times New Roman" w:eastAsia="Calibri" w:hAnsi="Times New Roman" w:cs="Times New Roman"/>
          <w:sz w:val="28"/>
          <w:szCs w:val="28"/>
          <w:lang w:val="ru-RU"/>
        </w:rPr>
        <w:t xml:space="preserve"> наук, </w:t>
      </w:r>
      <w:proofErr w:type="spellStart"/>
      <w:r w:rsidRPr="00E67528">
        <w:rPr>
          <w:rFonts w:ascii="Times New Roman" w:eastAsia="Calibri" w:hAnsi="Times New Roman" w:cs="Times New Roman"/>
          <w:sz w:val="28"/>
          <w:szCs w:val="28"/>
          <w:lang w:val="ru-RU"/>
        </w:rPr>
        <w:t>професор</w:t>
      </w:r>
      <w:proofErr w:type="spellEnd"/>
      <w:r w:rsidRPr="00E67528">
        <w:rPr>
          <w:rFonts w:ascii="Times New Roman" w:eastAsia="Calibri" w:hAnsi="Times New Roman" w:cs="Times New Roman"/>
          <w:sz w:val="28"/>
          <w:szCs w:val="28"/>
          <w:lang w:val="ru-RU"/>
        </w:rPr>
        <w:t xml:space="preserve"> </w:t>
      </w:r>
      <w:proofErr w:type="spellStart"/>
      <w:r w:rsidRPr="00E67528">
        <w:rPr>
          <w:rFonts w:ascii="Times New Roman" w:eastAsia="Calibri" w:hAnsi="Times New Roman" w:cs="Times New Roman"/>
          <w:sz w:val="28"/>
          <w:szCs w:val="28"/>
          <w:lang w:val="ru-RU"/>
        </w:rPr>
        <w:t>Лисюк</w:t>
      </w:r>
      <w:proofErr w:type="spellEnd"/>
      <w:r w:rsidRPr="00E67528">
        <w:rPr>
          <w:rFonts w:ascii="Times New Roman" w:eastAsia="Calibri" w:hAnsi="Times New Roman" w:cs="Times New Roman"/>
          <w:sz w:val="28"/>
          <w:szCs w:val="28"/>
          <w:lang w:val="ru-RU"/>
        </w:rPr>
        <w:t xml:space="preserve"> В.М.</w:t>
      </w:r>
    </w:p>
    <w:p w:rsidR="00E67528" w:rsidRPr="00E67528" w:rsidRDefault="00E67528" w:rsidP="00E67528">
      <w:pPr>
        <w:spacing w:after="0" w:line="240" w:lineRule="auto"/>
        <w:jc w:val="right"/>
        <w:rPr>
          <w:rFonts w:ascii="Times New Roman" w:eastAsia="Calibri" w:hAnsi="Times New Roman" w:cs="Times New Roman"/>
          <w:sz w:val="28"/>
          <w:szCs w:val="28"/>
          <w:lang w:val="ru-RU"/>
        </w:rPr>
      </w:pPr>
    </w:p>
    <w:p w:rsidR="00E67528" w:rsidRPr="00E67528" w:rsidRDefault="00E67528" w:rsidP="00E67528">
      <w:pPr>
        <w:spacing w:after="0" w:line="240" w:lineRule="auto"/>
        <w:jc w:val="right"/>
        <w:rPr>
          <w:rFonts w:ascii="Times New Roman" w:eastAsia="Calibri" w:hAnsi="Times New Roman" w:cs="Times New Roman"/>
          <w:sz w:val="28"/>
          <w:szCs w:val="28"/>
          <w:lang w:val="ru-RU"/>
        </w:rPr>
      </w:pPr>
    </w:p>
    <w:p w:rsidR="00E67528" w:rsidRPr="00E67528" w:rsidRDefault="00E67528" w:rsidP="00E67528">
      <w:pPr>
        <w:spacing w:after="0" w:line="240" w:lineRule="auto"/>
        <w:jc w:val="right"/>
        <w:rPr>
          <w:rFonts w:ascii="Times New Roman" w:eastAsia="Calibri" w:hAnsi="Times New Roman" w:cs="Times New Roman"/>
          <w:sz w:val="28"/>
          <w:szCs w:val="28"/>
          <w:lang w:val="ru-RU"/>
        </w:rPr>
      </w:pPr>
    </w:p>
    <w:tbl>
      <w:tblPr>
        <w:tblStyle w:val="a3"/>
        <w:tblW w:w="10030"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4"/>
        <w:gridCol w:w="509"/>
        <w:gridCol w:w="4877"/>
      </w:tblGrid>
      <w:tr w:rsidR="00E67528" w:rsidRPr="00E67528" w:rsidTr="00E67528">
        <w:tc>
          <w:tcPr>
            <w:tcW w:w="4644" w:type="dxa"/>
            <w:tcMar>
              <w:top w:w="0" w:type="dxa"/>
              <w:left w:w="0" w:type="dxa"/>
              <w:bottom w:w="0" w:type="dxa"/>
              <w:right w:w="0" w:type="dxa"/>
            </w:tcMar>
          </w:tcPr>
          <w:p w:rsidR="00E67528" w:rsidRPr="00E67528" w:rsidRDefault="00E67528" w:rsidP="00E67528">
            <w:pPr>
              <w:spacing w:line="360" w:lineRule="auto"/>
              <w:jc w:val="both"/>
              <w:rPr>
                <w:rFonts w:ascii="Times New Roman" w:hAnsi="Times New Roman"/>
                <w:sz w:val="28"/>
                <w:szCs w:val="28"/>
              </w:rPr>
            </w:pPr>
            <w:r w:rsidRPr="00E67528">
              <w:rPr>
                <w:rFonts w:ascii="Times New Roman" w:hAnsi="Times New Roman"/>
                <w:sz w:val="28"/>
                <w:szCs w:val="28"/>
              </w:rPr>
              <w:t xml:space="preserve">Рекомендовано до </w:t>
            </w:r>
            <w:proofErr w:type="spellStart"/>
            <w:r w:rsidRPr="00E67528">
              <w:rPr>
                <w:rFonts w:ascii="Times New Roman" w:hAnsi="Times New Roman"/>
                <w:sz w:val="28"/>
                <w:szCs w:val="28"/>
              </w:rPr>
              <w:t>захисту</w:t>
            </w:r>
            <w:proofErr w:type="spellEnd"/>
            <w:r w:rsidRPr="00E67528">
              <w:rPr>
                <w:rFonts w:ascii="Times New Roman" w:hAnsi="Times New Roman"/>
                <w:sz w:val="28"/>
                <w:szCs w:val="28"/>
              </w:rPr>
              <w:t xml:space="preserve"> на </w:t>
            </w:r>
            <w:proofErr w:type="spellStart"/>
            <w:r w:rsidRPr="00E67528">
              <w:rPr>
                <w:rFonts w:ascii="Times New Roman" w:hAnsi="Times New Roman"/>
                <w:sz w:val="28"/>
                <w:szCs w:val="28"/>
              </w:rPr>
              <w:t>засіданні</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кафедри</w:t>
            </w:r>
            <w:proofErr w:type="spellEnd"/>
          </w:p>
          <w:p w:rsidR="00E67528" w:rsidRPr="00E67528" w:rsidRDefault="00E67528" w:rsidP="00E67528">
            <w:pPr>
              <w:spacing w:line="360" w:lineRule="auto"/>
              <w:jc w:val="both"/>
              <w:rPr>
                <w:rFonts w:ascii="Times New Roman" w:hAnsi="Times New Roman"/>
                <w:sz w:val="28"/>
                <w:szCs w:val="28"/>
              </w:rPr>
            </w:pPr>
            <w:r w:rsidRPr="00E67528">
              <w:rPr>
                <w:rFonts w:ascii="Times New Roman" w:hAnsi="Times New Roman"/>
                <w:sz w:val="28"/>
                <w:szCs w:val="28"/>
              </w:rPr>
              <w:t xml:space="preserve">18 </w:t>
            </w:r>
            <w:proofErr w:type="spellStart"/>
            <w:r w:rsidRPr="00E67528">
              <w:rPr>
                <w:rFonts w:ascii="Times New Roman" w:hAnsi="Times New Roman"/>
                <w:sz w:val="28"/>
                <w:szCs w:val="28"/>
              </w:rPr>
              <w:t>травня</w:t>
            </w:r>
            <w:proofErr w:type="spellEnd"/>
            <w:r w:rsidRPr="00E67528">
              <w:rPr>
                <w:rFonts w:ascii="Times New Roman" w:hAnsi="Times New Roman"/>
                <w:sz w:val="28"/>
                <w:szCs w:val="28"/>
              </w:rPr>
              <w:t xml:space="preserve"> 2018 року, протокол № 9</w:t>
            </w:r>
          </w:p>
          <w:p w:rsidR="00E67528" w:rsidRPr="00E67528" w:rsidRDefault="00E67528" w:rsidP="00E67528">
            <w:pPr>
              <w:spacing w:line="360" w:lineRule="auto"/>
              <w:jc w:val="both"/>
              <w:rPr>
                <w:rFonts w:ascii="Times New Roman" w:hAnsi="Times New Roman"/>
                <w:sz w:val="28"/>
                <w:szCs w:val="28"/>
              </w:rPr>
            </w:pPr>
          </w:p>
          <w:p w:rsidR="00E67528" w:rsidRPr="00E67528" w:rsidRDefault="00E67528" w:rsidP="00E67528">
            <w:pPr>
              <w:spacing w:line="360" w:lineRule="auto"/>
              <w:jc w:val="both"/>
              <w:rPr>
                <w:rFonts w:ascii="Times New Roman" w:hAnsi="Times New Roman"/>
                <w:sz w:val="28"/>
                <w:szCs w:val="28"/>
              </w:rPr>
            </w:pPr>
            <w:proofErr w:type="spellStart"/>
            <w:r w:rsidRPr="00E67528">
              <w:rPr>
                <w:rFonts w:ascii="Times New Roman" w:hAnsi="Times New Roman"/>
                <w:sz w:val="28"/>
                <w:szCs w:val="28"/>
              </w:rPr>
              <w:t>Завідувач</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кафедри</w:t>
            </w:r>
            <w:proofErr w:type="spellEnd"/>
          </w:p>
          <w:p w:rsidR="00E67528" w:rsidRPr="00E67528" w:rsidRDefault="00E67528" w:rsidP="00E67528">
            <w:pPr>
              <w:spacing w:line="360" w:lineRule="auto"/>
              <w:jc w:val="both"/>
              <w:rPr>
                <w:rFonts w:ascii="Times New Roman" w:hAnsi="Times New Roman"/>
                <w:sz w:val="28"/>
                <w:szCs w:val="28"/>
              </w:rPr>
            </w:pPr>
            <w:proofErr w:type="spellStart"/>
            <w:r w:rsidRPr="00E67528">
              <w:rPr>
                <w:rFonts w:ascii="Times New Roman" w:hAnsi="Times New Roman"/>
                <w:sz w:val="28"/>
                <w:szCs w:val="28"/>
              </w:rPr>
              <w:t>к.е.н</w:t>
            </w:r>
            <w:proofErr w:type="spellEnd"/>
            <w:r w:rsidRPr="00E67528">
              <w:rPr>
                <w:rFonts w:ascii="Times New Roman" w:hAnsi="Times New Roman"/>
                <w:sz w:val="28"/>
                <w:szCs w:val="28"/>
              </w:rPr>
              <w:t xml:space="preserve">., проф. _______ </w:t>
            </w:r>
            <w:proofErr w:type="spellStart"/>
            <w:r w:rsidRPr="00E67528">
              <w:rPr>
                <w:rFonts w:ascii="Times New Roman" w:hAnsi="Times New Roman"/>
                <w:sz w:val="28"/>
                <w:szCs w:val="28"/>
              </w:rPr>
              <w:t>Журавльова</w:t>
            </w:r>
            <w:proofErr w:type="spellEnd"/>
            <w:r w:rsidRPr="00E67528">
              <w:rPr>
                <w:rFonts w:ascii="Times New Roman" w:hAnsi="Times New Roman"/>
                <w:sz w:val="28"/>
                <w:szCs w:val="28"/>
              </w:rPr>
              <w:t xml:space="preserve"> Т.О.</w:t>
            </w:r>
          </w:p>
        </w:tc>
        <w:tc>
          <w:tcPr>
            <w:tcW w:w="509" w:type="dxa"/>
            <w:tcMar>
              <w:top w:w="0" w:type="dxa"/>
              <w:left w:w="0" w:type="dxa"/>
              <w:bottom w:w="0" w:type="dxa"/>
              <w:right w:w="0" w:type="dxa"/>
            </w:tcMar>
          </w:tcPr>
          <w:p w:rsidR="00E67528" w:rsidRPr="00E67528" w:rsidRDefault="00E67528" w:rsidP="00E67528">
            <w:pPr>
              <w:spacing w:line="360" w:lineRule="auto"/>
              <w:jc w:val="both"/>
              <w:rPr>
                <w:rFonts w:ascii="Times New Roman" w:hAnsi="Times New Roman"/>
                <w:sz w:val="28"/>
                <w:szCs w:val="28"/>
              </w:rPr>
            </w:pPr>
          </w:p>
        </w:tc>
        <w:tc>
          <w:tcPr>
            <w:tcW w:w="4877" w:type="dxa"/>
            <w:tcMar>
              <w:top w:w="0" w:type="dxa"/>
              <w:left w:w="0" w:type="dxa"/>
              <w:bottom w:w="0" w:type="dxa"/>
              <w:right w:w="0" w:type="dxa"/>
            </w:tcMar>
          </w:tcPr>
          <w:p w:rsidR="00E67528" w:rsidRPr="00E67528" w:rsidRDefault="00E67528" w:rsidP="00E67528">
            <w:pPr>
              <w:spacing w:line="360" w:lineRule="auto"/>
              <w:jc w:val="both"/>
              <w:rPr>
                <w:rFonts w:ascii="Times New Roman" w:hAnsi="Times New Roman"/>
                <w:sz w:val="28"/>
                <w:szCs w:val="28"/>
              </w:rPr>
            </w:pPr>
            <w:proofErr w:type="spellStart"/>
            <w:r w:rsidRPr="00E67528">
              <w:rPr>
                <w:rFonts w:ascii="Times New Roman" w:hAnsi="Times New Roman"/>
                <w:sz w:val="28"/>
                <w:szCs w:val="28"/>
              </w:rPr>
              <w:t>Захищено</w:t>
            </w:r>
            <w:proofErr w:type="spellEnd"/>
            <w:r w:rsidRPr="00E67528">
              <w:rPr>
                <w:rFonts w:ascii="Times New Roman" w:hAnsi="Times New Roman"/>
                <w:sz w:val="28"/>
                <w:szCs w:val="28"/>
              </w:rPr>
              <w:t xml:space="preserve"> на </w:t>
            </w:r>
            <w:proofErr w:type="spellStart"/>
            <w:r w:rsidRPr="00E67528">
              <w:rPr>
                <w:rFonts w:ascii="Times New Roman" w:hAnsi="Times New Roman"/>
                <w:sz w:val="28"/>
                <w:szCs w:val="28"/>
              </w:rPr>
              <w:t>засіданні</w:t>
            </w:r>
            <w:proofErr w:type="spellEnd"/>
            <w:r w:rsidRPr="00E67528">
              <w:rPr>
                <w:rFonts w:ascii="Times New Roman" w:hAnsi="Times New Roman"/>
                <w:sz w:val="28"/>
                <w:szCs w:val="28"/>
              </w:rPr>
              <w:t xml:space="preserve"> ЕК № 8</w:t>
            </w:r>
          </w:p>
          <w:p w:rsidR="00E67528" w:rsidRPr="00E67528" w:rsidRDefault="00E67528" w:rsidP="00E67528">
            <w:pPr>
              <w:spacing w:line="360" w:lineRule="auto"/>
              <w:jc w:val="both"/>
              <w:rPr>
                <w:rFonts w:ascii="Times New Roman" w:hAnsi="Times New Roman"/>
                <w:sz w:val="28"/>
                <w:szCs w:val="28"/>
              </w:rPr>
            </w:pPr>
            <w:r w:rsidRPr="00E67528">
              <w:rPr>
                <w:rFonts w:ascii="Times New Roman" w:hAnsi="Times New Roman"/>
                <w:sz w:val="28"/>
                <w:szCs w:val="28"/>
              </w:rPr>
              <w:t>«__» ________ 2018 р., протокол № __</w:t>
            </w:r>
          </w:p>
          <w:p w:rsidR="00E67528" w:rsidRPr="00E67528" w:rsidRDefault="00E67528" w:rsidP="00E67528">
            <w:pPr>
              <w:spacing w:line="360" w:lineRule="auto"/>
              <w:jc w:val="both"/>
              <w:rPr>
                <w:rFonts w:ascii="Times New Roman" w:hAnsi="Times New Roman"/>
                <w:sz w:val="28"/>
                <w:szCs w:val="28"/>
              </w:rPr>
            </w:pPr>
            <w:proofErr w:type="spellStart"/>
            <w:r w:rsidRPr="00E67528">
              <w:rPr>
                <w:rFonts w:ascii="Times New Roman" w:hAnsi="Times New Roman"/>
                <w:sz w:val="28"/>
                <w:szCs w:val="28"/>
              </w:rPr>
              <w:t>Оцінка</w:t>
            </w:r>
            <w:proofErr w:type="spellEnd"/>
            <w:r w:rsidRPr="00E67528">
              <w:rPr>
                <w:rFonts w:ascii="Times New Roman" w:hAnsi="Times New Roman"/>
                <w:sz w:val="28"/>
                <w:szCs w:val="28"/>
              </w:rPr>
              <w:t xml:space="preserve"> __________ / _______/ _______</w:t>
            </w:r>
          </w:p>
          <w:p w:rsidR="00E67528" w:rsidRPr="00E67528" w:rsidRDefault="00E67528" w:rsidP="00E67528">
            <w:pPr>
              <w:spacing w:line="360" w:lineRule="auto"/>
              <w:jc w:val="both"/>
              <w:rPr>
                <w:rFonts w:ascii="Times New Roman" w:hAnsi="Times New Roman"/>
                <w:sz w:val="28"/>
                <w:szCs w:val="28"/>
              </w:rPr>
            </w:pPr>
          </w:p>
          <w:p w:rsidR="00E67528" w:rsidRPr="00E67528" w:rsidRDefault="00E67528" w:rsidP="00E67528">
            <w:pPr>
              <w:spacing w:line="360" w:lineRule="auto"/>
              <w:jc w:val="both"/>
              <w:rPr>
                <w:rFonts w:ascii="Times New Roman" w:hAnsi="Times New Roman"/>
                <w:sz w:val="28"/>
                <w:szCs w:val="28"/>
              </w:rPr>
            </w:pPr>
            <w:r w:rsidRPr="00E67528">
              <w:rPr>
                <w:rFonts w:ascii="Times New Roman" w:hAnsi="Times New Roman"/>
                <w:sz w:val="28"/>
                <w:szCs w:val="28"/>
              </w:rPr>
              <w:t>Голова ЕК</w:t>
            </w:r>
          </w:p>
          <w:p w:rsidR="00E67528" w:rsidRPr="00E67528" w:rsidRDefault="00E67528" w:rsidP="00E67528">
            <w:pPr>
              <w:spacing w:line="360" w:lineRule="auto"/>
              <w:jc w:val="both"/>
              <w:rPr>
                <w:rFonts w:ascii="Times New Roman" w:hAnsi="Times New Roman"/>
                <w:sz w:val="28"/>
                <w:szCs w:val="28"/>
              </w:rPr>
            </w:pPr>
            <w:proofErr w:type="spellStart"/>
            <w:r w:rsidRPr="00E67528">
              <w:rPr>
                <w:rFonts w:ascii="Times New Roman" w:hAnsi="Times New Roman"/>
                <w:sz w:val="28"/>
                <w:szCs w:val="28"/>
              </w:rPr>
              <w:t>д.е.н</w:t>
            </w:r>
            <w:proofErr w:type="spellEnd"/>
            <w:r w:rsidRPr="00E67528">
              <w:rPr>
                <w:rFonts w:ascii="Times New Roman" w:hAnsi="Times New Roman"/>
                <w:sz w:val="28"/>
                <w:szCs w:val="28"/>
              </w:rPr>
              <w:t xml:space="preserve">., проф. _______ </w:t>
            </w:r>
            <w:proofErr w:type="spellStart"/>
            <w:r w:rsidRPr="00E67528">
              <w:rPr>
                <w:rFonts w:ascii="Times New Roman" w:hAnsi="Times New Roman"/>
                <w:sz w:val="28"/>
                <w:szCs w:val="28"/>
              </w:rPr>
              <w:t>Шлафман</w:t>
            </w:r>
            <w:proofErr w:type="spellEnd"/>
            <w:r w:rsidRPr="00E67528">
              <w:rPr>
                <w:rFonts w:ascii="Times New Roman" w:hAnsi="Times New Roman"/>
                <w:sz w:val="28"/>
                <w:szCs w:val="28"/>
              </w:rPr>
              <w:t xml:space="preserve"> Н.Л.</w:t>
            </w:r>
          </w:p>
        </w:tc>
      </w:tr>
    </w:tbl>
    <w:p w:rsidR="00E67528" w:rsidRPr="00E67528" w:rsidRDefault="00E67528" w:rsidP="00E67528">
      <w:pPr>
        <w:spacing w:after="0" w:line="240" w:lineRule="auto"/>
        <w:jc w:val="center"/>
        <w:rPr>
          <w:rFonts w:ascii="Times New Roman" w:eastAsia="Calibri" w:hAnsi="Times New Roman" w:cs="Times New Roman"/>
          <w:b/>
          <w:sz w:val="28"/>
          <w:szCs w:val="28"/>
          <w:lang w:val="ru-RU"/>
        </w:rPr>
      </w:pPr>
    </w:p>
    <w:p w:rsidR="00E67528" w:rsidRPr="00E67528" w:rsidRDefault="00E67528" w:rsidP="00E67528">
      <w:pPr>
        <w:spacing w:after="160" w:line="256" w:lineRule="auto"/>
        <w:jc w:val="center"/>
        <w:rPr>
          <w:rFonts w:ascii="Times New Roman" w:eastAsia="Calibri" w:hAnsi="Times New Roman" w:cs="Times New Roman"/>
          <w:b/>
          <w:sz w:val="28"/>
          <w:szCs w:val="28"/>
          <w:lang w:val="ru-RU"/>
        </w:rPr>
      </w:pPr>
    </w:p>
    <w:p w:rsidR="00E67528" w:rsidRPr="00E67528" w:rsidRDefault="00E67528" w:rsidP="00E67528">
      <w:pPr>
        <w:spacing w:after="160" w:line="256" w:lineRule="auto"/>
        <w:jc w:val="center"/>
        <w:rPr>
          <w:rFonts w:ascii="Times New Roman" w:eastAsia="Calibri" w:hAnsi="Times New Roman" w:cs="Times New Roman"/>
          <w:b/>
          <w:sz w:val="28"/>
          <w:szCs w:val="28"/>
        </w:rPr>
      </w:pPr>
      <w:r w:rsidRPr="00E67528">
        <w:rPr>
          <w:rFonts w:ascii="Times New Roman" w:eastAsia="Calibri" w:hAnsi="Times New Roman" w:cs="Times New Roman"/>
          <w:b/>
          <w:sz w:val="28"/>
          <w:szCs w:val="28"/>
          <w:lang w:val="ru-RU"/>
        </w:rPr>
        <w:t>Одеса – 2018</w:t>
      </w:r>
    </w:p>
    <w:p w:rsidR="00E67528" w:rsidRPr="00E67528" w:rsidRDefault="00E67528" w:rsidP="00E67528">
      <w:pPr>
        <w:spacing w:after="160" w:line="256" w:lineRule="auto"/>
        <w:jc w:val="center"/>
        <w:rPr>
          <w:rFonts w:ascii="Times New Roman" w:eastAsia="Calibri" w:hAnsi="Times New Roman" w:cs="Times New Roman"/>
          <w:b/>
          <w:sz w:val="28"/>
          <w:szCs w:val="28"/>
        </w:rPr>
      </w:pPr>
      <w:r w:rsidRPr="00E67528">
        <w:rPr>
          <w:rFonts w:ascii="Times New Roman" w:eastAsia="Calibri" w:hAnsi="Times New Roman" w:cs="Times New Roman"/>
          <w:b/>
          <w:sz w:val="28"/>
          <w:szCs w:val="28"/>
        </w:rPr>
        <w:lastRenderedPageBreak/>
        <w:t>ЗМІСТ</w:t>
      </w:r>
    </w:p>
    <w:tbl>
      <w:tblPr>
        <w:tblStyle w:val="1"/>
        <w:tblW w:w="4945" w:type="pc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5"/>
        <w:gridCol w:w="922"/>
      </w:tblGrid>
      <w:tr w:rsidR="00E67528" w:rsidRPr="00E67528" w:rsidTr="00E67528">
        <w:tc>
          <w:tcPr>
            <w:tcW w:w="4527" w:type="pct"/>
          </w:tcPr>
          <w:p w:rsidR="00E67528" w:rsidRPr="00E67528" w:rsidRDefault="00E67528" w:rsidP="00E67528">
            <w:pPr>
              <w:spacing w:line="360" w:lineRule="auto"/>
              <w:rPr>
                <w:rFonts w:ascii="Times New Roman" w:hAnsi="Times New Roman"/>
                <w:b/>
                <w:sz w:val="28"/>
                <w:szCs w:val="28"/>
              </w:rPr>
            </w:pPr>
          </w:p>
        </w:tc>
        <w:tc>
          <w:tcPr>
            <w:tcW w:w="473" w:type="pct"/>
            <w:hideMark/>
          </w:tcPr>
          <w:p w:rsidR="00E67528" w:rsidRPr="00E67528" w:rsidRDefault="00E67528" w:rsidP="00E67528">
            <w:pPr>
              <w:spacing w:line="360" w:lineRule="auto"/>
              <w:rPr>
                <w:rFonts w:ascii="Times New Roman" w:hAnsi="Times New Roman"/>
                <w:sz w:val="28"/>
                <w:szCs w:val="28"/>
              </w:rPr>
            </w:pPr>
            <w:proofErr w:type="spellStart"/>
            <w:r w:rsidRPr="00E67528">
              <w:rPr>
                <w:rFonts w:ascii="Times New Roman" w:hAnsi="Times New Roman"/>
                <w:sz w:val="28"/>
                <w:szCs w:val="28"/>
              </w:rPr>
              <w:t>Стор</w:t>
            </w:r>
            <w:proofErr w:type="spellEnd"/>
            <w:r w:rsidRPr="00E67528">
              <w:rPr>
                <w:rFonts w:ascii="Times New Roman" w:hAnsi="Times New Roman"/>
                <w:sz w:val="28"/>
                <w:szCs w:val="28"/>
              </w:rPr>
              <w:t>.</w:t>
            </w:r>
          </w:p>
        </w:tc>
      </w:tr>
      <w:tr w:rsidR="00E67528" w:rsidRPr="00E67528" w:rsidTr="00E67528">
        <w:tc>
          <w:tcPr>
            <w:tcW w:w="4527" w:type="pct"/>
            <w:hideMark/>
          </w:tcPr>
          <w:p w:rsidR="00E67528" w:rsidRPr="00E67528" w:rsidRDefault="00E67528" w:rsidP="00E67528">
            <w:pPr>
              <w:spacing w:line="360" w:lineRule="auto"/>
              <w:rPr>
                <w:rFonts w:ascii="Times New Roman" w:hAnsi="Times New Roman"/>
                <w:sz w:val="28"/>
                <w:szCs w:val="28"/>
              </w:rPr>
            </w:pPr>
            <w:proofErr w:type="spellStart"/>
            <w:proofErr w:type="gramStart"/>
            <w:r w:rsidRPr="00E67528">
              <w:rPr>
                <w:rFonts w:ascii="Times New Roman" w:hAnsi="Times New Roman"/>
                <w:sz w:val="28"/>
                <w:szCs w:val="28"/>
              </w:rPr>
              <w:t>Вступ</w:t>
            </w:r>
            <w:proofErr w:type="spellEnd"/>
            <w:proofErr w:type="gramEnd"/>
            <w:r w:rsidRPr="00E67528">
              <w:rPr>
                <w:rFonts w:ascii="Times New Roman" w:hAnsi="Times New Roman"/>
                <w:sz w:val="28"/>
                <w:szCs w:val="28"/>
              </w:rPr>
              <w:t>……………………………………………………………………</w:t>
            </w:r>
          </w:p>
        </w:tc>
        <w:tc>
          <w:tcPr>
            <w:tcW w:w="473" w:type="pct"/>
            <w:hideMark/>
          </w:tcPr>
          <w:p w:rsidR="00E67528" w:rsidRPr="00E67528" w:rsidRDefault="00E67528" w:rsidP="00E67528">
            <w:pPr>
              <w:spacing w:line="360" w:lineRule="auto"/>
              <w:rPr>
                <w:rFonts w:ascii="Times New Roman" w:hAnsi="Times New Roman"/>
                <w:sz w:val="28"/>
                <w:szCs w:val="28"/>
              </w:rPr>
            </w:pPr>
            <w:r w:rsidRPr="00E67528">
              <w:rPr>
                <w:rFonts w:ascii="Times New Roman" w:hAnsi="Times New Roman"/>
                <w:sz w:val="28"/>
                <w:szCs w:val="28"/>
              </w:rPr>
              <w:t>4</w:t>
            </w:r>
          </w:p>
        </w:tc>
      </w:tr>
      <w:tr w:rsidR="00E67528" w:rsidRPr="00E67528" w:rsidTr="00E67528">
        <w:tc>
          <w:tcPr>
            <w:tcW w:w="4527" w:type="pct"/>
            <w:hideMark/>
          </w:tcPr>
          <w:p w:rsidR="00E67528" w:rsidRPr="00E67528" w:rsidRDefault="00E67528" w:rsidP="00E67528">
            <w:pPr>
              <w:spacing w:line="360" w:lineRule="auto"/>
              <w:rPr>
                <w:rFonts w:ascii="Times New Roman" w:hAnsi="Times New Roman"/>
                <w:sz w:val="28"/>
                <w:szCs w:val="28"/>
              </w:rPr>
            </w:pPr>
            <w:proofErr w:type="spellStart"/>
            <w:r w:rsidRPr="00E67528">
              <w:rPr>
                <w:rFonts w:ascii="Times New Roman" w:hAnsi="Times New Roman"/>
                <w:bCs/>
                <w:sz w:val="28"/>
                <w:szCs w:val="28"/>
              </w:rPr>
              <w:t>Розділ</w:t>
            </w:r>
            <w:proofErr w:type="spellEnd"/>
            <w:r w:rsidRPr="00E67528">
              <w:rPr>
                <w:rFonts w:ascii="Times New Roman" w:hAnsi="Times New Roman"/>
                <w:bCs/>
                <w:sz w:val="28"/>
                <w:szCs w:val="28"/>
              </w:rPr>
              <w:t xml:space="preserve"> 1. </w:t>
            </w:r>
            <w:proofErr w:type="spellStart"/>
            <w:r w:rsidRPr="00E67528">
              <w:rPr>
                <w:rFonts w:ascii="Times New Roman" w:hAnsi="Times New Roman"/>
                <w:bCs/>
                <w:sz w:val="28"/>
                <w:szCs w:val="28"/>
              </w:rPr>
              <w:t>Теоретичні</w:t>
            </w:r>
            <w:proofErr w:type="spellEnd"/>
            <w:r w:rsidRPr="00E67528">
              <w:rPr>
                <w:rFonts w:ascii="Times New Roman" w:hAnsi="Times New Roman"/>
                <w:bCs/>
                <w:sz w:val="28"/>
                <w:szCs w:val="28"/>
              </w:rPr>
              <w:t xml:space="preserve"> </w:t>
            </w:r>
            <w:proofErr w:type="spellStart"/>
            <w:r w:rsidRPr="00E67528">
              <w:rPr>
                <w:rFonts w:ascii="Times New Roman" w:hAnsi="Times New Roman"/>
                <w:bCs/>
                <w:sz w:val="28"/>
                <w:szCs w:val="28"/>
              </w:rPr>
              <w:t>основи</w:t>
            </w:r>
            <w:proofErr w:type="spellEnd"/>
            <w:r w:rsidRPr="00E67528">
              <w:rPr>
                <w:rFonts w:ascii="Times New Roman" w:hAnsi="Times New Roman"/>
                <w:bCs/>
                <w:sz w:val="28"/>
                <w:szCs w:val="28"/>
              </w:rPr>
              <w:t xml:space="preserve"> </w:t>
            </w:r>
            <w:proofErr w:type="spellStart"/>
            <w:r w:rsidRPr="00E67528">
              <w:rPr>
                <w:rFonts w:ascii="Times New Roman" w:hAnsi="Times New Roman"/>
                <w:bCs/>
                <w:sz w:val="28"/>
                <w:szCs w:val="28"/>
              </w:rPr>
              <w:t>становлення</w:t>
            </w:r>
            <w:proofErr w:type="spellEnd"/>
            <w:r w:rsidRPr="00E67528">
              <w:rPr>
                <w:rFonts w:ascii="Times New Roman" w:hAnsi="Times New Roman"/>
                <w:bCs/>
                <w:sz w:val="28"/>
                <w:szCs w:val="28"/>
              </w:rPr>
              <w:t xml:space="preserve"> </w:t>
            </w:r>
            <w:proofErr w:type="gramStart"/>
            <w:r w:rsidRPr="00E67528">
              <w:rPr>
                <w:rFonts w:ascii="Times New Roman" w:hAnsi="Times New Roman"/>
                <w:bCs/>
                <w:sz w:val="28"/>
                <w:szCs w:val="28"/>
              </w:rPr>
              <w:t>державного</w:t>
            </w:r>
            <w:proofErr w:type="gramEnd"/>
            <w:r w:rsidRPr="00E67528">
              <w:rPr>
                <w:rFonts w:ascii="Times New Roman" w:hAnsi="Times New Roman"/>
                <w:bCs/>
                <w:sz w:val="28"/>
                <w:szCs w:val="28"/>
              </w:rPr>
              <w:t xml:space="preserve"> </w:t>
            </w:r>
            <w:proofErr w:type="spellStart"/>
            <w:r w:rsidRPr="00E67528">
              <w:rPr>
                <w:rFonts w:ascii="Times New Roman" w:hAnsi="Times New Roman"/>
                <w:bCs/>
                <w:sz w:val="28"/>
                <w:szCs w:val="28"/>
              </w:rPr>
              <w:t>фінансового</w:t>
            </w:r>
            <w:proofErr w:type="spellEnd"/>
            <w:r w:rsidRPr="00E67528">
              <w:rPr>
                <w:rFonts w:ascii="Times New Roman" w:hAnsi="Times New Roman"/>
                <w:bCs/>
                <w:sz w:val="28"/>
                <w:szCs w:val="28"/>
              </w:rPr>
              <w:t xml:space="preserve"> контролю</w:t>
            </w:r>
            <w:r w:rsidRPr="00E67528">
              <w:rPr>
                <w:rFonts w:ascii="Times New Roman" w:hAnsi="Times New Roman"/>
                <w:sz w:val="28"/>
                <w:szCs w:val="28"/>
              </w:rPr>
              <w:t>………………………………………………………………….</w:t>
            </w:r>
          </w:p>
        </w:tc>
        <w:tc>
          <w:tcPr>
            <w:tcW w:w="473" w:type="pct"/>
          </w:tcPr>
          <w:p w:rsidR="00E67528" w:rsidRPr="00E67528" w:rsidRDefault="00E67528" w:rsidP="00E67528">
            <w:pPr>
              <w:spacing w:line="360" w:lineRule="auto"/>
              <w:rPr>
                <w:rFonts w:ascii="Times New Roman" w:hAnsi="Times New Roman"/>
                <w:sz w:val="28"/>
                <w:szCs w:val="28"/>
              </w:rPr>
            </w:pPr>
          </w:p>
          <w:p w:rsidR="00E67528" w:rsidRPr="00E67528" w:rsidRDefault="00E67528" w:rsidP="00E67528">
            <w:pPr>
              <w:spacing w:line="360" w:lineRule="auto"/>
              <w:rPr>
                <w:rFonts w:ascii="Times New Roman" w:hAnsi="Times New Roman"/>
                <w:sz w:val="28"/>
                <w:szCs w:val="28"/>
              </w:rPr>
            </w:pPr>
            <w:r w:rsidRPr="00E67528">
              <w:rPr>
                <w:rFonts w:ascii="Times New Roman" w:hAnsi="Times New Roman"/>
                <w:sz w:val="28"/>
                <w:szCs w:val="28"/>
              </w:rPr>
              <w:t>7</w:t>
            </w:r>
          </w:p>
        </w:tc>
      </w:tr>
      <w:tr w:rsidR="00E67528" w:rsidRPr="00E67528" w:rsidTr="00E67528">
        <w:tc>
          <w:tcPr>
            <w:tcW w:w="4527" w:type="pct"/>
            <w:hideMark/>
          </w:tcPr>
          <w:p w:rsidR="00E67528" w:rsidRPr="00E67528" w:rsidRDefault="00E67528" w:rsidP="00E67528">
            <w:pPr>
              <w:numPr>
                <w:ilvl w:val="1"/>
                <w:numId w:val="1"/>
              </w:numPr>
              <w:spacing w:line="360" w:lineRule="auto"/>
              <w:ind w:left="0" w:firstLine="34"/>
              <w:jc w:val="both"/>
              <w:rPr>
                <w:rFonts w:ascii="Times New Roman" w:hAnsi="Times New Roman"/>
                <w:bCs/>
                <w:sz w:val="28"/>
                <w:szCs w:val="28"/>
              </w:rPr>
            </w:pPr>
            <w:bookmarkStart w:id="0" w:name="_Hlk515179832"/>
            <w:proofErr w:type="spellStart"/>
            <w:r w:rsidRPr="00E67528">
              <w:rPr>
                <w:rFonts w:ascii="Times New Roman" w:hAnsi="Times New Roman"/>
                <w:bCs/>
                <w:sz w:val="28"/>
                <w:szCs w:val="28"/>
              </w:rPr>
              <w:t>Сутність</w:t>
            </w:r>
            <w:proofErr w:type="spellEnd"/>
            <w:r w:rsidRPr="00E67528">
              <w:rPr>
                <w:rFonts w:ascii="Times New Roman" w:hAnsi="Times New Roman"/>
                <w:bCs/>
                <w:sz w:val="28"/>
                <w:szCs w:val="28"/>
              </w:rPr>
              <w:t xml:space="preserve">, </w:t>
            </w:r>
            <w:proofErr w:type="spellStart"/>
            <w:r w:rsidRPr="00E67528">
              <w:rPr>
                <w:rFonts w:ascii="Times New Roman" w:hAnsi="Times New Roman"/>
                <w:bCs/>
                <w:sz w:val="28"/>
                <w:szCs w:val="28"/>
              </w:rPr>
              <w:t>функції</w:t>
            </w:r>
            <w:proofErr w:type="spellEnd"/>
            <w:r w:rsidRPr="00E67528">
              <w:rPr>
                <w:rFonts w:ascii="Times New Roman" w:hAnsi="Times New Roman"/>
                <w:bCs/>
                <w:sz w:val="28"/>
                <w:szCs w:val="28"/>
              </w:rPr>
              <w:t xml:space="preserve">, </w:t>
            </w:r>
            <w:proofErr w:type="spellStart"/>
            <w:r w:rsidRPr="00E67528">
              <w:rPr>
                <w:rFonts w:ascii="Times New Roman" w:hAnsi="Times New Roman"/>
                <w:bCs/>
                <w:sz w:val="28"/>
                <w:szCs w:val="28"/>
              </w:rPr>
              <w:t>класифікація</w:t>
            </w:r>
            <w:proofErr w:type="spellEnd"/>
            <w:r w:rsidRPr="00E67528">
              <w:rPr>
                <w:rFonts w:ascii="Times New Roman" w:hAnsi="Times New Roman"/>
                <w:bCs/>
                <w:sz w:val="28"/>
                <w:szCs w:val="28"/>
              </w:rPr>
              <w:t xml:space="preserve">, </w:t>
            </w:r>
            <w:proofErr w:type="spellStart"/>
            <w:r w:rsidRPr="00E67528">
              <w:rPr>
                <w:rFonts w:ascii="Times New Roman" w:hAnsi="Times New Roman"/>
                <w:bCs/>
                <w:sz w:val="28"/>
                <w:szCs w:val="28"/>
              </w:rPr>
              <w:t>завдання</w:t>
            </w:r>
            <w:proofErr w:type="spellEnd"/>
            <w:r w:rsidRPr="00E67528">
              <w:rPr>
                <w:rFonts w:ascii="Times New Roman" w:hAnsi="Times New Roman"/>
                <w:bCs/>
                <w:sz w:val="28"/>
                <w:szCs w:val="28"/>
              </w:rPr>
              <w:t xml:space="preserve">, </w:t>
            </w:r>
            <w:proofErr w:type="spellStart"/>
            <w:r w:rsidRPr="00E67528">
              <w:rPr>
                <w:rFonts w:ascii="Times New Roman" w:hAnsi="Times New Roman"/>
                <w:bCs/>
                <w:sz w:val="28"/>
                <w:szCs w:val="28"/>
              </w:rPr>
              <w:t>принципи</w:t>
            </w:r>
            <w:proofErr w:type="spellEnd"/>
            <w:r w:rsidRPr="00E67528">
              <w:rPr>
                <w:rFonts w:ascii="Times New Roman" w:hAnsi="Times New Roman"/>
                <w:bCs/>
                <w:sz w:val="28"/>
                <w:szCs w:val="28"/>
              </w:rPr>
              <w:t xml:space="preserve"> </w:t>
            </w:r>
            <w:proofErr w:type="gramStart"/>
            <w:r w:rsidRPr="00E67528">
              <w:rPr>
                <w:rFonts w:ascii="Times New Roman" w:hAnsi="Times New Roman"/>
                <w:bCs/>
                <w:sz w:val="28"/>
                <w:szCs w:val="28"/>
              </w:rPr>
              <w:t>державного</w:t>
            </w:r>
            <w:proofErr w:type="gramEnd"/>
            <w:r w:rsidRPr="00E67528">
              <w:rPr>
                <w:rFonts w:ascii="Times New Roman" w:hAnsi="Times New Roman"/>
                <w:bCs/>
                <w:sz w:val="28"/>
                <w:szCs w:val="28"/>
              </w:rPr>
              <w:t xml:space="preserve"> </w:t>
            </w:r>
            <w:proofErr w:type="spellStart"/>
            <w:r w:rsidRPr="00E67528">
              <w:rPr>
                <w:rFonts w:ascii="Times New Roman" w:hAnsi="Times New Roman"/>
                <w:bCs/>
                <w:sz w:val="28"/>
                <w:szCs w:val="28"/>
              </w:rPr>
              <w:t>фінансового</w:t>
            </w:r>
            <w:proofErr w:type="spellEnd"/>
            <w:r w:rsidRPr="00E67528">
              <w:rPr>
                <w:rFonts w:ascii="Times New Roman" w:hAnsi="Times New Roman"/>
                <w:bCs/>
                <w:sz w:val="28"/>
                <w:szCs w:val="28"/>
              </w:rPr>
              <w:t xml:space="preserve"> контролю </w:t>
            </w:r>
            <w:bookmarkEnd w:id="0"/>
            <w:r w:rsidRPr="00E67528">
              <w:rPr>
                <w:rFonts w:ascii="Times New Roman" w:hAnsi="Times New Roman"/>
                <w:bCs/>
                <w:sz w:val="28"/>
                <w:szCs w:val="28"/>
              </w:rPr>
              <w:t>…………………….........................</w:t>
            </w:r>
          </w:p>
        </w:tc>
        <w:tc>
          <w:tcPr>
            <w:tcW w:w="473" w:type="pct"/>
          </w:tcPr>
          <w:p w:rsidR="00E67528" w:rsidRPr="00E67528" w:rsidRDefault="00E67528" w:rsidP="00E67528">
            <w:pPr>
              <w:spacing w:line="360" w:lineRule="auto"/>
              <w:rPr>
                <w:rFonts w:ascii="Times New Roman" w:hAnsi="Times New Roman"/>
                <w:sz w:val="28"/>
                <w:szCs w:val="28"/>
              </w:rPr>
            </w:pPr>
          </w:p>
          <w:p w:rsidR="00E67528" w:rsidRPr="00E67528" w:rsidRDefault="00E67528" w:rsidP="00E67528">
            <w:pPr>
              <w:spacing w:line="360" w:lineRule="auto"/>
              <w:rPr>
                <w:rFonts w:ascii="Times New Roman" w:hAnsi="Times New Roman"/>
                <w:sz w:val="28"/>
                <w:szCs w:val="28"/>
              </w:rPr>
            </w:pPr>
            <w:r w:rsidRPr="00E67528">
              <w:rPr>
                <w:rFonts w:ascii="Times New Roman" w:hAnsi="Times New Roman"/>
                <w:sz w:val="28"/>
                <w:szCs w:val="28"/>
              </w:rPr>
              <w:t>7</w:t>
            </w:r>
          </w:p>
        </w:tc>
      </w:tr>
      <w:tr w:rsidR="00E67528" w:rsidRPr="00E67528" w:rsidTr="00E67528">
        <w:tc>
          <w:tcPr>
            <w:tcW w:w="4527" w:type="pct"/>
            <w:hideMark/>
          </w:tcPr>
          <w:p w:rsidR="00E67528" w:rsidRPr="00E67528" w:rsidRDefault="00E67528" w:rsidP="00E67528">
            <w:pPr>
              <w:numPr>
                <w:ilvl w:val="1"/>
                <w:numId w:val="1"/>
              </w:numPr>
              <w:spacing w:line="360" w:lineRule="auto"/>
              <w:ind w:left="0" w:firstLine="34"/>
              <w:jc w:val="both"/>
              <w:rPr>
                <w:rFonts w:ascii="Times New Roman" w:hAnsi="Times New Roman"/>
                <w:bCs/>
                <w:sz w:val="28"/>
                <w:szCs w:val="28"/>
              </w:rPr>
            </w:pPr>
            <w:bookmarkStart w:id="1" w:name="_Hlk515783474"/>
            <w:r w:rsidRPr="00E67528">
              <w:rPr>
                <w:rFonts w:ascii="Times New Roman" w:hAnsi="Times New Roman"/>
                <w:bCs/>
                <w:sz w:val="28"/>
                <w:szCs w:val="28"/>
              </w:rPr>
              <w:t xml:space="preserve">Характеристика </w:t>
            </w:r>
            <w:proofErr w:type="spellStart"/>
            <w:r w:rsidRPr="00E67528">
              <w:rPr>
                <w:rFonts w:ascii="Times New Roman" w:hAnsi="Times New Roman"/>
                <w:bCs/>
                <w:sz w:val="28"/>
                <w:szCs w:val="28"/>
              </w:rPr>
              <w:t>органів</w:t>
            </w:r>
            <w:proofErr w:type="spellEnd"/>
            <w:r w:rsidRPr="00E67528">
              <w:rPr>
                <w:rFonts w:ascii="Times New Roman" w:hAnsi="Times New Roman"/>
                <w:bCs/>
                <w:sz w:val="28"/>
                <w:szCs w:val="28"/>
              </w:rPr>
              <w:t xml:space="preserve"> державного </w:t>
            </w:r>
            <w:proofErr w:type="spellStart"/>
            <w:r w:rsidRPr="00E67528">
              <w:rPr>
                <w:rFonts w:ascii="Times New Roman" w:hAnsi="Times New Roman"/>
                <w:bCs/>
                <w:sz w:val="28"/>
                <w:szCs w:val="28"/>
              </w:rPr>
              <w:t>фінансового</w:t>
            </w:r>
            <w:proofErr w:type="spellEnd"/>
            <w:r w:rsidRPr="00E67528">
              <w:rPr>
                <w:rFonts w:ascii="Times New Roman" w:hAnsi="Times New Roman"/>
                <w:bCs/>
                <w:sz w:val="28"/>
                <w:szCs w:val="28"/>
              </w:rPr>
              <w:t xml:space="preserve"> контролю</w:t>
            </w:r>
            <w:bookmarkEnd w:id="1"/>
            <w:proofErr w:type="gramStart"/>
            <w:r w:rsidRPr="00E67528">
              <w:rPr>
                <w:rFonts w:ascii="Times New Roman" w:hAnsi="Times New Roman"/>
                <w:bCs/>
                <w:sz w:val="28"/>
                <w:szCs w:val="28"/>
              </w:rPr>
              <w:t xml:space="preserve"> .</w:t>
            </w:r>
            <w:proofErr w:type="gramEnd"/>
            <w:r w:rsidRPr="00E67528">
              <w:rPr>
                <w:rFonts w:ascii="Times New Roman" w:hAnsi="Times New Roman"/>
                <w:bCs/>
                <w:sz w:val="28"/>
                <w:szCs w:val="28"/>
              </w:rPr>
              <w:t>…</w:t>
            </w:r>
          </w:p>
        </w:tc>
        <w:tc>
          <w:tcPr>
            <w:tcW w:w="473" w:type="pct"/>
            <w:hideMark/>
          </w:tcPr>
          <w:p w:rsidR="00E67528" w:rsidRPr="00E67528" w:rsidRDefault="00E67528" w:rsidP="00E67528">
            <w:pPr>
              <w:spacing w:line="360" w:lineRule="auto"/>
              <w:rPr>
                <w:rFonts w:ascii="Times New Roman" w:hAnsi="Times New Roman"/>
                <w:sz w:val="28"/>
                <w:szCs w:val="28"/>
              </w:rPr>
            </w:pPr>
            <w:r w:rsidRPr="00E67528">
              <w:rPr>
                <w:rFonts w:ascii="Times New Roman" w:hAnsi="Times New Roman"/>
                <w:sz w:val="28"/>
                <w:szCs w:val="28"/>
              </w:rPr>
              <w:t>13</w:t>
            </w:r>
          </w:p>
        </w:tc>
      </w:tr>
      <w:tr w:rsidR="00E67528" w:rsidRPr="00E67528" w:rsidTr="00E67528">
        <w:tc>
          <w:tcPr>
            <w:tcW w:w="4527" w:type="pct"/>
            <w:hideMark/>
          </w:tcPr>
          <w:p w:rsidR="00E67528" w:rsidRPr="00E67528" w:rsidRDefault="00E67528" w:rsidP="00E67528">
            <w:pPr>
              <w:numPr>
                <w:ilvl w:val="1"/>
                <w:numId w:val="1"/>
              </w:numPr>
              <w:spacing w:line="360" w:lineRule="auto"/>
              <w:ind w:left="0" w:firstLine="34"/>
              <w:jc w:val="both"/>
              <w:rPr>
                <w:rFonts w:ascii="Times New Roman" w:hAnsi="Times New Roman"/>
                <w:bCs/>
                <w:sz w:val="28"/>
                <w:szCs w:val="28"/>
              </w:rPr>
            </w:pPr>
            <w:proofErr w:type="spellStart"/>
            <w:r w:rsidRPr="00E67528">
              <w:rPr>
                <w:rFonts w:ascii="Times New Roman" w:hAnsi="Times New Roman"/>
                <w:bCs/>
                <w:sz w:val="28"/>
                <w:szCs w:val="28"/>
              </w:rPr>
              <w:t>Закордонний</w:t>
            </w:r>
            <w:proofErr w:type="spellEnd"/>
            <w:r w:rsidRPr="00E67528">
              <w:rPr>
                <w:rFonts w:ascii="Times New Roman" w:hAnsi="Times New Roman"/>
                <w:bCs/>
                <w:sz w:val="28"/>
                <w:szCs w:val="28"/>
              </w:rPr>
              <w:t xml:space="preserve"> </w:t>
            </w:r>
            <w:proofErr w:type="spellStart"/>
            <w:r w:rsidRPr="00E67528">
              <w:rPr>
                <w:rFonts w:ascii="Times New Roman" w:hAnsi="Times New Roman"/>
                <w:bCs/>
                <w:sz w:val="28"/>
                <w:szCs w:val="28"/>
              </w:rPr>
              <w:t>досвід</w:t>
            </w:r>
            <w:proofErr w:type="spellEnd"/>
            <w:r w:rsidRPr="00E67528">
              <w:rPr>
                <w:rFonts w:ascii="Times New Roman" w:hAnsi="Times New Roman"/>
                <w:bCs/>
                <w:sz w:val="28"/>
                <w:szCs w:val="28"/>
              </w:rPr>
              <w:t xml:space="preserve"> </w:t>
            </w:r>
            <w:proofErr w:type="spellStart"/>
            <w:r w:rsidRPr="00E67528">
              <w:rPr>
                <w:rFonts w:ascii="Times New Roman" w:hAnsi="Times New Roman"/>
                <w:bCs/>
                <w:sz w:val="28"/>
                <w:szCs w:val="28"/>
              </w:rPr>
              <w:t>організації</w:t>
            </w:r>
            <w:proofErr w:type="spellEnd"/>
            <w:r w:rsidRPr="00E67528">
              <w:rPr>
                <w:rFonts w:ascii="Times New Roman" w:hAnsi="Times New Roman"/>
                <w:bCs/>
                <w:sz w:val="28"/>
                <w:szCs w:val="28"/>
              </w:rPr>
              <w:t xml:space="preserve"> </w:t>
            </w:r>
            <w:proofErr w:type="gramStart"/>
            <w:r w:rsidRPr="00E67528">
              <w:rPr>
                <w:rFonts w:ascii="Times New Roman" w:hAnsi="Times New Roman"/>
                <w:bCs/>
                <w:sz w:val="28"/>
                <w:szCs w:val="28"/>
              </w:rPr>
              <w:t>державного</w:t>
            </w:r>
            <w:proofErr w:type="gramEnd"/>
            <w:r w:rsidRPr="00E67528">
              <w:rPr>
                <w:rFonts w:ascii="Times New Roman" w:hAnsi="Times New Roman"/>
                <w:bCs/>
                <w:sz w:val="28"/>
                <w:szCs w:val="28"/>
              </w:rPr>
              <w:t xml:space="preserve"> </w:t>
            </w:r>
            <w:proofErr w:type="spellStart"/>
            <w:r w:rsidRPr="00E67528">
              <w:rPr>
                <w:rFonts w:ascii="Times New Roman" w:hAnsi="Times New Roman"/>
                <w:bCs/>
                <w:sz w:val="28"/>
                <w:szCs w:val="28"/>
              </w:rPr>
              <w:t>фінансового</w:t>
            </w:r>
            <w:proofErr w:type="spellEnd"/>
            <w:r w:rsidRPr="00E67528">
              <w:rPr>
                <w:rFonts w:ascii="Times New Roman" w:hAnsi="Times New Roman"/>
                <w:bCs/>
                <w:sz w:val="28"/>
                <w:szCs w:val="28"/>
              </w:rPr>
              <w:t xml:space="preserve"> контролю………………………………………………………………….</w:t>
            </w:r>
          </w:p>
        </w:tc>
        <w:tc>
          <w:tcPr>
            <w:tcW w:w="473" w:type="pct"/>
          </w:tcPr>
          <w:p w:rsidR="00E67528" w:rsidRPr="00E67528" w:rsidRDefault="00E67528" w:rsidP="00E67528">
            <w:pPr>
              <w:spacing w:line="360" w:lineRule="auto"/>
              <w:rPr>
                <w:rFonts w:ascii="Times New Roman" w:hAnsi="Times New Roman"/>
                <w:sz w:val="28"/>
                <w:szCs w:val="28"/>
              </w:rPr>
            </w:pPr>
          </w:p>
          <w:p w:rsidR="00E67528" w:rsidRPr="00E67528" w:rsidRDefault="00E67528" w:rsidP="00E67528">
            <w:pPr>
              <w:spacing w:line="360" w:lineRule="auto"/>
              <w:rPr>
                <w:rFonts w:ascii="Times New Roman" w:hAnsi="Times New Roman"/>
                <w:sz w:val="28"/>
                <w:szCs w:val="28"/>
              </w:rPr>
            </w:pPr>
            <w:r w:rsidRPr="00E67528">
              <w:rPr>
                <w:rFonts w:ascii="Times New Roman" w:hAnsi="Times New Roman"/>
                <w:sz w:val="28"/>
                <w:szCs w:val="28"/>
              </w:rPr>
              <w:t>23</w:t>
            </w:r>
          </w:p>
        </w:tc>
      </w:tr>
      <w:tr w:rsidR="00E67528" w:rsidRPr="00E67528" w:rsidTr="00E67528">
        <w:tc>
          <w:tcPr>
            <w:tcW w:w="4527" w:type="pct"/>
            <w:hideMark/>
          </w:tcPr>
          <w:p w:rsidR="00E67528" w:rsidRPr="00E67528" w:rsidRDefault="00E67528" w:rsidP="00E67528">
            <w:pPr>
              <w:spacing w:line="360" w:lineRule="auto"/>
              <w:contextualSpacing/>
              <w:jc w:val="both"/>
              <w:rPr>
                <w:rFonts w:ascii="Times New Roman" w:hAnsi="Times New Roman"/>
                <w:bCs/>
                <w:sz w:val="28"/>
                <w:szCs w:val="28"/>
              </w:rPr>
            </w:pPr>
            <w:proofErr w:type="spellStart"/>
            <w:r w:rsidRPr="00E67528">
              <w:rPr>
                <w:rFonts w:ascii="Times New Roman" w:hAnsi="Times New Roman"/>
                <w:bCs/>
                <w:sz w:val="28"/>
                <w:szCs w:val="28"/>
              </w:rPr>
              <w:t>Розділ</w:t>
            </w:r>
            <w:proofErr w:type="spellEnd"/>
            <w:r w:rsidRPr="00E67528">
              <w:rPr>
                <w:rFonts w:ascii="Times New Roman" w:hAnsi="Times New Roman"/>
                <w:bCs/>
                <w:sz w:val="28"/>
                <w:szCs w:val="28"/>
              </w:rPr>
              <w:t xml:space="preserve"> 2. Стан та </w:t>
            </w:r>
            <w:proofErr w:type="spellStart"/>
            <w:r w:rsidRPr="00E67528">
              <w:rPr>
                <w:rFonts w:ascii="Times New Roman" w:hAnsi="Times New Roman"/>
                <w:bCs/>
                <w:sz w:val="28"/>
                <w:szCs w:val="28"/>
              </w:rPr>
              <w:t>перспективи</w:t>
            </w:r>
            <w:proofErr w:type="spellEnd"/>
            <w:r w:rsidRPr="00E67528">
              <w:rPr>
                <w:rFonts w:ascii="Times New Roman" w:hAnsi="Times New Roman"/>
                <w:bCs/>
                <w:sz w:val="28"/>
                <w:szCs w:val="28"/>
              </w:rPr>
              <w:t xml:space="preserve"> </w:t>
            </w:r>
            <w:proofErr w:type="spellStart"/>
            <w:r w:rsidRPr="00E67528">
              <w:rPr>
                <w:rFonts w:ascii="Times New Roman" w:hAnsi="Times New Roman"/>
                <w:bCs/>
                <w:sz w:val="28"/>
                <w:szCs w:val="28"/>
              </w:rPr>
              <w:t>розвитку</w:t>
            </w:r>
            <w:proofErr w:type="spellEnd"/>
            <w:r w:rsidRPr="00E67528">
              <w:rPr>
                <w:rFonts w:ascii="Times New Roman" w:hAnsi="Times New Roman"/>
                <w:bCs/>
                <w:sz w:val="28"/>
                <w:szCs w:val="28"/>
              </w:rPr>
              <w:t xml:space="preserve"> </w:t>
            </w:r>
            <w:proofErr w:type="gramStart"/>
            <w:r w:rsidRPr="00E67528">
              <w:rPr>
                <w:rFonts w:ascii="Times New Roman" w:hAnsi="Times New Roman"/>
                <w:bCs/>
                <w:sz w:val="28"/>
                <w:szCs w:val="28"/>
              </w:rPr>
              <w:t>державного</w:t>
            </w:r>
            <w:proofErr w:type="gramEnd"/>
            <w:r w:rsidRPr="00E67528">
              <w:rPr>
                <w:rFonts w:ascii="Times New Roman" w:hAnsi="Times New Roman"/>
                <w:bCs/>
                <w:sz w:val="28"/>
                <w:szCs w:val="28"/>
              </w:rPr>
              <w:t xml:space="preserve"> </w:t>
            </w:r>
            <w:proofErr w:type="spellStart"/>
            <w:r w:rsidRPr="00E67528">
              <w:rPr>
                <w:rFonts w:ascii="Times New Roman" w:hAnsi="Times New Roman"/>
                <w:bCs/>
                <w:sz w:val="28"/>
                <w:szCs w:val="28"/>
              </w:rPr>
              <w:t>фінансового</w:t>
            </w:r>
            <w:proofErr w:type="spellEnd"/>
            <w:r w:rsidRPr="00E67528">
              <w:rPr>
                <w:rFonts w:ascii="Times New Roman" w:hAnsi="Times New Roman"/>
                <w:bCs/>
                <w:sz w:val="28"/>
                <w:szCs w:val="28"/>
              </w:rPr>
              <w:t xml:space="preserve"> контролю в </w:t>
            </w:r>
            <w:proofErr w:type="spellStart"/>
            <w:r w:rsidRPr="00E67528">
              <w:rPr>
                <w:rFonts w:ascii="Times New Roman" w:hAnsi="Times New Roman"/>
                <w:bCs/>
                <w:sz w:val="28"/>
                <w:szCs w:val="28"/>
              </w:rPr>
              <w:t>Україні</w:t>
            </w:r>
            <w:proofErr w:type="spellEnd"/>
            <w:r w:rsidRPr="00E67528">
              <w:rPr>
                <w:rFonts w:ascii="Times New Roman" w:hAnsi="Times New Roman"/>
                <w:bCs/>
                <w:sz w:val="28"/>
                <w:szCs w:val="28"/>
              </w:rPr>
              <w:t>………………………………………………………</w:t>
            </w:r>
          </w:p>
        </w:tc>
        <w:tc>
          <w:tcPr>
            <w:tcW w:w="473" w:type="pct"/>
          </w:tcPr>
          <w:p w:rsidR="00E67528" w:rsidRPr="00E67528" w:rsidRDefault="00E67528" w:rsidP="00E67528">
            <w:pPr>
              <w:spacing w:line="360" w:lineRule="auto"/>
              <w:rPr>
                <w:rFonts w:ascii="Times New Roman" w:hAnsi="Times New Roman"/>
                <w:sz w:val="28"/>
                <w:szCs w:val="28"/>
              </w:rPr>
            </w:pPr>
          </w:p>
          <w:p w:rsidR="00E67528" w:rsidRPr="00E67528" w:rsidRDefault="00E67528" w:rsidP="00E67528">
            <w:pPr>
              <w:spacing w:line="360" w:lineRule="auto"/>
              <w:rPr>
                <w:rFonts w:ascii="Times New Roman" w:hAnsi="Times New Roman"/>
                <w:sz w:val="28"/>
                <w:szCs w:val="28"/>
              </w:rPr>
            </w:pPr>
            <w:r w:rsidRPr="00E67528">
              <w:rPr>
                <w:rFonts w:ascii="Times New Roman" w:hAnsi="Times New Roman"/>
                <w:sz w:val="28"/>
                <w:szCs w:val="28"/>
              </w:rPr>
              <w:t>29</w:t>
            </w:r>
          </w:p>
        </w:tc>
      </w:tr>
      <w:tr w:rsidR="00E67528" w:rsidRPr="00E67528" w:rsidTr="00E67528">
        <w:tc>
          <w:tcPr>
            <w:tcW w:w="4527" w:type="pct"/>
            <w:hideMark/>
          </w:tcPr>
          <w:p w:rsidR="00E67528" w:rsidRPr="00E67528" w:rsidRDefault="00E67528" w:rsidP="00E67528">
            <w:pPr>
              <w:spacing w:line="360" w:lineRule="auto"/>
              <w:jc w:val="both"/>
              <w:rPr>
                <w:rFonts w:ascii="Times New Roman" w:hAnsi="Times New Roman"/>
                <w:bCs/>
                <w:sz w:val="28"/>
                <w:szCs w:val="28"/>
                <w:lang w:val="uk-UA"/>
              </w:rPr>
            </w:pPr>
            <w:r w:rsidRPr="00E67528">
              <w:rPr>
                <w:rFonts w:ascii="Times New Roman" w:hAnsi="Times New Roman"/>
                <w:bCs/>
                <w:sz w:val="28"/>
                <w:szCs w:val="28"/>
                <w:lang w:val="uk-UA"/>
              </w:rPr>
              <w:t xml:space="preserve">2.1. </w:t>
            </w:r>
            <w:r w:rsidRPr="00E67528">
              <w:rPr>
                <w:rFonts w:ascii="Times New Roman CYR" w:eastAsia="Times New Roman" w:hAnsi="Times New Roman CYR" w:cs="Times New Roman CYR"/>
                <w:bCs/>
                <w:color w:val="000000"/>
                <w:sz w:val="28"/>
                <w:szCs w:val="28"/>
                <w:lang w:val="uk-UA" w:eastAsia="uk-UA"/>
              </w:rPr>
              <w:t>Аналіз організаційно-економічної діяльності Державної аудиторської служби України</w:t>
            </w:r>
            <w:r w:rsidRPr="00E67528">
              <w:rPr>
                <w:rFonts w:ascii="Times New Roman" w:hAnsi="Times New Roman"/>
                <w:bCs/>
                <w:sz w:val="28"/>
                <w:szCs w:val="28"/>
                <w:lang w:val="uk-UA"/>
              </w:rPr>
              <w:t>………………………………………….</w:t>
            </w:r>
          </w:p>
        </w:tc>
        <w:tc>
          <w:tcPr>
            <w:tcW w:w="473" w:type="pct"/>
          </w:tcPr>
          <w:p w:rsidR="00E67528" w:rsidRPr="00E67528" w:rsidRDefault="00E67528" w:rsidP="00E67528">
            <w:pPr>
              <w:spacing w:line="360" w:lineRule="auto"/>
              <w:rPr>
                <w:rFonts w:ascii="Times New Roman" w:hAnsi="Times New Roman"/>
                <w:sz w:val="28"/>
                <w:szCs w:val="28"/>
                <w:lang w:val="uk-UA"/>
              </w:rPr>
            </w:pPr>
          </w:p>
          <w:p w:rsidR="00E67528" w:rsidRPr="00E67528" w:rsidRDefault="00E67528" w:rsidP="00E67528">
            <w:pPr>
              <w:spacing w:line="360" w:lineRule="auto"/>
              <w:rPr>
                <w:rFonts w:ascii="Times New Roman" w:hAnsi="Times New Roman"/>
                <w:sz w:val="28"/>
                <w:szCs w:val="28"/>
              </w:rPr>
            </w:pPr>
            <w:r w:rsidRPr="00E67528">
              <w:rPr>
                <w:rFonts w:ascii="Times New Roman" w:hAnsi="Times New Roman"/>
                <w:sz w:val="28"/>
                <w:szCs w:val="28"/>
              </w:rPr>
              <w:t>29</w:t>
            </w:r>
          </w:p>
        </w:tc>
      </w:tr>
      <w:tr w:rsidR="00E67528" w:rsidRPr="00E67528" w:rsidTr="00E67528">
        <w:tc>
          <w:tcPr>
            <w:tcW w:w="4527" w:type="pct"/>
            <w:hideMark/>
          </w:tcPr>
          <w:p w:rsidR="00E67528" w:rsidRPr="00E67528" w:rsidRDefault="00E67528" w:rsidP="00E67528">
            <w:pPr>
              <w:spacing w:line="360" w:lineRule="auto"/>
              <w:jc w:val="both"/>
              <w:rPr>
                <w:rFonts w:ascii="Times New Roman" w:hAnsi="Times New Roman"/>
                <w:bCs/>
                <w:sz w:val="28"/>
                <w:szCs w:val="28"/>
              </w:rPr>
            </w:pPr>
            <w:r w:rsidRPr="00E67528">
              <w:rPr>
                <w:rFonts w:ascii="Times New Roman" w:hAnsi="Times New Roman"/>
                <w:bCs/>
                <w:sz w:val="28"/>
                <w:szCs w:val="28"/>
              </w:rPr>
              <w:t xml:space="preserve">2.2. </w:t>
            </w:r>
            <w:proofErr w:type="spellStart"/>
            <w:r w:rsidRPr="00E67528">
              <w:rPr>
                <w:rFonts w:ascii="Times New Roman CYR" w:eastAsia="Times New Roman" w:hAnsi="Times New Roman CYR" w:cs="Times New Roman CYR"/>
                <w:bCs/>
                <w:color w:val="000000"/>
                <w:sz w:val="28"/>
                <w:szCs w:val="28"/>
                <w:lang w:eastAsia="uk-UA"/>
              </w:rPr>
              <w:t>Інформаційне</w:t>
            </w:r>
            <w:proofErr w:type="spellEnd"/>
            <w:r w:rsidRPr="00E67528">
              <w:rPr>
                <w:rFonts w:ascii="Times New Roman CYR" w:eastAsia="Times New Roman" w:hAnsi="Times New Roman CYR" w:cs="Times New Roman CYR"/>
                <w:bCs/>
                <w:color w:val="000000"/>
                <w:sz w:val="28"/>
                <w:szCs w:val="28"/>
                <w:lang w:eastAsia="uk-UA"/>
              </w:rPr>
              <w:t xml:space="preserve"> та </w:t>
            </w:r>
            <w:proofErr w:type="spellStart"/>
            <w:r w:rsidRPr="00E67528">
              <w:rPr>
                <w:rFonts w:ascii="Times New Roman CYR" w:eastAsia="Times New Roman" w:hAnsi="Times New Roman CYR" w:cs="Times New Roman CYR"/>
                <w:bCs/>
                <w:color w:val="000000"/>
                <w:sz w:val="28"/>
                <w:szCs w:val="28"/>
                <w:lang w:eastAsia="uk-UA"/>
              </w:rPr>
              <w:t>програмне</w:t>
            </w:r>
            <w:proofErr w:type="spellEnd"/>
            <w:r w:rsidRPr="00E67528">
              <w:rPr>
                <w:rFonts w:ascii="Times New Roman CYR" w:eastAsia="Times New Roman" w:hAnsi="Times New Roman CYR" w:cs="Times New Roman CYR"/>
                <w:bCs/>
                <w:color w:val="000000"/>
                <w:sz w:val="28"/>
                <w:szCs w:val="28"/>
                <w:lang w:eastAsia="uk-UA"/>
              </w:rPr>
              <w:t xml:space="preserve"> </w:t>
            </w:r>
            <w:proofErr w:type="spellStart"/>
            <w:r w:rsidRPr="00E67528">
              <w:rPr>
                <w:rFonts w:ascii="Times New Roman CYR" w:eastAsia="Times New Roman" w:hAnsi="Times New Roman CYR" w:cs="Times New Roman CYR"/>
                <w:bCs/>
                <w:color w:val="000000"/>
                <w:sz w:val="28"/>
                <w:szCs w:val="28"/>
                <w:lang w:eastAsia="uk-UA"/>
              </w:rPr>
              <w:t>забезпечення</w:t>
            </w:r>
            <w:proofErr w:type="spellEnd"/>
            <w:r w:rsidRPr="00E67528">
              <w:rPr>
                <w:rFonts w:ascii="Times New Roman CYR" w:eastAsia="Times New Roman" w:hAnsi="Times New Roman CYR" w:cs="Times New Roman CYR"/>
                <w:bCs/>
                <w:color w:val="000000"/>
                <w:sz w:val="28"/>
                <w:szCs w:val="28"/>
                <w:lang w:eastAsia="uk-UA"/>
              </w:rPr>
              <w:t xml:space="preserve"> </w:t>
            </w:r>
            <w:proofErr w:type="spellStart"/>
            <w:r w:rsidRPr="00E67528">
              <w:rPr>
                <w:rFonts w:ascii="Times New Roman CYR" w:eastAsia="Times New Roman" w:hAnsi="Times New Roman CYR" w:cs="Times New Roman CYR"/>
                <w:bCs/>
                <w:color w:val="000000"/>
                <w:sz w:val="28"/>
                <w:szCs w:val="28"/>
                <w:lang w:eastAsia="uk-UA"/>
              </w:rPr>
              <w:t>ефективності</w:t>
            </w:r>
            <w:proofErr w:type="spellEnd"/>
            <w:r w:rsidRPr="00E67528">
              <w:rPr>
                <w:rFonts w:ascii="Times New Roman CYR" w:eastAsia="Times New Roman" w:hAnsi="Times New Roman CYR" w:cs="Times New Roman CYR"/>
                <w:bCs/>
                <w:color w:val="000000"/>
                <w:sz w:val="28"/>
                <w:szCs w:val="28"/>
                <w:lang w:eastAsia="uk-UA"/>
              </w:rPr>
              <w:br/>
            </w:r>
            <w:proofErr w:type="spellStart"/>
            <w:r w:rsidRPr="00E67528">
              <w:rPr>
                <w:rFonts w:ascii="Times New Roman CYR" w:eastAsia="Times New Roman" w:hAnsi="Times New Roman CYR" w:cs="Times New Roman CYR"/>
                <w:bCs/>
                <w:color w:val="000000"/>
                <w:sz w:val="28"/>
                <w:szCs w:val="28"/>
                <w:lang w:eastAsia="uk-UA"/>
              </w:rPr>
              <w:t>діяльності</w:t>
            </w:r>
            <w:proofErr w:type="spellEnd"/>
            <w:r w:rsidRPr="00E67528">
              <w:rPr>
                <w:rFonts w:ascii="Times New Roman CYR" w:eastAsia="Times New Roman" w:hAnsi="Times New Roman CYR" w:cs="Times New Roman CYR"/>
                <w:bCs/>
                <w:color w:val="000000"/>
                <w:sz w:val="28"/>
                <w:szCs w:val="28"/>
                <w:lang w:eastAsia="uk-UA"/>
              </w:rPr>
              <w:t xml:space="preserve"> </w:t>
            </w:r>
            <w:proofErr w:type="spellStart"/>
            <w:r w:rsidRPr="00E67528">
              <w:rPr>
                <w:rFonts w:ascii="Times New Roman CYR" w:eastAsia="Times New Roman" w:hAnsi="Times New Roman CYR" w:cs="Times New Roman CYR"/>
                <w:bCs/>
                <w:color w:val="000000"/>
                <w:sz w:val="28"/>
                <w:szCs w:val="28"/>
                <w:lang w:eastAsia="uk-UA"/>
              </w:rPr>
              <w:t>органів</w:t>
            </w:r>
            <w:proofErr w:type="spellEnd"/>
            <w:r w:rsidRPr="00E67528">
              <w:rPr>
                <w:rFonts w:ascii="Times New Roman CYR" w:eastAsia="Times New Roman" w:hAnsi="Times New Roman CYR" w:cs="Times New Roman CYR"/>
                <w:bCs/>
                <w:color w:val="000000"/>
                <w:sz w:val="28"/>
                <w:szCs w:val="28"/>
                <w:lang w:eastAsia="uk-UA"/>
              </w:rPr>
              <w:t xml:space="preserve"> </w:t>
            </w:r>
            <w:proofErr w:type="gramStart"/>
            <w:r w:rsidRPr="00E67528">
              <w:rPr>
                <w:rFonts w:ascii="Times New Roman CYR" w:eastAsia="Times New Roman" w:hAnsi="Times New Roman CYR" w:cs="Times New Roman CYR"/>
                <w:bCs/>
                <w:color w:val="000000"/>
                <w:sz w:val="28"/>
                <w:szCs w:val="28"/>
                <w:lang w:eastAsia="uk-UA"/>
              </w:rPr>
              <w:t>державного</w:t>
            </w:r>
            <w:proofErr w:type="gramEnd"/>
            <w:r w:rsidRPr="00E67528">
              <w:rPr>
                <w:rFonts w:ascii="Times New Roman CYR" w:eastAsia="Times New Roman" w:hAnsi="Times New Roman CYR" w:cs="Times New Roman CYR"/>
                <w:bCs/>
                <w:color w:val="000000"/>
                <w:sz w:val="28"/>
                <w:szCs w:val="28"/>
                <w:lang w:eastAsia="uk-UA"/>
              </w:rPr>
              <w:t xml:space="preserve"> </w:t>
            </w:r>
            <w:proofErr w:type="spellStart"/>
            <w:r w:rsidRPr="00E67528">
              <w:rPr>
                <w:rFonts w:ascii="Times New Roman CYR" w:eastAsia="Times New Roman" w:hAnsi="Times New Roman CYR" w:cs="Times New Roman CYR"/>
                <w:bCs/>
                <w:color w:val="000000"/>
                <w:sz w:val="28"/>
                <w:szCs w:val="28"/>
                <w:lang w:eastAsia="uk-UA"/>
              </w:rPr>
              <w:t>фінансового</w:t>
            </w:r>
            <w:proofErr w:type="spellEnd"/>
            <w:r w:rsidRPr="00E67528">
              <w:rPr>
                <w:rFonts w:ascii="Times New Roman CYR" w:eastAsia="Times New Roman" w:hAnsi="Times New Roman CYR" w:cs="Times New Roman CYR"/>
                <w:bCs/>
                <w:color w:val="000000"/>
                <w:sz w:val="28"/>
                <w:szCs w:val="28"/>
                <w:lang w:eastAsia="uk-UA"/>
              </w:rPr>
              <w:t xml:space="preserve"> контролю</w:t>
            </w:r>
            <w:r w:rsidRPr="00E67528">
              <w:rPr>
                <w:rFonts w:ascii="Times New Roman" w:hAnsi="Times New Roman"/>
                <w:bCs/>
                <w:sz w:val="28"/>
                <w:szCs w:val="28"/>
              </w:rPr>
              <w:t>……………..</w:t>
            </w:r>
          </w:p>
        </w:tc>
        <w:tc>
          <w:tcPr>
            <w:tcW w:w="473" w:type="pct"/>
          </w:tcPr>
          <w:p w:rsidR="00E67528" w:rsidRPr="00E67528" w:rsidRDefault="00E67528" w:rsidP="00E67528">
            <w:pPr>
              <w:spacing w:line="360" w:lineRule="auto"/>
              <w:rPr>
                <w:rFonts w:ascii="Times New Roman" w:hAnsi="Times New Roman"/>
                <w:sz w:val="28"/>
                <w:szCs w:val="28"/>
              </w:rPr>
            </w:pPr>
          </w:p>
          <w:p w:rsidR="00E67528" w:rsidRPr="00E67528" w:rsidRDefault="00E67528" w:rsidP="00E67528">
            <w:pPr>
              <w:spacing w:line="360" w:lineRule="auto"/>
              <w:rPr>
                <w:rFonts w:ascii="Times New Roman" w:hAnsi="Times New Roman"/>
                <w:sz w:val="28"/>
                <w:szCs w:val="28"/>
              </w:rPr>
            </w:pPr>
            <w:r w:rsidRPr="00E67528">
              <w:rPr>
                <w:rFonts w:ascii="Times New Roman" w:hAnsi="Times New Roman"/>
                <w:sz w:val="28"/>
                <w:szCs w:val="28"/>
              </w:rPr>
              <w:t>39</w:t>
            </w:r>
          </w:p>
        </w:tc>
      </w:tr>
      <w:tr w:rsidR="00E67528" w:rsidRPr="00E67528" w:rsidTr="00E67528">
        <w:tc>
          <w:tcPr>
            <w:tcW w:w="4527" w:type="pct"/>
            <w:hideMark/>
          </w:tcPr>
          <w:p w:rsidR="00E67528" w:rsidRPr="00E67528" w:rsidRDefault="00E67528" w:rsidP="00E67528">
            <w:pPr>
              <w:spacing w:line="360" w:lineRule="auto"/>
              <w:jc w:val="both"/>
              <w:rPr>
                <w:rFonts w:ascii="Times New Roman" w:hAnsi="Times New Roman"/>
                <w:bCs/>
                <w:sz w:val="28"/>
                <w:szCs w:val="28"/>
              </w:rPr>
            </w:pPr>
            <w:r w:rsidRPr="00E67528">
              <w:rPr>
                <w:rFonts w:ascii="Times New Roman" w:hAnsi="Times New Roman"/>
                <w:bCs/>
                <w:sz w:val="28"/>
                <w:szCs w:val="28"/>
              </w:rPr>
              <w:t xml:space="preserve">2.3. </w:t>
            </w:r>
            <w:proofErr w:type="spellStart"/>
            <w:r w:rsidRPr="00E67528">
              <w:rPr>
                <w:rFonts w:ascii="Times New Roman CYR" w:eastAsia="Times New Roman" w:hAnsi="Times New Roman CYR" w:cs="Times New Roman CYR"/>
                <w:color w:val="000000"/>
                <w:sz w:val="28"/>
                <w:szCs w:val="28"/>
                <w:lang w:eastAsia="uk-UA"/>
              </w:rPr>
              <w:t>Основні</w:t>
            </w:r>
            <w:proofErr w:type="spellEnd"/>
            <w:r w:rsidRPr="00E67528">
              <w:rPr>
                <w:rFonts w:ascii="Times New Roman CYR" w:eastAsia="Times New Roman" w:hAnsi="Times New Roman CYR" w:cs="Times New Roman CYR"/>
                <w:color w:val="000000"/>
                <w:sz w:val="28"/>
                <w:szCs w:val="28"/>
                <w:lang w:eastAsia="uk-UA"/>
              </w:rPr>
              <w:t xml:space="preserve"> </w:t>
            </w:r>
            <w:proofErr w:type="spellStart"/>
            <w:r w:rsidRPr="00E67528">
              <w:rPr>
                <w:rFonts w:ascii="Times New Roman CYR" w:eastAsia="Times New Roman" w:hAnsi="Times New Roman CYR" w:cs="Times New Roman CYR"/>
                <w:color w:val="000000"/>
                <w:sz w:val="28"/>
                <w:szCs w:val="28"/>
                <w:lang w:eastAsia="uk-UA"/>
              </w:rPr>
              <w:t>проблеми</w:t>
            </w:r>
            <w:proofErr w:type="spellEnd"/>
            <w:r w:rsidRPr="00E67528">
              <w:rPr>
                <w:rFonts w:ascii="Times New Roman CYR" w:eastAsia="Times New Roman" w:hAnsi="Times New Roman CYR" w:cs="Times New Roman CYR"/>
                <w:color w:val="000000"/>
                <w:sz w:val="28"/>
                <w:szCs w:val="28"/>
                <w:lang w:eastAsia="uk-UA"/>
              </w:rPr>
              <w:t xml:space="preserve"> </w:t>
            </w:r>
            <w:proofErr w:type="spellStart"/>
            <w:r w:rsidRPr="00E67528">
              <w:rPr>
                <w:rFonts w:ascii="Times New Roman CYR" w:eastAsia="Times New Roman" w:hAnsi="Times New Roman CYR" w:cs="Times New Roman CYR"/>
                <w:color w:val="000000"/>
                <w:sz w:val="28"/>
                <w:szCs w:val="28"/>
                <w:lang w:eastAsia="uk-UA"/>
              </w:rPr>
              <w:t>реалізації</w:t>
            </w:r>
            <w:proofErr w:type="spellEnd"/>
            <w:r w:rsidRPr="00E67528">
              <w:rPr>
                <w:rFonts w:ascii="Times New Roman CYR" w:eastAsia="Times New Roman" w:hAnsi="Times New Roman CYR" w:cs="Times New Roman CYR"/>
                <w:color w:val="000000"/>
                <w:sz w:val="28"/>
                <w:szCs w:val="28"/>
                <w:lang w:eastAsia="uk-UA"/>
              </w:rPr>
              <w:t xml:space="preserve"> </w:t>
            </w:r>
            <w:proofErr w:type="gramStart"/>
            <w:r w:rsidRPr="00E67528">
              <w:rPr>
                <w:rFonts w:ascii="Times New Roman CYR" w:eastAsia="Times New Roman" w:hAnsi="Times New Roman CYR" w:cs="Times New Roman CYR"/>
                <w:color w:val="000000"/>
                <w:sz w:val="28"/>
                <w:szCs w:val="28"/>
                <w:lang w:eastAsia="uk-UA"/>
              </w:rPr>
              <w:t>державного</w:t>
            </w:r>
            <w:proofErr w:type="gramEnd"/>
            <w:r w:rsidRPr="00E67528">
              <w:rPr>
                <w:rFonts w:ascii="Times New Roman CYR" w:eastAsia="Times New Roman" w:hAnsi="Times New Roman CYR" w:cs="Times New Roman CYR"/>
                <w:color w:val="000000"/>
                <w:sz w:val="28"/>
                <w:szCs w:val="28"/>
                <w:lang w:eastAsia="uk-UA"/>
              </w:rPr>
              <w:t xml:space="preserve"> </w:t>
            </w:r>
            <w:proofErr w:type="spellStart"/>
            <w:r w:rsidRPr="00E67528">
              <w:rPr>
                <w:rFonts w:ascii="Times New Roman CYR" w:eastAsia="Times New Roman" w:hAnsi="Times New Roman CYR" w:cs="Times New Roman CYR"/>
                <w:color w:val="000000"/>
                <w:sz w:val="28"/>
                <w:szCs w:val="28"/>
                <w:lang w:eastAsia="uk-UA"/>
              </w:rPr>
              <w:t>фінансового</w:t>
            </w:r>
            <w:proofErr w:type="spellEnd"/>
            <w:r w:rsidRPr="00E67528">
              <w:rPr>
                <w:rFonts w:ascii="Times New Roman CYR" w:eastAsia="Times New Roman" w:hAnsi="Times New Roman CYR" w:cs="Times New Roman CYR"/>
                <w:color w:val="000000"/>
                <w:sz w:val="28"/>
                <w:szCs w:val="28"/>
                <w:lang w:eastAsia="uk-UA"/>
              </w:rPr>
              <w:t xml:space="preserve"> контролю в </w:t>
            </w:r>
            <w:proofErr w:type="spellStart"/>
            <w:r w:rsidRPr="00E67528">
              <w:rPr>
                <w:rFonts w:ascii="Times New Roman CYR" w:eastAsia="Times New Roman" w:hAnsi="Times New Roman CYR" w:cs="Times New Roman CYR"/>
                <w:color w:val="000000"/>
                <w:sz w:val="28"/>
                <w:szCs w:val="28"/>
                <w:lang w:eastAsia="uk-UA"/>
              </w:rPr>
              <w:t>Україні</w:t>
            </w:r>
            <w:proofErr w:type="spellEnd"/>
            <w:r w:rsidRPr="00E67528">
              <w:rPr>
                <w:rFonts w:ascii="Times New Roman" w:hAnsi="Times New Roman"/>
                <w:bCs/>
                <w:sz w:val="28"/>
                <w:szCs w:val="28"/>
              </w:rPr>
              <w:t>……………………………………………………………………</w:t>
            </w:r>
          </w:p>
        </w:tc>
        <w:tc>
          <w:tcPr>
            <w:tcW w:w="473" w:type="pct"/>
          </w:tcPr>
          <w:p w:rsidR="00E67528" w:rsidRPr="00E67528" w:rsidRDefault="00E67528" w:rsidP="00E67528">
            <w:pPr>
              <w:spacing w:line="360" w:lineRule="auto"/>
              <w:rPr>
                <w:rFonts w:ascii="Times New Roman" w:hAnsi="Times New Roman"/>
                <w:sz w:val="28"/>
                <w:szCs w:val="28"/>
              </w:rPr>
            </w:pPr>
          </w:p>
          <w:p w:rsidR="00E67528" w:rsidRPr="00E67528" w:rsidRDefault="00E67528" w:rsidP="00E67528">
            <w:pPr>
              <w:spacing w:line="360" w:lineRule="auto"/>
              <w:rPr>
                <w:rFonts w:ascii="Times New Roman" w:hAnsi="Times New Roman"/>
                <w:sz w:val="28"/>
                <w:szCs w:val="28"/>
              </w:rPr>
            </w:pPr>
            <w:r w:rsidRPr="00E67528">
              <w:rPr>
                <w:rFonts w:ascii="Times New Roman" w:hAnsi="Times New Roman"/>
                <w:sz w:val="28"/>
                <w:szCs w:val="28"/>
              </w:rPr>
              <w:t>43</w:t>
            </w:r>
          </w:p>
        </w:tc>
      </w:tr>
      <w:tr w:rsidR="00E67528" w:rsidRPr="00E67528" w:rsidTr="00E67528">
        <w:tc>
          <w:tcPr>
            <w:tcW w:w="4527" w:type="pct"/>
            <w:hideMark/>
          </w:tcPr>
          <w:p w:rsidR="00E67528" w:rsidRPr="00E67528" w:rsidRDefault="00E67528" w:rsidP="00E67528">
            <w:pPr>
              <w:spacing w:line="360" w:lineRule="auto"/>
              <w:contextualSpacing/>
              <w:jc w:val="both"/>
              <w:rPr>
                <w:rFonts w:ascii="Times New Roman" w:hAnsi="Times New Roman"/>
                <w:bCs/>
                <w:sz w:val="28"/>
                <w:szCs w:val="28"/>
              </w:rPr>
            </w:pPr>
            <w:proofErr w:type="spellStart"/>
            <w:r w:rsidRPr="00E67528">
              <w:rPr>
                <w:rFonts w:ascii="Times New Roman" w:hAnsi="Times New Roman"/>
                <w:bCs/>
                <w:sz w:val="28"/>
                <w:szCs w:val="28"/>
              </w:rPr>
              <w:t>Розділ</w:t>
            </w:r>
            <w:proofErr w:type="spellEnd"/>
            <w:r w:rsidRPr="00E67528">
              <w:rPr>
                <w:rFonts w:ascii="Times New Roman" w:hAnsi="Times New Roman"/>
                <w:bCs/>
                <w:sz w:val="28"/>
                <w:szCs w:val="28"/>
              </w:rPr>
              <w:t xml:space="preserve"> 3. </w:t>
            </w:r>
            <w:proofErr w:type="spellStart"/>
            <w:r w:rsidRPr="00E67528">
              <w:rPr>
                <w:rFonts w:ascii="Times New Roman" w:hAnsi="Times New Roman"/>
                <w:bCs/>
                <w:sz w:val="28"/>
                <w:szCs w:val="28"/>
              </w:rPr>
              <w:t>Проблеми</w:t>
            </w:r>
            <w:proofErr w:type="spellEnd"/>
            <w:r w:rsidRPr="00E67528">
              <w:rPr>
                <w:rFonts w:ascii="Times New Roman" w:hAnsi="Times New Roman"/>
                <w:bCs/>
                <w:sz w:val="28"/>
                <w:szCs w:val="28"/>
              </w:rPr>
              <w:t xml:space="preserve"> та шляхи </w:t>
            </w:r>
            <w:proofErr w:type="spellStart"/>
            <w:r w:rsidRPr="00E67528">
              <w:rPr>
                <w:rFonts w:ascii="Times New Roman" w:hAnsi="Times New Roman"/>
                <w:bCs/>
                <w:sz w:val="28"/>
                <w:szCs w:val="28"/>
              </w:rPr>
              <w:t>реформування</w:t>
            </w:r>
            <w:proofErr w:type="spellEnd"/>
            <w:r w:rsidRPr="00E67528">
              <w:rPr>
                <w:rFonts w:ascii="Times New Roman" w:hAnsi="Times New Roman"/>
                <w:bCs/>
                <w:sz w:val="28"/>
                <w:szCs w:val="28"/>
              </w:rPr>
              <w:t xml:space="preserve"> </w:t>
            </w:r>
            <w:proofErr w:type="gramStart"/>
            <w:r w:rsidRPr="00E67528">
              <w:rPr>
                <w:rFonts w:ascii="Times New Roman" w:hAnsi="Times New Roman"/>
                <w:bCs/>
                <w:sz w:val="28"/>
                <w:szCs w:val="28"/>
              </w:rPr>
              <w:t>державного</w:t>
            </w:r>
            <w:proofErr w:type="gramEnd"/>
            <w:r w:rsidRPr="00E67528">
              <w:rPr>
                <w:rFonts w:ascii="Times New Roman" w:hAnsi="Times New Roman"/>
                <w:bCs/>
                <w:sz w:val="28"/>
                <w:szCs w:val="28"/>
              </w:rPr>
              <w:t xml:space="preserve"> </w:t>
            </w:r>
            <w:proofErr w:type="spellStart"/>
            <w:r w:rsidRPr="00E67528">
              <w:rPr>
                <w:rFonts w:ascii="Times New Roman" w:hAnsi="Times New Roman"/>
                <w:bCs/>
                <w:sz w:val="28"/>
                <w:szCs w:val="28"/>
              </w:rPr>
              <w:t>фінансового</w:t>
            </w:r>
            <w:proofErr w:type="spellEnd"/>
            <w:r w:rsidRPr="00E67528">
              <w:rPr>
                <w:rFonts w:ascii="Times New Roman" w:hAnsi="Times New Roman"/>
                <w:bCs/>
                <w:sz w:val="28"/>
                <w:szCs w:val="28"/>
              </w:rPr>
              <w:t xml:space="preserve"> контролю в </w:t>
            </w:r>
            <w:proofErr w:type="spellStart"/>
            <w:r w:rsidRPr="00E67528">
              <w:rPr>
                <w:rFonts w:ascii="Times New Roman" w:hAnsi="Times New Roman"/>
                <w:bCs/>
                <w:sz w:val="28"/>
                <w:szCs w:val="28"/>
              </w:rPr>
              <w:t>Україні</w:t>
            </w:r>
            <w:proofErr w:type="spellEnd"/>
            <w:r w:rsidRPr="00E67528">
              <w:rPr>
                <w:rFonts w:ascii="Times New Roman" w:hAnsi="Times New Roman"/>
                <w:bCs/>
                <w:sz w:val="28"/>
                <w:szCs w:val="28"/>
              </w:rPr>
              <w:t>………………………………………………………</w:t>
            </w:r>
          </w:p>
        </w:tc>
        <w:tc>
          <w:tcPr>
            <w:tcW w:w="473" w:type="pct"/>
          </w:tcPr>
          <w:p w:rsidR="00E67528" w:rsidRPr="00E67528" w:rsidRDefault="00E67528" w:rsidP="00E67528">
            <w:pPr>
              <w:spacing w:line="360" w:lineRule="auto"/>
              <w:rPr>
                <w:rFonts w:ascii="Times New Roman" w:hAnsi="Times New Roman"/>
                <w:sz w:val="28"/>
                <w:szCs w:val="28"/>
              </w:rPr>
            </w:pPr>
          </w:p>
          <w:p w:rsidR="00E67528" w:rsidRPr="00E67528" w:rsidRDefault="00E67528" w:rsidP="00E67528">
            <w:pPr>
              <w:spacing w:line="360" w:lineRule="auto"/>
              <w:rPr>
                <w:rFonts w:ascii="Times New Roman" w:hAnsi="Times New Roman"/>
                <w:sz w:val="28"/>
                <w:szCs w:val="28"/>
              </w:rPr>
            </w:pPr>
            <w:r w:rsidRPr="00E67528">
              <w:rPr>
                <w:rFonts w:ascii="Times New Roman" w:hAnsi="Times New Roman"/>
                <w:sz w:val="28"/>
                <w:szCs w:val="28"/>
              </w:rPr>
              <w:t>46</w:t>
            </w:r>
          </w:p>
        </w:tc>
      </w:tr>
      <w:tr w:rsidR="00E67528" w:rsidRPr="00E67528" w:rsidTr="00E67528">
        <w:tc>
          <w:tcPr>
            <w:tcW w:w="4527" w:type="pct"/>
            <w:hideMark/>
          </w:tcPr>
          <w:p w:rsidR="00E67528" w:rsidRPr="00E67528" w:rsidRDefault="00E67528" w:rsidP="00E67528">
            <w:pPr>
              <w:spacing w:line="360" w:lineRule="auto"/>
              <w:jc w:val="both"/>
              <w:rPr>
                <w:rFonts w:ascii="Times New Roman" w:hAnsi="Times New Roman"/>
                <w:bCs/>
                <w:sz w:val="28"/>
                <w:szCs w:val="28"/>
              </w:rPr>
            </w:pPr>
            <w:r w:rsidRPr="00E67528">
              <w:rPr>
                <w:rFonts w:ascii="Times New Roman" w:hAnsi="Times New Roman"/>
                <w:bCs/>
                <w:sz w:val="28"/>
                <w:szCs w:val="28"/>
              </w:rPr>
              <w:t xml:space="preserve">3.1. </w:t>
            </w:r>
            <w:r w:rsidRPr="00E67528">
              <w:rPr>
                <w:rFonts w:ascii="Times New Roman CYR" w:eastAsia="Times New Roman" w:hAnsi="Times New Roman CYR" w:cs="Times New Roman CYR"/>
                <w:bCs/>
                <w:color w:val="000000"/>
                <w:sz w:val="28"/>
                <w:szCs w:val="28"/>
                <w:lang w:eastAsia="uk-UA"/>
              </w:rPr>
              <w:t xml:space="preserve">Напрямки </w:t>
            </w:r>
            <w:proofErr w:type="spellStart"/>
            <w:proofErr w:type="gramStart"/>
            <w:r w:rsidRPr="00E67528">
              <w:rPr>
                <w:rFonts w:ascii="Times New Roman CYR" w:eastAsia="Times New Roman" w:hAnsi="Times New Roman CYR" w:cs="Times New Roman CYR"/>
                <w:bCs/>
                <w:color w:val="000000"/>
                <w:sz w:val="28"/>
                <w:szCs w:val="28"/>
                <w:lang w:eastAsia="uk-UA"/>
              </w:rPr>
              <w:t>п</w:t>
            </w:r>
            <w:proofErr w:type="gramEnd"/>
            <w:r w:rsidRPr="00E67528">
              <w:rPr>
                <w:rFonts w:ascii="Times New Roman CYR" w:eastAsia="Times New Roman" w:hAnsi="Times New Roman CYR" w:cs="Times New Roman CYR"/>
                <w:bCs/>
                <w:color w:val="000000"/>
                <w:sz w:val="28"/>
                <w:szCs w:val="28"/>
                <w:lang w:eastAsia="uk-UA"/>
              </w:rPr>
              <w:t>ідвищення</w:t>
            </w:r>
            <w:proofErr w:type="spellEnd"/>
            <w:r w:rsidRPr="00E67528">
              <w:rPr>
                <w:rFonts w:ascii="Times New Roman CYR" w:eastAsia="Times New Roman" w:hAnsi="Times New Roman CYR" w:cs="Times New Roman CYR"/>
                <w:bCs/>
                <w:color w:val="000000"/>
                <w:sz w:val="28"/>
                <w:szCs w:val="28"/>
                <w:lang w:eastAsia="uk-UA"/>
              </w:rPr>
              <w:t xml:space="preserve"> </w:t>
            </w:r>
            <w:proofErr w:type="spellStart"/>
            <w:r w:rsidRPr="00E67528">
              <w:rPr>
                <w:rFonts w:ascii="Times New Roman CYR" w:eastAsia="Times New Roman" w:hAnsi="Times New Roman CYR" w:cs="Times New Roman CYR"/>
                <w:bCs/>
                <w:color w:val="000000"/>
                <w:sz w:val="28"/>
                <w:szCs w:val="28"/>
                <w:lang w:eastAsia="uk-UA"/>
              </w:rPr>
              <w:t>ефективності</w:t>
            </w:r>
            <w:proofErr w:type="spellEnd"/>
            <w:r w:rsidRPr="00E67528">
              <w:rPr>
                <w:rFonts w:ascii="Times New Roman CYR" w:eastAsia="Times New Roman" w:hAnsi="Times New Roman CYR" w:cs="Times New Roman CYR"/>
                <w:bCs/>
                <w:color w:val="000000"/>
                <w:sz w:val="28"/>
                <w:szCs w:val="28"/>
                <w:lang w:eastAsia="uk-UA"/>
              </w:rPr>
              <w:t xml:space="preserve"> </w:t>
            </w:r>
            <w:proofErr w:type="spellStart"/>
            <w:r w:rsidRPr="00E67528">
              <w:rPr>
                <w:rFonts w:ascii="Times New Roman CYR" w:eastAsia="Times New Roman" w:hAnsi="Times New Roman CYR" w:cs="Times New Roman CYR"/>
                <w:bCs/>
                <w:color w:val="000000"/>
                <w:sz w:val="28"/>
                <w:szCs w:val="28"/>
                <w:lang w:eastAsia="uk-UA"/>
              </w:rPr>
              <w:t>сучасної</w:t>
            </w:r>
            <w:proofErr w:type="spellEnd"/>
            <w:r w:rsidRPr="00E67528">
              <w:rPr>
                <w:rFonts w:ascii="Times New Roman CYR" w:eastAsia="Times New Roman" w:hAnsi="Times New Roman CYR" w:cs="Times New Roman CYR"/>
                <w:bCs/>
                <w:color w:val="000000"/>
                <w:sz w:val="28"/>
                <w:szCs w:val="28"/>
                <w:lang w:eastAsia="uk-UA"/>
              </w:rPr>
              <w:t xml:space="preserve"> </w:t>
            </w:r>
            <w:proofErr w:type="spellStart"/>
            <w:r w:rsidRPr="00E67528">
              <w:rPr>
                <w:rFonts w:ascii="Times New Roman CYR" w:eastAsia="Times New Roman" w:hAnsi="Times New Roman CYR" w:cs="Times New Roman CYR"/>
                <w:bCs/>
                <w:color w:val="000000"/>
                <w:sz w:val="28"/>
                <w:szCs w:val="28"/>
                <w:lang w:eastAsia="uk-UA"/>
              </w:rPr>
              <w:t>системи</w:t>
            </w:r>
            <w:proofErr w:type="spellEnd"/>
            <w:r w:rsidRPr="00E67528">
              <w:rPr>
                <w:rFonts w:ascii="Times New Roman CYR" w:eastAsia="Times New Roman" w:hAnsi="Times New Roman CYR" w:cs="Times New Roman CYR"/>
                <w:bCs/>
                <w:color w:val="000000"/>
                <w:sz w:val="28"/>
                <w:szCs w:val="28"/>
                <w:lang w:eastAsia="uk-UA"/>
              </w:rPr>
              <w:t xml:space="preserve"> державного </w:t>
            </w:r>
            <w:proofErr w:type="spellStart"/>
            <w:r w:rsidRPr="00E67528">
              <w:rPr>
                <w:rFonts w:ascii="Times New Roman CYR" w:eastAsia="Times New Roman" w:hAnsi="Times New Roman CYR" w:cs="Times New Roman CYR"/>
                <w:bCs/>
                <w:color w:val="000000"/>
                <w:sz w:val="28"/>
                <w:szCs w:val="28"/>
                <w:lang w:eastAsia="uk-UA"/>
              </w:rPr>
              <w:t>фінансового</w:t>
            </w:r>
            <w:proofErr w:type="spellEnd"/>
            <w:r w:rsidRPr="00E67528">
              <w:rPr>
                <w:rFonts w:ascii="Times New Roman CYR" w:eastAsia="Times New Roman" w:hAnsi="Times New Roman CYR" w:cs="Times New Roman CYR"/>
                <w:bCs/>
                <w:color w:val="000000"/>
                <w:sz w:val="28"/>
                <w:szCs w:val="28"/>
                <w:lang w:eastAsia="uk-UA"/>
              </w:rPr>
              <w:t xml:space="preserve"> контролю в </w:t>
            </w:r>
            <w:proofErr w:type="spellStart"/>
            <w:r w:rsidRPr="00E67528">
              <w:rPr>
                <w:rFonts w:ascii="Times New Roman CYR" w:eastAsia="Times New Roman" w:hAnsi="Times New Roman CYR" w:cs="Times New Roman CYR"/>
                <w:bCs/>
                <w:color w:val="000000"/>
                <w:sz w:val="28"/>
                <w:szCs w:val="28"/>
                <w:lang w:eastAsia="uk-UA"/>
              </w:rPr>
              <w:t>Україні</w:t>
            </w:r>
            <w:proofErr w:type="spellEnd"/>
            <w:r w:rsidRPr="00E67528">
              <w:rPr>
                <w:rFonts w:ascii="Times New Roman" w:hAnsi="Times New Roman"/>
                <w:bCs/>
                <w:sz w:val="28"/>
                <w:szCs w:val="28"/>
              </w:rPr>
              <w:t>……………………………………….</w:t>
            </w:r>
          </w:p>
        </w:tc>
        <w:tc>
          <w:tcPr>
            <w:tcW w:w="473" w:type="pct"/>
          </w:tcPr>
          <w:p w:rsidR="00E67528" w:rsidRPr="00E67528" w:rsidRDefault="00E67528" w:rsidP="00E67528">
            <w:pPr>
              <w:spacing w:line="360" w:lineRule="auto"/>
              <w:rPr>
                <w:rFonts w:ascii="Times New Roman" w:hAnsi="Times New Roman"/>
                <w:sz w:val="28"/>
                <w:szCs w:val="28"/>
              </w:rPr>
            </w:pPr>
          </w:p>
          <w:p w:rsidR="00E67528" w:rsidRPr="00E67528" w:rsidRDefault="00E67528" w:rsidP="00E67528">
            <w:pPr>
              <w:spacing w:line="360" w:lineRule="auto"/>
              <w:rPr>
                <w:rFonts w:ascii="Times New Roman" w:hAnsi="Times New Roman"/>
                <w:sz w:val="28"/>
                <w:szCs w:val="28"/>
              </w:rPr>
            </w:pPr>
            <w:r w:rsidRPr="00E67528">
              <w:rPr>
                <w:rFonts w:ascii="Times New Roman" w:hAnsi="Times New Roman"/>
                <w:sz w:val="28"/>
                <w:szCs w:val="28"/>
              </w:rPr>
              <w:t>46</w:t>
            </w:r>
          </w:p>
        </w:tc>
      </w:tr>
      <w:tr w:rsidR="00E67528" w:rsidRPr="00E67528" w:rsidTr="00E67528">
        <w:tc>
          <w:tcPr>
            <w:tcW w:w="4527" w:type="pct"/>
            <w:hideMark/>
          </w:tcPr>
          <w:p w:rsidR="00E67528" w:rsidRPr="00E67528" w:rsidRDefault="00E67528" w:rsidP="00E67528">
            <w:pPr>
              <w:spacing w:line="360" w:lineRule="auto"/>
              <w:jc w:val="both"/>
              <w:rPr>
                <w:rFonts w:ascii="Times New Roman" w:hAnsi="Times New Roman"/>
                <w:bCs/>
                <w:sz w:val="28"/>
                <w:szCs w:val="28"/>
              </w:rPr>
            </w:pPr>
            <w:r w:rsidRPr="00E67528">
              <w:rPr>
                <w:rFonts w:ascii="Times New Roman" w:hAnsi="Times New Roman"/>
                <w:bCs/>
                <w:sz w:val="28"/>
                <w:szCs w:val="28"/>
              </w:rPr>
              <w:t xml:space="preserve">3.2. </w:t>
            </w:r>
            <w:proofErr w:type="spellStart"/>
            <w:r w:rsidRPr="00E67528">
              <w:rPr>
                <w:rFonts w:ascii="Times New Roman CYR" w:eastAsia="Times New Roman" w:hAnsi="Times New Roman CYR" w:cs="Times New Roman CYR"/>
                <w:bCs/>
                <w:color w:val="000000"/>
                <w:sz w:val="28"/>
                <w:szCs w:val="28"/>
                <w:lang w:eastAsia="uk-UA"/>
              </w:rPr>
              <w:t>Удосконалення</w:t>
            </w:r>
            <w:proofErr w:type="spellEnd"/>
            <w:r w:rsidRPr="00E67528">
              <w:rPr>
                <w:rFonts w:ascii="Times New Roman CYR" w:eastAsia="Times New Roman" w:hAnsi="Times New Roman CYR" w:cs="Times New Roman CYR"/>
                <w:bCs/>
                <w:color w:val="000000"/>
                <w:sz w:val="28"/>
                <w:szCs w:val="28"/>
                <w:lang w:eastAsia="uk-UA"/>
              </w:rPr>
              <w:t xml:space="preserve"> </w:t>
            </w:r>
            <w:proofErr w:type="spellStart"/>
            <w:r w:rsidRPr="00E67528">
              <w:rPr>
                <w:rFonts w:ascii="Times New Roman CYR" w:eastAsia="Times New Roman" w:hAnsi="Times New Roman CYR" w:cs="Times New Roman CYR"/>
                <w:bCs/>
                <w:color w:val="000000"/>
                <w:sz w:val="28"/>
                <w:szCs w:val="28"/>
                <w:lang w:eastAsia="uk-UA"/>
              </w:rPr>
              <w:t>системи</w:t>
            </w:r>
            <w:proofErr w:type="spellEnd"/>
            <w:r w:rsidRPr="00E67528">
              <w:rPr>
                <w:rFonts w:ascii="Times New Roman CYR" w:eastAsia="Times New Roman" w:hAnsi="Times New Roman CYR" w:cs="Times New Roman CYR"/>
                <w:bCs/>
                <w:color w:val="000000"/>
                <w:sz w:val="28"/>
                <w:szCs w:val="28"/>
                <w:lang w:eastAsia="uk-UA"/>
              </w:rPr>
              <w:t xml:space="preserve"> </w:t>
            </w:r>
            <w:proofErr w:type="spellStart"/>
            <w:r w:rsidRPr="00E67528">
              <w:rPr>
                <w:rFonts w:ascii="Times New Roman CYR" w:eastAsia="Times New Roman" w:hAnsi="Times New Roman CYR" w:cs="Times New Roman CYR"/>
                <w:bCs/>
                <w:color w:val="000000"/>
                <w:sz w:val="28"/>
                <w:szCs w:val="28"/>
                <w:lang w:eastAsia="uk-UA"/>
              </w:rPr>
              <w:t>здійснення</w:t>
            </w:r>
            <w:proofErr w:type="spellEnd"/>
            <w:r w:rsidRPr="00E67528">
              <w:rPr>
                <w:rFonts w:ascii="Times New Roman CYR" w:eastAsia="Times New Roman" w:hAnsi="Times New Roman CYR" w:cs="Times New Roman CYR"/>
                <w:bCs/>
                <w:color w:val="000000"/>
                <w:sz w:val="28"/>
                <w:szCs w:val="28"/>
                <w:lang w:eastAsia="uk-UA"/>
              </w:rPr>
              <w:t xml:space="preserve"> </w:t>
            </w:r>
            <w:proofErr w:type="spellStart"/>
            <w:r w:rsidRPr="00E67528">
              <w:rPr>
                <w:rFonts w:ascii="Times New Roman CYR" w:eastAsia="Times New Roman" w:hAnsi="Times New Roman CYR" w:cs="Times New Roman CYR"/>
                <w:bCs/>
                <w:color w:val="000000"/>
                <w:sz w:val="28"/>
                <w:szCs w:val="28"/>
                <w:lang w:eastAsia="uk-UA"/>
              </w:rPr>
              <w:t>фінансового</w:t>
            </w:r>
            <w:proofErr w:type="spellEnd"/>
            <w:r w:rsidRPr="00E67528">
              <w:rPr>
                <w:rFonts w:ascii="Times New Roman CYR" w:eastAsia="Times New Roman" w:hAnsi="Times New Roman CYR" w:cs="Times New Roman CYR"/>
                <w:bCs/>
                <w:color w:val="000000"/>
                <w:sz w:val="28"/>
                <w:szCs w:val="28"/>
                <w:lang w:eastAsia="uk-UA"/>
              </w:rPr>
              <w:t xml:space="preserve"> </w:t>
            </w:r>
            <w:proofErr w:type="gramStart"/>
            <w:r w:rsidRPr="00E67528">
              <w:rPr>
                <w:rFonts w:ascii="Times New Roman CYR" w:eastAsia="Times New Roman" w:hAnsi="Times New Roman CYR" w:cs="Times New Roman CYR"/>
                <w:bCs/>
                <w:color w:val="000000"/>
                <w:sz w:val="28"/>
                <w:szCs w:val="28"/>
                <w:lang w:eastAsia="uk-UA"/>
              </w:rPr>
              <w:t>державного</w:t>
            </w:r>
            <w:proofErr w:type="gramEnd"/>
            <w:r w:rsidRPr="00E67528">
              <w:rPr>
                <w:rFonts w:ascii="Times New Roman CYR" w:eastAsia="Times New Roman" w:hAnsi="Times New Roman CYR" w:cs="Times New Roman CYR"/>
                <w:bCs/>
                <w:color w:val="000000"/>
                <w:sz w:val="28"/>
                <w:szCs w:val="28"/>
                <w:lang w:eastAsia="uk-UA"/>
              </w:rPr>
              <w:t xml:space="preserve"> контролю </w:t>
            </w:r>
            <w:proofErr w:type="spellStart"/>
            <w:r w:rsidRPr="00E67528">
              <w:rPr>
                <w:rFonts w:ascii="Times New Roman CYR" w:eastAsia="Times New Roman" w:hAnsi="Times New Roman CYR" w:cs="Times New Roman CYR"/>
                <w:bCs/>
                <w:color w:val="000000"/>
                <w:sz w:val="28"/>
                <w:szCs w:val="28"/>
                <w:lang w:eastAsia="uk-UA"/>
              </w:rPr>
              <w:t>згідно</w:t>
            </w:r>
            <w:proofErr w:type="spellEnd"/>
            <w:r w:rsidRPr="00E67528">
              <w:rPr>
                <w:rFonts w:ascii="Times New Roman CYR" w:eastAsia="Times New Roman" w:hAnsi="Times New Roman CYR" w:cs="Times New Roman CYR"/>
                <w:bCs/>
                <w:color w:val="000000"/>
                <w:sz w:val="28"/>
                <w:szCs w:val="28"/>
                <w:lang w:eastAsia="uk-UA"/>
              </w:rPr>
              <w:t xml:space="preserve"> </w:t>
            </w:r>
            <w:proofErr w:type="spellStart"/>
            <w:r w:rsidRPr="00E67528">
              <w:rPr>
                <w:rFonts w:ascii="Times New Roman CYR" w:eastAsia="Times New Roman" w:hAnsi="Times New Roman CYR" w:cs="Times New Roman CYR"/>
                <w:bCs/>
                <w:color w:val="000000"/>
                <w:sz w:val="28"/>
                <w:szCs w:val="28"/>
                <w:lang w:eastAsia="uk-UA"/>
              </w:rPr>
              <w:t>європейської</w:t>
            </w:r>
            <w:proofErr w:type="spellEnd"/>
            <w:r w:rsidRPr="00E67528">
              <w:rPr>
                <w:rFonts w:ascii="Times New Roman CYR" w:eastAsia="Times New Roman" w:hAnsi="Times New Roman CYR" w:cs="Times New Roman CYR"/>
                <w:bCs/>
                <w:color w:val="000000"/>
                <w:sz w:val="28"/>
                <w:szCs w:val="28"/>
                <w:lang w:eastAsia="uk-UA"/>
              </w:rPr>
              <w:t xml:space="preserve"> практики</w:t>
            </w:r>
            <w:r w:rsidRPr="00E67528">
              <w:rPr>
                <w:rFonts w:ascii="Times New Roman" w:hAnsi="Times New Roman"/>
                <w:bCs/>
                <w:sz w:val="28"/>
                <w:szCs w:val="28"/>
              </w:rPr>
              <w:t>………………………………</w:t>
            </w:r>
          </w:p>
        </w:tc>
        <w:tc>
          <w:tcPr>
            <w:tcW w:w="473" w:type="pct"/>
          </w:tcPr>
          <w:p w:rsidR="00E67528" w:rsidRPr="00E67528" w:rsidRDefault="00E67528" w:rsidP="00E67528">
            <w:pPr>
              <w:spacing w:line="360" w:lineRule="auto"/>
              <w:rPr>
                <w:rFonts w:ascii="Times New Roman" w:hAnsi="Times New Roman"/>
                <w:sz w:val="28"/>
                <w:szCs w:val="28"/>
              </w:rPr>
            </w:pPr>
          </w:p>
          <w:p w:rsidR="00E67528" w:rsidRPr="00E67528" w:rsidRDefault="00E67528" w:rsidP="00E67528">
            <w:pPr>
              <w:spacing w:line="360" w:lineRule="auto"/>
              <w:rPr>
                <w:rFonts w:ascii="Times New Roman" w:hAnsi="Times New Roman"/>
                <w:sz w:val="28"/>
                <w:szCs w:val="28"/>
              </w:rPr>
            </w:pPr>
            <w:r w:rsidRPr="00E67528">
              <w:rPr>
                <w:rFonts w:ascii="Times New Roman" w:hAnsi="Times New Roman"/>
                <w:sz w:val="28"/>
                <w:szCs w:val="28"/>
              </w:rPr>
              <w:t>54</w:t>
            </w:r>
          </w:p>
        </w:tc>
      </w:tr>
      <w:tr w:rsidR="00E67528" w:rsidRPr="00E67528" w:rsidTr="00E67528">
        <w:tc>
          <w:tcPr>
            <w:tcW w:w="4527" w:type="pct"/>
            <w:hideMark/>
          </w:tcPr>
          <w:p w:rsidR="00E67528" w:rsidRPr="00E67528" w:rsidRDefault="00E67528" w:rsidP="00E67528">
            <w:pPr>
              <w:spacing w:line="360" w:lineRule="auto"/>
              <w:jc w:val="both"/>
              <w:rPr>
                <w:rFonts w:ascii="Times New Roman" w:hAnsi="Times New Roman"/>
                <w:bCs/>
                <w:sz w:val="28"/>
                <w:szCs w:val="28"/>
              </w:rPr>
            </w:pPr>
            <w:proofErr w:type="spellStart"/>
            <w:r w:rsidRPr="00E67528">
              <w:rPr>
                <w:rFonts w:ascii="Times New Roman" w:hAnsi="Times New Roman"/>
                <w:bCs/>
                <w:sz w:val="28"/>
                <w:szCs w:val="28"/>
              </w:rPr>
              <w:t>Висновки</w:t>
            </w:r>
            <w:proofErr w:type="spellEnd"/>
            <w:r w:rsidRPr="00E67528">
              <w:rPr>
                <w:rFonts w:ascii="Times New Roman" w:hAnsi="Times New Roman"/>
                <w:bCs/>
                <w:sz w:val="28"/>
                <w:szCs w:val="28"/>
              </w:rPr>
              <w:t>………………………………………………………………….</w:t>
            </w:r>
          </w:p>
        </w:tc>
        <w:tc>
          <w:tcPr>
            <w:tcW w:w="473" w:type="pct"/>
            <w:hideMark/>
          </w:tcPr>
          <w:p w:rsidR="00E67528" w:rsidRPr="00E67528" w:rsidRDefault="00E67528" w:rsidP="00E67528">
            <w:pPr>
              <w:spacing w:line="360" w:lineRule="auto"/>
              <w:rPr>
                <w:rFonts w:ascii="Times New Roman" w:hAnsi="Times New Roman"/>
                <w:sz w:val="28"/>
                <w:szCs w:val="28"/>
              </w:rPr>
            </w:pPr>
            <w:r w:rsidRPr="00E67528">
              <w:rPr>
                <w:rFonts w:ascii="Times New Roman" w:hAnsi="Times New Roman"/>
                <w:sz w:val="28"/>
                <w:szCs w:val="28"/>
              </w:rPr>
              <w:t>61</w:t>
            </w:r>
          </w:p>
        </w:tc>
      </w:tr>
      <w:tr w:rsidR="00E67528" w:rsidRPr="00E67528" w:rsidTr="00E67528">
        <w:tc>
          <w:tcPr>
            <w:tcW w:w="4527" w:type="pct"/>
            <w:hideMark/>
          </w:tcPr>
          <w:p w:rsidR="00E67528" w:rsidRPr="00E67528" w:rsidRDefault="00E67528" w:rsidP="00E67528">
            <w:pPr>
              <w:spacing w:line="360" w:lineRule="auto"/>
              <w:jc w:val="both"/>
              <w:rPr>
                <w:rFonts w:ascii="Times New Roman" w:hAnsi="Times New Roman"/>
                <w:bCs/>
                <w:sz w:val="28"/>
                <w:szCs w:val="28"/>
              </w:rPr>
            </w:pPr>
            <w:r w:rsidRPr="00E67528">
              <w:rPr>
                <w:rFonts w:ascii="Times New Roman" w:hAnsi="Times New Roman"/>
                <w:bCs/>
                <w:sz w:val="28"/>
                <w:szCs w:val="28"/>
              </w:rPr>
              <w:t xml:space="preserve">Список </w:t>
            </w:r>
            <w:proofErr w:type="spellStart"/>
            <w:r w:rsidRPr="00E67528">
              <w:rPr>
                <w:rFonts w:ascii="Times New Roman" w:hAnsi="Times New Roman"/>
                <w:bCs/>
                <w:sz w:val="28"/>
                <w:szCs w:val="28"/>
              </w:rPr>
              <w:t>використаних</w:t>
            </w:r>
            <w:proofErr w:type="spellEnd"/>
            <w:r w:rsidRPr="00E67528">
              <w:rPr>
                <w:rFonts w:ascii="Times New Roman" w:hAnsi="Times New Roman"/>
                <w:bCs/>
                <w:sz w:val="28"/>
                <w:szCs w:val="28"/>
              </w:rPr>
              <w:t xml:space="preserve"> </w:t>
            </w:r>
            <w:proofErr w:type="spellStart"/>
            <w:r w:rsidRPr="00E67528">
              <w:rPr>
                <w:rFonts w:ascii="Times New Roman" w:hAnsi="Times New Roman"/>
                <w:bCs/>
                <w:sz w:val="28"/>
                <w:szCs w:val="28"/>
              </w:rPr>
              <w:t>джерел</w:t>
            </w:r>
            <w:proofErr w:type="spellEnd"/>
            <w:r w:rsidRPr="00E67528">
              <w:rPr>
                <w:rFonts w:ascii="Times New Roman" w:hAnsi="Times New Roman"/>
                <w:bCs/>
                <w:sz w:val="28"/>
                <w:szCs w:val="28"/>
              </w:rPr>
              <w:t>…………………………………………..</w:t>
            </w:r>
          </w:p>
        </w:tc>
        <w:tc>
          <w:tcPr>
            <w:tcW w:w="473" w:type="pct"/>
            <w:hideMark/>
          </w:tcPr>
          <w:p w:rsidR="00E67528" w:rsidRPr="00E67528" w:rsidRDefault="00E67528" w:rsidP="00E67528">
            <w:pPr>
              <w:spacing w:line="360" w:lineRule="auto"/>
              <w:rPr>
                <w:rFonts w:ascii="Times New Roman" w:hAnsi="Times New Roman"/>
                <w:sz w:val="28"/>
                <w:szCs w:val="28"/>
              </w:rPr>
            </w:pPr>
            <w:r w:rsidRPr="00E67528">
              <w:rPr>
                <w:rFonts w:ascii="Times New Roman" w:hAnsi="Times New Roman"/>
                <w:sz w:val="28"/>
                <w:szCs w:val="28"/>
              </w:rPr>
              <w:t>65</w:t>
            </w:r>
          </w:p>
        </w:tc>
      </w:tr>
    </w:tbl>
    <w:p w:rsidR="00E67528" w:rsidRPr="00E67528" w:rsidRDefault="00E67528" w:rsidP="00E67528">
      <w:pPr>
        <w:spacing w:after="160" w:line="256" w:lineRule="auto"/>
        <w:jc w:val="center"/>
        <w:rPr>
          <w:rFonts w:ascii="Times New Roman" w:eastAsia="Calibri" w:hAnsi="Times New Roman" w:cs="Times New Roman"/>
          <w:b/>
          <w:sz w:val="28"/>
          <w:szCs w:val="28"/>
        </w:rPr>
      </w:pPr>
    </w:p>
    <w:p w:rsidR="00E67528" w:rsidRPr="00E67528" w:rsidRDefault="00E67528" w:rsidP="00E67528">
      <w:pPr>
        <w:spacing w:after="160" w:line="256" w:lineRule="auto"/>
        <w:rPr>
          <w:rFonts w:ascii="Times New Roman" w:eastAsia="Calibri" w:hAnsi="Times New Roman" w:cs="Times New Roman"/>
          <w:b/>
          <w:sz w:val="28"/>
          <w:szCs w:val="28"/>
        </w:rPr>
      </w:pPr>
      <w:r w:rsidRPr="00E67528">
        <w:rPr>
          <w:rFonts w:ascii="Times New Roman" w:eastAsia="Calibri" w:hAnsi="Times New Roman" w:cs="Times New Roman"/>
          <w:b/>
          <w:sz w:val="28"/>
          <w:szCs w:val="28"/>
        </w:rPr>
        <w:br w:type="page"/>
      </w:r>
    </w:p>
    <w:p w:rsidR="00E67528" w:rsidRPr="00E67528" w:rsidRDefault="00E67528" w:rsidP="00E67528">
      <w:pPr>
        <w:widowControl w:val="0"/>
        <w:autoSpaceDE w:val="0"/>
        <w:autoSpaceDN w:val="0"/>
        <w:adjustRightInd w:val="0"/>
        <w:spacing w:after="0" w:line="360" w:lineRule="auto"/>
        <w:jc w:val="center"/>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b/>
          <w:bCs/>
          <w:color w:val="000000"/>
          <w:sz w:val="28"/>
          <w:szCs w:val="28"/>
          <w:lang w:eastAsia="uk-UA"/>
        </w:rPr>
        <w:lastRenderedPageBreak/>
        <w:t>ВСТУП</w:t>
      </w:r>
    </w:p>
    <w:p w:rsidR="00E67528" w:rsidRPr="00E67528" w:rsidRDefault="00E67528" w:rsidP="00E67528">
      <w:pPr>
        <w:widowControl w:val="0"/>
        <w:autoSpaceDE w:val="0"/>
        <w:autoSpaceDN w:val="0"/>
        <w:adjustRightInd w:val="0"/>
        <w:rPr>
          <w:rFonts w:ascii="Times New Roman CYR" w:eastAsia="Times New Roman" w:hAnsi="Times New Roman CYR" w:cs="Times New Roman CYR"/>
          <w:color w:val="FFFFFF"/>
          <w:sz w:val="28"/>
          <w:szCs w:val="28"/>
          <w:lang w:eastAsia="uk-UA"/>
        </w:rPr>
      </w:pPr>
      <w:r w:rsidRPr="00E67528">
        <w:rPr>
          <w:rFonts w:ascii="Times New Roman CYR" w:eastAsia="Times New Roman" w:hAnsi="Times New Roman CYR" w:cs="Times New Roman CYR"/>
          <w:color w:val="FFFFFF"/>
          <w:sz w:val="28"/>
          <w:szCs w:val="28"/>
          <w:lang w:eastAsia="uk-UA"/>
        </w:rPr>
        <w:t>управління банк ресурсний</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color w:val="000000"/>
          <w:sz w:val="28"/>
          <w:szCs w:val="28"/>
          <w:lang w:eastAsia="uk-UA"/>
        </w:rPr>
        <w:t>У процесі переходу економіки нашої країни від адміністративно-командних механізмів управління до ринкових, від планової системи господарювання до ринкового фінансово-економічного регулювання товарних і грошових потоків, особливе місце займає створення ефективної системи державного фінансового контролю, яка є однією з головних передумов якісного перетворення процесу управління економікою в цілому, досягнення її сталого розвитку. При цьому очевидно, що фінансовий контроль має бути спрямований на забезпечення прискорення темпів інноваційного розвитку виробництва, підвищення якості та обсягів продукції, що випускається, тощо. Він охоплює всі сфери життя суспільства і націлений на підвищення економічного стимулювання, раціональне та ефективне використання фінансових, трудових, матеріальних ресурсів, зменшення непродуктивних витрат і корупційних проявів.</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color w:val="000000"/>
          <w:sz w:val="28"/>
          <w:szCs w:val="28"/>
          <w:lang w:eastAsia="uk-UA"/>
        </w:rPr>
        <w:t>Фінансовий контроль є складовою частиною єдиного механізму державного контролю, без здійснення якого неможливе нормальне функціонування економіки і фінансової системи. Державний фінансовий контроль здійснюється на всіх стадіях фінансової діяльності, тобто в процесі збирання, перерозподілу і використання фондів грошових коштів. Він спрямований на перевірку дотримання фінансового законодавства, законності доходів і витрат всіх ланок державної фінансової системи, дотримання правил обліку і звітності, а також повноти і своєчасності виконання зобов'язань перед бюджетом.</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color w:val="000000"/>
          <w:sz w:val="28"/>
          <w:szCs w:val="28"/>
          <w:lang w:eastAsia="uk-UA"/>
        </w:rPr>
        <w:t>Дослідженню даного питання приділяється багато уваги, провідні фахівці розглядають дану тему та пропонують власні розробки щодо вирішення вищезгаданих проблем, але досить ще й недосліджених моментів, що вимагає проведення додаткових досліджень процесу становлення та розвитку державного фінансового контролю в Україні. Все це зумовлює актуальність даної теми.</w:t>
      </w:r>
    </w:p>
    <w:p w:rsidR="00E67528" w:rsidRPr="00E67528" w:rsidRDefault="00E67528" w:rsidP="00E67528">
      <w:pPr>
        <w:widowControl w:val="0"/>
        <w:tabs>
          <w:tab w:val="left" w:pos="993"/>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i/>
          <w:color w:val="000000"/>
          <w:sz w:val="28"/>
          <w:szCs w:val="28"/>
          <w:lang w:eastAsia="uk-UA"/>
        </w:rPr>
        <w:t>Об’єктом дослідження</w:t>
      </w:r>
      <w:r w:rsidRPr="00E67528">
        <w:rPr>
          <w:rFonts w:ascii="Times New Roman CYR" w:eastAsia="Times New Roman" w:hAnsi="Times New Roman CYR" w:cs="Times New Roman CYR"/>
          <w:color w:val="000000"/>
          <w:sz w:val="28"/>
          <w:szCs w:val="28"/>
          <w:lang w:eastAsia="uk-UA"/>
        </w:rPr>
        <w:t xml:space="preserve"> є процес становлення та розвитку державного </w:t>
      </w:r>
      <w:r w:rsidRPr="00E67528">
        <w:rPr>
          <w:rFonts w:ascii="Times New Roman CYR" w:eastAsia="Times New Roman" w:hAnsi="Times New Roman CYR" w:cs="Times New Roman CYR"/>
          <w:color w:val="000000"/>
          <w:sz w:val="28"/>
          <w:szCs w:val="28"/>
          <w:lang w:eastAsia="uk-UA"/>
        </w:rPr>
        <w:lastRenderedPageBreak/>
        <w:t>фінансового контролю в Україні.</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i/>
          <w:color w:val="000000"/>
          <w:sz w:val="28"/>
          <w:szCs w:val="28"/>
          <w:lang w:eastAsia="uk-UA"/>
        </w:rPr>
        <w:t>Предметом дослідження</w:t>
      </w:r>
      <w:r w:rsidRPr="00E67528">
        <w:rPr>
          <w:rFonts w:ascii="Times New Roman CYR" w:eastAsia="Times New Roman" w:hAnsi="Times New Roman CYR" w:cs="Times New Roman CYR"/>
          <w:color w:val="000000"/>
          <w:sz w:val="28"/>
          <w:szCs w:val="28"/>
          <w:lang w:eastAsia="uk-UA"/>
        </w:rPr>
        <w:t xml:space="preserve"> є розробка пропозицій щодо реформування та розвитку державного фінансового контролю в Україні.</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i/>
          <w:color w:val="000000"/>
          <w:sz w:val="28"/>
          <w:szCs w:val="28"/>
          <w:lang w:eastAsia="uk-UA"/>
        </w:rPr>
        <w:t>Метою</w:t>
      </w:r>
      <w:r w:rsidRPr="00E67528">
        <w:rPr>
          <w:rFonts w:ascii="Times New Roman CYR" w:eastAsia="Times New Roman" w:hAnsi="Times New Roman CYR" w:cs="Times New Roman CYR"/>
          <w:color w:val="000000"/>
          <w:sz w:val="28"/>
          <w:szCs w:val="28"/>
          <w:lang w:eastAsia="uk-UA"/>
        </w:rPr>
        <w:t xml:space="preserve"> роботи є дослідження процесу становлення та розвитку державного фінансового контролю в Україні і визначення напрямків його реформування.</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color w:val="000000"/>
          <w:sz w:val="28"/>
          <w:szCs w:val="28"/>
          <w:lang w:eastAsia="uk-UA"/>
        </w:rPr>
        <w:t>Реалізація поставленої мети зумовила необхідність постановки та вирішення таких завдань:</w:t>
      </w:r>
    </w:p>
    <w:p w:rsidR="00E67528" w:rsidRPr="00E67528" w:rsidRDefault="00E67528" w:rsidP="00E67528">
      <w:pPr>
        <w:widowControl w:val="0"/>
        <w:tabs>
          <w:tab w:val="left" w:pos="993"/>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color w:val="000000"/>
          <w:sz w:val="28"/>
          <w:szCs w:val="28"/>
          <w:lang w:eastAsia="uk-UA"/>
        </w:rPr>
        <w:t>–</w:t>
      </w:r>
      <w:r w:rsidRPr="00E67528">
        <w:rPr>
          <w:rFonts w:ascii="Times New Roman CYR" w:eastAsia="Times New Roman" w:hAnsi="Times New Roman CYR" w:cs="Times New Roman CYR"/>
          <w:color w:val="000000"/>
          <w:sz w:val="28"/>
          <w:szCs w:val="28"/>
          <w:lang w:eastAsia="uk-UA"/>
        </w:rPr>
        <w:tab/>
        <w:t xml:space="preserve">розглянути </w:t>
      </w:r>
      <w:r w:rsidRPr="00E67528">
        <w:rPr>
          <w:rFonts w:ascii="Times New Roman" w:eastAsia="Calibri" w:hAnsi="Times New Roman" w:cs="Times New Roman"/>
          <w:bCs/>
          <w:sz w:val="28"/>
          <w:szCs w:val="28"/>
        </w:rPr>
        <w:t>сутність, функції, класифікацію, завдання та принципи державного фінансового контролю</w:t>
      </w:r>
      <w:r w:rsidRPr="00E67528">
        <w:rPr>
          <w:rFonts w:ascii="Times New Roman CYR" w:eastAsia="Times New Roman" w:hAnsi="Times New Roman CYR" w:cs="Times New Roman CYR"/>
          <w:color w:val="000000"/>
          <w:sz w:val="28"/>
          <w:szCs w:val="28"/>
          <w:lang w:eastAsia="uk-UA"/>
        </w:rPr>
        <w:t>;</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color w:val="000000"/>
          <w:sz w:val="28"/>
          <w:szCs w:val="28"/>
          <w:lang w:eastAsia="uk-UA"/>
        </w:rPr>
        <w:t>–</w:t>
      </w:r>
      <w:r w:rsidRPr="00E67528">
        <w:rPr>
          <w:rFonts w:ascii="Times New Roman CYR" w:eastAsia="Times New Roman" w:hAnsi="Times New Roman CYR" w:cs="Times New Roman CYR"/>
          <w:color w:val="000000"/>
          <w:sz w:val="28"/>
          <w:szCs w:val="28"/>
          <w:lang w:eastAsia="uk-UA"/>
        </w:rPr>
        <w:tab/>
        <w:t xml:space="preserve">надати </w:t>
      </w:r>
      <w:r w:rsidRPr="00E67528">
        <w:rPr>
          <w:rFonts w:ascii="Times New Roman" w:eastAsia="Calibri" w:hAnsi="Times New Roman" w:cs="Times New Roman"/>
          <w:bCs/>
          <w:sz w:val="28"/>
          <w:szCs w:val="28"/>
        </w:rPr>
        <w:t>характеристику органів державного фінансового контролю</w:t>
      </w:r>
      <w:r w:rsidRPr="00E67528">
        <w:rPr>
          <w:rFonts w:ascii="Times New Roman CYR" w:eastAsia="Times New Roman" w:hAnsi="Times New Roman CYR" w:cs="Times New Roman CYR"/>
          <w:color w:val="000000"/>
          <w:sz w:val="28"/>
          <w:szCs w:val="28"/>
          <w:lang w:eastAsia="uk-UA"/>
        </w:rPr>
        <w:t>;</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color w:val="000000"/>
          <w:sz w:val="28"/>
          <w:szCs w:val="28"/>
          <w:lang w:eastAsia="uk-UA"/>
        </w:rPr>
        <w:t>–</w:t>
      </w:r>
      <w:r w:rsidRPr="00E67528">
        <w:rPr>
          <w:rFonts w:ascii="Times New Roman CYR" w:eastAsia="Times New Roman" w:hAnsi="Times New Roman CYR" w:cs="Times New Roman CYR"/>
          <w:color w:val="000000"/>
          <w:sz w:val="28"/>
          <w:szCs w:val="28"/>
          <w:lang w:eastAsia="uk-UA"/>
        </w:rPr>
        <w:tab/>
        <w:t xml:space="preserve">дослідити </w:t>
      </w:r>
      <w:r w:rsidRPr="00E67528">
        <w:rPr>
          <w:rFonts w:ascii="Times New Roman" w:eastAsia="Calibri" w:hAnsi="Times New Roman" w:cs="Times New Roman"/>
          <w:bCs/>
          <w:sz w:val="28"/>
          <w:szCs w:val="28"/>
        </w:rPr>
        <w:t>закордонний досвід організації державного фінансового контролю</w:t>
      </w:r>
      <w:r w:rsidRPr="00E67528">
        <w:rPr>
          <w:rFonts w:ascii="Times New Roman CYR" w:eastAsia="Times New Roman" w:hAnsi="Times New Roman CYR" w:cs="Times New Roman CYR"/>
          <w:color w:val="000000"/>
          <w:sz w:val="28"/>
          <w:szCs w:val="28"/>
          <w:lang w:eastAsia="uk-UA"/>
        </w:rPr>
        <w:t>;</w:t>
      </w:r>
    </w:p>
    <w:p w:rsidR="00E67528" w:rsidRPr="00E67528" w:rsidRDefault="00E67528" w:rsidP="00E67528">
      <w:pPr>
        <w:widowControl w:val="0"/>
        <w:numPr>
          <w:ilvl w:val="0"/>
          <w:numId w:val="2"/>
        </w:numPr>
        <w:tabs>
          <w:tab w:val="left" w:pos="851"/>
          <w:tab w:val="left" w:pos="993"/>
        </w:tabs>
        <w:autoSpaceDE w:val="0"/>
        <w:autoSpaceDN w:val="0"/>
        <w:adjustRightInd w:val="0"/>
        <w:spacing w:after="0" w:line="360" w:lineRule="auto"/>
        <w:ind w:firstLine="709"/>
        <w:contextualSpacing/>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color w:val="000000"/>
          <w:sz w:val="28"/>
          <w:szCs w:val="28"/>
          <w:lang w:eastAsia="uk-UA"/>
        </w:rPr>
        <w:tab/>
        <w:t xml:space="preserve"> дослідити </w:t>
      </w:r>
      <w:r w:rsidRPr="00E67528">
        <w:rPr>
          <w:rFonts w:ascii="Times New Roman" w:eastAsia="Calibri" w:hAnsi="Times New Roman" w:cs="Times New Roman"/>
          <w:bCs/>
          <w:sz w:val="28"/>
          <w:szCs w:val="28"/>
        </w:rPr>
        <w:t>стан та перспективи розвитку державного фінансового контролю в Україні</w:t>
      </w:r>
      <w:r w:rsidRPr="00E67528">
        <w:rPr>
          <w:rFonts w:ascii="Times New Roman CYR" w:eastAsia="Times New Roman" w:hAnsi="Times New Roman CYR" w:cs="Times New Roman CYR"/>
          <w:color w:val="000000"/>
          <w:sz w:val="28"/>
          <w:szCs w:val="28"/>
          <w:lang w:eastAsia="uk-UA"/>
        </w:rPr>
        <w:t>;</w:t>
      </w:r>
    </w:p>
    <w:p w:rsidR="00E67528" w:rsidRPr="00E67528" w:rsidRDefault="00E67528" w:rsidP="00E67528">
      <w:pPr>
        <w:widowControl w:val="0"/>
        <w:tabs>
          <w:tab w:val="left" w:pos="993"/>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color w:val="000000"/>
          <w:sz w:val="28"/>
          <w:szCs w:val="28"/>
          <w:lang w:eastAsia="uk-UA"/>
        </w:rPr>
        <w:t>–</w:t>
      </w:r>
      <w:r w:rsidRPr="00E67528">
        <w:rPr>
          <w:rFonts w:ascii="Times New Roman CYR" w:eastAsia="Times New Roman" w:hAnsi="Times New Roman CYR" w:cs="Times New Roman CYR"/>
          <w:color w:val="000000"/>
          <w:sz w:val="28"/>
          <w:szCs w:val="28"/>
          <w:lang w:eastAsia="uk-UA"/>
        </w:rPr>
        <w:tab/>
        <w:t xml:space="preserve">запропонувати </w:t>
      </w:r>
      <w:r w:rsidRPr="00E67528">
        <w:rPr>
          <w:rFonts w:ascii="Times New Roman CYR" w:eastAsia="Times New Roman" w:hAnsi="Times New Roman CYR" w:cs="Times New Roman CYR"/>
          <w:bCs/>
          <w:color w:val="000000"/>
          <w:sz w:val="28"/>
          <w:szCs w:val="28"/>
          <w:lang w:eastAsia="uk-UA"/>
        </w:rPr>
        <w:t>напрямки підвищення ефективності сучасної системи державного фінансового контролю в Україні</w:t>
      </w:r>
      <w:r w:rsidRPr="00E67528">
        <w:rPr>
          <w:rFonts w:ascii="Times New Roman CYR" w:eastAsia="Times New Roman" w:hAnsi="Times New Roman CYR" w:cs="Times New Roman CYR"/>
          <w:color w:val="000000"/>
          <w:sz w:val="28"/>
          <w:szCs w:val="28"/>
          <w:lang w:eastAsia="uk-UA"/>
        </w:rPr>
        <w:t xml:space="preserve"> та </w:t>
      </w:r>
      <w:r w:rsidRPr="00E67528">
        <w:rPr>
          <w:rFonts w:ascii="Times New Roman CYR" w:eastAsia="Times New Roman" w:hAnsi="Times New Roman CYR" w:cs="Times New Roman CYR"/>
          <w:bCs/>
          <w:color w:val="000000"/>
          <w:sz w:val="28"/>
          <w:szCs w:val="28"/>
          <w:lang w:eastAsia="uk-UA"/>
        </w:rPr>
        <w:t>удосконалення системи здійснення фінансового державного контролю згідно європейської практики</w:t>
      </w:r>
      <w:r w:rsidRPr="00E67528">
        <w:rPr>
          <w:rFonts w:ascii="Times New Roman CYR" w:eastAsia="Times New Roman" w:hAnsi="Times New Roman CYR" w:cs="Times New Roman CYR"/>
          <w:color w:val="000000"/>
          <w:sz w:val="28"/>
          <w:szCs w:val="28"/>
          <w:lang w:eastAsia="uk-UA"/>
        </w:rPr>
        <w:t>.</w:t>
      </w:r>
    </w:p>
    <w:p w:rsidR="00E67528" w:rsidRPr="00E67528" w:rsidRDefault="00E67528" w:rsidP="00E67528">
      <w:pPr>
        <w:widowControl w:val="0"/>
        <w:autoSpaceDE w:val="0"/>
        <w:autoSpaceDN w:val="0"/>
        <w:adjustRightInd w:val="0"/>
        <w:spacing w:after="0"/>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color w:val="000000"/>
          <w:sz w:val="28"/>
          <w:szCs w:val="28"/>
          <w:lang w:eastAsia="uk-UA"/>
        </w:rPr>
        <w:t xml:space="preserve">Для досягнення мети та вирішення основних задач даної роботи використано широкий спектр наукових методів дослідження. Метод аналізу та синтезу застосовувався при дослідженні </w:t>
      </w:r>
      <w:r w:rsidRPr="00E67528">
        <w:rPr>
          <w:rFonts w:ascii="Times New Roman" w:eastAsia="Calibri" w:hAnsi="Times New Roman" w:cs="Times New Roman"/>
          <w:bCs/>
          <w:sz w:val="28"/>
          <w:szCs w:val="28"/>
        </w:rPr>
        <w:t>сутності, функцій, класифікації, завдань та принципів державного фінансового контролю</w:t>
      </w:r>
      <w:r w:rsidRPr="00E67528">
        <w:rPr>
          <w:rFonts w:ascii="Times New Roman CYR" w:eastAsia="Times New Roman" w:hAnsi="Times New Roman CYR" w:cs="Times New Roman CYR"/>
          <w:color w:val="000000"/>
          <w:sz w:val="28"/>
          <w:szCs w:val="28"/>
          <w:lang w:eastAsia="uk-UA"/>
        </w:rPr>
        <w:t xml:space="preserve">; метод порівняння - при </w:t>
      </w:r>
      <w:r w:rsidRPr="00E67528">
        <w:rPr>
          <w:rFonts w:ascii="Times New Roman" w:eastAsia="Calibri" w:hAnsi="Times New Roman" w:cs="Times New Roman"/>
          <w:bCs/>
          <w:sz w:val="28"/>
          <w:szCs w:val="28"/>
        </w:rPr>
        <w:t>характеристиці органів державного фінансового контролю</w:t>
      </w:r>
      <w:r w:rsidRPr="00E67528">
        <w:rPr>
          <w:rFonts w:ascii="Times New Roman CYR" w:eastAsia="Times New Roman" w:hAnsi="Times New Roman CYR" w:cs="Times New Roman CYR"/>
          <w:color w:val="000000"/>
          <w:sz w:val="28"/>
          <w:szCs w:val="28"/>
          <w:lang w:eastAsia="uk-UA"/>
        </w:rPr>
        <w:t xml:space="preserve">; структурно-логічний - структурна побудова та логічний виклад матеріалу роботи; графічний та табличний методи дають змогу відобразити </w:t>
      </w:r>
      <w:r w:rsidRPr="00E67528">
        <w:rPr>
          <w:rFonts w:ascii="Times New Roman" w:eastAsia="Calibri" w:hAnsi="Times New Roman" w:cs="Times New Roman"/>
          <w:bCs/>
          <w:sz w:val="28"/>
          <w:szCs w:val="28"/>
        </w:rPr>
        <w:t>стан та перспективи розвитку державного фінансового контролю в Україні</w:t>
      </w:r>
      <w:r w:rsidRPr="00E67528">
        <w:rPr>
          <w:rFonts w:ascii="Times New Roman CYR" w:eastAsia="Times New Roman" w:hAnsi="Times New Roman CYR" w:cs="Times New Roman CYR"/>
          <w:color w:val="000000"/>
          <w:sz w:val="28"/>
          <w:szCs w:val="28"/>
          <w:lang w:eastAsia="uk-UA"/>
        </w:rPr>
        <w:t xml:space="preserve">; за допомогою гіпотетичного, емпіричного, історичного методів були виявлені основні переваги, недоліки та проблеми </w:t>
      </w:r>
      <w:r w:rsidRPr="00E67528">
        <w:rPr>
          <w:rFonts w:ascii="Times New Roman" w:eastAsia="Calibri" w:hAnsi="Times New Roman" w:cs="Times New Roman"/>
          <w:bCs/>
          <w:sz w:val="28"/>
          <w:szCs w:val="28"/>
        </w:rPr>
        <w:t>організації державного фінансового контролю</w:t>
      </w:r>
      <w:r w:rsidRPr="00E67528">
        <w:rPr>
          <w:rFonts w:ascii="Times New Roman CYR" w:eastAsia="Times New Roman" w:hAnsi="Times New Roman CYR" w:cs="Times New Roman CYR"/>
          <w:color w:val="000000"/>
          <w:sz w:val="28"/>
          <w:szCs w:val="28"/>
          <w:lang w:eastAsia="uk-UA"/>
        </w:rPr>
        <w:t>; абстрагування і узагальнення дозволили відокремити найбільш значущі аспекти даної роботи.</w:t>
      </w:r>
    </w:p>
    <w:p w:rsidR="00E67528" w:rsidRPr="00E67528" w:rsidRDefault="00E67528" w:rsidP="00E67528">
      <w:pPr>
        <w:widowControl w:val="0"/>
        <w:autoSpaceDE w:val="0"/>
        <w:autoSpaceDN w:val="0"/>
        <w:adjustRightInd w:val="0"/>
        <w:spacing w:after="0"/>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color w:val="000000"/>
          <w:sz w:val="28"/>
          <w:szCs w:val="28"/>
          <w:lang w:eastAsia="uk-UA"/>
        </w:rPr>
        <w:t xml:space="preserve">Інформаційну базу дослідження становили нормативні та законодавчі акти, які унормовують </w:t>
      </w:r>
      <w:r w:rsidRPr="00E67528">
        <w:rPr>
          <w:rFonts w:ascii="Times New Roman" w:eastAsia="Calibri" w:hAnsi="Times New Roman" w:cs="Times New Roman"/>
          <w:bCs/>
          <w:sz w:val="28"/>
          <w:szCs w:val="28"/>
        </w:rPr>
        <w:t>державний фінансовий контроль в Україні</w:t>
      </w:r>
      <w:r w:rsidRPr="00E67528">
        <w:rPr>
          <w:rFonts w:ascii="Times New Roman CYR" w:eastAsia="Times New Roman" w:hAnsi="Times New Roman CYR" w:cs="Times New Roman CYR"/>
          <w:color w:val="000000"/>
          <w:sz w:val="28"/>
          <w:szCs w:val="28"/>
          <w:lang w:eastAsia="uk-UA"/>
        </w:rPr>
        <w:t xml:space="preserve">, праці вітчизняних та зарубіжних вчених з питань, що стосуються організації </w:t>
      </w:r>
      <w:r w:rsidRPr="00E67528">
        <w:rPr>
          <w:rFonts w:ascii="Times New Roman" w:eastAsia="Calibri" w:hAnsi="Times New Roman" w:cs="Times New Roman"/>
          <w:bCs/>
          <w:sz w:val="28"/>
          <w:szCs w:val="28"/>
        </w:rPr>
        <w:t>державного фінансового контролю</w:t>
      </w:r>
      <w:r w:rsidRPr="00E67528">
        <w:rPr>
          <w:rFonts w:ascii="Times New Roman CYR" w:eastAsia="Times New Roman" w:hAnsi="Times New Roman CYR" w:cs="Times New Roman CYR"/>
          <w:color w:val="000000"/>
          <w:sz w:val="28"/>
          <w:szCs w:val="28"/>
          <w:lang w:eastAsia="uk-UA"/>
        </w:rPr>
        <w:t>, статистичні дані, матеріали засобів масової інформації та Інтернет.</w:t>
      </w:r>
    </w:p>
    <w:p w:rsidR="00E67528" w:rsidRPr="00E67528" w:rsidRDefault="00E67528" w:rsidP="00E67528">
      <w:pPr>
        <w:widowControl w:val="0"/>
        <w:tabs>
          <w:tab w:val="left" w:pos="709"/>
        </w:tabs>
        <w:autoSpaceDE w:val="0"/>
        <w:autoSpaceDN w:val="0"/>
        <w:adjustRightInd w:val="0"/>
        <w:spacing w:after="0" w:line="360" w:lineRule="auto"/>
        <w:jc w:val="center"/>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b/>
          <w:bCs/>
          <w:color w:val="000000"/>
          <w:sz w:val="28"/>
          <w:szCs w:val="28"/>
          <w:lang w:eastAsia="uk-UA"/>
        </w:rPr>
        <w:lastRenderedPageBreak/>
        <w:t>ВИСНОВКИ</w:t>
      </w:r>
    </w:p>
    <w:p w:rsidR="00E67528" w:rsidRPr="00E67528" w:rsidRDefault="00E67528" w:rsidP="00E67528">
      <w:pPr>
        <w:widowControl w:val="0"/>
        <w:autoSpaceDE w:val="0"/>
        <w:autoSpaceDN w:val="0"/>
        <w:adjustRightInd w:val="0"/>
        <w:spacing w:after="0" w:line="360" w:lineRule="auto"/>
        <w:jc w:val="both"/>
        <w:rPr>
          <w:rFonts w:ascii="Times New Roman CYR" w:eastAsia="Times New Roman" w:hAnsi="Times New Roman CYR" w:cs="Times New Roman CYR"/>
          <w:color w:val="000000"/>
          <w:sz w:val="28"/>
          <w:szCs w:val="28"/>
          <w:lang w:eastAsia="uk-UA"/>
        </w:rPr>
      </w:pP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color w:val="000000"/>
          <w:sz w:val="28"/>
          <w:szCs w:val="28"/>
          <w:lang w:eastAsia="uk-UA"/>
        </w:rPr>
        <w:t>Провівши у дипломній роботі дослідження процесу становлення, стану та перспектив розвитку державного фінансового контролю в Україні, ми можемо зробити такі висновки:</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color w:val="000000"/>
          <w:sz w:val="28"/>
          <w:szCs w:val="28"/>
          <w:lang w:eastAsia="uk-UA"/>
        </w:rPr>
        <w:t>1. Дослідження літературних джерел дозволило встановити, що фінансовий контроль – комплексна і цілеспрямована фінансово-правова діяльність, сутність якої полягає у встановленні фактичного стану справ на підконтрольному об'єкті щодо його фінансово-господарської діяльності і котра спрямована на забезпечення законності, фінансової дисципліни і раціональності в ході формування, розподілу, володіння, використання та відчуження активів з метою ефективного соціально-економічного розвитку усіх суб'єктів фінансових правовідносин. А державний фінансовий контроль (ДФК) можна визначити як різновид фінансового контролю, сутність якого полягає у встановленні фактичного стану справ щодо дотримання вимог чинного законодавства на підконтрольному об'єкті.</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color w:val="000000"/>
          <w:sz w:val="28"/>
          <w:szCs w:val="28"/>
          <w:lang w:eastAsia="uk-UA"/>
        </w:rPr>
        <w:t>2. Проведений аналіз дозволив здійснити класифікацію державного фінансового контрою за такими ознаками: залежно від часу проведення, за інформаційним забезпеченням, залежно від характеру взаємовідносин суб'єкта та об'єкта, а також за формами здійснення.</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color w:val="000000"/>
          <w:sz w:val="28"/>
          <w:szCs w:val="28"/>
          <w:lang w:eastAsia="uk-UA"/>
        </w:rPr>
        <w:t xml:space="preserve">3. На основі дослідження закордонного досвіду визначено, що загальним елементом формування моделі дієвого фінансового контролю є обмеження у діяльності керівних посадових осіб вищих контрольних установ, що забезпечує неупередженість при виконанні функціональних обов'язків. Керівники контрольних відомств, звичайно, не мають права суміщати основну діяльність із депутатством, суддівством або прокурорством, іншими адміністративними посадами у місцевій владі, членством у політичній партії; не можуть бути співзасновниками підприємницьких структур, займатися будь-якою іншою оплачуваною діяльністю, крім наукової, літературної та іншої творчої діяльності. Інституціональна незалежність доповнюється адекватним рівнем фінансової незалежності, що є одним із основних принципів демократичності й </w:t>
      </w:r>
      <w:r w:rsidRPr="00E67528">
        <w:rPr>
          <w:rFonts w:ascii="Times New Roman CYR" w:eastAsia="Times New Roman" w:hAnsi="Times New Roman CYR" w:cs="Times New Roman CYR"/>
          <w:color w:val="000000"/>
          <w:sz w:val="28"/>
          <w:szCs w:val="28"/>
          <w:lang w:eastAsia="uk-UA"/>
        </w:rPr>
        <w:lastRenderedPageBreak/>
        <w:t xml:space="preserve">практичності контролю. Важливою гарантією цього є те, що видатки на утримання ревізійних відомств затверджуються як окрема стаття державного бюджету. </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color w:val="000000"/>
          <w:sz w:val="28"/>
          <w:szCs w:val="28"/>
          <w:lang w:eastAsia="uk-UA"/>
        </w:rPr>
        <w:t>4. В умовах реформування фінансових відносин поси</w:t>
      </w:r>
      <w:r w:rsidRPr="00E67528">
        <w:rPr>
          <w:rFonts w:ascii="Times New Roman CYR" w:eastAsia="Times New Roman" w:hAnsi="Times New Roman CYR" w:cs="Times New Roman CYR"/>
          <w:color w:val="000000"/>
          <w:sz w:val="28"/>
          <w:szCs w:val="28"/>
          <w:lang w:eastAsia="uk-UA"/>
        </w:rPr>
        <w:softHyphen/>
        <w:t>люється необхідність налагодження зваженої сис</w:t>
      </w:r>
      <w:r w:rsidRPr="00E67528">
        <w:rPr>
          <w:rFonts w:ascii="Times New Roman CYR" w:eastAsia="Times New Roman" w:hAnsi="Times New Roman CYR" w:cs="Times New Roman CYR"/>
          <w:color w:val="000000"/>
          <w:sz w:val="28"/>
          <w:szCs w:val="28"/>
          <w:lang w:eastAsia="uk-UA"/>
        </w:rPr>
        <w:softHyphen/>
        <w:t>теми формування та використання бюджетних ко</w:t>
      </w:r>
      <w:r w:rsidRPr="00E67528">
        <w:rPr>
          <w:rFonts w:ascii="Times New Roman CYR" w:eastAsia="Times New Roman" w:hAnsi="Times New Roman CYR" w:cs="Times New Roman CYR"/>
          <w:color w:val="000000"/>
          <w:sz w:val="28"/>
          <w:szCs w:val="28"/>
          <w:lang w:eastAsia="uk-UA"/>
        </w:rPr>
        <w:softHyphen/>
        <w:t>штів та управління державним майном для забезпечення сталого економічного розвитку України. Дієвим важелем управління бюджетним процесом у сучасних умовах є державний фінансовий контроль як кінцева стадія бю</w:t>
      </w:r>
      <w:r w:rsidRPr="00E67528">
        <w:rPr>
          <w:rFonts w:ascii="Times New Roman CYR" w:eastAsia="Times New Roman" w:hAnsi="Times New Roman CYR" w:cs="Times New Roman CYR"/>
          <w:color w:val="000000"/>
          <w:sz w:val="28"/>
          <w:szCs w:val="28"/>
          <w:lang w:eastAsia="uk-UA"/>
        </w:rPr>
        <w:softHyphen/>
        <w:t>джетного процесу та інструмент оптимізації використан</w:t>
      </w:r>
      <w:r w:rsidRPr="00E67528">
        <w:rPr>
          <w:rFonts w:ascii="Times New Roman CYR" w:eastAsia="Times New Roman" w:hAnsi="Times New Roman CYR" w:cs="Times New Roman CYR"/>
          <w:color w:val="000000"/>
          <w:sz w:val="28"/>
          <w:szCs w:val="28"/>
          <w:lang w:eastAsia="uk-UA"/>
        </w:rPr>
        <w:softHyphen/>
        <w:t>ня обмежених фінансових ресурсів держави для макси</w:t>
      </w:r>
      <w:r w:rsidRPr="00E67528">
        <w:rPr>
          <w:rFonts w:ascii="Times New Roman CYR" w:eastAsia="Times New Roman" w:hAnsi="Times New Roman CYR" w:cs="Times New Roman CYR"/>
          <w:color w:val="000000"/>
          <w:sz w:val="28"/>
          <w:szCs w:val="28"/>
          <w:lang w:eastAsia="uk-UA"/>
        </w:rPr>
        <w:softHyphen/>
        <w:t>мально повного виконання нею власних функцій. Проте діюча нині в Україні система державного фінансового контролю має ряд проблем, що потребують негайного вирішення: організаційні, правові та методологічні, а також незабезпеченість кадровим потенціалом.</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color w:val="000000"/>
          <w:sz w:val="28"/>
          <w:szCs w:val="28"/>
          <w:lang w:eastAsia="uk-UA"/>
        </w:rPr>
        <w:t xml:space="preserve">5. </w:t>
      </w:r>
      <w:r w:rsidRPr="00E67528">
        <w:rPr>
          <w:rFonts w:ascii="Times New Roman CYR" w:eastAsia="Times New Roman" w:hAnsi="Times New Roman CYR" w:cs="Times New Roman CYR"/>
          <w:bCs/>
          <w:color w:val="000000"/>
          <w:sz w:val="28"/>
          <w:szCs w:val="28"/>
          <w:lang w:eastAsia="uk-UA"/>
        </w:rPr>
        <w:t>Дослідження сучасного стану державного фінансового контролю дозволило зробити висновок, що в Україні склалася ситуація, коли, з одного боку, існує велика кількість органів контролю, а з іншого – немає системності та результативності їхніх дій, що призводить до збільшення фінансових правопорушень і зловживань.</w:t>
      </w:r>
      <w:r w:rsidRPr="00E67528">
        <w:rPr>
          <w:rFonts w:ascii="Times New Roman CYR" w:eastAsia="Times New Roman" w:hAnsi="Times New Roman CYR" w:cs="Times New Roman CYR"/>
          <w:color w:val="000000"/>
          <w:sz w:val="28"/>
          <w:szCs w:val="28"/>
          <w:lang w:eastAsia="uk-UA"/>
        </w:rPr>
        <w:t xml:space="preserve"> Тому </w:t>
      </w:r>
      <w:r w:rsidRPr="00E67528">
        <w:rPr>
          <w:rFonts w:ascii="Times New Roman CYR" w:eastAsia="Times New Roman" w:hAnsi="Times New Roman CYR" w:cs="Times New Roman CYR"/>
          <w:bCs/>
          <w:color w:val="000000"/>
          <w:sz w:val="28"/>
          <w:szCs w:val="28"/>
          <w:lang w:eastAsia="uk-UA"/>
        </w:rPr>
        <w:t>питання підвищення ефективності державного фінансового контролю є актуальним на сучасному етапі на сучасному етапі, оскільки від ефективної системи ДФК безпосередньо залежить ефективність соціально-економічного розвитку країни регіонів, місцевого самоврядування і суб’єктів  господарювання.</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color w:val="000000"/>
          <w:sz w:val="28"/>
          <w:szCs w:val="28"/>
          <w:lang w:eastAsia="uk-UA"/>
        </w:rPr>
        <w:t xml:space="preserve">6. </w:t>
      </w:r>
      <w:r w:rsidRPr="00E67528">
        <w:rPr>
          <w:rFonts w:ascii="Times New Roman CYR" w:eastAsia="Times New Roman" w:hAnsi="Times New Roman CYR" w:cs="Times New Roman CYR"/>
          <w:bCs/>
          <w:color w:val="000000"/>
          <w:sz w:val="28"/>
          <w:szCs w:val="28"/>
          <w:lang w:eastAsia="uk-UA"/>
        </w:rPr>
        <w:t xml:space="preserve">Структура ефективності фінансового контролю складається з двох частин: з </w:t>
      </w:r>
      <w:proofErr w:type="spellStart"/>
      <w:r w:rsidRPr="00E67528">
        <w:rPr>
          <w:rFonts w:ascii="Times New Roman CYR" w:eastAsia="Times New Roman" w:hAnsi="Times New Roman CYR" w:cs="Times New Roman CYR"/>
          <w:bCs/>
          <w:color w:val="000000"/>
          <w:sz w:val="28"/>
          <w:szCs w:val="28"/>
          <w:lang w:eastAsia="uk-UA"/>
        </w:rPr>
        <w:t>макроефективності</w:t>
      </w:r>
      <w:proofErr w:type="spellEnd"/>
      <w:r w:rsidRPr="00E67528">
        <w:rPr>
          <w:rFonts w:ascii="Times New Roman CYR" w:eastAsia="Times New Roman" w:hAnsi="Times New Roman CYR" w:cs="Times New Roman CYR"/>
          <w:bCs/>
          <w:color w:val="000000"/>
          <w:sz w:val="28"/>
          <w:szCs w:val="28"/>
          <w:lang w:eastAsia="uk-UA"/>
        </w:rPr>
        <w:t xml:space="preserve"> державного фінансо</w:t>
      </w:r>
      <w:r w:rsidRPr="00E67528">
        <w:rPr>
          <w:rFonts w:ascii="Times New Roman CYR" w:eastAsia="Times New Roman" w:hAnsi="Times New Roman CYR" w:cs="Times New Roman CYR"/>
          <w:bCs/>
          <w:color w:val="000000"/>
          <w:sz w:val="28"/>
          <w:szCs w:val="28"/>
          <w:lang w:eastAsia="uk-UA"/>
        </w:rPr>
        <w:softHyphen/>
        <w:t>вого контролю і проміжної ефективності діяльності органу державного фінансового кон</w:t>
      </w:r>
      <w:r w:rsidRPr="00E67528">
        <w:rPr>
          <w:rFonts w:ascii="Times New Roman CYR" w:eastAsia="Times New Roman" w:hAnsi="Times New Roman CYR" w:cs="Times New Roman CYR"/>
          <w:bCs/>
          <w:color w:val="000000"/>
          <w:sz w:val="28"/>
          <w:szCs w:val="28"/>
          <w:lang w:eastAsia="uk-UA"/>
        </w:rPr>
        <w:softHyphen/>
        <w:t xml:space="preserve">тролю. </w:t>
      </w:r>
      <w:proofErr w:type="spellStart"/>
      <w:r w:rsidRPr="00E67528">
        <w:rPr>
          <w:rFonts w:ascii="Times New Roman CYR" w:eastAsia="Times New Roman" w:hAnsi="Times New Roman CYR" w:cs="Times New Roman CYR"/>
          <w:bCs/>
          <w:color w:val="000000"/>
          <w:sz w:val="28"/>
          <w:szCs w:val="28"/>
          <w:lang w:eastAsia="uk-UA"/>
        </w:rPr>
        <w:t>Макроефективність</w:t>
      </w:r>
      <w:proofErr w:type="spellEnd"/>
      <w:r w:rsidRPr="00E67528">
        <w:rPr>
          <w:rFonts w:ascii="Times New Roman CYR" w:eastAsia="Times New Roman" w:hAnsi="Times New Roman CYR" w:cs="Times New Roman CYR"/>
          <w:bCs/>
          <w:color w:val="000000"/>
          <w:sz w:val="28"/>
          <w:szCs w:val="28"/>
          <w:lang w:eastAsia="uk-UA"/>
        </w:rPr>
        <w:t xml:space="preserve"> - це сума ефектів, отриманих від проведення фінансового контролю, які мо</w:t>
      </w:r>
      <w:r w:rsidRPr="00E67528">
        <w:rPr>
          <w:rFonts w:ascii="Times New Roman CYR" w:eastAsia="Times New Roman" w:hAnsi="Times New Roman CYR" w:cs="Times New Roman CYR"/>
          <w:bCs/>
          <w:color w:val="000000"/>
          <w:sz w:val="28"/>
          <w:szCs w:val="28"/>
          <w:lang w:eastAsia="uk-UA"/>
        </w:rPr>
        <w:softHyphen/>
        <w:t>жна класифікувати  таким чином: соціальний ефект; організаційний ефект; економічний ефект.</w:t>
      </w:r>
      <w:r w:rsidRPr="00E67528">
        <w:rPr>
          <w:rFonts w:ascii="Times New Roman CYR" w:eastAsia="Times New Roman" w:hAnsi="Times New Roman CYR" w:cs="Times New Roman CYR"/>
          <w:color w:val="000000"/>
          <w:sz w:val="28"/>
          <w:szCs w:val="28"/>
          <w:lang w:eastAsia="uk-UA"/>
        </w:rPr>
        <w:t xml:space="preserve"> </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bCs/>
          <w:color w:val="000000"/>
          <w:sz w:val="28"/>
          <w:szCs w:val="28"/>
          <w:lang w:eastAsia="uk-UA"/>
        </w:rPr>
      </w:pPr>
      <w:r w:rsidRPr="00E67528">
        <w:rPr>
          <w:rFonts w:ascii="Times New Roman CYR" w:eastAsia="Times New Roman" w:hAnsi="Times New Roman CYR" w:cs="Times New Roman CYR"/>
          <w:color w:val="000000"/>
          <w:sz w:val="28"/>
          <w:szCs w:val="28"/>
          <w:lang w:eastAsia="uk-UA"/>
        </w:rPr>
        <w:t xml:space="preserve">7. </w:t>
      </w:r>
      <w:r w:rsidRPr="00E67528">
        <w:rPr>
          <w:rFonts w:ascii="Times New Roman CYR" w:eastAsia="Times New Roman" w:hAnsi="Times New Roman CYR" w:cs="Times New Roman CYR"/>
          <w:bCs/>
          <w:color w:val="000000"/>
          <w:sz w:val="28"/>
          <w:szCs w:val="28"/>
          <w:lang w:eastAsia="uk-UA"/>
        </w:rPr>
        <w:t>На сьогодні для розбудови дієвої та ефективної системи фінансового</w:t>
      </w:r>
      <w:r w:rsidRPr="00E67528">
        <w:rPr>
          <w:rFonts w:ascii="Times New Roman CYR" w:eastAsia="Times New Roman" w:hAnsi="Times New Roman CYR" w:cs="Times New Roman CYR"/>
          <w:bCs/>
          <w:color w:val="000000"/>
          <w:sz w:val="28"/>
          <w:szCs w:val="28"/>
          <w:lang w:eastAsia="uk-UA"/>
        </w:rPr>
        <w:br/>
        <w:t>контролю в країні, яка базувалась би на міжнародних стандартах, а також</w:t>
      </w:r>
      <w:r w:rsidRPr="00E67528">
        <w:rPr>
          <w:rFonts w:ascii="Times New Roman CYR" w:eastAsia="Times New Roman" w:hAnsi="Times New Roman CYR" w:cs="Times New Roman CYR"/>
          <w:bCs/>
          <w:color w:val="000000"/>
          <w:sz w:val="28"/>
          <w:szCs w:val="28"/>
          <w:lang w:eastAsia="uk-UA"/>
        </w:rPr>
        <w:br/>
        <w:t>основоположних принципах та кращих практиках ЄС, доцільно зосередити</w:t>
      </w:r>
      <w:r w:rsidRPr="00E67528">
        <w:rPr>
          <w:rFonts w:ascii="Times New Roman CYR" w:eastAsia="Times New Roman" w:hAnsi="Times New Roman CYR" w:cs="Times New Roman CYR"/>
          <w:bCs/>
          <w:color w:val="000000"/>
          <w:sz w:val="28"/>
          <w:szCs w:val="28"/>
          <w:lang w:eastAsia="uk-UA"/>
        </w:rPr>
        <w:br/>
      </w:r>
      <w:r w:rsidRPr="00E67528">
        <w:rPr>
          <w:rFonts w:ascii="Times New Roman CYR" w:eastAsia="Times New Roman" w:hAnsi="Times New Roman CYR" w:cs="Times New Roman CYR"/>
          <w:bCs/>
          <w:color w:val="000000"/>
          <w:sz w:val="28"/>
          <w:szCs w:val="28"/>
          <w:lang w:eastAsia="uk-UA"/>
        </w:rPr>
        <w:lastRenderedPageBreak/>
        <w:t>увагу на вирішенні низки проблемних питань, які стримують або мають</w:t>
      </w:r>
      <w:r w:rsidRPr="00E67528">
        <w:rPr>
          <w:rFonts w:ascii="Times New Roman CYR" w:eastAsia="Times New Roman" w:hAnsi="Times New Roman CYR" w:cs="Times New Roman CYR"/>
          <w:bCs/>
          <w:color w:val="000000"/>
          <w:sz w:val="28"/>
          <w:szCs w:val="28"/>
          <w:lang w:eastAsia="uk-UA"/>
        </w:rPr>
        <w:br/>
        <w:t>негативний вплив на розвиток фінансового контролю в країні. Зокрема,</w:t>
      </w:r>
      <w:r w:rsidRPr="00E67528">
        <w:rPr>
          <w:rFonts w:ascii="Times New Roman CYR" w:eastAsia="Times New Roman" w:hAnsi="Times New Roman CYR" w:cs="Times New Roman CYR"/>
          <w:bCs/>
          <w:color w:val="000000"/>
          <w:sz w:val="28"/>
          <w:szCs w:val="28"/>
          <w:lang w:eastAsia="uk-UA"/>
        </w:rPr>
        <w:br/>
        <w:t>першочергово необхідно здійснити моніторинг реальної можливості</w:t>
      </w:r>
      <w:r w:rsidRPr="00E67528">
        <w:rPr>
          <w:rFonts w:ascii="Times New Roman CYR" w:eastAsia="Times New Roman" w:hAnsi="Times New Roman CYR" w:cs="Times New Roman CYR"/>
          <w:bCs/>
          <w:color w:val="000000"/>
          <w:sz w:val="28"/>
          <w:szCs w:val="28"/>
          <w:lang w:eastAsia="uk-UA"/>
        </w:rPr>
        <w:br/>
        <w:t>забезпечення ефективності фінансового контролю на центральному,</w:t>
      </w:r>
      <w:r w:rsidRPr="00E67528">
        <w:rPr>
          <w:rFonts w:ascii="Times New Roman CYR" w:eastAsia="Times New Roman" w:hAnsi="Times New Roman CYR" w:cs="Times New Roman CYR"/>
          <w:bCs/>
          <w:color w:val="000000"/>
          <w:sz w:val="28"/>
          <w:szCs w:val="28"/>
          <w:lang w:eastAsia="uk-UA"/>
        </w:rPr>
        <w:br/>
        <w:t>регіональному і місцевому рівні відповідними органами та ідентифікувати</w:t>
      </w:r>
      <w:r w:rsidRPr="00E67528">
        <w:rPr>
          <w:rFonts w:ascii="Times New Roman CYR" w:eastAsia="Times New Roman" w:hAnsi="Times New Roman CYR" w:cs="Times New Roman CYR"/>
          <w:bCs/>
          <w:color w:val="000000"/>
          <w:sz w:val="28"/>
          <w:szCs w:val="28"/>
          <w:lang w:eastAsia="uk-UA"/>
        </w:rPr>
        <w:br/>
        <w:t>проблеми законодавчого і організаційно-управлінського характеру у цій</w:t>
      </w:r>
      <w:r w:rsidRPr="00E67528">
        <w:rPr>
          <w:rFonts w:ascii="Times New Roman CYR" w:eastAsia="Times New Roman" w:hAnsi="Times New Roman CYR" w:cs="Times New Roman CYR"/>
          <w:bCs/>
          <w:color w:val="000000"/>
          <w:sz w:val="28"/>
          <w:szCs w:val="28"/>
          <w:lang w:eastAsia="uk-UA"/>
        </w:rPr>
        <w:br/>
        <w:t>сфері.</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bCs/>
          <w:color w:val="000000"/>
          <w:sz w:val="28"/>
          <w:szCs w:val="28"/>
          <w:lang w:eastAsia="uk-UA"/>
        </w:rPr>
      </w:pPr>
      <w:r w:rsidRPr="00E67528">
        <w:rPr>
          <w:rFonts w:ascii="Times New Roman CYR" w:eastAsia="Times New Roman" w:hAnsi="Times New Roman CYR" w:cs="Times New Roman CYR"/>
          <w:color w:val="000000"/>
          <w:sz w:val="28"/>
          <w:szCs w:val="28"/>
          <w:lang w:eastAsia="uk-UA"/>
        </w:rPr>
        <w:t xml:space="preserve">8. </w:t>
      </w:r>
      <w:r w:rsidRPr="00E67528">
        <w:rPr>
          <w:rFonts w:ascii="Times New Roman CYR" w:eastAsia="Times New Roman" w:hAnsi="Times New Roman CYR" w:cs="Times New Roman CYR"/>
          <w:bCs/>
          <w:color w:val="000000"/>
          <w:sz w:val="28"/>
          <w:szCs w:val="28"/>
          <w:lang w:eastAsia="uk-UA"/>
        </w:rPr>
        <w:t>Важливими аспектами подальшого розвитку Державної аудиторської служби України та реформування системи державного фінансового контролю є розв'язання таких основних проблем:</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bCs/>
          <w:color w:val="000000"/>
          <w:sz w:val="28"/>
          <w:szCs w:val="28"/>
          <w:lang w:eastAsia="uk-UA"/>
        </w:rPr>
      </w:pPr>
      <w:r w:rsidRPr="00E67528">
        <w:rPr>
          <w:rFonts w:ascii="Times New Roman CYR" w:eastAsia="Times New Roman" w:hAnsi="Times New Roman CYR" w:cs="Times New Roman CYR"/>
          <w:bCs/>
          <w:color w:val="000000"/>
          <w:sz w:val="28"/>
          <w:szCs w:val="28"/>
          <w:lang w:eastAsia="uk-UA"/>
        </w:rPr>
        <w:sym w:font="Symbol" w:char="F02D"/>
      </w:r>
      <w:r w:rsidRPr="00E67528">
        <w:rPr>
          <w:rFonts w:ascii="Times New Roman CYR" w:eastAsia="Times New Roman" w:hAnsi="Times New Roman CYR" w:cs="Times New Roman CYR"/>
          <w:bCs/>
          <w:color w:val="000000"/>
          <w:sz w:val="28"/>
          <w:szCs w:val="28"/>
          <w:lang w:eastAsia="uk-UA"/>
        </w:rPr>
        <w:t xml:space="preserve"> недосконалість нормативно-правового, фінансового, інформаційного</w:t>
      </w:r>
      <w:r w:rsidRPr="00E67528">
        <w:rPr>
          <w:rFonts w:ascii="Times New Roman CYR" w:eastAsia="Times New Roman" w:hAnsi="Times New Roman CYR" w:cs="Times New Roman CYR"/>
          <w:bCs/>
          <w:color w:val="000000"/>
          <w:sz w:val="28"/>
          <w:szCs w:val="28"/>
          <w:lang w:eastAsia="uk-UA"/>
        </w:rPr>
        <w:br/>
        <w:t>та методологічного забезпечення системи державного фінансового</w:t>
      </w:r>
      <w:r w:rsidRPr="00E67528">
        <w:rPr>
          <w:rFonts w:ascii="Times New Roman CYR" w:eastAsia="Times New Roman" w:hAnsi="Times New Roman CYR" w:cs="Times New Roman CYR"/>
          <w:bCs/>
          <w:color w:val="000000"/>
          <w:sz w:val="28"/>
          <w:szCs w:val="28"/>
          <w:lang w:eastAsia="uk-UA"/>
        </w:rPr>
        <w:br/>
        <w:t>контролю;</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bCs/>
          <w:color w:val="000000"/>
          <w:sz w:val="28"/>
          <w:szCs w:val="28"/>
          <w:lang w:eastAsia="uk-UA"/>
        </w:rPr>
      </w:pPr>
      <w:r w:rsidRPr="00E67528">
        <w:rPr>
          <w:rFonts w:ascii="Times New Roman CYR" w:eastAsia="Times New Roman" w:hAnsi="Times New Roman CYR" w:cs="Times New Roman CYR"/>
          <w:bCs/>
          <w:color w:val="000000"/>
          <w:sz w:val="28"/>
          <w:szCs w:val="28"/>
          <w:lang w:eastAsia="uk-UA"/>
        </w:rPr>
        <w:sym w:font="Symbol" w:char="F02D"/>
      </w:r>
      <w:r w:rsidRPr="00E67528">
        <w:rPr>
          <w:rFonts w:ascii="Times New Roman CYR" w:eastAsia="Times New Roman" w:hAnsi="Times New Roman CYR" w:cs="Times New Roman CYR"/>
          <w:bCs/>
          <w:color w:val="000000"/>
          <w:sz w:val="28"/>
          <w:szCs w:val="28"/>
          <w:lang w:eastAsia="uk-UA"/>
        </w:rPr>
        <w:t xml:space="preserve"> недосконалість законодавчої бази та методології для проведення фінансового аудиту (аудиту фінансової звітності), ІТ-аудиту, аудиту коштів (фондів) і грантів ЄС, аудиту інвестиційних проектів тощо через обмеженість запроваджених видів і форм аудиту в практику; </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bCs/>
          <w:color w:val="000000"/>
          <w:sz w:val="28"/>
          <w:szCs w:val="28"/>
          <w:lang w:eastAsia="uk-UA"/>
        </w:rPr>
      </w:pPr>
      <w:r w:rsidRPr="00E67528">
        <w:rPr>
          <w:rFonts w:ascii="Times New Roman CYR" w:eastAsia="Times New Roman" w:hAnsi="Times New Roman CYR" w:cs="Times New Roman CYR"/>
          <w:bCs/>
          <w:color w:val="000000"/>
          <w:sz w:val="28"/>
          <w:szCs w:val="28"/>
          <w:lang w:eastAsia="uk-UA"/>
        </w:rPr>
        <w:sym w:font="Symbol" w:char="F02D"/>
      </w:r>
      <w:r w:rsidRPr="00E67528">
        <w:rPr>
          <w:rFonts w:ascii="Times New Roman CYR" w:eastAsia="Times New Roman" w:hAnsi="Times New Roman CYR" w:cs="Times New Roman CYR"/>
          <w:bCs/>
          <w:color w:val="000000"/>
          <w:sz w:val="28"/>
          <w:szCs w:val="28"/>
          <w:lang w:eastAsia="uk-UA"/>
        </w:rPr>
        <w:t xml:space="preserve"> недосконалість методології запроваджених видів та форм аудиту, її невідповідність сучасним міжнародним практикам;</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bCs/>
          <w:color w:val="000000"/>
          <w:sz w:val="28"/>
          <w:szCs w:val="28"/>
          <w:lang w:eastAsia="uk-UA"/>
        </w:rPr>
      </w:pPr>
      <w:r w:rsidRPr="00E67528">
        <w:rPr>
          <w:rFonts w:ascii="Times New Roman CYR" w:eastAsia="Times New Roman" w:hAnsi="Times New Roman CYR" w:cs="Times New Roman CYR"/>
          <w:bCs/>
          <w:color w:val="000000"/>
          <w:sz w:val="28"/>
          <w:szCs w:val="28"/>
          <w:lang w:eastAsia="uk-UA"/>
        </w:rPr>
        <w:sym w:font="Symbol" w:char="F02D"/>
      </w:r>
      <w:r w:rsidRPr="00E67528">
        <w:rPr>
          <w:rFonts w:ascii="Times New Roman CYR" w:eastAsia="Times New Roman" w:hAnsi="Times New Roman CYR" w:cs="Times New Roman CYR"/>
          <w:bCs/>
          <w:color w:val="000000"/>
          <w:sz w:val="28"/>
          <w:szCs w:val="28"/>
          <w:lang w:eastAsia="uk-UA"/>
        </w:rPr>
        <w:t xml:space="preserve"> недостатній рівень переорієнтування інспектування на значні</w:t>
      </w:r>
      <w:r w:rsidRPr="00E67528">
        <w:rPr>
          <w:rFonts w:ascii="Times New Roman CYR" w:eastAsia="Times New Roman" w:hAnsi="Times New Roman CYR" w:cs="Times New Roman CYR"/>
          <w:bCs/>
          <w:color w:val="000000"/>
          <w:sz w:val="28"/>
          <w:szCs w:val="28"/>
          <w:lang w:eastAsia="uk-UA"/>
        </w:rPr>
        <w:br/>
        <w:t>фінансові порушення та проведення ревізій винятково на основі ризиків</w:t>
      </w:r>
      <w:r w:rsidRPr="00E67528">
        <w:rPr>
          <w:rFonts w:ascii="Times New Roman CYR" w:eastAsia="Times New Roman" w:hAnsi="Times New Roman CYR" w:cs="Times New Roman CYR"/>
          <w:bCs/>
          <w:color w:val="000000"/>
          <w:sz w:val="28"/>
          <w:szCs w:val="28"/>
          <w:lang w:eastAsia="uk-UA"/>
        </w:rPr>
        <w:br/>
        <w:t>через розпорошеність зусиль на проведення більшою мірою дріб'язкових</w:t>
      </w:r>
      <w:r w:rsidRPr="00E67528">
        <w:rPr>
          <w:rFonts w:ascii="Times New Roman CYR" w:eastAsia="Times New Roman" w:hAnsi="Times New Roman CYR" w:cs="Times New Roman CYR"/>
          <w:bCs/>
          <w:color w:val="000000"/>
          <w:sz w:val="28"/>
          <w:szCs w:val="28"/>
          <w:lang w:eastAsia="uk-UA"/>
        </w:rPr>
        <w:br/>
        <w:t>контрольних заходів за зверненням правоохоронних органів;</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bCs/>
          <w:color w:val="000000"/>
          <w:sz w:val="28"/>
          <w:szCs w:val="28"/>
          <w:lang w:eastAsia="uk-UA"/>
        </w:rPr>
      </w:pPr>
      <w:r w:rsidRPr="00E67528">
        <w:rPr>
          <w:rFonts w:ascii="Times New Roman CYR" w:eastAsia="Times New Roman" w:hAnsi="Times New Roman CYR" w:cs="Times New Roman CYR"/>
          <w:bCs/>
          <w:color w:val="000000"/>
          <w:sz w:val="28"/>
          <w:szCs w:val="28"/>
          <w:lang w:eastAsia="uk-UA"/>
        </w:rPr>
        <w:sym w:font="Symbol" w:char="F02D"/>
      </w:r>
      <w:r w:rsidRPr="00E67528">
        <w:rPr>
          <w:rFonts w:ascii="Times New Roman CYR" w:eastAsia="Times New Roman" w:hAnsi="Times New Roman CYR" w:cs="Times New Roman CYR"/>
          <w:bCs/>
          <w:color w:val="000000"/>
          <w:sz w:val="28"/>
          <w:szCs w:val="28"/>
          <w:lang w:eastAsia="uk-UA"/>
        </w:rPr>
        <w:t xml:space="preserve"> відсутність співпраці з європейськими органами протидії фінансово-</w:t>
      </w:r>
      <w:r w:rsidRPr="00E67528">
        <w:rPr>
          <w:rFonts w:ascii="Times New Roman CYR" w:eastAsia="Times New Roman" w:hAnsi="Times New Roman CYR" w:cs="Times New Roman CYR"/>
          <w:bCs/>
          <w:color w:val="000000"/>
          <w:sz w:val="28"/>
          <w:szCs w:val="28"/>
          <w:lang w:eastAsia="uk-UA"/>
        </w:rPr>
        <w:br/>
        <w:t>економічним правопорушенням (зокрема, Комісією ЄС з питань боротьби з шахрайством (OLAF));</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bCs/>
          <w:color w:val="000000"/>
          <w:sz w:val="28"/>
          <w:szCs w:val="28"/>
          <w:lang w:eastAsia="uk-UA"/>
        </w:rPr>
      </w:pPr>
      <w:r w:rsidRPr="00E67528">
        <w:rPr>
          <w:rFonts w:ascii="Times New Roman CYR" w:eastAsia="Times New Roman" w:hAnsi="Times New Roman CYR" w:cs="Times New Roman CYR"/>
          <w:bCs/>
          <w:color w:val="000000"/>
          <w:sz w:val="28"/>
          <w:szCs w:val="28"/>
          <w:lang w:eastAsia="uk-UA"/>
        </w:rPr>
        <w:sym w:font="Symbol" w:char="F02D"/>
      </w:r>
      <w:r w:rsidRPr="00E67528">
        <w:rPr>
          <w:rFonts w:ascii="Times New Roman CYR" w:eastAsia="Times New Roman" w:hAnsi="Times New Roman CYR" w:cs="Times New Roman CYR"/>
          <w:bCs/>
          <w:color w:val="000000"/>
          <w:sz w:val="28"/>
          <w:szCs w:val="28"/>
          <w:lang w:eastAsia="uk-UA"/>
        </w:rPr>
        <w:t xml:space="preserve"> низька спроможність розпорядників бюджетних коштів до</w:t>
      </w:r>
      <w:r w:rsidRPr="00E67528">
        <w:rPr>
          <w:rFonts w:ascii="Times New Roman CYR" w:eastAsia="Times New Roman" w:hAnsi="Times New Roman CYR" w:cs="Times New Roman CYR"/>
          <w:bCs/>
          <w:color w:val="000000"/>
          <w:sz w:val="28"/>
          <w:szCs w:val="28"/>
          <w:lang w:eastAsia="uk-UA"/>
        </w:rPr>
        <w:br/>
        <w:t>впровадження та розвитку внутрішнього контролю через недостатній</w:t>
      </w:r>
      <w:r w:rsidRPr="00E67528">
        <w:rPr>
          <w:rFonts w:ascii="Times New Roman CYR" w:eastAsia="Times New Roman" w:hAnsi="Times New Roman CYR" w:cs="Times New Roman CYR"/>
          <w:bCs/>
          <w:color w:val="000000"/>
          <w:sz w:val="28"/>
          <w:szCs w:val="28"/>
          <w:lang w:eastAsia="uk-UA"/>
        </w:rPr>
        <w:br/>
        <w:t>рівень усвідомленості сутності державного внутрішнього фінансового</w:t>
      </w:r>
      <w:r w:rsidRPr="00E67528">
        <w:rPr>
          <w:rFonts w:ascii="Times New Roman CYR" w:eastAsia="Times New Roman" w:hAnsi="Times New Roman CYR" w:cs="Times New Roman CYR"/>
          <w:bCs/>
          <w:color w:val="000000"/>
          <w:sz w:val="28"/>
          <w:szCs w:val="28"/>
          <w:lang w:eastAsia="uk-UA"/>
        </w:rPr>
        <w:br/>
        <w:t>контролю та відповідальності за результати їх діяльності, зокрема перед</w:t>
      </w:r>
      <w:r w:rsidRPr="00E67528">
        <w:rPr>
          <w:rFonts w:ascii="Times New Roman CYR" w:eastAsia="Times New Roman" w:hAnsi="Times New Roman CYR" w:cs="Times New Roman CYR"/>
          <w:bCs/>
          <w:color w:val="000000"/>
          <w:sz w:val="28"/>
          <w:szCs w:val="28"/>
          <w:lang w:eastAsia="uk-UA"/>
        </w:rPr>
        <w:br/>
        <w:t>суспільством;</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bCs/>
          <w:color w:val="000000"/>
          <w:sz w:val="28"/>
          <w:szCs w:val="28"/>
          <w:lang w:eastAsia="uk-UA"/>
        </w:rPr>
      </w:pPr>
      <w:r w:rsidRPr="00E67528">
        <w:rPr>
          <w:rFonts w:ascii="Times New Roman CYR" w:eastAsia="Times New Roman" w:hAnsi="Times New Roman CYR" w:cs="Times New Roman CYR"/>
          <w:bCs/>
          <w:color w:val="000000"/>
          <w:sz w:val="28"/>
          <w:szCs w:val="28"/>
          <w:lang w:eastAsia="uk-UA"/>
        </w:rPr>
        <w:lastRenderedPageBreak/>
        <w:sym w:font="Symbol" w:char="F02D"/>
      </w:r>
      <w:r w:rsidRPr="00E67528">
        <w:rPr>
          <w:rFonts w:ascii="Times New Roman CYR" w:eastAsia="Times New Roman" w:hAnsi="Times New Roman CYR" w:cs="Times New Roman CYR"/>
          <w:bCs/>
          <w:color w:val="000000"/>
          <w:sz w:val="28"/>
          <w:szCs w:val="28"/>
          <w:lang w:eastAsia="uk-UA"/>
        </w:rPr>
        <w:t xml:space="preserve"> обмеженість доступу до інформаційних ресурсів (бази даних,</w:t>
      </w:r>
      <w:r w:rsidRPr="00E67528">
        <w:rPr>
          <w:rFonts w:ascii="Times New Roman CYR" w:eastAsia="Times New Roman" w:hAnsi="Times New Roman CYR" w:cs="Times New Roman CYR"/>
          <w:bCs/>
          <w:color w:val="000000"/>
          <w:sz w:val="28"/>
          <w:szCs w:val="28"/>
          <w:lang w:eastAsia="uk-UA"/>
        </w:rPr>
        <w:br/>
        <w:t>реєстри, автоматизовані системи), зокрема, через відсутність в окремих</w:t>
      </w:r>
      <w:r w:rsidRPr="00E67528">
        <w:rPr>
          <w:rFonts w:ascii="Times New Roman CYR" w:eastAsia="Times New Roman" w:hAnsi="Times New Roman CYR" w:cs="Times New Roman CYR"/>
          <w:bCs/>
          <w:color w:val="000000"/>
          <w:sz w:val="28"/>
          <w:szCs w:val="28"/>
          <w:lang w:eastAsia="uk-UA"/>
        </w:rPr>
        <w:br/>
        <w:t>випадках або недосконалість механізму обміну інформацією між органами</w:t>
      </w:r>
      <w:r w:rsidRPr="00E67528">
        <w:rPr>
          <w:rFonts w:ascii="Times New Roman CYR" w:eastAsia="Times New Roman" w:hAnsi="Times New Roman CYR" w:cs="Times New Roman CYR"/>
          <w:bCs/>
          <w:color w:val="000000"/>
          <w:sz w:val="28"/>
          <w:szCs w:val="28"/>
          <w:lang w:eastAsia="uk-UA"/>
        </w:rPr>
        <w:br/>
        <w:t>державної влади, брак ефективної взаємодії органів фінансового</w:t>
      </w:r>
      <w:r w:rsidRPr="00E67528">
        <w:rPr>
          <w:rFonts w:ascii="Times New Roman CYR" w:eastAsia="Times New Roman" w:hAnsi="Times New Roman CYR" w:cs="Times New Roman CYR"/>
          <w:bCs/>
          <w:color w:val="000000"/>
          <w:sz w:val="28"/>
          <w:szCs w:val="28"/>
          <w:lang w:eastAsia="uk-UA"/>
        </w:rPr>
        <w:br/>
        <w:t>контролю між собою;</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bCs/>
          <w:color w:val="000000"/>
          <w:sz w:val="28"/>
          <w:szCs w:val="28"/>
          <w:lang w:eastAsia="uk-UA"/>
        </w:rPr>
      </w:pPr>
      <w:r w:rsidRPr="00E67528">
        <w:rPr>
          <w:rFonts w:ascii="Times New Roman CYR" w:eastAsia="Times New Roman" w:hAnsi="Times New Roman CYR" w:cs="Times New Roman CYR"/>
          <w:bCs/>
          <w:color w:val="000000"/>
          <w:sz w:val="28"/>
          <w:szCs w:val="28"/>
          <w:lang w:eastAsia="uk-UA"/>
        </w:rPr>
        <w:sym w:font="Symbol" w:char="F02D"/>
      </w:r>
      <w:r w:rsidRPr="00E67528">
        <w:rPr>
          <w:rFonts w:ascii="Times New Roman CYR" w:eastAsia="Times New Roman" w:hAnsi="Times New Roman CYR" w:cs="Times New Roman CYR"/>
          <w:bCs/>
          <w:color w:val="000000"/>
          <w:sz w:val="28"/>
          <w:szCs w:val="28"/>
          <w:lang w:eastAsia="uk-UA"/>
        </w:rPr>
        <w:t xml:space="preserve"> необхідність докорінної зміни системи навчання та підвищення</w:t>
      </w:r>
      <w:r w:rsidRPr="00E67528">
        <w:rPr>
          <w:rFonts w:ascii="Times New Roman CYR" w:eastAsia="Times New Roman" w:hAnsi="Times New Roman CYR" w:cs="Times New Roman CYR"/>
          <w:bCs/>
          <w:color w:val="000000"/>
          <w:sz w:val="28"/>
          <w:szCs w:val="28"/>
          <w:lang w:eastAsia="uk-UA"/>
        </w:rPr>
        <w:br/>
        <w:t>кваліфікації державних аудиторів, упровадження у вітчизняну практику</w:t>
      </w:r>
      <w:r w:rsidRPr="00E67528">
        <w:rPr>
          <w:rFonts w:ascii="Times New Roman CYR" w:eastAsia="Times New Roman" w:hAnsi="Times New Roman CYR" w:cs="Times New Roman CYR"/>
          <w:bCs/>
          <w:color w:val="000000"/>
          <w:sz w:val="28"/>
          <w:szCs w:val="28"/>
          <w:lang w:eastAsia="uk-UA"/>
        </w:rPr>
        <w:br/>
        <w:t>міжнародних підходів постійного професійного розвитку, збільшення</w:t>
      </w:r>
      <w:r w:rsidRPr="00E67528">
        <w:rPr>
          <w:rFonts w:ascii="Times New Roman CYR" w:eastAsia="Times New Roman" w:hAnsi="Times New Roman CYR" w:cs="Times New Roman CYR"/>
          <w:bCs/>
          <w:color w:val="000000"/>
          <w:sz w:val="28"/>
          <w:szCs w:val="28"/>
          <w:lang w:eastAsia="uk-UA"/>
        </w:rPr>
        <w:br/>
        <w:t>ресурсів на зазначені цілі, активне залучення міжнародних донорських</w:t>
      </w:r>
      <w:r w:rsidRPr="00E67528">
        <w:rPr>
          <w:rFonts w:ascii="Times New Roman CYR" w:eastAsia="Times New Roman" w:hAnsi="Times New Roman CYR" w:cs="Times New Roman CYR"/>
          <w:bCs/>
          <w:color w:val="000000"/>
          <w:sz w:val="28"/>
          <w:szCs w:val="28"/>
          <w:lang w:eastAsia="uk-UA"/>
        </w:rPr>
        <w:br/>
        <w:t>організацій.</w:t>
      </w:r>
    </w:p>
    <w:p w:rsidR="00E67528" w:rsidRPr="00E67528" w:rsidRDefault="00E67528" w:rsidP="00E67528">
      <w:pPr>
        <w:widowControl w:val="0"/>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E67528">
        <w:rPr>
          <w:rFonts w:ascii="Times New Roman CYR" w:eastAsia="Times New Roman" w:hAnsi="Times New Roman CYR" w:cs="Times New Roman CYR"/>
          <w:bCs/>
          <w:color w:val="000000"/>
          <w:sz w:val="28"/>
          <w:szCs w:val="28"/>
          <w:lang w:eastAsia="uk-UA"/>
        </w:rPr>
        <w:t>Комплексне розв'язання окреслених проблем можливе за умови</w:t>
      </w:r>
      <w:r w:rsidRPr="00E67528">
        <w:rPr>
          <w:rFonts w:ascii="Times New Roman CYR" w:eastAsia="Times New Roman" w:hAnsi="Times New Roman CYR" w:cs="Times New Roman CYR"/>
          <w:bCs/>
          <w:color w:val="000000"/>
          <w:sz w:val="28"/>
          <w:szCs w:val="28"/>
          <w:lang w:eastAsia="uk-UA"/>
        </w:rPr>
        <w:br/>
        <w:t>вжиття на державному рівні заходів, спрямованих на реформування та</w:t>
      </w:r>
      <w:r w:rsidRPr="00E67528">
        <w:rPr>
          <w:rFonts w:ascii="Times New Roman CYR" w:eastAsia="Times New Roman" w:hAnsi="Times New Roman CYR" w:cs="Times New Roman CYR"/>
          <w:bCs/>
          <w:color w:val="000000"/>
          <w:sz w:val="28"/>
          <w:szCs w:val="28"/>
          <w:lang w:eastAsia="uk-UA"/>
        </w:rPr>
        <w:br/>
        <w:t>підвищення ефективності державного фінансового контролю.</w:t>
      </w:r>
    </w:p>
    <w:p w:rsidR="00E67528" w:rsidRPr="00E67528" w:rsidRDefault="00E67528" w:rsidP="00E67528">
      <w:pPr>
        <w:widowControl w:val="0"/>
        <w:autoSpaceDE w:val="0"/>
        <w:autoSpaceDN w:val="0"/>
        <w:adjustRightInd w:val="0"/>
        <w:spacing w:after="0" w:line="360" w:lineRule="auto"/>
        <w:jc w:val="center"/>
        <w:rPr>
          <w:rFonts w:ascii="Times New Roman CYR" w:eastAsia="Times New Roman" w:hAnsi="Times New Roman CYR" w:cs="Times New Roman CYR"/>
          <w:b/>
          <w:bCs/>
          <w:color w:val="000000"/>
          <w:sz w:val="28"/>
          <w:szCs w:val="28"/>
          <w:lang w:eastAsia="uk-UA"/>
        </w:rPr>
      </w:pPr>
      <w:r w:rsidRPr="00E67528">
        <w:rPr>
          <w:rFonts w:ascii="Times New Roman CYR" w:eastAsia="Times New Roman" w:hAnsi="Times New Roman CYR" w:cs="Times New Roman CYR"/>
          <w:color w:val="000000"/>
          <w:sz w:val="28"/>
          <w:szCs w:val="28"/>
          <w:lang w:eastAsia="uk-UA"/>
        </w:rPr>
        <w:br w:type="page"/>
      </w:r>
      <w:r w:rsidRPr="00E67528">
        <w:rPr>
          <w:rFonts w:ascii="Times New Roman CYR" w:eastAsia="Times New Roman" w:hAnsi="Times New Roman CYR" w:cs="Times New Roman CYR"/>
          <w:b/>
          <w:bCs/>
          <w:color w:val="000000"/>
          <w:sz w:val="28"/>
          <w:szCs w:val="28"/>
          <w:lang w:eastAsia="uk-UA"/>
        </w:rPr>
        <w:lastRenderedPageBreak/>
        <w:t>СПИСОК ВИКОРИСТАНИХ ДЖЕРЕЛ</w:t>
      </w:r>
    </w:p>
    <w:p w:rsidR="00E67528" w:rsidRPr="00E67528" w:rsidRDefault="00E67528" w:rsidP="00E67528">
      <w:pPr>
        <w:widowControl w:val="0"/>
        <w:autoSpaceDE w:val="0"/>
        <w:autoSpaceDN w:val="0"/>
        <w:adjustRightInd w:val="0"/>
        <w:spacing w:after="0" w:line="360" w:lineRule="auto"/>
        <w:jc w:val="both"/>
        <w:rPr>
          <w:rFonts w:ascii="Times New Roman CYR" w:eastAsia="Times New Roman" w:hAnsi="Times New Roman CYR" w:cs="Times New Roman CYR"/>
          <w:color w:val="000000"/>
          <w:sz w:val="28"/>
          <w:szCs w:val="28"/>
          <w:lang w:eastAsia="uk-UA"/>
        </w:rPr>
      </w:pPr>
    </w:p>
    <w:tbl>
      <w:tblPr>
        <w:tblStyle w:val="a3"/>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A0" w:firstRow="1" w:lastRow="0" w:firstColumn="1" w:lastColumn="0" w:noHBand="1" w:noVBand="1"/>
      </w:tblPr>
      <w:tblGrid>
        <w:gridCol w:w="9639"/>
      </w:tblGrid>
      <w:tr w:rsidR="00E67528" w:rsidRPr="00E67528" w:rsidTr="00E67528">
        <w:tc>
          <w:tcPr>
            <w:tcW w:w="9639" w:type="dxa"/>
            <w:hideMark/>
          </w:tcPr>
          <w:p w:rsidR="00E67528" w:rsidRPr="00E67528" w:rsidRDefault="00E67528" w:rsidP="00E67528">
            <w:pPr>
              <w:numPr>
                <w:ilvl w:val="0"/>
                <w:numId w:val="3"/>
              </w:numPr>
              <w:spacing w:line="360" w:lineRule="auto"/>
              <w:ind w:left="-108" w:firstLine="851"/>
              <w:contextualSpacing/>
              <w:jc w:val="both"/>
              <w:rPr>
                <w:rFonts w:ascii="Times New Roman" w:hAnsi="Times New Roman"/>
                <w:sz w:val="28"/>
                <w:szCs w:val="28"/>
                <w14:shadow w14:blurRad="50800" w14:dist="38100" w14:dir="2700000" w14:sx="100000" w14:sy="100000" w14:kx="0" w14:ky="0" w14:algn="tl">
                  <w14:srgbClr w14:val="000000">
                    <w14:alpha w14:val="60000"/>
                  </w14:srgbClr>
                </w14:shadow>
              </w:rPr>
            </w:pPr>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Гасанов С. С., Кудряшов В. П.,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Балакін</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Р.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Л.Досвід</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ЄС з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антикризового</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управління</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державними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фінансами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та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його</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використання</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в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Україні</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Фінанси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України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2014. № 7. С. 17−30.</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14:shadow w14:blurRad="50800" w14:dist="38100" w14:dir="2700000" w14:sx="100000" w14:sy="100000" w14:kx="0" w14:ky="0" w14:algn="tl">
                  <w14:srgbClr w14:val="000000">
                    <w14:alpha w14:val="60000"/>
                  </w14:srgbClr>
                </w14:shadow>
              </w:rPr>
            </w:pPr>
            <w:r w:rsidRPr="00E67528">
              <w:rPr>
                <w:rFonts w:ascii="Times New Roman" w:hAnsi="Times New Roman"/>
                <w:sz w:val="28"/>
                <w:szCs w:val="28"/>
                <w:lang w:val="uk-UA"/>
                <w14:shadow w14:blurRad="50800" w14:dist="38100" w14:dir="2700000" w14:sx="100000" w14:sy="100000" w14:kx="0" w14:ky="0" w14:algn="tl">
                  <w14:srgbClr w14:val="000000">
                    <w14:alpha w14:val="60000"/>
                  </w14:srgbClr>
                </w14:shadow>
              </w:rPr>
              <w:t xml:space="preserve">Грицюк І.В. Фінансовий контроль формування і використання коштів місцевих бюджетів. Дис. канд.екон.наук: 08.00.08. </w:t>
            </w:r>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І.В.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Грицюк</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Чернівці</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2010.</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14:shadow w14:blurRad="50800" w14:dist="38100" w14:dir="2700000" w14:sx="100000" w14:sy="100000" w14:kx="0" w14:ky="0" w14:algn="tl">
                  <w14:srgbClr w14:val="000000">
                    <w14:alpha w14:val="60000"/>
                  </w14:srgbClr>
                </w14:shadow>
              </w:rPr>
            </w:pP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Гупаловська</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М.Б.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Бюджетний</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контроль в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умовах</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ринкової</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економіки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України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Дис</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канд</w:t>
            </w:r>
            <w:proofErr w:type="gram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.е</w:t>
            </w:r>
            <w:proofErr w:type="gramEnd"/>
            <w:r w:rsidRPr="00E67528">
              <w:rPr>
                <w:rFonts w:ascii="Times New Roman" w:hAnsi="Times New Roman"/>
                <w:sz w:val="28"/>
                <w:szCs w:val="28"/>
                <w14:shadow w14:blurRad="50800" w14:dist="38100" w14:dir="2700000" w14:sx="100000" w14:sy="100000" w14:kx="0" w14:ky="0" w14:algn="tl">
                  <w14:srgbClr w14:val="000000">
                    <w14:alpha w14:val="60000"/>
                  </w14:srgbClr>
                </w14:shadow>
              </w:rPr>
              <w:t>кон.наук</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08.00.08.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Тернопіль</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2012.</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14:shadow w14:blurRad="50800" w14:dist="38100" w14:dir="2700000" w14:sx="100000" w14:sy="100000" w14:kx="0" w14:ky="0" w14:algn="tl">
                  <w14:srgbClr w14:val="000000">
                    <w14:alpha w14:val="60000"/>
                  </w14:srgbClr>
                </w14:shadow>
              </w:rPr>
            </w:pPr>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Гуцаленко Л. В.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Державний</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фінансовий</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контроль: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навч</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proofErr w:type="gram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пос</w:t>
            </w:r>
            <w:proofErr w:type="gramEnd"/>
            <w:r w:rsidRPr="00E67528">
              <w:rPr>
                <w:rFonts w:ascii="Times New Roman" w:hAnsi="Times New Roman"/>
                <w:sz w:val="28"/>
                <w:szCs w:val="28"/>
                <w14:shadow w14:blurRad="50800" w14:dist="38100" w14:dir="2700000" w14:sx="100000" w14:sy="100000" w14:kx="0" w14:ky="0" w14:algn="tl">
                  <w14:srgbClr w14:val="000000">
                    <w14:alpha w14:val="60000"/>
                  </w14:srgbClr>
                </w14:shadow>
              </w:rPr>
              <w:t>іб</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[для студ.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вищ</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навч</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закл</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Л. В. Гуцаленко, В. А.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Дерій</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М. М.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Коцупатрий</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К.: Центр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учбової</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літератури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2009. (2)</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rPr>
            </w:pPr>
            <w:r w:rsidRPr="00E67528">
              <w:rPr>
                <w:rFonts w:ascii="Times New Roman" w:hAnsi="Times New Roman"/>
                <w:sz w:val="28"/>
                <w:szCs w:val="28"/>
              </w:rPr>
              <w:t xml:space="preserve">Дейнеко Є.В. </w:t>
            </w:r>
            <w:proofErr w:type="spellStart"/>
            <w:r w:rsidRPr="00E67528">
              <w:rPr>
                <w:rFonts w:ascii="Times New Roman" w:hAnsi="Times New Roman"/>
                <w:sz w:val="28"/>
                <w:szCs w:val="28"/>
              </w:rPr>
              <w:t>Внутрішній</w:t>
            </w:r>
            <w:proofErr w:type="spellEnd"/>
            <w:r w:rsidRPr="00E67528">
              <w:rPr>
                <w:rFonts w:ascii="Times New Roman" w:hAnsi="Times New Roman"/>
                <w:sz w:val="28"/>
                <w:szCs w:val="28"/>
              </w:rPr>
              <w:t xml:space="preserve"> контроль в </w:t>
            </w:r>
            <w:proofErr w:type="spellStart"/>
            <w:r w:rsidRPr="00E67528">
              <w:rPr>
                <w:rFonts w:ascii="Times New Roman" w:hAnsi="Times New Roman"/>
                <w:sz w:val="28"/>
                <w:szCs w:val="28"/>
              </w:rPr>
              <w:t>умовах</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реформування</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системи</w:t>
            </w:r>
            <w:proofErr w:type="spellEnd"/>
            <w:r w:rsidRPr="00E67528">
              <w:rPr>
                <w:rFonts w:ascii="Times New Roman" w:hAnsi="Times New Roman"/>
                <w:sz w:val="28"/>
                <w:szCs w:val="28"/>
              </w:rPr>
              <w:t xml:space="preserve"> державного </w:t>
            </w:r>
            <w:proofErr w:type="spellStart"/>
            <w:r w:rsidRPr="00E67528">
              <w:rPr>
                <w:rFonts w:ascii="Times New Roman" w:hAnsi="Times New Roman"/>
                <w:sz w:val="28"/>
                <w:szCs w:val="28"/>
              </w:rPr>
              <w:t>фінансового</w:t>
            </w:r>
            <w:proofErr w:type="spellEnd"/>
            <w:r w:rsidRPr="00E67528">
              <w:rPr>
                <w:rFonts w:ascii="Times New Roman" w:hAnsi="Times New Roman"/>
                <w:sz w:val="28"/>
                <w:szCs w:val="28"/>
              </w:rPr>
              <w:t xml:space="preserve"> контролю в </w:t>
            </w:r>
            <w:proofErr w:type="spellStart"/>
            <w:r w:rsidRPr="00E67528">
              <w:rPr>
                <w:rFonts w:ascii="Times New Roman" w:hAnsi="Times New Roman"/>
                <w:sz w:val="28"/>
                <w:szCs w:val="28"/>
              </w:rPr>
              <w:t>Україні</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Дис</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канд</w:t>
            </w:r>
            <w:proofErr w:type="gramStart"/>
            <w:r w:rsidRPr="00E67528">
              <w:rPr>
                <w:rFonts w:ascii="Times New Roman" w:hAnsi="Times New Roman"/>
                <w:sz w:val="28"/>
                <w:szCs w:val="28"/>
              </w:rPr>
              <w:t>.е</w:t>
            </w:r>
            <w:proofErr w:type="gramEnd"/>
            <w:r w:rsidRPr="00E67528">
              <w:rPr>
                <w:rFonts w:ascii="Times New Roman" w:hAnsi="Times New Roman"/>
                <w:sz w:val="28"/>
                <w:szCs w:val="28"/>
              </w:rPr>
              <w:t>кон.наук</w:t>
            </w:r>
            <w:proofErr w:type="spellEnd"/>
            <w:r w:rsidRPr="00E67528">
              <w:rPr>
                <w:rFonts w:ascii="Times New Roman" w:hAnsi="Times New Roman"/>
                <w:sz w:val="28"/>
                <w:szCs w:val="28"/>
              </w:rPr>
              <w:t xml:space="preserve">: 08.00.08.  Є.В. Дейнеко. </w:t>
            </w:r>
            <w:proofErr w:type="spellStart"/>
            <w:r w:rsidRPr="00E67528">
              <w:rPr>
                <w:rFonts w:ascii="Times New Roman" w:hAnsi="Times New Roman"/>
                <w:sz w:val="28"/>
                <w:szCs w:val="28"/>
              </w:rPr>
              <w:t>Харків</w:t>
            </w:r>
            <w:proofErr w:type="spellEnd"/>
            <w:r w:rsidRPr="00E67528">
              <w:rPr>
                <w:rFonts w:ascii="Times New Roman" w:hAnsi="Times New Roman"/>
                <w:sz w:val="28"/>
                <w:szCs w:val="28"/>
              </w:rPr>
              <w:t>, 2014.</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14:shadow w14:blurRad="50800" w14:dist="38100" w14:dir="2700000" w14:sx="100000" w14:sy="100000" w14:kx="0" w14:ky="0" w14:algn="tl">
                  <w14:srgbClr w14:val="000000">
                    <w14:alpha w14:val="60000"/>
                  </w14:srgbClr>
                </w14:shadow>
              </w:rPr>
            </w:pPr>
            <w:r w:rsidRPr="00E67528">
              <w:rPr>
                <w:rFonts w:ascii="Times New Roman" w:hAnsi="Times New Roman"/>
                <w:sz w:val="28"/>
                <w:szCs w:val="28"/>
                <w:lang w:val="uk-UA"/>
                <w14:shadow w14:blurRad="50800" w14:dist="38100" w14:dir="2700000" w14:sx="100000" w14:sy="100000" w14:kx="0" w14:ky="0" w14:algn="tl">
                  <w14:srgbClr w14:val="000000">
                    <w14:alpha w14:val="60000"/>
                  </w14:srgbClr>
                </w14:shadow>
              </w:rPr>
              <w:t xml:space="preserve">Дем’янишин В. Г. Теоретична концептуалізація і практична реалізація бюджетної доктрини України: Монографія.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Тернопіль</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ТНЕУ, 2008. 496 с.</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lang w:val="en-US"/>
                <w14:shadow w14:blurRad="50800" w14:dist="38100" w14:dir="2700000" w14:sx="100000" w14:sy="100000" w14:kx="0" w14:ky="0" w14:algn="tl">
                  <w14:srgbClr w14:val="000000">
                    <w14:alpha w14:val="60000"/>
                  </w14:srgbClr>
                </w14:shadow>
              </w:rPr>
            </w:pPr>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Закон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України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“Про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бухгалтерський</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proofErr w:type="gram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обл</w:t>
            </w:r>
            <w:proofErr w:type="gramEnd"/>
            <w:r w:rsidRPr="00E67528">
              <w:rPr>
                <w:rFonts w:ascii="Times New Roman" w:hAnsi="Times New Roman"/>
                <w:sz w:val="28"/>
                <w:szCs w:val="28"/>
                <w14:shadow w14:blurRad="50800" w14:dist="38100" w14:dir="2700000" w14:sx="100000" w14:sy="100000" w14:kx="0" w14:ky="0" w14:algn="tl">
                  <w14:srgbClr w14:val="000000">
                    <w14:alpha w14:val="60000"/>
                  </w14:srgbClr>
                </w14:shadow>
              </w:rPr>
              <w:t>ік</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та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фінансову</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звітність</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в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Україні</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від</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16. </w:t>
            </w:r>
            <w:r w:rsidRPr="00E67528">
              <w:rPr>
                <w:rFonts w:ascii="Times New Roman" w:hAnsi="Times New Roman"/>
                <w:sz w:val="28"/>
                <w:szCs w:val="28"/>
                <w:lang w:val="en-US"/>
                <w14:shadow w14:blurRad="50800" w14:dist="38100" w14:dir="2700000" w14:sx="100000" w14:sy="100000" w14:kx="0" w14:ky="0" w14:algn="tl">
                  <w14:srgbClr w14:val="000000">
                    <w14:alpha w14:val="60000"/>
                  </w14:srgbClr>
                </w14:shadow>
              </w:rPr>
              <w:t xml:space="preserve">07. 1999 №996-XIV. URL: </w:t>
            </w:r>
            <w:hyperlink r:id="rId6" w:history="1">
              <w:r w:rsidRPr="00E67528">
                <w:rPr>
                  <w:rFonts w:ascii="Times New Roman" w:hAnsi="Times New Roman"/>
                  <w:color w:val="0563C1"/>
                  <w:sz w:val="28"/>
                  <w:szCs w:val="28"/>
                  <w:u w:val="single"/>
                  <w:lang w:val="en-US"/>
                  <w14:shadow w14:blurRad="50800" w14:dist="38100" w14:dir="2700000" w14:sx="100000" w14:sy="100000" w14:kx="0" w14:ky="0" w14:algn="tl">
                    <w14:srgbClr w14:val="000000">
                      <w14:alpha w14:val="60000"/>
                    </w14:srgbClr>
                  </w14:shadow>
                </w:rPr>
                <w:t>http://zakon1.rada.gov.ua/cgi-bin/laws/main.cgi?nreg=996-14</w:t>
              </w:r>
            </w:hyperlink>
            <w:r w:rsidRPr="00E67528">
              <w:rPr>
                <w:rFonts w:ascii="Times New Roman" w:hAnsi="Times New Roman"/>
                <w:sz w:val="28"/>
                <w:szCs w:val="28"/>
                <w:lang w:val="en-US"/>
                <w14:shadow w14:blurRad="50800" w14:dist="38100" w14:dir="2700000" w14:sx="100000" w14:sy="100000" w14:kx="0" w14:ky="0" w14:algn="tl">
                  <w14:srgbClr w14:val="000000">
                    <w14:alpha w14:val="60000"/>
                  </w14:srgbClr>
                </w14:shadow>
              </w:rPr>
              <w:t>.</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lang w:val="uk-UA"/>
              </w:rPr>
            </w:pPr>
            <w:r w:rsidRPr="00E67528">
              <w:rPr>
                <w:rFonts w:ascii="Times New Roman" w:hAnsi="Times New Roman"/>
                <w:sz w:val="28"/>
                <w:szCs w:val="28"/>
                <w:lang w:val="uk-UA"/>
              </w:rPr>
              <w:t xml:space="preserve">Закон України «Про Рахункову палату України» від 11.07.96 № 315/96–ВР </w:t>
            </w:r>
            <w:r w:rsidRPr="00E67528">
              <w:rPr>
                <w:rFonts w:ascii="Times New Roman" w:hAnsi="Times New Roman"/>
                <w:sz w:val="28"/>
                <w:szCs w:val="28"/>
                <w14:shadow w14:blurRad="50800" w14:dist="38100" w14:dir="2700000" w14:sx="100000" w14:sy="100000" w14:kx="0" w14:ky="0" w14:algn="tl">
                  <w14:srgbClr w14:val="000000">
                    <w14:alpha w14:val="60000"/>
                  </w14:srgbClr>
                </w14:shadow>
              </w:rPr>
              <w:t>URL</w:t>
            </w:r>
            <w:r w:rsidRPr="00E67528">
              <w:rPr>
                <w:rFonts w:ascii="Times New Roman" w:hAnsi="Times New Roman"/>
                <w:sz w:val="28"/>
                <w:szCs w:val="28"/>
                <w:lang w:val="uk-UA"/>
              </w:rPr>
              <w:t xml:space="preserve">: </w:t>
            </w:r>
            <w:proofErr w:type="spellStart"/>
            <w:r w:rsidRPr="00E67528">
              <w:rPr>
                <w:rFonts w:ascii="Times New Roman" w:hAnsi="Times New Roman"/>
                <w:sz w:val="28"/>
                <w:szCs w:val="28"/>
              </w:rPr>
              <w:t>htpp</w:t>
            </w:r>
            <w:proofErr w:type="spellEnd"/>
            <w:r w:rsidRPr="00E67528">
              <w:rPr>
                <w:rFonts w:ascii="Times New Roman" w:hAnsi="Times New Roman"/>
                <w:sz w:val="28"/>
                <w:szCs w:val="28"/>
                <w:lang w:val="uk-UA"/>
              </w:rPr>
              <w:t>://</w:t>
            </w:r>
            <w:proofErr w:type="spellStart"/>
            <w:r w:rsidRPr="00E67528">
              <w:rPr>
                <w:rFonts w:ascii="Times New Roman" w:hAnsi="Times New Roman"/>
                <w:sz w:val="28"/>
                <w:szCs w:val="28"/>
              </w:rPr>
              <w:t>www</w:t>
            </w:r>
            <w:proofErr w:type="spellEnd"/>
            <w:r w:rsidRPr="00E67528">
              <w:rPr>
                <w:rFonts w:ascii="Times New Roman" w:hAnsi="Times New Roman"/>
                <w:sz w:val="28"/>
                <w:szCs w:val="28"/>
                <w:lang w:val="uk-UA"/>
              </w:rPr>
              <w:t>.</w:t>
            </w:r>
            <w:r w:rsidRPr="00E67528">
              <w:rPr>
                <w:rFonts w:ascii="Times New Roman" w:hAnsi="Times New Roman"/>
                <w:sz w:val="28"/>
                <w:szCs w:val="28"/>
              </w:rPr>
              <w:t>a</w:t>
            </w:r>
            <w:r w:rsidRPr="00E67528">
              <w:rPr>
                <w:rFonts w:ascii="Times New Roman" w:hAnsi="Times New Roman"/>
                <w:sz w:val="28"/>
                <w:szCs w:val="28"/>
                <w:lang w:val="uk-UA"/>
              </w:rPr>
              <w:t xml:space="preserve">с– </w:t>
            </w:r>
            <w:proofErr w:type="spellStart"/>
            <w:r w:rsidRPr="00E67528">
              <w:rPr>
                <w:rFonts w:ascii="Times New Roman" w:hAnsi="Times New Roman"/>
                <w:sz w:val="28"/>
                <w:szCs w:val="28"/>
              </w:rPr>
              <w:t>rada</w:t>
            </w:r>
            <w:proofErr w:type="spellEnd"/>
            <w:r w:rsidRPr="00E67528">
              <w:rPr>
                <w:rFonts w:ascii="Times New Roman" w:hAnsi="Times New Roman"/>
                <w:sz w:val="28"/>
                <w:szCs w:val="28"/>
                <w:lang w:val="uk-UA"/>
              </w:rPr>
              <w:t>.</w:t>
            </w:r>
            <w:proofErr w:type="spellStart"/>
            <w:r w:rsidRPr="00E67528">
              <w:rPr>
                <w:rFonts w:ascii="Times New Roman" w:hAnsi="Times New Roman"/>
                <w:sz w:val="28"/>
                <w:szCs w:val="28"/>
              </w:rPr>
              <w:t>gov</w:t>
            </w:r>
            <w:proofErr w:type="spellEnd"/>
            <w:r w:rsidRPr="00E67528">
              <w:rPr>
                <w:rFonts w:ascii="Times New Roman" w:hAnsi="Times New Roman"/>
                <w:sz w:val="28"/>
                <w:szCs w:val="28"/>
                <w:lang w:val="uk-UA"/>
              </w:rPr>
              <w:t>.</w:t>
            </w:r>
            <w:proofErr w:type="spellStart"/>
            <w:r w:rsidRPr="00E67528">
              <w:rPr>
                <w:rFonts w:ascii="Times New Roman" w:hAnsi="Times New Roman"/>
                <w:sz w:val="28"/>
                <w:szCs w:val="28"/>
              </w:rPr>
              <w:t>ua</w:t>
            </w:r>
            <w:proofErr w:type="spellEnd"/>
            <w:r w:rsidRPr="00E67528">
              <w:rPr>
                <w:rFonts w:ascii="Times New Roman" w:hAnsi="Times New Roman"/>
                <w:sz w:val="28"/>
                <w:szCs w:val="28"/>
                <w:lang w:val="uk-UA"/>
              </w:rPr>
              <w:t>.</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bCs/>
                <w:color w:val="000000"/>
                <w:sz w:val="28"/>
                <w:szCs w:val="28"/>
              </w:rPr>
            </w:pP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Звіт</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r w:rsidRPr="00E67528">
              <w:rPr>
                <w:rFonts w:ascii="Times New Roman" w:hAnsi="Times New Roman"/>
                <w:sz w:val="28"/>
                <w:szCs w:val="28"/>
              </w:rPr>
              <w:t xml:space="preserve">про </w:t>
            </w:r>
            <w:proofErr w:type="spellStart"/>
            <w:r w:rsidRPr="00E67528">
              <w:rPr>
                <w:rFonts w:ascii="Times New Roman" w:hAnsi="Times New Roman"/>
                <w:sz w:val="28"/>
                <w:szCs w:val="28"/>
              </w:rPr>
              <w:t>результати</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роботи</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Державної</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аудиторської</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служби</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України</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її</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міжрегіональних</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територіальних</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органів</w:t>
            </w:r>
            <w:proofErr w:type="spellEnd"/>
            <w:r w:rsidRPr="00E67528">
              <w:rPr>
                <w:rFonts w:ascii="Times New Roman" w:hAnsi="Times New Roman"/>
                <w:sz w:val="28"/>
                <w:szCs w:val="28"/>
              </w:rPr>
              <w:t xml:space="preserve"> та </w:t>
            </w:r>
            <w:proofErr w:type="spellStart"/>
            <w:r w:rsidRPr="00E67528">
              <w:rPr>
                <w:rFonts w:ascii="Times New Roman" w:hAnsi="Times New Roman"/>
                <w:sz w:val="28"/>
                <w:szCs w:val="28"/>
              </w:rPr>
              <w:t>управлінь</w:t>
            </w:r>
            <w:proofErr w:type="spellEnd"/>
            <w:r w:rsidRPr="00E67528">
              <w:rPr>
                <w:rFonts w:ascii="Times New Roman" w:hAnsi="Times New Roman"/>
                <w:sz w:val="28"/>
                <w:szCs w:val="28"/>
              </w:rPr>
              <w:t xml:space="preserve"> в областях за 2017 </w:t>
            </w:r>
            <w:proofErr w:type="spellStart"/>
            <w:proofErr w:type="gramStart"/>
            <w:r w:rsidRPr="00E67528">
              <w:rPr>
                <w:rFonts w:ascii="Times New Roman" w:hAnsi="Times New Roman"/>
                <w:sz w:val="28"/>
                <w:szCs w:val="28"/>
              </w:rPr>
              <w:t>р</w:t>
            </w:r>
            <w:proofErr w:type="gramEnd"/>
            <w:r w:rsidRPr="00E67528">
              <w:rPr>
                <w:rFonts w:ascii="Times New Roman" w:hAnsi="Times New Roman"/>
                <w:sz w:val="28"/>
                <w:szCs w:val="28"/>
              </w:rPr>
              <w:t>ік</w:t>
            </w:r>
            <w:proofErr w:type="spellEnd"/>
            <w:r w:rsidRPr="00E67528">
              <w:rPr>
                <w:rFonts w:ascii="Times New Roman" w:hAnsi="Times New Roman"/>
                <w:bCs/>
                <w:color w:val="000000"/>
                <w:sz w:val="28"/>
                <w:szCs w:val="28"/>
              </w:rPr>
              <w:t xml:space="preserve">. – </w:t>
            </w:r>
            <w:r w:rsidRPr="00E67528">
              <w:rPr>
                <w:rFonts w:ascii="Times New Roman" w:hAnsi="Times New Roman"/>
                <w:sz w:val="28"/>
                <w:szCs w:val="28"/>
                <w14:shadow w14:blurRad="50800" w14:dist="38100" w14:dir="2700000" w14:sx="100000" w14:sy="100000" w14:kx="0" w14:ky="0" w14:algn="tl">
                  <w14:srgbClr w14:val="000000">
                    <w14:alpha w14:val="60000"/>
                  </w14:srgbClr>
                </w14:shadow>
              </w:rPr>
              <w:t>URL</w:t>
            </w:r>
            <w:r w:rsidRPr="00E67528">
              <w:rPr>
                <w:rFonts w:ascii="Times New Roman" w:hAnsi="Times New Roman"/>
                <w:bCs/>
                <w:color w:val="000000"/>
                <w:sz w:val="28"/>
                <w:szCs w:val="28"/>
              </w:rPr>
              <w:t xml:space="preserve">: </w:t>
            </w:r>
          </w:p>
        </w:tc>
      </w:tr>
      <w:tr w:rsidR="00E67528" w:rsidRPr="00E67528" w:rsidTr="00E67528">
        <w:tc>
          <w:tcPr>
            <w:tcW w:w="9639" w:type="dxa"/>
            <w:hideMark/>
          </w:tcPr>
          <w:p w:rsidR="00E67528" w:rsidRPr="00E67528" w:rsidRDefault="00E67528" w:rsidP="00E67528">
            <w:pPr>
              <w:numPr>
                <w:ilvl w:val="0"/>
                <w:numId w:val="3"/>
              </w:numPr>
              <w:tabs>
                <w:tab w:val="left" w:pos="1134"/>
              </w:tabs>
              <w:spacing w:line="360" w:lineRule="auto"/>
              <w:ind w:left="34" w:firstLine="709"/>
              <w:contextualSpacing/>
              <w:jc w:val="both"/>
              <w:rPr>
                <w:rFonts w:ascii="Times New Roman" w:hAnsi="Times New Roman"/>
                <w:bCs/>
                <w:iCs/>
                <w:color w:val="000000"/>
                <w:sz w:val="28"/>
                <w:szCs w:val="28"/>
              </w:rPr>
            </w:pPr>
            <w:proofErr w:type="spellStart"/>
            <w:r w:rsidRPr="00E67528">
              <w:rPr>
                <w:rFonts w:ascii="Times New Roman" w:hAnsi="Times New Roman"/>
                <w:bCs/>
                <w:color w:val="000000"/>
                <w:sz w:val="28"/>
                <w:szCs w:val="28"/>
              </w:rPr>
              <w:t>Казначейська</w:t>
            </w:r>
            <w:proofErr w:type="spellEnd"/>
            <w:r w:rsidRPr="00E67528">
              <w:rPr>
                <w:rFonts w:ascii="Times New Roman" w:hAnsi="Times New Roman"/>
                <w:bCs/>
                <w:color w:val="000000"/>
                <w:sz w:val="28"/>
                <w:szCs w:val="28"/>
              </w:rPr>
              <w:t xml:space="preserve"> система: </w:t>
            </w:r>
            <w:proofErr w:type="spellStart"/>
            <w:proofErr w:type="gramStart"/>
            <w:r w:rsidRPr="00E67528">
              <w:rPr>
                <w:rFonts w:ascii="Times New Roman" w:hAnsi="Times New Roman"/>
                <w:bCs/>
                <w:color w:val="000000"/>
                <w:sz w:val="28"/>
                <w:szCs w:val="28"/>
              </w:rPr>
              <w:t>П</w:t>
            </w:r>
            <w:proofErr w:type="gramEnd"/>
            <w:r w:rsidRPr="00E67528">
              <w:rPr>
                <w:rFonts w:ascii="Times New Roman" w:eastAsia="TimesNewRomanPSMT" w:hAnsi="Times New Roman"/>
                <w:color w:val="000000"/>
                <w:sz w:val="28"/>
                <w:szCs w:val="28"/>
              </w:rPr>
              <w:t>ідручник</w:t>
            </w:r>
            <w:proofErr w:type="spellEnd"/>
            <w:r w:rsidRPr="00E67528">
              <w:rPr>
                <w:rFonts w:ascii="Times New Roman" w:eastAsia="TimesNewRomanPSMT" w:hAnsi="Times New Roman"/>
                <w:color w:val="000000"/>
                <w:sz w:val="28"/>
                <w:szCs w:val="28"/>
              </w:rPr>
              <w:t xml:space="preserve"> / </w:t>
            </w:r>
            <w:proofErr w:type="spellStart"/>
            <w:r w:rsidRPr="00E67528">
              <w:rPr>
                <w:rFonts w:ascii="Times New Roman" w:eastAsia="TimesNewRomanPSMT" w:hAnsi="Times New Roman"/>
                <w:color w:val="000000"/>
                <w:sz w:val="28"/>
                <w:szCs w:val="28"/>
              </w:rPr>
              <w:t>Юрій</w:t>
            </w:r>
            <w:proofErr w:type="spellEnd"/>
            <w:r w:rsidRPr="00E67528">
              <w:rPr>
                <w:rFonts w:ascii="Times New Roman" w:eastAsia="TimesNewRomanPSMT" w:hAnsi="Times New Roman"/>
                <w:color w:val="000000"/>
                <w:sz w:val="28"/>
                <w:szCs w:val="28"/>
              </w:rPr>
              <w:t xml:space="preserve"> С.І., </w:t>
            </w:r>
            <w:proofErr w:type="spellStart"/>
            <w:r w:rsidRPr="00E67528">
              <w:rPr>
                <w:rFonts w:ascii="Times New Roman" w:eastAsia="TimesNewRomanPSMT" w:hAnsi="Times New Roman"/>
                <w:color w:val="000000"/>
                <w:sz w:val="28"/>
                <w:szCs w:val="28"/>
              </w:rPr>
              <w:t>Стоян</w:t>
            </w:r>
            <w:proofErr w:type="spellEnd"/>
            <w:r w:rsidRPr="00E67528">
              <w:rPr>
                <w:rFonts w:ascii="Times New Roman" w:eastAsia="TimesNewRomanPSMT" w:hAnsi="Times New Roman"/>
                <w:color w:val="000000"/>
                <w:sz w:val="28"/>
                <w:szCs w:val="28"/>
              </w:rPr>
              <w:t xml:space="preserve"> В.І., </w:t>
            </w:r>
            <w:proofErr w:type="spellStart"/>
            <w:r w:rsidRPr="00E67528">
              <w:rPr>
                <w:rFonts w:ascii="Times New Roman" w:eastAsia="TimesNewRomanPSMT" w:hAnsi="Times New Roman"/>
                <w:color w:val="000000"/>
                <w:sz w:val="28"/>
                <w:szCs w:val="28"/>
              </w:rPr>
              <w:t>Мац</w:t>
            </w:r>
            <w:proofErr w:type="spellEnd"/>
            <w:r w:rsidRPr="00E67528">
              <w:rPr>
                <w:rFonts w:ascii="Times New Roman" w:eastAsia="TimesNewRomanPSMT" w:hAnsi="Times New Roman"/>
                <w:color w:val="000000"/>
                <w:sz w:val="28"/>
                <w:szCs w:val="28"/>
              </w:rPr>
              <w:t xml:space="preserve"> М.Й. </w:t>
            </w:r>
            <w:proofErr w:type="spellStart"/>
            <w:r w:rsidRPr="00E67528">
              <w:rPr>
                <w:rFonts w:ascii="Times New Roman" w:eastAsia="TimesNewRomanPSMT" w:hAnsi="Times New Roman"/>
                <w:color w:val="000000"/>
                <w:sz w:val="28"/>
                <w:szCs w:val="28"/>
              </w:rPr>
              <w:lastRenderedPageBreak/>
              <w:t>Тернопіль</w:t>
            </w:r>
            <w:proofErr w:type="spellEnd"/>
            <w:r w:rsidRPr="00E67528">
              <w:rPr>
                <w:rFonts w:ascii="Times New Roman" w:eastAsia="TimesNewRomanPSMT" w:hAnsi="Times New Roman"/>
                <w:color w:val="000000"/>
                <w:sz w:val="28"/>
                <w:szCs w:val="28"/>
              </w:rPr>
              <w:t>, 2002.</w:t>
            </w:r>
            <w:r w:rsidRPr="00E67528">
              <w:rPr>
                <w:rFonts w:ascii="Times New Roman" w:hAnsi="Times New Roman"/>
                <w:bCs/>
                <w:iCs/>
                <w:color w:val="000000"/>
                <w:sz w:val="28"/>
                <w:szCs w:val="28"/>
              </w:rPr>
              <w:t xml:space="preserve"> (29)</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rPr>
            </w:pPr>
            <w:r w:rsidRPr="00E67528">
              <w:rPr>
                <w:rFonts w:ascii="Times New Roman" w:hAnsi="Times New Roman"/>
                <w:sz w:val="28"/>
                <w:szCs w:val="28"/>
                <w:lang w:val="uk-UA"/>
              </w:rPr>
              <w:lastRenderedPageBreak/>
              <w:t xml:space="preserve">Керівні принципи аудиту державних фінансів / Збірник базових  документів </w:t>
            </w:r>
            <w:r w:rsidRPr="00E67528">
              <w:rPr>
                <w:rFonts w:ascii="Times New Roman" w:hAnsi="Times New Roman"/>
                <w:sz w:val="28"/>
                <w:szCs w:val="28"/>
              </w:rPr>
              <w:t>INTOSAI</w:t>
            </w:r>
            <w:r w:rsidRPr="00E67528">
              <w:rPr>
                <w:rFonts w:ascii="Times New Roman" w:hAnsi="Times New Roman"/>
                <w:sz w:val="28"/>
                <w:szCs w:val="28"/>
                <w:lang w:val="uk-UA"/>
              </w:rPr>
              <w:t xml:space="preserve">.  </w:t>
            </w:r>
            <w:r w:rsidRPr="00E67528">
              <w:rPr>
                <w:rFonts w:ascii="Times New Roman" w:hAnsi="Times New Roman"/>
                <w:sz w:val="28"/>
                <w:szCs w:val="28"/>
              </w:rPr>
              <w:t xml:space="preserve">–  Проект ПРООН </w:t>
            </w:r>
            <w:proofErr w:type="spellStart"/>
            <w:r w:rsidRPr="00E67528">
              <w:rPr>
                <w:rFonts w:ascii="Times New Roman" w:hAnsi="Times New Roman"/>
                <w:sz w:val="28"/>
                <w:szCs w:val="28"/>
              </w:rPr>
              <w:t>із</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врядування</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Доброчесність</w:t>
            </w:r>
            <w:proofErr w:type="spellEnd"/>
            <w:r w:rsidRPr="00E67528">
              <w:rPr>
                <w:rFonts w:ascii="Times New Roman" w:hAnsi="Times New Roman"/>
                <w:sz w:val="28"/>
                <w:szCs w:val="28"/>
              </w:rPr>
              <w:t xml:space="preserve"> на </w:t>
            </w:r>
            <w:proofErr w:type="spellStart"/>
            <w:r w:rsidRPr="00E67528">
              <w:rPr>
                <w:rFonts w:ascii="Times New Roman" w:hAnsi="Times New Roman"/>
                <w:sz w:val="28"/>
                <w:szCs w:val="28"/>
              </w:rPr>
              <w:t>практиці</w:t>
            </w:r>
            <w:proofErr w:type="spellEnd"/>
            <w:r w:rsidRPr="00E67528">
              <w:rPr>
                <w:rFonts w:ascii="Times New Roman" w:hAnsi="Times New Roman"/>
                <w:sz w:val="28"/>
                <w:szCs w:val="28"/>
              </w:rPr>
              <w:t>». – К., 2015.</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rPr>
            </w:pPr>
            <w:proofErr w:type="spellStart"/>
            <w:r w:rsidRPr="00E67528">
              <w:rPr>
                <w:rFonts w:ascii="Times New Roman" w:hAnsi="Times New Roman"/>
                <w:sz w:val="28"/>
                <w:szCs w:val="28"/>
              </w:rPr>
              <w:t>Ковалів</w:t>
            </w:r>
            <w:proofErr w:type="spellEnd"/>
            <w:proofErr w:type="gramStart"/>
            <w:r w:rsidRPr="00E67528">
              <w:rPr>
                <w:rFonts w:ascii="Times New Roman" w:hAnsi="Times New Roman"/>
                <w:sz w:val="28"/>
                <w:szCs w:val="28"/>
              </w:rPr>
              <w:t xml:space="preserve"> І.</w:t>
            </w:r>
            <w:proofErr w:type="gramEnd"/>
            <w:r w:rsidRPr="00E67528">
              <w:rPr>
                <w:rFonts w:ascii="Times New Roman" w:hAnsi="Times New Roman"/>
                <w:sz w:val="28"/>
                <w:szCs w:val="28"/>
              </w:rPr>
              <w:t xml:space="preserve">Р. </w:t>
            </w:r>
            <w:proofErr w:type="spellStart"/>
            <w:r w:rsidRPr="00E67528">
              <w:rPr>
                <w:rFonts w:ascii="Times New Roman" w:hAnsi="Times New Roman"/>
                <w:sz w:val="28"/>
                <w:szCs w:val="28"/>
              </w:rPr>
              <w:t>Проблеми</w:t>
            </w:r>
            <w:proofErr w:type="spellEnd"/>
            <w:r w:rsidRPr="00E67528">
              <w:rPr>
                <w:rFonts w:ascii="Times New Roman" w:hAnsi="Times New Roman"/>
                <w:sz w:val="28"/>
                <w:szCs w:val="28"/>
              </w:rPr>
              <w:t xml:space="preserve"> та </w:t>
            </w:r>
            <w:proofErr w:type="spellStart"/>
            <w:r w:rsidRPr="00E67528">
              <w:rPr>
                <w:rFonts w:ascii="Times New Roman" w:hAnsi="Times New Roman"/>
                <w:sz w:val="28"/>
                <w:szCs w:val="28"/>
              </w:rPr>
              <w:t>напрями</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вдосконалення</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системи</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управління</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державними</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фінансами</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Наукові</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праці</w:t>
            </w:r>
            <w:proofErr w:type="spellEnd"/>
            <w:r w:rsidRPr="00E67528">
              <w:rPr>
                <w:rFonts w:ascii="Times New Roman" w:hAnsi="Times New Roman"/>
                <w:sz w:val="28"/>
                <w:szCs w:val="28"/>
              </w:rPr>
              <w:t xml:space="preserve"> НДФІ. 2017. №2 (79). С. 42-52.</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14:shadow w14:blurRad="50800" w14:dist="38100" w14:dir="2700000" w14:sx="100000" w14:sy="100000" w14:kx="0" w14:ky="0" w14:algn="tl">
                  <w14:srgbClr w14:val="000000">
                    <w14:alpha w14:val="60000"/>
                  </w14:srgbClr>
                </w14:shadow>
              </w:rPr>
            </w:pPr>
            <w:proofErr w:type="spellStart"/>
            <w:r w:rsidRPr="00E67528">
              <w:rPr>
                <w:rFonts w:ascii="Times New Roman" w:hAnsi="Times New Roman"/>
                <w:sz w:val="28"/>
                <w:szCs w:val="28"/>
              </w:rPr>
              <w:t>Лисяк</w:t>
            </w:r>
            <w:proofErr w:type="spellEnd"/>
            <w:r w:rsidRPr="00E67528">
              <w:rPr>
                <w:rFonts w:ascii="Times New Roman" w:hAnsi="Times New Roman"/>
                <w:sz w:val="28"/>
                <w:szCs w:val="28"/>
              </w:rPr>
              <w:t xml:space="preserve"> Л. В. </w:t>
            </w:r>
            <w:proofErr w:type="spellStart"/>
            <w:r w:rsidRPr="00E67528">
              <w:rPr>
                <w:rFonts w:ascii="Times New Roman" w:hAnsi="Times New Roman"/>
                <w:sz w:val="28"/>
                <w:szCs w:val="28"/>
              </w:rPr>
              <w:t>Розвиток</w:t>
            </w:r>
            <w:proofErr w:type="spellEnd"/>
            <w:r w:rsidRPr="00E67528">
              <w:rPr>
                <w:rFonts w:ascii="Times New Roman" w:hAnsi="Times New Roman"/>
                <w:sz w:val="28"/>
                <w:szCs w:val="28"/>
              </w:rPr>
              <w:t xml:space="preserve"> </w:t>
            </w:r>
            <w:proofErr w:type="gramStart"/>
            <w:r w:rsidRPr="00E67528">
              <w:rPr>
                <w:rFonts w:ascii="Times New Roman" w:hAnsi="Times New Roman"/>
                <w:sz w:val="28"/>
                <w:szCs w:val="28"/>
              </w:rPr>
              <w:t>державного</w:t>
            </w:r>
            <w:proofErr w:type="gramEnd"/>
            <w:r w:rsidRPr="00E67528">
              <w:rPr>
                <w:rFonts w:ascii="Times New Roman" w:hAnsi="Times New Roman"/>
                <w:sz w:val="28"/>
                <w:szCs w:val="28"/>
              </w:rPr>
              <w:t xml:space="preserve"> </w:t>
            </w:r>
            <w:proofErr w:type="spellStart"/>
            <w:r w:rsidRPr="00E67528">
              <w:rPr>
                <w:rFonts w:ascii="Times New Roman" w:hAnsi="Times New Roman"/>
                <w:sz w:val="28"/>
                <w:szCs w:val="28"/>
              </w:rPr>
              <w:t>фінансового</w:t>
            </w:r>
            <w:proofErr w:type="spellEnd"/>
            <w:r w:rsidRPr="00E67528">
              <w:rPr>
                <w:rFonts w:ascii="Times New Roman" w:hAnsi="Times New Roman"/>
                <w:sz w:val="28"/>
                <w:szCs w:val="28"/>
              </w:rPr>
              <w:t xml:space="preserve"> контролю в </w:t>
            </w:r>
            <w:proofErr w:type="spellStart"/>
            <w:r w:rsidRPr="00E67528">
              <w:rPr>
                <w:rFonts w:ascii="Times New Roman" w:hAnsi="Times New Roman"/>
                <w:sz w:val="28"/>
                <w:szCs w:val="28"/>
              </w:rPr>
              <w:t>Україні</w:t>
            </w:r>
            <w:proofErr w:type="spellEnd"/>
            <w:r w:rsidRPr="00E67528">
              <w:rPr>
                <w:rFonts w:ascii="Times New Roman" w:hAnsi="Times New Roman"/>
                <w:sz w:val="28"/>
                <w:szCs w:val="28"/>
              </w:rPr>
              <w:t xml:space="preserve"> / Л. В. </w:t>
            </w:r>
            <w:proofErr w:type="spellStart"/>
            <w:r w:rsidRPr="00E67528">
              <w:rPr>
                <w:rFonts w:ascii="Times New Roman" w:hAnsi="Times New Roman"/>
                <w:sz w:val="28"/>
                <w:szCs w:val="28"/>
              </w:rPr>
              <w:t>Лисяк</w:t>
            </w:r>
            <w:proofErr w:type="spellEnd"/>
            <w:r w:rsidRPr="00E67528">
              <w:rPr>
                <w:rFonts w:ascii="Times New Roman" w:hAnsi="Times New Roman"/>
                <w:sz w:val="28"/>
                <w:szCs w:val="28"/>
              </w:rPr>
              <w:t xml:space="preserve"> // </w:t>
            </w:r>
            <w:proofErr w:type="spellStart"/>
            <w:r w:rsidRPr="00E67528">
              <w:rPr>
                <w:rFonts w:ascii="Times New Roman" w:hAnsi="Times New Roman"/>
                <w:sz w:val="28"/>
                <w:szCs w:val="28"/>
              </w:rPr>
              <w:t>Економічний</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вісник</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університету</w:t>
            </w:r>
            <w:proofErr w:type="spellEnd"/>
            <w:r w:rsidRPr="00E67528">
              <w:rPr>
                <w:rFonts w:ascii="Times New Roman" w:hAnsi="Times New Roman"/>
                <w:sz w:val="28"/>
                <w:szCs w:val="28"/>
              </w:rPr>
              <w:t xml:space="preserve">. 2015. </w:t>
            </w:r>
            <w:proofErr w:type="spellStart"/>
            <w:r w:rsidRPr="00E67528">
              <w:rPr>
                <w:rFonts w:ascii="Times New Roman" w:hAnsi="Times New Roman"/>
                <w:sz w:val="28"/>
                <w:szCs w:val="28"/>
              </w:rPr>
              <w:t>Вип</w:t>
            </w:r>
            <w:proofErr w:type="spellEnd"/>
            <w:r w:rsidRPr="00E67528">
              <w:rPr>
                <w:rFonts w:ascii="Times New Roman" w:hAnsi="Times New Roman"/>
                <w:sz w:val="28"/>
                <w:szCs w:val="28"/>
              </w:rPr>
              <w:t xml:space="preserve">. 26(1). С. 200-206.  </w:t>
            </w:r>
            <w:r w:rsidRPr="00E67528">
              <w:rPr>
                <w:rFonts w:ascii="Times New Roman" w:hAnsi="Times New Roman"/>
                <w:sz w:val="28"/>
                <w:szCs w:val="28"/>
                <w14:shadow w14:blurRad="50800" w14:dist="38100" w14:dir="2700000" w14:sx="100000" w14:sy="100000" w14:kx="0" w14:ky="0" w14:algn="tl">
                  <w14:srgbClr w14:val="000000">
                    <w14:alpha w14:val="60000"/>
                  </w14:srgbClr>
                </w14:shadow>
              </w:rPr>
              <w:t>URL</w:t>
            </w:r>
            <w:r w:rsidRPr="00E67528">
              <w:rPr>
                <w:rFonts w:ascii="Times New Roman" w:hAnsi="Times New Roman"/>
                <w:sz w:val="28"/>
                <w:szCs w:val="28"/>
              </w:rPr>
              <w:t xml:space="preserve">: </w:t>
            </w:r>
            <w:hyperlink r:id="rId7" w:history="1">
              <w:r w:rsidRPr="00E67528">
                <w:rPr>
                  <w:rFonts w:ascii="Times New Roman" w:hAnsi="Times New Roman"/>
                  <w:color w:val="0563C1"/>
                  <w:sz w:val="28"/>
                  <w:szCs w:val="28"/>
                  <w:u w:val="single"/>
                </w:rPr>
                <w:t>http://nbuv.gov.ua/UJRN/ecvu_2015_26(1)__37</w:t>
              </w:r>
            </w:hyperlink>
            <w:r w:rsidRPr="00E67528">
              <w:rPr>
                <w:rFonts w:ascii="Times New Roman" w:hAnsi="Times New Roman"/>
                <w:sz w:val="28"/>
                <w:szCs w:val="28"/>
              </w:rPr>
              <w:t>.</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rPr>
            </w:pPr>
            <w:proofErr w:type="spellStart"/>
            <w:r w:rsidRPr="00E67528">
              <w:rPr>
                <w:rFonts w:ascii="Times New Roman" w:hAnsi="Times New Roman"/>
                <w:sz w:val="28"/>
                <w:szCs w:val="28"/>
              </w:rPr>
              <w:t>Лисяк</w:t>
            </w:r>
            <w:proofErr w:type="spellEnd"/>
            <w:r w:rsidRPr="00E67528">
              <w:rPr>
                <w:rFonts w:ascii="Times New Roman" w:hAnsi="Times New Roman"/>
                <w:sz w:val="28"/>
                <w:szCs w:val="28"/>
              </w:rPr>
              <w:t xml:space="preserve"> Л.В. </w:t>
            </w:r>
            <w:proofErr w:type="spellStart"/>
            <w:r w:rsidRPr="00E67528">
              <w:rPr>
                <w:rFonts w:ascii="Times New Roman" w:hAnsi="Times New Roman"/>
                <w:sz w:val="28"/>
                <w:szCs w:val="28"/>
              </w:rPr>
              <w:t>Державний</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фінансовий</w:t>
            </w:r>
            <w:proofErr w:type="spellEnd"/>
            <w:r w:rsidRPr="00E67528">
              <w:rPr>
                <w:rFonts w:ascii="Times New Roman" w:hAnsi="Times New Roman"/>
                <w:sz w:val="28"/>
                <w:szCs w:val="28"/>
              </w:rPr>
              <w:t xml:space="preserve"> контроль: </w:t>
            </w:r>
            <w:proofErr w:type="spellStart"/>
            <w:r w:rsidRPr="00E67528">
              <w:rPr>
                <w:rFonts w:ascii="Times New Roman" w:hAnsi="Times New Roman"/>
                <w:sz w:val="28"/>
                <w:szCs w:val="28"/>
              </w:rPr>
              <w:t>сучасні</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питання</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удосконалення</w:t>
            </w:r>
            <w:proofErr w:type="spellEnd"/>
            <w:r w:rsidRPr="00E67528">
              <w:rPr>
                <w:rFonts w:ascii="Times New Roman" w:hAnsi="Times New Roman"/>
                <w:sz w:val="28"/>
                <w:szCs w:val="28"/>
              </w:rPr>
              <w:t xml:space="preserve"> та </w:t>
            </w:r>
            <w:proofErr w:type="spellStart"/>
            <w:proofErr w:type="gramStart"/>
            <w:r w:rsidRPr="00E67528">
              <w:rPr>
                <w:rFonts w:ascii="Times New Roman" w:hAnsi="Times New Roman"/>
                <w:sz w:val="28"/>
                <w:szCs w:val="28"/>
              </w:rPr>
              <w:t>п</w:t>
            </w:r>
            <w:proofErr w:type="gramEnd"/>
            <w:r w:rsidRPr="00E67528">
              <w:rPr>
                <w:rFonts w:ascii="Times New Roman" w:hAnsi="Times New Roman"/>
                <w:sz w:val="28"/>
                <w:szCs w:val="28"/>
              </w:rPr>
              <w:t>ідвищення</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ефективності</w:t>
            </w:r>
            <w:proofErr w:type="spellEnd"/>
            <w:r w:rsidRPr="00E67528">
              <w:rPr>
                <w:rFonts w:ascii="Times New Roman" w:hAnsi="Times New Roman"/>
                <w:sz w:val="28"/>
                <w:szCs w:val="28"/>
              </w:rPr>
              <w:t xml:space="preserve"> / Л.В. </w:t>
            </w:r>
            <w:proofErr w:type="spellStart"/>
            <w:r w:rsidRPr="00E67528">
              <w:rPr>
                <w:rFonts w:ascii="Times New Roman" w:hAnsi="Times New Roman"/>
                <w:sz w:val="28"/>
                <w:szCs w:val="28"/>
              </w:rPr>
              <w:t>Лисяк</w:t>
            </w:r>
            <w:proofErr w:type="spellEnd"/>
            <w:r w:rsidRPr="00E67528">
              <w:rPr>
                <w:rFonts w:ascii="Times New Roman" w:hAnsi="Times New Roman"/>
                <w:sz w:val="28"/>
                <w:szCs w:val="28"/>
              </w:rPr>
              <w:t xml:space="preserve">, С.В. </w:t>
            </w:r>
            <w:proofErr w:type="spellStart"/>
            <w:r w:rsidRPr="00E67528">
              <w:rPr>
                <w:rFonts w:ascii="Times New Roman" w:hAnsi="Times New Roman"/>
                <w:sz w:val="28"/>
                <w:szCs w:val="28"/>
              </w:rPr>
              <w:t>Качула</w:t>
            </w:r>
            <w:proofErr w:type="spellEnd"/>
            <w:r w:rsidRPr="00E67528">
              <w:rPr>
                <w:rFonts w:ascii="Times New Roman" w:hAnsi="Times New Roman"/>
                <w:sz w:val="28"/>
                <w:szCs w:val="28"/>
              </w:rPr>
              <w:t xml:space="preserve">. </w:t>
            </w:r>
            <w:proofErr w:type="spellStart"/>
            <w:proofErr w:type="gramStart"/>
            <w:r w:rsidRPr="00E67528">
              <w:rPr>
                <w:rFonts w:ascii="Times New Roman" w:hAnsi="Times New Roman"/>
                <w:sz w:val="28"/>
                <w:szCs w:val="28"/>
              </w:rPr>
              <w:t>В</w:t>
            </w:r>
            <w:proofErr w:type="gramEnd"/>
            <w:r w:rsidRPr="00E67528">
              <w:rPr>
                <w:rFonts w:ascii="Times New Roman" w:hAnsi="Times New Roman"/>
                <w:sz w:val="28"/>
                <w:szCs w:val="28"/>
              </w:rPr>
              <w:t>існик</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Дніпропетровської</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державної</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фінансовї</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академії</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Серія</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Економіка</w:t>
            </w:r>
            <w:proofErr w:type="spellEnd"/>
            <w:r w:rsidRPr="00E67528">
              <w:rPr>
                <w:rFonts w:ascii="Times New Roman" w:hAnsi="Times New Roman"/>
                <w:sz w:val="28"/>
                <w:szCs w:val="28"/>
              </w:rPr>
              <w:t>.   2015. № 1 (33). С. 111-120.</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14:shadow w14:blurRad="50800" w14:dist="38100" w14:dir="2700000" w14:sx="100000" w14:sy="100000" w14:kx="0" w14:ky="0" w14:algn="tl">
                  <w14:srgbClr w14:val="000000">
                    <w14:alpha w14:val="60000"/>
                  </w14:srgbClr>
                </w14:shadow>
              </w:rPr>
            </w:pPr>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Литвиненко О. Д.,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Івченко</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Ю. Ю.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Ефективність</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системи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управління</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державними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фінансами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в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контексті</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євроінтеграції</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України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Наукове</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товариство</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Івана</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Кушніра</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2015. 6 лют. URL: </w:t>
            </w:r>
            <w:hyperlink r:id="rId8" w:history="1">
              <w:r w:rsidRPr="00E67528">
                <w:rPr>
                  <w:rFonts w:ascii="Times New Roman" w:hAnsi="Times New Roman"/>
                  <w:color w:val="0563C1"/>
                  <w:sz w:val="28"/>
                  <w:szCs w:val="28"/>
                  <w:u w:val="single"/>
                  <w14:shadow w14:blurRad="50800" w14:dist="38100" w14:dir="2700000" w14:sx="100000" w14:sy="100000" w14:kx="0" w14:ky="0" w14:algn="tl">
                    <w14:srgbClr w14:val="000000">
                      <w14:alpha w14:val="60000"/>
                    </w14:srgbClr>
                  </w14:shadow>
                </w:rPr>
                <w:t>http://nauka.kushnir.mk.ua/?p=75990</w:t>
              </w:r>
            </w:hyperlink>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rPr>
            </w:pPr>
            <w:proofErr w:type="spellStart"/>
            <w:r w:rsidRPr="00E67528">
              <w:rPr>
                <w:rFonts w:ascii="Times New Roman" w:hAnsi="Times New Roman"/>
                <w:sz w:val="28"/>
                <w:szCs w:val="28"/>
              </w:rPr>
              <w:t>Лімська</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декларація</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основних</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принципі</w:t>
            </w:r>
            <w:proofErr w:type="gramStart"/>
            <w:r w:rsidRPr="00E67528">
              <w:rPr>
                <w:rFonts w:ascii="Times New Roman" w:hAnsi="Times New Roman"/>
                <w:sz w:val="28"/>
                <w:szCs w:val="28"/>
              </w:rPr>
              <w:t>в</w:t>
            </w:r>
            <w:proofErr w:type="spellEnd"/>
            <w:proofErr w:type="gramEnd"/>
            <w:r w:rsidRPr="00E67528">
              <w:rPr>
                <w:rFonts w:ascii="Times New Roman" w:hAnsi="Times New Roman"/>
                <w:sz w:val="28"/>
                <w:szCs w:val="28"/>
              </w:rPr>
              <w:t xml:space="preserve"> аудиту </w:t>
            </w:r>
            <w:proofErr w:type="spellStart"/>
            <w:r w:rsidRPr="00E67528">
              <w:rPr>
                <w:rFonts w:ascii="Times New Roman" w:hAnsi="Times New Roman"/>
                <w:sz w:val="28"/>
                <w:szCs w:val="28"/>
              </w:rPr>
              <w:t>державних</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фінансів</w:t>
            </w:r>
            <w:proofErr w:type="spellEnd"/>
            <w:r w:rsidRPr="00E67528">
              <w:rPr>
                <w:rFonts w:ascii="Times New Roman" w:hAnsi="Times New Roman"/>
                <w:sz w:val="28"/>
                <w:szCs w:val="28"/>
              </w:rPr>
              <w:t xml:space="preserve">. </w:t>
            </w:r>
            <w:r w:rsidRPr="00E67528">
              <w:rPr>
                <w:rFonts w:ascii="Times New Roman" w:hAnsi="Times New Roman"/>
                <w:sz w:val="28"/>
                <w:szCs w:val="28"/>
                <w14:shadow w14:blurRad="50800" w14:dist="38100" w14:dir="2700000" w14:sx="100000" w14:sy="100000" w14:kx="0" w14:ky="0" w14:algn="tl">
                  <w14:srgbClr w14:val="000000">
                    <w14:alpha w14:val="60000"/>
                  </w14:srgbClr>
                </w14:shadow>
              </w:rPr>
              <w:t>URL</w:t>
            </w:r>
            <w:r w:rsidRPr="00E67528">
              <w:rPr>
                <w:rFonts w:ascii="Times New Roman" w:hAnsi="Times New Roman"/>
                <w:sz w:val="28"/>
                <w:szCs w:val="28"/>
              </w:rPr>
              <w:t xml:space="preserve">: </w:t>
            </w:r>
            <w:hyperlink r:id="rId9" w:history="1">
              <w:r w:rsidRPr="00E67528">
                <w:rPr>
                  <w:rFonts w:ascii="Times New Roman" w:hAnsi="Times New Roman"/>
                  <w:color w:val="0563C1"/>
                  <w:sz w:val="28"/>
                  <w:szCs w:val="28"/>
                  <w:u w:val="single"/>
                </w:rPr>
                <w:t>http://www.intosai.org</w:t>
              </w:r>
            </w:hyperlink>
            <w:r w:rsidRPr="00E67528">
              <w:rPr>
                <w:rFonts w:ascii="Times New Roman" w:hAnsi="Times New Roman"/>
                <w:sz w:val="28"/>
                <w:szCs w:val="28"/>
              </w:rPr>
              <w:t xml:space="preserve"> </w:t>
            </w:r>
          </w:p>
        </w:tc>
      </w:tr>
      <w:tr w:rsidR="00E67528" w:rsidRPr="00E67528" w:rsidTr="00E67528">
        <w:tc>
          <w:tcPr>
            <w:tcW w:w="9639" w:type="dxa"/>
            <w:hideMark/>
          </w:tcPr>
          <w:p w:rsidR="00E67528" w:rsidRPr="00E67528" w:rsidRDefault="00E67528" w:rsidP="00E67528">
            <w:pPr>
              <w:numPr>
                <w:ilvl w:val="0"/>
                <w:numId w:val="3"/>
              </w:numPr>
              <w:tabs>
                <w:tab w:val="left" w:pos="1134"/>
              </w:tabs>
              <w:spacing w:line="360" w:lineRule="auto"/>
              <w:ind w:left="34" w:firstLine="709"/>
              <w:contextualSpacing/>
              <w:jc w:val="both"/>
              <w:rPr>
                <w:rFonts w:ascii="Times New Roman" w:hAnsi="Times New Roman"/>
                <w:sz w:val="28"/>
                <w:szCs w:val="28"/>
              </w:rPr>
            </w:pPr>
            <w:proofErr w:type="spellStart"/>
            <w:r w:rsidRPr="00E67528">
              <w:rPr>
                <w:rFonts w:ascii="Times New Roman" w:hAnsi="Times New Roman"/>
                <w:sz w:val="28"/>
                <w:szCs w:val="28"/>
              </w:rPr>
              <w:t>Максімова</w:t>
            </w:r>
            <w:proofErr w:type="spellEnd"/>
            <w:r w:rsidRPr="00E67528">
              <w:rPr>
                <w:rFonts w:ascii="Times New Roman" w:hAnsi="Times New Roman"/>
                <w:sz w:val="28"/>
                <w:szCs w:val="28"/>
              </w:rPr>
              <w:t xml:space="preserve"> В.Ф. </w:t>
            </w:r>
            <w:proofErr w:type="spellStart"/>
            <w:r w:rsidRPr="00E67528">
              <w:rPr>
                <w:rFonts w:ascii="Times New Roman" w:hAnsi="Times New Roman"/>
                <w:sz w:val="28"/>
                <w:szCs w:val="28"/>
              </w:rPr>
              <w:t>Організація</w:t>
            </w:r>
            <w:proofErr w:type="spellEnd"/>
            <w:r w:rsidRPr="00E67528">
              <w:rPr>
                <w:rFonts w:ascii="Times New Roman" w:hAnsi="Times New Roman"/>
                <w:sz w:val="28"/>
                <w:szCs w:val="28"/>
              </w:rPr>
              <w:t xml:space="preserve"> </w:t>
            </w:r>
            <w:proofErr w:type="gramStart"/>
            <w:r w:rsidRPr="00E67528">
              <w:rPr>
                <w:rFonts w:ascii="Times New Roman" w:hAnsi="Times New Roman"/>
                <w:sz w:val="28"/>
                <w:szCs w:val="28"/>
              </w:rPr>
              <w:t>державного</w:t>
            </w:r>
            <w:proofErr w:type="gramEnd"/>
            <w:r w:rsidRPr="00E67528">
              <w:rPr>
                <w:rFonts w:ascii="Times New Roman" w:hAnsi="Times New Roman"/>
                <w:sz w:val="28"/>
                <w:szCs w:val="28"/>
              </w:rPr>
              <w:t xml:space="preserve"> </w:t>
            </w:r>
            <w:proofErr w:type="spellStart"/>
            <w:r w:rsidRPr="00E67528">
              <w:rPr>
                <w:rFonts w:ascii="Times New Roman" w:hAnsi="Times New Roman"/>
                <w:sz w:val="28"/>
                <w:szCs w:val="28"/>
              </w:rPr>
              <w:t>фінансового</w:t>
            </w:r>
            <w:proofErr w:type="spellEnd"/>
            <w:r w:rsidRPr="00E67528">
              <w:rPr>
                <w:rFonts w:ascii="Times New Roman" w:hAnsi="Times New Roman"/>
                <w:sz w:val="28"/>
                <w:szCs w:val="28"/>
              </w:rPr>
              <w:t xml:space="preserve"> контролю: </w:t>
            </w:r>
            <w:proofErr w:type="spellStart"/>
            <w:r w:rsidRPr="00E67528">
              <w:rPr>
                <w:rFonts w:ascii="Times New Roman" w:hAnsi="Times New Roman"/>
                <w:sz w:val="28"/>
                <w:szCs w:val="28"/>
              </w:rPr>
              <w:t>Навчальний</w:t>
            </w:r>
            <w:proofErr w:type="spellEnd"/>
            <w:r w:rsidRPr="00E67528">
              <w:rPr>
                <w:rFonts w:ascii="Times New Roman" w:hAnsi="Times New Roman"/>
                <w:sz w:val="28"/>
                <w:szCs w:val="28"/>
              </w:rPr>
              <w:t xml:space="preserve"> </w:t>
            </w:r>
            <w:proofErr w:type="spellStart"/>
            <w:proofErr w:type="gramStart"/>
            <w:r w:rsidRPr="00E67528">
              <w:rPr>
                <w:rFonts w:ascii="Times New Roman" w:hAnsi="Times New Roman"/>
                <w:sz w:val="28"/>
                <w:szCs w:val="28"/>
              </w:rPr>
              <w:t>пос</w:t>
            </w:r>
            <w:proofErr w:type="gramEnd"/>
            <w:r w:rsidRPr="00E67528">
              <w:rPr>
                <w:rFonts w:ascii="Times New Roman" w:hAnsi="Times New Roman"/>
                <w:sz w:val="28"/>
                <w:szCs w:val="28"/>
              </w:rPr>
              <w:t>ібник</w:t>
            </w:r>
            <w:proofErr w:type="spellEnd"/>
            <w:r w:rsidRPr="00E67528">
              <w:rPr>
                <w:rFonts w:ascii="Times New Roman" w:hAnsi="Times New Roman"/>
                <w:sz w:val="28"/>
                <w:szCs w:val="28"/>
              </w:rPr>
              <w:t>. Одеса: ОНЕУ, 2012. 276 с. (19)</w:t>
            </w:r>
          </w:p>
        </w:tc>
      </w:tr>
      <w:tr w:rsidR="00E67528" w:rsidRPr="00E67528" w:rsidTr="00E67528">
        <w:tc>
          <w:tcPr>
            <w:tcW w:w="9639" w:type="dxa"/>
            <w:hideMark/>
          </w:tcPr>
          <w:p w:rsidR="00E67528" w:rsidRPr="00E67528" w:rsidRDefault="00E67528" w:rsidP="00E67528">
            <w:pPr>
              <w:numPr>
                <w:ilvl w:val="0"/>
                <w:numId w:val="3"/>
              </w:numPr>
              <w:tabs>
                <w:tab w:val="left" w:pos="1134"/>
              </w:tabs>
              <w:spacing w:line="360" w:lineRule="auto"/>
              <w:ind w:left="34" w:firstLine="709"/>
              <w:contextualSpacing/>
              <w:jc w:val="both"/>
              <w:rPr>
                <w:rFonts w:ascii="Times New Roman" w:hAnsi="Times New Roman"/>
                <w:sz w:val="28"/>
                <w:szCs w:val="28"/>
              </w:rPr>
            </w:pPr>
            <w:r w:rsidRPr="00E67528">
              <w:rPr>
                <w:rFonts w:ascii="Times New Roman" w:hAnsi="Times New Roman"/>
                <w:bCs/>
                <w:color w:val="000000"/>
                <w:sz w:val="28"/>
                <w:szCs w:val="28"/>
              </w:rPr>
              <w:t xml:space="preserve">Никитченко Н.В. </w:t>
            </w:r>
            <w:proofErr w:type="spellStart"/>
            <w:r w:rsidRPr="00E67528">
              <w:rPr>
                <w:rFonts w:ascii="Times New Roman" w:hAnsi="Times New Roman"/>
                <w:bCs/>
                <w:color w:val="000000"/>
                <w:sz w:val="28"/>
                <w:szCs w:val="28"/>
              </w:rPr>
              <w:t>Європейські</w:t>
            </w:r>
            <w:proofErr w:type="spellEnd"/>
            <w:r w:rsidRPr="00E67528">
              <w:rPr>
                <w:rFonts w:ascii="Times New Roman" w:hAnsi="Times New Roman"/>
                <w:bCs/>
                <w:color w:val="000000"/>
                <w:sz w:val="28"/>
                <w:szCs w:val="28"/>
              </w:rPr>
              <w:t xml:space="preserve"> </w:t>
            </w:r>
            <w:proofErr w:type="spellStart"/>
            <w:r w:rsidRPr="00E67528">
              <w:rPr>
                <w:rFonts w:ascii="Times New Roman" w:hAnsi="Times New Roman"/>
                <w:bCs/>
                <w:color w:val="000000"/>
                <w:sz w:val="28"/>
                <w:szCs w:val="28"/>
              </w:rPr>
              <w:t>моделі</w:t>
            </w:r>
            <w:proofErr w:type="spellEnd"/>
            <w:r w:rsidRPr="00E67528">
              <w:rPr>
                <w:rFonts w:ascii="Times New Roman" w:hAnsi="Times New Roman"/>
                <w:bCs/>
                <w:color w:val="000000"/>
                <w:sz w:val="28"/>
                <w:szCs w:val="28"/>
              </w:rPr>
              <w:t xml:space="preserve"> </w:t>
            </w:r>
            <w:proofErr w:type="spellStart"/>
            <w:r w:rsidRPr="00E67528">
              <w:rPr>
                <w:rFonts w:ascii="Times New Roman" w:hAnsi="Times New Roman"/>
                <w:bCs/>
                <w:color w:val="000000"/>
                <w:sz w:val="28"/>
                <w:szCs w:val="28"/>
              </w:rPr>
              <w:t>здійснення</w:t>
            </w:r>
            <w:proofErr w:type="spellEnd"/>
            <w:r w:rsidRPr="00E67528">
              <w:rPr>
                <w:rFonts w:ascii="Times New Roman" w:hAnsi="Times New Roman"/>
                <w:bCs/>
                <w:color w:val="000000"/>
                <w:sz w:val="28"/>
                <w:szCs w:val="28"/>
              </w:rPr>
              <w:t xml:space="preserve"> </w:t>
            </w:r>
            <w:proofErr w:type="gramStart"/>
            <w:r w:rsidRPr="00E67528">
              <w:rPr>
                <w:rFonts w:ascii="Times New Roman" w:hAnsi="Times New Roman"/>
                <w:bCs/>
                <w:color w:val="000000"/>
                <w:sz w:val="28"/>
                <w:szCs w:val="28"/>
              </w:rPr>
              <w:t>державного</w:t>
            </w:r>
            <w:proofErr w:type="gramEnd"/>
            <w:r w:rsidRPr="00E67528">
              <w:rPr>
                <w:rFonts w:ascii="Times New Roman" w:hAnsi="Times New Roman"/>
                <w:bCs/>
                <w:color w:val="000000"/>
                <w:sz w:val="28"/>
                <w:szCs w:val="28"/>
              </w:rPr>
              <w:t xml:space="preserve"> </w:t>
            </w:r>
            <w:proofErr w:type="spellStart"/>
            <w:r w:rsidRPr="00E67528">
              <w:rPr>
                <w:rFonts w:ascii="Times New Roman" w:hAnsi="Times New Roman"/>
                <w:bCs/>
                <w:color w:val="000000"/>
                <w:sz w:val="28"/>
                <w:szCs w:val="28"/>
              </w:rPr>
              <w:t>фінансового</w:t>
            </w:r>
            <w:proofErr w:type="spellEnd"/>
            <w:r w:rsidRPr="00E67528">
              <w:rPr>
                <w:rFonts w:ascii="Times New Roman" w:hAnsi="Times New Roman"/>
                <w:bCs/>
                <w:color w:val="000000"/>
                <w:sz w:val="28"/>
                <w:szCs w:val="28"/>
              </w:rPr>
              <w:t xml:space="preserve"> контролю Никитченко Н.В., </w:t>
            </w:r>
            <w:r w:rsidRPr="00E67528">
              <w:rPr>
                <w:rFonts w:ascii="Times New Roman" w:hAnsi="Times New Roman"/>
                <w:iCs/>
                <w:color w:val="000000"/>
                <w:sz w:val="28"/>
                <w:szCs w:val="28"/>
              </w:rPr>
              <w:t xml:space="preserve">кандидат </w:t>
            </w:r>
            <w:proofErr w:type="spellStart"/>
            <w:r w:rsidRPr="00E67528">
              <w:rPr>
                <w:rFonts w:ascii="Times New Roman" w:hAnsi="Times New Roman"/>
                <w:iCs/>
                <w:color w:val="000000"/>
                <w:sz w:val="28"/>
                <w:szCs w:val="28"/>
              </w:rPr>
              <w:t>юридичних</w:t>
            </w:r>
            <w:proofErr w:type="spellEnd"/>
            <w:r w:rsidRPr="00E67528">
              <w:rPr>
                <w:rFonts w:ascii="Times New Roman" w:hAnsi="Times New Roman"/>
                <w:iCs/>
                <w:color w:val="000000"/>
                <w:sz w:val="28"/>
                <w:szCs w:val="28"/>
              </w:rPr>
              <w:t xml:space="preserve"> наук, доцент </w:t>
            </w:r>
            <w:proofErr w:type="spellStart"/>
            <w:r w:rsidRPr="00E67528">
              <w:rPr>
                <w:rFonts w:ascii="Times New Roman" w:hAnsi="Times New Roman"/>
                <w:iCs/>
                <w:color w:val="000000"/>
                <w:sz w:val="28"/>
                <w:szCs w:val="28"/>
              </w:rPr>
              <w:t>кафедри</w:t>
            </w:r>
            <w:proofErr w:type="spellEnd"/>
            <w:r w:rsidRPr="00E67528">
              <w:rPr>
                <w:rFonts w:ascii="Times New Roman" w:hAnsi="Times New Roman"/>
                <w:iCs/>
                <w:color w:val="000000"/>
                <w:sz w:val="28"/>
                <w:szCs w:val="28"/>
              </w:rPr>
              <w:t xml:space="preserve"> </w:t>
            </w:r>
            <w:proofErr w:type="spellStart"/>
            <w:r w:rsidRPr="00E67528">
              <w:rPr>
                <w:rFonts w:ascii="Times New Roman" w:hAnsi="Times New Roman"/>
                <w:iCs/>
                <w:color w:val="000000"/>
                <w:sz w:val="28"/>
                <w:szCs w:val="28"/>
              </w:rPr>
              <w:t>цивільно-правових</w:t>
            </w:r>
            <w:proofErr w:type="spellEnd"/>
            <w:r w:rsidRPr="00E67528">
              <w:rPr>
                <w:rFonts w:ascii="Times New Roman" w:hAnsi="Times New Roman"/>
                <w:iCs/>
                <w:color w:val="000000"/>
                <w:sz w:val="28"/>
                <w:szCs w:val="28"/>
              </w:rPr>
              <w:t xml:space="preserve"> </w:t>
            </w:r>
            <w:proofErr w:type="spellStart"/>
            <w:r w:rsidRPr="00E67528">
              <w:rPr>
                <w:rFonts w:ascii="Times New Roman" w:hAnsi="Times New Roman"/>
                <w:iCs/>
                <w:color w:val="000000"/>
                <w:sz w:val="28"/>
                <w:szCs w:val="28"/>
              </w:rPr>
              <w:t>дисциплін</w:t>
            </w:r>
            <w:proofErr w:type="spellEnd"/>
            <w:r w:rsidRPr="00E67528">
              <w:rPr>
                <w:rFonts w:ascii="Times New Roman" w:hAnsi="Times New Roman"/>
                <w:iCs/>
                <w:color w:val="000000"/>
                <w:sz w:val="28"/>
                <w:szCs w:val="28"/>
              </w:rPr>
              <w:t xml:space="preserve"> </w:t>
            </w:r>
            <w:proofErr w:type="spellStart"/>
            <w:r w:rsidRPr="00E67528">
              <w:rPr>
                <w:rFonts w:ascii="Times New Roman" w:hAnsi="Times New Roman"/>
                <w:iCs/>
                <w:color w:val="000000"/>
                <w:sz w:val="28"/>
                <w:szCs w:val="28"/>
              </w:rPr>
              <w:t>Національного</w:t>
            </w:r>
            <w:proofErr w:type="spellEnd"/>
            <w:r w:rsidRPr="00E67528">
              <w:rPr>
                <w:rFonts w:ascii="Times New Roman" w:hAnsi="Times New Roman"/>
                <w:iCs/>
                <w:color w:val="000000"/>
                <w:sz w:val="28"/>
                <w:szCs w:val="28"/>
              </w:rPr>
              <w:t xml:space="preserve"> </w:t>
            </w:r>
            <w:proofErr w:type="spellStart"/>
            <w:r w:rsidRPr="00E67528">
              <w:rPr>
                <w:rFonts w:ascii="Times New Roman" w:hAnsi="Times New Roman"/>
                <w:iCs/>
                <w:color w:val="000000"/>
                <w:sz w:val="28"/>
                <w:szCs w:val="28"/>
              </w:rPr>
              <w:t>університету</w:t>
            </w:r>
            <w:proofErr w:type="spellEnd"/>
            <w:r w:rsidRPr="00E67528">
              <w:rPr>
                <w:rFonts w:ascii="Times New Roman" w:hAnsi="Times New Roman"/>
                <w:iCs/>
                <w:color w:val="000000"/>
                <w:sz w:val="28"/>
                <w:szCs w:val="28"/>
              </w:rPr>
              <w:t xml:space="preserve"> </w:t>
            </w:r>
            <w:proofErr w:type="spellStart"/>
            <w:r w:rsidRPr="00E67528">
              <w:rPr>
                <w:rFonts w:ascii="Times New Roman" w:hAnsi="Times New Roman"/>
                <w:iCs/>
                <w:color w:val="000000"/>
                <w:sz w:val="28"/>
                <w:szCs w:val="28"/>
              </w:rPr>
              <w:t>державної</w:t>
            </w:r>
            <w:proofErr w:type="spellEnd"/>
            <w:r w:rsidRPr="00E67528">
              <w:rPr>
                <w:rFonts w:ascii="Times New Roman" w:hAnsi="Times New Roman"/>
                <w:iCs/>
                <w:color w:val="000000"/>
                <w:sz w:val="28"/>
                <w:szCs w:val="28"/>
              </w:rPr>
              <w:t xml:space="preserve"> </w:t>
            </w:r>
            <w:proofErr w:type="spellStart"/>
            <w:r w:rsidRPr="00E67528">
              <w:rPr>
                <w:rFonts w:ascii="Times New Roman" w:hAnsi="Times New Roman"/>
                <w:iCs/>
                <w:color w:val="000000"/>
                <w:sz w:val="28"/>
                <w:szCs w:val="28"/>
              </w:rPr>
              <w:t>податкової</w:t>
            </w:r>
            <w:proofErr w:type="spellEnd"/>
            <w:r w:rsidRPr="00E67528">
              <w:rPr>
                <w:rFonts w:ascii="Times New Roman" w:hAnsi="Times New Roman"/>
                <w:iCs/>
                <w:color w:val="000000"/>
                <w:sz w:val="28"/>
                <w:szCs w:val="28"/>
              </w:rPr>
              <w:t xml:space="preserve"> </w:t>
            </w:r>
            <w:proofErr w:type="spellStart"/>
            <w:r w:rsidRPr="00E67528">
              <w:rPr>
                <w:rFonts w:ascii="Times New Roman" w:hAnsi="Times New Roman"/>
                <w:iCs/>
                <w:color w:val="000000"/>
                <w:sz w:val="28"/>
                <w:szCs w:val="28"/>
              </w:rPr>
              <w:t>служби</w:t>
            </w:r>
            <w:proofErr w:type="spellEnd"/>
            <w:r w:rsidRPr="00E67528">
              <w:rPr>
                <w:rFonts w:ascii="Times New Roman" w:hAnsi="Times New Roman"/>
                <w:iCs/>
                <w:color w:val="000000"/>
                <w:sz w:val="28"/>
                <w:szCs w:val="28"/>
              </w:rPr>
              <w:t xml:space="preserve"> </w:t>
            </w:r>
            <w:proofErr w:type="spellStart"/>
            <w:r w:rsidRPr="00E67528">
              <w:rPr>
                <w:rFonts w:ascii="Times New Roman" w:hAnsi="Times New Roman"/>
                <w:iCs/>
                <w:color w:val="000000"/>
                <w:sz w:val="28"/>
                <w:szCs w:val="28"/>
              </w:rPr>
              <w:t>України</w:t>
            </w:r>
            <w:proofErr w:type="spellEnd"/>
            <w:r w:rsidRPr="00E67528">
              <w:rPr>
                <w:rFonts w:ascii="Times New Roman" w:hAnsi="Times New Roman"/>
                <w:iCs/>
                <w:color w:val="000000"/>
                <w:sz w:val="28"/>
                <w:szCs w:val="28"/>
              </w:rPr>
              <w:t xml:space="preserve">/ </w:t>
            </w:r>
            <w:proofErr w:type="spellStart"/>
            <w:r w:rsidRPr="00E67528">
              <w:rPr>
                <w:rFonts w:ascii="Times New Roman" w:eastAsia="TimesNewRomanPSMT" w:hAnsi="Times New Roman"/>
                <w:color w:val="000000"/>
                <w:sz w:val="28"/>
                <w:szCs w:val="28"/>
              </w:rPr>
              <w:t>Порівняльно-аналітичне</w:t>
            </w:r>
            <w:proofErr w:type="spellEnd"/>
            <w:r w:rsidRPr="00E67528">
              <w:rPr>
                <w:rFonts w:ascii="Times New Roman" w:eastAsia="TimesNewRomanPSMT" w:hAnsi="Times New Roman"/>
                <w:color w:val="000000"/>
                <w:sz w:val="28"/>
                <w:szCs w:val="28"/>
              </w:rPr>
              <w:t xml:space="preserve"> право, 2013</w:t>
            </w:r>
            <w:r w:rsidRPr="00E67528">
              <w:rPr>
                <w:rFonts w:ascii="Times New Roman" w:hAnsi="Times New Roman"/>
                <w:sz w:val="28"/>
                <w:szCs w:val="28"/>
              </w:rPr>
              <w:t xml:space="preserve"> (27)</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14:shadow w14:blurRad="50800" w14:dist="38100" w14:dir="2700000" w14:sx="100000" w14:sy="100000" w14:kx="0" w14:ky="0" w14:algn="tl">
                  <w14:srgbClr w14:val="000000">
                    <w14:alpha w14:val="60000"/>
                  </w14:srgbClr>
                </w14:shadow>
              </w:rPr>
            </w:pP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Основні</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тенденції</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удосконалення</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програмно-цільового</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підходу</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у бюджетному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процесі</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в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Україні</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Імплементація</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угоди про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асоціацію</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між</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lastRenderedPageBreak/>
              <w:t>Україною</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та</w:t>
            </w:r>
            <w:proofErr w:type="gram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ЄС</w:t>
            </w:r>
            <w:proofErr w:type="gram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у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торговельній</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та бюджетно-</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податковій</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сферах / А.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Бочі</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керівник</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проекту).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Київ</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МЦПД, 2015. С. 35–40. URL: </w:t>
            </w:r>
            <w:hyperlink r:id="rId10" w:history="1">
              <w:r w:rsidRPr="00E67528">
                <w:rPr>
                  <w:rFonts w:ascii="Times New Roman" w:hAnsi="Times New Roman"/>
                  <w:color w:val="0563C1"/>
                  <w:sz w:val="28"/>
                  <w:szCs w:val="28"/>
                  <w:u w:val="single"/>
                  <w14:shadow w14:blurRad="50800" w14:dist="38100" w14:dir="2700000" w14:sx="100000" w14:sy="100000" w14:kx="0" w14:ky="0" w14:algn="tl">
                    <w14:srgbClr w14:val="000000">
                      <w14:alpha w14:val="60000"/>
                    </w14:srgbClr>
                  </w14:shadow>
                </w:rPr>
                <w:t>http://icps.com.ua/assets/uploads/files/block_implementation_20160324.pdf</w:t>
              </w:r>
            </w:hyperlink>
          </w:p>
        </w:tc>
      </w:tr>
      <w:tr w:rsidR="00E67528" w:rsidRPr="00E67528" w:rsidTr="00E67528">
        <w:tc>
          <w:tcPr>
            <w:tcW w:w="9639" w:type="dxa"/>
            <w:hideMark/>
          </w:tcPr>
          <w:p w:rsidR="00E67528" w:rsidRPr="00E67528" w:rsidRDefault="00E67528" w:rsidP="00E67528">
            <w:pPr>
              <w:numPr>
                <w:ilvl w:val="0"/>
                <w:numId w:val="3"/>
              </w:numPr>
              <w:tabs>
                <w:tab w:val="left" w:pos="1134"/>
              </w:tabs>
              <w:spacing w:line="360" w:lineRule="auto"/>
              <w:ind w:left="34" w:firstLine="709"/>
              <w:contextualSpacing/>
              <w:jc w:val="both"/>
              <w:rPr>
                <w:rFonts w:ascii="Times New Roman" w:hAnsi="Times New Roman"/>
                <w:sz w:val="28"/>
                <w:szCs w:val="28"/>
                <w:lang w:val="en-US"/>
              </w:rPr>
            </w:pPr>
            <w:proofErr w:type="spellStart"/>
            <w:r w:rsidRPr="00E67528">
              <w:rPr>
                <w:rFonts w:ascii="Times New Roman" w:hAnsi="Times New Roman"/>
                <w:color w:val="000000"/>
                <w:sz w:val="28"/>
                <w:szCs w:val="28"/>
              </w:rPr>
              <w:lastRenderedPageBreak/>
              <w:t>Офіційний</w:t>
            </w:r>
            <w:proofErr w:type="spellEnd"/>
            <w:r w:rsidRPr="00E67528">
              <w:rPr>
                <w:rFonts w:ascii="Times New Roman" w:hAnsi="Times New Roman"/>
                <w:color w:val="000000"/>
                <w:sz w:val="28"/>
                <w:szCs w:val="28"/>
              </w:rPr>
              <w:t xml:space="preserve"> сайт</w:t>
            </w:r>
            <w:proofErr w:type="gramStart"/>
            <w:r w:rsidRPr="00E67528">
              <w:rPr>
                <w:rFonts w:ascii="Times New Roman" w:hAnsi="Times New Roman"/>
                <w:color w:val="000000"/>
                <w:sz w:val="28"/>
                <w:szCs w:val="28"/>
              </w:rPr>
              <w:t xml:space="preserve"> </w:t>
            </w:r>
            <w:proofErr w:type="spellStart"/>
            <w:r w:rsidRPr="00E67528">
              <w:rPr>
                <w:rFonts w:ascii="Times New Roman" w:hAnsi="Times New Roman"/>
                <w:color w:val="000000"/>
                <w:sz w:val="28"/>
                <w:szCs w:val="28"/>
              </w:rPr>
              <w:t>Д</w:t>
            </w:r>
            <w:proofErr w:type="gramEnd"/>
            <w:r w:rsidRPr="00E67528">
              <w:rPr>
                <w:rFonts w:ascii="Times New Roman" w:hAnsi="Times New Roman"/>
                <w:color w:val="000000"/>
                <w:sz w:val="28"/>
                <w:szCs w:val="28"/>
              </w:rPr>
              <w:t>ержавної</w:t>
            </w:r>
            <w:proofErr w:type="spellEnd"/>
            <w:r w:rsidRPr="00E67528">
              <w:rPr>
                <w:rFonts w:ascii="Times New Roman" w:hAnsi="Times New Roman"/>
                <w:color w:val="000000"/>
                <w:sz w:val="28"/>
                <w:szCs w:val="28"/>
              </w:rPr>
              <w:t xml:space="preserve"> </w:t>
            </w:r>
            <w:proofErr w:type="spellStart"/>
            <w:r w:rsidRPr="00E67528">
              <w:rPr>
                <w:rFonts w:ascii="Times New Roman" w:hAnsi="Times New Roman"/>
                <w:color w:val="000000"/>
                <w:sz w:val="28"/>
                <w:szCs w:val="28"/>
              </w:rPr>
              <w:t>казначейської</w:t>
            </w:r>
            <w:proofErr w:type="spellEnd"/>
            <w:r w:rsidRPr="00E67528">
              <w:rPr>
                <w:rFonts w:ascii="Times New Roman" w:hAnsi="Times New Roman"/>
                <w:color w:val="000000"/>
                <w:sz w:val="28"/>
                <w:szCs w:val="28"/>
              </w:rPr>
              <w:t xml:space="preserve"> </w:t>
            </w:r>
            <w:proofErr w:type="spellStart"/>
            <w:r w:rsidRPr="00E67528">
              <w:rPr>
                <w:rFonts w:ascii="Times New Roman" w:hAnsi="Times New Roman"/>
                <w:color w:val="000000"/>
                <w:sz w:val="28"/>
                <w:szCs w:val="28"/>
              </w:rPr>
              <w:t>служби</w:t>
            </w:r>
            <w:proofErr w:type="spellEnd"/>
            <w:r w:rsidRPr="00E67528">
              <w:rPr>
                <w:rFonts w:ascii="Times New Roman" w:hAnsi="Times New Roman"/>
                <w:color w:val="000000"/>
                <w:sz w:val="28"/>
                <w:szCs w:val="28"/>
              </w:rPr>
              <w:t xml:space="preserve"> </w:t>
            </w:r>
            <w:proofErr w:type="spellStart"/>
            <w:r w:rsidRPr="00E67528">
              <w:rPr>
                <w:rFonts w:ascii="Times New Roman" w:hAnsi="Times New Roman"/>
                <w:color w:val="000000"/>
                <w:sz w:val="28"/>
                <w:szCs w:val="28"/>
              </w:rPr>
              <w:t>України</w:t>
            </w:r>
            <w:proofErr w:type="spellEnd"/>
            <w:r w:rsidRPr="00E67528">
              <w:rPr>
                <w:rFonts w:ascii="Times New Roman" w:hAnsi="Times New Roman"/>
                <w:color w:val="000000"/>
                <w:sz w:val="28"/>
                <w:szCs w:val="28"/>
              </w:rPr>
              <w:t xml:space="preserve">.  </w:t>
            </w:r>
            <w:r w:rsidRPr="00E67528">
              <w:rPr>
                <w:rFonts w:ascii="Times New Roman" w:hAnsi="Times New Roman"/>
                <w:sz w:val="28"/>
                <w:szCs w:val="28"/>
                <w:lang w:val="en-US"/>
                <w14:shadow w14:blurRad="50800" w14:dist="38100" w14:dir="2700000" w14:sx="100000" w14:sy="100000" w14:kx="0" w14:ky="0" w14:algn="tl">
                  <w14:srgbClr w14:val="000000">
                    <w14:alpha w14:val="60000"/>
                  </w14:srgbClr>
                </w14:shadow>
              </w:rPr>
              <w:t>URL</w:t>
            </w:r>
            <w:r w:rsidRPr="00E67528">
              <w:rPr>
                <w:rFonts w:ascii="Times New Roman" w:hAnsi="Times New Roman"/>
                <w:color w:val="000000"/>
                <w:sz w:val="28"/>
                <w:szCs w:val="28"/>
                <w:lang w:val="en-US"/>
              </w:rPr>
              <w:t>: http://www. treasury.gov.ua</w:t>
            </w:r>
            <w:r w:rsidRPr="00E67528">
              <w:rPr>
                <w:rFonts w:ascii="Times New Roman" w:hAnsi="Times New Roman"/>
                <w:sz w:val="28"/>
                <w:szCs w:val="28"/>
                <w:lang w:val="en-US"/>
              </w:rPr>
              <w:t xml:space="preserve"> (23)</w:t>
            </w:r>
          </w:p>
        </w:tc>
      </w:tr>
      <w:tr w:rsidR="00E67528" w:rsidRPr="00E67528" w:rsidTr="00E67528">
        <w:tc>
          <w:tcPr>
            <w:tcW w:w="9639" w:type="dxa"/>
            <w:hideMark/>
          </w:tcPr>
          <w:p w:rsidR="00E67528" w:rsidRPr="00E67528" w:rsidRDefault="00E67528" w:rsidP="00E67528">
            <w:pPr>
              <w:numPr>
                <w:ilvl w:val="0"/>
                <w:numId w:val="3"/>
              </w:numPr>
              <w:tabs>
                <w:tab w:val="left" w:pos="1134"/>
              </w:tabs>
              <w:spacing w:line="360" w:lineRule="auto"/>
              <w:ind w:left="34" w:firstLine="709"/>
              <w:contextualSpacing/>
              <w:jc w:val="both"/>
              <w:rPr>
                <w:rFonts w:ascii="Times New Roman" w:hAnsi="Times New Roman"/>
                <w:sz w:val="28"/>
                <w:szCs w:val="28"/>
              </w:rPr>
            </w:pPr>
            <w:proofErr w:type="spellStart"/>
            <w:r w:rsidRPr="00E67528">
              <w:rPr>
                <w:rFonts w:ascii="Times New Roman" w:hAnsi="Times New Roman"/>
                <w:color w:val="000000"/>
                <w:sz w:val="28"/>
                <w:szCs w:val="28"/>
              </w:rPr>
              <w:t>Офіційний</w:t>
            </w:r>
            <w:proofErr w:type="spellEnd"/>
            <w:r w:rsidRPr="00E67528">
              <w:rPr>
                <w:rFonts w:ascii="Times New Roman" w:hAnsi="Times New Roman"/>
                <w:color w:val="000000"/>
                <w:sz w:val="28"/>
                <w:szCs w:val="28"/>
              </w:rPr>
              <w:t xml:space="preserve"> сайт </w:t>
            </w:r>
            <w:proofErr w:type="spellStart"/>
            <w:r w:rsidRPr="00E67528">
              <w:rPr>
                <w:rFonts w:ascii="Times New Roman" w:hAnsi="Times New Roman"/>
                <w:color w:val="000000"/>
                <w:sz w:val="28"/>
                <w:szCs w:val="28"/>
              </w:rPr>
              <w:t>Міністерства</w:t>
            </w:r>
            <w:proofErr w:type="spellEnd"/>
            <w:r w:rsidRPr="00E67528">
              <w:rPr>
                <w:rFonts w:ascii="Times New Roman" w:hAnsi="Times New Roman"/>
                <w:color w:val="000000"/>
                <w:sz w:val="28"/>
                <w:szCs w:val="28"/>
              </w:rPr>
              <w:t xml:space="preserve"> </w:t>
            </w:r>
            <w:proofErr w:type="spellStart"/>
            <w:r w:rsidRPr="00E67528">
              <w:rPr>
                <w:rFonts w:ascii="Times New Roman" w:hAnsi="Times New Roman"/>
                <w:color w:val="000000"/>
                <w:sz w:val="28"/>
                <w:szCs w:val="28"/>
              </w:rPr>
              <w:t>фінансів</w:t>
            </w:r>
            <w:proofErr w:type="spellEnd"/>
            <w:r w:rsidRPr="00E67528">
              <w:rPr>
                <w:rFonts w:ascii="Times New Roman" w:hAnsi="Times New Roman"/>
                <w:color w:val="000000"/>
                <w:sz w:val="28"/>
                <w:szCs w:val="28"/>
              </w:rPr>
              <w:t xml:space="preserve"> </w:t>
            </w:r>
            <w:proofErr w:type="spellStart"/>
            <w:r w:rsidRPr="00E67528">
              <w:rPr>
                <w:rFonts w:ascii="Times New Roman" w:hAnsi="Times New Roman"/>
                <w:color w:val="000000"/>
                <w:sz w:val="28"/>
                <w:szCs w:val="28"/>
              </w:rPr>
              <w:t>України</w:t>
            </w:r>
            <w:proofErr w:type="spellEnd"/>
            <w:r w:rsidRPr="00E67528">
              <w:rPr>
                <w:rFonts w:ascii="Times New Roman" w:hAnsi="Times New Roman"/>
                <w:color w:val="000000"/>
                <w:sz w:val="28"/>
                <w:szCs w:val="28"/>
              </w:rPr>
              <w:t xml:space="preserve"> [</w:t>
            </w:r>
            <w:proofErr w:type="spellStart"/>
            <w:r w:rsidRPr="00E67528">
              <w:rPr>
                <w:rFonts w:ascii="Times New Roman" w:hAnsi="Times New Roman"/>
                <w:color w:val="000000"/>
                <w:sz w:val="28"/>
                <w:szCs w:val="28"/>
              </w:rPr>
              <w:t>Електронний</w:t>
            </w:r>
            <w:proofErr w:type="spellEnd"/>
            <w:r w:rsidRPr="00E67528">
              <w:rPr>
                <w:rFonts w:ascii="Times New Roman" w:hAnsi="Times New Roman"/>
                <w:color w:val="000000"/>
                <w:sz w:val="28"/>
                <w:szCs w:val="28"/>
              </w:rPr>
              <w:t xml:space="preserve"> ресурс] - </w:t>
            </w:r>
            <w:r w:rsidRPr="00E67528">
              <w:rPr>
                <w:rFonts w:ascii="Times New Roman" w:hAnsi="Times New Roman"/>
                <w:sz w:val="28"/>
                <w:szCs w:val="28"/>
                <w14:shadow w14:blurRad="50800" w14:dist="38100" w14:dir="2700000" w14:sx="100000" w14:sy="100000" w14:kx="0" w14:ky="0" w14:algn="tl">
                  <w14:srgbClr w14:val="000000">
                    <w14:alpha w14:val="60000"/>
                  </w14:srgbClr>
                </w14:shadow>
              </w:rPr>
              <w:t>URL</w:t>
            </w:r>
            <w:r w:rsidRPr="00E67528">
              <w:rPr>
                <w:rFonts w:ascii="Times New Roman" w:hAnsi="Times New Roman"/>
                <w:color w:val="000000"/>
                <w:sz w:val="28"/>
                <w:szCs w:val="28"/>
              </w:rPr>
              <w:t xml:space="preserve">: </w:t>
            </w:r>
            <w:hyperlink r:id="rId11" w:history="1">
              <w:r w:rsidRPr="00E67528">
                <w:rPr>
                  <w:rFonts w:ascii="Times New Roman" w:hAnsi="Times New Roman"/>
                  <w:color w:val="000000"/>
                  <w:sz w:val="28"/>
                  <w:szCs w:val="28"/>
                  <w:u w:val="single"/>
                </w:rPr>
                <w:t>www.minfin.gov.ua</w:t>
              </w:r>
            </w:hyperlink>
            <w:r w:rsidRPr="00E67528">
              <w:rPr>
                <w:rFonts w:ascii="Times New Roman" w:hAnsi="Times New Roman"/>
                <w:sz w:val="28"/>
                <w:szCs w:val="28"/>
              </w:rPr>
              <w:t xml:space="preserve"> (21)</w:t>
            </w:r>
          </w:p>
        </w:tc>
      </w:tr>
      <w:tr w:rsidR="00E67528" w:rsidRPr="00E67528" w:rsidTr="00E67528">
        <w:tc>
          <w:tcPr>
            <w:tcW w:w="9639" w:type="dxa"/>
            <w:hideMark/>
          </w:tcPr>
          <w:p w:rsidR="00E67528" w:rsidRPr="00E67528" w:rsidRDefault="00E67528" w:rsidP="00E67528">
            <w:pPr>
              <w:numPr>
                <w:ilvl w:val="0"/>
                <w:numId w:val="3"/>
              </w:numPr>
              <w:tabs>
                <w:tab w:val="left" w:pos="1134"/>
              </w:tabs>
              <w:spacing w:line="360" w:lineRule="auto"/>
              <w:ind w:left="34" w:firstLine="709"/>
              <w:contextualSpacing/>
              <w:jc w:val="both"/>
              <w:rPr>
                <w:rFonts w:ascii="Times New Roman" w:hAnsi="Times New Roman"/>
                <w:sz w:val="28"/>
                <w:szCs w:val="28"/>
              </w:rPr>
            </w:pPr>
            <w:proofErr w:type="spellStart"/>
            <w:r w:rsidRPr="00E67528">
              <w:rPr>
                <w:rFonts w:ascii="Times New Roman" w:hAnsi="Times New Roman"/>
                <w:color w:val="000000"/>
                <w:sz w:val="28"/>
                <w:szCs w:val="28"/>
              </w:rPr>
              <w:t>Офіційний</w:t>
            </w:r>
            <w:proofErr w:type="spellEnd"/>
            <w:r w:rsidRPr="00E67528">
              <w:rPr>
                <w:rFonts w:ascii="Times New Roman" w:hAnsi="Times New Roman"/>
                <w:color w:val="000000"/>
                <w:sz w:val="28"/>
                <w:szCs w:val="28"/>
              </w:rPr>
              <w:t xml:space="preserve"> сайт </w:t>
            </w:r>
            <w:proofErr w:type="spellStart"/>
            <w:r w:rsidRPr="00E67528">
              <w:rPr>
                <w:rFonts w:ascii="Times New Roman" w:hAnsi="Times New Roman"/>
                <w:color w:val="000000"/>
                <w:sz w:val="28"/>
                <w:szCs w:val="28"/>
              </w:rPr>
              <w:t>Рахункової</w:t>
            </w:r>
            <w:proofErr w:type="spellEnd"/>
            <w:r w:rsidRPr="00E67528">
              <w:rPr>
                <w:rFonts w:ascii="Times New Roman" w:hAnsi="Times New Roman"/>
                <w:color w:val="000000"/>
                <w:sz w:val="28"/>
                <w:szCs w:val="28"/>
              </w:rPr>
              <w:t xml:space="preserve"> </w:t>
            </w:r>
            <w:proofErr w:type="spellStart"/>
            <w:r w:rsidRPr="00E67528">
              <w:rPr>
                <w:rFonts w:ascii="Times New Roman" w:hAnsi="Times New Roman"/>
                <w:color w:val="000000"/>
                <w:sz w:val="28"/>
                <w:szCs w:val="28"/>
              </w:rPr>
              <w:t>палати</w:t>
            </w:r>
            <w:proofErr w:type="spellEnd"/>
            <w:r w:rsidRPr="00E67528">
              <w:rPr>
                <w:rFonts w:ascii="Times New Roman" w:hAnsi="Times New Roman"/>
                <w:color w:val="000000"/>
                <w:sz w:val="28"/>
                <w:szCs w:val="28"/>
              </w:rPr>
              <w:t xml:space="preserve"> </w:t>
            </w:r>
            <w:proofErr w:type="spellStart"/>
            <w:r w:rsidRPr="00E67528">
              <w:rPr>
                <w:rFonts w:ascii="Times New Roman" w:hAnsi="Times New Roman"/>
                <w:color w:val="000000"/>
                <w:sz w:val="28"/>
                <w:szCs w:val="28"/>
              </w:rPr>
              <w:t>України</w:t>
            </w:r>
            <w:proofErr w:type="spellEnd"/>
            <w:r w:rsidRPr="00E67528">
              <w:rPr>
                <w:rFonts w:ascii="Times New Roman" w:hAnsi="Times New Roman"/>
                <w:color w:val="000000"/>
                <w:sz w:val="28"/>
                <w:szCs w:val="28"/>
              </w:rPr>
              <w:t xml:space="preserve"> </w:t>
            </w:r>
            <w:proofErr w:type="spellStart"/>
            <w:proofErr w:type="gramStart"/>
            <w:r w:rsidRPr="00E67528">
              <w:rPr>
                <w:rFonts w:ascii="Times New Roman" w:hAnsi="Times New Roman"/>
                <w:color w:val="000000"/>
                <w:sz w:val="28"/>
                <w:szCs w:val="28"/>
              </w:rPr>
              <w:t>Укра</w:t>
            </w:r>
            <w:proofErr w:type="gramEnd"/>
            <w:r w:rsidRPr="00E67528">
              <w:rPr>
                <w:rFonts w:ascii="Times New Roman" w:hAnsi="Times New Roman"/>
                <w:color w:val="000000"/>
                <w:sz w:val="28"/>
                <w:szCs w:val="28"/>
              </w:rPr>
              <w:t>їни</w:t>
            </w:r>
            <w:proofErr w:type="spellEnd"/>
            <w:r w:rsidRPr="00E67528">
              <w:rPr>
                <w:rFonts w:ascii="Times New Roman" w:hAnsi="Times New Roman"/>
                <w:color w:val="000000"/>
                <w:sz w:val="28"/>
                <w:szCs w:val="28"/>
              </w:rPr>
              <w:t xml:space="preserve"> [</w:t>
            </w:r>
            <w:proofErr w:type="spellStart"/>
            <w:r w:rsidRPr="00E67528">
              <w:rPr>
                <w:rFonts w:ascii="Times New Roman" w:hAnsi="Times New Roman"/>
                <w:color w:val="000000"/>
                <w:sz w:val="28"/>
                <w:szCs w:val="28"/>
              </w:rPr>
              <w:t>Електронний</w:t>
            </w:r>
            <w:proofErr w:type="spellEnd"/>
            <w:r w:rsidRPr="00E67528">
              <w:rPr>
                <w:rFonts w:ascii="Times New Roman" w:hAnsi="Times New Roman"/>
                <w:color w:val="000000"/>
                <w:sz w:val="28"/>
                <w:szCs w:val="28"/>
              </w:rPr>
              <w:t xml:space="preserve"> ресурс] - </w:t>
            </w:r>
            <w:r w:rsidRPr="00E67528">
              <w:rPr>
                <w:rFonts w:ascii="Times New Roman" w:hAnsi="Times New Roman"/>
                <w:sz w:val="28"/>
                <w:szCs w:val="28"/>
                <w14:shadow w14:blurRad="50800" w14:dist="38100" w14:dir="2700000" w14:sx="100000" w14:sy="100000" w14:kx="0" w14:ky="0" w14:algn="tl">
                  <w14:srgbClr w14:val="000000">
                    <w14:alpha w14:val="60000"/>
                  </w14:srgbClr>
                </w14:shadow>
              </w:rPr>
              <w:t>URL</w:t>
            </w:r>
            <w:r w:rsidRPr="00E67528">
              <w:rPr>
                <w:rFonts w:ascii="Times New Roman" w:hAnsi="Times New Roman"/>
                <w:color w:val="000000"/>
                <w:sz w:val="28"/>
                <w:szCs w:val="28"/>
              </w:rPr>
              <w:t xml:space="preserve">: </w:t>
            </w:r>
            <w:hyperlink r:id="rId12" w:history="1">
              <w:r w:rsidRPr="00E67528">
                <w:rPr>
                  <w:rFonts w:ascii="Times New Roman" w:hAnsi="Times New Roman"/>
                  <w:color w:val="000000"/>
                  <w:sz w:val="28"/>
                  <w:szCs w:val="28"/>
                  <w:u w:val="single"/>
                </w:rPr>
                <w:t>www.ac-rada.gov.ua/</w:t>
              </w:r>
            </w:hyperlink>
            <w:r w:rsidRPr="00E67528">
              <w:rPr>
                <w:rFonts w:ascii="Times New Roman" w:hAnsi="Times New Roman"/>
                <w:sz w:val="28"/>
                <w:szCs w:val="28"/>
              </w:rPr>
              <w:t xml:space="preserve"> (15)</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rPr>
            </w:pPr>
            <w:proofErr w:type="spellStart"/>
            <w:proofErr w:type="gramStart"/>
            <w:r w:rsidRPr="00E67528">
              <w:rPr>
                <w:rFonts w:ascii="Times New Roman" w:hAnsi="Times New Roman"/>
                <w:sz w:val="28"/>
                <w:szCs w:val="28"/>
              </w:rPr>
              <w:t>П</w:t>
            </w:r>
            <w:proofErr w:type="gramEnd"/>
            <w:r w:rsidRPr="00E67528">
              <w:rPr>
                <w:rFonts w:ascii="Times New Roman" w:hAnsi="Times New Roman"/>
                <w:sz w:val="28"/>
                <w:szCs w:val="28"/>
              </w:rPr>
              <w:t>іхоцький</w:t>
            </w:r>
            <w:proofErr w:type="spellEnd"/>
            <w:r w:rsidRPr="00E67528">
              <w:rPr>
                <w:rFonts w:ascii="Times New Roman" w:hAnsi="Times New Roman"/>
                <w:sz w:val="28"/>
                <w:szCs w:val="28"/>
              </w:rPr>
              <w:t xml:space="preserve"> В.Ф.  </w:t>
            </w:r>
            <w:proofErr w:type="spellStart"/>
            <w:r w:rsidRPr="00E67528">
              <w:rPr>
                <w:rFonts w:ascii="Times New Roman" w:hAnsi="Times New Roman"/>
                <w:sz w:val="28"/>
                <w:szCs w:val="28"/>
              </w:rPr>
              <w:t>Формування</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єдиної</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системи</w:t>
            </w:r>
            <w:proofErr w:type="spellEnd"/>
            <w:r w:rsidRPr="00E67528">
              <w:rPr>
                <w:rFonts w:ascii="Times New Roman" w:hAnsi="Times New Roman"/>
                <w:sz w:val="28"/>
                <w:szCs w:val="28"/>
              </w:rPr>
              <w:t xml:space="preserve">  державного </w:t>
            </w:r>
            <w:proofErr w:type="spellStart"/>
            <w:r w:rsidRPr="00E67528">
              <w:rPr>
                <w:rFonts w:ascii="Times New Roman" w:hAnsi="Times New Roman"/>
                <w:sz w:val="28"/>
                <w:szCs w:val="28"/>
              </w:rPr>
              <w:t>фінансового</w:t>
            </w:r>
            <w:proofErr w:type="spellEnd"/>
            <w:r w:rsidRPr="00E67528">
              <w:rPr>
                <w:rFonts w:ascii="Times New Roman" w:hAnsi="Times New Roman"/>
                <w:sz w:val="28"/>
                <w:szCs w:val="28"/>
              </w:rPr>
              <w:t xml:space="preserve"> контролю  –  шлях до </w:t>
            </w:r>
            <w:proofErr w:type="spellStart"/>
            <w:r w:rsidRPr="00E67528">
              <w:rPr>
                <w:rFonts w:ascii="Times New Roman" w:hAnsi="Times New Roman"/>
                <w:sz w:val="28"/>
                <w:szCs w:val="28"/>
              </w:rPr>
              <w:t>уніфікації</w:t>
            </w:r>
            <w:proofErr w:type="spellEnd"/>
            <w:r w:rsidRPr="00E67528">
              <w:rPr>
                <w:rFonts w:ascii="Times New Roman" w:hAnsi="Times New Roman"/>
                <w:sz w:val="28"/>
                <w:szCs w:val="28"/>
              </w:rPr>
              <w:t xml:space="preserve"> та </w:t>
            </w:r>
            <w:proofErr w:type="spellStart"/>
            <w:r w:rsidRPr="00E67528">
              <w:rPr>
                <w:rFonts w:ascii="Times New Roman" w:hAnsi="Times New Roman"/>
                <w:sz w:val="28"/>
                <w:szCs w:val="28"/>
              </w:rPr>
              <w:t>узгодженості</w:t>
            </w:r>
            <w:proofErr w:type="spellEnd"/>
            <w:r w:rsidRPr="00E67528">
              <w:rPr>
                <w:rFonts w:ascii="Times New Roman" w:hAnsi="Times New Roman"/>
                <w:sz w:val="28"/>
                <w:szCs w:val="28"/>
              </w:rPr>
              <w:t xml:space="preserve"> контролю </w:t>
            </w:r>
            <w:proofErr w:type="spellStart"/>
            <w:r w:rsidRPr="00E67528">
              <w:rPr>
                <w:rFonts w:ascii="Times New Roman" w:hAnsi="Times New Roman"/>
                <w:sz w:val="28"/>
                <w:szCs w:val="28"/>
              </w:rPr>
              <w:t>державних</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фінансів</w:t>
            </w:r>
            <w:proofErr w:type="spellEnd"/>
            <w:r w:rsidRPr="00E67528">
              <w:rPr>
                <w:rFonts w:ascii="Times New Roman" w:hAnsi="Times New Roman"/>
                <w:sz w:val="28"/>
                <w:szCs w:val="28"/>
              </w:rPr>
              <w:t xml:space="preserve">. Бизнес </w:t>
            </w:r>
            <w:proofErr w:type="spellStart"/>
            <w:r w:rsidRPr="00E67528">
              <w:rPr>
                <w:rFonts w:ascii="Times New Roman" w:hAnsi="Times New Roman"/>
                <w:sz w:val="28"/>
                <w:szCs w:val="28"/>
              </w:rPr>
              <w:t>Информ</w:t>
            </w:r>
            <w:proofErr w:type="spellEnd"/>
            <w:r w:rsidRPr="00E67528">
              <w:rPr>
                <w:rFonts w:ascii="Times New Roman" w:hAnsi="Times New Roman"/>
                <w:sz w:val="28"/>
                <w:szCs w:val="28"/>
              </w:rPr>
              <w:t>. 2014р. №12. С. 388–393.</w:t>
            </w:r>
          </w:p>
        </w:tc>
      </w:tr>
      <w:tr w:rsidR="00E67528" w:rsidRPr="00E67528" w:rsidTr="00E67528">
        <w:tc>
          <w:tcPr>
            <w:tcW w:w="9639" w:type="dxa"/>
            <w:hideMark/>
          </w:tcPr>
          <w:p w:rsidR="00E67528" w:rsidRPr="00E67528" w:rsidRDefault="00E67528" w:rsidP="00E67528">
            <w:pPr>
              <w:numPr>
                <w:ilvl w:val="0"/>
                <w:numId w:val="3"/>
              </w:numPr>
              <w:tabs>
                <w:tab w:val="left" w:pos="1134"/>
              </w:tabs>
              <w:spacing w:line="360" w:lineRule="auto"/>
              <w:ind w:left="34" w:firstLine="709"/>
              <w:contextualSpacing/>
              <w:jc w:val="both"/>
              <w:rPr>
                <w:rFonts w:ascii="Times New Roman" w:hAnsi="Times New Roman"/>
                <w:color w:val="000000"/>
                <w:sz w:val="28"/>
                <w:szCs w:val="28"/>
              </w:rPr>
            </w:pPr>
            <w:proofErr w:type="spellStart"/>
            <w:proofErr w:type="gramStart"/>
            <w:r w:rsidRPr="00E67528">
              <w:rPr>
                <w:rFonts w:ascii="Times New Roman" w:hAnsi="Times New Roman"/>
                <w:sz w:val="28"/>
                <w:szCs w:val="28"/>
              </w:rPr>
              <w:t>П</w:t>
            </w:r>
            <w:proofErr w:type="gramEnd"/>
            <w:r w:rsidRPr="00E67528">
              <w:rPr>
                <w:rFonts w:ascii="Times New Roman" w:hAnsi="Times New Roman"/>
                <w:sz w:val="28"/>
                <w:szCs w:val="28"/>
              </w:rPr>
              <w:t>іхоцький</w:t>
            </w:r>
            <w:proofErr w:type="spellEnd"/>
            <w:r w:rsidRPr="00E67528">
              <w:rPr>
                <w:rFonts w:ascii="Times New Roman" w:hAnsi="Times New Roman"/>
                <w:sz w:val="28"/>
                <w:szCs w:val="28"/>
              </w:rPr>
              <w:t xml:space="preserve"> В.Ф. (2015) </w:t>
            </w:r>
            <w:r w:rsidRPr="00E67528">
              <w:rPr>
                <w:rFonts w:ascii="Times New Roman" w:hAnsi="Times New Roman"/>
                <w:bCs/>
                <w:sz w:val="28"/>
                <w:szCs w:val="28"/>
              </w:rPr>
              <w:t xml:space="preserve">Система державного </w:t>
            </w:r>
            <w:proofErr w:type="spellStart"/>
            <w:r w:rsidRPr="00E67528">
              <w:rPr>
                <w:rFonts w:ascii="Times New Roman" w:hAnsi="Times New Roman"/>
                <w:bCs/>
                <w:sz w:val="28"/>
                <w:szCs w:val="28"/>
              </w:rPr>
              <w:t>фінансового</w:t>
            </w:r>
            <w:proofErr w:type="spellEnd"/>
            <w:r w:rsidRPr="00E67528">
              <w:rPr>
                <w:rFonts w:ascii="Times New Roman" w:hAnsi="Times New Roman"/>
                <w:bCs/>
                <w:sz w:val="28"/>
                <w:szCs w:val="28"/>
              </w:rPr>
              <w:t xml:space="preserve"> контролю в </w:t>
            </w:r>
            <w:proofErr w:type="spellStart"/>
            <w:r w:rsidRPr="00E67528">
              <w:rPr>
                <w:rFonts w:ascii="Times New Roman" w:hAnsi="Times New Roman"/>
                <w:bCs/>
                <w:sz w:val="28"/>
                <w:szCs w:val="28"/>
              </w:rPr>
              <w:t>Україні</w:t>
            </w:r>
            <w:proofErr w:type="spellEnd"/>
            <w:r w:rsidRPr="00E67528">
              <w:rPr>
                <w:rFonts w:ascii="Times New Roman" w:hAnsi="Times New Roman"/>
                <w:bCs/>
                <w:sz w:val="28"/>
                <w:szCs w:val="28"/>
              </w:rPr>
              <w:t>:</w:t>
            </w:r>
            <w:r w:rsidRPr="00E67528">
              <w:rPr>
                <w:rFonts w:ascii="Times New Roman" w:hAnsi="Times New Roman"/>
                <w:sz w:val="28"/>
                <w:szCs w:val="28"/>
              </w:rPr>
              <w:t xml:space="preserve"> </w:t>
            </w:r>
            <w:proofErr w:type="spellStart"/>
            <w:r w:rsidRPr="00E67528">
              <w:rPr>
                <w:rFonts w:ascii="Times New Roman" w:hAnsi="Times New Roman"/>
                <w:bCs/>
                <w:sz w:val="28"/>
                <w:szCs w:val="28"/>
              </w:rPr>
              <w:t>концептуальні</w:t>
            </w:r>
            <w:proofErr w:type="spellEnd"/>
            <w:r w:rsidRPr="00E67528">
              <w:rPr>
                <w:rFonts w:ascii="Times New Roman" w:hAnsi="Times New Roman"/>
                <w:bCs/>
                <w:sz w:val="28"/>
                <w:szCs w:val="28"/>
              </w:rPr>
              <w:t xml:space="preserve"> засади </w:t>
            </w:r>
            <w:proofErr w:type="spellStart"/>
            <w:r w:rsidRPr="00E67528">
              <w:rPr>
                <w:rFonts w:ascii="Times New Roman" w:hAnsi="Times New Roman"/>
                <w:bCs/>
                <w:sz w:val="28"/>
                <w:szCs w:val="28"/>
              </w:rPr>
              <w:t>теорії</w:t>
            </w:r>
            <w:proofErr w:type="spellEnd"/>
            <w:r w:rsidRPr="00E67528">
              <w:rPr>
                <w:rFonts w:ascii="Times New Roman" w:hAnsi="Times New Roman"/>
                <w:bCs/>
                <w:sz w:val="28"/>
                <w:szCs w:val="28"/>
              </w:rPr>
              <w:t xml:space="preserve"> та практики</w:t>
            </w:r>
            <w:r w:rsidRPr="00E67528">
              <w:rPr>
                <w:rFonts w:ascii="Times New Roman" w:hAnsi="Times New Roman"/>
                <w:sz w:val="28"/>
                <w:szCs w:val="28"/>
              </w:rPr>
              <w:t xml:space="preserve">. </w:t>
            </w:r>
            <w:proofErr w:type="spellStart"/>
            <w:r w:rsidRPr="00E67528">
              <w:rPr>
                <w:rFonts w:ascii="Times New Roman" w:hAnsi="Times New Roman"/>
                <w:sz w:val="28"/>
                <w:szCs w:val="28"/>
              </w:rPr>
              <w:t>Дис</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д.е.н</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Львів</w:t>
            </w:r>
            <w:proofErr w:type="spellEnd"/>
            <w:r w:rsidRPr="00E67528">
              <w:rPr>
                <w:rFonts w:ascii="Times New Roman" w:hAnsi="Times New Roman"/>
                <w:sz w:val="28"/>
                <w:szCs w:val="28"/>
              </w:rPr>
              <w:t xml:space="preserve">, 2015. </w:t>
            </w:r>
            <w:proofErr w:type="gramStart"/>
            <w:r w:rsidRPr="00E67528">
              <w:rPr>
                <w:rFonts w:ascii="Times New Roman" w:hAnsi="Times New Roman"/>
                <w:sz w:val="28"/>
                <w:szCs w:val="28"/>
              </w:rPr>
              <w:t>Спец</w:t>
            </w:r>
            <w:proofErr w:type="gramEnd"/>
            <w:r w:rsidRPr="00E67528">
              <w:rPr>
                <w:rFonts w:ascii="Times New Roman" w:hAnsi="Times New Roman"/>
                <w:sz w:val="28"/>
                <w:szCs w:val="28"/>
              </w:rPr>
              <w:t xml:space="preserve">. 08.00.09 </w:t>
            </w:r>
            <w:r w:rsidRPr="00E67528">
              <w:rPr>
                <w:rFonts w:ascii="Times New Roman" w:hAnsi="Times New Roman"/>
                <w:sz w:val="28"/>
                <w:szCs w:val="28"/>
              </w:rPr>
              <w:sym w:font="Symbol" w:char="F02D"/>
            </w:r>
            <w:r w:rsidRPr="00E67528">
              <w:rPr>
                <w:rFonts w:ascii="Times New Roman" w:hAnsi="Times New Roman"/>
                <w:sz w:val="28"/>
                <w:szCs w:val="28"/>
              </w:rPr>
              <w:t xml:space="preserve"> </w:t>
            </w:r>
            <w:proofErr w:type="spellStart"/>
            <w:r w:rsidRPr="00E67528">
              <w:rPr>
                <w:rFonts w:ascii="Times New Roman" w:hAnsi="Times New Roman"/>
                <w:sz w:val="28"/>
                <w:szCs w:val="28"/>
              </w:rPr>
              <w:t>гроші</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фінанси</w:t>
            </w:r>
            <w:proofErr w:type="spellEnd"/>
            <w:r w:rsidRPr="00E67528">
              <w:rPr>
                <w:rFonts w:ascii="Times New Roman" w:hAnsi="Times New Roman"/>
                <w:sz w:val="28"/>
                <w:szCs w:val="28"/>
              </w:rPr>
              <w:t xml:space="preserve"> і кредит. 530 с.</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14:shadow w14:blurRad="50800" w14:dist="38100" w14:dir="2700000" w14:sx="100000" w14:sy="100000" w14:kx="0" w14:ky="0" w14:algn="tl">
                  <w14:srgbClr w14:val="000000">
                    <w14:alpha w14:val="60000"/>
                  </w14:srgbClr>
                </w14:shadow>
              </w:rPr>
            </w:pPr>
            <w:proofErr w:type="spellStart"/>
            <w:proofErr w:type="gram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П</w:t>
            </w:r>
            <w:proofErr w:type="gramEnd"/>
            <w:r w:rsidRPr="00E67528">
              <w:rPr>
                <w:rFonts w:ascii="Times New Roman" w:hAnsi="Times New Roman"/>
                <w:sz w:val="28"/>
                <w:szCs w:val="28"/>
                <w14:shadow w14:blurRad="50800" w14:dist="38100" w14:dir="2700000" w14:sx="100000" w14:sy="100000" w14:kx="0" w14:ky="0" w14:algn="tl">
                  <w14:srgbClr w14:val="000000">
                    <w14:alpha w14:val="60000"/>
                  </w14:srgbClr>
                </w14:shadow>
              </w:rPr>
              <w:t>іхоцький</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В.Ф.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Напрями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розвитку</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та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вдосконалення</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системи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державного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фінансового</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контролю.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Ефективність</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державного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управління</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зб</w:t>
            </w:r>
            <w:proofErr w:type="gram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.н</w:t>
            </w:r>
            <w:proofErr w:type="gramEnd"/>
            <w:r w:rsidRPr="00E67528">
              <w:rPr>
                <w:rFonts w:ascii="Times New Roman" w:hAnsi="Times New Roman"/>
                <w:sz w:val="28"/>
                <w:szCs w:val="28"/>
                <w14:shadow w14:blurRad="50800" w14:dist="38100" w14:dir="2700000" w14:sx="100000" w14:sy="100000" w14:kx="0" w14:ky="0" w14:algn="tl">
                  <w14:srgbClr w14:val="000000">
                    <w14:alpha w14:val="60000"/>
                  </w14:srgbClr>
                </w14:shadow>
              </w:rPr>
              <w:t>аук</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праць</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ЛРІДУ НАДУ при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Президентові</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України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2011. Вип.27. С.445-450.</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rPr>
            </w:pPr>
            <w:proofErr w:type="spellStart"/>
            <w:r w:rsidRPr="00E67528">
              <w:rPr>
                <w:rFonts w:ascii="Times New Roman" w:hAnsi="Times New Roman"/>
                <w:sz w:val="28"/>
                <w:szCs w:val="28"/>
              </w:rPr>
              <w:t>Позняковська</w:t>
            </w:r>
            <w:proofErr w:type="spellEnd"/>
            <w:r w:rsidRPr="00E67528">
              <w:rPr>
                <w:rFonts w:ascii="Times New Roman" w:hAnsi="Times New Roman"/>
                <w:sz w:val="28"/>
                <w:szCs w:val="28"/>
              </w:rPr>
              <w:t>, Н. М. </w:t>
            </w:r>
            <w:proofErr w:type="spellStart"/>
            <w:r w:rsidRPr="00E67528">
              <w:rPr>
                <w:rFonts w:ascii="Times New Roman" w:hAnsi="Times New Roman"/>
                <w:sz w:val="28"/>
                <w:szCs w:val="28"/>
              </w:rPr>
              <w:t>and</w:t>
            </w:r>
            <w:proofErr w:type="spellEnd"/>
            <w:r w:rsidRPr="00E67528">
              <w:rPr>
                <w:rFonts w:ascii="Times New Roman" w:hAnsi="Times New Roman"/>
                <w:sz w:val="28"/>
                <w:szCs w:val="28"/>
              </w:rPr>
              <w:t> </w:t>
            </w:r>
            <w:proofErr w:type="spellStart"/>
            <w:r w:rsidRPr="00E67528">
              <w:rPr>
                <w:rFonts w:ascii="Times New Roman" w:hAnsi="Times New Roman"/>
                <w:sz w:val="28"/>
                <w:szCs w:val="28"/>
              </w:rPr>
              <w:t>Poznіakovska</w:t>
            </w:r>
            <w:proofErr w:type="spellEnd"/>
            <w:r w:rsidRPr="00E67528">
              <w:rPr>
                <w:rFonts w:ascii="Times New Roman" w:hAnsi="Times New Roman"/>
                <w:sz w:val="28"/>
                <w:szCs w:val="28"/>
              </w:rPr>
              <w:t>, N. M. (2016) </w:t>
            </w:r>
            <w:proofErr w:type="spellStart"/>
            <w:r w:rsidRPr="00E67528">
              <w:rPr>
                <w:rFonts w:ascii="Times New Roman" w:hAnsi="Times New Roman"/>
                <w:iCs/>
                <w:sz w:val="28"/>
                <w:szCs w:val="28"/>
              </w:rPr>
              <w:t>Розвиток</w:t>
            </w:r>
            <w:proofErr w:type="spellEnd"/>
            <w:r w:rsidRPr="00E67528">
              <w:rPr>
                <w:rFonts w:ascii="Times New Roman" w:hAnsi="Times New Roman"/>
                <w:iCs/>
                <w:sz w:val="28"/>
                <w:szCs w:val="28"/>
              </w:rPr>
              <w:t xml:space="preserve"> </w:t>
            </w:r>
            <w:proofErr w:type="gramStart"/>
            <w:r w:rsidRPr="00E67528">
              <w:rPr>
                <w:rFonts w:ascii="Times New Roman" w:hAnsi="Times New Roman"/>
                <w:iCs/>
                <w:sz w:val="28"/>
                <w:szCs w:val="28"/>
              </w:rPr>
              <w:t>державного</w:t>
            </w:r>
            <w:proofErr w:type="gramEnd"/>
            <w:r w:rsidRPr="00E67528">
              <w:rPr>
                <w:rFonts w:ascii="Times New Roman" w:hAnsi="Times New Roman"/>
                <w:iCs/>
                <w:sz w:val="28"/>
                <w:szCs w:val="28"/>
              </w:rPr>
              <w:t xml:space="preserve"> </w:t>
            </w:r>
            <w:proofErr w:type="spellStart"/>
            <w:r w:rsidRPr="00E67528">
              <w:rPr>
                <w:rFonts w:ascii="Times New Roman" w:hAnsi="Times New Roman"/>
                <w:iCs/>
                <w:sz w:val="28"/>
                <w:szCs w:val="28"/>
              </w:rPr>
              <w:t>фінансового</w:t>
            </w:r>
            <w:proofErr w:type="spellEnd"/>
            <w:r w:rsidRPr="00E67528">
              <w:rPr>
                <w:rFonts w:ascii="Times New Roman" w:hAnsi="Times New Roman"/>
                <w:iCs/>
                <w:sz w:val="28"/>
                <w:szCs w:val="28"/>
              </w:rPr>
              <w:t xml:space="preserve"> контролю в </w:t>
            </w:r>
            <w:proofErr w:type="spellStart"/>
            <w:r w:rsidRPr="00E67528">
              <w:rPr>
                <w:rFonts w:ascii="Times New Roman" w:hAnsi="Times New Roman"/>
                <w:iCs/>
                <w:sz w:val="28"/>
                <w:szCs w:val="28"/>
              </w:rPr>
              <w:t>Україні</w:t>
            </w:r>
            <w:proofErr w:type="spellEnd"/>
            <w:r w:rsidRPr="00E67528">
              <w:rPr>
                <w:rFonts w:ascii="Times New Roman" w:hAnsi="Times New Roman"/>
                <w:iCs/>
                <w:sz w:val="28"/>
                <w:szCs w:val="28"/>
              </w:rPr>
              <w:t>.</w:t>
            </w:r>
            <w:r w:rsidRPr="00E67528">
              <w:rPr>
                <w:rFonts w:ascii="Times New Roman" w:hAnsi="Times New Roman"/>
                <w:sz w:val="28"/>
                <w:szCs w:val="28"/>
              </w:rPr>
              <w:t> </w:t>
            </w:r>
            <w:proofErr w:type="spellStart"/>
            <w:r w:rsidRPr="00E67528">
              <w:rPr>
                <w:rFonts w:ascii="Times New Roman" w:hAnsi="Times New Roman"/>
                <w:sz w:val="28"/>
                <w:szCs w:val="28"/>
              </w:rPr>
              <w:t>Вісник</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Національного</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університету</w:t>
            </w:r>
            <w:proofErr w:type="spellEnd"/>
            <w:r w:rsidRPr="00E67528">
              <w:rPr>
                <w:rFonts w:ascii="Times New Roman" w:hAnsi="Times New Roman"/>
                <w:sz w:val="28"/>
                <w:szCs w:val="28"/>
              </w:rPr>
              <w:t xml:space="preserve"> водного </w:t>
            </w:r>
            <w:proofErr w:type="spellStart"/>
            <w:r w:rsidRPr="00E67528">
              <w:rPr>
                <w:rFonts w:ascii="Times New Roman" w:hAnsi="Times New Roman"/>
                <w:sz w:val="28"/>
                <w:szCs w:val="28"/>
              </w:rPr>
              <w:t>господарства</w:t>
            </w:r>
            <w:proofErr w:type="spellEnd"/>
            <w:r w:rsidRPr="00E67528">
              <w:rPr>
                <w:rFonts w:ascii="Times New Roman" w:hAnsi="Times New Roman"/>
                <w:sz w:val="28"/>
                <w:szCs w:val="28"/>
              </w:rPr>
              <w:t xml:space="preserve"> та </w:t>
            </w:r>
            <w:proofErr w:type="spellStart"/>
            <w:r w:rsidRPr="00E67528">
              <w:rPr>
                <w:rFonts w:ascii="Times New Roman" w:hAnsi="Times New Roman"/>
                <w:sz w:val="28"/>
                <w:szCs w:val="28"/>
              </w:rPr>
              <w:t>природокористування</w:t>
            </w:r>
            <w:proofErr w:type="spellEnd"/>
            <w:r w:rsidRPr="00E67528">
              <w:rPr>
                <w:rFonts w:ascii="Times New Roman" w:hAnsi="Times New Roman"/>
                <w:sz w:val="28"/>
                <w:szCs w:val="28"/>
              </w:rPr>
              <w:t xml:space="preserve"> (2(74)). </w:t>
            </w:r>
            <w:proofErr w:type="spellStart"/>
            <w:r w:rsidRPr="00E67528">
              <w:rPr>
                <w:rFonts w:ascii="Times New Roman" w:hAnsi="Times New Roman"/>
                <w:sz w:val="28"/>
                <w:szCs w:val="28"/>
              </w:rPr>
              <w:t>pp</w:t>
            </w:r>
            <w:proofErr w:type="spellEnd"/>
            <w:r w:rsidRPr="00E67528">
              <w:rPr>
                <w:rFonts w:ascii="Times New Roman" w:hAnsi="Times New Roman"/>
                <w:sz w:val="28"/>
                <w:szCs w:val="28"/>
              </w:rPr>
              <w:t>. 184-189.</w:t>
            </w:r>
          </w:p>
        </w:tc>
      </w:tr>
      <w:tr w:rsidR="00E67528" w:rsidRPr="00E67528" w:rsidTr="00E67528">
        <w:tc>
          <w:tcPr>
            <w:tcW w:w="9639" w:type="dxa"/>
            <w:hideMark/>
          </w:tcPr>
          <w:p w:rsidR="00E67528" w:rsidRPr="00E67528" w:rsidRDefault="00E67528" w:rsidP="00E67528">
            <w:pPr>
              <w:numPr>
                <w:ilvl w:val="0"/>
                <w:numId w:val="3"/>
              </w:numPr>
              <w:tabs>
                <w:tab w:val="left" w:pos="1134"/>
              </w:tabs>
              <w:spacing w:line="360" w:lineRule="auto"/>
              <w:ind w:left="34" w:firstLine="709"/>
              <w:contextualSpacing/>
              <w:jc w:val="both"/>
              <w:rPr>
                <w:rFonts w:ascii="Times New Roman" w:hAnsi="Times New Roman"/>
                <w:sz w:val="28"/>
                <w:szCs w:val="28"/>
              </w:rPr>
            </w:pPr>
            <w:proofErr w:type="spellStart"/>
            <w:r w:rsidRPr="00E67528">
              <w:rPr>
                <w:rFonts w:ascii="Times New Roman" w:hAnsi="Times New Roman"/>
                <w:color w:val="000000"/>
                <w:sz w:val="28"/>
                <w:szCs w:val="28"/>
              </w:rPr>
              <w:t>Положення</w:t>
            </w:r>
            <w:proofErr w:type="spellEnd"/>
            <w:r w:rsidRPr="00E67528">
              <w:rPr>
                <w:rFonts w:ascii="Times New Roman" w:hAnsi="Times New Roman"/>
                <w:color w:val="000000"/>
                <w:sz w:val="28"/>
                <w:szCs w:val="28"/>
              </w:rPr>
              <w:t xml:space="preserve"> про </w:t>
            </w:r>
            <w:proofErr w:type="spellStart"/>
            <w:r w:rsidRPr="00E67528">
              <w:rPr>
                <w:rFonts w:ascii="Times New Roman" w:hAnsi="Times New Roman"/>
                <w:color w:val="000000"/>
                <w:sz w:val="28"/>
                <w:szCs w:val="28"/>
              </w:rPr>
              <w:t>Державну</w:t>
            </w:r>
            <w:proofErr w:type="spellEnd"/>
            <w:r w:rsidRPr="00E67528">
              <w:rPr>
                <w:rFonts w:ascii="Times New Roman" w:hAnsi="Times New Roman"/>
                <w:color w:val="000000"/>
                <w:sz w:val="28"/>
                <w:szCs w:val="28"/>
              </w:rPr>
              <w:t xml:space="preserve"> </w:t>
            </w:r>
            <w:proofErr w:type="spellStart"/>
            <w:r w:rsidRPr="00E67528">
              <w:rPr>
                <w:rFonts w:ascii="Times New Roman" w:hAnsi="Times New Roman"/>
                <w:color w:val="000000"/>
                <w:sz w:val="28"/>
                <w:szCs w:val="28"/>
              </w:rPr>
              <w:t>казначейську</w:t>
            </w:r>
            <w:proofErr w:type="spellEnd"/>
            <w:r w:rsidRPr="00E67528">
              <w:rPr>
                <w:rFonts w:ascii="Times New Roman" w:hAnsi="Times New Roman"/>
                <w:color w:val="000000"/>
                <w:sz w:val="28"/>
                <w:szCs w:val="28"/>
              </w:rPr>
              <w:t xml:space="preserve"> службу </w:t>
            </w:r>
            <w:proofErr w:type="spellStart"/>
            <w:r w:rsidRPr="00E67528">
              <w:rPr>
                <w:rFonts w:ascii="Times New Roman" w:hAnsi="Times New Roman"/>
                <w:color w:val="000000"/>
                <w:sz w:val="28"/>
                <w:szCs w:val="28"/>
              </w:rPr>
              <w:t>України</w:t>
            </w:r>
            <w:proofErr w:type="spellEnd"/>
            <w:r w:rsidRPr="00E67528">
              <w:rPr>
                <w:rFonts w:ascii="Times New Roman" w:hAnsi="Times New Roman"/>
                <w:color w:val="000000"/>
                <w:sz w:val="28"/>
                <w:szCs w:val="28"/>
              </w:rPr>
              <w:t xml:space="preserve"> </w:t>
            </w:r>
            <w:proofErr w:type="spellStart"/>
            <w:r w:rsidRPr="00E67528">
              <w:rPr>
                <w:rFonts w:ascii="Times New Roman" w:eastAsia="Times New Roman" w:hAnsi="Times New Roman"/>
                <w:color w:val="000000"/>
                <w:sz w:val="28"/>
                <w:szCs w:val="28"/>
              </w:rPr>
              <w:t>від</w:t>
            </w:r>
            <w:proofErr w:type="spellEnd"/>
            <w:r w:rsidRPr="00E67528">
              <w:rPr>
                <w:rFonts w:ascii="Times New Roman" w:eastAsia="Times New Roman" w:hAnsi="Times New Roman"/>
                <w:color w:val="000000"/>
                <w:sz w:val="28"/>
                <w:szCs w:val="28"/>
              </w:rPr>
              <w:t xml:space="preserve"> 13 </w:t>
            </w:r>
            <w:proofErr w:type="spellStart"/>
            <w:r w:rsidRPr="00E67528">
              <w:rPr>
                <w:rFonts w:ascii="Times New Roman" w:eastAsia="Times New Roman" w:hAnsi="Times New Roman"/>
                <w:color w:val="000000"/>
                <w:sz w:val="28"/>
                <w:szCs w:val="28"/>
              </w:rPr>
              <w:t>квітня</w:t>
            </w:r>
            <w:proofErr w:type="spellEnd"/>
            <w:r w:rsidRPr="00E67528">
              <w:rPr>
                <w:rFonts w:ascii="Times New Roman" w:eastAsia="Times New Roman" w:hAnsi="Times New Roman"/>
                <w:color w:val="000000"/>
                <w:sz w:val="28"/>
                <w:szCs w:val="28"/>
              </w:rPr>
              <w:t xml:space="preserve"> 2011 року № 460/2011</w:t>
            </w:r>
            <w:r w:rsidRPr="00E67528">
              <w:rPr>
                <w:rFonts w:ascii="Times New Roman" w:hAnsi="Times New Roman"/>
                <w:sz w:val="28"/>
                <w:szCs w:val="28"/>
              </w:rPr>
              <w:t xml:space="preserve"> (22)</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14:shadow w14:blurRad="50800" w14:dist="38100" w14:dir="2700000" w14:sx="100000" w14:sy="100000" w14:kx="0" w14:ky="0" w14:algn="tl">
                  <w14:srgbClr w14:val="000000">
                    <w14:alpha w14:val="60000"/>
                  </w14:srgbClr>
                </w14:shadow>
              </w:rPr>
            </w:pPr>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Про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Стратегію</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розвитку</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системи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управління</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державними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фінансами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розпоря-дження</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Кабінету</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Міні</w:t>
            </w:r>
            <w:proofErr w:type="gram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стр</w:t>
            </w:r>
            <w:proofErr w:type="gramEnd"/>
            <w:r w:rsidRPr="00E67528">
              <w:rPr>
                <w:rFonts w:ascii="Times New Roman" w:hAnsi="Times New Roman"/>
                <w:sz w:val="28"/>
                <w:szCs w:val="28"/>
                <w14:shadow w14:blurRad="50800" w14:dist="38100" w14:dir="2700000" w14:sx="100000" w14:sy="100000" w14:kx="0" w14:ky="0" w14:algn="tl">
                  <w14:srgbClr w14:val="000000">
                    <w14:alpha w14:val="60000"/>
                  </w14:srgbClr>
                </w14:shadow>
              </w:rPr>
              <w:t>ів</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України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від</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01.08.2013 №  774-р. URL: </w:t>
            </w:r>
            <w:hyperlink r:id="rId13" w:history="1">
              <w:r w:rsidRPr="00E67528">
                <w:rPr>
                  <w:rFonts w:ascii="Times New Roman" w:hAnsi="Times New Roman"/>
                  <w:color w:val="0563C1"/>
                  <w:sz w:val="28"/>
                  <w:szCs w:val="28"/>
                  <w:u w:val="single"/>
                  <w14:shadow w14:blurRad="50800" w14:dist="38100" w14:dir="2700000" w14:sx="100000" w14:sy="100000" w14:kx="0" w14:ky="0" w14:algn="tl">
                    <w14:srgbClr w14:val="000000">
                      <w14:alpha w14:val="60000"/>
                    </w14:srgbClr>
                  </w14:shadow>
                </w:rPr>
                <w:t>http://zakon5.rada.gov.ua/laws/show/774-2013-%D1%80</w:t>
              </w:r>
            </w:hyperlink>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14:shadow w14:blurRad="50800" w14:dist="38100" w14:dir="2700000" w14:sx="100000" w14:sy="100000" w14:kx="0" w14:ky="0" w14:algn="tl">
                  <w14:srgbClr w14:val="000000">
                    <w14:alpha w14:val="60000"/>
                  </w14:srgbClr>
                </w14:shadow>
              </w:rPr>
            </w:pPr>
            <w:r w:rsidRPr="00E67528">
              <w:rPr>
                <w:rFonts w:ascii="Times New Roman" w:hAnsi="Times New Roman"/>
                <w:sz w:val="28"/>
                <w:szCs w:val="28"/>
                <w:lang w:val="uk-UA"/>
                <w14:shadow w14:blurRad="50800" w14:dist="38100" w14:dir="2700000" w14:sx="100000" w14:sy="100000" w14:kx="0" w14:ky="0" w14:algn="tl">
                  <w14:srgbClr w14:val="000000">
                    <w14:alpha w14:val="60000"/>
                  </w14:srgbClr>
                </w14:shadow>
              </w:rPr>
              <w:t xml:space="preserve">Про схвалення Концепції розвитку системи управління </w:t>
            </w:r>
            <w:r w:rsidRPr="00E67528">
              <w:rPr>
                <w:rFonts w:ascii="Times New Roman" w:hAnsi="Times New Roman"/>
                <w:sz w:val="28"/>
                <w:szCs w:val="28"/>
                <w:lang w:val="uk-UA"/>
                <w14:shadow w14:blurRad="50800" w14:dist="38100" w14:dir="2700000" w14:sx="100000" w14:sy="100000" w14:kx="0" w14:ky="0" w14:algn="tl">
                  <w14:srgbClr w14:val="000000">
                    <w14:alpha w14:val="60000"/>
                  </w14:srgbClr>
                </w14:shadow>
              </w:rPr>
              <w:lastRenderedPageBreak/>
              <w:t>державними фінансами: розпорядження Кабінету Міністрів України від 03.09.2012 №</w:t>
            </w:r>
            <w:r w:rsidRPr="00E67528">
              <w:rPr>
                <w:rFonts w:ascii="Times New Roman" w:hAnsi="Times New Roman"/>
                <w:sz w:val="28"/>
                <w:szCs w:val="28"/>
                <w14:shadow w14:blurRad="50800" w14:dist="38100" w14:dir="2700000" w14:sx="100000" w14:sy="100000" w14:kx="0" w14:ky="0" w14:algn="tl">
                  <w14:srgbClr w14:val="000000">
                    <w14:alpha w14:val="60000"/>
                  </w14:srgbClr>
                </w14:shadow>
              </w:rPr>
              <w:t> </w:t>
            </w:r>
            <w:r w:rsidRPr="00E67528">
              <w:rPr>
                <w:rFonts w:ascii="Times New Roman" w:hAnsi="Times New Roman"/>
                <w:sz w:val="28"/>
                <w:szCs w:val="28"/>
                <w:lang w:val="uk-UA"/>
                <w14:shadow w14:blurRad="50800" w14:dist="38100" w14:dir="2700000" w14:sx="100000" w14:sy="100000" w14:kx="0" w14:ky="0" w14:algn="tl">
                  <w14:srgbClr w14:val="000000">
                    <w14:alpha w14:val="60000"/>
                  </w14:srgbClr>
                </w14:shadow>
              </w:rPr>
              <w:t xml:space="preserve">633-р. </w:t>
            </w:r>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URL: </w:t>
            </w:r>
            <w:hyperlink r:id="rId14" w:history="1">
              <w:r w:rsidRPr="00E67528">
                <w:rPr>
                  <w:rFonts w:ascii="Times New Roman" w:hAnsi="Times New Roman"/>
                  <w:color w:val="0563C1"/>
                  <w:sz w:val="28"/>
                  <w:szCs w:val="28"/>
                  <w:u w:val="single"/>
                  <w14:shadow w14:blurRad="50800" w14:dist="38100" w14:dir="2700000" w14:sx="100000" w14:sy="100000" w14:kx="0" w14:ky="0" w14:algn="tl">
                    <w14:srgbClr w14:val="000000">
                      <w14:alpha w14:val="60000"/>
                    </w14:srgbClr>
                  </w14:shadow>
                </w:rPr>
                <w:t>http://zakon5.rada.gov.ua/laws/show/633-2012-%D1%80</w:t>
              </w:r>
            </w:hyperlink>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rPr>
            </w:pPr>
            <w:r w:rsidRPr="00E67528">
              <w:rPr>
                <w:rFonts w:ascii="Times New Roman" w:hAnsi="Times New Roman"/>
                <w:sz w:val="28"/>
                <w:szCs w:val="28"/>
                <w:lang w:val="uk-UA"/>
              </w:rPr>
              <w:lastRenderedPageBreak/>
              <w:t xml:space="preserve">Рудницький В.С. Методологія і організація аудиту.  </w:t>
            </w:r>
            <w:proofErr w:type="spellStart"/>
            <w:r w:rsidRPr="00E67528">
              <w:rPr>
                <w:rFonts w:ascii="Times New Roman" w:hAnsi="Times New Roman"/>
                <w:sz w:val="28"/>
                <w:szCs w:val="28"/>
              </w:rPr>
              <w:t>Тернопіль</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Економ</w:t>
            </w:r>
            <w:proofErr w:type="spellEnd"/>
            <w:r w:rsidRPr="00E67528">
              <w:rPr>
                <w:rFonts w:ascii="Times New Roman" w:hAnsi="Times New Roman"/>
                <w:sz w:val="28"/>
                <w:szCs w:val="28"/>
              </w:rPr>
              <w:t>. думка, 1998.192 с.</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rPr>
            </w:pPr>
            <w:r w:rsidRPr="00E67528">
              <w:rPr>
                <w:rFonts w:ascii="Times New Roman" w:hAnsi="Times New Roman"/>
                <w:sz w:val="28"/>
                <w:szCs w:val="28"/>
              </w:rPr>
              <w:t>Руководство по проведению аудита эффективности расходования государственных средств. Управление Главного аудитора Канады.  Январь 1999. С. 5.</w:t>
            </w:r>
          </w:p>
        </w:tc>
      </w:tr>
      <w:tr w:rsidR="00E67528" w:rsidRPr="00E67528" w:rsidTr="00E67528">
        <w:tc>
          <w:tcPr>
            <w:tcW w:w="9639" w:type="dxa"/>
            <w:hideMark/>
          </w:tcPr>
          <w:p w:rsidR="00E67528" w:rsidRPr="00E67528" w:rsidRDefault="00E67528" w:rsidP="00E67528">
            <w:pPr>
              <w:numPr>
                <w:ilvl w:val="0"/>
                <w:numId w:val="3"/>
              </w:numPr>
              <w:tabs>
                <w:tab w:val="left" w:pos="1134"/>
              </w:tabs>
              <w:spacing w:line="360" w:lineRule="auto"/>
              <w:ind w:left="34" w:firstLine="709"/>
              <w:contextualSpacing/>
              <w:jc w:val="both"/>
              <w:rPr>
                <w:rFonts w:ascii="Times New Roman" w:hAnsi="Times New Roman"/>
                <w:bCs/>
                <w:color w:val="000000"/>
                <w:sz w:val="28"/>
                <w:szCs w:val="28"/>
              </w:rPr>
            </w:pPr>
            <w:proofErr w:type="spellStart"/>
            <w:r w:rsidRPr="00E67528">
              <w:rPr>
                <w:rFonts w:ascii="Times New Roman" w:hAnsi="Times New Roman"/>
                <w:bCs/>
                <w:iCs/>
                <w:color w:val="000000"/>
                <w:sz w:val="28"/>
                <w:szCs w:val="28"/>
              </w:rPr>
              <w:t>Садченко</w:t>
            </w:r>
            <w:proofErr w:type="spellEnd"/>
            <w:r w:rsidRPr="00E67528">
              <w:rPr>
                <w:rFonts w:ascii="Times New Roman" w:hAnsi="Times New Roman"/>
                <w:bCs/>
                <w:iCs/>
                <w:color w:val="000000"/>
                <w:sz w:val="28"/>
                <w:szCs w:val="28"/>
              </w:rPr>
              <w:t xml:space="preserve"> М.М. </w:t>
            </w:r>
            <w:proofErr w:type="spellStart"/>
            <w:proofErr w:type="gramStart"/>
            <w:r w:rsidRPr="00E67528">
              <w:rPr>
                <w:rFonts w:ascii="Times New Roman" w:hAnsi="Times New Roman"/>
                <w:color w:val="000000"/>
                <w:sz w:val="28"/>
                <w:szCs w:val="28"/>
              </w:rPr>
              <w:t>ад’юнкт</w:t>
            </w:r>
            <w:proofErr w:type="spellEnd"/>
            <w:proofErr w:type="gramEnd"/>
            <w:r w:rsidRPr="00E67528">
              <w:rPr>
                <w:rFonts w:ascii="Times New Roman" w:hAnsi="Times New Roman"/>
                <w:color w:val="000000"/>
                <w:sz w:val="28"/>
                <w:szCs w:val="28"/>
              </w:rPr>
              <w:t xml:space="preserve"> </w:t>
            </w:r>
            <w:proofErr w:type="spellStart"/>
            <w:r w:rsidRPr="00E67528">
              <w:rPr>
                <w:rFonts w:ascii="Times New Roman" w:hAnsi="Times New Roman"/>
                <w:color w:val="000000"/>
                <w:sz w:val="28"/>
                <w:szCs w:val="28"/>
              </w:rPr>
              <w:t>Національна</w:t>
            </w:r>
            <w:proofErr w:type="spellEnd"/>
            <w:r w:rsidRPr="00E67528">
              <w:rPr>
                <w:rFonts w:ascii="Times New Roman" w:hAnsi="Times New Roman"/>
                <w:color w:val="000000"/>
                <w:sz w:val="28"/>
                <w:szCs w:val="28"/>
              </w:rPr>
              <w:t xml:space="preserve"> </w:t>
            </w:r>
            <w:proofErr w:type="spellStart"/>
            <w:r w:rsidRPr="00E67528">
              <w:rPr>
                <w:rFonts w:ascii="Times New Roman" w:hAnsi="Times New Roman"/>
                <w:color w:val="000000"/>
                <w:sz w:val="28"/>
                <w:szCs w:val="28"/>
              </w:rPr>
              <w:t>академія</w:t>
            </w:r>
            <w:proofErr w:type="spellEnd"/>
            <w:r w:rsidRPr="00E67528">
              <w:rPr>
                <w:rFonts w:ascii="Times New Roman" w:hAnsi="Times New Roman"/>
                <w:color w:val="000000"/>
                <w:sz w:val="28"/>
                <w:szCs w:val="28"/>
              </w:rPr>
              <w:t xml:space="preserve"> </w:t>
            </w:r>
            <w:proofErr w:type="spellStart"/>
            <w:r w:rsidRPr="00E67528">
              <w:rPr>
                <w:rFonts w:ascii="Times New Roman" w:hAnsi="Times New Roman"/>
                <w:color w:val="000000"/>
                <w:sz w:val="28"/>
                <w:szCs w:val="28"/>
              </w:rPr>
              <w:t>внутрішніх</w:t>
            </w:r>
            <w:proofErr w:type="spellEnd"/>
            <w:r w:rsidRPr="00E67528">
              <w:rPr>
                <w:rFonts w:ascii="Times New Roman" w:hAnsi="Times New Roman"/>
                <w:color w:val="000000"/>
                <w:sz w:val="28"/>
                <w:szCs w:val="28"/>
              </w:rPr>
              <w:t xml:space="preserve"> справ, м. </w:t>
            </w:r>
            <w:proofErr w:type="spellStart"/>
            <w:r w:rsidRPr="00E67528">
              <w:rPr>
                <w:rFonts w:ascii="Times New Roman" w:hAnsi="Times New Roman"/>
                <w:color w:val="000000"/>
                <w:sz w:val="28"/>
                <w:szCs w:val="28"/>
              </w:rPr>
              <w:t>Київ</w:t>
            </w:r>
            <w:proofErr w:type="spellEnd"/>
            <w:r w:rsidRPr="00E67528">
              <w:rPr>
                <w:rFonts w:ascii="Times New Roman" w:hAnsi="Times New Roman"/>
                <w:color w:val="000000"/>
                <w:sz w:val="28"/>
                <w:szCs w:val="28"/>
              </w:rPr>
              <w:t xml:space="preserve"> «</w:t>
            </w:r>
            <w:proofErr w:type="spellStart"/>
            <w:r w:rsidRPr="00E67528">
              <w:rPr>
                <w:rFonts w:ascii="Times New Roman" w:hAnsi="Times New Roman"/>
                <w:bCs/>
                <w:color w:val="000000"/>
                <w:sz w:val="28"/>
                <w:szCs w:val="28"/>
              </w:rPr>
              <w:t>Фінансовий</w:t>
            </w:r>
            <w:proofErr w:type="spellEnd"/>
            <w:r w:rsidRPr="00E67528">
              <w:rPr>
                <w:rFonts w:ascii="Times New Roman" w:hAnsi="Times New Roman"/>
                <w:bCs/>
                <w:color w:val="000000"/>
                <w:sz w:val="28"/>
                <w:szCs w:val="28"/>
              </w:rPr>
              <w:t xml:space="preserve"> контроль за доходами </w:t>
            </w:r>
            <w:proofErr w:type="spellStart"/>
            <w:r w:rsidRPr="00E67528">
              <w:rPr>
                <w:rFonts w:ascii="Times New Roman" w:hAnsi="Times New Roman"/>
                <w:bCs/>
                <w:color w:val="000000"/>
                <w:sz w:val="28"/>
                <w:szCs w:val="28"/>
              </w:rPr>
              <w:t>протиправного</w:t>
            </w:r>
            <w:proofErr w:type="spellEnd"/>
            <w:r w:rsidRPr="00E67528">
              <w:rPr>
                <w:rFonts w:ascii="Times New Roman" w:hAnsi="Times New Roman"/>
                <w:bCs/>
                <w:color w:val="000000"/>
                <w:sz w:val="28"/>
                <w:szCs w:val="28"/>
              </w:rPr>
              <w:t xml:space="preserve"> </w:t>
            </w:r>
            <w:proofErr w:type="spellStart"/>
            <w:r w:rsidRPr="00E67528">
              <w:rPr>
                <w:rFonts w:ascii="Times New Roman" w:hAnsi="Times New Roman"/>
                <w:bCs/>
                <w:color w:val="000000"/>
                <w:sz w:val="28"/>
                <w:szCs w:val="28"/>
              </w:rPr>
              <w:t>походження</w:t>
            </w:r>
            <w:proofErr w:type="spellEnd"/>
            <w:r w:rsidRPr="00E67528">
              <w:rPr>
                <w:rFonts w:ascii="Times New Roman" w:hAnsi="Times New Roman"/>
                <w:bCs/>
                <w:color w:val="000000"/>
                <w:sz w:val="28"/>
                <w:szCs w:val="28"/>
              </w:rPr>
              <w:t xml:space="preserve">  та </w:t>
            </w:r>
            <w:proofErr w:type="spellStart"/>
            <w:r w:rsidRPr="00E67528">
              <w:rPr>
                <w:rFonts w:ascii="Times New Roman" w:hAnsi="Times New Roman"/>
                <w:bCs/>
                <w:color w:val="000000"/>
                <w:sz w:val="28"/>
                <w:szCs w:val="28"/>
              </w:rPr>
              <w:t>суб’єкти</w:t>
            </w:r>
            <w:proofErr w:type="spellEnd"/>
            <w:r w:rsidRPr="00E67528">
              <w:rPr>
                <w:rFonts w:ascii="Times New Roman" w:hAnsi="Times New Roman"/>
                <w:bCs/>
                <w:color w:val="000000"/>
                <w:sz w:val="28"/>
                <w:szCs w:val="28"/>
              </w:rPr>
              <w:t xml:space="preserve"> </w:t>
            </w:r>
            <w:proofErr w:type="spellStart"/>
            <w:r w:rsidRPr="00E67528">
              <w:rPr>
                <w:rFonts w:ascii="Times New Roman" w:hAnsi="Times New Roman"/>
                <w:bCs/>
                <w:color w:val="000000"/>
                <w:sz w:val="28"/>
                <w:szCs w:val="28"/>
              </w:rPr>
              <w:t>розслідування</w:t>
            </w:r>
            <w:proofErr w:type="spellEnd"/>
            <w:r w:rsidRPr="00E67528">
              <w:rPr>
                <w:rFonts w:ascii="Times New Roman" w:hAnsi="Times New Roman"/>
                <w:bCs/>
                <w:color w:val="000000"/>
                <w:sz w:val="28"/>
                <w:szCs w:val="28"/>
              </w:rPr>
              <w:t xml:space="preserve">  </w:t>
            </w:r>
            <w:proofErr w:type="spellStart"/>
            <w:r w:rsidRPr="00E67528">
              <w:rPr>
                <w:rFonts w:ascii="Times New Roman" w:hAnsi="Times New Roman"/>
                <w:bCs/>
                <w:color w:val="000000"/>
                <w:sz w:val="28"/>
                <w:szCs w:val="28"/>
              </w:rPr>
              <w:t>фінансових</w:t>
            </w:r>
            <w:proofErr w:type="spellEnd"/>
            <w:r w:rsidRPr="00E67528">
              <w:rPr>
                <w:rFonts w:ascii="Times New Roman" w:hAnsi="Times New Roman"/>
                <w:bCs/>
                <w:color w:val="000000"/>
                <w:sz w:val="28"/>
                <w:szCs w:val="28"/>
              </w:rPr>
              <w:t xml:space="preserve"> </w:t>
            </w:r>
            <w:proofErr w:type="spellStart"/>
            <w:r w:rsidRPr="00E67528">
              <w:rPr>
                <w:rFonts w:ascii="Times New Roman" w:hAnsi="Times New Roman"/>
                <w:bCs/>
                <w:color w:val="000000"/>
                <w:sz w:val="28"/>
                <w:szCs w:val="28"/>
              </w:rPr>
              <w:t>правопорушень</w:t>
            </w:r>
            <w:proofErr w:type="spellEnd"/>
            <w:r w:rsidRPr="00E67528">
              <w:rPr>
                <w:rFonts w:ascii="Times New Roman" w:hAnsi="Times New Roman"/>
                <w:bCs/>
                <w:color w:val="000000"/>
                <w:sz w:val="28"/>
                <w:szCs w:val="28"/>
              </w:rPr>
              <w:t xml:space="preserve"> у </w:t>
            </w:r>
            <w:proofErr w:type="spellStart"/>
            <w:r w:rsidRPr="00E67528">
              <w:rPr>
                <w:rFonts w:ascii="Times New Roman" w:hAnsi="Times New Roman"/>
                <w:bCs/>
                <w:color w:val="000000"/>
                <w:sz w:val="28"/>
                <w:szCs w:val="28"/>
              </w:rPr>
              <w:t>зарубіжних</w:t>
            </w:r>
            <w:proofErr w:type="spellEnd"/>
            <w:r w:rsidRPr="00E67528">
              <w:rPr>
                <w:rFonts w:ascii="Times New Roman" w:hAnsi="Times New Roman"/>
                <w:bCs/>
                <w:color w:val="000000"/>
                <w:sz w:val="28"/>
                <w:szCs w:val="28"/>
              </w:rPr>
              <w:t xml:space="preserve"> </w:t>
            </w:r>
            <w:proofErr w:type="spellStart"/>
            <w:r w:rsidRPr="00E67528">
              <w:rPr>
                <w:rFonts w:ascii="Times New Roman" w:hAnsi="Times New Roman"/>
                <w:bCs/>
                <w:color w:val="000000"/>
                <w:sz w:val="28"/>
                <w:szCs w:val="28"/>
              </w:rPr>
              <w:t>країнах</w:t>
            </w:r>
            <w:proofErr w:type="spellEnd"/>
            <w:r w:rsidRPr="00E67528">
              <w:rPr>
                <w:rFonts w:ascii="Times New Roman" w:hAnsi="Times New Roman"/>
                <w:bCs/>
                <w:color w:val="000000"/>
                <w:sz w:val="28"/>
                <w:szCs w:val="28"/>
              </w:rPr>
              <w:t xml:space="preserve">» </w:t>
            </w:r>
            <w:proofErr w:type="spellStart"/>
            <w:r w:rsidRPr="00E67528">
              <w:rPr>
                <w:rFonts w:ascii="Times New Roman" w:hAnsi="Times New Roman"/>
                <w:color w:val="000000"/>
                <w:sz w:val="28"/>
                <w:szCs w:val="28"/>
              </w:rPr>
              <w:t>Вип</w:t>
            </w:r>
            <w:proofErr w:type="spellEnd"/>
            <w:r w:rsidRPr="00E67528">
              <w:rPr>
                <w:rFonts w:ascii="Times New Roman" w:hAnsi="Times New Roman"/>
                <w:color w:val="000000"/>
                <w:sz w:val="28"/>
                <w:szCs w:val="28"/>
              </w:rPr>
              <w:t xml:space="preserve">. 3, 2012. </w:t>
            </w:r>
            <w:proofErr w:type="gramStart"/>
            <w:r w:rsidRPr="00E67528">
              <w:rPr>
                <w:rFonts w:ascii="Times New Roman" w:hAnsi="Times New Roman"/>
                <w:color w:val="000000"/>
                <w:sz w:val="28"/>
                <w:szCs w:val="28"/>
                <w:shd w:val="clear" w:color="auto" w:fill="F9F9F9"/>
              </w:rPr>
              <w:t xml:space="preserve">(Держава та </w:t>
            </w:r>
            <w:proofErr w:type="spellStart"/>
            <w:r w:rsidRPr="00E67528">
              <w:rPr>
                <w:rFonts w:ascii="Times New Roman" w:hAnsi="Times New Roman"/>
                <w:color w:val="000000"/>
                <w:sz w:val="28"/>
                <w:szCs w:val="28"/>
                <w:shd w:val="clear" w:color="auto" w:fill="F9F9F9"/>
              </w:rPr>
              <w:t>регіони</w:t>
            </w:r>
            <w:proofErr w:type="spellEnd"/>
            <w:r w:rsidRPr="00E67528">
              <w:rPr>
                <w:rFonts w:ascii="Times New Roman" w:hAnsi="Times New Roman"/>
                <w:color w:val="000000"/>
                <w:sz w:val="28"/>
                <w:szCs w:val="28"/>
                <w:shd w:val="clear" w:color="auto" w:fill="F9F9F9"/>
              </w:rPr>
              <w:t>.</w:t>
            </w:r>
            <w:proofErr w:type="gramEnd"/>
            <w:r w:rsidRPr="00E67528">
              <w:rPr>
                <w:rFonts w:ascii="Times New Roman" w:hAnsi="Times New Roman"/>
                <w:color w:val="000000"/>
                <w:sz w:val="28"/>
                <w:szCs w:val="28"/>
                <w:shd w:val="clear" w:color="auto" w:fill="F9F9F9"/>
              </w:rPr>
              <w:t xml:space="preserve"> Сер. </w:t>
            </w:r>
            <w:proofErr w:type="gramStart"/>
            <w:r w:rsidRPr="00E67528">
              <w:rPr>
                <w:rFonts w:ascii="Times New Roman" w:hAnsi="Times New Roman"/>
                <w:color w:val="000000"/>
                <w:sz w:val="28"/>
                <w:szCs w:val="28"/>
                <w:shd w:val="clear" w:color="auto" w:fill="F9F9F9"/>
              </w:rPr>
              <w:t>Право) </w:t>
            </w:r>
            <w:r w:rsidRPr="00E67528">
              <w:rPr>
                <w:rFonts w:ascii="Times New Roman" w:hAnsi="Times New Roman"/>
                <w:bCs/>
                <w:color w:val="000000"/>
                <w:sz w:val="28"/>
                <w:szCs w:val="28"/>
              </w:rPr>
              <w:t>(28)</w:t>
            </w:r>
            <w:proofErr w:type="gramEnd"/>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14:shadow w14:blurRad="50800" w14:dist="38100" w14:dir="2700000" w14:sx="100000" w14:sy="100000" w14:kx="0" w14:ky="0" w14:algn="tl">
                  <w14:srgbClr w14:val="000000">
                    <w14:alpha w14:val="60000"/>
                  </w14:srgbClr>
                </w14:shadow>
              </w:rPr>
            </w:pP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Удосконалення</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управління</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державними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фінансами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та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реформування</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податкової</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системи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України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 А.  М.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Соколовська</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Р.  Л.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Балакін</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В.  Й.  Башко та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ін</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за ред. Т. І.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Єфименко</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Київ</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ДННУ “Акад.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фін</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управління</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2015. 444 с.</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rPr>
            </w:pPr>
            <w:proofErr w:type="spellStart"/>
            <w:r w:rsidRPr="00E67528">
              <w:rPr>
                <w:rFonts w:ascii="Times New Roman" w:hAnsi="Times New Roman"/>
                <w:sz w:val="28"/>
                <w:szCs w:val="28"/>
              </w:rPr>
              <w:t>Футоранська</w:t>
            </w:r>
            <w:proofErr w:type="spellEnd"/>
            <w:r w:rsidRPr="00E67528">
              <w:rPr>
                <w:rFonts w:ascii="Times New Roman" w:hAnsi="Times New Roman"/>
                <w:sz w:val="28"/>
                <w:szCs w:val="28"/>
              </w:rPr>
              <w:t xml:space="preserve"> Ю. М. </w:t>
            </w:r>
            <w:proofErr w:type="spellStart"/>
            <w:r w:rsidRPr="00E67528">
              <w:rPr>
                <w:rFonts w:ascii="Times New Roman" w:hAnsi="Times New Roman"/>
                <w:sz w:val="28"/>
                <w:szCs w:val="28"/>
              </w:rPr>
              <w:t>Передумови</w:t>
            </w:r>
            <w:proofErr w:type="spellEnd"/>
            <w:r w:rsidRPr="00E67528">
              <w:rPr>
                <w:rFonts w:ascii="Times New Roman" w:hAnsi="Times New Roman"/>
                <w:sz w:val="28"/>
                <w:szCs w:val="28"/>
              </w:rPr>
              <w:t xml:space="preserve"> та шляхи </w:t>
            </w:r>
            <w:proofErr w:type="spellStart"/>
            <w:r w:rsidRPr="00E67528">
              <w:rPr>
                <w:rFonts w:ascii="Times New Roman" w:hAnsi="Times New Roman"/>
                <w:sz w:val="28"/>
                <w:szCs w:val="28"/>
              </w:rPr>
              <w:t>реформування</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системи</w:t>
            </w:r>
            <w:proofErr w:type="spellEnd"/>
            <w:r w:rsidRPr="00E67528">
              <w:rPr>
                <w:rFonts w:ascii="Times New Roman" w:hAnsi="Times New Roman"/>
                <w:sz w:val="28"/>
                <w:szCs w:val="28"/>
              </w:rPr>
              <w:t xml:space="preserve"> </w:t>
            </w:r>
            <w:proofErr w:type="gramStart"/>
            <w:r w:rsidRPr="00E67528">
              <w:rPr>
                <w:rFonts w:ascii="Times New Roman" w:hAnsi="Times New Roman"/>
                <w:sz w:val="28"/>
                <w:szCs w:val="28"/>
              </w:rPr>
              <w:t>державного</w:t>
            </w:r>
            <w:proofErr w:type="gramEnd"/>
            <w:r w:rsidRPr="00E67528">
              <w:rPr>
                <w:rFonts w:ascii="Times New Roman" w:hAnsi="Times New Roman"/>
                <w:sz w:val="28"/>
                <w:szCs w:val="28"/>
              </w:rPr>
              <w:t xml:space="preserve"> </w:t>
            </w:r>
            <w:proofErr w:type="spellStart"/>
            <w:r w:rsidRPr="00E67528">
              <w:rPr>
                <w:rFonts w:ascii="Times New Roman" w:hAnsi="Times New Roman"/>
                <w:sz w:val="28"/>
                <w:szCs w:val="28"/>
              </w:rPr>
              <w:t>внутрішнього</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фінансового</w:t>
            </w:r>
            <w:proofErr w:type="spellEnd"/>
            <w:r w:rsidRPr="00E67528">
              <w:rPr>
                <w:rFonts w:ascii="Times New Roman" w:hAnsi="Times New Roman"/>
                <w:sz w:val="28"/>
                <w:szCs w:val="28"/>
              </w:rPr>
              <w:t xml:space="preserve"> контролю в </w:t>
            </w:r>
            <w:proofErr w:type="spellStart"/>
            <w:r w:rsidRPr="00E67528">
              <w:rPr>
                <w:rFonts w:ascii="Times New Roman" w:hAnsi="Times New Roman"/>
                <w:sz w:val="28"/>
                <w:szCs w:val="28"/>
              </w:rPr>
              <w:t>Україні</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Фінанси</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України</w:t>
            </w:r>
            <w:proofErr w:type="spellEnd"/>
            <w:r w:rsidRPr="00E67528">
              <w:rPr>
                <w:rFonts w:ascii="Times New Roman" w:hAnsi="Times New Roman"/>
                <w:sz w:val="28"/>
                <w:szCs w:val="28"/>
              </w:rPr>
              <w:t>. 2007. № 9. С. 151–158.</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14:shadow w14:blurRad="50800" w14:dist="38100" w14:dir="2700000" w14:sx="100000" w14:sy="100000" w14:kx="0" w14:ky="0" w14:algn="tl">
                  <w14:srgbClr w14:val="000000">
                    <w14:alpha w14:val="60000"/>
                  </w14:srgbClr>
                </w14:shadow>
              </w:rPr>
            </w:pP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Хомутенко</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А.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В.Фінансова</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логістика</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та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інновації</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в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управлінні</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державними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фінансами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Глобальне</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управління</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теорія</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та практика: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зб</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наук</w:t>
            </w:r>
            <w:proofErr w:type="gram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w:t>
            </w:r>
            <w:proofErr w:type="gram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gram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п</w:t>
            </w:r>
            <w:proofErr w:type="gram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р.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Міжнар</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наук</w:t>
            </w:r>
            <w:proofErr w:type="gram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w:t>
            </w:r>
            <w:proofErr w:type="spellStart"/>
            <w:proofErr w:type="gramEnd"/>
            <w:r w:rsidRPr="00E67528">
              <w:rPr>
                <w:rFonts w:ascii="Times New Roman" w:hAnsi="Times New Roman"/>
                <w:sz w:val="28"/>
                <w:szCs w:val="28"/>
                <w14:shadow w14:blurRad="50800" w14:dist="38100" w14:dir="2700000" w14:sx="100000" w14:sy="100000" w14:kx="0" w14:ky="0" w14:algn="tl">
                  <w14:srgbClr w14:val="000000">
                    <w14:alpha w14:val="60000"/>
                  </w14:srgbClr>
                </w14:shadow>
              </w:rPr>
              <w:t>практ</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конф</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Афіни</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Євро-Середземноморська</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Академія</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w:t>
            </w:r>
            <w:proofErr w:type="spellStart"/>
            <w:r w:rsidRPr="00E67528">
              <w:rPr>
                <w:rFonts w:ascii="Times New Roman" w:hAnsi="Times New Roman"/>
                <w:sz w:val="28"/>
                <w:szCs w:val="28"/>
                <w14:shadow w14:blurRad="50800" w14:dist="38100" w14:dir="2700000" w14:sx="100000" w14:sy="100000" w14:kx="0" w14:ky="0" w14:algn="tl">
                  <w14:srgbClr w14:val="000000">
                    <w14:alpha w14:val="60000"/>
                  </w14:srgbClr>
                </w14:shadow>
              </w:rPr>
              <w:t>мистецтв</w:t>
            </w:r>
            <w:proofErr w:type="spellEnd"/>
            <w:r w:rsidRPr="00E67528">
              <w:rPr>
                <w:rFonts w:ascii="Times New Roman" w:hAnsi="Times New Roman"/>
                <w:sz w:val="28"/>
                <w:szCs w:val="28"/>
                <w14:shadow w14:blurRad="50800" w14:dist="38100" w14:dir="2700000" w14:sx="100000" w14:sy="100000" w14:kx="0" w14:ky="0" w14:algn="tl">
                  <w14:srgbClr w14:val="000000">
                    <w14:alpha w14:val="60000"/>
                  </w14:srgbClr>
                </w14:shadow>
              </w:rPr>
              <w:t xml:space="preserve"> і наук, 2015. С. 146–149.</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rPr>
            </w:pPr>
            <w:r w:rsidRPr="00E67528">
              <w:rPr>
                <w:rFonts w:ascii="Times New Roman" w:hAnsi="Times New Roman"/>
                <w:sz w:val="28"/>
                <w:szCs w:val="28"/>
                <w:lang w:val="uk-UA"/>
              </w:rPr>
              <w:t xml:space="preserve">Шевчук О.А. Державний фінансовий контроль  [Текст]: навч. посіб. для студентів ВНЗ / О.А Шевчук; Нац. банк України, Ун-т банківської справи. </w:t>
            </w:r>
            <w:proofErr w:type="spellStart"/>
            <w:r w:rsidRPr="00E67528">
              <w:rPr>
                <w:rFonts w:ascii="Times New Roman" w:hAnsi="Times New Roman"/>
                <w:sz w:val="28"/>
                <w:szCs w:val="28"/>
              </w:rPr>
              <w:t>Київ</w:t>
            </w:r>
            <w:proofErr w:type="spellEnd"/>
            <w:r w:rsidRPr="00E67528">
              <w:rPr>
                <w:rFonts w:ascii="Times New Roman" w:hAnsi="Times New Roman"/>
                <w:sz w:val="28"/>
                <w:szCs w:val="28"/>
              </w:rPr>
              <w:t>: УБС НБУ, 2014. 418 с.</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lang w:val="en-US"/>
              </w:rPr>
            </w:pPr>
            <w:r w:rsidRPr="00E67528">
              <w:rPr>
                <w:rFonts w:ascii="Times New Roman" w:hAnsi="Times New Roman"/>
                <w:sz w:val="28"/>
                <w:szCs w:val="28"/>
                <w:lang w:val="en-US"/>
              </w:rPr>
              <w:t xml:space="preserve">Carassus David, Georges Gregorio. Gouvernnance et audit externe legale: une approche histoeique comparee a l’obligtion de reddition des comptes / David Carassus, Georges Gregorio.  </w:t>
            </w:r>
            <w:r w:rsidRPr="00E67528">
              <w:rPr>
                <w:rFonts w:ascii="Times New Roman" w:hAnsi="Times New Roman"/>
                <w:sz w:val="28"/>
                <w:szCs w:val="28"/>
                <w:lang w:val="en-US"/>
                <w14:shadow w14:blurRad="50800" w14:dist="38100" w14:dir="2700000" w14:sx="100000" w14:sy="100000" w14:kx="0" w14:ky="0" w14:algn="tl">
                  <w14:srgbClr w14:val="000000">
                    <w14:alpha w14:val="60000"/>
                  </w14:srgbClr>
                </w14:shadow>
              </w:rPr>
              <w:t>URL</w:t>
            </w:r>
            <w:r w:rsidRPr="00E67528">
              <w:rPr>
                <w:rFonts w:ascii="Times New Roman" w:hAnsi="Times New Roman"/>
                <w:sz w:val="28"/>
                <w:szCs w:val="28"/>
                <w:lang w:val="en-US"/>
              </w:rPr>
              <w:t xml:space="preserve">: </w:t>
            </w:r>
            <w:hyperlink r:id="rId15" w:history="1">
              <w:r w:rsidRPr="00E67528">
                <w:rPr>
                  <w:rFonts w:ascii="Times New Roman" w:hAnsi="Times New Roman"/>
                  <w:color w:val="0563C1"/>
                  <w:sz w:val="28"/>
                  <w:szCs w:val="28"/>
                  <w:u w:val="single"/>
                  <w:lang w:val="en-US"/>
                </w:rPr>
                <w:t>http://www.univ–pau.fr/IAE–</w:t>
              </w:r>
              <w:r w:rsidRPr="00E67528">
                <w:rPr>
                  <w:rFonts w:ascii="Times New Roman" w:hAnsi="Times New Roman"/>
                  <w:color w:val="0563C1"/>
                  <w:sz w:val="28"/>
                  <w:szCs w:val="28"/>
                  <w:u w:val="single"/>
                  <w:lang w:val="en-US"/>
                </w:rPr>
                <w:lastRenderedPageBreak/>
                <w:t>CREG/IMG/pdf</w:t>
              </w:r>
            </w:hyperlink>
            <w:r w:rsidRPr="00E67528">
              <w:rPr>
                <w:rFonts w:ascii="Times New Roman" w:hAnsi="Times New Roman"/>
                <w:sz w:val="28"/>
                <w:szCs w:val="28"/>
                <w:lang w:val="en-US"/>
              </w:rPr>
              <w:t>.</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rPr>
            </w:pPr>
            <w:r w:rsidRPr="00E67528">
              <w:rPr>
                <w:rFonts w:ascii="Times New Roman" w:hAnsi="Times New Roman"/>
                <w:sz w:val="28"/>
                <w:szCs w:val="28"/>
                <w:lang w:val="en-US"/>
              </w:rPr>
              <w:lastRenderedPageBreak/>
              <w:t xml:space="preserve">Gupta Kamal. Contemporary Auditing.  –  Sixth Edition / Kamal Gupta.  </w:t>
            </w:r>
            <w:r w:rsidRPr="00E67528">
              <w:rPr>
                <w:rFonts w:ascii="Times New Roman" w:hAnsi="Times New Roman"/>
                <w:sz w:val="28"/>
                <w:szCs w:val="28"/>
              </w:rPr>
              <w:t xml:space="preserve">– </w:t>
            </w:r>
            <w:proofErr w:type="spellStart"/>
            <w:r w:rsidRPr="00E67528">
              <w:rPr>
                <w:rFonts w:ascii="Times New Roman" w:hAnsi="Times New Roman"/>
                <w:sz w:val="28"/>
                <w:szCs w:val="28"/>
              </w:rPr>
              <w:t>New</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McGraw</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Hill</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Publlishing</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Company</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Limited</w:t>
            </w:r>
            <w:proofErr w:type="spellEnd"/>
            <w:r w:rsidRPr="00E67528">
              <w:rPr>
                <w:rFonts w:ascii="Times New Roman" w:hAnsi="Times New Roman"/>
                <w:sz w:val="28"/>
                <w:szCs w:val="28"/>
              </w:rPr>
              <w:t>, 2005. P.1.</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lang w:val="en-US"/>
              </w:rPr>
            </w:pPr>
            <w:r w:rsidRPr="00E67528">
              <w:rPr>
                <w:rFonts w:ascii="Times New Roman" w:hAnsi="Times New Roman"/>
                <w:sz w:val="28"/>
                <w:szCs w:val="28"/>
                <w:lang w:val="en-US"/>
              </w:rPr>
              <w:t>Performance Measurement and Evaluation: Definitions and Relationships (US GAOjGGD–98–26).</w:t>
            </w:r>
          </w:p>
        </w:tc>
      </w:tr>
      <w:tr w:rsidR="00E67528" w:rsidRPr="00E67528" w:rsidTr="00E67528">
        <w:tc>
          <w:tcPr>
            <w:tcW w:w="9639" w:type="dxa"/>
            <w:hideMark/>
          </w:tcPr>
          <w:p w:rsidR="00E67528" w:rsidRPr="00E67528" w:rsidRDefault="00E67528" w:rsidP="00E67528">
            <w:pPr>
              <w:numPr>
                <w:ilvl w:val="0"/>
                <w:numId w:val="3"/>
              </w:numPr>
              <w:spacing w:line="360" w:lineRule="auto"/>
              <w:ind w:left="34" w:firstLine="709"/>
              <w:contextualSpacing/>
              <w:jc w:val="both"/>
              <w:rPr>
                <w:rFonts w:ascii="Times New Roman" w:hAnsi="Times New Roman"/>
                <w:sz w:val="28"/>
                <w:szCs w:val="28"/>
              </w:rPr>
            </w:pPr>
            <w:proofErr w:type="spellStart"/>
            <w:r w:rsidRPr="00E67528">
              <w:rPr>
                <w:rFonts w:ascii="Times New Roman" w:hAnsi="Times New Roman"/>
                <w:sz w:val="28"/>
                <w:szCs w:val="28"/>
              </w:rPr>
              <w:t>Wos</w:t>
            </w:r>
            <w:proofErr w:type="spellEnd"/>
            <w:r w:rsidRPr="00E67528">
              <w:rPr>
                <w:rFonts w:ascii="Times New Roman" w:hAnsi="Times New Roman"/>
                <w:sz w:val="28"/>
                <w:szCs w:val="28"/>
                <w:lang w:val="uk-UA"/>
              </w:rPr>
              <w:t xml:space="preserve"> </w:t>
            </w:r>
            <w:r w:rsidRPr="00E67528">
              <w:rPr>
                <w:rFonts w:ascii="Times New Roman" w:hAnsi="Times New Roman"/>
                <w:sz w:val="28"/>
                <w:szCs w:val="28"/>
              </w:rPr>
              <w:t>B</w:t>
            </w:r>
            <w:r w:rsidRPr="00E67528">
              <w:rPr>
                <w:rFonts w:ascii="Times New Roman" w:hAnsi="Times New Roman"/>
                <w:sz w:val="28"/>
                <w:szCs w:val="28"/>
                <w:lang w:val="uk-UA"/>
              </w:rPr>
              <w:t xml:space="preserve">. </w:t>
            </w:r>
            <w:proofErr w:type="spellStart"/>
            <w:r w:rsidRPr="00E67528">
              <w:rPr>
                <w:rFonts w:ascii="Times New Roman" w:hAnsi="Times New Roman"/>
                <w:sz w:val="28"/>
                <w:szCs w:val="28"/>
              </w:rPr>
              <w:t>Miedzynarodowe</w:t>
            </w:r>
            <w:proofErr w:type="spellEnd"/>
            <w:r w:rsidRPr="00E67528">
              <w:rPr>
                <w:rFonts w:ascii="Times New Roman" w:hAnsi="Times New Roman"/>
                <w:sz w:val="28"/>
                <w:szCs w:val="28"/>
                <w:lang w:val="uk-UA"/>
              </w:rPr>
              <w:t xml:space="preserve"> </w:t>
            </w:r>
            <w:proofErr w:type="spellStart"/>
            <w:r w:rsidRPr="00E67528">
              <w:rPr>
                <w:rFonts w:ascii="Times New Roman" w:hAnsi="Times New Roman"/>
                <w:sz w:val="28"/>
                <w:szCs w:val="28"/>
              </w:rPr>
              <w:t>stosunki</w:t>
            </w:r>
            <w:proofErr w:type="spellEnd"/>
            <w:r w:rsidRPr="00E67528">
              <w:rPr>
                <w:rFonts w:ascii="Times New Roman" w:hAnsi="Times New Roman"/>
                <w:sz w:val="28"/>
                <w:szCs w:val="28"/>
                <w:lang w:val="uk-UA"/>
              </w:rPr>
              <w:t xml:space="preserve"> </w:t>
            </w:r>
            <w:proofErr w:type="spellStart"/>
            <w:r w:rsidRPr="00E67528">
              <w:rPr>
                <w:rFonts w:ascii="Times New Roman" w:hAnsi="Times New Roman"/>
                <w:sz w:val="28"/>
                <w:szCs w:val="28"/>
              </w:rPr>
              <w:t>gospodarcze</w:t>
            </w:r>
            <w:proofErr w:type="spellEnd"/>
            <w:r w:rsidRPr="00E67528">
              <w:rPr>
                <w:rFonts w:ascii="Times New Roman" w:hAnsi="Times New Roman"/>
                <w:sz w:val="28"/>
                <w:szCs w:val="28"/>
                <w:lang w:val="uk-UA"/>
              </w:rPr>
              <w:t xml:space="preserve"> </w:t>
            </w:r>
            <w:proofErr w:type="spellStart"/>
            <w:r w:rsidRPr="00E67528">
              <w:rPr>
                <w:rFonts w:ascii="Times New Roman" w:hAnsi="Times New Roman"/>
                <w:sz w:val="28"/>
                <w:szCs w:val="28"/>
              </w:rPr>
              <w:t>regionow</w:t>
            </w:r>
            <w:proofErr w:type="spellEnd"/>
            <w:r w:rsidRPr="00E67528">
              <w:rPr>
                <w:rFonts w:ascii="Times New Roman" w:hAnsi="Times New Roman"/>
                <w:sz w:val="28"/>
                <w:szCs w:val="28"/>
                <w:lang w:val="uk-UA"/>
              </w:rPr>
              <w:t xml:space="preserve"> </w:t>
            </w:r>
            <w:r w:rsidRPr="00E67528">
              <w:rPr>
                <w:rFonts w:ascii="Times New Roman" w:hAnsi="Times New Roman"/>
                <w:sz w:val="28"/>
                <w:szCs w:val="28"/>
              </w:rPr>
              <w:t>w</w:t>
            </w:r>
            <w:r w:rsidRPr="00E67528">
              <w:rPr>
                <w:rFonts w:ascii="Times New Roman" w:hAnsi="Times New Roman"/>
                <w:sz w:val="28"/>
                <w:szCs w:val="28"/>
                <w:lang w:val="uk-UA"/>
              </w:rPr>
              <w:t xml:space="preserve"> </w:t>
            </w:r>
            <w:proofErr w:type="spellStart"/>
            <w:r w:rsidRPr="00E67528">
              <w:rPr>
                <w:rFonts w:ascii="Times New Roman" w:hAnsi="Times New Roman"/>
                <w:sz w:val="28"/>
                <w:szCs w:val="28"/>
              </w:rPr>
              <w:t>polityce</w:t>
            </w:r>
            <w:proofErr w:type="spellEnd"/>
            <w:r w:rsidRPr="00E67528">
              <w:rPr>
                <w:rFonts w:ascii="Times New Roman" w:hAnsi="Times New Roman"/>
                <w:sz w:val="28"/>
                <w:szCs w:val="28"/>
                <w:lang w:val="uk-UA"/>
              </w:rPr>
              <w:t xml:space="preserve"> </w:t>
            </w:r>
            <w:proofErr w:type="spellStart"/>
            <w:r w:rsidRPr="00E67528">
              <w:rPr>
                <w:rFonts w:ascii="Times New Roman" w:hAnsi="Times New Roman"/>
                <w:sz w:val="28"/>
                <w:szCs w:val="28"/>
              </w:rPr>
              <w:t>integracyjnej</w:t>
            </w:r>
            <w:proofErr w:type="spellEnd"/>
            <w:r w:rsidRPr="00E67528">
              <w:rPr>
                <w:rFonts w:ascii="Times New Roman" w:hAnsi="Times New Roman"/>
                <w:sz w:val="28"/>
                <w:szCs w:val="28"/>
                <w:lang w:val="uk-UA"/>
              </w:rPr>
              <w:t xml:space="preserve"> </w:t>
            </w:r>
            <w:proofErr w:type="spellStart"/>
            <w:r w:rsidRPr="00E67528">
              <w:rPr>
                <w:rFonts w:ascii="Times New Roman" w:hAnsi="Times New Roman"/>
                <w:sz w:val="28"/>
                <w:szCs w:val="28"/>
              </w:rPr>
              <w:t>Unii</w:t>
            </w:r>
            <w:proofErr w:type="spellEnd"/>
            <w:r w:rsidRPr="00E67528">
              <w:rPr>
                <w:rFonts w:ascii="Times New Roman" w:hAnsi="Times New Roman"/>
                <w:sz w:val="28"/>
                <w:szCs w:val="28"/>
                <w:lang w:val="uk-UA"/>
              </w:rPr>
              <w:t xml:space="preserve"> </w:t>
            </w:r>
            <w:proofErr w:type="spellStart"/>
            <w:r w:rsidRPr="00E67528">
              <w:rPr>
                <w:rFonts w:ascii="Times New Roman" w:hAnsi="Times New Roman"/>
                <w:sz w:val="28"/>
                <w:szCs w:val="28"/>
              </w:rPr>
              <w:t>Europejskiej</w:t>
            </w:r>
            <w:proofErr w:type="spellEnd"/>
            <w:r w:rsidRPr="00E67528">
              <w:rPr>
                <w:rFonts w:ascii="Times New Roman" w:hAnsi="Times New Roman"/>
                <w:sz w:val="28"/>
                <w:szCs w:val="28"/>
                <w:lang w:val="uk-UA"/>
              </w:rPr>
              <w:t xml:space="preserve"> / </w:t>
            </w:r>
            <w:r w:rsidRPr="00E67528">
              <w:rPr>
                <w:rFonts w:ascii="Times New Roman" w:hAnsi="Times New Roman"/>
                <w:sz w:val="28"/>
                <w:szCs w:val="28"/>
              </w:rPr>
              <w:t>B</w:t>
            </w:r>
            <w:r w:rsidRPr="00E67528">
              <w:rPr>
                <w:rFonts w:ascii="Times New Roman" w:hAnsi="Times New Roman"/>
                <w:sz w:val="28"/>
                <w:szCs w:val="28"/>
                <w:lang w:val="uk-UA"/>
              </w:rPr>
              <w:t xml:space="preserve">. </w:t>
            </w:r>
            <w:proofErr w:type="spellStart"/>
            <w:r w:rsidRPr="00E67528">
              <w:rPr>
                <w:rFonts w:ascii="Times New Roman" w:hAnsi="Times New Roman"/>
                <w:sz w:val="28"/>
                <w:szCs w:val="28"/>
              </w:rPr>
              <w:t>Wos</w:t>
            </w:r>
            <w:proofErr w:type="spellEnd"/>
            <w:r w:rsidRPr="00E67528">
              <w:rPr>
                <w:rFonts w:ascii="Times New Roman" w:hAnsi="Times New Roman"/>
                <w:sz w:val="28"/>
                <w:szCs w:val="28"/>
                <w:lang w:val="uk-UA"/>
              </w:rPr>
              <w:t xml:space="preserve"> // </w:t>
            </w:r>
            <w:proofErr w:type="spellStart"/>
            <w:r w:rsidRPr="00E67528">
              <w:rPr>
                <w:rFonts w:ascii="Times New Roman" w:hAnsi="Times New Roman"/>
                <w:sz w:val="28"/>
                <w:szCs w:val="28"/>
              </w:rPr>
              <w:t>Stosunki</w:t>
            </w:r>
            <w:proofErr w:type="spellEnd"/>
            <w:r w:rsidRPr="00E67528">
              <w:rPr>
                <w:rFonts w:ascii="Times New Roman" w:hAnsi="Times New Roman"/>
                <w:sz w:val="28"/>
                <w:szCs w:val="28"/>
                <w:lang w:val="uk-UA"/>
              </w:rPr>
              <w:t xml:space="preserve"> </w:t>
            </w:r>
            <w:proofErr w:type="spellStart"/>
            <w:r w:rsidRPr="00E67528">
              <w:rPr>
                <w:rFonts w:ascii="Times New Roman" w:hAnsi="Times New Roman"/>
                <w:sz w:val="28"/>
                <w:szCs w:val="28"/>
              </w:rPr>
              <w:t>gospodar</w:t>
            </w:r>
            <w:proofErr w:type="spellEnd"/>
            <w:r w:rsidRPr="00E67528">
              <w:rPr>
                <w:rFonts w:ascii="Times New Roman" w:hAnsi="Times New Roman"/>
                <w:sz w:val="28"/>
                <w:szCs w:val="28"/>
                <w:lang w:val="uk-UA"/>
              </w:rPr>
              <w:t xml:space="preserve"> </w:t>
            </w:r>
            <w:proofErr w:type="spellStart"/>
            <w:r w:rsidRPr="00E67528">
              <w:rPr>
                <w:rFonts w:ascii="Times New Roman" w:hAnsi="Times New Roman"/>
                <w:sz w:val="28"/>
                <w:szCs w:val="28"/>
              </w:rPr>
              <w:t>unii</w:t>
            </w:r>
            <w:proofErr w:type="spellEnd"/>
            <w:r w:rsidRPr="00E67528">
              <w:rPr>
                <w:rFonts w:ascii="Times New Roman" w:hAnsi="Times New Roman"/>
                <w:sz w:val="28"/>
                <w:szCs w:val="28"/>
                <w:lang w:val="uk-UA"/>
              </w:rPr>
              <w:t xml:space="preserve"> </w:t>
            </w:r>
            <w:proofErr w:type="spellStart"/>
            <w:r w:rsidRPr="00E67528">
              <w:rPr>
                <w:rFonts w:ascii="Times New Roman" w:hAnsi="Times New Roman"/>
                <w:sz w:val="28"/>
                <w:szCs w:val="28"/>
              </w:rPr>
              <w:t>evropejskiej</w:t>
            </w:r>
            <w:proofErr w:type="spellEnd"/>
            <w:r w:rsidRPr="00E67528">
              <w:rPr>
                <w:rFonts w:ascii="Times New Roman" w:hAnsi="Times New Roman"/>
                <w:sz w:val="28"/>
                <w:szCs w:val="28"/>
                <w:lang w:val="uk-UA"/>
              </w:rPr>
              <w:t xml:space="preserve">. </w:t>
            </w:r>
            <w:proofErr w:type="spellStart"/>
            <w:r w:rsidRPr="00E67528">
              <w:rPr>
                <w:rFonts w:ascii="Times New Roman" w:hAnsi="Times New Roman"/>
                <w:sz w:val="28"/>
                <w:szCs w:val="28"/>
              </w:rPr>
              <w:t>Praga</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zbioowa</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pod</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redakcja</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naukowa</w:t>
            </w:r>
            <w:proofErr w:type="spellEnd"/>
            <w:r w:rsidRPr="00E67528">
              <w:rPr>
                <w:rFonts w:ascii="Times New Roman" w:hAnsi="Times New Roman"/>
                <w:sz w:val="28"/>
                <w:szCs w:val="28"/>
              </w:rPr>
              <w:t xml:space="preserve">. </w:t>
            </w:r>
            <w:proofErr w:type="spellStart"/>
            <w:r w:rsidRPr="00E67528">
              <w:rPr>
                <w:rFonts w:ascii="Times New Roman" w:hAnsi="Times New Roman"/>
                <w:sz w:val="28"/>
                <w:szCs w:val="28"/>
              </w:rPr>
              <w:t>Zielona</w:t>
            </w:r>
            <w:proofErr w:type="spellEnd"/>
            <w:r w:rsidRPr="00E67528">
              <w:rPr>
                <w:rFonts w:ascii="Times New Roman" w:hAnsi="Times New Roman"/>
                <w:sz w:val="28"/>
                <w:szCs w:val="28"/>
              </w:rPr>
              <w:t xml:space="preserve"> gora.2014. Р. 433 – 448.</w:t>
            </w:r>
          </w:p>
        </w:tc>
      </w:tr>
    </w:tbl>
    <w:p w:rsidR="008D624B" w:rsidRDefault="008D624B">
      <w:bookmarkStart w:id="2" w:name="_GoBack"/>
      <w:bookmarkEnd w:id="2"/>
    </w:p>
    <w:sectPr w:rsidR="008D624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Times New Roman CYR">
    <w:altName w:val="Cambria"/>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9D7FCF"/>
    <w:multiLevelType w:val="multilevel"/>
    <w:tmpl w:val="EFD09C9C"/>
    <w:lvl w:ilvl="0">
      <w:start w:val="1"/>
      <w:numFmt w:val="decimal"/>
      <w:lvlText w:val="%1."/>
      <w:lvlJc w:val="left"/>
      <w:pPr>
        <w:ind w:left="495" w:hanging="495"/>
      </w:pPr>
    </w:lvl>
    <w:lvl w:ilvl="1">
      <w:start w:val="1"/>
      <w:numFmt w:val="decimal"/>
      <w:lvlText w:val="%1.%2."/>
      <w:lvlJc w:val="left"/>
      <w:pPr>
        <w:ind w:left="1855"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1">
    <w:nsid w:val="38CB04E8"/>
    <w:multiLevelType w:val="hybridMultilevel"/>
    <w:tmpl w:val="3F68CFD4"/>
    <w:lvl w:ilvl="0" w:tplc="CA1C25D2">
      <w:numFmt w:val="bullet"/>
      <w:lvlText w:val="–"/>
      <w:lvlJc w:val="left"/>
      <w:pPr>
        <w:ind w:left="1069" w:hanging="360"/>
      </w:pPr>
      <w:rPr>
        <w:rFonts w:ascii="Times New Roman CYR" w:eastAsia="Times New Roman" w:hAnsi="Times New Roman CYR" w:cs="Times New Roman CYR"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2">
    <w:nsid w:val="50E5286D"/>
    <w:multiLevelType w:val="hybridMultilevel"/>
    <w:tmpl w:val="334C489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lvlOverride w:ilvl="1"/>
    <w:lvlOverride w:ilvl="2"/>
    <w:lvlOverride w:ilvl="3"/>
    <w:lvlOverride w:ilvl="4"/>
    <w:lvlOverride w:ilvl="5"/>
    <w:lvlOverride w:ilvl="6"/>
    <w:lvlOverride w:ilvl="7"/>
    <w:lvlOverride w:ilvl="8"/>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2287"/>
    <w:rsid w:val="005B2287"/>
    <w:rsid w:val="008D624B"/>
    <w:rsid w:val="00E6752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67528"/>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uiPriority w:val="39"/>
    <w:rsid w:val="00E67528"/>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67528"/>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uiPriority w:val="39"/>
    <w:rsid w:val="00E67528"/>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4854340">
      <w:bodyDiv w:val="1"/>
      <w:marLeft w:val="0"/>
      <w:marRight w:val="0"/>
      <w:marTop w:val="0"/>
      <w:marBottom w:val="0"/>
      <w:divBdr>
        <w:top w:val="none" w:sz="0" w:space="0" w:color="auto"/>
        <w:left w:val="none" w:sz="0" w:space="0" w:color="auto"/>
        <w:bottom w:val="none" w:sz="0" w:space="0" w:color="auto"/>
        <w:right w:val="none" w:sz="0" w:space="0" w:color="auto"/>
      </w:divBdr>
    </w:div>
    <w:div w:id="1357122743">
      <w:bodyDiv w:val="1"/>
      <w:marLeft w:val="0"/>
      <w:marRight w:val="0"/>
      <w:marTop w:val="0"/>
      <w:marBottom w:val="0"/>
      <w:divBdr>
        <w:top w:val="none" w:sz="0" w:space="0" w:color="auto"/>
        <w:left w:val="none" w:sz="0" w:space="0" w:color="auto"/>
        <w:bottom w:val="none" w:sz="0" w:space="0" w:color="auto"/>
        <w:right w:val="none" w:sz="0" w:space="0" w:color="auto"/>
      </w:divBdr>
    </w:div>
    <w:div w:id="1650552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auka.kushnir.mk.ua/?p=75990" TargetMode="External"/><Relationship Id="rId13" Type="http://schemas.openxmlformats.org/officeDocument/2006/relationships/hyperlink" Target="http://zakon5.rada.gov.ua/laws/show/774-2013-%D1%80" TargetMode="External"/><Relationship Id="rId3" Type="http://schemas.microsoft.com/office/2007/relationships/stylesWithEffects" Target="stylesWithEffects.xml"/><Relationship Id="rId7" Type="http://schemas.openxmlformats.org/officeDocument/2006/relationships/hyperlink" Target="http://nbuv.gov.ua/UJRN/ecvu_2015_26(1)__37" TargetMode="External"/><Relationship Id="rId12" Type="http://schemas.openxmlformats.org/officeDocument/2006/relationships/hyperlink" Target="http://www.ac-rada.gov.ua/"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zakon1.rada.gov.ua/cgi-bin/laws/main.cgi?nreg=996-14" TargetMode="External"/><Relationship Id="rId11" Type="http://schemas.openxmlformats.org/officeDocument/2006/relationships/hyperlink" Target="http://www.minfin.gov.ua" TargetMode="External"/><Relationship Id="rId5" Type="http://schemas.openxmlformats.org/officeDocument/2006/relationships/webSettings" Target="webSettings.xml"/><Relationship Id="rId15" Type="http://schemas.openxmlformats.org/officeDocument/2006/relationships/hyperlink" Target="http://www.univ&#8211;pau.fr/IAE&#8211;CREG/IMG/pdf" TargetMode="External"/><Relationship Id="rId10" Type="http://schemas.openxmlformats.org/officeDocument/2006/relationships/hyperlink" Target="http://icps.com.ua/assets/uploads/files/block_implementation_20160324.pdf" TargetMode="External"/><Relationship Id="rId4" Type="http://schemas.openxmlformats.org/officeDocument/2006/relationships/settings" Target="settings.xml"/><Relationship Id="rId9" Type="http://schemas.openxmlformats.org/officeDocument/2006/relationships/hyperlink" Target="http://www.intosai.org" TargetMode="External"/><Relationship Id="rId14" Type="http://schemas.openxmlformats.org/officeDocument/2006/relationships/hyperlink" Target="http://zakon5.rada.gov.ua/laws/show/633-2012-%D1%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13</Pages>
  <Words>12716</Words>
  <Characters>7249</Characters>
  <Application>Microsoft Office Word</Application>
  <DocSecurity>0</DocSecurity>
  <Lines>60</Lines>
  <Paragraphs>39</Paragraphs>
  <ScaleCrop>false</ScaleCrop>
  <Company/>
  <LinksUpToDate>false</LinksUpToDate>
  <CharactersWithSpaces>19926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2018-10-09T06:56:00Z</dcterms:created>
  <dcterms:modified xsi:type="dcterms:W3CDTF">2018-10-09T06:59:00Z</dcterms:modified>
</cp:coreProperties>
</file>