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DD7" w:rsidRPr="003E503D" w:rsidRDefault="00562DD7" w:rsidP="003E503D">
      <w:pPr>
        <w:jc w:val="center"/>
        <w:rPr>
          <w:rFonts w:ascii="Times New Roman" w:hAnsi="Times New Roman"/>
          <w:sz w:val="24"/>
          <w:szCs w:val="24"/>
          <w:lang w:val="uk-UA"/>
        </w:rPr>
      </w:pPr>
      <w:r w:rsidRPr="003E503D">
        <w:rPr>
          <w:rFonts w:ascii="Times New Roman" w:hAnsi="Times New Roman"/>
          <w:sz w:val="24"/>
          <w:szCs w:val="24"/>
          <w:lang w:val="uk-UA"/>
        </w:rPr>
        <w:t>Одеський національний університет імені І.І.Мечникова</w:t>
      </w:r>
    </w:p>
    <w:p w:rsidR="00562DD7" w:rsidRPr="003E503D" w:rsidRDefault="00562DD7" w:rsidP="003E503D">
      <w:pPr>
        <w:jc w:val="center"/>
        <w:rPr>
          <w:rFonts w:ascii="Times New Roman" w:hAnsi="Times New Roman"/>
          <w:sz w:val="24"/>
          <w:szCs w:val="24"/>
          <w:lang w:val="uk-UA"/>
        </w:rPr>
      </w:pPr>
      <w:r w:rsidRPr="003E503D">
        <w:rPr>
          <w:rFonts w:ascii="Times New Roman" w:hAnsi="Times New Roman"/>
          <w:sz w:val="24"/>
          <w:szCs w:val="24"/>
          <w:lang w:val="uk-UA"/>
        </w:rPr>
        <w:t>Факультет романо-германської філології</w:t>
      </w:r>
    </w:p>
    <w:p w:rsidR="00562DD7" w:rsidRPr="003E503D" w:rsidRDefault="00562DD7" w:rsidP="003E503D">
      <w:pPr>
        <w:jc w:val="center"/>
        <w:rPr>
          <w:rFonts w:ascii="Times New Roman" w:hAnsi="Times New Roman"/>
          <w:sz w:val="24"/>
          <w:szCs w:val="24"/>
          <w:lang w:val="uk-UA"/>
        </w:rPr>
      </w:pPr>
      <w:r w:rsidRPr="003E503D">
        <w:rPr>
          <w:rFonts w:ascii="Times New Roman" w:hAnsi="Times New Roman"/>
          <w:sz w:val="24"/>
          <w:szCs w:val="24"/>
          <w:lang w:val="uk-UA"/>
        </w:rPr>
        <w:t>Кафедра граматики англійської мови</w:t>
      </w:r>
    </w:p>
    <w:p w:rsidR="00562DD7" w:rsidRPr="003E503D" w:rsidRDefault="00562DD7" w:rsidP="003E503D">
      <w:pPr>
        <w:jc w:val="center"/>
        <w:rPr>
          <w:rFonts w:ascii="Times New Roman" w:hAnsi="Times New Roman"/>
          <w:b/>
          <w:sz w:val="24"/>
          <w:szCs w:val="24"/>
          <w:lang w:val="uk-UA"/>
        </w:rPr>
      </w:pPr>
      <w:r w:rsidRPr="003E503D">
        <w:rPr>
          <w:rFonts w:ascii="Times New Roman" w:hAnsi="Times New Roman"/>
          <w:b/>
          <w:sz w:val="24"/>
          <w:szCs w:val="24"/>
          <w:lang w:val="uk-UA"/>
        </w:rPr>
        <w:t>Д и п л о м н а   р о б о т а</w:t>
      </w:r>
    </w:p>
    <w:p w:rsidR="00562DD7" w:rsidRPr="003E503D" w:rsidRDefault="00562DD7" w:rsidP="003E503D">
      <w:pPr>
        <w:jc w:val="center"/>
        <w:rPr>
          <w:rFonts w:ascii="Times New Roman" w:hAnsi="Times New Roman"/>
          <w:sz w:val="24"/>
          <w:szCs w:val="24"/>
          <w:lang w:val="uk-UA"/>
        </w:rPr>
      </w:pPr>
      <w:r w:rsidRPr="003E503D">
        <w:rPr>
          <w:rFonts w:ascii="Times New Roman" w:hAnsi="Times New Roman"/>
          <w:sz w:val="24"/>
          <w:szCs w:val="24"/>
          <w:lang w:val="uk-UA"/>
        </w:rPr>
        <w:t>бакалавра</w:t>
      </w:r>
    </w:p>
    <w:p w:rsidR="00562DD7" w:rsidRPr="003E503D" w:rsidRDefault="00562DD7" w:rsidP="003E503D">
      <w:pPr>
        <w:jc w:val="center"/>
        <w:rPr>
          <w:rFonts w:ascii="Times New Roman" w:hAnsi="Times New Roman"/>
          <w:b/>
          <w:sz w:val="24"/>
          <w:szCs w:val="24"/>
          <w:lang w:val="uk-UA"/>
        </w:rPr>
      </w:pPr>
      <w:r w:rsidRPr="003E503D">
        <w:rPr>
          <w:rFonts w:ascii="Times New Roman" w:hAnsi="Times New Roman"/>
          <w:sz w:val="24"/>
          <w:szCs w:val="24"/>
          <w:lang w:val="uk-UA"/>
        </w:rPr>
        <w:t>на тему: «</w:t>
      </w:r>
      <w:r w:rsidRPr="003E503D">
        <w:rPr>
          <w:rFonts w:ascii="Times New Roman" w:hAnsi="Times New Roman"/>
          <w:b/>
          <w:sz w:val="24"/>
          <w:szCs w:val="24"/>
          <w:lang w:val="uk-UA"/>
        </w:rPr>
        <w:t>Граматичні особливості американського варіанту англійської мови»</w:t>
      </w:r>
    </w:p>
    <w:p w:rsidR="00562DD7" w:rsidRPr="003E503D" w:rsidRDefault="00562DD7" w:rsidP="003E503D">
      <w:pPr>
        <w:jc w:val="center"/>
        <w:rPr>
          <w:rFonts w:ascii="Times New Roman" w:hAnsi="Times New Roman"/>
          <w:sz w:val="24"/>
          <w:szCs w:val="24"/>
          <w:lang w:val="uk-UA"/>
        </w:rPr>
      </w:pPr>
      <w:r w:rsidRPr="003E503D">
        <w:rPr>
          <w:rFonts w:ascii="Times New Roman" w:hAnsi="Times New Roman"/>
          <w:sz w:val="24"/>
          <w:szCs w:val="24"/>
          <w:lang w:val="uk-UA"/>
        </w:rPr>
        <w:t>«</w:t>
      </w:r>
      <w:r w:rsidRPr="003E503D">
        <w:rPr>
          <w:rFonts w:ascii="Times New Roman" w:hAnsi="Times New Roman"/>
          <w:sz w:val="24"/>
          <w:szCs w:val="24"/>
          <w:lang w:val="en-US"/>
        </w:rPr>
        <w:t>Grammatical Peculiarities of American English</w:t>
      </w:r>
      <w:r w:rsidRPr="003E503D">
        <w:rPr>
          <w:rFonts w:ascii="Times New Roman" w:hAnsi="Times New Roman"/>
          <w:sz w:val="24"/>
          <w:szCs w:val="24"/>
          <w:lang w:val="uk-UA"/>
        </w:rPr>
        <w:t>»</w:t>
      </w:r>
    </w:p>
    <w:p w:rsidR="00562DD7" w:rsidRPr="003E503D" w:rsidRDefault="00562DD7" w:rsidP="003E503D">
      <w:pPr>
        <w:jc w:val="center"/>
        <w:rPr>
          <w:rFonts w:ascii="Times New Roman" w:hAnsi="Times New Roman"/>
          <w:sz w:val="24"/>
          <w:szCs w:val="24"/>
          <w:lang w:val="en-US"/>
        </w:rPr>
      </w:pPr>
    </w:p>
    <w:p w:rsidR="00562DD7" w:rsidRPr="003E503D" w:rsidRDefault="00562DD7" w:rsidP="003E503D">
      <w:pPr>
        <w:spacing w:line="360" w:lineRule="auto"/>
        <w:jc w:val="right"/>
        <w:rPr>
          <w:rFonts w:ascii="Times New Roman" w:hAnsi="Times New Roman"/>
          <w:sz w:val="24"/>
          <w:szCs w:val="24"/>
          <w:lang w:val="uk-UA"/>
        </w:rPr>
      </w:pPr>
      <w:r w:rsidRPr="003E503D">
        <w:rPr>
          <w:rFonts w:ascii="Times New Roman" w:hAnsi="Times New Roman"/>
          <w:sz w:val="24"/>
          <w:szCs w:val="24"/>
          <w:lang w:val="uk-UA"/>
        </w:rPr>
        <w:t>Виконала: студентка</w:t>
      </w:r>
      <w:r w:rsidRPr="003E503D">
        <w:rPr>
          <w:rFonts w:ascii="Times New Roman" w:hAnsi="Times New Roman"/>
          <w:sz w:val="24"/>
          <w:szCs w:val="24"/>
        </w:rPr>
        <w:t xml:space="preserve"> </w:t>
      </w:r>
      <w:r w:rsidRPr="003E503D">
        <w:rPr>
          <w:rFonts w:ascii="Times New Roman" w:hAnsi="Times New Roman"/>
          <w:sz w:val="24"/>
          <w:szCs w:val="24"/>
          <w:lang w:val="uk-UA"/>
        </w:rPr>
        <w:t>заочної форми навчання</w:t>
      </w:r>
    </w:p>
    <w:p w:rsidR="00562DD7" w:rsidRPr="003E503D" w:rsidRDefault="00562DD7" w:rsidP="003E503D">
      <w:pPr>
        <w:spacing w:line="360" w:lineRule="auto"/>
        <w:jc w:val="right"/>
        <w:rPr>
          <w:rFonts w:ascii="Times New Roman" w:hAnsi="Times New Roman"/>
          <w:sz w:val="24"/>
          <w:szCs w:val="24"/>
          <w:lang w:val="uk-UA"/>
        </w:rPr>
      </w:pPr>
      <w:r w:rsidRPr="003E503D">
        <w:rPr>
          <w:rFonts w:ascii="Times New Roman" w:hAnsi="Times New Roman"/>
          <w:sz w:val="24"/>
          <w:szCs w:val="24"/>
          <w:lang w:val="uk-UA"/>
        </w:rPr>
        <w:t xml:space="preserve">                            напряму підготовки 6.020303 Філологія</w:t>
      </w:r>
    </w:p>
    <w:p w:rsidR="00562DD7" w:rsidRPr="003E503D" w:rsidRDefault="00562DD7" w:rsidP="003E503D">
      <w:pPr>
        <w:spacing w:line="360" w:lineRule="auto"/>
        <w:jc w:val="right"/>
        <w:rPr>
          <w:rFonts w:ascii="Times New Roman" w:hAnsi="Times New Roman"/>
          <w:sz w:val="24"/>
          <w:szCs w:val="24"/>
          <w:lang w:val="uk-UA"/>
        </w:rPr>
      </w:pPr>
      <w:r w:rsidRPr="003E503D">
        <w:rPr>
          <w:rFonts w:ascii="Times New Roman" w:hAnsi="Times New Roman"/>
          <w:sz w:val="24"/>
          <w:szCs w:val="24"/>
          <w:lang w:val="uk-UA"/>
        </w:rPr>
        <w:t xml:space="preserve">                            Прозоровська Людмила Валеріївна</w:t>
      </w:r>
    </w:p>
    <w:p w:rsidR="00562DD7" w:rsidRPr="003E503D" w:rsidRDefault="00562DD7" w:rsidP="003E503D">
      <w:pPr>
        <w:spacing w:line="360" w:lineRule="auto"/>
        <w:jc w:val="right"/>
        <w:rPr>
          <w:rFonts w:ascii="Times New Roman" w:hAnsi="Times New Roman"/>
          <w:sz w:val="24"/>
          <w:szCs w:val="24"/>
          <w:lang w:val="uk-UA"/>
        </w:rPr>
      </w:pPr>
      <w:r w:rsidRPr="003E503D">
        <w:rPr>
          <w:rFonts w:ascii="Times New Roman" w:hAnsi="Times New Roman"/>
          <w:sz w:val="24"/>
          <w:szCs w:val="24"/>
          <w:lang w:val="uk-UA"/>
        </w:rPr>
        <w:t xml:space="preserve">                            Керівник     к.філол.н., доц. Моєсеєнко Н.Г. __________</w:t>
      </w:r>
    </w:p>
    <w:p w:rsidR="00562DD7" w:rsidRPr="003E503D" w:rsidRDefault="00562DD7" w:rsidP="003E503D">
      <w:pPr>
        <w:spacing w:line="360" w:lineRule="auto"/>
        <w:jc w:val="right"/>
        <w:rPr>
          <w:rFonts w:ascii="Times New Roman" w:hAnsi="Times New Roman"/>
          <w:sz w:val="24"/>
          <w:szCs w:val="24"/>
          <w:lang w:val="uk-UA"/>
        </w:rPr>
      </w:pPr>
      <w:r w:rsidRPr="003E503D">
        <w:rPr>
          <w:rFonts w:ascii="Times New Roman" w:hAnsi="Times New Roman"/>
          <w:sz w:val="24"/>
          <w:szCs w:val="24"/>
          <w:lang w:val="uk-UA"/>
        </w:rPr>
        <w:t xml:space="preserve">                            Рецензент   к.філол.н., доц. Олінчук В.В.</w:t>
      </w:r>
    </w:p>
    <w:p w:rsidR="00562DD7" w:rsidRPr="003E503D" w:rsidRDefault="00562DD7" w:rsidP="003E503D">
      <w:pPr>
        <w:spacing w:line="360" w:lineRule="auto"/>
        <w:rPr>
          <w:rFonts w:ascii="Times New Roman" w:hAnsi="Times New Roman"/>
          <w:sz w:val="24"/>
          <w:szCs w:val="24"/>
          <w:lang w:val="uk-UA"/>
        </w:rPr>
      </w:pPr>
    </w:p>
    <w:p w:rsidR="00562DD7" w:rsidRPr="003E503D" w:rsidRDefault="00562DD7" w:rsidP="003E503D">
      <w:pPr>
        <w:spacing w:line="360" w:lineRule="auto"/>
        <w:rPr>
          <w:rFonts w:ascii="Times New Roman" w:hAnsi="Times New Roman"/>
          <w:sz w:val="24"/>
          <w:szCs w:val="24"/>
          <w:lang w:val="uk-UA"/>
        </w:rPr>
      </w:pPr>
      <w:r w:rsidRPr="003E503D">
        <w:rPr>
          <w:rFonts w:ascii="Times New Roman" w:hAnsi="Times New Roman"/>
          <w:sz w:val="24"/>
          <w:szCs w:val="24"/>
          <w:lang w:val="uk-UA"/>
        </w:rPr>
        <w:t>Рекомендовано до захисту:                           Захищено на засіданні ЕК № 3</w:t>
      </w:r>
    </w:p>
    <w:p w:rsidR="00562DD7" w:rsidRPr="003E503D" w:rsidRDefault="00562DD7" w:rsidP="003E503D">
      <w:pPr>
        <w:spacing w:line="360" w:lineRule="auto"/>
        <w:rPr>
          <w:rFonts w:ascii="Times New Roman" w:hAnsi="Times New Roman"/>
          <w:sz w:val="24"/>
          <w:szCs w:val="24"/>
          <w:lang w:val="uk-UA"/>
        </w:rPr>
      </w:pPr>
      <w:r w:rsidRPr="003E503D">
        <w:rPr>
          <w:rFonts w:ascii="Times New Roman" w:hAnsi="Times New Roman"/>
          <w:sz w:val="24"/>
          <w:szCs w:val="24"/>
          <w:lang w:val="uk-UA"/>
        </w:rPr>
        <w:t>протокол засідання кафедри                         протокол №    від</w:t>
      </w:r>
    </w:p>
    <w:p w:rsidR="00562DD7" w:rsidRPr="003E503D" w:rsidRDefault="00562DD7" w:rsidP="003E503D">
      <w:pPr>
        <w:rPr>
          <w:rFonts w:ascii="Times New Roman" w:hAnsi="Times New Roman"/>
          <w:sz w:val="24"/>
          <w:szCs w:val="24"/>
          <w:lang w:val="uk-UA"/>
        </w:rPr>
      </w:pPr>
      <w:r w:rsidRPr="003E503D">
        <w:rPr>
          <w:rFonts w:ascii="Times New Roman" w:hAnsi="Times New Roman"/>
          <w:sz w:val="24"/>
          <w:szCs w:val="24"/>
          <w:lang w:val="uk-UA"/>
        </w:rPr>
        <w:t xml:space="preserve">№     від                                                            Оцінка________/____/____ </w:t>
      </w:r>
    </w:p>
    <w:p w:rsidR="00562DD7" w:rsidRPr="003E503D" w:rsidRDefault="00562DD7" w:rsidP="003E503D">
      <w:pPr>
        <w:tabs>
          <w:tab w:val="left" w:pos="5295"/>
        </w:tabs>
        <w:rPr>
          <w:rFonts w:ascii="Times New Roman" w:hAnsi="Times New Roman"/>
          <w:sz w:val="24"/>
          <w:szCs w:val="24"/>
          <w:lang w:val="uk-UA"/>
        </w:rPr>
      </w:pPr>
      <w:r w:rsidRPr="003E503D">
        <w:rPr>
          <w:rFonts w:ascii="Times New Roman" w:hAnsi="Times New Roman"/>
          <w:sz w:val="24"/>
          <w:szCs w:val="24"/>
          <w:lang w:val="uk-UA"/>
        </w:rPr>
        <w:t xml:space="preserve">                                                                         (за національною шкалою, шкалою </w:t>
      </w:r>
      <w:r w:rsidRPr="003E503D">
        <w:rPr>
          <w:rFonts w:ascii="Times New Roman" w:hAnsi="Times New Roman"/>
          <w:sz w:val="24"/>
          <w:szCs w:val="24"/>
          <w:lang w:val="en-US"/>
        </w:rPr>
        <w:t>ECTS</w:t>
      </w:r>
      <w:r w:rsidRPr="003E503D">
        <w:rPr>
          <w:rFonts w:ascii="Times New Roman" w:hAnsi="Times New Roman"/>
          <w:sz w:val="24"/>
          <w:szCs w:val="24"/>
        </w:rPr>
        <w:t xml:space="preserve">, </w:t>
      </w:r>
      <w:r w:rsidRPr="003E503D">
        <w:rPr>
          <w:rFonts w:ascii="Times New Roman" w:hAnsi="Times New Roman"/>
          <w:sz w:val="24"/>
          <w:szCs w:val="24"/>
          <w:lang w:val="uk-UA"/>
        </w:rPr>
        <w:t>бали)</w:t>
      </w:r>
    </w:p>
    <w:p w:rsidR="00562DD7" w:rsidRPr="003E503D" w:rsidRDefault="00562DD7" w:rsidP="003E503D">
      <w:pPr>
        <w:spacing w:line="360" w:lineRule="auto"/>
        <w:rPr>
          <w:rFonts w:ascii="Times New Roman" w:hAnsi="Times New Roman"/>
          <w:sz w:val="24"/>
          <w:szCs w:val="24"/>
          <w:lang w:val="uk-UA"/>
        </w:rPr>
      </w:pPr>
    </w:p>
    <w:p w:rsidR="00562DD7" w:rsidRPr="003E503D" w:rsidRDefault="00562DD7" w:rsidP="003E503D">
      <w:pPr>
        <w:spacing w:line="360" w:lineRule="auto"/>
        <w:rPr>
          <w:rFonts w:ascii="Times New Roman" w:hAnsi="Times New Roman"/>
          <w:sz w:val="24"/>
          <w:szCs w:val="24"/>
          <w:lang w:val="uk-UA"/>
        </w:rPr>
      </w:pPr>
      <w:r w:rsidRPr="003E503D">
        <w:rPr>
          <w:rFonts w:ascii="Times New Roman" w:hAnsi="Times New Roman"/>
          <w:sz w:val="24"/>
          <w:szCs w:val="24"/>
          <w:lang w:val="uk-UA"/>
        </w:rPr>
        <w:t xml:space="preserve">Завідувач кафедри                                          Голова  ЕК  </w:t>
      </w:r>
    </w:p>
    <w:p w:rsidR="00562DD7" w:rsidRPr="003E503D" w:rsidRDefault="00562DD7" w:rsidP="003E503D">
      <w:pPr>
        <w:rPr>
          <w:rFonts w:ascii="Times New Roman" w:hAnsi="Times New Roman"/>
          <w:sz w:val="24"/>
          <w:szCs w:val="24"/>
          <w:lang w:val="uk-UA"/>
        </w:rPr>
      </w:pPr>
      <w:r w:rsidRPr="003E503D">
        <w:rPr>
          <w:rFonts w:ascii="Times New Roman" w:hAnsi="Times New Roman"/>
          <w:sz w:val="24"/>
          <w:szCs w:val="24"/>
          <w:lang w:val="uk-UA"/>
        </w:rPr>
        <w:t>_________             Карпенко О.Ю.                  _______                Карпенко О.Ю.</w:t>
      </w:r>
    </w:p>
    <w:p w:rsidR="00562DD7" w:rsidRPr="003E503D" w:rsidRDefault="00562DD7" w:rsidP="003E503D">
      <w:pPr>
        <w:tabs>
          <w:tab w:val="left" w:pos="5280"/>
        </w:tabs>
        <w:rPr>
          <w:rFonts w:ascii="Times New Roman" w:hAnsi="Times New Roman"/>
          <w:sz w:val="24"/>
          <w:szCs w:val="24"/>
          <w:lang w:val="uk-UA"/>
        </w:rPr>
      </w:pPr>
      <w:r w:rsidRPr="003E503D">
        <w:rPr>
          <w:rFonts w:ascii="Times New Roman" w:hAnsi="Times New Roman"/>
          <w:sz w:val="24"/>
          <w:szCs w:val="24"/>
          <w:lang w:val="uk-UA"/>
        </w:rPr>
        <w:t>(підпис)</w:t>
      </w:r>
      <w:r w:rsidRPr="003E503D">
        <w:rPr>
          <w:rFonts w:ascii="Times New Roman" w:hAnsi="Times New Roman"/>
          <w:sz w:val="24"/>
          <w:szCs w:val="24"/>
          <w:lang w:val="uk-UA"/>
        </w:rPr>
        <w:tab/>
        <w:t>(підпис)</w:t>
      </w:r>
    </w:p>
    <w:p w:rsidR="00562DD7" w:rsidRPr="003E503D" w:rsidRDefault="00562DD7" w:rsidP="003E503D">
      <w:pPr>
        <w:tabs>
          <w:tab w:val="left" w:pos="5280"/>
        </w:tabs>
        <w:spacing w:line="360" w:lineRule="auto"/>
        <w:rPr>
          <w:rFonts w:ascii="Times New Roman" w:hAnsi="Times New Roman"/>
          <w:sz w:val="24"/>
          <w:szCs w:val="24"/>
          <w:lang w:val="uk-UA"/>
        </w:rPr>
      </w:pPr>
    </w:p>
    <w:p w:rsidR="00562DD7" w:rsidRPr="003E503D" w:rsidRDefault="00562DD7" w:rsidP="003E503D">
      <w:pPr>
        <w:tabs>
          <w:tab w:val="left" w:pos="5280"/>
        </w:tabs>
        <w:spacing w:line="360" w:lineRule="auto"/>
        <w:rPr>
          <w:rFonts w:ascii="Times New Roman" w:hAnsi="Times New Roman"/>
          <w:sz w:val="24"/>
          <w:szCs w:val="24"/>
          <w:lang w:val="uk-UA"/>
        </w:rPr>
      </w:pPr>
    </w:p>
    <w:p w:rsidR="00562DD7" w:rsidRPr="003E503D" w:rsidRDefault="00562DD7" w:rsidP="003E503D">
      <w:pPr>
        <w:tabs>
          <w:tab w:val="left" w:pos="5280"/>
        </w:tabs>
        <w:spacing w:line="360" w:lineRule="auto"/>
        <w:jc w:val="center"/>
        <w:rPr>
          <w:rFonts w:ascii="Times New Roman" w:hAnsi="Times New Roman"/>
          <w:b/>
          <w:sz w:val="24"/>
          <w:szCs w:val="24"/>
          <w:lang w:val="uk-UA"/>
        </w:rPr>
      </w:pPr>
      <w:r w:rsidRPr="003E503D">
        <w:rPr>
          <w:rFonts w:ascii="Times New Roman" w:hAnsi="Times New Roman"/>
          <w:b/>
          <w:sz w:val="24"/>
          <w:szCs w:val="24"/>
          <w:lang w:val="uk-UA"/>
        </w:rPr>
        <w:t>Одеса – 2018</w:t>
      </w:r>
    </w:p>
    <w:p w:rsidR="00562DD7" w:rsidRDefault="00562DD7" w:rsidP="00B3732D">
      <w:pPr>
        <w:pStyle w:val="a3"/>
        <w:spacing w:line="360" w:lineRule="auto"/>
        <w:jc w:val="both"/>
        <w:rPr>
          <w:rFonts w:ascii="Times New Roman" w:hAnsi="Times New Roman"/>
          <w:b/>
          <w:sz w:val="28"/>
          <w:szCs w:val="28"/>
          <w:lang w:val="uk-UA"/>
        </w:rPr>
      </w:pPr>
    </w:p>
    <w:p w:rsidR="00562DD7" w:rsidRPr="00904E83" w:rsidRDefault="00562DD7" w:rsidP="00B3732D">
      <w:pPr>
        <w:pStyle w:val="a3"/>
        <w:spacing w:line="360" w:lineRule="auto"/>
        <w:jc w:val="both"/>
        <w:rPr>
          <w:rFonts w:ascii="Times New Roman" w:hAnsi="Times New Roman"/>
          <w:b/>
          <w:sz w:val="28"/>
          <w:szCs w:val="28"/>
        </w:rPr>
      </w:pPr>
      <w:r w:rsidRPr="0083239A">
        <w:rPr>
          <w:rFonts w:ascii="Times New Roman" w:hAnsi="Times New Roman"/>
          <w:b/>
          <w:sz w:val="28"/>
          <w:szCs w:val="28"/>
          <w:lang w:val="uk-UA"/>
        </w:rPr>
        <w:lastRenderedPageBreak/>
        <w:t>Вступ</w:t>
      </w:r>
      <w:r w:rsidRPr="00904E83">
        <w:rPr>
          <w:rFonts w:ascii="Times New Roman" w:hAnsi="Times New Roman"/>
          <w:b/>
          <w:sz w:val="28"/>
          <w:szCs w:val="28"/>
        </w:rPr>
        <w:t>_______________________________________________________</w:t>
      </w:r>
      <w:r>
        <w:rPr>
          <w:rFonts w:ascii="Times New Roman" w:hAnsi="Times New Roman"/>
          <w:b/>
          <w:sz w:val="28"/>
          <w:szCs w:val="28"/>
          <w:lang w:val="uk-UA"/>
        </w:rPr>
        <w:t>____</w:t>
      </w:r>
      <w:r w:rsidRPr="00904E83">
        <w:rPr>
          <w:rFonts w:ascii="Times New Roman" w:hAnsi="Times New Roman"/>
          <w:b/>
          <w:sz w:val="28"/>
          <w:szCs w:val="28"/>
        </w:rPr>
        <w:t>_3</w:t>
      </w:r>
    </w:p>
    <w:p w:rsidR="00562DD7" w:rsidRDefault="00562DD7" w:rsidP="00B3732D">
      <w:pPr>
        <w:pStyle w:val="a3"/>
        <w:spacing w:line="360" w:lineRule="auto"/>
        <w:jc w:val="both"/>
        <w:rPr>
          <w:rFonts w:ascii="Times New Roman" w:hAnsi="Times New Roman"/>
          <w:b/>
          <w:sz w:val="28"/>
          <w:szCs w:val="28"/>
          <w:lang w:val="uk-UA"/>
        </w:rPr>
      </w:pPr>
      <w:r>
        <w:rPr>
          <w:rFonts w:ascii="Times New Roman" w:hAnsi="Times New Roman"/>
          <w:b/>
          <w:sz w:val="28"/>
          <w:szCs w:val="28"/>
          <w:lang w:val="uk-UA"/>
        </w:rPr>
        <w:t>Розділ 1</w:t>
      </w:r>
      <w:r w:rsidRPr="0083239A">
        <w:rPr>
          <w:rFonts w:ascii="Times New Roman" w:hAnsi="Times New Roman"/>
          <w:b/>
          <w:sz w:val="28"/>
          <w:szCs w:val="28"/>
          <w:lang w:val="uk-UA"/>
        </w:rPr>
        <w:t>. Історія формування американського</w:t>
      </w:r>
      <w:r>
        <w:rPr>
          <w:rFonts w:ascii="Times New Roman" w:hAnsi="Times New Roman"/>
          <w:b/>
          <w:sz w:val="28"/>
          <w:szCs w:val="28"/>
          <w:lang w:val="uk-UA"/>
        </w:rPr>
        <w:t xml:space="preserve"> та британського</w:t>
      </w:r>
      <w:r w:rsidRPr="0083239A">
        <w:rPr>
          <w:rFonts w:ascii="Times New Roman" w:hAnsi="Times New Roman"/>
          <w:b/>
          <w:sz w:val="28"/>
          <w:szCs w:val="28"/>
          <w:lang w:val="uk-UA"/>
        </w:rPr>
        <w:t xml:space="preserve"> варіанту англійської мови</w:t>
      </w:r>
    </w:p>
    <w:p w:rsidR="00562DD7" w:rsidRPr="00EE4D35" w:rsidRDefault="00562DD7" w:rsidP="00B3732D">
      <w:pPr>
        <w:pStyle w:val="a3"/>
        <w:spacing w:line="360" w:lineRule="auto"/>
        <w:jc w:val="both"/>
        <w:rPr>
          <w:rFonts w:ascii="Times New Roman" w:hAnsi="Times New Roman"/>
          <w:sz w:val="28"/>
          <w:szCs w:val="28"/>
          <w:lang w:val="uk-UA"/>
        </w:rPr>
      </w:pPr>
      <w:r>
        <w:rPr>
          <w:rFonts w:ascii="Times New Roman" w:hAnsi="Times New Roman"/>
          <w:sz w:val="28"/>
          <w:szCs w:val="28"/>
          <w:lang w:val="uk-UA"/>
        </w:rPr>
        <w:t>1</w:t>
      </w:r>
      <w:r w:rsidRPr="006F5C10">
        <w:rPr>
          <w:rFonts w:ascii="Times New Roman" w:hAnsi="Times New Roman"/>
          <w:sz w:val="28"/>
          <w:szCs w:val="28"/>
          <w:lang w:val="uk-UA"/>
        </w:rPr>
        <w:t>.1. Історія розвитку британського варіанту англійської мови</w:t>
      </w:r>
      <w:r w:rsidRPr="00EE4D35">
        <w:rPr>
          <w:rFonts w:ascii="Times New Roman" w:hAnsi="Times New Roman"/>
          <w:sz w:val="28"/>
          <w:szCs w:val="28"/>
          <w:lang w:val="uk-UA"/>
        </w:rPr>
        <w:t>_______</w:t>
      </w:r>
      <w:r>
        <w:rPr>
          <w:rFonts w:ascii="Times New Roman" w:hAnsi="Times New Roman"/>
          <w:sz w:val="28"/>
          <w:szCs w:val="28"/>
          <w:lang w:val="uk-UA"/>
        </w:rPr>
        <w:t>__</w:t>
      </w:r>
      <w:r w:rsidRPr="00EE4D35">
        <w:rPr>
          <w:rFonts w:ascii="Times New Roman" w:hAnsi="Times New Roman"/>
          <w:sz w:val="28"/>
          <w:szCs w:val="28"/>
          <w:lang w:val="uk-UA"/>
        </w:rPr>
        <w:t>____6</w:t>
      </w:r>
    </w:p>
    <w:p w:rsidR="00562DD7" w:rsidRPr="00EE4D35" w:rsidRDefault="00562DD7" w:rsidP="00B3732D">
      <w:pPr>
        <w:pStyle w:val="a3"/>
        <w:spacing w:line="360" w:lineRule="auto"/>
        <w:jc w:val="both"/>
        <w:rPr>
          <w:rFonts w:ascii="Times New Roman" w:hAnsi="Times New Roman"/>
          <w:sz w:val="28"/>
          <w:szCs w:val="28"/>
          <w:lang w:val="uk-UA"/>
        </w:rPr>
      </w:pPr>
      <w:r>
        <w:rPr>
          <w:rFonts w:ascii="Times New Roman" w:hAnsi="Times New Roman"/>
          <w:sz w:val="28"/>
          <w:szCs w:val="28"/>
          <w:lang w:val="uk-UA"/>
        </w:rPr>
        <w:t>1.2</w:t>
      </w:r>
      <w:r w:rsidRPr="0083239A">
        <w:rPr>
          <w:rFonts w:ascii="Times New Roman" w:hAnsi="Times New Roman"/>
          <w:sz w:val="28"/>
          <w:szCs w:val="28"/>
          <w:lang w:val="uk-UA"/>
        </w:rPr>
        <w:t>. Формування й розвиток американського варіанту англійської мови</w:t>
      </w:r>
      <w:r w:rsidRPr="00EE4D35">
        <w:rPr>
          <w:rFonts w:ascii="Times New Roman" w:hAnsi="Times New Roman"/>
          <w:sz w:val="28"/>
          <w:szCs w:val="28"/>
          <w:lang w:val="uk-UA"/>
        </w:rPr>
        <w:t>_____________________________________________</w:t>
      </w:r>
      <w:r>
        <w:rPr>
          <w:rFonts w:ascii="Times New Roman" w:hAnsi="Times New Roman"/>
          <w:sz w:val="28"/>
          <w:szCs w:val="28"/>
          <w:lang w:val="uk-UA"/>
        </w:rPr>
        <w:t>___</w:t>
      </w:r>
      <w:r w:rsidRPr="00EE4D35">
        <w:rPr>
          <w:rFonts w:ascii="Times New Roman" w:hAnsi="Times New Roman"/>
          <w:sz w:val="28"/>
          <w:szCs w:val="28"/>
          <w:lang w:val="uk-UA"/>
        </w:rPr>
        <w:t>__________</w:t>
      </w:r>
      <w:r>
        <w:rPr>
          <w:rFonts w:ascii="Times New Roman" w:hAnsi="Times New Roman"/>
          <w:sz w:val="28"/>
          <w:szCs w:val="28"/>
          <w:lang w:val="uk-UA"/>
        </w:rPr>
        <w:t>_</w:t>
      </w:r>
      <w:r w:rsidRPr="00EE4D35">
        <w:rPr>
          <w:rFonts w:ascii="Times New Roman" w:hAnsi="Times New Roman"/>
          <w:sz w:val="28"/>
          <w:szCs w:val="28"/>
          <w:lang w:val="uk-UA"/>
        </w:rPr>
        <w:t>__7</w:t>
      </w:r>
    </w:p>
    <w:p w:rsidR="00562DD7" w:rsidRPr="00341F85" w:rsidRDefault="00562DD7" w:rsidP="00B3732D">
      <w:pPr>
        <w:pStyle w:val="a3"/>
        <w:spacing w:line="360" w:lineRule="auto"/>
        <w:jc w:val="both"/>
        <w:rPr>
          <w:rFonts w:ascii="Times New Roman" w:hAnsi="Times New Roman"/>
          <w:sz w:val="28"/>
          <w:szCs w:val="28"/>
        </w:rPr>
      </w:pPr>
      <w:r>
        <w:rPr>
          <w:rFonts w:ascii="Times New Roman" w:hAnsi="Times New Roman"/>
          <w:sz w:val="28"/>
          <w:szCs w:val="28"/>
          <w:lang w:val="uk-UA"/>
        </w:rPr>
        <w:t>1.3</w:t>
      </w:r>
      <w:r w:rsidRPr="0083239A">
        <w:rPr>
          <w:rFonts w:ascii="Times New Roman" w:hAnsi="Times New Roman"/>
          <w:sz w:val="28"/>
          <w:szCs w:val="28"/>
          <w:lang w:val="uk-UA"/>
        </w:rPr>
        <w:t>. Ной Вебстер як творець американського варіанту англійської мови</w:t>
      </w:r>
      <w:r w:rsidRPr="00341F85">
        <w:rPr>
          <w:rFonts w:ascii="Times New Roman" w:hAnsi="Times New Roman"/>
          <w:sz w:val="28"/>
          <w:szCs w:val="28"/>
        </w:rPr>
        <w:t>______________________________________________</w:t>
      </w:r>
      <w:r>
        <w:rPr>
          <w:rFonts w:ascii="Times New Roman" w:hAnsi="Times New Roman"/>
          <w:sz w:val="28"/>
          <w:szCs w:val="28"/>
          <w:lang w:val="uk-UA"/>
        </w:rPr>
        <w:t>__</w:t>
      </w:r>
      <w:r w:rsidRPr="00341F85">
        <w:rPr>
          <w:rFonts w:ascii="Times New Roman" w:hAnsi="Times New Roman"/>
          <w:sz w:val="28"/>
          <w:szCs w:val="28"/>
        </w:rPr>
        <w:t>________</w:t>
      </w:r>
      <w:r>
        <w:rPr>
          <w:rFonts w:ascii="Times New Roman" w:hAnsi="Times New Roman"/>
          <w:sz w:val="28"/>
          <w:szCs w:val="28"/>
          <w:lang w:val="uk-UA"/>
        </w:rPr>
        <w:t>__</w:t>
      </w:r>
      <w:r w:rsidRPr="00341F85">
        <w:rPr>
          <w:rFonts w:ascii="Times New Roman" w:hAnsi="Times New Roman"/>
          <w:sz w:val="28"/>
          <w:szCs w:val="28"/>
        </w:rPr>
        <w:t>__12</w:t>
      </w:r>
    </w:p>
    <w:p w:rsidR="00562DD7" w:rsidRPr="00F86729" w:rsidRDefault="00562DD7" w:rsidP="00B3732D">
      <w:pPr>
        <w:pStyle w:val="a3"/>
        <w:spacing w:line="360" w:lineRule="auto"/>
        <w:jc w:val="both"/>
        <w:rPr>
          <w:rFonts w:ascii="Times New Roman" w:hAnsi="Times New Roman"/>
          <w:sz w:val="28"/>
          <w:szCs w:val="28"/>
          <w:lang w:val="uk-UA"/>
        </w:rPr>
      </w:pPr>
      <w:r>
        <w:rPr>
          <w:rFonts w:ascii="Times New Roman" w:hAnsi="Times New Roman"/>
          <w:sz w:val="28"/>
          <w:szCs w:val="28"/>
          <w:lang w:val="uk-UA"/>
        </w:rPr>
        <w:t>1.4</w:t>
      </w:r>
      <w:r w:rsidRPr="0083239A">
        <w:rPr>
          <w:rFonts w:ascii="Times New Roman" w:hAnsi="Times New Roman"/>
          <w:sz w:val="28"/>
          <w:szCs w:val="28"/>
          <w:lang w:val="uk-UA"/>
        </w:rPr>
        <w:t xml:space="preserve">. </w:t>
      </w:r>
      <w:r>
        <w:rPr>
          <w:rFonts w:ascii="Times New Roman" w:hAnsi="Times New Roman"/>
          <w:sz w:val="28"/>
          <w:szCs w:val="28"/>
          <w:lang w:val="uk-UA"/>
        </w:rPr>
        <w:t>Точки зору лінгвістів щодо статусу англійської мови в США_____________________________</w:t>
      </w:r>
      <w:r>
        <w:rPr>
          <w:rFonts w:ascii="Times New Roman" w:hAnsi="Times New Roman"/>
          <w:sz w:val="28"/>
          <w:szCs w:val="28"/>
        </w:rPr>
        <w:t>____________________________</w:t>
      </w:r>
      <w:r>
        <w:rPr>
          <w:rFonts w:ascii="Times New Roman" w:hAnsi="Times New Roman"/>
          <w:sz w:val="28"/>
          <w:szCs w:val="28"/>
          <w:lang w:val="uk-UA"/>
        </w:rPr>
        <w:t>___</w:t>
      </w:r>
      <w:r>
        <w:rPr>
          <w:rFonts w:ascii="Times New Roman" w:hAnsi="Times New Roman"/>
          <w:sz w:val="28"/>
          <w:szCs w:val="28"/>
        </w:rPr>
        <w:t>1</w:t>
      </w:r>
      <w:r>
        <w:rPr>
          <w:rFonts w:ascii="Times New Roman" w:hAnsi="Times New Roman"/>
          <w:sz w:val="28"/>
          <w:szCs w:val="28"/>
          <w:lang w:val="uk-UA"/>
        </w:rPr>
        <w:t>7</w:t>
      </w:r>
    </w:p>
    <w:p w:rsidR="00562DD7" w:rsidRPr="00341F85" w:rsidRDefault="00562DD7" w:rsidP="00B3732D">
      <w:pPr>
        <w:pStyle w:val="a3"/>
        <w:spacing w:line="360" w:lineRule="auto"/>
        <w:jc w:val="both"/>
        <w:rPr>
          <w:rFonts w:ascii="Times New Roman" w:hAnsi="Times New Roman"/>
          <w:sz w:val="28"/>
          <w:szCs w:val="28"/>
        </w:rPr>
      </w:pPr>
      <w:r>
        <w:rPr>
          <w:rFonts w:ascii="Times New Roman" w:hAnsi="Times New Roman"/>
          <w:sz w:val="28"/>
          <w:szCs w:val="28"/>
          <w:lang w:val="uk-UA"/>
        </w:rPr>
        <w:t>1.5</w:t>
      </w:r>
      <w:r w:rsidRPr="0080645E">
        <w:rPr>
          <w:rFonts w:ascii="Times New Roman" w:hAnsi="Times New Roman"/>
          <w:sz w:val="28"/>
          <w:szCs w:val="28"/>
          <w:lang w:val="uk-UA"/>
        </w:rPr>
        <w:t>. Проблема статусу американського варіанту англійської мови</w:t>
      </w:r>
      <w:r w:rsidRPr="00341F85">
        <w:rPr>
          <w:rFonts w:ascii="Times New Roman" w:hAnsi="Times New Roman"/>
          <w:sz w:val="28"/>
          <w:szCs w:val="28"/>
        </w:rPr>
        <w:t>_________________________________________________</w:t>
      </w:r>
      <w:r>
        <w:rPr>
          <w:rFonts w:ascii="Times New Roman" w:hAnsi="Times New Roman"/>
          <w:sz w:val="28"/>
          <w:szCs w:val="28"/>
          <w:lang w:val="uk-UA"/>
        </w:rPr>
        <w:t>___</w:t>
      </w:r>
      <w:r w:rsidRPr="00341F85">
        <w:rPr>
          <w:rFonts w:ascii="Times New Roman" w:hAnsi="Times New Roman"/>
          <w:sz w:val="28"/>
          <w:szCs w:val="28"/>
        </w:rPr>
        <w:t>____</w:t>
      </w:r>
      <w:r>
        <w:rPr>
          <w:rFonts w:ascii="Times New Roman" w:hAnsi="Times New Roman"/>
          <w:sz w:val="28"/>
          <w:szCs w:val="28"/>
          <w:lang w:val="uk-UA"/>
        </w:rPr>
        <w:t>_</w:t>
      </w:r>
      <w:r w:rsidRPr="00341F85">
        <w:rPr>
          <w:rFonts w:ascii="Times New Roman" w:hAnsi="Times New Roman"/>
          <w:sz w:val="28"/>
          <w:szCs w:val="28"/>
        </w:rPr>
        <w:t>___20</w:t>
      </w:r>
    </w:p>
    <w:p w:rsidR="00562DD7" w:rsidRPr="0080645E" w:rsidRDefault="00562DD7" w:rsidP="00B3732D">
      <w:pPr>
        <w:pStyle w:val="a3"/>
        <w:spacing w:line="360" w:lineRule="auto"/>
        <w:jc w:val="both"/>
        <w:rPr>
          <w:rFonts w:ascii="Times New Roman" w:hAnsi="Times New Roman"/>
          <w:b/>
          <w:sz w:val="28"/>
          <w:szCs w:val="28"/>
          <w:lang w:val="uk-UA"/>
        </w:rPr>
      </w:pPr>
      <w:r>
        <w:rPr>
          <w:rFonts w:ascii="Times New Roman" w:hAnsi="Times New Roman"/>
          <w:b/>
          <w:sz w:val="28"/>
          <w:szCs w:val="28"/>
          <w:lang w:val="uk-UA"/>
        </w:rPr>
        <w:t>Розділ 2</w:t>
      </w:r>
      <w:r w:rsidRPr="0080645E">
        <w:rPr>
          <w:rFonts w:ascii="Times New Roman" w:hAnsi="Times New Roman"/>
          <w:b/>
          <w:sz w:val="28"/>
          <w:szCs w:val="28"/>
          <w:lang w:val="uk-UA"/>
        </w:rPr>
        <w:t>. Граматичні відмінності британського та американського варіанту англійської мови</w:t>
      </w:r>
    </w:p>
    <w:p w:rsidR="00562DD7" w:rsidRPr="00341F85" w:rsidRDefault="00562DD7" w:rsidP="00B3732D">
      <w:pPr>
        <w:pStyle w:val="a3"/>
        <w:spacing w:line="360" w:lineRule="auto"/>
        <w:jc w:val="both"/>
        <w:rPr>
          <w:rFonts w:ascii="Times New Roman" w:hAnsi="Times New Roman"/>
          <w:sz w:val="28"/>
          <w:szCs w:val="28"/>
        </w:rPr>
      </w:pPr>
      <w:r>
        <w:rPr>
          <w:rFonts w:ascii="Times New Roman" w:hAnsi="Times New Roman"/>
          <w:sz w:val="28"/>
          <w:szCs w:val="28"/>
          <w:lang w:val="uk-UA"/>
        </w:rPr>
        <w:t>2.1 Морфологія</w:t>
      </w:r>
      <w:r w:rsidRPr="00341F85">
        <w:rPr>
          <w:rFonts w:ascii="Times New Roman" w:hAnsi="Times New Roman"/>
          <w:sz w:val="28"/>
          <w:szCs w:val="28"/>
        </w:rPr>
        <w:t>____________________________________</w:t>
      </w:r>
      <w:r>
        <w:rPr>
          <w:rFonts w:ascii="Times New Roman" w:hAnsi="Times New Roman"/>
          <w:sz w:val="28"/>
          <w:szCs w:val="28"/>
          <w:lang w:val="uk-UA"/>
        </w:rPr>
        <w:t>___</w:t>
      </w:r>
      <w:r w:rsidRPr="00341F85">
        <w:rPr>
          <w:rFonts w:ascii="Times New Roman" w:hAnsi="Times New Roman"/>
          <w:sz w:val="28"/>
          <w:szCs w:val="28"/>
        </w:rPr>
        <w:t>_________</w:t>
      </w:r>
      <w:r>
        <w:rPr>
          <w:rFonts w:ascii="Times New Roman" w:hAnsi="Times New Roman"/>
          <w:sz w:val="28"/>
          <w:szCs w:val="28"/>
          <w:lang w:val="uk-UA"/>
        </w:rPr>
        <w:t>_</w:t>
      </w:r>
      <w:r w:rsidRPr="00341F85">
        <w:rPr>
          <w:rFonts w:ascii="Times New Roman" w:hAnsi="Times New Roman"/>
          <w:sz w:val="28"/>
          <w:szCs w:val="28"/>
        </w:rPr>
        <w:t>__22</w:t>
      </w:r>
    </w:p>
    <w:p w:rsidR="00562DD7" w:rsidRPr="00341F85" w:rsidRDefault="00562DD7" w:rsidP="00B3732D">
      <w:pPr>
        <w:pStyle w:val="a3"/>
        <w:spacing w:line="360" w:lineRule="auto"/>
        <w:jc w:val="both"/>
        <w:rPr>
          <w:rFonts w:ascii="Times New Roman" w:hAnsi="Times New Roman"/>
          <w:sz w:val="28"/>
          <w:szCs w:val="28"/>
        </w:rPr>
      </w:pPr>
      <w:r>
        <w:rPr>
          <w:rFonts w:ascii="Times New Roman" w:hAnsi="Times New Roman"/>
          <w:sz w:val="28"/>
          <w:szCs w:val="28"/>
          <w:lang w:val="uk-UA"/>
        </w:rPr>
        <w:t>2.2 Орфографія</w:t>
      </w:r>
      <w:r w:rsidRPr="00341F85">
        <w:rPr>
          <w:rFonts w:ascii="Times New Roman" w:hAnsi="Times New Roman"/>
          <w:sz w:val="28"/>
          <w:szCs w:val="28"/>
        </w:rPr>
        <w:t>_______________________________________</w:t>
      </w:r>
      <w:r>
        <w:rPr>
          <w:rFonts w:ascii="Times New Roman" w:hAnsi="Times New Roman"/>
          <w:sz w:val="28"/>
          <w:szCs w:val="28"/>
          <w:lang w:val="uk-UA"/>
        </w:rPr>
        <w:t>__</w:t>
      </w:r>
      <w:r w:rsidRPr="00341F85">
        <w:rPr>
          <w:rFonts w:ascii="Times New Roman" w:hAnsi="Times New Roman"/>
          <w:sz w:val="28"/>
          <w:szCs w:val="28"/>
        </w:rPr>
        <w:t>_______</w:t>
      </w:r>
      <w:r>
        <w:rPr>
          <w:rFonts w:ascii="Times New Roman" w:hAnsi="Times New Roman"/>
          <w:sz w:val="28"/>
          <w:szCs w:val="28"/>
          <w:lang w:val="uk-UA"/>
        </w:rPr>
        <w:t>_</w:t>
      </w:r>
      <w:r w:rsidRPr="00341F85">
        <w:rPr>
          <w:rFonts w:ascii="Times New Roman" w:hAnsi="Times New Roman"/>
          <w:sz w:val="28"/>
          <w:szCs w:val="28"/>
        </w:rPr>
        <w:t>__33</w:t>
      </w:r>
    </w:p>
    <w:p w:rsidR="00562DD7" w:rsidRPr="00341F85" w:rsidRDefault="00562DD7" w:rsidP="00B3732D">
      <w:pPr>
        <w:pStyle w:val="a3"/>
        <w:spacing w:line="360" w:lineRule="auto"/>
        <w:jc w:val="both"/>
        <w:rPr>
          <w:rFonts w:ascii="Times New Roman" w:hAnsi="Times New Roman"/>
          <w:sz w:val="28"/>
          <w:szCs w:val="28"/>
        </w:rPr>
      </w:pPr>
      <w:r>
        <w:rPr>
          <w:rFonts w:ascii="Times New Roman" w:hAnsi="Times New Roman"/>
          <w:sz w:val="28"/>
          <w:szCs w:val="28"/>
          <w:lang w:val="uk-UA"/>
        </w:rPr>
        <w:t>2.3.Особливості словотворення</w:t>
      </w:r>
      <w:r w:rsidRPr="00341F85">
        <w:rPr>
          <w:rFonts w:ascii="Times New Roman" w:hAnsi="Times New Roman"/>
          <w:sz w:val="28"/>
          <w:szCs w:val="28"/>
        </w:rPr>
        <w:t>_______________________________</w:t>
      </w:r>
      <w:r>
        <w:rPr>
          <w:rFonts w:ascii="Times New Roman" w:hAnsi="Times New Roman"/>
          <w:sz w:val="28"/>
          <w:szCs w:val="28"/>
          <w:lang w:val="uk-UA"/>
        </w:rPr>
        <w:t>____</w:t>
      </w:r>
      <w:r w:rsidRPr="00341F85">
        <w:rPr>
          <w:rFonts w:ascii="Times New Roman" w:hAnsi="Times New Roman"/>
          <w:sz w:val="28"/>
          <w:szCs w:val="28"/>
        </w:rPr>
        <w:t>___35</w:t>
      </w:r>
    </w:p>
    <w:p w:rsidR="00562DD7" w:rsidRPr="00341F85" w:rsidRDefault="00562DD7" w:rsidP="00B3732D">
      <w:pPr>
        <w:pStyle w:val="a3"/>
        <w:spacing w:line="360" w:lineRule="auto"/>
        <w:jc w:val="both"/>
        <w:rPr>
          <w:rFonts w:ascii="Times New Roman" w:hAnsi="Times New Roman"/>
          <w:sz w:val="28"/>
          <w:szCs w:val="28"/>
        </w:rPr>
      </w:pPr>
      <w:r>
        <w:rPr>
          <w:rFonts w:ascii="Times New Roman" w:hAnsi="Times New Roman"/>
          <w:sz w:val="28"/>
          <w:szCs w:val="28"/>
          <w:lang w:val="uk-UA"/>
        </w:rPr>
        <w:t>2.4 Синтаксис</w:t>
      </w:r>
      <w:r w:rsidRPr="00341F85">
        <w:rPr>
          <w:rFonts w:ascii="Times New Roman" w:hAnsi="Times New Roman"/>
          <w:sz w:val="28"/>
          <w:szCs w:val="28"/>
        </w:rPr>
        <w:t>__________________________________________</w:t>
      </w:r>
      <w:r>
        <w:rPr>
          <w:rFonts w:ascii="Times New Roman" w:hAnsi="Times New Roman"/>
          <w:sz w:val="28"/>
          <w:szCs w:val="28"/>
          <w:lang w:val="uk-UA"/>
        </w:rPr>
        <w:t>_</w:t>
      </w:r>
      <w:r w:rsidRPr="00341F85">
        <w:rPr>
          <w:rFonts w:ascii="Times New Roman" w:hAnsi="Times New Roman"/>
          <w:sz w:val="28"/>
          <w:szCs w:val="28"/>
        </w:rPr>
        <w:t>_____</w:t>
      </w:r>
      <w:r>
        <w:rPr>
          <w:rFonts w:ascii="Times New Roman" w:hAnsi="Times New Roman"/>
          <w:sz w:val="28"/>
          <w:szCs w:val="28"/>
          <w:lang w:val="uk-UA"/>
        </w:rPr>
        <w:t>__</w:t>
      </w:r>
      <w:r w:rsidRPr="00341F85">
        <w:rPr>
          <w:rFonts w:ascii="Times New Roman" w:hAnsi="Times New Roman"/>
          <w:sz w:val="28"/>
          <w:szCs w:val="28"/>
        </w:rPr>
        <w:t>__37</w:t>
      </w:r>
    </w:p>
    <w:p w:rsidR="00562DD7" w:rsidRPr="00341F85" w:rsidRDefault="00562DD7" w:rsidP="00B3732D">
      <w:pPr>
        <w:pStyle w:val="a3"/>
        <w:spacing w:line="360" w:lineRule="auto"/>
        <w:jc w:val="both"/>
        <w:rPr>
          <w:rFonts w:ascii="Times New Roman" w:hAnsi="Times New Roman"/>
          <w:sz w:val="28"/>
          <w:szCs w:val="28"/>
        </w:rPr>
      </w:pPr>
      <w:r w:rsidRPr="0083239A">
        <w:rPr>
          <w:rFonts w:ascii="Times New Roman" w:hAnsi="Times New Roman"/>
          <w:sz w:val="28"/>
          <w:szCs w:val="28"/>
          <w:lang w:val="uk-UA"/>
        </w:rPr>
        <w:t>Висновки</w:t>
      </w:r>
      <w:r w:rsidRPr="00904E83">
        <w:rPr>
          <w:rFonts w:ascii="Times New Roman" w:hAnsi="Times New Roman"/>
          <w:sz w:val="28"/>
          <w:szCs w:val="28"/>
        </w:rPr>
        <w:t>__________________________________________________</w:t>
      </w:r>
      <w:r>
        <w:rPr>
          <w:rFonts w:ascii="Times New Roman" w:hAnsi="Times New Roman"/>
          <w:sz w:val="28"/>
          <w:szCs w:val="28"/>
          <w:lang w:val="uk-UA"/>
        </w:rPr>
        <w:t>___</w:t>
      </w:r>
      <w:r w:rsidRPr="00904E83">
        <w:rPr>
          <w:rFonts w:ascii="Times New Roman" w:hAnsi="Times New Roman"/>
          <w:sz w:val="28"/>
          <w:szCs w:val="28"/>
        </w:rPr>
        <w:t>___</w:t>
      </w:r>
      <w:r w:rsidRPr="00341F85">
        <w:rPr>
          <w:rFonts w:ascii="Times New Roman" w:hAnsi="Times New Roman"/>
          <w:sz w:val="28"/>
          <w:szCs w:val="28"/>
        </w:rPr>
        <w:t>41</w:t>
      </w:r>
    </w:p>
    <w:p w:rsidR="00562DD7" w:rsidRPr="003E503D" w:rsidRDefault="00562DD7" w:rsidP="00B3732D">
      <w:pPr>
        <w:pStyle w:val="a3"/>
        <w:spacing w:line="360" w:lineRule="auto"/>
        <w:jc w:val="both"/>
        <w:rPr>
          <w:rFonts w:ascii="Times New Roman" w:hAnsi="Times New Roman"/>
          <w:sz w:val="28"/>
          <w:szCs w:val="28"/>
        </w:rPr>
      </w:pPr>
      <w:r w:rsidRPr="0083239A">
        <w:rPr>
          <w:rFonts w:ascii="Times New Roman" w:hAnsi="Times New Roman"/>
          <w:sz w:val="28"/>
          <w:szCs w:val="28"/>
          <w:lang w:val="uk-UA"/>
        </w:rPr>
        <w:t xml:space="preserve">Список </w:t>
      </w:r>
      <w:r>
        <w:rPr>
          <w:rFonts w:ascii="Times New Roman" w:hAnsi="Times New Roman"/>
          <w:sz w:val="28"/>
          <w:szCs w:val="28"/>
          <w:lang w:val="uk-UA"/>
        </w:rPr>
        <w:t>використаної літератури</w:t>
      </w:r>
      <w:r w:rsidRPr="00904E83">
        <w:rPr>
          <w:rFonts w:ascii="Times New Roman" w:hAnsi="Times New Roman"/>
          <w:sz w:val="28"/>
          <w:szCs w:val="28"/>
        </w:rPr>
        <w:t>________________________________</w:t>
      </w:r>
      <w:r>
        <w:rPr>
          <w:rFonts w:ascii="Times New Roman" w:hAnsi="Times New Roman"/>
          <w:sz w:val="28"/>
          <w:szCs w:val="28"/>
          <w:lang w:val="uk-UA"/>
        </w:rPr>
        <w:t>__</w:t>
      </w:r>
      <w:r w:rsidRPr="00904E83">
        <w:rPr>
          <w:rFonts w:ascii="Times New Roman" w:hAnsi="Times New Roman"/>
          <w:sz w:val="28"/>
          <w:szCs w:val="28"/>
        </w:rPr>
        <w:t>___46</w:t>
      </w:r>
    </w:p>
    <w:p w:rsidR="00562DD7" w:rsidRPr="003E503D" w:rsidRDefault="00562DD7" w:rsidP="00B3732D">
      <w:pPr>
        <w:pStyle w:val="a3"/>
        <w:spacing w:line="360" w:lineRule="auto"/>
        <w:jc w:val="both"/>
        <w:rPr>
          <w:rFonts w:ascii="Times New Roman" w:hAnsi="Times New Roman"/>
          <w:sz w:val="28"/>
          <w:szCs w:val="28"/>
        </w:rPr>
      </w:pPr>
      <w:r>
        <w:rPr>
          <w:rFonts w:ascii="Times New Roman" w:hAnsi="Times New Roman"/>
          <w:sz w:val="28"/>
          <w:szCs w:val="28"/>
          <w:lang w:val="en-US"/>
        </w:rPr>
        <w:t>Summary</w:t>
      </w:r>
      <w:r w:rsidRPr="003E503D">
        <w:rPr>
          <w:rFonts w:ascii="Times New Roman" w:hAnsi="Times New Roman"/>
          <w:sz w:val="28"/>
          <w:szCs w:val="28"/>
        </w:rPr>
        <w:t>_________________________________________________________50</w:t>
      </w:r>
    </w:p>
    <w:p w:rsidR="00562DD7" w:rsidRPr="003E503D" w:rsidRDefault="00562DD7" w:rsidP="00B3732D">
      <w:pPr>
        <w:pStyle w:val="a3"/>
        <w:spacing w:line="360" w:lineRule="auto"/>
        <w:jc w:val="both"/>
        <w:rPr>
          <w:rFonts w:ascii="Times New Roman" w:hAnsi="Times New Roman"/>
          <w:sz w:val="28"/>
          <w:szCs w:val="28"/>
        </w:rPr>
      </w:pPr>
    </w:p>
    <w:p w:rsidR="00562DD7" w:rsidRDefault="00562DD7" w:rsidP="0083239A">
      <w:pPr>
        <w:pStyle w:val="a3"/>
        <w:spacing w:line="360" w:lineRule="auto"/>
        <w:ind w:firstLine="708"/>
        <w:jc w:val="center"/>
        <w:rPr>
          <w:rFonts w:ascii="Times New Roman" w:hAnsi="Times New Roman"/>
          <w:b/>
          <w:sz w:val="28"/>
          <w:szCs w:val="28"/>
          <w:lang w:val="uk-UA"/>
        </w:rPr>
      </w:pPr>
    </w:p>
    <w:p w:rsidR="00562DD7" w:rsidRDefault="00562DD7" w:rsidP="0083239A">
      <w:pPr>
        <w:pStyle w:val="a3"/>
        <w:spacing w:line="360" w:lineRule="auto"/>
        <w:ind w:firstLine="708"/>
        <w:jc w:val="center"/>
        <w:rPr>
          <w:rFonts w:ascii="Times New Roman" w:hAnsi="Times New Roman"/>
          <w:b/>
          <w:sz w:val="28"/>
          <w:szCs w:val="28"/>
          <w:lang w:val="uk-UA"/>
        </w:rPr>
      </w:pPr>
    </w:p>
    <w:p w:rsidR="00562DD7" w:rsidRDefault="00562DD7" w:rsidP="0083239A">
      <w:pPr>
        <w:pStyle w:val="a3"/>
        <w:spacing w:line="360" w:lineRule="auto"/>
        <w:ind w:firstLine="708"/>
        <w:jc w:val="center"/>
        <w:rPr>
          <w:rFonts w:ascii="Times New Roman" w:hAnsi="Times New Roman"/>
          <w:b/>
          <w:sz w:val="28"/>
          <w:szCs w:val="28"/>
          <w:lang w:val="uk-UA"/>
        </w:rPr>
      </w:pPr>
    </w:p>
    <w:p w:rsidR="00562DD7" w:rsidRDefault="00562DD7" w:rsidP="0083239A">
      <w:pPr>
        <w:pStyle w:val="a3"/>
        <w:spacing w:line="360" w:lineRule="auto"/>
        <w:ind w:firstLine="708"/>
        <w:jc w:val="center"/>
        <w:rPr>
          <w:rFonts w:ascii="Times New Roman" w:hAnsi="Times New Roman"/>
          <w:b/>
          <w:sz w:val="28"/>
          <w:szCs w:val="28"/>
          <w:lang w:val="uk-UA"/>
        </w:rPr>
      </w:pPr>
    </w:p>
    <w:p w:rsidR="00562DD7" w:rsidRDefault="00562DD7" w:rsidP="0083239A">
      <w:pPr>
        <w:pStyle w:val="a3"/>
        <w:spacing w:line="360" w:lineRule="auto"/>
        <w:ind w:firstLine="708"/>
        <w:jc w:val="center"/>
        <w:rPr>
          <w:rFonts w:ascii="Times New Roman" w:hAnsi="Times New Roman"/>
          <w:b/>
          <w:sz w:val="28"/>
          <w:szCs w:val="28"/>
          <w:lang w:val="uk-UA"/>
        </w:rPr>
      </w:pPr>
    </w:p>
    <w:p w:rsidR="00562DD7" w:rsidRDefault="00562DD7" w:rsidP="0083239A">
      <w:pPr>
        <w:pStyle w:val="a3"/>
        <w:spacing w:line="360" w:lineRule="auto"/>
        <w:ind w:firstLine="708"/>
        <w:jc w:val="center"/>
        <w:rPr>
          <w:rFonts w:ascii="Times New Roman" w:hAnsi="Times New Roman"/>
          <w:b/>
          <w:sz w:val="28"/>
          <w:szCs w:val="28"/>
          <w:lang w:val="uk-UA"/>
        </w:rPr>
      </w:pPr>
    </w:p>
    <w:p w:rsidR="00562DD7" w:rsidRDefault="00562DD7" w:rsidP="0083239A">
      <w:pPr>
        <w:pStyle w:val="a3"/>
        <w:spacing w:line="360" w:lineRule="auto"/>
        <w:ind w:firstLine="708"/>
        <w:jc w:val="center"/>
        <w:rPr>
          <w:rFonts w:ascii="Times New Roman" w:hAnsi="Times New Roman"/>
          <w:b/>
          <w:sz w:val="28"/>
          <w:szCs w:val="28"/>
          <w:lang w:val="uk-UA"/>
        </w:rPr>
      </w:pPr>
    </w:p>
    <w:p w:rsidR="00562DD7" w:rsidRPr="003E503D" w:rsidRDefault="00562DD7" w:rsidP="003778E2">
      <w:pPr>
        <w:pStyle w:val="a3"/>
        <w:spacing w:line="360" w:lineRule="auto"/>
        <w:rPr>
          <w:rFonts w:ascii="Times New Roman" w:hAnsi="Times New Roman"/>
          <w:b/>
          <w:sz w:val="28"/>
          <w:szCs w:val="28"/>
        </w:rPr>
      </w:pPr>
    </w:p>
    <w:p w:rsidR="00562DD7" w:rsidRDefault="00562DD7" w:rsidP="00904E83">
      <w:pPr>
        <w:pStyle w:val="a3"/>
        <w:spacing w:line="360" w:lineRule="auto"/>
        <w:jc w:val="center"/>
        <w:rPr>
          <w:rFonts w:ascii="Times New Roman" w:hAnsi="Times New Roman"/>
          <w:b/>
          <w:sz w:val="28"/>
          <w:szCs w:val="28"/>
          <w:lang w:val="uk-UA"/>
        </w:rPr>
      </w:pPr>
    </w:p>
    <w:p w:rsidR="00562DD7" w:rsidRDefault="00562DD7" w:rsidP="00904E83">
      <w:pPr>
        <w:pStyle w:val="a3"/>
        <w:spacing w:line="360" w:lineRule="auto"/>
        <w:jc w:val="center"/>
        <w:rPr>
          <w:rFonts w:ascii="Times New Roman" w:hAnsi="Times New Roman"/>
          <w:b/>
          <w:sz w:val="28"/>
          <w:szCs w:val="28"/>
          <w:lang w:val="uk-UA"/>
        </w:rPr>
      </w:pPr>
      <w:r w:rsidRPr="0083239A">
        <w:rPr>
          <w:rFonts w:ascii="Times New Roman" w:hAnsi="Times New Roman"/>
          <w:b/>
          <w:sz w:val="28"/>
          <w:szCs w:val="28"/>
          <w:lang w:val="uk-UA"/>
        </w:rPr>
        <w:t>Вступ</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b/>
          <w:sz w:val="28"/>
          <w:szCs w:val="28"/>
          <w:lang w:val="uk-UA"/>
        </w:rPr>
        <w:t>Актуальність теми</w:t>
      </w:r>
      <w:r>
        <w:rPr>
          <w:rFonts w:ascii="Times New Roman" w:hAnsi="Times New Roman"/>
          <w:sz w:val="28"/>
          <w:szCs w:val="28"/>
          <w:lang w:val="uk-UA"/>
        </w:rPr>
        <w:t xml:space="preserve"> дослідження обумовлена </w:t>
      </w:r>
      <w:r w:rsidRPr="0083239A">
        <w:rPr>
          <w:rFonts w:ascii="Times New Roman" w:hAnsi="Times New Roman"/>
          <w:sz w:val="28"/>
          <w:szCs w:val="28"/>
          <w:lang w:val="uk-UA"/>
        </w:rPr>
        <w:t xml:space="preserve">тим, що новою парадигмою професійної підготовки вчителя в системі вищої педагогічної освіти є концепція підготовки вчителя як носія світової культури. Вивчення іноземних мов розширює міжкультурні, міжетнічні зв’язки. Використання лінгвістичного компонента в адаптаційних освітніх мовних програмах дозволяє реалізувати принцип комунікативної спрямованості, організувати зацікавлене спілкування і взаємодію учнів </w:t>
      </w:r>
      <w:r>
        <w:rPr>
          <w:rFonts w:ascii="Times New Roman" w:hAnsi="Times New Roman"/>
          <w:sz w:val="28"/>
          <w:szCs w:val="28"/>
          <w:lang w:val="uk-UA"/>
        </w:rPr>
        <w:t>з мовою</w:t>
      </w:r>
      <w:r w:rsidRPr="0083239A">
        <w:rPr>
          <w:rFonts w:ascii="Times New Roman" w:hAnsi="Times New Roman"/>
          <w:sz w:val="28"/>
          <w:szCs w:val="28"/>
          <w:lang w:val="uk-UA"/>
        </w:rPr>
        <w:t xml:space="preserve"> і, таким чином, відкрити доступ до культури іншого народу і забезпечити діалог культур. Тому в сучасній методиці велика увага приділяється лінгвістичному аспекту в підготовці вчителя іноземної мови. Цей аспект включає лінгвістичну підготовку, у тому числі знання особливостей різних територіальних і соціальних різновидів мови.</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sz w:val="28"/>
          <w:szCs w:val="28"/>
          <w:lang w:val="uk-UA"/>
        </w:rPr>
        <w:t xml:space="preserve">Англійська мова є полінаціональною: «британський варіант поклав початок американському варіанту, а потім австралійському і південноафриканському. І тепер, в XXI столітті, ми маємо справу з нігерійським, індійським і сінгапурським варіантами.». В даний час особливого поширення набув американський варіант англійської мови: «у цілому ряду сфер життя і діяльності людини — в області матеріальної культури, економіки і фінансів, освіти і охорони здоров’я і багатьох інших областях — американський варіант все </w:t>
      </w:r>
      <w:r>
        <w:rPr>
          <w:rFonts w:ascii="Times New Roman" w:hAnsi="Times New Roman"/>
          <w:sz w:val="28"/>
          <w:szCs w:val="28"/>
          <w:lang w:val="uk-UA"/>
        </w:rPr>
        <w:t>більше</w:t>
      </w:r>
      <w:r w:rsidRPr="0083239A">
        <w:rPr>
          <w:rFonts w:ascii="Times New Roman" w:hAnsi="Times New Roman"/>
          <w:sz w:val="28"/>
          <w:szCs w:val="28"/>
          <w:lang w:val="uk-UA"/>
        </w:rPr>
        <w:t xml:space="preserve"> поширюється у всьому світі і має тенденцію до витіснення бритицизмів»</w:t>
      </w:r>
      <w:r w:rsidRPr="00D13FEA">
        <w:rPr>
          <w:rFonts w:ascii="Times New Roman" w:hAnsi="Times New Roman"/>
          <w:sz w:val="28"/>
          <w:szCs w:val="28"/>
          <w:lang w:val="uk-UA"/>
        </w:rPr>
        <w:t xml:space="preserve"> [15, </w:t>
      </w:r>
      <w:r>
        <w:rPr>
          <w:rFonts w:ascii="Times New Roman" w:hAnsi="Times New Roman"/>
          <w:sz w:val="28"/>
          <w:szCs w:val="28"/>
          <w:lang w:val="en-US"/>
        </w:rPr>
        <w:t>c</w:t>
      </w:r>
      <w:r w:rsidRPr="00D13FEA">
        <w:rPr>
          <w:rFonts w:ascii="Times New Roman" w:hAnsi="Times New Roman"/>
          <w:sz w:val="28"/>
          <w:szCs w:val="28"/>
          <w:lang w:val="uk-UA"/>
        </w:rPr>
        <w:t>. 87]</w:t>
      </w:r>
      <w:r w:rsidRPr="0083239A">
        <w:rPr>
          <w:rFonts w:ascii="Times New Roman" w:hAnsi="Times New Roman"/>
          <w:sz w:val="28"/>
          <w:szCs w:val="28"/>
          <w:lang w:val="uk-UA"/>
        </w:rPr>
        <w:t>. У США в даний час проживає найбільше число носіїв англійської мови. Саме Америка в ХХ столітті найбільшою міро</w:t>
      </w:r>
      <w:r>
        <w:rPr>
          <w:rFonts w:ascii="Times New Roman" w:hAnsi="Times New Roman"/>
          <w:sz w:val="28"/>
          <w:szCs w:val="28"/>
          <w:lang w:val="uk-UA"/>
        </w:rPr>
        <w:t>ю сприяла поширенню англійської мови</w:t>
      </w:r>
      <w:r w:rsidRPr="0083239A">
        <w:rPr>
          <w:rFonts w:ascii="Times New Roman" w:hAnsi="Times New Roman"/>
          <w:sz w:val="28"/>
          <w:szCs w:val="28"/>
          <w:lang w:val="uk-UA"/>
        </w:rPr>
        <w:t xml:space="preserve">. Проте, не дивлячись на це, викладання англійської мови в багатьох країнах, у тому числі і в Україні, довгі роки було орієнтовано на британський варіант мови, американський же варіант доводилося освоювати на практиці. Вітчизняна школа завжди орієнтувалася і продовжує орієнтуватися на класичну англійську. У кращих мовних вузах традиційно викладається саме </w:t>
      </w:r>
      <w:r w:rsidRPr="0083239A">
        <w:rPr>
          <w:rFonts w:ascii="Times New Roman" w:hAnsi="Times New Roman"/>
          <w:sz w:val="28"/>
          <w:szCs w:val="28"/>
          <w:lang w:val="uk-UA"/>
        </w:rPr>
        <w:lastRenderedPageBreak/>
        <w:t>британський варіант, і як іноземні консультанти і методисти запрошувалися головним чином викладачі з Британії.</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sz w:val="28"/>
          <w:szCs w:val="28"/>
          <w:lang w:val="uk-UA"/>
        </w:rPr>
        <w:t xml:space="preserve">Але на сучасному етапі розвитку викладання англійської мови не можна не брати до уваги той факт, </w:t>
      </w:r>
      <w:r>
        <w:rPr>
          <w:rFonts w:ascii="Times New Roman" w:hAnsi="Times New Roman"/>
          <w:sz w:val="28"/>
          <w:szCs w:val="28"/>
          <w:lang w:val="uk-UA"/>
        </w:rPr>
        <w:t xml:space="preserve">що </w:t>
      </w:r>
      <w:r w:rsidRPr="0083239A">
        <w:rPr>
          <w:rFonts w:ascii="Times New Roman" w:hAnsi="Times New Roman"/>
          <w:sz w:val="28"/>
          <w:szCs w:val="28"/>
          <w:lang w:val="uk-UA"/>
        </w:rPr>
        <w:t xml:space="preserve">ті, хто навчається (не лише студенти, але і школярі) практично щодня стикаються з американським </w:t>
      </w:r>
      <w:r>
        <w:rPr>
          <w:rFonts w:ascii="Times New Roman" w:hAnsi="Times New Roman"/>
          <w:sz w:val="28"/>
          <w:szCs w:val="28"/>
          <w:lang w:val="uk-UA"/>
        </w:rPr>
        <w:t>її</w:t>
      </w:r>
      <w:r w:rsidRPr="0083239A">
        <w:rPr>
          <w:rFonts w:ascii="Times New Roman" w:hAnsi="Times New Roman"/>
          <w:sz w:val="28"/>
          <w:szCs w:val="28"/>
          <w:lang w:val="uk-UA"/>
        </w:rPr>
        <w:t xml:space="preserve"> варіантом, дивлячись американські фільми, слухаючи американську музику і читаючи етикетки на продуктах і товарах американського виробництва. Свій внесок до мовної практики вносить глобальна комп’ютерна мережа Internet.</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b/>
          <w:sz w:val="28"/>
          <w:szCs w:val="28"/>
          <w:lang w:val="uk-UA"/>
        </w:rPr>
        <w:t xml:space="preserve">Предметом дослідження </w:t>
      </w:r>
      <w:r>
        <w:rPr>
          <w:rFonts w:ascii="Times New Roman" w:hAnsi="Times New Roman"/>
          <w:sz w:val="28"/>
          <w:szCs w:val="28"/>
          <w:lang w:val="uk-UA"/>
        </w:rPr>
        <w:t>є  граматичнірозбіжності</w:t>
      </w:r>
      <w:r w:rsidRPr="0083239A">
        <w:rPr>
          <w:rFonts w:ascii="Times New Roman" w:hAnsi="Times New Roman"/>
          <w:sz w:val="28"/>
          <w:szCs w:val="28"/>
          <w:lang w:val="uk-UA"/>
        </w:rPr>
        <w:t xml:space="preserve"> між англійською мовою у Британії та Америці.</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b/>
          <w:sz w:val="28"/>
          <w:szCs w:val="28"/>
          <w:lang w:val="uk-UA"/>
        </w:rPr>
        <w:t>Об’єктом дослідження</w:t>
      </w:r>
      <w:r>
        <w:rPr>
          <w:rFonts w:ascii="Times New Roman" w:hAnsi="Times New Roman"/>
          <w:sz w:val="28"/>
          <w:szCs w:val="28"/>
          <w:lang w:val="uk-UA"/>
        </w:rPr>
        <w:t>виступають оригінальні британські та американськи  художні та публіцистичні твори.</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b/>
          <w:sz w:val="28"/>
          <w:szCs w:val="28"/>
          <w:lang w:val="uk-UA"/>
        </w:rPr>
        <w:t>Мета роботи</w:t>
      </w:r>
      <w:r w:rsidRPr="0083239A">
        <w:rPr>
          <w:rFonts w:ascii="Times New Roman" w:hAnsi="Times New Roman"/>
          <w:sz w:val="28"/>
          <w:szCs w:val="28"/>
          <w:lang w:val="uk-UA"/>
        </w:rPr>
        <w:t xml:space="preserve"> – визначення та характеристика основних відмінностей в </w:t>
      </w:r>
      <w:r>
        <w:rPr>
          <w:rFonts w:ascii="Times New Roman" w:hAnsi="Times New Roman"/>
          <w:sz w:val="28"/>
          <w:szCs w:val="28"/>
          <w:lang w:val="uk-UA"/>
        </w:rPr>
        <w:t>граматиці</w:t>
      </w:r>
      <w:r w:rsidRPr="0083239A">
        <w:rPr>
          <w:rFonts w:ascii="Times New Roman" w:hAnsi="Times New Roman"/>
          <w:sz w:val="28"/>
          <w:szCs w:val="28"/>
          <w:lang w:val="uk-UA"/>
        </w:rPr>
        <w:t xml:space="preserve"> британського і американського варіантів англійської мови.</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sz w:val="28"/>
          <w:szCs w:val="28"/>
          <w:lang w:val="uk-UA"/>
        </w:rPr>
        <w:t xml:space="preserve">Для досягнення поставленої мети </w:t>
      </w:r>
      <w:r>
        <w:rPr>
          <w:rFonts w:ascii="Times New Roman" w:hAnsi="Times New Roman"/>
          <w:sz w:val="28"/>
          <w:szCs w:val="28"/>
          <w:lang w:val="uk-UA"/>
        </w:rPr>
        <w:t>було вирішено</w:t>
      </w:r>
      <w:r w:rsidRPr="0083239A">
        <w:rPr>
          <w:rFonts w:ascii="Times New Roman" w:hAnsi="Times New Roman"/>
          <w:sz w:val="28"/>
          <w:szCs w:val="28"/>
          <w:lang w:val="uk-UA"/>
        </w:rPr>
        <w:t xml:space="preserve"> наступні </w:t>
      </w:r>
      <w:r w:rsidRPr="0083239A">
        <w:rPr>
          <w:rFonts w:ascii="Times New Roman" w:hAnsi="Times New Roman"/>
          <w:b/>
          <w:sz w:val="28"/>
          <w:szCs w:val="28"/>
          <w:lang w:val="uk-UA"/>
        </w:rPr>
        <w:t>завдання:</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sz w:val="28"/>
          <w:szCs w:val="28"/>
          <w:lang w:val="uk-UA"/>
        </w:rPr>
        <w:t>—</w:t>
      </w:r>
      <w:r w:rsidRPr="0083239A">
        <w:rPr>
          <w:rFonts w:ascii="Times New Roman" w:hAnsi="Times New Roman"/>
          <w:sz w:val="28"/>
          <w:szCs w:val="28"/>
          <w:lang w:val="uk-UA"/>
        </w:rPr>
        <w:tab/>
        <w:t>охарактеризув</w:t>
      </w:r>
      <w:r>
        <w:rPr>
          <w:rFonts w:ascii="Times New Roman" w:hAnsi="Times New Roman"/>
          <w:sz w:val="28"/>
          <w:szCs w:val="28"/>
          <w:lang w:val="uk-UA"/>
        </w:rPr>
        <w:t xml:space="preserve">ано </w:t>
      </w:r>
      <w:r w:rsidRPr="0083239A">
        <w:rPr>
          <w:rFonts w:ascii="Times New Roman" w:hAnsi="Times New Roman"/>
          <w:sz w:val="28"/>
          <w:szCs w:val="28"/>
          <w:lang w:val="uk-UA"/>
        </w:rPr>
        <w:t>історичні аспекти формування американського варіанту англійської мови;</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sz w:val="28"/>
          <w:szCs w:val="28"/>
          <w:lang w:val="uk-UA"/>
        </w:rPr>
        <w:t>—</w:t>
      </w:r>
      <w:r w:rsidRPr="0083239A">
        <w:rPr>
          <w:rFonts w:ascii="Times New Roman" w:hAnsi="Times New Roman"/>
          <w:sz w:val="28"/>
          <w:szCs w:val="28"/>
          <w:lang w:val="uk-UA"/>
        </w:rPr>
        <w:tab/>
      </w:r>
      <w:r>
        <w:rPr>
          <w:rFonts w:ascii="Times New Roman" w:hAnsi="Times New Roman"/>
          <w:sz w:val="28"/>
          <w:szCs w:val="28"/>
          <w:lang w:val="uk-UA"/>
        </w:rPr>
        <w:t xml:space="preserve">визначено причини орфографічних розбіжностій в граматичних формах </w:t>
      </w:r>
      <w:r w:rsidRPr="0083239A">
        <w:rPr>
          <w:rFonts w:ascii="Times New Roman" w:hAnsi="Times New Roman"/>
          <w:sz w:val="28"/>
          <w:szCs w:val="28"/>
          <w:lang w:val="uk-UA"/>
        </w:rPr>
        <w:t xml:space="preserve"> між англійською мовою в Англії та США</w:t>
      </w:r>
      <w:r>
        <w:rPr>
          <w:rFonts w:ascii="Times New Roman" w:hAnsi="Times New Roman"/>
          <w:sz w:val="28"/>
          <w:szCs w:val="28"/>
          <w:lang w:val="uk-UA"/>
        </w:rPr>
        <w:t>;</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sz w:val="28"/>
          <w:szCs w:val="28"/>
          <w:lang w:val="uk-UA"/>
        </w:rPr>
        <w:t>—</w:t>
      </w:r>
      <w:r w:rsidRPr="0083239A">
        <w:rPr>
          <w:rFonts w:ascii="Times New Roman" w:hAnsi="Times New Roman"/>
          <w:sz w:val="28"/>
          <w:szCs w:val="28"/>
          <w:lang w:val="uk-UA"/>
        </w:rPr>
        <w:tab/>
      </w:r>
      <w:r>
        <w:rPr>
          <w:rFonts w:ascii="Times New Roman" w:hAnsi="Times New Roman"/>
          <w:sz w:val="28"/>
          <w:szCs w:val="28"/>
          <w:lang w:val="uk-UA"/>
        </w:rPr>
        <w:t>описано функціональні відмінності вживання відповідних граматичних форм у британському та американському варіантах англійської мови.</w:t>
      </w:r>
    </w:p>
    <w:p w:rsidR="00562DD7" w:rsidRPr="0083239A"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sz w:val="28"/>
          <w:szCs w:val="28"/>
          <w:lang w:val="uk-UA"/>
        </w:rPr>
        <w:t>Не дивлячись на те, що відмінності між англійською мовою в США і Англії вже давно звертали на себе увагу дослідників, в лінгвістичній літературі немає робіт, присвячених систематизованому зіставленню цих двох основних варіантів англійської мови. Як правило, в роботах, присвячених цій темі, розрізняльні елементи американського і британського варіантів розглядаються не в контексті мовної системи, а ізольовано, без врахування їх зв’язків і взаємин з іншими елементами мовної структури.</w:t>
      </w:r>
    </w:p>
    <w:p w:rsidR="00562DD7" w:rsidRPr="0083239A" w:rsidRDefault="00562DD7" w:rsidP="0083239A">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У той же час стає зрозумілим</w:t>
      </w:r>
      <w:r w:rsidRPr="0083239A">
        <w:rPr>
          <w:rFonts w:ascii="Times New Roman" w:hAnsi="Times New Roman"/>
          <w:sz w:val="28"/>
          <w:szCs w:val="28"/>
          <w:lang w:val="uk-UA"/>
        </w:rPr>
        <w:t>, що реальна картина, існуючого співвідношення між американським і британським варіантами англійської мови може бути розкрита не шляхом простого переліку їх розрізняльних рис, а лише шляхом виявлення питомої ваги розрізняльних елементів, а також масштабів і глибини відмінностей на всіх рівнях мовної структури. А це може бути досягнуто лише в тому випадку, якщо розрізняльні і загальні елементи розглядаються як складова частина єдиної мовної системи.</w:t>
      </w:r>
    </w:p>
    <w:p w:rsidR="00562DD7"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b/>
          <w:sz w:val="28"/>
          <w:szCs w:val="28"/>
          <w:lang w:val="uk-UA"/>
        </w:rPr>
        <w:t>Практична значущість</w:t>
      </w:r>
      <w:r w:rsidRPr="0083239A">
        <w:rPr>
          <w:rFonts w:ascii="Times New Roman" w:hAnsi="Times New Roman"/>
          <w:sz w:val="28"/>
          <w:szCs w:val="28"/>
          <w:lang w:val="uk-UA"/>
        </w:rPr>
        <w:t xml:space="preserve"> роботи полягає у можливості використання </w:t>
      </w:r>
      <w:r>
        <w:rPr>
          <w:rFonts w:ascii="Times New Roman" w:hAnsi="Times New Roman"/>
          <w:sz w:val="28"/>
          <w:szCs w:val="28"/>
          <w:lang w:val="uk-UA"/>
        </w:rPr>
        <w:t>її результатів в процесі формування англомовної компетенції у студентів вищих навчальних закладів.</w:t>
      </w:r>
    </w:p>
    <w:p w:rsidR="00562DD7" w:rsidRDefault="00562DD7" w:rsidP="0083239A">
      <w:pPr>
        <w:pStyle w:val="a3"/>
        <w:spacing w:line="360" w:lineRule="auto"/>
        <w:ind w:firstLine="708"/>
        <w:jc w:val="both"/>
        <w:rPr>
          <w:rFonts w:ascii="Times New Roman" w:hAnsi="Times New Roman"/>
          <w:sz w:val="28"/>
          <w:szCs w:val="28"/>
          <w:lang w:val="uk-UA"/>
        </w:rPr>
      </w:pPr>
      <w:r w:rsidRPr="0083239A">
        <w:rPr>
          <w:rFonts w:ascii="Times New Roman" w:hAnsi="Times New Roman"/>
          <w:b/>
          <w:sz w:val="28"/>
          <w:szCs w:val="28"/>
          <w:lang w:val="uk-UA"/>
        </w:rPr>
        <w:t>Структура роботи:</w:t>
      </w:r>
      <w:r w:rsidRPr="0083239A">
        <w:rPr>
          <w:rFonts w:ascii="Times New Roman" w:hAnsi="Times New Roman"/>
          <w:sz w:val="28"/>
          <w:szCs w:val="28"/>
          <w:lang w:val="uk-UA"/>
        </w:rPr>
        <w:t xml:space="preserve"> у першому розділі </w:t>
      </w:r>
      <w:r>
        <w:rPr>
          <w:rFonts w:ascii="Times New Roman" w:hAnsi="Times New Roman"/>
          <w:sz w:val="28"/>
          <w:szCs w:val="28"/>
          <w:lang w:val="uk-UA"/>
        </w:rPr>
        <w:t xml:space="preserve">розглядаються </w:t>
      </w:r>
      <w:r w:rsidRPr="0083239A">
        <w:rPr>
          <w:rFonts w:ascii="Times New Roman" w:hAnsi="Times New Roman"/>
          <w:sz w:val="28"/>
          <w:szCs w:val="28"/>
          <w:lang w:val="uk-UA"/>
        </w:rPr>
        <w:t xml:space="preserve">історія формування американського варіанту англійської мови та причини появи відмінностей між двома варіантами мов, </w:t>
      </w:r>
      <w:r>
        <w:rPr>
          <w:rFonts w:ascii="Times New Roman" w:hAnsi="Times New Roman"/>
          <w:sz w:val="28"/>
          <w:szCs w:val="28"/>
          <w:lang w:val="uk-UA"/>
        </w:rPr>
        <w:t xml:space="preserve">розглядається </w:t>
      </w:r>
      <w:r w:rsidRPr="0083239A">
        <w:rPr>
          <w:rFonts w:ascii="Times New Roman" w:hAnsi="Times New Roman"/>
          <w:sz w:val="28"/>
          <w:szCs w:val="28"/>
          <w:lang w:val="uk-UA"/>
        </w:rPr>
        <w:t xml:space="preserve"> вклад Ноя Вебстера у формуванні та поширенні американської англійської; </w:t>
      </w:r>
      <w:r>
        <w:rPr>
          <w:rFonts w:ascii="Times New Roman" w:hAnsi="Times New Roman"/>
          <w:sz w:val="28"/>
          <w:szCs w:val="28"/>
          <w:lang w:val="uk-UA"/>
        </w:rPr>
        <w:t>другий розділ роботи присвячен визначенню особливостей вживання граматичних форм у американському варіанті англійської мови, зроблено акцент на відмінностях у морфології та синтаксисі між британським та американським варіантами англійської мови</w:t>
      </w:r>
      <w:r w:rsidRPr="0083239A">
        <w:rPr>
          <w:rFonts w:ascii="Times New Roman" w:hAnsi="Times New Roman"/>
          <w:sz w:val="28"/>
          <w:szCs w:val="28"/>
          <w:lang w:val="uk-UA"/>
        </w:rPr>
        <w:t xml:space="preserve">; у висновку </w:t>
      </w:r>
      <w:r>
        <w:rPr>
          <w:rFonts w:ascii="Times New Roman" w:hAnsi="Times New Roman"/>
          <w:sz w:val="28"/>
          <w:szCs w:val="28"/>
          <w:lang w:val="uk-UA"/>
        </w:rPr>
        <w:t>викладаються</w:t>
      </w:r>
      <w:r w:rsidRPr="0083239A">
        <w:rPr>
          <w:rFonts w:ascii="Times New Roman" w:hAnsi="Times New Roman"/>
          <w:sz w:val="28"/>
          <w:szCs w:val="28"/>
          <w:lang w:val="uk-UA"/>
        </w:rPr>
        <w:t xml:space="preserve"> основні </w:t>
      </w:r>
      <w:r>
        <w:rPr>
          <w:rFonts w:ascii="Times New Roman" w:hAnsi="Times New Roman"/>
          <w:sz w:val="28"/>
          <w:szCs w:val="28"/>
          <w:lang w:val="uk-UA"/>
        </w:rPr>
        <w:t>результати нашого дослідження.</w:t>
      </w: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3239A">
      <w:pPr>
        <w:pStyle w:val="a3"/>
        <w:spacing w:line="360" w:lineRule="auto"/>
        <w:ind w:firstLine="708"/>
        <w:jc w:val="both"/>
        <w:rPr>
          <w:rFonts w:ascii="Times New Roman" w:hAnsi="Times New Roman"/>
          <w:sz w:val="28"/>
          <w:szCs w:val="28"/>
          <w:lang w:val="uk-UA"/>
        </w:rPr>
      </w:pPr>
    </w:p>
    <w:p w:rsidR="00562DD7" w:rsidRDefault="00562DD7" w:rsidP="008D08CE">
      <w:pPr>
        <w:pStyle w:val="a3"/>
        <w:spacing w:line="360" w:lineRule="auto"/>
        <w:jc w:val="both"/>
        <w:rPr>
          <w:rFonts w:ascii="Times New Roman" w:hAnsi="Times New Roman"/>
          <w:sz w:val="28"/>
          <w:szCs w:val="28"/>
          <w:lang w:val="uk-UA"/>
        </w:rPr>
      </w:pPr>
    </w:p>
    <w:p w:rsidR="00562DD7" w:rsidRPr="00322754" w:rsidRDefault="00562DD7" w:rsidP="00341F85">
      <w:pPr>
        <w:pStyle w:val="a3"/>
        <w:spacing w:line="360" w:lineRule="auto"/>
        <w:rPr>
          <w:rFonts w:ascii="Times New Roman" w:hAnsi="Times New Roman"/>
          <w:b/>
          <w:sz w:val="28"/>
          <w:szCs w:val="28"/>
          <w:lang w:val="uk-UA"/>
        </w:rPr>
      </w:pPr>
      <w:bookmarkStart w:id="0" w:name="_GoBack"/>
      <w:bookmarkEnd w:id="0"/>
    </w:p>
    <w:p w:rsidR="00562DD7" w:rsidRDefault="00562DD7" w:rsidP="006F5C10">
      <w:pPr>
        <w:pStyle w:val="a3"/>
        <w:spacing w:line="360" w:lineRule="auto"/>
        <w:ind w:firstLine="708"/>
        <w:jc w:val="center"/>
        <w:rPr>
          <w:rFonts w:ascii="Times New Roman" w:hAnsi="Times New Roman"/>
          <w:b/>
          <w:sz w:val="28"/>
          <w:szCs w:val="28"/>
          <w:lang w:val="uk-UA"/>
        </w:rPr>
      </w:pPr>
      <w:r w:rsidRPr="006F5C10">
        <w:rPr>
          <w:rFonts w:ascii="Times New Roman" w:hAnsi="Times New Roman"/>
          <w:b/>
          <w:sz w:val="28"/>
          <w:szCs w:val="28"/>
          <w:lang w:val="uk-UA"/>
        </w:rPr>
        <w:lastRenderedPageBreak/>
        <w:t>Висновки</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У даній роботі ми розглянули граматичні відмінності між американським і британським варіантами англійської мови на фоні історичного розвитку  британського варіанту англійської мови в Америці.</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За ствердженнями різних дослідників американський варіант англійської мови є більш спрощеним</w:t>
      </w:r>
      <w:r w:rsidRPr="00322754">
        <w:rPr>
          <w:rFonts w:ascii="Times New Roman" w:hAnsi="Times New Roman"/>
          <w:sz w:val="28"/>
          <w:szCs w:val="28"/>
        </w:rPr>
        <w:t xml:space="preserve">[14, </w:t>
      </w:r>
      <w:r>
        <w:rPr>
          <w:rFonts w:ascii="Times New Roman" w:hAnsi="Times New Roman"/>
          <w:sz w:val="28"/>
          <w:szCs w:val="28"/>
          <w:lang w:val="en-US"/>
        </w:rPr>
        <w:t>c</w:t>
      </w:r>
      <w:r w:rsidRPr="00322754">
        <w:rPr>
          <w:rFonts w:ascii="Times New Roman" w:hAnsi="Times New Roman"/>
          <w:sz w:val="28"/>
          <w:szCs w:val="28"/>
        </w:rPr>
        <w:t>. 19]</w:t>
      </w:r>
      <w:r w:rsidRPr="00EF0AAB">
        <w:rPr>
          <w:rFonts w:ascii="Times New Roman" w:hAnsi="Times New Roman"/>
          <w:sz w:val="28"/>
          <w:szCs w:val="28"/>
          <w:lang w:val="uk-UA"/>
        </w:rPr>
        <w:t xml:space="preserve">. Також потрібно приймати  до уваги, що всі дані процеси здійснюються на базі саме англійської мови. Процес спрощення американського варіанту англійської мови  Ной Вебстер пояснював об’єктивним фактором – відсутністю підручників, тобто це був закономірний процес. Він не вважав спрощення недоліком у даному випадку. Це була мовна реакція на певні соціальні обставини. Саме тому в Америці склався свій варіант літературної та розмовної мови. </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 xml:space="preserve">Наша наукова розробка мала своїми результатами такі положення: </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1) Форми дієслів в Past Simple та  Past Participle. В американському варіанті англійської мови  дієслова завжди приймають закінчення –ed при утворенні Past Simple та  Past Participle в словах типу: lean (leaned, leaned), learn, smell та  spell, та часто в словах  burn та  dream. Такі форми іноді використовуються і в британському варіанті також, але британці все ж частіше вживають такі форми цих дієслів, як: leant, learnt, smelt, spelt, burnt та dreamt;</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2) В британському варіанті англійської мови Present Perfect використовується, коли мова йде про дії в минулому, але результат яких є в сьогоденні. В американській англійській в таких ситуаціях можливе використання як Present Perfect, так і Past Simple.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have lost my pen. Can you borrow me yours?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lost my pen. = I have lost my pen.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Я втратив ручку. Можеш позичити свою?</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has gone home.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went home. = He has gone home.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Він пішов додому.</w:t>
      </w:r>
    </w:p>
    <w:p w:rsidR="00562DD7" w:rsidRPr="00EF0AAB" w:rsidRDefault="00562DD7" w:rsidP="00EF0AAB">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3) І</w:t>
      </w:r>
      <w:r w:rsidRPr="00EF0AAB">
        <w:rPr>
          <w:rFonts w:ascii="Times New Roman" w:hAnsi="Times New Roman"/>
          <w:sz w:val="28"/>
          <w:szCs w:val="28"/>
          <w:lang w:val="uk-UA"/>
        </w:rPr>
        <w:t>снує відмінність у використанні прислівників already, just і yet. У британській англійській ці прислівники невизначеного часу використовуються тільки з Present Perfect, а в американській англійській вони можуть використовуватися як з Present Perfect, так і з Past Simple.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has just gone home.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just went home. = He has just gone home.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Він тільки що пішов додому.</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have already seen this movie.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have already seen this movie. = I already saw this movie.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Я вже бачив цей фільм.</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She hasn't come yet.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She hasn't come yet. = She ставимося't come yet.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Вона ще не прийшла.</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4) В британській англійській для позначення володіння зазвичай використовується дієслово have got. В американській англійській в даному випадку можливі дві форми – have і have got.</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Have you got a car?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Do you have a car? = Have you got a car?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У тебе є машина?</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5) В британській англійській дієприкметник минулого часу дієслова get є got. В американській англійській дієприкметник минулого часу дієслова get є gotten, за винятком випадку, коли конструкція have got використовується у значенні володіння.</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has got a prize.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has gotten a prize.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Він виграв приз.</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have got two sisters.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have got two sisters. = I have two sisters. (AmE)</w:t>
      </w:r>
    </w:p>
    <w:p w:rsidR="00562DD7" w:rsidRPr="00904E83" w:rsidRDefault="00562DD7" w:rsidP="00341F85">
      <w:pPr>
        <w:pStyle w:val="a3"/>
        <w:spacing w:line="360" w:lineRule="auto"/>
        <w:ind w:firstLine="708"/>
        <w:jc w:val="both"/>
        <w:rPr>
          <w:rFonts w:ascii="Times New Roman" w:hAnsi="Times New Roman"/>
          <w:sz w:val="28"/>
          <w:szCs w:val="28"/>
        </w:rPr>
      </w:pPr>
      <w:r w:rsidRPr="00EF0AAB">
        <w:rPr>
          <w:rFonts w:ascii="Times New Roman" w:hAnsi="Times New Roman"/>
          <w:sz w:val="28"/>
          <w:szCs w:val="28"/>
          <w:lang w:val="uk-UA"/>
        </w:rPr>
        <w:t>У мене дві сестри.</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lastRenderedPageBreak/>
        <w:t>6) В британській англійській форма shall все ще використовується з підметом першої особи для вираження майбутнього часу. В американській англійській таке вживання вкрай рідко.</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shall/will never forget this favour.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will never forget this favor.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Я ніколи не забуду про цю послугу.</w:t>
      </w:r>
    </w:p>
    <w:p w:rsidR="00562DD7" w:rsidRPr="00EF0AAB" w:rsidRDefault="00562DD7" w:rsidP="00EF0AAB">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7) У питаннях, що відражають пропозиції дії </w:t>
      </w:r>
      <w:r w:rsidRPr="00EF0AAB">
        <w:rPr>
          <w:rFonts w:ascii="Times New Roman" w:hAnsi="Times New Roman"/>
          <w:sz w:val="28"/>
          <w:szCs w:val="28"/>
          <w:lang w:val="uk-UA"/>
        </w:rPr>
        <w:t>в британській англійській використовується дієслово shall, а в американській англійській – дієслово should.</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Shall I help you with the homework?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Should I help you with the homework?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Тобі допомогти з домашніми завданнями?</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8) В британській англійській можливі дві негативні форми дієслова need – needn't і don't need to. В американській англійській зазвичай використовується тільки don't need to.</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You needn't reserve seats. = You don't need to reserve seats.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You don't need to reserve seats.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Тобі не треба бронювати місця заздалегідь.</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9) В американській англійській</w:t>
      </w:r>
      <w:r>
        <w:rPr>
          <w:rFonts w:ascii="Times New Roman" w:hAnsi="Times New Roman"/>
          <w:sz w:val="28"/>
          <w:szCs w:val="28"/>
          <w:lang w:val="uk-UA"/>
        </w:rPr>
        <w:t xml:space="preserve"> форми умовного</w:t>
      </w:r>
      <w:r w:rsidRPr="00EF0AAB">
        <w:rPr>
          <w:rFonts w:ascii="Times New Roman" w:hAnsi="Times New Roman"/>
          <w:sz w:val="28"/>
          <w:szCs w:val="28"/>
          <w:lang w:val="uk-UA"/>
        </w:rPr>
        <w:t xml:space="preserve"> спосіб</w:t>
      </w:r>
      <w:r>
        <w:rPr>
          <w:rFonts w:ascii="Times New Roman" w:hAnsi="Times New Roman"/>
          <w:sz w:val="28"/>
          <w:szCs w:val="28"/>
          <w:lang w:val="uk-UA"/>
        </w:rPr>
        <w:t xml:space="preserve">у дії </w:t>
      </w:r>
      <w:r>
        <w:rPr>
          <w:rFonts w:ascii="Times New Roman" w:hAnsi="Times New Roman"/>
          <w:sz w:val="28"/>
          <w:szCs w:val="28"/>
          <w:lang w:val="en-US"/>
        </w:rPr>
        <w:t>SubjunctiveII</w:t>
      </w:r>
      <w:r w:rsidRPr="00EF0AAB">
        <w:rPr>
          <w:rFonts w:ascii="Times New Roman" w:hAnsi="Times New Roman"/>
          <w:sz w:val="28"/>
          <w:szCs w:val="28"/>
          <w:lang w:val="uk-UA"/>
        </w:rPr>
        <w:t xml:space="preserve"> дуже часто використовується після таких слів, як essential - необхідний, vital - істотний, important - важливий, suggest - пропонувати, insist - наполягати, demand - вимагати, recommend - рекомендувати, ask - просити, advice - радити, та ін. В британській англійській умовний спосіб </w:t>
      </w:r>
      <w:r w:rsidRPr="00322754">
        <w:rPr>
          <w:rFonts w:ascii="Times New Roman" w:hAnsi="Times New Roman"/>
          <w:sz w:val="28"/>
          <w:szCs w:val="28"/>
          <w:lang w:val="uk-UA"/>
        </w:rPr>
        <w:t xml:space="preserve">Subjunctive II </w:t>
      </w:r>
      <w:r w:rsidRPr="00EF0AAB">
        <w:rPr>
          <w:rFonts w:ascii="Times New Roman" w:hAnsi="Times New Roman"/>
          <w:sz w:val="28"/>
          <w:szCs w:val="28"/>
          <w:lang w:val="uk-UA"/>
        </w:rPr>
        <w:t xml:space="preserve">використовується рідко і, в основному, в формальної мови. У британській англійській в умовному способі часто використовується should, а також більш поширене вживання </w:t>
      </w:r>
      <w:r>
        <w:rPr>
          <w:rFonts w:ascii="Times New Roman" w:hAnsi="Times New Roman"/>
          <w:sz w:val="28"/>
          <w:szCs w:val="28"/>
          <w:lang w:val="uk-UA"/>
        </w:rPr>
        <w:t>звичайних</w:t>
      </w:r>
      <w:r w:rsidRPr="00EF0AAB">
        <w:rPr>
          <w:rFonts w:ascii="Times New Roman" w:hAnsi="Times New Roman"/>
          <w:sz w:val="28"/>
          <w:szCs w:val="28"/>
          <w:lang w:val="uk-UA"/>
        </w:rPr>
        <w:t xml:space="preserve"> форм теперішнього і минулого часу (тобто, наприклад, до дієслова третьої особи однини додається закінчення –s/-es, відміну від американського англійського, де це закінчення в умовному способі не додається, більш детально дивіться у розділі умовний спосіб).</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lastRenderedPageBreak/>
        <w:t>It is essential that every child get an opportunity to learn.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It is essential that every child gets an opportunity to learn.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Необхідно, щоб у кожної дитини була можливість вчитися.</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It is important that he be told.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It is important that he should be told.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Важливо, щоб йому розповіли.</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She suggested that I see a doctor.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She suggested that I should see a doctor.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Вона порадила мені сходити до лікаря.</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She insisted that I go with her.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She insisted that I should go with her.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Вона наполягала на тому, щоб я пішов з нею.</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10) В британській англійській збірні іменники, як наприклад: jury - журі, team - команда, family - сім'я, government - уряд, та ін., можуть використовуватися з дієсловами як однини, так і множини. В американській англійській вони зазвичай приймають лише форму однини.</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The committee meets/meet tomorrow.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The committee meets tomorrow.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Комісія збирається завтра.</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The team is/are going to lose.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The team is going to lose.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Ця команда програє.</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11) В британській англійській після допоміжного дієслова прийнято використовувати do як замінник основного, смислового дієслова. В американській англійській do в таких випадках зазвичай не використовується.</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May I have a look at your papers? You may (do).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You may.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Можна подивитися твої запису? Так, можна.</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You were supposed to have finished your homework before you went to bed.</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lastRenderedPageBreak/>
        <w:t>I have (done).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I have.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Ти повинен був закінчити свої домашні завдання перед тим, як лягати спати.</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Я і закінчив.</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 xml:space="preserve">12) В американській англійській замість </w:t>
      </w:r>
      <w:r>
        <w:rPr>
          <w:rFonts w:ascii="Times New Roman" w:hAnsi="Times New Roman"/>
          <w:sz w:val="28"/>
          <w:szCs w:val="28"/>
          <w:lang w:val="uk-UA"/>
        </w:rPr>
        <w:t>сполучників</w:t>
      </w:r>
      <w:r w:rsidRPr="00EF0AAB">
        <w:rPr>
          <w:rFonts w:ascii="Times New Roman" w:hAnsi="Times New Roman"/>
          <w:sz w:val="28"/>
          <w:szCs w:val="28"/>
          <w:lang w:val="uk-UA"/>
        </w:rPr>
        <w:t xml:space="preserve"> as if і as though часто використовується </w:t>
      </w:r>
      <w:r>
        <w:rPr>
          <w:rFonts w:ascii="Times New Roman" w:hAnsi="Times New Roman"/>
          <w:sz w:val="28"/>
          <w:szCs w:val="28"/>
          <w:lang w:val="uk-UA"/>
        </w:rPr>
        <w:t>сполучник</w:t>
      </w:r>
      <w:r w:rsidRPr="00EF0AAB">
        <w:rPr>
          <w:rFonts w:ascii="Times New Roman" w:hAnsi="Times New Roman"/>
          <w:sz w:val="28"/>
          <w:szCs w:val="28"/>
          <w:lang w:val="uk-UA"/>
        </w:rPr>
        <w:t xml:space="preserve"> like. У британській англійській таке вживання </w:t>
      </w:r>
      <w:r>
        <w:rPr>
          <w:rFonts w:ascii="Times New Roman" w:hAnsi="Times New Roman"/>
          <w:sz w:val="28"/>
          <w:szCs w:val="28"/>
          <w:lang w:val="uk-UA"/>
        </w:rPr>
        <w:t xml:space="preserve">не є правильним. </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talks as if he knew everything.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talks like / as if he knew everything.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Він говорить так, наче він усе знає.</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 xml:space="preserve">13) В американській англійській також прийнято використовувати форму were замість was </w:t>
      </w:r>
      <w:r>
        <w:rPr>
          <w:rFonts w:ascii="Times New Roman" w:hAnsi="Times New Roman"/>
          <w:sz w:val="28"/>
          <w:szCs w:val="28"/>
          <w:lang w:val="uk-UA"/>
        </w:rPr>
        <w:t>у позначенні нездійсненних дій.</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talks as if he was rich. (BrE)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He talks as if he were rich. (AmE)</w:t>
      </w:r>
    </w:p>
    <w:p w:rsidR="00562DD7" w:rsidRPr="00EF0AAB"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Він говорить так, наче він багатий.</w:t>
      </w:r>
    </w:p>
    <w:p w:rsidR="00562DD7" w:rsidRDefault="00562DD7" w:rsidP="00EF0AAB">
      <w:pPr>
        <w:pStyle w:val="a3"/>
        <w:spacing w:line="360" w:lineRule="auto"/>
        <w:ind w:firstLine="708"/>
        <w:jc w:val="both"/>
        <w:rPr>
          <w:rFonts w:ascii="Times New Roman" w:hAnsi="Times New Roman"/>
          <w:sz w:val="28"/>
          <w:szCs w:val="28"/>
          <w:lang w:val="uk-UA"/>
        </w:rPr>
      </w:pPr>
      <w:r w:rsidRPr="00EF0AAB">
        <w:rPr>
          <w:rFonts w:ascii="Times New Roman" w:hAnsi="Times New Roman"/>
          <w:sz w:val="28"/>
          <w:szCs w:val="28"/>
          <w:lang w:val="uk-UA"/>
        </w:rPr>
        <w:t xml:space="preserve"> Таким чином, сумуючи все зазначене вище, ми можемо стверджувати, що англійська мова США та Великобританії є однією тією самою мовою, але із рядом, у нашому випадку, граматичних розбіжностей, які складають до 20 % відмінностей американського від британського варіанту англійської мов, що дає нам змогу погодитися зі ствердження О. Уальда у «Кентервільському привиді»: «У нас [британців] зараз дуже багато спільного з Америкою – за винятком, звичайно ж, мови». Хоча окремі слова в американському і британському варіантах англійської мають різні значення, трансатлантичне «перехресне запилення» за допомогою ЗМІ та авіасполучення настільки сильне, що американець і англієць в спілкуванні один з одним не відчувають серйозних проблем. Незначні непорозуміння, які трапляються час від часу, викликають скоріше сміх, ніж роздратування.</w:t>
      </w:r>
    </w:p>
    <w:p w:rsidR="00562DD7" w:rsidRPr="00904E83" w:rsidRDefault="00562DD7" w:rsidP="00EF0AAB">
      <w:pPr>
        <w:pStyle w:val="a3"/>
        <w:spacing w:line="360" w:lineRule="auto"/>
        <w:ind w:firstLine="708"/>
        <w:jc w:val="both"/>
        <w:rPr>
          <w:rFonts w:ascii="Times New Roman" w:hAnsi="Times New Roman"/>
          <w:sz w:val="28"/>
          <w:szCs w:val="28"/>
          <w:lang w:val="uk-UA"/>
        </w:rPr>
      </w:pPr>
    </w:p>
    <w:p w:rsidR="00562DD7" w:rsidRPr="00904E83" w:rsidRDefault="00562DD7" w:rsidP="00EF0AAB">
      <w:pPr>
        <w:pStyle w:val="a3"/>
        <w:spacing w:line="360" w:lineRule="auto"/>
        <w:ind w:firstLine="708"/>
        <w:jc w:val="both"/>
        <w:rPr>
          <w:rFonts w:ascii="Times New Roman" w:hAnsi="Times New Roman"/>
          <w:sz w:val="28"/>
          <w:szCs w:val="28"/>
          <w:lang w:val="uk-UA"/>
        </w:rPr>
      </w:pPr>
    </w:p>
    <w:p w:rsidR="00562DD7" w:rsidRPr="00904E83" w:rsidRDefault="00562DD7" w:rsidP="00341F85">
      <w:pPr>
        <w:pStyle w:val="a3"/>
        <w:spacing w:line="360" w:lineRule="auto"/>
        <w:jc w:val="both"/>
        <w:rPr>
          <w:rFonts w:ascii="Times New Roman" w:hAnsi="Times New Roman"/>
          <w:sz w:val="28"/>
          <w:szCs w:val="28"/>
          <w:lang w:val="uk-UA"/>
        </w:rPr>
      </w:pPr>
    </w:p>
    <w:p w:rsidR="00562DD7" w:rsidRPr="00EF0AAB" w:rsidRDefault="00562DD7" w:rsidP="00EF0AAB">
      <w:pPr>
        <w:pStyle w:val="a3"/>
        <w:spacing w:line="360" w:lineRule="auto"/>
        <w:ind w:firstLine="708"/>
        <w:jc w:val="center"/>
        <w:rPr>
          <w:rFonts w:ascii="Times New Roman" w:hAnsi="Times New Roman"/>
          <w:b/>
          <w:sz w:val="28"/>
          <w:szCs w:val="28"/>
          <w:lang w:val="uk-UA"/>
        </w:rPr>
      </w:pPr>
      <w:r w:rsidRPr="00EF0AAB">
        <w:rPr>
          <w:rFonts w:ascii="Times New Roman" w:hAnsi="Times New Roman"/>
          <w:b/>
          <w:sz w:val="28"/>
          <w:szCs w:val="28"/>
          <w:lang w:val="uk-UA"/>
        </w:rPr>
        <w:t>Список використаної літератури</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EF0AAB">
        <w:rPr>
          <w:rFonts w:ascii="Times New Roman" w:hAnsi="Times New Roman"/>
          <w:sz w:val="28"/>
          <w:szCs w:val="28"/>
          <w:lang w:val="uk-UA"/>
        </w:rPr>
        <w:t>Антрушіна Г.Б., Афанасьева О.В., Морозова Н. Н. Лексикологія англійської мови [Текст] / Г. Б. Антрушіна, О.В.  Афанасьева,  Н.Н. Морозова  – М.: Вища школа, 2014. – 129</w:t>
      </w:r>
      <w:r>
        <w:rPr>
          <w:rFonts w:ascii="Times New Roman" w:hAnsi="Times New Roman"/>
          <w:sz w:val="28"/>
          <w:szCs w:val="28"/>
          <w:lang w:val="uk-UA"/>
        </w:rPr>
        <w:t xml:space="preserve"> с</w:t>
      </w:r>
      <w:r w:rsidRPr="00EF0AAB">
        <w:rPr>
          <w:rFonts w:ascii="Times New Roman" w:hAnsi="Times New Roman"/>
          <w:sz w:val="28"/>
          <w:szCs w:val="28"/>
          <w:lang w:val="uk-UA"/>
        </w:rPr>
        <w:t>.</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Бабенко А.П., Христенко Е.В. Американский вариант английского язика [Текст] / А. П. Бабенко  – Харьков: Рубикон, 2010. – 256 с.</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 xml:space="preserve">Верба Л.Г. Історія англійської мови: посібник для студентів та викладачів вищих навчальних закладів [Текст] / Л. Г. Верба. -  Вінниця : Нова книга, 2004. – 304 с. </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Верба Л. Г. Граматика сучасної англійської мови: довідник [Текст] / Л. Г. Верба, Г. В. Верба. - Київ: Логос, 2005. – 341 с.</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Виноградская Ю.Е. Различия между британським и американським вариантами английского язика  [Текст] / Ю.Е. Виноградская, Чистополь: МБОУ «Кадетская школа», 2013. – с. 216-217.</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Губарь В.В. Различия между британским и американським вариантами английского язика   [Текст] / В. В. Губарь, М:Освіта, 2017. – с. 58-61.</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Дерик М.М. Грамматические различия между британским и американським вариантами английского язика  [Текст] / М. М. Дерик – Камчатка: КГУ ім.В. Беринга, 2015. – с. 24-28</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Євдокимов М.С.,  Шлеев Г. М. Короткий довідник американо-британських відповідностей [Текст] / М.С. Євдокимов, Г.М. Шлеев. – М.: Вища школа,  2012. – 96 с.</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Євченко В.В. Історія англійської мови: навчально-методичний посібник [Текст] / В.В. Євченко – Вінниця: Нова книга, 2016 – 408 с.</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Зацный Ю.А. Особенности влияния американського варианта на британский на лексико-семантическом уровне [Текст] / Ю.А. Зацный – К.: Освіта, 2015. – с. 56.</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lastRenderedPageBreak/>
        <w:t xml:space="preserve">Кашкина Т. И. О различиях в грамматике между британским и американським вариантами английского язика  [Текст] / Т. И. Кашкина – Іркутск: ІНІТУ, 2017 – с. </w:t>
      </w:r>
      <w:r>
        <w:rPr>
          <w:rFonts w:ascii="Times New Roman" w:hAnsi="Times New Roman"/>
          <w:sz w:val="28"/>
          <w:szCs w:val="28"/>
          <w:lang w:val="uk-UA"/>
        </w:rPr>
        <w:t>102-105</w:t>
      </w:r>
      <w:r w:rsidRPr="00302491">
        <w:rPr>
          <w:rFonts w:ascii="Times New Roman" w:hAnsi="Times New Roman"/>
          <w:sz w:val="28"/>
          <w:szCs w:val="28"/>
        </w:rPr>
        <w:t>.</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Колесник И.О., Злобина И.А. Особенности американського варианта английского языка [Текст] / И.О. Колесник, И.А. Злобина – Київ:Освіта, 2016. – 34 с.</w:t>
      </w:r>
    </w:p>
    <w:p w:rsidR="00562DD7" w:rsidRPr="00302491"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Костюченко Ю.П. Історія англійської мови [Текст] / Ю.П. Костюченко  – К.: Освіта, 2016. – 422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 xml:space="preserve">Косько М.В. Основные лексичекские и грамматические различия между британським и американським вариантами английского язика  [Текст] / М.В.  </w:t>
      </w:r>
      <w:r>
        <w:rPr>
          <w:rFonts w:ascii="Times New Roman" w:hAnsi="Times New Roman"/>
          <w:sz w:val="28"/>
          <w:szCs w:val="28"/>
        </w:rPr>
        <w:t>Косько.</w:t>
      </w:r>
      <w:r w:rsidRPr="00302491">
        <w:rPr>
          <w:rFonts w:ascii="Times New Roman" w:hAnsi="Times New Roman"/>
          <w:sz w:val="28"/>
          <w:szCs w:val="28"/>
          <w:lang w:val="uk-UA"/>
        </w:rPr>
        <w:t xml:space="preserve"> – М. МГУ, 2012. – с. 171-184.</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 xml:space="preserve">Коптелова Е. В.: Варианты английского. Какой учить и как? [Текст] / Е.В. Коптелова – Луганск: Иностранец,  2012. – 36 с. </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Кріцберг Р. Я. Дивергенція та конвергенція регіональних варіантів англійської мови [Текст] / Р.Я. Кріцберг – К: Освіта, 2010 – 32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 xml:space="preserve">Кубарьков Г. Л. Английский язык без проблем [Текст] / Г. Л. Кубарьков. – Донецк: Просвіта, 2016. – 473 с. </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Кугук Б.В. Различия между британским и американським вариантами английского язика  [Текст] / Б.В. Кугук – Томск: НИТПУ, 2014 –с. 18-23.</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 xml:space="preserve">Лазарева Е.И. Американский разговорник [Текст] / Е.И.Лазарева – М:АСТ, 2014. – 258 с. </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 xml:space="preserve">Логвиненко Н. М. Відмінності між британськими та американським варіантами англійської мови крізь призму теорії та методики [Текст] / Н.М. Логнивенко – Київ:Освіта, 2012. – 45 с. </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Моисеева Е.И. Грамматические различия между британским и американським вариантами английского язика [Текст] / Е.И. Моисеева – М: МГУ, 2016. – с. 130-133</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Новоселецька С. В. Особливості американського варіанту англійської мови [Текст] /  С. В. Новоселецька – Київ: Освіта, 2015.- 110</w:t>
      </w:r>
      <w:r>
        <w:rPr>
          <w:rFonts w:ascii="Times New Roman" w:hAnsi="Times New Roman"/>
          <w:sz w:val="28"/>
          <w:szCs w:val="28"/>
          <w:lang w:val="en-US"/>
        </w:rPr>
        <w:t xml:space="preserve"> c</w:t>
      </w:r>
      <w:r w:rsidRPr="00302491">
        <w:rPr>
          <w:rFonts w:ascii="Times New Roman" w:hAnsi="Times New Roman"/>
          <w:sz w:val="28"/>
          <w:szCs w:val="28"/>
          <w:lang w:val="uk-UA"/>
        </w:rPr>
        <w:t>.</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lastRenderedPageBreak/>
        <w:t xml:space="preserve">Насипов М.Р. Основные варианты английского язика[Текст] / М.Р. Насипов – Київ:Освіта, 2014. – с. 20. </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Семчинський С.В., Загальне мовознавство: Підручник для філологічних факультетів університетів [Текст] / С.В. Семчинський  – К.: Освіта,  2015. – 327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Фефилова А. В. Американский английский – основные различия британского и американского вариантов английского языка: Справ. Пособие [Текст] / А. В. Фефилов – Ярославль: МУБиНТ, 2014. -16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Швейцер А. Д. Очерки современного английског языка в США [Текст] / А.Д. Швейцер – М.: Высшая школа, 2017. – 215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Юмаева К. М. Основные различия между британским и американським вариантами английского язика [Текст] / К.М. Юмаева – Сахалин: СПЕТ, 2016. – с. 119-121.</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Janick Karol  Elements of British and American English [Текст] / К. Janick –Warszawa: Panswowe Wydawnisto Naukove, 1977. – 138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 xml:space="preserve"> Murphy R</w:t>
      </w:r>
      <w:r w:rsidRPr="00302491">
        <w:rPr>
          <w:rFonts w:ascii="Times New Roman" w:hAnsi="Times New Roman"/>
          <w:sz w:val="28"/>
          <w:szCs w:val="28"/>
          <w:lang w:val="uk-UA"/>
        </w:rPr>
        <w:t>. Essential Grammar in Use without answers [Текст] / Р. Мерфи -Cambridge University Press, 2015. – 288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uk-UA"/>
        </w:rPr>
        <w:t>Longman Dictionary of American English [Текст] / Р. Longman -  Pearson Education, 2009. – 1200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Macmillan English Dictionary for Advanced Learners [Текст] / М. Ранделл – 2009. -  540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Macmillan Essential Dictionary (American) [Текст] / Macmillan Education – 2003. -  896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Macmillan Essential Dictionary (British)  [Текст] / Macmillan Education – 2003. -  896 с.</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New</w:t>
      </w:r>
      <w:r w:rsidRPr="004919CB">
        <w:rPr>
          <w:rFonts w:ascii="Times New Roman" w:hAnsi="Times New Roman"/>
          <w:sz w:val="28"/>
          <w:szCs w:val="28"/>
          <w:lang w:val="uk-UA"/>
        </w:rPr>
        <w:t xml:space="preserve"> </w:t>
      </w:r>
      <w:r w:rsidRPr="00302491">
        <w:rPr>
          <w:rFonts w:ascii="Times New Roman" w:hAnsi="Times New Roman"/>
          <w:sz w:val="28"/>
          <w:szCs w:val="28"/>
          <w:lang w:val="en-US"/>
        </w:rPr>
        <w:t>Oxford</w:t>
      </w:r>
      <w:r w:rsidRPr="004919CB">
        <w:rPr>
          <w:rFonts w:ascii="Times New Roman" w:hAnsi="Times New Roman"/>
          <w:sz w:val="28"/>
          <w:szCs w:val="28"/>
          <w:lang w:val="uk-UA"/>
        </w:rPr>
        <w:t xml:space="preserve"> </w:t>
      </w:r>
      <w:r w:rsidRPr="00302491">
        <w:rPr>
          <w:rFonts w:ascii="Times New Roman" w:hAnsi="Times New Roman"/>
          <w:sz w:val="28"/>
          <w:szCs w:val="28"/>
          <w:lang w:val="en-US"/>
        </w:rPr>
        <w:t>American</w:t>
      </w:r>
      <w:r w:rsidRPr="004919CB">
        <w:rPr>
          <w:rFonts w:ascii="Times New Roman" w:hAnsi="Times New Roman"/>
          <w:sz w:val="28"/>
          <w:szCs w:val="28"/>
          <w:lang w:val="uk-UA"/>
        </w:rPr>
        <w:t xml:space="preserve"> </w:t>
      </w:r>
      <w:r w:rsidRPr="00302491">
        <w:rPr>
          <w:rFonts w:ascii="Times New Roman" w:hAnsi="Times New Roman"/>
          <w:sz w:val="28"/>
          <w:szCs w:val="28"/>
          <w:lang w:val="en-US"/>
        </w:rPr>
        <w:t>Dictionary</w:t>
      </w:r>
      <w:r w:rsidRPr="004919CB">
        <w:rPr>
          <w:rFonts w:ascii="Times New Roman" w:hAnsi="Times New Roman"/>
          <w:sz w:val="28"/>
          <w:szCs w:val="28"/>
          <w:lang w:val="uk-UA"/>
        </w:rPr>
        <w:t xml:space="preserve"> // Словник [Текст] /– Оксфордский університет, 2010. – 2096 с. </w:t>
      </w:r>
    </w:p>
    <w:p w:rsidR="00562DD7" w:rsidRDefault="00562DD7" w:rsidP="00302491">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Oxford Dictionary of Current English // Словник [Текст] /– Оксфордский університет, 2006. – 1104 с.</w:t>
      </w:r>
    </w:p>
    <w:p w:rsidR="00562DD7" w:rsidRDefault="00562DD7" w:rsidP="000759B5">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lastRenderedPageBreak/>
        <w:t>Sommerfeld Chris, Daily news // Two of Scott Pruitt's closest EPA aides resign amid backlash over several ethical scandals// Chris Sommerfeld</w:t>
      </w:r>
      <w:r w:rsidRPr="000759B5">
        <w:rPr>
          <w:rFonts w:ascii="Times New Roman" w:hAnsi="Times New Roman"/>
          <w:sz w:val="28"/>
          <w:szCs w:val="28"/>
          <w:lang w:val="en-US"/>
        </w:rPr>
        <w:t xml:space="preserve"> [Текст]</w:t>
      </w:r>
      <w:r w:rsidRPr="00302491">
        <w:rPr>
          <w:rFonts w:ascii="Times New Roman" w:hAnsi="Times New Roman"/>
          <w:sz w:val="28"/>
          <w:szCs w:val="28"/>
          <w:lang w:val="en-US"/>
        </w:rPr>
        <w:t>. – 06.06.2018 – c. 5</w:t>
      </w:r>
      <w:r>
        <w:rPr>
          <w:rFonts w:ascii="Times New Roman" w:hAnsi="Times New Roman"/>
          <w:sz w:val="28"/>
          <w:szCs w:val="28"/>
          <w:lang w:val="en-US"/>
        </w:rPr>
        <w:t>.</w:t>
      </w:r>
    </w:p>
    <w:p w:rsidR="00562DD7" w:rsidRDefault="00562DD7" w:rsidP="000759B5">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Culeen Terence, Daily news //Scott Pruitt and EPA staffers were asked to cut back on White House restaurant// Terence Culeen</w:t>
      </w:r>
      <w:r w:rsidRPr="000759B5">
        <w:rPr>
          <w:rFonts w:ascii="Times New Roman" w:hAnsi="Times New Roman"/>
          <w:sz w:val="28"/>
          <w:szCs w:val="28"/>
          <w:lang w:val="en-US"/>
        </w:rPr>
        <w:t xml:space="preserve"> [Текст]</w:t>
      </w:r>
      <w:r w:rsidRPr="00302491">
        <w:rPr>
          <w:rFonts w:ascii="Times New Roman" w:hAnsi="Times New Roman"/>
          <w:sz w:val="28"/>
          <w:szCs w:val="28"/>
          <w:lang w:val="en-US"/>
        </w:rPr>
        <w:t>. – 07.06.2018.–  c. 7</w:t>
      </w:r>
      <w:r>
        <w:rPr>
          <w:rFonts w:ascii="Times New Roman" w:hAnsi="Times New Roman"/>
          <w:sz w:val="28"/>
          <w:szCs w:val="28"/>
          <w:lang w:val="en-US"/>
        </w:rPr>
        <w:t>.</w:t>
      </w:r>
    </w:p>
    <w:p w:rsidR="00562DD7" w:rsidRDefault="00562DD7" w:rsidP="000759B5">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Phillips Tom, Guardian//Nicaragua: how a Sandinista stronghold turned against the president// Tom Phillips</w:t>
      </w:r>
      <w:r w:rsidRPr="000759B5">
        <w:rPr>
          <w:rFonts w:ascii="Times New Roman" w:hAnsi="Times New Roman"/>
          <w:sz w:val="28"/>
          <w:szCs w:val="28"/>
          <w:lang w:val="en-US"/>
        </w:rPr>
        <w:t xml:space="preserve"> [Текст]</w:t>
      </w:r>
      <w:r w:rsidRPr="00302491">
        <w:rPr>
          <w:rFonts w:ascii="Times New Roman" w:hAnsi="Times New Roman"/>
          <w:sz w:val="28"/>
          <w:szCs w:val="28"/>
          <w:lang w:val="en-US"/>
        </w:rPr>
        <w:t>. – 07. 06. 2018. – c. 4</w:t>
      </w:r>
      <w:r>
        <w:rPr>
          <w:rFonts w:ascii="Times New Roman" w:hAnsi="Times New Roman"/>
          <w:sz w:val="28"/>
          <w:szCs w:val="28"/>
          <w:lang w:val="en-US"/>
        </w:rPr>
        <w:t>.</w:t>
      </w:r>
    </w:p>
    <w:p w:rsidR="00562DD7" w:rsidRPr="00B06F93" w:rsidRDefault="00562DD7" w:rsidP="000759B5">
      <w:pPr>
        <w:pStyle w:val="a3"/>
        <w:numPr>
          <w:ilvl w:val="0"/>
          <w:numId w:val="2"/>
        </w:numPr>
        <w:spacing w:line="360" w:lineRule="auto"/>
        <w:jc w:val="both"/>
        <w:rPr>
          <w:rFonts w:ascii="Times New Roman" w:hAnsi="Times New Roman"/>
          <w:sz w:val="28"/>
          <w:szCs w:val="28"/>
          <w:lang w:val="uk-UA"/>
        </w:rPr>
      </w:pPr>
      <w:r w:rsidRPr="00302491">
        <w:rPr>
          <w:rFonts w:ascii="Times New Roman" w:hAnsi="Times New Roman"/>
          <w:sz w:val="28"/>
          <w:szCs w:val="28"/>
          <w:lang w:val="en-US"/>
        </w:rPr>
        <w:t>Bradshaw Peter, Guardian// The Boy Downstairs review – talky millennials making a meal of it// Peter Bradshaw</w:t>
      </w:r>
      <w:r w:rsidRPr="000759B5">
        <w:rPr>
          <w:rFonts w:ascii="Times New Roman" w:hAnsi="Times New Roman"/>
          <w:sz w:val="28"/>
          <w:szCs w:val="28"/>
          <w:lang w:val="en-US"/>
        </w:rPr>
        <w:t xml:space="preserve"> [Текст]</w:t>
      </w:r>
      <w:r w:rsidRPr="00302491">
        <w:rPr>
          <w:rFonts w:ascii="Times New Roman" w:hAnsi="Times New Roman"/>
          <w:sz w:val="28"/>
          <w:szCs w:val="28"/>
          <w:lang w:val="en-US"/>
        </w:rPr>
        <w:t>. – 07.06.2018. – c. 3</w:t>
      </w:r>
      <w:r>
        <w:rPr>
          <w:rFonts w:ascii="Times New Roman" w:hAnsi="Times New Roman"/>
          <w:sz w:val="28"/>
          <w:szCs w:val="28"/>
          <w:lang w:val="en-US"/>
        </w:rPr>
        <w:t>.</w:t>
      </w:r>
    </w:p>
    <w:p w:rsidR="00562DD7" w:rsidRDefault="00562DD7" w:rsidP="00B06F93">
      <w:pPr>
        <w:pStyle w:val="a3"/>
        <w:numPr>
          <w:ilvl w:val="0"/>
          <w:numId w:val="2"/>
        </w:numPr>
        <w:spacing w:line="360" w:lineRule="auto"/>
        <w:jc w:val="both"/>
        <w:rPr>
          <w:rFonts w:ascii="Times New Roman" w:hAnsi="Times New Roman"/>
          <w:sz w:val="28"/>
          <w:szCs w:val="28"/>
          <w:lang w:val="en-US"/>
        </w:rPr>
      </w:pPr>
      <w:r>
        <w:rPr>
          <w:rFonts w:ascii="Times New Roman" w:hAnsi="Times New Roman"/>
          <w:sz w:val="28"/>
          <w:szCs w:val="28"/>
          <w:lang w:val="en-US"/>
        </w:rPr>
        <w:t xml:space="preserve">Twein Mark. </w:t>
      </w:r>
      <w:r w:rsidRPr="00B06F93">
        <w:rPr>
          <w:rFonts w:ascii="Times New Roman" w:hAnsi="Times New Roman"/>
          <w:sz w:val="28"/>
          <w:szCs w:val="28"/>
          <w:lang w:val="en-US"/>
        </w:rPr>
        <w:t>The Adventuresof Tom Sawyer[Текст]</w:t>
      </w:r>
      <w:r>
        <w:rPr>
          <w:rFonts w:ascii="Times New Roman" w:hAnsi="Times New Roman"/>
          <w:sz w:val="28"/>
          <w:szCs w:val="28"/>
          <w:lang w:val="en-US"/>
        </w:rPr>
        <w:t xml:space="preserve"> // Mark Twein. </w:t>
      </w:r>
      <w:r w:rsidRPr="00B06F93">
        <w:rPr>
          <w:rFonts w:ascii="Times New Roman" w:hAnsi="Times New Roman"/>
          <w:sz w:val="28"/>
          <w:szCs w:val="28"/>
          <w:lang w:val="en-US"/>
        </w:rPr>
        <w:t>–</w:t>
      </w:r>
      <w:r>
        <w:rPr>
          <w:rFonts w:ascii="Times New Roman" w:hAnsi="Times New Roman"/>
          <w:sz w:val="28"/>
          <w:szCs w:val="28"/>
          <w:lang w:val="en-US"/>
        </w:rPr>
        <w:t xml:space="preserve">the State of Connecticut, </w:t>
      </w:r>
      <w:r w:rsidRPr="00B06F93">
        <w:rPr>
          <w:rFonts w:ascii="Times New Roman" w:hAnsi="Times New Roman"/>
          <w:sz w:val="28"/>
          <w:szCs w:val="28"/>
          <w:lang w:val="en-US"/>
        </w:rPr>
        <w:t>Hartford</w:t>
      </w:r>
      <w:r>
        <w:rPr>
          <w:rFonts w:ascii="Times New Roman" w:hAnsi="Times New Roman"/>
          <w:sz w:val="28"/>
          <w:szCs w:val="28"/>
          <w:lang w:val="en-US"/>
        </w:rPr>
        <w:t xml:space="preserve">. </w:t>
      </w:r>
      <w:r w:rsidRPr="00B06F93">
        <w:rPr>
          <w:rFonts w:ascii="Times New Roman" w:hAnsi="Times New Roman"/>
          <w:sz w:val="28"/>
          <w:szCs w:val="28"/>
          <w:lang w:val="en-US"/>
        </w:rPr>
        <w:t>–</w:t>
      </w:r>
      <w:r>
        <w:rPr>
          <w:rFonts w:ascii="Times New Roman" w:hAnsi="Times New Roman"/>
          <w:sz w:val="28"/>
          <w:szCs w:val="28"/>
          <w:lang w:val="en-US"/>
        </w:rPr>
        <w:t xml:space="preserve"> 2010. – 107 c.</w:t>
      </w:r>
    </w:p>
    <w:p w:rsidR="00562DD7" w:rsidRDefault="00562DD7" w:rsidP="00B06F93">
      <w:pPr>
        <w:pStyle w:val="a3"/>
        <w:numPr>
          <w:ilvl w:val="0"/>
          <w:numId w:val="2"/>
        </w:numPr>
        <w:spacing w:line="360" w:lineRule="auto"/>
        <w:jc w:val="both"/>
        <w:rPr>
          <w:rFonts w:ascii="Times New Roman" w:hAnsi="Times New Roman"/>
          <w:sz w:val="28"/>
          <w:szCs w:val="28"/>
          <w:lang w:val="en-US"/>
        </w:rPr>
      </w:pPr>
      <w:r>
        <w:rPr>
          <w:rFonts w:ascii="Times New Roman" w:hAnsi="Times New Roman"/>
          <w:sz w:val="28"/>
          <w:szCs w:val="28"/>
          <w:lang w:val="en-US"/>
        </w:rPr>
        <w:t xml:space="preserve">Poe E. A. The imp of the perverse </w:t>
      </w:r>
      <w:r w:rsidRPr="00B06F93">
        <w:rPr>
          <w:rFonts w:ascii="Times New Roman" w:hAnsi="Times New Roman"/>
          <w:sz w:val="28"/>
          <w:szCs w:val="28"/>
          <w:lang w:val="en-US"/>
        </w:rPr>
        <w:t>[Текст] //</w:t>
      </w:r>
      <w:r>
        <w:rPr>
          <w:rFonts w:ascii="Times New Roman" w:hAnsi="Times New Roman"/>
          <w:sz w:val="28"/>
          <w:szCs w:val="28"/>
          <w:lang w:val="en-US"/>
        </w:rPr>
        <w:t xml:space="preserve"> E.A. Poe </w:t>
      </w:r>
      <w:r w:rsidRPr="00B06F93">
        <w:rPr>
          <w:rFonts w:ascii="Times New Roman" w:hAnsi="Times New Roman"/>
          <w:sz w:val="28"/>
          <w:szCs w:val="28"/>
          <w:lang w:val="en-US"/>
        </w:rPr>
        <w:t>–Belknap Pr</w:t>
      </w:r>
      <w:r>
        <w:rPr>
          <w:rFonts w:ascii="Times New Roman" w:hAnsi="Times New Roman"/>
          <w:sz w:val="28"/>
          <w:szCs w:val="28"/>
          <w:lang w:val="en-US"/>
        </w:rPr>
        <w:t>ess of Harvard University Press. – 2012. – c. 145-153.</w:t>
      </w:r>
    </w:p>
    <w:p w:rsidR="00562DD7" w:rsidRDefault="00562DD7" w:rsidP="00B06F93">
      <w:pPr>
        <w:pStyle w:val="a3"/>
        <w:numPr>
          <w:ilvl w:val="0"/>
          <w:numId w:val="2"/>
        </w:numPr>
        <w:spacing w:line="360" w:lineRule="auto"/>
        <w:jc w:val="both"/>
        <w:rPr>
          <w:rFonts w:ascii="Times New Roman" w:hAnsi="Times New Roman"/>
          <w:sz w:val="28"/>
          <w:szCs w:val="28"/>
          <w:lang w:val="en-US"/>
        </w:rPr>
      </w:pPr>
      <w:r w:rsidRPr="00B06F93">
        <w:rPr>
          <w:rFonts w:ascii="Times New Roman" w:hAnsi="Times New Roman"/>
          <w:sz w:val="28"/>
          <w:szCs w:val="28"/>
          <w:lang w:val="en-US"/>
        </w:rPr>
        <w:t>Dickens</w:t>
      </w:r>
      <w:r>
        <w:rPr>
          <w:rFonts w:ascii="Times New Roman" w:hAnsi="Times New Roman"/>
          <w:sz w:val="28"/>
          <w:szCs w:val="28"/>
          <w:lang w:val="en-US"/>
        </w:rPr>
        <w:t xml:space="preserve"> C. J. H. </w:t>
      </w:r>
      <w:r w:rsidRPr="00B06F93">
        <w:rPr>
          <w:rFonts w:ascii="Times New Roman" w:hAnsi="Times New Roman"/>
          <w:sz w:val="28"/>
          <w:szCs w:val="28"/>
          <w:lang w:val="en-US"/>
        </w:rPr>
        <w:t>The Personal History, Adventures, Experience and Observation of David Copperfield the Younger of Blunderstone Rookery[Текст] //</w:t>
      </w:r>
      <w:r>
        <w:rPr>
          <w:rFonts w:ascii="Times New Roman" w:hAnsi="Times New Roman"/>
          <w:sz w:val="28"/>
          <w:szCs w:val="28"/>
          <w:lang w:val="en-US"/>
        </w:rPr>
        <w:t xml:space="preserve"> C. J. H. Dickens. - </w:t>
      </w:r>
      <w:r w:rsidRPr="00B06F93">
        <w:rPr>
          <w:rFonts w:ascii="Times New Roman" w:hAnsi="Times New Roman"/>
          <w:sz w:val="28"/>
          <w:szCs w:val="28"/>
          <w:lang w:val="en-US"/>
        </w:rPr>
        <w:t>Bradbury and Evans</w:t>
      </w:r>
      <w:r>
        <w:rPr>
          <w:rFonts w:ascii="Times New Roman" w:hAnsi="Times New Roman"/>
          <w:sz w:val="28"/>
          <w:szCs w:val="28"/>
          <w:lang w:val="en-US"/>
        </w:rPr>
        <w:t xml:space="preserve">. – 2014. – 624 c. </w:t>
      </w:r>
    </w:p>
    <w:p w:rsidR="00562DD7" w:rsidRPr="00B06F93" w:rsidRDefault="00562DD7" w:rsidP="003778E2">
      <w:pPr>
        <w:pStyle w:val="a3"/>
        <w:numPr>
          <w:ilvl w:val="0"/>
          <w:numId w:val="2"/>
        </w:numPr>
        <w:spacing w:line="360" w:lineRule="auto"/>
        <w:jc w:val="both"/>
        <w:rPr>
          <w:rFonts w:ascii="Times New Roman" w:hAnsi="Times New Roman"/>
          <w:sz w:val="28"/>
          <w:szCs w:val="28"/>
          <w:lang w:val="en-US"/>
        </w:rPr>
      </w:pPr>
      <w:r w:rsidRPr="003778E2">
        <w:rPr>
          <w:rFonts w:ascii="Times New Roman" w:hAnsi="Times New Roman"/>
          <w:sz w:val="28"/>
          <w:szCs w:val="28"/>
          <w:lang w:val="en-US"/>
        </w:rPr>
        <w:t>Doyle</w:t>
      </w:r>
      <w:r>
        <w:rPr>
          <w:rFonts w:ascii="Times New Roman" w:hAnsi="Times New Roman"/>
          <w:sz w:val="28"/>
          <w:szCs w:val="28"/>
          <w:lang w:val="en-US"/>
        </w:rPr>
        <w:t xml:space="preserve"> A. I. C. </w:t>
      </w:r>
      <w:r w:rsidRPr="003778E2">
        <w:rPr>
          <w:rFonts w:ascii="Times New Roman" w:hAnsi="Times New Roman"/>
          <w:sz w:val="28"/>
          <w:szCs w:val="28"/>
          <w:lang w:val="en-US"/>
        </w:rPr>
        <w:t>The Hound of the Baskervilles[Текст] //</w:t>
      </w:r>
      <w:r>
        <w:rPr>
          <w:rFonts w:ascii="Times New Roman" w:hAnsi="Times New Roman"/>
          <w:sz w:val="28"/>
          <w:szCs w:val="28"/>
          <w:lang w:val="en-US"/>
        </w:rPr>
        <w:t xml:space="preserve"> A. I. C. Doyle</w:t>
      </w:r>
      <w:r w:rsidRPr="003778E2">
        <w:rPr>
          <w:rFonts w:ascii="Times New Roman" w:hAnsi="Times New Roman"/>
          <w:sz w:val="28"/>
          <w:szCs w:val="28"/>
          <w:lang w:val="en-US"/>
        </w:rPr>
        <w:t>. – Tricia Hedge</w:t>
      </w:r>
      <w:r>
        <w:rPr>
          <w:rFonts w:ascii="Times New Roman" w:hAnsi="Times New Roman"/>
          <w:sz w:val="28"/>
          <w:szCs w:val="28"/>
          <w:lang w:val="en-US"/>
        </w:rPr>
        <w:t xml:space="preserve">. – 2015. </w:t>
      </w:r>
      <w:r w:rsidRPr="003778E2">
        <w:rPr>
          <w:rFonts w:ascii="Times New Roman" w:hAnsi="Times New Roman"/>
          <w:sz w:val="28"/>
          <w:szCs w:val="28"/>
          <w:lang w:val="en-US"/>
        </w:rPr>
        <w:t xml:space="preserve">– </w:t>
      </w:r>
      <w:r>
        <w:rPr>
          <w:rFonts w:ascii="Times New Roman" w:hAnsi="Times New Roman"/>
          <w:sz w:val="28"/>
          <w:szCs w:val="28"/>
          <w:lang w:val="en-US"/>
        </w:rPr>
        <w:t xml:space="preserve">150 c. </w:t>
      </w: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Default="00562DD7" w:rsidP="00846AC4">
      <w:pPr>
        <w:pStyle w:val="a3"/>
        <w:spacing w:line="360" w:lineRule="auto"/>
        <w:ind w:firstLine="708"/>
        <w:jc w:val="both"/>
        <w:rPr>
          <w:rFonts w:ascii="Times New Roman" w:hAnsi="Times New Roman"/>
          <w:sz w:val="28"/>
          <w:szCs w:val="28"/>
          <w:lang w:val="en-US"/>
        </w:rPr>
      </w:pPr>
    </w:p>
    <w:p w:rsidR="00562DD7" w:rsidRPr="00B06F93" w:rsidRDefault="00562DD7" w:rsidP="00B06F93">
      <w:pPr>
        <w:pStyle w:val="a3"/>
        <w:spacing w:line="360" w:lineRule="auto"/>
        <w:ind w:firstLine="708"/>
        <w:jc w:val="center"/>
        <w:rPr>
          <w:rFonts w:ascii="Times New Roman" w:hAnsi="Times New Roman"/>
          <w:b/>
          <w:sz w:val="28"/>
          <w:szCs w:val="28"/>
          <w:lang w:val="en-US"/>
        </w:rPr>
      </w:pPr>
      <w:r w:rsidRPr="00B06F93">
        <w:rPr>
          <w:rFonts w:ascii="Times New Roman" w:hAnsi="Times New Roman"/>
          <w:b/>
          <w:sz w:val="28"/>
          <w:szCs w:val="28"/>
          <w:lang w:val="en-US"/>
        </w:rPr>
        <w:t>Summary</w:t>
      </w:r>
    </w:p>
    <w:p w:rsidR="00562DD7" w:rsidRPr="00B06F93" w:rsidRDefault="00562DD7" w:rsidP="00B06F93">
      <w:pPr>
        <w:pStyle w:val="a3"/>
        <w:spacing w:line="360" w:lineRule="auto"/>
        <w:ind w:firstLine="708"/>
        <w:jc w:val="both"/>
        <w:rPr>
          <w:rFonts w:ascii="Times New Roman" w:hAnsi="Times New Roman"/>
          <w:sz w:val="28"/>
          <w:szCs w:val="28"/>
          <w:lang w:val="en-US"/>
        </w:rPr>
      </w:pPr>
      <w:r w:rsidRPr="00B06F93">
        <w:rPr>
          <w:rFonts w:ascii="Times New Roman" w:hAnsi="Times New Roman"/>
          <w:sz w:val="28"/>
          <w:szCs w:val="28"/>
          <w:lang w:val="en-US"/>
        </w:rPr>
        <w:t>This diploma paper deals with the grammatical peculiarities of American English. The topicality of this work explained by the fact the new paradigm of professional preparation of teacher in the system of higher pedagogical education presupposes to prepare a teacher as a transmitter of world culture.</w:t>
      </w:r>
    </w:p>
    <w:p w:rsidR="00562DD7" w:rsidRPr="00B06F93" w:rsidRDefault="00562DD7" w:rsidP="00B06F93">
      <w:pPr>
        <w:pStyle w:val="a3"/>
        <w:spacing w:line="360" w:lineRule="auto"/>
        <w:ind w:firstLine="708"/>
        <w:jc w:val="both"/>
        <w:rPr>
          <w:rFonts w:ascii="Times New Roman" w:hAnsi="Times New Roman"/>
          <w:sz w:val="28"/>
          <w:szCs w:val="28"/>
          <w:lang w:val="en-US"/>
        </w:rPr>
      </w:pPr>
      <w:r w:rsidRPr="00B06F93">
        <w:rPr>
          <w:rFonts w:ascii="Times New Roman" w:hAnsi="Times New Roman"/>
          <w:sz w:val="28"/>
          <w:szCs w:val="28"/>
          <w:lang w:val="en-US"/>
        </w:rPr>
        <w:t>The subject of our research is grammatical peculiarities of American and British English. Original British and American works of belles-letter and publicistic style acted as an object of this work (1000 examples). The aim of the work is to determinate and to characterize the main differences in grammar of the British and American variants of English.  To solve the above mentioned problem we had to do the following researches: 1) study the historical aspects of American English formation, to establish the functional differences of the use of the corresponding grammatical forms in the British and American variant of English and to determine reasons for spelling differences in grammatical forms between English in Britain and the USA.</w:t>
      </w:r>
    </w:p>
    <w:p w:rsidR="00562DD7" w:rsidRPr="00B06F93" w:rsidRDefault="00562DD7" w:rsidP="00B06F93">
      <w:pPr>
        <w:pStyle w:val="a3"/>
        <w:spacing w:line="360" w:lineRule="auto"/>
        <w:ind w:firstLine="708"/>
        <w:jc w:val="both"/>
        <w:rPr>
          <w:rFonts w:ascii="Times New Roman" w:hAnsi="Times New Roman"/>
          <w:sz w:val="28"/>
          <w:szCs w:val="28"/>
          <w:lang w:val="en-US"/>
        </w:rPr>
      </w:pPr>
      <w:r w:rsidRPr="00B06F93">
        <w:rPr>
          <w:rFonts w:ascii="Times New Roman" w:hAnsi="Times New Roman"/>
          <w:sz w:val="28"/>
          <w:szCs w:val="28"/>
          <w:lang w:val="en-US"/>
        </w:rPr>
        <w:t>The diploma paper based upon theoretical sources. The diploma paper consists of two chapters. The first chapter entitled   “History of forming of the American and British variant of English” consists of three subchapters and describes the main stages of development of the British variant of English, forming and development of the American variant of English, the point of view of linguists about the status of English in the USA, and also problems of the status of the American variant of English.</w:t>
      </w:r>
    </w:p>
    <w:p w:rsidR="00562DD7" w:rsidRPr="00B06F93" w:rsidRDefault="00562DD7" w:rsidP="00B06F93">
      <w:pPr>
        <w:pStyle w:val="a3"/>
        <w:spacing w:line="360" w:lineRule="auto"/>
        <w:ind w:firstLine="708"/>
        <w:jc w:val="both"/>
        <w:rPr>
          <w:rFonts w:ascii="Times New Roman" w:hAnsi="Times New Roman"/>
          <w:sz w:val="28"/>
          <w:szCs w:val="28"/>
          <w:lang w:val="en-US"/>
        </w:rPr>
      </w:pPr>
      <w:r w:rsidRPr="00B06F93">
        <w:rPr>
          <w:rFonts w:ascii="Times New Roman" w:hAnsi="Times New Roman"/>
          <w:sz w:val="28"/>
          <w:szCs w:val="28"/>
          <w:lang w:val="en-US"/>
        </w:rPr>
        <w:t>The second chapter is oriented on the practical part of the topic discussed in</w:t>
      </w:r>
    </w:p>
    <w:p w:rsidR="00562DD7" w:rsidRPr="00B06F93" w:rsidRDefault="00562DD7" w:rsidP="00B06F93">
      <w:pPr>
        <w:pStyle w:val="a3"/>
        <w:spacing w:line="360" w:lineRule="auto"/>
        <w:ind w:firstLine="708"/>
        <w:jc w:val="both"/>
        <w:rPr>
          <w:rFonts w:ascii="Times New Roman" w:hAnsi="Times New Roman"/>
          <w:sz w:val="28"/>
          <w:szCs w:val="28"/>
          <w:lang w:val="en-US"/>
        </w:rPr>
      </w:pPr>
      <w:r w:rsidRPr="00B06F93">
        <w:rPr>
          <w:rFonts w:ascii="Times New Roman" w:hAnsi="Times New Roman"/>
          <w:sz w:val="28"/>
          <w:szCs w:val="28"/>
          <w:lang w:val="en-US"/>
        </w:rPr>
        <w:t>the diploma paper. It includes four subchapters dealing with the grammatical differences of the British and American variant of English in the morphology, orthography, word-formation and syntax.</w:t>
      </w:r>
    </w:p>
    <w:p w:rsidR="00562DD7" w:rsidRPr="00B06F93" w:rsidRDefault="00562DD7" w:rsidP="00B06F93">
      <w:pPr>
        <w:pStyle w:val="a3"/>
        <w:spacing w:line="360" w:lineRule="auto"/>
        <w:ind w:firstLine="708"/>
        <w:jc w:val="both"/>
        <w:rPr>
          <w:rFonts w:ascii="Times New Roman" w:hAnsi="Times New Roman"/>
          <w:sz w:val="28"/>
          <w:szCs w:val="28"/>
          <w:lang w:val="en-US"/>
        </w:rPr>
      </w:pPr>
      <w:r w:rsidRPr="00B06F93">
        <w:rPr>
          <w:rFonts w:ascii="Times New Roman" w:hAnsi="Times New Roman"/>
          <w:sz w:val="28"/>
          <w:szCs w:val="28"/>
          <w:lang w:val="en-US"/>
        </w:rPr>
        <w:t>The conclusion sums up all the theoretical propositions and experimental</w:t>
      </w:r>
    </w:p>
    <w:p w:rsidR="00562DD7" w:rsidRPr="00846AC4" w:rsidRDefault="00562DD7" w:rsidP="00B06F93">
      <w:pPr>
        <w:pStyle w:val="a3"/>
        <w:spacing w:line="360" w:lineRule="auto"/>
        <w:ind w:firstLine="708"/>
        <w:jc w:val="both"/>
        <w:rPr>
          <w:rFonts w:ascii="Times New Roman" w:hAnsi="Times New Roman"/>
          <w:sz w:val="28"/>
          <w:szCs w:val="28"/>
          <w:lang w:val="en-US"/>
        </w:rPr>
      </w:pPr>
      <w:r w:rsidRPr="00B06F93">
        <w:rPr>
          <w:rFonts w:ascii="Times New Roman" w:hAnsi="Times New Roman"/>
          <w:sz w:val="28"/>
          <w:szCs w:val="28"/>
          <w:lang w:val="en-US"/>
        </w:rPr>
        <w:lastRenderedPageBreak/>
        <w:t>practical work underlining the fact that English of the USA and Great Britain is one and the same language, but with a number of grammatical differences.</w:t>
      </w:r>
    </w:p>
    <w:sectPr w:rsidR="00562DD7" w:rsidRPr="00846AC4" w:rsidSect="003E503D">
      <w:headerReference w:type="default" r:id="rId8"/>
      <w:footerReference w:type="even" r:id="rId9"/>
      <w:foot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DD7" w:rsidRDefault="00562DD7" w:rsidP="0083239A">
      <w:pPr>
        <w:spacing w:after="0" w:line="240" w:lineRule="auto"/>
      </w:pPr>
      <w:r>
        <w:separator/>
      </w:r>
    </w:p>
  </w:endnote>
  <w:endnote w:type="continuationSeparator" w:id="0">
    <w:p w:rsidR="00562DD7" w:rsidRDefault="00562DD7" w:rsidP="008323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D7" w:rsidRDefault="00562DD7" w:rsidP="00143255">
    <w:pPr>
      <w:pStyle w:val="a6"/>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562DD7" w:rsidRDefault="00562DD7" w:rsidP="003E503D">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D7" w:rsidRDefault="00562DD7" w:rsidP="00143255">
    <w:pPr>
      <w:pStyle w:val="a6"/>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4919CB">
      <w:rPr>
        <w:rStyle w:val="aa"/>
        <w:noProof/>
      </w:rPr>
      <w:t>6</w:t>
    </w:r>
    <w:r>
      <w:rPr>
        <w:rStyle w:val="aa"/>
      </w:rPr>
      <w:fldChar w:fldCharType="end"/>
    </w:r>
  </w:p>
  <w:p w:rsidR="00562DD7" w:rsidRDefault="00562DD7" w:rsidP="003E503D">
    <w:pPr>
      <w:pStyle w:val="a6"/>
      <w:ind w:right="360"/>
      <w:jc w:val="right"/>
    </w:pPr>
  </w:p>
  <w:p w:rsidR="00562DD7" w:rsidRDefault="00562DD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DD7" w:rsidRDefault="00562DD7" w:rsidP="0083239A">
      <w:pPr>
        <w:spacing w:after="0" w:line="240" w:lineRule="auto"/>
      </w:pPr>
      <w:r>
        <w:separator/>
      </w:r>
    </w:p>
  </w:footnote>
  <w:footnote w:type="continuationSeparator" w:id="0">
    <w:p w:rsidR="00562DD7" w:rsidRDefault="00562DD7" w:rsidP="008323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D7" w:rsidRDefault="004919CB">
    <w:pPr>
      <w:pStyle w:val="a4"/>
      <w:jc w:val="right"/>
    </w:pPr>
    <w:r>
      <w:fldChar w:fldCharType="begin"/>
    </w:r>
    <w:r>
      <w:instrText>PAGE   \* MERGEFORMAT</w:instrText>
    </w:r>
    <w:r>
      <w:fldChar w:fldCharType="separate"/>
    </w:r>
    <w:r>
      <w:rPr>
        <w:noProof/>
      </w:rPr>
      <w:t>6</w:t>
    </w:r>
    <w:r>
      <w:rPr>
        <w:noProof/>
      </w:rPr>
      <w:fldChar w:fldCharType="end"/>
    </w:r>
  </w:p>
  <w:p w:rsidR="00562DD7" w:rsidRDefault="00562DD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9A6A81"/>
    <w:multiLevelType w:val="hybridMultilevel"/>
    <w:tmpl w:val="671C3780"/>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
    <w:nsid w:val="7CBE45A1"/>
    <w:multiLevelType w:val="hybridMultilevel"/>
    <w:tmpl w:val="33AE1FBC"/>
    <w:lvl w:ilvl="0" w:tplc="70D86AD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39A"/>
    <w:rsid w:val="000759B5"/>
    <w:rsid w:val="0008061C"/>
    <w:rsid w:val="000B6591"/>
    <w:rsid w:val="000C77F4"/>
    <w:rsid w:val="00143255"/>
    <w:rsid w:val="00153518"/>
    <w:rsid w:val="001B0454"/>
    <w:rsid w:val="00204050"/>
    <w:rsid w:val="002D74D4"/>
    <w:rsid w:val="002F305E"/>
    <w:rsid w:val="00302491"/>
    <w:rsid w:val="00322754"/>
    <w:rsid w:val="00335073"/>
    <w:rsid w:val="00341F85"/>
    <w:rsid w:val="003778E2"/>
    <w:rsid w:val="003A386F"/>
    <w:rsid w:val="003D677A"/>
    <w:rsid w:val="003E3C45"/>
    <w:rsid w:val="003E503D"/>
    <w:rsid w:val="003F4742"/>
    <w:rsid w:val="00433BBA"/>
    <w:rsid w:val="004919CB"/>
    <w:rsid w:val="004D093E"/>
    <w:rsid w:val="00534213"/>
    <w:rsid w:val="00562DD7"/>
    <w:rsid w:val="005667F2"/>
    <w:rsid w:val="0058247C"/>
    <w:rsid w:val="005A33A7"/>
    <w:rsid w:val="005B47D0"/>
    <w:rsid w:val="005C7C14"/>
    <w:rsid w:val="00605896"/>
    <w:rsid w:val="00637D23"/>
    <w:rsid w:val="006F2672"/>
    <w:rsid w:val="006F5C10"/>
    <w:rsid w:val="00705D66"/>
    <w:rsid w:val="00773B0F"/>
    <w:rsid w:val="007862C0"/>
    <w:rsid w:val="007A6FDE"/>
    <w:rsid w:val="0080645E"/>
    <w:rsid w:val="0083239A"/>
    <w:rsid w:val="00846AC4"/>
    <w:rsid w:val="008904EE"/>
    <w:rsid w:val="008D08CE"/>
    <w:rsid w:val="0090164A"/>
    <w:rsid w:val="00904E83"/>
    <w:rsid w:val="0093611B"/>
    <w:rsid w:val="009C49E8"/>
    <w:rsid w:val="00A233FF"/>
    <w:rsid w:val="00B06F93"/>
    <w:rsid w:val="00B3732D"/>
    <w:rsid w:val="00B920DF"/>
    <w:rsid w:val="00BC3232"/>
    <w:rsid w:val="00C43737"/>
    <w:rsid w:val="00C6341F"/>
    <w:rsid w:val="00CB7DBC"/>
    <w:rsid w:val="00D13FEA"/>
    <w:rsid w:val="00D2449B"/>
    <w:rsid w:val="00D27090"/>
    <w:rsid w:val="00D457BD"/>
    <w:rsid w:val="00E97547"/>
    <w:rsid w:val="00EA4ED7"/>
    <w:rsid w:val="00EE4D35"/>
    <w:rsid w:val="00EF0AAB"/>
    <w:rsid w:val="00F10BD6"/>
    <w:rsid w:val="00F86729"/>
    <w:rsid w:val="00F953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305E"/>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83239A"/>
    <w:rPr>
      <w:lang w:val="ru-RU"/>
    </w:rPr>
  </w:style>
  <w:style w:type="paragraph" w:styleId="a4">
    <w:name w:val="header"/>
    <w:basedOn w:val="a"/>
    <w:link w:val="a5"/>
    <w:uiPriority w:val="99"/>
    <w:rsid w:val="0083239A"/>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83239A"/>
    <w:rPr>
      <w:rFonts w:cs="Times New Roman"/>
    </w:rPr>
  </w:style>
  <w:style w:type="paragraph" w:styleId="a6">
    <w:name w:val="footer"/>
    <w:basedOn w:val="a"/>
    <w:link w:val="a7"/>
    <w:uiPriority w:val="99"/>
    <w:rsid w:val="0083239A"/>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83239A"/>
    <w:rPr>
      <w:rFonts w:cs="Times New Roman"/>
    </w:rPr>
  </w:style>
  <w:style w:type="paragraph" w:styleId="a8">
    <w:name w:val="Balloon Text"/>
    <w:basedOn w:val="a"/>
    <w:link w:val="a9"/>
    <w:uiPriority w:val="99"/>
    <w:semiHidden/>
    <w:rsid w:val="003D677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3D677A"/>
    <w:rPr>
      <w:rFonts w:ascii="Tahoma" w:hAnsi="Tahoma" w:cs="Tahoma"/>
      <w:sz w:val="16"/>
      <w:szCs w:val="16"/>
    </w:rPr>
  </w:style>
  <w:style w:type="character" w:styleId="aa">
    <w:name w:val="page number"/>
    <w:basedOn w:val="a0"/>
    <w:uiPriority w:val="99"/>
    <w:rsid w:val="003E503D"/>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305E"/>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83239A"/>
    <w:rPr>
      <w:lang w:val="ru-RU"/>
    </w:rPr>
  </w:style>
  <w:style w:type="paragraph" w:styleId="a4">
    <w:name w:val="header"/>
    <w:basedOn w:val="a"/>
    <w:link w:val="a5"/>
    <w:uiPriority w:val="99"/>
    <w:rsid w:val="0083239A"/>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83239A"/>
    <w:rPr>
      <w:rFonts w:cs="Times New Roman"/>
    </w:rPr>
  </w:style>
  <w:style w:type="paragraph" w:styleId="a6">
    <w:name w:val="footer"/>
    <w:basedOn w:val="a"/>
    <w:link w:val="a7"/>
    <w:uiPriority w:val="99"/>
    <w:rsid w:val="0083239A"/>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83239A"/>
    <w:rPr>
      <w:rFonts w:cs="Times New Roman"/>
    </w:rPr>
  </w:style>
  <w:style w:type="paragraph" w:styleId="a8">
    <w:name w:val="Balloon Text"/>
    <w:basedOn w:val="a"/>
    <w:link w:val="a9"/>
    <w:uiPriority w:val="99"/>
    <w:semiHidden/>
    <w:rsid w:val="003D677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3D677A"/>
    <w:rPr>
      <w:rFonts w:ascii="Tahoma" w:hAnsi="Tahoma" w:cs="Tahoma"/>
      <w:sz w:val="16"/>
      <w:szCs w:val="16"/>
    </w:rPr>
  </w:style>
  <w:style w:type="character" w:styleId="aa">
    <w:name w:val="page number"/>
    <w:basedOn w:val="a0"/>
    <w:uiPriority w:val="99"/>
    <w:rsid w:val="003E503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14567</Words>
  <Characters>8304</Characters>
  <Application>Microsoft Office Word</Application>
  <DocSecurity>0</DocSecurity>
  <Lines>69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Люда</dc:creator>
  <cp:lastModifiedBy>admin</cp:lastModifiedBy>
  <cp:revision>2</cp:revision>
  <cp:lastPrinted>2018-06-19T06:01:00Z</cp:lastPrinted>
  <dcterms:created xsi:type="dcterms:W3CDTF">2019-01-23T09:14:00Z</dcterms:created>
  <dcterms:modified xsi:type="dcterms:W3CDTF">2019-01-23T09:14:00Z</dcterms:modified>
</cp:coreProperties>
</file>