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37AFC" w:rsidRPr="004C15FF" w:rsidRDefault="00337AFC" w:rsidP="00337AFC">
      <w:pPr>
        <w:pStyle w:val="1"/>
        <w:pBdr>
          <w:bottom w:val="single" w:sz="4" w:space="1" w:color="000000"/>
        </w:pBdr>
        <w:jc w:val="center"/>
        <w:rPr>
          <w:sz w:val="28"/>
          <w:szCs w:val="28"/>
        </w:rPr>
      </w:pPr>
      <w:r w:rsidRPr="004C15FF">
        <w:rPr>
          <w:sz w:val="28"/>
          <w:szCs w:val="28"/>
        </w:rPr>
        <w:t>Одеський національний університет імені І. І. Мечникова</w:t>
      </w:r>
    </w:p>
    <w:p w:rsidR="00337AFC" w:rsidRPr="004C15FF" w:rsidRDefault="00337AFC" w:rsidP="00337AFC">
      <w:pPr>
        <w:pStyle w:val="1"/>
        <w:jc w:val="center"/>
        <w:rPr>
          <w:sz w:val="20"/>
          <w:szCs w:val="20"/>
        </w:rPr>
      </w:pPr>
      <w:r w:rsidRPr="004C15FF">
        <w:rPr>
          <w:sz w:val="20"/>
          <w:szCs w:val="20"/>
        </w:rPr>
        <w:t>(повне найменування вищого навчального закладу)</w:t>
      </w:r>
    </w:p>
    <w:p w:rsidR="00337AFC" w:rsidRPr="004C15FF" w:rsidRDefault="00337AFC" w:rsidP="00337AFC">
      <w:pPr>
        <w:pStyle w:val="1"/>
        <w:pBdr>
          <w:bottom w:val="single" w:sz="4" w:space="1" w:color="000000"/>
        </w:pBdr>
        <w:spacing w:before="240"/>
        <w:jc w:val="center"/>
        <w:rPr>
          <w:sz w:val="28"/>
          <w:szCs w:val="28"/>
        </w:rPr>
      </w:pPr>
      <w:r w:rsidRPr="004C15FF">
        <w:rPr>
          <w:sz w:val="28"/>
          <w:szCs w:val="28"/>
        </w:rPr>
        <w:t>Факультет психології та соціальної роботи</w:t>
      </w:r>
    </w:p>
    <w:p w:rsidR="00337AFC" w:rsidRPr="004C15FF" w:rsidRDefault="00337AFC" w:rsidP="00337AFC">
      <w:pPr>
        <w:pStyle w:val="1"/>
        <w:jc w:val="center"/>
        <w:rPr>
          <w:sz w:val="18"/>
          <w:szCs w:val="18"/>
        </w:rPr>
      </w:pPr>
      <w:r w:rsidRPr="004C15FF">
        <w:rPr>
          <w:sz w:val="18"/>
          <w:szCs w:val="18"/>
        </w:rPr>
        <w:t>(повне найменування інституту/факультету)</w:t>
      </w:r>
    </w:p>
    <w:p w:rsidR="00337AFC" w:rsidRPr="004C15FF" w:rsidRDefault="00337AFC" w:rsidP="00337AFC">
      <w:pPr>
        <w:pStyle w:val="1"/>
        <w:pBdr>
          <w:bottom w:val="single" w:sz="4" w:space="1" w:color="000000"/>
        </w:pBdr>
        <w:spacing w:before="240"/>
        <w:jc w:val="center"/>
        <w:rPr>
          <w:sz w:val="28"/>
          <w:szCs w:val="28"/>
        </w:rPr>
      </w:pPr>
      <w:r w:rsidRPr="004C15FF">
        <w:rPr>
          <w:sz w:val="28"/>
          <w:szCs w:val="28"/>
        </w:rPr>
        <w:t>Кафедра соціальної і прикладної психології</w:t>
      </w:r>
    </w:p>
    <w:p w:rsidR="00337AFC" w:rsidRPr="004C15FF" w:rsidRDefault="00337AFC" w:rsidP="00337AFC">
      <w:pPr>
        <w:pStyle w:val="1"/>
        <w:jc w:val="center"/>
        <w:rPr>
          <w:sz w:val="18"/>
          <w:szCs w:val="18"/>
        </w:rPr>
      </w:pPr>
      <w:r w:rsidRPr="004C15FF">
        <w:rPr>
          <w:sz w:val="18"/>
          <w:szCs w:val="18"/>
        </w:rPr>
        <w:t>(повна назва кафедри)</w:t>
      </w:r>
    </w:p>
    <w:p w:rsidR="00337AFC" w:rsidRPr="004C15FF" w:rsidRDefault="00337AFC" w:rsidP="00337AFC">
      <w:pPr>
        <w:pStyle w:val="1"/>
        <w:rPr>
          <w:b/>
          <w:sz w:val="40"/>
          <w:szCs w:val="40"/>
        </w:rPr>
      </w:pPr>
    </w:p>
    <w:p w:rsidR="00337AFC" w:rsidRPr="004C15FF" w:rsidRDefault="00337AFC" w:rsidP="00337AFC">
      <w:pPr>
        <w:pStyle w:val="1"/>
        <w:jc w:val="center"/>
        <w:rPr>
          <w:b/>
          <w:sz w:val="32"/>
          <w:szCs w:val="32"/>
        </w:rPr>
      </w:pPr>
      <w:r w:rsidRPr="004C15FF">
        <w:rPr>
          <w:b/>
          <w:sz w:val="32"/>
          <w:szCs w:val="32"/>
        </w:rPr>
        <w:t>Дипломна робота</w:t>
      </w:r>
    </w:p>
    <w:p w:rsidR="00337AFC" w:rsidRPr="004C15FF" w:rsidRDefault="00337AFC" w:rsidP="00810707">
      <w:pPr>
        <w:pBdr>
          <w:bottom w:val="single" w:sz="4" w:space="1" w:color="000000"/>
        </w:pBdr>
        <w:tabs>
          <w:tab w:val="center" w:pos="4819"/>
          <w:tab w:val="right" w:pos="8505"/>
        </w:tabs>
        <w:spacing w:before="240"/>
        <w:ind w:left="1134" w:right="850"/>
        <w:rPr>
          <w:sz w:val="28"/>
          <w:szCs w:val="28"/>
        </w:rPr>
      </w:pPr>
      <w:r w:rsidRPr="004C15FF">
        <w:rPr>
          <w:sz w:val="28"/>
          <w:szCs w:val="28"/>
        </w:rPr>
        <w:tab/>
      </w:r>
      <w:r w:rsidR="00810707" w:rsidRPr="004C15FF">
        <w:rPr>
          <w:sz w:val="28"/>
          <w:szCs w:val="28"/>
        </w:rPr>
        <w:t xml:space="preserve">на здобуття </w:t>
      </w:r>
      <w:r w:rsidR="00243241">
        <w:rPr>
          <w:sz w:val="28"/>
          <w:szCs w:val="28"/>
          <w:lang w:val="ru-RU"/>
        </w:rPr>
        <w:t>освітньо-кваліфікаційногорівня</w:t>
      </w:r>
      <w:r w:rsidR="00810707" w:rsidRPr="004C15FF">
        <w:rPr>
          <w:sz w:val="28"/>
          <w:szCs w:val="28"/>
        </w:rPr>
        <w:t xml:space="preserve"> «бакалавр»</w:t>
      </w:r>
    </w:p>
    <w:p w:rsidR="006900AA" w:rsidRPr="004C15FF" w:rsidRDefault="00337AFC" w:rsidP="006900AA">
      <w:pPr>
        <w:pStyle w:val="1"/>
        <w:tabs>
          <w:tab w:val="right" w:pos="9355"/>
        </w:tabs>
        <w:jc w:val="center"/>
        <w:rPr>
          <w:b/>
          <w:sz w:val="28"/>
          <w:szCs w:val="28"/>
        </w:rPr>
      </w:pPr>
      <w:r w:rsidRPr="004C15FF">
        <w:rPr>
          <w:sz w:val="28"/>
          <w:szCs w:val="28"/>
        </w:rPr>
        <w:t xml:space="preserve">на тему: </w:t>
      </w:r>
      <w:r w:rsidRPr="004C15FF">
        <w:rPr>
          <w:b/>
          <w:sz w:val="28"/>
          <w:szCs w:val="28"/>
        </w:rPr>
        <w:t>«</w:t>
      </w:r>
      <w:r w:rsidR="006900AA" w:rsidRPr="004C15FF">
        <w:rPr>
          <w:b/>
          <w:sz w:val="28"/>
          <w:szCs w:val="28"/>
        </w:rPr>
        <w:t>Психологічні особливості журналістської</w:t>
      </w:r>
    </w:p>
    <w:p w:rsidR="00337AFC" w:rsidRPr="004C15FF" w:rsidRDefault="006900AA" w:rsidP="006900AA">
      <w:pPr>
        <w:pStyle w:val="1"/>
        <w:tabs>
          <w:tab w:val="right" w:pos="9355"/>
        </w:tabs>
        <w:jc w:val="center"/>
        <w:rPr>
          <w:b/>
          <w:sz w:val="28"/>
          <w:szCs w:val="28"/>
        </w:rPr>
      </w:pPr>
      <w:r w:rsidRPr="004C15FF">
        <w:rPr>
          <w:b/>
          <w:sz w:val="28"/>
          <w:szCs w:val="28"/>
        </w:rPr>
        <w:t>діяльності у різних соціальних контекста</w:t>
      </w:r>
      <w:r w:rsidR="00446CF0" w:rsidRPr="004C15FF">
        <w:rPr>
          <w:b/>
          <w:sz w:val="28"/>
          <w:szCs w:val="28"/>
        </w:rPr>
        <w:t>х</w:t>
      </w:r>
      <w:r w:rsidR="00337AFC" w:rsidRPr="004C15FF">
        <w:rPr>
          <w:b/>
          <w:sz w:val="28"/>
          <w:szCs w:val="28"/>
        </w:rPr>
        <w:t>»</w:t>
      </w:r>
    </w:p>
    <w:p w:rsidR="00337AFC" w:rsidRPr="004C15FF" w:rsidRDefault="00337AFC" w:rsidP="00337AFC">
      <w:pPr>
        <w:pStyle w:val="1"/>
        <w:tabs>
          <w:tab w:val="right" w:pos="9355"/>
        </w:tabs>
        <w:jc w:val="center"/>
        <w:rPr>
          <w:sz w:val="28"/>
          <w:szCs w:val="28"/>
        </w:rPr>
      </w:pPr>
      <w:r w:rsidRPr="004C15FF">
        <w:rPr>
          <w:sz w:val="28"/>
          <w:szCs w:val="28"/>
        </w:rPr>
        <w:t>«</w:t>
      </w:r>
      <w:r w:rsidR="00446CF0" w:rsidRPr="004C15FF">
        <w:rPr>
          <w:sz w:val="28"/>
          <w:szCs w:val="28"/>
        </w:rPr>
        <w:t>PsychologicalFeaturesofJournalisticActivityinChangingSocialContexts</w:t>
      </w:r>
      <w:r w:rsidRPr="004C15FF">
        <w:rPr>
          <w:sz w:val="28"/>
          <w:szCs w:val="28"/>
        </w:rPr>
        <w:t>»</w:t>
      </w:r>
    </w:p>
    <w:p w:rsidR="00337AFC" w:rsidRPr="004C15FF" w:rsidRDefault="00337AFC" w:rsidP="00337AFC">
      <w:pPr>
        <w:pStyle w:val="1"/>
        <w:tabs>
          <w:tab w:val="right" w:pos="9355"/>
        </w:tabs>
        <w:rPr>
          <w:u w:val="single"/>
        </w:rPr>
      </w:pPr>
    </w:p>
    <w:p w:rsidR="00337AFC" w:rsidRPr="004C15FF" w:rsidRDefault="00337AFC" w:rsidP="00337AFC">
      <w:pPr>
        <w:pStyle w:val="1"/>
        <w:tabs>
          <w:tab w:val="right" w:pos="9355"/>
        </w:tabs>
        <w:rPr>
          <w:sz w:val="28"/>
          <w:szCs w:val="28"/>
          <w:u w:val="single"/>
        </w:rPr>
      </w:pPr>
    </w:p>
    <w:p w:rsidR="00337AFC" w:rsidRPr="004C15FF" w:rsidRDefault="00337AFC" w:rsidP="00337AFC">
      <w:pPr>
        <w:pStyle w:val="1"/>
        <w:tabs>
          <w:tab w:val="right" w:pos="9355"/>
        </w:tabs>
        <w:rPr>
          <w:sz w:val="28"/>
          <w:szCs w:val="28"/>
          <w:u w:val="single"/>
        </w:rPr>
      </w:pPr>
    </w:p>
    <w:p w:rsidR="00337AFC" w:rsidRPr="004C15FF" w:rsidRDefault="00337AFC" w:rsidP="00133A22">
      <w:pPr>
        <w:pStyle w:val="1"/>
        <w:spacing w:line="276" w:lineRule="auto"/>
        <w:ind w:left="3969"/>
        <w:rPr>
          <w:sz w:val="28"/>
          <w:szCs w:val="28"/>
        </w:rPr>
      </w:pPr>
      <w:r w:rsidRPr="004C15FF">
        <w:rPr>
          <w:sz w:val="28"/>
          <w:szCs w:val="28"/>
        </w:rPr>
        <w:t>Викона</w:t>
      </w:r>
      <w:r w:rsidR="002023BB" w:rsidRPr="004C15FF">
        <w:rPr>
          <w:sz w:val="28"/>
          <w:szCs w:val="28"/>
        </w:rPr>
        <w:t>в</w:t>
      </w:r>
      <w:r w:rsidRPr="004C15FF">
        <w:rPr>
          <w:sz w:val="28"/>
          <w:szCs w:val="28"/>
        </w:rPr>
        <w:t>: студент денн</w:t>
      </w:r>
      <w:r w:rsidR="00CA2316" w:rsidRPr="004C15FF">
        <w:rPr>
          <w:sz w:val="28"/>
          <w:szCs w:val="28"/>
        </w:rPr>
        <w:t>ої</w:t>
      </w:r>
      <w:r w:rsidRPr="004C15FF">
        <w:rPr>
          <w:sz w:val="28"/>
          <w:szCs w:val="28"/>
        </w:rPr>
        <w:t xml:space="preserve"> форми навчання</w:t>
      </w:r>
    </w:p>
    <w:p w:rsidR="00337AFC" w:rsidRPr="004C15FF" w:rsidRDefault="00337AFC" w:rsidP="00133A22">
      <w:pPr>
        <w:pStyle w:val="1"/>
        <w:spacing w:line="276" w:lineRule="auto"/>
        <w:ind w:left="3969"/>
        <w:rPr>
          <w:sz w:val="28"/>
          <w:szCs w:val="28"/>
        </w:rPr>
      </w:pPr>
      <w:r w:rsidRPr="004C15FF">
        <w:rPr>
          <w:sz w:val="28"/>
          <w:szCs w:val="28"/>
        </w:rPr>
        <w:t xml:space="preserve">напрям підготовки 6.030102  Психологія </w:t>
      </w:r>
    </w:p>
    <w:p w:rsidR="00337AFC" w:rsidRPr="004C15FF" w:rsidRDefault="002023BB" w:rsidP="00133A22">
      <w:pPr>
        <w:pStyle w:val="1"/>
        <w:spacing w:line="276" w:lineRule="auto"/>
        <w:ind w:left="3969"/>
        <w:rPr>
          <w:sz w:val="20"/>
          <w:szCs w:val="20"/>
        </w:rPr>
      </w:pPr>
      <w:r w:rsidRPr="004C15FF">
        <w:rPr>
          <w:sz w:val="28"/>
          <w:szCs w:val="28"/>
        </w:rPr>
        <w:t>Лата Олексій Ігорович</w:t>
      </w:r>
    </w:p>
    <w:p w:rsidR="00337AFC" w:rsidRPr="004C15FF" w:rsidRDefault="00337AFC" w:rsidP="00133A22">
      <w:pPr>
        <w:pStyle w:val="1"/>
        <w:spacing w:line="276" w:lineRule="auto"/>
        <w:ind w:left="3969"/>
        <w:rPr>
          <w:sz w:val="20"/>
          <w:szCs w:val="20"/>
        </w:rPr>
      </w:pPr>
      <w:r w:rsidRPr="004C15FF">
        <w:rPr>
          <w:sz w:val="28"/>
          <w:szCs w:val="28"/>
        </w:rPr>
        <w:t xml:space="preserve">Керівник     </w:t>
      </w:r>
      <w:r w:rsidR="00CA2316" w:rsidRPr="004C15FF">
        <w:rPr>
          <w:sz w:val="28"/>
          <w:szCs w:val="28"/>
        </w:rPr>
        <w:t>к. психол. н.,доцент В.В. Пундєв</w:t>
      </w:r>
      <w:r w:rsidRPr="004C15FF">
        <w:rPr>
          <w:sz w:val="28"/>
          <w:szCs w:val="28"/>
        </w:rPr>
        <w:t>________</w:t>
      </w:r>
    </w:p>
    <w:p w:rsidR="00337AFC" w:rsidRPr="004C15FF" w:rsidRDefault="00337AFC" w:rsidP="00133A22">
      <w:pPr>
        <w:pStyle w:val="1"/>
        <w:tabs>
          <w:tab w:val="left" w:pos="5245"/>
          <w:tab w:val="right" w:pos="9355"/>
        </w:tabs>
        <w:spacing w:before="120" w:line="276" w:lineRule="auto"/>
        <w:ind w:left="3969"/>
        <w:rPr>
          <w:sz w:val="28"/>
          <w:szCs w:val="28"/>
        </w:rPr>
      </w:pPr>
      <w:r w:rsidRPr="004C15FF">
        <w:rPr>
          <w:sz w:val="28"/>
          <w:szCs w:val="28"/>
        </w:rPr>
        <w:t xml:space="preserve">Рецензент </w:t>
      </w:r>
      <w:r w:rsidR="001B43B4" w:rsidRPr="004C15FF">
        <w:rPr>
          <w:sz w:val="28"/>
          <w:szCs w:val="28"/>
        </w:rPr>
        <w:t>к. психол. н., доцент каф</w:t>
      </w:r>
      <w:r w:rsidR="00133A22">
        <w:rPr>
          <w:sz w:val="28"/>
          <w:szCs w:val="28"/>
        </w:rPr>
        <w:t>.</w:t>
      </w:r>
      <w:r w:rsidR="001B43B4" w:rsidRPr="004C15FF">
        <w:rPr>
          <w:sz w:val="28"/>
          <w:szCs w:val="28"/>
        </w:rPr>
        <w:t>заг</w:t>
      </w:r>
      <w:r w:rsidR="00133A22">
        <w:rPr>
          <w:sz w:val="28"/>
          <w:szCs w:val="28"/>
        </w:rPr>
        <w:t>.</w:t>
      </w:r>
      <w:r w:rsidR="001B43B4" w:rsidRPr="004C15FF">
        <w:rPr>
          <w:sz w:val="28"/>
          <w:szCs w:val="28"/>
        </w:rPr>
        <w:t xml:space="preserve"> пс</w:t>
      </w:r>
      <w:r w:rsidR="00133A22">
        <w:rPr>
          <w:sz w:val="28"/>
          <w:szCs w:val="28"/>
        </w:rPr>
        <w:t>.</w:t>
      </w:r>
      <w:r w:rsidR="001B43B4" w:rsidRPr="004C15FF">
        <w:rPr>
          <w:sz w:val="28"/>
          <w:szCs w:val="28"/>
        </w:rPr>
        <w:t>та психології розвитку особистості С.Л. Чачко ________</w:t>
      </w:r>
    </w:p>
    <w:p w:rsidR="00337AFC" w:rsidRPr="004C15FF" w:rsidRDefault="00337AFC" w:rsidP="00337AFC">
      <w:pPr>
        <w:pStyle w:val="1"/>
        <w:tabs>
          <w:tab w:val="left" w:pos="5245"/>
          <w:tab w:val="right" w:pos="9355"/>
        </w:tabs>
        <w:spacing w:before="120"/>
        <w:rPr>
          <w:sz w:val="28"/>
          <w:szCs w:val="28"/>
        </w:rPr>
      </w:pPr>
    </w:p>
    <w:p w:rsidR="00337AFC" w:rsidRPr="004C15FF" w:rsidRDefault="00337AFC" w:rsidP="00337AFC">
      <w:pPr>
        <w:pStyle w:val="1"/>
        <w:ind w:left="3969"/>
        <w:rPr>
          <w:sz w:val="28"/>
          <w:szCs w:val="28"/>
        </w:rPr>
      </w:pPr>
      <w:bookmarkStart w:id="0" w:name="_gjdgxs" w:colFirst="0" w:colLast="0"/>
      <w:bookmarkEnd w:id="0"/>
    </w:p>
    <w:tbl>
      <w:tblPr>
        <w:tblW w:w="9868" w:type="dxa"/>
        <w:jc w:val="center"/>
        <w:tblLayout w:type="fixed"/>
        <w:tblLook w:val="0000" w:firstRow="0" w:lastRow="0" w:firstColumn="0" w:lastColumn="0" w:noHBand="0" w:noVBand="0"/>
      </w:tblPr>
      <w:tblGrid>
        <w:gridCol w:w="5082"/>
        <w:gridCol w:w="4786"/>
      </w:tblGrid>
      <w:tr w:rsidR="00337AFC" w:rsidRPr="004C15FF" w:rsidTr="00F5316D">
        <w:trPr>
          <w:jc w:val="center"/>
        </w:trPr>
        <w:tc>
          <w:tcPr>
            <w:tcW w:w="5082" w:type="dxa"/>
          </w:tcPr>
          <w:p w:rsidR="00337AFC" w:rsidRPr="004C15FF" w:rsidRDefault="00337AFC" w:rsidP="00F5316D">
            <w:pPr>
              <w:pStyle w:val="1"/>
              <w:rPr>
                <w:sz w:val="28"/>
                <w:szCs w:val="28"/>
              </w:rPr>
            </w:pPr>
            <w:r w:rsidRPr="004C15FF">
              <w:rPr>
                <w:sz w:val="28"/>
                <w:szCs w:val="28"/>
              </w:rPr>
              <w:t>Рекомендовано до захисту:</w:t>
            </w:r>
          </w:p>
          <w:p w:rsidR="00337AFC" w:rsidRPr="004C15FF" w:rsidRDefault="00337AFC" w:rsidP="00F5316D">
            <w:pPr>
              <w:pStyle w:val="1"/>
              <w:spacing w:before="120"/>
              <w:rPr>
                <w:sz w:val="28"/>
                <w:szCs w:val="28"/>
              </w:rPr>
            </w:pPr>
            <w:r w:rsidRPr="004C15FF">
              <w:rPr>
                <w:sz w:val="28"/>
                <w:szCs w:val="28"/>
              </w:rPr>
              <w:t>Протокол засідання кафедри</w:t>
            </w:r>
          </w:p>
          <w:p w:rsidR="00337AFC" w:rsidRPr="004C15FF" w:rsidRDefault="00337AFC" w:rsidP="00F5316D">
            <w:pPr>
              <w:pStyle w:val="1"/>
              <w:spacing w:before="120"/>
              <w:rPr>
                <w:sz w:val="28"/>
                <w:szCs w:val="28"/>
              </w:rPr>
            </w:pPr>
            <w:r w:rsidRPr="004C15FF">
              <w:rPr>
                <w:sz w:val="28"/>
                <w:szCs w:val="28"/>
              </w:rPr>
              <w:t xml:space="preserve">№     від      .      .2019 р. </w:t>
            </w:r>
          </w:p>
          <w:p w:rsidR="00337AFC" w:rsidRPr="004C15FF" w:rsidRDefault="00337AFC" w:rsidP="00F5316D">
            <w:pPr>
              <w:pStyle w:val="1"/>
              <w:spacing w:before="600"/>
              <w:rPr>
                <w:sz w:val="28"/>
                <w:szCs w:val="28"/>
              </w:rPr>
            </w:pPr>
            <w:r w:rsidRPr="004C15FF">
              <w:rPr>
                <w:sz w:val="28"/>
                <w:szCs w:val="28"/>
              </w:rPr>
              <w:t>Завідувач кафедри</w:t>
            </w:r>
          </w:p>
          <w:p w:rsidR="00337AFC" w:rsidRPr="004C15FF" w:rsidRDefault="00337AFC" w:rsidP="00F5316D">
            <w:pPr>
              <w:pStyle w:val="1"/>
              <w:tabs>
                <w:tab w:val="left" w:pos="1168"/>
                <w:tab w:val="left" w:pos="3861"/>
              </w:tabs>
              <w:spacing w:before="360"/>
              <w:rPr>
                <w:sz w:val="28"/>
                <w:szCs w:val="28"/>
                <w:u w:val="single"/>
              </w:rPr>
            </w:pPr>
            <w:r w:rsidRPr="004C15FF">
              <w:rPr>
                <w:sz w:val="28"/>
                <w:szCs w:val="28"/>
                <w:u w:val="single"/>
              </w:rPr>
              <w:tab/>
            </w:r>
            <w:r w:rsidRPr="004C15FF">
              <w:rPr>
                <w:sz w:val="28"/>
                <w:szCs w:val="28"/>
              </w:rPr>
              <w:t>Подшивалкіна  В. І.</w:t>
            </w:r>
          </w:p>
          <w:p w:rsidR="00337AFC" w:rsidRPr="004C15FF" w:rsidRDefault="00337AFC" w:rsidP="00F5316D">
            <w:pPr>
              <w:pStyle w:val="1"/>
              <w:tabs>
                <w:tab w:val="left" w:pos="284"/>
                <w:tab w:val="left" w:pos="1767"/>
              </w:tabs>
              <w:rPr>
                <w:sz w:val="20"/>
                <w:szCs w:val="20"/>
              </w:rPr>
            </w:pPr>
            <w:r w:rsidRPr="004C15FF">
              <w:rPr>
                <w:sz w:val="20"/>
                <w:szCs w:val="20"/>
              </w:rPr>
              <w:tab/>
              <w:t>(підпис)</w:t>
            </w:r>
            <w:r w:rsidRPr="004C15FF">
              <w:rPr>
                <w:sz w:val="20"/>
                <w:szCs w:val="20"/>
              </w:rPr>
              <w:tab/>
            </w:r>
          </w:p>
        </w:tc>
        <w:tc>
          <w:tcPr>
            <w:tcW w:w="4786" w:type="dxa"/>
          </w:tcPr>
          <w:p w:rsidR="00337AFC" w:rsidRPr="004C15FF" w:rsidRDefault="00337AFC" w:rsidP="00F5316D">
            <w:pPr>
              <w:pStyle w:val="1"/>
              <w:tabs>
                <w:tab w:val="right" w:pos="4462"/>
              </w:tabs>
              <w:rPr>
                <w:sz w:val="28"/>
                <w:szCs w:val="28"/>
              </w:rPr>
            </w:pPr>
            <w:r w:rsidRPr="004C15FF">
              <w:rPr>
                <w:sz w:val="28"/>
                <w:szCs w:val="28"/>
              </w:rPr>
              <w:t xml:space="preserve">Захищено на засіданні ЕК №  </w:t>
            </w:r>
          </w:p>
          <w:p w:rsidR="00337AFC" w:rsidRPr="004C15FF" w:rsidRDefault="00337AFC" w:rsidP="00F5316D">
            <w:pPr>
              <w:pStyle w:val="1"/>
              <w:tabs>
                <w:tab w:val="right" w:pos="4462"/>
              </w:tabs>
              <w:spacing w:before="120"/>
              <w:rPr>
                <w:sz w:val="28"/>
                <w:szCs w:val="28"/>
              </w:rPr>
            </w:pPr>
            <w:r w:rsidRPr="004C15FF">
              <w:rPr>
                <w:sz w:val="28"/>
                <w:szCs w:val="28"/>
              </w:rPr>
              <w:t>протокол №    від     .      .2019 р.</w:t>
            </w:r>
            <w:r w:rsidRPr="004C15FF">
              <w:rPr>
                <w:sz w:val="28"/>
                <w:szCs w:val="28"/>
              </w:rPr>
              <w:tab/>
            </w:r>
          </w:p>
          <w:p w:rsidR="00337AFC" w:rsidRPr="004C15FF" w:rsidRDefault="00337AFC" w:rsidP="00F5316D">
            <w:pPr>
              <w:pStyle w:val="1"/>
              <w:tabs>
                <w:tab w:val="right" w:pos="4462"/>
              </w:tabs>
              <w:spacing w:before="120"/>
              <w:rPr>
                <w:sz w:val="28"/>
                <w:szCs w:val="28"/>
              </w:rPr>
            </w:pPr>
            <w:r w:rsidRPr="004C15FF">
              <w:rPr>
                <w:sz w:val="28"/>
                <w:szCs w:val="28"/>
              </w:rPr>
              <w:t>Оцінка______________/___</w:t>
            </w:r>
            <w:r w:rsidRPr="004C15FF">
              <w:rPr>
                <w:sz w:val="20"/>
                <w:szCs w:val="20"/>
              </w:rPr>
              <w:tab/>
            </w:r>
            <w:r w:rsidRPr="004C15FF">
              <w:rPr>
                <w:sz w:val="28"/>
                <w:szCs w:val="28"/>
              </w:rPr>
              <w:t>___/_____</w:t>
            </w:r>
          </w:p>
          <w:p w:rsidR="00337AFC" w:rsidRPr="004C15FF" w:rsidRDefault="00337AFC" w:rsidP="00F5316D">
            <w:pPr>
              <w:pStyle w:val="1"/>
              <w:jc w:val="center"/>
              <w:rPr>
                <w:sz w:val="20"/>
                <w:szCs w:val="20"/>
              </w:rPr>
            </w:pPr>
            <w:r w:rsidRPr="004C15FF">
              <w:rPr>
                <w:sz w:val="20"/>
                <w:szCs w:val="20"/>
              </w:rPr>
              <w:t>(за національною шкалою/шкалою ЕСТS/ бали)</w:t>
            </w:r>
          </w:p>
          <w:p w:rsidR="00337AFC" w:rsidRPr="004C15FF" w:rsidRDefault="00337AFC" w:rsidP="00F5316D">
            <w:pPr>
              <w:pStyle w:val="1"/>
              <w:spacing w:before="360"/>
              <w:rPr>
                <w:sz w:val="28"/>
                <w:szCs w:val="28"/>
              </w:rPr>
            </w:pPr>
            <w:r w:rsidRPr="004C15FF">
              <w:rPr>
                <w:sz w:val="28"/>
                <w:szCs w:val="28"/>
              </w:rPr>
              <w:t>Голова ЕК</w:t>
            </w:r>
          </w:p>
          <w:p w:rsidR="00337AFC" w:rsidRPr="004C15FF" w:rsidRDefault="00337AFC" w:rsidP="00F5316D">
            <w:pPr>
              <w:pStyle w:val="1"/>
              <w:tabs>
                <w:tab w:val="left" w:pos="1446"/>
                <w:tab w:val="right" w:pos="4462"/>
              </w:tabs>
              <w:spacing w:before="360"/>
              <w:rPr>
                <w:color w:val="FF0000"/>
                <w:sz w:val="28"/>
                <w:szCs w:val="28"/>
              </w:rPr>
            </w:pPr>
            <w:r w:rsidRPr="004C15FF">
              <w:rPr>
                <w:sz w:val="28"/>
                <w:szCs w:val="28"/>
                <w:u w:val="single"/>
              </w:rPr>
              <w:tab/>
            </w:r>
            <w:r w:rsidRPr="004C15FF">
              <w:rPr>
                <w:sz w:val="28"/>
                <w:szCs w:val="28"/>
              </w:rPr>
              <w:t xml:space="preserve">Якупов В.А. </w:t>
            </w:r>
            <w:r w:rsidRPr="004C15FF">
              <w:rPr>
                <w:sz w:val="20"/>
                <w:szCs w:val="20"/>
              </w:rPr>
              <w:t>(підпис)</w:t>
            </w:r>
            <w:r w:rsidRPr="004C15FF">
              <w:rPr>
                <w:sz w:val="20"/>
                <w:szCs w:val="20"/>
              </w:rPr>
              <w:tab/>
            </w:r>
          </w:p>
        </w:tc>
      </w:tr>
      <w:tr w:rsidR="00337AFC" w:rsidRPr="004C15FF" w:rsidTr="00F5316D">
        <w:trPr>
          <w:jc w:val="center"/>
        </w:trPr>
        <w:tc>
          <w:tcPr>
            <w:tcW w:w="5082" w:type="dxa"/>
          </w:tcPr>
          <w:p w:rsidR="00337AFC" w:rsidRPr="004C15FF" w:rsidRDefault="00337AFC" w:rsidP="00F5316D">
            <w:pPr>
              <w:pStyle w:val="1"/>
              <w:rPr>
                <w:sz w:val="28"/>
                <w:szCs w:val="28"/>
              </w:rPr>
            </w:pPr>
          </w:p>
        </w:tc>
        <w:tc>
          <w:tcPr>
            <w:tcW w:w="4786" w:type="dxa"/>
          </w:tcPr>
          <w:p w:rsidR="00337AFC" w:rsidRPr="004C15FF" w:rsidRDefault="00337AFC" w:rsidP="00F5316D">
            <w:pPr>
              <w:pStyle w:val="1"/>
              <w:rPr>
                <w:sz w:val="28"/>
                <w:szCs w:val="28"/>
              </w:rPr>
            </w:pPr>
          </w:p>
        </w:tc>
      </w:tr>
    </w:tbl>
    <w:p w:rsidR="00337AFC" w:rsidRPr="004C15FF" w:rsidRDefault="00337AFC" w:rsidP="00337AFC">
      <w:pPr>
        <w:pStyle w:val="1"/>
        <w:jc w:val="center"/>
        <w:rPr>
          <w:b/>
          <w:sz w:val="28"/>
          <w:szCs w:val="28"/>
        </w:rPr>
      </w:pPr>
    </w:p>
    <w:p w:rsidR="00337AFC" w:rsidRPr="004C15FF" w:rsidRDefault="00337AFC" w:rsidP="00337AFC">
      <w:pPr>
        <w:pStyle w:val="1"/>
        <w:jc w:val="center"/>
        <w:rPr>
          <w:b/>
          <w:sz w:val="28"/>
          <w:szCs w:val="28"/>
        </w:rPr>
      </w:pPr>
    </w:p>
    <w:p w:rsidR="00337AFC" w:rsidRPr="004C15FF" w:rsidRDefault="00337AFC" w:rsidP="00337AFC">
      <w:pPr>
        <w:pStyle w:val="1"/>
        <w:jc w:val="center"/>
        <w:rPr>
          <w:b/>
          <w:sz w:val="28"/>
          <w:szCs w:val="28"/>
        </w:rPr>
      </w:pPr>
    </w:p>
    <w:p w:rsidR="00337AFC" w:rsidRPr="004C15FF" w:rsidRDefault="00337AFC" w:rsidP="00337AFC">
      <w:pPr>
        <w:pStyle w:val="1"/>
        <w:jc w:val="center"/>
        <w:rPr>
          <w:b/>
          <w:sz w:val="28"/>
          <w:szCs w:val="28"/>
        </w:rPr>
      </w:pPr>
    </w:p>
    <w:p w:rsidR="00133A22" w:rsidRDefault="00337AFC" w:rsidP="00133A22">
      <w:pPr>
        <w:pStyle w:val="1"/>
        <w:widowControl w:val="0"/>
        <w:jc w:val="center"/>
      </w:pPr>
      <w:r w:rsidRPr="004C15FF">
        <w:rPr>
          <w:b/>
          <w:sz w:val="28"/>
          <w:szCs w:val="28"/>
        </w:rPr>
        <w:t>Одеса – 2019</w:t>
      </w:r>
      <w:r w:rsidR="002D662F" w:rsidRPr="004C15FF">
        <w:rPr>
          <w:b/>
          <w:sz w:val="28"/>
          <w:szCs w:val="28"/>
        </w:rPr>
        <w:br w:type="page"/>
      </w:r>
    </w:p>
    <w:sdt>
      <w:sdtPr>
        <w:rPr>
          <w:rFonts w:eastAsia="Times New Roman"/>
          <w:b/>
          <w:bCs/>
          <w:color w:val="auto"/>
          <w:szCs w:val="24"/>
          <w:lang w:val="uk-UA" w:eastAsia="uk-UA"/>
        </w:rPr>
        <w:id w:val="499472962"/>
        <w:docPartObj>
          <w:docPartGallery w:val="Table of Contents"/>
          <w:docPartUnique/>
        </w:docPartObj>
      </w:sdtPr>
      <w:sdtEndPr>
        <w:rPr>
          <w:b w:val="0"/>
          <w:bCs w:val="0"/>
        </w:rPr>
      </w:sdtEndPr>
      <w:sdtContent>
        <w:p w:rsidR="009D7B25" w:rsidRPr="004C15FF" w:rsidRDefault="009D7B25" w:rsidP="00133A22">
          <w:pPr>
            <w:pStyle w:val="11"/>
            <w:widowControl w:val="0"/>
            <w:tabs>
              <w:tab w:val="left" w:pos="1416"/>
              <w:tab w:val="left" w:pos="2124"/>
              <w:tab w:val="left" w:pos="2832"/>
              <w:tab w:val="left" w:pos="3540"/>
              <w:tab w:val="left" w:pos="4248"/>
              <w:tab w:val="left" w:pos="4956"/>
              <w:tab w:val="left" w:pos="5664"/>
              <w:tab w:val="left" w:pos="6372"/>
              <w:tab w:val="left" w:pos="7080"/>
              <w:tab w:val="left" w:pos="7788"/>
              <w:tab w:val="left" w:pos="8496"/>
              <w:tab w:val="left" w:pos="8849"/>
            </w:tabs>
            <w:spacing w:line="360" w:lineRule="auto"/>
            <w:jc w:val="center"/>
            <w:rPr>
              <w:color w:val="auto"/>
              <w:lang w:val="uk-UA"/>
            </w:rPr>
          </w:pPr>
          <w:r w:rsidRPr="00133A22">
            <w:rPr>
              <w:b/>
              <w:color w:val="auto"/>
              <w:sz w:val="28"/>
              <w:lang w:val="uk-UA"/>
            </w:rPr>
            <w:t>ЗМІСТ</w:t>
          </w:r>
        </w:p>
        <w:p w:rsidR="009D7B25" w:rsidRPr="004C15FF" w:rsidRDefault="009D7B25" w:rsidP="00133A22">
          <w:pPr>
            <w:widowControl w:val="0"/>
            <w:rPr>
              <w:lang w:eastAsia="en-US"/>
            </w:rPr>
          </w:pPr>
        </w:p>
        <w:p w:rsidR="00FC4E84" w:rsidRDefault="00E02257" w:rsidP="00133A22">
          <w:pPr>
            <w:pStyle w:val="TOC1"/>
            <w:widowControl w:val="0"/>
            <w:tabs>
              <w:tab w:val="right" w:leader="dot" w:pos="9345"/>
            </w:tabs>
            <w:rPr>
              <w:rFonts w:asciiTheme="minorHAnsi" w:eastAsiaTheme="minorEastAsia" w:hAnsiTheme="minorHAnsi" w:cstheme="minorBidi"/>
              <w:noProof/>
              <w:sz w:val="22"/>
              <w:szCs w:val="22"/>
              <w:lang w:val="uk-UA" w:eastAsia="uk-UA"/>
            </w:rPr>
          </w:pPr>
          <w:r w:rsidRPr="004C15FF">
            <w:rPr>
              <w:lang w:val="uk-UA"/>
            </w:rPr>
            <w:fldChar w:fldCharType="begin"/>
          </w:r>
          <w:r w:rsidR="009D7B25" w:rsidRPr="004C15FF">
            <w:rPr>
              <w:lang w:val="uk-UA"/>
            </w:rPr>
            <w:instrText xml:space="preserve"> TOC \o "1-3" \h \z \u </w:instrText>
          </w:r>
          <w:r w:rsidRPr="004C15FF">
            <w:rPr>
              <w:lang w:val="uk-UA"/>
            </w:rPr>
            <w:fldChar w:fldCharType="separate"/>
          </w:r>
          <w:hyperlink w:anchor="_Toc11049357" w:history="1">
            <w:r w:rsidR="00FC4E84" w:rsidRPr="00FF03DA">
              <w:rPr>
                <w:rStyle w:val="Hyperlink"/>
                <w:noProof/>
              </w:rPr>
              <w:t>ВСТУП</w:t>
            </w:r>
            <w:r w:rsidR="00FC4E84">
              <w:rPr>
                <w:noProof/>
                <w:webHidden/>
              </w:rPr>
              <w:tab/>
            </w:r>
            <w:r>
              <w:rPr>
                <w:noProof/>
                <w:webHidden/>
              </w:rPr>
              <w:fldChar w:fldCharType="begin"/>
            </w:r>
            <w:r w:rsidR="00FC4E84">
              <w:rPr>
                <w:noProof/>
                <w:webHidden/>
              </w:rPr>
              <w:instrText xml:space="preserve"> PAGEREF _Toc11049357 \h </w:instrText>
            </w:r>
            <w:r>
              <w:rPr>
                <w:noProof/>
                <w:webHidden/>
              </w:rPr>
            </w:r>
            <w:r>
              <w:rPr>
                <w:noProof/>
                <w:webHidden/>
              </w:rPr>
              <w:fldChar w:fldCharType="separate"/>
            </w:r>
            <w:r w:rsidR="00822CFF">
              <w:rPr>
                <w:noProof/>
                <w:webHidden/>
              </w:rPr>
              <w:t>3</w:t>
            </w:r>
            <w:r>
              <w:rPr>
                <w:noProof/>
                <w:webHidden/>
              </w:rPr>
              <w:fldChar w:fldCharType="end"/>
            </w:r>
          </w:hyperlink>
        </w:p>
        <w:p w:rsidR="00FC4E84" w:rsidRDefault="00BB4D7A" w:rsidP="00133A22">
          <w:pPr>
            <w:pStyle w:val="TOC1"/>
            <w:widowControl w:val="0"/>
            <w:tabs>
              <w:tab w:val="right" w:leader="dot" w:pos="9345"/>
            </w:tabs>
            <w:rPr>
              <w:rFonts w:asciiTheme="minorHAnsi" w:eastAsiaTheme="minorEastAsia" w:hAnsiTheme="minorHAnsi" w:cstheme="minorBidi"/>
              <w:noProof/>
              <w:sz w:val="22"/>
              <w:szCs w:val="22"/>
              <w:lang w:val="uk-UA" w:eastAsia="uk-UA"/>
            </w:rPr>
          </w:pPr>
          <w:hyperlink w:anchor="_Toc11049358" w:history="1">
            <w:r w:rsidR="00FC4E84" w:rsidRPr="00FF03DA">
              <w:rPr>
                <w:rStyle w:val="Hyperlink"/>
                <w:noProof/>
              </w:rPr>
              <w:t>РОЗДІЛ 1. ОСНОВНІ ПІДХОДИ ДО ДОСЛІДЖЕННЯ ЕМОЦІЙНОГО ВИГОРЯННЯ В СУЧАСНІЙ ПСИХОЛОГІЇ</w:t>
            </w:r>
            <w:r w:rsidR="00FC4E84">
              <w:rPr>
                <w:noProof/>
                <w:webHidden/>
              </w:rPr>
              <w:tab/>
            </w:r>
            <w:r w:rsidR="00E02257">
              <w:rPr>
                <w:noProof/>
                <w:webHidden/>
              </w:rPr>
              <w:fldChar w:fldCharType="begin"/>
            </w:r>
            <w:r w:rsidR="00FC4E84">
              <w:rPr>
                <w:noProof/>
                <w:webHidden/>
              </w:rPr>
              <w:instrText xml:space="preserve"> PAGEREF _Toc11049358 \h </w:instrText>
            </w:r>
            <w:r w:rsidR="00E02257">
              <w:rPr>
                <w:noProof/>
                <w:webHidden/>
              </w:rPr>
            </w:r>
            <w:r w:rsidR="00E02257">
              <w:rPr>
                <w:noProof/>
                <w:webHidden/>
              </w:rPr>
              <w:fldChar w:fldCharType="separate"/>
            </w:r>
            <w:r w:rsidR="00822CFF">
              <w:rPr>
                <w:noProof/>
                <w:webHidden/>
              </w:rPr>
              <w:t>6</w:t>
            </w:r>
            <w:r w:rsidR="00E02257">
              <w:rPr>
                <w:noProof/>
                <w:webHidden/>
              </w:rPr>
              <w:fldChar w:fldCharType="end"/>
            </w:r>
          </w:hyperlink>
        </w:p>
        <w:p w:rsidR="00FC4E84" w:rsidRDefault="00BB4D7A" w:rsidP="00133A22">
          <w:pPr>
            <w:pStyle w:val="TOC2"/>
            <w:widowControl w:val="0"/>
            <w:ind w:firstLine="914"/>
            <w:rPr>
              <w:rFonts w:asciiTheme="minorHAnsi" w:eastAsiaTheme="minorEastAsia" w:hAnsiTheme="minorHAnsi" w:cstheme="minorBidi"/>
              <w:noProof/>
              <w:sz w:val="22"/>
              <w:szCs w:val="22"/>
              <w:lang w:val="uk-UA" w:eastAsia="uk-UA"/>
            </w:rPr>
          </w:pPr>
          <w:hyperlink w:anchor="_Toc11049359" w:history="1">
            <w:r w:rsidR="00FC4E84" w:rsidRPr="00FF03DA">
              <w:rPr>
                <w:rStyle w:val="Hyperlink"/>
                <w:noProof/>
              </w:rPr>
              <w:t>1.1.</w:t>
            </w:r>
            <w:r w:rsidR="00FC4E84">
              <w:rPr>
                <w:rFonts w:asciiTheme="minorHAnsi" w:eastAsiaTheme="minorEastAsia" w:hAnsiTheme="minorHAnsi" w:cstheme="minorBidi"/>
                <w:noProof/>
                <w:sz w:val="22"/>
                <w:szCs w:val="22"/>
                <w:lang w:val="uk-UA" w:eastAsia="uk-UA"/>
              </w:rPr>
              <w:tab/>
            </w:r>
            <w:r w:rsidR="00FC4E84" w:rsidRPr="00FF03DA">
              <w:rPr>
                <w:rStyle w:val="Hyperlink"/>
                <w:noProof/>
              </w:rPr>
              <w:t>Дослідження емоційного вигоряння в сучасних підходах психологічної науки</w:t>
            </w:r>
            <w:r w:rsidR="00FC4E84">
              <w:rPr>
                <w:noProof/>
                <w:webHidden/>
              </w:rPr>
              <w:tab/>
            </w:r>
            <w:r w:rsidR="00E02257">
              <w:rPr>
                <w:noProof/>
                <w:webHidden/>
              </w:rPr>
              <w:fldChar w:fldCharType="begin"/>
            </w:r>
            <w:r w:rsidR="00FC4E84">
              <w:rPr>
                <w:noProof/>
                <w:webHidden/>
              </w:rPr>
              <w:instrText xml:space="preserve"> PAGEREF _Toc11049359 \h </w:instrText>
            </w:r>
            <w:r w:rsidR="00E02257">
              <w:rPr>
                <w:noProof/>
                <w:webHidden/>
              </w:rPr>
            </w:r>
            <w:r w:rsidR="00E02257">
              <w:rPr>
                <w:noProof/>
                <w:webHidden/>
              </w:rPr>
              <w:fldChar w:fldCharType="separate"/>
            </w:r>
            <w:r w:rsidR="00822CFF">
              <w:rPr>
                <w:noProof/>
                <w:webHidden/>
              </w:rPr>
              <w:t>6</w:t>
            </w:r>
            <w:r w:rsidR="00E02257">
              <w:rPr>
                <w:noProof/>
                <w:webHidden/>
              </w:rPr>
              <w:fldChar w:fldCharType="end"/>
            </w:r>
          </w:hyperlink>
        </w:p>
        <w:p w:rsidR="00FC4E84" w:rsidRDefault="00BB4D7A" w:rsidP="00133A22">
          <w:pPr>
            <w:pStyle w:val="TOC2"/>
            <w:widowControl w:val="0"/>
            <w:ind w:firstLine="914"/>
            <w:rPr>
              <w:rFonts w:asciiTheme="minorHAnsi" w:eastAsiaTheme="minorEastAsia" w:hAnsiTheme="minorHAnsi" w:cstheme="minorBidi"/>
              <w:noProof/>
              <w:sz w:val="22"/>
              <w:szCs w:val="22"/>
              <w:lang w:val="uk-UA" w:eastAsia="uk-UA"/>
            </w:rPr>
          </w:pPr>
          <w:hyperlink w:anchor="_Toc11049360" w:history="1">
            <w:r w:rsidR="00FC4E84" w:rsidRPr="00FF03DA">
              <w:rPr>
                <w:rStyle w:val="Hyperlink"/>
                <w:rFonts w:eastAsia="Calibri"/>
                <w:noProof/>
                <w:lang w:eastAsia="en-US"/>
              </w:rPr>
              <w:t xml:space="preserve">1.2. </w:t>
            </w:r>
            <w:r w:rsidR="00FC4E84" w:rsidRPr="00FF03DA">
              <w:rPr>
                <w:rStyle w:val="Hyperlink"/>
                <w:noProof/>
              </w:rPr>
              <w:t>Поняття синдрому емоційного вигоряння</w:t>
            </w:r>
            <w:r w:rsidR="00FC4E84">
              <w:rPr>
                <w:noProof/>
                <w:webHidden/>
              </w:rPr>
              <w:tab/>
            </w:r>
            <w:r w:rsidR="00E02257">
              <w:rPr>
                <w:noProof/>
                <w:webHidden/>
              </w:rPr>
              <w:fldChar w:fldCharType="begin"/>
            </w:r>
            <w:r w:rsidR="00FC4E84">
              <w:rPr>
                <w:noProof/>
                <w:webHidden/>
              </w:rPr>
              <w:instrText xml:space="preserve"> PAGEREF _Toc11049360 \h </w:instrText>
            </w:r>
            <w:r w:rsidR="00E02257">
              <w:rPr>
                <w:noProof/>
                <w:webHidden/>
              </w:rPr>
            </w:r>
            <w:r w:rsidR="00E02257">
              <w:rPr>
                <w:noProof/>
                <w:webHidden/>
              </w:rPr>
              <w:fldChar w:fldCharType="separate"/>
            </w:r>
            <w:r w:rsidR="00822CFF">
              <w:rPr>
                <w:noProof/>
                <w:webHidden/>
              </w:rPr>
              <w:t>10</w:t>
            </w:r>
            <w:r w:rsidR="00E02257">
              <w:rPr>
                <w:noProof/>
                <w:webHidden/>
              </w:rPr>
              <w:fldChar w:fldCharType="end"/>
            </w:r>
          </w:hyperlink>
        </w:p>
        <w:p w:rsidR="00FC4E84" w:rsidRDefault="00BB4D7A" w:rsidP="00133A22">
          <w:pPr>
            <w:pStyle w:val="TOC2"/>
            <w:widowControl w:val="0"/>
            <w:ind w:firstLine="914"/>
            <w:rPr>
              <w:rFonts w:asciiTheme="minorHAnsi" w:eastAsiaTheme="minorEastAsia" w:hAnsiTheme="minorHAnsi" w:cstheme="minorBidi"/>
              <w:noProof/>
              <w:sz w:val="22"/>
              <w:szCs w:val="22"/>
              <w:lang w:val="uk-UA" w:eastAsia="uk-UA"/>
            </w:rPr>
          </w:pPr>
          <w:hyperlink w:anchor="_Toc11049361" w:history="1">
            <w:r w:rsidR="00FC4E84" w:rsidRPr="00FF03DA">
              <w:rPr>
                <w:rStyle w:val="Hyperlink"/>
                <w:noProof/>
              </w:rPr>
              <w:t>1.3. Соціальні контексти у роботі журналіста</w:t>
            </w:r>
            <w:r w:rsidR="00FC4E84">
              <w:rPr>
                <w:noProof/>
                <w:webHidden/>
              </w:rPr>
              <w:tab/>
            </w:r>
            <w:r w:rsidR="00E02257">
              <w:rPr>
                <w:noProof/>
                <w:webHidden/>
              </w:rPr>
              <w:fldChar w:fldCharType="begin"/>
            </w:r>
            <w:r w:rsidR="00FC4E84">
              <w:rPr>
                <w:noProof/>
                <w:webHidden/>
              </w:rPr>
              <w:instrText xml:space="preserve"> PAGEREF _Toc11049361 \h </w:instrText>
            </w:r>
            <w:r w:rsidR="00E02257">
              <w:rPr>
                <w:noProof/>
                <w:webHidden/>
              </w:rPr>
            </w:r>
            <w:r w:rsidR="00E02257">
              <w:rPr>
                <w:noProof/>
                <w:webHidden/>
              </w:rPr>
              <w:fldChar w:fldCharType="separate"/>
            </w:r>
            <w:r w:rsidR="00822CFF">
              <w:rPr>
                <w:noProof/>
                <w:webHidden/>
              </w:rPr>
              <w:t>16</w:t>
            </w:r>
            <w:r w:rsidR="00E02257">
              <w:rPr>
                <w:noProof/>
                <w:webHidden/>
              </w:rPr>
              <w:fldChar w:fldCharType="end"/>
            </w:r>
          </w:hyperlink>
        </w:p>
        <w:p w:rsidR="00FC4E84" w:rsidRDefault="00BB4D7A" w:rsidP="00133A22">
          <w:pPr>
            <w:pStyle w:val="TOC2"/>
            <w:widowControl w:val="0"/>
            <w:ind w:firstLine="914"/>
            <w:rPr>
              <w:rFonts w:asciiTheme="minorHAnsi" w:eastAsiaTheme="minorEastAsia" w:hAnsiTheme="minorHAnsi" w:cstheme="minorBidi"/>
              <w:noProof/>
              <w:sz w:val="22"/>
              <w:szCs w:val="22"/>
              <w:lang w:val="uk-UA" w:eastAsia="uk-UA"/>
            </w:rPr>
          </w:pPr>
          <w:hyperlink w:anchor="_Toc11049362" w:history="1">
            <w:r w:rsidR="00FC4E84" w:rsidRPr="00FF03DA">
              <w:rPr>
                <w:rStyle w:val="Hyperlink"/>
                <w:rFonts w:eastAsia="Calibri"/>
                <w:noProof/>
              </w:rPr>
              <w:t xml:space="preserve">1.4. </w:t>
            </w:r>
            <w:r w:rsidR="00FC4E84" w:rsidRPr="00FF03DA">
              <w:rPr>
                <w:rStyle w:val="Hyperlink"/>
                <w:noProof/>
              </w:rPr>
              <w:t>Особливості професійної діяльності журналістів та складання їх професіограми та психограми</w:t>
            </w:r>
            <w:r w:rsidR="00FC4E84">
              <w:rPr>
                <w:noProof/>
                <w:webHidden/>
              </w:rPr>
              <w:tab/>
            </w:r>
            <w:r w:rsidR="00E02257">
              <w:rPr>
                <w:noProof/>
                <w:webHidden/>
              </w:rPr>
              <w:fldChar w:fldCharType="begin"/>
            </w:r>
            <w:r w:rsidR="00FC4E84">
              <w:rPr>
                <w:noProof/>
                <w:webHidden/>
              </w:rPr>
              <w:instrText xml:space="preserve"> PAGEREF _Toc11049362 \h </w:instrText>
            </w:r>
            <w:r w:rsidR="00E02257">
              <w:rPr>
                <w:noProof/>
                <w:webHidden/>
              </w:rPr>
            </w:r>
            <w:r w:rsidR="00E02257">
              <w:rPr>
                <w:noProof/>
                <w:webHidden/>
              </w:rPr>
              <w:fldChar w:fldCharType="separate"/>
            </w:r>
            <w:r w:rsidR="00822CFF">
              <w:rPr>
                <w:noProof/>
                <w:webHidden/>
              </w:rPr>
              <w:t>22</w:t>
            </w:r>
            <w:r w:rsidR="00E02257">
              <w:rPr>
                <w:noProof/>
                <w:webHidden/>
              </w:rPr>
              <w:fldChar w:fldCharType="end"/>
            </w:r>
          </w:hyperlink>
        </w:p>
        <w:p w:rsidR="00FC4E84" w:rsidRDefault="00BB4D7A" w:rsidP="00133A22">
          <w:pPr>
            <w:pStyle w:val="TOC2"/>
            <w:widowControl w:val="0"/>
            <w:ind w:firstLine="914"/>
            <w:rPr>
              <w:rFonts w:asciiTheme="minorHAnsi" w:eastAsiaTheme="minorEastAsia" w:hAnsiTheme="minorHAnsi" w:cstheme="minorBidi"/>
              <w:noProof/>
              <w:sz w:val="22"/>
              <w:szCs w:val="22"/>
              <w:lang w:val="uk-UA" w:eastAsia="uk-UA"/>
            </w:rPr>
          </w:pPr>
          <w:hyperlink w:anchor="_Toc11049363" w:history="1">
            <w:r w:rsidR="00FC4E84" w:rsidRPr="00FF03DA">
              <w:rPr>
                <w:rStyle w:val="Hyperlink"/>
                <w:noProof/>
              </w:rPr>
              <w:t>Висновки до першого розділу</w:t>
            </w:r>
            <w:r w:rsidR="00FC4E84">
              <w:rPr>
                <w:noProof/>
                <w:webHidden/>
              </w:rPr>
              <w:tab/>
            </w:r>
            <w:r w:rsidR="00E02257">
              <w:rPr>
                <w:noProof/>
                <w:webHidden/>
              </w:rPr>
              <w:fldChar w:fldCharType="begin"/>
            </w:r>
            <w:r w:rsidR="00FC4E84">
              <w:rPr>
                <w:noProof/>
                <w:webHidden/>
              </w:rPr>
              <w:instrText xml:space="preserve"> PAGEREF _Toc11049363 \h </w:instrText>
            </w:r>
            <w:r w:rsidR="00E02257">
              <w:rPr>
                <w:noProof/>
                <w:webHidden/>
              </w:rPr>
            </w:r>
            <w:r w:rsidR="00E02257">
              <w:rPr>
                <w:noProof/>
                <w:webHidden/>
              </w:rPr>
              <w:fldChar w:fldCharType="separate"/>
            </w:r>
            <w:r w:rsidR="00822CFF">
              <w:rPr>
                <w:noProof/>
                <w:webHidden/>
              </w:rPr>
              <w:t>28</w:t>
            </w:r>
            <w:r w:rsidR="00E02257">
              <w:rPr>
                <w:noProof/>
                <w:webHidden/>
              </w:rPr>
              <w:fldChar w:fldCharType="end"/>
            </w:r>
          </w:hyperlink>
        </w:p>
        <w:p w:rsidR="00FC4E84" w:rsidRDefault="00BB4D7A" w:rsidP="00133A22">
          <w:pPr>
            <w:pStyle w:val="TOC1"/>
            <w:widowControl w:val="0"/>
            <w:tabs>
              <w:tab w:val="right" w:leader="dot" w:pos="9345"/>
            </w:tabs>
            <w:rPr>
              <w:rFonts w:asciiTheme="minorHAnsi" w:eastAsiaTheme="minorEastAsia" w:hAnsiTheme="minorHAnsi" w:cstheme="minorBidi"/>
              <w:noProof/>
              <w:sz w:val="22"/>
              <w:szCs w:val="22"/>
              <w:lang w:val="uk-UA" w:eastAsia="uk-UA"/>
            </w:rPr>
          </w:pPr>
          <w:hyperlink w:anchor="_Toc11049364" w:history="1">
            <w:r w:rsidR="00FC4E84" w:rsidRPr="00FF03DA">
              <w:rPr>
                <w:rStyle w:val="Hyperlink"/>
                <w:noProof/>
              </w:rPr>
              <w:t>РОЗДІЛ 2. ЕМПІРИЧНІ ДОСЛІДЖЕННЯ ВПЛИВУ ЕМОЦІЙНОГО ВИГОРАННЯ НА ПРОФЕСІЙНУ ДІЯЛЬНІСТЬ ЖУРНАЛІСТА-РЕПОРТЕРА</w:t>
            </w:r>
            <w:r w:rsidR="00FC4E84">
              <w:rPr>
                <w:noProof/>
                <w:webHidden/>
              </w:rPr>
              <w:tab/>
            </w:r>
            <w:r w:rsidR="00E02257">
              <w:rPr>
                <w:noProof/>
                <w:webHidden/>
              </w:rPr>
              <w:fldChar w:fldCharType="begin"/>
            </w:r>
            <w:r w:rsidR="00FC4E84">
              <w:rPr>
                <w:noProof/>
                <w:webHidden/>
              </w:rPr>
              <w:instrText xml:space="preserve"> PAGEREF _Toc11049364 \h </w:instrText>
            </w:r>
            <w:r w:rsidR="00E02257">
              <w:rPr>
                <w:noProof/>
                <w:webHidden/>
              </w:rPr>
            </w:r>
            <w:r w:rsidR="00E02257">
              <w:rPr>
                <w:noProof/>
                <w:webHidden/>
              </w:rPr>
              <w:fldChar w:fldCharType="separate"/>
            </w:r>
            <w:r w:rsidR="00822CFF">
              <w:rPr>
                <w:noProof/>
                <w:webHidden/>
              </w:rPr>
              <w:t>30</w:t>
            </w:r>
            <w:r w:rsidR="00E02257">
              <w:rPr>
                <w:noProof/>
                <w:webHidden/>
              </w:rPr>
              <w:fldChar w:fldCharType="end"/>
            </w:r>
          </w:hyperlink>
        </w:p>
        <w:p w:rsidR="00FC4E84" w:rsidRDefault="00BB4D7A" w:rsidP="00133A22">
          <w:pPr>
            <w:pStyle w:val="TOC2"/>
            <w:widowControl w:val="0"/>
            <w:ind w:firstLine="914"/>
            <w:rPr>
              <w:rFonts w:asciiTheme="minorHAnsi" w:eastAsiaTheme="minorEastAsia" w:hAnsiTheme="minorHAnsi" w:cstheme="minorBidi"/>
              <w:noProof/>
              <w:sz w:val="22"/>
              <w:szCs w:val="22"/>
              <w:lang w:val="uk-UA" w:eastAsia="uk-UA"/>
            </w:rPr>
          </w:pPr>
          <w:hyperlink w:anchor="_Toc11049365" w:history="1">
            <w:r w:rsidR="00FC4E84" w:rsidRPr="00FF03DA">
              <w:rPr>
                <w:rStyle w:val="Hyperlink"/>
                <w:rFonts w:eastAsia="Calibri"/>
                <w:noProof/>
              </w:rPr>
              <w:t xml:space="preserve">2.1. </w:t>
            </w:r>
            <w:r w:rsidR="00FC4E84" w:rsidRPr="00FF03DA">
              <w:rPr>
                <w:rStyle w:val="Hyperlink"/>
                <w:noProof/>
              </w:rPr>
              <w:t>Обґрунтування обраних методик дослідження</w:t>
            </w:r>
            <w:r w:rsidR="00FC4E84">
              <w:rPr>
                <w:noProof/>
                <w:webHidden/>
              </w:rPr>
              <w:tab/>
            </w:r>
            <w:r w:rsidR="00E02257">
              <w:rPr>
                <w:noProof/>
                <w:webHidden/>
              </w:rPr>
              <w:fldChar w:fldCharType="begin"/>
            </w:r>
            <w:r w:rsidR="00FC4E84">
              <w:rPr>
                <w:noProof/>
                <w:webHidden/>
              </w:rPr>
              <w:instrText xml:space="preserve"> PAGEREF _Toc11049365 \h </w:instrText>
            </w:r>
            <w:r w:rsidR="00E02257">
              <w:rPr>
                <w:noProof/>
                <w:webHidden/>
              </w:rPr>
            </w:r>
            <w:r w:rsidR="00E02257">
              <w:rPr>
                <w:noProof/>
                <w:webHidden/>
              </w:rPr>
              <w:fldChar w:fldCharType="separate"/>
            </w:r>
            <w:r w:rsidR="00822CFF">
              <w:rPr>
                <w:noProof/>
                <w:webHidden/>
              </w:rPr>
              <w:t>30</w:t>
            </w:r>
            <w:r w:rsidR="00E02257">
              <w:rPr>
                <w:noProof/>
                <w:webHidden/>
              </w:rPr>
              <w:fldChar w:fldCharType="end"/>
            </w:r>
          </w:hyperlink>
        </w:p>
        <w:p w:rsidR="00FC4E84" w:rsidRDefault="00BB4D7A" w:rsidP="00133A22">
          <w:pPr>
            <w:pStyle w:val="TOC2"/>
            <w:widowControl w:val="0"/>
            <w:ind w:firstLine="914"/>
            <w:rPr>
              <w:rFonts w:asciiTheme="minorHAnsi" w:eastAsiaTheme="minorEastAsia" w:hAnsiTheme="minorHAnsi" w:cstheme="minorBidi"/>
              <w:noProof/>
              <w:sz w:val="22"/>
              <w:szCs w:val="22"/>
              <w:lang w:val="uk-UA" w:eastAsia="uk-UA"/>
            </w:rPr>
          </w:pPr>
          <w:hyperlink w:anchor="_Toc11049366" w:history="1">
            <w:r w:rsidR="00FC4E84" w:rsidRPr="00FF03DA">
              <w:rPr>
                <w:rStyle w:val="Hyperlink"/>
                <w:noProof/>
              </w:rPr>
              <w:t>2.2. Дослідження впливу синдрому емоційного вигоряння на ефективність професійної діяльності журналістів</w:t>
            </w:r>
            <w:r w:rsidR="00FC4E84">
              <w:rPr>
                <w:noProof/>
                <w:webHidden/>
              </w:rPr>
              <w:tab/>
            </w:r>
            <w:r w:rsidR="00E02257">
              <w:rPr>
                <w:noProof/>
                <w:webHidden/>
              </w:rPr>
              <w:fldChar w:fldCharType="begin"/>
            </w:r>
            <w:r w:rsidR="00FC4E84">
              <w:rPr>
                <w:noProof/>
                <w:webHidden/>
              </w:rPr>
              <w:instrText xml:space="preserve"> PAGEREF _Toc11049366 \h </w:instrText>
            </w:r>
            <w:r w:rsidR="00E02257">
              <w:rPr>
                <w:noProof/>
                <w:webHidden/>
              </w:rPr>
            </w:r>
            <w:r w:rsidR="00E02257">
              <w:rPr>
                <w:noProof/>
                <w:webHidden/>
              </w:rPr>
              <w:fldChar w:fldCharType="separate"/>
            </w:r>
            <w:r w:rsidR="00822CFF">
              <w:rPr>
                <w:noProof/>
                <w:webHidden/>
              </w:rPr>
              <w:t>31</w:t>
            </w:r>
            <w:r w:rsidR="00E02257">
              <w:rPr>
                <w:noProof/>
                <w:webHidden/>
              </w:rPr>
              <w:fldChar w:fldCharType="end"/>
            </w:r>
          </w:hyperlink>
        </w:p>
        <w:p w:rsidR="00FC4E84" w:rsidRDefault="00BB4D7A" w:rsidP="00133A22">
          <w:pPr>
            <w:pStyle w:val="TOC2"/>
            <w:widowControl w:val="0"/>
            <w:ind w:firstLine="914"/>
            <w:rPr>
              <w:rFonts w:asciiTheme="minorHAnsi" w:eastAsiaTheme="minorEastAsia" w:hAnsiTheme="minorHAnsi" w:cstheme="minorBidi"/>
              <w:noProof/>
              <w:sz w:val="22"/>
              <w:szCs w:val="22"/>
              <w:lang w:val="uk-UA" w:eastAsia="uk-UA"/>
            </w:rPr>
          </w:pPr>
          <w:hyperlink w:anchor="_Toc11049367" w:history="1">
            <w:r w:rsidR="00FC4E84" w:rsidRPr="00FF03DA">
              <w:rPr>
                <w:rStyle w:val="Hyperlink"/>
                <w:rFonts w:eastAsia="Calibri"/>
                <w:noProof/>
                <w:lang w:eastAsia="en-US"/>
              </w:rPr>
              <w:t>Висновки до другого розділу</w:t>
            </w:r>
            <w:r w:rsidR="00FC4E84">
              <w:rPr>
                <w:noProof/>
                <w:webHidden/>
              </w:rPr>
              <w:tab/>
            </w:r>
            <w:r w:rsidR="00E02257">
              <w:rPr>
                <w:noProof/>
                <w:webHidden/>
              </w:rPr>
              <w:fldChar w:fldCharType="begin"/>
            </w:r>
            <w:r w:rsidR="00FC4E84">
              <w:rPr>
                <w:noProof/>
                <w:webHidden/>
              </w:rPr>
              <w:instrText xml:space="preserve"> PAGEREF _Toc11049367 \h </w:instrText>
            </w:r>
            <w:r w:rsidR="00E02257">
              <w:rPr>
                <w:noProof/>
                <w:webHidden/>
              </w:rPr>
            </w:r>
            <w:r w:rsidR="00E02257">
              <w:rPr>
                <w:noProof/>
                <w:webHidden/>
              </w:rPr>
              <w:fldChar w:fldCharType="separate"/>
            </w:r>
            <w:r w:rsidR="00822CFF">
              <w:rPr>
                <w:noProof/>
                <w:webHidden/>
              </w:rPr>
              <w:t>41</w:t>
            </w:r>
            <w:r w:rsidR="00E02257">
              <w:rPr>
                <w:noProof/>
                <w:webHidden/>
              </w:rPr>
              <w:fldChar w:fldCharType="end"/>
            </w:r>
          </w:hyperlink>
        </w:p>
        <w:p w:rsidR="00FC4E84" w:rsidRDefault="00BB4D7A" w:rsidP="00133A22">
          <w:pPr>
            <w:pStyle w:val="TOC1"/>
            <w:widowControl w:val="0"/>
            <w:tabs>
              <w:tab w:val="right" w:leader="dot" w:pos="9345"/>
            </w:tabs>
            <w:rPr>
              <w:rFonts w:asciiTheme="minorHAnsi" w:eastAsiaTheme="minorEastAsia" w:hAnsiTheme="minorHAnsi" w:cstheme="minorBidi"/>
              <w:noProof/>
              <w:sz w:val="22"/>
              <w:szCs w:val="22"/>
              <w:lang w:val="uk-UA" w:eastAsia="uk-UA"/>
            </w:rPr>
          </w:pPr>
          <w:hyperlink w:anchor="_Toc11049368" w:history="1">
            <w:r w:rsidR="00FC4E84" w:rsidRPr="00FF03DA">
              <w:rPr>
                <w:rStyle w:val="Hyperlink"/>
                <w:noProof/>
              </w:rPr>
              <w:t>ВИСНОВКИ</w:t>
            </w:r>
            <w:r w:rsidR="00FC4E84">
              <w:rPr>
                <w:noProof/>
                <w:webHidden/>
              </w:rPr>
              <w:tab/>
            </w:r>
            <w:r w:rsidR="00E02257">
              <w:rPr>
                <w:noProof/>
                <w:webHidden/>
              </w:rPr>
              <w:fldChar w:fldCharType="begin"/>
            </w:r>
            <w:r w:rsidR="00FC4E84">
              <w:rPr>
                <w:noProof/>
                <w:webHidden/>
              </w:rPr>
              <w:instrText xml:space="preserve"> PAGEREF _Toc11049368 \h </w:instrText>
            </w:r>
            <w:r w:rsidR="00E02257">
              <w:rPr>
                <w:noProof/>
                <w:webHidden/>
              </w:rPr>
            </w:r>
            <w:r w:rsidR="00E02257">
              <w:rPr>
                <w:noProof/>
                <w:webHidden/>
              </w:rPr>
              <w:fldChar w:fldCharType="separate"/>
            </w:r>
            <w:r w:rsidR="00822CFF">
              <w:rPr>
                <w:noProof/>
                <w:webHidden/>
              </w:rPr>
              <w:t>43</w:t>
            </w:r>
            <w:r w:rsidR="00E02257">
              <w:rPr>
                <w:noProof/>
                <w:webHidden/>
              </w:rPr>
              <w:fldChar w:fldCharType="end"/>
            </w:r>
          </w:hyperlink>
        </w:p>
        <w:p w:rsidR="00FC4E84" w:rsidRDefault="00BB4D7A" w:rsidP="00133A22">
          <w:pPr>
            <w:pStyle w:val="TOC1"/>
            <w:widowControl w:val="0"/>
            <w:tabs>
              <w:tab w:val="right" w:leader="dot" w:pos="9345"/>
            </w:tabs>
            <w:rPr>
              <w:rFonts w:asciiTheme="minorHAnsi" w:eastAsiaTheme="minorEastAsia" w:hAnsiTheme="minorHAnsi" w:cstheme="minorBidi"/>
              <w:noProof/>
              <w:sz w:val="22"/>
              <w:szCs w:val="22"/>
              <w:lang w:val="uk-UA" w:eastAsia="uk-UA"/>
            </w:rPr>
          </w:pPr>
          <w:hyperlink w:anchor="_Toc11049369" w:history="1">
            <w:r w:rsidR="00FC4E84" w:rsidRPr="00FF03DA">
              <w:rPr>
                <w:rStyle w:val="Hyperlink"/>
                <w:noProof/>
              </w:rPr>
              <w:t>СПИСОК ВИКОРИСТАНИХ ДЖЕРЕЛ</w:t>
            </w:r>
            <w:r w:rsidR="00FC4E84">
              <w:rPr>
                <w:noProof/>
                <w:webHidden/>
              </w:rPr>
              <w:tab/>
            </w:r>
            <w:r w:rsidR="00E02257">
              <w:rPr>
                <w:noProof/>
                <w:webHidden/>
              </w:rPr>
              <w:fldChar w:fldCharType="begin"/>
            </w:r>
            <w:r w:rsidR="00FC4E84">
              <w:rPr>
                <w:noProof/>
                <w:webHidden/>
              </w:rPr>
              <w:instrText xml:space="preserve"> PAGEREF _Toc11049369 \h </w:instrText>
            </w:r>
            <w:r w:rsidR="00E02257">
              <w:rPr>
                <w:noProof/>
                <w:webHidden/>
              </w:rPr>
            </w:r>
            <w:r w:rsidR="00E02257">
              <w:rPr>
                <w:noProof/>
                <w:webHidden/>
              </w:rPr>
              <w:fldChar w:fldCharType="separate"/>
            </w:r>
            <w:r w:rsidR="00822CFF">
              <w:rPr>
                <w:noProof/>
                <w:webHidden/>
              </w:rPr>
              <w:t>45</w:t>
            </w:r>
            <w:r w:rsidR="00E02257">
              <w:rPr>
                <w:noProof/>
                <w:webHidden/>
              </w:rPr>
              <w:fldChar w:fldCharType="end"/>
            </w:r>
          </w:hyperlink>
        </w:p>
        <w:p w:rsidR="00FC4E84" w:rsidRDefault="00BB4D7A" w:rsidP="00133A22">
          <w:pPr>
            <w:pStyle w:val="TOC1"/>
            <w:widowControl w:val="0"/>
            <w:tabs>
              <w:tab w:val="right" w:leader="dot" w:pos="9345"/>
            </w:tabs>
            <w:rPr>
              <w:rFonts w:asciiTheme="minorHAnsi" w:eastAsiaTheme="minorEastAsia" w:hAnsiTheme="minorHAnsi" w:cstheme="minorBidi"/>
              <w:noProof/>
              <w:sz w:val="22"/>
              <w:szCs w:val="22"/>
              <w:lang w:val="uk-UA" w:eastAsia="uk-UA"/>
            </w:rPr>
          </w:pPr>
          <w:hyperlink w:anchor="_Toc11049370" w:history="1">
            <w:r w:rsidR="00FC4E84" w:rsidRPr="00FF03DA">
              <w:rPr>
                <w:rStyle w:val="Hyperlink"/>
                <w:noProof/>
              </w:rPr>
              <w:t>ДОДАТКИ</w:t>
            </w:r>
            <w:r w:rsidR="00FC4E84">
              <w:rPr>
                <w:noProof/>
                <w:webHidden/>
              </w:rPr>
              <w:tab/>
            </w:r>
            <w:r w:rsidR="00E02257">
              <w:rPr>
                <w:noProof/>
                <w:webHidden/>
              </w:rPr>
              <w:fldChar w:fldCharType="begin"/>
            </w:r>
            <w:r w:rsidR="00FC4E84">
              <w:rPr>
                <w:noProof/>
                <w:webHidden/>
              </w:rPr>
              <w:instrText xml:space="preserve"> PAGEREF _Toc11049370 \h </w:instrText>
            </w:r>
            <w:r w:rsidR="00E02257">
              <w:rPr>
                <w:noProof/>
                <w:webHidden/>
              </w:rPr>
            </w:r>
            <w:r w:rsidR="00E02257">
              <w:rPr>
                <w:noProof/>
                <w:webHidden/>
              </w:rPr>
              <w:fldChar w:fldCharType="separate"/>
            </w:r>
            <w:r w:rsidR="00822CFF">
              <w:rPr>
                <w:noProof/>
                <w:webHidden/>
              </w:rPr>
              <w:t>50</w:t>
            </w:r>
            <w:r w:rsidR="00E02257">
              <w:rPr>
                <w:noProof/>
                <w:webHidden/>
              </w:rPr>
              <w:fldChar w:fldCharType="end"/>
            </w:r>
          </w:hyperlink>
        </w:p>
        <w:p w:rsidR="009D7B25" w:rsidRPr="004C15FF" w:rsidRDefault="00E02257" w:rsidP="00133A22">
          <w:pPr>
            <w:widowControl w:val="0"/>
          </w:pPr>
          <w:r w:rsidRPr="004C15FF">
            <w:rPr>
              <w:b/>
              <w:bCs/>
            </w:rPr>
            <w:fldChar w:fldCharType="end"/>
          </w:r>
        </w:p>
      </w:sdtContent>
    </w:sdt>
    <w:p w:rsidR="00A7767C" w:rsidRPr="004C15FF" w:rsidRDefault="00A7767C" w:rsidP="002D662F">
      <w:pPr>
        <w:pStyle w:val="11"/>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49"/>
        </w:tabs>
        <w:spacing w:line="360" w:lineRule="auto"/>
        <w:ind w:firstLine="709"/>
        <w:jc w:val="center"/>
        <w:rPr>
          <w:kern w:val="28"/>
          <w:sz w:val="28"/>
          <w:szCs w:val="28"/>
          <w:lang w:val="uk-UA"/>
        </w:rPr>
      </w:pPr>
    </w:p>
    <w:p w:rsidR="00A7767C" w:rsidRPr="00416B25" w:rsidRDefault="00A7767C">
      <w:pPr>
        <w:rPr>
          <w:rFonts w:eastAsia="Arial"/>
          <w:b/>
          <w:sz w:val="28"/>
          <w:szCs w:val="28"/>
          <w:lang w:val="ru-RU" w:eastAsia="ru-RU"/>
        </w:rPr>
      </w:pPr>
      <w:r w:rsidRPr="004C15FF">
        <w:rPr>
          <w:b/>
        </w:rPr>
        <w:br w:type="page"/>
      </w:r>
    </w:p>
    <w:p w:rsidR="00182517" w:rsidRPr="004C15FF" w:rsidRDefault="00182517" w:rsidP="00A7767C">
      <w:pPr>
        <w:pStyle w:val="Heading1"/>
      </w:pPr>
      <w:bookmarkStart w:id="1" w:name="_Toc517007415"/>
      <w:bookmarkStart w:id="2" w:name="_Toc11049357"/>
      <w:r w:rsidRPr="004C15FF">
        <w:lastRenderedPageBreak/>
        <w:t>ВСТУП</w:t>
      </w:r>
      <w:bookmarkEnd w:id="1"/>
      <w:bookmarkEnd w:id="2"/>
    </w:p>
    <w:p w:rsidR="00A7767C" w:rsidRPr="004C15FF" w:rsidRDefault="00A7767C" w:rsidP="00A7767C"/>
    <w:p w:rsidR="00182517" w:rsidRPr="004C15FF" w:rsidRDefault="00182517" w:rsidP="00690E39">
      <w:pPr>
        <w:pStyle w:val="Normal1"/>
        <w:spacing w:line="360" w:lineRule="auto"/>
        <w:ind w:firstLine="709"/>
        <w:rPr>
          <w:sz w:val="28"/>
          <w:szCs w:val="28"/>
        </w:rPr>
      </w:pPr>
      <w:r w:rsidRPr="004C15FF">
        <w:rPr>
          <w:b/>
          <w:sz w:val="28"/>
          <w:szCs w:val="28"/>
        </w:rPr>
        <w:t>Актуальність.</w:t>
      </w:r>
      <w:r w:rsidR="003A2F4E">
        <w:rPr>
          <w:b/>
          <w:sz w:val="28"/>
          <w:szCs w:val="28"/>
        </w:rPr>
        <w:t xml:space="preserve"> </w:t>
      </w:r>
      <w:bookmarkStart w:id="3" w:name="_GoBack"/>
      <w:r w:rsidR="001073A3" w:rsidRPr="004C15FF">
        <w:rPr>
          <w:sz w:val="28"/>
          <w:szCs w:val="28"/>
        </w:rPr>
        <w:t>Швидкий темп розвитку комунікативних технологій ХХІ століття актуалізує ґрунтовне вивчення цієї галузі. Однією з недостатньо вивчених залишається журналістика. Численні спроби науковців здійснити як теоретичні, так і прикладні розробки у цій галузі не дали бажаних результатів. Відтак, у науковому обігу не існує чіткого формулювання та досконалого вивчення саме психологічних особливостей професійної діяльності журналістів.</w:t>
      </w:r>
      <w:bookmarkEnd w:id="3"/>
    </w:p>
    <w:p w:rsidR="00182517" w:rsidRPr="004C15FF" w:rsidRDefault="004C15FF" w:rsidP="00690E39">
      <w:pPr>
        <w:spacing w:line="360" w:lineRule="auto"/>
        <w:ind w:firstLine="709"/>
        <w:rPr>
          <w:sz w:val="28"/>
          <w:szCs w:val="28"/>
          <w:lang w:eastAsia="ru-RU"/>
        </w:rPr>
      </w:pPr>
      <w:r w:rsidRPr="004C15FF">
        <w:rPr>
          <w:sz w:val="28"/>
          <w:szCs w:val="28"/>
          <w:lang w:eastAsia="ru-RU"/>
        </w:rPr>
        <w:t>Ця дипломна робота присвячена проблемі емоційного вигоряння журналістів у різних соціальних</w:t>
      </w:r>
      <w:r>
        <w:rPr>
          <w:sz w:val="28"/>
          <w:szCs w:val="28"/>
          <w:lang w:eastAsia="ru-RU"/>
        </w:rPr>
        <w:t xml:space="preserve"> контекстах</w:t>
      </w:r>
      <w:r w:rsidRPr="004C15FF">
        <w:rPr>
          <w:sz w:val="28"/>
          <w:szCs w:val="28"/>
          <w:lang w:eastAsia="ru-RU"/>
        </w:rPr>
        <w:t>. В даний час набуло поширення в літературі обговорення питання професійного вигоряння працівників, в першу чергу, "комунікативних" і "соціальних"професій, специфіка роботи яких полягає у постійній взаємодії і спілкуванні з іншими людьми, як позитивно, так і негативно забарвленому. Професія журналіста одна з таких професій, де професіоналові доводиться постійно працювати з людьми, що володіють різними психологічними особливостями.</w:t>
      </w:r>
    </w:p>
    <w:p w:rsidR="004C15FF" w:rsidRPr="004C15FF" w:rsidRDefault="004C15FF" w:rsidP="00690E39">
      <w:pPr>
        <w:pStyle w:val="Normal1"/>
        <w:spacing w:line="360" w:lineRule="auto"/>
        <w:ind w:firstLine="709"/>
        <w:rPr>
          <w:sz w:val="28"/>
          <w:szCs w:val="28"/>
        </w:rPr>
      </w:pPr>
      <w:r w:rsidRPr="004C15FF">
        <w:rPr>
          <w:sz w:val="28"/>
          <w:szCs w:val="28"/>
        </w:rPr>
        <w:t>Журналістика вимагає оперативності мислення в роботі і великого творчого потенціалу, тому що потік інформації з кожним днем збільшується. Подібна робота вимагає від журналіста підвищеного емоційного та інтелектуального напруження, поступово це може призводити до стресових станів, які, на думку багатьох авторів, (В. В. Бойко, В.Е. Орел, Н.Є. Водоп’янова) викликають в особистості процес вигоряння в професійній діяльності.</w:t>
      </w:r>
    </w:p>
    <w:p w:rsidR="004C15FF" w:rsidRDefault="004C15FF" w:rsidP="00690E39">
      <w:pPr>
        <w:pStyle w:val="Normal1"/>
        <w:spacing w:line="360" w:lineRule="auto"/>
        <w:ind w:firstLine="709"/>
        <w:rPr>
          <w:sz w:val="28"/>
          <w:szCs w:val="28"/>
        </w:rPr>
      </w:pPr>
      <w:r w:rsidRPr="004C15FF">
        <w:rPr>
          <w:sz w:val="28"/>
          <w:szCs w:val="28"/>
        </w:rPr>
        <w:t xml:space="preserve">Слід зазначити, що емоційне вигоряння дуже сильно впливає на людину, підриваючи його здоров'я і бажання працювати, і більш небезпечно на початку свого розвитку, тому "страждає" від "вигоряння" професіонал не усвідомлює його симптомів. Тема є актуальною для вирішення теоретичної проблеми впливу особистісних чинників на емоційне вигоряння, і розробки </w:t>
      </w:r>
      <w:r w:rsidRPr="004C15FF">
        <w:rPr>
          <w:sz w:val="28"/>
          <w:szCs w:val="28"/>
        </w:rPr>
        <w:lastRenderedPageBreak/>
        <w:t>нових методів профілактики цього явища і корекції його дізадаптивних наслідків у даної категорії професіоналів.</w:t>
      </w:r>
    </w:p>
    <w:p w:rsidR="00243444" w:rsidRPr="004C15FF" w:rsidRDefault="00182517" w:rsidP="004C15FF">
      <w:pPr>
        <w:pStyle w:val="Normal1"/>
        <w:spacing w:line="360" w:lineRule="auto"/>
        <w:ind w:firstLine="700"/>
        <w:rPr>
          <w:sz w:val="28"/>
          <w:szCs w:val="28"/>
        </w:rPr>
      </w:pPr>
      <w:r w:rsidRPr="004C15FF">
        <w:rPr>
          <w:b/>
          <w:sz w:val="28"/>
          <w:szCs w:val="28"/>
        </w:rPr>
        <w:t>Мета дослідження.</w:t>
      </w:r>
      <w:r w:rsidR="00E07371">
        <w:rPr>
          <w:sz w:val="28"/>
          <w:szCs w:val="28"/>
        </w:rPr>
        <w:t>Виявлення</w:t>
      </w:r>
      <w:r w:rsidR="00BD101F" w:rsidRPr="004C15FF">
        <w:rPr>
          <w:sz w:val="28"/>
          <w:szCs w:val="28"/>
        </w:rPr>
        <w:t xml:space="preserve"> специфіки професійної діяльності журналістів; </w:t>
      </w:r>
      <w:r w:rsidR="006C49D9" w:rsidRPr="006C49D9">
        <w:rPr>
          <w:sz w:val="28"/>
          <w:szCs w:val="28"/>
        </w:rPr>
        <w:t>вивчення прояви синдрому емоційного вигоряння в професійній діяльності журналіста</w:t>
      </w:r>
      <w:r w:rsidR="00BD101F" w:rsidRPr="004C15FF">
        <w:rPr>
          <w:sz w:val="28"/>
          <w:szCs w:val="28"/>
        </w:rPr>
        <w:t>; емпіричному аналізі дослідження.</w:t>
      </w:r>
    </w:p>
    <w:p w:rsidR="00182517" w:rsidRPr="004C15FF" w:rsidRDefault="00182517" w:rsidP="00182517">
      <w:pPr>
        <w:pStyle w:val="Normal1"/>
        <w:spacing w:line="360" w:lineRule="auto"/>
        <w:ind w:firstLine="700"/>
        <w:rPr>
          <w:b/>
          <w:sz w:val="28"/>
          <w:szCs w:val="28"/>
        </w:rPr>
      </w:pPr>
      <w:r w:rsidRPr="004C15FF">
        <w:rPr>
          <w:b/>
          <w:sz w:val="28"/>
          <w:szCs w:val="28"/>
        </w:rPr>
        <w:t>Завдання дослідження.</w:t>
      </w:r>
    </w:p>
    <w:p w:rsidR="004C15FF" w:rsidRPr="004C15FF" w:rsidRDefault="004C15FF" w:rsidP="004C15FF">
      <w:pPr>
        <w:numPr>
          <w:ilvl w:val="0"/>
          <w:numId w:val="14"/>
        </w:numPr>
        <w:spacing w:line="360" w:lineRule="auto"/>
        <w:ind w:left="0" w:firstLine="709"/>
        <w:rPr>
          <w:sz w:val="28"/>
          <w:szCs w:val="28"/>
          <w:lang w:eastAsia="ru-RU"/>
        </w:rPr>
      </w:pPr>
      <w:r w:rsidRPr="004C15FF">
        <w:rPr>
          <w:sz w:val="28"/>
          <w:szCs w:val="28"/>
          <w:lang w:eastAsia="ru-RU"/>
        </w:rPr>
        <w:t>Аналіз проблеми емоційного вигоряння</w:t>
      </w:r>
      <w:r w:rsidR="00024913">
        <w:rPr>
          <w:sz w:val="28"/>
          <w:szCs w:val="28"/>
          <w:lang w:eastAsia="ru-RU"/>
        </w:rPr>
        <w:t xml:space="preserve"> журналістів</w:t>
      </w:r>
      <w:r w:rsidRPr="004C15FF">
        <w:rPr>
          <w:sz w:val="28"/>
          <w:szCs w:val="28"/>
          <w:lang w:eastAsia="ru-RU"/>
        </w:rPr>
        <w:t xml:space="preserve"> у психологічних дослідженнях.</w:t>
      </w:r>
    </w:p>
    <w:p w:rsidR="004C15FF" w:rsidRPr="004C15FF" w:rsidRDefault="004C15FF" w:rsidP="004C15FF">
      <w:pPr>
        <w:numPr>
          <w:ilvl w:val="0"/>
          <w:numId w:val="14"/>
        </w:numPr>
        <w:spacing w:line="360" w:lineRule="auto"/>
        <w:ind w:left="0" w:firstLine="709"/>
        <w:rPr>
          <w:sz w:val="28"/>
          <w:szCs w:val="28"/>
          <w:lang w:eastAsia="ru-RU"/>
        </w:rPr>
      </w:pPr>
      <w:r w:rsidRPr="004C15FF">
        <w:rPr>
          <w:sz w:val="28"/>
          <w:szCs w:val="28"/>
          <w:lang w:eastAsia="ru-RU"/>
        </w:rPr>
        <w:t>Дослідження професійно важливих якостей для журналістів-репортерів</w:t>
      </w:r>
      <w:r w:rsidR="00E07371">
        <w:rPr>
          <w:sz w:val="28"/>
          <w:szCs w:val="28"/>
          <w:lang w:eastAsia="ru-RU"/>
        </w:rPr>
        <w:t xml:space="preserve"> у різних соціальних контекстах</w:t>
      </w:r>
      <w:r w:rsidRPr="004C15FF">
        <w:rPr>
          <w:sz w:val="28"/>
          <w:szCs w:val="28"/>
          <w:lang w:eastAsia="ru-RU"/>
        </w:rPr>
        <w:t>.</w:t>
      </w:r>
    </w:p>
    <w:p w:rsidR="004C15FF" w:rsidRPr="004C15FF" w:rsidRDefault="004C15FF" w:rsidP="004C15FF">
      <w:pPr>
        <w:numPr>
          <w:ilvl w:val="0"/>
          <w:numId w:val="14"/>
        </w:numPr>
        <w:spacing w:line="360" w:lineRule="auto"/>
        <w:ind w:left="0" w:firstLine="709"/>
        <w:rPr>
          <w:sz w:val="28"/>
          <w:szCs w:val="28"/>
          <w:lang w:eastAsia="ru-RU"/>
        </w:rPr>
      </w:pPr>
      <w:r w:rsidRPr="004C15FF">
        <w:rPr>
          <w:sz w:val="28"/>
          <w:szCs w:val="28"/>
          <w:lang w:eastAsia="ru-RU"/>
        </w:rPr>
        <w:t>Складання психодіагностичного комплексу для виявлення синдрому емоційного вигоряння.</w:t>
      </w:r>
    </w:p>
    <w:p w:rsidR="00840B7B" w:rsidRDefault="004C15FF" w:rsidP="00182517">
      <w:pPr>
        <w:numPr>
          <w:ilvl w:val="0"/>
          <w:numId w:val="14"/>
        </w:numPr>
        <w:spacing w:line="360" w:lineRule="auto"/>
        <w:ind w:left="0" w:firstLine="709"/>
        <w:rPr>
          <w:sz w:val="28"/>
          <w:szCs w:val="28"/>
          <w:lang w:eastAsia="ru-RU"/>
        </w:rPr>
      </w:pPr>
      <w:r w:rsidRPr="004C15FF">
        <w:rPr>
          <w:sz w:val="28"/>
          <w:szCs w:val="28"/>
          <w:lang w:eastAsia="ru-RU"/>
        </w:rPr>
        <w:t>Вивчити особливості емоційного вигоряння журналістів-репортерів, які працюють у друкованих виданнях.</w:t>
      </w:r>
    </w:p>
    <w:p w:rsidR="00E07371" w:rsidRPr="00840B7B" w:rsidRDefault="00182517" w:rsidP="00690E39">
      <w:pPr>
        <w:spacing w:line="360" w:lineRule="auto"/>
        <w:ind w:firstLine="709"/>
        <w:rPr>
          <w:sz w:val="28"/>
          <w:szCs w:val="28"/>
          <w:lang w:eastAsia="ru-RU"/>
        </w:rPr>
      </w:pPr>
      <w:r w:rsidRPr="00840B7B">
        <w:rPr>
          <w:b/>
          <w:sz w:val="28"/>
          <w:szCs w:val="28"/>
        </w:rPr>
        <w:t>Об’єкт</w:t>
      </w:r>
      <w:r w:rsidR="00E07371" w:rsidRPr="00840B7B">
        <w:rPr>
          <w:b/>
          <w:sz w:val="28"/>
          <w:szCs w:val="28"/>
        </w:rPr>
        <w:t xml:space="preserve"> дослідження:</w:t>
      </w:r>
      <w:r w:rsidR="00304346" w:rsidRPr="00840B7B">
        <w:rPr>
          <w:sz w:val="28"/>
          <w:szCs w:val="28"/>
        </w:rPr>
        <w:t>журналісти-репортери, які працюють у друкованих виданнях.</w:t>
      </w:r>
    </w:p>
    <w:p w:rsidR="00840B7B" w:rsidRDefault="00182517" w:rsidP="00690E39">
      <w:pPr>
        <w:pStyle w:val="Normal1"/>
        <w:spacing w:line="360" w:lineRule="auto"/>
        <w:ind w:firstLine="709"/>
        <w:rPr>
          <w:sz w:val="28"/>
          <w:szCs w:val="28"/>
        </w:rPr>
      </w:pPr>
      <w:r w:rsidRPr="004C15FF">
        <w:rPr>
          <w:b/>
          <w:sz w:val="28"/>
          <w:szCs w:val="28"/>
        </w:rPr>
        <w:t>Предмет</w:t>
      </w:r>
      <w:r w:rsidR="00E07371">
        <w:rPr>
          <w:b/>
          <w:sz w:val="28"/>
          <w:szCs w:val="28"/>
        </w:rPr>
        <w:t xml:space="preserve"> дослідження:</w:t>
      </w:r>
      <w:r w:rsidR="00024913" w:rsidRPr="00024913">
        <w:rPr>
          <w:sz w:val="28"/>
          <w:szCs w:val="28"/>
        </w:rPr>
        <w:t>синдром емоційного вигоряння в професійній діяльності журналістів-репортерів, які працюють у друкованих виданнях.</w:t>
      </w:r>
    </w:p>
    <w:p w:rsidR="00840B7B" w:rsidRDefault="00182517" w:rsidP="00690E39">
      <w:pPr>
        <w:pStyle w:val="Normal1"/>
        <w:spacing w:line="360" w:lineRule="auto"/>
        <w:ind w:firstLine="709"/>
        <w:rPr>
          <w:sz w:val="28"/>
          <w:szCs w:val="28"/>
        </w:rPr>
      </w:pPr>
      <w:r w:rsidRPr="004C15FF">
        <w:rPr>
          <w:b/>
          <w:sz w:val="28"/>
          <w:szCs w:val="28"/>
        </w:rPr>
        <w:t>Методи дослідження</w:t>
      </w:r>
      <w:r w:rsidR="006C49D9">
        <w:rPr>
          <w:b/>
          <w:sz w:val="28"/>
          <w:szCs w:val="28"/>
        </w:rPr>
        <w:t>:</w:t>
      </w:r>
    </w:p>
    <w:p w:rsidR="00182517" w:rsidRPr="004C15FF" w:rsidRDefault="00182517" w:rsidP="00690E39">
      <w:pPr>
        <w:pStyle w:val="Normal1"/>
        <w:spacing w:line="360" w:lineRule="auto"/>
        <w:ind w:firstLine="709"/>
        <w:rPr>
          <w:sz w:val="28"/>
          <w:szCs w:val="28"/>
        </w:rPr>
      </w:pPr>
      <w:r w:rsidRPr="004C15FF">
        <w:rPr>
          <w:sz w:val="28"/>
          <w:szCs w:val="28"/>
        </w:rPr>
        <w:t>В роботі використовується система методів та процедур для отримання даних, що включає:</w:t>
      </w:r>
    </w:p>
    <w:p w:rsidR="00182517" w:rsidRPr="004C15FF" w:rsidRDefault="006C49D9" w:rsidP="00182517">
      <w:pPr>
        <w:pStyle w:val="Normal1"/>
        <w:numPr>
          <w:ilvl w:val="0"/>
          <w:numId w:val="1"/>
        </w:numPr>
        <w:spacing w:line="360" w:lineRule="auto"/>
        <w:contextualSpacing/>
        <w:rPr>
          <w:sz w:val="28"/>
          <w:szCs w:val="28"/>
        </w:rPr>
      </w:pPr>
      <w:r w:rsidRPr="001A0A57">
        <w:rPr>
          <w:sz w:val="28"/>
          <w:szCs w:val="28"/>
        </w:rPr>
        <w:t>теоретичний аналіз досліджень і публікацій в галузі загальної, інженерної психології, психології праці та суміжні з ними областях, зв'язкових з проблемами дослідження</w:t>
      </w:r>
      <w:r w:rsidR="00182517" w:rsidRPr="004C15FF">
        <w:rPr>
          <w:sz w:val="28"/>
          <w:szCs w:val="28"/>
        </w:rPr>
        <w:t>;</w:t>
      </w:r>
    </w:p>
    <w:p w:rsidR="00182517" w:rsidRDefault="006C49D9" w:rsidP="00182517">
      <w:pPr>
        <w:pStyle w:val="Normal1"/>
        <w:numPr>
          <w:ilvl w:val="0"/>
          <w:numId w:val="1"/>
        </w:numPr>
        <w:spacing w:line="360" w:lineRule="auto"/>
        <w:contextualSpacing/>
        <w:rPr>
          <w:sz w:val="28"/>
          <w:szCs w:val="28"/>
        </w:rPr>
      </w:pPr>
      <w:r w:rsidRPr="001A0A57">
        <w:rPr>
          <w:sz w:val="28"/>
          <w:szCs w:val="28"/>
        </w:rPr>
        <w:t>професіогроафічний метод</w:t>
      </w:r>
      <w:r>
        <w:rPr>
          <w:sz w:val="28"/>
          <w:szCs w:val="28"/>
        </w:rPr>
        <w:t>;</w:t>
      </w:r>
    </w:p>
    <w:p w:rsidR="006C49D9" w:rsidRDefault="006C49D9" w:rsidP="00182517">
      <w:pPr>
        <w:pStyle w:val="Normal1"/>
        <w:numPr>
          <w:ilvl w:val="0"/>
          <w:numId w:val="1"/>
        </w:numPr>
        <w:spacing w:line="360" w:lineRule="auto"/>
        <w:contextualSpacing/>
        <w:rPr>
          <w:sz w:val="28"/>
          <w:szCs w:val="28"/>
        </w:rPr>
      </w:pPr>
      <w:r w:rsidRPr="001A0A57">
        <w:rPr>
          <w:sz w:val="28"/>
          <w:szCs w:val="28"/>
        </w:rPr>
        <w:t xml:space="preserve">емпіричні методи: методика В. В. Бойко «Емоційне вигорання», спрямована на дослідження емоційного вигоряння журналістів-репортерів, які працюють у друкованих виданнях, анкета «Професійно </w:t>
      </w:r>
      <w:r w:rsidRPr="001A0A57">
        <w:rPr>
          <w:sz w:val="28"/>
          <w:szCs w:val="28"/>
        </w:rPr>
        <w:lastRenderedPageBreak/>
        <w:t xml:space="preserve">важливі якості журналіста», </w:t>
      </w:r>
      <w:bookmarkStart w:id="4" w:name="_Hlk11028232"/>
      <w:r w:rsidRPr="001A0A57">
        <w:rPr>
          <w:sz w:val="28"/>
          <w:szCs w:val="28"/>
        </w:rPr>
        <w:t xml:space="preserve">метод суб'єктивного шкалювання </w:t>
      </w:r>
      <w:bookmarkEnd w:id="4"/>
      <w:r w:rsidRPr="001A0A57">
        <w:rPr>
          <w:sz w:val="28"/>
          <w:szCs w:val="28"/>
        </w:rPr>
        <w:t>для виявлення емоційної задоволеності професійною діяльністю</w:t>
      </w:r>
      <w:r>
        <w:rPr>
          <w:sz w:val="28"/>
          <w:szCs w:val="28"/>
        </w:rPr>
        <w:t>;</w:t>
      </w:r>
    </w:p>
    <w:p w:rsidR="00690E39" w:rsidRDefault="006C49D9" w:rsidP="006C49D9">
      <w:pPr>
        <w:pStyle w:val="Normal1"/>
        <w:numPr>
          <w:ilvl w:val="0"/>
          <w:numId w:val="1"/>
        </w:numPr>
        <w:spacing w:line="360" w:lineRule="auto"/>
        <w:contextualSpacing/>
        <w:rPr>
          <w:sz w:val="28"/>
          <w:szCs w:val="28"/>
        </w:rPr>
      </w:pPr>
      <w:r w:rsidRPr="001A0A57">
        <w:rPr>
          <w:sz w:val="28"/>
          <w:szCs w:val="28"/>
        </w:rPr>
        <w:t>методи якісної і кількісної обробки та інтерпретації даних</w:t>
      </w:r>
      <w:r>
        <w:rPr>
          <w:sz w:val="28"/>
          <w:szCs w:val="28"/>
        </w:rPr>
        <w:t>.</w:t>
      </w:r>
    </w:p>
    <w:p w:rsidR="00690E39" w:rsidRDefault="006C49D9" w:rsidP="00690E39">
      <w:pPr>
        <w:pStyle w:val="Normal1"/>
        <w:spacing w:line="360" w:lineRule="auto"/>
        <w:ind w:firstLine="709"/>
        <w:contextualSpacing/>
        <w:rPr>
          <w:sz w:val="28"/>
          <w:szCs w:val="28"/>
        </w:rPr>
      </w:pPr>
      <w:r w:rsidRPr="00690E39">
        <w:rPr>
          <w:sz w:val="28"/>
          <w:szCs w:val="28"/>
        </w:rPr>
        <w:t>Дослідження проводилося протягом</w:t>
      </w:r>
      <w:r w:rsidR="007F7805" w:rsidRPr="00690E39">
        <w:rPr>
          <w:sz w:val="28"/>
          <w:szCs w:val="28"/>
          <w:lang w:val="ru-RU"/>
        </w:rPr>
        <w:t xml:space="preserve"> м</w:t>
      </w:r>
      <w:r w:rsidR="007F7805" w:rsidRPr="00690E39">
        <w:rPr>
          <w:sz w:val="28"/>
          <w:szCs w:val="28"/>
        </w:rPr>
        <w:t>ісяця</w:t>
      </w:r>
      <w:r w:rsidRPr="00690E39">
        <w:rPr>
          <w:sz w:val="28"/>
          <w:szCs w:val="28"/>
        </w:rPr>
        <w:t>, в ньому взяли участь 30 журналістів-репортерів, які працюють у друкованих виданнях у віці від 21 до 50 років.</w:t>
      </w:r>
      <w:r w:rsidR="00182517" w:rsidRPr="00690E39">
        <w:rPr>
          <w:sz w:val="28"/>
          <w:szCs w:val="28"/>
        </w:rPr>
        <w:tab/>
        <w:t>Обробка даних здійснювалася за допомогою комп’ютерн</w:t>
      </w:r>
      <w:r w:rsidR="00892424" w:rsidRPr="00690E39">
        <w:rPr>
          <w:sz w:val="28"/>
          <w:szCs w:val="28"/>
        </w:rPr>
        <w:t>ої</w:t>
      </w:r>
      <w:r w:rsidR="00182517" w:rsidRPr="00690E39">
        <w:rPr>
          <w:sz w:val="28"/>
          <w:szCs w:val="28"/>
        </w:rPr>
        <w:t xml:space="preserve"> програм</w:t>
      </w:r>
      <w:r w:rsidR="00892424" w:rsidRPr="00690E39">
        <w:rPr>
          <w:sz w:val="28"/>
          <w:szCs w:val="28"/>
        </w:rPr>
        <w:t>и</w:t>
      </w:r>
      <w:r w:rsidR="00182517" w:rsidRPr="00690E39">
        <w:rPr>
          <w:sz w:val="28"/>
          <w:szCs w:val="28"/>
        </w:rPr>
        <w:t xml:space="preserve"> Microsoft Exce</w:t>
      </w:r>
      <w:r w:rsidR="00892424" w:rsidRPr="00690E39">
        <w:rPr>
          <w:sz w:val="28"/>
          <w:szCs w:val="28"/>
        </w:rPr>
        <w:t>l</w:t>
      </w:r>
      <w:r w:rsidR="00690E39">
        <w:rPr>
          <w:sz w:val="28"/>
          <w:szCs w:val="28"/>
        </w:rPr>
        <w:t>.</w:t>
      </w:r>
    </w:p>
    <w:p w:rsidR="00690E39" w:rsidRDefault="00182517" w:rsidP="00690E39">
      <w:pPr>
        <w:pStyle w:val="Normal1"/>
        <w:spacing w:line="360" w:lineRule="auto"/>
        <w:ind w:firstLine="709"/>
        <w:contextualSpacing/>
        <w:rPr>
          <w:sz w:val="28"/>
          <w:szCs w:val="28"/>
        </w:rPr>
      </w:pPr>
      <w:r w:rsidRPr="004C15FF">
        <w:rPr>
          <w:sz w:val="28"/>
          <w:szCs w:val="28"/>
        </w:rPr>
        <w:t>Емпіричне дослідження проводилося в мережі Інтернет за допомогою GoogleForms</w:t>
      </w:r>
      <w:r w:rsidR="000952BA">
        <w:rPr>
          <w:sz w:val="28"/>
          <w:szCs w:val="28"/>
        </w:rPr>
        <w:t>.</w:t>
      </w:r>
    </w:p>
    <w:p w:rsidR="00182517" w:rsidRPr="004C15FF" w:rsidRDefault="00182517" w:rsidP="00690E39">
      <w:pPr>
        <w:pStyle w:val="Normal1"/>
        <w:spacing w:line="360" w:lineRule="auto"/>
        <w:ind w:firstLine="709"/>
        <w:contextualSpacing/>
        <w:rPr>
          <w:sz w:val="28"/>
          <w:szCs w:val="28"/>
        </w:rPr>
      </w:pPr>
      <w:r w:rsidRPr="004C15FF">
        <w:rPr>
          <w:b/>
          <w:sz w:val="28"/>
          <w:szCs w:val="28"/>
        </w:rPr>
        <w:t>Практична значимість.</w:t>
      </w:r>
      <w:r w:rsidRPr="004C15FF">
        <w:rPr>
          <w:sz w:val="28"/>
          <w:szCs w:val="28"/>
        </w:rPr>
        <w:t xml:space="preserve"> Одержані в курсовій роботі данні </w:t>
      </w:r>
      <w:r w:rsidR="00892424" w:rsidRPr="004C15FF">
        <w:rPr>
          <w:sz w:val="28"/>
          <w:szCs w:val="28"/>
        </w:rPr>
        <w:t>можна</w:t>
      </w:r>
      <w:r w:rsidRPr="004C15FF">
        <w:rPr>
          <w:sz w:val="28"/>
          <w:szCs w:val="28"/>
        </w:rPr>
        <w:t xml:space="preserve"> використовувати в роботі практичних психологів</w:t>
      </w:r>
      <w:r w:rsidR="00892424" w:rsidRPr="004C15FF">
        <w:rPr>
          <w:sz w:val="28"/>
          <w:szCs w:val="28"/>
        </w:rPr>
        <w:t xml:space="preserve"> та соціологів</w:t>
      </w:r>
      <w:r w:rsidRPr="004C15FF">
        <w:rPr>
          <w:sz w:val="28"/>
          <w:szCs w:val="28"/>
        </w:rPr>
        <w:t xml:space="preserve"> під час консультування та проведення психокорекційної роботи</w:t>
      </w:r>
      <w:r w:rsidR="002D662F" w:rsidRPr="004C15FF">
        <w:rPr>
          <w:sz w:val="28"/>
          <w:szCs w:val="28"/>
        </w:rPr>
        <w:t>; може використовуватися у роботі журналістів</w:t>
      </w:r>
      <w:r w:rsidRPr="004C15FF">
        <w:rPr>
          <w:sz w:val="28"/>
          <w:szCs w:val="28"/>
        </w:rPr>
        <w:t>.</w:t>
      </w:r>
    </w:p>
    <w:p w:rsidR="00A7767C" w:rsidRPr="004C15FF" w:rsidRDefault="00182517" w:rsidP="000A417E">
      <w:pPr>
        <w:pStyle w:val="Normal1"/>
        <w:spacing w:line="360" w:lineRule="auto"/>
        <w:ind w:firstLine="720"/>
        <w:rPr>
          <w:sz w:val="28"/>
          <w:szCs w:val="28"/>
        </w:rPr>
      </w:pPr>
      <w:r w:rsidRPr="004C15FF">
        <w:rPr>
          <w:b/>
          <w:sz w:val="28"/>
          <w:szCs w:val="28"/>
        </w:rPr>
        <w:t>Структура роботи.</w:t>
      </w:r>
      <w:r w:rsidRPr="004C15FF">
        <w:rPr>
          <w:sz w:val="28"/>
          <w:szCs w:val="28"/>
        </w:rPr>
        <w:t xml:space="preserve"> Наша </w:t>
      </w:r>
      <w:r w:rsidR="000952BA">
        <w:rPr>
          <w:sz w:val="28"/>
          <w:szCs w:val="28"/>
        </w:rPr>
        <w:t>дипломна</w:t>
      </w:r>
      <w:r w:rsidRPr="004C15FF">
        <w:rPr>
          <w:sz w:val="28"/>
          <w:szCs w:val="28"/>
        </w:rPr>
        <w:t xml:space="preserve"> робота складається зі вступу, 2 розділів, висновків</w:t>
      </w:r>
      <w:r w:rsidR="000952BA">
        <w:rPr>
          <w:sz w:val="28"/>
          <w:szCs w:val="28"/>
        </w:rPr>
        <w:t>,</w:t>
      </w:r>
      <w:r w:rsidRPr="004C15FF">
        <w:rPr>
          <w:sz w:val="28"/>
          <w:szCs w:val="28"/>
        </w:rPr>
        <w:t xml:space="preserve"> списку викорис</w:t>
      </w:r>
      <w:r w:rsidR="000952BA">
        <w:rPr>
          <w:sz w:val="28"/>
          <w:szCs w:val="28"/>
        </w:rPr>
        <w:t>тани</w:t>
      </w:r>
      <w:r w:rsidRPr="004C15FF">
        <w:rPr>
          <w:sz w:val="28"/>
          <w:szCs w:val="28"/>
        </w:rPr>
        <w:t>х джерел</w:t>
      </w:r>
      <w:r w:rsidR="000952BA">
        <w:rPr>
          <w:sz w:val="28"/>
          <w:szCs w:val="28"/>
        </w:rPr>
        <w:t xml:space="preserve"> та 3 додатків</w:t>
      </w:r>
      <w:r w:rsidRPr="004C15FF">
        <w:rPr>
          <w:sz w:val="28"/>
          <w:szCs w:val="28"/>
        </w:rPr>
        <w:t xml:space="preserve">. Загальний обсяг роботи - </w:t>
      </w:r>
      <w:r w:rsidR="000952BA">
        <w:rPr>
          <w:sz w:val="28"/>
          <w:szCs w:val="28"/>
        </w:rPr>
        <w:t>43</w:t>
      </w:r>
      <w:r w:rsidRPr="004C15FF">
        <w:rPr>
          <w:sz w:val="28"/>
          <w:szCs w:val="28"/>
        </w:rPr>
        <w:t xml:space="preserve"> сторін</w:t>
      </w:r>
      <w:r w:rsidR="000952BA">
        <w:rPr>
          <w:sz w:val="28"/>
          <w:szCs w:val="28"/>
        </w:rPr>
        <w:t>ки</w:t>
      </w:r>
      <w:r w:rsidRPr="004C15FF">
        <w:rPr>
          <w:sz w:val="28"/>
          <w:szCs w:val="28"/>
        </w:rPr>
        <w:t xml:space="preserve">. Сторінок основного тексту - </w:t>
      </w:r>
      <w:r w:rsidR="000952BA">
        <w:rPr>
          <w:sz w:val="28"/>
          <w:szCs w:val="28"/>
        </w:rPr>
        <w:t>39</w:t>
      </w:r>
      <w:r w:rsidRPr="004C15FF">
        <w:rPr>
          <w:sz w:val="28"/>
          <w:szCs w:val="28"/>
        </w:rPr>
        <w:t xml:space="preserve">. Робота містить </w:t>
      </w:r>
      <w:r w:rsidR="000952BA">
        <w:rPr>
          <w:sz w:val="28"/>
          <w:szCs w:val="28"/>
        </w:rPr>
        <w:t>5</w:t>
      </w:r>
      <w:r w:rsidRPr="004C15FF">
        <w:rPr>
          <w:sz w:val="28"/>
          <w:szCs w:val="28"/>
        </w:rPr>
        <w:t xml:space="preserve"> таблиц</w:t>
      </w:r>
      <w:r w:rsidR="000952BA">
        <w:rPr>
          <w:sz w:val="28"/>
          <w:szCs w:val="28"/>
        </w:rPr>
        <w:t>ь</w:t>
      </w:r>
      <w:r w:rsidRPr="004C15FF">
        <w:rPr>
          <w:sz w:val="28"/>
          <w:szCs w:val="28"/>
        </w:rPr>
        <w:t xml:space="preserve">. У списку літератури </w:t>
      </w:r>
      <w:r w:rsidR="00B56911" w:rsidRPr="003A2F4E">
        <w:rPr>
          <w:sz w:val="28"/>
          <w:szCs w:val="28"/>
        </w:rPr>
        <w:t>45</w:t>
      </w:r>
      <w:r w:rsidRPr="004C15FF">
        <w:rPr>
          <w:sz w:val="28"/>
          <w:szCs w:val="28"/>
        </w:rPr>
        <w:t xml:space="preserve"> джерел</w:t>
      </w:r>
      <w:r w:rsidR="000A417E" w:rsidRPr="004C15FF">
        <w:rPr>
          <w:sz w:val="28"/>
          <w:szCs w:val="28"/>
        </w:rPr>
        <w:t>.</w:t>
      </w:r>
    </w:p>
    <w:p w:rsidR="00A7767C" w:rsidRPr="004C15FF" w:rsidRDefault="00A7767C">
      <w:pPr>
        <w:rPr>
          <w:sz w:val="28"/>
          <w:szCs w:val="28"/>
        </w:rPr>
      </w:pPr>
      <w:r w:rsidRPr="004C15FF">
        <w:rPr>
          <w:sz w:val="28"/>
          <w:szCs w:val="28"/>
        </w:rPr>
        <w:br w:type="page"/>
      </w:r>
    </w:p>
    <w:p w:rsidR="009B7795" w:rsidRDefault="009B7795" w:rsidP="009B7795">
      <w:pPr>
        <w:pStyle w:val="Heading1"/>
        <w:rPr>
          <w:lang w:eastAsia="ru-RU"/>
        </w:rPr>
      </w:pPr>
      <w:bookmarkStart w:id="5" w:name="_Toc11049368"/>
      <w:r>
        <w:rPr>
          <w:lang w:eastAsia="ru-RU"/>
        </w:rPr>
        <w:lastRenderedPageBreak/>
        <w:t>ВИСНОВКИ</w:t>
      </w:r>
      <w:bookmarkEnd w:id="5"/>
      <w:r>
        <w:rPr>
          <w:lang w:eastAsia="ru-RU"/>
        </w:rPr>
        <w:br/>
      </w:r>
    </w:p>
    <w:p w:rsidR="009B7795" w:rsidRPr="009B7795" w:rsidRDefault="009B7795" w:rsidP="009B7795">
      <w:pPr>
        <w:spacing w:line="360" w:lineRule="auto"/>
        <w:ind w:firstLine="709"/>
        <w:rPr>
          <w:sz w:val="28"/>
          <w:szCs w:val="28"/>
          <w:lang w:eastAsia="ru-RU"/>
        </w:rPr>
      </w:pPr>
      <w:r w:rsidRPr="009B7795">
        <w:rPr>
          <w:sz w:val="28"/>
          <w:szCs w:val="28"/>
          <w:lang w:eastAsia="ru-RU"/>
        </w:rPr>
        <w:t xml:space="preserve">1. </w:t>
      </w:r>
      <w:bookmarkStart w:id="6" w:name="_Hlk11032869"/>
      <w:r w:rsidRPr="009B7795">
        <w:rPr>
          <w:sz w:val="28"/>
          <w:szCs w:val="28"/>
          <w:lang w:eastAsia="ru-RU"/>
        </w:rPr>
        <w:t xml:space="preserve">У </w:t>
      </w:r>
      <w:r w:rsidR="006A000A">
        <w:rPr>
          <w:sz w:val="28"/>
          <w:szCs w:val="28"/>
          <w:lang w:eastAsia="ru-RU"/>
        </w:rPr>
        <w:t>дипломній</w:t>
      </w:r>
      <w:r w:rsidRPr="009B7795">
        <w:rPr>
          <w:sz w:val="28"/>
          <w:szCs w:val="28"/>
          <w:lang w:eastAsia="ru-RU"/>
        </w:rPr>
        <w:t xml:space="preserve"> роботі було вивчено питання стану емоційного вигорання</w:t>
      </w:r>
      <w:bookmarkEnd w:id="6"/>
      <w:r w:rsidRPr="009B7795">
        <w:rPr>
          <w:sz w:val="28"/>
          <w:szCs w:val="28"/>
          <w:lang w:eastAsia="ru-RU"/>
        </w:rPr>
        <w:t xml:space="preserve">, яке на даний момент є найбільш досліджуваним в літературі, серед працівників у сфері «комунікативних» і «соціальних» професій, специфіка роботи яких полягає у постійній взаємодії і спілкуванні з іншими людьми, як позитивно, так і негативно забарвленому. Професія журналіста одна з таких професій, де професіоналові доводиться постійно працювати з людьми, що володіють різними психологічними особливостями. Також </w:t>
      </w:r>
      <w:bookmarkStart w:id="7" w:name="_Hlk11032952"/>
      <w:r w:rsidRPr="009B7795">
        <w:rPr>
          <w:sz w:val="28"/>
          <w:szCs w:val="28"/>
          <w:lang w:eastAsia="ru-RU"/>
        </w:rPr>
        <w:t>розглянуто стадії, моделі та поняття емоційного вигорання</w:t>
      </w:r>
      <w:bookmarkEnd w:id="7"/>
      <w:r w:rsidRPr="009B7795">
        <w:rPr>
          <w:sz w:val="28"/>
          <w:szCs w:val="28"/>
          <w:lang w:eastAsia="ru-RU"/>
        </w:rPr>
        <w:t>. Виявлено симптоми емоційного вигорання та його вплив на психічне і фізичне здоров'я людини, як працівника і професіонала. Проведено дослідження рівня емоційного вигорання серед журналістів-репортерів, які працюють у друкованих виданнях.</w:t>
      </w:r>
    </w:p>
    <w:p w:rsidR="009B7795" w:rsidRPr="009B7795" w:rsidRDefault="009B7795" w:rsidP="009B7795">
      <w:pPr>
        <w:spacing w:line="360" w:lineRule="auto"/>
        <w:ind w:firstLine="709"/>
        <w:rPr>
          <w:sz w:val="28"/>
          <w:szCs w:val="28"/>
          <w:lang w:eastAsia="ru-RU"/>
        </w:rPr>
      </w:pPr>
      <w:r w:rsidRPr="009B7795">
        <w:rPr>
          <w:sz w:val="28"/>
          <w:szCs w:val="28"/>
          <w:lang w:eastAsia="ru-RU"/>
        </w:rPr>
        <w:t xml:space="preserve">2. Нами було проведено дослідження, спрямоване на вивчення прояви емоційного вигоряння у професійній діяльності журналістів-репортерів, які працюють у друкованих виданнях. </w:t>
      </w:r>
      <w:bookmarkStart w:id="8" w:name="_Hlk11033190"/>
      <w:r w:rsidRPr="009B7795">
        <w:rPr>
          <w:sz w:val="28"/>
          <w:szCs w:val="28"/>
          <w:lang w:eastAsia="ru-RU"/>
        </w:rPr>
        <w:t>Дослідження та виявлення рівня емоційного вигорання у журналістів у нашій роботі проводилося за методикою В.В. Бойко.</w:t>
      </w:r>
      <w:bookmarkEnd w:id="8"/>
      <w:r w:rsidRPr="009B7795">
        <w:rPr>
          <w:sz w:val="28"/>
          <w:szCs w:val="28"/>
          <w:lang w:eastAsia="ru-RU"/>
        </w:rPr>
        <w:t xml:space="preserve"> Результати показали, що жодна з трьох фаз не знаходиться у стадії сформованості. Фаза, яка показала найбільші показники, це фаза «резистенції», у цій фазі людина намагається більш-менш успішно захистити себе від неприємних вражень, відгородити себе від стресових ситуацій. Найменші показники ми отримали у фазі «Напруга».</w:t>
      </w:r>
    </w:p>
    <w:p w:rsidR="009B7795" w:rsidRPr="009B7795" w:rsidRDefault="009B7795" w:rsidP="009B7795">
      <w:pPr>
        <w:spacing w:line="360" w:lineRule="auto"/>
        <w:ind w:firstLine="709"/>
        <w:rPr>
          <w:sz w:val="28"/>
          <w:szCs w:val="28"/>
          <w:lang w:eastAsia="ru-RU"/>
        </w:rPr>
      </w:pPr>
      <w:r w:rsidRPr="009B7795">
        <w:rPr>
          <w:sz w:val="28"/>
          <w:szCs w:val="28"/>
          <w:lang w:eastAsia="ru-RU"/>
        </w:rPr>
        <w:t xml:space="preserve">3. </w:t>
      </w:r>
      <w:bookmarkStart w:id="9" w:name="_Hlk11033025"/>
      <w:r w:rsidRPr="009B7795">
        <w:rPr>
          <w:sz w:val="28"/>
          <w:szCs w:val="28"/>
          <w:lang w:eastAsia="ru-RU"/>
        </w:rPr>
        <w:t xml:space="preserve">Була вивчена емоційна задоволеність працею за допомогою методу </w:t>
      </w:r>
      <w:bookmarkStart w:id="10" w:name="_Hlk11033158"/>
      <w:r w:rsidRPr="009B7795">
        <w:rPr>
          <w:sz w:val="28"/>
          <w:szCs w:val="28"/>
          <w:lang w:eastAsia="ru-RU"/>
        </w:rPr>
        <w:t>суб’єктивного шкалювання</w:t>
      </w:r>
      <w:bookmarkEnd w:id="9"/>
      <w:bookmarkEnd w:id="10"/>
      <w:r w:rsidRPr="009B7795">
        <w:rPr>
          <w:sz w:val="28"/>
          <w:szCs w:val="28"/>
          <w:lang w:eastAsia="ru-RU"/>
        </w:rPr>
        <w:t>. Ми розглянули задоволеність професійною діяльністю як фактор, який може сприяти формуванню емоційного вигоряння. За результатами суб'єктивного шкалювання ми можемо відзначити, що і у чоловіків і у жінок переважає високий рівень емоційної задоволеності. Абсолютно незадоволеність відсутня в нашій вибірці. Низький рівень задоволеності більше виражений у чоловіків, ніж у жінок.</w:t>
      </w:r>
    </w:p>
    <w:p w:rsidR="00035E64" w:rsidRDefault="009B7795" w:rsidP="009B7795">
      <w:pPr>
        <w:spacing w:line="360" w:lineRule="auto"/>
        <w:ind w:firstLine="709"/>
        <w:rPr>
          <w:sz w:val="28"/>
          <w:szCs w:val="28"/>
          <w:lang w:eastAsia="ru-RU"/>
        </w:rPr>
      </w:pPr>
      <w:r w:rsidRPr="009B7795">
        <w:rPr>
          <w:sz w:val="28"/>
          <w:szCs w:val="28"/>
          <w:lang w:eastAsia="ru-RU"/>
        </w:rPr>
        <w:lastRenderedPageBreak/>
        <w:t xml:space="preserve">4. За результатами </w:t>
      </w:r>
      <w:bookmarkStart w:id="11" w:name="_Hlk11033244"/>
      <w:r w:rsidRPr="009B7795">
        <w:rPr>
          <w:sz w:val="28"/>
          <w:szCs w:val="28"/>
          <w:lang w:eastAsia="ru-RU"/>
        </w:rPr>
        <w:t xml:space="preserve">дослідження ранжирування </w:t>
      </w:r>
      <w:bookmarkStart w:id="12" w:name="_Hlk11033091"/>
      <w:bookmarkEnd w:id="11"/>
      <w:r w:rsidRPr="009B7795">
        <w:rPr>
          <w:sz w:val="28"/>
          <w:szCs w:val="28"/>
          <w:lang w:eastAsia="ru-RU"/>
        </w:rPr>
        <w:t xml:space="preserve">було виявлено ті якості, які на думку респондентів-журналістів є найбільш </w:t>
      </w:r>
      <w:r>
        <w:rPr>
          <w:sz w:val="28"/>
          <w:szCs w:val="28"/>
          <w:lang w:eastAsia="ru-RU"/>
        </w:rPr>
        <w:t>релевантними для сучасного професіонала у сфері соціальних контекстів</w:t>
      </w:r>
      <w:r w:rsidRPr="009B7795">
        <w:rPr>
          <w:sz w:val="28"/>
          <w:szCs w:val="28"/>
          <w:lang w:eastAsia="ru-RU"/>
        </w:rPr>
        <w:t>.</w:t>
      </w:r>
      <w:bookmarkEnd w:id="12"/>
      <w:r w:rsidRPr="009B7795">
        <w:rPr>
          <w:sz w:val="28"/>
          <w:szCs w:val="28"/>
          <w:lang w:eastAsia="ru-RU"/>
        </w:rPr>
        <w:t xml:space="preserve"> Перші п’ять найважливіші якості, які визначили журналісти – це інтелект, працездатність, об’єктивність, відповідальність та об’єктивність. Для сучасної діяльності журналіста ці якості є найбільш актуальними та необхідними. Це пов’язано потребами масової аудиторії у даний час. Суспільство вимагає від журналістів об'єктивності та правдивості, точності та конкретності фактів. Тому такі практичні якості цінуються та є необхідними для того, щоб займатися журналістикою.</w:t>
      </w:r>
    </w:p>
    <w:p w:rsidR="00035E64" w:rsidRDefault="00035E64">
      <w:pPr>
        <w:rPr>
          <w:sz w:val="28"/>
          <w:szCs w:val="28"/>
          <w:lang w:eastAsia="ru-RU"/>
        </w:rPr>
      </w:pPr>
      <w:r>
        <w:rPr>
          <w:sz w:val="28"/>
          <w:szCs w:val="28"/>
          <w:lang w:eastAsia="ru-RU"/>
        </w:rPr>
        <w:br w:type="page"/>
      </w:r>
    </w:p>
    <w:p w:rsidR="009B7795" w:rsidRDefault="00035E64" w:rsidP="00035E64">
      <w:pPr>
        <w:pStyle w:val="Heading1"/>
        <w:rPr>
          <w:lang w:val="ru-RU" w:eastAsia="ru-RU"/>
        </w:rPr>
      </w:pPr>
      <w:bookmarkStart w:id="13" w:name="_Toc11049369"/>
      <w:r>
        <w:rPr>
          <w:lang w:val="ru-RU" w:eastAsia="ru-RU"/>
        </w:rPr>
        <w:lastRenderedPageBreak/>
        <w:t>СПИСОК ВИКОРИСТАНИХ ДЖЕРЕЛ</w:t>
      </w:r>
      <w:bookmarkEnd w:id="13"/>
    </w:p>
    <w:p w:rsidR="00F1622D" w:rsidRPr="00F1622D" w:rsidRDefault="00F1622D" w:rsidP="00F1622D">
      <w:pPr>
        <w:rPr>
          <w:lang w:eastAsia="ru-RU"/>
        </w:rPr>
      </w:pPr>
    </w:p>
    <w:p w:rsidR="00BD5DE8" w:rsidRPr="00BD5DE8" w:rsidRDefault="00BD5DE8" w:rsidP="00F6189B">
      <w:pPr>
        <w:ind w:firstLine="709"/>
        <w:rPr>
          <w:lang w:val="ru-RU" w:eastAsia="ru-RU"/>
        </w:rPr>
      </w:pPr>
    </w:p>
    <w:p w:rsidR="00F1622D" w:rsidRPr="00F1622D" w:rsidRDefault="00F1622D" w:rsidP="00F6189B">
      <w:pPr>
        <w:numPr>
          <w:ilvl w:val="0"/>
          <w:numId w:val="24"/>
        </w:numPr>
        <w:spacing w:line="360" w:lineRule="auto"/>
        <w:ind w:firstLine="709"/>
        <w:rPr>
          <w:bCs/>
          <w:sz w:val="28"/>
          <w:szCs w:val="28"/>
          <w:lang w:val="ru-RU" w:eastAsia="ru-RU"/>
        </w:rPr>
      </w:pPr>
      <w:r w:rsidRPr="00F1622D">
        <w:rPr>
          <w:bCs/>
          <w:sz w:val="28"/>
          <w:szCs w:val="28"/>
          <w:lang w:val="ru-RU" w:eastAsia="ru-RU"/>
        </w:rPr>
        <w:t>Абульханова-Славская, К.А. Социальное мышление личности: проблемы и стратегии исследования / К.А. Абульханова-Славская // Психологический журнал. – 1994. – №4. – С. 39-43</w:t>
      </w:r>
    </w:p>
    <w:p w:rsidR="00F1622D" w:rsidRPr="00F1622D" w:rsidRDefault="00F1622D" w:rsidP="00F6189B">
      <w:pPr>
        <w:numPr>
          <w:ilvl w:val="0"/>
          <w:numId w:val="24"/>
        </w:numPr>
        <w:spacing w:line="360" w:lineRule="auto"/>
        <w:ind w:firstLine="709"/>
        <w:rPr>
          <w:bCs/>
          <w:sz w:val="28"/>
          <w:szCs w:val="28"/>
          <w:lang w:val="ru-RU" w:eastAsia="ru-RU"/>
        </w:rPr>
      </w:pPr>
      <w:r w:rsidRPr="00F1622D">
        <w:rPr>
          <w:bCs/>
          <w:sz w:val="28"/>
          <w:szCs w:val="28"/>
          <w:lang w:val="ru-RU" w:eastAsia="ru-RU"/>
        </w:rPr>
        <w:t>Андреева, Г.М. Социальная психология / Г.М. Андреева. – М.: МГУ, 1988. – 432с.</w:t>
      </w:r>
    </w:p>
    <w:p w:rsidR="00F1622D" w:rsidRPr="00F1622D" w:rsidRDefault="00F1622D" w:rsidP="00F6189B">
      <w:pPr>
        <w:numPr>
          <w:ilvl w:val="0"/>
          <w:numId w:val="24"/>
        </w:numPr>
        <w:spacing w:line="360" w:lineRule="auto"/>
        <w:ind w:firstLine="709"/>
        <w:rPr>
          <w:bCs/>
          <w:sz w:val="28"/>
          <w:szCs w:val="28"/>
          <w:lang w:val="ru-RU" w:eastAsia="ru-RU"/>
        </w:rPr>
      </w:pPr>
      <w:r w:rsidRPr="00F1622D">
        <w:rPr>
          <w:bCs/>
          <w:sz w:val="28"/>
          <w:szCs w:val="28"/>
          <w:lang w:val="ru-RU" w:eastAsia="ru-RU"/>
        </w:rPr>
        <w:t>Андриенко, Е.В. Социальная психология / Е.В.Андриенко. – М.: Академия, 2000. – 263 с.</w:t>
      </w:r>
    </w:p>
    <w:p w:rsidR="00F1622D" w:rsidRPr="00F1622D" w:rsidRDefault="00F1622D" w:rsidP="00F6189B">
      <w:pPr>
        <w:numPr>
          <w:ilvl w:val="0"/>
          <w:numId w:val="24"/>
        </w:numPr>
        <w:spacing w:line="360" w:lineRule="auto"/>
        <w:ind w:firstLine="709"/>
        <w:rPr>
          <w:bCs/>
          <w:sz w:val="28"/>
          <w:szCs w:val="28"/>
          <w:lang w:val="ru-RU" w:eastAsia="ru-RU"/>
        </w:rPr>
      </w:pPr>
      <w:r w:rsidRPr="00F1622D">
        <w:rPr>
          <w:bCs/>
          <w:sz w:val="28"/>
          <w:szCs w:val="28"/>
          <w:lang w:val="ru-RU" w:eastAsia="ru-RU"/>
        </w:rPr>
        <w:t>Анурин, В.Ф. Интеллект и социум. Введение в социологию интеллекта / В.Ф. Анурин. – Н. Новгород, издательство Н-городского университета, 1997</w:t>
      </w:r>
      <w:r w:rsidR="00940079">
        <w:rPr>
          <w:bCs/>
          <w:sz w:val="28"/>
          <w:szCs w:val="28"/>
          <w:lang w:val="ru-RU" w:eastAsia="ru-RU"/>
        </w:rPr>
        <w:t xml:space="preserve">. </w:t>
      </w:r>
      <w:r w:rsidR="00940079" w:rsidRPr="00F1622D">
        <w:rPr>
          <w:bCs/>
          <w:sz w:val="28"/>
          <w:szCs w:val="28"/>
          <w:lang w:val="ru-RU" w:eastAsia="ru-RU"/>
        </w:rPr>
        <w:t>–</w:t>
      </w:r>
      <w:r w:rsidR="00940079">
        <w:rPr>
          <w:bCs/>
          <w:sz w:val="28"/>
          <w:szCs w:val="28"/>
          <w:lang w:val="ru-RU" w:eastAsia="ru-RU"/>
        </w:rPr>
        <w:t xml:space="preserve"> С. 115-123</w:t>
      </w:r>
    </w:p>
    <w:p w:rsidR="00F1622D" w:rsidRPr="00F1622D" w:rsidRDefault="00F1622D" w:rsidP="00F6189B">
      <w:pPr>
        <w:numPr>
          <w:ilvl w:val="0"/>
          <w:numId w:val="24"/>
        </w:numPr>
        <w:spacing w:line="360" w:lineRule="auto"/>
        <w:ind w:firstLine="709"/>
        <w:rPr>
          <w:bCs/>
          <w:sz w:val="28"/>
          <w:szCs w:val="28"/>
          <w:lang w:val="ru-RU" w:eastAsia="ru-RU"/>
        </w:rPr>
      </w:pPr>
      <w:r w:rsidRPr="00F1622D">
        <w:rPr>
          <w:bCs/>
          <w:sz w:val="28"/>
          <w:szCs w:val="28"/>
          <w:lang w:val="ru-RU" w:eastAsia="ru-RU"/>
        </w:rPr>
        <w:t xml:space="preserve">Батурин, Н.А. Универсальная методика для изучения уровня и структура интеллекта / Н.А. Батурин // Вопросы психологии. – 2005. – № 5. – </w:t>
      </w:r>
      <w:r w:rsidRPr="00F1622D">
        <w:rPr>
          <w:bCs/>
          <w:sz w:val="28"/>
          <w:szCs w:val="28"/>
          <w:lang w:val="en-US" w:eastAsia="ru-RU"/>
        </w:rPr>
        <w:t>C</w:t>
      </w:r>
      <w:r w:rsidRPr="00F1622D">
        <w:rPr>
          <w:bCs/>
          <w:sz w:val="28"/>
          <w:szCs w:val="28"/>
          <w:lang w:val="ru-RU" w:eastAsia="ru-RU"/>
        </w:rPr>
        <w:t>. 131-140</w:t>
      </w:r>
    </w:p>
    <w:p w:rsidR="00F1622D" w:rsidRPr="00F1622D" w:rsidRDefault="00F1622D" w:rsidP="00F6189B">
      <w:pPr>
        <w:numPr>
          <w:ilvl w:val="0"/>
          <w:numId w:val="24"/>
        </w:numPr>
        <w:spacing w:line="360" w:lineRule="auto"/>
        <w:ind w:firstLine="709"/>
        <w:rPr>
          <w:bCs/>
          <w:sz w:val="28"/>
          <w:szCs w:val="28"/>
          <w:lang w:val="ru-RU" w:eastAsia="ru-RU"/>
        </w:rPr>
      </w:pPr>
      <w:r w:rsidRPr="00F1622D">
        <w:rPr>
          <w:bCs/>
          <w:sz w:val="28"/>
          <w:szCs w:val="28"/>
          <w:lang w:val="ru-RU" w:eastAsia="ru-RU"/>
        </w:rPr>
        <w:t>Белинская, Е.П. Социальная психология личности / Е.П. Белинская, О.А. Тихомандрицкая. – М.: Аспект Пресс, 2001. – 300 с.</w:t>
      </w:r>
    </w:p>
    <w:p w:rsidR="00F1622D" w:rsidRDefault="00F1622D" w:rsidP="00F6189B">
      <w:pPr>
        <w:numPr>
          <w:ilvl w:val="0"/>
          <w:numId w:val="24"/>
        </w:numPr>
        <w:spacing w:line="360" w:lineRule="auto"/>
        <w:ind w:firstLine="709"/>
        <w:rPr>
          <w:bCs/>
          <w:sz w:val="28"/>
          <w:szCs w:val="28"/>
          <w:lang w:val="ru-RU" w:eastAsia="ru-RU"/>
        </w:rPr>
      </w:pPr>
      <w:r w:rsidRPr="00F1622D">
        <w:rPr>
          <w:bCs/>
          <w:sz w:val="28"/>
          <w:szCs w:val="28"/>
          <w:lang w:val="ru-RU" w:eastAsia="ru-RU"/>
        </w:rPr>
        <w:t>Бодалев, А.А. Психология о личности / А.А. Бодалев. – М.: МГУ, 1988. – 187с.</w:t>
      </w:r>
    </w:p>
    <w:p w:rsidR="00416B25" w:rsidRPr="00035E64" w:rsidRDefault="00416B25" w:rsidP="00F6189B">
      <w:pPr>
        <w:numPr>
          <w:ilvl w:val="0"/>
          <w:numId w:val="24"/>
        </w:numPr>
        <w:spacing w:line="360" w:lineRule="auto"/>
        <w:ind w:firstLine="709"/>
        <w:rPr>
          <w:sz w:val="28"/>
          <w:szCs w:val="28"/>
          <w:lang w:val="ru-RU" w:eastAsia="ru-RU"/>
        </w:rPr>
      </w:pPr>
      <w:r w:rsidRPr="00035E64">
        <w:rPr>
          <w:sz w:val="28"/>
          <w:szCs w:val="28"/>
          <w:lang w:val="ru-RU" w:eastAsia="ru-RU"/>
        </w:rPr>
        <w:t xml:space="preserve">Большой психологический словарь </w:t>
      </w:r>
      <w:r w:rsidRPr="00035E64">
        <w:rPr>
          <w:sz w:val="28"/>
          <w:szCs w:val="28"/>
          <w:lang w:eastAsia="ru-RU"/>
        </w:rPr>
        <w:t xml:space="preserve">/ под. ред. </w:t>
      </w:r>
      <w:r w:rsidRPr="00035E64">
        <w:rPr>
          <w:sz w:val="28"/>
          <w:szCs w:val="28"/>
          <w:lang w:val="ru-RU" w:eastAsia="ru-RU"/>
        </w:rPr>
        <w:t>Б.</w:t>
      </w:r>
      <w:r w:rsidRPr="00035E64">
        <w:rPr>
          <w:sz w:val="28"/>
          <w:szCs w:val="28"/>
          <w:lang w:eastAsia="ru-RU"/>
        </w:rPr>
        <w:t> Г. </w:t>
      </w:r>
      <w:r w:rsidRPr="00035E64">
        <w:rPr>
          <w:sz w:val="28"/>
          <w:szCs w:val="28"/>
          <w:lang w:val="ru-RU" w:eastAsia="ru-RU"/>
        </w:rPr>
        <w:t>Мещеряков</w:t>
      </w:r>
      <w:r w:rsidRPr="00035E64">
        <w:rPr>
          <w:sz w:val="28"/>
          <w:szCs w:val="28"/>
          <w:lang w:eastAsia="ru-RU"/>
        </w:rPr>
        <w:t>а</w:t>
      </w:r>
      <w:r w:rsidRPr="00035E64">
        <w:rPr>
          <w:sz w:val="28"/>
          <w:szCs w:val="28"/>
          <w:lang w:val="ru-RU" w:eastAsia="ru-RU"/>
        </w:rPr>
        <w:t>, В.</w:t>
      </w:r>
      <w:r w:rsidRPr="00035E64">
        <w:rPr>
          <w:sz w:val="28"/>
          <w:szCs w:val="28"/>
          <w:lang w:eastAsia="ru-RU"/>
        </w:rPr>
        <w:t> П. </w:t>
      </w:r>
      <w:r w:rsidRPr="00035E64">
        <w:rPr>
          <w:sz w:val="28"/>
          <w:szCs w:val="28"/>
          <w:lang w:val="ru-RU" w:eastAsia="ru-RU"/>
        </w:rPr>
        <w:t>Зинченко</w:t>
      </w:r>
      <w:r w:rsidRPr="00035E64">
        <w:rPr>
          <w:sz w:val="28"/>
          <w:szCs w:val="28"/>
          <w:lang w:eastAsia="ru-RU"/>
        </w:rPr>
        <w:t>. –</w:t>
      </w:r>
      <w:r w:rsidRPr="00035E64">
        <w:rPr>
          <w:sz w:val="28"/>
          <w:szCs w:val="28"/>
          <w:lang w:val="ru-RU" w:eastAsia="ru-RU"/>
        </w:rPr>
        <w:t xml:space="preserve"> М.: Прайм-Еврознак, 2003</w:t>
      </w:r>
      <w:r w:rsidRPr="00035E64">
        <w:rPr>
          <w:sz w:val="28"/>
          <w:szCs w:val="28"/>
          <w:lang w:eastAsia="ru-RU"/>
        </w:rPr>
        <w:t xml:space="preserve">.– </w:t>
      </w:r>
      <w:r w:rsidRPr="00035E64">
        <w:rPr>
          <w:sz w:val="28"/>
          <w:szCs w:val="28"/>
          <w:lang w:val="ru-RU" w:eastAsia="ru-RU"/>
        </w:rPr>
        <w:t>672 с.</w:t>
      </w:r>
    </w:p>
    <w:p w:rsidR="00416B25" w:rsidRPr="00035E64" w:rsidRDefault="00416B25" w:rsidP="00F6189B">
      <w:pPr>
        <w:numPr>
          <w:ilvl w:val="0"/>
          <w:numId w:val="24"/>
        </w:numPr>
        <w:spacing w:line="360" w:lineRule="auto"/>
        <w:ind w:firstLine="709"/>
        <w:rPr>
          <w:sz w:val="28"/>
          <w:szCs w:val="28"/>
          <w:lang w:eastAsia="ru-RU"/>
        </w:rPr>
      </w:pPr>
      <w:r w:rsidRPr="00035E64">
        <w:rPr>
          <w:sz w:val="28"/>
          <w:szCs w:val="28"/>
          <w:lang w:eastAsia="ru-RU"/>
        </w:rPr>
        <w:t>Большойтолковыйпсихологическийсловар</w:t>
      </w:r>
      <w:r>
        <w:rPr>
          <w:sz w:val="28"/>
          <w:szCs w:val="28"/>
          <w:lang w:val="ru-RU" w:eastAsia="ru-RU"/>
        </w:rPr>
        <w:t>ь</w:t>
      </w:r>
      <w:r w:rsidRPr="00035E64">
        <w:rPr>
          <w:sz w:val="28"/>
          <w:szCs w:val="28"/>
          <w:lang w:val="ru-RU" w:eastAsia="ru-RU"/>
        </w:rPr>
        <w:t>:</w:t>
      </w:r>
      <w:r w:rsidRPr="00035E64">
        <w:rPr>
          <w:sz w:val="28"/>
          <w:szCs w:val="28"/>
          <w:lang w:eastAsia="ru-RU"/>
        </w:rPr>
        <w:t xml:space="preserve"> в 2 т. / сост. А. Ребер; [пер. с англ. Е. Ю. Чеботарева]. – Т. 1 : А-О. – М. : Вече ; АСТ, 2003. – 591 с.</w:t>
      </w:r>
    </w:p>
    <w:p w:rsidR="00416B25" w:rsidRPr="00416B25" w:rsidRDefault="00416B25" w:rsidP="00F6189B">
      <w:pPr>
        <w:numPr>
          <w:ilvl w:val="0"/>
          <w:numId w:val="24"/>
        </w:numPr>
        <w:spacing w:line="360" w:lineRule="auto"/>
        <w:ind w:firstLine="709"/>
        <w:rPr>
          <w:sz w:val="28"/>
          <w:szCs w:val="28"/>
          <w:lang w:eastAsia="ru-RU"/>
        </w:rPr>
      </w:pPr>
      <w:r w:rsidRPr="00035E64">
        <w:rPr>
          <w:sz w:val="28"/>
          <w:szCs w:val="28"/>
          <w:lang w:eastAsia="ru-RU"/>
        </w:rPr>
        <w:t>Большойтолковыйпсихологическийсловар: в 2 т. / сост. А. Ребер; [пер. с англ. Е. Ю. Чеботарева]. – Т. 2 : П-Я. – М. : Вече ; АСТ, 2003. – 559 с.</w:t>
      </w:r>
    </w:p>
    <w:p w:rsidR="00416B25" w:rsidRPr="00416B25" w:rsidRDefault="00416B25" w:rsidP="00F6189B">
      <w:pPr>
        <w:numPr>
          <w:ilvl w:val="0"/>
          <w:numId w:val="24"/>
        </w:numPr>
        <w:spacing w:line="360" w:lineRule="auto"/>
        <w:ind w:firstLine="709"/>
        <w:rPr>
          <w:sz w:val="28"/>
          <w:szCs w:val="28"/>
          <w:lang w:val="ru-RU" w:eastAsia="ru-RU"/>
        </w:rPr>
      </w:pPr>
      <w:r w:rsidRPr="00035E64">
        <w:rPr>
          <w:sz w:val="28"/>
          <w:szCs w:val="28"/>
          <w:lang w:val="ru-RU" w:eastAsia="ru-RU"/>
        </w:rPr>
        <w:t>Водопьянова, Н. Е. Психодиагностика стресса/ Н. Е. Водопьянова. – СПб.: Питер, 2009. – С. 137–138.</w:t>
      </w:r>
    </w:p>
    <w:p w:rsidR="00F1622D" w:rsidRPr="00F1622D" w:rsidRDefault="00F1622D" w:rsidP="00F6189B">
      <w:pPr>
        <w:numPr>
          <w:ilvl w:val="0"/>
          <w:numId w:val="24"/>
        </w:numPr>
        <w:spacing w:line="360" w:lineRule="auto"/>
        <w:ind w:firstLine="709"/>
        <w:rPr>
          <w:bCs/>
          <w:sz w:val="28"/>
          <w:szCs w:val="28"/>
          <w:lang w:val="ru-RU" w:eastAsia="ru-RU"/>
        </w:rPr>
      </w:pPr>
      <w:r w:rsidRPr="00F1622D">
        <w:rPr>
          <w:bCs/>
          <w:sz w:val="28"/>
          <w:szCs w:val="28"/>
          <w:lang w:val="ru-RU" w:eastAsia="ru-RU"/>
        </w:rPr>
        <w:lastRenderedPageBreak/>
        <w:t>Брудный, А.А., Шрейдер Ю.А. Коммуникация и интеллект // Генетические и социальные проблемы интеллектуальной деятельности. – Алма-Ата, 1975. – 245 с.</w:t>
      </w:r>
    </w:p>
    <w:p w:rsidR="00F1622D" w:rsidRPr="00F1622D" w:rsidRDefault="00F1622D" w:rsidP="00F6189B">
      <w:pPr>
        <w:numPr>
          <w:ilvl w:val="0"/>
          <w:numId w:val="24"/>
        </w:numPr>
        <w:spacing w:line="360" w:lineRule="auto"/>
        <w:ind w:firstLine="709"/>
        <w:rPr>
          <w:bCs/>
          <w:sz w:val="28"/>
          <w:szCs w:val="28"/>
          <w:lang w:val="ru-RU" w:eastAsia="ru-RU"/>
        </w:rPr>
      </w:pPr>
      <w:r w:rsidRPr="00F1622D">
        <w:rPr>
          <w:bCs/>
          <w:sz w:val="28"/>
          <w:szCs w:val="28"/>
          <w:lang w:val="ru-RU" w:eastAsia="ru-RU"/>
        </w:rPr>
        <w:t xml:space="preserve">Васильчук, Ю. Фактор интеллекта в социальном развитии человека Ю. Васильчук // Общественные науки и современность. – 2005. – № 2. – </w:t>
      </w:r>
      <w:r w:rsidRPr="00F1622D">
        <w:rPr>
          <w:bCs/>
          <w:sz w:val="28"/>
          <w:szCs w:val="28"/>
          <w:lang w:val="en-US" w:eastAsia="ru-RU"/>
        </w:rPr>
        <w:t>C</w:t>
      </w:r>
      <w:r w:rsidRPr="00F1622D">
        <w:rPr>
          <w:bCs/>
          <w:sz w:val="28"/>
          <w:szCs w:val="28"/>
          <w:lang w:val="ru-RU" w:eastAsia="ru-RU"/>
        </w:rPr>
        <w:t>. 59-66</w:t>
      </w:r>
    </w:p>
    <w:p w:rsidR="00F1622D" w:rsidRDefault="00F1622D" w:rsidP="00F6189B">
      <w:pPr>
        <w:numPr>
          <w:ilvl w:val="0"/>
          <w:numId w:val="24"/>
        </w:numPr>
        <w:spacing w:line="360" w:lineRule="auto"/>
        <w:ind w:firstLine="709"/>
        <w:rPr>
          <w:bCs/>
          <w:sz w:val="28"/>
          <w:szCs w:val="28"/>
          <w:lang w:val="ru-RU" w:eastAsia="ru-RU"/>
        </w:rPr>
      </w:pPr>
      <w:r w:rsidRPr="00F1622D">
        <w:rPr>
          <w:bCs/>
          <w:sz w:val="28"/>
          <w:szCs w:val="28"/>
          <w:lang w:val="ru-RU" w:eastAsia="ru-RU"/>
        </w:rPr>
        <w:t xml:space="preserve">Васильчук, Ю.А. Фактор интеллекта в социальном развитии человека / Ю.А. Васильчук // Общественные науки и современность. – 2005. – № 1. – </w:t>
      </w:r>
      <w:r w:rsidRPr="00F1622D">
        <w:rPr>
          <w:bCs/>
          <w:sz w:val="28"/>
          <w:szCs w:val="28"/>
          <w:lang w:val="en-US" w:eastAsia="ru-RU"/>
        </w:rPr>
        <w:t>C</w:t>
      </w:r>
      <w:r w:rsidRPr="00F1622D">
        <w:rPr>
          <w:bCs/>
          <w:sz w:val="28"/>
          <w:szCs w:val="28"/>
          <w:lang w:val="ru-RU" w:eastAsia="ru-RU"/>
        </w:rPr>
        <w:t>. 69-78</w:t>
      </w:r>
    </w:p>
    <w:p w:rsidR="00416B25" w:rsidRPr="00035E64" w:rsidRDefault="00416B25" w:rsidP="00F6189B">
      <w:pPr>
        <w:numPr>
          <w:ilvl w:val="0"/>
          <w:numId w:val="24"/>
        </w:numPr>
        <w:spacing w:line="360" w:lineRule="auto"/>
        <w:ind w:firstLine="709"/>
        <w:rPr>
          <w:sz w:val="28"/>
          <w:szCs w:val="28"/>
          <w:lang w:val="ru-RU" w:eastAsia="ru-RU"/>
        </w:rPr>
      </w:pPr>
      <w:r w:rsidRPr="00035E64">
        <w:rPr>
          <w:sz w:val="28"/>
          <w:szCs w:val="28"/>
          <w:lang w:val="ru-RU" w:eastAsia="ru-RU"/>
        </w:rPr>
        <w:t>Водопьянова, Н. Е. Психодиагностика стресса/ Н. Е. Водопьянова. – СПб.: Питер, 2009. – С. 137–138.</w:t>
      </w:r>
    </w:p>
    <w:p w:rsidR="00416B25" w:rsidRPr="00416B25" w:rsidRDefault="00416B25" w:rsidP="00F6189B">
      <w:pPr>
        <w:numPr>
          <w:ilvl w:val="0"/>
          <w:numId w:val="24"/>
        </w:numPr>
        <w:spacing w:line="360" w:lineRule="auto"/>
        <w:ind w:firstLine="709"/>
        <w:rPr>
          <w:sz w:val="28"/>
          <w:szCs w:val="28"/>
          <w:lang w:val="ru-RU" w:eastAsia="ru-RU"/>
        </w:rPr>
      </w:pPr>
      <w:r w:rsidRPr="00035E64">
        <w:rPr>
          <w:sz w:val="28"/>
          <w:szCs w:val="28"/>
          <w:lang w:val="ru-RU" w:eastAsia="ru-RU"/>
        </w:rPr>
        <w:t>Водопьянова, Н. Е. Психодиагностика стресса/ Н. Е. Водопьянова. – СПб.: Питер, 2009. – С. 137–138.</w:t>
      </w:r>
    </w:p>
    <w:p w:rsidR="00F1622D" w:rsidRPr="00F1622D" w:rsidRDefault="00F1622D" w:rsidP="00F6189B">
      <w:pPr>
        <w:numPr>
          <w:ilvl w:val="0"/>
          <w:numId w:val="24"/>
        </w:numPr>
        <w:spacing w:line="360" w:lineRule="auto"/>
        <w:ind w:firstLine="709"/>
        <w:rPr>
          <w:bCs/>
          <w:sz w:val="28"/>
          <w:szCs w:val="28"/>
          <w:lang w:val="ru-RU" w:eastAsia="ru-RU"/>
        </w:rPr>
      </w:pPr>
      <w:r w:rsidRPr="00F1622D">
        <w:rPr>
          <w:bCs/>
          <w:sz w:val="28"/>
          <w:szCs w:val="28"/>
          <w:lang w:val="ru-RU" w:eastAsia="ru-RU"/>
        </w:rPr>
        <w:t xml:space="preserve">Гилфорд, Дж. Три стороны интеллекта / Дж. Гилфорд // Психология мышления. – М., 1965. – 397 </w:t>
      </w:r>
      <w:r w:rsidRPr="00F1622D">
        <w:rPr>
          <w:bCs/>
          <w:sz w:val="28"/>
          <w:szCs w:val="28"/>
          <w:lang w:val="en-US" w:eastAsia="ru-RU"/>
        </w:rPr>
        <w:t>c</w:t>
      </w:r>
      <w:r w:rsidRPr="00F1622D">
        <w:rPr>
          <w:bCs/>
          <w:sz w:val="28"/>
          <w:szCs w:val="28"/>
          <w:lang w:val="ru-RU" w:eastAsia="ru-RU"/>
        </w:rPr>
        <w:t>.</w:t>
      </w:r>
    </w:p>
    <w:p w:rsidR="00F1622D" w:rsidRPr="00F1622D" w:rsidRDefault="00F1622D" w:rsidP="00F6189B">
      <w:pPr>
        <w:numPr>
          <w:ilvl w:val="0"/>
          <w:numId w:val="24"/>
        </w:numPr>
        <w:spacing w:line="360" w:lineRule="auto"/>
        <w:ind w:firstLine="709"/>
        <w:rPr>
          <w:bCs/>
          <w:sz w:val="28"/>
          <w:szCs w:val="28"/>
          <w:lang w:val="en-US" w:eastAsia="ru-RU"/>
        </w:rPr>
      </w:pPr>
      <w:r w:rsidRPr="00F1622D">
        <w:rPr>
          <w:bCs/>
          <w:sz w:val="28"/>
          <w:szCs w:val="28"/>
          <w:lang w:val="ru-RU" w:eastAsia="ru-RU"/>
        </w:rPr>
        <w:t xml:space="preserve">Грановская, Р.М. Элементы практической психологии / Р.М. Грановская. – Л.: Издательство Ленинградского университета. </w:t>
      </w:r>
      <w:r w:rsidRPr="00F1622D">
        <w:rPr>
          <w:bCs/>
          <w:sz w:val="28"/>
          <w:szCs w:val="28"/>
          <w:lang w:val="en-US" w:eastAsia="ru-RU"/>
        </w:rPr>
        <w:t>1988. — 560 с.</w:t>
      </w:r>
    </w:p>
    <w:p w:rsidR="00F1622D" w:rsidRPr="00F1622D" w:rsidRDefault="00F1622D" w:rsidP="00F6189B">
      <w:pPr>
        <w:numPr>
          <w:ilvl w:val="0"/>
          <w:numId w:val="24"/>
        </w:numPr>
        <w:spacing w:line="360" w:lineRule="auto"/>
        <w:ind w:firstLine="709"/>
        <w:rPr>
          <w:bCs/>
          <w:sz w:val="28"/>
          <w:szCs w:val="28"/>
          <w:lang w:val="ru-RU" w:eastAsia="ru-RU"/>
        </w:rPr>
      </w:pPr>
      <w:r w:rsidRPr="00F1622D">
        <w:rPr>
          <w:bCs/>
          <w:sz w:val="28"/>
          <w:szCs w:val="28"/>
          <w:lang w:val="ru-RU" w:eastAsia="ru-RU"/>
        </w:rPr>
        <w:t>Джемс, У. Психология / У. Джемс. – М.: Педагогика, 1991. – 369 с.</w:t>
      </w:r>
    </w:p>
    <w:p w:rsidR="00F1622D" w:rsidRPr="00F1622D" w:rsidRDefault="00F1622D" w:rsidP="00F6189B">
      <w:pPr>
        <w:numPr>
          <w:ilvl w:val="0"/>
          <w:numId w:val="24"/>
        </w:numPr>
        <w:spacing w:line="360" w:lineRule="auto"/>
        <w:ind w:firstLine="709"/>
        <w:rPr>
          <w:bCs/>
          <w:sz w:val="28"/>
          <w:szCs w:val="28"/>
          <w:lang w:val="ru-RU" w:eastAsia="ru-RU"/>
        </w:rPr>
      </w:pPr>
      <w:r w:rsidRPr="00F1622D">
        <w:rPr>
          <w:bCs/>
          <w:sz w:val="28"/>
          <w:szCs w:val="28"/>
          <w:lang w:val="ru-RU" w:eastAsia="ru-RU"/>
        </w:rPr>
        <w:t>Евсикова, Н.И., Тесля, М.А. Структура и соотношение когнитивных стилей и интеллектуальных способностей (на материале профессиональных групп) / Н.И. Евсикова, М.А. Тесля // Вестник МГУ. – 2003. – Серия 14. – № 3. – С.44-52.</w:t>
      </w:r>
    </w:p>
    <w:p w:rsidR="00F1622D" w:rsidRPr="00F1622D" w:rsidRDefault="00F1622D" w:rsidP="00F6189B">
      <w:pPr>
        <w:numPr>
          <w:ilvl w:val="0"/>
          <w:numId w:val="24"/>
        </w:numPr>
        <w:spacing w:line="360" w:lineRule="auto"/>
        <w:ind w:firstLine="709"/>
        <w:rPr>
          <w:bCs/>
          <w:sz w:val="28"/>
          <w:szCs w:val="28"/>
          <w:lang w:val="ru-RU" w:eastAsia="ru-RU"/>
        </w:rPr>
      </w:pPr>
      <w:r w:rsidRPr="00F1622D">
        <w:rPr>
          <w:bCs/>
          <w:sz w:val="28"/>
          <w:szCs w:val="28"/>
          <w:lang w:val="ru-RU" w:eastAsia="ru-RU"/>
        </w:rPr>
        <w:t>Емельянов, Ю.А. Активное социально-психологическое обучение / Ю.А. Емельянов. – Л., 1985. – 312 с.</w:t>
      </w:r>
    </w:p>
    <w:p w:rsidR="00F1622D" w:rsidRPr="00F1622D" w:rsidRDefault="00F1622D" w:rsidP="00F6189B">
      <w:pPr>
        <w:numPr>
          <w:ilvl w:val="0"/>
          <w:numId w:val="24"/>
        </w:numPr>
        <w:spacing w:line="360" w:lineRule="auto"/>
        <w:ind w:firstLine="709"/>
        <w:rPr>
          <w:bCs/>
          <w:sz w:val="28"/>
          <w:szCs w:val="28"/>
          <w:lang w:val="ru-RU" w:eastAsia="ru-RU"/>
        </w:rPr>
      </w:pPr>
      <w:r w:rsidRPr="00F1622D">
        <w:rPr>
          <w:bCs/>
          <w:sz w:val="28"/>
          <w:szCs w:val="28"/>
          <w:lang w:val="ru-RU" w:eastAsia="ru-RU"/>
        </w:rPr>
        <w:t>Жуков, Ю.М. Методы диагностики и развития коммуникативной компетентности / В кн.: Общение и оптимизация совместной деятельности. – М., 1987. – С.64-74.</w:t>
      </w:r>
    </w:p>
    <w:p w:rsidR="00F1622D" w:rsidRPr="00F1622D" w:rsidRDefault="00F1622D" w:rsidP="00F6189B">
      <w:pPr>
        <w:numPr>
          <w:ilvl w:val="0"/>
          <w:numId w:val="24"/>
        </w:numPr>
        <w:spacing w:line="360" w:lineRule="auto"/>
        <w:ind w:firstLine="709"/>
        <w:rPr>
          <w:bCs/>
          <w:sz w:val="28"/>
          <w:szCs w:val="28"/>
          <w:lang w:val="ru-RU" w:eastAsia="ru-RU"/>
        </w:rPr>
      </w:pPr>
      <w:r w:rsidRPr="00F1622D">
        <w:rPr>
          <w:bCs/>
          <w:sz w:val="28"/>
          <w:szCs w:val="28"/>
          <w:lang w:val="ru-RU" w:eastAsia="ru-RU"/>
        </w:rPr>
        <w:lastRenderedPageBreak/>
        <w:t>Зимбардо, Ф., Ляйппе, М. Социальное влияние / Ф. Зимбардо, М. Ляйппе. – СПб.: «Питер», 2000. – 448 с.</w:t>
      </w:r>
    </w:p>
    <w:p w:rsidR="00F1622D" w:rsidRPr="00F1622D" w:rsidRDefault="00F1622D" w:rsidP="00F6189B">
      <w:pPr>
        <w:numPr>
          <w:ilvl w:val="0"/>
          <w:numId w:val="24"/>
        </w:numPr>
        <w:spacing w:line="360" w:lineRule="auto"/>
        <w:ind w:firstLine="709"/>
        <w:rPr>
          <w:bCs/>
          <w:sz w:val="28"/>
          <w:szCs w:val="28"/>
          <w:lang w:val="ru-RU" w:eastAsia="ru-RU"/>
        </w:rPr>
      </w:pPr>
      <w:r w:rsidRPr="00F1622D">
        <w:rPr>
          <w:bCs/>
          <w:sz w:val="28"/>
          <w:szCs w:val="28"/>
          <w:lang w:val="ru-RU" w:eastAsia="ru-RU"/>
        </w:rPr>
        <w:t>Ильин, Е.П. Мотивация и мотивы / Е.П. Ильин. – СПб.: «Питер», 2000. – 512 с.</w:t>
      </w:r>
    </w:p>
    <w:p w:rsidR="00F1622D" w:rsidRPr="00F1622D" w:rsidRDefault="00F1622D" w:rsidP="00F6189B">
      <w:pPr>
        <w:numPr>
          <w:ilvl w:val="0"/>
          <w:numId w:val="24"/>
        </w:numPr>
        <w:spacing w:line="360" w:lineRule="auto"/>
        <w:ind w:firstLine="709"/>
        <w:rPr>
          <w:bCs/>
          <w:sz w:val="28"/>
          <w:szCs w:val="28"/>
          <w:lang w:val="ru-RU" w:eastAsia="ru-RU"/>
        </w:rPr>
      </w:pPr>
      <w:r w:rsidRPr="00F1622D">
        <w:rPr>
          <w:bCs/>
          <w:sz w:val="28"/>
          <w:szCs w:val="28"/>
          <w:lang w:val="ru-RU" w:eastAsia="ru-RU"/>
        </w:rPr>
        <w:t>Кон, И.С. Категория «Я» в психологии / И.С. Кон // Психологический журнал, 1981. – № 3. – С.</w:t>
      </w:r>
    </w:p>
    <w:p w:rsidR="00F1622D" w:rsidRPr="00F1622D" w:rsidRDefault="00F1622D" w:rsidP="00F6189B">
      <w:pPr>
        <w:numPr>
          <w:ilvl w:val="0"/>
          <w:numId w:val="24"/>
        </w:numPr>
        <w:spacing w:line="360" w:lineRule="auto"/>
        <w:ind w:firstLine="709"/>
        <w:rPr>
          <w:bCs/>
          <w:sz w:val="28"/>
          <w:szCs w:val="28"/>
          <w:lang w:val="ru-RU" w:eastAsia="ru-RU"/>
        </w:rPr>
      </w:pPr>
      <w:r w:rsidRPr="00F1622D">
        <w:rPr>
          <w:bCs/>
          <w:sz w:val="28"/>
          <w:szCs w:val="28"/>
          <w:lang w:val="ru-RU" w:eastAsia="ru-RU"/>
        </w:rPr>
        <w:t>Кон, И.С. Открытие Я / И.С. Кон. – М.: Политиздат, 1978. – 366 с.</w:t>
      </w:r>
    </w:p>
    <w:p w:rsidR="00F1622D" w:rsidRPr="00F1622D" w:rsidRDefault="00F1622D" w:rsidP="00F6189B">
      <w:pPr>
        <w:numPr>
          <w:ilvl w:val="0"/>
          <w:numId w:val="24"/>
        </w:numPr>
        <w:spacing w:line="360" w:lineRule="auto"/>
        <w:ind w:firstLine="709"/>
        <w:rPr>
          <w:bCs/>
          <w:sz w:val="28"/>
          <w:szCs w:val="28"/>
          <w:lang w:val="en-US" w:eastAsia="ru-RU"/>
        </w:rPr>
      </w:pPr>
      <w:r w:rsidRPr="00F1622D">
        <w:rPr>
          <w:bCs/>
          <w:sz w:val="28"/>
          <w:szCs w:val="28"/>
          <w:lang w:val="ru-RU" w:eastAsia="ru-RU"/>
        </w:rPr>
        <w:t xml:space="preserve">Кондратьева, С.В. Психолого-педагогические аспекты познания. В кн.: Психология межличностного познания / Под ред. </w:t>
      </w:r>
      <w:r w:rsidRPr="00F1622D">
        <w:rPr>
          <w:bCs/>
          <w:sz w:val="28"/>
          <w:szCs w:val="28"/>
          <w:lang w:val="en-US" w:eastAsia="ru-RU"/>
        </w:rPr>
        <w:t>А.А. Бодалева. – М.: Педагогика, 1981. – С. 158-174.</w:t>
      </w:r>
    </w:p>
    <w:p w:rsidR="00F1622D" w:rsidRPr="00F1622D" w:rsidRDefault="00F1622D" w:rsidP="00F6189B">
      <w:pPr>
        <w:numPr>
          <w:ilvl w:val="0"/>
          <w:numId w:val="24"/>
        </w:numPr>
        <w:spacing w:line="360" w:lineRule="auto"/>
        <w:ind w:firstLine="709"/>
        <w:rPr>
          <w:bCs/>
          <w:sz w:val="28"/>
          <w:szCs w:val="28"/>
          <w:lang w:val="ru-RU" w:eastAsia="ru-RU"/>
        </w:rPr>
      </w:pPr>
      <w:r w:rsidRPr="00F1622D">
        <w:rPr>
          <w:bCs/>
          <w:sz w:val="28"/>
          <w:szCs w:val="28"/>
          <w:lang w:val="ru-RU" w:eastAsia="ru-RU"/>
        </w:rPr>
        <w:t>Кочергин, В. Компетентность и профессиональная культура / В. Кочергин // Социология. – 2005. – №1. – С. 82-88</w:t>
      </w:r>
    </w:p>
    <w:p w:rsidR="00F1622D" w:rsidRPr="00F1622D" w:rsidRDefault="00F1622D" w:rsidP="00F6189B">
      <w:pPr>
        <w:numPr>
          <w:ilvl w:val="0"/>
          <w:numId w:val="24"/>
        </w:numPr>
        <w:spacing w:line="360" w:lineRule="auto"/>
        <w:ind w:firstLine="709"/>
        <w:rPr>
          <w:bCs/>
          <w:sz w:val="28"/>
          <w:szCs w:val="28"/>
          <w:lang w:val="ru-RU" w:eastAsia="ru-RU"/>
        </w:rPr>
      </w:pPr>
      <w:r w:rsidRPr="00F1622D">
        <w:rPr>
          <w:bCs/>
          <w:sz w:val="28"/>
          <w:szCs w:val="28"/>
          <w:lang w:val="ru-RU" w:eastAsia="ru-RU"/>
        </w:rPr>
        <w:t>Кошель, Н.Н. Профессиональная компетентность / Н.Н. Кошель // Адукацыя і выхаванне. – 2005. – № 9. – С. 8-14</w:t>
      </w:r>
    </w:p>
    <w:p w:rsidR="00F1622D" w:rsidRPr="00F1622D" w:rsidRDefault="00F1622D" w:rsidP="00F6189B">
      <w:pPr>
        <w:numPr>
          <w:ilvl w:val="0"/>
          <w:numId w:val="24"/>
        </w:numPr>
        <w:spacing w:line="360" w:lineRule="auto"/>
        <w:ind w:firstLine="709"/>
        <w:rPr>
          <w:bCs/>
          <w:sz w:val="28"/>
          <w:szCs w:val="28"/>
          <w:lang w:val="ru-RU" w:eastAsia="ru-RU"/>
        </w:rPr>
      </w:pPr>
      <w:r w:rsidRPr="00F1622D">
        <w:rPr>
          <w:bCs/>
          <w:sz w:val="28"/>
          <w:szCs w:val="28"/>
          <w:lang w:val="ru-RU" w:eastAsia="ru-RU"/>
        </w:rPr>
        <w:t>Крысько, В.Г. Социальная психология: курс лекций / В.Г.Крысько. – М.: Омега-Л, 2006. – 352 с.</w:t>
      </w:r>
    </w:p>
    <w:p w:rsidR="00F1622D" w:rsidRPr="00F1622D" w:rsidRDefault="00F1622D" w:rsidP="00F6189B">
      <w:pPr>
        <w:numPr>
          <w:ilvl w:val="0"/>
          <w:numId w:val="24"/>
        </w:numPr>
        <w:spacing w:line="360" w:lineRule="auto"/>
        <w:ind w:firstLine="709"/>
        <w:rPr>
          <w:bCs/>
          <w:sz w:val="28"/>
          <w:szCs w:val="28"/>
          <w:lang w:val="ru-RU" w:eastAsia="ru-RU"/>
        </w:rPr>
      </w:pPr>
      <w:r w:rsidRPr="00F1622D">
        <w:rPr>
          <w:bCs/>
          <w:sz w:val="28"/>
          <w:szCs w:val="28"/>
          <w:lang w:val="ru-RU" w:eastAsia="ru-RU"/>
        </w:rPr>
        <w:t>Куницына, В.Н. Межличностное общение / В.Н. Куницына. – СПб.:«Питер», 2001. – 544 с.</w:t>
      </w:r>
    </w:p>
    <w:p w:rsidR="00F1622D" w:rsidRPr="00F1622D" w:rsidRDefault="00F1622D" w:rsidP="00F6189B">
      <w:pPr>
        <w:numPr>
          <w:ilvl w:val="0"/>
          <w:numId w:val="24"/>
        </w:numPr>
        <w:spacing w:line="360" w:lineRule="auto"/>
        <w:ind w:firstLine="709"/>
        <w:rPr>
          <w:bCs/>
          <w:sz w:val="28"/>
          <w:szCs w:val="28"/>
          <w:lang w:val="ru-RU" w:eastAsia="ru-RU"/>
        </w:rPr>
      </w:pPr>
      <w:r w:rsidRPr="00F1622D">
        <w:rPr>
          <w:bCs/>
          <w:sz w:val="28"/>
          <w:szCs w:val="28"/>
          <w:lang w:val="ru-RU" w:eastAsia="ru-RU"/>
        </w:rPr>
        <w:t>Куницына, В.Н. Социальная компетентность и социальный интеллект: структура, функции, взаимоотношение / В.Н. Куницына // Теоретические и прикладные вопросы психологии. – СПб.: СПбГУ, 1995(2). – 160 с.</w:t>
      </w:r>
    </w:p>
    <w:p w:rsidR="00F1622D" w:rsidRPr="00F1622D" w:rsidRDefault="00F1622D" w:rsidP="00F6189B">
      <w:pPr>
        <w:numPr>
          <w:ilvl w:val="0"/>
          <w:numId w:val="24"/>
        </w:numPr>
        <w:spacing w:line="360" w:lineRule="auto"/>
        <w:ind w:firstLine="709"/>
        <w:rPr>
          <w:bCs/>
          <w:sz w:val="28"/>
          <w:szCs w:val="28"/>
          <w:lang w:val="ru-RU" w:eastAsia="ru-RU"/>
        </w:rPr>
      </w:pPr>
      <w:r w:rsidRPr="00F1622D">
        <w:rPr>
          <w:bCs/>
          <w:sz w:val="28"/>
          <w:szCs w:val="28"/>
          <w:lang w:val="ru-RU" w:eastAsia="ru-RU"/>
        </w:rPr>
        <w:t>Лабунская, В.А. О структуре социально-перцептивной способности личности // В кн.: Вопросы межличностного познания и общения. – Краснодар, 1983. – 195 с.</w:t>
      </w:r>
    </w:p>
    <w:p w:rsidR="00F1622D" w:rsidRPr="00F1622D" w:rsidRDefault="00F1622D" w:rsidP="00F6189B">
      <w:pPr>
        <w:numPr>
          <w:ilvl w:val="0"/>
          <w:numId w:val="24"/>
        </w:numPr>
        <w:spacing w:line="360" w:lineRule="auto"/>
        <w:ind w:firstLine="709"/>
        <w:rPr>
          <w:bCs/>
          <w:sz w:val="28"/>
          <w:szCs w:val="28"/>
          <w:lang w:val="en-US" w:eastAsia="ru-RU"/>
        </w:rPr>
      </w:pPr>
      <w:r w:rsidRPr="00F1622D">
        <w:rPr>
          <w:bCs/>
          <w:sz w:val="28"/>
          <w:szCs w:val="28"/>
          <w:lang w:val="ru-RU" w:eastAsia="ru-RU"/>
        </w:rPr>
        <w:t xml:space="preserve">Лабунская, В.А. Факторы успешности опознания эмоциональных состояний по выражению лица. // В кн.: Психология межличностного познания. </w:t>
      </w:r>
      <w:r w:rsidRPr="00F1622D">
        <w:rPr>
          <w:bCs/>
          <w:sz w:val="28"/>
          <w:szCs w:val="28"/>
          <w:lang w:val="en-US" w:eastAsia="ru-RU"/>
        </w:rPr>
        <w:t>М., «Педагогика», 1981. – 224 с.</w:t>
      </w:r>
    </w:p>
    <w:p w:rsidR="00F1622D" w:rsidRPr="00F1622D" w:rsidRDefault="00F1622D" w:rsidP="00F6189B">
      <w:pPr>
        <w:numPr>
          <w:ilvl w:val="0"/>
          <w:numId w:val="24"/>
        </w:numPr>
        <w:spacing w:line="360" w:lineRule="auto"/>
        <w:ind w:firstLine="709"/>
        <w:rPr>
          <w:bCs/>
          <w:sz w:val="28"/>
          <w:szCs w:val="28"/>
          <w:lang w:val="ru-RU" w:eastAsia="ru-RU"/>
        </w:rPr>
      </w:pPr>
      <w:r w:rsidRPr="00F1622D">
        <w:rPr>
          <w:bCs/>
          <w:sz w:val="28"/>
          <w:szCs w:val="28"/>
          <w:lang w:val="ru-RU" w:eastAsia="ru-RU"/>
        </w:rPr>
        <w:lastRenderedPageBreak/>
        <w:t>Лихачёв, Б. Педагогика. Курс лекций / Б. Лихачев. – М.: «Юрайт», 1999. – 522 с.</w:t>
      </w:r>
    </w:p>
    <w:p w:rsidR="00F1622D" w:rsidRPr="00F1622D" w:rsidRDefault="00F1622D" w:rsidP="00F6189B">
      <w:pPr>
        <w:numPr>
          <w:ilvl w:val="0"/>
          <w:numId w:val="24"/>
        </w:numPr>
        <w:spacing w:line="360" w:lineRule="auto"/>
        <w:ind w:firstLine="709"/>
        <w:rPr>
          <w:bCs/>
          <w:sz w:val="28"/>
          <w:szCs w:val="28"/>
          <w:lang w:val="ru-RU" w:eastAsia="ru-RU"/>
        </w:rPr>
      </w:pPr>
      <w:r w:rsidRPr="00F1622D">
        <w:rPr>
          <w:bCs/>
          <w:sz w:val="28"/>
          <w:szCs w:val="28"/>
          <w:lang w:val="ru-RU" w:eastAsia="ru-RU"/>
        </w:rPr>
        <w:t>Лунева, О.В. Социальный интеллект — условие успешной карьеры / О.В. Лунева // Проблема понимания. – 2006. – № 1. – С. 53-58</w:t>
      </w:r>
    </w:p>
    <w:p w:rsidR="00F1622D" w:rsidRDefault="00F1622D" w:rsidP="00F6189B">
      <w:pPr>
        <w:numPr>
          <w:ilvl w:val="0"/>
          <w:numId w:val="24"/>
        </w:numPr>
        <w:spacing w:line="360" w:lineRule="auto"/>
        <w:ind w:firstLine="709"/>
        <w:rPr>
          <w:bCs/>
          <w:sz w:val="28"/>
          <w:szCs w:val="28"/>
          <w:lang w:val="ru-RU" w:eastAsia="ru-RU"/>
        </w:rPr>
      </w:pPr>
      <w:r w:rsidRPr="00F1622D">
        <w:rPr>
          <w:bCs/>
          <w:sz w:val="28"/>
          <w:szCs w:val="28"/>
          <w:lang w:val="ru-RU" w:eastAsia="ru-RU"/>
        </w:rPr>
        <w:t>Мель, Ю. Социальная компетентность как цель психотерапии: проблемы образа Я в ситуации социального перелома / Ю. Мель // Вопросы психологии. – 1995. – № 5. – С. 61-68.</w:t>
      </w:r>
    </w:p>
    <w:p w:rsidR="00416B25" w:rsidRPr="00416B25" w:rsidRDefault="00416B25" w:rsidP="00F6189B">
      <w:pPr>
        <w:numPr>
          <w:ilvl w:val="0"/>
          <w:numId w:val="24"/>
        </w:numPr>
        <w:spacing w:line="360" w:lineRule="auto"/>
        <w:ind w:firstLine="709"/>
        <w:rPr>
          <w:sz w:val="28"/>
          <w:szCs w:val="28"/>
          <w:lang w:val="ru-RU" w:eastAsia="ru-RU"/>
        </w:rPr>
      </w:pPr>
      <w:r w:rsidRPr="00035E64">
        <w:rPr>
          <w:sz w:val="28"/>
          <w:szCs w:val="28"/>
          <w:lang w:val="ru-RU" w:eastAsia="ru-RU"/>
        </w:rPr>
        <w:t xml:space="preserve">Митченко, Л. Э. Исследование факторов эмоционального выгорания педагогов: дипломная работа / Л. Э. Митченко; Министерство общего и профессионального образования РФ, Тюменский областной государственный институт развития регионального образования, кафедра практической психологии. – Тюмень, 2003. – Режим доступа: </w:t>
      </w:r>
      <w:hyperlink r:id="rId8" w:history="1">
        <w:r w:rsidRPr="00035E64">
          <w:rPr>
            <w:sz w:val="28"/>
            <w:szCs w:val="28"/>
            <w:lang w:val="ru-RU" w:eastAsia="ru-RU"/>
          </w:rPr>
          <w:t>http</w:t>
        </w:r>
        <w:r w:rsidRPr="00035E64">
          <w:rPr>
            <w:sz w:val="28"/>
            <w:szCs w:val="28"/>
            <w:lang w:eastAsia="ru-RU"/>
          </w:rPr>
          <w:t>://</w:t>
        </w:r>
        <w:r w:rsidRPr="00035E64">
          <w:rPr>
            <w:sz w:val="28"/>
            <w:szCs w:val="28"/>
            <w:lang w:val="ru-RU" w:eastAsia="ru-RU"/>
          </w:rPr>
          <w:t>www</w:t>
        </w:r>
        <w:r w:rsidRPr="00035E64">
          <w:rPr>
            <w:sz w:val="28"/>
            <w:szCs w:val="28"/>
            <w:lang w:eastAsia="ru-RU"/>
          </w:rPr>
          <w:t>.</w:t>
        </w:r>
        <w:r w:rsidRPr="00035E64">
          <w:rPr>
            <w:sz w:val="28"/>
            <w:szCs w:val="28"/>
            <w:lang w:val="ru-RU" w:eastAsia="ru-RU"/>
          </w:rPr>
          <w:t>ref</w:t>
        </w:r>
        <w:r w:rsidRPr="00035E64">
          <w:rPr>
            <w:sz w:val="28"/>
            <w:szCs w:val="28"/>
            <w:lang w:eastAsia="ru-RU"/>
          </w:rPr>
          <w:t>.</w:t>
        </w:r>
        <w:r w:rsidRPr="00035E64">
          <w:rPr>
            <w:sz w:val="28"/>
            <w:szCs w:val="28"/>
            <w:lang w:val="ru-RU" w:eastAsia="ru-RU"/>
          </w:rPr>
          <w:t>by</w:t>
        </w:r>
        <w:r w:rsidRPr="00035E64">
          <w:rPr>
            <w:sz w:val="28"/>
            <w:szCs w:val="28"/>
            <w:lang w:eastAsia="ru-RU"/>
          </w:rPr>
          <w:t>/</w:t>
        </w:r>
        <w:r w:rsidRPr="00035E64">
          <w:rPr>
            <w:sz w:val="28"/>
            <w:szCs w:val="28"/>
            <w:lang w:val="ru-RU" w:eastAsia="ru-RU"/>
          </w:rPr>
          <w:t>refs</w:t>
        </w:r>
        <w:r w:rsidRPr="00035E64">
          <w:rPr>
            <w:sz w:val="28"/>
            <w:szCs w:val="28"/>
            <w:lang w:eastAsia="ru-RU"/>
          </w:rPr>
          <w:t>/68/38169/1.</w:t>
        </w:r>
        <w:r w:rsidRPr="00035E64">
          <w:rPr>
            <w:sz w:val="28"/>
            <w:szCs w:val="28"/>
            <w:lang w:val="ru-RU" w:eastAsia="ru-RU"/>
          </w:rPr>
          <w:t>html</w:t>
        </w:r>
      </w:hyperlink>
    </w:p>
    <w:p w:rsidR="00F1622D" w:rsidRPr="00F1622D" w:rsidRDefault="00F1622D" w:rsidP="00F6189B">
      <w:pPr>
        <w:numPr>
          <w:ilvl w:val="0"/>
          <w:numId w:val="24"/>
        </w:numPr>
        <w:spacing w:line="360" w:lineRule="auto"/>
        <w:ind w:firstLine="709"/>
        <w:rPr>
          <w:bCs/>
          <w:sz w:val="28"/>
          <w:szCs w:val="28"/>
          <w:lang w:val="en-US" w:eastAsia="ru-RU"/>
        </w:rPr>
      </w:pPr>
      <w:r w:rsidRPr="00F1622D">
        <w:rPr>
          <w:bCs/>
          <w:sz w:val="28"/>
          <w:szCs w:val="28"/>
          <w:lang w:val="ru-RU" w:eastAsia="ru-RU"/>
        </w:rPr>
        <w:t xml:space="preserve">Михайлова (Алешина), Е.С. Методика Дж. Гилфорда и М. Салливена «Социальный интеллект» / Е.С. Михайлова (Алешина). – СПб.: ГП. </w:t>
      </w:r>
      <w:r w:rsidRPr="00F1622D">
        <w:rPr>
          <w:bCs/>
          <w:sz w:val="28"/>
          <w:szCs w:val="28"/>
          <w:lang w:val="en-US" w:eastAsia="ru-RU"/>
        </w:rPr>
        <w:t>«ИМАТОН», 1996 – 53 с.</w:t>
      </w:r>
    </w:p>
    <w:p w:rsidR="00F1622D" w:rsidRDefault="00F1622D" w:rsidP="00F6189B">
      <w:pPr>
        <w:numPr>
          <w:ilvl w:val="0"/>
          <w:numId w:val="24"/>
        </w:numPr>
        <w:spacing w:line="360" w:lineRule="auto"/>
        <w:ind w:firstLine="709"/>
        <w:rPr>
          <w:bCs/>
          <w:sz w:val="28"/>
          <w:szCs w:val="28"/>
          <w:lang w:val="ru-RU" w:eastAsia="ru-RU"/>
        </w:rPr>
      </w:pPr>
      <w:r w:rsidRPr="00F1622D">
        <w:rPr>
          <w:bCs/>
          <w:sz w:val="28"/>
          <w:szCs w:val="28"/>
          <w:lang w:val="ru-RU" w:eastAsia="ru-RU"/>
        </w:rPr>
        <w:t>Михайлова (Алешина), Е.С. Методика исследования социального интеллекта. Руководство по использованию / Е.С. Михайлова (Алешина). – СПб.: ГП «Иматон», 1996</w:t>
      </w:r>
    </w:p>
    <w:p w:rsidR="00416B25" w:rsidRPr="00416B25" w:rsidRDefault="00416B25" w:rsidP="00F6189B">
      <w:pPr>
        <w:numPr>
          <w:ilvl w:val="0"/>
          <w:numId w:val="24"/>
        </w:numPr>
        <w:spacing w:line="360" w:lineRule="auto"/>
        <w:ind w:firstLine="709"/>
        <w:rPr>
          <w:bCs/>
          <w:sz w:val="28"/>
          <w:szCs w:val="28"/>
          <w:lang w:eastAsia="ru-RU"/>
        </w:rPr>
      </w:pPr>
      <w:r w:rsidRPr="00035E64">
        <w:rPr>
          <w:rFonts w:cs="Courier New"/>
          <w:bCs/>
          <w:sz w:val="28"/>
          <w:szCs w:val="28"/>
          <w:lang w:eastAsia="ru-RU"/>
        </w:rPr>
        <w:t>Науменко, Т. В.</w:t>
      </w:r>
      <w:r w:rsidRPr="00035E64">
        <w:rPr>
          <w:bCs/>
          <w:sz w:val="28"/>
          <w:szCs w:val="28"/>
          <w:lang w:eastAsia="ru-RU"/>
        </w:rPr>
        <w:t>Функцияжурналистики и функция СМИ/ Т. В. Науменко // Credo. – 2000. – № 2. – С. 97 – 107.</w:t>
      </w:r>
    </w:p>
    <w:p w:rsidR="00F1622D" w:rsidRPr="00F1622D" w:rsidRDefault="00F1622D" w:rsidP="00F6189B">
      <w:pPr>
        <w:numPr>
          <w:ilvl w:val="0"/>
          <w:numId w:val="24"/>
        </w:numPr>
        <w:spacing w:line="360" w:lineRule="auto"/>
        <w:ind w:firstLine="709"/>
        <w:rPr>
          <w:bCs/>
          <w:sz w:val="28"/>
          <w:szCs w:val="28"/>
          <w:lang w:val="ru-RU" w:eastAsia="ru-RU"/>
        </w:rPr>
      </w:pPr>
      <w:r w:rsidRPr="00F1622D">
        <w:rPr>
          <w:bCs/>
          <w:sz w:val="28"/>
          <w:szCs w:val="28"/>
          <w:lang w:val="ru-RU" w:eastAsia="ru-RU"/>
        </w:rPr>
        <w:t>Основы социально-психологической теории / Под ред. А.А. Бодалева, А.Н. Сухова. – М., 1995. – 289 с.</w:t>
      </w:r>
    </w:p>
    <w:p w:rsidR="00F1622D" w:rsidRPr="00F1622D" w:rsidRDefault="00F1622D" w:rsidP="00F6189B">
      <w:pPr>
        <w:numPr>
          <w:ilvl w:val="0"/>
          <w:numId w:val="24"/>
        </w:numPr>
        <w:spacing w:line="360" w:lineRule="auto"/>
        <w:ind w:firstLine="709"/>
        <w:rPr>
          <w:bCs/>
          <w:sz w:val="28"/>
          <w:szCs w:val="28"/>
          <w:lang w:val="en-US" w:eastAsia="ru-RU"/>
        </w:rPr>
      </w:pPr>
      <w:r w:rsidRPr="00F1622D">
        <w:rPr>
          <w:bCs/>
          <w:sz w:val="28"/>
          <w:szCs w:val="28"/>
          <w:lang w:val="ru-RU" w:eastAsia="ru-RU"/>
        </w:rPr>
        <w:t xml:space="preserve">Практическая психология (Методические рекомендации школьным психологам и студентам) / Под ред. </w:t>
      </w:r>
      <w:r w:rsidRPr="00F1622D">
        <w:rPr>
          <w:bCs/>
          <w:sz w:val="28"/>
          <w:szCs w:val="28"/>
          <w:lang w:val="en-US" w:eastAsia="ru-RU"/>
        </w:rPr>
        <w:t>В.П. Омелько. – Гродно, 1992. – 166 с.</w:t>
      </w:r>
    </w:p>
    <w:p w:rsidR="00F1622D" w:rsidRPr="00F1622D" w:rsidRDefault="00F1622D" w:rsidP="00F6189B">
      <w:pPr>
        <w:numPr>
          <w:ilvl w:val="0"/>
          <w:numId w:val="24"/>
        </w:numPr>
        <w:spacing w:line="360" w:lineRule="auto"/>
        <w:ind w:firstLine="709"/>
        <w:rPr>
          <w:bCs/>
          <w:sz w:val="28"/>
          <w:szCs w:val="28"/>
          <w:lang w:val="ru-RU" w:eastAsia="ru-RU"/>
        </w:rPr>
      </w:pPr>
      <w:r w:rsidRPr="00F1622D">
        <w:rPr>
          <w:bCs/>
          <w:sz w:val="28"/>
          <w:szCs w:val="28"/>
          <w:lang w:val="ru-RU" w:eastAsia="ru-RU"/>
        </w:rPr>
        <w:t>Прикладные проблемы социальной психологии / Под ред. Е.В. Шорохова, В.П. Левкович. – М.: Наука, 1983. – 294 с.</w:t>
      </w:r>
    </w:p>
    <w:p w:rsidR="00F1622D" w:rsidRPr="00133A22" w:rsidRDefault="00940079" w:rsidP="00F6189B">
      <w:pPr>
        <w:numPr>
          <w:ilvl w:val="0"/>
          <w:numId w:val="24"/>
        </w:numPr>
        <w:spacing w:line="360" w:lineRule="auto"/>
        <w:ind w:firstLine="709"/>
        <w:rPr>
          <w:bCs/>
          <w:sz w:val="28"/>
          <w:szCs w:val="28"/>
          <w:lang w:val="ru-RU" w:eastAsia="ru-RU"/>
        </w:rPr>
      </w:pPr>
      <w:r w:rsidRPr="00940079">
        <w:rPr>
          <w:iCs/>
          <w:sz w:val="28"/>
          <w:szCs w:val="28"/>
          <w:lang w:val="ru-RU" w:eastAsia="ru-RU"/>
        </w:rPr>
        <w:lastRenderedPageBreak/>
        <w:t>Розмірність і обґрунтованість</w:t>
      </w:r>
      <w:r>
        <w:rPr>
          <w:iCs/>
          <w:sz w:val="28"/>
          <w:szCs w:val="28"/>
          <w:lang w:val="ru-RU" w:eastAsia="ru-RU"/>
        </w:rPr>
        <w:t>виміруемоційноговигорання</w:t>
      </w:r>
      <w:r w:rsidRPr="00940079">
        <w:rPr>
          <w:iCs/>
          <w:sz w:val="28"/>
          <w:szCs w:val="28"/>
          <w:lang w:val="ru-RU" w:eastAsia="ru-RU"/>
        </w:rPr>
        <w:t xml:space="preserve"> / </w:t>
      </w:r>
      <w:r w:rsidRPr="00940079">
        <w:rPr>
          <w:iCs/>
          <w:sz w:val="28"/>
          <w:szCs w:val="28"/>
          <w:lang w:val="en-US" w:eastAsia="ru-RU"/>
        </w:rPr>
        <w:t>D</w:t>
      </w:r>
      <w:r w:rsidRPr="00940079">
        <w:rPr>
          <w:iCs/>
          <w:sz w:val="28"/>
          <w:szCs w:val="28"/>
          <w:lang w:val="ru-RU" w:eastAsia="ru-RU"/>
        </w:rPr>
        <w:t xml:space="preserve">. </w:t>
      </w:r>
      <w:r w:rsidRPr="00940079">
        <w:rPr>
          <w:iCs/>
          <w:sz w:val="28"/>
          <w:szCs w:val="28"/>
          <w:lang w:val="en-US" w:eastAsia="ru-RU"/>
        </w:rPr>
        <w:t>Enzmann</w:t>
      </w:r>
      <w:r w:rsidRPr="00940079">
        <w:rPr>
          <w:iCs/>
          <w:sz w:val="28"/>
          <w:szCs w:val="28"/>
          <w:lang w:val="ru-RU" w:eastAsia="ru-RU"/>
        </w:rPr>
        <w:t xml:space="preserve">, </w:t>
      </w:r>
      <w:r w:rsidRPr="00940079">
        <w:rPr>
          <w:iCs/>
          <w:sz w:val="28"/>
          <w:szCs w:val="28"/>
          <w:lang w:val="en-US" w:eastAsia="ru-RU"/>
        </w:rPr>
        <w:t>W</w:t>
      </w:r>
      <w:r w:rsidRPr="00940079">
        <w:rPr>
          <w:iCs/>
          <w:sz w:val="28"/>
          <w:szCs w:val="28"/>
          <w:lang w:val="ru-RU" w:eastAsia="ru-RU"/>
        </w:rPr>
        <w:t xml:space="preserve">. </w:t>
      </w:r>
      <w:r w:rsidRPr="00940079">
        <w:rPr>
          <w:iCs/>
          <w:sz w:val="28"/>
          <w:szCs w:val="28"/>
          <w:lang w:val="en-US" w:eastAsia="ru-RU"/>
        </w:rPr>
        <w:t>B</w:t>
      </w:r>
      <w:r w:rsidRPr="00940079">
        <w:rPr>
          <w:iCs/>
          <w:sz w:val="28"/>
          <w:szCs w:val="28"/>
          <w:lang w:val="ru-RU" w:eastAsia="ru-RU"/>
        </w:rPr>
        <w:t xml:space="preserve">. </w:t>
      </w:r>
      <w:r w:rsidRPr="00940079">
        <w:rPr>
          <w:iCs/>
          <w:sz w:val="28"/>
          <w:szCs w:val="28"/>
          <w:lang w:val="en-US" w:eastAsia="ru-RU"/>
        </w:rPr>
        <w:t>Schaufeli</w:t>
      </w:r>
      <w:r w:rsidRPr="00940079">
        <w:rPr>
          <w:iCs/>
          <w:sz w:val="28"/>
          <w:szCs w:val="28"/>
          <w:lang w:val="ru-RU" w:eastAsia="ru-RU"/>
        </w:rPr>
        <w:t xml:space="preserve">, </w:t>
      </w:r>
      <w:r w:rsidRPr="00940079">
        <w:rPr>
          <w:iCs/>
          <w:sz w:val="28"/>
          <w:szCs w:val="28"/>
          <w:lang w:val="en-US" w:eastAsia="ru-RU"/>
        </w:rPr>
        <w:t>P</w:t>
      </w:r>
      <w:r w:rsidRPr="00940079">
        <w:rPr>
          <w:iCs/>
          <w:sz w:val="28"/>
          <w:szCs w:val="28"/>
          <w:lang w:val="ru-RU" w:eastAsia="ru-RU"/>
        </w:rPr>
        <w:t xml:space="preserve">. </w:t>
      </w:r>
      <w:r w:rsidRPr="00940079">
        <w:rPr>
          <w:iCs/>
          <w:sz w:val="28"/>
          <w:szCs w:val="28"/>
          <w:lang w:val="en-US" w:eastAsia="ru-RU"/>
        </w:rPr>
        <w:t>Janssen</w:t>
      </w:r>
      <w:r w:rsidRPr="00940079">
        <w:rPr>
          <w:iCs/>
          <w:sz w:val="28"/>
          <w:szCs w:val="28"/>
          <w:lang w:val="ru-RU" w:eastAsia="ru-RU"/>
        </w:rPr>
        <w:t xml:space="preserve">, </w:t>
      </w:r>
      <w:r w:rsidRPr="00940079">
        <w:rPr>
          <w:iCs/>
          <w:sz w:val="28"/>
          <w:szCs w:val="28"/>
          <w:lang w:val="en-US" w:eastAsia="ru-RU"/>
        </w:rPr>
        <w:t>A</w:t>
      </w:r>
      <w:r w:rsidRPr="00940079">
        <w:rPr>
          <w:iCs/>
          <w:sz w:val="28"/>
          <w:szCs w:val="28"/>
          <w:lang w:val="ru-RU" w:eastAsia="ru-RU"/>
        </w:rPr>
        <w:t xml:space="preserve">. </w:t>
      </w:r>
      <w:r w:rsidRPr="00940079">
        <w:rPr>
          <w:iCs/>
          <w:sz w:val="28"/>
          <w:szCs w:val="28"/>
          <w:lang w:val="en-US" w:eastAsia="ru-RU"/>
        </w:rPr>
        <w:t>Rozeman</w:t>
      </w:r>
      <w:r w:rsidRPr="00940079">
        <w:rPr>
          <w:iCs/>
          <w:sz w:val="28"/>
          <w:szCs w:val="28"/>
          <w:lang w:val="ru-RU" w:eastAsia="ru-RU"/>
        </w:rPr>
        <w:t xml:space="preserve"> // Журнал професійної та організаційноїпсихології.</w:t>
      </w:r>
      <w:r w:rsidR="00F1622D" w:rsidRPr="00035E64">
        <w:rPr>
          <w:iCs/>
          <w:sz w:val="28"/>
          <w:szCs w:val="28"/>
          <w:lang w:val="en-US" w:eastAsia="ru-RU"/>
        </w:rPr>
        <w:t>DimensionalityandvalidityoftheBurnoutMeasure</w:t>
      </w:r>
      <w:r w:rsidR="00F1622D" w:rsidRPr="00133A22">
        <w:rPr>
          <w:bCs/>
          <w:sz w:val="28"/>
          <w:szCs w:val="28"/>
          <w:lang w:val="ru-RU" w:eastAsia="ru-RU"/>
        </w:rPr>
        <w:t xml:space="preserve"> / </w:t>
      </w:r>
      <w:r w:rsidR="00F1622D" w:rsidRPr="00035E64">
        <w:rPr>
          <w:bCs/>
          <w:sz w:val="28"/>
          <w:szCs w:val="28"/>
          <w:lang w:val="en-US" w:eastAsia="ru-RU"/>
        </w:rPr>
        <w:t>D</w:t>
      </w:r>
      <w:r w:rsidR="00F1622D" w:rsidRPr="00133A22">
        <w:rPr>
          <w:bCs/>
          <w:sz w:val="28"/>
          <w:szCs w:val="28"/>
          <w:lang w:val="ru-RU" w:eastAsia="ru-RU"/>
        </w:rPr>
        <w:t>.</w:t>
      </w:r>
      <w:r w:rsidR="00F1622D" w:rsidRPr="00035E64">
        <w:rPr>
          <w:bCs/>
          <w:sz w:val="28"/>
          <w:szCs w:val="28"/>
          <w:lang w:val="en-US" w:eastAsia="ru-RU"/>
        </w:rPr>
        <w:t> Enzmann</w:t>
      </w:r>
      <w:r w:rsidR="00F1622D" w:rsidRPr="00133A22">
        <w:rPr>
          <w:bCs/>
          <w:sz w:val="28"/>
          <w:szCs w:val="28"/>
          <w:lang w:val="ru-RU" w:eastAsia="ru-RU"/>
        </w:rPr>
        <w:t xml:space="preserve">, </w:t>
      </w:r>
      <w:r w:rsidR="00F1622D" w:rsidRPr="00035E64">
        <w:rPr>
          <w:bCs/>
          <w:sz w:val="28"/>
          <w:szCs w:val="28"/>
          <w:lang w:val="en-US" w:eastAsia="ru-RU"/>
        </w:rPr>
        <w:t>W</w:t>
      </w:r>
      <w:r w:rsidR="00F1622D" w:rsidRPr="00133A22">
        <w:rPr>
          <w:bCs/>
          <w:sz w:val="28"/>
          <w:szCs w:val="28"/>
          <w:lang w:val="ru-RU" w:eastAsia="ru-RU"/>
        </w:rPr>
        <w:t>.</w:t>
      </w:r>
      <w:r w:rsidR="00F1622D" w:rsidRPr="00035E64">
        <w:rPr>
          <w:bCs/>
          <w:sz w:val="28"/>
          <w:szCs w:val="28"/>
          <w:lang w:val="en-US" w:eastAsia="ru-RU"/>
        </w:rPr>
        <w:t> B</w:t>
      </w:r>
      <w:r w:rsidR="00F1622D" w:rsidRPr="00133A22">
        <w:rPr>
          <w:bCs/>
          <w:sz w:val="28"/>
          <w:szCs w:val="28"/>
          <w:lang w:val="ru-RU" w:eastAsia="ru-RU"/>
        </w:rPr>
        <w:t>.</w:t>
      </w:r>
      <w:r w:rsidR="00F1622D" w:rsidRPr="00035E64">
        <w:rPr>
          <w:bCs/>
          <w:sz w:val="28"/>
          <w:szCs w:val="28"/>
          <w:lang w:val="en-US" w:eastAsia="ru-RU"/>
        </w:rPr>
        <w:t> Schaufeli</w:t>
      </w:r>
      <w:r w:rsidR="00F1622D" w:rsidRPr="00133A22">
        <w:rPr>
          <w:bCs/>
          <w:sz w:val="28"/>
          <w:szCs w:val="28"/>
          <w:lang w:val="ru-RU" w:eastAsia="ru-RU"/>
        </w:rPr>
        <w:t xml:space="preserve">, </w:t>
      </w:r>
      <w:r w:rsidR="00F1622D" w:rsidRPr="00035E64">
        <w:rPr>
          <w:bCs/>
          <w:sz w:val="28"/>
          <w:szCs w:val="28"/>
          <w:lang w:val="en-US" w:eastAsia="ru-RU"/>
        </w:rPr>
        <w:t>P</w:t>
      </w:r>
      <w:r w:rsidR="00F1622D" w:rsidRPr="00133A22">
        <w:rPr>
          <w:bCs/>
          <w:sz w:val="28"/>
          <w:szCs w:val="28"/>
          <w:lang w:val="ru-RU" w:eastAsia="ru-RU"/>
        </w:rPr>
        <w:t>.</w:t>
      </w:r>
      <w:r w:rsidR="00F1622D" w:rsidRPr="00035E64">
        <w:rPr>
          <w:bCs/>
          <w:sz w:val="28"/>
          <w:szCs w:val="28"/>
          <w:lang w:val="en-US" w:eastAsia="ru-RU"/>
        </w:rPr>
        <w:t> Janssen</w:t>
      </w:r>
      <w:r w:rsidR="00F1622D" w:rsidRPr="00133A22">
        <w:rPr>
          <w:bCs/>
          <w:sz w:val="28"/>
          <w:szCs w:val="28"/>
          <w:lang w:val="ru-RU" w:eastAsia="ru-RU"/>
        </w:rPr>
        <w:t xml:space="preserve">, </w:t>
      </w:r>
      <w:r w:rsidR="00F1622D" w:rsidRPr="00035E64">
        <w:rPr>
          <w:bCs/>
          <w:sz w:val="28"/>
          <w:szCs w:val="28"/>
          <w:lang w:val="en-US" w:eastAsia="ru-RU"/>
        </w:rPr>
        <w:t>A</w:t>
      </w:r>
      <w:r w:rsidR="00F1622D" w:rsidRPr="00133A22">
        <w:rPr>
          <w:bCs/>
          <w:sz w:val="28"/>
          <w:szCs w:val="28"/>
          <w:lang w:val="ru-RU" w:eastAsia="ru-RU"/>
        </w:rPr>
        <w:t>.</w:t>
      </w:r>
      <w:r w:rsidR="00F1622D" w:rsidRPr="00035E64">
        <w:rPr>
          <w:bCs/>
          <w:sz w:val="28"/>
          <w:szCs w:val="28"/>
          <w:lang w:val="en-US" w:eastAsia="ru-RU"/>
        </w:rPr>
        <w:t> Rozeman</w:t>
      </w:r>
      <w:r w:rsidR="00F1622D" w:rsidRPr="00133A22">
        <w:rPr>
          <w:bCs/>
          <w:sz w:val="28"/>
          <w:szCs w:val="28"/>
          <w:lang w:val="ru-RU" w:eastAsia="ru-RU"/>
        </w:rPr>
        <w:t xml:space="preserve"> // </w:t>
      </w:r>
      <w:r w:rsidR="00F1622D" w:rsidRPr="00035E64">
        <w:rPr>
          <w:bCs/>
          <w:sz w:val="28"/>
          <w:szCs w:val="28"/>
          <w:lang w:val="en-US" w:eastAsia="ru-RU"/>
        </w:rPr>
        <w:t>JournalofOccupationalandOrganizationalPsychology</w:t>
      </w:r>
      <w:r w:rsidR="00F1622D" w:rsidRPr="00133A22">
        <w:rPr>
          <w:bCs/>
          <w:sz w:val="28"/>
          <w:szCs w:val="28"/>
          <w:lang w:val="ru-RU" w:eastAsia="ru-RU"/>
        </w:rPr>
        <w:t xml:space="preserve">. – 1998. – </w:t>
      </w:r>
      <w:r w:rsidR="00F1622D" w:rsidRPr="00035E64">
        <w:rPr>
          <w:bCs/>
          <w:sz w:val="28"/>
          <w:szCs w:val="28"/>
          <w:lang w:val="en-US" w:eastAsia="ru-RU"/>
        </w:rPr>
        <w:t>Vol</w:t>
      </w:r>
      <w:r w:rsidR="00F1622D" w:rsidRPr="00133A22">
        <w:rPr>
          <w:bCs/>
          <w:sz w:val="28"/>
          <w:szCs w:val="28"/>
          <w:lang w:val="ru-RU" w:eastAsia="ru-RU"/>
        </w:rPr>
        <w:t xml:space="preserve">. 71. – </w:t>
      </w:r>
      <w:r w:rsidR="00F1622D" w:rsidRPr="00035E64">
        <w:rPr>
          <w:bCs/>
          <w:sz w:val="28"/>
          <w:szCs w:val="28"/>
          <w:lang w:val="en-US" w:eastAsia="ru-RU"/>
        </w:rPr>
        <w:t>P</w:t>
      </w:r>
      <w:r w:rsidR="00F1622D" w:rsidRPr="00133A22">
        <w:rPr>
          <w:bCs/>
          <w:sz w:val="28"/>
          <w:szCs w:val="28"/>
          <w:lang w:val="ru-RU" w:eastAsia="ru-RU"/>
        </w:rPr>
        <w:t>. 331–351.</w:t>
      </w:r>
    </w:p>
    <w:p w:rsidR="00F1622D" w:rsidRPr="00133A22" w:rsidRDefault="00F1622D">
      <w:pPr>
        <w:rPr>
          <w:lang w:val="ru-RU" w:eastAsia="ru-RU"/>
        </w:rPr>
      </w:pPr>
      <w:r w:rsidRPr="00133A22">
        <w:rPr>
          <w:lang w:val="ru-RU" w:eastAsia="ru-RU"/>
        </w:rPr>
        <w:br w:type="page"/>
      </w:r>
    </w:p>
    <w:p w:rsidR="00BD5DE8" w:rsidRDefault="00BD5DE8" w:rsidP="00BD5DE8">
      <w:pPr>
        <w:pStyle w:val="Heading1"/>
        <w:rPr>
          <w:lang w:val="ru-RU" w:eastAsia="ru-RU"/>
        </w:rPr>
      </w:pPr>
      <w:bookmarkStart w:id="14" w:name="_Toc11049370"/>
      <w:r>
        <w:rPr>
          <w:lang w:val="ru-RU" w:eastAsia="ru-RU"/>
        </w:rPr>
        <w:lastRenderedPageBreak/>
        <w:t>ДОДАТКИ</w:t>
      </w:r>
      <w:bookmarkEnd w:id="14"/>
    </w:p>
    <w:p w:rsidR="00C407A7" w:rsidRDefault="00BD5DE8" w:rsidP="00C407A7">
      <w:pPr>
        <w:spacing w:after="200" w:line="360" w:lineRule="auto"/>
        <w:ind w:right="284" w:firstLine="709"/>
        <w:rPr>
          <w:b/>
          <w:sz w:val="28"/>
          <w:szCs w:val="28"/>
          <w:lang w:val="ru-RU" w:eastAsia="ru-RU"/>
        </w:rPr>
      </w:pPr>
      <w:r w:rsidRPr="00BD5DE8">
        <w:rPr>
          <w:b/>
          <w:sz w:val="28"/>
          <w:szCs w:val="28"/>
          <w:lang w:eastAsia="ru-RU"/>
        </w:rPr>
        <w:t>Додаток А</w:t>
      </w:r>
      <w:r w:rsidR="00C407A7">
        <w:rPr>
          <w:b/>
          <w:sz w:val="28"/>
          <w:szCs w:val="28"/>
          <w:lang w:val="ru-RU" w:eastAsia="ru-RU"/>
        </w:rPr>
        <w:t xml:space="preserve">. </w:t>
      </w:r>
      <w:r w:rsidR="00C407A7" w:rsidRPr="00C407A7">
        <w:rPr>
          <w:b/>
          <w:sz w:val="28"/>
          <w:szCs w:val="28"/>
          <w:lang w:val="ru-RU" w:eastAsia="ru-RU"/>
        </w:rPr>
        <w:t>Методика діагностикирівня «емоційноговигорання» В.В. Бойка</w:t>
      </w:r>
    </w:p>
    <w:p w:rsidR="00C407A7" w:rsidRPr="00C407A7" w:rsidRDefault="00C407A7" w:rsidP="00C407A7">
      <w:pPr>
        <w:pStyle w:val="NormalWeb"/>
        <w:shd w:val="clear" w:color="auto" w:fill="FFFFFF"/>
        <w:spacing w:before="225" w:beforeAutospacing="0" w:line="288" w:lineRule="atLeast"/>
        <w:ind w:left="225" w:right="600" w:firstLine="709"/>
        <w:jc w:val="both"/>
        <w:rPr>
          <w:color w:val="000000"/>
          <w:sz w:val="28"/>
          <w:szCs w:val="28"/>
        </w:rPr>
      </w:pPr>
      <w:r w:rsidRPr="00C407A7">
        <w:rPr>
          <w:i/>
          <w:iCs/>
          <w:color w:val="000000"/>
          <w:sz w:val="28"/>
          <w:szCs w:val="28"/>
        </w:rPr>
        <w:t>Інструкція.</w:t>
      </w:r>
      <w:r w:rsidRPr="00C407A7">
        <w:rPr>
          <w:color w:val="000000"/>
          <w:sz w:val="28"/>
          <w:szCs w:val="28"/>
        </w:rPr>
        <w:t> Якщо ви професіонал у будь якій галузі спілкування з людьми, то для вашої діяльності важливо, в якій мірі у вас сформований психологічний захист у формі «емоційного вигорання». Прочитайте твердження та дайте відповідь «так» або «ні». Там, де у запропонованих твердженнях опитувальника йдеться про «партнерів», маються на увазі суб’єкти вашої професійної діяльності – клієнти, учні та інші люди, із якими ви щоденно співпрацюєте.</w:t>
      </w:r>
    </w:p>
    <w:p w:rsidR="00C407A7" w:rsidRDefault="00C407A7" w:rsidP="00C407A7">
      <w:pPr>
        <w:pStyle w:val="NormalWeb"/>
        <w:shd w:val="clear" w:color="auto" w:fill="FFFFFF"/>
        <w:spacing w:before="225" w:beforeAutospacing="0" w:line="288" w:lineRule="atLeast"/>
        <w:ind w:left="225" w:right="600" w:firstLine="709"/>
        <w:jc w:val="both"/>
        <w:rPr>
          <w:color w:val="000000"/>
          <w:sz w:val="28"/>
          <w:szCs w:val="28"/>
        </w:rPr>
      </w:pPr>
      <w:r w:rsidRPr="00C407A7">
        <w:rPr>
          <w:color w:val="000000"/>
          <w:sz w:val="28"/>
          <w:szCs w:val="28"/>
        </w:rPr>
        <w:t>1. Організаційні недоліки на роботі постійно примушують нервувати, переживати, напружуватися.</w:t>
      </w:r>
    </w:p>
    <w:p w:rsidR="00C407A7" w:rsidRPr="00C407A7" w:rsidRDefault="00C407A7" w:rsidP="00C407A7">
      <w:pPr>
        <w:pStyle w:val="NormalWeb"/>
        <w:shd w:val="clear" w:color="auto" w:fill="FFFFFF"/>
        <w:spacing w:before="225" w:beforeAutospacing="0" w:line="288" w:lineRule="atLeast"/>
        <w:ind w:left="225" w:right="600" w:firstLine="709"/>
        <w:jc w:val="both"/>
        <w:rPr>
          <w:color w:val="000000"/>
          <w:sz w:val="28"/>
          <w:szCs w:val="28"/>
        </w:rPr>
      </w:pPr>
      <w:r w:rsidRPr="00C407A7">
        <w:rPr>
          <w:color w:val="000000"/>
          <w:sz w:val="28"/>
          <w:szCs w:val="28"/>
        </w:rPr>
        <w:t>2. Сьогодні я задоволений своєю професією не менше, ніж на початку кар’єри.</w:t>
      </w:r>
    </w:p>
    <w:p w:rsidR="00C407A7" w:rsidRPr="00C407A7" w:rsidRDefault="00C407A7" w:rsidP="00C407A7">
      <w:pPr>
        <w:pStyle w:val="NormalWeb"/>
        <w:shd w:val="clear" w:color="auto" w:fill="FFFFFF"/>
        <w:spacing w:before="225" w:beforeAutospacing="0" w:line="288" w:lineRule="atLeast"/>
        <w:ind w:left="225" w:right="600" w:firstLine="709"/>
        <w:jc w:val="both"/>
        <w:rPr>
          <w:color w:val="000000"/>
          <w:sz w:val="28"/>
          <w:szCs w:val="28"/>
        </w:rPr>
      </w:pPr>
      <w:r w:rsidRPr="00C407A7">
        <w:rPr>
          <w:color w:val="000000"/>
          <w:sz w:val="28"/>
          <w:szCs w:val="28"/>
        </w:rPr>
        <w:t>3. Я помилився(лася) у виборі професії або профілю діяльності.</w:t>
      </w:r>
    </w:p>
    <w:p w:rsidR="00C407A7" w:rsidRPr="00C407A7" w:rsidRDefault="00C407A7" w:rsidP="00C407A7">
      <w:pPr>
        <w:pStyle w:val="NormalWeb"/>
        <w:shd w:val="clear" w:color="auto" w:fill="FFFFFF"/>
        <w:spacing w:before="225" w:beforeAutospacing="0" w:line="288" w:lineRule="atLeast"/>
        <w:ind w:left="225" w:right="600" w:firstLine="709"/>
        <w:jc w:val="both"/>
        <w:rPr>
          <w:color w:val="000000"/>
          <w:sz w:val="28"/>
          <w:szCs w:val="28"/>
        </w:rPr>
      </w:pPr>
      <w:r w:rsidRPr="00C407A7">
        <w:rPr>
          <w:color w:val="000000"/>
          <w:sz w:val="28"/>
          <w:szCs w:val="28"/>
        </w:rPr>
        <w:t>4. Мене непокоїть те, що я став(ла) гірше працювати (менш продуктивно, менш якісно, повільніше).</w:t>
      </w:r>
    </w:p>
    <w:p w:rsidR="00C407A7" w:rsidRPr="00C407A7" w:rsidRDefault="00C407A7" w:rsidP="00C407A7">
      <w:pPr>
        <w:pStyle w:val="NormalWeb"/>
        <w:shd w:val="clear" w:color="auto" w:fill="FFFFFF"/>
        <w:spacing w:before="225" w:beforeAutospacing="0" w:line="288" w:lineRule="atLeast"/>
        <w:ind w:left="225" w:right="600" w:firstLine="709"/>
        <w:jc w:val="both"/>
        <w:rPr>
          <w:color w:val="000000"/>
          <w:sz w:val="28"/>
          <w:szCs w:val="28"/>
        </w:rPr>
      </w:pPr>
      <w:r w:rsidRPr="00C407A7">
        <w:rPr>
          <w:color w:val="000000"/>
          <w:sz w:val="28"/>
          <w:szCs w:val="28"/>
        </w:rPr>
        <w:t>5. Теплота взаємодії з партнерами залежить від мого настрою.</w:t>
      </w:r>
    </w:p>
    <w:p w:rsidR="00C407A7" w:rsidRPr="00C407A7" w:rsidRDefault="00C407A7" w:rsidP="00C407A7">
      <w:pPr>
        <w:pStyle w:val="NormalWeb"/>
        <w:shd w:val="clear" w:color="auto" w:fill="FFFFFF"/>
        <w:spacing w:before="225" w:beforeAutospacing="0" w:line="288" w:lineRule="atLeast"/>
        <w:ind w:left="225" w:right="600" w:firstLine="709"/>
        <w:jc w:val="both"/>
        <w:rPr>
          <w:color w:val="000000"/>
          <w:sz w:val="28"/>
          <w:szCs w:val="28"/>
        </w:rPr>
      </w:pPr>
      <w:r w:rsidRPr="00C407A7">
        <w:rPr>
          <w:color w:val="000000"/>
          <w:sz w:val="28"/>
          <w:szCs w:val="28"/>
        </w:rPr>
        <w:t>6. Від мене як від професіонала мало залежить добробут партнерів.</w:t>
      </w:r>
    </w:p>
    <w:p w:rsidR="00C407A7" w:rsidRPr="00C407A7" w:rsidRDefault="00C407A7" w:rsidP="00C407A7">
      <w:pPr>
        <w:pStyle w:val="NormalWeb"/>
        <w:shd w:val="clear" w:color="auto" w:fill="FFFFFF"/>
        <w:spacing w:before="225" w:beforeAutospacing="0" w:line="288" w:lineRule="atLeast"/>
        <w:ind w:left="225" w:right="600" w:firstLine="709"/>
        <w:jc w:val="both"/>
        <w:rPr>
          <w:color w:val="000000"/>
          <w:sz w:val="28"/>
          <w:szCs w:val="28"/>
        </w:rPr>
      </w:pPr>
      <w:r w:rsidRPr="00C407A7">
        <w:rPr>
          <w:color w:val="000000"/>
          <w:sz w:val="28"/>
          <w:szCs w:val="28"/>
        </w:rPr>
        <w:t>7. Коли я приходжу з роботи додому, то деякий час (2 – 3 години) мені хочеться побути на самоті, щоб зі мною ніхто не спілкувався.</w:t>
      </w:r>
    </w:p>
    <w:p w:rsidR="00C407A7" w:rsidRPr="00C407A7" w:rsidRDefault="00C407A7" w:rsidP="00C407A7">
      <w:pPr>
        <w:pStyle w:val="NormalWeb"/>
        <w:shd w:val="clear" w:color="auto" w:fill="FFFFFF"/>
        <w:spacing w:before="225" w:beforeAutospacing="0" w:line="288" w:lineRule="atLeast"/>
        <w:ind w:left="225" w:right="600" w:firstLine="709"/>
        <w:jc w:val="both"/>
        <w:rPr>
          <w:color w:val="000000"/>
          <w:sz w:val="28"/>
          <w:szCs w:val="28"/>
        </w:rPr>
      </w:pPr>
      <w:r w:rsidRPr="00C407A7">
        <w:rPr>
          <w:color w:val="000000"/>
          <w:sz w:val="28"/>
          <w:szCs w:val="28"/>
        </w:rPr>
        <w:t>8. Коли я відчуваю втому чи напруження, то намагаюся якомога швидше вирішити проблеми партнера (згорнути взаємодію).</w:t>
      </w:r>
    </w:p>
    <w:p w:rsidR="00C407A7" w:rsidRPr="00C407A7" w:rsidRDefault="00C407A7" w:rsidP="00C407A7">
      <w:pPr>
        <w:pStyle w:val="NormalWeb"/>
        <w:shd w:val="clear" w:color="auto" w:fill="FFFFFF"/>
        <w:spacing w:before="225" w:beforeAutospacing="0" w:line="288" w:lineRule="atLeast"/>
        <w:ind w:left="225" w:right="600" w:firstLine="709"/>
        <w:jc w:val="both"/>
        <w:rPr>
          <w:color w:val="000000"/>
          <w:sz w:val="28"/>
          <w:szCs w:val="28"/>
        </w:rPr>
      </w:pPr>
      <w:r w:rsidRPr="00C407A7">
        <w:rPr>
          <w:color w:val="000000"/>
          <w:sz w:val="28"/>
          <w:szCs w:val="28"/>
        </w:rPr>
        <w:t>9. Мені здається, що емоційно я не можу надати партнеру те, чого вимагає професійний обов’язок.</w:t>
      </w:r>
    </w:p>
    <w:p w:rsidR="00C407A7" w:rsidRPr="00C407A7" w:rsidRDefault="00C407A7" w:rsidP="00C407A7">
      <w:pPr>
        <w:pStyle w:val="NormalWeb"/>
        <w:shd w:val="clear" w:color="auto" w:fill="FFFFFF"/>
        <w:spacing w:before="225" w:beforeAutospacing="0" w:line="288" w:lineRule="atLeast"/>
        <w:ind w:left="225" w:right="600" w:firstLine="709"/>
        <w:jc w:val="both"/>
        <w:rPr>
          <w:color w:val="000000"/>
          <w:sz w:val="28"/>
          <w:szCs w:val="28"/>
        </w:rPr>
      </w:pPr>
      <w:r w:rsidRPr="00C407A7">
        <w:rPr>
          <w:color w:val="000000"/>
          <w:sz w:val="28"/>
          <w:szCs w:val="28"/>
        </w:rPr>
        <w:t>10. Моя робота не дає виражатися моїм емоціям.</w:t>
      </w:r>
    </w:p>
    <w:p w:rsidR="00C407A7" w:rsidRPr="00C407A7" w:rsidRDefault="00C407A7" w:rsidP="00C407A7">
      <w:pPr>
        <w:pStyle w:val="NormalWeb"/>
        <w:shd w:val="clear" w:color="auto" w:fill="FFFFFF"/>
        <w:spacing w:before="225" w:beforeAutospacing="0" w:line="288" w:lineRule="atLeast"/>
        <w:ind w:left="225" w:right="600" w:firstLine="709"/>
        <w:jc w:val="both"/>
        <w:rPr>
          <w:color w:val="000000"/>
          <w:sz w:val="28"/>
          <w:szCs w:val="28"/>
        </w:rPr>
      </w:pPr>
      <w:r w:rsidRPr="00C407A7">
        <w:rPr>
          <w:color w:val="000000"/>
          <w:sz w:val="28"/>
          <w:szCs w:val="28"/>
        </w:rPr>
        <w:t>11. Я відверто втомився(лася) від людських проблем, із якими доводиться мати справу на роботі.</w:t>
      </w:r>
    </w:p>
    <w:p w:rsidR="00C407A7" w:rsidRPr="00C407A7" w:rsidRDefault="00C407A7" w:rsidP="00C407A7">
      <w:pPr>
        <w:pStyle w:val="NormalWeb"/>
        <w:shd w:val="clear" w:color="auto" w:fill="FFFFFF"/>
        <w:spacing w:before="225" w:beforeAutospacing="0" w:line="288" w:lineRule="atLeast"/>
        <w:ind w:left="225" w:right="600" w:firstLine="709"/>
        <w:jc w:val="both"/>
        <w:rPr>
          <w:color w:val="000000"/>
          <w:sz w:val="28"/>
          <w:szCs w:val="28"/>
        </w:rPr>
      </w:pPr>
      <w:r w:rsidRPr="00C407A7">
        <w:rPr>
          <w:color w:val="000000"/>
          <w:sz w:val="28"/>
          <w:szCs w:val="28"/>
        </w:rPr>
        <w:lastRenderedPageBreak/>
        <w:t>12. Буває, я погано засинаю (сплю) через хвилювання, пов’язані з роботою.</w:t>
      </w:r>
    </w:p>
    <w:p w:rsidR="00C407A7" w:rsidRPr="00C407A7" w:rsidRDefault="00C407A7" w:rsidP="00C407A7">
      <w:pPr>
        <w:pStyle w:val="NormalWeb"/>
        <w:shd w:val="clear" w:color="auto" w:fill="FFFFFF"/>
        <w:spacing w:before="225" w:beforeAutospacing="0" w:line="288" w:lineRule="atLeast"/>
        <w:ind w:left="225" w:right="600" w:firstLine="709"/>
        <w:jc w:val="both"/>
        <w:rPr>
          <w:color w:val="000000"/>
          <w:sz w:val="28"/>
          <w:szCs w:val="28"/>
        </w:rPr>
      </w:pPr>
      <w:r w:rsidRPr="00C407A7">
        <w:rPr>
          <w:color w:val="000000"/>
          <w:sz w:val="28"/>
          <w:szCs w:val="28"/>
        </w:rPr>
        <w:t>13. Взаємодія з партнерами потребує від мене великого напруження.</w:t>
      </w:r>
    </w:p>
    <w:p w:rsidR="00C407A7" w:rsidRPr="00C407A7" w:rsidRDefault="00C407A7" w:rsidP="00C407A7">
      <w:pPr>
        <w:pStyle w:val="NormalWeb"/>
        <w:shd w:val="clear" w:color="auto" w:fill="FFFFFF"/>
        <w:spacing w:before="225" w:beforeAutospacing="0" w:line="288" w:lineRule="atLeast"/>
        <w:ind w:left="225" w:right="600" w:firstLine="709"/>
        <w:jc w:val="both"/>
        <w:rPr>
          <w:color w:val="000000"/>
          <w:sz w:val="28"/>
          <w:szCs w:val="28"/>
        </w:rPr>
      </w:pPr>
      <w:r w:rsidRPr="00C407A7">
        <w:rPr>
          <w:color w:val="000000"/>
          <w:sz w:val="28"/>
          <w:szCs w:val="28"/>
        </w:rPr>
        <w:t>14. Робота з людьми приносить все менше задоволення.</w:t>
      </w:r>
    </w:p>
    <w:p w:rsidR="00C407A7" w:rsidRPr="00C407A7" w:rsidRDefault="00C407A7" w:rsidP="00C407A7">
      <w:pPr>
        <w:pStyle w:val="NormalWeb"/>
        <w:shd w:val="clear" w:color="auto" w:fill="FFFFFF"/>
        <w:spacing w:before="225" w:beforeAutospacing="0" w:line="288" w:lineRule="atLeast"/>
        <w:ind w:left="225" w:right="600" w:firstLine="709"/>
        <w:jc w:val="both"/>
        <w:rPr>
          <w:color w:val="000000"/>
          <w:sz w:val="28"/>
          <w:szCs w:val="28"/>
        </w:rPr>
      </w:pPr>
      <w:r w:rsidRPr="00C407A7">
        <w:rPr>
          <w:color w:val="000000"/>
          <w:sz w:val="28"/>
          <w:szCs w:val="28"/>
        </w:rPr>
        <w:t>15. Я б змінив(ла) місце роботи, якби була така можливість.</w:t>
      </w:r>
    </w:p>
    <w:p w:rsidR="00C407A7" w:rsidRPr="00C407A7" w:rsidRDefault="00C407A7" w:rsidP="00C407A7">
      <w:pPr>
        <w:pStyle w:val="NormalWeb"/>
        <w:shd w:val="clear" w:color="auto" w:fill="FFFFFF"/>
        <w:spacing w:before="225" w:beforeAutospacing="0" w:line="288" w:lineRule="atLeast"/>
        <w:ind w:left="225" w:right="600" w:firstLine="709"/>
        <w:jc w:val="both"/>
        <w:rPr>
          <w:color w:val="000000"/>
          <w:sz w:val="28"/>
          <w:szCs w:val="28"/>
        </w:rPr>
      </w:pPr>
      <w:r w:rsidRPr="00C407A7">
        <w:rPr>
          <w:color w:val="000000"/>
          <w:sz w:val="28"/>
          <w:szCs w:val="28"/>
        </w:rPr>
        <w:t>16. Мене часто засмучує те, що я не можу належними чином надати партнерові професійну підтримку, допомогу.</w:t>
      </w:r>
    </w:p>
    <w:p w:rsidR="00C407A7" w:rsidRPr="00C407A7" w:rsidRDefault="00C407A7" w:rsidP="00C407A7">
      <w:pPr>
        <w:pStyle w:val="NormalWeb"/>
        <w:shd w:val="clear" w:color="auto" w:fill="FFFFFF"/>
        <w:spacing w:before="225" w:beforeAutospacing="0" w:line="288" w:lineRule="atLeast"/>
        <w:ind w:left="225" w:right="600" w:firstLine="709"/>
        <w:jc w:val="both"/>
        <w:rPr>
          <w:color w:val="000000"/>
          <w:sz w:val="28"/>
          <w:szCs w:val="28"/>
        </w:rPr>
      </w:pPr>
      <w:r w:rsidRPr="00C407A7">
        <w:rPr>
          <w:color w:val="000000"/>
          <w:sz w:val="28"/>
          <w:szCs w:val="28"/>
        </w:rPr>
        <w:t>17. Мені завжди вдається запобігти впливові поганого настрою на ділові контакти.</w:t>
      </w:r>
    </w:p>
    <w:p w:rsidR="00C407A7" w:rsidRPr="00C407A7" w:rsidRDefault="00C407A7" w:rsidP="00C407A7">
      <w:pPr>
        <w:pStyle w:val="NormalWeb"/>
        <w:shd w:val="clear" w:color="auto" w:fill="FFFFFF"/>
        <w:spacing w:before="225" w:beforeAutospacing="0" w:line="288" w:lineRule="atLeast"/>
        <w:ind w:left="225" w:right="600" w:firstLine="709"/>
        <w:jc w:val="both"/>
        <w:rPr>
          <w:color w:val="000000"/>
          <w:sz w:val="28"/>
          <w:szCs w:val="28"/>
        </w:rPr>
      </w:pPr>
      <w:r w:rsidRPr="00C407A7">
        <w:rPr>
          <w:color w:val="000000"/>
          <w:sz w:val="28"/>
          <w:szCs w:val="28"/>
        </w:rPr>
        <w:t>18. Мене дуже засмучує, якщо щось негаразд у стосунках із діловими партнерами.</w:t>
      </w:r>
    </w:p>
    <w:p w:rsidR="00C407A7" w:rsidRPr="00C407A7" w:rsidRDefault="00C407A7" w:rsidP="00C407A7">
      <w:pPr>
        <w:pStyle w:val="NormalWeb"/>
        <w:shd w:val="clear" w:color="auto" w:fill="FFFFFF"/>
        <w:spacing w:before="225" w:beforeAutospacing="0" w:line="288" w:lineRule="atLeast"/>
        <w:ind w:left="225" w:right="600" w:firstLine="709"/>
        <w:jc w:val="both"/>
        <w:rPr>
          <w:color w:val="000000"/>
          <w:sz w:val="28"/>
          <w:szCs w:val="28"/>
        </w:rPr>
      </w:pPr>
      <w:r w:rsidRPr="00C407A7">
        <w:rPr>
          <w:color w:val="000000"/>
          <w:sz w:val="28"/>
          <w:szCs w:val="28"/>
        </w:rPr>
        <w:t>19. Я настільки втомлююсь на роботі, що дома намагаюсь спілкуватися якомога менше.</w:t>
      </w:r>
    </w:p>
    <w:p w:rsidR="00C407A7" w:rsidRPr="00C407A7" w:rsidRDefault="00C407A7" w:rsidP="00C407A7">
      <w:pPr>
        <w:pStyle w:val="NormalWeb"/>
        <w:shd w:val="clear" w:color="auto" w:fill="FFFFFF"/>
        <w:spacing w:before="225" w:beforeAutospacing="0" w:line="288" w:lineRule="atLeast"/>
        <w:ind w:left="225" w:right="600" w:firstLine="709"/>
        <w:jc w:val="both"/>
        <w:rPr>
          <w:color w:val="000000"/>
          <w:sz w:val="28"/>
          <w:szCs w:val="28"/>
        </w:rPr>
      </w:pPr>
      <w:r w:rsidRPr="00C407A7">
        <w:rPr>
          <w:color w:val="000000"/>
          <w:sz w:val="28"/>
          <w:szCs w:val="28"/>
        </w:rPr>
        <w:t>20. Через брак часу, втомленість або напруження, часто приділяю партнерові менше уваги, ніж належить.</w:t>
      </w:r>
    </w:p>
    <w:p w:rsidR="00C407A7" w:rsidRPr="00C407A7" w:rsidRDefault="00C407A7" w:rsidP="00C407A7">
      <w:pPr>
        <w:pStyle w:val="NormalWeb"/>
        <w:shd w:val="clear" w:color="auto" w:fill="FFFFFF"/>
        <w:spacing w:before="225" w:beforeAutospacing="0" w:line="288" w:lineRule="atLeast"/>
        <w:ind w:left="225" w:right="600" w:firstLine="709"/>
        <w:jc w:val="both"/>
        <w:rPr>
          <w:color w:val="000000"/>
          <w:sz w:val="28"/>
          <w:szCs w:val="28"/>
        </w:rPr>
      </w:pPr>
      <w:r w:rsidRPr="00C407A7">
        <w:rPr>
          <w:color w:val="000000"/>
          <w:sz w:val="28"/>
          <w:szCs w:val="28"/>
        </w:rPr>
        <w:t>21. Інколи звичайні ситуації спілкування на роботі викликають у мене роздратування.</w:t>
      </w:r>
    </w:p>
    <w:p w:rsidR="00C407A7" w:rsidRPr="00C407A7" w:rsidRDefault="00C407A7" w:rsidP="00C407A7">
      <w:pPr>
        <w:pStyle w:val="NormalWeb"/>
        <w:shd w:val="clear" w:color="auto" w:fill="FFFFFF"/>
        <w:spacing w:before="225" w:beforeAutospacing="0" w:line="288" w:lineRule="atLeast"/>
        <w:ind w:left="225" w:right="600" w:firstLine="709"/>
        <w:jc w:val="both"/>
        <w:rPr>
          <w:color w:val="000000"/>
          <w:sz w:val="28"/>
          <w:szCs w:val="28"/>
        </w:rPr>
      </w:pPr>
      <w:r w:rsidRPr="00C407A7">
        <w:rPr>
          <w:color w:val="000000"/>
          <w:sz w:val="28"/>
          <w:szCs w:val="28"/>
        </w:rPr>
        <w:t>22. Я спокійно приймаю обґрунтовані претензії партнерів.</w:t>
      </w:r>
    </w:p>
    <w:p w:rsidR="00C407A7" w:rsidRPr="00C407A7" w:rsidRDefault="00C407A7" w:rsidP="00C407A7">
      <w:pPr>
        <w:pStyle w:val="NormalWeb"/>
        <w:shd w:val="clear" w:color="auto" w:fill="FFFFFF"/>
        <w:spacing w:before="225" w:beforeAutospacing="0" w:line="288" w:lineRule="atLeast"/>
        <w:ind w:left="225" w:right="600" w:firstLine="709"/>
        <w:jc w:val="both"/>
        <w:rPr>
          <w:color w:val="000000"/>
          <w:sz w:val="28"/>
          <w:szCs w:val="28"/>
        </w:rPr>
      </w:pPr>
      <w:r w:rsidRPr="00C407A7">
        <w:rPr>
          <w:color w:val="000000"/>
          <w:sz w:val="28"/>
          <w:szCs w:val="28"/>
        </w:rPr>
        <w:t>23. Спілкування з партнерами спонукає мене триматися осторонь від людей.</w:t>
      </w:r>
    </w:p>
    <w:p w:rsidR="00C407A7" w:rsidRPr="00C407A7" w:rsidRDefault="00C407A7" w:rsidP="00C407A7">
      <w:pPr>
        <w:pStyle w:val="NormalWeb"/>
        <w:shd w:val="clear" w:color="auto" w:fill="FFFFFF"/>
        <w:spacing w:before="225" w:beforeAutospacing="0" w:line="288" w:lineRule="atLeast"/>
        <w:ind w:left="225" w:right="600" w:firstLine="709"/>
        <w:jc w:val="both"/>
        <w:rPr>
          <w:color w:val="000000"/>
          <w:sz w:val="28"/>
          <w:szCs w:val="28"/>
        </w:rPr>
      </w:pPr>
      <w:r w:rsidRPr="00C407A7">
        <w:rPr>
          <w:color w:val="000000"/>
          <w:sz w:val="28"/>
          <w:szCs w:val="28"/>
        </w:rPr>
        <w:t>24. Коли згадую деяких колег по роботі чи партнерів, у мене псується настрій.</w:t>
      </w:r>
    </w:p>
    <w:p w:rsidR="00C407A7" w:rsidRPr="00C407A7" w:rsidRDefault="00C407A7" w:rsidP="00C407A7">
      <w:pPr>
        <w:pStyle w:val="NormalWeb"/>
        <w:shd w:val="clear" w:color="auto" w:fill="FFFFFF"/>
        <w:spacing w:before="225" w:beforeAutospacing="0" w:line="288" w:lineRule="atLeast"/>
        <w:ind w:left="225" w:right="600" w:firstLine="709"/>
        <w:jc w:val="both"/>
        <w:rPr>
          <w:color w:val="000000"/>
          <w:sz w:val="28"/>
          <w:szCs w:val="28"/>
        </w:rPr>
      </w:pPr>
      <w:r w:rsidRPr="00C407A7">
        <w:rPr>
          <w:color w:val="000000"/>
          <w:sz w:val="28"/>
          <w:szCs w:val="28"/>
        </w:rPr>
        <w:t>25. Конфлікти чи розбіжність поглядів із колегами забирають багато сил і емоцій.</w:t>
      </w:r>
    </w:p>
    <w:p w:rsidR="00C407A7" w:rsidRPr="00C407A7" w:rsidRDefault="00C407A7" w:rsidP="00C407A7">
      <w:pPr>
        <w:pStyle w:val="NormalWeb"/>
        <w:shd w:val="clear" w:color="auto" w:fill="FFFFFF"/>
        <w:spacing w:before="225" w:beforeAutospacing="0" w:line="288" w:lineRule="atLeast"/>
        <w:ind w:left="225" w:right="600" w:firstLine="709"/>
        <w:jc w:val="both"/>
        <w:rPr>
          <w:color w:val="000000"/>
          <w:sz w:val="28"/>
          <w:szCs w:val="28"/>
        </w:rPr>
      </w:pPr>
      <w:r w:rsidRPr="00C407A7">
        <w:rPr>
          <w:color w:val="000000"/>
          <w:sz w:val="28"/>
          <w:szCs w:val="28"/>
        </w:rPr>
        <w:t>26. Мені все складніше встановлювати або підтримувати контакти з діловими партнерами.</w:t>
      </w:r>
    </w:p>
    <w:p w:rsidR="00C407A7" w:rsidRPr="00C407A7" w:rsidRDefault="00C407A7" w:rsidP="00C407A7">
      <w:pPr>
        <w:pStyle w:val="NormalWeb"/>
        <w:shd w:val="clear" w:color="auto" w:fill="FFFFFF"/>
        <w:spacing w:before="225" w:beforeAutospacing="0" w:line="288" w:lineRule="atLeast"/>
        <w:ind w:left="225" w:right="600" w:firstLine="709"/>
        <w:jc w:val="both"/>
        <w:rPr>
          <w:color w:val="000000"/>
          <w:sz w:val="28"/>
          <w:szCs w:val="28"/>
        </w:rPr>
      </w:pPr>
      <w:r w:rsidRPr="00C407A7">
        <w:rPr>
          <w:color w:val="000000"/>
          <w:sz w:val="28"/>
          <w:szCs w:val="28"/>
        </w:rPr>
        <w:t>27. Обставини на роботі здаються мені дуже складними.</w:t>
      </w:r>
    </w:p>
    <w:p w:rsidR="00C407A7" w:rsidRPr="00C407A7" w:rsidRDefault="00C407A7" w:rsidP="00C407A7">
      <w:pPr>
        <w:pStyle w:val="NormalWeb"/>
        <w:shd w:val="clear" w:color="auto" w:fill="FFFFFF"/>
        <w:spacing w:before="225" w:beforeAutospacing="0" w:line="288" w:lineRule="atLeast"/>
        <w:ind w:left="225" w:right="600" w:firstLine="709"/>
        <w:jc w:val="both"/>
        <w:rPr>
          <w:color w:val="000000"/>
          <w:sz w:val="28"/>
          <w:szCs w:val="28"/>
        </w:rPr>
      </w:pPr>
      <w:r w:rsidRPr="00C407A7">
        <w:rPr>
          <w:color w:val="000000"/>
          <w:sz w:val="28"/>
          <w:szCs w:val="28"/>
        </w:rPr>
        <w:lastRenderedPageBreak/>
        <w:t>28. У мене часто виникають тривожні очікування, пов’язані з роботою: щось повинно статися, як би не припуститися помилки, чи зможу зробити все, як належить, чи не скоротять мене тощо.</w:t>
      </w:r>
    </w:p>
    <w:p w:rsidR="00C407A7" w:rsidRPr="00C407A7" w:rsidRDefault="00C407A7" w:rsidP="00C407A7">
      <w:pPr>
        <w:pStyle w:val="NormalWeb"/>
        <w:shd w:val="clear" w:color="auto" w:fill="FFFFFF"/>
        <w:spacing w:before="225" w:beforeAutospacing="0" w:line="288" w:lineRule="atLeast"/>
        <w:ind w:left="225" w:right="600" w:firstLine="709"/>
        <w:jc w:val="both"/>
        <w:rPr>
          <w:color w:val="000000"/>
          <w:sz w:val="28"/>
          <w:szCs w:val="28"/>
        </w:rPr>
      </w:pPr>
      <w:r w:rsidRPr="00C407A7">
        <w:rPr>
          <w:color w:val="000000"/>
          <w:sz w:val="28"/>
          <w:szCs w:val="28"/>
        </w:rPr>
        <w:t>29. Якщо партнер мені неприємний, я намагаюсь обмежити час спілкування з ним або менше приділяти йому уваги.</w:t>
      </w:r>
    </w:p>
    <w:p w:rsidR="00C407A7" w:rsidRPr="00C407A7" w:rsidRDefault="00C407A7" w:rsidP="00C407A7">
      <w:pPr>
        <w:pStyle w:val="NormalWeb"/>
        <w:shd w:val="clear" w:color="auto" w:fill="FFFFFF"/>
        <w:spacing w:before="225" w:beforeAutospacing="0" w:line="288" w:lineRule="atLeast"/>
        <w:ind w:left="225" w:right="600" w:firstLine="709"/>
        <w:jc w:val="both"/>
        <w:rPr>
          <w:color w:val="000000"/>
          <w:sz w:val="28"/>
          <w:szCs w:val="28"/>
        </w:rPr>
      </w:pPr>
      <w:r w:rsidRPr="00C407A7">
        <w:rPr>
          <w:color w:val="000000"/>
          <w:sz w:val="28"/>
          <w:szCs w:val="28"/>
        </w:rPr>
        <w:t>30. На роботі під час спілкування я дотримуюсь принципу: «Не роби людям добра, не отримаєш лиха».</w:t>
      </w:r>
    </w:p>
    <w:p w:rsidR="00C407A7" w:rsidRPr="00C407A7" w:rsidRDefault="00C407A7" w:rsidP="00C407A7">
      <w:pPr>
        <w:pStyle w:val="NormalWeb"/>
        <w:shd w:val="clear" w:color="auto" w:fill="FFFFFF"/>
        <w:spacing w:before="225" w:beforeAutospacing="0" w:line="288" w:lineRule="atLeast"/>
        <w:ind w:left="225" w:right="600" w:firstLine="709"/>
        <w:jc w:val="both"/>
        <w:rPr>
          <w:color w:val="000000"/>
          <w:sz w:val="28"/>
          <w:szCs w:val="28"/>
        </w:rPr>
      </w:pPr>
      <w:r w:rsidRPr="00C407A7">
        <w:rPr>
          <w:color w:val="000000"/>
          <w:sz w:val="28"/>
          <w:szCs w:val="28"/>
        </w:rPr>
        <w:t>31. Я охоче вдома розповідаю про свою роботу.</w:t>
      </w:r>
    </w:p>
    <w:p w:rsidR="00C407A7" w:rsidRPr="00C407A7" w:rsidRDefault="00C407A7" w:rsidP="00C407A7">
      <w:pPr>
        <w:pStyle w:val="NormalWeb"/>
        <w:shd w:val="clear" w:color="auto" w:fill="FFFFFF"/>
        <w:spacing w:before="225" w:beforeAutospacing="0" w:line="288" w:lineRule="atLeast"/>
        <w:ind w:left="225" w:right="600" w:firstLine="709"/>
        <w:jc w:val="both"/>
        <w:rPr>
          <w:color w:val="000000"/>
          <w:sz w:val="28"/>
          <w:szCs w:val="28"/>
        </w:rPr>
      </w:pPr>
      <w:r w:rsidRPr="00C407A7">
        <w:rPr>
          <w:color w:val="000000"/>
          <w:sz w:val="28"/>
          <w:szCs w:val="28"/>
        </w:rPr>
        <w:t>32. Бувають дні, коли мій емоційний стан негативно впливає на результати роботи (менше виконую, знижується якість, трапляються конфлікти).</w:t>
      </w:r>
    </w:p>
    <w:p w:rsidR="00C407A7" w:rsidRPr="00C407A7" w:rsidRDefault="00C407A7" w:rsidP="00C407A7">
      <w:pPr>
        <w:pStyle w:val="NormalWeb"/>
        <w:shd w:val="clear" w:color="auto" w:fill="FFFFFF"/>
        <w:spacing w:before="225" w:beforeAutospacing="0" w:line="288" w:lineRule="atLeast"/>
        <w:ind w:left="225" w:right="600" w:firstLine="709"/>
        <w:jc w:val="both"/>
        <w:rPr>
          <w:color w:val="000000"/>
          <w:sz w:val="28"/>
          <w:szCs w:val="28"/>
        </w:rPr>
      </w:pPr>
      <w:r w:rsidRPr="00C407A7">
        <w:rPr>
          <w:color w:val="000000"/>
          <w:sz w:val="28"/>
          <w:szCs w:val="28"/>
        </w:rPr>
        <w:t>33. Інколи я відчуваю, що треба виявити до партнера емоційну чуйність, але не можу.</w:t>
      </w:r>
    </w:p>
    <w:p w:rsidR="00C407A7" w:rsidRPr="00C407A7" w:rsidRDefault="00C407A7" w:rsidP="00C407A7">
      <w:pPr>
        <w:pStyle w:val="NormalWeb"/>
        <w:shd w:val="clear" w:color="auto" w:fill="FFFFFF"/>
        <w:spacing w:before="225" w:beforeAutospacing="0" w:line="288" w:lineRule="atLeast"/>
        <w:ind w:left="225" w:right="600" w:firstLine="709"/>
        <w:jc w:val="both"/>
        <w:rPr>
          <w:color w:val="000000"/>
          <w:sz w:val="28"/>
          <w:szCs w:val="28"/>
        </w:rPr>
      </w:pPr>
      <w:r w:rsidRPr="00C407A7">
        <w:rPr>
          <w:color w:val="000000"/>
          <w:sz w:val="28"/>
          <w:szCs w:val="28"/>
        </w:rPr>
        <w:t>34. Я дуже переживаю за свою роботу.</w:t>
      </w:r>
    </w:p>
    <w:p w:rsidR="00C407A7" w:rsidRPr="00C407A7" w:rsidRDefault="00C407A7" w:rsidP="00C407A7">
      <w:pPr>
        <w:pStyle w:val="NormalWeb"/>
        <w:shd w:val="clear" w:color="auto" w:fill="FFFFFF"/>
        <w:spacing w:before="225" w:beforeAutospacing="0" w:line="288" w:lineRule="atLeast"/>
        <w:ind w:left="225" w:right="600" w:firstLine="709"/>
        <w:jc w:val="both"/>
        <w:rPr>
          <w:color w:val="000000"/>
          <w:sz w:val="28"/>
          <w:szCs w:val="28"/>
        </w:rPr>
      </w:pPr>
      <w:r w:rsidRPr="00C407A7">
        <w:rPr>
          <w:color w:val="000000"/>
          <w:sz w:val="28"/>
          <w:szCs w:val="28"/>
        </w:rPr>
        <w:t>35. Партнерам по роботі віддаєш уваги та турботи більше, ніж отримуєш.</w:t>
      </w:r>
    </w:p>
    <w:p w:rsidR="00C407A7" w:rsidRPr="00C407A7" w:rsidRDefault="00C407A7" w:rsidP="00C407A7">
      <w:pPr>
        <w:pStyle w:val="NormalWeb"/>
        <w:shd w:val="clear" w:color="auto" w:fill="FFFFFF"/>
        <w:spacing w:before="225" w:beforeAutospacing="0" w:line="288" w:lineRule="atLeast"/>
        <w:ind w:left="225" w:right="600" w:firstLine="709"/>
        <w:jc w:val="both"/>
        <w:rPr>
          <w:color w:val="000000"/>
          <w:sz w:val="28"/>
          <w:szCs w:val="28"/>
        </w:rPr>
      </w:pPr>
      <w:r w:rsidRPr="00C407A7">
        <w:rPr>
          <w:color w:val="000000"/>
          <w:sz w:val="28"/>
          <w:szCs w:val="28"/>
        </w:rPr>
        <w:t>36. Коли думаю про роботу, мені стає не по собі: починає колоти в ділянці серця, підвищується тиск, з’являється головний біль.</w:t>
      </w:r>
    </w:p>
    <w:p w:rsidR="00C407A7" w:rsidRPr="00C407A7" w:rsidRDefault="00C407A7" w:rsidP="00C407A7">
      <w:pPr>
        <w:pStyle w:val="NormalWeb"/>
        <w:shd w:val="clear" w:color="auto" w:fill="FFFFFF"/>
        <w:spacing w:before="225" w:beforeAutospacing="0" w:line="288" w:lineRule="atLeast"/>
        <w:ind w:left="225" w:right="600" w:firstLine="709"/>
        <w:jc w:val="both"/>
        <w:rPr>
          <w:color w:val="000000"/>
          <w:sz w:val="28"/>
          <w:szCs w:val="28"/>
        </w:rPr>
      </w:pPr>
      <w:r w:rsidRPr="00C407A7">
        <w:rPr>
          <w:color w:val="000000"/>
          <w:sz w:val="28"/>
          <w:szCs w:val="28"/>
        </w:rPr>
        <w:t>37. У мене добрі стосунки з керівником.</w:t>
      </w:r>
    </w:p>
    <w:p w:rsidR="00C407A7" w:rsidRPr="00C407A7" w:rsidRDefault="00C407A7" w:rsidP="00C407A7">
      <w:pPr>
        <w:pStyle w:val="NormalWeb"/>
        <w:shd w:val="clear" w:color="auto" w:fill="FFFFFF"/>
        <w:spacing w:before="225" w:beforeAutospacing="0" w:line="288" w:lineRule="atLeast"/>
        <w:ind w:left="225" w:right="600" w:firstLine="709"/>
        <w:jc w:val="both"/>
        <w:rPr>
          <w:color w:val="000000"/>
          <w:sz w:val="28"/>
          <w:szCs w:val="28"/>
        </w:rPr>
      </w:pPr>
      <w:r w:rsidRPr="00C407A7">
        <w:rPr>
          <w:color w:val="000000"/>
          <w:sz w:val="28"/>
          <w:szCs w:val="28"/>
        </w:rPr>
        <w:t>38. Я часто радію, коли бачу, що моя робота йде на користь людям.</w:t>
      </w:r>
    </w:p>
    <w:p w:rsidR="00C407A7" w:rsidRPr="00C407A7" w:rsidRDefault="00C407A7" w:rsidP="00C407A7">
      <w:pPr>
        <w:pStyle w:val="NormalWeb"/>
        <w:shd w:val="clear" w:color="auto" w:fill="FFFFFF"/>
        <w:spacing w:before="225" w:beforeAutospacing="0" w:line="288" w:lineRule="atLeast"/>
        <w:ind w:left="225" w:right="600" w:firstLine="709"/>
        <w:jc w:val="both"/>
        <w:rPr>
          <w:color w:val="000000"/>
          <w:sz w:val="28"/>
          <w:szCs w:val="28"/>
        </w:rPr>
      </w:pPr>
      <w:r w:rsidRPr="00C407A7">
        <w:rPr>
          <w:color w:val="000000"/>
          <w:sz w:val="28"/>
          <w:szCs w:val="28"/>
        </w:rPr>
        <w:t>39. Останнім часом, мене переслідують невдачі в роботі.</w:t>
      </w:r>
    </w:p>
    <w:p w:rsidR="00C407A7" w:rsidRPr="00C407A7" w:rsidRDefault="00C407A7" w:rsidP="00C407A7">
      <w:pPr>
        <w:pStyle w:val="NormalWeb"/>
        <w:shd w:val="clear" w:color="auto" w:fill="FFFFFF"/>
        <w:spacing w:before="225" w:beforeAutospacing="0" w:line="288" w:lineRule="atLeast"/>
        <w:ind w:left="225" w:right="600" w:firstLine="709"/>
        <w:jc w:val="both"/>
        <w:rPr>
          <w:color w:val="000000"/>
          <w:sz w:val="28"/>
          <w:szCs w:val="28"/>
        </w:rPr>
      </w:pPr>
      <w:r w:rsidRPr="00C407A7">
        <w:rPr>
          <w:color w:val="000000"/>
          <w:sz w:val="28"/>
          <w:szCs w:val="28"/>
        </w:rPr>
        <w:t>40. Деякі сторони моєї роботи викликають глибоке розчарування.</w:t>
      </w:r>
    </w:p>
    <w:p w:rsidR="00C407A7" w:rsidRPr="00C407A7" w:rsidRDefault="00C407A7" w:rsidP="00C407A7">
      <w:pPr>
        <w:pStyle w:val="NormalWeb"/>
        <w:shd w:val="clear" w:color="auto" w:fill="FFFFFF"/>
        <w:spacing w:before="225" w:beforeAutospacing="0" w:line="288" w:lineRule="atLeast"/>
        <w:ind w:left="225" w:right="600" w:firstLine="709"/>
        <w:jc w:val="both"/>
        <w:rPr>
          <w:color w:val="000000"/>
          <w:sz w:val="28"/>
          <w:szCs w:val="28"/>
        </w:rPr>
      </w:pPr>
      <w:r w:rsidRPr="00C407A7">
        <w:rPr>
          <w:color w:val="000000"/>
          <w:sz w:val="28"/>
          <w:szCs w:val="28"/>
        </w:rPr>
        <w:t>41. Бувають дні, коли контакти з партнерами складаються гірше, ніж звичайно.</w:t>
      </w:r>
    </w:p>
    <w:p w:rsidR="00C407A7" w:rsidRPr="00C407A7" w:rsidRDefault="00C407A7" w:rsidP="00C407A7">
      <w:pPr>
        <w:pStyle w:val="NormalWeb"/>
        <w:shd w:val="clear" w:color="auto" w:fill="FFFFFF"/>
        <w:spacing w:before="225" w:beforeAutospacing="0" w:line="288" w:lineRule="atLeast"/>
        <w:ind w:left="225" w:right="600" w:firstLine="709"/>
        <w:jc w:val="both"/>
        <w:rPr>
          <w:color w:val="000000"/>
          <w:sz w:val="28"/>
          <w:szCs w:val="28"/>
        </w:rPr>
      </w:pPr>
      <w:r w:rsidRPr="00C407A7">
        <w:rPr>
          <w:color w:val="000000"/>
          <w:sz w:val="28"/>
          <w:szCs w:val="28"/>
        </w:rPr>
        <w:t>42. Я враховую особливості ділових партнерів гірше ніж раніше.</w:t>
      </w:r>
    </w:p>
    <w:p w:rsidR="00C407A7" w:rsidRPr="00C407A7" w:rsidRDefault="00C407A7" w:rsidP="00C407A7">
      <w:pPr>
        <w:pStyle w:val="NormalWeb"/>
        <w:shd w:val="clear" w:color="auto" w:fill="FFFFFF"/>
        <w:spacing w:before="225" w:beforeAutospacing="0" w:line="288" w:lineRule="atLeast"/>
        <w:ind w:left="225" w:right="600" w:firstLine="709"/>
        <w:jc w:val="both"/>
        <w:rPr>
          <w:color w:val="000000"/>
          <w:sz w:val="28"/>
          <w:szCs w:val="28"/>
        </w:rPr>
      </w:pPr>
      <w:r w:rsidRPr="00C407A7">
        <w:rPr>
          <w:color w:val="000000"/>
          <w:sz w:val="28"/>
          <w:szCs w:val="28"/>
        </w:rPr>
        <w:t>43. Стомленість від роботи призводить до того, що я прагну скоротити спілкування з друзями та знайомими.</w:t>
      </w:r>
    </w:p>
    <w:p w:rsidR="00C407A7" w:rsidRPr="00C407A7" w:rsidRDefault="00C407A7" w:rsidP="00C407A7">
      <w:pPr>
        <w:pStyle w:val="NormalWeb"/>
        <w:shd w:val="clear" w:color="auto" w:fill="FFFFFF"/>
        <w:spacing w:before="225" w:beforeAutospacing="0" w:line="288" w:lineRule="atLeast"/>
        <w:ind w:left="225" w:right="600" w:firstLine="709"/>
        <w:jc w:val="both"/>
        <w:rPr>
          <w:color w:val="000000"/>
          <w:sz w:val="28"/>
          <w:szCs w:val="28"/>
        </w:rPr>
      </w:pPr>
      <w:r w:rsidRPr="00C407A7">
        <w:rPr>
          <w:color w:val="000000"/>
          <w:sz w:val="28"/>
          <w:szCs w:val="28"/>
        </w:rPr>
        <w:lastRenderedPageBreak/>
        <w:t>44. Я зазвичай виявляю інтерес до особистості партнера, окрім того, що стосується справи.</w:t>
      </w:r>
    </w:p>
    <w:p w:rsidR="00C407A7" w:rsidRPr="00C407A7" w:rsidRDefault="00C407A7" w:rsidP="00C407A7">
      <w:pPr>
        <w:pStyle w:val="NormalWeb"/>
        <w:shd w:val="clear" w:color="auto" w:fill="FFFFFF"/>
        <w:spacing w:before="225" w:beforeAutospacing="0" w:line="288" w:lineRule="atLeast"/>
        <w:ind w:left="225" w:right="600" w:firstLine="709"/>
        <w:jc w:val="both"/>
        <w:rPr>
          <w:color w:val="000000"/>
          <w:sz w:val="28"/>
          <w:szCs w:val="28"/>
        </w:rPr>
      </w:pPr>
      <w:r w:rsidRPr="00C407A7">
        <w:rPr>
          <w:color w:val="000000"/>
          <w:sz w:val="28"/>
          <w:szCs w:val="28"/>
        </w:rPr>
        <w:t>45. Зазвичай я приходжу на роботу відпочивши, зі свіжими силами, у гарному настрої.</w:t>
      </w:r>
    </w:p>
    <w:p w:rsidR="00C407A7" w:rsidRPr="00C407A7" w:rsidRDefault="00C407A7" w:rsidP="00C407A7">
      <w:pPr>
        <w:pStyle w:val="NormalWeb"/>
        <w:shd w:val="clear" w:color="auto" w:fill="FFFFFF"/>
        <w:spacing w:before="225" w:beforeAutospacing="0" w:line="288" w:lineRule="atLeast"/>
        <w:ind w:left="225" w:right="600" w:firstLine="709"/>
        <w:jc w:val="both"/>
        <w:rPr>
          <w:color w:val="000000"/>
          <w:sz w:val="28"/>
          <w:szCs w:val="28"/>
        </w:rPr>
      </w:pPr>
      <w:r w:rsidRPr="00C407A7">
        <w:rPr>
          <w:color w:val="000000"/>
          <w:sz w:val="28"/>
          <w:szCs w:val="28"/>
        </w:rPr>
        <w:t>46. Я інколи ловлю себе на тому, що працюю з партнерами автоматично, без натхнення, запалу, ентузіазму.</w:t>
      </w:r>
    </w:p>
    <w:p w:rsidR="00C407A7" w:rsidRPr="00C407A7" w:rsidRDefault="00C407A7" w:rsidP="00C407A7">
      <w:pPr>
        <w:pStyle w:val="NormalWeb"/>
        <w:shd w:val="clear" w:color="auto" w:fill="FFFFFF"/>
        <w:spacing w:before="225" w:beforeAutospacing="0" w:line="288" w:lineRule="atLeast"/>
        <w:ind w:left="225" w:right="600" w:firstLine="709"/>
        <w:jc w:val="both"/>
        <w:rPr>
          <w:color w:val="000000"/>
          <w:sz w:val="28"/>
          <w:szCs w:val="28"/>
        </w:rPr>
      </w:pPr>
      <w:r w:rsidRPr="00C407A7">
        <w:rPr>
          <w:color w:val="000000"/>
          <w:sz w:val="28"/>
          <w:szCs w:val="28"/>
        </w:rPr>
        <w:t>47. По роботі зустрічаються настільки неприємні люди, що мимоволі бажаєш їм чогось поганого.</w:t>
      </w:r>
    </w:p>
    <w:p w:rsidR="00C407A7" w:rsidRPr="00C407A7" w:rsidRDefault="00C407A7" w:rsidP="00C407A7">
      <w:pPr>
        <w:pStyle w:val="NormalWeb"/>
        <w:shd w:val="clear" w:color="auto" w:fill="FFFFFF"/>
        <w:spacing w:before="225" w:beforeAutospacing="0" w:line="288" w:lineRule="atLeast"/>
        <w:ind w:left="225" w:right="600" w:firstLine="709"/>
        <w:jc w:val="both"/>
        <w:rPr>
          <w:color w:val="000000"/>
          <w:sz w:val="28"/>
          <w:szCs w:val="28"/>
        </w:rPr>
      </w:pPr>
      <w:r w:rsidRPr="00C407A7">
        <w:rPr>
          <w:color w:val="000000"/>
          <w:sz w:val="28"/>
          <w:szCs w:val="28"/>
        </w:rPr>
        <w:t>48. Після спілкування з неприємними партнерами, у мене буває погіршення фізичного або психічного самопочуття.</w:t>
      </w:r>
    </w:p>
    <w:p w:rsidR="00C407A7" w:rsidRPr="00C407A7" w:rsidRDefault="00C407A7" w:rsidP="00C407A7">
      <w:pPr>
        <w:pStyle w:val="NormalWeb"/>
        <w:shd w:val="clear" w:color="auto" w:fill="FFFFFF"/>
        <w:spacing w:before="225" w:beforeAutospacing="0" w:line="288" w:lineRule="atLeast"/>
        <w:ind w:left="225" w:right="600" w:firstLine="709"/>
        <w:jc w:val="both"/>
        <w:rPr>
          <w:color w:val="000000"/>
          <w:sz w:val="28"/>
          <w:szCs w:val="28"/>
        </w:rPr>
      </w:pPr>
      <w:r w:rsidRPr="00C407A7">
        <w:rPr>
          <w:color w:val="000000"/>
          <w:sz w:val="28"/>
          <w:szCs w:val="28"/>
        </w:rPr>
        <w:t>49. На роботі я маю постійні фізичні або психологічні перевантаження.</w:t>
      </w:r>
    </w:p>
    <w:p w:rsidR="00C407A7" w:rsidRPr="00C407A7" w:rsidRDefault="00C407A7" w:rsidP="00C407A7">
      <w:pPr>
        <w:pStyle w:val="NormalWeb"/>
        <w:shd w:val="clear" w:color="auto" w:fill="FFFFFF"/>
        <w:spacing w:before="225" w:beforeAutospacing="0" w:line="288" w:lineRule="atLeast"/>
        <w:ind w:left="225" w:right="600" w:firstLine="709"/>
        <w:jc w:val="both"/>
        <w:rPr>
          <w:color w:val="000000"/>
          <w:sz w:val="28"/>
          <w:szCs w:val="28"/>
        </w:rPr>
      </w:pPr>
      <w:r w:rsidRPr="00C407A7">
        <w:rPr>
          <w:color w:val="000000"/>
          <w:sz w:val="28"/>
          <w:szCs w:val="28"/>
        </w:rPr>
        <w:t>50. Успіхи в роботі наповнюють мене натхненням.</w:t>
      </w:r>
    </w:p>
    <w:p w:rsidR="00C407A7" w:rsidRPr="00C407A7" w:rsidRDefault="00C407A7" w:rsidP="00C407A7">
      <w:pPr>
        <w:pStyle w:val="NormalWeb"/>
        <w:shd w:val="clear" w:color="auto" w:fill="FFFFFF"/>
        <w:spacing w:before="225" w:beforeAutospacing="0" w:line="288" w:lineRule="atLeast"/>
        <w:ind w:left="225" w:right="600" w:firstLine="709"/>
        <w:jc w:val="both"/>
        <w:rPr>
          <w:color w:val="000000"/>
          <w:sz w:val="28"/>
          <w:szCs w:val="28"/>
        </w:rPr>
      </w:pPr>
      <w:r w:rsidRPr="00C407A7">
        <w:rPr>
          <w:color w:val="000000"/>
          <w:sz w:val="28"/>
          <w:szCs w:val="28"/>
        </w:rPr>
        <w:t>51. Ситуація на роботі, у якій я опинився(лася), здається безвихідною.</w:t>
      </w:r>
    </w:p>
    <w:p w:rsidR="00C407A7" w:rsidRPr="00C407A7" w:rsidRDefault="00C407A7" w:rsidP="00C407A7">
      <w:pPr>
        <w:pStyle w:val="NormalWeb"/>
        <w:shd w:val="clear" w:color="auto" w:fill="FFFFFF"/>
        <w:spacing w:before="225" w:beforeAutospacing="0" w:line="288" w:lineRule="atLeast"/>
        <w:ind w:left="225" w:right="600" w:firstLine="709"/>
        <w:jc w:val="both"/>
        <w:rPr>
          <w:color w:val="000000"/>
          <w:sz w:val="28"/>
          <w:szCs w:val="28"/>
        </w:rPr>
      </w:pPr>
      <w:r w:rsidRPr="00C407A7">
        <w:rPr>
          <w:color w:val="000000"/>
          <w:sz w:val="28"/>
          <w:szCs w:val="28"/>
        </w:rPr>
        <w:t>52. Я втратив(ла) спокій через роботу.</w:t>
      </w:r>
    </w:p>
    <w:p w:rsidR="00C407A7" w:rsidRPr="00C407A7" w:rsidRDefault="00C407A7" w:rsidP="00C407A7">
      <w:pPr>
        <w:pStyle w:val="NormalWeb"/>
        <w:shd w:val="clear" w:color="auto" w:fill="FFFFFF"/>
        <w:spacing w:before="225" w:beforeAutospacing="0" w:line="288" w:lineRule="atLeast"/>
        <w:ind w:left="225" w:right="600" w:firstLine="709"/>
        <w:jc w:val="both"/>
        <w:rPr>
          <w:color w:val="000000"/>
          <w:sz w:val="28"/>
          <w:szCs w:val="28"/>
        </w:rPr>
      </w:pPr>
      <w:r w:rsidRPr="00C407A7">
        <w:rPr>
          <w:color w:val="000000"/>
          <w:sz w:val="28"/>
          <w:szCs w:val="28"/>
        </w:rPr>
        <w:t>53. Упродовж останнього року була скарга (скарги) на мою роботу з боку партнера (партнерів).</w:t>
      </w:r>
    </w:p>
    <w:p w:rsidR="00C407A7" w:rsidRPr="00C407A7" w:rsidRDefault="00C407A7" w:rsidP="00C407A7">
      <w:pPr>
        <w:pStyle w:val="NormalWeb"/>
        <w:shd w:val="clear" w:color="auto" w:fill="FFFFFF"/>
        <w:spacing w:before="225" w:beforeAutospacing="0" w:line="288" w:lineRule="atLeast"/>
        <w:ind w:left="225" w:right="600" w:firstLine="709"/>
        <w:jc w:val="both"/>
        <w:rPr>
          <w:color w:val="000000"/>
          <w:sz w:val="28"/>
          <w:szCs w:val="28"/>
        </w:rPr>
      </w:pPr>
      <w:r w:rsidRPr="00C407A7">
        <w:rPr>
          <w:color w:val="000000"/>
          <w:sz w:val="28"/>
          <w:szCs w:val="28"/>
        </w:rPr>
        <w:t>54. Мені вдається берегти нерви завдяки тому, що я не сприймаю близько до серця те, що відбувається з партнером.</w:t>
      </w:r>
    </w:p>
    <w:p w:rsidR="00C407A7" w:rsidRPr="00C407A7" w:rsidRDefault="00C407A7" w:rsidP="00C407A7">
      <w:pPr>
        <w:pStyle w:val="NormalWeb"/>
        <w:shd w:val="clear" w:color="auto" w:fill="FFFFFF"/>
        <w:spacing w:before="225" w:beforeAutospacing="0" w:line="288" w:lineRule="atLeast"/>
        <w:ind w:left="225" w:right="600" w:firstLine="709"/>
        <w:jc w:val="both"/>
        <w:rPr>
          <w:color w:val="000000"/>
          <w:sz w:val="28"/>
          <w:szCs w:val="28"/>
        </w:rPr>
      </w:pPr>
      <w:r w:rsidRPr="00C407A7">
        <w:rPr>
          <w:color w:val="000000"/>
          <w:sz w:val="28"/>
          <w:szCs w:val="28"/>
        </w:rPr>
        <w:t>55. Я часто приношу з роботи додому негативні емоції.</w:t>
      </w:r>
    </w:p>
    <w:p w:rsidR="00C407A7" w:rsidRPr="00C407A7" w:rsidRDefault="00C407A7" w:rsidP="00C407A7">
      <w:pPr>
        <w:pStyle w:val="NormalWeb"/>
        <w:shd w:val="clear" w:color="auto" w:fill="FFFFFF"/>
        <w:spacing w:before="225" w:beforeAutospacing="0" w:line="288" w:lineRule="atLeast"/>
        <w:ind w:left="225" w:right="600" w:firstLine="709"/>
        <w:jc w:val="both"/>
        <w:rPr>
          <w:color w:val="000000"/>
          <w:sz w:val="28"/>
          <w:szCs w:val="28"/>
        </w:rPr>
      </w:pPr>
      <w:r w:rsidRPr="00C407A7">
        <w:rPr>
          <w:color w:val="000000"/>
          <w:sz w:val="28"/>
          <w:szCs w:val="28"/>
        </w:rPr>
        <w:t>56. Я часто працюю понад силу.</w:t>
      </w:r>
    </w:p>
    <w:p w:rsidR="00C407A7" w:rsidRPr="00C407A7" w:rsidRDefault="00C407A7" w:rsidP="00C407A7">
      <w:pPr>
        <w:pStyle w:val="NormalWeb"/>
        <w:shd w:val="clear" w:color="auto" w:fill="FFFFFF"/>
        <w:spacing w:before="225" w:beforeAutospacing="0" w:line="288" w:lineRule="atLeast"/>
        <w:ind w:left="225" w:right="600" w:firstLine="709"/>
        <w:jc w:val="both"/>
        <w:rPr>
          <w:color w:val="000000"/>
          <w:sz w:val="28"/>
          <w:szCs w:val="28"/>
        </w:rPr>
      </w:pPr>
      <w:r w:rsidRPr="00C407A7">
        <w:rPr>
          <w:color w:val="000000"/>
          <w:sz w:val="28"/>
          <w:szCs w:val="28"/>
        </w:rPr>
        <w:t>57. Раніше я був(ла) більш чуйним(ною) і уважним(ною) до партнерів, ніж зараз.</w:t>
      </w:r>
    </w:p>
    <w:p w:rsidR="00C407A7" w:rsidRPr="00C407A7" w:rsidRDefault="00C407A7" w:rsidP="00C407A7">
      <w:pPr>
        <w:pStyle w:val="NormalWeb"/>
        <w:shd w:val="clear" w:color="auto" w:fill="FFFFFF"/>
        <w:spacing w:before="225" w:beforeAutospacing="0" w:line="288" w:lineRule="atLeast"/>
        <w:ind w:left="225" w:right="600" w:firstLine="709"/>
        <w:jc w:val="both"/>
        <w:rPr>
          <w:color w:val="000000"/>
          <w:sz w:val="28"/>
          <w:szCs w:val="28"/>
        </w:rPr>
      </w:pPr>
      <w:r w:rsidRPr="00C407A7">
        <w:rPr>
          <w:color w:val="000000"/>
          <w:sz w:val="28"/>
          <w:szCs w:val="28"/>
        </w:rPr>
        <w:t>58. У роботі з людьми керуюся принципом: не втрачай нерви, бережи здоров’я.</w:t>
      </w:r>
    </w:p>
    <w:p w:rsidR="00C407A7" w:rsidRPr="00C407A7" w:rsidRDefault="00C407A7" w:rsidP="00C407A7">
      <w:pPr>
        <w:pStyle w:val="NormalWeb"/>
        <w:shd w:val="clear" w:color="auto" w:fill="FFFFFF"/>
        <w:spacing w:before="225" w:beforeAutospacing="0" w:line="288" w:lineRule="atLeast"/>
        <w:ind w:left="225" w:right="600" w:firstLine="709"/>
        <w:jc w:val="both"/>
        <w:rPr>
          <w:color w:val="000000"/>
          <w:sz w:val="28"/>
          <w:szCs w:val="28"/>
        </w:rPr>
      </w:pPr>
      <w:r w:rsidRPr="00C407A7">
        <w:rPr>
          <w:color w:val="000000"/>
          <w:sz w:val="28"/>
          <w:szCs w:val="28"/>
        </w:rPr>
        <w:t>59. Інколи я йду на роботу з важким відчуттям: як усе набридло, нікого б не бачити і не чути.</w:t>
      </w:r>
    </w:p>
    <w:p w:rsidR="00C407A7" w:rsidRPr="00C407A7" w:rsidRDefault="00C407A7" w:rsidP="00C407A7">
      <w:pPr>
        <w:pStyle w:val="NormalWeb"/>
        <w:shd w:val="clear" w:color="auto" w:fill="FFFFFF"/>
        <w:spacing w:before="225" w:beforeAutospacing="0" w:line="288" w:lineRule="atLeast"/>
        <w:ind w:left="225" w:right="600" w:firstLine="709"/>
        <w:jc w:val="both"/>
        <w:rPr>
          <w:color w:val="000000"/>
          <w:sz w:val="28"/>
          <w:szCs w:val="28"/>
        </w:rPr>
      </w:pPr>
      <w:r w:rsidRPr="00C407A7">
        <w:rPr>
          <w:color w:val="000000"/>
          <w:sz w:val="28"/>
          <w:szCs w:val="28"/>
        </w:rPr>
        <w:t>60. Після напруженого робочого дня я почуваюся трохи недобре.</w:t>
      </w:r>
    </w:p>
    <w:p w:rsidR="00C407A7" w:rsidRPr="00C407A7" w:rsidRDefault="00C407A7" w:rsidP="00C407A7">
      <w:pPr>
        <w:pStyle w:val="NormalWeb"/>
        <w:shd w:val="clear" w:color="auto" w:fill="FFFFFF"/>
        <w:spacing w:before="225" w:beforeAutospacing="0" w:line="288" w:lineRule="atLeast"/>
        <w:ind w:left="225" w:right="600" w:firstLine="709"/>
        <w:jc w:val="both"/>
        <w:rPr>
          <w:color w:val="000000"/>
          <w:sz w:val="28"/>
          <w:szCs w:val="28"/>
        </w:rPr>
      </w:pPr>
      <w:r w:rsidRPr="00C407A7">
        <w:rPr>
          <w:color w:val="000000"/>
          <w:sz w:val="28"/>
          <w:szCs w:val="28"/>
        </w:rPr>
        <w:lastRenderedPageBreak/>
        <w:t>61. Контингент партнерів, із якими я працюю, дуже важкий.</w:t>
      </w:r>
    </w:p>
    <w:p w:rsidR="00C407A7" w:rsidRPr="00C407A7" w:rsidRDefault="00C407A7" w:rsidP="00C407A7">
      <w:pPr>
        <w:pStyle w:val="NormalWeb"/>
        <w:shd w:val="clear" w:color="auto" w:fill="FFFFFF"/>
        <w:spacing w:before="225" w:beforeAutospacing="0" w:line="288" w:lineRule="atLeast"/>
        <w:ind w:left="225" w:right="600" w:firstLine="709"/>
        <w:jc w:val="both"/>
        <w:rPr>
          <w:color w:val="000000"/>
          <w:sz w:val="28"/>
          <w:szCs w:val="28"/>
        </w:rPr>
      </w:pPr>
      <w:r w:rsidRPr="00C407A7">
        <w:rPr>
          <w:color w:val="000000"/>
          <w:sz w:val="28"/>
          <w:szCs w:val="28"/>
        </w:rPr>
        <w:t>62. Інколи мені здається, що результати моєї роботи не варті тих зусиль, які я втрачаю.</w:t>
      </w:r>
    </w:p>
    <w:p w:rsidR="00C407A7" w:rsidRPr="00C407A7" w:rsidRDefault="00C407A7" w:rsidP="00C407A7">
      <w:pPr>
        <w:pStyle w:val="NormalWeb"/>
        <w:shd w:val="clear" w:color="auto" w:fill="FFFFFF"/>
        <w:spacing w:before="225" w:beforeAutospacing="0" w:line="288" w:lineRule="atLeast"/>
        <w:ind w:left="225" w:right="600" w:firstLine="709"/>
        <w:jc w:val="both"/>
        <w:rPr>
          <w:color w:val="000000"/>
          <w:sz w:val="28"/>
          <w:szCs w:val="28"/>
        </w:rPr>
      </w:pPr>
      <w:r w:rsidRPr="00C407A7">
        <w:rPr>
          <w:color w:val="000000"/>
          <w:sz w:val="28"/>
          <w:szCs w:val="28"/>
        </w:rPr>
        <w:t>63. Якби мені поталанило з роботою, я був(ла) би(б) щасливішим(ою).</w:t>
      </w:r>
    </w:p>
    <w:p w:rsidR="00C407A7" w:rsidRPr="00C407A7" w:rsidRDefault="00C407A7" w:rsidP="00C407A7">
      <w:pPr>
        <w:pStyle w:val="NormalWeb"/>
        <w:shd w:val="clear" w:color="auto" w:fill="FFFFFF"/>
        <w:spacing w:before="225" w:beforeAutospacing="0" w:line="288" w:lineRule="atLeast"/>
        <w:ind w:left="225" w:right="600" w:firstLine="709"/>
        <w:jc w:val="both"/>
        <w:rPr>
          <w:color w:val="000000"/>
          <w:sz w:val="28"/>
          <w:szCs w:val="28"/>
        </w:rPr>
      </w:pPr>
      <w:r w:rsidRPr="00C407A7">
        <w:rPr>
          <w:color w:val="000000"/>
          <w:sz w:val="28"/>
          <w:szCs w:val="28"/>
        </w:rPr>
        <w:t>64. Я у відчаї через те, що на роботі у мене серйозні проблеми.</w:t>
      </w:r>
    </w:p>
    <w:p w:rsidR="00C407A7" w:rsidRPr="00C407A7" w:rsidRDefault="00C407A7" w:rsidP="00C407A7">
      <w:pPr>
        <w:pStyle w:val="NormalWeb"/>
        <w:shd w:val="clear" w:color="auto" w:fill="FFFFFF"/>
        <w:spacing w:before="225" w:beforeAutospacing="0" w:line="288" w:lineRule="atLeast"/>
        <w:ind w:left="225" w:right="600" w:firstLine="709"/>
        <w:jc w:val="both"/>
        <w:rPr>
          <w:color w:val="000000"/>
          <w:sz w:val="28"/>
          <w:szCs w:val="28"/>
        </w:rPr>
      </w:pPr>
      <w:r w:rsidRPr="00C407A7">
        <w:rPr>
          <w:color w:val="000000"/>
          <w:sz w:val="28"/>
          <w:szCs w:val="28"/>
        </w:rPr>
        <w:t>65. Інколи я поводжуся зі своїми партнерами так, як не хотів(ла) би(б) щоб поводилися зі мною.</w:t>
      </w:r>
    </w:p>
    <w:p w:rsidR="00C407A7" w:rsidRPr="00C407A7" w:rsidRDefault="00C407A7" w:rsidP="00C407A7">
      <w:pPr>
        <w:pStyle w:val="NormalWeb"/>
        <w:shd w:val="clear" w:color="auto" w:fill="FFFFFF"/>
        <w:spacing w:before="225" w:beforeAutospacing="0" w:line="288" w:lineRule="atLeast"/>
        <w:ind w:left="225" w:right="600" w:firstLine="709"/>
        <w:jc w:val="both"/>
        <w:rPr>
          <w:color w:val="000000"/>
          <w:sz w:val="28"/>
          <w:szCs w:val="28"/>
        </w:rPr>
      </w:pPr>
      <w:r w:rsidRPr="00C407A7">
        <w:rPr>
          <w:color w:val="000000"/>
          <w:sz w:val="28"/>
          <w:szCs w:val="28"/>
        </w:rPr>
        <w:t>66. Я засуджую партнерів, які розраховують на пільги, поблажливість, увагу.</w:t>
      </w:r>
    </w:p>
    <w:p w:rsidR="00C407A7" w:rsidRPr="00C407A7" w:rsidRDefault="00C407A7" w:rsidP="00C407A7">
      <w:pPr>
        <w:pStyle w:val="NormalWeb"/>
        <w:shd w:val="clear" w:color="auto" w:fill="FFFFFF"/>
        <w:spacing w:before="225" w:beforeAutospacing="0" w:line="288" w:lineRule="atLeast"/>
        <w:ind w:left="225" w:right="600" w:firstLine="709"/>
        <w:jc w:val="both"/>
        <w:rPr>
          <w:color w:val="000000"/>
          <w:sz w:val="28"/>
          <w:szCs w:val="28"/>
        </w:rPr>
      </w:pPr>
      <w:r w:rsidRPr="00C407A7">
        <w:rPr>
          <w:color w:val="000000"/>
          <w:sz w:val="28"/>
          <w:szCs w:val="28"/>
        </w:rPr>
        <w:t>67. Найчастіше після робочого дня у мене немає сил робити хатні справи.</w:t>
      </w:r>
    </w:p>
    <w:p w:rsidR="00C407A7" w:rsidRPr="00C407A7" w:rsidRDefault="00C407A7" w:rsidP="00C407A7">
      <w:pPr>
        <w:pStyle w:val="NormalWeb"/>
        <w:shd w:val="clear" w:color="auto" w:fill="FFFFFF"/>
        <w:spacing w:before="225" w:beforeAutospacing="0" w:line="288" w:lineRule="atLeast"/>
        <w:ind w:left="225" w:right="600" w:firstLine="709"/>
        <w:jc w:val="both"/>
        <w:rPr>
          <w:color w:val="000000"/>
          <w:sz w:val="28"/>
          <w:szCs w:val="28"/>
        </w:rPr>
      </w:pPr>
      <w:r w:rsidRPr="00C407A7">
        <w:rPr>
          <w:color w:val="000000"/>
          <w:sz w:val="28"/>
          <w:szCs w:val="28"/>
        </w:rPr>
        <w:t>68. Я постійно підганяю час: скоріше б робочий день закінчився.</w:t>
      </w:r>
    </w:p>
    <w:p w:rsidR="00C407A7" w:rsidRPr="00C407A7" w:rsidRDefault="00C407A7" w:rsidP="00C407A7">
      <w:pPr>
        <w:pStyle w:val="NormalWeb"/>
        <w:shd w:val="clear" w:color="auto" w:fill="FFFFFF"/>
        <w:spacing w:before="225" w:beforeAutospacing="0" w:line="288" w:lineRule="atLeast"/>
        <w:ind w:left="225" w:right="600" w:firstLine="709"/>
        <w:jc w:val="both"/>
        <w:rPr>
          <w:color w:val="000000"/>
          <w:sz w:val="28"/>
          <w:szCs w:val="28"/>
        </w:rPr>
      </w:pPr>
      <w:r w:rsidRPr="00C407A7">
        <w:rPr>
          <w:color w:val="000000"/>
          <w:sz w:val="28"/>
          <w:szCs w:val="28"/>
        </w:rPr>
        <w:t>69. Стан, прохання, потреби партнерів мене щиро турбують.</w:t>
      </w:r>
    </w:p>
    <w:p w:rsidR="00C407A7" w:rsidRPr="00C407A7" w:rsidRDefault="00C407A7" w:rsidP="00C407A7">
      <w:pPr>
        <w:pStyle w:val="NormalWeb"/>
        <w:shd w:val="clear" w:color="auto" w:fill="FFFFFF"/>
        <w:spacing w:before="225" w:beforeAutospacing="0" w:line="288" w:lineRule="atLeast"/>
        <w:ind w:left="225" w:right="600" w:firstLine="709"/>
        <w:jc w:val="both"/>
        <w:rPr>
          <w:color w:val="000000"/>
          <w:sz w:val="28"/>
          <w:szCs w:val="28"/>
        </w:rPr>
      </w:pPr>
      <w:r w:rsidRPr="00C407A7">
        <w:rPr>
          <w:color w:val="000000"/>
          <w:sz w:val="28"/>
          <w:szCs w:val="28"/>
        </w:rPr>
        <w:t>70. Працюючи з людьми, я ніби ставлю екран, який захищає мене від чужих страждань та негативних емоцій.</w:t>
      </w:r>
    </w:p>
    <w:p w:rsidR="00C407A7" w:rsidRPr="00C407A7" w:rsidRDefault="00C407A7" w:rsidP="00C407A7">
      <w:pPr>
        <w:pStyle w:val="NormalWeb"/>
        <w:shd w:val="clear" w:color="auto" w:fill="FFFFFF"/>
        <w:spacing w:before="225" w:beforeAutospacing="0" w:line="288" w:lineRule="atLeast"/>
        <w:ind w:left="225" w:right="600" w:firstLine="709"/>
        <w:jc w:val="both"/>
        <w:rPr>
          <w:color w:val="000000"/>
          <w:sz w:val="28"/>
          <w:szCs w:val="28"/>
        </w:rPr>
      </w:pPr>
      <w:r w:rsidRPr="00C407A7">
        <w:rPr>
          <w:color w:val="000000"/>
          <w:sz w:val="28"/>
          <w:szCs w:val="28"/>
        </w:rPr>
        <w:t>71. Робота з людьми (партнерами) дуже розчарувала мене.</w:t>
      </w:r>
    </w:p>
    <w:p w:rsidR="00C407A7" w:rsidRPr="00C407A7" w:rsidRDefault="00C407A7" w:rsidP="00C407A7">
      <w:pPr>
        <w:pStyle w:val="NormalWeb"/>
        <w:shd w:val="clear" w:color="auto" w:fill="FFFFFF"/>
        <w:spacing w:before="225" w:beforeAutospacing="0" w:line="288" w:lineRule="atLeast"/>
        <w:ind w:left="225" w:right="600" w:firstLine="709"/>
        <w:jc w:val="both"/>
        <w:rPr>
          <w:color w:val="000000"/>
          <w:sz w:val="28"/>
          <w:szCs w:val="28"/>
        </w:rPr>
      </w:pPr>
      <w:r w:rsidRPr="00C407A7">
        <w:rPr>
          <w:color w:val="000000"/>
          <w:sz w:val="28"/>
          <w:szCs w:val="28"/>
        </w:rPr>
        <w:t>72. Щоб відновити сили, часто вживаю ліки.</w:t>
      </w:r>
    </w:p>
    <w:p w:rsidR="00C407A7" w:rsidRPr="00C407A7" w:rsidRDefault="00C407A7" w:rsidP="00C407A7">
      <w:pPr>
        <w:pStyle w:val="NormalWeb"/>
        <w:shd w:val="clear" w:color="auto" w:fill="FFFFFF"/>
        <w:spacing w:before="225" w:beforeAutospacing="0" w:line="288" w:lineRule="atLeast"/>
        <w:ind w:left="225" w:right="600" w:firstLine="709"/>
        <w:jc w:val="both"/>
        <w:rPr>
          <w:color w:val="000000"/>
          <w:sz w:val="28"/>
          <w:szCs w:val="28"/>
        </w:rPr>
      </w:pPr>
      <w:r w:rsidRPr="00C407A7">
        <w:rPr>
          <w:color w:val="000000"/>
          <w:sz w:val="28"/>
          <w:szCs w:val="28"/>
        </w:rPr>
        <w:t>73. Як правило, мій робочий день проходить спокійно і легко.</w:t>
      </w:r>
    </w:p>
    <w:p w:rsidR="00C407A7" w:rsidRPr="00C407A7" w:rsidRDefault="00C407A7" w:rsidP="00C407A7">
      <w:pPr>
        <w:pStyle w:val="NormalWeb"/>
        <w:shd w:val="clear" w:color="auto" w:fill="FFFFFF"/>
        <w:spacing w:before="225" w:beforeAutospacing="0" w:line="288" w:lineRule="atLeast"/>
        <w:ind w:left="225" w:right="600" w:firstLine="709"/>
        <w:jc w:val="both"/>
        <w:rPr>
          <w:color w:val="000000"/>
          <w:sz w:val="28"/>
          <w:szCs w:val="28"/>
        </w:rPr>
      </w:pPr>
      <w:r w:rsidRPr="00C407A7">
        <w:rPr>
          <w:color w:val="000000"/>
          <w:sz w:val="28"/>
          <w:szCs w:val="28"/>
        </w:rPr>
        <w:t>74. Мої вимоги до виконуваної роботи вищі, ніж те, чого я досягаю в силу обставин.</w:t>
      </w:r>
    </w:p>
    <w:p w:rsidR="00C407A7" w:rsidRPr="00C407A7" w:rsidRDefault="00C407A7" w:rsidP="00C407A7">
      <w:pPr>
        <w:pStyle w:val="NormalWeb"/>
        <w:shd w:val="clear" w:color="auto" w:fill="FFFFFF"/>
        <w:spacing w:before="225" w:beforeAutospacing="0" w:line="288" w:lineRule="atLeast"/>
        <w:ind w:left="225" w:right="600" w:firstLine="709"/>
        <w:jc w:val="both"/>
        <w:rPr>
          <w:color w:val="000000"/>
          <w:sz w:val="28"/>
          <w:szCs w:val="28"/>
        </w:rPr>
      </w:pPr>
      <w:r w:rsidRPr="00C407A7">
        <w:rPr>
          <w:color w:val="000000"/>
          <w:sz w:val="28"/>
          <w:szCs w:val="28"/>
        </w:rPr>
        <w:t>75. Моя кар’єра склалася вдало.</w:t>
      </w:r>
    </w:p>
    <w:p w:rsidR="00C407A7" w:rsidRPr="00C407A7" w:rsidRDefault="00C407A7" w:rsidP="00C407A7">
      <w:pPr>
        <w:pStyle w:val="NormalWeb"/>
        <w:shd w:val="clear" w:color="auto" w:fill="FFFFFF"/>
        <w:spacing w:before="225" w:beforeAutospacing="0" w:line="288" w:lineRule="atLeast"/>
        <w:ind w:left="225" w:right="600" w:firstLine="709"/>
        <w:jc w:val="both"/>
        <w:rPr>
          <w:color w:val="000000"/>
          <w:sz w:val="28"/>
          <w:szCs w:val="28"/>
        </w:rPr>
      </w:pPr>
      <w:r w:rsidRPr="00C407A7">
        <w:rPr>
          <w:color w:val="000000"/>
          <w:sz w:val="28"/>
          <w:szCs w:val="28"/>
        </w:rPr>
        <w:t>76. Я дуже нервую через все, що пов’язано з роботою.</w:t>
      </w:r>
    </w:p>
    <w:p w:rsidR="00C407A7" w:rsidRPr="00C407A7" w:rsidRDefault="00C407A7" w:rsidP="00C407A7">
      <w:pPr>
        <w:pStyle w:val="NormalWeb"/>
        <w:shd w:val="clear" w:color="auto" w:fill="FFFFFF"/>
        <w:spacing w:before="225" w:beforeAutospacing="0" w:line="288" w:lineRule="atLeast"/>
        <w:ind w:left="225" w:right="600" w:firstLine="709"/>
        <w:jc w:val="both"/>
        <w:rPr>
          <w:color w:val="000000"/>
          <w:sz w:val="28"/>
          <w:szCs w:val="28"/>
        </w:rPr>
      </w:pPr>
      <w:r w:rsidRPr="00C407A7">
        <w:rPr>
          <w:color w:val="000000"/>
          <w:sz w:val="28"/>
          <w:szCs w:val="28"/>
        </w:rPr>
        <w:t>77. Деяких із своїх постійних партнерів я не хотів(ла) би(б) бачити і чути.</w:t>
      </w:r>
    </w:p>
    <w:p w:rsidR="00C407A7" w:rsidRPr="00C407A7" w:rsidRDefault="00C407A7" w:rsidP="00C407A7">
      <w:pPr>
        <w:pStyle w:val="NormalWeb"/>
        <w:shd w:val="clear" w:color="auto" w:fill="FFFFFF"/>
        <w:spacing w:before="225" w:beforeAutospacing="0" w:line="288" w:lineRule="atLeast"/>
        <w:ind w:left="225" w:right="600" w:firstLine="709"/>
        <w:jc w:val="both"/>
        <w:rPr>
          <w:color w:val="000000"/>
          <w:sz w:val="28"/>
          <w:szCs w:val="28"/>
        </w:rPr>
      </w:pPr>
      <w:r w:rsidRPr="00C407A7">
        <w:rPr>
          <w:color w:val="000000"/>
          <w:sz w:val="28"/>
          <w:szCs w:val="28"/>
        </w:rPr>
        <w:t>78. Я схвалюю колег, які присвячують себе людям (партнерам), забуваючи про власні інтереси.</w:t>
      </w:r>
    </w:p>
    <w:p w:rsidR="00C407A7" w:rsidRPr="00C407A7" w:rsidRDefault="00C407A7" w:rsidP="00C407A7">
      <w:pPr>
        <w:pStyle w:val="NormalWeb"/>
        <w:shd w:val="clear" w:color="auto" w:fill="FFFFFF"/>
        <w:spacing w:before="225" w:beforeAutospacing="0" w:line="288" w:lineRule="atLeast"/>
        <w:ind w:left="225" w:right="600" w:firstLine="709"/>
        <w:jc w:val="both"/>
        <w:rPr>
          <w:color w:val="000000"/>
          <w:sz w:val="28"/>
          <w:szCs w:val="28"/>
        </w:rPr>
      </w:pPr>
      <w:r w:rsidRPr="00C407A7">
        <w:rPr>
          <w:color w:val="000000"/>
          <w:sz w:val="28"/>
          <w:szCs w:val="28"/>
        </w:rPr>
        <w:lastRenderedPageBreak/>
        <w:t>79. Моя втомленість на роботі мало впливає або зовсім не впливає на спілкування з домашніми та друзями.</w:t>
      </w:r>
    </w:p>
    <w:p w:rsidR="00C407A7" w:rsidRPr="00C407A7" w:rsidRDefault="00C407A7" w:rsidP="00C407A7">
      <w:pPr>
        <w:pStyle w:val="NormalWeb"/>
        <w:shd w:val="clear" w:color="auto" w:fill="FFFFFF"/>
        <w:spacing w:before="225" w:beforeAutospacing="0" w:line="288" w:lineRule="atLeast"/>
        <w:ind w:left="225" w:right="600" w:firstLine="709"/>
        <w:jc w:val="both"/>
        <w:rPr>
          <w:color w:val="000000"/>
          <w:sz w:val="28"/>
          <w:szCs w:val="28"/>
        </w:rPr>
      </w:pPr>
      <w:r w:rsidRPr="00C407A7">
        <w:rPr>
          <w:color w:val="000000"/>
          <w:sz w:val="28"/>
          <w:szCs w:val="28"/>
        </w:rPr>
        <w:t>80. Якщо випадає нагода, я приділяю партнерові менше уваги, але так, щоб він цього не помітив.</w:t>
      </w:r>
    </w:p>
    <w:p w:rsidR="00C407A7" w:rsidRPr="00C407A7" w:rsidRDefault="00C407A7" w:rsidP="00C407A7">
      <w:pPr>
        <w:pStyle w:val="NormalWeb"/>
        <w:shd w:val="clear" w:color="auto" w:fill="FFFFFF"/>
        <w:spacing w:before="225" w:beforeAutospacing="0" w:line="288" w:lineRule="atLeast"/>
        <w:ind w:left="225" w:right="600" w:firstLine="709"/>
        <w:jc w:val="both"/>
        <w:rPr>
          <w:color w:val="000000"/>
          <w:sz w:val="28"/>
          <w:szCs w:val="28"/>
        </w:rPr>
      </w:pPr>
      <w:r w:rsidRPr="00C407A7">
        <w:rPr>
          <w:color w:val="000000"/>
          <w:sz w:val="28"/>
          <w:szCs w:val="28"/>
        </w:rPr>
        <w:t>81. Мене часто підводять нерви у спілкуванні з людьми на роботі.</w:t>
      </w:r>
    </w:p>
    <w:p w:rsidR="00C407A7" w:rsidRPr="00C407A7" w:rsidRDefault="00C407A7" w:rsidP="00C407A7">
      <w:pPr>
        <w:pStyle w:val="NormalWeb"/>
        <w:shd w:val="clear" w:color="auto" w:fill="FFFFFF"/>
        <w:spacing w:before="225" w:beforeAutospacing="0" w:line="288" w:lineRule="atLeast"/>
        <w:ind w:left="225" w:right="600" w:firstLine="709"/>
        <w:jc w:val="both"/>
        <w:rPr>
          <w:color w:val="000000"/>
          <w:sz w:val="28"/>
          <w:szCs w:val="28"/>
        </w:rPr>
      </w:pPr>
      <w:r w:rsidRPr="00C407A7">
        <w:rPr>
          <w:color w:val="000000"/>
          <w:sz w:val="28"/>
          <w:szCs w:val="28"/>
        </w:rPr>
        <w:t>82. До всього, що відбувається на роботі, я втратив(ла) цікавість.</w:t>
      </w:r>
    </w:p>
    <w:p w:rsidR="00C407A7" w:rsidRPr="00C407A7" w:rsidRDefault="00C407A7" w:rsidP="00C407A7">
      <w:pPr>
        <w:pStyle w:val="NormalWeb"/>
        <w:shd w:val="clear" w:color="auto" w:fill="FFFFFF"/>
        <w:spacing w:before="225" w:beforeAutospacing="0" w:line="288" w:lineRule="atLeast"/>
        <w:ind w:left="225" w:right="600" w:firstLine="709"/>
        <w:jc w:val="both"/>
        <w:rPr>
          <w:color w:val="000000"/>
          <w:sz w:val="28"/>
          <w:szCs w:val="28"/>
        </w:rPr>
      </w:pPr>
      <w:r w:rsidRPr="00C407A7">
        <w:rPr>
          <w:color w:val="000000"/>
          <w:sz w:val="28"/>
          <w:szCs w:val="28"/>
        </w:rPr>
        <w:t>83. Робота з людьми спричинила поганий вплив на мене, як на професіонала, зробила злим(лою), нервовим(ою), беземоційним(ою).</w:t>
      </w:r>
    </w:p>
    <w:p w:rsidR="00C407A7" w:rsidRPr="00773FEB" w:rsidRDefault="00C407A7" w:rsidP="00C407A7">
      <w:pPr>
        <w:pStyle w:val="NormalWeb"/>
        <w:shd w:val="clear" w:color="auto" w:fill="FFFFFF"/>
        <w:spacing w:before="225" w:beforeAutospacing="0" w:line="288" w:lineRule="atLeast"/>
        <w:ind w:left="225" w:right="600" w:firstLine="709"/>
        <w:jc w:val="both"/>
        <w:rPr>
          <w:sz w:val="28"/>
          <w:szCs w:val="28"/>
        </w:rPr>
      </w:pPr>
      <w:r w:rsidRPr="00773FEB">
        <w:rPr>
          <w:sz w:val="28"/>
          <w:szCs w:val="28"/>
        </w:rPr>
        <w:t>84. Робота з людьми підриває моє здоров’я.</w:t>
      </w:r>
    </w:p>
    <w:tbl>
      <w:tblPr>
        <w:tblW w:w="10207" w:type="dxa"/>
        <w:tblInd w:w="-862"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1572"/>
        <w:gridCol w:w="705"/>
        <w:gridCol w:w="705"/>
        <w:gridCol w:w="705"/>
        <w:gridCol w:w="705"/>
        <w:gridCol w:w="705"/>
        <w:gridCol w:w="705"/>
        <w:gridCol w:w="705"/>
        <w:gridCol w:w="705"/>
        <w:gridCol w:w="705"/>
        <w:gridCol w:w="705"/>
        <w:gridCol w:w="705"/>
        <w:gridCol w:w="880"/>
      </w:tblGrid>
      <w:tr w:rsidR="00773FEB" w:rsidRPr="00773FEB" w:rsidTr="00773FEB">
        <w:tc>
          <w:tcPr>
            <w:tcW w:w="10207" w:type="dxa"/>
            <w:gridSpan w:val="13"/>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7F7805" w:rsidRPr="00773FEB" w:rsidRDefault="007F7805" w:rsidP="007F7805">
            <w:pPr>
              <w:spacing w:after="150"/>
              <w:ind w:firstLine="225"/>
              <w:jc w:val="center"/>
            </w:pPr>
            <w:r w:rsidRPr="00773FEB">
              <w:t>Бланк для відповідей</w:t>
            </w:r>
          </w:p>
        </w:tc>
      </w:tr>
      <w:tr w:rsidR="00773FEB" w:rsidRPr="00773FEB" w:rsidTr="00773FEB">
        <w:tc>
          <w:tcPr>
            <w:tcW w:w="1572"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7F7805" w:rsidRPr="00773FEB" w:rsidRDefault="007F7805" w:rsidP="007F7805">
            <w:pPr>
              <w:spacing w:after="150"/>
              <w:ind w:firstLine="225"/>
            </w:pPr>
            <w:r w:rsidRPr="00773FEB">
              <w:t>№ з/п</w:t>
            </w:r>
          </w:p>
        </w:tc>
        <w:tc>
          <w:tcPr>
            <w:tcW w:w="705"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7F7805" w:rsidRPr="00773FEB" w:rsidRDefault="007F7805" w:rsidP="007F7805">
            <w:pPr>
              <w:spacing w:after="150"/>
              <w:ind w:firstLine="225"/>
            </w:pPr>
            <w:r w:rsidRPr="00773FEB">
              <w:t>1</w:t>
            </w:r>
          </w:p>
        </w:tc>
        <w:tc>
          <w:tcPr>
            <w:tcW w:w="705"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7F7805" w:rsidRPr="00773FEB" w:rsidRDefault="007F7805" w:rsidP="007F7805">
            <w:pPr>
              <w:spacing w:after="150"/>
              <w:ind w:firstLine="225"/>
            </w:pPr>
            <w:r w:rsidRPr="00773FEB">
              <w:t>2</w:t>
            </w:r>
          </w:p>
        </w:tc>
        <w:tc>
          <w:tcPr>
            <w:tcW w:w="705"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7F7805" w:rsidRPr="00773FEB" w:rsidRDefault="007F7805" w:rsidP="007F7805">
            <w:pPr>
              <w:spacing w:after="150"/>
              <w:ind w:firstLine="225"/>
            </w:pPr>
            <w:r w:rsidRPr="00773FEB">
              <w:t>3</w:t>
            </w:r>
          </w:p>
        </w:tc>
        <w:tc>
          <w:tcPr>
            <w:tcW w:w="705"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7F7805" w:rsidRPr="00773FEB" w:rsidRDefault="007F7805" w:rsidP="007F7805">
            <w:pPr>
              <w:spacing w:after="150"/>
              <w:ind w:firstLine="225"/>
            </w:pPr>
            <w:r w:rsidRPr="00773FEB">
              <w:t>4</w:t>
            </w:r>
          </w:p>
        </w:tc>
        <w:tc>
          <w:tcPr>
            <w:tcW w:w="705"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7F7805" w:rsidRPr="00773FEB" w:rsidRDefault="007F7805" w:rsidP="007F7805">
            <w:pPr>
              <w:spacing w:after="150"/>
              <w:ind w:firstLine="225"/>
            </w:pPr>
            <w:r w:rsidRPr="00773FEB">
              <w:t>5</w:t>
            </w:r>
          </w:p>
        </w:tc>
        <w:tc>
          <w:tcPr>
            <w:tcW w:w="705"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7F7805" w:rsidRPr="00773FEB" w:rsidRDefault="007F7805" w:rsidP="007F7805">
            <w:pPr>
              <w:spacing w:after="150"/>
              <w:ind w:firstLine="225"/>
            </w:pPr>
            <w:r w:rsidRPr="00773FEB">
              <w:t>6</w:t>
            </w:r>
          </w:p>
        </w:tc>
        <w:tc>
          <w:tcPr>
            <w:tcW w:w="705"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7F7805" w:rsidRPr="00773FEB" w:rsidRDefault="007F7805" w:rsidP="007F7805">
            <w:pPr>
              <w:spacing w:after="150"/>
              <w:ind w:firstLine="225"/>
            </w:pPr>
            <w:r w:rsidRPr="00773FEB">
              <w:t>7</w:t>
            </w:r>
          </w:p>
        </w:tc>
        <w:tc>
          <w:tcPr>
            <w:tcW w:w="705"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7F7805" w:rsidRPr="00773FEB" w:rsidRDefault="007F7805" w:rsidP="007F7805">
            <w:pPr>
              <w:spacing w:after="150"/>
              <w:ind w:firstLine="225"/>
            </w:pPr>
            <w:r w:rsidRPr="00773FEB">
              <w:t>8</w:t>
            </w:r>
          </w:p>
        </w:tc>
        <w:tc>
          <w:tcPr>
            <w:tcW w:w="705"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7F7805" w:rsidRPr="00773FEB" w:rsidRDefault="007F7805" w:rsidP="007F7805">
            <w:pPr>
              <w:spacing w:after="150"/>
              <w:ind w:firstLine="225"/>
            </w:pPr>
            <w:r w:rsidRPr="00773FEB">
              <w:t>9</w:t>
            </w:r>
          </w:p>
        </w:tc>
        <w:tc>
          <w:tcPr>
            <w:tcW w:w="705"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7F7805" w:rsidRPr="00773FEB" w:rsidRDefault="007F7805" w:rsidP="007F7805">
            <w:pPr>
              <w:spacing w:after="150"/>
              <w:ind w:firstLine="225"/>
            </w:pPr>
            <w:r w:rsidRPr="00773FEB">
              <w:t>10</w:t>
            </w:r>
          </w:p>
        </w:tc>
        <w:tc>
          <w:tcPr>
            <w:tcW w:w="705"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7F7805" w:rsidRPr="00773FEB" w:rsidRDefault="007F7805" w:rsidP="007F7805">
            <w:pPr>
              <w:spacing w:after="150"/>
              <w:ind w:firstLine="225"/>
            </w:pPr>
            <w:r w:rsidRPr="00773FEB">
              <w:t>11</w:t>
            </w:r>
          </w:p>
        </w:tc>
        <w:tc>
          <w:tcPr>
            <w:tcW w:w="880"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7F7805" w:rsidRPr="00773FEB" w:rsidRDefault="007F7805" w:rsidP="007F7805">
            <w:pPr>
              <w:spacing w:after="150"/>
              <w:ind w:firstLine="225"/>
            </w:pPr>
            <w:r w:rsidRPr="00773FEB">
              <w:t>12</w:t>
            </w:r>
          </w:p>
        </w:tc>
      </w:tr>
      <w:tr w:rsidR="00773FEB" w:rsidRPr="00773FEB" w:rsidTr="00773FEB">
        <w:tc>
          <w:tcPr>
            <w:tcW w:w="1572"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7F7805" w:rsidRPr="00773FEB" w:rsidRDefault="007F7805" w:rsidP="007F7805">
            <w:pPr>
              <w:spacing w:after="150"/>
              <w:ind w:firstLine="225"/>
            </w:pPr>
            <w:r w:rsidRPr="00773FEB">
              <w:t>Відповідь + або -</w:t>
            </w:r>
          </w:p>
        </w:tc>
        <w:tc>
          <w:tcPr>
            <w:tcW w:w="705"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7F7805" w:rsidRPr="00773FEB" w:rsidRDefault="007F7805" w:rsidP="007F7805">
            <w:pPr>
              <w:spacing w:after="150"/>
              <w:ind w:firstLine="225"/>
            </w:pPr>
            <w:r w:rsidRPr="00773FEB">
              <w:t> </w:t>
            </w:r>
          </w:p>
        </w:tc>
        <w:tc>
          <w:tcPr>
            <w:tcW w:w="705"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7F7805" w:rsidRPr="00773FEB" w:rsidRDefault="007F7805" w:rsidP="007F7805">
            <w:pPr>
              <w:spacing w:after="150"/>
              <w:ind w:firstLine="225"/>
            </w:pPr>
            <w:r w:rsidRPr="00773FEB">
              <w:t> </w:t>
            </w:r>
          </w:p>
        </w:tc>
        <w:tc>
          <w:tcPr>
            <w:tcW w:w="705"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7F7805" w:rsidRPr="00773FEB" w:rsidRDefault="007F7805" w:rsidP="007F7805">
            <w:pPr>
              <w:spacing w:after="150"/>
              <w:ind w:firstLine="225"/>
            </w:pPr>
            <w:r w:rsidRPr="00773FEB">
              <w:t> </w:t>
            </w:r>
          </w:p>
        </w:tc>
        <w:tc>
          <w:tcPr>
            <w:tcW w:w="705"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7F7805" w:rsidRPr="00773FEB" w:rsidRDefault="007F7805" w:rsidP="007F7805">
            <w:pPr>
              <w:spacing w:after="150"/>
              <w:ind w:firstLine="225"/>
            </w:pPr>
            <w:r w:rsidRPr="00773FEB">
              <w:t> </w:t>
            </w:r>
          </w:p>
        </w:tc>
        <w:tc>
          <w:tcPr>
            <w:tcW w:w="705"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7F7805" w:rsidRPr="00773FEB" w:rsidRDefault="007F7805" w:rsidP="007F7805">
            <w:pPr>
              <w:spacing w:after="150"/>
              <w:ind w:firstLine="225"/>
            </w:pPr>
            <w:r w:rsidRPr="00773FEB">
              <w:t> </w:t>
            </w:r>
          </w:p>
        </w:tc>
        <w:tc>
          <w:tcPr>
            <w:tcW w:w="705"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7F7805" w:rsidRPr="00773FEB" w:rsidRDefault="007F7805" w:rsidP="007F7805">
            <w:pPr>
              <w:spacing w:after="150"/>
              <w:ind w:firstLine="225"/>
            </w:pPr>
            <w:r w:rsidRPr="00773FEB">
              <w:t> </w:t>
            </w:r>
          </w:p>
        </w:tc>
        <w:tc>
          <w:tcPr>
            <w:tcW w:w="705"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7F7805" w:rsidRPr="00773FEB" w:rsidRDefault="007F7805" w:rsidP="007F7805">
            <w:pPr>
              <w:spacing w:after="150"/>
              <w:ind w:firstLine="225"/>
            </w:pPr>
            <w:r w:rsidRPr="00773FEB">
              <w:t> </w:t>
            </w:r>
          </w:p>
        </w:tc>
        <w:tc>
          <w:tcPr>
            <w:tcW w:w="705"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7F7805" w:rsidRPr="00773FEB" w:rsidRDefault="007F7805" w:rsidP="007F7805">
            <w:pPr>
              <w:spacing w:after="150"/>
              <w:ind w:firstLine="225"/>
            </w:pPr>
            <w:r w:rsidRPr="00773FEB">
              <w:t> </w:t>
            </w:r>
          </w:p>
        </w:tc>
        <w:tc>
          <w:tcPr>
            <w:tcW w:w="705"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7F7805" w:rsidRPr="00773FEB" w:rsidRDefault="007F7805" w:rsidP="007F7805">
            <w:pPr>
              <w:spacing w:after="150"/>
              <w:ind w:firstLine="225"/>
            </w:pPr>
            <w:r w:rsidRPr="00773FEB">
              <w:t> </w:t>
            </w:r>
          </w:p>
        </w:tc>
        <w:tc>
          <w:tcPr>
            <w:tcW w:w="705"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7F7805" w:rsidRPr="00773FEB" w:rsidRDefault="007F7805" w:rsidP="007F7805">
            <w:pPr>
              <w:spacing w:after="150"/>
              <w:ind w:firstLine="225"/>
            </w:pPr>
            <w:r w:rsidRPr="00773FEB">
              <w:t> </w:t>
            </w:r>
          </w:p>
        </w:tc>
        <w:tc>
          <w:tcPr>
            <w:tcW w:w="705"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7F7805" w:rsidRPr="00773FEB" w:rsidRDefault="007F7805" w:rsidP="007F7805">
            <w:pPr>
              <w:spacing w:after="150"/>
              <w:ind w:firstLine="225"/>
            </w:pPr>
            <w:r w:rsidRPr="00773FEB">
              <w:t> </w:t>
            </w:r>
          </w:p>
        </w:tc>
        <w:tc>
          <w:tcPr>
            <w:tcW w:w="880"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7F7805" w:rsidRPr="00773FEB" w:rsidRDefault="007F7805" w:rsidP="007F7805">
            <w:pPr>
              <w:spacing w:after="150"/>
              <w:ind w:firstLine="225"/>
            </w:pPr>
            <w:r w:rsidRPr="00773FEB">
              <w:t> </w:t>
            </w:r>
          </w:p>
        </w:tc>
      </w:tr>
      <w:tr w:rsidR="00773FEB" w:rsidRPr="00773FEB" w:rsidTr="00773FEB">
        <w:tc>
          <w:tcPr>
            <w:tcW w:w="1572"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7F7805" w:rsidRPr="00773FEB" w:rsidRDefault="007F7805" w:rsidP="007F7805">
            <w:pPr>
              <w:spacing w:after="150"/>
              <w:ind w:firstLine="225"/>
            </w:pPr>
            <w:r w:rsidRPr="00773FEB">
              <w:t>№ з/п</w:t>
            </w:r>
          </w:p>
        </w:tc>
        <w:tc>
          <w:tcPr>
            <w:tcW w:w="705"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7F7805" w:rsidRPr="00773FEB" w:rsidRDefault="007F7805" w:rsidP="007F7805">
            <w:pPr>
              <w:spacing w:after="150"/>
              <w:ind w:firstLine="225"/>
            </w:pPr>
            <w:r w:rsidRPr="00773FEB">
              <w:t>13</w:t>
            </w:r>
          </w:p>
        </w:tc>
        <w:tc>
          <w:tcPr>
            <w:tcW w:w="705"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7F7805" w:rsidRPr="00773FEB" w:rsidRDefault="007F7805" w:rsidP="007F7805">
            <w:pPr>
              <w:spacing w:after="150"/>
              <w:ind w:firstLine="225"/>
            </w:pPr>
            <w:r w:rsidRPr="00773FEB">
              <w:t>14</w:t>
            </w:r>
          </w:p>
        </w:tc>
        <w:tc>
          <w:tcPr>
            <w:tcW w:w="705"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7F7805" w:rsidRPr="00773FEB" w:rsidRDefault="007F7805" w:rsidP="007F7805">
            <w:pPr>
              <w:spacing w:after="150"/>
              <w:ind w:firstLine="225"/>
            </w:pPr>
            <w:r w:rsidRPr="00773FEB">
              <w:t>15</w:t>
            </w:r>
          </w:p>
        </w:tc>
        <w:tc>
          <w:tcPr>
            <w:tcW w:w="705"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7F7805" w:rsidRPr="00773FEB" w:rsidRDefault="007F7805" w:rsidP="007F7805">
            <w:pPr>
              <w:spacing w:after="150"/>
              <w:ind w:firstLine="225"/>
            </w:pPr>
            <w:r w:rsidRPr="00773FEB">
              <w:t>16</w:t>
            </w:r>
          </w:p>
        </w:tc>
        <w:tc>
          <w:tcPr>
            <w:tcW w:w="705"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7F7805" w:rsidRPr="00773FEB" w:rsidRDefault="007F7805" w:rsidP="007F7805">
            <w:pPr>
              <w:spacing w:after="150"/>
              <w:ind w:firstLine="225"/>
            </w:pPr>
            <w:r w:rsidRPr="00773FEB">
              <w:t>17</w:t>
            </w:r>
          </w:p>
        </w:tc>
        <w:tc>
          <w:tcPr>
            <w:tcW w:w="705"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7F7805" w:rsidRPr="00773FEB" w:rsidRDefault="007F7805" w:rsidP="007F7805">
            <w:pPr>
              <w:spacing w:after="150"/>
              <w:ind w:firstLine="225"/>
            </w:pPr>
            <w:r w:rsidRPr="00773FEB">
              <w:t>18</w:t>
            </w:r>
          </w:p>
        </w:tc>
        <w:tc>
          <w:tcPr>
            <w:tcW w:w="705"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7F7805" w:rsidRPr="00773FEB" w:rsidRDefault="007F7805" w:rsidP="007F7805">
            <w:pPr>
              <w:spacing w:after="150"/>
              <w:ind w:firstLine="225"/>
            </w:pPr>
            <w:r w:rsidRPr="00773FEB">
              <w:t>19</w:t>
            </w:r>
          </w:p>
        </w:tc>
        <w:tc>
          <w:tcPr>
            <w:tcW w:w="705"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7F7805" w:rsidRPr="00773FEB" w:rsidRDefault="007F7805" w:rsidP="007F7805">
            <w:pPr>
              <w:spacing w:after="150"/>
              <w:ind w:firstLine="225"/>
            </w:pPr>
            <w:r w:rsidRPr="00773FEB">
              <w:t>20</w:t>
            </w:r>
          </w:p>
        </w:tc>
        <w:tc>
          <w:tcPr>
            <w:tcW w:w="705"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7F7805" w:rsidRPr="00773FEB" w:rsidRDefault="007F7805" w:rsidP="007F7805">
            <w:pPr>
              <w:spacing w:after="150"/>
              <w:ind w:firstLine="225"/>
            </w:pPr>
            <w:r w:rsidRPr="00773FEB">
              <w:t>21</w:t>
            </w:r>
          </w:p>
        </w:tc>
        <w:tc>
          <w:tcPr>
            <w:tcW w:w="705"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7F7805" w:rsidRPr="00773FEB" w:rsidRDefault="007F7805" w:rsidP="007F7805">
            <w:pPr>
              <w:spacing w:after="150"/>
              <w:ind w:firstLine="225"/>
            </w:pPr>
            <w:r w:rsidRPr="00773FEB">
              <w:t>22</w:t>
            </w:r>
          </w:p>
        </w:tc>
        <w:tc>
          <w:tcPr>
            <w:tcW w:w="705"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7F7805" w:rsidRPr="00773FEB" w:rsidRDefault="007F7805" w:rsidP="007F7805">
            <w:pPr>
              <w:spacing w:after="150"/>
              <w:ind w:firstLine="225"/>
            </w:pPr>
            <w:r w:rsidRPr="00773FEB">
              <w:t>23</w:t>
            </w:r>
          </w:p>
        </w:tc>
        <w:tc>
          <w:tcPr>
            <w:tcW w:w="880"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7F7805" w:rsidRPr="00773FEB" w:rsidRDefault="007F7805" w:rsidP="007F7805">
            <w:pPr>
              <w:spacing w:after="150"/>
              <w:ind w:firstLine="225"/>
            </w:pPr>
            <w:r w:rsidRPr="00773FEB">
              <w:t>24</w:t>
            </w:r>
          </w:p>
        </w:tc>
      </w:tr>
      <w:tr w:rsidR="00773FEB" w:rsidRPr="00773FEB" w:rsidTr="00773FEB">
        <w:tc>
          <w:tcPr>
            <w:tcW w:w="1572"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7F7805" w:rsidRPr="00773FEB" w:rsidRDefault="007F7805" w:rsidP="007F7805">
            <w:pPr>
              <w:spacing w:after="150"/>
              <w:ind w:firstLine="225"/>
            </w:pPr>
            <w:r w:rsidRPr="00773FEB">
              <w:t>Відповідь + або -</w:t>
            </w:r>
          </w:p>
        </w:tc>
        <w:tc>
          <w:tcPr>
            <w:tcW w:w="705"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7F7805" w:rsidRPr="00773FEB" w:rsidRDefault="007F7805" w:rsidP="007F7805">
            <w:pPr>
              <w:spacing w:after="150"/>
              <w:ind w:firstLine="225"/>
            </w:pPr>
            <w:r w:rsidRPr="00773FEB">
              <w:t> </w:t>
            </w:r>
          </w:p>
        </w:tc>
        <w:tc>
          <w:tcPr>
            <w:tcW w:w="705"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7F7805" w:rsidRPr="00773FEB" w:rsidRDefault="007F7805" w:rsidP="007F7805">
            <w:pPr>
              <w:spacing w:after="150"/>
              <w:ind w:firstLine="225"/>
            </w:pPr>
            <w:r w:rsidRPr="00773FEB">
              <w:t> </w:t>
            </w:r>
          </w:p>
        </w:tc>
        <w:tc>
          <w:tcPr>
            <w:tcW w:w="705"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7F7805" w:rsidRPr="00773FEB" w:rsidRDefault="007F7805" w:rsidP="007F7805">
            <w:pPr>
              <w:spacing w:after="150"/>
              <w:ind w:firstLine="225"/>
            </w:pPr>
            <w:r w:rsidRPr="00773FEB">
              <w:t> </w:t>
            </w:r>
          </w:p>
        </w:tc>
        <w:tc>
          <w:tcPr>
            <w:tcW w:w="705"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7F7805" w:rsidRPr="00773FEB" w:rsidRDefault="007F7805" w:rsidP="007F7805">
            <w:pPr>
              <w:spacing w:after="150"/>
              <w:ind w:firstLine="225"/>
            </w:pPr>
            <w:r w:rsidRPr="00773FEB">
              <w:t> </w:t>
            </w:r>
          </w:p>
        </w:tc>
        <w:tc>
          <w:tcPr>
            <w:tcW w:w="705"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7F7805" w:rsidRPr="00773FEB" w:rsidRDefault="007F7805" w:rsidP="007F7805">
            <w:pPr>
              <w:spacing w:after="150"/>
              <w:ind w:firstLine="225"/>
            </w:pPr>
            <w:r w:rsidRPr="00773FEB">
              <w:t> </w:t>
            </w:r>
          </w:p>
        </w:tc>
        <w:tc>
          <w:tcPr>
            <w:tcW w:w="705"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7F7805" w:rsidRPr="00773FEB" w:rsidRDefault="007F7805" w:rsidP="007F7805">
            <w:pPr>
              <w:spacing w:after="150"/>
              <w:ind w:firstLine="225"/>
            </w:pPr>
            <w:r w:rsidRPr="00773FEB">
              <w:t> </w:t>
            </w:r>
          </w:p>
        </w:tc>
        <w:tc>
          <w:tcPr>
            <w:tcW w:w="705"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7F7805" w:rsidRPr="00773FEB" w:rsidRDefault="007F7805" w:rsidP="007F7805">
            <w:pPr>
              <w:spacing w:after="150"/>
              <w:ind w:firstLine="225"/>
            </w:pPr>
            <w:r w:rsidRPr="00773FEB">
              <w:t> </w:t>
            </w:r>
          </w:p>
        </w:tc>
        <w:tc>
          <w:tcPr>
            <w:tcW w:w="705"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7F7805" w:rsidRPr="00773FEB" w:rsidRDefault="007F7805" w:rsidP="007F7805">
            <w:pPr>
              <w:spacing w:after="150"/>
              <w:ind w:firstLine="225"/>
            </w:pPr>
            <w:r w:rsidRPr="00773FEB">
              <w:t> </w:t>
            </w:r>
          </w:p>
        </w:tc>
        <w:tc>
          <w:tcPr>
            <w:tcW w:w="705"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7F7805" w:rsidRPr="00773FEB" w:rsidRDefault="007F7805" w:rsidP="007F7805">
            <w:pPr>
              <w:spacing w:after="150"/>
              <w:ind w:firstLine="225"/>
            </w:pPr>
            <w:r w:rsidRPr="00773FEB">
              <w:t> </w:t>
            </w:r>
          </w:p>
        </w:tc>
        <w:tc>
          <w:tcPr>
            <w:tcW w:w="705"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7F7805" w:rsidRPr="00773FEB" w:rsidRDefault="007F7805" w:rsidP="007F7805">
            <w:pPr>
              <w:spacing w:after="150"/>
              <w:ind w:firstLine="225"/>
            </w:pPr>
            <w:r w:rsidRPr="00773FEB">
              <w:t> </w:t>
            </w:r>
          </w:p>
        </w:tc>
        <w:tc>
          <w:tcPr>
            <w:tcW w:w="705"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7F7805" w:rsidRPr="00773FEB" w:rsidRDefault="007F7805" w:rsidP="007F7805">
            <w:pPr>
              <w:spacing w:after="150"/>
              <w:ind w:firstLine="225"/>
            </w:pPr>
            <w:r w:rsidRPr="00773FEB">
              <w:t> </w:t>
            </w:r>
          </w:p>
        </w:tc>
        <w:tc>
          <w:tcPr>
            <w:tcW w:w="880"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7F7805" w:rsidRPr="00773FEB" w:rsidRDefault="007F7805" w:rsidP="007F7805">
            <w:pPr>
              <w:spacing w:after="150"/>
              <w:ind w:firstLine="225"/>
            </w:pPr>
            <w:r w:rsidRPr="00773FEB">
              <w:t> </w:t>
            </w:r>
          </w:p>
        </w:tc>
      </w:tr>
      <w:tr w:rsidR="00773FEB" w:rsidRPr="00773FEB" w:rsidTr="00773FEB">
        <w:tc>
          <w:tcPr>
            <w:tcW w:w="1572"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7F7805" w:rsidRPr="00773FEB" w:rsidRDefault="007F7805" w:rsidP="007F7805">
            <w:pPr>
              <w:spacing w:after="150"/>
              <w:ind w:firstLine="225"/>
            </w:pPr>
            <w:r w:rsidRPr="00773FEB">
              <w:t>№ з/п</w:t>
            </w:r>
          </w:p>
        </w:tc>
        <w:tc>
          <w:tcPr>
            <w:tcW w:w="705"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7F7805" w:rsidRPr="00773FEB" w:rsidRDefault="007F7805" w:rsidP="007F7805">
            <w:pPr>
              <w:spacing w:after="150"/>
              <w:ind w:firstLine="225"/>
            </w:pPr>
            <w:r w:rsidRPr="00773FEB">
              <w:t>25</w:t>
            </w:r>
          </w:p>
        </w:tc>
        <w:tc>
          <w:tcPr>
            <w:tcW w:w="705"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7F7805" w:rsidRPr="00773FEB" w:rsidRDefault="007F7805" w:rsidP="007F7805">
            <w:pPr>
              <w:spacing w:after="150"/>
              <w:ind w:firstLine="225"/>
            </w:pPr>
            <w:r w:rsidRPr="00773FEB">
              <w:t>26</w:t>
            </w:r>
          </w:p>
        </w:tc>
        <w:tc>
          <w:tcPr>
            <w:tcW w:w="705"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7F7805" w:rsidRPr="00773FEB" w:rsidRDefault="007F7805" w:rsidP="007F7805">
            <w:pPr>
              <w:spacing w:after="150"/>
              <w:ind w:firstLine="225"/>
            </w:pPr>
            <w:r w:rsidRPr="00773FEB">
              <w:t>27</w:t>
            </w:r>
          </w:p>
        </w:tc>
        <w:tc>
          <w:tcPr>
            <w:tcW w:w="705"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7F7805" w:rsidRPr="00773FEB" w:rsidRDefault="007F7805" w:rsidP="007F7805">
            <w:pPr>
              <w:spacing w:after="150"/>
              <w:ind w:firstLine="225"/>
            </w:pPr>
            <w:r w:rsidRPr="00773FEB">
              <w:t>28</w:t>
            </w:r>
          </w:p>
        </w:tc>
        <w:tc>
          <w:tcPr>
            <w:tcW w:w="705"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7F7805" w:rsidRPr="00773FEB" w:rsidRDefault="007F7805" w:rsidP="007F7805">
            <w:pPr>
              <w:spacing w:after="150"/>
              <w:ind w:firstLine="225"/>
            </w:pPr>
            <w:r w:rsidRPr="00773FEB">
              <w:t>29</w:t>
            </w:r>
          </w:p>
        </w:tc>
        <w:tc>
          <w:tcPr>
            <w:tcW w:w="705"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7F7805" w:rsidRPr="00773FEB" w:rsidRDefault="007F7805" w:rsidP="007F7805">
            <w:pPr>
              <w:spacing w:after="150"/>
              <w:ind w:firstLine="225"/>
            </w:pPr>
            <w:r w:rsidRPr="00773FEB">
              <w:t>30</w:t>
            </w:r>
          </w:p>
        </w:tc>
        <w:tc>
          <w:tcPr>
            <w:tcW w:w="705"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7F7805" w:rsidRPr="00773FEB" w:rsidRDefault="007F7805" w:rsidP="007F7805">
            <w:pPr>
              <w:spacing w:after="150"/>
              <w:ind w:firstLine="225"/>
            </w:pPr>
            <w:r w:rsidRPr="00773FEB">
              <w:t>31</w:t>
            </w:r>
          </w:p>
        </w:tc>
        <w:tc>
          <w:tcPr>
            <w:tcW w:w="705"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7F7805" w:rsidRPr="00773FEB" w:rsidRDefault="007F7805" w:rsidP="007F7805">
            <w:pPr>
              <w:spacing w:after="150"/>
              <w:ind w:firstLine="225"/>
            </w:pPr>
            <w:r w:rsidRPr="00773FEB">
              <w:t>32</w:t>
            </w:r>
          </w:p>
        </w:tc>
        <w:tc>
          <w:tcPr>
            <w:tcW w:w="705"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7F7805" w:rsidRPr="00773FEB" w:rsidRDefault="007F7805" w:rsidP="007F7805">
            <w:pPr>
              <w:spacing w:after="150"/>
              <w:ind w:firstLine="225"/>
            </w:pPr>
            <w:r w:rsidRPr="00773FEB">
              <w:t>33</w:t>
            </w:r>
          </w:p>
        </w:tc>
        <w:tc>
          <w:tcPr>
            <w:tcW w:w="705"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7F7805" w:rsidRPr="00773FEB" w:rsidRDefault="007F7805" w:rsidP="007F7805">
            <w:pPr>
              <w:spacing w:after="150"/>
              <w:ind w:firstLine="225"/>
            </w:pPr>
            <w:r w:rsidRPr="00773FEB">
              <w:t>34</w:t>
            </w:r>
          </w:p>
        </w:tc>
        <w:tc>
          <w:tcPr>
            <w:tcW w:w="705"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7F7805" w:rsidRPr="00773FEB" w:rsidRDefault="007F7805" w:rsidP="007F7805">
            <w:pPr>
              <w:spacing w:after="150"/>
              <w:ind w:firstLine="225"/>
            </w:pPr>
            <w:r w:rsidRPr="00773FEB">
              <w:t>35</w:t>
            </w:r>
          </w:p>
        </w:tc>
        <w:tc>
          <w:tcPr>
            <w:tcW w:w="880"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7F7805" w:rsidRPr="00773FEB" w:rsidRDefault="007F7805" w:rsidP="007F7805">
            <w:pPr>
              <w:spacing w:after="150"/>
              <w:ind w:firstLine="225"/>
            </w:pPr>
            <w:r w:rsidRPr="00773FEB">
              <w:t>36</w:t>
            </w:r>
          </w:p>
        </w:tc>
      </w:tr>
      <w:tr w:rsidR="00773FEB" w:rsidRPr="00773FEB" w:rsidTr="00773FEB">
        <w:tc>
          <w:tcPr>
            <w:tcW w:w="1572"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7F7805" w:rsidRPr="00773FEB" w:rsidRDefault="007F7805" w:rsidP="007F7805">
            <w:pPr>
              <w:spacing w:after="150"/>
              <w:ind w:firstLine="225"/>
            </w:pPr>
            <w:r w:rsidRPr="00773FEB">
              <w:t>Відповідь + або -</w:t>
            </w:r>
          </w:p>
        </w:tc>
        <w:tc>
          <w:tcPr>
            <w:tcW w:w="705"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7F7805" w:rsidRPr="00773FEB" w:rsidRDefault="007F7805" w:rsidP="007F7805">
            <w:pPr>
              <w:spacing w:after="150"/>
              <w:ind w:firstLine="225"/>
            </w:pPr>
            <w:r w:rsidRPr="00773FEB">
              <w:t> </w:t>
            </w:r>
          </w:p>
        </w:tc>
        <w:tc>
          <w:tcPr>
            <w:tcW w:w="705"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7F7805" w:rsidRPr="00773FEB" w:rsidRDefault="007F7805" w:rsidP="007F7805">
            <w:pPr>
              <w:spacing w:after="150"/>
              <w:ind w:firstLine="225"/>
            </w:pPr>
            <w:r w:rsidRPr="00773FEB">
              <w:t> </w:t>
            </w:r>
          </w:p>
        </w:tc>
        <w:tc>
          <w:tcPr>
            <w:tcW w:w="705"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7F7805" w:rsidRPr="00773FEB" w:rsidRDefault="007F7805" w:rsidP="007F7805">
            <w:pPr>
              <w:spacing w:after="150"/>
              <w:ind w:firstLine="225"/>
            </w:pPr>
            <w:r w:rsidRPr="00773FEB">
              <w:t> </w:t>
            </w:r>
          </w:p>
        </w:tc>
        <w:tc>
          <w:tcPr>
            <w:tcW w:w="705"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7F7805" w:rsidRPr="00773FEB" w:rsidRDefault="007F7805" w:rsidP="007F7805">
            <w:pPr>
              <w:spacing w:after="150"/>
              <w:ind w:firstLine="225"/>
            </w:pPr>
            <w:r w:rsidRPr="00773FEB">
              <w:t> </w:t>
            </w:r>
          </w:p>
        </w:tc>
        <w:tc>
          <w:tcPr>
            <w:tcW w:w="705"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7F7805" w:rsidRPr="00773FEB" w:rsidRDefault="007F7805" w:rsidP="007F7805">
            <w:pPr>
              <w:spacing w:after="150"/>
              <w:ind w:firstLine="225"/>
            </w:pPr>
            <w:r w:rsidRPr="00773FEB">
              <w:t> </w:t>
            </w:r>
          </w:p>
        </w:tc>
        <w:tc>
          <w:tcPr>
            <w:tcW w:w="705"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7F7805" w:rsidRPr="00773FEB" w:rsidRDefault="007F7805" w:rsidP="007F7805">
            <w:pPr>
              <w:spacing w:after="150"/>
              <w:ind w:firstLine="225"/>
            </w:pPr>
            <w:r w:rsidRPr="00773FEB">
              <w:t> </w:t>
            </w:r>
          </w:p>
        </w:tc>
        <w:tc>
          <w:tcPr>
            <w:tcW w:w="705"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7F7805" w:rsidRPr="00773FEB" w:rsidRDefault="007F7805" w:rsidP="007F7805">
            <w:pPr>
              <w:spacing w:after="150"/>
              <w:ind w:firstLine="225"/>
            </w:pPr>
            <w:r w:rsidRPr="00773FEB">
              <w:t> </w:t>
            </w:r>
          </w:p>
        </w:tc>
        <w:tc>
          <w:tcPr>
            <w:tcW w:w="705"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7F7805" w:rsidRPr="00773FEB" w:rsidRDefault="007F7805" w:rsidP="007F7805">
            <w:pPr>
              <w:spacing w:after="150"/>
              <w:ind w:firstLine="225"/>
            </w:pPr>
            <w:r w:rsidRPr="00773FEB">
              <w:t> </w:t>
            </w:r>
          </w:p>
        </w:tc>
        <w:tc>
          <w:tcPr>
            <w:tcW w:w="705"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7F7805" w:rsidRPr="00773FEB" w:rsidRDefault="007F7805" w:rsidP="007F7805">
            <w:pPr>
              <w:spacing w:after="150"/>
              <w:ind w:firstLine="225"/>
            </w:pPr>
            <w:r w:rsidRPr="00773FEB">
              <w:t> </w:t>
            </w:r>
          </w:p>
        </w:tc>
        <w:tc>
          <w:tcPr>
            <w:tcW w:w="705"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7F7805" w:rsidRPr="00773FEB" w:rsidRDefault="007F7805" w:rsidP="007F7805">
            <w:pPr>
              <w:spacing w:after="150"/>
              <w:ind w:firstLine="225"/>
            </w:pPr>
            <w:r w:rsidRPr="00773FEB">
              <w:t> </w:t>
            </w:r>
          </w:p>
        </w:tc>
        <w:tc>
          <w:tcPr>
            <w:tcW w:w="705"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7F7805" w:rsidRPr="00773FEB" w:rsidRDefault="007F7805" w:rsidP="007F7805">
            <w:pPr>
              <w:spacing w:after="150"/>
              <w:ind w:firstLine="225"/>
            </w:pPr>
            <w:r w:rsidRPr="00773FEB">
              <w:t> </w:t>
            </w:r>
          </w:p>
        </w:tc>
        <w:tc>
          <w:tcPr>
            <w:tcW w:w="880"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7F7805" w:rsidRPr="00773FEB" w:rsidRDefault="007F7805" w:rsidP="007F7805">
            <w:pPr>
              <w:spacing w:after="150"/>
              <w:ind w:firstLine="225"/>
            </w:pPr>
            <w:r w:rsidRPr="00773FEB">
              <w:t> </w:t>
            </w:r>
          </w:p>
        </w:tc>
      </w:tr>
      <w:tr w:rsidR="00773FEB" w:rsidRPr="00773FEB" w:rsidTr="00773FEB">
        <w:tc>
          <w:tcPr>
            <w:tcW w:w="1572"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7F7805" w:rsidRPr="00773FEB" w:rsidRDefault="007F7805" w:rsidP="007F7805">
            <w:pPr>
              <w:spacing w:after="150"/>
              <w:ind w:firstLine="225"/>
            </w:pPr>
            <w:r w:rsidRPr="00773FEB">
              <w:t>№ з/п</w:t>
            </w:r>
          </w:p>
        </w:tc>
        <w:tc>
          <w:tcPr>
            <w:tcW w:w="705"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7F7805" w:rsidRPr="00773FEB" w:rsidRDefault="007F7805" w:rsidP="007F7805">
            <w:pPr>
              <w:spacing w:after="150"/>
              <w:ind w:firstLine="225"/>
            </w:pPr>
            <w:r w:rsidRPr="00773FEB">
              <w:t>37</w:t>
            </w:r>
          </w:p>
        </w:tc>
        <w:tc>
          <w:tcPr>
            <w:tcW w:w="705"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7F7805" w:rsidRPr="00773FEB" w:rsidRDefault="007F7805" w:rsidP="007F7805">
            <w:pPr>
              <w:spacing w:after="150"/>
              <w:ind w:firstLine="225"/>
            </w:pPr>
            <w:r w:rsidRPr="00773FEB">
              <w:t>38</w:t>
            </w:r>
          </w:p>
        </w:tc>
        <w:tc>
          <w:tcPr>
            <w:tcW w:w="705"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7F7805" w:rsidRPr="00773FEB" w:rsidRDefault="007F7805" w:rsidP="007F7805">
            <w:pPr>
              <w:spacing w:after="150"/>
              <w:ind w:firstLine="225"/>
            </w:pPr>
            <w:r w:rsidRPr="00773FEB">
              <w:t>39</w:t>
            </w:r>
          </w:p>
        </w:tc>
        <w:tc>
          <w:tcPr>
            <w:tcW w:w="705"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7F7805" w:rsidRPr="00773FEB" w:rsidRDefault="007F7805" w:rsidP="007F7805">
            <w:pPr>
              <w:spacing w:after="150"/>
              <w:ind w:firstLine="225"/>
            </w:pPr>
            <w:r w:rsidRPr="00773FEB">
              <w:t>40</w:t>
            </w:r>
          </w:p>
        </w:tc>
        <w:tc>
          <w:tcPr>
            <w:tcW w:w="705"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7F7805" w:rsidRPr="00773FEB" w:rsidRDefault="007F7805" w:rsidP="007F7805">
            <w:pPr>
              <w:spacing w:after="150"/>
              <w:ind w:firstLine="225"/>
            </w:pPr>
            <w:r w:rsidRPr="00773FEB">
              <w:t>41</w:t>
            </w:r>
          </w:p>
        </w:tc>
        <w:tc>
          <w:tcPr>
            <w:tcW w:w="705"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7F7805" w:rsidRPr="00773FEB" w:rsidRDefault="007F7805" w:rsidP="007F7805">
            <w:pPr>
              <w:spacing w:after="150"/>
              <w:ind w:firstLine="225"/>
            </w:pPr>
            <w:r w:rsidRPr="00773FEB">
              <w:t>42</w:t>
            </w:r>
          </w:p>
        </w:tc>
        <w:tc>
          <w:tcPr>
            <w:tcW w:w="705"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7F7805" w:rsidRPr="00773FEB" w:rsidRDefault="007F7805" w:rsidP="007F7805">
            <w:pPr>
              <w:spacing w:after="150"/>
              <w:ind w:firstLine="225"/>
            </w:pPr>
            <w:r w:rsidRPr="00773FEB">
              <w:t>43</w:t>
            </w:r>
          </w:p>
        </w:tc>
        <w:tc>
          <w:tcPr>
            <w:tcW w:w="705"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7F7805" w:rsidRPr="00773FEB" w:rsidRDefault="007F7805" w:rsidP="007F7805">
            <w:pPr>
              <w:spacing w:after="150"/>
              <w:ind w:firstLine="225"/>
            </w:pPr>
            <w:r w:rsidRPr="00773FEB">
              <w:t>44</w:t>
            </w:r>
          </w:p>
        </w:tc>
        <w:tc>
          <w:tcPr>
            <w:tcW w:w="705"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7F7805" w:rsidRPr="00773FEB" w:rsidRDefault="007F7805" w:rsidP="007F7805">
            <w:pPr>
              <w:spacing w:after="150"/>
              <w:ind w:firstLine="225"/>
            </w:pPr>
            <w:r w:rsidRPr="00773FEB">
              <w:t>45</w:t>
            </w:r>
          </w:p>
        </w:tc>
        <w:tc>
          <w:tcPr>
            <w:tcW w:w="705"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7F7805" w:rsidRPr="00773FEB" w:rsidRDefault="007F7805" w:rsidP="007F7805">
            <w:pPr>
              <w:spacing w:after="150"/>
              <w:ind w:firstLine="225"/>
            </w:pPr>
            <w:r w:rsidRPr="00773FEB">
              <w:t>46</w:t>
            </w:r>
          </w:p>
        </w:tc>
        <w:tc>
          <w:tcPr>
            <w:tcW w:w="705"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7F7805" w:rsidRPr="00773FEB" w:rsidRDefault="007F7805" w:rsidP="007F7805">
            <w:pPr>
              <w:spacing w:after="150"/>
              <w:ind w:firstLine="225"/>
            </w:pPr>
            <w:r w:rsidRPr="00773FEB">
              <w:t>47</w:t>
            </w:r>
          </w:p>
        </w:tc>
        <w:tc>
          <w:tcPr>
            <w:tcW w:w="880"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7F7805" w:rsidRPr="00773FEB" w:rsidRDefault="007F7805" w:rsidP="007F7805">
            <w:pPr>
              <w:spacing w:after="150"/>
              <w:ind w:firstLine="225"/>
            </w:pPr>
            <w:r w:rsidRPr="00773FEB">
              <w:t>48</w:t>
            </w:r>
          </w:p>
        </w:tc>
      </w:tr>
      <w:tr w:rsidR="00773FEB" w:rsidRPr="00773FEB" w:rsidTr="00773FEB">
        <w:tc>
          <w:tcPr>
            <w:tcW w:w="1572"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7F7805" w:rsidRPr="00773FEB" w:rsidRDefault="007F7805" w:rsidP="007F7805">
            <w:pPr>
              <w:spacing w:after="150"/>
              <w:ind w:firstLine="225"/>
            </w:pPr>
            <w:r w:rsidRPr="00773FEB">
              <w:t>Відповідь + або -</w:t>
            </w:r>
          </w:p>
        </w:tc>
        <w:tc>
          <w:tcPr>
            <w:tcW w:w="705"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7F7805" w:rsidRPr="00773FEB" w:rsidRDefault="007F7805" w:rsidP="007F7805">
            <w:pPr>
              <w:spacing w:after="150"/>
              <w:ind w:firstLine="225"/>
            </w:pPr>
            <w:r w:rsidRPr="00773FEB">
              <w:t> </w:t>
            </w:r>
          </w:p>
        </w:tc>
        <w:tc>
          <w:tcPr>
            <w:tcW w:w="705"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7F7805" w:rsidRPr="00773FEB" w:rsidRDefault="007F7805" w:rsidP="007F7805">
            <w:pPr>
              <w:spacing w:after="150"/>
              <w:ind w:firstLine="225"/>
            </w:pPr>
            <w:r w:rsidRPr="00773FEB">
              <w:t> </w:t>
            </w:r>
          </w:p>
        </w:tc>
        <w:tc>
          <w:tcPr>
            <w:tcW w:w="705"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7F7805" w:rsidRPr="00773FEB" w:rsidRDefault="007F7805" w:rsidP="007F7805">
            <w:pPr>
              <w:spacing w:after="150"/>
              <w:ind w:firstLine="225"/>
            </w:pPr>
            <w:r w:rsidRPr="00773FEB">
              <w:t> </w:t>
            </w:r>
          </w:p>
        </w:tc>
        <w:tc>
          <w:tcPr>
            <w:tcW w:w="705"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7F7805" w:rsidRPr="00773FEB" w:rsidRDefault="007F7805" w:rsidP="007F7805">
            <w:pPr>
              <w:spacing w:after="150"/>
              <w:ind w:firstLine="225"/>
            </w:pPr>
            <w:r w:rsidRPr="00773FEB">
              <w:t> </w:t>
            </w:r>
          </w:p>
        </w:tc>
        <w:tc>
          <w:tcPr>
            <w:tcW w:w="705"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7F7805" w:rsidRPr="00773FEB" w:rsidRDefault="007F7805" w:rsidP="007F7805">
            <w:pPr>
              <w:spacing w:after="150"/>
              <w:ind w:firstLine="225"/>
            </w:pPr>
            <w:r w:rsidRPr="00773FEB">
              <w:t> </w:t>
            </w:r>
          </w:p>
        </w:tc>
        <w:tc>
          <w:tcPr>
            <w:tcW w:w="705"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7F7805" w:rsidRPr="00773FEB" w:rsidRDefault="007F7805" w:rsidP="007F7805">
            <w:pPr>
              <w:spacing w:after="150"/>
              <w:ind w:firstLine="225"/>
            </w:pPr>
            <w:r w:rsidRPr="00773FEB">
              <w:t> </w:t>
            </w:r>
          </w:p>
        </w:tc>
        <w:tc>
          <w:tcPr>
            <w:tcW w:w="705"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7F7805" w:rsidRPr="00773FEB" w:rsidRDefault="007F7805" w:rsidP="007F7805">
            <w:pPr>
              <w:spacing w:after="150"/>
              <w:ind w:firstLine="225"/>
            </w:pPr>
            <w:r w:rsidRPr="00773FEB">
              <w:t> </w:t>
            </w:r>
          </w:p>
        </w:tc>
        <w:tc>
          <w:tcPr>
            <w:tcW w:w="705"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7F7805" w:rsidRPr="00773FEB" w:rsidRDefault="007F7805" w:rsidP="007F7805">
            <w:pPr>
              <w:spacing w:after="150"/>
              <w:ind w:firstLine="225"/>
            </w:pPr>
            <w:r w:rsidRPr="00773FEB">
              <w:t> </w:t>
            </w:r>
          </w:p>
        </w:tc>
        <w:tc>
          <w:tcPr>
            <w:tcW w:w="705"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7F7805" w:rsidRPr="00773FEB" w:rsidRDefault="007F7805" w:rsidP="007F7805">
            <w:pPr>
              <w:spacing w:after="150"/>
              <w:ind w:firstLine="225"/>
            </w:pPr>
            <w:r w:rsidRPr="00773FEB">
              <w:t> </w:t>
            </w:r>
          </w:p>
        </w:tc>
        <w:tc>
          <w:tcPr>
            <w:tcW w:w="705"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7F7805" w:rsidRPr="00773FEB" w:rsidRDefault="007F7805" w:rsidP="007F7805">
            <w:pPr>
              <w:spacing w:after="150"/>
              <w:ind w:firstLine="225"/>
            </w:pPr>
            <w:r w:rsidRPr="00773FEB">
              <w:t> </w:t>
            </w:r>
          </w:p>
        </w:tc>
        <w:tc>
          <w:tcPr>
            <w:tcW w:w="705"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7F7805" w:rsidRPr="00773FEB" w:rsidRDefault="007F7805" w:rsidP="007F7805">
            <w:pPr>
              <w:spacing w:after="150"/>
              <w:ind w:firstLine="225"/>
            </w:pPr>
            <w:r w:rsidRPr="00773FEB">
              <w:t> </w:t>
            </w:r>
          </w:p>
        </w:tc>
        <w:tc>
          <w:tcPr>
            <w:tcW w:w="880"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7F7805" w:rsidRPr="00773FEB" w:rsidRDefault="007F7805" w:rsidP="007F7805">
            <w:pPr>
              <w:spacing w:after="150"/>
              <w:ind w:firstLine="225"/>
            </w:pPr>
            <w:r w:rsidRPr="00773FEB">
              <w:t> </w:t>
            </w:r>
          </w:p>
        </w:tc>
      </w:tr>
      <w:tr w:rsidR="00773FEB" w:rsidRPr="00773FEB" w:rsidTr="00773FEB">
        <w:tc>
          <w:tcPr>
            <w:tcW w:w="1572"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7F7805" w:rsidRPr="00773FEB" w:rsidRDefault="007F7805" w:rsidP="007F7805">
            <w:pPr>
              <w:spacing w:after="150"/>
              <w:ind w:firstLine="225"/>
            </w:pPr>
            <w:r w:rsidRPr="00773FEB">
              <w:t>№ з/п</w:t>
            </w:r>
          </w:p>
        </w:tc>
        <w:tc>
          <w:tcPr>
            <w:tcW w:w="705"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7F7805" w:rsidRPr="00773FEB" w:rsidRDefault="007F7805" w:rsidP="007F7805">
            <w:pPr>
              <w:spacing w:after="150"/>
              <w:ind w:firstLine="225"/>
            </w:pPr>
            <w:r w:rsidRPr="00773FEB">
              <w:t>49</w:t>
            </w:r>
          </w:p>
        </w:tc>
        <w:tc>
          <w:tcPr>
            <w:tcW w:w="705"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7F7805" w:rsidRPr="00773FEB" w:rsidRDefault="007F7805" w:rsidP="007F7805">
            <w:pPr>
              <w:spacing w:after="150"/>
              <w:ind w:firstLine="225"/>
            </w:pPr>
            <w:r w:rsidRPr="00773FEB">
              <w:t>50</w:t>
            </w:r>
          </w:p>
        </w:tc>
        <w:tc>
          <w:tcPr>
            <w:tcW w:w="705"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7F7805" w:rsidRPr="00773FEB" w:rsidRDefault="007F7805" w:rsidP="007F7805">
            <w:pPr>
              <w:spacing w:after="150"/>
              <w:ind w:firstLine="225"/>
            </w:pPr>
            <w:r w:rsidRPr="00773FEB">
              <w:t>51</w:t>
            </w:r>
          </w:p>
        </w:tc>
        <w:tc>
          <w:tcPr>
            <w:tcW w:w="705"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7F7805" w:rsidRPr="00773FEB" w:rsidRDefault="007F7805" w:rsidP="007F7805">
            <w:pPr>
              <w:spacing w:after="150"/>
              <w:ind w:firstLine="225"/>
            </w:pPr>
            <w:r w:rsidRPr="00773FEB">
              <w:t>52</w:t>
            </w:r>
          </w:p>
        </w:tc>
        <w:tc>
          <w:tcPr>
            <w:tcW w:w="705"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7F7805" w:rsidRPr="00773FEB" w:rsidRDefault="007F7805" w:rsidP="007F7805">
            <w:pPr>
              <w:spacing w:after="150"/>
              <w:ind w:firstLine="225"/>
            </w:pPr>
            <w:r w:rsidRPr="00773FEB">
              <w:t>53</w:t>
            </w:r>
          </w:p>
        </w:tc>
        <w:tc>
          <w:tcPr>
            <w:tcW w:w="705"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7F7805" w:rsidRPr="00773FEB" w:rsidRDefault="007F7805" w:rsidP="007F7805">
            <w:pPr>
              <w:spacing w:after="150"/>
              <w:ind w:firstLine="225"/>
            </w:pPr>
            <w:r w:rsidRPr="00773FEB">
              <w:t>54</w:t>
            </w:r>
          </w:p>
        </w:tc>
        <w:tc>
          <w:tcPr>
            <w:tcW w:w="705"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7F7805" w:rsidRPr="00773FEB" w:rsidRDefault="007F7805" w:rsidP="007F7805">
            <w:pPr>
              <w:spacing w:after="150"/>
              <w:ind w:firstLine="225"/>
            </w:pPr>
            <w:r w:rsidRPr="00773FEB">
              <w:t>55</w:t>
            </w:r>
          </w:p>
        </w:tc>
        <w:tc>
          <w:tcPr>
            <w:tcW w:w="705"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7F7805" w:rsidRPr="00773FEB" w:rsidRDefault="007F7805" w:rsidP="007F7805">
            <w:pPr>
              <w:spacing w:after="150"/>
              <w:ind w:firstLine="225"/>
            </w:pPr>
            <w:r w:rsidRPr="00773FEB">
              <w:t>56</w:t>
            </w:r>
          </w:p>
        </w:tc>
        <w:tc>
          <w:tcPr>
            <w:tcW w:w="705"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7F7805" w:rsidRPr="00773FEB" w:rsidRDefault="007F7805" w:rsidP="007F7805">
            <w:pPr>
              <w:spacing w:after="150"/>
              <w:ind w:firstLine="225"/>
            </w:pPr>
            <w:r w:rsidRPr="00773FEB">
              <w:t>57</w:t>
            </w:r>
          </w:p>
        </w:tc>
        <w:tc>
          <w:tcPr>
            <w:tcW w:w="705"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7F7805" w:rsidRPr="00773FEB" w:rsidRDefault="007F7805" w:rsidP="007F7805">
            <w:pPr>
              <w:spacing w:after="150"/>
              <w:ind w:firstLine="225"/>
            </w:pPr>
            <w:r w:rsidRPr="00773FEB">
              <w:t>58</w:t>
            </w:r>
          </w:p>
        </w:tc>
        <w:tc>
          <w:tcPr>
            <w:tcW w:w="705"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7F7805" w:rsidRPr="00773FEB" w:rsidRDefault="007F7805" w:rsidP="007F7805">
            <w:pPr>
              <w:spacing w:after="150"/>
              <w:ind w:firstLine="225"/>
            </w:pPr>
            <w:r w:rsidRPr="00773FEB">
              <w:t>59</w:t>
            </w:r>
          </w:p>
        </w:tc>
        <w:tc>
          <w:tcPr>
            <w:tcW w:w="880"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7F7805" w:rsidRPr="00773FEB" w:rsidRDefault="007F7805" w:rsidP="007F7805">
            <w:pPr>
              <w:spacing w:after="150"/>
              <w:ind w:firstLine="225"/>
            </w:pPr>
            <w:r w:rsidRPr="00773FEB">
              <w:t>60</w:t>
            </w:r>
          </w:p>
        </w:tc>
      </w:tr>
      <w:tr w:rsidR="00773FEB" w:rsidRPr="00773FEB" w:rsidTr="00773FEB">
        <w:trPr>
          <w:trHeight w:val="332"/>
        </w:trPr>
        <w:tc>
          <w:tcPr>
            <w:tcW w:w="1572"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7F7805" w:rsidRPr="00773FEB" w:rsidRDefault="007F7805" w:rsidP="007F7805">
            <w:pPr>
              <w:spacing w:after="150"/>
              <w:ind w:firstLine="225"/>
            </w:pPr>
            <w:r w:rsidRPr="00773FEB">
              <w:t>Відповідь + або -</w:t>
            </w:r>
          </w:p>
        </w:tc>
        <w:tc>
          <w:tcPr>
            <w:tcW w:w="705"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7F7805" w:rsidRPr="00773FEB" w:rsidRDefault="007F7805" w:rsidP="007F7805">
            <w:pPr>
              <w:spacing w:after="150"/>
              <w:ind w:firstLine="225"/>
            </w:pPr>
            <w:r w:rsidRPr="00773FEB">
              <w:t> </w:t>
            </w:r>
          </w:p>
        </w:tc>
        <w:tc>
          <w:tcPr>
            <w:tcW w:w="705"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7F7805" w:rsidRPr="00773FEB" w:rsidRDefault="007F7805" w:rsidP="007F7805">
            <w:pPr>
              <w:spacing w:after="150"/>
              <w:ind w:firstLine="225"/>
            </w:pPr>
            <w:r w:rsidRPr="00773FEB">
              <w:t> </w:t>
            </w:r>
          </w:p>
        </w:tc>
        <w:tc>
          <w:tcPr>
            <w:tcW w:w="705"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7F7805" w:rsidRPr="00773FEB" w:rsidRDefault="007F7805" w:rsidP="007F7805">
            <w:pPr>
              <w:spacing w:after="150"/>
              <w:ind w:firstLine="225"/>
            </w:pPr>
            <w:r w:rsidRPr="00773FEB">
              <w:t> </w:t>
            </w:r>
          </w:p>
        </w:tc>
        <w:tc>
          <w:tcPr>
            <w:tcW w:w="705"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7F7805" w:rsidRPr="00773FEB" w:rsidRDefault="007F7805" w:rsidP="007F7805">
            <w:pPr>
              <w:spacing w:after="150"/>
              <w:ind w:firstLine="225"/>
            </w:pPr>
            <w:r w:rsidRPr="00773FEB">
              <w:t> </w:t>
            </w:r>
          </w:p>
        </w:tc>
        <w:tc>
          <w:tcPr>
            <w:tcW w:w="705"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7F7805" w:rsidRPr="00773FEB" w:rsidRDefault="007F7805" w:rsidP="007F7805">
            <w:pPr>
              <w:spacing w:after="150"/>
              <w:ind w:firstLine="225"/>
            </w:pPr>
            <w:r w:rsidRPr="00773FEB">
              <w:t> </w:t>
            </w:r>
          </w:p>
        </w:tc>
        <w:tc>
          <w:tcPr>
            <w:tcW w:w="705"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7F7805" w:rsidRPr="00773FEB" w:rsidRDefault="007F7805" w:rsidP="007F7805">
            <w:pPr>
              <w:spacing w:after="150"/>
              <w:ind w:firstLine="225"/>
            </w:pPr>
            <w:r w:rsidRPr="00773FEB">
              <w:t> </w:t>
            </w:r>
          </w:p>
        </w:tc>
        <w:tc>
          <w:tcPr>
            <w:tcW w:w="705"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7F7805" w:rsidRPr="00773FEB" w:rsidRDefault="007F7805" w:rsidP="007F7805">
            <w:pPr>
              <w:spacing w:after="150"/>
              <w:ind w:firstLine="225"/>
            </w:pPr>
            <w:r w:rsidRPr="00773FEB">
              <w:t> </w:t>
            </w:r>
          </w:p>
        </w:tc>
        <w:tc>
          <w:tcPr>
            <w:tcW w:w="705"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7F7805" w:rsidRPr="00773FEB" w:rsidRDefault="007F7805" w:rsidP="007F7805">
            <w:pPr>
              <w:spacing w:after="150"/>
              <w:ind w:firstLine="225"/>
            </w:pPr>
            <w:r w:rsidRPr="00773FEB">
              <w:t> </w:t>
            </w:r>
          </w:p>
        </w:tc>
        <w:tc>
          <w:tcPr>
            <w:tcW w:w="705"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7F7805" w:rsidRPr="00773FEB" w:rsidRDefault="007F7805" w:rsidP="007F7805">
            <w:pPr>
              <w:spacing w:after="150"/>
              <w:ind w:firstLine="225"/>
            </w:pPr>
            <w:r w:rsidRPr="00773FEB">
              <w:t> </w:t>
            </w:r>
          </w:p>
        </w:tc>
        <w:tc>
          <w:tcPr>
            <w:tcW w:w="705"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7F7805" w:rsidRPr="00773FEB" w:rsidRDefault="007F7805" w:rsidP="007F7805">
            <w:pPr>
              <w:spacing w:after="150"/>
              <w:ind w:firstLine="225"/>
            </w:pPr>
            <w:r w:rsidRPr="00773FEB">
              <w:t> </w:t>
            </w:r>
          </w:p>
        </w:tc>
        <w:tc>
          <w:tcPr>
            <w:tcW w:w="705"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7F7805" w:rsidRPr="00773FEB" w:rsidRDefault="007F7805" w:rsidP="007F7805">
            <w:pPr>
              <w:spacing w:after="150"/>
              <w:ind w:firstLine="225"/>
            </w:pPr>
            <w:r w:rsidRPr="00773FEB">
              <w:t> </w:t>
            </w:r>
          </w:p>
        </w:tc>
        <w:tc>
          <w:tcPr>
            <w:tcW w:w="880"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7F7805" w:rsidRPr="00773FEB" w:rsidRDefault="007F7805" w:rsidP="007F7805">
            <w:pPr>
              <w:spacing w:after="150"/>
              <w:ind w:firstLine="225"/>
            </w:pPr>
            <w:r w:rsidRPr="00773FEB">
              <w:t> </w:t>
            </w:r>
          </w:p>
        </w:tc>
      </w:tr>
      <w:tr w:rsidR="00773FEB" w:rsidRPr="00773FEB" w:rsidTr="00773FEB">
        <w:tc>
          <w:tcPr>
            <w:tcW w:w="1572"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7F7805" w:rsidRPr="00773FEB" w:rsidRDefault="007F7805" w:rsidP="007F7805">
            <w:pPr>
              <w:spacing w:after="150"/>
              <w:ind w:firstLine="225"/>
            </w:pPr>
            <w:r w:rsidRPr="00773FEB">
              <w:lastRenderedPageBreak/>
              <w:t>№ з/п</w:t>
            </w:r>
          </w:p>
        </w:tc>
        <w:tc>
          <w:tcPr>
            <w:tcW w:w="705"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7F7805" w:rsidRPr="00773FEB" w:rsidRDefault="007F7805" w:rsidP="007F7805">
            <w:pPr>
              <w:spacing w:after="150"/>
              <w:ind w:firstLine="225"/>
            </w:pPr>
            <w:r w:rsidRPr="00773FEB">
              <w:t>61</w:t>
            </w:r>
          </w:p>
        </w:tc>
        <w:tc>
          <w:tcPr>
            <w:tcW w:w="705"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7F7805" w:rsidRPr="00773FEB" w:rsidRDefault="007F7805" w:rsidP="007F7805">
            <w:pPr>
              <w:spacing w:after="150"/>
              <w:ind w:firstLine="225"/>
            </w:pPr>
            <w:r w:rsidRPr="00773FEB">
              <w:t>62</w:t>
            </w:r>
          </w:p>
        </w:tc>
        <w:tc>
          <w:tcPr>
            <w:tcW w:w="705"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7F7805" w:rsidRPr="00773FEB" w:rsidRDefault="007F7805" w:rsidP="007F7805">
            <w:pPr>
              <w:spacing w:after="150"/>
              <w:ind w:firstLine="225"/>
            </w:pPr>
            <w:r w:rsidRPr="00773FEB">
              <w:t>63</w:t>
            </w:r>
          </w:p>
        </w:tc>
        <w:tc>
          <w:tcPr>
            <w:tcW w:w="705"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7F7805" w:rsidRPr="00773FEB" w:rsidRDefault="007F7805" w:rsidP="007F7805">
            <w:pPr>
              <w:spacing w:after="150"/>
              <w:ind w:firstLine="225"/>
            </w:pPr>
            <w:r w:rsidRPr="00773FEB">
              <w:t>64</w:t>
            </w:r>
          </w:p>
        </w:tc>
        <w:tc>
          <w:tcPr>
            <w:tcW w:w="705"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7F7805" w:rsidRPr="00773FEB" w:rsidRDefault="007F7805" w:rsidP="007F7805">
            <w:pPr>
              <w:spacing w:after="150"/>
              <w:ind w:firstLine="225"/>
            </w:pPr>
            <w:r w:rsidRPr="00773FEB">
              <w:t>65</w:t>
            </w:r>
          </w:p>
        </w:tc>
        <w:tc>
          <w:tcPr>
            <w:tcW w:w="705"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7F7805" w:rsidRPr="00773FEB" w:rsidRDefault="007F7805" w:rsidP="007F7805">
            <w:pPr>
              <w:spacing w:after="150"/>
              <w:ind w:firstLine="225"/>
            </w:pPr>
            <w:r w:rsidRPr="00773FEB">
              <w:t>66</w:t>
            </w:r>
          </w:p>
        </w:tc>
        <w:tc>
          <w:tcPr>
            <w:tcW w:w="705"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7F7805" w:rsidRPr="00773FEB" w:rsidRDefault="007F7805" w:rsidP="007F7805">
            <w:pPr>
              <w:spacing w:after="150"/>
              <w:ind w:firstLine="225"/>
            </w:pPr>
            <w:r w:rsidRPr="00773FEB">
              <w:t>67</w:t>
            </w:r>
          </w:p>
        </w:tc>
        <w:tc>
          <w:tcPr>
            <w:tcW w:w="705"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7F7805" w:rsidRPr="00773FEB" w:rsidRDefault="007F7805" w:rsidP="007F7805">
            <w:pPr>
              <w:spacing w:after="150"/>
              <w:ind w:firstLine="225"/>
            </w:pPr>
            <w:r w:rsidRPr="00773FEB">
              <w:t>68</w:t>
            </w:r>
          </w:p>
        </w:tc>
        <w:tc>
          <w:tcPr>
            <w:tcW w:w="705"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7F7805" w:rsidRPr="00773FEB" w:rsidRDefault="007F7805" w:rsidP="007F7805">
            <w:pPr>
              <w:spacing w:after="150"/>
              <w:ind w:firstLine="225"/>
            </w:pPr>
            <w:r w:rsidRPr="00773FEB">
              <w:t>69</w:t>
            </w:r>
          </w:p>
        </w:tc>
        <w:tc>
          <w:tcPr>
            <w:tcW w:w="705"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7F7805" w:rsidRPr="00773FEB" w:rsidRDefault="007F7805" w:rsidP="007F7805">
            <w:pPr>
              <w:spacing w:after="150"/>
              <w:ind w:firstLine="225"/>
            </w:pPr>
            <w:r w:rsidRPr="00773FEB">
              <w:t>70</w:t>
            </w:r>
          </w:p>
        </w:tc>
        <w:tc>
          <w:tcPr>
            <w:tcW w:w="705"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7F7805" w:rsidRPr="00773FEB" w:rsidRDefault="007F7805" w:rsidP="007F7805">
            <w:pPr>
              <w:spacing w:after="150"/>
              <w:ind w:firstLine="225"/>
            </w:pPr>
            <w:r w:rsidRPr="00773FEB">
              <w:t>71</w:t>
            </w:r>
          </w:p>
        </w:tc>
        <w:tc>
          <w:tcPr>
            <w:tcW w:w="880"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7F7805" w:rsidRPr="00773FEB" w:rsidRDefault="007F7805" w:rsidP="007F7805">
            <w:pPr>
              <w:spacing w:after="150"/>
              <w:ind w:firstLine="225"/>
            </w:pPr>
            <w:r w:rsidRPr="00773FEB">
              <w:t>72</w:t>
            </w:r>
          </w:p>
        </w:tc>
      </w:tr>
      <w:tr w:rsidR="00773FEB" w:rsidRPr="00773FEB" w:rsidTr="00773FEB">
        <w:trPr>
          <w:trHeight w:val="398"/>
        </w:trPr>
        <w:tc>
          <w:tcPr>
            <w:tcW w:w="1572"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7F7805" w:rsidRPr="00773FEB" w:rsidRDefault="007F7805" w:rsidP="007F7805">
            <w:pPr>
              <w:spacing w:after="150"/>
              <w:ind w:firstLine="225"/>
            </w:pPr>
            <w:r w:rsidRPr="00773FEB">
              <w:t>Відповідь + або -</w:t>
            </w:r>
          </w:p>
        </w:tc>
        <w:tc>
          <w:tcPr>
            <w:tcW w:w="705"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7F7805" w:rsidRPr="00773FEB" w:rsidRDefault="007F7805" w:rsidP="007F7805">
            <w:pPr>
              <w:spacing w:after="150"/>
              <w:ind w:firstLine="225"/>
            </w:pPr>
            <w:r w:rsidRPr="00773FEB">
              <w:t> </w:t>
            </w:r>
          </w:p>
        </w:tc>
        <w:tc>
          <w:tcPr>
            <w:tcW w:w="705"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7F7805" w:rsidRPr="00773FEB" w:rsidRDefault="007F7805" w:rsidP="007F7805">
            <w:pPr>
              <w:spacing w:after="150"/>
              <w:ind w:firstLine="225"/>
            </w:pPr>
            <w:r w:rsidRPr="00773FEB">
              <w:t> </w:t>
            </w:r>
          </w:p>
        </w:tc>
        <w:tc>
          <w:tcPr>
            <w:tcW w:w="705"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7F7805" w:rsidRPr="00773FEB" w:rsidRDefault="007F7805" w:rsidP="007F7805">
            <w:pPr>
              <w:spacing w:after="150"/>
              <w:ind w:firstLine="225"/>
            </w:pPr>
            <w:r w:rsidRPr="00773FEB">
              <w:t> </w:t>
            </w:r>
          </w:p>
        </w:tc>
        <w:tc>
          <w:tcPr>
            <w:tcW w:w="705"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7F7805" w:rsidRPr="00773FEB" w:rsidRDefault="007F7805" w:rsidP="007F7805">
            <w:pPr>
              <w:spacing w:after="150"/>
              <w:ind w:firstLine="225"/>
            </w:pPr>
            <w:r w:rsidRPr="00773FEB">
              <w:t> </w:t>
            </w:r>
          </w:p>
        </w:tc>
        <w:tc>
          <w:tcPr>
            <w:tcW w:w="705"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7F7805" w:rsidRPr="00773FEB" w:rsidRDefault="007F7805" w:rsidP="007F7805">
            <w:pPr>
              <w:spacing w:after="150"/>
              <w:ind w:firstLine="225"/>
            </w:pPr>
            <w:r w:rsidRPr="00773FEB">
              <w:t> </w:t>
            </w:r>
          </w:p>
        </w:tc>
        <w:tc>
          <w:tcPr>
            <w:tcW w:w="705"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7F7805" w:rsidRPr="00773FEB" w:rsidRDefault="007F7805" w:rsidP="007F7805">
            <w:pPr>
              <w:spacing w:after="150"/>
              <w:ind w:firstLine="225"/>
            </w:pPr>
            <w:r w:rsidRPr="00773FEB">
              <w:t> </w:t>
            </w:r>
          </w:p>
        </w:tc>
        <w:tc>
          <w:tcPr>
            <w:tcW w:w="705"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7F7805" w:rsidRPr="00773FEB" w:rsidRDefault="007F7805" w:rsidP="007F7805">
            <w:pPr>
              <w:spacing w:after="150"/>
              <w:ind w:firstLine="225"/>
            </w:pPr>
            <w:r w:rsidRPr="00773FEB">
              <w:t> </w:t>
            </w:r>
          </w:p>
        </w:tc>
        <w:tc>
          <w:tcPr>
            <w:tcW w:w="705"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7F7805" w:rsidRPr="00773FEB" w:rsidRDefault="007F7805" w:rsidP="007F7805">
            <w:pPr>
              <w:spacing w:after="150"/>
              <w:ind w:firstLine="225"/>
            </w:pPr>
            <w:r w:rsidRPr="00773FEB">
              <w:t> </w:t>
            </w:r>
          </w:p>
        </w:tc>
        <w:tc>
          <w:tcPr>
            <w:tcW w:w="705"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7F7805" w:rsidRPr="00773FEB" w:rsidRDefault="007F7805" w:rsidP="007F7805">
            <w:pPr>
              <w:spacing w:after="150"/>
              <w:ind w:firstLine="225"/>
            </w:pPr>
            <w:r w:rsidRPr="00773FEB">
              <w:t> </w:t>
            </w:r>
          </w:p>
        </w:tc>
        <w:tc>
          <w:tcPr>
            <w:tcW w:w="705"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7F7805" w:rsidRPr="00773FEB" w:rsidRDefault="007F7805" w:rsidP="007F7805">
            <w:pPr>
              <w:spacing w:after="150"/>
              <w:ind w:firstLine="225"/>
            </w:pPr>
            <w:r w:rsidRPr="00773FEB">
              <w:t> </w:t>
            </w:r>
          </w:p>
        </w:tc>
        <w:tc>
          <w:tcPr>
            <w:tcW w:w="705"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7F7805" w:rsidRPr="00773FEB" w:rsidRDefault="007F7805" w:rsidP="007F7805">
            <w:pPr>
              <w:spacing w:after="150"/>
              <w:ind w:firstLine="225"/>
            </w:pPr>
            <w:r w:rsidRPr="00773FEB">
              <w:t> </w:t>
            </w:r>
          </w:p>
        </w:tc>
        <w:tc>
          <w:tcPr>
            <w:tcW w:w="880"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7F7805" w:rsidRPr="00773FEB" w:rsidRDefault="007F7805" w:rsidP="007F7805">
            <w:pPr>
              <w:spacing w:after="150"/>
              <w:ind w:firstLine="225"/>
            </w:pPr>
            <w:r w:rsidRPr="00773FEB">
              <w:t> </w:t>
            </w:r>
          </w:p>
        </w:tc>
      </w:tr>
      <w:tr w:rsidR="00773FEB" w:rsidRPr="00773FEB" w:rsidTr="00773FEB">
        <w:tc>
          <w:tcPr>
            <w:tcW w:w="1572"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7F7805" w:rsidRPr="00773FEB" w:rsidRDefault="007F7805" w:rsidP="007F7805">
            <w:pPr>
              <w:spacing w:after="150"/>
              <w:ind w:firstLine="225"/>
            </w:pPr>
            <w:r w:rsidRPr="00773FEB">
              <w:t>№ з/п</w:t>
            </w:r>
          </w:p>
        </w:tc>
        <w:tc>
          <w:tcPr>
            <w:tcW w:w="705"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7F7805" w:rsidRPr="00773FEB" w:rsidRDefault="007F7805" w:rsidP="007F7805">
            <w:pPr>
              <w:spacing w:after="150"/>
              <w:ind w:firstLine="225"/>
            </w:pPr>
            <w:r w:rsidRPr="00773FEB">
              <w:t>73</w:t>
            </w:r>
          </w:p>
        </w:tc>
        <w:tc>
          <w:tcPr>
            <w:tcW w:w="705"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7F7805" w:rsidRPr="00773FEB" w:rsidRDefault="007F7805" w:rsidP="007F7805">
            <w:pPr>
              <w:spacing w:after="150"/>
              <w:ind w:firstLine="225"/>
            </w:pPr>
            <w:r w:rsidRPr="00773FEB">
              <w:t>74</w:t>
            </w:r>
          </w:p>
        </w:tc>
        <w:tc>
          <w:tcPr>
            <w:tcW w:w="705"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7F7805" w:rsidRPr="00773FEB" w:rsidRDefault="007F7805" w:rsidP="007F7805">
            <w:pPr>
              <w:spacing w:after="150"/>
              <w:ind w:firstLine="225"/>
            </w:pPr>
            <w:r w:rsidRPr="00773FEB">
              <w:t>75</w:t>
            </w:r>
          </w:p>
        </w:tc>
        <w:tc>
          <w:tcPr>
            <w:tcW w:w="705"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7F7805" w:rsidRPr="00773FEB" w:rsidRDefault="007F7805" w:rsidP="007F7805">
            <w:pPr>
              <w:spacing w:after="150"/>
              <w:ind w:firstLine="225"/>
            </w:pPr>
            <w:r w:rsidRPr="00773FEB">
              <w:t>76</w:t>
            </w:r>
          </w:p>
        </w:tc>
        <w:tc>
          <w:tcPr>
            <w:tcW w:w="705"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7F7805" w:rsidRPr="00773FEB" w:rsidRDefault="007F7805" w:rsidP="007F7805">
            <w:pPr>
              <w:spacing w:after="150"/>
              <w:ind w:firstLine="225"/>
            </w:pPr>
            <w:r w:rsidRPr="00773FEB">
              <w:t>77</w:t>
            </w:r>
          </w:p>
        </w:tc>
        <w:tc>
          <w:tcPr>
            <w:tcW w:w="705"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7F7805" w:rsidRPr="00773FEB" w:rsidRDefault="007F7805" w:rsidP="007F7805">
            <w:pPr>
              <w:spacing w:after="150"/>
              <w:ind w:firstLine="225"/>
            </w:pPr>
            <w:r w:rsidRPr="00773FEB">
              <w:t>78</w:t>
            </w:r>
          </w:p>
        </w:tc>
        <w:tc>
          <w:tcPr>
            <w:tcW w:w="705"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7F7805" w:rsidRPr="00773FEB" w:rsidRDefault="007F7805" w:rsidP="007F7805">
            <w:pPr>
              <w:spacing w:after="150"/>
              <w:ind w:firstLine="225"/>
            </w:pPr>
            <w:r w:rsidRPr="00773FEB">
              <w:t>79</w:t>
            </w:r>
          </w:p>
        </w:tc>
        <w:tc>
          <w:tcPr>
            <w:tcW w:w="705"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7F7805" w:rsidRPr="00773FEB" w:rsidRDefault="007F7805" w:rsidP="007F7805">
            <w:pPr>
              <w:spacing w:after="150"/>
              <w:ind w:firstLine="225"/>
            </w:pPr>
            <w:r w:rsidRPr="00773FEB">
              <w:t>80</w:t>
            </w:r>
          </w:p>
        </w:tc>
        <w:tc>
          <w:tcPr>
            <w:tcW w:w="705"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7F7805" w:rsidRPr="00773FEB" w:rsidRDefault="007F7805" w:rsidP="007F7805">
            <w:pPr>
              <w:spacing w:after="150"/>
              <w:ind w:firstLine="225"/>
            </w:pPr>
            <w:r w:rsidRPr="00773FEB">
              <w:t>81</w:t>
            </w:r>
          </w:p>
        </w:tc>
        <w:tc>
          <w:tcPr>
            <w:tcW w:w="705"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7F7805" w:rsidRPr="00773FEB" w:rsidRDefault="007F7805" w:rsidP="007F7805">
            <w:pPr>
              <w:spacing w:after="150"/>
              <w:ind w:firstLine="225"/>
            </w:pPr>
            <w:r w:rsidRPr="00773FEB">
              <w:t>82</w:t>
            </w:r>
          </w:p>
        </w:tc>
        <w:tc>
          <w:tcPr>
            <w:tcW w:w="705"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7F7805" w:rsidRPr="00773FEB" w:rsidRDefault="007F7805" w:rsidP="007F7805">
            <w:pPr>
              <w:spacing w:after="150"/>
              <w:ind w:firstLine="225"/>
            </w:pPr>
            <w:r w:rsidRPr="00773FEB">
              <w:t>83</w:t>
            </w:r>
          </w:p>
        </w:tc>
        <w:tc>
          <w:tcPr>
            <w:tcW w:w="880"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7F7805" w:rsidRPr="00773FEB" w:rsidRDefault="007F7805" w:rsidP="007F7805">
            <w:pPr>
              <w:spacing w:after="150"/>
              <w:ind w:firstLine="225"/>
            </w:pPr>
            <w:r w:rsidRPr="00773FEB">
              <w:t>84</w:t>
            </w:r>
          </w:p>
        </w:tc>
      </w:tr>
      <w:tr w:rsidR="00773FEB" w:rsidRPr="00773FEB" w:rsidTr="00773FEB">
        <w:trPr>
          <w:trHeight w:val="17"/>
        </w:trPr>
        <w:tc>
          <w:tcPr>
            <w:tcW w:w="1572"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7F7805" w:rsidRPr="00773FEB" w:rsidRDefault="007F7805" w:rsidP="007F7805">
            <w:pPr>
              <w:spacing w:after="150"/>
              <w:ind w:firstLine="225"/>
            </w:pPr>
            <w:r w:rsidRPr="00773FEB">
              <w:t>Відповідь + або —</w:t>
            </w:r>
          </w:p>
        </w:tc>
        <w:tc>
          <w:tcPr>
            <w:tcW w:w="705"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7F7805" w:rsidRPr="00773FEB" w:rsidRDefault="007F7805" w:rsidP="007F7805">
            <w:pPr>
              <w:spacing w:after="150"/>
              <w:ind w:firstLine="225"/>
            </w:pPr>
            <w:r w:rsidRPr="00773FEB">
              <w:t> </w:t>
            </w:r>
          </w:p>
        </w:tc>
        <w:tc>
          <w:tcPr>
            <w:tcW w:w="705"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7F7805" w:rsidRPr="00773FEB" w:rsidRDefault="007F7805" w:rsidP="007F7805">
            <w:pPr>
              <w:spacing w:after="150"/>
              <w:ind w:firstLine="225"/>
            </w:pPr>
            <w:r w:rsidRPr="00773FEB">
              <w:t> </w:t>
            </w:r>
          </w:p>
        </w:tc>
        <w:tc>
          <w:tcPr>
            <w:tcW w:w="705"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7F7805" w:rsidRPr="00773FEB" w:rsidRDefault="007F7805" w:rsidP="007F7805">
            <w:pPr>
              <w:spacing w:after="150"/>
              <w:ind w:firstLine="225"/>
            </w:pPr>
            <w:r w:rsidRPr="00773FEB">
              <w:t> </w:t>
            </w:r>
          </w:p>
        </w:tc>
        <w:tc>
          <w:tcPr>
            <w:tcW w:w="705"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7F7805" w:rsidRPr="00773FEB" w:rsidRDefault="007F7805" w:rsidP="007F7805">
            <w:pPr>
              <w:spacing w:after="150"/>
              <w:ind w:firstLine="225"/>
            </w:pPr>
            <w:r w:rsidRPr="00773FEB">
              <w:t> </w:t>
            </w:r>
          </w:p>
        </w:tc>
        <w:tc>
          <w:tcPr>
            <w:tcW w:w="705"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7F7805" w:rsidRPr="00773FEB" w:rsidRDefault="007F7805" w:rsidP="007F7805">
            <w:pPr>
              <w:spacing w:after="150"/>
              <w:ind w:firstLine="225"/>
            </w:pPr>
            <w:r w:rsidRPr="00773FEB">
              <w:t> </w:t>
            </w:r>
          </w:p>
        </w:tc>
        <w:tc>
          <w:tcPr>
            <w:tcW w:w="705"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7F7805" w:rsidRPr="00773FEB" w:rsidRDefault="007F7805" w:rsidP="007F7805">
            <w:pPr>
              <w:spacing w:after="150"/>
              <w:ind w:firstLine="225"/>
            </w:pPr>
            <w:r w:rsidRPr="00773FEB">
              <w:t> </w:t>
            </w:r>
          </w:p>
        </w:tc>
        <w:tc>
          <w:tcPr>
            <w:tcW w:w="705"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7F7805" w:rsidRPr="00773FEB" w:rsidRDefault="007F7805" w:rsidP="007F7805">
            <w:pPr>
              <w:spacing w:after="150"/>
              <w:ind w:firstLine="225"/>
            </w:pPr>
            <w:r w:rsidRPr="00773FEB">
              <w:t> </w:t>
            </w:r>
          </w:p>
        </w:tc>
        <w:tc>
          <w:tcPr>
            <w:tcW w:w="705"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7F7805" w:rsidRPr="00773FEB" w:rsidRDefault="007F7805" w:rsidP="007F7805">
            <w:pPr>
              <w:spacing w:after="150"/>
              <w:ind w:firstLine="225"/>
            </w:pPr>
            <w:r w:rsidRPr="00773FEB">
              <w:t> </w:t>
            </w:r>
          </w:p>
        </w:tc>
        <w:tc>
          <w:tcPr>
            <w:tcW w:w="705"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7F7805" w:rsidRPr="00773FEB" w:rsidRDefault="007F7805" w:rsidP="007F7805">
            <w:pPr>
              <w:spacing w:after="150"/>
              <w:ind w:firstLine="225"/>
            </w:pPr>
            <w:r w:rsidRPr="00773FEB">
              <w:t> </w:t>
            </w:r>
          </w:p>
        </w:tc>
        <w:tc>
          <w:tcPr>
            <w:tcW w:w="705"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7F7805" w:rsidRPr="00773FEB" w:rsidRDefault="007F7805" w:rsidP="007F7805">
            <w:pPr>
              <w:spacing w:after="150"/>
              <w:ind w:firstLine="225"/>
            </w:pPr>
            <w:r w:rsidRPr="00773FEB">
              <w:t> </w:t>
            </w:r>
          </w:p>
        </w:tc>
        <w:tc>
          <w:tcPr>
            <w:tcW w:w="705"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7F7805" w:rsidRPr="00773FEB" w:rsidRDefault="007F7805" w:rsidP="007F7805">
            <w:pPr>
              <w:spacing w:after="150"/>
              <w:ind w:firstLine="225"/>
            </w:pPr>
            <w:r w:rsidRPr="00773FEB">
              <w:t> </w:t>
            </w:r>
          </w:p>
        </w:tc>
        <w:tc>
          <w:tcPr>
            <w:tcW w:w="880"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7F7805" w:rsidRPr="00773FEB" w:rsidRDefault="007F7805" w:rsidP="007F7805">
            <w:pPr>
              <w:spacing w:after="150"/>
              <w:ind w:firstLine="225"/>
            </w:pPr>
            <w:r w:rsidRPr="00773FEB">
              <w:t> </w:t>
            </w:r>
          </w:p>
        </w:tc>
      </w:tr>
    </w:tbl>
    <w:p w:rsidR="007F7805" w:rsidRPr="007F7805" w:rsidRDefault="007F7805" w:rsidP="007F7805">
      <w:pPr>
        <w:pStyle w:val="NormalWeb"/>
        <w:spacing w:line="288" w:lineRule="atLeast"/>
        <w:ind w:left="227" w:right="601" w:firstLine="709"/>
        <w:jc w:val="both"/>
        <w:rPr>
          <w:color w:val="000000"/>
          <w:sz w:val="28"/>
          <w:szCs w:val="28"/>
        </w:rPr>
      </w:pPr>
      <w:r w:rsidRPr="007F7805">
        <w:rPr>
          <w:color w:val="000000"/>
          <w:sz w:val="28"/>
          <w:szCs w:val="28"/>
        </w:rPr>
        <w:t>Обробка та інтерпретація результатів</w:t>
      </w:r>
    </w:p>
    <w:p w:rsidR="007F7805" w:rsidRPr="007F7805" w:rsidRDefault="007F7805" w:rsidP="007F7805">
      <w:pPr>
        <w:pStyle w:val="NormalWeb"/>
        <w:spacing w:line="288" w:lineRule="atLeast"/>
        <w:ind w:left="227" w:right="601" w:firstLine="709"/>
        <w:jc w:val="both"/>
        <w:rPr>
          <w:color w:val="000000"/>
          <w:sz w:val="28"/>
          <w:szCs w:val="28"/>
        </w:rPr>
      </w:pPr>
      <w:r w:rsidRPr="007F7805">
        <w:rPr>
          <w:color w:val="000000"/>
          <w:sz w:val="28"/>
          <w:szCs w:val="28"/>
        </w:rPr>
        <w:t>Кожен варіант відповіді попередньо оцінений компетентними суддями тим чи іншим числом балів — зазначається в «ключі» поруч із номером судження в дужках. Це зроблено тому, що ознаки, які включені в симптом, мають різне значення для визначення його складності. Максимальну оцінку — 10 балів — отримала від суддів та ознака, яка є найбільш показовою для симптому.</w:t>
      </w:r>
    </w:p>
    <w:p w:rsidR="007F7805" w:rsidRPr="007F7805" w:rsidRDefault="007F7805" w:rsidP="007F7805">
      <w:pPr>
        <w:pStyle w:val="NormalWeb"/>
        <w:spacing w:line="288" w:lineRule="atLeast"/>
        <w:ind w:left="227" w:right="601" w:firstLine="709"/>
        <w:jc w:val="both"/>
        <w:rPr>
          <w:color w:val="000000"/>
          <w:sz w:val="28"/>
          <w:szCs w:val="28"/>
        </w:rPr>
      </w:pPr>
      <w:r w:rsidRPr="007F7805">
        <w:rPr>
          <w:color w:val="000000"/>
          <w:sz w:val="28"/>
          <w:szCs w:val="28"/>
        </w:rPr>
        <w:t>Відповідно до «ключа» здійснюють такі підрахунки:</w:t>
      </w:r>
    </w:p>
    <w:p w:rsidR="007F7805" w:rsidRPr="007F7805" w:rsidRDefault="007F7805" w:rsidP="007F7805">
      <w:pPr>
        <w:pStyle w:val="NormalWeb"/>
        <w:spacing w:line="288" w:lineRule="atLeast"/>
        <w:ind w:left="227" w:right="601" w:firstLine="709"/>
        <w:jc w:val="both"/>
        <w:rPr>
          <w:color w:val="000000"/>
          <w:sz w:val="28"/>
          <w:szCs w:val="28"/>
        </w:rPr>
      </w:pPr>
      <w:r w:rsidRPr="007F7805">
        <w:rPr>
          <w:color w:val="000000"/>
          <w:sz w:val="28"/>
          <w:szCs w:val="28"/>
        </w:rPr>
        <w:t>1) визначають суму балів окремо для кожного з 12 симптомів «вигорання»;</w:t>
      </w:r>
    </w:p>
    <w:p w:rsidR="007F7805" w:rsidRPr="007F7805" w:rsidRDefault="007F7805" w:rsidP="007F7805">
      <w:pPr>
        <w:pStyle w:val="NormalWeb"/>
        <w:spacing w:line="288" w:lineRule="atLeast"/>
        <w:ind w:left="227" w:right="601" w:firstLine="709"/>
        <w:jc w:val="both"/>
        <w:rPr>
          <w:color w:val="000000"/>
          <w:sz w:val="28"/>
          <w:szCs w:val="28"/>
        </w:rPr>
      </w:pPr>
      <w:r w:rsidRPr="007F7805">
        <w:rPr>
          <w:color w:val="000000"/>
          <w:sz w:val="28"/>
          <w:szCs w:val="28"/>
        </w:rPr>
        <w:t>2) підраховують суму показників симптомів для кожної з 3-х фаз формування «вигорання»;</w:t>
      </w:r>
    </w:p>
    <w:p w:rsidR="007F7805" w:rsidRPr="007F7805" w:rsidRDefault="007F7805" w:rsidP="007F7805">
      <w:pPr>
        <w:pStyle w:val="NormalWeb"/>
        <w:spacing w:line="288" w:lineRule="atLeast"/>
        <w:ind w:left="227" w:right="601" w:firstLine="709"/>
        <w:jc w:val="both"/>
        <w:rPr>
          <w:color w:val="000000"/>
          <w:sz w:val="28"/>
          <w:szCs w:val="28"/>
        </w:rPr>
      </w:pPr>
      <w:r w:rsidRPr="007F7805">
        <w:rPr>
          <w:color w:val="000000"/>
          <w:sz w:val="28"/>
          <w:szCs w:val="28"/>
        </w:rPr>
        <w:t>3) знаходять підсумковий показник синдрому «емоційного вигорання» — сума показників за всіма 12 симптомами.</w:t>
      </w:r>
    </w:p>
    <w:p w:rsidR="007F7805" w:rsidRPr="007F7805" w:rsidRDefault="007F7805" w:rsidP="007F7805">
      <w:pPr>
        <w:pStyle w:val="NormalWeb"/>
        <w:spacing w:line="288" w:lineRule="atLeast"/>
        <w:ind w:left="227" w:right="601" w:firstLine="709"/>
        <w:jc w:val="both"/>
        <w:rPr>
          <w:color w:val="000000"/>
          <w:sz w:val="28"/>
          <w:szCs w:val="28"/>
        </w:rPr>
      </w:pPr>
      <w:r w:rsidRPr="007F7805">
        <w:rPr>
          <w:color w:val="000000"/>
          <w:sz w:val="28"/>
          <w:szCs w:val="28"/>
        </w:rPr>
        <w:t>У «ключі» поряд із номерами суджень у дужках вказаний бал, встановлений експертами, який показує «вагу» цієї ознаки симптому.</w:t>
      </w:r>
    </w:p>
    <w:p w:rsidR="007F7805" w:rsidRPr="007F7805" w:rsidRDefault="007F7805" w:rsidP="007F7805">
      <w:pPr>
        <w:pStyle w:val="NormalWeb"/>
        <w:spacing w:line="288" w:lineRule="atLeast"/>
        <w:ind w:left="227" w:right="601" w:firstLine="709"/>
        <w:jc w:val="both"/>
        <w:rPr>
          <w:color w:val="000000"/>
          <w:sz w:val="28"/>
          <w:szCs w:val="28"/>
        </w:rPr>
      </w:pPr>
      <w:r w:rsidRPr="007F7805">
        <w:rPr>
          <w:color w:val="000000"/>
          <w:sz w:val="28"/>
          <w:szCs w:val="28"/>
        </w:rPr>
        <w:t> «Ключ»</w:t>
      </w:r>
    </w:p>
    <w:p w:rsidR="007F7805" w:rsidRPr="007F7805" w:rsidRDefault="007F7805" w:rsidP="007F7805">
      <w:pPr>
        <w:pStyle w:val="NormalWeb"/>
        <w:spacing w:line="288" w:lineRule="atLeast"/>
        <w:ind w:left="227" w:right="601" w:firstLine="709"/>
        <w:jc w:val="both"/>
        <w:rPr>
          <w:color w:val="000000"/>
          <w:sz w:val="28"/>
          <w:szCs w:val="28"/>
        </w:rPr>
      </w:pPr>
      <w:r w:rsidRPr="007F7805">
        <w:rPr>
          <w:color w:val="000000"/>
          <w:sz w:val="28"/>
          <w:szCs w:val="28"/>
        </w:rPr>
        <w:t>Фаза «Напруження»</w:t>
      </w:r>
    </w:p>
    <w:p w:rsidR="007F7805" w:rsidRPr="007F7805" w:rsidRDefault="007F7805" w:rsidP="007F7805">
      <w:pPr>
        <w:pStyle w:val="NormalWeb"/>
        <w:spacing w:line="288" w:lineRule="atLeast"/>
        <w:ind w:left="227" w:right="601" w:firstLine="709"/>
        <w:jc w:val="both"/>
        <w:rPr>
          <w:color w:val="000000"/>
          <w:sz w:val="28"/>
          <w:szCs w:val="28"/>
        </w:rPr>
      </w:pPr>
      <w:r w:rsidRPr="007F7805">
        <w:rPr>
          <w:color w:val="000000"/>
          <w:sz w:val="28"/>
          <w:szCs w:val="28"/>
        </w:rPr>
        <w:t>1. Переживання психотравмуючих обставин: +1(2),+13(3), +25(2), -37(3), +49(10), +61(5), -73(5)</w:t>
      </w:r>
    </w:p>
    <w:p w:rsidR="007F7805" w:rsidRPr="007F7805" w:rsidRDefault="007F7805" w:rsidP="007F7805">
      <w:pPr>
        <w:pStyle w:val="NormalWeb"/>
        <w:spacing w:line="288" w:lineRule="atLeast"/>
        <w:ind w:left="227" w:right="601" w:firstLine="709"/>
        <w:jc w:val="both"/>
        <w:rPr>
          <w:color w:val="000000"/>
          <w:sz w:val="28"/>
          <w:szCs w:val="28"/>
        </w:rPr>
      </w:pPr>
      <w:r w:rsidRPr="007F7805">
        <w:rPr>
          <w:color w:val="000000"/>
          <w:sz w:val="28"/>
          <w:szCs w:val="28"/>
        </w:rPr>
        <w:t>2. Незадоволеність собою:</w:t>
      </w:r>
    </w:p>
    <w:p w:rsidR="007F7805" w:rsidRPr="007F7805" w:rsidRDefault="007F7805" w:rsidP="007F7805">
      <w:pPr>
        <w:pStyle w:val="NormalWeb"/>
        <w:spacing w:line="288" w:lineRule="atLeast"/>
        <w:ind w:left="227" w:right="601" w:firstLine="709"/>
        <w:jc w:val="both"/>
        <w:rPr>
          <w:color w:val="000000"/>
          <w:sz w:val="28"/>
          <w:szCs w:val="28"/>
        </w:rPr>
      </w:pPr>
      <w:r w:rsidRPr="007F7805">
        <w:rPr>
          <w:color w:val="000000"/>
          <w:sz w:val="28"/>
          <w:szCs w:val="28"/>
        </w:rPr>
        <w:t>-2(3), +14(2), +26(2), -38(10), -50(5), +62(5), +74(3)</w:t>
      </w:r>
    </w:p>
    <w:p w:rsidR="007F7805" w:rsidRPr="007F7805" w:rsidRDefault="007F7805" w:rsidP="007F7805">
      <w:pPr>
        <w:pStyle w:val="NormalWeb"/>
        <w:spacing w:line="288" w:lineRule="atLeast"/>
        <w:ind w:left="227" w:right="601" w:firstLine="709"/>
        <w:jc w:val="both"/>
        <w:rPr>
          <w:color w:val="000000"/>
          <w:sz w:val="28"/>
          <w:szCs w:val="28"/>
        </w:rPr>
      </w:pPr>
      <w:r w:rsidRPr="007F7805">
        <w:rPr>
          <w:color w:val="000000"/>
          <w:sz w:val="28"/>
          <w:szCs w:val="28"/>
        </w:rPr>
        <w:lastRenderedPageBreak/>
        <w:t>3. «Загнаність у кут»:</w:t>
      </w:r>
    </w:p>
    <w:p w:rsidR="007F7805" w:rsidRPr="007F7805" w:rsidRDefault="007F7805" w:rsidP="007F7805">
      <w:pPr>
        <w:pStyle w:val="NormalWeb"/>
        <w:spacing w:line="288" w:lineRule="atLeast"/>
        <w:ind w:left="227" w:right="601" w:firstLine="709"/>
        <w:jc w:val="both"/>
        <w:rPr>
          <w:color w:val="000000"/>
          <w:sz w:val="28"/>
          <w:szCs w:val="28"/>
        </w:rPr>
      </w:pPr>
      <w:r w:rsidRPr="007F7805">
        <w:rPr>
          <w:color w:val="000000"/>
          <w:sz w:val="28"/>
          <w:szCs w:val="28"/>
        </w:rPr>
        <w:t>+3(10), +15(5), +27(2), +39(2),+51(5), +63(1), -75(5)</w:t>
      </w:r>
    </w:p>
    <w:p w:rsidR="007F7805" w:rsidRPr="007F7805" w:rsidRDefault="007F7805" w:rsidP="007F7805">
      <w:pPr>
        <w:pStyle w:val="NormalWeb"/>
        <w:spacing w:line="288" w:lineRule="atLeast"/>
        <w:ind w:left="227" w:right="601" w:firstLine="709"/>
        <w:jc w:val="both"/>
        <w:rPr>
          <w:color w:val="000000"/>
          <w:sz w:val="28"/>
          <w:szCs w:val="28"/>
        </w:rPr>
      </w:pPr>
      <w:r w:rsidRPr="007F7805">
        <w:rPr>
          <w:color w:val="000000"/>
          <w:sz w:val="28"/>
          <w:szCs w:val="28"/>
        </w:rPr>
        <w:t>4. Тривога і депресія:</w:t>
      </w:r>
    </w:p>
    <w:p w:rsidR="007F7805" w:rsidRPr="007F7805" w:rsidRDefault="007F7805" w:rsidP="007F7805">
      <w:pPr>
        <w:pStyle w:val="NormalWeb"/>
        <w:spacing w:line="288" w:lineRule="atLeast"/>
        <w:ind w:left="227" w:right="601" w:firstLine="709"/>
        <w:jc w:val="both"/>
        <w:rPr>
          <w:color w:val="000000"/>
          <w:sz w:val="28"/>
          <w:szCs w:val="28"/>
        </w:rPr>
      </w:pPr>
      <w:r w:rsidRPr="007F7805">
        <w:rPr>
          <w:color w:val="000000"/>
          <w:sz w:val="28"/>
          <w:szCs w:val="28"/>
        </w:rPr>
        <w:t>+4(2), +16(3), +28(5), +40(5), +52(10), +64(2), +76(3)</w:t>
      </w:r>
    </w:p>
    <w:p w:rsidR="007F7805" w:rsidRPr="007F7805" w:rsidRDefault="007F7805" w:rsidP="007F7805">
      <w:pPr>
        <w:pStyle w:val="NormalWeb"/>
        <w:spacing w:line="288" w:lineRule="atLeast"/>
        <w:ind w:left="227" w:right="601" w:firstLine="709"/>
        <w:jc w:val="both"/>
        <w:rPr>
          <w:color w:val="000000"/>
          <w:sz w:val="28"/>
          <w:szCs w:val="28"/>
        </w:rPr>
      </w:pPr>
      <w:r w:rsidRPr="007F7805">
        <w:rPr>
          <w:color w:val="000000"/>
          <w:sz w:val="28"/>
          <w:szCs w:val="28"/>
        </w:rPr>
        <w:t>Фаза «Резистенція»</w:t>
      </w:r>
    </w:p>
    <w:p w:rsidR="007F7805" w:rsidRPr="007F7805" w:rsidRDefault="007F7805" w:rsidP="007F7805">
      <w:pPr>
        <w:pStyle w:val="NormalWeb"/>
        <w:spacing w:line="288" w:lineRule="atLeast"/>
        <w:ind w:left="227" w:right="601" w:firstLine="709"/>
        <w:jc w:val="both"/>
        <w:rPr>
          <w:color w:val="000000"/>
          <w:sz w:val="28"/>
          <w:szCs w:val="28"/>
        </w:rPr>
      </w:pPr>
      <w:r w:rsidRPr="007F7805">
        <w:rPr>
          <w:color w:val="000000"/>
          <w:sz w:val="28"/>
          <w:szCs w:val="28"/>
        </w:rPr>
        <w:t>1. Неадекватне вибіркове емоційне реагування: +5(5), -17(3), +29(10), +41(2), +53(2), +65(3), +77(5)</w:t>
      </w:r>
    </w:p>
    <w:p w:rsidR="007F7805" w:rsidRPr="007F7805" w:rsidRDefault="007F7805" w:rsidP="007F7805">
      <w:pPr>
        <w:pStyle w:val="NormalWeb"/>
        <w:spacing w:line="288" w:lineRule="atLeast"/>
        <w:ind w:left="227" w:right="601" w:firstLine="709"/>
        <w:jc w:val="both"/>
        <w:rPr>
          <w:color w:val="000000"/>
          <w:sz w:val="28"/>
          <w:szCs w:val="28"/>
        </w:rPr>
      </w:pPr>
      <w:r w:rsidRPr="007F7805">
        <w:rPr>
          <w:color w:val="000000"/>
          <w:sz w:val="28"/>
          <w:szCs w:val="28"/>
        </w:rPr>
        <w:t>2. Емоційно-моральна дезорієнтація:</w:t>
      </w:r>
    </w:p>
    <w:p w:rsidR="007F7805" w:rsidRPr="007F7805" w:rsidRDefault="007F7805" w:rsidP="007F7805">
      <w:pPr>
        <w:pStyle w:val="NormalWeb"/>
        <w:spacing w:line="288" w:lineRule="atLeast"/>
        <w:ind w:left="227" w:right="601" w:firstLine="709"/>
        <w:jc w:val="both"/>
        <w:rPr>
          <w:color w:val="000000"/>
          <w:sz w:val="28"/>
          <w:szCs w:val="28"/>
        </w:rPr>
      </w:pPr>
      <w:r w:rsidRPr="007F7805">
        <w:rPr>
          <w:color w:val="000000"/>
          <w:sz w:val="28"/>
          <w:szCs w:val="28"/>
        </w:rPr>
        <w:t>+6(10), -18(3), +30(3), +42(5), +54(2), +66(2), -78(5)</w:t>
      </w:r>
    </w:p>
    <w:p w:rsidR="007F7805" w:rsidRPr="007F7805" w:rsidRDefault="007F7805" w:rsidP="007F7805">
      <w:pPr>
        <w:pStyle w:val="NormalWeb"/>
        <w:spacing w:line="288" w:lineRule="atLeast"/>
        <w:ind w:left="227" w:right="601" w:firstLine="709"/>
        <w:jc w:val="both"/>
        <w:rPr>
          <w:color w:val="000000"/>
          <w:sz w:val="28"/>
          <w:szCs w:val="28"/>
        </w:rPr>
      </w:pPr>
      <w:r w:rsidRPr="007F7805">
        <w:rPr>
          <w:color w:val="000000"/>
          <w:sz w:val="28"/>
          <w:szCs w:val="28"/>
        </w:rPr>
        <w:t>3. Розширення сфери економії емоцій:</w:t>
      </w:r>
    </w:p>
    <w:p w:rsidR="007F7805" w:rsidRPr="007F7805" w:rsidRDefault="007F7805" w:rsidP="007F7805">
      <w:pPr>
        <w:pStyle w:val="NormalWeb"/>
        <w:spacing w:line="288" w:lineRule="atLeast"/>
        <w:ind w:left="227" w:right="601" w:firstLine="709"/>
        <w:jc w:val="both"/>
        <w:rPr>
          <w:color w:val="000000"/>
          <w:sz w:val="28"/>
          <w:szCs w:val="28"/>
        </w:rPr>
      </w:pPr>
      <w:r w:rsidRPr="007F7805">
        <w:rPr>
          <w:color w:val="000000"/>
          <w:sz w:val="28"/>
          <w:szCs w:val="28"/>
        </w:rPr>
        <w:t>+7(2), +19(10), -31(2), +43(5), +55(3), +67(3), -79(5)</w:t>
      </w:r>
    </w:p>
    <w:p w:rsidR="007F7805" w:rsidRPr="007F7805" w:rsidRDefault="007F7805" w:rsidP="007F7805">
      <w:pPr>
        <w:pStyle w:val="NormalWeb"/>
        <w:spacing w:line="288" w:lineRule="atLeast"/>
        <w:ind w:left="227" w:right="601" w:firstLine="709"/>
        <w:jc w:val="both"/>
        <w:rPr>
          <w:color w:val="000000"/>
          <w:sz w:val="28"/>
          <w:szCs w:val="28"/>
        </w:rPr>
      </w:pPr>
      <w:r w:rsidRPr="007F7805">
        <w:rPr>
          <w:color w:val="000000"/>
          <w:sz w:val="28"/>
          <w:szCs w:val="28"/>
        </w:rPr>
        <w:t>4. Редукція професійних обов´язків:</w:t>
      </w:r>
    </w:p>
    <w:p w:rsidR="007F7805" w:rsidRPr="007F7805" w:rsidRDefault="007F7805" w:rsidP="007F7805">
      <w:pPr>
        <w:pStyle w:val="NormalWeb"/>
        <w:spacing w:line="288" w:lineRule="atLeast"/>
        <w:ind w:left="227" w:right="601" w:firstLine="709"/>
        <w:jc w:val="both"/>
        <w:rPr>
          <w:color w:val="000000"/>
          <w:sz w:val="28"/>
          <w:szCs w:val="28"/>
        </w:rPr>
      </w:pPr>
      <w:r w:rsidRPr="007F7805">
        <w:rPr>
          <w:color w:val="000000"/>
          <w:sz w:val="28"/>
          <w:szCs w:val="28"/>
        </w:rPr>
        <w:t>+8(5), +20(5), +32(2), -44(2), +56(3), +68(3), +80(10)</w:t>
      </w:r>
    </w:p>
    <w:p w:rsidR="007F7805" w:rsidRPr="007F7805" w:rsidRDefault="007F7805" w:rsidP="007F7805">
      <w:pPr>
        <w:pStyle w:val="NormalWeb"/>
        <w:spacing w:line="288" w:lineRule="atLeast"/>
        <w:ind w:left="227" w:right="601" w:firstLine="709"/>
        <w:jc w:val="both"/>
        <w:rPr>
          <w:color w:val="000000"/>
          <w:sz w:val="28"/>
          <w:szCs w:val="28"/>
        </w:rPr>
      </w:pPr>
      <w:r w:rsidRPr="007F7805">
        <w:rPr>
          <w:color w:val="000000"/>
          <w:sz w:val="28"/>
          <w:szCs w:val="28"/>
        </w:rPr>
        <w:t>Фаза «Виснаження»</w:t>
      </w:r>
    </w:p>
    <w:p w:rsidR="007F7805" w:rsidRPr="007F7805" w:rsidRDefault="007F7805" w:rsidP="007F7805">
      <w:pPr>
        <w:pStyle w:val="NormalWeb"/>
        <w:spacing w:line="288" w:lineRule="atLeast"/>
        <w:ind w:left="227" w:right="601" w:firstLine="709"/>
        <w:jc w:val="both"/>
        <w:rPr>
          <w:color w:val="000000"/>
          <w:sz w:val="28"/>
          <w:szCs w:val="28"/>
        </w:rPr>
      </w:pPr>
      <w:r w:rsidRPr="007F7805">
        <w:rPr>
          <w:color w:val="000000"/>
          <w:sz w:val="28"/>
          <w:szCs w:val="28"/>
        </w:rPr>
        <w:t>1. Емоційний дефіцит:</w:t>
      </w:r>
    </w:p>
    <w:p w:rsidR="007F7805" w:rsidRPr="007F7805" w:rsidRDefault="007F7805" w:rsidP="007F7805">
      <w:pPr>
        <w:pStyle w:val="NormalWeb"/>
        <w:spacing w:line="288" w:lineRule="atLeast"/>
        <w:ind w:left="227" w:right="601" w:firstLine="709"/>
        <w:jc w:val="both"/>
        <w:rPr>
          <w:color w:val="000000"/>
          <w:sz w:val="28"/>
          <w:szCs w:val="28"/>
        </w:rPr>
      </w:pPr>
      <w:r w:rsidRPr="007F7805">
        <w:rPr>
          <w:color w:val="000000"/>
          <w:sz w:val="28"/>
          <w:szCs w:val="28"/>
        </w:rPr>
        <w:t>+9(3), +21(2), +33(5), -45(5), +57(3), -69(10), +81(2)</w:t>
      </w:r>
    </w:p>
    <w:p w:rsidR="007F7805" w:rsidRPr="007F7805" w:rsidRDefault="007F7805" w:rsidP="007F7805">
      <w:pPr>
        <w:pStyle w:val="NormalWeb"/>
        <w:spacing w:line="288" w:lineRule="atLeast"/>
        <w:ind w:left="227" w:right="601" w:firstLine="709"/>
        <w:jc w:val="both"/>
        <w:rPr>
          <w:color w:val="000000"/>
          <w:sz w:val="28"/>
          <w:szCs w:val="28"/>
        </w:rPr>
      </w:pPr>
      <w:r w:rsidRPr="007F7805">
        <w:rPr>
          <w:color w:val="000000"/>
          <w:sz w:val="28"/>
          <w:szCs w:val="28"/>
        </w:rPr>
        <w:t>2. Емоційне відчуження:</w:t>
      </w:r>
    </w:p>
    <w:p w:rsidR="007F7805" w:rsidRPr="007F7805" w:rsidRDefault="007F7805" w:rsidP="007F7805">
      <w:pPr>
        <w:pStyle w:val="NormalWeb"/>
        <w:spacing w:line="288" w:lineRule="atLeast"/>
        <w:ind w:left="227" w:right="601" w:firstLine="709"/>
        <w:jc w:val="both"/>
        <w:rPr>
          <w:color w:val="000000"/>
          <w:sz w:val="28"/>
          <w:szCs w:val="28"/>
        </w:rPr>
      </w:pPr>
      <w:r w:rsidRPr="007F7805">
        <w:rPr>
          <w:color w:val="000000"/>
          <w:sz w:val="28"/>
          <w:szCs w:val="28"/>
        </w:rPr>
        <w:t>+10(2), +22(3), -34(2), +46(3), +58(5), +70(5), +82(10)</w:t>
      </w:r>
    </w:p>
    <w:p w:rsidR="007F7805" w:rsidRPr="007F7805" w:rsidRDefault="007F7805" w:rsidP="007F7805">
      <w:pPr>
        <w:pStyle w:val="NormalWeb"/>
        <w:spacing w:line="288" w:lineRule="atLeast"/>
        <w:ind w:left="227" w:right="601" w:firstLine="709"/>
        <w:jc w:val="both"/>
        <w:rPr>
          <w:color w:val="000000"/>
          <w:sz w:val="28"/>
          <w:szCs w:val="28"/>
        </w:rPr>
      </w:pPr>
      <w:r w:rsidRPr="007F7805">
        <w:rPr>
          <w:color w:val="000000"/>
          <w:sz w:val="28"/>
          <w:szCs w:val="28"/>
        </w:rPr>
        <w:t>3. Особистісне відчуження (деперсоналізація): +11(5), +23(3), +35(3), +47(5), +59(5), +71(2), +83(10)</w:t>
      </w:r>
    </w:p>
    <w:p w:rsidR="007F7805" w:rsidRPr="007F7805" w:rsidRDefault="007F7805" w:rsidP="007F7805">
      <w:pPr>
        <w:pStyle w:val="NormalWeb"/>
        <w:spacing w:line="288" w:lineRule="atLeast"/>
        <w:ind w:left="227" w:right="601" w:firstLine="709"/>
        <w:jc w:val="both"/>
        <w:rPr>
          <w:color w:val="000000"/>
          <w:sz w:val="28"/>
          <w:szCs w:val="28"/>
        </w:rPr>
      </w:pPr>
      <w:r w:rsidRPr="007F7805">
        <w:rPr>
          <w:color w:val="000000"/>
          <w:sz w:val="28"/>
          <w:szCs w:val="28"/>
        </w:rPr>
        <w:t>4. Психосоматичні та психовегетативні порушення: +12(3), +24(2), +36(5), +48(3), +60(2), +72(10), +84(5)</w:t>
      </w:r>
    </w:p>
    <w:p w:rsidR="007F7805" w:rsidRPr="007F7805" w:rsidRDefault="007F7805" w:rsidP="007F7805">
      <w:pPr>
        <w:pStyle w:val="NormalWeb"/>
        <w:spacing w:line="288" w:lineRule="atLeast"/>
        <w:ind w:left="227" w:right="601" w:firstLine="709"/>
        <w:jc w:val="both"/>
        <w:rPr>
          <w:color w:val="000000"/>
          <w:sz w:val="28"/>
          <w:szCs w:val="28"/>
        </w:rPr>
      </w:pPr>
      <w:r w:rsidRPr="007F7805">
        <w:rPr>
          <w:color w:val="000000"/>
          <w:sz w:val="28"/>
          <w:szCs w:val="28"/>
        </w:rPr>
        <w:t>Інтерпретація результатів</w:t>
      </w:r>
    </w:p>
    <w:p w:rsidR="007F7805" w:rsidRPr="007F7805" w:rsidRDefault="007F7805" w:rsidP="007F7805">
      <w:pPr>
        <w:pStyle w:val="NormalWeb"/>
        <w:spacing w:line="288" w:lineRule="atLeast"/>
        <w:ind w:left="227" w:right="601" w:firstLine="709"/>
        <w:jc w:val="both"/>
        <w:rPr>
          <w:color w:val="000000"/>
          <w:sz w:val="28"/>
          <w:szCs w:val="28"/>
        </w:rPr>
      </w:pPr>
      <w:r w:rsidRPr="007F7805">
        <w:rPr>
          <w:color w:val="000000"/>
          <w:sz w:val="28"/>
          <w:szCs w:val="28"/>
        </w:rPr>
        <w:t>Запропонована методика дає детальну картину синдрому «емоційного вигорання».</w:t>
      </w:r>
    </w:p>
    <w:p w:rsidR="007F7805" w:rsidRPr="007F7805" w:rsidRDefault="007F7805" w:rsidP="007F7805">
      <w:pPr>
        <w:pStyle w:val="NormalWeb"/>
        <w:spacing w:line="288" w:lineRule="atLeast"/>
        <w:ind w:left="227" w:right="601" w:firstLine="709"/>
        <w:jc w:val="both"/>
        <w:rPr>
          <w:color w:val="000000"/>
          <w:sz w:val="28"/>
          <w:szCs w:val="28"/>
        </w:rPr>
      </w:pPr>
      <w:r w:rsidRPr="007F7805">
        <w:rPr>
          <w:color w:val="000000"/>
          <w:sz w:val="28"/>
          <w:szCs w:val="28"/>
        </w:rPr>
        <w:lastRenderedPageBreak/>
        <w:t>Насамперед, необхідно звернути увагу на окремі симптоми. Показник вираж</w:t>
      </w:r>
      <w:r>
        <w:rPr>
          <w:color w:val="000000"/>
          <w:sz w:val="28"/>
          <w:szCs w:val="28"/>
        </w:rPr>
        <w:t>ен</w:t>
      </w:r>
      <w:r w:rsidRPr="007F7805">
        <w:rPr>
          <w:color w:val="000000"/>
          <w:sz w:val="28"/>
          <w:szCs w:val="28"/>
        </w:rPr>
        <w:t>ості кожного симптому знаходиться в межах від 0 до ЗО балів:</w:t>
      </w:r>
    </w:p>
    <w:p w:rsidR="007F7805" w:rsidRPr="007F7805" w:rsidRDefault="007F7805" w:rsidP="007F7805">
      <w:pPr>
        <w:pStyle w:val="NormalWeb"/>
        <w:spacing w:line="288" w:lineRule="atLeast"/>
        <w:ind w:left="227" w:right="601" w:firstLine="709"/>
        <w:jc w:val="both"/>
        <w:rPr>
          <w:color w:val="000000"/>
          <w:sz w:val="28"/>
          <w:szCs w:val="28"/>
        </w:rPr>
      </w:pPr>
      <w:r w:rsidRPr="007F7805">
        <w:rPr>
          <w:color w:val="000000"/>
          <w:sz w:val="28"/>
          <w:szCs w:val="28"/>
        </w:rPr>
        <w:t>0-9 балів — симптом не сформований;</w:t>
      </w:r>
    </w:p>
    <w:p w:rsidR="007F7805" w:rsidRPr="007F7805" w:rsidRDefault="007F7805" w:rsidP="007F7805">
      <w:pPr>
        <w:pStyle w:val="NormalWeb"/>
        <w:spacing w:line="288" w:lineRule="atLeast"/>
        <w:ind w:left="227" w:right="601" w:firstLine="709"/>
        <w:jc w:val="both"/>
        <w:rPr>
          <w:color w:val="000000"/>
          <w:sz w:val="28"/>
          <w:szCs w:val="28"/>
        </w:rPr>
      </w:pPr>
      <w:r w:rsidRPr="007F7805">
        <w:rPr>
          <w:color w:val="000000"/>
          <w:sz w:val="28"/>
          <w:szCs w:val="28"/>
        </w:rPr>
        <w:t>10-15 балів — симптом на стадії формування;</w:t>
      </w:r>
    </w:p>
    <w:p w:rsidR="007F7805" w:rsidRPr="007F7805" w:rsidRDefault="007F7805" w:rsidP="007F7805">
      <w:pPr>
        <w:pStyle w:val="NormalWeb"/>
        <w:spacing w:line="288" w:lineRule="atLeast"/>
        <w:ind w:left="227" w:right="601" w:firstLine="709"/>
        <w:jc w:val="both"/>
        <w:rPr>
          <w:color w:val="000000"/>
          <w:sz w:val="28"/>
          <w:szCs w:val="28"/>
        </w:rPr>
      </w:pPr>
      <w:r w:rsidRPr="007F7805">
        <w:rPr>
          <w:color w:val="000000"/>
          <w:sz w:val="28"/>
          <w:szCs w:val="28"/>
        </w:rPr>
        <w:t>16 і більше балів — симптом сформований.</w:t>
      </w:r>
    </w:p>
    <w:p w:rsidR="007F7805" w:rsidRPr="007F7805" w:rsidRDefault="007F7805" w:rsidP="007F7805">
      <w:pPr>
        <w:pStyle w:val="NormalWeb"/>
        <w:spacing w:line="288" w:lineRule="atLeast"/>
        <w:ind w:left="227" w:right="601" w:firstLine="709"/>
        <w:jc w:val="both"/>
        <w:rPr>
          <w:color w:val="000000"/>
          <w:sz w:val="28"/>
          <w:szCs w:val="28"/>
        </w:rPr>
      </w:pPr>
      <w:r w:rsidRPr="007F7805">
        <w:rPr>
          <w:color w:val="000000"/>
          <w:sz w:val="28"/>
          <w:szCs w:val="28"/>
        </w:rPr>
        <w:t>Симптоми з показниками 20 і більше балів є домінуючими у фазі або у всьому синдромі «емоційного вигорання».</w:t>
      </w:r>
    </w:p>
    <w:p w:rsidR="007F7805" w:rsidRDefault="007F7805" w:rsidP="007F7805">
      <w:pPr>
        <w:pStyle w:val="NormalWeb"/>
        <w:spacing w:line="288" w:lineRule="atLeast"/>
        <w:ind w:left="227" w:right="601" w:firstLine="709"/>
        <w:jc w:val="both"/>
        <w:rPr>
          <w:color w:val="000000"/>
          <w:sz w:val="28"/>
          <w:szCs w:val="28"/>
        </w:rPr>
      </w:pPr>
      <w:r w:rsidRPr="007F7805">
        <w:rPr>
          <w:color w:val="000000"/>
          <w:sz w:val="28"/>
          <w:szCs w:val="28"/>
        </w:rPr>
        <w:t>Методика дає можливість побачити провідні симптоми «вигорання». Суттєвим є те, до якої фази формування «емоційного вигорання» належать домінуючі симптоми і в якій фазі їх найбільша кількість.</w:t>
      </w:r>
    </w:p>
    <w:p w:rsidR="007F7805" w:rsidRPr="007F7805" w:rsidRDefault="007F7805" w:rsidP="007F7805">
      <w:pPr>
        <w:pStyle w:val="NormalWeb"/>
        <w:spacing w:line="288" w:lineRule="atLeast"/>
        <w:ind w:left="227" w:right="601" w:firstLine="709"/>
        <w:jc w:val="both"/>
        <w:rPr>
          <w:color w:val="000000"/>
          <w:sz w:val="28"/>
          <w:szCs w:val="28"/>
        </w:rPr>
      </w:pPr>
      <w:r w:rsidRPr="007F7805">
        <w:rPr>
          <w:color w:val="000000"/>
          <w:sz w:val="28"/>
          <w:szCs w:val="28"/>
        </w:rPr>
        <w:t>Наступний крок в інтерпретації результатів — осмислення показників фаз розвитку-«вигорання»: «напруження», «резистенція» та «виснаження».</w:t>
      </w:r>
    </w:p>
    <w:p w:rsidR="007F7805" w:rsidRPr="007F7805" w:rsidRDefault="007F7805" w:rsidP="007F7805">
      <w:pPr>
        <w:pStyle w:val="NormalWeb"/>
        <w:spacing w:line="288" w:lineRule="atLeast"/>
        <w:ind w:left="227" w:right="601" w:firstLine="709"/>
        <w:jc w:val="both"/>
        <w:rPr>
          <w:color w:val="000000"/>
          <w:sz w:val="28"/>
          <w:szCs w:val="28"/>
        </w:rPr>
      </w:pPr>
      <w:r w:rsidRPr="007F7805">
        <w:rPr>
          <w:color w:val="000000"/>
          <w:sz w:val="28"/>
          <w:szCs w:val="28"/>
        </w:rPr>
        <w:t>У кожній з них оцінка можлива в межах від 0 до 120 балів. Однак співставлений балів, отриманих для фаз, не є правомірним, тому що не свідчить про їхню відносну роль або внесок у синдром. Справа в тому, що вимірювані в них явища істотно різі — реакція на зовнішні і внутрішні фактори, прийоми психологічного захисту, стан нервової системи. За кількісними показниками можна твердити тільки про те, наскільки кожна фаза сформувалася, яка фаза сформувалася більшою або меншою мірою:</w:t>
      </w:r>
    </w:p>
    <w:p w:rsidR="007F7805" w:rsidRPr="007F7805" w:rsidRDefault="007F7805" w:rsidP="007F7805">
      <w:pPr>
        <w:pStyle w:val="NormalWeb"/>
        <w:spacing w:line="288" w:lineRule="atLeast"/>
        <w:ind w:left="227" w:right="601" w:firstLine="709"/>
        <w:jc w:val="both"/>
        <w:rPr>
          <w:color w:val="000000"/>
          <w:sz w:val="28"/>
          <w:szCs w:val="28"/>
        </w:rPr>
      </w:pPr>
      <w:r w:rsidRPr="007F7805">
        <w:rPr>
          <w:color w:val="000000"/>
          <w:sz w:val="28"/>
          <w:szCs w:val="28"/>
        </w:rPr>
        <w:t>• 36 і менше балів — фаза не сформована;</w:t>
      </w:r>
    </w:p>
    <w:p w:rsidR="007F7805" w:rsidRPr="007F7805" w:rsidRDefault="007F7805" w:rsidP="007F7805">
      <w:pPr>
        <w:pStyle w:val="NormalWeb"/>
        <w:spacing w:line="288" w:lineRule="atLeast"/>
        <w:ind w:left="227" w:right="601" w:firstLine="709"/>
        <w:jc w:val="both"/>
        <w:rPr>
          <w:color w:val="000000"/>
          <w:sz w:val="28"/>
          <w:szCs w:val="28"/>
        </w:rPr>
      </w:pPr>
      <w:r w:rsidRPr="007F7805">
        <w:rPr>
          <w:color w:val="000000"/>
          <w:sz w:val="28"/>
          <w:szCs w:val="28"/>
        </w:rPr>
        <w:t>• 37—60 балів — фаза на стадії формування;</w:t>
      </w:r>
    </w:p>
    <w:p w:rsidR="007F7805" w:rsidRPr="007F7805" w:rsidRDefault="007F7805" w:rsidP="007F7805">
      <w:pPr>
        <w:pStyle w:val="NormalWeb"/>
        <w:spacing w:line="288" w:lineRule="atLeast"/>
        <w:ind w:left="227" w:right="601" w:firstLine="709"/>
        <w:jc w:val="both"/>
        <w:rPr>
          <w:color w:val="000000"/>
          <w:sz w:val="28"/>
          <w:szCs w:val="28"/>
        </w:rPr>
      </w:pPr>
      <w:r w:rsidRPr="007F7805">
        <w:rPr>
          <w:color w:val="000000"/>
          <w:sz w:val="28"/>
          <w:szCs w:val="28"/>
        </w:rPr>
        <w:t>• 61 і більше балів — фаза сформована.</w:t>
      </w:r>
    </w:p>
    <w:p w:rsidR="00C407A7" w:rsidRPr="00C407A7" w:rsidRDefault="00C407A7" w:rsidP="007F7805">
      <w:pPr>
        <w:spacing w:after="200" w:line="360" w:lineRule="auto"/>
        <w:ind w:right="284" w:firstLine="709"/>
        <w:rPr>
          <w:sz w:val="28"/>
          <w:szCs w:val="22"/>
          <w:lang w:eastAsia="ru-RU"/>
        </w:rPr>
      </w:pPr>
      <w:r>
        <w:rPr>
          <w:b/>
          <w:sz w:val="28"/>
          <w:szCs w:val="28"/>
          <w:lang w:val="ru-RU" w:eastAsia="ru-RU"/>
        </w:rPr>
        <w:t>Додаток Б.</w:t>
      </w:r>
      <w:r w:rsidR="009178CE">
        <w:rPr>
          <w:b/>
          <w:sz w:val="28"/>
          <w:szCs w:val="28"/>
          <w:lang w:val="ru-RU" w:eastAsia="ru-RU"/>
        </w:rPr>
        <w:t>А</w:t>
      </w:r>
      <w:r w:rsidR="009178CE" w:rsidRPr="009178CE">
        <w:rPr>
          <w:b/>
          <w:sz w:val="28"/>
          <w:szCs w:val="28"/>
          <w:lang w:val="ru-RU" w:eastAsia="ru-RU"/>
        </w:rPr>
        <w:t>нкета «Професійно важливіякостіжурналіста</w:t>
      </w:r>
      <w:r w:rsidR="009178CE">
        <w:rPr>
          <w:b/>
          <w:sz w:val="28"/>
          <w:szCs w:val="28"/>
          <w:lang w:val="ru-RU" w:eastAsia="ru-RU"/>
        </w:rPr>
        <w:t xml:space="preserve"> у соціальних контекстах</w:t>
      </w:r>
      <w:r w:rsidR="009178CE" w:rsidRPr="009178CE">
        <w:rPr>
          <w:b/>
          <w:sz w:val="28"/>
          <w:szCs w:val="28"/>
          <w:lang w:val="ru-RU" w:eastAsia="ru-RU"/>
        </w:rPr>
        <w:t>»</w:t>
      </w:r>
    </w:p>
    <w:p w:rsidR="00BD5DE8" w:rsidRDefault="00BD5DE8" w:rsidP="009178CE">
      <w:pPr>
        <w:spacing w:line="360" w:lineRule="auto"/>
        <w:ind w:firstLine="709"/>
        <w:rPr>
          <w:b/>
          <w:sz w:val="28"/>
          <w:szCs w:val="28"/>
          <w:lang w:val="ru-RU" w:eastAsia="ru-RU"/>
        </w:rPr>
      </w:pPr>
      <w:r w:rsidRPr="00BD5DE8">
        <w:rPr>
          <w:b/>
          <w:sz w:val="28"/>
          <w:szCs w:val="28"/>
          <w:lang w:val="ru-RU" w:eastAsia="ru-RU"/>
        </w:rPr>
        <w:t xml:space="preserve">Пол: </w:t>
      </w:r>
    </w:p>
    <w:p w:rsidR="00BD5DE8" w:rsidRPr="00BD5DE8" w:rsidRDefault="00BD5DE8" w:rsidP="00BD5DE8">
      <w:pPr>
        <w:spacing w:line="360" w:lineRule="auto"/>
        <w:ind w:firstLine="709"/>
        <w:rPr>
          <w:sz w:val="28"/>
          <w:szCs w:val="28"/>
          <w:lang w:val="ru-RU" w:eastAsia="ru-RU"/>
        </w:rPr>
      </w:pPr>
      <w:r w:rsidRPr="00BD5DE8">
        <w:rPr>
          <w:b/>
          <w:sz w:val="28"/>
          <w:szCs w:val="28"/>
          <w:lang w:val="ru-RU" w:eastAsia="ru-RU"/>
        </w:rPr>
        <w:t>Возраст:</w:t>
      </w:r>
    </w:p>
    <w:p w:rsidR="00BD5DE8" w:rsidRDefault="00BD5DE8" w:rsidP="00BD5DE8">
      <w:pPr>
        <w:spacing w:line="360" w:lineRule="auto"/>
        <w:ind w:firstLine="709"/>
        <w:rPr>
          <w:b/>
          <w:sz w:val="28"/>
          <w:szCs w:val="28"/>
          <w:lang w:val="ru-RU" w:eastAsia="ru-RU"/>
        </w:rPr>
      </w:pPr>
      <w:r w:rsidRPr="00BD5DE8">
        <w:rPr>
          <w:b/>
          <w:sz w:val="28"/>
          <w:szCs w:val="28"/>
          <w:lang w:val="ru-RU" w:eastAsia="ru-RU"/>
        </w:rPr>
        <w:t xml:space="preserve">Семейное положение: </w:t>
      </w:r>
    </w:p>
    <w:p w:rsidR="00BD5DE8" w:rsidRPr="00BD5DE8" w:rsidRDefault="00BD5DE8" w:rsidP="00BD5DE8">
      <w:pPr>
        <w:spacing w:line="360" w:lineRule="auto"/>
        <w:ind w:firstLine="709"/>
        <w:rPr>
          <w:sz w:val="28"/>
          <w:szCs w:val="28"/>
          <w:lang w:val="ru-RU" w:eastAsia="ru-RU"/>
        </w:rPr>
      </w:pPr>
      <w:r w:rsidRPr="00BD5DE8">
        <w:rPr>
          <w:b/>
          <w:sz w:val="28"/>
          <w:szCs w:val="28"/>
          <w:lang w:val="ru-RU" w:eastAsia="ru-RU"/>
        </w:rPr>
        <w:lastRenderedPageBreak/>
        <w:t>Город:</w:t>
      </w:r>
    </w:p>
    <w:p w:rsidR="00BD5DE8" w:rsidRPr="00BD5DE8" w:rsidRDefault="00BD5DE8" w:rsidP="00BD5DE8">
      <w:pPr>
        <w:spacing w:line="360" w:lineRule="auto"/>
        <w:ind w:firstLine="709"/>
        <w:rPr>
          <w:sz w:val="28"/>
          <w:szCs w:val="28"/>
          <w:lang w:val="ru-RU" w:eastAsia="ru-RU"/>
        </w:rPr>
      </w:pPr>
      <w:r w:rsidRPr="00BD5DE8">
        <w:rPr>
          <w:sz w:val="28"/>
          <w:szCs w:val="28"/>
          <w:lang w:val="ru-RU" w:eastAsia="ru-RU"/>
        </w:rPr>
        <w:t>1. Перед Вами список профессионально важных качеств журналиста</w:t>
      </w:r>
      <w:r w:rsidR="007F7805">
        <w:rPr>
          <w:sz w:val="28"/>
          <w:szCs w:val="28"/>
          <w:lang w:val="ru-RU" w:eastAsia="ru-RU"/>
        </w:rPr>
        <w:t xml:space="preserve"> в современных социальных контекстах</w:t>
      </w:r>
      <w:r w:rsidRPr="00BD5DE8">
        <w:rPr>
          <w:sz w:val="28"/>
          <w:szCs w:val="28"/>
          <w:lang w:val="ru-RU" w:eastAsia="ru-RU"/>
        </w:rPr>
        <w:t xml:space="preserve">. Просьба проставить номера по значимости для Вас этих качеств. Например, для Вас </w:t>
      </w:r>
      <w:r w:rsidR="007F7805" w:rsidRPr="00BD5DE8">
        <w:rPr>
          <w:sz w:val="28"/>
          <w:szCs w:val="28"/>
          <w:lang w:val="ru-RU" w:eastAsia="ru-RU"/>
        </w:rPr>
        <w:t>наиболее важным профессиональным качеством,</w:t>
      </w:r>
      <w:r w:rsidR="007F7805">
        <w:rPr>
          <w:sz w:val="28"/>
          <w:szCs w:val="28"/>
          <w:lang w:val="ru-RU" w:eastAsia="ru-RU"/>
        </w:rPr>
        <w:t xml:space="preserve"> которое соответствует современным социальным контекстам</w:t>
      </w:r>
      <w:r w:rsidRPr="00BD5DE8">
        <w:rPr>
          <w:sz w:val="28"/>
          <w:szCs w:val="28"/>
          <w:lang w:val="ru-RU" w:eastAsia="ru-RU"/>
        </w:rPr>
        <w:t xml:space="preserve"> является «работоспособность», возле него ставится единица, на втором месте «творчество», следовательно, возле этого качества двойка. Так следует проставить возле каждого до 27.</w:t>
      </w:r>
    </w:p>
    <w:p w:rsidR="00BD5DE8" w:rsidRPr="00773FEB" w:rsidRDefault="00BD5DE8" w:rsidP="007F7805">
      <w:pPr>
        <w:spacing w:line="360" w:lineRule="auto"/>
        <w:ind w:firstLine="709"/>
        <w:rPr>
          <w:b/>
          <w:bCs/>
          <w:sz w:val="28"/>
          <w:szCs w:val="28"/>
          <w:lang w:val="ru-RU" w:eastAsia="ru-RU"/>
        </w:rPr>
      </w:pPr>
      <w:r w:rsidRPr="00773FEB">
        <w:rPr>
          <w:b/>
          <w:bCs/>
          <w:sz w:val="28"/>
          <w:szCs w:val="28"/>
          <w:lang w:val="ru-RU" w:eastAsia="ru-RU"/>
        </w:rPr>
        <w:t>Список профессионально важных качеств (ПВК)</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16"/>
        <w:gridCol w:w="1844"/>
      </w:tblGrid>
      <w:tr w:rsidR="00BD5DE8" w:rsidRPr="00BD5DE8" w:rsidTr="007F7805">
        <w:trPr>
          <w:trHeight w:val="295"/>
        </w:trPr>
        <w:tc>
          <w:tcPr>
            <w:tcW w:w="2916" w:type="dxa"/>
          </w:tcPr>
          <w:p w:rsidR="00BD5DE8" w:rsidRPr="00BD5DE8" w:rsidRDefault="00BD5DE8" w:rsidP="00BD5DE8">
            <w:pPr>
              <w:spacing w:line="360" w:lineRule="auto"/>
              <w:rPr>
                <w:sz w:val="20"/>
                <w:lang w:val="ru-RU" w:eastAsia="ru-RU"/>
              </w:rPr>
            </w:pPr>
            <w:r w:rsidRPr="00BD5DE8">
              <w:rPr>
                <w:sz w:val="20"/>
                <w:lang w:val="ru-RU" w:eastAsia="ru-RU"/>
              </w:rPr>
              <w:t>Любопытство</w:t>
            </w:r>
          </w:p>
        </w:tc>
        <w:tc>
          <w:tcPr>
            <w:tcW w:w="1844" w:type="dxa"/>
          </w:tcPr>
          <w:p w:rsidR="00BD5DE8" w:rsidRPr="00BD5DE8" w:rsidRDefault="00BD5DE8" w:rsidP="00BD5DE8">
            <w:pPr>
              <w:spacing w:line="360" w:lineRule="auto"/>
              <w:rPr>
                <w:sz w:val="20"/>
                <w:lang w:val="ru-RU" w:eastAsia="ru-RU"/>
              </w:rPr>
            </w:pPr>
          </w:p>
        </w:tc>
      </w:tr>
      <w:tr w:rsidR="00BD5DE8" w:rsidRPr="00BD5DE8" w:rsidTr="007F7805">
        <w:trPr>
          <w:trHeight w:val="285"/>
        </w:trPr>
        <w:tc>
          <w:tcPr>
            <w:tcW w:w="2916" w:type="dxa"/>
          </w:tcPr>
          <w:p w:rsidR="00BD5DE8" w:rsidRPr="00BD5DE8" w:rsidRDefault="00BD5DE8" w:rsidP="00BD5DE8">
            <w:pPr>
              <w:spacing w:line="360" w:lineRule="auto"/>
              <w:rPr>
                <w:sz w:val="20"/>
                <w:lang w:val="ru-RU" w:eastAsia="ru-RU"/>
              </w:rPr>
            </w:pPr>
            <w:r w:rsidRPr="00BD5DE8">
              <w:rPr>
                <w:sz w:val="20"/>
                <w:lang w:val="ru-RU" w:eastAsia="ru-RU"/>
              </w:rPr>
              <w:t>Общительность</w:t>
            </w:r>
          </w:p>
        </w:tc>
        <w:tc>
          <w:tcPr>
            <w:tcW w:w="1844" w:type="dxa"/>
          </w:tcPr>
          <w:p w:rsidR="00BD5DE8" w:rsidRPr="00BD5DE8" w:rsidRDefault="00BD5DE8" w:rsidP="00BD5DE8">
            <w:pPr>
              <w:spacing w:line="360" w:lineRule="auto"/>
              <w:rPr>
                <w:sz w:val="20"/>
                <w:lang w:val="ru-RU" w:eastAsia="ru-RU"/>
              </w:rPr>
            </w:pPr>
          </w:p>
        </w:tc>
      </w:tr>
      <w:tr w:rsidR="00BD5DE8" w:rsidRPr="00BD5DE8" w:rsidTr="007F7805">
        <w:trPr>
          <w:trHeight w:val="295"/>
        </w:trPr>
        <w:tc>
          <w:tcPr>
            <w:tcW w:w="2916" w:type="dxa"/>
          </w:tcPr>
          <w:p w:rsidR="00BD5DE8" w:rsidRPr="00BD5DE8" w:rsidRDefault="00BD5DE8" w:rsidP="00BD5DE8">
            <w:pPr>
              <w:spacing w:line="360" w:lineRule="auto"/>
              <w:rPr>
                <w:sz w:val="20"/>
                <w:lang w:val="ru-RU" w:eastAsia="ru-RU"/>
              </w:rPr>
            </w:pPr>
            <w:r w:rsidRPr="00BD5DE8">
              <w:rPr>
                <w:sz w:val="20"/>
                <w:lang w:val="ru-RU" w:eastAsia="ru-RU"/>
              </w:rPr>
              <w:t>Оперативность</w:t>
            </w:r>
          </w:p>
        </w:tc>
        <w:tc>
          <w:tcPr>
            <w:tcW w:w="1844" w:type="dxa"/>
          </w:tcPr>
          <w:p w:rsidR="00BD5DE8" w:rsidRPr="00BD5DE8" w:rsidRDefault="00BD5DE8" w:rsidP="00BD5DE8">
            <w:pPr>
              <w:spacing w:line="360" w:lineRule="auto"/>
              <w:rPr>
                <w:sz w:val="20"/>
                <w:lang w:val="ru-RU" w:eastAsia="ru-RU"/>
              </w:rPr>
            </w:pPr>
          </w:p>
        </w:tc>
      </w:tr>
      <w:tr w:rsidR="00BD5DE8" w:rsidRPr="00BD5DE8" w:rsidTr="007F7805">
        <w:trPr>
          <w:trHeight w:val="285"/>
        </w:trPr>
        <w:tc>
          <w:tcPr>
            <w:tcW w:w="2916" w:type="dxa"/>
          </w:tcPr>
          <w:p w:rsidR="00BD5DE8" w:rsidRPr="00BD5DE8" w:rsidRDefault="00BD5DE8" w:rsidP="00BD5DE8">
            <w:pPr>
              <w:spacing w:line="360" w:lineRule="auto"/>
              <w:rPr>
                <w:sz w:val="20"/>
                <w:lang w:val="ru-RU" w:eastAsia="ru-RU"/>
              </w:rPr>
            </w:pPr>
            <w:r w:rsidRPr="00BD5DE8">
              <w:rPr>
                <w:sz w:val="20"/>
                <w:lang w:val="ru-RU" w:eastAsia="ru-RU"/>
              </w:rPr>
              <w:t>Ответственность</w:t>
            </w:r>
          </w:p>
        </w:tc>
        <w:tc>
          <w:tcPr>
            <w:tcW w:w="1844" w:type="dxa"/>
          </w:tcPr>
          <w:p w:rsidR="00BD5DE8" w:rsidRPr="00BD5DE8" w:rsidRDefault="00BD5DE8" w:rsidP="00BD5DE8">
            <w:pPr>
              <w:spacing w:line="360" w:lineRule="auto"/>
              <w:rPr>
                <w:sz w:val="20"/>
                <w:lang w:val="ru-RU" w:eastAsia="ru-RU"/>
              </w:rPr>
            </w:pPr>
          </w:p>
        </w:tc>
      </w:tr>
      <w:tr w:rsidR="00BD5DE8" w:rsidRPr="00BD5DE8" w:rsidTr="007F7805">
        <w:trPr>
          <w:trHeight w:val="295"/>
        </w:trPr>
        <w:tc>
          <w:tcPr>
            <w:tcW w:w="2916" w:type="dxa"/>
          </w:tcPr>
          <w:p w:rsidR="00BD5DE8" w:rsidRPr="00BD5DE8" w:rsidRDefault="00BD5DE8" w:rsidP="00BD5DE8">
            <w:pPr>
              <w:spacing w:line="360" w:lineRule="auto"/>
              <w:rPr>
                <w:sz w:val="20"/>
                <w:lang w:val="ru-RU" w:eastAsia="ru-RU"/>
              </w:rPr>
            </w:pPr>
            <w:r w:rsidRPr="00BD5DE8">
              <w:rPr>
                <w:sz w:val="20"/>
                <w:lang w:val="ru-RU" w:eastAsia="ru-RU"/>
              </w:rPr>
              <w:t>Интеллект</w:t>
            </w:r>
          </w:p>
        </w:tc>
        <w:tc>
          <w:tcPr>
            <w:tcW w:w="1844" w:type="dxa"/>
          </w:tcPr>
          <w:p w:rsidR="00BD5DE8" w:rsidRPr="00BD5DE8" w:rsidRDefault="00BD5DE8" w:rsidP="00BD5DE8">
            <w:pPr>
              <w:spacing w:line="360" w:lineRule="auto"/>
              <w:rPr>
                <w:sz w:val="20"/>
                <w:lang w:val="ru-RU" w:eastAsia="ru-RU"/>
              </w:rPr>
            </w:pPr>
          </w:p>
        </w:tc>
      </w:tr>
      <w:tr w:rsidR="00BD5DE8" w:rsidRPr="00BD5DE8" w:rsidTr="007F7805">
        <w:trPr>
          <w:trHeight w:val="285"/>
        </w:trPr>
        <w:tc>
          <w:tcPr>
            <w:tcW w:w="2916" w:type="dxa"/>
          </w:tcPr>
          <w:p w:rsidR="00BD5DE8" w:rsidRPr="00BD5DE8" w:rsidRDefault="00BD5DE8" w:rsidP="00BD5DE8">
            <w:pPr>
              <w:spacing w:line="360" w:lineRule="auto"/>
              <w:rPr>
                <w:sz w:val="20"/>
                <w:lang w:val="ru-RU" w:eastAsia="ru-RU"/>
              </w:rPr>
            </w:pPr>
            <w:r w:rsidRPr="00BD5DE8">
              <w:rPr>
                <w:sz w:val="20"/>
                <w:lang w:val="ru-RU" w:eastAsia="ru-RU"/>
              </w:rPr>
              <w:t>Эрудированность</w:t>
            </w:r>
          </w:p>
        </w:tc>
        <w:tc>
          <w:tcPr>
            <w:tcW w:w="1844" w:type="dxa"/>
          </w:tcPr>
          <w:p w:rsidR="00BD5DE8" w:rsidRPr="00BD5DE8" w:rsidRDefault="00BD5DE8" w:rsidP="00BD5DE8">
            <w:pPr>
              <w:spacing w:line="360" w:lineRule="auto"/>
              <w:rPr>
                <w:sz w:val="20"/>
                <w:lang w:val="ru-RU" w:eastAsia="ru-RU"/>
              </w:rPr>
            </w:pPr>
          </w:p>
        </w:tc>
      </w:tr>
      <w:tr w:rsidR="00BD5DE8" w:rsidRPr="00BD5DE8" w:rsidTr="007F7805">
        <w:trPr>
          <w:trHeight w:val="295"/>
        </w:trPr>
        <w:tc>
          <w:tcPr>
            <w:tcW w:w="2916" w:type="dxa"/>
          </w:tcPr>
          <w:p w:rsidR="00BD5DE8" w:rsidRPr="00BD5DE8" w:rsidRDefault="00BD5DE8" w:rsidP="00BD5DE8">
            <w:pPr>
              <w:spacing w:line="360" w:lineRule="auto"/>
              <w:rPr>
                <w:sz w:val="20"/>
                <w:lang w:val="ru-RU" w:eastAsia="ru-RU"/>
              </w:rPr>
            </w:pPr>
            <w:r w:rsidRPr="00BD5DE8">
              <w:rPr>
                <w:sz w:val="20"/>
                <w:lang w:val="ru-RU" w:eastAsia="ru-RU"/>
              </w:rPr>
              <w:t>Обаятельность</w:t>
            </w:r>
          </w:p>
        </w:tc>
        <w:tc>
          <w:tcPr>
            <w:tcW w:w="1844" w:type="dxa"/>
          </w:tcPr>
          <w:p w:rsidR="00BD5DE8" w:rsidRPr="00BD5DE8" w:rsidRDefault="00BD5DE8" w:rsidP="00BD5DE8">
            <w:pPr>
              <w:spacing w:line="360" w:lineRule="auto"/>
              <w:rPr>
                <w:sz w:val="20"/>
                <w:lang w:val="ru-RU" w:eastAsia="ru-RU"/>
              </w:rPr>
            </w:pPr>
          </w:p>
        </w:tc>
      </w:tr>
      <w:tr w:rsidR="00BD5DE8" w:rsidRPr="00BD5DE8" w:rsidTr="007F7805">
        <w:trPr>
          <w:trHeight w:val="295"/>
        </w:trPr>
        <w:tc>
          <w:tcPr>
            <w:tcW w:w="2916" w:type="dxa"/>
          </w:tcPr>
          <w:p w:rsidR="00BD5DE8" w:rsidRPr="00BD5DE8" w:rsidRDefault="00BD5DE8" w:rsidP="00BD5DE8">
            <w:pPr>
              <w:spacing w:line="360" w:lineRule="auto"/>
              <w:rPr>
                <w:sz w:val="20"/>
                <w:lang w:val="ru-RU" w:eastAsia="ru-RU"/>
              </w:rPr>
            </w:pPr>
            <w:r w:rsidRPr="00BD5DE8">
              <w:rPr>
                <w:sz w:val="20"/>
                <w:lang w:val="ru-RU" w:eastAsia="ru-RU"/>
              </w:rPr>
              <w:t>Работоспособность,</w:t>
            </w:r>
          </w:p>
        </w:tc>
        <w:tc>
          <w:tcPr>
            <w:tcW w:w="1844" w:type="dxa"/>
          </w:tcPr>
          <w:p w:rsidR="00BD5DE8" w:rsidRPr="00BD5DE8" w:rsidRDefault="00BD5DE8" w:rsidP="00BD5DE8">
            <w:pPr>
              <w:spacing w:line="360" w:lineRule="auto"/>
              <w:rPr>
                <w:sz w:val="20"/>
                <w:lang w:val="ru-RU" w:eastAsia="ru-RU"/>
              </w:rPr>
            </w:pPr>
          </w:p>
        </w:tc>
      </w:tr>
      <w:tr w:rsidR="00BD5DE8" w:rsidRPr="00BD5DE8" w:rsidTr="007F7805">
        <w:trPr>
          <w:trHeight w:val="285"/>
        </w:trPr>
        <w:tc>
          <w:tcPr>
            <w:tcW w:w="2916" w:type="dxa"/>
          </w:tcPr>
          <w:p w:rsidR="00BD5DE8" w:rsidRPr="00BD5DE8" w:rsidRDefault="00BD5DE8" w:rsidP="00BD5DE8">
            <w:pPr>
              <w:spacing w:line="360" w:lineRule="auto"/>
              <w:rPr>
                <w:sz w:val="20"/>
                <w:lang w:val="ru-RU" w:eastAsia="ru-RU"/>
              </w:rPr>
            </w:pPr>
            <w:r w:rsidRPr="00BD5DE8">
              <w:rPr>
                <w:sz w:val="20"/>
                <w:lang w:val="ru-RU" w:eastAsia="ru-RU"/>
              </w:rPr>
              <w:t>Чувство стиля</w:t>
            </w:r>
          </w:p>
        </w:tc>
        <w:tc>
          <w:tcPr>
            <w:tcW w:w="1844" w:type="dxa"/>
          </w:tcPr>
          <w:p w:rsidR="00BD5DE8" w:rsidRPr="00BD5DE8" w:rsidRDefault="00BD5DE8" w:rsidP="00BD5DE8">
            <w:pPr>
              <w:spacing w:line="360" w:lineRule="auto"/>
              <w:rPr>
                <w:sz w:val="20"/>
                <w:lang w:val="ru-RU" w:eastAsia="ru-RU"/>
              </w:rPr>
            </w:pPr>
          </w:p>
        </w:tc>
      </w:tr>
      <w:tr w:rsidR="00BD5DE8" w:rsidRPr="00BD5DE8" w:rsidTr="007F7805">
        <w:trPr>
          <w:trHeight w:val="295"/>
        </w:trPr>
        <w:tc>
          <w:tcPr>
            <w:tcW w:w="2916" w:type="dxa"/>
          </w:tcPr>
          <w:p w:rsidR="00BD5DE8" w:rsidRPr="00BD5DE8" w:rsidRDefault="00BD5DE8" w:rsidP="00BD5DE8">
            <w:pPr>
              <w:spacing w:line="360" w:lineRule="auto"/>
              <w:rPr>
                <w:sz w:val="20"/>
                <w:lang w:val="ru-RU" w:eastAsia="ru-RU"/>
              </w:rPr>
            </w:pPr>
            <w:r w:rsidRPr="00BD5DE8">
              <w:rPr>
                <w:sz w:val="20"/>
                <w:lang w:val="ru-RU" w:eastAsia="ru-RU"/>
              </w:rPr>
              <w:t>Чувство юмора</w:t>
            </w:r>
          </w:p>
        </w:tc>
        <w:tc>
          <w:tcPr>
            <w:tcW w:w="1844" w:type="dxa"/>
          </w:tcPr>
          <w:p w:rsidR="00BD5DE8" w:rsidRPr="00BD5DE8" w:rsidRDefault="00BD5DE8" w:rsidP="00BD5DE8">
            <w:pPr>
              <w:spacing w:line="360" w:lineRule="auto"/>
              <w:rPr>
                <w:sz w:val="20"/>
                <w:lang w:val="ru-RU" w:eastAsia="ru-RU"/>
              </w:rPr>
            </w:pPr>
          </w:p>
        </w:tc>
      </w:tr>
      <w:tr w:rsidR="00BD5DE8" w:rsidRPr="00BD5DE8" w:rsidTr="007F7805">
        <w:trPr>
          <w:trHeight w:val="285"/>
        </w:trPr>
        <w:tc>
          <w:tcPr>
            <w:tcW w:w="2916" w:type="dxa"/>
          </w:tcPr>
          <w:p w:rsidR="00BD5DE8" w:rsidRPr="00BD5DE8" w:rsidRDefault="00BD5DE8" w:rsidP="00BD5DE8">
            <w:pPr>
              <w:spacing w:line="360" w:lineRule="auto"/>
              <w:rPr>
                <w:sz w:val="20"/>
                <w:lang w:val="ru-RU" w:eastAsia="ru-RU"/>
              </w:rPr>
            </w:pPr>
            <w:r w:rsidRPr="00BD5DE8">
              <w:rPr>
                <w:sz w:val="20"/>
                <w:lang w:val="ru-RU" w:eastAsia="ru-RU"/>
              </w:rPr>
              <w:t>Творчество</w:t>
            </w:r>
          </w:p>
        </w:tc>
        <w:tc>
          <w:tcPr>
            <w:tcW w:w="1844" w:type="dxa"/>
          </w:tcPr>
          <w:p w:rsidR="00BD5DE8" w:rsidRPr="00BD5DE8" w:rsidRDefault="00BD5DE8" w:rsidP="00BD5DE8">
            <w:pPr>
              <w:spacing w:line="360" w:lineRule="auto"/>
              <w:rPr>
                <w:sz w:val="20"/>
                <w:lang w:val="ru-RU" w:eastAsia="ru-RU"/>
              </w:rPr>
            </w:pPr>
          </w:p>
        </w:tc>
      </w:tr>
      <w:tr w:rsidR="00BD5DE8" w:rsidRPr="00BD5DE8" w:rsidTr="007F7805">
        <w:trPr>
          <w:trHeight w:val="295"/>
        </w:trPr>
        <w:tc>
          <w:tcPr>
            <w:tcW w:w="2916" w:type="dxa"/>
          </w:tcPr>
          <w:p w:rsidR="00BD5DE8" w:rsidRPr="00BD5DE8" w:rsidRDefault="00BD5DE8" w:rsidP="00BD5DE8">
            <w:pPr>
              <w:spacing w:line="360" w:lineRule="auto"/>
              <w:rPr>
                <w:sz w:val="20"/>
                <w:lang w:val="ru-RU" w:eastAsia="ru-RU"/>
              </w:rPr>
            </w:pPr>
            <w:r w:rsidRPr="00BD5DE8">
              <w:rPr>
                <w:sz w:val="20"/>
                <w:lang w:val="ru-RU" w:eastAsia="ru-RU"/>
              </w:rPr>
              <w:t>Компетентность</w:t>
            </w:r>
          </w:p>
        </w:tc>
        <w:tc>
          <w:tcPr>
            <w:tcW w:w="1844" w:type="dxa"/>
          </w:tcPr>
          <w:p w:rsidR="00BD5DE8" w:rsidRPr="00BD5DE8" w:rsidRDefault="00BD5DE8" w:rsidP="00BD5DE8">
            <w:pPr>
              <w:spacing w:line="360" w:lineRule="auto"/>
              <w:rPr>
                <w:sz w:val="20"/>
                <w:lang w:val="ru-RU" w:eastAsia="ru-RU"/>
              </w:rPr>
            </w:pPr>
          </w:p>
        </w:tc>
      </w:tr>
      <w:tr w:rsidR="00BD5DE8" w:rsidRPr="00BD5DE8" w:rsidTr="007F7805">
        <w:trPr>
          <w:trHeight w:val="295"/>
        </w:trPr>
        <w:tc>
          <w:tcPr>
            <w:tcW w:w="2916" w:type="dxa"/>
          </w:tcPr>
          <w:p w:rsidR="00BD5DE8" w:rsidRPr="00BD5DE8" w:rsidRDefault="00BD5DE8" w:rsidP="00BD5DE8">
            <w:pPr>
              <w:spacing w:line="360" w:lineRule="auto"/>
              <w:rPr>
                <w:sz w:val="20"/>
                <w:lang w:val="ru-RU" w:eastAsia="ru-RU"/>
              </w:rPr>
            </w:pPr>
            <w:r w:rsidRPr="00BD5DE8">
              <w:rPr>
                <w:sz w:val="20"/>
                <w:lang w:val="ru-RU" w:eastAsia="ru-RU"/>
              </w:rPr>
              <w:t>Объективность</w:t>
            </w:r>
          </w:p>
        </w:tc>
        <w:tc>
          <w:tcPr>
            <w:tcW w:w="1844" w:type="dxa"/>
          </w:tcPr>
          <w:p w:rsidR="00BD5DE8" w:rsidRPr="00BD5DE8" w:rsidRDefault="00BD5DE8" w:rsidP="00BD5DE8">
            <w:pPr>
              <w:spacing w:line="360" w:lineRule="auto"/>
              <w:rPr>
                <w:sz w:val="20"/>
                <w:lang w:val="ru-RU" w:eastAsia="ru-RU"/>
              </w:rPr>
            </w:pPr>
          </w:p>
        </w:tc>
      </w:tr>
      <w:tr w:rsidR="00BD5DE8" w:rsidRPr="00BD5DE8" w:rsidTr="007F7805">
        <w:trPr>
          <w:trHeight w:val="285"/>
        </w:trPr>
        <w:tc>
          <w:tcPr>
            <w:tcW w:w="2916" w:type="dxa"/>
          </w:tcPr>
          <w:p w:rsidR="00BD5DE8" w:rsidRPr="00BD5DE8" w:rsidRDefault="00BD5DE8" w:rsidP="00BD5DE8">
            <w:pPr>
              <w:spacing w:line="360" w:lineRule="auto"/>
              <w:rPr>
                <w:sz w:val="20"/>
                <w:lang w:val="ru-RU" w:eastAsia="ru-RU"/>
              </w:rPr>
            </w:pPr>
            <w:r w:rsidRPr="00BD5DE8">
              <w:rPr>
                <w:sz w:val="20"/>
                <w:lang w:val="ru-RU" w:eastAsia="ru-RU"/>
              </w:rPr>
              <w:t>Смелость</w:t>
            </w:r>
          </w:p>
        </w:tc>
        <w:tc>
          <w:tcPr>
            <w:tcW w:w="1844" w:type="dxa"/>
          </w:tcPr>
          <w:p w:rsidR="00BD5DE8" w:rsidRPr="00BD5DE8" w:rsidRDefault="00BD5DE8" w:rsidP="00BD5DE8">
            <w:pPr>
              <w:spacing w:line="360" w:lineRule="auto"/>
              <w:rPr>
                <w:sz w:val="20"/>
                <w:lang w:val="ru-RU" w:eastAsia="ru-RU"/>
              </w:rPr>
            </w:pPr>
          </w:p>
        </w:tc>
      </w:tr>
      <w:tr w:rsidR="00BD5DE8" w:rsidRPr="00BD5DE8" w:rsidTr="007F7805">
        <w:trPr>
          <w:trHeight w:val="295"/>
        </w:trPr>
        <w:tc>
          <w:tcPr>
            <w:tcW w:w="2916" w:type="dxa"/>
          </w:tcPr>
          <w:p w:rsidR="00BD5DE8" w:rsidRPr="00BD5DE8" w:rsidRDefault="00BD5DE8" w:rsidP="00BD5DE8">
            <w:pPr>
              <w:spacing w:line="360" w:lineRule="auto"/>
              <w:rPr>
                <w:sz w:val="20"/>
                <w:lang w:val="ru-RU" w:eastAsia="ru-RU"/>
              </w:rPr>
            </w:pPr>
            <w:r w:rsidRPr="00BD5DE8">
              <w:rPr>
                <w:sz w:val="20"/>
                <w:lang w:val="ru-RU" w:eastAsia="ru-RU"/>
              </w:rPr>
              <w:t>Осведомленность</w:t>
            </w:r>
          </w:p>
        </w:tc>
        <w:tc>
          <w:tcPr>
            <w:tcW w:w="1844" w:type="dxa"/>
          </w:tcPr>
          <w:p w:rsidR="00BD5DE8" w:rsidRPr="00BD5DE8" w:rsidRDefault="00BD5DE8" w:rsidP="00BD5DE8">
            <w:pPr>
              <w:spacing w:line="360" w:lineRule="auto"/>
              <w:rPr>
                <w:sz w:val="20"/>
                <w:lang w:val="ru-RU" w:eastAsia="ru-RU"/>
              </w:rPr>
            </w:pPr>
          </w:p>
        </w:tc>
      </w:tr>
      <w:tr w:rsidR="00BD5DE8" w:rsidRPr="00BD5DE8" w:rsidTr="007F7805">
        <w:trPr>
          <w:trHeight w:val="285"/>
        </w:trPr>
        <w:tc>
          <w:tcPr>
            <w:tcW w:w="2916" w:type="dxa"/>
          </w:tcPr>
          <w:p w:rsidR="00BD5DE8" w:rsidRPr="00BD5DE8" w:rsidRDefault="00BD5DE8" w:rsidP="00BD5DE8">
            <w:pPr>
              <w:spacing w:line="360" w:lineRule="auto"/>
              <w:rPr>
                <w:sz w:val="20"/>
                <w:lang w:val="ru-RU" w:eastAsia="ru-RU"/>
              </w:rPr>
            </w:pPr>
            <w:r w:rsidRPr="00BD5DE8">
              <w:rPr>
                <w:sz w:val="20"/>
                <w:lang w:val="ru-RU" w:eastAsia="ru-RU"/>
              </w:rPr>
              <w:t>Гибкость мышления</w:t>
            </w:r>
          </w:p>
        </w:tc>
        <w:tc>
          <w:tcPr>
            <w:tcW w:w="1844" w:type="dxa"/>
          </w:tcPr>
          <w:p w:rsidR="00BD5DE8" w:rsidRPr="00BD5DE8" w:rsidRDefault="00BD5DE8" w:rsidP="00BD5DE8">
            <w:pPr>
              <w:spacing w:line="360" w:lineRule="auto"/>
              <w:rPr>
                <w:sz w:val="20"/>
                <w:lang w:val="ru-RU" w:eastAsia="ru-RU"/>
              </w:rPr>
            </w:pPr>
          </w:p>
        </w:tc>
      </w:tr>
      <w:tr w:rsidR="00BD5DE8" w:rsidRPr="00BD5DE8" w:rsidTr="007F7805">
        <w:trPr>
          <w:trHeight w:val="295"/>
        </w:trPr>
        <w:tc>
          <w:tcPr>
            <w:tcW w:w="2916" w:type="dxa"/>
          </w:tcPr>
          <w:p w:rsidR="00BD5DE8" w:rsidRPr="00BD5DE8" w:rsidRDefault="00BD5DE8" w:rsidP="00BD5DE8">
            <w:pPr>
              <w:spacing w:line="360" w:lineRule="auto"/>
              <w:rPr>
                <w:sz w:val="20"/>
                <w:lang w:val="ru-RU" w:eastAsia="ru-RU"/>
              </w:rPr>
            </w:pPr>
            <w:r w:rsidRPr="00BD5DE8">
              <w:rPr>
                <w:sz w:val="20"/>
                <w:lang w:val="ru-RU" w:eastAsia="ru-RU"/>
              </w:rPr>
              <w:t>Хорошая память</w:t>
            </w:r>
          </w:p>
        </w:tc>
        <w:tc>
          <w:tcPr>
            <w:tcW w:w="1844" w:type="dxa"/>
          </w:tcPr>
          <w:p w:rsidR="00BD5DE8" w:rsidRPr="00BD5DE8" w:rsidRDefault="00BD5DE8" w:rsidP="00BD5DE8">
            <w:pPr>
              <w:spacing w:line="360" w:lineRule="auto"/>
              <w:rPr>
                <w:sz w:val="20"/>
                <w:lang w:val="ru-RU" w:eastAsia="ru-RU"/>
              </w:rPr>
            </w:pPr>
          </w:p>
        </w:tc>
      </w:tr>
      <w:tr w:rsidR="00BD5DE8" w:rsidRPr="00BD5DE8" w:rsidTr="007F7805">
        <w:trPr>
          <w:trHeight w:val="285"/>
        </w:trPr>
        <w:tc>
          <w:tcPr>
            <w:tcW w:w="2916" w:type="dxa"/>
          </w:tcPr>
          <w:p w:rsidR="00BD5DE8" w:rsidRPr="00BD5DE8" w:rsidRDefault="00BD5DE8" w:rsidP="00BD5DE8">
            <w:pPr>
              <w:spacing w:line="360" w:lineRule="auto"/>
              <w:rPr>
                <w:sz w:val="20"/>
                <w:lang w:val="ru-RU" w:eastAsia="ru-RU"/>
              </w:rPr>
            </w:pPr>
            <w:r w:rsidRPr="00BD5DE8">
              <w:rPr>
                <w:sz w:val="20"/>
                <w:lang w:val="ru-RU" w:eastAsia="ru-RU"/>
              </w:rPr>
              <w:t>Внимательность</w:t>
            </w:r>
          </w:p>
        </w:tc>
        <w:tc>
          <w:tcPr>
            <w:tcW w:w="1844" w:type="dxa"/>
          </w:tcPr>
          <w:p w:rsidR="00BD5DE8" w:rsidRPr="00BD5DE8" w:rsidRDefault="00BD5DE8" w:rsidP="00BD5DE8">
            <w:pPr>
              <w:spacing w:line="360" w:lineRule="auto"/>
              <w:rPr>
                <w:sz w:val="20"/>
                <w:lang w:val="ru-RU" w:eastAsia="ru-RU"/>
              </w:rPr>
            </w:pPr>
          </w:p>
        </w:tc>
      </w:tr>
      <w:tr w:rsidR="00BD5DE8" w:rsidRPr="00BD5DE8" w:rsidTr="007F7805">
        <w:trPr>
          <w:trHeight w:val="295"/>
        </w:trPr>
        <w:tc>
          <w:tcPr>
            <w:tcW w:w="2916" w:type="dxa"/>
          </w:tcPr>
          <w:p w:rsidR="00BD5DE8" w:rsidRPr="00BD5DE8" w:rsidRDefault="00BD5DE8" w:rsidP="00BD5DE8">
            <w:pPr>
              <w:spacing w:line="360" w:lineRule="auto"/>
              <w:rPr>
                <w:sz w:val="20"/>
                <w:lang w:val="ru-RU" w:eastAsia="ru-RU"/>
              </w:rPr>
            </w:pPr>
            <w:r w:rsidRPr="00BD5DE8">
              <w:rPr>
                <w:sz w:val="20"/>
                <w:lang w:val="ru-RU" w:eastAsia="ru-RU"/>
              </w:rPr>
              <w:t>Честность</w:t>
            </w:r>
          </w:p>
        </w:tc>
        <w:tc>
          <w:tcPr>
            <w:tcW w:w="1844" w:type="dxa"/>
          </w:tcPr>
          <w:p w:rsidR="00BD5DE8" w:rsidRPr="00BD5DE8" w:rsidRDefault="00BD5DE8" w:rsidP="00BD5DE8">
            <w:pPr>
              <w:spacing w:line="360" w:lineRule="auto"/>
              <w:rPr>
                <w:sz w:val="20"/>
                <w:lang w:val="ru-RU" w:eastAsia="ru-RU"/>
              </w:rPr>
            </w:pPr>
          </w:p>
        </w:tc>
      </w:tr>
      <w:tr w:rsidR="00BD5DE8" w:rsidRPr="00BD5DE8" w:rsidTr="007F7805">
        <w:trPr>
          <w:trHeight w:val="295"/>
        </w:trPr>
        <w:tc>
          <w:tcPr>
            <w:tcW w:w="2916" w:type="dxa"/>
          </w:tcPr>
          <w:p w:rsidR="00BD5DE8" w:rsidRPr="00BD5DE8" w:rsidRDefault="00BD5DE8" w:rsidP="00BD5DE8">
            <w:pPr>
              <w:spacing w:line="360" w:lineRule="auto"/>
              <w:rPr>
                <w:sz w:val="20"/>
                <w:lang w:val="ru-RU" w:eastAsia="ru-RU"/>
              </w:rPr>
            </w:pPr>
            <w:r w:rsidRPr="00BD5DE8">
              <w:rPr>
                <w:sz w:val="20"/>
                <w:lang w:val="ru-RU" w:eastAsia="ru-RU"/>
              </w:rPr>
              <w:t>Чуткость</w:t>
            </w:r>
          </w:p>
        </w:tc>
        <w:tc>
          <w:tcPr>
            <w:tcW w:w="1844" w:type="dxa"/>
          </w:tcPr>
          <w:p w:rsidR="00BD5DE8" w:rsidRPr="00BD5DE8" w:rsidRDefault="00BD5DE8" w:rsidP="00BD5DE8">
            <w:pPr>
              <w:spacing w:line="360" w:lineRule="auto"/>
              <w:rPr>
                <w:sz w:val="20"/>
                <w:lang w:val="ru-RU" w:eastAsia="ru-RU"/>
              </w:rPr>
            </w:pPr>
          </w:p>
        </w:tc>
      </w:tr>
      <w:tr w:rsidR="00BD5DE8" w:rsidRPr="00BD5DE8" w:rsidTr="007F7805">
        <w:trPr>
          <w:trHeight w:val="285"/>
        </w:trPr>
        <w:tc>
          <w:tcPr>
            <w:tcW w:w="2916" w:type="dxa"/>
          </w:tcPr>
          <w:p w:rsidR="00BD5DE8" w:rsidRPr="00BD5DE8" w:rsidRDefault="00BD5DE8" w:rsidP="00BD5DE8">
            <w:pPr>
              <w:spacing w:line="360" w:lineRule="auto"/>
              <w:rPr>
                <w:sz w:val="20"/>
                <w:lang w:val="ru-RU" w:eastAsia="ru-RU"/>
              </w:rPr>
            </w:pPr>
            <w:r w:rsidRPr="00BD5DE8">
              <w:rPr>
                <w:sz w:val="20"/>
                <w:lang w:val="ru-RU" w:eastAsia="ru-RU"/>
              </w:rPr>
              <w:t>Отзывчивость</w:t>
            </w:r>
          </w:p>
        </w:tc>
        <w:tc>
          <w:tcPr>
            <w:tcW w:w="1844" w:type="dxa"/>
          </w:tcPr>
          <w:p w:rsidR="00BD5DE8" w:rsidRPr="00BD5DE8" w:rsidRDefault="00BD5DE8" w:rsidP="00BD5DE8">
            <w:pPr>
              <w:spacing w:line="360" w:lineRule="auto"/>
              <w:rPr>
                <w:sz w:val="20"/>
                <w:lang w:val="ru-RU" w:eastAsia="ru-RU"/>
              </w:rPr>
            </w:pPr>
          </w:p>
        </w:tc>
      </w:tr>
      <w:tr w:rsidR="00BD5DE8" w:rsidRPr="00BD5DE8" w:rsidTr="007F7805">
        <w:trPr>
          <w:trHeight w:val="295"/>
        </w:trPr>
        <w:tc>
          <w:tcPr>
            <w:tcW w:w="2916" w:type="dxa"/>
          </w:tcPr>
          <w:p w:rsidR="00BD5DE8" w:rsidRPr="00BD5DE8" w:rsidRDefault="00BD5DE8" w:rsidP="00BD5DE8">
            <w:pPr>
              <w:spacing w:line="360" w:lineRule="auto"/>
              <w:rPr>
                <w:sz w:val="20"/>
                <w:lang w:val="ru-RU" w:eastAsia="ru-RU"/>
              </w:rPr>
            </w:pPr>
            <w:r w:rsidRPr="00BD5DE8">
              <w:rPr>
                <w:sz w:val="20"/>
                <w:lang w:val="ru-RU" w:eastAsia="ru-RU"/>
              </w:rPr>
              <w:t>Принципиальность</w:t>
            </w:r>
          </w:p>
        </w:tc>
        <w:tc>
          <w:tcPr>
            <w:tcW w:w="1844" w:type="dxa"/>
          </w:tcPr>
          <w:p w:rsidR="00BD5DE8" w:rsidRPr="00BD5DE8" w:rsidRDefault="00BD5DE8" w:rsidP="00BD5DE8">
            <w:pPr>
              <w:spacing w:line="360" w:lineRule="auto"/>
              <w:rPr>
                <w:sz w:val="20"/>
                <w:lang w:val="ru-RU" w:eastAsia="ru-RU"/>
              </w:rPr>
            </w:pPr>
          </w:p>
        </w:tc>
      </w:tr>
      <w:tr w:rsidR="00BD5DE8" w:rsidRPr="00BD5DE8" w:rsidTr="007F7805">
        <w:trPr>
          <w:trHeight w:val="285"/>
        </w:trPr>
        <w:tc>
          <w:tcPr>
            <w:tcW w:w="2916" w:type="dxa"/>
          </w:tcPr>
          <w:p w:rsidR="00BD5DE8" w:rsidRPr="00BD5DE8" w:rsidRDefault="00BD5DE8" w:rsidP="00BD5DE8">
            <w:pPr>
              <w:spacing w:line="360" w:lineRule="auto"/>
              <w:rPr>
                <w:sz w:val="20"/>
                <w:lang w:val="ru-RU" w:eastAsia="ru-RU"/>
              </w:rPr>
            </w:pPr>
            <w:r w:rsidRPr="00BD5DE8">
              <w:rPr>
                <w:sz w:val="20"/>
                <w:lang w:val="ru-RU" w:eastAsia="ru-RU"/>
              </w:rPr>
              <w:t>Харизматичность</w:t>
            </w:r>
          </w:p>
        </w:tc>
        <w:tc>
          <w:tcPr>
            <w:tcW w:w="1844" w:type="dxa"/>
          </w:tcPr>
          <w:p w:rsidR="00BD5DE8" w:rsidRPr="00BD5DE8" w:rsidRDefault="00BD5DE8" w:rsidP="00BD5DE8">
            <w:pPr>
              <w:spacing w:line="360" w:lineRule="auto"/>
              <w:rPr>
                <w:sz w:val="20"/>
                <w:lang w:val="ru-RU" w:eastAsia="ru-RU"/>
              </w:rPr>
            </w:pPr>
          </w:p>
        </w:tc>
      </w:tr>
      <w:tr w:rsidR="00BD5DE8" w:rsidRPr="00BD5DE8" w:rsidTr="007F7805">
        <w:trPr>
          <w:trHeight w:val="295"/>
        </w:trPr>
        <w:tc>
          <w:tcPr>
            <w:tcW w:w="2916" w:type="dxa"/>
          </w:tcPr>
          <w:p w:rsidR="00BD5DE8" w:rsidRPr="00BD5DE8" w:rsidRDefault="00BD5DE8" w:rsidP="00BD5DE8">
            <w:pPr>
              <w:spacing w:line="360" w:lineRule="auto"/>
              <w:rPr>
                <w:sz w:val="20"/>
                <w:lang w:val="ru-RU" w:eastAsia="ru-RU"/>
              </w:rPr>
            </w:pPr>
            <w:r w:rsidRPr="00BD5DE8">
              <w:rPr>
                <w:sz w:val="20"/>
                <w:lang w:val="ru-RU" w:eastAsia="ru-RU"/>
              </w:rPr>
              <w:t>Литературные способности</w:t>
            </w:r>
          </w:p>
        </w:tc>
        <w:tc>
          <w:tcPr>
            <w:tcW w:w="1844" w:type="dxa"/>
          </w:tcPr>
          <w:p w:rsidR="00BD5DE8" w:rsidRPr="00BD5DE8" w:rsidRDefault="00BD5DE8" w:rsidP="00BD5DE8">
            <w:pPr>
              <w:spacing w:line="360" w:lineRule="auto"/>
              <w:rPr>
                <w:sz w:val="20"/>
                <w:lang w:val="ru-RU" w:eastAsia="ru-RU"/>
              </w:rPr>
            </w:pPr>
          </w:p>
        </w:tc>
      </w:tr>
      <w:tr w:rsidR="00BD5DE8" w:rsidRPr="00BD5DE8" w:rsidTr="007F7805">
        <w:trPr>
          <w:trHeight w:val="295"/>
        </w:trPr>
        <w:tc>
          <w:tcPr>
            <w:tcW w:w="2916" w:type="dxa"/>
          </w:tcPr>
          <w:p w:rsidR="00BD5DE8" w:rsidRPr="00BD5DE8" w:rsidRDefault="00BD5DE8" w:rsidP="00BD5DE8">
            <w:pPr>
              <w:spacing w:line="360" w:lineRule="auto"/>
              <w:rPr>
                <w:sz w:val="20"/>
                <w:lang w:val="ru-RU" w:eastAsia="ru-RU"/>
              </w:rPr>
            </w:pPr>
            <w:r w:rsidRPr="00BD5DE8">
              <w:rPr>
                <w:sz w:val="20"/>
                <w:lang w:val="ru-RU" w:eastAsia="ru-RU"/>
              </w:rPr>
              <w:t>Адаптивность</w:t>
            </w:r>
          </w:p>
        </w:tc>
        <w:tc>
          <w:tcPr>
            <w:tcW w:w="1844" w:type="dxa"/>
          </w:tcPr>
          <w:p w:rsidR="00BD5DE8" w:rsidRPr="00BD5DE8" w:rsidRDefault="00BD5DE8" w:rsidP="00BD5DE8">
            <w:pPr>
              <w:spacing w:line="360" w:lineRule="auto"/>
              <w:rPr>
                <w:sz w:val="20"/>
                <w:lang w:val="ru-RU" w:eastAsia="ru-RU"/>
              </w:rPr>
            </w:pPr>
          </w:p>
        </w:tc>
      </w:tr>
      <w:tr w:rsidR="00BD5DE8" w:rsidRPr="00BD5DE8" w:rsidTr="007F7805">
        <w:trPr>
          <w:trHeight w:val="285"/>
        </w:trPr>
        <w:tc>
          <w:tcPr>
            <w:tcW w:w="2916" w:type="dxa"/>
          </w:tcPr>
          <w:p w:rsidR="00BD5DE8" w:rsidRPr="00BD5DE8" w:rsidRDefault="00BD5DE8" w:rsidP="00BD5DE8">
            <w:pPr>
              <w:spacing w:line="360" w:lineRule="auto"/>
              <w:rPr>
                <w:sz w:val="20"/>
                <w:lang w:val="ru-RU" w:eastAsia="ru-RU"/>
              </w:rPr>
            </w:pPr>
            <w:r w:rsidRPr="00BD5DE8">
              <w:rPr>
                <w:sz w:val="20"/>
                <w:lang w:val="ru-RU" w:eastAsia="ru-RU"/>
              </w:rPr>
              <w:t>Способность к импровизации</w:t>
            </w:r>
          </w:p>
        </w:tc>
        <w:tc>
          <w:tcPr>
            <w:tcW w:w="1844" w:type="dxa"/>
          </w:tcPr>
          <w:p w:rsidR="00BD5DE8" w:rsidRPr="00BD5DE8" w:rsidRDefault="00BD5DE8" w:rsidP="00BD5DE8">
            <w:pPr>
              <w:spacing w:line="360" w:lineRule="auto"/>
              <w:rPr>
                <w:sz w:val="20"/>
                <w:lang w:val="ru-RU" w:eastAsia="ru-RU"/>
              </w:rPr>
            </w:pPr>
          </w:p>
        </w:tc>
      </w:tr>
      <w:tr w:rsidR="00BD5DE8" w:rsidRPr="00BD5DE8" w:rsidTr="007F7805">
        <w:trPr>
          <w:trHeight w:val="285"/>
        </w:trPr>
        <w:tc>
          <w:tcPr>
            <w:tcW w:w="2916" w:type="dxa"/>
          </w:tcPr>
          <w:p w:rsidR="00BD5DE8" w:rsidRPr="00BD5DE8" w:rsidRDefault="00BD5DE8" w:rsidP="00BD5DE8">
            <w:pPr>
              <w:spacing w:line="360" w:lineRule="auto"/>
              <w:rPr>
                <w:sz w:val="20"/>
                <w:lang w:val="ru-RU" w:eastAsia="ru-RU"/>
              </w:rPr>
            </w:pPr>
            <w:r w:rsidRPr="00BD5DE8">
              <w:rPr>
                <w:sz w:val="20"/>
                <w:lang w:val="ru-RU" w:eastAsia="ru-RU"/>
              </w:rPr>
              <w:t>Систематичность</w:t>
            </w:r>
          </w:p>
        </w:tc>
        <w:tc>
          <w:tcPr>
            <w:tcW w:w="1844" w:type="dxa"/>
          </w:tcPr>
          <w:p w:rsidR="00BD5DE8" w:rsidRPr="00BD5DE8" w:rsidRDefault="00BD5DE8" w:rsidP="00BD5DE8">
            <w:pPr>
              <w:spacing w:line="360" w:lineRule="auto"/>
              <w:rPr>
                <w:sz w:val="20"/>
                <w:lang w:val="ru-RU" w:eastAsia="ru-RU"/>
              </w:rPr>
            </w:pPr>
          </w:p>
        </w:tc>
      </w:tr>
    </w:tbl>
    <w:p w:rsidR="009178CE" w:rsidRDefault="009178CE" w:rsidP="007F7805">
      <w:pPr>
        <w:spacing w:line="360" w:lineRule="auto"/>
        <w:rPr>
          <w:b/>
          <w:sz w:val="28"/>
          <w:szCs w:val="28"/>
          <w:lang w:eastAsia="ru-RU"/>
        </w:rPr>
      </w:pPr>
    </w:p>
    <w:p w:rsidR="009178CE" w:rsidRDefault="009178CE" w:rsidP="009178CE">
      <w:pPr>
        <w:spacing w:line="360" w:lineRule="auto"/>
        <w:ind w:firstLine="709"/>
        <w:rPr>
          <w:b/>
          <w:sz w:val="28"/>
          <w:szCs w:val="28"/>
          <w:lang w:eastAsia="ru-RU"/>
        </w:rPr>
      </w:pPr>
    </w:p>
    <w:p w:rsidR="009178CE" w:rsidRDefault="009178CE" w:rsidP="009178CE">
      <w:pPr>
        <w:spacing w:line="360" w:lineRule="auto"/>
        <w:ind w:firstLine="709"/>
        <w:rPr>
          <w:b/>
          <w:sz w:val="28"/>
          <w:szCs w:val="28"/>
          <w:lang w:eastAsia="ru-RU"/>
        </w:rPr>
      </w:pPr>
    </w:p>
    <w:p w:rsidR="009178CE" w:rsidRDefault="009178CE" w:rsidP="009178CE">
      <w:pPr>
        <w:spacing w:line="360" w:lineRule="auto"/>
        <w:ind w:firstLine="709"/>
        <w:rPr>
          <w:b/>
          <w:sz w:val="28"/>
          <w:szCs w:val="28"/>
          <w:lang w:eastAsia="ru-RU"/>
        </w:rPr>
      </w:pPr>
    </w:p>
    <w:p w:rsidR="009178CE" w:rsidRDefault="009178CE" w:rsidP="009178CE">
      <w:pPr>
        <w:spacing w:line="360" w:lineRule="auto"/>
        <w:ind w:firstLine="709"/>
        <w:rPr>
          <w:b/>
          <w:sz w:val="28"/>
          <w:szCs w:val="28"/>
          <w:lang w:eastAsia="ru-RU"/>
        </w:rPr>
      </w:pPr>
    </w:p>
    <w:p w:rsidR="00BD5DE8" w:rsidRPr="007F7805" w:rsidRDefault="00BD5DE8" w:rsidP="009178CE">
      <w:pPr>
        <w:spacing w:line="360" w:lineRule="auto"/>
        <w:ind w:firstLine="709"/>
        <w:rPr>
          <w:b/>
          <w:sz w:val="28"/>
          <w:szCs w:val="28"/>
          <w:lang w:val="ru-RU" w:eastAsia="ru-RU"/>
        </w:rPr>
      </w:pPr>
      <w:r w:rsidRPr="00BD5DE8">
        <w:rPr>
          <w:b/>
          <w:sz w:val="28"/>
          <w:szCs w:val="28"/>
          <w:lang w:eastAsia="ru-RU"/>
        </w:rPr>
        <w:t xml:space="preserve">Додаток </w:t>
      </w:r>
      <w:r w:rsidR="007F7805">
        <w:rPr>
          <w:b/>
          <w:sz w:val="28"/>
          <w:szCs w:val="28"/>
          <w:lang w:val="ru-RU" w:eastAsia="ru-RU"/>
        </w:rPr>
        <w:t xml:space="preserve">В. </w:t>
      </w:r>
      <w:r w:rsidR="009178CE">
        <w:rPr>
          <w:b/>
          <w:sz w:val="28"/>
          <w:szCs w:val="28"/>
          <w:lang w:val="ru-RU" w:eastAsia="ru-RU"/>
        </w:rPr>
        <w:t>М</w:t>
      </w:r>
      <w:r w:rsidR="009178CE" w:rsidRPr="009178CE">
        <w:rPr>
          <w:b/>
          <w:sz w:val="28"/>
          <w:szCs w:val="28"/>
          <w:lang w:val="ru-RU" w:eastAsia="ru-RU"/>
        </w:rPr>
        <w:t>етод суб'єктивного шкалювання</w:t>
      </w:r>
    </w:p>
    <w:p w:rsidR="00BD5DE8" w:rsidRPr="00BD5DE8" w:rsidRDefault="00BD5DE8" w:rsidP="00BD5DE8">
      <w:pPr>
        <w:spacing w:line="360" w:lineRule="auto"/>
        <w:ind w:firstLine="709"/>
        <w:rPr>
          <w:b/>
          <w:sz w:val="28"/>
          <w:szCs w:val="28"/>
          <w:lang w:val="ru-RU" w:eastAsia="ru-RU"/>
        </w:rPr>
      </w:pPr>
    </w:p>
    <w:p w:rsidR="00BD5DE8" w:rsidRPr="00BD5DE8" w:rsidRDefault="00BD5DE8" w:rsidP="00BD5DE8">
      <w:pPr>
        <w:spacing w:line="360" w:lineRule="auto"/>
        <w:ind w:firstLine="709"/>
        <w:rPr>
          <w:sz w:val="28"/>
          <w:szCs w:val="28"/>
          <w:lang w:val="ru-RU" w:eastAsia="ru-RU"/>
        </w:rPr>
      </w:pPr>
      <w:r w:rsidRPr="00BD5DE8">
        <w:rPr>
          <w:sz w:val="28"/>
          <w:szCs w:val="28"/>
          <w:lang w:val="ru-RU" w:eastAsia="ru-RU"/>
        </w:rPr>
        <w:t>Читайте суждения и отвечайте "да" или "нет". Или проставьте в соседнем столбце «+» или «-». Примите во внимание, что, если в формулировках опросника идет речь о партнерах, то имеются в виду субъекты вашей профессиональной деятельности - пациенты, клиенты, потребители, заказчики, учащиеся и другие люди, с которыми вы ежедневно работаете.</w:t>
      </w:r>
    </w:p>
    <w:p w:rsidR="00BD5DE8" w:rsidRPr="00BD5DE8" w:rsidRDefault="00BD5DE8" w:rsidP="00BD5DE8">
      <w:pPr>
        <w:spacing w:line="360" w:lineRule="auto"/>
        <w:ind w:firstLine="709"/>
        <w:rPr>
          <w:sz w:val="28"/>
          <w:szCs w:val="28"/>
          <w:lang w:val="ru-RU" w:eastAsia="ru-RU"/>
        </w:rPr>
      </w:pPr>
    </w:p>
    <w:p w:rsidR="00BD5DE8" w:rsidRPr="00BD5DE8" w:rsidRDefault="00BD5DE8" w:rsidP="00BD5DE8">
      <w:pPr>
        <w:spacing w:line="360" w:lineRule="auto"/>
        <w:ind w:firstLine="709"/>
        <w:rPr>
          <w:sz w:val="28"/>
          <w:szCs w:val="28"/>
          <w:lang w:val="ru-RU" w:eastAsia="ru-RU"/>
        </w:rPr>
      </w:pPr>
      <w:r w:rsidRPr="00BD5DE8">
        <w:rPr>
          <w:sz w:val="28"/>
          <w:szCs w:val="28"/>
          <w:lang w:val="ru-RU" w:eastAsia="ru-RU"/>
        </w:rPr>
        <w:t>ТЕСТ</w:t>
      </w:r>
    </w:p>
    <w:tbl>
      <w:tblPr>
        <w:tblW w:w="907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05"/>
        <w:gridCol w:w="567"/>
      </w:tblGrid>
      <w:tr w:rsidR="00BD5DE8" w:rsidRPr="00BD5DE8" w:rsidTr="00BD5DE8">
        <w:tc>
          <w:tcPr>
            <w:tcW w:w="8505" w:type="dxa"/>
          </w:tcPr>
          <w:p w:rsidR="00BD5DE8" w:rsidRPr="00BD5DE8" w:rsidRDefault="00BD5DE8" w:rsidP="00BD5DE8">
            <w:pPr>
              <w:spacing w:line="360" w:lineRule="auto"/>
              <w:rPr>
                <w:sz w:val="20"/>
                <w:lang w:val="ru-RU" w:eastAsia="ru-RU"/>
              </w:rPr>
            </w:pPr>
            <w:r w:rsidRPr="00BD5DE8">
              <w:rPr>
                <w:sz w:val="20"/>
                <w:lang w:val="ru-RU" w:eastAsia="ru-RU"/>
              </w:rPr>
              <w:t>1. Организационные недостатки на работе постоянно заставляют нервничать, переживать, напрягаться.</w:t>
            </w:r>
          </w:p>
        </w:tc>
        <w:tc>
          <w:tcPr>
            <w:tcW w:w="567" w:type="dxa"/>
          </w:tcPr>
          <w:p w:rsidR="00BD5DE8" w:rsidRPr="00BD5DE8" w:rsidRDefault="00BD5DE8" w:rsidP="00BD5DE8">
            <w:pPr>
              <w:spacing w:line="360" w:lineRule="auto"/>
              <w:rPr>
                <w:sz w:val="20"/>
                <w:lang w:val="ru-RU" w:eastAsia="ru-RU"/>
              </w:rPr>
            </w:pPr>
          </w:p>
        </w:tc>
      </w:tr>
      <w:tr w:rsidR="00BD5DE8" w:rsidRPr="00BD5DE8" w:rsidTr="00BD5DE8">
        <w:tc>
          <w:tcPr>
            <w:tcW w:w="8505" w:type="dxa"/>
          </w:tcPr>
          <w:p w:rsidR="00BD5DE8" w:rsidRPr="00BD5DE8" w:rsidRDefault="00BD5DE8" w:rsidP="00BD5DE8">
            <w:pPr>
              <w:spacing w:line="360" w:lineRule="auto"/>
              <w:rPr>
                <w:sz w:val="20"/>
                <w:lang w:val="ru-RU" w:eastAsia="ru-RU"/>
              </w:rPr>
            </w:pPr>
            <w:r w:rsidRPr="00BD5DE8">
              <w:rPr>
                <w:sz w:val="20"/>
                <w:lang w:val="ru-RU" w:eastAsia="ru-RU"/>
              </w:rPr>
              <w:t>2. Сегодня я доволен своей профессией не меньше, чем в начале карьеры.</w:t>
            </w:r>
          </w:p>
        </w:tc>
        <w:tc>
          <w:tcPr>
            <w:tcW w:w="567" w:type="dxa"/>
          </w:tcPr>
          <w:p w:rsidR="00BD5DE8" w:rsidRPr="00BD5DE8" w:rsidRDefault="00BD5DE8" w:rsidP="00BD5DE8">
            <w:pPr>
              <w:spacing w:line="360" w:lineRule="auto"/>
              <w:rPr>
                <w:sz w:val="20"/>
                <w:lang w:val="ru-RU" w:eastAsia="ru-RU"/>
              </w:rPr>
            </w:pPr>
          </w:p>
        </w:tc>
      </w:tr>
      <w:tr w:rsidR="00BD5DE8" w:rsidRPr="00BD5DE8" w:rsidTr="00BD5DE8">
        <w:tc>
          <w:tcPr>
            <w:tcW w:w="8505" w:type="dxa"/>
          </w:tcPr>
          <w:p w:rsidR="00BD5DE8" w:rsidRPr="00BD5DE8" w:rsidRDefault="00BD5DE8" w:rsidP="00BD5DE8">
            <w:pPr>
              <w:spacing w:line="360" w:lineRule="auto"/>
              <w:rPr>
                <w:sz w:val="20"/>
                <w:lang w:val="ru-RU" w:eastAsia="ru-RU"/>
              </w:rPr>
            </w:pPr>
            <w:r w:rsidRPr="00BD5DE8">
              <w:rPr>
                <w:sz w:val="20"/>
                <w:lang w:val="ru-RU" w:eastAsia="ru-RU"/>
              </w:rPr>
              <w:t>3. Я ошибся в выборе профессии или профиля деятельности (занимаю не свое место).</w:t>
            </w:r>
          </w:p>
        </w:tc>
        <w:tc>
          <w:tcPr>
            <w:tcW w:w="567" w:type="dxa"/>
          </w:tcPr>
          <w:p w:rsidR="00BD5DE8" w:rsidRPr="00BD5DE8" w:rsidRDefault="00BD5DE8" w:rsidP="00BD5DE8">
            <w:pPr>
              <w:spacing w:line="360" w:lineRule="auto"/>
              <w:rPr>
                <w:sz w:val="20"/>
                <w:lang w:val="ru-RU" w:eastAsia="ru-RU"/>
              </w:rPr>
            </w:pPr>
          </w:p>
        </w:tc>
      </w:tr>
      <w:tr w:rsidR="00BD5DE8" w:rsidRPr="00BD5DE8" w:rsidTr="00BD5DE8">
        <w:tc>
          <w:tcPr>
            <w:tcW w:w="8505" w:type="dxa"/>
          </w:tcPr>
          <w:p w:rsidR="00BD5DE8" w:rsidRPr="00BD5DE8" w:rsidRDefault="00BD5DE8" w:rsidP="00BD5DE8">
            <w:pPr>
              <w:spacing w:line="360" w:lineRule="auto"/>
              <w:rPr>
                <w:sz w:val="20"/>
                <w:lang w:val="ru-RU" w:eastAsia="ru-RU"/>
              </w:rPr>
            </w:pPr>
            <w:r w:rsidRPr="00BD5DE8">
              <w:rPr>
                <w:sz w:val="20"/>
                <w:lang w:val="ru-RU" w:eastAsia="ru-RU"/>
              </w:rPr>
              <w:t>4. Меня беспокоит то, что я стал хуже работать (менее продуктивно, качественно, медленнее).</w:t>
            </w:r>
          </w:p>
        </w:tc>
        <w:tc>
          <w:tcPr>
            <w:tcW w:w="567" w:type="dxa"/>
          </w:tcPr>
          <w:p w:rsidR="00BD5DE8" w:rsidRPr="00BD5DE8" w:rsidRDefault="00BD5DE8" w:rsidP="00BD5DE8">
            <w:pPr>
              <w:spacing w:line="360" w:lineRule="auto"/>
              <w:rPr>
                <w:sz w:val="20"/>
                <w:lang w:val="ru-RU" w:eastAsia="ru-RU"/>
              </w:rPr>
            </w:pPr>
          </w:p>
        </w:tc>
      </w:tr>
      <w:tr w:rsidR="00BD5DE8" w:rsidRPr="00BD5DE8" w:rsidTr="00BD5DE8">
        <w:tc>
          <w:tcPr>
            <w:tcW w:w="8505" w:type="dxa"/>
          </w:tcPr>
          <w:p w:rsidR="00BD5DE8" w:rsidRPr="00BD5DE8" w:rsidRDefault="00BD5DE8" w:rsidP="00BD5DE8">
            <w:pPr>
              <w:spacing w:line="360" w:lineRule="auto"/>
              <w:rPr>
                <w:sz w:val="20"/>
                <w:lang w:val="ru-RU" w:eastAsia="ru-RU"/>
              </w:rPr>
            </w:pPr>
            <w:r w:rsidRPr="00BD5DE8">
              <w:rPr>
                <w:sz w:val="20"/>
                <w:lang w:val="ru-RU" w:eastAsia="ru-RU"/>
              </w:rPr>
              <w:t>5. Теплота взаимодействия с партнерами очень зависит от моего настроения - хорошего или плохого.</w:t>
            </w:r>
          </w:p>
        </w:tc>
        <w:tc>
          <w:tcPr>
            <w:tcW w:w="567" w:type="dxa"/>
          </w:tcPr>
          <w:p w:rsidR="00BD5DE8" w:rsidRPr="00BD5DE8" w:rsidRDefault="00BD5DE8" w:rsidP="00BD5DE8">
            <w:pPr>
              <w:spacing w:line="360" w:lineRule="auto"/>
              <w:rPr>
                <w:sz w:val="20"/>
                <w:lang w:val="ru-RU" w:eastAsia="ru-RU"/>
              </w:rPr>
            </w:pPr>
          </w:p>
        </w:tc>
      </w:tr>
      <w:tr w:rsidR="00BD5DE8" w:rsidRPr="00BD5DE8" w:rsidTr="00BD5DE8">
        <w:tc>
          <w:tcPr>
            <w:tcW w:w="8505" w:type="dxa"/>
          </w:tcPr>
          <w:p w:rsidR="00BD5DE8" w:rsidRPr="00BD5DE8" w:rsidRDefault="00BD5DE8" w:rsidP="00BD5DE8">
            <w:pPr>
              <w:spacing w:line="360" w:lineRule="auto"/>
              <w:rPr>
                <w:sz w:val="20"/>
                <w:lang w:val="ru-RU" w:eastAsia="ru-RU"/>
              </w:rPr>
            </w:pPr>
            <w:r w:rsidRPr="00BD5DE8">
              <w:rPr>
                <w:sz w:val="20"/>
                <w:lang w:val="ru-RU" w:eastAsia="ru-RU"/>
              </w:rPr>
              <w:t>6. От меня как профессионала мало зависит благополучие партнеров.</w:t>
            </w:r>
          </w:p>
        </w:tc>
        <w:tc>
          <w:tcPr>
            <w:tcW w:w="567" w:type="dxa"/>
          </w:tcPr>
          <w:p w:rsidR="00BD5DE8" w:rsidRPr="00BD5DE8" w:rsidRDefault="00BD5DE8" w:rsidP="00BD5DE8">
            <w:pPr>
              <w:spacing w:line="360" w:lineRule="auto"/>
              <w:rPr>
                <w:sz w:val="20"/>
                <w:lang w:val="ru-RU" w:eastAsia="ru-RU"/>
              </w:rPr>
            </w:pPr>
          </w:p>
        </w:tc>
      </w:tr>
      <w:tr w:rsidR="00BD5DE8" w:rsidRPr="00BD5DE8" w:rsidTr="00BD5DE8">
        <w:tc>
          <w:tcPr>
            <w:tcW w:w="8505" w:type="dxa"/>
          </w:tcPr>
          <w:p w:rsidR="00BD5DE8" w:rsidRPr="00BD5DE8" w:rsidRDefault="00BD5DE8" w:rsidP="00BD5DE8">
            <w:pPr>
              <w:spacing w:line="360" w:lineRule="auto"/>
              <w:rPr>
                <w:sz w:val="20"/>
                <w:lang w:val="ru-RU" w:eastAsia="ru-RU"/>
              </w:rPr>
            </w:pPr>
            <w:r w:rsidRPr="00BD5DE8">
              <w:rPr>
                <w:sz w:val="20"/>
                <w:lang w:val="ru-RU" w:eastAsia="ru-RU"/>
              </w:rPr>
              <w:t>7. Когда я прихожу с работы домой, то некоторое время (часа 2-3) мне хочется побыть наедине, чтобы со мной никто не общался.</w:t>
            </w:r>
          </w:p>
        </w:tc>
        <w:tc>
          <w:tcPr>
            <w:tcW w:w="567" w:type="dxa"/>
          </w:tcPr>
          <w:p w:rsidR="00BD5DE8" w:rsidRPr="00BD5DE8" w:rsidRDefault="00BD5DE8" w:rsidP="00BD5DE8">
            <w:pPr>
              <w:spacing w:line="360" w:lineRule="auto"/>
              <w:rPr>
                <w:sz w:val="20"/>
                <w:lang w:val="ru-RU" w:eastAsia="ru-RU"/>
              </w:rPr>
            </w:pPr>
          </w:p>
        </w:tc>
      </w:tr>
      <w:tr w:rsidR="00BD5DE8" w:rsidRPr="00BD5DE8" w:rsidTr="00BD5DE8">
        <w:tc>
          <w:tcPr>
            <w:tcW w:w="8505" w:type="dxa"/>
          </w:tcPr>
          <w:p w:rsidR="00BD5DE8" w:rsidRPr="00BD5DE8" w:rsidRDefault="00BD5DE8" w:rsidP="00BD5DE8">
            <w:pPr>
              <w:spacing w:line="360" w:lineRule="auto"/>
              <w:rPr>
                <w:sz w:val="20"/>
                <w:lang w:val="ru-RU" w:eastAsia="ru-RU"/>
              </w:rPr>
            </w:pPr>
            <w:r w:rsidRPr="00BD5DE8">
              <w:rPr>
                <w:sz w:val="20"/>
                <w:lang w:val="ru-RU" w:eastAsia="ru-RU"/>
              </w:rPr>
              <w:t>8. Когда я чувствую усталость или напряжение, то стараюсь поскорее решить проблемы партнера (свернуть взаимодействие).</w:t>
            </w:r>
          </w:p>
        </w:tc>
        <w:tc>
          <w:tcPr>
            <w:tcW w:w="567" w:type="dxa"/>
          </w:tcPr>
          <w:p w:rsidR="00BD5DE8" w:rsidRPr="00BD5DE8" w:rsidRDefault="00BD5DE8" w:rsidP="00BD5DE8">
            <w:pPr>
              <w:spacing w:line="360" w:lineRule="auto"/>
              <w:rPr>
                <w:sz w:val="20"/>
                <w:lang w:val="ru-RU" w:eastAsia="ru-RU"/>
              </w:rPr>
            </w:pPr>
          </w:p>
        </w:tc>
      </w:tr>
      <w:tr w:rsidR="00BD5DE8" w:rsidRPr="00BD5DE8" w:rsidTr="00BD5DE8">
        <w:tc>
          <w:tcPr>
            <w:tcW w:w="8505" w:type="dxa"/>
          </w:tcPr>
          <w:p w:rsidR="00BD5DE8" w:rsidRPr="00BD5DE8" w:rsidRDefault="00BD5DE8" w:rsidP="00BD5DE8">
            <w:pPr>
              <w:spacing w:line="360" w:lineRule="auto"/>
              <w:rPr>
                <w:sz w:val="20"/>
                <w:lang w:val="ru-RU" w:eastAsia="ru-RU"/>
              </w:rPr>
            </w:pPr>
            <w:r w:rsidRPr="00BD5DE8">
              <w:rPr>
                <w:sz w:val="20"/>
                <w:lang w:val="ru-RU" w:eastAsia="ru-RU"/>
              </w:rPr>
              <w:t>9. Мне кажется, что эмоционально я не могу дать партнерам того, что требует профессиональный долг.</w:t>
            </w:r>
          </w:p>
        </w:tc>
        <w:tc>
          <w:tcPr>
            <w:tcW w:w="567" w:type="dxa"/>
          </w:tcPr>
          <w:p w:rsidR="00BD5DE8" w:rsidRPr="00BD5DE8" w:rsidRDefault="00BD5DE8" w:rsidP="00BD5DE8">
            <w:pPr>
              <w:spacing w:line="360" w:lineRule="auto"/>
              <w:rPr>
                <w:sz w:val="20"/>
                <w:lang w:val="ru-RU" w:eastAsia="ru-RU"/>
              </w:rPr>
            </w:pPr>
          </w:p>
        </w:tc>
      </w:tr>
      <w:tr w:rsidR="00BD5DE8" w:rsidRPr="00BD5DE8" w:rsidTr="00BD5DE8">
        <w:tc>
          <w:tcPr>
            <w:tcW w:w="8505" w:type="dxa"/>
          </w:tcPr>
          <w:p w:rsidR="00BD5DE8" w:rsidRPr="00BD5DE8" w:rsidRDefault="00BD5DE8" w:rsidP="00BD5DE8">
            <w:pPr>
              <w:spacing w:line="360" w:lineRule="auto"/>
              <w:rPr>
                <w:sz w:val="20"/>
                <w:lang w:val="ru-RU" w:eastAsia="ru-RU"/>
              </w:rPr>
            </w:pPr>
            <w:r w:rsidRPr="00BD5DE8">
              <w:rPr>
                <w:sz w:val="20"/>
                <w:lang w:val="ru-RU" w:eastAsia="ru-RU"/>
              </w:rPr>
              <w:t>10. Моя работа притупляет эмоции.</w:t>
            </w:r>
          </w:p>
        </w:tc>
        <w:tc>
          <w:tcPr>
            <w:tcW w:w="567" w:type="dxa"/>
          </w:tcPr>
          <w:p w:rsidR="00BD5DE8" w:rsidRPr="00BD5DE8" w:rsidRDefault="00BD5DE8" w:rsidP="00BD5DE8">
            <w:pPr>
              <w:spacing w:line="360" w:lineRule="auto"/>
              <w:rPr>
                <w:sz w:val="20"/>
                <w:lang w:val="ru-RU" w:eastAsia="ru-RU"/>
              </w:rPr>
            </w:pPr>
          </w:p>
        </w:tc>
      </w:tr>
      <w:tr w:rsidR="00BD5DE8" w:rsidRPr="00BD5DE8" w:rsidTr="00BD5DE8">
        <w:tc>
          <w:tcPr>
            <w:tcW w:w="8505" w:type="dxa"/>
          </w:tcPr>
          <w:p w:rsidR="00BD5DE8" w:rsidRPr="00BD5DE8" w:rsidRDefault="00BD5DE8" w:rsidP="00BD5DE8">
            <w:pPr>
              <w:spacing w:line="360" w:lineRule="auto"/>
              <w:rPr>
                <w:sz w:val="20"/>
                <w:lang w:val="ru-RU" w:eastAsia="ru-RU"/>
              </w:rPr>
            </w:pPr>
            <w:r w:rsidRPr="00BD5DE8">
              <w:rPr>
                <w:sz w:val="20"/>
                <w:lang w:val="ru-RU" w:eastAsia="ru-RU"/>
              </w:rPr>
              <w:t>11. Я откровенно устал от человеческих проблем, с которыми приходится иметь дело на работе.</w:t>
            </w:r>
          </w:p>
        </w:tc>
        <w:tc>
          <w:tcPr>
            <w:tcW w:w="567" w:type="dxa"/>
          </w:tcPr>
          <w:p w:rsidR="00BD5DE8" w:rsidRPr="00BD5DE8" w:rsidRDefault="00BD5DE8" w:rsidP="00BD5DE8">
            <w:pPr>
              <w:spacing w:line="360" w:lineRule="auto"/>
              <w:rPr>
                <w:sz w:val="20"/>
                <w:lang w:val="ru-RU" w:eastAsia="ru-RU"/>
              </w:rPr>
            </w:pPr>
          </w:p>
        </w:tc>
      </w:tr>
      <w:tr w:rsidR="00BD5DE8" w:rsidRPr="00BD5DE8" w:rsidTr="00BD5DE8">
        <w:tc>
          <w:tcPr>
            <w:tcW w:w="8505" w:type="dxa"/>
          </w:tcPr>
          <w:p w:rsidR="00BD5DE8" w:rsidRPr="00BD5DE8" w:rsidRDefault="00BD5DE8" w:rsidP="00BD5DE8">
            <w:pPr>
              <w:spacing w:line="360" w:lineRule="auto"/>
              <w:rPr>
                <w:sz w:val="20"/>
                <w:lang w:val="ru-RU" w:eastAsia="ru-RU"/>
              </w:rPr>
            </w:pPr>
            <w:r w:rsidRPr="00BD5DE8">
              <w:rPr>
                <w:sz w:val="20"/>
                <w:lang w:val="ru-RU" w:eastAsia="ru-RU"/>
              </w:rPr>
              <w:t>12. Бывает, я плохо засыпаю (сплю) из-за переживаний, связанных с работой.</w:t>
            </w:r>
          </w:p>
        </w:tc>
        <w:tc>
          <w:tcPr>
            <w:tcW w:w="567" w:type="dxa"/>
          </w:tcPr>
          <w:p w:rsidR="00BD5DE8" w:rsidRPr="00BD5DE8" w:rsidRDefault="00BD5DE8" w:rsidP="00BD5DE8">
            <w:pPr>
              <w:spacing w:line="360" w:lineRule="auto"/>
              <w:rPr>
                <w:sz w:val="20"/>
                <w:lang w:val="ru-RU" w:eastAsia="ru-RU"/>
              </w:rPr>
            </w:pPr>
          </w:p>
        </w:tc>
      </w:tr>
      <w:tr w:rsidR="00BD5DE8" w:rsidRPr="00BD5DE8" w:rsidTr="00BD5DE8">
        <w:tc>
          <w:tcPr>
            <w:tcW w:w="8505" w:type="dxa"/>
          </w:tcPr>
          <w:p w:rsidR="00BD5DE8" w:rsidRPr="00BD5DE8" w:rsidRDefault="00BD5DE8" w:rsidP="00BD5DE8">
            <w:pPr>
              <w:spacing w:line="360" w:lineRule="auto"/>
              <w:rPr>
                <w:sz w:val="20"/>
                <w:lang w:val="ru-RU" w:eastAsia="ru-RU"/>
              </w:rPr>
            </w:pPr>
            <w:r w:rsidRPr="00BD5DE8">
              <w:rPr>
                <w:sz w:val="20"/>
                <w:lang w:val="ru-RU" w:eastAsia="ru-RU"/>
              </w:rPr>
              <w:t>13. Взаимодействие с партнерами требует от меня большого напряжения.</w:t>
            </w:r>
          </w:p>
        </w:tc>
        <w:tc>
          <w:tcPr>
            <w:tcW w:w="567" w:type="dxa"/>
          </w:tcPr>
          <w:p w:rsidR="00BD5DE8" w:rsidRPr="00BD5DE8" w:rsidRDefault="00BD5DE8" w:rsidP="00BD5DE8">
            <w:pPr>
              <w:spacing w:line="360" w:lineRule="auto"/>
              <w:rPr>
                <w:sz w:val="20"/>
                <w:lang w:val="ru-RU" w:eastAsia="ru-RU"/>
              </w:rPr>
            </w:pPr>
          </w:p>
        </w:tc>
      </w:tr>
      <w:tr w:rsidR="00BD5DE8" w:rsidRPr="00BD5DE8" w:rsidTr="00BD5DE8">
        <w:tc>
          <w:tcPr>
            <w:tcW w:w="8505" w:type="dxa"/>
          </w:tcPr>
          <w:p w:rsidR="00BD5DE8" w:rsidRPr="00BD5DE8" w:rsidRDefault="00BD5DE8" w:rsidP="00BD5DE8">
            <w:pPr>
              <w:spacing w:line="360" w:lineRule="auto"/>
              <w:rPr>
                <w:sz w:val="20"/>
                <w:lang w:val="ru-RU" w:eastAsia="ru-RU"/>
              </w:rPr>
            </w:pPr>
            <w:r w:rsidRPr="00BD5DE8">
              <w:rPr>
                <w:sz w:val="20"/>
                <w:lang w:val="ru-RU" w:eastAsia="ru-RU"/>
              </w:rPr>
              <w:t>14. Работа с людьми приносит все меньше удовлетворения.</w:t>
            </w:r>
          </w:p>
        </w:tc>
        <w:tc>
          <w:tcPr>
            <w:tcW w:w="567" w:type="dxa"/>
          </w:tcPr>
          <w:p w:rsidR="00BD5DE8" w:rsidRPr="00BD5DE8" w:rsidRDefault="00BD5DE8" w:rsidP="00BD5DE8">
            <w:pPr>
              <w:spacing w:line="360" w:lineRule="auto"/>
              <w:rPr>
                <w:sz w:val="20"/>
                <w:lang w:val="ru-RU" w:eastAsia="ru-RU"/>
              </w:rPr>
            </w:pPr>
          </w:p>
        </w:tc>
      </w:tr>
      <w:tr w:rsidR="00BD5DE8" w:rsidRPr="00BD5DE8" w:rsidTr="00BD5DE8">
        <w:tc>
          <w:tcPr>
            <w:tcW w:w="8505" w:type="dxa"/>
          </w:tcPr>
          <w:p w:rsidR="00BD5DE8" w:rsidRPr="00BD5DE8" w:rsidRDefault="00BD5DE8" w:rsidP="00BD5DE8">
            <w:pPr>
              <w:spacing w:line="360" w:lineRule="auto"/>
              <w:rPr>
                <w:sz w:val="20"/>
                <w:lang w:val="ru-RU" w:eastAsia="ru-RU"/>
              </w:rPr>
            </w:pPr>
            <w:r w:rsidRPr="00BD5DE8">
              <w:rPr>
                <w:sz w:val="20"/>
                <w:lang w:val="ru-RU" w:eastAsia="ru-RU"/>
              </w:rPr>
              <w:lastRenderedPageBreak/>
              <w:t>15. Я бы сменил место работы, если бы представилась возможность.</w:t>
            </w:r>
          </w:p>
        </w:tc>
        <w:tc>
          <w:tcPr>
            <w:tcW w:w="567" w:type="dxa"/>
          </w:tcPr>
          <w:p w:rsidR="00BD5DE8" w:rsidRPr="00BD5DE8" w:rsidRDefault="00BD5DE8" w:rsidP="00BD5DE8">
            <w:pPr>
              <w:spacing w:line="360" w:lineRule="auto"/>
              <w:rPr>
                <w:sz w:val="20"/>
                <w:lang w:val="ru-RU" w:eastAsia="ru-RU"/>
              </w:rPr>
            </w:pPr>
          </w:p>
        </w:tc>
      </w:tr>
      <w:tr w:rsidR="00BD5DE8" w:rsidRPr="00BD5DE8" w:rsidTr="00BD5DE8">
        <w:tc>
          <w:tcPr>
            <w:tcW w:w="8505" w:type="dxa"/>
          </w:tcPr>
          <w:p w:rsidR="00BD5DE8" w:rsidRPr="00BD5DE8" w:rsidRDefault="00BD5DE8" w:rsidP="00BD5DE8">
            <w:pPr>
              <w:spacing w:line="360" w:lineRule="auto"/>
              <w:rPr>
                <w:sz w:val="20"/>
                <w:lang w:val="ru-RU" w:eastAsia="ru-RU"/>
              </w:rPr>
            </w:pPr>
            <w:r w:rsidRPr="00BD5DE8">
              <w:rPr>
                <w:sz w:val="20"/>
                <w:lang w:val="ru-RU" w:eastAsia="ru-RU"/>
              </w:rPr>
              <w:t>16. Меня часто расстраивает то, что я не могу должным образом оказать партнеру профессиональную поддержку, услугу, помощь.</w:t>
            </w:r>
          </w:p>
        </w:tc>
        <w:tc>
          <w:tcPr>
            <w:tcW w:w="567" w:type="dxa"/>
          </w:tcPr>
          <w:p w:rsidR="00BD5DE8" w:rsidRPr="00BD5DE8" w:rsidRDefault="00BD5DE8" w:rsidP="00BD5DE8">
            <w:pPr>
              <w:spacing w:line="360" w:lineRule="auto"/>
              <w:rPr>
                <w:sz w:val="20"/>
                <w:lang w:val="ru-RU" w:eastAsia="ru-RU"/>
              </w:rPr>
            </w:pPr>
          </w:p>
        </w:tc>
      </w:tr>
      <w:tr w:rsidR="00BD5DE8" w:rsidRPr="00BD5DE8" w:rsidTr="00BD5DE8">
        <w:tc>
          <w:tcPr>
            <w:tcW w:w="8505" w:type="dxa"/>
          </w:tcPr>
          <w:p w:rsidR="00BD5DE8" w:rsidRPr="00BD5DE8" w:rsidRDefault="00BD5DE8" w:rsidP="00BD5DE8">
            <w:pPr>
              <w:spacing w:line="360" w:lineRule="auto"/>
              <w:rPr>
                <w:sz w:val="20"/>
                <w:lang w:val="ru-RU" w:eastAsia="ru-RU"/>
              </w:rPr>
            </w:pPr>
            <w:r w:rsidRPr="00BD5DE8">
              <w:rPr>
                <w:sz w:val="20"/>
                <w:lang w:val="ru-RU" w:eastAsia="ru-RU"/>
              </w:rPr>
              <w:t>17. Мне всегда удается предотвратить влияние плохого настроения на деловые контакты.</w:t>
            </w:r>
          </w:p>
        </w:tc>
        <w:tc>
          <w:tcPr>
            <w:tcW w:w="567" w:type="dxa"/>
          </w:tcPr>
          <w:p w:rsidR="00BD5DE8" w:rsidRPr="00BD5DE8" w:rsidRDefault="00BD5DE8" w:rsidP="00BD5DE8">
            <w:pPr>
              <w:spacing w:line="360" w:lineRule="auto"/>
              <w:rPr>
                <w:sz w:val="20"/>
                <w:lang w:val="ru-RU" w:eastAsia="ru-RU"/>
              </w:rPr>
            </w:pPr>
          </w:p>
        </w:tc>
      </w:tr>
      <w:tr w:rsidR="00BD5DE8" w:rsidRPr="00BD5DE8" w:rsidTr="00BD5DE8">
        <w:tc>
          <w:tcPr>
            <w:tcW w:w="8505" w:type="dxa"/>
          </w:tcPr>
          <w:p w:rsidR="00BD5DE8" w:rsidRPr="00BD5DE8" w:rsidRDefault="00BD5DE8" w:rsidP="00BD5DE8">
            <w:pPr>
              <w:spacing w:line="360" w:lineRule="auto"/>
              <w:rPr>
                <w:sz w:val="20"/>
                <w:lang w:val="ru-RU" w:eastAsia="ru-RU"/>
              </w:rPr>
            </w:pPr>
            <w:r w:rsidRPr="00BD5DE8">
              <w:rPr>
                <w:sz w:val="20"/>
                <w:lang w:val="ru-RU" w:eastAsia="ru-RU"/>
              </w:rPr>
              <w:t>18. Меня очень огорчает, если что-то не ладится в отношениях с деловым партнером.</w:t>
            </w:r>
          </w:p>
        </w:tc>
        <w:tc>
          <w:tcPr>
            <w:tcW w:w="567" w:type="dxa"/>
          </w:tcPr>
          <w:p w:rsidR="00BD5DE8" w:rsidRPr="00BD5DE8" w:rsidRDefault="00BD5DE8" w:rsidP="00BD5DE8">
            <w:pPr>
              <w:spacing w:line="360" w:lineRule="auto"/>
              <w:rPr>
                <w:sz w:val="20"/>
                <w:lang w:val="ru-RU" w:eastAsia="ru-RU"/>
              </w:rPr>
            </w:pPr>
          </w:p>
        </w:tc>
      </w:tr>
      <w:tr w:rsidR="00BD5DE8" w:rsidRPr="00BD5DE8" w:rsidTr="00BD5DE8">
        <w:tc>
          <w:tcPr>
            <w:tcW w:w="8505" w:type="dxa"/>
          </w:tcPr>
          <w:p w:rsidR="00BD5DE8" w:rsidRPr="00BD5DE8" w:rsidRDefault="00BD5DE8" w:rsidP="00BD5DE8">
            <w:pPr>
              <w:spacing w:line="360" w:lineRule="auto"/>
              <w:rPr>
                <w:sz w:val="20"/>
                <w:lang w:val="ru-RU" w:eastAsia="ru-RU"/>
              </w:rPr>
            </w:pPr>
            <w:r w:rsidRPr="00BD5DE8">
              <w:rPr>
                <w:sz w:val="20"/>
                <w:lang w:val="ru-RU" w:eastAsia="ru-RU"/>
              </w:rPr>
              <w:t>19. Я настолько устаю на работе, что дома стараюсь общаться как можно меньше.</w:t>
            </w:r>
          </w:p>
        </w:tc>
        <w:tc>
          <w:tcPr>
            <w:tcW w:w="567" w:type="dxa"/>
          </w:tcPr>
          <w:p w:rsidR="00BD5DE8" w:rsidRPr="00BD5DE8" w:rsidRDefault="00BD5DE8" w:rsidP="00BD5DE8">
            <w:pPr>
              <w:spacing w:line="360" w:lineRule="auto"/>
              <w:rPr>
                <w:sz w:val="20"/>
                <w:lang w:val="ru-RU" w:eastAsia="ru-RU"/>
              </w:rPr>
            </w:pPr>
          </w:p>
        </w:tc>
      </w:tr>
      <w:tr w:rsidR="00BD5DE8" w:rsidRPr="00BD5DE8" w:rsidTr="00BD5DE8">
        <w:tc>
          <w:tcPr>
            <w:tcW w:w="8505" w:type="dxa"/>
          </w:tcPr>
          <w:p w:rsidR="00BD5DE8" w:rsidRPr="00BD5DE8" w:rsidRDefault="00BD5DE8" w:rsidP="00BD5DE8">
            <w:pPr>
              <w:spacing w:line="360" w:lineRule="auto"/>
              <w:rPr>
                <w:sz w:val="20"/>
                <w:lang w:val="ru-RU" w:eastAsia="ru-RU"/>
              </w:rPr>
            </w:pPr>
            <w:r w:rsidRPr="00BD5DE8">
              <w:rPr>
                <w:sz w:val="20"/>
                <w:lang w:val="ru-RU" w:eastAsia="ru-RU"/>
              </w:rPr>
              <w:t>20. Из-за нехватки времени, усталости или напряжения часто уделяю внимание партнеру меньше, чем положено.</w:t>
            </w:r>
          </w:p>
        </w:tc>
        <w:tc>
          <w:tcPr>
            <w:tcW w:w="567" w:type="dxa"/>
          </w:tcPr>
          <w:p w:rsidR="00BD5DE8" w:rsidRPr="00BD5DE8" w:rsidRDefault="00BD5DE8" w:rsidP="00BD5DE8">
            <w:pPr>
              <w:spacing w:line="360" w:lineRule="auto"/>
              <w:rPr>
                <w:sz w:val="20"/>
                <w:lang w:val="ru-RU" w:eastAsia="ru-RU"/>
              </w:rPr>
            </w:pPr>
          </w:p>
        </w:tc>
      </w:tr>
      <w:tr w:rsidR="00BD5DE8" w:rsidRPr="00BD5DE8" w:rsidTr="00BD5DE8">
        <w:tc>
          <w:tcPr>
            <w:tcW w:w="8505" w:type="dxa"/>
          </w:tcPr>
          <w:p w:rsidR="00BD5DE8" w:rsidRPr="00BD5DE8" w:rsidRDefault="00BD5DE8" w:rsidP="00BD5DE8">
            <w:pPr>
              <w:spacing w:line="360" w:lineRule="auto"/>
              <w:rPr>
                <w:sz w:val="20"/>
                <w:lang w:val="ru-RU" w:eastAsia="ru-RU"/>
              </w:rPr>
            </w:pPr>
            <w:r w:rsidRPr="00BD5DE8">
              <w:rPr>
                <w:sz w:val="20"/>
                <w:lang w:val="ru-RU" w:eastAsia="ru-RU"/>
              </w:rPr>
              <w:t>21. Иногда самые обычные ситуации общения на работе вызывают раздражение.</w:t>
            </w:r>
          </w:p>
        </w:tc>
        <w:tc>
          <w:tcPr>
            <w:tcW w:w="567" w:type="dxa"/>
          </w:tcPr>
          <w:p w:rsidR="00BD5DE8" w:rsidRPr="00BD5DE8" w:rsidRDefault="00BD5DE8" w:rsidP="00BD5DE8">
            <w:pPr>
              <w:spacing w:line="360" w:lineRule="auto"/>
              <w:rPr>
                <w:sz w:val="20"/>
                <w:lang w:val="ru-RU" w:eastAsia="ru-RU"/>
              </w:rPr>
            </w:pPr>
          </w:p>
        </w:tc>
      </w:tr>
      <w:tr w:rsidR="00BD5DE8" w:rsidRPr="00BD5DE8" w:rsidTr="00BD5DE8">
        <w:tc>
          <w:tcPr>
            <w:tcW w:w="8505" w:type="dxa"/>
          </w:tcPr>
          <w:p w:rsidR="00BD5DE8" w:rsidRPr="00BD5DE8" w:rsidRDefault="00BD5DE8" w:rsidP="00BD5DE8">
            <w:pPr>
              <w:spacing w:line="360" w:lineRule="auto"/>
              <w:rPr>
                <w:sz w:val="20"/>
                <w:lang w:val="ru-RU" w:eastAsia="ru-RU"/>
              </w:rPr>
            </w:pPr>
            <w:r w:rsidRPr="00BD5DE8">
              <w:rPr>
                <w:sz w:val="20"/>
                <w:lang w:val="ru-RU" w:eastAsia="ru-RU"/>
              </w:rPr>
              <w:t>22. Я спокойно воспринимаю обоснованные претензии партнеров.</w:t>
            </w:r>
          </w:p>
        </w:tc>
        <w:tc>
          <w:tcPr>
            <w:tcW w:w="567" w:type="dxa"/>
          </w:tcPr>
          <w:p w:rsidR="00BD5DE8" w:rsidRPr="00BD5DE8" w:rsidRDefault="00BD5DE8" w:rsidP="00BD5DE8">
            <w:pPr>
              <w:spacing w:line="360" w:lineRule="auto"/>
              <w:rPr>
                <w:sz w:val="20"/>
                <w:lang w:val="ru-RU" w:eastAsia="ru-RU"/>
              </w:rPr>
            </w:pPr>
          </w:p>
        </w:tc>
      </w:tr>
      <w:tr w:rsidR="00BD5DE8" w:rsidRPr="00BD5DE8" w:rsidTr="00BD5DE8">
        <w:tc>
          <w:tcPr>
            <w:tcW w:w="8505" w:type="dxa"/>
          </w:tcPr>
          <w:p w:rsidR="00BD5DE8" w:rsidRPr="00BD5DE8" w:rsidRDefault="00BD5DE8" w:rsidP="00BD5DE8">
            <w:pPr>
              <w:spacing w:line="360" w:lineRule="auto"/>
              <w:rPr>
                <w:sz w:val="20"/>
                <w:lang w:val="ru-RU" w:eastAsia="ru-RU"/>
              </w:rPr>
            </w:pPr>
            <w:r w:rsidRPr="00BD5DE8">
              <w:rPr>
                <w:sz w:val="20"/>
                <w:lang w:val="ru-RU" w:eastAsia="ru-RU"/>
              </w:rPr>
              <w:t>23. Общение с партнерами побудило меня сторониться людей.</w:t>
            </w:r>
          </w:p>
        </w:tc>
        <w:tc>
          <w:tcPr>
            <w:tcW w:w="567" w:type="dxa"/>
          </w:tcPr>
          <w:p w:rsidR="00BD5DE8" w:rsidRPr="00BD5DE8" w:rsidRDefault="00BD5DE8" w:rsidP="00BD5DE8">
            <w:pPr>
              <w:spacing w:line="360" w:lineRule="auto"/>
              <w:rPr>
                <w:sz w:val="20"/>
                <w:lang w:val="ru-RU" w:eastAsia="ru-RU"/>
              </w:rPr>
            </w:pPr>
          </w:p>
        </w:tc>
      </w:tr>
      <w:tr w:rsidR="00BD5DE8" w:rsidRPr="00BD5DE8" w:rsidTr="00BD5DE8">
        <w:tc>
          <w:tcPr>
            <w:tcW w:w="8505" w:type="dxa"/>
          </w:tcPr>
          <w:p w:rsidR="00BD5DE8" w:rsidRPr="00BD5DE8" w:rsidRDefault="00BD5DE8" w:rsidP="00BD5DE8">
            <w:pPr>
              <w:spacing w:line="360" w:lineRule="auto"/>
              <w:rPr>
                <w:sz w:val="20"/>
                <w:lang w:val="ru-RU" w:eastAsia="ru-RU"/>
              </w:rPr>
            </w:pPr>
            <w:r w:rsidRPr="00BD5DE8">
              <w:rPr>
                <w:sz w:val="20"/>
                <w:lang w:val="ru-RU" w:eastAsia="ru-RU"/>
              </w:rPr>
              <w:t>24. При воспоминании о некоторых коллегах по работе или партнерах у меня портится настроение.</w:t>
            </w:r>
          </w:p>
        </w:tc>
        <w:tc>
          <w:tcPr>
            <w:tcW w:w="567" w:type="dxa"/>
          </w:tcPr>
          <w:p w:rsidR="00BD5DE8" w:rsidRPr="00BD5DE8" w:rsidRDefault="00BD5DE8" w:rsidP="00BD5DE8">
            <w:pPr>
              <w:spacing w:line="360" w:lineRule="auto"/>
              <w:rPr>
                <w:sz w:val="20"/>
                <w:lang w:val="ru-RU" w:eastAsia="ru-RU"/>
              </w:rPr>
            </w:pPr>
          </w:p>
        </w:tc>
      </w:tr>
      <w:tr w:rsidR="00BD5DE8" w:rsidRPr="00BD5DE8" w:rsidTr="00BD5DE8">
        <w:tc>
          <w:tcPr>
            <w:tcW w:w="8505" w:type="dxa"/>
          </w:tcPr>
          <w:p w:rsidR="00BD5DE8" w:rsidRPr="00BD5DE8" w:rsidRDefault="00BD5DE8" w:rsidP="00BD5DE8">
            <w:pPr>
              <w:spacing w:line="360" w:lineRule="auto"/>
              <w:rPr>
                <w:sz w:val="20"/>
                <w:lang w:val="ru-RU" w:eastAsia="ru-RU"/>
              </w:rPr>
            </w:pPr>
            <w:r w:rsidRPr="00BD5DE8">
              <w:rPr>
                <w:sz w:val="20"/>
                <w:lang w:val="ru-RU" w:eastAsia="ru-RU"/>
              </w:rPr>
              <w:t>25. Конфликты или разногласия с коллегами отнимают много сил и эмоций.</w:t>
            </w:r>
          </w:p>
        </w:tc>
        <w:tc>
          <w:tcPr>
            <w:tcW w:w="567" w:type="dxa"/>
          </w:tcPr>
          <w:p w:rsidR="00BD5DE8" w:rsidRPr="00BD5DE8" w:rsidRDefault="00BD5DE8" w:rsidP="00BD5DE8">
            <w:pPr>
              <w:spacing w:line="360" w:lineRule="auto"/>
              <w:rPr>
                <w:sz w:val="20"/>
                <w:lang w:val="ru-RU" w:eastAsia="ru-RU"/>
              </w:rPr>
            </w:pPr>
          </w:p>
        </w:tc>
      </w:tr>
      <w:tr w:rsidR="00BD5DE8" w:rsidRPr="00BD5DE8" w:rsidTr="00BD5DE8">
        <w:tc>
          <w:tcPr>
            <w:tcW w:w="8505" w:type="dxa"/>
          </w:tcPr>
          <w:p w:rsidR="00BD5DE8" w:rsidRPr="00BD5DE8" w:rsidRDefault="00BD5DE8" w:rsidP="00BD5DE8">
            <w:pPr>
              <w:spacing w:line="360" w:lineRule="auto"/>
              <w:rPr>
                <w:sz w:val="20"/>
                <w:lang w:val="ru-RU" w:eastAsia="ru-RU"/>
              </w:rPr>
            </w:pPr>
            <w:r w:rsidRPr="00BD5DE8">
              <w:rPr>
                <w:sz w:val="20"/>
                <w:lang w:val="ru-RU" w:eastAsia="ru-RU"/>
              </w:rPr>
              <w:t>26. Мне все труднее устанавливать или поддерживать контакты с деловыми партнерами.</w:t>
            </w:r>
          </w:p>
        </w:tc>
        <w:tc>
          <w:tcPr>
            <w:tcW w:w="567" w:type="dxa"/>
          </w:tcPr>
          <w:p w:rsidR="00BD5DE8" w:rsidRPr="00BD5DE8" w:rsidRDefault="00BD5DE8" w:rsidP="00BD5DE8">
            <w:pPr>
              <w:spacing w:line="360" w:lineRule="auto"/>
              <w:rPr>
                <w:sz w:val="20"/>
                <w:lang w:val="ru-RU" w:eastAsia="ru-RU"/>
              </w:rPr>
            </w:pPr>
          </w:p>
        </w:tc>
      </w:tr>
      <w:tr w:rsidR="00BD5DE8" w:rsidRPr="00BD5DE8" w:rsidTr="00BD5DE8">
        <w:tc>
          <w:tcPr>
            <w:tcW w:w="8505" w:type="dxa"/>
          </w:tcPr>
          <w:p w:rsidR="00BD5DE8" w:rsidRPr="00BD5DE8" w:rsidRDefault="00BD5DE8" w:rsidP="00BD5DE8">
            <w:pPr>
              <w:spacing w:line="360" w:lineRule="auto"/>
              <w:rPr>
                <w:sz w:val="20"/>
                <w:lang w:val="ru-RU" w:eastAsia="ru-RU"/>
              </w:rPr>
            </w:pPr>
            <w:r w:rsidRPr="00BD5DE8">
              <w:rPr>
                <w:sz w:val="20"/>
                <w:lang w:val="ru-RU" w:eastAsia="ru-RU"/>
              </w:rPr>
              <w:t>27. Обстановка на работе мне кажется очень трудной, сложной.</w:t>
            </w:r>
          </w:p>
        </w:tc>
        <w:tc>
          <w:tcPr>
            <w:tcW w:w="567" w:type="dxa"/>
          </w:tcPr>
          <w:p w:rsidR="00BD5DE8" w:rsidRPr="00BD5DE8" w:rsidRDefault="00BD5DE8" w:rsidP="00BD5DE8">
            <w:pPr>
              <w:spacing w:line="360" w:lineRule="auto"/>
              <w:rPr>
                <w:sz w:val="20"/>
                <w:lang w:val="ru-RU" w:eastAsia="ru-RU"/>
              </w:rPr>
            </w:pPr>
          </w:p>
        </w:tc>
      </w:tr>
      <w:tr w:rsidR="00BD5DE8" w:rsidRPr="00BD5DE8" w:rsidTr="00BD5DE8">
        <w:tc>
          <w:tcPr>
            <w:tcW w:w="8505" w:type="dxa"/>
          </w:tcPr>
          <w:p w:rsidR="00BD5DE8" w:rsidRPr="00BD5DE8" w:rsidRDefault="00BD5DE8" w:rsidP="00BD5DE8">
            <w:pPr>
              <w:spacing w:line="360" w:lineRule="auto"/>
              <w:rPr>
                <w:sz w:val="20"/>
                <w:lang w:val="ru-RU" w:eastAsia="ru-RU"/>
              </w:rPr>
            </w:pPr>
            <w:r w:rsidRPr="00BD5DE8">
              <w:rPr>
                <w:sz w:val="20"/>
                <w:lang w:val="ru-RU" w:eastAsia="ru-RU"/>
              </w:rPr>
              <w:t>28. У меня часто возникают тревожные ожидания, связанные с работой: что-то должно случиться, как бы не допустить ошибки, смогу ли сделать все, как надо, не сократят ли и т. п.</w:t>
            </w:r>
          </w:p>
        </w:tc>
        <w:tc>
          <w:tcPr>
            <w:tcW w:w="567" w:type="dxa"/>
          </w:tcPr>
          <w:p w:rsidR="00BD5DE8" w:rsidRPr="00BD5DE8" w:rsidRDefault="00BD5DE8" w:rsidP="00BD5DE8">
            <w:pPr>
              <w:spacing w:line="360" w:lineRule="auto"/>
              <w:rPr>
                <w:sz w:val="20"/>
                <w:lang w:val="ru-RU" w:eastAsia="ru-RU"/>
              </w:rPr>
            </w:pPr>
          </w:p>
        </w:tc>
      </w:tr>
      <w:tr w:rsidR="00BD5DE8" w:rsidRPr="00BD5DE8" w:rsidTr="00BD5DE8">
        <w:tc>
          <w:tcPr>
            <w:tcW w:w="8505" w:type="dxa"/>
          </w:tcPr>
          <w:p w:rsidR="00BD5DE8" w:rsidRPr="00BD5DE8" w:rsidRDefault="00BD5DE8" w:rsidP="00BD5DE8">
            <w:pPr>
              <w:spacing w:line="360" w:lineRule="auto"/>
              <w:rPr>
                <w:sz w:val="20"/>
                <w:lang w:val="ru-RU" w:eastAsia="ru-RU"/>
              </w:rPr>
            </w:pPr>
            <w:r w:rsidRPr="00BD5DE8">
              <w:rPr>
                <w:sz w:val="20"/>
                <w:lang w:val="ru-RU" w:eastAsia="ru-RU"/>
              </w:rPr>
              <w:t>29. Если партнер мне неприятен, я стараюсь ограничить время общения с ним или меньше уделять ему внимания.</w:t>
            </w:r>
          </w:p>
        </w:tc>
        <w:tc>
          <w:tcPr>
            <w:tcW w:w="567" w:type="dxa"/>
          </w:tcPr>
          <w:p w:rsidR="00BD5DE8" w:rsidRPr="00BD5DE8" w:rsidRDefault="00BD5DE8" w:rsidP="00BD5DE8">
            <w:pPr>
              <w:spacing w:line="360" w:lineRule="auto"/>
              <w:rPr>
                <w:sz w:val="20"/>
                <w:lang w:val="ru-RU" w:eastAsia="ru-RU"/>
              </w:rPr>
            </w:pPr>
          </w:p>
        </w:tc>
      </w:tr>
      <w:tr w:rsidR="00BD5DE8" w:rsidRPr="00BD5DE8" w:rsidTr="00BD5DE8">
        <w:tc>
          <w:tcPr>
            <w:tcW w:w="8505" w:type="dxa"/>
          </w:tcPr>
          <w:p w:rsidR="00BD5DE8" w:rsidRPr="00BD5DE8" w:rsidRDefault="00BD5DE8" w:rsidP="00BD5DE8">
            <w:pPr>
              <w:spacing w:line="360" w:lineRule="auto"/>
              <w:rPr>
                <w:sz w:val="20"/>
                <w:lang w:val="ru-RU" w:eastAsia="ru-RU"/>
              </w:rPr>
            </w:pPr>
            <w:r w:rsidRPr="00BD5DE8">
              <w:rPr>
                <w:sz w:val="20"/>
                <w:lang w:val="ru-RU" w:eastAsia="ru-RU"/>
              </w:rPr>
              <w:t>30. В общении на работе я придерживаюсь принципа: "не делай людям добра, не получишь зла".</w:t>
            </w:r>
          </w:p>
        </w:tc>
        <w:tc>
          <w:tcPr>
            <w:tcW w:w="567" w:type="dxa"/>
          </w:tcPr>
          <w:p w:rsidR="00BD5DE8" w:rsidRPr="00BD5DE8" w:rsidRDefault="00BD5DE8" w:rsidP="00BD5DE8">
            <w:pPr>
              <w:spacing w:line="360" w:lineRule="auto"/>
              <w:rPr>
                <w:sz w:val="20"/>
                <w:lang w:val="ru-RU" w:eastAsia="ru-RU"/>
              </w:rPr>
            </w:pPr>
          </w:p>
        </w:tc>
      </w:tr>
      <w:tr w:rsidR="00BD5DE8" w:rsidRPr="00BD5DE8" w:rsidTr="00BD5DE8">
        <w:tc>
          <w:tcPr>
            <w:tcW w:w="8505" w:type="dxa"/>
          </w:tcPr>
          <w:p w:rsidR="00BD5DE8" w:rsidRPr="00BD5DE8" w:rsidRDefault="00BD5DE8" w:rsidP="00BD5DE8">
            <w:pPr>
              <w:spacing w:line="360" w:lineRule="auto"/>
              <w:rPr>
                <w:sz w:val="20"/>
                <w:lang w:val="ru-RU" w:eastAsia="ru-RU"/>
              </w:rPr>
            </w:pPr>
            <w:r w:rsidRPr="00BD5DE8">
              <w:rPr>
                <w:sz w:val="20"/>
                <w:lang w:val="ru-RU" w:eastAsia="ru-RU"/>
              </w:rPr>
              <w:t>31. Я охотно рассказываю домашним о своей работе.</w:t>
            </w:r>
          </w:p>
        </w:tc>
        <w:tc>
          <w:tcPr>
            <w:tcW w:w="567" w:type="dxa"/>
          </w:tcPr>
          <w:p w:rsidR="00BD5DE8" w:rsidRPr="00BD5DE8" w:rsidRDefault="00BD5DE8" w:rsidP="00BD5DE8">
            <w:pPr>
              <w:spacing w:line="360" w:lineRule="auto"/>
              <w:rPr>
                <w:sz w:val="20"/>
                <w:lang w:val="ru-RU" w:eastAsia="ru-RU"/>
              </w:rPr>
            </w:pPr>
          </w:p>
        </w:tc>
      </w:tr>
      <w:tr w:rsidR="00BD5DE8" w:rsidRPr="00BD5DE8" w:rsidTr="00BD5DE8">
        <w:tc>
          <w:tcPr>
            <w:tcW w:w="8505" w:type="dxa"/>
          </w:tcPr>
          <w:p w:rsidR="00BD5DE8" w:rsidRPr="00BD5DE8" w:rsidRDefault="00BD5DE8" w:rsidP="00BD5DE8">
            <w:pPr>
              <w:spacing w:line="360" w:lineRule="auto"/>
              <w:rPr>
                <w:sz w:val="20"/>
                <w:lang w:val="ru-RU" w:eastAsia="ru-RU"/>
              </w:rPr>
            </w:pPr>
            <w:r w:rsidRPr="00BD5DE8">
              <w:rPr>
                <w:sz w:val="20"/>
                <w:lang w:val="ru-RU" w:eastAsia="ru-RU"/>
              </w:rPr>
              <w:t>32. Бывают дни, когда мое эмоциональное состояние плохо сказывается на результатах работы (меньше делаю, снижается качество, случаются конфликты).</w:t>
            </w:r>
          </w:p>
        </w:tc>
        <w:tc>
          <w:tcPr>
            <w:tcW w:w="567" w:type="dxa"/>
          </w:tcPr>
          <w:p w:rsidR="00BD5DE8" w:rsidRPr="00BD5DE8" w:rsidRDefault="00BD5DE8" w:rsidP="00BD5DE8">
            <w:pPr>
              <w:spacing w:line="360" w:lineRule="auto"/>
              <w:rPr>
                <w:sz w:val="20"/>
                <w:lang w:val="ru-RU" w:eastAsia="ru-RU"/>
              </w:rPr>
            </w:pPr>
          </w:p>
        </w:tc>
      </w:tr>
      <w:tr w:rsidR="00BD5DE8" w:rsidRPr="00BD5DE8" w:rsidTr="00BD5DE8">
        <w:tc>
          <w:tcPr>
            <w:tcW w:w="8505" w:type="dxa"/>
          </w:tcPr>
          <w:p w:rsidR="00BD5DE8" w:rsidRPr="00BD5DE8" w:rsidRDefault="00BD5DE8" w:rsidP="00BD5DE8">
            <w:pPr>
              <w:spacing w:line="360" w:lineRule="auto"/>
              <w:rPr>
                <w:sz w:val="20"/>
                <w:lang w:val="ru-RU" w:eastAsia="ru-RU"/>
              </w:rPr>
            </w:pPr>
            <w:r w:rsidRPr="00BD5DE8">
              <w:rPr>
                <w:sz w:val="20"/>
                <w:lang w:val="ru-RU" w:eastAsia="ru-RU"/>
              </w:rPr>
              <w:t>33. Порой я чувствую, что надо проявить к партнеру эмоциональную отзывчивость, но не могу.</w:t>
            </w:r>
          </w:p>
        </w:tc>
        <w:tc>
          <w:tcPr>
            <w:tcW w:w="567" w:type="dxa"/>
          </w:tcPr>
          <w:p w:rsidR="00BD5DE8" w:rsidRPr="00BD5DE8" w:rsidRDefault="00BD5DE8" w:rsidP="00BD5DE8">
            <w:pPr>
              <w:spacing w:line="360" w:lineRule="auto"/>
              <w:rPr>
                <w:sz w:val="20"/>
                <w:lang w:val="ru-RU" w:eastAsia="ru-RU"/>
              </w:rPr>
            </w:pPr>
          </w:p>
        </w:tc>
      </w:tr>
      <w:tr w:rsidR="00BD5DE8" w:rsidRPr="00BD5DE8" w:rsidTr="00BD5DE8">
        <w:tc>
          <w:tcPr>
            <w:tcW w:w="8505" w:type="dxa"/>
          </w:tcPr>
          <w:p w:rsidR="00BD5DE8" w:rsidRPr="00BD5DE8" w:rsidRDefault="00BD5DE8" w:rsidP="00BD5DE8">
            <w:pPr>
              <w:spacing w:line="360" w:lineRule="auto"/>
              <w:rPr>
                <w:sz w:val="20"/>
                <w:lang w:val="ru-RU" w:eastAsia="ru-RU"/>
              </w:rPr>
            </w:pPr>
            <w:r w:rsidRPr="00BD5DE8">
              <w:rPr>
                <w:sz w:val="20"/>
                <w:lang w:val="ru-RU" w:eastAsia="ru-RU"/>
              </w:rPr>
              <w:t>34. Я очень переживаю за свою работу.</w:t>
            </w:r>
          </w:p>
        </w:tc>
        <w:tc>
          <w:tcPr>
            <w:tcW w:w="567" w:type="dxa"/>
          </w:tcPr>
          <w:p w:rsidR="00BD5DE8" w:rsidRPr="00BD5DE8" w:rsidRDefault="00BD5DE8" w:rsidP="00BD5DE8">
            <w:pPr>
              <w:spacing w:line="360" w:lineRule="auto"/>
              <w:rPr>
                <w:sz w:val="20"/>
                <w:lang w:val="ru-RU" w:eastAsia="ru-RU"/>
              </w:rPr>
            </w:pPr>
          </w:p>
        </w:tc>
      </w:tr>
      <w:tr w:rsidR="00BD5DE8" w:rsidRPr="00BD5DE8" w:rsidTr="00BD5DE8">
        <w:tc>
          <w:tcPr>
            <w:tcW w:w="8505" w:type="dxa"/>
          </w:tcPr>
          <w:p w:rsidR="00BD5DE8" w:rsidRPr="00BD5DE8" w:rsidRDefault="00BD5DE8" w:rsidP="00BD5DE8">
            <w:pPr>
              <w:spacing w:line="360" w:lineRule="auto"/>
              <w:rPr>
                <w:sz w:val="20"/>
                <w:lang w:val="ru-RU" w:eastAsia="ru-RU"/>
              </w:rPr>
            </w:pPr>
            <w:r w:rsidRPr="00BD5DE8">
              <w:rPr>
                <w:sz w:val="20"/>
                <w:lang w:val="ru-RU" w:eastAsia="ru-RU"/>
              </w:rPr>
              <w:t>35. Партнерам по работе отдаешь внимания и заботы больше, чем получаешь от них признательности.</w:t>
            </w:r>
          </w:p>
        </w:tc>
        <w:tc>
          <w:tcPr>
            <w:tcW w:w="567" w:type="dxa"/>
          </w:tcPr>
          <w:p w:rsidR="00BD5DE8" w:rsidRPr="00BD5DE8" w:rsidRDefault="00BD5DE8" w:rsidP="00BD5DE8">
            <w:pPr>
              <w:spacing w:line="360" w:lineRule="auto"/>
              <w:rPr>
                <w:sz w:val="20"/>
                <w:lang w:val="ru-RU" w:eastAsia="ru-RU"/>
              </w:rPr>
            </w:pPr>
          </w:p>
        </w:tc>
      </w:tr>
      <w:tr w:rsidR="00BD5DE8" w:rsidRPr="00BD5DE8" w:rsidTr="00BD5DE8">
        <w:tc>
          <w:tcPr>
            <w:tcW w:w="8505" w:type="dxa"/>
          </w:tcPr>
          <w:p w:rsidR="00BD5DE8" w:rsidRPr="00BD5DE8" w:rsidRDefault="00BD5DE8" w:rsidP="00BD5DE8">
            <w:pPr>
              <w:spacing w:line="360" w:lineRule="auto"/>
              <w:rPr>
                <w:sz w:val="20"/>
                <w:lang w:val="ru-RU" w:eastAsia="ru-RU"/>
              </w:rPr>
            </w:pPr>
            <w:r w:rsidRPr="00BD5DE8">
              <w:rPr>
                <w:sz w:val="20"/>
                <w:lang w:val="ru-RU" w:eastAsia="ru-RU"/>
              </w:rPr>
              <w:t>36. При мысли о работе мне обычно становится не по себе: начинает колоть в области сердца, повышается давление, появляется головная боль.</w:t>
            </w:r>
          </w:p>
        </w:tc>
        <w:tc>
          <w:tcPr>
            <w:tcW w:w="567" w:type="dxa"/>
          </w:tcPr>
          <w:p w:rsidR="00BD5DE8" w:rsidRPr="00BD5DE8" w:rsidRDefault="00BD5DE8" w:rsidP="00BD5DE8">
            <w:pPr>
              <w:spacing w:line="360" w:lineRule="auto"/>
              <w:rPr>
                <w:sz w:val="20"/>
                <w:lang w:val="ru-RU" w:eastAsia="ru-RU"/>
              </w:rPr>
            </w:pPr>
          </w:p>
        </w:tc>
      </w:tr>
      <w:tr w:rsidR="00BD5DE8" w:rsidRPr="00BD5DE8" w:rsidTr="00BD5DE8">
        <w:tc>
          <w:tcPr>
            <w:tcW w:w="8505" w:type="dxa"/>
          </w:tcPr>
          <w:p w:rsidR="00BD5DE8" w:rsidRPr="00BD5DE8" w:rsidRDefault="00BD5DE8" w:rsidP="00BD5DE8">
            <w:pPr>
              <w:spacing w:line="360" w:lineRule="auto"/>
              <w:rPr>
                <w:sz w:val="20"/>
                <w:lang w:val="ru-RU" w:eastAsia="ru-RU"/>
              </w:rPr>
            </w:pPr>
            <w:r w:rsidRPr="00BD5DE8">
              <w:rPr>
                <w:sz w:val="20"/>
                <w:lang w:val="ru-RU" w:eastAsia="ru-RU"/>
              </w:rPr>
              <w:t>37. У меня хорошие (вполне удовлетворительные) отношения с непосредственным руководителем.</w:t>
            </w:r>
          </w:p>
        </w:tc>
        <w:tc>
          <w:tcPr>
            <w:tcW w:w="567" w:type="dxa"/>
          </w:tcPr>
          <w:p w:rsidR="00BD5DE8" w:rsidRPr="00BD5DE8" w:rsidRDefault="00BD5DE8" w:rsidP="00BD5DE8">
            <w:pPr>
              <w:spacing w:line="360" w:lineRule="auto"/>
              <w:rPr>
                <w:sz w:val="20"/>
                <w:lang w:val="ru-RU" w:eastAsia="ru-RU"/>
              </w:rPr>
            </w:pPr>
          </w:p>
        </w:tc>
      </w:tr>
      <w:tr w:rsidR="00BD5DE8" w:rsidRPr="00BD5DE8" w:rsidTr="00BD5DE8">
        <w:tc>
          <w:tcPr>
            <w:tcW w:w="8505" w:type="dxa"/>
          </w:tcPr>
          <w:p w:rsidR="00BD5DE8" w:rsidRPr="00BD5DE8" w:rsidRDefault="00BD5DE8" w:rsidP="00BD5DE8">
            <w:pPr>
              <w:spacing w:line="360" w:lineRule="auto"/>
              <w:rPr>
                <w:sz w:val="20"/>
                <w:lang w:val="ru-RU" w:eastAsia="ru-RU"/>
              </w:rPr>
            </w:pPr>
            <w:r w:rsidRPr="00BD5DE8">
              <w:rPr>
                <w:sz w:val="20"/>
                <w:lang w:val="ru-RU" w:eastAsia="ru-RU"/>
              </w:rPr>
              <w:t>38. Я часто радуюсь, видя, что моя работа приносит пользу людям.</w:t>
            </w:r>
          </w:p>
        </w:tc>
        <w:tc>
          <w:tcPr>
            <w:tcW w:w="567" w:type="dxa"/>
          </w:tcPr>
          <w:p w:rsidR="00BD5DE8" w:rsidRPr="00BD5DE8" w:rsidRDefault="00BD5DE8" w:rsidP="00BD5DE8">
            <w:pPr>
              <w:spacing w:line="360" w:lineRule="auto"/>
              <w:rPr>
                <w:sz w:val="20"/>
                <w:lang w:val="ru-RU" w:eastAsia="ru-RU"/>
              </w:rPr>
            </w:pPr>
          </w:p>
        </w:tc>
      </w:tr>
      <w:tr w:rsidR="00BD5DE8" w:rsidRPr="00BD5DE8" w:rsidTr="00BD5DE8">
        <w:tc>
          <w:tcPr>
            <w:tcW w:w="8505" w:type="dxa"/>
          </w:tcPr>
          <w:p w:rsidR="00BD5DE8" w:rsidRPr="00BD5DE8" w:rsidRDefault="00BD5DE8" w:rsidP="00BD5DE8">
            <w:pPr>
              <w:spacing w:line="360" w:lineRule="auto"/>
              <w:rPr>
                <w:sz w:val="20"/>
                <w:lang w:val="ru-RU" w:eastAsia="ru-RU"/>
              </w:rPr>
            </w:pPr>
            <w:r w:rsidRPr="00BD5DE8">
              <w:rPr>
                <w:sz w:val="20"/>
                <w:lang w:val="ru-RU" w:eastAsia="ru-RU"/>
              </w:rPr>
              <w:t>39. Последнее время (или как всегда) меня преследуют неудачи в работе.</w:t>
            </w:r>
          </w:p>
        </w:tc>
        <w:tc>
          <w:tcPr>
            <w:tcW w:w="567" w:type="dxa"/>
          </w:tcPr>
          <w:p w:rsidR="00BD5DE8" w:rsidRPr="00BD5DE8" w:rsidRDefault="00BD5DE8" w:rsidP="00BD5DE8">
            <w:pPr>
              <w:spacing w:line="360" w:lineRule="auto"/>
              <w:rPr>
                <w:sz w:val="20"/>
                <w:lang w:val="ru-RU" w:eastAsia="ru-RU"/>
              </w:rPr>
            </w:pPr>
          </w:p>
        </w:tc>
      </w:tr>
      <w:tr w:rsidR="00BD5DE8" w:rsidRPr="00BD5DE8" w:rsidTr="00BD5DE8">
        <w:tc>
          <w:tcPr>
            <w:tcW w:w="8505" w:type="dxa"/>
          </w:tcPr>
          <w:p w:rsidR="00BD5DE8" w:rsidRPr="00BD5DE8" w:rsidRDefault="00BD5DE8" w:rsidP="00BD5DE8">
            <w:pPr>
              <w:spacing w:line="360" w:lineRule="auto"/>
              <w:rPr>
                <w:sz w:val="20"/>
                <w:lang w:val="ru-RU" w:eastAsia="ru-RU"/>
              </w:rPr>
            </w:pPr>
            <w:r w:rsidRPr="00BD5DE8">
              <w:rPr>
                <w:sz w:val="20"/>
                <w:lang w:val="ru-RU" w:eastAsia="ru-RU"/>
              </w:rPr>
              <w:t>40. Некоторые стороны (факты) моей работы вызывают глубокое разочарование, повергают в уныние.</w:t>
            </w:r>
          </w:p>
        </w:tc>
        <w:tc>
          <w:tcPr>
            <w:tcW w:w="567" w:type="dxa"/>
          </w:tcPr>
          <w:p w:rsidR="00BD5DE8" w:rsidRPr="00BD5DE8" w:rsidRDefault="00BD5DE8" w:rsidP="00BD5DE8">
            <w:pPr>
              <w:spacing w:line="360" w:lineRule="auto"/>
              <w:rPr>
                <w:sz w:val="20"/>
                <w:lang w:val="ru-RU" w:eastAsia="ru-RU"/>
              </w:rPr>
            </w:pPr>
          </w:p>
        </w:tc>
      </w:tr>
      <w:tr w:rsidR="00BD5DE8" w:rsidRPr="00BD5DE8" w:rsidTr="00BD5DE8">
        <w:tc>
          <w:tcPr>
            <w:tcW w:w="8505" w:type="dxa"/>
          </w:tcPr>
          <w:p w:rsidR="00BD5DE8" w:rsidRPr="00BD5DE8" w:rsidRDefault="00BD5DE8" w:rsidP="00BD5DE8">
            <w:pPr>
              <w:spacing w:line="360" w:lineRule="auto"/>
              <w:rPr>
                <w:sz w:val="20"/>
                <w:lang w:val="ru-RU" w:eastAsia="ru-RU"/>
              </w:rPr>
            </w:pPr>
            <w:r w:rsidRPr="00BD5DE8">
              <w:rPr>
                <w:sz w:val="20"/>
                <w:lang w:val="ru-RU" w:eastAsia="ru-RU"/>
              </w:rPr>
              <w:t>41. Бывают дни, когда контакты с партнерами складываются хуже, чем обычно.</w:t>
            </w:r>
          </w:p>
        </w:tc>
        <w:tc>
          <w:tcPr>
            <w:tcW w:w="567" w:type="dxa"/>
          </w:tcPr>
          <w:p w:rsidR="00BD5DE8" w:rsidRPr="00BD5DE8" w:rsidRDefault="00BD5DE8" w:rsidP="00BD5DE8">
            <w:pPr>
              <w:spacing w:line="360" w:lineRule="auto"/>
              <w:rPr>
                <w:sz w:val="20"/>
                <w:lang w:val="ru-RU" w:eastAsia="ru-RU"/>
              </w:rPr>
            </w:pPr>
          </w:p>
        </w:tc>
      </w:tr>
      <w:tr w:rsidR="00BD5DE8" w:rsidRPr="00BD5DE8" w:rsidTr="00BD5DE8">
        <w:tc>
          <w:tcPr>
            <w:tcW w:w="8505" w:type="dxa"/>
          </w:tcPr>
          <w:p w:rsidR="00BD5DE8" w:rsidRPr="00BD5DE8" w:rsidRDefault="00BD5DE8" w:rsidP="00BD5DE8">
            <w:pPr>
              <w:spacing w:line="360" w:lineRule="auto"/>
              <w:rPr>
                <w:sz w:val="20"/>
                <w:lang w:val="ru-RU" w:eastAsia="ru-RU"/>
              </w:rPr>
            </w:pPr>
            <w:r w:rsidRPr="00BD5DE8">
              <w:rPr>
                <w:sz w:val="20"/>
                <w:lang w:val="ru-RU" w:eastAsia="ru-RU"/>
              </w:rPr>
              <w:t>42. Я разделяю деловых партнеров (субъектов деятельности) на приятных и неприятных.</w:t>
            </w:r>
          </w:p>
        </w:tc>
        <w:tc>
          <w:tcPr>
            <w:tcW w:w="567" w:type="dxa"/>
          </w:tcPr>
          <w:p w:rsidR="00BD5DE8" w:rsidRPr="00BD5DE8" w:rsidRDefault="00BD5DE8" w:rsidP="00BD5DE8">
            <w:pPr>
              <w:spacing w:line="360" w:lineRule="auto"/>
              <w:rPr>
                <w:sz w:val="20"/>
                <w:lang w:val="ru-RU" w:eastAsia="ru-RU"/>
              </w:rPr>
            </w:pPr>
          </w:p>
        </w:tc>
      </w:tr>
      <w:tr w:rsidR="00BD5DE8" w:rsidRPr="00BD5DE8" w:rsidTr="00BD5DE8">
        <w:tc>
          <w:tcPr>
            <w:tcW w:w="8505" w:type="dxa"/>
          </w:tcPr>
          <w:p w:rsidR="00BD5DE8" w:rsidRPr="00BD5DE8" w:rsidRDefault="00BD5DE8" w:rsidP="00BD5DE8">
            <w:pPr>
              <w:spacing w:line="360" w:lineRule="auto"/>
              <w:rPr>
                <w:sz w:val="20"/>
                <w:lang w:val="ru-RU" w:eastAsia="ru-RU"/>
              </w:rPr>
            </w:pPr>
            <w:r w:rsidRPr="00BD5DE8">
              <w:rPr>
                <w:sz w:val="20"/>
                <w:lang w:val="ru-RU" w:eastAsia="ru-RU"/>
              </w:rPr>
              <w:t>43. Усталость от работы приводит к тому, что я стараюсь сократить общение с друзьями и знакомыми.</w:t>
            </w:r>
          </w:p>
        </w:tc>
        <w:tc>
          <w:tcPr>
            <w:tcW w:w="567" w:type="dxa"/>
          </w:tcPr>
          <w:p w:rsidR="00BD5DE8" w:rsidRPr="00BD5DE8" w:rsidRDefault="00BD5DE8" w:rsidP="00BD5DE8">
            <w:pPr>
              <w:spacing w:line="360" w:lineRule="auto"/>
              <w:rPr>
                <w:sz w:val="20"/>
                <w:lang w:val="ru-RU" w:eastAsia="ru-RU"/>
              </w:rPr>
            </w:pPr>
          </w:p>
        </w:tc>
      </w:tr>
      <w:tr w:rsidR="00BD5DE8" w:rsidRPr="00BD5DE8" w:rsidTr="00BD5DE8">
        <w:tc>
          <w:tcPr>
            <w:tcW w:w="8505" w:type="dxa"/>
          </w:tcPr>
          <w:p w:rsidR="00BD5DE8" w:rsidRPr="00BD5DE8" w:rsidRDefault="00BD5DE8" w:rsidP="00BD5DE8">
            <w:pPr>
              <w:spacing w:line="360" w:lineRule="auto"/>
              <w:rPr>
                <w:sz w:val="20"/>
                <w:lang w:val="ru-RU" w:eastAsia="ru-RU"/>
              </w:rPr>
            </w:pPr>
            <w:r w:rsidRPr="00BD5DE8">
              <w:rPr>
                <w:sz w:val="20"/>
                <w:lang w:val="ru-RU" w:eastAsia="ru-RU"/>
              </w:rPr>
              <w:lastRenderedPageBreak/>
              <w:t>44. Я обычно проявляю интерес к личности партнера помимо того, что касается дела.</w:t>
            </w:r>
          </w:p>
        </w:tc>
        <w:tc>
          <w:tcPr>
            <w:tcW w:w="567" w:type="dxa"/>
          </w:tcPr>
          <w:p w:rsidR="00BD5DE8" w:rsidRPr="00BD5DE8" w:rsidRDefault="00BD5DE8" w:rsidP="00BD5DE8">
            <w:pPr>
              <w:spacing w:line="360" w:lineRule="auto"/>
              <w:rPr>
                <w:sz w:val="20"/>
                <w:lang w:val="ru-RU" w:eastAsia="ru-RU"/>
              </w:rPr>
            </w:pPr>
          </w:p>
        </w:tc>
      </w:tr>
      <w:tr w:rsidR="00BD5DE8" w:rsidRPr="00BD5DE8" w:rsidTr="00BD5DE8">
        <w:tc>
          <w:tcPr>
            <w:tcW w:w="8505" w:type="dxa"/>
          </w:tcPr>
          <w:p w:rsidR="00BD5DE8" w:rsidRPr="00BD5DE8" w:rsidRDefault="00BD5DE8" w:rsidP="00BD5DE8">
            <w:pPr>
              <w:spacing w:line="360" w:lineRule="auto"/>
              <w:rPr>
                <w:sz w:val="20"/>
                <w:lang w:val="ru-RU" w:eastAsia="ru-RU"/>
              </w:rPr>
            </w:pPr>
            <w:r w:rsidRPr="00BD5DE8">
              <w:rPr>
                <w:sz w:val="20"/>
                <w:lang w:val="ru-RU" w:eastAsia="ru-RU"/>
              </w:rPr>
              <w:t>45. Обычно я прихожу на работу отдохнувшим, со свежими силами, в хорошем настроении.</w:t>
            </w:r>
          </w:p>
        </w:tc>
        <w:tc>
          <w:tcPr>
            <w:tcW w:w="567" w:type="dxa"/>
          </w:tcPr>
          <w:p w:rsidR="00BD5DE8" w:rsidRPr="00BD5DE8" w:rsidRDefault="00BD5DE8" w:rsidP="00BD5DE8">
            <w:pPr>
              <w:spacing w:line="360" w:lineRule="auto"/>
              <w:rPr>
                <w:sz w:val="20"/>
                <w:lang w:val="ru-RU" w:eastAsia="ru-RU"/>
              </w:rPr>
            </w:pPr>
          </w:p>
        </w:tc>
      </w:tr>
      <w:tr w:rsidR="00BD5DE8" w:rsidRPr="00BD5DE8" w:rsidTr="00BD5DE8">
        <w:tc>
          <w:tcPr>
            <w:tcW w:w="8505" w:type="dxa"/>
          </w:tcPr>
          <w:p w:rsidR="00BD5DE8" w:rsidRPr="00BD5DE8" w:rsidRDefault="00BD5DE8" w:rsidP="00BD5DE8">
            <w:pPr>
              <w:spacing w:line="360" w:lineRule="auto"/>
              <w:rPr>
                <w:sz w:val="20"/>
                <w:lang w:val="ru-RU" w:eastAsia="ru-RU"/>
              </w:rPr>
            </w:pPr>
            <w:r w:rsidRPr="00BD5DE8">
              <w:rPr>
                <w:sz w:val="20"/>
                <w:lang w:val="ru-RU" w:eastAsia="ru-RU"/>
              </w:rPr>
              <w:t>46. Я иногда ловлю себя на том, что работаю с партнерами автоматически, без души.</w:t>
            </w:r>
          </w:p>
        </w:tc>
        <w:tc>
          <w:tcPr>
            <w:tcW w:w="567" w:type="dxa"/>
          </w:tcPr>
          <w:p w:rsidR="00BD5DE8" w:rsidRPr="00BD5DE8" w:rsidRDefault="00BD5DE8" w:rsidP="00BD5DE8">
            <w:pPr>
              <w:spacing w:line="360" w:lineRule="auto"/>
              <w:rPr>
                <w:sz w:val="20"/>
                <w:lang w:val="ru-RU" w:eastAsia="ru-RU"/>
              </w:rPr>
            </w:pPr>
          </w:p>
        </w:tc>
      </w:tr>
      <w:tr w:rsidR="00BD5DE8" w:rsidRPr="00BD5DE8" w:rsidTr="00BD5DE8">
        <w:tc>
          <w:tcPr>
            <w:tcW w:w="8505" w:type="dxa"/>
          </w:tcPr>
          <w:p w:rsidR="00BD5DE8" w:rsidRPr="00BD5DE8" w:rsidRDefault="00BD5DE8" w:rsidP="00BD5DE8">
            <w:pPr>
              <w:spacing w:line="360" w:lineRule="auto"/>
              <w:rPr>
                <w:sz w:val="20"/>
                <w:lang w:val="ru-RU" w:eastAsia="ru-RU"/>
              </w:rPr>
            </w:pPr>
            <w:r w:rsidRPr="00BD5DE8">
              <w:rPr>
                <w:sz w:val="20"/>
                <w:lang w:val="ru-RU" w:eastAsia="ru-RU"/>
              </w:rPr>
              <w:t>47. По работе встречаются настолько неприятные люди, что невольно желаешь им чего-нибудь плохого.</w:t>
            </w:r>
          </w:p>
        </w:tc>
        <w:tc>
          <w:tcPr>
            <w:tcW w:w="567" w:type="dxa"/>
          </w:tcPr>
          <w:p w:rsidR="00BD5DE8" w:rsidRPr="00BD5DE8" w:rsidRDefault="00BD5DE8" w:rsidP="00BD5DE8">
            <w:pPr>
              <w:spacing w:line="360" w:lineRule="auto"/>
              <w:rPr>
                <w:sz w:val="20"/>
                <w:lang w:val="ru-RU" w:eastAsia="ru-RU"/>
              </w:rPr>
            </w:pPr>
          </w:p>
        </w:tc>
      </w:tr>
      <w:tr w:rsidR="00BD5DE8" w:rsidRPr="00BD5DE8" w:rsidTr="00BD5DE8">
        <w:tc>
          <w:tcPr>
            <w:tcW w:w="8505" w:type="dxa"/>
          </w:tcPr>
          <w:p w:rsidR="00BD5DE8" w:rsidRPr="00BD5DE8" w:rsidRDefault="00BD5DE8" w:rsidP="00BD5DE8">
            <w:pPr>
              <w:spacing w:line="360" w:lineRule="auto"/>
              <w:rPr>
                <w:sz w:val="20"/>
                <w:lang w:val="ru-RU" w:eastAsia="ru-RU"/>
              </w:rPr>
            </w:pPr>
            <w:r w:rsidRPr="00BD5DE8">
              <w:rPr>
                <w:sz w:val="20"/>
                <w:lang w:val="ru-RU" w:eastAsia="ru-RU"/>
              </w:rPr>
              <w:t>48. После общения с неприятными партнерами у меня бывает ухудшение физического или психического самочувствия.</w:t>
            </w:r>
          </w:p>
        </w:tc>
        <w:tc>
          <w:tcPr>
            <w:tcW w:w="567" w:type="dxa"/>
          </w:tcPr>
          <w:p w:rsidR="00BD5DE8" w:rsidRPr="00BD5DE8" w:rsidRDefault="00BD5DE8" w:rsidP="00BD5DE8">
            <w:pPr>
              <w:spacing w:line="360" w:lineRule="auto"/>
              <w:rPr>
                <w:sz w:val="20"/>
                <w:lang w:val="ru-RU" w:eastAsia="ru-RU"/>
              </w:rPr>
            </w:pPr>
          </w:p>
        </w:tc>
      </w:tr>
      <w:tr w:rsidR="00BD5DE8" w:rsidRPr="00BD5DE8" w:rsidTr="00BD5DE8">
        <w:tc>
          <w:tcPr>
            <w:tcW w:w="8505" w:type="dxa"/>
          </w:tcPr>
          <w:p w:rsidR="00BD5DE8" w:rsidRPr="00BD5DE8" w:rsidRDefault="00BD5DE8" w:rsidP="00BD5DE8">
            <w:pPr>
              <w:spacing w:line="360" w:lineRule="auto"/>
              <w:rPr>
                <w:sz w:val="20"/>
                <w:lang w:val="ru-RU" w:eastAsia="ru-RU"/>
              </w:rPr>
            </w:pPr>
            <w:r w:rsidRPr="00BD5DE8">
              <w:rPr>
                <w:sz w:val="20"/>
                <w:lang w:val="ru-RU" w:eastAsia="ru-RU"/>
              </w:rPr>
              <w:t>49. На работе я испытываю постоянные физические или психологические перегрузки.</w:t>
            </w:r>
          </w:p>
        </w:tc>
        <w:tc>
          <w:tcPr>
            <w:tcW w:w="567" w:type="dxa"/>
          </w:tcPr>
          <w:p w:rsidR="00BD5DE8" w:rsidRPr="00BD5DE8" w:rsidRDefault="00BD5DE8" w:rsidP="00BD5DE8">
            <w:pPr>
              <w:spacing w:line="360" w:lineRule="auto"/>
              <w:rPr>
                <w:sz w:val="20"/>
                <w:lang w:val="ru-RU" w:eastAsia="ru-RU"/>
              </w:rPr>
            </w:pPr>
          </w:p>
        </w:tc>
      </w:tr>
      <w:tr w:rsidR="00BD5DE8" w:rsidRPr="00BD5DE8" w:rsidTr="00BD5DE8">
        <w:tc>
          <w:tcPr>
            <w:tcW w:w="8505" w:type="dxa"/>
          </w:tcPr>
          <w:p w:rsidR="00BD5DE8" w:rsidRPr="00BD5DE8" w:rsidRDefault="00BD5DE8" w:rsidP="00BD5DE8">
            <w:pPr>
              <w:spacing w:line="360" w:lineRule="auto"/>
              <w:rPr>
                <w:sz w:val="20"/>
                <w:lang w:val="ru-RU" w:eastAsia="ru-RU"/>
              </w:rPr>
            </w:pPr>
            <w:r w:rsidRPr="00BD5DE8">
              <w:rPr>
                <w:sz w:val="20"/>
                <w:lang w:val="ru-RU" w:eastAsia="ru-RU"/>
              </w:rPr>
              <w:t>50. Успехи в работе вдохновляют меня.</w:t>
            </w:r>
          </w:p>
        </w:tc>
        <w:tc>
          <w:tcPr>
            <w:tcW w:w="567" w:type="dxa"/>
          </w:tcPr>
          <w:p w:rsidR="00BD5DE8" w:rsidRPr="00BD5DE8" w:rsidRDefault="00BD5DE8" w:rsidP="00BD5DE8">
            <w:pPr>
              <w:spacing w:line="360" w:lineRule="auto"/>
              <w:rPr>
                <w:sz w:val="20"/>
                <w:lang w:val="ru-RU" w:eastAsia="ru-RU"/>
              </w:rPr>
            </w:pPr>
          </w:p>
        </w:tc>
      </w:tr>
      <w:tr w:rsidR="00BD5DE8" w:rsidRPr="00BD5DE8" w:rsidTr="00BD5DE8">
        <w:tc>
          <w:tcPr>
            <w:tcW w:w="8505" w:type="dxa"/>
          </w:tcPr>
          <w:p w:rsidR="00BD5DE8" w:rsidRPr="00BD5DE8" w:rsidRDefault="00BD5DE8" w:rsidP="00BD5DE8">
            <w:pPr>
              <w:spacing w:line="360" w:lineRule="auto"/>
              <w:rPr>
                <w:sz w:val="20"/>
                <w:lang w:val="ru-RU" w:eastAsia="ru-RU"/>
              </w:rPr>
            </w:pPr>
            <w:r w:rsidRPr="00BD5DE8">
              <w:rPr>
                <w:sz w:val="20"/>
                <w:lang w:val="ru-RU" w:eastAsia="ru-RU"/>
              </w:rPr>
              <w:t>51. Ситуация на работе, в которой я оказался, кажется безысходной (почти безысходной).</w:t>
            </w:r>
          </w:p>
        </w:tc>
        <w:tc>
          <w:tcPr>
            <w:tcW w:w="567" w:type="dxa"/>
          </w:tcPr>
          <w:p w:rsidR="00BD5DE8" w:rsidRPr="00BD5DE8" w:rsidRDefault="00BD5DE8" w:rsidP="00BD5DE8">
            <w:pPr>
              <w:spacing w:line="360" w:lineRule="auto"/>
              <w:rPr>
                <w:sz w:val="20"/>
                <w:lang w:val="ru-RU" w:eastAsia="ru-RU"/>
              </w:rPr>
            </w:pPr>
          </w:p>
        </w:tc>
      </w:tr>
      <w:tr w:rsidR="00BD5DE8" w:rsidRPr="00BD5DE8" w:rsidTr="00BD5DE8">
        <w:tc>
          <w:tcPr>
            <w:tcW w:w="8505" w:type="dxa"/>
          </w:tcPr>
          <w:p w:rsidR="00BD5DE8" w:rsidRPr="00BD5DE8" w:rsidRDefault="00BD5DE8" w:rsidP="00BD5DE8">
            <w:pPr>
              <w:spacing w:line="360" w:lineRule="auto"/>
              <w:rPr>
                <w:sz w:val="20"/>
                <w:lang w:val="ru-RU" w:eastAsia="ru-RU"/>
              </w:rPr>
            </w:pPr>
            <w:r w:rsidRPr="00BD5DE8">
              <w:rPr>
                <w:sz w:val="20"/>
                <w:lang w:val="ru-RU" w:eastAsia="ru-RU"/>
              </w:rPr>
              <w:t>52. Я потерял покой из-за работы.</w:t>
            </w:r>
          </w:p>
        </w:tc>
        <w:tc>
          <w:tcPr>
            <w:tcW w:w="567" w:type="dxa"/>
          </w:tcPr>
          <w:p w:rsidR="00BD5DE8" w:rsidRPr="00BD5DE8" w:rsidRDefault="00BD5DE8" w:rsidP="00BD5DE8">
            <w:pPr>
              <w:spacing w:line="360" w:lineRule="auto"/>
              <w:rPr>
                <w:sz w:val="20"/>
                <w:lang w:val="ru-RU" w:eastAsia="ru-RU"/>
              </w:rPr>
            </w:pPr>
          </w:p>
        </w:tc>
      </w:tr>
      <w:tr w:rsidR="00BD5DE8" w:rsidRPr="00BD5DE8" w:rsidTr="00BD5DE8">
        <w:tc>
          <w:tcPr>
            <w:tcW w:w="8505" w:type="dxa"/>
          </w:tcPr>
          <w:p w:rsidR="00BD5DE8" w:rsidRPr="00BD5DE8" w:rsidRDefault="00BD5DE8" w:rsidP="00BD5DE8">
            <w:pPr>
              <w:spacing w:line="360" w:lineRule="auto"/>
              <w:rPr>
                <w:sz w:val="20"/>
                <w:lang w:val="ru-RU" w:eastAsia="ru-RU"/>
              </w:rPr>
            </w:pPr>
            <w:r w:rsidRPr="00BD5DE8">
              <w:rPr>
                <w:sz w:val="20"/>
                <w:lang w:val="ru-RU" w:eastAsia="ru-RU"/>
              </w:rPr>
              <w:t>53. На протяжении последнего года была жалоба (были жалобы) в мой адрес со стороны партнера (ов).</w:t>
            </w:r>
          </w:p>
        </w:tc>
        <w:tc>
          <w:tcPr>
            <w:tcW w:w="567" w:type="dxa"/>
          </w:tcPr>
          <w:p w:rsidR="00BD5DE8" w:rsidRPr="00BD5DE8" w:rsidRDefault="00BD5DE8" w:rsidP="00BD5DE8">
            <w:pPr>
              <w:spacing w:line="360" w:lineRule="auto"/>
              <w:rPr>
                <w:sz w:val="20"/>
                <w:lang w:val="ru-RU" w:eastAsia="ru-RU"/>
              </w:rPr>
            </w:pPr>
          </w:p>
        </w:tc>
      </w:tr>
      <w:tr w:rsidR="00BD5DE8" w:rsidRPr="00BD5DE8" w:rsidTr="00BD5DE8">
        <w:tc>
          <w:tcPr>
            <w:tcW w:w="8505" w:type="dxa"/>
          </w:tcPr>
          <w:p w:rsidR="00BD5DE8" w:rsidRPr="00BD5DE8" w:rsidRDefault="00BD5DE8" w:rsidP="00BD5DE8">
            <w:pPr>
              <w:spacing w:line="360" w:lineRule="auto"/>
              <w:rPr>
                <w:sz w:val="20"/>
                <w:lang w:val="ru-RU" w:eastAsia="ru-RU"/>
              </w:rPr>
            </w:pPr>
            <w:r w:rsidRPr="00BD5DE8">
              <w:rPr>
                <w:sz w:val="20"/>
                <w:lang w:val="ru-RU" w:eastAsia="ru-RU"/>
              </w:rPr>
              <w:t>54. Мне удается беречь нервы благодаря тому, что многое из происходящего с партнерами я не принимаю близко к сердцу.</w:t>
            </w:r>
          </w:p>
        </w:tc>
        <w:tc>
          <w:tcPr>
            <w:tcW w:w="567" w:type="dxa"/>
          </w:tcPr>
          <w:p w:rsidR="00BD5DE8" w:rsidRPr="00BD5DE8" w:rsidRDefault="00BD5DE8" w:rsidP="00BD5DE8">
            <w:pPr>
              <w:spacing w:line="360" w:lineRule="auto"/>
              <w:rPr>
                <w:sz w:val="20"/>
                <w:lang w:val="ru-RU" w:eastAsia="ru-RU"/>
              </w:rPr>
            </w:pPr>
          </w:p>
        </w:tc>
      </w:tr>
      <w:tr w:rsidR="00BD5DE8" w:rsidRPr="00BD5DE8" w:rsidTr="00BD5DE8">
        <w:tc>
          <w:tcPr>
            <w:tcW w:w="8505" w:type="dxa"/>
          </w:tcPr>
          <w:p w:rsidR="00BD5DE8" w:rsidRPr="00BD5DE8" w:rsidRDefault="00BD5DE8" w:rsidP="00BD5DE8">
            <w:pPr>
              <w:spacing w:line="360" w:lineRule="auto"/>
              <w:rPr>
                <w:sz w:val="20"/>
                <w:lang w:val="ru-RU" w:eastAsia="ru-RU"/>
              </w:rPr>
            </w:pPr>
            <w:r w:rsidRPr="00BD5DE8">
              <w:rPr>
                <w:sz w:val="20"/>
                <w:lang w:val="ru-RU" w:eastAsia="ru-RU"/>
              </w:rPr>
              <w:t>55. Я часто с работы приношу домой отрицательные эмоции.</w:t>
            </w:r>
          </w:p>
        </w:tc>
        <w:tc>
          <w:tcPr>
            <w:tcW w:w="567" w:type="dxa"/>
          </w:tcPr>
          <w:p w:rsidR="00BD5DE8" w:rsidRPr="00BD5DE8" w:rsidRDefault="00BD5DE8" w:rsidP="00BD5DE8">
            <w:pPr>
              <w:spacing w:line="360" w:lineRule="auto"/>
              <w:rPr>
                <w:sz w:val="20"/>
                <w:lang w:val="ru-RU" w:eastAsia="ru-RU"/>
              </w:rPr>
            </w:pPr>
          </w:p>
        </w:tc>
      </w:tr>
      <w:tr w:rsidR="00BD5DE8" w:rsidRPr="00BD5DE8" w:rsidTr="00BD5DE8">
        <w:tc>
          <w:tcPr>
            <w:tcW w:w="8505" w:type="dxa"/>
          </w:tcPr>
          <w:p w:rsidR="00BD5DE8" w:rsidRPr="00BD5DE8" w:rsidRDefault="00BD5DE8" w:rsidP="00BD5DE8">
            <w:pPr>
              <w:spacing w:line="360" w:lineRule="auto"/>
              <w:rPr>
                <w:sz w:val="20"/>
                <w:lang w:val="ru-RU" w:eastAsia="ru-RU"/>
              </w:rPr>
            </w:pPr>
            <w:r w:rsidRPr="00BD5DE8">
              <w:rPr>
                <w:sz w:val="20"/>
                <w:lang w:val="ru-RU" w:eastAsia="ru-RU"/>
              </w:rPr>
              <w:t>56. Я часто работаю через силу.</w:t>
            </w:r>
          </w:p>
        </w:tc>
        <w:tc>
          <w:tcPr>
            <w:tcW w:w="567" w:type="dxa"/>
          </w:tcPr>
          <w:p w:rsidR="00BD5DE8" w:rsidRPr="00BD5DE8" w:rsidRDefault="00BD5DE8" w:rsidP="00BD5DE8">
            <w:pPr>
              <w:spacing w:line="360" w:lineRule="auto"/>
              <w:rPr>
                <w:sz w:val="20"/>
                <w:lang w:val="ru-RU" w:eastAsia="ru-RU"/>
              </w:rPr>
            </w:pPr>
          </w:p>
        </w:tc>
      </w:tr>
      <w:tr w:rsidR="00BD5DE8" w:rsidRPr="00BD5DE8" w:rsidTr="00BD5DE8">
        <w:tc>
          <w:tcPr>
            <w:tcW w:w="8505" w:type="dxa"/>
          </w:tcPr>
          <w:p w:rsidR="00BD5DE8" w:rsidRPr="00BD5DE8" w:rsidRDefault="00BD5DE8" w:rsidP="00BD5DE8">
            <w:pPr>
              <w:spacing w:line="360" w:lineRule="auto"/>
              <w:rPr>
                <w:sz w:val="20"/>
                <w:lang w:val="ru-RU" w:eastAsia="ru-RU"/>
              </w:rPr>
            </w:pPr>
            <w:r w:rsidRPr="00BD5DE8">
              <w:rPr>
                <w:sz w:val="20"/>
                <w:lang w:val="ru-RU" w:eastAsia="ru-RU"/>
              </w:rPr>
              <w:t>57. Прежде я был более отзывчивым и внимательным к партнерам, чем теперь.</w:t>
            </w:r>
          </w:p>
        </w:tc>
        <w:tc>
          <w:tcPr>
            <w:tcW w:w="567" w:type="dxa"/>
          </w:tcPr>
          <w:p w:rsidR="00BD5DE8" w:rsidRPr="00BD5DE8" w:rsidRDefault="00BD5DE8" w:rsidP="00BD5DE8">
            <w:pPr>
              <w:spacing w:line="360" w:lineRule="auto"/>
              <w:rPr>
                <w:sz w:val="20"/>
                <w:lang w:val="ru-RU" w:eastAsia="ru-RU"/>
              </w:rPr>
            </w:pPr>
          </w:p>
        </w:tc>
      </w:tr>
      <w:tr w:rsidR="00BD5DE8" w:rsidRPr="00BD5DE8" w:rsidTr="00BD5DE8">
        <w:tc>
          <w:tcPr>
            <w:tcW w:w="8505" w:type="dxa"/>
          </w:tcPr>
          <w:p w:rsidR="00BD5DE8" w:rsidRPr="00BD5DE8" w:rsidRDefault="00BD5DE8" w:rsidP="00BD5DE8">
            <w:pPr>
              <w:spacing w:line="360" w:lineRule="auto"/>
              <w:rPr>
                <w:sz w:val="20"/>
                <w:lang w:val="ru-RU" w:eastAsia="ru-RU"/>
              </w:rPr>
            </w:pPr>
            <w:r w:rsidRPr="00BD5DE8">
              <w:rPr>
                <w:sz w:val="20"/>
                <w:lang w:val="ru-RU" w:eastAsia="ru-RU"/>
              </w:rPr>
              <w:t>58. В работе с людьми руководствуюсь принципом: не трать нервы, береги здоровье.</w:t>
            </w:r>
          </w:p>
        </w:tc>
        <w:tc>
          <w:tcPr>
            <w:tcW w:w="567" w:type="dxa"/>
          </w:tcPr>
          <w:p w:rsidR="00BD5DE8" w:rsidRPr="00BD5DE8" w:rsidRDefault="00BD5DE8" w:rsidP="00BD5DE8">
            <w:pPr>
              <w:spacing w:line="360" w:lineRule="auto"/>
              <w:rPr>
                <w:sz w:val="20"/>
                <w:lang w:val="ru-RU" w:eastAsia="ru-RU"/>
              </w:rPr>
            </w:pPr>
          </w:p>
        </w:tc>
      </w:tr>
      <w:tr w:rsidR="00BD5DE8" w:rsidRPr="00BD5DE8" w:rsidTr="00BD5DE8">
        <w:tc>
          <w:tcPr>
            <w:tcW w:w="8505" w:type="dxa"/>
          </w:tcPr>
          <w:p w:rsidR="00BD5DE8" w:rsidRPr="00BD5DE8" w:rsidRDefault="00BD5DE8" w:rsidP="00BD5DE8">
            <w:pPr>
              <w:spacing w:line="360" w:lineRule="auto"/>
              <w:rPr>
                <w:sz w:val="20"/>
                <w:lang w:val="ru-RU" w:eastAsia="ru-RU"/>
              </w:rPr>
            </w:pPr>
            <w:r w:rsidRPr="00BD5DE8">
              <w:rPr>
                <w:sz w:val="20"/>
                <w:lang w:val="ru-RU" w:eastAsia="ru-RU"/>
              </w:rPr>
              <w:t>59. Иногда иду на работу с тяжелым чувством: как все надоело, никого бы не видеть и не слышать.</w:t>
            </w:r>
          </w:p>
        </w:tc>
        <w:tc>
          <w:tcPr>
            <w:tcW w:w="567" w:type="dxa"/>
          </w:tcPr>
          <w:p w:rsidR="00BD5DE8" w:rsidRPr="00BD5DE8" w:rsidRDefault="00BD5DE8" w:rsidP="00BD5DE8">
            <w:pPr>
              <w:spacing w:line="360" w:lineRule="auto"/>
              <w:rPr>
                <w:sz w:val="20"/>
                <w:lang w:val="ru-RU" w:eastAsia="ru-RU"/>
              </w:rPr>
            </w:pPr>
          </w:p>
        </w:tc>
      </w:tr>
      <w:tr w:rsidR="00BD5DE8" w:rsidRPr="00BD5DE8" w:rsidTr="00BD5DE8">
        <w:tc>
          <w:tcPr>
            <w:tcW w:w="8505" w:type="dxa"/>
          </w:tcPr>
          <w:p w:rsidR="00BD5DE8" w:rsidRPr="00BD5DE8" w:rsidRDefault="00BD5DE8" w:rsidP="00BD5DE8">
            <w:pPr>
              <w:spacing w:line="360" w:lineRule="auto"/>
              <w:rPr>
                <w:sz w:val="20"/>
                <w:lang w:val="ru-RU" w:eastAsia="ru-RU"/>
              </w:rPr>
            </w:pPr>
            <w:r w:rsidRPr="00BD5DE8">
              <w:rPr>
                <w:sz w:val="20"/>
                <w:lang w:val="ru-RU" w:eastAsia="ru-RU"/>
              </w:rPr>
              <w:t>60. После напряженного рабочего дня я чувствую недомогание.</w:t>
            </w:r>
          </w:p>
        </w:tc>
        <w:tc>
          <w:tcPr>
            <w:tcW w:w="567" w:type="dxa"/>
          </w:tcPr>
          <w:p w:rsidR="00BD5DE8" w:rsidRPr="00BD5DE8" w:rsidRDefault="00BD5DE8" w:rsidP="00BD5DE8">
            <w:pPr>
              <w:spacing w:line="360" w:lineRule="auto"/>
              <w:rPr>
                <w:sz w:val="20"/>
                <w:lang w:val="ru-RU" w:eastAsia="ru-RU"/>
              </w:rPr>
            </w:pPr>
          </w:p>
        </w:tc>
      </w:tr>
      <w:tr w:rsidR="00BD5DE8" w:rsidRPr="00BD5DE8" w:rsidTr="00BD5DE8">
        <w:tc>
          <w:tcPr>
            <w:tcW w:w="8505" w:type="dxa"/>
          </w:tcPr>
          <w:p w:rsidR="00BD5DE8" w:rsidRPr="00BD5DE8" w:rsidRDefault="00BD5DE8" w:rsidP="00BD5DE8">
            <w:pPr>
              <w:spacing w:line="360" w:lineRule="auto"/>
              <w:rPr>
                <w:sz w:val="20"/>
                <w:lang w:val="ru-RU" w:eastAsia="ru-RU"/>
              </w:rPr>
            </w:pPr>
            <w:r w:rsidRPr="00BD5DE8">
              <w:rPr>
                <w:sz w:val="20"/>
                <w:lang w:val="ru-RU" w:eastAsia="ru-RU"/>
              </w:rPr>
              <w:t>61. Контингент партнеров, с которым я работаю, очень трудный.</w:t>
            </w:r>
          </w:p>
        </w:tc>
        <w:tc>
          <w:tcPr>
            <w:tcW w:w="567" w:type="dxa"/>
          </w:tcPr>
          <w:p w:rsidR="00BD5DE8" w:rsidRPr="00BD5DE8" w:rsidRDefault="00BD5DE8" w:rsidP="00BD5DE8">
            <w:pPr>
              <w:spacing w:line="360" w:lineRule="auto"/>
              <w:rPr>
                <w:sz w:val="20"/>
                <w:lang w:val="ru-RU" w:eastAsia="ru-RU"/>
              </w:rPr>
            </w:pPr>
          </w:p>
        </w:tc>
      </w:tr>
      <w:tr w:rsidR="00BD5DE8" w:rsidRPr="00BD5DE8" w:rsidTr="00BD5DE8">
        <w:tc>
          <w:tcPr>
            <w:tcW w:w="8505" w:type="dxa"/>
          </w:tcPr>
          <w:p w:rsidR="00BD5DE8" w:rsidRPr="00BD5DE8" w:rsidRDefault="00BD5DE8" w:rsidP="00BD5DE8">
            <w:pPr>
              <w:spacing w:line="360" w:lineRule="auto"/>
              <w:rPr>
                <w:sz w:val="20"/>
                <w:lang w:val="ru-RU" w:eastAsia="ru-RU"/>
              </w:rPr>
            </w:pPr>
            <w:r w:rsidRPr="00BD5DE8">
              <w:rPr>
                <w:sz w:val="20"/>
                <w:lang w:val="ru-RU" w:eastAsia="ru-RU"/>
              </w:rPr>
              <w:t>62. Иногда мне кажется, что результаты моей работы не стоят тех усилий, которые я затрачиваю.</w:t>
            </w:r>
          </w:p>
        </w:tc>
        <w:tc>
          <w:tcPr>
            <w:tcW w:w="567" w:type="dxa"/>
          </w:tcPr>
          <w:p w:rsidR="00BD5DE8" w:rsidRPr="00BD5DE8" w:rsidRDefault="00BD5DE8" w:rsidP="00BD5DE8">
            <w:pPr>
              <w:spacing w:line="360" w:lineRule="auto"/>
              <w:rPr>
                <w:sz w:val="20"/>
                <w:lang w:val="ru-RU" w:eastAsia="ru-RU"/>
              </w:rPr>
            </w:pPr>
          </w:p>
        </w:tc>
      </w:tr>
      <w:tr w:rsidR="00BD5DE8" w:rsidRPr="00BD5DE8" w:rsidTr="00BD5DE8">
        <w:tc>
          <w:tcPr>
            <w:tcW w:w="8505" w:type="dxa"/>
          </w:tcPr>
          <w:p w:rsidR="00BD5DE8" w:rsidRPr="00BD5DE8" w:rsidRDefault="00BD5DE8" w:rsidP="00BD5DE8">
            <w:pPr>
              <w:spacing w:line="360" w:lineRule="auto"/>
              <w:rPr>
                <w:sz w:val="20"/>
                <w:lang w:val="ru-RU" w:eastAsia="ru-RU"/>
              </w:rPr>
            </w:pPr>
            <w:r w:rsidRPr="00BD5DE8">
              <w:rPr>
                <w:sz w:val="20"/>
                <w:lang w:val="ru-RU" w:eastAsia="ru-RU"/>
              </w:rPr>
              <w:t>63. Если бы мне повезло с работой, я был бы более счастлив.</w:t>
            </w:r>
          </w:p>
        </w:tc>
        <w:tc>
          <w:tcPr>
            <w:tcW w:w="567" w:type="dxa"/>
          </w:tcPr>
          <w:p w:rsidR="00BD5DE8" w:rsidRPr="00BD5DE8" w:rsidRDefault="00BD5DE8" w:rsidP="00BD5DE8">
            <w:pPr>
              <w:spacing w:line="360" w:lineRule="auto"/>
              <w:rPr>
                <w:sz w:val="20"/>
                <w:lang w:val="ru-RU" w:eastAsia="ru-RU"/>
              </w:rPr>
            </w:pPr>
          </w:p>
        </w:tc>
      </w:tr>
      <w:tr w:rsidR="00BD5DE8" w:rsidRPr="00BD5DE8" w:rsidTr="00BD5DE8">
        <w:tc>
          <w:tcPr>
            <w:tcW w:w="8505" w:type="dxa"/>
          </w:tcPr>
          <w:p w:rsidR="00BD5DE8" w:rsidRPr="00BD5DE8" w:rsidRDefault="00BD5DE8" w:rsidP="00BD5DE8">
            <w:pPr>
              <w:spacing w:line="360" w:lineRule="auto"/>
              <w:rPr>
                <w:sz w:val="20"/>
                <w:lang w:val="ru-RU" w:eastAsia="ru-RU"/>
              </w:rPr>
            </w:pPr>
            <w:r w:rsidRPr="00BD5DE8">
              <w:rPr>
                <w:sz w:val="20"/>
                <w:lang w:val="ru-RU" w:eastAsia="ru-RU"/>
              </w:rPr>
              <w:t>64. Я в отчаянии из-за того, что на работе у меня серьезные проблемы.</w:t>
            </w:r>
          </w:p>
        </w:tc>
        <w:tc>
          <w:tcPr>
            <w:tcW w:w="567" w:type="dxa"/>
          </w:tcPr>
          <w:p w:rsidR="00BD5DE8" w:rsidRPr="00BD5DE8" w:rsidRDefault="00BD5DE8" w:rsidP="00BD5DE8">
            <w:pPr>
              <w:spacing w:line="360" w:lineRule="auto"/>
              <w:rPr>
                <w:sz w:val="20"/>
                <w:lang w:val="ru-RU" w:eastAsia="ru-RU"/>
              </w:rPr>
            </w:pPr>
          </w:p>
        </w:tc>
      </w:tr>
      <w:tr w:rsidR="00BD5DE8" w:rsidRPr="00BD5DE8" w:rsidTr="00BD5DE8">
        <w:tc>
          <w:tcPr>
            <w:tcW w:w="8505" w:type="dxa"/>
          </w:tcPr>
          <w:p w:rsidR="00BD5DE8" w:rsidRPr="00BD5DE8" w:rsidRDefault="00BD5DE8" w:rsidP="00BD5DE8">
            <w:pPr>
              <w:spacing w:line="360" w:lineRule="auto"/>
              <w:rPr>
                <w:sz w:val="20"/>
                <w:lang w:val="ru-RU" w:eastAsia="ru-RU"/>
              </w:rPr>
            </w:pPr>
            <w:r w:rsidRPr="00BD5DE8">
              <w:rPr>
                <w:sz w:val="20"/>
                <w:lang w:val="ru-RU" w:eastAsia="ru-RU"/>
              </w:rPr>
              <w:t>65. Иногда я поступаю со своими партнерами так, как не хотел бы, чтобы поступали со мной.</w:t>
            </w:r>
          </w:p>
        </w:tc>
        <w:tc>
          <w:tcPr>
            <w:tcW w:w="567" w:type="dxa"/>
          </w:tcPr>
          <w:p w:rsidR="00BD5DE8" w:rsidRPr="00BD5DE8" w:rsidRDefault="00BD5DE8" w:rsidP="00BD5DE8">
            <w:pPr>
              <w:spacing w:line="360" w:lineRule="auto"/>
              <w:rPr>
                <w:sz w:val="20"/>
                <w:lang w:val="ru-RU" w:eastAsia="ru-RU"/>
              </w:rPr>
            </w:pPr>
          </w:p>
        </w:tc>
      </w:tr>
      <w:tr w:rsidR="00BD5DE8" w:rsidRPr="00BD5DE8" w:rsidTr="00BD5DE8">
        <w:tc>
          <w:tcPr>
            <w:tcW w:w="8505" w:type="dxa"/>
          </w:tcPr>
          <w:p w:rsidR="00BD5DE8" w:rsidRPr="00BD5DE8" w:rsidRDefault="00BD5DE8" w:rsidP="00BD5DE8">
            <w:pPr>
              <w:spacing w:line="360" w:lineRule="auto"/>
              <w:rPr>
                <w:sz w:val="20"/>
                <w:lang w:val="ru-RU" w:eastAsia="ru-RU"/>
              </w:rPr>
            </w:pPr>
            <w:r w:rsidRPr="00BD5DE8">
              <w:rPr>
                <w:sz w:val="20"/>
                <w:lang w:val="ru-RU" w:eastAsia="ru-RU"/>
              </w:rPr>
              <w:t>66. Я осуждаю партнеров, которые рассчитывают на особое снисхождение, внимание.</w:t>
            </w:r>
          </w:p>
        </w:tc>
        <w:tc>
          <w:tcPr>
            <w:tcW w:w="567" w:type="dxa"/>
          </w:tcPr>
          <w:p w:rsidR="00BD5DE8" w:rsidRPr="00BD5DE8" w:rsidRDefault="00BD5DE8" w:rsidP="00BD5DE8">
            <w:pPr>
              <w:spacing w:line="360" w:lineRule="auto"/>
              <w:rPr>
                <w:sz w:val="20"/>
                <w:lang w:val="ru-RU" w:eastAsia="ru-RU"/>
              </w:rPr>
            </w:pPr>
          </w:p>
        </w:tc>
      </w:tr>
      <w:tr w:rsidR="00BD5DE8" w:rsidRPr="00BD5DE8" w:rsidTr="00BD5DE8">
        <w:tc>
          <w:tcPr>
            <w:tcW w:w="8505" w:type="dxa"/>
          </w:tcPr>
          <w:p w:rsidR="00BD5DE8" w:rsidRPr="00BD5DE8" w:rsidRDefault="00BD5DE8" w:rsidP="00BD5DE8">
            <w:pPr>
              <w:spacing w:line="360" w:lineRule="auto"/>
              <w:rPr>
                <w:sz w:val="20"/>
                <w:lang w:val="ru-RU" w:eastAsia="ru-RU"/>
              </w:rPr>
            </w:pPr>
            <w:r w:rsidRPr="00BD5DE8">
              <w:rPr>
                <w:sz w:val="20"/>
                <w:lang w:val="ru-RU" w:eastAsia="ru-RU"/>
              </w:rPr>
              <w:t>67. Чаще всего после рабочего дня у меня нет сил заниматься домашними делами.</w:t>
            </w:r>
          </w:p>
        </w:tc>
        <w:tc>
          <w:tcPr>
            <w:tcW w:w="567" w:type="dxa"/>
          </w:tcPr>
          <w:p w:rsidR="00BD5DE8" w:rsidRPr="00BD5DE8" w:rsidRDefault="00BD5DE8" w:rsidP="00BD5DE8">
            <w:pPr>
              <w:spacing w:line="360" w:lineRule="auto"/>
              <w:rPr>
                <w:sz w:val="20"/>
                <w:lang w:val="ru-RU" w:eastAsia="ru-RU"/>
              </w:rPr>
            </w:pPr>
          </w:p>
        </w:tc>
      </w:tr>
      <w:tr w:rsidR="00BD5DE8" w:rsidRPr="00BD5DE8" w:rsidTr="00BD5DE8">
        <w:tc>
          <w:tcPr>
            <w:tcW w:w="8505" w:type="dxa"/>
          </w:tcPr>
          <w:p w:rsidR="00BD5DE8" w:rsidRPr="00BD5DE8" w:rsidRDefault="00BD5DE8" w:rsidP="00BD5DE8">
            <w:pPr>
              <w:spacing w:line="360" w:lineRule="auto"/>
              <w:rPr>
                <w:sz w:val="20"/>
                <w:lang w:val="ru-RU" w:eastAsia="ru-RU"/>
              </w:rPr>
            </w:pPr>
            <w:r w:rsidRPr="00BD5DE8">
              <w:rPr>
                <w:sz w:val="20"/>
                <w:lang w:val="ru-RU" w:eastAsia="ru-RU"/>
              </w:rPr>
              <w:t>68. Обычно я тороплю время: скорей бы рабочий день кончился.</w:t>
            </w:r>
          </w:p>
        </w:tc>
        <w:tc>
          <w:tcPr>
            <w:tcW w:w="567" w:type="dxa"/>
          </w:tcPr>
          <w:p w:rsidR="00BD5DE8" w:rsidRPr="00BD5DE8" w:rsidRDefault="00BD5DE8" w:rsidP="00BD5DE8">
            <w:pPr>
              <w:spacing w:line="360" w:lineRule="auto"/>
              <w:rPr>
                <w:sz w:val="20"/>
                <w:lang w:val="ru-RU" w:eastAsia="ru-RU"/>
              </w:rPr>
            </w:pPr>
          </w:p>
        </w:tc>
      </w:tr>
      <w:tr w:rsidR="00BD5DE8" w:rsidRPr="00BD5DE8" w:rsidTr="00BD5DE8">
        <w:tc>
          <w:tcPr>
            <w:tcW w:w="8505" w:type="dxa"/>
          </w:tcPr>
          <w:p w:rsidR="00BD5DE8" w:rsidRPr="00BD5DE8" w:rsidRDefault="00BD5DE8" w:rsidP="00BD5DE8">
            <w:pPr>
              <w:spacing w:line="360" w:lineRule="auto"/>
              <w:rPr>
                <w:sz w:val="20"/>
                <w:lang w:val="ru-RU" w:eastAsia="ru-RU"/>
              </w:rPr>
            </w:pPr>
            <w:r w:rsidRPr="00BD5DE8">
              <w:rPr>
                <w:sz w:val="20"/>
                <w:lang w:val="ru-RU" w:eastAsia="ru-RU"/>
              </w:rPr>
              <w:t>69. Состояния, просьбы, потребности партнеров обычно меня искренне волнуют.</w:t>
            </w:r>
          </w:p>
        </w:tc>
        <w:tc>
          <w:tcPr>
            <w:tcW w:w="567" w:type="dxa"/>
          </w:tcPr>
          <w:p w:rsidR="00BD5DE8" w:rsidRPr="00BD5DE8" w:rsidRDefault="00BD5DE8" w:rsidP="00BD5DE8">
            <w:pPr>
              <w:spacing w:line="360" w:lineRule="auto"/>
              <w:rPr>
                <w:sz w:val="20"/>
                <w:lang w:val="ru-RU" w:eastAsia="ru-RU"/>
              </w:rPr>
            </w:pPr>
          </w:p>
        </w:tc>
      </w:tr>
      <w:tr w:rsidR="00BD5DE8" w:rsidRPr="00BD5DE8" w:rsidTr="00BD5DE8">
        <w:tc>
          <w:tcPr>
            <w:tcW w:w="8505" w:type="dxa"/>
          </w:tcPr>
          <w:p w:rsidR="00BD5DE8" w:rsidRPr="00BD5DE8" w:rsidRDefault="00BD5DE8" w:rsidP="00BD5DE8">
            <w:pPr>
              <w:spacing w:line="360" w:lineRule="auto"/>
              <w:rPr>
                <w:sz w:val="20"/>
                <w:lang w:val="ru-RU" w:eastAsia="ru-RU"/>
              </w:rPr>
            </w:pPr>
            <w:r w:rsidRPr="00BD5DE8">
              <w:rPr>
                <w:sz w:val="20"/>
                <w:lang w:val="ru-RU" w:eastAsia="ru-RU"/>
              </w:rPr>
              <w:t>70. Работая с людьми, я обычно как бы ставлю экран, защищающий от чужих страданий и отрицательных эмоций.</w:t>
            </w:r>
          </w:p>
        </w:tc>
        <w:tc>
          <w:tcPr>
            <w:tcW w:w="567" w:type="dxa"/>
          </w:tcPr>
          <w:p w:rsidR="00BD5DE8" w:rsidRPr="00BD5DE8" w:rsidRDefault="00BD5DE8" w:rsidP="00BD5DE8">
            <w:pPr>
              <w:spacing w:line="360" w:lineRule="auto"/>
              <w:rPr>
                <w:sz w:val="20"/>
                <w:lang w:val="ru-RU" w:eastAsia="ru-RU"/>
              </w:rPr>
            </w:pPr>
          </w:p>
        </w:tc>
      </w:tr>
      <w:tr w:rsidR="00BD5DE8" w:rsidRPr="00BD5DE8" w:rsidTr="00BD5DE8">
        <w:tc>
          <w:tcPr>
            <w:tcW w:w="8505" w:type="dxa"/>
          </w:tcPr>
          <w:p w:rsidR="00BD5DE8" w:rsidRPr="00BD5DE8" w:rsidRDefault="00BD5DE8" w:rsidP="00BD5DE8">
            <w:pPr>
              <w:spacing w:line="360" w:lineRule="auto"/>
              <w:rPr>
                <w:sz w:val="20"/>
                <w:lang w:val="ru-RU" w:eastAsia="ru-RU"/>
              </w:rPr>
            </w:pPr>
            <w:r w:rsidRPr="00BD5DE8">
              <w:rPr>
                <w:sz w:val="20"/>
                <w:lang w:val="ru-RU" w:eastAsia="ru-RU"/>
              </w:rPr>
              <w:t>71. Работа с людьми (партнерами) очень разочаровала меня.</w:t>
            </w:r>
          </w:p>
        </w:tc>
        <w:tc>
          <w:tcPr>
            <w:tcW w:w="567" w:type="dxa"/>
          </w:tcPr>
          <w:p w:rsidR="00BD5DE8" w:rsidRPr="00BD5DE8" w:rsidRDefault="00BD5DE8" w:rsidP="00BD5DE8">
            <w:pPr>
              <w:spacing w:line="360" w:lineRule="auto"/>
              <w:rPr>
                <w:sz w:val="20"/>
                <w:lang w:val="ru-RU" w:eastAsia="ru-RU"/>
              </w:rPr>
            </w:pPr>
          </w:p>
        </w:tc>
      </w:tr>
      <w:tr w:rsidR="00BD5DE8" w:rsidRPr="00BD5DE8" w:rsidTr="00BD5DE8">
        <w:tc>
          <w:tcPr>
            <w:tcW w:w="8505" w:type="dxa"/>
          </w:tcPr>
          <w:p w:rsidR="00BD5DE8" w:rsidRPr="00BD5DE8" w:rsidRDefault="00BD5DE8" w:rsidP="00BD5DE8">
            <w:pPr>
              <w:spacing w:line="360" w:lineRule="auto"/>
              <w:rPr>
                <w:sz w:val="20"/>
                <w:lang w:val="ru-RU" w:eastAsia="ru-RU"/>
              </w:rPr>
            </w:pPr>
            <w:r w:rsidRPr="00BD5DE8">
              <w:rPr>
                <w:sz w:val="20"/>
                <w:lang w:val="ru-RU" w:eastAsia="ru-RU"/>
              </w:rPr>
              <w:t>72. Чтобы восстановить силы, я часто принимаю лекарства.</w:t>
            </w:r>
          </w:p>
        </w:tc>
        <w:tc>
          <w:tcPr>
            <w:tcW w:w="567" w:type="dxa"/>
          </w:tcPr>
          <w:p w:rsidR="00BD5DE8" w:rsidRPr="00BD5DE8" w:rsidRDefault="00BD5DE8" w:rsidP="00BD5DE8">
            <w:pPr>
              <w:spacing w:line="360" w:lineRule="auto"/>
              <w:rPr>
                <w:sz w:val="20"/>
                <w:lang w:val="ru-RU" w:eastAsia="ru-RU"/>
              </w:rPr>
            </w:pPr>
          </w:p>
        </w:tc>
      </w:tr>
      <w:tr w:rsidR="00BD5DE8" w:rsidRPr="00BD5DE8" w:rsidTr="00BD5DE8">
        <w:tc>
          <w:tcPr>
            <w:tcW w:w="8505" w:type="dxa"/>
          </w:tcPr>
          <w:p w:rsidR="00BD5DE8" w:rsidRPr="00BD5DE8" w:rsidRDefault="00BD5DE8" w:rsidP="00BD5DE8">
            <w:pPr>
              <w:spacing w:line="360" w:lineRule="auto"/>
              <w:rPr>
                <w:sz w:val="20"/>
                <w:lang w:val="ru-RU" w:eastAsia="ru-RU"/>
              </w:rPr>
            </w:pPr>
            <w:r w:rsidRPr="00BD5DE8">
              <w:rPr>
                <w:sz w:val="20"/>
                <w:lang w:val="ru-RU" w:eastAsia="ru-RU"/>
              </w:rPr>
              <w:t>73. Как правило, мой рабочий день проходит спокойно и легко.</w:t>
            </w:r>
          </w:p>
        </w:tc>
        <w:tc>
          <w:tcPr>
            <w:tcW w:w="567" w:type="dxa"/>
          </w:tcPr>
          <w:p w:rsidR="00BD5DE8" w:rsidRPr="00BD5DE8" w:rsidRDefault="00BD5DE8" w:rsidP="00BD5DE8">
            <w:pPr>
              <w:spacing w:line="360" w:lineRule="auto"/>
              <w:rPr>
                <w:sz w:val="20"/>
                <w:lang w:val="ru-RU" w:eastAsia="ru-RU"/>
              </w:rPr>
            </w:pPr>
          </w:p>
        </w:tc>
      </w:tr>
      <w:tr w:rsidR="00BD5DE8" w:rsidRPr="00BD5DE8" w:rsidTr="00BD5DE8">
        <w:tc>
          <w:tcPr>
            <w:tcW w:w="8505" w:type="dxa"/>
          </w:tcPr>
          <w:p w:rsidR="00BD5DE8" w:rsidRPr="00BD5DE8" w:rsidRDefault="00BD5DE8" w:rsidP="00BD5DE8">
            <w:pPr>
              <w:spacing w:line="360" w:lineRule="auto"/>
              <w:rPr>
                <w:sz w:val="20"/>
                <w:lang w:val="ru-RU" w:eastAsia="ru-RU"/>
              </w:rPr>
            </w:pPr>
            <w:r w:rsidRPr="00BD5DE8">
              <w:rPr>
                <w:sz w:val="20"/>
                <w:lang w:val="ru-RU" w:eastAsia="ru-RU"/>
              </w:rPr>
              <w:t>74. Мои требования к выполняемой работе выше, чем то, чего я достигаю в силу обстоятельств.</w:t>
            </w:r>
          </w:p>
        </w:tc>
        <w:tc>
          <w:tcPr>
            <w:tcW w:w="567" w:type="dxa"/>
          </w:tcPr>
          <w:p w:rsidR="00BD5DE8" w:rsidRPr="00BD5DE8" w:rsidRDefault="00BD5DE8" w:rsidP="00BD5DE8">
            <w:pPr>
              <w:spacing w:line="360" w:lineRule="auto"/>
              <w:rPr>
                <w:sz w:val="20"/>
                <w:lang w:val="ru-RU" w:eastAsia="ru-RU"/>
              </w:rPr>
            </w:pPr>
          </w:p>
        </w:tc>
      </w:tr>
      <w:tr w:rsidR="00BD5DE8" w:rsidRPr="00BD5DE8" w:rsidTr="00BD5DE8">
        <w:tc>
          <w:tcPr>
            <w:tcW w:w="8505" w:type="dxa"/>
          </w:tcPr>
          <w:p w:rsidR="00BD5DE8" w:rsidRPr="00BD5DE8" w:rsidRDefault="00BD5DE8" w:rsidP="00BD5DE8">
            <w:pPr>
              <w:spacing w:line="360" w:lineRule="auto"/>
              <w:rPr>
                <w:sz w:val="20"/>
                <w:lang w:val="ru-RU" w:eastAsia="ru-RU"/>
              </w:rPr>
            </w:pPr>
            <w:r w:rsidRPr="00BD5DE8">
              <w:rPr>
                <w:sz w:val="20"/>
                <w:lang w:val="ru-RU" w:eastAsia="ru-RU"/>
              </w:rPr>
              <w:t>75. Моя карьера сложилась удачно.</w:t>
            </w:r>
          </w:p>
        </w:tc>
        <w:tc>
          <w:tcPr>
            <w:tcW w:w="567" w:type="dxa"/>
          </w:tcPr>
          <w:p w:rsidR="00BD5DE8" w:rsidRPr="00BD5DE8" w:rsidRDefault="00BD5DE8" w:rsidP="00BD5DE8">
            <w:pPr>
              <w:spacing w:line="360" w:lineRule="auto"/>
              <w:rPr>
                <w:sz w:val="20"/>
                <w:lang w:val="ru-RU" w:eastAsia="ru-RU"/>
              </w:rPr>
            </w:pPr>
          </w:p>
        </w:tc>
      </w:tr>
      <w:tr w:rsidR="00BD5DE8" w:rsidRPr="00BD5DE8" w:rsidTr="00BD5DE8">
        <w:tc>
          <w:tcPr>
            <w:tcW w:w="8505" w:type="dxa"/>
          </w:tcPr>
          <w:p w:rsidR="00BD5DE8" w:rsidRPr="00BD5DE8" w:rsidRDefault="00BD5DE8" w:rsidP="00BD5DE8">
            <w:pPr>
              <w:spacing w:line="360" w:lineRule="auto"/>
              <w:rPr>
                <w:sz w:val="20"/>
                <w:lang w:val="ru-RU" w:eastAsia="ru-RU"/>
              </w:rPr>
            </w:pPr>
            <w:r w:rsidRPr="00BD5DE8">
              <w:rPr>
                <w:sz w:val="20"/>
                <w:lang w:val="ru-RU" w:eastAsia="ru-RU"/>
              </w:rPr>
              <w:t>76. Я очень нервничаю из-за всего, что связано с работой.</w:t>
            </w:r>
          </w:p>
        </w:tc>
        <w:tc>
          <w:tcPr>
            <w:tcW w:w="567" w:type="dxa"/>
          </w:tcPr>
          <w:p w:rsidR="00BD5DE8" w:rsidRPr="00BD5DE8" w:rsidRDefault="00BD5DE8" w:rsidP="00BD5DE8">
            <w:pPr>
              <w:spacing w:line="360" w:lineRule="auto"/>
              <w:rPr>
                <w:sz w:val="20"/>
                <w:lang w:val="ru-RU" w:eastAsia="ru-RU"/>
              </w:rPr>
            </w:pPr>
          </w:p>
        </w:tc>
      </w:tr>
      <w:tr w:rsidR="00BD5DE8" w:rsidRPr="00BD5DE8" w:rsidTr="00BD5DE8">
        <w:tc>
          <w:tcPr>
            <w:tcW w:w="8505" w:type="dxa"/>
          </w:tcPr>
          <w:p w:rsidR="00BD5DE8" w:rsidRPr="00BD5DE8" w:rsidRDefault="00BD5DE8" w:rsidP="00BD5DE8">
            <w:pPr>
              <w:spacing w:line="360" w:lineRule="auto"/>
              <w:rPr>
                <w:sz w:val="20"/>
                <w:lang w:val="ru-RU" w:eastAsia="ru-RU"/>
              </w:rPr>
            </w:pPr>
            <w:r w:rsidRPr="00BD5DE8">
              <w:rPr>
                <w:sz w:val="20"/>
                <w:lang w:val="ru-RU" w:eastAsia="ru-RU"/>
              </w:rPr>
              <w:lastRenderedPageBreak/>
              <w:t>77. Некоторых из своих постоянных партнеров я не хотел бы видеть и слышать.</w:t>
            </w:r>
          </w:p>
        </w:tc>
        <w:tc>
          <w:tcPr>
            <w:tcW w:w="567" w:type="dxa"/>
          </w:tcPr>
          <w:p w:rsidR="00BD5DE8" w:rsidRPr="00BD5DE8" w:rsidRDefault="00BD5DE8" w:rsidP="00BD5DE8">
            <w:pPr>
              <w:spacing w:line="360" w:lineRule="auto"/>
              <w:rPr>
                <w:sz w:val="20"/>
                <w:lang w:val="ru-RU" w:eastAsia="ru-RU"/>
              </w:rPr>
            </w:pPr>
          </w:p>
        </w:tc>
      </w:tr>
      <w:tr w:rsidR="00BD5DE8" w:rsidRPr="00BD5DE8" w:rsidTr="00BD5DE8">
        <w:tc>
          <w:tcPr>
            <w:tcW w:w="8505" w:type="dxa"/>
          </w:tcPr>
          <w:p w:rsidR="00BD5DE8" w:rsidRPr="00BD5DE8" w:rsidRDefault="00BD5DE8" w:rsidP="00BD5DE8">
            <w:pPr>
              <w:spacing w:line="360" w:lineRule="auto"/>
              <w:rPr>
                <w:sz w:val="20"/>
                <w:lang w:val="ru-RU" w:eastAsia="ru-RU"/>
              </w:rPr>
            </w:pPr>
            <w:r w:rsidRPr="00BD5DE8">
              <w:rPr>
                <w:sz w:val="20"/>
                <w:lang w:val="ru-RU" w:eastAsia="ru-RU"/>
              </w:rPr>
              <w:t>78. Я одобряю коллег, которые полностью посвящают себя людям (партнерам), забывая о собственных интересах.</w:t>
            </w:r>
          </w:p>
        </w:tc>
        <w:tc>
          <w:tcPr>
            <w:tcW w:w="567" w:type="dxa"/>
          </w:tcPr>
          <w:p w:rsidR="00BD5DE8" w:rsidRPr="00BD5DE8" w:rsidRDefault="00BD5DE8" w:rsidP="00BD5DE8">
            <w:pPr>
              <w:spacing w:line="360" w:lineRule="auto"/>
              <w:rPr>
                <w:sz w:val="20"/>
                <w:lang w:val="ru-RU" w:eastAsia="ru-RU"/>
              </w:rPr>
            </w:pPr>
          </w:p>
        </w:tc>
      </w:tr>
      <w:tr w:rsidR="00BD5DE8" w:rsidRPr="00BD5DE8" w:rsidTr="00BD5DE8">
        <w:tc>
          <w:tcPr>
            <w:tcW w:w="8505" w:type="dxa"/>
          </w:tcPr>
          <w:p w:rsidR="00BD5DE8" w:rsidRPr="00BD5DE8" w:rsidRDefault="00BD5DE8" w:rsidP="00BD5DE8">
            <w:pPr>
              <w:spacing w:line="360" w:lineRule="auto"/>
              <w:rPr>
                <w:sz w:val="20"/>
                <w:lang w:val="ru-RU" w:eastAsia="ru-RU"/>
              </w:rPr>
            </w:pPr>
            <w:r w:rsidRPr="00BD5DE8">
              <w:rPr>
                <w:sz w:val="20"/>
                <w:lang w:val="ru-RU" w:eastAsia="ru-RU"/>
              </w:rPr>
              <w:t>79. Моя усталость на работе обычно мало сказывается (никак не сказывается) в общении с домашними и друзьями.</w:t>
            </w:r>
          </w:p>
        </w:tc>
        <w:tc>
          <w:tcPr>
            <w:tcW w:w="567" w:type="dxa"/>
          </w:tcPr>
          <w:p w:rsidR="00BD5DE8" w:rsidRPr="00BD5DE8" w:rsidRDefault="00BD5DE8" w:rsidP="00BD5DE8">
            <w:pPr>
              <w:spacing w:line="360" w:lineRule="auto"/>
              <w:rPr>
                <w:sz w:val="20"/>
                <w:lang w:val="ru-RU" w:eastAsia="ru-RU"/>
              </w:rPr>
            </w:pPr>
          </w:p>
        </w:tc>
      </w:tr>
      <w:tr w:rsidR="00BD5DE8" w:rsidRPr="00BD5DE8" w:rsidTr="00BD5DE8">
        <w:tc>
          <w:tcPr>
            <w:tcW w:w="8505" w:type="dxa"/>
          </w:tcPr>
          <w:p w:rsidR="00BD5DE8" w:rsidRPr="00BD5DE8" w:rsidRDefault="00BD5DE8" w:rsidP="00BD5DE8">
            <w:pPr>
              <w:spacing w:line="360" w:lineRule="auto"/>
              <w:rPr>
                <w:sz w:val="20"/>
                <w:lang w:val="ru-RU" w:eastAsia="ru-RU"/>
              </w:rPr>
            </w:pPr>
            <w:r w:rsidRPr="00BD5DE8">
              <w:rPr>
                <w:sz w:val="20"/>
                <w:lang w:val="ru-RU" w:eastAsia="ru-RU"/>
              </w:rPr>
              <w:t>80. Если предоставляется случай, я уделяю партнеру меньше внимания, но так, чтобы он этого не заметил.</w:t>
            </w:r>
          </w:p>
        </w:tc>
        <w:tc>
          <w:tcPr>
            <w:tcW w:w="567" w:type="dxa"/>
          </w:tcPr>
          <w:p w:rsidR="00BD5DE8" w:rsidRPr="00BD5DE8" w:rsidRDefault="00BD5DE8" w:rsidP="00BD5DE8">
            <w:pPr>
              <w:spacing w:line="360" w:lineRule="auto"/>
              <w:rPr>
                <w:sz w:val="20"/>
                <w:lang w:val="ru-RU" w:eastAsia="ru-RU"/>
              </w:rPr>
            </w:pPr>
          </w:p>
        </w:tc>
      </w:tr>
      <w:tr w:rsidR="00BD5DE8" w:rsidRPr="00BD5DE8" w:rsidTr="00BD5DE8">
        <w:tc>
          <w:tcPr>
            <w:tcW w:w="8505" w:type="dxa"/>
          </w:tcPr>
          <w:p w:rsidR="00BD5DE8" w:rsidRPr="00BD5DE8" w:rsidRDefault="00BD5DE8" w:rsidP="00BD5DE8">
            <w:pPr>
              <w:spacing w:line="360" w:lineRule="auto"/>
              <w:rPr>
                <w:sz w:val="20"/>
                <w:lang w:val="ru-RU" w:eastAsia="ru-RU"/>
              </w:rPr>
            </w:pPr>
            <w:r w:rsidRPr="00BD5DE8">
              <w:rPr>
                <w:sz w:val="20"/>
                <w:lang w:val="ru-RU" w:eastAsia="ru-RU"/>
              </w:rPr>
              <w:t>81. Меня часто подводят нервы в общении с людьми на работе.</w:t>
            </w:r>
          </w:p>
        </w:tc>
        <w:tc>
          <w:tcPr>
            <w:tcW w:w="567" w:type="dxa"/>
          </w:tcPr>
          <w:p w:rsidR="00BD5DE8" w:rsidRPr="00BD5DE8" w:rsidRDefault="00BD5DE8" w:rsidP="00BD5DE8">
            <w:pPr>
              <w:spacing w:line="360" w:lineRule="auto"/>
              <w:rPr>
                <w:sz w:val="20"/>
                <w:lang w:val="ru-RU" w:eastAsia="ru-RU"/>
              </w:rPr>
            </w:pPr>
          </w:p>
        </w:tc>
      </w:tr>
      <w:tr w:rsidR="00BD5DE8" w:rsidRPr="00BD5DE8" w:rsidTr="00BD5DE8">
        <w:tc>
          <w:tcPr>
            <w:tcW w:w="8505" w:type="dxa"/>
          </w:tcPr>
          <w:p w:rsidR="00BD5DE8" w:rsidRPr="00BD5DE8" w:rsidRDefault="00BD5DE8" w:rsidP="00BD5DE8">
            <w:pPr>
              <w:spacing w:line="360" w:lineRule="auto"/>
              <w:rPr>
                <w:sz w:val="20"/>
                <w:lang w:val="ru-RU" w:eastAsia="ru-RU"/>
              </w:rPr>
            </w:pPr>
            <w:r w:rsidRPr="00BD5DE8">
              <w:rPr>
                <w:sz w:val="20"/>
                <w:lang w:val="ru-RU" w:eastAsia="ru-RU"/>
              </w:rPr>
              <w:t>82. Ко всему (почти ко всему), что происходит на работе я утратил интерес, живое чувство.</w:t>
            </w:r>
          </w:p>
        </w:tc>
        <w:tc>
          <w:tcPr>
            <w:tcW w:w="567" w:type="dxa"/>
          </w:tcPr>
          <w:p w:rsidR="00BD5DE8" w:rsidRPr="00BD5DE8" w:rsidRDefault="00BD5DE8" w:rsidP="00BD5DE8">
            <w:pPr>
              <w:spacing w:line="360" w:lineRule="auto"/>
              <w:rPr>
                <w:sz w:val="20"/>
                <w:lang w:val="ru-RU" w:eastAsia="ru-RU"/>
              </w:rPr>
            </w:pPr>
          </w:p>
        </w:tc>
      </w:tr>
      <w:tr w:rsidR="00BD5DE8" w:rsidRPr="00BD5DE8" w:rsidTr="00BD5DE8">
        <w:tc>
          <w:tcPr>
            <w:tcW w:w="8505" w:type="dxa"/>
          </w:tcPr>
          <w:p w:rsidR="00BD5DE8" w:rsidRPr="00BD5DE8" w:rsidRDefault="00BD5DE8" w:rsidP="00BD5DE8">
            <w:pPr>
              <w:spacing w:line="360" w:lineRule="auto"/>
              <w:rPr>
                <w:sz w:val="20"/>
                <w:lang w:val="ru-RU" w:eastAsia="ru-RU"/>
              </w:rPr>
            </w:pPr>
            <w:r w:rsidRPr="00BD5DE8">
              <w:rPr>
                <w:sz w:val="20"/>
                <w:lang w:val="ru-RU" w:eastAsia="ru-RU"/>
              </w:rPr>
              <w:t>83. Работа с людьми плохо повлияла на меня как профессионала - обозлила, сделала нервным, притупила эмоции.</w:t>
            </w:r>
          </w:p>
        </w:tc>
        <w:tc>
          <w:tcPr>
            <w:tcW w:w="567" w:type="dxa"/>
          </w:tcPr>
          <w:p w:rsidR="00BD5DE8" w:rsidRPr="00BD5DE8" w:rsidRDefault="00BD5DE8" w:rsidP="00BD5DE8">
            <w:pPr>
              <w:spacing w:line="360" w:lineRule="auto"/>
              <w:rPr>
                <w:sz w:val="20"/>
                <w:lang w:val="ru-RU" w:eastAsia="ru-RU"/>
              </w:rPr>
            </w:pPr>
          </w:p>
        </w:tc>
      </w:tr>
      <w:tr w:rsidR="00BD5DE8" w:rsidRPr="00BD5DE8" w:rsidTr="00BD5DE8">
        <w:tc>
          <w:tcPr>
            <w:tcW w:w="8505" w:type="dxa"/>
          </w:tcPr>
          <w:p w:rsidR="00BD5DE8" w:rsidRPr="00BD5DE8" w:rsidRDefault="00BD5DE8" w:rsidP="00BD5DE8">
            <w:pPr>
              <w:spacing w:line="360" w:lineRule="auto"/>
              <w:rPr>
                <w:sz w:val="20"/>
                <w:lang w:val="ru-RU" w:eastAsia="ru-RU"/>
              </w:rPr>
            </w:pPr>
            <w:r w:rsidRPr="00BD5DE8">
              <w:rPr>
                <w:sz w:val="20"/>
                <w:lang w:val="ru-RU" w:eastAsia="ru-RU"/>
              </w:rPr>
              <w:t>84. Работа с людьми явно подрывает мое здоровье.</w:t>
            </w:r>
          </w:p>
        </w:tc>
        <w:tc>
          <w:tcPr>
            <w:tcW w:w="567" w:type="dxa"/>
          </w:tcPr>
          <w:p w:rsidR="00BD5DE8" w:rsidRPr="00BD5DE8" w:rsidRDefault="00BD5DE8" w:rsidP="00BD5DE8">
            <w:pPr>
              <w:spacing w:line="360" w:lineRule="auto"/>
              <w:rPr>
                <w:sz w:val="20"/>
                <w:lang w:val="ru-RU" w:eastAsia="ru-RU"/>
              </w:rPr>
            </w:pPr>
          </w:p>
        </w:tc>
      </w:tr>
    </w:tbl>
    <w:p w:rsidR="006F4EF6" w:rsidRDefault="006F4EF6">
      <w:pPr>
        <w:rPr>
          <w:rFonts w:eastAsia="Calibri"/>
          <w:sz w:val="28"/>
          <w:szCs w:val="28"/>
          <w:lang w:eastAsia="en-US"/>
        </w:rPr>
      </w:pPr>
    </w:p>
    <w:sectPr w:rsidR="006F4EF6" w:rsidSect="009B511B">
      <w:headerReference w:type="default" r:id="rId9"/>
      <w:pgSz w:w="11906" w:h="16838"/>
      <w:pgMar w:top="1134" w:right="850" w:bottom="1134" w:left="1701" w:header="708" w:footer="708" w:gutter="0"/>
      <w:pgNumType w:start="1"/>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B4D7A" w:rsidRDefault="00BB4D7A" w:rsidP="009B511B">
      <w:r>
        <w:separator/>
      </w:r>
    </w:p>
  </w:endnote>
  <w:endnote w:type="continuationSeparator" w:id="0">
    <w:p w:rsidR="00BB4D7A" w:rsidRDefault="00BB4D7A" w:rsidP="009B51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B4D7A" w:rsidRDefault="00BB4D7A" w:rsidP="009B511B">
      <w:r>
        <w:separator/>
      </w:r>
    </w:p>
  </w:footnote>
  <w:footnote w:type="continuationSeparator" w:id="0">
    <w:p w:rsidR="00BB4D7A" w:rsidRDefault="00BB4D7A" w:rsidP="009B511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69129595"/>
      <w:docPartObj>
        <w:docPartGallery w:val="Page Numbers (Top of Page)"/>
        <w:docPartUnique/>
      </w:docPartObj>
    </w:sdtPr>
    <w:sdtEndPr>
      <w:rPr>
        <w:noProof/>
      </w:rPr>
    </w:sdtEndPr>
    <w:sdtContent>
      <w:p w:rsidR="00B56911" w:rsidRDefault="00E02257">
        <w:pPr>
          <w:pStyle w:val="Header"/>
          <w:jc w:val="right"/>
        </w:pPr>
        <w:r>
          <w:fldChar w:fldCharType="begin"/>
        </w:r>
        <w:r w:rsidR="00B56911">
          <w:instrText xml:space="preserve"> PAGE   \* MERGEFORMAT </w:instrText>
        </w:r>
        <w:r>
          <w:fldChar w:fldCharType="separate"/>
        </w:r>
        <w:r w:rsidR="003A2F4E">
          <w:rPr>
            <w:noProof/>
          </w:rPr>
          <w:t>2</w:t>
        </w:r>
        <w:r>
          <w:rPr>
            <w:noProof/>
          </w:rPr>
          <w:fldChar w:fldCharType="end"/>
        </w:r>
      </w:p>
    </w:sdtContent>
  </w:sdt>
  <w:p w:rsidR="00B56911" w:rsidRDefault="00B56911">
    <w:pPr>
      <w:pStyle w:val="Header"/>
    </w:pPr>
  </w:p>
  <w:p w:rsidR="00B56911" w:rsidRDefault="00B56911"/>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FC6871"/>
    <w:multiLevelType w:val="hybridMultilevel"/>
    <w:tmpl w:val="14DCAAD0"/>
    <w:lvl w:ilvl="0" w:tplc="0422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02E12044"/>
    <w:multiLevelType w:val="multilevel"/>
    <w:tmpl w:val="0422EC5C"/>
    <w:lvl w:ilvl="0">
      <w:start w:val="1"/>
      <w:numFmt w:val="decimal"/>
      <w:lvlText w:val="%1"/>
      <w:lvlJc w:val="left"/>
      <w:pPr>
        <w:ind w:left="360" w:hanging="360"/>
      </w:pPr>
      <w:rPr>
        <w:rFonts w:eastAsia="Times New Roman" w:hint="default"/>
      </w:rPr>
    </w:lvl>
    <w:lvl w:ilvl="1">
      <w:start w:val="1"/>
      <w:numFmt w:val="decimal"/>
      <w:lvlText w:val="%1.%2"/>
      <w:lvlJc w:val="left"/>
      <w:pPr>
        <w:ind w:left="1080" w:hanging="360"/>
      </w:pPr>
      <w:rPr>
        <w:rFonts w:eastAsia="Times New Roman" w:hint="default"/>
      </w:rPr>
    </w:lvl>
    <w:lvl w:ilvl="2">
      <w:start w:val="1"/>
      <w:numFmt w:val="decimal"/>
      <w:lvlText w:val="%1.%2.%3"/>
      <w:lvlJc w:val="left"/>
      <w:pPr>
        <w:ind w:left="2160" w:hanging="720"/>
      </w:pPr>
      <w:rPr>
        <w:rFonts w:eastAsia="Times New Roman" w:hint="default"/>
      </w:rPr>
    </w:lvl>
    <w:lvl w:ilvl="3">
      <w:start w:val="1"/>
      <w:numFmt w:val="decimal"/>
      <w:lvlText w:val="%1.%2.%3.%4"/>
      <w:lvlJc w:val="left"/>
      <w:pPr>
        <w:ind w:left="3240" w:hanging="1080"/>
      </w:pPr>
      <w:rPr>
        <w:rFonts w:eastAsia="Times New Roman" w:hint="default"/>
      </w:rPr>
    </w:lvl>
    <w:lvl w:ilvl="4">
      <w:start w:val="1"/>
      <w:numFmt w:val="decimal"/>
      <w:lvlText w:val="%1.%2.%3.%4.%5"/>
      <w:lvlJc w:val="left"/>
      <w:pPr>
        <w:ind w:left="3960" w:hanging="1080"/>
      </w:pPr>
      <w:rPr>
        <w:rFonts w:eastAsia="Times New Roman" w:hint="default"/>
      </w:rPr>
    </w:lvl>
    <w:lvl w:ilvl="5">
      <w:start w:val="1"/>
      <w:numFmt w:val="decimal"/>
      <w:lvlText w:val="%1.%2.%3.%4.%5.%6"/>
      <w:lvlJc w:val="left"/>
      <w:pPr>
        <w:ind w:left="5040" w:hanging="1440"/>
      </w:pPr>
      <w:rPr>
        <w:rFonts w:eastAsia="Times New Roman" w:hint="default"/>
      </w:rPr>
    </w:lvl>
    <w:lvl w:ilvl="6">
      <w:start w:val="1"/>
      <w:numFmt w:val="decimal"/>
      <w:lvlText w:val="%1.%2.%3.%4.%5.%6.%7"/>
      <w:lvlJc w:val="left"/>
      <w:pPr>
        <w:ind w:left="5760" w:hanging="1440"/>
      </w:pPr>
      <w:rPr>
        <w:rFonts w:eastAsia="Times New Roman" w:hint="default"/>
      </w:rPr>
    </w:lvl>
    <w:lvl w:ilvl="7">
      <w:start w:val="1"/>
      <w:numFmt w:val="decimal"/>
      <w:lvlText w:val="%1.%2.%3.%4.%5.%6.%7.%8"/>
      <w:lvlJc w:val="left"/>
      <w:pPr>
        <w:ind w:left="6840" w:hanging="1800"/>
      </w:pPr>
      <w:rPr>
        <w:rFonts w:eastAsia="Times New Roman" w:hint="default"/>
      </w:rPr>
    </w:lvl>
    <w:lvl w:ilvl="8">
      <w:start w:val="1"/>
      <w:numFmt w:val="decimal"/>
      <w:lvlText w:val="%1.%2.%3.%4.%5.%6.%7.%8.%9"/>
      <w:lvlJc w:val="left"/>
      <w:pPr>
        <w:ind w:left="7920" w:hanging="2160"/>
      </w:pPr>
      <w:rPr>
        <w:rFonts w:eastAsia="Times New Roman" w:hint="default"/>
      </w:rPr>
    </w:lvl>
  </w:abstractNum>
  <w:abstractNum w:abstractNumId="2" w15:restartNumberingAfterBreak="0">
    <w:nsid w:val="099D0144"/>
    <w:multiLevelType w:val="hybridMultilevel"/>
    <w:tmpl w:val="7B7A6AA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137B1B69"/>
    <w:multiLevelType w:val="hybridMultilevel"/>
    <w:tmpl w:val="8932B280"/>
    <w:lvl w:ilvl="0" w:tplc="0422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19660840"/>
    <w:multiLevelType w:val="hybridMultilevel"/>
    <w:tmpl w:val="97C047F4"/>
    <w:lvl w:ilvl="0" w:tplc="32068B2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1AC81972"/>
    <w:multiLevelType w:val="hybridMultilevel"/>
    <w:tmpl w:val="BD9A7130"/>
    <w:lvl w:ilvl="0" w:tplc="DD2467B2">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1FFC495F"/>
    <w:multiLevelType w:val="multilevel"/>
    <w:tmpl w:val="43BE442E"/>
    <w:lvl w:ilvl="0">
      <w:start w:val="1"/>
      <w:numFmt w:val="decimal"/>
      <w:lvlText w:val="%1."/>
      <w:lvlJc w:val="left"/>
      <w:pPr>
        <w:ind w:left="510" w:hanging="510"/>
      </w:pPr>
      <w:rPr>
        <w:rFonts w:hint="default"/>
      </w:rPr>
    </w:lvl>
    <w:lvl w:ilvl="1">
      <w:start w:val="1"/>
      <w:numFmt w:val="decimal"/>
      <w:lvlText w:val="%1.%2."/>
      <w:lvlJc w:val="left"/>
      <w:pPr>
        <w:ind w:left="1570" w:hanging="720"/>
      </w:pPr>
      <w:rPr>
        <w:rFonts w:hint="default"/>
        <w:b/>
        <w:bCs/>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4276" w:hanging="144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7123" w:hanging="2160"/>
      </w:pPr>
      <w:rPr>
        <w:rFonts w:hint="default"/>
      </w:rPr>
    </w:lvl>
    <w:lvl w:ilvl="8">
      <w:start w:val="1"/>
      <w:numFmt w:val="decimal"/>
      <w:lvlText w:val="%1.%2.%3.%4.%5.%6.%7.%8.%9."/>
      <w:lvlJc w:val="left"/>
      <w:pPr>
        <w:ind w:left="7832" w:hanging="2160"/>
      </w:pPr>
      <w:rPr>
        <w:rFonts w:hint="default"/>
      </w:rPr>
    </w:lvl>
  </w:abstractNum>
  <w:abstractNum w:abstractNumId="7" w15:restartNumberingAfterBreak="0">
    <w:nsid w:val="2F895E46"/>
    <w:multiLevelType w:val="hybridMultilevel"/>
    <w:tmpl w:val="E7DC6008"/>
    <w:lvl w:ilvl="0" w:tplc="0422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30130599"/>
    <w:multiLevelType w:val="multilevel"/>
    <w:tmpl w:val="D44A9D7C"/>
    <w:lvl w:ilvl="0">
      <w:start w:val="1"/>
      <w:numFmt w:val="decimal"/>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391A6123"/>
    <w:multiLevelType w:val="multilevel"/>
    <w:tmpl w:val="ACEA00AE"/>
    <w:lvl w:ilvl="0">
      <w:start w:val="1"/>
      <w:numFmt w:val="decimal"/>
      <w:lvlText w:val="%1."/>
      <w:lvlJc w:val="left"/>
      <w:pPr>
        <w:ind w:left="432" w:hanging="432"/>
      </w:pPr>
      <w:rPr>
        <w:rFonts w:hint="default"/>
      </w:rPr>
    </w:lvl>
    <w:lvl w:ilvl="1">
      <w:start w:val="1"/>
      <w:numFmt w:val="decimal"/>
      <w:lvlText w:val="%1.%2."/>
      <w:lvlJc w:val="left"/>
      <w:pPr>
        <w:ind w:left="5256" w:hanging="720"/>
      </w:pPr>
      <w:rPr>
        <w:rFonts w:hint="default"/>
      </w:rPr>
    </w:lvl>
    <w:lvl w:ilvl="2">
      <w:start w:val="1"/>
      <w:numFmt w:val="decimal"/>
      <w:lvlText w:val="%1.%2.%3."/>
      <w:lvlJc w:val="left"/>
      <w:pPr>
        <w:ind w:left="2952" w:hanging="720"/>
      </w:pPr>
      <w:rPr>
        <w:rFonts w:hint="default"/>
      </w:rPr>
    </w:lvl>
    <w:lvl w:ilvl="3">
      <w:start w:val="1"/>
      <w:numFmt w:val="decimal"/>
      <w:lvlText w:val="%1.%2.%3.%4."/>
      <w:lvlJc w:val="left"/>
      <w:pPr>
        <w:ind w:left="4428" w:hanging="1080"/>
      </w:pPr>
      <w:rPr>
        <w:rFonts w:hint="default"/>
      </w:rPr>
    </w:lvl>
    <w:lvl w:ilvl="4">
      <w:start w:val="1"/>
      <w:numFmt w:val="decimal"/>
      <w:lvlText w:val="%1.%2.%3.%4.%5."/>
      <w:lvlJc w:val="left"/>
      <w:pPr>
        <w:ind w:left="5544" w:hanging="1080"/>
      </w:pPr>
      <w:rPr>
        <w:rFonts w:hint="default"/>
      </w:rPr>
    </w:lvl>
    <w:lvl w:ilvl="5">
      <w:start w:val="1"/>
      <w:numFmt w:val="decimal"/>
      <w:lvlText w:val="%1.%2.%3.%4.%5.%6."/>
      <w:lvlJc w:val="left"/>
      <w:pPr>
        <w:ind w:left="7020" w:hanging="1440"/>
      </w:pPr>
      <w:rPr>
        <w:rFonts w:hint="default"/>
      </w:rPr>
    </w:lvl>
    <w:lvl w:ilvl="6">
      <w:start w:val="1"/>
      <w:numFmt w:val="decimal"/>
      <w:lvlText w:val="%1.%2.%3.%4.%5.%6.%7."/>
      <w:lvlJc w:val="left"/>
      <w:pPr>
        <w:ind w:left="8496" w:hanging="1800"/>
      </w:pPr>
      <w:rPr>
        <w:rFonts w:hint="default"/>
      </w:rPr>
    </w:lvl>
    <w:lvl w:ilvl="7">
      <w:start w:val="1"/>
      <w:numFmt w:val="decimal"/>
      <w:lvlText w:val="%1.%2.%3.%4.%5.%6.%7.%8."/>
      <w:lvlJc w:val="left"/>
      <w:pPr>
        <w:ind w:left="9612" w:hanging="1800"/>
      </w:pPr>
      <w:rPr>
        <w:rFonts w:hint="default"/>
      </w:rPr>
    </w:lvl>
    <w:lvl w:ilvl="8">
      <w:start w:val="1"/>
      <w:numFmt w:val="decimal"/>
      <w:lvlText w:val="%1.%2.%3.%4.%5.%6.%7.%8.%9."/>
      <w:lvlJc w:val="left"/>
      <w:pPr>
        <w:ind w:left="11088" w:hanging="2160"/>
      </w:pPr>
      <w:rPr>
        <w:rFonts w:hint="default"/>
      </w:rPr>
    </w:lvl>
  </w:abstractNum>
  <w:abstractNum w:abstractNumId="10" w15:restartNumberingAfterBreak="0">
    <w:nsid w:val="3A4230B9"/>
    <w:multiLevelType w:val="multilevel"/>
    <w:tmpl w:val="EBB420A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50080193"/>
    <w:multiLevelType w:val="multilevel"/>
    <w:tmpl w:val="CC80C468"/>
    <w:lvl w:ilvl="0">
      <w:start w:val="1"/>
      <w:numFmt w:val="bullet"/>
      <w:lvlText w:val="-"/>
      <w:lvlJc w:val="left"/>
      <w:pPr>
        <w:ind w:left="720" w:hanging="360"/>
      </w:pPr>
      <w:rPr>
        <w:u w:val="none"/>
      </w:rPr>
    </w:lvl>
    <w:lvl w:ilvl="1">
      <w:start w:val="1"/>
      <w:numFmt w:val="bullet"/>
      <w:lvlText w:val=""/>
      <w:lvlJc w:val="left"/>
      <w:pPr>
        <w:ind w:left="1440" w:hanging="360"/>
      </w:pPr>
      <w:rPr>
        <w:rFonts w:ascii="Symbol" w:hAnsi="Symbol" w:hint="default"/>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50E51613"/>
    <w:multiLevelType w:val="multilevel"/>
    <w:tmpl w:val="0782707C"/>
    <w:lvl w:ilvl="0">
      <w:start w:val="1"/>
      <w:numFmt w:val="decimal"/>
      <w:lvlText w:val="%1."/>
      <w:lvlJc w:val="left"/>
      <w:pPr>
        <w:ind w:left="432" w:hanging="432"/>
      </w:pPr>
      <w:rPr>
        <w:rFonts w:ascii="Times New Roman" w:eastAsia="Arial" w:hAnsi="Times New Roman" w:cs="Times New Roman" w:hint="default"/>
        <w:color w:val="0000FF" w:themeColor="hyperlink"/>
        <w:sz w:val="28"/>
        <w:u w:val="single"/>
      </w:rPr>
    </w:lvl>
    <w:lvl w:ilvl="1">
      <w:start w:val="1"/>
      <w:numFmt w:val="decimal"/>
      <w:lvlText w:val="%1.%2."/>
      <w:lvlJc w:val="left"/>
      <w:pPr>
        <w:ind w:left="940" w:hanging="720"/>
      </w:pPr>
      <w:rPr>
        <w:rFonts w:ascii="Times New Roman" w:eastAsia="Arial" w:hAnsi="Times New Roman" w:cs="Times New Roman" w:hint="default"/>
        <w:color w:val="0000FF" w:themeColor="hyperlink"/>
        <w:sz w:val="28"/>
        <w:u w:val="single"/>
      </w:rPr>
    </w:lvl>
    <w:lvl w:ilvl="2">
      <w:start w:val="1"/>
      <w:numFmt w:val="decimal"/>
      <w:lvlText w:val="%1.%2.%3."/>
      <w:lvlJc w:val="left"/>
      <w:pPr>
        <w:ind w:left="1160" w:hanging="720"/>
      </w:pPr>
      <w:rPr>
        <w:rFonts w:ascii="Times New Roman" w:eastAsia="Arial" w:hAnsi="Times New Roman" w:cs="Times New Roman" w:hint="default"/>
        <w:color w:val="0000FF" w:themeColor="hyperlink"/>
        <w:sz w:val="28"/>
        <w:u w:val="single"/>
      </w:rPr>
    </w:lvl>
    <w:lvl w:ilvl="3">
      <w:start w:val="1"/>
      <w:numFmt w:val="decimal"/>
      <w:lvlText w:val="%1.%2.%3.%4."/>
      <w:lvlJc w:val="left"/>
      <w:pPr>
        <w:ind w:left="1740" w:hanging="1080"/>
      </w:pPr>
      <w:rPr>
        <w:rFonts w:ascii="Times New Roman" w:eastAsia="Arial" w:hAnsi="Times New Roman" w:cs="Times New Roman" w:hint="default"/>
        <w:color w:val="0000FF" w:themeColor="hyperlink"/>
        <w:sz w:val="28"/>
        <w:u w:val="single"/>
      </w:rPr>
    </w:lvl>
    <w:lvl w:ilvl="4">
      <w:start w:val="1"/>
      <w:numFmt w:val="decimal"/>
      <w:lvlText w:val="%1.%2.%3.%4.%5."/>
      <w:lvlJc w:val="left"/>
      <w:pPr>
        <w:ind w:left="1960" w:hanging="1080"/>
      </w:pPr>
      <w:rPr>
        <w:rFonts w:ascii="Times New Roman" w:eastAsia="Arial" w:hAnsi="Times New Roman" w:cs="Times New Roman" w:hint="default"/>
        <w:color w:val="0000FF" w:themeColor="hyperlink"/>
        <w:sz w:val="28"/>
        <w:u w:val="single"/>
      </w:rPr>
    </w:lvl>
    <w:lvl w:ilvl="5">
      <w:start w:val="1"/>
      <w:numFmt w:val="decimal"/>
      <w:lvlText w:val="%1.%2.%3.%4.%5.%6."/>
      <w:lvlJc w:val="left"/>
      <w:pPr>
        <w:ind w:left="2540" w:hanging="1440"/>
      </w:pPr>
      <w:rPr>
        <w:rFonts w:ascii="Times New Roman" w:eastAsia="Arial" w:hAnsi="Times New Roman" w:cs="Times New Roman" w:hint="default"/>
        <w:color w:val="0000FF" w:themeColor="hyperlink"/>
        <w:sz w:val="28"/>
        <w:u w:val="single"/>
      </w:rPr>
    </w:lvl>
    <w:lvl w:ilvl="6">
      <w:start w:val="1"/>
      <w:numFmt w:val="decimal"/>
      <w:lvlText w:val="%1.%2.%3.%4.%5.%6.%7."/>
      <w:lvlJc w:val="left"/>
      <w:pPr>
        <w:ind w:left="2760" w:hanging="1440"/>
      </w:pPr>
      <w:rPr>
        <w:rFonts w:ascii="Times New Roman" w:eastAsia="Arial" w:hAnsi="Times New Roman" w:cs="Times New Roman" w:hint="default"/>
        <w:color w:val="0000FF" w:themeColor="hyperlink"/>
        <w:sz w:val="28"/>
        <w:u w:val="single"/>
      </w:rPr>
    </w:lvl>
    <w:lvl w:ilvl="7">
      <w:start w:val="1"/>
      <w:numFmt w:val="decimal"/>
      <w:lvlText w:val="%1.%2.%3.%4.%5.%6.%7.%8."/>
      <w:lvlJc w:val="left"/>
      <w:pPr>
        <w:ind w:left="3340" w:hanging="1800"/>
      </w:pPr>
      <w:rPr>
        <w:rFonts w:ascii="Times New Roman" w:eastAsia="Arial" w:hAnsi="Times New Roman" w:cs="Times New Roman" w:hint="default"/>
        <w:color w:val="0000FF" w:themeColor="hyperlink"/>
        <w:sz w:val="28"/>
        <w:u w:val="single"/>
      </w:rPr>
    </w:lvl>
    <w:lvl w:ilvl="8">
      <w:start w:val="1"/>
      <w:numFmt w:val="decimal"/>
      <w:lvlText w:val="%1.%2.%3.%4.%5.%6.%7.%8.%9."/>
      <w:lvlJc w:val="left"/>
      <w:pPr>
        <w:ind w:left="3560" w:hanging="1800"/>
      </w:pPr>
      <w:rPr>
        <w:rFonts w:ascii="Times New Roman" w:eastAsia="Arial" w:hAnsi="Times New Roman" w:cs="Times New Roman" w:hint="default"/>
        <w:color w:val="0000FF" w:themeColor="hyperlink"/>
        <w:sz w:val="28"/>
        <w:u w:val="single"/>
      </w:rPr>
    </w:lvl>
  </w:abstractNum>
  <w:abstractNum w:abstractNumId="13" w15:restartNumberingAfterBreak="0">
    <w:nsid w:val="51B66CEE"/>
    <w:multiLevelType w:val="hybridMultilevel"/>
    <w:tmpl w:val="4FB43C9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53A771FD"/>
    <w:multiLevelType w:val="multilevel"/>
    <w:tmpl w:val="AB60FEF2"/>
    <w:lvl w:ilvl="0">
      <w:start w:val="1"/>
      <w:numFmt w:val="decimal"/>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5A73255A"/>
    <w:multiLevelType w:val="multilevel"/>
    <w:tmpl w:val="56A6B18E"/>
    <w:lvl w:ilvl="0">
      <w:start w:val="1"/>
      <w:numFmt w:val="decimal"/>
      <w:lvlText w:val="%1."/>
      <w:lvlJc w:val="left"/>
      <w:pPr>
        <w:ind w:left="432" w:hanging="432"/>
      </w:pPr>
      <w:rPr>
        <w:rFonts w:eastAsia="Times New Roman" w:hint="default"/>
      </w:rPr>
    </w:lvl>
    <w:lvl w:ilvl="1">
      <w:start w:val="1"/>
      <w:numFmt w:val="decimal"/>
      <w:lvlText w:val="%1.%2."/>
      <w:lvlJc w:val="left"/>
      <w:pPr>
        <w:ind w:left="720" w:hanging="72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1080" w:hanging="108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440" w:hanging="1440"/>
      </w:pPr>
      <w:rPr>
        <w:rFonts w:eastAsia="Times New Roman" w:hint="default"/>
      </w:rPr>
    </w:lvl>
    <w:lvl w:ilvl="6">
      <w:start w:val="1"/>
      <w:numFmt w:val="decimal"/>
      <w:lvlText w:val="%1.%2.%3.%4.%5.%6.%7."/>
      <w:lvlJc w:val="left"/>
      <w:pPr>
        <w:ind w:left="1800" w:hanging="1800"/>
      </w:pPr>
      <w:rPr>
        <w:rFonts w:eastAsia="Times New Roman" w:hint="default"/>
      </w:rPr>
    </w:lvl>
    <w:lvl w:ilvl="7">
      <w:start w:val="1"/>
      <w:numFmt w:val="decimal"/>
      <w:lvlText w:val="%1.%2.%3.%4.%5.%6.%7.%8."/>
      <w:lvlJc w:val="left"/>
      <w:pPr>
        <w:ind w:left="1800" w:hanging="1800"/>
      </w:pPr>
      <w:rPr>
        <w:rFonts w:eastAsia="Times New Roman" w:hint="default"/>
      </w:rPr>
    </w:lvl>
    <w:lvl w:ilvl="8">
      <w:start w:val="1"/>
      <w:numFmt w:val="decimal"/>
      <w:lvlText w:val="%1.%2.%3.%4.%5.%6.%7.%8.%9."/>
      <w:lvlJc w:val="left"/>
      <w:pPr>
        <w:ind w:left="2160" w:hanging="2160"/>
      </w:pPr>
      <w:rPr>
        <w:rFonts w:eastAsia="Times New Roman" w:hint="default"/>
      </w:rPr>
    </w:lvl>
  </w:abstractNum>
  <w:abstractNum w:abstractNumId="16" w15:restartNumberingAfterBreak="0">
    <w:nsid w:val="5AF10748"/>
    <w:multiLevelType w:val="multilevel"/>
    <w:tmpl w:val="ECF654CA"/>
    <w:lvl w:ilvl="0">
      <w:start w:val="1"/>
      <w:numFmt w:val="decimal"/>
      <w:lvlText w:val="%1."/>
      <w:lvlJc w:val="left"/>
      <w:pPr>
        <w:ind w:left="504" w:hanging="504"/>
      </w:pPr>
      <w:rPr>
        <w:rFonts w:eastAsia="Times New Roman" w:hint="default"/>
        <w:color w:val="0000FF" w:themeColor="hyperlink"/>
        <w:u w:val="single"/>
      </w:rPr>
    </w:lvl>
    <w:lvl w:ilvl="1">
      <w:start w:val="1"/>
      <w:numFmt w:val="decimal"/>
      <w:lvlText w:val="%1.%2."/>
      <w:lvlJc w:val="left"/>
      <w:pPr>
        <w:ind w:left="1921" w:hanging="504"/>
      </w:pPr>
      <w:rPr>
        <w:rFonts w:eastAsia="Times New Roman" w:hint="default"/>
        <w:color w:val="0000FF" w:themeColor="hyperlink"/>
        <w:u w:val="single"/>
      </w:rPr>
    </w:lvl>
    <w:lvl w:ilvl="2">
      <w:start w:val="1"/>
      <w:numFmt w:val="decimal"/>
      <w:lvlText w:val="%1.%2.%3."/>
      <w:lvlJc w:val="left"/>
      <w:pPr>
        <w:ind w:left="1160" w:hanging="720"/>
      </w:pPr>
      <w:rPr>
        <w:rFonts w:eastAsia="Times New Roman" w:hint="default"/>
        <w:color w:val="0000FF" w:themeColor="hyperlink"/>
        <w:u w:val="single"/>
      </w:rPr>
    </w:lvl>
    <w:lvl w:ilvl="3">
      <w:start w:val="1"/>
      <w:numFmt w:val="decimal"/>
      <w:lvlText w:val="%1.%2.%3.%4."/>
      <w:lvlJc w:val="left"/>
      <w:pPr>
        <w:ind w:left="1380" w:hanging="720"/>
      </w:pPr>
      <w:rPr>
        <w:rFonts w:eastAsia="Times New Roman" w:hint="default"/>
        <w:color w:val="0000FF" w:themeColor="hyperlink"/>
        <w:u w:val="single"/>
      </w:rPr>
    </w:lvl>
    <w:lvl w:ilvl="4">
      <w:start w:val="1"/>
      <w:numFmt w:val="decimal"/>
      <w:lvlText w:val="%1.%2.%3.%4.%5."/>
      <w:lvlJc w:val="left"/>
      <w:pPr>
        <w:ind w:left="1960" w:hanging="1080"/>
      </w:pPr>
      <w:rPr>
        <w:rFonts w:eastAsia="Times New Roman" w:hint="default"/>
        <w:color w:val="0000FF" w:themeColor="hyperlink"/>
        <w:u w:val="single"/>
      </w:rPr>
    </w:lvl>
    <w:lvl w:ilvl="5">
      <w:start w:val="1"/>
      <w:numFmt w:val="decimal"/>
      <w:lvlText w:val="%1.%2.%3.%4.%5.%6."/>
      <w:lvlJc w:val="left"/>
      <w:pPr>
        <w:ind w:left="2180" w:hanging="1080"/>
      </w:pPr>
      <w:rPr>
        <w:rFonts w:eastAsia="Times New Roman" w:hint="default"/>
        <w:color w:val="0000FF" w:themeColor="hyperlink"/>
        <w:u w:val="single"/>
      </w:rPr>
    </w:lvl>
    <w:lvl w:ilvl="6">
      <w:start w:val="1"/>
      <w:numFmt w:val="decimal"/>
      <w:lvlText w:val="%1.%2.%3.%4.%5.%6.%7."/>
      <w:lvlJc w:val="left"/>
      <w:pPr>
        <w:ind w:left="2760" w:hanging="1440"/>
      </w:pPr>
      <w:rPr>
        <w:rFonts w:eastAsia="Times New Roman" w:hint="default"/>
        <w:color w:val="0000FF" w:themeColor="hyperlink"/>
        <w:u w:val="single"/>
      </w:rPr>
    </w:lvl>
    <w:lvl w:ilvl="7">
      <w:start w:val="1"/>
      <w:numFmt w:val="decimal"/>
      <w:lvlText w:val="%1.%2.%3.%4.%5.%6.%7.%8."/>
      <w:lvlJc w:val="left"/>
      <w:pPr>
        <w:ind w:left="2980" w:hanging="1440"/>
      </w:pPr>
      <w:rPr>
        <w:rFonts w:eastAsia="Times New Roman" w:hint="default"/>
        <w:color w:val="0000FF" w:themeColor="hyperlink"/>
        <w:u w:val="single"/>
      </w:rPr>
    </w:lvl>
    <w:lvl w:ilvl="8">
      <w:start w:val="1"/>
      <w:numFmt w:val="decimal"/>
      <w:lvlText w:val="%1.%2.%3.%4.%5.%6.%7.%8.%9."/>
      <w:lvlJc w:val="left"/>
      <w:pPr>
        <w:ind w:left="3560" w:hanging="1800"/>
      </w:pPr>
      <w:rPr>
        <w:rFonts w:eastAsia="Times New Roman" w:hint="default"/>
        <w:color w:val="0000FF" w:themeColor="hyperlink"/>
        <w:u w:val="single"/>
      </w:rPr>
    </w:lvl>
  </w:abstractNum>
  <w:abstractNum w:abstractNumId="17" w15:restartNumberingAfterBreak="0">
    <w:nsid w:val="5B9474C9"/>
    <w:multiLevelType w:val="multilevel"/>
    <w:tmpl w:val="48F41256"/>
    <w:lvl w:ilvl="0">
      <w:start w:val="1"/>
      <w:numFmt w:val="decimal"/>
      <w:lvlText w:val="%1"/>
      <w:lvlJc w:val="left"/>
      <w:pPr>
        <w:ind w:left="360" w:hanging="360"/>
      </w:pPr>
      <w:rPr>
        <w:rFonts w:hint="default"/>
      </w:rPr>
    </w:lvl>
    <w:lvl w:ilvl="1">
      <w:start w:val="2"/>
      <w:numFmt w:val="decimal"/>
      <w:lvlText w:val="%1.%2"/>
      <w:lvlJc w:val="left"/>
      <w:pPr>
        <w:ind w:left="1210" w:hanging="360"/>
      </w:pPr>
      <w:rPr>
        <w:rFonts w:hint="default"/>
      </w:rPr>
    </w:lvl>
    <w:lvl w:ilvl="2">
      <w:start w:val="1"/>
      <w:numFmt w:val="decimal"/>
      <w:lvlText w:val="%1.%2.%3"/>
      <w:lvlJc w:val="left"/>
      <w:pPr>
        <w:ind w:left="2420" w:hanging="720"/>
      </w:pPr>
      <w:rPr>
        <w:rFonts w:hint="default"/>
      </w:rPr>
    </w:lvl>
    <w:lvl w:ilvl="3">
      <w:start w:val="1"/>
      <w:numFmt w:val="decimal"/>
      <w:lvlText w:val="%1.%2.%3.%4"/>
      <w:lvlJc w:val="left"/>
      <w:pPr>
        <w:ind w:left="3630" w:hanging="108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690" w:hanging="144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750" w:hanging="1800"/>
      </w:pPr>
      <w:rPr>
        <w:rFonts w:hint="default"/>
      </w:rPr>
    </w:lvl>
    <w:lvl w:ilvl="8">
      <w:start w:val="1"/>
      <w:numFmt w:val="decimal"/>
      <w:lvlText w:val="%1.%2.%3.%4.%5.%6.%7.%8.%9"/>
      <w:lvlJc w:val="left"/>
      <w:pPr>
        <w:ind w:left="8960" w:hanging="2160"/>
      </w:pPr>
      <w:rPr>
        <w:rFonts w:hint="default"/>
      </w:rPr>
    </w:lvl>
  </w:abstractNum>
  <w:abstractNum w:abstractNumId="18" w15:restartNumberingAfterBreak="0">
    <w:nsid w:val="60027D2A"/>
    <w:multiLevelType w:val="multilevel"/>
    <w:tmpl w:val="F9364AA6"/>
    <w:lvl w:ilvl="0">
      <w:start w:val="1"/>
      <w:numFmt w:val="decimal"/>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15:restartNumberingAfterBreak="0">
    <w:nsid w:val="64171694"/>
    <w:multiLevelType w:val="multilevel"/>
    <w:tmpl w:val="1AB277F2"/>
    <w:lvl w:ilvl="0">
      <w:start w:val="1"/>
      <w:numFmt w:val="decimal"/>
      <w:lvlText w:val="%1."/>
      <w:lvlJc w:val="left"/>
      <w:pPr>
        <w:ind w:left="510" w:hanging="510"/>
      </w:pPr>
      <w:rPr>
        <w:rFonts w:hint="default"/>
      </w:rPr>
    </w:lvl>
    <w:lvl w:ilvl="1">
      <w:start w:val="1"/>
      <w:numFmt w:val="decimal"/>
      <w:lvlText w:val="%1.%2."/>
      <w:lvlJc w:val="left"/>
      <w:pPr>
        <w:ind w:left="1570"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4276" w:hanging="144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7123" w:hanging="2160"/>
      </w:pPr>
      <w:rPr>
        <w:rFonts w:hint="default"/>
      </w:rPr>
    </w:lvl>
    <w:lvl w:ilvl="8">
      <w:start w:val="1"/>
      <w:numFmt w:val="decimal"/>
      <w:lvlText w:val="%1.%2.%3.%4.%5.%6.%7.%8.%9."/>
      <w:lvlJc w:val="left"/>
      <w:pPr>
        <w:ind w:left="7832" w:hanging="2160"/>
      </w:pPr>
      <w:rPr>
        <w:rFonts w:hint="default"/>
      </w:rPr>
    </w:lvl>
  </w:abstractNum>
  <w:abstractNum w:abstractNumId="20" w15:restartNumberingAfterBreak="0">
    <w:nsid w:val="66A8799F"/>
    <w:multiLevelType w:val="multilevel"/>
    <w:tmpl w:val="1AB277F2"/>
    <w:lvl w:ilvl="0">
      <w:start w:val="1"/>
      <w:numFmt w:val="decimal"/>
      <w:lvlText w:val="%1."/>
      <w:lvlJc w:val="left"/>
      <w:pPr>
        <w:ind w:left="510" w:hanging="510"/>
      </w:pPr>
      <w:rPr>
        <w:rFonts w:hint="default"/>
      </w:rPr>
    </w:lvl>
    <w:lvl w:ilvl="1">
      <w:start w:val="1"/>
      <w:numFmt w:val="decimal"/>
      <w:lvlText w:val="%1.%2."/>
      <w:lvlJc w:val="left"/>
      <w:pPr>
        <w:ind w:left="1570"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4276" w:hanging="144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7123" w:hanging="2160"/>
      </w:pPr>
      <w:rPr>
        <w:rFonts w:hint="default"/>
      </w:rPr>
    </w:lvl>
    <w:lvl w:ilvl="8">
      <w:start w:val="1"/>
      <w:numFmt w:val="decimal"/>
      <w:lvlText w:val="%1.%2.%3.%4.%5.%6.%7.%8.%9."/>
      <w:lvlJc w:val="left"/>
      <w:pPr>
        <w:ind w:left="7832" w:hanging="2160"/>
      </w:pPr>
      <w:rPr>
        <w:rFonts w:hint="default"/>
      </w:rPr>
    </w:lvl>
  </w:abstractNum>
  <w:abstractNum w:abstractNumId="21" w15:restartNumberingAfterBreak="0">
    <w:nsid w:val="687801B2"/>
    <w:multiLevelType w:val="multilevel"/>
    <w:tmpl w:val="941C6BB4"/>
    <w:lvl w:ilvl="0">
      <w:start w:val="1"/>
      <w:numFmt w:val="decimal"/>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6CEB391C"/>
    <w:multiLevelType w:val="hybridMultilevel"/>
    <w:tmpl w:val="5C56CEEC"/>
    <w:lvl w:ilvl="0" w:tplc="04220019">
      <w:start w:val="1"/>
      <w:numFmt w:val="lowerLetter"/>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3" w15:restartNumberingAfterBreak="0">
    <w:nsid w:val="6D441CD4"/>
    <w:multiLevelType w:val="hybridMultilevel"/>
    <w:tmpl w:val="8206A74E"/>
    <w:lvl w:ilvl="0" w:tplc="0422000F">
      <w:start w:val="1"/>
      <w:numFmt w:val="decimal"/>
      <w:lvlText w:val="%1."/>
      <w:lvlJc w:val="left"/>
      <w:pPr>
        <w:ind w:left="720" w:hanging="360"/>
      </w:pPr>
      <w:rPr>
        <w:rFonts w:eastAsia="Times New Roman"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4" w15:restartNumberingAfterBreak="0">
    <w:nsid w:val="6F090870"/>
    <w:multiLevelType w:val="hybridMultilevel"/>
    <w:tmpl w:val="C02E2FA0"/>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5" w15:restartNumberingAfterBreak="0">
    <w:nsid w:val="733933D7"/>
    <w:multiLevelType w:val="multilevel"/>
    <w:tmpl w:val="1C44B65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1"/>
  </w:num>
  <w:num w:numId="2">
    <w:abstractNumId w:val="10"/>
  </w:num>
  <w:num w:numId="3">
    <w:abstractNumId w:val="25"/>
  </w:num>
  <w:num w:numId="4">
    <w:abstractNumId w:val="16"/>
  </w:num>
  <w:num w:numId="5">
    <w:abstractNumId w:val="9"/>
  </w:num>
  <w:num w:numId="6">
    <w:abstractNumId w:val="6"/>
  </w:num>
  <w:num w:numId="7">
    <w:abstractNumId w:val="20"/>
  </w:num>
  <w:num w:numId="8">
    <w:abstractNumId w:val="17"/>
  </w:num>
  <w:num w:numId="9">
    <w:abstractNumId w:val="19"/>
  </w:num>
  <w:num w:numId="10">
    <w:abstractNumId w:val="8"/>
  </w:num>
  <w:num w:numId="11">
    <w:abstractNumId w:val="18"/>
  </w:num>
  <w:num w:numId="12">
    <w:abstractNumId w:val="14"/>
  </w:num>
  <w:num w:numId="13">
    <w:abstractNumId w:val="21"/>
  </w:num>
  <w:num w:numId="14">
    <w:abstractNumId w:val="5"/>
  </w:num>
  <w:num w:numId="15">
    <w:abstractNumId w:val="23"/>
  </w:num>
  <w:num w:numId="16">
    <w:abstractNumId w:val="1"/>
  </w:num>
  <w:num w:numId="17">
    <w:abstractNumId w:val="15"/>
  </w:num>
  <w:num w:numId="18">
    <w:abstractNumId w:val="4"/>
  </w:num>
  <w:num w:numId="19">
    <w:abstractNumId w:val="24"/>
  </w:num>
  <w:num w:numId="20">
    <w:abstractNumId w:val="12"/>
  </w:num>
  <w:num w:numId="21">
    <w:abstractNumId w:val="0"/>
  </w:num>
  <w:num w:numId="22">
    <w:abstractNumId w:val="7"/>
  </w:num>
  <w:num w:numId="23">
    <w:abstractNumId w:val="22"/>
  </w:num>
  <w:num w:numId="24">
    <w:abstractNumId w:val="3"/>
  </w:num>
  <w:num w:numId="25">
    <w:abstractNumId w:val="13"/>
  </w:num>
  <w:num w:numId="2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E32B08"/>
    <w:rsid w:val="00024913"/>
    <w:rsid w:val="00034849"/>
    <w:rsid w:val="00035E64"/>
    <w:rsid w:val="00042D7C"/>
    <w:rsid w:val="0005027E"/>
    <w:rsid w:val="00071FBE"/>
    <w:rsid w:val="00091A1A"/>
    <w:rsid w:val="000952BA"/>
    <w:rsid w:val="00097A03"/>
    <w:rsid w:val="000A417E"/>
    <w:rsid w:val="0010681C"/>
    <w:rsid w:val="001073A3"/>
    <w:rsid w:val="00133A22"/>
    <w:rsid w:val="00182517"/>
    <w:rsid w:val="001A039C"/>
    <w:rsid w:val="001A0E95"/>
    <w:rsid w:val="001B43B4"/>
    <w:rsid w:val="001D7B37"/>
    <w:rsid w:val="002023BB"/>
    <w:rsid w:val="00243241"/>
    <w:rsid w:val="00243444"/>
    <w:rsid w:val="00261C8B"/>
    <w:rsid w:val="00273AD4"/>
    <w:rsid w:val="00290CE8"/>
    <w:rsid w:val="00293FD8"/>
    <w:rsid w:val="002D662F"/>
    <w:rsid w:val="0030060C"/>
    <w:rsid w:val="00304346"/>
    <w:rsid w:val="00337AFC"/>
    <w:rsid w:val="00383692"/>
    <w:rsid w:val="00385E02"/>
    <w:rsid w:val="00394493"/>
    <w:rsid w:val="003A104B"/>
    <w:rsid w:val="003A2F4E"/>
    <w:rsid w:val="003D3E9D"/>
    <w:rsid w:val="004116D3"/>
    <w:rsid w:val="00416B25"/>
    <w:rsid w:val="00442CFD"/>
    <w:rsid w:val="0044338C"/>
    <w:rsid w:val="00446CF0"/>
    <w:rsid w:val="00452280"/>
    <w:rsid w:val="0045489E"/>
    <w:rsid w:val="00471D5A"/>
    <w:rsid w:val="00486487"/>
    <w:rsid w:val="00493F7C"/>
    <w:rsid w:val="004C15FF"/>
    <w:rsid w:val="004E21BE"/>
    <w:rsid w:val="00502E7D"/>
    <w:rsid w:val="00511311"/>
    <w:rsid w:val="00532BEB"/>
    <w:rsid w:val="005337B9"/>
    <w:rsid w:val="00537328"/>
    <w:rsid w:val="00586DA4"/>
    <w:rsid w:val="005917AC"/>
    <w:rsid w:val="00645E44"/>
    <w:rsid w:val="00651B59"/>
    <w:rsid w:val="006701A3"/>
    <w:rsid w:val="006753A3"/>
    <w:rsid w:val="006900AA"/>
    <w:rsid w:val="00690E39"/>
    <w:rsid w:val="006A000A"/>
    <w:rsid w:val="006B0671"/>
    <w:rsid w:val="006C49D9"/>
    <w:rsid w:val="006E3382"/>
    <w:rsid w:val="006F4EF6"/>
    <w:rsid w:val="007050B8"/>
    <w:rsid w:val="00716B63"/>
    <w:rsid w:val="00731730"/>
    <w:rsid w:val="00742560"/>
    <w:rsid w:val="0074422A"/>
    <w:rsid w:val="00750B67"/>
    <w:rsid w:val="00773086"/>
    <w:rsid w:val="00773FEB"/>
    <w:rsid w:val="007C0E92"/>
    <w:rsid w:val="007E5908"/>
    <w:rsid w:val="007F7805"/>
    <w:rsid w:val="00804BAA"/>
    <w:rsid w:val="00806974"/>
    <w:rsid w:val="00810707"/>
    <w:rsid w:val="00822CFF"/>
    <w:rsid w:val="00840B7B"/>
    <w:rsid w:val="00845129"/>
    <w:rsid w:val="00856AEA"/>
    <w:rsid w:val="00856AFE"/>
    <w:rsid w:val="00881A7F"/>
    <w:rsid w:val="008851E1"/>
    <w:rsid w:val="00892424"/>
    <w:rsid w:val="008C20E6"/>
    <w:rsid w:val="008C6EDD"/>
    <w:rsid w:val="008D7E8B"/>
    <w:rsid w:val="008F11C3"/>
    <w:rsid w:val="00900595"/>
    <w:rsid w:val="00906DA4"/>
    <w:rsid w:val="009178CE"/>
    <w:rsid w:val="00940079"/>
    <w:rsid w:val="00964A4F"/>
    <w:rsid w:val="009652F8"/>
    <w:rsid w:val="009675A9"/>
    <w:rsid w:val="00982893"/>
    <w:rsid w:val="00984174"/>
    <w:rsid w:val="009B511B"/>
    <w:rsid w:val="009B56B9"/>
    <w:rsid w:val="009B7795"/>
    <w:rsid w:val="009D7B25"/>
    <w:rsid w:val="009E4F25"/>
    <w:rsid w:val="00A34F02"/>
    <w:rsid w:val="00A7767C"/>
    <w:rsid w:val="00AB2326"/>
    <w:rsid w:val="00AF7D1B"/>
    <w:rsid w:val="00B36FA1"/>
    <w:rsid w:val="00B53193"/>
    <w:rsid w:val="00B56911"/>
    <w:rsid w:val="00B655A5"/>
    <w:rsid w:val="00BA357C"/>
    <w:rsid w:val="00BB4D7A"/>
    <w:rsid w:val="00BD101F"/>
    <w:rsid w:val="00BD5DE8"/>
    <w:rsid w:val="00C06E61"/>
    <w:rsid w:val="00C407A7"/>
    <w:rsid w:val="00CA2316"/>
    <w:rsid w:val="00CB257D"/>
    <w:rsid w:val="00CD1E5A"/>
    <w:rsid w:val="00D356E4"/>
    <w:rsid w:val="00D45F65"/>
    <w:rsid w:val="00D566F0"/>
    <w:rsid w:val="00D806A0"/>
    <w:rsid w:val="00DA3EE4"/>
    <w:rsid w:val="00E02257"/>
    <w:rsid w:val="00E07371"/>
    <w:rsid w:val="00E32B08"/>
    <w:rsid w:val="00E652C9"/>
    <w:rsid w:val="00E84033"/>
    <w:rsid w:val="00EA39E4"/>
    <w:rsid w:val="00EB28AE"/>
    <w:rsid w:val="00ED2260"/>
    <w:rsid w:val="00EE2B34"/>
    <w:rsid w:val="00EE4A54"/>
    <w:rsid w:val="00EE66F9"/>
    <w:rsid w:val="00F1622D"/>
    <w:rsid w:val="00F26BD2"/>
    <w:rsid w:val="00F4535F"/>
    <w:rsid w:val="00F5316D"/>
    <w:rsid w:val="00F6189B"/>
    <w:rsid w:val="00F646EE"/>
    <w:rsid w:val="00FA479E"/>
    <w:rsid w:val="00FA7C2D"/>
    <w:rsid w:val="00FC4E84"/>
    <w:rsid w:val="00FD5234"/>
    <w:rsid w:val="00FF0DB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8990E73-965E-416F-9EED-835729F768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uk-UA" w:eastAsia="uk-UA"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91A1A"/>
  </w:style>
  <w:style w:type="paragraph" w:styleId="Heading1">
    <w:name w:val="heading 1"/>
    <w:next w:val="Normal"/>
    <w:qFormat/>
    <w:rsid w:val="00A7767C"/>
    <w:pPr>
      <w:keepNext/>
      <w:keepLines/>
      <w:spacing w:before="480" w:after="120"/>
      <w:jc w:val="center"/>
      <w:outlineLvl w:val="0"/>
    </w:pPr>
    <w:rPr>
      <w:b/>
      <w:sz w:val="28"/>
      <w:szCs w:val="48"/>
    </w:rPr>
  </w:style>
  <w:style w:type="paragraph" w:styleId="Heading2">
    <w:name w:val="heading 2"/>
    <w:basedOn w:val="Normal1"/>
    <w:next w:val="Normal1"/>
    <w:qFormat/>
    <w:rsid w:val="00A7767C"/>
    <w:pPr>
      <w:keepNext/>
      <w:keepLines/>
      <w:spacing w:before="360" w:after="80"/>
      <w:jc w:val="center"/>
      <w:outlineLvl w:val="1"/>
    </w:pPr>
    <w:rPr>
      <w:b/>
      <w:sz w:val="28"/>
      <w:szCs w:val="36"/>
    </w:rPr>
  </w:style>
  <w:style w:type="paragraph" w:styleId="Heading3">
    <w:name w:val="heading 3"/>
    <w:basedOn w:val="Normal1"/>
    <w:next w:val="Normal1"/>
    <w:rsid w:val="00E32B08"/>
    <w:pPr>
      <w:keepNext/>
      <w:keepLines/>
      <w:spacing w:before="280" w:after="80"/>
      <w:outlineLvl w:val="2"/>
    </w:pPr>
    <w:rPr>
      <w:b/>
      <w:sz w:val="28"/>
      <w:szCs w:val="28"/>
    </w:rPr>
  </w:style>
  <w:style w:type="paragraph" w:styleId="Heading4">
    <w:name w:val="heading 4"/>
    <w:basedOn w:val="Normal1"/>
    <w:next w:val="Normal1"/>
    <w:rsid w:val="00E32B08"/>
    <w:pPr>
      <w:keepNext/>
      <w:keepLines/>
      <w:spacing w:before="240" w:after="40"/>
      <w:outlineLvl w:val="3"/>
    </w:pPr>
    <w:rPr>
      <w:b/>
    </w:rPr>
  </w:style>
  <w:style w:type="paragraph" w:styleId="Heading5">
    <w:name w:val="heading 5"/>
    <w:basedOn w:val="Normal1"/>
    <w:next w:val="Normal1"/>
    <w:rsid w:val="00E32B08"/>
    <w:pPr>
      <w:keepNext/>
      <w:keepLines/>
      <w:spacing w:before="220" w:after="40"/>
      <w:outlineLvl w:val="4"/>
    </w:pPr>
    <w:rPr>
      <w:b/>
      <w:sz w:val="22"/>
      <w:szCs w:val="22"/>
    </w:rPr>
  </w:style>
  <w:style w:type="paragraph" w:styleId="Heading6">
    <w:name w:val="heading 6"/>
    <w:basedOn w:val="Normal1"/>
    <w:next w:val="Normal1"/>
    <w:rsid w:val="00E32B08"/>
    <w:pPr>
      <w:keepNext/>
      <w:keepLines/>
      <w:spacing w:before="200" w:after="40"/>
      <w:outlineLvl w:val="5"/>
    </w:pPr>
    <w:rPr>
      <w:b/>
      <w:sz w:val="20"/>
      <w:szCs w:val="20"/>
    </w:rPr>
  </w:style>
  <w:style w:type="paragraph" w:styleId="Heading7">
    <w:name w:val="heading 7"/>
    <w:basedOn w:val="Normal"/>
    <w:next w:val="Normal"/>
    <w:link w:val="Heading7Char"/>
    <w:uiPriority w:val="9"/>
    <w:unhideWhenUsed/>
    <w:qFormat/>
    <w:rsid w:val="00A7767C"/>
    <w:pPr>
      <w:keepNext/>
      <w:keepLines/>
      <w:spacing w:before="40"/>
      <w:jc w:val="center"/>
      <w:outlineLvl w:val="6"/>
    </w:pPr>
    <w:rPr>
      <w:rFonts w:eastAsiaTheme="majorEastAsia" w:cstheme="majorBidi"/>
      <w:b/>
      <w:iCs/>
      <w:sz w:val="28"/>
    </w:rPr>
  </w:style>
  <w:style w:type="paragraph" w:styleId="Heading8">
    <w:name w:val="heading 8"/>
    <w:basedOn w:val="Normal"/>
    <w:next w:val="Normal"/>
    <w:link w:val="Heading8Char"/>
    <w:uiPriority w:val="9"/>
    <w:unhideWhenUsed/>
    <w:qFormat/>
    <w:rsid w:val="00A7767C"/>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rsid w:val="00E32B08"/>
  </w:style>
  <w:style w:type="table" w:customStyle="1" w:styleId="TableNormal1">
    <w:name w:val="Table Normal1"/>
    <w:rsid w:val="00E32B08"/>
    <w:tblPr>
      <w:tblCellMar>
        <w:top w:w="0" w:type="dxa"/>
        <w:left w:w="0" w:type="dxa"/>
        <w:bottom w:w="0" w:type="dxa"/>
        <w:right w:w="0" w:type="dxa"/>
      </w:tblCellMar>
    </w:tblPr>
  </w:style>
  <w:style w:type="paragraph" w:styleId="Title">
    <w:name w:val="Title"/>
    <w:basedOn w:val="Normal1"/>
    <w:next w:val="Normal1"/>
    <w:rsid w:val="00E32B08"/>
    <w:pPr>
      <w:keepNext/>
      <w:keepLines/>
      <w:spacing w:before="480" w:after="120"/>
    </w:pPr>
    <w:rPr>
      <w:b/>
      <w:sz w:val="72"/>
      <w:szCs w:val="72"/>
    </w:rPr>
  </w:style>
  <w:style w:type="paragraph" w:styleId="Subtitle">
    <w:name w:val="Subtitle"/>
    <w:basedOn w:val="Normal1"/>
    <w:next w:val="Normal1"/>
    <w:rsid w:val="00E32B08"/>
    <w:pPr>
      <w:keepNext/>
      <w:keepLines/>
      <w:spacing w:before="360" w:after="80"/>
    </w:pPr>
    <w:rPr>
      <w:rFonts w:ascii="Georgia" w:eastAsia="Georgia" w:hAnsi="Georgia" w:cs="Georgia"/>
      <w:i/>
      <w:color w:val="666666"/>
      <w:sz w:val="48"/>
      <w:szCs w:val="48"/>
    </w:rPr>
  </w:style>
  <w:style w:type="table" w:customStyle="1" w:styleId="a">
    <w:basedOn w:val="TableNormal1"/>
    <w:rsid w:val="00E32B08"/>
    <w:tblPr>
      <w:tblStyleRowBandSize w:val="1"/>
      <w:tblStyleColBandSize w:val="1"/>
      <w:tblCellMar>
        <w:left w:w="115" w:type="dxa"/>
        <w:right w:w="115" w:type="dxa"/>
      </w:tblCellMar>
    </w:tblPr>
  </w:style>
  <w:style w:type="paragraph" w:styleId="Header">
    <w:name w:val="header"/>
    <w:basedOn w:val="Normal"/>
    <w:link w:val="HeaderChar"/>
    <w:uiPriority w:val="99"/>
    <w:unhideWhenUsed/>
    <w:rsid w:val="009B511B"/>
    <w:pPr>
      <w:tabs>
        <w:tab w:val="center" w:pos="4513"/>
        <w:tab w:val="right" w:pos="9026"/>
      </w:tabs>
    </w:pPr>
  </w:style>
  <w:style w:type="character" w:customStyle="1" w:styleId="HeaderChar">
    <w:name w:val="Header Char"/>
    <w:basedOn w:val="DefaultParagraphFont"/>
    <w:link w:val="Header"/>
    <w:uiPriority w:val="99"/>
    <w:rsid w:val="009B511B"/>
  </w:style>
  <w:style w:type="paragraph" w:styleId="Footer">
    <w:name w:val="footer"/>
    <w:basedOn w:val="Normal"/>
    <w:link w:val="FooterChar"/>
    <w:uiPriority w:val="99"/>
    <w:unhideWhenUsed/>
    <w:rsid w:val="009B511B"/>
    <w:pPr>
      <w:tabs>
        <w:tab w:val="center" w:pos="4513"/>
        <w:tab w:val="right" w:pos="9026"/>
      </w:tabs>
    </w:pPr>
  </w:style>
  <w:style w:type="character" w:customStyle="1" w:styleId="FooterChar">
    <w:name w:val="Footer Char"/>
    <w:basedOn w:val="DefaultParagraphFont"/>
    <w:link w:val="Footer"/>
    <w:uiPriority w:val="99"/>
    <w:rsid w:val="009B511B"/>
  </w:style>
  <w:style w:type="paragraph" w:styleId="TOCHeading">
    <w:name w:val="TOC Heading"/>
    <w:basedOn w:val="Heading1"/>
    <w:next w:val="Normal"/>
    <w:uiPriority w:val="39"/>
    <w:unhideWhenUsed/>
    <w:qFormat/>
    <w:rsid w:val="009B511B"/>
    <w:pPr>
      <w:spacing w:after="0" w:line="276" w:lineRule="auto"/>
      <w:jc w:val="left"/>
      <w:outlineLvl w:val="9"/>
    </w:pPr>
    <w:rPr>
      <w:rFonts w:asciiTheme="majorHAnsi" w:eastAsiaTheme="majorEastAsia" w:hAnsiTheme="majorHAnsi" w:cstheme="majorBidi"/>
      <w:bCs/>
      <w:color w:val="365F91" w:themeColor="accent1" w:themeShade="BF"/>
      <w:szCs w:val="28"/>
      <w:lang w:val="ru-RU" w:eastAsia="en-US"/>
    </w:rPr>
  </w:style>
  <w:style w:type="paragraph" w:styleId="TOC1">
    <w:name w:val="toc 1"/>
    <w:basedOn w:val="Normal"/>
    <w:next w:val="Normal"/>
    <w:autoRedefine/>
    <w:uiPriority w:val="39"/>
    <w:unhideWhenUsed/>
    <w:rsid w:val="009B511B"/>
    <w:pPr>
      <w:spacing w:after="100" w:line="276" w:lineRule="auto"/>
      <w:jc w:val="left"/>
    </w:pPr>
    <w:rPr>
      <w:rFonts w:eastAsia="Arial"/>
      <w:sz w:val="28"/>
      <w:szCs w:val="28"/>
      <w:lang w:val="ru-RU" w:eastAsia="ru-RU"/>
    </w:rPr>
  </w:style>
  <w:style w:type="character" w:styleId="Hyperlink">
    <w:name w:val="Hyperlink"/>
    <w:basedOn w:val="DefaultParagraphFont"/>
    <w:uiPriority w:val="99"/>
    <w:unhideWhenUsed/>
    <w:rsid w:val="009B511B"/>
    <w:rPr>
      <w:color w:val="0000FF" w:themeColor="hyperlink"/>
      <w:u w:val="single"/>
    </w:rPr>
  </w:style>
  <w:style w:type="paragraph" w:styleId="TOC2">
    <w:name w:val="toc 2"/>
    <w:basedOn w:val="Normal"/>
    <w:next w:val="Normal"/>
    <w:autoRedefine/>
    <w:uiPriority w:val="39"/>
    <w:unhideWhenUsed/>
    <w:rsid w:val="00982893"/>
    <w:pPr>
      <w:tabs>
        <w:tab w:val="left" w:pos="880"/>
        <w:tab w:val="right" w:leader="dot" w:pos="9345"/>
      </w:tabs>
      <w:spacing w:after="100" w:line="276" w:lineRule="auto"/>
      <w:ind w:left="220"/>
      <w:jc w:val="left"/>
    </w:pPr>
    <w:rPr>
      <w:rFonts w:eastAsia="Arial"/>
      <w:sz w:val="28"/>
      <w:szCs w:val="28"/>
      <w:lang w:val="ru-RU" w:eastAsia="ru-RU"/>
    </w:rPr>
  </w:style>
  <w:style w:type="paragraph" w:styleId="BalloonText">
    <w:name w:val="Balloon Text"/>
    <w:basedOn w:val="Normal"/>
    <w:link w:val="BalloonTextChar"/>
    <w:uiPriority w:val="99"/>
    <w:semiHidden/>
    <w:unhideWhenUsed/>
    <w:rsid w:val="00856AF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56AFE"/>
    <w:rPr>
      <w:rFonts w:ascii="Segoe UI" w:hAnsi="Segoe UI" w:cs="Segoe UI"/>
      <w:sz w:val="18"/>
      <w:szCs w:val="18"/>
    </w:rPr>
  </w:style>
  <w:style w:type="paragraph" w:customStyle="1" w:styleId="1">
    <w:name w:val="Звичайний1"/>
    <w:rsid w:val="00337AFC"/>
  </w:style>
  <w:style w:type="paragraph" w:styleId="ListParagraph">
    <w:name w:val="List Paragraph"/>
    <w:basedOn w:val="Normal"/>
    <w:uiPriority w:val="34"/>
    <w:qFormat/>
    <w:rsid w:val="00964A4F"/>
    <w:pPr>
      <w:ind w:left="720"/>
      <w:contextualSpacing/>
    </w:pPr>
  </w:style>
  <w:style w:type="character" w:customStyle="1" w:styleId="10">
    <w:name w:val="Незакрита згадка1"/>
    <w:basedOn w:val="DefaultParagraphFont"/>
    <w:uiPriority w:val="99"/>
    <w:semiHidden/>
    <w:unhideWhenUsed/>
    <w:rsid w:val="00E84033"/>
    <w:rPr>
      <w:color w:val="605E5C"/>
      <w:shd w:val="clear" w:color="auto" w:fill="E1DFDD"/>
    </w:rPr>
  </w:style>
  <w:style w:type="paragraph" w:customStyle="1" w:styleId="11">
    <w:name w:val="Обычный1"/>
    <w:uiPriority w:val="99"/>
    <w:rsid w:val="002D662F"/>
    <w:pPr>
      <w:jc w:val="left"/>
    </w:pPr>
    <w:rPr>
      <w:rFonts w:eastAsia="Calibri"/>
      <w:color w:val="000000"/>
      <w:szCs w:val="20"/>
      <w:lang w:val="ru-RU" w:eastAsia="ru-RU"/>
    </w:rPr>
  </w:style>
  <w:style w:type="paragraph" w:styleId="NormalWeb">
    <w:name w:val="Normal (Web)"/>
    <w:basedOn w:val="Normal"/>
    <w:uiPriority w:val="99"/>
    <w:semiHidden/>
    <w:unhideWhenUsed/>
    <w:rsid w:val="00042D7C"/>
    <w:pPr>
      <w:spacing w:before="100" w:beforeAutospacing="1" w:after="100" w:afterAutospacing="1"/>
      <w:jc w:val="left"/>
    </w:pPr>
  </w:style>
  <w:style w:type="character" w:styleId="Strong">
    <w:name w:val="Strong"/>
    <w:basedOn w:val="DefaultParagraphFont"/>
    <w:uiPriority w:val="22"/>
    <w:qFormat/>
    <w:rsid w:val="00042D7C"/>
    <w:rPr>
      <w:b/>
      <w:bCs/>
    </w:rPr>
  </w:style>
  <w:style w:type="character" w:customStyle="1" w:styleId="Heading7Char">
    <w:name w:val="Heading 7 Char"/>
    <w:basedOn w:val="DefaultParagraphFont"/>
    <w:link w:val="Heading7"/>
    <w:uiPriority w:val="9"/>
    <w:rsid w:val="00A7767C"/>
    <w:rPr>
      <w:rFonts w:eastAsiaTheme="majorEastAsia" w:cstheme="majorBidi"/>
      <w:b/>
      <w:iCs/>
      <w:sz w:val="28"/>
    </w:rPr>
  </w:style>
  <w:style w:type="character" w:customStyle="1" w:styleId="Heading8Char">
    <w:name w:val="Heading 8 Char"/>
    <w:basedOn w:val="DefaultParagraphFont"/>
    <w:link w:val="Heading8"/>
    <w:uiPriority w:val="9"/>
    <w:rsid w:val="00A7767C"/>
    <w:rPr>
      <w:rFonts w:asciiTheme="majorHAnsi" w:eastAsiaTheme="majorEastAsia" w:hAnsiTheme="majorHAnsi" w:cstheme="majorBidi"/>
      <w:color w:val="272727" w:themeColor="text1" w:themeTint="D8"/>
      <w:sz w:val="21"/>
      <w:szCs w:val="21"/>
    </w:rPr>
  </w:style>
  <w:style w:type="table" w:styleId="TableGrid">
    <w:name w:val="Table Grid"/>
    <w:basedOn w:val="TableNormal"/>
    <w:uiPriority w:val="59"/>
    <w:rsid w:val="00906DA4"/>
    <w:pPr>
      <w:jc w:val="left"/>
    </w:pPr>
    <w:rPr>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5617188">
      <w:bodyDiv w:val="1"/>
      <w:marLeft w:val="0"/>
      <w:marRight w:val="0"/>
      <w:marTop w:val="0"/>
      <w:marBottom w:val="0"/>
      <w:divBdr>
        <w:top w:val="none" w:sz="0" w:space="0" w:color="auto"/>
        <w:left w:val="none" w:sz="0" w:space="0" w:color="auto"/>
        <w:bottom w:val="none" w:sz="0" w:space="0" w:color="auto"/>
        <w:right w:val="none" w:sz="0" w:space="0" w:color="auto"/>
      </w:divBdr>
    </w:div>
    <w:div w:id="100881007">
      <w:bodyDiv w:val="1"/>
      <w:marLeft w:val="0"/>
      <w:marRight w:val="0"/>
      <w:marTop w:val="0"/>
      <w:marBottom w:val="0"/>
      <w:divBdr>
        <w:top w:val="none" w:sz="0" w:space="0" w:color="auto"/>
        <w:left w:val="none" w:sz="0" w:space="0" w:color="auto"/>
        <w:bottom w:val="none" w:sz="0" w:space="0" w:color="auto"/>
        <w:right w:val="none" w:sz="0" w:space="0" w:color="auto"/>
      </w:divBdr>
    </w:div>
    <w:div w:id="289825900">
      <w:bodyDiv w:val="1"/>
      <w:marLeft w:val="0"/>
      <w:marRight w:val="0"/>
      <w:marTop w:val="0"/>
      <w:marBottom w:val="0"/>
      <w:divBdr>
        <w:top w:val="none" w:sz="0" w:space="0" w:color="auto"/>
        <w:left w:val="none" w:sz="0" w:space="0" w:color="auto"/>
        <w:bottom w:val="none" w:sz="0" w:space="0" w:color="auto"/>
        <w:right w:val="none" w:sz="0" w:space="0" w:color="auto"/>
      </w:divBdr>
      <w:divsChild>
        <w:div w:id="2118669041">
          <w:marLeft w:val="0"/>
          <w:marRight w:val="0"/>
          <w:marTop w:val="0"/>
          <w:marBottom w:val="0"/>
          <w:divBdr>
            <w:top w:val="none" w:sz="0" w:space="0" w:color="auto"/>
            <w:left w:val="none" w:sz="0" w:space="0" w:color="auto"/>
            <w:bottom w:val="none" w:sz="0" w:space="0" w:color="auto"/>
            <w:right w:val="none" w:sz="0" w:space="0" w:color="auto"/>
          </w:divBdr>
        </w:div>
        <w:div w:id="444467766">
          <w:marLeft w:val="0"/>
          <w:marRight w:val="0"/>
          <w:marTop w:val="0"/>
          <w:marBottom w:val="0"/>
          <w:divBdr>
            <w:top w:val="none" w:sz="0" w:space="0" w:color="auto"/>
            <w:left w:val="none" w:sz="0" w:space="0" w:color="auto"/>
            <w:bottom w:val="none" w:sz="0" w:space="0" w:color="auto"/>
            <w:right w:val="none" w:sz="0" w:space="0" w:color="auto"/>
          </w:divBdr>
        </w:div>
        <w:div w:id="1223103328">
          <w:marLeft w:val="0"/>
          <w:marRight w:val="0"/>
          <w:marTop w:val="0"/>
          <w:marBottom w:val="0"/>
          <w:divBdr>
            <w:top w:val="none" w:sz="0" w:space="0" w:color="auto"/>
            <w:left w:val="none" w:sz="0" w:space="0" w:color="auto"/>
            <w:bottom w:val="none" w:sz="0" w:space="0" w:color="auto"/>
            <w:right w:val="none" w:sz="0" w:space="0" w:color="auto"/>
          </w:divBdr>
        </w:div>
        <w:div w:id="1238175925">
          <w:marLeft w:val="0"/>
          <w:marRight w:val="0"/>
          <w:marTop w:val="0"/>
          <w:marBottom w:val="0"/>
          <w:divBdr>
            <w:top w:val="none" w:sz="0" w:space="0" w:color="auto"/>
            <w:left w:val="none" w:sz="0" w:space="0" w:color="auto"/>
            <w:bottom w:val="none" w:sz="0" w:space="0" w:color="auto"/>
            <w:right w:val="none" w:sz="0" w:space="0" w:color="auto"/>
          </w:divBdr>
        </w:div>
        <w:div w:id="1940406403">
          <w:marLeft w:val="0"/>
          <w:marRight w:val="0"/>
          <w:marTop w:val="0"/>
          <w:marBottom w:val="0"/>
          <w:divBdr>
            <w:top w:val="none" w:sz="0" w:space="0" w:color="auto"/>
            <w:left w:val="none" w:sz="0" w:space="0" w:color="auto"/>
            <w:bottom w:val="none" w:sz="0" w:space="0" w:color="auto"/>
            <w:right w:val="none" w:sz="0" w:space="0" w:color="auto"/>
          </w:divBdr>
        </w:div>
        <w:div w:id="192811489">
          <w:marLeft w:val="0"/>
          <w:marRight w:val="0"/>
          <w:marTop w:val="0"/>
          <w:marBottom w:val="0"/>
          <w:divBdr>
            <w:top w:val="none" w:sz="0" w:space="0" w:color="auto"/>
            <w:left w:val="none" w:sz="0" w:space="0" w:color="auto"/>
            <w:bottom w:val="none" w:sz="0" w:space="0" w:color="auto"/>
            <w:right w:val="none" w:sz="0" w:space="0" w:color="auto"/>
          </w:divBdr>
        </w:div>
        <w:div w:id="2070833921">
          <w:marLeft w:val="0"/>
          <w:marRight w:val="0"/>
          <w:marTop w:val="0"/>
          <w:marBottom w:val="0"/>
          <w:divBdr>
            <w:top w:val="none" w:sz="0" w:space="0" w:color="auto"/>
            <w:left w:val="none" w:sz="0" w:space="0" w:color="auto"/>
            <w:bottom w:val="none" w:sz="0" w:space="0" w:color="auto"/>
            <w:right w:val="none" w:sz="0" w:space="0" w:color="auto"/>
          </w:divBdr>
        </w:div>
        <w:div w:id="807238355">
          <w:marLeft w:val="0"/>
          <w:marRight w:val="0"/>
          <w:marTop w:val="0"/>
          <w:marBottom w:val="0"/>
          <w:divBdr>
            <w:top w:val="none" w:sz="0" w:space="0" w:color="auto"/>
            <w:left w:val="none" w:sz="0" w:space="0" w:color="auto"/>
            <w:bottom w:val="none" w:sz="0" w:space="0" w:color="auto"/>
            <w:right w:val="none" w:sz="0" w:space="0" w:color="auto"/>
          </w:divBdr>
        </w:div>
        <w:div w:id="706296522">
          <w:marLeft w:val="0"/>
          <w:marRight w:val="0"/>
          <w:marTop w:val="0"/>
          <w:marBottom w:val="0"/>
          <w:divBdr>
            <w:top w:val="none" w:sz="0" w:space="0" w:color="auto"/>
            <w:left w:val="none" w:sz="0" w:space="0" w:color="auto"/>
            <w:bottom w:val="none" w:sz="0" w:space="0" w:color="auto"/>
            <w:right w:val="none" w:sz="0" w:space="0" w:color="auto"/>
          </w:divBdr>
        </w:div>
        <w:div w:id="23137771">
          <w:marLeft w:val="0"/>
          <w:marRight w:val="0"/>
          <w:marTop w:val="0"/>
          <w:marBottom w:val="0"/>
          <w:divBdr>
            <w:top w:val="none" w:sz="0" w:space="0" w:color="auto"/>
            <w:left w:val="none" w:sz="0" w:space="0" w:color="auto"/>
            <w:bottom w:val="none" w:sz="0" w:space="0" w:color="auto"/>
            <w:right w:val="none" w:sz="0" w:space="0" w:color="auto"/>
          </w:divBdr>
        </w:div>
        <w:div w:id="199124575">
          <w:marLeft w:val="0"/>
          <w:marRight w:val="0"/>
          <w:marTop w:val="0"/>
          <w:marBottom w:val="0"/>
          <w:divBdr>
            <w:top w:val="none" w:sz="0" w:space="0" w:color="auto"/>
            <w:left w:val="none" w:sz="0" w:space="0" w:color="auto"/>
            <w:bottom w:val="none" w:sz="0" w:space="0" w:color="auto"/>
            <w:right w:val="none" w:sz="0" w:space="0" w:color="auto"/>
          </w:divBdr>
        </w:div>
        <w:div w:id="1655068320">
          <w:marLeft w:val="0"/>
          <w:marRight w:val="0"/>
          <w:marTop w:val="0"/>
          <w:marBottom w:val="0"/>
          <w:divBdr>
            <w:top w:val="none" w:sz="0" w:space="0" w:color="auto"/>
            <w:left w:val="none" w:sz="0" w:space="0" w:color="auto"/>
            <w:bottom w:val="none" w:sz="0" w:space="0" w:color="auto"/>
            <w:right w:val="none" w:sz="0" w:space="0" w:color="auto"/>
          </w:divBdr>
        </w:div>
        <w:div w:id="1689015303">
          <w:marLeft w:val="0"/>
          <w:marRight w:val="0"/>
          <w:marTop w:val="0"/>
          <w:marBottom w:val="0"/>
          <w:divBdr>
            <w:top w:val="none" w:sz="0" w:space="0" w:color="auto"/>
            <w:left w:val="none" w:sz="0" w:space="0" w:color="auto"/>
            <w:bottom w:val="none" w:sz="0" w:space="0" w:color="auto"/>
            <w:right w:val="none" w:sz="0" w:space="0" w:color="auto"/>
          </w:divBdr>
        </w:div>
        <w:div w:id="897394611">
          <w:marLeft w:val="0"/>
          <w:marRight w:val="0"/>
          <w:marTop w:val="0"/>
          <w:marBottom w:val="0"/>
          <w:divBdr>
            <w:top w:val="none" w:sz="0" w:space="0" w:color="auto"/>
            <w:left w:val="none" w:sz="0" w:space="0" w:color="auto"/>
            <w:bottom w:val="none" w:sz="0" w:space="0" w:color="auto"/>
            <w:right w:val="none" w:sz="0" w:space="0" w:color="auto"/>
          </w:divBdr>
        </w:div>
        <w:div w:id="57870986">
          <w:marLeft w:val="0"/>
          <w:marRight w:val="0"/>
          <w:marTop w:val="0"/>
          <w:marBottom w:val="0"/>
          <w:divBdr>
            <w:top w:val="none" w:sz="0" w:space="0" w:color="auto"/>
            <w:left w:val="none" w:sz="0" w:space="0" w:color="auto"/>
            <w:bottom w:val="none" w:sz="0" w:space="0" w:color="auto"/>
            <w:right w:val="none" w:sz="0" w:space="0" w:color="auto"/>
          </w:divBdr>
        </w:div>
        <w:div w:id="1416709516">
          <w:marLeft w:val="0"/>
          <w:marRight w:val="0"/>
          <w:marTop w:val="0"/>
          <w:marBottom w:val="0"/>
          <w:divBdr>
            <w:top w:val="none" w:sz="0" w:space="0" w:color="auto"/>
            <w:left w:val="none" w:sz="0" w:space="0" w:color="auto"/>
            <w:bottom w:val="none" w:sz="0" w:space="0" w:color="auto"/>
            <w:right w:val="none" w:sz="0" w:space="0" w:color="auto"/>
          </w:divBdr>
        </w:div>
        <w:div w:id="564682702">
          <w:marLeft w:val="0"/>
          <w:marRight w:val="0"/>
          <w:marTop w:val="0"/>
          <w:marBottom w:val="0"/>
          <w:divBdr>
            <w:top w:val="none" w:sz="0" w:space="0" w:color="auto"/>
            <w:left w:val="none" w:sz="0" w:space="0" w:color="auto"/>
            <w:bottom w:val="none" w:sz="0" w:space="0" w:color="auto"/>
            <w:right w:val="none" w:sz="0" w:space="0" w:color="auto"/>
          </w:divBdr>
        </w:div>
        <w:div w:id="349526240">
          <w:marLeft w:val="0"/>
          <w:marRight w:val="0"/>
          <w:marTop w:val="0"/>
          <w:marBottom w:val="0"/>
          <w:divBdr>
            <w:top w:val="none" w:sz="0" w:space="0" w:color="auto"/>
            <w:left w:val="none" w:sz="0" w:space="0" w:color="auto"/>
            <w:bottom w:val="none" w:sz="0" w:space="0" w:color="auto"/>
            <w:right w:val="none" w:sz="0" w:space="0" w:color="auto"/>
          </w:divBdr>
        </w:div>
        <w:div w:id="682975757">
          <w:marLeft w:val="0"/>
          <w:marRight w:val="0"/>
          <w:marTop w:val="0"/>
          <w:marBottom w:val="0"/>
          <w:divBdr>
            <w:top w:val="none" w:sz="0" w:space="0" w:color="auto"/>
            <w:left w:val="none" w:sz="0" w:space="0" w:color="auto"/>
            <w:bottom w:val="none" w:sz="0" w:space="0" w:color="auto"/>
            <w:right w:val="none" w:sz="0" w:space="0" w:color="auto"/>
          </w:divBdr>
        </w:div>
        <w:div w:id="516847873">
          <w:marLeft w:val="0"/>
          <w:marRight w:val="0"/>
          <w:marTop w:val="0"/>
          <w:marBottom w:val="0"/>
          <w:divBdr>
            <w:top w:val="none" w:sz="0" w:space="0" w:color="auto"/>
            <w:left w:val="none" w:sz="0" w:space="0" w:color="auto"/>
            <w:bottom w:val="none" w:sz="0" w:space="0" w:color="auto"/>
            <w:right w:val="none" w:sz="0" w:space="0" w:color="auto"/>
          </w:divBdr>
        </w:div>
        <w:div w:id="1149714900">
          <w:marLeft w:val="0"/>
          <w:marRight w:val="0"/>
          <w:marTop w:val="0"/>
          <w:marBottom w:val="0"/>
          <w:divBdr>
            <w:top w:val="none" w:sz="0" w:space="0" w:color="auto"/>
            <w:left w:val="none" w:sz="0" w:space="0" w:color="auto"/>
            <w:bottom w:val="none" w:sz="0" w:space="0" w:color="auto"/>
            <w:right w:val="none" w:sz="0" w:space="0" w:color="auto"/>
          </w:divBdr>
        </w:div>
        <w:div w:id="1991713977">
          <w:marLeft w:val="0"/>
          <w:marRight w:val="0"/>
          <w:marTop w:val="0"/>
          <w:marBottom w:val="0"/>
          <w:divBdr>
            <w:top w:val="none" w:sz="0" w:space="0" w:color="auto"/>
            <w:left w:val="none" w:sz="0" w:space="0" w:color="auto"/>
            <w:bottom w:val="none" w:sz="0" w:space="0" w:color="auto"/>
            <w:right w:val="none" w:sz="0" w:space="0" w:color="auto"/>
          </w:divBdr>
        </w:div>
        <w:div w:id="1821993643">
          <w:marLeft w:val="0"/>
          <w:marRight w:val="0"/>
          <w:marTop w:val="0"/>
          <w:marBottom w:val="0"/>
          <w:divBdr>
            <w:top w:val="none" w:sz="0" w:space="0" w:color="auto"/>
            <w:left w:val="none" w:sz="0" w:space="0" w:color="auto"/>
            <w:bottom w:val="none" w:sz="0" w:space="0" w:color="auto"/>
            <w:right w:val="none" w:sz="0" w:space="0" w:color="auto"/>
          </w:divBdr>
        </w:div>
        <w:div w:id="1554464718">
          <w:marLeft w:val="0"/>
          <w:marRight w:val="0"/>
          <w:marTop w:val="0"/>
          <w:marBottom w:val="0"/>
          <w:divBdr>
            <w:top w:val="none" w:sz="0" w:space="0" w:color="auto"/>
            <w:left w:val="none" w:sz="0" w:space="0" w:color="auto"/>
            <w:bottom w:val="none" w:sz="0" w:space="0" w:color="auto"/>
            <w:right w:val="none" w:sz="0" w:space="0" w:color="auto"/>
          </w:divBdr>
        </w:div>
        <w:div w:id="1277254177">
          <w:marLeft w:val="0"/>
          <w:marRight w:val="0"/>
          <w:marTop w:val="0"/>
          <w:marBottom w:val="0"/>
          <w:divBdr>
            <w:top w:val="none" w:sz="0" w:space="0" w:color="auto"/>
            <w:left w:val="none" w:sz="0" w:space="0" w:color="auto"/>
            <w:bottom w:val="none" w:sz="0" w:space="0" w:color="auto"/>
            <w:right w:val="none" w:sz="0" w:space="0" w:color="auto"/>
          </w:divBdr>
        </w:div>
        <w:div w:id="1491407837">
          <w:marLeft w:val="0"/>
          <w:marRight w:val="0"/>
          <w:marTop w:val="0"/>
          <w:marBottom w:val="0"/>
          <w:divBdr>
            <w:top w:val="none" w:sz="0" w:space="0" w:color="auto"/>
            <w:left w:val="none" w:sz="0" w:space="0" w:color="auto"/>
            <w:bottom w:val="none" w:sz="0" w:space="0" w:color="auto"/>
            <w:right w:val="none" w:sz="0" w:space="0" w:color="auto"/>
          </w:divBdr>
        </w:div>
      </w:divsChild>
    </w:div>
    <w:div w:id="472138095">
      <w:bodyDiv w:val="1"/>
      <w:marLeft w:val="0"/>
      <w:marRight w:val="0"/>
      <w:marTop w:val="0"/>
      <w:marBottom w:val="0"/>
      <w:divBdr>
        <w:top w:val="none" w:sz="0" w:space="0" w:color="auto"/>
        <w:left w:val="none" w:sz="0" w:space="0" w:color="auto"/>
        <w:bottom w:val="none" w:sz="0" w:space="0" w:color="auto"/>
        <w:right w:val="none" w:sz="0" w:space="0" w:color="auto"/>
      </w:divBdr>
    </w:div>
    <w:div w:id="527959067">
      <w:bodyDiv w:val="1"/>
      <w:marLeft w:val="0"/>
      <w:marRight w:val="0"/>
      <w:marTop w:val="0"/>
      <w:marBottom w:val="0"/>
      <w:divBdr>
        <w:top w:val="none" w:sz="0" w:space="0" w:color="auto"/>
        <w:left w:val="none" w:sz="0" w:space="0" w:color="auto"/>
        <w:bottom w:val="none" w:sz="0" w:space="0" w:color="auto"/>
        <w:right w:val="none" w:sz="0" w:space="0" w:color="auto"/>
      </w:divBdr>
      <w:divsChild>
        <w:div w:id="2010213765">
          <w:marLeft w:val="0"/>
          <w:marRight w:val="0"/>
          <w:marTop w:val="0"/>
          <w:marBottom w:val="0"/>
          <w:divBdr>
            <w:top w:val="none" w:sz="0" w:space="0" w:color="auto"/>
            <w:left w:val="none" w:sz="0" w:space="0" w:color="auto"/>
            <w:bottom w:val="none" w:sz="0" w:space="0" w:color="auto"/>
            <w:right w:val="none" w:sz="0" w:space="0" w:color="auto"/>
          </w:divBdr>
        </w:div>
        <w:div w:id="889926172">
          <w:marLeft w:val="0"/>
          <w:marRight w:val="0"/>
          <w:marTop w:val="0"/>
          <w:marBottom w:val="0"/>
          <w:divBdr>
            <w:top w:val="none" w:sz="0" w:space="0" w:color="auto"/>
            <w:left w:val="none" w:sz="0" w:space="0" w:color="auto"/>
            <w:bottom w:val="none" w:sz="0" w:space="0" w:color="auto"/>
            <w:right w:val="none" w:sz="0" w:space="0" w:color="auto"/>
          </w:divBdr>
        </w:div>
        <w:div w:id="1979064491">
          <w:marLeft w:val="0"/>
          <w:marRight w:val="0"/>
          <w:marTop w:val="0"/>
          <w:marBottom w:val="0"/>
          <w:divBdr>
            <w:top w:val="none" w:sz="0" w:space="0" w:color="auto"/>
            <w:left w:val="none" w:sz="0" w:space="0" w:color="auto"/>
            <w:bottom w:val="none" w:sz="0" w:space="0" w:color="auto"/>
            <w:right w:val="none" w:sz="0" w:space="0" w:color="auto"/>
          </w:divBdr>
        </w:div>
        <w:div w:id="1509254419">
          <w:marLeft w:val="0"/>
          <w:marRight w:val="0"/>
          <w:marTop w:val="0"/>
          <w:marBottom w:val="0"/>
          <w:divBdr>
            <w:top w:val="none" w:sz="0" w:space="0" w:color="auto"/>
            <w:left w:val="none" w:sz="0" w:space="0" w:color="auto"/>
            <w:bottom w:val="none" w:sz="0" w:space="0" w:color="auto"/>
            <w:right w:val="none" w:sz="0" w:space="0" w:color="auto"/>
          </w:divBdr>
        </w:div>
      </w:divsChild>
    </w:div>
    <w:div w:id="535236543">
      <w:bodyDiv w:val="1"/>
      <w:marLeft w:val="0"/>
      <w:marRight w:val="0"/>
      <w:marTop w:val="0"/>
      <w:marBottom w:val="0"/>
      <w:divBdr>
        <w:top w:val="none" w:sz="0" w:space="0" w:color="auto"/>
        <w:left w:val="none" w:sz="0" w:space="0" w:color="auto"/>
        <w:bottom w:val="none" w:sz="0" w:space="0" w:color="auto"/>
        <w:right w:val="none" w:sz="0" w:space="0" w:color="auto"/>
      </w:divBdr>
    </w:div>
    <w:div w:id="583803915">
      <w:bodyDiv w:val="1"/>
      <w:marLeft w:val="0"/>
      <w:marRight w:val="0"/>
      <w:marTop w:val="0"/>
      <w:marBottom w:val="0"/>
      <w:divBdr>
        <w:top w:val="none" w:sz="0" w:space="0" w:color="auto"/>
        <w:left w:val="none" w:sz="0" w:space="0" w:color="auto"/>
        <w:bottom w:val="none" w:sz="0" w:space="0" w:color="auto"/>
        <w:right w:val="none" w:sz="0" w:space="0" w:color="auto"/>
      </w:divBdr>
    </w:div>
    <w:div w:id="585189661">
      <w:bodyDiv w:val="1"/>
      <w:marLeft w:val="0"/>
      <w:marRight w:val="0"/>
      <w:marTop w:val="0"/>
      <w:marBottom w:val="0"/>
      <w:divBdr>
        <w:top w:val="none" w:sz="0" w:space="0" w:color="auto"/>
        <w:left w:val="none" w:sz="0" w:space="0" w:color="auto"/>
        <w:bottom w:val="none" w:sz="0" w:space="0" w:color="auto"/>
        <w:right w:val="none" w:sz="0" w:space="0" w:color="auto"/>
      </w:divBdr>
      <w:divsChild>
        <w:div w:id="473253051">
          <w:marLeft w:val="0"/>
          <w:marRight w:val="0"/>
          <w:marTop w:val="120"/>
          <w:marBottom w:val="120"/>
          <w:divBdr>
            <w:top w:val="none" w:sz="0" w:space="0" w:color="auto"/>
            <w:left w:val="none" w:sz="0" w:space="0" w:color="auto"/>
            <w:bottom w:val="none" w:sz="0" w:space="0" w:color="auto"/>
            <w:right w:val="none" w:sz="0" w:space="0" w:color="auto"/>
          </w:divBdr>
        </w:div>
        <w:div w:id="1393505200">
          <w:marLeft w:val="0"/>
          <w:marRight w:val="0"/>
          <w:marTop w:val="120"/>
          <w:marBottom w:val="120"/>
          <w:divBdr>
            <w:top w:val="none" w:sz="0" w:space="0" w:color="auto"/>
            <w:left w:val="none" w:sz="0" w:space="0" w:color="auto"/>
            <w:bottom w:val="none" w:sz="0" w:space="0" w:color="auto"/>
            <w:right w:val="none" w:sz="0" w:space="0" w:color="auto"/>
          </w:divBdr>
        </w:div>
        <w:div w:id="2113553889">
          <w:marLeft w:val="0"/>
          <w:marRight w:val="0"/>
          <w:marTop w:val="120"/>
          <w:marBottom w:val="120"/>
          <w:divBdr>
            <w:top w:val="none" w:sz="0" w:space="0" w:color="auto"/>
            <w:left w:val="none" w:sz="0" w:space="0" w:color="auto"/>
            <w:bottom w:val="none" w:sz="0" w:space="0" w:color="auto"/>
            <w:right w:val="none" w:sz="0" w:space="0" w:color="auto"/>
          </w:divBdr>
        </w:div>
        <w:div w:id="1809545519">
          <w:marLeft w:val="0"/>
          <w:marRight w:val="0"/>
          <w:marTop w:val="120"/>
          <w:marBottom w:val="120"/>
          <w:divBdr>
            <w:top w:val="none" w:sz="0" w:space="0" w:color="auto"/>
            <w:left w:val="none" w:sz="0" w:space="0" w:color="auto"/>
            <w:bottom w:val="none" w:sz="0" w:space="0" w:color="auto"/>
            <w:right w:val="none" w:sz="0" w:space="0" w:color="auto"/>
          </w:divBdr>
        </w:div>
        <w:div w:id="700975036">
          <w:marLeft w:val="0"/>
          <w:marRight w:val="0"/>
          <w:marTop w:val="120"/>
          <w:marBottom w:val="120"/>
          <w:divBdr>
            <w:top w:val="none" w:sz="0" w:space="0" w:color="auto"/>
            <w:left w:val="none" w:sz="0" w:space="0" w:color="auto"/>
            <w:bottom w:val="none" w:sz="0" w:space="0" w:color="auto"/>
            <w:right w:val="none" w:sz="0" w:space="0" w:color="auto"/>
          </w:divBdr>
        </w:div>
        <w:div w:id="1061513952">
          <w:marLeft w:val="0"/>
          <w:marRight w:val="0"/>
          <w:marTop w:val="120"/>
          <w:marBottom w:val="120"/>
          <w:divBdr>
            <w:top w:val="none" w:sz="0" w:space="0" w:color="auto"/>
            <w:left w:val="none" w:sz="0" w:space="0" w:color="auto"/>
            <w:bottom w:val="none" w:sz="0" w:space="0" w:color="auto"/>
            <w:right w:val="none" w:sz="0" w:space="0" w:color="auto"/>
          </w:divBdr>
        </w:div>
        <w:div w:id="791822518">
          <w:marLeft w:val="0"/>
          <w:marRight w:val="0"/>
          <w:marTop w:val="120"/>
          <w:marBottom w:val="120"/>
          <w:divBdr>
            <w:top w:val="none" w:sz="0" w:space="0" w:color="auto"/>
            <w:left w:val="none" w:sz="0" w:space="0" w:color="auto"/>
            <w:bottom w:val="none" w:sz="0" w:space="0" w:color="auto"/>
            <w:right w:val="none" w:sz="0" w:space="0" w:color="auto"/>
          </w:divBdr>
        </w:div>
      </w:divsChild>
    </w:div>
    <w:div w:id="613366730">
      <w:bodyDiv w:val="1"/>
      <w:marLeft w:val="0"/>
      <w:marRight w:val="0"/>
      <w:marTop w:val="0"/>
      <w:marBottom w:val="0"/>
      <w:divBdr>
        <w:top w:val="none" w:sz="0" w:space="0" w:color="auto"/>
        <w:left w:val="none" w:sz="0" w:space="0" w:color="auto"/>
        <w:bottom w:val="none" w:sz="0" w:space="0" w:color="auto"/>
        <w:right w:val="none" w:sz="0" w:space="0" w:color="auto"/>
      </w:divBdr>
    </w:div>
    <w:div w:id="629482713">
      <w:bodyDiv w:val="1"/>
      <w:marLeft w:val="0"/>
      <w:marRight w:val="0"/>
      <w:marTop w:val="0"/>
      <w:marBottom w:val="0"/>
      <w:divBdr>
        <w:top w:val="none" w:sz="0" w:space="0" w:color="auto"/>
        <w:left w:val="none" w:sz="0" w:space="0" w:color="auto"/>
        <w:bottom w:val="none" w:sz="0" w:space="0" w:color="auto"/>
        <w:right w:val="none" w:sz="0" w:space="0" w:color="auto"/>
      </w:divBdr>
    </w:div>
    <w:div w:id="706100239">
      <w:bodyDiv w:val="1"/>
      <w:marLeft w:val="0"/>
      <w:marRight w:val="0"/>
      <w:marTop w:val="0"/>
      <w:marBottom w:val="0"/>
      <w:divBdr>
        <w:top w:val="none" w:sz="0" w:space="0" w:color="auto"/>
        <w:left w:val="none" w:sz="0" w:space="0" w:color="auto"/>
        <w:bottom w:val="none" w:sz="0" w:space="0" w:color="auto"/>
        <w:right w:val="none" w:sz="0" w:space="0" w:color="auto"/>
      </w:divBdr>
    </w:div>
    <w:div w:id="738016262">
      <w:bodyDiv w:val="1"/>
      <w:marLeft w:val="0"/>
      <w:marRight w:val="0"/>
      <w:marTop w:val="0"/>
      <w:marBottom w:val="0"/>
      <w:divBdr>
        <w:top w:val="none" w:sz="0" w:space="0" w:color="auto"/>
        <w:left w:val="none" w:sz="0" w:space="0" w:color="auto"/>
        <w:bottom w:val="none" w:sz="0" w:space="0" w:color="auto"/>
        <w:right w:val="none" w:sz="0" w:space="0" w:color="auto"/>
      </w:divBdr>
    </w:div>
    <w:div w:id="738745928">
      <w:bodyDiv w:val="1"/>
      <w:marLeft w:val="0"/>
      <w:marRight w:val="0"/>
      <w:marTop w:val="0"/>
      <w:marBottom w:val="0"/>
      <w:divBdr>
        <w:top w:val="none" w:sz="0" w:space="0" w:color="auto"/>
        <w:left w:val="none" w:sz="0" w:space="0" w:color="auto"/>
        <w:bottom w:val="none" w:sz="0" w:space="0" w:color="auto"/>
        <w:right w:val="none" w:sz="0" w:space="0" w:color="auto"/>
      </w:divBdr>
    </w:div>
    <w:div w:id="794055848">
      <w:bodyDiv w:val="1"/>
      <w:marLeft w:val="0"/>
      <w:marRight w:val="0"/>
      <w:marTop w:val="0"/>
      <w:marBottom w:val="0"/>
      <w:divBdr>
        <w:top w:val="none" w:sz="0" w:space="0" w:color="auto"/>
        <w:left w:val="none" w:sz="0" w:space="0" w:color="auto"/>
        <w:bottom w:val="none" w:sz="0" w:space="0" w:color="auto"/>
        <w:right w:val="none" w:sz="0" w:space="0" w:color="auto"/>
      </w:divBdr>
    </w:div>
    <w:div w:id="885678207">
      <w:bodyDiv w:val="1"/>
      <w:marLeft w:val="0"/>
      <w:marRight w:val="0"/>
      <w:marTop w:val="0"/>
      <w:marBottom w:val="0"/>
      <w:divBdr>
        <w:top w:val="none" w:sz="0" w:space="0" w:color="auto"/>
        <w:left w:val="none" w:sz="0" w:space="0" w:color="auto"/>
        <w:bottom w:val="none" w:sz="0" w:space="0" w:color="auto"/>
        <w:right w:val="none" w:sz="0" w:space="0" w:color="auto"/>
      </w:divBdr>
    </w:div>
    <w:div w:id="1191987913">
      <w:bodyDiv w:val="1"/>
      <w:marLeft w:val="0"/>
      <w:marRight w:val="0"/>
      <w:marTop w:val="0"/>
      <w:marBottom w:val="0"/>
      <w:divBdr>
        <w:top w:val="none" w:sz="0" w:space="0" w:color="auto"/>
        <w:left w:val="none" w:sz="0" w:space="0" w:color="auto"/>
        <w:bottom w:val="none" w:sz="0" w:space="0" w:color="auto"/>
        <w:right w:val="none" w:sz="0" w:space="0" w:color="auto"/>
      </w:divBdr>
    </w:div>
    <w:div w:id="1284383602">
      <w:bodyDiv w:val="1"/>
      <w:marLeft w:val="0"/>
      <w:marRight w:val="0"/>
      <w:marTop w:val="0"/>
      <w:marBottom w:val="0"/>
      <w:divBdr>
        <w:top w:val="none" w:sz="0" w:space="0" w:color="auto"/>
        <w:left w:val="none" w:sz="0" w:space="0" w:color="auto"/>
        <w:bottom w:val="none" w:sz="0" w:space="0" w:color="auto"/>
        <w:right w:val="none" w:sz="0" w:space="0" w:color="auto"/>
      </w:divBdr>
      <w:divsChild>
        <w:div w:id="2062440537">
          <w:marLeft w:val="0"/>
          <w:marRight w:val="0"/>
          <w:marTop w:val="120"/>
          <w:marBottom w:val="120"/>
          <w:divBdr>
            <w:top w:val="none" w:sz="0" w:space="0" w:color="auto"/>
            <w:left w:val="none" w:sz="0" w:space="0" w:color="auto"/>
            <w:bottom w:val="none" w:sz="0" w:space="0" w:color="auto"/>
            <w:right w:val="none" w:sz="0" w:space="0" w:color="auto"/>
          </w:divBdr>
        </w:div>
        <w:div w:id="1985160713">
          <w:marLeft w:val="0"/>
          <w:marRight w:val="0"/>
          <w:marTop w:val="120"/>
          <w:marBottom w:val="120"/>
          <w:divBdr>
            <w:top w:val="none" w:sz="0" w:space="0" w:color="auto"/>
            <w:left w:val="none" w:sz="0" w:space="0" w:color="auto"/>
            <w:bottom w:val="none" w:sz="0" w:space="0" w:color="auto"/>
            <w:right w:val="none" w:sz="0" w:space="0" w:color="auto"/>
          </w:divBdr>
        </w:div>
        <w:div w:id="1211386201">
          <w:marLeft w:val="0"/>
          <w:marRight w:val="0"/>
          <w:marTop w:val="120"/>
          <w:marBottom w:val="120"/>
          <w:divBdr>
            <w:top w:val="none" w:sz="0" w:space="0" w:color="auto"/>
            <w:left w:val="none" w:sz="0" w:space="0" w:color="auto"/>
            <w:bottom w:val="none" w:sz="0" w:space="0" w:color="auto"/>
            <w:right w:val="none" w:sz="0" w:space="0" w:color="auto"/>
          </w:divBdr>
        </w:div>
        <w:div w:id="1723015858">
          <w:marLeft w:val="0"/>
          <w:marRight w:val="0"/>
          <w:marTop w:val="120"/>
          <w:marBottom w:val="120"/>
          <w:divBdr>
            <w:top w:val="none" w:sz="0" w:space="0" w:color="auto"/>
            <w:left w:val="none" w:sz="0" w:space="0" w:color="auto"/>
            <w:bottom w:val="none" w:sz="0" w:space="0" w:color="auto"/>
            <w:right w:val="none" w:sz="0" w:space="0" w:color="auto"/>
          </w:divBdr>
        </w:div>
        <w:div w:id="241721449">
          <w:marLeft w:val="0"/>
          <w:marRight w:val="0"/>
          <w:marTop w:val="120"/>
          <w:marBottom w:val="120"/>
          <w:divBdr>
            <w:top w:val="none" w:sz="0" w:space="0" w:color="auto"/>
            <w:left w:val="none" w:sz="0" w:space="0" w:color="auto"/>
            <w:bottom w:val="none" w:sz="0" w:space="0" w:color="auto"/>
            <w:right w:val="none" w:sz="0" w:space="0" w:color="auto"/>
          </w:divBdr>
        </w:div>
      </w:divsChild>
    </w:div>
    <w:div w:id="1747920459">
      <w:bodyDiv w:val="1"/>
      <w:marLeft w:val="0"/>
      <w:marRight w:val="0"/>
      <w:marTop w:val="0"/>
      <w:marBottom w:val="0"/>
      <w:divBdr>
        <w:top w:val="none" w:sz="0" w:space="0" w:color="auto"/>
        <w:left w:val="none" w:sz="0" w:space="0" w:color="auto"/>
        <w:bottom w:val="none" w:sz="0" w:space="0" w:color="auto"/>
        <w:right w:val="none" w:sz="0" w:space="0" w:color="auto"/>
      </w:divBdr>
      <w:divsChild>
        <w:div w:id="751895258">
          <w:marLeft w:val="0"/>
          <w:marRight w:val="0"/>
          <w:marTop w:val="120"/>
          <w:marBottom w:val="120"/>
          <w:divBdr>
            <w:top w:val="none" w:sz="0" w:space="0" w:color="auto"/>
            <w:left w:val="none" w:sz="0" w:space="0" w:color="auto"/>
            <w:bottom w:val="none" w:sz="0" w:space="0" w:color="auto"/>
            <w:right w:val="none" w:sz="0" w:space="0" w:color="auto"/>
          </w:divBdr>
        </w:div>
        <w:div w:id="1745758844">
          <w:marLeft w:val="0"/>
          <w:marRight w:val="0"/>
          <w:marTop w:val="120"/>
          <w:marBottom w:val="120"/>
          <w:divBdr>
            <w:top w:val="none" w:sz="0" w:space="0" w:color="auto"/>
            <w:left w:val="none" w:sz="0" w:space="0" w:color="auto"/>
            <w:bottom w:val="none" w:sz="0" w:space="0" w:color="auto"/>
            <w:right w:val="none" w:sz="0" w:space="0" w:color="auto"/>
          </w:divBdr>
        </w:div>
      </w:divsChild>
    </w:div>
    <w:div w:id="1763185319">
      <w:bodyDiv w:val="1"/>
      <w:marLeft w:val="0"/>
      <w:marRight w:val="0"/>
      <w:marTop w:val="0"/>
      <w:marBottom w:val="0"/>
      <w:divBdr>
        <w:top w:val="none" w:sz="0" w:space="0" w:color="auto"/>
        <w:left w:val="none" w:sz="0" w:space="0" w:color="auto"/>
        <w:bottom w:val="none" w:sz="0" w:space="0" w:color="auto"/>
        <w:right w:val="none" w:sz="0" w:space="0" w:color="auto"/>
      </w:divBdr>
    </w:div>
    <w:div w:id="1773935304">
      <w:bodyDiv w:val="1"/>
      <w:marLeft w:val="0"/>
      <w:marRight w:val="0"/>
      <w:marTop w:val="0"/>
      <w:marBottom w:val="0"/>
      <w:divBdr>
        <w:top w:val="none" w:sz="0" w:space="0" w:color="auto"/>
        <w:left w:val="none" w:sz="0" w:space="0" w:color="auto"/>
        <w:bottom w:val="none" w:sz="0" w:space="0" w:color="auto"/>
        <w:right w:val="none" w:sz="0" w:space="0" w:color="auto"/>
      </w:divBdr>
    </w:div>
    <w:div w:id="1863932106">
      <w:bodyDiv w:val="1"/>
      <w:marLeft w:val="0"/>
      <w:marRight w:val="0"/>
      <w:marTop w:val="0"/>
      <w:marBottom w:val="0"/>
      <w:divBdr>
        <w:top w:val="none" w:sz="0" w:space="0" w:color="auto"/>
        <w:left w:val="none" w:sz="0" w:space="0" w:color="auto"/>
        <w:bottom w:val="none" w:sz="0" w:space="0" w:color="auto"/>
        <w:right w:val="none" w:sz="0" w:space="0" w:color="auto"/>
      </w:divBdr>
    </w:div>
    <w:div w:id="1882134265">
      <w:bodyDiv w:val="1"/>
      <w:marLeft w:val="0"/>
      <w:marRight w:val="0"/>
      <w:marTop w:val="0"/>
      <w:marBottom w:val="0"/>
      <w:divBdr>
        <w:top w:val="none" w:sz="0" w:space="0" w:color="auto"/>
        <w:left w:val="none" w:sz="0" w:space="0" w:color="auto"/>
        <w:bottom w:val="none" w:sz="0" w:space="0" w:color="auto"/>
        <w:right w:val="none" w:sz="0" w:space="0" w:color="auto"/>
      </w:divBdr>
    </w:div>
    <w:div w:id="209230805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ef.by/refs/68/38169/1.htm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C1F230-9DFA-4C4B-8044-E849676812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5230</Words>
  <Characters>29817</Characters>
  <Application>Microsoft Office Word</Application>
  <DocSecurity>0</DocSecurity>
  <Lines>248</Lines>
  <Paragraphs>69</Paragraphs>
  <ScaleCrop>false</ScaleCrop>
  <HeadingPairs>
    <vt:vector size="6" baseType="variant">
      <vt:variant>
        <vt:lpstr>Title</vt:lpstr>
      </vt:variant>
      <vt:variant>
        <vt:i4>1</vt:i4>
      </vt:variant>
      <vt:variant>
        <vt:lpstr>Назва</vt:lpstr>
      </vt:variant>
      <vt:variant>
        <vt:i4>1</vt:i4>
      </vt:variant>
      <vt:variant>
        <vt:lpstr>Название</vt:lpstr>
      </vt:variant>
      <vt:variant>
        <vt:i4>1</vt:i4>
      </vt:variant>
    </vt:vector>
  </HeadingPairs>
  <TitlesOfParts>
    <vt:vector size="3" baseType="lpstr">
      <vt:lpstr/>
      <vt:lpstr/>
      <vt:lpstr/>
    </vt:vector>
  </TitlesOfParts>
  <Company>Grizli777</Company>
  <LinksUpToDate>false</LinksUpToDate>
  <CharactersWithSpaces>34978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Oleksii Lata</dc:creator>
  <cp:lastModifiedBy>Roditely</cp:lastModifiedBy>
  <cp:revision>5</cp:revision>
  <cp:lastPrinted>2019-06-10T06:31:00Z</cp:lastPrinted>
  <dcterms:created xsi:type="dcterms:W3CDTF">2019-06-15T20:25:00Z</dcterms:created>
  <dcterms:modified xsi:type="dcterms:W3CDTF">2019-10-08T17:14:00Z</dcterms:modified>
</cp:coreProperties>
</file>