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1764" w:rsidRPr="005B719E" w:rsidRDefault="00551764" w:rsidP="001D735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923F5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</w:t>
      </w:r>
      <w:r w:rsidRPr="005B719E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 імені І.І. Мечн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B719E">
        <w:rPr>
          <w:rFonts w:ascii="Times New Roman" w:hAnsi="Times New Roman" w:cs="Times New Roman"/>
          <w:sz w:val="28"/>
          <w:szCs w:val="28"/>
          <w:lang w:val="uk-UA"/>
        </w:rPr>
        <w:t>кова</w:t>
      </w:r>
    </w:p>
    <w:p w:rsidR="00551764" w:rsidRPr="005B719E" w:rsidRDefault="00551764" w:rsidP="001D735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B719E">
        <w:rPr>
          <w:rFonts w:ascii="Times New Roman" w:hAnsi="Times New Roman" w:cs="Times New Roman"/>
          <w:sz w:val="28"/>
          <w:szCs w:val="28"/>
          <w:lang w:val="uk-UA"/>
        </w:rPr>
        <w:t>Геолого-географічний факультет</w:t>
      </w:r>
    </w:p>
    <w:p w:rsidR="00551764" w:rsidRDefault="00551764" w:rsidP="001D735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B719E">
        <w:rPr>
          <w:rFonts w:ascii="Times New Roman" w:hAnsi="Times New Roman" w:cs="Times New Roman"/>
          <w:sz w:val="28"/>
          <w:szCs w:val="28"/>
          <w:lang w:val="uk-UA"/>
        </w:rPr>
        <w:t>Кафедра економічної та соціальної географії і туризму</w:t>
      </w:r>
    </w:p>
    <w:p w:rsidR="00551764" w:rsidRPr="007B7119" w:rsidRDefault="00551764" w:rsidP="001D735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51764" w:rsidRPr="007B7119" w:rsidRDefault="00551764" w:rsidP="001D735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51764" w:rsidRPr="007750C8" w:rsidRDefault="00551764" w:rsidP="001D735D">
      <w:pPr>
        <w:spacing w:after="0" w:line="360" w:lineRule="auto"/>
        <w:jc w:val="center"/>
        <w:rPr>
          <w:rFonts w:ascii="Times New Roman" w:hAnsi="Times New Roman"/>
          <w:b/>
          <w:noProof/>
          <w:sz w:val="32"/>
          <w:szCs w:val="32"/>
        </w:rPr>
      </w:pPr>
      <w:r w:rsidRPr="007750C8">
        <w:rPr>
          <w:rFonts w:ascii="Times New Roman" w:hAnsi="Times New Roman"/>
          <w:b/>
          <w:noProof/>
          <w:sz w:val="32"/>
          <w:szCs w:val="32"/>
        </w:rPr>
        <w:t>Дипломна робота</w:t>
      </w:r>
    </w:p>
    <w:p w:rsidR="00551764" w:rsidRPr="007B6852" w:rsidRDefault="00551764" w:rsidP="001D735D">
      <w:pPr>
        <w:spacing w:after="0" w:line="360" w:lineRule="auto"/>
        <w:jc w:val="center"/>
        <w:rPr>
          <w:rFonts w:ascii="Times New Roman" w:hAnsi="Times New Roman"/>
          <w:bCs/>
          <w:noProof/>
          <w:sz w:val="28"/>
          <w:szCs w:val="28"/>
          <w:u w:val="single"/>
        </w:rPr>
      </w:pPr>
      <w:r w:rsidRPr="007B6852">
        <w:rPr>
          <w:rFonts w:ascii="Times New Roman" w:hAnsi="Times New Roman"/>
          <w:bCs/>
          <w:noProof/>
          <w:sz w:val="28"/>
          <w:szCs w:val="28"/>
          <w:u w:val="single"/>
        </w:rPr>
        <w:t>бакалавр</w:t>
      </w:r>
    </w:p>
    <w:p w:rsidR="00551764" w:rsidRPr="004D1F65" w:rsidRDefault="00551764" w:rsidP="001D735D">
      <w:pPr>
        <w:spacing w:after="0" w:line="360" w:lineRule="auto"/>
        <w:jc w:val="center"/>
        <w:rPr>
          <w:rFonts w:ascii="Times New Roman" w:hAnsi="Times New Roman"/>
          <w:noProof/>
          <w:sz w:val="20"/>
        </w:rPr>
      </w:pPr>
      <w:r w:rsidRPr="00D91E1B">
        <w:rPr>
          <w:rFonts w:ascii="Times New Roman" w:hAnsi="Times New Roman"/>
          <w:noProof/>
          <w:sz w:val="20"/>
        </w:rPr>
        <w:t>(освітньо-кваліфікаційний рівень)</w:t>
      </w:r>
    </w:p>
    <w:p w:rsidR="00551764" w:rsidRPr="0063068D" w:rsidRDefault="00551764" w:rsidP="001D735D">
      <w:pPr>
        <w:spacing w:line="360" w:lineRule="auto"/>
        <w:rPr>
          <w:rFonts w:ascii="Times New Roman" w:eastAsia="Times New Roman" w:hAnsi="Times New Roman" w:cs="Times New Roman"/>
          <w:sz w:val="16"/>
          <w:szCs w:val="16"/>
          <w:u w:val="single"/>
          <w:lang w:val="uk-UA"/>
        </w:rPr>
      </w:pPr>
    </w:p>
    <w:p w:rsidR="00551764" w:rsidRDefault="00551764" w:rsidP="001D735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тему: </w:t>
      </w:r>
      <w:r w:rsidRPr="005B719E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Управління персоналом туристичн</w:t>
      </w:r>
      <w:r w:rsidR="006C35DD">
        <w:rPr>
          <w:rFonts w:ascii="Times New Roman" w:hAnsi="Times New Roman" w:cs="Times New Roman"/>
          <w:b/>
          <w:sz w:val="28"/>
          <w:szCs w:val="28"/>
          <w:lang w:val="uk-UA"/>
        </w:rPr>
        <w:t>ої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фірм</w:t>
      </w:r>
      <w:r w:rsidR="006C35DD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E85DBA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551764" w:rsidRDefault="002C5AF3" w:rsidP="001D735D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Personnel management </w:t>
      </w:r>
      <w:r w:rsidR="00925C16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of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a travel agency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»</w:t>
      </w:r>
    </w:p>
    <w:p w:rsidR="002C5AF3" w:rsidRPr="002C5AF3" w:rsidRDefault="002C5AF3" w:rsidP="001D735D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51764" w:rsidRDefault="00551764" w:rsidP="009E2EF2">
      <w:pPr>
        <w:spacing w:after="0" w:line="360" w:lineRule="auto"/>
        <w:ind w:firstLine="414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Виконала студентка 4-го курсу</w:t>
      </w:r>
    </w:p>
    <w:p w:rsidR="00551764" w:rsidRDefault="00551764" w:rsidP="009E2EF2">
      <w:pPr>
        <w:spacing w:after="0" w:line="360" w:lineRule="auto"/>
        <w:ind w:firstLine="414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денної форми навчання </w:t>
      </w:r>
    </w:p>
    <w:p w:rsidR="00551764" w:rsidRDefault="00551764" w:rsidP="009E2EF2">
      <w:pPr>
        <w:spacing w:after="0" w:line="360" w:lineRule="auto"/>
        <w:ind w:firstLine="414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напряму підготовки </w:t>
      </w:r>
      <w:r w:rsidRPr="0035020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242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Туризм</w:t>
      </w:r>
      <w:r w:rsidRPr="009E475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551764" w:rsidRDefault="00551764" w:rsidP="009E2EF2">
      <w:pPr>
        <w:spacing w:after="0" w:line="360" w:lineRule="auto"/>
        <w:ind w:firstLine="414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Смєхова Дар’я Андріївна</w:t>
      </w:r>
    </w:p>
    <w:p w:rsidR="00551764" w:rsidRDefault="00551764" w:rsidP="009E2EF2">
      <w:pPr>
        <w:spacing w:after="0" w:line="360" w:lineRule="auto"/>
        <w:ind w:firstLine="414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51764" w:rsidRDefault="00551764" w:rsidP="009E2EF2">
      <w:pPr>
        <w:spacing w:after="0" w:line="360" w:lineRule="auto"/>
        <w:ind w:firstLine="414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Керівник: 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к.геoгр.н., дoц. Прихoдькo З.В. </w:t>
      </w:r>
    </w:p>
    <w:p w:rsidR="00551764" w:rsidRDefault="00551764" w:rsidP="009E2EF2">
      <w:pPr>
        <w:spacing w:after="0" w:line="360" w:lineRule="auto"/>
        <w:ind w:firstLine="414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Рецензент: </w:t>
      </w:r>
      <w:r w:rsidRPr="00B9208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д.е.н., проф. Транченко Л.В.</w:t>
      </w:r>
    </w:p>
    <w:p w:rsidR="00551764" w:rsidRDefault="00551764" w:rsidP="001D735D">
      <w:pPr>
        <w:spacing w:after="0" w:line="360" w:lineRule="auto"/>
        <w:ind w:firstLine="414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551764" w:rsidRDefault="00551764" w:rsidP="001D735D">
      <w:pPr>
        <w:spacing w:after="0" w:line="360" w:lineRule="auto"/>
        <w:ind w:firstLine="414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551764" w:rsidRDefault="00551764" w:rsidP="001D735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  <w:sectPr w:rsidR="00551764" w:rsidSect="002C5AF3">
          <w:headerReference w:type="default" r:id="rId8"/>
          <w:headerReference w:type="first" r:id="rId9"/>
          <w:pgSz w:w="11906" w:h="16838"/>
          <w:pgMar w:top="1134" w:right="567" w:bottom="1134" w:left="1701" w:header="709" w:footer="709" w:gutter="0"/>
          <w:cols w:space="708"/>
          <w:titlePg/>
          <w:docGrid w:linePitch="360"/>
        </w:sectPr>
      </w:pPr>
    </w:p>
    <w:p w:rsidR="007B7119" w:rsidRDefault="00551764" w:rsidP="009E2EF2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Рекомендовано до захисту: </w:t>
      </w:r>
    </w:p>
    <w:p w:rsidR="00551764" w:rsidRDefault="00551764" w:rsidP="009E2EF2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протокол засідання кафедри №</w:t>
      </w:r>
    </w:p>
    <w:p w:rsidR="00551764" w:rsidRDefault="00551764" w:rsidP="009E2EF2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 «</w:t>
      </w:r>
      <w:r w:rsidRPr="005A42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B711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5A42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Pr="005A4213">
        <w:rPr>
          <w:rFonts w:ascii="Times New Roman" w:eastAsia="Times New Roman" w:hAnsi="Times New Roman" w:cs="Times New Roman"/>
          <w:sz w:val="28"/>
          <w:szCs w:val="28"/>
        </w:rPr>
        <w:t xml:space="preserve">  _______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</w:t>
      </w:r>
      <w:r w:rsidRPr="005A4213">
        <w:rPr>
          <w:rFonts w:ascii="Times New Roman" w:eastAsia="Times New Roman" w:hAnsi="Times New Roman" w:cs="Times New Roman"/>
          <w:sz w:val="28"/>
          <w:szCs w:val="28"/>
        </w:rPr>
        <w:t>2</w:t>
      </w:r>
      <w:r w:rsidR="007B7119">
        <w:rPr>
          <w:rFonts w:ascii="Times New Roman" w:eastAsia="Times New Roman" w:hAnsi="Times New Roman" w:cs="Times New Roman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р. </w:t>
      </w:r>
    </w:p>
    <w:p w:rsidR="00551764" w:rsidRDefault="00551764" w:rsidP="009E2EF2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Завідувач кафедри </w:t>
      </w:r>
    </w:p>
    <w:p w:rsidR="00551764" w:rsidRPr="009E4750" w:rsidRDefault="00551764" w:rsidP="009E2EF2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9E4750">
        <w:rPr>
          <w:rFonts w:ascii="Times New Roman" w:eastAsia="Times New Roman" w:hAnsi="Times New Roman" w:cs="Times New Roman"/>
          <w:sz w:val="28"/>
          <w:szCs w:val="28"/>
          <w:lang w:val="uk-UA"/>
        </w:rPr>
        <w:t>________</w:t>
      </w:r>
      <w:r w:rsidR="007B7119">
        <w:rPr>
          <w:rFonts w:ascii="Times New Roman" w:eastAsia="Times New Roman" w:hAnsi="Times New Roman" w:cs="Times New Roman"/>
          <w:sz w:val="28"/>
          <w:szCs w:val="28"/>
          <w:lang w:val="uk-UA"/>
        </w:rPr>
        <w:t>_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  <w:r w:rsidRPr="009E475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проф.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Топчієв О. Г. </w:t>
      </w:r>
      <w:r w:rsidRPr="009E475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</w:p>
    <w:p w:rsidR="00551764" w:rsidRPr="00AE67C1" w:rsidRDefault="00551764" w:rsidP="009E2EF2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  </w:t>
      </w:r>
      <w:r w:rsidRPr="00AE67C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(підпис)   </w:t>
      </w:r>
      <w:r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AE67C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 </w:t>
      </w:r>
      <w:r w:rsidR="006C35DD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  </w:t>
      </w:r>
      <w:r w:rsidRPr="00AE67C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(прізвище та ініціали)    </w:t>
      </w:r>
    </w:p>
    <w:p w:rsidR="009E2EF2" w:rsidRDefault="009E2EF2" w:rsidP="009E2EF2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E2EF2" w:rsidRDefault="009E2EF2" w:rsidP="009E2EF2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E2EF2" w:rsidRDefault="009E2EF2" w:rsidP="009E2EF2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E2EF2" w:rsidRDefault="009E2EF2" w:rsidP="009E2EF2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E2EF2" w:rsidRDefault="00B5025B" w:rsidP="009E2EF2">
      <w:pPr>
        <w:tabs>
          <w:tab w:val="left" w:pos="180"/>
        </w:tabs>
        <w:spacing w:after="0" w:line="276" w:lineRule="auto"/>
        <w:ind w:left="-360" w:firstLine="180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92075</wp:posOffset>
                </wp:positionV>
                <wp:extent cx="1485900" cy="457200"/>
                <wp:effectExtent l="3810" t="2540" r="0" b="0"/>
                <wp:wrapNone/>
                <wp:docPr id="4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C6AF7" w:rsidRPr="009E2EF2" w:rsidRDefault="00CC6AF7" w:rsidP="009E2EF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9E2EF2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Одеса-2021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71pt;margin-top:7.25pt;width:117pt;height:3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" filled="f" stroked="f">
                <v:textbox>
                  <w:txbxContent>
                    <w:p w:rsidR="00CC6AF7" w:rsidRPr="009E2EF2" w:rsidRDefault="00CC6AF7" w:rsidP="009E2EF2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9E2EF2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Одеса-2021</w:t>
                      </w:r>
                    </w:p>
                  </w:txbxContent>
                </v:textbox>
              </v:shape>
            </w:pict>
          </mc:Fallback>
        </mc:AlternateContent>
      </w:r>
    </w:p>
    <w:p w:rsidR="00FB7899" w:rsidRDefault="00FB7899" w:rsidP="009E2EF2">
      <w:pPr>
        <w:tabs>
          <w:tab w:val="left" w:pos="180"/>
        </w:tabs>
        <w:spacing w:after="0" w:line="276" w:lineRule="auto"/>
        <w:ind w:left="-360" w:firstLine="180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Захищено на засіданні ДЕК №____</w:t>
      </w:r>
    </w:p>
    <w:p w:rsidR="00FB7899" w:rsidRDefault="00FB7899" w:rsidP="009E2EF2">
      <w:pPr>
        <w:tabs>
          <w:tab w:val="left" w:pos="180"/>
        </w:tabs>
        <w:spacing w:after="0" w:line="276" w:lineRule="auto"/>
        <w:ind w:firstLine="18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протокол №____від «__» 2020 р. </w:t>
      </w:r>
    </w:p>
    <w:p w:rsidR="00FB7899" w:rsidRPr="00AE67C1" w:rsidRDefault="00FB7899" w:rsidP="009E2EF2">
      <w:pPr>
        <w:spacing w:after="0" w:line="276" w:lineRule="auto"/>
        <w:ind w:firstLine="180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67C1">
        <w:rPr>
          <w:rFonts w:ascii="Times New Roman" w:eastAsia="Times New Roman" w:hAnsi="Times New Roman" w:cs="Times New Roman"/>
          <w:sz w:val="28"/>
          <w:szCs w:val="28"/>
          <w:lang w:val="uk-UA"/>
        </w:rPr>
        <w:t>Оцінка _______/________/_______</w:t>
      </w:r>
    </w:p>
    <w:p w:rsidR="00FB7899" w:rsidRDefault="003F6FFD" w:rsidP="009E2EF2">
      <w:pPr>
        <w:spacing w:after="0" w:line="276" w:lineRule="auto"/>
        <w:ind w:firstLine="180"/>
        <w:jc w:val="right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FB7899" w:rsidRPr="00AE67C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(за національною шкалою, за шкалою </w:t>
      </w:r>
      <w:r w:rsidR="00FB7899" w:rsidRPr="00AE67C1">
        <w:rPr>
          <w:rFonts w:ascii="Times New Roman" w:eastAsia="Times New Roman" w:hAnsi="Times New Roman" w:cs="Times New Roman"/>
          <w:sz w:val="20"/>
          <w:szCs w:val="20"/>
          <w:lang w:val="en-US"/>
        </w:rPr>
        <w:t>ECTS</w:t>
      </w:r>
      <w:r w:rsidR="00FB7899" w:rsidRPr="00AE67C1">
        <w:rPr>
          <w:rFonts w:ascii="Times New Roman" w:eastAsia="Times New Roman" w:hAnsi="Times New Roman" w:cs="Times New Roman"/>
          <w:sz w:val="20"/>
          <w:szCs w:val="20"/>
          <w:lang w:val="uk-UA"/>
        </w:rPr>
        <w:t>, бал)</w:t>
      </w:r>
    </w:p>
    <w:p w:rsidR="00FB7899" w:rsidRPr="00AE67C1" w:rsidRDefault="00FB7899" w:rsidP="009E2EF2">
      <w:pPr>
        <w:spacing w:after="0" w:line="276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FB7899" w:rsidRPr="00562C45" w:rsidRDefault="00551764" w:rsidP="009E2EF2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62C4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F6F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  <w:r w:rsidR="007B71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</w:t>
      </w:r>
      <w:r w:rsidR="00FB7899" w:rsidRPr="00562C45">
        <w:rPr>
          <w:rFonts w:ascii="Times New Roman" w:eastAsia="Times New Roman" w:hAnsi="Times New Roman" w:cs="Times New Roman"/>
          <w:sz w:val="28"/>
          <w:szCs w:val="28"/>
          <w:lang w:val="uk-UA"/>
        </w:rPr>
        <w:t>Голова ЕК</w:t>
      </w:r>
    </w:p>
    <w:p w:rsidR="00FB7899" w:rsidRPr="0065164B" w:rsidRDefault="003F6FFD" w:rsidP="009E2EF2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  <w:r w:rsidR="007B711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</w:t>
      </w:r>
      <w:r w:rsidR="00FB78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___________  </w:t>
      </w:r>
      <w:r w:rsidR="00FB7899" w:rsidRPr="0065164B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проф.</w:t>
      </w:r>
      <w:r w:rsidR="00FB7899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Топчієв О. Г.</w:t>
      </w:r>
      <w:r w:rsidR="00FB7899" w:rsidRPr="0065164B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</w:p>
    <w:p w:rsidR="00551764" w:rsidRDefault="00FB7899" w:rsidP="001D735D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  <w:sectPr w:rsidR="00551764" w:rsidSect="007B7119">
          <w:type w:val="continuous"/>
          <w:pgSz w:w="11906" w:h="16838"/>
          <w:pgMar w:top="1134" w:right="850" w:bottom="1134" w:left="1701" w:header="397" w:footer="708" w:gutter="0"/>
          <w:cols w:num="2" w:space="205"/>
          <w:docGrid w:linePitch="360"/>
        </w:sectPr>
      </w:pPr>
      <w:r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     </w:t>
      </w:r>
      <w:r w:rsidR="007B7119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       </w:t>
      </w:r>
      <w:r w:rsidRPr="00AE67C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(підпис) </w:t>
      </w:r>
      <w:r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           </w:t>
      </w:r>
      <w:r w:rsidRPr="00AE67C1">
        <w:rPr>
          <w:rFonts w:ascii="Times New Roman" w:eastAsia="Times New Roman" w:hAnsi="Times New Roman" w:cs="Times New Roman"/>
          <w:sz w:val="20"/>
          <w:szCs w:val="20"/>
          <w:lang w:val="uk-UA"/>
        </w:rPr>
        <w:t>(прізвище та ініціали)</w:t>
      </w:r>
    </w:p>
    <w:p w:rsidR="00551764" w:rsidRPr="005F6F2E" w:rsidRDefault="00551764" w:rsidP="001D735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7B7119" w:rsidRDefault="007B7119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51764" w:rsidRPr="00BC2AA0" w:rsidRDefault="00551764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2AA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B711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туп ……………………………………………………………………</w:t>
      </w:r>
      <w:r w:rsidR="007723FA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FE6A9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D0C96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551764" w:rsidRPr="00BC2AA0" w:rsidRDefault="00551764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C2AA0">
        <w:rPr>
          <w:rFonts w:ascii="Times New Roman" w:hAnsi="Times New Roman" w:cs="Times New Roman"/>
          <w:b/>
          <w:sz w:val="28"/>
          <w:szCs w:val="28"/>
          <w:lang w:val="uk-UA"/>
        </w:rPr>
        <w:t>Розділ 1. Теоретико-методичні основи управління персоналом</w:t>
      </w:r>
      <w:r w:rsidR="006C35D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FE6A97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6C35DD">
        <w:rPr>
          <w:rFonts w:ascii="Times New Roman" w:hAnsi="Times New Roman" w:cs="Times New Roman"/>
          <w:sz w:val="28"/>
          <w:szCs w:val="28"/>
          <w:lang w:val="uk-UA"/>
        </w:rPr>
        <w:t>.6</w:t>
      </w:r>
      <w:r w:rsidRPr="00BC2AA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551764" w:rsidRPr="00BC2AA0" w:rsidRDefault="00551764" w:rsidP="001D735D">
      <w:pPr>
        <w:pStyle w:val="a9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2AA0">
        <w:rPr>
          <w:rFonts w:ascii="Times New Roman" w:hAnsi="Times New Roman" w:cs="Times New Roman"/>
          <w:sz w:val="28"/>
          <w:szCs w:val="28"/>
          <w:lang w:val="uk-UA"/>
        </w:rPr>
        <w:t>Управління персоналом у системі менеджменту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5D0C96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7723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D63E1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551764" w:rsidRPr="00BC2AA0" w:rsidRDefault="00551764" w:rsidP="001D735D">
      <w:pPr>
        <w:pStyle w:val="a9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2AA0">
        <w:rPr>
          <w:rFonts w:ascii="Times New Roman" w:hAnsi="Times New Roman" w:cs="Times New Roman"/>
          <w:sz w:val="28"/>
          <w:szCs w:val="28"/>
          <w:lang w:val="uk-UA"/>
        </w:rPr>
        <w:t>Функції та завдання управління персоналом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291AF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5D0C96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3559A0">
        <w:rPr>
          <w:rFonts w:ascii="Times New Roman" w:hAnsi="Times New Roman" w:cs="Times New Roman"/>
          <w:sz w:val="28"/>
          <w:szCs w:val="28"/>
          <w:lang w:val="uk-UA"/>
        </w:rPr>
        <w:t>14</w:t>
      </w:r>
    </w:p>
    <w:p w:rsidR="00551764" w:rsidRPr="00BC2AA0" w:rsidRDefault="00551764" w:rsidP="001D735D">
      <w:pPr>
        <w:pStyle w:val="a9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2AA0">
        <w:rPr>
          <w:rFonts w:ascii="Times New Roman" w:hAnsi="Times New Roman" w:cs="Times New Roman"/>
          <w:sz w:val="28"/>
          <w:szCs w:val="28"/>
          <w:lang w:val="uk-UA"/>
        </w:rPr>
        <w:t>Концепції і теорії управління персоналом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="00291AF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FE6A9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559A0">
        <w:rPr>
          <w:rFonts w:ascii="Times New Roman" w:hAnsi="Times New Roman" w:cs="Times New Roman"/>
          <w:sz w:val="28"/>
          <w:szCs w:val="28"/>
          <w:lang w:val="uk-UA"/>
        </w:rPr>
        <w:t>18</w:t>
      </w:r>
    </w:p>
    <w:p w:rsidR="00551764" w:rsidRPr="00BC2AA0" w:rsidRDefault="00551764" w:rsidP="001D735D">
      <w:pPr>
        <w:pStyle w:val="a9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2AA0">
        <w:rPr>
          <w:rFonts w:ascii="Times New Roman" w:hAnsi="Times New Roman" w:cs="Times New Roman"/>
          <w:sz w:val="28"/>
          <w:szCs w:val="28"/>
          <w:lang w:val="uk-UA"/>
        </w:rPr>
        <w:t>Методи управління персоналом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…………………………………</w:t>
      </w:r>
      <w:r w:rsidR="005D0C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723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559A0">
        <w:rPr>
          <w:rFonts w:ascii="Times New Roman" w:hAnsi="Times New Roman" w:cs="Times New Roman"/>
          <w:sz w:val="28"/>
          <w:szCs w:val="28"/>
          <w:lang w:val="uk-UA"/>
        </w:rPr>
        <w:t>22</w:t>
      </w:r>
    </w:p>
    <w:p w:rsidR="00551764" w:rsidRPr="006C35DD" w:rsidRDefault="00551764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2AA0">
        <w:rPr>
          <w:rFonts w:ascii="Times New Roman" w:hAnsi="Times New Roman" w:cs="Times New Roman"/>
          <w:b/>
          <w:sz w:val="28"/>
          <w:szCs w:val="28"/>
          <w:lang w:val="uk-UA"/>
        </w:rPr>
        <w:t>Розділ 2. Управління персоналом туристичної фірми</w:t>
      </w:r>
      <w:r w:rsidR="006C35D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C35DD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5D0C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C35DD">
        <w:rPr>
          <w:rFonts w:ascii="Times New Roman" w:hAnsi="Times New Roman" w:cs="Times New Roman"/>
          <w:sz w:val="28"/>
          <w:szCs w:val="28"/>
          <w:lang w:val="uk-UA"/>
        </w:rPr>
        <w:t>27</w:t>
      </w:r>
    </w:p>
    <w:p w:rsidR="00291AF1" w:rsidRDefault="00551764" w:rsidP="001D735D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C2AA0">
        <w:rPr>
          <w:rFonts w:ascii="Times New Roman" w:hAnsi="Times New Roman" w:cs="Times New Roman"/>
          <w:sz w:val="28"/>
          <w:szCs w:val="28"/>
          <w:lang w:val="uk-UA"/>
        </w:rPr>
        <w:t xml:space="preserve">2.1.Сутність і цілі управління персоналом туристичного </w:t>
      </w:r>
    </w:p>
    <w:p w:rsidR="00551764" w:rsidRPr="00BC2AA0" w:rsidRDefault="00551764" w:rsidP="001D735D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C2AA0">
        <w:rPr>
          <w:rFonts w:ascii="Times New Roman" w:hAnsi="Times New Roman" w:cs="Times New Roman"/>
          <w:sz w:val="28"/>
          <w:szCs w:val="28"/>
          <w:lang w:val="uk-UA"/>
        </w:rPr>
        <w:t xml:space="preserve">підприємства 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291AF1">
        <w:rPr>
          <w:rFonts w:ascii="Times New Roman" w:hAnsi="Times New Roman" w:cs="Times New Roman"/>
          <w:sz w:val="28"/>
          <w:szCs w:val="28"/>
          <w:lang w:val="uk-UA"/>
        </w:rPr>
        <w:t>………………….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 w:rsidR="005D0C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559A0">
        <w:rPr>
          <w:rFonts w:ascii="Times New Roman" w:hAnsi="Times New Roman" w:cs="Times New Roman"/>
          <w:sz w:val="28"/>
          <w:szCs w:val="28"/>
          <w:lang w:val="uk-UA"/>
        </w:rPr>
        <w:t>27</w:t>
      </w:r>
    </w:p>
    <w:p w:rsidR="00551764" w:rsidRPr="00BC2AA0" w:rsidRDefault="00551764" w:rsidP="006C35DD">
      <w:pPr>
        <w:spacing w:after="0" w:line="360" w:lineRule="auto"/>
        <w:ind w:left="770"/>
        <w:rPr>
          <w:rFonts w:ascii="Times New Roman" w:hAnsi="Times New Roman" w:cs="Times New Roman"/>
          <w:sz w:val="28"/>
          <w:szCs w:val="28"/>
          <w:lang w:val="uk-UA"/>
        </w:rPr>
      </w:pPr>
      <w:r w:rsidRPr="00BC2AA0">
        <w:rPr>
          <w:rFonts w:ascii="Times New Roman" w:hAnsi="Times New Roman" w:cs="Times New Roman"/>
          <w:sz w:val="28"/>
          <w:szCs w:val="28"/>
          <w:lang w:val="uk-UA"/>
        </w:rPr>
        <w:t>2.2. Суб’єкти, методи та принципи управління персоналом на туристичному підприємстві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………………………………</w:t>
      </w:r>
      <w:r w:rsidR="006C35DD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5D0C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559A0">
        <w:rPr>
          <w:rFonts w:ascii="Times New Roman" w:hAnsi="Times New Roman" w:cs="Times New Roman"/>
          <w:sz w:val="28"/>
          <w:szCs w:val="28"/>
          <w:lang w:val="uk-UA"/>
        </w:rPr>
        <w:t>32</w:t>
      </w:r>
    </w:p>
    <w:p w:rsidR="00551764" w:rsidRPr="00BC2AA0" w:rsidRDefault="00551764" w:rsidP="006C35DD">
      <w:pPr>
        <w:spacing w:after="0" w:line="360" w:lineRule="auto"/>
        <w:ind w:left="770"/>
        <w:rPr>
          <w:rFonts w:ascii="Times New Roman" w:hAnsi="Times New Roman" w:cs="Times New Roman"/>
          <w:sz w:val="28"/>
          <w:szCs w:val="28"/>
          <w:lang w:val="uk-UA"/>
        </w:rPr>
      </w:pPr>
      <w:r w:rsidRPr="00BC2AA0">
        <w:rPr>
          <w:rFonts w:ascii="Times New Roman" w:hAnsi="Times New Roman" w:cs="Times New Roman"/>
          <w:sz w:val="28"/>
          <w:szCs w:val="28"/>
          <w:lang w:val="uk-UA"/>
        </w:rPr>
        <w:t>1.3. Особливості управління персоналом туристичної фірми в сучасних умовах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</w:t>
      </w:r>
      <w:r w:rsidR="006C35DD">
        <w:rPr>
          <w:rFonts w:ascii="Times New Roman" w:hAnsi="Times New Roman" w:cs="Times New Roman"/>
          <w:sz w:val="28"/>
          <w:szCs w:val="28"/>
          <w:lang w:val="uk-UA"/>
        </w:rPr>
        <w:t>………….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…………………….</w:t>
      </w:r>
      <w:r w:rsidR="003559A0">
        <w:rPr>
          <w:rFonts w:ascii="Times New Roman" w:hAnsi="Times New Roman" w:cs="Times New Roman"/>
          <w:sz w:val="28"/>
          <w:szCs w:val="28"/>
          <w:lang w:val="uk-UA"/>
        </w:rPr>
        <w:t>38</w:t>
      </w:r>
    </w:p>
    <w:p w:rsidR="00551764" w:rsidRPr="006C35DD" w:rsidRDefault="00551764" w:rsidP="006C35DD">
      <w:pPr>
        <w:spacing w:after="0" w:line="360" w:lineRule="auto"/>
        <w:ind w:left="660"/>
        <w:rPr>
          <w:rFonts w:ascii="Times New Roman" w:hAnsi="Times New Roman" w:cs="Times New Roman"/>
          <w:sz w:val="28"/>
          <w:szCs w:val="28"/>
          <w:lang w:val="uk-UA"/>
        </w:rPr>
      </w:pPr>
      <w:r w:rsidRPr="00BC2AA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3. Аналіз системи управління персоналом туристичнoї фiрми «TUI» </w:t>
      </w:r>
      <w:r w:rsidR="006C35DD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………………………………………………………………………40</w:t>
      </w:r>
    </w:p>
    <w:p w:rsidR="00551764" w:rsidRPr="00622C3F" w:rsidRDefault="00551764" w:rsidP="00622C3F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C2AA0">
        <w:rPr>
          <w:rFonts w:ascii="Times New Roman" w:hAnsi="Times New Roman" w:cs="Times New Roman"/>
          <w:sz w:val="28"/>
          <w:szCs w:val="28"/>
          <w:lang w:val="uk-UA"/>
        </w:rPr>
        <w:t xml:space="preserve">3.1. </w:t>
      </w:r>
      <w:r w:rsidR="00622C3F">
        <w:rPr>
          <w:rFonts w:ascii="Times New Roman" w:hAnsi="Times New Roman" w:cs="Times New Roman"/>
          <w:sz w:val="28"/>
          <w:szCs w:val="28"/>
          <w:lang w:val="uk-UA"/>
        </w:rPr>
        <w:t xml:space="preserve">Характеристика </w:t>
      </w:r>
      <w:r w:rsidRPr="00BC2AA0">
        <w:rPr>
          <w:rFonts w:ascii="Times New Roman" w:hAnsi="Times New Roman" w:cs="Times New Roman"/>
          <w:sz w:val="28"/>
          <w:szCs w:val="28"/>
          <w:lang w:val="uk-UA"/>
        </w:rPr>
        <w:t xml:space="preserve">туристичнoї фiрми «TUI» </w:t>
      </w:r>
      <w:r w:rsidR="00A7761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C35DD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A7761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="007723FA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FD63E1">
        <w:rPr>
          <w:rFonts w:ascii="Times New Roman" w:hAnsi="Times New Roman" w:cs="Times New Roman"/>
          <w:sz w:val="28"/>
          <w:szCs w:val="28"/>
          <w:lang w:val="uk-UA"/>
        </w:rPr>
        <w:t>40</w:t>
      </w:r>
    </w:p>
    <w:p w:rsidR="003E17E5" w:rsidRDefault="003E17E5" w:rsidP="001D735D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F3EBE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.2. Франчайзинг в туристичному бізнесі</w:t>
      </w:r>
      <w:r w:rsidR="00FD63E1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6C35DD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FD63E1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516E8E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FD63E1">
        <w:rPr>
          <w:rFonts w:ascii="Times New Roman" w:hAnsi="Times New Roman" w:cs="Times New Roman"/>
          <w:sz w:val="28"/>
          <w:szCs w:val="28"/>
          <w:lang w:val="uk-UA"/>
        </w:rPr>
        <w:t>….42</w:t>
      </w:r>
    </w:p>
    <w:p w:rsidR="00516E8E" w:rsidRPr="00516E8E" w:rsidRDefault="00A77618" w:rsidP="006C35DD">
      <w:pPr>
        <w:spacing w:after="0" w:line="360" w:lineRule="auto"/>
        <w:ind w:left="6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3.3. </w:t>
      </w:r>
      <w:r w:rsidR="00516E8E" w:rsidRPr="00516E8E">
        <w:rPr>
          <w:rFonts w:ascii="Times New Roman" w:hAnsi="Times New Roman" w:cs="Times New Roman"/>
          <w:sz w:val="28"/>
          <w:szCs w:val="28"/>
          <w:lang w:val="uk-UA"/>
        </w:rPr>
        <w:t>Аналіз системи управління персоналом туристичної фірми  «</w:t>
      </w:r>
      <w:r w:rsidR="00516E8E" w:rsidRPr="00516E8E">
        <w:rPr>
          <w:rFonts w:ascii="Times New Roman" w:hAnsi="Times New Roman" w:cs="Times New Roman"/>
          <w:sz w:val="28"/>
          <w:szCs w:val="28"/>
          <w:lang w:val="en-US"/>
        </w:rPr>
        <w:t>TUI</w:t>
      </w:r>
      <w:r w:rsidR="00516E8E" w:rsidRPr="00516E8E">
        <w:rPr>
          <w:rFonts w:ascii="Times New Roman" w:hAnsi="Times New Roman" w:cs="Times New Roman"/>
          <w:sz w:val="28"/>
          <w:szCs w:val="28"/>
          <w:lang w:val="uk-UA"/>
        </w:rPr>
        <w:t>»  в системі франчайзингу</w:t>
      </w:r>
      <w:r w:rsidR="00B05281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</w:t>
      </w:r>
      <w:r w:rsidR="006C35DD">
        <w:rPr>
          <w:rFonts w:ascii="Times New Roman" w:hAnsi="Times New Roman" w:cs="Times New Roman"/>
          <w:sz w:val="28"/>
          <w:szCs w:val="28"/>
          <w:lang w:val="uk-UA"/>
        </w:rPr>
        <w:t>………….</w:t>
      </w:r>
      <w:r w:rsidR="00B05281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6C35D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05281">
        <w:rPr>
          <w:rFonts w:ascii="Times New Roman" w:hAnsi="Times New Roman" w:cs="Times New Roman"/>
          <w:sz w:val="28"/>
          <w:szCs w:val="28"/>
          <w:lang w:val="uk-UA"/>
        </w:rPr>
        <w:t>………45</w:t>
      </w:r>
    </w:p>
    <w:p w:rsidR="00551764" w:rsidRPr="00BC2AA0" w:rsidRDefault="003E17E5" w:rsidP="006C35DD">
      <w:pPr>
        <w:spacing w:after="0" w:line="360" w:lineRule="auto"/>
        <w:ind w:left="66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A77618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551764" w:rsidRPr="00BC2AA0">
        <w:rPr>
          <w:rFonts w:ascii="Times New Roman" w:hAnsi="Times New Roman" w:cs="Times New Roman"/>
          <w:sz w:val="28"/>
          <w:szCs w:val="28"/>
          <w:lang w:val="uk-UA"/>
        </w:rPr>
        <w:t>. Шляхи удoскoналення управлiння персoналoм туристичнoї фiрми «TUI»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6C35DD">
        <w:rPr>
          <w:rFonts w:ascii="Times New Roman" w:hAnsi="Times New Roman" w:cs="Times New Roman"/>
          <w:sz w:val="28"/>
          <w:szCs w:val="28"/>
          <w:lang w:val="uk-UA"/>
        </w:rPr>
        <w:t>……………..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 w:rsidR="006C35D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3EBE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B05281">
        <w:rPr>
          <w:rFonts w:ascii="Times New Roman" w:hAnsi="Times New Roman" w:cs="Times New Roman"/>
          <w:sz w:val="28"/>
          <w:szCs w:val="28"/>
          <w:lang w:val="uk-UA"/>
        </w:rPr>
        <w:t>..51</w:t>
      </w:r>
    </w:p>
    <w:p w:rsidR="00551764" w:rsidRPr="00BC2AA0" w:rsidRDefault="00551764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2AA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B7119">
        <w:rPr>
          <w:rFonts w:ascii="Times New Roman" w:hAnsi="Times New Roman" w:cs="Times New Roman"/>
          <w:sz w:val="28"/>
          <w:szCs w:val="28"/>
          <w:lang w:val="uk-UA"/>
        </w:rPr>
        <w:t>исновки ………………………………………………………………</w:t>
      </w:r>
      <w:r w:rsidR="007723FA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7B71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05281">
        <w:rPr>
          <w:rFonts w:ascii="Times New Roman" w:hAnsi="Times New Roman" w:cs="Times New Roman"/>
          <w:sz w:val="28"/>
          <w:szCs w:val="28"/>
          <w:lang w:val="uk-UA"/>
        </w:rPr>
        <w:t>56</w:t>
      </w:r>
    </w:p>
    <w:p w:rsidR="00551764" w:rsidRPr="007B7119" w:rsidRDefault="00551764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2AA0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B7119">
        <w:rPr>
          <w:rFonts w:ascii="Times New Roman" w:hAnsi="Times New Roman" w:cs="Times New Roman"/>
          <w:sz w:val="28"/>
          <w:szCs w:val="28"/>
          <w:lang w:val="uk-UA"/>
        </w:rPr>
        <w:t>писок використаної літератури ………………………</w:t>
      </w:r>
      <w:r w:rsidR="00516E8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B7119">
        <w:rPr>
          <w:rFonts w:ascii="Times New Roman" w:hAnsi="Times New Roman" w:cs="Times New Roman"/>
          <w:sz w:val="28"/>
          <w:szCs w:val="28"/>
          <w:lang w:val="uk-UA"/>
        </w:rPr>
        <w:t>……………….</w:t>
      </w:r>
      <w:r w:rsidR="00B05281">
        <w:rPr>
          <w:rFonts w:ascii="Times New Roman" w:hAnsi="Times New Roman" w:cs="Times New Roman"/>
          <w:sz w:val="28"/>
          <w:szCs w:val="28"/>
          <w:lang w:val="uk-UA"/>
        </w:rPr>
        <w:t>61</w:t>
      </w:r>
    </w:p>
    <w:p w:rsidR="00551764" w:rsidRDefault="00551764" w:rsidP="001D735D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51764" w:rsidRPr="005F6F2E" w:rsidRDefault="0027376F" w:rsidP="001D735D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D92C56" w:rsidRPr="00FB7899" w:rsidRDefault="007B7119" w:rsidP="00516E8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  <w:r w:rsidR="007C094F" w:rsidRPr="00FB7899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D34E5F" w:rsidRDefault="00D34E5F" w:rsidP="001D735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ED54E8" w:rsidRDefault="006F41F1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1677">
        <w:rPr>
          <w:rFonts w:ascii="Times New Roman" w:hAnsi="Times New Roman" w:cs="Times New Roman"/>
          <w:sz w:val="28"/>
          <w:szCs w:val="28"/>
        </w:rPr>
        <w:t xml:space="preserve"> </w:t>
      </w:r>
      <w:r w:rsidR="00C86F77">
        <w:rPr>
          <w:rFonts w:ascii="Times New Roman" w:hAnsi="Times New Roman" w:cs="Times New Roman"/>
          <w:sz w:val="28"/>
          <w:szCs w:val="28"/>
          <w:lang w:val="uk-UA"/>
        </w:rPr>
        <w:t xml:space="preserve">В нашій країні в  умовах становлення ринкової економіки велике значення має </w:t>
      </w:r>
      <w:r w:rsidR="00AD1677">
        <w:rPr>
          <w:rFonts w:ascii="Times New Roman" w:hAnsi="Times New Roman" w:cs="Times New Roman"/>
          <w:sz w:val="28"/>
          <w:szCs w:val="28"/>
          <w:lang w:val="uk-UA"/>
        </w:rPr>
        <w:t>застосування нових форм управління персоналом.</w:t>
      </w:r>
      <w:r w:rsidR="00D9478C">
        <w:rPr>
          <w:rFonts w:ascii="Times New Roman" w:hAnsi="Times New Roman" w:cs="Times New Roman"/>
          <w:sz w:val="28"/>
          <w:szCs w:val="28"/>
          <w:lang w:val="uk-UA"/>
        </w:rPr>
        <w:t xml:space="preserve"> Такі форми можуть </w:t>
      </w:r>
      <w:r w:rsidR="00192783">
        <w:rPr>
          <w:rFonts w:ascii="Times New Roman" w:hAnsi="Times New Roman" w:cs="Times New Roman"/>
          <w:sz w:val="28"/>
          <w:szCs w:val="28"/>
          <w:lang w:val="uk-UA"/>
        </w:rPr>
        <w:t xml:space="preserve">суттєво </w:t>
      </w:r>
      <w:r w:rsidR="00D9478C">
        <w:rPr>
          <w:rFonts w:ascii="Times New Roman" w:hAnsi="Times New Roman" w:cs="Times New Roman"/>
          <w:sz w:val="28"/>
          <w:szCs w:val="28"/>
          <w:lang w:val="uk-UA"/>
        </w:rPr>
        <w:t>підвищити ефективність будь-якого виробництва</w:t>
      </w:r>
      <w:r w:rsidR="0019278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C5C09">
        <w:rPr>
          <w:rFonts w:ascii="Times New Roman" w:hAnsi="Times New Roman" w:cs="Times New Roman"/>
          <w:sz w:val="28"/>
          <w:szCs w:val="28"/>
          <w:lang w:val="uk-UA"/>
        </w:rPr>
        <w:t xml:space="preserve"> Сучасні методи управління підприємством передбачають виділення тієї сфери, яка пов’язана з </w:t>
      </w:r>
      <w:r w:rsidR="00E762D4">
        <w:rPr>
          <w:rFonts w:ascii="Times New Roman" w:hAnsi="Times New Roman" w:cs="Times New Roman"/>
          <w:sz w:val="28"/>
          <w:szCs w:val="28"/>
          <w:lang w:val="uk-UA"/>
        </w:rPr>
        <w:t xml:space="preserve">кадровою </w:t>
      </w:r>
      <w:r w:rsidR="003C5C09">
        <w:rPr>
          <w:rFonts w:ascii="Times New Roman" w:hAnsi="Times New Roman" w:cs="Times New Roman"/>
          <w:sz w:val="28"/>
          <w:szCs w:val="28"/>
          <w:lang w:val="uk-UA"/>
        </w:rPr>
        <w:t>роботою  на виробництві, тобто персоналом підприємства.</w:t>
      </w:r>
      <w:r w:rsidR="00E762D4">
        <w:rPr>
          <w:rFonts w:ascii="Times New Roman" w:hAnsi="Times New Roman" w:cs="Times New Roman"/>
          <w:sz w:val="28"/>
          <w:szCs w:val="28"/>
          <w:lang w:val="uk-UA"/>
        </w:rPr>
        <w:t xml:space="preserve"> Саме тому успіх роботи компанії залежить напряму від її працівників. На всіх підприємствах виникає необхідність</w:t>
      </w:r>
      <w:r w:rsidR="00341624">
        <w:rPr>
          <w:rFonts w:ascii="Times New Roman" w:hAnsi="Times New Roman" w:cs="Times New Roman"/>
          <w:sz w:val="28"/>
          <w:szCs w:val="28"/>
          <w:lang w:val="uk-UA"/>
        </w:rPr>
        <w:t xml:space="preserve"> в таких аспектах як  визначенн</w:t>
      </w:r>
      <w:r w:rsidR="005B6EF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341624">
        <w:rPr>
          <w:rFonts w:ascii="Times New Roman" w:hAnsi="Times New Roman" w:cs="Times New Roman"/>
          <w:sz w:val="28"/>
          <w:szCs w:val="28"/>
          <w:lang w:val="uk-UA"/>
        </w:rPr>
        <w:t xml:space="preserve"> кількості персоналу, найманн</w:t>
      </w:r>
      <w:r w:rsidR="005B6EF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341624">
        <w:rPr>
          <w:rFonts w:ascii="Times New Roman" w:hAnsi="Times New Roman" w:cs="Times New Roman"/>
          <w:sz w:val="28"/>
          <w:szCs w:val="28"/>
          <w:lang w:val="uk-UA"/>
        </w:rPr>
        <w:t xml:space="preserve"> і розміщенн</w:t>
      </w:r>
      <w:r w:rsidR="005B6EF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341624">
        <w:rPr>
          <w:rFonts w:ascii="Times New Roman" w:hAnsi="Times New Roman" w:cs="Times New Roman"/>
          <w:sz w:val="28"/>
          <w:szCs w:val="28"/>
          <w:lang w:val="uk-UA"/>
        </w:rPr>
        <w:t xml:space="preserve"> кадрів,</w:t>
      </w:r>
      <w:r w:rsidR="00EF7274">
        <w:rPr>
          <w:rFonts w:ascii="Times New Roman" w:hAnsi="Times New Roman" w:cs="Times New Roman"/>
          <w:sz w:val="28"/>
          <w:szCs w:val="28"/>
          <w:lang w:val="uk-UA"/>
        </w:rPr>
        <w:t xml:space="preserve"> в ефективній системі підбор</w:t>
      </w:r>
      <w:r w:rsidR="005B6EF6">
        <w:rPr>
          <w:rFonts w:ascii="Times New Roman" w:hAnsi="Times New Roman" w:cs="Times New Roman"/>
          <w:sz w:val="28"/>
          <w:szCs w:val="28"/>
          <w:lang w:val="uk-UA"/>
        </w:rPr>
        <w:t>у,</w:t>
      </w:r>
      <w:r w:rsidR="001C6381" w:rsidRPr="001C63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6EF6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341624">
        <w:rPr>
          <w:rFonts w:ascii="Times New Roman" w:hAnsi="Times New Roman" w:cs="Times New Roman"/>
          <w:sz w:val="28"/>
          <w:szCs w:val="28"/>
          <w:lang w:val="uk-UA"/>
        </w:rPr>
        <w:t>системі винагороди за працю</w:t>
      </w:r>
      <w:r w:rsidR="00EF7274">
        <w:rPr>
          <w:rFonts w:ascii="Times New Roman" w:hAnsi="Times New Roman" w:cs="Times New Roman"/>
          <w:sz w:val="28"/>
          <w:szCs w:val="28"/>
          <w:lang w:val="uk-UA"/>
        </w:rPr>
        <w:t>, поліпшенн</w:t>
      </w:r>
      <w:r w:rsidR="005B6EF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EF7274">
        <w:rPr>
          <w:rFonts w:ascii="Times New Roman" w:hAnsi="Times New Roman" w:cs="Times New Roman"/>
          <w:sz w:val="28"/>
          <w:szCs w:val="28"/>
          <w:lang w:val="uk-UA"/>
        </w:rPr>
        <w:t xml:space="preserve"> побутових умов співробітників, їх відпочинку.</w:t>
      </w:r>
    </w:p>
    <w:p w:rsidR="00ED54E8" w:rsidRDefault="00F21C97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60 – 80</w:t>
      </w:r>
      <w:r w:rsidR="009C4955">
        <w:rPr>
          <w:rFonts w:ascii="Times New Roman" w:hAnsi="Times New Roman" w:cs="Times New Roman"/>
          <w:sz w:val="28"/>
          <w:szCs w:val="28"/>
          <w:lang w:val="uk-UA"/>
        </w:rPr>
        <w:t>-ті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роки почалося п</w:t>
      </w:r>
      <w:r w:rsidR="00307A28">
        <w:rPr>
          <w:rFonts w:ascii="Times New Roman" w:hAnsi="Times New Roman" w:cs="Times New Roman"/>
          <w:sz w:val="28"/>
          <w:szCs w:val="28"/>
          <w:lang w:val="uk-UA"/>
        </w:rPr>
        <w:t>ідвищення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інтересу до людського фактору</w:t>
      </w:r>
      <w:r w:rsidR="004C21A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 й </w:t>
      </w:r>
      <w:r w:rsidR="004C21A1">
        <w:rPr>
          <w:rFonts w:ascii="Times New Roman" w:hAnsi="Times New Roman" w:cs="Times New Roman"/>
          <w:sz w:val="28"/>
          <w:szCs w:val="28"/>
          <w:lang w:val="uk-UA"/>
        </w:rPr>
        <w:t>зумовило розробку теорії і практики соціального планування на підприємствах. Так,</w:t>
      </w:r>
      <w:r w:rsidR="00EB24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21A1">
        <w:rPr>
          <w:rFonts w:ascii="Times New Roman" w:hAnsi="Times New Roman" w:cs="Times New Roman"/>
          <w:sz w:val="28"/>
          <w:szCs w:val="28"/>
          <w:lang w:val="uk-UA"/>
        </w:rPr>
        <w:t>організації чи компанії мож</w:t>
      </w:r>
      <w:r w:rsidR="00CA005A">
        <w:rPr>
          <w:rFonts w:ascii="Times New Roman" w:hAnsi="Times New Roman" w:cs="Times New Roman"/>
          <w:sz w:val="28"/>
          <w:szCs w:val="28"/>
          <w:lang w:val="uk-UA"/>
        </w:rPr>
        <w:t>уть</w:t>
      </w:r>
      <w:r w:rsidR="004C21A1">
        <w:rPr>
          <w:rFonts w:ascii="Times New Roman" w:hAnsi="Times New Roman" w:cs="Times New Roman"/>
          <w:sz w:val="28"/>
          <w:szCs w:val="28"/>
          <w:lang w:val="uk-UA"/>
        </w:rPr>
        <w:t xml:space="preserve"> бути представлен</w:t>
      </w:r>
      <w:r w:rsidR="00CA005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C21A1">
        <w:rPr>
          <w:rFonts w:ascii="Times New Roman" w:hAnsi="Times New Roman" w:cs="Times New Roman"/>
          <w:sz w:val="28"/>
          <w:szCs w:val="28"/>
          <w:lang w:val="uk-UA"/>
        </w:rPr>
        <w:t xml:space="preserve"> як сукупність </w:t>
      </w:r>
      <w:r w:rsidR="00CA005A">
        <w:rPr>
          <w:rFonts w:ascii="Times New Roman" w:hAnsi="Times New Roman" w:cs="Times New Roman"/>
          <w:sz w:val="28"/>
          <w:szCs w:val="28"/>
          <w:lang w:val="uk-UA"/>
        </w:rPr>
        <w:t>підсистем</w:t>
      </w:r>
      <w:r w:rsidR="004C21A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A005A">
        <w:rPr>
          <w:rFonts w:ascii="Times New Roman" w:hAnsi="Times New Roman" w:cs="Times New Roman"/>
          <w:sz w:val="28"/>
          <w:szCs w:val="28"/>
          <w:lang w:val="uk-UA"/>
        </w:rPr>
        <w:t>які взаємодіють одна з одною.</w:t>
      </w:r>
    </w:p>
    <w:p w:rsidR="00ED54E8" w:rsidRDefault="00E862B5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Деякі автори виділяють в якості підсистем дві частини</w:t>
      </w:r>
      <w:r w:rsidR="00EB2400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керування персоналом </w:t>
      </w:r>
      <w:r w:rsidR="00A76DCC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діяльністю, а інші </w:t>
      </w:r>
      <w:r w:rsidR="00EB2400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A76DCC">
        <w:rPr>
          <w:rFonts w:ascii="Times New Roman" w:hAnsi="Times New Roman" w:cs="Times New Roman"/>
          <w:sz w:val="28"/>
          <w:szCs w:val="28"/>
          <w:lang w:val="uk-UA"/>
        </w:rPr>
        <w:t>адміністративну, технічну та людську підсистеми.</w:t>
      </w:r>
      <w:r w:rsidR="00CA005A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ED54E8" w:rsidRDefault="00EB2400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="00A76DCC">
        <w:rPr>
          <w:rFonts w:ascii="Times New Roman" w:hAnsi="Times New Roman" w:cs="Times New Roman"/>
          <w:sz w:val="28"/>
          <w:szCs w:val="28"/>
          <w:lang w:val="uk-UA"/>
        </w:rPr>
        <w:t xml:space="preserve"> існує проблема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оптимізації </w:t>
      </w:r>
      <w:r w:rsidR="0088744B">
        <w:rPr>
          <w:rFonts w:ascii="Times New Roman" w:hAnsi="Times New Roman" w:cs="Times New Roman"/>
          <w:sz w:val="28"/>
          <w:szCs w:val="28"/>
          <w:lang w:val="uk-UA"/>
        </w:rPr>
        <w:t>систем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76DCC">
        <w:rPr>
          <w:rFonts w:ascii="Times New Roman" w:hAnsi="Times New Roman" w:cs="Times New Roman"/>
          <w:sz w:val="28"/>
          <w:szCs w:val="28"/>
          <w:lang w:val="uk-UA"/>
        </w:rPr>
        <w:t xml:space="preserve"> роботи </w:t>
      </w:r>
      <w:r w:rsidR="0088744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76DCC">
        <w:rPr>
          <w:rFonts w:ascii="Times New Roman" w:hAnsi="Times New Roman" w:cs="Times New Roman"/>
          <w:sz w:val="28"/>
          <w:szCs w:val="28"/>
          <w:lang w:val="uk-UA"/>
        </w:rPr>
        <w:t xml:space="preserve"> персоналом.</w:t>
      </w:r>
      <w:r w:rsidR="0088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208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5783">
        <w:rPr>
          <w:rFonts w:ascii="Times New Roman" w:hAnsi="Times New Roman" w:cs="Times New Roman"/>
          <w:sz w:val="28"/>
          <w:szCs w:val="28"/>
          <w:lang w:val="uk-UA"/>
        </w:rPr>
        <w:t xml:space="preserve"> розвинених країнах </w:t>
      </w:r>
      <w:r w:rsidR="007254D3">
        <w:rPr>
          <w:rFonts w:ascii="Times New Roman" w:hAnsi="Times New Roman" w:cs="Times New Roman"/>
          <w:sz w:val="28"/>
          <w:szCs w:val="28"/>
          <w:lang w:val="uk-UA"/>
        </w:rPr>
        <w:t>існують різноманітні підходи до вирішення цієї проблеми. За</w:t>
      </w:r>
      <w:r w:rsidR="00CC6AF7">
        <w:rPr>
          <w:rFonts w:ascii="Times New Roman" w:hAnsi="Times New Roman" w:cs="Times New Roman"/>
          <w:sz w:val="28"/>
          <w:szCs w:val="28"/>
          <w:lang w:val="uk-UA"/>
        </w:rPr>
        <w:t>гальними тенденціями є наступні</w:t>
      </w:r>
      <w:r w:rsidR="007254D3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ED54E8" w:rsidRDefault="007254D3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ED54E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5B1AEE">
        <w:rPr>
          <w:rFonts w:ascii="Times New Roman" w:hAnsi="Times New Roman" w:cs="Times New Roman"/>
          <w:sz w:val="28"/>
          <w:szCs w:val="28"/>
          <w:lang w:val="uk-UA"/>
        </w:rPr>
        <w:t>озробка наукових критеріїв оцінки</w:t>
      </w:r>
      <w:r w:rsidR="00EB2400">
        <w:rPr>
          <w:rFonts w:ascii="Times New Roman" w:hAnsi="Times New Roman" w:cs="Times New Roman"/>
          <w:sz w:val="28"/>
          <w:szCs w:val="28"/>
          <w:lang w:val="uk-UA"/>
        </w:rPr>
        <w:t xml:space="preserve"> персоналу</w:t>
      </w:r>
      <w:r w:rsidR="005B1AE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D54E8" w:rsidRDefault="00ED54E8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в</w:t>
      </w:r>
      <w:r w:rsidR="005B1AEE">
        <w:rPr>
          <w:rFonts w:ascii="Times New Roman" w:hAnsi="Times New Roman" w:cs="Times New Roman"/>
          <w:sz w:val="28"/>
          <w:szCs w:val="28"/>
          <w:lang w:val="uk-UA"/>
        </w:rPr>
        <w:t>исування молодих і перспективних фахівців;</w:t>
      </w:r>
    </w:p>
    <w:p w:rsidR="00ED54E8" w:rsidRDefault="00ED54E8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н</w:t>
      </w:r>
      <w:r w:rsidR="005B1AEE">
        <w:rPr>
          <w:rFonts w:ascii="Times New Roman" w:hAnsi="Times New Roman" w:cs="Times New Roman"/>
          <w:sz w:val="28"/>
          <w:szCs w:val="28"/>
          <w:lang w:val="uk-UA"/>
        </w:rPr>
        <w:t>ауковий підхід до вирішення проблем в управлінському персоналі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54E8" w:rsidRDefault="00962EF1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2EF1">
        <w:rPr>
          <w:rFonts w:ascii="Times New Roman" w:hAnsi="Times New Roman" w:cs="Times New Roman"/>
          <w:sz w:val="28"/>
          <w:szCs w:val="28"/>
          <w:lang w:val="uk-UA"/>
        </w:rPr>
        <w:t>Уп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равління персоналом </w:t>
      </w:r>
      <w:r w:rsidR="002A2080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це одна з найважливіших сфер діяльності підприємства, яка може значно підвищити ефективність роботи будь-якої організації.</w:t>
      </w:r>
      <w:r w:rsidR="0046302B">
        <w:rPr>
          <w:rFonts w:ascii="Times New Roman" w:hAnsi="Times New Roman" w:cs="Times New Roman"/>
          <w:sz w:val="28"/>
          <w:szCs w:val="28"/>
          <w:lang w:val="uk-UA"/>
        </w:rPr>
        <w:t xml:space="preserve"> Жодне підприємство не зможе правильно функціонувати без необхідних спеціалістів. Тому персонал це великий орган в організмі </w:t>
      </w:r>
      <w:r w:rsidR="0046302B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компанії.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Сьогодні виникла необхідність використання </w:t>
      </w:r>
      <w:r w:rsidR="00BA0E76">
        <w:rPr>
          <w:rFonts w:ascii="Times New Roman" w:hAnsi="Times New Roman" w:cs="Times New Roman"/>
          <w:sz w:val="28"/>
          <w:szCs w:val="28"/>
          <w:lang w:val="uk-UA"/>
        </w:rPr>
        <w:t>методів і форм кадрової роботи, використання способів високоефективного управління персоналом. Підприємці розуміють,</w:t>
      </w:r>
      <w:r w:rsidR="00ED54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0E76">
        <w:rPr>
          <w:rFonts w:ascii="Times New Roman" w:hAnsi="Times New Roman" w:cs="Times New Roman"/>
          <w:sz w:val="28"/>
          <w:szCs w:val="28"/>
          <w:lang w:val="uk-UA"/>
        </w:rPr>
        <w:t>що для того,</w:t>
      </w:r>
      <w:r w:rsidR="00ED54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0E76">
        <w:rPr>
          <w:rFonts w:ascii="Times New Roman" w:hAnsi="Times New Roman" w:cs="Times New Roman"/>
          <w:sz w:val="28"/>
          <w:szCs w:val="28"/>
          <w:lang w:val="uk-UA"/>
        </w:rPr>
        <w:t>щоб одержувати високий прибуток і бути конкурентоспроможними</w:t>
      </w:r>
      <w:r w:rsidR="0009708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B59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7080">
        <w:rPr>
          <w:rFonts w:ascii="Times New Roman" w:hAnsi="Times New Roman" w:cs="Times New Roman"/>
          <w:sz w:val="28"/>
          <w:szCs w:val="28"/>
          <w:lang w:val="uk-UA"/>
        </w:rPr>
        <w:t>необхідно щоб керівництво оптимізува</w:t>
      </w:r>
      <w:r w:rsidR="00204177">
        <w:rPr>
          <w:rFonts w:ascii="Times New Roman" w:hAnsi="Times New Roman" w:cs="Times New Roman"/>
          <w:sz w:val="28"/>
          <w:szCs w:val="28"/>
          <w:lang w:val="uk-UA"/>
        </w:rPr>
        <w:t>ло</w:t>
      </w:r>
      <w:r w:rsidR="00097080">
        <w:rPr>
          <w:rFonts w:ascii="Times New Roman" w:hAnsi="Times New Roman" w:cs="Times New Roman"/>
          <w:sz w:val="28"/>
          <w:szCs w:val="28"/>
          <w:lang w:val="uk-UA"/>
        </w:rPr>
        <w:t xml:space="preserve"> віддачу від</w:t>
      </w:r>
      <w:r w:rsidR="00204177">
        <w:rPr>
          <w:rFonts w:ascii="Times New Roman" w:hAnsi="Times New Roman" w:cs="Times New Roman"/>
          <w:sz w:val="28"/>
          <w:szCs w:val="28"/>
          <w:lang w:val="uk-UA"/>
        </w:rPr>
        <w:t xml:space="preserve"> будь-яких</w:t>
      </w:r>
      <w:r w:rsidR="00097080">
        <w:rPr>
          <w:rFonts w:ascii="Times New Roman" w:hAnsi="Times New Roman" w:cs="Times New Roman"/>
          <w:sz w:val="28"/>
          <w:szCs w:val="28"/>
          <w:lang w:val="uk-UA"/>
        </w:rPr>
        <w:t xml:space="preserve"> вкладень</w:t>
      </w:r>
      <w:r w:rsidR="00204177">
        <w:rPr>
          <w:rFonts w:ascii="Times New Roman" w:hAnsi="Times New Roman" w:cs="Times New Roman"/>
          <w:sz w:val="28"/>
          <w:szCs w:val="28"/>
          <w:lang w:val="uk-UA"/>
        </w:rPr>
        <w:t>: фінансових, матеріальних і головне - людських.</w:t>
      </w:r>
      <w:r w:rsidR="00097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296A">
        <w:rPr>
          <w:rFonts w:ascii="Times New Roman" w:hAnsi="Times New Roman" w:cs="Times New Roman"/>
          <w:sz w:val="28"/>
          <w:szCs w:val="28"/>
          <w:lang w:val="uk-UA"/>
        </w:rPr>
        <w:t xml:space="preserve">Коли керівництво турбується про своїх робітників, клімат і настрій в компанії значно відбивається на результатах. </w:t>
      </w:r>
    </w:p>
    <w:p w:rsidR="00ED54E8" w:rsidRDefault="009B296A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Сутність управління персоналом полягає у встановленні організаційно-економічних, соціально-психологічних і правових відносин суб</w:t>
      </w:r>
      <w:r w:rsidR="00A32A54">
        <w:rPr>
          <w:rFonts w:ascii="Times New Roman" w:hAnsi="Times New Roman" w:cs="Times New Roman"/>
          <w:sz w:val="28"/>
          <w:szCs w:val="28"/>
          <w:lang w:val="uk-UA"/>
        </w:rPr>
        <w:t>’є</w:t>
      </w:r>
      <w:r w:rsidR="00A32A54" w:rsidRPr="00A32A54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A32A54">
        <w:rPr>
          <w:rFonts w:ascii="Times New Roman" w:hAnsi="Times New Roman" w:cs="Times New Roman"/>
          <w:sz w:val="28"/>
          <w:szCs w:val="28"/>
          <w:lang w:val="uk-UA"/>
        </w:rPr>
        <w:t xml:space="preserve">а й об’єкта управління. </w:t>
      </w:r>
      <w:r w:rsidR="00F17A48">
        <w:rPr>
          <w:rFonts w:ascii="Times New Roman" w:hAnsi="Times New Roman" w:cs="Times New Roman"/>
          <w:sz w:val="28"/>
          <w:szCs w:val="28"/>
          <w:lang w:val="uk-UA"/>
        </w:rPr>
        <w:t>В основі покладені принципи ,</w:t>
      </w:r>
      <w:r w:rsidR="00AB59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7A48">
        <w:rPr>
          <w:rFonts w:ascii="Times New Roman" w:hAnsi="Times New Roman" w:cs="Times New Roman"/>
          <w:sz w:val="28"/>
          <w:szCs w:val="28"/>
          <w:lang w:val="uk-UA"/>
        </w:rPr>
        <w:t xml:space="preserve">форми і методи впливу на діяльність і поведінку працівників </w:t>
      </w:r>
      <w:r w:rsidR="0046302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17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441B">
        <w:rPr>
          <w:rFonts w:ascii="Times New Roman" w:hAnsi="Times New Roman" w:cs="Times New Roman"/>
          <w:sz w:val="28"/>
          <w:szCs w:val="28"/>
          <w:lang w:val="uk-UA"/>
        </w:rPr>
        <w:t>В системі управління підприємством – управління персоналом займає провідну роль.</w:t>
      </w:r>
      <w:r w:rsidR="007B441B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ED54E8" w:rsidRDefault="007B441B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Штатний склад підприємства є основним фактором розвитку. Використання ефективних методів та принципів управління персоналом впливає на роботу виробничого підприємства. Головний фактор</w:t>
      </w:r>
      <w:r w:rsidR="00365047">
        <w:rPr>
          <w:rFonts w:ascii="Times New Roman" w:hAnsi="Times New Roman" w:cs="Times New Roman"/>
          <w:sz w:val="28"/>
          <w:szCs w:val="28"/>
          <w:lang w:val="uk-UA"/>
        </w:rPr>
        <w:t xml:space="preserve"> вирішення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5047">
        <w:rPr>
          <w:rFonts w:ascii="Times New Roman" w:hAnsi="Times New Roman" w:cs="Times New Roman"/>
          <w:sz w:val="28"/>
          <w:szCs w:val="28"/>
          <w:lang w:val="uk-UA"/>
        </w:rPr>
        <w:t>економічних,  соціальних, правових та інших проблем це удосконалення якостей людей та їх мотивація. І саме тому зав</w:t>
      </w:r>
      <w:r w:rsidR="00154D6F">
        <w:rPr>
          <w:rFonts w:ascii="Times New Roman" w:hAnsi="Times New Roman" w:cs="Times New Roman"/>
          <w:sz w:val="28"/>
          <w:szCs w:val="28"/>
          <w:lang w:val="uk-UA"/>
        </w:rPr>
        <w:t>дання кожного підприємця – забез</w:t>
      </w:r>
      <w:r w:rsidR="00365047">
        <w:rPr>
          <w:rFonts w:ascii="Times New Roman" w:hAnsi="Times New Roman" w:cs="Times New Roman"/>
          <w:sz w:val="28"/>
          <w:szCs w:val="28"/>
          <w:lang w:val="uk-UA"/>
        </w:rPr>
        <w:t>печити необхідну мотивацію .</w:t>
      </w:r>
      <w:r w:rsidR="0046302B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ED54E8" w:rsidRDefault="00EB2400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Pr="00EB2400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76AF" w:rsidRPr="00EB2400">
        <w:rPr>
          <w:rFonts w:ascii="Times New Roman" w:hAnsi="Times New Roman" w:cs="Times New Roman"/>
          <w:i/>
          <w:sz w:val="28"/>
          <w:szCs w:val="28"/>
          <w:lang w:val="uk-UA"/>
        </w:rPr>
        <w:t>ктуальність теми дипломної роботи</w:t>
      </w:r>
      <w:r w:rsidR="00B87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34C1">
        <w:rPr>
          <w:rFonts w:ascii="Times New Roman" w:hAnsi="Times New Roman" w:cs="Times New Roman"/>
          <w:sz w:val="28"/>
          <w:szCs w:val="28"/>
          <w:lang w:val="uk-UA"/>
        </w:rPr>
        <w:t>полягає в тому</w:t>
      </w:r>
      <w:r w:rsidR="002A208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934C1">
        <w:rPr>
          <w:rFonts w:ascii="Times New Roman" w:hAnsi="Times New Roman" w:cs="Times New Roman"/>
          <w:sz w:val="28"/>
          <w:szCs w:val="28"/>
          <w:lang w:val="uk-UA"/>
        </w:rPr>
        <w:t xml:space="preserve"> що управління персоналом займає провідну роль</w:t>
      </w:r>
      <w:r w:rsidR="00EB0991" w:rsidRPr="005224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0991">
        <w:rPr>
          <w:rFonts w:ascii="Times New Roman" w:hAnsi="Times New Roman" w:cs="Times New Roman"/>
          <w:sz w:val="28"/>
          <w:szCs w:val="28"/>
          <w:lang w:val="uk-UA"/>
        </w:rPr>
        <w:t>в організації управління підприємством. В</w:t>
      </w:r>
      <w:r w:rsidR="00D2216A">
        <w:rPr>
          <w:rFonts w:ascii="Times New Roman" w:hAnsi="Times New Roman" w:cs="Times New Roman"/>
          <w:sz w:val="28"/>
          <w:szCs w:val="28"/>
          <w:lang w:val="uk-UA"/>
        </w:rPr>
        <w:t xml:space="preserve"> сучасному світі в</w:t>
      </w:r>
      <w:r w:rsidR="00EB0991">
        <w:rPr>
          <w:rFonts w:ascii="Times New Roman" w:hAnsi="Times New Roman" w:cs="Times New Roman"/>
          <w:sz w:val="28"/>
          <w:szCs w:val="28"/>
          <w:lang w:val="uk-UA"/>
        </w:rPr>
        <w:t>ідбуваються принципові зміни в змісті праці</w:t>
      </w:r>
      <w:r w:rsidR="00D2216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B0991">
        <w:rPr>
          <w:rFonts w:ascii="Times New Roman" w:hAnsi="Times New Roman" w:cs="Times New Roman"/>
          <w:sz w:val="28"/>
          <w:szCs w:val="28"/>
          <w:lang w:val="uk-UA"/>
        </w:rPr>
        <w:t xml:space="preserve"> які пов’язані </w:t>
      </w:r>
      <w:r w:rsidR="00D2216A">
        <w:rPr>
          <w:rFonts w:ascii="Times New Roman" w:hAnsi="Times New Roman" w:cs="Times New Roman"/>
          <w:sz w:val="28"/>
          <w:szCs w:val="28"/>
          <w:lang w:val="uk-UA"/>
        </w:rPr>
        <w:t xml:space="preserve">з застосуванням нових технологій і методів виробничої діяльності, </w:t>
      </w:r>
      <w:r w:rsidR="005934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216A">
        <w:rPr>
          <w:rFonts w:ascii="Times New Roman" w:hAnsi="Times New Roman" w:cs="Times New Roman"/>
          <w:sz w:val="28"/>
          <w:szCs w:val="28"/>
          <w:lang w:val="uk-UA"/>
        </w:rPr>
        <w:t>оскільки цінність персоналу зростає.</w:t>
      </w:r>
    </w:p>
    <w:p w:rsidR="002A2080" w:rsidRDefault="00D2216A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240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Мета </w:t>
      </w:r>
      <w:r w:rsidR="002A2080" w:rsidRPr="00EB2400">
        <w:rPr>
          <w:rFonts w:ascii="Times New Roman" w:hAnsi="Times New Roman" w:cs="Times New Roman"/>
          <w:i/>
          <w:sz w:val="28"/>
          <w:szCs w:val="28"/>
          <w:lang w:val="uk-UA"/>
        </w:rPr>
        <w:t>дипломної роботи</w:t>
      </w:r>
      <w:r w:rsidR="002A2080">
        <w:rPr>
          <w:rFonts w:ascii="Times New Roman" w:hAnsi="Times New Roman" w:cs="Times New Roman"/>
          <w:sz w:val="28"/>
          <w:szCs w:val="28"/>
          <w:lang w:val="uk-UA"/>
        </w:rPr>
        <w:t xml:space="preserve"> – дослідження теоретичних основ управління персоналом туристичної фірми і їх практичного втілення на прикладі конкретної компанії.</w:t>
      </w:r>
    </w:p>
    <w:p w:rsidR="00ED54E8" w:rsidRDefault="002A2080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досягнення мети мають бути вирішені наступні</w:t>
      </w:r>
      <w:r w:rsidR="00D221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216A" w:rsidRPr="00EB2400">
        <w:rPr>
          <w:rFonts w:ascii="Times New Roman" w:hAnsi="Times New Roman" w:cs="Times New Roman"/>
          <w:i/>
          <w:sz w:val="28"/>
          <w:szCs w:val="28"/>
          <w:lang w:val="uk-UA"/>
        </w:rPr>
        <w:t>завдання</w:t>
      </w:r>
      <w:r w:rsidR="00D2216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E0D46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ED54E8" w:rsidRDefault="00BE0D46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2A208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2216A">
        <w:rPr>
          <w:rFonts w:ascii="Times New Roman" w:hAnsi="Times New Roman" w:cs="Times New Roman"/>
          <w:sz w:val="28"/>
          <w:szCs w:val="28"/>
          <w:lang w:val="uk-UA"/>
        </w:rPr>
        <w:t xml:space="preserve">ивчення теоретичних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 управління персоналом на підприємстві; </w:t>
      </w:r>
    </w:p>
    <w:p w:rsidR="00ED54E8" w:rsidRDefault="00BE0D46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2A2080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изначення сутності та цілей управління персоналом, а також його методів;</w:t>
      </w:r>
    </w:p>
    <w:p w:rsidR="00ED54E8" w:rsidRDefault="00BE0D46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2A2080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ослід</w:t>
      </w:r>
      <w:r w:rsidR="002A2080">
        <w:rPr>
          <w:rFonts w:ascii="Times New Roman" w:hAnsi="Times New Roman" w:cs="Times New Roman"/>
          <w:sz w:val="28"/>
          <w:szCs w:val="28"/>
          <w:lang w:val="uk-UA"/>
        </w:rPr>
        <w:t>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сучасних технологій управління персоналом в туристичному бізнесі та їх ефективність;</w:t>
      </w:r>
    </w:p>
    <w:p w:rsidR="00ED54E8" w:rsidRDefault="00BE0D46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2A2080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роведення </w:t>
      </w:r>
      <w:r w:rsidR="002D1DD2">
        <w:rPr>
          <w:rFonts w:ascii="Times New Roman" w:hAnsi="Times New Roman" w:cs="Times New Roman"/>
          <w:sz w:val="28"/>
          <w:szCs w:val="28"/>
          <w:lang w:val="uk-UA"/>
        </w:rPr>
        <w:t>аналізу особливостей систем</w:t>
      </w:r>
      <w:r w:rsidR="002A2080">
        <w:rPr>
          <w:rFonts w:ascii="Times New Roman" w:hAnsi="Times New Roman" w:cs="Times New Roman"/>
          <w:sz w:val="28"/>
          <w:szCs w:val="28"/>
          <w:lang w:val="uk-UA"/>
        </w:rPr>
        <w:t>и управління</w:t>
      </w:r>
      <w:r w:rsidR="002D1DD2">
        <w:rPr>
          <w:rFonts w:ascii="Times New Roman" w:hAnsi="Times New Roman" w:cs="Times New Roman"/>
          <w:sz w:val="28"/>
          <w:szCs w:val="28"/>
          <w:lang w:val="uk-UA"/>
        </w:rPr>
        <w:t xml:space="preserve"> персоналу на прикладі конкретної компанії.</w:t>
      </w:r>
    </w:p>
    <w:p w:rsidR="00ED54E8" w:rsidRDefault="002D1DD2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2400">
        <w:rPr>
          <w:rFonts w:ascii="Times New Roman" w:hAnsi="Times New Roman" w:cs="Times New Roman"/>
          <w:i/>
          <w:sz w:val="28"/>
          <w:szCs w:val="28"/>
          <w:lang w:val="uk-UA"/>
        </w:rPr>
        <w:t>Об’єктом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AB59A7">
        <w:rPr>
          <w:rFonts w:ascii="Times New Roman" w:hAnsi="Times New Roman" w:cs="Times New Roman"/>
          <w:sz w:val="28"/>
          <w:szCs w:val="28"/>
          <w:lang w:val="uk-UA"/>
        </w:rPr>
        <w:t xml:space="preserve"> система управління персоналом на туристичному підприємстві</w:t>
      </w:r>
      <w:r w:rsidR="002A208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AB59A7" w:rsidRDefault="002D1DD2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2400">
        <w:rPr>
          <w:rFonts w:ascii="Times New Roman" w:hAnsi="Times New Roman" w:cs="Times New Roman"/>
          <w:i/>
          <w:sz w:val="28"/>
          <w:szCs w:val="28"/>
          <w:lang w:val="uk-UA"/>
        </w:rPr>
        <w:t>Предметом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AB59A7">
        <w:rPr>
          <w:rFonts w:ascii="Times New Roman" w:hAnsi="Times New Roman" w:cs="Times New Roman"/>
          <w:sz w:val="28"/>
          <w:szCs w:val="28"/>
          <w:lang w:val="uk-UA"/>
        </w:rPr>
        <w:t>функції та завдання, концепції, теорії організації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системи управління персоналом на туристичному підприємстві</w:t>
      </w:r>
      <w:r w:rsidR="00AB59A7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6973">
        <w:rPr>
          <w:rFonts w:ascii="Times New Roman" w:hAnsi="Times New Roman" w:cs="Times New Roman"/>
          <w:sz w:val="28"/>
          <w:szCs w:val="28"/>
          <w:lang w:val="uk-UA"/>
        </w:rPr>
        <w:t>методи і моделі робот</w:t>
      </w:r>
      <w:r w:rsidR="00AB59A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46973">
        <w:rPr>
          <w:rFonts w:ascii="Times New Roman" w:hAnsi="Times New Roman" w:cs="Times New Roman"/>
          <w:sz w:val="28"/>
          <w:szCs w:val="28"/>
          <w:lang w:val="uk-UA"/>
        </w:rPr>
        <w:t xml:space="preserve"> з працівниками.</w:t>
      </w:r>
    </w:p>
    <w:p w:rsidR="0049013B" w:rsidRPr="00277BBE" w:rsidRDefault="0049013B" w:rsidP="0049013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77BBE">
        <w:rPr>
          <w:rFonts w:ascii="Times New Roman" w:hAnsi="Times New Roman"/>
          <w:sz w:val="28"/>
          <w:szCs w:val="28"/>
          <w:lang w:val="uk-UA"/>
        </w:rPr>
        <w:t xml:space="preserve">Для вирішення поставлених завдань використані такі </w:t>
      </w:r>
      <w:r w:rsidRPr="00EB2400">
        <w:rPr>
          <w:rFonts w:ascii="Times New Roman" w:hAnsi="Times New Roman"/>
          <w:i/>
          <w:sz w:val="28"/>
          <w:szCs w:val="28"/>
          <w:lang w:val="uk-UA"/>
        </w:rPr>
        <w:t>методи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77BBE">
        <w:rPr>
          <w:rFonts w:ascii="Times New Roman" w:hAnsi="Times New Roman"/>
          <w:sz w:val="28"/>
          <w:szCs w:val="28"/>
          <w:lang w:val="uk-UA"/>
        </w:rPr>
        <w:t xml:space="preserve">як </w:t>
      </w:r>
      <w:r>
        <w:rPr>
          <w:rFonts w:ascii="Times New Roman" w:hAnsi="Times New Roman"/>
          <w:sz w:val="28"/>
          <w:szCs w:val="28"/>
          <w:lang w:val="uk-UA"/>
        </w:rPr>
        <w:t>аналізу та синтезу</w:t>
      </w:r>
      <w:r w:rsidRPr="00277BBE">
        <w:rPr>
          <w:rFonts w:ascii="Times New Roman" w:hAnsi="Times New Roman"/>
          <w:sz w:val="28"/>
          <w:szCs w:val="28"/>
          <w:lang w:val="uk-UA"/>
        </w:rPr>
        <w:t xml:space="preserve">, узагальнення, описовий, </w:t>
      </w:r>
      <w:r>
        <w:rPr>
          <w:rFonts w:ascii="Times New Roman" w:hAnsi="Times New Roman"/>
          <w:sz w:val="28"/>
          <w:szCs w:val="28"/>
          <w:lang w:val="uk-UA"/>
        </w:rPr>
        <w:t>порівняль</w:t>
      </w:r>
      <w:r w:rsidRPr="00277BBE">
        <w:rPr>
          <w:rFonts w:ascii="Times New Roman" w:hAnsi="Times New Roman"/>
          <w:sz w:val="28"/>
          <w:szCs w:val="28"/>
          <w:lang w:val="uk-UA"/>
        </w:rPr>
        <w:t xml:space="preserve">ний, </w:t>
      </w:r>
      <w:r>
        <w:rPr>
          <w:rFonts w:ascii="Times New Roman" w:hAnsi="Times New Roman"/>
          <w:sz w:val="28"/>
          <w:szCs w:val="28"/>
          <w:lang w:val="uk-UA"/>
        </w:rPr>
        <w:t>класифікації та типізації</w:t>
      </w:r>
      <w:r w:rsidRPr="00277BBE">
        <w:rPr>
          <w:rFonts w:ascii="Times New Roman" w:hAnsi="Times New Roman"/>
          <w:sz w:val="28"/>
          <w:szCs w:val="28"/>
          <w:lang w:val="uk-UA"/>
        </w:rPr>
        <w:t>.</w:t>
      </w:r>
    </w:p>
    <w:p w:rsidR="0049013B" w:rsidRPr="00277BBE" w:rsidRDefault="0049013B" w:rsidP="0049013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77BBE">
        <w:rPr>
          <w:rFonts w:ascii="Times New Roman" w:hAnsi="Times New Roman"/>
          <w:sz w:val="28"/>
          <w:szCs w:val="28"/>
          <w:lang w:val="uk-UA"/>
        </w:rPr>
        <w:t>Дипломна робота складається зі вступу, трьох розділів основного матеріалу, висновків та списку використаної літератури.</w:t>
      </w:r>
    </w:p>
    <w:p w:rsidR="00ED54E8" w:rsidRPr="00B24798" w:rsidRDefault="0049013B" w:rsidP="0049013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7BBE">
        <w:rPr>
          <w:rFonts w:ascii="Times New Roman" w:hAnsi="Times New Roman"/>
          <w:sz w:val="28"/>
          <w:szCs w:val="28"/>
          <w:lang w:val="uk-UA"/>
        </w:rPr>
        <w:t>У першому розділі дипломної роботи</w:t>
      </w:r>
      <w:r w:rsidR="00B24798">
        <w:rPr>
          <w:rFonts w:ascii="Times New Roman" w:hAnsi="Times New Roman"/>
          <w:sz w:val="28"/>
          <w:szCs w:val="28"/>
          <w:lang w:val="uk-UA"/>
        </w:rPr>
        <w:t xml:space="preserve"> розглядаються теоретико-методичні основи управління персоналом підприємства. У другому розділі роботи представлені засади та особливості управління персоналом на туристичному підприємстві. </w:t>
      </w:r>
      <w:r w:rsidR="002D1DD2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24798">
        <w:rPr>
          <w:rFonts w:ascii="Times New Roman" w:hAnsi="Times New Roman" w:cs="Times New Roman"/>
          <w:sz w:val="28"/>
          <w:szCs w:val="28"/>
          <w:lang w:val="uk-UA"/>
        </w:rPr>
        <w:t>Треті</w:t>
      </w:r>
      <w:r w:rsidR="00AA54E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B24798">
        <w:rPr>
          <w:rFonts w:ascii="Times New Roman" w:hAnsi="Times New Roman" w:cs="Times New Roman"/>
          <w:sz w:val="28"/>
          <w:szCs w:val="28"/>
          <w:lang w:val="uk-UA"/>
        </w:rPr>
        <w:t xml:space="preserve"> розділ дипломної роботи присвячений </w:t>
      </w:r>
      <w:r w:rsidR="00B24798" w:rsidRPr="00B24798">
        <w:rPr>
          <w:rFonts w:ascii="Times New Roman" w:hAnsi="Times New Roman" w:cs="Times New Roman"/>
          <w:sz w:val="28"/>
          <w:szCs w:val="28"/>
          <w:lang w:val="uk-UA"/>
        </w:rPr>
        <w:t>аналізу системи управління персоналом туристичнoї фiрми «TUI»</w:t>
      </w:r>
      <w:r w:rsidR="00B2479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94B23" w:rsidRDefault="00CA005A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94B23" w:rsidRDefault="00494B23" w:rsidP="001D73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4E2CE8" w:rsidRPr="004E2CE8" w:rsidRDefault="00EE7476" w:rsidP="000F708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0F7085" w:rsidRDefault="000F7085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2CE8" w:rsidRPr="004E2CE8" w:rsidRDefault="00274329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Проведене дослідження дає змогу зробити наступні висновки.</w:t>
      </w:r>
    </w:p>
    <w:p w:rsidR="004E2CE8" w:rsidRDefault="00274329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C55C1C">
        <w:rPr>
          <w:rFonts w:ascii="Times New Roman" w:hAnsi="Times New Roman" w:cs="Times New Roman"/>
          <w:sz w:val="28"/>
          <w:szCs w:val="28"/>
          <w:lang w:val="uk-UA"/>
        </w:rPr>
        <w:t xml:space="preserve"> Важливою умовою діяльності будь-якого підприємства, в тому числі і туристичного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55C1C">
        <w:rPr>
          <w:rFonts w:ascii="Times New Roman" w:hAnsi="Times New Roman" w:cs="Times New Roman"/>
          <w:sz w:val="28"/>
          <w:szCs w:val="28"/>
          <w:lang w:val="uk-UA"/>
        </w:rPr>
        <w:t xml:space="preserve"> є розвиток персоналу.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55C1C">
        <w:rPr>
          <w:rFonts w:ascii="Times New Roman" w:hAnsi="Times New Roman" w:cs="Times New Roman"/>
          <w:sz w:val="28"/>
          <w:szCs w:val="28"/>
          <w:lang w:val="uk-UA"/>
        </w:rPr>
        <w:t xml:space="preserve"> сучас</w:t>
      </w:r>
      <w:r>
        <w:rPr>
          <w:rFonts w:ascii="Times New Roman" w:hAnsi="Times New Roman" w:cs="Times New Roman"/>
          <w:sz w:val="28"/>
          <w:szCs w:val="28"/>
          <w:lang w:val="uk-UA"/>
        </w:rPr>
        <w:t>ний</w:t>
      </w:r>
      <w:r w:rsidR="00C55C1C">
        <w:rPr>
          <w:rFonts w:ascii="Times New Roman" w:hAnsi="Times New Roman" w:cs="Times New Roman"/>
          <w:sz w:val="28"/>
          <w:szCs w:val="28"/>
          <w:lang w:val="uk-UA"/>
        </w:rPr>
        <w:t xml:space="preserve"> час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5C1C">
        <w:rPr>
          <w:rFonts w:ascii="Times New Roman" w:hAnsi="Times New Roman" w:cs="Times New Roman"/>
          <w:sz w:val="28"/>
          <w:szCs w:val="28"/>
          <w:lang w:val="uk-UA"/>
        </w:rPr>
        <w:t>при швидкому зростанні науково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55C1C">
        <w:rPr>
          <w:rFonts w:ascii="Times New Roman" w:hAnsi="Times New Roman" w:cs="Times New Roman"/>
          <w:sz w:val="28"/>
          <w:szCs w:val="28"/>
          <w:lang w:val="uk-UA"/>
        </w:rPr>
        <w:t>технічного прогресу швидко змінюються й вимоги до робочих та проф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>есійних знань та навичок.</w:t>
      </w:r>
    </w:p>
    <w:p w:rsidR="00274329" w:rsidRPr="009E2EF2" w:rsidRDefault="00274329" w:rsidP="002743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людськими ресурсами - це головний напрям діяльності </w:t>
      </w:r>
      <w:r w:rsidR="00BC43E1">
        <w:rPr>
          <w:rFonts w:ascii="Times New Roman" w:hAnsi="Times New Roman" w:cs="Times New Roman"/>
          <w:sz w:val="28"/>
          <w:szCs w:val="28"/>
          <w:lang w:val="uk-UA"/>
        </w:rPr>
        <w:t xml:space="preserve">будь-якої </w:t>
      </w:r>
      <w:r w:rsidR="005D0C96">
        <w:rPr>
          <w:rFonts w:ascii="Times New Roman" w:hAnsi="Times New Roman" w:cs="Times New Roman"/>
          <w:sz w:val="28"/>
          <w:szCs w:val="28"/>
          <w:lang w:val="uk-UA"/>
        </w:rPr>
        <w:t xml:space="preserve">компанії. </w:t>
      </w:r>
      <w:r>
        <w:rPr>
          <w:rFonts w:ascii="Times New Roman" w:hAnsi="Times New Roman" w:cs="Times New Roman"/>
          <w:sz w:val="28"/>
          <w:szCs w:val="28"/>
          <w:lang w:val="uk-UA"/>
        </w:rPr>
        <w:t>Тому він вважається центральним критерієм економічного успіху туристичного підприємства. Можна мати саму найкращу ефективну технологію, але без кваліфікованого персоналу робота не стане успішною.</w:t>
      </w:r>
    </w:p>
    <w:p w:rsidR="00274329" w:rsidRPr="009E2EF2" w:rsidRDefault="00274329" w:rsidP="002743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Можна сказати, що управління персоналом – це одна з ключових складових туристичного бізнесу. Висока мотивація персоналу – це та сама головна умова успіху підприємства. Компанія не зможе процвітати та мати успіх на туристичному ринку, якщо не буде настрою персоналу на роботу з високою віддачею, без зацікавленості співпрацівників компанії в кінцевих результатах роботи, без великого рівня приналежності працівників та без прагнення внести свій вклад у досягнення професійних цілей. </w:t>
      </w:r>
    </w:p>
    <w:p w:rsidR="004E2CE8" w:rsidRPr="009E2EF2" w:rsidRDefault="00C55C1C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4329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Основний процес в управлінні персоналом – це професійний розвиток. Він включає підвищення кваліфікації, професійне навчання п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>рацівників та розвиток кар’єри.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0701">
        <w:rPr>
          <w:rFonts w:ascii="Times New Roman" w:hAnsi="Times New Roman" w:cs="Times New Roman"/>
          <w:sz w:val="28"/>
          <w:szCs w:val="28"/>
          <w:lang w:val="uk-UA"/>
        </w:rPr>
        <w:t>Для стабільної та ефективної реалізації концепції розвитку персоналу,</w:t>
      </w:r>
      <w:r w:rsidR="002743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0701">
        <w:rPr>
          <w:rFonts w:ascii="Times New Roman" w:hAnsi="Times New Roman" w:cs="Times New Roman"/>
          <w:sz w:val="28"/>
          <w:szCs w:val="28"/>
          <w:lang w:val="uk-UA"/>
        </w:rPr>
        <w:t>необхідне створення гнучкої системи професійного навчання, яка буде направлена на вирішення стратегічних завдань компанії.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4E2CE8" w:rsidRPr="009E2EF2" w:rsidRDefault="00C10701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</w:t>
      </w:r>
      <w:r w:rsidR="00274329">
        <w:rPr>
          <w:rFonts w:ascii="Times New Roman" w:hAnsi="Times New Roman" w:cs="Times New Roman"/>
          <w:sz w:val="28"/>
          <w:szCs w:val="28"/>
          <w:lang w:val="uk-UA"/>
        </w:rPr>
        <w:t>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функці</w:t>
      </w:r>
      <w:r w:rsidR="00274329">
        <w:rPr>
          <w:rFonts w:ascii="Times New Roman" w:hAnsi="Times New Roman" w:cs="Times New Roman"/>
          <w:sz w:val="28"/>
          <w:szCs w:val="28"/>
          <w:lang w:val="uk-UA"/>
        </w:rPr>
        <w:t>ями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системи управління персоналом є планування та організація розв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>итку робітників компанії.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Професійне навчання – головний напрям професійного розвитку. Це необхідно для формування у персона</w:t>
      </w:r>
      <w:r w:rsidR="005D0C96">
        <w:rPr>
          <w:rFonts w:ascii="Times New Roman" w:hAnsi="Times New Roman" w:cs="Times New Roman"/>
          <w:sz w:val="28"/>
          <w:szCs w:val="28"/>
          <w:lang w:val="uk-UA"/>
        </w:rPr>
        <w:t>лу професійних знань та навичок</w:t>
      </w:r>
      <w:r>
        <w:rPr>
          <w:rFonts w:ascii="Times New Roman" w:hAnsi="Times New Roman" w:cs="Times New Roman"/>
          <w:sz w:val="28"/>
          <w:szCs w:val="28"/>
          <w:lang w:val="uk-UA"/>
        </w:rPr>
        <w:t>, все це здійснюється за допомогою сп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>еціальних методів навчання.</w:t>
      </w:r>
    </w:p>
    <w:p w:rsidR="004E2CE8" w:rsidRDefault="00274329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D82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0701">
        <w:rPr>
          <w:rFonts w:ascii="Times New Roman" w:hAnsi="Times New Roman" w:cs="Times New Roman"/>
          <w:sz w:val="28"/>
          <w:szCs w:val="28"/>
          <w:lang w:val="uk-UA"/>
        </w:rPr>
        <w:t xml:space="preserve">В багатьох туристичних компаніях застосовуються такі методи управління персоналом: </w:t>
      </w:r>
      <w:r w:rsidR="00D82BCA">
        <w:rPr>
          <w:rFonts w:ascii="Times New Roman" w:hAnsi="Times New Roman" w:cs="Times New Roman"/>
          <w:sz w:val="28"/>
          <w:szCs w:val="28"/>
          <w:lang w:val="uk-UA"/>
        </w:rPr>
        <w:t>економічні,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2BCA">
        <w:rPr>
          <w:rFonts w:ascii="Times New Roman" w:hAnsi="Times New Roman" w:cs="Times New Roman"/>
          <w:sz w:val="28"/>
          <w:szCs w:val="28"/>
          <w:lang w:val="uk-UA"/>
        </w:rPr>
        <w:t>адміністративні та соціа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>льно – психологічні.</w:t>
      </w:r>
    </w:p>
    <w:p w:rsidR="00E33C1A" w:rsidRPr="00E33C1A" w:rsidRDefault="00E33C1A" w:rsidP="00E33C1A">
      <w:pPr>
        <w:spacing w:after="0" w:line="360" w:lineRule="auto"/>
        <w:ind w:firstLine="709"/>
        <w:jc w:val="both"/>
      </w:pPr>
      <w:r w:rsidRPr="00E33C1A">
        <w:rPr>
          <w:rFonts w:ascii="Times New Roman" w:hAnsi="Times New Roman" w:cs="Times New Roman"/>
          <w:sz w:val="28"/>
          <w:szCs w:val="28"/>
          <w:lang w:val="uk-UA"/>
        </w:rPr>
        <w:t xml:space="preserve">Економічні методи управління персоналом – це спосіб впливу на працівників на основі використання матеріального стимулювання. </w:t>
      </w:r>
    </w:p>
    <w:p w:rsidR="00E33C1A" w:rsidRPr="00E33C1A" w:rsidRDefault="00E33C1A" w:rsidP="00E33C1A">
      <w:pPr>
        <w:spacing w:after="0" w:line="360" w:lineRule="auto"/>
        <w:ind w:firstLine="709"/>
        <w:jc w:val="both"/>
      </w:pPr>
      <w:r w:rsidRPr="00E33C1A">
        <w:rPr>
          <w:rFonts w:ascii="Times New Roman" w:hAnsi="Times New Roman" w:cs="Times New Roman"/>
          <w:sz w:val="28"/>
          <w:szCs w:val="28"/>
          <w:lang w:val="uk-UA"/>
        </w:rPr>
        <w:t>Соціально-психологічні методи управління персоналом засновані на використанні закономірностей соціології та психології</w:t>
      </w:r>
      <w:r w:rsidR="005D0C9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33C1A">
        <w:rPr>
          <w:rFonts w:ascii="Times New Roman" w:hAnsi="Times New Roman" w:cs="Times New Roman"/>
          <w:sz w:val="28"/>
          <w:szCs w:val="28"/>
          <w:lang w:val="uk-UA"/>
        </w:rPr>
        <w:t xml:space="preserve"> і впливають на інтереси особистості, колективу або групи.  </w:t>
      </w:r>
    </w:p>
    <w:p w:rsidR="00E33C1A" w:rsidRPr="00E33C1A" w:rsidRDefault="00E33C1A" w:rsidP="00E33C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3C1A">
        <w:rPr>
          <w:rFonts w:ascii="Times New Roman" w:hAnsi="Times New Roman" w:cs="Times New Roman"/>
          <w:sz w:val="28"/>
          <w:szCs w:val="28"/>
          <w:lang w:val="uk-UA"/>
        </w:rPr>
        <w:t>Група адміністративних методів базується на застосуванні влади та нормативного забезпечення трудової діяльності. Адміністративні методи управління реалізуються в формі організаційного та нормативного впливу.</w:t>
      </w:r>
    </w:p>
    <w:p w:rsidR="004E2CE8" w:rsidRPr="009E2EF2" w:rsidRDefault="00274329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D82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82BCA">
        <w:rPr>
          <w:rFonts w:ascii="Times New Roman" w:hAnsi="Times New Roman" w:cs="Times New Roman"/>
          <w:sz w:val="28"/>
          <w:szCs w:val="28"/>
          <w:lang w:val="uk-UA"/>
        </w:rPr>
        <w:t xml:space="preserve">роаналізувавши способи управління персоналом в компанії </w:t>
      </w:r>
      <w:r w:rsidR="00D82BCA">
        <w:rPr>
          <w:rFonts w:ascii="Times New Roman" w:hAnsi="Times New Roman" w:cs="Times New Roman"/>
          <w:sz w:val="28"/>
          <w:szCs w:val="28"/>
          <w:lang w:val="en-US"/>
        </w:rPr>
        <w:t>TUI</w:t>
      </w:r>
      <w:r w:rsidR="005D0C96">
        <w:rPr>
          <w:rFonts w:ascii="Times New Roman" w:hAnsi="Times New Roman" w:cs="Times New Roman"/>
          <w:sz w:val="28"/>
          <w:szCs w:val="28"/>
          <w:lang w:val="uk-UA"/>
        </w:rPr>
        <w:t xml:space="preserve"> можна зробити висновок</w:t>
      </w:r>
      <w:r w:rsidR="00D82BC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D0C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2BCA">
        <w:rPr>
          <w:rFonts w:ascii="Times New Roman" w:hAnsi="Times New Roman" w:cs="Times New Roman"/>
          <w:sz w:val="28"/>
          <w:szCs w:val="28"/>
          <w:lang w:val="uk-UA"/>
        </w:rPr>
        <w:t>що розвиток персоналу – це головна сфера діяльності менеджменту персо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>налу компанії.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2BCA">
        <w:rPr>
          <w:rFonts w:ascii="Times New Roman" w:hAnsi="Times New Roman" w:cs="Times New Roman"/>
          <w:sz w:val="28"/>
          <w:szCs w:val="28"/>
          <w:lang w:val="uk-UA"/>
        </w:rPr>
        <w:t xml:space="preserve">У компанії </w:t>
      </w:r>
      <w:r w:rsidR="00D82BCA">
        <w:rPr>
          <w:rFonts w:ascii="Times New Roman" w:hAnsi="Times New Roman" w:cs="Times New Roman"/>
          <w:sz w:val="28"/>
          <w:szCs w:val="28"/>
          <w:lang w:val="en-US"/>
        </w:rPr>
        <w:t>TUI</w:t>
      </w:r>
      <w:r w:rsidR="00D82BCA">
        <w:rPr>
          <w:rFonts w:ascii="Times New Roman" w:hAnsi="Times New Roman" w:cs="Times New Roman"/>
          <w:sz w:val="28"/>
          <w:szCs w:val="28"/>
          <w:lang w:val="uk-UA"/>
        </w:rPr>
        <w:t xml:space="preserve"> ціллю професійного управління є безпосередньо розвиток інтелектуального потенціалу працівників. Але сам процес навчання та підвищення кваліфікації такий же важливий, як і його досягнутий результат 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>та рівень освіти.</w:t>
      </w:r>
    </w:p>
    <w:p w:rsidR="004E2CE8" w:rsidRPr="009E2EF2" w:rsidRDefault="003B4939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Стратегічний розвиток персоналу входить до стратегії та культури компанії, охоплює зовнішнє середовище та ситуацію усередині компанії і залежить на пряму від організаційних здібностей керівництва мати змогу створити систему навчання в робочому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 xml:space="preserve"> колективі.</w:t>
      </w:r>
    </w:p>
    <w:p w:rsidR="004E2CE8" w:rsidRPr="004E2CE8" w:rsidRDefault="003B4939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Компанія </w:t>
      </w:r>
      <w:r>
        <w:rPr>
          <w:rFonts w:ascii="Times New Roman" w:hAnsi="Times New Roman" w:cs="Times New Roman"/>
          <w:sz w:val="28"/>
          <w:szCs w:val="28"/>
          <w:lang w:val="en-US"/>
        </w:rPr>
        <w:t>TUI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постійно створює та оновлює свої програми по підготовці і перепідготовці кадрів, покращуючи обслуговування своїх туристів та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 xml:space="preserve"> підвищує рейтинг.</w:t>
      </w:r>
      <w:r w:rsidR="002743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компанії використовується оцінка персоналу за допомогою професійних тестів. Оцінка необхідна для інформування людей о якості їх діяльності в даній області. Визначаються слабі та сильні сторони діяльності робітника,</w:t>
      </w:r>
      <w:r w:rsidR="00815D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>не тільки рівень роботи.</w:t>
      </w:r>
      <w:r w:rsidR="002743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2BC3">
        <w:rPr>
          <w:rFonts w:ascii="Times New Roman" w:hAnsi="Times New Roman" w:cs="Times New Roman"/>
          <w:sz w:val="28"/>
          <w:szCs w:val="28"/>
          <w:lang w:val="uk-UA"/>
        </w:rPr>
        <w:t xml:space="preserve">Також оцінка має мотиваційну функцію, для розуміння працівниками систем пільг та винагород, які він 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>може отримати за свою роботу.</w:t>
      </w:r>
    </w:p>
    <w:p w:rsidR="004E2CE8" w:rsidRPr="009E2EF2" w:rsidRDefault="00C72BC3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Оскільки існує багато особ</w:t>
      </w:r>
      <w:r w:rsidR="005D0C96">
        <w:rPr>
          <w:rFonts w:ascii="Times New Roman" w:hAnsi="Times New Roman" w:cs="Times New Roman"/>
          <w:sz w:val="28"/>
          <w:szCs w:val="28"/>
          <w:lang w:val="uk-UA"/>
        </w:rPr>
        <w:t>ливостей в туристичному бізнесі</w:t>
      </w:r>
      <w:r w:rsidR="003E176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D0C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1760">
        <w:rPr>
          <w:rFonts w:ascii="Times New Roman" w:hAnsi="Times New Roman" w:cs="Times New Roman"/>
          <w:sz w:val="28"/>
          <w:szCs w:val="28"/>
          <w:lang w:val="uk-UA"/>
        </w:rPr>
        <w:t xml:space="preserve">стратегій і тактик в роботі з персоналом, типові функції в компанії </w:t>
      </w:r>
      <w:r w:rsidR="003E1760">
        <w:rPr>
          <w:rFonts w:ascii="Times New Roman" w:hAnsi="Times New Roman" w:cs="Times New Roman"/>
          <w:sz w:val="28"/>
          <w:szCs w:val="28"/>
          <w:lang w:val="en-US"/>
        </w:rPr>
        <w:t>TUI</w:t>
      </w:r>
      <w:r w:rsidR="003E1760" w:rsidRPr="003E1760">
        <w:rPr>
          <w:rFonts w:ascii="Times New Roman" w:hAnsi="Times New Roman" w:cs="Times New Roman"/>
          <w:sz w:val="28"/>
          <w:szCs w:val="28"/>
        </w:rPr>
        <w:t xml:space="preserve"> </w:t>
      </w:r>
      <w:r w:rsidR="003E1760">
        <w:rPr>
          <w:rFonts w:ascii="Times New Roman" w:hAnsi="Times New Roman" w:cs="Times New Roman"/>
          <w:sz w:val="28"/>
          <w:szCs w:val="28"/>
          <w:lang w:val="uk-UA"/>
        </w:rPr>
        <w:t>адаптовані та м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>ають свої особливості.</w:t>
      </w:r>
    </w:p>
    <w:p w:rsidR="004E2CE8" w:rsidRPr="009E2EF2" w:rsidRDefault="00274329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3E1760">
        <w:rPr>
          <w:rFonts w:ascii="Times New Roman" w:hAnsi="Times New Roman" w:cs="Times New Roman"/>
          <w:sz w:val="28"/>
          <w:szCs w:val="28"/>
          <w:lang w:val="uk-UA"/>
        </w:rPr>
        <w:t>Аналіз вже існуючої системи стимулювання персоналу в компанії дав зрозуміти, що керівництво фірми поєднує в собі економічні та не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>економічні стимули.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1760">
        <w:rPr>
          <w:rFonts w:ascii="Times New Roman" w:hAnsi="Times New Roman" w:cs="Times New Roman"/>
          <w:sz w:val="28"/>
          <w:szCs w:val="28"/>
          <w:lang w:val="uk-UA"/>
        </w:rPr>
        <w:t xml:space="preserve">В даній туристичній компанії існує система додаткових стимулів. Ця система добре розвинута </w:t>
      </w:r>
      <w:r w:rsidR="004E5DD6">
        <w:rPr>
          <w:rFonts w:ascii="Times New Roman" w:hAnsi="Times New Roman" w:cs="Times New Roman"/>
          <w:sz w:val="28"/>
          <w:szCs w:val="28"/>
          <w:lang w:val="uk-UA"/>
        </w:rPr>
        <w:t>в компанії. Адміністрація</w:t>
      </w:r>
      <w:r w:rsidR="005D0C96">
        <w:rPr>
          <w:rFonts w:ascii="Times New Roman" w:hAnsi="Times New Roman" w:cs="Times New Roman"/>
          <w:sz w:val="28"/>
          <w:szCs w:val="28"/>
          <w:lang w:val="uk-UA"/>
        </w:rPr>
        <w:t xml:space="preserve"> компанії не забуває о важливих</w:t>
      </w:r>
      <w:r w:rsidR="004E5DD6">
        <w:rPr>
          <w:rFonts w:ascii="Times New Roman" w:hAnsi="Times New Roman" w:cs="Times New Roman"/>
          <w:sz w:val="28"/>
          <w:szCs w:val="28"/>
          <w:lang w:val="uk-UA"/>
        </w:rPr>
        <w:t>, як особистих так і загальних святах. Працівники компанії цінують не тільки матеріальний бік цих заходів, але й увагу керівництва до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 xml:space="preserve"> кожного робітника.</w:t>
      </w:r>
    </w:p>
    <w:p w:rsidR="004E2CE8" w:rsidRPr="009E2EF2" w:rsidRDefault="004E5DD6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Стратегічне планування та управління туристичною компанією вимагає високої кваліфікації менеджерів. Саме тому керівництву необхідно складати тактичне управління. І тому важливого значення набуває підготовка висококваліфікованих кадрів. Менеджерів з туризму, які можуть в сучасних умовах сформувати конкурентні неон омічн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 xml:space="preserve">і стратегії розвитку туризму. </w:t>
      </w:r>
    </w:p>
    <w:p w:rsidR="004E2CE8" w:rsidRPr="009E2EF2" w:rsidRDefault="004E5DD6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управлінні персоналом туристичної компанії </w:t>
      </w:r>
      <w:r>
        <w:rPr>
          <w:rFonts w:ascii="Times New Roman" w:hAnsi="Times New Roman" w:cs="Times New Roman"/>
          <w:sz w:val="28"/>
          <w:szCs w:val="28"/>
          <w:lang w:val="en-US"/>
        </w:rPr>
        <w:t>TUI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необхідно враховувати ступінь задоволення працівниками їх працею. А тому для вирішення таких проблем необхідно удосконалювати адміністративні, економічні та соціально – психологічні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 xml:space="preserve"> методи управління персоналом.</w:t>
      </w:r>
    </w:p>
    <w:p w:rsidR="004E2CE8" w:rsidRPr="004E2CE8" w:rsidRDefault="00274329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 М</w:t>
      </w:r>
      <w:r w:rsidR="008B714E">
        <w:rPr>
          <w:rFonts w:ascii="Times New Roman" w:hAnsi="Times New Roman" w:cs="Times New Roman"/>
          <w:sz w:val="28"/>
          <w:szCs w:val="28"/>
          <w:lang w:val="uk-UA"/>
        </w:rPr>
        <w:t>ожна виділити ряд кроків,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714E">
        <w:rPr>
          <w:rFonts w:ascii="Times New Roman" w:hAnsi="Times New Roman" w:cs="Times New Roman"/>
          <w:sz w:val="28"/>
          <w:szCs w:val="28"/>
          <w:lang w:val="uk-UA"/>
        </w:rPr>
        <w:t>які використовує туристична компанія у підвищенні ефектив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>ності управління персоналом:</w:t>
      </w:r>
    </w:p>
    <w:p w:rsidR="004E2CE8" w:rsidRPr="009E2EF2" w:rsidRDefault="008B714E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підвищення процесів робо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>ти з компаніями – парт</w:t>
      </w:r>
      <w:r w:rsidR="002743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>ерами;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4E2CE8" w:rsidRPr="009E2EF2" w:rsidRDefault="008B714E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розширення штату робітників за рахунок молодих професійних спеціалістів, які можуть приносити успіх к</w:t>
      </w:r>
      <w:r w:rsidR="004E2CE8">
        <w:rPr>
          <w:rFonts w:ascii="Times New Roman" w:hAnsi="Times New Roman" w:cs="Times New Roman"/>
          <w:sz w:val="28"/>
          <w:szCs w:val="28"/>
          <w:lang w:val="uk-UA"/>
        </w:rPr>
        <w:t>омпанії за рахунок нових ідей;</w:t>
      </w:r>
    </w:p>
    <w:p w:rsidR="00D070A0" w:rsidRPr="009E2EF2" w:rsidRDefault="008B714E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проходження курсів психології для всіх робітників туристичного підприємства, для найкращого розуміння з клієнтами та колегами, та вихован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>ня етики спілкування;</w:t>
      </w:r>
    </w:p>
    <w:p w:rsidR="00D070A0" w:rsidRPr="009E2EF2" w:rsidRDefault="008B714E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контроль за станом </w:t>
      </w:r>
      <w:r w:rsidR="00274329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працівник</w:t>
      </w:r>
      <w:r w:rsidR="005D0C96">
        <w:rPr>
          <w:rFonts w:ascii="Times New Roman" w:hAnsi="Times New Roman" w:cs="Times New Roman"/>
          <w:sz w:val="28"/>
          <w:szCs w:val="28"/>
          <w:lang w:val="uk-UA"/>
        </w:rPr>
        <w:t xml:space="preserve">ів, а також їх певних обставин, </w:t>
      </w:r>
      <w:r>
        <w:rPr>
          <w:rFonts w:ascii="Times New Roman" w:hAnsi="Times New Roman" w:cs="Times New Roman"/>
          <w:sz w:val="28"/>
          <w:szCs w:val="28"/>
          <w:lang w:val="uk-UA"/>
        </w:rPr>
        <w:t>оскільки це може завадити повноцінній ефективній роботі.</w:t>
      </w:r>
    </w:p>
    <w:p w:rsidR="0066663A" w:rsidRPr="004E2CE8" w:rsidRDefault="00274329" w:rsidP="006666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r w:rsidR="0066663A">
        <w:rPr>
          <w:rFonts w:ascii="Times New Roman" w:hAnsi="Times New Roman" w:cs="Times New Roman"/>
          <w:sz w:val="28"/>
          <w:szCs w:val="28"/>
          <w:lang w:val="uk-UA"/>
        </w:rPr>
        <w:t xml:space="preserve">Для удосконалення економічних методів управління персоналом </w:t>
      </w:r>
      <w:r w:rsidR="00E33C1A">
        <w:rPr>
          <w:rFonts w:ascii="Times New Roman" w:hAnsi="Times New Roman" w:cs="Times New Roman"/>
          <w:sz w:val="28"/>
          <w:szCs w:val="28"/>
          <w:lang w:val="uk-UA"/>
        </w:rPr>
        <w:t xml:space="preserve">компанії </w:t>
      </w:r>
      <w:r w:rsidR="0066663A">
        <w:rPr>
          <w:rFonts w:ascii="Times New Roman" w:hAnsi="Times New Roman" w:cs="Times New Roman"/>
          <w:sz w:val="28"/>
          <w:szCs w:val="28"/>
          <w:lang w:val="uk-UA"/>
        </w:rPr>
        <w:t>необхідно вжити таких заходів:</w:t>
      </w:r>
    </w:p>
    <w:p w:rsidR="0066663A" w:rsidRPr="009E2EF2" w:rsidRDefault="0066663A" w:rsidP="006666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узгодити принципи винагороди за перевиконання робочого плану;</w:t>
      </w:r>
    </w:p>
    <w:p w:rsidR="0066663A" w:rsidRPr="009E2EF2" w:rsidRDefault="0066663A" w:rsidP="006666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забезпечити тісний зв'язок з вже досягнутими успіхами у вигляді доходу від росту  прибутку;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66663A" w:rsidRPr="004E2CE8" w:rsidRDefault="0066663A" w:rsidP="006666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узгодити відповідність оплати праці реальному вкладу працівника в успіх компанії;</w:t>
      </w:r>
    </w:p>
    <w:p w:rsidR="0066663A" w:rsidRPr="009E2EF2" w:rsidRDefault="0066663A" w:rsidP="006666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обмежити базові оклади керівництва вищого рівня;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66663A" w:rsidRPr="004E2CE8" w:rsidRDefault="0066663A" w:rsidP="006666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розповсюдити принцип матеріального стимулювання для всіх працівників компанії;</w:t>
      </w:r>
    </w:p>
    <w:p w:rsidR="0066663A" w:rsidRPr="004E2CE8" w:rsidRDefault="0066663A" w:rsidP="006666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створення чіткої та правильної схеми начислення премій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та рейтингу роботи.</w:t>
      </w:r>
    </w:p>
    <w:p w:rsidR="00E33C1A" w:rsidRPr="001A211F" w:rsidRDefault="00E33C1A" w:rsidP="00E33C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Проблема в удосконалені адміністративних методів в компанії </w:t>
      </w:r>
      <w:r>
        <w:rPr>
          <w:rFonts w:ascii="Times New Roman" w:hAnsi="Times New Roman" w:cs="Times New Roman"/>
          <w:sz w:val="28"/>
          <w:szCs w:val="28"/>
          <w:lang w:val="en-US"/>
        </w:rPr>
        <w:t>TUI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досить актуальна. Для усунення цієї проблеми можна запропонувати такі напрями удосконалення методів впливу на персонал: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E33C1A" w:rsidRPr="00E33C1A" w:rsidRDefault="00E33C1A" w:rsidP="00E33C1A">
      <w:pPr>
        <w:pStyle w:val="a9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E33C1A">
        <w:rPr>
          <w:rFonts w:ascii="Times New Roman" w:hAnsi="Times New Roman" w:cs="Times New Roman"/>
          <w:sz w:val="28"/>
          <w:szCs w:val="28"/>
          <w:lang w:val="uk-UA"/>
        </w:rPr>
        <w:t>озроблення чітких положень про ланки, які регламентують адміністративні та функціональні зв’язки компанії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33C1A" w:rsidRPr="00E33C1A" w:rsidRDefault="00E33C1A" w:rsidP="00E33C1A">
      <w:pPr>
        <w:pStyle w:val="a9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E33C1A">
        <w:rPr>
          <w:rFonts w:ascii="Times New Roman" w:hAnsi="Times New Roman" w:cs="Times New Roman"/>
          <w:sz w:val="28"/>
          <w:szCs w:val="28"/>
          <w:lang w:val="uk-UA"/>
        </w:rPr>
        <w:t>обре розроблений устав корпорації з вільним доступом для працівників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33C1A" w:rsidRPr="00E33C1A" w:rsidRDefault="00E33C1A" w:rsidP="00E33C1A">
      <w:pPr>
        <w:pStyle w:val="a9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E33C1A">
        <w:rPr>
          <w:rFonts w:ascii="Times New Roman" w:hAnsi="Times New Roman" w:cs="Times New Roman"/>
          <w:sz w:val="28"/>
          <w:szCs w:val="28"/>
          <w:lang w:val="uk-UA"/>
        </w:rPr>
        <w:t>озвиток партнерських відносин адміністрації та колективу компанії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33C1A" w:rsidRPr="00E33C1A" w:rsidRDefault="00E33C1A" w:rsidP="00E33C1A">
      <w:pPr>
        <w:pStyle w:val="a9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33C1A">
        <w:rPr>
          <w:rFonts w:ascii="Times New Roman" w:hAnsi="Times New Roman" w:cs="Times New Roman"/>
          <w:sz w:val="28"/>
          <w:szCs w:val="28"/>
          <w:lang w:val="uk-UA"/>
        </w:rPr>
        <w:t>аявність чітких посадових інструкцій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33C1A" w:rsidRPr="00E33C1A" w:rsidRDefault="00E33C1A" w:rsidP="00E33C1A">
      <w:pPr>
        <w:pStyle w:val="a9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E33C1A">
        <w:rPr>
          <w:rFonts w:ascii="Times New Roman" w:hAnsi="Times New Roman" w:cs="Times New Roman"/>
          <w:sz w:val="28"/>
          <w:szCs w:val="28"/>
          <w:lang w:val="uk-UA"/>
        </w:rPr>
        <w:t>озвиток контрактної системи та оплати праці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33C1A" w:rsidRPr="00E33C1A" w:rsidRDefault="00E33C1A" w:rsidP="00E33C1A">
      <w:pPr>
        <w:pStyle w:val="a9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E33C1A">
        <w:rPr>
          <w:rFonts w:ascii="Times New Roman" w:hAnsi="Times New Roman" w:cs="Times New Roman"/>
          <w:sz w:val="28"/>
          <w:szCs w:val="28"/>
          <w:lang w:val="uk-UA"/>
        </w:rPr>
        <w:t>ідвищення ефективності видів розпорядчих впливів.</w:t>
      </w:r>
    </w:p>
    <w:p w:rsidR="00E33C1A" w:rsidRPr="009E2EF2" w:rsidRDefault="00E33C1A" w:rsidP="00E33C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Є необхідність в раціоналізації психологічних методів управління персоналом. Для цього можливе проведення ряду заходів: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</w:p>
    <w:p w:rsidR="00E33C1A" w:rsidRPr="009E2EF2" w:rsidRDefault="00E33C1A" w:rsidP="00E33C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формування позитивного психологічного клімату в середині клімату на основі чітких прав людини та психологічних методів;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E33C1A" w:rsidRPr="009E2EF2" w:rsidRDefault="00E33C1A" w:rsidP="00E33C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проведення психологічного тестування працівників та на базі цього організація індивідуальної роботи з кожним робітником з урахуванням його психологічних особливостей;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E33C1A" w:rsidRPr="004E2CE8" w:rsidRDefault="00E33C1A" w:rsidP="00E33C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ефективне використання психологічних методів мотивації;</w:t>
      </w:r>
    </w:p>
    <w:p w:rsidR="00E33C1A" w:rsidRPr="009E2EF2" w:rsidRDefault="00E33C1A" w:rsidP="00E33C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створення організації психологічної служби в компанії та психологічних консультацій для працівників;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E33C1A" w:rsidRPr="009E2EF2" w:rsidRDefault="00E33C1A" w:rsidP="00E33C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проведення психологічних тренінгів та семінарів для керівників всіх рівнів управління.</w:t>
      </w:r>
      <w:r w:rsidRPr="00810F26">
        <w:rPr>
          <w:rFonts w:ascii="Times New Roman" w:hAnsi="Times New Roman" w:cs="Times New Roman"/>
          <w:sz w:val="28"/>
          <w:szCs w:val="28"/>
          <w:lang w:val="uk-UA"/>
        </w:rPr>
        <w:t>[12]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D070A0" w:rsidRPr="009E2EF2" w:rsidRDefault="004652E7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керівництву туристичної компанії </w:t>
      </w:r>
      <w:r>
        <w:rPr>
          <w:rFonts w:ascii="Times New Roman" w:hAnsi="Times New Roman" w:cs="Times New Roman"/>
          <w:sz w:val="28"/>
          <w:szCs w:val="28"/>
          <w:lang w:val="en-US"/>
        </w:rPr>
        <w:t>TUI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необхідно завжди цінувати колектив свого підприємства, його досягнуті результати. </w:t>
      </w:r>
      <w:r w:rsidR="00CA0A90">
        <w:rPr>
          <w:rFonts w:ascii="Times New Roman" w:hAnsi="Times New Roman" w:cs="Times New Roman"/>
          <w:sz w:val="28"/>
          <w:szCs w:val="28"/>
          <w:lang w:val="uk-UA"/>
        </w:rPr>
        <w:t>А впровадження духу колективізму та корпоративності приведе до покращення результатів діяльності та дружньому мікроклімату усередині колективу.</w:t>
      </w:r>
    </w:p>
    <w:p w:rsidR="00CA0A90" w:rsidRDefault="004652E7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підсумку можна сказати,</w:t>
      </w:r>
      <w:r w:rsidR="002743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що людські ресурси відіграють вирішальну роль в туристичному бізнесі. Ефективним методам та технологіям управління персоналом надають важливе значення з метою розвитку та досягнення успіху н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E33C1A">
        <w:rPr>
          <w:rFonts w:ascii="Times New Roman" w:hAnsi="Times New Roman" w:cs="Times New Roman"/>
          <w:sz w:val="28"/>
          <w:szCs w:val="28"/>
          <w:lang w:val="uk-UA"/>
        </w:rPr>
        <w:t>туристичн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 xml:space="preserve">ому ринку.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9470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A0A90" w:rsidRDefault="00CA0A90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D070A0" w:rsidRDefault="00CA0A90" w:rsidP="000F708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0F7085" w:rsidRPr="00D070A0" w:rsidRDefault="000F7085" w:rsidP="000F708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70A0" w:rsidRPr="00CC532C" w:rsidRDefault="005A37B0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DA5CD4" w:rsidRPr="002E2AD3">
        <w:rPr>
          <w:rFonts w:ascii="Times New Roman" w:hAnsi="Times New Roman" w:cs="Times New Roman"/>
          <w:sz w:val="28"/>
          <w:szCs w:val="28"/>
          <w:lang w:val="uk-UA"/>
        </w:rPr>
        <w:t>Бизюкова І.В. Кадри управління:</w:t>
      </w:r>
      <w:r w:rsidR="005C03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CD4" w:rsidRPr="002E2AD3">
        <w:rPr>
          <w:rFonts w:ascii="Times New Roman" w:hAnsi="Times New Roman" w:cs="Times New Roman"/>
          <w:sz w:val="28"/>
          <w:szCs w:val="28"/>
          <w:lang w:val="uk-UA"/>
        </w:rPr>
        <w:t>підбір та оцінка: Учбовий посібник</w:t>
      </w:r>
      <w:r w:rsidR="00104C25">
        <w:rPr>
          <w:rFonts w:ascii="Times New Roman" w:hAnsi="Times New Roman" w:cs="Times New Roman"/>
          <w:sz w:val="28"/>
          <w:szCs w:val="28"/>
          <w:lang w:val="uk-UA"/>
        </w:rPr>
        <w:t xml:space="preserve"> /І.В.Бизюкова. –</w:t>
      </w:r>
      <w:r w:rsidR="00DA5CD4" w:rsidRPr="002E2A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C25">
        <w:rPr>
          <w:rFonts w:ascii="Times New Roman" w:hAnsi="Times New Roman" w:cs="Times New Roman"/>
          <w:sz w:val="28"/>
          <w:szCs w:val="28"/>
          <w:lang w:val="uk-UA"/>
        </w:rPr>
        <w:t xml:space="preserve">К: </w:t>
      </w:r>
      <w:r w:rsidR="00DA5CD4" w:rsidRPr="002E2AD3">
        <w:rPr>
          <w:rFonts w:ascii="Times New Roman" w:hAnsi="Times New Roman" w:cs="Times New Roman"/>
          <w:sz w:val="28"/>
          <w:szCs w:val="28"/>
          <w:lang w:val="uk-UA"/>
        </w:rPr>
        <w:t>Економіка,</w:t>
      </w:r>
      <w:r w:rsidR="00104C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CD4" w:rsidRPr="002E2AD3">
        <w:rPr>
          <w:rFonts w:ascii="Times New Roman" w:hAnsi="Times New Roman" w:cs="Times New Roman"/>
          <w:sz w:val="28"/>
          <w:szCs w:val="28"/>
          <w:lang w:val="uk-UA"/>
        </w:rPr>
        <w:t>2009</w:t>
      </w:r>
      <w:r w:rsidR="00104C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CD4" w:rsidRPr="002E2AD3">
        <w:rPr>
          <w:rFonts w:ascii="Times New Roman" w:hAnsi="Times New Roman" w:cs="Times New Roman"/>
          <w:sz w:val="28"/>
          <w:szCs w:val="28"/>
          <w:lang w:val="uk-UA"/>
        </w:rPr>
        <w:t>- 287 с.</w:t>
      </w:r>
      <w:r w:rsidR="00C42C97" w:rsidRPr="002E2AD3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E4218F" w:rsidRPr="00E4218F" w:rsidRDefault="00E4218F" w:rsidP="00E4218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4218F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4218F">
        <w:rPr>
          <w:rFonts w:ascii="Times New Roman" w:hAnsi="Times New Roman"/>
          <w:sz w:val="28"/>
          <w:szCs w:val="28"/>
        </w:rPr>
        <w:t xml:space="preserve"> </w:t>
      </w:r>
      <w:r w:rsidRPr="00663739">
        <w:rPr>
          <w:rFonts w:ascii="Times New Roman" w:hAnsi="Times New Roman"/>
          <w:sz w:val="28"/>
          <w:szCs w:val="28"/>
        </w:rPr>
        <w:t>Биржаков М. Б. Введение в туризм: Уче</w:t>
      </w:r>
      <w:r w:rsidR="00BC43E1">
        <w:rPr>
          <w:rFonts w:ascii="Times New Roman" w:hAnsi="Times New Roman"/>
          <w:sz w:val="28"/>
          <w:szCs w:val="28"/>
          <w:lang w:val="uk-UA"/>
        </w:rPr>
        <w:t>б</w:t>
      </w:r>
      <w:r w:rsidRPr="00663739">
        <w:rPr>
          <w:rFonts w:ascii="Times New Roman" w:hAnsi="Times New Roman"/>
          <w:sz w:val="28"/>
          <w:szCs w:val="28"/>
        </w:rPr>
        <w:t xml:space="preserve">ник / М. Б. Биржаков. – СПб., 2007. – 576 с. </w:t>
      </w:r>
    </w:p>
    <w:p w:rsidR="00D070A0" w:rsidRPr="00D070A0" w:rsidRDefault="001077C0" w:rsidP="004E2CE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070A0" w:rsidRPr="00D070A0">
        <w:rPr>
          <w:rFonts w:ascii="Times New Roman" w:hAnsi="Times New Roman" w:cs="Times New Roman"/>
          <w:sz w:val="28"/>
          <w:szCs w:val="28"/>
        </w:rPr>
        <w:t>.</w:t>
      </w:r>
      <w:r w:rsidR="00DA5CD4" w:rsidRPr="00D070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Бородін В.А. Процедура оцінки та аналізу діяльності персоналу </w:t>
      </w:r>
      <w:r w:rsidR="00DA5CD4" w:rsidRPr="002E2A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приватного підприємства</w:t>
      </w:r>
      <w:r w:rsidR="009908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DA5CD4" w:rsidRPr="002E2A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hyperlink r:id="rId10" w:tgtFrame="_blank" w:history="1">
        <w:r w:rsidR="00DA5CD4" w:rsidRPr="002E2AD3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Довідник</w:t>
        </w:r>
      </w:hyperlink>
      <w:r w:rsidR="00DA5CD4" w:rsidRPr="002E2A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з управління персоналом</w:t>
      </w:r>
      <w:r w:rsidR="009908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/</w:t>
      </w:r>
      <w:r w:rsidR="009908A1" w:rsidRPr="009908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9908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А.В.Бородін</w:t>
      </w:r>
      <w:r w:rsidR="00DA5CD4" w:rsidRPr="002E2A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–</w:t>
      </w:r>
      <w:r w:rsidR="00D070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C339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К., </w:t>
      </w:r>
      <w:r w:rsidR="00D070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2002</w:t>
      </w:r>
      <w:r w:rsidR="001C339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– 271 с.</w:t>
      </w:r>
    </w:p>
    <w:p w:rsidR="00D070A0" w:rsidRPr="00D070A0" w:rsidRDefault="001077C0" w:rsidP="004E2CE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</w:t>
      </w:r>
      <w:r w:rsidR="00D070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DA5CD4" w:rsidRPr="002E2A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Веснін В.Р. Практичний</w:t>
      </w:r>
      <w:hyperlink r:id="rId11" w:tgtFrame="_blank" w:history="1">
        <w:r w:rsidR="00DA5CD4" w:rsidRPr="002E2AD3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 xml:space="preserve"> менеджмент персоналу</w:t>
        </w:r>
      </w:hyperlink>
      <w:r w:rsidR="00DA5CD4" w:rsidRPr="002E2A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Допомога </w:t>
      </w:r>
      <w:r w:rsidR="001C339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0F708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A5CD4" w:rsidRPr="002E2A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кадровій роботі</w:t>
      </w:r>
      <w:r w:rsidR="001C339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/В.Р.Веснін</w:t>
      </w:r>
      <w:r w:rsidR="00DA5CD4" w:rsidRPr="002E2A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- М.: МАУП, 2001.</w:t>
      </w:r>
    </w:p>
    <w:p w:rsidR="00DA5CD4" w:rsidRDefault="001077C0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</w:t>
      </w:r>
      <w:r w:rsidR="00DA5CD4" w:rsidRPr="002E2A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DA5CD4" w:rsidRPr="002E2AD3">
        <w:rPr>
          <w:rFonts w:ascii="Times New Roman" w:hAnsi="Times New Roman" w:cs="Times New Roman"/>
          <w:sz w:val="28"/>
          <w:szCs w:val="28"/>
          <w:lang w:val="uk-UA"/>
        </w:rPr>
        <w:t>Громкова М.Т. Організаційна поведінка</w:t>
      </w:r>
      <w:r w:rsidR="001C339E">
        <w:rPr>
          <w:rFonts w:ascii="Times New Roman" w:hAnsi="Times New Roman" w:cs="Times New Roman"/>
          <w:sz w:val="28"/>
          <w:szCs w:val="28"/>
          <w:lang w:val="uk-UA"/>
        </w:rPr>
        <w:t xml:space="preserve"> / М.Т.Громкова. -</w:t>
      </w:r>
      <w:r w:rsidR="00DA5CD4" w:rsidRPr="002E2A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339E">
        <w:rPr>
          <w:rFonts w:ascii="Times New Roman" w:hAnsi="Times New Roman" w:cs="Times New Roman"/>
          <w:sz w:val="28"/>
          <w:szCs w:val="28"/>
          <w:lang w:val="uk-UA"/>
        </w:rPr>
        <w:t xml:space="preserve">К.: </w:t>
      </w:r>
      <w:r w:rsidR="00DA5CD4" w:rsidRPr="002E2AD3">
        <w:rPr>
          <w:rFonts w:ascii="Times New Roman" w:hAnsi="Times New Roman" w:cs="Times New Roman"/>
          <w:sz w:val="28"/>
          <w:szCs w:val="28"/>
          <w:lang w:val="uk-UA"/>
        </w:rPr>
        <w:t>ЮНИТИ – ДАНА, 2008-362</w:t>
      </w:r>
      <w:r w:rsidR="001C33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CD4" w:rsidRPr="002E2AD3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DA5CD4" w:rsidRPr="002E2AD3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1077C0" w:rsidRPr="002E2AD3" w:rsidRDefault="001077C0" w:rsidP="004E2CE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6.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Етапи професійного відбору спеціалістів для туристичного бізнесу 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Електронний ресурс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Режим доступу: </w:t>
      </w:r>
      <w:hyperlink r:id="rId12" w:history="1">
        <w:r w:rsidRPr="002E2AD3">
          <w:rPr>
            <w:rStyle w:val="ab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https://lektsii.com/2-38182.html</w:t>
        </w:r>
      </w:hyperlink>
    </w:p>
    <w:p w:rsidR="00D070A0" w:rsidRPr="001C339E" w:rsidRDefault="001077C0" w:rsidP="004E2CE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7</w:t>
      </w:r>
      <w:r w:rsidR="00DA5CD4" w:rsidRPr="002E2A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F96771" w:rsidRPr="001C33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Жукова М.А. Індустрія туризму: менеджмент організації</w:t>
      </w:r>
      <w:r w:rsidR="001C33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/А.М.Жукова</w:t>
      </w:r>
      <w:r w:rsidR="00F96771" w:rsidRPr="001C33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- М.:Фінанси і статистика, 2006. - 200 с.</w:t>
      </w:r>
    </w:p>
    <w:p w:rsidR="00D070A0" w:rsidRPr="00DA2AF0" w:rsidRDefault="001077C0" w:rsidP="004E2CE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="00F96771" w:rsidRPr="002E2A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F96771" w:rsidRPr="002E2AD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Ильина Е.Н. Туроперейтинг: организация деятельности: учебник /</w:t>
      </w:r>
      <w:r w:rsidR="00DA2A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96771" w:rsidRPr="002E2AD3">
        <w:rPr>
          <w:rFonts w:ascii="Times New Roman" w:eastAsia="Times New Roman" w:hAnsi="Times New Roman" w:cs="Times New Roman"/>
          <w:sz w:val="28"/>
          <w:szCs w:val="28"/>
          <w:lang w:eastAsia="ru-RU"/>
        </w:rPr>
        <w:t>Е.Н. Ильина. – М.: Финансы и статистика, 2004. – 299</w:t>
      </w:r>
      <w:r w:rsidR="00DA2A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96771" w:rsidRPr="002E2AD3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DA2A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D070A0" w:rsidRPr="001C339E" w:rsidRDefault="001077C0" w:rsidP="004E2CE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</w:t>
      </w:r>
      <w:r w:rsidR="00F96771" w:rsidRPr="002E2A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F96771" w:rsidRPr="002E2A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Єгошин А.П. Управління персоналом. -</w:t>
      </w:r>
      <w:hyperlink r:id="rId13" w:tgtFrame="_blank" w:history="1">
        <w:r w:rsidR="00F96771" w:rsidRPr="002E2AD3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 xml:space="preserve"> Новгород</w:t>
        </w:r>
      </w:hyperlink>
      <w:r w:rsidR="00F96771" w:rsidRPr="002E2A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: Видавництво</w:t>
      </w:r>
      <w:r w:rsidR="00DA2AF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96771" w:rsidRPr="002E2A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«Март», 2000</w:t>
      </w:r>
      <w:r w:rsidR="001C339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D070A0" w:rsidRPr="00D070A0" w:rsidRDefault="001077C0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10</w:t>
      </w:r>
      <w:r w:rsidR="00F96771" w:rsidRPr="002E2A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F96771" w:rsidRPr="002E2AD3">
        <w:rPr>
          <w:rFonts w:ascii="Times New Roman" w:hAnsi="Times New Roman" w:cs="Times New Roman"/>
          <w:sz w:val="28"/>
          <w:szCs w:val="28"/>
          <w:lang w:val="uk-UA"/>
        </w:rPr>
        <w:t>Івановська Л.В.,Свістунов В.М. Забезпечення системи управління персоналом на підпри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>ємстві: М.ГАУ, 2007</w:t>
      </w:r>
      <w:r w:rsidR="003A53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>- 473с.</w:t>
      </w:r>
    </w:p>
    <w:p w:rsidR="00F96771" w:rsidRPr="002E2AD3" w:rsidRDefault="001077C0" w:rsidP="004E2CE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96771" w:rsidRPr="002E2AD3">
        <w:rPr>
          <w:rFonts w:ascii="Times New Roman" w:eastAsia="Times New Roman" w:hAnsi="Times New Roman" w:cs="Times New Roman"/>
          <w:sz w:val="28"/>
          <w:szCs w:val="28"/>
          <w:lang w:eastAsia="ru-RU"/>
        </w:rPr>
        <w:t>Кабушкин Н.И. Менеджмент туризма: Учеб. пособие / Н.И.</w:t>
      </w:r>
      <w:r w:rsidR="001C33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96771" w:rsidRPr="002E2AD3">
        <w:rPr>
          <w:rFonts w:ascii="Times New Roman" w:eastAsia="Times New Roman" w:hAnsi="Times New Roman" w:cs="Times New Roman"/>
          <w:sz w:val="28"/>
          <w:szCs w:val="28"/>
          <w:lang w:eastAsia="ru-RU"/>
        </w:rPr>
        <w:t>Кабушкин. — Мн.: БГЭУ, 1999. - 644 с.</w:t>
      </w:r>
    </w:p>
    <w:p w:rsidR="00D070A0" w:rsidRPr="009E2EF2" w:rsidRDefault="001077C0" w:rsidP="004E2CE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12</w:t>
      </w:r>
      <w:r w:rsidR="00F96771" w:rsidRPr="002E2A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F96771" w:rsidRPr="002E2AD3">
        <w:rPr>
          <w:rFonts w:ascii="Times New Roman" w:eastAsia="Times New Roman" w:hAnsi="Times New Roman" w:cs="Times New Roman"/>
          <w:sz w:val="28"/>
          <w:szCs w:val="28"/>
          <w:lang w:eastAsia="ru-RU"/>
        </w:rPr>
        <w:t>Кифяк В.Ю. Організація туристичної діяльності в Україні / В.Ю.</w:t>
      </w:r>
      <w:r w:rsidR="00DA2A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96771" w:rsidRPr="002E2AD3">
        <w:rPr>
          <w:rFonts w:ascii="Times New Roman" w:eastAsia="Times New Roman" w:hAnsi="Times New Roman" w:cs="Times New Roman"/>
          <w:sz w:val="28"/>
          <w:szCs w:val="28"/>
          <w:lang w:eastAsia="ru-RU"/>
        </w:rPr>
        <w:t>Кифяк. – Чернівці: Книги – ХХІ, 2003 – 300</w:t>
      </w:r>
      <w:r w:rsidR="001C33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96771" w:rsidRPr="002E2AD3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1C33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D070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</w:p>
    <w:p w:rsidR="00D070A0" w:rsidRDefault="001077C0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13</w:t>
      </w:r>
      <w:r w:rsidR="00D070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F96771" w:rsidRPr="002E2AD3">
        <w:rPr>
          <w:rFonts w:ascii="Times New Roman" w:hAnsi="Times New Roman" w:cs="Times New Roman"/>
          <w:sz w:val="28"/>
          <w:szCs w:val="28"/>
          <w:lang w:val="uk-UA"/>
        </w:rPr>
        <w:t>Коновалова Е.Е. Франчайзинг у сфері ту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>ризму</w:t>
      </w:r>
      <w:r w:rsidR="001C339E">
        <w:rPr>
          <w:rFonts w:ascii="Times New Roman" w:hAnsi="Times New Roman" w:cs="Times New Roman"/>
          <w:sz w:val="28"/>
          <w:szCs w:val="28"/>
          <w:lang w:val="uk-UA"/>
        </w:rPr>
        <w:t xml:space="preserve"> /Е.Е.Коновалова, А.А.Силаєва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C339E">
        <w:rPr>
          <w:rFonts w:ascii="Times New Roman" w:hAnsi="Times New Roman" w:cs="Times New Roman"/>
          <w:sz w:val="28"/>
          <w:szCs w:val="28"/>
          <w:lang w:val="uk-UA"/>
        </w:rPr>
        <w:t xml:space="preserve"> – К., 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>2013.</w:t>
      </w:r>
      <w:r w:rsidR="001C339E">
        <w:rPr>
          <w:rFonts w:ascii="Times New Roman" w:hAnsi="Times New Roman" w:cs="Times New Roman"/>
          <w:sz w:val="28"/>
          <w:szCs w:val="28"/>
          <w:lang w:val="uk-UA"/>
        </w:rPr>
        <w:t xml:space="preserve"> – 2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>89</w:t>
      </w:r>
      <w:r w:rsidR="001C339E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077C0" w:rsidRPr="00D070A0" w:rsidRDefault="001077C0" w:rsidP="001077C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14.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Концепції та теорії управління персоналом 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Електронний ресурс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Режим доступу: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14" w:history="1">
        <w:r w:rsidRPr="002E2AD3">
          <w:rPr>
            <w:rStyle w:val="ab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https://students-library.com/</w:t>
        </w:r>
      </w:hyperlink>
    </w:p>
    <w:p w:rsidR="00D070A0" w:rsidRPr="00D070A0" w:rsidRDefault="001077C0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15.</w:t>
      </w:r>
      <w:r w:rsidR="00F96771" w:rsidRPr="002E2AD3">
        <w:rPr>
          <w:rFonts w:ascii="Times New Roman" w:hAnsi="Times New Roman" w:cs="Times New Roman"/>
          <w:sz w:val="28"/>
          <w:szCs w:val="28"/>
          <w:lang w:val="uk-UA"/>
        </w:rPr>
        <w:t>Кочеткова А.І. Психологічні основи сучасного управління персоналом.</w:t>
      </w:r>
      <w:r w:rsidR="001C339E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1C339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 xml:space="preserve"> Зерцало, 2009</w:t>
      </w:r>
      <w:r w:rsidR="001C33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>- 463 с.</w:t>
      </w:r>
    </w:p>
    <w:p w:rsidR="00D070A0" w:rsidRDefault="001077C0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F96771" w:rsidRPr="002E2A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96771"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Комарова Л.К. Менеджмент у соціально-культурному сервісі та туризмі</w:t>
      </w:r>
      <w:r w:rsidR="001C339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/Л.К. Комарова</w:t>
      </w:r>
      <w:r w:rsidR="00F96771"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1C339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-К., </w:t>
      </w:r>
      <w:r w:rsidR="00F96771"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2018.</w:t>
      </w:r>
      <w:r w:rsidR="001C339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345 с.</w:t>
      </w:r>
    </w:p>
    <w:p w:rsidR="00D070A0" w:rsidRPr="001C339E" w:rsidRDefault="001077C0" w:rsidP="001077C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13DBB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96771" w:rsidRPr="001C33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Мальська М.П. Менеджмент туризму</w:t>
      </w:r>
      <w:r w:rsidR="001C33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/М.П. Мальська, В.В.Худо</w:t>
      </w:r>
      <w:r w:rsidR="00F96771" w:rsidRPr="001C33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1C33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</w:t>
      </w:r>
      <w:r w:rsidR="00F96771" w:rsidRPr="001C33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Київ: «Знання»,</w:t>
      </w:r>
      <w:r w:rsidR="00DA2A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96771" w:rsidRPr="001C33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2003. </w:t>
      </w:r>
      <w:r w:rsidR="001C33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3</w:t>
      </w:r>
      <w:r w:rsidR="00F96771" w:rsidRPr="001C33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06</w:t>
      </w:r>
      <w:r w:rsidR="001C33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</w:t>
      </w:r>
    </w:p>
    <w:p w:rsidR="00F96771" w:rsidRDefault="001077C0" w:rsidP="004E2CE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713D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="00D070A0" w:rsidRPr="00D070A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747415" w:rsidRPr="002E2AD3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Мальська М.П.</w:t>
      </w:r>
      <w:r w:rsidR="00747415" w:rsidRPr="002E2A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Управління персоналом у туризмі: теорія та практика.</w:t>
      </w:r>
      <w:r w:rsidR="000E16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47415" w:rsidRPr="002E2A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Навчальний посібник</w:t>
      </w:r>
      <w:r w:rsidR="00723C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</w:t>
      </w:r>
      <w:r w:rsidR="00723CA8" w:rsidRPr="00723C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23C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М.П. Мальська, О.Ю.Бордун</w:t>
      </w:r>
      <w:r w:rsidR="00747415" w:rsidRPr="002E2A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723C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="00747415" w:rsidRPr="002E2A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Київ</w:t>
      </w:r>
      <w:r w:rsidR="00723C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747415" w:rsidRPr="002E2A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2013</w:t>
      </w:r>
      <w:r w:rsidR="00723C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- </w:t>
      </w:r>
      <w:r w:rsidR="00747415" w:rsidRPr="002E2A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229 с.</w:t>
      </w:r>
    </w:p>
    <w:p w:rsidR="001077C0" w:rsidRPr="002E2AD3" w:rsidRDefault="00713DBB" w:rsidP="004E2CE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19</w:t>
      </w:r>
      <w:r w:rsidR="001077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1077C0"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Менеджмент в туризмі </w:t>
      </w:r>
      <w:r w:rsidR="001077C0"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1077C0"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Електронний ресурс</w:t>
      </w:r>
      <w:r w:rsidR="001077C0"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="001077C0"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Режим доступу:</w:t>
      </w:r>
      <w:r w:rsidR="001077C0"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15" w:history="1">
        <w:r w:rsidR="001077C0" w:rsidRPr="002E2AD3">
          <w:rPr>
            <w:rStyle w:val="ab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http://ur-consul.ru/Bibli/Myenyedzhmyent-v-turizmye.html</w:t>
        </w:r>
      </w:hyperlink>
    </w:p>
    <w:p w:rsidR="00D070A0" w:rsidRPr="009E2EF2" w:rsidRDefault="001077C0" w:rsidP="00D070A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="00713D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</w:t>
      </w:r>
      <w:r w:rsidR="00F96771" w:rsidRPr="002E2A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747415" w:rsidRPr="002E2AD3">
        <w:rPr>
          <w:rFonts w:ascii="Times New Roman" w:hAnsi="Times New Roman" w:cs="Times New Roman"/>
          <w:sz w:val="28"/>
          <w:szCs w:val="28"/>
          <w:lang w:val="uk-UA"/>
        </w:rPr>
        <w:t>Навчання – універсальна технологія управління персоналом/ Довідник з управління персоналом</w:t>
      </w:r>
      <w:r w:rsidR="00723CA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47415" w:rsidRPr="002E2AD3">
        <w:rPr>
          <w:rFonts w:ascii="Times New Roman" w:hAnsi="Times New Roman" w:cs="Times New Roman"/>
          <w:sz w:val="28"/>
          <w:szCs w:val="28"/>
          <w:lang w:val="uk-UA"/>
        </w:rPr>
        <w:t xml:space="preserve"> - 2002. </w:t>
      </w:r>
      <w:r w:rsidR="00723CA8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747415" w:rsidRPr="002E2AD3">
        <w:rPr>
          <w:rFonts w:ascii="Times New Roman" w:hAnsi="Times New Roman" w:cs="Times New Roman"/>
          <w:sz w:val="28"/>
          <w:szCs w:val="28"/>
          <w:lang w:val="uk-UA"/>
        </w:rPr>
        <w:t>№11</w:t>
      </w:r>
      <w:r w:rsidR="00723CA8">
        <w:rPr>
          <w:rFonts w:ascii="Times New Roman" w:hAnsi="Times New Roman" w:cs="Times New Roman"/>
          <w:sz w:val="28"/>
          <w:szCs w:val="28"/>
          <w:lang w:val="uk-UA"/>
        </w:rPr>
        <w:t>. – С.106-114.</w:t>
      </w:r>
    </w:p>
    <w:p w:rsidR="00747415" w:rsidRPr="00723CA8" w:rsidRDefault="00713DBB" w:rsidP="004E2CE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21</w:t>
      </w:r>
      <w:r w:rsidR="00747415" w:rsidRPr="002E2AD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747415" w:rsidRPr="002E2AD3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Осовська Г.В. Основи менеджменту: підручник / Г.В. Осовська,</w:t>
      </w:r>
      <w:r w:rsidR="00DA2A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47415" w:rsidRPr="002E2AD3">
        <w:rPr>
          <w:rFonts w:ascii="Times New Roman" w:eastAsia="Times New Roman" w:hAnsi="Times New Roman" w:cs="Times New Roman"/>
          <w:sz w:val="28"/>
          <w:szCs w:val="28"/>
          <w:lang w:eastAsia="ru-RU"/>
        </w:rPr>
        <w:t>О.А. Осовський. – К.: Кондор, 2006. – 664 с</w:t>
      </w:r>
      <w:r w:rsidR="00723CA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651A8" w:rsidRDefault="00713DBB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51A8">
        <w:rPr>
          <w:rFonts w:ascii="Times New Roman" w:hAnsi="Times New Roman" w:cs="Times New Roman"/>
          <w:sz w:val="28"/>
          <w:szCs w:val="28"/>
        </w:rPr>
        <w:t>22</w:t>
      </w:r>
      <w:r w:rsidR="00747415" w:rsidRPr="005651A8">
        <w:rPr>
          <w:rFonts w:ascii="Times New Roman" w:hAnsi="Times New Roman" w:cs="Times New Roman"/>
          <w:sz w:val="28"/>
          <w:szCs w:val="28"/>
        </w:rPr>
        <w:t>.</w:t>
      </w:r>
      <w:r w:rsidR="005651A8" w:rsidRPr="005651A8">
        <w:rPr>
          <w:rFonts w:ascii="Times New Roman" w:hAnsi="Times New Roman" w:cs="Times New Roman"/>
          <w:sz w:val="28"/>
          <w:szCs w:val="28"/>
        </w:rPr>
        <w:t xml:space="preserve"> Севастьянова, К. Д. Методы повышения эффективности менеджмента в сфере туристского бизнеса / К. Д. Севастьянова. // Молодой ученый. — 2013. — № 3 (50). — С. 273-275.</w:t>
      </w:r>
    </w:p>
    <w:p w:rsidR="00713DBB" w:rsidRDefault="00713DBB" w:rsidP="004E2CE8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23.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Сучасні концепції управління персоналом 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Електронний ресурс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Режим доступу: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16" w:history="1">
        <w:r w:rsidRPr="002E2AD3">
          <w:rPr>
            <w:rStyle w:val="ab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http://arkadacentre.ru/koncepciaUP.htm</w:t>
        </w:r>
      </w:hyperlink>
    </w:p>
    <w:p w:rsidR="00713DBB" w:rsidRPr="00663739" w:rsidRDefault="00713DBB" w:rsidP="00713DBB">
      <w:pPr>
        <w:pStyle w:val="ac"/>
        <w:rPr>
          <w:color w:val="auto"/>
          <w:lang w:val="uk-UA"/>
        </w:rPr>
      </w:pPr>
      <w:r>
        <w:rPr>
          <w:color w:val="auto"/>
          <w:lang w:val="uk-UA"/>
        </w:rPr>
        <w:t>23.</w:t>
      </w:r>
      <w:r w:rsidRPr="00663739">
        <w:rPr>
          <w:color w:val="auto"/>
          <w:lang w:val="uk-UA"/>
        </w:rPr>
        <w:t>Топчієв О.Г. Основи суспільної географії: підручник для студентів географічних спеціальностей вищих навчальних закладів / О.Г. Топчієв. – Одеса: Астропринт, 2009. – 544 с.</w:t>
      </w:r>
    </w:p>
    <w:p w:rsidR="00713DBB" w:rsidRDefault="00713DBB" w:rsidP="004E2CE8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24.Туристична компанія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TUI</w:t>
      </w:r>
      <w:r w:rsidRPr="00E42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Електронний ресурс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Режим доступу: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17" w:history="1">
        <w:r w:rsidRPr="002E2AD3">
          <w:rPr>
            <w:rStyle w:val="ab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https://www.tui.ua/</w:t>
        </w:r>
      </w:hyperlink>
    </w:p>
    <w:p w:rsidR="00713DBB" w:rsidRPr="00713DBB" w:rsidRDefault="00713DBB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25.Туристична компанія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TUI</w:t>
      </w:r>
      <w:r w:rsidRPr="00E42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Електронний ресурс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Режим доступу: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18" w:history="1">
        <w:r w:rsidRPr="002E2AD3">
          <w:rPr>
            <w:rStyle w:val="ab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https://ru.wikipedia.org/wiki/TUI_Group</w:t>
        </w:r>
      </w:hyperlink>
    </w:p>
    <w:p w:rsidR="00D070A0" w:rsidRDefault="00713DBB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47415" w:rsidRPr="002E2AD3">
        <w:rPr>
          <w:rFonts w:ascii="Times New Roman" w:hAnsi="Times New Roman" w:cs="Times New Roman"/>
          <w:sz w:val="28"/>
          <w:szCs w:val="28"/>
          <w:lang w:val="uk-UA"/>
        </w:rPr>
        <w:t>Управління персо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 xml:space="preserve">налом.- </w:t>
      </w:r>
      <w:r w:rsidR="005651A8">
        <w:rPr>
          <w:rFonts w:ascii="Times New Roman" w:hAnsi="Times New Roman" w:cs="Times New Roman"/>
          <w:sz w:val="28"/>
          <w:szCs w:val="28"/>
          <w:lang w:val="uk-UA"/>
        </w:rPr>
        <w:t xml:space="preserve">К.: </w:t>
      </w:r>
      <w:r w:rsidR="00D070A0">
        <w:rPr>
          <w:rFonts w:ascii="Times New Roman" w:hAnsi="Times New Roman" w:cs="Times New Roman"/>
          <w:sz w:val="28"/>
          <w:szCs w:val="28"/>
          <w:lang w:val="uk-UA"/>
        </w:rPr>
        <w:t>МАУП, 2001.</w:t>
      </w:r>
    </w:p>
    <w:p w:rsidR="00713DBB" w:rsidRDefault="00713DBB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27.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Управління персоналом в туристичній фірмі 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Електронний ресурс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Pr="002E2A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Режим доступу: </w:t>
      </w:r>
      <w:hyperlink r:id="rId19" w:history="1">
        <w:r w:rsidRPr="002E2AD3">
          <w:rPr>
            <w:rStyle w:val="ab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http://refleader.ru/jgebewbewujgmer.html</w:t>
        </w:r>
      </w:hyperlink>
    </w:p>
    <w:p w:rsidR="00D070A0" w:rsidRPr="00713DBB" w:rsidRDefault="00713DBB" w:rsidP="00713DB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28.</w:t>
      </w:r>
      <w:r w:rsidR="00646F77" w:rsidRPr="002E2AD3">
        <w:rPr>
          <w:rFonts w:ascii="Times New Roman" w:hAnsi="Times New Roman" w:cs="Times New Roman"/>
          <w:sz w:val="28"/>
          <w:szCs w:val="28"/>
        </w:rPr>
        <w:t>Федосеев В.Н.</w:t>
      </w:r>
      <w:r w:rsidR="00646F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7285">
        <w:rPr>
          <w:rFonts w:ascii="Times New Roman" w:hAnsi="Times New Roman" w:cs="Times New Roman"/>
          <w:sz w:val="28"/>
          <w:szCs w:val="28"/>
          <w:lang w:val="uk-UA"/>
        </w:rPr>
        <w:t>Управление персоналом организации</w:t>
      </w:r>
      <w:r w:rsidR="00C33C7A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C33C7A" w:rsidRPr="00C33C7A">
        <w:rPr>
          <w:rFonts w:ascii="Times New Roman" w:hAnsi="Times New Roman" w:cs="Times New Roman"/>
          <w:sz w:val="28"/>
          <w:szCs w:val="28"/>
        </w:rPr>
        <w:t xml:space="preserve"> </w:t>
      </w:r>
      <w:r w:rsidR="00C33C7A" w:rsidRPr="002E2AD3">
        <w:rPr>
          <w:rFonts w:ascii="Times New Roman" w:hAnsi="Times New Roman" w:cs="Times New Roman"/>
          <w:sz w:val="28"/>
          <w:szCs w:val="28"/>
        </w:rPr>
        <w:t>Федосеев В.Н., Капуст</w:t>
      </w:r>
      <w:r w:rsidR="00C33C7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33C7A" w:rsidRPr="002E2AD3">
        <w:rPr>
          <w:rFonts w:ascii="Times New Roman" w:hAnsi="Times New Roman" w:cs="Times New Roman"/>
          <w:sz w:val="28"/>
          <w:szCs w:val="28"/>
        </w:rPr>
        <w:t>н С.Н.</w:t>
      </w:r>
      <w:r w:rsidR="00646F7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C43E1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317285">
        <w:rPr>
          <w:rFonts w:ascii="Times New Roman" w:hAnsi="Times New Roman" w:cs="Times New Roman"/>
          <w:sz w:val="28"/>
          <w:szCs w:val="28"/>
          <w:lang w:val="uk-UA"/>
        </w:rPr>
        <w:t>М.: Экзамен</w:t>
      </w:r>
      <w:r w:rsidR="00BC43E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46F77" w:rsidRPr="002E2AD3">
        <w:rPr>
          <w:rFonts w:ascii="Times New Roman" w:hAnsi="Times New Roman" w:cs="Times New Roman"/>
          <w:sz w:val="28"/>
          <w:szCs w:val="28"/>
        </w:rPr>
        <w:t xml:space="preserve"> 200</w:t>
      </w:r>
      <w:r w:rsidR="00317285">
        <w:rPr>
          <w:rFonts w:ascii="Times New Roman" w:hAnsi="Times New Roman" w:cs="Times New Roman"/>
          <w:sz w:val="28"/>
          <w:szCs w:val="28"/>
        </w:rPr>
        <w:t>4</w:t>
      </w:r>
      <w:r w:rsidR="00646F77" w:rsidRPr="002E2AD3">
        <w:rPr>
          <w:rFonts w:ascii="Times New Roman" w:hAnsi="Times New Roman" w:cs="Times New Roman"/>
          <w:sz w:val="28"/>
          <w:szCs w:val="28"/>
        </w:rPr>
        <w:t>.</w:t>
      </w:r>
      <w:r w:rsidR="00BC43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3C7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F77" w:rsidRPr="002E2AD3">
        <w:rPr>
          <w:rFonts w:ascii="Times New Roman" w:hAnsi="Times New Roman" w:cs="Times New Roman"/>
          <w:sz w:val="28"/>
          <w:szCs w:val="28"/>
        </w:rPr>
        <w:t xml:space="preserve"> 3</w:t>
      </w:r>
      <w:r w:rsidR="0031728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646F77" w:rsidRPr="002E2AD3">
        <w:rPr>
          <w:rFonts w:ascii="Times New Roman" w:hAnsi="Times New Roman" w:cs="Times New Roman"/>
          <w:sz w:val="28"/>
          <w:szCs w:val="28"/>
        </w:rPr>
        <w:t>8</w:t>
      </w:r>
      <w:r w:rsidR="00C33C7A">
        <w:rPr>
          <w:rFonts w:ascii="Times New Roman" w:hAnsi="Times New Roman" w:cs="Times New Roman"/>
          <w:sz w:val="28"/>
          <w:szCs w:val="28"/>
        </w:rPr>
        <w:t xml:space="preserve"> </w:t>
      </w:r>
      <w:r w:rsidR="00646F77" w:rsidRPr="002E2AD3">
        <w:rPr>
          <w:rFonts w:ascii="Times New Roman" w:hAnsi="Times New Roman" w:cs="Times New Roman"/>
          <w:sz w:val="28"/>
          <w:szCs w:val="28"/>
        </w:rPr>
        <w:t>с.</w:t>
      </w:r>
      <w:r w:rsidR="00D070A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</w:p>
    <w:p w:rsidR="000F7085" w:rsidRPr="00663739" w:rsidRDefault="00713DBB" w:rsidP="000F7085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lang w:val="uk-UA"/>
        </w:rPr>
      </w:pPr>
      <w:r>
        <w:rPr>
          <w:rFonts w:ascii="Times New Roman" w:hAnsi="Times New Roman"/>
          <w:noProof/>
          <w:sz w:val="28"/>
          <w:lang w:val="uk-UA"/>
        </w:rPr>
        <w:t>29.</w:t>
      </w:r>
      <w:r w:rsidR="000F7085" w:rsidRPr="00663739">
        <w:rPr>
          <w:rFonts w:ascii="Times New Roman" w:hAnsi="Times New Roman"/>
          <w:noProof/>
          <w:sz w:val="28"/>
          <w:lang w:val="uk-UA"/>
        </w:rPr>
        <w:t>Яворська В. В. Організація і менеджмент туризму: [навчальний посібник] / В. В. Яворська. - Одеса: Вид-во "Друк південь", 2018. - 218 с.</w:t>
      </w:r>
    </w:p>
    <w:p w:rsidR="000F7085" w:rsidRPr="000F7085" w:rsidRDefault="000F7085" w:rsidP="004E2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0F7085" w:rsidRPr="000F7085" w:rsidSect="009D658A">
      <w:headerReference w:type="default" r:id="rId20"/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2474" w:rsidRDefault="00DF2474" w:rsidP="00494B23">
      <w:pPr>
        <w:spacing w:after="0"/>
      </w:pPr>
      <w:r>
        <w:separator/>
      </w:r>
    </w:p>
  </w:endnote>
  <w:endnote w:type="continuationSeparator" w:id="0">
    <w:p w:rsidR="00DF2474" w:rsidRDefault="00DF2474" w:rsidP="00494B2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2474" w:rsidRDefault="00DF2474" w:rsidP="00494B23">
      <w:pPr>
        <w:spacing w:after="0"/>
      </w:pPr>
      <w:r>
        <w:separator/>
      </w:r>
    </w:p>
  </w:footnote>
  <w:footnote w:type="continuationSeparator" w:id="0">
    <w:p w:rsidR="00DF2474" w:rsidRDefault="00DF2474" w:rsidP="00494B23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8242072"/>
      <w:docPartObj>
        <w:docPartGallery w:val="Page Numbers (Top of Page)"/>
        <w:docPartUnique/>
      </w:docPartObj>
    </w:sdtPr>
    <w:sdtEndPr/>
    <w:sdtContent>
      <w:p w:rsidR="00CC6AF7" w:rsidRDefault="00CC6AF7">
        <w:pPr>
          <w:pStyle w:val="a3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C6AF7" w:rsidRDefault="00CC6AF7" w:rsidP="00B95731">
    <w:pPr>
      <w:pStyle w:val="a3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6AF7" w:rsidRDefault="00CC6AF7">
    <w:pPr>
      <w:pStyle w:val="a3"/>
      <w:jc w:val="right"/>
    </w:pPr>
  </w:p>
  <w:p w:rsidR="00CC6AF7" w:rsidRDefault="00CC6AF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20439245"/>
      <w:docPartObj>
        <w:docPartGallery w:val="Page Numbers (Top of Page)"/>
        <w:docPartUnique/>
      </w:docPartObj>
    </w:sdtPr>
    <w:sdtEndPr/>
    <w:sdtContent>
      <w:p w:rsidR="00CC6AF7" w:rsidRDefault="00CC6AF7">
        <w:pPr>
          <w:pStyle w:val="a3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D9580F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CC6AF7" w:rsidRDefault="00CC6AF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AC9369B"/>
    <w:multiLevelType w:val="hybridMultilevel"/>
    <w:tmpl w:val="A0684C9A"/>
    <w:lvl w:ilvl="0" w:tplc="7292AFE0">
      <w:start w:val="1"/>
      <w:numFmt w:val="decimal"/>
      <w:lvlText w:val="%1."/>
      <w:lvlJc w:val="left"/>
      <w:pPr>
        <w:ind w:left="1165" w:hanging="45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0856F38"/>
    <w:multiLevelType w:val="hybridMultilevel"/>
    <w:tmpl w:val="F42CC8D2"/>
    <w:lvl w:ilvl="0" w:tplc="32485A8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28106D"/>
    <w:multiLevelType w:val="multilevel"/>
    <w:tmpl w:val="CFB02DB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94F"/>
    <w:rsid w:val="00002B1F"/>
    <w:rsid w:val="00004D2A"/>
    <w:rsid w:val="000112C3"/>
    <w:rsid w:val="00012E40"/>
    <w:rsid w:val="0001500A"/>
    <w:rsid w:val="0002033C"/>
    <w:rsid w:val="000232F3"/>
    <w:rsid w:val="0002737E"/>
    <w:rsid w:val="00033F78"/>
    <w:rsid w:val="00044C31"/>
    <w:rsid w:val="00044D16"/>
    <w:rsid w:val="00050118"/>
    <w:rsid w:val="0005605D"/>
    <w:rsid w:val="00060D19"/>
    <w:rsid w:val="00060E80"/>
    <w:rsid w:val="000657C7"/>
    <w:rsid w:val="00077005"/>
    <w:rsid w:val="00080E89"/>
    <w:rsid w:val="00081370"/>
    <w:rsid w:val="00083255"/>
    <w:rsid w:val="00085783"/>
    <w:rsid w:val="00087491"/>
    <w:rsid w:val="00097080"/>
    <w:rsid w:val="00097D6D"/>
    <w:rsid w:val="000A0C37"/>
    <w:rsid w:val="000A17E1"/>
    <w:rsid w:val="000B78A6"/>
    <w:rsid w:val="000C3BF6"/>
    <w:rsid w:val="000C7AAE"/>
    <w:rsid w:val="000D047D"/>
    <w:rsid w:val="000D0E7C"/>
    <w:rsid w:val="000D1141"/>
    <w:rsid w:val="000D2F23"/>
    <w:rsid w:val="000D57A6"/>
    <w:rsid w:val="000E1675"/>
    <w:rsid w:val="000F6D7E"/>
    <w:rsid w:val="000F7085"/>
    <w:rsid w:val="00100614"/>
    <w:rsid w:val="00102EAF"/>
    <w:rsid w:val="00103110"/>
    <w:rsid w:val="00104C25"/>
    <w:rsid w:val="001077C0"/>
    <w:rsid w:val="001079D3"/>
    <w:rsid w:val="001246BB"/>
    <w:rsid w:val="00124924"/>
    <w:rsid w:val="001317EF"/>
    <w:rsid w:val="001334F0"/>
    <w:rsid w:val="00137910"/>
    <w:rsid w:val="001546BD"/>
    <w:rsid w:val="00154D6F"/>
    <w:rsid w:val="00155140"/>
    <w:rsid w:val="001572DF"/>
    <w:rsid w:val="00161D96"/>
    <w:rsid w:val="00161DD4"/>
    <w:rsid w:val="00163463"/>
    <w:rsid w:val="00172364"/>
    <w:rsid w:val="00174748"/>
    <w:rsid w:val="00181E4E"/>
    <w:rsid w:val="00192783"/>
    <w:rsid w:val="001A20AD"/>
    <w:rsid w:val="001A211F"/>
    <w:rsid w:val="001A77FB"/>
    <w:rsid w:val="001B17D8"/>
    <w:rsid w:val="001C339E"/>
    <w:rsid w:val="001C5C30"/>
    <w:rsid w:val="001C6381"/>
    <w:rsid w:val="001C6D94"/>
    <w:rsid w:val="001D28C6"/>
    <w:rsid w:val="001D3D68"/>
    <w:rsid w:val="001D735D"/>
    <w:rsid w:val="001E178F"/>
    <w:rsid w:val="001E4E17"/>
    <w:rsid w:val="00204177"/>
    <w:rsid w:val="00211B42"/>
    <w:rsid w:val="00215BB2"/>
    <w:rsid w:val="00221FC5"/>
    <w:rsid w:val="00231B91"/>
    <w:rsid w:val="0024294F"/>
    <w:rsid w:val="002439AA"/>
    <w:rsid w:val="00255264"/>
    <w:rsid w:val="00255484"/>
    <w:rsid w:val="00262281"/>
    <w:rsid w:val="002653A2"/>
    <w:rsid w:val="0027376F"/>
    <w:rsid w:val="00274329"/>
    <w:rsid w:val="00274DF7"/>
    <w:rsid w:val="00283AAF"/>
    <w:rsid w:val="00285606"/>
    <w:rsid w:val="0028745E"/>
    <w:rsid w:val="00291AF1"/>
    <w:rsid w:val="00292D1C"/>
    <w:rsid w:val="002A2080"/>
    <w:rsid w:val="002A4C46"/>
    <w:rsid w:val="002A50B7"/>
    <w:rsid w:val="002A730F"/>
    <w:rsid w:val="002A7492"/>
    <w:rsid w:val="002C3887"/>
    <w:rsid w:val="002C5AF3"/>
    <w:rsid w:val="002D1DD2"/>
    <w:rsid w:val="002D391A"/>
    <w:rsid w:val="002D56CC"/>
    <w:rsid w:val="002E2AD3"/>
    <w:rsid w:val="002F0A69"/>
    <w:rsid w:val="00307A28"/>
    <w:rsid w:val="003133D5"/>
    <w:rsid w:val="00315403"/>
    <w:rsid w:val="00317285"/>
    <w:rsid w:val="00320424"/>
    <w:rsid w:val="00330A7D"/>
    <w:rsid w:val="003314D1"/>
    <w:rsid w:val="003364A3"/>
    <w:rsid w:val="00336557"/>
    <w:rsid w:val="00341624"/>
    <w:rsid w:val="00345302"/>
    <w:rsid w:val="003465E2"/>
    <w:rsid w:val="003478A3"/>
    <w:rsid w:val="00351E5C"/>
    <w:rsid w:val="003559A0"/>
    <w:rsid w:val="00356C50"/>
    <w:rsid w:val="003606AA"/>
    <w:rsid w:val="00363800"/>
    <w:rsid w:val="00365047"/>
    <w:rsid w:val="00370917"/>
    <w:rsid w:val="00370A09"/>
    <w:rsid w:val="003726D1"/>
    <w:rsid w:val="00375B63"/>
    <w:rsid w:val="0037751A"/>
    <w:rsid w:val="00380326"/>
    <w:rsid w:val="00390FD8"/>
    <w:rsid w:val="00395381"/>
    <w:rsid w:val="00397349"/>
    <w:rsid w:val="003A292A"/>
    <w:rsid w:val="003A53F0"/>
    <w:rsid w:val="003B23F0"/>
    <w:rsid w:val="003B4939"/>
    <w:rsid w:val="003B6AF6"/>
    <w:rsid w:val="003C5C09"/>
    <w:rsid w:val="003D304A"/>
    <w:rsid w:val="003D3F4B"/>
    <w:rsid w:val="003D4579"/>
    <w:rsid w:val="003E1760"/>
    <w:rsid w:val="003E17E5"/>
    <w:rsid w:val="003F04E3"/>
    <w:rsid w:val="003F2B1B"/>
    <w:rsid w:val="003F6CB5"/>
    <w:rsid w:val="003F6FFD"/>
    <w:rsid w:val="00400DF4"/>
    <w:rsid w:val="004051C9"/>
    <w:rsid w:val="00413CC9"/>
    <w:rsid w:val="00414EC2"/>
    <w:rsid w:val="00416917"/>
    <w:rsid w:val="004264A4"/>
    <w:rsid w:val="00430779"/>
    <w:rsid w:val="00433185"/>
    <w:rsid w:val="00437666"/>
    <w:rsid w:val="00440ED7"/>
    <w:rsid w:val="00443D13"/>
    <w:rsid w:val="00445B79"/>
    <w:rsid w:val="00446422"/>
    <w:rsid w:val="00453ACE"/>
    <w:rsid w:val="00460EE8"/>
    <w:rsid w:val="0046302B"/>
    <w:rsid w:val="004652E7"/>
    <w:rsid w:val="004665FD"/>
    <w:rsid w:val="00470752"/>
    <w:rsid w:val="00476603"/>
    <w:rsid w:val="004805F5"/>
    <w:rsid w:val="00487B6B"/>
    <w:rsid w:val="0049013B"/>
    <w:rsid w:val="00494B23"/>
    <w:rsid w:val="004A114B"/>
    <w:rsid w:val="004A2622"/>
    <w:rsid w:val="004A29D6"/>
    <w:rsid w:val="004C21A1"/>
    <w:rsid w:val="004C503D"/>
    <w:rsid w:val="004C77FD"/>
    <w:rsid w:val="004D0E5E"/>
    <w:rsid w:val="004D3778"/>
    <w:rsid w:val="004E04A1"/>
    <w:rsid w:val="004E2CE8"/>
    <w:rsid w:val="004E5DD6"/>
    <w:rsid w:val="004F1D51"/>
    <w:rsid w:val="004F48E6"/>
    <w:rsid w:val="00501A80"/>
    <w:rsid w:val="005048FC"/>
    <w:rsid w:val="00511751"/>
    <w:rsid w:val="0051557D"/>
    <w:rsid w:val="00515ED8"/>
    <w:rsid w:val="00516E8E"/>
    <w:rsid w:val="005224C0"/>
    <w:rsid w:val="00525B1B"/>
    <w:rsid w:val="0053300B"/>
    <w:rsid w:val="0053493B"/>
    <w:rsid w:val="00541655"/>
    <w:rsid w:val="00545D57"/>
    <w:rsid w:val="00551764"/>
    <w:rsid w:val="0055218A"/>
    <w:rsid w:val="00553549"/>
    <w:rsid w:val="00561A71"/>
    <w:rsid w:val="005651A8"/>
    <w:rsid w:val="00571401"/>
    <w:rsid w:val="005811F1"/>
    <w:rsid w:val="005859E1"/>
    <w:rsid w:val="00586ADA"/>
    <w:rsid w:val="00591F0F"/>
    <w:rsid w:val="005934C1"/>
    <w:rsid w:val="00597198"/>
    <w:rsid w:val="005A37B0"/>
    <w:rsid w:val="005A4249"/>
    <w:rsid w:val="005A6677"/>
    <w:rsid w:val="005B1AEE"/>
    <w:rsid w:val="005B2FDE"/>
    <w:rsid w:val="005B5C80"/>
    <w:rsid w:val="005B6EF6"/>
    <w:rsid w:val="005C038C"/>
    <w:rsid w:val="005C4240"/>
    <w:rsid w:val="005C7C97"/>
    <w:rsid w:val="005D07C9"/>
    <w:rsid w:val="005D0C96"/>
    <w:rsid w:val="005D6ECA"/>
    <w:rsid w:val="005E62D6"/>
    <w:rsid w:val="005F422D"/>
    <w:rsid w:val="005F6BD7"/>
    <w:rsid w:val="00602C45"/>
    <w:rsid w:val="00621325"/>
    <w:rsid w:val="00622C3F"/>
    <w:rsid w:val="006244F6"/>
    <w:rsid w:val="006302A1"/>
    <w:rsid w:val="006303D6"/>
    <w:rsid w:val="00632933"/>
    <w:rsid w:val="00646F77"/>
    <w:rsid w:val="0065360F"/>
    <w:rsid w:val="0066594E"/>
    <w:rsid w:val="0066663A"/>
    <w:rsid w:val="006726CE"/>
    <w:rsid w:val="00674059"/>
    <w:rsid w:val="00684086"/>
    <w:rsid w:val="0068647A"/>
    <w:rsid w:val="00686735"/>
    <w:rsid w:val="00696C50"/>
    <w:rsid w:val="006A5F40"/>
    <w:rsid w:val="006A6AD9"/>
    <w:rsid w:val="006A7683"/>
    <w:rsid w:val="006C1FA7"/>
    <w:rsid w:val="006C2FE1"/>
    <w:rsid w:val="006C301F"/>
    <w:rsid w:val="006C318B"/>
    <w:rsid w:val="006C35DD"/>
    <w:rsid w:val="006D03AE"/>
    <w:rsid w:val="006E47BC"/>
    <w:rsid w:val="006F41F1"/>
    <w:rsid w:val="006F4760"/>
    <w:rsid w:val="00701D7D"/>
    <w:rsid w:val="007079FC"/>
    <w:rsid w:val="00713DBB"/>
    <w:rsid w:val="00715B32"/>
    <w:rsid w:val="00723CA8"/>
    <w:rsid w:val="007254D3"/>
    <w:rsid w:val="00732EAD"/>
    <w:rsid w:val="007449DC"/>
    <w:rsid w:val="00746973"/>
    <w:rsid w:val="00747415"/>
    <w:rsid w:val="00761CEE"/>
    <w:rsid w:val="007723FA"/>
    <w:rsid w:val="00773C49"/>
    <w:rsid w:val="00794639"/>
    <w:rsid w:val="00796480"/>
    <w:rsid w:val="007A0DF4"/>
    <w:rsid w:val="007A2F7E"/>
    <w:rsid w:val="007A36E5"/>
    <w:rsid w:val="007B18F2"/>
    <w:rsid w:val="007B2EDE"/>
    <w:rsid w:val="007B441B"/>
    <w:rsid w:val="007B5B77"/>
    <w:rsid w:val="007B7119"/>
    <w:rsid w:val="007C094F"/>
    <w:rsid w:val="007D6AD9"/>
    <w:rsid w:val="007E5B52"/>
    <w:rsid w:val="00800C34"/>
    <w:rsid w:val="00810F26"/>
    <w:rsid w:val="00811F0C"/>
    <w:rsid w:val="00815D13"/>
    <w:rsid w:val="008202A4"/>
    <w:rsid w:val="00820494"/>
    <w:rsid w:val="0082575A"/>
    <w:rsid w:val="008310E2"/>
    <w:rsid w:val="008406E9"/>
    <w:rsid w:val="00855624"/>
    <w:rsid w:val="00864785"/>
    <w:rsid w:val="00871719"/>
    <w:rsid w:val="00872CF6"/>
    <w:rsid w:val="00877031"/>
    <w:rsid w:val="0088744B"/>
    <w:rsid w:val="00891316"/>
    <w:rsid w:val="00892E4D"/>
    <w:rsid w:val="008958AE"/>
    <w:rsid w:val="0089682D"/>
    <w:rsid w:val="008B714E"/>
    <w:rsid w:val="008C677E"/>
    <w:rsid w:val="008D6C13"/>
    <w:rsid w:val="008E3992"/>
    <w:rsid w:val="008E7C5E"/>
    <w:rsid w:val="008F069A"/>
    <w:rsid w:val="00901051"/>
    <w:rsid w:val="009051E8"/>
    <w:rsid w:val="00906062"/>
    <w:rsid w:val="00925C16"/>
    <w:rsid w:val="00930ED8"/>
    <w:rsid w:val="009343B4"/>
    <w:rsid w:val="009353DE"/>
    <w:rsid w:val="00936EF2"/>
    <w:rsid w:val="009446F3"/>
    <w:rsid w:val="0094700E"/>
    <w:rsid w:val="00962EF1"/>
    <w:rsid w:val="009721F6"/>
    <w:rsid w:val="00987750"/>
    <w:rsid w:val="009908A1"/>
    <w:rsid w:val="00993A1A"/>
    <w:rsid w:val="009A5DA4"/>
    <w:rsid w:val="009B0BB2"/>
    <w:rsid w:val="009B296A"/>
    <w:rsid w:val="009B29A5"/>
    <w:rsid w:val="009C13A2"/>
    <w:rsid w:val="009C3AC1"/>
    <w:rsid w:val="009C4955"/>
    <w:rsid w:val="009D1888"/>
    <w:rsid w:val="009D658A"/>
    <w:rsid w:val="009D65D0"/>
    <w:rsid w:val="009E2EF2"/>
    <w:rsid w:val="009F4D32"/>
    <w:rsid w:val="00A04BF2"/>
    <w:rsid w:val="00A12C94"/>
    <w:rsid w:val="00A15164"/>
    <w:rsid w:val="00A15BAB"/>
    <w:rsid w:val="00A20352"/>
    <w:rsid w:val="00A2715A"/>
    <w:rsid w:val="00A27783"/>
    <w:rsid w:val="00A32A54"/>
    <w:rsid w:val="00A402A2"/>
    <w:rsid w:val="00A4548B"/>
    <w:rsid w:val="00A468BD"/>
    <w:rsid w:val="00A47B72"/>
    <w:rsid w:val="00A54178"/>
    <w:rsid w:val="00A55210"/>
    <w:rsid w:val="00A57ABD"/>
    <w:rsid w:val="00A65531"/>
    <w:rsid w:val="00A67DBE"/>
    <w:rsid w:val="00A67E9D"/>
    <w:rsid w:val="00A76DCC"/>
    <w:rsid w:val="00A77618"/>
    <w:rsid w:val="00A84C3E"/>
    <w:rsid w:val="00A86E19"/>
    <w:rsid w:val="00A875B1"/>
    <w:rsid w:val="00A90D0C"/>
    <w:rsid w:val="00A95BF4"/>
    <w:rsid w:val="00AA0CB0"/>
    <w:rsid w:val="00AA54E2"/>
    <w:rsid w:val="00AA57FD"/>
    <w:rsid w:val="00AA7F84"/>
    <w:rsid w:val="00AB0BD9"/>
    <w:rsid w:val="00AB0F31"/>
    <w:rsid w:val="00AB59A7"/>
    <w:rsid w:val="00AC5752"/>
    <w:rsid w:val="00AD1677"/>
    <w:rsid w:val="00AD393A"/>
    <w:rsid w:val="00AE099A"/>
    <w:rsid w:val="00AE6195"/>
    <w:rsid w:val="00AF276D"/>
    <w:rsid w:val="00AF4B7A"/>
    <w:rsid w:val="00B01214"/>
    <w:rsid w:val="00B02A1D"/>
    <w:rsid w:val="00B03AC4"/>
    <w:rsid w:val="00B05281"/>
    <w:rsid w:val="00B234B7"/>
    <w:rsid w:val="00B24798"/>
    <w:rsid w:val="00B26853"/>
    <w:rsid w:val="00B31EF0"/>
    <w:rsid w:val="00B32103"/>
    <w:rsid w:val="00B32DF2"/>
    <w:rsid w:val="00B4029C"/>
    <w:rsid w:val="00B4402B"/>
    <w:rsid w:val="00B500FA"/>
    <w:rsid w:val="00B5025B"/>
    <w:rsid w:val="00B5070C"/>
    <w:rsid w:val="00B521A5"/>
    <w:rsid w:val="00B5613D"/>
    <w:rsid w:val="00B73DAE"/>
    <w:rsid w:val="00B876AF"/>
    <w:rsid w:val="00B91311"/>
    <w:rsid w:val="00B94339"/>
    <w:rsid w:val="00B95731"/>
    <w:rsid w:val="00B96E53"/>
    <w:rsid w:val="00BA0E45"/>
    <w:rsid w:val="00BA0E76"/>
    <w:rsid w:val="00BA19BD"/>
    <w:rsid w:val="00BA391B"/>
    <w:rsid w:val="00BA7110"/>
    <w:rsid w:val="00BA72A3"/>
    <w:rsid w:val="00BB222C"/>
    <w:rsid w:val="00BB266F"/>
    <w:rsid w:val="00BC43E1"/>
    <w:rsid w:val="00BC4557"/>
    <w:rsid w:val="00BC4635"/>
    <w:rsid w:val="00BC651A"/>
    <w:rsid w:val="00BD0B03"/>
    <w:rsid w:val="00BD49B2"/>
    <w:rsid w:val="00BD64F7"/>
    <w:rsid w:val="00BE0D46"/>
    <w:rsid w:val="00BE30C1"/>
    <w:rsid w:val="00BE5B7C"/>
    <w:rsid w:val="00BF34FB"/>
    <w:rsid w:val="00BF72F4"/>
    <w:rsid w:val="00C018A1"/>
    <w:rsid w:val="00C047A6"/>
    <w:rsid w:val="00C10701"/>
    <w:rsid w:val="00C11E59"/>
    <w:rsid w:val="00C318A1"/>
    <w:rsid w:val="00C31AC2"/>
    <w:rsid w:val="00C33C7A"/>
    <w:rsid w:val="00C4247B"/>
    <w:rsid w:val="00C42C97"/>
    <w:rsid w:val="00C44C3D"/>
    <w:rsid w:val="00C5193B"/>
    <w:rsid w:val="00C55C1C"/>
    <w:rsid w:val="00C72BC3"/>
    <w:rsid w:val="00C73504"/>
    <w:rsid w:val="00C86F77"/>
    <w:rsid w:val="00C906B3"/>
    <w:rsid w:val="00C90751"/>
    <w:rsid w:val="00C9607C"/>
    <w:rsid w:val="00C966CF"/>
    <w:rsid w:val="00C97FB5"/>
    <w:rsid w:val="00CA005A"/>
    <w:rsid w:val="00CA0A90"/>
    <w:rsid w:val="00CA2400"/>
    <w:rsid w:val="00CA40FB"/>
    <w:rsid w:val="00CB535D"/>
    <w:rsid w:val="00CB65F6"/>
    <w:rsid w:val="00CC532C"/>
    <w:rsid w:val="00CC6AF7"/>
    <w:rsid w:val="00CD27AA"/>
    <w:rsid w:val="00CE68E9"/>
    <w:rsid w:val="00CF18F5"/>
    <w:rsid w:val="00D070A0"/>
    <w:rsid w:val="00D1129D"/>
    <w:rsid w:val="00D214BB"/>
    <w:rsid w:val="00D2216A"/>
    <w:rsid w:val="00D26FF8"/>
    <w:rsid w:val="00D315A1"/>
    <w:rsid w:val="00D34E5F"/>
    <w:rsid w:val="00D44BD3"/>
    <w:rsid w:val="00D468DF"/>
    <w:rsid w:val="00D53DB9"/>
    <w:rsid w:val="00D5554E"/>
    <w:rsid w:val="00D62F62"/>
    <w:rsid w:val="00D65652"/>
    <w:rsid w:val="00D71929"/>
    <w:rsid w:val="00D74375"/>
    <w:rsid w:val="00D75C3B"/>
    <w:rsid w:val="00D82BCA"/>
    <w:rsid w:val="00D92C56"/>
    <w:rsid w:val="00D9478C"/>
    <w:rsid w:val="00D9580F"/>
    <w:rsid w:val="00DA2521"/>
    <w:rsid w:val="00DA2AF0"/>
    <w:rsid w:val="00DA5CD4"/>
    <w:rsid w:val="00DC0582"/>
    <w:rsid w:val="00DC5B00"/>
    <w:rsid w:val="00DD633A"/>
    <w:rsid w:val="00DD6935"/>
    <w:rsid w:val="00DE38F1"/>
    <w:rsid w:val="00DE6FFE"/>
    <w:rsid w:val="00DF06B2"/>
    <w:rsid w:val="00DF2474"/>
    <w:rsid w:val="00DF7203"/>
    <w:rsid w:val="00E00B46"/>
    <w:rsid w:val="00E058B7"/>
    <w:rsid w:val="00E0641B"/>
    <w:rsid w:val="00E108F5"/>
    <w:rsid w:val="00E24249"/>
    <w:rsid w:val="00E3351D"/>
    <w:rsid w:val="00E33C1A"/>
    <w:rsid w:val="00E33D92"/>
    <w:rsid w:val="00E34403"/>
    <w:rsid w:val="00E3482A"/>
    <w:rsid w:val="00E3689D"/>
    <w:rsid w:val="00E37998"/>
    <w:rsid w:val="00E4218F"/>
    <w:rsid w:val="00E4392C"/>
    <w:rsid w:val="00E54AC0"/>
    <w:rsid w:val="00E60D1C"/>
    <w:rsid w:val="00E6116F"/>
    <w:rsid w:val="00E762D4"/>
    <w:rsid w:val="00E7708F"/>
    <w:rsid w:val="00E83F4B"/>
    <w:rsid w:val="00E862B5"/>
    <w:rsid w:val="00E90A9D"/>
    <w:rsid w:val="00E90AF7"/>
    <w:rsid w:val="00E91A38"/>
    <w:rsid w:val="00EA1102"/>
    <w:rsid w:val="00EA3DD8"/>
    <w:rsid w:val="00EA3E72"/>
    <w:rsid w:val="00EA4662"/>
    <w:rsid w:val="00EB0991"/>
    <w:rsid w:val="00EB2400"/>
    <w:rsid w:val="00EB4B1A"/>
    <w:rsid w:val="00ED1893"/>
    <w:rsid w:val="00ED520E"/>
    <w:rsid w:val="00ED54E8"/>
    <w:rsid w:val="00EE261D"/>
    <w:rsid w:val="00EE7476"/>
    <w:rsid w:val="00EE797E"/>
    <w:rsid w:val="00EF3EBE"/>
    <w:rsid w:val="00EF7274"/>
    <w:rsid w:val="00F0003F"/>
    <w:rsid w:val="00F0313D"/>
    <w:rsid w:val="00F13D56"/>
    <w:rsid w:val="00F17A48"/>
    <w:rsid w:val="00F21C97"/>
    <w:rsid w:val="00F22CFB"/>
    <w:rsid w:val="00F3113A"/>
    <w:rsid w:val="00F34E61"/>
    <w:rsid w:val="00F35556"/>
    <w:rsid w:val="00F36012"/>
    <w:rsid w:val="00F40A4F"/>
    <w:rsid w:val="00F46FB2"/>
    <w:rsid w:val="00F51F35"/>
    <w:rsid w:val="00F53E9D"/>
    <w:rsid w:val="00F61507"/>
    <w:rsid w:val="00F67CF7"/>
    <w:rsid w:val="00F8147B"/>
    <w:rsid w:val="00F82466"/>
    <w:rsid w:val="00F929B8"/>
    <w:rsid w:val="00F96771"/>
    <w:rsid w:val="00FA1695"/>
    <w:rsid w:val="00FA33FB"/>
    <w:rsid w:val="00FA4833"/>
    <w:rsid w:val="00FB42D0"/>
    <w:rsid w:val="00FB56B4"/>
    <w:rsid w:val="00FB7899"/>
    <w:rsid w:val="00FC764D"/>
    <w:rsid w:val="00FD63E1"/>
    <w:rsid w:val="00FD79CF"/>
    <w:rsid w:val="00FE027F"/>
    <w:rsid w:val="00FE0A5C"/>
    <w:rsid w:val="00FE6656"/>
    <w:rsid w:val="00FE6A97"/>
    <w:rsid w:val="00FE7E0B"/>
    <w:rsid w:val="00FF1F59"/>
    <w:rsid w:val="00FF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  <o:rules v:ext="edit">
        <o:r id="V:Rule19" type="connector" idref="#_x0000_s1051"/>
        <o:r id="V:Rule20" type="connector" idref="#_x0000_s1032"/>
        <o:r id="V:Rule21" type="connector" idref="#_x0000_s1034"/>
        <o:r id="V:Rule22" type="connector" idref="#_x0000_s1040"/>
        <o:r id="V:Rule23" type="connector" idref="#_x0000_s1043"/>
        <o:r id="V:Rule24" type="connector" idref="#_x0000_s1052"/>
        <o:r id="V:Rule25" type="connector" idref="#_x0000_s1064"/>
        <o:r id="V:Rule26" type="connector" idref="#_x0000_s1062"/>
        <o:r id="V:Rule27" type="connector" idref="#_x0000_s1033"/>
        <o:r id="V:Rule28" type="connector" idref="#_x0000_s1041"/>
        <o:r id="V:Rule29" type="connector" idref="#_x0000_s1044"/>
        <o:r id="V:Rule30" type="connector" idref="#_x0000_s1053"/>
        <o:r id="V:Rule31" type="connector" idref="#_x0000_s1060"/>
        <o:r id="V:Rule32" type="connector" idref="#_x0000_s1042"/>
        <o:r id="V:Rule33" type="connector" idref="#_x0000_s1054"/>
        <o:r id="V:Rule34" type="connector" idref="#_x0000_s1061"/>
        <o:r id="V:Rule35" type="connector" idref="#_x0000_s1063"/>
        <o:r id="V:Rule36" type="connector" idref="#_x0000_s1050"/>
      </o:rules>
    </o:shapelayout>
  </w:shapeDefaults>
  <w:decimalSymbol w:val=","/>
  <w:listSeparator w:val=";"/>
  <w15:docId w15:val="{46A7F097-158B-487D-948E-5E1041735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133D5"/>
    <w:pPr>
      <w:spacing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94B23"/>
    <w:pPr>
      <w:tabs>
        <w:tab w:val="center" w:pos="4677"/>
        <w:tab w:val="right" w:pos="9355"/>
      </w:tabs>
      <w:spacing w:after="0"/>
    </w:pPr>
  </w:style>
  <w:style w:type="character" w:customStyle="1" w:styleId="a4">
    <w:name w:val="Верхний колонтитул Знак"/>
    <w:basedOn w:val="a0"/>
    <w:link w:val="a3"/>
    <w:uiPriority w:val="99"/>
    <w:rsid w:val="00494B23"/>
  </w:style>
  <w:style w:type="paragraph" w:styleId="a5">
    <w:name w:val="footer"/>
    <w:basedOn w:val="a"/>
    <w:link w:val="a6"/>
    <w:uiPriority w:val="99"/>
    <w:unhideWhenUsed/>
    <w:rsid w:val="00494B23"/>
    <w:pPr>
      <w:tabs>
        <w:tab w:val="center" w:pos="4677"/>
        <w:tab w:val="right" w:pos="9355"/>
      </w:tabs>
      <w:spacing w:after="0"/>
    </w:pPr>
  </w:style>
  <w:style w:type="character" w:customStyle="1" w:styleId="a6">
    <w:name w:val="Нижний колонтитул Знак"/>
    <w:basedOn w:val="a0"/>
    <w:link w:val="a5"/>
    <w:uiPriority w:val="99"/>
    <w:rsid w:val="00494B23"/>
  </w:style>
  <w:style w:type="table" w:customStyle="1" w:styleId="1">
    <w:name w:val="Светлый список1"/>
    <w:basedOn w:val="a1"/>
    <w:uiPriority w:val="61"/>
    <w:rsid w:val="004E04A1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a7">
    <w:name w:val="Balloon Text"/>
    <w:basedOn w:val="a"/>
    <w:link w:val="a8"/>
    <w:uiPriority w:val="99"/>
    <w:semiHidden/>
    <w:unhideWhenUsed/>
    <w:rsid w:val="004E04A1"/>
    <w:pPr>
      <w:spacing w:after="0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E04A1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7B5B77"/>
    <w:pPr>
      <w:spacing w:after="200" w:line="276" w:lineRule="auto"/>
      <w:ind w:left="720"/>
      <w:contextualSpacing/>
    </w:pPr>
    <w:rPr>
      <w:rFonts w:eastAsiaTheme="minorEastAsia"/>
      <w:lang w:eastAsia="ru-RU"/>
    </w:rPr>
  </w:style>
  <w:style w:type="table" w:styleId="aa">
    <w:name w:val="Table Grid"/>
    <w:basedOn w:val="a1"/>
    <w:uiPriority w:val="39"/>
    <w:rsid w:val="000D0E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F53E9D"/>
    <w:rPr>
      <w:color w:val="0000FF"/>
      <w:u w:val="single"/>
    </w:rPr>
  </w:style>
  <w:style w:type="paragraph" w:styleId="ac">
    <w:name w:val="Body Text Indent"/>
    <w:basedOn w:val="a"/>
    <w:link w:val="ad"/>
    <w:semiHidden/>
    <w:rsid w:val="000F7085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8"/>
      <w:szCs w:val="28"/>
      <w:shd w:val="clear" w:color="auto" w:fill="FFFFFF"/>
      <w:lang w:eastAsia="ru-RU"/>
    </w:rPr>
  </w:style>
  <w:style w:type="character" w:customStyle="1" w:styleId="ad">
    <w:name w:val="Основной текст с отступом Знак"/>
    <w:basedOn w:val="a0"/>
    <w:link w:val="ac"/>
    <w:semiHidden/>
    <w:rsid w:val="000F7085"/>
    <w:rPr>
      <w:rFonts w:ascii="Times New Roman" w:eastAsia="Times New Roman" w:hAnsi="Times New Roman" w:cs="Times New Roman"/>
      <w:color w:val="000000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575549">
          <w:marLeft w:val="120"/>
          <w:marRight w:val="1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216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872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227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722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881659">
          <w:marLeft w:val="120"/>
          <w:marRight w:val="1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524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4036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7976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473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931078">
          <w:marLeft w:val="120"/>
          <w:marRight w:val="1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04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40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859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154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581211">
          <w:marLeft w:val="120"/>
          <w:marRight w:val="1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94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749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448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522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59999">
          <w:marLeft w:val="120"/>
          <w:marRight w:val="1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599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573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010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354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22198">
          <w:marLeft w:val="120"/>
          <w:marRight w:val="1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694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755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1095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138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6124">
          <w:marLeft w:val="120"/>
          <w:marRight w:val="1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56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3164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0721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142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541486">
          <w:marLeft w:val="120"/>
          <w:marRight w:val="1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93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87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137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972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04859">
          <w:marLeft w:val="120"/>
          <w:marRight w:val="1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39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226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752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ua-referat.com/%D0%9D%D0%BE%D0%B2%D0%B3%D0%BE%D1%80%D0%BE%D0%B4" TargetMode="External"/><Relationship Id="rId18" Type="http://schemas.openxmlformats.org/officeDocument/2006/relationships/hyperlink" Target="https://ru.wikipedia.org/wiki/TUI_Group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lektsii.com/2-38182.html" TargetMode="External"/><Relationship Id="rId17" Type="http://schemas.openxmlformats.org/officeDocument/2006/relationships/hyperlink" Target="https://www.tui.ua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arkadacentre.ru/koncepciaUP.htm" TargetMode="Externa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ua-referat.com/%D0%9C%D0%B5%D0%BD%D0%B5%D0%B4%D0%B6%D0%BC%D0%B5%D0%BD%D1%82_%D0%BF%D0%B5%D1%80%D1%81%D0%BE%D0%BD%D0%B0%D0%BB%D1%8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ur-consul.ru/Bibli/Myenyedzhmyent-v-turizmye.html" TargetMode="External"/><Relationship Id="rId10" Type="http://schemas.openxmlformats.org/officeDocument/2006/relationships/hyperlink" Target="http://ua-referat.com/%D0%94%D0%BE%D0%B2%D1%96%D0%B4%D0%BD%D0%B8%D0%BA" TargetMode="External"/><Relationship Id="rId19" Type="http://schemas.openxmlformats.org/officeDocument/2006/relationships/hyperlink" Target="http://refleader.ru/jgebewbewujgmer.html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s://students-library.com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02D404-B6CE-4692-B40E-95AADBB3D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2796</Words>
  <Characters>15942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Смехов Сергій Володимирович</dc:creator>
  <cp:lastModifiedBy>libonu</cp:lastModifiedBy>
  <cp:revision>2</cp:revision>
  <dcterms:created xsi:type="dcterms:W3CDTF">2022-02-14T12:01:00Z</dcterms:created>
  <dcterms:modified xsi:type="dcterms:W3CDTF">2022-02-14T12:01:00Z</dcterms:modified>
</cp:coreProperties>
</file>