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2DB1" w:rsidRDefault="00ED2DB1" w:rsidP="00ED2DB1">
      <w:pPr>
        <w:pBdr>
          <w:bottom w:val="single" w:sz="12" w:space="1" w:color="auto"/>
        </w:pBdr>
        <w:spacing w:line="276"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ED2DB1" w:rsidRPr="00DC2B78" w:rsidRDefault="00ED2DB1" w:rsidP="00ED2DB1">
      <w:pPr>
        <w:spacing w:line="276" w:lineRule="auto"/>
        <w:jc w:val="center"/>
        <w:rPr>
          <w:rFonts w:ascii="Times New Roman" w:hAnsi="Times New Roman" w:cs="Times New Roman"/>
          <w:szCs w:val="24"/>
        </w:rPr>
      </w:pPr>
      <w:r w:rsidRPr="00DC2B78">
        <w:rPr>
          <w:rFonts w:ascii="Times New Roman" w:hAnsi="Times New Roman" w:cs="Times New Roman"/>
          <w:szCs w:val="24"/>
        </w:rPr>
        <w:t>(повне найменування вищого навчального закладу)</w:t>
      </w:r>
    </w:p>
    <w:p w:rsidR="00ED2DB1" w:rsidRDefault="00ED2DB1" w:rsidP="00ED2DB1">
      <w:pPr>
        <w:pBdr>
          <w:bottom w:val="single" w:sz="12" w:space="1" w:color="auto"/>
        </w:pBdr>
        <w:spacing w:line="276" w:lineRule="auto"/>
        <w:jc w:val="center"/>
        <w:rPr>
          <w:rFonts w:ascii="Times New Roman" w:hAnsi="Times New Roman" w:cs="Times New Roman"/>
          <w:sz w:val="28"/>
          <w:szCs w:val="28"/>
        </w:rPr>
      </w:pPr>
      <w:r>
        <w:rPr>
          <w:rFonts w:ascii="Times New Roman" w:hAnsi="Times New Roman" w:cs="Times New Roman"/>
          <w:sz w:val="28"/>
          <w:szCs w:val="28"/>
        </w:rPr>
        <w:t>Філологічний факультет</w:t>
      </w:r>
    </w:p>
    <w:p w:rsidR="00ED2DB1" w:rsidRPr="00DC2B78" w:rsidRDefault="00ED2DB1" w:rsidP="00ED2DB1">
      <w:pPr>
        <w:spacing w:line="276" w:lineRule="auto"/>
        <w:jc w:val="center"/>
        <w:rPr>
          <w:rFonts w:ascii="Times New Roman" w:hAnsi="Times New Roman" w:cs="Times New Roman"/>
          <w:szCs w:val="24"/>
        </w:rPr>
      </w:pPr>
      <w:r w:rsidRPr="00DC2B78">
        <w:rPr>
          <w:rFonts w:ascii="Times New Roman" w:hAnsi="Times New Roman" w:cs="Times New Roman"/>
          <w:szCs w:val="24"/>
        </w:rPr>
        <w:t>(повне найменування інституту/факультету)</w:t>
      </w:r>
    </w:p>
    <w:p w:rsidR="00ED2DB1" w:rsidRPr="006E09A1" w:rsidRDefault="00ED2DB1" w:rsidP="00ED2DB1">
      <w:pPr>
        <w:pBdr>
          <w:bottom w:val="single" w:sz="12" w:space="1" w:color="auto"/>
        </w:pBdr>
        <w:spacing w:line="276" w:lineRule="auto"/>
        <w:jc w:val="center"/>
        <w:rPr>
          <w:rFonts w:ascii="Times New Roman" w:hAnsi="Times New Roman" w:cs="Times New Roman"/>
          <w:i/>
          <w:sz w:val="28"/>
          <w:szCs w:val="28"/>
        </w:rPr>
      </w:pPr>
      <w:r w:rsidRPr="006E09A1">
        <w:rPr>
          <w:rFonts w:ascii="Times New Roman" w:hAnsi="Times New Roman" w:cs="Times New Roman"/>
          <w:i/>
          <w:sz w:val="28"/>
          <w:szCs w:val="28"/>
        </w:rPr>
        <w:t>Кафедра української літератури</w:t>
      </w:r>
    </w:p>
    <w:p w:rsidR="00ED2DB1" w:rsidRPr="00DC2B78" w:rsidRDefault="00ED2DB1" w:rsidP="00ED2DB1">
      <w:pPr>
        <w:spacing w:line="276" w:lineRule="auto"/>
        <w:jc w:val="center"/>
        <w:rPr>
          <w:rFonts w:ascii="Times New Roman" w:hAnsi="Times New Roman" w:cs="Times New Roman"/>
          <w:szCs w:val="24"/>
        </w:rPr>
      </w:pPr>
      <w:r w:rsidRPr="00DC2B78">
        <w:rPr>
          <w:rFonts w:ascii="Times New Roman" w:hAnsi="Times New Roman" w:cs="Times New Roman"/>
          <w:szCs w:val="24"/>
        </w:rPr>
        <w:t>(повна назва кафедри)</w:t>
      </w:r>
    </w:p>
    <w:p w:rsidR="00ED2DB1" w:rsidRDefault="00ED2DB1" w:rsidP="00ED2DB1">
      <w:pPr>
        <w:spacing w:line="276" w:lineRule="auto"/>
        <w:jc w:val="center"/>
        <w:rPr>
          <w:rFonts w:ascii="Times New Roman" w:hAnsi="Times New Roman" w:cs="Times New Roman"/>
          <w:b/>
          <w:sz w:val="32"/>
          <w:szCs w:val="32"/>
        </w:rPr>
      </w:pPr>
      <w:r w:rsidRPr="009D3E90">
        <w:rPr>
          <w:rFonts w:ascii="Times New Roman" w:hAnsi="Times New Roman" w:cs="Times New Roman"/>
          <w:b/>
          <w:sz w:val="32"/>
          <w:szCs w:val="32"/>
        </w:rPr>
        <w:t>Д и п л о м н а   р о б о т а</w:t>
      </w:r>
    </w:p>
    <w:p w:rsidR="00ED2DB1" w:rsidRPr="006E09A1" w:rsidRDefault="00ED2DB1" w:rsidP="00ED2DB1">
      <w:pPr>
        <w:spacing w:line="276" w:lineRule="auto"/>
        <w:jc w:val="center"/>
        <w:rPr>
          <w:rFonts w:ascii="Times New Roman" w:hAnsi="Times New Roman" w:cs="Times New Roman"/>
          <w:sz w:val="28"/>
          <w:szCs w:val="28"/>
        </w:rPr>
      </w:pPr>
      <w:r>
        <w:rPr>
          <w:rFonts w:ascii="Times New Roman" w:hAnsi="Times New Roman" w:cs="Times New Roman"/>
          <w:sz w:val="28"/>
          <w:szCs w:val="28"/>
        </w:rPr>
        <w:t>бакалавра</w:t>
      </w:r>
    </w:p>
    <w:p w:rsidR="00ED2DB1" w:rsidRDefault="00ED2DB1" w:rsidP="00ED2DB1">
      <w:pPr>
        <w:spacing w:line="276" w:lineRule="auto"/>
        <w:jc w:val="center"/>
        <w:rPr>
          <w:rFonts w:ascii="Times New Roman" w:hAnsi="Times New Roman" w:cs="Times New Roman"/>
          <w:sz w:val="28"/>
          <w:szCs w:val="28"/>
        </w:rPr>
      </w:pPr>
      <w:r w:rsidRPr="00DC2B78">
        <w:rPr>
          <w:rFonts w:ascii="Times New Roman" w:hAnsi="Times New Roman" w:cs="Times New Roman"/>
          <w:szCs w:val="24"/>
        </w:rPr>
        <w:t xml:space="preserve"> </w:t>
      </w:r>
      <w:r>
        <w:rPr>
          <w:rFonts w:ascii="Times New Roman" w:hAnsi="Times New Roman" w:cs="Times New Roman"/>
          <w:sz w:val="28"/>
          <w:szCs w:val="28"/>
        </w:rPr>
        <w:t>на тему:</w:t>
      </w:r>
    </w:p>
    <w:p w:rsidR="00ED2DB1" w:rsidRPr="00371DF2" w:rsidRDefault="00ED2DB1" w:rsidP="00ED2DB1">
      <w:pPr>
        <w:spacing w:line="360" w:lineRule="auto"/>
        <w:jc w:val="center"/>
        <w:rPr>
          <w:rFonts w:ascii="Times New Roman" w:hAnsi="Times New Roman" w:cs="Times New Roman"/>
          <w:b/>
          <w:sz w:val="32"/>
          <w:szCs w:val="28"/>
        </w:rPr>
      </w:pPr>
      <w:r w:rsidRPr="00371DF2">
        <w:rPr>
          <w:rFonts w:ascii="Times New Roman" w:hAnsi="Times New Roman" w:cs="Times New Roman"/>
          <w:b/>
          <w:sz w:val="32"/>
          <w:szCs w:val="28"/>
        </w:rPr>
        <w:t xml:space="preserve">«Художні особливості збірки Любка </w:t>
      </w:r>
      <w:proofErr w:type="spellStart"/>
      <w:r w:rsidRPr="00371DF2">
        <w:rPr>
          <w:rFonts w:ascii="Times New Roman" w:hAnsi="Times New Roman" w:cs="Times New Roman"/>
          <w:b/>
          <w:sz w:val="32"/>
          <w:szCs w:val="28"/>
        </w:rPr>
        <w:t>Дереша</w:t>
      </w:r>
      <w:proofErr w:type="spellEnd"/>
      <w:r w:rsidRPr="00371DF2">
        <w:rPr>
          <w:rFonts w:ascii="Times New Roman" w:hAnsi="Times New Roman" w:cs="Times New Roman"/>
          <w:b/>
          <w:sz w:val="32"/>
          <w:szCs w:val="28"/>
        </w:rPr>
        <w:t xml:space="preserve"> </w:t>
      </w:r>
      <w:r w:rsidRPr="00ED2DB1">
        <w:rPr>
          <w:rFonts w:ascii="Times New Roman" w:hAnsi="Times New Roman" w:cs="Times New Roman"/>
          <w:b/>
          <w:sz w:val="32"/>
          <w:szCs w:val="28"/>
          <w:lang w:val="ru-RU"/>
        </w:rPr>
        <w:t>“</w:t>
      </w:r>
      <w:r w:rsidRPr="00371DF2">
        <w:rPr>
          <w:rFonts w:ascii="Times New Roman" w:hAnsi="Times New Roman" w:cs="Times New Roman"/>
          <w:b/>
          <w:sz w:val="32"/>
          <w:szCs w:val="28"/>
        </w:rPr>
        <w:t>Миротворець</w:t>
      </w:r>
      <w:r w:rsidRPr="00ED2DB1">
        <w:rPr>
          <w:rFonts w:ascii="Times New Roman" w:hAnsi="Times New Roman" w:cs="Times New Roman"/>
          <w:b/>
          <w:sz w:val="32"/>
          <w:szCs w:val="28"/>
          <w:lang w:val="ru-RU"/>
        </w:rPr>
        <w:t>”</w:t>
      </w:r>
      <w:r w:rsidRPr="00371DF2">
        <w:rPr>
          <w:rFonts w:ascii="Times New Roman" w:hAnsi="Times New Roman" w:cs="Times New Roman"/>
          <w:b/>
          <w:sz w:val="32"/>
          <w:szCs w:val="28"/>
        </w:rPr>
        <w:t>»</w:t>
      </w:r>
    </w:p>
    <w:p w:rsidR="00ED2DB1" w:rsidRDefault="00ED2DB1" w:rsidP="00ED2DB1">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 xml:space="preserve">Artistic aspects </w:t>
      </w:r>
      <w:proofErr w:type="spellStart"/>
      <w:r>
        <w:rPr>
          <w:rFonts w:ascii="Times New Roman" w:hAnsi="Times New Roman" w:cs="Times New Roman"/>
          <w:sz w:val="28"/>
          <w:szCs w:val="28"/>
          <w:lang w:val="en-US"/>
        </w:rPr>
        <w:t>Lubko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Deresh</w:t>
      </w:r>
      <w:proofErr w:type="spellEnd"/>
      <w:r>
        <w:rPr>
          <w:rFonts w:ascii="Times New Roman" w:hAnsi="Times New Roman" w:cs="Times New Roman"/>
          <w:sz w:val="28"/>
          <w:szCs w:val="28"/>
          <w:lang w:val="en-US"/>
        </w:rPr>
        <w:t xml:space="preserve"> collection “</w:t>
      </w:r>
      <w:proofErr w:type="spellStart"/>
      <w:r>
        <w:rPr>
          <w:rFonts w:ascii="Times New Roman" w:hAnsi="Times New Roman" w:cs="Times New Roman"/>
          <w:sz w:val="28"/>
          <w:szCs w:val="28"/>
          <w:lang w:val="en-US"/>
        </w:rPr>
        <w:t>Peasmaker</w:t>
      </w:r>
      <w:proofErr w:type="spellEnd"/>
      <w:r>
        <w:rPr>
          <w:rFonts w:ascii="Times New Roman" w:hAnsi="Times New Roman" w:cs="Times New Roman"/>
          <w:sz w:val="28"/>
          <w:szCs w:val="28"/>
          <w:lang w:val="en-US"/>
        </w:rPr>
        <w:t>”</w:t>
      </w:r>
      <w:r>
        <w:rPr>
          <w:rFonts w:ascii="Times New Roman" w:hAnsi="Times New Roman" w:cs="Times New Roman"/>
          <w:sz w:val="28"/>
          <w:szCs w:val="28"/>
        </w:rPr>
        <w:t>»</w:t>
      </w:r>
    </w:p>
    <w:p w:rsidR="00ED2DB1" w:rsidRDefault="00ED2DB1" w:rsidP="00ED2DB1">
      <w:pPr>
        <w:spacing w:after="0" w:line="360" w:lineRule="auto"/>
        <w:jc w:val="center"/>
        <w:rPr>
          <w:rFonts w:ascii="Times New Roman" w:hAnsi="Times New Roman" w:cs="Times New Roman"/>
          <w:sz w:val="28"/>
          <w:szCs w:val="28"/>
        </w:rPr>
      </w:pPr>
    </w:p>
    <w:p w:rsidR="00ED2DB1" w:rsidRDefault="00ED2DB1" w:rsidP="00ED2DB1">
      <w:pPr>
        <w:spacing w:after="0" w:line="240" w:lineRule="auto"/>
        <w:ind w:left="2124" w:firstLine="708"/>
        <w:rPr>
          <w:rFonts w:ascii="Times New Roman" w:hAnsi="Times New Roman" w:cs="Times New Roman"/>
          <w:sz w:val="28"/>
          <w:szCs w:val="28"/>
        </w:rPr>
      </w:pPr>
      <w:r>
        <w:rPr>
          <w:rFonts w:ascii="Times New Roman" w:hAnsi="Times New Roman" w:cs="Times New Roman"/>
          <w:sz w:val="28"/>
          <w:szCs w:val="28"/>
        </w:rPr>
        <w:t xml:space="preserve">Виконала: студентка </w:t>
      </w:r>
      <w:r w:rsidRPr="00371DF2">
        <w:rPr>
          <w:rFonts w:ascii="Times New Roman" w:hAnsi="Times New Roman" w:cs="Times New Roman"/>
          <w:i/>
          <w:sz w:val="28"/>
          <w:szCs w:val="28"/>
        </w:rPr>
        <w:t>денної</w:t>
      </w:r>
      <w:r>
        <w:rPr>
          <w:rFonts w:ascii="Times New Roman" w:hAnsi="Times New Roman" w:cs="Times New Roman"/>
          <w:sz w:val="28"/>
          <w:szCs w:val="28"/>
        </w:rPr>
        <w:t xml:space="preserve"> форми навчання</w:t>
      </w:r>
    </w:p>
    <w:p w:rsidR="00ED2DB1" w:rsidRDefault="00ED2DB1" w:rsidP="00ED2DB1">
      <w:pPr>
        <w:spacing w:line="240" w:lineRule="auto"/>
        <w:ind w:left="2124" w:firstLine="708"/>
        <w:rPr>
          <w:rFonts w:ascii="Times New Roman" w:hAnsi="Times New Roman" w:cs="Times New Roman"/>
          <w:sz w:val="28"/>
          <w:szCs w:val="28"/>
        </w:rPr>
      </w:pPr>
      <w:r>
        <w:rPr>
          <w:rFonts w:ascii="Times New Roman" w:hAnsi="Times New Roman" w:cs="Times New Roman"/>
          <w:sz w:val="28"/>
          <w:szCs w:val="28"/>
        </w:rPr>
        <w:t>Напряму підготовки 6.020303 Філологія</w:t>
      </w:r>
    </w:p>
    <w:p w:rsidR="00ED2DB1" w:rsidRPr="00163839" w:rsidRDefault="00ED2DB1" w:rsidP="00ED2DB1">
      <w:pPr>
        <w:spacing w:line="360" w:lineRule="auto"/>
        <w:ind w:left="2124" w:firstLine="708"/>
        <w:rPr>
          <w:rFonts w:ascii="Times New Roman" w:hAnsi="Times New Roman" w:cs="Times New Roman"/>
          <w:b/>
          <w:sz w:val="28"/>
          <w:szCs w:val="28"/>
        </w:rPr>
      </w:pPr>
      <w:proofErr w:type="spellStart"/>
      <w:r w:rsidRPr="00163839">
        <w:rPr>
          <w:rFonts w:ascii="Times New Roman" w:hAnsi="Times New Roman" w:cs="Times New Roman"/>
          <w:b/>
          <w:sz w:val="28"/>
          <w:szCs w:val="28"/>
        </w:rPr>
        <w:t>Холодирева</w:t>
      </w:r>
      <w:proofErr w:type="spellEnd"/>
      <w:r w:rsidRPr="00163839">
        <w:rPr>
          <w:rFonts w:ascii="Times New Roman" w:hAnsi="Times New Roman" w:cs="Times New Roman"/>
          <w:b/>
          <w:sz w:val="28"/>
          <w:szCs w:val="28"/>
        </w:rPr>
        <w:t xml:space="preserve"> Олена Олександрівна</w:t>
      </w:r>
    </w:p>
    <w:p w:rsidR="00ED2DB1" w:rsidRDefault="00ED2DB1" w:rsidP="00ED2DB1">
      <w:pPr>
        <w:spacing w:line="360" w:lineRule="auto"/>
        <w:ind w:left="2124" w:firstLine="708"/>
        <w:rPr>
          <w:rFonts w:ascii="Times New Roman" w:hAnsi="Times New Roman" w:cs="Times New Roman"/>
          <w:sz w:val="28"/>
          <w:szCs w:val="28"/>
        </w:rPr>
      </w:pPr>
      <w:r>
        <w:rPr>
          <w:rFonts w:ascii="Times New Roman" w:hAnsi="Times New Roman" w:cs="Times New Roman"/>
          <w:sz w:val="28"/>
          <w:szCs w:val="28"/>
        </w:rPr>
        <w:t xml:space="preserve">Керівник: доц. </w:t>
      </w:r>
      <w:proofErr w:type="spellStart"/>
      <w:r>
        <w:rPr>
          <w:rFonts w:ascii="Times New Roman" w:hAnsi="Times New Roman" w:cs="Times New Roman"/>
          <w:sz w:val="28"/>
          <w:szCs w:val="28"/>
        </w:rPr>
        <w:t>Нечиталюк</w:t>
      </w:r>
      <w:proofErr w:type="spellEnd"/>
      <w:r>
        <w:rPr>
          <w:rFonts w:ascii="Times New Roman" w:hAnsi="Times New Roman" w:cs="Times New Roman"/>
          <w:sz w:val="28"/>
          <w:szCs w:val="28"/>
        </w:rPr>
        <w:t xml:space="preserve"> І. В. ___________</w:t>
      </w:r>
    </w:p>
    <w:p w:rsidR="00ED2DB1" w:rsidRDefault="00ED2DB1" w:rsidP="00ED2DB1">
      <w:pPr>
        <w:spacing w:line="360" w:lineRule="auto"/>
        <w:ind w:left="2124" w:firstLine="708"/>
        <w:rPr>
          <w:rFonts w:ascii="Times New Roman" w:hAnsi="Times New Roman" w:cs="Times New Roman"/>
          <w:sz w:val="28"/>
          <w:szCs w:val="28"/>
        </w:rPr>
      </w:pPr>
      <w:r>
        <w:rPr>
          <w:rFonts w:ascii="Times New Roman" w:hAnsi="Times New Roman" w:cs="Times New Roman"/>
          <w:sz w:val="28"/>
          <w:szCs w:val="28"/>
        </w:rPr>
        <w:t xml:space="preserve">Рецензент: доц. </w:t>
      </w:r>
      <w:proofErr w:type="spellStart"/>
      <w:r>
        <w:rPr>
          <w:rFonts w:ascii="Times New Roman" w:hAnsi="Times New Roman" w:cs="Times New Roman"/>
          <w:sz w:val="28"/>
          <w:szCs w:val="28"/>
        </w:rPr>
        <w:t>Чикур</w:t>
      </w:r>
      <w:proofErr w:type="spellEnd"/>
      <w:r>
        <w:rPr>
          <w:rFonts w:ascii="Times New Roman" w:hAnsi="Times New Roman" w:cs="Times New Roman"/>
          <w:sz w:val="28"/>
          <w:szCs w:val="28"/>
        </w:rPr>
        <w:t xml:space="preserve"> Л. Д.</w:t>
      </w:r>
    </w:p>
    <w:p w:rsidR="00ED2DB1" w:rsidRDefault="00ED2DB1" w:rsidP="00ED2DB1">
      <w:pPr>
        <w:spacing w:line="360" w:lineRule="auto"/>
        <w:ind w:left="2124" w:firstLine="708"/>
        <w:rPr>
          <w:rFonts w:ascii="Times New Roman" w:hAnsi="Times New Roman" w:cs="Times New Roman"/>
          <w:sz w:val="28"/>
          <w:szCs w:val="28"/>
        </w:rPr>
      </w:pPr>
    </w:p>
    <w:p w:rsidR="00ED2DB1" w:rsidRDefault="00ED2DB1" w:rsidP="00ED2DB1">
      <w:pPr>
        <w:spacing w:line="240" w:lineRule="auto"/>
        <w:rPr>
          <w:rFonts w:ascii="Times New Roman" w:hAnsi="Times New Roman" w:cs="Times New Roman"/>
          <w:sz w:val="28"/>
          <w:szCs w:val="28"/>
        </w:rPr>
      </w:pPr>
    </w:p>
    <w:p w:rsidR="00ED2DB1" w:rsidRDefault="00ED2DB1" w:rsidP="00ED2DB1">
      <w:pPr>
        <w:spacing w:line="240" w:lineRule="auto"/>
        <w:jc w:val="both"/>
        <w:rPr>
          <w:rFonts w:ascii="Times New Roman" w:hAnsi="Times New Roman" w:cs="Times New Roman"/>
          <w:sz w:val="28"/>
          <w:szCs w:val="28"/>
        </w:rPr>
      </w:pPr>
      <w:r>
        <w:rPr>
          <w:rFonts w:ascii="Times New Roman" w:hAnsi="Times New Roman" w:cs="Times New Roman"/>
          <w:sz w:val="28"/>
          <w:szCs w:val="28"/>
        </w:rPr>
        <w:t>Рекомендовано до захисту:</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Захищено на засіданні ЕК № 2</w:t>
      </w:r>
    </w:p>
    <w:p w:rsidR="00ED2DB1" w:rsidRDefault="00ED2DB1" w:rsidP="00ED2DB1">
      <w:pPr>
        <w:spacing w:line="240" w:lineRule="auto"/>
        <w:jc w:val="both"/>
        <w:rPr>
          <w:rFonts w:ascii="Times New Roman" w:hAnsi="Times New Roman" w:cs="Times New Roman"/>
          <w:sz w:val="28"/>
          <w:szCs w:val="28"/>
        </w:rPr>
      </w:pPr>
      <w:r>
        <w:rPr>
          <w:rFonts w:ascii="Times New Roman" w:hAnsi="Times New Roman" w:cs="Times New Roman"/>
          <w:sz w:val="28"/>
          <w:szCs w:val="28"/>
        </w:rPr>
        <w:t>Протокол засідання кафедри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Протокол №___ від_________2017 р.</w:t>
      </w:r>
    </w:p>
    <w:p w:rsidR="00ED2DB1" w:rsidRDefault="00ED2DB1" w:rsidP="00ED2DB1">
      <w:pPr>
        <w:spacing w:line="240" w:lineRule="auto"/>
        <w:jc w:val="both"/>
        <w:rPr>
          <w:rFonts w:ascii="Times New Roman" w:hAnsi="Times New Roman" w:cs="Times New Roman"/>
          <w:sz w:val="28"/>
          <w:szCs w:val="28"/>
        </w:rPr>
      </w:pPr>
      <w:r>
        <w:rPr>
          <w:rFonts w:ascii="Times New Roman" w:hAnsi="Times New Roman" w:cs="Times New Roman"/>
          <w:sz w:val="28"/>
          <w:szCs w:val="28"/>
        </w:rPr>
        <w:t>№ ___ від ______________2017 р.</w:t>
      </w:r>
      <w:r>
        <w:rPr>
          <w:rFonts w:ascii="Times New Roman" w:hAnsi="Times New Roman" w:cs="Times New Roman"/>
          <w:sz w:val="28"/>
          <w:szCs w:val="28"/>
        </w:rPr>
        <w:tab/>
      </w:r>
      <w:r>
        <w:rPr>
          <w:rFonts w:ascii="Times New Roman" w:hAnsi="Times New Roman" w:cs="Times New Roman"/>
          <w:sz w:val="28"/>
          <w:szCs w:val="28"/>
        </w:rPr>
        <w:tab/>
        <w:t>Оцінка______________/______/____</w:t>
      </w:r>
    </w:p>
    <w:p w:rsidR="00ED2DB1" w:rsidRPr="000969C7" w:rsidRDefault="00ED2DB1" w:rsidP="00ED2DB1">
      <w:pPr>
        <w:spacing w:line="240" w:lineRule="auto"/>
        <w:ind w:left="2832" w:firstLine="708"/>
        <w:rPr>
          <w:rFonts w:ascii="Times New Roman" w:hAnsi="Times New Roman" w:cs="Times New Roman"/>
          <w:sz w:val="20"/>
          <w:szCs w:val="20"/>
        </w:rPr>
      </w:pPr>
      <w:r>
        <w:rPr>
          <w:rFonts w:ascii="Times New Roman" w:hAnsi="Times New Roman" w:cs="Times New Roman"/>
          <w:sz w:val="28"/>
          <w:szCs w:val="28"/>
        </w:rPr>
        <w:tab/>
      </w:r>
      <w:r>
        <w:rPr>
          <w:rFonts w:ascii="Times New Roman" w:hAnsi="Times New Roman" w:cs="Times New Roman"/>
          <w:sz w:val="28"/>
          <w:szCs w:val="28"/>
        </w:rPr>
        <w:tab/>
      </w:r>
      <w:r w:rsidRPr="00ED2DB1">
        <w:rPr>
          <w:rFonts w:ascii="Times New Roman" w:hAnsi="Times New Roman" w:cs="Times New Roman"/>
          <w:sz w:val="28"/>
          <w:szCs w:val="28"/>
          <w:lang w:val="ru-RU"/>
        </w:rPr>
        <w:t xml:space="preserve">    </w:t>
      </w:r>
      <w:r w:rsidRPr="00163839">
        <w:rPr>
          <w:rFonts w:ascii="Times New Roman" w:hAnsi="Times New Roman" w:cs="Times New Roman"/>
          <w:sz w:val="20"/>
          <w:szCs w:val="20"/>
        </w:rPr>
        <w:t>(за національною шкалою, шкалою</w:t>
      </w:r>
      <w:r w:rsidRPr="00ED2DB1">
        <w:rPr>
          <w:rFonts w:ascii="Times New Roman" w:hAnsi="Times New Roman" w:cs="Times New Roman"/>
          <w:sz w:val="20"/>
          <w:szCs w:val="20"/>
          <w:lang w:val="ru-RU"/>
        </w:rPr>
        <w:t xml:space="preserve"> </w:t>
      </w:r>
      <w:r w:rsidRPr="00163839">
        <w:rPr>
          <w:rFonts w:ascii="Times New Roman" w:hAnsi="Times New Roman" w:cs="Times New Roman"/>
          <w:sz w:val="20"/>
          <w:szCs w:val="20"/>
          <w:lang w:val="en-US"/>
        </w:rPr>
        <w:t>ECTS</w:t>
      </w:r>
      <w:r w:rsidRPr="00163839">
        <w:rPr>
          <w:rFonts w:ascii="Times New Roman" w:hAnsi="Times New Roman" w:cs="Times New Roman"/>
          <w:sz w:val="20"/>
          <w:szCs w:val="20"/>
        </w:rPr>
        <w:t>, бали)</w:t>
      </w:r>
    </w:p>
    <w:p w:rsidR="00ED2DB1" w:rsidRDefault="00ED2DB1" w:rsidP="00ED2DB1">
      <w:pPr>
        <w:spacing w:line="240" w:lineRule="auto"/>
        <w:rPr>
          <w:rFonts w:ascii="Times New Roman" w:hAnsi="Times New Roman" w:cs="Times New Roman"/>
          <w:sz w:val="28"/>
          <w:szCs w:val="28"/>
        </w:rPr>
      </w:pPr>
      <w:r>
        <w:rPr>
          <w:rFonts w:ascii="Times New Roman" w:hAnsi="Times New Roman" w:cs="Times New Roman"/>
          <w:sz w:val="28"/>
          <w:szCs w:val="28"/>
        </w:rPr>
        <w:t>Завідувач кафедри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Голова ЕК</w:t>
      </w:r>
    </w:p>
    <w:p w:rsidR="00ED2DB1" w:rsidRDefault="00ED2DB1" w:rsidP="00ED2DB1">
      <w:pPr>
        <w:spacing w:line="240" w:lineRule="auto"/>
        <w:rPr>
          <w:rFonts w:ascii="Times New Roman" w:hAnsi="Times New Roman" w:cs="Times New Roman"/>
          <w:sz w:val="28"/>
          <w:szCs w:val="28"/>
        </w:rPr>
      </w:pPr>
      <w:r>
        <w:rPr>
          <w:rFonts w:ascii="Times New Roman" w:hAnsi="Times New Roman" w:cs="Times New Roman"/>
          <w:sz w:val="28"/>
          <w:szCs w:val="28"/>
        </w:rPr>
        <w:t xml:space="preserve">______ доц. </w:t>
      </w:r>
      <w:proofErr w:type="spellStart"/>
      <w:r>
        <w:rPr>
          <w:rFonts w:ascii="Times New Roman" w:hAnsi="Times New Roman" w:cs="Times New Roman"/>
          <w:sz w:val="28"/>
          <w:szCs w:val="28"/>
        </w:rPr>
        <w:t>Шупта-В’язовька</w:t>
      </w:r>
      <w:proofErr w:type="spellEnd"/>
      <w:r>
        <w:rPr>
          <w:rFonts w:ascii="Times New Roman" w:hAnsi="Times New Roman" w:cs="Times New Roman"/>
          <w:sz w:val="28"/>
          <w:szCs w:val="28"/>
        </w:rPr>
        <w:t xml:space="preserve"> О. Г.</w:t>
      </w:r>
      <w:r>
        <w:rPr>
          <w:rFonts w:ascii="Times New Roman" w:hAnsi="Times New Roman" w:cs="Times New Roman"/>
          <w:sz w:val="28"/>
          <w:szCs w:val="28"/>
        </w:rPr>
        <w:tab/>
      </w:r>
      <w:r>
        <w:rPr>
          <w:rFonts w:ascii="Times New Roman" w:hAnsi="Times New Roman" w:cs="Times New Roman"/>
          <w:sz w:val="28"/>
          <w:szCs w:val="28"/>
        </w:rPr>
        <w:tab/>
        <w:t xml:space="preserve">_____ доц. </w:t>
      </w:r>
      <w:proofErr w:type="spellStart"/>
      <w:r>
        <w:rPr>
          <w:rFonts w:ascii="Times New Roman" w:hAnsi="Times New Roman" w:cs="Times New Roman"/>
          <w:sz w:val="28"/>
          <w:szCs w:val="28"/>
        </w:rPr>
        <w:t>Шупта-В’язовька</w:t>
      </w:r>
      <w:proofErr w:type="spellEnd"/>
      <w:r>
        <w:rPr>
          <w:rFonts w:ascii="Times New Roman" w:hAnsi="Times New Roman" w:cs="Times New Roman"/>
          <w:sz w:val="28"/>
          <w:szCs w:val="28"/>
        </w:rPr>
        <w:t xml:space="preserve"> О. Г.</w:t>
      </w:r>
    </w:p>
    <w:p w:rsidR="00ED2DB1" w:rsidRPr="00DC2B78" w:rsidRDefault="00ED2DB1" w:rsidP="00ED2DB1">
      <w:pPr>
        <w:spacing w:line="240" w:lineRule="auto"/>
        <w:rPr>
          <w:rFonts w:ascii="Times New Roman" w:hAnsi="Times New Roman" w:cs="Times New Roman"/>
          <w:sz w:val="20"/>
          <w:szCs w:val="28"/>
        </w:rPr>
      </w:pPr>
      <w:r w:rsidRPr="00DC2B78">
        <w:rPr>
          <w:rFonts w:ascii="Times New Roman" w:hAnsi="Times New Roman" w:cs="Times New Roman"/>
          <w:sz w:val="20"/>
          <w:szCs w:val="28"/>
        </w:rPr>
        <w:t>(підпис)</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DC2B78">
        <w:rPr>
          <w:rFonts w:ascii="Times New Roman" w:hAnsi="Times New Roman" w:cs="Times New Roman"/>
          <w:sz w:val="20"/>
          <w:szCs w:val="28"/>
        </w:rPr>
        <w:t>(підпис)</w:t>
      </w:r>
    </w:p>
    <w:p w:rsidR="00ED2DB1" w:rsidRDefault="00ED2DB1" w:rsidP="00ED2DB1">
      <w:pPr>
        <w:spacing w:line="240" w:lineRule="auto"/>
        <w:jc w:val="center"/>
        <w:rPr>
          <w:rFonts w:ascii="Times New Roman" w:hAnsi="Times New Roman" w:cs="Times New Roman"/>
          <w:sz w:val="28"/>
          <w:szCs w:val="28"/>
        </w:rPr>
      </w:pPr>
    </w:p>
    <w:p w:rsidR="00ED2DB1" w:rsidRDefault="00ED2DB1" w:rsidP="00ED2DB1">
      <w:pPr>
        <w:spacing w:line="240" w:lineRule="auto"/>
        <w:jc w:val="center"/>
        <w:rPr>
          <w:rFonts w:ascii="Times New Roman" w:hAnsi="Times New Roman" w:cs="Times New Roman"/>
          <w:sz w:val="28"/>
          <w:szCs w:val="28"/>
        </w:rPr>
      </w:pPr>
      <w:r>
        <w:rPr>
          <w:rFonts w:ascii="Times New Roman" w:hAnsi="Times New Roman" w:cs="Times New Roman"/>
          <w:sz w:val="28"/>
          <w:szCs w:val="28"/>
        </w:rPr>
        <w:t>Одеса – 2017</w:t>
      </w:r>
    </w:p>
    <w:p w:rsidR="00ED2DB1" w:rsidRDefault="00ED2DB1" w:rsidP="00ED2DB1">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ED2DB1" w:rsidRPr="00D66E22" w:rsidRDefault="00ED2DB1" w:rsidP="00ED2DB1">
      <w:pPr>
        <w:rPr>
          <w:rFonts w:ascii="Times New Roman" w:hAnsi="Times New Roman" w:cs="Times New Roman"/>
          <w:b/>
          <w:sz w:val="28"/>
          <w:szCs w:val="28"/>
          <w:lang w:val="ru-RU"/>
        </w:rPr>
      </w:pPr>
      <w:r w:rsidRPr="00F51905">
        <w:rPr>
          <w:rFonts w:ascii="Times New Roman" w:hAnsi="Times New Roman" w:cs="Times New Roman"/>
          <w:b/>
          <w:sz w:val="28"/>
          <w:szCs w:val="28"/>
        </w:rPr>
        <w:t>Вступ</w:t>
      </w:r>
      <w:r>
        <w:rPr>
          <w:rFonts w:ascii="Times New Roman" w:hAnsi="Times New Roman" w:cs="Times New Roman"/>
          <w:sz w:val="28"/>
          <w:szCs w:val="28"/>
        </w:rPr>
        <w:t>………………………………………………………………………...…</w:t>
      </w:r>
      <w:r w:rsidRPr="00D66E22">
        <w:rPr>
          <w:rFonts w:ascii="Times New Roman" w:hAnsi="Times New Roman" w:cs="Times New Roman"/>
          <w:sz w:val="28"/>
          <w:szCs w:val="28"/>
          <w:lang w:val="ru-RU"/>
        </w:rPr>
        <w:t>….3</w:t>
      </w:r>
    </w:p>
    <w:p w:rsidR="00ED2DB1" w:rsidRPr="00D66E22" w:rsidRDefault="00ED2DB1" w:rsidP="00ED2DB1">
      <w:pPr>
        <w:rPr>
          <w:rFonts w:ascii="Times New Roman" w:hAnsi="Times New Roman" w:cs="Times New Roman"/>
          <w:sz w:val="28"/>
          <w:szCs w:val="28"/>
          <w:lang w:val="ru-RU"/>
        </w:rPr>
      </w:pPr>
      <w:r w:rsidRPr="00D22E08">
        <w:rPr>
          <w:rFonts w:ascii="Times New Roman" w:hAnsi="Times New Roman" w:cs="Times New Roman"/>
          <w:b/>
          <w:sz w:val="28"/>
          <w:szCs w:val="28"/>
        </w:rPr>
        <w:t>Р</w:t>
      </w:r>
      <w:r>
        <w:rPr>
          <w:rFonts w:ascii="Times New Roman" w:hAnsi="Times New Roman" w:cs="Times New Roman"/>
          <w:b/>
          <w:sz w:val="28"/>
          <w:szCs w:val="28"/>
        </w:rPr>
        <w:t>озділ</w:t>
      </w:r>
      <w:r w:rsidRPr="00D22E08">
        <w:rPr>
          <w:rFonts w:ascii="Times New Roman" w:hAnsi="Times New Roman" w:cs="Times New Roman"/>
          <w:b/>
          <w:sz w:val="28"/>
          <w:szCs w:val="28"/>
        </w:rPr>
        <w:t xml:space="preserve"> І</w:t>
      </w:r>
      <w:r>
        <w:rPr>
          <w:rFonts w:ascii="Times New Roman" w:hAnsi="Times New Roman" w:cs="Times New Roman"/>
          <w:sz w:val="28"/>
          <w:szCs w:val="28"/>
        </w:rPr>
        <w:t xml:space="preserve"> Феномен постмодернізму у творчості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w:t>
      </w:r>
      <w:r w:rsidRPr="00D66E22">
        <w:rPr>
          <w:rFonts w:ascii="Times New Roman" w:hAnsi="Times New Roman" w:cs="Times New Roman"/>
          <w:sz w:val="28"/>
          <w:szCs w:val="28"/>
          <w:lang w:val="ru-RU"/>
        </w:rPr>
        <w:t>..6</w:t>
      </w:r>
    </w:p>
    <w:p w:rsidR="00ED2DB1" w:rsidRPr="00D66E22" w:rsidRDefault="00ED2DB1" w:rsidP="00ED2DB1">
      <w:pPr>
        <w:rPr>
          <w:rFonts w:ascii="Times New Roman" w:hAnsi="Times New Roman" w:cs="Times New Roman"/>
          <w:sz w:val="28"/>
          <w:szCs w:val="28"/>
        </w:rPr>
      </w:pPr>
      <w:r>
        <w:rPr>
          <w:rFonts w:ascii="Times New Roman" w:hAnsi="Times New Roman" w:cs="Times New Roman"/>
          <w:sz w:val="28"/>
          <w:szCs w:val="28"/>
        </w:rPr>
        <w:tab/>
        <w:t>1.1. Постмодернізм у світовій літературі………………………………</w:t>
      </w:r>
      <w:r w:rsidRPr="00D66E22">
        <w:rPr>
          <w:rFonts w:ascii="Times New Roman" w:hAnsi="Times New Roman" w:cs="Times New Roman"/>
          <w:sz w:val="28"/>
          <w:szCs w:val="28"/>
        </w:rPr>
        <w:t>…7</w:t>
      </w:r>
    </w:p>
    <w:p w:rsidR="00ED2DB1" w:rsidRPr="00D66E22" w:rsidRDefault="00ED2DB1" w:rsidP="00ED2DB1">
      <w:pPr>
        <w:rPr>
          <w:rFonts w:ascii="Times New Roman" w:hAnsi="Times New Roman" w:cs="Times New Roman"/>
          <w:sz w:val="28"/>
          <w:szCs w:val="28"/>
        </w:rPr>
      </w:pPr>
      <w:r>
        <w:rPr>
          <w:rFonts w:ascii="Times New Roman" w:hAnsi="Times New Roman" w:cs="Times New Roman"/>
          <w:sz w:val="28"/>
          <w:szCs w:val="28"/>
        </w:rPr>
        <w:tab/>
        <w:t>1.2. Постмодернізм в українській літературі…………………………</w:t>
      </w:r>
      <w:r w:rsidRPr="00D66E22">
        <w:rPr>
          <w:rFonts w:ascii="Times New Roman" w:hAnsi="Times New Roman" w:cs="Times New Roman"/>
          <w:sz w:val="28"/>
          <w:szCs w:val="28"/>
        </w:rPr>
        <w:t>…..9</w:t>
      </w:r>
    </w:p>
    <w:p w:rsidR="00ED2DB1" w:rsidRPr="00D66E22" w:rsidRDefault="00ED2DB1" w:rsidP="00ED2DB1">
      <w:pPr>
        <w:rPr>
          <w:rFonts w:ascii="Times New Roman" w:hAnsi="Times New Roman" w:cs="Times New Roman"/>
          <w:sz w:val="28"/>
          <w:szCs w:val="28"/>
          <w:lang w:val="ru-RU"/>
        </w:rPr>
      </w:pPr>
      <w:r>
        <w:rPr>
          <w:rFonts w:ascii="Times New Roman" w:hAnsi="Times New Roman" w:cs="Times New Roman"/>
          <w:sz w:val="28"/>
          <w:szCs w:val="28"/>
        </w:rPr>
        <w:tab/>
        <w:t xml:space="preserve">1.3. Постмодернізм у творчості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w:t>
      </w:r>
      <w:r w:rsidRPr="00D66E22">
        <w:rPr>
          <w:rFonts w:ascii="Times New Roman" w:hAnsi="Times New Roman" w:cs="Times New Roman"/>
          <w:sz w:val="28"/>
          <w:szCs w:val="28"/>
          <w:lang w:val="ru-RU"/>
        </w:rPr>
        <w:t>...11</w:t>
      </w:r>
    </w:p>
    <w:p w:rsidR="00ED2DB1" w:rsidRPr="00D66E22" w:rsidRDefault="00ED2DB1" w:rsidP="00ED2DB1">
      <w:pPr>
        <w:rPr>
          <w:rFonts w:ascii="Times New Roman" w:hAnsi="Times New Roman" w:cs="Times New Roman"/>
          <w:sz w:val="28"/>
          <w:szCs w:val="28"/>
          <w:lang w:val="ru-RU"/>
        </w:rPr>
      </w:pPr>
      <w:r w:rsidRPr="00D22E08">
        <w:rPr>
          <w:rFonts w:ascii="Times New Roman" w:hAnsi="Times New Roman" w:cs="Times New Roman"/>
          <w:b/>
          <w:sz w:val="28"/>
          <w:szCs w:val="28"/>
        </w:rPr>
        <w:t>Р</w:t>
      </w:r>
      <w:r>
        <w:rPr>
          <w:rFonts w:ascii="Times New Roman" w:hAnsi="Times New Roman" w:cs="Times New Roman"/>
          <w:b/>
          <w:sz w:val="28"/>
          <w:szCs w:val="28"/>
        </w:rPr>
        <w:t>озділ</w:t>
      </w:r>
      <w:r w:rsidRPr="00D22E08">
        <w:rPr>
          <w:rFonts w:ascii="Times New Roman" w:hAnsi="Times New Roman" w:cs="Times New Roman"/>
          <w:b/>
          <w:sz w:val="28"/>
          <w:szCs w:val="28"/>
        </w:rPr>
        <w:t xml:space="preserve"> ІІ</w:t>
      </w:r>
      <w:r>
        <w:rPr>
          <w:rFonts w:ascii="Times New Roman" w:hAnsi="Times New Roman" w:cs="Times New Roman"/>
          <w:b/>
          <w:sz w:val="28"/>
          <w:szCs w:val="28"/>
        </w:rPr>
        <w:t xml:space="preserve"> </w:t>
      </w:r>
      <w:r>
        <w:rPr>
          <w:rFonts w:ascii="Times New Roman" w:hAnsi="Times New Roman" w:cs="Times New Roman"/>
          <w:sz w:val="28"/>
          <w:szCs w:val="28"/>
        </w:rPr>
        <w:t>Жанрові особливості збірки «Миротворець»………………………</w:t>
      </w:r>
      <w:r w:rsidRPr="00D66E22">
        <w:rPr>
          <w:rFonts w:ascii="Times New Roman" w:hAnsi="Times New Roman" w:cs="Times New Roman"/>
          <w:sz w:val="28"/>
          <w:szCs w:val="28"/>
          <w:lang w:val="ru-RU"/>
        </w:rPr>
        <w:t>.14</w:t>
      </w:r>
    </w:p>
    <w:p w:rsidR="00ED2DB1" w:rsidRPr="00D66E22" w:rsidRDefault="00ED2DB1" w:rsidP="00ED2DB1">
      <w:pPr>
        <w:rPr>
          <w:rFonts w:ascii="Times New Roman" w:hAnsi="Times New Roman" w:cs="Times New Roman"/>
          <w:sz w:val="28"/>
          <w:szCs w:val="28"/>
          <w:lang w:val="ru-RU"/>
        </w:rPr>
      </w:pPr>
      <w:r>
        <w:rPr>
          <w:rFonts w:ascii="Times New Roman" w:hAnsi="Times New Roman" w:cs="Times New Roman"/>
          <w:sz w:val="28"/>
          <w:szCs w:val="28"/>
        </w:rPr>
        <w:tab/>
        <w:t xml:space="preserve">2.1. Повість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w:t>
      </w:r>
      <w:r w:rsidRPr="00D66E22">
        <w:rPr>
          <w:rFonts w:ascii="Times New Roman" w:hAnsi="Times New Roman" w:cs="Times New Roman"/>
          <w:sz w:val="28"/>
          <w:szCs w:val="28"/>
          <w:lang w:val="ru-RU"/>
        </w:rPr>
        <w:t>…16</w:t>
      </w:r>
    </w:p>
    <w:p w:rsidR="00ED2DB1" w:rsidRPr="00D66E22" w:rsidRDefault="00ED2DB1" w:rsidP="00ED2DB1">
      <w:pPr>
        <w:rPr>
          <w:rFonts w:ascii="Times New Roman" w:hAnsi="Times New Roman" w:cs="Times New Roman"/>
          <w:sz w:val="28"/>
          <w:szCs w:val="28"/>
          <w:lang w:val="ru-RU"/>
        </w:rPr>
      </w:pPr>
      <w:r>
        <w:rPr>
          <w:rFonts w:ascii="Times New Roman" w:hAnsi="Times New Roman" w:cs="Times New Roman"/>
          <w:sz w:val="28"/>
          <w:szCs w:val="28"/>
        </w:rPr>
        <w:tab/>
        <w:t>2.2. Оповідання «Миротворець»…………………………………………</w:t>
      </w:r>
      <w:r w:rsidRPr="00D66E22">
        <w:rPr>
          <w:rFonts w:ascii="Times New Roman" w:hAnsi="Times New Roman" w:cs="Times New Roman"/>
          <w:sz w:val="28"/>
          <w:szCs w:val="28"/>
          <w:lang w:val="ru-RU"/>
        </w:rPr>
        <w:t>20</w:t>
      </w:r>
    </w:p>
    <w:p w:rsidR="00ED2DB1" w:rsidRDefault="00ED2DB1" w:rsidP="00ED2DB1">
      <w:pPr>
        <w:rPr>
          <w:rFonts w:ascii="Times New Roman" w:hAnsi="Times New Roman" w:cs="Times New Roman"/>
          <w:sz w:val="28"/>
          <w:szCs w:val="28"/>
        </w:rPr>
      </w:pPr>
      <w:r>
        <w:rPr>
          <w:rFonts w:ascii="Times New Roman" w:hAnsi="Times New Roman" w:cs="Times New Roman"/>
          <w:sz w:val="28"/>
          <w:szCs w:val="28"/>
        </w:rPr>
        <w:tab/>
        <w:t>2.3. Повість «Святий Христофоре, молися за нас»…………………</w:t>
      </w:r>
      <w:r w:rsidRPr="00D66E22">
        <w:rPr>
          <w:rFonts w:ascii="Times New Roman" w:hAnsi="Times New Roman" w:cs="Times New Roman"/>
          <w:sz w:val="28"/>
          <w:szCs w:val="28"/>
          <w:lang w:val="ru-RU"/>
        </w:rPr>
        <w:t>..</w:t>
      </w:r>
      <w:r>
        <w:rPr>
          <w:rFonts w:ascii="Times New Roman" w:hAnsi="Times New Roman" w:cs="Times New Roman"/>
          <w:sz w:val="28"/>
          <w:szCs w:val="28"/>
        </w:rPr>
        <w:t>…24</w:t>
      </w:r>
    </w:p>
    <w:p w:rsidR="00ED2DB1" w:rsidRDefault="00ED2DB1" w:rsidP="00ED2DB1">
      <w:pPr>
        <w:rPr>
          <w:rFonts w:ascii="Times New Roman" w:hAnsi="Times New Roman" w:cs="Times New Roman"/>
          <w:sz w:val="28"/>
          <w:szCs w:val="28"/>
        </w:rPr>
      </w:pPr>
      <w:r w:rsidRPr="00FE582D">
        <w:rPr>
          <w:rFonts w:ascii="Times New Roman" w:hAnsi="Times New Roman" w:cs="Times New Roman"/>
          <w:b/>
          <w:sz w:val="28"/>
          <w:szCs w:val="28"/>
        </w:rPr>
        <w:t>Р</w:t>
      </w:r>
      <w:r>
        <w:rPr>
          <w:rFonts w:ascii="Times New Roman" w:hAnsi="Times New Roman" w:cs="Times New Roman"/>
          <w:b/>
          <w:sz w:val="28"/>
          <w:szCs w:val="28"/>
        </w:rPr>
        <w:t>озділ</w:t>
      </w:r>
      <w:r w:rsidRPr="00FE582D">
        <w:rPr>
          <w:rFonts w:ascii="Times New Roman" w:hAnsi="Times New Roman" w:cs="Times New Roman"/>
          <w:b/>
          <w:sz w:val="28"/>
          <w:szCs w:val="28"/>
        </w:rPr>
        <w:t xml:space="preserve"> ІІІ</w:t>
      </w:r>
      <w:r>
        <w:rPr>
          <w:rFonts w:ascii="Times New Roman" w:hAnsi="Times New Roman" w:cs="Times New Roman"/>
          <w:sz w:val="28"/>
          <w:szCs w:val="28"/>
        </w:rPr>
        <w:t xml:space="preserve"> Система образів збірки «Миротворець»………………………...…27</w:t>
      </w:r>
    </w:p>
    <w:p w:rsidR="00ED2DB1" w:rsidRPr="00D66E22" w:rsidRDefault="00ED2DB1" w:rsidP="00ED2DB1">
      <w:pPr>
        <w:rPr>
          <w:rFonts w:ascii="Times New Roman" w:hAnsi="Times New Roman" w:cs="Times New Roman"/>
          <w:sz w:val="28"/>
          <w:szCs w:val="28"/>
          <w:lang w:val="ru-RU"/>
        </w:rPr>
      </w:pPr>
      <w:r>
        <w:rPr>
          <w:rFonts w:ascii="Times New Roman" w:hAnsi="Times New Roman" w:cs="Times New Roman"/>
          <w:sz w:val="28"/>
          <w:szCs w:val="28"/>
        </w:rPr>
        <w:tab/>
        <w:t xml:space="preserve">3.1. Образна система повісті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w:t>
      </w:r>
      <w:r w:rsidRPr="00D66E22">
        <w:rPr>
          <w:rFonts w:ascii="Times New Roman" w:hAnsi="Times New Roman" w:cs="Times New Roman"/>
          <w:sz w:val="28"/>
          <w:szCs w:val="28"/>
          <w:lang w:val="ru-RU"/>
        </w:rPr>
        <w:t>27</w:t>
      </w:r>
    </w:p>
    <w:p w:rsidR="00ED2DB1" w:rsidRPr="00D66E22" w:rsidRDefault="00ED2DB1" w:rsidP="00ED2DB1">
      <w:pPr>
        <w:rPr>
          <w:rFonts w:ascii="Times New Roman" w:hAnsi="Times New Roman" w:cs="Times New Roman"/>
          <w:sz w:val="28"/>
          <w:szCs w:val="28"/>
          <w:lang w:val="ru-RU"/>
        </w:rPr>
      </w:pPr>
      <w:r>
        <w:rPr>
          <w:rFonts w:ascii="Times New Roman" w:hAnsi="Times New Roman" w:cs="Times New Roman"/>
          <w:sz w:val="28"/>
          <w:szCs w:val="28"/>
        </w:rPr>
        <w:tab/>
        <w:t xml:space="preserve">3.2. Характеристика образу Роберта </w:t>
      </w:r>
      <w:proofErr w:type="spellStart"/>
      <w:r>
        <w:rPr>
          <w:rFonts w:ascii="Times New Roman" w:hAnsi="Times New Roman" w:cs="Times New Roman"/>
          <w:sz w:val="28"/>
          <w:szCs w:val="28"/>
        </w:rPr>
        <w:t>Оппенгеймера</w:t>
      </w:r>
      <w:proofErr w:type="spellEnd"/>
      <w:r>
        <w:rPr>
          <w:rFonts w:ascii="Times New Roman" w:hAnsi="Times New Roman" w:cs="Times New Roman"/>
          <w:sz w:val="28"/>
          <w:szCs w:val="28"/>
        </w:rPr>
        <w:t>……………………</w:t>
      </w:r>
      <w:r w:rsidRPr="00D66E22">
        <w:rPr>
          <w:rFonts w:ascii="Times New Roman" w:hAnsi="Times New Roman" w:cs="Times New Roman"/>
          <w:sz w:val="28"/>
          <w:szCs w:val="28"/>
          <w:lang w:val="ru-RU"/>
        </w:rPr>
        <w:t>29</w:t>
      </w:r>
    </w:p>
    <w:p w:rsidR="00ED2DB1" w:rsidRPr="00D66E22" w:rsidRDefault="00ED2DB1" w:rsidP="00ED2DB1">
      <w:pPr>
        <w:rPr>
          <w:rFonts w:ascii="Times New Roman" w:hAnsi="Times New Roman" w:cs="Times New Roman"/>
          <w:sz w:val="28"/>
          <w:szCs w:val="28"/>
          <w:lang w:val="ru-RU"/>
        </w:rPr>
      </w:pPr>
      <w:r>
        <w:rPr>
          <w:rFonts w:ascii="Times New Roman" w:hAnsi="Times New Roman" w:cs="Times New Roman"/>
          <w:sz w:val="28"/>
          <w:szCs w:val="28"/>
        </w:rPr>
        <w:tab/>
        <w:t xml:space="preserve">3.3. Співставлення  образів Святого Христофора і Родіона </w:t>
      </w:r>
      <w:proofErr w:type="spellStart"/>
      <w:r>
        <w:rPr>
          <w:rFonts w:ascii="Times New Roman" w:hAnsi="Times New Roman" w:cs="Times New Roman"/>
          <w:sz w:val="28"/>
          <w:szCs w:val="28"/>
        </w:rPr>
        <w:t>Раскатова</w:t>
      </w:r>
      <w:proofErr w:type="spellEnd"/>
      <w:r>
        <w:rPr>
          <w:rFonts w:ascii="Times New Roman" w:hAnsi="Times New Roman" w:cs="Times New Roman"/>
          <w:sz w:val="28"/>
          <w:szCs w:val="28"/>
        </w:rPr>
        <w:t>..</w:t>
      </w:r>
      <w:r w:rsidRPr="00D66E22">
        <w:rPr>
          <w:rFonts w:ascii="Times New Roman" w:hAnsi="Times New Roman" w:cs="Times New Roman"/>
          <w:sz w:val="28"/>
          <w:szCs w:val="28"/>
          <w:lang w:val="ru-RU"/>
        </w:rPr>
        <w:t>33</w:t>
      </w:r>
    </w:p>
    <w:p w:rsidR="00ED2DB1" w:rsidRPr="00D66E22" w:rsidRDefault="00ED2DB1" w:rsidP="00ED2DB1">
      <w:pPr>
        <w:rPr>
          <w:rFonts w:ascii="Times New Roman" w:hAnsi="Times New Roman" w:cs="Times New Roman"/>
          <w:sz w:val="28"/>
          <w:szCs w:val="28"/>
          <w:lang w:val="ru-RU"/>
        </w:rPr>
      </w:pPr>
      <w:r w:rsidRPr="00EB54C7">
        <w:rPr>
          <w:rFonts w:ascii="Times New Roman" w:hAnsi="Times New Roman" w:cs="Times New Roman"/>
          <w:b/>
          <w:sz w:val="28"/>
          <w:szCs w:val="28"/>
        </w:rPr>
        <w:t>Висновки</w:t>
      </w:r>
      <w:r>
        <w:rPr>
          <w:rFonts w:ascii="Times New Roman" w:hAnsi="Times New Roman" w:cs="Times New Roman"/>
          <w:sz w:val="28"/>
          <w:szCs w:val="28"/>
        </w:rPr>
        <w:t>………………...……………………………………………</w:t>
      </w:r>
      <w:r w:rsidRPr="00D66E22">
        <w:rPr>
          <w:rFonts w:ascii="Times New Roman" w:hAnsi="Times New Roman" w:cs="Times New Roman"/>
          <w:sz w:val="28"/>
          <w:szCs w:val="28"/>
          <w:lang w:val="ru-RU"/>
        </w:rPr>
        <w:t>…………37</w:t>
      </w:r>
    </w:p>
    <w:p w:rsidR="00ED2DB1" w:rsidRPr="00D22E08" w:rsidRDefault="00ED2DB1" w:rsidP="00ED2DB1">
      <w:pPr>
        <w:rPr>
          <w:rFonts w:ascii="Times New Roman" w:hAnsi="Times New Roman" w:cs="Times New Roman"/>
          <w:sz w:val="28"/>
          <w:szCs w:val="28"/>
        </w:rPr>
      </w:pPr>
      <w:r w:rsidRPr="00EB54C7">
        <w:rPr>
          <w:rFonts w:ascii="Times New Roman" w:hAnsi="Times New Roman" w:cs="Times New Roman"/>
          <w:b/>
          <w:sz w:val="28"/>
          <w:szCs w:val="28"/>
        </w:rPr>
        <w:t>Список використаної літератури</w:t>
      </w:r>
      <w:r>
        <w:rPr>
          <w:rFonts w:ascii="Times New Roman" w:hAnsi="Times New Roman" w:cs="Times New Roman"/>
          <w:sz w:val="28"/>
          <w:szCs w:val="28"/>
        </w:rPr>
        <w:t>…………………………………………….40</w:t>
      </w:r>
    </w:p>
    <w:p w:rsidR="00ED2DB1" w:rsidRDefault="00ED2DB1" w:rsidP="00ED2DB1">
      <w:pPr>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b/>
          <w:sz w:val="28"/>
          <w:szCs w:val="28"/>
        </w:rPr>
        <w:br w:type="page"/>
      </w:r>
    </w:p>
    <w:p w:rsidR="00ED2DB1" w:rsidRPr="00B12100" w:rsidRDefault="00ED2DB1" w:rsidP="00ED2DB1">
      <w:pPr>
        <w:spacing w:line="240" w:lineRule="auto"/>
        <w:jc w:val="center"/>
        <w:rPr>
          <w:rFonts w:ascii="Times New Roman" w:hAnsi="Times New Roman" w:cs="Times New Roman"/>
          <w:sz w:val="28"/>
          <w:szCs w:val="28"/>
        </w:rPr>
      </w:pPr>
      <w:r>
        <w:rPr>
          <w:rFonts w:ascii="Times New Roman" w:hAnsi="Times New Roman" w:cs="Times New Roman"/>
          <w:b/>
          <w:sz w:val="28"/>
          <w:szCs w:val="28"/>
        </w:rPr>
        <w:lastRenderedPageBreak/>
        <w:t>Вступ</w:t>
      </w:r>
    </w:p>
    <w:p w:rsidR="00ED2DB1" w:rsidRDefault="00ED2DB1" w:rsidP="00ED2DB1">
      <w:pPr>
        <w:spacing w:line="360" w:lineRule="auto"/>
        <w:ind w:firstLine="708"/>
        <w:jc w:val="both"/>
        <w:rPr>
          <w:rFonts w:ascii="Times New Roman" w:hAnsi="Times New Roman" w:cs="Times New Roman"/>
          <w:sz w:val="28"/>
          <w:szCs w:val="28"/>
        </w:rPr>
      </w:pPr>
      <w:r w:rsidRPr="00084BF7">
        <w:rPr>
          <w:rFonts w:ascii="Times New Roman" w:hAnsi="Times New Roman" w:cs="Times New Roman"/>
          <w:sz w:val="28"/>
          <w:szCs w:val="28"/>
        </w:rPr>
        <w:t>Сучасний літературний процес характеризується великою кількістю нових імен, і бере початок з 1980</w:t>
      </w:r>
      <w:r w:rsidRPr="00084BF7">
        <w:rPr>
          <w:rFonts w:ascii="Times New Roman" w:hAnsi="Times New Roman" w:cs="Times New Roman"/>
          <w:sz w:val="28"/>
          <w:szCs w:val="28"/>
        </w:rPr>
        <w:sym w:font="Symbol" w:char="F02D"/>
      </w:r>
      <w:r w:rsidRPr="00084BF7">
        <w:rPr>
          <w:rFonts w:ascii="Times New Roman" w:hAnsi="Times New Roman" w:cs="Times New Roman"/>
          <w:sz w:val="28"/>
          <w:szCs w:val="28"/>
        </w:rPr>
        <w:t>х років. У цей час, майже одночасно зі зд</w:t>
      </w:r>
      <w:r>
        <w:rPr>
          <w:rFonts w:ascii="Times New Roman" w:hAnsi="Times New Roman" w:cs="Times New Roman"/>
          <w:sz w:val="28"/>
          <w:szCs w:val="28"/>
        </w:rPr>
        <w:t>обуттям незалежності, культурне життя</w:t>
      </w:r>
      <w:r w:rsidRPr="00084BF7">
        <w:rPr>
          <w:rFonts w:ascii="Times New Roman" w:hAnsi="Times New Roman" w:cs="Times New Roman"/>
          <w:sz w:val="28"/>
          <w:szCs w:val="28"/>
        </w:rPr>
        <w:t xml:space="preserve"> України набуває неабиякого розвитку. Вже на зламі століть все більше талановитих письменників давали про себе знати. Це були не тільки ті, хто чекав слушної миті, щоб показати світові свої творіння, але й творці молодої крові, які навіть не торкаючись політики сміливо висловлювали погляди на життя у своїх творах. Саме таким є </w:t>
      </w:r>
      <w:r w:rsidRPr="00790C60">
        <w:rPr>
          <w:rFonts w:ascii="Times New Roman" w:hAnsi="Times New Roman" w:cs="Times New Roman"/>
          <w:sz w:val="28"/>
          <w:szCs w:val="28"/>
        </w:rPr>
        <w:t xml:space="preserve">Любко Дереш – сучасний письменник-постмодерніст, стиль якого закарбовується у пам’яті читача. </w:t>
      </w:r>
    </w:p>
    <w:p w:rsidR="00ED2DB1" w:rsidRPr="00084BF7" w:rsidRDefault="00ED2DB1" w:rsidP="00ED2DB1">
      <w:pPr>
        <w:spacing w:line="360" w:lineRule="auto"/>
        <w:ind w:firstLine="708"/>
        <w:jc w:val="both"/>
        <w:rPr>
          <w:rFonts w:ascii="Times New Roman" w:hAnsi="Times New Roman" w:cs="Times New Roman"/>
          <w:sz w:val="28"/>
          <w:szCs w:val="28"/>
        </w:rPr>
      </w:pPr>
      <w:r w:rsidRPr="00084BF7">
        <w:rPr>
          <w:rFonts w:ascii="Times New Roman" w:hAnsi="Times New Roman" w:cs="Times New Roman"/>
          <w:sz w:val="28"/>
          <w:szCs w:val="28"/>
        </w:rPr>
        <w:t xml:space="preserve">Творчість </w:t>
      </w:r>
      <w:r>
        <w:rPr>
          <w:rFonts w:ascii="Times New Roman" w:hAnsi="Times New Roman" w:cs="Times New Roman"/>
          <w:sz w:val="28"/>
          <w:szCs w:val="28"/>
        </w:rPr>
        <w:t>молодого письменника</w:t>
      </w:r>
      <w:r w:rsidRPr="00084BF7">
        <w:rPr>
          <w:rFonts w:ascii="Times New Roman" w:hAnsi="Times New Roman" w:cs="Times New Roman"/>
          <w:sz w:val="28"/>
          <w:szCs w:val="28"/>
        </w:rPr>
        <w:t xml:space="preserve"> викликає неабиякий медійний інтерес. Це доволі рідке явище, коли на молодого автора звертають таку доцільну увагу. «Любко Дереш належить до наднового покоління української літератури. Не в сенсі віку (бо є й молодші за нього письменники), а в сенсі змісту й спрямованості письма» [2</w:t>
      </w:r>
      <w:r w:rsidRPr="00D66E22">
        <w:rPr>
          <w:rFonts w:ascii="Times New Roman" w:hAnsi="Times New Roman" w:cs="Times New Roman"/>
          <w:sz w:val="28"/>
          <w:szCs w:val="28"/>
          <w:lang w:val="ru-RU"/>
        </w:rPr>
        <w:t>6</w:t>
      </w:r>
      <w:r w:rsidRPr="00084BF7">
        <w:rPr>
          <w:rFonts w:ascii="Times New Roman" w:hAnsi="Times New Roman" w:cs="Times New Roman"/>
          <w:sz w:val="28"/>
          <w:szCs w:val="28"/>
        </w:rPr>
        <w:t xml:space="preserve">].  Таміла Котовська зазначає: «Любко Дереш як українське «чудесне дитя» (вундеркінд) – один з найрадикальніших </w:t>
      </w:r>
      <w:proofErr w:type="spellStart"/>
      <w:r w:rsidRPr="00084BF7">
        <w:rPr>
          <w:rFonts w:ascii="Times New Roman" w:hAnsi="Times New Roman" w:cs="Times New Roman"/>
          <w:sz w:val="28"/>
          <w:szCs w:val="28"/>
        </w:rPr>
        <w:t>альтернативників</w:t>
      </w:r>
      <w:proofErr w:type="spellEnd"/>
      <w:r w:rsidRPr="00084BF7">
        <w:rPr>
          <w:rFonts w:ascii="Times New Roman" w:hAnsi="Times New Roman" w:cs="Times New Roman"/>
          <w:sz w:val="28"/>
          <w:szCs w:val="28"/>
        </w:rPr>
        <w:t>» [</w:t>
      </w:r>
      <w:r w:rsidRPr="00D66E22">
        <w:rPr>
          <w:rFonts w:ascii="Times New Roman" w:hAnsi="Times New Roman" w:cs="Times New Roman"/>
          <w:sz w:val="28"/>
          <w:szCs w:val="28"/>
        </w:rPr>
        <w:t>21</w:t>
      </w:r>
      <w:r w:rsidRPr="00084BF7">
        <w:rPr>
          <w:rFonts w:ascii="Times New Roman" w:hAnsi="Times New Roman" w:cs="Times New Roman"/>
          <w:sz w:val="28"/>
          <w:szCs w:val="28"/>
        </w:rPr>
        <w:t xml:space="preserve">; 59]. І справді, перші твори письменника говорять самі за себе. Вони сміливі, цікаві та сучасні. Через це з самого початку творчості до Любка </w:t>
      </w:r>
      <w:proofErr w:type="spellStart"/>
      <w:r w:rsidRPr="00084BF7">
        <w:rPr>
          <w:rFonts w:ascii="Times New Roman" w:hAnsi="Times New Roman" w:cs="Times New Roman"/>
          <w:sz w:val="28"/>
          <w:szCs w:val="28"/>
        </w:rPr>
        <w:t>Дереша</w:t>
      </w:r>
      <w:proofErr w:type="spellEnd"/>
      <w:r w:rsidRPr="00084BF7">
        <w:rPr>
          <w:rFonts w:ascii="Times New Roman" w:hAnsi="Times New Roman" w:cs="Times New Roman"/>
          <w:sz w:val="28"/>
          <w:szCs w:val="28"/>
        </w:rPr>
        <w:t xml:space="preserve"> прикута увага преси і багатьох дослідників. Газета «Дзеркало тижня» не один раз друкувала статті про «вундеркінда», і опубліковувала відверті інтерв’ю. Досі на таку увагу спромагалися такі знані митці сучасності як Оксана Забужко і Юрій Андрухович.</w:t>
      </w:r>
    </w:p>
    <w:p w:rsidR="00ED2DB1" w:rsidRPr="00084BF7" w:rsidRDefault="00ED2DB1" w:rsidP="00ED2DB1">
      <w:pPr>
        <w:spacing w:line="360" w:lineRule="auto"/>
        <w:jc w:val="both"/>
        <w:rPr>
          <w:rFonts w:ascii="Times New Roman" w:hAnsi="Times New Roman" w:cs="Times New Roman"/>
          <w:sz w:val="28"/>
          <w:szCs w:val="28"/>
        </w:rPr>
      </w:pPr>
      <w:r w:rsidRPr="00084BF7">
        <w:rPr>
          <w:rFonts w:ascii="Times New Roman" w:hAnsi="Times New Roman" w:cs="Times New Roman"/>
          <w:sz w:val="28"/>
          <w:szCs w:val="28"/>
        </w:rPr>
        <w:tab/>
        <w:t>Свій перший роман під назвою «Культ» Любко Дереш написав, коли йому не було навіть вісімнадцяти років, тому перший контракт за нього підписували батьки.  Після того, як у 2002 році книгу надрукували, автор спромігся видати низку романів, які продовжують ідею дебютного твору : «Поклоніння ящірці» (2004),  «</w:t>
      </w:r>
      <w:proofErr w:type="spellStart"/>
      <w:r w:rsidRPr="00084BF7">
        <w:rPr>
          <w:rFonts w:ascii="Times New Roman" w:hAnsi="Times New Roman" w:cs="Times New Roman"/>
          <w:sz w:val="28"/>
          <w:szCs w:val="28"/>
        </w:rPr>
        <w:t>Архе</w:t>
      </w:r>
      <w:proofErr w:type="spellEnd"/>
      <w:r w:rsidRPr="00084BF7">
        <w:rPr>
          <w:rFonts w:ascii="Times New Roman" w:hAnsi="Times New Roman" w:cs="Times New Roman"/>
          <w:sz w:val="28"/>
          <w:szCs w:val="28"/>
        </w:rPr>
        <w:t xml:space="preserve">» (2005), «Намір!» (2006),  «Трохи пітьми» (2007). Як зазначає Роксана Харчук: «Література Л. </w:t>
      </w:r>
      <w:proofErr w:type="spellStart"/>
      <w:r w:rsidRPr="00084BF7">
        <w:rPr>
          <w:rFonts w:ascii="Times New Roman" w:hAnsi="Times New Roman" w:cs="Times New Roman"/>
          <w:sz w:val="28"/>
          <w:szCs w:val="28"/>
        </w:rPr>
        <w:t>Дереша</w:t>
      </w:r>
      <w:proofErr w:type="spellEnd"/>
      <w:r w:rsidRPr="00084BF7">
        <w:rPr>
          <w:rFonts w:ascii="Times New Roman" w:hAnsi="Times New Roman" w:cs="Times New Roman"/>
          <w:sz w:val="28"/>
          <w:szCs w:val="28"/>
        </w:rPr>
        <w:t xml:space="preserve"> – це, звичайно, </w:t>
      </w:r>
      <w:proofErr w:type="spellStart"/>
      <w:r w:rsidRPr="00084BF7">
        <w:rPr>
          <w:rFonts w:ascii="Times New Roman" w:hAnsi="Times New Roman" w:cs="Times New Roman"/>
          <w:sz w:val="28"/>
          <w:szCs w:val="28"/>
        </w:rPr>
        <w:t>сублітература</w:t>
      </w:r>
      <w:proofErr w:type="spellEnd"/>
      <w:r w:rsidRPr="00084BF7">
        <w:rPr>
          <w:rFonts w:ascii="Times New Roman" w:hAnsi="Times New Roman" w:cs="Times New Roman"/>
          <w:sz w:val="28"/>
          <w:szCs w:val="28"/>
        </w:rPr>
        <w:t xml:space="preserve">, розрахована на освічену молодь, так званих неформалів або </w:t>
      </w:r>
      <w:r w:rsidRPr="00084BF7">
        <w:rPr>
          <w:rFonts w:ascii="Times New Roman" w:hAnsi="Times New Roman" w:cs="Times New Roman"/>
          <w:sz w:val="28"/>
          <w:szCs w:val="28"/>
        </w:rPr>
        <w:lastRenderedPageBreak/>
        <w:t xml:space="preserve">тих, хто хоче ними бути, кого не влаштовують стандарти масового або </w:t>
      </w:r>
      <w:proofErr w:type="spellStart"/>
      <w:r w:rsidRPr="00084BF7">
        <w:rPr>
          <w:rFonts w:ascii="Times New Roman" w:hAnsi="Times New Roman" w:cs="Times New Roman"/>
          <w:sz w:val="28"/>
          <w:szCs w:val="28"/>
        </w:rPr>
        <w:t>попсового</w:t>
      </w:r>
      <w:proofErr w:type="spellEnd"/>
      <w:r w:rsidRPr="00084BF7">
        <w:rPr>
          <w:rFonts w:ascii="Times New Roman" w:hAnsi="Times New Roman" w:cs="Times New Roman"/>
          <w:sz w:val="28"/>
          <w:szCs w:val="28"/>
        </w:rPr>
        <w:t xml:space="preserve"> суспільства» [</w:t>
      </w:r>
      <w:r w:rsidRPr="00D66E22">
        <w:rPr>
          <w:rFonts w:ascii="Times New Roman" w:hAnsi="Times New Roman" w:cs="Times New Roman"/>
          <w:sz w:val="28"/>
          <w:szCs w:val="28"/>
          <w:lang w:val="ru-RU"/>
        </w:rPr>
        <w:t>43</w:t>
      </w:r>
      <w:r w:rsidRPr="00084BF7">
        <w:rPr>
          <w:rFonts w:ascii="Times New Roman" w:hAnsi="Times New Roman" w:cs="Times New Roman"/>
          <w:sz w:val="28"/>
          <w:szCs w:val="28"/>
        </w:rPr>
        <w:t>; 224].</w:t>
      </w:r>
    </w:p>
    <w:p w:rsidR="00ED2DB1" w:rsidRDefault="00ED2DB1" w:rsidP="00ED2DB1">
      <w:pPr>
        <w:spacing w:line="360" w:lineRule="auto"/>
        <w:jc w:val="both"/>
        <w:rPr>
          <w:rFonts w:ascii="Times New Roman" w:hAnsi="Times New Roman" w:cs="Times New Roman"/>
          <w:sz w:val="28"/>
          <w:szCs w:val="28"/>
        </w:rPr>
      </w:pPr>
      <w:r w:rsidRPr="00084BF7">
        <w:rPr>
          <w:rFonts w:ascii="Times New Roman" w:hAnsi="Times New Roman" w:cs="Times New Roman"/>
          <w:sz w:val="28"/>
          <w:szCs w:val="28"/>
        </w:rPr>
        <w:tab/>
      </w:r>
      <w:r w:rsidRPr="00790C60">
        <w:rPr>
          <w:rFonts w:ascii="Times New Roman" w:hAnsi="Times New Roman" w:cs="Times New Roman"/>
          <w:sz w:val="28"/>
          <w:szCs w:val="28"/>
        </w:rPr>
        <w:t xml:space="preserve">Ще донедавна проблематика і поетика його творів мали зовсім інший характер і </w:t>
      </w:r>
      <w:r>
        <w:rPr>
          <w:rFonts w:ascii="Times New Roman" w:hAnsi="Times New Roman" w:cs="Times New Roman"/>
          <w:sz w:val="28"/>
          <w:szCs w:val="28"/>
        </w:rPr>
        <w:t>були спрямовані</w:t>
      </w:r>
      <w:r w:rsidRPr="00790C60">
        <w:rPr>
          <w:rFonts w:ascii="Times New Roman" w:hAnsi="Times New Roman" w:cs="Times New Roman"/>
          <w:sz w:val="28"/>
          <w:szCs w:val="28"/>
        </w:rPr>
        <w:t xml:space="preserve"> на підліткову аудиторію. Саме цим тоді ще досить юний Дереш спромігся досягти небувалих успіхів як в Україні, так і за кордоном. Після цього «вундеркінд» ненадовго зникає і подорожує різними країнами світу, вивчаючи різні культури, в тому числі і філософію Сходу.</w:t>
      </w:r>
      <w:r>
        <w:rPr>
          <w:rFonts w:ascii="Times New Roman" w:hAnsi="Times New Roman" w:cs="Times New Roman"/>
          <w:sz w:val="28"/>
          <w:szCs w:val="28"/>
        </w:rPr>
        <w:t xml:space="preserve"> Повернувшись до України, Любко Дереш друкує</w:t>
      </w:r>
      <w:r w:rsidRPr="00084BF7">
        <w:rPr>
          <w:rFonts w:ascii="Times New Roman" w:hAnsi="Times New Roman" w:cs="Times New Roman"/>
          <w:sz w:val="28"/>
          <w:szCs w:val="28"/>
        </w:rPr>
        <w:t xml:space="preserve"> книгу під назвою «Голова Якова. Алхімічна комедія» (2011), яка закріпила за собою абсолютно новий стиль для молодого автора. Такі книги як «Остання любов </w:t>
      </w:r>
      <w:proofErr w:type="spellStart"/>
      <w:r w:rsidRPr="00084BF7">
        <w:rPr>
          <w:rFonts w:ascii="Times New Roman" w:hAnsi="Times New Roman" w:cs="Times New Roman"/>
          <w:sz w:val="28"/>
          <w:szCs w:val="28"/>
        </w:rPr>
        <w:t>Асури</w:t>
      </w:r>
      <w:proofErr w:type="spellEnd"/>
      <w:r w:rsidRPr="00084BF7">
        <w:rPr>
          <w:rFonts w:ascii="Times New Roman" w:hAnsi="Times New Roman" w:cs="Times New Roman"/>
          <w:sz w:val="28"/>
          <w:szCs w:val="28"/>
        </w:rPr>
        <w:t xml:space="preserve"> </w:t>
      </w:r>
      <w:proofErr w:type="spellStart"/>
      <w:r w:rsidRPr="00084BF7">
        <w:rPr>
          <w:rFonts w:ascii="Times New Roman" w:hAnsi="Times New Roman" w:cs="Times New Roman"/>
          <w:sz w:val="28"/>
          <w:szCs w:val="28"/>
        </w:rPr>
        <w:t>Махараджа</w:t>
      </w:r>
      <w:proofErr w:type="spellEnd"/>
      <w:r w:rsidRPr="00084BF7">
        <w:rPr>
          <w:rFonts w:ascii="Times New Roman" w:hAnsi="Times New Roman" w:cs="Times New Roman"/>
          <w:sz w:val="28"/>
          <w:szCs w:val="28"/>
        </w:rPr>
        <w:t>» (2013), «Миротворець» (2013), «Пісні про любов і вічність» (2014) закріплюють за собою цей стиль і роблять автора зрілим у очах читачів.</w:t>
      </w:r>
    </w:p>
    <w:p w:rsidR="00ED2DB1" w:rsidRPr="00790C60" w:rsidRDefault="00ED2DB1" w:rsidP="00ED2DB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Саме збірка «Миротворець»</w:t>
      </w:r>
      <w:r w:rsidRPr="00790C60">
        <w:rPr>
          <w:rFonts w:ascii="Times New Roman" w:hAnsi="Times New Roman" w:cs="Times New Roman"/>
          <w:sz w:val="28"/>
          <w:szCs w:val="28"/>
        </w:rPr>
        <w:t xml:space="preserve"> зламала усі стереотипи і відкрила новий етап не тільки у творчості молодого автора, а й в українській літературі доби постмодернізму.</w:t>
      </w:r>
      <w:r>
        <w:rPr>
          <w:rFonts w:ascii="Times New Roman" w:hAnsi="Times New Roman" w:cs="Times New Roman"/>
          <w:sz w:val="28"/>
          <w:szCs w:val="28"/>
        </w:rPr>
        <w:t xml:space="preserve"> Вона складається з двох оповідань («Миротворець», «Святий Христофоре, молися за нас») і повісті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w:t>
      </w:r>
      <w:r w:rsidRPr="00790C60">
        <w:rPr>
          <w:rFonts w:ascii="Times New Roman" w:hAnsi="Times New Roman" w:cs="Times New Roman"/>
          <w:sz w:val="28"/>
          <w:szCs w:val="28"/>
        </w:rPr>
        <w:t xml:space="preserve"> Ці твори Любка </w:t>
      </w:r>
      <w:proofErr w:type="spellStart"/>
      <w:r w:rsidRPr="00790C60">
        <w:rPr>
          <w:rFonts w:ascii="Times New Roman" w:hAnsi="Times New Roman" w:cs="Times New Roman"/>
          <w:sz w:val="28"/>
          <w:szCs w:val="28"/>
        </w:rPr>
        <w:t>Дереша</w:t>
      </w:r>
      <w:proofErr w:type="spellEnd"/>
      <w:r w:rsidRPr="00790C60">
        <w:rPr>
          <w:rFonts w:ascii="Times New Roman" w:hAnsi="Times New Roman" w:cs="Times New Roman"/>
          <w:sz w:val="28"/>
          <w:szCs w:val="28"/>
        </w:rPr>
        <w:t xml:space="preserve"> сповнені філософського підтексту, пов’язані з історичними подіями, мають елементи домислу – все це дає змогу глибше і ширше дослідити композицію, проблематику, характери головних героїв, віднайти зв’язок з історією чи заперечити його.</w:t>
      </w:r>
    </w:p>
    <w:p w:rsidR="00ED2DB1" w:rsidRDefault="00ED2DB1" w:rsidP="00ED2DB1">
      <w:pPr>
        <w:spacing w:line="360" w:lineRule="auto"/>
        <w:ind w:firstLine="708"/>
        <w:jc w:val="both"/>
        <w:rPr>
          <w:rFonts w:ascii="Times New Roman" w:hAnsi="Times New Roman" w:cs="Times New Roman"/>
          <w:sz w:val="28"/>
          <w:szCs w:val="28"/>
        </w:rPr>
      </w:pPr>
      <w:r w:rsidRPr="00790C60">
        <w:rPr>
          <w:rFonts w:ascii="Times New Roman" w:hAnsi="Times New Roman" w:cs="Times New Roman"/>
          <w:sz w:val="28"/>
          <w:szCs w:val="28"/>
        </w:rPr>
        <w:t xml:space="preserve"> Читач, вивчаючи твори </w:t>
      </w:r>
      <w:proofErr w:type="spellStart"/>
      <w:r w:rsidRPr="00790C60">
        <w:rPr>
          <w:rFonts w:ascii="Times New Roman" w:hAnsi="Times New Roman" w:cs="Times New Roman"/>
          <w:sz w:val="28"/>
          <w:szCs w:val="28"/>
        </w:rPr>
        <w:t>Дереша</w:t>
      </w:r>
      <w:proofErr w:type="spellEnd"/>
      <w:r w:rsidRPr="00790C60">
        <w:rPr>
          <w:rFonts w:ascii="Times New Roman" w:hAnsi="Times New Roman" w:cs="Times New Roman"/>
          <w:sz w:val="28"/>
          <w:szCs w:val="28"/>
        </w:rPr>
        <w:t xml:space="preserve">, пізнає найрізноманітніші грані літератури в поєднанні з іншими традиційними і нетрадиційними науками,  може прослідкувати на скільки тісно співіснують різні культури, традиції, релігії та нації, – і все  це дає змогу розширити свої знання як з літератури, так і з інших наук. </w:t>
      </w:r>
    </w:p>
    <w:p w:rsidR="00ED2DB1" w:rsidRPr="0003355C" w:rsidRDefault="00ED2DB1" w:rsidP="00ED2DB1">
      <w:pPr>
        <w:spacing w:line="360" w:lineRule="auto"/>
        <w:ind w:firstLine="708"/>
        <w:jc w:val="both"/>
        <w:rPr>
          <w:rFonts w:ascii="Times New Roman" w:hAnsi="Times New Roman" w:cs="Times New Roman"/>
          <w:sz w:val="28"/>
          <w:szCs w:val="28"/>
        </w:rPr>
      </w:pPr>
      <w:r w:rsidRPr="00084BF7">
        <w:rPr>
          <w:rFonts w:ascii="Times New Roman" w:hAnsi="Times New Roman" w:cs="Times New Roman"/>
          <w:sz w:val="28"/>
          <w:szCs w:val="28"/>
        </w:rPr>
        <w:t xml:space="preserve">З захопленням читають твори Любко </w:t>
      </w:r>
      <w:proofErr w:type="spellStart"/>
      <w:r w:rsidRPr="00084BF7">
        <w:rPr>
          <w:rFonts w:ascii="Times New Roman" w:hAnsi="Times New Roman" w:cs="Times New Roman"/>
          <w:sz w:val="28"/>
          <w:szCs w:val="28"/>
        </w:rPr>
        <w:t>Дереша</w:t>
      </w:r>
      <w:proofErr w:type="spellEnd"/>
      <w:r w:rsidRPr="00084BF7">
        <w:rPr>
          <w:rFonts w:ascii="Times New Roman" w:hAnsi="Times New Roman" w:cs="Times New Roman"/>
          <w:sz w:val="28"/>
          <w:szCs w:val="28"/>
        </w:rPr>
        <w:t xml:space="preserve"> як молоде, так і старше покоління не тільки українців, але й німців, італійців, поляків та росіян.</w:t>
      </w:r>
      <w:r w:rsidRPr="00084BF7">
        <w:rPr>
          <w:rFonts w:ascii="Times New Roman" w:hAnsi="Times New Roman" w:cs="Times New Roman"/>
          <w:i/>
          <w:sz w:val="28"/>
          <w:szCs w:val="28"/>
        </w:rPr>
        <w:t xml:space="preserve"> </w:t>
      </w:r>
      <w:r w:rsidRPr="00084BF7">
        <w:rPr>
          <w:rFonts w:ascii="Times New Roman" w:hAnsi="Times New Roman" w:cs="Times New Roman"/>
          <w:sz w:val="28"/>
          <w:szCs w:val="28"/>
        </w:rPr>
        <w:t xml:space="preserve">Творчість Любка </w:t>
      </w:r>
      <w:proofErr w:type="spellStart"/>
      <w:r w:rsidRPr="00084BF7">
        <w:rPr>
          <w:rFonts w:ascii="Times New Roman" w:hAnsi="Times New Roman" w:cs="Times New Roman"/>
          <w:sz w:val="28"/>
          <w:szCs w:val="28"/>
        </w:rPr>
        <w:t>Дереша</w:t>
      </w:r>
      <w:proofErr w:type="spellEnd"/>
      <w:r w:rsidRPr="00084BF7">
        <w:rPr>
          <w:rFonts w:ascii="Times New Roman" w:hAnsi="Times New Roman" w:cs="Times New Roman"/>
          <w:sz w:val="28"/>
          <w:szCs w:val="28"/>
        </w:rPr>
        <w:t xml:space="preserve"> викликає зацікавлення як широкого кола читачів, так і науковців, зокрема </w:t>
      </w:r>
      <w:proofErr w:type="spellStart"/>
      <w:r w:rsidRPr="00084BF7">
        <w:rPr>
          <w:rFonts w:ascii="Times New Roman" w:hAnsi="Times New Roman" w:cs="Times New Roman"/>
          <w:sz w:val="28"/>
          <w:szCs w:val="28"/>
        </w:rPr>
        <w:t>Бедзір</w:t>
      </w:r>
      <w:proofErr w:type="spellEnd"/>
      <w:r w:rsidRPr="00084BF7">
        <w:rPr>
          <w:rFonts w:ascii="Times New Roman" w:hAnsi="Times New Roman" w:cs="Times New Roman"/>
          <w:sz w:val="28"/>
          <w:szCs w:val="28"/>
        </w:rPr>
        <w:t xml:space="preserve"> Наталію, Котовську Тамілу, </w:t>
      </w:r>
      <w:proofErr w:type="spellStart"/>
      <w:r w:rsidRPr="00084BF7">
        <w:rPr>
          <w:rFonts w:ascii="Times New Roman" w:hAnsi="Times New Roman" w:cs="Times New Roman"/>
          <w:sz w:val="28"/>
          <w:szCs w:val="28"/>
        </w:rPr>
        <w:t>Рябченко</w:t>
      </w:r>
      <w:proofErr w:type="spellEnd"/>
      <w:r w:rsidRPr="00084BF7">
        <w:rPr>
          <w:rFonts w:ascii="Times New Roman" w:hAnsi="Times New Roman" w:cs="Times New Roman"/>
          <w:sz w:val="28"/>
          <w:szCs w:val="28"/>
        </w:rPr>
        <w:t xml:space="preserve"> Марину, </w:t>
      </w:r>
      <w:r w:rsidRPr="00084BF7">
        <w:rPr>
          <w:rFonts w:ascii="Times New Roman" w:hAnsi="Times New Roman" w:cs="Times New Roman"/>
          <w:sz w:val="28"/>
          <w:szCs w:val="28"/>
        </w:rPr>
        <w:lastRenderedPageBreak/>
        <w:t xml:space="preserve">Свято </w:t>
      </w:r>
      <w:proofErr w:type="spellStart"/>
      <w:r w:rsidRPr="00084BF7">
        <w:rPr>
          <w:rFonts w:ascii="Times New Roman" w:hAnsi="Times New Roman" w:cs="Times New Roman"/>
          <w:sz w:val="28"/>
          <w:szCs w:val="28"/>
        </w:rPr>
        <w:t>Роксоляну</w:t>
      </w:r>
      <w:proofErr w:type="spellEnd"/>
      <w:r w:rsidRPr="00084BF7">
        <w:rPr>
          <w:rFonts w:ascii="Times New Roman" w:hAnsi="Times New Roman" w:cs="Times New Roman"/>
          <w:sz w:val="28"/>
          <w:szCs w:val="28"/>
        </w:rPr>
        <w:t xml:space="preserve">, Харчук Роксану. І зважаючи на те, що творчий доробок Любко </w:t>
      </w:r>
      <w:proofErr w:type="spellStart"/>
      <w:r w:rsidRPr="00084BF7">
        <w:rPr>
          <w:rFonts w:ascii="Times New Roman" w:hAnsi="Times New Roman" w:cs="Times New Roman"/>
          <w:sz w:val="28"/>
          <w:szCs w:val="28"/>
        </w:rPr>
        <w:t>Дереша</w:t>
      </w:r>
      <w:proofErr w:type="spellEnd"/>
      <w:r w:rsidRPr="00084BF7">
        <w:rPr>
          <w:rFonts w:ascii="Times New Roman" w:hAnsi="Times New Roman" w:cs="Times New Roman"/>
          <w:sz w:val="28"/>
          <w:szCs w:val="28"/>
        </w:rPr>
        <w:t xml:space="preserve"> постійно оновлюється, багато аспектів залишаються не вивченими, що і зумовлює </w:t>
      </w:r>
      <w:r w:rsidRPr="00084BF7">
        <w:rPr>
          <w:rFonts w:ascii="Times New Roman" w:hAnsi="Times New Roman" w:cs="Times New Roman"/>
          <w:b/>
          <w:sz w:val="28"/>
          <w:szCs w:val="28"/>
        </w:rPr>
        <w:t xml:space="preserve">актуальність дослідження. </w:t>
      </w:r>
    </w:p>
    <w:p w:rsidR="00ED2DB1" w:rsidRPr="00FF7E89" w:rsidRDefault="00ED2DB1" w:rsidP="00ED2DB1">
      <w:pPr>
        <w:spacing w:line="360" w:lineRule="auto"/>
        <w:ind w:firstLine="708"/>
        <w:jc w:val="both"/>
        <w:rPr>
          <w:rFonts w:ascii="Times New Roman" w:hAnsi="Times New Roman" w:cs="Times New Roman"/>
          <w:b/>
          <w:sz w:val="28"/>
          <w:szCs w:val="28"/>
        </w:rPr>
      </w:pPr>
      <w:r w:rsidRPr="00790C60">
        <w:rPr>
          <w:rFonts w:ascii="Times New Roman" w:hAnsi="Times New Roman" w:cs="Times New Roman"/>
          <w:sz w:val="28"/>
          <w:szCs w:val="28"/>
        </w:rPr>
        <w:t xml:space="preserve">Усі вищезазначені твори викликали у критиків та літературознавців неоднозначні коментарі, але </w:t>
      </w:r>
      <w:r>
        <w:rPr>
          <w:rFonts w:ascii="Times New Roman" w:hAnsi="Times New Roman" w:cs="Times New Roman"/>
          <w:sz w:val="28"/>
          <w:szCs w:val="28"/>
        </w:rPr>
        <w:t>оскільки</w:t>
      </w:r>
      <w:r w:rsidRPr="00790C60">
        <w:rPr>
          <w:rFonts w:ascii="Times New Roman" w:hAnsi="Times New Roman" w:cs="Times New Roman"/>
          <w:sz w:val="28"/>
          <w:szCs w:val="28"/>
        </w:rPr>
        <w:t xml:space="preserve"> збірка відносно нова, наразі немає ґрунтовних праць сучасних дослідників на цю тему, що й зумовлює </w:t>
      </w:r>
      <w:r w:rsidRPr="00790C60">
        <w:rPr>
          <w:rFonts w:ascii="Times New Roman" w:hAnsi="Times New Roman" w:cs="Times New Roman"/>
          <w:b/>
          <w:sz w:val="28"/>
          <w:szCs w:val="28"/>
        </w:rPr>
        <w:t>актуальність дослідження.</w:t>
      </w:r>
    </w:p>
    <w:p w:rsidR="00ED2DB1" w:rsidRPr="00084BF7" w:rsidRDefault="00ED2DB1" w:rsidP="00ED2DB1">
      <w:pPr>
        <w:spacing w:after="0" w:line="360" w:lineRule="auto"/>
        <w:jc w:val="both"/>
        <w:rPr>
          <w:rFonts w:ascii="Times New Roman" w:hAnsi="Times New Roman" w:cs="Times New Roman"/>
          <w:sz w:val="28"/>
          <w:szCs w:val="28"/>
        </w:rPr>
      </w:pPr>
      <w:r w:rsidRPr="00084BF7">
        <w:rPr>
          <w:rFonts w:ascii="Times New Roman" w:hAnsi="Times New Roman" w:cs="Times New Roman"/>
          <w:b/>
          <w:sz w:val="28"/>
          <w:szCs w:val="28"/>
        </w:rPr>
        <w:tab/>
        <w:t xml:space="preserve">Об’єктом дослідження </w:t>
      </w:r>
      <w:r w:rsidRPr="00084BF7">
        <w:rPr>
          <w:rFonts w:ascii="Times New Roman" w:hAnsi="Times New Roman" w:cs="Times New Roman"/>
          <w:sz w:val="28"/>
          <w:szCs w:val="28"/>
        </w:rPr>
        <w:t xml:space="preserve">є збірка Любко </w:t>
      </w:r>
      <w:proofErr w:type="spellStart"/>
      <w:r w:rsidRPr="00084BF7">
        <w:rPr>
          <w:rFonts w:ascii="Times New Roman" w:hAnsi="Times New Roman" w:cs="Times New Roman"/>
          <w:sz w:val="28"/>
          <w:szCs w:val="28"/>
        </w:rPr>
        <w:t>Дереша</w:t>
      </w:r>
      <w:proofErr w:type="spellEnd"/>
      <w:r w:rsidRPr="00084BF7">
        <w:rPr>
          <w:rFonts w:ascii="Times New Roman" w:hAnsi="Times New Roman" w:cs="Times New Roman"/>
          <w:sz w:val="28"/>
          <w:szCs w:val="28"/>
        </w:rPr>
        <w:t xml:space="preserve"> «Миротворець».</w:t>
      </w:r>
    </w:p>
    <w:p w:rsidR="00ED2DB1" w:rsidRPr="00084BF7" w:rsidRDefault="00ED2DB1" w:rsidP="00ED2DB1">
      <w:pPr>
        <w:spacing w:after="0" w:line="360" w:lineRule="auto"/>
        <w:jc w:val="both"/>
        <w:rPr>
          <w:rFonts w:ascii="Times New Roman" w:hAnsi="Times New Roman" w:cs="Times New Roman"/>
          <w:sz w:val="28"/>
          <w:szCs w:val="28"/>
        </w:rPr>
      </w:pPr>
      <w:r w:rsidRPr="00084BF7">
        <w:rPr>
          <w:rFonts w:ascii="Times New Roman" w:hAnsi="Times New Roman" w:cs="Times New Roman"/>
          <w:sz w:val="28"/>
          <w:szCs w:val="28"/>
        </w:rPr>
        <w:tab/>
      </w:r>
      <w:r w:rsidRPr="00084BF7">
        <w:rPr>
          <w:rFonts w:ascii="Times New Roman" w:hAnsi="Times New Roman" w:cs="Times New Roman"/>
          <w:b/>
          <w:sz w:val="28"/>
          <w:szCs w:val="28"/>
        </w:rPr>
        <w:t xml:space="preserve">Предметом дослідження </w:t>
      </w:r>
      <w:r w:rsidRPr="00084BF7">
        <w:rPr>
          <w:rFonts w:ascii="Times New Roman" w:hAnsi="Times New Roman" w:cs="Times New Roman"/>
          <w:sz w:val="28"/>
          <w:szCs w:val="28"/>
        </w:rPr>
        <w:t>є художні особливості збірки.</w:t>
      </w:r>
    </w:p>
    <w:p w:rsidR="00ED2DB1" w:rsidRPr="00084BF7" w:rsidRDefault="00ED2DB1" w:rsidP="00ED2DB1">
      <w:pPr>
        <w:spacing w:after="0" w:line="360" w:lineRule="auto"/>
        <w:jc w:val="both"/>
        <w:rPr>
          <w:rFonts w:ascii="Times New Roman" w:hAnsi="Times New Roman" w:cs="Times New Roman"/>
          <w:sz w:val="28"/>
          <w:szCs w:val="28"/>
        </w:rPr>
      </w:pPr>
      <w:r w:rsidRPr="00084BF7">
        <w:rPr>
          <w:rFonts w:ascii="Times New Roman" w:hAnsi="Times New Roman" w:cs="Times New Roman"/>
          <w:sz w:val="28"/>
          <w:szCs w:val="28"/>
        </w:rPr>
        <w:tab/>
      </w:r>
      <w:r w:rsidRPr="00084BF7">
        <w:rPr>
          <w:rFonts w:ascii="Times New Roman" w:hAnsi="Times New Roman" w:cs="Times New Roman"/>
          <w:b/>
          <w:sz w:val="28"/>
          <w:szCs w:val="28"/>
        </w:rPr>
        <w:t>Мета роботи:</w:t>
      </w:r>
      <w:r w:rsidRPr="00084BF7">
        <w:rPr>
          <w:rFonts w:ascii="Times New Roman" w:hAnsi="Times New Roman" w:cs="Times New Roman"/>
          <w:sz w:val="28"/>
          <w:szCs w:val="28"/>
        </w:rPr>
        <w:t> дослідити художні особливості збірки «Миротворець».</w:t>
      </w:r>
    </w:p>
    <w:p w:rsidR="00ED2DB1" w:rsidRPr="00084BF7" w:rsidRDefault="00ED2DB1" w:rsidP="00ED2DB1">
      <w:pPr>
        <w:spacing w:after="0" w:line="360" w:lineRule="auto"/>
        <w:jc w:val="both"/>
        <w:rPr>
          <w:rFonts w:ascii="Times New Roman" w:hAnsi="Times New Roman" w:cs="Times New Roman"/>
          <w:sz w:val="28"/>
          <w:szCs w:val="28"/>
        </w:rPr>
      </w:pPr>
      <w:r w:rsidRPr="00084BF7">
        <w:rPr>
          <w:rFonts w:ascii="Times New Roman" w:hAnsi="Times New Roman" w:cs="Times New Roman"/>
          <w:sz w:val="28"/>
          <w:szCs w:val="28"/>
        </w:rPr>
        <w:tab/>
      </w:r>
      <w:r w:rsidRPr="00084BF7">
        <w:rPr>
          <w:rFonts w:ascii="Times New Roman" w:hAnsi="Times New Roman" w:cs="Times New Roman"/>
          <w:sz w:val="28"/>
          <w:szCs w:val="28"/>
        </w:rPr>
        <w:tab/>
      </w:r>
      <w:r w:rsidRPr="00084BF7">
        <w:rPr>
          <w:rFonts w:ascii="Times New Roman" w:hAnsi="Times New Roman" w:cs="Times New Roman"/>
          <w:sz w:val="28"/>
          <w:szCs w:val="28"/>
        </w:rPr>
        <w:tab/>
        <w:t xml:space="preserve">З поставленої мети випливають такі </w:t>
      </w:r>
      <w:r w:rsidRPr="006E09A1">
        <w:rPr>
          <w:rFonts w:ascii="Times New Roman" w:hAnsi="Times New Roman" w:cs="Times New Roman"/>
          <w:b/>
          <w:sz w:val="28"/>
          <w:szCs w:val="28"/>
        </w:rPr>
        <w:t>завдання</w:t>
      </w:r>
      <w:r w:rsidRPr="00084BF7">
        <w:rPr>
          <w:rFonts w:ascii="Times New Roman" w:hAnsi="Times New Roman" w:cs="Times New Roman"/>
          <w:sz w:val="28"/>
          <w:szCs w:val="28"/>
        </w:rPr>
        <w:t>:</w:t>
      </w:r>
    </w:p>
    <w:p w:rsidR="00ED2DB1" w:rsidRPr="00084BF7" w:rsidRDefault="00ED2DB1" w:rsidP="00ED2DB1">
      <w:pPr>
        <w:pStyle w:val="a3"/>
        <w:numPr>
          <w:ilvl w:val="0"/>
          <w:numId w:val="1"/>
        </w:numPr>
        <w:spacing w:after="200" w:line="360" w:lineRule="auto"/>
        <w:jc w:val="both"/>
        <w:rPr>
          <w:rFonts w:ascii="Times New Roman" w:hAnsi="Times New Roman" w:cs="Times New Roman"/>
          <w:sz w:val="28"/>
          <w:szCs w:val="28"/>
        </w:rPr>
      </w:pPr>
      <w:r w:rsidRPr="00084BF7">
        <w:rPr>
          <w:rFonts w:ascii="Times New Roman" w:hAnsi="Times New Roman" w:cs="Times New Roman"/>
          <w:sz w:val="28"/>
          <w:szCs w:val="28"/>
        </w:rPr>
        <w:t xml:space="preserve">з’ясувати значимість </w:t>
      </w:r>
      <w:r>
        <w:rPr>
          <w:rFonts w:ascii="Times New Roman" w:hAnsi="Times New Roman" w:cs="Times New Roman"/>
          <w:sz w:val="28"/>
          <w:szCs w:val="28"/>
        </w:rPr>
        <w:t>творчого доробку Любка</w:t>
      </w:r>
      <w:r w:rsidRPr="00084BF7">
        <w:rPr>
          <w:rFonts w:ascii="Times New Roman" w:hAnsi="Times New Roman" w:cs="Times New Roman"/>
          <w:sz w:val="28"/>
          <w:szCs w:val="28"/>
        </w:rPr>
        <w:t xml:space="preserve"> </w:t>
      </w:r>
      <w:proofErr w:type="spellStart"/>
      <w:r w:rsidRPr="00084BF7">
        <w:rPr>
          <w:rFonts w:ascii="Times New Roman" w:hAnsi="Times New Roman" w:cs="Times New Roman"/>
          <w:sz w:val="28"/>
          <w:szCs w:val="28"/>
        </w:rPr>
        <w:t>Дереша</w:t>
      </w:r>
      <w:proofErr w:type="spellEnd"/>
      <w:r>
        <w:rPr>
          <w:rFonts w:ascii="Times New Roman" w:hAnsi="Times New Roman" w:cs="Times New Roman"/>
          <w:sz w:val="28"/>
          <w:szCs w:val="28"/>
        </w:rPr>
        <w:t xml:space="preserve"> в контексті постмодернізму</w:t>
      </w:r>
      <w:r w:rsidRPr="00084BF7">
        <w:rPr>
          <w:rFonts w:ascii="Times New Roman" w:hAnsi="Times New Roman" w:cs="Times New Roman"/>
          <w:sz w:val="28"/>
          <w:szCs w:val="28"/>
        </w:rPr>
        <w:t>;</w:t>
      </w:r>
    </w:p>
    <w:p w:rsidR="00ED2DB1" w:rsidRPr="00084BF7" w:rsidRDefault="00ED2DB1" w:rsidP="00ED2DB1">
      <w:pPr>
        <w:pStyle w:val="a3"/>
        <w:numPr>
          <w:ilvl w:val="0"/>
          <w:numId w:val="1"/>
        </w:numPr>
        <w:spacing w:after="200" w:line="360" w:lineRule="auto"/>
        <w:jc w:val="both"/>
        <w:rPr>
          <w:rFonts w:ascii="Times New Roman" w:hAnsi="Times New Roman" w:cs="Times New Roman"/>
          <w:sz w:val="28"/>
          <w:szCs w:val="28"/>
        </w:rPr>
      </w:pPr>
      <w:r w:rsidRPr="00084BF7">
        <w:rPr>
          <w:rFonts w:ascii="Times New Roman" w:hAnsi="Times New Roman" w:cs="Times New Roman"/>
          <w:sz w:val="28"/>
          <w:szCs w:val="28"/>
        </w:rPr>
        <w:t xml:space="preserve">дослідити образи головних героїв </w:t>
      </w:r>
      <w:r>
        <w:rPr>
          <w:rFonts w:ascii="Times New Roman" w:hAnsi="Times New Roman" w:cs="Times New Roman"/>
          <w:sz w:val="28"/>
          <w:szCs w:val="28"/>
        </w:rPr>
        <w:t>оповідання</w:t>
      </w:r>
      <w:r w:rsidRPr="00084BF7">
        <w:rPr>
          <w:rFonts w:ascii="Times New Roman" w:hAnsi="Times New Roman" w:cs="Times New Roman"/>
          <w:sz w:val="28"/>
          <w:szCs w:val="28"/>
        </w:rPr>
        <w:t xml:space="preserve"> «Миротворець» </w:t>
      </w:r>
      <w:r>
        <w:rPr>
          <w:rFonts w:ascii="Times New Roman" w:hAnsi="Times New Roman" w:cs="Times New Roman"/>
          <w:sz w:val="28"/>
          <w:szCs w:val="28"/>
        </w:rPr>
        <w:t xml:space="preserve"> та повістей</w:t>
      </w:r>
      <w:r w:rsidRPr="00084BF7">
        <w:rPr>
          <w:rFonts w:ascii="Times New Roman" w:hAnsi="Times New Roman" w:cs="Times New Roman"/>
          <w:sz w:val="28"/>
          <w:szCs w:val="28"/>
        </w:rPr>
        <w:t xml:space="preserve"> «Дивна історія Стефана </w:t>
      </w:r>
      <w:proofErr w:type="spellStart"/>
      <w:r w:rsidRPr="00084BF7">
        <w:rPr>
          <w:rFonts w:ascii="Times New Roman" w:hAnsi="Times New Roman" w:cs="Times New Roman"/>
          <w:sz w:val="28"/>
          <w:szCs w:val="28"/>
        </w:rPr>
        <w:t>Лянґе</w:t>
      </w:r>
      <w:proofErr w:type="spellEnd"/>
      <w:r w:rsidRPr="00084BF7">
        <w:rPr>
          <w:rFonts w:ascii="Times New Roman" w:hAnsi="Times New Roman" w:cs="Times New Roman"/>
          <w:sz w:val="28"/>
          <w:szCs w:val="28"/>
        </w:rPr>
        <w:t>» і «Святий Христофоре, молися за нас»;</w:t>
      </w:r>
    </w:p>
    <w:p w:rsidR="00ED2DB1" w:rsidRPr="00084BF7" w:rsidRDefault="00ED2DB1" w:rsidP="00ED2DB1">
      <w:pPr>
        <w:pStyle w:val="a3"/>
        <w:numPr>
          <w:ilvl w:val="0"/>
          <w:numId w:val="1"/>
        </w:numPr>
        <w:spacing w:after="200" w:line="360" w:lineRule="auto"/>
        <w:jc w:val="both"/>
        <w:rPr>
          <w:rFonts w:ascii="Times New Roman" w:hAnsi="Times New Roman" w:cs="Times New Roman"/>
          <w:sz w:val="28"/>
          <w:szCs w:val="28"/>
        </w:rPr>
      </w:pPr>
      <w:r w:rsidRPr="00084BF7">
        <w:rPr>
          <w:rFonts w:ascii="Times New Roman" w:hAnsi="Times New Roman" w:cs="Times New Roman"/>
          <w:sz w:val="28"/>
          <w:szCs w:val="28"/>
        </w:rPr>
        <w:t>визначити художні особливості кожного твору збірки «Миротворець».</w:t>
      </w:r>
    </w:p>
    <w:p w:rsidR="00ED2DB1" w:rsidRPr="00084BF7" w:rsidRDefault="00ED2DB1" w:rsidP="00ED2DB1">
      <w:pPr>
        <w:spacing w:after="0" w:line="360" w:lineRule="auto"/>
        <w:jc w:val="both"/>
        <w:rPr>
          <w:rFonts w:ascii="Times New Roman" w:hAnsi="Times New Roman" w:cs="Times New Roman"/>
          <w:sz w:val="28"/>
          <w:szCs w:val="28"/>
        </w:rPr>
      </w:pPr>
      <w:r w:rsidRPr="00084BF7">
        <w:rPr>
          <w:rFonts w:ascii="Times New Roman" w:hAnsi="Times New Roman" w:cs="Times New Roman"/>
          <w:sz w:val="28"/>
          <w:szCs w:val="28"/>
        </w:rPr>
        <w:tab/>
      </w:r>
      <w:r w:rsidRPr="00084BF7">
        <w:rPr>
          <w:rFonts w:ascii="Times New Roman" w:hAnsi="Times New Roman" w:cs="Times New Roman"/>
          <w:b/>
          <w:sz w:val="28"/>
          <w:szCs w:val="28"/>
        </w:rPr>
        <w:t xml:space="preserve">Методи дослідження. </w:t>
      </w:r>
      <w:r w:rsidRPr="00084BF7">
        <w:rPr>
          <w:rFonts w:ascii="Times New Roman" w:hAnsi="Times New Roman" w:cs="Times New Roman"/>
          <w:sz w:val="28"/>
          <w:szCs w:val="28"/>
        </w:rPr>
        <w:t>У роботі застосовано психологічний, біографічний</w:t>
      </w:r>
      <w:r>
        <w:rPr>
          <w:rFonts w:ascii="Times New Roman" w:hAnsi="Times New Roman" w:cs="Times New Roman"/>
          <w:sz w:val="28"/>
          <w:szCs w:val="28"/>
        </w:rPr>
        <w:t>, історичний, міфологічний</w:t>
      </w:r>
      <w:r w:rsidRPr="00084BF7">
        <w:rPr>
          <w:rFonts w:ascii="Times New Roman" w:hAnsi="Times New Roman" w:cs="Times New Roman"/>
          <w:sz w:val="28"/>
          <w:szCs w:val="28"/>
        </w:rPr>
        <w:t xml:space="preserve"> та філологічний методи дослідження.</w:t>
      </w:r>
    </w:p>
    <w:p w:rsidR="00ED2DB1" w:rsidRPr="00790C60" w:rsidRDefault="00ED2DB1" w:rsidP="00ED2DB1">
      <w:pPr>
        <w:spacing w:after="0" w:line="360" w:lineRule="auto"/>
        <w:jc w:val="both"/>
        <w:rPr>
          <w:rFonts w:ascii="Times New Roman" w:hAnsi="Times New Roman" w:cs="Times New Roman"/>
          <w:sz w:val="28"/>
          <w:szCs w:val="28"/>
        </w:rPr>
      </w:pPr>
      <w:r w:rsidRPr="00084BF7">
        <w:rPr>
          <w:rFonts w:ascii="Times New Roman" w:hAnsi="Times New Roman" w:cs="Times New Roman"/>
          <w:sz w:val="28"/>
          <w:szCs w:val="28"/>
        </w:rPr>
        <w:tab/>
      </w:r>
      <w:r w:rsidRPr="00790C60">
        <w:rPr>
          <w:rFonts w:ascii="Times New Roman" w:hAnsi="Times New Roman" w:cs="Times New Roman"/>
          <w:b/>
          <w:sz w:val="28"/>
          <w:szCs w:val="28"/>
        </w:rPr>
        <w:t>Теоретико-методологічну основу дослідження</w:t>
      </w:r>
      <w:r w:rsidRPr="00790C60">
        <w:rPr>
          <w:rFonts w:ascii="Times New Roman" w:hAnsi="Times New Roman" w:cs="Times New Roman"/>
          <w:sz w:val="28"/>
          <w:szCs w:val="28"/>
        </w:rPr>
        <w:t xml:space="preserve"> складають праці як вітчизняних так і зарубіжних учених. Літературознавчий аналіз творів Любка </w:t>
      </w:r>
      <w:proofErr w:type="spellStart"/>
      <w:r w:rsidRPr="00790C60">
        <w:rPr>
          <w:rFonts w:ascii="Times New Roman" w:hAnsi="Times New Roman" w:cs="Times New Roman"/>
          <w:sz w:val="28"/>
          <w:szCs w:val="28"/>
        </w:rPr>
        <w:t>Дереша</w:t>
      </w:r>
      <w:proofErr w:type="spellEnd"/>
      <w:r w:rsidRPr="00790C60">
        <w:rPr>
          <w:rFonts w:ascii="Times New Roman" w:hAnsi="Times New Roman" w:cs="Times New Roman"/>
          <w:sz w:val="28"/>
          <w:szCs w:val="28"/>
        </w:rPr>
        <w:t xml:space="preserve"> здійснювався на основі праць Н. </w:t>
      </w:r>
      <w:proofErr w:type="spellStart"/>
      <w:r w:rsidRPr="00790C60">
        <w:rPr>
          <w:rFonts w:ascii="Times New Roman" w:hAnsi="Times New Roman" w:cs="Times New Roman"/>
          <w:sz w:val="28"/>
          <w:szCs w:val="28"/>
        </w:rPr>
        <w:t>Бедзір</w:t>
      </w:r>
      <w:proofErr w:type="spellEnd"/>
      <w:r w:rsidRPr="00790C60">
        <w:rPr>
          <w:rFonts w:ascii="Times New Roman" w:hAnsi="Times New Roman" w:cs="Times New Roman"/>
          <w:sz w:val="28"/>
          <w:szCs w:val="28"/>
        </w:rPr>
        <w:t xml:space="preserve">, М. Гнатюка, Г. </w:t>
      </w:r>
      <w:proofErr w:type="spellStart"/>
      <w:r w:rsidRPr="00790C60">
        <w:rPr>
          <w:rFonts w:ascii="Times New Roman" w:hAnsi="Times New Roman" w:cs="Times New Roman"/>
          <w:sz w:val="28"/>
          <w:szCs w:val="28"/>
        </w:rPr>
        <w:t>Горелика</w:t>
      </w:r>
      <w:proofErr w:type="spellEnd"/>
      <w:r w:rsidRPr="00790C60">
        <w:rPr>
          <w:rFonts w:ascii="Times New Roman" w:hAnsi="Times New Roman" w:cs="Times New Roman"/>
          <w:sz w:val="28"/>
          <w:szCs w:val="28"/>
        </w:rPr>
        <w:t>, Н. </w:t>
      </w:r>
      <w:proofErr w:type="spellStart"/>
      <w:r w:rsidRPr="00790C60">
        <w:rPr>
          <w:rFonts w:ascii="Times New Roman" w:hAnsi="Times New Roman" w:cs="Times New Roman"/>
          <w:sz w:val="28"/>
          <w:szCs w:val="28"/>
        </w:rPr>
        <w:t>Гричаник</w:t>
      </w:r>
      <w:proofErr w:type="spellEnd"/>
      <w:r w:rsidRPr="00790C60">
        <w:rPr>
          <w:rFonts w:ascii="Times New Roman" w:hAnsi="Times New Roman" w:cs="Times New Roman"/>
          <w:sz w:val="28"/>
          <w:szCs w:val="28"/>
        </w:rPr>
        <w:t xml:space="preserve">, О. </w:t>
      </w:r>
      <w:proofErr w:type="spellStart"/>
      <w:r w:rsidRPr="00790C60">
        <w:rPr>
          <w:rFonts w:ascii="Times New Roman" w:hAnsi="Times New Roman" w:cs="Times New Roman"/>
          <w:sz w:val="28"/>
          <w:szCs w:val="28"/>
        </w:rPr>
        <w:t>Гураль</w:t>
      </w:r>
      <w:proofErr w:type="spellEnd"/>
      <w:r w:rsidRPr="00790C60">
        <w:rPr>
          <w:rFonts w:ascii="Times New Roman" w:hAnsi="Times New Roman" w:cs="Times New Roman"/>
          <w:sz w:val="28"/>
          <w:szCs w:val="28"/>
        </w:rPr>
        <w:t>,</w:t>
      </w:r>
      <w:r>
        <w:rPr>
          <w:rFonts w:ascii="Times New Roman" w:hAnsi="Times New Roman" w:cs="Times New Roman"/>
          <w:sz w:val="28"/>
          <w:szCs w:val="28"/>
        </w:rPr>
        <w:t xml:space="preserve"> П. Іванишина, </w:t>
      </w:r>
      <w:r w:rsidRPr="00790C60">
        <w:rPr>
          <w:rFonts w:ascii="Times New Roman" w:hAnsi="Times New Roman" w:cs="Times New Roman"/>
          <w:sz w:val="28"/>
          <w:szCs w:val="28"/>
        </w:rPr>
        <w:t xml:space="preserve"> М. Ільницького, В. Марка, І.</w:t>
      </w:r>
      <w:r>
        <w:rPr>
          <w:rFonts w:ascii="Times New Roman" w:hAnsi="Times New Roman" w:cs="Times New Roman"/>
          <w:sz w:val="28"/>
          <w:szCs w:val="28"/>
        </w:rPr>
        <w:t> </w:t>
      </w:r>
      <w:proofErr w:type="spellStart"/>
      <w:r w:rsidRPr="00790C60">
        <w:rPr>
          <w:rFonts w:ascii="Times New Roman" w:hAnsi="Times New Roman" w:cs="Times New Roman"/>
          <w:sz w:val="28"/>
          <w:szCs w:val="28"/>
        </w:rPr>
        <w:t>Мотяшова</w:t>
      </w:r>
      <w:proofErr w:type="spellEnd"/>
      <w:r w:rsidRPr="00790C60">
        <w:rPr>
          <w:rFonts w:ascii="Times New Roman" w:hAnsi="Times New Roman" w:cs="Times New Roman"/>
          <w:sz w:val="28"/>
          <w:szCs w:val="28"/>
        </w:rPr>
        <w:t xml:space="preserve">, Г. Поспєлова, М. </w:t>
      </w:r>
      <w:proofErr w:type="spellStart"/>
      <w:r w:rsidRPr="00790C60">
        <w:rPr>
          <w:rFonts w:ascii="Times New Roman" w:hAnsi="Times New Roman" w:cs="Times New Roman"/>
          <w:sz w:val="28"/>
          <w:szCs w:val="28"/>
        </w:rPr>
        <w:t>Рябченк</w:t>
      </w:r>
      <w:r>
        <w:rPr>
          <w:rFonts w:ascii="Times New Roman" w:hAnsi="Times New Roman" w:cs="Times New Roman"/>
          <w:sz w:val="28"/>
          <w:szCs w:val="28"/>
        </w:rPr>
        <w:t>о</w:t>
      </w:r>
      <w:proofErr w:type="spellEnd"/>
      <w:r>
        <w:rPr>
          <w:rFonts w:ascii="Times New Roman" w:hAnsi="Times New Roman" w:cs="Times New Roman"/>
          <w:sz w:val="28"/>
          <w:szCs w:val="28"/>
        </w:rPr>
        <w:t xml:space="preserve">, М. Сиротюка, А. </w:t>
      </w:r>
      <w:proofErr w:type="spellStart"/>
      <w:r>
        <w:rPr>
          <w:rFonts w:ascii="Times New Roman" w:hAnsi="Times New Roman" w:cs="Times New Roman"/>
          <w:sz w:val="28"/>
          <w:szCs w:val="28"/>
        </w:rPr>
        <w:t>Ситченка</w:t>
      </w:r>
      <w:proofErr w:type="spellEnd"/>
      <w:r>
        <w:rPr>
          <w:rFonts w:ascii="Times New Roman" w:hAnsi="Times New Roman" w:cs="Times New Roman"/>
          <w:sz w:val="28"/>
          <w:szCs w:val="28"/>
        </w:rPr>
        <w:t>, В. </w:t>
      </w:r>
      <w:proofErr w:type="spellStart"/>
      <w:r w:rsidRPr="00790C60">
        <w:rPr>
          <w:rFonts w:ascii="Times New Roman" w:hAnsi="Times New Roman" w:cs="Times New Roman"/>
          <w:sz w:val="28"/>
          <w:szCs w:val="28"/>
        </w:rPr>
        <w:t>Фащенка</w:t>
      </w:r>
      <w:proofErr w:type="spellEnd"/>
      <w:r w:rsidRPr="00790C60">
        <w:rPr>
          <w:rFonts w:ascii="Times New Roman" w:hAnsi="Times New Roman" w:cs="Times New Roman"/>
          <w:sz w:val="28"/>
          <w:szCs w:val="28"/>
        </w:rPr>
        <w:t>,</w:t>
      </w:r>
      <w:r>
        <w:rPr>
          <w:rFonts w:ascii="Times New Roman" w:hAnsi="Times New Roman" w:cs="Times New Roman"/>
          <w:sz w:val="28"/>
          <w:szCs w:val="28"/>
        </w:rPr>
        <w:t xml:space="preserve"> С. </w:t>
      </w:r>
      <w:proofErr w:type="spellStart"/>
      <w:r>
        <w:rPr>
          <w:rFonts w:ascii="Times New Roman" w:hAnsi="Times New Roman" w:cs="Times New Roman"/>
          <w:sz w:val="28"/>
          <w:szCs w:val="28"/>
        </w:rPr>
        <w:t>Філоненко</w:t>
      </w:r>
      <w:proofErr w:type="spellEnd"/>
      <w:r>
        <w:rPr>
          <w:rFonts w:ascii="Times New Roman" w:hAnsi="Times New Roman" w:cs="Times New Roman"/>
          <w:sz w:val="28"/>
          <w:szCs w:val="28"/>
        </w:rPr>
        <w:t>,</w:t>
      </w:r>
      <w:r w:rsidRPr="00790C60">
        <w:rPr>
          <w:rFonts w:ascii="Times New Roman" w:hAnsi="Times New Roman" w:cs="Times New Roman"/>
          <w:sz w:val="28"/>
          <w:szCs w:val="28"/>
        </w:rPr>
        <w:t xml:space="preserve"> Р. Харчук.  </w:t>
      </w:r>
    </w:p>
    <w:p w:rsidR="00ED2DB1" w:rsidRDefault="00ED2DB1" w:rsidP="00ED2DB1">
      <w:pPr>
        <w:spacing w:line="360" w:lineRule="auto"/>
        <w:ind w:firstLine="708"/>
        <w:jc w:val="both"/>
        <w:rPr>
          <w:rFonts w:ascii="Times New Roman" w:hAnsi="Times New Roman" w:cs="Times New Roman"/>
          <w:sz w:val="28"/>
          <w:szCs w:val="28"/>
        </w:rPr>
      </w:pPr>
      <w:r w:rsidRPr="00790C60">
        <w:rPr>
          <w:rFonts w:ascii="Times New Roman" w:hAnsi="Times New Roman" w:cs="Times New Roman"/>
          <w:b/>
          <w:sz w:val="28"/>
          <w:szCs w:val="28"/>
        </w:rPr>
        <w:t xml:space="preserve">Обсяг і структура роботи. </w:t>
      </w:r>
      <w:r>
        <w:rPr>
          <w:rFonts w:ascii="Times New Roman" w:hAnsi="Times New Roman" w:cs="Times New Roman"/>
          <w:sz w:val="28"/>
          <w:szCs w:val="28"/>
        </w:rPr>
        <w:t>Дипломна</w:t>
      </w:r>
      <w:r w:rsidRPr="00790C60">
        <w:rPr>
          <w:rFonts w:ascii="Times New Roman" w:hAnsi="Times New Roman" w:cs="Times New Roman"/>
          <w:sz w:val="28"/>
          <w:szCs w:val="28"/>
        </w:rPr>
        <w:t xml:space="preserve"> робота складається зі вступу, </w:t>
      </w:r>
      <w:r>
        <w:rPr>
          <w:rFonts w:ascii="Times New Roman" w:hAnsi="Times New Roman" w:cs="Times New Roman"/>
          <w:sz w:val="28"/>
          <w:szCs w:val="28"/>
        </w:rPr>
        <w:t xml:space="preserve">трьох розділів, </w:t>
      </w:r>
      <w:r w:rsidRPr="00790C60">
        <w:rPr>
          <w:rFonts w:ascii="Times New Roman" w:hAnsi="Times New Roman" w:cs="Times New Roman"/>
          <w:sz w:val="28"/>
          <w:szCs w:val="28"/>
        </w:rPr>
        <w:t>висновків і списку використаних джерел (</w:t>
      </w:r>
      <w:r>
        <w:rPr>
          <w:rFonts w:ascii="Times New Roman" w:hAnsi="Times New Roman" w:cs="Times New Roman"/>
          <w:sz w:val="28"/>
          <w:szCs w:val="28"/>
        </w:rPr>
        <w:t xml:space="preserve">46 </w:t>
      </w:r>
      <w:r w:rsidRPr="00790C60">
        <w:rPr>
          <w:rFonts w:ascii="Times New Roman" w:hAnsi="Times New Roman" w:cs="Times New Roman"/>
          <w:sz w:val="28"/>
          <w:szCs w:val="28"/>
        </w:rPr>
        <w:t>позиці</w:t>
      </w:r>
      <w:r>
        <w:rPr>
          <w:rFonts w:ascii="Times New Roman" w:hAnsi="Times New Roman" w:cs="Times New Roman"/>
          <w:sz w:val="28"/>
          <w:szCs w:val="28"/>
        </w:rPr>
        <w:t>й</w:t>
      </w:r>
      <w:r w:rsidRPr="00790C60">
        <w:rPr>
          <w:rFonts w:ascii="Times New Roman" w:hAnsi="Times New Roman" w:cs="Times New Roman"/>
          <w:sz w:val="28"/>
          <w:szCs w:val="28"/>
        </w:rPr>
        <w:t>). Загальний обсяг роботи –</w:t>
      </w:r>
      <w:r>
        <w:rPr>
          <w:rFonts w:ascii="Times New Roman" w:hAnsi="Times New Roman" w:cs="Times New Roman"/>
          <w:sz w:val="28"/>
          <w:szCs w:val="28"/>
        </w:rPr>
        <w:t xml:space="preserve"> 45 </w:t>
      </w:r>
      <w:r w:rsidRPr="00790C60">
        <w:rPr>
          <w:rFonts w:ascii="Times New Roman" w:hAnsi="Times New Roman" w:cs="Times New Roman"/>
          <w:sz w:val="28"/>
          <w:szCs w:val="28"/>
        </w:rPr>
        <w:t>сторінок.</w:t>
      </w:r>
    </w:p>
    <w:p w:rsidR="003B6569" w:rsidRDefault="003B6569" w:rsidP="00ED2DB1">
      <w:pPr>
        <w:spacing w:line="360" w:lineRule="auto"/>
        <w:ind w:firstLine="708"/>
        <w:jc w:val="both"/>
        <w:rPr>
          <w:rFonts w:ascii="Times New Roman" w:hAnsi="Times New Roman" w:cs="Times New Roman"/>
          <w:sz w:val="28"/>
          <w:szCs w:val="28"/>
        </w:rPr>
      </w:pPr>
    </w:p>
    <w:p w:rsidR="003B6569" w:rsidRDefault="003B6569" w:rsidP="003B6569">
      <w:pPr>
        <w:rPr>
          <w:rFonts w:ascii="Times New Roman" w:hAnsi="Times New Roman" w:cs="Times New Roman"/>
          <w:sz w:val="28"/>
          <w:szCs w:val="28"/>
        </w:rPr>
      </w:pPr>
    </w:p>
    <w:p w:rsidR="003B6569" w:rsidRDefault="003B6569" w:rsidP="003B6569">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Висновки</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Збірка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«Миротворець» – це новий крок у творчості письменника, саме вона</w:t>
      </w:r>
      <w:r w:rsidRPr="00790C60">
        <w:rPr>
          <w:rFonts w:ascii="Times New Roman" w:hAnsi="Times New Roman" w:cs="Times New Roman"/>
          <w:sz w:val="28"/>
          <w:szCs w:val="28"/>
        </w:rPr>
        <w:t xml:space="preserve"> зламала усі стереотипи і відкрила новий етап не тільки у творчості молодого автора, а й в українській літературі доби постмодернізму</w:t>
      </w:r>
      <w:r>
        <w:rPr>
          <w:rFonts w:ascii="Times New Roman" w:hAnsi="Times New Roman" w:cs="Times New Roman"/>
          <w:sz w:val="28"/>
          <w:szCs w:val="28"/>
        </w:rPr>
        <w:t>. Т</w:t>
      </w:r>
      <w:r w:rsidRPr="00790C60">
        <w:rPr>
          <w:rFonts w:ascii="Times New Roman" w:hAnsi="Times New Roman" w:cs="Times New Roman"/>
          <w:sz w:val="28"/>
          <w:szCs w:val="28"/>
        </w:rPr>
        <w:t xml:space="preserve">вори </w:t>
      </w:r>
      <w:r>
        <w:rPr>
          <w:rFonts w:ascii="Times New Roman" w:hAnsi="Times New Roman" w:cs="Times New Roman"/>
          <w:sz w:val="28"/>
          <w:szCs w:val="28"/>
        </w:rPr>
        <w:t>збірки</w:t>
      </w:r>
      <w:r w:rsidRPr="00790C60">
        <w:rPr>
          <w:rFonts w:ascii="Times New Roman" w:hAnsi="Times New Roman" w:cs="Times New Roman"/>
          <w:sz w:val="28"/>
          <w:szCs w:val="28"/>
        </w:rPr>
        <w:t xml:space="preserve"> сповнені філософського підтексту, пов’язані з історичними подіями, мають елементи домислу – все це да</w:t>
      </w:r>
      <w:r>
        <w:rPr>
          <w:rFonts w:ascii="Times New Roman" w:hAnsi="Times New Roman" w:cs="Times New Roman"/>
          <w:sz w:val="28"/>
          <w:szCs w:val="28"/>
        </w:rPr>
        <w:t>ло</w:t>
      </w:r>
      <w:r w:rsidRPr="00790C60">
        <w:rPr>
          <w:rFonts w:ascii="Times New Roman" w:hAnsi="Times New Roman" w:cs="Times New Roman"/>
          <w:sz w:val="28"/>
          <w:szCs w:val="28"/>
        </w:rPr>
        <w:t xml:space="preserve"> змогу </w:t>
      </w:r>
      <w:r>
        <w:rPr>
          <w:rFonts w:ascii="Times New Roman" w:hAnsi="Times New Roman" w:cs="Times New Roman"/>
          <w:sz w:val="28"/>
          <w:szCs w:val="28"/>
        </w:rPr>
        <w:t xml:space="preserve">віднайти художні особливості, </w:t>
      </w:r>
      <w:r w:rsidRPr="00790C60">
        <w:rPr>
          <w:rFonts w:ascii="Times New Roman" w:hAnsi="Times New Roman" w:cs="Times New Roman"/>
          <w:sz w:val="28"/>
          <w:szCs w:val="28"/>
        </w:rPr>
        <w:t>глибше і ширше дослідити композицію, проблематику, характери головних героїв</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Дипломна робота складається з трьох розділів, кожен з яких містить три підрозділи.</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першому розділі висвітлено феномен постмодернізму у творчості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а також становлення і розвиток даної епохи у світовій та українській культурах. В процесі дослідження, виявилось, що твори мають не всі типові ознаки досліджуваного літературного напряму. Це доводить, що збірка має художні особливості в контексті постмодернізму. Нам вдалося виокремити за допомогою праць зарубіжних і українських дослідників його провідні риси, які співвідносяться з творчістю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а саме:</w:t>
      </w:r>
    </w:p>
    <w:p w:rsidR="003B6569" w:rsidRDefault="003B6569" w:rsidP="003B6569">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принцип гри;</w:t>
      </w:r>
    </w:p>
    <w:p w:rsidR="003B6569" w:rsidRDefault="003B6569" w:rsidP="003B6569">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невизначеність;</w:t>
      </w:r>
    </w:p>
    <w:p w:rsidR="003B6569" w:rsidRDefault="003B6569" w:rsidP="003B6569">
      <w:pPr>
        <w:pStyle w:val="a3"/>
        <w:numPr>
          <w:ilvl w:val="0"/>
          <w:numId w:val="2"/>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антинормативність</w:t>
      </w:r>
      <w:proofErr w:type="spellEnd"/>
      <w:r>
        <w:rPr>
          <w:rFonts w:ascii="Times New Roman" w:hAnsi="Times New Roman" w:cs="Times New Roman"/>
          <w:sz w:val="28"/>
          <w:szCs w:val="28"/>
        </w:rPr>
        <w:t>;</w:t>
      </w:r>
    </w:p>
    <w:p w:rsidR="003B6569" w:rsidRDefault="003B6569" w:rsidP="003B6569">
      <w:pPr>
        <w:pStyle w:val="a3"/>
        <w:numPr>
          <w:ilvl w:val="0"/>
          <w:numId w:val="2"/>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епатажність</w:t>
      </w:r>
      <w:proofErr w:type="spellEnd"/>
      <w:r>
        <w:rPr>
          <w:rFonts w:ascii="Times New Roman" w:hAnsi="Times New Roman" w:cs="Times New Roman"/>
          <w:sz w:val="28"/>
          <w:szCs w:val="28"/>
        </w:rPr>
        <w:t>;</w:t>
      </w:r>
    </w:p>
    <w:p w:rsidR="003B6569" w:rsidRDefault="003B6569" w:rsidP="003B6569">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потяг до міфу, колективного несвідомого;</w:t>
      </w:r>
    </w:p>
    <w:p w:rsidR="003B6569" w:rsidRDefault="003B6569" w:rsidP="003B6569">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культ незалежної особистості тощо.</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процесі дослідження вдалося встановити, що кожен герой збірки «Миротворець» має свої індивідуальні особливості, за допомогою яких твориться абсолютно новий, цікавий, багатогранний образ, що є прикрасою твору.</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Отже, у першому розділі проаналізовано феномен постмодернізму, його особливості у світовому й українському контексті. Також визначено провідні риси творчості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які вдало поєднуються з його авторським стилем. </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досліджено жанрові особливості збірки «Миротворець», розглянуто такі поняття як «літературний жанр», «оповідання», «повість», «композиція», «сюжет», «ретроспекція», «епіграф», що допомогло підтвердити жанрові визначення автора і краще проаналізувати твори вищезазначеної збірки. Твір «Миротворець» відповідає ознакам класичного оповідання, а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 xml:space="preserve">» і «Святий Христофоре, молися за нас» мають ознаки повісті. </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повісті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 xml:space="preserve">» вдалося виділити дві сюжетні лінії, які тісно переплітаються між собою: 1. Життя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w:t>
      </w:r>
      <w:r w:rsidRPr="003B6569">
        <w:rPr>
          <w:rFonts w:ascii="Times New Roman" w:hAnsi="Times New Roman" w:cs="Times New Roman"/>
          <w:sz w:val="28"/>
          <w:szCs w:val="28"/>
        </w:rPr>
        <w:t xml:space="preserve"> </w:t>
      </w:r>
      <w:r>
        <w:rPr>
          <w:rFonts w:ascii="Times New Roman" w:hAnsi="Times New Roman" w:cs="Times New Roman"/>
          <w:sz w:val="28"/>
          <w:szCs w:val="28"/>
        </w:rPr>
        <w:t xml:space="preserve">2. Доля Себастьяна </w:t>
      </w:r>
      <w:proofErr w:type="spellStart"/>
      <w:r>
        <w:rPr>
          <w:rFonts w:ascii="Times New Roman" w:hAnsi="Times New Roman" w:cs="Times New Roman"/>
          <w:sz w:val="28"/>
          <w:szCs w:val="28"/>
        </w:rPr>
        <w:t>Штукенгайзена</w:t>
      </w:r>
      <w:proofErr w:type="spellEnd"/>
      <w:r>
        <w:rPr>
          <w:rFonts w:ascii="Times New Roman" w:hAnsi="Times New Roman" w:cs="Times New Roman"/>
          <w:sz w:val="28"/>
          <w:szCs w:val="28"/>
        </w:rPr>
        <w:t>.</w:t>
      </w:r>
    </w:p>
    <w:p w:rsidR="003B6569" w:rsidRDefault="003B6569" w:rsidP="003B6569">
      <w:pPr>
        <w:spacing w:line="360" w:lineRule="auto"/>
        <w:jc w:val="both"/>
        <w:rPr>
          <w:rFonts w:ascii="Times New Roman" w:hAnsi="Times New Roman" w:cs="Times New Roman"/>
          <w:sz w:val="28"/>
          <w:szCs w:val="28"/>
        </w:rPr>
      </w:pPr>
      <w:r>
        <w:rPr>
          <w:rFonts w:ascii="Times New Roman" w:hAnsi="Times New Roman" w:cs="Times New Roman"/>
          <w:sz w:val="28"/>
          <w:szCs w:val="28"/>
        </w:rPr>
        <w:t>Такий підхід дозволив краще дослідити композицію твору, оскільки повість побудовано за принципом гри та роздвоєння особистості.</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Оповідання «Миротворець» розглянуто з погляду зовнішньої і внутрішньої композиції. У зовнішній композиції умовно вдалося виділити експозицію, зав’язку, кульмінацію і розв’язку. Внутрішню композицію твору складають головні (Роберт </w:t>
      </w:r>
      <w:proofErr w:type="spellStart"/>
      <w:r>
        <w:rPr>
          <w:rFonts w:ascii="Times New Roman" w:hAnsi="Times New Roman" w:cs="Times New Roman"/>
          <w:sz w:val="28"/>
          <w:szCs w:val="28"/>
        </w:rPr>
        <w:t>Оппенгеймер</w:t>
      </w:r>
      <w:proofErr w:type="spellEnd"/>
      <w:r>
        <w:rPr>
          <w:rFonts w:ascii="Times New Roman" w:hAnsi="Times New Roman" w:cs="Times New Roman"/>
          <w:sz w:val="28"/>
          <w:szCs w:val="28"/>
        </w:rPr>
        <w:t xml:space="preserve">) і другорядні (Генерал </w:t>
      </w:r>
      <w:proofErr w:type="spellStart"/>
      <w:r>
        <w:rPr>
          <w:rFonts w:ascii="Times New Roman" w:hAnsi="Times New Roman" w:cs="Times New Roman"/>
          <w:sz w:val="28"/>
          <w:szCs w:val="28"/>
        </w:rPr>
        <w:t>Гроувз</w:t>
      </w:r>
      <w:proofErr w:type="spellEnd"/>
      <w:r>
        <w:rPr>
          <w:rFonts w:ascii="Times New Roman" w:hAnsi="Times New Roman" w:cs="Times New Roman"/>
          <w:sz w:val="28"/>
          <w:szCs w:val="28"/>
        </w:rPr>
        <w:t xml:space="preserve">, Джин </w:t>
      </w:r>
      <w:proofErr w:type="spellStart"/>
      <w:r>
        <w:rPr>
          <w:rFonts w:ascii="Times New Roman" w:hAnsi="Times New Roman" w:cs="Times New Roman"/>
          <w:sz w:val="28"/>
          <w:szCs w:val="28"/>
        </w:rPr>
        <w:t>Тетлок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Кітті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Гаррісон</w:t>
      </w:r>
      <w:proofErr w:type="spellEnd"/>
      <w:r>
        <w:rPr>
          <w:rFonts w:ascii="Times New Roman" w:hAnsi="Times New Roman" w:cs="Times New Roman"/>
          <w:sz w:val="28"/>
          <w:szCs w:val="28"/>
        </w:rPr>
        <w:t xml:space="preserve">, Атомний </w:t>
      </w:r>
      <w:proofErr w:type="spellStart"/>
      <w:r>
        <w:rPr>
          <w:rFonts w:ascii="Times New Roman" w:hAnsi="Times New Roman" w:cs="Times New Roman"/>
          <w:sz w:val="28"/>
          <w:szCs w:val="28"/>
        </w:rPr>
        <w:t>Біл</w:t>
      </w:r>
      <w:proofErr w:type="spellEnd"/>
      <w:r>
        <w:rPr>
          <w:rFonts w:ascii="Times New Roman" w:hAnsi="Times New Roman" w:cs="Times New Roman"/>
          <w:sz w:val="28"/>
          <w:szCs w:val="28"/>
        </w:rPr>
        <w:t>) герої.</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Композиція повісті «Святий Христофоре, молися за нас» має чітку структуру – 14 розділів, серед яких виділено зачин, експозицію, зав’язку, розвиток дії, кульмінацію і розв’язку. Також у цьому розділі нам вдалося виділити два типи конфлікту: філософський і соціальний.</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другий розділ дипломної роботи присвячено дослідженню жанрових особливостей збірки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«Миротворець». Це дозволило </w:t>
      </w:r>
      <w:r>
        <w:rPr>
          <w:rFonts w:ascii="Times New Roman" w:hAnsi="Times New Roman" w:cs="Times New Roman"/>
          <w:sz w:val="28"/>
          <w:szCs w:val="28"/>
        </w:rPr>
        <w:lastRenderedPageBreak/>
        <w:t>підтвердити визначення автора щодо літературного жанру творів і дослідити композицію, сюжет і типи конфліктів.</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третьому розділі проаналізовано систему образів збірки. Створені автором постмодерністські герої мають різні характери, професії та спосіб життя, але кожен з них має свій внутрішній конфлікт, кохання та вирішення проблеми буття.</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повісті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 xml:space="preserve">» розглянуто чоловічі і жіночі образи, які тісно співіснують між собою. Досліджено образ головного героя студента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 xml:space="preserve"> і мовознавця Себастьяна </w:t>
      </w:r>
      <w:proofErr w:type="spellStart"/>
      <w:r>
        <w:rPr>
          <w:rFonts w:ascii="Times New Roman" w:hAnsi="Times New Roman" w:cs="Times New Roman"/>
          <w:sz w:val="28"/>
          <w:szCs w:val="28"/>
        </w:rPr>
        <w:t>Штукенгайзена</w:t>
      </w:r>
      <w:proofErr w:type="spellEnd"/>
      <w:r>
        <w:rPr>
          <w:rFonts w:ascii="Times New Roman" w:hAnsi="Times New Roman" w:cs="Times New Roman"/>
          <w:sz w:val="28"/>
          <w:szCs w:val="28"/>
        </w:rPr>
        <w:t xml:space="preserve"> – героя, що поглинув особистість молодого студента. Також розглянуто жіночі образи Анни </w:t>
      </w:r>
      <w:proofErr w:type="spellStart"/>
      <w:r>
        <w:rPr>
          <w:rFonts w:ascii="Times New Roman" w:hAnsi="Times New Roman" w:cs="Times New Roman"/>
          <w:sz w:val="28"/>
          <w:szCs w:val="28"/>
        </w:rPr>
        <w:t>Марціновської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Андреа</w:t>
      </w:r>
      <w:proofErr w:type="spellEnd"/>
      <w:r>
        <w:rPr>
          <w:rFonts w:ascii="Times New Roman" w:hAnsi="Times New Roman" w:cs="Times New Roman"/>
          <w:sz w:val="28"/>
          <w:szCs w:val="28"/>
        </w:rPr>
        <w:t xml:space="preserve"> та Слави. </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Образ Роберта </w:t>
      </w:r>
      <w:proofErr w:type="spellStart"/>
      <w:r>
        <w:rPr>
          <w:rFonts w:ascii="Times New Roman" w:hAnsi="Times New Roman" w:cs="Times New Roman"/>
          <w:sz w:val="28"/>
          <w:szCs w:val="28"/>
        </w:rPr>
        <w:t>Оппенгеймера</w:t>
      </w:r>
      <w:proofErr w:type="spellEnd"/>
      <w:r>
        <w:rPr>
          <w:rFonts w:ascii="Times New Roman" w:hAnsi="Times New Roman" w:cs="Times New Roman"/>
          <w:sz w:val="28"/>
          <w:szCs w:val="28"/>
        </w:rPr>
        <w:t xml:space="preserve"> є історичним. В процесі аналізу було використано такі поняття: «біографія», «домисел», «художня правда», і досліджено праці М. Рузе та Р. Юнга, що допомогло </w:t>
      </w:r>
      <w:proofErr w:type="spellStart"/>
      <w:r>
        <w:rPr>
          <w:rFonts w:ascii="Times New Roman" w:hAnsi="Times New Roman" w:cs="Times New Roman"/>
          <w:sz w:val="28"/>
          <w:szCs w:val="28"/>
        </w:rPr>
        <w:t>співставити</w:t>
      </w:r>
      <w:proofErr w:type="spellEnd"/>
      <w:r>
        <w:rPr>
          <w:rFonts w:ascii="Times New Roman" w:hAnsi="Times New Roman" w:cs="Times New Roman"/>
          <w:sz w:val="28"/>
          <w:szCs w:val="28"/>
        </w:rPr>
        <w:t xml:space="preserve"> реальні факти з домислом (вимислом). Вдалося виявити, що Любко Дереш за основу оповідання взяв неспотворені реальні біографічні факти, які доповнив авторським домислом і художньою правдою.</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повісті «Святий Христофоре, молися за нас» </w:t>
      </w:r>
      <w:proofErr w:type="spellStart"/>
      <w:r>
        <w:rPr>
          <w:rFonts w:ascii="Times New Roman" w:hAnsi="Times New Roman" w:cs="Times New Roman"/>
          <w:sz w:val="28"/>
          <w:szCs w:val="28"/>
        </w:rPr>
        <w:t>співставлено</w:t>
      </w:r>
      <w:proofErr w:type="spellEnd"/>
      <w:r>
        <w:rPr>
          <w:rFonts w:ascii="Times New Roman" w:hAnsi="Times New Roman" w:cs="Times New Roman"/>
          <w:sz w:val="28"/>
          <w:szCs w:val="28"/>
        </w:rPr>
        <w:t xml:space="preserve"> образ Святого Христофора і Родіона </w:t>
      </w:r>
      <w:proofErr w:type="spellStart"/>
      <w:r>
        <w:rPr>
          <w:rFonts w:ascii="Times New Roman" w:hAnsi="Times New Roman" w:cs="Times New Roman"/>
          <w:sz w:val="28"/>
          <w:szCs w:val="28"/>
        </w:rPr>
        <w:t>Раскатова</w:t>
      </w:r>
      <w:proofErr w:type="spellEnd"/>
      <w:r>
        <w:rPr>
          <w:rFonts w:ascii="Times New Roman" w:hAnsi="Times New Roman" w:cs="Times New Roman"/>
          <w:sz w:val="28"/>
          <w:szCs w:val="28"/>
        </w:rPr>
        <w:t xml:space="preserve">, що дало змогу провести паралелі між цими абсолютно різними особистостями. Образ Родіона </w:t>
      </w:r>
      <w:proofErr w:type="spellStart"/>
      <w:r>
        <w:rPr>
          <w:rFonts w:ascii="Times New Roman" w:hAnsi="Times New Roman" w:cs="Times New Roman"/>
          <w:sz w:val="28"/>
          <w:szCs w:val="28"/>
        </w:rPr>
        <w:t>Раскатова</w:t>
      </w:r>
      <w:proofErr w:type="spellEnd"/>
      <w:r>
        <w:rPr>
          <w:rFonts w:ascii="Times New Roman" w:hAnsi="Times New Roman" w:cs="Times New Roman"/>
          <w:sz w:val="28"/>
          <w:szCs w:val="28"/>
        </w:rPr>
        <w:t xml:space="preserve"> є абсолютним вимислом, а Святого Христофора – домислом.</w:t>
      </w:r>
    </w:p>
    <w:p w:rsidR="003B6569" w:rsidRPr="00065941" w:rsidRDefault="003B6569" w:rsidP="003B6569">
      <w:pPr>
        <w:spacing w:line="360" w:lineRule="auto"/>
        <w:jc w:val="both"/>
        <w:rPr>
          <w:rFonts w:ascii="Times New Roman" w:hAnsi="Times New Roman" w:cs="Times New Roman"/>
          <w:sz w:val="28"/>
          <w:szCs w:val="28"/>
        </w:rPr>
      </w:pPr>
      <w:r w:rsidRPr="004F633E">
        <w:rPr>
          <w:rFonts w:ascii="Times New Roman" w:hAnsi="Times New Roman" w:cs="Times New Roman"/>
          <w:sz w:val="28"/>
          <w:szCs w:val="28"/>
        </w:rPr>
        <w:t>Отже, у</w:t>
      </w:r>
      <w:r>
        <w:rPr>
          <w:rFonts w:ascii="Times New Roman" w:hAnsi="Times New Roman" w:cs="Times New Roman"/>
          <w:sz w:val="28"/>
          <w:szCs w:val="28"/>
        </w:rPr>
        <w:t xml:space="preserve"> даній дипломній роботі розглянуто художні особливості збірки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«Миротворець». Оскільки </w:t>
      </w:r>
      <w:r w:rsidRPr="004F633E">
        <w:rPr>
          <w:rFonts w:ascii="Times New Roman" w:hAnsi="Times New Roman" w:cs="Times New Roman"/>
          <w:sz w:val="28"/>
          <w:szCs w:val="28"/>
        </w:rPr>
        <w:t xml:space="preserve">донедавна проблематика і поетика творів </w:t>
      </w:r>
      <w:r>
        <w:rPr>
          <w:rFonts w:ascii="Times New Roman" w:hAnsi="Times New Roman" w:cs="Times New Roman"/>
          <w:sz w:val="28"/>
          <w:szCs w:val="28"/>
        </w:rPr>
        <w:t xml:space="preserve">автора </w:t>
      </w:r>
      <w:r w:rsidRPr="004F633E">
        <w:rPr>
          <w:rFonts w:ascii="Times New Roman" w:hAnsi="Times New Roman" w:cs="Times New Roman"/>
          <w:sz w:val="28"/>
          <w:szCs w:val="28"/>
        </w:rPr>
        <w:t>мали зовсім інший характер і були спрямовані на підліткову аудиторію</w:t>
      </w:r>
      <w:r>
        <w:rPr>
          <w:rFonts w:ascii="Times New Roman" w:hAnsi="Times New Roman" w:cs="Times New Roman"/>
          <w:sz w:val="28"/>
          <w:szCs w:val="28"/>
        </w:rPr>
        <w:t xml:space="preserve">, оповідання «Миротворець» та повісті «Дивна історія Стефана </w:t>
      </w:r>
      <w:proofErr w:type="spellStart"/>
      <w:r>
        <w:rPr>
          <w:rFonts w:ascii="Times New Roman" w:hAnsi="Times New Roman" w:cs="Times New Roman"/>
          <w:sz w:val="28"/>
          <w:szCs w:val="28"/>
        </w:rPr>
        <w:t>Лянґе</w:t>
      </w:r>
      <w:proofErr w:type="spellEnd"/>
      <w:r>
        <w:rPr>
          <w:rFonts w:ascii="Times New Roman" w:hAnsi="Times New Roman" w:cs="Times New Roman"/>
          <w:sz w:val="28"/>
          <w:szCs w:val="28"/>
        </w:rPr>
        <w:t xml:space="preserve">» і «Святий Христофоре, молися за нас» мають художні особливості як у співвідношенні з творчістю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так і української літератури.</w:t>
      </w:r>
    </w:p>
    <w:p w:rsidR="003B6569" w:rsidRDefault="003B6569" w:rsidP="003B6569">
      <w:pPr>
        <w:rPr>
          <w:rFonts w:ascii="Times New Roman" w:hAnsi="Times New Roman" w:cs="Times New Roman"/>
          <w:b/>
          <w:sz w:val="28"/>
          <w:szCs w:val="28"/>
        </w:rPr>
      </w:pPr>
      <w:r>
        <w:rPr>
          <w:rFonts w:ascii="Times New Roman" w:hAnsi="Times New Roman" w:cs="Times New Roman"/>
          <w:b/>
          <w:sz w:val="28"/>
          <w:szCs w:val="28"/>
        </w:rPr>
        <w:br w:type="page"/>
      </w:r>
    </w:p>
    <w:p w:rsidR="003B6569" w:rsidRPr="008F4CD0" w:rsidRDefault="003B6569" w:rsidP="003B6569">
      <w:pPr>
        <w:ind w:left="2124" w:firstLine="708"/>
        <w:rPr>
          <w:rFonts w:ascii="Times New Roman" w:hAnsi="Times New Roman" w:cs="Times New Roman"/>
          <w:b/>
          <w:sz w:val="28"/>
          <w:szCs w:val="28"/>
        </w:rPr>
      </w:pPr>
      <w:r w:rsidRPr="008F4CD0">
        <w:rPr>
          <w:rFonts w:ascii="Times New Roman" w:hAnsi="Times New Roman" w:cs="Times New Roman"/>
          <w:b/>
          <w:sz w:val="28"/>
          <w:szCs w:val="28"/>
        </w:rPr>
        <w:lastRenderedPageBreak/>
        <w:t>Список використаної літератури</w:t>
      </w:r>
    </w:p>
    <w:p w:rsidR="003B6569" w:rsidRDefault="003B6569" w:rsidP="003B6569">
      <w:pPr>
        <w:spacing w:before="240" w:line="360" w:lineRule="auto"/>
        <w:jc w:val="both"/>
        <w:rPr>
          <w:rFonts w:ascii="Times New Roman" w:hAnsi="Times New Roman" w:cs="Times New Roman"/>
          <w:sz w:val="28"/>
          <w:szCs w:val="28"/>
        </w:rPr>
      </w:pPr>
      <w:r w:rsidRPr="008F4CD0">
        <w:rPr>
          <w:rFonts w:ascii="Times New Roman" w:hAnsi="Times New Roman" w:cs="Times New Roman"/>
          <w:sz w:val="28"/>
          <w:szCs w:val="28"/>
        </w:rPr>
        <w:tab/>
        <w:t xml:space="preserve">1. Акулова Н. Ю. Постмодернізм як </w:t>
      </w:r>
      <w:proofErr w:type="spellStart"/>
      <w:r w:rsidRPr="008F4CD0">
        <w:rPr>
          <w:rFonts w:ascii="Times New Roman" w:hAnsi="Times New Roman" w:cs="Times New Roman"/>
          <w:sz w:val="28"/>
          <w:szCs w:val="28"/>
        </w:rPr>
        <w:t>філософсько</w:t>
      </w:r>
      <w:proofErr w:type="spellEnd"/>
      <w:r w:rsidRPr="008F4CD0">
        <w:rPr>
          <w:rFonts w:ascii="Times New Roman" w:hAnsi="Times New Roman" w:cs="Times New Roman"/>
          <w:sz w:val="28"/>
          <w:szCs w:val="28"/>
        </w:rPr>
        <w:t xml:space="preserve">-естетичне явище / Н. Ю. Акулова // </w:t>
      </w:r>
      <w:hyperlink r:id="rId7" w:history="1">
        <w:r w:rsidRPr="00D12F02">
          <w:rPr>
            <w:rStyle w:val="a8"/>
            <w:rFonts w:ascii="Times New Roman" w:hAnsi="Times New Roman" w:cs="Times New Roman"/>
            <w:sz w:val="28"/>
            <w:szCs w:val="28"/>
          </w:rPr>
          <w:t>Харківський національний університет ім. В.Н. Каразіна</w:t>
        </w:r>
      </w:hyperlink>
      <w:r w:rsidRPr="00D12F02">
        <w:rPr>
          <w:rFonts w:ascii="Times New Roman" w:hAnsi="Times New Roman" w:cs="Times New Roman"/>
          <w:sz w:val="28"/>
          <w:szCs w:val="28"/>
        </w:rPr>
        <w:t>.</w:t>
      </w:r>
      <w:r w:rsidRPr="008F4CD0">
        <w:rPr>
          <w:rFonts w:ascii="Times New Roman" w:hAnsi="Times New Roman" w:cs="Times New Roman"/>
          <w:sz w:val="28"/>
          <w:szCs w:val="28"/>
        </w:rPr>
        <w:t xml:space="preserve"> – Харків : Видавництво ХНУ ім. В. Н. Каразіна, 1964. </w:t>
      </w:r>
      <w:r w:rsidRPr="008F4CD0">
        <w:rPr>
          <w:rFonts w:ascii="Times New Roman" w:hAnsi="Times New Roman" w:cs="Times New Roman"/>
          <w:sz w:val="28"/>
          <w:szCs w:val="28"/>
        </w:rPr>
        <w:sym w:font="Symbol" w:char="F02D"/>
      </w:r>
      <w:r>
        <w:rPr>
          <w:rFonts w:ascii="Times New Roman" w:hAnsi="Times New Roman" w:cs="Times New Roman"/>
          <w:sz w:val="28"/>
          <w:szCs w:val="28"/>
        </w:rPr>
        <w:t xml:space="preserve"> № </w:t>
      </w:r>
      <w:r w:rsidRPr="008F4CD0">
        <w:rPr>
          <w:rFonts w:ascii="Times New Roman" w:hAnsi="Times New Roman" w:cs="Times New Roman"/>
          <w:sz w:val="28"/>
          <w:szCs w:val="28"/>
        </w:rPr>
        <w:t xml:space="preserve">765 : Сер.: Філологія. </w:t>
      </w:r>
      <w:proofErr w:type="spellStart"/>
      <w:r w:rsidRPr="008F4CD0">
        <w:rPr>
          <w:rFonts w:ascii="Times New Roman" w:hAnsi="Times New Roman" w:cs="Times New Roman"/>
          <w:sz w:val="28"/>
          <w:szCs w:val="28"/>
        </w:rPr>
        <w:t>Вип</w:t>
      </w:r>
      <w:proofErr w:type="spellEnd"/>
      <w:r w:rsidRPr="008F4CD0">
        <w:rPr>
          <w:rFonts w:ascii="Times New Roman" w:hAnsi="Times New Roman" w:cs="Times New Roman"/>
          <w:sz w:val="28"/>
          <w:szCs w:val="28"/>
        </w:rPr>
        <w:t>. 50. – 2007. – С. 146</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150.</w:t>
      </w:r>
    </w:p>
    <w:p w:rsidR="003B6569" w:rsidRPr="008F4CD0"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2. Андрухович Ю. Рекреації </w:t>
      </w:r>
      <w:r w:rsidRPr="0020551E">
        <w:rPr>
          <w:rFonts w:ascii="Times New Roman" w:hAnsi="Times New Roman" w:cs="Times New Roman"/>
          <w:sz w:val="28"/>
          <w:szCs w:val="28"/>
        </w:rPr>
        <w:t>/ Ю. Андрухович // Слов</w:t>
      </w:r>
      <w:r>
        <w:rPr>
          <w:rFonts w:ascii="Times New Roman" w:hAnsi="Times New Roman" w:cs="Times New Roman"/>
          <w:sz w:val="28"/>
          <w:szCs w:val="28"/>
        </w:rPr>
        <w:t>о і час. – 1997. – № 1. – С. 257</w:t>
      </w:r>
      <w:r>
        <w:rPr>
          <w:rFonts w:ascii="Times New Roman" w:hAnsi="Times New Roman" w:cs="Times New Roman"/>
          <w:sz w:val="28"/>
          <w:szCs w:val="28"/>
        </w:rPr>
        <w:sym w:font="Symbol" w:char="F02D"/>
      </w:r>
      <w:r w:rsidRPr="0020551E">
        <w:rPr>
          <w:rFonts w:ascii="Times New Roman" w:hAnsi="Times New Roman" w:cs="Times New Roman"/>
          <w:sz w:val="28"/>
          <w:szCs w:val="28"/>
        </w:rPr>
        <w:t>268.</w:t>
      </w:r>
    </w:p>
    <w:p w:rsidR="003B6569" w:rsidRPr="008F4CD0"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3</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Бабелюк</w:t>
      </w:r>
      <w:proofErr w:type="spellEnd"/>
      <w:r w:rsidRPr="008F4CD0">
        <w:rPr>
          <w:rFonts w:ascii="Times New Roman" w:hAnsi="Times New Roman" w:cs="Times New Roman"/>
          <w:sz w:val="28"/>
          <w:szCs w:val="28"/>
        </w:rPr>
        <w:t xml:space="preserve"> О. А. Трансформація </w:t>
      </w:r>
      <w:proofErr w:type="spellStart"/>
      <w:r w:rsidRPr="008F4CD0">
        <w:rPr>
          <w:rFonts w:ascii="Times New Roman" w:hAnsi="Times New Roman" w:cs="Times New Roman"/>
          <w:sz w:val="28"/>
          <w:szCs w:val="28"/>
        </w:rPr>
        <w:t>хронотопу</w:t>
      </w:r>
      <w:proofErr w:type="spellEnd"/>
      <w:r w:rsidRPr="008F4CD0">
        <w:rPr>
          <w:rFonts w:ascii="Times New Roman" w:hAnsi="Times New Roman" w:cs="Times New Roman"/>
          <w:sz w:val="28"/>
          <w:szCs w:val="28"/>
        </w:rPr>
        <w:t xml:space="preserve"> в пос</w:t>
      </w:r>
      <w:r>
        <w:rPr>
          <w:rFonts w:ascii="Times New Roman" w:hAnsi="Times New Roman" w:cs="Times New Roman"/>
          <w:sz w:val="28"/>
          <w:szCs w:val="28"/>
        </w:rPr>
        <w:t>тмодерністському текстотворенні</w:t>
      </w:r>
      <w:r w:rsidRPr="008F4CD0">
        <w:rPr>
          <w:rFonts w:ascii="Times New Roman" w:hAnsi="Times New Roman" w:cs="Times New Roman"/>
          <w:sz w:val="28"/>
          <w:szCs w:val="28"/>
        </w:rPr>
        <w:t xml:space="preserve">: від діалогу до какофонії / О. А. </w:t>
      </w:r>
      <w:proofErr w:type="spellStart"/>
      <w:r w:rsidRPr="008F4CD0">
        <w:rPr>
          <w:rFonts w:ascii="Times New Roman" w:hAnsi="Times New Roman" w:cs="Times New Roman"/>
          <w:sz w:val="28"/>
          <w:szCs w:val="28"/>
        </w:rPr>
        <w:t>Бабелюк</w:t>
      </w:r>
      <w:proofErr w:type="spellEnd"/>
      <w:r w:rsidRPr="008F4CD0">
        <w:rPr>
          <w:rFonts w:ascii="Times New Roman" w:hAnsi="Times New Roman" w:cs="Times New Roman"/>
          <w:sz w:val="28"/>
          <w:szCs w:val="28"/>
        </w:rPr>
        <w:t xml:space="preserve"> // </w:t>
      </w:r>
      <w:proofErr w:type="spellStart"/>
      <w:r w:rsidRPr="008F4CD0">
        <w:rPr>
          <w:rFonts w:ascii="Times New Roman" w:hAnsi="Times New Roman" w:cs="Times New Roman"/>
          <w:sz w:val="28"/>
          <w:szCs w:val="28"/>
        </w:rPr>
        <w:t>вісн</w:t>
      </w:r>
      <w:proofErr w:type="spellEnd"/>
      <w:r w:rsidRPr="008F4CD0">
        <w:rPr>
          <w:rFonts w:ascii="Times New Roman" w:hAnsi="Times New Roman" w:cs="Times New Roman"/>
          <w:sz w:val="28"/>
          <w:szCs w:val="28"/>
        </w:rPr>
        <w:t xml:space="preserve">. Житомир ДУ : наук. </w:t>
      </w:r>
      <w:proofErr w:type="spellStart"/>
      <w:r w:rsidRPr="008F4CD0">
        <w:rPr>
          <w:rFonts w:ascii="Times New Roman" w:hAnsi="Times New Roman" w:cs="Times New Roman"/>
          <w:sz w:val="28"/>
          <w:szCs w:val="28"/>
        </w:rPr>
        <w:t>жур</w:t>
      </w:r>
      <w:proofErr w:type="spellEnd"/>
      <w:r w:rsidRPr="008F4CD0">
        <w:rPr>
          <w:rFonts w:ascii="Times New Roman" w:hAnsi="Times New Roman" w:cs="Times New Roman"/>
          <w:sz w:val="28"/>
          <w:szCs w:val="28"/>
        </w:rPr>
        <w:t xml:space="preserve">.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2012.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 62.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С. 12</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17.</w:t>
      </w:r>
    </w:p>
    <w:p w:rsidR="003B6569"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4</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Бедзір</w:t>
      </w:r>
      <w:proofErr w:type="spellEnd"/>
      <w:r w:rsidRPr="008F4CD0">
        <w:rPr>
          <w:rFonts w:ascii="Times New Roman" w:hAnsi="Times New Roman" w:cs="Times New Roman"/>
          <w:sz w:val="28"/>
          <w:szCs w:val="28"/>
        </w:rPr>
        <w:t xml:space="preserve"> Н. </w:t>
      </w:r>
      <w:proofErr w:type="spellStart"/>
      <w:r w:rsidRPr="008F4CD0">
        <w:rPr>
          <w:rFonts w:ascii="Times New Roman" w:hAnsi="Times New Roman" w:cs="Times New Roman"/>
          <w:sz w:val="28"/>
          <w:szCs w:val="28"/>
        </w:rPr>
        <w:t>Барочные</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стратегии</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русского</w:t>
      </w:r>
      <w:proofErr w:type="spellEnd"/>
      <w:r w:rsidRPr="008F4CD0">
        <w:rPr>
          <w:rFonts w:ascii="Times New Roman" w:hAnsi="Times New Roman" w:cs="Times New Roman"/>
          <w:sz w:val="28"/>
          <w:szCs w:val="28"/>
        </w:rPr>
        <w:t xml:space="preserve"> и </w:t>
      </w:r>
      <w:proofErr w:type="spellStart"/>
      <w:r w:rsidRPr="008F4CD0">
        <w:rPr>
          <w:rFonts w:ascii="Times New Roman" w:hAnsi="Times New Roman" w:cs="Times New Roman"/>
          <w:sz w:val="28"/>
          <w:szCs w:val="28"/>
        </w:rPr>
        <w:t>украинского</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постмодернизма</w:t>
      </w:r>
      <w:proofErr w:type="spellEnd"/>
      <w:r w:rsidRPr="008F4CD0">
        <w:rPr>
          <w:rFonts w:ascii="Times New Roman" w:hAnsi="Times New Roman" w:cs="Times New Roman"/>
          <w:sz w:val="28"/>
          <w:szCs w:val="28"/>
        </w:rPr>
        <w:t xml:space="preserve"> (на </w:t>
      </w:r>
      <w:proofErr w:type="spellStart"/>
      <w:r w:rsidRPr="008F4CD0">
        <w:rPr>
          <w:rFonts w:ascii="Times New Roman" w:hAnsi="Times New Roman" w:cs="Times New Roman"/>
          <w:sz w:val="28"/>
          <w:szCs w:val="28"/>
        </w:rPr>
        <w:t>метериале</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прозы</w:t>
      </w:r>
      <w:proofErr w:type="spellEnd"/>
      <w:r w:rsidRPr="008F4CD0">
        <w:rPr>
          <w:rFonts w:ascii="Times New Roman" w:hAnsi="Times New Roman" w:cs="Times New Roman"/>
          <w:sz w:val="28"/>
          <w:szCs w:val="28"/>
        </w:rPr>
        <w:t xml:space="preserve"> П. </w:t>
      </w:r>
      <w:proofErr w:type="spellStart"/>
      <w:r w:rsidRPr="008F4CD0">
        <w:rPr>
          <w:rFonts w:ascii="Times New Roman" w:hAnsi="Times New Roman" w:cs="Times New Roman"/>
          <w:sz w:val="28"/>
          <w:szCs w:val="28"/>
        </w:rPr>
        <w:t>Крусанова</w:t>
      </w:r>
      <w:proofErr w:type="spellEnd"/>
      <w:r w:rsidRPr="008F4CD0">
        <w:rPr>
          <w:rFonts w:ascii="Times New Roman" w:hAnsi="Times New Roman" w:cs="Times New Roman"/>
          <w:sz w:val="28"/>
          <w:szCs w:val="28"/>
        </w:rPr>
        <w:t xml:space="preserve"> и Л. </w:t>
      </w:r>
      <w:proofErr w:type="spellStart"/>
      <w:r w:rsidRPr="008F4CD0">
        <w:rPr>
          <w:rFonts w:ascii="Times New Roman" w:hAnsi="Times New Roman" w:cs="Times New Roman"/>
          <w:sz w:val="28"/>
          <w:szCs w:val="28"/>
        </w:rPr>
        <w:t>Дереша</w:t>
      </w:r>
      <w:proofErr w:type="spellEnd"/>
      <w:r w:rsidRPr="008F4CD0">
        <w:rPr>
          <w:rFonts w:ascii="Times New Roman" w:hAnsi="Times New Roman" w:cs="Times New Roman"/>
          <w:sz w:val="28"/>
          <w:szCs w:val="28"/>
        </w:rPr>
        <w:t xml:space="preserve">) / Наталія </w:t>
      </w:r>
      <w:proofErr w:type="spellStart"/>
      <w:r w:rsidRPr="008F4CD0">
        <w:rPr>
          <w:rFonts w:ascii="Times New Roman" w:hAnsi="Times New Roman" w:cs="Times New Roman"/>
          <w:sz w:val="28"/>
          <w:szCs w:val="28"/>
        </w:rPr>
        <w:t>Бедзір</w:t>
      </w:r>
      <w:proofErr w:type="spellEnd"/>
      <w:r w:rsidRPr="008F4CD0">
        <w:rPr>
          <w:rFonts w:ascii="Times New Roman" w:hAnsi="Times New Roman" w:cs="Times New Roman"/>
          <w:sz w:val="28"/>
          <w:szCs w:val="28"/>
        </w:rPr>
        <w:t xml:space="preserve"> // Сучасні проблеми мовознавства та літературознавства : Збірник наукових прац</w:t>
      </w:r>
      <w:r>
        <w:rPr>
          <w:rFonts w:ascii="Times New Roman" w:hAnsi="Times New Roman" w:cs="Times New Roman"/>
          <w:sz w:val="28"/>
          <w:szCs w:val="28"/>
        </w:rPr>
        <w:t xml:space="preserve">ь / Мін. освіти і науки України; Ужгородський </w:t>
      </w:r>
      <w:proofErr w:type="spellStart"/>
      <w:r>
        <w:rPr>
          <w:rFonts w:ascii="Times New Roman" w:hAnsi="Times New Roman" w:cs="Times New Roman"/>
          <w:sz w:val="28"/>
          <w:szCs w:val="28"/>
        </w:rPr>
        <w:t>нац</w:t>
      </w:r>
      <w:proofErr w:type="spellEnd"/>
      <w:r>
        <w:rPr>
          <w:rFonts w:ascii="Times New Roman" w:hAnsi="Times New Roman" w:cs="Times New Roman"/>
          <w:sz w:val="28"/>
          <w:szCs w:val="28"/>
        </w:rPr>
        <w:t>. ун-т</w:t>
      </w:r>
      <w:r w:rsidRPr="008F4CD0">
        <w:rPr>
          <w:rFonts w:ascii="Times New Roman" w:hAnsi="Times New Roman" w:cs="Times New Roman"/>
          <w:sz w:val="28"/>
          <w:szCs w:val="28"/>
        </w:rPr>
        <w:t xml:space="preserve">; НАНУ, Ін-т </w:t>
      </w:r>
      <w:proofErr w:type="spellStart"/>
      <w:r w:rsidRPr="008F4CD0">
        <w:rPr>
          <w:rFonts w:ascii="Times New Roman" w:hAnsi="Times New Roman" w:cs="Times New Roman"/>
          <w:sz w:val="28"/>
          <w:szCs w:val="28"/>
        </w:rPr>
        <w:t>укр</w:t>
      </w:r>
      <w:proofErr w:type="spellEnd"/>
      <w:r w:rsidRPr="008F4CD0">
        <w:rPr>
          <w:rFonts w:ascii="Times New Roman" w:hAnsi="Times New Roman" w:cs="Times New Roman"/>
          <w:sz w:val="28"/>
          <w:szCs w:val="28"/>
        </w:rPr>
        <w:t>. мови. – Уж</w:t>
      </w:r>
      <w:r>
        <w:rPr>
          <w:rFonts w:ascii="Times New Roman" w:hAnsi="Times New Roman" w:cs="Times New Roman"/>
          <w:sz w:val="28"/>
          <w:szCs w:val="28"/>
        </w:rPr>
        <w:t xml:space="preserve">город, 2009. –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13. – С. 160</w:t>
      </w:r>
      <w:r w:rsidRPr="008F4CD0">
        <w:rPr>
          <w:rFonts w:ascii="Times New Roman" w:hAnsi="Times New Roman" w:cs="Times New Roman"/>
          <w:sz w:val="28"/>
          <w:szCs w:val="28"/>
        </w:rPr>
        <w:t>–163.</w:t>
      </w:r>
    </w:p>
    <w:p w:rsidR="003B6569" w:rsidRPr="008F4CD0"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Вергеліс</w:t>
      </w:r>
      <w:proofErr w:type="spellEnd"/>
      <w:r>
        <w:rPr>
          <w:rFonts w:ascii="Times New Roman" w:hAnsi="Times New Roman" w:cs="Times New Roman"/>
          <w:sz w:val="28"/>
          <w:szCs w:val="28"/>
        </w:rPr>
        <w:t xml:space="preserve"> О. Любко Дереш. Мудрість вундеркінда / О. </w:t>
      </w:r>
      <w:proofErr w:type="spellStart"/>
      <w:r>
        <w:rPr>
          <w:rFonts w:ascii="Times New Roman" w:hAnsi="Times New Roman" w:cs="Times New Roman"/>
          <w:sz w:val="28"/>
          <w:szCs w:val="28"/>
        </w:rPr>
        <w:t>Вергеліс</w:t>
      </w:r>
      <w:proofErr w:type="spellEnd"/>
      <w:r>
        <w:rPr>
          <w:rFonts w:ascii="Times New Roman" w:hAnsi="Times New Roman" w:cs="Times New Roman"/>
          <w:sz w:val="28"/>
          <w:szCs w:val="28"/>
        </w:rPr>
        <w:t>, К. </w:t>
      </w:r>
      <w:proofErr w:type="spellStart"/>
      <w:r>
        <w:rPr>
          <w:rFonts w:ascii="Times New Roman" w:hAnsi="Times New Roman" w:cs="Times New Roman"/>
          <w:sz w:val="28"/>
          <w:szCs w:val="28"/>
        </w:rPr>
        <w:t>Константинова</w:t>
      </w:r>
      <w:proofErr w:type="spellEnd"/>
      <w:r>
        <w:rPr>
          <w:rFonts w:ascii="Times New Roman" w:hAnsi="Times New Roman" w:cs="Times New Roman"/>
          <w:sz w:val="28"/>
          <w:szCs w:val="28"/>
        </w:rPr>
        <w:t xml:space="preserve"> // Дзеркало тижня. – 2013. </w:t>
      </w:r>
      <w:r>
        <w:rPr>
          <w:rFonts w:ascii="Times New Roman" w:hAnsi="Times New Roman" w:cs="Times New Roman"/>
          <w:sz w:val="28"/>
          <w:szCs w:val="28"/>
        </w:rPr>
        <w:sym w:font="Symbol" w:char="F02D"/>
      </w:r>
      <w:r>
        <w:rPr>
          <w:rFonts w:ascii="Times New Roman" w:hAnsi="Times New Roman" w:cs="Times New Roman"/>
          <w:sz w:val="28"/>
          <w:szCs w:val="28"/>
        </w:rPr>
        <w:t xml:space="preserve"> № 32. </w:t>
      </w:r>
    </w:p>
    <w:p w:rsidR="003B6569"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6</w:t>
      </w:r>
      <w:r w:rsidRPr="008F4CD0">
        <w:rPr>
          <w:rFonts w:ascii="Times New Roman" w:hAnsi="Times New Roman" w:cs="Times New Roman"/>
          <w:sz w:val="28"/>
          <w:szCs w:val="28"/>
        </w:rPr>
        <w:t xml:space="preserve">. </w:t>
      </w:r>
      <w:r w:rsidRPr="008F4CD0">
        <w:rPr>
          <w:rFonts w:ascii="Times New Roman" w:hAnsi="Times New Roman" w:cs="Times New Roman"/>
          <w:bCs/>
          <w:sz w:val="28"/>
          <w:szCs w:val="28"/>
        </w:rPr>
        <w:t>Гнатюк М. І.</w:t>
      </w:r>
      <w:r w:rsidRPr="008F4CD0">
        <w:rPr>
          <w:rFonts w:ascii="Times New Roman" w:hAnsi="Times New Roman" w:cs="Times New Roman"/>
          <w:sz w:val="28"/>
          <w:szCs w:val="28"/>
        </w:rPr>
        <w:t xml:space="preserve"> Іван Франко і проблеми теорії літератури : </w:t>
      </w:r>
      <w:proofErr w:type="spellStart"/>
      <w:r w:rsidRPr="008F4CD0">
        <w:rPr>
          <w:rFonts w:ascii="Times New Roman" w:hAnsi="Times New Roman" w:cs="Times New Roman"/>
          <w:sz w:val="28"/>
          <w:szCs w:val="28"/>
        </w:rPr>
        <w:t>навч</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посіб</w:t>
      </w:r>
      <w:proofErr w:type="spellEnd"/>
      <w:r w:rsidRPr="008F4CD0">
        <w:rPr>
          <w:rFonts w:ascii="Times New Roman" w:hAnsi="Times New Roman" w:cs="Times New Roman"/>
          <w:sz w:val="28"/>
          <w:szCs w:val="28"/>
        </w:rPr>
        <w:t xml:space="preserve">. / М. І. </w:t>
      </w:r>
      <w:r w:rsidRPr="008F4CD0">
        <w:rPr>
          <w:rFonts w:ascii="Times New Roman" w:hAnsi="Times New Roman" w:cs="Times New Roman"/>
          <w:bCs/>
          <w:sz w:val="28"/>
          <w:szCs w:val="28"/>
        </w:rPr>
        <w:t>Гнатюк</w:t>
      </w:r>
      <w:r w:rsidRPr="008F4CD0">
        <w:rPr>
          <w:rFonts w:ascii="Times New Roman" w:hAnsi="Times New Roman" w:cs="Times New Roman"/>
          <w:sz w:val="28"/>
          <w:szCs w:val="28"/>
        </w:rPr>
        <w:t>.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К. : Академія, 2011. – 237 с.</w:t>
      </w:r>
    </w:p>
    <w:p w:rsidR="003B6569" w:rsidRPr="00BE1887"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w:t>
      </w:r>
      <w:proofErr w:type="spellStart"/>
      <w:r w:rsidRPr="00BE1887">
        <w:rPr>
          <w:rFonts w:ascii="Times New Roman" w:hAnsi="Times New Roman" w:cs="Times New Roman"/>
          <w:sz w:val="28"/>
          <w:szCs w:val="28"/>
        </w:rPr>
        <w:t>Голованова</w:t>
      </w:r>
      <w:proofErr w:type="spellEnd"/>
      <w:r w:rsidRPr="00BE1887">
        <w:rPr>
          <w:rFonts w:ascii="Times New Roman" w:hAnsi="Times New Roman" w:cs="Times New Roman"/>
          <w:sz w:val="28"/>
          <w:szCs w:val="28"/>
        </w:rPr>
        <w:t xml:space="preserve"> И. С. </w:t>
      </w:r>
      <w:proofErr w:type="spellStart"/>
      <w:r w:rsidRPr="00BE1887">
        <w:rPr>
          <w:rFonts w:ascii="Times New Roman" w:hAnsi="Times New Roman" w:cs="Times New Roman"/>
          <w:sz w:val="28"/>
          <w:szCs w:val="28"/>
        </w:rPr>
        <w:t>История</w:t>
      </w:r>
      <w:proofErr w:type="spellEnd"/>
      <w:r w:rsidRPr="00BE1887">
        <w:rPr>
          <w:rFonts w:ascii="Times New Roman" w:hAnsi="Times New Roman" w:cs="Times New Roman"/>
          <w:sz w:val="28"/>
          <w:szCs w:val="28"/>
        </w:rPr>
        <w:t xml:space="preserve"> </w:t>
      </w:r>
      <w:proofErr w:type="spellStart"/>
      <w:r w:rsidRPr="00BE1887">
        <w:rPr>
          <w:rFonts w:ascii="Times New Roman" w:hAnsi="Times New Roman" w:cs="Times New Roman"/>
          <w:sz w:val="28"/>
          <w:szCs w:val="28"/>
        </w:rPr>
        <w:t>мировой</w:t>
      </w:r>
      <w:proofErr w:type="spellEnd"/>
      <w:r w:rsidRPr="00BE1887">
        <w:rPr>
          <w:rFonts w:ascii="Times New Roman" w:hAnsi="Times New Roman" w:cs="Times New Roman"/>
          <w:sz w:val="28"/>
          <w:szCs w:val="28"/>
        </w:rPr>
        <w:t xml:space="preserve"> </w:t>
      </w:r>
      <w:proofErr w:type="spellStart"/>
      <w:r w:rsidRPr="00BE1887">
        <w:rPr>
          <w:rFonts w:ascii="Times New Roman" w:hAnsi="Times New Roman" w:cs="Times New Roman"/>
          <w:sz w:val="28"/>
          <w:szCs w:val="28"/>
        </w:rPr>
        <w:t>литературы</w:t>
      </w:r>
      <w:proofErr w:type="spellEnd"/>
      <w:r w:rsidRPr="00BE1887">
        <w:rPr>
          <w:rFonts w:ascii="Times New Roman" w:hAnsi="Times New Roman" w:cs="Times New Roman"/>
          <w:sz w:val="28"/>
          <w:szCs w:val="28"/>
        </w:rPr>
        <w:t xml:space="preserve">. </w:t>
      </w:r>
      <w:proofErr w:type="spellStart"/>
      <w:r w:rsidRPr="00BE1887">
        <w:rPr>
          <w:rFonts w:ascii="Times New Roman" w:hAnsi="Times New Roman" w:cs="Times New Roman"/>
          <w:sz w:val="28"/>
          <w:szCs w:val="28"/>
        </w:rPr>
        <w:t>Посмодернизм</w:t>
      </w:r>
      <w:proofErr w:type="spellEnd"/>
      <w:r w:rsidRPr="00BE1887">
        <w:rPr>
          <w:rFonts w:ascii="Times New Roman" w:hAnsi="Times New Roman" w:cs="Times New Roman"/>
          <w:sz w:val="28"/>
          <w:szCs w:val="28"/>
        </w:rPr>
        <w:t>. [</w:t>
      </w:r>
      <w:proofErr w:type="spellStart"/>
      <w:r w:rsidRPr="00BE1887">
        <w:rPr>
          <w:rFonts w:ascii="Times New Roman" w:hAnsi="Times New Roman" w:cs="Times New Roman"/>
          <w:sz w:val="28"/>
          <w:szCs w:val="28"/>
        </w:rPr>
        <w:t>Электронный</w:t>
      </w:r>
      <w:proofErr w:type="spellEnd"/>
      <w:r w:rsidRPr="00BE1887">
        <w:rPr>
          <w:rFonts w:ascii="Times New Roman" w:hAnsi="Times New Roman" w:cs="Times New Roman"/>
          <w:sz w:val="28"/>
          <w:szCs w:val="28"/>
        </w:rPr>
        <w:t xml:space="preserve"> ресурс] / </w:t>
      </w:r>
      <w:proofErr w:type="spellStart"/>
      <w:r w:rsidRPr="00BE1887">
        <w:rPr>
          <w:rFonts w:ascii="Times New Roman" w:hAnsi="Times New Roman" w:cs="Times New Roman"/>
          <w:sz w:val="28"/>
          <w:szCs w:val="28"/>
        </w:rPr>
        <w:t>Голованова</w:t>
      </w:r>
      <w:proofErr w:type="spellEnd"/>
      <w:r w:rsidRPr="00BE1887">
        <w:rPr>
          <w:rFonts w:ascii="Times New Roman" w:hAnsi="Times New Roman" w:cs="Times New Roman"/>
          <w:sz w:val="28"/>
          <w:szCs w:val="28"/>
        </w:rPr>
        <w:t xml:space="preserve"> И. С. // Режим </w:t>
      </w:r>
      <w:proofErr w:type="spellStart"/>
      <w:r w:rsidRPr="00BE1887">
        <w:rPr>
          <w:rFonts w:ascii="Times New Roman" w:hAnsi="Times New Roman" w:cs="Times New Roman"/>
          <w:sz w:val="28"/>
          <w:szCs w:val="28"/>
        </w:rPr>
        <w:t>доступа</w:t>
      </w:r>
      <w:proofErr w:type="spellEnd"/>
      <w:r w:rsidRPr="00BE1887">
        <w:rPr>
          <w:rFonts w:ascii="Times New Roman" w:hAnsi="Times New Roman" w:cs="Times New Roman"/>
          <w:sz w:val="28"/>
          <w:szCs w:val="28"/>
        </w:rPr>
        <w:t>: http://17v-euro-lit.niv.ru/17v-eurolit/golovanova/postmodernizm.htm</w:t>
      </w:r>
    </w:p>
    <w:p w:rsidR="003B6569" w:rsidRPr="008F4CD0" w:rsidRDefault="003B6569" w:rsidP="003B6569">
      <w:pPr>
        <w:spacing w:before="240" w:line="360" w:lineRule="auto"/>
        <w:jc w:val="both"/>
        <w:rPr>
          <w:rStyle w:val="citation"/>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8</w:t>
      </w:r>
      <w:r w:rsidRPr="008F4CD0">
        <w:rPr>
          <w:rFonts w:ascii="Times New Roman" w:hAnsi="Times New Roman" w:cs="Times New Roman"/>
          <w:sz w:val="28"/>
          <w:szCs w:val="28"/>
        </w:rPr>
        <w:t xml:space="preserve">. </w:t>
      </w:r>
      <w:hyperlink r:id="rId8" w:tooltip="Горелик Геннадій Єфимович (ще не написана)" w:history="1">
        <w:proofErr w:type="spellStart"/>
        <w:r w:rsidRPr="003A67FA">
          <w:rPr>
            <w:rStyle w:val="a8"/>
            <w:rFonts w:ascii="Times New Roman" w:hAnsi="Times New Roman" w:cs="Times New Roman"/>
            <w:iCs/>
            <w:sz w:val="28"/>
            <w:szCs w:val="28"/>
          </w:rPr>
          <w:t>Горелик</w:t>
        </w:r>
        <w:proofErr w:type="spellEnd"/>
        <w:r w:rsidRPr="003A67FA">
          <w:rPr>
            <w:rStyle w:val="a8"/>
            <w:rFonts w:ascii="Times New Roman" w:hAnsi="Times New Roman" w:cs="Times New Roman"/>
            <w:iCs/>
            <w:sz w:val="28"/>
            <w:szCs w:val="28"/>
          </w:rPr>
          <w:t xml:space="preserve"> Г. Е.</w:t>
        </w:r>
      </w:hyperlink>
      <w:r w:rsidRPr="003A67FA">
        <w:rPr>
          <w:rStyle w:val="citation"/>
          <w:rFonts w:ascii="Times New Roman" w:hAnsi="Times New Roman" w:cs="Times New Roman"/>
          <w:sz w:val="28"/>
          <w:szCs w:val="28"/>
        </w:rPr>
        <w:t> </w:t>
      </w:r>
      <w:proofErr w:type="spellStart"/>
      <w:r w:rsidRPr="003A67FA">
        <w:fldChar w:fldCharType="begin"/>
      </w:r>
      <w:r w:rsidRPr="003A67FA">
        <w:instrText xml:space="preserve"> HYPERLINK "http://ggorelik.narod.ru/Dau/Parall_VIET_2002-2_trim.pdf" </w:instrText>
      </w:r>
      <w:r w:rsidRPr="003A67FA">
        <w:fldChar w:fldCharType="separate"/>
      </w:r>
      <w:r w:rsidRPr="003A67FA">
        <w:rPr>
          <w:rStyle w:val="a8"/>
          <w:rFonts w:ascii="Times New Roman" w:hAnsi="Times New Roman" w:cs="Times New Roman"/>
          <w:sz w:val="28"/>
          <w:szCs w:val="28"/>
        </w:rPr>
        <w:t>Параллели</w:t>
      </w:r>
      <w:proofErr w:type="spellEnd"/>
      <w:r w:rsidRPr="003A67FA">
        <w:rPr>
          <w:rStyle w:val="a8"/>
          <w:rFonts w:ascii="Times New Roman" w:hAnsi="Times New Roman" w:cs="Times New Roman"/>
          <w:sz w:val="28"/>
          <w:szCs w:val="28"/>
        </w:rPr>
        <w:t xml:space="preserve"> </w:t>
      </w:r>
      <w:proofErr w:type="spellStart"/>
      <w:r w:rsidRPr="003A67FA">
        <w:rPr>
          <w:rStyle w:val="a8"/>
          <w:rFonts w:ascii="Times New Roman" w:hAnsi="Times New Roman" w:cs="Times New Roman"/>
          <w:sz w:val="28"/>
          <w:szCs w:val="28"/>
        </w:rPr>
        <w:t>между</w:t>
      </w:r>
      <w:proofErr w:type="spellEnd"/>
      <w:r w:rsidRPr="003A67FA">
        <w:rPr>
          <w:rStyle w:val="a8"/>
          <w:rFonts w:ascii="Times New Roman" w:hAnsi="Times New Roman" w:cs="Times New Roman"/>
          <w:sz w:val="28"/>
          <w:szCs w:val="28"/>
        </w:rPr>
        <w:t xml:space="preserve"> перпендикулярами: </w:t>
      </w:r>
      <w:proofErr w:type="spellStart"/>
      <w:r w:rsidRPr="003A67FA">
        <w:rPr>
          <w:rStyle w:val="a8"/>
          <w:rFonts w:ascii="Times New Roman" w:hAnsi="Times New Roman" w:cs="Times New Roman"/>
          <w:sz w:val="28"/>
          <w:szCs w:val="28"/>
        </w:rPr>
        <w:t>Андрей</w:t>
      </w:r>
      <w:proofErr w:type="spellEnd"/>
      <w:r w:rsidRPr="003A67FA">
        <w:rPr>
          <w:rStyle w:val="a8"/>
          <w:rFonts w:ascii="Times New Roman" w:hAnsi="Times New Roman" w:cs="Times New Roman"/>
          <w:sz w:val="28"/>
          <w:szCs w:val="28"/>
        </w:rPr>
        <w:t xml:space="preserve"> Сахаров, </w:t>
      </w:r>
      <w:proofErr w:type="spellStart"/>
      <w:r w:rsidRPr="003A67FA">
        <w:rPr>
          <w:rStyle w:val="a8"/>
          <w:rFonts w:ascii="Times New Roman" w:hAnsi="Times New Roman" w:cs="Times New Roman"/>
          <w:sz w:val="28"/>
          <w:szCs w:val="28"/>
        </w:rPr>
        <w:t>Эдвард</w:t>
      </w:r>
      <w:proofErr w:type="spellEnd"/>
      <w:r w:rsidRPr="003A67FA">
        <w:rPr>
          <w:rStyle w:val="a8"/>
          <w:rFonts w:ascii="Times New Roman" w:hAnsi="Times New Roman" w:cs="Times New Roman"/>
          <w:sz w:val="28"/>
          <w:szCs w:val="28"/>
        </w:rPr>
        <w:t xml:space="preserve"> </w:t>
      </w:r>
      <w:proofErr w:type="spellStart"/>
      <w:r w:rsidRPr="003A67FA">
        <w:rPr>
          <w:rStyle w:val="a8"/>
          <w:rFonts w:ascii="Times New Roman" w:hAnsi="Times New Roman" w:cs="Times New Roman"/>
          <w:sz w:val="28"/>
          <w:szCs w:val="28"/>
        </w:rPr>
        <w:t>Теллер</w:t>
      </w:r>
      <w:proofErr w:type="spellEnd"/>
      <w:r w:rsidRPr="003A67FA">
        <w:rPr>
          <w:rStyle w:val="a8"/>
          <w:rFonts w:ascii="Times New Roman" w:hAnsi="Times New Roman" w:cs="Times New Roman"/>
          <w:sz w:val="28"/>
          <w:szCs w:val="28"/>
        </w:rPr>
        <w:t xml:space="preserve">, Роберт </w:t>
      </w:r>
      <w:proofErr w:type="spellStart"/>
      <w:r w:rsidRPr="003A67FA">
        <w:rPr>
          <w:rStyle w:val="a8"/>
          <w:rFonts w:ascii="Times New Roman" w:hAnsi="Times New Roman" w:cs="Times New Roman"/>
          <w:sz w:val="28"/>
          <w:szCs w:val="28"/>
        </w:rPr>
        <w:t>Оппенгеймер</w:t>
      </w:r>
      <w:proofErr w:type="spellEnd"/>
      <w:r w:rsidRPr="003A67FA">
        <w:rPr>
          <w:rStyle w:val="a8"/>
          <w:rFonts w:ascii="Times New Roman" w:hAnsi="Times New Roman" w:cs="Times New Roman"/>
          <w:sz w:val="28"/>
          <w:szCs w:val="28"/>
        </w:rPr>
        <w:fldChar w:fldCharType="end"/>
      </w:r>
      <w:r w:rsidRPr="003A67FA">
        <w:rPr>
          <w:rStyle w:val="citation"/>
          <w:rFonts w:ascii="Times New Roman" w:hAnsi="Times New Roman" w:cs="Times New Roman"/>
          <w:sz w:val="28"/>
          <w:szCs w:val="28"/>
        </w:rPr>
        <w:t xml:space="preserve"> / Г. Е. </w:t>
      </w:r>
      <w:proofErr w:type="spellStart"/>
      <w:r w:rsidRPr="003A67FA">
        <w:rPr>
          <w:rStyle w:val="citation"/>
          <w:rFonts w:ascii="Times New Roman" w:hAnsi="Times New Roman" w:cs="Times New Roman"/>
          <w:sz w:val="28"/>
          <w:szCs w:val="28"/>
        </w:rPr>
        <w:t>Горелик</w:t>
      </w:r>
      <w:proofErr w:type="spellEnd"/>
      <w:r w:rsidRPr="003A67FA">
        <w:rPr>
          <w:rStyle w:val="citation"/>
          <w:rFonts w:ascii="Times New Roman" w:hAnsi="Times New Roman" w:cs="Times New Roman"/>
          <w:sz w:val="28"/>
          <w:szCs w:val="28"/>
        </w:rPr>
        <w:t xml:space="preserve"> // </w:t>
      </w:r>
      <w:hyperlink r:id="rId9" w:tooltip="Вопросы истории естествознания и техники (ще не написана)" w:history="1">
        <w:proofErr w:type="spellStart"/>
        <w:r w:rsidRPr="003A67FA">
          <w:rPr>
            <w:rStyle w:val="a8"/>
            <w:rFonts w:ascii="Times New Roman" w:hAnsi="Times New Roman" w:cs="Times New Roman"/>
            <w:sz w:val="28"/>
            <w:szCs w:val="28"/>
          </w:rPr>
          <w:t>Вопросы</w:t>
        </w:r>
        <w:proofErr w:type="spellEnd"/>
        <w:r w:rsidRPr="003A67FA">
          <w:rPr>
            <w:rStyle w:val="a8"/>
            <w:rFonts w:ascii="Times New Roman" w:hAnsi="Times New Roman" w:cs="Times New Roman"/>
            <w:sz w:val="28"/>
            <w:szCs w:val="28"/>
          </w:rPr>
          <w:t xml:space="preserve"> </w:t>
        </w:r>
        <w:proofErr w:type="spellStart"/>
        <w:r w:rsidRPr="003A67FA">
          <w:rPr>
            <w:rStyle w:val="a8"/>
            <w:rFonts w:ascii="Times New Roman" w:hAnsi="Times New Roman" w:cs="Times New Roman"/>
            <w:sz w:val="28"/>
            <w:szCs w:val="28"/>
          </w:rPr>
          <w:t>истории</w:t>
        </w:r>
        <w:proofErr w:type="spellEnd"/>
        <w:r w:rsidRPr="003A67FA">
          <w:rPr>
            <w:rStyle w:val="a8"/>
            <w:rFonts w:ascii="Times New Roman" w:hAnsi="Times New Roman" w:cs="Times New Roman"/>
            <w:sz w:val="28"/>
            <w:szCs w:val="28"/>
          </w:rPr>
          <w:t xml:space="preserve"> </w:t>
        </w:r>
        <w:proofErr w:type="spellStart"/>
        <w:r w:rsidRPr="003A67FA">
          <w:rPr>
            <w:rStyle w:val="a8"/>
            <w:rFonts w:ascii="Times New Roman" w:hAnsi="Times New Roman" w:cs="Times New Roman"/>
            <w:sz w:val="28"/>
            <w:szCs w:val="28"/>
          </w:rPr>
          <w:t>естествознания</w:t>
        </w:r>
        <w:proofErr w:type="spellEnd"/>
        <w:r w:rsidRPr="003A67FA">
          <w:rPr>
            <w:rStyle w:val="a8"/>
            <w:rFonts w:ascii="Times New Roman" w:hAnsi="Times New Roman" w:cs="Times New Roman"/>
            <w:sz w:val="28"/>
            <w:szCs w:val="28"/>
          </w:rPr>
          <w:t xml:space="preserve"> и </w:t>
        </w:r>
        <w:proofErr w:type="spellStart"/>
        <w:r w:rsidRPr="003A67FA">
          <w:rPr>
            <w:rStyle w:val="a8"/>
            <w:rFonts w:ascii="Times New Roman" w:hAnsi="Times New Roman" w:cs="Times New Roman"/>
            <w:sz w:val="28"/>
            <w:szCs w:val="28"/>
          </w:rPr>
          <w:t>техники</w:t>
        </w:r>
        <w:proofErr w:type="spellEnd"/>
      </w:hyperlink>
      <w:r w:rsidRPr="008F4CD0">
        <w:rPr>
          <w:rStyle w:val="citation"/>
          <w:rFonts w:ascii="Times New Roman" w:hAnsi="Times New Roman" w:cs="Times New Roman"/>
          <w:sz w:val="28"/>
          <w:szCs w:val="28"/>
        </w:rPr>
        <w:t>. </w:t>
      </w:r>
      <w:r w:rsidRPr="008F4CD0">
        <w:rPr>
          <w:rFonts w:ascii="Times New Roman" w:hAnsi="Times New Roman" w:cs="Times New Roman"/>
          <w:sz w:val="28"/>
          <w:szCs w:val="28"/>
        </w:rPr>
        <w:t>–</w:t>
      </w:r>
      <w:r w:rsidRPr="008F4CD0">
        <w:rPr>
          <w:rStyle w:val="citation"/>
          <w:rFonts w:ascii="Times New Roman" w:hAnsi="Times New Roman" w:cs="Times New Roman"/>
          <w:sz w:val="28"/>
          <w:szCs w:val="28"/>
        </w:rPr>
        <w:t xml:space="preserve"> 2002. </w:t>
      </w:r>
      <w:r w:rsidRPr="008F4CD0">
        <w:rPr>
          <w:rFonts w:ascii="Times New Roman" w:hAnsi="Times New Roman" w:cs="Times New Roman"/>
          <w:sz w:val="28"/>
          <w:szCs w:val="28"/>
        </w:rPr>
        <w:t>–</w:t>
      </w:r>
      <w:r w:rsidRPr="008F4CD0">
        <w:rPr>
          <w:rStyle w:val="citation"/>
          <w:rFonts w:ascii="Times New Roman" w:hAnsi="Times New Roman" w:cs="Times New Roman"/>
          <w:sz w:val="28"/>
          <w:szCs w:val="28"/>
        </w:rPr>
        <w:t xml:space="preserve"> № 2. </w:t>
      </w:r>
      <w:r w:rsidRPr="008F4CD0">
        <w:rPr>
          <w:rFonts w:ascii="Times New Roman" w:hAnsi="Times New Roman" w:cs="Times New Roman"/>
          <w:sz w:val="28"/>
          <w:szCs w:val="28"/>
        </w:rPr>
        <w:t>–</w:t>
      </w:r>
      <w:r w:rsidRPr="008F4CD0">
        <w:rPr>
          <w:rStyle w:val="citation"/>
          <w:rFonts w:ascii="Times New Roman" w:hAnsi="Times New Roman" w:cs="Times New Roman"/>
          <w:sz w:val="28"/>
          <w:szCs w:val="28"/>
        </w:rPr>
        <w:t xml:space="preserve"> С. 300</w:t>
      </w:r>
      <w:r w:rsidRPr="008F4CD0">
        <w:rPr>
          <w:rFonts w:ascii="Times New Roman" w:hAnsi="Times New Roman" w:cs="Times New Roman"/>
          <w:sz w:val="28"/>
          <w:szCs w:val="28"/>
        </w:rPr>
        <w:t>–</w:t>
      </w:r>
      <w:r w:rsidRPr="008F4CD0">
        <w:rPr>
          <w:rStyle w:val="citation"/>
          <w:rFonts w:ascii="Times New Roman" w:hAnsi="Times New Roman" w:cs="Times New Roman"/>
          <w:sz w:val="28"/>
          <w:szCs w:val="28"/>
        </w:rPr>
        <w:t>312.</w:t>
      </w:r>
    </w:p>
    <w:p w:rsidR="003B6569" w:rsidRPr="008F4CD0"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9</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Горідько</w:t>
      </w:r>
      <w:proofErr w:type="spellEnd"/>
      <w:r w:rsidRPr="008F4CD0">
        <w:rPr>
          <w:rFonts w:ascii="Times New Roman" w:hAnsi="Times New Roman" w:cs="Times New Roman"/>
          <w:sz w:val="28"/>
          <w:szCs w:val="28"/>
        </w:rPr>
        <w:t xml:space="preserve"> Ю. Енциклопедія постмодерністської думки / Юлія </w:t>
      </w:r>
      <w:proofErr w:type="spellStart"/>
      <w:r w:rsidRPr="008F4CD0">
        <w:rPr>
          <w:rFonts w:ascii="Times New Roman" w:hAnsi="Times New Roman" w:cs="Times New Roman"/>
          <w:sz w:val="28"/>
          <w:szCs w:val="28"/>
        </w:rPr>
        <w:t>Горідько</w:t>
      </w:r>
      <w:proofErr w:type="spellEnd"/>
      <w:r w:rsidRPr="008F4CD0">
        <w:rPr>
          <w:rFonts w:ascii="Times New Roman" w:hAnsi="Times New Roman" w:cs="Times New Roman"/>
          <w:sz w:val="28"/>
          <w:szCs w:val="28"/>
        </w:rPr>
        <w:t> // Всесвіт. – 2004. – № 1</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2. – С. 163–166.</w:t>
      </w:r>
    </w:p>
    <w:p w:rsidR="003B6569"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10</w:t>
      </w:r>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Гричаник</w:t>
      </w:r>
      <w:proofErr w:type="spellEnd"/>
      <w:r w:rsidRPr="008F4CD0">
        <w:rPr>
          <w:rFonts w:ascii="Times New Roman" w:hAnsi="Times New Roman" w:cs="Times New Roman"/>
          <w:sz w:val="28"/>
          <w:szCs w:val="28"/>
        </w:rPr>
        <w:t xml:space="preserve"> Н. Теоретичне осмислення пробл</w:t>
      </w:r>
      <w:r>
        <w:rPr>
          <w:rFonts w:ascii="Times New Roman" w:hAnsi="Times New Roman" w:cs="Times New Roman"/>
          <w:sz w:val="28"/>
          <w:szCs w:val="28"/>
        </w:rPr>
        <w:t>еми та аналізу художнього твору</w:t>
      </w:r>
      <w:r w:rsidRPr="008F4CD0">
        <w:rPr>
          <w:rFonts w:ascii="Times New Roman" w:hAnsi="Times New Roman" w:cs="Times New Roman"/>
          <w:sz w:val="28"/>
          <w:szCs w:val="28"/>
        </w:rPr>
        <w:t xml:space="preserve">: методичний і літературознавчий аспекти / Наталія </w:t>
      </w:r>
      <w:proofErr w:type="spellStart"/>
      <w:r w:rsidRPr="008F4CD0">
        <w:rPr>
          <w:rFonts w:ascii="Times New Roman" w:hAnsi="Times New Roman" w:cs="Times New Roman"/>
          <w:sz w:val="28"/>
          <w:szCs w:val="28"/>
        </w:rPr>
        <w:t>Гричаник</w:t>
      </w:r>
      <w:proofErr w:type="spellEnd"/>
      <w:r w:rsidRPr="008F4CD0">
        <w:rPr>
          <w:rFonts w:ascii="Times New Roman" w:hAnsi="Times New Roman" w:cs="Times New Roman"/>
          <w:sz w:val="28"/>
          <w:szCs w:val="28"/>
        </w:rPr>
        <w:t xml:space="preserve"> // Проблеми підготовки сучасного вчителя. – 2014. – № 10 (Ч. 2). – С. 13–18.</w:t>
      </w:r>
    </w:p>
    <w:p w:rsidR="003B6569" w:rsidRPr="008F4CD0"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11. </w:t>
      </w:r>
      <w:proofErr w:type="spellStart"/>
      <w:r>
        <w:rPr>
          <w:rFonts w:ascii="Times New Roman" w:hAnsi="Times New Roman" w:cs="Times New Roman"/>
          <w:sz w:val="28"/>
          <w:szCs w:val="28"/>
        </w:rPr>
        <w:t>Гундорова</w:t>
      </w:r>
      <w:proofErr w:type="spellEnd"/>
      <w:r>
        <w:rPr>
          <w:rFonts w:ascii="Times New Roman" w:hAnsi="Times New Roman" w:cs="Times New Roman"/>
          <w:sz w:val="28"/>
          <w:szCs w:val="28"/>
        </w:rPr>
        <w:t> </w:t>
      </w:r>
      <w:r w:rsidRPr="00F85EE2">
        <w:rPr>
          <w:rFonts w:ascii="Times New Roman" w:hAnsi="Times New Roman" w:cs="Times New Roman"/>
          <w:sz w:val="28"/>
          <w:szCs w:val="28"/>
        </w:rPr>
        <w:t xml:space="preserve">Т. Карнавальний </w:t>
      </w:r>
      <w:proofErr w:type="spellStart"/>
      <w:r w:rsidRPr="00F85EE2">
        <w:rPr>
          <w:rFonts w:ascii="Times New Roman" w:hAnsi="Times New Roman" w:cs="Times New Roman"/>
          <w:sz w:val="28"/>
          <w:szCs w:val="28"/>
        </w:rPr>
        <w:t>постмодерн</w:t>
      </w:r>
      <w:proofErr w:type="spellEnd"/>
      <w:r w:rsidRPr="00F85EE2">
        <w:rPr>
          <w:rFonts w:ascii="Times New Roman" w:hAnsi="Times New Roman" w:cs="Times New Roman"/>
          <w:sz w:val="28"/>
          <w:szCs w:val="28"/>
        </w:rPr>
        <w:t xml:space="preserve"> /</w:t>
      </w:r>
      <w:r>
        <w:rPr>
          <w:rFonts w:ascii="Times New Roman" w:hAnsi="Times New Roman" w:cs="Times New Roman"/>
          <w:sz w:val="28"/>
          <w:szCs w:val="28"/>
        </w:rPr>
        <w:t xml:space="preserve"> Т. </w:t>
      </w:r>
      <w:proofErr w:type="spellStart"/>
      <w:r w:rsidRPr="00F85EE2">
        <w:rPr>
          <w:rFonts w:ascii="Times New Roman" w:hAnsi="Times New Roman" w:cs="Times New Roman"/>
          <w:sz w:val="28"/>
          <w:szCs w:val="28"/>
        </w:rPr>
        <w:t>Г</w:t>
      </w:r>
      <w:r>
        <w:rPr>
          <w:rFonts w:ascii="Times New Roman" w:hAnsi="Times New Roman" w:cs="Times New Roman"/>
          <w:sz w:val="28"/>
          <w:szCs w:val="28"/>
        </w:rPr>
        <w:t>ундорова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Зб</w:t>
      </w:r>
      <w:proofErr w:type="spellEnd"/>
      <w:r>
        <w:rPr>
          <w:rFonts w:ascii="Times New Roman" w:hAnsi="Times New Roman" w:cs="Times New Roman"/>
          <w:sz w:val="28"/>
          <w:szCs w:val="28"/>
        </w:rPr>
        <w:t>. наукових праць : Післячорнобильська бібліотека : </w:t>
      </w:r>
      <w:r w:rsidRPr="00F85EE2">
        <w:rPr>
          <w:rFonts w:ascii="Times New Roman" w:hAnsi="Times New Roman" w:cs="Times New Roman"/>
          <w:sz w:val="28"/>
          <w:szCs w:val="28"/>
        </w:rPr>
        <w:t xml:space="preserve">Український літературний </w:t>
      </w:r>
      <w:proofErr w:type="spellStart"/>
      <w:r w:rsidRPr="00F85EE2">
        <w:rPr>
          <w:rFonts w:ascii="Times New Roman" w:hAnsi="Times New Roman" w:cs="Times New Roman"/>
          <w:sz w:val="28"/>
          <w:szCs w:val="28"/>
        </w:rPr>
        <w:t>постмодерн</w:t>
      </w:r>
      <w:proofErr w:type="spellEnd"/>
      <w:r w:rsidRPr="00F85EE2">
        <w:rPr>
          <w:rFonts w:ascii="Times New Roman" w:hAnsi="Times New Roman" w:cs="Times New Roman"/>
          <w:sz w:val="28"/>
          <w:szCs w:val="28"/>
        </w:rPr>
        <w:t>. – К.</w:t>
      </w:r>
      <w:r>
        <w:rPr>
          <w:rFonts w:ascii="Times New Roman" w:hAnsi="Times New Roman" w:cs="Times New Roman"/>
          <w:sz w:val="28"/>
          <w:szCs w:val="28"/>
        </w:rPr>
        <w:t> : Критика, 2005. – С. 32</w:t>
      </w:r>
      <w:r>
        <w:rPr>
          <w:rFonts w:ascii="Times New Roman" w:hAnsi="Times New Roman" w:cs="Times New Roman"/>
          <w:sz w:val="28"/>
          <w:szCs w:val="28"/>
        </w:rPr>
        <w:sym w:font="Symbol" w:char="F02D"/>
      </w:r>
      <w:r w:rsidRPr="00F85EE2">
        <w:rPr>
          <w:rFonts w:ascii="Times New Roman" w:hAnsi="Times New Roman" w:cs="Times New Roman"/>
          <w:sz w:val="28"/>
          <w:szCs w:val="28"/>
        </w:rPr>
        <w:t>37.</w:t>
      </w:r>
    </w:p>
    <w:p w:rsidR="003B6569"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12</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Гураль</w:t>
      </w:r>
      <w:proofErr w:type="spellEnd"/>
      <w:r w:rsidRPr="008F4CD0">
        <w:rPr>
          <w:rFonts w:ascii="Times New Roman" w:hAnsi="Times New Roman" w:cs="Times New Roman"/>
          <w:sz w:val="28"/>
          <w:szCs w:val="28"/>
        </w:rPr>
        <w:t> О.</w:t>
      </w:r>
      <w:r>
        <w:rPr>
          <w:rFonts w:ascii="Times New Roman" w:hAnsi="Times New Roman" w:cs="Times New Roman"/>
          <w:sz w:val="28"/>
          <w:szCs w:val="28"/>
        </w:rPr>
        <w:t> </w:t>
      </w:r>
      <w:r w:rsidRPr="008F4CD0">
        <w:rPr>
          <w:rFonts w:ascii="Times New Roman" w:hAnsi="Times New Roman" w:cs="Times New Roman"/>
          <w:sz w:val="28"/>
          <w:szCs w:val="28"/>
        </w:rPr>
        <w:t>Типологія</w:t>
      </w:r>
      <w:r>
        <w:rPr>
          <w:rFonts w:ascii="Times New Roman" w:hAnsi="Times New Roman" w:cs="Times New Roman"/>
          <w:sz w:val="28"/>
          <w:szCs w:val="28"/>
        </w:rPr>
        <w:t> </w:t>
      </w:r>
      <w:r w:rsidRPr="008F4CD0">
        <w:rPr>
          <w:rFonts w:ascii="Times New Roman" w:hAnsi="Times New Roman" w:cs="Times New Roman"/>
          <w:sz w:val="28"/>
          <w:szCs w:val="28"/>
        </w:rPr>
        <w:t>перс</w:t>
      </w:r>
      <w:r>
        <w:rPr>
          <w:rFonts w:ascii="Times New Roman" w:hAnsi="Times New Roman" w:cs="Times New Roman"/>
          <w:sz w:val="28"/>
          <w:szCs w:val="28"/>
        </w:rPr>
        <w:t>онажа постмодерністського твору: п</w:t>
      </w:r>
      <w:r w:rsidRPr="008F4CD0">
        <w:rPr>
          <w:rFonts w:ascii="Times New Roman" w:hAnsi="Times New Roman" w:cs="Times New Roman"/>
          <w:sz w:val="28"/>
          <w:szCs w:val="28"/>
        </w:rPr>
        <w:t xml:space="preserve">рагматичний аспект // Наукові записки. – </w:t>
      </w:r>
      <w:proofErr w:type="spellStart"/>
      <w:r w:rsidRPr="008F4CD0">
        <w:rPr>
          <w:rFonts w:ascii="Times New Roman" w:hAnsi="Times New Roman" w:cs="Times New Roman"/>
          <w:sz w:val="28"/>
          <w:szCs w:val="28"/>
        </w:rPr>
        <w:t>Вип</w:t>
      </w:r>
      <w:proofErr w:type="spellEnd"/>
      <w:r w:rsidRPr="008F4CD0">
        <w:rPr>
          <w:rFonts w:ascii="Times New Roman" w:hAnsi="Times New Roman" w:cs="Times New Roman"/>
          <w:sz w:val="28"/>
          <w:szCs w:val="28"/>
        </w:rPr>
        <w:t>. 81 (2) : Філологічні науки (мовознавство) : у 4 ч. – Кіровоград : РВВ КДПУ ім. В. Винниченка, 2009. – С.</w:t>
      </w:r>
      <w:r>
        <w:rPr>
          <w:rFonts w:ascii="Times New Roman" w:hAnsi="Times New Roman" w:cs="Times New Roman"/>
          <w:sz w:val="28"/>
          <w:szCs w:val="28"/>
        </w:rPr>
        <w:t> </w:t>
      </w:r>
      <w:r w:rsidRPr="008F4CD0">
        <w:rPr>
          <w:rFonts w:ascii="Times New Roman" w:hAnsi="Times New Roman" w:cs="Times New Roman"/>
          <w:sz w:val="28"/>
          <w:szCs w:val="28"/>
        </w:rPr>
        <w:t>169</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175.</w:t>
      </w:r>
    </w:p>
    <w:p w:rsidR="003B6569" w:rsidRPr="008F4CD0"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13. Давиденко Г. Й. Історія зарубіжної літератури ХХ століття: навчальний посібник / Г. Й. Давиденко, Г. М. Стельмах, Н. І. </w:t>
      </w:r>
      <w:proofErr w:type="spellStart"/>
      <w:r>
        <w:rPr>
          <w:rFonts w:ascii="Times New Roman" w:hAnsi="Times New Roman" w:cs="Times New Roman"/>
          <w:sz w:val="28"/>
          <w:szCs w:val="28"/>
        </w:rPr>
        <w:t>Гричаник</w:t>
      </w:r>
      <w:proofErr w:type="spellEnd"/>
      <w:r>
        <w:rPr>
          <w:rFonts w:ascii="Times New Roman" w:hAnsi="Times New Roman" w:cs="Times New Roman"/>
          <w:sz w:val="28"/>
          <w:szCs w:val="28"/>
        </w:rPr>
        <w:t xml:space="preserve">. – К. : Центр учбової літератури, 2009 – С. 296–309.  </w:t>
      </w:r>
    </w:p>
    <w:p w:rsidR="003B6569"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14</w:t>
      </w:r>
      <w:r w:rsidRPr="008F4CD0">
        <w:rPr>
          <w:rFonts w:ascii="Times New Roman" w:hAnsi="Times New Roman" w:cs="Times New Roman"/>
          <w:sz w:val="28"/>
          <w:szCs w:val="28"/>
        </w:rPr>
        <w:t xml:space="preserve">. Дереш Любко Миротворець. Повісті та оповідання / Любко Дереш. – Львів : </w:t>
      </w:r>
      <w:proofErr w:type="spellStart"/>
      <w:r w:rsidRPr="008F4CD0">
        <w:rPr>
          <w:rFonts w:ascii="Times New Roman" w:hAnsi="Times New Roman" w:cs="Times New Roman"/>
          <w:sz w:val="28"/>
          <w:szCs w:val="28"/>
        </w:rPr>
        <w:t>Кальварія</w:t>
      </w:r>
      <w:proofErr w:type="spellEnd"/>
      <w:r w:rsidRPr="008F4CD0">
        <w:rPr>
          <w:rFonts w:ascii="Times New Roman" w:hAnsi="Times New Roman" w:cs="Times New Roman"/>
          <w:sz w:val="28"/>
          <w:szCs w:val="28"/>
        </w:rPr>
        <w:t>, 2013. –</w:t>
      </w:r>
      <w:r>
        <w:rPr>
          <w:rFonts w:ascii="Times New Roman" w:hAnsi="Times New Roman" w:cs="Times New Roman"/>
          <w:sz w:val="28"/>
          <w:szCs w:val="28"/>
        </w:rPr>
        <w:t xml:space="preserve"> 196 с</w:t>
      </w:r>
      <w:r w:rsidRPr="008F4CD0">
        <w:rPr>
          <w:rFonts w:ascii="Times New Roman" w:hAnsi="Times New Roman" w:cs="Times New Roman"/>
          <w:sz w:val="28"/>
          <w:szCs w:val="28"/>
        </w:rPr>
        <w:t>.</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15. </w:t>
      </w:r>
      <w:proofErr w:type="spellStart"/>
      <w:r>
        <w:rPr>
          <w:rFonts w:ascii="Times New Roman" w:hAnsi="Times New Roman" w:cs="Times New Roman"/>
          <w:sz w:val="28"/>
          <w:szCs w:val="28"/>
        </w:rPr>
        <w:t>Дубинянська</w:t>
      </w:r>
      <w:proofErr w:type="spellEnd"/>
      <w:r>
        <w:rPr>
          <w:rFonts w:ascii="Times New Roman" w:hAnsi="Times New Roman" w:cs="Times New Roman"/>
          <w:sz w:val="28"/>
          <w:szCs w:val="28"/>
        </w:rPr>
        <w:t xml:space="preserve"> Я. Любко Дереш : «Ті, хто називає мене вундеркіндом, за базар відповідатимуть!» / Яна </w:t>
      </w:r>
      <w:proofErr w:type="spellStart"/>
      <w:r>
        <w:rPr>
          <w:rFonts w:ascii="Times New Roman" w:hAnsi="Times New Roman" w:cs="Times New Roman"/>
          <w:sz w:val="28"/>
          <w:szCs w:val="28"/>
        </w:rPr>
        <w:t>Дубинянська</w:t>
      </w:r>
      <w:proofErr w:type="spellEnd"/>
      <w:r>
        <w:rPr>
          <w:rFonts w:ascii="Times New Roman" w:hAnsi="Times New Roman" w:cs="Times New Roman"/>
          <w:sz w:val="28"/>
          <w:szCs w:val="28"/>
        </w:rPr>
        <w:t xml:space="preserve"> // Дзеркало тижня. – 2005. </w:t>
      </w:r>
      <w:r>
        <w:rPr>
          <w:rFonts w:ascii="Times New Roman" w:hAnsi="Times New Roman" w:cs="Times New Roman"/>
          <w:sz w:val="28"/>
          <w:szCs w:val="28"/>
        </w:rPr>
        <w:sym w:font="Symbol" w:char="F02D"/>
      </w:r>
      <w:r>
        <w:rPr>
          <w:rFonts w:ascii="Times New Roman" w:hAnsi="Times New Roman" w:cs="Times New Roman"/>
          <w:sz w:val="28"/>
          <w:szCs w:val="28"/>
        </w:rPr>
        <w:t xml:space="preserve"> № 46. </w:t>
      </w:r>
    </w:p>
    <w:p w:rsidR="003B6569" w:rsidRPr="00454720"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16. Енциклопедія літературних напрямів і течій </w:t>
      </w:r>
      <w:r w:rsidRPr="003B6569">
        <w:rPr>
          <w:rFonts w:ascii="Times New Roman" w:hAnsi="Times New Roman" w:cs="Times New Roman"/>
          <w:sz w:val="28"/>
          <w:szCs w:val="28"/>
          <w:lang w:val="ru-RU"/>
        </w:rPr>
        <w:t>[</w:t>
      </w:r>
      <w:r>
        <w:rPr>
          <w:rFonts w:ascii="Times New Roman" w:hAnsi="Times New Roman" w:cs="Times New Roman"/>
          <w:sz w:val="28"/>
          <w:szCs w:val="28"/>
        </w:rPr>
        <w:t>Електронний ресурс</w:t>
      </w:r>
      <w:r w:rsidRPr="003B6569">
        <w:rPr>
          <w:rFonts w:ascii="Times New Roman" w:hAnsi="Times New Roman" w:cs="Times New Roman"/>
          <w:sz w:val="28"/>
          <w:szCs w:val="28"/>
          <w:lang w:val="ru-RU"/>
        </w:rPr>
        <w:t>]</w:t>
      </w:r>
      <w:r>
        <w:rPr>
          <w:rFonts w:ascii="Times New Roman" w:hAnsi="Times New Roman" w:cs="Times New Roman"/>
          <w:sz w:val="28"/>
          <w:szCs w:val="28"/>
        </w:rPr>
        <w:t xml:space="preserve"> / Режим доступу: </w:t>
      </w:r>
      <w:r w:rsidRPr="00454720">
        <w:rPr>
          <w:rFonts w:ascii="Times New Roman" w:hAnsi="Times New Roman" w:cs="Times New Roman"/>
          <w:sz w:val="28"/>
          <w:szCs w:val="28"/>
        </w:rPr>
        <w:t>http://www.ukrlib.com.ua/encycl/techii/printout.php?number=16</w:t>
      </w:r>
    </w:p>
    <w:p w:rsidR="003B6569" w:rsidRPr="008F4CD0" w:rsidRDefault="003B6569" w:rsidP="003B6569">
      <w:pPr>
        <w:spacing w:before="240" w:line="360" w:lineRule="auto"/>
        <w:ind w:firstLine="708"/>
        <w:jc w:val="both"/>
        <w:rPr>
          <w:rFonts w:ascii="Times New Roman" w:hAnsi="Times New Roman" w:cs="Times New Roman"/>
          <w:sz w:val="28"/>
          <w:szCs w:val="28"/>
        </w:rPr>
      </w:pPr>
      <w:r w:rsidRPr="003B6569">
        <w:rPr>
          <w:rFonts w:ascii="Times New Roman" w:hAnsi="Times New Roman" w:cs="Times New Roman"/>
          <w:sz w:val="28"/>
          <w:szCs w:val="28"/>
          <w:lang w:val="ru-RU"/>
        </w:rPr>
        <w:t>17</w:t>
      </w:r>
      <w:r>
        <w:rPr>
          <w:rFonts w:ascii="Times New Roman" w:hAnsi="Times New Roman" w:cs="Times New Roman"/>
          <w:sz w:val="28"/>
          <w:szCs w:val="28"/>
        </w:rPr>
        <w:t xml:space="preserve">. </w:t>
      </w:r>
      <w:r w:rsidRPr="008F4CD0">
        <w:rPr>
          <w:rFonts w:ascii="Times New Roman" w:hAnsi="Times New Roman" w:cs="Times New Roman"/>
          <w:sz w:val="28"/>
          <w:szCs w:val="28"/>
        </w:rPr>
        <w:t xml:space="preserve">Іванишин П. Критика і </w:t>
      </w:r>
      <w:proofErr w:type="spellStart"/>
      <w:r w:rsidRPr="008F4CD0">
        <w:rPr>
          <w:rFonts w:ascii="Times New Roman" w:hAnsi="Times New Roman" w:cs="Times New Roman"/>
          <w:sz w:val="28"/>
          <w:szCs w:val="28"/>
        </w:rPr>
        <w:t>метакритика</w:t>
      </w:r>
      <w:proofErr w:type="spellEnd"/>
      <w:r w:rsidRPr="008F4CD0">
        <w:rPr>
          <w:rFonts w:ascii="Times New Roman" w:hAnsi="Times New Roman" w:cs="Times New Roman"/>
          <w:sz w:val="28"/>
          <w:szCs w:val="28"/>
        </w:rPr>
        <w:t xml:space="preserve"> як осмислення літературності / Петро Іванишин. – К. : ВЦ «Академія», 2012. – С. 240</w:t>
      </w:r>
      <w:r>
        <w:rPr>
          <w:rFonts w:ascii="Times New Roman" w:hAnsi="Times New Roman" w:cs="Times New Roman"/>
          <w:sz w:val="28"/>
          <w:szCs w:val="28"/>
        </w:rPr>
        <w:t>–</w:t>
      </w:r>
      <w:r w:rsidRPr="008F4CD0">
        <w:rPr>
          <w:rFonts w:ascii="Times New Roman" w:hAnsi="Times New Roman" w:cs="Times New Roman"/>
          <w:sz w:val="28"/>
          <w:szCs w:val="28"/>
        </w:rPr>
        <w:t>265.</w:t>
      </w:r>
    </w:p>
    <w:p w:rsidR="003B6569" w:rsidRPr="008F4CD0" w:rsidRDefault="003B6569" w:rsidP="003B6569">
      <w:pPr>
        <w:pStyle w:val="Pa3"/>
        <w:spacing w:before="240" w:line="360" w:lineRule="auto"/>
        <w:ind w:firstLine="708"/>
        <w:jc w:val="both"/>
        <w:rPr>
          <w:sz w:val="28"/>
          <w:szCs w:val="28"/>
        </w:rPr>
      </w:pPr>
      <w:r>
        <w:rPr>
          <w:sz w:val="28"/>
          <w:szCs w:val="28"/>
        </w:rPr>
        <w:lastRenderedPageBreak/>
        <w:t>18</w:t>
      </w:r>
      <w:r w:rsidRPr="008F4CD0">
        <w:rPr>
          <w:sz w:val="28"/>
          <w:szCs w:val="28"/>
        </w:rPr>
        <w:t>. Іл</w:t>
      </w:r>
      <w:r>
        <w:rPr>
          <w:sz w:val="28"/>
          <w:szCs w:val="28"/>
        </w:rPr>
        <w:t>ьницький М. М. Людина в історії: </w:t>
      </w:r>
      <w:r w:rsidRPr="008F4CD0">
        <w:rPr>
          <w:sz w:val="28"/>
          <w:szCs w:val="28"/>
        </w:rPr>
        <w:t xml:space="preserve">сучасний український історичний роман / М. М. Ільницький; ред. : </w:t>
      </w:r>
      <w:hyperlink r:id="rId10" w:history="1">
        <w:r w:rsidRPr="002000B8">
          <w:rPr>
            <w:rStyle w:val="a8"/>
            <w:sz w:val="28"/>
            <w:szCs w:val="28"/>
          </w:rPr>
          <w:t xml:space="preserve">С. О. </w:t>
        </w:r>
        <w:proofErr w:type="spellStart"/>
        <w:r w:rsidRPr="002000B8">
          <w:rPr>
            <w:rStyle w:val="a8"/>
            <w:sz w:val="28"/>
            <w:szCs w:val="28"/>
          </w:rPr>
          <w:t>Герейло</w:t>
        </w:r>
        <w:proofErr w:type="spellEnd"/>
      </w:hyperlink>
      <w:r w:rsidRPr="002000B8">
        <w:rPr>
          <w:sz w:val="28"/>
          <w:szCs w:val="28"/>
        </w:rPr>
        <w:t>.</w:t>
      </w:r>
      <w:r w:rsidRPr="008F4CD0">
        <w:rPr>
          <w:sz w:val="28"/>
          <w:szCs w:val="28"/>
        </w:rPr>
        <w:t xml:space="preserve"> – К. : Дніпро, 1989.</w:t>
      </w:r>
      <w:r>
        <w:rPr>
          <w:sz w:val="28"/>
          <w:szCs w:val="28"/>
        </w:rPr>
        <w:t> </w:t>
      </w:r>
      <w:r w:rsidRPr="008F4CD0">
        <w:rPr>
          <w:sz w:val="28"/>
          <w:szCs w:val="28"/>
        </w:rPr>
        <w:t>– 356 с.</w:t>
      </w:r>
    </w:p>
    <w:p w:rsidR="003B6569" w:rsidRDefault="003B6569" w:rsidP="003B6569">
      <w:pPr>
        <w:spacing w:before="240" w:line="360" w:lineRule="auto"/>
        <w:jc w:val="both"/>
        <w:rPr>
          <w:rFonts w:ascii="Times New Roman" w:hAnsi="Times New Roman" w:cs="Times New Roman"/>
          <w:sz w:val="28"/>
          <w:szCs w:val="28"/>
        </w:rPr>
      </w:pPr>
      <w:r w:rsidRPr="008F4CD0">
        <w:tab/>
      </w:r>
      <w:r>
        <w:rPr>
          <w:rFonts w:ascii="Times New Roman" w:hAnsi="Times New Roman" w:cs="Times New Roman"/>
          <w:sz w:val="28"/>
          <w:szCs w:val="28"/>
        </w:rPr>
        <w:t>19</w:t>
      </w:r>
      <w:r w:rsidRPr="008F4CD0">
        <w:rPr>
          <w:rFonts w:ascii="Times New Roman" w:hAnsi="Times New Roman" w:cs="Times New Roman"/>
          <w:sz w:val="28"/>
          <w:szCs w:val="28"/>
        </w:rPr>
        <w:t xml:space="preserve">. Ковтун Е. Н. </w:t>
      </w:r>
      <w:proofErr w:type="spellStart"/>
      <w:r w:rsidRPr="008F4CD0">
        <w:rPr>
          <w:rFonts w:ascii="Times New Roman" w:hAnsi="Times New Roman" w:cs="Times New Roman"/>
          <w:sz w:val="28"/>
          <w:szCs w:val="28"/>
        </w:rPr>
        <w:t>Художественный</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вымысел</w:t>
      </w:r>
      <w:proofErr w:type="spellEnd"/>
      <w:r w:rsidRPr="008F4CD0">
        <w:rPr>
          <w:rFonts w:ascii="Times New Roman" w:hAnsi="Times New Roman" w:cs="Times New Roman"/>
          <w:sz w:val="28"/>
          <w:szCs w:val="28"/>
        </w:rPr>
        <w:t xml:space="preserve"> в </w:t>
      </w:r>
      <w:proofErr w:type="spellStart"/>
      <w:r w:rsidRPr="008F4CD0">
        <w:rPr>
          <w:rFonts w:ascii="Times New Roman" w:hAnsi="Times New Roman" w:cs="Times New Roman"/>
          <w:sz w:val="28"/>
          <w:szCs w:val="28"/>
        </w:rPr>
        <w:t>литературе</w:t>
      </w:r>
      <w:proofErr w:type="spellEnd"/>
      <w:r w:rsidRPr="008F4CD0">
        <w:rPr>
          <w:rFonts w:ascii="Times New Roman" w:hAnsi="Times New Roman" w:cs="Times New Roman"/>
          <w:sz w:val="28"/>
          <w:szCs w:val="28"/>
        </w:rPr>
        <w:t xml:space="preserve"> ХХ </w:t>
      </w:r>
      <w:proofErr w:type="spellStart"/>
      <w:r w:rsidRPr="008F4CD0">
        <w:rPr>
          <w:rFonts w:ascii="Times New Roman" w:hAnsi="Times New Roman" w:cs="Times New Roman"/>
          <w:sz w:val="28"/>
          <w:szCs w:val="28"/>
        </w:rPr>
        <w:t>века</w:t>
      </w:r>
      <w:proofErr w:type="spellEnd"/>
      <w:r w:rsidRPr="008F4CD0">
        <w:rPr>
          <w:rFonts w:ascii="Times New Roman" w:hAnsi="Times New Roman" w:cs="Times New Roman"/>
          <w:sz w:val="28"/>
          <w:szCs w:val="28"/>
        </w:rPr>
        <w:t xml:space="preserve"> / Е. Н. Ковтун. – М. : </w:t>
      </w:r>
      <w:proofErr w:type="spellStart"/>
      <w:r w:rsidRPr="008F4CD0">
        <w:rPr>
          <w:rFonts w:ascii="Times New Roman" w:hAnsi="Times New Roman" w:cs="Times New Roman"/>
          <w:sz w:val="28"/>
          <w:szCs w:val="28"/>
        </w:rPr>
        <w:t>Высшая</w:t>
      </w:r>
      <w:proofErr w:type="spellEnd"/>
      <w:r w:rsidRPr="008F4CD0">
        <w:rPr>
          <w:rFonts w:ascii="Times New Roman" w:hAnsi="Times New Roman" w:cs="Times New Roman"/>
          <w:sz w:val="28"/>
          <w:szCs w:val="28"/>
        </w:rPr>
        <w:t xml:space="preserve"> школа, 2008. – 484 с.</w:t>
      </w:r>
    </w:p>
    <w:p w:rsidR="003B6569" w:rsidRDefault="003B6569" w:rsidP="003B656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20. </w:t>
      </w:r>
      <w:proofErr w:type="spellStart"/>
      <w:r>
        <w:rPr>
          <w:rFonts w:ascii="Times New Roman" w:hAnsi="Times New Roman" w:cs="Times New Roman"/>
          <w:sz w:val="28"/>
          <w:szCs w:val="28"/>
        </w:rPr>
        <w:t>Константинова</w:t>
      </w:r>
      <w:proofErr w:type="spellEnd"/>
      <w:r>
        <w:rPr>
          <w:rFonts w:ascii="Times New Roman" w:hAnsi="Times New Roman" w:cs="Times New Roman"/>
          <w:sz w:val="28"/>
          <w:szCs w:val="28"/>
        </w:rPr>
        <w:t xml:space="preserve"> К. Любко Дереш : «Україна потребує нових образів…» / Катерина </w:t>
      </w:r>
      <w:proofErr w:type="spellStart"/>
      <w:r>
        <w:rPr>
          <w:rFonts w:ascii="Times New Roman" w:hAnsi="Times New Roman" w:cs="Times New Roman"/>
          <w:sz w:val="28"/>
          <w:szCs w:val="28"/>
        </w:rPr>
        <w:t>Константинова</w:t>
      </w:r>
      <w:proofErr w:type="spellEnd"/>
      <w:r>
        <w:rPr>
          <w:rFonts w:ascii="Times New Roman" w:hAnsi="Times New Roman" w:cs="Times New Roman"/>
          <w:sz w:val="28"/>
          <w:szCs w:val="28"/>
        </w:rPr>
        <w:t xml:space="preserve"> // Дзеркало тижня. – 2014. </w:t>
      </w:r>
      <w:r>
        <w:rPr>
          <w:rFonts w:ascii="Times New Roman" w:hAnsi="Times New Roman" w:cs="Times New Roman"/>
          <w:sz w:val="28"/>
          <w:szCs w:val="28"/>
        </w:rPr>
        <w:sym w:font="Symbol" w:char="F02D"/>
      </w:r>
      <w:r>
        <w:rPr>
          <w:rFonts w:ascii="Times New Roman" w:hAnsi="Times New Roman" w:cs="Times New Roman"/>
          <w:sz w:val="28"/>
          <w:szCs w:val="28"/>
        </w:rPr>
        <w:t xml:space="preserve"> № 10.</w:t>
      </w:r>
    </w:p>
    <w:p w:rsidR="003B6569" w:rsidRPr="008F4CD0" w:rsidRDefault="003B6569" w:rsidP="003B6569">
      <w:pPr>
        <w:spacing w:line="360" w:lineRule="auto"/>
        <w:jc w:val="both"/>
        <w:rPr>
          <w:rFonts w:ascii="Times New Roman" w:hAnsi="Times New Roman" w:cs="Times New Roman"/>
          <w:sz w:val="28"/>
          <w:szCs w:val="28"/>
        </w:rPr>
      </w:pPr>
      <w:r>
        <w:rPr>
          <w:rFonts w:ascii="Times New Roman" w:hAnsi="Times New Roman" w:cs="Times New Roman"/>
          <w:sz w:val="28"/>
          <w:szCs w:val="28"/>
        </w:rPr>
        <w:tab/>
        <w:t>21. Котовська Т. Любко Дереш </w:t>
      </w:r>
      <w:r>
        <w:rPr>
          <w:rFonts w:ascii="Times New Roman" w:hAnsi="Times New Roman" w:cs="Times New Roman"/>
          <w:sz w:val="28"/>
          <w:szCs w:val="28"/>
        </w:rPr>
        <w:sym w:font="Symbol" w:char="F02D"/>
      </w:r>
      <w:r>
        <w:rPr>
          <w:rFonts w:ascii="Times New Roman" w:hAnsi="Times New Roman" w:cs="Times New Roman"/>
          <w:sz w:val="28"/>
          <w:szCs w:val="28"/>
        </w:rPr>
        <w:t> один </w:t>
      </w:r>
      <w:r w:rsidRPr="00C51653">
        <w:rPr>
          <w:rFonts w:ascii="Times New Roman" w:hAnsi="Times New Roman" w:cs="Times New Roman"/>
          <w:sz w:val="28"/>
          <w:szCs w:val="28"/>
        </w:rPr>
        <w:t>із</w:t>
      </w:r>
      <w:r>
        <w:rPr>
          <w:rFonts w:ascii="Times New Roman" w:hAnsi="Times New Roman" w:cs="Times New Roman"/>
          <w:sz w:val="28"/>
          <w:szCs w:val="28"/>
        </w:rPr>
        <w:t> найрадикальніших </w:t>
      </w:r>
      <w:proofErr w:type="spellStart"/>
      <w:r w:rsidRPr="00C51653">
        <w:rPr>
          <w:rFonts w:ascii="Times New Roman" w:hAnsi="Times New Roman" w:cs="Times New Roman"/>
          <w:sz w:val="28"/>
          <w:szCs w:val="28"/>
        </w:rPr>
        <w:t>альтерна</w:t>
      </w:r>
      <w:r>
        <w:rPr>
          <w:rFonts w:ascii="Times New Roman" w:hAnsi="Times New Roman" w:cs="Times New Roman"/>
          <w:sz w:val="28"/>
          <w:szCs w:val="28"/>
        </w:rPr>
        <w:t>-</w:t>
      </w:r>
      <w:r w:rsidRPr="00C51653">
        <w:rPr>
          <w:rFonts w:ascii="Times New Roman" w:hAnsi="Times New Roman" w:cs="Times New Roman"/>
          <w:sz w:val="28"/>
          <w:szCs w:val="28"/>
        </w:rPr>
        <w:t>тивників</w:t>
      </w:r>
      <w:proofErr w:type="spellEnd"/>
      <w:r w:rsidRPr="00C51653">
        <w:rPr>
          <w:rFonts w:ascii="Times New Roman" w:hAnsi="Times New Roman" w:cs="Times New Roman"/>
          <w:sz w:val="28"/>
          <w:szCs w:val="28"/>
        </w:rPr>
        <w:t xml:space="preserve"> постмодерністського дискурсу початку </w:t>
      </w:r>
      <w:r w:rsidRPr="00DB293A">
        <w:rPr>
          <w:rFonts w:ascii="Times New Roman" w:hAnsi="Times New Roman" w:cs="Times New Roman"/>
          <w:sz w:val="28"/>
          <w:szCs w:val="28"/>
          <w:lang w:val="en-US"/>
        </w:rPr>
        <w:t>XXI</w:t>
      </w:r>
      <w:r w:rsidRPr="00C51653">
        <w:rPr>
          <w:rFonts w:ascii="Times New Roman" w:hAnsi="Times New Roman" w:cs="Times New Roman"/>
          <w:sz w:val="28"/>
          <w:szCs w:val="28"/>
        </w:rPr>
        <w:t xml:space="preserve"> століття [Текст] / Т.</w:t>
      </w:r>
      <w:r>
        <w:rPr>
          <w:rFonts w:ascii="Times New Roman" w:hAnsi="Times New Roman" w:cs="Times New Roman"/>
          <w:sz w:val="28"/>
          <w:szCs w:val="28"/>
        </w:rPr>
        <w:t> </w:t>
      </w:r>
      <w:r w:rsidRPr="00C51653">
        <w:rPr>
          <w:rFonts w:ascii="Times New Roman" w:hAnsi="Times New Roman" w:cs="Times New Roman"/>
          <w:sz w:val="28"/>
          <w:szCs w:val="28"/>
        </w:rPr>
        <w:t>Котовська // Наукові записки Тернопільського національного педагогічного університету імені В. Гнатюка. Серія : Літературознавство №</w:t>
      </w:r>
      <w:r>
        <w:rPr>
          <w:rFonts w:ascii="Times New Roman" w:hAnsi="Times New Roman" w:cs="Times New Roman"/>
          <w:sz w:val="28"/>
          <w:szCs w:val="28"/>
        </w:rPr>
        <w:t> </w:t>
      </w:r>
      <w:r w:rsidRPr="00C51653">
        <w:rPr>
          <w:rFonts w:ascii="Times New Roman" w:hAnsi="Times New Roman" w:cs="Times New Roman"/>
          <w:sz w:val="28"/>
          <w:szCs w:val="28"/>
        </w:rPr>
        <w:t xml:space="preserve">30 2010 : </w:t>
      </w:r>
      <w:proofErr w:type="spellStart"/>
      <w:r>
        <w:rPr>
          <w:rFonts w:ascii="Times New Roman" w:hAnsi="Times New Roman" w:cs="Times New Roman"/>
          <w:sz w:val="28"/>
          <w:szCs w:val="28"/>
        </w:rPr>
        <w:t>Зб</w:t>
      </w:r>
      <w:proofErr w:type="spellEnd"/>
      <w:r>
        <w:rPr>
          <w:rFonts w:ascii="Times New Roman" w:hAnsi="Times New Roman" w:cs="Times New Roman"/>
          <w:sz w:val="28"/>
          <w:szCs w:val="28"/>
        </w:rPr>
        <w:t>. наук. праць</w:t>
      </w:r>
      <w:r w:rsidRPr="00C51653">
        <w:rPr>
          <w:rFonts w:ascii="Times New Roman" w:hAnsi="Times New Roman" w:cs="Times New Roman"/>
          <w:sz w:val="28"/>
          <w:szCs w:val="28"/>
        </w:rPr>
        <w:t xml:space="preserve"> / Тернопільський </w:t>
      </w:r>
      <w:proofErr w:type="spellStart"/>
      <w:r w:rsidRPr="00C51653">
        <w:rPr>
          <w:rFonts w:ascii="Times New Roman" w:hAnsi="Times New Roman" w:cs="Times New Roman"/>
          <w:sz w:val="28"/>
          <w:szCs w:val="28"/>
        </w:rPr>
        <w:t>нац</w:t>
      </w:r>
      <w:proofErr w:type="spellEnd"/>
      <w:r w:rsidRPr="00C51653">
        <w:rPr>
          <w:rFonts w:ascii="Times New Roman" w:hAnsi="Times New Roman" w:cs="Times New Roman"/>
          <w:sz w:val="28"/>
          <w:szCs w:val="28"/>
        </w:rPr>
        <w:t>. пед</w:t>
      </w:r>
      <w:r>
        <w:rPr>
          <w:rFonts w:ascii="Times New Roman" w:hAnsi="Times New Roman" w:cs="Times New Roman"/>
          <w:sz w:val="28"/>
          <w:szCs w:val="28"/>
        </w:rPr>
        <w:t xml:space="preserve">. ун-т ім. В. Гнатюка. </w:t>
      </w:r>
      <w:r>
        <w:rPr>
          <w:rFonts w:ascii="Times New Roman" w:hAnsi="Times New Roman" w:cs="Times New Roman"/>
          <w:sz w:val="28"/>
          <w:szCs w:val="28"/>
        </w:rPr>
        <w:sym w:font="Symbol" w:char="F02D"/>
      </w:r>
      <w:r>
        <w:rPr>
          <w:rFonts w:ascii="Times New Roman" w:hAnsi="Times New Roman" w:cs="Times New Roman"/>
          <w:sz w:val="28"/>
          <w:szCs w:val="28"/>
        </w:rPr>
        <w:t xml:space="preserve"> 2010. </w:t>
      </w:r>
      <w:r>
        <w:rPr>
          <w:rFonts w:ascii="Times New Roman" w:hAnsi="Times New Roman" w:cs="Times New Roman"/>
          <w:sz w:val="28"/>
          <w:szCs w:val="28"/>
        </w:rPr>
        <w:sym w:font="Symbol" w:char="F02D"/>
      </w:r>
      <w:r w:rsidRPr="00C51653">
        <w:rPr>
          <w:rFonts w:ascii="Times New Roman" w:hAnsi="Times New Roman" w:cs="Times New Roman"/>
          <w:sz w:val="28"/>
          <w:szCs w:val="28"/>
        </w:rPr>
        <w:t xml:space="preserve"> </w:t>
      </w:r>
      <w:proofErr w:type="spellStart"/>
      <w:r>
        <w:rPr>
          <w:rFonts w:ascii="Times New Roman" w:hAnsi="Times New Roman" w:cs="Times New Roman"/>
          <w:bCs/>
          <w:sz w:val="28"/>
          <w:szCs w:val="28"/>
        </w:rPr>
        <w:t>Вип</w:t>
      </w:r>
      <w:proofErr w:type="spellEnd"/>
      <w:r>
        <w:rPr>
          <w:rFonts w:ascii="Times New Roman" w:hAnsi="Times New Roman" w:cs="Times New Roman"/>
          <w:bCs/>
          <w:sz w:val="28"/>
          <w:szCs w:val="28"/>
        </w:rPr>
        <w:t>. </w:t>
      </w:r>
      <w:r w:rsidRPr="00C51653">
        <w:rPr>
          <w:rFonts w:ascii="Times New Roman" w:hAnsi="Times New Roman" w:cs="Times New Roman"/>
          <w:bCs/>
          <w:sz w:val="28"/>
          <w:szCs w:val="28"/>
        </w:rPr>
        <w:t>30</w:t>
      </w:r>
      <w:r>
        <w:rPr>
          <w:rFonts w:ascii="Times New Roman" w:hAnsi="Times New Roman" w:cs="Times New Roman"/>
          <w:sz w:val="28"/>
          <w:szCs w:val="28"/>
        </w:rPr>
        <w:t xml:space="preserve">. </w:t>
      </w:r>
      <w:r>
        <w:rPr>
          <w:rFonts w:ascii="Times New Roman" w:hAnsi="Times New Roman" w:cs="Times New Roman"/>
          <w:sz w:val="28"/>
          <w:szCs w:val="28"/>
        </w:rPr>
        <w:sym w:font="Symbol" w:char="F02D"/>
      </w:r>
      <w:r>
        <w:rPr>
          <w:rFonts w:ascii="Times New Roman" w:hAnsi="Times New Roman" w:cs="Times New Roman"/>
          <w:sz w:val="28"/>
          <w:szCs w:val="28"/>
        </w:rPr>
        <w:t xml:space="preserve"> С. 57</w:t>
      </w:r>
      <w:r>
        <w:rPr>
          <w:rFonts w:ascii="Times New Roman" w:hAnsi="Times New Roman" w:cs="Times New Roman"/>
          <w:sz w:val="28"/>
          <w:szCs w:val="28"/>
        </w:rPr>
        <w:sym w:font="Symbol" w:char="F02D"/>
      </w:r>
      <w:r w:rsidRPr="00C51653">
        <w:rPr>
          <w:rFonts w:ascii="Times New Roman" w:hAnsi="Times New Roman" w:cs="Times New Roman"/>
          <w:sz w:val="28"/>
          <w:szCs w:val="28"/>
        </w:rPr>
        <w:t>67</w:t>
      </w:r>
      <w:r>
        <w:rPr>
          <w:rFonts w:ascii="Times New Roman" w:hAnsi="Times New Roman" w:cs="Times New Roman"/>
          <w:sz w:val="28"/>
          <w:szCs w:val="28"/>
        </w:rPr>
        <w:t>.</w:t>
      </w:r>
    </w:p>
    <w:p w:rsidR="003B6569" w:rsidRPr="008F4CD0" w:rsidRDefault="003B6569" w:rsidP="003B6569">
      <w:pPr>
        <w:pStyle w:val="Pa3"/>
        <w:spacing w:before="240" w:line="360" w:lineRule="auto"/>
        <w:ind w:firstLine="708"/>
        <w:jc w:val="both"/>
        <w:rPr>
          <w:sz w:val="28"/>
          <w:szCs w:val="28"/>
        </w:rPr>
      </w:pPr>
      <w:r>
        <w:rPr>
          <w:bCs/>
          <w:sz w:val="28"/>
          <w:szCs w:val="28"/>
        </w:rPr>
        <w:t>22</w:t>
      </w:r>
      <w:r w:rsidRPr="008F4CD0">
        <w:rPr>
          <w:bCs/>
          <w:sz w:val="28"/>
          <w:szCs w:val="28"/>
        </w:rPr>
        <w:t xml:space="preserve">. </w:t>
      </w:r>
      <w:proofErr w:type="spellStart"/>
      <w:r w:rsidRPr="008F4CD0">
        <w:rPr>
          <w:bCs/>
          <w:sz w:val="28"/>
          <w:szCs w:val="28"/>
        </w:rPr>
        <w:t>Куць</w:t>
      </w:r>
      <w:proofErr w:type="spellEnd"/>
      <w:r w:rsidRPr="008F4CD0">
        <w:rPr>
          <w:bCs/>
          <w:sz w:val="28"/>
          <w:szCs w:val="28"/>
        </w:rPr>
        <w:t xml:space="preserve"> О. Постмодерна гра М. Павича зі своїм читачем</w:t>
      </w:r>
      <w:r w:rsidRPr="008F4CD0">
        <w:rPr>
          <w:sz w:val="28"/>
          <w:szCs w:val="28"/>
        </w:rPr>
        <w:t xml:space="preserve"> / </w:t>
      </w:r>
      <w:proofErr w:type="spellStart"/>
      <w:r w:rsidRPr="008F4CD0">
        <w:rPr>
          <w:sz w:val="28"/>
          <w:szCs w:val="28"/>
        </w:rPr>
        <w:t>Oлена</w:t>
      </w:r>
      <w:proofErr w:type="spellEnd"/>
      <w:r w:rsidRPr="008F4CD0">
        <w:rPr>
          <w:sz w:val="28"/>
          <w:szCs w:val="28"/>
        </w:rPr>
        <w:t xml:space="preserve"> </w:t>
      </w:r>
      <w:proofErr w:type="spellStart"/>
      <w:r w:rsidRPr="008F4CD0">
        <w:rPr>
          <w:sz w:val="28"/>
          <w:szCs w:val="28"/>
        </w:rPr>
        <w:t>Куць</w:t>
      </w:r>
      <w:proofErr w:type="spellEnd"/>
      <w:r w:rsidRPr="008F4CD0">
        <w:rPr>
          <w:sz w:val="28"/>
          <w:szCs w:val="28"/>
        </w:rPr>
        <w:t xml:space="preserve"> // </w:t>
      </w:r>
      <w:hyperlink r:id="rId11" w:tooltip="Періодичне видання" w:history="1">
        <w:r w:rsidRPr="00B212ED">
          <w:rPr>
            <w:rStyle w:val="a8"/>
            <w:sz w:val="28"/>
            <w:szCs w:val="28"/>
          </w:rPr>
          <w:t>Філологічні науки</w:t>
        </w:r>
      </w:hyperlink>
      <w:r w:rsidRPr="008F4CD0">
        <w:rPr>
          <w:sz w:val="28"/>
          <w:szCs w:val="28"/>
        </w:rPr>
        <w:t xml:space="preserve">. – 2012. – </w:t>
      </w:r>
      <w:proofErr w:type="spellStart"/>
      <w:r w:rsidRPr="008F4CD0">
        <w:rPr>
          <w:sz w:val="28"/>
          <w:szCs w:val="28"/>
        </w:rPr>
        <w:t>Вип</w:t>
      </w:r>
      <w:proofErr w:type="spellEnd"/>
      <w:r w:rsidRPr="008F4CD0">
        <w:rPr>
          <w:sz w:val="28"/>
          <w:szCs w:val="28"/>
        </w:rPr>
        <w:t>. 10. – С. 56–62.</w:t>
      </w:r>
    </w:p>
    <w:p w:rsidR="003B6569" w:rsidRPr="008F4CD0" w:rsidRDefault="003B6569" w:rsidP="003B6569">
      <w:pPr>
        <w:spacing w:before="240" w:after="0" w:line="360" w:lineRule="auto"/>
        <w:ind w:firstLine="708"/>
        <w:jc w:val="both"/>
        <w:rPr>
          <w:rFonts w:ascii="Times New Roman" w:hAnsi="Times New Roman" w:cs="Times New Roman"/>
          <w:sz w:val="28"/>
          <w:szCs w:val="28"/>
        </w:rPr>
      </w:pPr>
      <w:r w:rsidRPr="003B6569">
        <w:rPr>
          <w:rFonts w:ascii="Times New Roman" w:hAnsi="Times New Roman" w:cs="Times New Roman"/>
          <w:sz w:val="28"/>
          <w:szCs w:val="28"/>
          <w:lang w:val="ru-RU"/>
        </w:rPr>
        <w:t>23</w:t>
      </w:r>
      <w:r>
        <w:rPr>
          <w:rFonts w:ascii="Times New Roman" w:hAnsi="Times New Roman" w:cs="Times New Roman"/>
          <w:sz w:val="28"/>
          <w:szCs w:val="28"/>
        </w:rPr>
        <w:t>. Літературознавча енциклопедія</w:t>
      </w:r>
      <w:r w:rsidRPr="008F4CD0">
        <w:rPr>
          <w:rFonts w:ascii="Times New Roman" w:hAnsi="Times New Roman" w:cs="Times New Roman"/>
          <w:sz w:val="28"/>
          <w:szCs w:val="28"/>
        </w:rPr>
        <w:t xml:space="preserve">: У 2-х т. / </w:t>
      </w:r>
      <w:proofErr w:type="spellStart"/>
      <w:r w:rsidRPr="008F4CD0">
        <w:rPr>
          <w:rFonts w:ascii="Times New Roman" w:hAnsi="Times New Roman" w:cs="Times New Roman"/>
          <w:sz w:val="28"/>
          <w:szCs w:val="28"/>
        </w:rPr>
        <w:t>Авт</w:t>
      </w:r>
      <w:proofErr w:type="spellEnd"/>
      <w:r w:rsidRPr="008F4CD0">
        <w:rPr>
          <w:rFonts w:ascii="Times New Roman" w:hAnsi="Times New Roman" w:cs="Times New Roman"/>
          <w:sz w:val="28"/>
          <w:szCs w:val="28"/>
        </w:rPr>
        <w:t>.-уклад. Ковалів Ю. І.</w:t>
      </w:r>
      <w:r>
        <w:rPr>
          <w:rFonts w:ascii="Times New Roman" w:hAnsi="Times New Roman" w:cs="Times New Roman"/>
          <w:sz w:val="28"/>
          <w:szCs w:val="28"/>
        </w:rPr>
        <w:t> </w:t>
      </w:r>
      <w:r w:rsidRPr="008F4CD0">
        <w:rPr>
          <w:rFonts w:ascii="Times New Roman" w:hAnsi="Times New Roman" w:cs="Times New Roman"/>
          <w:sz w:val="28"/>
          <w:szCs w:val="28"/>
        </w:rPr>
        <w:t>– К., 2007. – Т.2 – 624 с.</w:t>
      </w:r>
    </w:p>
    <w:p w:rsidR="003B6569" w:rsidRPr="008F4CD0" w:rsidRDefault="003B6569" w:rsidP="003B6569">
      <w:pPr>
        <w:spacing w:before="240" w:line="360" w:lineRule="auto"/>
        <w:ind w:firstLine="708"/>
        <w:jc w:val="both"/>
        <w:rPr>
          <w:rFonts w:ascii="Times New Roman" w:hAnsi="Times New Roman" w:cs="Times New Roman"/>
          <w:sz w:val="28"/>
          <w:szCs w:val="28"/>
        </w:rPr>
      </w:pPr>
      <w:r w:rsidRPr="003B6569">
        <w:rPr>
          <w:rFonts w:ascii="Times New Roman" w:hAnsi="Times New Roman" w:cs="Times New Roman"/>
          <w:sz w:val="28"/>
          <w:szCs w:val="28"/>
          <w:lang w:val="ru-RU"/>
        </w:rPr>
        <w:t>2</w:t>
      </w:r>
      <w:r>
        <w:rPr>
          <w:rFonts w:ascii="Times New Roman" w:hAnsi="Times New Roman" w:cs="Times New Roman"/>
          <w:sz w:val="28"/>
          <w:szCs w:val="28"/>
        </w:rPr>
        <w:t xml:space="preserve">4. Літературознавчий словник-довідник / За ред. </w:t>
      </w:r>
      <w:r w:rsidRPr="008F4CD0">
        <w:rPr>
          <w:rFonts w:ascii="Times New Roman" w:hAnsi="Times New Roman" w:cs="Times New Roman"/>
          <w:sz w:val="28"/>
          <w:szCs w:val="28"/>
        </w:rPr>
        <w:t xml:space="preserve">Р. Г. </w:t>
      </w:r>
      <w:proofErr w:type="spellStart"/>
      <w:r w:rsidRPr="008F4CD0">
        <w:rPr>
          <w:rFonts w:ascii="Times New Roman" w:hAnsi="Times New Roman" w:cs="Times New Roman"/>
          <w:sz w:val="28"/>
          <w:szCs w:val="28"/>
        </w:rPr>
        <w:t>Гром’як</w:t>
      </w:r>
      <w:r>
        <w:rPr>
          <w:rFonts w:ascii="Times New Roman" w:hAnsi="Times New Roman" w:cs="Times New Roman"/>
          <w:sz w:val="28"/>
          <w:szCs w:val="28"/>
        </w:rPr>
        <w:t>а</w:t>
      </w:r>
      <w:proofErr w:type="spellEnd"/>
      <w:r w:rsidRPr="008F4CD0">
        <w:rPr>
          <w:rFonts w:ascii="Times New Roman" w:hAnsi="Times New Roman" w:cs="Times New Roman"/>
          <w:sz w:val="28"/>
          <w:szCs w:val="28"/>
        </w:rPr>
        <w:t>, Ю. І. </w:t>
      </w:r>
      <w:proofErr w:type="spellStart"/>
      <w:r w:rsidRPr="008F4CD0">
        <w:rPr>
          <w:rFonts w:ascii="Times New Roman" w:hAnsi="Times New Roman" w:cs="Times New Roman"/>
          <w:sz w:val="28"/>
          <w:szCs w:val="28"/>
        </w:rPr>
        <w:t>Ковалів</w:t>
      </w:r>
      <w:r>
        <w:rPr>
          <w:rFonts w:ascii="Times New Roman" w:hAnsi="Times New Roman" w:cs="Times New Roman"/>
          <w:sz w:val="28"/>
          <w:szCs w:val="28"/>
        </w:rPr>
        <w:t>а</w:t>
      </w:r>
      <w:proofErr w:type="spellEnd"/>
      <w:r>
        <w:rPr>
          <w:rFonts w:ascii="Times New Roman" w:hAnsi="Times New Roman" w:cs="Times New Roman"/>
          <w:sz w:val="28"/>
          <w:szCs w:val="28"/>
        </w:rPr>
        <w:t>, В. Т. Теремка</w:t>
      </w:r>
      <w:r w:rsidRPr="008F4CD0">
        <w:rPr>
          <w:rFonts w:ascii="Times New Roman" w:hAnsi="Times New Roman" w:cs="Times New Roman"/>
          <w:sz w:val="28"/>
          <w:szCs w:val="28"/>
        </w:rPr>
        <w:t>. – К. :</w:t>
      </w:r>
      <w:r>
        <w:rPr>
          <w:rFonts w:ascii="Times New Roman" w:hAnsi="Times New Roman" w:cs="Times New Roman"/>
          <w:sz w:val="28"/>
          <w:szCs w:val="28"/>
        </w:rPr>
        <w:t xml:space="preserve"> ВЦ</w:t>
      </w:r>
      <w:r w:rsidRPr="008F4CD0">
        <w:rPr>
          <w:rFonts w:ascii="Times New Roman" w:hAnsi="Times New Roman" w:cs="Times New Roman"/>
          <w:sz w:val="28"/>
          <w:szCs w:val="28"/>
        </w:rPr>
        <w:t xml:space="preserve"> </w:t>
      </w:r>
      <w:r>
        <w:rPr>
          <w:rFonts w:ascii="Times New Roman" w:hAnsi="Times New Roman" w:cs="Times New Roman"/>
          <w:sz w:val="28"/>
          <w:szCs w:val="28"/>
        </w:rPr>
        <w:t>«</w:t>
      </w:r>
      <w:r w:rsidRPr="008F4CD0">
        <w:rPr>
          <w:rFonts w:ascii="Times New Roman" w:hAnsi="Times New Roman" w:cs="Times New Roman"/>
          <w:sz w:val="28"/>
          <w:szCs w:val="28"/>
        </w:rPr>
        <w:t>Академія</w:t>
      </w:r>
      <w:r>
        <w:rPr>
          <w:rFonts w:ascii="Times New Roman" w:hAnsi="Times New Roman" w:cs="Times New Roman"/>
          <w:sz w:val="28"/>
          <w:szCs w:val="28"/>
        </w:rPr>
        <w:t>»</w:t>
      </w:r>
      <w:r w:rsidRPr="008F4CD0">
        <w:rPr>
          <w:rFonts w:ascii="Times New Roman" w:hAnsi="Times New Roman" w:cs="Times New Roman"/>
          <w:sz w:val="28"/>
          <w:szCs w:val="28"/>
        </w:rPr>
        <w:t>,</w:t>
      </w:r>
      <w:r>
        <w:rPr>
          <w:rFonts w:ascii="Times New Roman" w:hAnsi="Times New Roman" w:cs="Times New Roman"/>
          <w:sz w:val="28"/>
          <w:szCs w:val="28"/>
        </w:rPr>
        <w:t xml:space="preserve"> 2007. – 752</w:t>
      </w:r>
      <w:r w:rsidRPr="008F4CD0">
        <w:rPr>
          <w:rFonts w:ascii="Times New Roman" w:hAnsi="Times New Roman" w:cs="Times New Roman"/>
          <w:sz w:val="28"/>
          <w:szCs w:val="28"/>
        </w:rPr>
        <w:t> с.</w:t>
      </w:r>
    </w:p>
    <w:p w:rsidR="003B6569" w:rsidRDefault="003B6569" w:rsidP="003B6569">
      <w:pPr>
        <w:autoSpaceDE w:val="0"/>
        <w:autoSpaceDN w:val="0"/>
        <w:adjustRightInd w:val="0"/>
        <w:spacing w:before="240" w:after="0" w:line="360" w:lineRule="auto"/>
        <w:rPr>
          <w:rFonts w:ascii="Times New Roman" w:hAnsi="Times New Roman" w:cs="Times New Roman"/>
          <w:sz w:val="28"/>
          <w:szCs w:val="28"/>
        </w:rPr>
      </w:pPr>
      <w:r>
        <w:rPr>
          <w:rFonts w:ascii="Times New Roman" w:hAnsi="Times New Roman" w:cs="Times New Roman"/>
          <w:sz w:val="28"/>
          <w:szCs w:val="28"/>
        </w:rPr>
        <w:tab/>
        <w:t>25</w:t>
      </w:r>
      <w:r w:rsidRPr="008F4CD0">
        <w:rPr>
          <w:rFonts w:ascii="Times New Roman" w:hAnsi="Times New Roman" w:cs="Times New Roman"/>
          <w:sz w:val="28"/>
          <w:szCs w:val="28"/>
        </w:rPr>
        <w:t xml:space="preserve">. Марко В. П. Аналіз художнього твору: навч. посіб. / В. П. Марко. – К. : </w:t>
      </w:r>
      <w:proofErr w:type="spellStart"/>
      <w:r w:rsidRPr="008F4CD0">
        <w:rPr>
          <w:rFonts w:ascii="Times New Roman" w:hAnsi="Times New Roman" w:cs="Times New Roman"/>
          <w:sz w:val="28"/>
          <w:szCs w:val="28"/>
        </w:rPr>
        <w:t>Академвидав</w:t>
      </w:r>
      <w:proofErr w:type="spellEnd"/>
      <w:r w:rsidRPr="008F4CD0">
        <w:rPr>
          <w:rFonts w:ascii="Times New Roman" w:hAnsi="Times New Roman" w:cs="Times New Roman"/>
          <w:sz w:val="28"/>
          <w:szCs w:val="28"/>
        </w:rPr>
        <w:t>, 2013. – С. 7</w:t>
      </w:r>
      <w:r>
        <w:rPr>
          <w:rFonts w:ascii="Times New Roman" w:hAnsi="Times New Roman" w:cs="Times New Roman"/>
          <w:sz w:val="28"/>
          <w:szCs w:val="28"/>
        </w:rPr>
        <w:t>–</w:t>
      </w:r>
      <w:r w:rsidRPr="008F4CD0">
        <w:rPr>
          <w:rFonts w:ascii="Times New Roman" w:hAnsi="Times New Roman" w:cs="Times New Roman"/>
          <w:sz w:val="28"/>
          <w:szCs w:val="28"/>
        </w:rPr>
        <w:t>50.</w:t>
      </w:r>
    </w:p>
    <w:p w:rsidR="003B6569" w:rsidRPr="008F4CD0" w:rsidRDefault="003B6569" w:rsidP="003B6569">
      <w:pPr>
        <w:autoSpaceDE w:val="0"/>
        <w:autoSpaceDN w:val="0"/>
        <w:adjustRightInd w:val="0"/>
        <w:spacing w:before="240" w:after="0" w:line="360" w:lineRule="auto"/>
        <w:ind w:firstLine="708"/>
        <w:rPr>
          <w:rFonts w:ascii="Times New Roman" w:hAnsi="Times New Roman" w:cs="Times New Roman"/>
          <w:sz w:val="28"/>
          <w:szCs w:val="28"/>
        </w:rPr>
      </w:pPr>
      <w:r>
        <w:rPr>
          <w:rFonts w:ascii="Times New Roman" w:hAnsi="Times New Roman" w:cs="Times New Roman"/>
          <w:sz w:val="28"/>
          <w:szCs w:val="28"/>
        </w:rPr>
        <w:t>26. </w:t>
      </w:r>
      <w:proofErr w:type="spellStart"/>
      <w:r>
        <w:rPr>
          <w:rFonts w:ascii="Times New Roman" w:hAnsi="Times New Roman" w:cs="Times New Roman"/>
          <w:sz w:val="28"/>
          <w:szCs w:val="28"/>
        </w:rPr>
        <w:t>Михед</w:t>
      </w:r>
      <w:proofErr w:type="spellEnd"/>
      <w:r>
        <w:rPr>
          <w:rFonts w:ascii="Times New Roman" w:hAnsi="Times New Roman" w:cs="Times New Roman"/>
          <w:sz w:val="28"/>
          <w:szCs w:val="28"/>
        </w:rPr>
        <w:t xml:space="preserve"> О. Ламаючи коди «</w:t>
      </w:r>
      <w:proofErr w:type="spellStart"/>
      <w:r>
        <w:rPr>
          <w:rFonts w:ascii="Times New Roman" w:hAnsi="Times New Roman" w:cs="Times New Roman"/>
          <w:sz w:val="28"/>
          <w:szCs w:val="28"/>
        </w:rPr>
        <w:t>Архе</w:t>
      </w:r>
      <w:proofErr w:type="spellEnd"/>
      <w:r>
        <w:rPr>
          <w:rFonts w:ascii="Times New Roman" w:hAnsi="Times New Roman" w:cs="Times New Roman"/>
          <w:sz w:val="28"/>
          <w:szCs w:val="28"/>
        </w:rPr>
        <w:t xml:space="preserve">», або Осяяні світлом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 Олександр </w:t>
      </w:r>
      <w:proofErr w:type="spellStart"/>
      <w:r>
        <w:rPr>
          <w:rFonts w:ascii="Times New Roman" w:hAnsi="Times New Roman" w:cs="Times New Roman"/>
          <w:sz w:val="28"/>
          <w:szCs w:val="28"/>
        </w:rPr>
        <w:t>Михед</w:t>
      </w:r>
      <w:proofErr w:type="spellEnd"/>
      <w:r>
        <w:rPr>
          <w:rFonts w:ascii="Times New Roman" w:hAnsi="Times New Roman" w:cs="Times New Roman"/>
          <w:sz w:val="28"/>
          <w:szCs w:val="28"/>
        </w:rPr>
        <w:t xml:space="preserve"> // Дзеркало тижня. – 2006. </w:t>
      </w:r>
      <w:r>
        <w:rPr>
          <w:rFonts w:ascii="Times New Roman" w:hAnsi="Times New Roman" w:cs="Times New Roman"/>
          <w:sz w:val="28"/>
          <w:szCs w:val="28"/>
        </w:rPr>
        <w:sym w:font="Symbol" w:char="F02D"/>
      </w:r>
      <w:r>
        <w:rPr>
          <w:rFonts w:ascii="Times New Roman" w:hAnsi="Times New Roman" w:cs="Times New Roman"/>
          <w:sz w:val="28"/>
          <w:szCs w:val="28"/>
        </w:rPr>
        <w:t xml:space="preserve"> № 6(585).</w:t>
      </w:r>
    </w:p>
    <w:p w:rsidR="003B6569" w:rsidRDefault="003B6569" w:rsidP="003B6569">
      <w:pPr>
        <w:pStyle w:val="Pa3"/>
        <w:spacing w:before="240" w:line="360" w:lineRule="auto"/>
        <w:ind w:firstLine="708"/>
        <w:jc w:val="both"/>
        <w:rPr>
          <w:sz w:val="28"/>
          <w:szCs w:val="28"/>
        </w:rPr>
      </w:pPr>
      <w:r>
        <w:rPr>
          <w:iCs/>
          <w:sz w:val="28"/>
          <w:szCs w:val="28"/>
        </w:rPr>
        <w:t>27</w:t>
      </w:r>
      <w:r w:rsidRPr="008F4CD0">
        <w:rPr>
          <w:iCs/>
          <w:sz w:val="28"/>
          <w:szCs w:val="28"/>
        </w:rPr>
        <w:t>. </w:t>
      </w:r>
      <w:proofErr w:type="spellStart"/>
      <w:r w:rsidRPr="008F4CD0">
        <w:rPr>
          <w:iCs/>
          <w:sz w:val="28"/>
          <w:szCs w:val="28"/>
        </w:rPr>
        <w:t>Мотяшов</w:t>
      </w:r>
      <w:proofErr w:type="spellEnd"/>
      <w:r w:rsidRPr="008F4CD0">
        <w:rPr>
          <w:iCs/>
          <w:sz w:val="28"/>
          <w:szCs w:val="28"/>
        </w:rPr>
        <w:t xml:space="preserve"> И. П. </w:t>
      </w:r>
      <w:proofErr w:type="spellStart"/>
      <w:r w:rsidRPr="008F4CD0">
        <w:rPr>
          <w:sz w:val="28"/>
          <w:szCs w:val="28"/>
        </w:rPr>
        <w:t>Жизненная</w:t>
      </w:r>
      <w:proofErr w:type="spellEnd"/>
      <w:r w:rsidRPr="008F4CD0">
        <w:rPr>
          <w:sz w:val="28"/>
          <w:szCs w:val="28"/>
        </w:rPr>
        <w:t xml:space="preserve"> правда и </w:t>
      </w:r>
      <w:proofErr w:type="spellStart"/>
      <w:r w:rsidRPr="008F4CD0">
        <w:rPr>
          <w:sz w:val="28"/>
          <w:szCs w:val="28"/>
        </w:rPr>
        <w:t>художественный</w:t>
      </w:r>
      <w:proofErr w:type="spellEnd"/>
      <w:r w:rsidRPr="008F4CD0">
        <w:rPr>
          <w:sz w:val="28"/>
          <w:szCs w:val="28"/>
        </w:rPr>
        <w:t xml:space="preserve"> </w:t>
      </w:r>
      <w:proofErr w:type="spellStart"/>
      <w:r w:rsidRPr="008F4CD0">
        <w:rPr>
          <w:sz w:val="28"/>
          <w:szCs w:val="28"/>
        </w:rPr>
        <w:t>вымысел</w:t>
      </w:r>
      <w:proofErr w:type="spellEnd"/>
      <w:r w:rsidRPr="008F4CD0">
        <w:rPr>
          <w:sz w:val="28"/>
          <w:szCs w:val="28"/>
        </w:rPr>
        <w:t xml:space="preserve"> / И. П. </w:t>
      </w:r>
      <w:proofErr w:type="spellStart"/>
      <w:r w:rsidRPr="008F4CD0">
        <w:rPr>
          <w:sz w:val="28"/>
          <w:szCs w:val="28"/>
        </w:rPr>
        <w:t>Мотяшов</w:t>
      </w:r>
      <w:proofErr w:type="spellEnd"/>
      <w:r w:rsidRPr="008F4CD0">
        <w:rPr>
          <w:sz w:val="28"/>
          <w:szCs w:val="28"/>
        </w:rPr>
        <w:t xml:space="preserve">. – М. : </w:t>
      </w:r>
      <w:proofErr w:type="spellStart"/>
      <w:r w:rsidRPr="008F4CD0">
        <w:rPr>
          <w:sz w:val="28"/>
          <w:szCs w:val="28"/>
        </w:rPr>
        <w:t>Искусство</w:t>
      </w:r>
      <w:proofErr w:type="spellEnd"/>
      <w:r w:rsidRPr="008F4CD0">
        <w:rPr>
          <w:sz w:val="28"/>
          <w:szCs w:val="28"/>
        </w:rPr>
        <w:t>, 1960. – 80 с.</w:t>
      </w:r>
      <w:r>
        <w:rPr>
          <w:sz w:val="28"/>
          <w:szCs w:val="28"/>
        </w:rPr>
        <w:t xml:space="preserve"> </w:t>
      </w:r>
    </w:p>
    <w:p w:rsidR="003B6569" w:rsidRPr="006205BA" w:rsidRDefault="003B6569" w:rsidP="003B6569">
      <w:pPr>
        <w:pStyle w:val="Pa3"/>
        <w:spacing w:before="240" w:line="360" w:lineRule="auto"/>
        <w:ind w:firstLine="708"/>
        <w:jc w:val="both"/>
        <w:rPr>
          <w:sz w:val="28"/>
          <w:szCs w:val="28"/>
        </w:rPr>
      </w:pPr>
      <w:r>
        <w:rPr>
          <w:sz w:val="28"/>
          <w:szCs w:val="28"/>
        </w:rPr>
        <w:lastRenderedPageBreak/>
        <w:t xml:space="preserve">28. </w:t>
      </w:r>
      <w:proofErr w:type="spellStart"/>
      <w:r>
        <w:rPr>
          <w:sz w:val="28"/>
          <w:szCs w:val="28"/>
        </w:rPr>
        <w:t>Павлишин</w:t>
      </w:r>
      <w:proofErr w:type="spellEnd"/>
      <w:r>
        <w:rPr>
          <w:sz w:val="28"/>
          <w:szCs w:val="28"/>
        </w:rPr>
        <w:t xml:space="preserve"> М. Українська культура з погляду постмодернізму // Сучасність. – 1992. – №5. – С. 117–121.  </w:t>
      </w:r>
    </w:p>
    <w:p w:rsidR="003B6569" w:rsidRPr="006205BA" w:rsidRDefault="003B6569" w:rsidP="003B6569">
      <w:pPr>
        <w:pStyle w:val="a9"/>
        <w:spacing w:before="240" w:beforeAutospacing="0" w:after="0" w:afterAutospacing="0" w:line="360" w:lineRule="auto"/>
        <w:ind w:firstLine="708"/>
        <w:jc w:val="both"/>
        <w:rPr>
          <w:sz w:val="28"/>
          <w:szCs w:val="28"/>
        </w:rPr>
      </w:pPr>
      <w:r>
        <w:rPr>
          <w:sz w:val="28"/>
          <w:szCs w:val="28"/>
        </w:rPr>
        <w:t>29</w:t>
      </w:r>
      <w:r w:rsidRPr="008F4CD0">
        <w:rPr>
          <w:sz w:val="28"/>
          <w:szCs w:val="28"/>
        </w:rPr>
        <w:t>. </w:t>
      </w:r>
      <w:proofErr w:type="spellStart"/>
      <w:r w:rsidRPr="008F4CD0">
        <w:rPr>
          <w:sz w:val="28"/>
          <w:szCs w:val="28"/>
        </w:rPr>
        <w:t>П</w:t>
      </w:r>
      <w:r>
        <w:rPr>
          <w:sz w:val="28"/>
          <w:szCs w:val="28"/>
        </w:rPr>
        <w:t>оспелов</w:t>
      </w:r>
      <w:proofErr w:type="spellEnd"/>
      <w:r>
        <w:rPr>
          <w:sz w:val="28"/>
          <w:szCs w:val="28"/>
        </w:rPr>
        <w:t xml:space="preserve"> Г. Н. </w:t>
      </w:r>
      <w:proofErr w:type="spellStart"/>
      <w:r>
        <w:rPr>
          <w:sz w:val="28"/>
          <w:szCs w:val="28"/>
        </w:rPr>
        <w:t>Теория</w:t>
      </w:r>
      <w:proofErr w:type="spellEnd"/>
      <w:r>
        <w:rPr>
          <w:sz w:val="28"/>
          <w:szCs w:val="28"/>
        </w:rPr>
        <w:t xml:space="preserve"> </w:t>
      </w:r>
      <w:proofErr w:type="spellStart"/>
      <w:r>
        <w:rPr>
          <w:sz w:val="28"/>
          <w:szCs w:val="28"/>
        </w:rPr>
        <w:t>литературы</w:t>
      </w:r>
      <w:proofErr w:type="spellEnd"/>
      <w:r w:rsidRPr="008F4CD0">
        <w:rPr>
          <w:sz w:val="28"/>
          <w:szCs w:val="28"/>
        </w:rPr>
        <w:t xml:space="preserve">: </w:t>
      </w:r>
      <w:proofErr w:type="spellStart"/>
      <w:r w:rsidRPr="008F4CD0">
        <w:rPr>
          <w:sz w:val="28"/>
          <w:szCs w:val="28"/>
        </w:rPr>
        <w:t>Учебник</w:t>
      </w:r>
      <w:proofErr w:type="spellEnd"/>
      <w:r w:rsidRPr="008F4CD0">
        <w:rPr>
          <w:sz w:val="28"/>
          <w:szCs w:val="28"/>
        </w:rPr>
        <w:t xml:space="preserve"> для </w:t>
      </w:r>
      <w:proofErr w:type="spellStart"/>
      <w:r w:rsidRPr="008F4CD0">
        <w:rPr>
          <w:sz w:val="28"/>
          <w:szCs w:val="28"/>
        </w:rPr>
        <w:t>университетов</w:t>
      </w:r>
      <w:proofErr w:type="spellEnd"/>
      <w:r w:rsidRPr="008F4CD0">
        <w:rPr>
          <w:sz w:val="28"/>
          <w:szCs w:val="28"/>
        </w:rPr>
        <w:t xml:space="preserve"> / Г. Н. </w:t>
      </w:r>
      <w:proofErr w:type="spellStart"/>
      <w:r w:rsidRPr="008F4CD0">
        <w:rPr>
          <w:sz w:val="28"/>
          <w:szCs w:val="28"/>
        </w:rPr>
        <w:t>Поспелов</w:t>
      </w:r>
      <w:proofErr w:type="spellEnd"/>
      <w:r w:rsidRPr="008F4CD0">
        <w:rPr>
          <w:sz w:val="28"/>
          <w:szCs w:val="28"/>
        </w:rPr>
        <w:t xml:space="preserve">. – М. : </w:t>
      </w:r>
      <w:proofErr w:type="spellStart"/>
      <w:r w:rsidRPr="008F4CD0">
        <w:rPr>
          <w:sz w:val="28"/>
          <w:szCs w:val="28"/>
        </w:rPr>
        <w:t>Высш</w:t>
      </w:r>
      <w:proofErr w:type="spellEnd"/>
      <w:r w:rsidRPr="008F4CD0">
        <w:rPr>
          <w:sz w:val="28"/>
          <w:szCs w:val="28"/>
        </w:rPr>
        <w:t>. школа, 1978. – 351 с.</w:t>
      </w:r>
    </w:p>
    <w:p w:rsidR="003B6569" w:rsidRPr="008F4CD0" w:rsidRDefault="003B6569" w:rsidP="003B6569">
      <w:pPr>
        <w:pStyle w:val="Pa3"/>
        <w:spacing w:before="240" w:line="360" w:lineRule="auto"/>
        <w:ind w:firstLine="708"/>
        <w:jc w:val="both"/>
        <w:rPr>
          <w:sz w:val="28"/>
          <w:szCs w:val="28"/>
        </w:rPr>
      </w:pPr>
      <w:r>
        <w:rPr>
          <w:iCs/>
          <w:sz w:val="28"/>
          <w:szCs w:val="28"/>
        </w:rPr>
        <w:t>30</w:t>
      </w:r>
      <w:r w:rsidRPr="008F4CD0">
        <w:rPr>
          <w:iCs/>
          <w:sz w:val="28"/>
          <w:szCs w:val="28"/>
        </w:rPr>
        <w:t>. </w:t>
      </w:r>
      <w:proofErr w:type="spellStart"/>
      <w:r w:rsidRPr="008F4CD0">
        <w:rPr>
          <w:iCs/>
          <w:sz w:val="28"/>
          <w:szCs w:val="28"/>
        </w:rPr>
        <w:t>Ромащенко</w:t>
      </w:r>
      <w:proofErr w:type="spellEnd"/>
      <w:r w:rsidRPr="008F4CD0">
        <w:rPr>
          <w:iCs/>
          <w:sz w:val="28"/>
          <w:szCs w:val="28"/>
        </w:rPr>
        <w:t xml:space="preserve"> Л. І. </w:t>
      </w:r>
      <w:r w:rsidRPr="008F4CD0">
        <w:rPr>
          <w:sz w:val="28"/>
          <w:szCs w:val="28"/>
        </w:rPr>
        <w:t xml:space="preserve">Інтерпретація національної історії </w:t>
      </w:r>
      <w:r>
        <w:rPr>
          <w:sz w:val="28"/>
          <w:szCs w:val="28"/>
        </w:rPr>
        <w:t>в українській прозі ХХ століття</w:t>
      </w:r>
      <w:r w:rsidRPr="008F4CD0">
        <w:rPr>
          <w:sz w:val="28"/>
          <w:szCs w:val="28"/>
        </w:rPr>
        <w:t xml:space="preserve">: </w:t>
      </w:r>
      <w:proofErr w:type="spellStart"/>
      <w:r w:rsidRPr="008F4CD0">
        <w:rPr>
          <w:sz w:val="28"/>
          <w:szCs w:val="28"/>
        </w:rPr>
        <w:t>дис</w:t>
      </w:r>
      <w:proofErr w:type="spellEnd"/>
      <w:r w:rsidRPr="008F4CD0">
        <w:rPr>
          <w:sz w:val="28"/>
          <w:szCs w:val="28"/>
        </w:rPr>
        <w:t xml:space="preserve">. на здобуття наук. ступ. </w:t>
      </w:r>
      <w:proofErr w:type="spellStart"/>
      <w:r w:rsidRPr="008F4CD0">
        <w:rPr>
          <w:sz w:val="28"/>
          <w:szCs w:val="28"/>
        </w:rPr>
        <w:t>докт</w:t>
      </w:r>
      <w:proofErr w:type="spellEnd"/>
      <w:r w:rsidRPr="008F4CD0">
        <w:rPr>
          <w:sz w:val="28"/>
          <w:szCs w:val="28"/>
        </w:rPr>
        <w:t xml:space="preserve">. </w:t>
      </w:r>
      <w:proofErr w:type="spellStart"/>
      <w:r w:rsidRPr="008F4CD0">
        <w:rPr>
          <w:sz w:val="28"/>
          <w:szCs w:val="28"/>
        </w:rPr>
        <w:t>філол</w:t>
      </w:r>
      <w:proofErr w:type="spellEnd"/>
      <w:r w:rsidRPr="008F4CD0">
        <w:rPr>
          <w:sz w:val="28"/>
          <w:szCs w:val="28"/>
        </w:rPr>
        <w:t>. наук : 10.01.01. / Л. І. </w:t>
      </w:r>
      <w:proofErr w:type="spellStart"/>
      <w:r w:rsidRPr="008F4CD0">
        <w:rPr>
          <w:sz w:val="28"/>
          <w:szCs w:val="28"/>
        </w:rPr>
        <w:t>Ромащенко</w:t>
      </w:r>
      <w:proofErr w:type="spellEnd"/>
      <w:r w:rsidRPr="008F4CD0">
        <w:rPr>
          <w:sz w:val="28"/>
          <w:szCs w:val="28"/>
        </w:rPr>
        <w:t xml:space="preserve"> – К., 2006. – 40 с. </w:t>
      </w:r>
    </w:p>
    <w:p w:rsidR="003B6569" w:rsidRDefault="003B6569" w:rsidP="003B6569">
      <w:pPr>
        <w:pStyle w:val="a9"/>
        <w:spacing w:before="240" w:beforeAutospacing="0" w:after="0" w:afterAutospacing="0" w:line="360" w:lineRule="auto"/>
        <w:ind w:firstLine="708"/>
        <w:jc w:val="both"/>
        <w:rPr>
          <w:sz w:val="28"/>
          <w:szCs w:val="28"/>
        </w:rPr>
      </w:pPr>
      <w:r>
        <w:rPr>
          <w:sz w:val="28"/>
          <w:szCs w:val="28"/>
        </w:rPr>
        <w:t xml:space="preserve">31. Рузе М. Роберт </w:t>
      </w:r>
      <w:proofErr w:type="spellStart"/>
      <w:r>
        <w:rPr>
          <w:sz w:val="28"/>
          <w:szCs w:val="28"/>
        </w:rPr>
        <w:t>Оппенгеймер</w:t>
      </w:r>
      <w:proofErr w:type="spellEnd"/>
      <w:r>
        <w:rPr>
          <w:sz w:val="28"/>
          <w:szCs w:val="28"/>
        </w:rPr>
        <w:t xml:space="preserve"> и </w:t>
      </w:r>
      <w:proofErr w:type="spellStart"/>
      <w:r>
        <w:rPr>
          <w:sz w:val="28"/>
          <w:szCs w:val="28"/>
        </w:rPr>
        <w:t>атомная</w:t>
      </w:r>
      <w:proofErr w:type="spellEnd"/>
      <w:r>
        <w:rPr>
          <w:sz w:val="28"/>
          <w:szCs w:val="28"/>
        </w:rPr>
        <w:t xml:space="preserve"> бомба / </w:t>
      </w:r>
      <w:proofErr w:type="spellStart"/>
      <w:r>
        <w:rPr>
          <w:sz w:val="28"/>
          <w:szCs w:val="28"/>
        </w:rPr>
        <w:t>Мишель</w:t>
      </w:r>
      <w:proofErr w:type="spellEnd"/>
      <w:r>
        <w:rPr>
          <w:sz w:val="28"/>
          <w:szCs w:val="28"/>
        </w:rPr>
        <w:t xml:space="preserve"> Рузе. – М. : </w:t>
      </w:r>
      <w:proofErr w:type="spellStart"/>
      <w:r>
        <w:rPr>
          <w:sz w:val="28"/>
          <w:szCs w:val="28"/>
        </w:rPr>
        <w:t>Госатомиздат</w:t>
      </w:r>
      <w:proofErr w:type="spellEnd"/>
      <w:r>
        <w:rPr>
          <w:sz w:val="28"/>
          <w:szCs w:val="28"/>
        </w:rPr>
        <w:t>, 1963. – 30 с.</w:t>
      </w:r>
    </w:p>
    <w:p w:rsidR="003B6569" w:rsidRPr="008F4CD0" w:rsidRDefault="003B6569" w:rsidP="003B6569">
      <w:pPr>
        <w:pStyle w:val="a9"/>
        <w:spacing w:before="240" w:beforeAutospacing="0" w:after="0" w:afterAutospacing="0" w:line="360" w:lineRule="auto"/>
        <w:ind w:firstLine="708"/>
        <w:jc w:val="both"/>
        <w:rPr>
          <w:sz w:val="28"/>
          <w:szCs w:val="28"/>
        </w:rPr>
      </w:pPr>
      <w:r>
        <w:rPr>
          <w:sz w:val="28"/>
          <w:szCs w:val="28"/>
        </w:rPr>
        <w:t>32</w:t>
      </w:r>
      <w:r w:rsidRPr="008F4CD0">
        <w:t xml:space="preserve">. </w:t>
      </w:r>
      <w:proofErr w:type="spellStart"/>
      <w:r w:rsidRPr="008F4CD0">
        <w:rPr>
          <w:iCs/>
          <w:sz w:val="28"/>
          <w:szCs w:val="28"/>
        </w:rPr>
        <w:t>Рыбаков</w:t>
      </w:r>
      <w:proofErr w:type="spellEnd"/>
      <w:r w:rsidRPr="008F4CD0">
        <w:rPr>
          <w:i/>
          <w:iCs/>
          <w:sz w:val="28"/>
          <w:szCs w:val="28"/>
        </w:rPr>
        <w:t xml:space="preserve"> </w:t>
      </w:r>
      <w:r w:rsidRPr="008F4CD0">
        <w:rPr>
          <w:iCs/>
          <w:sz w:val="28"/>
          <w:szCs w:val="28"/>
        </w:rPr>
        <w:t>В. В.</w:t>
      </w:r>
      <w:r w:rsidRPr="008F4CD0">
        <w:rPr>
          <w:sz w:val="28"/>
          <w:szCs w:val="28"/>
        </w:rPr>
        <w:t xml:space="preserve"> </w:t>
      </w:r>
      <w:proofErr w:type="spellStart"/>
      <w:r w:rsidRPr="008F4CD0">
        <w:rPr>
          <w:sz w:val="28"/>
          <w:szCs w:val="28"/>
        </w:rPr>
        <w:t>Хроника</w:t>
      </w:r>
      <w:proofErr w:type="spellEnd"/>
      <w:r w:rsidRPr="008F4CD0">
        <w:rPr>
          <w:sz w:val="28"/>
          <w:szCs w:val="28"/>
        </w:rPr>
        <w:t xml:space="preserve"> Адама </w:t>
      </w:r>
      <w:proofErr w:type="spellStart"/>
      <w:r w:rsidRPr="008F4CD0">
        <w:rPr>
          <w:sz w:val="28"/>
          <w:szCs w:val="28"/>
        </w:rPr>
        <w:t>Бременского</w:t>
      </w:r>
      <w:proofErr w:type="spellEnd"/>
      <w:r w:rsidRPr="008F4CD0">
        <w:rPr>
          <w:sz w:val="28"/>
          <w:szCs w:val="28"/>
        </w:rPr>
        <w:t xml:space="preserve"> и </w:t>
      </w:r>
      <w:proofErr w:type="spellStart"/>
      <w:r w:rsidRPr="008F4CD0">
        <w:rPr>
          <w:sz w:val="28"/>
          <w:szCs w:val="28"/>
        </w:rPr>
        <w:t>первые</w:t>
      </w:r>
      <w:proofErr w:type="spellEnd"/>
      <w:r w:rsidRPr="008F4CD0">
        <w:rPr>
          <w:sz w:val="28"/>
          <w:szCs w:val="28"/>
        </w:rPr>
        <w:t xml:space="preserve"> </w:t>
      </w:r>
      <w:proofErr w:type="spellStart"/>
      <w:r w:rsidRPr="008F4CD0">
        <w:rPr>
          <w:sz w:val="28"/>
          <w:szCs w:val="28"/>
        </w:rPr>
        <w:t>христианские</w:t>
      </w:r>
      <w:proofErr w:type="spellEnd"/>
      <w:r w:rsidRPr="008F4CD0">
        <w:rPr>
          <w:sz w:val="28"/>
          <w:szCs w:val="28"/>
        </w:rPr>
        <w:t xml:space="preserve"> </w:t>
      </w:r>
      <w:proofErr w:type="spellStart"/>
      <w:r w:rsidRPr="008F4CD0">
        <w:rPr>
          <w:sz w:val="28"/>
          <w:szCs w:val="28"/>
        </w:rPr>
        <w:t>миссионеры</w:t>
      </w:r>
      <w:proofErr w:type="spellEnd"/>
      <w:r w:rsidRPr="008F4CD0">
        <w:rPr>
          <w:sz w:val="28"/>
          <w:szCs w:val="28"/>
        </w:rPr>
        <w:t xml:space="preserve"> в </w:t>
      </w:r>
      <w:proofErr w:type="spellStart"/>
      <w:r w:rsidRPr="008F4CD0">
        <w:rPr>
          <w:sz w:val="28"/>
          <w:szCs w:val="28"/>
        </w:rPr>
        <w:t>Скандинавии</w:t>
      </w:r>
      <w:proofErr w:type="spellEnd"/>
      <w:r w:rsidRPr="008F4CD0">
        <w:rPr>
          <w:sz w:val="28"/>
          <w:szCs w:val="28"/>
        </w:rPr>
        <w:t xml:space="preserve"> / В. В. </w:t>
      </w:r>
      <w:proofErr w:type="spellStart"/>
      <w:r w:rsidRPr="008F4CD0">
        <w:rPr>
          <w:sz w:val="28"/>
          <w:szCs w:val="28"/>
        </w:rPr>
        <w:t>Рыбаков</w:t>
      </w:r>
      <w:proofErr w:type="spellEnd"/>
      <w:r w:rsidRPr="008F4CD0">
        <w:rPr>
          <w:sz w:val="28"/>
          <w:szCs w:val="28"/>
        </w:rPr>
        <w:t xml:space="preserve">. – М. : </w:t>
      </w:r>
      <w:hyperlink r:id="rId12" w:tooltip="Языки славянских культур (страница отсутствует)" w:history="1">
        <w:proofErr w:type="spellStart"/>
        <w:r w:rsidRPr="002D1943">
          <w:rPr>
            <w:rStyle w:val="a8"/>
            <w:sz w:val="28"/>
            <w:szCs w:val="28"/>
          </w:rPr>
          <w:t>Языки</w:t>
        </w:r>
        <w:proofErr w:type="spellEnd"/>
        <w:r w:rsidRPr="002D1943">
          <w:rPr>
            <w:rStyle w:val="a8"/>
            <w:sz w:val="28"/>
            <w:szCs w:val="28"/>
          </w:rPr>
          <w:t xml:space="preserve"> </w:t>
        </w:r>
        <w:proofErr w:type="spellStart"/>
        <w:r w:rsidRPr="002D1943">
          <w:rPr>
            <w:rStyle w:val="a8"/>
            <w:sz w:val="28"/>
            <w:szCs w:val="28"/>
          </w:rPr>
          <w:t>славянских</w:t>
        </w:r>
        <w:proofErr w:type="spellEnd"/>
        <w:r w:rsidRPr="002D1943">
          <w:rPr>
            <w:rStyle w:val="a8"/>
            <w:sz w:val="28"/>
            <w:szCs w:val="28"/>
          </w:rPr>
          <w:t xml:space="preserve"> культур</w:t>
        </w:r>
      </w:hyperlink>
      <w:r w:rsidRPr="002D1943">
        <w:rPr>
          <w:sz w:val="28"/>
          <w:szCs w:val="28"/>
        </w:rPr>
        <w:t xml:space="preserve">, </w:t>
      </w:r>
      <w:r w:rsidRPr="008F4CD0">
        <w:rPr>
          <w:sz w:val="28"/>
          <w:szCs w:val="28"/>
        </w:rPr>
        <w:t>2008. – С. 225–242.</w:t>
      </w:r>
    </w:p>
    <w:p w:rsidR="003B6569" w:rsidRPr="008F4CD0"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33</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Рябченко</w:t>
      </w:r>
      <w:proofErr w:type="spellEnd"/>
      <w:r w:rsidRPr="008F4CD0">
        <w:rPr>
          <w:rFonts w:ascii="Times New Roman" w:hAnsi="Times New Roman" w:cs="Times New Roman"/>
          <w:sz w:val="28"/>
          <w:szCs w:val="28"/>
        </w:rPr>
        <w:t xml:space="preserve"> М. М. </w:t>
      </w:r>
      <w:proofErr w:type="spellStart"/>
      <w:r w:rsidRPr="008F4CD0">
        <w:rPr>
          <w:rFonts w:ascii="Times New Roman" w:hAnsi="Times New Roman" w:cs="Times New Roman"/>
          <w:sz w:val="28"/>
          <w:szCs w:val="28"/>
        </w:rPr>
        <w:t>Наративні</w:t>
      </w:r>
      <w:proofErr w:type="spellEnd"/>
      <w:r w:rsidRPr="008F4CD0">
        <w:rPr>
          <w:rFonts w:ascii="Times New Roman" w:hAnsi="Times New Roman" w:cs="Times New Roman"/>
          <w:sz w:val="28"/>
          <w:szCs w:val="28"/>
        </w:rPr>
        <w:t xml:space="preserve"> моделі сучасної української прози (Софія Андрухович, Любко Дереш, Таня </w:t>
      </w:r>
      <w:proofErr w:type="spellStart"/>
      <w:r w:rsidRPr="008F4CD0">
        <w:rPr>
          <w:rFonts w:ascii="Times New Roman" w:hAnsi="Times New Roman" w:cs="Times New Roman"/>
          <w:sz w:val="28"/>
          <w:szCs w:val="28"/>
        </w:rPr>
        <w:t>Малярчук</w:t>
      </w:r>
      <w:proofErr w:type="spellEnd"/>
      <w:r w:rsidRPr="008F4CD0">
        <w:rPr>
          <w:rFonts w:ascii="Times New Roman" w:hAnsi="Times New Roman" w:cs="Times New Roman"/>
          <w:sz w:val="28"/>
          <w:szCs w:val="28"/>
        </w:rPr>
        <w:t xml:space="preserve">, Світлана </w:t>
      </w:r>
      <w:proofErr w:type="spellStart"/>
      <w:r w:rsidRPr="008F4CD0">
        <w:rPr>
          <w:rFonts w:ascii="Times New Roman" w:hAnsi="Times New Roman" w:cs="Times New Roman"/>
          <w:sz w:val="28"/>
          <w:szCs w:val="28"/>
        </w:rPr>
        <w:t>Пиркало</w:t>
      </w:r>
      <w:proofErr w:type="spellEnd"/>
      <w:r w:rsidRPr="008F4CD0">
        <w:rPr>
          <w:rFonts w:ascii="Times New Roman" w:hAnsi="Times New Roman" w:cs="Times New Roman"/>
          <w:sz w:val="28"/>
          <w:szCs w:val="28"/>
        </w:rPr>
        <w:t xml:space="preserve">, Наталка </w:t>
      </w:r>
      <w:proofErr w:type="spellStart"/>
      <w:r w:rsidRPr="008F4CD0">
        <w:rPr>
          <w:rFonts w:ascii="Times New Roman" w:hAnsi="Times New Roman" w:cs="Times New Roman"/>
          <w:sz w:val="28"/>
          <w:szCs w:val="28"/>
        </w:rPr>
        <w:t>Сняданко</w:t>
      </w:r>
      <w:proofErr w:type="spellEnd"/>
      <w:r w:rsidRPr="008F4CD0">
        <w:rPr>
          <w:rFonts w:ascii="Times New Roman" w:hAnsi="Times New Roman" w:cs="Times New Roman"/>
          <w:sz w:val="28"/>
          <w:szCs w:val="28"/>
        </w:rPr>
        <w:t xml:space="preserve">, Марина </w:t>
      </w:r>
      <w:proofErr w:type="spellStart"/>
      <w:r w:rsidRPr="008F4CD0">
        <w:rPr>
          <w:rFonts w:ascii="Times New Roman" w:hAnsi="Times New Roman" w:cs="Times New Roman"/>
          <w:sz w:val="28"/>
          <w:szCs w:val="28"/>
        </w:rPr>
        <w:t>Соколян</w:t>
      </w:r>
      <w:proofErr w:type="spellEnd"/>
      <w:r w:rsidRPr="008F4CD0">
        <w:rPr>
          <w:rFonts w:ascii="Times New Roman" w:hAnsi="Times New Roman" w:cs="Times New Roman"/>
          <w:sz w:val="28"/>
          <w:szCs w:val="28"/>
        </w:rPr>
        <w:t xml:space="preserve">) : </w:t>
      </w:r>
      <w:proofErr w:type="spellStart"/>
      <w:r w:rsidRPr="008F4CD0">
        <w:rPr>
          <w:rFonts w:ascii="Times New Roman" w:hAnsi="Times New Roman" w:cs="Times New Roman"/>
          <w:sz w:val="28"/>
          <w:szCs w:val="28"/>
        </w:rPr>
        <w:t>дис</w:t>
      </w:r>
      <w:proofErr w:type="spellEnd"/>
      <w:r w:rsidRPr="008F4CD0">
        <w:rPr>
          <w:rFonts w:ascii="Times New Roman" w:hAnsi="Times New Roman" w:cs="Times New Roman"/>
          <w:sz w:val="28"/>
          <w:szCs w:val="28"/>
        </w:rPr>
        <w:t xml:space="preserve">. … </w:t>
      </w:r>
      <w:proofErr w:type="spellStart"/>
      <w:r w:rsidRPr="008F4CD0">
        <w:rPr>
          <w:rFonts w:ascii="Times New Roman" w:hAnsi="Times New Roman" w:cs="Times New Roman"/>
          <w:sz w:val="28"/>
          <w:szCs w:val="28"/>
        </w:rPr>
        <w:t>канд</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філол</w:t>
      </w:r>
      <w:proofErr w:type="spellEnd"/>
      <w:r w:rsidRPr="008F4CD0">
        <w:rPr>
          <w:rFonts w:ascii="Times New Roman" w:hAnsi="Times New Roman" w:cs="Times New Roman"/>
          <w:sz w:val="28"/>
          <w:szCs w:val="28"/>
        </w:rPr>
        <w:t>. наук : 10.01.01. / М. М. </w:t>
      </w:r>
      <w:proofErr w:type="spellStart"/>
      <w:r w:rsidRPr="008F4CD0">
        <w:rPr>
          <w:rFonts w:ascii="Times New Roman" w:hAnsi="Times New Roman" w:cs="Times New Roman"/>
          <w:sz w:val="28"/>
          <w:szCs w:val="28"/>
        </w:rPr>
        <w:t>Рябченко</w:t>
      </w:r>
      <w:proofErr w:type="spellEnd"/>
      <w:r w:rsidRPr="008F4CD0">
        <w:rPr>
          <w:rFonts w:ascii="Times New Roman" w:hAnsi="Times New Roman" w:cs="Times New Roman"/>
          <w:sz w:val="28"/>
          <w:szCs w:val="28"/>
        </w:rPr>
        <w:t>. – К., 2011. – С. 8–13.</w:t>
      </w:r>
    </w:p>
    <w:p w:rsidR="003B6569" w:rsidRPr="008F4CD0"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34</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Рябченко</w:t>
      </w:r>
      <w:proofErr w:type="spellEnd"/>
      <w:r w:rsidRPr="008F4CD0">
        <w:rPr>
          <w:rFonts w:ascii="Times New Roman" w:hAnsi="Times New Roman" w:cs="Times New Roman"/>
          <w:sz w:val="28"/>
          <w:szCs w:val="28"/>
        </w:rPr>
        <w:t xml:space="preserve"> М. М. Типи </w:t>
      </w:r>
      <w:proofErr w:type="spellStart"/>
      <w:r w:rsidRPr="008F4CD0">
        <w:rPr>
          <w:rFonts w:ascii="Times New Roman" w:hAnsi="Times New Roman" w:cs="Times New Roman"/>
          <w:sz w:val="28"/>
          <w:szCs w:val="28"/>
        </w:rPr>
        <w:t>нарації</w:t>
      </w:r>
      <w:proofErr w:type="spellEnd"/>
      <w:r w:rsidRPr="008F4CD0">
        <w:rPr>
          <w:rFonts w:ascii="Times New Roman" w:hAnsi="Times New Roman" w:cs="Times New Roman"/>
          <w:sz w:val="28"/>
          <w:szCs w:val="28"/>
        </w:rPr>
        <w:t xml:space="preserve"> у творах Любко </w:t>
      </w:r>
      <w:proofErr w:type="spellStart"/>
      <w:r w:rsidRPr="008F4CD0">
        <w:rPr>
          <w:rFonts w:ascii="Times New Roman" w:hAnsi="Times New Roman" w:cs="Times New Roman"/>
          <w:sz w:val="28"/>
          <w:szCs w:val="28"/>
        </w:rPr>
        <w:t>Дереша</w:t>
      </w:r>
      <w:proofErr w:type="spellEnd"/>
      <w:r w:rsidRPr="008F4CD0">
        <w:rPr>
          <w:rFonts w:ascii="Times New Roman" w:hAnsi="Times New Roman" w:cs="Times New Roman"/>
          <w:sz w:val="28"/>
          <w:szCs w:val="28"/>
        </w:rPr>
        <w:t xml:space="preserve"> (романи «Культ», «Трохи пітьми») / М. М. </w:t>
      </w:r>
      <w:proofErr w:type="spellStart"/>
      <w:r w:rsidRPr="008F4CD0">
        <w:rPr>
          <w:rFonts w:ascii="Times New Roman" w:hAnsi="Times New Roman" w:cs="Times New Roman"/>
          <w:sz w:val="28"/>
          <w:szCs w:val="28"/>
        </w:rPr>
        <w:t>Рябченко</w:t>
      </w:r>
      <w:proofErr w:type="spellEnd"/>
      <w:r w:rsidRPr="008F4CD0">
        <w:rPr>
          <w:rFonts w:ascii="Times New Roman" w:hAnsi="Times New Roman" w:cs="Times New Roman"/>
          <w:sz w:val="28"/>
          <w:szCs w:val="28"/>
        </w:rPr>
        <w:t xml:space="preserve"> // Літературознавчі студії. – К. : ВПЦ «Київський університет», 2009. – </w:t>
      </w:r>
      <w:proofErr w:type="spellStart"/>
      <w:r w:rsidRPr="008F4CD0">
        <w:rPr>
          <w:rFonts w:ascii="Times New Roman" w:hAnsi="Times New Roman" w:cs="Times New Roman"/>
          <w:sz w:val="28"/>
          <w:szCs w:val="28"/>
        </w:rPr>
        <w:t>Вип</w:t>
      </w:r>
      <w:proofErr w:type="spellEnd"/>
      <w:r w:rsidRPr="008F4CD0">
        <w:rPr>
          <w:rFonts w:ascii="Times New Roman" w:hAnsi="Times New Roman" w:cs="Times New Roman"/>
          <w:sz w:val="28"/>
          <w:szCs w:val="28"/>
        </w:rPr>
        <w:t>. 24. – С. 388–392.</w:t>
      </w:r>
    </w:p>
    <w:p w:rsidR="003B6569"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35. </w:t>
      </w:r>
      <w:proofErr w:type="spellStart"/>
      <w:r w:rsidRPr="008F4CD0">
        <w:rPr>
          <w:rFonts w:ascii="Times New Roman" w:hAnsi="Times New Roman" w:cs="Times New Roman"/>
          <w:sz w:val="28"/>
          <w:szCs w:val="28"/>
        </w:rPr>
        <w:t>Саєнко</w:t>
      </w:r>
      <w:proofErr w:type="spellEnd"/>
      <w:r w:rsidRPr="008F4CD0">
        <w:rPr>
          <w:rFonts w:ascii="Times New Roman" w:hAnsi="Times New Roman" w:cs="Times New Roman"/>
          <w:sz w:val="28"/>
          <w:szCs w:val="28"/>
        </w:rPr>
        <w:t xml:space="preserve"> В. П. Сучасна українська література : компендіум / Валентина Павлівна </w:t>
      </w:r>
      <w:proofErr w:type="spellStart"/>
      <w:r w:rsidRPr="008F4CD0">
        <w:rPr>
          <w:rFonts w:ascii="Times New Roman" w:hAnsi="Times New Roman" w:cs="Times New Roman"/>
          <w:sz w:val="28"/>
          <w:szCs w:val="28"/>
        </w:rPr>
        <w:t>Саєнко</w:t>
      </w:r>
      <w:proofErr w:type="spellEnd"/>
      <w:r w:rsidRPr="008F4CD0">
        <w:rPr>
          <w:rFonts w:ascii="Times New Roman" w:hAnsi="Times New Roman" w:cs="Times New Roman"/>
          <w:sz w:val="28"/>
          <w:szCs w:val="28"/>
        </w:rPr>
        <w:t xml:space="preserve">. – Одеса : </w:t>
      </w:r>
      <w:proofErr w:type="spellStart"/>
      <w:r w:rsidRPr="008F4CD0">
        <w:rPr>
          <w:rFonts w:ascii="Times New Roman" w:hAnsi="Times New Roman" w:cs="Times New Roman"/>
          <w:sz w:val="28"/>
          <w:szCs w:val="28"/>
        </w:rPr>
        <w:t>Астропринт</w:t>
      </w:r>
      <w:proofErr w:type="spellEnd"/>
      <w:r w:rsidRPr="008F4CD0">
        <w:rPr>
          <w:rFonts w:ascii="Times New Roman" w:hAnsi="Times New Roman" w:cs="Times New Roman"/>
          <w:sz w:val="28"/>
          <w:szCs w:val="28"/>
        </w:rPr>
        <w:t>, 2014. – С. 46</w:t>
      </w:r>
      <w:r>
        <w:rPr>
          <w:rFonts w:ascii="Times New Roman" w:hAnsi="Times New Roman" w:cs="Times New Roman"/>
          <w:sz w:val="28"/>
          <w:szCs w:val="28"/>
        </w:rPr>
        <w:t>–</w:t>
      </w:r>
      <w:r w:rsidRPr="008F4CD0">
        <w:rPr>
          <w:rFonts w:ascii="Times New Roman" w:hAnsi="Times New Roman" w:cs="Times New Roman"/>
          <w:sz w:val="28"/>
          <w:szCs w:val="28"/>
        </w:rPr>
        <w:t>63.</w:t>
      </w:r>
    </w:p>
    <w:p w:rsidR="003B6569" w:rsidRPr="008F4CD0" w:rsidRDefault="003B6569" w:rsidP="003B6569">
      <w:pPr>
        <w:spacing w:line="360" w:lineRule="auto"/>
        <w:ind w:firstLine="708"/>
        <w:jc w:val="both"/>
        <w:rPr>
          <w:rFonts w:ascii="Times New Roman" w:hAnsi="Times New Roman" w:cs="Times New Roman"/>
          <w:sz w:val="28"/>
          <w:szCs w:val="28"/>
        </w:rPr>
      </w:pPr>
      <w:r w:rsidRPr="003B6569">
        <w:rPr>
          <w:rFonts w:ascii="Times New Roman" w:hAnsi="Times New Roman" w:cs="Times New Roman"/>
          <w:sz w:val="28"/>
          <w:szCs w:val="28"/>
          <w:lang w:val="ru-RU"/>
        </w:rPr>
        <w:t>3</w:t>
      </w:r>
      <w:r>
        <w:rPr>
          <w:rFonts w:ascii="Times New Roman" w:hAnsi="Times New Roman" w:cs="Times New Roman"/>
          <w:sz w:val="28"/>
          <w:szCs w:val="28"/>
        </w:rPr>
        <w:t xml:space="preserve">6. Свято Р. Про новітню «чоловічу» прозу, або де схований «культ» Любка </w:t>
      </w:r>
      <w:proofErr w:type="spellStart"/>
      <w:r>
        <w:rPr>
          <w:rFonts w:ascii="Times New Roman" w:hAnsi="Times New Roman" w:cs="Times New Roman"/>
          <w:sz w:val="28"/>
          <w:szCs w:val="28"/>
        </w:rPr>
        <w:t>Дереша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Роксоляна</w:t>
      </w:r>
      <w:proofErr w:type="spellEnd"/>
      <w:r>
        <w:rPr>
          <w:rFonts w:ascii="Times New Roman" w:hAnsi="Times New Roman" w:cs="Times New Roman"/>
          <w:sz w:val="28"/>
          <w:szCs w:val="28"/>
        </w:rPr>
        <w:t xml:space="preserve"> Свято // Література Плюс. – 2003. </w:t>
      </w:r>
      <w:r>
        <w:rPr>
          <w:rFonts w:ascii="Times New Roman" w:hAnsi="Times New Roman" w:cs="Times New Roman"/>
          <w:sz w:val="28"/>
          <w:szCs w:val="28"/>
        </w:rPr>
        <w:sym w:font="Symbol" w:char="F02D"/>
      </w:r>
      <w:r>
        <w:rPr>
          <w:rFonts w:ascii="Times New Roman" w:hAnsi="Times New Roman" w:cs="Times New Roman"/>
          <w:sz w:val="28"/>
          <w:szCs w:val="28"/>
        </w:rPr>
        <w:t xml:space="preserve"> № 6(49). – С. 20</w:t>
      </w:r>
      <w:r>
        <w:rPr>
          <w:rFonts w:ascii="Times New Roman" w:hAnsi="Times New Roman" w:cs="Times New Roman"/>
          <w:sz w:val="28"/>
          <w:szCs w:val="28"/>
        </w:rPr>
        <w:sym w:font="Symbol" w:char="F02D"/>
      </w:r>
      <w:r>
        <w:rPr>
          <w:rFonts w:ascii="Times New Roman" w:hAnsi="Times New Roman" w:cs="Times New Roman"/>
          <w:sz w:val="28"/>
          <w:szCs w:val="28"/>
        </w:rPr>
        <w:t>21.</w:t>
      </w:r>
    </w:p>
    <w:p w:rsidR="003B6569" w:rsidRPr="008F4CD0"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iCs/>
          <w:sz w:val="28"/>
          <w:szCs w:val="28"/>
        </w:rPr>
        <w:t>37</w:t>
      </w:r>
      <w:r w:rsidRPr="008F4CD0">
        <w:rPr>
          <w:rFonts w:ascii="Times New Roman" w:hAnsi="Times New Roman" w:cs="Times New Roman"/>
          <w:iCs/>
          <w:sz w:val="28"/>
          <w:szCs w:val="28"/>
        </w:rPr>
        <w:t xml:space="preserve">. Сиротюк М. Й. </w:t>
      </w:r>
      <w:r w:rsidRPr="008F4CD0">
        <w:rPr>
          <w:rFonts w:ascii="Times New Roman" w:hAnsi="Times New Roman" w:cs="Times New Roman"/>
          <w:sz w:val="28"/>
          <w:szCs w:val="28"/>
        </w:rPr>
        <w:t>Українськ</w:t>
      </w:r>
      <w:r>
        <w:rPr>
          <w:rFonts w:ascii="Times New Roman" w:hAnsi="Times New Roman" w:cs="Times New Roman"/>
          <w:sz w:val="28"/>
          <w:szCs w:val="28"/>
        </w:rPr>
        <w:t>ий ра</w:t>
      </w:r>
      <w:r>
        <w:rPr>
          <w:rFonts w:ascii="Times New Roman" w:hAnsi="Times New Roman" w:cs="Times New Roman"/>
          <w:sz w:val="28"/>
          <w:szCs w:val="28"/>
        </w:rPr>
        <w:softHyphen/>
        <w:t>дянський історичний роман /</w:t>
      </w:r>
      <w:r w:rsidRPr="009A608D">
        <w:rPr>
          <w:rFonts w:ascii="Times New Roman" w:hAnsi="Times New Roman" w:cs="Times New Roman"/>
          <w:iCs/>
          <w:sz w:val="28"/>
          <w:szCs w:val="28"/>
        </w:rPr>
        <w:t xml:space="preserve"> </w:t>
      </w:r>
      <w:r w:rsidRPr="008F4CD0">
        <w:rPr>
          <w:rFonts w:ascii="Times New Roman" w:hAnsi="Times New Roman" w:cs="Times New Roman"/>
          <w:iCs/>
          <w:sz w:val="28"/>
          <w:szCs w:val="28"/>
        </w:rPr>
        <w:t>Сиротюк</w:t>
      </w:r>
      <w:r>
        <w:rPr>
          <w:rFonts w:ascii="Times New Roman" w:hAnsi="Times New Roman" w:cs="Times New Roman"/>
          <w:iCs/>
          <w:sz w:val="28"/>
          <w:szCs w:val="28"/>
        </w:rPr>
        <w:t> </w:t>
      </w:r>
      <w:r w:rsidRPr="008F4CD0">
        <w:rPr>
          <w:rFonts w:ascii="Times New Roman" w:hAnsi="Times New Roman" w:cs="Times New Roman"/>
          <w:iCs/>
          <w:sz w:val="28"/>
          <w:szCs w:val="28"/>
        </w:rPr>
        <w:t xml:space="preserve">М. Й. </w:t>
      </w:r>
      <w:r w:rsidRPr="008F4CD0">
        <w:rPr>
          <w:rFonts w:ascii="Times New Roman" w:hAnsi="Times New Roman" w:cs="Times New Roman"/>
          <w:sz w:val="28"/>
          <w:szCs w:val="28"/>
        </w:rPr>
        <w:t>– К. : Вид-во АН УРСР, 1962. – 394 с.</w:t>
      </w:r>
    </w:p>
    <w:p w:rsidR="003B6569" w:rsidRPr="008F4CD0"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38</w:t>
      </w:r>
      <w:r w:rsidRPr="008F4CD0">
        <w:rPr>
          <w:rFonts w:ascii="Times New Roman" w:hAnsi="Times New Roman" w:cs="Times New Roman"/>
          <w:sz w:val="28"/>
          <w:szCs w:val="28"/>
        </w:rPr>
        <w:t>. </w:t>
      </w:r>
      <w:proofErr w:type="spellStart"/>
      <w:r w:rsidRPr="008F4CD0">
        <w:rPr>
          <w:rFonts w:ascii="Times New Roman" w:hAnsi="Times New Roman" w:cs="Times New Roman"/>
          <w:sz w:val="28"/>
          <w:szCs w:val="28"/>
        </w:rPr>
        <w:t>Ситченко</w:t>
      </w:r>
      <w:proofErr w:type="spellEnd"/>
      <w:r w:rsidRPr="008F4CD0">
        <w:rPr>
          <w:rFonts w:ascii="Times New Roman" w:hAnsi="Times New Roman" w:cs="Times New Roman"/>
          <w:sz w:val="28"/>
          <w:szCs w:val="28"/>
        </w:rPr>
        <w:t xml:space="preserve"> А. Л. Теоретико-методичні засади аналізу художнього твору в шкільному курсі літератури: </w:t>
      </w:r>
      <w:proofErr w:type="spellStart"/>
      <w:r w:rsidRPr="008F4CD0">
        <w:rPr>
          <w:rFonts w:ascii="Times New Roman" w:hAnsi="Times New Roman" w:cs="Times New Roman"/>
          <w:sz w:val="28"/>
          <w:szCs w:val="28"/>
        </w:rPr>
        <w:t>автореф</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дис</w:t>
      </w:r>
      <w:proofErr w:type="spellEnd"/>
      <w:r w:rsidRPr="008F4CD0">
        <w:rPr>
          <w:rFonts w:ascii="Times New Roman" w:hAnsi="Times New Roman" w:cs="Times New Roman"/>
          <w:sz w:val="28"/>
          <w:szCs w:val="28"/>
        </w:rPr>
        <w:t xml:space="preserve"> ... д-ра пед. наук : 13. 00. 02 </w:t>
      </w:r>
      <w:r w:rsidRPr="003A67FA">
        <w:rPr>
          <w:rFonts w:ascii="Times New Roman" w:hAnsi="Times New Roman" w:cs="Times New Roman"/>
          <w:sz w:val="28"/>
          <w:szCs w:val="28"/>
        </w:rPr>
        <w:t xml:space="preserve">/ </w:t>
      </w:r>
      <w:hyperlink r:id="rId13" w:history="1">
        <w:r w:rsidRPr="003A67FA">
          <w:rPr>
            <w:rStyle w:val="a8"/>
            <w:rFonts w:ascii="Times New Roman" w:hAnsi="Times New Roman" w:cs="Times New Roman"/>
            <w:sz w:val="28"/>
            <w:szCs w:val="28"/>
          </w:rPr>
          <w:t xml:space="preserve">Анатолій </w:t>
        </w:r>
        <w:proofErr w:type="spellStart"/>
        <w:r w:rsidRPr="003A67FA">
          <w:rPr>
            <w:rStyle w:val="a8"/>
            <w:rFonts w:ascii="Times New Roman" w:hAnsi="Times New Roman" w:cs="Times New Roman"/>
            <w:sz w:val="28"/>
            <w:szCs w:val="28"/>
          </w:rPr>
          <w:t>Люціанович</w:t>
        </w:r>
        <w:proofErr w:type="spellEnd"/>
        <w:r w:rsidRPr="003A67FA">
          <w:rPr>
            <w:rStyle w:val="a8"/>
            <w:rFonts w:ascii="Times New Roman" w:hAnsi="Times New Roman" w:cs="Times New Roman"/>
            <w:sz w:val="28"/>
            <w:szCs w:val="28"/>
          </w:rPr>
          <w:t xml:space="preserve"> </w:t>
        </w:r>
        <w:proofErr w:type="spellStart"/>
        <w:r w:rsidRPr="003A67FA">
          <w:rPr>
            <w:rStyle w:val="a8"/>
            <w:rFonts w:ascii="Times New Roman" w:hAnsi="Times New Roman" w:cs="Times New Roman"/>
            <w:sz w:val="28"/>
            <w:szCs w:val="28"/>
          </w:rPr>
          <w:t>Ситченко</w:t>
        </w:r>
        <w:proofErr w:type="spellEnd"/>
      </w:hyperlink>
      <w:r w:rsidRPr="003A67FA">
        <w:rPr>
          <w:rFonts w:ascii="Times New Roman" w:hAnsi="Times New Roman" w:cs="Times New Roman"/>
          <w:sz w:val="28"/>
          <w:szCs w:val="28"/>
        </w:rPr>
        <w:t xml:space="preserve">. – К. : </w:t>
      </w:r>
      <w:hyperlink r:id="rId14" w:history="1">
        <w:proofErr w:type="spellStart"/>
        <w:r w:rsidRPr="003A67FA">
          <w:rPr>
            <w:rStyle w:val="a8"/>
            <w:rFonts w:ascii="Times New Roman" w:hAnsi="Times New Roman" w:cs="Times New Roman"/>
            <w:sz w:val="28"/>
            <w:szCs w:val="28"/>
          </w:rPr>
          <w:t>Нац</w:t>
        </w:r>
        <w:proofErr w:type="spellEnd"/>
        <w:r w:rsidRPr="003A67FA">
          <w:rPr>
            <w:rStyle w:val="a8"/>
            <w:rFonts w:ascii="Times New Roman" w:hAnsi="Times New Roman" w:cs="Times New Roman"/>
            <w:sz w:val="28"/>
            <w:szCs w:val="28"/>
          </w:rPr>
          <w:t>. пед. ун-т ім. М. П. Драгоманова</w:t>
        </w:r>
      </w:hyperlink>
      <w:r w:rsidRPr="003A67FA">
        <w:rPr>
          <w:rFonts w:ascii="Times New Roman" w:hAnsi="Times New Roman" w:cs="Times New Roman"/>
          <w:sz w:val="28"/>
          <w:szCs w:val="28"/>
        </w:rPr>
        <w:t xml:space="preserve">, </w:t>
      </w:r>
      <w:r w:rsidRPr="008F4CD0">
        <w:rPr>
          <w:rFonts w:ascii="Times New Roman" w:hAnsi="Times New Roman" w:cs="Times New Roman"/>
          <w:sz w:val="28"/>
          <w:szCs w:val="28"/>
        </w:rPr>
        <w:t>2005. – 40 с.</w:t>
      </w:r>
    </w:p>
    <w:p w:rsidR="003B6569" w:rsidRPr="008F4CD0" w:rsidRDefault="003B6569" w:rsidP="003B6569">
      <w:pPr>
        <w:spacing w:before="240"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39</w:t>
      </w:r>
      <w:r w:rsidRPr="008F4CD0">
        <w:rPr>
          <w:rFonts w:ascii="Times New Roman" w:eastAsia="Times New Roman" w:hAnsi="Times New Roman" w:cs="Times New Roman"/>
          <w:sz w:val="28"/>
          <w:szCs w:val="28"/>
          <w:lang w:eastAsia="uk-UA"/>
        </w:rPr>
        <w:t>. Ско</w:t>
      </w:r>
      <w:r>
        <w:rPr>
          <w:rFonts w:ascii="Times New Roman" w:eastAsia="Times New Roman" w:hAnsi="Times New Roman" w:cs="Times New Roman"/>
          <w:sz w:val="28"/>
          <w:szCs w:val="28"/>
          <w:lang w:eastAsia="uk-UA"/>
        </w:rPr>
        <w:t>рина Л. Аналіз художнього твору</w:t>
      </w:r>
      <w:r w:rsidRPr="008F4CD0">
        <w:rPr>
          <w:rFonts w:ascii="Times New Roman" w:eastAsia="Times New Roman" w:hAnsi="Times New Roman" w:cs="Times New Roman"/>
          <w:sz w:val="28"/>
          <w:szCs w:val="28"/>
          <w:lang w:eastAsia="uk-UA"/>
        </w:rPr>
        <w:t>: Навчальний посібник для студентів гуманітарних спеціальностей (філологія, літературна творчість, журналістика) / Людмила Скорина. – Тернопіль : Навчальна книга – Богдан, 2013. – 424 с.</w:t>
      </w:r>
    </w:p>
    <w:p w:rsidR="003B6569" w:rsidRPr="008F4CD0" w:rsidRDefault="003B6569" w:rsidP="003B6569">
      <w:pPr>
        <w:spacing w:before="240"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40</w:t>
      </w:r>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Фащенко</w:t>
      </w:r>
      <w:proofErr w:type="spellEnd"/>
      <w:r w:rsidRPr="008F4CD0">
        <w:rPr>
          <w:rFonts w:ascii="Times New Roman" w:hAnsi="Times New Roman" w:cs="Times New Roman"/>
          <w:sz w:val="28"/>
          <w:szCs w:val="28"/>
        </w:rPr>
        <w:t xml:space="preserve"> В</w:t>
      </w:r>
      <w:r>
        <w:rPr>
          <w:rFonts w:ascii="Times New Roman" w:hAnsi="Times New Roman" w:cs="Times New Roman"/>
          <w:sz w:val="28"/>
          <w:szCs w:val="28"/>
        </w:rPr>
        <w:t xml:space="preserve">. В. У глибинах людського буття </w:t>
      </w:r>
      <w:r w:rsidRPr="008F4CD0">
        <w:rPr>
          <w:rFonts w:ascii="Times New Roman" w:hAnsi="Times New Roman" w:cs="Times New Roman"/>
          <w:sz w:val="28"/>
          <w:szCs w:val="28"/>
        </w:rPr>
        <w:t>: Літературознавчі студії / Василь</w:t>
      </w:r>
      <w:r>
        <w:rPr>
          <w:rFonts w:ascii="Times New Roman" w:hAnsi="Times New Roman" w:cs="Times New Roman"/>
          <w:sz w:val="28"/>
          <w:szCs w:val="28"/>
        </w:rPr>
        <w:t xml:space="preserve"> Васильович</w:t>
      </w:r>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Фащенко</w:t>
      </w:r>
      <w:proofErr w:type="spellEnd"/>
      <w:r w:rsidRPr="008F4CD0">
        <w:rPr>
          <w:rFonts w:ascii="Times New Roman" w:hAnsi="Times New Roman" w:cs="Times New Roman"/>
          <w:sz w:val="28"/>
          <w:szCs w:val="28"/>
        </w:rPr>
        <w:t>. – Одеса : Маяк, 2005. – 640</w:t>
      </w:r>
      <w:r>
        <w:rPr>
          <w:rFonts w:ascii="Times New Roman" w:hAnsi="Times New Roman" w:cs="Times New Roman"/>
          <w:sz w:val="28"/>
          <w:szCs w:val="28"/>
        </w:rPr>
        <w:t xml:space="preserve"> </w:t>
      </w:r>
      <w:r w:rsidRPr="008F4CD0">
        <w:rPr>
          <w:rFonts w:ascii="Times New Roman" w:hAnsi="Times New Roman" w:cs="Times New Roman"/>
          <w:sz w:val="28"/>
          <w:szCs w:val="28"/>
        </w:rPr>
        <w:t>с.</w:t>
      </w:r>
    </w:p>
    <w:p w:rsidR="003B6569" w:rsidRPr="008F4CD0" w:rsidRDefault="003B6569" w:rsidP="003B6569">
      <w:pPr>
        <w:spacing w:before="240" w:after="0" w:line="360" w:lineRule="auto"/>
        <w:ind w:firstLine="708"/>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41</w:t>
      </w:r>
      <w:r w:rsidRPr="008F4CD0">
        <w:rPr>
          <w:rFonts w:ascii="Times New Roman" w:eastAsia="Times New Roman" w:hAnsi="Times New Roman" w:cs="Times New Roman"/>
          <w:sz w:val="28"/>
          <w:szCs w:val="28"/>
          <w:lang w:eastAsia="uk-UA"/>
        </w:rPr>
        <w:t>. Ференц Н. С. Основи літературознавства : підручник / Н. С. Ференц. – К. : Знання, 2011. – 431 с.</w:t>
      </w:r>
    </w:p>
    <w:p w:rsidR="003B6569" w:rsidRPr="008F4CD0" w:rsidRDefault="003B6569" w:rsidP="003B6569">
      <w:pPr>
        <w:spacing w:before="240" w:after="0" w:line="360" w:lineRule="auto"/>
        <w:ind w:firstLine="708"/>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42</w:t>
      </w:r>
      <w:r w:rsidRPr="008F4CD0">
        <w:rPr>
          <w:rFonts w:ascii="Times New Roman" w:eastAsia="Times New Roman" w:hAnsi="Times New Roman" w:cs="Times New Roman"/>
          <w:sz w:val="28"/>
          <w:szCs w:val="28"/>
          <w:lang w:eastAsia="uk-UA"/>
        </w:rPr>
        <w:t xml:space="preserve">. </w:t>
      </w:r>
      <w:proofErr w:type="spellStart"/>
      <w:r w:rsidRPr="008F4CD0">
        <w:rPr>
          <w:rFonts w:ascii="Times New Roman" w:eastAsia="Times New Roman" w:hAnsi="Times New Roman" w:cs="Times New Roman"/>
          <w:sz w:val="28"/>
          <w:szCs w:val="28"/>
          <w:lang w:eastAsia="uk-UA"/>
        </w:rPr>
        <w:t>Філоненко</w:t>
      </w:r>
      <w:proofErr w:type="spellEnd"/>
      <w:r w:rsidRPr="008F4CD0">
        <w:rPr>
          <w:rFonts w:ascii="Times New Roman" w:eastAsia="Times New Roman" w:hAnsi="Times New Roman" w:cs="Times New Roman"/>
          <w:sz w:val="28"/>
          <w:szCs w:val="28"/>
          <w:lang w:eastAsia="uk-UA"/>
        </w:rPr>
        <w:t xml:space="preserve"> С.  Масова література в Україні: дискурс / </w:t>
      </w:r>
      <w:proofErr w:type="spellStart"/>
      <w:r w:rsidRPr="008F4CD0">
        <w:rPr>
          <w:rFonts w:ascii="Times New Roman" w:eastAsia="Times New Roman" w:hAnsi="Times New Roman" w:cs="Times New Roman"/>
          <w:sz w:val="28"/>
          <w:szCs w:val="28"/>
          <w:lang w:eastAsia="uk-UA"/>
        </w:rPr>
        <w:t>ґендер</w:t>
      </w:r>
      <w:proofErr w:type="spellEnd"/>
      <w:r w:rsidRPr="008F4CD0">
        <w:rPr>
          <w:rFonts w:ascii="Times New Roman" w:eastAsia="Times New Roman" w:hAnsi="Times New Roman" w:cs="Times New Roman"/>
          <w:sz w:val="28"/>
          <w:szCs w:val="28"/>
          <w:lang w:eastAsia="uk-UA"/>
        </w:rPr>
        <w:t xml:space="preserve"> / жанр : монографія / Софія </w:t>
      </w:r>
      <w:proofErr w:type="spellStart"/>
      <w:r w:rsidRPr="008F4CD0">
        <w:rPr>
          <w:rFonts w:ascii="Times New Roman" w:eastAsia="Times New Roman" w:hAnsi="Times New Roman" w:cs="Times New Roman"/>
          <w:sz w:val="28"/>
          <w:szCs w:val="28"/>
          <w:lang w:eastAsia="uk-UA"/>
        </w:rPr>
        <w:t>Філоненко</w:t>
      </w:r>
      <w:proofErr w:type="spellEnd"/>
      <w:r w:rsidRPr="008F4CD0">
        <w:rPr>
          <w:rFonts w:ascii="Times New Roman" w:eastAsia="Times New Roman" w:hAnsi="Times New Roman" w:cs="Times New Roman"/>
          <w:sz w:val="28"/>
          <w:szCs w:val="28"/>
          <w:lang w:eastAsia="uk-UA"/>
        </w:rPr>
        <w:t>. – Донецьк : ЛАНДОН–ХХІ, 2011. – 432 с.</w:t>
      </w:r>
    </w:p>
    <w:p w:rsidR="003B6569" w:rsidRPr="008F4CD0" w:rsidRDefault="003B6569" w:rsidP="003B6569">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ab/>
        <w:t>43</w:t>
      </w:r>
      <w:r w:rsidRPr="008F4CD0">
        <w:rPr>
          <w:rFonts w:ascii="Times New Roman" w:hAnsi="Times New Roman" w:cs="Times New Roman"/>
          <w:sz w:val="28"/>
          <w:szCs w:val="28"/>
        </w:rPr>
        <w:t xml:space="preserve">. Харчук Р. Б. Сучасна українська проза : Постмодерний період : </w:t>
      </w:r>
      <w:proofErr w:type="spellStart"/>
      <w:r w:rsidRPr="008F4CD0">
        <w:rPr>
          <w:rFonts w:ascii="Times New Roman" w:hAnsi="Times New Roman" w:cs="Times New Roman"/>
          <w:sz w:val="28"/>
          <w:szCs w:val="28"/>
        </w:rPr>
        <w:t>Навч</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Посіб</w:t>
      </w:r>
      <w:proofErr w:type="spellEnd"/>
      <w:r>
        <w:rPr>
          <w:rFonts w:ascii="Times New Roman" w:hAnsi="Times New Roman" w:cs="Times New Roman"/>
          <w:sz w:val="28"/>
          <w:szCs w:val="28"/>
        </w:rPr>
        <w:t xml:space="preserve"> / Р. Б. Харчук.</w:t>
      </w:r>
      <w:r w:rsidRPr="008F4CD0">
        <w:rPr>
          <w:rFonts w:ascii="Times New Roman" w:hAnsi="Times New Roman" w:cs="Times New Roman"/>
          <w:sz w:val="28"/>
          <w:szCs w:val="28"/>
        </w:rPr>
        <w:t xml:space="preserve"> – К. : ВЦ «Академія», 2008. – С. 220–225.</w:t>
      </w:r>
    </w:p>
    <w:p w:rsidR="003B6569" w:rsidRDefault="003B6569" w:rsidP="003B6569">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44</w:t>
      </w:r>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Храпченко</w:t>
      </w:r>
      <w:proofErr w:type="spellEnd"/>
      <w:r w:rsidRPr="008F4CD0">
        <w:rPr>
          <w:rFonts w:ascii="Times New Roman" w:hAnsi="Times New Roman" w:cs="Times New Roman"/>
          <w:sz w:val="28"/>
          <w:szCs w:val="28"/>
        </w:rPr>
        <w:t xml:space="preserve"> М. Б. </w:t>
      </w:r>
      <w:proofErr w:type="spellStart"/>
      <w:r w:rsidRPr="008F4CD0">
        <w:rPr>
          <w:rFonts w:ascii="Times New Roman" w:hAnsi="Times New Roman" w:cs="Times New Roman"/>
          <w:sz w:val="28"/>
          <w:szCs w:val="28"/>
        </w:rPr>
        <w:t>Горизонты</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художественного</w:t>
      </w:r>
      <w:proofErr w:type="spellEnd"/>
      <w:r w:rsidRPr="008F4CD0">
        <w:rPr>
          <w:rFonts w:ascii="Times New Roman" w:hAnsi="Times New Roman" w:cs="Times New Roman"/>
          <w:sz w:val="28"/>
          <w:szCs w:val="28"/>
        </w:rPr>
        <w:t xml:space="preserve"> образа</w:t>
      </w:r>
      <w:r>
        <w:rPr>
          <w:rFonts w:ascii="Times New Roman" w:hAnsi="Times New Roman" w:cs="Times New Roman"/>
          <w:sz w:val="28"/>
          <w:szCs w:val="28"/>
        </w:rPr>
        <w:t xml:space="preserve"> / М. Б. </w:t>
      </w:r>
      <w:proofErr w:type="spellStart"/>
      <w:r>
        <w:rPr>
          <w:rFonts w:ascii="Times New Roman" w:hAnsi="Times New Roman" w:cs="Times New Roman"/>
          <w:sz w:val="28"/>
          <w:szCs w:val="28"/>
        </w:rPr>
        <w:t>Храпченко</w:t>
      </w:r>
      <w:proofErr w:type="spellEnd"/>
      <w:r w:rsidRPr="008F4CD0">
        <w:rPr>
          <w:rFonts w:ascii="Times New Roman" w:hAnsi="Times New Roman" w:cs="Times New Roman"/>
          <w:sz w:val="28"/>
          <w:szCs w:val="28"/>
        </w:rPr>
        <w:t xml:space="preserve"> // Контекст-80 : </w:t>
      </w:r>
      <w:proofErr w:type="spellStart"/>
      <w:r w:rsidRPr="008F4CD0">
        <w:rPr>
          <w:rFonts w:ascii="Times New Roman" w:hAnsi="Times New Roman" w:cs="Times New Roman"/>
          <w:sz w:val="28"/>
          <w:szCs w:val="28"/>
        </w:rPr>
        <w:t>Лит</w:t>
      </w:r>
      <w:proofErr w:type="spellEnd"/>
      <w:r w:rsidRPr="008F4CD0">
        <w:rPr>
          <w:rFonts w:ascii="Times New Roman" w:hAnsi="Times New Roman" w:cs="Times New Roman"/>
          <w:sz w:val="28"/>
          <w:szCs w:val="28"/>
        </w:rPr>
        <w:t>.-</w:t>
      </w:r>
      <w:proofErr w:type="spellStart"/>
      <w:r w:rsidRPr="008F4CD0">
        <w:rPr>
          <w:rFonts w:ascii="Times New Roman" w:hAnsi="Times New Roman" w:cs="Times New Roman"/>
          <w:sz w:val="28"/>
          <w:szCs w:val="28"/>
        </w:rPr>
        <w:t>крит</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исследования</w:t>
      </w:r>
      <w:proofErr w:type="spellEnd"/>
      <w:r w:rsidRPr="008F4CD0">
        <w:rPr>
          <w:rFonts w:ascii="Times New Roman" w:hAnsi="Times New Roman" w:cs="Times New Roman"/>
          <w:sz w:val="28"/>
          <w:szCs w:val="28"/>
        </w:rPr>
        <w:t>. М. : Наука, 1981. – С. 66–67.</w:t>
      </w:r>
    </w:p>
    <w:p w:rsidR="003B6569" w:rsidRPr="008F4CD0" w:rsidRDefault="003B6569" w:rsidP="003B6569">
      <w:pPr>
        <w:spacing w:line="360" w:lineRule="auto"/>
        <w:ind w:firstLine="708"/>
        <w:jc w:val="both"/>
        <w:rPr>
          <w:rFonts w:ascii="Times New Roman" w:hAnsi="Times New Roman" w:cs="Times New Roman"/>
          <w:sz w:val="28"/>
          <w:szCs w:val="28"/>
        </w:rPr>
      </w:pPr>
      <w:r w:rsidRPr="003B6569">
        <w:rPr>
          <w:rFonts w:ascii="Times New Roman" w:hAnsi="Times New Roman" w:cs="Times New Roman"/>
          <w:sz w:val="28"/>
          <w:szCs w:val="28"/>
          <w:lang w:val="ru-RU"/>
        </w:rPr>
        <w:t>45</w:t>
      </w:r>
      <w:r>
        <w:rPr>
          <w:rFonts w:ascii="Times New Roman" w:hAnsi="Times New Roman" w:cs="Times New Roman"/>
          <w:sz w:val="28"/>
          <w:szCs w:val="28"/>
        </w:rPr>
        <w:t xml:space="preserve">. Цуканова М. (Не)передбачуваний Любко Дереш / Марія Цуканова // Дзеркало тижня. </w:t>
      </w:r>
      <w:r>
        <w:rPr>
          <w:rFonts w:ascii="Times New Roman" w:hAnsi="Times New Roman" w:cs="Times New Roman"/>
          <w:sz w:val="28"/>
          <w:szCs w:val="28"/>
        </w:rPr>
        <w:sym w:font="Symbol" w:char="F02D"/>
      </w:r>
      <w:r>
        <w:rPr>
          <w:rFonts w:ascii="Times New Roman" w:hAnsi="Times New Roman" w:cs="Times New Roman"/>
          <w:sz w:val="28"/>
          <w:szCs w:val="28"/>
        </w:rPr>
        <w:t xml:space="preserve"> 2003. </w:t>
      </w:r>
      <w:r>
        <w:rPr>
          <w:rFonts w:ascii="Times New Roman" w:hAnsi="Times New Roman" w:cs="Times New Roman"/>
          <w:sz w:val="28"/>
          <w:szCs w:val="28"/>
        </w:rPr>
        <w:sym w:font="Symbol" w:char="F02D"/>
      </w:r>
      <w:r>
        <w:rPr>
          <w:rFonts w:ascii="Times New Roman" w:hAnsi="Times New Roman" w:cs="Times New Roman"/>
          <w:sz w:val="28"/>
          <w:szCs w:val="28"/>
        </w:rPr>
        <w:t xml:space="preserve"> № 19.</w:t>
      </w:r>
    </w:p>
    <w:p w:rsidR="003B6569" w:rsidRPr="008F4CD0" w:rsidRDefault="003B6569" w:rsidP="003B6569">
      <w:pPr>
        <w:autoSpaceDE w:val="0"/>
        <w:autoSpaceDN w:val="0"/>
        <w:adjustRightInd w:val="0"/>
        <w:spacing w:before="240" w:after="0" w:line="360" w:lineRule="auto"/>
        <w:ind w:firstLine="708"/>
        <w:rPr>
          <w:rFonts w:ascii="Times New Roman" w:hAnsi="Times New Roman" w:cs="Times New Roman"/>
          <w:sz w:val="28"/>
          <w:szCs w:val="28"/>
        </w:rPr>
      </w:pPr>
      <w:r>
        <w:rPr>
          <w:rFonts w:ascii="Times New Roman" w:hAnsi="Times New Roman" w:cs="Times New Roman"/>
          <w:sz w:val="28"/>
          <w:szCs w:val="28"/>
        </w:rPr>
        <w:t>46</w:t>
      </w:r>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Шталтовна</w:t>
      </w:r>
      <w:proofErr w:type="spellEnd"/>
      <w:r w:rsidRPr="008F4CD0">
        <w:rPr>
          <w:rFonts w:ascii="Times New Roman" w:hAnsi="Times New Roman" w:cs="Times New Roman"/>
          <w:sz w:val="28"/>
          <w:szCs w:val="28"/>
        </w:rPr>
        <w:t xml:space="preserve"> Ю. </w:t>
      </w:r>
      <w:proofErr w:type="spellStart"/>
      <w:r w:rsidRPr="008F4CD0">
        <w:rPr>
          <w:rFonts w:ascii="Times New Roman" w:hAnsi="Times New Roman" w:cs="Times New Roman"/>
          <w:sz w:val="28"/>
          <w:szCs w:val="28"/>
        </w:rPr>
        <w:t>Постмодерн</w:t>
      </w:r>
      <w:proofErr w:type="spellEnd"/>
      <w:r w:rsidRPr="008F4CD0">
        <w:rPr>
          <w:rFonts w:ascii="Times New Roman" w:hAnsi="Times New Roman" w:cs="Times New Roman"/>
          <w:sz w:val="28"/>
          <w:szCs w:val="28"/>
        </w:rPr>
        <w:t xml:space="preserve"> як методологічна домінанта лінгвісти-</w:t>
      </w:r>
      <w:proofErr w:type="spellStart"/>
      <w:r w:rsidRPr="008F4CD0">
        <w:rPr>
          <w:rFonts w:ascii="Times New Roman" w:hAnsi="Times New Roman" w:cs="Times New Roman"/>
          <w:sz w:val="28"/>
          <w:szCs w:val="28"/>
        </w:rPr>
        <w:t>чних</w:t>
      </w:r>
      <w:proofErr w:type="spellEnd"/>
      <w:r w:rsidRPr="008F4CD0">
        <w:rPr>
          <w:rFonts w:ascii="Times New Roman" w:hAnsi="Times New Roman" w:cs="Times New Roman"/>
          <w:sz w:val="28"/>
          <w:szCs w:val="28"/>
        </w:rPr>
        <w:t xml:space="preserve"> студій / Ю. </w:t>
      </w:r>
      <w:proofErr w:type="spellStart"/>
      <w:r w:rsidRPr="008F4CD0">
        <w:rPr>
          <w:rFonts w:ascii="Times New Roman" w:hAnsi="Times New Roman" w:cs="Times New Roman"/>
          <w:sz w:val="28"/>
          <w:szCs w:val="28"/>
        </w:rPr>
        <w:t>Шталтовна</w:t>
      </w:r>
      <w:proofErr w:type="spellEnd"/>
      <w:r w:rsidRPr="008F4CD0">
        <w:rPr>
          <w:rFonts w:ascii="Times New Roman" w:hAnsi="Times New Roman" w:cs="Times New Roman"/>
          <w:sz w:val="28"/>
          <w:szCs w:val="28"/>
        </w:rPr>
        <w:t xml:space="preserve"> // </w:t>
      </w:r>
      <w:proofErr w:type="spellStart"/>
      <w:r w:rsidRPr="008F4CD0">
        <w:rPr>
          <w:rFonts w:ascii="Times New Roman" w:hAnsi="Times New Roman" w:cs="Times New Roman"/>
          <w:sz w:val="28"/>
          <w:szCs w:val="28"/>
        </w:rPr>
        <w:t>Нов</w:t>
      </w:r>
      <w:proofErr w:type="spellEnd"/>
      <w:r w:rsidRPr="008F4CD0">
        <w:rPr>
          <w:rFonts w:ascii="Times New Roman" w:hAnsi="Times New Roman" w:cs="Times New Roman"/>
          <w:sz w:val="28"/>
          <w:szCs w:val="28"/>
        </w:rPr>
        <w:t xml:space="preserve">. </w:t>
      </w:r>
      <w:proofErr w:type="spellStart"/>
      <w:r w:rsidRPr="008F4CD0">
        <w:rPr>
          <w:rFonts w:ascii="Times New Roman" w:hAnsi="Times New Roman" w:cs="Times New Roman"/>
          <w:sz w:val="28"/>
          <w:szCs w:val="28"/>
        </w:rPr>
        <w:t>філол</w:t>
      </w:r>
      <w:proofErr w:type="spellEnd"/>
      <w:r w:rsidRPr="008F4CD0">
        <w:rPr>
          <w:rFonts w:ascii="Times New Roman" w:hAnsi="Times New Roman" w:cs="Times New Roman"/>
          <w:sz w:val="28"/>
          <w:szCs w:val="28"/>
        </w:rPr>
        <w:t xml:space="preserve"> : </w:t>
      </w:r>
      <w:proofErr w:type="spellStart"/>
      <w:r w:rsidRPr="008F4CD0">
        <w:rPr>
          <w:rFonts w:ascii="Times New Roman" w:hAnsi="Times New Roman" w:cs="Times New Roman"/>
          <w:sz w:val="28"/>
          <w:szCs w:val="28"/>
        </w:rPr>
        <w:t>Зб</w:t>
      </w:r>
      <w:proofErr w:type="spellEnd"/>
      <w:r w:rsidRPr="008F4CD0">
        <w:rPr>
          <w:rFonts w:ascii="Times New Roman" w:hAnsi="Times New Roman" w:cs="Times New Roman"/>
          <w:sz w:val="28"/>
          <w:szCs w:val="28"/>
        </w:rPr>
        <w:t xml:space="preserve">. наук. пр. Запоріжжя НУ.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2013.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 58. </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 xml:space="preserve"> С. 210</w:t>
      </w:r>
      <w:r w:rsidRPr="008F4CD0">
        <w:rPr>
          <w:rFonts w:ascii="Times New Roman" w:hAnsi="Times New Roman" w:cs="Times New Roman"/>
          <w:sz w:val="28"/>
          <w:szCs w:val="28"/>
        </w:rPr>
        <w:sym w:font="Symbol" w:char="F02D"/>
      </w:r>
      <w:r w:rsidRPr="008F4CD0">
        <w:rPr>
          <w:rFonts w:ascii="Times New Roman" w:hAnsi="Times New Roman" w:cs="Times New Roman"/>
          <w:sz w:val="28"/>
          <w:szCs w:val="28"/>
        </w:rPr>
        <w:t>214.</w:t>
      </w:r>
    </w:p>
    <w:p w:rsidR="003B6569" w:rsidRDefault="003B6569" w:rsidP="003B6569">
      <w:pPr>
        <w:spacing w:before="240" w:line="360" w:lineRule="auto"/>
        <w:ind w:firstLine="708"/>
        <w:jc w:val="both"/>
        <w:rPr>
          <w:rStyle w:val="citation"/>
          <w:rFonts w:ascii="Times New Roman" w:hAnsi="Times New Roman" w:cs="Times New Roman"/>
          <w:sz w:val="28"/>
          <w:szCs w:val="28"/>
        </w:rPr>
      </w:pPr>
      <w:r>
        <w:rPr>
          <w:rFonts w:ascii="Times New Roman" w:hAnsi="Times New Roman" w:cs="Times New Roman"/>
          <w:iCs/>
          <w:sz w:val="28"/>
          <w:szCs w:val="28"/>
        </w:rPr>
        <w:lastRenderedPageBreak/>
        <w:t>47</w:t>
      </w:r>
      <w:r w:rsidRPr="008F4CD0">
        <w:rPr>
          <w:rFonts w:ascii="Times New Roman" w:hAnsi="Times New Roman" w:cs="Times New Roman"/>
          <w:iCs/>
          <w:sz w:val="28"/>
          <w:szCs w:val="28"/>
        </w:rPr>
        <w:t xml:space="preserve">. </w:t>
      </w:r>
      <w:r w:rsidRPr="008F4CD0">
        <w:rPr>
          <w:rStyle w:val="citation"/>
          <w:rFonts w:ascii="Times New Roman" w:hAnsi="Times New Roman" w:cs="Times New Roman"/>
          <w:iCs/>
          <w:sz w:val="28"/>
          <w:szCs w:val="28"/>
        </w:rPr>
        <w:t>Юнг Р.</w:t>
      </w:r>
      <w:r w:rsidRPr="008F4CD0">
        <w:rPr>
          <w:rStyle w:val="citation"/>
          <w:rFonts w:ascii="Times New Roman" w:hAnsi="Times New Roman" w:cs="Times New Roman"/>
          <w:sz w:val="28"/>
          <w:szCs w:val="28"/>
        </w:rPr>
        <w:t xml:space="preserve"> </w:t>
      </w:r>
      <w:hyperlink r:id="rId15" w:history="1">
        <w:proofErr w:type="spellStart"/>
        <w:r w:rsidRPr="002077B0">
          <w:rPr>
            <w:rStyle w:val="a8"/>
            <w:rFonts w:ascii="Times New Roman" w:hAnsi="Times New Roman" w:cs="Times New Roman"/>
            <w:sz w:val="28"/>
            <w:szCs w:val="28"/>
          </w:rPr>
          <w:t>Ярче</w:t>
        </w:r>
        <w:proofErr w:type="spellEnd"/>
        <w:r w:rsidRPr="002077B0">
          <w:rPr>
            <w:rStyle w:val="a8"/>
            <w:rFonts w:ascii="Times New Roman" w:hAnsi="Times New Roman" w:cs="Times New Roman"/>
            <w:sz w:val="28"/>
            <w:szCs w:val="28"/>
          </w:rPr>
          <w:t xml:space="preserve"> </w:t>
        </w:r>
        <w:proofErr w:type="spellStart"/>
        <w:r w:rsidRPr="002077B0">
          <w:rPr>
            <w:rStyle w:val="a8"/>
            <w:rFonts w:ascii="Times New Roman" w:hAnsi="Times New Roman" w:cs="Times New Roman"/>
            <w:sz w:val="28"/>
            <w:szCs w:val="28"/>
          </w:rPr>
          <w:t>тысячи</w:t>
        </w:r>
        <w:proofErr w:type="spellEnd"/>
        <w:r w:rsidRPr="002077B0">
          <w:rPr>
            <w:rStyle w:val="a8"/>
            <w:rFonts w:ascii="Times New Roman" w:hAnsi="Times New Roman" w:cs="Times New Roman"/>
            <w:sz w:val="28"/>
            <w:szCs w:val="28"/>
          </w:rPr>
          <w:t xml:space="preserve"> </w:t>
        </w:r>
        <w:proofErr w:type="spellStart"/>
        <w:r w:rsidRPr="002077B0">
          <w:rPr>
            <w:rStyle w:val="a8"/>
            <w:rFonts w:ascii="Times New Roman" w:hAnsi="Times New Roman" w:cs="Times New Roman"/>
            <w:sz w:val="28"/>
            <w:szCs w:val="28"/>
          </w:rPr>
          <w:t>солнц</w:t>
        </w:r>
        <w:proofErr w:type="spellEnd"/>
        <w:r w:rsidRPr="002077B0">
          <w:rPr>
            <w:rStyle w:val="a8"/>
            <w:rFonts w:ascii="Times New Roman" w:hAnsi="Times New Roman" w:cs="Times New Roman"/>
            <w:sz w:val="28"/>
            <w:szCs w:val="28"/>
          </w:rPr>
          <w:t xml:space="preserve">. </w:t>
        </w:r>
        <w:proofErr w:type="spellStart"/>
        <w:r w:rsidRPr="002077B0">
          <w:rPr>
            <w:rStyle w:val="a8"/>
            <w:rFonts w:ascii="Times New Roman" w:hAnsi="Times New Roman" w:cs="Times New Roman"/>
            <w:sz w:val="28"/>
            <w:szCs w:val="28"/>
          </w:rPr>
          <w:t>Повествование</w:t>
        </w:r>
        <w:proofErr w:type="spellEnd"/>
        <w:r w:rsidRPr="002077B0">
          <w:rPr>
            <w:rStyle w:val="a8"/>
            <w:rFonts w:ascii="Times New Roman" w:hAnsi="Times New Roman" w:cs="Times New Roman"/>
            <w:sz w:val="28"/>
            <w:szCs w:val="28"/>
          </w:rPr>
          <w:t xml:space="preserve"> об </w:t>
        </w:r>
        <w:proofErr w:type="spellStart"/>
        <w:r w:rsidRPr="002077B0">
          <w:rPr>
            <w:rStyle w:val="a8"/>
            <w:rFonts w:ascii="Times New Roman" w:hAnsi="Times New Roman" w:cs="Times New Roman"/>
            <w:sz w:val="28"/>
            <w:szCs w:val="28"/>
          </w:rPr>
          <w:t>ученых</w:t>
        </w:r>
        <w:proofErr w:type="spellEnd"/>
        <w:r w:rsidRPr="002077B0">
          <w:rPr>
            <w:rStyle w:val="a8"/>
            <w:rFonts w:ascii="Times New Roman" w:hAnsi="Times New Roman" w:cs="Times New Roman"/>
            <w:sz w:val="28"/>
            <w:szCs w:val="28"/>
          </w:rPr>
          <w:t>-атомниках</w:t>
        </w:r>
      </w:hyperlink>
      <w:r w:rsidRPr="002077B0">
        <w:rPr>
          <w:rStyle w:val="citation"/>
          <w:rFonts w:ascii="Times New Roman" w:hAnsi="Times New Roman" w:cs="Times New Roman"/>
          <w:sz w:val="28"/>
          <w:szCs w:val="28"/>
        </w:rPr>
        <w:t xml:space="preserve"> –</w:t>
      </w:r>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iCs/>
          <w:sz w:val="28"/>
          <w:szCs w:val="28"/>
        </w:rPr>
        <w:t>Jungk</w:t>
      </w:r>
      <w:proofErr w:type="spellEnd"/>
      <w:r w:rsidRPr="008F4CD0">
        <w:rPr>
          <w:rStyle w:val="citation"/>
          <w:rFonts w:ascii="Times New Roman" w:hAnsi="Times New Roman" w:cs="Times New Roman"/>
          <w:iCs/>
          <w:sz w:val="28"/>
          <w:szCs w:val="28"/>
        </w:rPr>
        <w:t xml:space="preserve">, </w:t>
      </w:r>
      <w:proofErr w:type="spellStart"/>
      <w:r w:rsidRPr="008F4CD0">
        <w:rPr>
          <w:rStyle w:val="citation"/>
          <w:rFonts w:ascii="Times New Roman" w:hAnsi="Times New Roman" w:cs="Times New Roman"/>
          <w:iCs/>
          <w:sz w:val="28"/>
          <w:szCs w:val="28"/>
        </w:rPr>
        <w:t>Robert</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Brighter</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than</w:t>
      </w:r>
      <w:proofErr w:type="spellEnd"/>
      <w:r w:rsidRPr="008F4CD0">
        <w:rPr>
          <w:rStyle w:val="citation"/>
          <w:rFonts w:ascii="Times New Roman" w:hAnsi="Times New Roman" w:cs="Times New Roman"/>
          <w:sz w:val="28"/>
          <w:szCs w:val="28"/>
        </w:rPr>
        <w:t xml:space="preserve"> a </w:t>
      </w:r>
      <w:proofErr w:type="spellStart"/>
      <w:r w:rsidRPr="008F4CD0">
        <w:rPr>
          <w:rStyle w:val="citation"/>
          <w:rFonts w:ascii="Times New Roman" w:hAnsi="Times New Roman" w:cs="Times New Roman"/>
          <w:sz w:val="28"/>
          <w:szCs w:val="28"/>
        </w:rPr>
        <w:t>Thousand</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Suns</w:t>
      </w:r>
      <w:proofErr w:type="spellEnd"/>
      <w:r w:rsidRPr="008F4CD0">
        <w:rPr>
          <w:rStyle w:val="citation"/>
          <w:rFonts w:ascii="Times New Roman" w:hAnsi="Times New Roman" w:cs="Times New Roman"/>
          <w:sz w:val="28"/>
          <w:szCs w:val="28"/>
        </w:rPr>
        <w:t xml:space="preserve">: a </w:t>
      </w:r>
      <w:proofErr w:type="spellStart"/>
      <w:r w:rsidRPr="008F4CD0">
        <w:rPr>
          <w:rStyle w:val="citation"/>
          <w:rFonts w:ascii="Times New Roman" w:hAnsi="Times New Roman" w:cs="Times New Roman"/>
          <w:sz w:val="28"/>
          <w:szCs w:val="28"/>
        </w:rPr>
        <w:t>Personal</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History</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of</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the</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Atomic</w:t>
      </w:r>
      <w:proofErr w:type="spellEnd"/>
      <w:r w:rsidRPr="008F4CD0">
        <w:rPr>
          <w:rStyle w:val="citation"/>
          <w:rFonts w:ascii="Times New Roman" w:hAnsi="Times New Roman" w:cs="Times New Roman"/>
          <w:sz w:val="28"/>
          <w:szCs w:val="28"/>
        </w:rPr>
        <w:t xml:space="preserve"> </w:t>
      </w:r>
      <w:proofErr w:type="spellStart"/>
      <w:r w:rsidRPr="008F4CD0">
        <w:rPr>
          <w:rStyle w:val="citation"/>
          <w:rFonts w:ascii="Times New Roman" w:hAnsi="Times New Roman" w:cs="Times New Roman"/>
          <w:sz w:val="28"/>
          <w:szCs w:val="28"/>
        </w:rPr>
        <w:t>Scientists</w:t>
      </w:r>
      <w:proofErr w:type="spellEnd"/>
      <w:r w:rsidRPr="008F4CD0">
        <w:rPr>
          <w:rStyle w:val="citation"/>
          <w:rFonts w:ascii="Times New Roman" w:hAnsi="Times New Roman" w:cs="Times New Roman"/>
          <w:sz w:val="28"/>
          <w:szCs w:val="28"/>
        </w:rPr>
        <w:t xml:space="preserve"> / Пер. В. Н. </w:t>
      </w:r>
      <w:proofErr w:type="spellStart"/>
      <w:r w:rsidRPr="008F4CD0">
        <w:rPr>
          <w:rStyle w:val="citation"/>
          <w:rFonts w:ascii="Times New Roman" w:hAnsi="Times New Roman" w:cs="Times New Roman"/>
          <w:sz w:val="28"/>
          <w:szCs w:val="28"/>
        </w:rPr>
        <w:t>Дурнев</w:t>
      </w:r>
      <w:proofErr w:type="spellEnd"/>
      <w:r w:rsidRPr="008F4CD0">
        <w:rPr>
          <w:rStyle w:val="citation"/>
          <w:rFonts w:ascii="Times New Roman" w:hAnsi="Times New Roman" w:cs="Times New Roman"/>
          <w:sz w:val="28"/>
          <w:szCs w:val="28"/>
        </w:rPr>
        <w:t xml:space="preserve">. – М. : </w:t>
      </w:r>
      <w:proofErr w:type="spellStart"/>
      <w:r w:rsidRPr="008F4CD0">
        <w:rPr>
          <w:rStyle w:val="citation"/>
          <w:rFonts w:ascii="Times New Roman" w:hAnsi="Times New Roman" w:cs="Times New Roman"/>
          <w:sz w:val="28"/>
          <w:szCs w:val="28"/>
        </w:rPr>
        <w:t>Госатомиздат</w:t>
      </w:r>
      <w:proofErr w:type="spellEnd"/>
      <w:r w:rsidRPr="008F4CD0">
        <w:rPr>
          <w:rStyle w:val="citation"/>
          <w:rFonts w:ascii="Times New Roman" w:hAnsi="Times New Roman" w:cs="Times New Roman"/>
          <w:sz w:val="28"/>
          <w:szCs w:val="28"/>
        </w:rPr>
        <w:t>, 1961. – 138 с.</w:t>
      </w:r>
    </w:p>
    <w:p w:rsidR="003B6569" w:rsidRPr="009F5A99" w:rsidRDefault="003B6569" w:rsidP="003B6569">
      <w:pPr>
        <w:spacing w:before="240" w:line="360" w:lineRule="auto"/>
        <w:ind w:firstLine="708"/>
        <w:jc w:val="both"/>
        <w:rPr>
          <w:rStyle w:val="citation"/>
          <w:rFonts w:ascii="Times New Roman" w:hAnsi="Times New Roman" w:cs="Times New Roman"/>
          <w:sz w:val="28"/>
          <w:szCs w:val="28"/>
        </w:rPr>
      </w:pPr>
      <w:r>
        <w:rPr>
          <w:rFonts w:ascii="Times New Roman" w:hAnsi="Times New Roman" w:cs="Times New Roman"/>
          <w:color w:val="000000"/>
          <w:sz w:val="28"/>
          <w:szCs w:val="28"/>
        </w:rPr>
        <w:t>46</w:t>
      </w:r>
      <w:r w:rsidRPr="009F5A99">
        <w:rPr>
          <w:rFonts w:ascii="Times New Roman" w:hAnsi="Times New Roman" w:cs="Times New Roman"/>
          <w:color w:val="000000"/>
          <w:sz w:val="28"/>
          <w:szCs w:val="28"/>
        </w:rPr>
        <w:t>. Яременко В. Визначальні художньо-стильові напрями і течії в літературі XX ст. // Українське слово: Хрестоматія української літератури та літера</w:t>
      </w:r>
      <w:r>
        <w:rPr>
          <w:rFonts w:ascii="Times New Roman" w:hAnsi="Times New Roman" w:cs="Times New Roman"/>
          <w:color w:val="000000"/>
          <w:sz w:val="28"/>
          <w:szCs w:val="28"/>
        </w:rPr>
        <w:t xml:space="preserve">турної критики XX ст.: В 4 </w:t>
      </w:r>
      <w:proofErr w:type="spellStart"/>
      <w:r>
        <w:rPr>
          <w:rFonts w:ascii="Times New Roman" w:hAnsi="Times New Roman" w:cs="Times New Roman"/>
          <w:color w:val="000000"/>
          <w:sz w:val="28"/>
          <w:szCs w:val="28"/>
        </w:rPr>
        <w:t>кн</w:t>
      </w:r>
      <w:proofErr w:type="spellEnd"/>
      <w:r>
        <w:rPr>
          <w:rFonts w:ascii="Times New Roman" w:hAnsi="Times New Roman" w:cs="Times New Roman"/>
          <w:color w:val="000000"/>
          <w:sz w:val="28"/>
          <w:szCs w:val="28"/>
        </w:rPr>
        <w:t>. –</w:t>
      </w:r>
      <w:r w:rsidRPr="009F5A99">
        <w:rPr>
          <w:rFonts w:ascii="Times New Roman" w:hAnsi="Times New Roman" w:cs="Times New Roman"/>
          <w:color w:val="000000"/>
          <w:sz w:val="28"/>
          <w:szCs w:val="28"/>
        </w:rPr>
        <w:t xml:space="preserve"> К</w:t>
      </w:r>
      <w:r>
        <w:rPr>
          <w:rFonts w:ascii="Times New Roman" w:hAnsi="Times New Roman" w:cs="Times New Roman"/>
          <w:color w:val="000000"/>
          <w:sz w:val="28"/>
          <w:szCs w:val="28"/>
        </w:rPr>
        <w:t xml:space="preserve">., 2003. – </w:t>
      </w:r>
      <w:proofErr w:type="spellStart"/>
      <w:r>
        <w:rPr>
          <w:rFonts w:ascii="Times New Roman" w:hAnsi="Times New Roman" w:cs="Times New Roman"/>
          <w:color w:val="000000"/>
          <w:sz w:val="28"/>
          <w:szCs w:val="28"/>
        </w:rPr>
        <w:t>К</w:t>
      </w:r>
      <w:r w:rsidRPr="009F5A99">
        <w:rPr>
          <w:rFonts w:ascii="Times New Roman" w:hAnsi="Times New Roman" w:cs="Times New Roman"/>
          <w:color w:val="000000"/>
          <w:sz w:val="28"/>
          <w:szCs w:val="28"/>
        </w:rPr>
        <w:t>н</w:t>
      </w:r>
      <w:proofErr w:type="spellEnd"/>
      <w:r w:rsidRPr="003B6569">
        <w:rPr>
          <w:rFonts w:ascii="Times New Roman" w:hAnsi="Times New Roman" w:cs="Times New Roman"/>
          <w:color w:val="000000"/>
          <w:sz w:val="28"/>
          <w:szCs w:val="28"/>
        </w:rPr>
        <w:t xml:space="preserve"> </w:t>
      </w:r>
      <w:r w:rsidRPr="009F5A99">
        <w:rPr>
          <w:rFonts w:ascii="Times New Roman" w:hAnsi="Times New Roman" w:cs="Times New Roman"/>
          <w:color w:val="000000"/>
          <w:sz w:val="28"/>
          <w:szCs w:val="28"/>
        </w:rPr>
        <w:t>. 1.</w:t>
      </w:r>
    </w:p>
    <w:p w:rsidR="003B6569" w:rsidRDefault="003B6569" w:rsidP="00ED2DB1">
      <w:pPr>
        <w:spacing w:line="360" w:lineRule="auto"/>
        <w:ind w:firstLine="708"/>
        <w:jc w:val="both"/>
        <w:rPr>
          <w:rFonts w:ascii="Times New Roman" w:hAnsi="Times New Roman" w:cs="Times New Roman"/>
          <w:sz w:val="28"/>
          <w:szCs w:val="28"/>
        </w:rPr>
      </w:pPr>
      <w:bookmarkStart w:id="0" w:name="_GoBack"/>
      <w:bookmarkEnd w:id="0"/>
    </w:p>
    <w:p w:rsidR="0053271E" w:rsidRDefault="0053271E"/>
    <w:sectPr w:rsidR="0053271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6E22" w:rsidRDefault="00D66E22" w:rsidP="00D66E22">
      <w:pPr>
        <w:spacing w:after="0" w:line="240" w:lineRule="auto"/>
      </w:pPr>
      <w:r>
        <w:separator/>
      </w:r>
    </w:p>
  </w:endnote>
  <w:endnote w:type="continuationSeparator" w:id="0">
    <w:p w:rsidR="00D66E22" w:rsidRDefault="00D66E22" w:rsidP="00D66E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6E22" w:rsidRDefault="00D66E22" w:rsidP="00D66E22">
      <w:pPr>
        <w:spacing w:after="0" w:line="240" w:lineRule="auto"/>
      </w:pPr>
      <w:r>
        <w:separator/>
      </w:r>
    </w:p>
  </w:footnote>
  <w:footnote w:type="continuationSeparator" w:id="0">
    <w:p w:rsidR="00D66E22" w:rsidRDefault="00D66E22" w:rsidP="00D66E2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84CC0"/>
    <w:multiLevelType w:val="hybridMultilevel"/>
    <w:tmpl w:val="37E847B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nsid w:val="7DC67508"/>
    <w:multiLevelType w:val="hybridMultilevel"/>
    <w:tmpl w:val="2F66CF84"/>
    <w:lvl w:ilvl="0" w:tplc="673A8A4C">
      <w:numFmt w:val="bullet"/>
      <w:lvlText w:val="-"/>
      <w:lvlJc w:val="left"/>
      <w:pPr>
        <w:ind w:left="780" w:hanging="360"/>
      </w:pPr>
      <w:rPr>
        <w:rFonts w:ascii="Times New Roman" w:eastAsiaTheme="minorHAns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742"/>
    <w:rsid w:val="00070742"/>
    <w:rsid w:val="003B6569"/>
    <w:rsid w:val="0053271E"/>
    <w:rsid w:val="00D66E22"/>
    <w:rsid w:val="00ED2D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7DDE5F-7654-437E-B224-F1581BD49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2DB1"/>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2DB1"/>
    <w:pPr>
      <w:ind w:left="720"/>
      <w:contextualSpacing/>
    </w:pPr>
  </w:style>
  <w:style w:type="paragraph" w:styleId="a4">
    <w:name w:val="header"/>
    <w:basedOn w:val="a"/>
    <w:link w:val="a5"/>
    <w:uiPriority w:val="99"/>
    <w:unhideWhenUsed/>
    <w:rsid w:val="00D66E2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66E22"/>
    <w:rPr>
      <w:lang w:val="uk-UA"/>
    </w:rPr>
  </w:style>
  <w:style w:type="paragraph" w:styleId="a6">
    <w:name w:val="footer"/>
    <w:basedOn w:val="a"/>
    <w:link w:val="a7"/>
    <w:uiPriority w:val="99"/>
    <w:unhideWhenUsed/>
    <w:rsid w:val="00D66E2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66E22"/>
    <w:rPr>
      <w:lang w:val="uk-UA"/>
    </w:rPr>
  </w:style>
  <w:style w:type="character" w:styleId="a8">
    <w:name w:val="Hyperlink"/>
    <w:basedOn w:val="a0"/>
    <w:uiPriority w:val="99"/>
    <w:unhideWhenUsed/>
    <w:rsid w:val="003B6569"/>
    <w:rPr>
      <w:color w:val="0000FF"/>
      <w:u w:val="single"/>
    </w:rPr>
  </w:style>
  <w:style w:type="paragraph" w:customStyle="1" w:styleId="Pa3">
    <w:name w:val="Pa3"/>
    <w:basedOn w:val="a"/>
    <w:next w:val="a"/>
    <w:uiPriority w:val="99"/>
    <w:rsid w:val="003B6569"/>
    <w:pPr>
      <w:autoSpaceDE w:val="0"/>
      <w:autoSpaceDN w:val="0"/>
      <w:adjustRightInd w:val="0"/>
      <w:spacing w:after="0" w:line="181" w:lineRule="atLeast"/>
    </w:pPr>
    <w:rPr>
      <w:rFonts w:ascii="Times New Roman" w:hAnsi="Times New Roman" w:cs="Times New Roman"/>
      <w:sz w:val="24"/>
      <w:szCs w:val="24"/>
    </w:rPr>
  </w:style>
  <w:style w:type="character" w:customStyle="1" w:styleId="citation">
    <w:name w:val="citation"/>
    <w:basedOn w:val="a0"/>
    <w:rsid w:val="003B6569"/>
  </w:style>
  <w:style w:type="paragraph" w:styleId="a9">
    <w:name w:val="Normal (Web)"/>
    <w:basedOn w:val="a"/>
    <w:uiPriority w:val="99"/>
    <w:unhideWhenUsed/>
    <w:rsid w:val="003B6569"/>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ndex.php?title=%D0%93%D0%BE%D1%80%D0%B5%D0%BB%D0%B8%D0%BA_%D0%93%D0%B5%D0%BD%D0%BD%D0%B0%D0%B4%D1%96%D0%B9_%D0%84%D1%84%D0%B8%D0%BC%D0%BE%D0%B2%D0%B8%D1%87&amp;action=edit&amp;redlink=1" TargetMode="External"/><Relationship Id="rId13" Type="http://schemas.openxmlformats.org/officeDocument/2006/relationships/hyperlink" Target="http://catalog.odnb.odessa.ua/opac/index.php?url=/auteurs/view/121026/source:default" TargetMode="External"/><Relationship Id="rId3" Type="http://schemas.openxmlformats.org/officeDocument/2006/relationships/settings" Target="settings.xml"/><Relationship Id="rId7" Type="http://schemas.openxmlformats.org/officeDocument/2006/relationships/hyperlink" Target="http://library.univer.kharkov.ua/OpacUnicode/index.php?url=/auteurs/view/60498/source:default" TargetMode="External"/><Relationship Id="rId12" Type="http://schemas.openxmlformats.org/officeDocument/2006/relationships/hyperlink" Target="https://ru.wikipedia.org/w/index.php?title=%D0%AF%D0%B7%D1%8B%D0%BA%D0%B8_%D1%81%D0%BB%D0%B0%D0%B2%D1%8F%D0%BD%D1%81%D0%BA%D0%B8%D1%85_%D0%BA%D1%83%D0%BB%D1%8C%D1%82%D1%83%D1%80&amp;action=edit&amp;redlink=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14" TargetMode="External"/><Relationship Id="rId5" Type="http://schemas.openxmlformats.org/officeDocument/2006/relationships/footnotes" Target="footnotes.xml"/><Relationship Id="rId15" Type="http://schemas.openxmlformats.org/officeDocument/2006/relationships/hyperlink" Target="http://hirosima.scepsis.ru/library/lib_35.html" TargetMode="External"/><Relationship Id="rId10" Type="http://schemas.openxmlformats.org/officeDocument/2006/relationships/hyperlink" Target="http://liber.onu.edu.ua/opacunicode/index.php?url=/auteurs/view/221255/source:default" TargetMode="External"/><Relationship Id="rId4" Type="http://schemas.openxmlformats.org/officeDocument/2006/relationships/webSettings" Target="webSettings.xml"/><Relationship Id="rId9" Type="http://schemas.openxmlformats.org/officeDocument/2006/relationships/hyperlink" Target="https://uk.wikipedia.org/w/index.php?title=%D0%92%D0%BE%D0%BF%D1%80%D0%BE%D1%81%D1%8B_%D0%B8%D1%81%D1%82%D0%BE%D1%80%D0%B8%D0%B8_%D0%B5%D1%81%D1%82%D0%B5%D1%81%D1%82%D0%B2%D0%BE%D0%B7%D0%BD%D0%B0%D0%BD%D0%B8%D1%8F_%D0%B8_%D1%82%D0%B5%D1%85%D0%BD%D0%B8%D0%BA%D0%B8&amp;action=edit&amp;redlink=1" TargetMode="External"/><Relationship Id="rId14" Type="http://schemas.openxmlformats.org/officeDocument/2006/relationships/hyperlink" Target="http://catalog.odnb.odessa.ua/opac/index.php?url=/auteurs/view/1052/source:defaul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3215</Words>
  <Characters>18332</Characters>
  <Application>Microsoft Office Word</Application>
  <DocSecurity>0</DocSecurity>
  <Lines>152</Lines>
  <Paragraphs>43</Paragraphs>
  <ScaleCrop>false</ScaleCrop>
  <Company/>
  <LinksUpToDate>false</LinksUpToDate>
  <CharactersWithSpaces>21504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2018-05-17T06:53:00Z</dcterms:created>
  <dcterms:modified xsi:type="dcterms:W3CDTF">2018-05-17T06:56:00Z</dcterms:modified>
</cp:coreProperties>
</file>