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11A0" w:rsidRDefault="00D011A0" w:rsidP="00D011A0">
      <w:pPr>
        <w:pStyle w:val="a3"/>
        <w:spacing w:before="67"/>
      </w:pP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МЕЧНИКОВА</w:t>
      </w:r>
    </w:p>
    <w:p w:rsidR="00D011A0" w:rsidRDefault="00D011A0" w:rsidP="00D011A0">
      <w:pPr>
        <w:pStyle w:val="a3"/>
        <w:spacing w:before="163"/>
        <w:ind w:left="130"/>
        <w:jc w:val="center"/>
      </w:pPr>
      <w:r>
        <w:t>Факультет хімії</w:t>
      </w:r>
      <w:r>
        <w:rPr>
          <w:spacing w:val="-9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фармації</w:t>
      </w:r>
    </w:p>
    <w:p w:rsidR="00D011A0" w:rsidRDefault="00D011A0" w:rsidP="00D011A0">
      <w:pPr>
        <w:pStyle w:val="a3"/>
        <w:spacing w:before="158"/>
        <w:ind w:left="830"/>
        <w:jc w:val="center"/>
      </w:pPr>
      <w:r>
        <w:t>Кафедра</w:t>
      </w:r>
      <w:r>
        <w:rPr>
          <w:spacing w:val="-2"/>
        </w:rPr>
        <w:t xml:space="preserve"> </w:t>
      </w:r>
      <w:r>
        <w:t>фармакології</w:t>
      </w:r>
      <w:r>
        <w:rPr>
          <w:spacing w:val="-4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технології</w:t>
      </w:r>
      <w:r>
        <w:rPr>
          <w:spacing w:val="-9"/>
        </w:rPr>
        <w:t xml:space="preserve"> </w:t>
      </w:r>
      <w:r>
        <w:t>ліків</w:t>
      </w:r>
    </w:p>
    <w:p w:rsidR="00D011A0" w:rsidRDefault="00D011A0" w:rsidP="00D011A0">
      <w:pPr>
        <w:pStyle w:val="a3"/>
        <w:ind w:left="0"/>
        <w:rPr>
          <w:sz w:val="30"/>
        </w:rPr>
      </w:pPr>
    </w:p>
    <w:p w:rsidR="00D011A0" w:rsidRDefault="00D011A0" w:rsidP="00D011A0">
      <w:pPr>
        <w:pStyle w:val="a3"/>
        <w:ind w:left="0"/>
        <w:rPr>
          <w:sz w:val="30"/>
        </w:rPr>
      </w:pPr>
    </w:p>
    <w:p w:rsidR="00D011A0" w:rsidRDefault="00D011A0" w:rsidP="00D011A0">
      <w:pPr>
        <w:pStyle w:val="a3"/>
        <w:spacing w:before="6"/>
        <w:ind w:left="0"/>
        <w:rPr>
          <w:sz w:val="38"/>
        </w:rPr>
      </w:pPr>
    </w:p>
    <w:p w:rsidR="00D011A0" w:rsidRDefault="00D011A0" w:rsidP="00D011A0">
      <w:pPr>
        <w:pStyle w:val="1"/>
        <w:ind w:left="832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D011A0" w:rsidRDefault="00D011A0" w:rsidP="00D011A0">
      <w:pPr>
        <w:pStyle w:val="a3"/>
        <w:spacing w:before="7"/>
        <w:ind w:left="0"/>
        <w:rPr>
          <w:b/>
          <w:sz w:val="27"/>
        </w:rPr>
      </w:pPr>
    </w:p>
    <w:p w:rsidR="00D011A0" w:rsidRDefault="00D011A0" w:rsidP="00D011A0">
      <w:pPr>
        <w:pStyle w:val="a3"/>
        <w:ind w:left="843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2"/>
        </w:rPr>
        <w:t xml:space="preserve"> </w:t>
      </w:r>
      <w:r>
        <w:t>Магістр</w:t>
      </w:r>
    </w:p>
    <w:p w:rsidR="00D011A0" w:rsidRDefault="00D011A0" w:rsidP="00D011A0">
      <w:pPr>
        <w:pStyle w:val="a3"/>
        <w:spacing w:before="8"/>
        <w:ind w:left="0"/>
      </w:pPr>
    </w:p>
    <w:p w:rsidR="00D011A0" w:rsidRDefault="00D34338" w:rsidP="00D011A0">
      <w:pPr>
        <w:pStyle w:val="a3"/>
        <w:spacing w:before="6"/>
        <w:ind w:left="0"/>
        <w:rPr>
          <w:b/>
          <w:sz w:val="27"/>
        </w:rPr>
      </w:pPr>
      <w:r w:rsidRPr="00D34338">
        <w:rPr>
          <w:b/>
          <w:sz w:val="27"/>
        </w:rPr>
        <w:t xml:space="preserve">Вивчення протизапальної та </w:t>
      </w:r>
      <w:proofErr w:type="spellStart"/>
      <w:r w:rsidRPr="00D34338">
        <w:rPr>
          <w:b/>
          <w:sz w:val="27"/>
        </w:rPr>
        <w:t>імунотропної</w:t>
      </w:r>
      <w:proofErr w:type="spellEnd"/>
      <w:r w:rsidRPr="00D34338">
        <w:rPr>
          <w:b/>
          <w:sz w:val="27"/>
        </w:rPr>
        <w:t xml:space="preserve"> активності коренів і листя </w:t>
      </w:r>
      <w:proofErr w:type="spellStart"/>
      <w:r w:rsidRPr="00D34338">
        <w:rPr>
          <w:b/>
          <w:sz w:val="27"/>
        </w:rPr>
        <w:t>Armoracia</w:t>
      </w:r>
      <w:proofErr w:type="spellEnd"/>
      <w:r w:rsidRPr="00D34338">
        <w:rPr>
          <w:b/>
          <w:sz w:val="27"/>
        </w:rPr>
        <w:t xml:space="preserve"> </w:t>
      </w:r>
      <w:proofErr w:type="spellStart"/>
      <w:r w:rsidRPr="00D34338">
        <w:rPr>
          <w:b/>
          <w:sz w:val="27"/>
        </w:rPr>
        <w:t>rusticana</w:t>
      </w:r>
      <w:proofErr w:type="spellEnd"/>
      <w:r w:rsidRPr="00D34338">
        <w:rPr>
          <w:b/>
          <w:sz w:val="27"/>
        </w:rPr>
        <w:t xml:space="preserve"> L.</w:t>
      </w:r>
    </w:p>
    <w:p w:rsidR="00D011A0" w:rsidRDefault="00D011A0" w:rsidP="00D011A0">
      <w:pPr>
        <w:pStyle w:val="a3"/>
        <w:ind w:left="0"/>
        <w:rPr>
          <w:b/>
          <w:sz w:val="20"/>
        </w:rPr>
      </w:pPr>
    </w:p>
    <w:p w:rsidR="00D011A0" w:rsidRDefault="003300D3" w:rsidP="00D011A0">
      <w:pPr>
        <w:pStyle w:val="a3"/>
        <w:ind w:left="0"/>
        <w:rPr>
          <w:b/>
          <w:sz w:val="20"/>
        </w:rPr>
      </w:pPr>
      <w:proofErr w:type="spellStart"/>
      <w:r w:rsidRPr="003300D3">
        <w:rPr>
          <w:b/>
          <w:sz w:val="20"/>
        </w:rPr>
        <w:t>Study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of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anti-inflammatory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and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immunotropic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activity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of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the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roots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and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leaves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of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Armoracia</w:t>
      </w:r>
      <w:proofErr w:type="spellEnd"/>
      <w:r w:rsidRPr="003300D3">
        <w:rPr>
          <w:b/>
          <w:sz w:val="20"/>
        </w:rPr>
        <w:t xml:space="preserve"> </w:t>
      </w:r>
      <w:proofErr w:type="spellStart"/>
      <w:r w:rsidRPr="003300D3">
        <w:rPr>
          <w:b/>
          <w:sz w:val="20"/>
        </w:rPr>
        <w:t>rusticana</w:t>
      </w:r>
      <w:proofErr w:type="spellEnd"/>
      <w:r w:rsidRPr="003300D3">
        <w:rPr>
          <w:b/>
          <w:sz w:val="20"/>
        </w:rPr>
        <w:t xml:space="preserve"> L.</w:t>
      </w:r>
      <w:bookmarkStart w:id="0" w:name="_GoBack"/>
      <w:bookmarkEnd w:id="0"/>
    </w:p>
    <w:p w:rsidR="00D011A0" w:rsidRDefault="00D011A0" w:rsidP="00D011A0">
      <w:pPr>
        <w:pStyle w:val="a3"/>
        <w:ind w:left="0"/>
        <w:rPr>
          <w:b/>
          <w:sz w:val="20"/>
        </w:rPr>
      </w:pPr>
    </w:p>
    <w:p w:rsidR="00D011A0" w:rsidRDefault="00D011A0" w:rsidP="00D011A0">
      <w:pPr>
        <w:pStyle w:val="a3"/>
        <w:spacing w:after="1"/>
        <w:ind w:left="0"/>
        <w:rPr>
          <w:b/>
          <w:sz w:val="25"/>
        </w:rPr>
      </w:pPr>
    </w:p>
    <w:tbl>
      <w:tblPr>
        <w:tblStyle w:val="TableNormal"/>
        <w:tblW w:w="0" w:type="auto"/>
        <w:tblInd w:w="110" w:type="dxa"/>
        <w:tblLayout w:type="fixed"/>
        <w:tblLook w:val="01E0" w:firstRow="1" w:lastRow="1" w:firstColumn="1" w:lastColumn="1" w:noHBand="0" w:noVBand="0"/>
      </w:tblPr>
      <w:tblGrid>
        <w:gridCol w:w="5013"/>
        <w:gridCol w:w="5232"/>
      </w:tblGrid>
      <w:tr w:rsidR="00D011A0" w:rsidTr="00301F91">
        <w:trPr>
          <w:trHeight w:val="1769"/>
        </w:trPr>
        <w:tc>
          <w:tcPr>
            <w:tcW w:w="10245" w:type="dxa"/>
            <w:gridSpan w:val="2"/>
          </w:tcPr>
          <w:p w:rsidR="00D011A0" w:rsidRDefault="00D011A0" w:rsidP="00301F91">
            <w:pPr>
              <w:pStyle w:val="TableParagraph"/>
              <w:spacing w:line="240" w:lineRule="auto"/>
              <w:ind w:left="3854" w:right="2197"/>
              <w:jc w:val="left"/>
              <w:rPr>
                <w:sz w:val="28"/>
              </w:rPr>
            </w:pPr>
            <w:r>
              <w:rPr>
                <w:spacing w:val="-1"/>
                <w:sz w:val="28"/>
              </w:rPr>
              <w:t>Виконала: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здобувачка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вищої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освіти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денної форми навчання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спеціальності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102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«Хімія»</w:t>
            </w:r>
          </w:p>
          <w:p w:rsidR="00D011A0" w:rsidRDefault="00D011A0" w:rsidP="00301F91">
            <w:pPr>
              <w:pStyle w:val="TableParagraph"/>
              <w:spacing w:line="321" w:lineRule="exact"/>
              <w:ind w:left="385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освітньо</w:t>
            </w:r>
            <w:proofErr w:type="spellEnd"/>
            <w:r>
              <w:rPr>
                <w:sz w:val="28"/>
              </w:rPr>
              <w:t>-наукова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програма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«Фармацевтична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хімія»</w:t>
            </w:r>
          </w:p>
          <w:p w:rsidR="00D011A0" w:rsidRDefault="00D011A0" w:rsidP="00301F91">
            <w:pPr>
              <w:pStyle w:val="TableParagraph"/>
              <w:spacing w:line="240" w:lineRule="auto"/>
              <w:ind w:left="3854"/>
              <w:jc w:val="left"/>
              <w:rPr>
                <w:b/>
                <w:sz w:val="28"/>
              </w:rPr>
            </w:pPr>
            <w:proofErr w:type="spellStart"/>
            <w:r>
              <w:rPr>
                <w:b/>
                <w:spacing w:val="-1"/>
                <w:sz w:val="28"/>
              </w:rPr>
              <w:t>Кочман</w:t>
            </w:r>
            <w:proofErr w:type="spellEnd"/>
            <w:r>
              <w:rPr>
                <w:b/>
                <w:spacing w:val="-17"/>
                <w:sz w:val="28"/>
              </w:rPr>
              <w:t xml:space="preserve"> </w:t>
            </w:r>
            <w:r>
              <w:rPr>
                <w:b/>
                <w:sz w:val="28"/>
              </w:rPr>
              <w:t>Ольга</w:t>
            </w:r>
            <w:r>
              <w:rPr>
                <w:b/>
                <w:spacing w:val="-14"/>
                <w:sz w:val="28"/>
              </w:rPr>
              <w:t xml:space="preserve"> </w:t>
            </w:r>
            <w:r>
              <w:rPr>
                <w:b/>
                <w:sz w:val="28"/>
              </w:rPr>
              <w:t>Анатоліївна</w:t>
            </w:r>
          </w:p>
        </w:tc>
      </w:tr>
      <w:tr w:rsidR="00D011A0" w:rsidTr="00301F91">
        <w:trPr>
          <w:trHeight w:val="480"/>
        </w:trPr>
        <w:tc>
          <w:tcPr>
            <w:tcW w:w="10245" w:type="dxa"/>
            <w:gridSpan w:val="2"/>
          </w:tcPr>
          <w:p w:rsidR="00D011A0" w:rsidRDefault="00D011A0" w:rsidP="00301F91">
            <w:pPr>
              <w:pStyle w:val="TableParagraph"/>
              <w:tabs>
                <w:tab w:val="left" w:pos="9829"/>
              </w:tabs>
              <w:spacing w:before="152" w:line="308" w:lineRule="exact"/>
              <w:ind w:left="3787"/>
              <w:jc w:val="left"/>
              <w:rPr>
                <w:sz w:val="28"/>
              </w:rPr>
            </w:pPr>
            <w:r>
              <w:rPr>
                <w:sz w:val="28"/>
              </w:rPr>
              <w:t>Керівник: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к.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б.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доц.</w:t>
            </w:r>
            <w:r>
              <w:rPr>
                <w:spacing w:val="-11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Устянська</w:t>
            </w:r>
            <w:proofErr w:type="spellEnd"/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О.В.</w:t>
            </w:r>
            <w:r>
              <w:rPr>
                <w:spacing w:val="6"/>
                <w:sz w:val="28"/>
              </w:rPr>
              <w:t xml:space="preserve"> 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</w:tc>
      </w:tr>
      <w:tr w:rsidR="00D011A0" w:rsidTr="00301F91">
        <w:trPr>
          <w:trHeight w:val="1125"/>
        </w:trPr>
        <w:tc>
          <w:tcPr>
            <w:tcW w:w="10245" w:type="dxa"/>
            <w:gridSpan w:val="2"/>
          </w:tcPr>
          <w:p w:rsidR="00D011A0" w:rsidRDefault="00D011A0" w:rsidP="00301F91">
            <w:pPr>
              <w:pStyle w:val="TableParagraph"/>
              <w:tabs>
                <w:tab w:val="left" w:pos="8339"/>
                <w:tab w:val="left" w:pos="9795"/>
              </w:tabs>
              <w:ind w:left="3787"/>
              <w:jc w:val="left"/>
              <w:rPr>
                <w:sz w:val="28"/>
              </w:rPr>
            </w:pPr>
            <w:r>
              <w:rPr>
                <w:sz w:val="28"/>
              </w:rPr>
              <w:t>Рецензент: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к.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х.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доц.</w:t>
            </w:r>
            <w:r>
              <w:rPr>
                <w:spacing w:val="-8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Кіосе</w:t>
            </w:r>
            <w:proofErr w:type="spellEnd"/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Т.О.</w:t>
            </w:r>
            <w:r>
              <w:rPr>
                <w:sz w:val="28"/>
              </w:rPr>
              <w:tab/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</w:tc>
      </w:tr>
      <w:tr w:rsidR="00D011A0" w:rsidTr="00301F91">
        <w:trPr>
          <w:trHeight w:val="3328"/>
        </w:trPr>
        <w:tc>
          <w:tcPr>
            <w:tcW w:w="5013" w:type="dxa"/>
          </w:tcPr>
          <w:p w:rsidR="00D011A0" w:rsidRDefault="00D011A0" w:rsidP="00301F91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D011A0" w:rsidRDefault="00D011A0" w:rsidP="00301F91">
            <w:pPr>
              <w:pStyle w:val="TableParagraph"/>
              <w:spacing w:before="4" w:line="240" w:lineRule="auto"/>
              <w:jc w:val="left"/>
              <w:rPr>
                <w:b/>
                <w:sz w:val="39"/>
              </w:rPr>
            </w:pPr>
          </w:p>
          <w:p w:rsidR="00D011A0" w:rsidRDefault="00D011A0" w:rsidP="00301F91">
            <w:pPr>
              <w:pStyle w:val="TableParagraph"/>
              <w:spacing w:line="240" w:lineRule="auto"/>
              <w:ind w:left="200" w:right="1463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протокол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засідання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D011A0" w:rsidRDefault="00D011A0" w:rsidP="00301F91">
            <w:pPr>
              <w:pStyle w:val="TableParagraph"/>
              <w:tabs>
                <w:tab w:val="left" w:pos="1017"/>
                <w:tab w:val="left" w:pos="3266"/>
              </w:tabs>
              <w:spacing w:line="321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D011A0" w:rsidRDefault="00D011A0" w:rsidP="00301F91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D011A0" w:rsidRDefault="00D011A0" w:rsidP="00301F91">
            <w:pPr>
              <w:pStyle w:val="TableParagraph"/>
              <w:spacing w:before="4" w:line="240" w:lineRule="auto"/>
              <w:jc w:val="left"/>
              <w:rPr>
                <w:b/>
                <w:sz w:val="26"/>
              </w:rPr>
            </w:pPr>
          </w:p>
          <w:p w:rsidR="00D011A0" w:rsidRDefault="00D011A0" w:rsidP="00301F91">
            <w:pPr>
              <w:pStyle w:val="TableParagraph"/>
              <w:spacing w:line="32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48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D011A0" w:rsidRDefault="00D011A0" w:rsidP="00301F91">
            <w:pPr>
              <w:pStyle w:val="TableParagraph"/>
              <w:tabs>
                <w:tab w:val="left" w:pos="1453"/>
              </w:tabs>
              <w:spacing w:line="321" w:lineRule="exact"/>
              <w:ind w:left="200"/>
              <w:jc w:val="left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proofErr w:type="spellStart"/>
            <w:r>
              <w:rPr>
                <w:sz w:val="28"/>
              </w:rPr>
              <w:t>д.м.н</w:t>
            </w:r>
            <w:proofErr w:type="spellEnd"/>
            <w:r>
              <w:rPr>
                <w:sz w:val="28"/>
              </w:rPr>
              <w:t>., проф.</w:t>
            </w:r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Нефьодов</w:t>
            </w:r>
            <w:proofErr w:type="spellEnd"/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О.О.</w:t>
            </w:r>
          </w:p>
          <w:p w:rsidR="00D011A0" w:rsidRDefault="00D011A0" w:rsidP="00301F91">
            <w:pPr>
              <w:pStyle w:val="TableParagraph"/>
              <w:spacing w:line="255" w:lineRule="exact"/>
              <w:ind w:left="382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  <w:tc>
          <w:tcPr>
            <w:tcW w:w="5232" w:type="dxa"/>
          </w:tcPr>
          <w:p w:rsidR="00D011A0" w:rsidRDefault="00D011A0" w:rsidP="00301F91">
            <w:pPr>
              <w:pStyle w:val="TableParagraph"/>
              <w:spacing w:line="240" w:lineRule="auto"/>
              <w:jc w:val="left"/>
              <w:rPr>
                <w:b/>
                <w:sz w:val="30"/>
              </w:rPr>
            </w:pPr>
          </w:p>
          <w:p w:rsidR="00D011A0" w:rsidRDefault="00D011A0" w:rsidP="00301F91">
            <w:pPr>
              <w:pStyle w:val="TableParagraph"/>
              <w:spacing w:before="4" w:line="240" w:lineRule="auto"/>
              <w:jc w:val="left"/>
              <w:rPr>
                <w:b/>
                <w:sz w:val="39"/>
              </w:rPr>
            </w:pPr>
          </w:p>
          <w:p w:rsidR="00D011A0" w:rsidRDefault="00D011A0" w:rsidP="00301F91">
            <w:pPr>
              <w:pStyle w:val="TableParagraph"/>
              <w:tabs>
                <w:tab w:val="left" w:pos="1952"/>
                <w:tab w:val="left" w:pos="3044"/>
                <w:tab w:val="left" w:pos="3075"/>
                <w:tab w:val="left" w:pos="3971"/>
                <w:tab w:val="left" w:pos="4194"/>
                <w:tab w:val="left" w:pos="4244"/>
                <w:tab w:val="left" w:pos="5082"/>
              </w:tabs>
              <w:spacing w:line="240" w:lineRule="auto"/>
              <w:ind w:left="185" w:right="147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протокол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D011A0" w:rsidRDefault="00D011A0" w:rsidP="00301F91">
            <w:pPr>
              <w:pStyle w:val="TableParagraph"/>
              <w:spacing w:before="2" w:line="240" w:lineRule="auto"/>
              <w:ind w:left="185"/>
              <w:jc w:val="left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шкалою/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ECTS/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бал)</w:t>
            </w:r>
          </w:p>
          <w:p w:rsidR="00D011A0" w:rsidRDefault="00D011A0" w:rsidP="00301F91">
            <w:pPr>
              <w:pStyle w:val="TableParagraph"/>
              <w:spacing w:before="9" w:line="240" w:lineRule="auto"/>
              <w:jc w:val="left"/>
              <w:rPr>
                <w:b/>
                <w:sz w:val="27"/>
              </w:rPr>
            </w:pPr>
          </w:p>
          <w:p w:rsidR="00D011A0" w:rsidRDefault="00D011A0" w:rsidP="00301F91">
            <w:pPr>
              <w:pStyle w:val="TableParagraph"/>
              <w:spacing w:line="240" w:lineRule="auto"/>
              <w:ind w:left="185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D011A0" w:rsidRDefault="00D011A0" w:rsidP="00301F91">
            <w:pPr>
              <w:pStyle w:val="TableParagraph"/>
              <w:spacing w:before="4" w:line="321" w:lineRule="exact"/>
              <w:ind w:left="1442"/>
              <w:jc w:val="left"/>
              <w:rPr>
                <w:sz w:val="28"/>
              </w:rPr>
            </w:pPr>
            <w:r>
              <w:rPr>
                <w:sz w:val="28"/>
              </w:rPr>
              <w:t>_</w:t>
            </w:r>
            <w:r>
              <w:rPr>
                <w:spacing w:val="-9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д.х.н</w:t>
            </w:r>
            <w:proofErr w:type="spellEnd"/>
            <w:r>
              <w:rPr>
                <w:sz w:val="28"/>
              </w:rPr>
              <w:t>.,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Шевченко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О.В.</w:t>
            </w:r>
          </w:p>
          <w:p w:rsidR="00D011A0" w:rsidRDefault="00D011A0" w:rsidP="00301F91">
            <w:pPr>
              <w:pStyle w:val="TableParagraph"/>
              <w:spacing w:line="20" w:lineRule="exact"/>
              <w:ind w:left="179"/>
              <w:jc w:val="left"/>
              <w:rPr>
                <w:sz w:val="2"/>
              </w:rPr>
            </w:pP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795655" cy="7620"/>
                      <wp:effectExtent l="13970" t="8890" r="9525" b="2540"/>
                      <wp:docPr id="1" name="Группа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95655" cy="7620"/>
                                <a:chOff x="0" y="0"/>
                                <a:chExt cx="1253" cy="12"/>
                              </a:xfrm>
                            </wpg:grpSpPr>
                            <wps:wsp>
                              <wps:cNvPr id="2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125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071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FF48CEB" id="Группа 1" o:spid="_x0000_s1026" style="width:62.65pt;height:.6pt;mso-position-horizontal-relative:char;mso-position-vertical-relative:line" coordsize="125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LTZkQIAAJYFAAAOAAAAZHJzL2Uyb0RvYy54bWykVFtuGyEU/a/UPaD5d+bhVzKyHVUeOz9p&#10;GynpAjDDzKAygIB4bFWVKnUJ2Uh30C0kO+oFxs7rJ0ptiQHug3PPuTA737Ucbak2TIp5lJ4kEaKC&#10;yJKJeh59u1kPTiNkLBYl5lLQebSnJjpffPww61ROM9lIXlKNIIkweafmUWOtyuPYkIa22JxIRQUY&#10;K6lbbGGp67jUuIPsLY+zJJnEndSl0pJQY2C3CMZo4fNXFSX2a1UZahGfR4DN+lH7cePGeDHDea2x&#10;ahjpYeB3oGgxE3DoMVWBLUa3mr1K1TKipZGVPSGyjWVVMUJ9DVBNmryo5kLLW+VrqfOuVkeagNoX&#10;PL07LfmyvdKIlaBdhARuQaL7u4dfD7/v/8L/D0odQ52qc3C80OpaXelQJkwvJfluwBy/tLt1HZzR&#10;pvssS8iKb630DO0q3boUUDvaeSH2RyHoziICm9Oz8WQ8jhAB03SS9TKRBrR8FUOaVR+VZuNhiEkz&#10;BzvGeTjMA+wBuWqg1cwjm+b/2LxusKJeJONI6tnMDmxeMkHRMLDoHZYiUEh2oqcQCblssKipT3Wz&#10;V0CX5x1wPwlxCwP8v5HSSejtA6WP5Hg2j9zgXGljL6hskZvMIw6AvVB4e2lsoPHg4nQTcs04h32c&#10;c4E6ECiZpj7ASM5KZ3Q2o+vNkmu0xe7m+V+vyTM3l7nApgl+3hRwQ+uL0p/SUFyu+rnFjIc5FMCF&#10;OwgKBJz9LNy5H2fJ2ep0dToajLLJajBKimLwab0cDSbrdDouhsVyWaQ/HeZ0lDesLKlwsA/3Px29&#10;rSP6lyjc3OMLcOQnfp7d9yOAPXw9aK+wEzW05UaW+yvtOO+b1M/85fdh/UPlXpena+/1+Jwu/gEA&#10;AP//AwBQSwMEFAAGAAgAAAAhAC3w6TLZAAAAAwEAAA8AAABkcnMvZG93bnJldi54bWxMj0FrwkAQ&#10;he8F/8Mygre6iWIpaTYiop6kUC2U3sbsmASzsyG7JvHfd9NLexne8Ib3vknXg6lFR62rLCuI5xEI&#10;4tzqigsFn+f98ysI55E11pZJwYMcrLPJU4qJtj1/UHfyhQgh7BJUUHrfJFK6vCSDbm4b4uBdbWvQ&#10;h7UtpG6xD+GmlosoepEGKw4NJTa0LSm/ne5GwaHHfrOMd93xdt0+vs+r969jTErNpsPmDYSnwf8d&#10;w4gf0CELTBd7Z+1ErSA84n/n6C1WSxCXUYDMUvmfPfsBAAD//wMAUEsBAi0AFAAGAAgAAAAhALaD&#10;OJL+AAAA4QEAABMAAAAAAAAAAAAAAAAAAAAAAFtDb250ZW50X1R5cGVzXS54bWxQSwECLQAUAAYA&#10;CAAAACEAOP0h/9YAAACUAQAACwAAAAAAAAAAAAAAAAAvAQAAX3JlbHMvLnJlbHNQSwECLQAUAAYA&#10;CAAAACEAL2y02ZECAACWBQAADgAAAAAAAAAAAAAAAAAuAgAAZHJzL2Uyb0RvYy54bWxQSwECLQAU&#10;AAYACAAAACEALfDpMtkAAAADAQAADwAAAAAAAAAAAAAAAADrBAAAZHJzL2Rvd25yZXYueG1sUEsF&#10;BgAAAAAEAAQA8wAAAPEFAAAAAA==&#10;">
                      <v:line id="Line 3" o:spid="_x0000_s1027" style="position:absolute;visibility:visible;mso-wrap-style:square" from="0,6" to="1253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K4ysr0AAADaAAAADwAAAGRycy9kb3ducmV2LnhtbESPzQrCMBCE74LvEFbwIprqQaUaRYqC&#10;V3/A69KsbTHZlCZq9emNIHgcZuYbZrlurREPanzlWMF4lIAgzp2uuFBwPu2GcxA+IGs0jknBizys&#10;V93OElPtnnygxzEUIkLYp6igDKFOpfR5SRb9yNXE0bu6xmKIsimkbvAZ4dbISZJMpcWK40KJNWUl&#10;5bfj3SqYmqzmjF2+y8Z+YGZbvh/eF6X6vXazABGoDf/wr73XCibwvRJvgFx9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PiuMrK9AAAA2gAAAA8AAAAAAAAAAAAAAAAAoQIA&#10;AGRycy9kb3ducmV2LnhtbFBLBQYAAAAABAAEAPkAAACLAwAAAAA=&#10;" strokeweight=".19642mm"/>
                      <w10:anchorlock/>
                    </v:group>
                  </w:pict>
                </mc:Fallback>
              </mc:AlternateContent>
            </w:r>
          </w:p>
          <w:p w:rsidR="00D011A0" w:rsidRDefault="00D011A0" w:rsidP="00301F91">
            <w:pPr>
              <w:pStyle w:val="TableParagraph"/>
              <w:spacing w:line="255" w:lineRule="exact"/>
              <w:ind w:left="728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</w:tr>
    </w:tbl>
    <w:p w:rsidR="00D011A0" w:rsidRDefault="00D011A0" w:rsidP="00D011A0">
      <w:pPr>
        <w:pStyle w:val="a3"/>
        <w:ind w:left="0"/>
        <w:rPr>
          <w:b/>
          <w:sz w:val="20"/>
        </w:rPr>
      </w:pPr>
    </w:p>
    <w:p w:rsidR="00D011A0" w:rsidRDefault="00D011A0" w:rsidP="00D011A0">
      <w:pPr>
        <w:pStyle w:val="a3"/>
        <w:ind w:left="0"/>
        <w:rPr>
          <w:b/>
          <w:sz w:val="20"/>
        </w:rPr>
      </w:pPr>
    </w:p>
    <w:p w:rsidR="00D011A0" w:rsidRDefault="00D011A0" w:rsidP="00D011A0">
      <w:pPr>
        <w:pStyle w:val="a3"/>
        <w:ind w:left="0"/>
        <w:rPr>
          <w:b/>
          <w:sz w:val="20"/>
        </w:rPr>
      </w:pPr>
    </w:p>
    <w:p w:rsidR="00D011A0" w:rsidRDefault="00D011A0" w:rsidP="00D011A0">
      <w:pPr>
        <w:pStyle w:val="a3"/>
        <w:spacing w:before="6"/>
        <w:ind w:left="0"/>
        <w:rPr>
          <w:b/>
          <w:sz w:val="22"/>
        </w:rPr>
      </w:pPr>
    </w:p>
    <w:p w:rsidR="00D011A0" w:rsidRDefault="00D011A0" w:rsidP="00D011A0">
      <w:pPr>
        <w:pStyle w:val="1"/>
        <w:spacing w:before="87"/>
        <w:ind w:left="840"/>
      </w:pPr>
      <w:r>
        <w:t>Одеса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2024</w:t>
      </w:r>
    </w:p>
    <w:p w:rsidR="00D011A0" w:rsidRDefault="00D011A0" w:rsidP="00D011A0">
      <w:pPr>
        <w:sectPr w:rsidR="00D011A0" w:rsidSect="00D011A0">
          <w:pgSz w:w="11910" w:h="16840"/>
          <w:pgMar w:top="1040" w:right="360" w:bottom="280" w:left="1080" w:header="720" w:footer="720" w:gutter="0"/>
          <w:cols w:space="720"/>
        </w:sectPr>
      </w:pPr>
    </w:p>
    <w:p w:rsidR="00D011A0" w:rsidRDefault="00D011A0" w:rsidP="00D011A0">
      <w:pPr>
        <w:pStyle w:val="a3"/>
        <w:spacing w:before="11"/>
        <w:ind w:left="0"/>
        <w:rPr>
          <w:b/>
          <w:sz w:val="17"/>
        </w:rPr>
      </w:pPr>
    </w:p>
    <w:p w:rsidR="00D011A0" w:rsidRDefault="00D011A0" w:rsidP="00D011A0">
      <w:pPr>
        <w:pStyle w:val="a5"/>
      </w:pPr>
      <w:r>
        <w:t>Реферат</w:t>
      </w:r>
    </w:p>
    <w:p w:rsidR="00D011A0" w:rsidRDefault="00D011A0" w:rsidP="00D011A0">
      <w:pPr>
        <w:pStyle w:val="a3"/>
        <w:ind w:left="0"/>
        <w:rPr>
          <w:b/>
          <w:sz w:val="36"/>
        </w:rPr>
      </w:pPr>
    </w:p>
    <w:p w:rsidR="00D011A0" w:rsidRDefault="00D011A0" w:rsidP="00D011A0">
      <w:pPr>
        <w:pStyle w:val="a3"/>
        <w:spacing w:before="316" w:line="360" w:lineRule="auto"/>
        <w:ind w:right="487" w:firstLine="720"/>
        <w:jc w:val="both"/>
      </w:pPr>
      <w:r>
        <w:t>Кваліфікаційна робота виконана на кафедрі фармакології та технології</w:t>
      </w:r>
      <w:r>
        <w:rPr>
          <w:spacing w:val="1"/>
        </w:rPr>
        <w:t xml:space="preserve"> </w:t>
      </w:r>
      <w:r>
        <w:t>ліків</w:t>
      </w:r>
      <w:r>
        <w:rPr>
          <w:spacing w:val="1"/>
        </w:rPr>
        <w:t xml:space="preserve"> </w:t>
      </w:r>
      <w:r>
        <w:t>факультету</w:t>
      </w:r>
      <w:r>
        <w:rPr>
          <w:spacing w:val="1"/>
        </w:rPr>
        <w:t xml:space="preserve"> </w:t>
      </w:r>
      <w:r>
        <w:t>хімії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фармації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університету</w:t>
      </w:r>
      <w:r>
        <w:rPr>
          <w:spacing w:val="1"/>
        </w:rPr>
        <w:t xml:space="preserve"> </w:t>
      </w:r>
      <w:r>
        <w:t>імені І.І. Мечникова і присвячена дослідженню хімічного складу біологічно</w:t>
      </w:r>
      <w:r>
        <w:rPr>
          <w:spacing w:val="1"/>
        </w:rPr>
        <w:t xml:space="preserve"> </w:t>
      </w:r>
      <w:r>
        <w:t xml:space="preserve">активних речовин в екстракті </w:t>
      </w:r>
      <w:proofErr w:type="spellStart"/>
      <w:r>
        <w:rPr>
          <w:i/>
        </w:rPr>
        <w:t>Armoracia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rusticana</w:t>
      </w:r>
      <w:proofErr w:type="spellEnd"/>
      <w:r>
        <w:rPr>
          <w:i/>
        </w:rPr>
        <w:t xml:space="preserve"> L. </w:t>
      </w:r>
      <w:r>
        <w:t>для розробки фітозасобу</w:t>
      </w:r>
      <w:r>
        <w:rPr>
          <w:spacing w:val="1"/>
        </w:rPr>
        <w:t xml:space="preserve"> </w:t>
      </w:r>
      <w:r>
        <w:t>місцевого застосування.</w:t>
      </w:r>
    </w:p>
    <w:p w:rsidR="00D011A0" w:rsidRDefault="00D011A0" w:rsidP="00D011A0">
      <w:pPr>
        <w:pStyle w:val="a3"/>
        <w:spacing w:line="360" w:lineRule="auto"/>
        <w:ind w:right="488" w:firstLine="710"/>
        <w:jc w:val="both"/>
      </w:pPr>
      <w:r>
        <w:t>Основна мета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полягала</w:t>
      </w:r>
      <w:r>
        <w:rPr>
          <w:spacing w:val="1"/>
        </w:rPr>
        <w:t xml:space="preserve"> </w:t>
      </w:r>
      <w:r>
        <w:t>у детальному</w:t>
      </w:r>
      <w:r>
        <w:rPr>
          <w:spacing w:val="1"/>
        </w:rPr>
        <w:t xml:space="preserve"> </w:t>
      </w:r>
      <w:r>
        <w:t>дослідження вмісту та</w:t>
      </w:r>
      <w:r>
        <w:rPr>
          <w:spacing w:val="1"/>
        </w:rPr>
        <w:t xml:space="preserve"> </w:t>
      </w:r>
      <w:r>
        <w:t xml:space="preserve">складу </w:t>
      </w:r>
      <w:proofErr w:type="spellStart"/>
      <w:r>
        <w:t>поліфенольних</w:t>
      </w:r>
      <w:proofErr w:type="spellEnd"/>
      <w:r>
        <w:t xml:space="preserve"> </w:t>
      </w:r>
      <w:proofErr w:type="spellStart"/>
      <w:r>
        <w:t>сполук</w:t>
      </w:r>
      <w:proofErr w:type="spellEnd"/>
      <w:r>
        <w:t>, що входять до складу</w:t>
      </w:r>
      <w:r>
        <w:rPr>
          <w:spacing w:val="1"/>
        </w:rPr>
        <w:t xml:space="preserve"> </w:t>
      </w:r>
      <w:r>
        <w:t xml:space="preserve">екстракту </w:t>
      </w:r>
      <w:proofErr w:type="spellStart"/>
      <w:r>
        <w:rPr>
          <w:i/>
        </w:rPr>
        <w:t>Armoracia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rusticana</w:t>
      </w:r>
      <w:proofErr w:type="spellEnd"/>
      <w:r>
        <w:rPr>
          <w:i/>
        </w:rPr>
        <w:t xml:space="preserve"> L. </w:t>
      </w:r>
      <w:r>
        <w:t>та розробка на його основі фітозасобу для місцевого застосування</w:t>
      </w:r>
      <w:r>
        <w:rPr>
          <w:spacing w:val="-67"/>
        </w:rPr>
        <w:t xml:space="preserve"> </w:t>
      </w:r>
      <w:r>
        <w:t>з аналгетичними та</w:t>
      </w:r>
      <w:r>
        <w:rPr>
          <w:spacing w:val="1"/>
        </w:rPr>
        <w:t xml:space="preserve"> </w:t>
      </w:r>
      <w:r>
        <w:t>протизапальними властивостями.</w:t>
      </w:r>
    </w:p>
    <w:p w:rsidR="00D011A0" w:rsidRDefault="00D011A0" w:rsidP="00D011A0">
      <w:pPr>
        <w:pStyle w:val="a3"/>
        <w:spacing w:line="362" w:lineRule="auto"/>
        <w:ind w:right="493" w:firstLine="710"/>
        <w:jc w:val="both"/>
      </w:pP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високоефективної</w:t>
      </w:r>
      <w:r>
        <w:rPr>
          <w:spacing w:val="1"/>
        </w:rPr>
        <w:t xml:space="preserve"> </w:t>
      </w:r>
      <w:r>
        <w:t>рідинної</w:t>
      </w:r>
      <w:r>
        <w:rPr>
          <w:spacing w:val="1"/>
        </w:rPr>
        <w:t xml:space="preserve"> </w:t>
      </w:r>
      <w:r>
        <w:t>хроматографії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proofErr w:type="spellStart"/>
      <w:r>
        <w:rPr>
          <w:i/>
        </w:rPr>
        <w:t>Armoracia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rusticana</w:t>
      </w:r>
      <w:proofErr w:type="spellEnd"/>
      <w:r>
        <w:rPr>
          <w:i/>
          <w:spacing w:val="1"/>
        </w:rPr>
        <w:t xml:space="preserve"> </w:t>
      </w:r>
      <w:r>
        <w:rPr>
          <w:i/>
        </w:rPr>
        <w:t>L.</w:t>
      </w:r>
      <w:r>
        <w:rPr>
          <w:i/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встановленням</w:t>
      </w:r>
      <w:r>
        <w:rPr>
          <w:spacing w:val="1"/>
        </w:rPr>
        <w:t xml:space="preserve"> </w:t>
      </w:r>
      <w:r>
        <w:t>кількісного</w:t>
      </w:r>
      <w:r>
        <w:rPr>
          <w:spacing w:val="-3"/>
        </w:rPr>
        <w:t xml:space="preserve"> </w:t>
      </w:r>
      <w:r>
        <w:t>вмісту</w:t>
      </w:r>
      <w:r>
        <w:rPr>
          <w:spacing w:val="-5"/>
        </w:rPr>
        <w:t xml:space="preserve"> </w:t>
      </w:r>
      <w:r>
        <w:t>фенольних</w:t>
      </w:r>
      <w:r>
        <w:rPr>
          <w:spacing w:val="-6"/>
        </w:rPr>
        <w:t xml:space="preserve"> </w:t>
      </w:r>
      <w:proofErr w:type="spellStart"/>
      <w:r>
        <w:t>сполук</w:t>
      </w:r>
      <w:proofErr w:type="spellEnd"/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співвідношення</w:t>
      </w:r>
      <w:r>
        <w:rPr>
          <w:spacing w:val="-1"/>
        </w:rPr>
        <w:t xml:space="preserve"> </w:t>
      </w:r>
      <w:r>
        <w:t>поміж</w:t>
      </w:r>
      <w:r>
        <w:rPr>
          <w:spacing w:val="-2"/>
        </w:rPr>
        <w:t xml:space="preserve"> </w:t>
      </w:r>
      <w:r>
        <w:t>собою.</w:t>
      </w:r>
    </w:p>
    <w:p w:rsidR="00D011A0" w:rsidRDefault="00D011A0" w:rsidP="00D011A0">
      <w:pPr>
        <w:pStyle w:val="a3"/>
        <w:spacing w:line="360" w:lineRule="auto"/>
        <w:ind w:right="485" w:firstLine="710"/>
        <w:jc w:val="both"/>
      </w:pPr>
      <w:r>
        <w:t>Показано, що дослідний зразок екстракту при високих концентраціях</w:t>
      </w:r>
      <w:r>
        <w:rPr>
          <w:spacing w:val="1"/>
        </w:rPr>
        <w:t xml:space="preserve"> </w:t>
      </w:r>
      <w:r>
        <w:t>проявляє виражену токсичну дію за умов тривалого застосування на шкіру</w:t>
      </w:r>
      <w:r>
        <w:rPr>
          <w:spacing w:val="1"/>
        </w:rPr>
        <w:t xml:space="preserve"> </w:t>
      </w:r>
      <w:r>
        <w:t>тварин.</w:t>
      </w:r>
      <w:r>
        <w:rPr>
          <w:spacing w:val="1"/>
        </w:rPr>
        <w:t xml:space="preserve"> </w:t>
      </w:r>
      <w:r>
        <w:t>Доведено,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мазь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proofErr w:type="spellStart"/>
      <w:r>
        <w:rPr>
          <w:i/>
        </w:rPr>
        <w:t>Armoracia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rusticana</w:t>
      </w:r>
      <w:proofErr w:type="spellEnd"/>
      <w:r>
        <w:rPr>
          <w:i/>
          <w:spacing w:val="1"/>
        </w:rPr>
        <w:t xml:space="preserve"> </w:t>
      </w:r>
      <w:r>
        <w:rPr>
          <w:i/>
        </w:rPr>
        <w:t>L.</w:t>
      </w:r>
      <w:r>
        <w:rPr>
          <w:i/>
          <w:spacing w:val="1"/>
        </w:rPr>
        <w:t xml:space="preserve"> </w:t>
      </w:r>
      <w:r>
        <w:t>проявляє</w:t>
      </w:r>
      <w:r>
        <w:rPr>
          <w:spacing w:val="1"/>
        </w:rPr>
        <w:t xml:space="preserve"> </w:t>
      </w:r>
      <w:r>
        <w:t>виражені</w:t>
      </w:r>
      <w:r>
        <w:rPr>
          <w:spacing w:val="1"/>
        </w:rPr>
        <w:t xml:space="preserve"> </w:t>
      </w:r>
      <w:proofErr w:type="spellStart"/>
      <w:r>
        <w:t>антиексудативні</w:t>
      </w:r>
      <w:proofErr w:type="spellEnd"/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proofErr w:type="spellStart"/>
      <w:r>
        <w:t>зимозановій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трипсиновій</w:t>
      </w:r>
      <w:proofErr w:type="spellEnd"/>
      <w:r>
        <w:t xml:space="preserve"> моделі</w:t>
      </w:r>
      <w:r>
        <w:rPr>
          <w:spacing w:val="-1"/>
        </w:rPr>
        <w:t xml:space="preserve"> </w:t>
      </w:r>
      <w:r>
        <w:t>запалення.</w:t>
      </w:r>
    </w:p>
    <w:p w:rsidR="00D011A0" w:rsidRDefault="00D011A0" w:rsidP="00D011A0">
      <w:pPr>
        <w:pStyle w:val="a3"/>
        <w:spacing w:line="362" w:lineRule="auto"/>
        <w:ind w:right="485" w:firstLine="710"/>
        <w:jc w:val="both"/>
      </w:pPr>
      <w:r>
        <w:t>Встановлено,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аплікації</w:t>
      </w:r>
      <w:r>
        <w:rPr>
          <w:spacing w:val="1"/>
        </w:rPr>
        <w:t xml:space="preserve"> </w:t>
      </w:r>
      <w:r>
        <w:t>мазей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proofErr w:type="spellStart"/>
      <w:r>
        <w:rPr>
          <w:i/>
        </w:rPr>
        <w:t>Armoracia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rusticana</w:t>
      </w:r>
      <w:proofErr w:type="spellEnd"/>
      <w:r>
        <w:rPr>
          <w:i/>
          <w:spacing w:val="1"/>
        </w:rPr>
        <w:t xml:space="preserve"> </w:t>
      </w:r>
      <w:r>
        <w:rPr>
          <w:i/>
        </w:rPr>
        <w:t>L.</w:t>
      </w:r>
      <w:r>
        <w:rPr>
          <w:i/>
          <w:spacing w:val="1"/>
        </w:rPr>
        <w:t xml:space="preserve"> </w:t>
      </w:r>
      <w:r>
        <w:t>пригнічують поріг больової чутливості на термічних та</w:t>
      </w:r>
      <w:r>
        <w:rPr>
          <w:spacing w:val="1"/>
        </w:rPr>
        <w:t xml:space="preserve"> </w:t>
      </w:r>
      <w:r>
        <w:t>хімічних моделях</w:t>
      </w:r>
      <w:r>
        <w:rPr>
          <w:spacing w:val="1"/>
        </w:rPr>
        <w:t xml:space="preserve"> </w:t>
      </w:r>
      <w:r>
        <w:t>болю.</w:t>
      </w:r>
    </w:p>
    <w:p w:rsidR="00D011A0" w:rsidRDefault="00D011A0" w:rsidP="00D011A0">
      <w:pPr>
        <w:pStyle w:val="a3"/>
        <w:spacing w:line="304" w:lineRule="exact"/>
        <w:ind w:left="1340"/>
      </w:pPr>
      <w:r>
        <w:t>Кваліфікаційна</w:t>
      </w:r>
      <w:r>
        <w:rPr>
          <w:spacing w:val="38"/>
        </w:rPr>
        <w:t xml:space="preserve"> </w:t>
      </w:r>
      <w:r>
        <w:t>робота</w:t>
      </w:r>
      <w:r>
        <w:rPr>
          <w:spacing w:val="39"/>
        </w:rPr>
        <w:t xml:space="preserve"> </w:t>
      </w:r>
      <w:r>
        <w:t>викладена</w:t>
      </w:r>
      <w:r>
        <w:rPr>
          <w:spacing w:val="39"/>
        </w:rPr>
        <w:t xml:space="preserve"> </w:t>
      </w:r>
      <w:r>
        <w:t>на</w:t>
      </w:r>
      <w:r>
        <w:rPr>
          <w:spacing w:val="46"/>
        </w:rPr>
        <w:t xml:space="preserve"> </w:t>
      </w:r>
      <w:r>
        <w:t>47</w:t>
      </w:r>
      <w:r>
        <w:rPr>
          <w:spacing w:val="43"/>
        </w:rPr>
        <w:t xml:space="preserve"> </w:t>
      </w:r>
      <w:r>
        <w:t>сторінках</w:t>
      </w:r>
      <w:r>
        <w:rPr>
          <w:spacing w:val="35"/>
        </w:rPr>
        <w:t xml:space="preserve"> </w:t>
      </w:r>
      <w:r>
        <w:t>друкованого</w:t>
      </w:r>
      <w:r>
        <w:rPr>
          <w:spacing w:val="38"/>
        </w:rPr>
        <w:t xml:space="preserve"> </w:t>
      </w:r>
      <w:r>
        <w:t>тексту</w:t>
      </w:r>
    </w:p>
    <w:p w:rsidR="00D011A0" w:rsidRDefault="00D011A0" w:rsidP="00D011A0">
      <w:pPr>
        <w:pStyle w:val="a3"/>
        <w:spacing w:before="163"/>
      </w:pPr>
      <w:r>
        <w:t>та</w:t>
      </w:r>
      <w:r>
        <w:rPr>
          <w:spacing w:val="-2"/>
        </w:rPr>
        <w:t xml:space="preserve"> </w:t>
      </w:r>
      <w:r>
        <w:t>містить:</w:t>
      </w:r>
      <w:r>
        <w:rPr>
          <w:spacing w:val="-5"/>
        </w:rPr>
        <w:t xml:space="preserve"> </w:t>
      </w:r>
      <w:r>
        <w:t>9</w:t>
      </w:r>
      <w:r>
        <w:rPr>
          <w:spacing w:val="-1"/>
        </w:rPr>
        <w:t xml:space="preserve"> </w:t>
      </w:r>
      <w:r>
        <w:t>таблиць; 4</w:t>
      </w:r>
      <w:r>
        <w:rPr>
          <w:spacing w:val="-1"/>
        </w:rPr>
        <w:t xml:space="preserve"> </w:t>
      </w:r>
      <w:r>
        <w:t>рисунки;</w:t>
      </w:r>
      <w:r>
        <w:rPr>
          <w:spacing w:val="-3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42</w:t>
      </w:r>
      <w:r>
        <w:rPr>
          <w:spacing w:val="-1"/>
        </w:rPr>
        <w:t xml:space="preserve"> </w:t>
      </w:r>
      <w:r>
        <w:t>літературних</w:t>
      </w:r>
      <w:r>
        <w:rPr>
          <w:spacing w:val="-6"/>
        </w:rPr>
        <w:t xml:space="preserve"> </w:t>
      </w:r>
      <w:r>
        <w:t>джерела.</w:t>
      </w:r>
    </w:p>
    <w:p w:rsidR="00D011A0" w:rsidRDefault="00D011A0" w:rsidP="00D011A0">
      <w:pPr>
        <w:sectPr w:rsidR="00D011A0">
          <w:headerReference w:type="default" r:id="rId7"/>
          <w:pgSz w:w="11910" w:h="16840"/>
          <w:pgMar w:top="1040" w:right="360" w:bottom="280" w:left="1080" w:header="717" w:footer="0" w:gutter="0"/>
          <w:pgNumType w:start="2"/>
          <w:cols w:space="720"/>
        </w:sectPr>
      </w:pPr>
    </w:p>
    <w:p w:rsidR="00D011A0" w:rsidRDefault="00D011A0" w:rsidP="00D011A0">
      <w:pPr>
        <w:pStyle w:val="a3"/>
        <w:spacing w:before="11"/>
        <w:ind w:left="0"/>
        <w:rPr>
          <w:sz w:val="17"/>
        </w:rPr>
      </w:pPr>
    </w:p>
    <w:p w:rsidR="00D011A0" w:rsidRDefault="00D011A0" w:rsidP="00D011A0">
      <w:pPr>
        <w:pStyle w:val="1"/>
        <w:spacing w:before="87"/>
        <w:ind w:left="131"/>
      </w:pPr>
      <w:r>
        <w:t>ЗМІСТ</w:t>
      </w:r>
    </w:p>
    <w:p w:rsidR="00D011A0" w:rsidRDefault="00D011A0" w:rsidP="00D011A0">
      <w:pPr>
        <w:sectPr w:rsidR="00D011A0">
          <w:pgSz w:w="11910" w:h="16840"/>
          <w:pgMar w:top="1040" w:right="360" w:bottom="1466" w:left="1080" w:header="717" w:footer="0" w:gutter="0"/>
          <w:cols w:space="720"/>
        </w:sectPr>
      </w:pPr>
    </w:p>
    <w:sdt>
      <w:sdtPr>
        <w:id w:val="-636875569"/>
        <w:docPartObj>
          <w:docPartGallery w:val="Table of Contents"/>
          <w:docPartUnique/>
        </w:docPartObj>
      </w:sdtPr>
      <w:sdtEndPr/>
      <w:sdtContent>
        <w:p w:rsidR="00D011A0" w:rsidRDefault="003300D3" w:rsidP="00D011A0">
          <w:pPr>
            <w:pStyle w:val="3"/>
            <w:tabs>
              <w:tab w:val="left" w:leader="dot" w:pos="9799"/>
            </w:tabs>
            <w:rPr>
              <w:b w:val="0"/>
            </w:rPr>
          </w:pPr>
          <w:hyperlink w:anchor="_TOC_250010" w:history="1">
            <w:r w:rsidR="00D011A0">
              <w:t>ВСТУП</w:t>
            </w:r>
            <w:r w:rsidR="00D011A0">
              <w:tab/>
            </w:r>
            <w:r w:rsidR="00D011A0">
              <w:rPr>
                <w:b w:val="0"/>
              </w:rPr>
              <w:t>5</w:t>
            </w:r>
          </w:hyperlink>
        </w:p>
        <w:p w:rsidR="00D011A0" w:rsidRDefault="003300D3" w:rsidP="00D011A0">
          <w:pPr>
            <w:pStyle w:val="21"/>
            <w:tabs>
              <w:tab w:val="left" w:leader="dot" w:pos="9209"/>
            </w:tabs>
            <w:rPr>
              <w:b w:val="0"/>
              <w:i w:val="0"/>
              <w:sz w:val="28"/>
            </w:rPr>
          </w:pPr>
          <w:hyperlink w:anchor="_TOC_250009" w:history="1">
            <w:bookmarkStart w:id="1" w:name="РОЗДІЛ_1._ОГЛЯД_ЛІТЕРАТУРИ……………………………………"/>
            <w:bookmarkEnd w:id="1"/>
            <w:r w:rsidR="00D011A0">
              <w:rPr>
                <w:i w:val="0"/>
                <w:sz w:val="28"/>
              </w:rPr>
              <w:t>РОЗДІЛ</w:t>
            </w:r>
            <w:r w:rsidR="00D011A0">
              <w:rPr>
                <w:i w:val="0"/>
                <w:spacing w:val="-4"/>
                <w:sz w:val="28"/>
              </w:rPr>
              <w:t xml:space="preserve"> </w:t>
            </w:r>
            <w:r w:rsidR="00D011A0">
              <w:rPr>
                <w:i w:val="0"/>
                <w:sz w:val="28"/>
              </w:rPr>
              <w:t>1.</w:t>
            </w:r>
            <w:r w:rsidR="00D011A0">
              <w:rPr>
                <w:i w:val="0"/>
                <w:spacing w:val="1"/>
                <w:sz w:val="28"/>
              </w:rPr>
              <w:t xml:space="preserve"> </w:t>
            </w:r>
            <w:r w:rsidR="00D011A0">
              <w:rPr>
                <w:b w:val="0"/>
                <w:i w:val="0"/>
                <w:sz w:val="28"/>
              </w:rPr>
              <w:t>ОГЛЯД</w:t>
            </w:r>
            <w:r w:rsidR="00D011A0">
              <w:rPr>
                <w:b w:val="0"/>
                <w:i w:val="0"/>
                <w:spacing w:val="-1"/>
                <w:sz w:val="28"/>
              </w:rPr>
              <w:t xml:space="preserve"> </w:t>
            </w:r>
            <w:r w:rsidR="00D011A0">
              <w:rPr>
                <w:b w:val="0"/>
                <w:i w:val="0"/>
                <w:sz w:val="28"/>
              </w:rPr>
              <w:t>ЛІТЕРАТУРИ</w:t>
            </w:r>
            <w:r w:rsidR="00D011A0">
              <w:rPr>
                <w:b w:val="0"/>
                <w:i w:val="0"/>
                <w:sz w:val="28"/>
              </w:rPr>
              <w:tab/>
              <w:t>7</w:t>
            </w:r>
          </w:hyperlink>
        </w:p>
        <w:p w:rsidR="00D011A0" w:rsidRDefault="003300D3" w:rsidP="00D011A0">
          <w:pPr>
            <w:pStyle w:val="4"/>
            <w:numPr>
              <w:ilvl w:val="1"/>
              <w:numId w:val="4"/>
            </w:numPr>
            <w:tabs>
              <w:tab w:val="left" w:pos="1115"/>
              <w:tab w:val="left" w:leader="dot" w:pos="9786"/>
            </w:tabs>
            <w:ind w:hanging="496"/>
          </w:pPr>
          <w:hyperlink w:anchor="_TOC_250008" w:history="1">
            <w:r w:rsidR="00D011A0">
              <w:t>Ботанічна</w:t>
            </w:r>
            <w:r w:rsidR="00D011A0">
              <w:rPr>
                <w:spacing w:val="-2"/>
              </w:rPr>
              <w:t xml:space="preserve"> </w:t>
            </w:r>
            <w:r w:rsidR="00D011A0">
              <w:t>характеристика</w:t>
            </w:r>
            <w:r w:rsidR="00D011A0">
              <w:rPr>
                <w:spacing w:val="-6"/>
              </w:rPr>
              <w:t xml:space="preserve"> </w:t>
            </w:r>
            <w:r w:rsidR="00D011A0">
              <w:t>хрону</w:t>
            </w:r>
            <w:r w:rsidR="00D011A0">
              <w:rPr>
                <w:spacing w:val="-11"/>
              </w:rPr>
              <w:t xml:space="preserve"> </w:t>
            </w:r>
            <w:r w:rsidR="00D011A0">
              <w:t>звичайного</w:t>
            </w:r>
            <w:r w:rsidR="00D011A0">
              <w:tab/>
              <w:t>7</w:t>
            </w:r>
          </w:hyperlink>
        </w:p>
        <w:p w:rsidR="00D011A0" w:rsidRDefault="003300D3" w:rsidP="00D011A0">
          <w:pPr>
            <w:pStyle w:val="4"/>
            <w:numPr>
              <w:ilvl w:val="1"/>
              <w:numId w:val="4"/>
            </w:numPr>
            <w:tabs>
              <w:tab w:val="left" w:pos="1115"/>
              <w:tab w:val="left" w:leader="dot" w:pos="9796"/>
            </w:tabs>
            <w:spacing w:before="158"/>
            <w:ind w:hanging="496"/>
          </w:pPr>
          <w:hyperlink w:anchor="_TOC_250007" w:history="1">
            <w:r w:rsidR="00D011A0">
              <w:t>Географічне</w:t>
            </w:r>
            <w:r w:rsidR="00D011A0">
              <w:rPr>
                <w:spacing w:val="-5"/>
              </w:rPr>
              <w:t xml:space="preserve"> </w:t>
            </w:r>
            <w:r w:rsidR="00D011A0">
              <w:t>розташування хрону</w:t>
            </w:r>
            <w:r w:rsidR="00D011A0">
              <w:rPr>
                <w:spacing w:val="-9"/>
              </w:rPr>
              <w:t xml:space="preserve"> </w:t>
            </w:r>
            <w:r w:rsidR="00D011A0">
              <w:t>звичайного</w:t>
            </w:r>
            <w:r w:rsidR="00D011A0">
              <w:rPr>
                <w:spacing w:val="-4"/>
              </w:rPr>
              <w:t xml:space="preserve"> </w:t>
            </w:r>
            <w:r w:rsidR="00D011A0">
              <w:t>на</w:t>
            </w:r>
            <w:r w:rsidR="00D011A0">
              <w:rPr>
                <w:spacing w:val="-5"/>
              </w:rPr>
              <w:t xml:space="preserve"> </w:t>
            </w:r>
            <w:r w:rsidR="00D011A0">
              <w:t>території</w:t>
            </w:r>
            <w:r w:rsidR="00D011A0">
              <w:rPr>
                <w:spacing w:val="-10"/>
              </w:rPr>
              <w:t xml:space="preserve"> </w:t>
            </w:r>
            <w:r w:rsidR="00D011A0">
              <w:t>України</w:t>
            </w:r>
            <w:r w:rsidR="00D011A0">
              <w:tab/>
              <w:t>8</w:t>
            </w:r>
          </w:hyperlink>
        </w:p>
        <w:p w:rsidR="00D011A0" w:rsidRDefault="003300D3" w:rsidP="00D011A0">
          <w:pPr>
            <w:pStyle w:val="4"/>
            <w:numPr>
              <w:ilvl w:val="1"/>
              <w:numId w:val="4"/>
            </w:numPr>
            <w:tabs>
              <w:tab w:val="left" w:pos="1115"/>
              <w:tab w:val="left" w:leader="dot" w:pos="9825"/>
            </w:tabs>
            <w:ind w:hanging="496"/>
          </w:pPr>
          <w:hyperlink w:anchor="_TOC_250006" w:history="1">
            <w:r w:rsidR="00D011A0">
              <w:t>Біологічно</w:t>
            </w:r>
            <w:r w:rsidR="00D011A0">
              <w:rPr>
                <w:spacing w:val="-4"/>
              </w:rPr>
              <w:t xml:space="preserve"> </w:t>
            </w:r>
            <w:r w:rsidR="00D011A0">
              <w:t>активні</w:t>
            </w:r>
            <w:r w:rsidR="00D011A0">
              <w:rPr>
                <w:spacing w:val="-8"/>
              </w:rPr>
              <w:t xml:space="preserve"> </w:t>
            </w:r>
            <w:r w:rsidR="00D011A0">
              <w:t>речовини,</w:t>
            </w:r>
            <w:r w:rsidR="00D011A0">
              <w:rPr>
                <w:spacing w:val="-2"/>
              </w:rPr>
              <w:t xml:space="preserve"> </w:t>
            </w:r>
            <w:r w:rsidR="00D011A0">
              <w:t>що</w:t>
            </w:r>
            <w:r w:rsidR="00D011A0">
              <w:rPr>
                <w:spacing w:val="-3"/>
              </w:rPr>
              <w:t xml:space="preserve"> </w:t>
            </w:r>
            <w:r w:rsidR="00D011A0">
              <w:t>входять</w:t>
            </w:r>
            <w:r w:rsidR="00D011A0">
              <w:rPr>
                <w:spacing w:val="-6"/>
              </w:rPr>
              <w:t xml:space="preserve"> </w:t>
            </w:r>
            <w:r w:rsidR="00D011A0">
              <w:t>до</w:t>
            </w:r>
            <w:r w:rsidR="00D011A0">
              <w:rPr>
                <w:spacing w:val="-3"/>
              </w:rPr>
              <w:t xml:space="preserve"> </w:t>
            </w:r>
            <w:r w:rsidR="00D011A0">
              <w:t>кореня</w:t>
            </w:r>
            <w:r w:rsidR="00D011A0">
              <w:rPr>
                <w:spacing w:val="-3"/>
              </w:rPr>
              <w:t xml:space="preserve"> </w:t>
            </w:r>
            <w:r w:rsidR="00D011A0">
              <w:t>хріну</w:t>
            </w:r>
            <w:r w:rsidR="00D011A0">
              <w:tab/>
              <w:t>8</w:t>
            </w:r>
          </w:hyperlink>
        </w:p>
        <w:p w:rsidR="00D011A0" w:rsidRDefault="00D011A0" w:rsidP="00D011A0">
          <w:pPr>
            <w:pStyle w:val="5"/>
            <w:numPr>
              <w:ilvl w:val="1"/>
              <w:numId w:val="4"/>
            </w:numPr>
            <w:tabs>
              <w:tab w:val="left" w:pos="1168"/>
              <w:tab w:val="left" w:leader="dot" w:pos="9652"/>
            </w:tabs>
            <w:spacing w:before="163" w:line="357" w:lineRule="auto"/>
            <w:ind w:left="619" w:right="492" w:firstLine="0"/>
            <w:rPr>
              <w:b w:val="0"/>
              <w:i w:val="0"/>
              <w:sz w:val="28"/>
            </w:rPr>
          </w:pPr>
          <w:bookmarkStart w:id="2" w:name="1.4._Фармакологічна_дія_Armoracia_rustic"/>
          <w:bookmarkEnd w:id="2"/>
          <w:r>
            <w:rPr>
              <w:b w:val="0"/>
              <w:i w:val="0"/>
              <w:sz w:val="28"/>
            </w:rPr>
            <w:t>Фармакологічна</w:t>
          </w:r>
          <w:r>
            <w:rPr>
              <w:b w:val="0"/>
              <w:i w:val="0"/>
              <w:spacing w:val="4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дія</w:t>
          </w:r>
          <w:r>
            <w:rPr>
              <w:b w:val="0"/>
              <w:i w:val="0"/>
              <w:spacing w:val="52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Armoracia</w:t>
          </w:r>
          <w:proofErr w:type="spellEnd"/>
          <w:r>
            <w:rPr>
              <w:b w:val="0"/>
              <w:spacing w:val="48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rusticana</w:t>
          </w:r>
          <w:proofErr w:type="spellEnd"/>
          <w:r>
            <w:rPr>
              <w:b w:val="0"/>
              <w:spacing w:val="48"/>
              <w:sz w:val="28"/>
            </w:rPr>
            <w:t xml:space="preserve"> </w:t>
          </w:r>
          <w:r>
            <w:rPr>
              <w:b w:val="0"/>
              <w:sz w:val="28"/>
            </w:rPr>
            <w:t>L.</w:t>
          </w:r>
          <w:r>
            <w:rPr>
              <w:b w:val="0"/>
              <w:spacing w:val="50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та</w:t>
          </w:r>
          <w:r>
            <w:rPr>
              <w:b w:val="0"/>
              <w:i w:val="0"/>
              <w:spacing w:val="4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застосування</w:t>
          </w:r>
          <w:r>
            <w:rPr>
              <w:b w:val="0"/>
              <w:i w:val="0"/>
              <w:spacing w:val="5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у</w:t>
          </w:r>
          <w:r>
            <w:rPr>
              <w:b w:val="0"/>
              <w:i w:val="0"/>
              <w:spacing w:val="4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народній</w:t>
          </w:r>
          <w:r>
            <w:rPr>
              <w:b w:val="0"/>
              <w:i w:val="0"/>
              <w:spacing w:val="-6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медицині</w:t>
          </w:r>
          <w:r>
            <w:rPr>
              <w:b w:val="0"/>
              <w:i w:val="0"/>
              <w:sz w:val="28"/>
            </w:rPr>
            <w:tab/>
            <w:t>14</w:t>
          </w:r>
        </w:p>
        <w:p w:rsidR="00D011A0" w:rsidRDefault="00D011A0" w:rsidP="00D011A0">
          <w:pPr>
            <w:pStyle w:val="5"/>
            <w:numPr>
              <w:ilvl w:val="1"/>
              <w:numId w:val="4"/>
            </w:numPr>
            <w:tabs>
              <w:tab w:val="left" w:pos="1115"/>
              <w:tab w:val="left" w:leader="dot" w:pos="9661"/>
            </w:tabs>
            <w:ind w:hanging="496"/>
            <w:rPr>
              <w:b w:val="0"/>
              <w:i w:val="0"/>
              <w:sz w:val="28"/>
            </w:rPr>
          </w:pPr>
          <w:bookmarkStart w:id="3" w:name="1.5._Переваги_використання_Armoracia_rus"/>
          <w:bookmarkEnd w:id="3"/>
          <w:r>
            <w:rPr>
              <w:b w:val="0"/>
              <w:i w:val="0"/>
              <w:sz w:val="28"/>
            </w:rPr>
            <w:t>Переваги</w:t>
          </w:r>
          <w:r>
            <w:rPr>
              <w:b w:val="0"/>
              <w:i w:val="0"/>
              <w:spacing w:val="-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використання</w:t>
          </w:r>
          <w:r>
            <w:rPr>
              <w:b w:val="0"/>
              <w:i w:val="0"/>
              <w:spacing w:val="2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Armoracia</w:t>
          </w:r>
          <w:proofErr w:type="spellEnd"/>
          <w:r>
            <w:rPr>
              <w:b w:val="0"/>
              <w:spacing w:val="-3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rusticana</w:t>
          </w:r>
          <w:proofErr w:type="spellEnd"/>
          <w:r>
            <w:rPr>
              <w:b w:val="0"/>
              <w:spacing w:val="-3"/>
              <w:sz w:val="28"/>
            </w:rPr>
            <w:t xml:space="preserve"> </w:t>
          </w:r>
          <w:r>
            <w:rPr>
              <w:b w:val="0"/>
              <w:sz w:val="28"/>
            </w:rPr>
            <w:t>L.</w:t>
          </w:r>
          <w:r>
            <w:rPr>
              <w:b w:val="0"/>
              <w:spacing w:val="-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у</w:t>
          </w:r>
          <w:r>
            <w:rPr>
              <w:b w:val="0"/>
              <w:i w:val="0"/>
              <w:spacing w:val="-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фітотерапії</w:t>
          </w:r>
          <w:r>
            <w:rPr>
              <w:b w:val="0"/>
              <w:i w:val="0"/>
              <w:sz w:val="28"/>
            </w:rPr>
            <w:tab/>
            <w:t>17</w:t>
          </w:r>
        </w:p>
        <w:p w:rsidR="00D011A0" w:rsidRDefault="003300D3" w:rsidP="00D011A0">
          <w:pPr>
            <w:pStyle w:val="4"/>
            <w:numPr>
              <w:ilvl w:val="1"/>
              <w:numId w:val="4"/>
            </w:numPr>
            <w:tabs>
              <w:tab w:val="left" w:pos="1115"/>
              <w:tab w:val="left" w:leader="dot" w:pos="9671"/>
            </w:tabs>
            <w:spacing w:before="159"/>
            <w:ind w:hanging="496"/>
          </w:pPr>
          <w:hyperlink w:anchor="_TOC_250005" w:history="1">
            <w:bookmarkStart w:id="4" w:name="1.6._Небезпечні_властивості_хрону…………………"/>
            <w:bookmarkEnd w:id="4"/>
            <w:r w:rsidR="00D011A0">
              <w:t>Небезпечні</w:t>
            </w:r>
            <w:r w:rsidR="00D011A0">
              <w:rPr>
                <w:spacing w:val="-8"/>
              </w:rPr>
              <w:t xml:space="preserve"> </w:t>
            </w:r>
            <w:r w:rsidR="00D011A0">
              <w:t>властивості</w:t>
            </w:r>
            <w:r w:rsidR="00D011A0">
              <w:rPr>
                <w:spacing w:val="-2"/>
              </w:rPr>
              <w:t xml:space="preserve"> </w:t>
            </w:r>
            <w:r w:rsidR="00D011A0">
              <w:t>хрону</w:t>
            </w:r>
            <w:r w:rsidR="00D011A0">
              <w:tab/>
              <w:t>18</w:t>
            </w:r>
          </w:hyperlink>
        </w:p>
        <w:p w:rsidR="00D011A0" w:rsidRDefault="003300D3" w:rsidP="00D011A0">
          <w:pPr>
            <w:pStyle w:val="11"/>
            <w:tabs>
              <w:tab w:val="left" w:leader="dot" w:pos="9128"/>
            </w:tabs>
            <w:rPr>
              <w:b w:val="0"/>
            </w:rPr>
          </w:pPr>
          <w:hyperlink w:anchor="_TOC_250004" w:history="1">
            <w:bookmarkStart w:id="5" w:name="РОЗДІЛ_2._ЕКСПЕРИМЕНТАЛЬНА_ЧАСТИНА………………"/>
            <w:bookmarkEnd w:id="5"/>
            <w:r w:rsidR="00D011A0">
              <w:t>РОЗДІЛ</w:t>
            </w:r>
            <w:r w:rsidR="00D011A0">
              <w:rPr>
                <w:spacing w:val="-6"/>
              </w:rPr>
              <w:t xml:space="preserve"> </w:t>
            </w:r>
            <w:r w:rsidR="00D011A0">
              <w:t>2.</w:t>
            </w:r>
            <w:r w:rsidR="00D011A0">
              <w:rPr>
                <w:spacing w:val="-3"/>
              </w:rPr>
              <w:t xml:space="preserve"> </w:t>
            </w:r>
            <w:r w:rsidR="00D011A0">
              <w:t>ЕКСПЕРИМЕНТАЛЬНА ЧАСТИНА</w:t>
            </w:r>
            <w:r w:rsidR="00D011A0">
              <w:tab/>
            </w:r>
            <w:r w:rsidR="00D011A0">
              <w:rPr>
                <w:b w:val="0"/>
              </w:rPr>
              <w:t>19</w:t>
            </w:r>
          </w:hyperlink>
        </w:p>
        <w:p w:rsidR="00D011A0" w:rsidRDefault="00D011A0" w:rsidP="00D011A0">
          <w:pPr>
            <w:pStyle w:val="4"/>
            <w:numPr>
              <w:ilvl w:val="1"/>
              <w:numId w:val="3"/>
            </w:numPr>
            <w:tabs>
              <w:tab w:val="left" w:pos="1115"/>
              <w:tab w:val="left" w:leader="dot" w:pos="9666"/>
            </w:tabs>
            <w:ind w:hanging="496"/>
          </w:pPr>
          <w:bookmarkStart w:id="6" w:name="2.1._Об’єкт_дослідження……………………………………………"/>
          <w:bookmarkEnd w:id="6"/>
          <w:r>
            <w:t>Об’єкт</w:t>
          </w:r>
          <w:r>
            <w:rPr>
              <w:spacing w:val="-7"/>
            </w:rPr>
            <w:t xml:space="preserve"> </w:t>
          </w:r>
          <w:r>
            <w:t>дослідження</w:t>
          </w:r>
          <w:r>
            <w:tab/>
            <w:t>19</w:t>
          </w:r>
        </w:p>
        <w:p w:rsidR="00D011A0" w:rsidRDefault="003300D3" w:rsidP="00D011A0">
          <w:pPr>
            <w:pStyle w:val="4"/>
            <w:numPr>
              <w:ilvl w:val="1"/>
              <w:numId w:val="3"/>
            </w:numPr>
            <w:tabs>
              <w:tab w:val="left" w:pos="1115"/>
              <w:tab w:val="left" w:leader="dot" w:pos="9633"/>
            </w:tabs>
            <w:spacing w:before="158"/>
            <w:ind w:hanging="496"/>
          </w:pPr>
          <w:hyperlink w:anchor="_TOC_250003" w:history="1">
            <w:bookmarkStart w:id="7" w:name="2.2._Методи_проведення_експерименту……………"/>
            <w:bookmarkEnd w:id="7"/>
            <w:r w:rsidR="00D011A0">
              <w:t>Методи</w:t>
            </w:r>
            <w:r w:rsidR="00D011A0">
              <w:rPr>
                <w:spacing w:val="-6"/>
              </w:rPr>
              <w:t xml:space="preserve"> </w:t>
            </w:r>
            <w:r w:rsidR="00D011A0">
              <w:t>проведення</w:t>
            </w:r>
            <w:r w:rsidR="00D011A0">
              <w:rPr>
                <w:spacing w:val="-5"/>
              </w:rPr>
              <w:t xml:space="preserve"> </w:t>
            </w:r>
            <w:r w:rsidR="00D011A0">
              <w:t>експерименту</w:t>
            </w:r>
            <w:r w:rsidR="00D011A0">
              <w:tab/>
              <w:t>19</w:t>
            </w:r>
          </w:hyperlink>
        </w:p>
        <w:p w:rsidR="00D011A0" w:rsidRDefault="00D011A0" w:rsidP="00D011A0">
          <w:pPr>
            <w:pStyle w:val="7"/>
            <w:numPr>
              <w:ilvl w:val="2"/>
              <w:numId w:val="3"/>
            </w:numPr>
            <w:tabs>
              <w:tab w:val="left" w:pos="1921"/>
              <w:tab w:val="left" w:leader="dot" w:pos="9671"/>
            </w:tabs>
            <w:spacing w:before="163" w:line="357" w:lineRule="auto"/>
            <w:ind w:right="512" w:firstLine="0"/>
            <w:rPr>
              <w:i w:val="0"/>
            </w:rPr>
          </w:pPr>
          <w:r>
            <w:rPr>
              <w:w w:val="95"/>
            </w:rPr>
            <w:t>Дослідження</w:t>
          </w:r>
          <w:r>
            <w:rPr>
              <w:spacing w:val="63"/>
            </w:rPr>
            <w:t xml:space="preserve"> </w:t>
          </w:r>
          <w:r>
            <w:rPr>
              <w:w w:val="95"/>
            </w:rPr>
            <w:t>високоефективної</w:t>
          </w:r>
          <w:r>
            <w:rPr>
              <w:spacing w:val="63"/>
            </w:rPr>
            <w:t xml:space="preserve"> </w:t>
          </w:r>
          <w:r>
            <w:rPr>
              <w:w w:val="95"/>
            </w:rPr>
            <w:t>рідинної</w:t>
          </w:r>
          <w:r>
            <w:rPr>
              <w:spacing w:val="64"/>
            </w:rPr>
            <w:t xml:space="preserve"> </w:t>
          </w:r>
          <w:r>
            <w:rPr>
              <w:w w:val="95"/>
            </w:rPr>
            <w:t>хроматографії</w:t>
          </w:r>
          <w:r>
            <w:rPr>
              <w:spacing w:val="129"/>
            </w:rPr>
            <w:t xml:space="preserve"> </w:t>
          </w:r>
          <w:r>
            <w:rPr>
              <w:w w:val="95"/>
            </w:rPr>
            <w:t xml:space="preserve">(В Е </w:t>
          </w:r>
          <w:r>
            <w:rPr>
              <w:spacing w:val="17"/>
              <w:w w:val="95"/>
            </w:rPr>
            <w:t xml:space="preserve">РХ </w:t>
          </w:r>
          <w:r>
            <w:rPr>
              <w:w w:val="95"/>
            </w:rPr>
            <w:t>)</w:t>
          </w:r>
          <w:r>
            <w:rPr>
              <w:spacing w:val="-64"/>
              <w:w w:val="95"/>
            </w:rPr>
            <w:t xml:space="preserve"> </w:t>
          </w:r>
          <w:r>
            <w:t>в</w:t>
          </w:r>
          <w:r>
            <w:rPr>
              <w:spacing w:val="-3"/>
            </w:rPr>
            <w:t xml:space="preserve"> </w:t>
          </w:r>
          <w:r>
            <w:t>рослинних</w:t>
          </w:r>
          <w:r>
            <w:rPr>
              <w:spacing w:val="-1"/>
            </w:rPr>
            <w:t xml:space="preserve"> </w:t>
          </w:r>
          <w:r>
            <w:t>зразках</w:t>
          </w:r>
          <w:r>
            <w:tab/>
          </w:r>
          <w:r>
            <w:rPr>
              <w:i w:val="0"/>
              <w:spacing w:val="-1"/>
            </w:rPr>
            <w:t>19</w:t>
          </w:r>
        </w:p>
        <w:p w:rsidR="00D011A0" w:rsidRDefault="00D011A0" w:rsidP="00D011A0">
          <w:pPr>
            <w:pStyle w:val="7"/>
            <w:numPr>
              <w:ilvl w:val="2"/>
              <w:numId w:val="3"/>
            </w:numPr>
            <w:tabs>
              <w:tab w:val="left" w:pos="2232"/>
              <w:tab w:val="left" w:pos="2233"/>
              <w:tab w:val="left" w:leader="dot" w:pos="9695"/>
            </w:tabs>
            <w:spacing w:before="5" w:line="362" w:lineRule="auto"/>
            <w:ind w:right="488" w:firstLine="0"/>
            <w:rPr>
              <w:i w:val="0"/>
            </w:rPr>
          </w:pPr>
          <w:r>
            <w:rPr>
              <w:w w:val="95"/>
            </w:rPr>
            <w:t>Дослідження</w:t>
          </w:r>
          <w:r>
            <w:rPr>
              <w:spacing w:val="88"/>
            </w:rPr>
            <w:t xml:space="preserve">   </w:t>
          </w:r>
          <w:r>
            <w:rPr>
              <w:w w:val="95"/>
            </w:rPr>
            <w:t>гострої</w:t>
          </w:r>
          <w:r>
            <w:rPr>
              <w:spacing w:val="80"/>
            </w:rPr>
            <w:t xml:space="preserve">  </w:t>
          </w:r>
          <w:r>
            <w:rPr>
              <w:spacing w:val="81"/>
            </w:rPr>
            <w:t xml:space="preserve"> </w:t>
          </w:r>
          <w:r>
            <w:rPr>
              <w:w w:val="95"/>
            </w:rPr>
            <w:t>токсичності</w:t>
          </w:r>
          <w:r>
            <w:rPr>
              <w:spacing w:val="92"/>
            </w:rPr>
            <w:t xml:space="preserve">   </w:t>
          </w:r>
          <w:r>
            <w:rPr>
              <w:spacing w:val="-1"/>
            </w:rPr>
            <w:t>дослідного</w:t>
          </w:r>
          <w:r>
            <w:rPr>
              <w:spacing w:val="136"/>
            </w:rPr>
            <w:t xml:space="preserve">  </w:t>
          </w:r>
          <w:r>
            <w:t>зразку</w:t>
          </w:r>
          <w:r>
            <w:rPr>
              <w:spacing w:val="-67"/>
            </w:rPr>
            <w:t xml:space="preserve"> </w:t>
          </w:r>
          <w:r>
            <w:t>екстракту</w:t>
          </w:r>
          <w:r>
            <w:tab/>
          </w:r>
          <w:r>
            <w:rPr>
              <w:i w:val="0"/>
              <w:spacing w:val="-1"/>
            </w:rPr>
            <w:t>21</w:t>
          </w:r>
        </w:p>
        <w:p w:rsidR="00D011A0" w:rsidRDefault="00D011A0" w:rsidP="00D011A0">
          <w:pPr>
            <w:pStyle w:val="7"/>
            <w:numPr>
              <w:ilvl w:val="2"/>
              <w:numId w:val="3"/>
            </w:numPr>
            <w:tabs>
              <w:tab w:val="left" w:pos="2031"/>
              <w:tab w:val="left" w:pos="2032"/>
              <w:tab w:val="left" w:pos="3485"/>
              <w:tab w:val="left" w:leader="dot" w:pos="9685"/>
            </w:tabs>
            <w:spacing w:line="362" w:lineRule="auto"/>
            <w:ind w:right="495" w:firstLine="0"/>
            <w:rPr>
              <w:i w:val="0"/>
            </w:rPr>
          </w:pPr>
          <w:r>
            <w:t>Методика</w:t>
          </w:r>
          <w:r>
            <w:tab/>
            <w:t>приготування</w:t>
          </w:r>
          <w:r>
            <w:rPr>
              <w:spacing w:val="65"/>
            </w:rPr>
            <w:t xml:space="preserve"> </w:t>
          </w:r>
          <w:r>
            <w:t>м’якої</w:t>
          </w:r>
          <w:r>
            <w:rPr>
              <w:spacing w:val="64"/>
            </w:rPr>
            <w:t xml:space="preserve"> </w:t>
          </w:r>
          <w:r>
            <w:t>лікарської</w:t>
          </w:r>
          <w:r>
            <w:rPr>
              <w:spacing w:val="63"/>
            </w:rPr>
            <w:t xml:space="preserve"> </w:t>
          </w:r>
          <w:r>
            <w:t>форми</w:t>
          </w:r>
          <w:r>
            <w:rPr>
              <w:spacing w:val="65"/>
            </w:rPr>
            <w:t xml:space="preserve"> </w:t>
          </w:r>
          <w:r>
            <w:t>на</w:t>
          </w:r>
          <w:r>
            <w:rPr>
              <w:spacing w:val="65"/>
            </w:rPr>
            <w:t xml:space="preserve"> </w:t>
          </w:r>
          <w:r>
            <w:t>основі</w:t>
          </w:r>
          <w:r>
            <w:rPr>
              <w:spacing w:val="-67"/>
            </w:rPr>
            <w:t xml:space="preserve"> </w:t>
          </w:r>
          <w:r>
            <w:t>густого</w:t>
          </w:r>
          <w:r>
            <w:rPr>
              <w:spacing w:val="-3"/>
            </w:rPr>
            <w:t xml:space="preserve"> </w:t>
          </w:r>
          <w:r>
            <w:t>екстракту</w:t>
          </w:r>
          <w:r>
            <w:rPr>
              <w:spacing w:val="1"/>
            </w:rPr>
            <w:t xml:space="preserve"> </w:t>
          </w:r>
          <w:r>
            <w:t>хріну</w:t>
          </w:r>
          <w:r>
            <w:tab/>
          </w:r>
          <w:r>
            <w:rPr>
              <w:i w:val="0"/>
            </w:rPr>
            <w:t>21</w:t>
          </w:r>
        </w:p>
        <w:p w:rsidR="00D011A0" w:rsidRDefault="00D011A0" w:rsidP="00D011A0">
          <w:pPr>
            <w:pStyle w:val="7"/>
            <w:numPr>
              <w:ilvl w:val="2"/>
              <w:numId w:val="3"/>
            </w:numPr>
            <w:tabs>
              <w:tab w:val="left" w:pos="1892"/>
              <w:tab w:val="left" w:leader="dot" w:pos="9676"/>
            </w:tabs>
            <w:spacing w:line="319" w:lineRule="exact"/>
            <w:ind w:left="1891" w:hanging="706"/>
            <w:rPr>
              <w:i w:val="0"/>
            </w:rPr>
          </w:pPr>
          <w:r>
            <w:t>Метод</w:t>
          </w:r>
          <w:r>
            <w:rPr>
              <w:spacing w:val="-6"/>
            </w:rPr>
            <w:t xml:space="preserve"> </w:t>
          </w:r>
          <w:r>
            <w:t>індукування</w:t>
          </w:r>
          <w:r>
            <w:rPr>
              <w:spacing w:val="-4"/>
            </w:rPr>
            <w:t xml:space="preserve"> </w:t>
          </w:r>
          <w:proofErr w:type="spellStart"/>
          <w:r>
            <w:t>трипсинового</w:t>
          </w:r>
          <w:proofErr w:type="spellEnd"/>
          <w:r>
            <w:rPr>
              <w:spacing w:val="-4"/>
            </w:rPr>
            <w:t xml:space="preserve"> </w:t>
          </w:r>
          <w:r>
            <w:t>запалення</w:t>
          </w:r>
          <w:r>
            <w:rPr>
              <w:spacing w:val="-5"/>
            </w:rPr>
            <w:t xml:space="preserve"> </w:t>
          </w:r>
          <w:r>
            <w:t>у</w:t>
          </w:r>
          <w:r>
            <w:rPr>
              <w:spacing w:val="-3"/>
            </w:rPr>
            <w:t xml:space="preserve"> </w:t>
          </w:r>
          <w:r>
            <w:t>щурів</w:t>
          </w:r>
          <w:r>
            <w:tab/>
          </w:r>
          <w:r>
            <w:rPr>
              <w:i w:val="0"/>
            </w:rPr>
            <w:t>22</w:t>
          </w:r>
        </w:p>
        <w:p w:rsidR="00D011A0" w:rsidRDefault="00D011A0" w:rsidP="00D011A0">
          <w:pPr>
            <w:pStyle w:val="7"/>
            <w:numPr>
              <w:ilvl w:val="2"/>
              <w:numId w:val="3"/>
            </w:numPr>
            <w:tabs>
              <w:tab w:val="left" w:pos="1893"/>
              <w:tab w:val="left" w:leader="dot" w:pos="9642"/>
            </w:tabs>
            <w:spacing w:before="152"/>
            <w:ind w:left="1892" w:hanging="707"/>
            <w:rPr>
              <w:i w:val="0"/>
            </w:rPr>
          </w:pPr>
          <w:r>
            <w:t>Метод</w:t>
          </w:r>
          <w:r>
            <w:rPr>
              <w:spacing w:val="-6"/>
            </w:rPr>
            <w:t xml:space="preserve"> </w:t>
          </w:r>
          <w:r>
            <w:t>індукування</w:t>
          </w:r>
          <w:r>
            <w:rPr>
              <w:spacing w:val="-4"/>
            </w:rPr>
            <w:t xml:space="preserve"> </w:t>
          </w:r>
          <w:proofErr w:type="spellStart"/>
          <w:r>
            <w:t>зимозанового</w:t>
          </w:r>
          <w:proofErr w:type="spellEnd"/>
          <w:r>
            <w:rPr>
              <w:spacing w:val="-4"/>
            </w:rPr>
            <w:t xml:space="preserve"> </w:t>
          </w:r>
          <w:r>
            <w:t>запалення</w:t>
          </w:r>
          <w:r>
            <w:rPr>
              <w:spacing w:val="-4"/>
            </w:rPr>
            <w:t xml:space="preserve"> </w:t>
          </w:r>
          <w:r>
            <w:t>у</w:t>
          </w:r>
          <w:r>
            <w:rPr>
              <w:spacing w:val="-3"/>
            </w:rPr>
            <w:t xml:space="preserve"> </w:t>
          </w:r>
          <w:r>
            <w:t>щурів</w:t>
          </w:r>
          <w:r>
            <w:tab/>
          </w:r>
          <w:r>
            <w:rPr>
              <w:i w:val="0"/>
            </w:rPr>
            <w:t>23</w:t>
          </w:r>
        </w:p>
        <w:p w:rsidR="00D011A0" w:rsidRDefault="00D011A0" w:rsidP="00D011A0">
          <w:pPr>
            <w:pStyle w:val="7"/>
            <w:numPr>
              <w:ilvl w:val="2"/>
              <w:numId w:val="3"/>
            </w:numPr>
            <w:tabs>
              <w:tab w:val="left" w:pos="2161"/>
              <w:tab w:val="left" w:pos="2162"/>
              <w:tab w:val="left" w:pos="4070"/>
              <w:tab w:val="left" w:leader="dot" w:pos="9676"/>
            </w:tabs>
            <w:spacing w:before="163" w:line="357" w:lineRule="auto"/>
            <w:ind w:right="498" w:firstLine="0"/>
            <w:rPr>
              <w:i w:val="0"/>
            </w:rPr>
          </w:pPr>
          <w:r>
            <w:t>Дослідження</w:t>
          </w:r>
          <w:r>
            <w:tab/>
          </w:r>
          <w:r>
            <w:rPr>
              <w:spacing w:val="-1"/>
            </w:rPr>
            <w:t>аналгетичної</w:t>
          </w:r>
          <w:r>
            <w:rPr>
              <w:spacing w:val="99"/>
            </w:rPr>
            <w:t xml:space="preserve">  </w:t>
          </w:r>
          <w:r>
            <w:rPr>
              <w:spacing w:val="-1"/>
            </w:rPr>
            <w:t>активності</w:t>
          </w:r>
          <w:r>
            <w:rPr>
              <w:spacing w:val="99"/>
            </w:rPr>
            <w:t xml:space="preserve"> </w:t>
          </w:r>
          <w:r>
            <w:rPr>
              <w:spacing w:val="100"/>
            </w:rPr>
            <w:t xml:space="preserve"> </w:t>
          </w:r>
          <w:r>
            <w:rPr>
              <w:w w:val="95"/>
            </w:rPr>
            <w:t>при</w:t>
          </w:r>
          <w:r>
            <w:rPr>
              <w:spacing w:val="111"/>
            </w:rPr>
            <w:t xml:space="preserve"> </w:t>
          </w:r>
          <w:r>
            <w:rPr>
              <w:spacing w:val="112"/>
            </w:rPr>
            <w:t xml:space="preserve"> </w:t>
          </w:r>
          <w:r>
            <w:t>термічному</w:t>
          </w:r>
          <w:r>
            <w:rPr>
              <w:spacing w:val="-67"/>
            </w:rPr>
            <w:t xml:space="preserve"> </w:t>
          </w:r>
          <w:r>
            <w:t>подразненні</w:t>
          </w:r>
          <w:r>
            <w:rPr>
              <w:spacing w:val="-4"/>
            </w:rPr>
            <w:t xml:space="preserve"> </w:t>
          </w:r>
          <w:r>
            <w:t>у</w:t>
          </w:r>
          <w:r>
            <w:rPr>
              <w:spacing w:val="-3"/>
            </w:rPr>
            <w:t xml:space="preserve"> </w:t>
          </w:r>
          <w:r>
            <w:t>тесті</w:t>
          </w:r>
          <w:r>
            <w:rPr>
              <w:spacing w:val="-3"/>
            </w:rPr>
            <w:t xml:space="preserve"> </w:t>
          </w:r>
          <w:r>
            <w:t>«гаряча</w:t>
          </w:r>
          <w:r>
            <w:rPr>
              <w:spacing w:val="-4"/>
            </w:rPr>
            <w:t xml:space="preserve"> </w:t>
          </w:r>
          <w:r>
            <w:t>пластина»</w:t>
          </w:r>
          <w:r>
            <w:tab/>
          </w:r>
          <w:r>
            <w:rPr>
              <w:i w:val="0"/>
            </w:rPr>
            <w:t>24</w:t>
          </w:r>
        </w:p>
        <w:p w:rsidR="00D011A0" w:rsidRDefault="00D011A0" w:rsidP="00D011A0">
          <w:pPr>
            <w:pStyle w:val="7"/>
            <w:tabs>
              <w:tab w:val="left" w:leader="dot" w:pos="9666"/>
            </w:tabs>
            <w:spacing w:before="5" w:line="362" w:lineRule="auto"/>
            <w:ind w:right="499"/>
            <w:rPr>
              <w:i w:val="0"/>
            </w:rPr>
          </w:pPr>
          <w:r>
            <w:t>2.2.7</w:t>
          </w:r>
          <w:r>
            <w:rPr>
              <w:spacing w:val="24"/>
            </w:rPr>
            <w:t xml:space="preserve"> </w:t>
          </w:r>
          <w:r>
            <w:t>Дослідження</w:t>
          </w:r>
          <w:r>
            <w:rPr>
              <w:spacing w:val="24"/>
            </w:rPr>
            <w:t xml:space="preserve"> </w:t>
          </w:r>
          <w:r>
            <w:t>аналгетичної</w:t>
          </w:r>
          <w:r>
            <w:rPr>
              <w:spacing w:val="23"/>
            </w:rPr>
            <w:t xml:space="preserve"> </w:t>
          </w:r>
          <w:r>
            <w:t>активності</w:t>
          </w:r>
          <w:r>
            <w:rPr>
              <w:spacing w:val="24"/>
            </w:rPr>
            <w:t xml:space="preserve"> </w:t>
          </w:r>
          <w:r>
            <w:t>при</w:t>
          </w:r>
          <w:r>
            <w:rPr>
              <w:spacing w:val="24"/>
            </w:rPr>
            <w:t xml:space="preserve"> </w:t>
          </w:r>
          <w:r>
            <w:t>хімічному</w:t>
          </w:r>
          <w:r>
            <w:rPr>
              <w:spacing w:val="25"/>
            </w:rPr>
            <w:t xml:space="preserve"> </w:t>
          </w:r>
          <w:r>
            <w:t>подразненні</w:t>
          </w:r>
          <w:r>
            <w:rPr>
              <w:spacing w:val="-67"/>
            </w:rPr>
            <w:t xml:space="preserve"> </w:t>
          </w:r>
          <w:r>
            <w:t>у</w:t>
          </w:r>
          <w:r>
            <w:rPr>
              <w:spacing w:val="-3"/>
            </w:rPr>
            <w:t xml:space="preserve"> </w:t>
          </w:r>
          <w:r>
            <w:t>«формаліновому»</w:t>
          </w:r>
          <w:r>
            <w:rPr>
              <w:spacing w:val="-4"/>
            </w:rPr>
            <w:t xml:space="preserve"> </w:t>
          </w:r>
          <w:r>
            <w:t>тесті</w:t>
          </w:r>
          <w:r>
            <w:tab/>
          </w:r>
          <w:r>
            <w:rPr>
              <w:i w:val="0"/>
            </w:rPr>
            <w:t>24</w:t>
          </w:r>
        </w:p>
        <w:p w:rsidR="00D011A0" w:rsidRDefault="00D011A0" w:rsidP="00D011A0">
          <w:pPr>
            <w:pStyle w:val="7"/>
            <w:tabs>
              <w:tab w:val="left" w:leader="dot" w:pos="9656"/>
            </w:tabs>
            <w:spacing w:line="314" w:lineRule="exact"/>
            <w:rPr>
              <w:i w:val="0"/>
            </w:rPr>
          </w:pPr>
          <w:r>
            <w:t>2.2.8.</w:t>
          </w:r>
          <w:r>
            <w:rPr>
              <w:spacing w:val="-3"/>
            </w:rPr>
            <w:t xml:space="preserve"> </w:t>
          </w:r>
          <w:r>
            <w:t>Статистична</w:t>
          </w:r>
          <w:r>
            <w:rPr>
              <w:spacing w:val="-5"/>
            </w:rPr>
            <w:t xml:space="preserve"> </w:t>
          </w:r>
          <w:r>
            <w:t>обробка</w:t>
          </w:r>
          <w:r>
            <w:rPr>
              <w:spacing w:val="-5"/>
            </w:rPr>
            <w:t xml:space="preserve"> </w:t>
          </w:r>
          <w:r>
            <w:t>результатів</w:t>
          </w:r>
          <w:r>
            <w:rPr>
              <w:spacing w:val="-6"/>
            </w:rPr>
            <w:t xml:space="preserve"> </w:t>
          </w:r>
          <w:r>
            <w:t>хімічного</w:t>
          </w:r>
          <w:r>
            <w:rPr>
              <w:spacing w:val="-5"/>
            </w:rPr>
            <w:t xml:space="preserve"> </w:t>
          </w:r>
          <w:r>
            <w:t>експерименту</w:t>
          </w:r>
          <w:r>
            <w:tab/>
          </w:r>
          <w:r>
            <w:rPr>
              <w:i w:val="0"/>
            </w:rPr>
            <w:t>25</w:t>
          </w:r>
        </w:p>
        <w:p w:rsidR="00D011A0" w:rsidRDefault="003300D3" w:rsidP="00D011A0">
          <w:pPr>
            <w:pStyle w:val="4"/>
            <w:numPr>
              <w:ilvl w:val="1"/>
              <w:numId w:val="3"/>
            </w:numPr>
            <w:tabs>
              <w:tab w:val="left" w:pos="1115"/>
              <w:tab w:val="left" w:leader="dot" w:pos="9647"/>
            </w:tabs>
            <w:ind w:hanging="496"/>
          </w:pPr>
          <w:hyperlink w:anchor="_TOC_250002" w:history="1">
            <w:bookmarkStart w:id="8" w:name="2.3._Результати_та_їх_обговорення…………………"/>
            <w:bookmarkEnd w:id="8"/>
            <w:r w:rsidR="00D011A0">
              <w:t>Результати</w:t>
            </w:r>
            <w:r w:rsidR="00D011A0">
              <w:rPr>
                <w:spacing w:val="-5"/>
              </w:rPr>
              <w:t xml:space="preserve"> </w:t>
            </w:r>
            <w:r w:rsidR="00D011A0">
              <w:t>та</w:t>
            </w:r>
            <w:r w:rsidR="00D011A0">
              <w:rPr>
                <w:spacing w:val="1"/>
              </w:rPr>
              <w:t xml:space="preserve"> </w:t>
            </w:r>
            <w:r w:rsidR="00D011A0">
              <w:t>їх</w:t>
            </w:r>
            <w:r w:rsidR="00D011A0">
              <w:rPr>
                <w:spacing w:val="-9"/>
              </w:rPr>
              <w:t xml:space="preserve"> </w:t>
            </w:r>
            <w:r w:rsidR="00D011A0">
              <w:t>обговорення</w:t>
            </w:r>
            <w:r w:rsidR="00D011A0">
              <w:tab/>
              <w:t>28</w:t>
            </w:r>
          </w:hyperlink>
        </w:p>
        <w:p w:rsidR="00D011A0" w:rsidRDefault="00D011A0" w:rsidP="00D011A0">
          <w:pPr>
            <w:pStyle w:val="7"/>
            <w:tabs>
              <w:tab w:val="left" w:leader="dot" w:pos="9661"/>
            </w:tabs>
            <w:spacing w:before="164" w:after="20" w:line="357" w:lineRule="auto"/>
            <w:ind w:right="498"/>
            <w:rPr>
              <w:i w:val="0"/>
            </w:rPr>
          </w:pPr>
          <w:r>
            <w:t>2.3.1</w:t>
          </w:r>
          <w:r>
            <w:rPr>
              <w:spacing w:val="32"/>
            </w:rPr>
            <w:t xml:space="preserve"> </w:t>
          </w:r>
          <w:r>
            <w:t>Дослідження</w:t>
          </w:r>
          <w:r>
            <w:rPr>
              <w:spacing w:val="32"/>
            </w:rPr>
            <w:t xml:space="preserve"> </w:t>
          </w:r>
          <w:r>
            <w:t>методом</w:t>
          </w:r>
          <w:r>
            <w:rPr>
              <w:spacing w:val="32"/>
            </w:rPr>
            <w:t xml:space="preserve"> </w:t>
          </w:r>
          <w:r>
            <w:t>високоефективної</w:t>
          </w:r>
          <w:r>
            <w:rPr>
              <w:spacing w:val="31"/>
            </w:rPr>
            <w:t xml:space="preserve"> </w:t>
          </w:r>
          <w:r>
            <w:t>рідинної</w:t>
          </w:r>
          <w:r>
            <w:rPr>
              <w:spacing w:val="32"/>
            </w:rPr>
            <w:t xml:space="preserve"> </w:t>
          </w:r>
          <w:r>
            <w:t>хроматографії</w:t>
          </w:r>
          <w:r>
            <w:rPr>
              <w:spacing w:val="-67"/>
            </w:rPr>
            <w:t xml:space="preserve"> </w:t>
          </w:r>
          <w:r>
            <w:t>спиртового</w:t>
          </w:r>
          <w:r>
            <w:rPr>
              <w:spacing w:val="-4"/>
            </w:rPr>
            <w:t xml:space="preserve"> </w:t>
          </w:r>
          <w:r>
            <w:t>екстракту</w:t>
          </w:r>
          <w:r>
            <w:rPr>
              <w:spacing w:val="-1"/>
            </w:rPr>
            <w:t xml:space="preserve"> </w:t>
          </w:r>
          <w:r>
            <w:t>з</w:t>
          </w:r>
          <w:r>
            <w:rPr>
              <w:spacing w:val="-2"/>
            </w:rPr>
            <w:t xml:space="preserve"> </w:t>
          </w:r>
          <w:r>
            <w:t>кореневища</w:t>
          </w:r>
          <w:r>
            <w:rPr>
              <w:spacing w:val="1"/>
            </w:rPr>
            <w:t xml:space="preserve"> </w:t>
          </w:r>
          <w:proofErr w:type="spellStart"/>
          <w:r>
            <w:t>Armoracia</w:t>
          </w:r>
          <w:proofErr w:type="spellEnd"/>
          <w:r>
            <w:rPr>
              <w:spacing w:val="-2"/>
            </w:rPr>
            <w:t xml:space="preserve"> </w:t>
          </w:r>
          <w:proofErr w:type="spellStart"/>
          <w:r>
            <w:t>rusticana</w:t>
          </w:r>
          <w:proofErr w:type="spellEnd"/>
          <w:r>
            <w:rPr>
              <w:spacing w:val="-2"/>
            </w:rPr>
            <w:t xml:space="preserve"> </w:t>
          </w:r>
          <w:r>
            <w:t>L</w:t>
          </w:r>
          <w:r>
            <w:tab/>
          </w:r>
          <w:r>
            <w:rPr>
              <w:i w:val="0"/>
            </w:rPr>
            <w:t>28</w:t>
          </w:r>
        </w:p>
        <w:p w:rsidR="00D011A0" w:rsidRDefault="00D011A0" w:rsidP="00D011A0">
          <w:pPr>
            <w:pStyle w:val="8"/>
            <w:numPr>
              <w:ilvl w:val="2"/>
              <w:numId w:val="2"/>
            </w:numPr>
            <w:tabs>
              <w:tab w:val="left" w:pos="1969"/>
              <w:tab w:val="left" w:leader="dot" w:pos="9676"/>
            </w:tabs>
            <w:spacing w:before="768" w:line="362" w:lineRule="auto"/>
            <w:ind w:firstLine="0"/>
            <w:rPr>
              <w:i w:val="0"/>
            </w:rPr>
          </w:pPr>
          <w:r>
            <w:lastRenderedPageBreak/>
            <w:t>Токсикологічна</w:t>
          </w:r>
          <w:r>
            <w:rPr>
              <w:spacing w:val="1"/>
            </w:rPr>
            <w:t xml:space="preserve"> </w:t>
          </w:r>
          <w:r>
            <w:t>характеристика</w:t>
          </w:r>
          <w:r>
            <w:rPr>
              <w:spacing w:val="1"/>
            </w:rPr>
            <w:t xml:space="preserve"> </w:t>
          </w:r>
          <w:r>
            <w:t>екстракту</w:t>
          </w:r>
          <w:r>
            <w:rPr>
              <w:spacing w:val="1"/>
            </w:rPr>
            <w:t xml:space="preserve"> </w:t>
          </w:r>
          <w:r>
            <w:t>кореневища</w:t>
          </w:r>
          <w:r>
            <w:rPr>
              <w:spacing w:val="1"/>
            </w:rPr>
            <w:t xml:space="preserve"> </w:t>
          </w:r>
          <w:proofErr w:type="spellStart"/>
          <w:r>
            <w:t>Armoracia</w:t>
          </w:r>
          <w:proofErr w:type="spellEnd"/>
          <w:r>
            <w:rPr>
              <w:spacing w:val="-62"/>
            </w:rPr>
            <w:t xml:space="preserve"> </w:t>
          </w:r>
          <w:proofErr w:type="spellStart"/>
          <w:r>
            <w:t>rusticana</w:t>
          </w:r>
          <w:proofErr w:type="spellEnd"/>
          <w:r>
            <w:rPr>
              <w:spacing w:val="-2"/>
            </w:rPr>
            <w:t xml:space="preserve"> </w:t>
          </w:r>
          <w:r>
            <w:t>L</w:t>
          </w:r>
          <w:r>
            <w:tab/>
          </w:r>
          <w:r>
            <w:rPr>
              <w:i w:val="0"/>
            </w:rPr>
            <w:t>31</w:t>
          </w:r>
        </w:p>
        <w:p w:rsidR="00D011A0" w:rsidRDefault="00D011A0" w:rsidP="00D011A0">
          <w:pPr>
            <w:pStyle w:val="8"/>
            <w:numPr>
              <w:ilvl w:val="2"/>
              <w:numId w:val="2"/>
            </w:numPr>
            <w:tabs>
              <w:tab w:val="left" w:pos="1945"/>
              <w:tab w:val="left" w:leader="dot" w:pos="9681"/>
            </w:tabs>
            <w:spacing w:line="362" w:lineRule="auto"/>
            <w:ind w:right="490" w:firstLine="0"/>
            <w:rPr>
              <w:i w:val="0"/>
            </w:rPr>
          </w:pPr>
          <w:r>
            <w:t>Дослідження</w:t>
          </w:r>
          <w:r>
            <w:rPr>
              <w:spacing w:val="36"/>
            </w:rPr>
            <w:t xml:space="preserve"> </w:t>
          </w:r>
          <w:r>
            <w:t>протизапальної</w:t>
          </w:r>
          <w:r>
            <w:rPr>
              <w:spacing w:val="36"/>
            </w:rPr>
            <w:t xml:space="preserve"> </w:t>
          </w:r>
          <w:r>
            <w:t>активності</w:t>
          </w:r>
          <w:r>
            <w:rPr>
              <w:spacing w:val="41"/>
            </w:rPr>
            <w:t xml:space="preserve"> </w:t>
          </w:r>
          <w:r>
            <w:t>екстракту</w:t>
          </w:r>
          <w:r>
            <w:rPr>
              <w:spacing w:val="36"/>
            </w:rPr>
            <w:t xml:space="preserve"> </w:t>
          </w:r>
          <w:r>
            <w:t>з</w:t>
          </w:r>
          <w:r>
            <w:rPr>
              <w:spacing w:val="36"/>
            </w:rPr>
            <w:t xml:space="preserve"> </w:t>
          </w:r>
          <w:r>
            <w:t>кореневища</w:t>
          </w:r>
          <w:r>
            <w:rPr>
              <w:spacing w:val="-62"/>
            </w:rPr>
            <w:t xml:space="preserve"> </w:t>
          </w:r>
          <w:proofErr w:type="spellStart"/>
          <w:r>
            <w:t>Armoracia</w:t>
          </w:r>
          <w:proofErr w:type="spellEnd"/>
          <w:r>
            <w:rPr>
              <w:spacing w:val="-4"/>
            </w:rPr>
            <w:t xml:space="preserve"> </w:t>
          </w:r>
          <w:proofErr w:type="spellStart"/>
          <w:r>
            <w:t>rusticana</w:t>
          </w:r>
          <w:proofErr w:type="spellEnd"/>
          <w:r>
            <w:rPr>
              <w:spacing w:val="-2"/>
            </w:rPr>
            <w:t xml:space="preserve"> </w:t>
          </w:r>
          <w:r>
            <w:t>L.</w:t>
          </w:r>
          <w:r>
            <w:rPr>
              <w:spacing w:val="-2"/>
            </w:rPr>
            <w:t xml:space="preserve"> </w:t>
          </w:r>
          <w:r>
            <w:t>на</w:t>
          </w:r>
          <w:r>
            <w:rPr>
              <w:spacing w:val="-4"/>
            </w:rPr>
            <w:t xml:space="preserve"> </w:t>
          </w:r>
          <w:r>
            <w:t>моделі</w:t>
          </w:r>
          <w:r>
            <w:rPr>
              <w:spacing w:val="-4"/>
            </w:rPr>
            <w:t xml:space="preserve"> </w:t>
          </w:r>
          <w:proofErr w:type="spellStart"/>
          <w:r>
            <w:t>трипсинового</w:t>
          </w:r>
          <w:proofErr w:type="spellEnd"/>
          <w:r>
            <w:rPr>
              <w:spacing w:val="-4"/>
            </w:rPr>
            <w:t xml:space="preserve"> </w:t>
          </w:r>
          <w:r>
            <w:t>запалення</w:t>
          </w:r>
          <w:r>
            <w:tab/>
          </w:r>
          <w:r>
            <w:rPr>
              <w:i w:val="0"/>
            </w:rPr>
            <w:t>33</w:t>
          </w:r>
        </w:p>
        <w:p w:rsidR="00D011A0" w:rsidRDefault="00D011A0" w:rsidP="00D011A0">
          <w:pPr>
            <w:pStyle w:val="8"/>
            <w:numPr>
              <w:ilvl w:val="2"/>
              <w:numId w:val="2"/>
            </w:numPr>
            <w:tabs>
              <w:tab w:val="left" w:pos="1930"/>
              <w:tab w:val="left" w:leader="dot" w:pos="9685"/>
            </w:tabs>
            <w:spacing w:line="362" w:lineRule="auto"/>
            <w:ind w:right="491" w:firstLine="0"/>
            <w:rPr>
              <w:i w:val="0"/>
            </w:rPr>
          </w:pPr>
          <w:bookmarkStart w:id="9" w:name="2.3.4._Встановлення_протизапальної_актив"/>
          <w:bookmarkEnd w:id="9"/>
          <w:r>
            <w:t>Встановлення</w:t>
          </w:r>
          <w:r>
            <w:rPr>
              <w:spacing w:val="17"/>
            </w:rPr>
            <w:t xml:space="preserve"> </w:t>
          </w:r>
          <w:r>
            <w:t>протизапальної</w:t>
          </w:r>
          <w:r>
            <w:rPr>
              <w:spacing w:val="17"/>
            </w:rPr>
            <w:t xml:space="preserve"> </w:t>
          </w:r>
          <w:r>
            <w:t>активності</w:t>
          </w:r>
          <w:r>
            <w:rPr>
              <w:spacing w:val="22"/>
            </w:rPr>
            <w:t xml:space="preserve"> </w:t>
          </w:r>
          <w:r>
            <w:t>екстракту</w:t>
          </w:r>
          <w:r>
            <w:rPr>
              <w:spacing w:val="17"/>
            </w:rPr>
            <w:t xml:space="preserve"> </w:t>
          </w:r>
          <w:r>
            <w:t>з</w:t>
          </w:r>
          <w:r>
            <w:rPr>
              <w:spacing w:val="16"/>
            </w:rPr>
            <w:t xml:space="preserve"> </w:t>
          </w:r>
          <w:r>
            <w:t>кореневища</w:t>
          </w:r>
          <w:r>
            <w:rPr>
              <w:spacing w:val="-62"/>
            </w:rPr>
            <w:t xml:space="preserve"> </w:t>
          </w:r>
          <w:proofErr w:type="spellStart"/>
          <w:r>
            <w:t>Armoracia</w:t>
          </w:r>
          <w:proofErr w:type="spellEnd"/>
          <w:r>
            <w:rPr>
              <w:spacing w:val="-3"/>
            </w:rPr>
            <w:t xml:space="preserve"> </w:t>
          </w:r>
          <w:proofErr w:type="spellStart"/>
          <w:r>
            <w:t>rusticana</w:t>
          </w:r>
          <w:proofErr w:type="spellEnd"/>
          <w:r>
            <w:rPr>
              <w:spacing w:val="-2"/>
            </w:rPr>
            <w:t xml:space="preserve"> </w:t>
          </w:r>
          <w:r>
            <w:t>L.</w:t>
          </w:r>
          <w:r>
            <w:rPr>
              <w:spacing w:val="-1"/>
            </w:rPr>
            <w:t xml:space="preserve"> </w:t>
          </w:r>
          <w:r>
            <w:t>на</w:t>
          </w:r>
          <w:r>
            <w:rPr>
              <w:spacing w:val="-4"/>
            </w:rPr>
            <w:t xml:space="preserve"> </w:t>
          </w:r>
          <w:r>
            <w:t>моделі</w:t>
          </w:r>
          <w:r>
            <w:rPr>
              <w:spacing w:val="-3"/>
            </w:rPr>
            <w:t xml:space="preserve"> </w:t>
          </w:r>
          <w:proofErr w:type="spellStart"/>
          <w:r>
            <w:t>зимозанового</w:t>
          </w:r>
          <w:proofErr w:type="spellEnd"/>
          <w:r>
            <w:rPr>
              <w:spacing w:val="-1"/>
            </w:rPr>
            <w:t xml:space="preserve"> </w:t>
          </w:r>
          <w:r>
            <w:t>запалення</w:t>
          </w:r>
          <w:r>
            <w:tab/>
          </w:r>
          <w:r>
            <w:rPr>
              <w:i w:val="0"/>
            </w:rPr>
            <w:t>36</w:t>
          </w:r>
        </w:p>
        <w:p w:rsidR="00D011A0" w:rsidRDefault="00D011A0" w:rsidP="00D011A0">
          <w:pPr>
            <w:pStyle w:val="7"/>
            <w:numPr>
              <w:ilvl w:val="2"/>
              <w:numId w:val="2"/>
            </w:numPr>
            <w:tabs>
              <w:tab w:val="left" w:pos="2025"/>
              <w:tab w:val="left" w:pos="2026"/>
              <w:tab w:val="left" w:pos="3799"/>
              <w:tab w:val="left" w:pos="5607"/>
              <w:tab w:val="left" w:leader="dot" w:pos="9633"/>
            </w:tabs>
            <w:spacing w:line="362" w:lineRule="auto"/>
            <w:ind w:right="489" w:firstLine="0"/>
            <w:rPr>
              <w:i w:val="0"/>
            </w:rPr>
          </w:pPr>
          <w:r>
            <w:t>Дослідження</w:t>
          </w:r>
          <w:r>
            <w:tab/>
            <w:t>аналгетичної</w:t>
          </w:r>
          <w:r>
            <w:tab/>
            <w:t>активності</w:t>
          </w:r>
          <w:r>
            <w:rPr>
              <w:spacing w:val="1"/>
            </w:rPr>
            <w:t xml:space="preserve"> </w:t>
          </w:r>
          <w:r>
            <w:t>екстракту</w:t>
          </w:r>
          <w:r>
            <w:rPr>
              <w:spacing w:val="1"/>
            </w:rPr>
            <w:t xml:space="preserve"> </w:t>
          </w:r>
          <w:proofErr w:type="spellStart"/>
          <w:r>
            <w:t>Armoracia</w:t>
          </w:r>
          <w:proofErr w:type="spellEnd"/>
          <w:r>
            <w:rPr>
              <w:spacing w:val="-67"/>
            </w:rPr>
            <w:t xml:space="preserve"> </w:t>
          </w:r>
          <w:proofErr w:type="spellStart"/>
          <w:r>
            <w:t>rusticana</w:t>
          </w:r>
          <w:proofErr w:type="spellEnd"/>
          <w:r>
            <w:rPr>
              <w:spacing w:val="-2"/>
            </w:rPr>
            <w:t xml:space="preserve"> </w:t>
          </w:r>
          <w:r>
            <w:t>L. в</w:t>
          </w:r>
          <w:r>
            <w:rPr>
              <w:spacing w:val="-4"/>
            </w:rPr>
            <w:t xml:space="preserve"> </w:t>
          </w:r>
          <w:r>
            <w:t>тесті</w:t>
          </w:r>
          <w:r>
            <w:rPr>
              <w:spacing w:val="-3"/>
            </w:rPr>
            <w:t xml:space="preserve"> </w:t>
          </w:r>
          <w:r>
            <w:t>«гаряча</w:t>
          </w:r>
          <w:r>
            <w:rPr>
              <w:spacing w:val="-2"/>
            </w:rPr>
            <w:t xml:space="preserve"> </w:t>
          </w:r>
          <w:r>
            <w:t>пластина»</w:t>
          </w:r>
          <w:r>
            <w:tab/>
          </w:r>
          <w:r>
            <w:rPr>
              <w:i w:val="0"/>
            </w:rPr>
            <w:t>38</w:t>
          </w:r>
        </w:p>
        <w:p w:rsidR="00D011A0" w:rsidRDefault="00D011A0" w:rsidP="00D011A0">
          <w:pPr>
            <w:pStyle w:val="7"/>
            <w:numPr>
              <w:ilvl w:val="2"/>
              <w:numId w:val="2"/>
            </w:numPr>
            <w:tabs>
              <w:tab w:val="left" w:pos="2025"/>
              <w:tab w:val="left" w:pos="2026"/>
              <w:tab w:val="left" w:pos="3799"/>
              <w:tab w:val="left" w:leader="dot" w:pos="9681"/>
            </w:tabs>
            <w:spacing w:line="362" w:lineRule="auto"/>
            <w:ind w:right="489" w:firstLine="0"/>
            <w:rPr>
              <w:i w:val="0"/>
            </w:rPr>
          </w:pPr>
          <w:r>
            <w:t>Дослідження</w:t>
          </w:r>
          <w:r>
            <w:tab/>
            <w:t>аналгетичної</w:t>
          </w:r>
          <w:r>
            <w:rPr>
              <w:spacing w:val="57"/>
            </w:rPr>
            <w:t xml:space="preserve"> </w:t>
          </w:r>
          <w:r>
            <w:t>активності</w:t>
          </w:r>
          <w:r>
            <w:rPr>
              <w:spacing w:val="57"/>
            </w:rPr>
            <w:t xml:space="preserve"> </w:t>
          </w:r>
          <w:r>
            <w:t>екстракту</w:t>
          </w:r>
          <w:r>
            <w:rPr>
              <w:spacing w:val="68"/>
            </w:rPr>
            <w:t xml:space="preserve"> </w:t>
          </w:r>
          <w:proofErr w:type="spellStart"/>
          <w:r>
            <w:t>Armoracia</w:t>
          </w:r>
          <w:proofErr w:type="spellEnd"/>
          <w:r>
            <w:rPr>
              <w:spacing w:val="-67"/>
            </w:rPr>
            <w:t xml:space="preserve"> </w:t>
          </w:r>
          <w:proofErr w:type="spellStart"/>
          <w:r>
            <w:t>rusticana</w:t>
          </w:r>
          <w:proofErr w:type="spellEnd"/>
          <w:r>
            <w:rPr>
              <w:spacing w:val="-2"/>
            </w:rPr>
            <w:t xml:space="preserve"> </w:t>
          </w:r>
          <w:r>
            <w:t>L.</w:t>
          </w:r>
          <w:r>
            <w:rPr>
              <w:spacing w:val="-1"/>
            </w:rPr>
            <w:t xml:space="preserve"> </w:t>
          </w:r>
          <w:r>
            <w:t>в</w:t>
          </w:r>
          <w:r>
            <w:rPr>
              <w:spacing w:val="-4"/>
            </w:rPr>
            <w:t xml:space="preserve"> </w:t>
          </w:r>
          <w:r>
            <w:t>формаліновому</w:t>
          </w:r>
          <w:r>
            <w:rPr>
              <w:spacing w:val="-2"/>
            </w:rPr>
            <w:t xml:space="preserve"> </w:t>
          </w:r>
          <w:r>
            <w:t>тесті</w:t>
          </w:r>
          <w:r>
            <w:tab/>
          </w:r>
          <w:r>
            <w:rPr>
              <w:i w:val="0"/>
            </w:rPr>
            <w:t>39</w:t>
          </w:r>
        </w:p>
        <w:p w:rsidR="00D011A0" w:rsidRDefault="003300D3" w:rsidP="00D011A0">
          <w:pPr>
            <w:pStyle w:val="6"/>
            <w:tabs>
              <w:tab w:val="left" w:leader="dot" w:pos="9623"/>
            </w:tabs>
            <w:spacing w:line="320" w:lineRule="exact"/>
            <w:rPr>
              <w:b w:val="0"/>
            </w:rPr>
          </w:pPr>
          <w:hyperlink w:anchor="_TOC_250001" w:history="1">
            <w:r w:rsidR="00D011A0">
              <w:t>ВИСНОВКИ</w:t>
            </w:r>
            <w:r w:rsidR="00D011A0">
              <w:tab/>
            </w:r>
            <w:r w:rsidR="00D011A0">
              <w:rPr>
                <w:b w:val="0"/>
              </w:rPr>
              <w:t>42</w:t>
            </w:r>
          </w:hyperlink>
        </w:p>
        <w:p w:rsidR="00D011A0" w:rsidRDefault="003300D3" w:rsidP="00D011A0">
          <w:pPr>
            <w:pStyle w:val="6"/>
            <w:tabs>
              <w:tab w:val="left" w:leader="dot" w:pos="9681"/>
            </w:tabs>
            <w:spacing w:before="136"/>
            <w:rPr>
              <w:b w:val="0"/>
            </w:rPr>
          </w:pPr>
          <w:hyperlink w:anchor="_TOC_250000" w:history="1">
            <w:r w:rsidR="00D011A0">
              <w:t>СПИСОК</w:t>
            </w:r>
            <w:r w:rsidR="00D011A0">
              <w:rPr>
                <w:spacing w:val="-3"/>
              </w:rPr>
              <w:t xml:space="preserve"> </w:t>
            </w:r>
            <w:r w:rsidR="00D011A0">
              <w:t>ЛІТЕРАТУРИ</w:t>
            </w:r>
            <w:r w:rsidR="00D011A0">
              <w:tab/>
            </w:r>
            <w:r w:rsidR="00D011A0">
              <w:rPr>
                <w:b w:val="0"/>
              </w:rPr>
              <w:t>43</w:t>
            </w:r>
          </w:hyperlink>
        </w:p>
      </w:sdtContent>
    </w:sdt>
    <w:p w:rsidR="00D011A0" w:rsidRDefault="00D011A0" w:rsidP="00D011A0">
      <w:pPr>
        <w:sectPr w:rsidR="00D011A0">
          <w:type w:val="continuous"/>
          <w:pgSz w:w="11910" w:h="16840"/>
          <w:pgMar w:top="1060" w:right="360" w:bottom="1466" w:left="1080" w:header="720" w:footer="720" w:gutter="0"/>
          <w:cols w:space="720"/>
        </w:sectPr>
      </w:pPr>
    </w:p>
    <w:p w:rsidR="00D011A0" w:rsidRDefault="00D011A0" w:rsidP="00D011A0">
      <w:pPr>
        <w:pStyle w:val="a3"/>
        <w:spacing w:before="5"/>
        <w:ind w:left="0"/>
        <w:rPr>
          <w:sz w:val="25"/>
        </w:rPr>
      </w:pPr>
    </w:p>
    <w:p w:rsidR="00D011A0" w:rsidRDefault="00D011A0" w:rsidP="00D011A0">
      <w:pPr>
        <w:pStyle w:val="1"/>
        <w:spacing w:before="1"/>
        <w:ind w:left="129"/>
      </w:pPr>
      <w:bookmarkStart w:id="10" w:name="_TOC_250010"/>
      <w:bookmarkEnd w:id="10"/>
      <w:r>
        <w:t>ВСТУП</w:t>
      </w:r>
    </w:p>
    <w:p w:rsidR="00D011A0" w:rsidRDefault="00D011A0" w:rsidP="00D011A0">
      <w:pPr>
        <w:pStyle w:val="a3"/>
        <w:ind w:left="0"/>
        <w:rPr>
          <w:b/>
          <w:sz w:val="30"/>
        </w:rPr>
      </w:pPr>
    </w:p>
    <w:p w:rsidR="00D011A0" w:rsidRDefault="00D011A0" w:rsidP="00D011A0">
      <w:pPr>
        <w:pStyle w:val="a3"/>
        <w:spacing w:before="6"/>
        <w:ind w:left="0"/>
        <w:rPr>
          <w:b/>
          <w:sz w:val="25"/>
        </w:rPr>
      </w:pPr>
    </w:p>
    <w:p w:rsidR="00D011A0" w:rsidRDefault="00D011A0" w:rsidP="00D011A0">
      <w:pPr>
        <w:pStyle w:val="a3"/>
        <w:spacing w:line="360" w:lineRule="auto"/>
        <w:ind w:right="484" w:firstLine="710"/>
        <w:jc w:val="both"/>
      </w:pPr>
      <w:proofErr w:type="spellStart"/>
      <w:r>
        <w:rPr>
          <w:i/>
        </w:rPr>
        <w:t>Armoracia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rusticana</w:t>
      </w:r>
      <w:proofErr w:type="spellEnd"/>
      <w:r>
        <w:rPr>
          <w:i/>
          <w:spacing w:val="1"/>
        </w:rPr>
        <w:t xml:space="preserve"> </w:t>
      </w:r>
      <w:r>
        <w:rPr>
          <w:i/>
        </w:rPr>
        <w:t>L.</w:t>
      </w:r>
      <w:r>
        <w:rPr>
          <w:i/>
          <w:spacing w:val="1"/>
        </w:rPr>
        <w:t xml:space="preserve"> </w:t>
      </w:r>
      <w:r>
        <w:t>доволі</w:t>
      </w:r>
      <w:r>
        <w:rPr>
          <w:spacing w:val="1"/>
        </w:rPr>
        <w:t xml:space="preserve"> </w:t>
      </w:r>
      <w:r>
        <w:t>розповсюджена</w:t>
      </w:r>
      <w:r>
        <w:rPr>
          <w:spacing w:val="1"/>
        </w:rPr>
        <w:t xml:space="preserve"> </w:t>
      </w:r>
      <w:r>
        <w:t>рослина,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своїм</w:t>
      </w:r>
      <w:r>
        <w:rPr>
          <w:spacing w:val="1"/>
        </w:rPr>
        <w:t xml:space="preserve"> </w:t>
      </w:r>
      <w:r>
        <w:t>властивостям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насиченому хімічному</w:t>
      </w:r>
      <w:r>
        <w:rPr>
          <w:spacing w:val="1"/>
        </w:rPr>
        <w:t xml:space="preserve"> </w:t>
      </w:r>
      <w:r>
        <w:t>складу використовується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 як пряно-смакова рослина, а й має немало лікувальних здібностей і</w:t>
      </w:r>
      <w:r>
        <w:rPr>
          <w:spacing w:val="1"/>
        </w:rPr>
        <w:t xml:space="preserve"> </w:t>
      </w:r>
      <w:r>
        <w:t>широко використовується</w:t>
      </w:r>
      <w:r>
        <w:rPr>
          <w:spacing w:val="2"/>
        </w:rPr>
        <w:t xml:space="preserve"> </w:t>
      </w:r>
      <w:r>
        <w:t>в народній</w:t>
      </w:r>
      <w:r>
        <w:rPr>
          <w:spacing w:val="-1"/>
        </w:rPr>
        <w:t xml:space="preserve"> </w:t>
      </w:r>
      <w:r>
        <w:t>медицині.</w:t>
      </w:r>
    </w:p>
    <w:p w:rsidR="00D011A0" w:rsidRDefault="00D011A0" w:rsidP="00D011A0">
      <w:pPr>
        <w:pStyle w:val="a3"/>
        <w:spacing w:before="3" w:line="360" w:lineRule="auto"/>
        <w:ind w:right="488" w:firstLine="710"/>
        <w:jc w:val="both"/>
      </w:pPr>
      <w:r>
        <w:t>У</w:t>
      </w:r>
      <w:r>
        <w:rPr>
          <w:spacing w:val="1"/>
        </w:rPr>
        <w:t xml:space="preserve"> </w:t>
      </w:r>
      <w:r>
        <w:t>хроні,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будь-якій</w:t>
      </w:r>
      <w:r>
        <w:rPr>
          <w:spacing w:val="1"/>
        </w:rPr>
        <w:t xml:space="preserve"> </w:t>
      </w:r>
      <w:r>
        <w:t>іншій</w:t>
      </w:r>
      <w:r>
        <w:rPr>
          <w:spacing w:val="1"/>
        </w:rPr>
        <w:t xml:space="preserve"> </w:t>
      </w:r>
      <w:r>
        <w:t>рослині,</w:t>
      </w:r>
      <w:r>
        <w:rPr>
          <w:spacing w:val="1"/>
        </w:rPr>
        <w:t xml:space="preserve"> </w:t>
      </w:r>
      <w:r>
        <w:t>наявна</w:t>
      </w:r>
      <w:r>
        <w:rPr>
          <w:spacing w:val="1"/>
        </w:rPr>
        <w:t xml:space="preserve"> </w:t>
      </w:r>
      <w:r>
        <w:t>немала</w:t>
      </w:r>
      <w:r>
        <w:rPr>
          <w:spacing w:val="70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первинного</w:t>
      </w:r>
      <w:r>
        <w:rPr>
          <w:spacing w:val="1"/>
        </w:rPr>
        <w:t xml:space="preserve"> </w:t>
      </w:r>
      <w:r>
        <w:t>синтезу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активні</w:t>
      </w:r>
      <w:r>
        <w:rPr>
          <w:spacing w:val="1"/>
        </w:rPr>
        <w:t xml:space="preserve"> </w:t>
      </w:r>
      <w:r>
        <w:t>речовини</w:t>
      </w:r>
      <w:r>
        <w:rPr>
          <w:spacing w:val="1"/>
        </w:rPr>
        <w:t xml:space="preserve"> </w:t>
      </w:r>
      <w:r>
        <w:t>вторинного</w:t>
      </w:r>
      <w:r>
        <w:rPr>
          <w:spacing w:val="1"/>
        </w:rPr>
        <w:t xml:space="preserve"> </w:t>
      </w:r>
      <w:r>
        <w:t>біосинтезу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застосовується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народній</w:t>
      </w:r>
      <w:r>
        <w:rPr>
          <w:spacing w:val="1"/>
        </w:rPr>
        <w:t xml:space="preserve"> </w:t>
      </w:r>
      <w:r>
        <w:t>медицині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proofErr w:type="spellStart"/>
      <w:r>
        <w:t>протизастудний</w:t>
      </w:r>
      <w:proofErr w:type="spellEnd"/>
      <w:r>
        <w:t>,</w:t>
      </w:r>
      <w:r>
        <w:rPr>
          <w:spacing w:val="1"/>
        </w:rPr>
        <w:t xml:space="preserve"> </w:t>
      </w:r>
      <w:r>
        <w:t>протизапальний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відхаркувальний</w:t>
      </w:r>
      <w:r>
        <w:rPr>
          <w:spacing w:val="1"/>
        </w:rPr>
        <w:t xml:space="preserve"> </w:t>
      </w:r>
      <w:r>
        <w:t>препарат.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клінічним</w:t>
      </w:r>
      <w:r>
        <w:rPr>
          <w:spacing w:val="1"/>
        </w:rPr>
        <w:t xml:space="preserve"> </w:t>
      </w:r>
      <w:r>
        <w:t>застосуванням хрону може бути призначений при захворюваннях печінки,</w:t>
      </w:r>
      <w:r>
        <w:rPr>
          <w:spacing w:val="1"/>
        </w:rPr>
        <w:t xml:space="preserve"> </w:t>
      </w:r>
      <w:r>
        <w:t>хворобах</w:t>
      </w:r>
      <w:r>
        <w:rPr>
          <w:spacing w:val="1"/>
        </w:rPr>
        <w:t xml:space="preserve"> </w:t>
      </w:r>
      <w:r>
        <w:t>шлунково-кишкового</w:t>
      </w:r>
      <w:r>
        <w:rPr>
          <w:spacing w:val="1"/>
        </w:rPr>
        <w:t xml:space="preserve"> </w:t>
      </w:r>
      <w:r>
        <w:t>тракту,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подагрі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хворобах</w:t>
      </w:r>
      <w:r>
        <w:rPr>
          <w:spacing w:val="1"/>
        </w:rPr>
        <w:t xml:space="preserve"> </w:t>
      </w:r>
      <w:r>
        <w:t>шкіри,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-2"/>
        </w:rPr>
        <w:t xml:space="preserve"> </w:t>
      </w:r>
      <w:r>
        <w:t>може</w:t>
      </w:r>
      <w:r>
        <w:rPr>
          <w:spacing w:val="-1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профілактичним</w:t>
      </w:r>
      <w:r>
        <w:rPr>
          <w:spacing w:val="4"/>
        </w:rPr>
        <w:t xml:space="preserve"> </w:t>
      </w:r>
      <w:r>
        <w:t>засобом</w:t>
      </w:r>
      <w:r>
        <w:rPr>
          <w:spacing w:val="-1"/>
        </w:rPr>
        <w:t xml:space="preserve"> </w:t>
      </w:r>
      <w:r>
        <w:t>від онкологічних</w:t>
      </w:r>
      <w:r>
        <w:rPr>
          <w:spacing w:val="-1"/>
        </w:rPr>
        <w:t xml:space="preserve"> </w:t>
      </w:r>
      <w:proofErr w:type="spellStart"/>
      <w:r>
        <w:t>хвороб</w:t>
      </w:r>
      <w:proofErr w:type="spellEnd"/>
      <w:r>
        <w:rPr>
          <w:spacing w:val="5"/>
        </w:rPr>
        <w:t xml:space="preserve"> </w:t>
      </w:r>
      <w:r>
        <w:t>[1].</w:t>
      </w:r>
    </w:p>
    <w:p w:rsidR="00D011A0" w:rsidRDefault="00D011A0" w:rsidP="00D011A0">
      <w:pPr>
        <w:pStyle w:val="a3"/>
        <w:spacing w:line="360" w:lineRule="auto"/>
        <w:ind w:right="484" w:firstLine="710"/>
        <w:jc w:val="both"/>
      </w:pPr>
      <w:r>
        <w:t>На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фармації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препаратів,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складі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витяжка з хрону. А от в народній медицині хрін застосовується здавна. Коли</w:t>
      </w:r>
      <w:r>
        <w:rPr>
          <w:spacing w:val="1"/>
        </w:rPr>
        <w:t xml:space="preserve"> </w:t>
      </w:r>
      <w:r>
        <w:t>ще вченими ще не було створено антибіотиків, то дуже активно вивчалися</w:t>
      </w:r>
      <w:r>
        <w:rPr>
          <w:spacing w:val="1"/>
        </w:rPr>
        <w:t xml:space="preserve"> </w:t>
      </w:r>
      <w:r>
        <w:t>лікувальні властивості багатьох рослин в цілому та їх окремих складових і</w:t>
      </w:r>
      <w:r>
        <w:rPr>
          <w:spacing w:val="1"/>
        </w:rPr>
        <w:t xml:space="preserve"> </w:t>
      </w:r>
      <w:r>
        <w:t>виявили,</w:t>
      </w:r>
      <w:r>
        <w:rPr>
          <w:spacing w:val="6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хрін</w:t>
      </w:r>
      <w:r>
        <w:rPr>
          <w:spacing w:val="4"/>
        </w:rPr>
        <w:t xml:space="preserve"> </w:t>
      </w:r>
      <w:r>
        <w:t>є</w:t>
      </w:r>
      <w:r>
        <w:rPr>
          <w:spacing w:val="5"/>
        </w:rPr>
        <w:t xml:space="preserve"> </w:t>
      </w:r>
      <w:r>
        <w:t>універсальним</w:t>
      </w:r>
      <w:r>
        <w:rPr>
          <w:spacing w:val="9"/>
        </w:rPr>
        <w:t xml:space="preserve"> </w:t>
      </w:r>
      <w:r>
        <w:t>препаратом,</w:t>
      </w:r>
      <w:r>
        <w:rPr>
          <w:spacing w:val="6"/>
        </w:rPr>
        <w:t xml:space="preserve"> </w:t>
      </w:r>
      <w:r>
        <w:t>з</w:t>
      </w:r>
      <w:r>
        <w:rPr>
          <w:spacing w:val="4"/>
        </w:rPr>
        <w:t xml:space="preserve"> </w:t>
      </w:r>
      <w:r>
        <w:t>якого робили</w:t>
      </w:r>
      <w:r>
        <w:rPr>
          <w:spacing w:val="4"/>
        </w:rPr>
        <w:t xml:space="preserve"> </w:t>
      </w:r>
      <w:r>
        <w:t>компреси</w:t>
      </w:r>
      <w:r>
        <w:rPr>
          <w:spacing w:val="-68"/>
        </w:rPr>
        <w:t xml:space="preserve"> </w:t>
      </w:r>
      <w:r>
        <w:t>і пов’язки, полоскали ним горло та ротову порожнину, споживали у вигляді</w:t>
      </w:r>
      <w:r>
        <w:rPr>
          <w:spacing w:val="1"/>
        </w:rPr>
        <w:t xml:space="preserve"> </w:t>
      </w:r>
      <w:r>
        <w:t>кашиць, добували сік і наносили на відкриті рани, нагноєння. Має добрий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травну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цілий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-67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[2,</w:t>
      </w:r>
      <w:r>
        <w:rPr>
          <w:spacing w:val="4"/>
        </w:rPr>
        <w:t xml:space="preserve"> </w:t>
      </w:r>
      <w:r>
        <w:t>3].</w:t>
      </w:r>
    </w:p>
    <w:p w:rsidR="00D011A0" w:rsidRDefault="00D011A0" w:rsidP="00D011A0">
      <w:pPr>
        <w:pStyle w:val="a3"/>
        <w:spacing w:line="362" w:lineRule="auto"/>
        <w:ind w:right="490" w:firstLine="710"/>
        <w:jc w:val="both"/>
      </w:pPr>
      <w:r>
        <w:t xml:space="preserve">Аналізуючи все це, можна зрозуміти, що </w:t>
      </w:r>
      <w:proofErr w:type="spellStart"/>
      <w:r>
        <w:rPr>
          <w:i/>
        </w:rPr>
        <w:t>Armoracia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rusticana</w:t>
      </w:r>
      <w:proofErr w:type="spellEnd"/>
      <w:r>
        <w:rPr>
          <w:i/>
        </w:rPr>
        <w:t xml:space="preserve"> L. </w:t>
      </w:r>
      <w:r>
        <w:t>можна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досліджуватись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виду</w:t>
      </w:r>
      <w:r>
        <w:rPr>
          <w:spacing w:val="1"/>
        </w:rPr>
        <w:t xml:space="preserve"> </w:t>
      </w:r>
      <w:r>
        <w:t>сировини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активними властивостями та</w:t>
      </w:r>
      <w:r>
        <w:rPr>
          <w:spacing w:val="2"/>
        </w:rPr>
        <w:t xml:space="preserve"> </w:t>
      </w:r>
      <w:r>
        <w:t>лікувальними діями.</w:t>
      </w:r>
    </w:p>
    <w:p w:rsidR="00D011A0" w:rsidRDefault="00D011A0" w:rsidP="00D011A0">
      <w:pPr>
        <w:pStyle w:val="a3"/>
        <w:spacing w:line="362" w:lineRule="auto"/>
        <w:ind w:right="488" w:firstLine="710"/>
        <w:jc w:val="both"/>
      </w:pPr>
      <w:r>
        <w:t>Тому метою наших досліджень було дослідження біологічно активних</w:t>
      </w:r>
      <w:r>
        <w:rPr>
          <w:spacing w:val="1"/>
        </w:rPr>
        <w:t xml:space="preserve"> </w:t>
      </w:r>
      <w:r>
        <w:t xml:space="preserve">речовин, що входять до складу екстракту </w:t>
      </w:r>
      <w:proofErr w:type="spellStart"/>
      <w:r>
        <w:rPr>
          <w:i/>
        </w:rPr>
        <w:t>Armoracia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rusticana</w:t>
      </w:r>
      <w:proofErr w:type="spellEnd"/>
      <w:r>
        <w:rPr>
          <w:i/>
        </w:rPr>
        <w:t xml:space="preserve"> L. </w:t>
      </w:r>
      <w:r>
        <w:t>та розробка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його основі</w:t>
      </w:r>
      <w:r>
        <w:rPr>
          <w:spacing w:val="-5"/>
        </w:rPr>
        <w:t xml:space="preserve"> </w:t>
      </w:r>
      <w:r>
        <w:t>фітозасобу</w:t>
      </w:r>
      <w:r>
        <w:rPr>
          <w:spacing w:val="-4"/>
        </w:rPr>
        <w:t xml:space="preserve"> </w:t>
      </w:r>
      <w:r>
        <w:t>для</w:t>
      </w:r>
      <w:r>
        <w:rPr>
          <w:spacing w:val="2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застосування.</w:t>
      </w:r>
    </w:p>
    <w:p w:rsidR="00D011A0" w:rsidRDefault="00D011A0" w:rsidP="00D011A0">
      <w:pPr>
        <w:pStyle w:val="2"/>
        <w:spacing w:line="362" w:lineRule="auto"/>
        <w:ind w:right="497" w:firstLine="710"/>
        <w:jc w:val="both"/>
      </w:pP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поставленої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встановленні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завдання:</w:t>
      </w:r>
    </w:p>
    <w:p w:rsidR="00D011A0" w:rsidRDefault="00D011A0" w:rsidP="00D011A0">
      <w:pPr>
        <w:spacing w:line="362" w:lineRule="auto"/>
        <w:jc w:val="both"/>
        <w:sectPr w:rsidR="00D011A0">
          <w:pgSz w:w="11910" w:h="16840"/>
          <w:pgMar w:top="1040" w:right="360" w:bottom="280" w:left="1080" w:header="717" w:footer="0" w:gutter="0"/>
          <w:cols w:space="720"/>
        </w:sectPr>
      </w:pPr>
    </w:p>
    <w:p w:rsidR="00D011A0" w:rsidRDefault="00D011A0" w:rsidP="00D011A0">
      <w:pPr>
        <w:pStyle w:val="a3"/>
        <w:spacing w:before="6"/>
        <w:ind w:left="0"/>
        <w:rPr>
          <w:b/>
          <w:i/>
          <w:sz w:val="17"/>
        </w:rPr>
      </w:pPr>
    </w:p>
    <w:p w:rsidR="00D011A0" w:rsidRDefault="00D011A0" w:rsidP="00D011A0">
      <w:pPr>
        <w:pStyle w:val="a7"/>
        <w:numPr>
          <w:ilvl w:val="0"/>
          <w:numId w:val="1"/>
        </w:numPr>
        <w:tabs>
          <w:tab w:val="left" w:pos="1341"/>
        </w:tabs>
        <w:spacing w:before="87" w:line="357" w:lineRule="auto"/>
        <w:ind w:right="494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вміст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поліфенольних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сполук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високоефективної</w:t>
      </w:r>
      <w:r>
        <w:rPr>
          <w:spacing w:val="-67"/>
          <w:sz w:val="28"/>
        </w:rPr>
        <w:t xml:space="preserve"> </w:t>
      </w:r>
      <w:r>
        <w:rPr>
          <w:sz w:val="28"/>
        </w:rPr>
        <w:t>рідинної хроматографії.</w:t>
      </w:r>
    </w:p>
    <w:p w:rsidR="00D011A0" w:rsidRDefault="00D011A0" w:rsidP="00D011A0">
      <w:pPr>
        <w:pStyle w:val="a7"/>
        <w:numPr>
          <w:ilvl w:val="0"/>
          <w:numId w:val="1"/>
        </w:numPr>
        <w:tabs>
          <w:tab w:val="left" w:pos="1341"/>
        </w:tabs>
        <w:spacing w:before="6" w:line="362" w:lineRule="auto"/>
        <w:ind w:right="498"/>
        <w:rPr>
          <w:sz w:val="28"/>
        </w:rPr>
      </w:pPr>
      <w:r>
        <w:rPr>
          <w:sz w:val="28"/>
        </w:rPr>
        <w:t>Визначити токсикологічну характеристику екстракту за умов тривалого</w:t>
      </w:r>
      <w:r>
        <w:rPr>
          <w:spacing w:val="-67"/>
          <w:sz w:val="28"/>
        </w:rPr>
        <w:t xml:space="preserve"> </w:t>
      </w:r>
      <w:r>
        <w:rPr>
          <w:sz w:val="28"/>
        </w:rPr>
        <w:t>використання.</w:t>
      </w:r>
    </w:p>
    <w:p w:rsidR="00D011A0" w:rsidRDefault="00D011A0" w:rsidP="00D011A0">
      <w:pPr>
        <w:pStyle w:val="a7"/>
        <w:numPr>
          <w:ilvl w:val="0"/>
          <w:numId w:val="1"/>
        </w:numPr>
        <w:tabs>
          <w:tab w:val="left" w:pos="1341"/>
        </w:tabs>
        <w:spacing w:line="314" w:lineRule="exact"/>
        <w:ind w:hanging="361"/>
        <w:rPr>
          <w:i/>
          <w:sz w:val="28"/>
        </w:rPr>
      </w:pPr>
      <w:r>
        <w:rPr>
          <w:sz w:val="28"/>
        </w:rPr>
        <w:t>Дослідити</w:t>
      </w:r>
      <w:r>
        <w:rPr>
          <w:spacing w:val="41"/>
          <w:sz w:val="28"/>
        </w:rPr>
        <w:t xml:space="preserve"> </w:t>
      </w:r>
      <w:r>
        <w:rPr>
          <w:sz w:val="28"/>
        </w:rPr>
        <w:t>протизапальну</w:t>
      </w:r>
      <w:r>
        <w:rPr>
          <w:spacing w:val="37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40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46"/>
          <w:sz w:val="28"/>
        </w:rPr>
        <w:t xml:space="preserve">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43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pacing w:val="44"/>
          <w:sz w:val="28"/>
        </w:rPr>
        <w:t xml:space="preserve"> </w:t>
      </w:r>
      <w:r>
        <w:rPr>
          <w:i/>
          <w:sz w:val="28"/>
        </w:rPr>
        <w:t>L.</w:t>
      </w:r>
    </w:p>
    <w:p w:rsidR="00D011A0" w:rsidRDefault="00D011A0" w:rsidP="00D011A0">
      <w:pPr>
        <w:pStyle w:val="a3"/>
        <w:spacing w:before="163"/>
        <w:ind w:left="1340"/>
        <w:jc w:val="both"/>
      </w:pPr>
      <w:r>
        <w:t>на</w:t>
      </w:r>
      <w:r>
        <w:rPr>
          <w:spacing w:val="-3"/>
        </w:rPr>
        <w:t xml:space="preserve"> </w:t>
      </w:r>
      <w:r>
        <w:t>моделі</w:t>
      </w:r>
      <w:r>
        <w:rPr>
          <w:spacing w:val="-9"/>
        </w:rPr>
        <w:t xml:space="preserve"> </w:t>
      </w:r>
      <w:proofErr w:type="spellStart"/>
      <w:r>
        <w:t>трипсинового</w:t>
      </w:r>
      <w:proofErr w:type="spellEnd"/>
      <w:r>
        <w:rPr>
          <w:spacing w:val="-3"/>
        </w:rPr>
        <w:t xml:space="preserve"> </w:t>
      </w:r>
      <w:r>
        <w:t>запалення.</w:t>
      </w:r>
    </w:p>
    <w:p w:rsidR="00D011A0" w:rsidRDefault="00D011A0" w:rsidP="00D011A0">
      <w:pPr>
        <w:pStyle w:val="a7"/>
        <w:numPr>
          <w:ilvl w:val="0"/>
          <w:numId w:val="1"/>
        </w:numPr>
        <w:tabs>
          <w:tab w:val="left" w:pos="1341"/>
        </w:tabs>
        <w:spacing w:before="163" w:line="357" w:lineRule="auto"/>
        <w:ind w:right="489"/>
        <w:jc w:val="both"/>
        <w:rPr>
          <w:sz w:val="28"/>
        </w:rPr>
      </w:pPr>
      <w:r>
        <w:rPr>
          <w:sz w:val="28"/>
        </w:rPr>
        <w:t>Встановити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антиексудативну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зимозанового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запалення.</w:t>
      </w:r>
    </w:p>
    <w:p w:rsidR="00D011A0" w:rsidRDefault="00D011A0" w:rsidP="00D011A0">
      <w:pPr>
        <w:pStyle w:val="a7"/>
        <w:numPr>
          <w:ilvl w:val="0"/>
          <w:numId w:val="1"/>
        </w:numPr>
        <w:tabs>
          <w:tab w:val="left" w:pos="1341"/>
        </w:tabs>
        <w:spacing w:before="5" w:line="357" w:lineRule="auto"/>
        <w:ind w:right="489"/>
        <w:jc w:val="both"/>
        <w:rPr>
          <w:sz w:val="28"/>
        </w:rPr>
      </w:pPr>
      <w:r>
        <w:rPr>
          <w:sz w:val="28"/>
        </w:rPr>
        <w:t xml:space="preserve">Визначити аналгетичну активність екстракту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L.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термічних та</w:t>
      </w:r>
      <w:r>
        <w:rPr>
          <w:spacing w:val="2"/>
          <w:sz w:val="28"/>
        </w:rPr>
        <w:t xml:space="preserve"> </w:t>
      </w:r>
      <w:r>
        <w:rPr>
          <w:sz w:val="28"/>
        </w:rPr>
        <w:t>хімічних</w:t>
      </w:r>
      <w:r>
        <w:rPr>
          <w:spacing w:val="-3"/>
          <w:sz w:val="28"/>
        </w:rPr>
        <w:t xml:space="preserve"> </w:t>
      </w:r>
      <w:r>
        <w:rPr>
          <w:sz w:val="28"/>
        </w:rPr>
        <w:t>моделях</w:t>
      </w:r>
      <w:r>
        <w:rPr>
          <w:spacing w:val="-4"/>
          <w:sz w:val="28"/>
        </w:rPr>
        <w:t xml:space="preserve"> </w:t>
      </w:r>
      <w:r>
        <w:rPr>
          <w:sz w:val="28"/>
        </w:rPr>
        <w:t>болю.</w:t>
      </w:r>
    </w:p>
    <w:p w:rsidR="00D011A0" w:rsidRDefault="00D011A0" w:rsidP="00D011A0">
      <w:pPr>
        <w:spacing w:before="6"/>
        <w:ind w:left="1330"/>
        <w:jc w:val="both"/>
        <w:rPr>
          <w:i/>
          <w:sz w:val="28"/>
        </w:rPr>
      </w:pPr>
      <w:r>
        <w:rPr>
          <w:b/>
          <w:sz w:val="28"/>
        </w:rPr>
        <w:t>Об’єкт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екстракт</w:t>
      </w:r>
      <w:r>
        <w:rPr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L.</w:t>
      </w:r>
    </w:p>
    <w:p w:rsidR="00D011A0" w:rsidRDefault="00D011A0" w:rsidP="00D011A0">
      <w:pPr>
        <w:pStyle w:val="a3"/>
        <w:spacing w:before="163" w:line="360" w:lineRule="auto"/>
        <w:ind w:right="490" w:firstLine="710"/>
        <w:jc w:val="both"/>
      </w:pP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рослинної</w:t>
      </w:r>
      <w:r>
        <w:rPr>
          <w:spacing w:val="1"/>
        </w:rPr>
        <w:t xml:space="preserve"> </w:t>
      </w:r>
      <w:r>
        <w:t>сировини</w:t>
      </w:r>
      <w:r>
        <w:rPr>
          <w:spacing w:val="1"/>
        </w:rPr>
        <w:t xml:space="preserve"> </w:t>
      </w:r>
      <w:r>
        <w:t>методом</w:t>
      </w:r>
      <w:r>
        <w:rPr>
          <w:spacing w:val="-67"/>
        </w:rPr>
        <w:t xml:space="preserve"> </w:t>
      </w:r>
      <w:r>
        <w:t>високоефективної</w:t>
      </w:r>
      <w:r>
        <w:rPr>
          <w:spacing w:val="1"/>
        </w:rPr>
        <w:t xml:space="preserve"> </w:t>
      </w:r>
      <w:r>
        <w:t>рідинної</w:t>
      </w:r>
      <w:r>
        <w:rPr>
          <w:spacing w:val="1"/>
        </w:rPr>
        <w:t xml:space="preserve"> </w:t>
      </w:r>
      <w:r>
        <w:t>хроматографії,</w:t>
      </w:r>
      <w:r>
        <w:rPr>
          <w:spacing w:val="1"/>
        </w:rPr>
        <w:t xml:space="preserve"> </w:t>
      </w:r>
      <w:r>
        <w:t>токсикологічна</w:t>
      </w:r>
      <w:r>
        <w:rPr>
          <w:spacing w:val="1"/>
        </w:rPr>
        <w:t xml:space="preserve"> </w:t>
      </w:r>
      <w:r>
        <w:t>характеристика,</w:t>
      </w:r>
      <w:r>
        <w:rPr>
          <w:spacing w:val="1"/>
        </w:rPr>
        <w:t xml:space="preserve"> </w:t>
      </w:r>
      <w:proofErr w:type="spellStart"/>
      <w:r>
        <w:t>антиексудативна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аналгетична</w:t>
      </w:r>
      <w:r>
        <w:rPr>
          <w:spacing w:val="6"/>
        </w:rPr>
        <w:t xml:space="preserve"> </w:t>
      </w:r>
      <w:r>
        <w:t>активність.</w:t>
      </w:r>
    </w:p>
    <w:p w:rsidR="00D011A0" w:rsidRDefault="00D011A0" w:rsidP="00D011A0">
      <w:pPr>
        <w:spacing w:line="362" w:lineRule="auto"/>
        <w:ind w:left="619" w:right="490" w:firstLine="710"/>
        <w:jc w:val="both"/>
        <w:rPr>
          <w:sz w:val="28"/>
        </w:rPr>
      </w:pPr>
      <w:r>
        <w:rPr>
          <w:b/>
          <w:sz w:val="28"/>
        </w:rPr>
        <w:t>Методи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дослідження:</w:t>
      </w:r>
      <w:r>
        <w:rPr>
          <w:b/>
          <w:spacing w:val="1"/>
          <w:sz w:val="28"/>
        </w:rPr>
        <w:t xml:space="preserve"> </w:t>
      </w:r>
      <w:r>
        <w:rPr>
          <w:sz w:val="28"/>
        </w:rPr>
        <w:t>фармакологічні,</w:t>
      </w:r>
      <w:r>
        <w:rPr>
          <w:spacing w:val="1"/>
          <w:sz w:val="28"/>
        </w:rPr>
        <w:t xml:space="preserve"> </w:t>
      </w:r>
      <w:r>
        <w:rPr>
          <w:sz w:val="28"/>
        </w:rPr>
        <w:t>спектрофотометричні,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статистичні.</w:t>
      </w:r>
    </w:p>
    <w:p w:rsidR="00D011A0" w:rsidRDefault="00D011A0" w:rsidP="00D011A0">
      <w:pPr>
        <w:spacing w:line="362" w:lineRule="auto"/>
        <w:jc w:val="both"/>
        <w:rPr>
          <w:sz w:val="28"/>
        </w:rPr>
        <w:sectPr w:rsidR="00D011A0">
          <w:pgSz w:w="11910" w:h="16840"/>
          <w:pgMar w:top="1040" w:right="360" w:bottom="280" w:left="1080" w:header="717" w:footer="0" w:gutter="0"/>
          <w:cols w:space="720"/>
        </w:sectPr>
      </w:pPr>
    </w:p>
    <w:p w:rsidR="004D5358" w:rsidRDefault="004D5358" w:rsidP="004D5358">
      <w:pPr>
        <w:pStyle w:val="a3"/>
        <w:spacing w:before="6"/>
        <w:ind w:left="0"/>
        <w:rPr>
          <w:sz w:val="17"/>
        </w:rPr>
      </w:pPr>
    </w:p>
    <w:p w:rsidR="004D5358" w:rsidRDefault="004D5358" w:rsidP="004D5358">
      <w:pPr>
        <w:pStyle w:val="1"/>
        <w:spacing w:before="87"/>
        <w:ind w:left="123"/>
      </w:pPr>
      <w:bookmarkStart w:id="11" w:name="_TOC_250001"/>
      <w:bookmarkEnd w:id="11"/>
      <w:r>
        <w:t>ВИСНОВКИ</w:t>
      </w:r>
    </w:p>
    <w:p w:rsidR="004D5358" w:rsidRDefault="004D5358" w:rsidP="004D5358">
      <w:pPr>
        <w:pStyle w:val="a3"/>
        <w:spacing w:before="3"/>
        <w:ind w:left="0"/>
        <w:rPr>
          <w:b/>
          <w:sz w:val="31"/>
        </w:rPr>
      </w:pPr>
    </w:p>
    <w:p w:rsidR="004D5358" w:rsidRDefault="004D5358" w:rsidP="004D5358">
      <w:pPr>
        <w:pStyle w:val="a7"/>
        <w:numPr>
          <w:ilvl w:val="0"/>
          <w:numId w:val="5"/>
        </w:numPr>
        <w:tabs>
          <w:tab w:val="left" w:pos="1331"/>
        </w:tabs>
        <w:spacing w:line="360" w:lineRule="auto"/>
        <w:ind w:right="484"/>
        <w:jc w:val="both"/>
        <w:rPr>
          <w:sz w:val="28"/>
        </w:rPr>
      </w:pPr>
      <w:r>
        <w:rPr>
          <w:sz w:val="28"/>
        </w:rPr>
        <w:t>Аналіз високоефективної рідинної хроматографії показав присутність в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екстракті з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L. </w:t>
      </w:r>
      <w:r>
        <w:rPr>
          <w:sz w:val="28"/>
        </w:rPr>
        <w:t xml:space="preserve">шість груп </w:t>
      </w:r>
      <w:proofErr w:type="spellStart"/>
      <w:r>
        <w:rPr>
          <w:sz w:val="28"/>
        </w:rPr>
        <w:t>поліфенольних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сполук</w:t>
      </w:r>
      <w:proofErr w:type="spellEnd"/>
      <w:r>
        <w:rPr>
          <w:sz w:val="28"/>
        </w:rPr>
        <w:t>, а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вміст</w:t>
      </w:r>
      <w:r>
        <w:rPr>
          <w:spacing w:val="-1"/>
          <w:sz w:val="28"/>
        </w:rPr>
        <w:t xml:space="preserve"> </w:t>
      </w:r>
      <w:r>
        <w:rPr>
          <w:sz w:val="28"/>
        </w:rPr>
        <w:t>фенольних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сполук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становив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271,86 </w:t>
      </w:r>
      <w:proofErr w:type="spellStart"/>
      <w:r>
        <w:rPr>
          <w:sz w:val="28"/>
        </w:rPr>
        <w:t>мкг</w:t>
      </w:r>
      <w:proofErr w:type="spellEnd"/>
      <w:r>
        <w:rPr>
          <w:sz w:val="28"/>
        </w:rPr>
        <w:t>/мл.</w:t>
      </w:r>
    </w:p>
    <w:p w:rsidR="004D5358" w:rsidRDefault="004D5358" w:rsidP="004D5358">
      <w:pPr>
        <w:pStyle w:val="a7"/>
        <w:numPr>
          <w:ilvl w:val="0"/>
          <w:numId w:val="5"/>
        </w:numPr>
        <w:tabs>
          <w:tab w:val="left" w:pos="1331"/>
        </w:tabs>
        <w:spacing w:before="1" w:line="360" w:lineRule="auto"/>
        <w:ind w:right="490"/>
        <w:jc w:val="both"/>
        <w:rPr>
          <w:sz w:val="28"/>
        </w:rPr>
      </w:pPr>
      <w:r>
        <w:rPr>
          <w:sz w:val="28"/>
        </w:rPr>
        <w:t xml:space="preserve">Доведено, що тривале застосування екстракту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може викликати подразнюючу дію в діапазонах доз від 300 до 400 мг/кг</w:t>
      </w:r>
      <w:r>
        <w:rPr>
          <w:spacing w:val="-67"/>
          <w:sz w:val="28"/>
        </w:rPr>
        <w:t xml:space="preserve"> </w:t>
      </w:r>
      <w:r>
        <w:rPr>
          <w:sz w:val="28"/>
        </w:rPr>
        <w:t>маси</w:t>
      </w:r>
      <w:r>
        <w:rPr>
          <w:spacing w:val="-1"/>
          <w:sz w:val="28"/>
        </w:rPr>
        <w:t xml:space="preserve"> </w:t>
      </w:r>
      <w:r>
        <w:rPr>
          <w:sz w:val="28"/>
        </w:rPr>
        <w:t>тіла тварин.</w:t>
      </w:r>
      <w:r>
        <w:rPr>
          <w:spacing w:val="1"/>
          <w:sz w:val="28"/>
        </w:rPr>
        <w:t xml:space="preserve"> </w:t>
      </w:r>
      <w:r>
        <w:rPr>
          <w:sz w:val="28"/>
        </w:rPr>
        <w:t>ТД</w:t>
      </w:r>
      <w:r>
        <w:rPr>
          <w:sz w:val="28"/>
          <w:vertAlign w:val="subscript"/>
        </w:rPr>
        <w:t>50</w:t>
      </w:r>
      <w:r>
        <w:rPr>
          <w:spacing w:val="47"/>
          <w:sz w:val="28"/>
        </w:rPr>
        <w:t xml:space="preserve"> </w:t>
      </w:r>
      <w:r>
        <w:rPr>
          <w:sz w:val="28"/>
        </w:rPr>
        <w:t>становило</w:t>
      </w:r>
      <w:r>
        <w:rPr>
          <w:spacing w:val="-1"/>
          <w:sz w:val="28"/>
        </w:rPr>
        <w:t xml:space="preserve"> </w:t>
      </w:r>
      <w:r>
        <w:rPr>
          <w:sz w:val="28"/>
        </w:rPr>
        <w:t>350</w:t>
      </w:r>
      <w:r>
        <w:rPr>
          <w:spacing w:val="-1"/>
          <w:sz w:val="28"/>
        </w:rPr>
        <w:t xml:space="preserve"> </w:t>
      </w:r>
      <w:r>
        <w:rPr>
          <w:sz w:val="28"/>
        </w:rPr>
        <w:t>мг/кг маси</w:t>
      </w:r>
      <w:r>
        <w:rPr>
          <w:spacing w:val="-1"/>
          <w:sz w:val="28"/>
        </w:rPr>
        <w:t xml:space="preserve"> </w:t>
      </w:r>
      <w:r>
        <w:rPr>
          <w:sz w:val="28"/>
        </w:rPr>
        <w:t>тіла тварин.</w:t>
      </w:r>
    </w:p>
    <w:p w:rsidR="004D5358" w:rsidRDefault="004D5358" w:rsidP="004D5358">
      <w:pPr>
        <w:pStyle w:val="a7"/>
        <w:numPr>
          <w:ilvl w:val="0"/>
          <w:numId w:val="5"/>
        </w:numPr>
        <w:tabs>
          <w:tab w:val="left" w:pos="1331"/>
        </w:tabs>
        <w:spacing w:before="1" w:line="360" w:lineRule="auto"/>
        <w:ind w:right="493"/>
        <w:jc w:val="both"/>
        <w:rPr>
          <w:sz w:val="28"/>
        </w:rPr>
      </w:pPr>
      <w:r>
        <w:rPr>
          <w:sz w:val="28"/>
        </w:rPr>
        <w:t xml:space="preserve">Показано, що 1 % та 1,5 % мазі в перерахунку на </w:t>
      </w:r>
      <w:proofErr w:type="spellStart"/>
      <w:r>
        <w:rPr>
          <w:sz w:val="28"/>
        </w:rPr>
        <w:t>поліфенольні</w:t>
      </w:r>
      <w:proofErr w:type="spellEnd"/>
      <w:r>
        <w:rPr>
          <w:sz w:val="28"/>
        </w:rPr>
        <w:t xml:space="preserve"> сполуки</w:t>
      </w:r>
      <w:r>
        <w:rPr>
          <w:spacing w:val="-67"/>
          <w:sz w:val="28"/>
        </w:rPr>
        <w:t xml:space="preserve"> </w:t>
      </w:r>
      <w:r>
        <w:rPr>
          <w:sz w:val="28"/>
        </w:rPr>
        <w:t>здатні</w:t>
      </w:r>
      <w:r>
        <w:rPr>
          <w:spacing w:val="1"/>
          <w:sz w:val="28"/>
        </w:rPr>
        <w:t xml:space="preserve"> </w:t>
      </w:r>
      <w:r>
        <w:rPr>
          <w:sz w:val="28"/>
        </w:rPr>
        <w:t>проявляти</w:t>
      </w:r>
      <w:r>
        <w:rPr>
          <w:spacing w:val="1"/>
          <w:sz w:val="28"/>
        </w:rPr>
        <w:t xml:space="preserve"> </w:t>
      </w:r>
      <w:r>
        <w:rPr>
          <w:sz w:val="28"/>
        </w:rPr>
        <w:t>виразні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протизапальні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трипсинового</w:t>
      </w:r>
      <w:proofErr w:type="spellEnd"/>
      <w:r>
        <w:rPr>
          <w:sz w:val="28"/>
        </w:rPr>
        <w:t xml:space="preserve"> запалення.</w:t>
      </w:r>
    </w:p>
    <w:p w:rsidR="004D5358" w:rsidRDefault="004D5358" w:rsidP="004D5358">
      <w:pPr>
        <w:pStyle w:val="a7"/>
        <w:numPr>
          <w:ilvl w:val="0"/>
          <w:numId w:val="5"/>
        </w:numPr>
        <w:tabs>
          <w:tab w:val="left" w:pos="1331"/>
        </w:tabs>
        <w:spacing w:before="2" w:line="360" w:lineRule="auto"/>
        <w:ind w:right="488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1,5</w:t>
      </w:r>
      <w:r>
        <w:rPr>
          <w:spacing w:val="1"/>
          <w:sz w:val="28"/>
        </w:rPr>
        <w:t xml:space="preserve"> </w:t>
      </w:r>
      <w:r>
        <w:rPr>
          <w:sz w:val="28"/>
        </w:rPr>
        <w:t>%</w:t>
      </w:r>
      <w:r>
        <w:rPr>
          <w:spacing w:val="1"/>
          <w:sz w:val="28"/>
        </w:rPr>
        <w:t xml:space="preserve"> </w:t>
      </w:r>
      <w:r>
        <w:rPr>
          <w:sz w:val="28"/>
        </w:rPr>
        <w:t>мазі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L. </w:t>
      </w:r>
      <w:r>
        <w:rPr>
          <w:sz w:val="28"/>
        </w:rPr>
        <w:t xml:space="preserve">пригнічують запальний процес викликаний </w:t>
      </w:r>
      <w:proofErr w:type="spellStart"/>
      <w:r>
        <w:rPr>
          <w:sz w:val="28"/>
        </w:rPr>
        <w:t>зимозановим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флогогеном</w:t>
      </w:r>
      <w:proofErr w:type="spellEnd"/>
      <w:r>
        <w:rPr>
          <w:sz w:val="28"/>
        </w:rPr>
        <w:t xml:space="preserve"> та повертають морфологічні показники уражених кінцівок</w:t>
      </w:r>
      <w:r>
        <w:rPr>
          <w:spacing w:val="1"/>
          <w:sz w:val="28"/>
        </w:rPr>
        <w:t xml:space="preserve"> </w:t>
      </w:r>
      <w:r>
        <w:rPr>
          <w:sz w:val="28"/>
        </w:rPr>
        <w:t>до вихідних</w:t>
      </w:r>
      <w:r>
        <w:rPr>
          <w:spacing w:val="-3"/>
          <w:sz w:val="28"/>
        </w:rPr>
        <w:t xml:space="preserve"> </w:t>
      </w:r>
      <w:r>
        <w:rPr>
          <w:sz w:val="28"/>
        </w:rPr>
        <w:t>значень.</w:t>
      </w:r>
    </w:p>
    <w:p w:rsidR="004D5358" w:rsidRDefault="004D5358" w:rsidP="004D5358">
      <w:pPr>
        <w:pStyle w:val="a7"/>
        <w:numPr>
          <w:ilvl w:val="0"/>
          <w:numId w:val="5"/>
        </w:numPr>
        <w:tabs>
          <w:tab w:val="left" w:pos="1331"/>
        </w:tabs>
        <w:spacing w:line="360" w:lineRule="auto"/>
        <w:ind w:right="487"/>
        <w:jc w:val="both"/>
        <w:rPr>
          <w:sz w:val="28"/>
        </w:rPr>
      </w:pPr>
      <w:r>
        <w:rPr>
          <w:sz w:val="28"/>
        </w:rPr>
        <w:t>В тесті «гаряча пластина» показано, що 1,5 % мазь проявляє виражені</w:t>
      </w:r>
      <w:r>
        <w:rPr>
          <w:spacing w:val="1"/>
          <w:sz w:val="28"/>
        </w:rPr>
        <w:t xml:space="preserve"> </w:t>
      </w:r>
      <w:r>
        <w:rPr>
          <w:sz w:val="28"/>
        </w:rPr>
        <w:t>аналгетичні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знижуючи</w:t>
      </w:r>
      <w:r>
        <w:rPr>
          <w:spacing w:val="1"/>
          <w:sz w:val="28"/>
        </w:rPr>
        <w:t xml:space="preserve"> </w:t>
      </w:r>
      <w:r>
        <w:rPr>
          <w:sz w:val="28"/>
        </w:rPr>
        <w:t>поріг</w:t>
      </w:r>
      <w:r>
        <w:rPr>
          <w:spacing w:val="1"/>
          <w:sz w:val="28"/>
        </w:rPr>
        <w:t xml:space="preserve"> </w:t>
      </w:r>
      <w:r>
        <w:rPr>
          <w:sz w:val="28"/>
        </w:rPr>
        <w:t>больової</w:t>
      </w:r>
      <w:r>
        <w:rPr>
          <w:spacing w:val="1"/>
          <w:sz w:val="28"/>
        </w:rPr>
        <w:t xml:space="preserve"> </w:t>
      </w:r>
      <w:r>
        <w:rPr>
          <w:sz w:val="28"/>
        </w:rPr>
        <w:t>чутливості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піддослідних</w:t>
      </w:r>
      <w:r>
        <w:rPr>
          <w:spacing w:val="-4"/>
          <w:sz w:val="28"/>
        </w:rPr>
        <w:t xml:space="preserve"> </w:t>
      </w:r>
      <w:r>
        <w:rPr>
          <w:sz w:val="28"/>
        </w:rPr>
        <w:t>тварин.</w:t>
      </w:r>
    </w:p>
    <w:p w:rsidR="004D5358" w:rsidRDefault="004D5358" w:rsidP="004D5358">
      <w:pPr>
        <w:pStyle w:val="a7"/>
        <w:numPr>
          <w:ilvl w:val="0"/>
          <w:numId w:val="5"/>
        </w:numPr>
        <w:tabs>
          <w:tab w:val="left" w:pos="1331"/>
        </w:tabs>
        <w:spacing w:line="360" w:lineRule="auto"/>
        <w:ind w:right="481"/>
        <w:jc w:val="both"/>
        <w:rPr>
          <w:sz w:val="28"/>
        </w:rPr>
      </w:pPr>
      <w:r>
        <w:rPr>
          <w:sz w:val="28"/>
        </w:rPr>
        <w:t xml:space="preserve">Доведено, що 1,5 % мазь на основі екстракту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L.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формаліновому тесті блокувала больові відчуття у тварин в першій фазі</w:t>
      </w:r>
      <w:r>
        <w:rPr>
          <w:spacing w:val="-67"/>
          <w:sz w:val="28"/>
        </w:rPr>
        <w:t xml:space="preserve"> </w:t>
      </w:r>
      <w:r>
        <w:rPr>
          <w:sz w:val="28"/>
        </w:rPr>
        <w:t>експерименту та пригнічувала запальний процес в другій фазі, що є</w:t>
      </w:r>
      <w:r>
        <w:rPr>
          <w:spacing w:val="1"/>
          <w:sz w:val="28"/>
        </w:rPr>
        <w:t xml:space="preserve"> </w:t>
      </w:r>
      <w:r>
        <w:rPr>
          <w:sz w:val="28"/>
        </w:rPr>
        <w:t>підтвердженням аналгетичної</w:t>
      </w:r>
      <w:r>
        <w:rPr>
          <w:spacing w:val="-5"/>
          <w:sz w:val="28"/>
        </w:rPr>
        <w:t xml:space="preserve"> </w:t>
      </w:r>
      <w:r>
        <w:rPr>
          <w:sz w:val="28"/>
        </w:rPr>
        <w:t xml:space="preserve">та </w:t>
      </w:r>
      <w:proofErr w:type="spellStart"/>
      <w:r>
        <w:rPr>
          <w:sz w:val="28"/>
        </w:rPr>
        <w:t>антиексудативної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дії</w:t>
      </w:r>
      <w:r>
        <w:rPr>
          <w:spacing w:val="-7"/>
          <w:sz w:val="28"/>
        </w:rPr>
        <w:t xml:space="preserve"> </w:t>
      </w:r>
      <w:r>
        <w:rPr>
          <w:sz w:val="28"/>
        </w:rPr>
        <w:t>екстракту.</w:t>
      </w:r>
    </w:p>
    <w:p w:rsidR="004D5358" w:rsidRDefault="004D5358" w:rsidP="004D5358">
      <w:pPr>
        <w:spacing w:line="360" w:lineRule="auto"/>
        <w:jc w:val="both"/>
        <w:rPr>
          <w:sz w:val="28"/>
        </w:rPr>
        <w:sectPr w:rsidR="004D5358">
          <w:pgSz w:w="11910" w:h="16840"/>
          <w:pgMar w:top="1040" w:right="360" w:bottom="280" w:left="1080" w:header="717" w:footer="0" w:gutter="0"/>
          <w:cols w:space="720"/>
        </w:sectPr>
      </w:pPr>
    </w:p>
    <w:p w:rsidR="004D5358" w:rsidRDefault="004D5358" w:rsidP="004D5358">
      <w:pPr>
        <w:pStyle w:val="a3"/>
        <w:spacing w:before="11"/>
        <w:ind w:left="0"/>
        <w:rPr>
          <w:sz w:val="17"/>
        </w:rPr>
      </w:pPr>
    </w:p>
    <w:p w:rsidR="004D5358" w:rsidRDefault="004D5358" w:rsidP="004D5358">
      <w:pPr>
        <w:pStyle w:val="1"/>
        <w:spacing w:before="87"/>
        <w:ind w:left="4067"/>
        <w:jc w:val="left"/>
      </w:pPr>
      <w:bookmarkStart w:id="12" w:name="_TOC_250000"/>
      <w:r>
        <w:t>СПИСОК</w:t>
      </w:r>
      <w:r>
        <w:rPr>
          <w:spacing w:val="-12"/>
        </w:rPr>
        <w:t xml:space="preserve"> </w:t>
      </w:r>
      <w:bookmarkEnd w:id="12"/>
      <w:r>
        <w:t>ЛІТЕРАТУРИ</w:t>
      </w:r>
    </w:p>
    <w:p w:rsidR="004D5358" w:rsidRDefault="004D5358" w:rsidP="004D5358">
      <w:pPr>
        <w:pStyle w:val="a3"/>
        <w:ind w:left="0"/>
        <w:rPr>
          <w:b/>
          <w:sz w:val="30"/>
        </w:rPr>
      </w:pPr>
    </w:p>
    <w:p w:rsidR="004D5358" w:rsidRDefault="004D5358" w:rsidP="004D5358">
      <w:pPr>
        <w:pStyle w:val="a3"/>
        <w:spacing w:before="6"/>
        <w:ind w:left="0"/>
        <w:rPr>
          <w:b/>
          <w:sz w:val="25"/>
        </w:rPr>
      </w:pP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2" w:lineRule="auto"/>
        <w:ind w:right="490" w:firstLine="720"/>
        <w:jc w:val="both"/>
        <w:rPr>
          <w:sz w:val="28"/>
        </w:rPr>
      </w:pPr>
      <w:proofErr w:type="spellStart"/>
      <w:r>
        <w:rPr>
          <w:sz w:val="28"/>
        </w:rPr>
        <w:t>Гродзінського</w:t>
      </w:r>
      <w:proofErr w:type="spellEnd"/>
      <w:r>
        <w:rPr>
          <w:sz w:val="28"/>
        </w:rPr>
        <w:t xml:space="preserve"> А. М. Лікарські рослини: </w:t>
      </w:r>
      <w:proofErr w:type="spellStart"/>
      <w:r>
        <w:rPr>
          <w:sz w:val="28"/>
        </w:rPr>
        <w:t>енциклопед</w:t>
      </w:r>
      <w:proofErr w:type="spellEnd"/>
      <w:r>
        <w:rPr>
          <w:sz w:val="28"/>
        </w:rPr>
        <w:t>. Довідник.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«</w:t>
      </w:r>
      <w:proofErr w:type="spellStart"/>
      <w:r>
        <w:rPr>
          <w:sz w:val="28"/>
        </w:rPr>
        <w:t>Укр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енциклопедія»</w:t>
      </w:r>
      <w:r>
        <w:rPr>
          <w:spacing w:val="-1"/>
          <w:sz w:val="28"/>
        </w:rPr>
        <w:t xml:space="preserve"> </w:t>
      </w:r>
      <w:r>
        <w:rPr>
          <w:sz w:val="28"/>
        </w:rPr>
        <w:t>ім.</w:t>
      </w:r>
      <w:r>
        <w:rPr>
          <w:spacing w:val="3"/>
          <w:sz w:val="28"/>
        </w:rPr>
        <w:t xml:space="preserve"> </w:t>
      </w:r>
      <w:r>
        <w:rPr>
          <w:sz w:val="28"/>
        </w:rPr>
        <w:t>М.</w:t>
      </w:r>
      <w:r>
        <w:rPr>
          <w:spacing w:val="2"/>
          <w:sz w:val="28"/>
        </w:rPr>
        <w:t xml:space="preserve"> </w:t>
      </w:r>
      <w:r>
        <w:rPr>
          <w:sz w:val="28"/>
        </w:rPr>
        <w:t>П.</w:t>
      </w:r>
      <w:r>
        <w:rPr>
          <w:spacing w:val="2"/>
          <w:sz w:val="28"/>
        </w:rPr>
        <w:t xml:space="preserve"> </w:t>
      </w:r>
      <w:r>
        <w:rPr>
          <w:sz w:val="28"/>
        </w:rPr>
        <w:t>Бажана; Олімп,</w:t>
      </w:r>
      <w:r>
        <w:rPr>
          <w:spacing w:val="1"/>
          <w:sz w:val="28"/>
        </w:rPr>
        <w:t xml:space="preserve"> </w:t>
      </w:r>
      <w:r>
        <w:rPr>
          <w:sz w:val="28"/>
        </w:rPr>
        <w:t>1992.</w:t>
      </w:r>
      <w:r>
        <w:rPr>
          <w:spacing w:val="2"/>
          <w:sz w:val="28"/>
        </w:rPr>
        <w:t xml:space="preserve"> </w:t>
      </w:r>
      <w:r>
        <w:rPr>
          <w:sz w:val="28"/>
        </w:rPr>
        <w:t>543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2" w:lineRule="auto"/>
        <w:ind w:right="490" w:firstLine="720"/>
        <w:jc w:val="both"/>
        <w:rPr>
          <w:sz w:val="28"/>
        </w:rPr>
      </w:pPr>
      <w:proofErr w:type="spellStart"/>
      <w:r>
        <w:rPr>
          <w:sz w:val="28"/>
        </w:rPr>
        <w:t>Саніна</w:t>
      </w:r>
      <w:proofErr w:type="spellEnd"/>
      <w:r>
        <w:rPr>
          <w:sz w:val="28"/>
        </w:rPr>
        <w:t xml:space="preserve"> І.Л. Травник. Повний довідник лікарських </w:t>
      </w:r>
      <w:proofErr w:type="spellStart"/>
      <w:r>
        <w:rPr>
          <w:sz w:val="28"/>
        </w:rPr>
        <w:t>рослин.Харків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Аргумент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Принт</w:t>
      </w:r>
      <w:proofErr w:type="spellEnd"/>
      <w:r>
        <w:rPr>
          <w:sz w:val="28"/>
        </w:rPr>
        <w:t>,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560 с.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90" w:firstLine="720"/>
        <w:jc w:val="both"/>
        <w:rPr>
          <w:sz w:val="28"/>
        </w:rPr>
      </w:pPr>
      <w:proofErr w:type="spellStart"/>
      <w:r>
        <w:rPr>
          <w:sz w:val="28"/>
        </w:rPr>
        <w:t>Agneta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R.,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Möllers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C.,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Rivelli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Horseradish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Armoracia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rusticana</w:t>
      </w:r>
      <w:proofErr w:type="spellEnd"/>
      <w:r>
        <w:rPr>
          <w:sz w:val="28"/>
        </w:rPr>
        <w:t>),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neglected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medical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condiment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species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with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71"/>
          <w:sz w:val="28"/>
        </w:rPr>
        <w:t xml:space="preserve"> </w:t>
      </w:r>
      <w:proofErr w:type="spellStart"/>
      <w:r>
        <w:rPr>
          <w:sz w:val="28"/>
        </w:rPr>
        <w:t>relevant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glucosinolate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profile</w:t>
      </w:r>
      <w:proofErr w:type="spellEnd"/>
      <w:r>
        <w:rPr>
          <w:sz w:val="28"/>
        </w:rPr>
        <w:t xml:space="preserve">: a </w:t>
      </w:r>
      <w:proofErr w:type="spellStart"/>
      <w:r>
        <w:rPr>
          <w:sz w:val="28"/>
        </w:rPr>
        <w:t>review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Genetic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Resources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Crop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Evolution</w:t>
      </w:r>
      <w:proofErr w:type="spellEnd"/>
      <w:r>
        <w:rPr>
          <w:sz w:val="28"/>
        </w:rPr>
        <w:t xml:space="preserve">, 2013,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60,</w:t>
      </w:r>
      <w:r>
        <w:rPr>
          <w:spacing w:val="3"/>
          <w:sz w:val="28"/>
        </w:rPr>
        <w:t xml:space="preserve"> </w:t>
      </w:r>
      <w:r>
        <w:rPr>
          <w:sz w:val="28"/>
        </w:rPr>
        <w:t>№7.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1923-1943.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72" w:firstLine="720"/>
        <w:jc w:val="both"/>
        <w:rPr>
          <w:sz w:val="28"/>
        </w:rPr>
      </w:pPr>
      <w:proofErr w:type="spellStart"/>
      <w:r>
        <w:rPr>
          <w:sz w:val="28"/>
        </w:rPr>
        <w:t>Wedelsback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Bladh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Olsson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K.M.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Introduction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use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horseradish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Armoracia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rusticana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as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medicine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antiquity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present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emphasison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Nordic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countries</w:t>
      </w:r>
      <w:proofErr w:type="spellEnd"/>
      <w:r>
        <w:rPr>
          <w:sz w:val="28"/>
        </w:rPr>
        <w:t xml:space="preserve">. J </w:t>
      </w:r>
      <w:proofErr w:type="spellStart"/>
      <w:r>
        <w:rPr>
          <w:sz w:val="28"/>
        </w:rPr>
        <w:t>Herbs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Spices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Plants</w:t>
      </w:r>
      <w:proofErr w:type="spellEnd"/>
      <w:r>
        <w:rPr>
          <w:sz w:val="28"/>
        </w:rPr>
        <w:t xml:space="preserve">. 2011,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17,</w:t>
      </w:r>
      <w:r>
        <w:rPr>
          <w:spacing w:val="3"/>
          <w:sz w:val="28"/>
        </w:rPr>
        <w:t xml:space="preserve"> </w:t>
      </w:r>
      <w:r>
        <w:rPr>
          <w:sz w:val="28"/>
        </w:rPr>
        <w:t>№3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197-213.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2" w:lineRule="auto"/>
        <w:ind w:right="485" w:firstLine="720"/>
        <w:jc w:val="both"/>
        <w:rPr>
          <w:sz w:val="28"/>
        </w:rPr>
      </w:pPr>
      <w:proofErr w:type="spellStart"/>
      <w:r>
        <w:rPr>
          <w:sz w:val="28"/>
        </w:rPr>
        <w:t>Blazevic</w:t>
      </w:r>
      <w:proofErr w:type="spellEnd"/>
      <w:r>
        <w:rPr>
          <w:sz w:val="28"/>
        </w:rPr>
        <w:t xml:space="preserve"> I., </w:t>
      </w:r>
      <w:proofErr w:type="spellStart"/>
      <w:r>
        <w:rPr>
          <w:sz w:val="28"/>
        </w:rPr>
        <w:t>Mastelic</w:t>
      </w:r>
      <w:proofErr w:type="spellEnd"/>
      <w:r>
        <w:rPr>
          <w:sz w:val="28"/>
        </w:rPr>
        <w:t xml:space="preserve"> J. </w:t>
      </w:r>
      <w:proofErr w:type="spellStart"/>
      <w:r>
        <w:rPr>
          <w:sz w:val="28"/>
        </w:rPr>
        <w:t>Glucosinolated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egradation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productsand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other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bound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free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volatiles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leaves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roots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radish</w:t>
      </w:r>
      <w:proofErr w:type="spellEnd"/>
      <w:r>
        <w:rPr>
          <w:sz w:val="28"/>
        </w:rPr>
        <w:t xml:space="preserve"> (</w:t>
      </w:r>
      <w:proofErr w:type="spellStart"/>
      <w:r>
        <w:rPr>
          <w:i/>
          <w:sz w:val="28"/>
        </w:rPr>
        <w:t>Raphanus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sativus</w:t>
      </w:r>
      <w:proofErr w:type="spellEnd"/>
      <w:r>
        <w:rPr>
          <w:i/>
          <w:sz w:val="28"/>
        </w:rPr>
        <w:t xml:space="preserve"> L.</w:t>
      </w:r>
      <w:r>
        <w:rPr>
          <w:sz w:val="28"/>
        </w:rPr>
        <w:t>).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Chem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113.</w:t>
      </w:r>
      <w:r>
        <w:rPr>
          <w:spacing w:val="4"/>
          <w:sz w:val="28"/>
        </w:rPr>
        <w:t xml:space="preserve"> </w:t>
      </w:r>
      <w:r>
        <w:rPr>
          <w:sz w:val="28"/>
        </w:rPr>
        <w:t>2009.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96-102.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109"/>
        </w:tabs>
        <w:spacing w:line="360" w:lineRule="auto"/>
        <w:ind w:right="487" w:firstLine="720"/>
        <w:jc w:val="both"/>
        <w:rPr>
          <w:sz w:val="28"/>
        </w:rPr>
      </w:pPr>
      <w:proofErr w:type="spellStart"/>
      <w:r>
        <w:rPr>
          <w:sz w:val="28"/>
        </w:rPr>
        <w:t>Chen</w:t>
      </w:r>
      <w:proofErr w:type="spellEnd"/>
      <w:r>
        <w:rPr>
          <w:sz w:val="28"/>
        </w:rPr>
        <w:t xml:space="preserve"> H., </w:t>
      </w:r>
      <w:proofErr w:type="spellStart"/>
      <w:r>
        <w:rPr>
          <w:sz w:val="28"/>
        </w:rPr>
        <w:t>Akinkurolere</w:t>
      </w:r>
      <w:proofErr w:type="spellEnd"/>
      <w:r>
        <w:rPr>
          <w:sz w:val="28"/>
        </w:rPr>
        <w:t xml:space="preserve"> R.O., </w:t>
      </w:r>
      <w:proofErr w:type="spellStart"/>
      <w:r>
        <w:rPr>
          <w:sz w:val="28"/>
        </w:rPr>
        <w:t>Zhang</w:t>
      </w:r>
      <w:proofErr w:type="spellEnd"/>
      <w:r>
        <w:rPr>
          <w:sz w:val="28"/>
        </w:rPr>
        <w:t xml:space="preserve"> H. </w:t>
      </w:r>
      <w:proofErr w:type="spellStart"/>
      <w:r>
        <w:rPr>
          <w:sz w:val="28"/>
        </w:rPr>
        <w:t>Fumigant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activity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essential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oil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Armoracia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rusticana</w:t>
      </w:r>
      <w:proofErr w:type="spellEnd"/>
      <w:r>
        <w:rPr>
          <w:sz w:val="28"/>
        </w:rPr>
        <w:t xml:space="preserve"> (L.)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Plodia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terpunctella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Lepidoptera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Pyralidae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Sitophilus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zeamais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Coleoptera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Curculionidae</w:t>
      </w:r>
      <w:proofErr w:type="spellEnd"/>
      <w:r>
        <w:rPr>
          <w:sz w:val="28"/>
        </w:rPr>
        <w:t xml:space="preserve">). </w:t>
      </w:r>
      <w:proofErr w:type="spellStart"/>
      <w:r>
        <w:rPr>
          <w:i/>
          <w:sz w:val="28"/>
        </w:rPr>
        <w:t>Afr</w:t>
      </w:r>
      <w:proofErr w:type="spellEnd"/>
      <w:r>
        <w:rPr>
          <w:i/>
          <w:sz w:val="28"/>
        </w:rPr>
        <w:t xml:space="preserve"> J </w:t>
      </w:r>
      <w:proofErr w:type="spellStart"/>
      <w:r>
        <w:rPr>
          <w:i/>
          <w:sz w:val="28"/>
        </w:rPr>
        <w:t>Biotechnol</w:t>
      </w:r>
      <w:proofErr w:type="spellEnd"/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10(7),</w:t>
      </w:r>
      <w:r>
        <w:rPr>
          <w:spacing w:val="3"/>
          <w:sz w:val="28"/>
        </w:rPr>
        <w:t xml:space="preserve"> </w:t>
      </w:r>
      <w:r>
        <w:rPr>
          <w:sz w:val="28"/>
        </w:rPr>
        <w:t>2011.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5"/>
          <w:sz w:val="28"/>
        </w:rPr>
        <w:t xml:space="preserve"> </w:t>
      </w:r>
      <w:r>
        <w:rPr>
          <w:sz w:val="28"/>
        </w:rPr>
        <w:t>1200-1205.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109"/>
        </w:tabs>
        <w:spacing w:line="360" w:lineRule="auto"/>
        <w:ind w:right="472" w:firstLine="720"/>
        <w:jc w:val="both"/>
        <w:rPr>
          <w:sz w:val="28"/>
        </w:rPr>
      </w:pPr>
      <w:proofErr w:type="spellStart"/>
      <w:r>
        <w:rPr>
          <w:sz w:val="28"/>
        </w:rPr>
        <w:t>Tedeschi</w:t>
      </w:r>
      <w:proofErr w:type="spellEnd"/>
      <w:r>
        <w:rPr>
          <w:sz w:val="28"/>
        </w:rPr>
        <w:t xml:space="preserve"> P., </w:t>
      </w:r>
      <w:proofErr w:type="spellStart"/>
      <w:r>
        <w:rPr>
          <w:sz w:val="28"/>
        </w:rPr>
        <w:t>Leis</w:t>
      </w:r>
      <w:proofErr w:type="spellEnd"/>
      <w:r>
        <w:rPr>
          <w:sz w:val="28"/>
        </w:rPr>
        <w:t xml:space="preserve"> M., </w:t>
      </w:r>
      <w:proofErr w:type="spellStart"/>
      <w:r>
        <w:rPr>
          <w:sz w:val="28"/>
        </w:rPr>
        <w:t>Pezzi</w:t>
      </w:r>
      <w:proofErr w:type="spellEnd"/>
      <w:r>
        <w:rPr>
          <w:sz w:val="28"/>
        </w:rPr>
        <w:t xml:space="preserve"> M., </w:t>
      </w:r>
      <w:proofErr w:type="spellStart"/>
      <w:r>
        <w:rPr>
          <w:sz w:val="28"/>
        </w:rPr>
        <w:t>Civolani</w:t>
      </w:r>
      <w:proofErr w:type="spellEnd"/>
      <w:r>
        <w:rPr>
          <w:sz w:val="28"/>
        </w:rPr>
        <w:t xml:space="preserve"> S., </w:t>
      </w:r>
      <w:proofErr w:type="spellStart"/>
      <w:r>
        <w:rPr>
          <w:sz w:val="28"/>
        </w:rPr>
        <w:t>Maietti</w:t>
      </w:r>
      <w:proofErr w:type="spellEnd"/>
      <w:r>
        <w:rPr>
          <w:sz w:val="28"/>
        </w:rPr>
        <w:t xml:space="preserve"> A., </w:t>
      </w:r>
      <w:proofErr w:type="spellStart"/>
      <w:r>
        <w:rPr>
          <w:sz w:val="28"/>
        </w:rPr>
        <w:t>Brandolini</w:t>
      </w:r>
      <w:proofErr w:type="spellEnd"/>
      <w:r>
        <w:rPr>
          <w:sz w:val="28"/>
        </w:rPr>
        <w:t xml:space="preserve"> V.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secticidal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activity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fungitoxicity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extracts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components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horseradish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Armoracia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rusticana</w:t>
      </w:r>
      <w:proofErr w:type="spellEnd"/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garlic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Allium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sativum</w:t>
      </w:r>
      <w:proofErr w:type="spellEnd"/>
      <w:r>
        <w:rPr>
          <w:sz w:val="28"/>
        </w:rPr>
        <w:t>).</w:t>
      </w:r>
      <w:r>
        <w:rPr>
          <w:spacing w:val="1"/>
          <w:sz w:val="28"/>
        </w:rPr>
        <w:t xml:space="preserve"> </w:t>
      </w:r>
      <w:r>
        <w:rPr>
          <w:sz w:val="28"/>
        </w:rPr>
        <w:t>J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Environ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Sci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Health</w:t>
      </w:r>
      <w:proofErr w:type="spellEnd"/>
      <w:r>
        <w:rPr>
          <w:sz w:val="28"/>
        </w:rPr>
        <w:t xml:space="preserve"> B</w:t>
      </w:r>
      <w:r>
        <w:rPr>
          <w:spacing w:val="-2"/>
          <w:sz w:val="28"/>
        </w:rPr>
        <w:t xml:space="preserve"> </w:t>
      </w:r>
      <w:r>
        <w:rPr>
          <w:sz w:val="28"/>
        </w:rPr>
        <w:t>46(6),</w:t>
      </w:r>
      <w:r>
        <w:rPr>
          <w:spacing w:val="4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486-490.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109"/>
        </w:tabs>
        <w:spacing w:line="360" w:lineRule="auto"/>
        <w:ind w:right="472" w:firstLine="720"/>
        <w:jc w:val="both"/>
        <w:rPr>
          <w:sz w:val="28"/>
        </w:rPr>
      </w:pPr>
      <w:proofErr w:type="spellStart"/>
      <w:r>
        <w:rPr>
          <w:sz w:val="28"/>
        </w:rPr>
        <w:t>Srivastava</w:t>
      </w:r>
      <w:proofErr w:type="spellEnd"/>
      <w:r>
        <w:rPr>
          <w:sz w:val="28"/>
        </w:rPr>
        <w:t xml:space="preserve"> SK, </w:t>
      </w:r>
      <w:proofErr w:type="spellStart"/>
      <w:r>
        <w:rPr>
          <w:sz w:val="28"/>
        </w:rPr>
        <w:t>Xiao</w:t>
      </w:r>
      <w:proofErr w:type="spellEnd"/>
      <w:r>
        <w:rPr>
          <w:sz w:val="28"/>
        </w:rPr>
        <w:t xml:space="preserve"> D, </w:t>
      </w:r>
      <w:proofErr w:type="spellStart"/>
      <w:r>
        <w:rPr>
          <w:sz w:val="28"/>
        </w:rPr>
        <w:t>Lew</w:t>
      </w:r>
      <w:proofErr w:type="spellEnd"/>
      <w:r>
        <w:rPr>
          <w:sz w:val="28"/>
        </w:rPr>
        <w:t xml:space="preserve"> KL, </w:t>
      </w:r>
      <w:proofErr w:type="spellStart"/>
      <w:r>
        <w:rPr>
          <w:sz w:val="28"/>
        </w:rPr>
        <w:t>Hershberger</w:t>
      </w:r>
      <w:proofErr w:type="spellEnd"/>
      <w:r>
        <w:rPr>
          <w:sz w:val="28"/>
        </w:rPr>
        <w:t xml:space="preserve"> P, </w:t>
      </w:r>
      <w:proofErr w:type="spellStart"/>
      <w:r>
        <w:rPr>
          <w:sz w:val="28"/>
        </w:rPr>
        <w:t>Kokkinakis</w:t>
      </w:r>
      <w:proofErr w:type="spellEnd"/>
      <w:r>
        <w:rPr>
          <w:sz w:val="28"/>
        </w:rPr>
        <w:t xml:space="preserve"> DM,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Johnson</w:t>
      </w:r>
      <w:proofErr w:type="spellEnd"/>
      <w:r>
        <w:rPr>
          <w:sz w:val="28"/>
        </w:rPr>
        <w:t xml:space="preserve"> CS, </w:t>
      </w:r>
      <w:proofErr w:type="spellStart"/>
      <w:r>
        <w:rPr>
          <w:sz w:val="28"/>
        </w:rPr>
        <w:t>Trump</w:t>
      </w:r>
      <w:proofErr w:type="spellEnd"/>
      <w:r>
        <w:rPr>
          <w:sz w:val="28"/>
        </w:rPr>
        <w:t xml:space="preserve"> DL, </w:t>
      </w:r>
      <w:proofErr w:type="spellStart"/>
      <w:r>
        <w:rPr>
          <w:sz w:val="28"/>
        </w:rPr>
        <w:t>Singh</w:t>
      </w:r>
      <w:proofErr w:type="spellEnd"/>
      <w:r>
        <w:rPr>
          <w:sz w:val="28"/>
        </w:rPr>
        <w:t xml:space="preserve"> SV (2003) </w:t>
      </w:r>
      <w:proofErr w:type="spellStart"/>
      <w:r>
        <w:rPr>
          <w:sz w:val="28"/>
        </w:rPr>
        <w:t>Allyl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othiocyanate</w:t>
      </w:r>
      <w:proofErr w:type="spellEnd"/>
      <w:r>
        <w:rPr>
          <w:sz w:val="28"/>
        </w:rPr>
        <w:t xml:space="preserve">, a </w:t>
      </w:r>
      <w:proofErr w:type="spellStart"/>
      <w:r>
        <w:rPr>
          <w:sz w:val="28"/>
        </w:rPr>
        <w:t>constituent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cruciferous</w:t>
      </w:r>
      <w:proofErr w:type="spellEnd"/>
      <w:r>
        <w:rPr>
          <w:spacing w:val="70"/>
          <w:sz w:val="28"/>
        </w:rPr>
        <w:t xml:space="preserve"> </w:t>
      </w:r>
      <w:proofErr w:type="spellStart"/>
      <w:r>
        <w:rPr>
          <w:sz w:val="28"/>
        </w:rPr>
        <w:t>vegetables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hibits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growthof</w:t>
      </w:r>
      <w:proofErr w:type="spellEnd"/>
      <w:r>
        <w:rPr>
          <w:sz w:val="28"/>
        </w:rPr>
        <w:t xml:space="preserve"> PC-3 </w:t>
      </w:r>
      <w:proofErr w:type="spellStart"/>
      <w:r>
        <w:rPr>
          <w:sz w:val="28"/>
        </w:rPr>
        <w:t>human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prostate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cerxenografts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vivo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Carcinogenesis</w:t>
      </w:r>
      <w:proofErr w:type="spellEnd"/>
      <w:r>
        <w:rPr>
          <w:spacing w:val="2"/>
          <w:sz w:val="28"/>
        </w:rPr>
        <w:t xml:space="preserve"> </w:t>
      </w:r>
      <w:r>
        <w:rPr>
          <w:sz w:val="28"/>
        </w:rPr>
        <w:t>24</w:t>
      </w:r>
      <w:r>
        <w:rPr>
          <w:spacing w:val="5"/>
          <w:sz w:val="28"/>
        </w:rPr>
        <w:t xml:space="preserve"> </w:t>
      </w:r>
      <w:r>
        <w:rPr>
          <w:sz w:val="28"/>
        </w:rPr>
        <w:t>(10):</w:t>
      </w:r>
      <w:r>
        <w:rPr>
          <w:spacing w:val="-3"/>
          <w:sz w:val="28"/>
        </w:rPr>
        <w:t xml:space="preserve"> </w:t>
      </w:r>
      <w:r>
        <w:rPr>
          <w:sz w:val="28"/>
        </w:rPr>
        <w:t>1665-1670.</w:t>
      </w:r>
    </w:p>
    <w:p w:rsidR="004D5358" w:rsidRDefault="004D5358" w:rsidP="004D5358">
      <w:pPr>
        <w:spacing w:line="360" w:lineRule="auto"/>
        <w:jc w:val="both"/>
        <w:rPr>
          <w:sz w:val="28"/>
        </w:rPr>
        <w:sectPr w:rsidR="004D5358">
          <w:pgSz w:w="11910" w:h="16840"/>
          <w:pgMar w:top="1040" w:right="360" w:bottom="280" w:left="1080" w:header="717" w:footer="0" w:gutter="0"/>
          <w:cols w:space="720"/>
        </w:sectPr>
      </w:pPr>
    </w:p>
    <w:p w:rsidR="004D5358" w:rsidRDefault="004D5358" w:rsidP="004D5358">
      <w:pPr>
        <w:pStyle w:val="a3"/>
        <w:spacing w:before="6"/>
        <w:ind w:left="0"/>
        <w:rPr>
          <w:sz w:val="17"/>
        </w:rPr>
      </w:pP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109"/>
        </w:tabs>
        <w:spacing w:before="87" w:line="360" w:lineRule="auto"/>
        <w:ind w:right="490" w:firstLine="720"/>
        <w:jc w:val="both"/>
        <w:rPr>
          <w:sz w:val="28"/>
        </w:rPr>
      </w:pPr>
      <w:proofErr w:type="spellStart"/>
      <w:r>
        <w:rPr>
          <w:sz w:val="28"/>
        </w:rPr>
        <w:t>Matsuda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H.,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Ochi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Nagatomo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Yoshikawa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Effectsofallylisothiocyanatefromhorseradishonseveralexperimentalgastriclesionsinr</w:t>
      </w:r>
      <w:r>
        <w:rPr>
          <w:sz w:val="28"/>
        </w:rPr>
        <w:t xml:space="preserve"> </w:t>
      </w:r>
      <w:proofErr w:type="spellStart"/>
      <w:r>
        <w:rPr>
          <w:sz w:val="28"/>
        </w:rPr>
        <w:t>ats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Eur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J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Pharmacol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5"/>
          <w:sz w:val="28"/>
        </w:rPr>
        <w:t xml:space="preserve"> </w:t>
      </w:r>
      <w:r>
        <w:rPr>
          <w:sz w:val="28"/>
        </w:rPr>
        <w:t>561</w:t>
      </w:r>
      <w:r>
        <w:rPr>
          <w:spacing w:val="1"/>
          <w:sz w:val="28"/>
        </w:rPr>
        <w:t xml:space="preserve"> </w:t>
      </w:r>
      <w:r>
        <w:rPr>
          <w:sz w:val="28"/>
        </w:rPr>
        <w:t>(1-3):</w:t>
      </w:r>
      <w:r>
        <w:rPr>
          <w:spacing w:val="-5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172-181.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109"/>
        </w:tabs>
        <w:spacing w:before="1" w:line="357" w:lineRule="auto"/>
        <w:ind w:right="490" w:firstLine="720"/>
        <w:jc w:val="both"/>
        <w:rPr>
          <w:sz w:val="28"/>
        </w:rPr>
      </w:pPr>
      <w:proofErr w:type="spellStart"/>
      <w:r>
        <w:rPr>
          <w:sz w:val="28"/>
        </w:rPr>
        <w:t>Clarke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B.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Glucosinolates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structures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analysis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food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Anal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Methods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5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310-325.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5" w:line="360" w:lineRule="auto"/>
        <w:ind w:right="484" w:firstLine="720"/>
        <w:jc w:val="both"/>
        <w:rPr>
          <w:sz w:val="28"/>
        </w:rPr>
      </w:pPr>
      <w:proofErr w:type="spellStart"/>
      <w:r>
        <w:rPr>
          <w:sz w:val="28"/>
        </w:rPr>
        <w:t>Loebers</w:t>
      </w:r>
      <w:proofErr w:type="spellEnd"/>
      <w:r>
        <w:rPr>
          <w:sz w:val="28"/>
        </w:rPr>
        <w:t xml:space="preserve"> A., </w:t>
      </w:r>
      <w:proofErr w:type="spellStart"/>
      <w:r>
        <w:rPr>
          <w:sz w:val="28"/>
        </w:rPr>
        <w:t>Eisenbeiß</w:t>
      </w:r>
      <w:proofErr w:type="spellEnd"/>
      <w:r>
        <w:rPr>
          <w:sz w:val="28"/>
        </w:rPr>
        <w:t xml:space="preserve"> W., </w:t>
      </w:r>
      <w:proofErr w:type="spellStart"/>
      <w:r>
        <w:rPr>
          <w:sz w:val="28"/>
        </w:rPr>
        <w:t>Kreis</w:t>
      </w:r>
      <w:proofErr w:type="spellEnd"/>
      <w:r>
        <w:rPr>
          <w:sz w:val="28"/>
        </w:rPr>
        <w:t xml:space="preserve"> W. </w:t>
      </w:r>
      <w:proofErr w:type="spellStart"/>
      <w:r>
        <w:rPr>
          <w:sz w:val="28"/>
        </w:rPr>
        <w:t>Quantitatived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etection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sinigrin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crude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extracts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horseradish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Armoracia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rusticana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roots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enzyme-linked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immunosorbent</w:t>
      </w:r>
      <w:proofErr w:type="spellEnd"/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assay</w:t>
      </w:r>
      <w:proofErr w:type="spellEnd"/>
      <w:r>
        <w:rPr>
          <w:spacing w:val="-4"/>
          <w:sz w:val="28"/>
        </w:rPr>
        <w:t xml:space="preserve"> </w:t>
      </w:r>
      <w:r>
        <w:rPr>
          <w:sz w:val="28"/>
        </w:rPr>
        <w:t>(ELISA).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Med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2010.</w:t>
      </w:r>
      <w:r>
        <w:rPr>
          <w:spacing w:val="3"/>
          <w:sz w:val="28"/>
        </w:rPr>
        <w:t xml:space="preserve"> </w:t>
      </w:r>
      <w:r>
        <w:rPr>
          <w:sz w:val="28"/>
        </w:rPr>
        <w:t>76.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521.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109"/>
        </w:tabs>
        <w:spacing w:before="2" w:line="360" w:lineRule="auto"/>
        <w:ind w:right="490" w:firstLine="720"/>
        <w:jc w:val="both"/>
        <w:rPr>
          <w:sz w:val="28"/>
        </w:rPr>
      </w:pPr>
      <w:proofErr w:type="spellStart"/>
      <w:r>
        <w:rPr>
          <w:sz w:val="28"/>
        </w:rPr>
        <w:t>Li</w:t>
      </w:r>
      <w:proofErr w:type="spellEnd"/>
      <w:r>
        <w:rPr>
          <w:sz w:val="28"/>
        </w:rPr>
        <w:t xml:space="preserve"> X., </w:t>
      </w:r>
      <w:proofErr w:type="spellStart"/>
      <w:r>
        <w:rPr>
          <w:sz w:val="28"/>
        </w:rPr>
        <w:t>Kushad</w:t>
      </w:r>
      <w:proofErr w:type="spellEnd"/>
      <w:r>
        <w:rPr>
          <w:sz w:val="28"/>
        </w:rPr>
        <w:t xml:space="preserve"> M.M. </w:t>
      </w:r>
      <w:proofErr w:type="spellStart"/>
      <w:r>
        <w:rPr>
          <w:sz w:val="28"/>
        </w:rPr>
        <w:t>Purification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characterization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myrosinase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horseradish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Armoracia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rusticana</w:t>
      </w:r>
      <w:proofErr w:type="spellEnd"/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roots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Physiol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Biochem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2005.</w:t>
      </w:r>
      <w:r>
        <w:rPr>
          <w:spacing w:val="1"/>
          <w:sz w:val="28"/>
        </w:rPr>
        <w:t xml:space="preserve"> </w:t>
      </w:r>
      <w:r>
        <w:rPr>
          <w:sz w:val="28"/>
        </w:rPr>
        <w:t>43(6).P.</w:t>
      </w:r>
      <w:r>
        <w:rPr>
          <w:spacing w:val="3"/>
          <w:sz w:val="28"/>
        </w:rPr>
        <w:t xml:space="preserve"> </w:t>
      </w:r>
      <w:r>
        <w:rPr>
          <w:sz w:val="28"/>
        </w:rPr>
        <w:t>503-511.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109"/>
        </w:tabs>
        <w:spacing w:before="1" w:line="360" w:lineRule="auto"/>
        <w:ind w:right="488" w:firstLine="720"/>
        <w:jc w:val="both"/>
        <w:rPr>
          <w:sz w:val="28"/>
        </w:rPr>
      </w:pPr>
      <w:proofErr w:type="spellStart"/>
      <w:r>
        <w:rPr>
          <w:sz w:val="28"/>
        </w:rPr>
        <w:t>Li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X.,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Kushad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M.M.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Correlation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glucosinolate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content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myrosinase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activity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horseradish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Armoracia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rusticana</w:t>
      </w:r>
      <w:proofErr w:type="spellEnd"/>
      <w:r>
        <w:rPr>
          <w:sz w:val="28"/>
        </w:rPr>
        <w:t xml:space="preserve">). </w:t>
      </w:r>
      <w:r>
        <w:rPr>
          <w:i/>
          <w:sz w:val="28"/>
        </w:rPr>
        <w:t xml:space="preserve">J. </w:t>
      </w:r>
      <w:proofErr w:type="spellStart"/>
      <w:r>
        <w:rPr>
          <w:i/>
          <w:sz w:val="28"/>
        </w:rPr>
        <w:t>Agric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Food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Chem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52.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6950-6955.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109"/>
        </w:tabs>
        <w:spacing w:line="360" w:lineRule="auto"/>
        <w:ind w:right="490" w:firstLine="720"/>
        <w:jc w:val="both"/>
        <w:rPr>
          <w:sz w:val="28"/>
        </w:rPr>
      </w:pPr>
      <w:proofErr w:type="spellStart"/>
      <w:r>
        <w:rPr>
          <w:sz w:val="28"/>
        </w:rPr>
        <w:t>Lavery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C.B.,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Macinnis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M.C.,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Macdonald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M.J.,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Williams</w:t>
      </w:r>
      <w:proofErr w:type="spellEnd"/>
      <w:r>
        <w:rPr>
          <w:spacing w:val="70"/>
          <w:sz w:val="28"/>
        </w:rPr>
        <w:t xml:space="preserve"> </w:t>
      </w:r>
      <w:r>
        <w:rPr>
          <w:sz w:val="28"/>
        </w:rPr>
        <w:t>J.B.,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Spencer</w:t>
      </w:r>
      <w:proofErr w:type="spellEnd"/>
      <w:r>
        <w:rPr>
          <w:sz w:val="28"/>
        </w:rPr>
        <w:t xml:space="preserve"> C.A., </w:t>
      </w:r>
      <w:proofErr w:type="spellStart"/>
      <w:r>
        <w:rPr>
          <w:sz w:val="28"/>
        </w:rPr>
        <w:t>Burke</w:t>
      </w:r>
      <w:proofErr w:type="spellEnd"/>
      <w:r>
        <w:rPr>
          <w:sz w:val="28"/>
        </w:rPr>
        <w:t xml:space="preserve"> A.A., </w:t>
      </w:r>
      <w:proofErr w:type="spellStart"/>
      <w:r>
        <w:rPr>
          <w:sz w:val="28"/>
        </w:rPr>
        <w:t>Irwin</w:t>
      </w:r>
      <w:proofErr w:type="spellEnd"/>
      <w:r>
        <w:rPr>
          <w:sz w:val="28"/>
        </w:rPr>
        <w:t xml:space="preserve"> D.J., </w:t>
      </w:r>
      <w:proofErr w:type="spellStart"/>
      <w:r>
        <w:rPr>
          <w:sz w:val="28"/>
        </w:rPr>
        <w:t>D’Cunha</w:t>
      </w:r>
      <w:proofErr w:type="spellEnd"/>
      <w:r>
        <w:rPr>
          <w:sz w:val="28"/>
        </w:rPr>
        <w:t xml:space="preserve"> G.B. </w:t>
      </w:r>
      <w:proofErr w:type="spellStart"/>
      <w:r>
        <w:rPr>
          <w:sz w:val="28"/>
        </w:rPr>
        <w:t>Purification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peroxidase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horseradish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Armoracia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rusticana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roots</w:t>
      </w:r>
      <w:proofErr w:type="spellEnd"/>
      <w:r>
        <w:rPr>
          <w:sz w:val="28"/>
        </w:rPr>
        <w:t xml:space="preserve">. </w:t>
      </w:r>
      <w:r>
        <w:rPr>
          <w:i/>
          <w:sz w:val="28"/>
        </w:rPr>
        <w:t xml:space="preserve">J. </w:t>
      </w:r>
      <w:proofErr w:type="spellStart"/>
      <w:r>
        <w:rPr>
          <w:i/>
          <w:sz w:val="28"/>
        </w:rPr>
        <w:t>Agric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Food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Chem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58 (15). 2010.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8471-8476.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109"/>
        </w:tabs>
        <w:spacing w:line="360" w:lineRule="auto"/>
        <w:ind w:right="490" w:firstLine="720"/>
        <w:jc w:val="both"/>
        <w:rPr>
          <w:sz w:val="28"/>
        </w:rPr>
      </w:pPr>
      <w:r>
        <w:rPr>
          <w:sz w:val="28"/>
        </w:rPr>
        <w:t xml:space="preserve">T.K. </w:t>
      </w:r>
      <w:proofErr w:type="spellStart"/>
      <w:r>
        <w:rPr>
          <w:sz w:val="28"/>
        </w:rPr>
        <w:t>Lim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Edible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Medicinaland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Medicinal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Plants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Volume</w:t>
      </w:r>
      <w:proofErr w:type="spellEnd"/>
      <w:r>
        <w:rPr>
          <w:sz w:val="28"/>
        </w:rPr>
        <w:t xml:space="preserve"> 9,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Modified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Stems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Roots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Bulbs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Springer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Science</w:t>
      </w:r>
      <w:proofErr w:type="spellEnd"/>
      <w:r>
        <w:rPr>
          <w:i/>
          <w:sz w:val="28"/>
        </w:rPr>
        <w:t xml:space="preserve">, </w:t>
      </w:r>
      <w:proofErr w:type="spellStart"/>
      <w:r>
        <w:rPr>
          <w:i/>
          <w:sz w:val="28"/>
        </w:rPr>
        <w:t>Business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Media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Dordrecht</w:t>
      </w:r>
      <w:proofErr w:type="spellEnd"/>
      <w:r>
        <w:rPr>
          <w:i/>
          <w:sz w:val="28"/>
        </w:rPr>
        <w:t xml:space="preserve">, </w:t>
      </w:r>
      <w:r>
        <w:rPr>
          <w:sz w:val="28"/>
        </w:rPr>
        <w:t>2015.</w:t>
      </w:r>
      <w:r>
        <w:rPr>
          <w:spacing w:val="-67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511-554.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1" w:line="360" w:lineRule="auto"/>
        <w:ind w:right="487" w:firstLine="720"/>
        <w:jc w:val="both"/>
        <w:rPr>
          <w:sz w:val="28"/>
        </w:rPr>
      </w:pPr>
      <w:proofErr w:type="spellStart"/>
      <w:r>
        <w:rPr>
          <w:sz w:val="28"/>
        </w:rPr>
        <w:t>Takayama</w:t>
      </w:r>
      <w:proofErr w:type="spellEnd"/>
      <w:r>
        <w:rPr>
          <w:sz w:val="28"/>
        </w:rPr>
        <w:t xml:space="preserve"> Y., </w:t>
      </w:r>
      <w:proofErr w:type="spellStart"/>
      <w:r>
        <w:rPr>
          <w:sz w:val="28"/>
        </w:rPr>
        <w:t>Uta</w:t>
      </w:r>
      <w:proofErr w:type="spellEnd"/>
      <w:r>
        <w:rPr>
          <w:sz w:val="28"/>
        </w:rPr>
        <w:t xml:space="preserve"> D., </w:t>
      </w:r>
      <w:proofErr w:type="spellStart"/>
      <w:r>
        <w:rPr>
          <w:sz w:val="28"/>
        </w:rPr>
        <w:t>Furue</w:t>
      </w:r>
      <w:proofErr w:type="spellEnd"/>
      <w:r>
        <w:rPr>
          <w:sz w:val="28"/>
        </w:rPr>
        <w:t xml:space="preserve"> H. </w:t>
      </w:r>
      <w:proofErr w:type="spellStart"/>
      <w:r>
        <w:rPr>
          <w:sz w:val="28"/>
        </w:rPr>
        <w:t>Pain-enhancing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mechanism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through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interaction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between</w:t>
      </w:r>
      <w:proofErr w:type="spellEnd"/>
      <w:r>
        <w:rPr>
          <w:sz w:val="28"/>
        </w:rPr>
        <w:t xml:space="preserve"> TRPV1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anoctamin</w:t>
      </w:r>
      <w:proofErr w:type="spellEnd"/>
      <w:r>
        <w:rPr>
          <w:sz w:val="28"/>
        </w:rPr>
        <w:t xml:space="preserve"> 1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sensory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neurons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Proc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Natl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Acad</w:t>
      </w:r>
      <w:proofErr w:type="spellEnd"/>
      <w:r>
        <w:rPr>
          <w:i/>
          <w:sz w:val="28"/>
        </w:rPr>
        <w:t>.</w:t>
      </w:r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Sci</w:t>
      </w:r>
      <w:proofErr w:type="spellEnd"/>
      <w:r>
        <w:rPr>
          <w:i/>
          <w:sz w:val="28"/>
        </w:rPr>
        <w:t>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U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112.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16.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5213–5218.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1" w:line="357" w:lineRule="auto"/>
        <w:ind w:right="490" w:firstLine="720"/>
        <w:jc w:val="both"/>
        <w:rPr>
          <w:sz w:val="28"/>
        </w:rPr>
      </w:pPr>
      <w:proofErr w:type="spellStart"/>
      <w:r>
        <w:rPr>
          <w:sz w:val="28"/>
        </w:rPr>
        <w:t>Hinman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TRP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channel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activation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reversible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covalent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modification</w:t>
      </w:r>
      <w:proofErr w:type="spellEnd"/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proofErr w:type="spellStart"/>
      <w:r>
        <w:rPr>
          <w:i/>
          <w:sz w:val="28"/>
        </w:rPr>
        <w:t>Proc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Natl</w:t>
      </w:r>
      <w:proofErr w:type="spellEnd"/>
      <w:r>
        <w:rPr>
          <w:i/>
          <w:spacing w:val="-4"/>
          <w:sz w:val="28"/>
        </w:rPr>
        <w:t xml:space="preserve"> </w:t>
      </w:r>
      <w:proofErr w:type="spellStart"/>
      <w:r>
        <w:rPr>
          <w:i/>
          <w:sz w:val="28"/>
        </w:rPr>
        <w:t>Acad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Sci</w:t>
      </w:r>
      <w:proofErr w:type="spellEnd"/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U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A.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 xml:space="preserve">2016.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103. №</w:t>
      </w:r>
      <w:r>
        <w:rPr>
          <w:spacing w:val="-4"/>
          <w:sz w:val="28"/>
        </w:rPr>
        <w:t xml:space="preserve"> </w:t>
      </w:r>
      <w:r>
        <w:rPr>
          <w:sz w:val="28"/>
        </w:rPr>
        <w:t>51. P. 19564–19568.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5" w:line="362" w:lineRule="auto"/>
        <w:ind w:right="497" w:firstLine="720"/>
        <w:jc w:val="both"/>
        <w:rPr>
          <w:sz w:val="28"/>
        </w:rPr>
      </w:pPr>
      <w:r>
        <w:rPr>
          <w:sz w:val="28"/>
        </w:rPr>
        <w:t>Основи</w:t>
      </w:r>
      <w:r>
        <w:rPr>
          <w:spacing w:val="32"/>
          <w:sz w:val="28"/>
        </w:rPr>
        <w:t xml:space="preserve"> </w:t>
      </w:r>
      <w:r>
        <w:rPr>
          <w:sz w:val="28"/>
        </w:rPr>
        <w:t>фітотерапії</w:t>
      </w:r>
      <w:r>
        <w:rPr>
          <w:spacing w:val="32"/>
          <w:sz w:val="28"/>
        </w:rPr>
        <w:t xml:space="preserve"> </w:t>
      </w:r>
      <w:r>
        <w:rPr>
          <w:sz w:val="28"/>
        </w:rPr>
        <w:t>і</w:t>
      </w:r>
      <w:r>
        <w:rPr>
          <w:spacing w:val="28"/>
          <w:sz w:val="28"/>
        </w:rPr>
        <w:t xml:space="preserve"> </w:t>
      </w:r>
      <w:r>
        <w:rPr>
          <w:sz w:val="28"/>
        </w:rPr>
        <w:t>гомеопатії.</w:t>
      </w:r>
      <w:r>
        <w:rPr>
          <w:spacing w:val="36"/>
          <w:sz w:val="28"/>
        </w:rPr>
        <w:t xml:space="preserve"> </w:t>
      </w:r>
      <w:r>
        <w:rPr>
          <w:sz w:val="28"/>
        </w:rPr>
        <w:t>Наукове</w:t>
      </w:r>
      <w:r>
        <w:rPr>
          <w:spacing w:val="34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34"/>
          <w:sz w:val="28"/>
        </w:rPr>
        <w:t xml:space="preserve"> </w:t>
      </w:r>
      <w:r>
        <w:rPr>
          <w:sz w:val="28"/>
        </w:rPr>
        <w:t>/</w:t>
      </w:r>
      <w:r>
        <w:rPr>
          <w:spacing w:val="33"/>
          <w:sz w:val="28"/>
        </w:rPr>
        <w:t xml:space="preserve"> </w:t>
      </w:r>
      <w:r>
        <w:rPr>
          <w:sz w:val="28"/>
        </w:rPr>
        <w:t>Волошин</w:t>
      </w:r>
      <w:r>
        <w:rPr>
          <w:spacing w:val="32"/>
          <w:sz w:val="28"/>
        </w:rPr>
        <w:t xml:space="preserve"> </w:t>
      </w:r>
      <w:r>
        <w:rPr>
          <w:sz w:val="28"/>
        </w:rPr>
        <w:t>О.</w:t>
      </w:r>
      <w:r>
        <w:rPr>
          <w:spacing w:val="-67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Васюк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Л.,</w:t>
      </w:r>
      <w:r>
        <w:rPr>
          <w:spacing w:val="2"/>
          <w:sz w:val="28"/>
        </w:rPr>
        <w:t xml:space="preserve"> </w:t>
      </w:r>
      <w:r>
        <w:rPr>
          <w:sz w:val="28"/>
        </w:rPr>
        <w:t>Малкович</w:t>
      </w:r>
      <w:r>
        <w:rPr>
          <w:spacing w:val="2"/>
          <w:sz w:val="28"/>
        </w:rPr>
        <w:t xml:space="preserve"> </w:t>
      </w:r>
      <w:r>
        <w:rPr>
          <w:sz w:val="28"/>
        </w:rPr>
        <w:t>Н.</w:t>
      </w:r>
      <w:r>
        <w:rPr>
          <w:spacing w:val="2"/>
          <w:sz w:val="28"/>
        </w:rPr>
        <w:t xml:space="preserve"> </w:t>
      </w:r>
      <w:r>
        <w:rPr>
          <w:sz w:val="28"/>
        </w:rPr>
        <w:t>М.,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Сенюк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Б.</w:t>
      </w:r>
      <w:r>
        <w:rPr>
          <w:spacing w:val="2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В.:</w:t>
      </w:r>
      <w:r>
        <w:rPr>
          <w:spacing w:val="-6"/>
          <w:sz w:val="28"/>
        </w:rPr>
        <w:t xml:space="preserve"> </w:t>
      </w:r>
      <w:r>
        <w:rPr>
          <w:sz w:val="28"/>
        </w:rPr>
        <w:t>Черемош,</w:t>
      </w:r>
      <w:r>
        <w:rPr>
          <w:spacing w:val="2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628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2" w:lineRule="auto"/>
        <w:ind w:right="487" w:firstLine="720"/>
        <w:jc w:val="both"/>
        <w:rPr>
          <w:i/>
          <w:sz w:val="28"/>
        </w:rPr>
      </w:pPr>
      <w:proofErr w:type="spellStart"/>
      <w:r>
        <w:rPr>
          <w:sz w:val="28"/>
        </w:rPr>
        <w:t>Матющенко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Н.В.,</w:t>
      </w:r>
      <w:r>
        <w:rPr>
          <w:spacing w:val="1"/>
          <w:sz w:val="28"/>
        </w:rPr>
        <w:t xml:space="preserve"> </w:t>
      </w:r>
      <w:r>
        <w:rPr>
          <w:sz w:val="28"/>
        </w:rPr>
        <w:t>Земляк</w:t>
      </w:r>
      <w:r>
        <w:rPr>
          <w:spacing w:val="1"/>
          <w:sz w:val="28"/>
        </w:rPr>
        <w:t xml:space="preserve"> </w:t>
      </w:r>
      <w:r>
        <w:rPr>
          <w:sz w:val="28"/>
        </w:rPr>
        <w:t>К.Г.,</w:t>
      </w:r>
      <w:r>
        <w:rPr>
          <w:spacing w:val="1"/>
          <w:sz w:val="28"/>
        </w:rPr>
        <w:t xml:space="preserve"> </w:t>
      </w:r>
      <w:r>
        <w:rPr>
          <w:sz w:val="28"/>
        </w:rPr>
        <w:t>Степанова</w:t>
      </w:r>
      <w:r>
        <w:rPr>
          <w:spacing w:val="1"/>
          <w:sz w:val="28"/>
        </w:rPr>
        <w:t xml:space="preserve"> </w:t>
      </w:r>
      <w:r>
        <w:rPr>
          <w:sz w:val="28"/>
        </w:rPr>
        <w:t>Т.О.,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Окара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Фітохімічне</w:t>
      </w:r>
      <w:proofErr w:type="spellEnd"/>
      <w:r>
        <w:rPr>
          <w:spacing w:val="14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5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12"/>
          <w:sz w:val="28"/>
        </w:rPr>
        <w:t xml:space="preserve"> </w:t>
      </w:r>
      <w:r>
        <w:rPr>
          <w:sz w:val="28"/>
        </w:rPr>
        <w:t>маньчжурського</w:t>
      </w:r>
      <w:r>
        <w:rPr>
          <w:spacing w:val="14"/>
          <w:sz w:val="28"/>
        </w:rPr>
        <w:t xml:space="preserve"> </w:t>
      </w:r>
      <w:r>
        <w:rPr>
          <w:sz w:val="28"/>
        </w:rPr>
        <w:t>горіха</w:t>
      </w:r>
      <w:r>
        <w:rPr>
          <w:spacing w:val="15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14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</w:p>
    <w:p w:rsidR="004D5358" w:rsidRDefault="004D5358" w:rsidP="004D5358">
      <w:pPr>
        <w:spacing w:line="362" w:lineRule="auto"/>
        <w:jc w:val="both"/>
        <w:rPr>
          <w:sz w:val="28"/>
        </w:rPr>
        <w:sectPr w:rsidR="004D5358">
          <w:pgSz w:w="11910" w:h="16840"/>
          <w:pgMar w:top="1040" w:right="360" w:bottom="280" w:left="1080" w:header="717" w:footer="0" w:gutter="0"/>
          <w:cols w:space="720"/>
        </w:sectPr>
      </w:pPr>
    </w:p>
    <w:p w:rsidR="004D5358" w:rsidRDefault="004D5358" w:rsidP="004D5358">
      <w:pPr>
        <w:pStyle w:val="a3"/>
        <w:spacing w:before="6"/>
        <w:ind w:left="0"/>
        <w:rPr>
          <w:i/>
          <w:sz w:val="17"/>
        </w:rPr>
      </w:pPr>
    </w:p>
    <w:p w:rsidR="004D5358" w:rsidRDefault="004D5358" w:rsidP="004D5358">
      <w:pPr>
        <w:pStyle w:val="a3"/>
        <w:spacing w:before="87" w:line="357" w:lineRule="auto"/>
        <w:ind w:right="501"/>
        <w:jc w:val="both"/>
      </w:pPr>
      <w:r>
        <w:rPr>
          <w:i/>
        </w:rPr>
        <w:t>L.</w:t>
      </w:r>
      <w:r>
        <w:t>) як перспективної сировини для отримання біологічно активних речовин.</w:t>
      </w:r>
      <w:r>
        <w:rPr>
          <w:spacing w:val="1"/>
        </w:rPr>
        <w:t xml:space="preserve"> </w:t>
      </w:r>
      <w:r>
        <w:t>Хімія</w:t>
      </w:r>
      <w:r>
        <w:rPr>
          <w:spacing w:val="3"/>
        </w:rPr>
        <w:t xml:space="preserve"> </w:t>
      </w:r>
      <w:r>
        <w:t>рослинної</w:t>
      </w:r>
      <w:r>
        <w:rPr>
          <w:spacing w:val="-3"/>
        </w:rPr>
        <w:t xml:space="preserve"> </w:t>
      </w:r>
      <w:r>
        <w:t>сировини.</w:t>
      </w:r>
      <w:r>
        <w:rPr>
          <w:spacing w:val="4"/>
        </w:rPr>
        <w:t xml:space="preserve"> </w:t>
      </w:r>
      <w:r>
        <w:t>2013.</w:t>
      </w:r>
      <w:r>
        <w:rPr>
          <w:spacing w:val="3"/>
        </w:rPr>
        <w:t xml:space="preserve"> </w:t>
      </w:r>
      <w:r>
        <w:t>№ 2.</w:t>
      </w:r>
      <w:r>
        <w:rPr>
          <w:spacing w:val="3"/>
        </w:rPr>
        <w:t xml:space="preserve"> </w:t>
      </w:r>
      <w:r>
        <w:t>147-152</w:t>
      </w:r>
      <w:r>
        <w:rPr>
          <w:spacing w:val="1"/>
        </w:rPr>
        <w:t xml:space="preserve"> </w:t>
      </w:r>
      <w:r>
        <w:t>с.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6" w:line="360" w:lineRule="auto"/>
        <w:ind w:right="487" w:firstLine="720"/>
        <w:jc w:val="both"/>
        <w:rPr>
          <w:sz w:val="28"/>
        </w:rPr>
      </w:pPr>
      <w:proofErr w:type="spellStart"/>
      <w:r>
        <w:rPr>
          <w:sz w:val="28"/>
        </w:rPr>
        <w:t>Cosmulescu</w:t>
      </w:r>
      <w:proofErr w:type="spellEnd"/>
      <w:r>
        <w:rPr>
          <w:sz w:val="28"/>
        </w:rPr>
        <w:t xml:space="preserve"> S., </w:t>
      </w:r>
      <w:proofErr w:type="spellStart"/>
      <w:r>
        <w:rPr>
          <w:sz w:val="28"/>
        </w:rPr>
        <w:t>Trandafir</w:t>
      </w:r>
      <w:proofErr w:type="spellEnd"/>
      <w:r>
        <w:rPr>
          <w:sz w:val="28"/>
        </w:rPr>
        <w:t xml:space="preserve"> I., </w:t>
      </w:r>
      <w:proofErr w:type="spellStart"/>
      <w:r>
        <w:rPr>
          <w:sz w:val="28"/>
        </w:rPr>
        <w:t>Nour</w:t>
      </w:r>
      <w:proofErr w:type="spellEnd"/>
      <w:r>
        <w:rPr>
          <w:sz w:val="28"/>
        </w:rPr>
        <w:t xml:space="preserve"> V. </w:t>
      </w:r>
      <w:proofErr w:type="spellStart"/>
      <w:r>
        <w:rPr>
          <w:sz w:val="28"/>
        </w:rPr>
        <w:t>Seasonal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variation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main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individual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phenolics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juglone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walnut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sz w:val="28"/>
        </w:rPr>
        <w:t>)</w:t>
      </w:r>
      <w:r>
        <w:rPr>
          <w:spacing w:val="70"/>
          <w:sz w:val="28"/>
        </w:rPr>
        <w:t xml:space="preserve"> </w:t>
      </w:r>
      <w:proofErr w:type="spellStart"/>
      <w:r>
        <w:rPr>
          <w:sz w:val="28"/>
        </w:rPr>
        <w:t>leaves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Pharm</w:t>
      </w:r>
      <w:proofErr w:type="spellEnd"/>
      <w:r>
        <w:rPr>
          <w:i/>
          <w:sz w:val="28"/>
        </w:rPr>
        <w:t>.</w:t>
      </w:r>
      <w:r>
        <w:rPr>
          <w:i/>
          <w:spacing w:val="3"/>
          <w:sz w:val="28"/>
        </w:rPr>
        <w:t xml:space="preserve"> </w:t>
      </w:r>
      <w:proofErr w:type="spellStart"/>
      <w:r>
        <w:rPr>
          <w:i/>
          <w:sz w:val="28"/>
        </w:rPr>
        <w:t>Biol</w:t>
      </w:r>
      <w:proofErr w:type="spellEnd"/>
      <w:r>
        <w:rPr>
          <w:sz w:val="28"/>
        </w:rPr>
        <w:t>.,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52.</w:t>
      </w:r>
      <w:r>
        <w:rPr>
          <w:spacing w:val="4"/>
          <w:sz w:val="28"/>
        </w:rPr>
        <w:t xml:space="preserve"> </w:t>
      </w:r>
      <w:r>
        <w:rPr>
          <w:sz w:val="28"/>
        </w:rPr>
        <w:t>№5.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575–580.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83" w:firstLine="720"/>
        <w:jc w:val="both"/>
        <w:rPr>
          <w:sz w:val="28"/>
        </w:rPr>
      </w:pPr>
      <w:proofErr w:type="spellStart"/>
      <w:r>
        <w:rPr>
          <w:sz w:val="28"/>
        </w:rPr>
        <w:t>Huseini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H.F.,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Effects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sz w:val="28"/>
        </w:rPr>
        <w:t>leaf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extract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hyperglycemia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lipid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profiles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type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two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diabetic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patients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randomized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double-blind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placebo-controlled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clinical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trial</w:t>
      </w:r>
      <w:proofErr w:type="spellEnd"/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Ethnopharma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col</w:t>
      </w:r>
      <w:proofErr w:type="spellEnd"/>
      <w:r>
        <w:rPr>
          <w:sz w:val="28"/>
        </w:rPr>
        <w:t>,</w:t>
      </w:r>
      <w:r>
        <w:rPr>
          <w:spacing w:val="2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152.</w:t>
      </w:r>
    </w:p>
    <w:p w:rsidR="004D5358" w:rsidRDefault="004D5358" w:rsidP="004D5358">
      <w:pPr>
        <w:pStyle w:val="a3"/>
        <w:spacing w:before="2"/>
        <w:jc w:val="both"/>
      </w:pPr>
      <w:r>
        <w:t>№3. Р. 451–456.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158" w:line="362" w:lineRule="auto"/>
        <w:ind w:right="484" w:firstLine="720"/>
        <w:jc w:val="both"/>
        <w:rPr>
          <w:sz w:val="28"/>
        </w:rPr>
      </w:pPr>
      <w:proofErr w:type="spellStart"/>
      <w:r>
        <w:rPr>
          <w:sz w:val="28"/>
        </w:rPr>
        <w:t>Дайронас</w:t>
      </w:r>
      <w:proofErr w:type="spellEnd"/>
      <w:r>
        <w:rPr>
          <w:sz w:val="28"/>
        </w:rPr>
        <w:t xml:space="preserve"> Ж.В. Морфолого – анатомічної вивчення кореневища</w:t>
      </w:r>
      <w:r>
        <w:rPr>
          <w:spacing w:val="1"/>
          <w:sz w:val="28"/>
        </w:rPr>
        <w:t xml:space="preserve"> </w:t>
      </w:r>
      <w:r>
        <w:rPr>
          <w:sz w:val="28"/>
        </w:rPr>
        <w:t>хрону (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L.</w:t>
      </w:r>
      <w:r>
        <w:rPr>
          <w:sz w:val="28"/>
        </w:rPr>
        <w:t>) і горіху чорного (</w:t>
      </w:r>
      <w:proofErr w:type="spellStart"/>
      <w:r>
        <w:rPr>
          <w:i/>
          <w:sz w:val="28"/>
        </w:rPr>
        <w:t>Juglans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nigra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L.). 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2"/>
          <w:sz w:val="28"/>
        </w:rPr>
        <w:t xml:space="preserve"> </w:t>
      </w:r>
      <w:r>
        <w:rPr>
          <w:sz w:val="28"/>
        </w:rPr>
        <w:t>науки</w:t>
      </w:r>
      <w:r>
        <w:rPr>
          <w:spacing w:val="2"/>
          <w:sz w:val="28"/>
        </w:rPr>
        <w:t xml:space="preserve"> </w:t>
      </w:r>
      <w:r>
        <w:rPr>
          <w:sz w:val="28"/>
        </w:rPr>
        <w:t>та</w:t>
      </w:r>
      <w:r>
        <w:rPr>
          <w:spacing w:val="2"/>
          <w:sz w:val="28"/>
        </w:rPr>
        <w:t xml:space="preserve"> </w:t>
      </w:r>
      <w:r>
        <w:rPr>
          <w:sz w:val="28"/>
        </w:rPr>
        <w:t>освіти.</w:t>
      </w:r>
      <w:r>
        <w:rPr>
          <w:spacing w:val="4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№ 1–2.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2" w:lineRule="auto"/>
        <w:ind w:right="498"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Чолак</w:t>
      </w:r>
      <w:proofErr w:type="spellEnd"/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Фармакогностичне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дослідження</w:t>
      </w:r>
      <w:r>
        <w:rPr>
          <w:spacing w:val="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пупꞌянок</w:t>
      </w:r>
      <w:proofErr w:type="spellEnd"/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софори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японської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(</w:t>
      </w:r>
      <w:proofErr w:type="spellStart"/>
      <w:r>
        <w:rPr>
          <w:i/>
          <w:iCs/>
          <w:sz w:val="28"/>
          <w:szCs w:val="28"/>
        </w:rPr>
        <w:t>Armoracia</w:t>
      </w:r>
      <w:proofErr w:type="spellEnd"/>
      <w:r>
        <w:rPr>
          <w:i/>
          <w:iCs/>
          <w:sz w:val="28"/>
          <w:szCs w:val="28"/>
        </w:rPr>
        <w:t xml:space="preserve"> </w:t>
      </w:r>
      <w:proofErr w:type="spellStart"/>
      <w:r>
        <w:rPr>
          <w:i/>
          <w:iCs/>
          <w:sz w:val="28"/>
          <w:szCs w:val="28"/>
        </w:rPr>
        <w:t>rusticana</w:t>
      </w:r>
      <w:proofErr w:type="spellEnd"/>
      <w:r>
        <w:rPr>
          <w:i/>
          <w:iCs/>
          <w:spacing w:val="1"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>L.</w:t>
      </w:r>
      <w:r>
        <w:rPr>
          <w:sz w:val="28"/>
          <w:szCs w:val="28"/>
        </w:rPr>
        <w:t>):</w:t>
      </w:r>
      <w:r>
        <w:rPr>
          <w:spacing w:val="-6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дис</w:t>
      </w:r>
      <w:proofErr w:type="spellEnd"/>
      <w:r>
        <w:rPr>
          <w:sz w:val="28"/>
          <w:szCs w:val="28"/>
        </w:rPr>
        <w:t>.</w:t>
      </w:r>
      <w:r>
        <w:rPr>
          <w:spacing w:val="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канд</w:t>
      </w:r>
      <w:proofErr w:type="spellEnd"/>
      <w:r>
        <w:rPr>
          <w:sz w:val="28"/>
          <w:szCs w:val="28"/>
        </w:rPr>
        <w:t>.</w:t>
      </w:r>
      <w:r>
        <w:rPr>
          <w:spacing w:val="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фарм</w:t>
      </w:r>
      <w:proofErr w:type="spellEnd"/>
      <w:r>
        <w:rPr>
          <w:sz w:val="28"/>
          <w:szCs w:val="28"/>
        </w:rPr>
        <w:t>.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наук.</w:t>
      </w:r>
      <w:r>
        <w:rPr>
          <w:spacing w:val="2"/>
          <w:sz w:val="28"/>
          <w:szCs w:val="28"/>
        </w:rPr>
        <w:t xml:space="preserve"> </w:t>
      </w:r>
      <w:r>
        <w:rPr>
          <w:sz w:val="28"/>
          <w:szCs w:val="28"/>
        </w:rPr>
        <w:t>2015.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204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96" w:firstLine="720"/>
        <w:jc w:val="both"/>
        <w:rPr>
          <w:sz w:val="28"/>
        </w:rPr>
      </w:pPr>
      <w:proofErr w:type="spellStart"/>
      <w:r>
        <w:rPr>
          <w:sz w:val="28"/>
        </w:rPr>
        <w:t>Bahchevanska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Mihaylova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Investigation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possibility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stabilization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different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natural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lipids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oils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through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addition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extract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</w:t>
      </w:r>
      <w:r>
        <w:rPr>
          <w:sz w:val="28"/>
        </w:rPr>
        <w:t xml:space="preserve">. </w:t>
      </w:r>
      <w:proofErr w:type="spellStart"/>
      <w:r>
        <w:rPr>
          <w:sz w:val="28"/>
        </w:rPr>
        <w:t>Journal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International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Scientific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Publications</w:t>
      </w:r>
      <w:proofErr w:type="spellEnd"/>
      <w:r>
        <w:rPr>
          <w:sz w:val="28"/>
        </w:rPr>
        <w:t>. 2010.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4</w:t>
      </w:r>
      <w:r>
        <w:rPr>
          <w:spacing w:val="1"/>
          <w:sz w:val="28"/>
        </w:rPr>
        <w:t xml:space="preserve"> </w:t>
      </w:r>
      <w:r>
        <w:rPr>
          <w:sz w:val="28"/>
        </w:rPr>
        <w:t>(1).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128-135.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86" w:firstLine="720"/>
        <w:jc w:val="both"/>
        <w:rPr>
          <w:sz w:val="28"/>
        </w:rPr>
      </w:pPr>
      <w:proofErr w:type="spellStart"/>
      <w:r>
        <w:rPr>
          <w:sz w:val="28"/>
        </w:rPr>
        <w:t>Gevrenova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R.,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Kitanov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G.,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Ilieva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Ontogenetic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Seasonal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Variation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Flavonoid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Composition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</w:t>
      </w:r>
      <w:r>
        <w:rPr>
          <w:sz w:val="28"/>
        </w:rPr>
        <w:t xml:space="preserve">. </w:t>
      </w:r>
      <w:proofErr w:type="spellStart"/>
      <w:r>
        <w:rPr>
          <w:sz w:val="28"/>
        </w:rPr>
        <w:t>Cultivated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Bulgaria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Pharmaceutical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Biology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2007.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45.</w:t>
      </w:r>
      <w:r>
        <w:rPr>
          <w:spacing w:val="3"/>
          <w:sz w:val="28"/>
        </w:rPr>
        <w:t xml:space="preserve"> </w:t>
      </w:r>
      <w:r>
        <w:rPr>
          <w:sz w:val="28"/>
        </w:rPr>
        <w:t>P.149-155.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89" w:firstLine="720"/>
        <w:jc w:val="both"/>
        <w:rPr>
          <w:sz w:val="28"/>
        </w:rPr>
      </w:pPr>
      <w:proofErr w:type="spellStart"/>
      <w:r>
        <w:rPr>
          <w:sz w:val="28"/>
        </w:rPr>
        <w:t>Mihaylova</w:t>
      </w:r>
      <w:proofErr w:type="spellEnd"/>
      <w:r>
        <w:rPr>
          <w:sz w:val="28"/>
        </w:rPr>
        <w:t xml:space="preserve"> D., </w:t>
      </w:r>
      <w:proofErr w:type="spellStart"/>
      <w:r>
        <w:rPr>
          <w:sz w:val="28"/>
        </w:rPr>
        <w:t>Schalow</w:t>
      </w:r>
      <w:proofErr w:type="spellEnd"/>
      <w:r>
        <w:rPr>
          <w:sz w:val="28"/>
        </w:rPr>
        <w:t xml:space="preserve"> S. </w:t>
      </w:r>
      <w:proofErr w:type="spellStart"/>
      <w:r>
        <w:rPr>
          <w:sz w:val="28"/>
        </w:rPr>
        <w:t>Antioxidant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stabilization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activity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a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quercetin-containing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flavonoid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extract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obtained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Bulgarian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2"/>
          <w:sz w:val="28"/>
        </w:rPr>
        <w:t xml:space="preserve"> </w:t>
      </w:r>
      <w:proofErr w:type="spellStart"/>
      <w:r>
        <w:rPr>
          <w:sz w:val="28"/>
        </w:rPr>
        <w:t>Braz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arch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biol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technol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2013.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56,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3.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  <w:r>
        <w:rPr>
          <w:spacing w:val="2"/>
          <w:sz w:val="28"/>
        </w:rPr>
        <w:t xml:space="preserve"> </w:t>
      </w:r>
      <w:r>
        <w:rPr>
          <w:sz w:val="28"/>
        </w:rPr>
        <w:t>431-438.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96" w:firstLine="720"/>
        <w:jc w:val="both"/>
        <w:rPr>
          <w:sz w:val="28"/>
        </w:rPr>
      </w:pPr>
      <w:proofErr w:type="spellStart"/>
      <w:r>
        <w:rPr>
          <w:sz w:val="28"/>
        </w:rPr>
        <w:t>Nguyen</w:t>
      </w:r>
      <w:proofErr w:type="spellEnd"/>
      <w:r>
        <w:rPr>
          <w:sz w:val="28"/>
        </w:rPr>
        <w:t xml:space="preserve"> H. T., </w:t>
      </w:r>
      <w:proofErr w:type="spellStart"/>
      <w:r>
        <w:rPr>
          <w:sz w:val="28"/>
        </w:rPr>
        <w:t>Islam</w:t>
      </w:r>
      <w:proofErr w:type="spellEnd"/>
      <w:r>
        <w:rPr>
          <w:sz w:val="28"/>
        </w:rPr>
        <w:t xml:space="preserve"> M. Z., </w:t>
      </w:r>
      <w:proofErr w:type="spellStart"/>
      <w:r>
        <w:rPr>
          <w:sz w:val="28"/>
        </w:rPr>
        <w:t>Obi</w:t>
      </w:r>
      <w:proofErr w:type="spellEnd"/>
      <w:r>
        <w:rPr>
          <w:sz w:val="28"/>
        </w:rPr>
        <w:t xml:space="preserve"> T. </w:t>
      </w:r>
      <w:proofErr w:type="spellStart"/>
      <w:r>
        <w:rPr>
          <w:sz w:val="28"/>
        </w:rPr>
        <w:t>Antagonistic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Effects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Gingko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biloba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L.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Cerebral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Vasoconstriction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Response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Histamine</w:t>
      </w:r>
      <w:proofErr w:type="spellEnd"/>
      <w:r>
        <w:rPr>
          <w:sz w:val="28"/>
        </w:rPr>
        <w:t xml:space="preserve">, 5– </w:t>
      </w:r>
      <w:proofErr w:type="spellStart"/>
      <w:r>
        <w:rPr>
          <w:sz w:val="28"/>
        </w:rPr>
        <w:t>Hydroxytryptamine</w:t>
      </w:r>
      <w:proofErr w:type="spellEnd"/>
      <w:r>
        <w:rPr>
          <w:sz w:val="28"/>
        </w:rPr>
        <w:t xml:space="preserve">, U46619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Bradykinin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Am</w:t>
      </w:r>
      <w:proofErr w:type="spellEnd"/>
      <w:r>
        <w:rPr>
          <w:sz w:val="28"/>
        </w:rPr>
        <w:t xml:space="preserve">. J. </w:t>
      </w:r>
      <w:proofErr w:type="spellStart"/>
      <w:r>
        <w:rPr>
          <w:sz w:val="28"/>
        </w:rPr>
        <w:t>Chin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Med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44</w:t>
      </w:r>
      <w:r>
        <w:rPr>
          <w:spacing w:val="1"/>
          <w:sz w:val="28"/>
        </w:rPr>
        <w:t xml:space="preserve"> </w:t>
      </w:r>
      <w:r>
        <w:rPr>
          <w:sz w:val="28"/>
        </w:rPr>
        <w:t>(8).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1607-1625.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2" w:lineRule="auto"/>
        <w:ind w:right="496" w:firstLine="720"/>
        <w:jc w:val="both"/>
        <w:rPr>
          <w:sz w:val="28"/>
        </w:rPr>
      </w:pPr>
      <w:proofErr w:type="spellStart"/>
      <w:r>
        <w:rPr>
          <w:sz w:val="28"/>
        </w:rPr>
        <w:t>Мінарченко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Лікарські</w:t>
      </w:r>
      <w:r>
        <w:rPr>
          <w:spacing w:val="1"/>
          <w:sz w:val="28"/>
        </w:rPr>
        <w:t xml:space="preserve"> </w:t>
      </w:r>
      <w:r>
        <w:rPr>
          <w:sz w:val="28"/>
        </w:rPr>
        <w:t>судинні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рослини</w:t>
      </w:r>
      <w:r>
        <w:rPr>
          <w:spacing w:val="7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методичнее</w:t>
      </w:r>
      <w:proofErr w:type="spellEnd"/>
      <w:r>
        <w:rPr>
          <w:sz w:val="28"/>
        </w:rPr>
        <w:t xml:space="preserve"> та ресурсне значення).</w:t>
      </w:r>
      <w:r>
        <w:rPr>
          <w:spacing w:val="2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Фітосоціо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центр,</w:t>
      </w:r>
      <w:r>
        <w:rPr>
          <w:spacing w:val="2"/>
          <w:sz w:val="28"/>
        </w:rPr>
        <w:t xml:space="preserve"> </w:t>
      </w:r>
      <w:r>
        <w:rPr>
          <w:sz w:val="28"/>
        </w:rPr>
        <w:t>2005.</w:t>
      </w:r>
      <w:r>
        <w:rPr>
          <w:spacing w:val="3"/>
          <w:sz w:val="28"/>
        </w:rPr>
        <w:t xml:space="preserve"> </w:t>
      </w:r>
      <w:r>
        <w:rPr>
          <w:sz w:val="28"/>
        </w:rPr>
        <w:t>324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4D5358" w:rsidRDefault="004D5358" w:rsidP="004D5358">
      <w:pPr>
        <w:spacing w:line="362" w:lineRule="auto"/>
        <w:jc w:val="both"/>
        <w:rPr>
          <w:sz w:val="28"/>
        </w:rPr>
        <w:sectPr w:rsidR="004D5358">
          <w:pgSz w:w="11910" w:h="16840"/>
          <w:pgMar w:top="1040" w:right="360" w:bottom="280" w:left="1080" w:header="717" w:footer="0" w:gutter="0"/>
          <w:cols w:space="720"/>
        </w:sectPr>
      </w:pPr>
    </w:p>
    <w:p w:rsidR="004D5358" w:rsidRDefault="004D5358" w:rsidP="004D5358">
      <w:pPr>
        <w:pStyle w:val="a3"/>
        <w:spacing w:before="6"/>
        <w:ind w:left="0"/>
        <w:rPr>
          <w:sz w:val="17"/>
        </w:rPr>
      </w:pP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87" w:line="360" w:lineRule="auto"/>
        <w:ind w:right="484" w:firstLine="720"/>
        <w:jc w:val="both"/>
        <w:rPr>
          <w:sz w:val="28"/>
        </w:rPr>
      </w:pPr>
      <w:proofErr w:type="spellStart"/>
      <w:r>
        <w:rPr>
          <w:sz w:val="28"/>
        </w:rPr>
        <w:t>Rubtsova</w:t>
      </w:r>
      <w:proofErr w:type="spellEnd"/>
      <w:r>
        <w:rPr>
          <w:sz w:val="28"/>
        </w:rPr>
        <w:t xml:space="preserve">, O.L., </w:t>
      </w:r>
      <w:proofErr w:type="spellStart"/>
      <w:r>
        <w:rPr>
          <w:sz w:val="28"/>
        </w:rPr>
        <w:t>Vakulenko</w:t>
      </w:r>
      <w:proofErr w:type="spellEnd"/>
      <w:r>
        <w:rPr>
          <w:sz w:val="28"/>
        </w:rPr>
        <w:t xml:space="preserve">, T.B., </w:t>
      </w:r>
      <w:proofErr w:type="spellStart"/>
      <w:r>
        <w:rPr>
          <w:sz w:val="28"/>
        </w:rPr>
        <w:t>Chyzhankova</w:t>
      </w:r>
      <w:proofErr w:type="spellEnd"/>
      <w:r>
        <w:rPr>
          <w:sz w:val="28"/>
        </w:rPr>
        <w:t xml:space="preserve">, V.I. </w:t>
      </w:r>
      <w:proofErr w:type="spellStart"/>
      <w:r>
        <w:rPr>
          <w:sz w:val="28"/>
        </w:rPr>
        <w:t>Morfolohichni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osoblyvosti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nektarnykiv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deiakykh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vydiv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rodu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Rosa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Rosaceae</w:t>
      </w:r>
      <w:proofErr w:type="spellEnd"/>
      <w:r>
        <w:rPr>
          <w:sz w:val="28"/>
        </w:rPr>
        <w:t>).</w:t>
      </w:r>
      <w:r>
        <w:rPr>
          <w:spacing w:val="71"/>
          <w:sz w:val="28"/>
        </w:rPr>
        <w:t xml:space="preserve"> </w:t>
      </w:r>
      <w:proofErr w:type="spellStart"/>
      <w:r>
        <w:rPr>
          <w:sz w:val="28"/>
        </w:rPr>
        <w:t>Ukrainian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Botanical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Journal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2022.</w:t>
      </w:r>
      <w:r>
        <w:rPr>
          <w:spacing w:val="3"/>
          <w:sz w:val="28"/>
        </w:rPr>
        <w:t xml:space="preserve"> </w:t>
      </w:r>
      <w:r>
        <w:rPr>
          <w:sz w:val="28"/>
        </w:rPr>
        <w:t>79</w:t>
      </w:r>
      <w:r>
        <w:rPr>
          <w:spacing w:val="1"/>
          <w:sz w:val="28"/>
        </w:rPr>
        <w:t xml:space="preserve"> </w:t>
      </w:r>
      <w:r>
        <w:rPr>
          <w:sz w:val="28"/>
        </w:rPr>
        <w:t>(2),</w:t>
      </w:r>
      <w:r>
        <w:rPr>
          <w:spacing w:val="4"/>
          <w:sz w:val="28"/>
        </w:rPr>
        <w:t xml:space="preserve"> </w:t>
      </w:r>
      <w:r>
        <w:rPr>
          <w:sz w:val="28"/>
        </w:rPr>
        <w:t>103-113.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1" w:line="360" w:lineRule="auto"/>
        <w:ind w:right="483" w:firstLine="720"/>
        <w:jc w:val="both"/>
        <w:rPr>
          <w:sz w:val="28"/>
        </w:rPr>
      </w:pPr>
      <w:proofErr w:type="spellStart"/>
      <w:r>
        <w:rPr>
          <w:sz w:val="28"/>
        </w:rPr>
        <w:t>Fedoronchuk</w:t>
      </w:r>
      <w:proofErr w:type="spellEnd"/>
      <w:r>
        <w:rPr>
          <w:sz w:val="28"/>
        </w:rPr>
        <w:t xml:space="preserve"> M.M. </w:t>
      </w:r>
      <w:proofErr w:type="spellStart"/>
      <w:r>
        <w:rPr>
          <w:sz w:val="28"/>
        </w:rPr>
        <w:t>Taksony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Rosaceae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flory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Ukrainy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polozhennia</w:t>
      </w:r>
      <w:proofErr w:type="spellEnd"/>
      <w:r>
        <w:rPr>
          <w:sz w:val="28"/>
        </w:rPr>
        <w:t xml:space="preserve"> v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novii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systemi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rodyny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pobudovanii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za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danymy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molekuliarno-filohenetychnoho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analizu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Ukrainian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Botanical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Journal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7"/>
          <w:sz w:val="28"/>
        </w:rPr>
        <w:t xml:space="preserve"> </w:t>
      </w:r>
      <w:r>
        <w:rPr>
          <w:sz w:val="28"/>
        </w:rPr>
        <w:t>74(1),</w:t>
      </w:r>
      <w:r>
        <w:rPr>
          <w:spacing w:val="3"/>
          <w:sz w:val="28"/>
        </w:rPr>
        <w:t xml:space="preserve"> </w:t>
      </w:r>
      <w:r>
        <w:rPr>
          <w:sz w:val="28"/>
        </w:rPr>
        <w:t>3–15.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1" w:line="360" w:lineRule="auto"/>
        <w:ind w:right="489" w:firstLine="720"/>
        <w:jc w:val="both"/>
        <w:rPr>
          <w:sz w:val="28"/>
        </w:rPr>
      </w:pPr>
      <w:r>
        <w:rPr>
          <w:sz w:val="28"/>
        </w:rPr>
        <w:t xml:space="preserve">Горб В.К., Клименко Ю.О., </w:t>
      </w:r>
      <w:proofErr w:type="spellStart"/>
      <w:r>
        <w:rPr>
          <w:sz w:val="28"/>
        </w:rPr>
        <w:t>Довгалюк</w:t>
      </w:r>
      <w:proofErr w:type="spellEnd"/>
      <w:r>
        <w:rPr>
          <w:sz w:val="28"/>
        </w:rPr>
        <w:t xml:space="preserve"> Н.І. Вплив системи догляду</w:t>
      </w:r>
      <w:r>
        <w:rPr>
          <w:spacing w:val="-67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кроною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декоративність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довговічність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</w:t>
      </w:r>
      <w:r>
        <w:rPr>
          <w:spacing w:val="1"/>
          <w:sz w:val="28"/>
        </w:rPr>
        <w:t xml:space="preserve"> </w:t>
      </w:r>
      <w:r>
        <w:rPr>
          <w:sz w:val="28"/>
        </w:rPr>
        <w:t>сортів</w:t>
      </w:r>
      <w:r>
        <w:rPr>
          <w:spacing w:val="70"/>
          <w:sz w:val="28"/>
        </w:rPr>
        <w:t xml:space="preserve">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z w:val="28"/>
        </w:rPr>
        <w:t xml:space="preserve"> L.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-2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3"/>
          <w:sz w:val="28"/>
        </w:rPr>
        <w:t xml:space="preserve"> </w:t>
      </w:r>
      <w:r>
        <w:rPr>
          <w:sz w:val="28"/>
        </w:rPr>
        <w:t>НЛТУ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5"/>
          <w:sz w:val="28"/>
        </w:rPr>
        <w:t xml:space="preserve"> </w:t>
      </w:r>
      <w:r>
        <w:rPr>
          <w:sz w:val="28"/>
        </w:rPr>
        <w:t>T.</w:t>
      </w:r>
      <w:r>
        <w:rPr>
          <w:spacing w:val="2"/>
          <w:sz w:val="28"/>
        </w:rPr>
        <w:t xml:space="preserve"> </w:t>
      </w:r>
      <w:r>
        <w:rPr>
          <w:sz w:val="28"/>
        </w:rPr>
        <w:t>30,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4.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14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18.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2" w:lineRule="auto"/>
        <w:ind w:right="492" w:firstLine="720"/>
        <w:jc w:val="both"/>
        <w:rPr>
          <w:sz w:val="28"/>
        </w:rPr>
      </w:pPr>
      <w:proofErr w:type="spellStart"/>
      <w:r>
        <w:rPr>
          <w:sz w:val="28"/>
        </w:rPr>
        <w:t>Кисличенко</w:t>
      </w:r>
      <w:proofErr w:type="spellEnd"/>
      <w:r>
        <w:rPr>
          <w:sz w:val="28"/>
        </w:rPr>
        <w:t xml:space="preserve"> В. С., Король В. В., Попик А. І. Дослідження складу</w:t>
      </w:r>
      <w:r>
        <w:rPr>
          <w:spacing w:val="1"/>
          <w:sz w:val="28"/>
        </w:rPr>
        <w:t xml:space="preserve"> </w:t>
      </w:r>
      <w:r>
        <w:rPr>
          <w:sz w:val="28"/>
        </w:rPr>
        <w:t>токоферолів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жирних</w:t>
      </w:r>
      <w:r>
        <w:rPr>
          <w:spacing w:val="1"/>
          <w:sz w:val="28"/>
        </w:rPr>
        <w:t xml:space="preserve"> </w:t>
      </w:r>
      <w:r>
        <w:rPr>
          <w:sz w:val="28"/>
        </w:rPr>
        <w:t>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кори,</w:t>
      </w:r>
      <w:r>
        <w:rPr>
          <w:spacing w:val="1"/>
          <w:sz w:val="28"/>
        </w:rPr>
        <w:t xml:space="preserve"> </w:t>
      </w:r>
      <w:r>
        <w:rPr>
          <w:sz w:val="28"/>
        </w:rPr>
        <w:t>листя,</w:t>
      </w:r>
      <w:r>
        <w:rPr>
          <w:spacing w:val="1"/>
          <w:sz w:val="28"/>
        </w:rPr>
        <w:t xml:space="preserve"> </w:t>
      </w:r>
      <w:r>
        <w:rPr>
          <w:sz w:val="28"/>
        </w:rPr>
        <w:t>квіток</w:t>
      </w:r>
      <w:r>
        <w:rPr>
          <w:spacing w:val="1"/>
          <w:sz w:val="28"/>
        </w:rPr>
        <w:t xml:space="preserve"> </w:t>
      </w:r>
      <w:r>
        <w:rPr>
          <w:sz w:val="28"/>
        </w:rPr>
        <w:t>бузку</w:t>
      </w:r>
      <w:r>
        <w:rPr>
          <w:spacing w:val="1"/>
          <w:sz w:val="28"/>
        </w:rPr>
        <w:t xml:space="preserve"> </w:t>
      </w:r>
      <w:r>
        <w:rPr>
          <w:sz w:val="28"/>
        </w:rPr>
        <w:t>звичайного.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Український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біофармацевтичний</w:t>
      </w:r>
      <w:proofErr w:type="spellEnd"/>
      <w:r>
        <w:rPr>
          <w:spacing w:val="5"/>
          <w:sz w:val="28"/>
        </w:rPr>
        <w:t xml:space="preserve"> </w:t>
      </w:r>
      <w:r>
        <w:rPr>
          <w:sz w:val="28"/>
        </w:rPr>
        <w:t>журнал,</w:t>
      </w:r>
      <w:r>
        <w:rPr>
          <w:spacing w:val="3"/>
          <w:sz w:val="28"/>
        </w:rPr>
        <w:t xml:space="preserve"> </w:t>
      </w:r>
      <w:r>
        <w:rPr>
          <w:sz w:val="28"/>
        </w:rPr>
        <w:t>2009.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21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24.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93" w:firstLine="720"/>
        <w:jc w:val="both"/>
        <w:rPr>
          <w:sz w:val="28"/>
        </w:rPr>
      </w:pPr>
      <w:r>
        <w:rPr>
          <w:sz w:val="28"/>
        </w:rPr>
        <w:t xml:space="preserve">Попик А. І. </w:t>
      </w:r>
      <w:proofErr w:type="spellStart"/>
      <w:r>
        <w:rPr>
          <w:sz w:val="28"/>
        </w:rPr>
        <w:t>Кисличенко</w:t>
      </w:r>
      <w:proofErr w:type="spellEnd"/>
      <w:r>
        <w:rPr>
          <w:sz w:val="28"/>
        </w:rPr>
        <w:t xml:space="preserve"> В. С., Король В. В. Аналіз </w:t>
      </w:r>
      <w:proofErr w:type="spellStart"/>
      <w:r>
        <w:rPr>
          <w:sz w:val="28"/>
        </w:rPr>
        <w:t>ліпофільних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 xml:space="preserve">фракцій надземних і підземних органів бузку звичайного. </w:t>
      </w:r>
      <w:proofErr w:type="spellStart"/>
      <w:r>
        <w:rPr>
          <w:sz w:val="28"/>
        </w:rPr>
        <w:t>Укр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журн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клініч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лаб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мед.,</w:t>
      </w:r>
      <w:r>
        <w:rPr>
          <w:spacing w:val="4"/>
          <w:sz w:val="28"/>
        </w:rPr>
        <w:t xml:space="preserve"> </w:t>
      </w:r>
      <w:r>
        <w:rPr>
          <w:sz w:val="28"/>
        </w:rPr>
        <w:t>2009.</w:t>
      </w:r>
      <w:r>
        <w:rPr>
          <w:spacing w:val="3"/>
          <w:sz w:val="28"/>
        </w:rPr>
        <w:t xml:space="preserve"> </w:t>
      </w:r>
      <w:r>
        <w:rPr>
          <w:sz w:val="28"/>
        </w:rPr>
        <w:t>№ 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44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47.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89" w:firstLine="720"/>
        <w:jc w:val="both"/>
        <w:rPr>
          <w:sz w:val="28"/>
        </w:rPr>
      </w:pPr>
      <w:proofErr w:type="spellStart"/>
      <w:r>
        <w:rPr>
          <w:sz w:val="28"/>
        </w:rPr>
        <w:t>Кисличенко</w:t>
      </w:r>
      <w:proofErr w:type="spellEnd"/>
      <w:r>
        <w:rPr>
          <w:sz w:val="28"/>
        </w:rPr>
        <w:t xml:space="preserve"> В. С., Король В. В., Деркач Н. В. та ін. </w:t>
      </w:r>
      <w:proofErr w:type="spellStart"/>
      <w:r>
        <w:rPr>
          <w:sz w:val="28"/>
        </w:rPr>
        <w:t>Фітохімічне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 xml:space="preserve">дослідження та вивчення адаптогенної активності плодів і кори 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L.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Медична</w:t>
      </w:r>
      <w:r>
        <w:rPr>
          <w:spacing w:val="1"/>
          <w:sz w:val="28"/>
        </w:rPr>
        <w:t xml:space="preserve"> </w:t>
      </w:r>
      <w:r>
        <w:rPr>
          <w:sz w:val="28"/>
        </w:rPr>
        <w:t>хімія.</w:t>
      </w:r>
      <w:r>
        <w:rPr>
          <w:spacing w:val="3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10,</w:t>
      </w:r>
      <w:r>
        <w:rPr>
          <w:spacing w:val="-2"/>
          <w:sz w:val="28"/>
        </w:rPr>
        <w:t xml:space="preserve"> </w:t>
      </w:r>
      <w:r>
        <w:rPr>
          <w:sz w:val="28"/>
        </w:rPr>
        <w:t>№ 2.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46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49.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83" w:firstLine="720"/>
        <w:jc w:val="both"/>
        <w:rPr>
          <w:sz w:val="28"/>
        </w:rPr>
      </w:pPr>
      <w:proofErr w:type="spellStart"/>
      <w:r>
        <w:rPr>
          <w:sz w:val="28"/>
        </w:rPr>
        <w:t>Spiridovich</w:t>
      </w:r>
      <w:proofErr w:type="spellEnd"/>
      <w:r>
        <w:rPr>
          <w:sz w:val="28"/>
        </w:rPr>
        <w:t xml:space="preserve">, E. V., </w:t>
      </w:r>
      <w:proofErr w:type="spellStart"/>
      <w:r>
        <w:rPr>
          <w:sz w:val="28"/>
        </w:rPr>
        <w:t>Vlasova</w:t>
      </w:r>
      <w:proofErr w:type="spellEnd"/>
      <w:r>
        <w:rPr>
          <w:sz w:val="28"/>
        </w:rPr>
        <w:t xml:space="preserve">, A. B., </w:t>
      </w:r>
      <w:proofErr w:type="spellStart"/>
      <w:r>
        <w:rPr>
          <w:sz w:val="28"/>
        </w:rPr>
        <w:t>Yukhimuk</w:t>
      </w:r>
      <w:proofErr w:type="spellEnd"/>
      <w:r>
        <w:rPr>
          <w:sz w:val="28"/>
        </w:rPr>
        <w:t xml:space="preserve">, A. N. </w:t>
      </w:r>
      <w:proofErr w:type="spellStart"/>
      <w:r>
        <w:rPr>
          <w:sz w:val="28"/>
        </w:rPr>
        <w:t>Assessment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genetic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divergence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lilac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i/>
          <w:sz w:val="28"/>
        </w:rPr>
        <w:t>Armoracia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rusticana</w:t>
      </w:r>
      <w:proofErr w:type="spellEnd"/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L.</w:t>
      </w:r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varieties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Belarusian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selection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based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integrated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application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RAPD-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ISSR-</w:t>
      </w:r>
      <w:proofErr w:type="spellStart"/>
      <w:r>
        <w:rPr>
          <w:sz w:val="28"/>
        </w:rPr>
        <w:t>markers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Works</w:t>
      </w:r>
      <w:r>
        <w:rPr>
          <w:spacing w:val="70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State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Nikit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Botan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Gard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139.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5"/>
          <w:sz w:val="28"/>
        </w:rPr>
        <w:t xml:space="preserve"> </w:t>
      </w:r>
      <w:r>
        <w:rPr>
          <w:sz w:val="28"/>
        </w:rPr>
        <w:t>191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198.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89" w:firstLine="720"/>
        <w:jc w:val="both"/>
        <w:rPr>
          <w:sz w:val="28"/>
        </w:rPr>
      </w:pPr>
      <w:r>
        <w:rPr>
          <w:sz w:val="28"/>
        </w:rPr>
        <w:t>Пошук та експериментальне вивчення фармакологічних речовин,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які пропонуються як ненаркотичні </w:t>
      </w:r>
      <w:proofErr w:type="spellStart"/>
      <w:r>
        <w:rPr>
          <w:sz w:val="28"/>
        </w:rPr>
        <w:t>аналгетики</w:t>
      </w:r>
      <w:proofErr w:type="spellEnd"/>
      <w:r>
        <w:rPr>
          <w:sz w:val="28"/>
        </w:rPr>
        <w:t xml:space="preserve"> У </w:t>
      </w:r>
      <w:proofErr w:type="spellStart"/>
      <w:r>
        <w:rPr>
          <w:sz w:val="28"/>
        </w:rPr>
        <w:t>кн</w:t>
      </w:r>
      <w:proofErr w:type="spellEnd"/>
      <w:r>
        <w:rPr>
          <w:sz w:val="28"/>
        </w:rPr>
        <w:t xml:space="preserve">.: </w:t>
      </w:r>
      <w:proofErr w:type="spellStart"/>
      <w:r>
        <w:rPr>
          <w:sz w:val="28"/>
        </w:rPr>
        <w:t>Доклінічні</w:t>
      </w:r>
      <w:proofErr w:type="spellEnd"/>
      <w:r>
        <w:rPr>
          <w:sz w:val="28"/>
        </w:rPr>
        <w:t xml:space="preserve"> 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лікарських засобів (методичні рекомендації) / </w:t>
      </w:r>
      <w:proofErr w:type="spellStart"/>
      <w:r>
        <w:rPr>
          <w:sz w:val="28"/>
        </w:rPr>
        <w:t>Мохорт</w:t>
      </w:r>
      <w:proofErr w:type="spellEnd"/>
      <w:r>
        <w:rPr>
          <w:sz w:val="28"/>
        </w:rPr>
        <w:t xml:space="preserve"> М. А., Яковлєва Л. В.,</w:t>
      </w:r>
      <w:r>
        <w:rPr>
          <w:spacing w:val="1"/>
          <w:sz w:val="28"/>
        </w:rPr>
        <w:t xml:space="preserve"> </w:t>
      </w:r>
      <w:r>
        <w:rPr>
          <w:sz w:val="28"/>
        </w:rPr>
        <w:t>Шаповал О. М.; за редакцією член.-</w:t>
      </w:r>
      <w:proofErr w:type="spellStart"/>
      <w:r>
        <w:rPr>
          <w:sz w:val="28"/>
        </w:rPr>
        <w:t>кор</w:t>
      </w:r>
      <w:proofErr w:type="spellEnd"/>
      <w:r>
        <w:rPr>
          <w:sz w:val="28"/>
        </w:rPr>
        <w:t xml:space="preserve">. АМН України О. В. </w:t>
      </w:r>
      <w:proofErr w:type="spellStart"/>
      <w:r>
        <w:rPr>
          <w:sz w:val="28"/>
        </w:rPr>
        <w:t>Стефанова</w:t>
      </w:r>
      <w:proofErr w:type="spellEnd"/>
      <w:r>
        <w:rPr>
          <w:sz w:val="28"/>
        </w:rPr>
        <w:t>. К.: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Авіцена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307–320.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57" w:lineRule="auto"/>
        <w:ind w:right="490" w:firstLine="720"/>
        <w:jc w:val="both"/>
        <w:rPr>
          <w:i/>
          <w:sz w:val="28"/>
        </w:rPr>
      </w:pPr>
      <w:proofErr w:type="spellStart"/>
      <w:r>
        <w:rPr>
          <w:sz w:val="28"/>
        </w:rPr>
        <w:t>Еберле</w:t>
      </w:r>
      <w:proofErr w:type="spellEnd"/>
      <w:r>
        <w:rPr>
          <w:sz w:val="28"/>
        </w:rPr>
        <w:t xml:space="preserve"> Л. В., Коберник А. О.. Кравченко І. А. Дослідження умов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екстракції</w:t>
      </w:r>
      <w:r>
        <w:rPr>
          <w:spacing w:val="56"/>
          <w:sz w:val="28"/>
        </w:rPr>
        <w:t xml:space="preserve"> </w:t>
      </w:r>
      <w:r>
        <w:rPr>
          <w:sz w:val="28"/>
        </w:rPr>
        <w:t>імбиру.</w:t>
      </w:r>
      <w:r>
        <w:rPr>
          <w:spacing w:val="64"/>
          <w:sz w:val="28"/>
        </w:rPr>
        <w:t xml:space="preserve"> </w:t>
      </w:r>
      <w:r>
        <w:rPr>
          <w:i/>
          <w:sz w:val="28"/>
        </w:rPr>
        <w:t>Медична</w:t>
      </w:r>
      <w:r>
        <w:rPr>
          <w:i/>
          <w:spacing w:val="58"/>
          <w:sz w:val="28"/>
        </w:rPr>
        <w:t xml:space="preserve"> </w:t>
      </w:r>
      <w:r>
        <w:rPr>
          <w:i/>
          <w:sz w:val="28"/>
        </w:rPr>
        <w:t>наука</w:t>
      </w:r>
      <w:r>
        <w:rPr>
          <w:i/>
          <w:spacing w:val="57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58"/>
          <w:sz w:val="28"/>
        </w:rPr>
        <w:t xml:space="preserve"> </w:t>
      </w:r>
      <w:r>
        <w:rPr>
          <w:i/>
          <w:sz w:val="28"/>
        </w:rPr>
        <w:t>практика:</w:t>
      </w:r>
      <w:r>
        <w:rPr>
          <w:i/>
          <w:spacing w:val="56"/>
          <w:sz w:val="28"/>
        </w:rPr>
        <w:t xml:space="preserve"> </w:t>
      </w:r>
      <w:r>
        <w:rPr>
          <w:i/>
          <w:sz w:val="28"/>
        </w:rPr>
        <w:t>виклики</w:t>
      </w:r>
      <w:r>
        <w:rPr>
          <w:i/>
          <w:spacing w:val="57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58"/>
          <w:sz w:val="28"/>
        </w:rPr>
        <w:t xml:space="preserve"> </w:t>
      </w:r>
      <w:r>
        <w:rPr>
          <w:i/>
          <w:sz w:val="28"/>
        </w:rPr>
        <w:t>сьогодення:</w:t>
      </w:r>
      <w:r>
        <w:rPr>
          <w:i/>
          <w:spacing w:val="64"/>
          <w:sz w:val="28"/>
        </w:rPr>
        <w:t xml:space="preserve"> </w:t>
      </w:r>
      <w:proofErr w:type="spellStart"/>
      <w:r>
        <w:rPr>
          <w:sz w:val="28"/>
        </w:rPr>
        <w:t>зб</w:t>
      </w:r>
      <w:proofErr w:type="spellEnd"/>
      <w:r>
        <w:rPr>
          <w:i/>
          <w:sz w:val="28"/>
        </w:rPr>
        <w:t>.</w:t>
      </w:r>
    </w:p>
    <w:p w:rsidR="004D5358" w:rsidRDefault="004D5358" w:rsidP="004D5358">
      <w:pPr>
        <w:spacing w:line="357" w:lineRule="auto"/>
        <w:jc w:val="both"/>
        <w:rPr>
          <w:sz w:val="28"/>
        </w:rPr>
        <w:sectPr w:rsidR="004D5358">
          <w:pgSz w:w="11910" w:h="16840"/>
          <w:pgMar w:top="1040" w:right="360" w:bottom="280" w:left="1080" w:header="717" w:footer="0" w:gutter="0"/>
          <w:cols w:space="720"/>
        </w:sectPr>
      </w:pPr>
    </w:p>
    <w:p w:rsidR="004D5358" w:rsidRDefault="004D5358" w:rsidP="004D5358">
      <w:pPr>
        <w:pStyle w:val="a3"/>
        <w:spacing w:before="6"/>
        <w:ind w:left="0"/>
        <w:rPr>
          <w:i/>
          <w:sz w:val="17"/>
        </w:rPr>
      </w:pPr>
    </w:p>
    <w:p w:rsidR="004D5358" w:rsidRDefault="004D5358" w:rsidP="004D5358">
      <w:pPr>
        <w:pStyle w:val="a3"/>
        <w:spacing w:before="87" w:line="357" w:lineRule="auto"/>
        <w:ind w:right="493"/>
        <w:jc w:val="both"/>
      </w:pPr>
      <w:r>
        <w:t xml:space="preserve">наук. робіт учасників </w:t>
      </w:r>
      <w:proofErr w:type="spellStart"/>
      <w:r>
        <w:t>міжнар</w:t>
      </w:r>
      <w:proofErr w:type="spellEnd"/>
      <w:r>
        <w:t>. наук.-</w:t>
      </w:r>
      <w:proofErr w:type="spellStart"/>
      <w:r>
        <w:t>практ</w:t>
      </w:r>
      <w:proofErr w:type="spellEnd"/>
      <w:r>
        <w:t xml:space="preserve">. </w:t>
      </w:r>
      <w:proofErr w:type="spellStart"/>
      <w:r>
        <w:t>конф</w:t>
      </w:r>
      <w:proofErr w:type="spellEnd"/>
      <w:r>
        <w:t>., м. Львів, 24-26 серп. 2017 р.</w:t>
      </w:r>
      <w:r>
        <w:rPr>
          <w:spacing w:val="-67"/>
        </w:rPr>
        <w:t xml:space="preserve"> </w:t>
      </w:r>
      <w:r>
        <w:t>Львів,</w:t>
      </w:r>
      <w:r>
        <w:rPr>
          <w:spacing w:val="3"/>
        </w:rPr>
        <w:t xml:space="preserve"> </w:t>
      </w:r>
      <w:r>
        <w:t>2017.</w:t>
      </w:r>
      <w:r>
        <w:rPr>
          <w:spacing w:val="4"/>
        </w:rPr>
        <w:t xml:space="preserve"> </w:t>
      </w:r>
      <w:r>
        <w:t>С.</w:t>
      </w:r>
      <w:r>
        <w:rPr>
          <w:spacing w:val="4"/>
        </w:rPr>
        <w:t xml:space="preserve"> </w:t>
      </w:r>
      <w:r>
        <w:t>90-91.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6" w:line="360" w:lineRule="auto"/>
        <w:ind w:right="481" w:firstLine="720"/>
        <w:jc w:val="both"/>
        <w:rPr>
          <w:sz w:val="28"/>
        </w:rPr>
      </w:pPr>
      <w:proofErr w:type="spellStart"/>
      <w:r>
        <w:rPr>
          <w:sz w:val="28"/>
        </w:rPr>
        <w:t>Optimization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extraction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methods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total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polyphenolic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compounds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obtained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rhizomes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Zingiber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officinale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Eberle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Kobernik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O.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Alexandrova</w:t>
      </w:r>
      <w:proofErr w:type="spellEnd"/>
      <w:r>
        <w:rPr>
          <w:sz w:val="28"/>
        </w:rPr>
        <w:t xml:space="preserve">, I. </w:t>
      </w:r>
      <w:proofErr w:type="spellStart"/>
      <w:r>
        <w:rPr>
          <w:sz w:val="28"/>
        </w:rPr>
        <w:t>Kravchenko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Trends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Phytochemical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sz w:val="28"/>
        </w:rPr>
        <w:t>. 2018. № 2 (1). Р.</w:t>
      </w:r>
      <w:r>
        <w:rPr>
          <w:spacing w:val="-67"/>
          <w:sz w:val="28"/>
        </w:rPr>
        <w:t xml:space="preserve"> </w:t>
      </w:r>
      <w:r>
        <w:rPr>
          <w:sz w:val="28"/>
        </w:rPr>
        <w:t>37.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before="3" w:line="360" w:lineRule="auto"/>
        <w:ind w:right="490" w:firstLine="720"/>
        <w:jc w:val="both"/>
        <w:rPr>
          <w:sz w:val="28"/>
        </w:rPr>
      </w:pPr>
      <w:proofErr w:type="spellStart"/>
      <w:r>
        <w:rPr>
          <w:sz w:val="28"/>
        </w:rPr>
        <w:t>Pharmacotherapy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inflammatory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process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ginger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extract</w:t>
      </w:r>
      <w:proofErr w:type="spellEnd"/>
      <w:r>
        <w:rPr>
          <w:sz w:val="28"/>
        </w:rPr>
        <w:t xml:space="preserve"> (</w:t>
      </w:r>
      <w:proofErr w:type="spellStart"/>
      <w:r>
        <w:rPr>
          <w:i/>
          <w:sz w:val="28"/>
        </w:rPr>
        <w:t>Zingiber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officinale</w:t>
      </w:r>
      <w:proofErr w:type="spellEnd"/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ointment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Kravchenko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Eberle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Nesterkina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Kobernik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Herbmed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Pharmacology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3"/>
          <w:sz w:val="28"/>
        </w:rPr>
        <w:t xml:space="preserve"> </w:t>
      </w:r>
      <w:r>
        <w:rPr>
          <w:sz w:val="28"/>
        </w:rPr>
        <w:t>№ 8</w:t>
      </w:r>
      <w:r>
        <w:rPr>
          <w:spacing w:val="1"/>
          <w:sz w:val="28"/>
        </w:rPr>
        <w:t xml:space="preserve"> </w:t>
      </w:r>
      <w:r>
        <w:rPr>
          <w:sz w:val="28"/>
        </w:rPr>
        <w:t>(2).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101-107.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2" w:lineRule="auto"/>
        <w:ind w:right="491" w:firstLine="720"/>
        <w:jc w:val="both"/>
        <w:rPr>
          <w:sz w:val="28"/>
        </w:rPr>
      </w:pPr>
      <w:proofErr w:type="spellStart"/>
      <w:r>
        <w:rPr>
          <w:sz w:val="28"/>
        </w:rPr>
        <w:t>Еберле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Кобернік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Кравченко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Аналгетична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активність густого екстракту імбиру </w:t>
      </w:r>
      <w:r>
        <w:rPr>
          <w:i/>
          <w:sz w:val="28"/>
        </w:rPr>
        <w:t>(</w:t>
      </w:r>
      <w:proofErr w:type="spellStart"/>
      <w:r>
        <w:rPr>
          <w:i/>
          <w:sz w:val="28"/>
        </w:rPr>
        <w:t>Zingiber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officinale</w:t>
      </w:r>
      <w:proofErr w:type="spellEnd"/>
      <w:r>
        <w:rPr>
          <w:i/>
          <w:sz w:val="28"/>
        </w:rPr>
        <w:t>). Актуальні 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транспортної медицини.</w:t>
      </w:r>
      <w:r>
        <w:rPr>
          <w:i/>
          <w:spacing w:val="7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№ 4 (50).</w:t>
      </w:r>
      <w:r>
        <w:rPr>
          <w:spacing w:val="7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120-125.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0" w:lineRule="auto"/>
        <w:ind w:right="483" w:firstLine="720"/>
        <w:jc w:val="both"/>
        <w:rPr>
          <w:sz w:val="28"/>
        </w:rPr>
      </w:pPr>
      <w:proofErr w:type="spellStart"/>
      <w:r>
        <w:rPr>
          <w:sz w:val="28"/>
        </w:rPr>
        <w:t>Еберле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Коберник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О.,</w:t>
      </w:r>
      <w:r>
        <w:rPr>
          <w:spacing w:val="1"/>
          <w:sz w:val="28"/>
        </w:rPr>
        <w:t xml:space="preserve"> </w:t>
      </w:r>
      <w:r>
        <w:rPr>
          <w:sz w:val="28"/>
        </w:rPr>
        <w:t>Кравченко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Аналгетична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мазі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густого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r>
        <w:rPr>
          <w:sz w:val="28"/>
        </w:rPr>
        <w:t>імбиру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i/>
          <w:sz w:val="28"/>
        </w:rPr>
        <w:t>Zingiber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officinale</w:t>
      </w:r>
      <w:proofErr w:type="spellEnd"/>
      <w:r>
        <w:rPr>
          <w:i/>
          <w:sz w:val="28"/>
        </w:rPr>
        <w:t>)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формаліновому тесті. </w:t>
      </w:r>
      <w:r>
        <w:rPr>
          <w:i/>
          <w:sz w:val="28"/>
        </w:rPr>
        <w:t xml:space="preserve">Розвиток природничих наук, проблеми та рішення: </w:t>
      </w:r>
      <w:proofErr w:type="spellStart"/>
      <w:r>
        <w:rPr>
          <w:sz w:val="28"/>
        </w:rPr>
        <w:t>зб</w:t>
      </w:r>
      <w:proofErr w:type="spellEnd"/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 xml:space="preserve">наук. робіт учасників </w:t>
      </w:r>
      <w:proofErr w:type="spellStart"/>
      <w:r>
        <w:rPr>
          <w:sz w:val="28"/>
        </w:rPr>
        <w:t>міжнар</w:t>
      </w:r>
      <w:proofErr w:type="spellEnd"/>
      <w:r>
        <w:rPr>
          <w:sz w:val="28"/>
        </w:rPr>
        <w:t>. наук.-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>., м. Брно, Чеська Республіка,</w:t>
      </w:r>
      <w:r>
        <w:rPr>
          <w:spacing w:val="1"/>
          <w:sz w:val="28"/>
        </w:rPr>
        <w:t xml:space="preserve"> </w:t>
      </w:r>
      <w:r>
        <w:rPr>
          <w:sz w:val="28"/>
        </w:rPr>
        <w:t>27-28 квіт.</w:t>
      </w:r>
      <w:r>
        <w:rPr>
          <w:spacing w:val="4"/>
          <w:sz w:val="28"/>
        </w:rPr>
        <w:t xml:space="preserve"> </w:t>
      </w:r>
      <w:r>
        <w:rPr>
          <w:sz w:val="28"/>
        </w:rPr>
        <w:t>2018 р.</w:t>
      </w:r>
      <w:r>
        <w:rPr>
          <w:spacing w:val="4"/>
          <w:sz w:val="28"/>
        </w:rPr>
        <w:t xml:space="preserve"> </w:t>
      </w:r>
      <w:r>
        <w:rPr>
          <w:sz w:val="28"/>
        </w:rPr>
        <w:t>Брно,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156-158.</w:t>
      </w:r>
    </w:p>
    <w:p w:rsidR="004D5358" w:rsidRDefault="004D5358" w:rsidP="004D5358">
      <w:pPr>
        <w:pStyle w:val="a7"/>
        <w:numPr>
          <w:ilvl w:val="1"/>
          <w:numId w:val="5"/>
        </w:numPr>
        <w:tabs>
          <w:tab w:val="left" w:pos="2037"/>
        </w:tabs>
        <w:spacing w:line="362" w:lineRule="auto"/>
        <w:ind w:right="483" w:firstLine="720"/>
        <w:jc w:val="both"/>
        <w:rPr>
          <w:sz w:val="28"/>
        </w:rPr>
      </w:pPr>
      <w:proofErr w:type="spellStart"/>
      <w:r>
        <w:rPr>
          <w:sz w:val="28"/>
        </w:rPr>
        <w:t>Трухачева</w:t>
      </w:r>
      <w:proofErr w:type="spellEnd"/>
      <w:r>
        <w:rPr>
          <w:sz w:val="28"/>
        </w:rPr>
        <w:t xml:space="preserve"> Н. В. Математична статистика в медико-біологічних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дослідженнях з використання пакету </w:t>
      </w:r>
      <w:proofErr w:type="spellStart"/>
      <w:r>
        <w:rPr>
          <w:sz w:val="28"/>
        </w:rPr>
        <w:t>Statistica</w:t>
      </w:r>
      <w:proofErr w:type="spellEnd"/>
      <w:r>
        <w:rPr>
          <w:sz w:val="28"/>
        </w:rPr>
        <w:t>. Київ: Медицина. 2013. 177 –</w:t>
      </w:r>
      <w:r>
        <w:rPr>
          <w:spacing w:val="1"/>
          <w:sz w:val="28"/>
        </w:rPr>
        <w:t xml:space="preserve"> </w:t>
      </w:r>
      <w:r>
        <w:rPr>
          <w:sz w:val="28"/>
        </w:rPr>
        <w:t>367 с.</w:t>
      </w:r>
    </w:p>
    <w:p w:rsidR="009B2FC1" w:rsidRDefault="009B2FC1"/>
    <w:sectPr w:rsidR="009B2FC1">
      <w:pgSz w:w="11910" w:h="16840"/>
      <w:pgMar w:top="1040" w:right="360" w:bottom="280" w:left="1080" w:header="717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3300D3">
      <w:r>
        <w:separator/>
      </w:r>
    </w:p>
  </w:endnote>
  <w:endnote w:type="continuationSeparator" w:id="0">
    <w:p w:rsidR="00000000" w:rsidRDefault="003300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3300D3">
      <w:r>
        <w:separator/>
      </w:r>
    </w:p>
  </w:footnote>
  <w:footnote w:type="continuationSeparator" w:id="0">
    <w:p w:rsidR="00000000" w:rsidRDefault="003300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19E7" w:rsidRDefault="00D011A0">
    <w:pPr>
      <w:pStyle w:val="a3"/>
      <w:spacing w:line="14" w:lineRule="auto"/>
      <w:ind w:left="0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6807200</wp:posOffset>
              </wp:positionH>
              <wp:positionV relativeFrom="page">
                <wp:posOffset>442595</wp:posOffset>
              </wp:positionV>
              <wp:extent cx="253365" cy="221615"/>
              <wp:effectExtent l="0" t="4445" r="0" b="254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D19E7" w:rsidRDefault="004D5358">
                          <w:pPr>
                            <w:pStyle w:val="a3"/>
                            <w:spacing w:before="6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00D3">
                            <w:rPr>
                              <w:noProof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36pt;margin-top:34.85pt;width:19.95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N+ZxQIAAK4FAAAOAAAAZHJzL2Uyb0RvYy54bWysVEtu2zAQ3RfoHQjuFX0sO5YQOUgsqyiQ&#10;foC0B6AlyiIqkSpJW06LLrrvFXqHLrrorldwbtQhZTlOggJFWy2IETl8M2/mcc7Ot02NNlQqJniC&#10;/RMPI8pzUTC+SvDbN5kzxUhpwgtSC04TfEMVPp89fXLWtTENRCXqgkoEIFzFXZvgSus2dl2VV7Qh&#10;6kS0lMNhKWRDNPzKlVtI0gF6U7uB503cTsiilSKnSsFu2h/imcUvS5rrV2WpqEZ1giE3bVdp16VZ&#10;3dkZiVeStBXL92mQv8iiIYxD0ANUSjRBa8keQTUsl0KJUp/konFFWbKcWg7AxvcesLmuSEstFyiO&#10;ag9lUv8PNn+5eS0RKxI8woiTBlq0+7r7tvu++7n7cfv59gsamRp1rYrB9boFZ729FFvoteWr2iuR&#10;v1OIi3lF+IpeSCm6ipICcvTNTffoao+jDMiyeyEKCEbWWligbSkbU0AoCQJ06NXNoT90q1EOm8F4&#10;NJqMMcrhKAj8iT+2EUg8XG6l0s+oaJAxEiyh/RacbK6UNsmQeHAxsbjIWF1bCdT83gY49jsQGq6a&#10;M5OE7ejHyIsW08U0dMJgsnBCL02di2weOpPMPx2no3Q+T/1PJq4fxhUrCspNmEFdfvhn3dvrvNfF&#10;QV9K1KwwcCYlJVfLeS3RhoC6M/vtC3Lk5t5PwxYBuDyg5AehdxlETjaZnjphFo6d6NSbOp4fXUYT&#10;L4zCNLtP6Ypx+u+UUJfgaByMey39lptnv8fcSNwwDfOjZk2CpwcnEhsFLnhhW6sJq3v7qBQm/btS&#10;QLuHRlu9Gon2YtXb5RZQjIiXorgB5UoBygJ5wtADoxLyA0YdDJAEq/drIilG9XMO6jfTZjDkYCwH&#10;g/AcriZYY9Sbc91PpXUr2aoC5P59cXEBL6RkVr13WezfFQwFS2I/wMzUOf63XndjdvYLAAD//wMA&#10;UEsDBBQABgAIAAAAIQB6ORnx3gAAAAwBAAAPAAAAZHJzL2Rvd25yZXYueG1sTI/BTsMwEETvSPyD&#10;tUjcqE2FUhLiVBWCExIiDQeOTrJNrMbrELtt+Hs2J9jbaEazb/Lt7AZxxilYTxruVwoEUuNbS52G&#10;z+r17hFEiIZaM3hCDT8YYFtcX+Uma/2FSjzvYye4hEJmNPQxjpmUoenRmbDyIxJ7Bz85E1lOnWwn&#10;c+FyN8i1Uol0xhJ/6M2Izz02x/3Jadh9Ufliv9/rj/JQ2qpKFb0lR61vb+bdE4iIc/wLw4LP6FAw&#10;U+1P1AYxsFabNY+JGpJ0A2JJ8KUg6sV7SEAWufw/ovgFAAD//wMAUEsBAi0AFAAGAAgAAAAhALaD&#10;OJL+AAAA4QEAABMAAAAAAAAAAAAAAAAAAAAAAFtDb250ZW50X1R5cGVzXS54bWxQSwECLQAUAAYA&#10;CAAAACEAOP0h/9YAAACUAQAACwAAAAAAAAAAAAAAAAAvAQAAX3JlbHMvLnJlbHNQSwECLQAUAAYA&#10;CAAAACEAX5DfmcUCAACuBQAADgAAAAAAAAAAAAAAAAAuAgAAZHJzL2Uyb0RvYy54bWxQSwECLQAU&#10;AAYACAAAACEAejkZ8d4AAAAMAQAADwAAAAAAAAAAAAAAAAAfBQAAZHJzL2Rvd25yZXYueG1sUEsF&#10;BgAAAAAEAAQA8wAAACoGAAAAAA==&#10;" filled="f" stroked="f">
              <v:textbox inset="0,0,0,0">
                <w:txbxContent>
                  <w:p w:rsidR="006D19E7" w:rsidRDefault="004D5358">
                    <w:pPr>
                      <w:pStyle w:val="a3"/>
                      <w:spacing w:before="6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00D3">
                      <w:rPr>
                        <w:noProof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362B1A"/>
    <w:multiLevelType w:val="multilevel"/>
    <w:tmpl w:val="66B81B64"/>
    <w:lvl w:ilvl="0">
      <w:start w:val="1"/>
      <w:numFmt w:val="decimal"/>
      <w:lvlText w:val="%1"/>
      <w:lvlJc w:val="left"/>
      <w:pPr>
        <w:ind w:left="1114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14" w:hanging="49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88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923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57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92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26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60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95" w:hanging="495"/>
      </w:pPr>
      <w:rPr>
        <w:rFonts w:hint="default"/>
        <w:lang w:val="uk-UA" w:eastAsia="en-US" w:bidi="ar-SA"/>
      </w:rPr>
    </w:lvl>
  </w:abstractNum>
  <w:abstractNum w:abstractNumId="1">
    <w:nsid w:val="10ED7AC3"/>
    <w:multiLevelType w:val="hybridMultilevel"/>
    <w:tmpl w:val="CFF81040"/>
    <w:lvl w:ilvl="0" w:tplc="C0946242">
      <w:start w:val="1"/>
      <w:numFmt w:val="decimal"/>
      <w:lvlText w:val="%1."/>
      <w:lvlJc w:val="left"/>
      <w:pPr>
        <w:ind w:left="1340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1974C302">
      <w:numFmt w:val="bullet"/>
      <w:lvlText w:val="•"/>
      <w:lvlJc w:val="left"/>
      <w:pPr>
        <w:ind w:left="2252" w:hanging="360"/>
      </w:pPr>
      <w:rPr>
        <w:rFonts w:hint="default"/>
        <w:lang w:val="uk-UA" w:eastAsia="en-US" w:bidi="ar-SA"/>
      </w:rPr>
    </w:lvl>
    <w:lvl w:ilvl="2" w:tplc="A53C61C6">
      <w:numFmt w:val="bullet"/>
      <w:lvlText w:val="•"/>
      <w:lvlJc w:val="left"/>
      <w:pPr>
        <w:ind w:left="3164" w:hanging="360"/>
      </w:pPr>
      <w:rPr>
        <w:rFonts w:hint="default"/>
        <w:lang w:val="uk-UA" w:eastAsia="en-US" w:bidi="ar-SA"/>
      </w:rPr>
    </w:lvl>
    <w:lvl w:ilvl="3" w:tplc="70783430">
      <w:numFmt w:val="bullet"/>
      <w:lvlText w:val="•"/>
      <w:lvlJc w:val="left"/>
      <w:pPr>
        <w:ind w:left="4077" w:hanging="360"/>
      </w:pPr>
      <w:rPr>
        <w:rFonts w:hint="default"/>
        <w:lang w:val="uk-UA" w:eastAsia="en-US" w:bidi="ar-SA"/>
      </w:rPr>
    </w:lvl>
    <w:lvl w:ilvl="4" w:tplc="8D465410">
      <w:numFmt w:val="bullet"/>
      <w:lvlText w:val="•"/>
      <w:lvlJc w:val="left"/>
      <w:pPr>
        <w:ind w:left="4989" w:hanging="360"/>
      </w:pPr>
      <w:rPr>
        <w:rFonts w:hint="default"/>
        <w:lang w:val="uk-UA" w:eastAsia="en-US" w:bidi="ar-SA"/>
      </w:rPr>
    </w:lvl>
    <w:lvl w:ilvl="5" w:tplc="3D64998C">
      <w:numFmt w:val="bullet"/>
      <w:lvlText w:val="•"/>
      <w:lvlJc w:val="left"/>
      <w:pPr>
        <w:ind w:left="5902" w:hanging="360"/>
      </w:pPr>
      <w:rPr>
        <w:rFonts w:hint="default"/>
        <w:lang w:val="uk-UA" w:eastAsia="en-US" w:bidi="ar-SA"/>
      </w:rPr>
    </w:lvl>
    <w:lvl w:ilvl="6" w:tplc="3224DB76">
      <w:numFmt w:val="bullet"/>
      <w:lvlText w:val="•"/>
      <w:lvlJc w:val="left"/>
      <w:pPr>
        <w:ind w:left="6814" w:hanging="360"/>
      </w:pPr>
      <w:rPr>
        <w:rFonts w:hint="default"/>
        <w:lang w:val="uk-UA" w:eastAsia="en-US" w:bidi="ar-SA"/>
      </w:rPr>
    </w:lvl>
    <w:lvl w:ilvl="7" w:tplc="DDCA0CE2">
      <w:numFmt w:val="bullet"/>
      <w:lvlText w:val="•"/>
      <w:lvlJc w:val="left"/>
      <w:pPr>
        <w:ind w:left="7726" w:hanging="360"/>
      </w:pPr>
      <w:rPr>
        <w:rFonts w:hint="default"/>
        <w:lang w:val="uk-UA" w:eastAsia="en-US" w:bidi="ar-SA"/>
      </w:rPr>
    </w:lvl>
    <w:lvl w:ilvl="8" w:tplc="839464A0">
      <w:numFmt w:val="bullet"/>
      <w:lvlText w:val="•"/>
      <w:lvlJc w:val="left"/>
      <w:pPr>
        <w:ind w:left="8639" w:hanging="360"/>
      </w:pPr>
      <w:rPr>
        <w:rFonts w:hint="default"/>
        <w:lang w:val="uk-UA" w:eastAsia="en-US" w:bidi="ar-SA"/>
      </w:rPr>
    </w:lvl>
  </w:abstractNum>
  <w:abstractNum w:abstractNumId="2">
    <w:nsid w:val="1A600F78"/>
    <w:multiLevelType w:val="hybridMultilevel"/>
    <w:tmpl w:val="362EE24A"/>
    <w:lvl w:ilvl="0" w:tplc="E46221DE">
      <w:start w:val="1"/>
      <w:numFmt w:val="decimal"/>
      <w:lvlText w:val="%1."/>
      <w:lvlJc w:val="left"/>
      <w:pPr>
        <w:ind w:left="1330" w:hanging="71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03A79AE">
      <w:start w:val="1"/>
      <w:numFmt w:val="decimal"/>
      <w:lvlText w:val="%2."/>
      <w:lvlJc w:val="left"/>
      <w:pPr>
        <w:ind w:left="619" w:hanging="69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6A4C5CF0">
      <w:numFmt w:val="bullet"/>
      <w:lvlText w:val="•"/>
      <w:lvlJc w:val="left"/>
      <w:pPr>
        <w:ind w:left="2353" w:hanging="697"/>
      </w:pPr>
      <w:rPr>
        <w:rFonts w:hint="default"/>
        <w:lang w:val="uk-UA" w:eastAsia="en-US" w:bidi="ar-SA"/>
      </w:rPr>
    </w:lvl>
    <w:lvl w:ilvl="3" w:tplc="C2DADF14">
      <w:numFmt w:val="bullet"/>
      <w:lvlText w:val="•"/>
      <w:lvlJc w:val="left"/>
      <w:pPr>
        <w:ind w:left="3367" w:hanging="697"/>
      </w:pPr>
      <w:rPr>
        <w:rFonts w:hint="default"/>
        <w:lang w:val="uk-UA" w:eastAsia="en-US" w:bidi="ar-SA"/>
      </w:rPr>
    </w:lvl>
    <w:lvl w:ilvl="4" w:tplc="C688F4CC">
      <w:numFmt w:val="bullet"/>
      <w:lvlText w:val="•"/>
      <w:lvlJc w:val="left"/>
      <w:pPr>
        <w:ind w:left="4381" w:hanging="697"/>
      </w:pPr>
      <w:rPr>
        <w:rFonts w:hint="default"/>
        <w:lang w:val="uk-UA" w:eastAsia="en-US" w:bidi="ar-SA"/>
      </w:rPr>
    </w:lvl>
    <w:lvl w:ilvl="5" w:tplc="D95C293C">
      <w:numFmt w:val="bullet"/>
      <w:lvlText w:val="•"/>
      <w:lvlJc w:val="left"/>
      <w:pPr>
        <w:ind w:left="5395" w:hanging="697"/>
      </w:pPr>
      <w:rPr>
        <w:rFonts w:hint="default"/>
        <w:lang w:val="uk-UA" w:eastAsia="en-US" w:bidi="ar-SA"/>
      </w:rPr>
    </w:lvl>
    <w:lvl w:ilvl="6" w:tplc="285E1176">
      <w:numFmt w:val="bullet"/>
      <w:lvlText w:val="•"/>
      <w:lvlJc w:val="left"/>
      <w:pPr>
        <w:ind w:left="6408" w:hanging="697"/>
      </w:pPr>
      <w:rPr>
        <w:rFonts w:hint="default"/>
        <w:lang w:val="uk-UA" w:eastAsia="en-US" w:bidi="ar-SA"/>
      </w:rPr>
    </w:lvl>
    <w:lvl w:ilvl="7" w:tplc="4CAA84F2">
      <w:numFmt w:val="bullet"/>
      <w:lvlText w:val="•"/>
      <w:lvlJc w:val="left"/>
      <w:pPr>
        <w:ind w:left="7422" w:hanging="697"/>
      </w:pPr>
      <w:rPr>
        <w:rFonts w:hint="default"/>
        <w:lang w:val="uk-UA" w:eastAsia="en-US" w:bidi="ar-SA"/>
      </w:rPr>
    </w:lvl>
    <w:lvl w:ilvl="8" w:tplc="A1DCF5B8">
      <w:numFmt w:val="bullet"/>
      <w:lvlText w:val="•"/>
      <w:lvlJc w:val="left"/>
      <w:pPr>
        <w:ind w:left="8436" w:hanging="697"/>
      </w:pPr>
      <w:rPr>
        <w:rFonts w:hint="default"/>
        <w:lang w:val="uk-UA" w:eastAsia="en-US" w:bidi="ar-SA"/>
      </w:rPr>
    </w:lvl>
  </w:abstractNum>
  <w:abstractNum w:abstractNumId="3">
    <w:nsid w:val="2D6E7FD6"/>
    <w:multiLevelType w:val="multilevel"/>
    <w:tmpl w:val="B288A6B6"/>
    <w:lvl w:ilvl="0">
      <w:start w:val="2"/>
      <w:numFmt w:val="decimal"/>
      <w:lvlText w:val="%1"/>
      <w:lvlJc w:val="left"/>
      <w:pPr>
        <w:ind w:left="1114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14" w:hanging="49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186" w:hanging="734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43" w:hanging="73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74" w:hanging="73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06" w:hanging="73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37" w:hanging="73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69" w:hanging="73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0" w:hanging="734"/>
      </w:pPr>
      <w:rPr>
        <w:rFonts w:hint="default"/>
        <w:lang w:val="uk-UA" w:eastAsia="en-US" w:bidi="ar-SA"/>
      </w:rPr>
    </w:lvl>
  </w:abstractNum>
  <w:abstractNum w:abstractNumId="4">
    <w:nsid w:val="72A50257"/>
    <w:multiLevelType w:val="multilevel"/>
    <w:tmpl w:val="882C5FCC"/>
    <w:lvl w:ilvl="0">
      <w:start w:val="2"/>
      <w:numFmt w:val="decimal"/>
      <w:lvlText w:val="%1"/>
      <w:lvlJc w:val="left"/>
      <w:pPr>
        <w:ind w:left="1186" w:hanging="782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1186" w:hanging="782"/>
        <w:jc w:val="left"/>
      </w:pPr>
      <w:rPr>
        <w:rFonts w:hint="default"/>
        <w:lang w:val="uk-UA" w:eastAsia="en-US" w:bidi="ar-SA"/>
      </w:rPr>
    </w:lvl>
    <w:lvl w:ilvl="2">
      <w:start w:val="2"/>
      <w:numFmt w:val="decimal"/>
      <w:lvlText w:val="%1.%2.%3."/>
      <w:lvlJc w:val="left"/>
      <w:pPr>
        <w:ind w:left="1186" w:hanging="782"/>
        <w:jc w:val="left"/>
      </w:pPr>
      <w:rPr>
        <w:rFonts w:hint="default"/>
        <w:i/>
        <w:iCs/>
        <w:w w:val="99"/>
        <w:lang w:val="uk-UA" w:eastAsia="en-US" w:bidi="ar-SA"/>
      </w:rPr>
    </w:lvl>
    <w:lvl w:ilvl="3">
      <w:numFmt w:val="bullet"/>
      <w:lvlText w:val="•"/>
      <w:lvlJc w:val="left"/>
      <w:pPr>
        <w:ind w:left="3965" w:hanging="78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93" w:hanging="78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22" w:hanging="78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50" w:hanging="78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78" w:hanging="78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07" w:hanging="782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1A0"/>
    <w:rsid w:val="003300D3"/>
    <w:rsid w:val="004D5358"/>
    <w:rsid w:val="009B2FC1"/>
    <w:rsid w:val="00D011A0"/>
    <w:rsid w:val="00D34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8FA26BBE-2677-47A1-89E1-4DDC3878A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1" w:unhideWhenUsed="1" w:qFormat="1"/>
    <w:lsdException w:name="toc 8" w:semiHidden="1" w:uiPriority="1" w:unhideWhenUsed="1" w:qFormat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011A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D011A0"/>
    <w:pPr>
      <w:ind w:left="619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D011A0"/>
    <w:pPr>
      <w:ind w:left="619"/>
      <w:jc w:val="center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D011A0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D011A0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D011A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D011A0"/>
    <w:pPr>
      <w:spacing w:before="163"/>
      <w:ind w:left="91"/>
      <w:jc w:val="center"/>
    </w:pPr>
    <w:rPr>
      <w:b/>
      <w:bCs/>
      <w:sz w:val="28"/>
      <w:szCs w:val="28"/>
    </w:rPr>
  </w:style>
  <w:style w:type="paragraph" w:styleId="21">
    <w:name w:val="toc 2"/>
    <w:basedOn w:val="a"/>
    <w:uiPriority w:val="1"/>
    <w:qFormat/>
    <w:rsid w:val="00D011A0"/>
    <w:pPr>
      <w:spacing w:before="163"/>
      <w:ind w:left="61"/>
      <w:jc w:val="center"/>
    </w:pPr>
    <w:rPr>
      <w:b/>
      <w:bCs/>
      <w:i/>
      <w:iCs/>
    </w:rPr>
  </w:style>
  <w:style w:type="paragraph" w:styleId="3">
    <w:name w:val="toc 3"/>
    <w:basedOn w:val="a"/>
    <w:uiPriority w:val="1"/>
    <w:qFormat/>
    <w:rsid w:val="00D011A0"/>
    <w:pPr>
      <w:spacing w:before="153"/>
      <w:ind w:left="619"/>
    </w:pPr>
    <w:rPr>
      <w:b/>
      <w:bCs/>
      <w:sz w:val="28"/>
      <w:szCs w:val="28"/>
    </w:rPr>
  </w:style>
  <w:style w:type="paragraph" w:styleId="4">
    <w:name w:val="toc 4"/>
    <w:basedOn w:val="a"/>
    <w:uiPriority w:val="1"/>
    <w:qFormat/>
    <w:rsid w:val="00D011A0"/>
    <w:pPr>
      <w:spacing w:before="163"/>
      <w:ind w:left="1114" w:hanging="496"/>
    </w:pPr>
    <w:rPr>
      <w:sz w:val="28"/>
      <w:szCs w:val="28"/>
    </w:rPr>
  </w:style>
  <w:style w:type="paragraph" w:styleId="5">
    <w:name w:val="toc 5"/>
    <w:basedOn w:val="a"/>
    <w:uiPriority w:val="1"/>
    <w:qFormat/>
    <w:rsid w:val="00D011A0"/>
    <w:pPr>
      <w:spacing w:before="5"/>
      <w:ind w:left="619" w:hanging="496"/>
    </w:pPr>
    <w:rPr>
      <w:b/>
      <w:bCs/>
      <w:i/>
      <w:iCs/>
    </w:rPr>
  </w:style>
  <w:style w:type="paragraph" w:styleId="6">
    <w:name w:val="toc 6"/>
    <w:basedOn w:val="a"/>
    <w:uiPriority w:val="1"/>
    <w:qFormat/>
    <w:rsid w:val="00D011A0"/>
    <w:pPr>
      <w:ind w:left="1186"/>
    </w:pPr>
    <w:rPr>
      <w:b/>
      <w:bCs/>
      <w:sz w:val="28"/>
      <w:szCs w:val="28"/>
    </w:rPr>
  </w:style>
  <w:style w:type="paragraph" w:styleId="7">
    <w:name w:val="toc 7"/>
    <w:basedOn w:val="a"/>
    <w:uiPriority w:val="1"/>
    <w:qFormat/>
    <w:rsid w:val="00D011A0"/>
    <w:pPr>
      <w:ind w:left="1186"/>
    </w:pPr>
    <w:rPr>
      <w:i/>
      <w:iCs/>
      <w:sz w:val="28"/>
      <w:szCs w:val="28"/>
    </w:rPr>
  </w:style>
  <w:style w:type="paragraph" w:styleId="8">
    <w:name w:val="toc 8"/>
    <w:basedOn w:val="a"/>
    <w:uiPriority w:val="1"/>
    <w:qFormat/>
    <w:rsid w:val="00D011A0"/>
    <w:pPr>
      <w:ind w:left="1186" w:right="488"/>
    </w:pPr>
    <w:rPr>
      <w:i/>
      <w:iCs/>
      <w:sz w:val="26"/>
      <w:szCs w:val="26"/>
    </w:rPr>
  </w:style>
  <w:style w:type="paragraph" w:styleId="a3">
    <w:name w:val="Body Text"/>
    <w:basedOn w:val="a"/>
    <w:link w:val="a4"/>
    <w:uiPriority w:val="1"/>
    <w:qFormat/>
    <w:rsid w:val="00D011A0"/>
    <w:pPr>
      <w:ind w:left="619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D011A0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D011A0"/>
    <w:pPr>
      <w:spacing w:before="88"/>
      <w:ind w:left="848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D011A0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D011A0"/>
    <w:pPr>
      <w:ind w:left="619" w:firstLine="720"/>
      <w:jc w:val="both"/>
    </w:pPr>
  </w:style>
  <w:style w:type="paragraph" w:customStyle="1" w:styleId="TableParagraph">
    <w:name w:val="Table Paragraph"/>
    <w:basedOn w:val="a"/>
    <w:uiPriority w:val="1"/>
    <w:qFormat/>
    <w:rsid w:val="00D011A0"/>
    <w:pPr>
      <w:spacing w:line="315" w:lineRule="exact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2468</Words>
  <Characters>14071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2024-11-13T12:33:00Z</dcterms:created>
  <dcterms:modified xsi:type="dcterms:W3CDTF">2024-12-24T10:53:00Z</dcterms:modified>
</cp:coreProperties>
</file>