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6AEC" w:rsidRPr="003F369B" w:rsidRDefault="00DC6AEC" w:rsidP="00DC6AEC">
      <w:pPr>
        <w:spacing w:after="0" w:line="240" w:lineRule="atLeast"/>
        <w:jc w:val="center"/>
        <w:rPr>
          <w:rFonts w:ascii="Times New Roman" w:hAnsi="Times New Roman"/>
          <w:b/>
          <w:bCs/>
          <w:i/>
          <w:iCs/>
          <w:noProof/>
          <w:sz w:val="28"/>
          <w:szCs w:val="28"/>
        </w:rPr>
      </w:pPr>
      <w:r w:rsidRPr="003F369B">
        <w:rPr>
          <w:rFonts w:ascii="Times New Roman" w:hAnsi="Times New Roman"/>
          <w:noProof/>
          <w:sz w:val="28"/>
          <w:szCs w:val="28"/>
        </w:rPr>
        <w:t>Одеський національний університет імені І. І. Мечникова</w:t>
      </w:r>
    </w:p>
    <w:p w:rsidR="00DC6AEC" w:rsidRPr="003F369B" w:rsidRDefault="00DC6AEC" w:rsidP="00DC6AEC">
      <w:pPr>
        <w:spacing w:after="0" w:line="240" w:lineRule="atLeast"/>
        <w:jc w:val="center"/>
        <w:rPr>
          <w:rFonts w:ascii="Times New Roman" w:hAnsi="Times New Roman"/>
          <w:noProof/>
          <w:sz w:val="28"/>
          <w:szCs w:val="28"/>
        </w:rPr>
      </w:pPr>
      <w:r w:rsidRPr="003F369B">
        <w:rPr>
          <w:rFonts w:ascii="Times New Roman" w:hAnsi="Times New Roman"/>
          <w:noProof/>
          <w:sz w:val="28"/>
          <w:szCs w:val="28"/>
        </w:rPr>
        <w:t>Геолого-географічний факультет</w:t>
      </w:r>
    </w:p>
    <w:p w:rsidR="00DC6AEC" w:rsidRPr="003F369B" w:rsidRDefault="00DC6AEC" w:rsidP="00DC6AEC">
      <w:pPr>
        <w:spacing w:after="0" w:line="240" w:lineRule="atLeast"/>
        <w:jc w:val="center"/>
        <w:rPr>
          <w:rFonts w:ascii="Times New Roman" w:hAnsi="Times New Roman"/>
          <w:noProof/>
          <w:sz w:val="28"/>
          <w:szCs w:val="28"/>
        </w:rPr>
      </w:pPr>
      <w:r w:rsidRPr="003F369B">
        <w:rPr>
          <w:rFonts w:ascii="Times New Roman" w:hAnsi="Times New Roman"/>
          <w:noProof/>
          <w:sz w:val="28"/>
          <w:szCs w:val="28"/>
        </w:rPr>
        <w:t>Кафедра економічної та соціальної географії і туризму</w:t>
      </w:r>
    </w:p>
    <w:p w:rsidR="00DC6AEC" w:rsidRDefault="00DC6AEC" w:rsidP="00DC6AEC">
      <w:pPr>
        <w:spacing w:after="0" w:line="240" w:lineRule="atLeast"/>
        <w:rPr>
          <w:rFonts w:ascii="Times New Roman" w:hAnsi="Times New Roman"/>
          <w:b/>
          <w:noProof/>
          <w:sz w:val="36"/>
          <w:szCs w:val="36"/>
        </w:rPr>
      </w:pPr>
    </w:p>
    <w:p w:rsidR="00DC6AEC" w:rsidRPr="007548EB" w:rsidRDefault="00DC6AEC" w:rsidP="00DC6AEC">
      <w:pPr>
        <w:spacing w:after="0" w:line="240" w:lineRule="atLeast"/>
        <w:jc w:val="center"/>
        <w:rPr>
          <w:rFonts w:ascii="Times New Roman" w:hAnsi="Times New Roman"/>
          <w:b/>
          <w:noProof/>
          <w:sz w:val="36"/>
          <w:szCs w:val="36"/>
        </w:rPr>
      </w:pPr>
      <w:r w:rsidRPr="007548EB">
        <w:rPr>
          <w:rFonts w:ascii="Times New Roman" w:hAnsi="Times New Roman"/>
          <w:b/>
          <w:noProof/>
          <w:sz w:val="36"/>
          <w:szCs w:val="36"/>
        </w:rPr>
        <w:t>Дипломна робота</w:t>
      </w:r>
    </w:p>
    <w:p w:rsidR="00DC6AEC" w:rsidRPr="007548EB" w:rsidRDefault="00DC6AEC" w:rsidP="00DC6AEC">
      <w:pPr>
        <w:spacing w:after="0" w:line="240" w:lineRule="atLeast"/>
        <w:jc w:val="center"/>
        <w:rPr>
          <w:rFonts w:ascii="Times New Roman" w:hAnsi="Times New Roman"/>
          <w:b/>
          <w:bCs/>
          <w:noProof/>
          <w:color w:val="000000"/>
          <w:sz w:val="32"/>
          <w:szCs w:val="36"/>
          <w:u w:val="single"/>
        </w:rPr>
      </w:pPr>
      <w:r w:rsidRPr="007548EB">
        <w:rPr>
          <w:rFonts w:ascii="Times New Roman" w:hAnsi="Times New Roman"/>
          <w:b/>
          <w:bCs/>
          <w:noProof/>
          <w:color w:val="000000"/>
          <w:sz w:val="32"/>
          <w:szCs w:val="36"/>
          <w:u w:val="single"/>
        </w:rPr>
        <w:t>бакалавра</w:t>
      </w:r>
    </w:p>
    <w:p w:rsidR="00DC6AEC" w:rsidRPr="007548EB" w:rsidRDefault="00DC6AEC" w:rsidP="00DC6AEC">
      <w:pPr>
        <w:spacing w:after="0" w:line="240" w:lineRule="atLeast"/>
        <w:jc w:val="center"/>
        <w:rPr>
          <w:rFonts w:ascii="Times New Roman" w:hAnsi="Times New Roman"/>
          <w:noProof/>
          <w:sz w:val="20"/>
          <w:szCs w:val="20"/>
        </w:rPr>
      </w:pPr>
      <w:r w:rsidRPr="007548EB">
        <w:rPr>
          <w:rFonts w:ascii="Times New Roman" w:hAnsi="Times New Roman"/>
          <w:noProof/>
          <w:sz w:val="20"/>
          <w:szCs w:val="20"/>
        </w:rPr>
        <w:t>(освітньо-кваліфікаційний рівень)</w:t>
      </w:r>
    </w:p>
    <w:p w:rsidR="00DC6AEC" w:rsidRPr="003F369B" w:rsidRDefault="00DC6AEC" w:rsidP="00DC6AEC">
      <w:pPr>
        <w:spacing w:after="0" w:line="240" w:lineRule="atLeast"/>
        <w:jc w:val="center"/>
        <w:rPr>
          <w:rFonts w:ascii="Times New Roman" w:hAnsi="Times New Roman"/>
          <w:b/>
          <w:noProof/>
          <w:sz w:val="28"/>
          <w:szCs w:val="28"/>
        </w:rPr>
      </w:pPr>
    </w:p>
    <w:p w:rsidR="00DC6AEC" w:rsidRPr="003F369B" w:rsidRDefault="00DC6AEC" w:rsidP="00DC6AEC">
      <w:pPr>
        <w:spacing w:after="0" w:line="240" w:lineRule="atLeast"/>
        <w:jc w:val="center"/>
        <w:rPr>
          <w:rFonts w:ascii="Times New Roman" w:hAnsi="Times New Roman"/>
          <w:b/>
          <w:noProof/>
          <w:sz w:val="28"/>
          <w:szCs w:val="28"/>
        </w:rPr>
      </w:pPr>
    </w:p>
    <w:p w:rsidR="00DC6AEC" w:rsidRDefault="00DC6AEC" w:rsidP="00DC6AEC">
      <w:pPr>
        <w:pStyle w:val="1"/>
        <w:jc w:val="center"/>
        <w:rPr>
          <w:sz w:val="32"/>
          <w:szCs w:val="32"/>
          <w:u w:val="single"/>
          <w:lang w:val="uk-UA"/>
        </w:rPr>
      </w:pPr>
      <w:r w:rsidRPr="009C57CF">
        <w:rPr>
          <w:b w:val="0"/>
          <w:sz w:val="28"/>
          <w:szCs w:val="28"/>
          <w:lang w:eastAsia="uk-UA"/>
        </w:rPr>
        <w:t>на тему:</w:t>
      </w:r>
      <w:r w:rsidRPr="003F369B">
        <w:rPr>
          <w:sz w:val="28"/>
          <w:szCs w:val="28"/>
          <w:lang w:eastAsia="uk-UA"/>
        </w:rPr>
        <w:t xml:space="preserve"> </w:t>
      </w:r>
      <w:r>
        <w:rPr>
          <w:sz w:val="32"/>
          <w:szCs w:val="32"/>
          <w:u w:val="single"/>
          <w:lang w:val="uk-UA"/>
        </w:rPr>
        <w:t>Сучасний стан і п</w:t>
      </w:r>
      <w:r w:rsidRPr="009C57CF">
        <w:rPr>
          <w:sz w:val="32"/>
          <w:szCs w:val="32"/>
          <w:u w:val="single"/>
          <w:lang w:val="uk-UA"/>
        </w:rPr>
        <w:t>е</w:t>
      </w:r>
      <w:r>
        <w:rPr>
          <w:sz w:val="32"/>
          <w:szCs w:val="32"/>
          <w:u w:val="single"/>
          <w:lang w:val="uk-UA"/>
        </w:rPr>
        <w:t>рспе</w:t>
      </w:r>
      <w:r w:rsidRPr="009C57CF">
        <w:rPr>
          <w:sz w:val="32"/>
          <w:szCs w:val="32"/>
          <w:u w:val="single"/>
          <w:lang w:val="uk-UA"/>
        </w:rPr>
        <w:t>ктиви розвитку туриз</w:t>
      </w:r>
      <w:r>
        <w:rPr>
          <w:sz w:val="32"/>
          <w:szCs w:val="32"/>
          <w:u w:val="single"/>
          <w:lang w:val="uk-UA"/>
        </w:rPr>
        <w:t>му в Івано-Франківській області</w:t>
      </w:r>
    </w:p>
    <w:p w:rsidR="00DC6AEC" w:rsidRPr="008C1C6C" w:rsidRDefault="00DC6AEC" w:rsidP="00DC6AEC">
      <w:pPr>
        <w:pStyle w:val="1"/>
        <w:jc w:val="center"/>
        <w:rPr>
          <w:sz w:val="32"/>
          <w:szCs w:val="32"/>
          <w:u w:val="single"/>
          <w:lang w:val="en-US"/>
        </w:rPr>
      </w:pPr>
      <w:r>
        <w:rPr>
          <w:sz w:val="32"/>
          <w:szCs w:val="32"/>
          <w:u w:val="single"/>
          <w:lang w:val="en-US"/>
        </w:rPr>
        <w:t>Current state and prospects of tourism development in Ivano-Frankivsk region</w:t>
      </w:r>
    </w:p>
    <w:p w:rsidR="00DC6AEC" w:rsidRPr="009E22C7" w:rsidRDefault="00DC6AEC" w:rsidP="00DC6AEC">
      <w:pPr>
        <w:spacing w:after="0" w:line="360" w:lineRule="auto"/>
        <w:ind w:left="142"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C6AEC" w:rsidRPr="008C1C6C" w:rsidRDefault="00DC6AEC" w:rsidP="00DC6AEC">
      <w:pPr>
        <w:spacing w:after="0" w:line="240" w:lineRule="atLeast"/>
        <w:rPr>
          <w:rFonts w:ascii="Times New Roman" w:hAnsi="Times New Roman"/>
          <w:noProof/>
          <w:sz w:val="28"/>
          <w:szCs w:val="28"/>
          <w:lang w:val="en-US"/>
        </w:rPr>
      </w:pPr>
      <w:r w:rsidRPr="008C1C6C">
        <w:rPr>
          <w:rFonts w:ascii="Times New Roman" w:hAnsi="Times New Roman"/>
          <w:noProof/>
          <w:sz w:val="28"/>
          <w:szCs w:val="28"/>
          <w:lang w:val="en-US"/>
        </w:rPr>
        <w:t xml:space="preserve">                                            </w:t>
      </w:r>
    </w:p>
    <w:p w:rsidR="00DC6AEC" w:rsidRPr="008C1C6C" w:rsidRDefault="00DC6AEC" w:rsidP="00DC6AEC">
      <w:pPr>
        <w:spacing w:after="0" w:line="240" w:lineRule="atLeast"/>
        <w:jc w:val="right"/>
        <w:rPr>
          <w:rFonts w:ascii="Times New Roman" w:hAnsi="Times New Roman"/>
          <w:noProof/>
          <w:sz w:val="28"/>
          <w:szCs w:val="28"/>
          <w:lang w:val="en-US"/>
        </w:rPr>
      </w:pPr>
    </w:p>
    <w:p w:rsidR="00DC6AEC" w:rsidRPr="002D3007" w:rsidRDefault="00DC6AEC" w:rsidP="00DC6AEC">
      <w:pPr>
        <w:spacing w:after="0" w:line="240" w:lineRule="atLeast"/>
        <w:ind w:left="4253"/>
        <w:jc w:val="both"/>
        <w:rPr>
          <w:rFonts w:ascii="Times New Roman" w:hAnsi="Times New Roman"/>
          <w:noProof/>
          <w:sz w:val="28"/>
          <w:szCs w:val="28"/>
        </w:rPr>
      </w:pPr>
      <w:r w:rsidRPr="003F369B">
        <w:rPr>
          <w:rFonts w:ascii="Times New Roman" w:hAnsi="Times New Roman"/>
          <w:noProof/>
          <w:sz w:val="28"/>
          <w:szCs w:val="28"/>
        </w:rPr>
        <w:t>Виконала</w:t>
      </w:r>
      <w:r w:rsidRPr="002D3007">
        <w:rPr>
          <w:rFonts w:ascii="Times New Roman" w:hAnsi="Times New Roman"/>
          <w:noProof/>
          <w:sz w:val="28"/>
          <w:szCs w:val="28"/>
        </w:rPr>
        <w:t xml:space="preserve">: </w:t>
      </w:r>
      <w:r w:rsidRPr="003F369B">
        <w:rPr>
          <w:rFonts w:ascii="Times New Roman" w:hAnsi="Times New Roman"/>
          <w:noProof/>
          <w:sz w:val="28"/>
          <w:szCs w:val="28"/>
        </w:rPr>
        <w:t>студентка</w:t>
      </w:r>
      <w:r w:rsidRPr="002D3007">
        <w:rPr>
          <w:rFonts w:ascii="Times New Roman" w:hAnsi="Times New Roman"/>
          <w:noProof/>
          <w:sz w:val="28"/>
          <w:szCs w:val="28"/>
        </w:rPr>
        <w:t xml:space="preserve">  </w:t>
      </w:r>
      <w:r w:rsidRPr="003F369B">
        <w:rPr>
          <w:rFonts w:ascii="Times New Roman" w:hAnsi="Times New Roman"/>
          <w:noProof/>
          <w:sz w:val="28"/>
          <w:szCs w:val="28"/>
          <w:lang w:val="en-US"/>
        </w:rPr>
        <w:t>IV</w:t>
      </w:r>
      <w:r w:rsidRPr="002D3007">
        <w:rPr>
          <w:rFonts w:ascii="Times New Roman" w:hAnsi="Times New Roman"/>
          <w:noProof/>
          <w:sz w:val="28"/>
          <w:szCs w:val="28"/>
        </w:rPr>
        <w:t xml:space="preserve"> </w:t>
      </w:r>
      <w:r w:rsidRPr="003F369B">
        <w:rPr>
          <w:rFonts w:ascii="Times New Roman" w:hAnsi="Times New Roman"/>
          <w:noProof/>
          <w:sz w:val="28"/>
          <w:szCs w:val="28"/>
        </w:rPr>
        <w:t>курсу</w:t>
      </w:r>
    </w:p>
    <w:p w:rsidR="00DC6AEC" w:rsidRPr="003F369B" w:rsidRDefault="00DC6AEC" w:rsidP="00DC6AEC">
      <w:pPr>
        <w:spacing w:after="0" w:line="240" w:lineRule="atLeast"/>
        <w:ind w:left="4253"/>
        <w:jc w:val="both"/>
        <w:rPr>
          <w:rFonts w:ascii="Times New Roman" w:hAnsi="Times New Roman"/>
          <w:noProof/>
          <w:sz w:val="28"/>
          <w:szCs w:val="28"/>
        </w:rPr>
      </w:pPr>
      <w:r w:rsidRPr="003F369B">
        <w:rPr>
          <w:rFonts w:ascii="Times New Roman" w:hAnsi="Times New Roman"/>
          <w:noProof/>
          <w:sz w:val="28"/>
          <w:szCs w:val="28"/>
        </w:rPr>
        <w:t>денної форми навчання</w:t>
      </w:r>
    </w:p>
    <w:p w:rsidR="00DC6AEC" w:rsidRPr="003F369B" w:rsidRDefault="00DC6AEC" w:rsidP="00DC6AEC">
      <w:pPr>
        <w:spacing w:after="0" w:line="240" w:lineRule="atLeast"/>
        <w:ind w:left="4253"/>
        <w:jc w:val="both"/>
        <w:rPr>
          <w:rFonts w:ascii="Times New Roman" w:hAnsi="Times New Roman"/>
          <w:noProof/>
          <w:sz w:val="28"/>
          <w:szCs w:val="28"/>
          <w:u w:val="single"/>
        </w:rPr>
      </w:pPr>
      <w:r w:rsidRPr="003F369B">
        <w:rPr>
          <w:rFonts w:ascii="Times New Roman" w:hAnsi="Times New Roman"/>
          <w:noProof/>
          <w:sz w:val="28"/>
          <w:szCs w:val="28"/>
        </w:rPr>
        <w:t>спеціальності 242 Туризм</w:t>
      </w:r>
    </w:p>
    <w:p w:rsidR="00DC6AEC" w:rsidRPr="007548EB" w:rsidRDefault="00DC6AEC" w:rsidP="00DC6AEC">
      <w:pPr>
        <w:spacing w:after="0" w:line="240" w:lineRule="atLeast"/>
        <w:ind w:left="4253"/>
        <w:jc w:val="both"/>
        <w:rPr>
          <w:rFonts w:ascii="Times New Roman" w:hAnsi="Times New Roman"/>
          <w:noProof/>
          <w:sz w:val="20"/>
          <w:szCs w:val="20"/>
        </w:rPr>
      </w:pPr>
      <w:r w:rsidRPr="003F369B">
        <w:rPr>
          <w:rFonts w:ascii="Times New Roman" w:hAnsi="Times New Roman"/>
          <w:noProof/>
          <w:sz w:val="28"/>
          <w:szCs w:val="28"/>
        </w:rPr>
        <w:t>(</w:t>
      </w:r>
      <w:r w:rsidRPr="007548EB">
        <w:rPr>
          <w:rFonts w:ascii="Times New Roman" w:hAnsi="Times New Roman"/>
          <w:noProof/>
          <w:sz w:val="20"/>
          <w:szCs w:val="20"/>
        </w:rPr>
        <w:t>шифр і назва напряму підготовки, спеціальності)</w:t>
      </w:r>
    </w:p>
    <w:p w:rsidR="00DC6AEC" w:rsidRPr="007548EB" w:rsidRDefault="00DC6AEC" w:rsidP="00DC6AEC">
      <w:pPr>
        <w:spacing w:after="0" w:line="240" w:lineRule="atLeast"/>
        <w:ind w:left="4253"/>
        <w:jc w:val="both"/>
        <w:rPr>
          <w:rFonts w:ascii="Times New Roman" w:hAnsi="Times New Roman"/>
          <w:noProof/>
          <w:sz w:val="20"/>
          <w:szCs w:val="20"/>
        </w:rPr>
      </w:pPr>
    </w:p>
    <w:p w:rsidR="00DC6AEC" w:rsidRPr="007548EB" w:rsidRDefault="00DC6AEC" w:rsidP="00DC6AEC">
      <w:pPr>
        <w:spacing w:after="0" w:line="240" w:lineRule="atLeast"/>
        <w:ind w:left="4253"/>
        <w:jc w:val="both"/>
        <w:rPr>
          <w:rFonts w:ascii="Times New Roman" w:hAnsi="Times New Roman"/>
          <w:noProof/>
          <w:sz w:val="28"/>
          <w:szCs w:val="28"/>
          <w:u w:val="single"/>
          <w:lang w:val="uk-UA"/>
        </w:rPr>
      </w:pPr>
      <w:r>
        <w:rPr>
          <w:rFonts w:ascii="Times New Roman" w:hAnsi="Times New Roman"/>
          <w:noProof/>
          <w:sz w:val="28"/>
          <w:szCs w:val="28"/>
          <w:u w:val="single"/>
        </w:rPr>
        <w:t xml:space="preserve">Перевезнюк </w:t>
      </w:r>
      <w:r>
        <w:rPr>
          <w:rFonts w:ascii="Times New Roman" w:hAnsi="Times New Roman"/>
          <w:noProof/>
          <w:sz w:val="28"/>
          <w:szCs w:val="28"/>
          <w:u w:val="single"/>
          <w:lang w:val="uk-UA"/>
        </w:rPr>
        <w:t xml:space="preserve">Валерія Валеріївна </w:t>
      </w:r>
    </w:p>
    <w:p w:rsidR="00DC6AEC" w:rsidRPr="003F369B" w:rsidRDefault="00DC6AEC" w:rsidP="00DC6AEC">
      <w:pPr>
        <w:spacing w:after="0" w:line="240" w:lineRule="atLeast"/>
        <w:ind w:left="4253"/>
        <w:jc w:val="both"/>
        <w:rPr>
          <w:rFonts w:ascii="Times New Roman" w:hAnsi="Times New Roman"/>
          <w:noProof/>
          <w:sz w:val="28"/>
          <w:szCs w:val="28"/>
        </w:rPr>
      </w:pPr>
      <w:r w:rsidRPr="003F369B">
        <w:rPr>
          <w:rFonts w:ascii="Times New Roman" w:hAnsi="Times New Roman"/>
          <w:noProof/>
          <w:sz w:val="28"/>
          <w:szCs w:val="28"/>
        </w:rPr>
        <w:t xml:space="preserve">              </w:t>
      </w:r>
      <w:r w:rsidRPr="007548EB">
        <w:rPr>
          <w:rFonts w:ascii="Times New Roman" w:hAnsi="Times New Roman"/>
          <w:noProof/>
          <w:sz w:val="20"/>
          <w:szCs w:val="28"/>
        </w:rPr>
        <w:t>(прізвище та ініціали повністю)</w:t>
      </w:r>
    </w:p>
    <w:p w:rsidR="00DC6AEC" w:rsidRPr="003F369B" w:rsidRDefault="00DC6AEC" w:rsidP="00DC6AEC">
      <w:pPr>
        <w:spacing w:after="0" w:line="240" w:lineRule="atLeast"/>
        <w:ind w:left="4253"/>
        <w:jc w:val="both"/>
        <w:rPr>
          <w:rFonts w:ascii="Times New Roman" w:hAnsi="Times New Roman"/>
          <w:b/>
          <w:bCs/>
          <w:noProof/>
          <w:sz w:val="28"/>
          <w:szCs w:val="28"/>
        </w:rPr>
      </w:pPr>
    </w:p>
    <w:p w:rsidR="00DC6AEC" w:rsidRPr="003F369B" w:rsidRDefault="00DC6AEC" w:rsidP="00DC6AEC">
      <w:pPr>
        <w:spacing w:after="0" w:line="240" w:lineRule="atLeast"/>
        <w:ind w:left="4253"/>
        <w:jc w:val="both"/>
        <w:rPr>
          <w:rFonts w:ascii="Times New Roman" w:hAnsi="Times New Roman"/>
          <w:noProof/>
          <w:sz w:val="28"/>
          <w:szCs w:val="28"/>
          <w:u w:val="single"/>
        </w:rPr>
      </w:pPr>
      <w:r w:rsidRPr="003F369B">
        <w:rPr>
          <w:rFonts w:ascii="Times New Roman" w:hAnsi="Times New Roman"/>
          <w:noProof/>
          <w:sz w:val="28"/>
          <w:szCs w:val="28"/>
        </w:rPr>
        <w:t xml:space="preserve">Керівник  к. г. н., доц. </w:t>
      </w:r>
      <w:r w:rsidRPr="003F369B">
        <w:rPr>
          <w:rFonts w:ascii="Times New Roman" w:hAnsi="Times New Roman"/>
          <w:noProof/>
          <w:sz w:val="28"/>
          <w:szCs w:val="28"/>
          <w:u w:val="single"/>
        </w:rPr>
        <w:t>Коломієць К. В.</w:t>
      </w:r>
    </w:p>
    <w:p w:rsidR="00DC6AEC" w:rsidRPr="007548EB" w:rsidRDefault="00DC6AEC" w:rsidP="00DC6AEC">
      <w:pPr>
        <w:tabs>
          <w:tab w:val="left" w:pos="2835"/>
        </w:tabs>
        <w:spacing w:after="0" w:line="240" w:lineRule="atLeast"/>
        <w:ind w:left="4253"/>
        <w:rPr>
          <w:rFonts w:ascii="Times New Roman" w:hAnsi="Times New Roman"/>
          <w:noProof/>
          <w:sz w:val="20"/>
          <w:szCs w:val="20"/>
        </w:rPr>
      </w:pPr>
      <w:r w:rsidRPr="007548EB">
        <w:rPr>
          <w:rFonts w:ascii="Times New Roman" w:hAnsi="Times New Roman"/>
          <w:noProof/>
          <w:sz w:val="20"/>
          <w:szCs w:val="20"/>
        </w:rPr>
        <w:t xml:space="preserve">                            (прізвище та ініціали)</w:t>
      </w:r>
    </w:p>
    <w:p w:rsidR="00DC6AEC" w:rsidRPr="007548EB" w:rsidRDefault="00DC6AEC" w:rsidP="00DC6AEC">
      <w:pPr>
        <w:spacing w:after="0" w:line="240" w:lineRule="atLeast"/>
        <w:ind w:left="4253"/>
        <w:jc w:val="both"/>
        <w:rPr>
          <w:rFonts w:ascii="Times New Roman" w:hAnsi="Times New Roman"/>
          <w:noProof/>
          <w:sz w:val="20"/>
          <w:szCs w:val="20"/>
        </w:rPr>
      </w:pPr>
    </w:p>
    <w:p w:rsidR="00DC6AEC" w:rsidRPr="006C07D8" w:rsidRDefault="00DC6AEC" w:rsidP="00DC6AEC">
      <w:pPr>
        <w:spacing w:after="0" w:line="240" w:lineRule="atLeast"/>
        <w:ind w:left="4253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3F369B">
        <w:rPr>
          <w:rFonts w:ascii="Times New Roman" w:hAnsi="Times New Roman"/>
          <w:noProof/>
          <w:sz w:val="28"/>
          <w:szCs w:val="28"/>
        </w:rPr>
        <w:t xml:space="preserve">Рецензент д. е. н., проф. </w:t>
      </w:r>
      <w:r>
        <w:rPr>
          <w:rFonts w:ascii="Times New Roman" w:hAnsi="Times New Roman"/>
          <w:noProof/>
          <w:sz w:val="28"/>
          <w:szCs w:val="28"/>
          <w:u w:val="single"/>
          <w:lang w:val="uk-UA"/>
        </w:rPr>
        <w:t>Транченко Л. В.</w:t>
      </w:r>
    </w:p>
    <w:p w:rsidR="00DC6AEC" w:rsidRPr="007548EB" w:rsidRDefault="00DC6AEC" w:rsidP="00DC6AEC">
      <w:pPr>
        <w:spacing w:after="0" w:line="240" w:lineRule="atLeast"/>
        <w:ind w:left="4253"/>
        <w:rPr>
          <w:rFonts w:ascii="Times New Roman" w:hAnsi="Times New Roman"/>
          <w:noProof/>
          <w:sz w:val="20"/>
          <w:szCs w:val="20"/>
        </w:rPr>
      </w:pPr>
      <w:r w:rsidRPr="007548EB">
        <w:rPr>
          <w:rFonts w:ascii="Times New Roman" w:hAnsi="Times New Roman"/>
          <w:noProof/>
          <w:sz w:val="20"/>
          <w:szCs w:val="20"/>
        </w:rPr>
        <w:t xml:space="preserve">                            (прізвище та ініціали)</w:t>
      </w:r>
    </w:p>
    <w:p w:rsidR="00DC6AEC" w:rsidRDefault="00DC6AEC" w:rsidP="00DC6AEC">
      <w:pPr>
        <w:spacing w:after="0" w:line="240" w:lineRule="atLeast"/>
        <w:rPr>
          <w:rFonts w:ascii="Times New Roman" w:hAnsi="Times New Roman"/>
          <w:noProof/>
          <w:sz w:val="28"/>
          <w:szCs w:val="28"/>
        </w:rPr>
      </w:pPr>
    </w:p>
    <w:p w:rsidR="00DC6AEC" w:rsidRPr="003F369B" w:rsidRDefault="00DC6AEC" w:rsidP="00DC6AEC">
      <w:pPr>
        <w:spacing w:after="0" w:line="240" w:lineRule="atLeast"/>
        <w:rPr>
          <w:rFonts w:ascii="Times New Roman" w:hAnsi="Times New Roman"/>
          <w:noProof/>
          <w:sz w:val="28"/>
          <w:szCs w:val="28"/>
        </w:rPr>
      </w:pPr>
      <w:r w:rsidRPr="003F369B">
        <w:rPr>
          <w:rFonts w:ascii="Times New Roman" w:hAnsi="Times New Roman"/>
          <w:noProof/>
          <w:sz w:val="28"/>
          <w:szCs w:val="28"/>
        </w:rPr>
        <w:t xml:space="preserve">                                      </w:t>
      </w:r>
    </w:p>
    <w:p w:rsidR="00DC6AEC" w:rsidRPr="003F369B" w:rsidRDefault="00DC6AEC" w:rsidP="00DC6AEC">
      <w:pPr>
        <w:spacing w:after="0" w:line="240" w:lineRule="atLeast"/>
        <w:rPr>
          <w:rFonts w:ascii="Times New Roman" w:hAnsi="Times New Roman"/>
          <w:noProof/>
          <w:sz w:val="28"/>
          <w:szCs w:val="28"/>
        </w:rPr>
      </w:pPr>
      <w:r w:rsidRPr="003F369B">
        <w:rPr>
          <w:rFonts w:ascii="Times New Roman" w:hAnsi="Times New Roman"/>
          <w:noProof/>
          <w:sz w:val="28"/>
          <w:szCs w:val="28"/>
        </w:rPr>
        <w:t xml:space="preserve"> </w:t>
      </w:r>
    </w:p>
    <w:p w:rsidR="00DC6AEC" w:rsidRPr="003F369B" w:rsidRDefault="00DC6AEC" w:rsidP="00DC6AEC">
      <w:pPr>
        <w:spacing w:after="0" w:line="240" w:lineRule="atLeast"/>
        <w:rPr>
          <w:rFonts w:ascii="Times New Roman" w:hAnsi="Times New Roman"/>
          <w:noProof/>
          <w:sz w:val="28"/>
          <w:szCs w:val="28"/>
        </w:rPr>
      </w:pPr>
      <w:r w:rsidRPr="003F369B">
        <w:rPr>
          <w:rFonts w:ascii="Times New Roman" w:hAnsi="Times New Roman"/>
          <w:noProof/>
          <w:sz w:val="28"/>
          <w:szCs w:val="28"/>
        </w:rPr>
        <w:t>Рекомендовано до захисту:                 Захищено на засіданні ЕК №__</w:t>
      </w:r>
    </w:p>
    <w:p w:rsidR="00DC6AEC" w:rsidRPr="003F369B" w:rsidRDefault="00DC6AEC" w:rsidP="00DC6AEC">
      <w:pPr>
        <w:spacing w:after="0" w:line="240" w:lineRule="atLeast"/>
        <w:rPr>
          <w:rFonts w:ascii="Times New Roman" w:hAnsi="Times New Roman"/>
          <w:noProof/>
          <w:sz w:val="28"/>
          <w:szCs w:val="28"/>
        </w:rPr>
      </w:pPr>
      <w:r w:rsidRPr="003F369B">
        <w:rPr>
          <w:rFonts w:ascii="Times New Roman" w:hAnsi="Times New Roman"/>
          <w:noProof/>
          <w:sz w:val="28"/>
          <w:szCs w:val="28"/>
        </w:rPr>
        <w:t>протокол засідання кафедри               протокол №___від «___»_____р.</w:t>
      </w:r>
    </w:p>
    <w:p w:rsidR="00DC6AEC" w:rsidRPr="003F369B" w:rsidRDefault="00DC6AEC" w:rsidP="00DC6AEC">
      <w:pPr>
        <w:spacing w:after="0" w:line="240" w:lineRule="atLeast"/>
        <w:rPr>
          <w:rFonts w:ascii="Times New Roman" w:hAnsi="Times New Roman"/>
          <w:noProof/>
          <w:sz w:val="28"/>
          <w:szCs w:val="28"/>
        </w:rPr>
      </w:pPr>
      <w:r w:rsidRPr="003F369B">
        <w:rPr>
          <w:rFonts w:ascii="Times New Roman" w:hAnsi="Times New Roman"/>
          <w:noProof/>
          <w:sz w:val="28"/>
          <w:szCs w:val="28"/>
        </w:rPr>
        <w:t>№_____ від «___»_____ р.                  Оцінка_____ /________/________</w:t>
      </w:r>
    </w:p>
    <w:p w:rsidR="00DC6AEC" w:rsidRPr="009C57CF" w:rsidRDefault="00DC6AEC" w:rsidP="00DC6AEC">
      <w:pPr>
        <w:spacing w:after="0" w:line="240" w:lineRule="atLeast"/>
        <w:rPr>
          <w:rFonts w:ascii="Times New Roman" w:hAnsi="Times New Roman"/>
          <w:noProof/>
          <w:sz w:val="20"/>
          <w:szCs w:val="20"/>
        </w:rPr>
      </w:pPr>
      <w:r w:rsidRPr="003F369B">
        <w:rPr>
          <w:rFonts w:ascii="Times New Roman" w:hAnsi="Times New Roman"/>
          <w:noProof/>
          <w:sz w:val="28"/>
          <w:szCs w:val="28"/>
        </w:rPr>
        <w:t xml:space="preserve">Завідувач кафедри                                </w:t>
      </w:r>
      <w:r w:rsidRPr="009C57CF">
        <w:rPr>
          <w:rFonts w:ascii="Times New Roman" w:hAnsi="Times New Roman"/>
          <w:noProof/>
          <w:sz w:val="20"/>
          <w:szCs w:val="20"/>
        </w:rPr>
        <w:t>(за національною шкалою, за шкалою ЕСТ</w:t>
      </w:r>
      <w:r w:rsidRPr="009C57CF">
        <w:rPr>
          <w:rFonts w:ascii="Times New Roman" w:hAnsi="Times New Roman"/>
          <w:noProof/>
          <w:sz w:val="20"/>
          <w:szCs w:val="20"/>
          <w:lang w:val="en-US"/>
        </w:rPr>
        <w:t>S</w:t>
      </w:r>
      <w:r w:rsidRPr="009C57CF">
        <w:rPr>
          <w:rFonts w:ascii="Times New Roman" w:hAnsi="Times New Roman"/>
          <w:noProof/>
          <w:sz w:val="20"/>
          <w:szCs w:val="20"/>
        </w:rPr>
        <w:t>, бал)</w:t>
      </w:r>
    </w:p>
    <w:p w:rsidR="00DC6AEC" w:rsidRPr="003F369B" w:rsidRDefault="00DC6AEC" w:rsidP="00DC6AEC">
      <w:pPr>
        <w:spacing w:after="0" w:line="240" w:lineRule="atLeast"/>
        <w:rPr>
          <w:rFonts w:ascii="Times New Roman" w:hAnsi="Times New Roman"/>
          <w:noProof/>
          <w:sz w:val="28"/>
          <w:szCs w:val="28"/>
        </w:rPr>
      </w:pPr>
      <w:r w:rsidRPr="003F369B">
        <w:rPr>
          <w:rFonts w:ascii="Times New Roman" w:hAnsi="Times New Roman"/>
          <w:noProof/>
          <w:sz w:val="28"/>
          <w:szCs w:val="28"/>
        </w:rPr>
        <w:t>________</w:t>
      </w:r>
      <w:r w:rsidRPr="003F369B">
        <w:rPr>
          <w:rFonts w:ascii="Times New Roman" w:hAnsi="Times New Roman"/>
          <w:noProof/>
          <w:sz w:val="28"/>
          <w:szCs w:val="28"/>
          <w:u w:val="single"/>
        </w:rPr>
        <w:t>проф. Топчієв О.Г.</w:t>
      </w:r>
      <w:r w:rsidRPr="003F369B">
        <w:rPr>
          <w:rFonts w:ascii="Times New Roman" w:hAnsi="Times New Roman"/>
          <w:noProof/>
          <w:sz w:val="28"/>
          <w:szCs w:val="28"/>
        </w:rPr>
        <w:t xml:space="preserve">                Голова ЕК </w:t>
      </w:r>
    </w:p>
    <w:p w:rsidR="00DC6AEC" w:rsidRPr="003F369B" w:rsidRDefault="00DC6AEC" w:rsidP="00DC6AEC">
      <w:pPr>
        <w:spacing w:after="0" w:line="240" w:lineRule="atLeast"/>
        <w:rPr>
          <w:rFonts w:ascii="Times New Roman" w:hAnsi="Times New Roman"/>
          <w:noProof/>
          <w:sz w:val="28"/>
          <w:szCs w:val="28"/>
        </w:rPr>
      </w:pPr>
      <w:r w:rsidRPr="003F369B">
        <w:rPr>
          <w:rFonts w:ascii="Times New Roman" w:hAnsi="Times New Roman"/>
          <w:noProof/>
          <w:sz w:val="28"/>
          <w:szCs w:val="28"/>
        </w:rPr>
        <w:t xml:space="preserve"> </w:t>
      </w:r>
      <w:r w:rsidRPr="007548EB">
        <w:rPr>
          <w:rFonts w:ascii="Times New Roman" w:hAnsi="Times New Roman"/>
          <w:noProof/>
          <w:sz w:val="20"/>
          <w:szCs w:val="20"/>
        </w:rPr>
        <w:t>(підпис)         (прізвище,ініціали)</w:t>
      </w:r>
      <w:r w:rsidRPr="003F369B">
        <w:rPr>
          <w:rFonts w:ascii="Times New Roman" w:hAnsi="Times New Roman"/>
          <w:noProof/>
          <w:sz w:val="28"/>
          <w:szCs w:val="28"/>
        </w:rPr>
        <w:t xml:space="preserve">                           ________ </w:t>
      </w:r>
      <w:r w:rsidRPr="003F369B">
        <w:rPr>
          <w:rFonts w:ascii="Times New Roman" w:hAnsi="Times New Roman"/>
          <w:noProof/>
          <w:sz w:val="28"/>
          <w:szCs w:val="28"/>
          <w:u w:val="single"/>
        </w:rPr>
        <w:t xml:space="preserve">проф. Топчієв О.Г.  </w:t>
      </w:r>
      <w:r w:rsidRPr="003F369B">
        <w:rPr>
          <w:rFonts w:ascii="Times New Roman" w:hAnsi="Times New Roman"/>
          <w:noProof/>
          <w:sz w:val="28"/>
          <w:szCs w:val="28"/>
        </w:rPr>
        <w:t xml:space="preserve">                                                                                                                                           </w:t>
      </w:r>
    </w:p>
    <w:p w:rsidR="00DC6AEC" w:rsidRPr="007548EB" w:rsidRDefault="00DC6AEC" w:rsidP="00DC6AEC">
      <w:pPr>
        <w:spacing w:after="0" w:line="240" w:lineRule="atLeast"/>
        <w:rPr>
          <w:rFonts w:ascii="Times New Roman" w:hAnsi="Times New Roman"/>
          <w:noProof/>
          <w:sz w:val="20"/>
          <w:szCs w:val="20"/>
        </w:rPr>
      </w:pPr>
      <w:r w:rsidRPr="003F369B">
        <w:rPr>
          <w:rFonts w:ascii="Times New Roman" w:hAnsi="Times New Roman"/>
          <w:noProof/>
          <w:sz w:val="28"/>
          <w:szCs w:val="28"/>
        </w:rPr>
        <w:t xml:space="preserve">                                                                   </w:t>
      </w:r>
      <w:r w:rsidRPr="007548EB">
        <w:rPr>
          <w:rFonts w:ascii="Times New Roman" w:hAnsi="Times New Roman"/>
          <w:noProof/>
          <w:sz w:val="20"/>
          <w:szCs w:val="20"/>
        </w:rPr>
        <w:t>(підпис)            (прізвище, ініціали)</w:t>
      </w:r>
    </w:p>
    <w:p w:rsidR="00DC6AEC" w:rsidRDefault="00DC6AEC" w:rsidP="00DC6AEC">
      <w:pPr>
        <w:spacing w:after="0" w:line="240" w:lineRule="atLeast"/>
        <w:rPr>
          <w:rFonts w:ascii="Times New Roman" w:hAnsi="Times New Roman"/>
          <w:noProof/>
          <w:sz w:val="28"/>
          <w:szCs w:val="28"/>
        </w:rPr>
      </w:pPr>
      <w:r w:rsidRPr="003F369B">
        <w:rPr>
          <w:rFonts w:ascii="Times New Roman" w:hAnsi="Times New Roman"/>
          <w:noProof/>
          <w:sz w:val="28"/>
          <w:szCs w:val="28"/>
        </w:rPr>
        <w:t xml:space="preserve"> </w:t>
      </w:r>
    </w:p>
    <w:p w:rsidR="00DC6AEC" w:rsidRPr="003F369B" w:rsidRDefault="00DC6AEC" w:rsidP="00DC6AEC">
      <w:pPr>
        <w:spacing w:after="0" w:line="240" w:lineRule="atLeast"/>
        <w:rPr>
          <w:rFonts w:ascii="Times New Roman" w:hAnsi="Times New Roman"/>
          <w:noProof/>
          <w:sz w:val="28"/>
          <w:szCs w:val="28"/>
        </w:rPr>
      </w:pPr>
    </w:p>
    <w:p w:rsidR="00DC6AEC" w:rsidRPr="003F369B" w:rsidRDefault="00DC6AEC" w:rsidP="00DC6AEC">
      <w:pPr>
        <w:spacing w:after="0" w:line="240" w:lineRule="atLeast"/>
        <w:jc w:val="center"/>
        <w:rPr>
          <w:rFonts w:ascii="Times New Roman" w:hAnsi="Times New Roman"/>
          <w:noProof/>
          <w:sz w:val="28"/>
          <w:szCs w:val="28"/>
        </w:rPr>
      </w:pPr>
      <w:r w:rsidRPr="009C57CF">
        <w:rPr>
          <w:rFonts w:ascii="Times New Roman" w:hAnsi="Times New Roman"/>
          <w:noProof/>
          <w:sz w:val="28"/>
          <w:szCs w:val="28"/>
        </w:rPr>
        <w:t>Одеса – 20</w:t>
      </w:r>
      <w:r>
        <w:rPr>
          <w:rFonts w:ascii="Times New Roman" w:hAnsi="Times New Roman"/>
          <w:noProof/>
          <w:sz w:val="28"/>
          <w:szCs w:val="28"/>
        </w:rPr>
        <w:t>21</w:t>
      </w:r>
    </w:p>
    <w:p w:rsidR="00DC6AEC" w:rsidRPr="000E046C" w:rsidRDefault="00DC6AEC" w:rsidP="00DC6AEC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0E046C">
        <w:rPr>
          <w:rFonts w:ascii="Times New Roman" w:hAnsi="Times New Roman"/>
          <w:b/>
          <w:sz w:val="28"/>
          <w:szCs w:val="28"/>
        </w:rPr>
        <w:lastRenderedPageBreak/>
        <w:t>ЗМІСТ</w:t>
      </w:r>
    </w:p>
    <w:p w:rsidR="00DC6AEC" w:rsidRPr="00203002" w:rsidRDefault="00DC6AEC" w:rsidP="00DC6AEC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203002">
        <w:rPr>
          <w:rFonts w:ascii="Times New Roman" w:hAnsi="Times New Roman"/>
          <w:b/>
          <w:sz w:val="28"/>
          <w:szCs w:val="28"/>
        </w:rPr>
        <w:t>ВСТУП</w:t>
      </w:r>
      <w:r w:rsidRPr="00203002">
        <w:rPr>
          <w:rFonts w:ascii="Times New Roman" w:hAnsi="Times New Roman"/>
          <w:sz w:val="28"/>
          <w:szCs w:val="28"/>
        </w:rPr>
        <w:t>..........................................................................................................</w:t>
      </w:r>
      <w:r w:rsidRPr="00203002">
        <w:rPr>
          <w:rFonts w:ascii="Times New Roman" w:hAnsi="Times New Roman"/>
          <w:sz w:val="28"/>
          <w:szCs w:val="28"/>
          <w:lang w:val="uk-UA"/>
        </w:rPr>
        <w:t>...........</w:t>
      </w:r>
      <w:r>
        <w:rPr>
          <w:rFonts w:ascii="Times New Roman" w:hAnsi="Times New Roman"/>
          <w:sz w:val="28"/>
          <w:szCs w:val="28"/>
          <w:lang w:val="uk-UA"/>
        </w:rPr>
        <w:t>3</w:t>
      </w:r>
    </w:p>
    <w:p w:rsidR="00DC6AEC" w:rsidRPr="00203002" w:rsidRDefault="00DC6AEC" w:rsidP="00DC6AEC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  <w:r w:rsidRPr="00203002">
        <w:rPr>
          <w:rFonts w:ascii="Times New Roman" w:hAnsi="Times New Roman"/>
          <w:b/>
          <w:sz w:val="28"/>
          <w:szCs w:val="28"/>
        </w:rPr>
        <w:t>РОЗДІЛ</w:t>
      </w:r>
      <w:r w:rsidRPr="00203002">
        <w:rPr>
          <w:rFonts w:ascii="Times New Roman" w:hAnsi="Times New Roman"/>
          <w:b/>
          <w:sz w:val="28"/>
          <w:szCs w:val="28"/>
          <w:lang w:val="uk-UA"/>
        </w:rPr>
        <w:t xml:space="preserve"> 1. ТЕОРЕТИЧНІ ОСНОВИ РОЗВИТКУ ТУРИЗМУ</w:t>
      </w:r>
      <w:r w:rsidRPr="00203002">
        <w:rPr>
          <w:rFonts w:ascii="Times New Roman" w:hAnsi="Times New Roman"/>
          <w:sz w:val="28"/>
          <w:szCs w:val="28"/>
          <w:lang w:val="uk-UA"/>
        </w:rPr>
        <w:t>…</w:t>
      </w:r>
      <w:proofErr w:type="gramStart"/>
      <w:r w:rsidRPr="00203002">
        <w:rPr>
          <w:rFonts w:ascii="Times New Roman" w:hAnsi="Times New Roman"/>
          <w:sz w:val="28"/>
          <w:szCs w:val="28"/>
          <w:lang w:val="uk-UA"/>
        </w:rPr>
        <w:t>……</w:t>
      </w:r>
      <w:r w:rsidRPr="004B34D8">
        <w:rPr>
          <w:rFonts w:ascii="Times New Roman" w:hAnsi="Times New Roman"/>
          <w:sz w:val="28"/>
          <w:szCs w:val="28"/>
        </w:rPr>
        <w:t>.</w:t>
      </w:r>
      <w:proofErr w:type="gramEnd"/>
      <w:r w:rsidRPr="00203002">
        <w:rPr>
          <w:rFonts w:ascii="Times New Roman" w:hAnsi="Times New Roman"/>
          <w:sz w:val="28"/>
          <w:szCs w:val="28"/>
          <w:lang w:val="uk-UA"/>
        </w:rPr>
        <w:t>…...</w:t>
      </w:r>
      <w:r>
        <w:rPr>
          <w:rFonts w:ascii="Times New Roman" w:hAnsi="Times New Roman"/>
          <w:sz w:val="28"/>
          <w:szCs w:val="28"/>
          <w:lang w:val="uk-UA"/>
        </w:rPr>
        <w:t>6</w:t>
      </w:r>
    </w:p>
    <w:p w:rsidR="00DC6AEC" w:rsidRPr="00203002" w:rsidRDefault="00DC6AEC" w:rsidP="00DC6AE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1.1.Теоретико-методологічні  основи туризму…………………………</w:t>
      </w:r>
      <w:r w:rsidRPr="004B34D8">
        <w:rPr>
          <w:rFonts w:ascii="Times New Roman" w:hAnsi="Times New Roman"/>
          <w:sz w:val="28"/>
          <w:szCs w:val="28"/>
        </w:rPr>
        <w:t>...</w:t>
      </w:r>
      <w:r>
        <w:rPr>
          <w:rFonts w:ascii="Times New Roman" w:hAnsi="Times New Roman"/>
          <w:sz w:val="28"/>
          <w:szCs w:val="28"/>
          <w:lang w:val="uk-UA"/>
        </w:rPr>
        <w:t>……..6</w:t>
      </w:r>
    </w:p>
    <w:p w:rsidR="00DC6AEC" w:rsidRPr="00203002" w:rsidRDefault="00DC6AEC" w:rsidP="00DC6AE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03002">
        <w:rPr>
          <w:rFonts w:ascii="Times New Roman" w:hAnsi="Times New Roman"/>
          <w:sz w:val="28"/>
          <w:szCs w:val="28"/>
        </w:rPr>
        <w:t xml:space="preserve">1.2. </w:t>
      </w:r>
      <w:r>
        <w:rPr>
          <w:rFonts w:ascii="Times New Roman" w:hAnsi="Times New Roman"/>
          <w:sz w:val="28"/>
          <w:szCs w:val="28"/>
          <w:lang w:val="uk-UA"/>
        </w:rPr>
        <w:t>Вплив туризму на економіку країни……………………………</w:t>
      </w:r>
      <w:r w:rsidRPr="004B34D8">
        <w:rPr>
          <w:rFonts w:ascii="Times New Roman" w:hAnsi="Times New Roman"/>
          <w:sz w:val="28"/>
          <w:szCs w:val="28"/>
        </w:rPr>
        <w:t>…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203002">
        <w:rPr>
          <w:rFonts w:ascii="Times New Roman" w:hAnsi="Times New Roman"/>
          <w:sz w:val="28"/>
          <w:szCs w:val="28"/>
        </w:rPr>
        <w:t>.............</w:t>
      </w:r>
      <w:r w:rsidRPr="00203002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9</w:t>
      </w:r>
    </w:p>
    <w:p w:rsidR="00DC6AEC" w:rsidRPr="00203002" w:rsidRDefault="00DC6AEC" w:rsidP="00DC6AE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03002">
        <w:rPr>
          <w:rFonts w:ascii="Times New Roman" w:hAnsi="Times New Roman"/>
          <w:sz w:val="28"/>
          <w:szCs w:val="28"/>
        </w:rPr>
        <w:t>1.3</w:t>
      </w:r>
      <w:r w:rsidRPr="00203002">
        <w:rPr>
          <w:rFonts w:ascii="Times New Roman" w:hAnsi="Times New Roman"/>
          <w:sz w:val="28"/>
          <w:szCs w:val="28"/>
          <w:lang w:val="uk-UA"/>
        </w:rPr>
        <w:t>. Вплив державної полі</w:t>
      </w:r>
      <w:r>
        <w:rPr>
          <w:rFonts w:ascii="Times New Roman" w:hAnsi="Times New Roman"/>
          <w:sz w:val="28"/>
          <w:szCs w:val="28"/>
          <w:lang w:val="uk-UA"/>
        </w:rPr>
        <w:t>тики на сферу</w:t>
      </w:r>
      <w:r w:rsidRPr="00203002">
        <w:rPr>
          <w:rFonts w:ascii="Times New Roman" w:hAnsi="Times New Roman"/>
          <w:sz w:val="28"/>
          <w:szCs w:val="28"/>
          <w:lang w:val="uk-UA"/>
        </w:rPr>
        <w:t xml:space="preserve"> туризму в Україні.</w:t>
      </w:r>
      <w:r w:rsidRPr="00203002">
        <w:rPr>
          <w:rFonts w:ascii="Times New Roman" w:hAnsi="Times New Roman"/>
          <w:sz w:val="28"/>
          <w:szCs w:val="28"/>
        </w:rPr>
        <w:t>.............</w:t>
      </w:r>
      <w:r>
        <w:rPr>
          <w:rFonts w:ascii="Times New Roman" w:hAnsi="Times New Roman"/>
          <w:sz w:val="28"/>
          <w:szCs w:val="28"/>
          <w:lang w:val="uk-UA"/>
        </w:rPr>
        <w:t>........</w:t>
      </w:r>
      <w:r w:rsidRPr="00203002">
        <w:rPr>
          <w:rFonts w:ascii="Times New Roman" w:hAnsi="Times New Roman"/>
          <w:sz w:val="28"/>
          <w:szCs w:val="28"/>
          <w:lang w:val="uk-UA"/>
        </w:rPr>
        <w:t>..</w:t>
      </w:r>
      <w:r>
        <w:rPr>
          <w:rFonts w:ascii="Times New Roman" w:hAnsi="Times New Roman"/>
          <w:sz w:val="28"/>
          <w:szCs w:val="28"/>
        </w:rPr>
        <w:t>..</w:t>
      </w:r>
      <w:r w:rsidRPr="00203002">
        <w:rPr>
          <w:rFonts w:ascii="Times New Roman" w:hAnsi="Times New Roman"/>
          <w:sz w:val="28"/>
          <w:szCs w:val="28"/>
        </w:rPr>
        <w:t>...</w:t>
      </w:r>
      <w:r>
        <w:rPr>
          <w:rFonts w:ascii="Times New Roman" w:hAnsi="Times New Roman"/>
          <w:sz w:val="28"/>
          <w:szCs w:val="28"/>
          <w:lang w:val="uk-UA"/>
        </w:rPr>
        <w:t>12</w:t>
      </w:r>
    </w:p>
    <w:p w:rsidR="00DC6AEC" w:rsidRPr="00203002" w:rsidRDefault="00DC6AEC" w:rsidP="00DC6AE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203002">
        <w:rPr>
          <w:rFonts w:ascii="Times New Roman" w:hAnsi="Times New Roman"/>
          <w:b/>
          <w:sz w:val="28"/>
          <w:szCs w:val="28"/>
          <w:lang w:val="uk-UA"/>
        </w:rPr>
        <w:t>РОЗДІЛ 2. ТУРИСТИЧНИЙ ПОТЕНЦІАЛ ІВАНО-ФРАНКІВСЬКОЇ ОБЛАСТІ</w:t>
      </w:r>
      <w:r w:rsidRPr="00203002">
        <w:rPr>
          <w:rFonts w:ascii="Times New Roman" w:hAnsi="Times New Roman"/>
          <w:sz w:val="28"/>
          <w:szCs w:val="28"/>
          <w:lang w:val="uk-UA"/>
        </w:rPr>
        <w:t>………………………………………………………………………..16</w:t>
      </w:r>
    </w:p>
    <w:p w:rsidR="00DC6AEC" w:rsidRPr="00203002" w:rsidRDefault="00DC6AEC" w:rsidP="00DC6AE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203002">
        <w:rPr>
          <w:rFonts w:ascii="Times New Roman" w:hAnsi="Times New Roman"/>
          <w:sz w:val="28"/>
          <w:szCs w:val="28"/>
          <w:lang w:val="uk-UA"/>
        </w:rPr>
        <w:t>2.1. Особливості, що стимулюють</w:t>
      </w:r>
      <w:r>
        <w:rPr>
          <w:rFonts w:ascii="Times New Roman" w:hAnsi="Times New Roman"/>
          <w:sz w:val="28"/>
          <w:szCs w:val="28"/>
          <w:lang w:val="uk-UA"/>
        </w:rPr>
        <w:t xml:space="preserve"> розвитку туризму в області………</w:t>
      </w:r>
      <w:r w:rsidRPr="00203002">
        <w:rPr>
          <w:rFonts w:ascii="Times New Roman" w:hAnsi="Times New Roman"/>
          <w:sz w:val="28"/>
          <w:szCs w:val="28"/>
          <w:lang w:val="uk-UA"/>
        </w:rPr>
        <w:t>…….16</w:t>
      </w:r>
    </w:p>
    <w:p w:rsidR="00DC6AEC" w:rsidRPr="00203002" w:rsidRDefault="00DC6AEC" w:rsidP="00DC6AEC">
      <w:pPr>
        <w:tabs>
          <w:tab w:val="left" w:pos="851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03002">
        <w:rPr>
          <w:rFonts w:ascii="Times New Roman" w:hAnsi="Times New Roman"/>
          <w:sz w:val="28"/>
          <w:szCs w:val="28"/>
          <w:lang w:val="uk-UA"/>
        </w:rPr>
        <w:t xml:space="preserve">2.2. </w:t>
      </w:r>
      <w:r>
        <w:rPr>
          <w:rFonts w:ascii="Times New Roman" w:hAnsi="Times New Roman"/>
          <w:sz w:val="28"/>
          <w:szCs w:val="28"/>
          <w:lang w:val="uk-UA"/>
        </w:rPr>
        <w:t>Природн</w:t>
      </w:r>
      <w:r w:rsidRPr="00203002">
        <w:rPr>
          <w:rFonts w:ascii="Times New Roman" w:hAnsi="Times New Roman"/>
          <w:sz w:val="28"/>
          <w:szCs w:val="28"/>
          <w:lang w:val="uk-UA"/>
        </w:rPr>
        <w:t>о-рекреаційні ресурси Івано-Франківської області….....</w:t>
      </w:r>
      <w:r>
        <w:rPr>
          <w:rFonts w:ascii="Times New Roman" w:hAnsi="Times New Roman"/>
          <w:sz w:val="28"/>
          <w:szCs w:val="28"/>
          <w:lang w:val="uk-UA"/>
        </w:rPr>
        <w:t>......</w:t>
      </w:r>
      <w:r w:rsidRPr="00203002">
        <w:rPr>
          <w:rFonts w:ascii="Times New Roman" w:hAnsi="Times New Roman"/>
          <w:sz w:val="28"/>
          <w:szCs w:val="28"/>
          <w:lang w:val="uk-UA"/>
        </w:rPr>
        <w:t>...</w:t>
      </w:r>
      <w:r>
        <w:rPr>
          <w:rFonts w:ascii="Times New Roman" w:hAnsi="Times New Roman"/>
          <w:sz w:val="28"/>
          <w:szCs w:val="28"/>
          <w:lang w:val="uk-UA"/>
        </w:rPr>
        <w:t>..</w:t>
      </w:r>
      <w:r w:rsidRPr="00203002">
        <w:rPr>
          <w:rFonts w:ascii="Times New Roman" w:hAnsi="Times New Roman"/>
          <w:sz w:val="28"/>
          <w:szCs w:val="28"/>
          <w:lang w:val="uk-UA"/>
        </w:rPr>
        <w:t>20</w:t>
      </w:r>
    </w:p>
    <w:p w:rsidR="00DC6AEC" w:rsidRPr="00203002" w:rsidRDefault="00DC6AEC" w:rsidP="00DC6AE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03002">
        <w:rPr>
          <w:rFonts w:ascii="Times New Roman" w:hAnsi="Times New Roman"/>
          <w:sz w:val="28"/>
          <w:szCs w:val="28"/>
          <w:lang w:val="uk-UA"/>
        </w:rPr>
        <w:t>2.3. Культурно-історичні ресурси Івано-Франківської області……</w:t>
      </w:r>
      <w:r w:rsidRPr="004B34D8">
        <w:rPr>
          <w:rFonts w:ascii="Times New Roman" w:hAnsi="Times New Roman"/>
          <w:sz w:val="28"/>
          <w:szCs w:val="28"/>
        </w:rPr>
        <w:t>.</w:t>
      </w:r>
      <w:r w:rsidRPr="00203002">
        <w:rPr>
          <w:rFonts w:ascii="Times New Roman" w:hAnsi="Times New Roman"/>
          <w:sz w:val="28"/>
          <w:szCs w:val="28"/>
          <w:lang w:val="uk-UA"/>
        </w:rPr>
        <w:t>…….…</w:t>
      </w:r>
      <w:r>
        <w:rPr>
          <w:rFonts w:ascii="Times New Roman" w:hAnsi="Times New Roman"/>
          <w:sz w:val="28"/>
          <w:szCs w:val="28"/>
          <w:lang w:val="uk-UA"/>
        </w:rPr>
        <w:t>30</w:t>
      </w:r>
    </w:p>
    <w:p w:rsidR="00DC6AEC" w:rsidRPr="00203002" w:rsidRDefault="00DC6AEC" w:rsidP="00DC6AE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0300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03002">
        <w:rPr>
          <w:rFonts w:ascii="Times New Roman" w:hAnsi="Times New Roman"/>
          <w:b/>
          <w:sz w:val="28"/>
          <w:szCs w:val="28"/>
        </w:rPr>
        <w:t xml:space="preserve">РОЗДІЛ 3. РУШІЙНІ ТА ГАЛЬМУЮЧІ ФАКТОРИ У ФОРМУВАННІ СТАЛОГО </w:t>
      </w:r>
      <w:r w:rsidRPr="00203002">
        <w:rPr>
          <w:rFonts w:ascii="Times New Roman" w:hAnsi="Times New Roman"/>
          <w:b/>
          <w:sz w:val="28"/>
          <w:szCs w:val="28"/>
          <w:lang w:val="uk-UA"/>
        </w:rPr>
        <w:t>ТУРИЗМУ</w:t>
      </w:r>
      <w:r w:rsidRPr="00203002">
        <w:rPr>
          <w:rFonts w:ascii="Times New Roman" w:hAnsi="Times New Roman"/>
          <w:sz w:val="28"/>
          <w:szCs w:val="28"/>
          <w:lang w:val="uk-UA"/>
        </w:rPr>
        <w:t>…………………………………………………………</w:t>
      </w:r>
      <w:r>
        <w:rPr>
          <w:rFonts w:ascii="Times New Roman" w:hAnsi="Times New Roman"/>
          <w:sz w:val="28"/>
          <w:szCs w:val="28"/>
          <w:lang w:val="uk-UA"/>
        </w:rPr>
        <w:t>37</w:t>
      </w:r>
    </w:p>
    <w:p w:rsidR="00DC6AEC" w:rsidRPr="00203002" w:rsidRDefault="00DC6AEC" w:rsidP="00DC6AEC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203002">
        <w:rPr>
          <w:rFonts w:ascii="Times New Roman" w:hAnsi="Times New Roman"/>
          <w:sz w:val="28"/>
          <w:szCs w:val="28"/>
          <w:lang w:val="uk-UA"/>
        </w:rPr>
        <w:t>3.1. Перспективи області, в умовах розвитку туризму………</w:t>
      </w:r>
      <w:r>
        <w:rPr>
          <w:rFonts w:ascii="Times New Roman" w:hAnsi="Times New Roman"/>
          <w:sz w:val="28"/>
          <w:szCs w:val="28"/>
          <w:lang w:val="uk-UA"/>
        </w:rPr>
        <w:t>………</w:t>
      </w:r>
      <w:r w:rsidRPr="004B34D8">
        <w:rPr>
          <w:rFonts w:ascii="Times New Roman" w:hAnsi="Times New Roman"/>
          <w:sz w:val="28"/>
          <w:szCs w:val="28"/>
        </w:rPr>
        <w:t>..</w:t>
      </w:r>
      <w:r>
        <w:rPr>
          <w:rFonts w:ascii="Times New Roman" w:hAnsi="Times New Roman"/>
          <w:sz w:val="28"/>
          <w:szCs w:val="28"/>
          <w:lang w:val="uk-UA"/>
        </w:rPr>
        <w:t>……...37</w:t>
      </w:r>
    </w:p>
    <w:p w:rsidR="00DC6AEC" w:rsidRPr="00203002" w:rsidRDefault="00DC6AEC" w:rsidP="00DC6AE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03002">
        <w:rPr>
          <w:rFonts w:ascii="Times New Roman" w:hAnsi="Times New Roman"/>
          <w:sz w:val="28"/>
          <w:szCs w:val="28"/>
          <w:lang w:val="uk-UA"/>
        </w:rPr>
        <w:t>3.2. Проблеми, що гальмують розвиток туризму в області……</w:t>
      </w:r>
      <w:r>
        <w:rPr>
          <w:rFonts w:ascii="Times New Roman" w:hAnsi="Times New Roman"/>
          <w:sz w:val="28"/>
          <w:szCs w:val="28"/>
          <w:lang w:val="uk-UA"/>
        </w:rPr>
        <w:t>………</w:t>
      </w:r>
      <w:r w:rsidRPr="004B34D8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……39</w:t>
      </w:r>
    </w:p>
    <w:p w:rsidR="00DC6AEC" w:rsidRPr="00203002" w:rsidRDefault="00DC6AEC" w:rsidP="00DC6AE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03002">
        <w:rPr>
          <w:rFonts w:ascii="Times New Roman" w:hAnsi="Times New Roman"/>
          <w:sz w:val="28"/>
          <w:szCs w:val="28"/>
          <w:lang w:val="uk-UA"/>
        </w:rPr>
        <w:t>3.3. Розвиток ту</w:t>
      </w:r>
      <w:r>
        <w:rPr>
          <w:rFonts w:ascii="Times New Roman" w:hAnsi="Times New Roman"/>
          <w:sz w:val="28"/>
          <w:szCs w:val="28"/>
          <w:lang w:val="uk-UA"/>
        </w:rPr>
        <w:t>ризму в умовах пандемії……………………</w:t>
      </w:r>
      <w:r w:rsidRPr="004B34D8">
        <w:rPr>
          <w:rFonts w:ascii="Times New Roman" w:hAnsi="Times New Roman"/>
          <w:sz w:val="28"/>
          <w:szCs w:val="28"/>
        </w:rPr>
        <w:t>.</w:t>
      </w:r>
      <w:r w:rsidRPr="00203002">
        <w:rPr>
          <w:rFonts w:ascii="Times New Roman" w:hAnsi="Times New Roman"/>
          <w:sz w:val="28"/>
          <w:szCs w:val="28"/>
          <w:lang w:val="uk-UA"/>
        </w:rPr>
        <w:t>…</w:t>
      </w:r>
      <w:r>
        <w:rPr>
          <w:rFonts w:ascii="Times New Roman" w:hAnsi="Times New Roman"/>
          <w:sz w:val="28"/>
          <w:szCs w:val="28"/>
          <w:lang w:val="uk-UA"/>
        </w:rPr>
        <w:t>………</w:t>
      </w:r>
      <w:r w:rsidRPr="004B34D8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…….45</w:t>
      </w:r>
    </w:p>
    <w:p w:rsidR="00DC6AEC" w:rsidRPr="00203002" w:rsidRDefault="00DC6AEC" w:rsidP="00DC6AEC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203002">
        <w:rPr>
          <w:rFonts w:ascii="Times New Roman" w:hAnsi="Times New Roman"/>
          <w:b/>
          <w:sz w:val="28"/>
          <w:szCs w:val="28"/>
        </w:rPr>
        <w:t>ВИСНОВКИ</w:t>
      </w:r>
      <w:r w:rsidRPr="00203002">
        <w:rPr>
          <w:rFonts w:ascii="Times New Roman" w:hAnsi="Times New Roman"/>
          <w:sz w:val="28"/>
          <w:szCs w:val="28"/>
        </w:rPr>
        <w:t>..........................................................................................................</w:t>
      </w:r>
      <w:r>
        <w:rPr>
          <w:rFonts w:ascii="Times New Roman" w:hAnsi="Times New Roman"/>
          <w:sz w:val="28"/>
          <w:szCs w:val="28"/>
          <w:lang w:val="uk-UA"/>
        </w:rPr>
        <w:t>53</w:t>
      </w:r>
    </w:p>
    <w:p w:rsidR="00DC6AEC" w:rsidRDefault="00DC6AEC" w:rsidP="00DC6AE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03002">
        <w:rPr>
          <w:rFonts w:ascii="Times New Roman" w:hAnsi="Times New Roman"/>
          <w:b/>
          <w:sz w:val="28"/>
          <w:szCs w:val="28"/>
        </w:rPr>
        <w:t xml:space="preserve">СПИСОК ВИКОРИСТАНИХ </w:t>
      </w:r>
      <w:r w:rsidRPr="00203002">
        <w:rPr>
          <w:rFonts w:ascii="Times New Roman" w:hAnsi="Times New Roman"/>
          <w:b/>
          <w:sz w:val="28"/>
          <w:szCs w:val="28"/>
          <w:lang w:val="uk-UA"/>
        </w:rPr>
        <w:t>ДЖЕРЕЛ</w:t>
      </w:r>
      <w:r w:rsidRPr="00203002">
        <w:rPr>
          <w:rFonts w:ascii="Times New Roman" w:hAnsi="Times New Roman"/>
          <w:sz w:val="28"/>
          <w:szCs w:val="28"/>
          <w:lang w:val="uk-UA"/>
        </w:rPr>
        <w:t>…………………….........................</w:t>
      </w:r>
      <w:r>
        <w:rPr>
          <w:rFonts w:ascii="Times New Roman" w:hAnsi="Times New Roman"/>
          <w:sz w:val="28"/>
          <w:szCs w:val="28"/>
          <w:lang w:val="uk-UA"/>
        </w:rPr>
        <w:t>56</w:t>
      </w:r>
    </w:p>
    <w:p w:rsidR="00DC6AEC" w:rsidRPr="00203002" w:rsidRDefault="00DC6AEC" w:rsidP="00DC6AE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763A9">
        <w:rPr>
          <w:rFonts w:ascii="Times New Roman" w:hAnsi="Times New Roman"/>
          <w:b/>
          <w:sz w:val="28"/>
          <w:szCs w:val="28"/>
          <w:lang w:val="uk-UA"/>
        </w:rPr>
        <w:t>ДОДАТКИ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……………………………………………………………………….61</w:t>
      </w:r>
    </w:p>
    <w:p w:rsidR="00DC6AEC" w:rsidRDefault="00DC6AEC" w:rsidP="00DC6AEC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DC6AEC" w:rsidRPr="009E22C7" w:rsidRDefault="00DC6AEC" w:rsidP="00DC6AEC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DC6AEC" w:rsidRPr="000763A9" w:rsidRDefault="00DC6AEC" w:rsidP="00DC6AEC">
      <w:pPr>
        <w:pStyle w:val="1"/>
        <w:spacing w:before="0" w:beforeAutospacing="0" w:after="0" w:afterAutospacing="0" w:line="360" w:lineRule="auto"/>
        <w:jc w:val="both"/>
        <w:rPr>
          <w:sz w:val="28"/>
          <w:szCs w:val="28"/>
        </w:rPr>
      </w:pPr>
    </w:p>
    <w:p w:rsidR="00DC6AEC" w:rsidRPr="009F3C2A" w:rsidRDefault="00DC6AEC" w:rsidP="00DC6AEC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DC6AEC" w:rsidRPr="009F3C2A" w:rsidRDefault="00DC6AEC" w:rsidP="00DC6AEC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DC6AEC" w:rsidRDefault="00DC6AEC" w:rsidP="00DC6AEC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  <w:r w:rsidRPr="0040627A">
        <w:rPr>
          <w:rFonts w:ascii="Times New Roman" w:hAnsi="Times New Roman"/>
          <w:b/>
          <w:sz w:val="28"/>
          <w:szCs w:val="28"/>
        </w:rPr>
        <w:t xml:space="preserve">  </w:t>
      </w:r>
    </w:p>
    <w:p w:rsidR="00DC6AEC" w:rsidRPr="00860F36" w:rsidRDefault="00DC6AEC" w:rsidP="00DC6AEC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DC6AEC" w:rsidRPr="009F3C2A" w:rsidRDefault="00DC6AEC" w:rsidP="00DC6AEC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DC6AEC" w:rsidRDefault="00DC6AEC" w:rsidP="00DC6AEC">
      <w:pPr>
        <w:tabs>
          <w:tab w:val="left" w:pos="284"/>
          <w:tab w:val="left" w:pos="567"/>
          <w:tab w:val="left" w:pos="709"/>
          <w:tab w:val="left" w:pos="993"/>
          <w:tab w:val="left" w:pos="1701"/>
        </w:tabs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DC6AEC" w:rsidRPr="009F3C2A" w:rsidRDefault="00DC6AEC" w:rsidP="00DC6AEC">
      <w:pPr>
        <w:tabs>
          <w:tab w:val="left" w:pos="284"/>
          <w:tab w:val="left" w:pos="567"/>
          <w:tab w:val="left" w:pos="709"/>
          <w:tab w:val="left" w:pos="993"/>
          <w:tab w:val="left" w:pos="1701"/>
        </w:tabs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DC6AEC" w:rsidRDefault="00DC6AEC" w:rsidP="00DC6AEC">
      <w:pPr>
        <w:pStyle w:val="1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</w:p>
    <w:p w:rsidR="00DC6AEC" w:rsidRPr="000E046C" w:rsidRDefault="00DC6AEC" w:rsidP="00DC6AEC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0E046C">
        <w:rPr>
          <w:rFonts w:ascii="Times New Roman" w:hAnsi="Times New Roman"/>
          <w:b/>
          <w:sz w:val="28"/>
          <w:szCs w:val="28"/>
          <w:lang w:val="uk-UA"/>
        </w:rPr>
        <w:lastRenderedPageBreak/>
        <w:t>ВСТУП</w:t>
      </w:r>
    </w:p>
    <w:p w:rsidR="00DC6AEC" w:rsidRPr="002D3007" w:rsidRDefault="00DC6AEC" w:rsidP="00DC6AE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C6AEC" w:rsidRPr="002D3007" w:rsidRDefault="00DC6AEC" w:rsidP="00DC6AE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D3007">
        <w:rPr>
          <w:rFonts w:ascii="Times New Roman" w:hAnsi="Times New Roman"/>
          <w:sz w:val="28"/>
          <w:szCs w:val="28"/>
          <w:lang w:val="uk-UA"/>
        </w:rPr>
        <w:t xml:space="preserve">Туризм </w:t>
      </w:r>
      <w:r w:rsidRPr="002D300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—</w:t>
      </w:r>
      <w:r w:rsidRPr="002D3007">
        <w:rPr>
          <w:rFonts w:ascii="Times New Roman" w:hAnsi="Times New Roman"/>
          <w:sz w:val="28"/>
          <w:szCs w:val="28"/>
          <w:lang w:val="uk-UA"/>
        </w:rPr>
        <w:t xml:space="preserve"> доволі молода, просте швидко прогресуюча галузь, що з кожним днем позитивно впливає на економіку світу. Для багатьох країн, його значимість настільки вагома, що відсоток валютних надходжень  від туристичної сфери є ключовою складовою державного бюджету країни. Важливість туризму постійно зростає, з кожним днем кількість туристичних послуг збільшується та удосконалюється, професіональні навички кадрів стають все більш </w:t>
      </w:r>
      <w:proofErr w:type="spellStart"/>
      <w:r w:rsidRPr="002D3007">
        <w:rPr>
          <w:rFonts w:ascii="Times New Roman" w:hAnsi="Times New Roman"/>
          <w:sz w:val="28"/>
          <w:szCs w:val="28"/>
          <w:lang w:val="uk-UA"/>
        </w:rPr>
        <w:t>широкопрофільними</w:t>
      </w:r>
      <w:proofErr w:type="spellEnd"/>
      <w:r w:rsidRPr="002D3007">
        <w:rPr>
          <w:rFonts w:ascii="Times New Roman" w:hAnsi="Times New Roman"/>
          <w:sz w:val="28"/>
          <w:szCs w:val="28"/>
          <w:lang w:val="uk-UA"/>
        </w:rPr>
        <w:t xml:space="preserve">, туристичні покоти набувають масового характеру, а важливість задоволення туристичної потреби вже прирівнюється до ряду фізіологічних потреб. Туризм стає невід’ємною частиною життя людства. Ця тенденція простежується як на міжнародній арені, так і в межах України. </w:t>
      </w:r>
    </w:p>
    <w:p w:rsidR="00DC6AEC" w:rsidRPr="002D3007" w:rsidRDefault="00DC6AEC" w:rsidP="00DC6AE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D3007">
        <w:rPr>
          <w:rFonts w:ascii="Times New Roman" w:hAnsi="Times New Roman"/>
          <w:sz w:val="28"/>
          <w:szCs w:val="28"/>
          <w:lang w:val="uk-UA"/>
        </w:rPr>
        <w:t xml:space="preserve"> Аналізуючи вітчизняний туристичний сектор, слід зазнати, що галузь туризму має доволі зональний характер, і не в кожній області є туристичний потенціал який би дав можливість розвитку потужної бази туристичних комплексів.  Проте в розрізі областей-лідерів, слід виокремити Івано-Франківську область, в якій є всі базові елементи для функціонування сталого туристичного сектору. Вона є однією з перспективних областей України в галузі туризму. Хоч територіально її масштаби є одними з найменших (близько 2% території), проте це не заважає їй займати передові позиції серед інших областей країни. За туристично-рекреаційними можливостями, різноманіттям природніх факторів, та наявності на цій території історичних і культурних пам’яток, область має всі шанси розвивати туристичну галузь не лише на регіональному, а й на всеукраїнському та міжнародному рівнях.  Такі перспективи є гарними цілями на майбутнє, проте не всі механізми працюють в одному тонусі, є ряд невирішених проблем, які тягнуться роками. Тому головною ціллю цієї роботи, є розкриття всіх сильних та слабких сторін області, висвітлення питань які гальмують туристичний сектор, та </w:t>
      </w:r>
      <w:r w:rsidRPr="002D3007">
        <w:rPr>
          <w:rFonts w:ascii="Times New Roman" w:hAnsi="Times New Roman"/>
          <w:sz w:val="28"/>
          <w:szCs w:val="28"/>
          <w:lang w:val="uk-UA"/>
        </w:rPr>
        <w:lastRenderedPageBreak/>
        <w:t>акцентування уваги на перспективах розвитку та шляхах до втілення їх від змодельованої системи до існуючої.</w:t>
      </w:r>
    </w:p>
    <w:p w:rsidR="00DC6AEC" w:rsidRPr="002D3007" w:rsidRDefault="00DC6AEC" w:rsidP="00DC6AE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D3007">
        <w:rPr>
          <w:rFonts w:ascii="Times New Roman" w:hAnsi="Times New Roman"/>
          <w:sz w:val="28"/>
          <w:szCs w:val="28"/>
          <w:lang w:val="uk-UA"/>
        </w:rPr>
        <w:t xml:space="preserve"> Ця тема є досить актуальною, адже від її розвитку залежить процвітання економіки країни, яка має безпосередній вплив і на рівень життя населення. Тому такі питання потрібно частіше висувати на широкий загал, аби  бути почутими. </w:t>
      </w:r>
    </w:p>
    <w:p w:rsidR="00DC6AEC" w:rsidRPr="002D3007" w:rsidRDefault="00DC6AEC" w:rsidP="00DC6AE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D3007">
        <w:rPr>
          <w:rFonts w:ascii="Times New Roman" w:hAnsi="Times New Roman"/>
          <w:b/>
          <w:sz w:val="28"/>
          <w:szCs w:val="28"/>
          <w:lang w:val="uk-UA"/>
        </w:rPr>
        <w:t>Об’єкт дослідження</w:t>
      </w:r>
      <w:r w:rsidRPr="002D300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D300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— </w:t>
      </w:r>
      <w:r>
        <w:rPr>
          <w:rFonts w:ascii="Times New Roman" w:hAnsi="Times New Roman"/>
          <w:sz w:val="28"/>
          <w:szCs w:val="28"/>
          <w:lang w:val="uk-UA"/>
        </w:rPr>
        <w:t>туристична діяльність</w:t>
      </w:r>
      <w:r w:rsidRPr="002D3007">
        <w:rPr>
          <w:rFonts w:ascii="Times New Roman" w:hAnsi="Times New Roman"/>
          <w:sz w:val="28"/>
          <w:szCs w:val="28"/>
          <w:lang w:val="uk-UA"/>
        </w:rPr>
        <w:t xml:space="preserve"> в Івано-Франківській області.</w:t>
      </w:r>
    </w:p>
    <w:p w:rsidR="00DC6AEC" w:rsidRPr="002D3007" w:rsidRDefault="00DC6AEC" w:rsidP="00DC6AE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D3007">
        <w:rPr>
          <w:rFonts w:ascii="Times New Roman" w:hAnsi="Times New Roman"/>
          <w:b/>
          <w:sz w:val="28"/>
          <w:szCs w:val="28"/>
          <w:lang w:val="uk-UA"/>
        </w:rPr>
        <w:t>Предмет дослідження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D300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—</w:t>
      </w:r>
      <w:r w:rsidRPr="002D3007">
        <w:rPr>
          <w:rFonts w:ascii="Times New Roman" w:hAnsi="Times New Roman"/>
          <w:sz w:val="28"/>
          <w:szCs w:val="28"/>
          <w:lang w:val="uk-UA"/>
        </w:rPr>
        <w:t xml:space="preserve"> проблеми та перспективи розвитку туристичної діяльності в Івано-Франківській області.</w:t>
      </w:r>
    </w:p>
    <w:p w:rsidR="00DC6AEC" w:rsidRDefault="00DC6AEC" w:rsidP="00DC6AE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D3007">
        <w:rPr>
          <w:rFonts w:ascii="Times New Roman" w:hAnsi="Times New Roman"/>
          <w:b/>
          <w:sz w:val="28"/>
          <w:szCs w:val="28"/>
          <w:lang w:val="uk-UA"/>
        </w:rPr>
        <w:t>Мета дослідження:</w:t>
      </w:r>
      <w:r w:rsidRPr="002D300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всебічне дослідження туристичних ресурсів Івано-Франківської області, та перспективи розвитку туристичної діяльності.</w:t>
      </w:r>
    </w:p>
    <w:p w:rsidR="00DC6AEC" w:rsidRPr="002D3007" w:rsidRDefault="00DC6AEC" w:rsidP="00DC6AE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D3007">
        <w:rPr>
          <w:rFonts w:ascii="Times New Roman" w:hAnsi="Times New Roman"/>
          <w:b/>
          <w:sz w:val="28"/>
          <w:szCs w:val="28"/>
          <w:lang w:val="uk-UA"/>
        </w:rPr>
        <w:t xml:space="preserve">Завдання </w:t>
      </w:r>
      <w:r w:rsidRPr="002D3007">
        <w:rPr>
          <w:rFonts w:ascii="Times New Roman" w:hAnsi="Times New Roman"/>
          <w:sz w:val="28"/>
          <w:szCs w:val="28"/>
          <w:lang w:val="uk-UA"/>
        </w:rPr>
        <w:t>дипломної роботи:</w:t>
      </w:r>
    </w:p>
    <w:p w:rsidR="00DC6AEC" w:rsidRPr="002D3007" w:rsidRDefault="00DC6AEC" w:rsidP="00DC6AEC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Ознайомитися</w:t>
      </w:r>
      <w:r w:rsidRPr="002D3007">
        <w:rPr>
          <w:rFonts w:ascii="Times New Roman" w:hAnsi="Times New Roman"/>
          <w:sz w:val="28"/>
          <w:szCs w:val="28"/>
          <w:lang w:val="uk-UA"/>
        </w:rPr>
        <w:t xml:space="preserve"> з </w:t>
      </w:r>
      <w:r>
        <w:rPr>
          <w:rFonts w:ascii="Times New Roman" w:hAnsi="Times New Roman"/>
          <w:sz w:val="28"/>
          <w:szCs w:val="28"/>
          <w:lang w:val="uk-UA"/>
        </w:rPr>
        <w:t xml:space="preserve">теоретико-методологічними засадами </w:t>
      </w:r>
      <w:r w:rsidRPr="002D3007">
        <w:rPr>
          <w:rFonts w:ascii="Times New Roman" w:hAnsi="Times New Roman"/>
          <w:sz w:val="28"/>
          <w:szCs w:val="28"/>
          <w:lang w:val="uk-UA"/>
        </w:rPr>
        <w:t>туризму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DC6AEC" w:rsidRPr="002D3007" w:rsidRDefault="00DC6AEC" w:rsidP="00DC6AEC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Розглянути природно-рекреаційні та культурно-пізнавальні туристичні ресурси Івано-Франківщини. </w:t>
      </w:r>
    </w:p>
    <w:p w:rsidR="00DC6AEC" w:rsidRPr="002D3007" w:rsidRDefault="00DC6AEC" w:rsidP="00DC6AEC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Проаналізувати сучасний стан</w:t>
      </w:r>
      <w:r w:rsidRPr="002D3007">
        <w:rPr>
          <w:rFonts w:ascii="Times New Roman" w:hAnsi="Times New Roman"/>
          <w:sz w:val="28"/>
          <w:szCs w:val="28"/>
          <w:lang w:val="uk-UA"/>
        </w:rPr>
        <w:t xml:space="preserve"> та територіальні особливості інфраструк</w:t>
      </w:r>
      <w:r>
        <w:rPr>
          <w:rFonts w:ascii="Times New Roman" w:hAnsi="Times New Roman"/>
          <w:sz w:val="28"/>
          <w:szCs w:val="28"/>
          <w:lang w:val="uk-UA"/>
        </w:rPr>
        <w:t>тури Івано-Франківської області.</w:t>
      </w:r>
    </w:p>
    <w:p w:rsidR="00DC6AEC" w:rsidRPr="002D3007" w:rsidRDefault="00DC6AEC" w:rsidP="00DC6AEC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Виявити</w:t>
      </w:r>
      <w:r w:rsidRPr="002D3007">
        <w:rPr>
          <w:rFonts w:ascii="Times New Roman" w:hAnsi="Times New Roman"/>
          <w:sz w:val="28"/>
          <w:szCs w:val="28"/>
          <w:lang w:val="uk-UA"/>
        </w:rPr>
        <w:t xml:space="preserve"> та р</w:t>
      </w:r>
      <w:r>
        <w:rPr>
          <w:rFonts w:ascii="Times New Roman" w:hAnsi="Times New Roman"/>
          <w:sz w:val="28"/>
          <w:szCs w:val="28"/>
          <w:lang w:val="uk-UA"/>
        </w:rPr>
        <w:t>озкрити</w:t>
      </w:r>
      <w:r w:rsidRPr="002D3007">
        <w:rPr>
          <w:rFonts w:ascii="Times New Roman" w:hAnsi="Times New Roman"/>
          <w:sz w:val="28"/>
          <w:szCs w:val="28"/>
          <w:lang w:val="uk-UA"/>
        </w:rPr>
        <w:t xml:space="preserve"> проблем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2D3007">
        <w:rPr>
          <w:rFonts w:ascii="Times New Roman" w:hAnsi="Times New Roman"/>
          <w:sz w:val="28"/>
          <w:szCs w:val="28"/>
          <w:lang w:val="uk-UA"/>
        </w:rPr>
        <w:t>, які гальмують розвиток туризму в даній області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DC6AEC" w:rsidRPr="002D3007" w:rsidRDefault="00DC6AEC" w:rsidP="00DC6AEC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Розкрити</w:t>
      </w:r>
      <w:r w:rsidRPr="002D3007">
        <w:rPr>
          <w:rFonts w:ascii="Times New Roman" w:hAnsi="Times New Roman"/>
          <w:sz w:val="28"/>
          <w:szCs w:val="28"/>
          <w:lang w:val="uk-UA"/>
        </w:rPr>
        <w:t xml:space="preserve"> перспектив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2D3007">
        <w:rPr>
          <w:rFonts w:ascii="Times New Roman" w:hAnsi="Times New Roman"/>
          <w:sz w:val="28"/>
          <w:szCs w:val="28"/>
          <w:lang w:val="uk-UA"/>
        </w:rPr>
        <w:t xml:space="preserve"> ро</w:t>
      </w:r>
      <w:r>
        <w:rPr>
          <w:rFonts w:ascii="Times New Roman" w:hAnsi="Times New Roman"/>
          <w:sz w:val="28"/>
          <w:szCs w:val="28"/>
          <w:lang w:val="uk-UA"/>
        </w:rPr>
        <w:t>звитку туризму Івано-Франківщини.</w:t>
      </w:r>
    </w:p>
    <w:p w:rsidR="00DC6AEC" w:rsidRDefault="00DC6AEC" w:rsidP="00DC6AE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D3007">
        <w:rPr>
          <w:rFonts w:ascii="Times New Roman" w:hAnsi="Times New Roman"/>
          <w:b/>
          <w:sz w:val="28"/>
          <w:szCs w:val="28"/>
          <w:lang w:val="uk-UA"/>
        </w:rPr>
        <w:t>Методи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дослідження: </w:t>
      </w:r>
      <w:r w:rsidRPr="00E51CD6">
        <w:rPr>
          <w:rFonts w:ascii="Times New Roman" w:hAnsi="Times New Roman"/>
          <w:sz w:val="28"/>
          <w:szCs w:val="28"/>
          <w:lang w:val="uk-UA"/>
        </w:rPr>
        <w:t>Описовий метод використовувався при описі рекреаційно-туристичного потенціалу регіону; метод системного аналізу дозволив здійснити компонентний аналіз рекреаційно-туристських ресурсів; статистичний метод застосування був задіяний при роботі над показниками туристичної індустрії регіону; аналіз статистичних матеріалів,</w:t>
      </w:r>
      <w:r>
        <w:rPr>
          <w:rFonts w:ascii="Times New Roman" w:hAnsi="Times New Roman"/>
          <w:sz w:val="28"/>
          <w:szCs w:val="28"/>
          <w:lang w:val="uk-UA"/>
        </w:rPr>
        <w:t xml:space="preserve"> що полягає у використанні офіційних статистичних даних для повного аналізу інфраструктурних туристичних ресурсів; метод просторового аналізу дав можливість виявити особливості розміщення туристичних ресурсів та визначити перспективні види туризму на основі цих ресурсів. </w:t>
      </w:r>
    </w:p>
    <w:p w:rsidR="00DC6AEC" w:rsidRPr="0007358F" w:rsidRDefault="00DC6AEC" w:rsidP="00DC6AEC">
      <w:pPr>
        <w:pStyle w:val="docdata"/>
        <w:spacing w:before="0" w:beforeAutospacing="0" w:after="0" w:afterAutospacing="0" w:line="360" w:lineRule="auto"/>
        <w:ind w:firstLine="567"/>
        <w:jc w:val="both"/>
        <w:rPr>
          <w:lang w:val="uk-UA"/>
        </w:rPr>
      </w:pPr>
      <w:r w:rsidRPr="0007358F">
        <w:rPr>
          <w:color w:val="000000"/>
          <w:sz w:val="28"/>
          <w:szCs w:val="28"/>
          <w:lang w:val="uk-UA"/>
        </w:rPr>
        <w:lastRenderedPageBreak/>
        <w:t xml:space="preserve">В процесі написання даної роботи використовувались праці таких дослідників в цій галузі, як: </w:t>
      </w:r>
      <w:r w:rsidRPr="002D3007">
        <w:rPr>
          <w:sz w:val="28"/>
          <w:szCs w:val="28"/>
          <w:lang w:val="uk-UA"/>
        </w:rPr>
        <w:t xml:space="preserve">О.О. </w:t>
      </w:r>
      <w:proofErr w:type="spellStart"/>
      <w:r w:rsidRPr="002D3007">
        <w:rPr>
          <w:sz w:val="28"/>
          <w:szCs w:val="28"/>
          <w:lang w:val="uk-UA"/>
        </w:rPr>
        <w:t>Бейдик</w:t>
      </w:r>
      <w:proofErr w:type="spellEnd"/>
      <w:r w:rsidRPr="002D3007">
        <w:rPr>
          <w:sz w:val="28"/>
          <w:szCs w:val="28"/>
          <w:lang w:val="uk-UA"/>
        </w:rPr>
        <w:t xml:space="preserve">, М.Б. </w:t>
      </w:r>
      <w:proofErr w:type="spellStart"/>
      <w:r w:rsidRPr="002D3007">
        <w:rPr>
          <w:sz w:val="28"/>
          <w:szCs w:val="28"/>
          <w:lang w:val="uk-UA"/>
        </w:rPr>
        <w:t>Биржаков</w:t>
      </w:r>
      <w:proofErr w:type="spellEnd"/>
      <w:r w:rsidRPr="002D3007">
        <w:rPr>
          <w:sz w:val="28"/>
          <w:szCs w:val="28"/>
          <w:lang w:val="uk-UA"/>
        </w:rPr>
        <w:t xml:space="preserve">, М.А. Жукова, М.І. </w:t>
      </w:r>
      <w:proofErr w:type="spellStart"/>
      <w:r w:rsidRPr="002D3007">
        <w:rPr>
          <w:sz w:val="28"/>
          <w:szCs w:val="28"/>
          <w:lang w:val="uk-UA"/>
        </w:rPr>
        <w:t>Кабушкін</w:t>
      </w:r>
      <w:proofErr w:type="spellEnd"/>
      <w:r w:rsidRPr="002D3007">
        <w:rPr>
          <w:sz w:val="28"/>
          <w:szCs w:val="28"/>
          <w:lang w:val="uk-UA"/>
        </w:rPr>
        <w:t xml:space="preserve">, В.А. </w:t>
      </w:r>
      <w:proofErr w:type="spellStart"/>
      <w:r w:rsidRPr="002D3007">
        <w:rPr>
          <w:sz w:val="28"/>
          <w:szCs w:val="28"/>
          <w:lang w:val="uk-UA"/>
        </w:rPr>
        <w:t>Квартальнов</w:t>
      </w:r>
      <w:proofErr w:type="spellEnd"/>
      <w:r w:rsidRPr="002D3007">
        <w:rPr>
          <w:sz w:val="28"/>
          <w:szCs w:val="28"/>
          <w:lang w:val="uk-UA"/>
        </w:rPr>
        <w:t xml:space="preserve">, В.Ф. </w:t>
      </w:r>
      <w:proofErr w:type="spellStart"/>
      <w:r w:rsidRPr="002D3007">
        <w:rPr>
          <w:sz w:val="28"/>
          <w:szCs w:val="28"/>
          <w:lang w:val="uk-UA"/>
        </w:rPr>
        <w:t>Кифяк</w:t>
      </w:r>
      <w:proofErr w:type="spellEnd"/>
      <w:r w:rsidRPr="002D3007">
        <w:rPr>
          <w:sz w:val="28"/>
          <w:szCs w:val="28"/>
          <w:lang w:val="uk-UA"/>
        </w:rPr>
        <w:t xml:space="preserve">, О.О. </w:t>
      </w:r>
      <w:proofErr w:type="spellStart"/>
      <w:r w:rsidRPr="002D3007">
        <w:rPr>
          <w:sz w:val="28"/>
          <w:szCs w:val="28"/>
          <w:lang w:val="uk-UA"/>
        </w:rPr>
        <w:t>Любіцева</w:t>
      </w:r>
      <w:proofErr w:type="spellEnd"/>
      <w:r w:rsidRPr="002D3007">
        <w:rPr>
          <w:sz w:val="28"/>
          <w:szCs w:val="28"/>
          <w:lang w:val="uk-UA"/>
        </w:rPr>
        <w:t xml:space="preserve">, М.П. </w:t>
      </w:r>
      <w:proofErr w:type="spellStart"/>
      <w:r w:rsidRPr="002D3007">
        <w:rPr>
          <w:sz w:val="28"/>
          <w:szCs w:val="28"/>
          <w:lang w:val="uk-UA"/>
        </w:rPr>
        <w:t>Мальська</w:t>
      </w:r>
      <w:proofErr w:type="spellEnd"/>
      <w:r w:rsidRPr="002D3007">
        <w:rPr>
          <w:sz w:val="28"/>
          <w:szCs w:val="28"/>
          <w:lang w:val="uk-UA"/>
        </w:rPr>
        <w:t xml:space="preserve">, Т.Г. </w:t>
      </w:r>
      <w:proofErr w:type="spellStart"/>
      <w:r w:rsidRPr="002D3007">
        <w:rPr>
          <w:sz w:val="28"/>
          <w:szCs w:val="28"/>
          <w:lang w:val="uk-UA"/>
        </w:rPr>
        <w:t>Сок</w:t>
      </w:r>
      <w:r>
        <w:rPr>
          <w:sz w:val="28"/>
          <w:szCs w:val="28"/>
          <w:lang w:val="uk-UA"/>
        </w:rPr>
        <w:t>ол</w:t>
      </w:r>
      <w:proofErr w:type="spellEnd"/>
      <w:r>
        <w:rPr>
          <w:sz w:val="28"/>
          <w:szCs w:val="28"/>
          <w:lang w:val="uk-UA"/>
        </w:rPr>
        <w:t xml:space="preserve">, В.В. </w:t>
      </w:r>
      <w:proofErr w:type="spellStart"/>
      <w:r>
        <w:rPr>
          <w:sz w:val="28"/>
          <w:szCs w:val="28"/>
          <w:lang w:val="uk-UA"/>
        </w:rPr>
        <w:t>Худо</w:t>
      </w:r>
      <w:proofErr w:type="spellEnd"/>
      <w:r>
        <w:rPr>
          <w:sz w:val="28"/>
          <w:szCs w:val="28"/>
          <w:lang w:val="uk-UA"/>
        </w:rPr>
        <w:t xml:space="preserve">, В.І. Цибух, </w:t>
      </w:r>
      <w:proofErr w:type="spellStart"/>
      <w:r>
        <w:rPr>
          <w:sz w:val="28"/>
          <w:szCs w:val="28"/>
          <w:lang w:val="uk-UA"/>
        </w:rPr>
        <w:t>Топчієв</w:t>
      </w:r>
      <w:proofErr w:type="spellEnd"/>
      <w:r>
        <w:rPr>
          <w:sz w:val="28"/>
          <w:szCs w:val="28"/>
          <w:lang w:val="uk-UA"/>
        </w:rPr>
        <w:t xml:space="preserve"> О.Г., Коломієць К.В., </w:t>
      </w:r>
      <w:proofErr w:type="spellStart"/>
      <w:r>
        <w:rPr>
          <w:sz w:val="28"/>
          <w:szCs w:val="28"/>
          <w:lang w:val="uk-UA"/>
        </w:rPr>
        <w:t>Яворська</w:t>
      </w:r>
      <w:proofErr w:type="spellEnd"/>
      <w:r>
        <w:rPr>
          <w:sz w:val="28"/>
          <w:szCs w:val="28"/>
          <w:lang w:val="uk-UA"/>
        </w:rPr>
        <w:t xml:space="preserve"> В.В., Сич В. А. </w:t>
      </w:r>
      <w:r w:rsidRPr="0007358F">
        <w:rPr>
          <w:color w:val="000000"/>
          <w:sz w:val="28"/>
          <w:szCs w:val="28"/>
          <w:lang w:val="uk-UA"/>
        </w:rPr>
        <w:t>та ін</w:t>
      </w:r>
      <w:r>
        <w:rPr>
          <w:color w:val="000000"/>
          <w:sz w:val="28"/>
          <w:szCs w:val="28"/>
          <w:lang w:val="uk-UA"/>
        </w:rPr>
        <w:t>.</w:t>
      </w:r>
      <w:r w:rsidRPr="0007358F">
        <w:rPr>
          <w:color w:val="000000"/>
          <w:sz w:val="28"/>
          <w:szCs w:val="28"/>
          <w:lang w:val="uk-UA"/>
        </w:rPr>
        <w:t>, статті у фахових виданнях, енциклопедичні довідники рекреаційно-туристичного напрямку, картографічні матеріали, статистичні дані Всесвітньої туристичної організації, Інтернет-ресурси.</w:t>
      </w:r>
    </w:p>
    <w:p w:rsidR="00DC6AEC" w:rsidRPr="00DC47F8" w:rsidRDefault="00DC6AEC" w:rsidP="00DC6AEC">
      <w:pPr>
        <w:pStyle w:val="a4"/>
        <w:spacing w:before="0" w:beforeAutospacing="0" w:after="0" w:afterAutospacing="0" w:line="360" w:lineRule="auto"/>
        <w:ind w:firstLine="567"/>
        <w:jc w:val="both"/>
        <w:rPr>
          <w:lang w:val="uk-UA"/>
        </w:rPr>
      </w:pPr>
      <w:r w:rsidRPr="00DC47F8">
        <w:rPr>
          <w:color w:val="000000"/>
          <w:sz w:val="28"/>
          <w:szCs w:val="28"/>
          <w:lang w:val="uk-UA"/>
        </w:rPr>
        <w:t>Дипломна робота складається зі вступу, трьох розділів, які в свою чергу поділяються на підрозділи, висновку списку використаних джерел</w:t>
      </w:r>
      <w:r>
        <w:rPr>
          <w:color w:val="000000"/>
          <w:sz w:val="28"/>
          <w:szCs w:val="28"/>
          <w:lang w:val="uk-UA"/>
        </w:rPr>
        <w:t>, та додатків.</w:t>
      </w:r>
      <w:r>
        <w:rPr>
          <w:color w:val="000000"/>
          <w:sz w:val="28"/>
          <w:szCs w:val="28"/>
        </w:rPr>
        <w:t xml:space="preserve"> </w:t>
      </w:r>
      <w:r w:rsidRPr="00DC47F8">
        <w:rPr>
          <w:color w:val="000000"/>
          <w:sz w:val="28"/>
          <w:szCs w:val="28"/>
          <w:lang w:val="uk-UA"/>
        </w:rPr>
        <w:t xml:space="preserve">За результатами досліджень </w:t>
      </w:r>
      <w:r>
        <w:rPr>
          <w:color w:val="000000"/>
          <w:sz w:val="28"/>
          <w:szCs w:val="28"/>
          <w:lang w:val="uk-UA"/>
        </w:rPr>
        <w:t xml:space="preserve">в роботі вказані </w:t>
      </w:r>
      <w:r w:rsidRPr="00DC47F8">
        <w:rPr>
          <w:color w:val="000000"/>
          <w:sz w:val="28"/>
          <w:szCs w:val="28"/>
          <w:lang w:val="uk-UA"/>
        </w:rPr>
        <w:t>графіки</w:t>
      </w:r>
      <w:r>
        <w:rPr>
          <w:color w:val="000000"/>
          <w:sz w:val="28"/>
          <w:szCs w:val="28"/>
          <w:lang w:val="uk-UA"/>
        </w:rPr>
        <w:t>, рисунки</w:t>
      </w:r>
      <w:r w:rsidRPr="00DC47F8">
        <w:rPr>
          <w:color w:val="000000"/>
          <w:sz w:val="28"/>
          <w:szCs w:val="28"/>
          <w:lang w:val="uk-UA"/>
        </w:rPr>
        <w:t xml:space="preserve"> та діаграми.</w:t>
      </w:r>
    </w:p>
    <w:p w:rsidR="00DC6AEC" w:rsidRPr="00CB53FE" w:rsidRDefault="00DC6AEC" w:rsidP="00DC6AEC">
      <w:pPr>
        <w:pStyle w:val="a4"/>
        <w:spacing w:before="0" w:beforeAutospacing="0" w:after="0" w:afterAutospacing="0" w:line="360" w:lineRule="auto"/>
        <w:ind w:firstLine="567"/>
        <w:jc w:val="both"/>
        <w:rPr>
          <w:lang w:val="uk-UA"/>
        </w:rPr>
      </w:pPr>
      <w:r w:rsidRPr="00CB53FE">
        <w:rPr>
          <w:color w:val="000000"/>
          <w:sz w:val="28"/>
          <w:szCs w:val="28"/>
          <w:lang w:val="uk-UA"/>
        </w:rPr>
        <w:t xml:space="preserve">Повний обсяг аркушів: 62, кількість рисунків: 15, </w:t>
      </w:r>
      <w:r>
        <w:rPr>
          <w:color w:val="000000"/>
          <w:sz w:val="28"/>
          <w:szCs w:val="28"/>
          <w:lang w:val="uk-UA"/>
        </w:rPr>
        <w:t xml:space="preserve">кількість додатків: </w:t>
      </w:r>
      <w:r w:rsidRPr="00CB53FE">
        <w:rPr>
          <w:color w:val="000000"/>
          <w:sz w:val="28"/>
          <w:szCs w:val="28"/>
          <w:lang w:val="uk-UA"/>
        </w:rPr>
        <w:t>1, кількість використаних джерел: 46.</w:t>
      </w:r>
    </w:p>
    <w:p w:rsidR="00DC6AEC" w:rsidRPr="00CB53FE" w:rsidRDefault="00DC6AEC" w:rsidP="00DC6AE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C6AEC" w:rsidRDefault="00DC6AEC" w:rsidP="00DC6AE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458A1" w:rsidRDefault="00F458A1">
      <w:pPr>
        <w:rPr>
          <w:lang w:val="uk-UA"/>
        </w:rPr>
      </w:pPr>
    </w:p>
    <w:p w:rsidR="009A0F2C" w:rsidRDefault="009A0F2C">
      <w:pPr>
        <w:rPr>
          <w:lang w:val="uk-UA"/>
        </w:rPr>
      </w:pPr>
    </w:p>
    <w:p w:rsidR="009A0F2C" w:rsidRDefault="009A0F2C">
      <w:pPr>
        <w:rPr>
          <w:lang w:val="uk-UA"/>
        </w:rPr>
      </w:pPr>
    </w:p>
    <w:p w:rsidR="009A0F2C" w:rsidRDefault="009A0F2C">
      <w:pPr>
        <w:rPr>
          <w:lang w:val="uk-UA"/>
        </w:rPr>
      </w:pPr>
    </w:p>
    <w:p w:rsidR="009A0F2C" w:rsidRDefault="009A0F2C">
      <w:pPr>
        <w:rPr>
          <w:lang w:val="uk-UA"/>
        </w:rPr>
      </w:pPr>
    </w:p>
    <w:p w:rsidR="009A0F2C" w:rsidRDefault="009A0F2C">
      <w:pPr>
        <w:rPr>
          <w:lang w:val="uk-UA"/>
        </w:rPr>
      </w:pPr>
    </w:p>
    <w:p w:rsidR="009A0F2C" w:rsidRDefault="009A0F2C">
      <w:pPr>
        <w:rPr>
          <w:lang w:val="uk-UA"/>
        </w:rPr>
      </w:pPr>
    </w:p>
    <w:p w:rsidR="009A0F2C" w:rsidRDefault="009A0F2C">
      <w:pPr>
        <w:rPr>
          <w:lang w:val="uk-UA"/>
        </w:rPr>
      </w:pPr>
    </w:p>
    <w:p w:rsidR="009A0F2C" w:rsidRDefault="009A0F2C">
      <w:pPr>
        <w:rPr>
          <w:lang w:val="uk-UA"/>
        </w:rPr>
      </w:pPr>
    </w:p>
    <w:p w:rsidR="009A0F2C" w:rsidRDefault="009A0F2C">
      <w:pPr>
        <w:rPr>
          <w:lang w:val="uk-UA"/>
        </w:rPr>
      </w:pPr>
    </w:p>
    <w:p w:rsidR="009A0F2C" w:rsidRDefault="009A0F2C">
      <w:pPr>
        <w:rPr>
          <w:lang w:val="uk-UA"/>
        </w:rPr>
      </w:pPr>
    </w:p>
    <w:p w:rsidR="009A0F2C" w:rsidRDefault="009A0F2C">
      <w:pPr>
        <w:rPr>
          <w:lang w:val="uk-UA"/>
        </w:rPr>
      </w:pPr>
    </w:p>
    <w:p w:rsidR="009A0F2C" w:rsidRDefault="009A0F2C">
      <w:pPr>
        <w:rPr>
          <w:lang w:val="uk-UA"/>
        </w:rPr>
      </w:pPr>
    </w:p>
    <w:p w:rsidR="009A0F2C" w:rsidRDefault="009A0F2C">
      <w:pPr>
        <w:rPr>
          <w:lang w:val="uk-UA"/>
        </w:rPr>
      </w:pPr>
    </w:p>
    <w:p w:rsidR="009A0F2C" w:rsidRDefault="009A0F2C">
      <w:pPr>
        <w:rPr>
          <w:lang w:val="uk-UA"/>
        </w:rPr>
      </w:pPr>
    </w:p>
    <w:p w:rsidR="009A0F2C" w:rsidRDefault="009A0F2C">
      <w:pPr>
        <w:rPr>
          <w:lang w:val="uk-UA"/>
        </w:rPr>
      </w:pPr>
    </w:p>
    <w:p w:rsidR="009A0F2C" w:rsidRDefault="009A0F2C" w:rsidP="009A0F2C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0E046C">
        <w:rPr>
          <w:rFonts w:ascii="Times New Roman" w:hAnsi="Times New Roman"/>
          <w:b/>
          <w:sz w:val="28"/>
          <w:szCs w:val="28"/>
          <w:lang w:val="uk-UA"/>
        </w:rPr>
        <w:lastRenderedPageBreak/>
        <w:t>ВИСНОВКИ</w:t>
      </w:r>
    </w:p>
    <w:p w:rsidR="009A0F2C" w:rsidRPr="002D3007" w:rsidRDefault="009A0F2C" w:rsidP="009A0F2C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9A0F2C" w:rsidRPr="002D3007" w:rsidRDefault="009A0F2C" w:rsidP="009A0F2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2D3007">
        <w:rPr>
          <w:rFonts w:ascii="Times New Roman" w:hAnsi="Times New Roman"/>
          <w:sz w:val="28"/>
          <w:szCs w:val="28"/>
          <w:lang w:val="uk-UA"/>
        </w:rPr>
        <w:t xml:space="preserve">В умовах </w:t>
      </w:r>
      <w:r w:rsidRPr="002D3007">
        <w:rPr>
          <w:rFonts w:ascii="Times New Roman" w:hAnsi="Times New Roman"/>
          <w:sz w:val="28"/>
          <w:szCs w:val="28"/>
          <w:shd w:val="clear" w:color="auto" w:fill="FFFFFF"/>
        </w:rPr>
        <w:t>XXI</w:t>
      </w:r>
      <w:r w:rsidRPr="002D300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2D3007">
        <w:rPr>
          <w:rFonts w:ascii="Times New Roman" w:hAnsi="Times New Roman"/>
          <w:sz w:val="28"/>
          <w:szCs w:val="28"/>
          <w:shd w:val="clear" w:color="auto" w:fill="FFFFFF"/>
        </w:rPr>
        <w:t>ст.</w:t>
      </w:r>
      <w:r w:rsidRPr="002D300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, для багатьох країн, туризм є головною галуззю  на яку опирається строкатість економіки. Завдяки можливості функціонування в цій галузі суміжних підсистем (транспорт, торгівля, зв'язок, заклади харчування та розміщення і </w:t>
      </w:r>
      <w:proofErr w:type="spellStart"/>
      <w:r w:rsidRPr="002D300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тд</w:t>
      </w:r>
      <w:proofErr w:type="spellEnd"/>
      <w:r w:rsidRPr="002D300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.), туризм можна оцінювати, як стимулятор, а його розвит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ок </w:t>
      </w:r>
      <w:r w:rsidRPr="002D300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—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2D300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рушійною силою, що дозволить країні зайняти місце однієї з лідируючих країн.</w:t>
      </w:r>
    </w:p>
    <w:p w:rsidR="009A0F2C" w:rsidRPr="002D3007" w:rsidRDefault="009A0F2C" w:rsidP="009A0F2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2D300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З кожним днем, роль туризму набуває все більшого значення. А його розвиток підкріплюється не лише економічною вигодою, а й прияє встановленню та розширенню міжнародних та культурних</w:t>
      </w:r>
      <w:r w:rsidRPr="002D300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D300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зв'язків</w:t>
      </w:r>
      <w:proofErr w:type="spellEnd"/>
      <w:r w:rsidRPr="002D300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між країнами, налагодженню партнерських відносин, та дружніх контактів, залученню інвесторів, та закріплення позицій країни на міжнародній арені. Проте і турист беручи участь в туристичному акті, має свій інтерес, адже він задовольняє свої потреби, розширює кругозір, оздоровляється, лікується, налагоджує продуктивну діяльність, та  збагачується новими емоціями і враженнями.</w:t>
      </w:r>
    </w:p>
    <w:p w:rsidR="009A0F2C" w:rsidRPr="002D3007" w:rsidRDefault="009A0F2C" w:rsidP="009A0F2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2D300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Щодо української туристичної сфери, то  вона є недостатньо розвиненою. Можна безсумнівно сказати, що вона багато в чому поступається з країнами-сусідками. І акцентуючи увагу саме на Івано-Франківській області, потрібно сказати, що причинами слабкого розвитку є ряд невирішених питань. По-перше, це </w:t>
      </w:r>
      <w:proofErr w:type="spellStart"/>
      <w:r w:rsidRPr="002D300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опирання</w:t>
      </w:r>
      <w:proofErr w:type="spellEnd"/>
      <w:r w:rsidRPr="002D300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на застарілу радянську базу лікувально-оздоровчих та культурно пізнавальних центрів, що вже давно потребують реконструкцій та модернізацій, звідси і неефективне надання послуг, яке з великим відривом відстає від європейського, та відсутність кваліфікованих спеціалістів, що не в певному обсязі можуть задовольнити іноземного споживача. По-друге, це нераціональне використання туристичних об’єктів, та відсутність їх належної охорони та реставрації, що з роками безслідно знищує культурну спадщину. По-третє, нерівномірна та неякісна інфраструктура, а саме: транспортна сфера — жахливий стан доріг, гостра проблема у  природоохоронні —  промислове </w:t>
      </w:r>
      <w:r w:rsidRPr="002D300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lastRenderedPageBreak/>
        <w:t>забруднення, освітнє спрямування — низький рівень надання знать, звідси і низька якість надання послуг. По-четверте, низька зацікавленість з боку держави: малоефективні стратегії розвитку не приносять результату, відсутність підтримки та грошових надходжень погіршують ситуацію, неефективність нормативно-правового поля, і звідси як наслідок — відсутність інвестиційного вкладу.  Ці проблеми — це загальна картина навіть не лише області, а взагалі України.</w:t>
      </w:r>
    </w:p>
    <w:p w:rsidR="009A0F2C" w:rsidRPr="002D3007" w:rsidRDefault="009A0F2C" w:rsidP="009A0F2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2D300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На тлі застарілих проблем не можливо не акцентувати увагу на підґрунті який виділяє її серед інших областей, та на тих аспектах, що є для неї гарантом на майбутнє, при врегулюванні туристичної сфери, як цілісної системи. </w:t>
      </w:r>
    </w:p>
    <w:p w:rsidR="009A0F2C" w:rsidRPr="002D3007" w:rsidRDefault="009A0F2C" w:rsidP="009A0F2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2D300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Її туристичний потенціал опереджає області з досить великим відривом. А значна кількість історико-культурних та природньо-історичних ресурсів, надає можливість безперервно функціонувати туристичному сектору, та розвивати на цих теренах практичні всі види туризму. Великим пріоритетом є її розташування на кордоні, що і дозволило її переймати європейський стиль життя та навички у введенні бізнесу. Цей стиль у наданні послуг приваблює як внутрішнього споживача, так і іноземного. Ряд факторів, що є більш прогресивними в порівнянні з іншими областями, дозволяє Івано-Франківській називати себе передовою областю в галузі туризму. </w:t>
      </w:r>
    </w:p>
    <w:p w:rsidR="009A0F2C" w:rsidRPr="002D3007" w:rsidRDefault="009A0F2C" w:rsidP="009A0F2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2D300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Івано-Франківська область —  досить потужний  туристичний механізм, що має велику перспективу у майбутньому. Для створення конкурентоспроможного вітчизняного </w:t>
      </w:r>
      <w:proofErr w:type="spellStart"/>
      <w:r w:rsidRPr="002D300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турпродукту</w:t>
      </w:r>
      <w:proofErr w:type="spellEnd"/>
      <w:r w:rsidRPr="002D300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потрібно задіяти новаторський підхід, та модернізацію: формування нових пропозицій, та позиціонування їх на світових просторах, застосування інноваційних методів управління та активне використання інформаційних технологій, проте відсутність дієвих програм з боку держави —  це одна з причин, що не дозволяє області розвиватися на всю потужність.</w:t>
      </w:r>
    </w:p>
    <w:p w:rsidR="009A0F2C" w:rsidRPr="002D3007" w:rsidRDefault="009A0F2C" w:rsidP="009A0F2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2D300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Стабільність туристичного процесу — це </w:t>
      </w:r>
      <w:proofErr w:type="spellStart"/>
      <w:r w:rsidRPr="002D300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взаємовіддача</w:t>
      </w:r>
      <w:proofErr w:type="spellEnd"/>
      <w:r w:rsidRPr="002D300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що відбувається з </w:t>
      </w:r>
      <w:proofErr w:type="spellStart"/>
      <w:r w:rsidRPr="002D300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двух</w:t>
      </w:r>
      <w:proofErr w:type="spellEnd"/>
      <w:r w:rsidRPr="002D300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сторін. Задовольняючи потреби споживача-туриста, та країни в цілому, туристичний сектор для свого подальшого процвітання повинен </w:t>
      </w:r>
      <w:r w:rsidRPr="002D300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lastRenderedPageBreak/>
        <w:t>підкріплюватися  підтримкою. І саме врегулювання таких відносин — це підґрунтя для формування сталої економіки, та процвітання країни. Тому вирішення таких проблем для Івано-Франківської області — це поштовх розвитку не лише в області, а й в країні в цілому.</w:t>
      </w:r>
    </w:p>
    <w:p w:rsidR="009A0F2C" w:rsidRPr="002D3007" w:rsidRDefault="009A0F2C" w:rsidP="009A0F2C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9A0F2C" w:rsidRPr="002D3007" w:rsidRDefault="009A0F2C" w:rsidP="009A0F2C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9A0F2C" w:rsidRPr="002D3007" w:rsidRDefault="009A0F2C" w:rsidP="009A0F2C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9A0F2C" w:rsidRPr="002D3007" w:rsidRDefault="009A0F2C" w:rsidP="009A0F2C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9A0F2C" w:rsidRPr="002D3007" w:rsidRDefault="009A0F2C" w:rsidP="009A0F2C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9A0F2C" w:rsidRPr="002D3007" w:rsidRDefault="009A0F2C" w:rsidP="009A0F2C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9A0F2C" w:rsidRPr="002D3007" w:rsidRDefault="009A0F2C" w:rsidP="009A0F2C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9A0F2C" w:rsidRPr="002D3007" w:rsidRDefault="009A0F2C" w:rsidP="009A0F2C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9A0F2C" w:rsidRPr="002D3007" w:rsidRDefault="009A0F2C" w:rsidP="009A0F2C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9A0F2C" w:rsidRPr="002D3007" w:rsidRDefault="009A0F2C" w:rsidP="009A0F2C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9A0F2C" w:rsidRPr="002D3007" w:rsidRDefault="009A0F2C" w:rsidP="009A0F2C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9A0F2C" w:rsidRPr="002D3007" w:rsidRDefault="009A0F2C" w:rsidP="009A0F2C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9A0F2C" w:rsidRPr="002D3007" w:rsidRDefault="009A0F2C" w:rsidP="009A0F2C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9A0F2C" w:rsidRPr="002D3007" w:rsidRDefault="009A0F2C" w:rsidP="009A0F2C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9A0F2C" w:rsidRPr="002D3007" w:rsidRDefault="009A0F2C" w:rsidP="009A0F2C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9A0F2C" w:rsidRPr="002D3007" w:rsidRDefault="009A0F2C" w:rsidP="009A0F2C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9A0F2C" w:rsidRPr="002D3007" w:rsidRDefault="009A0F2C" w:rsidP="009A0F2C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9A0F2C" w:rsidRPr="002D3007" w:rsidRDefault="009A0F2C" w:rsidP="009A0F2C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9A0F2C" w:rsidRPr="002D3007" w:rsidRDefault="009A0F2C" w:rsidP="009A0F2C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9A0F2C" w:rsidRPr="002D3007" w:rsidRDefault="009A0F2C" w:rsidP="009A0F2C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9A0F2C" w:rsidRPr="002D3007" w:rsidRDefault="009A0F2C" w:rsidP="009A0F2C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9A0F2C" w:rsidRPr="002D3007" w:rsidRDefault="009A0F2C" w:rsidP="009A0F2C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9A0F2C" w:rsidRDefault="009A0F2C" w:rsidP="009A0F2C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B71AE3" w:rsidRDefault="00B71AE3" w:rsidP="009A0F2C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B71AE3" w:rsidRDefault="00B71AE3" w:rsidP="009A0F2C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B71AE3" w:rsidRDefault="00B71AE3" w:rsidP="009A0F2C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9A0F2C" w:rsidRPr="000E046C" w:rsidRDefault="009A0F2C" w:rsidP="009A0F2C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bookmarkStart w:id="0" w:name="_GoBack"/>
      <w:bookmarkEnd w:id="0"/>
      <w:r w:rsidRPr="000E046C">
        <w:rPr>
          <w:rFonts w:ascii="Times New Roman" w:hAnsi="Times New Roman"/>
          <w:b/>
          <w:sz w:val="28"/>
          <w:szCs w:val="28"/>
          <w:lang w:val="uk-UA"/>
        </w:rPr>
        <w:lastRenderedPageBreak/>
        <w:t>СПИСОК ВИКОРИСТАНИХ ДЖЕРЕЛ</w:t>
      </w:r>
    </w:p>
    <w:p w:rsidR="009A0F2C" w:rsidRPr="00D227BB" w:rsidRDefault="009A0F2C" w:rsidP="009A0F2C">
      <w:pPr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9A0F2C" w:rsidRPr="00D227BB" w:rsidRDefault="009A0F2C" w:rsidP="009A0F2C">
      <w:pPr>
        <w:pStyle w:val="a3"/>
        <w:numPr>
          <w:ilvl w:val="3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227BB">
        <w:rPr>
          <w:rFonts w:ascii="Times New Roman" w:hAnsi="Times New Roman"/>
          <w:sz w:val="28"/>
          <w:szCs w:val="28"/>
          <w:lang w:val="en-US"/>
        </w:rPr>
        <w:t>AA</w:t>
      </w:r>
      <w:proofErr w:type="spellStart"/>
      <w:r w:rsidRPr="00D227BB">
        <w:rPr>
          <w:rFonts w:ascii="Times New Roman" w:hAnsi="Times New Roman"/>
          <w:sz w:val="28"/>
          <w:szCs w:val="28"/>
        </w:rPr>
        <w:t>Travel</w:t>
      </w:r>
      <w:proofErr w:type="spellEnd"/>
      <w:r w:rsidRPr="00D227BB">
        <w:rPr>
          <w:rFonts w:ascii="Times New Roman" w:hAnsi="Times New Roman"/>
          <w:sz w:val="28"/>
          <w:szCs w:val="28"/>
        </w:rPr>
        <w:t>: «</w:t>
      </w:r>
      <w:proofErr w:type="spellStart"/>
      <w:r w:rsidRPr="00D227BB">
        <w:rPr>
          <w:rFonts w:ascii="Times New Roman" w:hAnsi="Times New Roman"/>
          <w:sz w:val="28"/>
          <w:szCs w:val="28"/>
        </w:rPr>
        <w:t>Туристи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227BB">
        <w:rPr>
          <w:rFonts w:ascii="Times New Roman" w:hAnsi="Times New Roman"/>
          <w:sz w:val="28"/>
          <w:szCs w:val="28"/>
        </w:rPr>
        <w:t>оцінили</w:t>
      </w:r>
      <w:proofErr w:type="spellEnd"/>
      <w:r w:rsidRPr="00D227BB">
        <w:rPr>
          <w:rFonts w:ascii="Times New Roman" w:hAnsi="Times New Roman"/>
          <w:sz w:val="28"/>
          <w:szCs w:val="28"/>
        </w:rPr>
        <w:t>»:</w:t>
      </w:r>
      <w:r w:rsidRPr="00D227B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227BB">
        <w:rPr>
          <w:rFonts w:ascii="Times New Roman" w:hAnsi="Times New Roman"/>
          <w:sz w:val="28"/>
          <w:szCs w:val="28"/>
        </w:rPr>
        <w:t>[</w:t>
      </w:r>
      <w:proofErr w:type="spellStart"/>
      <w:r w:rsidRPr="00D227B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ресурс]. – Режим доступу: https://zruchno.travel/News/New/3598?lang=ua</w:t>
      </w:r>
      <w:r w:rsidRPr="00D227BB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9A0F2C" w:rsidRPr="00D227BB" w:rsidRDefault="009A0F2C" w:rsidP="009A0F2C">
      <w:pPr>
        <w:pStyle w:val="a3"/>
        <w:numPr>
          <w:ilvl w:val="3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D227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А</w:t>
      </w:r>
      <w:proofErr w:type="spellStart"/>
      <w:r w:rsidRPr="00D227BB">
        <w:rPr>
          <w:rFonts w:ascii="Times New Roman" w:hAnsi="Times New Roman"/>
          <w:sz w:val="28"/>
          <w:szCs w:val="28"/>
          <w:shd w:val="clear" w:color="auto" w:fill="FFFFFF"/>
        </w:rPr>
        <w:t>rhivinfo</w:t>
      </w:r>
      <w:proofErr w:type="spellEnd"/>
      <w:r w:rsidRPr="00D227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: «Географічне положення»</w:t>
      </w:r>
      <w:r w:rsidRPr="00D227B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227BB">
        <w:rPr>
          <w:rFonts w:ascii="Times New Roman" w:hAnsi="Times New Roman"/>
          <w:sz w:val="28"/>
          <w:szCs w:val="28"/>
        </w:rPr>
        <w:t>[</w:t>
      </w:r>
      <w:proofErr w:type="spellStart"/>
      <w:r w:rsidRPr="00D227B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ресурс]. – Режим доступу: https://www.arhivinfo.ru/1-42202.html </w:t>
      </w:r>
    </w:p>
    <w:p w:rsidR="009A0F2C" w:rsidRPr="00D227BB" w:rsidRDefault="009A0F2C" w:rsidP="009A0F2C">
      <w:pPr>
        <w:pStyle w:val="a3"/>
        <w:numPr>
          <w:ilvl w:val="3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D227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Агенція інформації та аналітики: Історія маловідомих замків Івано-Франківської області </w:t>
      </w:r>
      <w:r w:rsidRPr="00D227BB">
        <w:rPr>
          <w:rFonts w:ascii="Times New Roman" w:hAnsi="Times New Roman"/>
          <w:sz w:val="28"/>
          <w:szCs w:val="28"/>
          <w:lang w:val="uk-UA"/>
        </w:rPr>
        <w:t xml:space="preserve">[Електронний ресурс]. – Режим доступу: </w:t>
      </w:r>
      <w:proofErr w:type="spellStart"/>
      <w:r w:rsidRPr="00D227BB">
        <w:rPr>
          <w:rFonts w:ascii="Times New Roman" w:hAnsi="Times New Roman"/>
          <w:sz w:val="28"/>
          <w:szCs w:val="28"/>
        </w:rPr>
        <w:t>https</w:t>
      </w:r>
      <w:proofErr w:type="spellEnd"/>
      <w:r w:rsidRPr="00D227BB">
        <w:rPr>
          <w:rFonts w:ascii="Times New Roman" w:hAnsi="Times New Roman"/>
          <w:sz w:val="28"/>
          <w:szCs w:val="28"/>
          <w:lang w:val="uk-UA"/>
        </w:rPr>
        <w:t>://</w:t>
      </w:r>
      <w:proofErr w:type="spellStart"/>
      <w:r w:rsidRPr="00D227BB">
        <w:rPr>
          <w:rFonts w:ascii="Times New Roman" w:hAnsi="Times New Roman"/>
          <w:sz w:val="28"/>
          <w:szCs w:val="28"/>
        </w:rPr>
        <w:t>galinfo</w:t>
      </w:r>
      <w:proofErr w:type="spellEnd"/>
      <w:r w:rsidRPr="00D227BB">
        <w:rPr>
          <w:rFonts w:ascii="Times New Roman" w:hAnsi="Times New Roman"/>
          <w:sz w:val="28"/>
          <w:szCs w:val="28"/>
          <w:lang w:val="uk-UA"/>
        </w:rPr>
        <w:t>.</w:t>
      </w:r>
      <w:proofErr w:type="spellStart"/>
      <w:r w:rsidRPr="00D227BB">
        <w:rPr>
          <w:rFonts w:ascii="Times New Roman" w:hAnsi="Times New Roman"/>
          <w:sz w:val="28"/>
          <w:szCs w:val="28"/>
        </w:rPr>
        <w:t>com</w:t>
      </w:r>
      <w:proofErr w:type="spellEnd"/>
      <w:r w:rsidRPr="00D227BB">
        <w:rPr>
          <w:rFonts w:ascii="Times New Roman" w:hAnsi="Times New Roman"/>
          <w:sz w:val="28"/>
          <w:szCs w:val="28"/>
          <w:lang w:val="uk-UA"/>
        </w:rPr>
        <w:t>.</w:t>
      </w:r>
      <w:proofErr w:type="spellStart"/>
      <w:r w:rsidRPr="00D227BB">
        <w:rPr>
          <w:rFonts w:ascii="Times New Roman" w:hAnsi="Times New Roman"/>
          <w:sz w:val="28"/>
          <w:szCs w:val="28"/>
        </w:rPr>
        <w:t>ua</w:t>
      </w:r>
      <w:proofErr w:type="spellEnd"/>
      <w:r w:rsidRPr="00D227BB">
        <w:rPr>
          <w:rFonts w:ascii="Times New Roman" w:hAnsi="Times New Roman"/>
          <w:sz w:val="28"/>
          <w:szCs w:val="28"/>
          <w:lang w:val="uk-UA"/>
        </w:rPr>
        <w:t>/</w:t>
      </w:r>
      <w:proofErr w:type="spellStart"/>
      <w:r w:rsidRPr="00D227BB">
        <w:rPr>
          <w:rFonts w:ascii="Times New Roman" w:hAnsi="Times New Roman"/>
          <w:sz w:val="28"/>
          <w:szCs w:val="28"/>
        </w:rPr>
        <w:t>news</w:t>
      </w:r>
      <w:proofErr w:type="spellEnd"/>
      <w:r w:rsidRPr="00D227BB">
        <w:rPr>
          <w:rFonts w:ascii="Times New Roman" w:hAnsi="Times New Roman"/>
          <w:sz w:val="28"/>
          <w:szCs w:val="28"/>
          <w:lang w:val="uk-UA"/>
        </w:rPr>
        <w:t>/</w:t>
      </w:r>
      <w:proofErr w:type="spellStart"/>
      <w:r w:rsidRPr="00D227BB">
        <w:rPr>
          <w:rFonts w:ascii="Times New Roman" w:hAnsi="Times New Roman"/>
          <w:sz w:val="28"/>
          <w:szCs w:val="28"/>
        </w:rPr>
        <w:t>istoriya</w:t>
      </w:r>
      <w:proofErr w:type="spellEnd"/>
      <w:r w:rsidRPr="00D227BB">
        <w:rPr>
          <w:rFonts w:ascii="Times New Roman" w:hAnsi="Times New Roman"/>
          <w:sz w:val="28"/>
          <w:szCs w:val="28"/>
          <w:lang w:val="uk-UA"/>
        </w:rPr>
        <w:t>_</w:t>
      </w:r>
      <w:proofErr w:type="spellStart"/>
      <w:r w:rsidRPr="00D227BB">
        <w:rPr>
          <w:rFonts w:ascii="Times New Roman" w:hAnsi="Times New Roman"/>
          <w:sz w:val="28"/>
          <w:szCs w:val="28"/>
        </w:rPr>
        <w:t>nevidomyh</w:t>
      </w:r>
      <w:proofErr w:type="spellEnd"/>
      <w:r w:rsidRPr="00D227BB">
        <w:rPr>
          <w:rFonts w:ascii="Times New Roman" w:hAnsi="Times New Roman"/>
          <w:sz w:val="28"/>
          <w:szCs w:val="28"/>
          <w:lang w:val="uk-UA"/>
        </w:rPr>
        <w:t>_</w:t>
      </w:r>
      <w:proofErr w:type="spellStart"/>
      <w:r w:rsidRPr="00D227BB">
        <w:rPr>
          <w:rFonts w:ascii="Times New Roman" w:hAnsi="Times New Roman"/>
          <w:sz w:val="28"/>
          <w:szCs w:val="28"/>
        </w:rPr>
        <w:t>zamkiv</w:t>
      </w:r>
      <w:proofErr w:type="spellEnd"/>
      <w:r w:rsidRPr="00D227BB">
        <w:rPr>
          <w:rFonts w:ascii="Times New Roman" w:hAnsi="Times New Roman"/>
          <w:sz w:val="28"/>
          <w:szCs w:val="28"/>
          <w:lang w:val="uk-UA"/>
        </w:rPr>
        <w:t>_</w:t>
      </w:r>
      <w:proofErr w:type="spellStart"/>
      <w:r w:rsidRPr="00D227BB">
        <w:rPr>
          <w:rFonts w:ascii="Times New Roman" w:hAnsi="Times New Roman"/>
          <w:sz w:val="28"/>
          <w:szCs w:val="28"/>
        </w:rPr>
        <w:t>ivanofrankivskoi</w:t>
      </w:r>
      <w:proofErr w:type="spellEnd"/>
      <w:r w:rsidRPr="00D227BB">
        <w:rPr>
          <w:rFonts w:ascii="Times New Roman" w:hAnsi="Times New Roman"/>
          <w:sz w:val="28"/>
          <w:szCs w:val="28"/>
          <w:lang w:val="uk-UA"/>
        </w:rPr>
        <w:t>_</w:t>
      </w:r>
      <w:proofErr w:type="spellStart"/>
      <w:r w:rsidRPr="00D227BB">
        <w:rPr>
          <w:rFonts w:ascii="Times New Roman" w:hAnsi="Times New Roman"/>
          <w:sz w:val="28"/>
          <w:szCs w:val="28"/>
        </w:rPr>
        <w:t>oblasti</w:t>
      </w:r>
      <w:proofErr w:type="spellEnd"/>
      <w:r w:rsidRPr="00D227BB">
        <w:rPr>
          <w:rFonts w:ascii="Times New Roman" w:hAnsi="Times New Roman"/>
          <w:sz w:val="28"/>
          <w:szCs w:val="28"/>
          <w:lang w:val="uk-UA"/>
        </w:rPr>
        <w:t>_295391.</w:t>
      </w:r>
      <w:proofErr w:type="spellStart"/>
      <w:r w:rsidRPr="00D227BB">
        <w:rPr>
          <w:rFonts w:ascii="Times New Roman" w:hAnsi="Times New Roman"/>
          <w:sz w:val="28"/>
          <w:szCs w:val="28"/>
        </w:rPr>
        <w:t>html</w:t>
      </w:r>
      <w:proofErr w:type="spellEnd"/>
      <w:r w:rsidRPr="00D227BB">
        <w:rPr>
          <w:rStyle w:val="a5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</w:p>
    <w:p w:rsidR="009A0F2C" w:rsidRPr="00D227BB" w:rsidRDefault="009A0F2C" w:rsidP="009A0F2C">
      <w:pPr>
        <w:pStyle w:val="a3"/>
        <w:numPr>
          <w:ilvl w:val="3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D227BB">
        <w:rPr>
          <w:rFonts w:ascii="Times New Roman" w:hAnsi="Times New Roman"/>
          <w:sz w:val="28"/>
          <w:szCs w:val="28"/>
        </w:rPr>
        <w:t>Актуальные научные исследования в современном мире</w:t>
      </w:r>
      <w:r w:rsidRPr="00D227BB">
        <w:rPr>
          <w:rFonts w:ascii="Times New Roman" w:hAnsi="Times New Roman"/>
          <w:sz w:val="28"/>
          <w:szCs w:val="28"/>
          <w:lang w:val="uk-UA"/>
        </w:rPr>
        <w:t>:</w:t>
      </w:r>
      <w:r w:rsidRPr="00D227BB">
        <w:rPr>
          <w:rFonts w:ascii="Times New Roman" w:hAnsi="Times New Roman"/>
          <w:sz w:val="28"/>
          <w:szCs w:val="28"/>
        </w:rPr>
        <w:t xml:space="preserve"> «</w:t>
      </w:r>
      <w:r w:rsidRPr="00D227BB">
        <w:rPr>
          <w:rFonts w:ascii="Times New Roman" w:hAnsi="Times New Roman"/>
          <w:sz w:val="28"/>
          <w:szCs w:val="28"/>
          <w:lang w:val="uk-UA"/>
        </w:rPr>
        <w:t>І</w:t>
      </w:r>
      <w:proofErr w:type="spellStart"/>
      <w:r w:rsidRPr="00D227BB">
        <w:rPr>
          <w:rFonts w:ascii="Times New Roman" w:hAnsi="Times New Roman"/>
          <w:sz w:val="28"/>
          <w:szCs w:val="28"/>
        </w:rPr>
        <w:t>нфраструктурні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227BB">
        <w:rPr>
          <w:rFonts w:ascii="Times New Roman" w:hAnsi="Times New Roman"/>
          <w:sz w:val="28"/>
          <w:szCs w:val="28"/>
        </w:rPr>
        <w:t>чинники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227BB">
        <w:rPr>
          <w:rFonts w:ascii="Times New Roman" w:hAnsi="Times New Roman"/>
          <w:sz w:val="28"/>
          <w:szCs w:val="28"/>
        </w:rPr>
        <w:t>розвитку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туризму в </w:t>
      </w:r>
      <w:r w:rsidRPr="00D227BB">
        <w:rPr>
          <w:rFonts w:ascii="Times New Roman" w:hAnsi="Times New Roman"/>
          <w:sz w:val="28"/>
          <w:szCs w:val="28"/>
          <w:lang w:val="uk-UA"/>
        </w:rPr>
        <w:t>І</w:t>
      </w:r>
      <w:proofErr w:type="spellStart"/>
      <w:r w:rsidRPr="00D227BB">
        <w:rPr>
          <w:rFonts w:ascii="Times New Roman" w:hAnsi="Times New Roman"/>
          <w:sz w:val="28"/>
          <w:szCs w:val="28"/>
        </w:rPr>
        <w:t>вано</w:t>
      </w:r>
      <w:proofErr w:type="spellEnd"/>
      <w:r w:rsidRPr="00D227BB">
        <w:rPr>
          <w:rFonts w:ascii="Times New Roman" w:hAnsi="Times New Roman"/>
          <w:sz w:val="28"/>
          <w:szCs w:val="28"/>
        </w:rPr>
        <w:t>-</w:t>
      </w:r>
      <w:r w:rsidRPr="00D227BB">
        <w:rPr>
          <w:rFonts w:ascii="Times New Roman" w:hAnsi="Times New Roman"/>
          <w:sz w:val="28"/>
          <w:szCs w:val="28"/>
          <w:lang w:val="uk-UA"/>
        </w:rPr>
        <w:t>Ф</w:t>
      </w:r>
      <w:proofErr w:type="spellStart"/>
      <w:r w:rsidRPr="00D227BB">
        <w:rPr>
          <w:rFonts w:ascii="Times New Roman" w:hAnsi="Times New Roman"/>
          <w:sz w:val="28"/>
          <w:szCs w:val="28"/>
        </w:rPr>
        <w:t>ранківській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D227BB">
        <w:rPr>
          <w:rFonts w:ascii="Times New Roman" w:hAnsi="Times New Roman"/>
          <w:sz w:val="28"/>
          <w:szCs w:val="28"/>
        </w:rPr>
        <w:t>області</w:t>
      </w:r>
      <w:proofErr w:type="spellEnd"/>
      <w:r w:rsidRPr="00D227BB">
        <w:rPr>
          <w:rFonts w:ascii="Times New Roman" w:hAnsi="Times New Roman"/>
          <w:sz w:val="28"/>
          <w:szCs w:val="28"/>
        </w:rPr>
        <w:t>»  /</w:t>
      </w:r>
      <w:proofErr w:type="gramEnd"/>
      <w:r w:rsidRPr="00D227BB">
        <w:rPr>
          <w:rFonts w:ascii="Times New Roman" w:hAnsi="Times New Roman"/>
          <w:sz w:val="28"/>
          <w:szCs w:val="28"/>
        </w:rPr>
        <w:t xml:space="preserve">/ </w:t>
      </w:r>
      <w:proofErr w:type="spellStart"/>
      <w:r w:rsidRPr="00D227BB">
        <w:rPr>
          <w:rFonts w:ascii="Times New Roman" w:hAnsi="Times New Roman"/>
          <w:sz w:val="28"/>
          <w:szCs w:val="28"/>
          <w:lang w:val="uk-UA"/>
        </w:rPr>
        <w:t>Кізюн</w:t>
      </w:r>
      <w:proofErr w:type="spellEnd"/>
      <w:r w:rsidRPr="00D227BB">
        <w:rPr>
          <w:rFonts w:ascii="Times New Roman" w:hAnsi="Times New Roman"/>
          <w:sz w:val="28"/>
          <w:szCs w:val="28"/>
          <w:lang w:val="uk-UA"/>
        </w:rPr>
        <w:t xml:space="preserve"> А. Г., </w:t>
      </w:r>
      <w:proofErr w:type="spellStart"/>
      <w:r w:rsidRPr="00D227BB">
        <w:rPr>
          <w:rFonts w:ascii="Times New Roman" w:hAnsi="Times New Roman"/>
          <w:sz w:val="28"/>
          <w:szCs w:val="28"/>
          <w:lang w:val="uk-UA"/>
        </w:rPr>
        <w:t>Ходус</w:t>
      </w:r>
      <w:proofErr w:type="spellEnd"/>
      <w:r w:rsidRPr="00D227BB">
        <w:rPr>
          <w:rFonts w:ascii="Times New Roman" w:hAnsi="Times New Roman"/>
          <w:sz w:val="28"/>
          <w:szCs w:val="28"/>
          <w:lang w:val="uk-UA"/>
        </w:rPr>
        <w:t xml:space="preserve"> С.Я., </w:t>
      </w:r>
      <w:r w:rsidRPr="00D227BB">
        <w:rPr>
          <w:rFonts w:ascii="Times New Roman" w:hAnsi="Times New Roman"/>
          <w:sz w:val="28"/>
          <w:szCs w:val="28"/>
        </w:rPr>
        <w:t xml:space="preserve">Журнал - </w:t>
      </w:r>
      <w:proofErr w:type="spellStart"/>
      <w:r w:rsidRPr="00D227BB">
        <w:rPr>
          <w:rFonts w:ascii="Times New Roman" w:hAnsi="Times New Roman"/>
          <w:sz w:val="28"/>
          <w:szCs w:val="28"/>
          <w:lang w:val="uk-UA"/>
        </w:rPr>
        <w:t>Винница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, 2020. - </w:t>
      </w:r>
      <w:proofErr w:type="spellStart"/>
      <w:r w:rsidRPr="00D227BB">
        <w:rPr>
          <w:rFonts w:ascii="Times New Roman" w:hAnsi="Times New Roman"/>
          <w:sz w:val="28"/>
          <w:szCs w:val="28"/>
        </w:rPr>
        <w:t>Вып</w:t>
      </w:r>
      <w:proofErr w:type="spellEnd"/>
      <w:r w:rsidRPr="00D227BB">
        <w:rPr>
          <w:rFonts w:ascii="Times New Roman" w:hAnsi="Times New Roman"/>
          <w:sz w:val="28"/>
          <w:szCs w:val="28"/>
        </w:rPr>
        <w:t>. 1</w:t>
      </w:r>
      <w:r w:rsidRPr="00D227BB">
        <w:rPr>
          <w:rFonts w:ascii="Times New Roman" w:hAnsi="Times New Roman"/>
          <w:sz w:val="28"/>
          <w:szCs w:val="28"/>
          <w:lang w:val="uk-UA"/>
        </w:rPr>
        <w:t>2</w:t>
      </w:r>
      <w:r w:rsidRPr="00D227BB">
        <w:rPr>
          <w:rFonts w:ascii="Times New Roman" w:hAnsi="Times New Roman"/>
          <w:sz w:val="28"/>
          <w:szCs w:val="28"/>
        </w:rPr>
        <w:t>(20), ч. 8 – 137 с.</w:t>
      </w:r>
    </w:p>
    <w:p w:rsidR="009A0F2C" w:rsidRPr="00D227BB" w:rsidRDefault="009A0F2C" w:rsidP="009A0F2C">
      <w:pPr>
        <w:pStyle w:val="a3"/>
        <w:numPr>
          <w:ilvl w:val="3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227BB">
        <w:rPr>
          <w:rFonts w:ascii="Times New Roman" w:hAnsi="Times New Roman"/>
          <w:sz w:val="28"/>
          <w:szCs w:val="28"/>
          <w:lang w:val="uk-UA"/>
        </w:rPr>
        <w:t>Виконавчий комітет Івано-Франківської міської ради: Історичні пам’ятки» [Електронний ресурс]. – Режим доступу: http://mvk.if.ua/thistory</w:t>
      </w:r>
    </w:p>
    <w:p w:rsidR="009A0F2C" w:rsidRPr="00D227BB" w:rsidRDefault="009A0F2C" w:rsidP="009A0F2C">
      <w:pPr>
        <w:pStyle w:val="a3"/>
        <w:numPr>
          <w:ilvl w:val="3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227BB">
        <w:rPr>
          <w:rFonts w:ascii="Times New Roman" w:hAnsi="Times New Roman"/>
          <w:sz w:val="28"/>
          <w:szCs w:val="28"/>
          <w:lang w:val="uk-UA"/>
        </w:rPr>
        <w:t xml:space="preserve">Відпочинок в Карпатах: «Івано-Франківська область»: [Електронний ресурс]. – Режим доступу: </w:t>
      </w:r>
      <w:proofErr w:type="spellStart"/>
      <w:r w:rsidRPr="00D227BB">
        <w:rPr>
          <w:rFonts w:ascii="Times New Roman" w:hAnsi="Times New Roman"/>
          <w:sz w:val="28"/>
          <w:szCs w:val="28"/>
        </w:rPr>
        <w:t>karpaty</w:t>
      </w:r>
      <w:proofErr w:type="spellEnd"/>
      <w:r w:rsidRPr="00D227BB">
        <w:rPr>
          <w:rFonts w:ascii="Times New Roman" w:hAnsi="Times New Roman"/>
          <w:sz w:val="28"/>
          <w:szCs w:val="28"/>
          <w:lang w:val="uk-UA"/>
        </w:rPr>
        <w:t>.</w:t>
      </w:r>
      <w:proofErr w:type="spellStart"/>
      <w:r w:rsidRPr="00D227BB">
        <w:rPr>
          <w:rFonts w:ascii="Times New Roman" w:hAnsi="Times New Roman"/>
          <w:sz w:val="28"/>
          <w:szCs w:val="28"/>
        </w:rPr>
        <w:t>info</w:t>
      </w:r>
      <w:proofErr w:type="spellEnd"/>
    </w:p>
    <w:p w:rsidR="009A0F2C" w:rsidRPr="00D227BB" w:rsidRDefault="009A0F2C" w:rsidP="009A0F2C">
      <w:pPr>
        <w:pStyle w:val="a3"/>
        <w:numPr>
          <w:ilvl w:val="3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227BB">
        <w:rPr>
          <w:rFonts w:ascii="Times New Roman" w:hAnsi="Times New Roman"/>
          <w:sz w:val="28"/>
          <w:szCs w:val="28"/>
          <w:lang w:val="uk-UA"/>
        </w:rPr>
        <w:t>Вікіпедія</w:t>
      </w:r>
      <w:proofErr w:type="spellEnd"/>
      <w:r w:rsidRPr="00D227BB">
        <w:rPr>
          <w:rFonts w:ascii="Times New Roman" w:hAnsi="Times New Roman"/>
          <w:sz w:val="28"/>
          <w:szCs w:val="28"/>
          <w:lang w:val="uk-UA"/>
        </w:rPr>
        <w:t xml:space="preserve">: «Івано-Франківська область» </w:t>
      </w:r>
      <w:r w:rsidRPr="00D227BB">
        <w:rPr>
          <w:rFonts w:ascii="Times New Roman" w:hAnsi="Times New Roman"/>
          <w:sz w:val="28"/>
          <w:szCs w:val="28"/>
        </w:rPr>
        <w:t>[</w:t>
      </w:r>
      <w:proofErr w:type="spellStart"/>
      <w:r w:rsidRPr="00D227B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ресурс]. – Режим доступу: </w:t>
      </w:r>
      <w:r w:rsidRPr="00D227BB">
        <w:rPr>
          <w:rFonts w:ascii="Times New Roman" w:hAnsi="Times New Roman"/>
          <w:sz w:val="28"/>
          <w:szCs w:val="28"/>
          <w:lang w:val="uk-UA"/>
        </w:rPr>
        <w:t xml:space="preserve">https://uk.wikipedia.org/wiki </w:t>
      </w:r>
    </w:p>
    <w:p w:rsidR="009A0F2C" w:rsidRPr="00D227BB" w:rsidRDefault="009A0F2C" w:rsidP="009A0F2C">
      <w:pPr>
        <w:pStyle w:val="a3"/>
        <w:numPr>
          <w:ilvl w:val="3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227BB">
        <w:rPr>
          <w:rFonts w:ascii="Times New Roman" w:hAnsi="Times New Roman"/>
          <w:sz w:val="28"/>
          <w:szCs w:val="28"/>
        </w:rPr>
        <w:t>Вплив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COVID-19 та </w:t>
      </w:r>
      <w:proofErr w:type="spellStart"/>
      <w:r w:rsidRPr="00D227BB">
        <w:rPr>
          <w:rFonts w:ascii="Times New Roman" w:hAnsi="Times New Roman"/>
          <w:sz w:val="28"/>
          <w:szCs w:val="28"/>
        </w:rPr>
        <w:t>карантинних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227BB">
        <w:rPr>
          <w:rFonts w:ascii="Times New Roman" w:hAnsi="Times New Roman"/>
          <w:sz w:val="28"/>
          <w:szCs w:val="28"/>
        </w:rPr>
        <w:t>обмежень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D227BB">
        <w:rPr>
          <w:rFonts w:ascii="Times New Roman" w:hAnsi="Times New Roman"/>
          <w:sz w:val="28"/>
          <w:szCs w:val="28"/>
        </w:rPr>
        <w:t>економіку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227BB">
        <w:rPr>
          <w:rFonts w:ascii="Times New Roman" w:hAnsi="Times New Roman"/>
          <w:sz w:val="28"/>
          <w:szCs w:val="28"/>
        </w:rPr>
        <w:t>України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227BB">
        <w:rPr>
          <w:rFonts w:ascii="Times New Roman" w:hAnsi="Times New Roman"/>
          <w:sz w:val="28"/>
          <w:szCs w:val="28"/>
        </w:rPr>
        <w:t>липень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2020 р. [</w:t>
      </w:r>
      <w:proofErr w:type="spellStart"/>
      <w:r w:rsidRPr="00D227B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ресурс]. – Режим доступу: https://www.kas.de/documents/270026/8703904/.</w:t>
      </w:r>
    </w:p>
    <w:p w:rsidR="009A0F2C" w:rsidRPr="00D227BB" w:rsidRDefault="009A0F2C" w:rsidP="009A0F2C">
      <w:pPr>
        <w:pStyle w:val="a3"/>
        <w:numPr>
          <w:ilvl w:val="3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D227BB">
        <w:rPr>
          <w:rFonts w:ascii="Times New Roman" w:hAnsi="Times New Roman"/>
          <w:sz w:val="28"/>
          <w:szCs w:val="28"/>
        </w:rPr>
        <w:t>Все о туризме - Туристическая библиотека: «</w:t>
      </w:r>
      <w:proofErr w:type="spellStart"/>
      <w:r w:rsidRPr="00D227BB">
        <w:rPr>
          <w:rFonts w:ascii="Times New Roman" w:hAnsi="Times New Roman"/>
          <w:sz w:val="28"/>
          <w:szCs w:val="28"/>
        </w:rPr>
        <w:t>Туристичні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227BB">
        <w:rPr>
          <w:rFonts w:ascii="Times New Roman" w:hAnsi="Times New Roman"/>
          <w:sz w:val="28"/>
          <w:szCs w:val="28"/>
        </w:rPr>
        <w:t>ресурси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227BB">
        <w:rPr>
          <w:rFonts w:ascii="Times New Roman" w:hAnsi="Times New Roman"/>
          <w:sz w:val="28"/>
          <w:szCs w:val="28"/>
        </w:rPr>
        <w:t>Західної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227BB">
        <w:rPr>
          <w:rFonts w:ascii="Times New Roman" w:hAnsi="Times New Roman"/>
          <w:sz w:val="28"/>
          <w:szCs w:val="28"/>
        </w:rPr>
        <w:t>Украхни</w:t>
      </w:r>
      <w:proofErr w:type="spellEnd"/>
      <w:r w:rsidRPr="00D227BB">
        <w:rPr>
          <w:rFonts w:ascii="Times New Roman" w:hAnsi="Times New Roman"/>
          <w:sz w:val="28"/>
          <w:szCs w:val="28"/>
        </w:rPr>
        <w:t>» [</w:t>
      </w:r>
      <w:proofErr w:type="spellStart"/>
      <w:r w:rsidRPr="00D227B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ресурс]. – Режим доступу: http://infotour.in.ua/pankova612.htm  </w:t>
      </w:r>
    </w:p>
    <w:p w:rsidR="009A0F2C" w:rsidRPr="00D227BB" w:rsidRDefault="009A0F2C" w:rsidP="009A0F2C">
      <w:pPr>
        <w:pStyle w:val="a3"/>
        <w:numPr>
          <w:ilvl w:val="3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227BB">
        <w:rPr>
          <w:rFonts w:ascii="Times New Roman" w:hAnsi="Times New Roman"/>
          <w:sz w:val="28"/>
          <w:szCs w:val="28"/>
          <w:lang w:val="uk-UA"/>
        </w:rPr>
        <w:t>Гаврилів Б.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Алмарів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В.: </w:t>
      </w:r>
      <w:r w:rsidRPr="00D227BB">
        <w:rPr>
          <w:rFonts w:ascii="Times New Roman" w:hAnsi="Times New Roman"/>
          <w:sz w:val="28"/>
          <w:szCs w:val="28"/>
          <w:lang w:val="uk-UA"/>
        </w:rPr>
        <w:t>Пам’ятки історії та культури Івано-Франкі</w:t>
      </w:r>
      <w:r>
        <w:rPr>
          <w:rFonts w:ascii="Times New Roman" w:hAnsi="Times New Roman"/>
          <w:sz w:val="28"/>
          <w:szCs w:val="28"/>
          <w:lang w:val="uk-UA"/>
        </w:rPr>
        <w:t xml:space="preserve">вщини / Б. Гаврилів, М. В.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Алмарів</w:t>
      </w:r>
      <w:proofErr w:type="spellEnd"/>
      <w:r w:rsidRPr="00D227BB">
        <w:rPr>
          <w:rFonts w:ascii="Times New Roman" w:hAnsi="Times New Roman"/>
          <w:sz w:val="28"/>
          <w:szCs w:val="28"/>
          <w:lang w:val="uk-UA"/>
        </w:rPr>
        <w:t xml:space="preserve"> – Івано-Франківськ, 2001. – С. 21-22.</w:t>
      </w:r>
    </w:p>
    <w:p w:rsidR="009A0F2C" w:rsidRPr="00D227BB" w:rsidRDefault="009A0F2C" w:rsidP="009A0F2C">
      <w:pPr>
        <w:pStyle w:val="a3"/>
        <w:numPr>
          <w:ilvl w:val="3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227BB">
        <w:rPr>
          <w:rFonts w:ascii="Times New Roman" w:hAnsi="Times New Roman"/>
          <w:sz w:val="28"/>
          <w:szCs w:val="28"/>
          <w:lang w:val="uk-UA"/>
        </w:rPr>
        <w:t>Гаврилів Б.</w:t>
      </w:r>
      <w:r>
        <w:rPr>
          <w:rFonts w:ascii="Times New Roman" w:hAnsi="Times New Roman"/>
          <w:sz w:val="28"/>
          <w:szCs w:val="28"/>
          <w:lang w:val="uk-UA"/>
        </w:rPr>
        <w:t>, Гаврилів М.,</w:t>
      </w:r>
      <w:r w:rsidRPr="00D227B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Івано-Франківщина така як вона є</w:t>
      </w:r>
      <w:r w:rsidRPr="00D227BB">
        <w:rPr>
          <w:rFonts w:ascii="Times New Roman" w:hAnsi="Times New Roman"/>
          <w:sz w:val="28"/>
          <w:szCs w:val="28"/>
          <w:lang w:val="uk-UA"/>
        </w:rPr>
        <w:t xml:space="preserve"> / Б. Гаврилів, М. Гаврилів. – Івано-Франківськ, 2001. – 144 с.</w:t>
      </w:r>
    </w:p>
    <w:p w:rsidR="009A0F2C" w:rsidRPr="00D227BB" w:rsidRDefault="009A0F2C" w:rsidP="009A0F2C">
      <w:pPr>
        <w:pStyle w:val="a3"/>
        <w:numPr>
          <w:ilvl w:val="3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227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lastRenderedPageBreak/>
        <w:t>Гасимов</w:t>
      </w:r>
      <w:proofErr w:type="spellEnd"/>
      <w:r w:rsidRPr="00D227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Р.,  Бесараб С. Івано-Франківська обласна рада</w:t>
      </w:r>
      <w:r w:rsidRPr="00D227BB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D227BB">
        <w:rPr>
          <w:rFonts w:ascii="Times New Roman" w:hAnsi="Times New Roman"/>
          <w:sz w:val="28"/>
          <w:szCs w:val="28"/>
          <w:shd w:val="clear" w:color="auto" w:fill="FFFFFF"/>
        </w:rPr>
        <w:t>Сьоме</w:t>
      </w:r>
      <w:proofErr w:type="spellEnd"/>
      <w:r w:rsidRPr="00D227B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27BB">
        <w:rPr>
          <w:rFonts w:ascii="Times New Roman" w:hAnsi="Times New Roman"/>
          <w:sz w:val="28"/>
          <w:szCs w:val="28"/>
          <w:shd w:val="clear" w:color="auto" w:fill="FFFFFF"/>
        </w:rPr>
        <w:t>демократичне</w:t>
      </w:r>
      <w:proofErr w:type="spellEnd"/>
      <w:r w:rsidRPr="00D227B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227BB">
        <w:rPr>
          <w:rFonts w:ascii="Times New Roman" w:hAnsi="Times New Roman"/>
          <w:sz w:val="28"/>
          <w:szCs w:val="28"/>
          <w:shd w:val="clear" w:color="auto" w:fill="FFFFFF"/>
        </w:rPr>
        <w:t>скликання</w:t>
      </w:r>
      <w:proofErr w:type="spellEnd"/>
      <w:r w:rsidRPr="00D227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: «</w:t>
      </w:r>
      <w:r w:rsidRPr="00D227BB">
        <w:rPr>
          <w:rStyle w:val="a7"/>
          <w:rFonts w:ascii="Times New Roman" w:hAnsi="Times New Roman"/>
          <w:b w:val="0"/>
          <w:sz w:val="28"/>
          <w:szCs w:val="28"/>
          <w:shd w:val="clear" w:color="auto" w:fill="FFFFFF"/>
        </w:rPr>
        <w:t xml:space="preserve">Про </w:t>
      </w:r>
      <w:proofErr w:type="spellStart"/>
      <w:r w:rsidRPr="00D227BB">
        <w:rPr>
          <w:rStyle w:val="a7"/>
          <w:rFonts w:ascii="Times New Roman" w:hAnsi="Times New Roman"/>
          <w:b w:val="0"/>
          <w:sz w:val="28"/>
          <w:szCs w:val="28"/>
          <w:shd w:val="clear" w:color="auto" w:fill="FFFFFF"/>
        </w:rPr>
        <w:t>Обласну</w:t>
      </w:r>
      <w:proofErr w:type="spellEnd"/>
      <w:r w:rsidRPr="00D227BB">
        <w:rPr>
          <w:rStyle w:val="a7"/>
          <w:rFonts w:ascii="Times New Roman" w:hAnsi="Times New Roman"/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Pr="00D227BB">
        <w:rPr>
          <w:rStyle w:val="a7"/>
          <w:rFonts w:ascii="Times New Roman" w:hAnsi="Times New Roman"/>
          <w:b w:val="0"/>
          <w:sz w:val="28"/>
          <w:szCs w:val="28"/>
          <w:shd w:val="clear" w:color="auto" w:fill="FFFFFF"/>
        </w:rPr>
        <w:t>програму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227BB">
        <w:rPr>
          <w:rStyle w:val="a7"/>
          <w:rFonts w:ascii="Times New Roman" w:hAnsi="Times New Roman"/>
          <w:b w:val="0"/>
          <w:sz w:val="28"/>
          <w:szCs w:val="28"/>
          <w:shd w:val="clear" w:color="auto" w:fill="FFFFFF"/>
        </w:rPr>
        <w:t>охорони</w:t>
      </w:r>
      <w:proofErr w:type="spellEnd"/>
      <w:r w:rsidRPr="00D227BB">
        <w:rPr>
          <w:rStyle w:val="a7"/>
          <w:rFonts w:ascii="Times New Roman" w:hAnsi="Times New Roman"/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Pr="00D227BB">
        <w:rPr>
          <w:rStyle w:val="a7"/>
          <w:rFonts w:ascii="Times New Roman" w:hAnsi="Times New Roman"/>
          <w:b w:val="0"/>
          <w:sz w:val="28"/>
          <w:szCs w:val="28"/>
          <w:shd w:val="clear" w:color="auto" w:fill="FFFFFF"/>
        </w:rPr>
        <w:t>навколишнього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</w:t>
      </w:r>
      <w:r w:rsidRPr="00D227BB">
        <w:rPr>
          <w:rStyle w:val="a7"/>
          <w:rFonts w:ascii="Times New Roman" w:hAnsi="Times New Roman"/>
          <w:b w:val="0"/>
          <w:sz w:val="28"/>
          <w:szCs w:val="28"/>
          <w:shd w:val="clear" w:color="auto" w:fill="FFFFFF"/>
        </w:rPr>
        <w:t xml:space="preserve">природного </w:t>
      </w:r>
      <w:proofErr w:type="spellStart"/>
      <w:r w:rsidRPr="00D227BB">
        <w:rPr>
          <w:rStyle w:val="a7"/>
          <w:rFonts w:ascii="Times New Roman" w:hAnsi="Times New Roman"/>
          <w:b w:val="0"/>
          <w:sz w:val="28"/>
          <w:szCs w:val="28"/>
          <w:shd w:val="clear" w:color="auto" w:fill="FFFFFF"/>
        </w:rPr>
        <w:t>середовища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</w:t>
      </w:r>
      <w:r w:rsidRPr="00D227BB">
        <w:rPr>
          <w:rStyle w:val="a7"/>
          <w:rFonts w:ascii="Times New Roman" w:hAnsi="Times New Roman"/>
          <w:b w:val="0"/>
          <w:sz w:val="28"/>
          <w:szCs w:val="28"/>
          <w:shd w:val="clear" w:color="auto" w:fill="FFFFFF"/>
        </w:rPr>
        <w:t>до 2020 року</w:t>
      </w:r>
      <w:r w:rsidRPr="00D227BB">
        <w:rPr>
          <w:rStyle w:val="a7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»/ Р. </w:t>
      </w:r>
      <w:proofErr w:type="spellStart"/>
      <w:r w:rsidRPr="00D227BB">
        <w:rPr>
          <w:rStyle w:val="a7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Гасимов</w:t>
      </w:r>
      <w:proofErr w:type="spellEnd"/>
      <w:r w:rsidRPr="00D227BB">
        <w:rPr>
          <w:rStyle w:val="a7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,  С.</w:t>
      </w:r>
      <w:r w:rsidRPr="00D227BB">
        <w:rPr>
          <w:rStyle w:val="a7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ab/>
      </w:r>
      <w:proofErr w:type="spellStart"/>
      <w:r w:rsidRPr="00D227BB">
        <w:rPr>
          <w:rStyle w:val="a7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>Бесарабов</w:t>
      </w:r>
      <w:proofErr w:type="spellEnd"/>
      <w:r w:rsidRPr="00D227BB">
        <w:rPr>
          <w:rStyle w:val="a7"/>
          <w:rFonts w:ascii="Times New Roman" w:hAnsi="Times New Roman"/>
          <w:b w:val="0"/>
          <w:sz w:val="28"/>
          <w:szCs w:val="28"/>
          <w:shd w:val="clear" w:color="auto" w:fill="FFFFFF"/>
          <w:lang w:val="uk-UA"/>
        </w:rPr>
        <w:t xml:space="preserve"> . - Івано-Франківськ, </w:t>
      </w:r>
      <w:proofErr w:type="spellStart"/>
      <w:r w:rsidRPr="00D227BB">
        <w:rPr>
          <w:rFonts w:ascii="Times New Roman" w:hAnsi="Times New Roman"/>
          <w:sz w:val="28"/>
          <w:szCs w:val="28"/>
          <w:shd w:val="clear" w:color="auto" w:fill="FFFFFF"/>
        </w:rPr>
        <w:t>від</w:t>
      </w:r>
      <w:proofErr w:type="spellEnd"/>
      <w:r w:rsidRPr="00D227BB">
        <w:rPr>
          <w:rFonts w:ascii="Times New Roman" w:hAnsi="Times New Roman"/>
          <w:sz w:val="28"/>
          <w:szCs w:val="28"/>
          <w:shd w:val="clear" w:color="auto" w:fill="FFFFFF"/>
        </w:rPr>
        <w:t xml:space="preserve"> 25.12.2015. № 59-2/2015</w:t>
      </w:r>
      <w:r w:rsidRPr="00D227BB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9A0F2C" w:rsidRPr="00D227BB" w:rsidRDefault="009A0F2C" w:rsidP="009A0F2C">
      <w:pPr>
        <w:pStyle w:val="a4"/>
        <w:numPr>
          <w:ilvl w:val="3"/>
          <w:numId w:val="3"/>
        </w:numPr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  <w:lang w:val="uk-UA"/>
        </w:rPr>
      </w:pPr>
      <w:proofErr w:type="spellStart"/>
      <w:r w:rsidRPr="00D227BB">
        <w:rPr>
          <w:sz w:val="28"/>
          <w:szCs w:val="28"/>
          <w:lang w:val="uk-UA"/>
        </w:rPr>
        <w:t>Грабовецький</w:t>
      </w:r>
      <w:proofErr w:type="spellEnd"/>
      <w:r w:rsidRPr="00D227BB">
        <w:rPr>
          <w:sz w:val="28"/>
          <w:szCs w:val="28"/>
          <w:lang w:val="uk-UA"/>
        </w:rPr>
        <w:t xml:space="preserve"> В. Івано-Франківськ у пам’ятниках історії і культури: </w:t>
      </w:r>
      <w:proofErr w:type="spellStart"/>
      <w:r w:rsidRPr="00D227BB">
        <w:rPr>
          <w:sz w:val="28"/>
          <w:szCs w:val="28"/>
          <w:lang w:val="uk-UA"/>
        </w:rPr>
        <w:t>Навч</w:t>
      </w:r>
      <w:proofErr w:type="spellEnd"/>
      <w:r w:rsidRPr="00D227BB">
        <w:rPr>
          <w:sz w:val="28"/>
          <w:szCs w:val="28"/>
          <w:lang w:val="uk-UA"/>
        </w:rPr>
        <w:t xml:space="preserve">. посібник / </w:t>
      </w:r>
      <w:proofErr w:type="spellStart"/>
      <w:r w:rsidRPr="00D227BB">
        <w:rPr>
          <w:sz w:val="28"/>
          <w:szCs w:val="28"/>
          <w:lang w:val="uk-UA"/>
        </w:rPr>
        <w:t>В.Грабовецький</w:t>
      </w:r>
      <w:proofErr w:type="spellEnd"/>
      <w:r w:rsidRPr="00D227BB">
        <w:rPr>
          <w:sz w:val="28"/>
          <w:szCs w:val="28"/>
          <w:lang w:val="uk-UA"/>
        </w:rPr>
        <w:t xml:space="preserve">, </w:t>
      </w:r>
      <w:proofErr w:type="spellStart"/>
      <w:r w:rsidRPr="00D227BB">
        <w:rPr>
          <w:sz w:val="28"/>
          <w:szCs w:val="28"/>
          <w:lang w:val="uk-UA"/>
        </w:rPr>
        <w:t>Б.Гаврилів</w:t>
      </w:r>
      <w:proofErr w:type="spellEnd"/>
      <w:r w:rsidRPr="00D227BB">
        <w:rPr>
          <w:sz w:val="28"/>
          <w:szCs w:val="28"/>
          <w:lang w:val="uk-UA"/>
        </w:rPr>
        <w:t xml:space="preserve">, </w:t>
      </w:r>
      <w:proofErr w:type="spellStart"/>
      <w:r w:rsidRPr="00D227BB">
        <w:rPr>
          <w:sz w:val="28"/>
          <w:szCs w:val="28"/>
          <w:lang w:val="uk-UA"/>
        </w:rPr>
        <w:t>Г.Карась</w:t>
      </w:r>
      <w:proofErr w:type="spellEnd"/>
      <w:r w:rsidRPr="00D227BB">
        <w:rPr>
          <w:sz w:val="28"/>
          <w:szCs w:val="28"/>
          <w:lang w:val="uk-UA"/>
        </w:rPr>
        <w:t xml:space="preserve"> – Івано-Франківськ: Нова зоря, 2001.- С. 254.</w:t>
      </w:r>
    </w:p>
    <w:p w:rsidR="009A0F2C" w:rsidRPr="00D227BB" w:rsidRDefault="009A0F2C" w:rsidP="009A0F2C">
      <w:pPr>
        <w:pStyle w:val="a3"/>
        <w:numPr>
          <w:ilvl w:val="3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227BB">
        <w:rPr>
          <w:rFonts w:ascii="Times New Roman" w:hAnsi="Times New Roman"/>
          <w:sz w:val="28"/>
          <w:szCs w:val="28"/>
          <w:lang w:val="uk-UA"/>
        </w:rPr>
        <w:t>Даниліна</w:t>
      </w:r>
      <w:proofErr w:type="spellEnd"/>
      <w:r w:rsidRPr="00D227BB">
        <w:rPr>
          <w:rFonts w:ascii="Times New Roman" w:hAnsi="Times New Roman"/>
          <w:sz w:val="28"/>
          <w:szCs w:val="28"/>
          <w:lang w:val="uk-UA"/>
        </w:rPr>
        <w:t xml:space="preserve"> С.О. Втрати світових економік від пандемії. Національні і світові тенденції розвитку обліку, оподаткування та контролю//</w:t>
      </w:r>
      <w:proofErr w:type="spellStart"/>
      <w:r w:rsidRPr="00D227BB">
        <w:rPr>
          <w:rFonts w:ascii="Times New Roman" w:hAnsi="Times New Roman"/>
          <w:sz w:val="28"/>
          <w:szCs w:val="28"/>
          <w:lang w:val="uk-UA"/>
        </w:rPr>
        <w:t>С.О.Даниліна</w:t>
      </w:r>
      <w:proofErr w:type="spellEnd"/>
      <w:r w:rsidRPr="00D227BB">
        <w:rPr>
          <w:rFonts w:ascii="Times New Roman" w:hAnsi="Times New Roman"/>
          <w:sz w:val="28"/>
          <w:szCs w:val="28"/>
          <w:lang w:val="uk-UA"/>
        </w:rPr>
        <w:t xml:space="preserve"> -матеріали </w:t>
      </w:r>
      <w:proofErr w:type="spellStart"/>
      <w:r w:rsidRPr="00D227BB">
        <w:rPr>
          <w:rFonts w:ascii="Times New Roman" w:hAnsi="Times New Roman"/>
          <w:sz w:val="28"/>
          <w:szCs w:val="28"/>
          <w:lang w:val="uk-UA"/>
        </w:rPr>
        <w:t>Всеукр</w:t>
      </w:r>
      <w:proofErr w:type="spellEnd"/>
      <w:r w:rsidRPr="00D227BB">
        <w:rPr>
          <w:rFonts w:ascii="Times New Roman" w:hAnsi="Times New Roman"/>
          <w:sz w:val="28"/>
          <w:szCs w:val="28"/>
          <w:lang w:val="uk-UA"/>
        </w:rPr>
        <w:t>. наук.-</w:t>
      </w:r>
      <w:proofErr w:type="spellStart"/>
      <w:r w:rsidRPr="00D227BB">
        <w:rPr>
          <w:rFonts w:ascii="Times New Roman" w:hAnsi="Times New Roman"/>
          <w:sz w:val="28"/>
          <w:szCs w:val="28"/>
          <w:lang w:val="uk-UA"/>
        </w:rPr>
        <w:t>практ</w:t>
      </w:r>
      <w:proofErr w:type="spellEnd"/>
      <w:r w:rsidRPr="00D227BB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D227BB">
        <w:rPr>
          <w:rFonts w:ascii="Times New Roman" w:hAnsi="Times New Roman"/>
          <w:sz w:val="28"/>
          <w:szCs w:val="28"/>
          <w:lang w:val="uk-UA"/>
        </w:rPr>
        <w:t>конф</w:t>
      </w:r>
      <w:proofErr w:type="spellEnd"/>
      <w:r w:rsidRPr="00D227BB">
        <w:rPr>
          <w:rFonts w:ascii="Times New Roman" w:hAnsi="Times New Roman"/>
          <w:sz w:val="28"/>
          <w:szCs w:val="28"/>
          <w:lang w:val="uk-UA"/>
        </w:rPr>
        <w:t>., 21 травня 2020 р. Одеса: ОДАУ, 2020.</w:t>
      </w:r>
    </w:p>
    <w:p w:rsidR="009A0F2C" w:rsidRPr="00D227BB" w:rsidRDefault="009A0F2C" w:rsidP="009A0F2C">
      <w:pPr>
        <w:pStyle w:val="a3"/>
        <w:numPr>
          <w:ilvl w:val="3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227BB">
        <w:rPr>
          <w:rFonts w:ascii="Times New Roman" w:hAnsi="Times New Roman"/>
          <w:sz w:val="28"/>
          <w:szCs w:val="28"/>
        </w:rPr>
        <w:t>Державний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227BB">
        <w:rPr>
          <w:rFonts w:ascii="Times New Roman" w:hAnsi="Times New Roman"/>
          <w:sz w:val="28"/>
          <w:szCs w:val="28"/>
        </w:rPr>
        <w:t>комітет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статистики </w:t>
      </w:r>
      <w:proofErr w:type="spellStart"/>
      <w:r w:rsidRPr="00D227BB">
        <w:rPr>
          <w:rFonts w:ascii="Times New Roman" w:hAnsi="Times New Roman"/>
          <w:sz w:val="28"/>
          <w:szCs w:val="28"/>
        </w:rPr>
        <w:t>України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D227BB">
        <w:rPr>
          <w:rFonts w:ascii="Times New Roman" w:hAnsi="Times New Roman"/>
          <w:sz w:val="28"/>
          <w:szCs w:val="28"/>
        </w:rPr>
        <w:t>Всеукраїнський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227BB">
        <w:rPr>
          <w:rFonts w:ascii="Times New Roman" w:hAnsi="Times New Roman"/>
          <w:sz w:val="28"/>
          <w:szCs w:val="28"/>
        </w:rPr>
        <w:t>перепис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227BB">
        <w:rPr>
          <w:rFonts w:ascii="Times New Roman" w:hAnsi="Times New Roman"/>
          <w:sz w:val="28"/>
          <w:szCs w:val="28"/>
        </w:rPr>
        <w:t>населення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за 2001 р. [</w:t>
      </w:r>
      <w:proofErr w:type="spellStart"/>
      <w:r w:rsidRPr="00D227B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ресурс]. – Режим доступу: http://2001.ukrcensus.gov.ua/results/general/nationality/ivano-frankivsk/</w:t>
      </w:r>
    </w:p>
    <w:p w:rsidR="009A0F2C" w:rsidRPr="00D227BB" w:rsidRDefault="009A0F2C" w:rsidP="009A0F2C">
      <w:pPr>
        <w:pStyle w:val="a3"/>
        <w:numPr>
          <w:ilvl w:val="3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227BB">
        <w:rPr>
          <w:rFonts w:ascii="Times New Roman" w:hAnsi="Times New Roman"/>
          <w:sz w:val="28"/>
          <w:szCs w:val="28"/>
        </w:rPr>
        <w:t>Дмитрук О. Ю. Спортивно-</w:t>
      </w:r>
      <w:proofErr w:type="spellStart"/>
      <w:r w:rsidRPr="00D227BB">
        <w:rPr>
          <w:rFonts w:ascii="Times New Roman" w:hAnsi="Times New Roman"/>
          <w:sz w:val="28"/>
          <w:szCs w:val="28"/>
        </w:rPr>
        <w:t>оздоровчий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туризм: </w:t>
      </w:r>
      <w:proofErr w:type="spellStart"/>
      <w:r w:rsidRPr="00D227BB">
        <w:rPr>
          <w:rFonts w:ascii="Times New Roman" w:hAnsi="Times New Roman"/>
          <w:sz w:val="28"/>
          <w:szCs w:val="28"/>
        </w:rPr>
        <w:t>навч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D227BB">
        <w:rPr>
          <w:rFonts w:ascii="Times New Roman" w:hAnsi="Times New Roman"/>
          <w:sz w:val="28"/>
          <w:szCs w:val="28"/>
        </w:rPr>
        <w:t>посіб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. / О. Ю. Дмитрук, Ю. В. Щур. – 2-ге вид. </w:t>
      </w:r>
      <w:proofErr w:type="spellStart"/>
      <w:r w:rsidRPr="00D227BB">
        <w:rPr>
          <w:rFonts w:ascii="Times New Roman" w:hAnsi="Times New Roman"/>
          <w:sz w:val="28"/>
          <w:szCs w:val="28"/>
        </w:rPr>
        <w:t>перероб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D227BB">
        <w:rPr>
          <w:rFonts w:ascii="Times New Roman" w:hAnsi="Times New Roman"/>
          <w:sz w:val="28"/>
          <w:szCs w:val="28"/>
        </w:rPr>
        <w:t>допов</w:t>
      </w:r>
      <w:proofErr w:type="spellEnd"/>
      <w:r w:rsidRPr="00D227BB">
        <w:rPr>
          <w:rFonts w:ascii="Times New Roman" w:hAnsi="Times New Roman"/>
          <w:sz w:val="28"/>
          <w:szCs w:val="28"/>
        </w:rPr>
        <w:t>. – К.: «</w:t>
      </w:r>
      <w:proofErr w:type="spellStart"/>
      <w:r w:rsidRPr="00D227BB">
        <w:rPr>
          <w:rFonts w:ascii="Times New Roman" w:hAnsi="Times New Roman"/>
          <w:sz w:val="28"/>
          <w:szCs w:val="28"/>
        </w:rPr>
        <w:t>Альтерпрес</w:t>
      </w:r>
      <w:proofErr w:type="spellEnd"/>
      <w:r w:rsidRPr="00D227BB">
        <w:rPr>
          <w:rFonts w:ascii="Times New Roman" w:hAnsi="Times New Roman"/>
          <w:sz w:val="28"/>
          <w:szCs w:val="28"/>
        </w:rPr>
        <w:t>», 2008. – 280 с</w:t>
      </w:r>
      <w:r w:rsidRPr="00D227BB">
        <w:rPr>
          <w:rFonts w:ascii="Times New Roman" w:hAnsi="Times New Roman"/>
          <w:sz w:val="28"/>
          <w:szCs w:val="28"/>
          <w:lang w:val="uk-UA"/>
        </w:rPr>
        <w:t>.</w:t>
      </w:r>
    </w:p>
    <w:p w:rsidR="009A0F2C" w:rsidRPr="00D227BB" w:rsidRDefault="009A0F2C" w:rsidP="009A0F2C">
      <w:pPr>
        <w:pStyle w:val="a3"/>
        <w:numPr>
          <w:ilvl w:val="3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227BB">
        <w:rPr>
          <w:rFonts w:ascii="Times New Roman" w:hAnsi="Times New Roman"/>
          <w:sz w:val="28"/>
          <w:szCs w:val="28"/>
          <w:lang w:val="uk-UA"/>
        </w:rPr>
        <w:t xml:space="preserve">Економічний вплив </w:t>
      </w:r>
      <w:r w:rsidRPr="00D227BB">
        <w:rPr>
          <w:rFonts w:ascii="Times New Roman" w:hAnsi="Times New Roman"/>
          <w:sz w:val="28"/>
          <w:szCs w:val="28"/>
          <w:lang w:val="en-US"/>
        </w:rPr>
        <w:t>COVID</w:t>
      </w:r>
      <w:r w:rsidRPr="00D227BB">
        <w:rPr>
          <w:rFonts w:ascii="Times New Roman" w:hAnsi="Times New Roman"/>
          <w:sz w:val="28"/>
          <w:szCs w:val="28"/>
          <w:lang w:val="uk-UA"/>
        </w:rPr>
        <w:t>-19 на Україну: три</w:t>
      </w:r>
      <w:r w:rsidRPr="00D227BB">
        <w:rPr>
          <w:rFonts w:ascii="Times New Roman" w:hAnsi="Times New Roman"/>
          <w:sz w:val="28"/>
          <w:szCs w:val="28"/>
          <w:lang w:val="en-US"/>
        </w:rPr>
        <w:t> </w:t>
      </w:r>
      <w:r w:rsidRPr="00D227BB">
        <w:rPr>
          <w:rFonts w:ascii="Times New Roman" w:hAnsi="Times New Roman"/>
          <w:sz w:val="28"/>
          <w:szCs w:val="28"/>
          <w:lang w:val="uk-UA"/>
        </w:rPr>
        <w:t xml:space="preserve">сценарії  (за </w:t>
      </w:r>
      <w:proofErr w:type="spellStart"/>
      <w:r w:rsidRPr="00D227BB">
        <w:rPr>
          <w:rFonts w:ascii="Times New Roman" w:hAnsi="Times New Roman"/>
          <w:sz w:val="28"/>
          <w:szCs w:val="28"/>
          <w:lang w:val="uk-UA"/>
        </w:rPr>
        <w:t>данними</w:t>
      </w:r>
      <w:proofErr w:type="spellEnd"/>
      <w:r w:rsidRPr="00D227BB">
        <w:rPr>
          <w:rFonts w:ascii="Times New Roman" w:hAnsi="Times New Roman"/>
          <w:sz w:val="28"/>
          <w:szCs w:val="28"/>
          <w:lang w:val="uk-UA"/>
        </w:rPr>
        <w:t xml:space="preserve"> прес-конференції Інституту економічних досліджень та політичних консультацій) [Електронний ресурс] / Р. </w:t>
      </w:r>
      <w:proofErr w:type="spellStart"/>
      <w:r w:rsidRPr="00D227BB">
        <w:rPr>
          <w:rFonts w:ascii="Times New Roman" w:hAnsi="Times New Roman"/>
          <w:sz w:val="28"/>
          <w:szCs w:val="28"/>
          <w:lang w:val="uk-UA"/>
        </w:rPr>
        <w:t>Кірхмен</w:t>
      </w:r>
      <w:proofErr w:type="spellEnd"/>
      <w:r w:rsidRPr="00D227BB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227BB">
        <w:rPr>
          <w:rFonts w:ascii="Times New Roman" w:hAnsi="Times New Roman"/>
          <w:sz w:val="28"/>
          <w:szCs w:val="28"/>
          <w:lang w:val="uk-UA"/>
        </w:rPr>
        <w:t>Д.Заха</w:t>
      </w:r>
      <w:proofErr w:type="spellEnd"/>
      <w:r w:rsidRPr="00D227BB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227BB">
        <w:rPr>
          <w:rFonts w:ascii="Times New Roman" w:hAnsi="Times New Roman"/>
          <w:sz w:val="28"/>
          <w:szCs w:val="28"/>
          <w:lang w:val="uk-UA"/>
        </w:rPr>
        <w:t>В.Кравчук</w:t>
      </w:r>
      <w:proofErr w:type="spellEnd"/>
      <w:r w:rsidRPr="00D227BB">
        <w:rPr>
          <w:rFonts w:ascii="Times New Roman" w:hAnsi="Times New Roman"/>
          <w:sz w:val="28"/>
          <w:szCs w:val="28"/>
          <w:lang w:val="uk-UA"/>
        </w:rPr>
        <w:t xml:space="preserve">, В. Мовчан – Режим доступу: https://www.ukrinform.ua/rubric-presshall/3027519-ekonomicnij-vpliv-covid19-na-ukrainu-tri-scenarii.html </w:t>
      </w:r>
    </w:p>
    <w:p w:rsidR="009A0F2C" w:rsidRPr="00D227BB" w:rsidRDefault="009A0F2C" w:rsidP="009A0F2C">
      <w:pPr>
        <w:pStyle w:val="a3"/>
        <w:numPr>
          <w:ilvl w:val="3"/>
          <w:numId w:val="3"/>
        </w:numPr>
        <w:spacing w:after="0" w:line="360" w:lineRule="auto"/>
        <w:ind w:left="0" w:firstLine="709"/>
        <w:jc w:val="both"/>
        <w:rPr>
          <w:rStyle w:val="a6"/>
          <w:rFonts w:ascii="Times New Roman" w:hAnsi="Times New Roman"/>
          <w:bCs/>
          <w:i w:val="0"/>
          <w:iCs w:val="0"/>
          <w:sz w:val="28"/>
          <w:szCs w:val="28"/>
          <w:shd w:val="clear" w:color="auto" w:fill="FFFFFF"/>
          <w:lang w:val="uk-UA"/>
        </w:rPr>
      </w:pPr>
      <w:r w:rsidRPr="00D227BB">
        <w:rPr>
          <w:rFonts w:ascii="Times New Roman" w:hAnsi="Times New Roman"/>
          <w:sz w:val="28"/>
          <w:szCs w:val="28"/>
          <w:lang w:val="uk-UA"/>
        </w:rPr>
        <w:t>Закон України «Про туризм»</w:t>
      </w:r>
      <w:r w:rsidRPr="00D227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: </w:t>
      </w:r>
      <w:proofErr w:type="spellStart"/>
      <w:r w:rsidRPr="00D227BB">
        <w:rPr>
          <w:rFonts w:ascii="Times New Roman" w:hAnsi="Times New Roman"/>
          <w:sz w:val="28"/>
          <w:szCs w:val="28"/>
          <w:shd w:val="clear" w:color="auto" w:fill="FFFFFF"/>
        </w:rPr>
        <w:t>від</w:t>
      </w:r>
      <w:proofErr w:type="spellEnd"/>
      <w:r w:rsidRPr="00D227B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CF036D">
        <w:rPr>
          <w:rFonts w:ascii="Times New Roman" w:hAnsi="Times New Roman"/>
          <w:sz w:val="28"/>
          <w:szCs w:val="28"/>
          <w:shd w:val="clear" w:color="auto" w:fill="FFFFFF"/>
        </w:rPr>
        <w:t>15.09.1995 №</w:t>
      </w:r>
      <w:r w:rsidRPr="00CF036D">
        <w:rPr>
          <w:rStyle w:val="apple-converted-space"/>
          <w:sz w:val="28"/>
          <w:szCs w:val="28"/>
          <w:shd w:val="clear" w:color="auto" w:fill="FFFFFF"/>
        </w:rPr>
        <w:t> </w:t>
      </w:r>
      <w:r w:rsidRPr="00CF036D">
        <w:rPr>
          <w:rStyle w:val="a6"/>
          <w:rFonts w:ascii="Times New Roman" w:hAnsi="Times New Roman"/>
          <w:bCs/>
          <w:sz w:val="28"/>
          <w:szCs w:val="28"/>
          <w:shd w:val="clear" w:color="auto" w:fill="FFFFFF"/>
        </w:rPr>
        <w:t>324/95</w:t>
      </w:r>
      <w:r w:rsidRPr="00CF036D">
        <w:rPr>
          <w:rStyle w:val="a6"/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Pr="00CF036D">
        <w:rPr>
          <w:rFonts w:ascii="Times New Roman" w:hAnsi="Times New Roman"/>
          <w:sz w:val="28"/>
          <w:szCs w:val="28"/>
          <w:shd w:val="clear" w:color="auto" w:fill="FFFFFF"/>
        </w:rPr>
        <w:t xml:space="preserve">// </w:t>
      </w:r>
      <w:r w:rsidRPr="00CF036D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Відомості Верховної Ради України- К. : </w:t>
      </w:r>
      <w:proofErr w:type="spellStart"/>
      <w:r w:rsidRPr="00CF036D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Офіц</w:t>
      </w:r>
      <w:proofErr w:type="spellEnd"/>
      <w:r w:rsidRPr="00CF036D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 вид-во 1995., №</w:t>
      </w:r>
      <w:r w:rsidRPr="00CF036D">
        <w:rPr>
          <w:rStyle w:val="apple-converted-space"/>
          <w:sz w:val="28"/>
          <w:szCs w:val="28"/>
          <w:shd w:val="clear" w:color="auto" w:fill="FFFFFF"/>
        </w:rPr>
        <w:t> </w:t>
      </w:r>
      <w:r w:rsidRPr="00CF036D">
        <w:rPr>
          <w:rStyle w:val="a6"/>
          <w:rFonts w:ascii="Times New Roman" w:hAnsi="Times New Roman"/>
          <w:bCs/>
          <w:i w:val="0"/>
          <w:sz w:val="28"/>
          <w:szCs w:val="28"/>
          <w:shd w:val="clear" w:color="auto" w:fill="FFFFFF"/>
          <w:lang w:val="uk-UA"/>
        </w:rPr>
        <w:t>324.-  37ст.</w:t>
      </w:r>
    </w:p>
    <w:p w:rsidR="009A0F2C" w:rsidRPr="00D227BB" w:rsidRDefault="009A0F2C" w:rsidP="009A0F2C">
      <w:pPr>
        <w:pStyle w:val="a3"/>
        <w:numPr>
          <w:ilvl w:val="3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227BB">
        <w:rPr>
          <w:rFonts w:ascii="Times New Roman" w:hAnsi="Times New Roman"/>
          <w:sz w:val="28"/>
          <w:szCs w:val="28"/>
        </w:rPr>
        <w:t>Заповідна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справа в </w:t>
      </w:r>
      <w:proofErr w:type="spellStart"/>
      <w:r w:rsidRPr="00D227BB">
        <w:rPr>
          <w:rFonts w:ascii="Times New Roman" w:hAnsi="Times New Roman"/>
          <w:sz w:val="28"/>
          <w:szCs w:val="28"/>
        </w:rPr>
        <w:t>Україні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D227BB">
        <w:rPr>
          <w:rFonts w:ascii="Times New Roman" w:hAnsi="Times New Roman"/>
          <w:sz w:val="28"/>
          <w:szCs w:val="28"/>
        </w:rPr>
        <w:t>Навчальний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227BB">
        <w:rPr>
          <w:rFonts w:ascii="Times New Roman" w:hAnsi="Times New Roman"/>
          <w:sz w:val="28"/>
          <w:szCs w:val="28"/>
        </w:rPr>
        <w:t>посібник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/ за </w:t>
      </w:r>
      <w:proofErr w:type="spellStart"/>
      <w:r w:rsidRPr="00D227BB">
        <w:rPr>
          <w:rFonts w:ascii="Times New Roman" w:hAnsi="Times New Roman"/>
          <w:sz w:val="28"/>
          <w:szCs w:val="28"/>
        </w:rPr>
        <w:t>заг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. ред. М.Д. </w:t>
      </w:r>
      <w:proofErr w:type="spellStart"/>
      <w:r w:rsidRPr="00D227BB">
        <w:rPr>
          <w:rFonts w:ascii="Times New Roman" w:hAnsi="Times New Roman"/>
          <w:sz w:val="28"/>
          <w:szCs w:val="28"/>
        </w:rPr>
        <w:t>Гродзинського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, М.П. Стеценка. – К.: </w:t>
      </w:r>
      <w:proofErr w:type="spellStart"/>
      <w:r w:rsidRPr="00D227BB">
        <w:rPr>
          <w:rFonts w:ascii="Times New Roman" w:hAnsi="Times New Roman"/>
          <w:sz w:val="28"/>
          <w:szCs w:val="28"/>
        </w:rPr>
        <w:t>Географіка</w:t>
      </w:r>
      <w:proofErr w:type="spellEnd"/>
      <w:r w:rsidRPr="00D227BB">
        <w:rPr>
          <w:rFonts w:ascii="Times New Roman" w:hAnsi="Times New Roman"/>
          <w:sz w:val="28"/>
          <w:szCs w:val="28"/>
        </w:rPr>
        <w:t>, 2003. – 306 с.</w:t>
      </w:r>
    </w:p>
    <w:p w:rsidR="009A0F2C" w:rsidRPr="00D227BB" w:rsidRDefault="009A0F2C" w:rsidP="009A0F2C">
      <w:pPr>
        <w:pStyle w:val="a3"/>
        <w:numPr>
          <w:ilvl w:val="3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227BB">
        <w:rPr>
          <w:rFonts w:ascii="Times New Roman" w:hAnsi="Times New Roman"/>
          <w:sz w:val="28"/>
          <w:szCs w:val="28"/>
        </w:rPr>
        <w:t xml:space="preserve">Зелена книга </w:t>
      </w:r>
      <w:proofErr w:type="spellStart"/>
      <w:r w:rsidRPr="00D227BB">
        <w:rPr>
          <w:rFonts w:ascii="Times New Roman" w:hAnsi="Times New Roman"/>
          <w:sz w:val="28"/>
          <w:szCs w:val="28"/>
        </w:rPr>
        <w:t>України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/ [</w:t>
      </w:r>
      <w:proofErr w:type="spellStart"/>
      <w:r w:rsidRPr="00D227BB">
        <w:rPr>
          <w:rFonts w:ascii="Times New Roman" w:hAnsi="Times New Roman"/>
          <w:sz w:val="28"/>
          <w:szCs w:val="28"/>
        </w:rPr>
        <w:t>під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заг.ред.</w:t>
      </w:r>
      <w:proofErr w:type="spellStart"/>
      <w:r w:rsidRPr="00D227BB">
        <w:rPr>
          <w:rFonts w:ascii="Times New Roman" w:hAnsi="Times New Roman"/>
          <w:sz w:val="28"/>
          <w:szCs w:val="28"/>
        </w:rPr>
        <w:t>чл</w:t>
      </w:r>
      <w:proofErr w:type="spellEnd"/>
      <w:r w:rsidRPr="00D227BB">
        <w:rPr>
          <w:rFonts w:ascii="Times New Roman" w:hAnsi="Times New Roman"/>
          <w:sz w:val="28"/>
          <w:szCs w:val="28"/>
        </w:rPr>
        <w:t>.-</w:t>
      </w:r>
      <w:proofErr w:type="spellStart"/>
      <w:r w:rsidRPr="00D227BB">
        <w:rPr>
          <w:rFonts w:ascii="Times New Roman" w:hAnsi="Times New Roman"/>
          <w:sz w:val="28"/>
          <w:szCs w:val="28"/>
        </w:rPr>
        <w:t>кор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. НАН </w:t>
      </w:r>
      <w:proofErr w:type="spellStart"/>
      <w:r w:rsidRPr="00D227BB">
        <w:rPr>
          <w:rFonts w:ascii="Times New Roman" w:hAnsi="Times New Roman"/>
          <w:sz w:val="28"/>
          <w:szCs w:val="28"/>
        </w:rPr>
        <w:t>України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Я.П. </w:t>
      </w:r>
      <w:proofErr w:type="spellStart"/>
      <w:r w:rsidRPr="00D227BB">
        <w:rPr>
          <w:rFonts w:ascii="Times New Roman" w:hAnsi="Times New Roman"/>
          <w:sz w:val="28"/>
          <w:szCs w:val="28"/>
        </w:rPr>
        <w:t>Дідуха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]. – К.: </w:t>
      </w:r>
      <w:proofErr w:type="spellStart"/>
      <w:r w:rsidRPr="00D227BB">
        <w:rPr>
          <w:rFonts w:ascii="Times New Roman" w:hAnsi="Times New Roman"/>
          <w:sz w:val="28"/>
          <w:szCs w:val="28"/>
        </w:rPr>
        <w:t>Хімджест</w:t>
      </w:r>
      <w:proofErr w:type="spellEnd"/>
      <w:r w:rsidRPr="00D227BB">
        <w:rPr>
          <w:rFonts w:ascii="Times New Roman" w:hAnsi="Times New Roman"/>
          <w:sz w:val="28"/>
          <w:szCs w:val="28"/>
        </w:rPr>
        <w:t>, 2009. – 490 с.</w:t>
      </w:r>
    </w:p>
    <w:p w:rsidR="009A0F2C" w:rsidRPr="00D227BB" w:rsidRDefault="009A0F2C" w:rsidP="009A0F2C">
      <w:pPr>
        <w:pStyle w:val="a3"/>
        <w:numPr>
          <w:ilvl w:val="3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227BB">
        <w:rPr>
          <w:rFonts w:ascii="Times New Roman" w:hAnsi="Times New Roman"/>
          <w:sz w:val="28"/>
          <w:szCs w:val="28"/>
          <w:lang w:val="uk-UA"/>
        </w:rPr>
        <w:t xml:space="preserve">Івано-Франківська державна </w:t>
      </w:r>
      <w:proofErr w:type="spellStart"/>
      <w:r w:rsidRPr="00D227BB">
        <w:rPr>
          <w:rFonts w:ascii="Times New Roman" w:hAnsi="Times New Roman"/>
          <w:sz w:val="28"/>
          <w:szCs w:val="28"/>
          <w:lang w:val="uk-UA"/>
        </w:rPr>
        <w:t>областна</w:t>
      </w:r>
      <w:proofErr w:type="spellEnd"/>
      <w:r w:rsidRPr="00D227BB">
        <w:rPr>
          <w:rFonts w:ascii="Times New Roman" w:hAnsi="Times New Roman"/>
          <w:sz w:val="28"/>
          <w:szCs w:val="28"/>
          <w:lang w:val="uk-UA"/>
        </w:rPr>
        <w:t xml:space="preserve"> адміністрація: </w:t>
      </w:r>
      <w:proofErr w:type="spellStart"/>
      <w:r w:rsidRPr="00D227BB">
        <w:rPr>
          <w:rFonts w:ascii="Times New Roman" w:hAnsi="Times New Roman"/>
          <w:bCs/>
          <w:sz w:val="28"/>
          <w:szCs w:val="28"/>
        </w:rPr>
        <w:t>Проблеми</w:t>
      </w:r>
      <w:proofErr w:type="spellEnd"/>
      <w:r w:rsidRPr="00D227BB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D227BB">
        <w:rPr>
          <w:rFonts w:ascii="Times New Roman" w:hAnsi="Times New Roman"/>
          <w:bCs/>
          <w:sz w:val="28"/>
          <w:szCs w:val="28"/>
        </w:rPr>
        <w:t>збереження</w:t>
      </w:r>
      <w:proofErr w:type="spellEnd"/>
      <w:r w:rsidRPr="00D227BB">
        <w:rPr>
          <w:rFonts w:ascii="Times New Roman" w:hAnsi="Times New Roman"/>
          <w:bCs/>
          <w:sz w:val="28"/>
          <w:szCs w:val="28"/>
        </w:rPr>
        <w:t xml:space="preserve"> та </w:t>
      </w:r>
      <w:proofErr w:type="spellStart"/>
      <w:r w:rsidRPr="00D227BB">
        <w:rPr>
          <w:rFonts w:ascii="Times New Roman" w:hAnsi="Times New Roman"/>
          <w:bCs/>
          <w:sz w:val="28"/>
          <w:szCs w:val="28"/>
        </w:rPr>
        <w:t>використання</w:t>
      </w:r>
      <w:proofErr w:type="spellEnd"/>
      <w:r w:rsidRPr="00D227BB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D227BB">
        <w:rPr>
          <w:rFonts w:ascii="Times New Roman" w:hAnsi="Times New Roman"/>
          <w:bCs/>
          <w:sz w:val="28"/>
          <w:szCs w:val="28"/>
        </w:rPr>
        <w:t>пам’яток</w:t>
      </w:r>
      <w:proofErr w:type="spellEnd"/>
      <w:r w:rsidRPr="00D227BB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D227BB">
        <w:rPr>
          <w:rFonts w:ascii="Times New Roman" w:hAnsi="Times New Roman"/>
          <w:bCs/>
          <w:sz w:val="28"/>
          <w:szCs w:val="28"/>
        </w:rPr>
        <w:t>культурної</w:t>
      </w:r>
      <w:proofErr w:type="spellEnd"/>
      <w:r w:rsidRPr="00D227BB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D227BB">
        <w:rPr>
          <w:rFonts w:ascii="Times New Roman" w:hAnsi="Times New Roman"/>
          <w:bCs/>
          <w:sz w:val="28"/>
          <w:szCs w:val="28"/>
        </w:rPr>
        <w:t>спадщини</w:t>
      </w:r>
      <w:proofErr w:type="spellEnd"/>
      <w:r w:rsidRPr="00D227BB">
        <w:rPr>
          <w:rFonts w:ascii="Times New Roman" w:hAnsi="Times New Roman"/>
          <w:bCs/>
          <w:sz w:val="28"/>
          <w:szCs w:val="28"/>
        </w:rPr>
        <w:t xml:space="preserve"> – </w:t>
      </w:r>
      <w:proofErr w:type="spellStart"/>
      <w:r w:rsidRPr="00D227BB">
        <w:rPr>
          <w:rFonts w:ascii="Times New Roman" w:hAnsi="Times New Roman"/>
          <w:bCs/>
          <w:sz w:val="28"/>
          <w:szCs w:val="28"/>
        </w:rPr>
        <w:t>серед</w:t>
      </w:r>
      <w:proofErr w:type="spellEnd"/>
      <w:r w:rsidRPr="00D227BB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D227BB">
        <w:rPr>
          <w:rFonts w:ascii="Times New Roman" w:hAnsi="Times New Roman"/>
          <w:bCs/>
          <w:sz w:val="28"/>
          <w:szCs w:val="28"/>
        </w:rPr>
        <w:t>обласних</w:t>
      </w:r>
      <w:proofErr w:type="spellEnd"/>
      <w:r w:rsidRPr="00D227BB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D227BB">
        <w:rPr>
          <w:rFonts w:ascii="Times New Roman" w:hAnsi="Times New Roman"/>
          <w:bCs/>
          <w:sz w:val="28"/>
          <w:szCs w:val="28"/>
        </w:rPr>
        <w:lastRenderedPageBreak/>
        <w:t>приорітетів</w:t>
      </w:r>
      <w:proofErr w:type="spellEnd"/>
      <w:r w:rsidRPr="00D227BB">
        <w:rPr>
          <w:rFonts w:ascii="Times New Roman" w:hAnsi="Times New Roman"/>
          <w:bCs/>
          <w:sz w:val="28"/>
          <w:szCs w:val="28"/>
        </w:rPr>
        <w:t xml:space="preserve"> </w:t>
      </w:r>
      <w:r w:rsidRPr="00D227BB">
        <w:rPr>
          <w:rFonts w:ascii="Times New Roman" w:hAnsi="Times New Roman"/>
          <w:sz w:val="28"/>
          <w:szCs w:val="28"/>
          <w:lang w:val="uk-UA"/>
        </w:rPr>
        <w:t>[Електронний ресурс]. – Режим доступу: http://www.if.gov.ua/?q=news&amp;id=7483</w:t>
      </w:r>
    </w:p>
    <w:p w:rsidR="009A0F2C" w:rsidRPr="00D227BB" w:rsidRDefault="009A0F2C" w:rsidP="009A0F2C">
      <w:pPr>
        <w:pStyle w:val="a3"/>
        <w:numPr>
          <w:ilvl w:val="3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227BB">
        <w:rPr>
          <w:rFonts w:ascii="Times New Roman" w:hAnsi="Times New Roman"/>
          <w:sz w:val="28"/>
          <w:szCs w:val="28"/>
        </w:rPr>
        <w:t>Івано-Франківська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227BB">
        <w:rPr>
          <w:rFonts w:ascii="Times New Roman" w:hAnsi="Times New Roman"/>
          <w:sz w:val="28"/>
          <w:szCs w:val="28"/>
        </w:rPr>
        <w:t>тижнева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газета: </w:t>
      </w:r>
      <w:r w:rsidRPr="00D227BB">
        <w:rPr>
          <w:rFonts w:ascii="Times New Roman" w:hAnsi="Times New Roman"/>
          <w:sz w:val="28"/>
          <w:szCs w:val="28"/>
          <w:lang w:val="uk-UA"/>
        </w:rPr>
        <w:t>«</w:t>
      </w:r>
      <w:r w:rsidRPr="00D227BB">
        <w:rPr>
          <w:rFonts w:ascii="Times New Roman" w:hAnsi="Times New Roman"/>
          <w:sz w:val="28"/>
          <w:szCs w:val="28"/>
        </w:rPr>
        <w:t xml:space="preserve">4 </w:t>
      </w:r>
      <w:proofErr w:type="spellStart"/>
      <w:r w:rsidRPr="00D227BB">
        <w:rPr>
          <w:rFonts w:ascii="Times New Roman" w:hAnsi="Times New Roman"/>
          <w:sz w:val="28"/>
          <w:szCs w:val="28"/>
        </w:rPr>
        <w:t>мільйони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доходу «привезли» </w:t>
      </w:r>
      <w:proofErr w:type="spellStart"/>
      <w:r w:rsidRPr="00D227BB">
        <w:rPr>
          <w:rFonts w:ascii="Times New Roman" w:hAnsi="Times New Roman"/>
          <w:sz w:val="28"/>
          <w:szCs w:val="28"/>
        </w:rPr>
        <w:t>Івано-Франківщині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227BB">
        <w:rPr>
          <w:rFonts w:ascii="Times New Roman" w:hAnsi="Times New Roman"/>
          <w:sz w:val="28"/>
          <w:szCs w:val="28"/>
        </w:rPr>
        <w:t>туристи</w:t>
      </w:r>
      <w:proofErr w:type="spellEnd"/>
      <w:r w:rsidRPr="00D227BB">
        <w:rPr>
          <w:rFonts w:ascii="Times New Roman" w:hAnsi="Times New Roman"/>
          <w:sz w:val="28"/>
          <w:szCs w:val="28"/>
          <w:lang w:val="uk-UA"/>
        </w:rPr>
        <w:t xml:space="preserve">» // </w:t>
      </w:r>
      <w:r w:rsidRPr="00D227BB">
        <w:rPr>
          <w:rFonts w:ascii="Times New Roman" w:hAnsi="Times New Roman"/>
          <w:sz w:val="28"/>
          <w:szCs w:val="28"/>
        </w:rPr>
        <w:t>ТОВ “</w:t>
      </w:r>
      <w:proofErr w:type="spellStart"/>
      <w:r w:rsidRPr="00D227BB">
        <w:rPr>
          <w:rFonts w:ascii="Times New Roman" w:hAnsi="Times New Roman"/>
          <w:sz w:val="28"/>
          <w:szCs w:val="28"/>
        </w:rPr>
        <w:t>Редакція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227BB">
        <w:rPr>
          <w:rFonts w:ascii="Times New Roman" w:hAnsi="Times New Roman"/>
          <w:sz w:val="28"/>
          <w:szCs w:val="28"/>
        </w:rPr>
        <w:t>газети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“</w:t>
      </w:r>
      <w:proofErr w:type="spellStart"/>
      <w:r w:rsidRPr="00D227BB">
        <w:rPr>
          <w:rFonts w:ascii="Times New Roman" w:hAnsi="Times New Roman"/>
          <w:sz w:val="28"/>
          <w:szCs w:val="28"/>
        </w:rPr>
        <w:t>Західний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227BB">
        <w:rPr>
          <w:rFonts w:ascii="Times New Roman" w:hAnsi="Times New Roman"/>
          <w:sz w:val="28"/>
          <w:szCs w:val="28"/>
        </w:rPr>
        <w:t>кур’єр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”. </w:t>
      </w:r>
      <w:proofErr w:type="spellStart"/>
      <w:r w:rsidRPr="00D227BB">
        <w:rPr>
          <w:rFonts w:ascii="Times New Roman" w:hAnsi="Times New Roman"/>
          <w:sz w:val="28"/>
          <w:szCs w:val="28"/>
        </w:rPr>
        <w:t>Реєстраційне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227BB">
        <w:rPr>
          <w:rFonts w:ascii="Times New Roman" w:hAnsi="Times New Roman"/>
          <w:sz w:val="28"/>
          <w:szCs w:val="28"/>
        </w:rPr>
        <w:t>свідотство</w:t>
      </w:r>
      <w:proofErr w:type="spellEnd"/>
      <w:r w:rsidRPr="00D227BB">
        <w:rPr>
          <w:rFonts w:ascii="Times New Roman" w:hAnsi="Times New Roman"/>
          <w:sz w:val="28"/>
          <w:szCs w:val="28"/>
        </w:rPr>
        <w:t>:</w:t>
      </w:r>
      <w:r w:rsidRPr="00D227B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27BB">
        <w:rPr>
          <w:rFonts w:ascii="Times New Roman" w:hAnsi="Times New Roman"/>
          <w:sz w:val="28"/>
          <w:szCs w:val="28"/>
        </w:rPr>
        <w:t>Серія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ІФ № 580-279ПР [</w:t>
      </w:r>
      <w:proofErr w:type="spellStart"/>
      <w:r w:rsidRPr="00D227B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ресурс]. – Режим доступу: https://kuryer.if.ua/majzhe-4-miljony-dohodu-pryvezly-ivano-frankivshhyni-turysty/</w:t>
      </w:r>
    </w:p>
    <w:p w:rsidR="009A0F2C" w:rsidRPr="00D227BB" w:rsidRDefault="009A0F2C" w:rsidP="009A0F2C">
      <w:pPr>
        <w:pStyle w:val="a3"/>
        <w:numPr>
          <w:ilvl w:val="3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227BB">
        <w:rPr>
          <w:rFonts w:ascii="Times New Roman" w:hAnsi="Times New Roman"/>
          <w:sz w:val="28"/>
          <w:szCs w:val="28"/>
        </w:rPr>
        <w:t>Костриця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М. М. </w:t>
      </w:r>
      <w:proofErr w:type="spellStart"/>
      <w:r w:rsidRPr="00D227BB">
        <w:rPr>
          <w:rFonts w:ascii="Times New Roman" w:hAnsi="Times New Roman"/>
          <w:sz w:val="28"/>
          <w:szCs w:val="28"/>
        </w:rPr>
        <w:t>Сільський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туризм: </w:t>
      </w:r>
      <w:proofErr w:type="spellStart"/>
      <w:r w:rsidRPr="00D227BB">
        <w:rPr>
          <w:rFonts w:ascii="Times New Roman" w:hAnsi="Times New Roman"/>
          <w:sz w:val="28"/>
          <w:szCs w:val="28"/>
        </w:rPr>
        <w:t>теорія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227BB">
        <w:rPr>
          <w:rFonts w:ascii="Times New Roman" w:hAnsi="Times New Roman"/>
          <w:sz w:val="28"/>
          <w:szCs w:val="28"/>
        </w:rPr>
        <w:t>методологія</w:t>
      </w:r>
      <w:proofErr w:type="spellEnd"/>
      <w:r w:rsidRPr="00D227BB">
        <w:rPr>
          <w:rFonts w:ascii="Times New Roman" w:hAnsi="Times New Roman"/>
          <w:sz w:val="28"/>
          <w:szCs w:val="28"/>
        </w:rPr>
        <w:t>, практика (</w:t>
      </w:r>
      <w:proofErr w:type="spellStart"/>
      <w:r w:rsidRPr="00D227BB">
        <w:rPr>
          <w:rFonts w:ascii="Times New Roman" w:hAnsi="Times New Roman"/>
          <w:sz w:val="28"/>
          <w:szCs w:val="28"/>
        </w:rPr>
        <w:t>етноісторичний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227BB">
        <w:rPr>
          <w:rFonts w:ascii="Times New Roman" w:hAnsi="Times New Roman"/>
          <w:sz w:val="28"/>
          <w:szCs w:val="28"/>
        </w:rPr>
        <w:t>туристичний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кластер "</w:t>
      </w:r>
      <w:proofErr w:type="spellStart"/>
      <w:r w:rsidRPr="00D227BB">
        <w:rPr>
          <w:rFonts w:ascii="Times New Roman" w:hAnsi="Times New Roman"/>
          <w:sz w:val="28"/>
          <w:szCs w:val="28"/>
        </w:rPr>
        <w:t>Древлянська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земля"): </w:t>
      </w:r>
      <w:proofErr w:type="spellStart"/>
      <w:r w:rsidRPr="00D227BB">
        <w:rPr>
          <w:rFonts w:ascii="Times New Roman" w:hAnsi="Times New Roman"/>
          <w:sz w:val="28"/>
          <w:szCs w:val="28"/>
        </w:rPr>
        <w:t>монографія</w:t>
      </w:r>
      <w:proofErr w:type="spellEnd"/>
      <w:r w:rsidRPr="00D227BB">
        <w:rPr>
          <w:rFonts w:ascii="Times New Roman" w:hAnsi="Times New Roman"/>
          <w:sz w:val="28"/>
          <w:szCs w:val="28"/>
        </w:rPr>
        <w:t>. Житомир: ЖДТУ. 2006. - 196 с.</w:t>
      </w:r>
    </w:p>
    <w:p w:rsidR="009A0F2C" w:rsidRPr="00D227BB" w:rsidRDefault="009A0F2C" w:rsidP="009A0F2C">
      <w:pPr>
        <w:pStyle w:val="a3"/>
        <w:numPr>
          <w:ilvl w:val="3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227BB">
        <w:rPr>
          <w:rFonts w:ascii="Times New Roman" w:hAnsi="Times New Roman"/>
          <w:sz w:val="28"/>
          <w:szCs w:val="28"/>
        </w:rPr>
        <w:t>Маланюк</w:t>
      </w:r>
      <w:proofErr w:type="spellEnd"/>
      <w:r w:rsidRPr="00D227BB">
        <w:rPr>
          <w:rFonts w:ascii="Times New Roman" w:hAnsi="Times New Roman"/>
          <w:sz w:val="28"/>
          <w:szCs w:val="28"/>
        </w:rPr>
        <w:t> Т. З. </w:t>
      </w:r>
      <w:proofErr w:type="spellStart"/>
      <w:r w:rsidRPr="00D227BB">
        <w:rPr>
          <w:rFonts w:ascii="Times New Roman" w:hAnsi="Times New Roman"/>
          <w:sz w:val="28"/>
          <w:szCs w:val="28"/>
        </w:rPr>
        <w:t>Краєзнавство</w:t>
      </w:r>
      <w:proofErr w:type="spellEnd"/>
      <w:r w:rsidRPr="00D227BB">
        <w:rPr>
          <w:rFonts w:ascii="Times New Roman" w:hAnsi="Times New Roman"/>
          <w:sz w:val="28"/>
          <w:szCs w:val="28"/>
        </w:rPr>
        <w:t> і туризм [Текст]: </w:t>
      </w:r>
      <w:proofErr w:type="spellStart"/>
      <w:r w:rsidRPr="00D227BB">
        <w:rPr>
          <w:rFonts w:ascii="Times New Roman" w:hAnsi="Times New Roman"/>
          <w:sz w:val="28"/>
          <w:szCs w:val="28"/>
        </w:rPr>
        <w:t>навч</w:t>
      </w:r>
      <w:proofErr w:type="spellEnd"/>
      <w:r w:rsidRPr="00D227BB">
        <w:rPr>
          <w:rFonts w:ascii="Times New Roman" w:hAnsi="Times New Roman"/>
          <w:sz w:val="28"/>
          <w:szCs w:val="28"/>
        </w:rPr>
        <w:t>. </w:t>
      </w:r>
      <w:proofErr w:type="spellStart"/>
      <w:r w:rsidRPr="00D227BB">
        <w:rPr>
          <w:rFonts w:ascii="Times New Roman" w:hAnsi="Times New Roman"/>
          <w:sz w:val="28"/>
          <w:szCs w:val="28"/>
        </w:rPr>
        <w:t>посіб</w:t>
      </w:r>
      <w:proofErr w:type="spellEnd"/>
      <w:r w:rsidRPr="00D227BB">
        <w:rPr>
          <w:rFonts w:ascii="Times New Roman" w:hAnsi="Times New Roman"/>
          <w:sz w:val="28"/>
          <w:szCs w:val="28"/>
        </w:rPr>
        <w:t>. /</w:t>
      </w:r>
      <w:r w:rsidRPr="00D227BB">
        <w:rPr>
          <w:rFonts w:ascii="Times New Roman" w:hAnsi="Times New Roman"/>
          <w:sz w:val="28"/>
          <w:szCs w:val="28"/>
          <w:lang w:val="uk-UA"/>
        </w:rPr>
        <w:t>Т</w:t>
      </w:r>
      <w:r w:rsidRPr="00D227BB">
        <w:rPr>
          <w:rFonts w:ascii="Times New Roman" w:hAnsi="Times New Roman"/>
          <w:sz w:val="28"/>
          <w:szCs w:val="28"/>
        </w:rPr>
        <w:t>. </w:t>
      </w:r>
      <w:proofErr w:type="spellStart"/>
      <w:r w:rsidRPr="00D227BB">
        <w:rPr>
          <w:rFonts w:ascii="Times New Roman" w:hAnsi="Times New Roman"/>
          <w:sz w:val="28"/>
          <w:szCs w:val="28"/>
        </w:rPr>
        <w:t>Маланюк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. — </w:t>
      </w:r>
      <w:proofErr w:type="spellStart"/>
      <w:r w:rsidRPr="00D227BB">
        <w:rPr>
          <w:rFonts w:ascii="Times New Roman" w:hAnsi="Times New Roman"/>
          <w:sz w:val="28"/>
          <w:szCs w:val="28"/>
        </w:rPr>
        <w:t>Івано-</w:t>
      </w:r>
      <w:proofErr w:type="gramStart"/>
      <w:r w:rsidRPr="00D227BB">
        <w:rPr>
          <w:rFonts w:ascii="Times New Roman" w:hAnsi="Times New Roman"/>
          <w:sz w:val="28"/>
          <w:szCs w:val="28"/>
        </w:rPr>
        <w:t>Франківськ</w:t>
      </w:r>
      <w:proofErr w:type="spellEnd"/>
      <w:r w:rsidRPr="00D227BB">
        <w:rPr>
          <w:rFonts w:ascii="Times New Roman" w:hAnsi="Times New Roman"/>
          <w:sz w:val="28"/>
          <w:szCs w:val="28"/>
        </w:rPr>
        <w:t> :</w:t>
      </w:r>
      <w:proofErr w:type="gramEnd"/>
      <w:r w:rsidRPr="00D227BB">
        <w:rPr>
          <w:rFonts w:ascii="Times New Roman" w:hAnsi="Times New Roman"/>
          <w:sz w:val="28"/>
          <w:szCs w:val="28"/>
        </w:rPr>
        <w:t> [б. в.], 2010. — C. 19.</w:t>
      </w:r>
      <w:r w:rsidRPr="00D227BB">
        <w:rPr>
          <w:rFonts w:ascii="Times New Roman" w:hAnsi="Times New Roman"/>
          <w:sz w:val="28"/>
          <w:szCs w:val="28"/>
          <w:lang w:val="uk-UA"/>
        </w:rPr>
        <w:tab/>
      </w:r>
    </w:p>
    <w:p w:rsidR="009A0F2C" w:rsidRPr="00D227BB" w:rsidRDefault="009A0F2C" w:rsidP="009A0F2C">
      <w:pPr>
        <w:pStyle w:val="a3"/>
        <w:numPr>
          <w:ilvl w:val="3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227BB">
        <w:rPr>
          <w:rFonts w:ascii="Times New Roman" w:hAnsi="Times New Roman"/>
          <w:sz w:val="28"/>
          <w:szCs w:val="28"/>
          <w:lang w:val="uk-UA"/>
        </w:rPr>
        <w:t xml:space="preserve">Миронов Ю.Б. Туризм як чинник економічного розвитку країни: науковий вісник НЛТУ : серія економічна / Ю.Б. Миронов, І.І. </w:t>
      </w:r>
      <w:proofErr w:type="spellStart"/>
      <w:r w:rsidRPr="00D227BB">
        <w:rPr>
          <w:rFonts w:ascii="Times New Roman" w:hAnsi="Times New Roman"/>
          <w:sz w:val="28"/>
          <w:szCs w:val="28"/>
          <w:lang w:val="uk-UA"/>
        </w:rPr>
        <w:t>Свидрук</w:t>
      </w:r>
      <w:proofErr w:type="spellEnd"/>
      <w:r w:rsidRPr="00D227BB">
        <w:rPr>
          <w:rFonts w:ascii="Times New Roman" w:hAnsi="Times New Roman"/>
          <w:sz w:val="28"/>
          <w:szCs w:val="28"/>
          <w:lang w:val="uk-UA"/>
        </w:rPr>
        <w:t xml:space="preserve">. . – Львів : РВВ НЛТУ України. – 2016. – </w:t>
      </w:r>
      <w:proofErr w:type="spellStart"/>
      <w:r w:rsidRPr="00D227BB"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 w:rsidRPr="00D227BB">
        <w:rPr>
          <w:rFonts w:ascii="Times New Roman" w:hAnsi="Times New Roman"/>
          <w:sz w:val="28"/>
          <w:szCs w:val="28"/>
          <w:lang w:val="uk-UA"/>
        </w:rPr>
        <w:t>. 26.6. – 332 с.</w:t>
      </w:r>
    </w:p>
    <w:p w:rsidR="009A0F2C" w:rsidRPr="00D227BB" w:rsidRDefault="009A0F2C" w:rsidP="009A0F2C">
      <w:pPr>
        <w:pStyle w:val="a3"/>
        <w:numPr>
          <w:ilvl w:val="3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227BB">
        <w:rPr>
          <w:rFonts w:ascii="Times New Roman" w:hAnsi="Times New Roman"/>
          <w:sz w:val="28"/>
          <w:szCs w:val="28"/>
          <w:lang w:val="uk-UA"/>
        </w:rPr>
        <w:t xml:space="preserve">Міністерство розвитку громад на території України : Стратегія розвитку Івано-Франківської області на 2021-2027рр./ </w:t>
      </w:r>
      <w:r w:rsidRPr="00D227BB">
        <w:rPr>
          <w:rFonts w:ascii="Times New Roman" w:hAnsi="Times New Roman"/>
          <w:sz w:val="28"/>
          <w:szCs w:val="28"/>
        </w:rPr>
        <w:t>З</w:t>
      </w:r>
      <w:proofErr w:type="spellStart"/>
      <w:r w:rsidRPr="00D227BB">
        <w:rPr>
          <w:rFonts w:ascii="Times New Roman" w:hAnsi="Times New Roman"/>
          <w:sz w:val="28"/>
          <w:szCs w:val="28"/>
          <w:lang w:val="uk-UA"/>
        </w:rPr>
        <w:t>атверджено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227BB">
        <w:rPr>
          <w:rFonts w:ascii="Times New Roman" w:hAnsi="Times New Roman"/>
          <w:sz w:val="28"/>
          <w:szCs w:val="28"/>
        </w:rPr>
        <w:t>Рішення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227BB">
        <w:rPr>
          <w:rFonts w:ascii="Times New Roman" w:hAnsi="Times New Roman"/>
          <w:sz w:val="28"/>
          <w:szCs w:val="28"/>
        </w:rPr>
        <w:t>обласної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ради </w:t>
      </w:r>
      <w:proofErr w:type="spellStart"/>
      <w:r w:rsidRPr="00D227BB">
        <w:rPr>
          <w:rFonts w:ascii="Times New Roman" w:hAnsi="Times New Roman"/>
          <w:sz w:val="28"/>
          <w:szCs w:val="28"/>
        </w:rPr>
        <w:t>від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21.02.2020 №1381-34/2020</w:t>
      </w:r>
      <w:r w:rsidRPr="00D227BB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9A0F2C" w:rsidRPr="00D227BB" w:rsidRDefault="009A0F2C" w:rsidP="009A0F2C">
      <w:pPr>
        <w:pStyle w:val="a3"/>
        <w:numPr>
          <w:ilvl w:val="3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D227BB">
        <w:rPr>
          <w:rFonts w:ascii="Times New Roman" w:hAnsi="Times New Roman"/>
          <w:sz w:val="28"/>
          <w:szCs w:val="28"/>
          <w:lang w:val="uk-UA"/>
        </w:rPr>
        <w:t xml:space="preserve">Навчальні матеріали онлайн: «Класифікація туристичних маршрутів»: </w:t>
      </w:r>
      <w:r w:rsidRPr="00D227BB">
        <w:rPr>
          <w:rFonts w:ascii="Times New Roman" w:hAnsi="Times New Roman"/>
          <w:sz w:val="28"/>
          <w:szCs w:val="28"/>
        </w:rPr>
        <w:t>[</w:t>
      </w:r>
      <w:proofErr w:type="spellStart"/>
      <w:r w:rsidRPr="00D227B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ресурс]. – Режим доступу: https://pidru4niki.com/1719051241434/logistika/klasifikatsiya_turistichnih_marshrutiv</w:t>
      </w:r>
    </w:p>
    <w:p w:rsidR="009A0F2C" w:rsidRPr="00D227BB" w:rsidRDefault="009A0F2C" w:rsidP="009A0F2C">
      <w:pPr>
        <w:pStyle w:val="a3"/>
        <w:numPr>
          <w:ilvl w:val="3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227BB">
        <w:rPr>
          <w:rFonts w:ascii="Times New Roman" w:hAnsi="Times New Roman"/>
          <w:sz w:val="28"/>
          <w:szCs w:val="28"/>
          <w:lang w:val="uk-UA"/>
        </w:rPr>
        <w:t xml:space="preserve">Навчальні матеріали онлайн: «Туризм як багатогранне суспільне явище» : Основні поняття туризму </w:t>
      </w:r>
      <w:r w:rsidRPr="00D227BB">
        <w:rPr>
          <w:rFonts w:ascii="Times New Roman" w:hAnsi="Times New Roman"/>
          <w:sz w:val="28"/>
          <w:szCs w:val="28"/>
        </w:rPr>
        <w:t>[</w:t>
      </w:r>
      <w:proofErr w:type="spellStart"/>
      <w:r w:rsidRPr="00D227B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ресурс] – Режим доступу: https://pidru4niki.com/14170120/turizm/turizm_bagatogranne_suspilne_yavische</w:t>
      </w:r>
      <w:r w:rsidRPr="00D227BB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9A0F2C" w:rsidRPr="00D227BB" w:rsidRDefault="009A0F2C" w:rsidP="009A0F2C">
      <w:pPr>
        <w:pStyle w:val="a3"/>
        <w:numPr>
          <w:ilvl w:val="3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227BB">
        <w:rPr>
          <w:rFonts w:ascii="Times New Roman" w:hAnsi="Times New Roman"/>
          <w:sz w:val="28"/>
          <w:szCs w:val="28"/>
          <w:lang w:val="uk-UA"/>
        </w:rPr>
        <w:t>Офіційний сайт «</w:t>
      </w:r>
      <w:proofErr w:type="spellStart"/>
      <w:r w:rsidRPr="00D227BB">
        <w:rPr>
          <w:rFonts w:ascii="Times New Roman" w:hAnsi="Times New Roman"/>
          <w:sz w:val="28"/>
          <w:szCs w:val="28"/>
        </w:rPr>
        <w:t>World</w:t>
      </w:r>
      <w:proofErr w:type="spellEnd"/>
      <w:r w:rsidRPr="00D227B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27BB">
        <w:rPr>
          <w:rFonts w:ascii="Times New Roman" w:hAnsi="Times New Roman"/>
          <w:sz w:val="28"/>
          <w:szCs w:val="28"/>
        </w:rPr>
        <w:t>Economic</w:t>
      </w:r>
      <w:proofErr w:type="spellEnd"/>
      <w:r w:rsidRPr="00D227B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27BB">
        <w:rPr>
          <w:rFonts w:ascii="Times New Roman" w:hAnsi="Times New Roman"/>
          <w:sz w:val="28"/>
          <w:szCs w:val="28"/>
        </w:rPr>
        <w:t>Forum</w:t>
      </w:r>
      <w:proofErr w:type="spellEnd"/>
      <w:r w:rsidRPr="00D227BB">
        <w:rPr>
          <w:rFonts w:ascii="Times New Roman" w:hAnsi="Times New Roman"/>
          <w:sz w:val="28"/>
          <w:szCs w:val="28"/>
          <w:lang w:val="uk-UA"/>
        </w:rPr>
        <w:t xml:space="preserve">» [Електронний ресурс] – Режим доступу: </w:t>
      </w:r>
      <w:proofErr w:type="spellStart"/>
      <w:r w:rsidRPr="00D227BB">
        <w:rPr>
          <w:rFonts w:ascii="Times New Roman" w:hAnsi="Times New Roman"/>
          <w:sz w:val="28"/>
          <w:szCs w:val="28"/>
        </w:rPr>
        <w:t>https</w:t>
      </w:r>
      <w:proofErr w:type="spellEnd"/>
      <w:r w:rsidRPr="00D227BB">
        <w:rPr>
          <w:rFonts w:ascii="Times New Roman" w:hAnsi="Times New Roman"/>
          <w:sz w:val="28"/>
          <w:szCs w:val="28"/>
          <w:lang w:val="uk-UA"/>
        </w:rPr>
        <w:t>://</w:t>
      </w:r>
      <w:proofErr w:type="spellStart"/>
      <w:r w:rsidRPr="00D227BB">
        <w:rPr>
          <w:rFonts w:ascii="Times New Roman" w:hAnsi="Times New Roman"/>
          <w:sz w:val="28"/>
          <w:szCs w:val="28"/>
        </w:rPr>
        <w:t>www</w:t>
      </w:r>
      <w:proofErr w:type="spellEnd"/>
      <w:r w:rsidRPr="00D227BB">
        <w:rPr>
          <w:rFonts w:ascii="Times New Roman" w:hAnsi="Times New Roman"/>
          <w:sz w:val="28"/>
          <w:szCs w:val="28"/>
          <w:lang w:val="uk-UA"/>
        </w:rPr>
        <w:t>.</w:t>
      </w:r>
      <w:proofErr w:type="spellStart"/>
      <w:r w:rsidRPr="00D227BB">
        <w:rPr>
          <w:rFonts w:ascii="Times New Roman" w:hAnsi="Times New Roman"/>
          <w:sz w:val="28"/>
          <w:szCs w:val="28"/>
        </w:rPr>
        <w:t>weforum</w:t>
      </w:r>
      <w:proofErr w:type="spellEnd"/>
      <w:r w:rsidRPr="00D227BB">
        <w:rPr>
          <w:rFonts w:ascii="Times New Roman" w:hAnsi="Times New Roman"/>
          <w:sz w:val="28"/>
          <w:szCs w:val="28"/>
          <w:lang w:val="uk-UA"/>
        </w:rPr>
        <w:t>.</w:t>
      </w:r>
      <w:proofErr w:type="spellStart"/>
      <w:r w:rsidRPr="00D227BB">
        <w:rPr>
          <w:rFonts w:ascii="Times New Roman" w:hAnsi="Times New Roman"/>
          <w:sz w:val="28"/>
          <w:szCs w:val="28"/>
        </w:rPr>
        <w:t>org</w:t>
      </w:r>
      <w:proofErr w:type="spellEnd"/>
      <w:r w:rsidRPr="00D227BB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9A0F2C" w:rsidRPr="00D227BB" w:rsidRDefault="009A0F2C" w:rsidP="009A0F2C">
      <w:pPr>
        <w:pStyle w:val="a3"/>
        <w:numPr>
          <w:ilvl w:val="3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227BB">
        <w:rPr>
          <w:rFonts w:ascii="Times New Roman" w:hAnsi="Times New Roman"/>
          <w:sz w:val="28"/>
          <w:szCs w:val="28"/>
          <w:lang w:val="uk-UA"/>
        </w:rPr>
        <w:t>Офіційний сайт «</w:t>
      </w:r>
      <w:proofErr w:type="spellStart"/>
      <w:r w:rsidRPr="00D227BB">
        <w:rPr>
          <w:rFonts w:ascii="Times New Roman" w:hAnsi="Times New Roman"/>
          <w:sz w:val="28"/>
          <w:szCs w:val="28"/>
        </w:rPr>
        <w:t>World</w:t>
      </w:r>
      <w:proofErr w:type="spellEnd"/>
      <w:r w:rsidRPr="00D227B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27BB">
        <w:rPr>
          <w:rFonts w:ascii="Times New Roman" w:hAnsi="Times New Roman"/>
          <w:sz w:val="28"/>
          <w:szCs w:val="28"/>
        </w:rPr>
        <w:t>Tourism</w:t>
      </w:r>
      <w:proofErr w:type="spellEnd"/>
      <w:r w:rsidRPr="00D227B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27BB">
        <w:rPr>
          <w:rFonts w:ascii="Times New Roman" w:hAnsi="Times New Roman"/>
          <w:sz w:val="28"/>
          <w:szCs w:val="28"/>
        </w:rPr>
        <w:t>Organization</w:t>
      </w:r>
      <w:proofErr w:type="spellEnd"/>
      <w:r w:rsidRPr="00D227B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227BB">
        <w:rPr>
          <w:rFonts w:ascii="Times New Roman" w:hAnsi="Times New Roman"/>
          <w:sz w:val="28"/>
          <w:szCs w:val="28"/>
        </w:rPr>
        <w:t>UNWTO</w:t>
      </w:r>
      <w:r w:rsidRPr="00D227BB">
        <w:rPr>
          <w:rFonts w:ascii="Times New Roman" w:hAnsi="Times New Roman"/>
          <w:sz w:val="28"/>
          <w:szCs w:val="28"/>
          <w:lang w:val="uk-UA"/>
        </w:rPr>
        <w:t xml:space="preserve">» [Електронний ресурс] – Режим доступу: </w:t>
      </w:r>
      <w:proofErr w:type="spellStart"/>
      <w:r w:rsidRPr="00D227BB">
        <w:rPr>
          <w:rFonts w:ascii="Times New Roman" w:hAnsi="Times New Roman"/>
          <w:sz w:val="28"/>
          <w:szCs w:val="28"/>
        </w:rPr>
        <w:t>http</w:t>
      </w:r>
      <w:proofErr w:type="spellEnd"/>
      <w:r w:rsidRPr="00D227BB">
        <w:rPr>
          <w:rFonts w:ascii="Times New Roman" w:hAnsi="Times New Roman"/>
          <w:sz w:val="28"/>
          <w:szCs w:val="28"/>
          <w:lang w:val="uk-UA"/>
        </w:rPr>
        <w:t>://</w:t>
      </w:r>
      <w:proofErr w:type="spellStart"/>
      <w:r w:rsidRPr="00D227BB">
        <w:rPr>
          <w:rFonts w:ascii="Times New Roman" w:hAnsi="Times New Roman"/>
          <w:sz w:val="28"/>
          <w:szCs w:val="28"/>
        </w:rPr>
        <w:t>unwto</w:t>
      </w:r>
      <w:proofErr w:type="spellEnd"/>
      <w:r w:rsidRPr="00D227BB">
        <w:rPr>
          <w:rFonts w:ascii="Times New Roman" w:hAnsi="Times New Roman"/>
          <w:sz w:val="28"/>
          <w:szCs w:val="28"/>
          <w:lang w:val="uk-UA"/>
        </w:rPr>
        <w:t>.</w:t>
      </w:r>
      <w:proofErr w:type="spellStart"/>
      <w:r w:rsidRPr="00D227BB">
        <w:rPr>
          <w:rFonts w:ascii="Times New Roman" w:hAnsi="Times New Roman"/>
          <w:sz w:val="28"/>
          <w:szCs w:val="28"/>
        </w:rPr>
        <w:t>org</w:t>
      </w:r>
      <w:proofErr w:type="spellEnd"/>
      <w:r w:rsidRPr="00D227BB">
        <w:rPr>
          <w:rFonts w:ascii="Times New Roman" w:hAnsi="Times New Roman"/>
          <w:sz w:val="28"/>
          <w:szCs w:val="28"/>
          <w:lang w:val="uk-UA"/>
        </w:rPr>
        <w:t>.</w:t>
      </w:r>
    </w:p>
    <w:p w:rsidR="009A0F2C" w:rsidRPr="00D227BB" w:rsidRDefault="009A0F2C" w:rsidP="009A0F2C">
      <w:pPr>
        <w:pStyle w:val="a3"/>
        <w:numPr>
          <w:ilvl w:val="3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227BB">
        <w:rPr>
          <w:rFonts w:ascii="Times New Roman" w:hAnsi="Times New Roman"/>
          <w:sz w:val="28"/>
          <w:szCs w:val="28"/>
          <w:lang w:val="uk-UA"/>
        </w:rPr>
        <w:lastRenderedPageBreak/>
        <w:t>Офіційний сайт «</w:t>
      </w:r>
      <w:proofErr w:type="spellStart"/>
      <w:r w:rsidRPr="00D227BB">
        <w:rPr>
          <w:rFonts w:ascii="Times New Roman" w:hAnsi="Times New Roman"/>
          <w:sz w:val="28"/>
          <w:szCs w:val="28"/>
        </w:rPr>
        <w:t>World</w:t>
      </w:r>
      <w:proofErr w:type="spellEnd"/>
      <w:r w:rsidRPr="00D227B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27BB">
        <w:rPr>
          <w:rFonts w:ascii="Times New Roman" w:hAnsi="Times New Roman"/>
          <w:sz w:val="28"/>
          <w:szCs w:val="28"/>
        </w:rPr>
        <w:t>Travel</w:t>
      </w:r>
      <w:proofErr w:type="spellEnd"/>
      <w:r w:rsidRPr="00D227BB">
        <w:rPr>
          <w:rFonts w:ascii="Times New Roman" w:hAnsi="Times New Roman"/>
          <w:sz w:val="28"/>
          <w:szCs w:val="28"/>
          <w:lang w:val="uk-UA"/>
        </w:rPr>
        <w:t xml:space="preserve"> &amp; </w:t>
      </w:r>
      <w:proofErr w:type="spellStart"/>
      <w:r w:rsidRPr="00D227BB">
        <w:rPr>
          <w:rFonts w:ascii="Times New Roman" w:hAnsi="Times New Roman"/>
          <w:sz w:val="28"/>
          <w:szCs w:val="28"/>
        </w:rPr>
        <w:t>Tourism</w:t>
      </w:r>
      <w:proofErr w:type="spellEnd"/>
      <w:r w:rsidRPr="00D227B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27BB">
        <w:rPr>
          <w:rFonts w:ascii="Times New Roman" w:hAnsi="Times New Roman"/>
          <w:sz w:val="28"/>
          <w:szCs w:val="28"/>
        </w:rPr>
        <w:t>Council</w:t>
      </w:r>
      <w:proofErr w:type="spellEnd"/>
      <w:r w:rsidRPr="00D227BB">
        <w:rPr>
          <w:rFonts w:ascii="Times New Roman" w:hAnsi="Times New Roman"/>
          <w:sz w:val="28"/>
          <w:szCs w:val="28"/>
          <w:lang w:val="uk-UA"/>
        </w:rPr>
        <w:t xml:space="preserve">» [Електронний ресурс] – Режим доступу: </w:t>
      </w:r>
      <w:proofErr w:type="spellStart"/>
      <w:r w:rsidRPr="00D227BB">
        <w:rPr>
          <w:rFonts w:ascii="Times New Roman" w:hAnsi="Times New Roman"/>
          <w:sz w:val="28"/>
          <w:szCs w:val="28"/>
        </w:rPr>
        <w:t>https</w:t>
      </w:r>
      <w:proofErr w:type="spellEnd"/>
      <w:r w:rsidRPr="00D227BB">
        <w:rPr>
          <w:rFonts w:ascii="Times New Roman" w:hAnsi="Times New Roman"/>
          <w:sz w:val="28"/>
          <w:szCs w:val="28"/>
          <w:lang w:val="uk-UA"/>
        </w:rPr>
        <w:t>://</w:t>
      </w:r>
      <w:proofErr w:type="spellStart"/>
      <w:r w:rsidRPr="00D227BB">
        <w:rPr>
          <w:rFonts w:ascii="Times New Roman" w:hAnsi="Times New Roman"/>
          <w:sz w:val="28"/>
          <w:szCs w:val="28"/>
        </w:rPr>
        <w:t>www</w:t>
      </w:r>
      <w:proofErr w:type="spellEnd"/>
      <w:r w:rsidRPr="00D227BB">
        <w:rPr>
          <w:rFonts w:ascii="Times New Roman" w:hAnsi="Times New Roman"/>
          <w:sz w:val="28"/>
          <w:szCs w:val="28"/>
          <w:lang w:val="uk-UA"/>
        </w:rPr>
        <w:t>.</w:t>
      </w:r>
      <w:proofErr w:type="spellStart"/>
      <w:r w:rsidRPr="00D227BB">
        <w:rPr>
          <w:rFonts w:ascii="Times New Roman" w:hAnsi="Times New Roman"/>
          <w:sz w:val="28"/>
          <w:szCs w:val="28"/>
        </w:rPr>
        <w:t>wttc</w:t>
      </w:r>
      <w:proofErr w:type="spellEnd"/>
      <w:r w:rsidRPr="00D227BB">
        <w:rPr>
          <w:rFonts w:ascii="Times New Roman" w:hAnsi="Times New Roman"/>
          <w:sz w:val="28"/>
          <w:szCs w:val="28"/>
          <w:lang w:val="uk-UA"/>
        </w:rPr>
        <w:t>.</w:t>
      </w:r>
      <w:proofErr w:type="spellStart"/>
      <w:r w:rsidRPr="00D227BB">
        <w:rPr>
          <w:rFonts w:ascii="Times New Roman" w:hAnsi="Times New Roman"/>
          <w:sz w:val="28"/>
          <w:szCs w:val="28"/>
        </w:rPr>
        <w:t>org</w:t>
      </w:r>
      <w:proofErr w:type="spellEnd"/>
      <w:r w:rsidRPr="00D227BB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9A0F2C" w:rsidRPr="00D227BB" w:rsidRDefault="009A0F2C" w:rsidP="009A0F2C">
      <w:pPr>
        <w:pStyle w:val="a3"/>
        <w:numPr>
          <w:ilvl w:val="3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D227BB">
        <w:rPr>
          <w:rFonts w:ascii="Times New Roman" w:hAnsi="Times New Roman"/>
          <w:sz w:val="28"/>
          <w:szCs w:val="28"/>
          <w:lang w:val="uk-UA"/>
        </w:rPr>
        <w:t xml:space="preserve">Пандемія </w:t>
      </w:r>
      <w:r w:rsidRPr="00D227BB">
        <w:rPr>
          <w:rFonts w:ascii="Times New Roman" w:hAnsi="Times New Roman"/>
          <w:sz w:val="28"/>
          <w:szCs w:val="28"/>
        </w:rPr>
        <w:t>COVID</w:t>
      </w:r>
      <w:r w:rsidRPr="00D227BB">
        <w:rPr>
          <w:rFonts w:ascii="Times New Roman" w:hAnsi="Times New Roman"/>
          <w:sz w:val="28"/>
          <w:szCs w:val="28"/>
          <w:lang w:val="uk-UA"/>
        </w:rPr>
        <w:t xml:space="preserve">-19 та її наслідки у сфері туризму в Україні (Оновлення до документу "Дорожня карта конкурентоспроможного» Пандемія </w:t>
      </w:r>
      <w:r w:rsidRPr="00D227BB">
        <w:rPr>
          <w:rFonts w:ascii="Times New Roman" w:hAnsi="Times New Roman"/>
          <w:sz w:val="28"/>
          <w:szCs w:val="28"/>
        </w:rPr>
        <w:t>COVID</w:t>
      </w:r>
      <w:r w:rsidRPr="00D227BB">
        <w:rPr>
          <w:rFonts w:ascii="Times New Roman" w:hAnsi="Times New Roman"/>
          <w:sz w:val="28"/>
          <w:szCs w:val="28"/>
          <w:lang w:val="uk-UA"/>
        </w:rPr>
        <w:t>-19 та її наслідки у сфері туризму в Україні.</w:t>
      </w:r>
      <w:r w:rsidRPr="00D227BB">
        <w:rPr>
          <w:rFonts w:ascii="Times New Roman" w:hAnsi="Times New Roman"/>
          <w:sz w:val="28"/>
          <w:szCs w:val="28"/>
        </w:rPr>
        <w:t xml:space="preserve"> [</w:t>
      </w:r>
      <w:proofErr w:type="spellStart"/>
      <w:r w:rsidRPr="00D227B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ресурс]. – Режим доступу: </w:t>
      </w:r>
      <w:r w:rsidRPr="00D227BB">
        <w:rPr>
          <w:rFonts w:ascii="Times New Roman" w:hAnsi="Times New Roman"/>
          <w:sz w:val="28"/>
          <w:szCs w:val="28"/>
          <w:lang w:val="uk-UA"/>
        </w:rPr>
        <w:t xml:space="preserve">https:// </w:t>
      </w:r>
      <w:proofErr w:type="spellStart"/>
      <w:r w:rsidRPr="00D227BB">
        <w:rPr>
          <w:rFonts w:ascii="Times New Roman" w:hAnsi="Times New Roman"/>
          <w:sz w:val="28"/>
          <w:szCs w:val="28"/>
        </w:rPr>
        <w:t>ntoukraine</w:t>
      </w:r>
      <w:proofErr w:type="spellEnd"/>
      <w:r w:rsidRPr="00D227BB">
        <w:rPr>
          <w:rFonts w:ascii="Times New Roman" w:hAnsi="Times New Roman"/>
          <w:sz w:val="28"/>
          <w:szCs w:val="28"/>
          <w:lang w:val="uk-UA"/>
        </w:rPr>
        <w:t>.</w:t>
      </w:r>
      <w:proofErr w:type="spellStart"/>
      <w:r w:rsidRPr="00D227BB">
        <w:rPr>
          <w:rFonts w:ascii="Times New Roman" w:hAnsi="Times New Roman"/>
          <w:sz w:val="28"/>
          <w:szCs w:val="28"/>
        </w:rPr>
        <w:t>org</w:t>
      </w:r>
      <w:proofErr w:type="spellEnd"/>
    </w:p>
    <w:p w:rsidR="009A0F2C" w:rsidRPr="00D227BB" w:rsidRDefault="009A0F2C" w:rsidP="009A0F2C">
      <w:pPr>
        <w:pStyle w:val="a3"/>
        <w:numPr>
          <w:ilvl w:val="3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D227BB">
        <w:rPr>
          <w:rFonts w:ascii="Times New Roman" w:hAnsi="Times New Roman"/>
          <w:sz w:val="28"/>
          <w:szCs w:val="28"/>
        </w:rPr>
        <w:t xml:space="preserve">Панкова Є.В. </w:t>
      </w:r>
      <w:proofErr w:type="spellStart"/>
      <w:r w:rsidRPr="00D227BB">
        <w:rPr>
          <w:rFonts w:ascii="Times New Roman" w:hAnsi="Times New Roman"/>
          <w:sz w:val="28"/>
          <w:szCs w:val="28"/>
        </w:rPr>
        <w:t>Туристичне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227BB">
        <w:rPr>
          <w:rFonts w:ascii="Times New Roman" w:hAnsi="Times New Roman"/>
          <w:sz w:val="28"/>
          <w:szCs w:val="28"/>
        </w:rPr>
        <w:t>краєзнавство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D227BB">
        <w:rPr>
          <w:rFonts w:ascii="Times New Roman" w:hAnsi="Times New Roman"/>
          <w:sz w:val="28"/>
          <w:szCs w:val="28"/>
        </w:rPr>
        <w:t>Навчальний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227BB">
        <w:rPr>
          <w:rFonts w:ascii="Times New Roman" w:hAnsi="Times New Roman"/>
          <w:sz w:val="28"/>
          <w:szCs w:val="28"/>
        </w:rPr>
        <w:t>посібник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/ Є.В. Панкова - К.: </w:t>
      </w:r>
      <w:proofErr w:type="spellStart"/>
      <w:r w:rsidRPr="00D227BB">
        <w:rPr>
          <w:rFonts w:ascii="Times New Roman" w:hAnsi="Times New Roman"/>
          <w:sz w:val="28"/>
          <w:szCs w:val="28"/>
        </w:rPr>
        <w:t>Альтерпрес</w:t>
      </w:r>
      <w:proofErr w:type="spellEnd"/>
      <w:r w:rsidRPr="00D227BB">
        <w:rPr>
          <w:rFonts w:ascii="Times New Roman" w:hAnsi="Times New Roman"/>
          <w:sz w:val="28"/>
          <w:szCs w:val="28"/>
        </w:rPr>
        <w:t>, 2003. - 352 с.</w:t>
      </w:r>
    </w:p>
    <w:p w:rsidR="009A0F2C" w:rsidRPr="00D227BB" w:rsidRDefault="009A0F2C" w:rsidP="009A0F2C">
      <w:pPr>
        <w:pStyle w:val="a3"/>
        <w:numPr>
          <w:ilvl w:val="3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27BB">
        <w:rPr>
          <w:rFonts w:ascii="Times New Roman" w:hAnsi="Times New Roman"/>
          <w:sz w:val="28"/>
          <w:szCs w:val="28"/>
          <w:lang w:val="uk-UA"/>
        </w:rPr>
        <w:t>Проєкт</w:t>
      </w:r>
      <w:proofErr w:type="spellEnd"/>
      <w:r w:rsidRPr="00D227BB">
        <w:rPr>
          <w:rFonts w:ascii="Times New Roman" w:hAnsi="Times New Roman"/>
          <w:sz w:val="28"/>
          <w:szCs w:val="28"/>
          <w:lang w:val="uk-UA"/>
        </w:rPr>
        <w:t xml:space="preserve"> «</w:t>
      </w:r>
      <w:r w:rsidRPr="008A467D">
        <w:rPr>
          <w:rFonts w:ascii="Times New Roman" w:hAnsi="Times New Roman"/>
          <w:sz w:val="28"/>
          <w:szCs w:val="28"/>
          <w:lang w:val="uk-UA"/>
        </w:rPr>
        <w:t>Стратегія розвитку Івано-Франківської області на 2021-2027 роки</w:t>
      </w:r>
      <w:r w:rsidRPr="00D227BB">
        <w:rPr>
          <w:rFonts w:ascii="Times New Roman" w:hAnsi="Times New Roman"/>
          <w:sz w:val="28"/>
          <w:szCs w:val="28"/>
          <w:lang w:val="uk-UA"/>
        </w:rPr>
        <w:t xml:space="preserve">: [Електронний ресурс] / Д.А. </w:t>
      </w:r>
      <w:proofErr w:type="spellStart"/>
      <w:r w:rsidRPr="00D227BB">
        <w:rPr>
          <w:rFonts w:ascii="Times New Roman" w:hAnsi="Times New Roman"/>
          <w:sz w:val="28"/>
          <w:szCs w:val="28"/>
          <w:lang w:val="uk-UA"/>
        </w:rPr>
        <w:t>Шмигель</w:t>
      </w:r>
      <w:proofErr w:type="spellEnd"/>
      <w:r w:rsidRPr="00D227BB">
        <w:rPr>
          <w:rFonts w:ascii="Times New Roman" w:hAnsi="Times New Roman"/>
          <w:sz w:val="28"/>
          <w:szCs w:val="28"/>
          <w:lang w:val="uk-UA"/>
        </w:rPr>
        <w:t xml:space="preserve">, Д.М. Романюк, М.М. </w:t>
      </w:r>
      <w:proofErr w:type="spellStart"/>
      <w:r w:rsidRPr="00D227BB">
        <w:rPr>
          <w:rFonts w:ascii="Times New Roman" w:hAnsi="Times New Roman"/>
          <w:sz w:val="28"/>
          <w:szCs w:val="28"/>
          <w:lang w:val="uk-UA"/>
        </w:rPr>
        <w:t>Гургула</w:t>
      </w:r>
      <w:proofErr w:type="spellEnd"/>
      <w:r w:rsidRPr="00D227BB">
        <w:rPr>
          <w:rFonts w:ascii="Times New Roman" w:hAnsi="Times New Roman"/>
          <w:sz w:val="28"/>
          <w:szCs w:val="28"/>
          <w:lang w:val="uk-UA"/>
        </w:rPr>
        <w:t xml:space="preserve"> та </w:t>
      </w:r>
      <w:proofErr w:type="spellStart"/>
      <w:r w:rsidRPr="00D227BB">
        <w:rPr>
          <w:rFonts w:ascii="Times New Roman" w:hAnsi="Times New Roman"/>
          <w:sz w:val="28"/>
          <w:szCs w:val="28"/>
          <w:lang w:val="uk-UA"/>
        </w:rPr>
        <w:t>інш</w:t>
      </w:r>
      <w:proofErr w:type="spellEnd"/>
      <w:r w:rsidRPr="00D227BB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8A467D">
        <w:rPr>
          <w:rFonts w:ascii="Times New Roman" w:hAnsi="Times New Roman"/>
          <w:sz w:val="28"/>
          <w:szCs w:val="28"/>
          <w:lang w:val="uk-UA"/>
        </w:rPr>
        <w:t>–</w:t>
      </w:r>
      <w:r w:rsidRPr="00D227BB">
        <w:rPr>
          <w:rFonts w:ascii="Times New Roman" w:hAnsi="Times New Roman"/>
          <w:sz w:val="28"/>
          <w:szCs w:val="28"/>
          <w:lang w:val="uk-UA"/>
        </w:rPr>
        <w:t xml:space="preserve"> Режим доступу: https://orada.if.ua/wp-content/uploads/2020/01Стратегія-розвитку-Івано-Франківської-області.pdf</w:t>
      </w:r>
    </w:p>
    <w:p w:rsidR="009A0F2C" w:rsidRPr="00D227BB" w:rsidRDefault="009A0F2C" w:rsidP="009A0F2C">
      <w:pPr>
        <w:pStyle w:val="a3"/>
        <w:numPr>
          <w:ilvl w:val="3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D227BB">
        <w:rPr>
          <w:rFonts w:ascii="Times New Roman" w:hAnsi="Times New Roman"/>
          <w:sz w:val="28"/>
          <w:szCs w:val="28"/>
        </w:rPr>
        <w:t xml:space="preserve">Сам </w:t>
      </w:r>
      <w:proofErr w:type="spellStart"/>
      <w:r w:rsidRPr="00D227BB">
        <w:rPr>
          <w:rFonts w:ascii="Times New Roman" w:hAnsi="Times New Roman"/>
          <w:sz w:val="28"/>
          <w:szCs w:val="28"/>
        </w:rPr>
        <w:t>собі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227BB">
        <w:rPr>
          <w:rFonts w:ascii="Times New Roman" w:hAnsi="Times New Roman"/>
          <w:sz w:val="28"/>
          <w:szCs w:val="28"/>
        </w:rPr>
        <w:t>Мандрівник</w:t>
      </w:r>
      <w:proofErr w:type="spellEnd"/>
      <w:r w:rsidRPr="00D227BB">
        <w:rPr>
          <w:rFonts w:ascii="Times New Roman" w:hAnsi="Times New Roman"/>
          <w:sz w:val="28"/>
          <w:szCs w:val="28"/>
        </w:rPr>
        <w:t>: «</w:t>
      </w:r>
      <w:proofErr w:type="spellStart"/>
      <w:r w:rsidRPr="00D227BB">
        <w:rPr>
          <w:rFonts w:ascii="Times New Roman" w:hAnsi="Times New Roman"/>
          <w:sz w:val="28"/>
          <w:szCs w:val="28"/>
        </w:rPr>
        <w:t>Гірськолижні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227BB">
        <w:rPr>
          <w:rFonts w:ascii="Times New Roman" w:hAnsi="Times New Roman"/>
          <w:sz w:val="28"/>
          <w:szCs w:val="28"/>
        </w:rPr>
        <w:t>курорти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D227BB">
        <w:rPr>
          <w:rFonts w:ascii="Times New Roman" w:hAnsi="Times New Roman"/>
          <w:sz w:val="28"/>
          <w:szCs w:val="28"/>
        </w:rPr>
        <w:t>комплекси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227BB">
        <w:rPr>
          <w:rFonts w:ascii="Times New Roman" w:hAnsi="Times New Roman"/>
          <w:sz w:val="28"/>
          <w:szCs w:val="28"/>
        </w:rPr>
        <w:t>Івано-Франківської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227BB">
        <w:rPr>
          <w:rFonts w:ascii="Times New Roman" w:hAnsi="Times New Roman"/>
          <w:sz w:val="28"/>
          <w:szCs w:val="28"/>
        </w:rPr>
        <w:t>області</w:t>
      </w:r>
      <w:proofErr w:type="spellEnd"/>
      <w:r w:rsidRPr="00D227BB">
        <w:rPr>
          <w:rFonts w:ascii="Times New Roman" w:hAnsi="Times New Roman"/>
          <w:sz w:val="28"/>
          <w:szCs w:val="28"/>
        </w:rPr>
        <w:t>»</w:t>
      </w:r>
      <w:r w:rsidRPr="00D227BB">
        <w:rPr>
          <w:rFonts w:ascii="Times New Roman" w:hAnsi="Times New Roman"/>
          <w:sz w:val="28"/>
          <w:szCs w:val="28"/>
          <w:lang w:val="uk-UA"/>
        </w:rPr>
        <w:t>:</w:t>
      </w:r>
      <w:r w:rsidRPr="00D227BB">
        <w:rPr>
          <w:rFonts w:ascii="Times New Roman" w:hAnsi="Times New Roman"/>
          <w:sz w:val="28"/>
          <w:szCs w:val="28"/>
        </w:rPr>
        <w:t xml:space="preserve"> [</w:t>
      </w:r>
      <w:proofErr w:type="spellStart"/>
      <w:r w:rsidRPr="00D227B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ресурс]. – Режим доступу: http://samsobi.com.ua/index.php/ukraina/galicia-and-transcarpathia/370-ski-ivano-frankivsk</w:t>
      </w:r>
      <w:r w:rsidRPr="00D227BB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9A0F2C" w:rsidRPr="00D227BB" w:rsidRDefault="009A0F2C" w:rsidP="009A0F2C">
      <w:pPr>
        <w:pStyle w:val="a3"/>
        <w:numPr>
          <w:ilvl w:val="3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227BB">
        <w:rPr>
          <w:rFonts w:ascii="Times New Roman" w:hAnsi="Times New Roman"/>
          <w:sz w:val="28"/>
          <w:szCs w:val="28"/>
          <w:lang w:val="uk-UA"/>
        </w:rPr>
        <w:t>Статистичний щорічник Івано-Франківської області. 2006р.- Івано-Франківськ: Обласне управління статистики в Івано-Франківській області, 2007.-602 с</w:t>
      </w:r>
    </w:p>
    <w:p w:rsidR="009A0F2C" w:rsidRPr="00D227BB" w:rsidRDefault="009A0F2C" w:rsidP="009A0F2C">
      <w:pPr>
        <w:pStyle w:val="a3"/>
        <w:numPr>
          <w:ilvl w:val="3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227BB">
        <w:rPr>
          <w:rFonts w:ascii="Times New Roman" w:hAnsi="Times New Roman"/>
          <w:sz w:val="28"/>
          <w:szCs w:val="28"/>
          <w:lang w:val="uk-UA"/>
        </w:rPr>
        <w:t xml:space="preserve">Україна Сьогодні : «Івано-Франківська область»: </w:t>
      </w:r>
      <w:r w:rsidRPr="00D227BB">
        <w:rPr>
          <w:rFonts w:ascii="Times New Roman" w:hAnsi="Times New Roman"/>
          <w:sz w:val="28"/>
          <w:szCs w:val="28"/>
        </w:rPr>
        <w:t>»:[</w:t>
      </w:r>
      <w:proofErr w:type="spellStart"/>
      <w:r w:rsidRPr="00D227B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ресурс]. – Режим доступу: </w:t>
      </w:r>
      <w:r w:rsidRPr="00D227BB">
        <w:rPr>
          <w:rFonts w:ascii="Times New Roman" w:hAnsi="Times New Roman"/>
          <w:sz w:val="28"/>
          <w:szCs w:val="28"/>
          <w:lang w:val="uk-UA"/>
        </w:rPr>
        <w:t xml:space="preserve">http://www.rada.com.ua/ukr/RegionsPotential/Ivano-Frankivsk/ </w:t>
      </w:r>
    </w:p>
    <w:p w:rsidR="009A0F2C" w:rsidRPr="00D227BB" w:rsidRDefault="009A0F2C" w:rsidP="009A0F2C">
      <w:pPr>
        <w:pStyle w:val="a3"/>
        <w:numPr>
          <w:ilvl w:val="3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227BB">
        <w:rPr>
          <w:rFonts w:ascii="Times New Roman" w:hAnsi="Times New Roman"/>
          <w:sz w:val="28"/>
          <w:szCs w:val="28"/>
        </w:rPr>
        <w:t>Українська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правда: COVID-19: у </w:t>
      </w:r>
      <w:proofErr w:type="spellStart"/>
      <w:r w:rsidRPr="00D227BB">
        <w:rPr>
          <w:rFonts w:ascii="Times New Roman" w:hAnsi="Times New Roman"/>
          <w:sz w:val="28"/>
          <w:szCs w:val="28"/>
        </w:rPr>
        <w:t>світі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227BB">
        <w:rPr>
          <w:rFonts w:ascii="Times New Roman" w:hAnsi="Times New Roman"/>
          <w:sz w:val="28"/>
          <w:szCs w:val="28"/>
        </w:rPr>
        <w:t>фіксують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227BB">
        <w:rPr>
          <w:rFonts w:ascii="Times New Roman" w:hAnsi="Times New Roman"/>
          <w:sz w:val="28"/>
          <w:szCs w:val="28"/>
        </w:rPr>
        <w:t>найбільшу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227BB">
        <w:rPr>
          <w:rFonts w:ascii="Times New Roman" w:hAnsi="Times New Roman"/>
          <w:sz w:val="28"/>
          <w:szCs w:val="28"/>
        </w:rPr>
        <w:t>кількість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смертей за </w:t>
      </w:r>
      <w:proofErr w:type="spellStart"/>
      <w:r w:rsidRPr="00D227BB">
        <w:rPr>
          <w:rFonts w:ascii="Times New Roman" w:hAnsi="Times New Roman"/>
          <w:sz w:val="28"/>
          <w:szCs w:val="28"/>
        </w:rPr>
        <w:t>добу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з початку </w:t>
      </w:r>
      <w:proofErr w:type="spellStart"/>
      <w:r w:rsidRPr="00D227BB">
        <w:rPr>
          <w:rFonts w:ascii="Times New Roman" w:hAnsi="Times New Roman"/>
          <w:sz w:val="28"/>
          <w:szCs w:val="28"/>
        </w:rPr>
        <w:t>пандемії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[</w:t>
      </w:r>
      <w:proofErr w:type="spellStart"/>
      <w:r w:rsidRPr="00D227B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ресурс]. – Режим </w:t>
      </w:r>
      <w:proofErr w:type="spellStart"/>
      <w:r w:rsidRPr="00D227BB">
        <w:rPr>
          <w:rFonts w:ascii="Times New Roman" w:hAnsi="Times New Roman"/>
          <w:sz w:val="28"/>
          <w:szCs w:val="28"/>
        </w:rPr>
        <w:t>доступу:https</w:t>
      </w:r>
      <w:proofErr w:type="spellEnd"/>
      <w:r w:rsidRPr="00D227BB">
        <w:rPr>
          <w:rFonts w:ascii="Times New Roman" w:hAnsi="Times New Roman"/>
          <w:sz w:val="28"/>
          <w:szCs w:val="28"/>
        </w:rPr>
        <w:t>://www.pravda.com.ua/news/2021/01/14/7279854/</w:t>
      </w:r>
    </w:p>
    <w:p w:rsidR="009A0F2C" w:rsidRPr="00D227BB" w:rsidRDefault="009A0F2C" w:rsidP="009A0F2C">
      <w:pPr>
        <w:pStyle w:val="a3"/>
        <w:numPr>
          <w:ilvl w:val="3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227BB">
        <w:rPr>
          <w:rFonts w:ascii="Times New Roman" w:hAnsi="Times New Roman"/>
          <w:sz w:val="28"/>
          <w:szCs w:val="28"/>
          <w:lang w:val="uk-UA"/>
        </w:rPr>
        <w:t>Управління міжнародного співробітництва, євроінтеграції, туризму та інвестицій Івано-Франківської облдержадміністрації: «</w:t>
      </w:r>
      <w:r w:rsidRPr="00D227B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Який він - турист Івано-Франківської області?</w:t>
      </w:r>
      <w:r>
        <w:rPr>
          <w:rFonts w:ascii="Times New Roman" w:hAnsi="Times New Roman"/>
          <w:sz w:val="28"/>
          <w:szCs w:val="28"/>
          <w:lang w:val="uk-UA"/>
        </w:rPr>
        <w:t xml:space="preserve">» </w:t>
      </w:r>
      <w:r w:rsidRPr="00D227BB">
        <w:rPr>
          <w:rFonts w:ascii="Times New Roman" w:hAnsi="Times New Roman"/>
          <w:sz w:val="28"/>
          <w:szCs w:val="28"/>
          <w:lang w:val="uk-UA"/>
        </w:rPr>
        <w:t>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227BB">
        <w:rPr>
          <w:rFonts w:ascii="Times New Roman" w:hAnsi="Times New Roman"/>
          <w:sz w:val="28"/>
          <w:szCs w:val="28"/>
          <w:lang w:val="uk-UA"/>
        </w:rPr>
        <w:t xml:space="preserve">[Електронний ресурс]. – Режим доступу: http://iftourism.com/news/article/25-lyutogo-vidbulasya-prezentaciya-rezultativ- </w:t>
      </w:r>
      <w:r w:rsidRPr="00D227BB">
        <w:rPr>
          <w:rFonts w:ascii="Times New Roman" w:hAnsi="Times New Roman"/>
          <w:sz w:val="28"/>
          <w:szCs w:val="28"/>
          <w:lang w:val="uk-UA"/>
        </w:rPr>
        <w:lastRenderedPageBreak/>
        <w:t xml:space="preserve">monitoringovogo-sociologichnogo-doslidzhennya-turistichnoji-industriji-na-teritoriji-ivano-frankivskoji-oblasti </w:t>
      </w:r>
    </w:p>
    <w:p w:rsidR="009A0F2C" w:rsidRPr="00D227BB" w:rsidRDefault="009A0F2C" w:rsidP="009A0F2C">
      <w:pPr>
        <w:pStyle w:val="a3"/>
        <w:numPr>
          <w:ilvl w:val="3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227BB">
        <w:rPr>
          <w:rFonts w:ascii="Times New Roman" w:hAnsi="Times New Roman"/>
          <w:sz w:val="28"/>
          <w:szCs w:val="28"/>
          <w:lang w:val="uk-UA"/>
        </w:rPr>
        <w:t xml:space="preserve">Устименко Л.М. Історія туризму: Л.М. Устименко, І.Ф. </w:t>
      </w:r>
      <w:proofErr w:type="spellStart"/>
      <w:r w:rsidRPr="00D227BB">
        <w:rPr>
          <w:rFonts w:ascii="Times New Roman" w:hAnsi="Times New Roman"/>
          <w:sz w:val="28"/>
          <w:szCs w:val="28"/>
          <w:lang w:val="uk-UA"/>
        </w:rPr>
        <w:t>Афанасьєф</w:t>
      </w:r>
      <w:proofErr w:type="spellEnd"/>
      <w:r w:rsidRPr="00D227BB">
        <w:rPr>
          <w:rFonts w:ascii="Times New Roman" w:hAnsi="Times New Roman"/>
          <w:sz w:val="28"/>
          <w:szCs w:val="28"/>
          <w:lang w:val="uk-UA"/>
        </w:rPr>
        <w:t>. –</w:t>
      </w:r>
      <w:proofErr w:type="spellStart"/>
      <w:r w:rsidRPr="00D227BB">
        <w:rPr>
          <w:rFonts w:ascii="Times New Roman" w:hAnsi="Times New Roman"/>
          <w:sz w:val="28"/>
          <w:szCs w:val="28"/>
          <w:lang w:val="uk-UA"/>
        </w:rPr>
        <w:t>Альтерпрес</w:t>
      </w:r>
      <w:proofErr w:type="spellEnd"/>
      <w:r w:rsidRPr="00D227BB">
        <w:rPr>
          <w:rFonts w:ascii="Times New Roman" w:hAnsi="Times New Roman"/>
          <w:sz w:val="28"/>
          <w:szCs w:val="28"/>
          <w:lang w:val="uk-UA"/>
        </w:rPr>
        <w:t>, 2008. –354 с.</w:t>
      </w:r>
    </w:p>
    <w:p w:rsidR="009A0F2C" w:rsidRPr="00D227BB" w:rsidRDefault="009A0F2C" w:rsidP="009A0F2C">
      <w:pPr>
        <w:pStyle w:val="a4"/>
        <w:numPr>
          <w:ilvl w:val="3"/>
          <w:numId w:val="3"/>
        </w:numPr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</w:rPr>
      </w:pPr>
      <w:r w:rsidRPr="00D227BB">
        <w:rPr>
          <w:sz w:val="28"/>
          <w:szCs w:val="28"/>
        </w:rPr>
        <w:t xml:space="preserve">Флора і фауна </w:t>
      </w:r>
      <w:proofErr w:type="spellStart"/>
      <w:r w:rsidRPr="00D227BB">
        <w:rPr>
          <w:sz w:val="28"/>
          <w:szCs w:val="28"/>
        </w:rPr>
        <w:t>Українських</w:t>
      </w:r>
      <w:proofErr w:type="spellEnd"/>
      <w:r w:rsidRPr="00D227BB">
        <w:rPr>
          <w:sz w:val="28"/>
          <w:szCs w:val="28"/>
        </w:rPr>
        <w:t xml:space="preserve"> Карпат</w:t>
      </w:r>
      <w:r>
        <w:rPr>
          <w:sz w:val="28"/>
          <w:szCs w:val="28"/>
          <w:lang w:val="uk-UA"/>
        </w:rPr>
        <w:t>:</w:t>
      </w:r>
      <w:r w:rsidRPr="00D227BB">
        <w:rPr>
          <w:sz w:val="28"/>
          <w:szCs w:val="28"/>
          <w:lang w:val="uk-UA"/>
        </w:rPr>
        <w:t xml:space="preserve"> </w:t>
      </w:r>
      <w:r w:rsidRPr="00D227BB">
        <w:rPr>
          <w:sz w:val="28"/>
          <w:szCs w:val="28"/>
        </w:rPr>
        <w:t>[</w:t>
      </w:r>
      <w:proofErr w:type="spellStart"/>
      <w:r w:rsidRPr="00D227BB">
        <w:rPr>
          <w:sz w:val="28"/>
          <w:szCs w:val="28"/>
        </w:rPr>
        <w:t>Електронний</w:t>
      </w:r>
      <w:proofErr w:type="spellEnd"/>
      <w:r w:rsidRPr="00D227BB">
        <w:rPr>
          <w:sz w:val="28"/>
          <w:szCs w:val="28"/>
        </w:rPr>
        <w:t xml:space="preserve"> ресурс]. – Режим доступу до </w:t>
      </w:r>
      <w:proofErr w:type="spellStart"/>
      <w:r w:rsidRPr="00D227BB">
        <w:rPr>
          <w:sz w:val="28"/>
          <w:szCs w:val="28"/>
        </w:rPr>
        <w:t>статті</w:t>
      </w:r>
      <w:proofErr w:type="spellEnd"/>
      <w:r w:rsidRPr="00D227BB">
        <w:rPr>
          <w:sz w:val="28"/>
          <w:szCs w:val="28"/>
        </w:rPr>
        <w:t>: http://carpathians.eu/flora.html</w:t>
      </w:r>
    </w:p>
    <w:p w:rsidR="009A0F2C" w:rsidRPr="00D227BB" w:rsidRDefault="009A0F2C" w:rsidP="009A0F2C">
      <w:pPr>
        <w:pStyle w:val="a3"/>
        <w:numPr>
          <w:ilvl w:val="3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227BB">
        <w:rPr>
          <w:rFonts w:ascii="Times New Roman" w:hAnsi="Times New Roman"/>
          <w:sz w:val="28"/>
          <w:szCs w:val="28"/>
        </w:rPr>
        <w:t xml:space="preserve">Хоменко Н.В. </w:t>
      </w:r>
      <w:proofErr w:type="spellStart"/>
      <w:r w:rsidRPr="00D227BB">
        <w:rPr>
          <w:rFonts w:ascii="Times New Roman" w:hAnsi="Times New Roman"/>
          <w:sz w:val="28"/>
          <w:szCs w:val="28"/>
        </w:rPr>
        <w:t>Рекреаційні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227BB">
        <w:rPr>
          <w:rFonts w:ascii="Times New Roman" w:hAnsi="Times New Roman"/>
          <w:sz w:val="28"/>
          <w:szCs w:val="28"/>
        </w:rPr>
        <w:t>ресурси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D227BB">
        <w:rPr>
          <w:rFonts w:ascii="Times New Roman" w:hAnsi="Times New Roman"/>
          <w:sz w:val="28"/>
          <w:szCs w:val="28"/>
        </w:rPr>
        <w:t>курортологія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/ Н.В. Хоменко. – К.: Центр </w:t>
      </w:r>
      <w:proofErr w:type="spellStart"/>
      <w:r w:rsidRPr="00D227BB">
        <w:rPr>
          <w:rFonts w:ascii="Times New Roman" w:hAnsi="Times New Roman"/>
          <w:sz w:val="28"/>
          <w:szCs w:val="28"/>
        </w:rPr>
        <w:t>учбової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227BB">
        <w:rPr>
          <w:rFonts w:ascii="Times New Roman" w:hAnsi="Times New Roman"/>
          <w:sz w:val="28"/>
          <w:szCs w:val="28"/>
        </w:rPr>
        <w:t>літератури</w:t>
      </w:r>
      <w:proofErr w:type="spellEnd"/>
      <w:r w:rsidRPr="00D227BB">
        <w:rPr>
          <w:rFonts w:ascii="Times New Roman" w:hAnsi="Times New Roman"/>
          <w:sz w:val="28"/>
          <w:szCs w:val="28"/>
        </w:rPr>
        <w:t>, 2007. – 311 с.</w:t>
      </w:r>
    </w:p>
    <w:p w:rsidR="009A0F2C" w:rsidRPr="00D227BB" w:rsidRDefault="009A0F2C" w:rsidP="009A0F2C">
      <w:pPr>
        <w:pStyle w:val="a3"/>
        <w:numPr>
          <w:ilvl w:val="3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227BB">
        <w:rPr>
          <w:rFonts w:ascii="Times New Roman" w:hAnsi="Times New Roman"/>
          <w:sz w:val="28"/>
          <w:szCs w:val="28"/>
          <w:lang w:val="uk-UA"/>
        </w:rPr>
        <w:t>Чернявський</w:t>
      </w:r>
      <w:proofErr w:type="spellEnd"/>
      <w:r w:rsidRPr="00D227BB">
        <w:rPr>
          <w:rFonts w:ascii="Times New Roman" w:hAnsi="Times New Roman"/>
          <w:sz w:val="28"/>
          <w:szCs w:val="28"/>
          <w:lang w:val="uk-UA"/>
        </w:rPr>
        <w:t xml:space="preserve"> М.В. Природний заповідник «ГОРГАНИ»/ </w:t>
      </w:r>
      <w:proofErr w:type="spellStart"/>
      <w:r w:rsidRPr="00D227BB">
        <w:rPr>
          <w:rFonts w:ascii="Times New Roman" w:hAnsi="Times New Roman"/>
          <w:sz w:val="28"/>
          <w:szCs w:val="28"/>
          <w:lang w:val="uk-UA"/>
        </w:rPr>
        <w:t>М.В.Чернявський</w:t>
      </w:r>
      <w:proofErr w:type="spellEnd"/>
      <w:r w:rsidRPr="00D227BB">
        <w:rPr>
          <w:rFonts w:ascii="Times New Roman" w:hAnsi="Times New Roman"/>
          <w:sz w:val="28"/>
          <w:szCs w:val="28"/>
          <w:lang w:val="uk-UA"/>
        </w:rPr>
        <w:t>, М.Б.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27BB">
        <w:rPr>
          <w:rFonts w:ascii="Times New Roman" w:hAnsi="Times New Roman"/>
          <w:sz w:val="28"/>
          <w:szCs w:val="28"/>
          <w:lang w:val="uk-UA"/>
        </w:rPr>
        <w:t>Шпільчак</w:t>
      </w:r>
      <w:proofErr w:type="spellEnd"/>
      <w:r w:rsidRPr="00D227BB">
        <w:rPr>
          <w:rFonts w:ascii="Times New Roman" w:hAnsi="Times New Roman"/>
          <w:sz w:val="28"/>
          <w:szCs w:val="28"/>
          <w:lang w:val="uk-UA"/>
        </w:rPr>
        <w:t xml:space="preserve"> – Івано-Франківськ: Фоліант, 2010. Друге видання, доповнене. – 76 с.</w:t>
      </w:r>
    </w:p>
    <w:p w:rsidR="009A0F2C" w:rsidRPr="00D227BB" w:rsidRDefault="009A0F2C" w:rsidP="009A0F2C">
      <w:pPr>
        <w:pStyle w:val="a3"/>
        <w:numPr>
          <w:ilvl w:val="3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227BB">
        <w:rPr>
          <w:rFonts w:ascii="Times New Roman" w:hAnsi="Times New Roman"/>
          <w:bCs/>
          <w:sz w:val="28"/>
          <w:szCs w:val="28"/>
        </w:rPr>
        <w:t>Чотири</w:t>
      </w:r>
      <w:proofErr w:type="spellEnd"/>
      <w:r w:rsidRPr="00D227BB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D227BB">
        <w:rPr>
          <w:rFonts w:ascii="Times New Roman" w:hAnsi="Times New Roman"/>
          <w:bCs/>
          <w:sz w:val="28"/>
          <w:szCs w:val="28"/>
        </w:rPr>
        <w:t>карантинні</w:t>
      </w:r>
      <w:proofErr w:type="spellEnd"/>
      <w:r w:rsidRPr="00D227BB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D227BB">
        <w:rPr>
          <w:rFonts w:ascii="Times New Roman" w:hAnsi="Times New Roman"/>
          <w:bCs/>
          <w:sz w:val="28"/>
          <w:szCs w:val="28"/>
        </w:rPr>
        <w:t>зони</w:t>
      </w:r>
      <w:proofErr w:type="spellEnd"/>
      <w:r w:rsidRPr="00D227BB">
        <w:rPr>
          <w:rFonts w:ascii="Times New Roman" w:hAnsi="Times New Roman"/>
          <w:bCs/>
          <w:sz w:val="28"/>
          <w:szCs w:val="28"/>
        </w:rPr>
        <w:t xml:space="preserve">: як МОЗ </w:t>
      </w:r>
      <w:proofErr w:type="spellStart"/>
      <w:r w:rsidRPr="00D227BB">
        <w:rPr>
          <w:rFonts w:ascii="Times New Roman" w:hAnsi="Times New Roman"/>
          <w:bCs/>
          <w:sz w:val="28"/>
          <w:szCs w:val="28"/>
        </w:rPr>
        <w:t>поділив</w:t>
      </w:r>
      <w:proofErr w:type="spellEnd"/>
      <w:r w:rsidRPr="00D227BB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D227BB">
        <w:rPr>
          <w:rFonts w:ascii="Times New Roman" w:hAnsi="Times New Roman"/>
          <w:bCs/>
          <w:sz w:val="28"/>
          <w:szCs w:val="28"/>
        </w:rPr>
        <w:t>Україну</w:t>
      </w:r>
      <w:proofErr w:type="spellEnd"/>
      <w:r w:rsidRPr="00D227BB">
        <w:rPr>
          <w:rFonts w:ascii="Times New Roman" w:hAnsi="Times New Roman"/>
          <w:bCs/>
          <w:sz w:val="28"/>
          <w:szCs w:val="28"/>
        </w:rPr>
        <w:t>? </w:t>
      </w:r>
      <w:r w:rsidRPr="00D227BB">
        <w:rPr>
          <w:rFonts w:ascii="Times New Roman" w:hAnsi="Times New Roman"/>
          <w:sz w:val="28"/>
          <w:szCs w:val="28"/>
        </w:rPr>
        <w:t>[</w:t>
      </w:r>
      <w:proofErr w:type="spellStart"/>
      <w:r w:rsidRPr="00D227B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 ресурс]. – Режим доступу: https://news.dtkt.ua/society/community/63845</w:t>
      </w:r>
    </w:p>
    <w:p w:rsidR="009A0F2C" w:rsidRPr="00D227BB" w:rsidRDefault="009A0F2C" w:rsidP="009A0F2C">
      <w:pPr>
        <w:pStyle w:val="a3"/>
        <w:numPr>
          <w:ilvl w:val="3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227BB">
        <w:rPr>
          <w:rFonts w:ascii="Times New Roman" w:hAnsi="Times New Roman"/>
          <w:sz w:val="28"/>
          <w:szCs w:val="28"/>
          <w:lang w:val="uk-UA"/>
        </w:rPr>
        <w:t>Шамара</w:t>
      </w:r>
      <w:proofErr w:type="spellEnd"/>
      <w:r w:rsidRPr="00D227BB">
        <w:rPr>
          <w:rFonts w:ascii="Times New Roman" w:hAnsi="Times New Roman"/>
          <w:sz w:val="28"/>
          <w:szCs w:val="28"/>
          <w:lang w:val="uk-UA"/>
        </w:rPr>
        <w:t xml:space="preserve"> І.М. Проблеми та перспективи розвитку туристичного ринку України в контексті загальносвітових тенденцій: вісник ХНУ імені В.Н Каразіна Серія “Міжнародні відносини. </w:t>
      </w:r>
      <w:proofErr w:type="spellStart"/>
      <w:r w:rsidRPr="00D227BB">
        <w:rPr>
          <w:rFonts w:ascii="Times New Roman" w:hAnsi="Times New Roman"/>
          <w:sz w:val="28"/>
          <w:szCs w:val="28"/>
        </w:rPr>
        <w:t>Економіка</w:t>
      </w:r>
      <w:proofErr w:type="spellEnd"/>
      <w:r w:rsidRPr="00D227BB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D227BB">
        <w:rPr>
          <w:rFonts w:ascii="Times New Roman" w:hAnsi="Times New Roman"/>
          <w:sz w:val="28"/>
          <w:szCs w:val="28"/>
        </w:rPr>
        <w:t>Країнознавство</w:t>
      </w:r>
      <w:proofErr w:type="spellEnd"/>
      <w:r w:rsidRPr="00D227BB">
        <w:rPr>
          <w:rFonts w:ascii="Times New Roman" w:hAnsi="Times New Roman"/>
          <w:sz w:val="28"/>
          <w:szCs w:val="28"/>
        </w:rPr>
        <w:t>. Туризм”</w:t>
      </w:r>
      <w:r w:rsidRPr="00D227BB"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 w:rsidRPr="00D227BB">
        <w:rPr>
          <w:rFonts w:ascii="Times New Roman" w:hAnsi="Times New Roman"/>
          <w:sz w:val="28"/>
          <w:szCs w:val="28"/>
          <w:lang w:val="uk-UA"/>
        </w:rPr>
        <w:t>Шамара</w:t>
      </w:r>
      <w:proofErr w:type="spellEnd"/>
      <w:r w:rsidRPr="00D227BB">
        <w:rPr>
          <w:rFonts w:ascii="Times New Roman" w:hAnsi="Times New Roman"/>
          <w:sz w:val="28"/>
          <w:szCs w:val="28"/>
          <w:lang w:val="uk-UA"/>
        </w:rPr>
        <w:t xml:space="preserve"> І.М.</w:t>
      </w:r>
      <w:proofErr w:type="gramStart"/>
      <w:r w:rsidRPr="00D227BB">
        <w:rPr>
          <w:rFonts w:ascii="Times New Roman" w:hAnsi="Times New Roman"/>
          <w:sz w:val="28"/>
          <w:szCs w:val="28"/>
          <w:lang w:val="uk-UA"/>
        </w:rPr>
        <w:t xml:space="preserve">,  </w:t>
      </w:r>
      <w:proofErr w:type="spellStart"/>
      <w:r w:rsidRPr="00D227BB">
        <w:rPr>
          <w:rFonts w:ascii="Times New Roman" w:hAnsi="Times New Roman"/>
          <w:sz w:val="28"/>
          <w:szCs w:val="28"/>
          <w:lang w:val="uk-UA"/>
        </w:rPr>
        <w:t>Гапоненко</w:t>
      </w:r>
      <w:proofErr w:type="spellEnd"/>
      <w:proofErr w:type="gramEnd"/>
      <w:r w:rsidRPr="00D227BB">
        <w:rPr>
          <w:rFonts w:ascii="Times New Roman" w:hAnsi="Times New Roman"/>
          <w:sz w:val="28"/>
          <w:szCs w:val="28"/>
          <w:lang w:val="uk-UA"/>
        </w:rPr>
        <w:t xml:space="preserve"> Г</w:t>
      </w:r>
      <w:r>
        <w:rPr>
          <w:rFonts w:ascii="Times New Roman" w:hAnsi="Times New Roman"/>
          <w:sz w:val="28"/>
          <w:szCs w:val="28"/>
          <w:lang w:val="uk-UA"/>
        </w:rPr>
        <w:t xml:space="preserve">.І., 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Кривулькіна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Д.І. </w:t>
      </w:r>
      <w:r w:rsidRPr="00D227BB">
        <w:rPr>
          <w:rFonts w:ascii="Times New Roman" w:hAnsi="Times New Roman"/>
          <w:sz w:val="28"/>
          <w:szCs w:val="28"/>
          <w:lang w:val="uk-UA"/>
        </w:rPr>
        <w:t xml:space="preserve">–  Харків:  </w:t>
      </w:r>
      <w:proofErr w:type="spellStart"/>
      <w:r w:rsidRPr="00D227BB"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 w:rsidRPr="00D227BB">
        <w:rPr>
          <w:rFonts w:ascii="Times New Roman" w:hAnsi="Times New Roman"/>
          <w:sz w:val="28"/>
          <w:szCs w:val="28"/>
          <w:lang w:val="uk-UA"/>
        </w:rPr>
        <w:t>. 11, 2020 – 159 с.</w:t>
      </w:r>
    </w:p>
    <w:p w:rsidR="009A0F2C" w:rsidRPr="00D227BB" w:rsidRDefault="009A0F2C" w:rsidP="009A0F2C">
      <w:pPr>
        <w:pStyle w:val="a3"/>
        <w:numPr>
          <w:ilvl w:val="3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227BB">
        <w:rPr>
          <w:rFonts w:ascii="Times New Roman" w:hAnsi="Times New Roman"/>
          <w:sz w:val="28"/>
          <w:szCs w:val="28"/>
          <w:lang w:val="uk-UA"/>
        </w:rPr>
        <w:t>Шикеринець</w:t>
      </w:r>
      <w:proofErr w:type="spellEnd"/>
      <w:r w:rsidRPr="00D227BB">
        <w:rPr>
          <w:rFonts w:ascii="Times New Roman" w:hAnsi="Times New Roman"/>
          <w:sz w:val="28"/>
          <w:szCs w:val="28"/>
          <w:lang w:val="uk-UA"/>
        </w:rPr>
        <w:t xml:space="preserve"> В. В. Збірник наукових праць: Ефективність державного управління «Релігійний туризм як один із напрямків розвитку туристичної галузі Івано-Франківської області» Львів: ЛРІДУ НАДУ, 2012-498с.</w:t>
      </w:r>
    </w:p>
    <w:p w:rsidR="009A0F2C" w:rsidRPr="00DC6AEC" w:rsidRDefault="009A0F2C">
      <w:pPr>
        <w:rPr>
          <w:lang w:val="uk-UA"/>
        </w:rPr>
      </w:pPr>
    </w:p>
    <w:sectPr w:rsidR="009A0F2C" w:rsidRPr="00DC6AE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EC31C08"/>
    <w:multiLevelType w:val="hybridMultilevel"/>
    <w:tmpl w:val="10D078E6"/>
    <w:lvl w:ilvl="0" w:tplc="0419000F">
      <w:start w:val="1"/>
      <w:numFmt w:val="decimal"/>
      <w:lvlText w:val="%1."/>
      <w:lvlJc w:val="left"/>
      <w:pPr>
        <w:ind w:left="-131" w:hanging="360"/>
      </w:pPr>
    </w:lvl>
    <w:lvl w:ilvl="1" w:tplc="04190019" w:tentative="1">
      <w:start w:val="1"/>
      <w:numFmt w:val="lowerLetter"/>
      <w:lvlText w:val="%2."/>
      <w:lvlJc w:val="left"/>
      <w:pPr>
        <w:ind w:left="589" w:hanging="360"/>
      </w:pPr>
    </w:lvl>
    <w:lvl w:ilvl="2" w:tplc="0419001B" w:tentative="1">
      <w:start w:val="1"/>
      <w:numFmt w:val="lowerRoman"/>
      <w:lvlText w:val="%3."/>
      <w:lvlJc w:val="right"/>
      <w:pPr>
        <w:ind w:left="1309" w:hanging="180"/>
      </w:pPr>
    </w:lvl>
    <w:lvl w:ilvl="3" w:tplc="0419000F">
      <w:start w:val="1"/>
      <w:numFmt w:val="decimal"/>
      <w:lvlText w:val="%4."/>
      <w:lvlJc w:val="left"/>
      <w:pPr>
        <w:ind w:left="2029" w:hanging="360"/>
      </w:pPr>
    </w:lvl>
    <w:lvl w:ilvl="4" w:tplc="04190019" w:tentative="1">
      <w:start w:val="1"/>
      <w:numFmt w:val="lowerLetter"/>
      <w:lvlText w:val="%5."/>
      <w:lvlJc w:val="left"/>
      <w:pPr>
        <w:ind w:left="2749" w:hanging="360"/>
      </w:pPr>
    </w:lvl>
    <w:lvl w:ilvl="5" w:tplc="0419001B" w:tentative="1">
      <w:start w:val="1"/>
      <w:numFmt w:val="lowerRoman"/>
      <w:lvlText w:val="%6."/>
      <w:lvlJc w:val="right"/>
      <w:pPr>
        <w:ind w:left="3469" w:hanging="180"/>
      </w:pPr>
    </w:lvl>
    <w:lvl w:ilvl="6" w:tplc="0419000F" w:tentative="1">
      <w:start w:val="1"/>
      <w:numFmt w:val="decimal"/>
      <w:lvlText w:val="%7."/>
      <w:lvlJc w:val="left"/>
      <w:pPr>
        <w:ind w:left="4189" w:hanging="360"/>
      </w:pPr>
    </w:lvl>
    <w:lvl w:ilvl="7" w:tplc="04190019" w:tentative="1">
      <w:start w:val="1"/>
      <w:numFmt w:val="lowerLetter"/>
      <w:lvlText w:val="%8."/>
      <w:lvlJc w:val="left"/>
      <w:pPr>
        <w:ind w:left="4909" w:hanging="360"/>
      </w:pPr>
    </w:lvl>
    <w:lvl w:ilvl="8" w:tplc="0419001B" w:tentative="1">
      <w:start w:val="1"/>
      <w:numFmt w:val="lowerRoman"/>
      <w:lvlText w:val="%9."/>
      <w:lvlJc w:val="right"/>
      <w:pPr>
        <w:ind w:left="5629" w:hanging="180"/>
      </w:pPr>
    </w:lvl>
  </w:abstractNum>
  <w:abstractNum w:abstractNumId="1">
    <w:nsid w:val="55486757"/>
    <w:multiLevelType w:val="hybridMultilevel"/>
    <w:tmpl w:val="2826C85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F21725D"/>
    <w:multiLevelType w:val="hybridMultilevel"/>
    <w:tmpl w:val="47C4BC1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2D29"/>
    <w:rsid w:val="00392D29"/>
    <w:rsid w:val="009A0F2C"/>
    <w:rsid w:val="00B71AE3"/>
    <w:rsid w:val="00DC6AEC"/>
    <w:rsid w:val="00F458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56772BF-A0DB-4D71-9D44-28C433FF87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C6AEC"/>
    <w:rPr>
      <w:rFonts w:ascii="Calibri" w:eastAsia="Calibri" w:hAnsi="Calibri" w:cs="Times New Roman"/>
    </w:rPr>
  </w:style>
  <w:style w:type="paragraph" w:styleId="1">
    <w:name w:val="heading 1"/>
    <w:basedOn w:val="a"/>
    <w:link w:val="10"/>
    <w:uiPriority w:val="9"/>
    <w:qFormat/>
    <w:rsid w:val="00DC6AE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DC6AEC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List Paragraph"/>
    <w:basedOn w:val="a"/>
    <w:uiPriority w:val="34"/>
    <w:qFormat/>
    <w:rsid w:val="00DC6AEC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DC6AE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docdata">
    <w:name w:val="docdata"/>
    <w:aliases w:val="docy,v5,4612,baiaagaaboqcaaadohaaaavieaaaaaaaaaaaaaaaaaaaaaaaaaaaaaaaaaaaaaaaaaaaaaaaaaaaaaaaaaaaaaaaaaaaaaaaaaaaaaaaaaaaaaaaaaaaaaaaaaaaaaaaaaaaaaaaaaaaaaaaaaaaaaaaaaaaaaaaaaaaaaaaaaaaaaaaaaaaaaaaaaaaaaaaaaaaaaaaaaaaaaaaaaaaaaaaaaaaaaaaaaaaaaaa"/>
    <w:basedOn w:val="a"/>
    <w:rsid w:val="00DC6AE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9A0F2C"/>
  </w:style>
  <w:style w:type="character" w:styleId="a5">
    <w:name w:val="Hyperlink"/>
    <w:uiPriority w:val="99"/>
    <w:unhideWhenUsed/>
    <w:rsid w:val="009A0F2C"/>
    <w:rPr>
      <w:color w:val="0563C1"/>
      <w:u w:val="single"/>
    </w:rPr>
  </w:style>
  <w:style w:type="character" w:styleId="a6">
    <w:name w:val="Emphasis"/>
    <w:uiPriority w:val="20"/>
    <w:qFormat/>
    <w:rsid w:val="009A0F2C"/>
    <w:rPr>
      <w:i/>
      <w:iCs/>
    </w:rPr>
  </w:style>
  <w:style w:type="character" w:styleId="a7">
    <w:name w:val="Strong"/>
    <w:uiPriority w:val="22"/>
    <w:qFormat/>
    <w:rsid w:val="009A0F2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2892</Words>
  <Characters>16488</Characters>
  <Application>Microsoft Office Word</Application>
  <DocSecurity>0</DocSecurity>
  <Lines>137</Lines>
  <Paragraphs>38</Paragraphs>
  <ScaleCrop>false</ScaleCrop>
  <Company/>
  <LinksUpToDate>false</LinksUpToDate>
  <CharactersWithSpaces>19342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2021-10-04T10:11:00Z</dcterms:created>
  <dcterms:modified xsi:type="dcterms:W3CDTF">2021-10-04T10:20:00Z</dcterms:modified>
</cp:coreProperties>
</file>