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0141C" w:rsidRDefault="0030141C" w:rsidP="0030141C">
      <w:pPr>
        <w:pBdr>
          <w:bottom w:val="single" w:sz="4" w:space="1" w:color="auto"/>
        </w:pBdr>
        <w:spacing w:after="0" w:line="240" w:lineRule="auto"/>
        <w:rPr>
          <w:rFonts w:ascii="Times New Roman" w:hAnsi="Times New Roman"/>
          <w:b/>
          <w:sz w:val="28"/>
          <w:szCs w:val="28"/>
          <w:lang w:val="en-US"/>
        </w:rPr>
      </w:pPr>
    </w:p>
    <w:p w:rsidR="0030141C" w:rsidRPr="00BA009B" w:rsidRDefault="0030141C" w:rsidP="0030141C">
      <w:pPr>
        <w:pBdr>
          <w:bottom w:val="single" w:sz="4" w:space="1" w:color="auto"/>
        </w:pBdr>
        <w:spacing w:after="0" w:line="240" w:lineRule="auto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                 </w:t>
      </w:r>
      <w:r w:rsidRPr="00BA009B">
        <w:rPr>
          <w:rFonts w:ascii="Times New Roman" w:eastAsia="Calibri" w:hAnsi="Times New Roman" w:cs="Times New Roman"/>
          <w:sz w:val="28"/>
          <w:szCs w:val="28"/>
          <w:lang w:val="uk-UA"/>
        </w:rPr>
        <w:t>Одеський національний університет імені І. І. Мечникова</w:t>
      </w:r>
    </w:p>
    <w:p w:rsidR="0030141C" w:rsidRPr="00BA009B" w:rsidRDefault="0030141C" w:rsidP="0030141C">
      <w:pPr>
        <w:spacing w:after="0" w:line="240" w:lineRule="auto"/>
        <w:jc w:val="center"/>
        <w:rPr>
          <w:rFonts w:ascii="Times New Roman" w:eastAsia="Calibri" w:hAnsi="Times New Roman" w:cs="Times New Roman"/>
          <w:sz w:val="20"/>
          <w:szCs w:val="20"/>
          <w:lang w:val="uk-UA"/>
        </w:rPr>
      </w:pPr>
      <w:r w:rsidRPr="00BA009B">
        <w:rPr>
          <w:rFonts w:ascii="Times New Roman" w:eastAsia="Calibri" w:hAnsi="Times New Roman" w:cs="Times New Roman"/>
          <w:sz w:val="20"/>
          <w:szCs w:val="20"/>
          <w:lang w:val="uk-UA"/>
        </w:rPr>
        <w:t>(повне найменування вищого навчального закладу)</w:t>
      </w:r>
    </w:p>
    <w:p w:rsidR="0030141C" w:rsidRPr="00BA009B" w:rsidRDefault="0030141C" w:rsidP="0030141C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A009B">
        <w:rPr>
          <w:rFonts w:ascii="Times New Roman" w:eastAsia="Calibri" w:hAnsi="Times New Roman" w:cs="Times New Roman"/>
          <w:sz w:val="28"/>
          <w:szCs w:val="28"/>
          <w:lang w:val="uk-UA"/>
        </w:rPr>
        <w:t>Філологічний факультет</w:t>
      </w:r>
    </w:p>
    <w:p w:rsidR="0030141C" w:rsidRPr="00BA009B" w:rsidRDefault="0030141C" w:rsidP="0030141C">
      <w:pPr>
        <w:spacing w:after="0" w:line="240" w:lineRule="auto"/>
        <w:jc w:val="center"/>
        <w:rPr>
          <w:rFonts w:ascii="Times New Roman" w:eastAsia="Calibri" w:hAnsi="Times New Roman" w:cs="Times New Roman"/>
          <w:sz w:val="18"/>
          <w:szCs w:val="18"/>
        </w:rPr>
      </w:pPr>
      <w:r w:rsidRPr="00BA009B">
        <w:rPr>
          <w:rFonts w:ascii="Times New Roman" w:eastAsia="Calibri" w:hAnsi="Times New Roman" w:cs="Times New Roman"/>
          <w:sz w:val="18"/>
          <w:szCs w:val="18"/>
          <w:lang w:val="uk-UA"/>
        </w:rPr>
        <w:t>(повне найменування інституту/факультету</w:t>
      </w:r>
      <w:r w:rsidRPr="00BA009B">
        <w:rPr>
          <w:rFonts w:ascii="Times New Roman" w:eastAsia="Calibri" w:hAnsi="Times New Roman" w:cs="Times New Roman"/>
          <w:sz w:val="18"/>
          <w:szCs w:val="18"/>
        </w:rPr>
        <w:t>)</w:t>
      </w:r>
    </w:p>
    <w:p w:rsidR="0030141C" w:rsidRPr="00D24DEC" w:rsidRDefault="0030141C" w:rsidP="0030141C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Кафедра болгарської філології</w:t>
      </w:r>
    </w:p>
    <w:p w:rsidR="0030141C" w:rsidRPr="00BA009B" w:rsidRDefault="0030141C" w:rsidP="0030141C">
      <w:pPr>
        <w:spacing w:after="0" w:line="240" w:lineRule="auto"/>
        <w:jc w:val="center"/>
        <w:rPr>
          <w:rFonts w:ascii="Times New Roman" w:eastAsia="Calibri" w:hAnsi="Times New Roman" w:cs="Times New Roman"/>
          <w:sz w:val="18"/>
          <w:szCs w:val="18"/>
          <w:lang w:val="uk-UA"/>
        </w:rPr>
      </w:pPr>
      <w:r w:rsidRPr="00BA009B">
        <w:rPr>
          <w:rFonts w:ascii="Times New Roman" w:eastAsia="Calibri" w:hAnsi="Times New Roman" w:cs="Times New Roman"/>
          <w:sz w:val="18"/>
          <w:szCs w:val="18"/>
          <w:lang w:val="uk-UA"/>
        </w:rPr>
        <w:t>(повна назва кафедри)</w:t>
      </w:r>
    </w:p>
    <w:p w:rsidR="0030141C" w:rsidRPr="00BA009B" w:rsidRDefault="0030141C" w:rsidP="0030141C">
      <w:pPr>
        <w:spacing w:after="0" w:line="240" w:lineRule="auto"/>
        <w:jc w:val="both"/>
        <w:rPr>
          <w:rFonts w:ascii="Times New Roman" w:eastAsia="Calibri" w:hAnsi="Times New Roman" w:cs="Times New Roman"/>
          <w:b/>
          <w:spacing w:val="60"/>
          <w:sz w:val="40"/>
          <w:szCs w:val="40"/>
        </w:rPr>
      </w:pPr>
    </w:p>
    <w:p w:rsidR="0030141C" w:rsidRPr="00BA009B" w:rsidRDefault="0030141C" w:rsidP="0030141C">
      <w:pPr>
        <w:spacing w:after="0" w:line="240" w:lineRule="auto"/>
        <w:jc w:val="center"/>
        <w:rPr>
          <w:rFonts w:ascii="Times New Roman" w:eastAsia="Calibri" w:hAnsi="Times New Roman" w:cs="Times New Roman"/>
          <w:b/>
          <w:spacing w:val="60"/>
          <w:sz w:val="32"/>
          <w:szCs w:val="32"/>
          <w:lang w:val="uk-UA"/>
        </w:rPr>
      </w:pPr>
      <w:r w:rsidRPr="00BA009B">
        <w:rPr>
          <w:rFonts w:ascii="Times New Roman" w:eastAsia="Calibri" w:hAnsi="Times New Roman" w:cs="Times New Roman"/>
          <w:b/>
          <w:spacing w:val="60"/>
          <w:sz w:val="32"/>
          <w:szCs w:val="32"/>
          <w:lang w:val="uk-UA"/>
        </w:rPr>
        <w:t>Дипломна робота</w:t>
      </w:r>
    </w:p>
    <w:p w:rsidR="0030141C" w:rsidRPr="00BA009B" w:rsidRDefault="0030141C" w:rsidP="0030141C">
      <w:pPr>
        <w:tabs>
          <w:tab w:val="right" w:pos="9355"/>
        </w:tabs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«Фитоними в твардичанския гово</w:t>
      </w:r>
      <w:r w:rsidRPr="00DC1E5D">
        <w:rPr>
          <w:rFonts w:ascii="Times New Roman" w:eastAsia="Calibri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р</w:t>
      </w:r>
      <w:r>
        <w:rPr>
          <w:rFonts w:ascii="Times New Roman" w:eastAsia="Calibri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»</w:t>
      </w:r>
      <w:r>
        <w:rPr>
          <w:rFonts w:ascii="Times New Roman" w:eastAsia="Calibri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br/>
        <w:t>«Фітоніми в твардичанській говірці»</w:t>
      </w:r>
    </w:p>
    <w:p w:rsidR="0030141C" w:rsidRDefault="0030141C" w:rsidP="0030141C">
      <w:pPr>
        <w:tabs>
          <w:tab w:val="right" w:pos="9355"/>
        </w:tabs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A009B">
        <w:rPr>
          <w:rFonts w:ascii="Times New Roman" w:eastAsia="Calibri" w:hAnsi="Times New Roman" w:cs="Times New Roman"/>
          <w:sz w:val="28"/>
          <w:szCs w:val="28"/>
          <w:lang w:val="uk-UA"/>
        </w:rPr>
        <w:t>“</w:t>
      </w:r>
      <w:r w:rsidRPr="00DC1E5D">
        <w:rPr>
          <w:lang w:val="uk-UA"/>
        </w:rPr>
        <w:t xml:space="preserve"> </w:t>
      </w:r>
      <w:r w:rsidRPr="00DC1E5D">
        <w:rPr>
          <w:rFonts w:ascii="Times New Roman" w:eastAsia="Calibri" w:hAnsi="Times New Roman" w:cs="Times New Roman"/>
          <w:sz w:val="28"/>
          <w:szCs w:val="28"/>
          <w:lang w:val="uk-UA"/>
        </w:rPr>
        <w:t>Phy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tonyms in Tvardichansky' </w:t>
      </w:r>
      <w:r w:rsidRPr="00F00F54">
        <w:rPr>
          <w:rFonts w:ascii="Times New Roman" w:eastAsia="Calibri" w:hAnsi="Times New Roman" w:cs="Times New Roman"/>
          <w:sz w:val="28"/>
          <w:szCs w:val="28"/>
          <w:lang w:val="uk-UA"/>
        </w:rPr>
        <w:t>Dialect</w:t>
      </w:r>
      <w:r w:rsidRPr="00BA009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”</w:t>
      </w:r>
    </w:p>
    <w:p w:rsidR="0030141C" w:rsidRPr="00D24DEC" w:rsidRDefault="0030141C" w:rsidP="0030141C">
      <w:pPr>
        <w:tabs>
          <w:tab w:val="right" w:pos="9355"/>
        </w:tabs>
        <w:spacing w:after="0" w:line="240" w:lineRule="auto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              </w:t>
      </w:r>
      <w:r w:rsidRPr="00BA009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на здобуття освітньо-кваліфікаційного рівня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BA009B">
        <w:rPr>
          <w:rFonts w:ascii="Times New Roman" w:eastAsia="Calibri" w:hAnsi="Times New Roman" w:cs="Times New Roman"/>
          <w:sz w:val="28"/>
          <w:szCs w:val="28"/>
          <w:lang w:val="uk-UA"/>
        </w:rPr>
        <w:t>«бакалавр»</w:t>
      </w:r>
    </w:p>
    <w:p w:rsidR="0030141C" w:rsidRPr="00BA009B" w:rsidRDefault="0030141C" w:rsidP="0030141C">
      <w:pPr>
        <w:tabs>
          <w:tab w:val="right" w:pos="9355"/>
        </w:tabs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</w:pPr>
    </w:p>
    <w:p w:rsidR="0030141C" w:rsidRPr="00D24DEC" w:rsidRDefault="0030141C" w:rsidP="0030141C">
      <w:pPr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                                                  </w:t>
      </w:r>
      <w:r w:rsidRPr="00BA009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Виконала: студентка денної </w:t>
      </w:r>
      <w:r w:rsidRPr="00BA009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BA009B">
        <w:rPr>
          <w:rFonts w:ascii="Times New Roman" w:eastAsia="Calibri" w:hAnsi="Times New Roman" w:cs="Times New Roman"/>
          <w:sz w:val="28"/>
          <w:szCs w:val="28"/>
          <w:lang w:val="uk-UA"/>
        </w:rPr>
        <w:t>форми навчання</w:t>
      </w:r>
    </w:p>
    <w:p w:rsidR="0030141C" w:rsidRPr="00BA009B" w:rsidRDefault="0030141C" w:rsidP="0030141C">
      <w:pPr>
        <w:spacing w:after="0" w:line="240" w:lineRule="auto"/>
        <w:ind w:firstLine="3600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A009B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6.020303 </w:t>
      </w:r>
      <w:r w:rsidRPr="00BA009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Філологія </w:t>
      </w:r>
    </w:p>
    <w:p w:rsidR="0030141C" w:rsidRPr="00BA009B" w:rsidRDefault="0030141C" w:rsidP="0030141C">
      <w:pPr>
        <w:spacing w:after="0" w:line="240" w:lineRule="auto"/>
        <w:ind w:firstLine="3600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A009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BA009B">
        <w:rPr>
          <w:rFonts w:ascii="Times New Roman" w:eastAsia="Calibri" w:hAnsi="Times New Roman" w:cs="Times New Roman"/>
          <w:b/>
          <w:sz w:val="28"/>
          <w:szCs w:val="28"/>
          <w:lang w:val="uk-UA"/>
        </w:rPr>
        <w:t>«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Болгарська мова</w:t>
      </w:r>
      <w:r w:rsidRPr="00BA009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та література»</w:t>
      </w:r>
    </w:p>
    <w:p w:rsidR="0030141C" w:rsidRDefault="0030141C" w:rsidP="0030141C">
      <w:pPr>
        <w:tabs>
          <w:tab w:val="left" w:pos="5245"/>
          <w:tab w:val="right" w:pos="9355"/>
        </w:tabs>
        <w:spacing w:after="0" w:line="240" w:lineRule="auto"/>
        <w:ind w:firstLine="3686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>Кантаржи Ганна Костянтинівна</w:t>
      </w:r>
    </w:p>
    <w:p w:rsidR="0030141C" w:rsidRPr="00BA009B" w:rsidRDefault="0030141C" w:rsidP="0030141C">
      <w:pPr>
        <w:tabs>
          <w:tab w:val="left" w:pos="5245"/>
          <w:tab w:val="right" w:pos="9355"/>
        </w:tabs>
        <w:spacing w:after="0" w:line="240" w:lineRule="auto"/>
        <w:ind w:firstLine="3686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A009B">
        <w:rPr>
          <w:rFonts w:ascii="Times New Roman" w:eastAsia="Calibri" w:hAnsi="Times New Roman" w:cs="Times New Roman"/>
          <w:sz w:val="28"/>
          <w:szCs w:val="28"/>
          <w:lang w:val="uk-UA"/>
        </w:rPr>
        <w:t>Науковий керівник:</w:t>
      </w:r>
    </w:p>
    <w:p w:rsidR="0030141C" w:rsidRPr="00BA009B" w:rsidRDefault="0030141C" w:rsidP="0030141C">
      <w:pPr>
        <w:tabs>
          <w:tab w:val="left" w:pos="5245"/>
          <w:tab w:val="right" w:pos="9355"/>
        </w:tabs>
        <w:spacing w:after="0" w:line="240" w:lineRule="auto"/>
        <w:ind w:firstLine="3686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проф. Колесник В. О.</w:t>
      </w:r>
      <w:r w:rsidRPr="00BA009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_________ </w:t>
      </w:r>
    </w:p>
    <w:p w:rsidR="0030141C" w:rsidRPr="00BA009B" w:rsidRDefault="0030141C" w:rsidP="0030141C">
      <w:pPr>
        <w:tabs>
          <w:tab w:val="left" w:pos="5245"/>
          <w:tab w:val="right" w:pos="9355"/>
        </w:tabs>
        <w:spacing w:after="0" w:line="240" w:lineRule="auto"/>
        <w:ind w:firstLine="3686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A009B">
        <w:rPr>
          <w:rFonts w:ascii="Times New Roman" w:eastAsia="Calibri" w:hAnsi="Times New Roman" w:cs="Times New Roman"/>
          <w:sz w:val="28"/>
          <w:szCs w:val="28"/>
          <w:lang w:val="uk-UA"/>
        </w:rPr>
        <w:t>Рецензент:</w:t>
      </w:r>
    </w:p>
    <w:p w:rsidR="0030141C" w:rsidRPr="00BA009B" w:rsidRDefault="0030141C" w:rsidP="0030141C">
      <w:pPr>
        <w:tabs>
          <w:tab w:val="left" w:pos="5245"/>
          <w:tab w:val="right" w:pos="9355"/>
        </w:tabs>
        <w:spacing w:after="0" w:line="240" w:lineRule="auto"/>
        <w:ind w:firstLine="3686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к. філол. н., доц. Георгієва С. І.</w:t>
      </w:r>
    </w:p>
    <w:p w:rsidR="0030141C" w:rsidRPr="00BA009B" w:rsidRDefault="0030141C" w:rsidP="0030141C">
      <w:pPr>
        <w:tabs>
          <w:tab w:val="left" w:pos="5245"/>
          <w:tab w:val="right" w:pos="9355"/>
        </w:tabs>
        <w:spacing w:before="120"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30141C" w:rsidRPr="00BA009B" w:rsidRDefault="0030141C" w:rsidP="0030141C">
      <w:pPr>
        <w:spacing w:after="0" w:line="240" w:lineRule="auto"/>
        <w:ind w:left="396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30141C" w:rsidRPr="00BA009B" w:rsidRDefault="0030141C" w:rsidP="0030141C">
      <w:pPr>
        <w:spacing w:after="0" w:line="240" w:lineRule="auto"/>
        <w:ind w:left="396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081"/>
        <w:gridCol w:w="4786"/>
      </w:tblGrid>
      <w:tr w:rsidR="0030141C" w:rsidRPr="00BA009B" w:rsidTr="00987D1C">
        <w:trPr>
          <w:jc w:val="center"/>
        </w:trPr>
        <w:tc>
          <w:tcPr>
            <w:tcW w:w="4967" w:type="dxa"/>
            <w:hideMark/>
          </w:tcPr>
          <w:p w:rsidR="0030141C" w:rsidRPr="00BA009B" w:rsidRDefault="0030141C" w:rsidP="00987D1C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BA009B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Рекомендовано до захисту:</w:t>
            </w:r>
          </w:p>
          <w:p w:rsidR="0030141C" w:rsidRPr="00BA009B" w:rsidRDefault="0030141C" w:rsidP="00987D1C">
            <w:pPr>
              <w:spacing w:before="12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BA009B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протокол засідання кафедри</w:t>
            </w:r>
          </w:p>
          <w:p w:rsidR="0030141C" w:rsidRPr="00BA009B" w:rsidRDefault="0030141C" w:rsidP="00987D1C">
            <w:pPr>
              <w:spacing w:before="12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BA009B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№ __ від ____________201</w:t>
            </w:r>
            <w:r w:rsidRPr="00BA009B">
              <w:rPr>
                <w:rFonts w:ascii="Times New Roman" w:eastAsia="Calibri" w:hAnsi="Times New Roman" w:cs="Times New Roman"/>
                <w:sz w:val="28"/>
                <w:szCs w:val="28"/>
              </w:rPr>
              <w:t>9</w:t>
            </w:r>
            <w:r w:rsidRPr="00BA009B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р. </w:t>
            </w:r>
          </w:p>
          <w:p w:rsidR="0030141C" w:rsidRPr="00BA009B" w:rsidRDefault="0030141C" w:rsidP="00987D1C">
            <w:pPr>
              <w:spacing w:before="60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BA009B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Завідувач кафедри</w:t>
            </w:r>
          </w:p>
          <w:p w:rsidR="0030141C" w:rsidRPr="00BA009B" w:rsidRDefault="0030141C" w:rsidP="00987D1C">
            <w:pPr>
              <w:tabs>
                <w:tab w:val="left" w:pos="1168"/>
                <w:tab w:val="left" w:pos="3861"/>
              </w:tabs>
              <w:spacing w:before="36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uk-UA"/>
              </w:rPr>
            </w:pPr>
            <w:r w:rsidRPr="00BA009B"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uk-UA"/>
              </w:rPr>
              <w:tab/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проф. Колесник В. О.</w:t>
            </w:r>
          </w:p>
          <w:p w:rsidR="0030141C" w:rsidRPr="00BA009B" w:rsidRDefault="0030141C" w:rsidP="00987D1C">
            <w:pPr>
              <w:tabs>
                <w:tab w:val="left" w:pos="284"/>
                <w:tab w:val="left" w:pos="1767"/>
              </w:tabs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</w:pPr>
            <w:r w:rsidRPr="00BA009B"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  <w:tab/>
              <w:t>(підпис)</w:t>
            </w:r>
            <w:r w:rsidRPr="00BA009B"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  <w:tab/>
            </w:r>
          </w:p>
        </w:tc>
        <w:tc>
          <w:tcPr>
            <w:tcW w:w="4678" w:type="dxa"/>
            <w:hideMark/>
          </w:tcPr>
          <w:p w:rsidR="0030141C" w:rsidRPr="00BA009B" w:rsidRDefault="0030141C" w:rsidP="00987D1C">
            <w:pPr>
              <w:tabs>
                <w:tab w:val="right" w:pos="4462"/>
              </w:tabs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BA009B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Захищено на засіданні ЕК № ___</w:t>
            </w:r>
          </w:p>
          <w:p w:rsidR="0030141C" w:rsidRPr="00BA009B" w:rsidRDefault="0030141C" w:rsidP="00987D1C">
            <w:pPr>
              <w:tabs>
                <w:tab w:val="right" w:pos="4462"/>
              </w:tabs>
              <w:spacing w:before="12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BA009B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протокол № _ від _______201</w:t>
            </w:r>
            <w:r w:rsidRPr="00BA009B">
              <w:rPr>
                <w:rFonts w:ascii="Times New Roman" w:eastAsia="Calibri" w:hAnsi="Times New Roman" w:cs="Times New Roman"/>
                <w:sz w:val="28"/>
                <w:szCs w:val="28"/>
              </w:rPr>
              <w:t>9</w:t>
            </w:r>
            <w:r w:rsidRPr="00BA009B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р.</w:t>
            </w:r>
            <w:r w:rsidRPr="00BA009B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ab/>
            </w:r>
          </w:p>
          <w:p w:rsidR="0030141C" w:rsidRPr="00BA009B" w:rsidRDefault="0030141C" w:rsidP="00987D1C">
            <w:pPr>
              <w:tabs>
                <w:tab w:val="right" w:pos="4462"/>
              </w:tabs>
              <w:spacing w:before="12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BA009B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Оцінка______________/___</w:t>
            </w:r>
            <w:r w:rsidRPr="00BA009B"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  <w:tab/>
            </w:r>
            <w:r w:rsidRPr="00BA009B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___/_____</w:t>
            </w:r>
          </w:p>
          <w:p w:rsidR="0030141C" w:rsidRPr="00BA009B" w:rsidRDefault="0030141C" w:rsidP="00987D1C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</w:pPr>
            <w:r w:rsidRPr="00BA009B"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  <w:t>(за національною шкалою/шкалою ЕСТ</w:t>
            </w:r>
            <w:r w:rsidRPr="00BA009B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S</w:t>
            </w:r>
            <w:r w:rsidRPr="00BA009B"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  <w:t>/ бали)</w:t>
            </w:r>
          </w:p>
          <w:p w:rsidR="0030141C" w:rsidRPr="00BA009B" w:rsidRDefault="0030141C" w:rsidP="00987D1C">
            <w:pPr>
              <w:spacing w:before="36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BA009B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Голова ЕК</w:t>
            </w:r>
          </w:p>
          <w:p w:rsidR="0030141C" w:rsidRPr="00BA009B" w:rsidRDefault="0030141C" w:rsidP="00987D1C">
            <w:pPr>
              <w:tabs>
                <w:tab w:val="left" w:pos="1446"/>
                <w:tab w:val="right" w:pos="4462"/>
              </w:tabs>
              <w:spacing w:before="36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uk-UA"/>
              </w:rPr>
            </w:pPr>
            <w:r w:rsidRPr="00BA009B"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uk-UA"/>
              </w:rPr>
              <w:tab/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доц. Георгієва С. І</w:t>
            </w:r>
            <w:r w:rsidRPr="00BA009B">
              <w:rPr>
                <w:rFonts w:ascii="Times New Roman" w:eastAsia="Calibri" w:hAnsi="Times New Roman" w:cs="Times New Roman"/>
                <w:sz w:val="28"/>
                <w:szCs w:val="28"/>
                <w:lang w:val="de-DE"/>
              </w:rPr>
              <w:t>.</w:t>
            </w:r>
          </w:p>
          <w:p w:rsidR="0030141C" w:rsidRPr="00BA009B" w:rsidRDefault="0030141C" w:rsidP="00987D1C">
            <w:pPr>
              <w:tabs>
                <w:tab w:val="left" w:pos="454"/>
                <w:tab w:val="left" w:pos="2155"/>
              </w:tabs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BA009B"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  <w:tab/>
              <w:t>(підпис)</w:t>
            </w:r>
            <w:r w:rsidRPr="00BA009B"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  <w:tab/>
            </w:r>
          </w:p>
        </w:tc>
      </w:tr>
      <w:tr w:rsidR="0030141C" w:rsidRPr="00BA009B" w:rsidTr="00987D1C">
        <w:trPr>
          <w:jc w:val="center"/>
        </w:trPr>
        <w:tc>
          <w:tcPr>
            <w:tcW w:w="4967" w:type="dxa"/>
          </w:tcPr>
          <w:p w:rsidR="0030141C" w:rsidRPr="00BA009B" w:rsidRDefault="0030141C" w:rsidP="00987D1C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4678" w:type="dxa"/>
          </w:tcPr>
          <w:p w:rsidR="0030141C" w:rsidRPr="00BA009B" w:rsidRDefault="0030141C" w:rsidP="00987D1C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</w:tr>
    </w:tbl>
    <w:p w:rsidR="0030141C" w:rsidRDefault="0030141C" w:rsidP="0030141C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30141C" w:rsidRDefault="0030141C" w:rsidP="0030141C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30141C" w:rsidRDefault="0030141C" w:rsidP="0030141C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30141C" w:rsidRPr="00BA009B" w:rsidRDefault="0030141C" w:rsidP="0030141C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30141C" w:rsidRPr="007943A3" w:rsidRDefault="0030141C" w:rsidP="0030141C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BA009B">
        <w:rPr>
          <w:rFonts w:ascii="Times New Roman" w:eastAsia="Calibri" w:hAnsi="Times New Roman" w:cs="Times New Roman"/>
          <w:b/>
          <w:sz w:val="28"/>
          <w:szCs w:val="28"/>
          <w:lang w:val="uk-UA"/>
        </w:rPr>
        <w:t>Одеса</w:t>
      </w:r>
      <w:r w:rsidRPr="00424FA3">
        <w:rPr>
          <w:rFonts w:ascii="Times New Roman" w:eastAsia="Calibri" w:hAnsi="Times New Roman" w:cs="Times New Roman"/>
          <w:b/>
          <w:sz w:val="28"/>
          <w:szCs w:val="28"/>
        </w:rPr>
        <w:t xml:space="preserve"> –</w:t>
      </w:r>
      <w:r w:rsidRPr="00BA009B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2019</w:t>
      </w:r>
    </w:p>
    <w:p w:rsidR="0030141C" w:rsidRDefault="0030141C" w:rsidP="0030141C">
      <w:pPr>
        <w:rPr>
          <w:lang w:val="uk-UA"/>
        </w:rPr>
      </w:pPr>
    </w:p>
    <w:p w:rsidR="00F00F54" w:rsidRDefault="00F00F54">
      <w:pPr>
        <w:rPr>
          <w:rFonts w:ascii="Times New Roman" w:hAnsi="Times New Roman"/>
          <w:b/>
          <w:sz w:val="28"/>
          <w:szCs w:val="28"/>
        </w:rPr>
      </w:pPr>
    </w:p>
    <w:p w:rsidR="00B70A44" w:rsidRPr="001D48AD" w:rsidRDefault="00924D4D" w:rsidP="00B70A44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lastRenderedPageBreak/>
        <w:t xml:space="preserve">          </w:t>
      </w:r>
      <w:r w:rsidR="00B70A44" w:rsidRPr="001D48AD">
        <w:rPr>
          <w:rFonts w:ascii="Times New Roman" w:hAnsi="Times New Roman" w:cs="Times New Roman"/>
          <w:sz w:val="28"/>
          <w:szCs w:val="28"/>
        </w:rPr>
        <w:t xml:space="preserve">СЪДЪРЖАНИЕ </w:t>
      </w:r>
    </w:p>
    <w:p w:rsidR="00B70A44" w:rsidRDefault="00B70A44" w:rsidP="00B70A44">
      <w:pPr>
        <w:rPr>
          <w:rFonts w:ascii="Times New Roman" w:hAnsi="Times New Roman" w:cs="Times New Roman"/>
          <w:sz w:val="28"/>
          <w:szCs w:val="28"/>
        </w:rPr>
      </w:pPr>
      <w:r w:rsidRPr="001D48AD">
        <w:rPr>
          <w:rFonts w:ascii="Times New Roman" w:hAnsi="Times New Roman" w:cs="Times New Roman"/>
          <w:sz w:val="28"/>
          <w:szCs w:val="28"/>
        </w:rPr>
        <w:t>УВОД……………………………………………………………………………</w:t>
      </w:r>
      <w:r>
        <w:rPr>
          <w:rFonts w:ascii="Times New Roman" w:hAnsi="Times New Roman" w:cs="Times New Roman"/>
          <w:sz w:val="28"/>
          <w:szCs w:val="28"/>
        </w:rPr>
        <w:t>..3</w:t>
      </w:r>
    </w:p>
    <w:p w:rsidR="00B70A44" w:rsidRDefault="00B70A44" w:rsidP="00B70A44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РАЗДЕЛ </w:t>
      </w:r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r>
        <w:rPr>
          <w:rFonts w:ascii="Times New Roman" w:hAnsi="Times New Roman" w:cs="Times New Roman"/>
          <w:sz w:val="28"/>
          <w:szCs w:val="28"/>
        </w:rPr>
        <w:t>. История на изучването на</w:t>
      </w:r>
      <w:r w:rsidR="00FB6413">
        <w:rPr>
          <w:rFonts w:ascii="Times New Roman" w:hAnsi="Times New Roman" w:cs="Times New Roman"/>
          <w:sz w:val="28"/>
          <w:szCs w:val="28"/>
        </w:rPr>
        <w:t xml:space="preserve"> български говори в Украйна…………7</w:t>
      </w:r>
    </w:p>
    <w:p w:rsidR="00B70A44" w:rsidRPr="001D48AD" w:rsidRDefault="00B70A44" w:rsidP="00B70A44">
      <w:pPr>
        <w:rPr>
          <w:rFonts w:ascii="Times New Roman" w:hAnsi="Times New Roman" w:cs="Times New Roman"/>
          <w:sz w:val="28"/>
          <w:szCs w:val="28"/>
        </w:rPr>
      </w:pPr>
      <w:r w:rsidRPr="001D48AD">
        <w:rPr>
          <w:rFonts w:ascii="Times New Roman" w:hAnsi="Times New Roman" w:cs="Times New Roman"/>
          <w:sz w:val="28"/>
          <w:szCs w:val="28"/>
        </w:rPr>
        <w:t>1.1. История на преселването на</w:t>
      </w:r>
      <w:r w:rsidR="00FB6413">
        <w:rPr>
          <w:rFonts w:ascii="Times New Roman" w:hAnsi="Times New Roman" w:cs="Times New Roman"/>
          <w:sz w:val="28"/>
          <w:szCs w:val="28"/>
        </w:rPr>
        <w:t xml:space="preserve"> българите в Украйна……………..…………7</w:t>
      </w:r>
    </w:p>
    <w:p w:rsidR="00B70A44" w:rsidRDefault="00B70A44" w:rsidP="00B70A44">
      <w:pPr>
        <w:tabs>
          <w:tab w:val="left" w:pos="1260"/>
        </w:tabs>
        <w:rPr>
          <w:rFonts w:ascii="Times New Roman" w:hAnsi="Times New Roman" w:cs="Times New Roman"/>
          <w:sz w:val="28"/>
          <w:szCs w:val="28"/>
        </w:rPr>
      </w:pPr>
      <w:r w:rsidRPr="001D48AD">
        <w:rPr>
          <w:rFonts w:ascii="Times New Roman" w:hAnsi="Times New Roman" w:cs="Times New Roman"/>
          <w:sz w:val="28"/>
          <w:szCs w:val="28"/>
        </w:rPr>
        <w:t>1.2</w:t>
      </w:r>
      <w:r>
        <w:rPr>
          <w:rFonts w:ascii="Times New Roman" w:hAnsi="Times New Roman" w:cs="Times New Roman"/>
          <w:sz w:val="28"/>
          <w:szCs w:val="28"/>
        </w:rPr>
        <w:t>. Кратка история на преселването на б</w:t>
      </w:r>
      <w:r w:rsidR="00FB6413">
        <w:rPr>
          <w:rFonts w:ascii="Times New Roman" w:hAnsi="Times New Roman" w:cs="Times New Roman"/>
          <w:sz w:val="28"/>
          <w:szCs w:val="28"/>
        </w:rPr>
        <w:t>ългарите в село Евгеновка ……….10</w:t>
      </w:r>
    </w:p>
    <w:p w:rsidR="00B70A44" w:rsidRDefault="00B70A44" w:rsidP="00B70A44">
      <w:pPr>
        <w:tabs>
          <w:tab w:val="left" w:pos="1260"/>
        </w:tabs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1.3. Особености на говора</w:t>
      </w:r>
      <w:r w:rsidR="00FB6413">
        <w:rPr>
          <w:rFonts w:ascii="Times New Roman" w:hAnsi="Times New Roman" w:cs="Times New Roman"/>
          <w:sz w:val="28"/>
          <w:szCs w:val="28"/>
        </w:rPr>
        <w:t xml:space="preserve"> в село Евгеновка…………………………………..11</w:t>
      </w:r>
      <w:r w:rsidR="00954070">
        <w:rPr>
          <w:rFonts w:ascii="Times New Roman" w:hAnsi="Times New Roman" w:cs="Times New Roman"/>
          <w:sz w:val="28"/>
          <w:szCs w:val="28"/>
        </w:rPr>
        <w:br/>
        <w:t xml:space="preserve">1.3.1. </w:t>
      </w:r>
      <w:r w:rsidR="00FB6413">
        <w:rPr>
          <w:rFonts w:ascii="Times New Roman" w:hAnsi="Times New Roman" w:cs="Times New Roman"/>
          <w:sz w:val="28"/>
          <w:szCs w:val="28"/>
        </w:rPr>
        <w:t>Фонетични черти…………..……………………………………………...11</w:t>
      </w:r>
      <w:r w:rsidR="00954070">
        <w:rPr>
          <w:rFonts w:ascii="Times New Roman" w:hAnsi="Times New Roman" w:cs="Times New Roman"/>
          <w:sz w:val="28"/>
          <w:szCs w:val="28"/>
        </w:rPr>
        <w:br/>
        <w:t>1.3.2.</w:t>
      </w:r>
      <w:r w:rsidR="00FB6413">
        <w:rPr>
          <w:rFonts w:ascii="Times New Roman" w:hAnsi="Times New Roman" w:cs="Times New Roman"/>
          <w:sz w:val="28"/>
          <w:szCs w:val="28"/>
        </w:rPr>
        <w:t xml:space="preserve"> Морфологични черти……………………………………………………</w:t>
      </w:r>
      <w:r w:rsidR="008D0BC0">
        <w:rPr>
          <w:rFonts w:ascii="Times New Roman" w:hAnsi="Times New Roman" w:cs="Times New Roman"/>
          <w:sz w:val="28"/>
          <w:szCs w:val="28"/>
        </w:rPr>
        <w:t>..12</w:t>
      </w:r>
      <w:r w:rsidR="00954070">
        <w:rPr>
          <w:rFonts w:ascii="Times New Roman" w:hAnsi="Times New Roman" w:cs="Times New Roman"/>
          <w:sz w:val="28"/>
          <w:szCs w:val="28"/>
        </w:rPr>
        <w:br/>
        <w:t>1.3.3.</w:t>
      </w:r>
      <w:r w:rsidR="00FB6413">
        <w:rPr>
          <w:rFonts w:ascii="Times New Roman" w:hAnsi="Times New Roman" w:cs="Times New Roman"/>
          <w:sz w:val="28"/>
          <w:szCs w:val="28"/>
        </w:rPr>
        <w:t xml:space="preserve"> Синтактични особености…………………………………………………</w:t>
      </w:r>
      <w:r w:rsidR="008D0BC0">
        <w:rPr>
          <w:rFonts w:ascii="Times New Roman" w:hAnsi="Times New Roman" w:cs="Times New Roman"/>
          <w:sz w:val="28"/>
          <w:szCs w:val="28"/>
        </w:rPr>
        <w:t>13</w:t>
      </w:r>
      <w:r w:rsidR="00FB6413">
        <w:rPr>
          <w:rFonts w:ascii="Times New Roman" w:hAnsi="Times New Roman" w:cs="Times New Roman"/>
          <w:sz w:val="28"/>
          <w:szCs w:val="28"/>
        </w:rPr>
        <w:br/>
        <w:t>1.3.4. Лексикални особености…………………………………………………..13</w:t>
      </w:r>
    </w:p>
    <w:p w:rsidR="00B70A44" w:rsidRDefault="00B70A44" w:rsidP="00B70A44">
      <w:pPr>
        <w:tabs>
          <w:tab w:val="left" w:pos="1260"/>
        </w:tabs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РАЗДЕЛ </w:t>
      </w:r>
      <w:r>
        <w:rPr>
          <w:rFonts w:ascii="Times New Roman" w:hAnsi="Times New Roman" w:cs="Times New Roman"/>
          <w:sz w:val="28"/>
          <w:szCs w:val="28"/>
          <w:lang w:val="en-US"/>
        </w:rPr>
        <w:t>II</w:t>
      </w:r>
      <w:r>
        <w:rPr>
          <w:rFonts w:ascii="Times New Roman" w:hAnsi="Times New Roman" w:cs="Times New Roman"/>
          <w:sz w:val="28"/>
          <w:szCs w:val="28"/>
        </w:rPr>
        <w:t>. Фи</w:t>
      </w:r>
      <w:r w:rsidR="008D0BC0">
        <w:rPr>
          <w:rFonts w:ascii="Times New Roman" w:hAnsi="Times New Roman" w:cs="Times New Roman"/>
          <w:sz w:val="28"/>
          <w:szCs w:val="28"/>
        </w:rPr>
        <w:t>тоними…………………………………………………………..14</w:t>
      </w:r>
    </w:p>
    <w:p w:rsidR="00B70A44" w:rsidRDefault="00B70A44" w:rsidP="00B70A44">
      <w:pPr>
        <w:tabs>
          <w:tab w:val="left" w:pos="1260"/>
        </w:tabs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2.1. За някои фитоними в бе</w:t>
      </w:r>
      <w:r w:rsidR="008D0BC0">
        <w:rPr>
          <w:rFonts w:ascii="Times New Roman" w:hAnsi="Times New Roman" w:cs="Times New Roman"/>
          <w:sz w:val="28"/>
          <w:szCs w:val="28"/>
        </w:rPr>
        <w:t>сарабските говори……………………………….18</w:t>
      </w:r>
    </w:p>
    <w:p w:rsidR="00B70A44" w:rsidRDefault="00B70A44" w:rsidP="00B70A44">
      <w:pPr>
        <w:tabs>
          <w:tab w:val="left" w:pos="1260"/>
        </w:tabs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2.2. </w:t>
      </w:r>
      <w:r w:rsidR="00FB6413">
        <w:rPr>
          <w:rFonts w:ascii="Times New Roman" w:hAnsi="Times New Roman" w:cs="Times New Roman"/>
          <w:sz w:val="28"/>
          <w:szCs w:val="28"/>
        </w:rPr>
        <w:t>Символика и конотация на фитоними……………...</w:t>
      </w:r>
      <w:r w:rsidR="008D0BC0">
        <w:rPr>
          <w:rFonts w:ascii="Times New Roman" w:hAnsi="Times New Roman" w:cs="Times New Roman"/>
          <w:sz w:val="28"/>
          <w:szCs w:val="28"/>
        </w:rPr>
        <w:t>……………………...22</w:t>
      </w:r>
    </w:p>
    <w:p w:rsidR="00B70A44" w:rsidRDefault="00B70A44" w:rsidP="00B70A44">
      <w:pPr>
        <w:tabs>
          <w:tab w:val="left" w:pos="1260"/>
        </w:tabs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2.3. </w:t>
      </w:r>
      <w:r w:rsidR="00FB6413">
        <w:rPr>
          <w:rFonts w:ascii="Times New Roman" w:hAnsi="Times New Roman" w:cs="Times New Roman"/>
          <w:sz w:val="28"/>
          <w:szCs w:val="28"/>
        </w:rPr>
        <w:t>Когнитивна метафора като основа на номинативния процес във фитон</w:t>
      </w:r>
      <w:r w:rsidR="00FB6413">
        <w:rPr>
          <w:rFonts w:ascii="Times New Roman" w:hAnsi="Times New Roman" w:cs="Times New Roman"/>
          <w:sz w:val="28"/>
          <w:szCs w:val="28"/>
        </w:rPr>
        <w:t>и</w:t>
      </w:r>
      <w:r w:rsidR="00FB6413">
        <w:rPr>
          <w:rFonts w:ascii="Times New Roman" w:hAnsi="Times New Roman" w:cs="Times New Roman"/>
          <w:sz w:val="28"/>
          <w:szCs w:val="28"/>
        </w:rPr>
        <w:t>мията…………………………………...</w:t>
      </w:r>
      <w:r w:rsidR="008D0BC0">
        <w:rPr>
          <w:rFonts w:ascii="Times New Roman" w:hAnsi="Times New Roman" w:cs="Times New Roman"/>
          <w:sz w:val="28"/>
          <w:szCs w:val="28"/>
        </w:rPr>
        <w:t>…………………………………………24</w:t>
      </w:r>
    </w:p>
    <w:p w:rsidR="00B70A44" w:rsidRPr="00A014C9" w:rsidRDefault="00B70A44" w:rsidP="00B70A44">
      <w:pPr>
        <w:tabs>
          <w:tab w:val="left" w:pos="1260"/>
        </w:tabs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2.4. </w:t>
      </w:r>
      <w:r w:rsidR="00FB6413">
        <w:rPr>
          <w:rFonts w:ascii="Times New Roman" w:hAnsi="Times New Roman" w:cs="Times New Roman"/>
          <w:sz w:val="28"/>
          <w:szCs w:val="28"/>
        </w:rPr>
        <w:t>Използване на билки като козметично средство...</w:t>
      </w:r>
      <w:r w:rsidR="00A014C9">
        <w:rPr>
          <w:rFonts w:ascii="Times New Roman" w:hAnsi="Times New Roman" w:cs="Times New Roman"/>
          <w:sz w:val="28"/>
          <w:szCs w:val="28"/>
        </w:rPr>
        <w:t>………………………..2</w:t>
      </w:r>
      <w:r w:rsidR="008D0BC0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A014C9">
        <w:rPr>
          <w:rFonts w:ascii="Times New Roman" w:hAnsi="Times New Roman" w:cs="Times New Roman"/>
          <w:sz w:val="28"/>
          <w:szCs w:val="28"/>
          <w:lang w:val="uk-UA"/>
        </w:rPr>
        <w:br/>
        <w:t xml:space="preserve">2.5. </w:t>
      </w:r>
      <w:r w:rsidR="00FB6413">
        <w:rPr>
          <w:rFonts w:ascii="Times New Roman" w:hAnsi="Times New Roman" w:cs="Times New Roman"/>
          <w:sz w:val="28"/>
          <w:szCs w:val="28"/>
          <w:lang w:val="uk-UA"/>
        </w:rPr>
        <w:t>Босилекът в някои старинни обредни практики…………………………</w:t>
      </w:r>
      <w:r w:rsidR="008D0BC0">
        <w:rPr>
          <w:rFonts w:ascii="Times New Roman" w:hAnsi="Times New Roman" w:cs="Times New Roman"/>
          <w:sz w:val="28"/>
          <w:szCs w:val="28"/>
          <w:lang w:val="uk-UA"/>
        </w:rPr>
        <w:t>..28</w:t>
      </w:r>
      <w:r w:rsidR="00FB6413">
        <w:rPr>
          <w:rFonts w:ascii="Times New Roman" w:hAnsi="Times New Roman" w:cs="Times New Roman"/>
          <w:sz w:val="28"/>
          <w:szCs w:val="28"/>
          <w:lang w:val="uk-UA"/>
        </w:rPr>
        <w:br/>
        <w:t>2.6. Употреба на билки в народна медицина………………………………</w:t>
      </w:r>
      <w:r w:rsidR="008D0BC0">
        <w:rPr>
          <w:rFonts w:ascii="Times New Roman" w:hAnsi="Times New Roman" w:cs="Times New Roman"/>
          <w:sz w:val="28"/>
          <w:szCs w:val="28"/>
          <w:lang w:val="uk-UA"/>
        </w:rPr>
        <w:t>…..32</w:t>
      </w:r>
    </w:p>
    <w:p w:rsidR="00B70A44" w:rsidRPr="00A014C9" w:rsidRDefault="00B70A44" w:rsidP="00B70A44">
      <w:pPr>
        <w:tabs>
          <w:tab w:val="left" w:pos="1260"/>
        </w:tabs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ИЗВОДИ……………………...…………………………………………………..</w:t>
      </w:r>
      <w:r w:rsidR="008D0BC0">
        <w:rPr>
          <w:rFonts w:ascii="Times New Roman" w:hAnsi="Times New Roman" w:cs="Times New Roman"/>
          <w:sz w:val="28"/>
          <w:szCs w:val="28"/>
          <w:lang w:val="uk-UA"/>
        </w:rPr>
        <w:t>35</w:t>
      </w:r>
    </w:p>
    <w:p w:rsidR="00B70A44" w:rsidRDefault="00B70A44" w:rsidP="00B70A44">
      <w:pPr>
        <w:tabs>
          <w:tab w:val="left" w:pos="1260"/>
        </w:tabs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ЛИТЕРАТУРА</w:t>
      </w:r>
    </w:p>
    <w:p w:rsidR="00B70A44" w:rsidRDefault="00B70A44" w:rsidP="00B70A44">
      <w:pPr>
        <w:tabs>
          <w:tab w:val="left" w:pos="1260"/>
        </w:tabs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РЕЧНИК. ПРИЛОЖЕНИЯ. </w:t>
      </w:r>
    </w:p>
    <w:p w:rsidR="00B70A44" w:rsidRDefault="007A3F6C" w:rsidP="00B70A44">
      <w:pPr>
        <w:tabs>
          <w:tab w:val="left" w:pos="2268"/>
        </w:tabs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92CDC">
        <w:rPr>
          <w:rFonts w:ascii="Times New Roman" w:hAnsi="Times New Roman" w:cs="Times New Roman"/>
          <w:b/>
          <w:sz w:val="28"/>
          <w:szCs w:val="28"/>
        </w:rPr>
        <w:t xml:space="preserve">                                   </w:t>
      </w:r>
    </w:p>
    <w:p w:rsidR="00B70A44" w:rsidRDefault="00FB6413" w:rsidP="00B70A44">
      <w:pPr>
        <w:tabs>
          <w:tab w:val="left" w:pos="2268"/>
        </w:tabs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br/>
      </w:r>
    </w:p>
    <w:p w:rsidR="00B70A44" w:rsidRDefault="00B70A44" w:rsidP="00B70A44">
      <w:pPr>
        <w:tabs>
          <w:tab w:val="left" w:pos="2268"/>
        </w:tabs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70A44" w:rsidRDefault="00B70A44" w:rsidP="00B70A44">
      <w:pPr>
        <w:tabs>
          <w:tab w:val="left" w:pos="2268"/>
        </w:tabs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70A44" w:rsidRDefault="00B70A44" w:rsidP="00B70A44">
      <w:pPr>
        <w:tabs>
          <w:tab w:val="left" w:pos="2268"/>
        </w:tabs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70A44" w:rsidRDefault="00B70A44" w:rsidP="00B70A44">
      <w:pPr>
        <w:tabs>
          <w:tab w:val="left" w:pos="2268"/>
        </w:tabs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70A44" w:rsidRDefault="00B70A44" w:rsidP="00B70A44">
      <w:pPr>
        <w:tabs>
          <w:tab w:val="left" w:pos="2268"/>
        </w:tabs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70A44" w:rsidRDefault="00B70A44" w:rsidP="007178A9">
      <w:pPr>
        <w:spacing w:after="0"/>
        <w:jc w:val="both"/>
        <w:rPr>
          <w:rFonts w:ascii="Times New Roman" w:eastAsia="Times New Roman" w:hAnsi="Times New Roman" w:cs="Times New Roman"/>
          <w:color w:val="000000"/>
          <w:sz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</w:rPr>
        <w:lastRenderedPageBreak/>
        <w:t xml:space="preserve">                                             УВОД</w:t>
      </w:r>
      <w:r>
        <w:rPr>
          <w:rFonts w:ascii="Times New Roman" w:eastAsia="Times New Roman" w:hAnsi="Times New Roman" w:cs="Times New Roman"/>
          <w:b/>
          <w:color w:val="000000"/>
          <w:sz w:val="28"/>
        </w:rPr>
        <w:br/>
      </w:r>
      <w:r w:rsidR="00412C7F" w:rsidRPr="00412C7F">
        <w:rPr>
          <w:rFonts w:ascii="Times New Roman" w:eastAsia="Times New Roman" w:hAnsi="Times New Roman" w:cs="Times New Roman"/>
          <w:color w:val="000000"/>
          <w:sz w:val="28"/>
        </w:rPr>
        <w:t xml:space="preserve">        Познанието на лексиката на говорите, състав, семантиката и функци</w:t>
      </w:r>
      <w:r w:rsidR="00412C7F" w:rsidRPr="00412C7F">
        <w:rPr>
          <w:rFonts w:ascii="Times New Roman" w:eastAsia="Times New Roman" w:hAnsi="Times New Roman" w:cs="Times New Roman"/>
          <w:color w:val="000000"/>
          <w:sz w:val="28"/>
        </w:rPr>
        <w:t>о</w:t>
      </w:r>
      <w:r w:rsidR="00412C7F" w:rsidRPr="00412C7F">
        <w:rPr>
          <w:rFonts w:ascii="Times New Roman" w:eastAsia="Times New Roman" w:hAnsi="Times New Roman" w:cs="Times New Roman"/>
          <w:color w:val="000000"/>
          <w:sz w:val="28"/>
        </w:rPr>
        <w:t>налната диференциация не предизвиква съмнения в своята актуалност. Ос</w:t>
      </w:r>
      <w:r w:rsidR="00412C7F" w:rsidRPr="00412C7F">
        <w:rPr>
          <w:rFonts w:ascii="Times New Roman" w:eastAsia="Times New Roman" w:hAnsi="Times New Roman" w:cs="Times New Roman"/>
          <w:color w:val="000000"/>
          <w:sz w:val="28"/>
        </w:rPr>
        <w:t>о</w:t>
      </w:r>
      <w:r w:rsidR="00412C7F" w:rsidRPr="00412C7F">
        <w:rPr>
          <w:rFonts w:ascii="Times New Roman" w:eastAsia="Times New Roman" w:hAnsi="Times New Roman" w:cs="Times New Roman"/>
          <w:color w:val="000000"/>
          <w:sz w:val="28"/>
        </w:rPr>
        <w:t>бен интерес предизвиква проучването на лексика - древна по произход и б</w:t>
      </w:r>
      <w:r w:rsidR="00412C7F" w:rsidRPr="00412C7F">
        <w:rPr>
          <w:rFonts w:ascii="Times New Roman" w:eastAsia="Times New Roman" w:hAnsi="Times New Roman" w:cs="Times New Roman"/>
          <w:color w:val="000000"/>
          <w:sz w:val="28"/>
        </w:rPr>
        <w:t>о</w:t>
      </w:r>
      <w:r w:rsidR="00412C7F" w:rsidRPr="00412C7F">
        <w:rPr>
          <w:rFonts w:ascii="Times New Roman" w:eastAsia="Times New Roman" w:hAnsi="Times New Roman" w:cs="Times New Roman"/>
          <w:color w:val="000000"/>
          <w:sz w:val="28"/>
        </w:rPr>
        <w:t>гата по състав. Днес се наблюдава тенденцията за формиране на отделна п</w:t>
      </w:r>
      <w:r w:rsidR="00412C7F" w:rsidRPr="00412C7F">
        <w:rPr>
          <w:rFonts w:ascii="Times New Roman" w:eastAsia="Times New Roman" w:hAnsi="Times New Roman" w:cs="Times New Roman"/>
          <w:color w:val="000000"/>
          <w:sz w:val="28"/>
        </w:rPr>
        <w:t>о</w:t>
      </w:r>
      <w:r w:rsidR="00412C7F" w:rsidRPr="00412C7F">
        <w:rPr>
          <w:rFonts w:ascii="Times New Roman" w:eastAsia="Times New Roman" w:hAnsi="Times New Roman" w:cs="Times New Roman"/>
          <w:color w:val="000000"/>
          <w:sz w:val="28"/>
        </w:rPr>
        <w:t>сока в етноботаниката народна фитонимика, която събира, систематизира и анализира флоронимите (названия на растенията като обект на лингвистич</w:t>
      </w:r>
      <w:r w:rsidR="00412C7F" w:rsidRPr="00412C7F">
        <w:rPr>
          <w:rFonts w:ascii="Times New Roman" w:eastAsia="Times New Roman" w:hAnsi="Times New Roman" w:cs="Times New Roman"/>
          <w:color w:val="000000"/>
          <w:sz w:val="28"/>
        </w:rPr>
        <w:t>е</w:t>
      </w:r>
      <w:r w:rsidR="00412C7F" w:rsidRPr="00412C7F">
        <w:rPr>
          <w:rFonts w:ascii="Times New Roman" w:eastAsia="Times New Roman" w:hAnsi="Times New Roman" w:cs="Times New Roman"/>
          <w:color w:val="000000"/>
          <w:sz w:val="28"/>
        </w:rPr>
        <w:t>ско проучване). Това стана възможно благодарение на събирането и анализа на народните названия на растенията. Тази работа е посветена на фитоним</w:t>
      </w:r>
      <w:r w:rsidR="00412C7F" w:rsidRPr="00412C7F">
        <w:rPr>
          <w:rFonts w:ascii="Times New Roman" w:eastAsia="Times New Roman" w:hAnsi="Times New Roman" w:cs="Times New Roman"/>
          <w:color w:val="000000"/>
          <w:sz w:val="28"/>
        </w:rPr>
        <w:t>и</w:t>
      </w:r>
      <w:r w:rsidR="00412C7F" w:rsidRPr="00412C7F">
        <w:rPr>
          <w:rFonts w:ascii="Times New Roman" w:eastAsia="Times New Roman" w:hAnsi="Times New Roman" w:cs="Times New Roman"/>
          <w:color w:val="000000"/>
          <w:sz w:val="28"/>
        </w:rPr>
        <w:t>те. Изборът именно на тази тема дължи на няколко фактора тревите имат г</w:t>
      </w:r>
      <w:r w:rsidR="00412C7F" w:rsidRPr="00412C7F">
        <w:rPr>
          <w:rFonts w:ascii="Times New Roman" w:eastAsia="Times New Roman" w:hAnsi="Times New Roman" w:cs="Times New Roman"/>
          <w:color w:val="000000"/>
          <w:sz w:val="28"/>
        </w:rPr>
        <w:t>о</w:t>
      </w:r>
      <w:r w:rsidR="00412C7F" w:rsidRPr="00412C7F">
        <w:rPr>
          <w:rFonts w:ascii="Times New Roman" w:eastAsia="Times New Roman" w:hAnsi="Times New Roman" w:cs="Times New Roman"/>
          <w:color w:val="000000"/>
          <w:sz w:val="28"/>
        </w:rPr>
        <w:t>лямо практическо значение в живота на българина: използват се в бита, за лекуване на болните, като храна за хората и за животните, свързани са с р</w:t>
      </w:r>
      <w:r w:rsidR="00412C7F" w:rsidRPr="00412C7F">
        <w:rPr>
          <w:rFonts w:ascii="Times New Roman" w:eastAsia="Times New Roman" w:hAnsi="Times New Roman" w:cs="Times New Roman"/>
          <w:color w:val="000000"/>
          <w:sz w:val="28"/>
        </w:rPr>
        <w:t>е</w:t>
      </w:r>
      <w:r w:rsidR="00412C7F" w:rsidRPr="00412C7F">
        <w:rPr>
          <w:rFonts w:ascii="Times New Roman" w:eastAsia="Times New Roman" w:hAnsi="Times New Roman" w:cs="Times New Roman"/>
          <w:color w:val="000000"/>
          <w:sz w:val="28"/>
        </w:rPr>
        <w:t>лигиозните вярвания на българския народ и религиозните обреди. Цветята пък се използват като украса в градинките и по прозорците в къщите на бъ</w:t>
      </w:r>
      <w:r w:rsidR="00412C7F" w:rsidRPr="00412C7F">
        <w:rPr>
          <w:rFonts w:ascii="Times New Roman" w:eastAsia="Times New Roman" w:hAnsi="Times New Roman" w:cs="Times New Roman"/>
          <w:color w:val="000000"/>
          <w:sz w:val="28"/>
        </w:rPr>
        <w:t>л</w:t>
      </w:r>
      <w:r w:rsidR="00412C7F" w:rsidRPr="00412C7F">
        <w:rPr>
          <w:rFonts w:ascii="Times New Roman" w:eastAsia="Times New Roman" w:hAnsi="Times New Roman" w:cs="Times New Roman"/>
          <w:color w:val="000000"/>
          <w:sz w:val="28"/>
        </w:rPr>
        <w:t>гарите, като че ли защищават един микрокосмос на всеки стопанин от зли сили.</w:t>
      </w:r>
      <w:r w:rsidR="00412C7F" w:rsidRPr="00412C7F">
        <w:rPr>
          <w:rFonts w:ascii="Times New Roman" w:eastAsia="Times New Roman" w:hAnsi="Times New Roman" w:cs="Times New Roman"/>
          <w:color w:val="000000"/>
          <w:sz w:val="28"/>
        </w:rPr>
        <w:br/>
      </w:r>
      <w:r>
        <w:rPr>
          <w:rFonts w:ascii="Times New Roman" w:eastAsia="Times New Roman" w:hAnsi="Times New Roman" w:cs="Times New Roman"/>
          <w:b/>
          <w:color w:val="000000"/>
          <w:sz w:val="28"/>
        </w:rPr>
        <w:t xml:space="preserve">        </w:t>
      </w:r>
      <w:r w:rsidR="00412C7F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</w:rPr>
        <w:t>В наш</w:t>
      </w:r>
      <w:r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</w:rPr>
        <w:t>ия доклад ще се спрем само на една малка част от говора на село Евгеновка, която не е била обект на специални проучвания – названия на ра</w:t>
      </w:r>
      <w:r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</w:rPr>
        <w:t xml:space="preserve">тенията. </w:t>
      </w:r>
      <w:r>
        <w:rPr>
          <w:rFonts w:ascii="Times New Roman" w:eastAsia="Times New Roman" w:hAnsi="Times New Roman" w:cs="Times New Roman"/>
          <w:color w:val="000000"/>
          <w:sz w:val="28"/>
        </w:rPr>
        <w:br/>
        <w:t xml:space="preserve">        Съвременните диалекти наред с писмените паметници са основен източ</w:t>
      </w:r>
      <w:r>
        <w:rPr>
          <w:rFonts w:ascii="Times New Roman" w:eastAsia="Times New Roman" w:hAnsi="Times New Roman" w:cs="Times New Roman"/>
          <w:color w:val="000000"/>
          <w:sz w:val="28"/>
        </w:rPr>
        <w:softHyphen/>
        <w:t>ник за историята на всеки език. При това диалектите имат и някои предим</w:t>
      </w:r>
      <w:r>
        <w:rPr>
          <w:rFonts w:ascii="Times New Roman" w:eastAsia="Times New Roman" w:hAnsi="Times New Roman" w:cs="Times New Roman"/>
          <w:color w:val="000000"/>
          <w:sz w:val="28"/>
        </w:rPr>
        <w:softHyphen/>
        <w:t>ства  пред писмените паметници, които не винаги дават надежен и винаги до</w:t>
      </w:r>
      <w:r>
        <w:rPr>
          <w:rFonts w:ascii="Times New Roman" w:eastAsia="Times New Roman" w:hAnsi="Times New Roman" w:cs="Times New Roman"/>
          <w:color w:val="000000"/>
          <w:sz w:val="28"/>
        </w:rPr>
        <w:softHyphen/>
        <w:t>стоверен материал. Диалектите в днешното си състояние дават данни за ис</w:t>
      </w:r>
      <w:r>
        <w:rPr>
          <w:rFonts w:ascii="Times New Roman" w:eastAsia="Times New Roman" w:hAnsi="Times New Roman" w:cs="Times New Roman"/>
          <w:color w:val="000000"/>
          <w:sz w:val="28"/>
        </w:rPr>
        <w:softHyphen/>
        <w:t>торията на езика поради редица свои специфични особености. Всички диа</w:t>
      </w:r>
      <w:r>
        <w:rPr>
          <w:rFonts w:ascii="Times New Roman" w:eastAsia="Times New Roman" w:hAnsi="Times New Roman" w:cs="Times New Roman"/>
          <w:color w:val="000000"/>
          <w:sz w:val="28"/>
        </w:rPr>
        <w:softHyphen/>
        <w:t>лекти на един език происхождат от една обща езикова основа и в общи линии се развиват еднакво, но поради по-голямата или по-малката си особеност и отделност в миналото, от една страна, са запазили отделни по-стари, арха</w:t>
      </w:r>
      <w:r>
        <w:rPr>
          <w:rFonts w:ascii="Times New Roman" w:eastAsia="Times New Roman" w:hAnsi="Times New Roman" w:cs="Times New Roman"/>
          <w:color w:val="000000"/>
          <w:sz w:val="28"/>
        </w:rPr>
        <w:softHyphen/>
        <w:t>ични особености, а, от друга, са развили нови, свои особености. Поради не</w:t>
      </w:r>
      <w:r>
        <w:rPr>
          <w:rFonts w:ascii="Times New Roman" w:eastAsia="Times New Roman" w:hAnsi="Times New Roman" w:cs="Times New Roman"/>
          <w:color w:val="000000"/>
          <w:sz w:val="28"/>
        </w:rPr>
        <w:softHyphen/>
        <w:t>равномерното развитие на отделните страни на езика в отделните диалекти са запазени различни архаични черти, които дават възможност да се разкрие общият ход на езиковото развитие. Трябва да се има предвид обаче, че и диа</w:t>
      </w:r>
      <w:r>
        <w:rPr>
          <w:rFonts w:ascii="Times New Roman" w:eastAsia="Times New Roman" w:hAnsi="Times New Roman" w:cs="Times New Roman"/>
          <w:color w:val="000000"/>
          <w:sz w:val="28"/>
        </w:rPr>
        <w:softHyphen/>
        <w:t>лектите имат недостатъци като източник за история на езика. С днешното си състояние те дават възможност да се проследи цялостното развитие на езика само през последните няколко века, а за отделните езикови явления – и за по-дълъг период на време.</w:t>
      </w:r>
      <w:r>
        <w:rPr>
          <w:rFonts w:ascii="Times New Roman" w:eastAsia="Times New Roman" w:hAnsi="Times New Roman" w:cs="Times New Roman"/>
          <w:color w:val="000000"/>
          <w:sz w:val="28"/>
        </w:rPr>
        <w:br/>
        <w:t xml:space="preserve">       Около двестотин хиляди души българи-преселници повече от двестотин години живеят в Южната част на Украйна и техните говори функционират до сега. Украинската и руската езиковата среда в областта на граматическия строеж се различава от българските диалекти, които изцяло запазват балкан</w:t>
      </w:r>
      <w:r>
        <w:rPr>
          <w:rFonts w:ascii="Times New Roman" w:eastAsia="Times New Roman" w:hAnsi="Times New Roman" w:cs="Times New Roman"/>
          <w:color w:val="000000"/>
          <w:sz w:val="28"/>
        </w:rPr>
        <w:softHyphen/>
      </w:r>
      <w:r>
        <w:rPr>
          <w:rFonts w:ascii="Times New Roman" w:eastAsia="Times New Roman" w:hAnsi="Times New Roman" w:cs="Times New Roman"/>
          <w:color w:val="000000"/>
          <w:sz w:val="28"/>
        </w:rPr>
        <w:lastRenderedPageBreak/>
        <w:t>ски граматически тип.</w:t>
      </w:r>
      <w:r>
        <w:rPr>
          <w:rFonts w:ascii="Times New Roman" w:eastAsia="Times New Roman" w:hAnsi="Times New Roman" w:cs="Times New Roman"/>
          <w:color w:val="000000"/>
          <w:sz w:val="28"/>
        </w:rPr>
        <w:br/>
        <w:t xml:space="preserve">        За най-обстойно и цялосно изследване се счита издаденият през 1958 г. «Атлас болгарских говоров в СССР» - работа на колектив под ръководство на С.Б. Бернштейн [Бернштейн, 1958]. </w:t>
      </w:r>
      <w:r w:rsidR="007178A9" w:rsidRPr="007178A9">
        <w:rPr>
          <w:rFonts w:ascii="Times New Roman" w:eastAsia="Times New Roman" w:hAnsi="Times New Roman" w:cs="Times New Roman"/>
          <w:color w:val="000000"/>
          <w:sz w:val="28"/>
        </w:rPr>
        <w:t>Твардичанският говор бе изледван от експед</w:t>
      </w:r>
      <w:r w:rsidR="007178A9">
        <w:rPr>
          <w:rFonts w:ascii="Times New Roman" w:eastAsia="Times New Roman" w:hAnsi="Times New Roman" w:cs="Times New Roman"/>
          <w:color w:val="000000"/>
          <w:sz w:val="28"/>
        </w:rPr>
        <w:t xml:space="preserve">иция през 50-60 гг. и описан от </w:t>
      </w:r>
      <w:r w:rsidR="007178A9" w:rsidRPr="007178A9">
        <w:rPr>
          <w:rFonts w:ascii="Times New Roman" w:eastAsia="Times New Roman" w:hAnsi="Times New Roman" w:cs="Times New Roman"/>
          <w:color w:val="000000"/>
          <w:sz w:val="28"/>
        </w:rPr>
        <w:t>известни български диалектолози С. Стойков, И. Кочев и московски лингви</w:t>
      </w:r>
      <w:r w:rsidR="007178A9">
        <w:rPr>
          <w:rFonts w:ascii="Times New Roman" w:eastAsia="Times New Roman" w:hAnsi="Times New Roman" w:cs="Times New Roman"/>
          <w:color w:val="000000"/>
          <w:sz w:val="28"/>
        </w:rPr>
        <w:t xml:space="preserve">сти Е. </w:t>
      </w:r>
      <w:r w:rsidR="007178A9" w:rsidRPr="007178A9">
        <w:rPr>
          <w:rFonts w:ascii="Times New Roman" w:eastAsia="Times New Roman" w:hAnsi="Times New Roman" w:cs="Times New Roman"/>
          <w:color w:val="000000"/>
          <w:sz w:val="28"/>
        </w:rPr>
        <w:t>И. Зеленина, Т.В. Шевцова.</w:t>
      </w:r>
      <w:r>
        <w:rPr>
          <w:rFonts w:ascii="Times New Roman" w:eastAsia="Times New Roman" w:hAnsi="Times New Roman" w:cs="Times New Roman"/>
          <w:color w:val="000000"/>
          <w:sz w:val="28"/>
        </w:rPr>
        <w:t xml:space="preserve">     </w:t>
      </w:r>
      <w:r w:rsidR="007178A9">
        <w:rPr>
          <w:rFonts w:ascii="Times New Roman" w:eastAsia="Times New Roman" w:hAnsi="Times New Roman" w:cs="Times New Roman"/>
          <w:color w:val="000000"/>
          <w:sz w:val="28"/>
        </w:rPr>
        <w:t xml:space="preserve">   </w:t>
      </w:r>
      <w:r w:rsidR="007178A9">
        <w:rPr>
          <w:rFonts w:ascii="Times New Roman" w:eastAsia="Times New Roman" w:hAnsi="Times New Roman" w:cs="Times New Roman"/>
          <w:color w:val="000000"/>
          <w:sz w:val="28"/>
        </w:rPr>
        <w:br/>
        <w:t xml:space="preserve">      </w:t>
      </w:r>
      <w:r>
        <w:rPr>
          <w:rFonts w:ascii="Times New Roman" w:eastAsia="Times New Roman" w:hAnsi="Times New Roman" w:cs="Times New Roman"/>
          <w:color w:val="000000"/>
          <w:sz w:val="28"/>
        </w:rPr>
        <w:t>Фитоними са обект на изследване от редица забележителни учени Сашка Бизеранова «За някои фитоними в говора на Ново село, Видинско».  Статията «Растителността в еньовденската обредност» на Таня Марева, «Използуване на билките като козметично средство» на Стефка Дончева, «Богородични и самодивски билки в представите, обредни действия и лечебните практики при капанците» на Диниела Ганчева,  «Вярвания и наричания от Русенско, свързани с лековити растения» на Елена Попниколова-Табакова и други.</w:t>
      </w:r>
      <w:r>
        <w:rPr>
          <w:rFonts w:ascii="Times New Roman" w:eastAsia="Times New Roman" w:hAnsi="Times New Roman" w:cs="Times New Roman"/>
          <w:color w:val="000000"/>
          <w:sz w:val="28"/>
        </w:rPr>
        <w:br/>
        <w:t xml:space="preserve">      Говорите на българите,  живеещи на територията на Бесарабия, отдавна са обект на внимание от страна на езиковедите. Смята се, че първото изучаване на някои говори е проведено от Н.С. Державин [Державин, 1915]. По-късно изследвания са същественни от Д.П. Дринов [Дринов, 1936], С.Б. Бернштейн [Бернштейн, 1939; 1937; 1949], Е. Чешко [Чешко, 1952], Н. Котова [Котова, 1950], Е.И. Зеленина[Зеленина, 1955] и други.</w:t>
      </w:r>
      <w:r>
        <w:rPr>
          <w:rFonts w:ascii="Times New Roman" w:eastAsia="Times New Roman" w:hAnsi="Times New Roman" w:cs="Times New Roman"/>
          <w:color w:val="000000"/>
          <w:sz w:val="28"/>
        </w:rPr>
        <w:br/>
        <w:t xml:space="preserve">       Проблемът на изследването на диалекти е </w:t>
      </w:r>
      <w:r>
        <w:rPr>
          <w:rFonts w:ascii="Times New Roman" w:eastAsia="Times New Roman" w:hAnsi="Times New Roman" w:cs="Times New Roman"/>
          <w:b/>
          <w:color w:val="000000"/>
          <w:sz w:val="28"/>
        </w:rPr>
        <w:t>актуален</w:t>
      </w:r>
      <w:r>
        <w:rPr>
          <w:rFonts w:ascii="Times New Roman" w:eastAsia="Times New Roman" w:hAnsi="Times New Roman" w:cs="Times New Roman"/>
          <w:color w:val="000000"/>
          <w:sz w:val="28"/>
        </w:rPr>
        <w:t>. Преди всичко, нег</w:t>
      </w:r>
      <w:r>
        <w:rPr>
          <w:rFonts w:ascii="Times New Roman" w:eastAsia="Times New Roman" w:hAnsi="Times New Roman" w:cs="Times New Roman"/>
          <w:color w:val="000000"/>
          <w:sz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</w:rPr>
        <w:t>вата значимост се определя от следните характеристики:</w:t>
      </w:r>
      <w:r>
        <w:rPr>
          <w:rFonts w:ascii="Times New Roman" w:eastAsia="Times New Roman" w:hAnsi="Times New Roman" w:cs="Times New Roman"/>
          <w:color w:val="000000"/>
          <w:sz w:val="28"/>
        </w:rPr>
        <w:br/>
        <w:t>- диалекти се използват за процеса на разбиране на историческото развитие на езика: диалектите често запазват архаизмите, необходими за възсъздаване на широко езиково движение;</w:t>
      </w:r>
      <w:r>
        <w:rPr>
          <w:rFonts w:ascii="Times New Roman" w:eastAsia="Times New Roman" w:hAnsi="Times New Roman" w:cs="Times New Roman"/>
          <w:color w:val="000000"/>
          <w:sz w:val="28"/>
        </w:rPr>
        <w:br/>
        <w:t>- диалекти се използват за установяване на връзката между историята на ез</w:t>
      </w:r>
      <w:r>
        <w:rPr>
          <w:rFonts w:ascii="Times New Roman" w:eastAsia="Times New Roman" w:hAnsi="Times New Roman" w:cs="Times New Roman"/>
          <w:color w:val="000000"/>
          <w:sz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</w:rPr>
        <w:t>ка и история на народа;</w:t>
      </w:r>
      <w:r>
        <w:rPr>
          <w:rFonts w:ascii="Times New Roman" w:eastAsia="Times New Roman" w:hAnsi="Times New Roman" w:cs="Times New Roman"/>
          <w:color w:val="000000"/>
          <w:sz w:val="28"/>
        </w:rPr>
        <w:br/>
        <w:t xml:space="preserve"> - диалекти се използват за разбиране на многообразието на думи, звукове и форми на съвременния език.</w:t>
      </w:r>
    </w:p>
    <w:p w:rsidR="001D48BE" w:rsidRDefault="00B70A44" w:rsidP="001D48BE">
      <w:pPr>
        <w:spacing w:after="160"/>
        <w:ind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</w:rPr>
        <w:t xml:space="preserve">        Целта на работата</w:t>
      </w:r>
      <w:r>
        <w:rPr>
          <w:rFonts w:ascii="Times New Roman" w:eastAsia="Times New Roman" w:hAnsi="Times New Roman" w:cs="Times New Roman"/>
          <w:color w:val="000000"/>
          <w:sz w:val="28"/>
        </w:rPr>
        <w:t xml:space="preserve"> е да се изследват фитонимите в говара на село Евгеновка, да се опишат техните особености, използване и външен вид. </w:t>
      </w:r>
      <w:r>
        <w:rPr>
          <w:rFonts w:ascii="Times New Roman" w:eastAsia="Times New Roman" w:hAnsi="Times New Roman" w:cs="Times New Roman"/>
          <w:color w:val="000000"/>
          <w:sz w:val="28"/>
        </w:rPr>
        <w:br/>
        <w:t xml:space="preserve">         За постигане на основната ни цел са поставени следните </w:t>
      </w:r>
      <w:r>
        <w:rPr>
          <w:rFonts w:ascii="Times New Roman" w:eastAsia="Times New Roman" w:hAnsi="Times New Roman" w:cs="Times New Roman"/>
          <w:b/>
          <w:color w:val="000000"/>
          <w:sz w:val="28"/>
        </w:rPr>
        <w:t>задачи</w:t>
      </w:r>
      <w:r>
        <w:rPr>
          <w:rFonts w:ascii="Times New Roman" w:eastAsia="Times New Roman" w:hAnsi="Times New Roman" w:cs="Times New Roman"/>
          <w:color w:val="000000"/>
          <w:sz w:val="28"/>
        </w:rPr>
        <w:t>:</w:t>
      </w:r>
      <w:r>
        <w:rPr>
          <w:rFonts w:ascii="Times New Roman" w:eastAsia="Times New Roman" w:hAnsi="Times New Roman" w:cs="Times New Roman"/>
          <w:color w:val="000000"/>
          <w:sz w:val="28"/>
        </w:rPr>
        <w:br/>
        <w:t>- да се запознаем с историята на село Евгеновка;</w:t>
      </w:r>
      <w:r>
        <w:rPr>
          <w:rFonts w:ascii="Times New Roman" w:eastAsia="Times New Roman" w:hAnsi="Times New Roman" w:cs="Times New Roman"/>
          <w:color w:val="000000"/>
          <w:sz w:val="28"/>
        </w:rPr>
        <w:br/>
        <w:t xml:space="preserve">- да характеризираме основните фонетични, морфологични, лексикални   </w:t>
      </w:r>
      <w:r>
        <w:rPr>
          <w:rFonts w:ascii="Times New Roman" w:eastAsia="Times New Roman" w:hAnsi="Times New Roman" w:cs="Times New Roman"/>
          <w:color w:val="000000"/>
          <w:sz w:val="28"/>
        </w:rPr>
        <w:br/>
        <w:t xml:space="preserve">  и синтактични особености на говора;</w:t>
      </w:r>
      <w:r>
        <w:rPr>
          <w:rFonts w:ascii="Times New Roman" w:eastAsia="Times New Roman" w:hAnsi="Times New Roman" w:cs="Times New Roman"/>
          <w:color w:val="000000"/>
          <w:sz w:val="28"/>
        </w:rPr>
        <w:br/>
        <w:t>- да изследваме названията на растения в говора;</w:t>
      </w:r>
      <w:r>
        <w:rPr>
          <w:rFonts w:ascii="Times New Roman" w:eastAsia="Times New Roman" w:hAnsi="Times New Roman" w:cs="Times New Roman"/>
          <w:color w:val="000000"/>
          <w:sz w:val="28"/>
        </w:rPr>
        <w:br/>
        <w:t>- да направим тематичен речник на ЛСГ растения;</w:t>
      </w:r>
      <w:r>
        <w:rPr>
          <w:rFonts w:ascii="Times New Roman" w:eastAsia="Times New Roman" w:hAnsi="Times New Roman" w:cs="Times New Roman"/>
          <w:color w:val="000000"/>
          <w:sz w:val="28"/>
        </w:rPr>
        <w:br/>
        <w:t xml:space="preserve">˗ да се изследват работите на учените, които се занимавали с </w:t>
      </w:r>
      <w:r>
        <w:rPr>
          <w:rFonts w:ascii="Times New Roman" w:eastAsia="Times New Roman" w:hAnsi="Times New Roman" w:cs="Times New Roman"/>
          <w:color w:val="000000"/>
          <w:sz w:val="28"/>
        </w:rPr>
        <w:br/>
        <w:t xml:space="preserve">   изучаването на названия растения </w:t>
      </w:r>
      <w:r w:rsidR="001D48BE">
        <w:rPr>
          <w:rFonts w:ascii="Times New Roman" w:eastAsia="Times New Roman" w:hAnsi="Times New Roman" w:cs="Times New Roman"/>
          <w:color w:val="000000"/>
          <w:sz w:val="28"/>
        </w:rPr>
        <w:t>в българските говори в Украйна.</w:t>
      </w:r>
      <w:r>
        <w:rPr>
          <w:rFonts w:ascii="Times New Roman" w:eastAsia="Times New Roman" w:hAnsi="Times New Roman" w:cs="Times New Roman"/>
          <w:color w:val="000000"/>
          <w:sz w:val="28"/>
        </w:rPr>
        <w:br/>
        <w:t xml:space="preserve">         </w:t>
      </w:r>
      <w:r>
        <w:rPr>
          <w:rFonts w:ascii="Times New Roman" w:eastAsia="Times New Roman" w:hAnsi="Times New Roman" w:cs="Times New Roman"/>
          <w:b/>
          <w:color w:val="000000"/>
          <w:sz w:val="28"/>
        </w:rPr>
        <w:t>Материали за изследването</w:t>
      </w:r>
      <w:r>
        <w:rPr>
          <w:rFonts w:ascii="Times New Roman" w:eastAsia="Times New Roman" w:hAnsi="Times New Roman" w:cs="Times New Roman"/>
          <w:color w:val="000000"/>
          <w:sz w:val="28"/>
        </w:rPr>
        <w:t>: записаните диалектни текстове.</w:t>
      </w:r>
      <w:r>
        <w:rPr>
          <w:rFonts w:ascii="Times New Roman" w:eastAsia="Times New Roman" w:hAnsi="Times New Roman" w:cs="Times New Roman"/>
          <w:color w:val="000000"/>
          <w:sz w:val="28"/>
        </w:rPr>
        <w:br/>
      </w:r>
      <w:r>
        <w:rPr>
          <w:rFonts w:ascii="Times New Roman" w:eastAsia="Times New Roman" w:hAnsi="Times New Roman" w:cs="Times New Roman"/>
          <w:color w:val="000000"/>
          <w:sz w:val="28"/>
        </w:rPr>
        <w:lastRenderedPageBreak/>
        <w:t xml:space="preserve">      За постигането на поставената цел и задачи в нашата работа използваме такива общонаучни методи: </w:t>
      </w:r>
      <w:r>
        <w:rPr>
          <w:rFonts w:ascii="Times New Roman" w:eastAsia="Times New Roman" w:hAnsi="Times New Roman" w:cs="Times New Roman"/>
          <w:color w:val="000000"/>
          <w:sz w:val="28"/>
        </w:rPr>
        <w:br/>
        <w:t xml:space="preserve">- описателен  - за да направим обща характеристика на говора; -- </w:t>
      </w:r>
      <w:r>
        <w:rPr>
          <w:rFonts w:ascii="Times New Roman" w:eastAsia="Times New Roman" w:hAnsi="Times New Roman" w:cs="Times New Roman"/>
          <w:color w:val="000000"/>
          <w:sz w:val="28"/>
        </w:rPr>
        <w:br/>
        <w:t xml:space="preserve">- количесствен метод на изчисление – за да преброим общото количество  на лексемите от нашето  ЛСГ, съвпадащи с книжовен език. </w:t>
      </w:r>
      <w:r>
        <w:rPr>
          <w:rFonts w:ascii="Times New Roman" w:eastAsia="Times New Roman" w:hAnsi="Times New Roman" w:cs="Times New Roman"/>
          <w:color w:val="000000"/>
          <w:sz w:val="28"/>
        </w:rPr>
        <w:br/>
      </w:r>
      <w:r w:rsidR="001D48BE">
        <w:rPr>
          <w:rFonts w:ascii="Times New Roman" w:eastAsia="Calibri" w:hAnsi="Times New Roman" w:cs="Times New Roman"/>
          <w:b/>
          <w:sz w:val="28"/>
          <w:szCs w:val="28"/>
        </w:rPr>
        <w:t xml:space="preserve">        Връзка з катедрата – </w:t>
      </w:r>
      <w:r w:rsidR="001D48BE">
        <w:rPr>
          <w:rFonts w:ascii="Times New Roman" w:eastAsia="Calibri" w:hAnsi="Times New Roman" w:cs="Times New Roman"/>
          <w:sz w:val="28"/>
          <w:szCs w:val="28"/>
        </w:rPr>
        <w:t>работата</w:t>
      </w:r>
      <w:r w:rsidR="001D48BE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 w:rsidR="001D48BE">
        <w:rPr>
          <w:rFonts w:ascii="Times New Roman" w:eastAsia="Calibri" w:hAnsi="Times New Roman" w:cs="Times New Roman"/>
          <w:sz w:val="28"/>
          <w:szCs w:val="28"/>
        </w:rPr>
        <w:t>е извършена съгласно с катедралната  работна тема: «</w:t>
      </w:r>
      <w:r w:rsidR="001D48BE">
        <w:rPr>
          <w:rFonts w:ascii="Times New Roman" w:eastAsia="Calibri" w:hAnsi="Times New Roman" w:cs="Times New Roman"/>
          <w:sz w:val="28"/>
          <w:szCs w:val="28"/>
          <w:lang w:val="uk-UA"/>
        </w:rPr>
        <w:t>Структура і функціонування болгарської мови в полімовному оточенні: сучасний стан і динаміка в часі</w:t>
      </w:r>
      <w:r w:rsidR="001D48BE">
        <w:rPr>
          <w:rFonts w:ascii="Times New Roman" w:eastAsia="Calibri" w:hAnsi="Times New Roman" w:cs="Times New Roman"/>
          <w:sz w:val="28"/>
          <w:szCs w:val="28"/>
        </w:rPr>
        <w:t>»</w:t>
      </w:r>
      <w:r w:rsidR="001D48B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№114(Номер державної реєстрації НДР:0113</w:t>
      </w:r>
      <w:r w:rsidR="001D48BE">
        <w:rPr>
          <w:rFonts w:ascii="Times New Roman" w:eastAsia="Calibri" w:hAnsi="Times New Roman" w:cs="Times New Roman"/>
          <w:sz w:val="28"/>
          <w:szCs w:val="28"/>
          <w:lang w:val="en-US"/>
        </w:rPr>
        <w:t>U</w:t>
      </w:r>
      <w:r w:rsidR="001D48BE">
        <w:rPr>
          <w:rFonts w:ascii="Times New Roman" w:eastAsia="Calibri" w:hAnsi="Times New Roman" w:cs="Times New Roman"/>
          <w:sz w:val="28"/>
          <w:szCs w:val="28"/>
        </w:rPr>
        <w:t>005005).</w:t>
      </w:r>
    </w:p>
    <w:p w:rsidR="001D48BE" w:rsidRDefault="001D48BE" w:rsidP="00BD6154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Обект на изследването</w:t>
      </w:r>
      <w:r>
        <w:rPr>
          <w:rFonts w:ascii="Times New Roman" w:hAnsi="Times New Roman" w:cs="Times New Roman"/>
          <w:sz w:val="28"/>
          <w:szCs w:val="28"/>
        </w:rPr>
        <w:t xml:space="preserve"> е названия на растения в твардичанския говор, които не бяха описании до сега, което е много важно и показателно; стру</w:t>
      </w:r>
      <w:r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 xml:space="preserve">турна огранизация и семантика на названия на на растения </w:t>
      </w:r>
      <w:r>
        <w:rPr>
          <w:rFonts w:ascii="Times New Roman" w:hAnsi="Times New Roman" w:cs="Times New Roman"/>
          <w:sz w:val="28"/>
          <w:szCs w:val="28"/>
        </w:rPr>
        <w:br/>
        <w:t xml:space="preserve">          </w:t>
      </w:r>
      <w:r>
        <w:rPr>
          <w:rFonts w:ascii="Times New Roman" w:hAnsi="Times New Roman" w:cs="Times New Roman"/>
          <w:b/>
          <w:sz w:val="28"/>
          <w:szCs w:val="28"/>
        </w:rPr>
        <w:t xml:space="preserve">Предмет на изследването </w:t>
      </w:r>
      <w:r>
        <w:t xml:space="preserve"> </w:t>
      </w:r>
      <w:r>
        <w:rPr>
          <w:rFonts w:ascii="Times New Roman" w:hAnsi="Times New Roman" w:cs="Times New Roman"/>
          <w:sz w:val="28"/>
          <w:szCs w:val="28"/>
        </w:rPr>
        <w:t>са всички парадигматични структурни ос</w:t>
      </w:r>
      <w:r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>бености на названия на растения и семантичните отношения помежду им.</w:t>
      </w:r>
      <w:r>
        <w:rPr>
          <w:rFonts w:ascii="Times New Roman" w:hAnsi="Times New Roman" w:cs="Times New Roman"/>
          <w:sz w:val="28"/>
          <w:szCs w:val="28"/>
        </w:rPr>
        <w:br/>
        <w:t xml:space="preserve">          </w:t>
      </w:r>
      <w:r>
        <w:rPr>
          <w:rFonts w:ascii="Times New Roman" w:hAnsi="Times New Roman" w:cs="Times New Roman"/>
          <w:b/>
          <w:sz w:val="28"/>
          <w:szCs w:val="28"/>
        </w:rPr>
        <w:t xml:space="preserve">Фактическа база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на работата се базира върху съвкупността на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146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езикови единици.</w:t>
      </w:r>
      <w:r>
        <w:rPr>
          <w:rFonts w:ascii="Times New Roman" w:hAnsi="Times New Roman" w:cs="Times New Roman"/>
          <w:sz w:val="28"/>
          <w:szCs w:val="28"/>
        </w:rPr>
        <w:br/>
        <w:t xml:space="preserve">          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За източн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ици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са послужили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етнографски и етноложки сборници, ди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лектни речници, научни архиви и статии</w:t>
      </w:r>
      <w:r w:rsidR="00BD6154"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6154">
        <w:rPr>
          <w:rFonts w:ascii="Times New Roman" w:hAnsi="Times New Roman" w:cs="Times New Roman"/>
          <w:sz w:val="28"/>
          <w:szCs w:val="28"/>
        </w:rPr>
        <w:br/>
        <w:t xml:space="preserve">          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В работата се използва широк методологичен апарат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от общонаучни методи (дедукция и индукция; анализ, с</w:t>
      </w:r>
      <w:r>
        <w:rPr>
          <w:rFonts w:ascii="Times New Roman" w:eastAsia="Times New Roman" w:hAnsi="Times New Roman" w:cs="Times New Roman"/>
          <w:sz w:val="28"/>
          <w:szCs w:val="28"/>
        </w:rPr>
        <w:t>интез) и специални лингвистични м</w:t>
      </w:r>
      <w:r>
        <w:rPr>
          <w:rFonts w:ascii="Times New Roman" w:eastAsia="Times New Roman" w:hAnsi="Times New Roman" w:cs="Times New Roman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sz w:val="28"/>
          <w:szCs w:val="28"/>
        </w:rPr>
        <w:t>тоди. От последните бяха приложени:</w:t>
      </w:r>
      <w:r w:rsidR="00BD6154">
        <w:rPr>
          <w:rFonts w:ascii="Times New Roman" w:hAnsi="Times New Roman" w:cs="Times New Roman"/>
          <w:sz w:val="28"/>
          <w:szCs w:val="28"/>
        </w:rPr>
        <w:br/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– описателен метод (за описание на фактическия материал); </w:t>
      </w:r>
      <w:r w:rsidR="00BD6154">
        <w:rPr>
          <w:rFonts w:ascii="Times New Roman" w:hAnsi="Times New Roman" w:cs="Times New Roman"/>
          <w:sz w:val="28"/>
          <w:szCs w:val="28"/>
        </w:rPr>
        <w:br/>
      </w:r>
      <w:r>
        <w:rPr>
          <w:rFonts w:ascii="Times New Roman" w:eastAsia="Times New Roman" w:hAnsi="Times New Roman" w:cs="Times New Roman"/>
          <w:sz w:val="28"/>
          <w:szCs w:val="28"/>
        </w:rPr>
        <w:t>– количиствен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метод (за формиране на една количествена картина, пре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ставяща съотношение и брой на диалектните думи и съотношението им с книжовния език)</w:t>
      </w:r>
      <w:r w:rsidR="00BD6154">
        <w:rPr>
          <w:rFonts w:ascii="Times New Roman" w:hAnsi="Times New Roman" w:cs="Times New Roman"/>
          <w:sz w:val="28"/>
          <w:szCs w:val="28"/>
        </w:rPr>
        <w:br/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 сравнителен метод (сравнение на лексиката в метрополията и диаспората, сравнение на твардичански и гюлменски говори);</w:t>
      </w:r>
      <w:r w:rsidR="00BD6154">
        <w:rPr>
          <w:rFonts w:ascii="Times New Roman" w:hAnsi="Times New Roman" w:cs="Times New Roman"/>
          <w:sz w:val="28"/>
          <w:szCs w:val="28"/>
        </w:rPr>
        <w:br/>
      </w:r>
      <w:r>
        <w:rPr>
          <w:rFonts w:ascii="Times New Roman" w:eastAsia="Times New Roman" w:hAnsi="Times New Roman" w:cs="Times New Roman"/>
          <w:sz w:val="28"/>
          <w:szCs w:val="28"/>
        </w:rPr>
        <w:t>– етнолингвистичен (анализ на лексиката, като носител на национално-културна информация и анализа на езика като средство за общуване в ко</w:t>
      </w:r>
      <w:r>
        <w:rPr>
          <w:rFonts w:ascii="Times New Roman" w:eastAsia="Times New Roman" w:hAnsi="Times New Roman" w:cs="Times New Roman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sz w:val="28"/>
          <w:szCs w:val="28"/>
        </w:rPr>
        <w:t>кретен диалектологичен ареал)</w:t>
      </w:r>
      <w:r w:rsidR="00BD6154">
        <w:rPr>
          <w:rFonts w:ascii="Times New Roman" w:hAnsi="Times New Roman" w:cs="Times New Roman"/>
          <w:sz w:val="28"/>
          <w:szCs w:val="28"/>
        </w:rPr>
        <w:br/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 социолингвистичен метод (работа с респондентите).</w:t>
      </w:r>
      <w:r w:rsidR="00BD6154">
        <w:rPr>
          <w:rFonts w:ascii="Times New Roman" w:hAnsi="Times New Roman" w:cs="Times New Roman"/>
          <w:sz w:val="28"/>
          <w:szCs w:val="28"/>
        </w:rPr>
        <w:br/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 метод на компонентния анализ (за определяне на семантичната структура на думата, за да може да се правят сравнения и съпоставки между гюлме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ския и твардичанския говори и между диаспорта и метрополията)</w:t>
      </w:r>
      <w:r w:rsidR="00BD6154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 w:rsidR="00BD6154">
        <w:rPr>
          <w:rFonts w:ascii="Times New Roman" w:hAnsi="Times New Roman" w:cs="Times New Roman"/>
          <w:sz w:val="28"/>
          <w:szCs w:val="28"/>
        </w:rPr>
        <w:br/>
        <w:t xml:space="preserve">         </w:t>
      </w:r>
      <w:r>
        <w:rPr>
          <w:rFonts w:ascii="Times New Roman" w:hAnsi="Times New Roman" w:cs="Times New Roman"/>
          <w:b/>
          <w:sz w:val="28"/>
          <w:szCs w:val="28"/>
        </w:rPr>
        <w:t xml:space="preserve">Теоритическа ценност </w:t>
      </w:r>
      <w:r>
        <w:rPr>
          <w:rFonts w:ascii="Times New Roman" w:hAnsi="Times New Roman" w:cs="Times New Roman"/>
          <w:sz w:val="28"/>
          <w:szCs w:val="28"/>
        </w:rPr>
        <w:t>по-пълно разкрива спецификата на индив</w:t>
      </w:r>
      <w:r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дуалните характеристики  на сравняваните елементи</w:t>
      </w:r>
      <w:r w:rsidR="00BD6154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BD6154">
        <w:rPr>
          <w:rFonts w:ascii="Times New Roman" w:hAnsi="Times New Roman" w:cs="Times New Roman"/>
          <w:sz w:val="28"/>
          <w:szCs w:val="28"/>
        </w:rPr>
        <w:br/>
        <w:t xml:space="preserve">         </w:t>
      </w:r>
      <w:r>
        <w:rPr>
          <w:rFonts w:ascii="Times New Roman" w:hAnsi="Times New Roman" w:cs="Times New Roman"/>
          <w:b/>
          <w:sz w:val="28"/>
          <w:szCs w:val="28"/>
        </w:rPr>
        <w:t>Практическа ценност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Резултатите на научната разработка могат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да бъдат интересни  </w:t>
      </w:r>
      <w:r>
        <w:rPr>
          <w:rFonts w:ascii="Times New Roman" w:hAnsi="Times New Roman" w:cs="Times New Roman"/>
          <w:sz w:val="28"/>
          <w:szCs w:val="28"/>
        </w:rPr>
        <w:t xml:space="preserve">за филолози, специалисти и неспециалисти, интересуващи се от </w:t>
      </w:r>
      <w:r w:rsidR="00BD6154">
        <w:rPr>
          <w:rFonts w:ascii="Times New Roman" w:hAnsi="Times New Roman" w:cs="Times New Roman"/>
          <w:sz w:val="28"/>
          <w:szCs w:val="28"/>
        </w:rPr>
        <w:t>названия на растения в различни диалекти, употреба и исполването им.</w:t>
      </w:r>
    </w:p>
    <w:p w:rsidR="001D48BE" w:rsidRDefault="001D48BE" w:rsidP="00BD6154">
      <w:pPr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 xml:space="preserve">      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Структура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 дипл</w:t>
      </w:r>
      <w:r w:rsidR="00BD6154">
        <w:rPr>
          <w:rFonts w:ascii="Times New Roman" w:eastAsia="Times New Roman" w:hAnsi="Times New Roman" w:cs="Times New Roman"/>
          <w:color w:val="000000"/>
          <w:sz w:val="28"/>
          <w:szCs w:val="28"/>
        </w:rPr>
        <w:t>омната работа  обхваща увод, два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раздела, изводи, използвана литература и приложения.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 xml:space="preserve">     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 увода се определят обектът, предметът, целите и задачите на изследв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нето, мотивира се изборът на темата, уточняват се по-важните термини и 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тодологични средства.</w:t>
      </w:r>
      <w:r w:rsidR="00BD6154">
        <w:rPr>
          <w:rFonts w:ascii="Times New Roman" w:eastAsia="Times New Roman" w:hAnsi="Times New Roman" w:cs="Times New Roman"/>
          <w:color w:val="000000"/>
          <w:sz w:val="28"/>
          <w:szCs w:val="28"/>
        </w:rPr>
        <w:br/>
        <w:t xml:space="preserve">      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 първата част на дипломната работа става дума за преселването на бъ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гарите в село Евгеновка, разглеждат се особеностите на твардичанския</w:t>
      </w:r>
      <w:r w:rsidR="00BD615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говор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 с. Евгеновка. </w:t>
      </w:r>
      <w:r w:rsidR="00BD6154">
        <w:rPr>
          <w:rFonts w:ascii="Times New Roman" w:eastAsia="Times New Roman" w:hAnsi="Times New Roman" w:cs="Times New Roman"/>
          <w:color w:val="000000"/>
          <w:sz w:val="28"/>
          <w:szCs w:val="28"/>
        </w:rPr>
        <w:br/>
        <w:t xml:space="preserve">     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Във втората част е направена цялостна класификация и лексикосеманти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на характеристика на ЛСГ </w:t>
      </w:r>
      <w:r w:rsidR="00BD6154">
        <w:rPr>
          <w:rFonts w:ascii="Times New Roman" w:eastAsia="Times New Roman" w:hAnsi="Times New Roman" w:cs="Times New Roman"/>
          <w:color w:val="000000"/>
          <w:sz w:val="28"/>
          <w:szCs w:val="28"/>
        </w:rPr>
        <w:t>Фитоними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 с. Евгеновка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. </w:t>
      </w:r>
      <w:r w:rsidR="00BD6154">
        <w:rPr>
          <w:rFonts w:ascii="Times New Roman" w:eastAsia="Times New Roman" w:hAnsi="Times New Roman" w:cs="Times New Roman"/>
          <w:color w:val="000000"/>
          <w:sz w:val="28"/>
          <w:szCs w:val="28"/>
        </w:rPr>
        <w:br/>
        <w:t xml:space="preserve">     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 заключението на дипломната работа са обобщени резултатите от лекс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косемантичната интерпретация на лексикалния материал и са направени съответните изводи.</w:t>
      </w:r>
      <w:r w:rsidR="00BD6154">
        <w:rPr>
          <w:rFonts w:ascii="Times New Roman" w:eastAsia="Times New Roman" w:hAnsi="Times New Roman" w:cs="Times New Roman"/>
          <w:color w:val="000000"/>
          <w:sz w:val="28"/>
          <w:szCs w:val="28"/>
        </w:rPr>
        <w:br/>
        <w:t xml:space="preserve">     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Използваната литература включва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34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позиции. </w:t>
      </w:r>
      <w:r w:rsidR="00BD6154">
        <w:rPr>
          <w:rFonts w:ascii="Times New Roman" w:eastAsia="Times New Roman" w:hAnsi="Times New Roman" w:cs="Times New Roman"/>
          <w:color w:val="000000"/>
          <w:sz w:val="28"/>
          <w:szCs w:val="28"/>
        </w:rPr>
        <w:br/>
        <w:t xml:space="preserve">     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 прияложенията се съд</w:t>
      </w:r>
      <w:r w:rsidR="00BD615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ържа речник на ЛСГ "Фитоними" и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също така диалектни текстове</w:t>
      </w:r>
      <w:r w:rsidR="00BD6154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B70A44" w:rsidRPr="001D48BE" w:rsidRDefault="00B70A44" w:rsidP="001D48BE">
      <w:pPr>
        <w:spacing w:after="0"/>
        <w:jc w:val="both"/>
        <w:rPr>
          <w:rFonts w:ascii="Times New Roman" w:eastAsia="Times New Roman" w:hAnsi="Times New Roman" w:cs="Times New Roman"/>
          <w:color w:val="000000"/>
          <w:sz w:val="28"/>
          <w:lang w:val="uk-UA"/>
        </w:rPr>
      </w:pPr>
    </w:p>
    <w:p w:rsidR="00B70A44" w:rsidRDefault="00B70A44" w:rsidP="00B70A44">
      <w:pPr>
        <w:tabs>
          <w:tab w:val="left" w:pos="426"/>
        </w:tabs>
        <w:spacing w:after="0"/>
        <w:jc w:val="both"/>
        <w:rPr>
          <w:rFonts w:ascii="Times New Roman" w:eastAsia="Times New Roman" w:hAnsi="Times New Roman" w:cs="Times New Roman"/>
          <w:color w:val="000000"/>
          <w:sz w:val="28"/>
        </w:rPr>
      </w:pPr>
    </w:p>
    <w:p w:rsidR="00B70A44" w:rsidRDefault="00A014C9" w:rsidP="00B70A44">
      <w:pPr>
        <w:spacing w:after="0"/>
        <w:jc w:val="both"/>
        <w:rPr>
          <w:rFonts w:ascii="Times New Roman" w:eastAsia="Times New Roman" w:hAnsi="Times New Roman" w:cs="Times New Roman"/>
          <w:color w:val="000000"/>
          <w:sz w:val="28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lang w:val="uk-UA"/>
        </w:rPr>
        <w:br/>
      </w:r>
    </w:p>
    <w:p w:rsidR="00BD6154" w:rsidRDefault="00BD6154" w:rsidP="00B70A44">
      <w:pPr>
        <w:spacing w:after="0"/>
        <w:jc w:val="both"/>
        <w:rPr>
          <w:rFonts w:ascii="Times New Roman" w:eastAsia="Times New Roman" w:hAnsi="Times New Roman" w:cs="Times New Roman"/>
          <w:color w:val="000000"/>
          <w:sz w:val="28"/>
          <w:lang w:val="uk-UA"/>
        </w:rPr>
      </w:pPr>
    </w:p>
    <w:p w:rsidR="00BD6154" w:rsidRDefault="00BD6154" w:rsidP="00B70A44">
      <w:pPr>
        <w:spacing w:after="0"/>
        <w:jc w:val="both"/>
        <w:rPr>
          <w:rFonts w:ascii="Times New Roman" w:eastAsia="Times New Roman" w:hAnsi="Times New Roman" w:cs="Times New Roman"/>
          <w:color w:val="000000"/>
          <w:sz w:val="28"/>
          <w:lang w:val="uk-UA"/>
        </w:rPr>
      </w:pPr>
    </w:p>
    <w:p w:rsidR="00BD6154" w:rsidRDefault="00BD6154" w:rsidP="00B70A44">
      <w:pPr>
        <w:spacing w:after="0"/>
        <w:jc w:val="both"/>
        <w:rPr>
          <w:rFonts w:ascii="Times New Roman" w:eastAsia="Times New Roman" w:hAnsi="Times New Roman" w:cs="Times New Roman"/>
          <w:color w:val="000000"/>
          <w:sz w:val="28"/>
          <w:lang w:val="uk-UA"/>
        </w:rPr>
      </w:pPr>
    </w:p>
    <w:p w:rsidR="00BD6154" w:rsidRDefault="00BD6154" w:rsidP="00B70A44">
      <w:pPr>
        <w:spacing w:after="0"/>
        <w:jc w:val="both"/>
        <w:rPr>
          <w:rFonts w:ascii="Times New Roman" w:eastAsia="Times New Roman" w:hAnsi="Times New Roman" w:cs="Times New Roman"/>
          <w:color w:val="000000"/>
          <w:sz w:val="28"/>
          <w:lang w:val="uk-UA"/>
        </w:rPr>
      </w:pPr>
    </w:p>
    <w:p w:rsidR="00BD6154" w:rsidRDefault="00BD6154" w:rsidP="00B70A44">
      <w:pPr>
        <w:spacing w:after="0"/>
        <w:jc w:val="both"/>
        <w:rPr>
          <w:rFonts w:ascii="Times New Roman" w:eastAsia="Times New Roman" w:hAnsi="Times New Roman" w:cs="Times New Roman"/>
          <w:color w:val="000000"/>
          <w:sz w:val="28"/>
          <w:lang w:val="uk-UA"/>
        </w:rPr>
      </w:pPr>
    </w:p>
    <w:p w:rsidR="00BD6154" w:rsidRDefault="00BD6154" w:rsidP="00B70A44">
      <w:pPr>
        <w:spacing w:after="0"/>
        <w:jc w:val="both"/>
        <w:rPr>
          <w:rFonts w:ascii="Times New Roman" w:eastAsia="Times New Roman" w:hAnsi="Times New Roman" w:cs="Times New Roman"/>
          <w:color w:val="000000"/>
          <w:sz w:val="28"/>
          <w:lang w:val="uk-UA"/>
        </w:rPr>
      </w:pPr>
    </w:p>
    <w:p w:rsidR="00BD6154" w:rsidRDefault="00BD6154" w:rsidP="00B70A44">
      <w:pPr>
        <w:spacing w:after="0"/>
        <w:jc w:val="both"/>
        <w:rPr>
          <w:rFonts w:ascii="Times New Roman" w:eastAsia="Times New Roman" w:hAnsi="Times New Roman" w:cs="Times New Roman"/>
          <w:color w:val="000000"/>
          <w:sz w:val="28"/>
          <w:lang w:val="uk-UA"/>
        </w:rPr>
      </w:pPr>
    </w:p>
    <w:p w:rsidR="00BD6154" w:rsidRDefault="00BD6154" w:rsidP="00B70A44">
      <w:pPr>
        <w:spacing w:after="0"/>
        <w:jc w:val="both"/>
        <w:rPr>
          <w:rFonts w:ascii="Times New Roman" w:eastAsia="Times New Roman" w:hAnsi="Times New Roman" w:cs="Times New Roman"/>
          <w:color w:val="000000"/>
          <w:sz w:val="28"/>
          <w:lang w:val="uk-UA"/>
        </w:rPr>
      </w:pPr>
    </w:p>
    <w:p w:rsidR="00BD6154" w:rsidRDefault="00BD6154" w:rsidP="00B70A44">
      <w:pPr>
        <w:spacing w:after="0"/>
        <w:jc w:val="both"/>
        <w:rPr>
          <w:rFonts w:ascii="Times New Roman" w:eastAsia="Times New Roman" w:hAnsi="Times New Roman" w:cs="Times New Roman"/>
          <w:color w:val="000000"/>
          <w:sz w:val="28"/>
          <w:lang w:val="uk-UA"/>
        </w:rPr>
      </w:pPr>
    </w:p>
    <w:p w:rsidR="00BD6154" w:rsidRDefault="00BD6154" w:rsidP="00B70A44">
      <w:pPr>
        <w:spacing w:after="0"/>
        <w:jc w:val="both"/>
        <w:rPr>
          <w:rFonts w:ascii="Times New Roman" w:eastAsia="Times New Roman" w:hAnsi="Times New Roman" w:cs="Times New Roman"/>
          <w:color w:val="000000"/>
          <w:sz w:val="28"/>
          <w:lang w:val="uk-UA"/>
        </w:rPr>
      </w:pPr>
    </w:p>
    <w:p w:rsidR="00FB6413" w:rsidRDefault="00FB6413" w:rsidP="00B70A44">
      <w:pPr>
        <w:spacing w:after="0"/>
        <w:jc w:val="both"/>
        <w:rPr>
          <w:rFonts w:ascii="Times New Roman" w:eastAsia="Times New Roman" w:hAnsi="Times New Roman" w:cs="Times New Roman"/>
          <w:color w:val="000000"/>
          <w:sz w:val="28"/>
          <w:lang w:val="uk-UA"/>
        </w:rPr>
      </w:pPr>
    </w:p>
    <w:p w:rsidR="00FB6413" w:rsidRDefault="00FB6413" w:rsidP="00B70A44">
      <w:pPr>
        <w:spacing w:after="0"/>
        <w:jc w:val="both"/>
        <w:rPr>
          <w:rFonts w:ascii="Times New Roman" w:eastAsia="Times New Roman" w:hAnsi="Times New Roman" w:cs="Times New Roman"/>
          <w:color w:val="000000"/>
          <w:sz w:val="28"/>
          <w:lang w:val="uk-UA"/>
        </w:rPr>
      </w:pPr>
    </w:p>
    <w:p w:rsidR="00FB6413" w:rsidRDefault="00FB6413" w:rsidP="00B70A44">
      <w:pPr>
        <w:spacing w:after="0"/>
        <w:jc w:val="both"/>
        <w:rPr>
          <w:rFonts w:ascii="Times New Roman" w:eastAsia="Times New Roman" w:hAnsi="Times New Roman" w:cs="Times New Roman"/>
          <w:color w:val="000000"/>
          <w:sz w:val="28"/>
          <w:lang w:val="uk-UA"/>
        </w:rPr>
      </w:pPr>
    </w:p>
    <w:p w:rsidR="00FB6413" w:rsidRDefault="00FB6413" w:rsidP="00B70A44">
      <w:pPr>
        <w:spacing w:after="0"/>
        <w:jc w:val="both"/>
        <w:rPr>
          <w:rFonts w:ascii="Times New Roman" w:eastAsia="Times New Roman" w:hAnsi="Times New Roman" w:cs="Times New Roman"/>
          <w:color w:val="000000"/>
          <w:sz w:val="28"/>
          <w:lang w:val="uk-UA"/>
        </w:rPr>
      </w:pPr>
    </w:p>
    <w:p w:rsidR="00FB6413" w:rsidRDefault="00FB6413" w:rsidP="00B70A44">
      <w:pPr>
        <w:spacing w:after="0"/>
        <w:jc w:val="both"/>
        <w:rPr>
          <w:rFonts w:ascii="Times New Roman" w:eastAsia="Times New Roman" w:hAnsi="Times New Roman" w:cs="Times New Roman"/>
          <w:color w:val="000000"/>
          <w:sz w:val="28"/>
          <w:lang w:val="uk-UA"/>
        </w:rPr>
      </w:pPr>
    </w:p>
    <w:p w:rsidR="00FB6413" w:rsidRPr="00A014C9" w:rsidRDefault="00FB6413" w:rsidP="00B70A44">
      <w:pPr>
        <w:spacing w:after="0"/>
        <w:jc w:val="both"/>
        <w:rPr>
          <w:rFonts w:ascii="Times New Roman" w:eastAsia="Times New Roman" w:hAnsi="Times New Roman" w:cs="Times New Roman"/>
          <w:color w:val="000000"/>
          <w:sz w:val="28"/>
          <w:lang w:val="uk-UA"/>
        </w:rPr>
      </w:pPr>
    </w:p>
    <w:p w:rsidR="00B70A44" w:rsidRDefault="00B70A44" w:rsidP="00B70A44">
      <w:pPr>
        <w:spacing w:after="0"/>
        <w:jc w:val="both"/>
        <w:rPr>
          <w:rFonts w:ascii="Times New Roman" w:eastAsia="Times New Roman" w:hAnsi="Times New Roman" w:cs="Times New Roman"/>
          <w:color w:val="000000"/>
          <w:sz w:val="28"/>
        </w:rPr>
      </w:pPr>
    </w:p>
    <w:p w:rsidR="002E1E4E" w:rsidRPr="007402E8" w:rsidRDefault="00D35D35" w:rsidP="002E1E4E">
      <w:pPr>
        <w:spacing w:after="0"/>
        <w:jc w:val="both"/>
        <w:rPr>
          <w:rFonts w:ascii="Times New Roman" w:eastAsia="Times New Roman" w:hAnsi="Times New Roman" w:cs="Times New Roman"/>
          <w:sz w:val="28"/>
        </w:rPr>
      </w:pPr>
      <w:bookmarkStart w:id="0" w:name="_GoBack"/>
      <w:bookmarkEnd w:id="0"/>
      <w:r w:rsidRPr="007402E8">
        <w:rPr>
          <w:rFonts w:ascii="Times New Roman" w:eastAsia="Times New Roman" w:hAnsi="Times New Roman" w:cs="Times New Roman"/>
          <w:sz w:val="28"/>
        </w:rPr>
        <w:lastRenderedPageBreak/>
        <w:br/>
      </w:r>
    </w:p>
    <w:p w:rsidR="002E1E4E" w:rsidRDefault="002E1E4E" w:rsidP="002E1E4E">
      <w:pPr>
        <w:spacing w:after="0"/>
        <w:jc w:val="both"/>
        <w:rPr>
          <w:rFonts w:ascii="Times New Roman" w:eastAsia="Times New Roman" w:hAnsi="Times New Roman" w:cs="Times New Roman"/>
          <w:sz w:val="28"/>
        </w:rPr>
      </w:pPr>
    </w:p>
    <w:p w:rsidR="00E81E26" w:rsidRPr="002E1E4E" w:rsidRDefault="007402E8" w:rsidP="00E81E26">
      <w:pPr>
        <w:rPr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</w:rPr>
        <w:br/>
      </w:r>
      <w:r w:rsidR="002E1E4E">
        <w:rPr>
          <w:sz w:val="28"/>
          <w:szCs w:val="28"/>
        </w:rPr>
        <w:br/>
      </w:r>
      <w:r w:rsidR="00E81E26">
        <w:rPr>
          <w:rFonts w:ascii="Times New Roman" w:eastAsia="Times New Roman" w:hAnsi="Times New Roman" w:cs="Times New Roman"/>
          <w:sz w:val="28"/>
        </w:rPr>
        <w:br/>
        <w:t xml:space="preserve">                                           </w:t>
      </w:r>
      <w:r w:rsidR="00E81E26">
        <w:rPr>
          <w:rFonts w:ascii="Times New Roman" w:hAnsi="Times New Roman" w:cs="Times New Roman"/>
          <w:b/>
          <w:sz w:val="28"/>
          <w:szCs w:val="28"/>
        </w:rPr>
        <w:t>ИЗВОДИ</w:t>
      </w:r>
    </w:p>
    <w:p w:rsidR="00E81E26" w:rsidRDefault="00E81E26" w:rsidP="00E81E26">
      <w:pPr>
        <w:spacing w:after="160"/>
        <w:ind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След извършената работа стигнахме до следващите изводи:</w:t>
      </w:r>
    </w:p>
    <w:p w:rsidR="00B70A44" w:rsidRDefault="00B70A44" w:rsidP="00B70A44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 В речта съвременното поколение е под влияние на руски и украински език. Това се проявява преди всичко в наличие на небългарски интонационни конструкции, някакви звуци, темпа на речта.  В граматиката се намаляват о</w:t>
      </w:r>
      <w:r>
        <w:rPr>
          <w:rFonts w:ascii="Times New Roman" w:eastAsia="Times New Roman" w:hAnsi="Times New Roman" w:cs="Times New Roman"/>
          <w:sz w:val="28"/>
        </w:rPr>
        <w:t>т</w:t>
      </w:r>
      <w:r>
        <w:rPr>
          <w:rFonts w:ascii="Times New Roman" w:eastAsia="Times New Roman" w:hAnsi="Times New Roman" w:cs="Times New Roman"/>
          <w:sz w:val="28"/>
        </w:rPr>
        <w:t xml:space="preserve">делни разряди на грамматически категории, не се употребява много бъдещи и минали времена, аблатив и т.н. </w:t>
      </w:r>
    </w:p>
    <w:p w:rsidR="00B70A44" w:rsidRDefault="00B70A44" w:rsidP="00B70A44">
      <w:pPr>
        <w:spacing w:after="0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ab/>
        <w:t xml:space="preserve">За синтаксическите особености характерна употреба на заимствани съюзи. </w:t>
      </w:r>
      <w:r>
        <w:rPr>
          <w:rFonts w:ascii="Times New Roman" w:eastAsia="Times New Roman" w:hAnsi="Times New Roman" w:cs="Times New Roman"/>
          <w:sz w:val="28"/>
        </w:rPr>
        <w:tab/>
      </w:r>
      <w:r>
        <w:rPr>
          <w:rFonts w:ascii="Times New Roman" w:eastAsia="Times New Roman" w:hAnsi="Times New Roman" w:cs="Times New Roman"/>
          <w:sz w:val="28"/>
        </w:rPr>
        <w:br/>
        <w:t xml:space="preserve">       Повечето от родната лексика в говора на село Евгеновка са общобълга</w:t>
      </w:r>
      <w:r>
        <w:rPr>
          <w:rFonts w:ascii="Times New Roman" w:eastAsia="Times New Roman" w:hAnsi="Times New Roman" w:cs="Times New Roman"/>
          <w:sz w:val="28"/>
        </w:rPr>
        <w:t>р</w:t>
      </w:r>
      <w:r>
        <w:rPr>
          <w:rFonts w:ascii="Times New Roman" w:eastAsia="Times New Roman" w:hAnsi="Times New Roman" w:cs="Times New Roman"/>
          <w:sz w:val="28"/>
        </w:rPr>
        <w:t xml:space="preserve">ски думи. </w:t>
      </w:r>
      <w:r w:rsidR="00BC7772">
        <w:rPr>
          <w:rFonts w:ascii="Times New Roman" w:eastAsia="Times New Roman" w:hAnsi="Times New Roman" w:cs="Times New Roman"/>
          <w:sz w:val="28"/>
        </w:rPr>
        <w:br/>
      </w:r>
      <w:r w:rsidR="00E81E26">
        <w:rPr>
          <w:rFonts w:ascii="Times New Roman" w:eastAsia="Times New Roman" w:hAnsi="Times New Roman" w:cs="Times New Roman"/>
          <w:sz w:val="28"/>
        </w:rPr>
        <w:br/>
        <w:t xml:space="preserve">      Предмет на нашето проучване станаха фитонимите като фрагмент на бъ</w:t>
      </w:r>
      <w:r w:rsidR="00E81E26">
        <w:rPr>
          <w:rFonts w:ascii="Times New Roman" w:eastAsia="Times New Roman" w:hAnsi="Times New Roman" w:cs="Times New Roman"/>
          <w:sz w:val="28"/>
        </w:rPr>
        <w:t>л</w:t>
      </w:r>
      <w:r w:rsidR="00E81E26">
        <w:rPr>
          <w:rFonts w:ascii="Times New Roman" w:eastAsia="Times New Roman" w:hAnsi="Times New Roman" w:cs="Times New Roman"/>
          <w:sz w:val="28"/>
        </w:rPr>
        <w:t xml:space="preserve">гарската езикова картина на света. </w:t>
      </w:r>
      <w:r w:rsidR="00E81E26" w:rsidRPr="00E81E26">
        <w:rPr>
          <w:rFonts w:ascii="Times New Roman" w:eastAsia="Times New Roman" w:hAnsi="Times New Roman" w:cs="Times New Roman"/>
          <w:sz w:val="28"/>
        </w:rPr>
        <w:t>Под езиковата картина на света разбираме представата за действителността, която е отразена в условните знаци и те</w:t>
      </w:r>
      <w:r w:rsidR="00E81E26" w:rsidRPr="00E81E26">
        <w:rPr>
          <w:rFonts w:ascii="Times New Roman" w:eastAsia="Times New Roman" w:hAnsi="Times New Roman" w:cs="Times New Roman"/>
          <w:sz w:val="28"/>
        </w:rPr>
        <w:t>х</w:t>
      </w:r>
      <w:r w:rsidR="00E81E26" w:rsidRPr="00E81E26">
        <w:rPr>
          <w:rFonts w:ascii="Times New Roman" w:eastAsia="Times New Roman" w:hAnsi="Times New Roman" w:cs="Times New Roman"/>
          <w:sz w:val="28"/>
        </w:rPr>
        <w:t xml:space="preserve">ните значения. Освен това, тя представлява за исторически интерес, тъй като отразява възприемането на действителността. </w:t>
      </w:r>
      <w:r w:rsidR="00E81E26">
        <w:rPr>
          <w:rFonts w:ascii="Times New Roman" w:eastAsia="Times New Roman" w:hAnsi="Times New Roman" w:cs="Times New Roman"/>
          <w:sz w:val="28"/>
        </w:rPr>
        <w:br/>
        <w:t xml:space="preserve">      </w:t>
      </w:r>
      <w:r w:rsidR="00E81E26" w:rsidRPr="00E81E26">
        <w:rPr>
          <w:rFonts w:ascii="Times New Roman" w:eastAsia="Times New Roman" w:hAnsi="Times New Roman" w:cs="Times New Roman"/>
          <w:sz w:val="28"/>
        </w:rPr>
        <w:t>Българите се заемаха с растениевъдство, животновъдство, което намери отражение в процеса за номиниране на фитонимите. Те в далечното си мин</w:t>
      </w:r>
      <w:r w:rsidR="00E81E26" w:rsidRPr="00E81E26">
        <w:rPr>
          <w:rFonts w:ascii="Times New Roman" w:eastAsia="Times New Roman" w:hAnsi="Times New Roman" w:cs="Times New Roman"/>
          <w:sz w:val="28"/>
        </w:rPr>
        <w:t>а</w:t>
      </w:r>
      <w:r w:rsidR="00E81E26" w:rsidRPr="00E81E26">
        <w:rPr>
          <w:rFonts w:ascii="Times New Roman" w:eastAsia="Times New Roman" w:hAnsi="Times New Roman" w:cs="Times New Roman"/>
          <w:sz w:val="28"/>
        </w:rPr>
        <w:t>ло получили в дар работата и най-голямото богатство - земята, която цял ж</w:t>
      </w:r>
      <w:r w:rsidR="00E81E26" w:rsidRPr="00E81E26">
        <w:rPr>
          <w:rFonts w:ascii="Times New Roman" w:eastAsia="Times New Roman" w:hAnsi="Times New Roman" w:cs="Times New Roman"/>
          <w:sz w:val="28"/>
        </w:rPr>
        <w:t>и</w:t>
      </w:r>
      <w:r w:rsidR="00E81E26" w:rsidRPr="00E81E26">
        <w:rPr>
          <w:rFonts w:ascii="Times New Roman" w:eastAsia="Times New Roman" w:hAnsi="Times New Roman" w:cs="Times New Roman"/>
          <w:sz w:val="28"/>
        </w:rPr>
        <w:t>вот обработват. Затова не е изненадващо, че в растенията българите виждаха реални обекти от всекидневния бит и селскостопанската си дейност. Назв</w:t>
      </w:r>
      <w:r w:rsidR="00E81E26" w:rsidRPr="00E81E26">
        <w:rPr>
          <w:rFonts w:ascii="Times New Roman" w:eastAsia="Times New Roman" w:hAnsi="Times New Roman" w:cs="Times New Roman"/>
          <w:sz w:val="28"/>
        </w:rPr>
        <w:t>а</w:t>
      </w:r>
      <w:r w:rsidR="00E81E26" w:rsidRPr="00E81E26">
        <w:rPr>
          <w:rFonts w:ascii="Times New Roman" w:eastAsia="Times New Roman" w:hAnsi="Times New Roman" w:cs="Times New Roman"/>
          <w:sz w:val="28"/>
        </w:rPr>
        <w:t xml:space="preserve">нията на растенията се даваха не случайно. </w:t>
      </w:r>
      <w:r w:rsidR="00E81E26">
        <w:rPr>
          <w:rFonts w:ascii="Times New Roman" w:eastAsia="Times New Roman" w:hAnsi="Times New Roman" w:cs="Times New Roman"/>
          <w:sz w:val="28"/>
        </w:rPr>
        <w:br/>
        <w:t xml:space="preserve">      </w:t>
      </w:r>
      <w:r w:rsidR="00E81E26" w:rsidRPr="00E81E26">
        <w:rPr>
          <w:rFonts w:ascii="Times New Roman" w:eastAsia="Times New Roman" w:hAnsi="Times New Roman" w:cs="Times New Roman"/>
          <w:sz w:val="28"/>
        </w:rPr>
        <w:t>Изучавайки «Растения», извода, че българските народни фитоними от с</w:t>
      </w:r>
      <w:r w:rsidR="00E81E26" w:rsidRPr="00E81E26">
        <w:rPr>
          <w:rFonts w:ascii="Times New Roman" w:eastAsia="Times New Roman" w:hAnsi="Times New Roman" w:cs="Times New Roman"/>
          <w:sz w:val="28"/>
        </w:rPr>
        <w:t>е</w:t>
      </w:r>
      <w:r w:rsidR="00E81E26" w:rsidRPr="00E81E26">
        <w:rPr>
          <w:rFonts w:ascii="Times New Roman" w:eastAsia="Times New Roman" w:hAnsi="Times New Roman" w:cs="Times New Roman"/>
          <w:sz w:val="28"/>
        </w:rPr>
        <w:t xml:space="preserve">ло </w:t>
      </w:r>
      <w:r w:rsidR="006D472D">
        <w:rPr>
          <w:rFonts w:ascii="Times New Roman" w:eastAsia="Times New Roman" w:hAnsi="Times New Roman" w:cs="Times New Roman"/>
          <w:sz w:val="28"/>
        </w:rPr>
        <w:t>Евгеновка</w:t>
      </w:r>
      <w:r w:rsidR="00E81E26" w:rsidRPr="00E81E26">
        <w:rPr>
          <w:rFonts w:ascii="Times New Roman" w:eastAsia="Times New Roman" w:hAnsi="Times New Roman" w:cs="Times New Roman"/>
          <w:sz w:val="28"/>
        </w:rPr>
        <w:t xml:space="preserve"> впечатляват с богатство на въображение и асоциации, макар че селяните в растенията виждаха основно битовите предмети, които изиграваха голяма роля в стопанската им дейност: </w:t>
      </w:r>
      <w:r w:rsidR="00E81E26" w:rsidRPr="00513749">
        <w:rPr>
          <w:rFonts w:ascii="Times New Roman" w:eastAsia="Times New Roman" w:hAnsi="Times New Roman" w:cs="Times New Roman"/>
          <w:i/>
          <w:sz w:val="28"/>
        </w:rPr>
        <w:t xml:space="preserve">лукче, камшиче, питка, кърска дъвка, </w:t>
      </w:r>
      <w:r w:rsidR="006D472D" w:rsidRPr="00513749">
        <w:rPr>
          <w:rFonts w:ascii="Times New Roman" w:eastAsia="Times New Roman" w:hAnsi="Times New Roman" w:cs="Times New Roman"/>
          <w:i/>
          <w:sz w:val="28"/>
        </w:rPr>
        <w:t>лепка, обичка</w:t>
      </w:r>
      <w:r w:rsidR="00E81E26" w:rsidRPr="00513749">
        <w:rPr>
          <w:rFonts w:ascii="Times New Roman" w:eastAsia="Times New Roman" w:hAnsi="Times New Roman" w:cs="Times New Roman"/>
          <w:i/>
          <w:sz w:val="28"/>
        </w:rPr>
        <w:t>.</w:t>
      </w:r>
      <w:r w:rsidR="00E81E26" w:rsidRPr="00E81E26">
        <w:rPr>
          <w:rFonts w:ascii="Times New Roman" w:eastAsia="Times New Roman" w:hAnsi="Times New Roman" w:cs="Times New Roman"/>
          <w:sz w:val="28"/>
        </w:rPr>
        <w:t xml:space="preserve"> В народната ни фитонимика най-често се номинират растени</w:t>
      </w:r>
      <w:r w:rsidR="00E81E26" w:rsidRPr="00E81E26">
        <w:rPr>
          <w:rFonts w:ascii="Times New Roman" w:eastAsia="Times New Roman" w:hAnsi="Times New Roman" w:cs="Times New Roman"/>
          <w:sz w:val="28"/>
        </w:rPr>
        <w:t>я</w:t>
      </w:r>
      <w:r w:rsidR="00E81E26" w:rsidRPr="00E81E26">
        <w:rPr>
          <w:rFonts w:ascii="Times New Roman" w:eastAsia="Times New Roman" w:hAnsi="Times New Roman" w:cs="Times New Roman"/>
          <w:sz w:val="28"/>
        </w:rPr>
        <w:t xml:space="preserve">та по външния им вид. Така по приликата на растенията с животни, птици и насекоми се появиха следващи названия - </w:t>
      </w:r>
      <w:r w:rsidR="00E81E26" w:rsidRPr="006D472D">
        <w:rPr>
          <w:rFonts w:ascii="Times New Roman" w:eastAsia="Times New Roman" w:hAnsi="Times New Roman" w:cs="Times New Roman"/>
          <w:i/>
          <w:sz w:val="28"/>
        </w:rPr>
        <w:t xml:space="preserve">заешка сянка, </w:t>
      </w:r>
      <w:r w:rsidR="006D472D" w:rsidRPr="006D472D">
        <w:rPr>
          <w:rFonts w:ascii="Times New Roman" w:eastAsia="Times New Roman" w:hAnsi="Times New Roman" w:cs="Times New Roman"/>
          <w:i/>
          <w:sz w:val="28"/>
        </w:rPr>
        <w:t xml:space="preserve"> мечо ушо, кучанци, лайкучка</w:t>
      </w:r>
      <w:r w:rsidR="006D472D">
        <w:rPr>
          <w:rFonts w:ascii="Times New Roman" w:eastAsia="Times New Roman" w:hAnsi="Times New Roman" w:cs="Times New Roman"/>
          <w:sz w:val="28"/>
        </w:rPr>
        <w:t xml:space="preserve">. </w:t>
      </w:r>
      <w:r w:rsidR="00E81E26" w:rsidRPr="00E81E26">
        <w:rPr>
          <w:rFonts w:ascii="Times New Roman" w:eastAsia="Times New Roman" w:hAnsi="Times New Roman" w:cs="Times New Roman"/>
          <w:sz w:val="28"/>
        </w:rPr>
        <w:t xml:space="preserve"> По сходството с човека и частите на тялото му, начина на живота и</w:t>
      </w:r>
      <w:r w:rsidR="006D472D">
        <w:rPr>
          <w:rFonts w:ascii="Times New Roman" w:eastAsia="Times New Roman" w:hAnsi="Times New Roman" w:cs="Times New Roman"/>
          <w:sz w:val="28"/>
        </w:rPr>
        <w:t xml:space="preserve"> </w:t>
      </w:r>
      <w:r w:rsidR="006D472D" w:rsidRPr="006D472D">
        <w:rPr>
          <w:rFonts w:ascii="Times New Roman" w:eastAsia="Times New Roman" w:hAnsi="Times New Roman" w:cs="Times New Roman"/>
          <w:sz w:val="28"/>
        </w:rPr>
        <w:t xml:space="preserve"> преживявани</w:t>
      </w:r>
      <w:r w:rsidR="006D472D">
        <w:rPr>
          <w:rFonts w:ascii="Times New Roman" w:eastAsia="Times New Roman" w:hAnsi="Times New Roman" w:cs="Times New Roman"/>
          <w:sz w:val="28"/>
        </w:rPr>
        <w:t xml:space="preserve">ята народният творец фитонимите: </w:t>
      </w:r>
      <w:r w:rsidR="006D472D" w:rsidRPr="00513749">
        <w:rPr>
          <w:rFonts w:ascii="Times New Roman" w:eastAsia="Times New Roman" w:hAnsi="Times New Roman" w:cs="Times New Roman"/>
          <w:i/>
          <w:sz w:val="28"/>
        </w:rPr>
        <w:t xml:space="preserve">бабина душица, бабини зъби, </w:t>
      </w:r>
      <w:r w:rsidR="006D472D" w:rsidRPr="00513749">
        <w:rPr>
          <w:rFonts w:ascii="Times New Roman" w:eastAsia="Times New Roman" w:hAnsi="Times New Roman" w:cs="Times New Roman"/>
          <w:i/>
          <w:sz w:val="28"/>
        </w:rPr>
        <w:lastRenderedPageBreak/>
        <w:t xml:space="preserve">жиловлек, глухарче, </w:t>
      </w:r>
      <w:r w:rsidR="00513749" w:rsidRPr="00513749">
        <w:rPr>
          <w:rFonts w:ascii="Times New Roman" w:eastAsia="Times New Roman" w:hAnsi="Times New Roman" w:cs="Times New Roman"/>
          <w:i/>
          <w:sz w:val="28"/>
        </w:rPr>
        <w:t>какичка, братче</w:t>
      </w:r>
      <w:r w:rsidR="006D472D" w:rsidRPr="006D472D">
        <w:rPr>
          <w:rFonts w:ascii="Times New Roman" w:eastAsia="Times New Roman" w:hAnsi="Times New Roman" w:cs="Times New Roman"/>
          <w:sz w:val="28"/>
        </w:rPr>
        <w:t xml:space="preserve">. По въздействието върху човека </w:t>
      </w:r>
      <w:r w:rsidR="00513749">
        <w:rPr>
          <w:rFonts w:ascii="Times New Roman" w:eastAsia="Times New Roman" w:hAnsi="Times New Roman" w:cs="Times New Roman"/>
          <w:sz w:val="28"/>
        </w:rPr>
        <w:t>отб</w:t>
      </w:r>
      <w:r w:rsidR="00513749">
        <w:rPr>
          <w:rFonts w:ascii="Times New Roman" w:eastAsia="Times New Roman" w:hAnsi="Times New Roman" w:cs="Times New Roman"/>
          <w:sz w:val="28"/>
        </w:rPr>
        <w:t>е</w:t>
      </w:r>
      <w:r w:rsidR="00513749">
        <w:rPr>
          <w:rFonts w:ascii="Times New Roman" w:eastAsia="Times New Roman" w:hAnsi="Times New Roman" w:cs="Times New Roman"/>
          <w:sz w:val="28"/>
        </w:rPr>
        <w:t>лязваме</w:t>
      </w:r>
      <w:r w:rsidR="006D472D" w:rsidRPr="006D472D">
        <w:rPr>
          <w:rFonts w:ascii="Times New Roman" w:eastAsia="Times New Roman" w:hAnsi="Times New Roman" w:cs="Times New Roman"/>
          <w:sz w:val="28"/>
        </w:rPr>
        <w:t xml:space="preserve"> </w:t>
      </w:r>
      <w:r w:rsidR="006D472D" w:rsidRPr="00513749">
        <w:rPr>
          <w:rFonts w:ascii="Times New Roman" w:eastAsia="Times New Roman" w:hAnsi="Times New Roman" w:cs="Times New Roman"/>
          <w:i/>
          <w:sz w:val="28"/>
        </w:rPr>
        <w:t>кучешко грозде</w:t>
      </w:r>
      <w:r w:rsidR="006D472D" w:rsidRPr="006D472D">
        <w:rPr>
          <w:rFonts w:ascii="Times New Roman" w:eastAsia="Times New Roman" w:hAnsi="Times New Roman" w:cs="Times New Roman"/>
          <w:sz w:val="28"/>
        </w:rPr>
        <w:t>. Универсален е начинът за номиниране на фитон</w:t>
      </w:r>
      <w:r w:rsidR="006D472D" w:rsidRPr="006D472D">
        <w:rPr>
          <w:rFonts w:ascii="Times New Roman" w:eastAsia="Times New Roman" w:hAnsi="Times New Roman" w:cs="Times New Roman"/>
          <w:sz w:val="28"/>
        </w:rPr>
        <w:t>и</w:t>
      </w:r>
      <w:r w:rsidR="006D472D" w:rsidRPr="006D472D">
        <w:rPr>
          <w:rFonts w:ascii="Times New Roman" w:eastAsia="Times New Roman" w:hAnsi="Times New Roman" w:cs="Times New Roman"/>
          <w:sz w:val="28"/>
        </w:rPr>
        <w:t xml:space="preserve">мите по цвят - </w:t>
      </w:r>
      <w:r w:rsidR="006D472D" w:rsidRPr="00513749">
        <w:rPr>
          <w:rFonts w:ascii="Times New Roman" w:eastAsia="Times New Roman" w:hAnsi="Times New Roman" w:cs="Times New Roman"/>
          <w:i/>
          <w:sz w:val="28"/>
        </w:rPr>
        <w:t>подбел, метличина синя, жълтениче, огнивче, лъскава трева;</w:t>
      </w:r>
      <w:r w:rsidR="006D472D" w:rsidRPr="006D472D">
        <w:rPr>
          <w:rFonts w:ascii="Times New Roman" w:eastAsia="Times New Roman" w:hAnsi="Times New Roman" w:cs="Times New Roman"/>
          <w:sz w:val="28"/>
        </w:rPr>
        <w:t xml:space="preserve"> по вкус - </w:t>
      </w:r>
      <w:r w:rsidR="006D472D" w:rsidRPr="00513749">
        <w:rPr>
          <w:rFonts w:ascii="Times New Roman" w:eastAsia="Times New Roman" w:hAnsi="Times New Roman" w:cs="Times New Roman"/>
          <w:i/>
          <w:sz w:val="28"/>
        </w:rPr>
        <w:t>сладка смучка, сладък пелин, киселец.</w:t>
      </w:r>
      <w:r w:rsidR="006D472D" w:rsidRPr="006D472D">
        <w:rPr>
          <w:rFonts w:ascii="Times New Roman" w:eastAsia="Times New Roman" w:hAnsi="Times New Roman" w:cs="Times New Roman"/>
          <w:sz w:val="28"/>
        </w:rPr>
        <w:t xml:space="preserve"> Според религиозните и м</w:t>
      </w:r>
      <w:r w:rsidR="006D472D" w:rsidRPr="006D472D">
        <w:rPr>
          <w:rFonts w:ascii="Times New Roman" w:eastAsia="Times New Roman" w:hAnsi="Times New Roman" w:cs="Times New Roman"/>
          <w:sz w:val="28"/>
        </w:rPr>
        <w:t>и</w:t>
      </w:r>
      <w:r w:rsidR="006D472D" w:rsidRPr="006D472D">
        <w:rPr>
          <w:rFonts w:ascii="Times New Roman" w:eastAsia="Times New Roman" w:hAnsi="Times New Roman" w:cs="Times New Roman"/>
          <w:sz w:val="28"/>
        </w:rPr>
        <w:t xml:space="preserve">тичните представи българите образуваха редица фитоними: </w:t>
      </w:r>
      <w:r w:rsidR="006D472D" w:rsidRPr="00513749">
        <w:rPr>
          <w:rFonts w:ascii="Times New Roman" w:eastAsia="Times New Roman" w:hAnsi="Times New Roman" w:cs="Times New Roman"/>
          <w:i/>
          <w:sz w:val="28"/>
        </w:rPr>
        <w:t>божигробски б</w:t>
      </w:r>
      <w:r w:rsidR="006D472D" w:rsidRPr="00513749">
        <w:rPr>
          <w:rFonts w:ascii="Times New Roman" w:eastAsia="Times New Roman" w:hAnsi="Times New Roman" w:cs="Times New Roman"/>
          <w:i/>
          <w:sz w:val="28"/>
        </w:rPr>
        <w:t>о</w:t>
      </w:r>
      <w:r w:rsidR="006D472D" w:rsidRPr="00513749">
        <w:rPr>
          <w:rFonts w:ascii="Times New Roman" w:eastAsia="Times New Roman" w:hAnsi="Times New Roman" w:cs="Times New Roman"/>
          <w:i/>
          <w:sz w:val="28"/>
        </w:rPr>
        <w:t>си</w:t>
      </w:r>
      <w:r w:rsidR="00513749" w:rsidRPr="00513749">
        <w:rPr>
          <w:rFonts w:ascii="Times New Roman" w:eastAsia="Times New Roman" w:hAnsi="Times New Roman" w:cs="Times New Roman"/>
          <w:i/>
          <w:sz w:val="28"/>
        </w:rPr>
        <w:t>лек,</w:t>
      </w:r>
      <w:r w:rsidR="006D472D" w:rsidRPr="00513749">
        <w:rPr>
          <w:rFonts w:ascii="Times New Roman" w:eastAsia="Times New Roman" w:hAnsi="Times New Roman" w:cs="Times New Roman"/>
          <w:i/>
          <w:sz w:val="28"/>
        </w:rPr>
        <w:t xml:space="preserve"> богородичка, еньовче, димит</w:t>
      </w:r>
      <w:r w:rsidR="00513749" w:rsidRPr="00513749">
        <w:rPr>
          <w:rFonts w:ascii="Times New Roman" w:eastAsia="Times New Roman" w:hAnsi="Times New Roman" w:cs="Times New Roman"/>
          <w:i/>
          <w:sz w:val="28"/>
        </w:rPr>
        <w:t>ровче</w:t>
      </w:r>
      <w:r w:rsidR="006D472D" w:rsidRPr="006D472D">
        <w:rPr>
          <w:rFonts w:ascii="Times New Roman" w:eastAsia="Times New Roman" w:hAnsi="Times New Roman" w:cs="Times New Roman"/>
          <w:sz w:val="28"/>
        </w:rPr>
        <w:t xml:space="preserve">. </w:t>
      </w:r>
      <w:r w:rsidR="00513749">
        <w:rPr>
          <w:rFonts w:ascii="Times New Roman" w:eastAsia="Times New Roman" w:hAnsi="Times New Roman" w:cs="Times New Roman"/>
          <w:sz w:val="28"/>
        </w:rPr>
        <w:br/>
      </w:r>
      <w:r w:rsidR="00513749">
        <w:rPr>
          <w:rFonts w:ascii="Times New Roman" w:eastAsia="Times New Roman" w:hAnsi="Times New Roman" w:cs="Times New Roman"/>
          <w:sz w:val="28"/>
        </w:rPr>
        <w:br/>
        <w:t xml:space="preserve">       </w:t>
      </w:r>
      <w:r w:rsidR="006D472D" w:rsidRPr="006D472D">
        <w:rPr>
          <w:rFonts w:ascii="Times New Roman" w:eastAsia="Times New Roman" w:hAnsi="Times New Roman" w:cs="Times New Roman"/>
          <w:sz w:val="28"/>
        </w:rPr>
        <w:t>И така, можем да заключим, че основният похват за номиниране на ра</w:t>
      </w:r>
      <w:r w:rsidR="006D472D" w:rsidRPr="006D472D">
        <w:rPr>
          <w:rFonts w:ascii="Times New Roman" w:eastAsia="Times New Roman" w:hAnsi="Times New Roman" w:cs="Times New Roman"/>
          <w:sz w:val="28"/>
        </w:rPr>
        <w:t>с</w:t>
      </w:r>
      <w:r w:rsidR="006D472D" w:rsidRPr="006D472D">
        <w:rPr>
          <w:rFonts w:ascii="Times New Roman" w:eastAsia="Times New Roman" w:hAnsi="Times New Roman" w:cs="Times New Roman"/>
          <w:sz w:val="28"/>
        </w:rPr>
        <w:t>тенията е метафората, основана на признащите, присъщи на обекта. Ала и митът има голямо въздействие в традиционната българска култура. Много растения са свързани с живота на българите, с техните вярвания, с обичаите и лекуването на редица заболявания.</w:t>
      </w:r>
      <w:r w:rsidR="00513749">
        <w:rPr>
          <w:rFonts w:ascii="Times New Roman" w:eastAsia="Times New Roman" w:hAnsi="Times New Roman" w:cs="Times New Roman"/>
          <w:sz w:val="28"/>
        </w:rPr>
        <w:br/>
        <w:t xml:space="preserve">       </w:t>
      </w:r>
      <w:r w:rsidR="006D472D" w:rsidRPr="006D472D">
        <w:rPr>
          <w:rFonts w:ascii="Times New Roman" w:eastAsia="Times New Roman" w:hAnsi="Times New Roman" w:cs="Times New Roman"/>
          <w:sz w:val="28"/>
        </w:rPr>
        <w:t xml:space="preserve"> Примери с митологична интерпретация за назоваване на растенията има много, тъй като митът заедно с метафората изиграват важна роля във фо</w:t>
      </w:r>
      <w:r w:rsidR="006D472D" w:rsidRPr="006D472D">
        <w:rPr>
          <w:rFonts w:ascii="Times New Roman" w:eastAsia="Times New Roman" w:hAnsi="Times New Roman" w:cs="Times New Roman"/>
          <w:sz w:val="28"/>
        </w:rPr>
        <w:t>р</w:t>
      </w:r>
      <w:r w:rsidR="006D472D" w:rsidRPr="006D472D">
        <w:rPr>
          <w:rFonts w:ascii="Times New Roman" w:eastAsia="Times New Roman" w:hAnsi="Times New Roman" w:cs="Times New Roman"/>
          <w:sz w:val="28"/>
        </w:rPr>
        <w:t xml:space="preserve">мирането на народната фитонимия. Едни от най-разпространените растения, които заемат важно място в култовата практика на българите са босилекът, </w:t>
      </w:r>
      <w:r w:rsidR="00513749">
        <w:rPr>
          <w:rFonts w:ascii="Times New Roman" w:eastAsia="Times New Roman" w:hAnsi="Times New Roman" w:cs="Times New Roman"/>
          <w:sz w:val="28"/>
        </w:rPr>
        <w:t>лайкучка, мента</w:t>
      </w:r>
      <w:r w:rsidR="006D472D" w:rsidRPr="006D472D">
        <w:rPr>
          <w:rFonts w:ascii="Times New Roman" w:eastAsia="Times New Roman" w:hAnsi="Times New Roman" w:cs="Times New Roman"/>
          <w:sz w:val="28"/>
        </w:rPr>
        <w:t>. С тях са свързани много поверия и легенди. Те бяха обекти за гадаенето. Дори в песните е отразено митичното действие на билките. През целия си живот нашите предци използваха тази своеобразна фитон</w:t>
      </w:r>
      <w:r w:rsidR="006D472D" w:rsidRPr="006D472D">
        <w:rPr>
          <w:rFonts w:ascii="Times New Roman" w:eastAsia="Times New Roman" w:hAnsi="Times New Roman" w:cs="Times New Roman"/>
          <w:sz w:val="28"/>
        </w:rPr>
        <w:t>и</w:t>
      </w:r>
      <w:r w:rsidR="006D472D" w:rsidRPr="006D472D">
        <w:rPr>
          <w:rFonts w:ascii="Times New Roman" w:eastAsia="Times New Roman" w:hAnsi="Times New Roman" w:cs="Times New Roman"/>
          <w:sz w:val="28"/>
        </w:rPr>
        <w:t>мична лексика и я предаваха на следващото поколение. Тази тенденция, за съжаление, постепенно изчезва. Носителите на езика остаряват и намаляват, усеща се и влиянието на другите езици, тъй като живеем в билингвична ср</w:t>
      </w:r>
      <w:r w:rsidR="006D472D" w:rsidRPr="006D472D">
        <w:rPr>
          <w:rFonts w:ascii="Times New Roman" w:eastAsia="Times New Roman" w:hAnsi="Times New Roman" w:cs="Times New Roman"/>
          <w:sz w:val="28"/>
        </w:rPr>
        <w:t>е</w:t>
      </w:r>
      <w:r w:rsidR="006D472D" w:rsidRPr="006D472D">
        <w:rPr>
          <w:rFonts w:ascii="Times New Roman" w:eastAsia="Times New Roman" w:hAnsi="Times New Roman" w:cs="Times New Roman"/>
          <w:sz w:val="28"/>
        </w:rPr>
        <w:t xml:space="preserve">да. </w:t>
      </w:r>
    </w:p>
    <w:p w:rsidR="00BC7772" w:rsidRPr="00BC7772" w:rsidRDefault="00B70A44" w:rsidP="00B70A44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Изследвайки ЛСГ «Растения» ние определихме следните групи:  </w:t>
      </w:r>
      <w:r>
        <w:rPr>
          <w:rFonts w:ascii="Times New Roman" w:eastAsia="Times New Roman" w:hAnsi="Times New Roman" w:cs="Times New Roman"/>
          <w:sz w:val="28"/>
        </w:rPr>
        <w:br/>
        <w:t>1. Названия на дървени растения</w:t>
      </w:r>
      <w:r>
        <w:rPr>
          <w:rFonts w:ascii="Times New Roman" w:eastAsia="Times New Roman" w:hAnsi="Times New Roman" w:cs="Times New Roman"/>
          <w:sz w:val="28"/>
        </w:rPr>
        <w:br/>
        <w:t xml:space="preserve">- плодови: </w:t>
      </w:r>
      <w:r w:rsidR="007402E8">
        <w:rPr>
          <w:rFonts w:ascii="Times New Roman" w:eastAsia="Times New Roman" w:hAnsi="Times New Roman" w:cs="Times New Roman"/>
          <w:i/>
          <w:sz w:val="28"/>
        </w:rPr>
        <w:t xml:space="preserve">абалка, </w:t>
      </w:r>
      <w:r w:rsidR="007402E8" w:rsidRPr="00596661">
        <w:rPr>
          <w:rFonts w:ascii="Times New Roman" w:eastAsia="Times New Roman" w:hAnsi="Times New Roman" w:cs="Times New Roman"/>
          <w:i/>
          <w:sz w:val="28"/>
        </w:rPr>
        <w:t>абрикоса,</w:t>
      </w:r>
      <w:r w:rsidR="007402E8">
        <w:rPr>
          <w:rFonts w:ascii="Times New Roman" w:eastAsia="Times New Roman" w:hAnsi="Times New Roman" w:cs="Times New Roman"/>
          <w:i/>
          <w:sz w:val="28"/>
        </w:rPr>
        <w:t xml:space="preserve"> </w:t>
      </w:r>
      <w:r w:rsidR="007402E8" w:rsidRPr="00596661">
        <w:rPr>
          <w:rFonts w:ascii="Times New Roman" w:eastAsia="Times New Roman" w:hAnsi="Times New Roman" w:cs="Times New Roman"/>
          <w:i/>
          <w:sz w:val="28"/>
        </w:rPr>
        <w:t xml:space="preserve">вишня, </w:t>
      </w:r>
      <w:r w:rsidR="007402E8">
        <w:rPr>
          <w:rFonts w:ascii="Times New Roman" w:eastAsia="Times New Roman" w:hAnsi="Times New Roman" w:cs="Times New Roman"/>
          <w:i/>
          <w:sz w:val="28"/>
        </w:rPr>
        <w:t>дʹуля, зарзалия, бардачка, круша, орех, персик, слива, чуреша.</w:t>
      </w:r>
      <w:r>
        <w:rPr>
          <w:rFonts w:ascii="Times New Roman" w:eastAsia="Times New Roman" w:hAnsi="Times New Roman" w:cs="Times New Roman"/>
          <w:i/>
          <w:sz w:val="28"/>
        </w:rPr>
        <w:br/>
      </w:r>
      <w:r>
        <w:rPr>
          <w:rFonts w:ascii="Times New Roman" w:eastAsia="Times New Roman" w:hAnsi="Times New Roman" w:cs="Times New Roman"/>
          <w:sz w:val="28"/>
        </w:rPr>
        <w:t xml:space="preserve">- диви: </w:t>
      </w:r>
      <w:r w:rsidRPr="00596661">
        <w:rPr>
          <w:rFonts w:ascii="Times New Roman" w:eastAsia="Times New Roman" w:hAnsi="Times New Roman" w:cs="Times New Roman"/>
          <w:i/>
          <w:sz w:val="28"/>
        </w:rPr>
        <w:t>бирʹо</w:t>
      </w:r>
      <w:r>
        <w:rPr>
          <w:rFonts w:ascii="Times New Roman" w:eastAsia="Times New Roman" w:hAnsi="Times New Roman" w:cs="Times New Roman"/>
          <w:i/>
          <w:sz w:val="28"/>
        </w:rPr>
        <w:t>за, ду</w:t>
      </w:r>
      <w:r w:rsidRPr="00596661">
        <w:rPr>
          <w:rFonts w:ascii="Times New Roman" w:eastAsia="Times New Roman" w:hAnsi="Times New Roman" w:cs="Times New Roman"/>
          <w:i/>
          <w:sz w:val="28"/>
        </w:rPr>
        <w:t>б, клон, акаца</w:t>
      </w:r>
      <w:r>
        <w:rPr>
          <w:rFonts w:ascii="Times New Roman" w:eastAsia="Times New Roman" w:hAnsi="Times New Roman" w:cs="Times New Roman"/>
          <w:i/>
          <w:sz w:val="28"/>
        </w:rPr>
        <w:t>, липа, тополь.</w:t>
      </w:r>
      <w:r w:rsidR="00BC7772">
        <w:rPr>
          <w:rFonts w:ascii="Times New Roman" w:eastAsia="Times New Roman" w:hAnsi="Times New Roman" w:cs="Times New Roman"/>
          <w:sz w:val="28"/>
        </w:rPr>
        <w:br/>
      </w:r>
      <w:r>
        <w:rPr>
          <w:rFonts w:ascii="Times New Roman" w:eastAsia="Times New Roman" w:hAnsi="Times New Roman" w:cs="Times New Roman"/>
          <w:sz w:val="28"/>
        </w:rPr>
        <w:t>2. Названия на храсти</w:t>
      </w:r>
      <w:r>
        <w:rPr>
          <w:rFonts w:ascii="Times New Roman" w:eastAsia="Times New Roman" w:hAnsi="Times New Roman" w:cs="Times New Roman"/>
          <w:sz w:val="28"/>
        </w:rPr>
        <w:br/>
      </w:r>
      <w:r w:rsidRPr="006F25D1">
        <w:rPr>
          <w:rFonts w:ascii="Times New Roman" w:eastAsia="Times New Roman" w:hAnsi="Times New Roman" w:cs="Times New Roman"/>
          <w:i/>
          <w:sz w:val="28"/>
        </w:rPr>
        <w:t>агрус, калина, малина, сирень, смородина, кръжовник</w:t>
      </w:r>
      <w:r>
        <w:rPr>
          <w:rFonts w:ascii="Times New Roman" w:eastAsia="Times New Roman" w:hAnsi="Times New Roman" w:cs="Times New Roman"/>
          <w:i/>
          <w:sz w:val="28"/>
        </w:rPr>
        <w:t>;</w:t>
      </w:r>
      <w:r>
        <w:rPr>
          <w:rFonts w:ascii="Times New Roman" w:eastAsia="Times New Roman" w:hAnsi="Times New Roman" w:cs="Times New Roman"/>
          <w:i/>
          <w:sz w:val="28"/>
        </w:rPr>
        <w:br/>
      </w:r>
      <w:r w:rsidR="00BC7772" w:rsidRPr="00BC7772">
        <w:rPr>
          <w:rFonts w:ascii="Times New Roman" w:eastAsia="Times New Roman" w:hAnsi="Times New Roman" w:cs="Times New Roman"/>
          <w:sz w:val="28"/>
        </w:rPr>
        <w:t>3</w:t>
      </w:r>
      <w:r w:rsidR="00BC7772">
        <w:rPr>
          <w:rFonts w:ascii="Times New Roman" w:eastAsia="Times New Roman" w:hAnsi="Times New Roman" w:cs="Times New Roman"/>
          <w:sz w:val="28"/>
        </w:rPr>
        <w:t xml:space="preserve">. Билки </w:t>
      </w:r>
      <w:r w:rsidR="00BC7772">
        <w:rPr>
          <w:rFonts w:ascii="Times New Roman" w:eastAsia="Times New Roman" w:hAnsi="Times New Roman" w:cs="Times New Roman"/>
          <w:sz w:val="28"/>
        </w:rPr>
        <w:br/>
      </w:r>
      <w:r w:rsidR="00BC7772" w:rsidRPr="00BC7772">
        <w:rPr>
          <w:rFonts w:ascii="Times New Roman" w:eastAsia="Times New Roman" w:hAnsi="Times New Roman" w:cs="Times New Roman"/>
          <w:sz w:val="28"/>
        </w:rPr>
        <w:t xml:space="preserve">  </w:t>
      </w:r>
      <w:r w:rsidR="00BC7772" w:rsidRPr="00BC7772">
        <w:rPr>
          <w:rFonts w:ascii="Times New Roman" w:eastAsia="Times New Roman" w:hAnsi="Times New Roman" w:cs="Times New Roman"/>
          <w:i/>
          <w:sz w:val="28"/>
        </w:rPr>
        <w:t>мента,</w:t>
      </w:r>
      <w:r w:rsidR="00BC7772">
        <w:rPr>
          <w:rFonts w:ascii="Times New Roman" w:eastAsia="Times New Roman" w:hAnsi="Times New Roman" w:cs="Times New Roman"/>
          <w:sz w:val="28"/>
        </w:rPr>
        <w:t xml:space="preserve"> </w:t>
      </w:r>
      <w:r w:rsidR="00BC7772" w:rsidRPr="001B0366">
        <w:rPr>
          <w:rFonts w:ascii="Times New Roman" w:eastAsia="Times New Roman" w:hAnsi="Times New Roman" w:cs="Times New Roman"/>
          <w:i/>
          <w:color w:val="000000"/>
          <w:sz w:val="28"/>
          <w:shd w:val="clear" w:color="auto" w:fill="FFFFFF"/>
        </w:rPr>
        <w:t>копър, чубрица, жиловляк, лайка, липов цвят, градински чай, лист</w:t>
      </w:r>
      <w:r w:rsidR="00BC7772" w:rsidRPr="001B0366">
        <w:rPr>
          <w:rFonts w:ascii="Times New Roman" w:eastAsia="Times New Roman" w:hAnsi="Times New Roman" w:cs="Times New Roman"/>
          <w:i/>
          <w:color w:val="000000"/>
          <w:sz w:val="28"/>
          <w:shd w:val="clear" w:color="auto" w:fill="FFFFFF"/>
        </w:rPr>
        <w:t>а</w:t>
      </w:r>
      <w:r w:rsidR="00BC7772" w:rsidRPr="001B0366">
        <w:rPr>
          <w:rFonts w:ascii="Times New Roman" w:eastAsia="Times New Roman" w:hAnsi="Times New Roman" w:cs="Times New Roman"/>
          <w:i/>
          <w:color w:val="000000"/>
          <w:sz w:val="28"/>
          <w:shd w:val="clear" w:color="auto" w:fill="FFFFFF"/>
        </w:rPr>
        <w:t>та от коприва.</w:t>
      </w:r>
      <w:r w:rsidR="00BC7772" w:rsidRPr="00BC7772">
        <w:rPr>
          <w:rFonts w:ascii="Times New Roman" w:eastAsia="Times New Roman" w:hAnsi="Times New Roman" w:cs="Times New Roman"/>
          <w:sz w:val="28"/>
        </w:rPr>
        <w:t xml:space="preserve">   </w:t>
      </w:r>
    </w:p>
    <w:p w:rsidR="00B70A44" w:rsidRPr="002E1E4E" w:rsidRDefault="00B70A44" w:rsidP="00B70A44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Ние</w:t>
      </w:r>
      <w:r w:rsidRPr="00BC7772">
        <w:rPr>
          <w:rFonts w:ascii="Times New Roman" w:eastAsia="Times New Roman" w:hAnsi="Times New Roman" w:cs="Times New Roman"/>
          <w:sz w:val="28"/>
        </w:rPr>
        <w:t xml:space="preserve"> </w:t>
      </w:r>
      <w:r>
        <w:rPr>
          <w:rFonts w:ascii="Times New Roman" w:eastAsia="Times New Roman" w:hAnsi="Times New Roman" w:cs="Times New Roman"/>
          <w:sz w:val="28"/>
        </w:rPr>
        <w:t>определихме</w:t>
      </w:r>
      <w:r w:rsidRPr="00BC7772">
        <w:rPr>
          <w:rFonts w:ascii="Times New Roman" w:eastAsia="Times New Roman" w:hAnsi="Times New Roman" w:cs="Times New Roman"/>
          <w:sz w:val="28"/>
        </w:rPr>
        <w:t xml:space="preserve"> </w:t>
      </w:r>
      <w:r>
        <w:rPr>
          <w:rFonts w:ascii="Times New Roman" w:eastAsia="Times New Roman" w:hAnsi="Times New Roman" w:cs="Times New Roman"/>
          <w:sz w:val="28"/>
        </w:rPr>
        <w:t>общобългарски</w:t>
      </w:r>
      <w:r w:rsidRPr="00BC7772">
        <w:rPr>
          <w:rFonts w:ascii="Times New Roman" w:eastAsia="Times New Roman" w:hAnsi="Times New Roman" w:cs="Times New Roman"/>
          <w:sz w:val="28"/>
        </w:rPr>
        <w:t xml:space="preserve"> </w:t>
      </w:r>
      <w:r>
        <w:rPr>
          <w:rFonts w:ascii="Times New Roman" w:eastAsia="Times New Roman" w:hAnsi="Times New Roman" w:cs="Times New Roman"/>
          <w:sz w:val="28"/>
        </w:rPr>
        <w:t>по</w:t>
      </w:r>
      <w:r w:rsidRPr="00BC7772">
        <w:rPr>
          <w:rFonts w:ascii="Times New Roman" w:eastAsia="Times New Roman" w:hAnsi="Times New Roman" w:cs="Times New Roman"/>
          <w:sz w:val="28"/>
        </w:rPr>
        <w:t xml:space="preserve"> </w:t>
      </w:r>
      <w:r>
        <w:rPr>
          <w:rFonts w:ascii="Times New Roman" w:eastAsia="Times New Roman" w:hAnsi="Times New Roman" w:cs="Times New Roman"/>
          <w:sz w:val="28"/>
        </w:rPr>
        <w:t>происход</w:t>
      </w:r>
      <w:r w:rsidRPr="00BC7772">
        <w:rPr>
          <w:rFonts w:ascii="Times New Roman" w:eastAsia="Times New Roman" w:hAnsi="Times New Roman" w:cs="Times New Roman"/>
          <w:sz w:val="28"/>
        </w:rPr>
        <w:t xml:space="preserve"> </w:t>
      </w:r>
      <w:r>
        <w:rPr>
          <w:rFonts w:ascii="Times New Roman" w:eastAsia="Times New Roman" w:hAnsi="Times New Roman" w:cs="Times New Roman"/>
          <w:sz w:val="28"/>
        </w:rPr>
        <w:t>думи</w:t>
      </w:r>
      <w:r w:rsidRPr="00BC7772">
        <w:rPr>
          <w:rFonts w:ascii="Times New Roman" w:eastAsia="Times New Roman" w:hAnsi="Times New Roman" w:cs="Times New Roman"/>
          <w:sz w:val="28"/>
        </w:rPr>
        <w:t xml:space="preserve">: </w:t>
      </w:r>
      <w:r w:rsidRPr="00DD6E27">
        <w:rPr>
          <w:rFonts w:ascii="Times New Roman" w:eastAsia="Times New Roman" w:hAnsi="Times New Roman" w:cs="Times New Roman"/>
          <w:i/>
          <w:sz w:val="28"/>
        </w:rPr>
        <w:t>бусилек</w:t>
      </w:r>
      <w:r w:rsidRPr="00BC7772">
        <w:rPr>
          <w:rFonts w:ascii="Times New Roman" w:eastAsia="Times New Roman" w:hAnsi="Times New Roman" w:cs="Times New Roman"/>
          <w:i/>
          <w:sz w:val="28"/>
        </w:rPr>
        <w:t xml:space="preserve">, </w:t>
      </w:r>
      <w:r w:rsidRPr="00DD6E27">
        <w:rPr>
          <w:rFonts w:ascii="Times New Roman" w:eastAsia="Times New Roman" w:hAnsi="Times New Roman" w:cs="Times New Roman"/>
          <w:i/>
          <w:sz w:val="28"/>
        </w:rPr>
        <w:t>бужор</w:t>
      </w:r>
      <w:r w:rsidRPr="00BC7772">
        <w:rPr>
          <w:rFonts w:ascii="Times New Roman" w:eastAsia="Times New Roman" w:hAnsi="Times New Roman" w:cs="Times New Roman"/>
          <w:i/>
          <w:sz w:val="28"/>
        </w:rPr>
        <w:t xml:space="preserve">, </w:t>
      </w:r>
      <w:r w:rsidRPr="00DD6E27">
        <w:rPr>
          <w:rFonts w:ascii="Times New Roman" w:eastAsia="Times New Roman" w:hAnsi="Times New Roman" w:cs="Times New Roman"/>
          <w:i/>
          <w:sz w:val="28"/>
        </w:rPr>
        <w:t>бледна</w:t>
      </w:r>
      <w:r w:rsidRPr="00BC7772">
        <w:rPr>
          <w:rFonts w:ascii="Times New Roman" w:eastAsia="Times New Roman" w:hAnsi="Times New Roman" w:cs="Times New Roman"/>
          <w:i/>
          <w:sz w:val="28"/>
        </w:rPr>
        <w:t xml:space="preserve"> </w:t>
      </w:r>
      <w:r w:rsidRPr="00DD6E27">
        <w:rPr>
          <w:rFonts w:ascii="Times New Roman" w:eastAsia="Times New Roman" w:hAnsi="Times New Roman" w:cs="Times New Roman"/>
          <w:i/>
          <w:sz w:val="28"/>
        </w:rPr>
        <w:t>ружа</w:t>
      </w:r>
      <w:r w:rsidRPr="00BC7772">
        <w:rPr>
          <w:rFonts w:ascii="Times New Roman" w:eastAsia="Times New Roman" w:hAnsi="Times New Roman" w:cs="Times New Roman"/>
          <w:i/>
          <w:sz w:val="28"/>
        </w:rPr>
        <w:t xml:space="preserve">, </w:t>
      </w:r>
      <w:r w:rsidRPr="00DD6E27">
        <w:rPr>
          <w:rFonts w:ascii="Times New Roman" w:eastAsia="Times New Roman" w:hAnsi="Times New Roman" w:cs="Times New Roman"/>
          <w:i/>
          <w:sz w:val="28"/>
        </w:rPr>
        <w:t>диня</w:t>
      </w:r>
      <w:r w:rsidRPr="00BC7772">
        <w:rPr>
          <w:rFonts w:ascii="Times New Roman" w:eastAsia="Times New Roman" w:hAnsi="Times New Roman" w:cs="Times New Roman"/>
          <w:i/>
          <w:sz w:val="28"/>
        </w:rPr>
        <w:t xml:space="preserve">, </w:t>
      </w:r>
      <w:r w:rsidRPr="00DD6E27">
        <w:rPr>
          <w:rFonts w:ascii="Times New Roman" w:eastAsia="Times New Roman" w:hAnsi="Times New Roman" w:cs="Times New Roman"/>
          <w:i/>
          <w:sz w:val="28"/>
        </w:rPr>
        <w:t>пъпеш</w:t>
      </w:r>
      <w:r w:rsidRPr="00BC7772">
        <w:rPr>
          <w:rFonts w:ascii="Times New Roman" w:eastAsia="Times New Roman" w:hAnsi="Times New Roman" w:cs="Times New Roman"/>
          <w:i/>
          <w:sz w:val="28"/>
        </w:rPr>
        <w:t xml:space="preserve">, </w:t>
      </w:r>
      <w:r w:rsidRPr="00DD6E27">
        <w:rPr>
          <w:rFonts w:ascii="Times New Roman" w:eastAsia="Times New Roman" w:hAnsi="Times New Roman" w:cs="Times New Roman"/>
          <w:i/>
          <w:sz w:val="28"/>
        </w:rPr>
        <w:t>картофи</w:t>
      </w:r>
      <w:r w:rsidRPr="00BC7772">
        <w:rPr>
          <w:rFonts w:ascii="Times New Roman" w:eastAsia="Times New Roman" w:hAnsi="Times New Roman" w:cs="Times New Roman"/>
          <w:i/>
          <w:sz w:val="28"/>
        </w:rPr>
        <w:t xml:space="preserve">, </w:t>
      </w:r>
      <w:r w:rsidRPr="00DD6E27">
        <w:rPr>
          <w:rFonts w:ascii="Times New Roman" w:eastAsia="Times New Roman" w:hAnsi="Times New Roman" w:cs="Times New Roman"/>
          <w:i/>
          <w:sz w:val="28"/>
        </w:rPr>
        <w:t>лайкучка</w:t>
      </w:r>
      <w:r w:rsidRPr="00BC7772">
        <w:rPr>
          <w:rFonts w:ascii="Times New Roman" w:eastAsia="Times New Roman" w:hAnsi="Times New Roman" w:cs="Times New Roman"/>
          <w:i/>
          <w:sz w:val="28"/>
        </w:rPr>
        <w:t xml:space="preserve">, </w:t>
      </w:r>
      <w:r w:rsidRPr="00DD6E27">
        <w:rPr>
          <w:rFonts w:ascii="Times New Roman" w:eastAsia="Times New Roman" w:hAnsi="Times New Roman" w:cs="Times New Roman"/>
          <w:i/>
          <w:sz w:val="28"/>
        </w:rPr>
        <w:t>липа</w:t>
      </w:r>
      <w:r w:rsidR="00BC7772" w:rsidRPr="00BC7772">
        <w:rPr>
          <w:rFonts w:ascii="Times New Roman" w:eastAsia="Times New Roman" w:hAnsi="Times New Roman" w:cs="Times New Roman"/>
          <w:i/>
          <w:sz w:val="28"/>
        </w:rPr>
        <w:br/>
        <w:t xml:space="preserve">    </w:t>
      </w:r>
      <w:r>
        <w:rPr>
          <w:rFonts w:ascii="Times New Roman" w:eastAsia="Times New Roman" w:hAnsi="Times New Roman" w:cs="Times New Roman"/>
          <w:sz w:val="28"/>
        </w:rPr>
        <w:t>Маркери</w:t>
      </w:r>
      <w:r w:rsidRPr="00BC7772">
        <w:rPr>
          <w:rFonts w:ascii="Times New Roman" w:eastAsia="Times New Roman" w:hAnsi="Times New Roman" w:cs="Times New Roman"/>
          <w:sz w:val="28"/>
        </w:rPr>
        <w:t xml:space="preserve"> </w:t>
      </w:r>
      <w:r>
        <w:rPr>
          <w:rFonts w:ascii="Times New Roman" w:eastAsia="Times New Roman" w:hAnsi="Times New Roman" w:cs="Times New Roman"/>
          <w:sz w:val="28"/>
        </w:rPr>
        <w:t>на</w:t>
      </w:r>
      <w:r w:rsidRPr="002E1E4E">
        <w:rPr>
          <w:rFonts w:ascii="Times New Roman" w:eastAsia="Times New Roman" w:hAnsi="Times New Roman" w:cs="Times New Roman"/>
          <w:sz w:val="28"/>
        </w:rPr>
        <w:t xml:space="preserve"> </w:t>
      </w:r>
      <w:r>
        <w:rPr>
          <w:rFonts w:ascii="Times New Roman" w:eastAsia="Times New Roman" w:hAnsi="Times New Roman" w:cs="Times New Roman"/>
          <w:sz w:val="28"/>
        </w:rPr>
        <w:t>твардичанския</w:t>
      </w:r>
      <w:r w:rsidRPr="002E1E4E">
        <w:rPr>
          <w:rFonts w:ascii="Times New Roman" w:eastAsia="Times New Roman" w:hAnsi="Times New Roman" w:cs="Times New Roman"/>
          <w:sz w:val="28"/>
        </w:rPr>
        <w:t xml:space="preserve"> </w:t>
      </w:r>
      <w:r>
        <w:rPr>
          <w:rFonts w:ascii="Times New Roman" w:eastAsia="Times New Roman" w:hAnsi="Times New Roman" w:cs="Times New Roman"/>
          <w:sz w:val="28"/>
        </w:rPr>
        <w:t>говор</w:t>
      </w:r>
      <w:r w:rsidRPr="002E1E4E">
        <w:rPr>
          <w:rFonts w:ascii="Times New Roman" w:eastAsia="Times New Roman" w:hAnsi="Times New Roman" w:cs="Times New Roman"/>
          <w:sz w:val="28"/>
        </w:rPr>
        <w:t xml:space="preserve"> </w:t>
      </w:r>
      <w:r>
        <w:rPr>
          <w:rFonts w:ascii="Times New Roman" w:eastAsia="Times New Roman" w:hAnsi="Times New Roman" w:cs="Times New Roman"/>
          <w:sz w:val="28"/>
        </w:rPr>
        <w:t>са</w:t>
      </w:r>
      <w:r w:rsidRPr="002E1E4E">
        <w:rPr>
          <w:rFonts w:ascii="Times New Roman" w:eastAsia="Times New Roman" w:hAnsi="Times New Roman" w:cs="Times New Roman"/>
          <w:sz w:val="28"/>
        </w:rPr>
        <w:t xml:space="preserve"> </w:t>
      </w:r>
      <w:r>
        <w:rPr>
          <w:rFonts w:ascii="Times New Roman" w:eastAsia="Times New Roman" w:hAnsi="Times New Roman" w:cs="Times New Roman"/>
          <w:sz w:val="28"/>
        </w:rPr>
        <w:t>лексеми</w:t>
      </w:r>
      <w:r w:rsidRPr="002E1E4E">
        <w:rPr>
          <w:rFonts w:ascii="Times New Roman" w:eastAsia="Times New Roman" w:hAnsi="Times New Roman" w:cs="Times New Roman"/>
          <w:sz w:val="28"/>
        </w:rPr>
        <w:t>:</w:t>
      </w:r>
      <w:r w:rsidRPr="002E1E4E">
        <w:rPr>
          <w:rFonts w:ascii="Times New Roman" w:eastAsia="Times New Roman" w:hAnsi="Times New Roman" w:cs="Times New Roman"/>
          <w:sz w:val="28"/>
        </w:rPr>
        <w:br/>
      </w:r>
      <w:r w:rsidR="007402E8">
        <w:rPr>
          <w:rFonts w:ascii="Times New Roman" w:eastAsia="Times New Roman" w:hAnsi="Times New Roman" w:cs="Times New Roman"/>
          <w:i/>
          <w:sz w:val="28"/>
        </w:rPr>
        <w:t xml:space="preserve">бардачки, </w:t>
      </w:r>
      <w:r>
        <w:rPr>
          <w:rFonts w:ascii="Times New Roman" w:eastAsia="Times New Roman" w:hAnsi="Times New Roman" w:cs="Times New Roman"/>
          <w:i/>
          <w:sz w:val="28"/>
        </w:rPr>
        <w:t>папур</w:t>
      </w:r>
      <w:r w:rsidRPr="002E1E4E">
        <w:rPr>
          <w:rFonts w:ascii="Times New Roman" w:eastAsia="Times New Roman" w:hAnsi="Times New Roman" w:cs="Times New Roman"/>
          <w:i/>
          <w:sz w:val="28"/>
        </w:rPr>
        <w:t xml:space="preserve">, </w:t>
      </w:r>
      <w:r>
        <w:rPr>
          <w:rFonts w:ascii="Times New Roman" w:eastAsia="Times New Roman" w:hAnsi="Times New Roman" w:cs="Times New Roman"/>
          <w:i/>
          <w:sz w:val="28"/>
        </w:rPr>
        <w:t>сленчух</w:t>
      </w:r>
      <w:r w:rsidRPr="002E1E4E">
        <w:rPr>
          <w:rFonts w:ascii="Times New Roman" w:eastAsia="Times New Roman" w:hAnsi="Times New Roman" w:cs="Times New Roman"/>
          <w:i/>
          <w:sz w:val="28"/>
        </w:rPr>
        <w:t xml:space="preserve"> ʹ</w:t>
      </w:r>
      <w:r>
        <w:rPr>
          <w:rFonts w:ascii="Times New Roman" w:eastAsia="Times New Roman" w:hAnsi="Times New Roman" w:cs="Times New Roman"/>
          <w:i/>
          <w:sz w:val="28"/>
        </w:rPr>
        <w:t>слънчоглед</w:t>
      </w:r>
      <w:r w:rsidRPr="002E1E4E">
        <w:rPr>
          <w:rFonts w:ascii="Times New Roman" w:eastAsia="Times New Roman" w:hAnsi="Times New Roman" w:cs="Times New Roman"/>
          <w:i/>
          <w:sz w:val="28"/>
        </w:rPr>
        <w:t xml:space="preserve">ʹ, </w:t>
      </w:r>
      <w:r>
        <w:rPr>
          <w:rFonts w:ascii="Times New Roman" w:eastAsia="Times New Roman" w:hAnsi="Times New Roman" w:cs="Times New Roman"/>
          <w:i/>
          <w:sz w:val="28"/>
        </w:rPr>
        <w:t>бал</w:t>
      </w:r>
      <w:r w:rsidRPr="002E1E4E">
        <w:rPr>
          <w:rFonts w:ascii="Times New Roman" w:eastAsia="Times New Roman" w:hAnsi="Times New Roman" w:cs="Times New Roman"/>
          <w:i/>
          <w:sz w:val="28"/>
        </w:rPr>
        <w:t>ʹ</w:t>
      </w:r>
      <w:r>
        <w:rPr>
          <w:rFonts w:ascii="Times New Roman" w:eastAsia="Times New Roman" w:hAnsi="Times New Roman" w:cs="Times New Roman"/>
          <w:i/>
          <w:sz w:val="28"/>
        </w:rPr>
        <w:t>анци</w:t>
      </w:r>
      <w:r w:rsidRPr="002E1E4E">
        <w:rPr>
          <w:rFonts w:ascii="Times New Roman" w:eastAsia="Times New Roman" w:hAnsi="Times New Roman" w:cs="Times New Roman"/>
          <w:i/>
          <w:sz w:val="28"/>
        </w:rPr>
        <w:t xml:space="preserve"> ʹ</w:t>
      </w:r>
      <w:r>
        <w:rPr>
          <w:rFonts w:ascii="Times New Roman" w:eastAsia="Times New Roman" w:hAnsi="Times New Roman" w:cs="Times New Roman"/>
          <w:i/>
          <w:sz w:val="28"/>
        </w:rPr>
        <w:t>вид</w:t>
      </w:r>
      <w:r w:rsidRPr="002E1E4E">
        <w:rPr>
          <w:rFonts w:ascii="Times New Roman" w:eastAsia="Times New Roman" w:hAnsi="Times New Roman" w:cs="Times New Roman"/>
          <w:i/>
          <w:sz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</w:rPr>
        <w:t>малък</w:t>
      </w:r>
      <w:r w:rsidRPr="002E1E4E">
        <w:rPr>
          <w:rFonts w:ascii="Times New Roman" w:eastAsia="Times New Roman" w:hAnsi="Times New Roman" w:cs="Times New Roman"/>
          <w:i/>
          <w:sz w:val="28"/>
        </w:rPr>
        <w:t xml:space="preserve">, </w:t>
      </w:r>
      <w:r>
        <w:rPr>
          <w:rFonts w:ascii="Times New Roman" w:eastAsia="Times New Roman" w:hAnsi="Times New Roman" w:cs="Times New Roman"/>
          <w:i/>
          <w:sz w:val="28"/>
        </w:rPr>
        <w:t>лютив</w:t>
      </w:r>
      <w:r w:rsidRPr="002E1E4E">
        <w:rPr>
          <w:rFonts w:ascii="Times New Roman" w:eastAsia="Times New Roman" w:hAnsi="Times New Roman" w:cs="Times New Roman"/>
          <w:i/>
          <w:sz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</w:rPr>
        <w:t>пипер</w:t>
      </w:r>
      <w:r w:rsidRPr="002E1E4E">
        <w:rPr>
          <w:rFonts w:ascii="Times New Roman" w:eastAsia="Times New Roman" w:hAnsi="Times New Roman" w:cs="Times New Roman"/>
          <w:i/>
          <w:sz w:val="28"/>
        </w:rPr>
        <w:t>ʹ</w:t>
      </w:r>
    </w:p>
    <w:p w:rsidR="006F2F6E" w:rsidRPr="00BC7772" w:rsidRDefault="00B70A44" w:rsidP="00BC7772">
      <w:pPr>
        <w:spacing w:after="0"/>
        <w:jc w:val="both"/>
        <w:rPr>
          <w:rFonts w:ascii="Times New Roman" w:eastAsia="Times New Roman" w:hAnsi="Times New Roman" w:cs="Times New Roman"/>
          <w:sz w:val="28"/>
        </w:rPr>
      </w:pPr>
      <w:r w:rsidRPr="002E1E4E">
        <w:rPr>
          <w:rFonts w:ascii="Times New Roman" w:eastAsia="Times New Roman" w:hAnsi="Times New Roman" w:cs="Times New Roman"/>
          <w:sz w:val="28"/>
        </w:rPr>
        <w:t xml:space="preserve">        </w:t>
      </w:r>
      <w:r>
        <w:rPr>
          <w:rFonts w:ascii="Times New Roman" w:eastAsia="Times New Roman" w:hAnsi="Times New Roman" w:cs="Times New Roman"/>
          <w:sz w:val="28"/>
        </w:rPr>
        <w:t>Как-то виждаме,  говора в село Евгеновка е доста променен от съврем</w:t>
      </w:r>
      <w:r>
        <w:rPr>
          <w:rFonts w:ascii="Times New Roman" w:eastAsia="Times New Roman" w:hAnsi="Times New Roman" w:cs="Times New Roman"/>
          <w:sz w:val="28"/>
        </w:rPr>
        <w:t>е</w:t>
      </w:r>
      <w:r>
        <w:rPr>
          <w:rFonts w:ascii="Times New Roman" w:eastAsia="Times New Roman" w:hAnsi="Times New Roman" w:cs="Times New Roman"/>
          <w:sz w:val="28"/>
        </w:rPr>
        <w:t xml:space="preserve">нен български език. Поради влиянието от руско- и украинскоезични говори в </w:t>
      </w:r>
      <w:r>
        <w:rPr>
          <w:rFonts w:ascii="Times New Roman" w:eastAsia="Times New Roman" w:hAnsi="Times New Roman" w:cs="Times New Roman"/>
          <w:sz w:val="28"/>
        </w:rPr>
        <w:lastRenderedPageBreak/>
        <w:t xml:space="preserve">съседни села. Освен това, важен е фактът, че селото е доста -многонационално, тук живеят не само българи, макар че те доминират, но също така и украинци, молдовци и руснаци, което определено също влияе на говора.  Затова в говора има много </w:t>
      </w:r>
      <w:r w:rsidRPr="0029661D">
        <w:rPr>
          <w:rFonts w:ascii="Times New Roman" w:eastAsia="Times New Roman" w:hAnsi="Times New Roman" w:cs="Times New Roman"/>
          <w:sz w:val="28"/>
        </w:rPr>
        <w:t>заемки</w:t>
      </w:r>
      <w:r>
        <w:rPr>
          <w:rFonts w:ascii="Times New Roman" w:eastAsia="Times New Roman" w:hAnsi="Times New Roman" w:cs="Times New Roman"/>
          <w:sz w:val="28"/>
        </w:rPr>
        <w:t xml:space="preserve"> от руски и украински: </w:t>
      </w:r>
      <w:r>
        <w:rPr>
          <w:rFonts w:ascii="Times New Roman" w:eastAsia="Times New Roman" w:hAnsi="Times New Roman" w:cs="Times New Roman"/>
          <w:i/>
          <w:sz w:val="28"/>
        </w:rPr>
        <w:t xml:space="preserve">ромашка, тюльпан, сирень, </w:t>
      </w:r>
      <w:r w:rsidRPr="00596661">
        <w:rPr>
          <w:rFonts w:ascii="Times New Roman" w:eastAsia="Times New Roman" w:hAnsi="Times New Roman" w:cs="Times New Roman"/>
          <w:i/>
          <w:sz w:val="28"/>
        </w:rPr>
        <w:t>бирʹо</w:t>
      </w:r>
      <w:r>
        <w:rPr>
          <w:rFonts w:ascii="Times New Roman" w:eastAsia="Times New Roman" w:hAnsi="Times New Roman" w:cs="Times New Roman"/>
          <w:i/>
          <w:sz w:val="28"/>
        </w:rPr>
        <w:t>за, ду</w:t>
      </w:r>
      <w:r w:rsidRPr="00596661">
        <w:rPr>
          <w:rFonts w:ascii="Times New Roman" w:eastAsia="Times New Roman" w:hAnsi="Times New Roman" w:cs="Times New Roman"/>
          <w:i/>
          <w:sz w:val="28"/>
        </w:rPr>
        <w:t>б</w:t>
      </w:r>
      <w:r>
        <w:rPr>
          <w:rFonts w:ascii="Times New Roman" w:eastAsia="Times New Roman" w:hAnsi="Times New Roman" w:cs="Times New Roman"/>
          <w:i/>
          <w:sz w:val="28"/>
        </w:rPr>
        <w:t>,</w:t>
      </w:r>
      <w:r w:rsidRPr="006F25D1">
        <w:rPr>
          <w:rFonts w:ascii="Times New Roman" w:eastAsia="Times New Roman" w:hAnsi="Times New Roman" w:cs="Times New Roman"/>
          <w:i/>
          <w:sz w:val="28"/>
        </w:rPr>
        <w:t xml:space="preserve"> </w:t>
      </w:r>
      <w:r w:rsidRPr="00596661">
        <w:rPr>
          <w:rFonts w:ascii="Times New Roman" w:eastAsia="Times New Roman" w:hAnsi="Times New Roman" w:cs="Times New Roman"/>
          <w:i/>
          <w:sz w:val="28"/>
        </w:rPr>
        <w:t>абрикоса,</w:t>
      </w:r>
      <w:r>
        <w:rPr>
          <w:rFonts w:ascii="Times New Roman" w:eastAsia="Times New Roman" w:hAnsi="Times New Roman" w:cs="Times New Roman"/>
          <w:i/>
          <w:sz w:val="28"/>
        </w:rPr>
        <w:t xml:space="preserve"> адуванчик, василек, крапива, </w:t>
      </w:r>
      <w:r w:rsidRPr="00596661">
        <w:rPr>
          <w:rFonts w:ascii="Times New Roman" w:eastAsia="Times New Roman" w:hAnsi="Times New Roman" w:cs="Times New Roman"/>
          <w:i/>
          <w:sz w:val="28"/>
        </w:rPr>
        <w:t>вишня</w:t>
      </w:r>
      <w:r>
        <w:rPr>
          <w:rFonts w:ascii="Times New Roman" w:eastAsia="Times New Roman" w:hAnsi="Times New Roman" w:cs="Times New Roman"/>
          <w:i/>
          <w:sz w:val="28"/>
        </w:rPr>
        <w:t xml:space="preserve">, липа, малина, нарцис, орех, персик, слива, тополь, буряк, шиповник. </w:t>
      </w:r>
      <w:r>
        <w:rPr>
          <w:rFonts w:ascii="Times New Roman" w:eastAsia="Times New Roman" w:hAnsi="Times New Roman" w:cs="Times New Roman"/>
          <w:i/>
          <w:sz w:val="28"/>
        </w:rPr>
        <w:br/>
      </w:r>
      <w:r>
        <w:rPr>
          <w:rFonts w:ascii="Times New Roman" w:eastAsia="Times New Roman" w:hAnsi="Times New Roman" w:cs="Times New Roman"/>
          <w:sz w:val="28"/>
        </w:rPr>
        <w:t xml:space="preserve">       В обредната практика се исползват: </w:t>
      </w:r>
      <w:r w:rsidRPr="00AE4BCE">
        <w:rPr>
          <w:rFonts w:ascii="Times New Roman" w:eastAsia="Times New Roman" w:hAnsi="Times New Roman" w:cs="Times New Roman"/>
          <w:i/>
          <w:sz w:val="28"/>
        </w:rPr>
        <w:t>босилек, роза</w:t>
      </w:r>
      <w:r w:rsidR="00BC7772">
        <w:rPr>
          <w:rFonts w:ascii="Times New Roman" w:eastAsia="Times New Roman" w:hAnsi="Times New Roman" w:cs="Times New Roman"/>
          <w:i/>
          <w:sz w:val="28"/>
        </w:rPr>
        <w:t>.</w:t>
      </w:r>
    </w:p>
    <w:p w:rsidR="006F2F6E" w:rsidRDefault="006F2F6E" w:rsidP="00B70A44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B1516" w:rsidRDefault="002B1516" w:rsidP="00B70A44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B1516" w:rsidRDefault="002B1516" w:rsidP="00B70A44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B1516" w:rsidRDefault="002B1516" w:rsidP="00B70A44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B1516" w:rsidRDefault="002B1516" w:rsidP="00B70A44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B1516" w:rsidRDefault="002B1516" w:rsidP="00B70A44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B1516" w:rsidRDefault="002B1516" w:rsidP="00B70A44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B1516" w:rsidRDefault="002B1516" w:rsidP="00B70A44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B1516" w:rsidRDefault="002B1516" w:rsidP="00B70A44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B1516" w:rsidRDefault="002B1516" w:rsidP="00B70A44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B1516" w:rsidRDefault="002B1516" w:rsidP="00B70A44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B1516" w:rsidRDefault="002B1516" w:rsidP="00B70A44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B1516" w:rsidRDefault="002B1516" w:rsidP="00B70A44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B1516" w:rsidRDefault="002B1516" w:rsidP="00B70A44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B1516" w:rsidRDefault="002B1516" w:rsidP="00B70A44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B1516" w:rsidRDefault="002B1516" w:rsidP="00B70A44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B1516" w:rsidRDefault="002B1516" w:rsidP="00B70A44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B1516" w:rsidRDefault="002B1516" w:rsidP="00B70A44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B1516" w:rsidRDefault="002B1516" w:rsidP="00B70A44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B1516" w:rsidRDefault="002B1516" w:rsidP="00B70A44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B1516" w:rsidRDefault="002B1516" w:rsidP="00B70A44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B1516" w:rsidRDefault="002B1516" w:rsidP="00B70A44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B1516" w:rsidRDefault="002B1516" w:rsidP="00B70A44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B1516" w:rsidRDefault="002B1516" w:rsidP="00B70A44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B1516" w:rsidRDefault="002B1516" w:rsidP="00B70A44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B1516" w:rsidRDefault="002B1516" w:rsidP="00B70A44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B1516" w:rsidRDefault="002B1516" w:rsidP="00B70A44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B1516" w:rsidRPr="002B1516" w:rsidRDefault="002B1516" w:rsidP="00B70A44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E1E4E" w:rsidRPr="002E1E4E" w:rsidRDefault="002E1E4E" w:rsidP="002E1E4E">
      <w:pPr>
        <w:tabs>
          <w:tab w:val="left" w:pos="142"/>
        </w:tabs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E1E4E">
        <w:rPr>
          <w:rFonts w:ascii="Times New Roman" w:hAnsi="Times New Roman" w:cs="Times New Roman"/>
          <w:b/>
          <w:sz w:val="28"/>
          <w:szCs w:val="28"/>
        </w:rPr>
        <w:t>Списък на използвана литература</w:t>
      </w:r>
    </w:p>
    <w:p w:rsidR="002E1E4E" w:rsidRPr="002E1E4E" w:rsidRDefault="00954070" w:rsidP="002E1E4E">
      <w:pPr>
        <w:tabs>
          <w:tab w:val="left" w:pos="142"/>
        </w:tabs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 </w:t>
      </w:r>
      <w:r w:rsidR="002E1E4E" w:rsidRPr="002E1E4E">
        <w:rPr>
          <w:rFonts w:ascii="Times New Roman" w:hAnsi="Times New Roman" w:cs="Times New Roman"/>
          <w:sz w:val="28"/>
          <w:szCs w:val="28"/>
        </w:rPr>
        <w:t xml:space="preserve">Атанасов Ж. История на град Ямбол. София : Изд. на ОФ,  1976. 542 с. </w:t>
      </w:r>
    </w:p>
    <w:p w:rsidR="002E1E4E" w:rsidRPr="002E1E4E" w:rsidRDefault="00954070" w:rsidP="002E1E4E">
      <w:pPr>
        <w:tabs>
          <w:tab w:val="left" w:pos="142"/>
        </w:tabs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 </w:t>
      </w:r>
      <w:r w:rsidR="002E1E4E" w:rsidRPr="002E1E4E">
        <w:rPr>
          <w:rFonts w:ascii="Times New Roman" w:hAnsi="Times New Roman" w:cs="Times New Roman"/>
          <w:sz w:val="28"/>
          <w:szCs w:val="28"/>
        </w:rPr>
        <w:t>Бараболова З., Колесник В. А. Говорът на българите в с. Кирнички, Бес</w:t>
      </w:r>
      <w:r w:rsidR="002E1E4E" w:rsidRPr="002E1E4E">
        <w:rPr>
          <w:rFonts w:ascii="Times New Roman" w:hAnsi="Times New Roman" w:cs="Times New Roman"/>
          <w:sz w:val="28"/>
          <w:szCs w:val="28"/>
        </w:rPr>
        <w:t>а</w:t>
      </w:r>
      <w:r w:rsidR="002E1E4E" w:rsidRPr="002E1E4E">
        <w:rPr>
          <w:rFonts w:ascii="Times New Roman" w:hAnsi="Times New Roman" w:cs="Times New Roman"/>
          <w:sz w:val="28"/>
          <w:szCs w:val="28"/>
        </w:rPr>
        <w:t>рабия. Българските говори в Украйна. Одеса : Астропринт, 1998.158 с.</w:t>
      </w:r>
    </w:p>
    <w:p w:rsidR="002E1E4E" w:rsidRPr="002E1E4E" w:rsidRDefault="00954070" w:rsidP="002E1E4E">
      <w:pPr>
        <w:tabs>
          <w:tab w:val="left" w:pos="142"/>
        </w:tabs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 </w:t>
      </w:r>
      <w:r w:rsidR="002E1E4E" w:rsidRPr="002E1E4E">
        <w:rPr>
          <w:rFonts w:ascii="Times New Roman" w:hAnsi="Times New Roman" w:cs="Times New Roman"/>
          <w:sz w:val="28"/>
          <w:szCs w:val="28"/>
        </w:rPr>
        <w:t xml:space="preserve">Берг Л. С. Население Бессарабии. Этнографический состав и численность. Петербург : Молодость, 1923. 252 с. </w:t>
      </w:r>
    </w:p>
    <w:p w:rsidR="002E1E4E" w:rsidRPr="002E1E4E" w:rsidRDefault="00954070" w:rsidP="002E1E4E">
      <w:pPr>
        <w:tabs>
          <w:tab w:val="left" w:pos="142"/>
        </w:tabs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4. </w:t>
      </w:r>
      <w:r w:rsidR="002E1E4E" w:rsidRPr="002E1E4E">
        <w:rPr>
          <w:rFonts w:ascii="Times New Roman" w:hAnsi="Times New Roman" w:cs="Times New Roman"/>
          <w:sz w:val="28"/>
          <w:szCs w:val="28"/>
        </w:rPr>
        <w:t>Бернштейн С. Б. Задачи изучения болгарских говоров СССР: Ученые з</w:t>
      </w:r>
      <w:r w:rsidR="002E1E4E" w:rsidRPr="002E1E4E">
        <w:rPr>
          <w:rFonts w:ascii="Times New Roman" w:hAnsi="Times New Roman" w:cs="Times New Roman"/>
          <w:sz w:val="28"/>
          <w:szCs w:val="28"/>
        </w:rPr>
        <w:t>а</w:t>
      </w:r>
      <w:r w:rsidR="002E1E4E" w:rsidRPr="002E1E4E">
        <w:rPr>
          <w:rFonts w:ascii="Times New Roman" w:hAnsi="Times New Roman" w:cs="Times New Roman"/>
          <w:sz w:val="28"/>
          <w:szCs w:val="28"/>
        </w:rPr>
        <w:t>писки Института славяноведения.Москва : АНСССР, 1950. Т. 2.</w:t>
      </w:r>
    </w:p>
    <w:p w:rsidR="002E1E4E" w:rsidRPr="002E1E4E" w:rsidRDefault="00954070" w:rsidP="002E1E4E">
      <w:pPr>
        <w:tabs>
          <w:tab w:val="left" w:pos="142"/>
        </w:tabs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5. </w:t>
      </w:r>
      <w:r w:rsidR="002E1E4E" w:rsidRPr="002E1E4E">
        <w:rPr>
          <w:rFonts w:ascii="Times New Roman" w:hAnsi="Times New Roman" w:cs="Times New Roman"/>
          <w:sz w:val="28"/>
          <w:szCs w:val="28"/>
        </w:rPr>
        <w:t>Берштейн С.Б. Атлас болгарских говоров в СССР: вступительные статьи и комментарии к картам. Москва : 1958. 88 с.</w:t>
      </w:r>
    </w:p>
    <w:p w:rsidR="002E1E4E" w:rsidRPr="002E1E4E" w:rsidRDefault="00954070" w:rsidP="002E1E4E">
      <w:pPr>
        <w:tabs>
          <w:tab w:val="left" w:pos="142"/>
        </w:tabs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6. </w:t>
      </w:r>
      <w:r w:rsidR="002E1E4E" w:rsidRPr="002E1E4E">
        <w:rPr>
          <w:rFonts w:ascii="Times New Roman" w:hAnsi="Times New Roman" w:cs="Times New Roman"/>
          <w:sz w:val="28"/>
          <w:szCs w:val="28"/>
        </w:rPr>
        <w:t>Берштейн С. Б. Болгарские говоры южного Буджака. Статьи и материалы по болгарской диалектологии СССР. Москва : АН СССР, 1952. № 2. С. 5–20.</w:t>
      </w:r>
    </w:p>
    <w:p w:rsidR="002E1E4E" w:rsidRPr="002E1E4E" w:rsidRDefault="00954070" w:rsidP="002E1E4E">
      <w:pPr>
        <w:tabs>
          <w:tab w:val="left" w:pos="142"/>
        </w:tabs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7. </w:t>
      </w:r>
      <w:r w:rsidR="002E1E4E" w:rsidRPr="002E1E4E">
        <w:rPr>
          <w:rFonts w:ascii="Times New Roman" w:hAnsi="Times New Roman" w:cs="Times New Roman"/>
          <w:sz w:val="28"/>
          <w:szCs w:val="28"/>
        </w:rPr>
        <w:t>Български етимологичен речник. София : Академично издателство Проф. Марин Дринов, 1995–2017. Т. 4–9.</w:t>
      </w:r>
    </w:p>
    <w:p w:rsidR="002E1E4E" w:rsidRPr="002E1E4E" w:rsidRDefault="00954070" w:rsidP="002E1E4E">
      <w:pPr>
        <w:tabs>
          <w:tab w:val="left" w:pos="142"/>
        </w:tabs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8. </w:t>
      </w:r>
      <w:r w:rsidR="002E1E4E" w:rsidRPr="002E1E4E">
        <w:rPr>
          <w:rFonts w:ascii="Times New Roman" w:hAnsi="Times New Roman" w:cs="Times New Roman"/>
          <w:sz w:val="28"/>
          <w:szCs w:val="28"/>
        </w:rPr>
        <w:t>Български етимологичен речник. София : Проф. Марин Дринов, 2007. Т. 1–6.</w:t>
      </w:r>
    </w:p>
    <w:p w:rsidR="002E1E4E" w:rsidRPr="002E1E4E" w:rsidRDefault="002E1E4E" w:rsidP="002E1E4E">
      <w:pPr>
        <w:tabs>
          <w:tab w:val="left" w:pos="142"/>
        </w:tabs>
        <w:jc w:val="both"/>
        <w:rPr>
          <w:rFonts w:ascii="Times New Roman" w:hAnsi="Times New Roman" w:cs="Times New Roman"/>
          <w:sz w:val="28"/>
          <w:szCs w:val="28"/>
        </w:rPr>
      </w:pPr>
      <w:r w:rsidRPr="002E1E4E">
        <w:rPr>
          <w:rFonts w:ascii="Times New Roman" w:hAnsi="Times New Roman" w:cs="Times New Roman"/>
          <w:sz w:val="28"/>
          <w:szCs w:val="28"/>
        </w:rPr>
        <w:t>9. Български тълковен речник.  София : Наука и изкуство, 2016. 1094 с.</w:t>
      </w:r>
    </w:p>
    <w:p w:rsidR="002E1E4E" w:rsidRPr="002E1E4E" w:rsidRDefault="00954070" w:rsidP="002E1E4E">
      <w:pPr>
        <w:tabs>
          <w:tab w:val="left" w:pos="142"/>
        </w:tabs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10. </w:t>
      </w:r>
      <w:r w:rsidR="002E1E4E" w:rsidRPr="002E1E4E">
        <w:rPr>
          <w:rFonts w:ascii="Times New Roman" w:hAnsi="Times New Roman" w:cs="Times New Roman"/>
          <w:sz w:val="28"/>
          <w:szCs w:val="28"/>
        </w:rPr>
        <w:t>Вакарелски Хр. Етнография на България.София : Артграф ООД, 2007.  623 с.</w:t>
      </w:r>
    </w:p>
    <w:p w:rsidR="002E1E4E" w:rsidRPr="002E1E4E" w:rsidRDefault="00954070" w:rsidP="002E1E4E">
      <w:pPr>
        <w:tabs>
          <w:tab w:val="left" w:pos="142"/>
        </w:tabs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11. </w:t>
      </w:r>
      <w:r w:rsidR="002E1E4E" w:rsidRPr="002E1E4E">
        <w:rPr>
          <w:rFonts w:ascii="Times New Roman" w:hAnsi="Times New Roman" w:cs="Times New Roman"/>
          <w:sz w:val="28"/>
          <w:szCs w:val="28"/>
        </w:rPr>
        <w:t>Ганчева Д. Богородични и самодивски билки  в представите, обредите, действия и лечебните практики при капанците. Етър. Етноложки изследв</w:t>
      </w:r>
      <w:r w:rsidR="002E1E4E" w:rsidRPr="002E1E4E">
        <w:rPr>
          <w:rFonts w:ascii="Times New Roman" w:hAnsi="Times New Roman" w:cs="Times New Roman"/>
          <w:sz w:val="28"/>
          <w:szCs w:val="28"/>
        </w:rPr>
        <w:t>а</w:t>
      </w:r>
      <w:r w:rsidR="002E1E4E" w:rsidRPr="002E1E4E">
        <w:rPr>
          <w:rFonts w:ascii="Times New Roman" w:hAnsi="Times New Roman" w:cs="Times New Roman"/>
          <w:sz w:val="28"/>
          <w:szCs w:val="28"/>
        </w:rPr>
        <w:t xml:space="preserve">ния. Габрово : Редактор Гоев А., 1998. С. 58–61.  </w:t>
      </w:r>
    </w:p>
    <w:p w:rsidR="002E1E4E" w:rsidRPr="002E1E4E" w:rsidRDefault="002E1E4E" w:rsidP="002E1E4E">
      <w:pPr>
        <w:tabs>
          <w:tab w:val="left" w:pos="142"/>
        </w:tabs>
        <w:jc w:val="both"/>
        <w:rPr>
          <w:rFonts w:ascii="Times New Roman" w:hAnsi="Times New Roman" w:cs="Times New Roman"/>
          <w:sz w:val="28"/>
          <w:szCs w:val="28"/>
        </w:rPr>
      </w:pPr>
      <w:r w:rsidRPr="002E1E4E">
        <w:rPr>
          <w:rFonts w:ascii="Times New Roman" w:hAnsi="Times New Roman" w:cs="Times New Roman"/>
          <w:sz w:val="28"/>
          <w:szCs w:val="28"/>
        </w:rPr>
        <w:t>12. Геров Н. Речник на български език. София : Пламък, 1978. Т. 3</w:t>
      </w:r>
    </w:p>
    <w:p w:rsidR="002E1E4E" w:rsidRPr="002E1E4E" w:rsidRDefault="002E1E4E" w:rsidP="002E1E4E">
      <w:pPr>
        <w:tabs>
          <w:tab w:val="left" w:pos="142"/>
        </w:tabs>
        <w:jc w:val="both"/>
        <w:rPr>
          <w:rFonts w:ascii="Times New Roman" w:hAnsi="Times New Roman" w:cs="Times New Roman"/>
          <w:sz w:val="28"/>
          <w:szCs w:val="28"/>
        </w:rPr>
      </w:pPr>
      <w:r w:rsidRPr="002E1E4E">
        <w:rPr>
          <w:rFonts w:ascii="Times New Roman" w:hAnsi="Times New Roman" w:cs="Times New Roman"/>
          <w:sz w:val="28"/>
          <w:szCs w:val="28"/>
        </w:rPr>
        <w:t>13. Гоев А. Храна сакрална и профанна. Велико Търново : Фабер, 2012. 286 с.</w:t>
      </w:r>
    </w:p>
    <w:p w:rsidR="002E1E4E" w:rsidRPr="002E1E4E" w:rsidRDefault="002E1E4E" w:rsidP="002E1E4E">
      <w:pPr>
        <w:tabs>
          <w:tab w:val="left" w:pos="142"/>
        </w:tabs>
        <w:jc w:val="both"/>
        <w:rPr>
          <w:rFonts w:ascii="Times New Roman" w:hAnsi="Times New Roman" w:cs="Times New Roman"/>
          <w:sz w:val="28"/>
          <w:szCs w:val="28"/>
        </w:rPr>
      </w:pPr>
      <w:r w:rsidRPr="002E1E4E">
        <w:rPr>
          <w:rFonts w:ascii="Times New Roman" w:hAnsi="Times New Roman" w:cs="Times New Roman"/>
          <w:sz w:val="28"/>
          <w:szCs w:val="28"/>
        </w:rPr>
        <w:lastRenderedPageBreak/>
        <w:t xml:space="preserve">14. Зеленина Э. И. Сравнительный тематический словар трех болгарських сел Молдавии Българската диалектология. Проучвания и материали. София : Мир, 1981. 179 с. </w:t>
      </w:r>
    </w:p>
    <w:p w:rsidR="002E1E4E" w:rsidRPr="002E1E4E" w:rsidRDefault="002E1E4E" w:rsidP="002E1E4E">
      <w:pPr>
        <w:tabs>
          <w:tab w:val="left" w:pos="142"/>
        </w:tabs>
        <w:jc w:val="both"/>
        <w:rPr>
          <w:rFonts w:ascii="Times New Roman" w:hAnsi="Times New Roman" w:cs="Times New Roman"/>
          <w:sz w:val="28"/>
          <w:szCs w:val="28"/>
        </w:rPr>
      </w:pPr>
      <w:r w:rsidRPr="002E1E4E">
        <w:rPr>
          <w:rFonts w:ascii="Times New Roman" w:hAnsi="Times New Roman" w:cs="Times New Roman"/>
          <w:sz w:val="28"/>
          <w:szCs w:val="28"/>
        </w:rPr>
        <w:t xml:space="preserve">15. Колесник В. А. Евгеновка (Арса). Ономастика. Говор. Словарь.˗˗ Одеса : Чайка, 2001.  287 с. </w:t>
      </w:r>
    </w:p>
    <w:p w:rsidR="002E1E4E" w:rsidRPr="002E1E4E" w:rsidRDefault="002E1E4E" w:rsidP="002E1E4E">
      <w:pPr>
        <w:tabs>
          <w:tab w:val="left" w:pos="142"/>
        </w:tabs>
        <w:jc w:val="both"/>
        <w:rPr>
          <w:rFonts w:ascii="Times New Roman" w:hAnsi="Times New Roman" w:cs="Times New Roman"/>
          <w:sz w:val="28"/>
          <w:szCs w:val="28"/>
        </w:rPr>
      </w:pPr>
      <w:r w:rsidRPr="002E1E4E">
        <w:rPr>
          <w:rFonts w:ascii="Times New Roman" w:hAnsi="Times New Roman" w:cs="Times New Roman"/>
          <w:sz w:val="28"/>
          <w:szCs w:val="28"/>
        </w:rPr>
        <w:t>16.  Колесник В. А. Лексичнізми балканізми в бессарабських болгарських говірках. Компаративні дослідження слов’янських мов і літератур. Пам’яті академіка Л. Булаховського: збірник наукових праць. Київ : Бібліотека українця, 2007. С. 218.</w:t>
      </w:r>
    </w:p>
    <w:p w:rsidR="002E1E4E" w:rsidRPr="002E1E4E" w:rsidRDefault="002E1E4E" w:rsidP="002E1E4E">
      <w:pPr>
        <w:tabs>
          <w:tab w:val="left" w:pos="142"/>
        </w:tabs>
        <w:jc w:val="both"/>
        <w:rPr>
          <w:rFonts w:ascii="Times New Roman" w:hAnsi="Times New Roman" w:cs="Times New Roman"/>
          <w:sz w:val="28"/>
          <w:szCs w:val="28"/>
        </w:rPr>
      </w:pPr>
      <w:r w:rsidRPr="002E1E4E">
        <w:rPr>
          <w:rFonts w:ascii="Times New Roman" w:hAnsi="Times New Roman" w:cs="Times New Roman"/>
          <w:sz w:val="28"/>
          <w:szCs w:val="28"/>
        </w:rPr>
        <w:t>16. Колесник В. А. Концепция етнолигвистического атласа болгарской диа</w:t>
      </w:r>
      <w:r w:rsidRPr="002E1E4E">
        <w:rPr>
          <w:rFonts w:ascii="Times New Roman" w:hAnsi="Times New Roman" w:cs="Times New Roman"/>
          <w:sz w:val="28"/>
          <w:szCs w:val="28"/>
        </w:rPr>
        <w:t>с</w:t>
      </w:r>
      <w:r w:rsidRPr="002E1E4E">
        <w:rPr>
          <w:rFonts w:ascii="Times New Roman" w:hAnsi="Times New Roman" w:cs="Times New Roman"/>
          <w:sz w:val="28"/>
          <w:szCs w:val="28"/>
        </w:rPr>
        <w:t>поры на Украине. Україна  і Болгарія : віхи історичної дружби: матеріали Міжнародної конференції присвяченої 120-річчю  визволення  Болгарії від османського ярма. Одесса : Чайка, 1999. С. 314–319.</w:t>
      </w:r>
    </w:p>
    <w:p w:rsidR="002E1E4E" w:rsidRPr="002E1E4E" w:rsidRDefault="00954070" w:rsidP="002E1E4E">
      <w:pPr>
        <w:tabs>
          <w:tab w:val="left" w:pos="142"/>
        </w:tabs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17. </w:t>
      </w:r>
      <w:r w:rsidR="002E1E4E" w:rsidRPr="002E1E4E">
        <w:rPr>
          <w:rFonts w:ascii="Times New Roman" w:hAnsi="Times New Roman" w:cs="Times New Roman"/>
          <w:sz w:val="28"/>
          <w:szCs w:val="28"/>
        </w:rPr>
        <w:t>Колесник В. А. Дебалканізація болгарських переселенських говірок в Україні. Граматична система. Одеса : Чайка, 2003. 352 с.</w:t>
      </w:r>
    </w:p>
    <w:p w:rsidR="002E1E4E" w:rsidRPr="002E1E4E" w:rsidRDefault="00954070" w:rsidP="002E1E4E">
      <w:pPr>
        <w:tabs>
          <w:tab w:val="left" w:pos="142"/>
        </w:tabs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18. </w:t>
      </w:r>
      <w:r w:rsidR="002E1E4E" w:rsidRPr="002E1E4E">
        <w:rPr>
          <w:rFonts w:ascii="Times New Roman" w:hAnsi="Times New Roman" w:cs="Times New Roman"/>
          <w:sz w:val="28"/>
          <w:szCs w:val="28"/>
        </w:rPr>
        <w:t>Ловешки край: материална и духовна култура. София : Проф. Марин Дринов, 1999. С. 239–254.</w:t>
      </w:r>
    </w:p>
    <w:p w:rsidR="002E1E4E" w:rsidRPr="002E1E4E" w:rsidRDefault="00954070" w:rsidP="002E1E4E">
      <w:pPr>
        <w:tabs>
          <w:tab w:val="left" w:pos="142"/>
        </w:tabs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19.</w:t>
      </w:r>
      <w:r w:rsidR="002E1E4E" w:rsidRPr="002E1E4E">
        <w:rPr>
          <w:rFonts w:ascii="Times New Roman" w:hAnsi="Times New Roman" w:cs="Times New Roman"/>
          <w:sz w:val="28"/>
          <w:szCs w:val="28"/>
        </w:rPr>
        <w:t xml:space="preserve"> Маркова М. Храна и хранене: между природата и културата. София : Проф. Марин Дринов, 2011. 334 с. </w:t>
      </w:r>
    </w:p>
    <w:p w:rsidR="002E1E4E" w:rsidRPr="002E1E4E" w:rsidRDefault="002E1E4E" w:rsidP="002E1E4E">
      <w:pPr>
        <w:tabs>
          <w:tab w:val="left" w:pos="142"/>
        </w:tabs>
        <w:jc w:val="both"/>
        <w:rPr>
          <w:rFonts w:ascii="Times New Roman" w:hAnsi="Times New Roman" w:cs="Times New Roman"/>
          <w:sz w:val="28"/>
          <w:szCs w:val="28"/>
        </w:rPr>
      </w:pPr>
      <w:r w:rsidRPr="002E1E4E">
        <w:rPr>
          <w:rFonts w:ascii="Times New Roman" w:hAnsi="Times New Roman" w:cs="Times New Roman"/>
          <w:sz w:val="28"/>
          <w:szCs w:val="28"/>
        </w:rPr>
        <w:t>20. Мещерюк И. И. Переселение болгар в. Южную Бесарабию 1828-1834. Одесса : Чайка, 1959. 218 с.</w:t>
      </w:r>
    </w:p>
    <w:p w:rsidR="002E1E4E" w:rsidRPr="002E1E4E" w:rsidRDefault="00954070" w:rsidP="002E1E4E">
      <w:pPr>
        <w:tabs>
          <w:tab w:val="left" w:pos="142"/>
        </w:tabs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21. </w:t>
      </w:r>
      <w:r w:rsidR="002E1E4E" w:rsidRPr="002E1E4E">
        <w:rPr>
          <w:rFonts w:ascii="Times New Roman" w:hAnsi="Times New Roman" w:cs="Times New Roman"/>
          <w:sz w:val="28"/>
          <w:szCs w:val="28"/>
        </w:rPr>
        <w:t>Мирчев К. За хронологията на някои фонетични деалектизми в бълга</w:t>
      </w:r>
      <w:r w:rsidR="002E1E4E" w:rsidRPr="002E1E4E">
        <w:rPr>
          <w:rFonts w:ascii="Times New Roman" w:hAnsi="Times New Roman" w:cs="Times New Roman"/>
          <w:sz w:val="28"/>
          <w:szCs w:val="28"/>
        </w:rPr>
        <w:t>р</w:t>
      </w:r>
      <w:r w:rsidR="002E1E4E" w:rsidRPr="002E1E4E">
        <w:rPr>
          <w:rFonts w:ascii="Times New Roman" w:hAnsi="Times New Roman" w:cs="Times New Roman"/>
          <w:sz w:val="28"/>
          <w:szCs w:val="28"/>
        </w:rPr>
        <w:t xml:space="preserve">ския език. София : Пламък, 1970.  С. 96–110. </w:t>
      </w:r>
    </w:p>
    <w:p w:rsidR="002E1E4E" w:rsidRPr="002E1E4E" w:rsidRDefault="002E1E4E" w:rsidP="002E1E4E">
      <w:pPr>
        <w:tabs>
          <w:tab w:val="left" w:pos="142"/>
        </w:tabs>
        <w:jc w:val="both"/>
        <w:rPr>
          <w:rFonts w:ascii="Times New Roman" w:hAnsi="Times New Roman" w:cs="Times New Roman"/>
          <w:sz w:val="28"/>
          <w:szCs w:val="28"/>
        </w:rPr>
      </w:pPr>
      <w:r w:rsidRPr="002E1E4E">
        <w:rPr>
          <w:rFonts w:ascii="Times New Roman" w:hAnsi="Times New Roman" w:cs="Times New Roman"/>
          <w:sz w:val="28"/>
          <w:szCs w:val="28"/>
        </w:rPr>
        <w:t>22. Мирчев К. Историческа грамматика на българския език. София : Наука и изкуство, 1978. 304 с.</w:t>
      </w:r>
    </w:p>
    <w:p w:rsidR="002E1E4E" w:rsidRPr="002E1E4E" w:rsidRDefault="00954070" w:rsidP="002E1E4E">
      <w:pPr>
        <w:tabs>
          <w:tab w:val="left" w:pos="142"/>
        </w:tabs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23. </w:t>
      </w:r>
      <w:r w:rsidR="002E1E4E" w:rsidRPr="002E1E4E">
        <w:rPr>
          <w:rFonts w:ascii="Times New Roman" w:hAnsi="Times New Roman" w:cs="Times New Roman"/>
          <w:sz w:val="28"/>
          <w:szCs w:val="28"/>
        </w:rPr>
        <w:t>Младенов М. Ятовата граница в светлината на данни (Към въпроса за разчленение на българския език): славистичен сборник София : БАН, 1973. С. 241–257.</w:t>
      </w:r>
    </w:p>
    <w:p w:rsidR="002E1E4E" w:rsidRPr="002E1E4E" w:rsidRDefault="002E1E4E" w:rsidP="002E1E4E">
      <w:pPr>
        <w:tabs>
          <w:tab w:val="left" w:pos="142"/>
        </w:tabs>
        <w:jc w:val="both"/>
        <w:rPr>
          <w:rFonts w:ascii="Times New Roman" w:hAnsi="Times New Roman" w:cs="Times New Roman"/>
          <w:sz w:val="28"/>
          <w:szCs w:val="28"/>
        </w:rPr>
      </w:pPr>
      <w:r w:rsidRPr="002E1E4E">
        <w:rPr>
          <w:rFonts w:ascii="Times New Roman" w:hAnsi="Times New Roman" w:cs="Times New Roman"/>
          <w:sz w:val="28"/>
          <w:szCs w:val="28"/>
        </w:rPr>
        <w:t>24. Младенов Ст. Речник на чуждите думи в българския език. София : Хемус, 1947. 491 с.</w:t>
      </w:r>
    </w:p>
    <w:p w:rsidR="002E1E4E" w:rsidRPr="002E1E4E" w:rsidRDefault="002E1E4E" w:rsidP="002E1E4E">
      <w:pPr>
        <w:tabs>
          <w:tab w:val="left" w:pos="142"/>
        </w:tabs>
        <w:jc w:val="both"/>
        <w:rPr>
          <w:rFonts w:ascii="Times New Roman" w:hAnsi="Times New Roman" w:cs="Times New Roman"/>
          <w:sz w:val="28"/>
          <w:szCs w:val="28"/>
        </w:rPr>
      </w:pPr>
      <w:r w:rsidRPr="002E1E4E">
        <w:rPr>
          <w:rFonts w:ascii="Times New Roman" w:hAnsi="Times New Roman" w:cs="Times New Roman"/>
          <w:sz w:val="28"/>
          <w:szCs w:val="28"/>
        </w:rPr>
        <w:t xml:space="preserve">25.  Найденов Н. Антропология на патриархалния език. София : Св. Климент Охридски, 2001. 470 с. </w:t>
      </w:r>
    </w:p>
    <w:p w:rsidR="002E1E4E" w:rsidRPr="002E1E4E" w:rsidRDefault="002E1E4E" w:rsidP="002E1E4E">
      <w:pPr>
        <w:tabs>
          <w:tab w:val="left" w:pos="142"/>
        </w:tabs>
        <w:jc w:val="both"/>
        <w:rPr>
          <w:rFonts w:ascii="Times New Roman" w:hAnsi="Times New Roman" w:cs="Times New Roman"/>
          <w:sz w:val="28"/>
          <w:szCs w:val="28"/>
        </w:rPr>
      </w:pPr>
      <w:r w:rsidRPr="002E1E4E">
        <w:rPr>
          <w:rFonts w:ascii="Times New Roman" w:hAnsi="Times New Roman" w:cs="Times New Roman"/>
          <w:sz w:val="28"/>
          <w:szCs w:val="28"/>
        </w:rPr>
        <w:lastRenderedPageBreak/>
        <w:t>26.  Петров Л., Йорданов Е., Узунова С., Джелепов Н., Георги С. Българска национална кухня. Технология на кулинарната продукция. София : Земи</w:t>
      </w:r>
      <w:r w:rsidRPr="002E1E4E">
        <w:rPr>
          <w:rFonts w:ascii="Times New Roman" w:hAnsi="Times New Roman" w:cs="Times New Roman"/>
          <w:sz w:val="28"/>
          <w:szCs w:val="28"/>
        </w:rPr>
        <w:t>з</w:t>
      </w:r>
      <w:r w:rsidRPr="002E1E4E">
        <w:rPr>
          <w:rFonts w:ascii="Times New Roman" w:hAnsi="Times New Roman" w:cs="Times New Roman"/>
          <w:sz w:val="28"/>
          <w:szCs w:val="28"/>
        </w:rPr>
        <w:t xml:space="preserve">дат,1984. 320 с. </w:t>
      </w:r>
    </w:p>
    <w:p w:rsidR="002E1E4E" w:rsidRPr="002E1E4E" w:rsidRDefault="002E1E4E" w:rsidP="002E1E4E">
      <w:pPr>
        <w:tabs>
          <w:tab w:val="left" w:pos="142"/>
        </w:tabs>
        <w:jc w:val="both"/>
        <w:rPr>
          <w:rFonts w:ascii="Times New Roman" w:hAnsi="Times New Roman" w:cs="Times New Roman"/>
          <w:sz w:val="28"/>
          <w:szCs w:val="28"/>
        </w:rPr>
      </w:pPr>
      <w:r w:rsidRPr="002E1E4E">
        <w:rPr>
          <w:rFonts w:ascii="Times New Roman" w:hAnsi="Times New Roman" w:cs="Times New Roman"/>
          <w:sz w:val="28"/>
          <w:szCs w:val="28"/>
        </w:rPr>
        <w:t>27.  Радева Л. Народна медицина. Начини на лечение на болестите.  Пири</w:t>
      </w:r>
      <w:r w:rsidRPr="002E1E4E">
        <w:rPr>
          <w:rFonts w:ascii="Times New Roman" w:hAnsi="Times New Roman" w:cs="Times New Roman"/>
          <w:sz w:val="28"/>
          <w:szCs w:val="28"/>
        </w:rPr>
        <w:t>н</w:t>
      </w:r>
      <w:r w:rsidRPr="002E1E4E">
        <w:rPr>
          <w:rFonts w:ascii="Times New Roman" w:hAnsi="Times New Roman" w:cs="Times New Roman"/>
          <w:sz w:val="28"/>
          <w:szCs w:val="28"/>
        </w:rPr>
        <w:t>ски край. Етнографски, фолклорни и езикови проучвания /  отгов. ред. В. Хаджиниколов. София : Хемус, 1980. С. 481–490.</w:t>
      </w:r>
    </w:p>
    <w:p w:rsidR="002E1E4E" w:rsidRPr="002E1E4E" w:rsidRDefault="002E1E4E" w:rsidP="002E1E4E">
      <w:pPr>
        <w:tabs>
          <w:tab w:val="left" w:pos="142"/>
        </w:tabs>
        <w:jc w:val="both"/>
        <w:rPr>
          <w:rFonts w:ascii="Times New Roman" w:hAnsi="Times New Roman" w:cs="Times New Roman"/>
          <w:sz w:val="28"/>
          <w:szCs w:val="28"/>
        </w:rPr>
      </w:pPr>
      <w:r w:rsidRPr="002E1E4E">
        <w:rPr>
          <w:rFonts w:ascii="Times New Roman" w:hAnsi="Times New Roman" w:cs="Times New Roman"/>
          <w:sz w:val="28"/>
          <w:szCs w:val="28"/>
        </w:rPr>
        <w:t>Седакова И. А. Балканские мотивы в языке и культуре болгар. Родинный текст. Москва : Индрик, 2007. 432 с.</w:t>
      </w:r>
    </w:p>
    <w:p w:rsidR="002E1E4E" w:rsidRPr="002E1E4E" w:rsidRDefault="002E1E4E" w:rsidP="002E1E4E">
      <w:pPr>
        <w:tabs>
          <w:tab w:val="left" w:pos="142"/>
        </w:tabs>
        <w:jc w:val="both"/>
        <w:rPr>
          <w:rFonts w:ascii="Times New Roman" w:hAnsi="Times New Roman" w:cs="Times New Roman"/>
          <w:sz w:val="28"/>
          <w:szCs w:val="28"/>
        </w:rPr>
      </w:pPr>
      <w:r w:rsidRPr="002E1E4E">
        <w:rPr>
          <w:rFonts w:ascii="Times New Roman" w:hAnsi="Times New Roman" w:cs="Times New Roman"/>
          <w:sz w:val="28"/>
          <w:szCs w:val="28"/>
        </w:rPr>
        <w:t>28. Стойков Ст. Българска диалектология. София : Проф. Марин Дринов, 2002. 430 с.</w:t>
      </w:r>
    </w:p>
    <w:p w:rsidR="002E1E4E" w:rsidRPr="002E1E4E" w:rsidRDefault="00954070" w:rsidP="002E1E4E">
      <w:pPr>
        <w:tabs>
          <w:tab w:val="left" w:pos="142"/>
        </w:tabs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29. </w:t>
      </w:r>
      <w:r w:rsidR="002E1E4E" w:rsidRPr="002E1E4E">
        <w:rPr>
          <w:rFonts w:ascii="Times New Roman" w:hAnsi="Times New Roman" w:cs="Times New Roman"/>
          <w:sz w:val="28"/>
          <w:szCs w:val="28"/>
        </w:rPr>
        <w:t>Стойков Ст. Говор села Твардицы  Сливенской околии в Болгарии  и села Твардицы / Молдовской ССР: статьи и материалы по болгарской диалектол</w:t>
      </w:r>
      <w:r w:rsidR="002E1E4E" w:rsidRPr="002E1E4E">
        <w:rPr>
          <w:rFonts w:ascii="Times New Roman" w:hAnsi="Times New Roman" w:cs="Times New Roman"/>
          <w:sz w:val="28"/>
          <w:szCs w:val="28"/>
        </w:rPr>
        <w:t>о</w:t>
      </w:r>
      <w:r w:rsidR="002E1E4E" w:rsidRPr="002E1E4E">
        <w:rPr>
          <w:rFonts w:ascii="Times New Roman" w:hAnsi="Times New Roman" w:cs="Times New Roman"/>
          <w:sz w:val="28"/>
          <w:szCs w:val="28"/>
        </w:rPr>
        <w:t>гии СССР. София : Хемус, 1959. С. 3–63. .</w:t>
      </w:r>
    </w:p>
    <w:p w:rsidR="002E1E4E" w:rsidRPr="002E1E4E" w:rsidRDefault="002E1E4E" w:rsidP="002E1E4E">
      <w:pPr>
        <w:tabs>
          <w:tab w:val="left" w:pos="142"/>
        </w:tabs>
        <w:jc w:val="both"/>
        <w:rPr>
          <w:rFonts w:ascii="Times New Roman" w:hAnsi="Times New Roman" w:cs="Times New Roman"/>
          <w:sz w:val="28"/>
          <w:szCs w:val="28"/>
        </w:rPr>
      </w:pPr>
      <w:r w:rsidRPr="002E1E4E">
        <w:rPr>
          <w:rFonts w:ascii="Times New Roman" w:hAnsi="Times New Roman" w:cs="Times New Roman"/>
          <w:sz w:val="28"/>
          <w:szCs w:val="28"/>
        </w:rPr>
        <w:t>30. Стоянов И. А. Българските говори на територията на Съветския съюз. Съпоставително езикознание. София : Хемус, 1982. С. 247.</w:t>
      </w:r>
    </w:p>
    <w:p w:rsidR="002E1E4E" w:rsidRPr="002E1E4E" w:rsidRDefault="002E1E4E" w:rsidP="002E1E4E">
      <w:pPr>
        <w:tabs>
          <w:tab w:val="left" w:pos="142"/>
        </w:tabs>
        <w:jc w:val="both"/>
        <w:rPr>
          <w:rFonts w:ascii="Times New Roman" w:hAnsi="Times New Roman" w:cs="Times New Roman"/>
          <w:sz w:val="28"/>
          <w:szCs w:val="28"/>
        </w:rPr>
      </w:pPr>
      <w:r w:rsidRPr="002E1E4E">
        <w:rPr>
          <w:rFonts w:ascii="Times New Roman" w:hAnsi="Times New Roman" w:cs="Times New Roman"/>
          <w:sz w:val="28"/>
          <w:szCs w:val="28"/>
        </w:rPr>
        <w:t>31. Странджа: Материална и духовна култура. София : Проф. Марин Дринов, 1996. С. 196-215.</w:t>
      </w:r>
    </w:p>
    <w:p w:rsidR="002E1E4E" w:rsidRPr="002E1E4E" w:rsidRDefault="002E1E4E" w:rsidP="002E1E4E">
      <w:pPr>
        <w:tabs>
          <w:tab w:val="left" w:pos="142"/>
        </w:tabs>
        <w:jc w:val="both"/>
        <w:rPr>
          <w:rFonts w:ascii="Times New Roman" w:hAnsi="Times New Roman" w:cs="Times New Roman"/>
          <w:sz w:val="28"/>
          <w:szCs w:val="28"/>
        </w:rPr>
      </w:pPr>
      <w:r w:rsidRPr="002E1E4E">
        <w:rPr>
          <w:rFonts w:ascii="Times New Roman" w:hAnsi="Times New Roman" w:cs="Times New Roman"/>
          <w:sz w:val="28"/>
          <w:szCs w:val="28"/>
        </w:rPr>
        <w:t>32. Топалова С. Вид семейни обичаи в чийшийските селища (Бесарабия). В</w:t>
      </w:r>
      <w:r w:rsidRPr="002E1E4E">
        <w:rPr>
          <w:rFonts w:ascii="Times New Roman" w:hAnsi="Times New Roman" w:cs="Times New Roman"/>
          <w:sz w:val="28"/>
          <w:szCs w:val="28"/>
        </w:rPr>
        <w:t>е</w:t>
      </w:r>
      <w:r w:rsidRPr="002E1E4E">
        <w:rPr>
          <w:rFonts w:ascii="Times New Roman" w:hAnsi="Times New Roman" w:cs="Times New Roman"/>
          <w:sz w:val="28"/>
          <w:szCs w:val="28"/>
        </w:rPr>
        <w:t>лико Търново : Мир, 2000. С. 462.</w:t>
      </w:r>
    </w:p>
    <w:p w:rsidR="002E1E4E" w:rsidRPr="002E1E4E" w:rsidRDefault="002E1E4E" w:rsidP="002E1E4E">
      <w:pPr>
        <w:tabs>
          <w:tab w:val="left" w:pos="142"/>
        </w:tabs>
        <w:jc w:val="both"/>
        <w:rPr>
          <w:rFonts w:ascii="Times New Roman" w:hAnsi="Times New Roman" w:cs="Times New Roman"/>
          <w:sz w:val="28"/>
          <w:szCs w:val="28"/>
        </w:rPr>
      </w:pPr>
      <w:r w:rsidRPr="002E1E4E">
        <w:rPr>
          <w:rFonts w:ascii="Times New Roman" w:hAnsi="Times New Roman" w:cs="Times New Roman"/>
          <w:sz w:val="28"/>
          <w:szCs w:val="28"/>
        </w:rPr>
        <w:t>33. Топалова С. За историята и езика на туканците в Бесарабия (с лингвист</w:t>
      </w:r>
      <w:r w:rsidRPr="002E1E4E">
        <w:rPr>
          <w:rFonts w:ascii="Times New Roman" w:hAnsi="Times New Roman" w:cs="Times New Roman"/>
          <w:sz w:val="28"/>
          <w:szCs w:val="28"/>
        </w:rPr>
        <w:t>и</w:t>
      </w:r>
      <w:r w:rsidRPr="002E1E4E">
        <w:rPr>
          <w:rFonts w:ascii="Times New Roman" w:hAnsi="Times New Roman" w:cs="Times New Roman"/>
          <w:sz w:val="28"/>
          <w:szCs w:val="28"/>
        </w:rPr>
        <w:t>чен матеріал от Болградско). Българите в Северното Причерноморие: изсле</w:t>
      </w:r>
      <w:r w:rsidRPr="002E1E4E">
        <w:rPr>
          <w:rFonts w:ascii="Times New Roman" w:hAnsi="Times New Roman" w:cs="Times New Roman"/>
          <w:sz w:val="28"/>
          <w:szCs w:val="28"/>
        </w:rPr>
        <w:t>д</w:t>
      </w:r>
      <w:r w:rsidRPr="002E1E4E">
        <w:rPr>
          <w:rFonts w:ascii="Times New Roman" w:hAnsi="Times New Roman" w:cs="Times New Roman"/>
          <w:sz w:val="28"/>
          <w:szCs w:val="28"/>
        </w:rPr>
        <w:t>вания и материали. Велико Търново : Мир, 1995. Т.4.</w:t>
      </w:r>
    </w:p>
    <w:p w:rsidR="002E1E4E" w:rsidRPr="002E1E4E" w:rsidRDefault="002E1E4E" w:rsidP="002E1E4E">
      <w:pPr>
        <w:tabs>
          <w:tab w:val="left" w:pos="142"/>
        </w:tabs>
        <w:jc w:val="both"/>
        <w:rPr>
          <w:rFonts w:ascii="Times New Roman" w:hAnsi="Times New Roman" w:cs="Times New Roman"/>
          <w:sz w:val="28"/>
          <w:szCs w:val="28"/>
        </w:rPr>
      </w:pPr>
      <w:r w:rsidRPr="002E1E4E">
        <w:rPr>
          <w:rFonts w:ascii="Times New Roman" w:hAnsi="Times New Roman" w:cs="Times New Roman"/>
          <w:sz w:val="28"/>
          <w:szCs w:val="28"/>
        </w:rPr>
        <w:t>34. Цонев Б. История на българския език. А. Обща част. София : Хемус, 1940. 420 с.</w:t>
      </w:r>
    </w:p>
    <w:p w:rsidR="006F2F6E" w:rsidRPr="007402E8" w:rsidRDefault="002E1E4E" w:rsidP="002E1E4E">
      <w:pPr>
        <w:tabs>
          <w:tab w:val="left" w:pos="142"/>
        </w:tabs>
        <w:jc w:val="both"/>
        <w:rPr>
          <w:rFonts w:ascii="Times New Roman" w:hAnsi="Times New Roman" w:cs="Times New Roman"/>
          <w:sz w:val="28"/>
          <w:szCs w:val="28"/>
        </w:rPr>
      </w:pPr>
      <w:r w:rsidRPr="002E1E4E">
        <w:rPr>
          <w:rFonts w:ascii="Times New Roman" w:hAnsi="Times New Roman" w:cs="Times New Roman"/>
          <w:sz w:val="28"/>
          <w:szCs w:val="28"/>
        </w:rPr>
        <w:t>35. Чешко Е.В. Итоги работы по составлению лингвистического атласа бо</w:t>
      </w:r>
      <w:r w:rsidRPr="002E1E4E">
        <w:rPr>
          <w:rFonts w:ascii="Times New Roman" w:hAnsi="Times New Roman" w:cs="Times New Roman"/>
          <w:sz w:val="28"/>
          <w:szCs w:val="28"/>
        </w:rPr>
        <w:t>л</w:t>
      </w:r>
      <w:r w:rsidRPr="002E1E4E">
        <w:rPr>
          <w:rFonts w:ascii="Times New Roman" w:hAnsi="Times New Roman" w:cs="Times New Roman"/>
          <w:sz w:val="28"/>
          <w:szCs w:val="28"/>
        </w:rPr>
        <w:t>гарських говоров СССР. Ученые записки Института славяноведе</w:t>
      </w:r>
      <w:r w:rsidR="00D35D35">
        <w:rPr>
          <w:rFonts w:ascii="Times New Roman" w:hAnsi="Times New Roman" w:cs="Times New Roman"/>
          <w:sz w:val="28"/>
          <w:szCs w:val="28"/>
        </w:rPr>
        <w:t xml:space="preserve">ния. Москва :  Эра, 1950. 456 </w:t>
      </w:r>
    </w:p>
    <w:p w:rsidR="00D35D35" w:rsidRPr="007402E8" w:rsidRDefault="00D35D35" w:rsidP="002E1E4E">
      <w:pPr>
        <w:tabs>
          <w:tab w:val="left" w:pos="142"/>
        </w:tabs>
        <w:jc w:val="both"/>
        <w:rPr>
          <w:rFonts w:ascii="Times New Roman" w:hAnsi="Times New Roman" w:cs="Times New Roman"/>
          <w:sz w:val="28"/>
          <w:szCs w:val="28"/>
        </w:rPr>
      </w:pPr>
    </w:p>
    <w:p w:rsidR="00D35D35" w:rsidRPr="007402E8" w:rsidRDefault="00D35D35" w:rsidP="002E1E4E">
      <w:pPr>
        <w:tabs>
          <w:tab w:val="left" w:pos="142"/>
        </w:tabs>
        <w:jc w:val="both"/>
        <w:rPr>
          <w:rFonts w:ascii="Times New Roman" w:hAnsi="Times New Roman" w:cs="Times New Roman"/>
          <w:sz w:val="28"/>
          <w:szCs w:val="28"/>
        </w:rPr>
      </w:pPr>
    </w:p>
    <w:p w:rsidR="00D35D35" w:rsidRPr="007402E8" w:rsidRDefault="00D35D35" w:rsidP="002E1E4E">
      <w:pPr>
        <w:tabs>
          <w:tab w:val="left" w:pos="142"/>
        </w:tabs>
        <w:jc w:val="both"/>
        <w:rPr>
          <w:rFonts w:ascii="Times New Roman" w:hAnsi="Times New Roman" w:cs="Times New Roman"/>
          <w:sz w:val="28"/>
          <w:szCs w:val="28"/>
        </w:rPr>
      </w:pPr>
    </w:p>
    <w:p w:rsidR="00D35D35" w:rsidRPr="007402E8" w:rsidRDefault="00D35D35" w:rsidP="002E1E4E">
      <w:pPr>
        <w:tabs>
          <w:tab w:val="left" w:pos="142"/>
        </w:tabs>
        <w:jc w:val="both"/>
        <w:rPr>
          <w:rFonts w:ascii="Times New Roman" w:hAnsi="Times New Roman" w:cs="Times New Roman"/>
          <w:sz w:val="28"/>
          <w:szCs w:val="28"/>
        </w:rPr>
      </w:pPr>
    </w:p>
    <w:p w:rsidR="00D35D35" w:rsidRPr="007402E8" w:rsidRDefault="00D35D35" w:rsidP="002E1E4E">
      <w:pPr>
        <w:tabs>
          <w:tab w:val="left" w:pos="142"/>
        </w:tabs>
        <w:jc w:val="both"/>
        <w:rPr>
          <w:rFonts w:ascii="Times New Roman" w:hAnsi="Times New Roman" w:cs="Times New Roman"/>
          <w:sz w:val="28"/>
          <w:szCs w:val="28"/>
        </w:rPr>
      </w:pPr>
    </w:p>
    <w:p w:rsidR="00D35D35" w:rsidRPr="007402E8" w:rsidRDefault="00D35D35" w:rsidP="002E1E4E">
      <w:pPr>
        <w:tabs>
          <w:tab w:val="left" w:pos="142"/>
        </w:tabs>
        <w:jc w:val="both"/>
        <w:rPr>
          <w:rFonts w:ascii="Times New Roman" w:hAnsi="Times New Roman" w:cs="Times New Roman"/>
          <w:sz w:val="28"/>
          <w:szCs w:val="28"/>
        </w:rPr>
      </w:pPr>
    </w:p>
    <w:p w:rsidR="00D35D35" w:rsidRDefault="00D35D35" w:rsidP="00D35D35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ПРИЛОЖЕНИЯ</w:t>
      </w:r>
    </w:p>
    <w:p w:rsidR="00D35D35" w:rsidRDefault="00D35D35" w:rsidP="00D35D35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РЕЧНИК</w:t>
      </w:r>
    </w:p>
    <w:p w:rsidR="00D35D35" w:rsidRDefault="00D35D35" w:rsidP="00D35D35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ЛСГ  Фитоними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br/>
      </w:r>
    </w:p>
    <w:p w:rsidR="00D35D35" w:rsidRDefault="00D35D35" w:rsidP="00D35D35">
      <w:pPr>
        <w:tabs>
          <w:tab w:val="left" w:pos="7920"/>
        </w:tabs>
        <w:rPr>
          <w:rFonts w:eastAsiaTheme="minorEastAsia"/>
          <w:i/>
          <w:sz w:val="28"/>
          <w:szCs w:val="28"/>
          <w:lang w:eastAsia="ru-RU"/>
        </w:rPr>
      </w:pPr>
      <w:r>
        <w:rPr>
          <w:b/>
          <w:sz w:val="28"/>
          <w:szCs w:val="28"/>
          <w:lang w:val="uk-UA"/>
        </w:rPr>
        <w:t>а</w:t>
      </w:r>
      <w:r>
        <w:rPr>
          <w:b/>
          <w:sz w:val="28"/>
          <w:szCs w:val="28"/>
        </w:rPr>
        <w:t xml:space="preserve">балка </w:t>
      </w:r>
      <w:r>
        <w:rPr>
          <w:sz w:val="28"/>
          <w:szCs w:val="28"/>
        </w:rPr>
        <w:t>'дърво и плод абълка' ж.</w:t>
      </w: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br/>
      </w:r>
      <w:r>
        <w:rPr>
          <w:i/>
          <w:sz w:val="28"/>
          <w:szCs w:val="28"/>
        </w:rPr>
        <w:t>[чарв'ена абалка у градина]</w:t>
      </w: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br/>
      </w:r>
      <w:r>
        <w:rPr>
          <w:b/>
          <w:sz w:val="28"/>
          <w:szCs w:val="28"/>
          <w:lang w:val="uk-UA"/>
        </w:rPr>
        <w:t xml:space="preserve">акаца  </w:t>
      </w:r>
      <w:r>
        <w:rPr>
          <w:sz w:val="28"/>
          <w:szCs w:val="28"/>
          <w:lang w:val="uk-UA"/>
        </w:rPr>
        <w:t>'акация' ж</w:t>
      </w:r>
      <w:r>
        <w:rPr>
          <w:i/>
          <w:sz w:val="28"/>
          <w:szCs w:val="28"/>
          <w:lang w:val="uk-UA"/>
        </w:rPr>
        <w:t xml:space="preserve">. </w:t>
      </w:r>
      <w:r>
        <w:rPr>
          <w:i/>
          <w:sz w:val="28"/>
          <w:szCs w:val="28"/>
          <w:lang w:val="uk-UA"/>
        </w:rPr>
        <w:br/>
      </w:r>
      <w:r>
        <w:rPr>
          <w:i/>
          <w:sz w:val="28"/>
          <w:szCs w:val="28"/>
        </w:rPr>
        <w:t>[акацата расцафт'ава в'есной]</w:t>
      </w:r>
      <w:r>
        <w:rPr>
          <w:b/>
          <w:sz w:val="28"/>
          <w:szCs w:val="28"/>
          <w:lang w:val="uk-UA"/>
        </w:rPr>
        <w:br/>
      </w:r>
      <w:r>
        <w:rPr>
          <w:b/>
          <w:sz w:val="28"/>
          <w:szCs w:val="28"/>
        </w:rPr>
        <w:t>анютини глазки</w:t>
      </w:r>
      <w:r>
        <w:rPr>
          <w:i/>
          <w:sz w:val="28"/>
          <w:szCs w:val="28"/>
        </w:rPr>
        <w:t xml:space="preserve"> </w:t>
      </w:r>
      <w:r>
        <w:rPr>
          <w:sz w:val="28"/>
          <w:szCs w:val="28"/>
        </w:rPr>
        <w:t xml:space="preserve">'теменужка' ж. </w:t>
      </w:r>
      <w:r>
        <w:rPr>
          <w:sz w:val="28"/>
          <w:szCs w:val="28"/>
        </w:rPr>
        <w:br/>
      </w:r>
      <w:r>
        <w:rPr>
          <w:i/>
          <w:sz w:val="28"/>
          <w:szCs w:val="28"/>
        </w:rPr>
        <w:t>[у градинката раст'ет ан'утини глазки]</w:t>
      </w:r>
      <w:r>
        <w:rPr>
          <w:b/>
          <w:sz w:val="28"/>
          <w:szCs w:val="28"/>
        </w:rPr>
        <w:br/>
        <w:t>бабини зеби</w:t>
      </w:r>
      <w:r>
        <w:rPr>
          <w:sz w:val="28"/>
          <w:szCs w:val="28"/>
        </w:rPr>
        <w:t xml:space="preserve"> 'вид трън с влачещо се стебло и с малки като зърна тръни' ср.</w:t>
      </w:r>
      <w:r>
        <w:rPr>
          <w:sz w:val="28"/>
          <w:szCs w:val="28"/>
        </w:rPr>
        <w:br/>
      </w:r>
      <w:r>
        <w:rPr>
          <w:i/>
          <w:sz w:val="28"/>
          <w:szCs w:val="28"/>
        </w:rPr>
        <w:t xml:space="preserve"> [бабинит'е зеби са будливички]</w:t>
      </w:r>
      <w:r>
        <w:rPr>
          <w:sz w:val="28"/>
          <w:szCs w:val="28"/>
        </w:rPr>
        <w:br/>
      </w:r>
      <w:r>
        <w:rPr>
          <w:b/>
          <w:sz w:val="28"/>
          <w:szCs w:val="28"/>
        </w:rPr>
        <w:t>бабина душица</w:t>
      </w:r>
      <w:r>
        <w:rPr>
          <w:sz w:val="28"/>
          <w:szCs w:val="28"/>
        </w:rPr>
        <w:t xml:space="preserve"> 'мащерка' ж. </w:t>
      </w:r>
      <w:r>
        <w:rPr>
          <w:sz w:val="28"/>
          <w:szCs w:val="28"/>
        </w:rPr>
        <w:br/>
      </w:r>
      <w:r>
        <w:rPr>
          <w:i/>
          <w:sz w:val="28"/>
          <w:szCs w:val="28"/>
        </w:rPr>
        <w:t>[бабината душица раст'е у пулету]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br/>
      </w:r>
      <w:r>
        <w:rPr>
          <w:b/>
          <w:sz w:val="28"/>
          <w:szCs w:val="28"/>
        </w:rPr>
        <w:t xml:space="preserve">бардачка </w:t>
      </w:r>
      <w:r>
        <w:rPr>
          <w:sz w:val="28"/>
          <w:szCs w:val="28"/>
        </w:rPr>
        <w:t>'дърво и плод слива, синкава слива' ж.</w:t>
      </w: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br/>
      </w:r>
      <w:r>
        <w:rPr>
          <w:i/>
          <w:sz w:val="28"/>
          <w:szCs w:val="28"/>
        </w:rPr>
        <w:t>[ми прайм уд бардачки кампот]</w:t>
      </w:r>
      <w:r>
        <w:rPr>
          <w:i/>
          <w:sz w:val="28"/>
          <w:szCs w:val="28"/>
        </w:rPr>
        <w:br/>
      </w:r>
      <w:r>
        <w:rPr>
          <w:b/>
          <w:sz w:val="28"/>
          <w:szCs w:val="28"/>
        </w:rPr>
        <w:t>балянци</w:t>
      </w:r>
      <w:r>
        <w:rPr>
          <w:sz w:val="28"/>
          <w:szCs w:val="28"/>
        </w:rPr>
        <w:t xml:space="preserve"> 'малка люта чушка' ср</w:t>
      </w:r>
      <w:r>
        <w:rPr>
          <w:i/>
          <w:sz w:val="28"/>
          <w:szCs w:val="28"/>
        </w:rPr>
        <w:t xml:space="preserve">. </w:t>
      </w:r>
      <w:r>
        <w:rPr>
          <w:i/>
          <w:sz w:val="28"/>
          <w:szCs w:val="28"/>
        </w:rPr>
        <w:br/>
        <w:t>[бал'анциту л'ути]</w:t>
      </w:r>
      <w:r>
        <w:rPr>
          <w:b/>
          <w:sz w:val="28"/>
          <w:szCs w:val="28"/>
        </w:rPr>
        <w:br/>
        <w:t>бужур</w:t>
      </w:r>
      <w:r>
        <w:rPr>
          <w:sz w:val="28"/>
          <w:szCs w:val="28"/>
        </w:rPr>
        <w:t xml:space="preserve">  'божур'  м. </w:t>
      </w:r>
      <w:r>
        <w:rPr>
          <w:sz w:val="28"/>
          <w:szCs w:val="28"/>
        </w:rPr>
        <w:br/>
      </w:r>
      <w:r>
        <w:rPr>
          <w:i/>
          <w:sz w:val="28"/>
          <w:szCs w:val="28"/>
        </w:rPr>
        <w:t>[бужура цафти оч'ен' пишну и красиву]</w:t>
      </w:r>
      <w:r>
        <w:rPr>
          <w:sz w:val="28"/>
          <w:szCs w:val="28"/>
        </w:rPr>
        <w:br/>
      </w:r>
      <w:r>
        <w:rPr>
          <w:b/>
          <w:sz w:val="28"/>
          <w:szCs w:val="28"/>
        </w:rPr>
        <w:t>береза</w:t>
      </w:r>
      <w:r>
        <w:rPr>
          <w:sz w:val="28"/>
          <w:szCs w:val="28"/>
        </w:rPr>
        <w:t xml:space="preserve"> 'бреза' ж.</w:t>
      </w:r>
      <w:r>
        <w:rPr>
          <w:sz w:val="28"/>
          <w:szCs w:val="28"/>
        </w:rPr>
        <w:br/>
        <w:t xml:space="preserve"> </w:t>
      </w:r>
      <w:r>
        <w:rPr>
          <w:i/>
          <w:sz w:val="28"/>
          <w:szCs w:val="28"/>
        </w:rPr>
        <w:t>[березата расте ду школта]</w:t>
      </w:r>
      <w:r>
        <w:rPr>
          <w:sz w:val="28"/>
          <w:szCs w:val="28"/>
        </w:rPr>
        <w:br/>
      </w:r>
      <w:r>
        <w:rPr>
          <w:b/>
          <w:sz w:val="28"/>
          <w:szCs w:val="28"/>
        </w:rPr>
        <w:t>балкончи</w:t>
      </w:r>
      <w:r>
        <w:rPr>
          <w:sz w:val="28"/>
          <w:szCs w:val="28"/>
        </w:rPr>
        <w:t xml:space="preserve"> 'цвете, което  се слага на балкон, от балкон'  ср. </w:t>
      </w:r>
      <w:r>
        <w:rPr>
          <w:sz w:val="28"/>
          <w:szCs w:val="28"/>
        </w:rPr>
        <w:br/>
      </w:r>
      <w:r>
        <w:rPr>
          <w:i/>
          <w:sz w:val="28"/>
          <w:szCs w:val="28"/>
        </w:rPr>
        <w:t>[имами дома многу балкончита]</w:t>
      </w:r>
      <w:r>
        <w:rPr>
          <w:i/>
          <w:sz w:val="28"/>
          <w:szCs w:val="28"/>
        </w:rPr>
        <w:br/>
      </w:r>
      <w:r>
        <w:rPr>
          <w:b/>
          <w:sz w:val="28"/>
          <w:szCs w:val="28"/>
        </w:rPr>
        <w:t>бледна ружа</w:t>
      </w:r>
      <w:r>
        <w:rPr>
          <w:sz w:val="28"/>
          <w:szCs w:val="28"/>
        </w:rPr>
        <w:t xml:space="preserve"> 'бледна ружа' ж. </w:t>
      </w:r>
      <w:r>
        <w:rPr>
          <w:sz w:val="28"/>
          <w:szCs w:val="28"/>
        </w:rPr>
        <w:br/>
      </w:r>
      <w:r>
        <w:rPr>
          <w:i/>
          <w:sz w:val="28"/>
          <w:szCs w:val="28"/>
        </w:rPr>
        <w:t>[ у градинката ми раст'е бледна ружа]</w:t>
      </w:r>
      <w:r>
        <w:rPr>
          <w:i/>
          <w:sz w:val="28"/>
          <w:szCs w:val="28"/>
        </w:rPr>
        <w:br/>
      </w:r>
      <w:r>
        <w:rPr>
          <w:b/>
          <w:sz w:val="28"/>
          <w:szCs w:val="28"/>
        </w:rPr>
        <w:t>бурьян</w:t>
      </w:r>
      <w:r>
        <w:rPr>
          <w:sz w:val="28"/>
          <w:szCs w:val="28"/>
        </w:rPr>
        <w:t xml:space="preserve"> 'бурен' </w:t>
      </w:r>
      <w:r>
        <w:rPr>
          <w:sz w:val="28"/>
          <w:szCs w:val="28"/>
        </w:rPr>
        <w:br/>
      </w:r>
      <w:r>
        <w:rPr>
          <w:i/>
          <w:sz w:val="28"/>
          <w:szCs w:val="28"/>
        </w:rPr>
        <w:t>[бур'ана расте у пул'ету]</w:t>
      </w:r>
      <w:r>
        <w:rPr>
          <w:i/>
          <w:sz w:val="28"/>
          <w:szCs w:val="28"/>
        </w:rPr>
        <w:br/>
      </w:r>
      <w:r>
        <w:rPr>
          <w:b/>
          <w:sz w:val="28"/>
          <w:szCs w:val="28"/>
        </w:rPr>
        <w:t>брес</w:t>
      </w:r>
      <w:r>
        <w:rPr>
          <w:sz w:val="28"/>
          <w:szCs w:val="28"/>
        </w:rPr>
        <w:t xml:space="preserve"> 'бряст' м. </w:t>
      </w:r>
      <w:r>
        <w:rPr>
          <w:sz w:val="28"/>
          <w:szCs w:val="28"/>
        </w:rPr>
        <w:br/>
      </w:r>
      <w:r>
        <w:rPr>
          <w:i/>
          <w:sz w:val="28"/>
          <w:szCs w:val="28"/>
        </w:rPr>
        <w:t>[у нашту селу раст'е брес]</w:t>
      </w:r>
      <w:r>
        <w:rPr>
          <w:sz w:val="28"/>
          <w:szCs w:val="28"/>
        </w:rPr>
        <w:br/>
      </w:r>
      <w:r>
        <w:rPr>
          <w:b/>
          <w:sz w:val="28"/>
          <w:szCs w:val="28"/>
        </w:rPr>
        <w:t>влашица</w:t>
      </w:r>
      <w:r>
        <w:rPr>
          <w:sz w:val="28"/>
          <w:szCs w:val="28"/>
        </w:rPr>
        <w:t xml:space="preserve"> 'вид дребен лук с много перца' ж.</w:t>
      </w:r>
      <w:r>
        <w:rPr>
          <w:i/>
          <w:sz w:val="28"/>
          <w:szCs w:val="28"/>
        </w:rPr>
        <w:t xml:space="preserve"> </w:t>
      </w:r>
      <w:r>
        <w:rPr>
          <w:i/>
          <w:sz w:val="28"/>
          <w:szCs w:val="28"/>
        </w:rPr>
        <w:br/>
        <w:t>[у градинта имами влашица]</w:t>
      </w:r>
      <w:r>
        <w:rPr>
          <w:sz w:val="28"/>
          <w:szCs w:val="28"/>
        </w:rPr>
        <w:br/>
      </w:r>
      <w:r>
        <w:rPr>
          <w:b/>
          <w:sz w:val="28"/>
          <w:szCs w:val="28"/>
        </w:rPr>
        <w:lastRenderedPageBreak/>
        <w:t>гергина</w:t>
      </w:r>
      <w:r>
        <w:rPr>
          <w:sz w:val="28"/>
          <w:szCs w:val="28"/>
        </w:rPr>
        <w:t xml:space="preserve"> 'гергина' ж. </w:t>
      </w:r>
      <w:r>
        <w:rPr>
          <w:sz w:val="28"/>
          <w:szCs w:val="28"/>
        </w:rPr>
        <w:br/>
      </w:r>
      <w:r>
        <w:rPr>
          <w:i/>
          <w:sz w:val="28"/>
          <w:szCs w:val="28"/>
        </w:rPr>
        <w:t>[у градинката цафти гергината]</w:t>
      </w:r>
      <w:r>
        <w:rPr>
          <w:i/>
          <w:sz w:val="28"/>
          <w:szCs w:val="28"/>
        </w:rPr>
        <w:br/>
      </w:r>
      <w:r>
        <w:rPr>
          <w:b/>
          <w:sz w:val="28"/>
          <w:szCs w:val="28"/>
        </w:rPr>
        <w:t xml:space="preserve">д'ин'а </w:t>
      </w:r>
      <w:r>
        <w:rPr>
          <w:sz w:val="28"/>
          <w:szCs w:val="28"/>
        </w:rPr>
        <w:t xml:space="preserve">'диня' ж. </w:t>
      </w:r>
      <w:r>
        <w:rPr>
          <w:sz w:val="28"/>
          <w:szCs w:val="28"/>
        </w:rPr>
        <w:br/>
      </w:r>
      <w:r>
        <w:rPr>
          <w:i/>
          <w:sz w:val="28"/>
          <w:szCs w:val="28"/>
        </w:rPr>
        <w:t>[сичката нашта сим'а л'юби дини]</w:t>
      </w:r>
      <w:r>
        <w:rPr>
          <w:i/>
          <w:sz w:val="28"/>
          <w:szCs w:val="28"/>
        </w:rPr>
        <w:br/>
      </w:r>
      <w:r>
        <w:rPr>
          <w:b/>
          <w:sz w:val="28"/>
          <w:szCs w:val="28"/>
        </w:rPr>
        <w:t>дюля</w:t>
      </w:r>
      <w:r>
        <w:rPr>
          <w:sz w:val="28"/>
          <w:szCs w:val="28"/>
        </w:rPr>
        <w:t xml:space="preserve"> 'дърво и плод дюля' ж</w:t>
      </w:r>
      <w:r>
        <w:rPr>
          <w:i/>
          <w:sz w:val="28"/>
          <w:szCs w:val="28"/>
        </w:rPr>
        <w:t xml:space="preserve">. </w:t>
      </w:r>
      <w:r>
        <w:rPr>
          <w:i/>
          <w:sz w:val="28"/>
          <w:szCs w:val="28"/>
        </w:rPr>
        <w:br/>
        <w:t>[прайм уд дюля пувила]</w:t>
      </w:r>
      <w:r>
        <w:rPr>
          <w:i/>
          <w:sz w:val="28"/>
          <w:szCs w:val="28"/>
        </w:rPr>
        <w:br/>
      </w:r>
      <w:r>
        <w:rPr>
          <w:b/>
          <w:sz w:val="28"/>
          <w:szCs w:val="28"/>
        </w:rPr>
        <w:t>дрян</w:t>
      </w:r>
      <w:r>
        <w:rPr>
          <w:sz w:val="28"/>
          <w:szCs w:val="28"/>
        </w:rPr>
        <w:t xml:space="preserve"> 'дрян'  м</w:t>
      </w:r>
      <w:r>
        <w:rPr>
          <w:i/>
          <w:sz w:val="28"/>
          <w:szCs w:val="28"/>
        </w:rPr>
        <w:t xml:space="preserve">. </w:t>
      </w:r>
      <w:r>
        <w:rPr>
          <w:i/>
          <w:sz w:val="28"/>
          <w:szCs w:val="28"/>
        </w:rPr>
        <w:br/>
        <w:t>[др'ана расте л'атус]</w:t>
      </w:r>
      <w:r>
        <w:rPr>
          <w:sz w:val="28"/>
          <w:szCs w:val="28"/>
        </w:rPr>
        <w:br/>
      </w:r>
      <w:r>
        <w:rPr>
          <w:b/>
          <w:sz w:val="28"/>
          <w:szCs w:val="28"/>
        </w:rPr>
        <w:t>зел'е</w:t>
      </w:r>
      <w:r>
        <w:rPr>
          <w:sz w:val="28"/>
          <w:szCs w:val="28"/>
        </w:rPr>
        <w:t xml:space="preserve"> 'зеле' ср. </w:t>
      </w:r>
      <w:r>
        <w:rPr>
          <w:sz w:val="28"/>
          <w:szCs w:val="28"/>
        </w:rPr>
        <w:br/>
      </w:r>
      <w:r>
        <w:rPr>
          <w:i/>
          <w:sz w:val="28"/>
          <w:szCs w:val="28"/>
        </w:rPr>
        <w:t>[люба салат уд зел'е]</w:t>
      </w:r>
      <w:r>
        <w:rPr>
          <w:i/>
          <w:sz w:val="28"/>
          <w:szCs w:val="28"/>
        </w:rPr>
        <w:br/>
      </w:r>
      <w:r>
        <w:rPr>
          <w:b/>
          <w:sz w:val="28"/>
          <w:szCs w:val="28"/>
        </w:rPr>
        <w:t>зимзил'ак</w:t>
      </w:r>
      <w:r>
        <w:rPr>
          <w:sz w:val="28"/>
          <w:szCs w:val="28"/>
        </w:rPr>
        <w:t xml:space="preserve"> 'зимзелен' м</w:t>
      </w:r>
      <w:r>
        <w:rPr>
          <w:i/>
          <w:sz w:val="28"/>
          <w:szCs w:val="28"/>
        </w:rPr>
        <w:t xml:space="preserve">. </w:t>
      </w:r>
      <w:r>
        <w:rPr>
          <w:i/>
          <w:sz w:val="28"/>
          <w:szCs w:val="28"/>
        </w:rPr>
        <w:br/>
        <w:t>[зимзил'ака има зил'ен цвет]</w:t>
      </w:r>
      <w:r>
        <w:rPr>
          <w:i/>
          <w:sz w:val="28"/>
          <w:szCs w:val="28"/>
        </w:rPr>
        <w:br/>
      </w:r>
      <w:r>
        <w:rPr>
          <w:b/>
          <w:sz w:val="28"/>
          <w:szCs w:val="28"/>
        </w:rPr>
        <w:t>з'ел'енчук</w:t>
      </w:r>
      <w:r>
        <w:rPr>
          <w:sz w:val="28"/>
          <w:szCs w:val="28"/>
        </w:rPr>
        <w:t xml:space="preserve"> 'нещо зелено' м. </w:t>
      </w:r>
      <w:r>
        <w:rPr>
          <w:sz w:val="28"/>
          <w:szCs w:val="28"/>
        </w:rPr>
        <w:br/>
      </w:r>
      <w:r>
        <w:rPr>
          <w:i/>
          <w:sz w:val="28"/>
          <w:szCs w:val="28"/>
        </w:rPr>
        <w:t>[у гурата расте многу з'ел'енчук]</w:t>
      </w:r>
      <w:r>
        <w:rPr>
          <w:sz w:val="28"/>
          <w:szCs w:val="28"/>
        </w:rPr>
        <w:br/>
      </w:r>
      <w:r>
        <w:rPr>
          <w:b/>
          <w:sz w:val="28"/>
          <w:szCs w:val="28"/>
        </w:rPr>
        <w:t>зарзалия</w:t>
      </w:r>
      <w:r>
        <w:rPr>
          <w:sz w:val="28"/>
          <w:szCs w:val="28"/>
        </w:rPr>
        <w:t xml:space="preserve"> 'плод и дърво зарзала' ж.</w:t>
      </w:r>
      <w:r>
        <w:rPr>
          <w:i/>
          <w:sz w:val="28"/>
          <w:szCs w:val="28"/>
        </w:rPr>
        <w:t xml:space="preserve"> </w:t>
      </w:r>
      <w:r>
        <w:rPr>
          <w:i/>
          <w:sz w:val="28"/>
          <w:szCs w:val="28"/>
        </w:rPr>
        <w:br/>
        <w:t>[мама суши зарзали]</w:t>
      </w:r>
      <w:r>
        <w:rPr>
          <w:sz w:val="28"/>
          <w:szCs w:val="28"/>
        </w:rPr>
        <w:br/>
      </w:r>
      <w:r>
        <w:rPr>
          <w:b/>
          <w:sz w:val="28"/>
          <w:szCs w:val="28"/>
        </w:rPr>
        <w:t>кл'ен</w:t>
      </w:r>
      <w:r>
        <w:rPr>
          <w:sz w:val="28"/>
          <w:szCs w:val="28"/>
        </w:rPr>
        <w:t xml:space="preserve"> 'клен' м. </w:t>
      </w:r>
      <w:r>
        <w:rPr>
          <w:sz w:val="28"/>
          <w:szCs w:val="28"/>
        </w:rPr>
        <w:br/>
      </w:r>
      <w:r>
        <w:rPr>
          <w:i/>
          <w:sz w:val="28"/>
          <w:szCs w:val="28"/>
        </w:rPr>
        <w:t>[у нашту с'елу н'ама кл'ен]</w:t>
      </w:r>
      <w:r>
        <w:rPr>
          <w:sz w:val="28"/>
          <w:szCs w:val="28"/>
        </w:rPr>
        <w:br/>
      </w:r>
      <w:r>
        <w:rPr>
          <w:b/>
          <w:sz w:val="28"/>
          <w:szCs w:val="28"/>
        </w:rPr>
        <w:t>картох</w:t>
      </w:r>
      <w:r>
        <w:rPr>
          <w:sz w:val="28"/>
          <w:szCs w:val="28"/>
        </w:rPr>
        <w:t xml:space="preserve"> 'картоф' м. </w:t>
      </w:r>
      <w:r>
        <w:rPr>
          <w:sz w:val="28"/>
          <w:szCs w:val="28"/>
        </w:rPr>
        <w:br/>
      </w:r>
      <w:r>
        <w:rPr>
          <w:i/>
          <w:sz w:val="28"/>
          <w:szCs w:val="28"/>
        </w:rPr>
        <w:t>[с картох мой да са наготви разну]</w:t>
      </w:r>
      <w:r>
        <w:rPr>
          <w:i/>
          <w:sz w:val="28"/>
          <w:szCs w:val="28"/>
        </w:rPr>
        <w:br/>
      </w:r>
      <w:r>
        <w:rPr>
          <w:b/>
          <w:sz w:val="28"/>
          <w:szCs w:val="28"/>
        </w:rPr>
        <w:t>копар</w:t>
      </w:r>
      <w:r>
        <w:rPr>
          <w:sz w:val="28"/>
          <w:szCs w:val="28"/>
        </w:rPr>
        <w:t xml:space="preserve"> 'копър' м</w:t>
      </w:r>
      <w:r>
        <w:rPr>
          <w:i/>
          <w:sz w:val="28"/>
          <w:szCs w:val="28"/>
        </w:rPr>
        <w:t xml:space="preserve">. </w:t>
      </w:r>
      <w:r>
        <w:rPr>
          <w:i/>
          <w:sz w:val="28"/>
          <w:szCs w:val="28"/>
        </w:rPr>
        <w:br/>
        <w:t>[копара сами расте/ ни тр'аба да гу сейш]</w:t>
      </w:r>
      <w:r>
        <w:rPr>
          <w:sz w:val="28"/>
          <w:szCs w:val="28"/>
        </w:rPr>
        <w:br/>
      </w:r>
      <w:r>
        <w:rPr>
          <w:b/>
          <w:sz w:val="28"/>
          <w:szCs w:val="28"/>
        </w:rPr>
        <w:t>крастуйца</w:t>
      </w:r>
      <w:r>
        <w:rPr>
          <w:sz w:val="28"/>
          <w:szCs w:val="28"/>
        </w:rPr>
        <w:t xml:space="preserve"> 'краставица' ж. </w:t>
      </w:r>
      <w:r>
        <w:rPr>
          <w:sz w:val="28"/>
          <w:szCs w:val="28"/>
        </w:rPr>
        <w:br/>
      </w:r>
      <w:r>
        <w:rPr>
          <w:i/>
          <w:sz w:val="28"/>
          <w:szCs w:val="28"/>
        </w:rPr>
        <w:t>[закатвам крастуйци за зимес]</w:t>
      </w:r>
      <w:r>
        <w:rPr>
          <w:sz w:val="28"/>
          <w:szCs w:val="28"/>
        </w:rPr>
        <w:br/>
      </w:r>
      <w:r>
        <w:rPr>
          <w:b/>
          <w:sz w:val="28"/>
          <w:szCs w:val="28"/>
        </w:rPr>
        <w:t>круша</w:t>
      </w:r>
      <w:r>
        <w:rPr>
          <w:sz w:val="28"/>
          <w:szCs w:val="28"/>
        </w:rPr>
        <w:t xml:space="preserve"> 'дърво и плод круша' ж. </w:t>
      </w:r>
      <w:r>
        <w:rPr>
          <w:sz w:val="28"/>
          <w:szCs w:val="28"/>
        </w:rPr>
        <w:br/>
      </w:r>
      <w:r>
        <w:rPr>
          <w:i/>
          <w:sz w:val="28"/>
          <w:szCs w:val="28"/>
        </w:rPr>
        <w:t>[у дора имам дарво сас круша]</w:t>
      </w:r>
      <w:r>
        <w:rPr>
          <w:i/>
          <w:sz w:val="28"/>
          <w:szCs w:val="28"/>
        </w:rPr>
        <w:br/>
      </w:r>
      <w:r>
        <w:rPr>
          <w:b/>
          <w:sz w:val="28"/>
          <w:szCs w:val="28"/>
        </w:rPr>
        <w:t>куч'ан</w:t>
      </w:r>
      <w:r>
        <w:rPr>
          <w:sz w:val="28"/>
          <w:szCs w:val="28"/>
        </w:rPr>
        <w:t xml:space="preserve"> 'царевичан кочан без зърна' м</w:t>
      </w:r>
      <w:r>
        <w:rPr>
          <w:i/>
          <w:sz w:val="28"/>
          <w:szCs w:val="28"/>
        </w:rPr>
        <w:t xml:space="preserve">. </w:t>
      </w:r>
      <w:r>
        <w:rPr>
          <w:i/>
          <w:sz w:val="28"/>
          <w:szCs w:val="28"/>
        </w:rPr>
        <w:br/>
        <w:t>[утд'ел'ами куч'ани уд папура]</w:t>
      </w:r>
      <w:r>
        <w:rPr>
          <w:sz w:val="28"/>
          <w:szCs w:val="28"/>
        </w:rPr>
        <w:br/>
      </w:r>
      <w:r>
        <w:rPr>
          <w:b/>
          <w:sz w:val="28"/>
          <w:szCs w:val="28"/>
        </w:rPr>
        <w:t>лайкучка</w:t>
      </w:r>
      <w:r>
        <w:rPr>
          <w:sz w:val="28"/>
          <w:szCs w:val="28"/>
        </w:rPr>
        <w:t xml:space="preserve"> 'лайкучка' ж. </w:t>
      </w:r>
      <w:r>
        <w:rPr>
          <w:sz w:val="28"/>
          <w:szCs w:val="28"/>
        </w:rPr>
        <w:br/>
      </w:r>
      <w:r>
        <w:rPr>
          <w:i/>
          <w:sz w:val="28"/>
          <w:szCs w:val="28"/>
        </w:rPr>
        <w:t>[има лайкучка пол'ска и градинска].</w:t>
      </w:r>
    </w:p>
    <w:p w:rsidR="00D35D35" w:rsidRDefault="00D35D35" w:rsidP="00D35D35">
      <w:pPr>
        <w:tabs>
          <w:tab w:val="left" w:pos="7920"/>
        </w:tabs>
        <w:rPr>
          <w:sz w:val="28"/>
          <w:szCs w:val="28"/>
        </w:rPr>
      </w:pPr>
      <w:r>
        <w:rPr>
          <w:b/>
          <w:sz w:val="28"/>
          <w:szCs w:val="28"/>
        </w:rPr>
        <w:t>лескуваца</w:t>
      </w:r>
      <w:r>
        <w:rPr>
          <w:sz w:val="28"/>
          <w:szCs w:val="28"/>
        </w:rPr>
        <w:t xml:space="preserve"> 'леска' ж</w:t>
      </w:r>
      <w:r>
        <w:rPr>
          <w:i/>
          <w:sz w:val="28"/>
          <w:szCs w:val="28"/>
        </w:rPr>
        <w:t xml:space="preserve">. </w:t>
      </w:r>
      <w:r>
        <w:rPr>
          <w:i/>
          <w:sz w:val="28"/>
          <w:szCs w:val="28"/>
        </w:rPr>
        <w:br/>
        <w:t>[лескувицата расте у градинта]</w:t>
      </w:r>
      <w:r>
        <w:rPr>
          <w:i/>
          <w:sz w:val="28"/>
          <w:szCs w:val="28"/>
        </w:rPr>
        <w:br/>
      </w:r>
      <w:r>
        <w:rPr>
          <w:b/>
          <w:sz w:val="28"/>
          <w:szCs w:val="28"/>
        </w:rPr>
        <w:t>липа</w:t>
      </w:r>
      <w:r>
        <w:rPr>
          <w:sz w:val="28"/>
          <w:szCs w:val="28"/>
        </w:rPr>
        <w:t xml:space="preserve"> 'липа' ж. </w:t>
      </w:r>
      <w:r>
        <w:rPr>
          <w:sz w:val="28"/>
          <w:szCs w:val="28"/>
        </w:rPr>
        <w:br/>
      </w:r>
      <w:r>
        <w:rPr>
          <w:i/>
          <w:sz w:val="28"/>
          <w:szCs w:val="28"/>
        </w:rPr>
        <w:t>[уд липата прайм чай гату бул'ейм]</w:t>
      </w:r>
      <w:r>
        <w:rPr>
          <w:sz w:val="28"/>
          <w:szCs w:val="28"/>
        </w:rPr>
        <w:br/>
      </w:r>
      <w:r>
        <w:rPr>
          <w:b/>
          <w:sz w:val="28"/>
          <w:szCs w:val="28"/>
        </w:rPr>
        <w:t>моркул</w:t>
      </w:r>
      <w:r>
        <w:rPr>
          <w:sz w:val="28"/>
          <w:szCs w:val="28"/>
        </w:rPr>
        <w:t xml:space="preserve"> 'моркови' м. </w:t>
      </w:r>
      <w:r>
        <w:rPr>
          <w:sz w:val="28"/>
          <w:szCs w:val="28"/>
        </w:rPr>
        <w:br/>
      </w:r>
      <w:r>
        <w:rPr>
          <w:i/>
          <w:sz w:val="28"/>
          <w:szCs w:val="28"/>
        </w:rPr>
        <w:t>[моркула пол'ез'ан за учит'е]</w:t>
      </w:r>
      <w:r>
        <w:rPr>
          <w:sz w:val="28"/>
          <w:szCs w:val="28"/>
        </w:rPr>
        <w:br/>
      </w:r>
      <w:r>
        <w:rPr>
          <w:b/>
          <w:sz w:val="28"/>
          <w:szCs w:val="28"/>
        </w:rPr>
        <w:lastRenderedPageBreak/>
        <w:t>малина</w:t>
      </w:r>
      <w:r>
        <w:rPr>
          <w:sz w:val="28"/>
          <w:szCs w:val="28"/>
        </w:rPr>
        <w:t xml:space="preserve"> 'малина' ж</w:t>
      </w:r>
      <w:r>
        <w:rPr>
          <w:i/>
          <w:sz w:val="28"/>
          <w:szCs w:val="28"/>
        </w:rPr>
        <w:t xml:space="preserve">. </w:t>
      </w:r>
      <w:r>
        <w:rPr>
          <w:i/>
          <w:sz w:val="28"/>
          <w:szCs w:val="28"/>
        </w:rPr>
        <w:br/>
        <w:t>[прайш пувидла уд малина]</w:t>
      </w:r>
      <w:r>
        <w:rPr>
          <w:sz w:val="28"/>
          <w:szCs w:val="28"/>
        </w:rPr>
        <w:br/>
      </w:r>
      <w:r>
        <w:rPr>
          <w:b/>
          <w:sz w:val="28"/>
          <w:szCs w:val="28"/>
        </w:rPr>
        <w:t>нарцис</w:t>
      </w:r>
      <w:r>
        <w:rPr>
          <w:sz w:val="28"/>
          <w:szCs w:val="28"/>
        </w:rPr>
        <w:t xml:space="preserve"> 'нарцис' м. </w:t>
      </w:r>
      <w:r>
        <w:rPr>
          <w:sz w:val="28"/>
          <w:szCs w:val="28"/>
        </w:rPr>
        <w:br/>
      </w:r>
      <w:r>
        <w:rPr>
          <w:i/>
          <w:sz w:val="28"/>
          <w:szCs w:val="28"/>
        </w:rPr>
        <w:t>[нарциса цафти с ж'елт цв'ет]</w:t>
      </w:r>
      <w:r>
        <w:rPr>
          <w:i/>
          <w:sz w:val="28"/>
          <w:szCs w:val="28"/>
        </w:rPr>
        <w:br/>
      </w:r>
      <w:r>
        <w:rPr>
          <w:b/>
          <w:sz w:val="28"/>
          <w:szCs w:val="28"/>
        </w:rPr>
        <w:t>орех</w:t>
      </w:r>
      <w:r>
        <w:rPr>
          <w:sz w:val="28"/>
          <w:szCs w:val="28"/>
        </w:rPr>
        <w:t xml:space="preserve"> 'дърво орех' м</w:t>
      </w:r>
      <w:r>
        <w:rPr>
          <w:i/>
          <w:sz w:val="28"/>
          <w:szCs w:val="28"/>
        </w:rPr>
        <w:t xml:space="preserve">. </w:t>
      </w:r>
      <w:r>
        <w:rPr>
          <w:i/>
          <w:sz w:val="28"/>
          <w:szCs w:val="28"/>
        </w:rPr>
        <w:br/>
        <w:t>[гул'ам ор'ех раст'е у нас]</w:t>
      </w:r>
      <w:r>
        <w:rPr>
          <w:i/>
          <w:sz w:val="28"/>
          <w:szCs w:val="28"/>
        </w:rPr>
        <w:br/>
      </w:r>
      <w:r>
        <w:rPr>
          <w:b/>
          <w:sz w:val="28"/>
          <w:szCs w:val="28"/>
        </w:rPr>
        <w:t>пипер</w:t>
      </w:r>
      <w:r>
        <w:rPr>
          <w:sz w:val="28"/>
          <w:szCs w:val="28"/>
        </w:rPr>
        <w:t xml:space="preserve"> 'зеленчук пипер' </w:t>
      </w:r>
      <w:r>
        <w:rPr>
          <w:sz w:val="28"/>
          <w:szCs w:val="28"/>
        </w:rPr>
        <w:br/>
      </w:r>
      <w:r>
        <w:rPr>
          <w:i/>
          <w:sz w:val="28"/>
          <w:szCs w:val="28"/>
        </w:rPr>
        <w:t>[ша жара пип'ер]</w:t>
      </w:r>
    </w:p>
    <w:p w:rsidR="00D35D35" w:rsidRDefault="00D35D35" w:rsidP="00D35D35">
      <w:pPr>
        <w:tabs>
          <w:tab w:val="left" w:pos="7920"/>
        </w:tabs>
        <w:rPr>
          <w:sz w:val="28"/>
          <w:szCs w:val="28"/>
        </w:rPr>
      </w:pPr>
      <w:r>
        <w:rPr>
          <w:b/>
          <w:sz w:val="28"/>
          <w:szCs w:val="28"/>
        </w:rPr>
        <w:t xml:space="preserve">персик </w:t>
      </w:r>
      <w:r>
        <w:rPr>
          <w:sz w:val="28"/>
          <w:szCs w:val="28"/>
        </w:rPr>
        <w:t>'праскова' м</w:t>
      </w:r>
      <w:r>
        <w:rPr>
          <w:i/>
          <w:sz w:val="28"/>
          <w:szCs w:val="28"/>
        </w:rPr>
        <w:t xml:space="preserve">. </w:t>
      </w:r>
      <w:r>
        <w:rPr>
          <w:i/>
          <w:sz w:val="28"/>
          <w:szCs w:val="28"/>
        </w:rPr>
        <w:br/>
        <w:t>[персика вкусен гату уздр'ал]</w:t>
      </w:r>
      <w:r>
        <w:rPr>
          <w:i/>
          <w:sz w:val="28"/>
          <w:szCs w:val="28"/>
        </w:rPr>
        <w:br/>
      </w:r>
      <w:r>
        <w:rPr>
          <w:b/>
          <w:sz w:val="28"/>
          <w:szCs w:val="28"/>
        </w:rPr>
        <w:t>пилин</w:t>
      </w:r>
      <w:r>
        <w:rPr>
          <w:sz w:val="28"/>
          <w:szCs w:val="28"/>
        </w:rPr>
        <w:t xml:space="preserve"> 'пелин' м. </w:t>
      </w:r>
      <w:r>
        <w:rPr>
          <w:sz w:val="28"/>
          <w:szCs w:val="28"/>
        </w:rPr>
        <w:br/>
      </w:r>
      <w:r>
        <w:rPr>
          <w:i/>
          <w:sz w:val="28"/>
          <w:szCs w:val="28"/>
        </w:rPr>
        <w:t>[на троица тургат на вратника пилин]</w:t>
      </w:r>
      <w:r>
        <w:rPr>
          <w:sz w:val="28"/>
          <w:szCs w:val="28"/>
        </w:rPr>
        <w:br/>
      </w:r>
      <w:r>
        <w:rPr>
          <w:b/>
          <w:sz w:val="28"/>
          <w:szCs w:val="28"/>
        </w:rPr>
        <w:t>патлажан</w:t>
      </w:r>
      <w:r>
        <w:rPr>
          <w:sz w:val="28"/>
          <w:szCs w:val="28"/>
        </w:rPr>
        <w:t xml:space="preserve"> 'патладжан' м. </w:t>
      </w:r>
      <w:r>
        <w:rPr>
          <w:sz w:val="28"/>
          <w:szCs w:val="28"/>
        </w:rPr>
        <w:br/>
      </w:r>
      <w:r>
        <w:rPr>
          <w:i/>
          <w:sz w:val="28"/>
          <w:szCs w:val="28"/>
        </w:rPr>
        <w:t>[у градинта има патлажани]</w:t>
      </w:r>
      <w:r>
        <w:rPr>
          <w:i/>
          <w:sz w:val="28"/>
          <w:szCs w:val="28"/>
        </w:rPr>
        <w:br/>
      </w:r>
      <w:r>
        <w:rPr>
          <w:b/>
          <w:sz w:val="28"/>
          <w:szCs w:val="28"/>
        </w:rPr>
        <w:t>ряпа</w:t>
      </w:r>
      <w:r>
        <w:rPr>
          <w:sz w:val="28"/>
          <w:szCs w:val="28"/>
        </w:rPr>
        <w:t xml:space="preserve"> 'ряпа' ж. </w:t>
      </w:r>
      <w:r>
        <w:rPr>
          <w:sz w:val="28"/>
          <w:szCs w:val="28"/>
        </w:rPr>
        <w:br/>
      </w:r>
      <w:r>
        <w:rPr>
          <w:i/>
          <w:sz w:val="28"/>
          <w:szCs w:val="28"/>
        </w:rPr>
        <w:t>[пра'а салат уд р'апа]</w:t>
      </w:r>
      <w:r>
        <w:rPr>
          <w:sz w:val="28"/>
          <w:szCs w:val="28"/>
        </w:rPr>
        <w:br/>
      </w:r>
      <w:r>
        <w:rPr>
          <w:b/>
          <w:sz w:val="28"/>
          <w:szCs w:val="28"/>
        </w:rPr>
        <w:t>слива</w:t>
      </w:r>
      <w:r>
        <w:rPr>
          <w:sz w:val="28"/>
          <w:szCs w:val="28"/>
        </w:rPr>
        <w:t xml:space="preserve"> 'слива' ж. </w:t>
      </w:r>
      <w:r>
        <w:rPr>
          <w:sz w:val="28"/>
          <w:szCs w:val="28"/>
        </w:rPr>
        <w:br/>
      </w:r>
      <w:r>
        <w:rPr>
          <w:i/>
          <w:sz w:val="28"/>
          <w:szCs w:val="28"/>
        </w:rPr>
        <w:t>[искам да ям сливи]</w:t>
      </w: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br/>
        <w:t>сир'ень</w:t>
      </w:r>
      <w:r>
        <w:rPr>
          <w:sz w:val="28"/>
          <w:szCs w:val="28"/>
        </w:rPr>
        <w:t xml:space="preserve"> 'люляк' ж. </w:t>
      </w:r>
      <w:r>
        <w:rPr>
          <w:sz w:val="28"/>
          <w:szCs w:val="28"/>
        </w:rPr>
        <w:br/>
      </w:r>
      <w:r>
        <w:rPr>
          <w:i/>
          <w:sz w:val="28"/>
          <w:szCs w:val="28"/>
        </w:rPr>
        <w:t>[сир'ен'а оч'ен' пахни/  си га фнас'ам в кешти]</w:t>
      </w:r>
      <w:r>
        <w:rPr>
          <w:sz w:val="28"/>
          <w:szCs w:val="28"/>
        </w:rPr>
        <w:br/>
      </w:r>
      <w:r>
        <w:rPr>
          <w:b/>
          <w:sz w:val="28"/>
          <w:szCs w:val="28"/>
        </w:rPr>
        <w:t>тюльпан</w:t>
      </w:r>
      <w:r>
        <w:rPr>
          <w:sz w:val="28"/>
          <w:szCs w:val="28"/>
        </w:rPr>
        <w:t xml:space="preserve"> 'лале' м</w:t>
      </w:r>
      <w:r>
        <w:rPr>
          <w:i/>
          <w:sz w:val="28"/>
          <w:szCs w:val="28"/>
        </w:rPr>
        <w:t xml:space="preserve">. </w:t>
      </w:r>
      <w:r>
        <w:rPr>
          <w:i/>
          <w:sz w:val="28"/>
          <w:szCs w:val="28"/>
        </w:rPr>
        <w:br/>
        <w:t>[мойти л'убимит'е цв'ети са т'ул'пани]</w:t>
      </w:r>
      <w:r>
        <w:rPr>
          <w:sz w:val="28"/>
          <w:szCs w:val="28"/>
        </w:rPr>
        <w:br/>
      </w:r>
      <w:r>
        <w:rPr>
          <w:b/>
          <w:sz w:val="28"/>
          <w:szCs w:val="28"/>
        </w:rPr>
        <w:t>шиповник</w:t>
      </w:r>
      <w:r>
        <w:rPr>
          <w:sz w:val="28"/>
          <w:szCs w:val="28"/>
        </w:rPr>
        <w:t xml:space="preserve"> 'плод на шипка' м. </w:t>
      </w:r>
      <w:r>
        <w:rPr>
          <w:sz w:val="28"/>
          <w:szCs w:val="28"/>
        </w:rPr>
        <w:br/>
      </w:r>
      <w:r>
        <w:rPr>
          <w:i/>
          <w:sz w:val="28"/>
          <w:szCs w:val="28"/>
        </w:rPr>
        <w:t>[л'уба чай уд шиповник]</w:t>
      </w:r>
      <w:r>
        <w:rPr>
          <w:sz w:val="28"/>
          <w:szCs w:val="28"/>
        </w:rPr>
        <w:br/>
      </w:r>
      <w:r>
        <w:rPr>
          <w:b/>
          <w:sz w:val="28"/>
          <w:szCs w:val="28"/>
        </w:rPr>
        <w:t>тиква</w:t>
      </w:r>
      <w:r>
        <w:rPr>
          <w:sz w:val="28"/>
          <w:szCs w:val="28"/>
        </w:rPr>
        <w:t xml:space="preserve"> 'кратуна' ж</w:t>
      </w:r>
      <w:r>
        <w:rPr>
          <w:i/>
          <w:sz w:val="28"/>
          <w:szCs w:val="28"/>
        </w:rPr>
        <w:t>.</w:t>
      </w:r>
      <w:r>
        <w:rPr>
          <w:i/>
          <w:sz w:val="28"/>
          <w:szCs w:val="28"/>
        </w:rPr>
        <w:br/>
        <w:t xml:space="preserve"> [збирам тиква]</w:t>
      </w:r>
      <w:r>
        <w:rPr>
          <w:sz w:val="28"/>
          <w:szCs w:val="28"/>
        </w:rPr>
        <w:br/>
      </w:r>
      <w:r>
        <w:rPr>
          <w:b/>
          <w:sz w:val="28"/>
          <w:szCs w:val="28"/>
        </w:rPr>
        <w:t>тополь</w:t>
      </w:r>
      <w:r>
        <w:rPr>
          <w:sz w:val="28"/>
          <w:szCs w:val="28"/>
        </w:rPr>
        <w:t xml:space="preserve"> 'топола' м.</w:t>
      </w:r>
      <w:r>
        <w:rPr>
          <w:sz w:val="28"/>
          <w:szCs w:val="28"/>
        </w:rPr>
        <w:br/>
        <w:t xml:space="preserve"> </w:t>
      </w:r>
      <w:r>
        <w:rPr>
          <w:i/>
          <w:sz w:val="28"/>
          <w:szCs w:val="28"/>
        </w:rPr>
        <w:t>[у нас има малку тополи]</w:t>
      </w:r>
      <w:r>
        <w:rPr>
          <w:sz w:val="28"/>
          <w:szCs w:val="28"/>
        </w:rPr>
        <w:br/>
      </w:r>
      <w:r>
        <w:rPr>
          <w:b/>
          <w:sz w:val="28"/>
          <w:szCs w:val="28"/>
        </w:rPr>
        <w:t>роза</w:t>
      </w:r>
      <w:r>
        <w:rPr>
          <w:sz w:val="28"/>
          <w:szCs w:val="28"/>
        </w:rPr>
        <w:t xml:space="preserve"> 'роза' ж. </w:t>
      </w:r>
      <w:r>
        <w:rPr>
          <w:sz w:val="28"/>
          <w:szCs w:val="28"/>
        </w:rPr>
        <w:br/>
      </w:r>
      <w:r>
        <w:rPr>
          <w:i/>
          <w:sz w:val="28"/>
          <w:szCs w:val="28"/>
        </w:rPr>
        <w:t>[ас ти дара т'ес рози]</w:t>
      </w:r>
      <w:r>
        <w:rPr>
          <w:sz w:val="28"/>
          <w:szCs w:val="28"/>
        </w:rPr>
        <w:br/>
      </w:r>
      <w:r>
        <w:rPr>
          <w:b/>
          <w:sz w:val="28"/>
          <w:szCs w:val="28"/>
        </w:rPr>
        <w:t>хризантема</w:t>
      </w:r>
      <w:r>
        <w:rPr>
          <w:sz w:val="28"/>
          <w:szCs w:val="28"/>
        </w:rPr>
        <w:t xml:space="preserve"> 'хризантема' ж. </w:t>
      </w:r>
      <w:r>
        <w:rPr>
          <w:sz w:val="28"/>
          <w:szCs w:val="28"/>
        </w:rPr>
        <w:br/>
      </w:r>
      <w:r>
        <w:rPr>
          <w:i/>
          <w:sz w:val="28"/>
          <w:szCs w:val="28"/>
        </w:rPr>
        <w:t>[виш тес хризантема]</w:t>
      </w:r>
      <w:r>
        <w:rPr>
          <w:sz w:val="28"/>
          <w:szCs w:val="28"/>
        </w:rPr>
        <w:br/>
      </w:r>
      <w:r>
        <w:rPr>
          <w:b/>
          <w:sz w:val="28"/>
          <w:szCs w:val="28"/>
        </w:rPr>
        <w:t>тополиний пух</w:t>
      </w:r>
      <w:r>
        <w:rPr>
          <w:sz w:val="28"/>
          <w:szCs w:val="28"/>
        </w:rPr>
        <w:t xml:space="preserve"> 'цвят на топола, който се разнася от ватъра</w:t>
      </w:r>
      <w:r>
        <w:rPr>
          <w:sz w:val="28"/>
          <w:szCs w:val="28"/>
        </w:rPr>
        <w:br/>
      </w:r>
      <w:r>
        <w:rPr>
          <w:i/>
          <w:sz w:val="28"/>
          <w:szCs w:val="28"/>
        </w:rPr>
        <w:t>[ми са зал'еп'а за главата тополини'а пух]</w:t>
      </w:r>
      <w:r>
        <w:rPr>
          <w:sz w:val="28"/>
          <w:szCs w:val="28"/>
        </w:rPr>
        <w:br/>
      </w:r>
      <w:r>
        <w:rPr>
          <w:b/>
          <w:sz w:val="28"/>
          <w:szCs w:val="28"/>
        </w:rPr>
        <w:t>буряк</w:t>
      </w:r>
      <w:r>
        <w:rPr>
          <w:sz w:val="28"/>
          <w:szCs w:val="28"/>
        </w:rPr>
        <w:t xml:space="preserve">  'цвекло' м.</w:t>
      </w:r>
      <w:r>
        <w:rPr>
          <w:sz w:val="28"/>
          <w:szCs w:val="28"/>
        </w:rPr>
        <w:br/>
        <w:t xml:space="preserve"> </w:t>
      </w:r>
      <w:r>
        <w:rPr>
          <w:i/>
          <w:sz w:val="28"/>
          <w:szCs w:val="28"/>
        </w:rPr>
        <w:t>[тургам бур'ак у чурбата]</w:t>
      </w:r>
      <w:r>
        <w:rPr>
          <w:i/>
          <w:sz w:val="28"/>
          <w:szCs w:val="28"/>
        </w:rPr>
        <w:br/>
      </w:r>
      <w:r>
        <w:rPr>
          <w:b/>
          <w:sz w:val="28"/>
          <w:szCs w:val="28"/>
        </w:rPr>
        <w:lastRenderedPageBreak/>
        <w:t>папур</w:t>
      </w:r>
      <w:r>
        <w:rPr>
          <w:i/>
          <w:sz w:val="28"/>
          <w:szCs w:val="28"/>
        </w:rPr>
        <w:t xml:space="preserve"> </w:t>
      </w:r>
      <w:r>
        <w:rPr>
          <w:sz w:val="28"/>
          <w:szCs w:val="28"/>
        </w:rPr>
        <w:t>'царевица' м.</w:t>
      </w:r>
      <w:r>
        <w:rPr>
          <w:sz w:val="28"/>
          <w:szCs w:val="28"/>
        </w:rPr>
        <w:br/>
      </w:r>
      <w:r>
        <w:rPr>
          <w:i/>
          <w:sz w:val="28"/>
          <w:szCs w:val="28"/>
        </w:rPr>
        <w:t>[йам вар'ен папур]</w:t>
      </w:r>
      <w:r>
        <w:rPr>
          <w:i/>
          <w:sz w:val="28"/>
          <w:szCs w:val="28"/>
        </w:rPr>
        <w:br/>
      </w:r>
      <w:r>
        <w:rPr>
          <w:b/>
          <w:sz w:val="28"/>
          <w:szCs w:val="28"/>
        </w:rPr>
        <w:t>адуванчик</w:t>
      </w:r>
      <w:r>
        <w:rPr>
          <w:sz w:val="28"/>
          <w:szCs w:val="28"/>
        </w:rPr>
        <w:t xml:space="preserve"> 'глухарче' м. </w:t>
      </w:r>
      <w:r>
        <w:rPr>
          <w:sz w:val="28"/>
          <w:szCs w:val="28"/>
        </w:rPr>
        <w:br/>
      </w:r>
      <w:r>
        <w:rPr>
          <w:i/>
          <w:sz w:val="28"/>
          <w:szCs w:val="28"/>
        </w:rPr>
        <w:t>[збирам адуванчики]</w:t>
      </w:r>
      <w:r>
        <w:rPr>
          <w:sz w:val="28"/>
          <w:szCs w:val="28"/>
        </w:rPr>
        <w:br/>
      </w:r>
      <w:r>
        <w:rPr>
          <w:b/>
          <w:sz w:val="28"/>
          <w:szCs w:val="28"/>
        </w:rPr>
        <w:t>сленчух</w:t>
      </w:r>
      <w:r>
        <w:rPr>
          <w:sz w:val="28"/>
          <w:szCs w:val="28"/>
        </w:rPr>
        <w:t xml:space="preserve"> 'слънчоглед' м. </w:t>
      </w:r>
      <w:r>
        <w:rPr>
          <w:sz w:val="28"/>
          <w:szCs w:val="28"/>
        </w:rPr>
        <w:br/>
      </w:r>
      <w:r>
        <w:rPr>
          <w:i/>
          <w:sz w:val="28"/>
          <w:szCs w:val="28"/>
        </w:rPr>
        <w:t>[чопла с'еми уд сленчух]</w:t>
      </w:r>
      <w:r>
        <w:rPr>
          <w:sz w:val="28"/>
          <w:szCs w:val="28"/>
        </w:rPr>
        <w:br/>
      </w:r>
    </w:p>
    <w:p w:rsidR="00D35D35" w:rsidRDefault="00D35D35" w:rsidP="00D35D35">
      <w:pPr>
        <w:tabs>
          <w:tab w:val="left" w:pos="7920"/>
        </w:tabs>
        <w:rPr>
          <w:sz w:val="28"/>
          <w:szCs w:val="28"/>
        </w:rPr>
      </w:pPr>
    </w:p>
    <w:p w:rsidR="00D35D35" w:rsidRPr="007402E8" w:rsidRDefault="00D35D35" w:rsidP="00D35D35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35D35" w:rsidRPr="007402E8" w:rsidRDefault="00D35D35" w:rsidP="00D35D35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35D35" w:rsidRPr="007402E8" w:rsidRDefault="00D35D35" w:rsidP="00D35D35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35D35" w:rsidRPr="007402E8" w:rsidRDefault="00D35D35" w:rsidP="00D35D35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35D35" w:rsidRPr="007402E8" w:rsidRDefault="00D35D35" w:rsidP="00D35D35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35D35" w:rsidRPr="007402E8" w:rsidRDefault="00D35D35" w:rsidP="00D35D35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35D35" w:rsidRPr="007402E8" w:rsidRDefault="00D35D35" w:rsidP="00D35D35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35D35" w:rsidRPr="007402E8" w:rsidRDefault="00D35D35" w:rsidP="00D35D35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35D35" w:rsidRPr="007402E8" w:rsidRDefault="00D35D35" w:rsidP="00D35D35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35D35" w:rsidRPr="007402E8" w:rsidRDefault="00D35D35" w:rsidP="00D35D35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35D35" w:rsidRPr="007402E8" w:rsidRDefault="00D35D35" w:rsidP="00D35D35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35D35" w:rsidRPr="007402E8" w:rsidRDefault="00D35D35" w:rsidP="00D35D35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35D35" w:rsidRPr="007402E8" w:rsidRDefault="00D35D35" w:rsidP="00D35D35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35D35" w:rsidRPr="007402E8" w:rsidRDefault="00D35D35" w:rsidP="00D35D35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35D35" w:rsidRPr="007402E8" w:rsidRDefault="00D35D35" w:rsidP="00D35D35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35D35" w:rsidRPr="007402E8" w:rsidRDefault="00D35D35" w:rsidP="00D35D35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35D35" w:rsidRPr="007402E8" w:rsidRDefault="00D35D35" w:rsidP="00D35D35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35D35" w:rsidRPr="007402E8" w:rsidRDefault="00D35D35" w:rsidP="00D35D35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35D35" w:rsidRPr="007402E8" w:rsidRDefault="00D35D35" w:rsidP="00D35D35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35D35" w:rsidRPr="007402E8" w:rsidRDefault="00D35D35" w:rsidP="00D35D35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35D35" w:rsidRPr="007402E8" w:rsidRDefault="00D35D35" w:rsidP="00D35D35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35D35" w:rsidRDefault="00D35D35" w:rsidP="00D35D35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ТЕКСТ №1</w:t>
      </w:r>
    </w:p>
    <w:p w:rsidR="00D35D35" w:rsidRDefault="00D35D35" w:rsidP="00D35D35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Сватба в Евгеновка (при гюлменците)</w:t>
      </w:r>
    </w:p>
    <w:p w:rsidR="00D35D35" w:rsidRDefault="00D35D35" w:rsidP="00D35D35">
      <w:pPr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Ра̀ну врʼеми маладʼо̀жа са збира̀ на хуро̀ту//  Там ла̀питу с умѝчиту начʼѐваха да са обштʼа̀ват и да са вл’ублʼават// Ла̀питу пруажда̀ св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то̀вници/  и тʼе утʼу̀ват ду нʼѐйнити радѝтʼели да са дугарва̀риват// Аку умѝчиту  сагла̀сну/ т’а да̀ва на свато̀вницити ро̀клʼа или бало̀ска// А пак сва̀туйти да̀ват нʼа̀куй ру̀бла чи и те са согла̀сни//</w:t>
      </w:r>
    </w:p>
    <w:p w:rsidR="00D35D35" w:rsidRDefault="00D35D35" w:rsidP="00D35D35">
      <w:pPr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Пудʼер туй/ дуфа̀дат нʼѐгуйти родѝтели ду умѝчиту да са дугов̀риват га да прайат гудѐж//  Патом тʼе са катайат  из сʼелу ду саба̀хлʼан на брѝчката//</w:t>
      </w:r>
    </w:p>
    <w:p w:rsidR="00D35D35" w:rsidRDefault="00D35D35" w:rsidP="00D35D35">
      <w:pPr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Стара̀йат са да  мѝнат приз сѝчкуту сʼѐлу да вѝдат чи тʼе уже засва̀тани// Тес вʼѐчʼер тʼе уже са дугова̀риват га да прайат сва̀бда// </w:t>
      </w:r>
    </w:p>
    <w:p w:rsidR="00D35D35" w:rsidRDefault="00D35D35" w:rsidP="00D35D35">
      <w:pPr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Събута – пʼѐрвийа дʼен на сва̀бдата// Вʼечʼертѐ са збѝрат на игра̀ у бу̀лката/ хо̀дат зѐлвити ут бу̀лката и пригла̀шават маладйо̀шʼ на игра// Пак лапʼѐйта хо̀дат  с баклъ̀вници да калѐсат на сва̀бдата/ на другийа дʼен за уф нʼедʼелʼа// </w:t>
      </w:r>
    </w:p>
    <w:p w:rsidR="00D35D35" w:rsidRDefault="00D35D35" w:rsidP="00D35D35">
      <w:pPr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Туга̀с сас жениха/ /рану бʼеши каруца/ утʼу̀ват за булка// Тʼе са вʼенʼча̀ват в чʼѐркуйта// Пато̀м са распѝсват у сʼѐлʼскийа савʼѐт//  Гула̀йат у бу̀лката//  Сʼадат на брички/ зѝмат грʼѐбʼена и утʼу̀ват у жениха// Ут кади бу̀лката утʼуват нʼѐсколʼко па̀ри при жѐниха да гулʼайат// На дру̀гийа ден утʼу̀ват да гушта̀ват бу̀лката ут жениха// Но̀сат милѝна, ракѝя, ко̀ту наглашѐт//</w:t>
      </w:r>
    </w:p>
    <w:p w:rsidR="00D35D35" w:rsidRDefault="00D35D35" w:rsidP="00D35D35">
      <w:pPr>
        <w:tabs>
          <w:tab w:val="left" w:pos="8080"/>
        </w:tabs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35D35" w:rsidRDefault="00D35D35" w:rsidP="00D35D35">
      <w:pPr>
        <w:tabs>
          <w:tab w:val="left" w:pos="8080"/>
        </w:tabs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35D35" w:rsidRPr="007402E8" w:rsidRDefault="00D35D35" w:rsidP="00D35D35">
      <w:pPr>
        <w:tabs>
          <w:tab w:val="left" w:pos="8080"/>
        </w:tabs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35D35" w:rsidRPr="00D35D35" w:rsidRDefault="00D35D35" w:rsidP="00D35D35">
      <w:pPr>
        <w:tabs>
          <w:tab w:val="left" w:pos="8080"/>
        </w:tabs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35D35" w:rsidRDefault="00D35D35" w:rsidP="00D35D35">
      <w:pPr>
        <w:tabs>
          <w:tab w:val="left" w:pos="8080"/>
        </w:tabs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37D5C" w:rsidRDefault="00E37D5C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D35D35" w:rsidRDefault="00D35D35" w:rsidP="00D35D35">
      <w:pPr>
        <w:tabs>
          <w:tab w:val="left" w:pos="8080"/>
        </w:tabs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ТЕКСТ №2</w:t>
      </w:r>
    </w:p>
    <w:p w:rsidR="00D35D35" w:rsidRDefault="00D35D35" w:rsidP="00D35D35">
      <w:pPr>
        <w:tabs>
          <w:tab w:val="left" w:pos="8080"/>
        </w:tabs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Свадба в Евгеновка (при твардичанците)</w:t>
      </w:r>
    </w:p>
    <w:p w:rsidR="00D35D35" w:rsidRDefault="00D35D35" w:rsidP="00D35D35">
      <w:pPr>
        <w:tabs>
          <w:tab w:val="left" w:pos="8080"/>
        </w:tabs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Гату бʼахми млади ходʼа хми на с</w:t>
      </w:r>
      <w:r>
        <w:rPr>
          <w:rFonts w:ascii="Times New Roman" w:hAnsi="Times New Roman" w:cs="Times New Roman"/>
          <w:i/>
          <w:sz w:val="28"/>
          <w:szCs w:val="28"/>
        </w:rPr>
        <w:t>’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едʼанки, момичиту и лапиту са встр</w:t>
      </w:r>
      <w:r>
        <w:rPr>
          <w:rFonts w:ascii="Times New Roman" w:hAnsi="Times New Roman" w:cs="Times New Roman"/>
          <w:i/>
          <w:sz w:val="28"/>
          <w:szCs w:val="28"/>
        </w:rPr>
        <w:t>’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еч</w:t>
      </w:r>
      <w:r>
        <w:rPr>
          <w:rFonts w:ascii="Times New Roman" w:hAnsi="Times New Roman" w:cs="Times New Roman"/>
          <w:i/>
          <w:sz w:val="28"/>
          <w:szCs w:val="28"/>
        </w:rPr>
        <w:t>’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аваха там, ни ходʼат на никадʼа какту с</w:t>
      </w:r>
      <w:r>
        <w:rPr>
          <w:rFonts w:ascii="Times New Roman" w:hAnsi="Times New Roman" w:cs="Times New Roman"/>
          <w:i/>
          <w:sz w:val="28"/>
          <w:szCs w:val="28"/>
        </w:rPr>
        <w:t>’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ега пу сами. Гату хар</w:t>
      </w:r>
      <w:r>
        <w:rPr>
          <w:rFonts w:ascii="Times New Roman" w:hAnsi="Times New Roman" w:cs="Times New Roman"/>
          <w:i/>
          <w:sz w:val="28"/>
          <w:szCs w:val="28"/>
        </w:rPr>
        <w:t>’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есват идин на друг, лапиту се тъй пруождаха сватовници.  Кам лапиту пруождат ина пара или двʼа пари и тугис ут</w:t>
      </w:r>
      <w:r>
        <w:rPr>
          <w:rFonts w:ascii="Times New Roman" w:hAnsi="Times New Roman" w:cs="Times New Roman"/>
          <w:i/>
          <w:sz w:val="28"/>
          <w:szCs w:val="28"/>
        </w:rPr>
        <w:t>’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y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ват с момичиту са дуговар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ь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ват , согласни ли са. </w:t>
      </w:r>
    </w:p>
    <w:p w:rsidR="00D35D35" w:rsidRDefault="00D35D35" w:rsidP="00D35D35">
      <w:pPr>
        <w:tabs>
          <w:tab w:val="left" w:pos="8080"/>
        </w:tabs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Свадбата пра</w:t>
      </w:r>
      <w:r>
        <w:rPr>
          <w:rFonts w:ascii="Times New Roman" w:hAnsi="Times New Roman" w:cs="Times New Roman"/>
          <w:i/>
          <w:sz w:val="28"/>
          <w:szCs w:val="28"/>
        </w:rPr>
        <w:t xml:space="preserve">йа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т сговор най напр</w:t>
      </w:r>
      <w:r>
        <w:rPr>
          <w:rFonts w:ascii="Times New Roman" w:hAnsi="Times New Roman" w:cs="Times New Roman"/>
          <w:i/>
          <w:sz w:val="28"/>
          <w:szCs w:val="28"/>
        </w:rPr>
        <w:t>’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ед. Уд кам лапиту двʼа-три пари и уд кам мумичиту двʼа-три пари. И в</w:t>
      </w:r>
      <w:r>
        <w:rPr>
          <w:rFonts w:ascii="Times New Roman" w:hAnsi="Times New Roman" w:cs="Times New Roman"/>
          <w:i/>
          <w:sz w:val="28"/>
          <w:szCs w:val="28"/>
        </w:rPr>
        <w:t>’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еки са дуговарьват га шай свадбата, ко шай. Тугис сре</w:t>
      </w:r>
      <w:r>
        <w:rPr>
          <w:rFonts w:ascii="Times New Roman" w:hAnsi="Times New Roman" w:cs="Times New Roman"/>
          <w:i/>
          <w:sz w:val="28"/>
          <w:szCs w:val="28"/>
        </w:rPr>
        <w:t>шт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у свадбата в събута в</w:t>
      </w:r>
      <w:r>
        <w:rPr>
          <w:rFonts w:ascii="Times New Roman" w:hAnsi="Times New Roman" w:cs="Times New Roman"/>
          <w:i/>
          <w:sz w:val="28"/>
          <w:szCs w:val="28"/>
        </w:rPr>
        <w:t>’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ечарте</w:t>
      </w:r>
      <w:r>
        <w:rPr>
          <w:rFonts w:ascii="Times New Roman" w:hAnsi="Times New Roman" w:cs="Times New Roman"/>
          <w:i/>
          <w:sz w:val="28"/>
          <w:szCs w:val="28"/>
        </w:rPr>
        <w:t>̀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носʼат др</w:t>
      </w:r>
      <w:r>
        <w:rPr>
          <w:rFonts w:ascii="Times New Roman" w:hAnsi="Times New Roman" w:cs="Times New Roman"/>
          <w:i/>
          <w:sz w:val="28"/>
          <w:szCs w:val="28"/>
        </w:rPr>
        <w:t>’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ехи на булката, сал жени млади. И тугис ух н’ед’ел’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a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свабда. На свадбата идат земат булката, тугис идат в черкухта, са в’ен’ч’ават и уд там ут’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y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ват у гудʼаник’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a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. Си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ката свадба ух гудʼаникʼа, йа карат, йа справл’ават. </w:t>
      </w:r>
    </w:p>
    <w:p w:rsidR="00D35D35" w:rsidRDefault="00D35D35" w:rsidP="00D35D35">
      <w:pPr>
        <w:tabs>
          <w:tab w:val="left" w:pos="8080"/>
        </w:tabs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Тугис в пунд</w:t>
      </w:r>
      <w:r>
        <w:rPr>
          <w:rFonts w:ascii="Times New Roman" w:hAnsi="Times New Roman" w:cs="Times New Roman"/>
          <w:i/>
          <w:sz w:val="28"/>
          <w:szCs w:val="28"/>
        </w:rPr>
        <w:t>’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ел</w:t>
      </w:r>
      <w:r>
        <w:rPr>
          <w:rFonts w:ascii="Times New Roman" w:hAnsi="Times New Roman" w:cs="Times New Roman"/>
          <w:i/>
          <w:sz w:val="28"/>
          <w:szCs w:val="28"/>
        </w:rPr>
        <w:t>’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i/>
          <w:sz w:val="28"/>
          <w:szCs w:val="28"/>
        </w:rPr>
        <w:t>’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a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к ч</w:t>
      </w:r>
      <w:r>
        <w:rPr>
          <w:rFonts w:ascii="Times New Roman" w:hAnsi="Times New Roman" w:cs="Times New Roman"/>
          <w:i/>
          <w:sz w:val="28"/>
          <w:szCs w:val="28"/>
        </w:rPr>
        <w:t>’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ерпани, у </w:t>
      </w:r>
      <w:r>
        <w:rPr>
          <w:rFonts w:ascii="Times New Roman" w:hAnsi="Times New Roman" w:cs="Times New Roman"/>
          <w:i/>
          <w:sz w:val="28"/>
          <w:szCs w:val="28"/>
        </w:rPr>
        <w:t>ф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торник булката трʼаба да уп</w:t>
      </w:r>
      <w:r>
        <w:rPr>
          <w:rFonts w:ascii="Times New Roman" w:hAnsi="Times New Roman" w:cs="Times New Roman"/>
          <w:i/>
          <w:sz w:val="28"/>
          <w:szCs w:val="28"/>
        </w:rPr>
        <w:t>’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ер</w:t>
      </w:r>
      <w:r>
        <w:rPr>
          <w:rFonts w:ascii="Times New Roman" w:hAnsi="Times New Roman" w:cs="Times New Roman"/>
          <w:i/>
          <w:sz w:val="28"/>
          <w:szCs w:val="28"/>
        </w:rPr>
        <w:t>’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е др</w:t>
      </w:r>
      <w:r>
        <w:rPr>
          <w:rFonts w:ascii="Times New Roman" w:hAnsi="Times New Roman" w:cs="Times New Roman"/>
          <w:i/>
          <w:sz w:val="28"/>
          <w:szCs w:val="28"/>
        </w:rPr>
        <w:t>’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ехити на св</w:t>
      </w:r>
      <w:r>
        <w:rPr>
          <w:rFonts w:ascii="Times New Roman" w:hAnsi="Times New Roman" w:cs="Times New Roman"/>
          <w:i/>
          <w:sz w:val="28"/>
          <w:szCs w:val="28"/>
        </w:rPr>
        <w:t>’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екара и на св</w:t>
      </w:r>
      <w:r>
        <w:rPr>
          <w:rFonts w:ascii="Times New Roman" w:hAnsi="Times New Roman" w:cs="Times New Roman"/>
          <w:i/>
          <w:sz w:val="28"/>
          <w:szCs w:val="28"/>
        </w:rPr>
        <w:t>’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екервата, у ср</w:t>
      </w:r>
      <w:r>
        <w:rPr>
          <w:rFonts w:ascii="Times New Roman" w:hAnsi="Times New Roman" w:cs="Times New Roman"/>
          <w:i/>
          <w:sz w:val="28"/>
          <w:szCs w:val="28"/>
        </w:rPr>
        <w:t>’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a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да зелвите извиждат булката на гиран</w:t>
      </w:r>
      <w:r>
        <w:rPr>
          <w:rFonts w:ascii="Times New Roman" w:hAnsi="Times New Roman" w:cs="Times New Roman"/>
          <w:i/>
          <w:sz w:val="28"/>
          <w:szCs w:val="28"/>
        </w:rPr>
        <w:t>’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a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, там стават в круг, тур</w:t>
      </w:r>
      <w:r>
        <w:rPr>
          <w:rFonts w:ascii="Times New Roman" w:hAnsi="Times New Roman" w:cs="Times New Roman"/>
          <w:i/>
          <w:sz w:val="28"/>
          <w:szCs w:val="28"/>
        </w:rPr>
        <w:t>’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a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т в идин кувшин уда, булката тр</w:t>
      </w:r>
      <w:r>
        <w:rPr>
          <w:rFonts w:ascii="Times New Roman" w:hAnsi="Times New Roman" w:cs="Times New Roman"/>
          <w:i/>
          <w:sz w:val="28"/>
          <w:szCs w:val="28"/>
        </w:rPr>
        <w:t>’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a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ба да гу ритни три петя.  Булката им дават к</w:t>
      </w:r>
      <w:r>
        <w:rPr>
          <w:rFonts w:ascii="Times New Roman" w:hAnsi="Times New Roman" w:cs="Times New Roman"/>
          <w:i/>
          <w:sz w:val="28"/>
          <w:szCs w:val="28"/>
        </w:rPr>
        <w:t>’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a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нфети, пр</w:t>
      </w:r>
      <w:r>
        <w:rPr>
          <w:rFonts w:ascii="Times New Roman" w:hAnsi="Times New Roman" w:cs="Times New Roman"/>
          <w:i/>
          <w:sz w:val="28"/>
          <w:szCs w:val="28"/>
        </w:rPr>
        <w:t>’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a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ники , пу ина рубл</w:t>
      </w:r>
      <w:r>
        <w:rPr>
          <w:rFonts w:ascii="Times New Roman" w:hAnsi="Times New Roman" w:cs="Times New Roman"/>
          <w:i/>
          <w:sz w:val="28"/>
          <w:szCs w:val="28"/>
        </w:rPr>
        <w:t>’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a</w:t>
      </w:r>
      <w:r w:rsidRPr="00D35D35">
        <w:rPr>
          <w:rFonts w:ascii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на синкит</w:t>
      </w:r>
      <w:r>
        <w:rPr>
          <w:rFonts w:ascii="Times New Roman" w:hAnsi="Times New Roman" w:cs="Times New Roman"/>
          <w:i/>
          <w:sz w:val="28"/>
          <w:szCs w:val="28"/>
        </w:rPr>
        <w:t>’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е квит са там, и са вре</w:t>
      </w:r>
      <w:r>
        <w:rPr>
          <w:rFonts w:ascii="Times New Roman" w:hAnsi="Times New Roman" w:cs="Times New Roman"/>
          <w:i/>
          <w:sz w:val="28"/>
          <w:szCs w:val="28"/>
        </w:rPr>
        <w:t>шт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ат на назад, с</w:t>
      </w:r>
      <w:r>
        <w:rPr>
          <w:rFonts w:ascii="Times New Roman" w:hAnsi="Times New Roman" w:cs="Times New Roman"/>
          <w:i/>
          <w:sz w:val="28"/>
          <w:szCs w:val="28"/>
        </w:rPr>
        <w:t>’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a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дат ги угостет. У чи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въртак удбул</w:t>
      </w:r>
      <w:r>
        <w:rPr>
          <w:rFonts w:ascii="Times New Roman" w:hAnsi="Times New Roman" w:cs="Times New Roman"/>
          <w:i/>
          <w:sz w:val="28"/>
          <w:szCs w:val="28"/>
        </w:rPr>
        <w:t>’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вами. Жени са </w:t>
      </w:r>
      <w:r>
        <w:rPr>
          <w:rFonts w:ascii="Times New Roman" w:hAnsi="Times New Roman" w:cs="Times New Roman"/>
          <w:i/>
          <w:sz w:val="28"/>
          <w:szCs w:val="28"/>
        </w:rPr>
        <w:t>з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бират и угоштават булката, уд булката и уд гуд</w:t>
      </w:r>
      <w:r>
        <w:rPr>
          <w:rFonts w:ascii="Times New Roman" w:hAnsi="Times New Roman" w:cs="Times New Roman"/>
          <w:i/>
          <w:sz w:val="28"/>
          <w:szCs w:val="28"/>
        </w:rPr>
        <w:t>’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a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ник</w:t>
      </w:r>
      <w:r>
        <w:rPr>
          <w:rFonts w:ascii="Times New Roman" w:hAnsi="Times New Roman" w:cs="Times New Roman"/>
          <w:i/>
          <w:sz w:val="28"/>
          <w:szCs w:val="28"/>
        </w:rPr>
        <w:t>’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a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родухт</w:t>
      </w:r>
      <w:r>
        <w:rPr>
          <w:rFonts w:ascii="Times New Roman" w:hAnsi="Times New Roman" w:cs="Times New Roman"/>
          <w:i/>
          <w:sz w:val="28"/>
          <w:szCs w:val="28"/>
        </w:rPr>
        <w:t>’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е, пугул</w:t>
      </w:r>
      <w:r>
        <w:rPr>
          <w:rFonts w:ascii="Times New Roman" w:hAnsi="Times New Roman" w:cs="Times New Roman"/>
          <w:i/>
          <w:sz w:val="28"/>
          <w:szCs w:val="28"/>
        </w:rPr>
        <w:t>’айа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т и си ут</w:t>
      </w:r>
      <w:r>
        <w:rPr>
          <w:rFonts w:ascii="Times New Roman" w:hAnsi="Times New Roman" w:cs="Times New Roman"/>
          <w:i/>
          <w:sz w:val="28"/>
          <w:szCs w:val="28"/>
        </w:rPr>
        <w:t>’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y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ват. Тугис ух събута на в’еч’арте уд кам гуд’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a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ник’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a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родухт’е и булката, и гуд’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a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ник’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a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ут’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y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ват ух булк’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a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нти на родит’ели. Туй са казва повраш</w:t>
      </w:r>
      <w:r>
        <w:rPr>
          <w:rFonts w:ascii="Times New Roman" w:hAnsi="Times New Roman" w:cs="Times New Roman"/>
          <w:i/>
          <w:sz w:val="28"/>
          <w:szCs w:val="28"/>
        </w:rPr>
        <w:t>т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ки. Тей и са кунч’ава синката свадба.</w:t>
      </w:r>
    </w:p>
    <w:p w:rsidR="00D35D35" w:rsidRDefault="00D35D35" w:rsidP="00D35D35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35D35" w:rsidRDefault="00D35D35" w:rsidP="00D35D35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35D35" w:rsidRDefault="00D35D35" w:rsidP="00D35D35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35D35" w:rsidRPr="00D35D35" w:rsidRDefault="00D35D35" w:rsidP="00D35D35">
      <w:pPr>
        <w:rPr>
          <w:rFonts w:ascii="Times New Roman" w:hAnsi="Times New Roman" w:cs="Times New Roman"/>
          <w:b/>
          <w:sz w:val="28"/>
          <w:szCs w:val="28"/>
        </w:rPr>
      </w:pPr>
    </w:p>
    <w:p w:rsidR="00D35D35" w:rsidRDefault="00D35D35" w:rsidP="00D35D35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37D5C" w:rsidRDefault="00E37D5C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D35D35" w:rsidRDefault="00D35D35" w:rsidP="00D35D35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ПЕСНИ</w:t>
      </w:r>
    </w:p>
    <w:p w:rsidR="00D35D35" w:rsidRDefault="00D35D35" w:rsidP="00D35D35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Лазаревден(у твардичанци)</w:t>
      </w:r>
    </w:p>
    <w:p w:rsidR="00D35D35" w:rsidRDefault="00D35D35" w:rsidP="00D35D35">
      <w:pPr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Лазаревден празнувами за двя нидели ду Великден. Ходиха мумичета на 13-14 гудини, по-гулеми веки ни ходяха, разве что задя малки, куету мой да ходи, мой да пеѐ. Пяха песни ут дор ду дор в ответ им дават обязателну яйца, к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нфети, пряники, рубли. </w:t>
      </w:r>
    </w:p>
    <w:p w:rsidR="00D35D35" w:rsidRDefault="00D35D35" w:rsidP="00D35D35">
      <w:pPr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Ух къщя дету има по-гуляма девочка, мума пеʼѐт: </w:t>
      </w:r>
    </w:p>
    <w:p w:rsidR="00D35D35" w:rsidRDefault="00D35D35" w:rsidP="00D35D35">
      <w:pPr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Готвила ли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си мумано, готвила ли си</w:t>
      </w:r>
    </w:p>
    <w:p w:rsidR="00D35D35" w:rsidRDefault="00D35D35" w:rsidP="00D35D35">
      <w:pPr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чи ти идат муману дубри гости, муману</w:t>
      </w:r>
    </w:p>
    <w:p w:rsidR="00D35D35" w:rsidRDefault="00D35D35" w:rsidP="00D35D35">
      <w:pPr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дубри гости сватовници </w:t>
      </w:r>
    </w:p>
    <w:p w:rsidR="00D35D35" w:rsidRDefault="00D35D35" w:rsidP="00D35D35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35D35" w:rsidRDefault="00D35D35" w:rsidP="00D35D35">
      <w:pPr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Ух къщʼа дету има лапи, ерген са пеѐ: </w:t>
      </w:r>
    </w:p>
    <w:p w:rsidR="00D35D35" w:rsidRDefault="00D35D35" w:rsidP="00D35D35">
      <w:pPr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ой, юначе, неженена</w:t>
      </w:r>
    </w:p>
    <w:p w:rsidR="00D35D35" w:rsidRDefault="00D35D35" w:rsidP="00D35D35">
      <w:pPr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кугиту ша са жениш</w:t>
      </w:r>
    </w:p>
    <w:p w:rsidR="00D35D35" w:rsidRDefault="00D35D35" w:rsidP="00D35D35">
      <w:pPr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меня зелва да викаш</w:t>
      </w:r>
    </w:p>
    <w:p w:rsidR="00D35D35" w:rsidRDefault="00D35D35" w:rsidP="00D35D35">
      <w:pPr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ша ти така̀ даруви</w:t>
      </w:r>
    </w:p>
    <w:p w:rsidR="00D35D35" w:rsidRDefault="00D35D35" w:rsidP="00D35D35">
      <w:pPr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и бели чулуви</w:t>
      </w:r>
    </w:p>
    <w:p w:rsidR="00D35D35" w:rsidRDefault="00D35D35" w:rsidP="00D35D35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35D35" w:rsidRDefault="00D35D35" w:rsidP="00D35D35">
      <w:pPr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къща дету има манику дѐтенци: </w:t>
      </w:r>
    </w:p>
    <w:p w:rsidR="00D35D35" w:rsidRDefault="00D35D35" w:rsidP="00D35D35">
      <w:pPr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заспалу ми е детенци</w:t>
      </w:r>
    </w:p>
    <w:p w:rsidR="00D35D35" w:rsidRDefault="00D35D35" w:rsidP="00D35D35">
      <w:pPr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ух пузлутѐна люльчица</w:t>
      </w:r>
    </w:p>
    <w:p w:rsidR="00D35D35" w:rsidRDefault="00D35D35" w:rsidP="00D35D35">
      <w:pPr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майка му гу люляши</w:t>
      </w:r>
    </w:p>
    <w:p w:rsidR="00D35D35" w:rsidRDefault="00D35D35" w:rsidP="00D35D35">
      <w:pPr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ставай, ставай, детянци</w:t>
      </w:r>
    </w:p>
    <w:p w:rsidR="00D35D35" w:rsidRDefault="00D35D35" w:rsidP="00D35D35">
      <w:pPr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да си видиш лазаря</w:t>
      </w:r>
    </w:p>
    <w:p w:rsidR="00D35D35" w:rsidRDefault="00D35D35" w:rsidP="00D35D35">
      <w:pPr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как си лазар игра̀и</w:t>
      </w:r>
    </w:p>
    <w:p w:rsidR="00D35D35" w:rsidRDefault="00D35D35" w:rsidP="00D35D35">
      <w:pPr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на хуроту пеяхми </w:t>
      </w:r>
    </w:p>
    <w:p w:rsidR="00D35D35" w:rsidRDefault="00D35D35" w:rsidP="00D35D35">
      <w:pPr>
        <w:tabs>
          <w:tab w:val="left" w:pos="8080"/>
        </w:tabs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35D35" w:rsidRDefault="00D35D35" w:rsidP="00D35D35">
      <w:pPr>
        <w:tabs>
          <w:tab w:val="left" w:pos="8080"/>
        </w:tabs>
        <w:jc w:val="both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За лазар</w:t>
      </w:r>
    </w:p>
    <w:p w:rsidR="00D35D35" w:rsidRDefault="00D35D35" w:rsidP="00D35D35">
      <w:pPr>
        <w:tabs>
          <w:tab w:val="left" w:pos="8080"/>
        </w:tabs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Сиви-бели гълъбки</w:t>
      </w:r>
    </w:p>
    <w:p w:rsidR="00D35D35" w:rsidRDefault="00D35D35" w:rsidP="00D35D35">
      <w:pPr>
        <w:tabs>
          <w:tab w:val="left" w:pos="8080"/>
        </w:tabs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На кадя сви литали</w:t>
      </w:r>
    </w:p>
    <w:p w:rsidR="00D35D35" w:rsidRDefault="00D35D35" w:rsidP="00D35D35">
      <w:pPr>
        <w:tabs>
          <w:tab w:val="left" w:pos="8080"/>
        </w:tabs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Лятали сми лятали </w:t>
      </w:r>
    </w:p>
    <w:p w:rsidR="00D35D35" w:rsidRDefault="00D35D35" w:rsidP="00D35D35">
      <w:pPr>
        <w:tabs>
          <w:tab w:val="left" w:pos="8080"/>
        </w:tabs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Кам царю ви дурови</w:t>
      </w:r>
    </w:p>
    <w:p w:rsidR="00D35D35" w:rsidRDefault="00D35D35" w:rsidP="00D35D35">
      <w:pPr>
        <w:tabs>
          <w:tab w:val="left" w:pos="8080"/>
        </w:tabs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Како прай царицата</w:t>
      </w:r>
    </w:p>
    <w:p w:rsidR="00D35D35" w:rsidRDefault="00D35D35" w:rsidP="00D35D35">
      <w:pPr>
        <w:tabs>
          <w:tab w:val="left" w:pos="8080"/>
        </w:tabs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Мъжка рожба даржеши</w:t>
      </w:r>
    </w:p>
    <w:p w:rsidR="00D35D35" w:rsidRDefault="00D35D35" w:rsidP="00D35D35">
      <w:pPr>
        <w:tabs>
          <w:tab w:val="left" w:pos="8080"/>
        </w:tabs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Шепчица му мияши</w:t>
      </w:r>
    </w:p>
    <w:p w:rsidR="00D35D35" w:rsidRDefault="00D35D35" w:rsidP="00D35D35">
      <w:pPr>
        <w:tabs>
          <w:tab w:val="left" w:pos="8080"/>
        </w:tabs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Девят реда алтъни</w:t>
      </w:r>
    </w:p>
    <w:p w:rsidR="00D35D35" w:rsidRDefault="00D35D35" w:rsidP="00D35D35">
      <w:pPr>
        <w:tabs>
          <w:tab w:val="left" w:pos="8080"/>
        </w:tabs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Десятттях дисятия и марганец</w:t>
      </w:r>
    </w:p>
    <w:p w:rsidR="00D35D35" w:rsidRDefault="00D35D35" w:rsidP="00D35D35">
      <w:pPr>
        <w:tabs>
          <w:tab w:val="left" w:pos="8080"/>
        </w:tabs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35D35" w:rsidRDefault="00D35D35" w:rsidP="00D35D35">
      <w:pPr>
        <w:tabs>
          <w:tab w:val="left" w:pos="8080"/>
        </w:tabs>
        <w:jc w:val="both"/>
        <w:rPr>
          <w:rFonts w:ascii="Times New Roman" w:hAnsi="Times New Roman" w:cs="Times New Roman"/>
          <w:b/>
          <w:i/>
          <w:sz w:val="28"/>
          <w:szCs w:val="28"/>
        </w:rPr>
      </w:pPr>
    </w:p>
    <w:p w:rsidR="00D35D35" w:rsidRDefault="00D35D35" w:rsidP="00D35D35">
      <w:pPr>
        <w:tabs>
          <w:tab w:val="left" w:pos="8080"/>
        </w:tabs>
        <w:jc w:val="both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Лята пеперуда</w:t>
      </w:r>
    </w:p>
    <w:p w:rsidR="00D35D35" w:rsidRDefault="00D35D35" w:rsidP="00D35D35">
      <w:pPr>
        <w:tabs>
          <w:tab w:val="left" w:pos="8080"/>
        </w:tabs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Кугиту приз лятуту нема дъж примерну с дим месяц тугис са збират мум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чита и мумчета ут шес гудини ду читернайси и ходять пу селу ут дор на дор и у синкитя хора пеят и брызгат сас уда. Ут фидани и праят мітлички и сас тях бръзгат. То мус а вика пипяруда. И хората излизат и дават кой коту иска: брашно, сиряни, ишумик, алой, мас, рубли, каймак. И най-пудир тез дяца си готвят ух някуй хота и угощав ат кумшийтя. </w:t>
      </w:r>
    </w:p>
    <w:p w:rsidR="00D35D35" w:rsidRDefault="00D35D35" w:rsidP="00D35D35">
      <w:pPr>
        <w:tabs>
          <w:tab w:val="left" w:pos="8080"/>
        </w:tabs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Пипяруда лята </w:t>
      </w:r>
    </w:p>
    <w:p w:rsidR="00D35D35" w:rsidRDefault="00D35D35" w:rsidP="00D35D35">
      <w:pPr>
        <w:tabs>
          <w:tab w:val="left" w:pos="8080"/>
        </w:tabs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Из уда са м’ята</w:t>
      </w:r>
    </w:p>
    <w:p w:rsidR="00D35D35" w:rsidRDefault="00D35D35" w:rsidP="00D35D35">
      <w:pPr>
        <w:tabs>
          <w:tab w:val="left" w:pos="8080"/>
        </w:tabs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Давай Боже даждец</w:t>
      </w:r>
    </w:p>
    <w:p w:rsidR="00D35D35" w:rsidRDefault="00D35D35" w:rsidP="00D35D35">
      <w:pPr>
        <w:tabs>
          <w:tab w:val="left" w:pos="8080"/>
        </w:tabs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За зелени нива</w:t>
      </w:r>
    </w:p>
    <w:p w:rsidR="00D35D35" w:rsidRDefault="00D35D35" w:rsidP="00D35D35">
      <w:pPr>
        <w:tabs>
          <w:tab w:val="left" w:pos="8080"/>
        </w:tabs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За крастати лузя</w:t>
      </w:r>
    </w:p>
    <w:p w:rsidR="00D35D35" w:rsidRDefault="00D35D35" w:rsidP="00D35D35">
      <w:pPr>
        <w:tabs>
          <w:tab w:val="left" w:pos="8080"/>
        </w:tabs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Да руди житу</w:t>
      </w:r>
    </w:p>
    <w:p w:rsidR="00D35D35" w:rsidRDefault="00D35D35" w:rsidP="00D35D35">
      <w:pPr>
        <w:tabs>
          <w:tab w:val="left" w:pos="8080"/>
        </w:tabs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Житу класувиту</w:t>
      </w:r>
    </w:p>
    <w:p w:rsidR="00D35D35" w:rsidRDefault="00D35D35" w:rsidP="00D35D35">
      <w:pPr>
        <w:tabs>
          <w:tab w:val="left" w:pos="8080"/>
        </w:tabs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Да ми пиче мама хубаф, слабак кравай</w:t>
      </w:r>
    </w:p>
    <w:p w:rsidR="00D35D35" w:rsidRDefault="00D35D35" w:rsidP="00D35D35">
      <w:pPr>
        <w:tabs>
          <w:tab w:val="left" w:pos="8080"/>
        </w:tabs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Давай Боже даждец!</w:t>
      </w:r>
    </w:p>
    <w:p w:rsidR="00D35D35" w:rsidRDefault="00D35D35" w:rsidP="00D35D35">
      <w:pPr>
        <w:tabs>
          <w:tab w:val="left" w:pos="8080"/>
        </w:tabs>
        <w:jc w:val="both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Два божура</w:t>
      </w:r>
    </w:p>
    <w:p w:rsidR="00D35D35" w:rsidRDefault="00D35D35" w:rsidP="00D35D35">
      <w:pPr>
        <w:tabs>
          <w:tab w:val="left" w:pos="8080"/>
        </w:tabs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Сношти минах, сношти минах</w:t>
      </w:r>
    </w:p>
    <w:p w:rsidR="00D35D35" w:rsidRDefault="00D35D35" w:rsidP="00D35D35">
      <w:pPr>
        <w:tabs>
          <w:tab w:val="left" w:pos="8080"/>
        </w:tabs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Пукрай кърски градиня</w:t>
      </w:r>
    </w:p>
    <w:p w:rsidR="00D35D35" w:rsidRDefault="00D35D35" w:rsidP="00D35D35">
      <w:pPr>
        <w:tabs>
          <w:tab w:val="left" w:pos="8080"/>
        </w:tabs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Там ас видях, там ас видях два бужора цъфнали</w:t>
      </w:r>
    </w:p>
    <w:p w:rsidR="00D35D35" w:rsidRDefault="00D35D35" w:rsidP="00D35D35">
      <w:pPr>
        <w:tabs>
          <w:tab w:val="left" w:pos="8080"/>
        </w:tabs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То ни било, то ни било два бужора цъфнали</w:t>
      </w:r>
    </w:p>
    <w:p w:rsidR="00D35D35" w:rsidRDefault="00D35D35" w:rsidP="00D35D35">
      <w:pPr>
        <w:tabs>
          <w:tab w:val="left" w:pos="8080"/>
        </w:tabs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Ам там било там било двама млади любова</w:t>
      </w:r>
    </w:p>
    <w:p w:rsidR="00D35D35" w:rsidRDefault="00D35D35" w:rsidP="00D35D35">
      <w:pPr>
        <w:tabs>
          <w:tab w:val="left" w:pos="8080"/>
        </w:tabs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Те са биле, те са биле Иван и Мария двамата</w:t>
      </w:r>
    </w:p>
    <w:p w:rsidR="00D35D35" w:rsidRDefault="00D35D35" w:rsidP="00D35D35">
      <w:pPr>
        <w:tabs>
          <w:tab w:val="left" w:pos="8080"/>
        </w:tabs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Иван Марию тиху питаше</w:t>
      </w:r>
    </w:p>
    <w:p w:rsidR="00D35D35" w:rsidRDefault="00D35D35" w:rsidP="00D35D35">
      <w:pPr>
        <w:tabs>
          <w:tab w:val="left" w:pos="8080"/>
        </w:tabs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Кажи Марийу кажи, любо</w:t>
      </w:r>
    </w:p>
    <w:p w:rsidR="00D35D35" w:rsidRDefault="00D35D35" w:rsidP="00D35D35">
      <w:pPr>
        <w:tabs>
          <w:tab w:val="left" w:pos="8080"/>
        </w:tabs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Ко убичаш на святе</w:t>
      </w:r>
    </w:p>
    <w:p w:rsidR="00D35D35" w:rsidRDefault="00D35D35" w:rsidP="00D35D35">
      <w:pPr>
        <w:tabs>
          <w:tab w:val="left" w:pos="8080"/>
        </w:tabs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Мария Ивани тихо отговарьваши</w:t>
      </w:r>
    </w:p>
    <w:p w:rsidR="00D35D35" w:rsidRDefault="00D35D35" w:rsidP="00D35D35">
      <w:pPr>
        <w:tabs>
          <w:tab w:val="left" w:pos="8080"/>
        </w:tabs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Иване любо, Иване любо</w:t>
      </w:r>
    </w:p>
    <w:p w:rsidR="00D35D35" w:rsidRDefault="00D35D35" w:rsidP="00D35D35">
      <w:pPr>
        <w:tabs>
          <w:tab w:val="left" w:pos="8080"/>
        </w:tabs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Но любова и до времи</w:t>
      </w:r>
    </w:p>
    <w:p w:rsidR="00D35D35" w:rsidRDefault="00D35D35" w:rsidP="00D35D35">
      <w:pPr>
        <w:tabs>
          <w:tab w:val="left" w:pos="8080"/>
        </w:tabs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Пак жиотя пак жиотя и навсегда</w:t>
      </w:r>
    </w:p>
    <w:p w:rsidR="00D35D35" w:rsidRDefault="00D35D35" w:rsidP="00D35D35">
      <w:pPr>
        <w:tabs>
          <w:tab w:val="left" w:pos="8080"/>
        </w:tabs>
        <w:jc w:val="both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Мятала Иленка абалка</w:t>
      </w:r>
    </w:p>
    <w:p w:rsidR="00D35D35" w:rsidRDefault="00D35D35" w:rsidP="00D35D35">
      <w:pPr>
        <w:tabs>
          <w:tab w:val="left" w:pos="8080"/>
        </w:tabs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Мятала Иленка абалка</w:t>
      </w:r>
    </w:p>
    <w:p w:rsidR="00D35D35" w:rsidRDefault="00D35D35" w:rsidP="00D35D35">
      <w:pPr>
        <w:tabs>
          <w:tab w:val="left" w:pos="8080"/>
        </w:tabs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Мятала и наричала</w:t>
      </w:r>
    </w:p>
    <w:p w:rsidR="00D35D35" w:rsidRDefault="00D35D35" w:rsidP="00D35D35">
      <w:pPr>
        <w:tabs>
          <w:tab w:val="left" w:pos="8080"/>
        </w:tabs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На готу ша панни абалка</w:t>
      </w:r>
    </w:p>
    <w:p w:rsidR="00D35D35" w:rsidRDefault="00D35D35" w:rsidP="00D35D35">
      <w:pPr>
        <w:tabs>
          <w:tab w:val="left" w:pos="8080"/>
        </w:tabs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За негу иленка ш аса ужени</w:t>
      </w:r>
    </w:p>
    <w:p w:rsidR="00D35D35" w:rsidRDefault="00D35D35" w:rsidP="00D35D35">
      <w:pPr>
        <w:tabs>
          <w:tab w:val="left" w:pos="8080"/>
        </w:tabs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Абалка панна на старец</w:t>
      </w:r>
    </w:p>
    <w:p w:rsidR="00D35D35" w:rsidRDefault="00D35D35" w:rsidP="00D35D35">
      <w:pPr>
        <w:tabs>
          <w:tab w:val="left" w:pos="8080"/>
        </w:tabs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Стареца скочи пудскочи</w:t>
      </w:r>
    </w:p>
    <w:p w:rsidR="00D35D35" w:rsidRDefault="00D35D35" w:rsidP="00D35D35">
      <w:pPr>
        <w:tabs>
          <w:tab w:val="left" w:pos="8080"/>
        </w:tabs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Засука мустак нагоря</w:t>
      </w:r>
    </w:p>
    <w:p w:rsidR="00D35D35" w:rsidRDefault="00D35D35" w:rsidP="00D35D35">
      <w:pPr>
        <w:tabs>
          <w:tab w:val="left" w:pos="8080"/>
        </w:tabs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Пугледи брада на долу</w:t>
      </w:r>
    </w:p>
    <w:p w:rsidR="00D35D35" w:rsidRDefault="00D35D35" w:rsidP="00D35D35">
      <w:pPr>
        <w:tabs>
          <w:tab w:val="left" w:pos="8080"/>
        </w:tabs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Викна иленка да плачи</w:t>
      </w:r>
    </w:p>
    <w:p w:rsidR="00D35D35" w:rsidRDefault="00D35D35" w:rsidP="00D35D35">
      <w:pPr>
        <w:tabs>
          <w:tab w:val="left" w:pos="8080"/>
        </w:tabs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Оле-ле мама ништа гу</w:t>
      </w:r>
    </w:p>
    <w:p w:rsidR="00D35D35" w:rsidRDefault="00D35D35" w:rsidP="00D35D35">
      <w:pPr>
        <w:tabs>
          <w:tab w:val="left" w:pos="8080"/>
        </w:tabs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Ништа гу мама тоз старец</w:t>
      </w:r>
    </w:p>
    <w:p w:rsidR="00D35D35" w:rsidRDefault="00D35D35" w:rsidP="00D35D35">
      <w:pPr>
        <w:tabs>
          <w:tab w:val="left" w:pos="8080"/>
        </w:tabs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Майка й Иленки думаши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ab/>
      </w:r>
    </w:p>
    <w:p w:rsidR="00D35D35" w:rsidRDefault="00D35D35" w:rsidP="00D35D35">
      <w:pPr>
        <w:tabs>
          <w:tab w:val="left" w:pos="8080"/>
        </w:tabs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Ни плачи иленки ни плачи</w:t>
      </w:r>
    </w:p>
    <w:p w:rsidR="00D35D35" w:rsidRDefault="00D35D35" w:rsidP="00D35D35">
      <w:pPr>
        <w:tabs>
          <w:tab w:val="left" w:pos="8080"/>
        </w:tabs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Дарвари ух гура ша идат</w:t>
      </w:r>
    </w:p>
    <w:p w:rsidR="00D35D35" w:rsidRDefault="00D35D35" w:rsidP="00D35D35">
      <w:pPr>
        <w:tabs>
          <w:tab w:val="left" w:pos="8080"/>
        </w:tabs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И ни старца ша испратим</w:t>
      </w:r>
    </w:p>
    <w:p w:rsidR="00D35D35" w:rsidRDefault="00D35D35" w:rsidP="00D35D35">
      <w:pPr>
        <w:tabs>
          <w:tab w:val="left" w:pos="8080"/>
        </w:tabs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Дано гу дарво убий</w:t>
      </w:r>
    </w:p>
    <w:p w:rsidR="00D35D35" w:rsidRDefault="00D35D35" w:rsidP="00D35D35">
      <w:pPr>
        <w:tabs>
          <w:tab w:val="left" w:pos="8080"/>
        </w:tabs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Дано гу мечка изяде</w:t>
      </w:r>
    </w:p>
    <w:p w:rsidR="00D35D35" w:rsidRDefault="00D35D35" w:rsidP="00D35D35">
      <w:pPr>
        <w:tabs>
          <w:tab w:val="left" w:pos="8080"/>
        </w:tabs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Дарвари ут гура идяха</w:t>
      </w:r>
    </w:p>
    <w:p w:rsidR="00D35D35" w:rsidRDefault="00D35D35" w:rsidP="00D35D35">
      <w:pPr>
        <w:tabs>
          <w:tab w:val="left" w:pos="8080"/>
        </w:tabs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И на шия старец най первин</w:t>
      </w:r>
    </w:p>
    <w:p w:rsidR="00D35D35" w:rsidRDefault="00D35D35" w:rsidP="00D35D35">
      <w:pPr>
        <w:tabs>
          <w:tab w:val="left" w:pos="8080"/>
        </w:tabs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Дарво на рабу носячи</w:t>
      </w:r>
    </w:p>
    <w:p w:rsidR="00D35D35" w:rsidRDefault="00D35D35" w:rsidP="00D35D35">
      <w:pPr>
        <w:tabs>
          <w:tab w:val="left" w:pos="8080"/>
        </w:tabs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И мечка на ухо одяши</w:t>
      </w:r>
    </w:p>
    <w:p w:rsidR="00D35D35" w:rsidRDefault="00D35D35" w:rsidP="00D35D35">
      <w:pPr>
        <w:tabs>
          <w:tab w:val="left" w:pos="8080"/>
        </w:tabs>
        <w:jc w:val="both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Наканял ми са млад Стуян</w:t>
      </w:r>
    </w:p>
    <w:p w:rsidR="00D35D35" w:rsidRDefault="00D35D35" w:rsidP="00D35D35">
      <w:pPr>
        <w:tabs>
          <w:tab w:val="left" w:pos="8080"/>
        </w:tabs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Наканял ми саам лад Стуян</w:t>
      </w:r>
    </w:p>
    <w:p w:rsidR="00D35D35" w:rsidRDefault="00D35D35" w:rsidP="00D35D35">
      <w:pPr>
        <w:tabs>
          <w:tab w:val="left" w:pos="8080"/>
        </w:tabs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На турско хуро да иди</w:t>
      </w:r>
    </w:p>
    <w:p w:rsidR="00D35D35" w:rsidRDefault="00D35D35" w:rsidP="00D35D35">
      <w:pPr>
        <w:tabs>
          <w:tab w:val="left" w:pos="8080"/>
        </w:tabs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Майка м уму са моляши</w:t>
      </w:r>
    </w:p>
    <w:p w:rsidR="00D35D35" w:rsidRDefault="00D35D35" w:rsidP="00D35D35">
      <w:pPr>
        <w:tabs>
          <w:tab w:val="left" w:pos="8080"/>
        </w:tabs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Ни худи сину, ни худи</w:t>
      </w:r>
    </w:p>
    <w:p w:rsidR="00D35D35" w:rsidRDefault="00D35D35" w:rsidP="00D35D35">
      <w:pPr>
        <w:tabs>
          <w:tab w:val="left" w:pos="8080"/>
        </w:tabs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Там ша та турци улуят</w:t>
      </w:r>
    </w:p>
    <w:p w:rsidR="00D35D35" w:rsidRDefault="00D35D35" w:rsidP="00D35D35">
      <w:pPr>
        <w:tabs>
          <w:tab w:val="left" w:pos="8080"/>
        </w:tabs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И у тим ница ша та ферлят</w:t>
      </w:r>
    </w:p>
    <w:p w:rsidR="00D35D35" w:rsidRDefault="00D35D35" w:rsidP="00D35D35">
      <w:pPr>
        <w:tabs>
          <w:tab w:val="left" w:pos="8080"/>
        </w:tabs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Стуян майка си не слуша, той на хуроту утиди</w:t>
      </w:r>
    </w:p>
    <w:p w:rsidR="00D35D35" w:rsidRDefault="00D35D35" w:rsidP="00D35D35">
      <w:pPr>
        <w:tabs>
          <w:tab w:val="left" w:pos="8080"/>
        </w:tabs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Турците гу глуха</w:t>
      </w:r>
    </w:p>
    <w:p w:rsidR="00D35D35" w:rsidRDefault="00D35D35" w:rsidP="00D35D35">
      <w:pPr>
        <w:tabs>
          <w:tab w:val="left" w:pos="8080"/>
        </w:tabs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И гу ух темницата ферляха</w:t>
      </w:r>
    </w:p>
    <w:p w:rsidR="00D35D35" w:rsidRDefault="00D35D35" w:rsidP="00D35D35">
      <w:pPr>
        <w:tabs>
          <w:tab w:val="left" w:pos="8080"/>
        </w:tabs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Стуян са изясну испрувиква</w:t>
      </w:r>
    </w:p>
    <w:p w:rsidR="00D35D35" w:rsidRDefault="00D35D35" w:rsidP="00D35D35">
      <w:pPr>
        <w:tabs>
          <w:tab w:val="left" w:pos="8080"/>
        </w:tabs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Клята му и душа проклета</w:t>
      </w:r>
    </w:p>
    <w:p w:rsidR="00D35D35" w:rsidRDefault="00D35D35" w:rsidP="00D35D35">
      <w:pPr>
        <w:tabs>
          <w:tab w:val="left" w:pos="8080"/>
        </w:tabs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Който майка син и слуша</w:t>
      </w:r>
    </w:p>
    <w:p w:rsidR="00D35D35" w:rsidRDefault="00D35D35" w:rsidP="00D35D35">
      <w:pPr>
        <w:jc w:val="center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</w:p>
    <w:p w:rsidR="00D35D35" w:rsidRDefault="00D35D35" w:rsidP="00D35D35">
      <w:pPr>
        <w:spacing w:after="120"/>
        <w:jc w:val="center"/>
        <w:rPr>
          <w:rFonts w:ascii="Times New Roman" w:hAnsi="Times New Roman" w:cs="Times New Roman"/>
          <w:sz w:val="28"/>
          <w:szCs w:val="28"/>
        </w:rPr>
      </w:pPr>
    </w:p>
    <w:p w:rsidR="00D35D35" w:rsidRDefault="00D35D35" w:rsidP="00D35D35">
      <w:pPr>
        <w:spacing w:after="120"/>
        <w:rPr>
          <w:rFonts w:ascii="Times New Roman" w:hAnsi="Times New Roman" w:cs="Times New Roman"/>
          <w:b/>
          <w:i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>Верни са, верни</w:t>
      </w:r>
    </w:p>
    <w:p w:rsidR="00D35D35" w:rsidRDefault="00D35D35" w:rsidP="00D35D35">
      <w:pPr>
        <w:spacing w:after="120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Вѐрни са /вѐрни/ младу Маринкʼе/</w:t>
      </w:r>
    </w:p>
    <w:p w:rsidR="00D35D35" w:rsidRDefault="00D35D35" w:rsidP="00D35D35">
      <w:pPr>
        <w:spacing w:after="120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Ни ми дуфа̀ждай ти/</w:t>
      </w:r>
    </w:p>
    <w:p w:rsidR="00D35D35" w:rsidRDefault="00D35D35" w:rsidP="00D35D35">
      <w:pPr>
        <w:spacing w:after="120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Ду нази ѝма гура̀ висо̀ка/</w:t>
      </w:r>
    </w:p>
    <w:p w:rsidR="00D35D35" w:rsidRDefault="00D35D35" w:rsidP="00D35D35">
      <w:pPr>
        <w:spacing w:after="120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Нимо̀йш га мѝна ти/</w:t>
      </w:r>
    </w:p>
    <w:p w:rsidR="00D35D35" w:rsidRDefault="00D35D35" w:rsidP="00D35D35">
      <w:pPr>
        <w:spacing w:after="120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Аз ши са сто̀ра, на пѐстру штѝчи/</w:t>
      </w:r>
    </w:p>
    <w:p w:rsidR="00D35D35" w:rsidRDefault="00D35D35" w:rsidP="00D35D35">
      <w:pPr>
        <w:spacing w:after="120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И ше йа прифрѐкна//</w:t>
      </w:r>
    </w:p>
    <w:p w:rsidR="00D35D35" w:rsidRDefault="00D35D35" w:rsidP="00D35D35">
      <w:pPr>
        <w:spacing w:after="120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Вѐрни са /вѐрни/ мла̀ду Марѝнкʼе/</w:t>
      </w:r>
    </w:p>
    <w:p w:rsidR="00D35D35" w:rsidRDefault="00D35D35" w:rsidP="00D35D35">
      <w:pPr>
        <w:spacing w:after="120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Ни ми дуфа̀ждай ти/</w:t>
      </w:r>
    </w:p>
    <w:p w:rsidR="00D35D35" w:rsidRDefault="00D35D35" w:rsidP="00D35D35">
      <w:pPr>
        <w:spacing w:after="120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Ду на̀зи ѝма дирʼѐ далбо̀ку/</w:t>
      </w:r>
    </w:p>
    <w:p w:rsidR="00D35D35" w:rsidRDefault="00D35D35" w:rsidP="00D35D35">
      <w:pPr>
        <w:spacing w:after="120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Ни мо̀йш гу мѝна ти/</w:t>
      </w:r>
    </w:p>
    <w:p w:rsidR="00D35D35" w:rsidRDefault="00D35D35" w:rsidP="00D35D35">
      <w:pPr>
        <w:spacing w:after="120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И аз ши са сто̀ра на мо̀рска риба/</w:t>
      </w:r>
    </w:p>
    <w:p w:rsidR="00D35D35" w:rsidRDefault="00D35D35" w:rsidP="00D35D35">
      <w:pPr>
        <w:spacing w:after="120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 xml:space="preserve">И ше йа приплува̀// </w:t>
      </w:r>
    </w:p>
    <w:p w:rsidR="00D35D35" w:rsidRDefault="00D35D35" w:rsidP="00D35D35">
      <w:pPr>
        <w:spacing w:after="120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Вѐрни са /вѐрни/ мла̀ду Марѝнкʼе/</w:t>
      </w:r>
    </w:p>
    <w:p w:rsidR="00D35D35" w:rsidRDefault="00D35D35" w:rsidP="00D35D35">
      <w:pPr>
        <w:spacing w:after="120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Ни ми дуфа̀ждай ти/</w:t>
      </w:r>
    </w:p>
    <w:p w:rsidR="00D35D35" w:rsidRDefault="00D35D35" w:rsidP="00D35D35">
      <w:pPr>
        <w:spacing w:after="120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Чи а̀зи ѝмам жена̀ и деца̀ и нѝми трʼа̀баш ти/</w:t>
      </w:r>
    </w:p>
    <w:p w:rsidR="00D35D35" w:rsidRDefault="00D35D35" w:rsidP="00D35D35">
      <w:pPr>
        <w:spacing w:after="120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И аз ши сто̀ра на чѐрна чу̀ма и ши ги удуша̀/</w:t>
      </w:r>
    </w:p>
    <w:p w:rsidR="00D35D35" w:rsidRDefault="00D35D35" w:rsidP="00D35D35">
      <w:pPr>
        <w:spacing w:after="120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И пак сас тʼѐбʼа/ либе ша бѐда/</w:t>
      </w:r>
    </w:p>
    <w:p w:rsidR="00D35D35" w:rsidRDefault="00D35D35" w:rsidP="00D35D35">
      <w:pPr>
        <w:spacing w:after="120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Налѝ сам то̀йа и аз//</w:t>
      </w:r>
    </w:p>
    <w:p w:rsidR="00D35D35" w:rsidRPr="00D35D35" w:rsidRDefault="00D35D35" w:rsidP="002E1E4E">
      <w:pPr>
        <w:tabs>
          <w:tab w:val="left" w:pos="142"/>
        </w:tabs>
        <w:jc w:val="both"/>
        <w:rPr>
          <w:rFonts w:ascii="Times New Roman" w:hAnsi="Times New Roman" w:cs="Times New Roman"/>
          <w:sz w:val="28"/>
          <w:szCs w:val="28"/>
        </w:rPr>
      </w:pPr>
    </w:p>
    <w:sectPr w:rsidR="00D35D35" w:rsidRPr="00D35D35" w:rsidSect="0029598A">
      <w:footerReference w:type="default" r:id="rId8"/>
      <w:pgSz w:w="11906" w:h="16838"/>
      <w:pgMar w:top="1134" w:right="851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C4A26" w:rsidRDefault="006C4A26" w:rsidP="00D17CCE">
      <w:pPr>
        <w:spacing w:after="0" w:line="240" w:lineRule="auto"/>
      </w:pPr>
      <w:r>
        <w:separator/>
      </w:r>
    </w:p>
  </w:endnote>
  <w:endnote w:type="continuationSeparator" w:id="0">
    <w:p w:rsidR="006C4A26" w:rsidRDefault="006C4A26" w:rsidP="00D17C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400981575"/>
      <w:docPartObj>
        <w:docPartGallery w:val="Page Numbers (Bottom of Page)"/>
        <w:docPartUnique/>
      </w:docPartObj>
    </w:sdtPr>
    <w:sdtEndPr/>
    <w:sdtContent>
      <w:p w:rsidR="00D35D35" w:rsidRDefault="00D35D35">
        <w:pPr>
          <w:pStyle w:val="ad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D3001">
          <w:rPr>
            <w:noProof/>
          </w:rPr>
          <w:t>8</w:t>
        </w:r>
        <w:r>
          <w:fldChar w:fldCharType="end"/>
        </w:r>
      </w:p>
    </w:sdtContent>
  </w:sdt>
  <w:p w:rsidR="00D35D35" w:rsidRDefault="00D35D35">
    <w:pPr>
      <w:pStyle w:val="ad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C4A26" w:rsidRDefault="006C4A26" w:rsidP="00D17CCE">
      <w:pPr>
        <w:spacing w:after="0" w:line="240" w:lineRule="auto"/>
      </w:pPr>
      <w:r>
        <w:separator/>
      </w:r>
    </w:p>
  </w:footnote>
  <w:footnote w:type="continuationSeparator" w:id="0">
    <w:p w:rsidR="006C4A26" w:rsidRDefault="006C4A26" w:rsidP="00D17CC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BD6933"/>
    <w:multiLevelType w:val="multilevel"/>
    <w:tmpl w:val="361091B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078405C2"/>
    <w:multiLevelType w:val="hybridMultilevel"/>
    <w:tmpl w:val="4C8CF6E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5C3F6B"/>
    <w:multiLevelType w:val="hybridMultilevel"/>
    <w:tmpl w:val="550405E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53D7C53"/>
    <w:multiLevelType w:val="multilevel"/>
    <w:tmpl w:val="A2B68C90"/>
    <w:lvl w:ilvl="0">
      <w:start w:val="1"/>
      <w:numFmt w:val="decimal"/>
      <w:lvlText w:val="%1."/>
      <w:lvlJc w:val="left"/>
      <w:pPr>
        <w:ind w:left="927" w:hanging="360"/>
      </w:pPr>
      <w:rPr>
        <w:i w:val="0"/>
      </w:rPr>
    </w:lvl>
    <w:lvl w:ilvl="1">
      <w:start w:val="2"/>
      <w:numFmt w:val="decimal"/>
      <w:isLgl/>
      <w:lvlText w:val="%1.%2."/>
      <w:lvlJc w:val="left"/>
      <w:pPr>
        <w:ind w:left="1821" w:hanging="720"/>
      </w:pPr>
      <w:rPr>
        <w:rFonts w:hint="default"/>
        <w:b/>
        <w:i w:val="0"/>
        <w:u w:val="single"/>
      </w:rPr>
    </w:lvl>
    <w:lvl w:ilvl="2">
      <w:start w:val="2"/>
      <w:numFmt w:val="decimal"/>
      <w:isLgl/>
      <w:lvlText w:val="%1.%2.%3."/>
      <w:lvlJc w:val="left"/>
      <w:pPr>
        <w:ind w:left="2355" w:hanging="720"/>
      </w:pPr>
      <w:rPr>
        <w:rFonts w:hint="default"/>
        <w:b/>
        <w:i w:val="0"/>
        <w:u w:val="single"/>
      </w:rPr>
    </w:lvl>
    <w:lvl w:ilvl="3">
      <w:start w:val="1"/>
      <w:numFmt w:val="decimal"/>
      <w:isLgl/>
      <w:lvlText w:val="%1.%2.%3.%4."/>
      <w:lvlJc w:val="left"/>
      <w:pPr>
        <w:ind w:left="3249" w:hanging="1080"/>
      </w:pPr>
      <w:rPr>
        <w:rFonts w:hint="default"/>
        <w:b/>
        <w:i w:val="0"/>
        <w:u w:val="single"/>
      </w:rPr>
    </w:lvl>
    <w:lvl w:ilvl="4">
      <w:start w:val="1"/>
      <w:numFmt w:val="decimal"/>
      <w:isLgl/>
      <w:lvlText w:val="%1.%2.%3.%4.%5."/>
      <w:lvlJc w:val="left"/>
      <w:pPr>
        <w:ind w:left="3783" w:hanging="1080"/>
      </w:pPr>
      <w:rPr>
        <w:rFonts w:hint="default"/>
        <w:b/>
        <w:i w:val="0"/>
        <w:u w:val="single"/>
      </w:rPr>
    </w:lvl>
    <w:lvl w:ilvl="5">
      <w:start w:val="1"/>
      <w:numFmt w:val="decimal"/>
      <w:isLgl/>
      <w:lvlText w:val="%1.%2.%3.%4.%5.%6."/>
      <w:lvlJc w:val="left"/>
      <w:pPr>
        <w:ind w:left="4677" w:hanging="1440"/>
      </w:pPr>
      <w:rPr>
        <w:rFonts w:hint="default"/>
        <w:b/>
        <w:i w:val="0"/>
        <w:u w:val="single"/>
      </w:rPr>
    </w:lvl>
    <w:lvl w:ilvl="6">
      <w:start w:val="1"/>
      <w:numFmt w:val="decimal"/>
      <w:isLgl/>
      <w:lvlText w:val="%1.%2.%3.%4.%5.%6.%7."/>
      <w:lvlJc w:val="left"/>
      <w:pPr>
        <w:ind w:left="5571" w:hanging="1800"/>
      </w:pPr>
      <w:rPr>
        <w:rFonts w:hint="default"/>
        <w:b/>
        <w:i w:val="0"/>
        <w:u w:val="single"/>
      </w:rPr>
    </w:lvl>
    <w:lvl w:ilvl="7">
      <w:start w:val="1"/>
      <w:numFmt w:val="decimal"/>
      <w:isLgl/>
      <w:lvlText w:val="%1.%2.%3.%4.%5.%6.%7.%8."/>
      <w:lvlJc w:val="left"/>
      <w:pPr>
        <w:ind w:left="6105" w:hanging="1800"/>
      </w:pPr>
      <w:rPr>
        <w:rFonts w:hint="default"/>
        <w:b/>
        <w:i w:val="0"/>
        <w:u w:val="single"/>
      </w:rPr>
    </w:lvl>
    <w:lvl w:ilvl="8">
      <w:start w:val="1"/>
      <w:numFmt w:val="decimal"/>
      <w:isLgl/>
      <w:lvlText w:val="%1.%2.%3.%4.%5.%6.%7.%8.%9."/>
      <w:lvlJc w:val="left"/>
      <w:pPr>
        <w:ind w:left="6999" w:hanging="2160"/>
      </w:pPr>
      <w:rPr>
        <w:rFonts w:hint="default"/>
        <w:b/>
        <w:i w:val="0"/>
        <w:u w:val="single"/>
      </w:rPr>
    </w:lvl>
  </w:abstractNum>
  <w:abstractNum w:abstractNumId="4">
    <w:nsid w:val="1A6716D8"/>
    <w:multiLevelType w:val="hybridMultilevel"/>
    <w:tmpl w:val="70CA5674"/>
    <w:lvl w:ilvl="0" w:tplc="083C256E">
      <w:start w:val="1"/>
      <w:numFmt w:val="decimal"/>
      <w:lvlText w:val="%1."/>
      <w:lvlJc w:val="left"/>
      <w:pPr>
        <w:ind w:left="927" w:hanging="360"/>
      </w:pPr>
      <w:rPr>
        <w:rFonts w:hint="default"/>
        <w:b/>
        <w:i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">
    <w:nsid w:val="321B7EA0"/>
    <w:multiLevelType w:val="hybridMultilevel"/>
    <w:tmpl w:val="1F00BEA4"/>
    <w:lvl w:ilvl="0" w:tplc="E0A245E0">
      <w:start w:val="1"/>
      <w:numFmt w:val="decimal"/>
      <w:lvlText w:val="%1."/>
      <w:lvlJc w:val="left"/>
      <w:pPr>
        <w:ind w:left="927" w:hanging="360"/>
      </w:pPr>
      <w:rPr>
        <w:i w:val="0"/>
      </w:r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60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abstractNum w:abstractNumId="6">
    <w:nsid w:val="324B29B1"/>
    <w:multiLevelType w:val="hybridMultilevel"/>
    <w:tmpl w:val="7778B17E"/>
    <w:lvl w:ilvl="0" w:tplc="E0A245E0">
      <w:start w:val="1"/>
      <w:numFmt w:val="decimal"/>
      <w:lvlText w:val="%1."/>
      <w:lvlJc w:val="left"/>
      <w:pPr>
        <w:ind w:left="1211" w:hanging="360"/>
      </w:pPr>
      <w:rPr>
        <w:i w:val="0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>
    <w:nsid w:val="35537886"/>
    <w:multiLevelType w:val="multilevel"/>
    <w:tmpl w:val="183E7D2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>
    <w:nsid w:val="36C26DC9"/>
    <w:multiLevelType w:val="hybridMultilevel"/>
    <w:tmpl w:val="154A1E9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C855B8A"/>
    <w:multiLevelType w:val="hybridMultilevel"/>
    <w:tmpl w:val="DA4E9078"/>
    <w:lvl w:ilvl="0" w:tplc="F2E8460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>
    <w:nsid w:val="50091DEC"/>
    <w:multiLevelType w:val="hybridMultilevel"/>
    <w:tmpl w:val="3D7C083A"/>
    <w:lvl w:ilvl="0" w:tplc="0419000F">
      <w:start w:val="1"/>
      <w:numFmt w:val="decimal"/>
      <w:lvlText w:val="%1."/>
      <w:lvlJc w:val="left"/>
      <w:pPr>
        <w:ind w:left="789" w:hanging="360"/>
      </w:pPr>
    </w:lvl>
    <w:lvl w:ilvl="1" w:tplc="04190019" w:tentative="1">
      <w:start w:val="1"/>
      <w:numFmt w:val="lowerLetter"/>
      <w:lvlText w:val="%2."/>
      <w:lvlJc w:val="left"/>
      <w:pPr>
        <w:ind w:left="1509" w:hanging="360"/>
      </w:pPr>
    </w:lvl>
    <w:lvl w:ilvl="2" w:tplc="0419001B" w:tentative="1">
      <w:start w:val="1"/>
      <w:numFmt w:val="lowerRoman"/>
      <w:lvlText w:val="%3."/>
      <w:lvlJc w:val="right"/>
      <w:pPr>
        <w:ind w:left="2229" w:hanging="180"/>
      </w:pPr>
    </w:lvl>
    <w:lvl w:ilvl="3" w:tplc="0419000F" w:tentative="1">
      <w:start w:val="1"/>
      <w:numFmt w:val="decimal"/>
      <w:lvlText w:val="%4."/>
      <w:lvlJc w:val="left"/>
      <w:pPr>
        <w:ind w:left="2949" w:hanging="360"/>
      </w:pPr>
    </w:lvl>
    <w:lvl w:ilvl="4" w:tplc="04190019" w:tentative="1">
      <w:start w:val="1"/>
      <w:numFmt w:val="lowerLetter"/>
      <w:lvlText w:val="%5."/>
      <w:lvlJc w:val="left"/>
      <w:pPr>
        <w:ind w:left="3669" w:hanging="360"/>
      </w:pPr>
    </w:lvl>
    <w:lvl w:ilvl="5" w:tplc="0419001B" w:tentative="1">
      <w:start w:val="1"/>
      <w:numFmt w:val="lowerRoman"/>
      <w:lvlText w:val="%6."/>
      <w:lvlJc w:val="right"/>
      <w:pPr>
        <w:ind w:left="4389" w:hanging="180"/>
      </w:pPr>
    </w:lvl>
    <w:lvl w:ilvl="6" w:tplc="0419000F" w:tentative="1">
      <w:start w:val="1"/>
      <w:numFmt w:val="decimal"/>
      <w:lvlText w:val="%7."/>
      <w:lvlJc w:val="left"/>
      <w:pPr>
        <w:ind w:left="5109" w:hanging="360"/>
      </w:pPr>
    </w:lvl>
    <w:lvl w:ilvl="7" w:tplc="04190019" w:tentative="1">
      <w:start w:val="1"/>
      <w:numFmt w:val="lowerLetter"/>
      <w:lvlText w:val="%8."/>
      <w:lvlJc w:val="left"/>
      <w:pPr>
        <w:ind w:left="5829" w:hanging="360"/>
      </w:pPr>
    </w:lvl>
    <w:lvl w:ilvl="8" w:tplc="0419001B" w:tentative="1">
      <w:start w:val="1"/>
      <w:numFmt w:val="lowerRoman"/>
      <w:lvlText w:val="%9."/>
      <w:lvlJc w:val="right"/>
      <w:pPr>
        <w:ind w:left="6549" w:hanging="180"/>
      </w:pPr>
    </w:lvl>
  </w:abstractNum>
  <w:abstractNum w:abstractNumId="11">
    <w:nsid w:val="53A948C9"/>
    <w:multiLevelType w:val="hybridMultilevel"/>
    <w:tmpl w:val="36500D9E"/>
    <w:lvl w:ilvl="0" w:tplc="0419000F">
      <w:start w:val="1"/>
      <w:numFmt w:val="decimal"/>
      <w:lvlText w:val="%1."/>
      <w:lvlJc w:val="left"/>
      <w:pPr>
        <w:ind w:left="1647" w:hanging="360"/>
      </w:pPr>
    </w:lvl>
    <w:lvl w:ilvl="1" w:tplc="04190019" w:tentative="1">
      <w:start w:val="1"/>
      <w:numFmt w:val="lowerLetter"/>
      <w:lvlText w:val="%2."/>
      <w:lvlJc w:val="left"/>
      <w:pPr>
        <w:ind w:left="2367" w:hanging="360"/>
      </w:pPr>
    </w:lvl>
    <w:lvl w:ilvl="2" w:tplc="0419001B" w:tentative="1">
      <w:start w:val="1"/>
      <w:numFmt w:val="lowerRoman"/>
      <w:lvlText w:val="%3."/>
      <w:lvlJc w:val="right"/>
      <w:pPr>
        <w:ind w:left="3087" w:hanging="180"/>
      </w:pPr>
    </w:lvl>
    <w:lvl w:ilvl="3" w:tplc="0419000F" w:tentative="1">
      <w:start w:val="1"/>
      <w:numFmt w:val="decimal"/>
      <w:lvlText w:val="%4."/>
      <w:lvlJc w:val="left"/>
      <w:pPr>
        <w:ind w:left="3807" w:hanging="360"/>
      </w:pPr>
    </w:lvl>
    <w:lvl w:ilvl="4" w:tplc="04190019" w:tentative="1">
      <w:start w:val="1"/>
      <w:numFmt w:val="lowerLetter"/>
      <w:lvlText w:val="%5."/>
      <w:lvlJc w:val="left"/>
      <w:pPr>
        <w:ind w:left="4527" w:hanging="360"/>
      </w:pPr>
    </w:lvl>
    <w:lvl w:ilvl="5" w:tplc="0419001B" w:tentative="1">
      <w:start w:val="1"/>
      <w:numFmt w:val="lowerRoman"/>
      <w:lvlText w:val="%6."/>
      <w:lvlJc w:val="right"/>
      <w:pPr>
        <w:ind w:left="5247" w:hanging="180"/>
      </w:pPr>
    </w:lvl>
    <w:lvl w:ilvl="6" w:tplc="0419000F" w:tentative="1">
      <w:start w:val="1"/>
      <w:numFmt w:val="decimal"/>
      <w:lvlText w:val="%7."/>
      <w:lvlJc w:val="left"/>
      <w:pPr>
        <w:ind w:left="5967" w:hanging="360"/>
      </w:pPr>
    </w:lvl>
    <w:lvl w:ilvl="7" w:tplc="04190019" w:tentative="1">
      <w:start w:val="1"/>
      <w:numFmt w:val="lowerLetter"/>
      <w:lvlText w:val="%8."/>
      <w:lvlJc w:val="left"/>
      <w:pPr>
        <w:ind w:left="6687" w:hanging="360"/>
      </w:pPr>
    </w:lvl>
    <w:lvl w:ilvl="8" w:tplc="0419001B" w:tentative="1">
      <w:start w:val="1"/>
      <w:numFmt w:val="lowerRoman"/>
      <w:lvlText w:val="%9."/>
      <w:lvlJc w:val="right"/>
      <w:pPr>
        <w:ind w:left="7407" w:hanging="180"/>
      </w:pPr>
    </w:lvl>
  </w:abstractNum>
  <w:abstractNum w:abstractNumId="12">
    <w:nsid w:val="594A2C62"/>
    <w:multiLevelType w:val="hybridMultilevel"/>
    <w:tmpl w:val="CB2CD76C"/>
    <w:lvl w:ilvl="0" w:tplc="C49AEFB6">
      <w:start w:val="1"/>
      <w:numFmt w:val="decimal"/>
      <w:lvlText w:val="%1."/>
      <w:lvlJc w:val="left"/>
      <w:pPr>
        <w:ind w:left="857" w:hanging="360"/>
      </w:pPr>
      <w:rPr>
        <w:lang w:val="ru-RU"/>
      </w:rPr>
    </w:lvl>
    <w:lvl w:ilvl="1" w:tplc="04190019" w:tentative="1">
      <w:start w:val="1"/>
      <w:numFmt w:val="lowerLetter"/>
      <w:lvlText w:val="%2."/>
      <w:lvlJc w:val="left"/>
      <w:pPr>
        <w:ind w:left="1577" w:hanging="360"/>
      </w:pPr>
    </w:lvl>
    <w:lvl w:ilvl="2" w:tplc="0419001B" w:tentative="1">
      <w:start w:val="1"/>
      <w:numFmt w:val="lowerRoman"/>
      <w:lvlText w:val="%3."/>
      <w:lvlJc w:val="right"/>
      <w:pPr>
        <w:ind w:left="2297" w:hanging="180"/>
      </w:pPr>
    </w:lvl>
    <w:lvl w:ilvl="3" w:tplc="0419000F" w:tentative="1">
      <w:start w:val="1"/>
      <w:numFmt w:val="decimal"/>
      <w:lvlText w:val="%4."/>
      <w:lvlJc w:val="left"/>
      <w:pPr>
        <w:ind w:left="3017" w:hanging="360"/>
      </w:pPr>
    </w:lvl>
    <w:lvl w:ilvl="4" w:tplc="04190019" w:tentative="1">
      <w:start w:val="1"/>
      <w:numFmt w:val="lowerLetter"/>
      <w:lvlText w:val="%5."/>
      <w:lvlJc w:val="left"/>
      <w:pPr>
        <w:ind w:left="3737" w:hanging="360"/>
      </w:pPr>
    </w:lvl>
    <w:lvl w:ilvl="5" w:tplc="0419001B" w:tentative="1">
      <w:start w:val="1"/>
      <w:numFmt w:val="lowerRoman"/>
      <w:lvlText w:val="%6."/>
      <w:lvlJc w:val="right"/>
      <w:pPr>
        <w:ind w:left="4457" w:hanging="180"/>
      </w:pPr>
    </w:lvl>
    <w:lvl w:ilvl="6" w:tplc="0419000F" w:tentative="1">
      <w:start w:val="1"/>
      <w:numFmt w:val="decimal"/>
      <w:lvlText w:val="%7."/>
      <w:lvlJc w:val="left"/>
      <w:pPr>
        <w:ind w:left="5177" w:hanging="360"/>
      </w:pPr>
    </w:lvl>
    <w:lvl w:ilvl="7" w:tplc="04190019" w:tentative="1">
      <w:start w:val="1"/>
      <w:numFmt w:val="lowerLetter"/>
      <w:lvlText w:val="%8."/>
      <w:lvlJc w:val="left"/>
      <w:pPr>
        <w:ind w:left="5897" w:hanging="360"/>
      </w:pPr>
    </w:lvl>
    <w:lvl w:ilvl="8" w:tplc="0419001B" w:tentative="1">
      <w:start w:val="1"/>
      <w:numFmt w:val="lowerRoman"/>
      <w:lvlText w:val="%9."/>
      <w:lvlJc w:val="right"/>
      <w:pPr>
        <w:ind w:left="6617" w:hanging="180"/>
      </w:pPr>
    </w:lvl>
  </w:abstractNum>
  <w:abstractNum w:abstractNumId="13">
    <w:nsid w:val="64E45E1C"/>
    <w:multiLevelType w:val="multilevel"/>
    <w:tmpl w:val="A2B68C90"/>
    <w:lvl w:ilvl="0">
      <w:start w:val="1"/>
      <w:numFmt w:val="decimal"/>
      <w:lvlText w:val="%1."/>
      <w:lvlJc w:val="left"/>
      <w:pPr>
        <w:ind w:left="927" w:hanging="360"/>
      </w:pPr>
      <w:rPr>
        <w:i w:val="0"/>
      </w:rPr>
    </w:lvl>
    <w:lvl w:ilvl="1">
      <w:start w:val="2"/>
      <w:numFmt w:val="decimal"/>
      <w:isLgl/>
      <w:lvlText w:val="%1.%2."/>
      <w:lvlJc w:val="left"/>
      <w:pPr>
        <w:ind w:left="1821" w:hanging="720"/>
      </w:pPr>
      <w:rPr>
        <w:rFonts w:hint="default"/>
        <w:b/>
        <w:i w:val="0"/>
        <w:u w:val="single"/>
      </w:rPr>
    </w:lvl>
    <w:lvl w:ilvl="2">
      <w:start w:val="2"/>
      <w:numFmt w:val="decimal"/>
      <w:isLgl/>
      <w:lvlText w:val="%1.%2.%3."/>
      <w:lvlJc w:val="left"/>
      <w:pPr>
        <w:ind w:left="2355" w:hanging="720"/>
      </w:pPr>
      <w:rPr>
        <w:rFonts w:hint="default"/>
        <w:b/>
        <w:i w:val="0"/>
        <w:u w:val="single"/>
      </w:rPr>
    </w:lvl>
    <w:lvl w:ilvl="3">
      <w:start w:val="1"/>
      <w:numFmt w:val="decimal"/>
      <w:isLgl/>
      <w:lvlText w:val="%1.%2.%3.%4."/>
      <w:lvlJc w:val="left"/>
      <w:pPr>
        <w:ind w:left="3249" w:hanging="1080"/>
      </w:pPr>
      <w:rPr>
        <w:rFonts w:hint="default"/>
        <w:b/>
        <w:i w:val="0"/>
        <w:u w:val="single"/>
      </w:rPr>
    </w:lvl>
    <w:lvl w:ilvl="4">
      <w:start w:val="1"/>
      <w:numFmt w:val="decimal"/>
      <w:isLgl/>
      <w:lvlText w:val="%1.%2.%3.%4.%5."/>
      <w:lvlJc w:val="left"/>
      <w:pPr>
        <w:ind w:left="3783" w:hanging="1080"/>
      </w:pPr>
      <w:rPr>
        <w:rFonts w:hint="default"/>
        <w:b/>
        <w:i w:val="0"/>
        <w:u w:val="single"/>
      </w:rPr>
    </w:lvl>
    <w:lvl w:ilvl="5">
      <w:start w:val="1"/>
      <w:numFmt w:val="decimal"/>
      <w:isLgl/>
      <w:lvlText w:val="%1.%2.%3.%4.%5.%6."/>
      <w:lvlJc w:val="left"/>
      <w:pPr>
        <w:ind w:left="4677" w:hanging="1440"/>
      </w:pPr>
      <w:rPr>
        <w:rFonts w:hint="default"/>
        <w:b/>
        <w:i w:val="0"/>
        <w:u w:val="single"/>
      </w:rPr>
    </w:lvl>
    <w:lvl w:ilvl="6">
      <w:start w:val="1"/>
      <w:numFmt w:val="decimal"/>
      <w:isLgl/>
      <w:lvlText w:val="%1.%2.%3.%4.%5.%6.%7."/>
      <w:lvlJc w:val="left"/>
      <w:pPr>
        <w:ind w:left="5571" w:hanging="1800"/>
      </w:pPr>
      <w:rPr>
        <w:rFonts w:hint="default"/>
        <w:b/>
        <w:i w:val="0"/>
        <w:u w:val="single"/>
      </w:rPr>
    </w:lvl>
    <w:lvl w:ilvl="7">
      <w:start w:val="1"/>
      <w:numFmt w:val="decimal"/>
      <w:isLgl/>
      <w:lvlText w:val="%1.%2.%3.%4.%5.%6.%7.%8."/>
      <w:lvlJc w:val="left"/>
      <w:pPr>
        <w:ind w:left="6105" w:hanging="1800"/>
      </w:pPr>
      <w:rPr>
        <w:rFonts w:hint="default"/>
        <w:b/>
        <w:i w:val="0"/>
        <w:u w:val="single"/>
      </w:rPr>
    </w:lvl>
    <w:lvl w:ilvl="8">
      <w:start w:val="1"/>
      <w:numFmt w:val="decimal"/>
      <w:isLgl/>
      <w:lvlText w:val="%1.%2.%3.%4.%5.%6.%7.%8.%9."/>
      <w:lvlJc w:val="left"/>
      <w:pPr>
        <w:ind w:left="6999" w:hanging="2160"/>
      </w:pPr>
      <w:rPr>
        <w:rFonts w:hint="default"/>
        <w:b/>
        <w:i w:val="0"/>
        <w:u w:val="single"/>
      </w:rPr>
    </w:lvl>
  </w:abstractNum>
  <w:abstractNum w:abstractNumId="14">
    <w:nsid w:val="650070B8"/>
    <w:multiLevelType w:val="hybridMultilevel"/>
    <w:tmpl w:val="19E25F2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5583212"/>
    <w:multiLevelType w:val="hybridMultilevel"/>
    <w:tmpl w:val="E6887756"/>
    <w:lvl w:ilvl="0" w:tplc="D8D2AE82">
      <w:start w:val="1"/>
      <w:numFmt w:val="decimal"/>
      <w:lvlText w:val="%1."/>
      <w:lvlJc w:val="left"/>
      <w:pPr>
        <w:ind w:left="435" w:hanging="360"/>
      </w:pPr>
      <w:rPr>
        <w:rFonts w:hint="default"/>
        <w:b w:val="0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155" w:hanging="360"/>
      </w:pPr>
    </w:lvl>
    <w:lvl w:ilvl="2" w:tplc="0419001B" w:tentative="1">
      <w:start w:val="1"/>
      <w:numFmt w:val="lowerRoman"/>
      <w:lvlText w:val="%3."/>
      <w:lvlJc w:val="right"/>
      <w:pPr>
        <w:ind w:left="1875" w:hanging="180"/>
      </w:pPr>
    </w:lvl>
    <w:lvl w:ilvl="3" w:tplc="0419000F" w:tentative="1">
      <w:start w:val="1"/>
      <w:numFmt w:val="decimal"/>
      <w:lvlText w:val="%4."/>
      <w:lvlJc w:val="left"/>
      <w:pPr>
        <w:ind w:left="2595" w:hanging="360"/>
      </w:pPr>
    </w:lvl>
    <w:lvl w:ilvl="4" w:tplc="04190019" w:tentative="1">
      <w:start w:val="1"/>
      <w:numFmt w:val="lowerLetter"/>
      <w:lvlText w:val="%5."/>
      <w:lvlJc w:val="left"/>
      <w:pPr>
        <w:ind w:left="3315" w:hanging="360"/>
      </w:pPr>
    </w:lvl>
    <w:lvl w:ilvl="5" w:tplc="0419001B" w:tentative="1">
      <w:start w:val="1"/>
      <w:numFmt w:val="lowerRoman"/>
      <w:lvlText w:val="%6."/>
      <w:lvlJc w:val="right"/>
      <w:pPr>
        <w:ind w:left="4035" w:hanging="180"/>
      </w:pPr>
    </w:lvl>
    <w:lvl w:ilvl="6" w:tplc="0419000F" w:tentative="1">
      <w:start w:val="1"/>
      <w:numFmt w:val="decimal"/>
      <w:lvlText w:val="%7."/>
      <w:lvlJc w:val="left"/>
      <w:pPr>
        <w:ind w:left="4755" w:hanging="360"/>
      </w:pPr>
    </w:lvl>
    <w:lvl w:ilvl="7" w:tplc="04190019" w:tentative="1">
      <w:start w:val="1"/>
      <w:numFmt w:val="lowerLetter"/>
      <w:lvlText w:val="%8."/>
      <w:lvlJc w:val="left"/>
      <w:pPr>
        <w:ind w:left="5475" w:hanging="360"/>
      </w:pPr>
    </w:lvl>
    <w:lvl w:ilvl="8" w:tplc="0419001B" w:tentative="1">
      <w:start w:val="1"/>
      <w:numFmt w:val="lowerRoman"/>
      <w:lvlText w:val="%9."/>
      <w:lvlJc w:val="right"/>
      <w:pPr>
        <w:ind w:left="6195" w:hanging="180"/>
      </w:pPr>
    </w:lvl>
  </w:abstractNum>
  <w:abstractNum w:abstractNumId="16">
    <w:nsid w:val="69E54E83"/>
    <w:multiLevelType w:val="hybridMultilevel"/>
    <w:tmpl w:val="F0C20C04"/>
    <w:lvl w:ilvl="0" w:tplc="D8D2AE82">
      <w:start w:val="1"/>
      <w:numFmt w:val="decimal"/>
      <w:lvlText w:val="%1."/>
      <w:lvlJc w:val="left"/>
      <w:pPr>
        <w:ind w:left="435" w:hanging="360"/>
      </w:pPr>
      <w:rPr>
        <w:rFonts w:hint="default"/>
        <w:b w:val="0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155" w:hanging="360"/>
      </w:pPr>
    </w:lvl>
    <w:lvl w:ilvl="2" w:tplc="0419001B" w:tentative="1">
      <w:start w:val="1"/>
      <w:numFmt w:val="lowerRoman"/>
      <w:lvlText w:val="%3."/>
      <w:lvlJc w:val="right"/>
      <w:pPr>
        <w:ind w:left="1875" w:hanging="180"/>
      </w:pPr>
    </w:lvl>
    <w:lvl w:ilvl="3" w:tplc="0419000F" w:tentative="1">
      <w:start w:val="1"/>
      <w:numFmt w:val="decimal"/>
      <w:lvlText w:val="%4."/>
      <w:lvlJc w:val="left"/>
      <w:pPr>
        <w:ind w:left="2595" w:hanging="360"/>
      </w:pPr>
    </w:lvl>
    <w:lvl w:ilvl="4" w:tplc="04190019" w:tentative="1">
      <w:start w:val="1"/>
      <w:numFmt w:val="lowerLetter"/>
      <w:lvlText w:val="%5."/>
      <w:lvlJc w:val="left"/>
      <w:pPr>
        <w:ind w:left="3315" w:hanging="360"/>
      </w:pPr>
    </w:lvl>
    <w:lvl w:ilvl="5" w:tplc="0419001B" w:tentative="1">
      <w:start w:val="1"/>
      <w:numFmt w:val="lowerRoman"/>
      <w:lvlText w:val="%6."/>
      <w:lvlJc w:val="right"/>
      <w:pPr>
        <w:ind w:left="4035" w:hanging="180"/>
      </w:pPr>
    </w:lvl>
    <w:lvl w:ilvl="6" w:tplc="0419000F" w:tentative="1">
      <w:start w:val="1"/>
      <w:numFmt w:val="decimal"/>
      <w:lvlText w:val="%7."/>
      <w:lvlJc w:val="left"/>
      <w:pPr>
        <w:ind w:left="4755" w:hanging="360"/>
      </w:pPr>
    </w:lvl>
    <w:lvl w:ilvl="7" w:tplc="04190019" w:tentative="1">
      <w:start w:val="1"/>
      <w:numFmt w:val="lowerLetter"/>
      <w:lvlText w:val="%8."/>
      <w:lvlJc w:val="left"/>
      <w:pPr>
        <w:ind w:left="5475" w:hanging="360"/>
      </w:pPr>
    </w:lvl>
    <w:lvl w:ilvl="8" w:tplc="0419001B" w:tentative="1">
      <w:start w:val="1"/>
      <w:numFmt w:val="lowerRoman"/>
      <w:lvlText w:val="%9."/>
      <w:lvlJc w:val="right"/>
      <w:pPr>
        <w:ind w:left="6195" w:hanging="180"/>
      </w:pPr>
    </w:lvl>
  </w:abstractNum>
  <w:abstractNum w:abstractNumId="17">
    <w:nsid w:val="6DCD27DA"/>
    <w:multiLevelType w:val="multilevel"/>
    <w:tmpl w:val="0048157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>
    <w:nsid w:val="70AC3AE9"/>
    <w:multiLevelType w:val="hybridMultilevel"/>
    <w:tmpl w:val="92425F4C"/>
    <w:lvl w:ilvl="0" w:tplc="0419000F">
      <w:start w:val="1"/>
      <w:numFmt w:val="decimal"/>
      <w:lvlText w:val="%1."/>
      <w:lvlJc w:val="left"/>
      <w:pPr>
        <w:ind w:left="1646" w:hanging="360"/>
      </w:pPr>
    </w:lvl>
    <w:lvl w:ilvl="1" w:tplc="04190019" w:tentative="1">
      <w:start w:val="1"/>
      <w:numFmt w:val="lowerLetter"/>
      <w:lvlText w:val="%2."/>
      <w:lvlJc w:val="left"/>
      <w:pPr>
        <w:ind w:left="2366" w:hanging="360"/>
      </w:pPr>
    </w:lvl>
    <w:lvl w:ilvl="2" w:tplc="0419001B" w:tentative="1">
      <w:start w:val="1"/>
      <w:numFmt w:val="lowerRoman"/>
      <w:lvlText w:val="%3."/>
      <w:lvlJc w:val="right"/>
      <w:pPr>
        <w:ind w:left="3086" w:hanging="180"/>
      </w:pPr>
    </w:lvl>
    <w:lvl w:ilvl="3" w:tplc="0419000F" w:tentative="1">
      <w:start w:val="1"/>
      <w:numFmt w:val="decimal"/>
      <w:lvlText w:val="%4."/>
      <w:lvlJc w:val="left"/>
      <w:pPr>
        <w:ind w:left="3806" w:hanging="360"/>
      </w:pPr>
    </w:lvl>
    <w:lvl w:ilvl="4" w:tplc="04190019" w:tentative="1">
      <w:start w:val="1"/>
      <w:numFmt w:val="lowerLetter"/>
      <w:lvlText w:val="%5."/>
      <w:lvlJc w:val="left"/>
      <w:pPr>
        <w:ind w:left="4526" w:hanging="360"/>
      </w:pPr>
    </w:lvl>
    <w:lvl w:ilvl="5" w:tplc="0419001B" w:tentative="1">
      <w:start w:val="1"/>
      <w:numFmt w:val="lowerRoman"/>
      <w:lvlText w:val="%6."/>
      <w:lvlJc w:val="right"/>
      <w:pPr>
        <w:ind w:left="5246" w:hanging="180"/>
      </w:pPr>
    </w:lvl>
    <w:lvl w:ilvl="6" w:tplc="0419000F" w:tentative="1">
      <w:start w:val="1"/>
      <w:numFmt w:val="decimal"/>
      <w:lvlText w:val="%7."/>
      <w:lvlJc w:val="left"/>
      <w:pPr>
        <w:ind w:left="5966" w:hanging="360"/>
      </w:pPr>
    </w:lvl>
    <w:lvl w:ilvl="7" w:tplc="04190019" w:tentative="1">
      <w:start w:val="1"/>
      <w:numFmt w:val="lowerLetter"/>
      <w:lvlText w:val="%8."/>
      <w:lvlJc w:val="left"/>
      <w:pPr>
        <w:ind w:left="6686" w:hanging="360"/>
      </w:pPr>
    </w:lvl>
    <w:lvl w:ilvl="8" w:tplc="0419001B" w:tentative="1">
      <w:start w:val="1"/>
      <w:numFmt w:val="lowerRoman"/>
      <w:lvlText w:val="%9."/>
      <w:lvlJc w:val="right"/>
      <w:pPr>
        <w:ind w:left="7406" w:hanging="180"/>
      </w:pPr>
    </w:lvl>
  </w:abstractNum>
  <w:abstractNum w:abstractNumId="19">
    <w:nsid w:val="74082B00"/>
    <w:multiLevelType w:val="multilevel"/>
    <w:tmpl w:val="18E8E062"/>
    <w:lvl w:ilvl="0">
      <w:start w:val="1"/>
      <w:numFmt w:val="decimal"/>
      <w:lvlText w:val="%1."/>
      <w:lvlJc w:val="left"/>
      <w:pPr>
        <w:ind w:left="927" w:hanging="360"/>
      </w:pPr>
    </w:lvl>
    <w:lvl w:ilvl="1">
      <w:start w:val="1"/>
      <w:numFmt w:val="decimal"/>
      <w:isLgl/>
      <w:lvlText w:val="%1.%2."/>
      <w:lvlJc w:val="left"/>
      <w:pPr>
        <w:ind w:left="1440" w:hanging="720"/>
      </w:pPr>
    </w:lvl>
    <w:lvl w:ilvl="2">
      <w:start w:val="1"/>
      <w:numFmt w:val="decimal"/>
      <w:isLgl/>
      <w:lvlText w:val="%1.%2.%3."/>
      <w:lvlJc w:val="left"/>
      <w:pPr>
        <w:ind w:left="1593" w:hanging="720"/>
      </w:pPr>
    </w:lvl>
    <w:lvl w:ilvl="3">
      <w:start w:val="1"/>
      <w:numFmt w:val="decimal"/>
      <w:isLgl/>
      <w:lvlText w:val="%1.%2.%3.%4."/>
      <w:lvlJc w:val="left"/>
      <w:pPr>
        <w:ind w:left="2106" w:hanging="1080"/>
      </w:pPr>
    </w:lvl>
    <w:lvl w:ilvl="4">
      <w:start w:val="1"/>
      <w:numFmt w:val="decimal"/>
      <w:isLgl/>
      <w:lvlText w:val="%1.%2.%3.%4.%5."/>
      <w:lvlJc w:val="left"/>
      <w:pPr>
        <w:ind w:left="2259" w:hanging="1080"/>
      </w:pPr>
    </w:lvl>
    <w:lvl w:ilvl="5">
      <w:start w:val="1"/>
      <w:numFmt w:val="decimal"/>
      <w:isLgl/>
      <w:lvlText w:val="%1.%2.%3.%4.%5.%6."/>
      <w:lvlJc w:val="left"/>
      <w:pPr>
        <w:ind w:left="2772" w:hanging="1440"/>
      </w:pPr>
    </w:lvl>
    <w:lvl w:ilvl="6">
      <w:start w:val="1"/>
      <w:numFmt w:val="decimal"/>
      <w:isLgl/>
      <w:lvlText w:val="%1.%2.%3.%4.%5.%6.%7."/>
      <w:lvlJc w:val="left"/>
      <w:pPr>
        <w:ind w:left="3285" w:hanging="1800"/>
      </w:pPr>
    </w:lvl>
    <w:lvl w:ilvl="7">
      <w:start w:val="1"/>
      <w:numFmt w:val="decimal"/>
      <w:isLgl/>
      <w:lvlText w:val="%1.%2.%3.%4.%5.%6.%7.%8."/>
      <w:lvlJc w:val="left"/>
      <w:pPr>
        <w:ind w:left="3438" w:hanging="1800"/>
      </w:pPr>
    </w:lvl>
    <w:lvl w:ilvl="8">
      <w:start w:val="1"/>
      <w:numFmt w:val="decimal"/>
      <w:isLgl/>
      <w:lvlText w:val="%1.%2.%3.%4.%5.%6.%7.%8.%9."/>
      <w:lvlJc w:val="left"/>
      <w:pPr>
        <w:ind w:left="3951" w:hanging="2160"/>
      </w:pPr>
    </w:lvl>
  </w:abstractNum>
  <w:abstractNum w:abstractNumId="20">
    <w:nsid w:val="7D450355"/>
    <w:multiLevelType w:val="hybridMultilevel"/>
    <w:tmpl w:val="A82C2D1A"/>
    <w:lvl w:ilvl="0" w:tplc="083C256E">
      <w:start w:val="1"/>
      <w:numFmt w:val="decimal"/>
      <w:lvlText w:val="%1."/>
      <w:lvlJc w:val="left"/>
      <w:pPr>
        <w:ind w:left="927" w:hanging="360"/>
      </w:pPr>
      <w:rPr>
        <w:rFonts w:hint="default"/>
        <w:b/>
        <w:i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10"/>
  </w:num>
  <w:num w:numId="2">
    <w:abstractNumId w:val="16"/>
  </w:num>
  <w:num w:numId="3">
    <w:abstractNumId w:val="6"/>
  </w:num>
  <w:num w:numId="4">
    <w:abstractNumId w:val="13"/>
  </w:num>
  <w:num w:numId="5">
    <w:abstractNumId w:val="15"/>
  </w:num>
  <w:num w:numId="6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0"/>
  </w:num>
  <w:num w:numId="8">
    <w:abstractNumId w:val="4"/>
  </w:num>
  <w:num w:numId="9">
    <w:abstractNumId w:val="12"/>
  </w:num>
  <w:num w:numId="10">
    <w:abstractNumId w:val="11"/>
  </w:num>
  <w:num w:numId="11">
    <w:abstractNumId w:val="1"/>
  </w:num>
  <w:num w:numId="12">
    <w:abstractNumId w:val="18"/>
  </w:num>
  <w:num w:numId="13">
    <w:abstractNumId w:val="2"/>
  </w:num>
  <w:num w:numId="14">
    <w:abstractNumId w:val="5"/>
  </w:num>
  <w:num w:numId="15">
    <w:abstractNumId w:val="9"/>
  </w:num>
  <w:num w:numId="16">
    <w:abstractNumId w:val="14"/>
  </w:num>
  <w:num w:numId="17">
    <w:abstractNumId w:val="3"/>
  </w:num>
  <w:num w:numId="18">
    <w:abstractNumId w:val="17"/>
  </w:num>
  <w:num w:numId="19">
    <w:abstractNumId w:val="7"/>
  </w:num>
  <w:num w:numId="20">
    <w:abstractNumId w:val="0"/>
  </w:num>
  <w:num w:numId="2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0"/>
  <w:hideSpellingErrors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6E63"/>
    <w:rsid w:val="00015C9E"/>
    <w:rsid w:val="000162F8"/>
    <w:rsid w:val="000476F3"/>
    <w:rsid w:val="0005581D"/>
    <w:rsid w:val="000616AC"/>
    <w:rsid w:val="00064286"/>
    <w:rsid w:val="00075EA1"/>
    <w:rsid w:val="000763E7"/>
    <w:rsid w:val="00077DFD"/>
    <w:rsid w:val="0008028C"/>
    <w:rsid w:val="000824AE"/>
    <w:rsid w:val="00095FBE"/>
    <w:rsid w:val="000A0E2E"/>
    <w:rsid w:val="000A603A"/>
    <w:rsid w:val="000C2762"/>
    <w:rsid w:val="000C4511"/>
    <w:rsid w:val="000C4AD4"/>
    <w:rsid w:val="000D0BF8"/>
    <w:rsid w:val="000D3B69"/>
    <w:rsid w:val="000D3CFE"/>
    <w:rsid w:val="000F17AD"/>
    <w:rsid w:val="001000B5"/>
    <w:rsid w:val="00100161"/>
    <w:rsid w:val="0010305E"/>
    <w:rsid w:val="00141AC6"/>
    <w:rsid w:val="0014329A"/>
    <w:rsid w:val="001475AD"/>
    <w:rsid w:val="00160112"/>
    <w:rsid w:val="001604C5"/>
    <w:rsid w:val="00163021"/>
    <w:rsid w:val="0017770E"/>
    <w:rsid w:val="001845AB"/>
    <w:rsid w:val="0018734D"/>
    <w:rsid w:val="001901B3"/>
    <w:rsid w:val="00190A3F"/>
    <w:rsid w:val="00194120"/>
    <w:rsid w:val="001A0127"/>
    <w:rsid w:val="001A4BE0"/>
    <w:rsid w:val="001B690A"/>
    <w:rsid w:val="001D48BE"/>
    <w:rsid w:val="00204386"/>
    <w:rsid w:val="00206F75"/>
    <w:rsid w:val="00214890"/>
    <w:rsid w:val="002176D7"/>
    <w:rsid w:val="0021786E"/>
    <w:rsid w:val="00224598"/>
    <w:rsid w:val="0023683D"/>
    <w:rsid w:val="002404D0"/>
    <w:rsid w:val="002425B0"/>
    <w:rsid w:val="00242629"/>
    <w:rsid w:val="00252463"/>
    <w:rsid w:val="0025356A"/>
    <w:rsid w:val="002552EF"/>
    <w:rsid w:val="00261A5B"/>
    <w:rsid w:val="002678D1"/>
    <w:rsid w:val="002759D8"/>
    <w:rsid w:val="00281179"/>
    <w:rsid w:val="002937C4"/>
    <w:rsid w:val="0029598A"/>
    <w:rsid w:val="00297D46"/>
    <w:rsid w:val="002A2EAB"/>
    <w:rsid w:val="002A722D"/>
    <w:rsid w:val="002B1516"/>
    <w:rsid w:val="002B2CC4"/>
    <w:rsid w:val="002C2C88"/>
    <w:rsid w:val="002C4B08"/>
    <w:rsid w:val="002D0279"/>
    <w:rsid w:val="002E0B2D"/>
    <w:rsid w:val="002E1E4E"/>
    <w:rsid w:val="0030141C"/>
    <w:rsid w:val="00303152"/>
    <w:rsid w:val="00325DA6"/>
    <w:rsid w:val="0035674D"/>
    <w:rsid w:val="00365049"/>
    <w:rsid w:val="00367066"/>
    <w:rsid w:val="0036756A"/>
    <w:rsid w:val="00373AFC"/>
    <w:rsid w:val="00381E99"/>
    <w:rsid w:val="003A0CBF"/>
    <w:rsid w:val="003A4DB8"/>
    <w:rsid w:val="003A622D"/>
    <w:rsid w:val="003B7352"/>
    <w:rsid w:val="003D1F4B"/>
    <w:rsid w:val="003E18EF"/>
    <w:rsid w:val="003E4F6A"/>
    <w:rsid w:val="003F18BC"/>
    <w:rsid w:val="00412C7F"/>
    <w:rsid w:val="00424FA3"/>
    <w:rsid w:val="00457DB4"/>
    <w:rsid w:val="0046129B"/>
    <w:rsid w:val="00473D10"/>
    <w:rsid w:val="00480B33"/>
    <w:rsid w:val="004820BE"/>
    <w:rsid w:val="00485AB3"/>
    <w:rsid w:val="00494309"/>
    <w:rsid w:val="004A14C6"/>
    <w:rsid w:val="004B204C"/>
    <w:rsid w:val="004C39B9"/>
    <w:rsid w:val="004C60AB"/>
    <w:rsid w:val="004C7784"/>
    <w:rsid w:val="004E04C1"/>
    <w:rsid w:val="004F2E39"/>
    <w:rsid w:val="004F4E8C"/>
    <w:rsid w:val="004F7F8B"/>
    <w:rsid w:val="00513749"/>
    <w:rsid w:val="00513E55"/>
    <w:rsid w:val="005142B4"/>
    <w:rsid w:val="005178DB"/>
    <w:rsid w:val="005205F0"/>
    <w:rsid w:val="00521D26"/>
    <w:rsid w:val="00530294"/>
    <w:rsid w:val="005325BD"/>
    <w:rsid w:val="005365A2"/>
    <w:rsid w:val="00540105"/>
    <w:rsid w:val="00540F92"/>
    <w:rsid w:val="00542F03"/>
    <w:rsid w:val="00551717"/>
    <w:rsid w:val="00556040"/>
    <w:rsid w:val="005762D2"/>
    <w:rsid w:val="0058142D"/>
    <w:rsid w:val="00593A14"/>
    <w:rsid w:val="005A0C15"/>
    <w:rsid w:val="005A606E"/>
    <w:rsid w:val="005B7846"/>
    <w:rsid w:val="005E1468"/>
    <w:rsid w:val="005E2B47"/>
    <w:rsid w:val="005E582D"/>
    <w:rsid w:val="00601CB1"/>
    <w:rsid w:val="00602950"/>
    <w:rsid w:val="00612450"/>
    <w:rsid w:val="0061248B"/>
    <w:rsid w:val="006252CC"/>
    <w:rsid w:val="00630417"/>
    <w:rsid w:val="00634A88"/>
    <w:rsid w:val="0063626E"/>
    <w:rsid w:val="00671F82"/>
    <w:rsid w:val="00677F68"/>
    <w:rsid w:val="00683DF7"/>
    <w:rsid w:val="00692CDC"/>
    <w:rsid w:val="00697E21"/>
    <w:rsid w:val="006A59B0"/>
    <w:rsid w:val="006A7D76"/>
    <w:rsid w:val="006B341B"/>
    <w:rsid w:val="006C4A26"/>
    <w:rsid w:val="006C6B14"/>
    <w:rsid w:val="006D3292"/>
    <w:rsid w:val="006D3B0E"/>
    <w:rsid w:val="006D472D"/>
    <w:rsid w:val="006D4A44"/>
    <w:rsid w:val="006F2F6E"/>
    <w:rsid w:val="00706E52"/>
    <w:rsid w:val="00707841"/>
    <w:rsid w:val="0071600F"/>
    <w:rsid w:val="007178A9"/>
    <w:rsid w:val="007301E6"/>
    <w:rsid w:val="007402E8"/>
    <w:rsid w:val="00740B56"/>
    <w:rsid w:val="007413E8"/>
    <w:rsid w:val="00747DDB"/>
    <w:rsid w:val="00751369"/>
    <w:rsid w:val="00751A8E"/>
    <w:rsid w:val="00753826"/>
    <w:rsid w:val="0075583F"/>
    <w:rsid w:val="00760D2B"/>
    <w:rsid w:val="00760D47"/>
    <w:rsid w:val="00761A22"/>
    <w:rsid w:val="00767531"/>
    <w:rsid w:val="00790818"/>
    <w:rsid w:val="00792E09"/>
    <w:rsid w:val="007A3F6C"/>
    <w:rsid w:val="007F5D34"/>
    <w:rsid w:val="0081242C"/>
    <w:rsid w:val="0081540A"/>
    <w:rsid w:val="008227D9"/>
    <w:rsid w:val="00823232"/>
    <w:rsid w:val="00827597"/>
    <w:rsid w:val="008359CE"/>
    <w:rsid w:val="00847D6C"/>
    <w:rsid w:val="008604D7"/>
    <w:rsid w:val="00861C97"/>
    <w:rsid w:val="008623F6"/>
    <w:rsid w:val="008661BC"/>
    <w:rsid w:val="00871069"/>
    <w:rsid w:val="008753EB"/>
    <w:rsid w:val="00881655"/>
    <w:rsid w:val="008A0F61"/>
    <w:rsid w:val="008C4717"/>
    <w:rsid w:val="008D0BC0"/>
    <w:rsid w:val="008D3001"/>
    <w:rsid w:val="008F7311"/>
    <w:rsid w:val="008F7ED8"/>
    <w:rsid w:val="009039EC"/>
    <w:rsid w:val="009100BE"/>
    <w:rsid w:val="009114A0"/>
    <w:rsid w:val="00923101"/>
    <w:rsid w:val="00924D4D"/>
    <w:rsid w:val="00930D2C"/>
    <w:rsid w:val="00951D90"/>
    <w:rsid w:val="00954070"/>
    <w:rsid w:val="00955C8A"/>
    <w:rsid w:val="00961E27"/>
    <w:rsid w:val="00963742"/>
    <w:rsid w:val="009662A8"/>
    <w:rsid w:val="0097719F"/>
    <w:rsid w:val="00987D1C"/>
    <w:rsid w:val="009967B2"/>
    <w:rsid w:val="009B14D4"/>
    <w:rsid w:val="009B27A5"/>
    <w:rsid w:val="009B2E8B"/>
    <w:rsid w:val="009D1B80"/>
    <w:rsid w:val="009D2B5F"/>
    <w:rsid w:val="009D6898"/>
    <w:rsid w:val="009E2318"/>
    <w:rsid w:val="009F0579"/>
    <w:rsid w:val="009F1E49"/>
    <w:rsid w:val="009F30EA"/>
    <w:rsid w:val="00A014C9"/>
    <w:rsid w:val="00A043D3"/>
    <w:rsid w:val="00A04B24"/>
    <w:rsid w:val="00A330DF"/>
    <w:rsid w:val="00A360A6"/>
    <w:rsid w:val="00A459EF"/>
    <w:rsid w:val="00A50853"/>
    <w:rsid w:val="00A53AAC"/>
    <w:rsid w:val="00A56BF9"/>
    <w:rsid w:val="00A659B6"/>
    <w:rsid w:val="00A7160A"/>
    <w:rsid w:val="00A7396D"/>
    <w:rsid w:val="00A923C6"/>
    <w:rsid w:val="00AB3829"/>
    <w:rsid w:val="00AC6E63"/>
    <w:rsid w:val="00AF38E3"/>
    <w:rsid w:val="00B04A90"/>
    <w:rsid w:val="00B12753"/>
    <w:rsid w:val="00B148CB"/>
    <w:rsid w:val="00B20672"/>
    <w:rsid w:val="00B20F0C"/>
    <w:rsid w:val="00B25E1E"/>
    <w:rsid w:val="00B33FEC"/>
    <w:rsid w:val="00B35D0F"/>
    <w:rsid w:val="00B629D6"/>
    <w:rsid w:val="00B70A44"/>
    <w:rsid w:val="00B81EEF"/>
    <w:rsid w:val="00B975EA"/>
    <w:rsid w:val="00BB7CFA"/>
    <w:rsid w:val="00BC0E40"/>
    <w:rsid w:val="00BC1131"/>
    <w:rsid w:val="00BC7772"/>
    <w:rsid w:val="00BD0E14"/>
    <w:rsid w:val="00BD145B"/>
    <w:rsid w:val="00BD1D69"/>
    <w:rsid w:val="00BD6154"/>
    <w:rsid w:val="00BE3934"/>
    <w:rsid w:val="00BF250F"/>
    <w:rsid w:val="00BF3250"/>
    <w:rsid w:val="00C12E78"/>
    <w:rsid w:val="00C1561F"/>
    <w:rsid w:val="00C41872"/>
    <w:rsid w:val="00C43808"/>
    <w:rsid w:val="00C5215D"/>
    <w:rsid w:val="00C5714B"/>
    <w:rsid w:val="00C67795"/>
    <w:rsid w:val="00C72DD7"/>
    <w:rsid w:val="00C76F2E"/>
    <w:rsid w:val="00C803C8"/>
    <w:rsid w:val="00C835F7"/>
    <w:rsid w:val="00C85070"/>
    <w:rsid w:val="00C87B4B"/>
    <w:rsid w:val="00C90E36"/>
    <w:rsid w:val="00C9213A"/>
    <w:rsid w:val="00CC28CC"/>
    <w:rsid w:val="00CC35C7"/>
    <w:rsid w:val="00D14566"/>
    <w:rsid w:val="00D17CCE"/>
    <w:rsid w:val="00D22BB4"/>
    <w:rsid w:val="00D248FB"/>
    <w:rsid w:val="00D35D35"/>
    <w:rsid w:val="00D3757F"/>
    <w:rsid w:val="00D42122"/>
    <w:rsid w:val="00D47932"/>
    <w:rsid w:val="00D5090D"/>
    <w:rsid w:val="00D61B2C"/>
    <w:rsid w:val="00D621CF"/>
    <w:rsid w:val="00D66D10"/>
    <w:rsid w:val="00D75D95"/>
    <w:rsid w:val="00D80EDB"/>
    <w:rsid w:val="00D93B17"/>
    <w:rsid w:val="00D94416"/>
    <w:rsid w:val="00DA06A5"/>
    <w:rsid w:val="00DA2121"/>
    <w:rsid w:val="00DA407F"/>
    <w:rsid w:val="00DA5825"/>
    <w:rsid w:val="00DB15F2"/>
    <w:rsid w:val="00DB7473"/>
    <w:rsid w:val="00DC09FB"/>
    <w:rsid w:val="00DC1E5D"/>
    <w:rsid w:val="00DD2AC9"/>
    <w:rsid w:val="00DD6845"/>
    <w:rsid w:val="00DE488C"/>
    <w:rsid w:val="00DF0E49"/>
    <w:rsid w:val="00E0095F"/>
    <w:rsid w:val="00E25737"/>
    <w:rsid w:val="00E3125D"/>
    <w:rsid w:val="00E32138"/>
    <w:rsid w:val="00E36A5E"/>
    <w:rsid w:val="00E37D5C"/>
    <w:rsid w:val="00E443D6"/>
    <w:rsid w:val="00E45D63"/>
    <w:rsid w:val="00E466AB"/>
    <w:rsid w:val="00E56684"/>
    <w:rsid w:val="00E73697"/>
    <w:rsid w:val="00E757C7"/>
    <w:rsid w:val="00E80CE0"/>
    <w:rsid w:val="00E8117E"/>
    <w:rsid w:val="00E816AE"/>
    <w:rsid w:val="00E81E26"/>
    <w:rsid w:val="00E91B29"/>
    <w:rsid w:val="00ED462A"/>
    <w:rsid w:val="00EE5798"/>
    <w:rsid w:val="00EE65AC"/>
    <w:rsid w:val="00F0000A"/>
    <w:rsid w:val="00F00F54"/>
    <w:rsid w:val="00F161A5"/>
    <w:rsid w:val="00F24BA6"/>
    <w:rsid w:val="00F42F50"/>
    <w:rsid w:val="00F47823"/>
    <w:rsid w:val="00F5431E"/>
    <w:rsid w:val="00F63C9B"/>
    <w:rsid w:val="00F70021"/>
    <w:rsid w:val="00F719F5"/>
    <w:rsid w:val="00F71FCA"/>
    <w:rsid w:val="00F75AAF"/>
    <w:rsid w:val="00F841C6"/>
    <w:rsid w:val="00F87993"/>
    <w:rsid w:val="00FA45B3"/>
    <w:rsid w:val="00FA7B05"/>
    <w:rsid w:val="00FB62F2"/>
    <w:rsid w:val="00FB6413"/>
    <w:rsid w:val="00FD0A6E"/>
    <w:rsid w:val="00FD7FB8"/>
    <w:rsid w:val="00FF0F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90A3F"/>
    <w:pPr>
      <w:ind w:left="720"/>
      <w:contextualSpacing/>
    </w:pPr>
  </w:style>
  <w:style w:type="paragraph" w:styleId="a4">
    <w:name w:val="Body Text"/>
    <w:basedOn w:val="a"/>
    <w:link w:val="a5"/>
    <w:unhideWhenUsed/>
    <w:rsid w:val="00E56684"/>
    <w:pPr>
      <w:shd w:val="clear" w:color="auto" w:fill="FFFFFF"/>
      <w:spacing w:after="0" w:line="333" w:lineRule="exact"/>
      <w:ind w:firstLine="500"/>
      <w:jc w:val="both"/>
    </w:pPr>
    <w:rPr>
      <w:sz w:val="19"/>
      <w:szCs w:val="19"/>
    </w:rPr>
  </w:style>
  <w:style w:type="character" w:customStyle="1" w:styleId="a5">
    <w:name w:val="Основной текст Знак"/>
    <w:basedOn w:val="a0"/>
    <w:link w:val="a4"/>
    <w:rsid w:val="00E56684"/>
    <w:rPr>
      <w:sz w:val="19"/>
      <w:szCs w:val="19"/>
      <w:shd w:val="clear" w:color="auto" w:fill="FFFFFF"/>
    </w:rPr>
  </w:style>
  <w:style w:type="character" w:customStyle="1" w:styleId="a6">
    <w:name w:val="Основной текст + Полужирный"/>
    <w:aliases w:val="Курсив1,Основной текст + 12 pt1"/>
    <w:rsid w:val="00924D4D"/>
    <w:rPr>
      <w:b/>
      <w:bCs/>
      <w:i/>
      <w:iCs/>
      <w:spacing w:val="0"/>
      <w:sz w:val="26"/>
      <w:szCs w:val="26"/>
      <w:shd w:val="clear" w:color="auto" w:fill="FFFFFF"/>
      <w:lang w:bidi="ar-SA"/>
    </w:rPr>
  </w:style>
  <w:style w:type="character" w:styleId="a7">
    <w:name w:val="Strong"/>
    <w:basedOn w:val="a0"/>
    <w:uiPriority w:val="22"/>
    <w:qFormat/>
    <w:rsid w:val="00303152"/>
    <w:rPr>
      <w:b/>
      <w:bCs/>
    </w:rPr>
  </w:style>
  <w:style w:type="character" w:styleId="a8">
    <w:name w:val="footnote reference"/>
    <w:basedOn w:val="a0"/>
    <w:uiPriority w:val="99"/>
    <w:semiHidden/>
    <w:unhideWhenUsed/>
    <w:rsid w:val="00D17CCE"/>
    <w:rPr>
      <w:vertAlign w:val="superscript"/>
    </w:rPr>
  </w:style>
  <w:style w:type="character" w:customStyle="1" w:styleId="FontStyle11">
    <w:name w:val="Font Style11"/>
    <w:rsid w:val="0017770E"/>
    <w:rPr>
      <w:rFonts w:ascii="Times New Roman" w:hAnsi="Times New Roman" w:cs="Times New Roman"/>
      <w:sz w:val="26"/>
      <w:szCs w:val="26"/>
    </w:rPr>
  </w:style>
  <w:style w:type="character" w:customStyle="1" w:styleId="FontStyle13">
    <w:name w:val="Font Style13"/>
    <w:rsid w:val="0017770E"/>
    <w:rPr>
      <w:rFonts w:ascii="Times New Roman" w:hAnsi="Times New Roman" w:cs="Times New Roman"/>
      <w:i/>
      <w:iCs/>
      <w:sz w:val="26"/>
      <w:szCs w:val="26"/>
    </w:rPr>
  </w:style>
  <w:style w:type="character" w:styleId="a9">
    <w:name w:val="Hyperlink"/>
    <w:basedOn w:val="a0"/>
    <w:uiPriority w:val="99"/>
    <w:semiHidden/>
    <w:unhideWhenUsed/>
    <w:rsid w:val="00677F68"/>
    <w:rPr>
      <w:color w:val="0000FF"/>
      <w:u w:val="single"/>
    </w:rPr>
  </w:style>
  <w:style w:type="character" w:styleId="aa">
    <w:name w:val="line number"/>
    <w:basedOn w:val="a0"/>
    <w:uiPriority w:val="99"/>
    <w:semiHidden/>
    <w:unhideWhenUsed/>
    <w:rsid w:val="001000B5"/>
  </w:style>
  <w:style w:type="paragraph" w:styleId="ab">
    <w:name w:val="header"/>
    <w:basedOn w:val="a"/>
    <w:link w:val="ac"/>
    <w:uiPriority w:val="99"/>
    <w:unhideWhenUsed/>
    <w:rsid w:val="001000B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rsid w:val="001000B5"/>
  </w:style>
  <w:style w:type="paragraph" w:styleId="ad">
    <w:name w:val="footer"/>
    <w:basedOn w:val="a"/>
    <w:link w:val="ae"/>
    <w:uiPriority w:val="99"/>
    <w:unhideWhenUsed/>
    <w:rsid w:val="001000B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Нижний колонтитул Знак"/>
    <w:basedOn w:val="a0"/>
    <w:link w:val="ad"/>
    <w:uiPriority w:val="99"/>
    <w:rsid w:val="001000B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90A3F"/>
    <w:pPr>
      <w:ind w:left="720"/>
      <w:contextualSpacing/>
    </w:pPr>
  </w:style>
  <w:style w:type="paragraph" w:styleId="a4">
    <w:name w:val="Body Text"/>
    <w:basedOn w:val="a"/>
    <w:link w:val="a5"/>
    <w:unhideWhenUsed/>
    <w:rsid w:val="00E56684"/>
    <w:pPr>
      <w:shd w:val="clear" w:color="auto" w:fill="FFFFFF"/>
      <w:spacing w:after="0" w:line="333" w:lineRule="exact"/>
      <w:ind w:firstLine="500"/>
      <w:jc w:val="both"/>
    </w:pPr>
    <w:rPr>
      <w:sz w:val="19"/>
      <w:szCs w:val="19"/>
    </w:rPr>
  </w:style>
  <w:style w:type="character" w:customStyle="1" w:styleId="a5">
    <w:name w:val="Основной текст Знак"/>
    <w:basedOn w:val="a0"/>
    <w:link w:val="a4"/>
    <w:rsid w:val="00E56684"/>
    <w:rPr>
      <w:sz w:val="19"/>
      <w:szCs w:val="19"/>
      <w:shd w:val="clear" w:color="auto" w:fill="FFFFFF"/>
    </w:rPr>
  </w:style>
  <w:style w:type="character" w:customStyle="1" w:styleId="a6">
    <w:name w:val="Основной текст + Полужирный"/>
    <w:aliases w:val="Курсив1,Основной текст + 12 pt1"/>
    <w:rsid w:val="00924D4D"/>
    <w:rPr>
      <w:b/>
      <w:bCs/>
      <w:i/>
      <w:iCs/>
      <w:spacing w:val="0"/>
      <w:sz w:val="26"/>
      <w:szCs w:val="26"/>
      <w:shd w:val="clear" w:color="auto" w:fill="FFFFFF"/>
      <w:lang w:bidi="ar-SA"/>
    </w:rPr>
  </w:style>
  <w:style w:type="character" w:styleId="a7">
    <w:name w:val="Strong"/>
    <w:basedOn w:val="a0"/>
    <w:uiPriority w:val="22"/>
    <w:qFormat/>
    <w:rsid w:val="00303152"/>
    <w:rPr>
      <w:b/>
      <w:bCs/>
    </w:rPr>
  </w:style>
  <w:style w:type="character" w:styleId="a8">
    <w:name w:val="footnote reference"/>
    <w:basedOn w:val="a0"/>
    <w:uiPriority w:val="99"/>
    <w:semiHidden/>
    <w:unhideWhenUsed/>
    <w:rsid w:val="00D17CCE"/>
    <w:rPr>
      <w:vertAlign w:val="superscript"/>
    </w:rPr>
  </w:style>
  <w:style w:type="character" w:customStyle="1" w:styleId="FontStyle11">
    <w:name w:val="Font Style11"/>
    <w:rsid w:val="0017770E"/>
    <w:rPr>
      <w:rFonts w:ascii="Times New Roman" w:hAnsi="Times New Roman" w:cs="Times New Roman"/>
      <w:sz w:val="26"/>
      <w:szCs w:val="26"/>
    </w:rPr>
  </w:style>
  <w:style w:type="character" w:customStyle="1" w:styleId="FontStyle13">
    <w:name w:val="Font Style13"/>
    <w:rsid w:val="0017770E"/>
    <w:rPr>
      <w:rFonts w:ascii="Times New Roman" w:hAnsi="Times New Roman" w:cs="Times New Roman"/>
      <w:i/>
      <w:iCs/>
      <w:sz w:val="26"/>
      <w:szCs w:val="26"/>
    </w:rPr>
  </w:style>
  <w:style w:type="character" w:styleId="a9">
    <w:name w:val="Hyperlink"/>
    <w:basedOn w:val="a0"/>
    <w:uiPriority w:val="99"/>
    <w:semiHidden/>
    <w:unhideWhenUsed/>
    <w:rsid w:val="00677F68"/>
    <w:rPr>
      <w:color w:val="0000FF"/>
      <w:u w:val="single"/>
    </w:rPr>
  </w:style>
  <w:style w:type="character" w:styleId="aa">
    <w:name w:val="line number"/>
    <w:basedOn w:val="a0"/>
    <w:uiPriority w:val="99"/>
    <w:semiHidden/>
    <w:unhideWhenUsed/>
    <w:rsid w:val="001000B5"/>
  </w:style>
  <w:style w:type="paragraph" w:styleId="ab">
    <w:name w:val="header"/>
    <w:basedOn w:val="a"/>
    <w:link w:val="ac"/>
    <w:uiPriority w:val="99"/>
    <w:unhideWhenUsed/>
    <w:rsid w:val="001000B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rsid w:val="001000B5"/>
  </w:style>
  <w:style w:type="paragraph" w:styleId="ad">
    <w:name w:val="footer"/>
    <w:basedOn w:val="a"/>
    <w:link w:val="ae"/>
    <w:uiPriority w:val="99"/>
    <w:unhideWhenUsed/>
    <w:rsid w:val="001000B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Нижний колонтитул Знак"/>
    <w:basedOn w:val="a0"/>
    <w:link w:val="ad"/>
    <w:uiPriority w:val="99"/>
    <w:rsid w:val="001000B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7928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11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04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54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14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12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692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23</Pages>
  <Words>18467</Words>
  <Characters>10527</Characters>
  <Application>Microsoft Office Word</Application>
  <DocSecurity>0</DocSecurity>
  <Lines>87</Lines>
  <Paragraphs>57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28937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</cp:lastModifiedBy>
  <cp:revision>2</cp:revision>
  <cp:lastPrinted>2019-06-26T06:18:00Z</cp:lastPrinted>
  <dcterms:created xsi:type="dcterms:W3CDTF">2020-05-26T10:40:00Z</dcterms:created>
  <dcterms:modified xsi:type="dcterms:W3CDTF">2020-05-26T10:40:00Z</dcterms:modified>
</cp:coreProperties>
</file>