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D87" w:rsidRPr="003C208D" w:rsidRDefault="00567D87" w:rsidP="00567D87">
      <w:pPr>
        <w:pBdr>
          <w:bottom w:val="single" w:sz="4" w:space="1" w:color="auto"/>
        </w:pBdr>
        <w:spacing w:after="0" w:line="240" w:lineRule="auto"/>
        <w:jc w:val="center"/>
        <w:rPr>
          <w:rFonts w:ascii="Times New Roman" w:eastAsia="Times New Roman" w:hAnsi="Times New Roman" w:cs="Times New Roman"/>
          <w:sz w:val="28"/>
          <w:szCs w:val="28"/>
          <w:lang w:eastAsia="ru-RU"/>
        </w:rPr>
      </w:pPr>
      <w:proofErr w:type="spellStart"/>
      <w:r w:rsidRPr="003C208D">
        <w:rPr>
          <w:rFonts w:ascii="Times New Roman" w:eastAsia="Times New Roman" w:hAnsi="Times New Roman" w:cs="Times New Roman"/>
          <w:sz w:val="28"/>
          <w:szCs w:val="28"/>
          <w:lang w:eastAsia="ru-RU"/>
        </w:rPr>
        <w:t>Одеський</w:t>
      </w:r>
      <w:proofErr w:type="spellEnd"/>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національний</w:t>
      </w:r>
      <w:proofErr w:type="spellEnd"/>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університет</w:t>
      </w:r>
      <w:proofErr w:type="spellEnd"/>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імені</w:t>
      </w:r>
      <w:proofErr w:type="spellEnd"/>
      <w:r w:rsidRPr="003C208D">
        <w:rPr>
          <w:rFonts w:ascii="Times New Roman" w:eastAsia="Times New Roman" w:hAnsi="Times New Roman" w:cs="Times New Roman"/>
          <w:sz w:val="28"/>
          <w:szCs w:val="28"/>
          <w:lang w:eastAsia="ru-RU"/>
        </w:rPr>
        <w:t xml:space="preserve"> І. І. Мечникова</w:t>
      </w:r>
    </w:p>
    <w:p w:rsidR="00567D87" w:rsidRPr="003C208D" w:rsidRDefault="00567D87" w:rsidP="00567D87">
      <w:pPr>
        <w:spacing w:after="0" w:line="240" w:lineRule="auto"/>
        <w:jc w:val="center"/>
        <w:rPr>
          <w:rFonts w:ascii="Times New Roman" w:eastAsia="Times New Roman" w:hAnsi="Times New Roman" w:cs="Times New Roman"/>
          <w:sz w:val="20"/>
          <w:szCs w:val="20"/>
          <w:lang w:eastAsia="ru-RU"/>
        </w:rPr>
      </w:pPr>
      <w:r w:rsidRPr="003C208D">
        <w:rPr>
          <w:rFonts w:ascii="Times New Roman" w:eastAsia="Times New Roman" w:hAnsi="Times New Roman" w:cs="Times New Roman"/>
          <w:sz w:val="20"/>
          <w:szCs w:val="20"/>
          <w:lang w:eastAsia="ru-RU"/>
        </w:rPr>
        <w:t>(</w:t>
      </w:r>
      <w:proofErr w:type="spellStart"/>
      <w:r w:rsidRPr="003C208D">
        <w:rPr>
          <w:rFonts w:ascii="Times New Roman" w:eastAsia="Times New Roman" w:hAnsi="Times New Roman" w:cs="Times New Roman"/>
          <w:sz w:val="20"/>
          <w:szCs w:val="20"/>
          <w:lang w:eastAsia="ru-RU"/>
        </w:rPr>
        <w:t>повне</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найменування</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вищого</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навчального</w:t>
      </w:r>
      <w:proofErr w:type="spellEnd"/>
      <w:r w:rsidRPr="003C208D">
        <w:rPr>
          <w:rFonts w:ascii="Times New Roman" w:eastAsia="Times New Roman" w:hAnsi="Times New Roman" w:cs="Times New Roman"/>
          <w:sz w:val="20"/>
          <w:szCs w:val="20"/>
          <w:lang w:eastAsia="ru-RU"/>
        </w:rPr>
        <w:t xml:space="preserve"> закладу)</w:t>
      </w:r>
    </w:p>
    <w:p w:rsidR="00567D87" w:rsidRPr="003C208D" w:rsidRDefault="00567D87" w:rsidP="00567D87">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val="uk-UA" w:eastAsia="ru-RU"/>
        </w:rPr>
        <w:t>Факультет міжнародних відносин, політології та соціології</w:t>
      </w:r>
    </w:p>
    <w:p w:rsidR="00567D87" w:rsidRPr="003C208D" w:rsidRDefault="00567D87" w:rsidP="00567D87">
      <w:pPr>
        <w:spacing w:after="0" w:line="240" w:lineRule="auto"/>
        <w:jc w:val="center"/>
        <w:rPr>
          <w:rFonts w:ascii="Times New Roman" w:eastAsia="Times New Roman" w:hAnsi="Times New Roman" w:cs="Times New Roman"/>
          <w:sz w:val="20"/>
          <w:szCs w:val="20"/>
          <w:lang w:eastAsia="ru-RU"/>
        </w:rPr>
      </w:pPr>
      <w:r w:rsidRPr="003C208D">
        <w:rPr>
          <w:rFonts w:ascii="Times New Roman" w:eastAsia="Times New Roman" w:hAnsi="Times New Roman" w:cs="Times New Roman"/>
          <w:sz w:val="20"/>
          <w:szCs w:val="20"/>
          <w:lang w:eastAsia="ru-RU"/>
        </w:rPr>
        <w:t>(</w:t>
      </w:r>
      <w:proofErr w:type="spellStart"/>
      <w:r w:rsidRPr="003C208D">
        <w:rPr>
          <w:rFonts w:ascii="Times New Roman" w:eastAsia="Times New Roman" w:hAnsi="Times New Roman" w:cs="Times New Roman"/>
          <w:sz w:val="20"/>
          <w:szCs w:val="20"/>
          <w:lang w:eastAsia="ru-RU"/>
        </w:rPr>
        <w:t>повне</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найменування</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інституту</w:t>
      </w:r>
      <w:proofErr w:type="spellEnd"/>
      <w:r w:rsidRPr="003C208D">
        <w:rPr>
          <w:rFonts w:ascii="Times New Roman" w:eastAsia="Times New Roman" w:hAnsi="Times New Roman" w:cs="Times New Roman"/>
          <w:sz w:val="20"/>
          <w:szCs w:val="20"/>
          <w:lang w:eastAsia="ru-RU"/>
        </w:rPr>
        <w:t>/факультету)</w:t>
      </w:r>
    </w:p>
    <w:p w:rsidR="00567D87" w:rsidRPr="003C208D" w:rsidRDefault="00567D87" w:rsidP="00567D87">
      <w:pPr>
        <w:pBdr>
          <w:bottom w:val="single" w:sz="4" w:space="1" w:color="auto"/>
        </w:pBdr>
        <w:spacing w:before="240" w:after="0" w:line="240" w:lineRule="auto"/>
        <w:jc w:val="center"/>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eastAsia="ru-RU"/>
        </w:rPr>
        <w:t xml:space="preserve">Кафедра </w:t>
      </w:r>
      <w:r w:rsidRPr="003C208D">
        <w:rPr>
          <w:rFonts w:ascii="Times New Roman" w:eastAsia="Times New Roman" w:hAnsi="Times New Roman" w:cs="Times New Roman"/>
          <w:sz w:val="28"/>
          <w:szCs w:val="28"/>
          <w:lang w:val="uk-UA" w:eastAsia="ru-RU"/>
        </w:rPr>
        <w:t>міжнародних відносин</w:t>
      </w:r>
    </w:p>
    <w:p w:rsidR="00567D87" w:rsidRPr="003C208D" w:rsidRDefault="00567D87" w:rsidP="00567D87">
      <w:pPr>
        <w:spacing w:after="0" w:line="240" w:lineRule="auto"/>
        <w:jc w:val="center"/>
        <w:rPr>
          <w:rFonts w:ascii="Times New Roman" w:eastAsia="Times New Roman" w:hAnsi="Times New Roman" w:cs="Times New Roman"/>
          <w:sz w:val="20"/>
          <w:szCs w:val="20"/>
          <w:lang w:eastAsia="ru-RU"/>
        </w:rPr>
      </w:pPr>
      <w:r w:rsidRPr="003C208D">
        <w:rPr>
          <w:rFonts w:ascii="Times New Roman" w:eastAsia="Times New Roman" w:hAnsi="Times New Roman" w:cs="Times New Roman"/>
          <w:sz w:val="20"/>
          <w:szCs w:val="20"/>
          <w:lang w:eastAsia="ru-RU"/>
        </w:rPr>
        <w:t>(</w:t>
      </w:r>
      <w:proofErr w:type="spellStart"/>
      <w:r w:rsidRPr="003C208D">
        <w:rPr>
          <w:rFonts w:ascii="Times New Roman" w:eastAsia="Times New Roman" w:hAnsi="Times New Roman" w:cs="Times New Roman"/>
          <w:sz w:val="20"/>
          <w:szCs w:val="20"/>
          <w:lang w:eastAsia="ru-RU"/>
        </w:rPr>
        <w:t>повна</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назва</w:t>
      </w:r>
      <w:proofErr w:type="spellEnd"/>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0"/>
          <w:szCs w:val="20"/>
          <w:lang w:eastAsia="ru-RU"/>
        </w:rPr>
        <w:t>кафедри</w:t>
      </w:r>
      <w:proofErr w:type="spellEnd"/>
      <w:r w:rsidRPr="003C208D">
        <w:rPr>
          <w:rFonts w:ascii="Times New Roman" w:eastAsia="Times New Roman" w:hAnsi="Times New Roman" w:cs="Times New Roman"/>
          <w:sz w:val="20"/>
          <w:szCs w:val="20"/>
          <w:lang w:eastAsia="ru-RU"/>
        </w:rPr>
        <w:t>)</w:t>
      </w:r>
    </w:p>
    <w:p w:rsidR="00567D87" w:rsidRPr="003C208D" w:rsidRDefault="00567D87" w:rsidP="00567D87">
      <w:pPr>
        <w:spacing w:after="0" w:line="240" w:lineRule="auto"/>
        <w:rPr>
          <w:rFonts w:ascii="Times New Roman" w:eastAsia="Times New Roman" w:hAnsi="Times New Roman" w:cs="Times New Roman"/>
          <w:b/>
          <w:spacing w:val="60"/>
          <w:sz w:val="40"/>
          <w:szCs w:val="40"/>
          <w:lang w:eastAsia="ru-RU"/>
        </w:rPr>
      </w:pPr>
    </w:p>
    <w:p w:rsidR="00567D87" w:rsidRPr="003C208D" w:rsidRDefault="00567D87" w:rsidP="00567D87">
      <w:pPr>
        <w:spacing w:after="0" w:line="240" w:lineRule="auto"/>
        <w:jc w:val="center"/>
        <w:rPr>
          <w:rFonts w:ascii="Times New Roman" w:eastAsia="Times New Roman" w:hAnsi="Times New Roman" w:cs="Times New Roman"/>
          <w:b/>
          <w:spacing w:val="60"/>
          <w:sz w:val="32"/>
          <w:szCs w:val="32"/>
          <w:lang w:eastAsia="ru-RU"/>
        </w:rPr>
      </w:pPr>
      <w:proofErr w:type="spellStart"/>
      <w:r w:rsidRPr="003C208D">
        <w:rPr>
          <w:rFonts w:ascii="Times New Roman" w:eastAsia="Times New Roman" w:hAnsi="Times New Roman" w:cs="Times New Roman"/>
          <w:b/>
          <w:spacing w:val="60"/>
          <w:sz w:val="32"/>
          <w:szCs w:val="32"/>
          <w:lang w:eastAsia="ru-RU"/>
        </w:rPr>
        <w:t>Дипломна</w:t>
      </w:r>
      <w:proofErr w:type="spellEnd"/>
      <w:r w:rsidRPr="003C208D">
        <w:rPr>
          <w:rFonts w:ascii="Times New Roman" w:eastAsia="Times New Roman" w:hAnsi="Times New Roman" w:cs="Times New Roman"/>
          <w:b/>
          <w:spacing w:val="60"/>
          <w:sz w:val="32"/>
          <w:szCs w:val="32"/>
          <w:lang w:eastAsia="ru-RU"/>
        </w:rPr>
        <w:t xml:space="preserve"> робота</w:t>
      </w:r>
    </w:p>
    <w:p w:rsidR="00567D87" w:rsidRPr="003C208D" w:rsidRDefault="00567D87" w:rsidP="00567D87">
      <w:pPr>
        <w:pBdr>
          <w:bottom w:val="single" w:sz="4" w:space="1" w:color="auto"/>
        </w:pBdr>
        <w:spacing w:before="240" w:after="0" w:line="240" w:lineRule="auto"/>
        <w:ind w:left="1134" w:right="850"/>
        <w:jc w:val="center"/>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val="uk-UA" w:eastAsia="ru-RU"/>
        </w:rPr>
        <w:t>бакалавра</w:t>
      </w:r>
    </w:p>
    <w:p w:rsidR="00567D87" w:rsidRPr="003C208D" w:rsidRDefault="00567D87" w:rsidP="00567D87">
      <w:pPr>
        <w:tabs>
          <w:tab w:val="right" w:pos="9355"/>
        </w:tabs>
        <w:spacing w:after="0" w:line="240" w:lineRule="auto"/>
        <w:jc w:val="center"/>
        <w:rPr>
          <w:rFonts w:ascii="Times New Roman" w:eastAsia="Times New Roman" w:hAnsi="Times New Roman" w:cs="Times New Roman"/>
          <w:sz w:val="28"/>
          <w:szCs w:val="28"/>
          <w:lang w:val="uk-UA" w:eastAsia="ru-RU"/>
        </w:rPr>
      </w:pPr>
    </w:p>
    <w:p w:rsidR="00567D87" w:rsidRPr="003C208D" w:rsidRDefault="00567D87" w:rsidP="00567D87">
      <w:pPr>
        <w:tabs>
          <w:tab w:val="right" w:pos="9355"/>
        </w:tabs>
        <w:spacing w:after="0" w:line="240" w:lineRule="auto"/>
        <w:jc w:val="center"/>
        <w:rPr>
          <w:rFonts w:ascii="Times New Roman" w:eastAsia="Times New Roman" w:hAnsi="Times New Roman" w:cs="Times New Roman"/>
          <w:sz w:val="28"/>
          <w:szCs w:val="28"/>
          <w:u w:val="single"/>
          <w:lang w:val="uk-UA" w:eastAsia="ru-RU"/>
        </w:rPr>
      </w:pPr>
      <w:r w:rsidRPr="003C208D">
        <w:rPr>
          <w:rFonts w:ascii="Times New Roman" w:eastAsia="Times New Roman" w:hAnsi="Times New Roman" w:cs="Times New Roman"/>
          <w:sz w:val="28"/>
          <w:szCs w:val="28"/>
          <w:lang w:eastAsia="ru-RU"/>
        </w:rPr>
        <w:t xml:space="preserve">на тему: </w:t>
      </w:r>
      <w:r w:rsidRPr="003C208D">
        <w:rPr>
          <w:rFonts w:ascii="Times New Roman" w:eastAsia="Times New Roman" w:hAnsi="Times New Roman" w:cs="Times New Roman"/>
          <w:b/>
          <w:sz w:val="28"/>
          <w:szCs w:val="28"/>
          <w:u w:val="single"/>
          <w:lang w:eastAsia="ru-RU"/>
        </w:rPr>
        <w:t>«</w:t>
      </w:r>
      <w:r w:rsidRPr="003C208D">
        <w:rPr>
          <w:rFonts w:ascii="Times New Roman" w:eastAsia="Times New Roman" w:hAnsi="Times New Roman" w:cs="Times New Roman"/>
          <w:b/>
          <w:sz w:val="28"/>
          <w:szCs w:val="28"/>
          <w:u w:val="single"/>
          <w:lang w:val="uk-UA" w:eastAsia="ru-RU"/>
        </w:rPr>
        <w:t xml:space="preserve">Вплив </w:t>
      </w:r>
      <w:proofErr w:type="spellStart"/>
      <w:r w:rsidRPr="003C208D">
        <w:rPr>
          <w:rFonts w:ascii="Times New Roman" w:eastAsia="Times New Roman" w:hAnsi="Times New Roman" w:cs="Times New Roman"/>
          <w:b/>
          <w:sz w:val="28"/>
          <w:szCs w:val="28"/>
          <w:u w:val="single"/>
          <w:lang w:val="uk-UA" w:eastAsia="ru-RU"/>
        </w:rPr>
        <w:t>Ольстерської</w:t>
      </w:r>
      <w:proofErr w:type="spellEnd"/>
      <w:r w:rsidRPr="003C208D">
        <w:rPr>
          <w:rFonts w:ascii="Times New Roman" w:eastAsia="Times New Roman" w:hAnsi="Times New Roman" w:cs="Times New Roman"/>
          <w:b/>
          <w:sz w:val="28"/>
          <w:szCs w:val="28"/>
          <w:u w:val="single"/>
          <w:lang w:val="uk-UA" w:eastAsia="ru-RU"/>
        </w:rPr>
        <w:t xml:space="preserve"> кризи на міжнародні відносини 1968-2017 рік</w:t>
      </w:r>
      <w:r w:rsidRPr="003C208D">
        <w:rPr>
          <w:rFonts w:ascii="Times New Roman" w:eastAsia="Times New Roman" w:hAnsi="Times New Roman" w:cs="Times New Roman"/>
          <w:b/>
          <w:sz w:val="28"/>
          <w:szCs w:val="28"/>
          <w:u w:val="single"/>
          <w:lang w:eastAsia="ru-RU"/>
        </w:rPr>
        <w:t>»</w:t>
      </w:r>
    </w:p>
    <w:p w:rsidR="00567D87" w:rsidRPr="003C208D" w:rsidRDefault="00567D87" w:rsidP="00567D87">
      <w:pPr>
        <w:tabs>
          <w:tab w:val="right" w:pos="9355"/>
        </w:tabs>
        <w:spacing w:after="0" w:line="240" w:lineRule="auto"/>
        <w:jc w:val="center"/>
        <w:rPr>
          <w:rFonts w:ascii="Times New Roman" w:eastAsia="Times New Roman" w:hAnsi="Times New Roman" w:cs="Times New Roman"/>
          <w:sz w:val="28"/>
          <w:szCs w:val="28"/>
          <w:u w:val="single"/>
          <w:lang w:val="uk-UA" w:eastAsia="ru-RU"/>
        </w:rPr>
      </w:pPr>
    </w:p>
    <w:p w:rsidR="00567D87" w:rsidRPr="003C208D" w:rsidRDefault="00567D87" w:rsidP="00567D87">
      <w:pPr>
        <w:tabs>
          <w:tab w:val="right" w:pos="9355"/>
        </w:tabs>
        <w:spacing w:after="0" w:line="240" w:lineRule="auto"/>
        <w:jc w:val="center"/>
        <w:rPr>
          <w:rFonts w:ascii="Times New Roman" w:eastAsia="Times New Roman" w:hAnsi="Times New Roman" w:cs="Times New Roman"/>
          <w:sz w:val="24"/>
          <w:szCs w:val="24"/>
          <w:u w:val="single"/>
          <w:lang w:val="uk-UA" w:eastAsia="ru-RU"/>
        </w:rPr>
      </w:pPr>
      <w:r w:rsidRPr="003C208D">
        <w:rPr>
          <w:rFonts w:ascii="Times New Roman" w:eastAsia="Times New Roman" w:hAnsi="Times New Roman" w:cs="Times New Roman"/>
          <w:sz w:val="24"/>
          <w:szCs w:val="24"/>
          <w:u w:val="single"/>
          <w:lang w:val="en-US" w:eastAsia="ru-RU"/>
        </w:rPr>
        <w:t>«The impact of The Troubles on international relations 1968-2017»</w:t>
      </w:r>
    </w:p>
    <w:p w:rsidR="00567D87" w:rsidRPr="003C208D" w:rsidRDefault="00567D87" w:rsidP="00567D87">
      <w:pPr>
        <w:tabs>
          <w:tab w:val="right" w:pos="9355"/>
        </w:tabs>
        <w:spacing w:after="0" w:line="240" w:lineRule="auto"/>
        <w:jc w:val="center"/>
        <w:rPr>
          <w:rFonts w:ascii="Times New Roman" w:eastAsia="Times New Roman" w:hAnsi="Times New Roman" w:cs="Times New Roman"/>
          <w:sz w:val="24"/>
          <w:szCs w:val="24"/>
          <w:u w:val="single"/>
          <w:lang w:val="en-US" w:eastAsia="ru-RU"/>
        </w:rPr>
      </w:pPr>
    </w:p>
    <w:p w:rsidR="00567D87" w:rsidRPr="003C208D" w:rsidRDefault="00567D87" w:rsidP="00567D87">
      <w:pPr>
        <w:tabs>
          <w:tab w:val="right" w:pos="9355"/>
        </w:tabs>
        <w:spacing w:after="0" w:line="240" w:lineRule="auto"/>
        <w:rPr>
          <w:rFonts w:ascii="Times New Roman" w:eastAsia="Times New Roman" w:hAnsi="Times New Roman" w:cs="Times New Roman"/>
          <w:sz w:val="28"/>
          <w:szCs w:val="28"/>
          <w:u w:val="single"/>
          <w:lang w:val="uk-UA" w:eastAsia="ru-RU"/>
        </w:rPr>
      </w:pPr>
    </w:p>
    <w:p w:rsidR="00567D87" w:rsidRPr="003C208D" w:rsidRDefault="00567D87" w:rsidP="00567D87">
      <w:pPr>
        <w:spacing w:after="0" w:line="240" w:lineRule="auto"/>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val="en-US" w:eastAsia="ru-RU"/>
        </w:rPr>
        <w:t xml:space="preserve">                                 </w:t>
      </w:r>
      <w:r w:rsidRPr="003C208D">
        <w:rPr>
          <w:rFonts w:ascii="Times New Roman" w:eastAsia="Times New Roman" w:hAnsi="Times New Roman" w:cs="Times New Roman"/>
          <w:sz w:val="28"/>
          <w:szCs w:val="28"/>
          <w:lang w:val="uk-UA" w:eastAsia="ru-RU"/>
        </w:rPr>
        <w:tab/>
      </w:r>
      <w:proofErr w:type="spellStart"/>
      <w:r w:rsidRPr="003C208D">
        <w:rPr>
          <w:rFonts w:ascii="Times New Roman" w:eastAsia="Times New Roman" w:hAnsi="Times New Roman" w:cs="Times New Roman"/>
          <w:sz w:val="28"/>
          <w:szCs w:val="28"/>
          <w:lang w:eastAsia="ru-RU"/>
        </w:rPr>
        <w:t>Виконав</w:t>
      </w:r>
      <w:proofErr w:type="spellEnd"/>
      <w:r w:rsidRPr="003C208D">
        <w:rPr>
          <w:rFonts w:ascii="Times New Roman" w:eastAsia="Times New Roman" w:hAnsi="Times New Roman" w:cs="Times New Roman"/>
          <w:sz w:val="28"/>
          <w:szCs w:val="28"/>
          <w:lang w:eastAsia="ru-RU"/>
        </w:rPr>
        <w:t>: студент</w:t>
      </w:r>
      <w:r w:rsidRPr="003C208D">
        <w:rPr>
          <w:rFonts w:ascii="Times New Roman" w:eastAsia="Times New Roman" w:hAnsi="Times New Roman" w:cs="Times New Roman"/>
          <w:sz w:val="28"/>
          <w:szCs w:val="28"/>
          <w:lang w:val="uk-UA" w:eastAsia="ru-RU"/>
        </w:rPr>
        <w:t xml:space="preserve"> </w:t>
      </w:r>
      <w:proofErr w:type="gramStart"/>
      <w:r w:rsidRPr="003C208D">
        <w:rPr>
          <w:rFonts w:ascii="Times New Roman" w:eastAsia="Times New Roman" w:hAnsi="Times New Roman" w:cs="Times New Roman"/>
          <w:sz w:val="28"/>
          <w:szCs w:val="28"/>
          <w:lang w:eastAsia="ru-RU"/>
        </w:rPr>
        <w:t xml:space="preserve">4  </w:t>
      </w:r>
      <w:r w:rsidRPr="003C208D">
        <w:rPr>
          <w:rFonts w:ascii="Times New Roman" w:eastAsia="Times New Roman" w:hAnsi="Times New Roman" w:cs="Times New Roman"/>
          <w:sz w:val="28"/>
          <w:szCs w:val="28"/>
          <w:lang w:val="uk-UA" w:eastAsia="ru-RU"/>
        </w:rPr>
        <w:t>курсу</w:t>
      </w:r>
      <w:proofErr w:type="gramEnd"/>
    </w:p>
    <w:p w:rsidR="00567D87" w:rsidRPr="003C208D" w:rsidRDefault="00567D87" w:rsidP="00567D87">
      <w:pPr>
        <w:spacing w:after="0" w:line="240" w:lineRule="auto"/>
        <w:ind w:left="2124"/>
        <w:rPr>
          <w:rFonts w:ascii="Times New Roman" w:eastAsia="Times New Roman" w:hAnsi="Times New Roman" w:cs="Times New Roman"/>
          <w:sz w:val="28"/>
          <w:szCs w:val="28"/>
          <w:lang w:eastAsia="ru-RU"/>
        </w:rPr>
      </w:pPr>
      <w:r w:rsidRPr="003C208D">
        <w:rPr>
          <w:rFonts w:ascii="Times New Roman" w:eastAsia="Times New Roman" w:hAnsi="Times New Roman" w:cs="Times New Roman"/>
          <w:sz w:val="28"/>
          <w:szCs w:val="28"/>
          <w:lang w:val="uk-UA" w:eastAsia="ru-RU"/>
        </w:rPr>
        <w:t xml:space="preserve">  </w:t>
      </w:r>
      <w:r w:rsidRPr="003C208D">
        <w:rPr>
          <w:rFonts w:ascii="Times New Roman" w:eastAsia="Times New Roman" w:hAnsi="Times New Roman" w:cs="Times New Roman"/>
          <w:sz w:val="28"/>
          <w:szCs w:val="28"/>
          <w:lang w:val="uk-UA" w:eastAsia="ru-RU"/>
        </w:rPr>
        <w:tab/>
        <w:t>денної</w:t>
      </w:r>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форми</w:t>
      </w:r>
      <w:proofErr w:type="spellEnd"/>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навчання</w:t>
      </w:r>
      <w:proofErr w:type="spellEnd"/>
    </w:p>
    <w:p w:rsidR="00567D87" w:rsidRPr="003C208D" w:rsidRDefault="00567D87" w:rsidP="00567D87">
      <w:pPr>
        <w:spacing w:after="0" w:line="240" w:lineRule="auto"/>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eastAsia="ru-RU"/>
        </w:rPr>
        <w:t xml:space="preserve">                                 </w:t>
      </w:r>
      <w:r w:rsidRPr="003C208D">
        <w:rPr>
          <w:rFonts w:ascii="Times New Roman" w:eastAsia="Times New Roman" w:hAnsi="Times New Roman" w:cs="Times New Roman"/>
          <w:sz w:val="28"/>
          <w:szCs w:val="28"/>
          <w:lang w:val="uk-UA" w:eastAsia="ru-RU"/>
        </w:rPr>
        <w:tab/>
      </w:r>
      <w:proofErr w:type="spellStart"/>
      <w:r w:rsidRPr="003C208D">
        <w:rPr>
          <w:rFonts w:ascii="Times New Roman" w:eastAsia="Times New Roman" w:hAnsi="Times New Roman" w:cs="Times New Roman"/>
          <w:sz w:val="28"/>
          <w:szCs w:val="28"/>
          <w:lang w:eastAsia="ru-RU"/>
        </w:rPr>
        <w:t>напряму</w:t>
      </w:r>
      <w:proofErr w:type="spellEnd"/>
      <w:r w:rsidRPr="003C208D">
        <w:rPr>
          <w:rFonts w:ascii="Times New Roman" w:eastAsia="Times New Roman" w:hAnsi="Times New Roman" w:cs="Times New Roman"/>
          <w:sz w:val="28"/>
          <w:szCs w:val="28"/>
          <w:lang w:eastAsia="ru-RU"/>
        </w:rPr>
        <w:t xml:space="preserve"> </w:t>
      </w:r>
      <w:proofErr w:type="spellStart"/>
      <w:r w:rsidRPr="003C208D">
        <w:rPr>
          <w:rFonts w:ascii="Times New Roman" w:eastAsia="Times New Roman" w:hAnsi="Times New Roman" w:cs="Times New Roman"/>
          <w:sz w:val="28"/>
          <w:szCs w:val="28"/>
          <w:lang w:eastAsia="ru-RU"/>
        </w:rPr>
        <w:t>підготовки</w:t>
      </w:r>
      <w:proofErr w:type="spellEnd"/>
      <w:r w:rsidRPr="003C208D">
        <w:rPr>
          <w:rFonts w:ascii="Times New Roman" w:eastAsia="Times New Roman" w:hAnsi="Times New Roman" w:cs="Times New Roman"/>
          <w:sz w:val="28"/>
          <w:szCs w:val="28"/>
          <w:lang w:eastAsia="ru-RU"/>
        </w:rPr>
        <w:t xml:space="preserve"> </w:t>
      </w:r>
    </w:p>
    <w:p w:rsidR="00567D87" w:rsidRPr="003C208D" w:rsidRDefault="00567D87" w:rsidP="00567D87">
      <w:pPr>
        <w:spacing w:after="0" w:line="240" w:lineRule="auto"/>
        <w:ind w:left="2124" w:firstLine="708"/>
        <w:rPr>
          <w:rFonts w:ascii="Times New Roman" w:eastAsia="Times New Roman" w:hAnsi="Times New Roman" w:cs="Times New Roman"/>
          <w:sz w:val="28"/>
          <w:szCs w:val="28"/>
          <w:u w:val="single"/>
          <w:vertAlign w:val="subscript"/>
          <w:lang w:val="uk-UA" w:eastAsia="ru-RU"/>
        </w:rPr>
      </w:pPr>
      <w:proofErr w:type="gramStart"/>
      <w:r w:rsidRPr="003C208D">
        <w:rPr>
          <w:rFonts w:ascii="Times New Roman" w:eastAsia="Times New Roman" w:hAnsi="Times New Roman" w:cs="Times New Roman"/>
          <w:sz w:val="28"/>
          <w:szCs w:val="28"/>
          <w:u w:val="single"/>
          <w:lang w:eastAsia="ru-RU"/>
        </w:rPr>
        <w:t>6.</w:t>
      </w:r>
      <w:r w:rsidRPr="003C208D">
        <w:rPr>
          <w:rFonts w:ascii="Times New Roman" w:eastAsia="Times New Roman" w:hAnsi="Times New Roman" w:cs="Times New Roman"/>
          <w:sz w:val="28"/>
          <w:szCs w:val="28"/>
          <w:u w:val="single"/>
          <w:lang w:val="uk-UA" w:eastAsia="ru-RU"/>
        </w:rPr>
        <w:t>030201</w:t>
      </w:r>
      <w:r w:rsidRPr="003C208D">
        <w:rPr>
          <w:rFonts w:ascii="Times New Roman" w:eastAsia="Times New Roman" w:hAnsi="Times New Roman" w:cs="Times New Roman"/>
          <w:sz w:val="28"/>
          <w:szCs w:val="28"/>
          <w:u w:val="single"/>
          <w:lang w:eastAsia="ru-RU"/>
        </w:rPr>
        <w:t xml:space="preserve"> </w:t>
      </w:r>
      <w:r w:rsidRPr="003C208D">
        <w:rPr>
          <w:rFonts w:ascii="Times New Roman" w:eastAsia="Times New Roman" w:hAnsi="Times New Roman" w:cs="Times New Roman"/>
          <w:sz w:val="28"/>
          <w:szCs w:val="28"/>
          <w:u w:val="single"/>
          <w:lang w:val="uk-UA" w:eastAsia="ru-RU"/>
        </w:rPr>
        <w:t xml:space="preserve"> М</w:t>
      </w:r>
      <w:proofErr w:type="spellStart"/>
      <w:r w:rsidRPr="003C208D">
        <w:rPr>
          <w:rFonts w:ascii="Times New Roman" w:eastAsia="Times New Roman" w:hAnsi="Times New Roman" w:cs="Times New Roman"/>
          <w:sz w:val="28"/>
          <w:szCs w:val="28"/>
          <w:u w:val="single"/>
          <w:lang w:eastAsia="ru-RU"/>
        </w:rPr>
        <w:t>іжнародні</w:t>
      </w:r>
      <w:proofErr w:type="spellEnd"/>
      <w:proofErr w:type="gramEnd"/>
      <w:r w:rsidRPr="003C208D">
        <w:rPr>
          <w:rFonts w:ascii="Times New Roman" w:eastAsia="Times New Roman" w:hAnsi="Times New Roman" w:cs="Times New Roman"/>
          <w:sz w:val="28"/>
          <w:szCs w:val="28"/>
          <w:u w:val="single"/>
          <w:lang w:eastAsia="ru-RU"/>
        </w:rPr>
        <w:t xml:space="preserve"> </w:t>
      </w:r>
      <w:proofErr w:type="spellStart"/>
      <w:r w:rsidRPr="003C208D">
        <w:rPr>
          <w:rFonts w:ascii="Times New Roman" w:eastAsia="Times New Roman" w:hAnsi="Times New Roman" w:cs="Times New Roman"/>
          <w:sz w:val="28"/>
          <w:szCs w:val="28"/>
          <w:u w:val="single"/>
          <w:lang w:eastAsia="ru-RU"/>
        </w:rPr>
        <w:t>відносини</w:t>
      </w:r>
      <w:proofErr w:type="spellEnd"/>
    </w:p>
    <w:p w:rsidR="00567D87" w:rsidRPr="003C208D" w:rsidRDefault="00567D87" w:rsidP="00567D87">
      <w:pPr>
        <w:spacing w:after="0" w:line="120" w:lineRule="auto"/>
        <w:ind w:left="2829"/>
        <w:rPr>
          <w:rFonts w:ascii="Times New Roman" w:eastAsia="Times New Roman" w:hAnsi="Times New Roman" w:cs="Times New Roman"/>
          <w:sz w:val="28"/>
          <w:szCs w:val="28"/>
          <w:vertAlign w:val="subscript"/>
          <w:lang w:val="uk-UA" w:eastAsia="ru-RU"/>
        </w:rPr>
      </w:pPr>
      <w:r w:rsidRPr="003C208D">
        <w:rPr>
          <w:rFonts w:ascii="Times New Roman" w:eastAsia="Times New Roman" w:hAnsi="Times New Roman" w:cs="Times New Roman"/>
          <w:sz w:val="28"/>
          <w:szCs w:val="28"/>
          <w:vertAlign w:val="subscript"/>
          <w:lang w:val="uk-UA" w:eastAsia="ru-RU"/>
        </w:rPr>
        <w:t>(шифр і назва напряму підготовки або спеціальності)</w:t>
      </w:r>
    </w:p>
    <w:p w:rsidR="00567D87" w:rsidRPr="003C208D" w:rsidRDefault="00567D87" w:rsidP="00567D87">
      <w:pPr>
        <w:spacing w:after="0" w:line="240" w:lineRule="auto"/>
        <w:rPr>
          <w:rFonts w:ascii="Times New Roman" w:eastAsia="Times New Roman" w:hAnsi="Times New Roman" w:cs="Times New Roman"/>
          <w:sz w:val="28"/>
          <w:szCs w:val="28"/>
          <w:u w:val="single"/>
          <w:lang w:val="uk-UA" w:eastAsia="ru-RU"/>
        </w:rPr>
      </w:pPr>
      <w:r w:rsidRPr="003C208D">
        <w:rPr>
          <w:rFonts w:ascii="Times New Roman" w:eastAsia="Times New Roman" w:hAnsi="Times New Roman" w:cs="Times New Roman"/>
          <w:sz w:val="28"/>
          <w:szCs w:val="28"/>
          <w:lang w:eastAsia="ru-RU"/>
        </w:rPr>
        <w:t xml:space="preserve">                                </w:t>
      </w:r>
      <w:r w:rsidRPr="003C208D">
        <w:rPr>
          <w:rFonts w:ascii="Times New Roman" w:eastAsia="Times New Roman" w:hAnsi="Times New Roman" w:cs="Times New Roman"/>
          <w:sz w:val="28"/>
          <w:szCs w:val="28"/>
          <w:lang w:val="uk-UA" w:eastAsia="ru-RU"/>
        </w:rPr>
        <w:tab/>
      </w:r>
      <w:proofErr w:type="spellStart"/>
      <w:r w:rsidRPr="003C208D">
        <w:rPr>
          <w:rFonts w:ascii="Times New Roman" w:eastAsia="Times New Roman" w:hAnsi="Times New Roman" w:cs="Times New Roman"/>
          <w:sz w:val="28"/>
          <w:szCs w:val="28"/>
          <w:u w:val="single"/>
          <w:lang w:eastAsia="ru-RU"/>
        </w:rPr>
        <w:t>Нерез</w:t>
      </w:r>
      <w:proofErr w:type="spellEnd"/>
      <w:r w:rsidRPr="003C208D">
        <w:rPr>
          <w:rFonts w:ascii="Times New Roman" w:eastAsia="Times New Roman" w:hAnsi="Times New Roman" w:cs="Times New Roman"/>
          <w:sz w:val="28"/>
          <w:szCs w:val="28"/>
          <w:u w:val="single"/>
          <w:lang w:eastAsia="ru-RU"/>
        </w:rPr>
        <w:t xml:space="preserve"> </w:t>
      </w:r>
      <w:proofErr w:type="spellStart"/>
      <w:r w:rsidRPr="003C208D">
        <w:rPr>
          <w:rFonts w:ascii="Times New Roman" w:eastAsia="Times New Roman" w:hAnsi="Times New Roman" w:cs="Times New Roman"/>
          <w:sz w:val="28"/>
          <w:szCs w:val="28"/>
          <w:u w:val="single"/>
          <w:lang w:eastAsia="ru-RU"/>
        </w:rPr>
        <w:t>Микита</w:t>
      </w:r>
      <w:proofErr w:type="spellEnd"/>
      <w:r w:rsidRPr="003C208D">
        <w:rPr>
          <w:rFonts w:ascii="Times New Roman" w:eastAsia="Times New Roman" w:hAnsi="Times New Roman" w:cs="Times New Roman"/>
          <w:sz w:val="28"/>
          <w:szCs w:val="28"/>
          <w:u w:val="single"/>
          <w:lang w:eastAsia="ru-RU"/>
        </w:rPr>
        <w:t xml:space="preserve"> Романович</w:t>
      </w:r>
      <w:r w:rsidRPr="003C208D">
        <w:rPr>
          <w:rFonts w:ascii="Times New Roman" w:eastAsia="Times New Roman" w:hAnsi="Times New Roman" w:cs="Times New Roman"/>
          <w:sz w:val="28"/>
          <w:szCs w:val="28"/>
          <w:u w:val="single"/>
          <w:lang w:val="uk-UA" w:eastAsia="ru-RU"/>
        </w:rPr>
        <w:t xml:space="preserve"> </w:t>
      </w:r>
    </w:p>
    <w:p w:rsidR="00567D87" w:rsidRPr="003C208D" w:rsidRDefault="00567D87" w:rsidP="00567D87">
      <w:pPr>
        <w:spacing w:after="0" w:line="120" w:lineRule="auto"/>
        <w:rPr>
          <w:rFonts w:ascii="Times New Roman" w:eastAsia="Times New Roman" w:hAnsi="Times New Roman" w:cs="Times New Roman"/>
          <w:sz w:val="20"/>
          <w:szCs w:val="20"/>
          <w:vertAlign w:val="subscript"/>
          <w:lang w:val="uk-UA" w:eastAsia="ru-RU"/>
        </w:rPr>
      </w:pPr>
      <w:r w:rsidRPr="003C208D">
        <w:rPr>
          <w:rFonts w:ascii="Times New Roman" w:eastAsia="Times New Roman" w:hAnsi="Times New Roman" w:cs="Times New Roman"/>
          <w:sz w:val="28"/>
          <w:szCs w:val="28"/>
          <w:vertAlign w:val="subscript"/>
          <w:lang w:val="uk-UA" w:eastAsia="ru-RU"/>
        </w:rPr>
        <w:tab/>
      </w:r>
      <w:r w:rsidRPr="003C208D">
        <w:rPr>
          <w:rFonts w:ascii="Times New Roman" w:eastAsia="Times New Roman" w:hAnsi="Times New Roman" w:cs="Times New Roman"/>
          <w:sz w:val="28"/>
          <w:szCs w:val="28"/>
          <w:vertAlign w:val="subscript"/>
          <w:lang w:val="uk-UA" w:eastAsia="ru-RU"/>
        </w:rPr>
        <w:tab/>
      </w:r>
      <w:r w:rsidRPr="003C208D">
        <w:rPr>
          <w:rFonts w:ascii="Times New Roman" w:eastAsia="Times New Roman" w:hAnsi="Times New Roman" w:cs="Times New Roman"/>
          <w:sz w:val="28"/>
          <w:szCs w:val="28"/>
          <w:vertAlign w:val="subscript"/>
          <w:lang w:val="uk-UA" w:eastAsia="ru-RU"/>
        </w:rPr>
        <w:tab/>
      </w:r>
      <w:r w:rsidRPr="003C208D">
        <w:rPr>
          <w:rFonts w:ascii="Times New Roman" w:eastAsia="Times New Roman" w:hAnsi="Times New Roman" w:cs="Times New Roman"/>
          <w:sz w:val="28"/>
          <w:szCs w:val="28"/>
          <w:vertAlign w:val="subscript"/>
          <w:lang w:val="uk-UA" w:eastAsia="ru-RU"/>
        </w:rPr>
        <w:tab/>
      </w:r>
      <w:r w:rsidRPr="003C208D">
        <w:rPr>
          <w:rFonts w:ascii="Times New Roman" w:eastAsia="Times New Roman" w:hAnsi="Times New Roman" w:cs="Times New Roman"/>
          <w:sz w:val="28"/>
          <w:szCs w:val="28"/>
          <w:vertAlign w:val="subscript"/>
          <w:lang w:val="uk-UA" w:eastAsia="ru-RU"/>
        </w:rPr>
        <w:tab/>
        <w:t>(</w:t>
      </w:r>
      <w:proofErr w:type="spellStart"/>
      <w:r w:rsidRPr="003C208D">
        <w:rPr>
          <w:rFonts w:ascii="Times New Roman" w:eastAsia="Times New Roman" w:hAnsi="Times New Roman" w:cs="Times New Roman"/>
          <w:sz w:val="28"/>
          <w:szCs w:val="28"/>
          <w:vertAlign w:val="subscript"/>
          <w:lang w:val="uk-UA" w:eastAsia="ru-RU"/>
        </w:rPr>
        <w:t>прізвище,ім’я,по</w:t>
      </w:r>
      <w:proofErr w:type="spellEnd"/>
      <w:r w:rsidRPr="003C208D">
        <w:rPr>
          <w:rFonts w:ascii="Times New Roman" w:eastAsia="Times New Roman" w:hAnsi="Times New Roman" w:cs="Times New Roman"/>
          <w:sz w:val="28"/>
          <w:szCs w:val="28"/>
          <w:vertAlign w:val="subscript"/>
          <w:lang w:val="uk-UA" w:eastAsia="ru-RU"/>
        </w:rPr>
        <w:t>-батькові)</w:t>
      </w:r>
    </w:p>
    <w:p w:rsidR="00567D87" w:rsidRPr="003C208D" w:rsidRDefault="00567D87" w:rsidP="00567D87">
      <w:pPr>
        <w:spacing w:after="0" w:line="168" w:lineRule="auto"/>
        <w:rPr>
          <w:rFonts w:ascii="Times New Roman" w:eastAsia="Times New Roman" w:hAnsi="Times New Roman" w:cs="Times New Roman"/>
          <w:sz w:val="20"/>
          <w:szCs w:val="20"/>
          <w:vertAlign w:val="subscript"/>
          <w:lang w:val="uk-UA" w:eastAsia="ru-RU"/>
        </w:rPr>
      </w:pPr>
    </w:p>
    <w:p w:rsidR="00567D87" w:rsidRPr="003C208D" w:rsidRDefault="00567D87" w:rsidP="00567D87">
      <w:pPr>
        <w:spacing w:after="0" w:line="168" w:lineRule="auto"/>
        <w:ind w:left="2124" w:firstLine="708"/>
        <w:rPr>
          <w:rFonts w:ascii="Times New Roman" w:eastAsia="Times New Roman" w:hAnsi="Times New Roman" w:cs="Times New Roman"/>
          <w:sz w:val="20"/>
          <w:szCs w:val="20"/>
          <w:lang w:val="uk-UA" w:eastAsia="ru-RU"/>
        </w:rPr>
      </w:pPr>
    </w:p>
    <w:p w:rsidR="00567D87" w:rsidRPr="003C208D" w:rsidRDefault="00567D87" w:rsidP="00567D87">
      <w:pPr>
        <w:spacing w:after="0" w:line="168" w:lineRule="auto"/>
        <w:ind w:left="2124" w:firstLine="708"/>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0"/>
          <w:szCs w:val="20"/>
          <w:lang w:eastAsia="ru-RU"/>
        </w:rPr>
        <w:t xml:space="preserve"> </w:t>
      </w:r>
      <w:proofErr w:type="spellStart"/>
      <w:r w:rsidRPr="003C208D">
        <w:rPr>
          <w:rFonts w:ascii="Times New Roman" w:eastAsia="Times New Roman" w:hAnsi="Times New Roman" w:cs="Times New Roman"/>
          <w:sz w:val="28"/>
          <w:szCs w:val="28"/>
          <w:lang w:eastAsia="ru-RU"/>
        </w:rPr>
        <w:t>Керівник</w:t>
      </w:r>
      <w:proofErr w:type="spellEnd"/>
      <w:r w:rsidRPr="003C208D">
        <w:rPr>
          <w:rFonts w:ascii="Times New Roman" w:eastAsia="Times New Roman" w:hAnsi="Times New Roman" w:cs="Times New Roman"/>
          <w:sz w:val="28"/>
          <w:szCs w:val="28"/>
          <w:lang w:val="uk-UA" w:eastAsia="ru-RU"/>
        </w:rPr>
        <w:t xml:space="preserve"> </w:t>
      </w:r>
      <w:proofErr w:type="spellStart"/>
      <w:r w:rsidRPr="003C208D">
        <w:rPr>
          <w:rFonts w:ascii="Times New Roman" w:eastAsia="Times New Roman" w:hAnsi="Times New Roman" w:cs="Times New Roman"/>
          <w:sz w:val="28"/>
          <w:szCs w:val="28"/>
          <w:u w:val="single"/>
          <w:lang w:val="uk-UA" w:eastAsia="ru-RU"/>
        </w:rPr>
        <w:t>к.політ</w:t>
      </w:r>
      <w:proofErr w:type="spellEnd"/>
      <w:r w:rsidRPr="003C208D">
        <w:rPr>
          <w:rFonts w:ascii="Times New Roman" w:eastAsia="Times New Roman" w:hAnsi="Times New Roman" w:cs="Times New Roman"/>
          <w:sz w:val="28"/>
          <w:szCs w:val="28"/>
          <w:u w:val="single"/>
          <w:lang w:val="uk-UA" w:eastAsia="ru-RU"/>
        </w:rPr>
        <w:t xml:space="preserve">. н., </w:t>
      </w:r>
      <w:proofErr w:type="spellStart"/>
      <w:r w:rsidRPr="003C208D">
        <w:rPr>
          <w:rFonts w:ascii="Times New Roman" w:eastAsia="Times New Roman" w:hAnsi="Times New Roman" w:cs="Times New Roman"/>
          <w:sz w:val="28"/>
          <w:szCs w:val="28"/>
          <w:u w:val="single"/>
          <w:lang w:val="uk-UA" w:eastAsia="ru-RU"/>
        </w:rPr>
        <w:t>доц.Синовець</w:t>
      </w:r>
      <w:proofErr w:type="spellEnd"/>
      <w:r w:rsidRPr="003C208D">
        <w:rPr>
          <w:rFonts w:ascii="Times New Roman" w:eastAsia="Times New Roman" w:hAnsi="Times New Roman" w:cs="Times New Roman"/>
          <w:sz w:val="28"/>
          <w:szCs w:val="28"/>
          <w:u w:val="single"/>
          <w:lang w:val="uk-UA" w:eastAsia="ru-RU"/>
        </w:rPr>
        <w:t xml:space="preserve"> П.А.   </w:t>
      </w:r>
      <w:r w:rsidRPr="003C208D">
        <w:rPr>
          <w:rFonts w:ascii="Times New Roman" w:eastAsia="Times New Roman" w:hAnsi="Times New Roman" w:cs="Times New Roman"/>
          <w:sz w:val="28"/>
          <w:szCs w:val="28"/>
          <w:lang w:val="uk-UA" w:eastAsia="ru-RU"/>
        </w:rPr>
        <w:t xml:space="preserve">  _________</w:t>
      </w:r>
    </w:p>
    <w:p w:rsidR="00567D87" w:rsidRPr="003C208D" w:rsidRDefault="00567D87" w:rsidP="00567D87">
      <w:pPr>
        <w:spacing w:after="0" w:line="168" w:lineRule="auto"/>
        <w:ind w:left="2124" w:firstLine="708"/>
        <w:rPr>
          <w:rFonts w:ascii="Times New Roman" w:eastAsia="Times New Roman" w:hAnsi="Times New Roman" w:cs="Times New Roman"/>
          <w:sz w:val="20"/>
          <w:szCs w:val="20"/>
          <w:vertAlign w:val="subscript"/>
          <w:lang w:val="uk-UA" w:eastAsia="ru-RU"/>
        </w:rPr>
      </w:pPr>
      <w:r w:rsidRPr="003C208D">
        <w:rPr>
          <w:rFonts w:ascii="Times New Roman" w:eastAsia="Times New Roman" w:hAnsi="Times New Roman" w:cs="Times New Roman"/>
          <w:sz w:val="28"/>
          <w:szCs w:val="28"/>
          <w:lang w:val="uk-UA" w:eastAsia="ru-RU"/>
        </w:rPr>
        <w:t xml:space="preserve">      (</w:t>
      </w:r>
      <w:r w:rsidRPr="003C208D">
        <w:rPr>
          <w:rFonts w:ascii="Times New Roman" w:eastAsia="Times New Roman" w:hAnsi="Times New Roman" w:cs="Times New Roman"/>
          <w:sz w:val="20"/>
          <w:szCs w:val="20"/>
          <w:lang w:val="uk-UA" w:eastAsia="ru-RU"/>
        </w:rPr>
        <w:t xml:space="preserve">науковий ступінь, вчене </w:t>
      </w:r>
      <w:proofErr w:type="spellStart"/>
      <w:r w:rsidRPr="003C208D">
        <w:rPr>
          <w:rFonts w:ascii="Times New Roman" w:eastAsia="Times New Roman" w:hAnsi="Times New Roman" w:cs="Times New Roman"/>
          <w:sz w:val="20"/>
          <w:szCs w:val="20"/>
          <w:lang w:val="uk-UA" w:eastAsia="ru-RU"/>
        </w:rPr>
        <w:t>звання,прізвище</w:t>
      </w:r>
      <w:proofErr w:type="spellEnd"/>
      <w:r w:rsidRPr="003C208D">
        <w:rPr>
          <w:rFonts w:ascii="Times New Roman" w:eastAsia="Times New Roman" w:hAnsi="Times New Roman" w:cs="Times New Roman"/>
          <w:sz w:val="20"/>
          <w:szCs w:val="20"/>
          <w:lang w:val="uk-UA" w:eastAsia="ru-RU"/>
        </w:rPr>
        <w:t xml:space="preserve"> та ініціали, підпис)</w:t>
      </w:r>
    </w:p>
    <w:p w:rsidR="00567D87" w:rsidRPr="003C208D" w:rsidRDefault="00567D87" w:rsidP="00567D87">
      <w:pPr>
        <w:tabs>
          <w:tab w:val="left" w:pos="5245"/>
          <w:tab w:val="right" w:pos="9355"/>
        </w:tabs>
        <w:spacing w:before="120" w:after="0" w:line="240" w:lineRule="auto"/>
        <w:rPr>
          <w:rFonts w:ascii="Times New Roman" w:eastAsia="Times New Roman" w:hAnsi="Times New Roman" w:cs="Times New Roman"/>
          <w:sz w:val="28"/>
          <w:szCs w:val="28"/>
          <w:lang w:val="uk-UA" w:eastAsia="ru-RU"/>
        </w:rPr>
      </w:pPr>
      <w:r w:rsidRPr="003C208D">
        <w:rPr>
          <w:rFonts w:ascii="Times New Roman" w:eastAsia="Times New Roman" w:hAnsi="Times New Roman" w:cs="Times New Roman"/>
          <w:sz w:val="28"/>
          <w:szCs w:val="28"/>
          <w:lang w:val="uk-UA" w:eastAsia="ru-RU"/>
        </w:rPr>
        <w:t xml:space="preserve">                                         Рецензент </w:t>
      </w:r>
      <w:proofErr w:type="spellStart"/>
      <w:r w:rsidRPr="003C208D">
        <w:rPr>
          <w:rFonts w:ascii="Times New Roman" w:eastAsia="Times New Roman" w:hAnsi="Times New Roman" w:cs="Times New Roman"/>
          <w:sz w:val="28"/>
          <w:szCs w:val="28"/>
          <w:u w:val="single"/>
          <w:lang w:val="uk-UA" w:eastAsia="ru-RU"/>
        </w:rPr>
        <w:t>к.істор</w:t>
      </w:r>
      <w:proofErr w:type="spellEnd"/>
      <w:r w:rsidRPr="003C208D">
        <w:rPr>
          <w:rFonts w:ascii="Times New Roman" w:eastAsia="Times New Roman" w:hAnsi="Times New Roman" w:cs="Times New Roman"/>
          <w:sz w:val="28"/>
          <w:szCs w:val="28"/>
          <w:u w:val="single"/>
          <w:lang w:val="uk-UA" w:eastAsia="ru-RU"/>
        </w:rPr>
        <w:t>. н., доц. Войтович О.І.</w:t>
      </w:r>
    </w:p>
    <w:p w:rsidR="00567D87" w:rsidRPr="003C208D" w:rsidRDefault="00567D87" w:rsidP="00567D87">
      <w:pPr>
        <w:tabs>
          <w:tab w:val="left" w:pos="5245"/>
          <w:tab w:val="right" w:pos="9355"/>
        </w:tabs>
        <w:spacing w:before="120" w:after="0" w:line="120" w:lineRule="auto"/>
        <w:rPr>
          <w:rFonts w:ascii="Times New Roman" w:eastAsia="Times New Roman" w:hAnsi="Times New Roman" w:cs="Times New Roman"/>
          <w:sz w:val="28"/>
          <w:szCs w:val="28"/>
          <w:vertAlign w:val="subscript"/>
          <w:lang w:val="uk-UA" w:eastAsia="ru-RU"/>
        </w:rPr>
      </w:pPr>
      <w:r w:rsidRPr="003C208D">
        <w:rPr>
          <w:rFonts w:ascii="Times New Roman" w:eastAsia="Times New Roman" w:hAnsi="Times New Roman" w:cs="Times New Roman"/>
          <w:sz w:val="28"/>
          <w:szCs w:val="28"/>
          <w:vertAlign w:val="subscript"/>
          <w:lang w:val="uk-UA" w:eastAsia="ru-RU"/>
        </w:rPr>
        <w:t xml:space="preserve">                                                              </w:t>
      </w:r>
      <w:r w:rsidRPr="003C208D">
        <w:rPr>
          <w:rFonts w:ascii="Times New Roman" w:eastAsia="Times New Roman" w:hAnsi="Times New Roman" w:cs="Times New Roman"/>
          <w:sz w:val="28"/>
          <w:szCs w:val="28"/>
          <w:lang w:val="uk-UA" w:eastAsia="ru-RU"/>
        </w:rPr>
        <w:t>(</w:t>
      </w:r>
      <w:r w:rsidRPr="003C208D">
        <w:rPr>
          <w:rFonts w:ascii="Times New Roman" w:eastAsia="Times New Roman" w:hAnsi="Times New Roman" w:cs="Times New Roman"/>
          <w:sz w:val="20"/>
          <w:szCs w:val="20"/>
          <w:lang w:val="uk-UA" w:eastAsia="ru-RU"/>
        </w:rPr>
        <w:t xml:space="preserve">науковий ступінь, вчене </w:t>
      </w:r>
      <w:proofErr w:type="spellStart"/>
      <w:r w:rsidRPr="003C208D">
        <w:rPr>
          <w:rFonts w:ascii="Times New Roman" w:eastAsia="Times New Roman" w:hAnsi="Times New Roman" w:cs="Times New Roman"/>
          <w:sz w:val="20"/>
          <w:szCs w:val="20"/>
          <w:lang w:val="uk-UA" w:eastAsia="ru-RU"/>
        </w:rPr>
        <w:t>звання,прізвище</w:t>
      </w:r>
      <w:proofErr w:type="spellEnd"/>
      <w:r w:rsidRPr="003C208D">
        <w:rPr>
          <w:rFonts w:ascii="Times New Roman" w:eastAsia="Times New Roman" w:hAnsi="Times New Roman" w:cs="Times New Roman"/>
          <w:sz w:val="20"/>
          <w:szCs w:val="20"/>
          <w:lang w:val="uk-UA" w:eastAsia="ru-RU"/>
        </w:rPr>
        <w:t xml:space="preserve"> та ініціали)</w:t>
      </w:r>
    </w:p>
    <w:p w:rsidR="00567D87" w:rsidRPr="003C208D" w:rsidRDefault="00567D87" w:rsidP="00D469B6">
      <w:pPr>
        <w:spacing w:after="0" w:line="240" w:lineRule="auto"/>
        <w:rPr>
          <w:rFonts w:ascii="Times New Roman" w:eastAsia="Times New Roman" w:hAnsi="Times New Roman" w:cs="Times New Roman"/>
          <w:sz w:val="28"/>
          <w:szCs w:val="28"/>
          <w:lang w:val="uk-UA" w:eastAsia="ru-RU"/>
        </w:rPr>
      </w:pPr>
      <w:bookmarkStart w:id="0" w:name="_GoBack"/>
      <w:bookmarkEnd w:id="0"/>
    </w:p>
    <w:p w:rsidR="00567D87" w:rsidRPr="003C208D" w:rsidRDefault="00567D87" w:rsidP="00567D87">
      <w:pPr>
        <w:spacing w:after="0" w:line="240" w:lineRule="auto"/>
        <w:ind w:left="3969"/>
        <w:rPr>
          <w:rFonts w:ascii="Times New Roman" w:eastAsia="Times New Roman" w:hAnsi="Times New Roman" w:cs="Times New Roman"/>
          <w:sz w:val="28"/>
          <w:szCs w:val="28"/>
          <w:lang w:val="uk-UA" w:eastAsia="ru-RU"/>
        </w:rPr>
      </w:pPr>
    </w:p>
    <w:tbl>
      <w:tblPr>
        <w:tblW w:w="5155" w:type="pct"/>
        <w:jc w:val="center"/>
        <w:tblLook w:val="00A0" w:firstRow="1" w:lastRow="0" w:firstColumn="1" w:lastColumn="0" w:noHBand="0" w:noVBand="0"/>
      </w:tblPr>
      <w:tblGrid>
        <w:gridCol w:w="4967"/>
        <w:gridCol w:w="4678"/>
      </w:tblGrid>
      <w:tr w:rsidR="00567D87" w:rsidRPr="003C208D" w:rsidTr="00460629">
        <w:trPr>
          <w:jc w:val="center"/>
        </w:trPr>
        <w:tc>
          <w:tcPr>
            <w:tcW w:w="4967" w:type="dxa"/>
            <w:hideMark/>
          </w:tcPr>
          <w:p w:rsidR="00567D87" w:rsidRPr="003C208D" w:rsidRDefault="00567D87" w:rsidP="00460629">
            <w:pPr>
              <w:spacing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8"/>
                <w:szCs w:val="28"/>
              </w:rPr>
              <w:t xml:space="preserve">Рекомендовано до </w:t>
            </w:r>
            <w:proofErr w:type="spellStart"/>
            <w:r w:rsidRPr="003C208D">
              <w:rPr>
                <w:rFonts w:ascii="Times New Roman" w:eastAsia="Times New Roman" w:hAnsi="Times New Roman" w:cs="Times New Roman"/>
                <w:sz w:val="28"/>
                <w:szCs w:val="28"/>
              </w:rPr>
              <w:t>захисту</w:t>
            </w:r>
            <w:proofErr w:type="spellEnd"/>
            <w:r w:rsidRPr="003C208D">
              <w:rPr>
                <w:rFonts w:ascii="Times New Roman" w:eastAsia="Times New Roman" w:hAnsi="Times New Roman" w:cs="Times New Roman"/>
                <w:sz w:val="28"/>
                <w:szCs w:val="28"/>
              </w:rPr>
              <w:t>:</w:t>
            </w:r>
          </w:p>
          <w:p w:rsidR="00567D87" w:rsidRPr="003C208D" w:rsidRDefault="00567D87" w:rsidP="00460629">
            <w:pPr>
              <w:spacing w:before="120"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8"/>
                <w:szCs w:val="28"/>
              </w:rPr>
              <w:t>Протокол</w:t>
            </w:r>
            <w:r w:rsidRPr="003C208D">
              <w:rPr>
                <w:rFonts w:ascii="Times New Roman" w:eastAsia="Times New Roman" w:hAnsi="Times New Roman" w:cs="Times New Roman"/>
                <w:sz w:val="28"/>
                <w:szCs w:val="28"/>
                <w:lang w:val="uk-UA"/>
              </w:rPr>
              <w:t xml:space="preserve"> </w:t>
            </w:r>
            <w:proofErr w:type="spellStart"/>
            <w:r w:rsidRPr="003C208D">
              <w:rPr>
                <w:rFonts w:ascii="Times New Roman" w:eastAsia="Times New Roman" w:hAnsi="Times New Roman" w:cs="Times New Roman"/>
                <w:sz w:val="28"/>
                <w:szCs w:val="28"/>
              </w:rPr>
              <w:t>засідання</w:t>
            </w:r>
            <w:proofErr w:type="spellEnd"/>
            <w:r w:rsidRPr="003C208D">
              <w:rPr>
                <w:rFonts w:ascii="Times New Roman" w:eastAsia="Times New Roman" w:hAnsi="Times New Roman" w:cs="Times New Roman"/>
                <w:sz w:val="28"/>
                <w:szCs w:val="28"/>
              </w:rPr>
              <w:t xml:space="preserve"> </w:t>
            </w:r>
            <w:proofErr w:type="spellStart"/>
            <w:r w:rsidRPr="003C208D">
              <w:rPr>
                <w:rFonts w:ascii="Times New Roman" w:eastAsia="Times New Roman" w:hAnsi="Times New Roman" w:cs="Times New Roman"/>
                <w:sz w:val="28"/>
                <w:szCs w:val="28"/>
              </w:rPr>
              <w:t>кафедри</w:t>
            </w:r>
            <w:proofErr w:type="spellEnd"/>
          </w:p>
          <w:p w:rsidR="00567D87" w:rsidRPr="003C208D" w:rsidRDefault="00567D87" w:rsidP="00460629">
            <w:pPr>
              <w:spacing w:before="120"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8"/>
                <w:szCs w:val="28"/>
              </w:rPr>
              <w:t xml:space="preserve">№ ___ </w:t>
            </w:r>
            <w:proofErr w:type="spellStart"/>
            <w:r w:rsidRPr="003C208D">
              <w:rPr>
                <w:rFonts w:ascii="Times New Roman" w:eastAsia="Times New Roman" w:hAnsi="Times New Roman" w:cs="Times New Roman"/>
                <w:sz w:val="28"/>
                <w:szCs w:val="28"/>
              </w:rPr>
              <w:t>від</w:t>
            </w:r>
            <w:proofErr w:type="spellEnd"/>
            <w:r w:rsidRPr="003C208D">
              <w:rPr>
                <w:rFonts w:ascii="Times New Roman" w:eastAsia="Times New Roman" w:hAnsi="Times New Roman" w:cs="Times New Roman"/>
                <w:sz w:val="28"/>
                <w:szCs w:val="28"/>
              </w:rPr>
              <w:t xml:space="preserve"> ___________ р. </w:t>
            </w:r>
          </w:p>
          <w:p w:rsidR="00567D87" w:rsidRPr="003C208D" w:rsidRDefault="00567D87" w:rsidP="00460629">
            <w:pPr>
              <w:spacing w:before="600" w:after="0" w:line="254" w:lineRule="auto"/>
              <w:rPr>
                <w:rFonts w:ascii="Times New Roman" w:eastAsia="Times New Roman" w:hAnsi="Times New Roman" w:cs="Times New Roman"/>
                <w:sz w:val="28"/>
                <w:szCs w:val="28"/>
                <w:lang w:val="uk-UA"/>
              </w:rPr>
            </w:pPr>
            <w:r w:rsidRPr="003C208D">
              <w:rPr>
                <w:rFonts w:ascii="Times New Roman" w:eastAsia="Times New Roman" w:hAnsi="Times New Roman" w:cs="Times New Roman"/>
                <w:sz w:val="28"/>
                <w:szCs w:val="28"/>
              </w:rPr>
              <w:t>Зав</w:t>
            </w:r>
            <w:proofErr w:type="spellStart"/>
            <w:r w:rsidRPr="003C208D">
              <w:rPr>
                <w:rFonts w:ascii="Times New Roman" w:eastAsia="Times New Roman" w:hAnsi="Times New Roman" w:cs="Times New Roman"/>
                <w:sz w:val="28"/>
                <w:szCs w:val="28"/>
                <w:lang w:val="uk-UA"/>
              </w:rPr>
              <w:t>ідувач</w:t>
            </w:r>
            <w:proofErr w:type="spellEnd"/>
            <w:r w:rsidRPr="003C208D">
              <w:rPr>
                <w:rFonts w:ascii="Times New Roman" w:eastAsia="Times New Roman" w:hAnsi="Times New Roman" w:cs="Times New Roman"/>
                <w:sz w:val="28"/>
                <w:szCs w:val="28"/>
              </w:rPr>
              <w:t xml:space="preserve"> кафедр</w:t>
            </w:r>
            <w:r w:rsidRPr="003C208D">
              <w:rPr>
                <w:rFonts w:ascii="Times New Roman" w:eastAsia="Times New Roman" w:hAnsi="Times New Roman" w:cs="Times New Roman"/>
                <w:sz w:val="28"/>
                <w:szCs w:val="28"/>
                <w:lang w:val="uk-UA"/>
              </w:rPr>
              <w:t>и</w:t>
            </w:r>
          </w:p>
          <w:p w:rsidR="00567D87" w:rsidRPr="003C208D" w:rsidRDefault="00567D87" w:rsidP="00460629">
            <w:pPr>
              <w:tabs>
                <w:tab w:val="left" w:pos="1168"/>
                <w:tab w:val="left" w:pos="3861"/>
              </w:tabs>
              <w:spacing w:before="360" w:after="0" w:line="254" w:lineRule="auto"/>
              <w:rPr>
                <w:rFonts w:ascii="Times New Roman" w:eastAsia="Times New Roman" w:hAnsi="Times New Roman" w:cs="Times New Roman"/>
                <w:sz w:val="28"/>
                <w:szCs w:val="28"/>
                <w:u w:val="single"/>
                <w:lang w:val="uk-UA"/>
              </w:rPr>
            </w:pPr>
            <w:r w:rsidRPr="003C208D">
              <w:rPr>
                <w:rFonts w:ascii="Times New Roman" w:eastAsia="Times New Roman" w:hAnsi="Times New Roman" w:cs="Times New Roman"/>
                <w:sz w:val="28"/>
                <w:szCs w:val="28"/>
                <w:u w:val="single"/>
              </w:rPr>
              <w:tab/>
            </w:r>
            <w:r w:rsidRPr="003C208D">
              <w:rPr>
                <w:rFonts w:ascii="Times New Roman" w:eastAsia="Times New Roman" w:hAnsi="Times New Roman" w:cs="Times New Roman"/>
                <w:sz w:val="28"/>
                <w:szCs w:val="28"/>
              </w:rPr>
              <w:t xml:space="preserve">            </w:t>
            </w:r>
            <w:r w:rsidRPr="003C208D">
              <w:rPr>
                <w:rFonts w:ascii="Times New Roman" w:eastAsia="Times New Roman" w:hAnsi="Times New Roman" w:cs="Times New Roman"/>
                <w:sz w:val="28"/>
                <w:szCs w:val="28"/>
                <w:lang w:val="uk-UA"/>
              </w:rPr>
              <w:t>Брусиловська О.І.</w:t>
            </w:r>
          </w:p>
          <w:p w:rsidR="00567D87" w:rsidRPr="003C208D" w:rsidRDefault="00567D87" w:rsidP="00460629">
            <w:pPr>
              <w:tabs>
                <w:tab w:val="left" w:pos="284"/>
                <w:tab w:val="left" w:pos="1767"/>
              </w:tabs>
              <w:spacing w:after="0" w:line="254" w:lineRule="auto"/>
              <w:rPr>
                <w:rFonts w:ascii="Times New Roman" w:eastAsia="Times New Roman" w:hAnsi="Times New Roman" w:cs="Times New Roman"/>
                <w:sz w:val="20"/>
                <w:szCs w:val="20"/>
              </w:rPr>
            </w:pPr>
            <w:r w:rsidRPr="003C208D">
              <w:rPr>
                <w:rFonts w:ascii="Times New Roman" w:eastAsia="Times New Roman" w:hAnsi="Times New Roman" w:cs="Times New Roman"/>
                <w:sz w:val="20"/>
                <w:szCs w:val="20"/>
              </w:rPr>
              <w:tab/>
              <w:t>(</w:t>
            </w:r>
            <w:proofErr w:type="spellStart"/>
            <w:r w:rsidRPr="003C208D">
              <w:rPr>
                <w:rFonts w:ascii="Times New Roman" w:eastAsia="Times New Roman" w:hAnsi="Times New Roman" w:cs="Times New Roman"/>
                <w:sz w:val="20"/>
                <w:szCs w:val="20"/>
              </w:rPr>
              <w:t>підпис</w:t>
            </w:r>
            <w:proofErr w:type="spellEnd"/>
            <w:r w:rsidRPr="003C208D">
              <w:rPr>
                <w:rFonts w:ascii="Times New Roman" w:eastAsia="Times New Roman" w:hAnsi="Times New Roman" w:cs="Times New Roman"/>
                <w:sz w:val="20"/>
                <w:szCs w:val="20"/>
              </w:rPr>
              <w:t>)</w:t>
            </w:r>
            <w:r w:rsidRPr="003C208D">
              <w:rPr>
                <w:rFonts w:ascii="Times New Roman" w:eastAsia="Times New Roman" w:hAnsi="Times New Roman" w:cs="Times New Roman"/>
                <w:sz w:val="20"/>
                <w:szCs w:val="20"/>
              </w:rPr>
              <w:tab/>
            </w:r>
          </w:p>
        </w:tc>
        <w:tc>
          <w:tcPr>
            <w:tcW w:w="4678" w:type="dxa"/>
            <w:hideMark/>
          </w:tcPr>
          <w:p w:rsidR="00567D87" w:rsidRPr="003C208D" w:rsidRDefault="00567D87" w:rsidP="00460629">
            <w:pPr>
              <w:tabs>
                <w:tab w:val="right" w:pos="4462"/>
              </w:tabs>
              <w:spacing w:after="0" w:line="254" w:lineRule="auto"/>
              <w:rPr>
                <w:rFonts w:ascii="Times New Roman" w:eastAsia="Times New Roman" w:hAnsi="Times New Roman" w:cs="Times New Roman"/>
                <w:sz w:val="28"/>
                <w:szCs w:val="28"/>
                <w:lang w:val="uk-UA"/>
              </w:rPr>
            </w:pPr>
            <w:proofErr w:type="spellStart"/>
            <w:r w:rsidRPr="003C208D">
              <w:rPr>
                <w:rFonts w:ascii="Times New Roman" w:eastAsia="Times New Roman" w:hAnsi="Times New Roman" w:cs="Times New Roman"/>
                <w:sz w:val="28"/>
                <w:szCs w:val="28"/>
              </w:rPr>
              <w:t>Захищено</w:t>
            </w:r>
            <w:proofErr w:type="spellEnd"/>
            <w:r w:rsidRPr="003C208D">
              <w:rPr>
                <w:rFonts w:ascii="Times New Roman" w:eastAsia="Times New Roman" w:hAnsi="Times New Roman" w:cs="Times New Roman"/>
                <w:sz w:val="28"/>
                <w:szCs w:val="28"/>
              </w:rPr>
              <w:t xml:space="preserve"> на </w:t>
            </w:r>
            <w:proofErr w:type="spellStart"/>
            <w:r w:rsidRPr="003C208D">
              <w:rPr>
                <w:rFonts w:ascii="Times New Roman" w:eastAsia="Times New Roman" w:hAnsi="Times New Roman" w:cs="Times New Roman"/>
                <w:sz w:val="28"/>
                <w:szCs w:val="28"/>
              </w:rPr>
              <w:t>засіданні</w:t>
            </w:r>
            <w:proofErr w:type="spellEnd"/>
            <w:r w:rsidRPr="003C208D">
              <w:rPr>
                <w:rFonts w:ascii="Times New Roman" w:eastAsia="Times New Roman" w:hAnsi="Times New Roman" w:cs="Times New Roman"/>
                <w:sz w:val="28"/>
                <w:szCs w:val="28"/>
              </w:rPr>
              <w:t xml:space="preserve"> ЕК №_</w:t>
            </w:r>
            <w:r w:rsidRPr="003C208D">
              <w:rPr>
                <w:rFonts w:ascii="Times New Roman" w:eastAsia="Times New Roman" w:hAnsi="Times New Roman" w:cs="Times New Roman"/>
                <w:sz w:val="28"/>
                <w:szCs w:val="28"/>
                <w:lang w:val="uk-UA"/>
              </w:rPr>
              <w:t>_</w:t>
            </w:r>
            <w:r w:rsidRPr="003C208D">
              <w:rPr>
                <w:rFonts w:ascii="Times New Roman" w:eastAsia="Times New Roman" w:hAnsi="Times New Roman" w:cs="Times New Roman"/>
                <w:sz w:val="28"/>
                <w:szCs w:val="28"/>
                <w:u w:val="single"/>
                <w:lang w:val="uk-UA"/>
              </w:rPr>
              <w:t>3</w:t>
            </w:r>
            <w:r w:rsidRPr="003C208D">
              <w:rPr>
                <w:rFonts w:ascii="Times New Roman" w:eastAsia="Times New Roman" w:hAnsi="Times New Roman" w:cs="Times New Roman"/>
                <w:sz w:val="28"/>
                <w:szCs w:val="28"/>
                <w:lang w:val="uk-UA"/>
              </w:rPr>
              <w:t>__</w:t>
            </w:r>
          </w:p>
          <w:p w:rsidR="00567D87" w:rsidRPr="003C208D" w:rsidRDefault="00567D87" w:rsidP="00460629">
            <w:pPr>
              <w:tabs>
                <w:tab w:val="right" w:pos="4462"/>
              </w:tabs>
              <w:spacing w:before="120"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8"/>
                <w:szCs w:val="28"/>
              </w:rPr>
              <w:t xml:space="preserve">протокол № ___ </w:t>
            </w:r>
            <w:proofErr w:type="spellStart"/>
            <w:r w:rsidRPr="003C208D">
              <w:rPr>
                <w:rFonts w:ascii="Times New Roman" w:eastAsia="Times New Roman" w:hAnsi="Times New Roman" w:cs="Times New Roman"/>
                <w:sz w:val="28"/>
                <w:szCs w:val="28"/>
              </w:rPr>
              <w:t>від</w:t>
            </w:r>
            <w:proofErr w:type="spellEnd"/>
            <w:r w:rsidRPr="003C208D">
              <w:rPr>
                <w:rFonts w:ascii="Times New Roman" w:eastAsia="Times New Roman" w:hAnsi="Times New Roman" w:cs="Times New Roman"/>
                <w:sz w:val="28"/>
                <w:szCs w:val="28"/>
              </w:rPr>
              <w:t xml:space="preserve"> </w:t>
            </w:r>
            <w:r w:rsidRPr="003C208D">
              <w:rPr>
                <w:rFonts w:ascii="Times New Roman" w:eastAsia="Times New Roman" w:hAnsi="Times New Roman" w:cs="Times New Roman"/>
                <w:sz w:val="28"/>
                <w:szCs w:val="28"/>
                <w:lang w:val="uk-UA"/>
              </w:rPr>
              <w:t>____________</w:t>
            </w:r>
            <w:r w:rsidRPr="003C208D">
              <w:rPr>
                <w:rFonts w:ascii="Times New Roman" w:eastAsia="Times New Roman" w:hAnsi="Times New Roman" w:cs="Times New Roman"/>
                <w:sz w:val="28"/>
                <w:szCs w:val="28"/>
              </w:rPr>
              <w:t xml:space="preserve"> р.</w:t>
            </w:r>
            <w:r w:rsidRPr="003C208D">
              <w:rPr>
                <w:rFonts w:ascii="Times New Roman" w:eastAsia="Times New Roman" w:hAnsi="Times New Roman" w:cs="Times New Roman"/>
                <w:sz w:val="28"/>
                <w:szCs w:val="28"/>
              </w:rPr>
              <w:tab/>
            </w:r>
          </w:p>
          <w:p w:rsidR="00567D87" w:rsidRPr="003C208D" w:rsidRDefault="00567D87" w:rsidP="00460629">
            <w:pPr>
              <w:tabs>
                <w:tab w:val="right" w:pos="4462"/>
              </w:tabs>
              <w:spacing w:before="120" w:after="0" w:line="254" w:lineRule="auto"/>
              <w:rPr>
                <w:rFonts w:ascii="Times New Roman" w:eastAsia="Times New Roman" w:hAnsi="Times New Roman" w:cs="Times New Roman"/>
                <w:sz w:val="28"/>
                <w:szCs w:val="28"/>
              </w:rPr>
            </w:pPr>
            <w:proofErr w:type="spellStart"/>
            <w:r w:rsidRPr="003C208D">
              <w:rPr>
                <w:rFonts w:ascii="Times New Roman" w:eastAsia="Times New Roman" w:hAnsi="Times New Roman" w:cs="Times New Roman"/>
                <w:sz w:val="28"/>
                <w:szCs w:val="28"/>
              </w:rPr>
              <w:t>Оцінка</w:t>
            </w:r>
            <w:proofErr w:type="spellEnd"/>
            <w:r w:rsidRPr="003C208D">
              <w:rPr>
                <w:rFonts w:ascii="Times New Roman" w:eastAsia="Times New Roman" w:hAnsi="Times New Roman" w:cs="Times New Roman"/>
                <w:sz w:val="28"/>
                <w:szCs w:val="28"/>
              </w:rPr>
              <w:t>______________/___</w:t>
            </w:r>
            <w:r w:rsidRPr="003C208D">
              <w:rPr>
                <w:rFonts w:ascii="Times New Roman" w:eastAsia="Times New Roman" w:hAnsi="Times New Roman" w:cs="Times New Roman"/>
                <w:sz w:val="20"/>
                <w:szCs w:val="20"/>
              </w:rPr>
              <w:tab/>
            </w:r>
            <w:r w:rsidRPr="003C208D">
              <w:rPr>
                <w:rFonts w:ascii="Times New Roman" w:eastAsia="Times New Roman" w:hAnsi="Times New Roman" w:cs="Times New Roman"/>
                <w:sz w:val="28"/>
                <w:szCs w:val="28"/>
              </w:rPr>
              <w:t>___/____</w:t>
            </w:r>
          </w:p>
          <w:p w:rsidR="00567D87" w:rsidRPr="003C208D" w:rsidRDefault="00567D87" w:rsidP="00460629">
            <w:pPr>
              <w:spacing w:after="0" w:line="254" w:lineRule="auto"/>
              <w:jc w:val="center"/>
              <w:rPr>
                <w:rFonts w:ascii="Times New Roman" w:eastAsia="Times New Roman" w:hAnsi="Times New Roman" w:cs="Times New Roman"/>
                <w:sz w:val="20"/>
                <w:szCs w:val="20"/>
              </w:rPr>
            </w:pPr>
            <w:r w:rsidRPr="003C208D">
              <w:rPr>
                <w:rFonts w:ascii="Times New Roman" w:eastAsia="Times New Roman" w:hAnsi="Times New Roman" w:cs="Times New Roman"/>
                <w:sz w:val="20"/>
                <w:szCs w:val="20"/>
              </w:rPr>
              <w:t xml:space="preserve">(за </w:t>
            </w:r>
            <w:proofErr w:type="spellStart"/>
            <w:r w:rsidRPr="003C208D">
              <w:rPr>
                <w:rFonts w:ascii="Times New Roman" w:eastAsia="Times New Roman" w:hAnsi="Times New Roman" w:cs="Times New Roman"/>
                <w:sz w:val="20"/>
                <w:szCs w:val="20"/>
              </w:rPr>
              <w:t>національною</w:t>
            </w:r>
            <w:proofErr w:type="spellEnd"/>
            <w:r w:rsidRPr="003C208D">
              <w:rPr>
                <w:rFonts w:ascii="Times New Roman" w:eastAsia="Times New Roman" w:hAnsi="Times New Roman" w:cs="Times New Roman"/>
                <w:sz w:val="20"/>
                <w:szCs w:val="20"/>
              </w:rPr>
              <w:t xml:space="preserve"> шкалою, шкалою ЕСТ</w:t>
            </w:r>
            <w:r w:rsidRPr="003C208D">
              <w:rPr>
                <w:rFonts w:ascii="Times New Roman" w:eastAsia="Times New Roman" w:hAnsi="Times New Roman" w:cs="Times New Roman"/>
                <w:sz w:val="20"/>
                <w:szCs w:val="20"/>
                <w:lang w:val="en-US"/>
              </w:rPr>
              <w:t>S</w:t>
            </w:r>
            <w:r w:rsidRPr="003C208D">
              <w:rPr>
                <w:rFonts w:ascii="Times New Roman" w:eastAsia="Times New Roman" w:hAnsi="Times New Roman" w:cs="Times New Roman"/>
                <w:sz w:val="20"/>
                <w:szCs w:val="20"/>
              </w:rPr>
              <w:t xml:space="preserve">, </w:t>
            </w:r>
            <w:proofErr w:type="spellStart"/>
            <w:r w:rsidRPr="003C208D">
              <w:rPr>
                <w:rFonts w:ascii="Times New Roman" w:eastAsia="Times New Roman" w:hAnsi="Times New Roman" w:cs="Times New Roman"/>
                <w:sz w:val="20"/>
                <w:szCs w:val="20"/>
              </w:rPr>
              <w:t>бали</w:t>
            </w:r>
            <w:proofErr w:type="spellEnd"/>
            <w:r w:rsidRPr="003C208D">
              <w:rPr>
                <w:rFonts w:ascii="Times New Roman" w:eastAsia="Times New Roman" w:hAnsi="Times New Roman" w:cs="Times New Roman"/>
                <w:sz w:val="20"/>
                <w:szCs w:val="20"/>
              </w:rPr>
              <w:t>)</w:t>
            </w:r>
          </w:p>
          <w:p w:rsidR="00567D87" w:rsidRPr="003C208D" w:rsidRDefault="00567D87" w:rsidP="00460629">
            <w:pPr>
              <w:spacing w:before="360"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8"/>
                <w:szCs w:val="28"/>
              </w:rPr>
              <w:t>Голова ЕК</w:t>
            </w:r>
          </w:p>
          <w:p w:rsidR="00567D87" w:rsidRPr="003C208D" w:rsidRDefault="00567D87" w:rsidP="00460629">
            <w:pPr>
              <w:tabs>
                <w:tab w:val="left" w:pos="1446"/>
                <w:tab w:val="right" w:pos="4462"/>
              </w:tabs>
              <w:spacing w:before="360" w:after="0" w:line="254" w:lineRule="auto"/>
              <w:rPr>
                <w:rFonts w:ascii="Times New Roman" w:eastAsia="Times New Roman" w:hAnsi="Times New Roman" w:cs="Times New Roman"/>
                <w:sz w:val="28"/>
                <w:szCs w:val="28"/>
                <w:u w:val="single"/>
                <w:lang w:val="uk-UA"/>
              </w:rPr>
            </w:pPr>
            <w:r w:rsidRPr="003C208D">
              <w:rPr>
                <w:rFonts w:ascii="Times New Roman" w:eastAsia="Times New Roman" w:hAnsi="Times New Roman" w:cs="Times New Roman"/>
                <w:sz w:val="28"/>
                <w:szCs w:val="28"/>
                <w:u w:val="single"/>
              </w:rPr>
              <w:tab/>
            </w:r>
            <w:r w:rsidRPr="003C208D">
              <w:rPr>
                <w:rFonts w:ascii="Times New Roman" w:eastAsia="Times New Roman" w:hAnsi="Times New Roman" w:cs="Times New Roman"/>
                <w:sz w:val="28"/>
                <w:szCs w:val="28"/>
              </w:rPr>
              <w:t xml:space="preserve">             </w:t>
            </w:r>
            <w:r w:rsidRPr="003C208D">
              <w:rPr>
                <w:rFonts w:ascii="Times New Roman" w:eastAsia="Times New Roman" w:hAnsi="Times New Roman" w:cs="Times New Roman"/>
                <w:sz w:val="28"/>
                <w:szCs w:val="28"/>
                <w:lang w:val="uk-UA"/>
              </w:rPr>
              <w:t>Брусиловська О.І.</w:t>
            </w:r>
          </w:p>
          <w:p w:rsidR="00567D87" w:rsidRPr="003C208D" w:rsidRDefault="00567D87" w:rsidP="00460629">
            <w:pPr>
              <w:tabs>
                <w:tab w:val="left" w:pos="454"/>
                <w:tab w:val="left" w:pos="2155"/>
              </w:tabs>
              <w:spacing w:after="0" w:line="254" w:lineRule="auto"/>
              <w:rPr>
                <w:rFonts w:ascii="Times New Roman" w:eastAsia="Times New Roman" w:hAnsi="Times New Roman" w:cs="Times New Roman"/>
                <w:sz w:val="28"/>
                <w:szCs w:val="28"/>
              </w:rPr>
            </w:pPr>
            <w:r w:rsidRPr="003C208D">
              <w:rPr>
                <w:rFonts w:ascii="Times New Roman" w:eastAsia="Times New Roman" w:hAnsi="Times New Roman" w:cs="Times New Roman"/>
                <w:sz w:val="20"/>
                <w:szCs w:val="20"/>
              </w:rPr>
              <w:tab/>
              <w:t>(</w:t>
            </w:r>
            <w:proofErr w:type="spellStart"/>
            <w:r w:rsidRPr="003C208D">
              <w:rPr>
                <w:rFonts w:ascii="Times New Roman" w:eastAsia="Times New Roman" w:hAnsi="Times New Roman" w:cs="Times New Roman"/>
                <w:sz w:val="20"/>
                <w:szCs w:val="20"/>
              </w:rPr>
              <w:t>підпис</w:t>
            </w:r>
            <w:proofErr w:type="spellEnd"/>
            <w:r w:rsidRPr="003C208D">
              <w:rPr>
                <w:rFonts w:ascii="Times New Roman" w:eastAsia="Times New Roman" w:hAnsi="Times New Roman" w:cs="Times New Roman"/>
                <w:sz w:val="20"/>
                <w:szCs w:val="20"/>
              </w:rPr>
              <w:t>)</w:t>
            </w:r>
            <w:r w:rsidRPr="003C208D">
              <w:rPr>
                <w:rFonts w:ascii="Times New Roman" w:eastAsia="Times New Roman" w:hAnsi="Times New Roman" w:cs="Times New Roman"/>
                <w:sz w:val="20"/>
                <w:szCs w:val="20"/>
              </w:rPr>
              <w:tab/>
            </w:r>
          </w:p>
        </w:tc>
      </w:tr>
      <w:tr w:rsidR="00567D87" w:rsidRPr="003C208D" w:rsidTr="00460629">
        <w:trPr>
          <w:jc w:val="center"/>
        </w:trPr>
        <w:tc>
          <w:tcPr>
            <w:tcW w:w="4967" w:type="dxa"/>
          </w:tcPr>
          <w:p w:rsidR="00567D87" w:rsidRPr="003C208D" w:rsidRDefault="00567D87" w:rsidP="00460629">
            <w:pPr>
              <w:spacing w:after="0" w:line="254" w:lineRule="auto"/>
              <w:rPr>
                <w:rFonts w:ascii="Times New Roman" w:eastAsia="Times New Roman" w:hAnsi="Times New Roman" w:cs="Times New Roman"/>
                <w:sz w:val="28"/>
                <w:szCs w:val="28"/>
              </w:rPr>
            </w:pPr>
          </w:p>
        </w:tc>
        <w:tc>
          <w:tcPr>
            <w:tcW w:w="4678" w:type="dxa"/>
          </w:tcPr>
          <w:p w:rsidR="00567D87" w:rsidRPr="003C208D" w:rsidRDefault="00567D87" w:rsidP="00460629">
            <w:pPr>
              <w:spacing w:after="0" w:line="254" w:lineRule="auto"/>
              <w:rPr>
                <w:rFonts w:ascii="Times New Roman" w:eastAsia="Times New Roman" w:hAnsi="Times New Roman" w:cs="Times New Roman"/>
                <w:sz w:val="28"/>
                <w:szCs w:val="28"/>
              </w:rPr>
            </w:pPr>
          </w:p>
        </w:tc>
      </w:tr>
    </w:tbl>
    <w:p w:rsidR="00567D87" w:rsidRPr="003C208D" w:rsidRDefault="00567D87" w:rsidP="00567D87">
      <w:pPr>
        <w:spacing w:after="0" w:line="240" w:lineRule="auto"/>
        <w:jc w:val="center"/>
        <w:rPr>
          <w:rFonts w:ascii="Times New Roman" w:eastAsia="Times New Roman" w:hAnsi="Times New Roman" w:cs="Times New Roman"/>
          <w:b/>
          <w:sz w:val="28"/>
          <w:szCs w:val="28"/>
          <w:lang w:eastAsia="ru-RU"/>
        </w:rPr>
      </w:pPr>
    </w:p>
    <w:p w:rsidR="00567D87" w:rsidRDefault="00567D87" w:rsidP="00567D87">
      <w:pPr>
        <w:spacing w:after="0" w:line="240" w:lineRule="auto"/>
        <w:jc w:val="center"/>
        <w:rPr>
          <w:rFonts w:ascii="Times New Roman" w:eastAsia="Times New Roman" w:hAnsi="Times New Roman" w:cs="Times New Roman"/>
          <w:sz w:val="24"/>
          <w:szCs w:val="24"/>
          <w:lang w:eastAsia="ru-RU"/>
        </w:rPr>
      </w:pPr>
      <w:r w:rsidRPr="003C208D">
        <w:rPr>
          <w:rFonts w:ascii="Times New Roman" w:eastAsia="Times New Roman" w:hAnsi="Times New Roman" w:cs="Times New Roman"/>
          <w:b/>
          <w:sz w:val="28"/>
          <w:szCs w:val="28"/>
          <w:lang w:eastAsia="ru-RU"/>
        </w:rPr>
        <w:t>Одеса</w:t>
      </w:r>
      <w:r w:rsidRPr="003C208D">
        <w:rPr>
          <w:rFonts w:ascii="Times New Roman" w:eastAsia="Times New Roman" w:hAnsi="Times New Roman" w:cs="Times New Roman"/>
          <w:b/>
          <w:sz w:val="28"/>
          <w:szCs w:val="28"/>
          <w:lang w:val="en-US" w:eastAsia="ru-RU"/>
        </w:rPr>
        <w:t xml:space="preserve"> –</w:t>
      </w:r>
      <w:r w:rsidRPr="003C208D">
        <w:rPr>
          <w:rFonts w:ascii="Times New Roman" w:eastAsia="Times New Roman" w:hAnsi="Times New Roman" w:cs="Times New Roman"/>
          <w:b/>
          <w:sz w:val="28"/>
          <w:szCs w:val="28"/>
          <w:lang w:eastAsia="ru-RU"/>
        </w:rPr>
        <w:t xml:space="preserve"> 201</w:t>
      </w:r>
      <w:r w:rsidRPr="003C208D">
        <w:rPr>
          <w:rFonts w:ascii="Times New Roman" w:eastAsia="Times New Roman" w:hAnsi="Times New Roman" w:cs="Times New Roman"/>
          <w:b/>
          <w:sz w:val="28"/>
          <w:szCs w:val="28"/>
          <w:lang w:val="uk-UA" w:eastAsia="ru-RU"/>
        </w:rPr>
        <w:t>8</w:t>
      </w:r>
      <w:r>
        <w:rPr>
          <w:rFonts w:ascii="Times New Roman" w:eastAsia="Times New Roman" w:hAnsi="Times New Roman" w:cs="Times New Roman"/>
          <w:sz w:val="24"/>
          <w:szCs w:val="24"/>
          <w:lang w:eastAsia="ru-RU"/>
        </w:rPr>
        <w:t xml:space="preserve"> </w:t>
      </w:r>
    </w:p>
    <w:p w:rsidR="00567D87" w:rsidRPr="003C208D" w:rsidRDefault="00567D87" w:rsidP="00567D87">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
          <w:sz w:val="28"/>
          <w:szCs w:val="28"/>
        </w:rPr>
        <w:lastRenderedPageBreak/>
        <w:t>Содержание</w:t>
      </w:r>
    </w:p>
    <w:p w:rsidR="00567D87" w:rsidRPr="008E7343" w:rsidRDefault="00567D87" w:rsidP="00567D87">
      <w:pPr>
        <w:pStyle w:val="1"/>
        <w:numPr>
          <w:ilvl w:val="0"/>
          <w:numId w:val="0"/>
        </w:numPr>
        <w:spacing w:line="360" w:lineRule="auto"/>
        <w:ind w:left="432" w:hanging="432"/>
        <w:jc w:val="both"/>
        <w:rPr>
          <w:b w:val="0"/>
          <w:sz w:val="28"/>
          <w:szCs w:val="28"/>
        </w:rPr>
      </w:pPr>
      <w:r>
        <w:rPr>
          <w:b w:val="0"/>
          <w:sz w:val="28"/>
          <w:szCs w:val="28"/>
        </w:rPr>
        <w:t>Введ</w:t>
      </w:r>
      <w:r w:rsidRPr="008E7343">
        <w:rPr>
          <w:b w:val="0"/>
          <w:sz w:val="28"/>
          <w:szCs w:val="28"/>
        </w:rPr>
        <w:t>ение</w:t>
      </w:r>
      <w:r>
        <w:rPr>
          <w:b w:val="0"/>
          <w:sz w:val="28"/>
          <w:szCs w:val="28"/>
        </w:rPr>
        <w:t>.............................................................................................................3</w:t>
      </w:r>
    </w:p>
    <w:p w:rsidR="00567D87" w:rsidRDefault="00567D87" w:rsidP="00567D87">
      <w:pPr>
        <w:pStyle w:val="1"/>
        <w:numPr>
          <w:ilvl w:val="0"/>
          <w:numId w:val="0"/>
        </w:numPr>
        <w:spacing w:line="360" w:lineRule="auto"/>
        <w:ind w:left="432" w:hanging="432"/>
        <w:jc w:val="both"/>
        <w:rPr>
          <w:b w:val="0"/>
          <w:sz w:val="28"/>
          <w:szCs w:val="28"/>
        </w:rPr>
      </w:pPr>
      <w:r w:rsidRPr="008E7343">
        <w:rPr>
          <w:b w:val="0"/>
          <w:sz w:val="28"/>
          <w:szCs w:val="28"/>
        </w:rPr>
        <w:t>Глава 1. Причины, суть конфликта и его</w:t>
      </w:r>
      <w:r>
        <w:rPr>
          <w:b w:val="0"/>
          <w:sz w:val="28"/>
          <w:szCs w:val="28"/>
        </w:rPr>
        <w:t xml:space="preserve"> разрешение в контексте   англо-</w:t>
      </w:r>
      <w:r w:rsidRPr="008E7343">
        <w:rPr>
          <w:b w:val="0"/>
          <w:sz w:val="28"/>
          <w:szCs w:val="28"/>
        </w:rPr>
        <w:t>ирландских отношений:</w:t>
      </w:r>
    </w:p>
    <w:p w:rsidR="00567D87" w:rsidRDefault="00567D87" w:rsidP="00567D87">
      <w:pPr>
        <w:pStyle w:val="1"/>
        <w:numPr>
          <w:ilvl w:val="1"/>
          <w:numId w:val="2"/>
        </w:numPr>
        <w:spacing w:line="360" w:lineRule="auto"/>
        <w:jc w:val="both"/>
        <w:rPr>
          <w:b w:val="0"/>
          <w:sz w:val="28"/>
          <w:szCs w:val="28"/>
        </w:rPr>
      </w:pPr>
      <w:r>
        <w:rPr>
          <w:b w:val="0"/>
          <w:sz w:val="28"/>
          <w:szCs w:val="28"/>
        </w:rPr>
        <w:t>Предыстория конфликта.................................................................7</w:t>
      </w:r>
    </w:p>
    <w:p w:rsidR="00567D87" w:rsidRDefault="00567D87" w:rsidP="00567D87">
      <w:pPr>
        <w:pStyle w:val="1"/>
        <w:numPr>
          <w:ilvl w:val="1"/>
          <w:numId w:val="2"/>
        </w:numPr>
        <w:spacing w:line="360" w:lineRule="auto"/>
        <w:jc w:val="both"/>
        <w:rPr>
          <w:b w:val="0"/>
          <w:sz w:val="28"/>
          <w:szCs w:val="28"/>
        </w:rPr>
      </w:pPr>
      <w:r w:rsidRPr="00BC27D9">
        <w:rPr>
          <w:b w:val="0"/>
          <w:sz w:val="28"/>
          <w:szCs w:val="28"/>
        </w:rPr>
        <w:t>Причины и суть конфликта в Северной Ирландии</w:t>
      </w:r>
      <w:r>
        <w:rPr>
          <w:b w:val="0"/>
          <w:sz w:val="28"/>
          <w:szCs w:val="28"/>
        </w:rPr>
        <w:t>....................13</w:t>
      </w:r>
    </w:p>
    <w:p w:rsidR="00567D87" w:rsidRDefault="00567D87" w:rsidP="00567D87">
      <w:pPr>
        <w:pStyle w:val="1"/>
        <w:numPr>
          <w:ilvl w:val="1"/>
          <w:numId w:val="2"/>
        </w:numPr>
        <w:spacing w:line="360" w:lineRule="auto"/>
        <w:jc w:val="both"/>
        <w:rPr>
          <w:b w:val="0"/>
          <w:sz w:val="28"/>
          <w:szCs w:val="28"/>
        </w:rPr>
      </w:pPr>
      <w:r w:rsidRPr="00C8549A">
        <w:rPr>
          <w:b w:val="0"/>
          <w:sz w:val="28"/>
          <w:szCs w:val="28"/>
        </w:rPr>
        <w:t>Англо-</w:t>
      </w:r>
      <w:r>
        <w:rPr>
          <w:b w:val="0"/>
          <w:sz w:val="28"/>
          <w:szCs w:val="28"/>
        </w:rPr>
        <w:t>и</w:t>
      </w:r>
      <w:r w:rsidRPr="00C8549A">
        <w:rPr>
          <w:b w:val="0"/>
          <w:sz w:val="28"/>
          <w:szCs w:val="28"/>
        </w:rPr>
        <w:t xml:space="preserve">рландские отношения в контексте разрешения </w:t>
      </w:r>
      <w:proofErr w:type="spellStart"/>
      <w:r w:rsidRPr="00C8549A">
        <w:rPr>
          <w:b w:val="0"/>
          <w:sz w:val="28"/>
          <w:szCs w:val="28"/>
        </w:rPr>
        <w:t>Ольстерского</w:t>
      </w:r>
      <w:proofErr w:type="spellEnd"/>
      <w:r w:rsidRPr="00C8549A">
        <w:rPr>
          <w:b w:val="0"/>
          <w:sz w:val="28"/>
          <w:szCs w:val="28"/>
        </w:rPr>
        <w:t xml:space="preserve"> кризиса</w:t>
      </w:r>
      <w:r>
        <w:rPr>
          <w:b w:val="0"/>
          <w:sz w:val="28"/>
          <w:szCs w:val="28"/>
        </w:rPr>
        <w:t>....................................................................22</w:t>
      </w:r>
    </w:p>
    <w:p w:rsidR="00567D87" w:rsidRPr="00910A90" w:rsidRDefault="00567D87" w:rsidP="00567D87">
      <w:pPr>
        <w:pStyle w:val="1"/>
        <w:numPr>
          <w:ilvl w:val="0"/>
          <w:numId w:val="0"/>
        </w:numPr>
        <w:spacing w:line="360" w:lineRule="auto"/>
        <w:ind w:left="432" w:hanging="432"/>
        <w:jc w:val="both"/>
        <w:rPr>
          <w:b w:val="0"/>
          <w:sz w:val="28"/>
          <w:szCs w:val="28"/>
        </w:rPr>
      </w:pPr>
      <w:r w:rsidRPr="00910A90">
        <w:rPr>
          <w:b w:val="0"/>
          <w:sz w:val="28"/>
          <w:szCs w:val="28"/>
        </w:rPr>
        <w:t xml:space="preserve"> Глава 2.  Роль внешних сил в </w:t>
      </w:r>
      <w:proofErr w:type="spellStart"/>
      <w:r w:rsidRPr="00910A90">
        <w:rPr>
          <w:b w:val="0"/>
          <w:sz w:val="28"/>
          <w:szCs w:val="28"/>
        </w:rPr>
        <w:t>Ольстерском</w:t>
      </w:r>
      <w:proofErr w:type="spellEnd"/>
      <w:r w:rsidRPr="00910A90">
        <w:rPr>
          <w:b w:val="0"/>
          <w:sz w:val="28"/>
          <w:szCs w:val="28"/>
        </w:rPr>
        <w:t xml:space="preserve"> кризисе</w:t>
      </w:r>
      <w:r>
        <w:rPr>
          <w:b w:val="0"/>
          <w:sz w:val="28"/>
          <w:szCs w:val="28"/>
        </w:rPr>
        <w:t>:</w:t>
      </w:r>
    </w:p>
    <w:p w:rsidR="00567D87" w:rsidRDefault="00567D87" w:rsidP="00567D87">
      <w:pPr>
        <w:pStyle w:val="1"/>
        <w:numPr>
          <w:ilvl w:val="0"/>
          <w:numId w:val="0"/>
        </w:numPr>
        <w:spacing w:line="360" w:lineRule="auto"/>
        <w:ind w:left="432" w:firstLine="276"/>
        <w:jc w:val="both"/>
        <w:rPr>
          <w:b w:val="0"/>
          <w:sz w:val="28"/>
          <w:szCs w:val="28"/>
        </w:rPr>
      </w:pPr>
      <w:r w:rsidRPr="00910A90">
        <w:rPr>
          <w:b w:val="0"/>
          <w:sz w:val="28"/>
          <w:szCs w:val="28"/>
        </w:rPr>
        <w:t xml:space="preserve">2.1. </w:t>
      </w:r>
      <w:r>
        <w:rPr>
          <w:b w:val="0"/>
          <w:sz w:val="28"/>
          <w:szCs w:val="28"/>
        </w:rPr>
        <w:t xml:space="preserve">  </w:t>
      </w:r>
      <w:r w:rsidRPr="00910A90">
        <w:rPr>
          <w:b w:val="0"/>
          <w:sz w:val="28"/>
          <w:szCs w:val="28"/>
        </w:rPr>
        <w:t xml:space="preserve">Влияние </w:t>
      </w:r>
      <w:r>
        <w:rPr>
          <w:b w:val="0"/>
          <w:sz w:val="28"/>
          <w:szCs w:val="28"/>
        </w:rPr>
        <w:t>и</w:t>
      </w:r>
      <w:r w:rsidRPr="00910A90">
        <w:rPr>
          <w:b w:val="0"/>
          <w:sz w:val="28"/>
          <w:szCs w:val="28"/>
        </w:rPr>
        <w:t xml:space="preserve">рландской диаспоры на </w:t>
      </w:r>
      <w:proofErr w:type="spellStart"/>
      <w:r w:rsidRPr="00910A90">
        <w:rPr>
          <w:b w:val="0"/>
          <w:sz w:val="28"/>
          <w:szCs w:val="28"/>
        </w:rPr>
        <w:t>Ольстерский</w:t>
      </w:r>
      <w:proofErr w:type="spellEnd"/>
      <w:r w:rsidRPr="00910A90">
        <w:rPr>
          <w:b w:val="0"/>
          <w:sz w:val="28"/>
          <w:szCs w:val="28"/>
        </w:rPr>
        <w:t xml:space="preserve"> конфликт</w:t>
      </w:r>
      <w:r>
        <w:rPr>
          <w:b w:val="0"/>
          <w:sz w:val="28"/>
          <w:szCs w:val="28"/>
        </w:rPr>
        <w:t>.......35</w:t>
      </w:r>
    </w:p>
    <w:p w:rsidR="00567D87" w:rsidRDefault="00567D87" w:rsidP="00567D87">
      <w:pPr>
        <w:pStyle w:val="1"/>
        <w:numPr>
          <w:ilvl w:val="0"/>
          <w:numId w:val="0"/>
        </w:numPr>
        <w:spacing w:line="360" w:lineRule="auto"/>
        <w:ind w:left="432" w:firstLine="276"/>
        <w:jc w:val="both"/>
        <w:rPr>
          <w:b w:val="0"/>
          <w:sz w:val="28"/>
          <w:szCs w:val="28"/>
        </w:rPr>
      </w:pPr>
      <w:r>
        <w:rPr>
          <w:b w:val="0"/>
          <w:sz w:val="28"/>
          <w:szCs w:val="28"/>
        </w:rPr>
        <w:t xml:space="preserve">2.2.   </w:t>
      </w:r>
      <w:r w:rsidRPr="002A2E1D">
        <w:rPr>
          <w:b w:val="0"/>
          <w:sz w:val="28"/>
          <w:szCs w:val="28"/>
        </w:rPr>
        <w:t>Св</w:t>
      </w:r>
      <w:r>
        <w:rPr>
          <w:b w:val="0"/>
          <w:sz w:val="28"/>
          <w:szCs w:val="28"/>
        </w:rPr>
        <w:t xml:space="preserve">язь </w:t>
      </w:r>
      <w:proofErr w:type="spellStart"/>
      <w:r>
        <w:rPr>
          <w:b w:val="0"/>
          <w:sz w:val="28"/>
          <w:szCs w:val="28"/>
        </w:rPr>
        <w:t>Муамара</w:t>
      </w:r>
      <w:proofErr w:type="spellEnd"/>
      <w:r>
        <w:rPr>
          <w:b w:val="0"/>
          <w:sz w:val="28"/>
          <w:szCs w:val="28"/>
        </w:rPr>
        <w:t xml:space="preserve"> Каддафи с ИРА.....................................................47</w:t>
      </w:r>
    </w:p>
    <w:p w:rsidR="00567D87" w:rsidRDefault="00567D87" w:rsidP="00567D87">
      <w:pPr>
        <w:pStyle w:val="1"/>
        <w:numPr>
          <w:ilvl w:val="0"/>
          <w:numId w:val="0"/>
        </w:numPr>
        <w:spacing w:line="360" w:lineRule="auto"/>
        <w:ind w:left="432" w:firstLine="276"/>
        <w:jc w:val="both"/>
        <w:rPr>
          <w:b w:val="0"/>
          <w:sz w:val="28"/>
          <w:szCs w:val="28"/>
        </w:rPr>
      </w:pPr>
      <w:r>
        <w:rPr>
          <w:b w:val="0"/>
          <w:sz w:val="28"/>
          <w:szCs w:val="28"/>
        </w:rPr>
        <w:t xml:space="preserve">2.3. </w:t>
      </w:r>
      <w:r w:rsidRPr="00CA0FCC">
        <w:rPr>
          <w:b w:val="0"/>
          <w:sz w:val="28"/>
          <w:szCs w:val="28"/>
        </w:rPr>
        <w:t xml:space="preserve">Связь </w:t>
      </w:r>
      <w:proofErr w:type="spellStart"/>
      <w:r w:rsidRPr="00CA0FCC">
        <w:rPr>
          <w:b w:val="0"/>
          <w:sz w:val="28"/>
          <w:szCs w:val="28"/>
        </w:rPr>
        <w:t>радикальних</w:t>
      </w:r>
      <w:proofErr w:type="spellEnd"/>
      <w:r w:rsidRPr="00CA0FCC">
        <w:rPr>
          <w:b w:val="0"/>
          <w:sz w:val="28"/>
          <w:szCs w:val="28"/>
        </w:rPr>
        <w:t xml:space="preserve"> ирландских националистов с зарубежными национально-освободительными движениями, их взаимосвязь и влияние на конфликт в Ольстере</w:t>
      </w:r>
      <w:r>
        <w:rPr>
          <w:b w:val="0"/>
          <w:sz w:val="28"/>
          <w:szCs w:val="28"/>
        </w:rPr>
        <w:t>...............................................................................51</w:t>
      </w:r>
    </w:p>
    <w:p w:rsidR="00567D87" w:rsidRPr="002E4969" w:rsidRDefault="00567D87" w:rsidP="00567D87">
      <w:pPr>
        <w:pStyle w:val="1"/>
        <w:numPr>
          <w:ilvl w:val="0"/>
          <w:numId w:val="0"/>
        </w:numPr>
        <w:spacing w:line="360" w:lineRule="auto"/>
        <w:ind w:left="432" w:hanging="432"/>
        <w:jc w:val="both"/>
        <w:rPr>
          <w:b w:val="0"/>
          <w:sz w:val="28"/>
          <w:szCs w:val="28"/>
        </w:rPr>
      </w:pPr>
      <w:r>
        <w:rPr>
          <w:b w:val="0"/>
          <w:sz w:val="28"/>
          <w:szCs w:val="28"/>
        </w:rPr>
        <w:t xml:space="preserve">  Глава 3. </w:t>
      </w:r>
      <w:r w:rsidRPr="002E4969">
        <w:rPr>
          <w:b w:val="0"/>
          <w:sz w:val="28"/>
          <w:szCs w:val="28"/>
        </w:rPr>
        <w:t>Современное состояние и перспектива развития конфликта</w:t>
      </w:r>
      <w:r>
        <w:rPr>
          <w:b w:val="0"/>
          <w:sz w:val="28"/>
          <w:szCs w:val="28"/>
        </w:rPr>
        <w:t>:</w:t>
      </w:r>
    </w:p>
    <w:p w:rsidR="00567D87" w:rsidRDefault="00567D87" w:rsidP="00567D87">
      <w:pPr>
        <w:pStyle w:val="1"/>
        <w:numPr>
          <w:ilvl w:val="0"/>
          <w:numId w:val="0"/>
        </w:numPr>
        <w:spacing w:line="360" w:lineRule="auto"/>
        <w:ind w:left="432" w:firstLine="276"/>
        <w:jc w:val="both"/>
        <w:rPr>
          <w:b w:val="0"/>
          <w:sz w:val="28"/>
          <w:szCs w:val="28"/>
        </w:rPr>
      </w:pPr>
      <w:r w:rsidRPr="002E4969">
        <w:rPr>
          <w:b w:val="0"/>
          <w:sz w:val="28"/>
          <w:szCs w:val="28"/>
        </w:rPr>
        <w:t>3.1</w:t>
      </w:r>
      <w:r>
        <w:rPr>
          <w:b w:val="0"/>
          <w:sz w:val="28"/>
          <w:szCs w:val="28"/>
        </w:rPr>
        <w:t>.</w:t>
      </w:r>
      <w:r w:rsidRPr="002E4969">
        <w:rPr>
          <w:b w:val="0"/>
          <w:sz w:val="28"/>
          <w:szCs w:val="28"/>
        </w:rPr>
        <w:t xml:space="preserve"> Вооруженные столкновения диссидентов в Северной Ирландии                                          после подписания </w:t>
      </w:r>
      <w:proofErr w:type="spellStart"/>
      <w:r w:rsidRPr="002E4969">
        <w:rPr>
          <w:b w:val="0"/>
          <w:sz w:val="28"/>
          <w:szCs w:val="28"/>
        </w:rPr>
        <w:t>Белфастских</w:t>
      </w:r>
      <w:proofErr w:type="spellEnd"/>
      <w:r w:rsidRPr="002E4969">
        <w:rPr>
          <w:b w:val="0"/>
          <w:sz w:val="28"/>
          <w:szCs w:val="28"/>
        </w:rPr>
        <w:t xml:space="preserve"> соглашений</w:t>
      </w:r>
      <w:r>
        <w:rPr>
          <w:b w:val="0"/>
          <w:sz w:val="28"/>
          <w:szCs w:val="28"/>
        </w:rPr>
        <w:t>..............................................55</w:t>
      </w:r>
    </w:p>
    <w:p w:rsidR="00567D87" w:rsidRDefault="00567D87" w:rsidP="00567D87">
      <w:pPr>
        <w:pStyle w:val="1"/>
        <w:numPr>
          <w:ilvl w:val="0"/>
          <w:numId w:val="0"/>
        </w:numPr>
        <w:spacing w:line="360" w:lineRule="auto"/>
        <w:ind w:left="432" w:firstLine="276"/>
        <w:jc w:val="both"/>
        <w:rPr>
          <w:b w:val="0"/>
          <w:sz w:val="28"/>
          <w:szCs w:val="28"/>
        </w:rPr>
      </w:pPr>
      <w:r>
        <w:rPr>
          <w:b w:val="0"/>
          <w:sz w:val="28"/>
          <w:szCs w:val="28"/>
        </w:rPr>
        <w:t xml:space="preserve">3.2. </w:t>
      </w:r>
      <w:r w:rsidRPr="00CA6117">
        <w:rPr>
          <w:b w:val="0"/>
          <w:sz w:val="28"/>
          <w:szCs w:val="28"/>
        </w:rPr>
        <w:t xml:space="preserve">Современное состояние и перспектива развития конфликта в контексте актуальных проблем </w:t>
      </w:r>
      <w:r>
        <w:rPr>
          <w:b w:val="0"/>
          <w:sz w:val="28"/>
          <w:szCs w:val="28"/>
        </w:rPr>
        <w:t>м</w:t>
      </w:r>
      <w:r w:rsidRPr="00CA6117">
        <w:rPr>
          <w:b w:val="0"/>
          <w:sz w:val="28"/>
          <w:szCs w:val="28"/>
        </w:rPr>
        <w:t>еждународных отношений</w:t>
      </w:r>
      <w:r>
        <w:rPr>
          <w:b w:val="0"/>
          <w:sz w:val="28"/>
          <w:szCs w:val="28"/>
        </w:rPr>
        <w:t>....................62</w:t>
      </w:r>
    </w:p>
    <w:p w:rsidR="00567D87" w:rsidRDefault="00567D87" w:rsidP="00567D87">
      <w:pPr>
        <w:pStyle w:val="1"/>
        <w:numPr>
          <w:ilvl w:val="0"/>
          <w:numId w:val="0"/>
        </w:numPr>
        <w:spacing w:line="360" w:lineRule="auto"/>
        <w:ind w:left="432" w:hanging="432"/>
        <w:jc w:val="both"/>
        <w:rPr>
          <w:b w:val="0"/>
          <w:sz w:val="28"/>
          <w:szCs w:val="28"/>
        </w:rPr>
      </w:pPr>
      <w:r>
        <w:rPr>
          <w:b w:val="0"/>
          <w:sz w:val="28"/>
          <w:szCs w:val="28"/>
        </w:rPr>
        <w:t>Выводы..................................................................................................................68</w:t>
      </w:r>
    </w:p>
    <w:p w:rsidR="00567D87" w:rsidRDefault="00567D87" w:rsidP="00567D87">
      <w:pPr>
        <w:pStyle w:val="1"/>
        <w:numPr>
          <w:ilvl w:val="0"/>
          <w:numId w:val="0"/>
        </w:numPr>
        <w:spacing w:line="360" w:lineRule="auto"/>
        <w:ind w:left="432" w:hanging="432"/>
        <w:jc w:val="both"/>
        <w:rPr>
          <w:b w:val="0"/>
          <w:sz w:val="28"/>
          <w:szCs w:val="28"/>
        </w:rPr>
      </w:pPr>
      <w:r>
        <w:rPr>
          <w:b w:val="0"/>
          <w:sz w:val="28"/>
          <w:szCs w:val="28"/>
        </w:rPr>
        <w:t>Список использованной литературы..................................................................73</w:t>
      </w:r>
    </w:p>
    <w:p w:rsidR="00567D87" w:rsidRDefault="00567D87" w:rsidP="00567D87">
      <w:pPr>
        <w:spacing w:line="360" w:lineRule="auto"/>
        <w:ind w:left="1416"/>
        <w:jc w:val="both"/>
        <w:rPr>
          <w:rFonts w:ascii="Times New Roman" w:hAnsi="Times New Roman" w:cs="Times New Roman"/>
          <w:b/>
          <w:sz w:val="28"/>
          <w:szCs w:val="28"/>
        </w:rPr>
      </w:pPr>
    </w:p>
    <w:p w:rsidR="00567D87" w:rsidRDefault="00567D87" w:rsidP="00567D87">
      <w:pPr>
        <w:spacing w:line="360" w:lineRule="auto"/>
        <w:ind w:left="2832" w:firstLine="708"/>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567D87" w:rsidRPr="005F5071" w:rsidRDefault="00567D87" w:rsidP="00567D87">
      <w:pPr>
        <w:spacing w:line="360" w:lineRule="auto"/>
        <w:ind w:left="2832" w:firstLine="708"/>
        <w:jc w:val="both"/>
        <w:rPr>
          <w:rFonts w:ascii="Times New Roman" w:hAnsi="Times New Roman" w:cs="Times New Roman"/>
          <w:sz w:val="28"/>
          <w:szCs w:val="28"/>
        </w:rPr>
      </w:pPr>
    </w:p>
    <w:p w:rsidR="00567D87" w:rsidRPr="005F5071"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 xml:space="preserve">Тема данной работы - Влияние </w:t>
      </w:r>
      <w:proofErr w:type="spellStart"/>
      <w:r w:rsidRPr="005F5071">
        <w:rPr>
          <w:rFonts w:ascii="Times New Roman" w:hAnsi="Times New Roman" w:cs="Times New Roman"/>
          <w:sz w:val="28"/>
          <w:szCs w:val="28"/>
        </w:rPr>
        <w:t>Ольстерского</w:t>
      </w:r>
      <w:proofErr w:type="spellEnd"/>
      <w:r w:rsidRPr="005F5071">
        <w:rPr>
          <w:rFonts w:ascii="Times New Roman" w:hAnsi="Times New Roman" w:cs="Times New Roman"/>
          <w:sz w:val="28"/>
          <w:szCs w:val="28"/>
        </w:rPr>
        <w:t xml:space="preserve"> кризиса на международные отношения с 1968 по 2017 год.</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Актуальность работы заключается в том, что североирландский кризис</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является масштабным </w:t>
      </w:r>
      <w:proofErr w:type="spellStart"/>
      <w:r w:rsidRPr="005F5071">
        <w:rPr>
          <w:rFonts w:ascii="Times New Roman" w:hAnsi="Times New Roman" w:cs="Times New Roman"/>
          <w:sz w:val="28"/>
          <w:szCs w:val="28"/>
        </w:rPr>
        <w:t>этноконфессиональным</w:t>
      </w:r>
      <w:proofErr w:type="spellEnd"/>
      <w:r w:rsidRPr="005F5071">
        <w:rPr>
          <w:rFonts w:ascii="Times New Roman" w:hAnsi="Times New Roman" w:cs="Times New Roman"/>
          <w:sz w:val="28"/>
          <w:szCs w:val="28"/>
        </w:rPr>
        <w:t xml:space="preserve"> конфликтом в Европе,</w:t>
      </w:r>
      <w:r>
        <w:rPr>
          <w:rFonts w:ascii="Times New Roman" w:hAnsi="Times New Roman" w:cs="Times New Roman"/>
          <w:sz w:val="28"/>
          <w:szCs w:val="28"/>
        </w:rPr>
        <w:t xml:space="preserve"> </w:t>
      </w:r>
      <w:r w:rsidRPr="005F5071">
        <w:rPr>
          <w:rFonts w:ascii="Times New Roman" w:hAnsi="Times New Roman" w:cs="Times New Roman"/>
          <w:sz w:val="28"/>
          <w:szCs w:val="28"/>
        </w:rPr>
        <w:t>противоречия которого до сих пор не разрешены окончательно. Кроме того,</w:t>
      </w:r>
      <w:r>
        <w:rPr>
          <w:rFonts w:ascii="Times New Roman" w:hAnsi="Times New Roman" w:cs="Times New Roman"/>
          <w:sz w:val="28"/>
          <w:szCs w:val="28"/>
        </w:rPr>
        <w:t xml:space="preserve"> </w:t>
      </w:r>
      <w:r w:rsidRPr="005F5071">
        <w:rPr>
          <w:rFonts w:ascii="Times New Roman" w:hAnsi="Times New Roman" w:cs="Times New Roman"/>
          <w:sz w:val="28"/>
          <w:szCs w:val="28"/>
        </w:rPr>
        <w:t>актуальность этой темы заключается и в сепаратистском характере данного</w:t>
      </w:r>
      <w:r>
        <w:rPr>
          <w:rFonts w:ascii="Times New Roman" w:hAnsi="Times New Roman" w:cs="Times New Roman"/>
          <w:sz w:val="28"/>
          <w:szCs w:val="28"/>
        </w:rPr>
        <w:t xml:space="preserve"> </w:t>
      </w:r>
      <w:r w:rsidRPr="005F5071">
        <w:rPr>
          <w:rFonts w:ascii="Times New Roman" w:hAnsi="Times New Roman" w:cs="Times New Roman"/>
          <w:sz w:val="28"/>
          <w:szCs w:val="28"/>
        </w:rPr>
        <w:t>кризиса, так как в последние годы для Европы проблем</w:t>
      </w:r>
      <w:r>
        <w:rPr>
          <w:rFonts w:ascii="Times New Roman" w:hAnsi="Times New Roman" w:cs="Times New Roman"/>
          <w:sz w:val="28"/>
          <w:szCs w:val="28"/>
        </w:rPr>
        <w:t>а</w:t>
      </w:r>
      <w:r w:rsidRPr="005F5071">
        <w:rPr>
          <w:rFonts w:ascii="Times New Roman" w:hAnsi="Times New Roman" w:cs="Times New Roman"/>
          <w:sz w:val="28"/>
          <w:szCs w:val="28"/>
        </w:rPr>
        <w:t xml:space="preserve"> сепаратизма стал</w:t>
      </w:r>
      <w:r>
        <w:rPr>
          <w:rFonts w:ascii="Times New Roman" w:hAnsi="Times New Roman" w:cs="Times New Roman"/>
          <w:sz w:val="28"/>
          <w:szCs w:val="28"/>
        </w:rPr>
        <w:t xml:space="preserve">а </w:t>
      </w:r>
      <w:r w:rsidRPr="005F5071">
        <w:rPr>
          <w:rFonts w:ascii="Times New Roman" w:hAnsi="Times New Roman" w:cs="Times New Roman"/>
          <w:sz w:val="28"/>
          <w:szCs w:val="28"/>
        </w:rPr>
        <w:t xml:space="preserve">вновь насущной угрозой. На примере </w:t>
      </w:r>
      <w:proofErr w:type="spellStart"/>
      <w:r w:rsidRPr="005F5071">
        <w:rPr>
          <w:rFonts w:ascii="Times New Roman" w:hAnsi="Times New Roman" w:cs="Times New Roman"/>
          <w:sz w:val="28"/>
          <w:szCs w:val="28"/>
        </w:rPr>
        <w:t>Ольстерского</w:t>
      </w:r>
      <w:proofErr w:type="spellEnd"/>
      <w:r w:rsidRPr="005F5071">
        <w:rPr>
          <w:rFonts w:ascii="Times New Roman" w:hAnsi="Times New Roman" w:cs="Times New Roman"/>
          <w:sz w:val="28"/>
          <w:szCs w:val="28"/>
        </w:rPr>
        <w:t xml:space="preserve"> кризиса мы можем</w:t>
      </w:r>
      <w:r>
        <w:rPr>
          <w:rFonts w:ascii="Times New Roman" w:hAnsi="Times New Roman" w:cs="Times New Roman"/>
          <w:sz w:val="28"/>
          <w:szCs w:val="28"/>
        </w:rPr>
        <w:t xml:space="preserve"> </w:t>
      </w:r>
      <w:r w:rsidRPr="005F5071">
        <w:rPr>
          <w:rFonts w:ascii="Times New Roman" w:hAnsi="Times New Roman" w:cs="Times New Roman"/>
          <w:sz w:val="28"/>
          <w:szCs w:val="28"/>
        </w:rPr>
        <w:t>комплексно рассмотреть проблему влияния подобных конфликтов на</w:t>
      </w:r>
      <w:r>
        <w:rPr>
          <w:rFonts w:ascii="Times New Roman" w:hAnsi="Times New Roman" w:cs="Times New Roman"/>
          <w:sz w:val="28"/>
          <w:szCs w:val="28"/>
        </w:rPr>
        <w:t xml:space="preserve"> </w:t>
      </w:r>
      <w:r w:rsidRPr="005F5071">
        <w:rPr>
          <w:rFonts w:ascii="Times New Roman" w:hAnsi="Times New Roman" w:cs="Times New Roman"/>
          <w:sz w:val="28"/>
          <w:szCs w:val="28"/>
        </w:rPr>
        <w:t>Международные отношения.</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Целью данной дипломной работы является комплексный анализ влияния</w:t>
      </w:r>
      <w:r>
        <w:rPr>
          <w:rFonts w:ascii="Times New Roman" w:hAnsi="Times New Roman" w:cs="Times New Roman"/>
          <w:sz w:val="28"/>
          <w:szCs w:val="28"/>
        </w:rPr>
        <w:t xml:space="preserve"> </w:t>
      </w:r>
      <w:r w:rsidRPr="005F5071">
        <w:rPr>
          <w:rFonts w:ascii="Times New Roman" w:hAnsi="Times New Roman" w:cs="Times New Roman"/>
          <w:sz w:val="28"/>
          <w:szCs w:val="28"/>
        </w:rPr>
        <w:t>конфликта в Северной Ирландии на международные отношения.</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 xml:space="preserve">При </w:t>
      </w:r>
      <w:proofErr w:type="gramStart"/>
      <w:r w:rsidRPr="005F5071">
        <w:rPr>
          <w:rFonts w:ascii="Times New Roman" w:hAnsi="Times New Roman" w:cs="Times New Roman"/>
          <w:sz w:val="28"/>
          <w:szCs w:val="28"/>
        </w:rPr>
        <w:t>написании  работы</w:t>
      </w:r>
      <w:proofErr w:type="gramEnd"/>
      <w:r w:rsidRPr="005F5071">
        <w:rPr>
          <w:rFonts w:ascii="Times New Roman" w:hAnsi="Times New Roman" w:cs="Times New Roman"/>
          <w:sz w:val="28"/>
          <w:szCs w:val="28"/>
        </w:rPr>
        <w:t xml:space="preserve"> были поставлены следующие задачи:</w:t>
      </w:r>
    </w:p>
    <w:p w:rsidR="00567D87"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1)</w:t>
      </w:r>
      <w:r>
        <w:rPr>
          <w:rFonts w:ascii="Times New Roman" w:hAnsi="Times New Roman" w:cs="Times New Roman"/>
          <w:sz w:val="28"/>
          <w:szCs w:val="28"/>
        </w:rPr>
        <w:t xml:space="preserve"> </w:t>
      </w:r>
      <w:r w:rsidRPr="005F5071">
        <w:rPr>
          <w:rFonts w:ascii="Times New Roman" w:hAnsi="Times New Roman" w:cs="Times New Roman"/>
          <w:sz w:val="28"/>
          <w:szCs w:val="28"/>
        </w:rPr>
        <w:t>Изучить историю конфликта, выяснить причины его возникновения и</w:t>
      </w:r>
      <w:r>
        <w:rPr>
          <w:rFonts w:ascii="Times New Roman" w:hAnsi="Times New Roman" w:cs="Times New Roman"/>
          <w:sz w:val="28"/>
          <w:szCs w:val="28"/>
        </w:rPr>
        <w:t xml:space="preserve"> </w:t>
      </w:r>
      <w:r w:rsidRPr="005F5071">
        <w:rPr>
          <w:rFonts w:ascii="Times New Roman" w:hAnsi="Times New Roman" w:cs="Times New Roman"/>
          <w:sz w:val="28"/>
          <w:szCs w:val="28"/>
        </w:rPr>
        <w:t>эволюции в 20 веке</w:t>
      </w:r>
      <w:r>
        <w:rPr>
          <w:rFonts w:ascii="Times New Roman" w:hAnsi="Times New Roman" w:cs="Times New Roman"/>
          <w:sz w:val="28"/>
          <w:szCs w:val="28"/>
        </w:rPr>
        <w:t>.</w:t>
      </w:r>
    </w:p>
    <w:p w:rsidR="00567D87"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 xml:space="preserve"> </w:t>
      </w:r>
      <w:r>
        <w:rPr>
          <w:rFonts w:ascii="Times New Roman" w:hAnsi="Times New Roman" w:cs="Times New Roman"/>
          <w:sz w:val="28"/>
          <w:szCs w:val="28"/>
        </w:rPr>
        <w:tab/>
      </w:r>
      <w:r w:rsidRPr="005F5071">
        <w:rPr>
          <w:rFonts w:ascii="Times New Roman" w:hAnsi="Times New Roman" w:cs="Times New Roman"/>
          <w:sz w:val="28"/>
          <w:szCs w:val="28"/>
        </w:rPr>
        <w:t xml:space="preserve">2) </w:t>
      </w:r>
      <w:r>
        <w:rPr>
          <w:rFonts w:ascii="Times New Roman" w:hAnsi="Times New Roman" w:cs="Times New Roman"/>
          <w:sz w:val="28"/>
          <w:szCs w:val="28"/>
        </w:rPr>
        <w:t>П</w:t>
      </w:r>
      <w:r w:rsidRPr="005F5071">
        <w:rPr>
          <w:rFonts w:ascii="Times New Roman" w:hAnsi="Times New Roman" w:cs="Times New Roman"/>
          <w:sz w:val="28"/>
          <w:szCs w:val="28"/>
        </w:rPr>
        <w:t>роанализировать влияние этого конфликта на</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англо-ирландские отношения. </w:t>
      </w:r>
    </w:p>
    <w:p w:rsidR="00567D87"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 xml:space="preserve">3) </w:t>
      </w:r>
      <w:r>
        <w:rPr>
          <w:rFonts w:ascii="Times New Roman" w:hAnsi="Times New Roman" w:cs="Times New Roman"/>
          <w:sz w:val="28"/>
          <w:szCs w:val="28"/>
        </w:rPr>
        <w:t>О</w:t>
      </w:r>
      <w:r w:rsidRPr="005F5071">
        <w:rPr>
          <w:rFonts w:ascii="Times New Roman" w:hAnsi="Times New Roman" w:cs="Times New Roman"/>
          <w:sz w:val="28"/>
          <w:szCs w:val="28"/>
        </w:rPr>
        <w:t>пределить роль и меру влияния внешних</w:t>
      </w:r>
      <w:r>
        <w:rPr>
          <w:rFonts w:ascii="Times New Roman" w:hAnsi="Times New Roman" w:cs="Times New Roman"/>
          <w:sz w:val="28"/>
          <w:szCs w:val="28"/>
        </w:rPr>
        <w:t xml:space="preserve"> </w:t>
      </w:r>
      <w:r w:rsidRPr="005F5071">
        <w:rPr>
          <w:rFonts w:ascii="Times New Roman" w:hAnsi="Times New Roman" w:cs="Times New Roman"/>
          <w:sz w:val="28"/>
          <w:szCs w:val="28"/>
        </w:rPr>
        <w:t>факторов на данный конфликт</w:t>
      </w:r>
      <w:r>
        <w:rPr>
          <w:rFonts w:ascii="Times New Roman" w:hAnsi="Times New Roman" w:cs="Times New Roman"/>
          <w:sz w:val="28"/>
          <w:szCs w:val="28"/>
        </w:rPr>
        <w:t>.</w:t>
      </w:r>
    </w:p>
    <w:p w:rsidR="00567D87" w:rsidRPr="005F5071"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 xml:space="preserve"> 4) </w:t>
      </w:r>
      <w:r>
        <w:rPr>
          <w:rFonts w:ascii="Times New Roman" w:hAnsi="Times New Roman" w:cs="Times New Roman"/>
          <w:sz w:val="28"/>
          <w:szCs w:val="28"/>
        </w:rPr>
        <w:t>Оцен</w:t>
      </w:r>
      <w:r w:rsidRPr="005F5071">
        <w:rPr>
          <w:rFonts w:ascii="Times New Roman" w:hAnsi="Times New Roman" w:cs="Times New Roman"/>
          <w:sz w:val="28"/>
          <w:szCs w:val="28"/>
        </w:rPr>
        <w:t>ить перспективы развития конфликта.</w:t>
      </w:r>
    </w:p>
    <w:p w:rsidR="00567D87" w:rsidRPr="005F5071"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Для достижения цели и решения зада</w:t>
      </w:r>
      <w:r>
        <w:rPr>
          <w:rFonts w:ascii="Times New Roman" w:hAnsi="Times New Roman" w:cs="Times New Roman"/>
          <w:sz w:val="28"/>
          <w:szCs w:val="28"/>
        </w:rPr>
        <w:t xml:space="preserve">ч данной работы был </w:t>
      </w:r>
      <w:proofErr w:type="gramStart"/>
      <w:r>
        <w:rPr>
          <w:rFonts w:ascii="Times New Roman" w:hAnsi="Times New Roman" w:cs="Times New Roman"/>
          <w:sz w:val="28"/>
          <w:szCs w:val="28"/>
        </w:rPr>
        <w:t xml:space="preserve">изучен  </w:t>
      </w:r>
      <w:r w:rsidRPr="005F5071">
        <w:rPr>
          <w:rFonts w:ascii="Times New Roman" w:hAnsi="Times New Roman" w:cs="Times New Roman"/>
          <w:sz w:val="28"/>
          <w:szCs w:val="28"/>
        </w:rPr>
        <w:t>комплекс</w:t>
      </w:r>
      <w:proofErr w:type="gramEnd"/>
      <w:r w:rsidRPr="005F5071">
        <w:rPr>
          <w:rFonts w:ascii="Times New Roman" w:hAnsi="Times New Roman" w:cs="Times New Roman"/>
          <w:sz w:val="28"/>
          <w:szCs w:val="28"/>
        </w:rPr>
        <w:t xml:space="preserve"> научных работ и документов.</w:t>
      </w:r>
      <w:r>
        <w:rPr>
          <w:rFonts w:ascii="Times New Roman" w:hAnsi="Times New Roman" w:cs="Times New Roman"/>
          <w:sz w:val="28"/>
          <w:szCs w:val="28"/>
        </w:rPr>
        <w:t xml:space="preserve"> </w:t>
      </w:r>
      <w:proofErr w:type="spellStart"/>
      <w:r w:rsidRPr="005F5071">
        <w:rPr>
          <w:rFonts w:ascii="Times New Roman" w:hAnsi="Times New Roman" w:cs="Times New Roman"/>
          <w:sz w:val="28"/>
          <w:szCs w:val="28"/>
        </w:rPr>
        <w:t>Источниковую</w:t>
      </w:r>
      <w:proofErr w:type="spellEnd"/>
      <w:r w:rsidRPr="005F5071">
        <w:rPr>
          <w:rFonts w:ascii="Times New Roman" w:hAnsi="Times New Roman" w:cs="Times New Roman"/>
          <w:sz w:val="28"/>
          <w:szCs w:val="28"/>
        </w:rPr>
        <w:t xml:space="preserve"> базу составляет целый ряд различных документов. Прежде всего</w:t>
      </w:r>
      <w:r>
        <w:rPr>
          <w:rFonts w:ascii="Times New Roman" w:hAnsi="Times New Roman" w:cs="Times New Roman"/>
          <w:sz w:val="28"/>
          <w:szCs w:val="28"/>
        </w:rPr>
        <w:t xml:space="preserve">, </w:t>
      </w:r>
      <w:r w:rsidRPr="005F5071">
        <w:rPr>
          <w:rFonts w:ascii="Times New Roman" w:hAnsi="Times New Roman" w:cs="Times New Roman"/>
          <w:sz w:val="28"/>
          <w:szCs w:val="28"/>
        </w:rPr>
        <w:t>это официальные соглашения, подписанные между британскими и ирландскими</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правительствами, акты и </w:t>
      </w:r>
      <w:r w:rsidRPr="005F5071">
        <w:rPr>
          <w:rFonts w:ascii="Times New Roman" w:hAnsi="Times New Roman" w:cs="Times New Roman"/>
          <w:sz w:val="28"/>
          <w:szCs w:val="28"/>
        </w:rPr>
        <w:lastRenderedPageBreak/>
        <w:t>декларации, повлиявшие на формат этих соглашений.</w:t>
      </w:r>
      <w:r>
        <w:rPr>
          <w:rFonts w:ascii="Times New Roman" w:hAnsi="Times New Roman" w:cs="Times New Roman"/>
          <w:sz w:val="28"/>
          <w:szCs w:val="28"/>
        </w:rPr>
        <w:t xml:space="preserve"> </w:t>
      </w:r>
      <w:r w:rsidRPr="005F5071">
        <w:rPr>
          <w:rFonts w:ascii="Times New Roman" w:hAnsi="Times New Roman" w:cs="Times New Roman"/>
          <w:sz w:val="28"/>
          <w:szCs w:val="28"/>
        </w:rPr>
        <w:t>Немаловажным источником оказался архив правительства Великобритании [39],</w:t>
      </w:r>
      <w:r>
        <w:rPr>
          <w:rFonts w:ascii="Times New Roman" w:hAnsi="Times New Roman" w:cs="Times New Roman"/>
          <w:sz w:val="28"/>
          <w:szCs w:val="28"/>
        </w:rPr>
        <w:t xml:space="preserve"> </w:t>
      </w:r>
      <w:r w:rsidRPr="005F5071">
        <w:rPr>
          <w:rFonts w:ascii="Times New Roman" w:hAnsi="Times New Roman" w:cs="Times New Roman"/>
          <w:sz w:val="28"/>
          <w:szCs w:val="28"/>
        </w:rPr>
        <w:t>где был опубликован финальный мирный договор между участниками конфликта.</w:t>
      </w:r>
    </w:p>
    <w:p w:rsidR="00567D87" w:rsidRPr="005F5071" w:rsidRDefault="00567D87" w:rsidP="00567D8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F5071">
        <w:rPr>
          <w:rFonts w:ascii="Times New Roman" w:hAnsi="Times New Roman" w:cs="Times New Roman"/>
          <w:sz w:val="28"/>
          <w:szCs w:val="28"/>
        </w:rPr>
        <w:t>Стоит отметить так же журналистские расследования ведущих американских и</w:t>
      </w:r>
      <w:r>
        <w:rPr>
          <w:rFonts w:ascii="Times New Roman" w:hAnsi="Times New Roman" w:cs="Times New Roman"/>
          <w:sz w:val="28"/>
          <w:szCs w:val="28"/>
        </w:rPr>
        <w:t xml:space="preserve"> </w:t>
      </w:r>
      <w:proofErr w:type="gramStart"/>
      <w:r w:rsidRPr="005F5071">
        <w:rPr>
          <w:rFonts w:ascii="Times New Roman" w:hAnsi="Times New Roman" w:cs="Times New Roman"/>
          <w:sz w:val="28"/>
          <w:szCs w:val="28"/>
        </w:rPr>
        <w:t>британских  журналов</w:t>
      </w:r>
      <w:proofErr w:type="gramEnd"/>
      <w:r w:rsidRPr="005F5071">
        <w:rPr>
          <w:rFonts w:ascii="Times New Roman" w:hAnsi="Times New Roman" w:cs="Times New Roman"/>
          <w:sz w:val="28"/>
          <w:szCs w:val="28"/>
        </w:rPr>
        <w:t xml:space="preserve">, таких как </w:t>
      </w:r>
      <w:proofErr w:type="spellStart"/>
      <w:r w:rsidRPr="005F5071">
        <w:rPr>
          <w:rFonts w:ascii="Times New Roman" w:hAnsi="Times New Roman" w:cs="Times New Roman"/>
          <w:sz w:val="28"/>
          <w:szCs w:val="28"/>
        </w:rPr>
        <w:t>The</w:t>
      </w:r>
      <w:proofErr w:type="spellEnd"/>
      <w:r w:rsidRPr="005F5071">
        <w:rPr>
          <w:rFonts w:ascii="Times New Roman" w:hAnsi="Times New Roman" w:cs="Times New Roman"/>
          <w:sz w:val="28"/>
          <w:szCs w:val="28"/>
        </w:rPr>
        <w:t xml:space="preserve"> </w:t>
      </w:r>
      <w:proofErr w:type="spellStart"/>
      <w:r w:rsidRPr="005F5071">
        <w:rPr>
          <w:rFonts w:ascii="Times New Roman" w:hAnsi="Times New Roman" w:cs="Times New Roman"/>
          <w:sz w:val="28"/>
          <w:szCs w:val="28"/>
        </w:rPr>
        <w:t>Guardian</w:t>
      </w:r>
      <w:proofErr w:type="spellEnd"/>
      <w:r w:rsidRPr="005F5071">
        <w:rPr>
          <w:rFonts w:ascii="Times New Roman" w:hAnsi="Times New Roman" w:cs="Times New Roman"/>
          <w:sz w:val="28"/>
          <w:szCs w:val="28"/>
        </w:rPr>
        <w:t xml:space="preserve"> [25], </w:t>
      </w:r>
      <w:proofErr w:type="spellStart"/>
      <w:r w:rsidRPr="005F5071">
        <w:rPr>
          <w:rFonts w:ascii="Times New Roman" w:hAnsi="Times New Roman" w:cs="Times New Roman"/>
          <w:sz w:val="28"/>
          <w:szCs w:val="28"/>
        </w:rPr>
        <w:t>Independent</w:t>
      </w:r>
      <w:proofErr w:type="spellEnd"/>
      <w:r w:rsidRPr="005F5071">
        <w:rPr>
          <w:rFonts w:ascii="Times New Roman" w:hAnsi="Times New Roman" w:cs="Times New Roman"/>
          <w:sz w:val="28"/>
          <w:szCs w:val="28"/>
        </w:rPr>
        <w:t xml:space="preserve"> [35], CNN</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[7], BBC [44], </w:t>
      </w:r>
      <w:proofErr w:type="spellStart"/>
      <w:r w:rsidRPr="005F5071">
        <w:rPr>
          <w:rFonts w:ascii="Times New Roman" w:hAnsi="Times New Roman" w:cs="Times New Roman"/>
          <w:sz w:val="28"/>
          <w:szCs w:val="28"/>
        </w:rPr>
        <w:t>Belfast</w:t>
      </w:r>
      <w:proofErr w:type="spellEnd"/>
      <w:r w:rsidRPr="005F5071">
        <w:rPr>
          <w:rFonts w:ascii="Times New Roman" w:hAnsi="Times New Roman" w:cs="Times New Roman"/>
          <w:sz w:val="28"/>
          <w:szCs w:val="28"/>
        </w:rPr>
        <w:t xml:space="preserve"> </w:t>
      </w:r>
      <w:proofErr w:type="spellStart"/>
      <w:r w:rsidRPr="005F5071">
        <w:rPr>
          <w:rFonts w:ascii="Times New Roman" w:hAnsi="Times New Roman" w:cs="Times New Roman"/>
          <w:sz w:val="28"/>
          <w:szCs w:val="28"/>
        </w:rPr>
        <w:t>Telegraph</w:t>
      </w:r>
      <w:proofErr w:type="spellEnd"/>
      <w:r w:rsidRPr="005F5071">
        <w:rPr>
          <w:rFonts w:ascii="Times New Roman" w:hAnsi="Times New Roman" w:cs="Times New Roman"/>
          <w:sz w:val="28"/>
          <w:szCs w:val="28"/>
        </w:rPr>
        <w:t xml:space="preserve"> [13],  которые помогли изучить вопрос о</w:t>
      </w:r>
      <w:r>
        <w:rPr>
          <w:rFonts w:ascii="Times New Roman" w:hAnsi="Times New Roman" w:cs="Times New Roman"/>
          <w:sz w:val="28"/>
          <w:szCs w:val="28"/>
        </w:rPr>
        <w:t xml:space="preserve"> </w:t>
      </w:r>
      <w:r w:rsidRPr="005F5071">
        <w:rPr>
          <w:rFonts w:ascii="Times New Roman" w:hAnsi="Times New Roman" w:cs="Times New Roman"/>
          <w:sz w:val="28"/>
          <w:szCs w:val="28"/>
        </w:rPr>
        <w:t>поставках вооружений участникам конфликта, влияние иностранных</w:t>
      </w:r>
      <w:r>
        <w:rPr>
          <w:rFonts w:ascii="Times New Roman" w:hAnsi="Times New Roman" w:cs="Times New Roman"/>
          <w:sz w:val="28"/>
          <w:szCs w:val="28"/>
        </w:rPr>
        <w:t xml:space="preserve"> </w:t>
      </w:r>
      <w:r w:rsidRPr="005F5071">
        <w:rPr>
          <w:rFonts w:ascii="Times New Roman" w:hAnsi="Times New Roman" w:cs="Times New Roman"/>
          <w:sz w:val="28"/>
          <w:szCs w:val="28"/>
        </w:rPr>
        <w:t>террористических группировок на конфликт в Ольстере, связь ирландских</w:t>
      </w:r>
      <w:r>
        <w:rPr>
          <w:rFonts w:ascii="Times New Roman" w:hAnsi="Times New Roman" w:cs="Times New Roman"/>
          <w:sz w:val="28"/>
          <w:szCs w:val="28"/>
        </w:rPr>
        <w:t xml:space="preserve"> </w:t>
      </w:r>
      <w:r w:rsidRPr="005F5071">
        <w:rPr>
          <w:rFonts w:ascii="Times New Roman" w:hAnsi="Times New Roman" w:cs="Times New Roman"/>
          <w:sz w:val="28"/>
          <w:szCs w:val="28"/>
        </w:rPr>
        <w:t>военизированных групп с правительством Ливии. Так же именно эти</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расследования оказались полезны при изучении </w:t>
      </w:r>
      <w:proofErr w:type="gramStart"/>
      <w:r w:rsidRPr="005F5071">
        <w:rPr>
          <w:rFonts w:ascii="Times New Roman" w:hAnsi="Times New Roman" w:cs="Times New Roman"/>
          <w:sz w:val="28"/>
          <w:szCs w:val="28"/>
        </w:rPr>
        <w:t>современной  вооруженной</w:t>
      </w:r>
      <w:proofErr w:type="gramEnd"/>
      <w:r>
        <w:rPr>
          <w:rFonts w:ascii="Times New Roman" w:hAnsi="Times New Roman" w:cs="Times New Roman"/>
          <w:sz w:val="28"/>
          <w:szCs w:val="28"/>
        </w:rPr>
        <w:t xml:space="preserve"> </w:t>
      </w:r>
      <w:r w:rsidRPr="005F5071">
        <w:rPr>
          <w:rFonts w:ascii="Times New Roman" w:hAnsi="Times New Roman" w:cs="Times New Roman"/>
          <w:sz w:val="28"/>
          <w:szCs w:val="28"/>
        </w:rPr>
        <w:t>борьбы ирландских республиканских диссидентов против британского</w:t>
      </w:r>
      <w:r>
        <w:rPr>
          <w:rFonts w:ascii="Times New Roman" w:hAnsi="Times New Roman" w:cs="Times New Roman"/>
          <w:sz w:val="28"/>
          <w:szCs w:val="28"/>
        </w:rPr>
        <w:t xml:space="preserve"> правительства.</w:t>
      </w:r>
      <w:r w:rsidRPr="005F5071">
        <w:rPr>
          <w:rFonts w:ascii="Times New Roman" w:hAnsi="Times New Roman" w:cs="Times New Roman"/>
          <w:sz w:val="28"/>
          <w:szCs w:val="28"/>
        </w:rPr>
        <w:t xml:space="preserve"> </w:t>
      </w:r>
      <w:r>
        <w:rPr>
          <w:rFonts w:ascii="Times New Roman" w:hAnsi="Times New Roman" w:cs="Times New Roman"/>
          <w:sz w:val="28"/>
          <w:szCs w:val="28"/>
        </w:rPr>
        <w:t>О</w:t>
      </w:r>
      <w:r w:rsidRPr="005F5071">
        <w:rPr>
          <w:rFonts w:ascii="Times New Roman" w:hAnsi="Times New Roman" w:cs="Times New Roman"/>
          <w:sz w:val="28"/>
          <w:szCs w:val="28"/>
        </w:rPr>
        <w:t>ни же помогли понять ситуацию, связанную с вопросом</w:t>
      </w:r>
      <w:r>
        <w:rPr>
          <w:rFonts w:ascii="Times New Roman" w:hAnsi="Times New Roman" w:cs="Times New Roman"/>
          <w:sz w:val="28"/>
          <w:szCs w:val="28"/>
        </w:rPr>
        <w:t xml:space="preserve"> </w:t>
      </w:r>
      <w:r w:rsidRPr="005F5071">
        <w:rPr>
          <w:rFonts w:ascii="Times New Roman" w:hAnsi="Times New Roman" w:cs="Times New Roman"/>
          <w:sz w:val="28"/>
          <w:szCs w:val="28"/>
        </w:rPr>
        <w:t>урегулирования североирландской границы, в контексте так называемого</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«жесткого </w:t>
      </w:r>
      <w:proofErr w:type="spellStart"/>
      <w:r w:rsidRPr="005F5071">
        <w:rPr>
          <w:rFonts w:ascii="Times New Roman" w:hAnsi="Times New Roman" w:cs="Times New Roman"/>
          <w:sz w:val="28"/>
          <w:szCs w:val="28"/>
        </w:rPr>
        <w:t>Брекзита</w:t>
      </w:r>
      <w:proofErr w:type="spellEnd"/>
      <w:r w:rsidRPr="005F5071">
        <w:rPr>
          <w:rFonts w:ascii="Times New Roman" w:hAnsi="Times New Roman" w:cs="Times New Roman"/>
          <w:sz w:val="28"/>
          <w:szCs w:val="28"/>
        </w:rPr>
        <w:t xml:space="preserve">». Не меньшую ценность они представляют </w:t>
      </w:r>
      <w:proofErr w:type="gramStart"/>
      <w:r w:rsidRPr="005F5071">
        <w:rPr>
          <w:rFonts w:ascii="Times New Roman" w:hAnsi="Times New Roman" w:cs="Times New Roman"/>
          <w:sz w:val="28"/>
          <w:szCs w:val="28"/>
        </w:rPr>
        <w:t>в вопросах</w:t>
      </w:r>
      <w:proofErr w:type="gramEnd"/>
      <w:r>
        <w:rPr>
          <w:rFonts w:ascii="Times New Roman" w:hAnsi="Times New Roman" w:cs="Times New Roman"/>
          <w:sz w:val="28"/>
          <w:szCs w:val="28"/>
        </w:rPr>
        <w:t xml:space="preserve"> </w:t>
      </w:r>
      <w:r w:rsidRPr="005F5071">
        <w:rPr>
          <w:rFonts w:ascii="Times New Roman" w:hAnsi="Times New Roman" w:cs="Times New Roman"/>
          <w:sz w:val="28"/>
          <w:szCs w:val="28"/>
        </w:rPr>
        <w:t>связанных с перспективой проведения референдума о выходе Северной</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Ирландии из состава Соединенного </w:t>
      </w:r>
      <w:r>
        <w:rPr>
          <w:rFonts w:ascii="Times New Roman" w:hAnsi="Times New Roman" w:cs="Times New Roman"/>
          <w:sz w:val="28"/>
          <w:szCs w:val="28"/>
        </w:rPr>
        <w:t>К</w:t>
      </w:r>
      <w:r w:rsidRPr="005F5071">
        <w:rPr>
          <w:rFonts w:ascii="Times New Roman" w:hAnsi="Times New Roman" w:cs="Times New Roman"/>
          <w:sz w:val="28"/>
          <w:szCs w:val="28"/>
        </w:rPr>
        <w:t xml:space="preserve">оролевства. Так же особо </w:t>
      </w:r>
      <w:proofErr w:type="gramStart"/>
      <w:r w:rsidRPr="005F5071">
        <w:rPr>
          <w:rFonts w:ascii="Times New Roman" w:hAnsi="Times New Roman" w:cs="Times New Roman"/>
          <w:sz w:val="28"/>
          <w:szCs w:val="28"/>
        </w:rPr>
        <w:t>полезной  в</w:t>
      </w:r>
      <w:proofErr w:type="gramEnd"/>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понимании сути современных диссидентских группировок стала статья </w:t>
      </w:r>
      <w:proofErr w:type="spellStart"/>
      <w:r w:rsidRPr="005F5071">
        <w:rPr>
          <w:rFonts w:ascii="Times New Roman" w:hAnsi="Times New Roman" w:cs="Times New Roman"/>
          <w:sz w:val="28"/>
          <w:szCs w:val="28"/>
        </w:rPr>
        <w:t>Страка</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«Пояснение: Реальная и Преемственная ИРА» [25]</w:t>
      </w:r>
      <w:r>
        <w:rPr>
          <w:rFonts w:ascii="Times New Roman" w:hAnsi="Times New Roman" w:cs="Times New Roman"/>
          <w:sz w:val="28"/>
          <w:szCs w:val="28"/>
        </w:rPr>
        <w:t>.</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Во время проведения исследования была так же изучена</w:t>
      </w:r>
      <w:r>
        <w:rPr>
          <w:rFonts w:ascii="Times New Roman" w:hAnsi="Times New Roman" w:cs="Times New Roman"/>
          <w:sz w:val="28"/>
          <w:szCs w:val="28"/>
        </w:rPr>
        <w:t xml:space="preserve"> историческая</w:t>
      </w:r>
      <w:r w:rsidRPr="005F5071">
        <w:rPr>
          <w:rFonts w:ascii="Times New Roman" w:hAnsi="Times New Roman" w:cs="Times New Roman"/>
          <w:sz w:val="28"/>
          <w:szCs w:val="28"/>
        </w:rPr>
        <w:t xml:space="preserve"> литература. Особое место среди работ по истории </w:t>
      </w:r>
      <w:proofErr w:type="spellStart"/>
      <w:r w:rsidRPr="005F5071">
        <w:rPr>
          <w:rFonts w:ascii="Times New Roman" w:hAnsi="Times New Roman" w:cs="Times New Roman"/>
          <w:sz w:val="28"/>
          <w:szCs w:val="28"/>
        </w:rPr>
        <w:t>Ольстерского</w:t>
      </w:r>
      <w:proofErr w:type="spellEnd"/>
      <w:r w:rsidRPr="005F5071">
        <w:rPr>
          <w:rFonts w:ascii="Times New Roman" w:hAnsi="Times New Roman" w:cs="Times New Roman"/>
          <w:sz w:val="28"/>
          <w:szCs w:val="28"/>
        </w:rPr>
        <w:t xml:space="preserve"> кризиса </w:t>
      </w:r>
      <w:proofErr w:type="gramStart"/>
      <w:r w:rsidRPr="005F5071">
        <w:rPr>
          <w:rFonts w:ascii="Times New Roman" w:hAnsi="Times New Roman" w:cs="Times New Roman"/>
          <w:sz w:val="28"/>
          <w:szCs w:val="28"/>
        </w:rPr>
        <w:t>занимает  монография</w:t>
      </w:r>
      <w:proofErr w:type="gramEnd"/>
      <w:r w:rsidRPr="005F5071">
        <w:rPr>
          <w:rFonts w:ascii="Times New Roman" w:hAnsi="Times New Roman" w:cs="Times New Roman"/>
          <w:sz w:val="28"/>
          <w:szCs w:val="28"/>
        </w:rPr>
        <w:t xml:space="preserve"> Н.</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П. </w:t>
      </w:r>
      <w:proofErr w:type="spellStart"/>
      <w:r w:rsidRPr="005F5071">
        <w:rPr>
          <w:rFonts w:ascii="Times New Roman" w:hAnsi="Times New Roman" w:cs="Times New Roman"/>
          <w:sz w:val="28"/>
          <w:szCs w:val="28"/>
        </w:rPr>
        <w:t>Грибина</w:t>
      </w:r>
      <w:proofErr w:type="spellEnd"/>
      <w:r w:rsidRPr="005F5071">
        <w:rPr>
          <w:rFonts w:ascii="Times New Roman" w:hAnsi="Times New Roman" w:cs="Times New Roman"/>
          <w:sz w:val="28"/>
          <w:szCs w:val="28"/>
        </w:rPr>
        <w:t xml:space="preserve"> «Трагедия Ольстера» [1], в которой автор дает общую</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характеристику событиям </w:t>
      </w:r>
      <w:proofErr w:type="spellStart"/>
      <w:r w:rsidRPr="005F5071">
        <w:rPr>
          <w:rFonts w:ascii="Times New Roman" w:hAnsi="Times New Roman" w:cs="Times New Roman"/>
          <w:sz w:val="28"/>
          <w:szCs w:val="28"/>
        </w:rPr>
        <w:t>Ольстерского</w:t>
      </w:r>
      <w:proofErr w:type="spellEnd"/>
      <w:r w:rsidRPr="005F5071">
        <w:rPr>
          <w:rFonts w:ascii="Times New Roman" w:hAnsi="Times New Roman" w:cs="Times New Roman"/>
          <w:sz w:val="28"/>
          <w:szCs w:val="28"/>
        </w:rPr>
        <w:t xml:space="preserve"> кризиса.</w:t>
      </w:r>
      <w:r>
        <w:rPr>
          <w:rFonts w:ascii="Times New Roman" w:hAnsi="Times New Roman" w:cs="Times New Roman"/>
          <w:sz w:val="28"/>
          <w:szCs w:val="28"/>
        </w:rPr>
        <w:t xml:space="preserve"> </w:t>
      </w:r>
      <w:r w:rsidRPr="005F5071">
        <w:rPr>
          <w:rFonts w:ascii="Times New Roman" w:hAnsi="Times New Roman" w:cs="Times New Roman"/>
          <w:sz w:val="28"/>
          <w:szCs w:val="28"/>
        </w:rPr>
        <w:tab/>
        <w:t>Проанализировать историю возникновения конфликта в Северной Ирландии и</w:t>
      </w:r>
      <w:r>
        <w:rPr>
          <w:rFonts w:ascii="Times New Roman" w:hAnsi="Times New Roman" w:cs="Times New Roman"/>
          <w:sz w:val="28"/>
          <w:szCs w:val="28"/>
        </w:rPr>
        <w:t xml:space="preserve"> </w:t>
      </w:r>
      <w:r w:rsidRPr="005F5071">
        <w:rPr>
          <w:rFonts w:ascii="Times New Roman" w:hAnsi="Times New Roman" w:cs="Times New Roman"/>
          <w:sz w:val="28"/>
          <w:szCs w:val="28"/>
        </w:rPr>
        <w:t>историю англо-</w:t>
      </w:r>
      <w:r>
        <w:rPr>
          <w:rFonts w:ascii="Times New Roman" w:hAnsi="Times New Roman" w:cs="Times New Roman"/>
          <w:sz w:val="28"/>
          <w:szCs w:val="28"/>
        </w:rPr>
        <w:t>ирланд</w:t>
      </w:r>
      <w:r w:rsidRPr="005F5071">
        <w:rPr>
          <w:rFonts w:ascii="Times New Roman" w:hAnsi="Times New Roman" w:cs="Times New Roman"/>
          <w:sz w:val="28"/>
          <w:szCs w:val="28"/>
        </w:rPr>
        <w:t xml:space="preserve">ских отношений помогла монография </w:t>
      </w:r>
      <w:proofErr w:type="spellStart"/>
      <w:r w:rsidRPr="005F5071">
        <w:rPr>
          <w:rFonts w:ascii="Times New Roman" w:hAnsi="Times New Roman" w:cs="Times New Roman"/>
          <w:sz w:val="28"/>
          <w:szCs w:val="28"/>
        </w:rPr>
        <w:t>О’Фарелла</w:t>
      </w:r>
      <w:proofErr w:type="spellEnd"/>
      <w:r w:rsidRPr="005F5071">
        <w:rPr>
          <w:rFonts w:ascii="Times New Roman" w:hAnsi="Times New Roman" w:cs="Times New Roman"/>
          <w:sz w:val="28"/>
          <w:szCs w:val="28"/>
        </w:rPr>
        <w:t xml:space="preserve"> «Полностью беспристрастная история Великобритании» [22], в которой автор</w:t>
      </w:r>
      <w:r>
        <w:rPr>
          <w:rFonts w:ascii="Times New Roman" w:hAnsi="Times New Roman" w:cs="Times New Roman"/>
          <w:sz w:val="28"/>
          <w:szCs w:val="28"/>
        </w:rPr>
        <w:t xml:space="preserve"> </w:t>
      </w:r>
      <w:r w:rsidRPr="005F5071">
        <w:rPr>
          <w:rFonts w:ascii="Times New Roman" w:hAnsi="Times New Roman" w:cs="Times New Roman"/>
          <w:sz w:val="28"/>
          <w:szCs w:val="28"/>
        </w:rPr>
        <w:t>подробно описывает борьбу ирландского народа за независимость от</w:t>
      </w:r>
      <w:r>
        <w:rPr>
          <w:rFonts w:ascii="Times New Roman" w:hAnsi="Times New Roman" w:cs="Times New Roman"/>
          <w:sz w:val="28"/>
          <w:szCs w:val="28"/>
        </w:rPr>
        <w:t xml:space="preserve"> </w:t>
      </w:r>
      <w:r w:rsidRPr="005F5071">
        <w:rPr>
          <w:rFonts w:ascii="Times New Roman" w:hAnsi="Times New Roman" w:cs="Times New Roman"/>
          <w:sz w:val="28"/>
          <w:szCs w:val="28"/>
        </w:rPr>
        <w:t>британской короны.</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В вопросе анализа социальных, религиозных и политических предпосылок</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возникновения </w:t>
      </w:r>
      <w:proofErr w:type="spellStart"/>
      <w:r w:rsidRPr="005F5071">
        <w:rPr>
          <w:rFonts w:ascii="Times New Roman" w:hAnsi="Times New Roman" w:cs="Times New Roman"/>
          <w:sz w:val="28"/>
          <w:szCs w:val="28"/>
        </w:rPr>
        <w:t>Ольстерского</w:t>
      </w:r>
      <w:proofErr w:type="spellEnd"/>
      <w:r w:rsidRPr="005F5071">
        <w:rPr>
          <w:rFonts w:ascii="Times New Roman" w:hAnsi="Times New Roman" w:cs="Times New Roman"/>
          <w:sz w:val="28"/>
          <w:szCs w:val="28"/>
        </w:rPr>
        <w:t xml:space="preserve"> кризиса в 1968 году помогли </w:t>
      </w:r>
      <w:r w:rsidRPr="005F5071">
        <w:rPr>
          <w:rFonts w:ascii="Times New Roman" w:hAnsi="Times New Roman" w:cs="Times New Roman"/>
          <w:sz w:val="28"/>
          <w:szCs w:val="28"/>
        </w:rPr>
        <w:lastRenderedPageBreak/>
        <w:t>работы таких</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исследователей как </w:t>
      </w:r>
      <w:proofErr w:type="spellStart"/>
      <w:r w:rsidRPr="005F5071">
        <w:rPr>
          <w:rFonts w:ascii="Times New Roman" w:hAnsi="Times New Roman" w:cs="Times New Roman"/>
          <w:sz w:val="28"/>
          <w:szCs w:val="28"/>
        </w:rPr>
        <w:t>Хикки</w:t>
      </w:r>
      <w:proofErr w:type="spellEnd"/>
      <w:r w:rsidRPr="005F5071">
        <w:rPr>
          <w:rFonts w:ascii="Times New Roman" w:hAnsi="Times New Roman" w:cs="Times New Roman"/>
          <w:sz w:val="28"/>
          <w:szCs w:val="28"/>
        </w:rPr>
        <w:t xml:space="preserve"> [21], </w:t>
      </w:r>
      <w:proofErr w:type="spellStart"/>
      <w:r w:rsidRPr="005F5071">
        <w:rPr>
          <w:rFonts w:ascii="Times New Roman" w:hAnsi="Times New Roman" w:cs="Times New Roman"/>
          <w:sz w:val="28"/>
          <w:szCs w:val="28"/>
        </w:rPr>
        <w:t>МакКитрика</w:t>
      </w:r>
      <w:proofErr w:type="spellEnd"/>
      <w:r w:rsidRPr="005F5071">
        <w:rPr>
          <w:rFonts w:ascii="Times New Roman" w:hAnsi="Times New Roman" w:cs="Times New Roman"/>
          <w:sz w:val="28"/>
          <w:szCs w:val="28"/>
        </w:rPr>
        <w:t xml:space="preserve"> [10], </w:t>
      </w:r>
      <w:proofErr w:type="spellStart"/>
      <w:r w:rsidRPr="005F5071">
        <w:rPr>
          <w:rFonts w:ascii="Times New Roman" w:hAnsi="Times New Roman" w:cs="Times New Roman"/>
          <w:sz w:val="28"/>
          <w:szCs w:val="28"/>
        </w:rPr>
        <w:t>Бойда</w:t>
      </w:r>
      <w:proofErr w:type="spellEnd"/>
      <w:r w:rsidRPr="005F5071">
        <w:rPr>
          <w:rFonts w:ascii="Times New Roman" w:hAnsi="Times New Roman" w:cs="Times New Roman"/>
          <w:sz w:val="28"/>
          <w:szCs w:val="28"/>
        </w:rPr>
        <w:t xml:space="preserve"> [3], </w:t>
      </w:r>
      <w:proofErr w:type="spellStart"/>
      <w:r w:rsidRPr="005F5071">
        <w:rPr>
          <w:rFonts w:ascii="Times New Roman" w:hAnsi="Times New Roman" w:cs="Times New Roman"/>
          <w:sz w:val="28"/>
          <w:szCs w:val="28"/>
        </w:rPr>
        <w:t>Бэррита</w:t>
      </w:r>
      <w:proofErr w:type="spellEnd"/>
      <w:r w:rsidRPr="005F5071">
        <w:rPr>
          <w:rFonts w:ascii="Times New Roman" w:hAnsi="Times New Roman" w:cs="Times New Roman"/>
          <w:sz w:val="28"/>
          <w:szCs w:val="28"/>
        </w:rPr>
        <w:t xml:space="preserve"> и Бута</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[12], </w:t>
      </w:r>
      <w:proofErr w:type="spellStart"/>
      <w:r w:rsidRPr="005F5071">
        <w:rPr>
          <w:rFonts w:ascii="Times New Roman" w:hAnsi="Times New Roman" w:cs="Times New Roman"/>
          <w:sz w:val="28"/>
          <w:szCs w:val="28"/>
        </w:rPr>
        <w:t>Инглиша</w:t>
      </w:r>
      <w:proofErr w:type="spellEnd"/>
      <w:r w:rsidRPr="005F5071">
        <w:rPr>
          <w:rFonts w:ascii="Times New Roman" w:hAnsi="Times New Roman" w:cs="Times New Roman"/>
          <w:sz w:val="28"/>
          <w:szCs w:val="28"/>
        </w:rPr>
        <w:t xml:space="preserve"> [33].</w:t>
      </w:r>
      <w:r>
        <w:rPr>
          <w:rFonts w:ascii="Times New Roman" w:hAnsi="Times New Roman" w:cs="Times New Roman"/>
          <w:sz w:val="28"/>
          <w:szCs w:val="28"/>
        </w:rPr>
        <w:t xml:space="preserve"> </w:t>
      </w:r>
    </w:p>
    <w:p w:rsidR="00567D87" w:rsidRPr="005F5071"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Проследить эволюцию деятельности Временной Ирландской</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Республиканской Армии, ее взаимодействия с внешними </w:t>
      </w:r>
      <w:proofErr w:type="spellStart"/>
      <w:r w:rsidRPr="005F5071">
        <w:rPr>
          <w:rFonts w:ascii="Times New Roman" w:hAnsi="Times New Roman" w:cs="Times New Roman"/>
          <w:sz w:val="28"/>
          <w:szCs w:val="28"/>
        </w:rPr>
        <w:t>акторами</w:t>
      </w:r>
      <w:proofErr w:type="spellEnd"/>
      <w:r w:rsidRPr="005F5071">
        <w:rPr>
          <w:rFonts w:ascii="Times New Roman" w:hAnsi="Times New Roman" w:cs="Times New Roman"/>
          <w:sz w:val="28"/>
          <w:szCs w:val="28"/>
        </w:rPr>
        <w:t xml:space="preserve"> и с</w:t>
      </w:r>
      <w:r>
        <w:rPr>
          <w:rFonts w:ascii="Times New Roman" w:hAnsi="Times New Roman" w:cs="Times New Roman"/>
          <w:sz w:val="28"/>
          <w:szCs w:val="28"/>
        </w:rPr>
        <w:t xml:space="preserve"> </w:t>
      </w:r>
      <w:r w:rsidRPr="005F5071">
        <w:rPr>
          <w:rFonts w:ascii="Times New Roman" w:hAnsi="Times New Roman" w:cs="Times New Roman"/>
          <w:sz w:val="28"/>
          <w:szCs w:val="28"/>
        </w:rPr>
        <w:t>британскими силовиками, а так же ее борьбу с военизированными</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группировками </w:t>
      </w:r>
      <w:proofErr w:type="spellStart"/>
      <w:r w:rsidRPr="005F5071">
        <w:rPr>
          <w:rFonts w:ascii="Times New Roman" w:hAnsi="Times New Roman" w:cs="Times New Roman"/>
          <w:sz w:val="28"/>
          <w:szCs w:val="28"/>
        </w:rPr>
        <w:t>лояли</w:t>
      </w:r>
      <w:r>
        <w:rPr>
          <w:rFonts w:ascii="Times New Roman" w:hAnsi="Times New Roman" w:cs="Times New Roman"/>
          <w:sz w:val="28"/>
          <w:szCs w:val="28"/>
        </w:rPr>
        <w:t>стов</w:t>
      </w:r>
      <w:proofErr w:type="spellEnd"/>
      <w:r>
        <w:rPr>
          <w:rFonts w:ascii="Times New Roman" w:hAnsi="Times New Roman" w:cs="Times New Roman"/>
          <w:sz w:val="28"/>
          <w:szCs w:val="28"/>
        </w:rPr>
        <w:t xml:space="preserve">, помогли монографии </w:t>
      </w:r>
      <w:proofErr w:type="spellStart"/>
      <w:r>
        <w:rPr>
          <w:rFonts w:ascii="Times New Roman" w:hAnsi="Times New Roman" w:cs="Times New Roman"/>
          <w:sz w:val="28"/>
          <w:szCs w:val="28"/>
        </w:rPr>
        <w:t>Бони</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ИРА и Шин </w:t>
      </w:r>
      <w:proofErr w:type="spellStart"/>
      <w:r w:rsidRPr="005F5071">
        <w:rPr>
          <w:rFonts w:ascii="Times New Roman" w:hAnsi="Times New Roman" w:cs="Times New Roman"/>
          <w:sz w:val="28"/>
          <w:szCs w:val="28"/>
        </w:rPr>
        <w:t>Фейн</w:t>
      </w:r>
      <w:proofErr w:type="spellEnd"/>
      <w:r w:rsidRPr="005F5071">
        <w:rPr>
          <w:rFonts w:ascii="Times New Roman" w:hAnsi="Times New Roman" w:cs="Times New Roman"/>
          <w:sz w:val="28"/>
          <w:szCs w:val="28"/>
        </w:rPr>
        <w:t>» [36],</w:t>
      </w:r>
      <w:r>
        <w:rPr>
          <w:rFonts w:ascii="Times New Roman" w:hAnsi="Times New Roman" w:cs="Times New Roman"/>
          <w:sz w:val="28"/>
          <w:szCs w:val="28"/>
        </w:rPr>
        <w:t xml:space="preserve"> </w:t>
      </w:r>
      <w:proofErr w:type="spellStart"/>
      <w:r>
        <w:rPr>
          <w:rFonts w:ascii="Times New Roman" w:hAnsi="Times New Roman" w:cs="Times New Roman"/>
          <w:sz w:val="28"/>
          <w:szCs w:val="28"/>
        </w:rPr>
        <w:t>Тэйлора</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Временные: связи ИРА и Шин </w:t>
      </w:r>
      <w:proofErr w:type="spellStart"/>
      <w:r w:rsidRPr="005F5071">
        <w:rPr>
          <w:rFonts w:ascii="Times New Roman" w:hAnsi="Times New Roman" w:cs="Times New Roman"/>
          <w:sz w:val="28"/>
          <w:szCs w:val="28"/>
        </w:rPr>
        <w:t>Фейн</w:t>
      </w:r>
      <w:proofErr w:type="spellEnd"/>
      <w:r w:rsidRPr="005F5071">
        <w:rPr>
          <w:rFonts w:ascii="Times New Roman" w:hAnsi="Times New Roman" w:cs="Times New Roman"/>
          <w:sz w:val="28"/>
          <w:szCs w:val="28"/>
        </w:rPr>
        <w:t xml:space="preserve">» [32], </w:t>
      </w:r>
      <w:proofErr w:type="gramStart"/>
      <w:r w:rsidRPr="005F5071">
        <w:rPr>
          <w:rFonts w:ascii="Times New Roman" w:hAnsi="Times New Roman" w:cs="Times New Roman"/>
          <w:sz w:val="28"/>
          <w:szCs w:val="28"/>
        </w:rPr>
        <w:t>Бишопа  «</w:t>
      </w:r>
      <w:proofErr w:type="gramEnd"/>
      <w:r w:rsidRPr="005F5071">
        <w:rPr>
          <w:rFonts w:ascii="Times New Roman" w:hAnsi="Times New Roman" w:cs="Times New Roman"/>
          <w:sz w:val="28"/>
          <w:szCs w:val="28"/>
        </w:rPr>
        <w:t>Временная ИРА»</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[29], </w:t>
      </w:r>
      <w:proofErr w:type="spellStart"/>
      <w:r w:rsidRPr="005F5071">
        <w:rPr>
          <w:rFonts w:ascii="Times New Roman" w:hAnsi="Times New Roman" w:cs="Times New Roman"/>
          <w:sz w:val="28"/>
          <w:szCs w:val="28"/>
        </w:rPr>
        <w:t>Бритса</w:t>
      </w:r>
      <w:proofErr w:type="spellEnd"/>
      <w:r w:rsidRPr="005F5071">
        <w:rPr>
          <w:rFonts w:ascii="Times New Roman" w:hAnsi="Times New Roman" w:cs="Times New Roman"/>
          <w:sz w:val="28"/>
          <w:szCs w:val="28"/>
        </w:rPr>
        <w:t xml:space="preserve"> «Война против ИРА»  [30].</w:t>
      </w:r>
    </w:p>
    <w:p w:rsidR="00567D87"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Важную роль при оценке хода и развития мирного процесса в Ольстере</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сыграли работы </w:t>
      </w:r>
      <w:proofErr w:type="spellStart"/>
      <w:r w:rsidRPr="005F5071">
        <w:rPr>
          <w:rFonts w:ascii="Times New Roman" w:hAnsi="Times New Roman" w:cs="Times New Roman"/>
          <w:sz w:val="28"/>
          <w:szCs w:val="28"/>
        </w:rPr>
        <w:t>Харрисса</w:t>
      </w:r>
      <w:proofErr w:type="spellEnd"/>
      <w:r w:rsidRPr="005F5071">
        <w:rPr>
          <w:rFonts w:ascii="Times New Roman" w:hAnsi="Times New Roman" w:cs="Times New Roman"/>
          <w:sz w:val="28"/>
          <w:szCs w:val="28"/>
        </w:rPr>
        <w:t xml:space="preserve"> и </w:t>
      </w:r>
      <w:proofErr w:type="spellStart"/>
      <w:r w:rsidRPr="005F5071">
        <w:rPr>
          <w:rFonts w:ascii="Times New Roman" w:hAnsi="Times New Roman" w:cs="Times New Roman"/>
          <w:sz w:val="28"/>
          <w:szCs w:val="28"/>
        </w:rPr>
        <w:t>Рейли</w:t>
      </w:r>
      <w:proofErr w:type="spellEnd"/>
      <w:r w:rsidRPr="005F5071">
        <w:rPr>
          <w:rFonts w:ascii="Times New Roman" w:hAnsi="Times New Roman" w:cs="Times New Roman"/>
          <w:sz w:val="28"/>
          <w:szCs w:val="28"/>
        </w:rPr>
        <w:t xml:space="preserve"> [31], </w:t>
      </w:r>
      <w:proofErr w:type="spellStart"/>
      <w:r w:rsidRPr="005F5071">
        <w:rPr>
          <w:rFonts w:ascii="Times New Roman" w:hAnsi="Times New Roman" w:cs="Times New Roman"/>
          <w:sz w:val="28"/>
          <w:szCs w:val="28"/>
        </w:rPr>
        <w:t>Поувелла</w:t>
      </w:r>
      <w:proofErr w:type="spellEnd"/>
      <w:r w:rsidRPr="005F5071">
        <w:rPr>
          <w:rFonts w:ascii="Times New Roman" w:hAnsi="Times New Roman" w:cs="Times New Roman"/>
          <w:sz w:val="28"/>
          <w:szCs w:val="28"/>
        </w:rPr>
        <w:t xml:space="preserve"> [24], Белла [20], </w:t>
      </w:r>
      <w:proofErr w:type="spellStart"/>
      <w:r w:rsidRPr="005F5071">
        <w:rPr>
          <w:rFonts w:ascii="Times New Roman" w:hAnsi="Times New Roman" w:cs="Times New Roman"/>
          <w:sz w:val="28"/>
          <w:szCs w:val="28"/>
        </w:rPr>
        <w:t>Дилэни</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[7]. В этих работах авторы формулируют основные проблемы,</w:t>
      </w:r>
      <w:r>
        <w:rPr>
          <w:rFonts w:ascii="Times New Roman" w:hAnsi="Times New Roman" w:cs="Times New Roman"/>
          <w:sz w:val="28"/>
          <w:szCs w:val="28"/>
        </w:rPr>
        <w:t xml:space="preserve"> </w:t>
      </w:r>
      <w:r w:rsidRPr="005F5071">
        <w:rPr>
          <w:rFonts w:ascii="Times New Roman" w:hAnsi="Times New Roman" w:cs="Times New Roman"/>
          <w:sz w:val="28"/>
          <w:szCs w:val="28"/>
        </w:rPr>
        <w:t>препятствовавшие проведению мирного процесса на протяжении всего его</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существования, а </w:t>
      </w:r>
      <w:proofErr w:type="gramStart"/>
      <w:r w:rsidRPr="005F5071">
        <w:rPr>
          <w:rFonts w:ascii="Times New Roman" w:hAnsi="Times New Roman" w:cs="Times New Roman"/>
          <w:sz w:val="28"/>
          <w:szCs w:val="28"/>
        </w:rPr>
        <w:t>так же</w:t>
      </w:r>
      <w:proofErr w:type="gramEnd"/>
      <w:r w:rsidRPr="005F5071">
        <w:rPr>
          <w:rFonts w:ascii="Times New Roman" w:hAnsi="Times New Roman" w:cs="Times New Roman"/>
          <w:sz w:val="28"/>
          <w:szCs w:val="28"/>
        </w:rPr>
        <w:t xml:space="preserve"> дают им подробный анализ.</w:t>
      </w:r>
      <w:r>
        <w:rPr>
          <w:rFonts w:ascii="Times New Roman" w:hAnsi="Times New Roman" w:cs="Times New Roman"/>
          <w:sz w:val="28"/>
          <w:szCs w:val="28"/>
        </w:rPr>
        <w:t xml:space="preserve"> </w:t>
      </w:r>
    </w:p>
    <w:p w:rsidR="00567D87"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 xml:space="preserve">Понять роль ирландской диаспоры в США в </w:t>
      </w:r>
      <w:proofErr w:type="spellStart"/>
      <w:r w:rsidRPr="005F5071">
        <w:rPr>
          <w:rFonts w:ascii="Times New Roman" w:hAnsi="Times New Roman" w:cs="Times New Roman"/>
          <w:sz w:val="28"/>
          <w:szCs w:val="28"/>
        </w:rPr>
        <w:t>Ольстерском</w:t>
      </w:r>
      <w:proofErr w:type="spellEnd"/>
      <w:r w:rsidRPr="005F5071">
        <w:rPr>
          <w:rFonts w:ascii="Times New Roman" w:hAnsi="Times New Roman" w:cs="Times New Roman"/>
          <w:sz w:val="28"/>
          <w:szCs w:val="28"/>
        </w:rPr>
        <w:t xml:space="preserve"> конфликте помогла</w:t>
      </w:r>
      <w:r>
        <w:rPr>
          <w:rFonts w:ascii="Times New Roman" w:hAnsi="Times New Roman" w:cs="Times New Roman"/>
          <w:sz w:val="28"/>
          <w:szCs w:val="28"/>
        </w:rPr>
        <w:t xml:space="preserve"> </w:t>
      </w:r>
      <w:r w:rsidRPr="005F5071">
        <w:rPr>
          <w:rFonts w:ascii="Times New Roman" w:hAnsi="Times New Roman" w:cs="Times New Roman"/>
          <w:sz w:val="28"/>
          <w:szCs w:val="28"/>
        </w:rPr>
        <w:t>монограф</w:t>
      </w:r>
      <w:r>
        <w:rPr>
          <w:rFonts w:ascii="Times New Roman" w:hAnsi="Times New Roman" w:cs="Times New Roman"/>
          <w:sz w:val="28"/>
          <w:szCs w:val="28"/>
        </w:rPr>
        <w:t xml:space="preserve">ия </w:t>
      </w:r>
      <w:proofErr w:type="spellStart"/>
      <w:r>
        <w:rPr>
          <w:rFonts w:ascii="Times New Roman" w:hAnsi="Times New Roman" w:cs="Times New Roman"/>
          <w:sz w:val="28"/>
          <w:szCs w:val="28"/>
        </w:rPr>
        <w:t>Вилсона</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Американские ирландцы и </w:t>
      </w:r>
      <w:proofErr w:type="spellStart"/>
      <w:r w:rsidRPr="005F5071">
        <w:rPr>
          <w:rFonts w:ascii="Times New Roman" w:hAnsi="Times New Roman" w:cs="Times New Roman"/>
          <w:sz w:val="28"/>
          <w:szCs w:val="28"/>
        </w:rPr>
        <w:t>Ольстерский</w:t>
      </w:r>
      <w:proofErr w:type="spellEnd"/>
      <w:r w:rsidRPr="005F5071">
        <w:rPr>
          <w:rFonts w:ascii="Times New Roman" w:hAnsi="Times New Roman" w:cs="Times New Roman"/>
          <w:sz w:val="28"/>
          <w:szCs w:val="28"/>
        </w:rPr>
        <w:t xml:space="preserve"> конфликт» [6]. В</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ней автор подробно раскрывает цели </w:t>
      </w:r>
      <w:proofErr w:type="gramStart"/>
      <w:r w:rsidRPr="005F5071">
        <w:rPr>
          <w:rFonts w:ascii="Times New Roman" w:hAnsi="Times New Roman" w:cs="Times New Roman"/>
          <w:sz w:val="28"/>
          <w:szCs w:val="28"/>
        </w:rPr>
        <w:t>и  методы</w:t>
      </w:r>
      <w:proofErr w:type="gramEnd"/>
      <w:r w:rsidRPr="005F5071">
        <w:rPr>
          <w:rFonts w:ascii="Times New Roman" w:hAnsi="Times New Roman" w:cs="Times New Roman"/>
          <w:sz w:val="28"/>
          <w:szCs w:val="28"/>
        </w:rPr>
        <w:t xml:space="preserve"> работы </w:t>
      </w:r>
      <w:proofErr w:type="spellStart"/>
      <w:r w:rsidRPr="005F5071">
        <w:rPr>
          <w:rFonts w:ascii="Times New Roman" w:hAnsi="Times New Roman" w:cs="Times New Roman"/>
          <w:sz w:val="28"/>
          <w:szCs w:val="28"/>
        </w:rPr>
        <w:t>работы</w:t>
      </w:r>
      <w:proofErr w:type="spellEnd"/>
      <w:r w:rsidRPr="005F5071">
        <w:rPr>
          <w:rFonts w:ascii="Times New Roman" w:hAnsi="Times New Roman" w:cs="Times New Roman"/>
          <w:sz w:val="28"/>
          <w:szCs w:val="28"/>
        </w:rPr>
        <w:t xml:space="preserve"> </w:t>
      </w:r>
      <w:proofErr w:type="spellStart"/>
      <w:r w:rsidRPr="005F5071">
        <w:rPr>
          <w:rFonts w:ascii="Times New Roman" w:hAnsi="Times New Roman" w:cs="Times New Roman"/>
          <w:sz w:val="28"/>
          <w:szCs w:val="28"/>
        </w:rPr>
        <w:t>диаспорных</w:t>
      </w:r>
      <w:proofErr w:type="spellEnd"/>
      <w:r>
        <w:rPr>
          <w:rFonts w:ascii="Times New Roman" w:hAnsi="Times New Roman" w:cs="Times New Roman"/>
          <w:sz w:val="28"/>
          <w:szCs w:val="28"/>
        </w:rPr>
        <w:t xml:space="preserve"> </w:t>
      </w:r>
      <w:r w:rsidRPr="005F5071">
        <w:rPr>
          <w:rFonts w:ascii="Times New Roman" w:hAnsi="Times New Roman" w:cs="Times New Roman"/>
          <w:sz w:val="28"/>
          <w:szCs w:val="28"/>
        </w:rPr>
        <w:t>организаций, чего они добились и какова их роль в урегулирования</w:t>
      </w:r>
      <w:r>
        <w:rPr>
          <w:rFonts w:ascii="Times New Roman" w:hAnsi="Times New Roman" w:cs="Times New Roman"/>
          <w:sz w:val="28"/>
          <w:szCs w:val="28"/>
        </w:rPr>
        <w:t xml:space="preserve"> </w:t>
      </w:r>
      <w:r w:rsidRPr="005F5071">
        <w:rPr>
          <w:rFonts w:ascii="Times New Roman" w:hAnsi="Times New Roman" w:cs="Times New Roman"/>
          <w:sz w:val="28"/>
          <w:szCs w:val="28"/>
        </w:rPr>
        <w:t>конфликта. В этой работе так же представлена теоретическая составляющая</w:t>
      </w:r>
      <w:r>
        <w:rPr>
          <w:rFonts w:ascii="Times New Roman" w:hAnsi="Times New Roman" w:cs="Times New Roman"/>
          <w:sz w:val="28"/>
          <w:szCs w:val="28"/>
        </w:rPr>
        <w:t xml:space="preserve"> </w:t>
      </w:r>
      <w:r w:rsidRPr="005F5071">
        <w:rPr>
          <w:rFonts w:ascii="Times New Roman" w:hAnsi="Times New Roman" w:cs="Times New Roman"/>
          <w:sz w:val="28"/>
          <w:szCs w:val="28"/>
        </w:rPr>
        <w:t>вопроса отношений диаспоры и исторической родины, что позволяет лучше</w:t>
      </w:r>
      <w:r>
        <w:rPr>
          <w:rFonts w:ascii="Times New Roman" w:hAnsi="Times New Roman" w:cs="Times New Roman"/>
          <w:sz w:val="28"/>
          <w:szCs w:val="28"/>
        </w:rPr>
        <w:t xml:space="preserve"> </w:t>
      </w:r>
      <w:r w:rsidRPr="005F5071">
        <w:rPr>
          <w:rFonts w:ascii="Times New Roman" w:hAnsi="Times New Roman" w:cs="Times New Roman"/>
          <w:sz w:val="28"/>
          <w:szCs w:val="28"/>
        </w:rPr>
        <w:t>понять рассматриваемую тему.</w:t>
      </w:r>
      <w:r>
        <w:rPr>
          <w:rFonts w:ascii="Times New Roman" w:hAnsi="Times New Roman" w:cs="Times New Roman"/>
          <w:sz w:val="28"/>
          <w:szCs w:val="28"/>
        </w:rPr>
        <w:t xml:space="preserve"> </w:t>
      </w:r>
    </w:p>
    <w:p w:rsidR="00567D87" w:rsidRDefault="00567D87" w:rsidP="00567D87">
      <w:pPr>
        <w:spacing w:line="360" w:lineRule="auto"/>
        <w:jc w:val="both"/>
        <w:rPr>
          <w:rFonts w:ascii="Times New Roman" w:hAnsi="Times New Roman" w:cs="Times New Roman"/>
          <w:sz w:val="28"/>
          <w:szCs w:val="28"/>
        </w:rPr>
      </w:pPr>
      <w:r w:rsidRPr="005F5071">
        <w:rPr>
          <w:rFonts w:ascii="Times New Roman" w:hAnsi="Times New Roman" w:cs="Times New Roman"/>
          <w:sz w:val="28"/>
          <w:szCs w:val="28"/>
        </w:rPr>
        <w:tab/>
        <w:t>Данная работа состоит из введения, трех основных глав, заключения и</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списка изученных источников. </w:t>
      </w:r>
    </w:p>
    <w:p w:rsidR="00567D87"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В первой главе «Причины, суть конфликта и</w:t>
      </w:r>
      <w:r>
        <w:rPr>
          <w:rFonts w:ascii="Times New Roman" w:hAnsi="Times New Roman" w:cs="Times New Roman"/>
          <w:sz w:val="28"/>
          <w:szCs w:val="28"/>
        </w:rPr>
        <w:t xml:space="preserve"> </w:t>
      </w:r>
      <w:r w:rsidRPr="005F5071">
        <w:rPr>
          <w:rFonts w:ascii="Times New Roman" w:hAnsi="Times New Roman" w:cs="Times New Roman"/>
          <w:sz w:val="28"/>
          <w:szCs w:val="28"/>
        </w:rPr>
        <w:t>его разрешение в контексте   Англо-ирландских отношений» рассматривается</w:t>
      </w:r>
      <w:r>
        <w:rPr>
          <w:rFonts w:ascii="Times New Roman" w:hAnsi="Times New Roman" w:cs="Times New Roman"/>
          <w:sz w:val="28"/>
          <w:szCs w:val="28"/>
        </w:rPr>
        <w:t xml:space="preserve"> </w:t>
      </w:r>
      <w:r w:rsidRPr="005F5071">
        <w:rPr>
          <w:rFonts w:ascii="Times New Roman" w:hAnsi="Times New Roman" w:cs="Times New Roman"/>
          <w:sz w:val="28"/>
          <w:szCs w:val="28"/>
        </w:rPr>
        <w:t>история конфликта, социальные, экономические, религиозные и политические</w:t>
      </w:r>
      <w:r>
        <w:rPr>
          <w:rFonts w:ascii="Times New Roman" w:hAnsi="Times New Roman" w:cs="Times New Roman"/>
          <w:sz w:val="28"/>
          <w:szCs w:val="28"/>
        </w:rPr>
        <w:t xml:space="preserve"> </w:t>
      </w:r>
      <w:r w:rsidRPr="005F5071">
        <w:rPr>
          <w:rFonts w:ascii="Times New Roman" w:hAnsi="Times New Roman" w:cs="Times New Roman"/>
          <w:sz w:val="28"/>
          <w:szCs w:val="28"/>
        </w:rPr>
        <w:t>при</w:t>
      </w:r>
      <w:r>
        <w:rPr>
          <w:rFonts w:ascii="Times New Roman" w:hAnsi="Times New Roman" w:cs="Times New Roman"/>
          <w:sz w:val="28"/>
          <w:szCs w:val="28"/>
        </w:rPr>
        <w:t>чины его возникновения, эволюция</w:t>
      </w:r>
      <w:r w:rsidRPr="005F5071">
        <w:rPr>
          <w:rFonts w:ascii="Times New Roman" w:hAnsi="Times New Roman" w:cs="Times New Roman"/>
          <w:sz w:val="28"/>
          <w:szCs w:val="28"/>
        </w:rPr>
        <w:t xml:space="preserve"> конфликта в партизанскую гражданскую</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войну, а </w:t>
      </w:r>
      <w:proofErr w:type="gramStart"/>
      <w:r w:rsidRPr="005F5071">
        <w:rPr>
          <w:rFonts w:ascii="Times New Roman" w:hAnsi="Times New Roman" w:cs="Times New Roman"/>
          <w:sz w:val="28"/>
          <w:szCs w:val="28"/>
        </w:rPr>
        <w:t>так же</w:t>
      </w:r>
      <w:proofErr w:type="gramEnd"/>
      <w:r w:rsidRPr="005F5071">
        <w:rPr>
          <w:rFonts w:ascii="Times New Roman" w:hAnsi="Times New Roman" w:cs="Times New Roman"/>
          <w:sz w:val="28"/>
          <w:szCs w:val="28"/>
        </w:rPr>
        <w:t xml:space="preserve"> его влияние на отношения Ирландии и Великобритании. </w:t>
      </w:r>
    </w:p>
    <w:p w:rsidR="00567D87"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lastRenderedPageBreak/>
        <w:t>Во</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второй главе «Роль внешних сил в </w:t>
      </w:r>
      <w:proofErr w:type="spellStart"/>
      <w:r w:rsidRPr="005F5071">
        <w:rPr>
          <w:rFonts w:ascii="Times New Roman" w:hAnsi="Times New Roman" w:cs="Times New Roman"/>
          <w:sz w:val="28"/>
          <w:szCs w:val="28"/>
        </w:rPr>
        <w:t>Ольстерском</w:t>
      </w:r>
      <w:proofErr w:type="spellEnd"/>
      <w:r w:rsidRPr="005F5071">
        <w:rPr>
          <w:rFonts w:ascii="Times New Roman" w:hAnsi="Times New Roman" w:cs="Times New Roman"/>
          <w:sz w:val="28"/>
          <w:szCs w:val="28"/>
        </w:rPr>
        <w:t xml:space="preserve"> кризисе»</w:t>
      </w:r>
      <w:r>
        <w:rPr>
          <w:rFonts w:ascii="Times New Roman" w:hAnsi="Times New Roman" w:cs="Times New Roman"/>
          <w:sz w:val="28"/>
          <w:szCs w:val="28"/>
        </w:rPr>
        <w:t xml:space="preserve"> </w:t>
      </w:r>
      <w:r w:rsidRPr="005F5071">
        <w:rPr>
          <w:rFonts w:ascii="Times New Roman" w:hAnsi="Times New Roman" w:cs="Times New Roman"/>
          <w:sz w:val="28"/>
          <w:szCs w:val="28"/>
        </w:rPr>
        <w:t>приводятся примеры</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влияния иностранных государств, негосударственных иностранных </w:t>
      </w:r>
      <w:proofErr w:type="spellStart"/>
      <w:r w:rsidRPr="005F5071">
        <w:rPr>
          <w:rFonts w:ascii="Times New Roman" w:hAnsi="Times New Roman" w:cs="Times New Roman"/>
          <w:sz w:val="28"/>
          <w:szCs w:val="28"/>
        </w:rPr>
        <w:t>акторов</w:t>
      </w:r>
      <w:proofErr w:type="spellEnd"/>
      <w:r w:rsidRPr="005F5071">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5F5071">
        <w:rPr>
          <w:rFonts w:ascii="Times New Roman" w:hAnsi="Times New Roman" w:cs="Times New Roman"/>
          <w:sz w:val="28"/>
          <w:szCs w:val="28"/>
        </w:rPr>
        <w:t>связь ирландских республиканцев с международным терроризмом.</w:t>
      </w:r>
    </w:p>
    <w:p w:rsidR="00567D87" w:rsidRDefault="00567D87" w:rsidP="00567D87">
      <w:pPr>
        <w:spacing w:line="360" w:lineRule="auto"/>
        <w:ind w:firstLine="708"/>
        <w:jc w:val="both"/>
        <w:rPr>
          <w:rFonts w:ascii="Times New Roman" w:hAnsi="Times New Roman" w:cs="Times New Roman"/>
          <w:sz w:val="28"/>
          <w:szCs w:val="28"/>
        </w:rPr>
      </w:pPr>
      <w:r w:rsidRPr="005F5071">
        <w:rPr>
          <w:rFonts w:ascii="Times New Roman" w:hAnsi="Times New Roman" w:cs="Times New Roman"/>
          <w:sz w:val="28"/>
          <w:szCs w:val="28"/>
        </w:rPr>
        <w:t xml:space="preserve"> В третьей</w:t>
      </w:r>
      <w:r>
        <w:rPr>
          <w:rFonts w:ascii="Times New Roman" w:hAnsi="Times New Roman" w:cs="Times New Roman"/>
          <w:sz w:val="28"/>
          <w:szCs w:val="28"/>
        </w:rPr>
        <w:t xml:space="preserve"> </w:t>
      </w:r>
      <w:r w:rsidRPr="005F5071">
        <w:rPr>
          <w:rFonts w:ascii="Times New Roman" w:hAnsi="Times New Roman" w:cs="Times New Roman"/>
          <w:sz w:val="28"/>
          <w:szCs w:val="28"/>
        </w:rPr>
        <w:t>главе «Современное состояние и перспективы развития конфликта»</w:t>
      </w:r>
      <w:r>
        <w:rPr>
          <w:rFonts w:ascii="Times New Roman" w:hAnsi="Times New Roman" w:cs="Times New Roman"/>
          <w:sz w:val="28"/>
          <w:szCs w:val="28"/>
        </w:rPr>
        <w:t xml:space="preserve"> </w:t>
      </w:r>
      <w:r w:rsidRPr="005F5071">
        <w:rPr>
          <w:rFonts w:ascii="Times New Roman" w:hAnsi="Times New Roman" w:cs="Times New Roman"/>
          <w:sz w:val="28"/>
          <w:szCs w:val="28"/>
        </w:rPr>
        <w:t>рассматривается борьба диссидентских группировок с британскими властями</w:t>
      </w:r>
      <w:r>
        <w:rPr>
          <w:rFonts w:ascii="Times New Roman" w:hAnsi="Times New Roman" w:cs="Times New Roman"/>
          <w:sz w:val="28"/>
          <w:szCs w:val="28"/>
        </w:rPr>
        <w:t xml:space="preserve"> </w:t>
      </w:r>
      <w:r w:rsidRPr="005F5071">
        <w:rPr>
          <w:rFonts w:ascii="Times New Roman" w:hAnsi="Times New Roman" w:cs="Times New Roman"/>
          <w:sz w:val="28"/>
          <w:szCs w:val="28"/>
        </w:rPr>
        <w:t xml:space="preserve">после подписания </w:t>
      </w:r>
      <w:proofErr w:type="spellStart"/>
      <w:r w:rsidRPr="005F5071">
        <w:rPr>
          <w:rFonts w:ascii="Times New Roman" w:hAnsi="Times New Roman" w:cs="Times New Roman"/>
          <w:sz w:val="28"/>
          <w:szCs w:val="28"/>
        </w:rPr>
        <w:t>Белфастских</w:t>
      </w:r>
      <w:proofErr w:type="spellEnd"/>
      <w:r w:rsidRPr="005F5071">
        <w:rPr>
          <w:rFonts w:ascii="Times New Roman" w:hAnsi="Times New Roman" w:cs="Times New Roman"/>
          <w:sz w:val="28"/>
          <w:szCs w:val="28"/>
        </w:rPr>
        <w:t xml:space="preserve"> соглашений, влияние «</w:t>
      </w:r>
      <w:proofErr w:type="spellStart"/>
      <w:r w:rsidRPr="005F5071">
        <w:rPr>
          <w:rFonts w:ascii="Times New Roman" w:hAnsi="Times New Roman" w:cs="Times New Roman"/>
          <w:sz w:val="28"/>
          <w:szCs w:val="28"/>
        </w:rPr>
        <w:t>Брекзита</w:t>
      </w:r>
      <w:proofErr w:type="spellEnd"/>
      <w:r w:rsidRPr="005F5071">
        <w:rPr>
          <w:rFonts w:ascii="Times New Roman" w:hAnsi="Times New Roman" w:cs="Times New Roman"/>
          <w:sz w:val="28"/>
          <w:szCs w:val="28"/>
        </w:rPr>
        <w:t>» на состояние</w:t>
      </w:r>
      <w:r>
        <w:rPr>
          <w:rFonts w:ascii="Times New Roman" w:hAnsi="Times New Roman" w:cs="Times New Roman"/>
          <w:sz w:val="28"/>
          <w:szCs w:val="28"/>
        </w:rPr>
        <w:t xml:space="preserve"> </w:t>
      </w:r>
      <w:r w:rsidRPr="005F5071">
        <w:rPr>
          <w:rFonts w:ascii="Times New Roman" w:hAnsi="Times New Roman" w:cs="Times New Roman"/>
          <w:sz w:val="28"/>
          <w:szCs w:val="28"/>
        </w:rPr>
        <w:t>конфликта и перспективы развития конфликта в условиях выхода</w:t>
      </w:r>
      <w:r>
        <w:rPr>
          <w:rFonts w:ascii="Times New Roman" w:hAnsi="Times New Roman" w:cs="Times New Roman"/>
          <w:sz w:val="28"/>
          <w:szCs w:val="28"/>
        </w:rPr>
        <w:t xml:space="preserve"> </w:t>
      </w:r>
      <w:r w:rsidRPr="005F5071">
        <w:rPr>
          <w:rFonts w:ascii="Times New Roman" w:hAnsi="Times New Roman" w:cs="Times New Roman"/>
          <w:sz w:val="28"/>
          <w:szCs w:val="28"/>
        </w:rPr>
        <w:t>Великобритании из Европейского союза</w:t>
      </w:r>
      <w:r>
        <w:rPr>
          <w:rFonts w:ascii="Times New Roman" w:hAnsi="Times New Roman" w:cs="Times New Roman"/>
          <w:sz w:val="28"/>
          <w:szCs w:val="28"/>
        </w:rPr>
        <w:t>.</w:t>
      </w:r>
    </w:p>
    <w:p w:rsidR="00567D87" w:rsidRDefault="00567D87" w:rsidP="00567D87">
      <w:pPr>
        <w:spacing w:line="360" w:lineRule="auto"/>
        <w:ind w:firstLine="708"/>
        <w:jc w:val="both"/>
        <w:rPr>
          <w:rFonts w:ascii="Times New Roman" w:hAnsi="Times New Roman" w:cs="Times New Roman"/>
          <w:sz w:val="28"/>
          <w:szCs w:val="28"/>
        </w:rPr>
      </w:pPr>
    </w:p>
    <w:p w:rsidR="00567D87" w:rsidRDefault="00567D87" w:rsidP="00567D87">
      <w:pPr>
        <w:spacing w:line="360" w:lineRule="auto"/>
        <w:ind w:firstLine="708"/>
        <w:jc w:val="both"/>
        <w:rPr>
          <w:rFonts w:ascii="Times New Roman" w:hAnsi="Times New Roman" w:cs="Times New Roman"/>
          <w:sz w:val="28"/>
          <w:szCs w:val="28"/>
        </w:rPr>
      </w:pPr>
    </w:p>
    <w:p w:rsidR="001D04C4" w:rsidRDefault="001D04C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Default="00EB3754"/>
    <w:p w:rsidR="00EB3754" w:rsidRPr="001C0750" w:rsidRDefault="00EB3754" w:rsidP="00EB3754">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1C0750">
        <w:rPr>
          <w:rFonts w:ascii="Times New Roman" w:hAnsi="Times New Roman" w:cs="Times New Roman"/>
          <w:b/>
          <w:sz w:val="28"/>
          <w:szCs w:val="28"/>
        </w:rPr>
        <w:t>Выводы</w:t>
      </w:r>
    </w:p>
    <w:p w:rsidR="00EB3754" w:rsidRDefault="00EB3754" w:rsidP="00EB3754">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Ольстерский</w:t>
      </w:r>
      <w:proofErr w:type="spellEnd"/>
      <w:r>
        <w:rPr>
          <w:rFonts w:ascii="Times New Roman" w:hAnsi="Times New Roman" w:cs="Times New Roman"/>
          <w:sz w:val="28"/>
          <w:szCs w:val="28"/>
        </w:rPr>
        <w:t xml:space="preserve"> конфликт является следствием и логическим продолжением древнего англо-ирландского конфликта. Около 800 ста лет назад, воспользовавшись междоусобицей ирландских вождей, саксонские короли вторглись в Ирландию, постепенно завоевывая ее все больше и больше. По мере развития и эволюции Британской империи усиливалась и зависимость Ирландии. Уже к началу 19 века Ирландия была полностью оккупирована, в отношении ирландцев применялась жесткая ассимиляционная и дискриминирующая политика. В начале 21 века ирландцы смогли вооруженным путем </w:t>
      </w:r>
      <w:proofErr w:type="spellStart"/>
      <w:r>
        <w:rPr>
          <w:rFonts w:ascii="Times New Roman" w:hAnsi="Times New Roman" w:cs="Times New Roman"/>
          <w:sz w:val="28"/>
          <w:szCs w:val="28"/>
        </w:rPr>
        <w:t>выбороть</w:t>
      </w:r>
      <w:proofErr w:type="spellEnd"/>
      <w:r>
        <w:rPr>
          <w:rFonts w:ascii="Times New Roman" w:hAnsi="Times New Roman" w:cs="Times New Roman"/>
          <w:sz w:val="28"/>
          <w:szCs w:val="28"/>
        </w:rPr>
        <w:t xml:space="preserve"> себе независимость, однако 6 провинций Северной Ирландии, которые ранее веками колонизировались протестантским населением, лояльным к Британии, отказались становиться частью молодого Ирландского государства. Они остались в составе Соединенного королевства. Постепенно в этом регионе </w:t>
      </w:r>
      <w:proofErr w:type="spellStart"/>
      <w:r>
        <w:rPr>
          <w:rFonts w:ascii="Times New Roman" w:hAnsi="Times New Roman" w:cs="Times New Roman"/>
          <w:sz w:val="28"/>
          <w:szCs w:val="28"/>
        </w:rPr>
        <w:t>наростала</w:t>
      </w:r>
      <w:proofErr w:type="spellEnd"/>
      <w:r>
        <w:rPr>
          <w:rFonts w:ascii="Times New Roman" w:hAnsi="Times New Roman" w:cs="Times New Roman"/>
          <w:sz w:val="28"/>
          <w:szCs w:val="28"/>
        </w:rPr>
        <w:t xml:space="preserve"> политика социальной, экономической и политической сегрегации ирландского и католического населения. Таким образом, данный конфликт приобрел ярко выраженный </w:t>
      </w:r>
      <w:proofErr w:type="spellStart"/>
      <w:r>
        <w:rPr>
          <w:rFonts w:ascii="Times New Roman" w:hAnsi="Times New Roman" w:cs="Times New Roman"/>
          <w:sz w:val="28"/>
          <w:szCs w:val="28"/>
        </w:rPr>
        <w:t>этноконфессиональный</w:t>
      </w:r>
      <w:proofErr w:type="spellEnd"/>
      <w:r>
        <w:rPr>
          <w:rFonts w:ascii="Times New Roman" w:hAnsi="Times New Roman" w:cs="Times New Roman"/>
          <w:sz w:val="28"/>
          <w:szCs w:val="28"/>
        </w:rPr>
        <w:t xml:space="preserve"> характер, так как с одной стороны в нем участвовало две общины: угнетаемая ирландская и католическая и </w:t>
      </w:r>
      <w:proofErr w:type="spellStart"/>
      <w:proofErr w:type="gramStart"/>
      <w:r>
        <w:rPr>
          <w:rFonts w:ascii="Times New Roman" w:hAnsi="Times New Roman" w:cs="Times New Roman"/>
          <w:sz w:val="28"/>
          <w:szCs w:val="28"/>
        </w:rPr>
        <w:t>привелигированная</w:t>
      </w:r>
      <w:proofErr w:type="spellEnd"/>
      <w:r>
        <w:rPr>
          <w:rFonts w:ascii="Times New Roman" w:hAnsi="Times New Roman" w:cs="Times New Roman"/>
          <w:sz w:val="28"/>
          <w:szCs w:val="28"/>
        </w:rPr>
        <w:t xml:space="preserve">  протестантская</w:t>
      </w:r>
      <w:proofErr w:type="gramEnd"/>
      <w:r>
        <w:rPr>
          <w:rFonts w:ascii="Times New Roman" w:hAnsi="Times New Roman" w:cs="Times New Roman"/>
          <w:sz w:val="28"/>
          <w:szCs w:val="28"/>
        </w:rPr>
        <w:t xml:space="preserve">, которая в основном представлена этническими англичанами и шотландцами. Постепенно вся полнота власти начала отходить именно протестантам: они занимали высшие должности в администрации местного самоуправления, Королевских констеблях Ольстера, им охотнее выделялись социальные программы поддержки от государства, более того, даже на бытовом уровне их охотнее брали на работу, чем католиков. В 1968 в Ольстере вспыхнуло движение ирландской общины за свои гражданские </w:t>
      </w:r>
      <w:proofErr w:type="gramStart"/>
      <w:r>
        <w:rPr>
          <w:rFonts w:ascii="Times New Roman" w:hAnsi="Times New Roman" w:cs="Times New Roman"/>
          <w:sz w:val="28"/>
          <w:szCs w:val="28"/>
        </w:rPr>
        <w:t>права,  которое</w:t>
      </w:r>
      <w:proofErr w:type="gramEnd"/>
      <w:r>
        <w:rPr>
          <w:rFonts w:ascii="Times New Roman" w:hAnsi="Times New Roman" w:cs="Times New Roman"/>
          <w:sz w:val="28"/>
          <w:szCs w:val="28"/>
        </w:rPr>
        <w:t xml:space="preserve"> было встречено агрессией со стороны местных властей и протестантов. Постепенно именно из-за нежелания власти идти на компромисс и провокаций со стороны протестантов, изначально мирный характер движения набирает агрессивные формы. События начала 70 годов, такие как погромы в </w:t>
      </w:r>
      <w:proofErr w:type="spellStart"/>
      <w:r>
        <w:rPr>
          <w:rFonts w:ascii="Times New Roman" w:hAnsi="Times New Roman" w:cs="Times New Roman"/>
          <w:sz w:val="28"/>
          <w:szCs w:val="28"/>
        </w:rPr>
        <w:t>Фоллз</w:t>
      </w:r>
      <w:proofErr w:type="spellEnd"/>
      <w:r>
        <w:rPr>
          <w:rFonts w:ascii="Times New Roman" w:hAnsi="Times New Roman" w:cs="Times New Roman"/>
          <w:sz w:val="28"/>
          <w:szCs w:val="28"/>
        </w:rPr>
        <w:t xml:space="preserve">, сражение в </w:t>
      </w:r>
      <w:proofErr w:type="spellStart"/>
      <w:r>
        <w:rPr>
          <w:rFonts w:ascii="Times New Roman" w:hAnsi="Times New Roman" w:cs="Times New Roman"/>
          <w:sz w:val="28"/>
          <w:szCs w:val="28"/>
        </w:rPr>
        <w:t>Богсайде</w:t>
      </w:r>
      <w:proofErr w:type="spellEnd"/>
      <w:r>
        <w:rPr>
          <w:rFonts w:ascii="Times New Roman" w:hAnsi="Times New Roman" w:cs="Times New Roman"/>
          <w:sz w:val="28"/>
          <w:szCs w:val="28"/>
        </w:rPr>
        <w:t xml:space="preserve">, ввод Британской </w:t>
      </w:r>
      <w:r>
        <w:rPr>
          <w:rFonts w:ascii="Times New Roman" w:hAnsi="Times New Roman" w:cs="Times New Roman"/>
          <w:sz w:val="28"/>
          <w:szCs w:val="28"/>
        </w:rPr>
        <w:lastRenderedPageBreak/>
        <w:t xml:space="preserve">регулярной армии в регион и устроенное ей «Кровавое воскресенье» в 1972 году окончательно привели конфликт в состояние партизанской гражданской войны. На фоне все более возрастающего хаоса, среди местного населения </w:t>
      </w:r>
      <w:proofErr w:type="spellStart"/>
      <w:r>
        <w:rPr>
          <w:rFonts w:ascii="Times New Roman" w:hAnsi="Times New Roman" w:cs="Times New Roman"/>
          <w:sz w:val="28"/>
          <w:szCs w:val="28"/>
        </w:rPr>
        <w:t>оебих</w:t>
      </w:r>
      <w:proofErr w:type="spellEnd"/>
      <w:r>
        <w:rPr>
          <w:rFonts w:ascii="Times New Roman" w:hAnsi="Times New Roman" w:cs="Times New Roman"/>
          <w:sz w:val="28"/>
          <w:szCs w:val="28"/>
        </w:rPr>
        <w:t xml:space="preserve"> общин создается тенденция доверять не правительственным структурам, а своим военизированным группировкам, которые к начала 70 годов расцвели с особой силой. В стане ирландцев доминирующую роль на весь период конфликта занимает Временная Ирландская Республиканская Армия, неофициальное боевое крыло известной республиканской </w:t>
      </w:r>
      <w:proofErr w:type="gramStart"/>
      <w:r>
        <w:rPr>
          <w:rFonts w:ascii="Times New Roman" w:hAnsi="Times New Roman" w:cs="Times New Roman"/>
          <w:sz w:val="28"/>
          <w:szCs w:val="28"/>
        </w:rPr>
        <w:t>партии  Шин</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Фейн</w:t>
      </w:r>
      <w:proofErr w:type="spellEnd"/>
      <w:r>
        <w:rPr>
          <w:rFonts w:ascii="Times New Roman" w:hAnsi="Times New Roman" w:cs="Times New Roman"/>
          <w:sz w:val="28"/>
          <w:szCs w:val="28"/>
        </w:rPr>
        <w:t>. В стане протестантов нельзя было выделить какую-то явно доминирующую организацию, однако наиболее известными являются Ассоциация Обороны Ольстера и Добровольческие силы Ольстера. Вплоть до прекращения огня в 1994 году, именно военизированные группировки являлись реальной властью в городах Северной Ирландии.</w:t>
      </w:r>
    </w:p>
    <w:p w:rsidR="00EB3754" w:rsidRDefault="00EB3754" w:rsidP="00EB3754">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Этноконфессиональный</w:t>
      </w:r>
      <w:proofErr w:type="spellEnd"/>
      <w:r>
        <w:rPr>
          <w:rFonts w:ascii="Times New Roman" w:hAnsi="Times New Roman" w:cs="Times New Roman"/>
          <w:sz w:val="28"/>
          <w:szCs w:val="28"/>
        </w:rPr>
        <w:t xml:space="preserve"> конфликт такого масштаба не мог не отложить отпечаток на международные отношения. Особо остро он влиял на отношения Ирландии и Великобритании. В самом начале конфликта, ирландские власти рассматривали свое возможное военное вовлечение в конфликт, подтверждением чему служат специфические учения на границе с Британией, однако очень быстро сменили риторику, желая добиться разрешения конфликта исключительно дипломатическим путем. Первоначальные попытки урегулировать конфликт дипломатическими путями, </w:t>
      </w:r>
      <w:proofErr w:type="gramStart"/>
      <w:r>
        <w:rPr>
          <w:rFonts w:ascii="Times New Roman" w:hAnsi="Times New Roman" w:cs="Times New Roman"/>
          <w:sz w:val="28"/>
          <w:szCs w:val="28"/>
        </w:rPr>
        <w:t>как то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Саннигдейлское</w:t>
      </w:r>
      <w:proofErr w:type="spellEnd"/>
      <w:r>
        <w:rPr>
          <w:rFonts w:ascii="Times New Roman" w:hAnsi="Times New Roman" w:cs="Times New Roman"/>
          <w:sz w:val="28"/>
          <w:szCs w:val="28"/>
        </w:rPr>
        <w:t xml:space="preserve"> соглашение и соглашение в </w:t>
      </w:r>
      <w:proofErr w:type="spellStart"/>
      <w:r>
        <w:rPr>
          <w:rFonts w:ascii="Times New Roman" w:hAnsi="Times New Roman" w:cs="Times New Roman"/>
          <w:sz w:val="28"/>
          <w:szCs w:val="28"/>
        </w:rPr>
        <w:t>Хиллсборо</w:t>
      </w:r>
      <w:proofErr w:type="spellEnd"/>
      <w:r>
        <w:rPr>
          <w:rFonts w:ascii="Times New Roman" w:hAnsi="Times New Roman" w:cs="Times New Roman"/>
          <w:sz w:val="28"/>
          <w:szCs w:val="28"/>
        </w:rPr>
        <w:t xml:space="preserve">, потерпели сокрушительный провал. Причиной тому служили попытки договориться исключительно с умеренными партиями республиканцев и </w:t>
      </w:r>
      <w:proofErr w:type="spellStart"/>
      <w:r>
        <w:rPr>
          <w:rFonts w:ascii="Times New Roman" w:hAnsi="Times New Roman" w:cs="Times New Roman"/>
          <w:sz w:val="28"/>
          <w:szCs w:val="28"/>
        </w:rPr>
        <w:t>лоялистов</w:t>
      </w:r>
      <w:proofErr w:type="spellEnd"/>
      <w:r>
        <w:rPr>
          <w:rFonts w:ascii="Times New Roman" w:hAnsi="Times New Roman" w:cs="Times New Roman"/>
          <w:sz w:val="28"/>
          <w:szCs w:val="28"/>
        </w:rPr>
        <w:t>, не учитывая мнение крупных военизированных формирований. Однако именно они саботировали на практике все соглашения подобного рода, продолжая вооруженную борьбу.  Таким образом, конфликт в Северной Ирландии является ярким подтверждением системы «турист-террорист», согласно которой в современной эпохе на международные отношения существенно влияют негосударственные факторы. Реальное мирное «</w:t>
      </w:r>
      <w:proofErr w:type="spellStart"/>
      <w:r>
        <w:rPr>
          <w:rFonts w:ascii="Times New Roman" w:hAnsi="Times New Roman" w:cs="Times New Roman"/>
          <w:sz w:val="28"/>
          <w:szCs w:val="28"/>
        </w:rPr>
        <w:t>Белфастское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соглашение» в 1998 году удалось подписать только после привлечения к мирным переговорам военизированные группировки. Согласно этим соглашениям, в Ольстере создавалась система управления, принимать участие в которой могут члены обеих общин, а Республика Ирландия сохраняет культурные и консультативные связи с регионом, в обмен отказываясь от политических претензий на него. Стоит так же отметить, что на протяжении всего конфликта ирландские спецслужбы боролись сообща со своими британскими коллегами против республиканских террористов.</w:t>
      </w:r>
    </w:p>
    <w:p w:rsidR="00EB3754" w:rsidRDefault="00EB3754" w:rsidP="00EB375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Данный конфликт имел ярко выраженный международный аспект, так как на него оказывали сильное влияние внешние силы. Например</w:t>
      </w:r>
      <w:r>
        <w:rPr>
          <w:rFonts w:ascii="Times New Roman" w:hAnsi="Times New Roman" w:cs="Times New Roman"/>
          <w:sz w:val="28"/>
          <w:szCs w:val="28"/>
          <w:lang w:val="uk-UA"/>
        </w:rPr>
        <w:t>,</w:t>
      </w:r>
      <w:r>
        <w:rPr>
          <w:rFonts w:ascii="Times New Roman" w:hAnsi="Times New Roman" w:cs="Times New Roman"/>
          <w:sz w:val="28"/>
          <w:szCs w:val="28"/>
        </w:rPr>
        <w:t xml:space="preserve"> особенно сильным было влияние ирландской диаспоры США</w:t>
      </w:r>
      <w:r>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Диаспоряне</w:t>
      </w:r>
      <w:proofErr w:type="spellEnd"/>
      <w:r>
        <w:rPr>
          <w:rFonts w:ascii="Times New Roman" w:hAnsi="Times New Roman" w:cs="Times New Roman"/>
          <w:sz w:val="28"/>
          <w:szCs w:val="28"/>
        </w:rPr>
        <w:t xml:space="preserve"> оказывали существенную материальную поддержку политическим заключенным, повстанцам из Временной ИРА. Через ряд гражданских организаций ими оказывалось давление на власть и крупных капиталистов, с целью лоббирования интересов католической общины. Некоторые поставки оружия для Временной ИРА так же проходили при посредничестве </w:t>
      </w:r>
      <w:proofErr w:type="spellStart"/>
      <w:r>
        <w:rPr>
          <w:rFonts w:ascii="Times New Roman" w:hAnsi="Times New Roman" w:cs="Times New Roman"/>
          <w:sz w:val="28"/>
          <w:szCs w:val="28"/>
        </w:rPr>
        <w:t>диаспорян</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конце-концов</w:t>
      </w:r>
      <w:proofErr w:type="spellEnd"/>
      <w:r>
        <w:rPr>
          <w:rFonts w:ascii="Times New Roman" w:hAnsi="Times New Roman" w:cs="Times New Roman"/>
          <w:sz w:val="28"/>
          <w:szCs w:val="28"/>
        </w:rPr>
        <w:t xml:space="preserve"> политика лоббирования ирландских интересов привела к вмешательству </w:t>
      </w:r>
      <w:proofErr w:type="gramStart"/>
      <w:r>
        <w:rPr>
          <w:rFonts w:ascii="Times New Roman" w:hAnsi="Times New Roman" w:cs="Times New Roman"/>
          <w:sz w:val="28"/>
          <w:szCs w:val="28"/>
        </w:rPr>
        <w:t>США  в</w:t>
      </w:r>
      <w:proofErr w:type="gramEnd"/>
      <w:r>
        <w:rPr>
          <w:rFonts w:ascii="Times New Roman" w:hAnsi="Times New Roman" w:cs="Times New Roman"/>
          <w:sz w:val="28"/>
          <w:szCs w:val="28"/>
        </w:rPr>
        <w:t xml:space="preserve"> процесс мирного урегулирования конфликта при </w:t>
      </w:r>
      <w:proofErr w:type="spellStart"/>
      <w:r>
        <w:rPr>
          <w:rFonts w:ascii="Times New Roman" w:hAnsi="Times New Roman" w:cs="Times New Roman"/>
          <w:sz w:val="28"/>
          <w:szCs w:val="28"/>
        </w:rPr>
        <w:t>президенстве</w:t>
      </w:r>
      <w:proofErr w:type="spellEnd"/>
      <w:r>
        <w:rPr>
          <w:rFonts w:ascii="Times New Roman" w:hAnsi="Times New Roman" w:cs="Times New Roman"/>
          <w:sz w:val="28"/>
          <w:szCs w:val="28"/>
        </w:rPr>
        <w:t xml:space="preserve"> Билла Клинтона. Многие исследовали считают, что успешный исход переговоров имел место быть во многом из-за вовлечения Америки в этот процесс. На фоне этого примера, мы видим подтверждение теории так называемого дистанционного или </w:t>
      </w:r>
      <w:proofErr w:type="spellStart"/>
      <w:r>
        <w:rPr>
          <w:rFonts w:ascii="Times New Roman" w:hAnsi="Times New Roman" w:cs="Times New Roman"/>
          <w:sz w:val="28"/>
          <w:szCs w:val="28"/>
        </w:rPr>
        <w:t>диаспорного</w:t>
      </w:r>
      <w:proofErr w:type="spellEnd"/>
      <w:r>
        <w:rPr>
          <w:rFonts w:ascii="Times New Roman" w:hAnsi="Times New Roman" w:cs="Times New Roman"/>
          <w:sz w:val="28"/>
          <w:szCs w:val="28"/>
        </w:rPr>
        <w:t xml:space="preserve"> национализма, так как решающую роль поддержки из вне сыграла именно ирландская диаспора США, а не Ирландская республика. Помимо диаспоры, сильное влияние на конфликт оказывала Ливия при правлении полковника Каддафи, которая являлась основным спонсором и поставщиком оружия для ирландских повстанцев. Для Каддафи это был способ давления на Великобританию, которую он считал одним из главных своих соперников. Оружие из Ливии не прекращало поставляться вплоть до самого конца конфликта. Так же ирландские республиканцы сотрудничали с мировыми террористическими </w:t>
      </w:r>
      <w:r>
        <w:rPr>
          <w:rFonts w:ascii="Times New Roman" w:hAnsi="Times New Roman" w:cs="Times New Roman"/>
          <w:sz w:val="28"/>
          <w:szCs w:val="28"/>
        </w:rPr>
        <w:lastRenderedPageBreak/>
        <w:t>организациями, которые носили национально-освободительный характер. Самые тесные контакты у Временной ИРА были с баскской военизированной организацией ЭТА. Обеих объединяла похожая ситуация, общая идеология и религия. Контакты между националистами обеих стран начались еще в начале 20-го века. Во время рассматриваемого периода баски существенно помогали в доставке ливийского оружия до берегов Ирландии, а сами активно перенимали политический опыт ирландских коллег. Тесные контакты наблюдались так же с Организацией Освобождения Палестины.</w:t>
      </w:r>
    </w:p>
    <w:p w:rsidR="00EB3754" w:rsidRDefault="00EB3754" w:rsidP="00EB375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После подписания </w:t>
      </w:r>
      <w:proofErr w:type="spellStart"/>
      <w:r>
        <w:rPr>
          <w:rFonts w:ascii="Times New Roman" w:hAnsi="Times New Roman" w:cs="Times New Roman"/>
          <w:sz w:val="28"/>
          <w:szCs w:val="28"/>
        </w:rPr>
        <w:t>Белфастских</w:t>
      </w:r>
      <w:proofErr w:type="spellEnd"/>
      <w:r>
        <w:rPr>
          <w:rFonts w:ascii="Times New Roman" w:hAnsi="Times New Roman" w:cs="Times New Roman"/>
          <w:sz w:val="28"/>
          <w:szCs w:val="28"/>
        </w:rPr>
        <w:t xml:space="preserve"> соглашений, часть республиканских террористов не согласились идти на компромисс и продолжила подпольную борьбу против британских властей. В современной историографии их принято называть диссидентами. Их акции продолжаются и по сей день, однако существенно на ситуацию в регионе они не влияют. Радикально ситуацию изменил референдум о выходе Британии из состава ЕС. Большинство жителей Ольстера проголосовало за то, чтобы остаться в ЕС, так как в условиях «жесткого </w:t>
      </w:r>
      <w:proofErr w:type="spellStart"/>
      <w:r>
        <w:rPr>
          <w:rFonts w:ascii="Times New Roman" w:hAnsi="Times New Roman" w:cs="Times New Roman"/>
          <w:sz w:val="28"/>
          <w:szCs w:val="28"/>
        </w:rPr>
        <w:t>Брекзита</w:t>
      </w:r>
      <w:proofErr w:type="spellEnd"/>
      <w:r>
        <w:rPr>
          <w:rFonts w:ascii="Times New Roman" w:hAnsi="Times New Roman" w:cs="Times New Roman"/>
          <w:sz w:val="28"/>
          <w:szCs w:val="28"/>
        </w:rPr>
        <w:t xml:space="preserve">» регион теряет два столпа </w:t>
      </w:r>
      <w:proofErr w:type="spellStart"/>
      <w:r>
        <w:rPr>
          <w:rFonts w:ascii="Times New Roman" w:hAnsi="Times New Roman" w:cs="Times New Roman"/>
          <w:sz w:val="28"/>
          <w:szCs w:val="28"/>
        </w:rPr>
        <w:t>Белфастских</w:t>
      </w:r>
      <w:proofErr w:type="spellEnd"/>
      <w:r>
        <w:rPr>
          <w:rFonts w:ascii="Times New Roman" w:hAnsi="Times New Roman" w:cs="Times New Roman"/>
          <w:sz w:val="28"/>
          <w:szCs w:val="28"/>
        </w:rPr>
        <w:t xml:space="preserve"> соглашений: экономическую и культурную связь с республикой. Сразу после оглашения результата референдума почти одновременно как шотландские сепаратисты из </w:t>
      </w:r>
      <w:proofErr w:type="gramStart"/>
      <w:r>
        <w:rPr>
          <w:rFonts w:ascii="Times New Roman" w:hAnsi="Times New Roman" w:cs="Times New Roman"/>
          <w:sz w:val="28"/>
          <w:szCs w:val="28"/>
        </w:rPr>
        <w:t>ШНП</w:t>
      </w:r>
      <w:proofErr w:type="gramEnd"/>
      <w:r>
        <w:rPr>
          <w:rFonts w:ascii="Times New Roman" w:hAnsi="Times New Roman" w:cs="Times New Roman"/>
          <w:sz w:val="28"/>
          <w:szCs w:val="28"/>
        </w:rPr>
        <w:t xml:space="preserve"> так и представители Шин </w:t>
      </w:r>
      <w:proofErr w:type="spellStart"/>
      <w:r>
        <w:rPr>
          <w:rFonts w:ascii="Times New Roman" w:hAnsi="Times New Roman" w:cs="Times New Roman"/>
          <w:sz w:val="28"/>
          <w:szCs w:val="28"/>
        </w:rPr>
        <w:t>Фейн</w:t>
      </w:r>
      <w:proofErr w:type="spellEnd"/>
      <w:r>
        <w:rPr>
          <w:rFonts w:ascii="Times New Roman" w:hAnsi="Times New Roman" w:cs="Times New Roman"/>
          <w:sz w:val="28"/>
          <w:szCs w:val="28"/>
        </w:rPr>
        <w:t xml:space="preserve"> заявили о намерении провести референдум о независимости регионов. </w:t>
      </w:r>
      <w:proofErr w:type="spellStart"/>
      <w:r>
        <w:rPr>
          <w:rFonts w:ascii="Times New Roman" w:hAnsi="Times New Roman" w:cs="Times New Roman"/>
          <w:sz w:val="28"/>
          <w:szCs w:val="28"/>
        </w:rPr>
        <w:t>Экзитполы</w:t>
      </w:r>
      <w:proofErr w:type="spellEnd"/>
      <w:r>
        <w:rPr>
          <w:rFonts w:ascii="Times New Roman" w:hAnsi="Times New Roman" w:cs="Times New Roman"/>
          <w:sz w:val="28"/>
          <w:szCs w:val="28"/>
        </w:rPr>
        <w:t xml:space="preserve"> показывают небольшой перевес в пользу сторонников выхода из Соединенного королевства и присоединения к Ирландской республике, однако, именно фактор малого разрыва может стать катализатором возобновления конфликта. Вероятность же этого довольно высока, так как так или иначе «жесткий </w:t>
      </w:r>
      <w:proofErr w:type="spellStart"/>
      <w:r>
        <w:rPr>
          <w:rFonts w:ascii="Times New Roman" w:hAnsi="Times New Roman" w:cs="Times New Roman"/>
          <w:sz w:val="28"/>
          <w:szCs w:val="28"/>
        </w:rPr>
        <w:t>Брекзит</w:t>
      </w:r>
      <w:proofErr w:type="spellEnd"/>
      <w:r>
        <w:rPr>
          <w:rFonts w:ascii="Times New Roman" w:hAnsi="Times New Roman" w:cs="Times New Roman"/>
          <w:sz w:val="28"/>
          <w:szCs w:val="28"/>
        </w:rPr>
        <w:t xml:space="preserve">» сулит стать полным крахом </w:t>
      </w:r>
      <w:proofErr w:type="spellStart"/>
      <w:r>
        <w:rPr>
          <w:rFonts w:ascii="Times New Roman" w:hAnsi="Times New Roman" w:cs="Times New Roman"/>
          <w:sz w:val="28"/>
          <w:szCs w:val="28"/>
        </w:rPr>
        <w:t>Белфастских</w:t>
      </w:r>
      <w:proofErr w:type="spellEnd"/>
      <w:r>
        <w:rPr>
          <w:rFonts w:ascii="Times New Roman" w:hAnsi="Times New Roman" w:cs="Times New Roman"/>
          <w:sz w:val="28"/>
          <w:szCs w:val="28"/>
        </w:rPr>
        <w:t xml:space="preserve"> соглашений, а значит, отвернет от идеи соблюдения перемирия и умеренных сторонников ирландского республиканства. Существует вполне серьезная вероятность того, что основные военизированные группировки как </w:t>
      </w:r>
      <w:proofErr w:type="gramStart"/>
      <w:r>
        <w:rPr>
          <w:rFonts w:ascii="Times New Roman" w:hAnsi="Times New Roman" w:cs="Times New Roman"/>
          <w:sz w:val="28"/>
          <w:szCs w:val="28"/>
        </w:rPr>
        <w:t>республиканцев</w:t>
      </w:r>
      <w:proofErr w:type="gramEnd"/>
      <w:r>
        <w:rPr>
          <w:rFonts w:ascii="Times New Roman" w:hAnsi="Times New Roman" w:cs="Times New Roman"/>
          <w:sz w:val="28"/>
          <w:szCs w:val="28"/>
        </w:rPr>
        <w:t xml:space="preserve"> так и </w:t>
      </w:r>
      <w:proofErr w:type="spellStart"/>
      <w:r>
        <w:rPr>
          <w:rFonts w:ascii="Times New Roman" w:hAnsi="Times New Roman" w:cs="Times New Roman"/>
          <w:sz w:val="28"/>
          <w:szCs w:val="28"/>
        </w:rPr>
        <w:t>лоялистов</w:t>
      </w:r>
      <w:proofErr w:type="spellEnd"/>
      <w:r>
        <w:rPr>
          <w:rFonts w:ascii="Times New Roman" w:hAnsi="Times New Roman" w:cs="Times New Roman"/>
          <w:sz w:val="28"/>
          <w:szCs w:val="28"/>
        </w:rPr>
        <w:t xml:space="preserve"> не провели реальное разоружение и нивелирование своих подпольных иерархий. В этом на протяжении десятилетия после достижения </w:t>
      </w:r>
      <w:r>
        <w:rPr>
          <w:rFonts w:ascii="Times New Roman" w:hAnsi="Times New Roman" w:cs="Times New Roman"/>
          <w:sz w:val="28"/>
          <w:szCs w:val="28"/>
        </w:rPr>
        <w:lastRenderedPageBreak/>
        <w:t xml:space="preserve">соглашений их обвиняли журналисты и чиновники. Мир держала только вера в подписанные компромиссные соглашения. Сейчас же к старым противоречиям, которые безусловно могут всплыть на поверхность при демонтаже компромиссной системы, так как </w:t>
      </w:r>
      <w:proofErr w:type="spellStart"/>
      <w:r>
        <w:rPr>
          <w:rFonts w:ascii="Times New Roman" w:hAnsi="Times New Roman" w:cs="Times New Roman"/>
          <w:sz w:val="28"/>
          <w:szCs w:val="28"/>
        </w:rPr>
        <w:t>этноконфессиональные</w:t>
      </w:r>
      <w:proofErr w:type="spellEnd"/>
      <w:r>
        <w:rPr>
          <w:rFonts w:ascii="Times New Roman" w:hAnsi="Times New Roman" w:cs="Times New Roman"/>
          <w:sz w:val="28"/>
          <w:szCs w:val="28"/>
        </w:rPr>
        <w:t xml:space="preserve"> противоречия искоренить навсегда невозможно, добавится и водораздел по вопросу членства в Европейском союзе. Учитывая внутреннюю ситуацию в среде Британских правящих кругов, хаос может </w:t>
      </w:r>
      <w:proofErr w:type="gramStart"/>
      <w:r>
        <w:rPr>
          <w:rFonts w:ascii="Times New Roman" w:hAnsi="Times New Roman" w:cs="Times New Roman"/>
          <w:sz w:val="28"/>
          <w:szCs w:val="28"/>
        </w:rPr>
        <w:t>случиться</w:t>
      </w:r>
      <w:proofErr w:type="gramEnd"/>
      <w:r>
        <w:rPr>
          <w:rFonts w:ascii="Times New Roman" w:hAnsi="Times New Roman" w:cs="Times New Roman"/>
          <w:sz w:val="28"/>
          <w:szCs w:val="28"/>
        </w:rPr>
        <w:t xml:space="preserve"> когда угодно. Однако, если у Британии </w:t>
      </w:r>
      <w:proofErr w:type="gramStart"/>
      <w:r>
        <w:rPr>
          <w:rFonts w:ascii="Times New Roman" w:hAnsi="Times New Roman" w:cs="Times New Roman"/>
          <w:sz w:val="28"/>
          <w:szCs w:val="28"/>
        </w:rPr>
        <w:t>получится  прийти</w:t>
      </w:r>
      <w:proofErr w:type="gramEnd"/>
      <w:r>
        <w:rPr>
          <w:rFonts w:ascii="Times New Roman" w:hAnsi="Times New Roman" w:cs="Times New Roman"/>
          <w:sz w:val="28"/>
          <w:szCs w:val="28"/>
        </w:rPr>
        <w:t xml:space="preserve"> к компромиссному решению по Ирландской границе, конфликта можно будет избежать.</w:t>
      </w: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firstLine="708"/>
        <w:jc w:val="both"/>
        <w:rPr>
          <w:rFonts w:ascii="Times New Roman" w:hAnsi="Times New Roman" w:cs="Times New Roman"/>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Default="00EB3754" w:rsidP="00EB3754">
      <w:pPr>
        <w:spacing w:line="360" w:lineRule="auto"/>
        <w:ind w:left="1416" w:firstLine="708"/>
        <w:jc w:val="both"/>
        <w:rPr>
          <w:rFonts w:ascii="Times New Roman" w:hAnsi="Times New Roman" w:cs="Times New Roman"/>
          <w:b/>
          <w:sz w:val="28"/>
          <w:szCs w:val="28"/>
        </w:rPr>
      </w:pPr>
    </w:p>
    <w:p w:rsidR="00EB3754" w:rsidRPr="008649A4" w:rsidRDefault="00EB3754" w:rsidP="00EB3754">
      <w:pPr>
        <w:spacing w:line="360" w:lineRule="auto"/>
        <w:ind w:left="1416" w:firstLine="708"/>
        <w:jc w:val="both"/>
        <w:rPr>
          <w:rFonts w:ascii="Times New Roman" w:hAnsi="Times New Roman" w:cs="Times New Roman"/>
          <w:b/>
          <w:sz w:val="28"/>
          <w:szCs w:val="28"/>
        </w:rPr>
      </w:pPr>
      <w:proofErr w:type="spellStart"/>
      <w:r w:rsidRPr="008649A4">
        <w:rPr>
          <w:rFonts w:ascii="Times New Roman" w:hAnsi="Times New Roman" w:cs="Times New Roman"/>
          <w:b/>
          <w:sz w:val="28"/>
          <w:szCs w:val="28"/>
        </w:rPr>
        <w:t>Cписок</w:t>
      </w:r>
      <w:proofErr w:type="spellEnd"/>
      <w:r w:rsidRPr="008649A4">
        <w:rPr>
          <w:rFonts w:ascii="Times New Roman" w:hAnsi="Times New Roman" w:cs="Times New Roman"/>
          <w:b/>
          <w:sz w:val="28"/>
          <w:szCs w:val="28"/>
        </w:rPr>
        <w:t xml:space="preserve"> использованной литературы:</w:t>
      </w:r>
    </w:p>
    <w:p w:rsidR="00EB3754" w:rsidRPr="0071141E" w:rsidRDefault="00EB3754" w:rsidP="00EB3754">
      <w:pPr>
        <w:spacing w:line="360" w:lineRule="auto"/>
        <w:ind w:firstLine="708"/>
        <w:jc w:val="both"/>
        <w:rPr>
          <w:rFonts w:ascii="Times New Roman" w:hAnsi="Times New Roman" w:cs="Times New Roman"/>
          <w:sz w:val="28"/>
          <w:szCs w:val="28"/>
        </w:rPr>
      </w:pPr>
      <w:r w:rsidRPr="0071141E">
        <w:rPr>
          <w:rFonts w:ascii="Times New Roman" w:hAnsi="Times New Roman" w:cs="Times New Roman"/>
          <w:sz w:val="28"/>
          <w:szCs w:val="28"/>
        </w:rPr>
        <w:t>1.</w:t>
      </w:r>
      <w:r w:rsidRPr="0071141E">
        <w:rPr>
          <w:rFonts w:ascii="Times New Roman" w:hAnsi="Times New Roman" w:cs="Times New Roman"/>
          <w:sz w:val="28"/>
          <w:szCs w:val="28"/>
        </w:rPr>
        <w:tab/>
      </w:r>
      <w:proofErr w:type="spellStart"/>
      <w:r w:rsidRPr="0071141E">
        <w:rPr>
          <w:rFonts w:ascii="Times New Roman" w:hAnsi="Times New Roman" w:cs="Times New Roman"/>
          <w:sz w:val="28"/>
          <w:szCs w:val="28"/>
        </w:rPr>
        <w:t>Грибин</w:t>
      </w:r>
      <w:proofErr w:type="spellEnd"/>
      <w:r w:rsidRPr="0071141E">
        <w:rPr>
          <w:rFonts w:ascii="Times New Roman" w:hAnsi="Times New Roman" w:cs="Times New Roman"/>
          <w:sz w:val="28"/>
          <w:szCs w:val="28"/>
        </w:rPr>
        <w:t xml:space="preserve"> Н.П. Трагедия Ольстера // </w:t>
      </w:r>
      <w:proofErr w:type="gramStart"/>
      <w:r w:rsidRPr="0071141E">
        <w:rPr>
          <w:rFonts w:ascii="Times New Roman" w:hAnsi="Times New Roman" w:cs="Times New Roman"/>
          <w:sz w:val="28"/>
          <w:szCs w:val="28"/>
        </w:rPr>
        <w:t>М. :</w:t>
      </w:r>
      <w:proofErr w:type="gramEnd"/>
      <w:r w:rsidRPr="0071141E">
        <w:rPr>
          <w:rFonts w:ascii="Times New Roman" w:hAnsi="Times New Roman" w:cs="Times New Roman"/>
          <w:sz w:val="28"/>
          <w:szCs w:val="28"/>
        </w:rPr>
        <w:t xml:space="preserve"> </w:t>
      </w:r>
      <w:proofErr w:type="spellStart"/>
      <w:r w:rsidRPr="0071141E">
        <w:rPr>
          <w:rFonts w:ascii="Times New Roman" w:hAnsi="Times New Roman" w:cs="Times New Roman"/>
          <w:sz w:val="28"/>
          <w:szCs w:val="28"/>
        </w:rPr>
        <w:t>Междунар</w:t>
      </w:r>
      <w:proofErr w:type="spellEnd"/>
      <w:r w:rsidRPr="0071141E">
        <w:rPr>
          <w:rFonts w:ascii="Times New Roman" w:hAnsi="Times New Roman" w:cs="Times New Roman"/>
          <w:sz w:val="28"/>
          <w:szCs w:val="28"/>
        </w:rPr>
        <w:t xml:space="preserve">. отношения, 1983, 221 с.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w:t>
      </w:r>
      <w:r w:rsidRPr="0071141E">
        <w:rPr>
          <w:rFonts w:ascii="Times New Roman" w:hAnsi="Times New Roman" w:cs="Times New Roman"/>
          <w:sz w:val="28"/>
          <w:szCs w:val="28"/>
          <w:lang w:val="en-US"/>
        </w:rPr>
        <w:tab/>
        <w:t xml:space="preserve">A. </w:t>
      </w:r>
      <w:proofErr w:type="spellStart"/>
      <w:r w:rsidRPr="0071141E">
        <w:rPr>
          <w:rFonts w:ascii="Times New Roman" w:hAnsi="Times New Roman" w:cs="Times New Roman"/>
          <w:sz w:val="28"/>
          <w:szCs w:val="28"/>
          <w:lang w:val="en-US"/>
        </w:rPr>
        <w:t>Aughey</w:t>
      </w:r>
      <w:proofErr w:type="spellEnd"/>
      <w:r w:rsidRPr="0071141E">
        <w:rPr>
          <w:rFonts w:ascii="Times New Roman" w:hAnsi="Times New Roman" w:cs="Times New Roman"/>
          <w:sz w:val="28"/>
          <w:szCs w:val="28"/>
          <w:lang w:val="en-US"/>
        </w:rPr>
        <w:t>. The Politics of Northern Ireland: Beyond the Belfast Agreement // Psychology Press, 2005, 215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w:t>
      </w:r>
      <w:r w:rsidRPr="0071141E">
        <w:rPr>
          <w:rFonts w:ascii="Times New Roman" w:hAnsi="Times New Roman" w:cs="Times New Roman"/>
          <w:sz w:val="28"/>
          <w:szCs w:val="28"/>
          <w:lang w:val="en-US"/>
        </w:rPr>
        <w:tab/>
        <w:t>A. Boyd. Holy War in Belfast // Anvil Books, 1969, 220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w:t>
      </w:r>
      <w:r w:rsidRPr="0071141E">
        <w:rPr>
          <w:rFonts w:ascii="Times New Roman" w:hAnsi="Times New Roman" w:cs="Times New Roman"/>
          <w:sz w:val="28"/>
          <w:szCs w:val="28"/>
          <w:lang w:val="en-US"/>
        </w:rPr>
        <w:tab/>
        <w:t xml:space="preserve">A. Edwards &amp; C. </w:t>
      </w:r>
      <w:proofErr w:type="spellStart"/>
      <w:r w:rsidRPr="0071141E">
        <w:rPr>
          <w:rFonts w:ascii="Times New Roman" w:hAnsi="Times New Roman" w:cs="Times New Roman"/>
          <w:sz w:val="28"/>
          <w:szCs w:val="28"/>
          <w:lang w:val="en-US"/>
        </w:rPr>
        <w:t>McGrattan</w:t>
      </w:r>
      <w:proofErr w:type="spellEnd"/>
      <w:r w:rsidRPr="0071141E">
        <w:rPr>
          <w:rFonts w:ascii="Times New Roman" w:hAnsi="Times New Roman" w:cs="Times New Roman"/>
          <w:sz w:val="28"/>
          <w:szCs w:val="28"/>
          <w:lang w:val="en-US"/>
        </w:rPr>
        <w:t xml:space="preserve">. The Northern Ireland Conflict: A Beginner's Guide // </w:t>
      </w:r>
      <w:proofErr w:type="spellStart"/>
      <w:r w:rsidRPr="0071141E">
        <w:rPr>
          <w:rFonts w:ascii="Times New Roman" w:hAnsi="Times New Roman" w:cs="Times New Roman"/>
          <w:sz w:val="28"/>
          <w:szCs w:val="28"/>
          <w:lang w:val="en-US"/>
        </w:rPr>
        <w:t>Oneworld</w:t>
      </w:r>
      <w:proofErr w:type="spellEnd"/>
      <w:r w:rsidRPr="0071141E">
        <w:rPr>
          <w:rFonts w:ascii="Times New Roman" w:hAnsi="Times New Roman" w:cs="Times New Roman"/>
          <w:sz w:val="28"/>
          <w:szCs w:val="28"/>
          <w:lang w:val="en-US"/>
        </w:rPr>
        <w:t xml:space="preserve"> Publications, 2012, 408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5.</w:t>
      </w:r>
      <w:r w:rsidRPr="0071141E">
        <w:rPr>
          <w:rFonts w:ascii="Times New Roman" w:hAnsi="Times New Roman" w:cs="Times New Roman"/>
          <w:sz w:val="28"/>
          <w:szCs w:val="28"/>
          <w:lang w:val="en-US"/>
        </w:rPr>
        <w:tab/>
        <w:t>Anglo-Irish Agreement – Document https://www.dfa.ie/media/dfa/alldfawebsitemedia/ourrolesandpolicies/northernireland/Anglo-Irish-Agreement-1985-1.pdf</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6.</w:t>
      </w:r>
      <w:r w:rsidRPr="0071141E">
        <w:rPr>
          <w:rFonts w:ascii="Times New Roman" w:hAnsi="Times New Roman" w:cs="Times New Roman"/>
          <w:sz w:val="28"/>
          <w:szCs w:val="28"/>
          <w:lang w:val="en-US"/>
        </w:rPr>
        <w:tab/>
        <w:t>A. J. Wilson. Irish-America and the Ulster Conflict, 1968-1995 // Washington, D.C</w:t>
      </w:r>
      <w:proofErr w:type="gramStart"/>
      <w:r w:rsidRPr="0071141E">
        <w:rPr>
          <w:rFonts w:ascii="Times New Roman" w:hAnsi="Times New Roman" w:cs="Times New Roman"/>
          <w:sz w:val="28"/>
          <w:szCs w:val="28"/>
          <w:lang w:val="en-US"/>
        </w:rPr>
        <w:t>. :</w:t>
      </w:r>
      <w:proofErr w:type="gramEnd"/>
      <w:r w:rsidRPr="0071141E">
        <w:rPr>
          <w:rFonts w:ascii="Times New Roman" w:hAnsi="Times New Roman" w:cs="Times New Roman"/>
          <w:sz w:val="28"/>
          <w:szCs w:val="28"/>
          <w:lang w:val="en-US"/>
        </w:rPr>
        <w:t xml:space="preserve"> Catholic University of America Press,1995, 602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7.</w:t>
      </w:r>
      <w:r w:rsidRPr="0071141E">
        <w:rPr>
          <w:rFonts w:ascii="Times New Roman" w:hAnsi="Times New Roman" w:cs="Times New Roman"/>
          <w:sz w:val="28"/>
          <w:szCs w:val="28"/>
          <w:lang w:val="en-US"/>
        </w:rPr>
        <w:tab/>
        <w:t>B. Delaney. Out of trouble: How diplomacy brought peace to Northern Ireland // CNN, March 17, 2008 http://edition.cnn.com/2008/WORLD/europe/03/12/northern.ireland/index.html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8.</w:t>
      </w:r>
      <w:r w:rsidRPr="0071141E">
        <w:rPr>
          <w:rFonts w:ascii="Times New Roman" w:hAnsi="Times New Roman" w:cs="Times New Roman"/>
          <w:sz w:val="28"/>
          <w:szCs w:val="28"/>
          <w:lang w:val="en-US"/>
        </w:rPr>
        <w:tab/>
        <w:t>B. O'Brien. The Long War – The IRA and Sinn Fein // O'Brien Press, Ltd., 1995, 445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9.</w:t>
      </w:r>
      <w:r w:rsidRPr="0071141E">
        <w:rPr>
          <w:rFonts w:ascii="Times New Roman" w:hAnsi="Times New Roman" w:cs="Times New Roman"/>
          <w:sz w:val="28"/>
          <w:szCs w:val="28"/>
          <w:lang w:val="en-US"/>
        </w:rPr>
        <w:tab/>
        <w:t xml:space="preserve">C. Mitchell. Religion, Identity and Politics in Northern Ireland // </w:t>
      </w:r>
      <w:proofErr w:type="spellStart"/>
      <w:r w:rsidRPr="0071141E">
        <w:rPr>
          <w:rFonts w:ascii="Times New Roman" w:hAnsi="Times New Roman" w:cs="Times New Roman"/>
          <w:sz w:val="28"/>
          <w:szCs w:val="28"/>
          <w:lang w:val="en-US"/>
        </w:rPr>
        <w:t>Ashgate</w:t>
      </w:r>
      <w:proofErr w:type="spellEnd"/>
      <w:r w:rsidRPr="0071141E">
        <w:rPr>
          <w:rFonts w:ascii="Times New Roman" w:hAnsi="Times New Roman" w:cs="Times New Roman"/>
          <w:sz w:val="28"/>
          <w:szCs w:val="28"/>
          <w:lang w:val="en-US"/>
        </w:rPr>
        <w:t xml:space="preserve"> Publishing, 2003, 256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10.</w:t>
      </w:r>
      <w:r w:rsidRPr="0071141E">
        <w:rPr>
          <w:rFonts w:ascii="Times New Roman" w:hAnsi="Times New Roman" w:cs="Times New Roman"/>
          <w:sz w:val="28"/>
          <w:szCs w:val="28"/>
          <w:lang w:val="en-US"/>
        </w:rPr>
        <w:tab/>
        <w:t xml:space="preserve"> D. </w:t>
      </w:r>
      <w:proofErr w:type="spellStart"/>
      <w:r w:rsidRPr="0071141E">
        <w:rPr>
          <w:rFonts w:ascii="Times New Roman" w:hAnsi="Times New Roman" w:cs="Times New Roman"/>
          <w:sz w:val="28"/>
          <w:szCs w:val="28"/>
          <w:lang w:val="en-US"/>
        </w:rPr>
        <w:t>McKittrick</w:t>
      </w:r>
      <w:proofErr w:type="spellEnd"/>
      <w:r w:rsidRPr="0071141E">
        <w:rPr>
          <w:rFonts w:ascii="Times New Roman" w:hAnsi="Times New Roman" w:cs="Times New Roman"/>
          <w:sz w:val="28"/>
          <w:szCs w:val="28"/>
          <w:lang w:val="en-US"/>
        </w:rPr>
        <w:t xml:space="preserve"> &amp; </w:t>
      </w:r>
      <w:proofErr w:type="spellStart"/>
      <w:r w:rsidRPr="0071141E">
        <w:rPr>
          <w:rFonts w:ascii="Times New Roman" w:hAnsi="Times New Roman" w:cs="Times New Roman"/>
          <w:sz w:val="28"/>
          <w:szCs w:val="28"/>
          <w:lang w:val="en-US"/>
        </w:rPr>
        <w:t>D.McVea</w:t>
      </w:r>
      <w:proofErr w:type="spellEnd"/>
      <w:r w:rsidRPr="0071141E">
        <w:rPr>
          <w:rFonts w:ascii="Times New Roman" w:hAnsi="Times New Roman" w:cs="Times New Roman"/>
          <w:sz w:val="28"/>
          <w:szCs w:val="28"/>
          <w:lang w:val="en-US"/>
        </w:rPr>
        <w:t>. Making Sense of the Troubles: A History of the Northern Ireland Conflict // Penguin, 2001, 215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lastRenderedPageBreak/>
        <w:t>11.</w:t>
      </w:r>
      <w:r w:rsidRPr="0071141E">
        <w:rPr>
          <w:rFonts w:ascii="Times New Roman" w:hAnsi="Times New Roman" w:cs="Times New Roman"/>
          <w:sz w:val="28"/>
          <w:szCs w:val="28"/>
          <w:lang w:val="en-US"/>
        </w:rPr>
        <w:tab/>
        <w:t xml:space="preserve"> D. </w:t>
      </w:r>
      <w:proofErr w:type="spellStart"/>
      <w:r w:rsidRPr="0071141E">
        <w:rPr>
          <w:rFonts w:ascii="Times New Roman" w:hAnsi="Times New Roman" w:cs="Times New Roman"/>
          <w:sz w:val="28"/>
          <w:szCs w:val="28"/>
          <w:lang w:val="en-US"/>
        </w:rPr>
        <w:t>McKittrick</w:t>
      </w:r>
      <w:proofErr w:type="spellEnd"/>
      <w:r w:rsidRPr="0071141E">
        <w:rPr>
          <w:rFonts w:ascii="Times New Roman" w:hAnsi="Times New Roman" w:cs="Times New Roman"/>
          <w:sz w:val="28"/>
          <w:szCs w:val="28"/>
          <w:lang w:val="en-US"/>
        </w:rPr>
        <w:t xml:space="preserve">. Lost Lives: The Stories of the Men, Women and Children who Died </w:t>
      </w:r>
      <w:proofErr w:type="gramStart"/>
      <w:r w:rsidRPr="0071141E">
        <w:rPr>
          <w:rFonts w:ascii="Times New Roman" w:hAnsi="Times New Roman" w:cs="Times New Roman"/>
          <w:sz w:val="28"/>
          <w:szCs w:val="28"/>
          <w:lang w:val="en-US"/>
        </w:rPr>
        <w:t>as a Result</w:t>
      </w:r>
      <w:proofErr w:type="gramEnd"/>
      <w:r w:rsidRPr="0071141E">
        <w:rPr>
          <w:rFonts w:ascii="Times New Roman" w:hAnsi="Times New Roman" w:cs="Times New Roman"/>
          <w:sz w:val="28"/>
          <w:szCs w:val="28"/>
          <w:lang w:val="en-US"/>
        </w:rPr>
        <w:t xml:space="preserve"> of the Northern Ireland Troubles // Random House, 2001, 1648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12.</w:t>
      </w:r>
      <w:r w:rsidRPr="0071141E">
        <w:rPr>
          <w:rFonts w:ascii="Times New Roman" w:hAnsi="Times New Roman" w:cs="Times New Roman"/>
          <w:sz w:val="28"/>
          <w:szCs w:val="28"/>
          <w:lang w:val="en-US"/>
        </w:rPr>
        <w:tab/>
        <w:t xml:space="preserve"> D.P. </w:t>
      </w:r>
      <w:proofErr w:type="spellStart"/>
      <w:r w:rsidRPr="0071141E">
        <w:rPr>
          <w:rFonts w:ascii="Times New Roman" w:hAnsi="Times New Roman" w:cs="Times New Roman"/>
          <w:sz w:val="28"/>
          <w:szCs w:val="28"/>
          <w:lang w:val="en-US"/>
        </w:rPr>
        <w:t>Barrit</w:t>
      </w:r>
      <w:proofErr w:type="spellEnd"/>
      <w:r w:rsidRPr="0071141E">
        <w:rPr>
          <w:rFonts w:ascii="Times New Roman" w:hAnsi="Times New Roman" w:cs="Times New Roman"/>
          <w:sz w:val="28"/>
          <w:szCs w:val="28"/>
          <w:lang w:val="en-US"/>
        </w:rPr>
        <w:t xml:space="preserve">, A. Booth.  Orange and Green // </w:t>
      </w:r>
      <w:proofErr w:type="spellStart"/>
      <w:r w:rsidRPr="0071141E">
        <w:rPr>
          <w:rFonts w:ascii="Times New Roman" w:hAnsi="Times New Roman" w:cs="Times New Roman"/>
          <w:sz w:val="28"/>
          <w:szCs w:val="28"/>
          <w:lang w:val="en-US"/>
        </w:rPr>
        <w:t>Northen</w:t>
      </w:r>
      <w:proofErr w:type="spellEnd"/>
      <w:r w:rsidRPr="0071141E">
        <w:rPr>
          <w:rFonts w:ascii="Times New Roman" w:hAnsi="Times New Roman" w:cs="Times New Roman"/>
          <w:sz w:val="28"/>
          <w:szCs w:val="28"/>
          <w:lang w:val="en-US"/>
        </w:rPr>
        <w:t xml:space="preserve"> Friends Peace Board, 1972, 71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13.</w:t>
      </w:r>
      <w:r w:rsidRPr="0071141E">
        <w:rPr>
          <w:rFonts w:ascii="Times New Roman" w:hAnsi="Times New Roman" w:cs="Times New Roman"/>
          <w:sz w:val="28"/>
          <w:szCs w:val="28"/>
          <w:lang w:val="en-US"/>
        </w:rPr>
        <w:tab/>
        <w:t xml:space="preserve"> DUP leader threatens to bring down Government over special Northern Ireland </w:t>
      </w:r>
      <w:proofErr w:type="spellStart"/>
      <w:r w:rsidRPr="0071141E">
        <w:rPr>
          <w:rFonts w:ascii="Times New Roman" w:hAnsi="Times New Roman" w:cs="Times New Roman"/>
          <w:sz w:val="28"/>
          <w:szCs w:val="28"/>
          <w:lang w:val="en-US"/>
        </w:rPr>
        <w:t>Brexit</w:t>
      </w:r>
      <w:proofErr w:type="spellEnd"/>
      <w:r w:rsidRPr="0071141E">
        <w:rPr>
          <w:rFonts w:ascii="Times New Roman" w:hAnsi="Times New Roman" w:cs="Times New Roman"/>
          <w:sz w:val="28"/>
          <w:szCs w:val="28"/>
          <w:lang w:val="en-US"/>
        </w:rPr>
        <w:t xml:space="preserve"> deal // Belfast Telegraph, June 3 2018 https://www.belfasttelegraph.co.uk/news/brexit/dup-leader-threatens-to-bring-down-government-over-special-northern-ireland-brexit-deal-36972643.html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14.</w:t>
      </w:r>
      <w:r w:rsidRPr="0071141E">
        <w:rPr>
          <w:rFonts w:ascii="Times New Roman" w:hAnsi="Times New Roman" w:cs="Times New Roman"/>
          <w:sz w:val="28"/>
          <w:szCs w:val="28"/>
          <w:lang w:val="en-US"/>
        </w:rPr>
        <w:tab/>
        <w:t xml:space="preserve"> </w:t>
      </w:r>
      <w:proofErr w:type="spellStart"/>
      <w:r w:rsidRPr="0071141E">
        <w:rPr>
          <w:rFonts w:ascii="Times New Roman" w:hAnsi="Times New Roman" w:cs="Times New Roman"/>
          <w:sz w:val="28"/>
          <w:szCs w:val="28"/>
          <w:lang w:val="en-US"/>
        </w:rPr>
        <w:t>D.Walsh</w:t>
      </w:r>
      <w:proofErr w:type="spellEnd"/>
      <w:r w:rsidRPr="0071141E">
        <w:rPr>
          <w:rFonts w:ascii="Times New Roman" w:hAnsi="Times New Roman" w:cs="Times New Roman"/>
          <w:sz w:val="28"/>
          <w:szCs w:val="28"/>
          <w:lang w:val="en-US"/>
        </w:rPr>
        <w:t xml:space="preserve">. Bloody Sunday and the Rule of Law in Northern Ireland // Gill &amp; </w:t>
      </w:r>
      <w:proofErr w:type="spellStart"/>
      <w:r w:rsidRPr="0071141E">
        <w:rPr>
          <w:rFonts w:ascii="Times New Roman" w:hAnsi="Times New Roman" w:cs="Times New Roman"/>
          <w:sz w:val="28"/>
          <w:szCs w:val="28"/>
          <w:lang w:val="en-US"/>
        </w:rPr>
        <w:t>Macmillanr</w:t>
      </w:r>
      <w:proofErr w:type="spellEnd"/>
      <w:r w:rsidRPr="0071141E">
        <w:rPr>
          <w:rFonts w:ascii="Times New Roman" w:hAnsi="Times New Roman" w:cs="Times New Roman"/>
          <w:sz w:val="28"/>
          <w:szCs w:val="28"/>
          <w:lang w:val="en-US"/>
        </w:rPr>
        <w:t>, 2000, 349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15.</w:t>
      </w:r>
      <w:r w:rsidRPr="0071141E">
        <w:rPr>
          <w:rFonts w:ascii="Times New Roman" w:hAnsi="Times New Roman" w:cs="Times New Roman"/>
          <w:sz w:val="28"/>
          <w:szCs w:val="28"/>
          <w:lang w:val="en-US"/>
        </w:rPr>
        <w:tab/>
        <w:t xml:space="preserve"> E. Burke. </w:t>
      </w:r>
      <w:proofErr w:type="spellStart"/>
      <w:r w:rsidRPr="0071141E">
        <w:rPr>
          <w:rFonts w:ascii="Times New Roman" w:hAnsi="Times New Roman" w:cs="Times New Roman"/>
          <w:sz w:val="28"/>
          <w:szCs w:val="28"/>
          <w:lang w:val="en-US"/>
        </w:rPr>
        <w:t>Brexit’s</w:t>
      </w:r>
      <w:proofErr w:type="spellEnd"/>
      <w:r w:rsidRPr="0071141E">
        <w:rPr>
          <w:rFonts w:ascii="Times New Roman" w:hAnsi="Times New Roman" w:cs="Times New Roman"/>
          <w:sz w:val="28"/>
          <w:szCs w:val="28"/>
          <w:lang w:val="en-US"/>
        </w:rPr>
        <w:t xml:space="preserve"> threat to Northern Ireland // The World Today, August </w:t>
      </w:r>
      <w:proofErr w:type="gramStart"/>
      <w:r w:rsidRPr="0071141E">
        <w:rPr>
          <w:rFonts w:ascii="Times New Roman" w:hAnsi="Times New Roman" w:cs="Times New Roman"/>
          <w:sz w:val="28"/>
          <w:szCs w:val="28"/>
          <w:lang w:val="en-US"/>
        </w:rPr>
        <w:t>&amp;  September</w:t>
      </w:r>
      <w:proofErr w:type="gramEnd"/>
      <w:r w:rsidRPr="0071141E">
        <w:rPr>
          <w:rFonts w:ascii="Times New Roman" w:hAnsi="Times New Roman" w:cs="Times New Roman"/>
          <w:sz w:val="28"/>
          <w:szCs w:val="28"/>
          <w:lang w:val="en-US"/>
        </w:rPr>
        <w:t xml:space="preserve"> 2017 https://www.chathamhouse.org/publications/twt/brexit-s-threat-northern-ireland</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16.</w:t>
      </w:r>
      <w:r w:rsidRPr="0071141E">
        <w:rPr>
          <w:rFonts w:ascii="Times New Roman" w:hAnsi="Times New Roman" w:cs="Times New Roman"/>
          <w:sz w:val="28"/>
          <w:szCs w:val="28"/>
          <w:lang w:val="en-US"/>
        </w:rPr>
        <w:tab/>
        <w:t xml:space="preserve"> G. </w:t>
      </w:r>
      <w:proofErr w:type="spellStart"/>
      <w:r w:rsidRPr="0071141E">
        <w:rPr>
          <w:rFonts w:ascii="Times New Roman" w:hAnsi="Times New Roman" w:cs="Times New Roman"/>
          <w:sz w:val="28"/>
          <w:szCs w:val="28"/>
          <w:lang w:val="en-US"/>
        </w:rPr>
        <w:t>Heffer</w:t>
      </w:r>
      <w:proofErr w:type="spellEnd"/>
      <w:r w:rsidRPr="0071141E">
        <w:rPr>
          <w:rFonts w:ascii="Times New Roman" w:hAnsi="Times New Roman" w:cs="Times New Roman"/>
          <w:sz w:val="28"/>
          <w:szCs w:val="28"/>
          <w:lang w:val="en-US"/>
        </w:rPr>
        <w:t xml:space="preserve">. Joint UK/EU status and border buffer zone for Northern Ireland under consideration in new </w:t>
      </w:r>
      <w:proofErr w:type="spellStart"/>
      <w:r w:rsidRPr="0071141E">
        <w:rPr>
          <w:rFonts w:ascii="Times New Roman" w:hAnsi="Times New Roman" w:cs="Times New Roman"/>
          <w:sz w:val="28"/>
          <w:szCs w:val="28"/>
          <w:lang w:val="en-US"/>
        </w:rPr>
        <w:t>Brexit</w:t>
      </w:r>
      <w:proofErr w:type="spellEnd"/>
      <w:r w:rsidRPr="0071141E">
        <w:rPr>
          <w:rFonts w:ascii="Times New Roman" w:hAnsi="Times New Roman" w:cs="Times New Roman"/>
          <w:sz w:val="28"/>
          <w:szCs w:val="28"/>
          <w:lang w:val="en-US"/>
        </w:rPr>
        <w:t xml:space="preserve"> plans // Sky News, 01 June 2018</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 xml:space="preserve"> https://news.sky.com/story/joint-ukeu-status-and-border-buffer-zone-for-northern-ireland-under-consideration-in-new-brexit-plans-11391586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17.</w:t>
      </w:r>
      <w:r w:rsidRPr="0071141E">
        <w:rPr>
          <w:rFonts w:ascii="Times New Roman" w:hAnsi="Times New Roman" w:cs="Times New Roman"/>
          <w:sz w:val="28"/>
          <w:szCs w:val="28"/>
          <w:lang w:val="en-US"/>
        </w:rPr>
        <w:tab/>
        <w:t xml:space="preserve"> H. McDonald. </w:t>
      </w:r>
      <w:proofErr w:type="spellStart"/>
      <w:r w:rsidRPr="0071141E">
        <w:rPr>
          <w:rFonts w:ascii="Times New Roman" w:hAnsi="Times New Roman" w:cs="Times New Roman"/>
          <w:sz w:val="28"/>
          <w:szCs w:val="28"/>
          <w:lang w:val="en-US"/>
        </w:rPr>
        <w:t>Brexit</w:t>
      </w:r>
      <w:proofErr w:type="spellEnd"/>
      <w:r w:rsidRPr="0071141E">
        <w:rPr>
          <w:rFonts w:ascii="Times New Roman" w:hAnsi="Times New Roman" w:cs="Times New Roman"/>
          <w:sz w:val="28"/>
          <w:szCs w:val="28"/>
          <w:lang w:val="en-US"/>
        </w:rPr>
        <w:t>: Northern Irish police ask for more funds to protect border // The Guardian, 31 May, 2018 https://www.independent.co.uk/news/uk/home-news/northern-ireland-support-join-irish-republic-eu-hard-brexit-poll-lucidtalk-a8098531.html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18.</w:t>
      </w:r>
      <w:r w:rsidRPr="0071141E">
        <w:rPr>
          <w:rFonts w:ascii="Times New Roman" w:hAnsi="Times New Roman" w:cs="Times New Roman"/>
          <w:sz w:val="28"/>
          <w:szCs w:val="28"/>
          <w:lang w:val="en-US"/>
        </w:rPr>
        <w:tab/>
        <w:t xml:space="preserve"> H. McDonald. New IRA sent bombs to army recruitment </w:t>
      </w:r>
      <w:proofErr w:type="spellStart"/>
      <w:r w:rsidRPr="0071141E">
        <w:rPr>
          <w:rFonts w:ascii="Times New Roman" w:hAnsi="Times New Roman" w:cs="Times New Roman"/>
          <w:sz w:val="28"/>
          <w:szCs w:val="28"/>
          <w:lang w:val="en-US"/>
        </w:rPr>
        <w:t>centres</w:t>
      </w:r>
      <w:proofErr w:type="spellEnd"/>
      <w:r w:rsidRPr="0071141E">
        <w:rPr>
          <w:rFonts w:ascii="Times New Roman" w:hAnsi="Times New Roman" w:cs="Times New Roman"/>
          <w:sz w:val="28"/>
          <w:szCs w:val="28"/>
          <w:lang w:val="en-US"/>
        </w:rPr>
        <w:t>, Met confirms // The Guardian, 17 Feb, 2014 https://www.theguardian.com/uk-news/2014/feb/17/new-ira-sent-bombs-army-recruitment-centres-britain?CMP=twt_gu</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lastRenderedPageBreak/>
        <w:t>19.</w:t>
      </w:r>
      <w:r w:rsidRPr="0071141E">
        <w:rPr>
          <w:rFonts w:ascii="Times New Roman" w:hAnsi="Times New Roman" w:cs="Times New Roman"/>
          <w:sz w:val="28"/>
          <w:szCs w:val="28"/>
          <w:lang w:val="en-US"/>
        </w:rPr>
        <w:tab/>
        <w:t xml:space="preserve"> </w:t>
      </w:r>
      <w:proofErr w:type="spellStart"/>
      <w:r w:rsidRPr="0071141E">
        <w:rPr>
          <w:rFonts w:ascii="Times New Roman" w:hAnsi="Times New Roman" w:cs="Times New Roman"/>
          <w:sz w:val="28"/>
          <w:szCs w:val="28"/>
          <w:lang w:val="en-US"/>
        </w:rPr>
        <w:t>I.Wilkinson</w:t>
      </w:r>
      <w:proofErr w:type="spellEnd"/>
      <w:r w:rsidRPr="0071141E">
        <w:rPr>
          <w:rFonts w:ascii="Times New Roman" w:hAnsi="Times New Roman" w:cs="Times New Roman"/>
          <w:sz w:val="28"/>
          <w:szCs w:val="28"/>
          <w:lang w:val="en-US"/>
        </w:rPr>
        <w:t>. British unit in Spain to track Eta and IRA // The Telegraph</w:t>
      </w:r>
      <w:proofErr w:type="gramStart"/>
      <w:r w:rsidRPr="0071141E">
        <w:rPr>
          <w:rFonts w:ascii="Times New Roman" w:hAnsi="Times New Roman" w:cs="Times New Roman"/>
          <w:sz w:val="28"/>
          <w:szCs w:val="28"/>
          <w:lang w:val="en-US"/>
        </w:rPr>
        <w:t>,  01</w:t>
      </w:r>
      <w:proofErr w:type="gramEnd"/>
      <w:r w:rsidRPr="0071141E">
        <w:rPr>
          <w:rFonts w:ascii="Times New Roman" w:hAnsi="Times New Roman" w:cs="Times New Roman"/>
          <w:sz w:val="28"/>
          <w:szCs w:val="28"/>
          <w:lang w:val="en-US"/>
        </w:rPr>
        <w:t xml:space="preserve"> August 2002 https://www.telegraph.co.uk/news/worldnews/europe/ireland/1403294/British-unit-in-Spain-to-track-Eta-and-IRA.html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20.</w:t>
      </w:r>
      <w:r w:rsidRPr="0071141E">
        <w:rPr>
          <w:rFonts w:ascii="Times New Roman" w:hAnsi="Times New Roman" w:cs="Times New Roman"/>
          <w:sz w:val="28"/>
          <w:szCs w:val="28"/>
          <w:lang w:val="en-US"/>
        </w:rPr>
        <w:tab/>
        <w:t xml:space="preserve"> J. B. Bell. The Irish Troubles. A Generation of Violence, 1967-1992 // Dublin: Gill and Macmillan, 1993, 827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21.</w:t>
      </w:r>
      <w:r w:rsidRPr="0071141E">
        <w:rPr>
          <w:rFonts w:ascii="Times New Roman" w:hAnsi="Times New Roman" w:cs="Times New Roman"/>
          <w:sz w:val="28"/>
          <w:szCs w:val="28"/>
          <w:lang w:val="en-US"/>
        </w:rPr>
        <w:tab/>
        <w:t xml:space="preserve"> J. Hickey. Religion and </w:t>
      </w:r>
      <w:proofErr w:type="spellStart"/>
      <w:r w:rsidRPr="0071141E">
        <w:rPr>
          <w:rFonts w:ascii="Times New Roman" w:hAnsi="Times New Roman" w:cs="Times New Roman"/>
          <w:sz w:val="28"/>
          <w:szCs w:val="28"/>
          <w:lang w:val="en-US"/>
        </w:rPr>
        <w:t>Northen</w:t>
      </w:r>
      <w:proofErr w:type="spellEnd"/>
      <w:r w:rsidRPr="0071141E">
        <w:rPr>
          <w:rFonts w:ascii="Times New Roman" w:hAnsi="Times New Roman" w:cs="Times New Roman"/>
          <w:sz w:val="28"/>
          <w:szCs w:val="28"/>
          <w:lang w:val="en-US"/>
        </w:rPr>
        <w:t xml:space="preserve"> Ireland problem // </w:t>
      </w:r>
      <w:proofErr w:type="spellStart"/>
      <w:r w:rsidRPr="0071141E">
        <w:rPr>
          <w:rFonts w:ascii="Times New Roman" w:hAnsi="Times New Roman" w:cs="Times New Roman"/>
          <w:sz w:val="28"/>
          <w:szCs w:val="28"/>
          <w:lang w:val="en-US"/>
        </w:rPr>
        <w:t>Barnes&amp;Noble</w:t>
      </w:r>
      <w:proofErr w:type="spellEnd"/>
      <w:r w:rsidRPr="0071141E">
        <w:rPr>
          <w:rFonts w:ascii="Times New Roman" w:hAnsi="Times New Roman" w:cs="Times New Roman"/>
          <w:sz w:val="28"/>
          <w:szCs w:val="28"/>
          <w:lang w:val="en-US"/>
        </w:rPr>
        <w:t xml:space="preserve"> Books, 1984, 154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22.</w:t>
      </w:r>
      <w:r w:rsidRPr="0071141E">
        <w:rPr>
          <w:rFonts w:ascii="Times New Roman" w:hAnsi="Times New Roman" w:cs="Times New Roman"/>
          <w:sz w:val="28"/>
          <w:szCs w:val="28"/>
          <w:lang w:val="en-US"/>
        </w:rPr>
        <w:tab/>
        <w:t xml:space="preserve"> J. </w:t>
      </w:r>
      <w:proofErr w:type="spellStart"/>
      <w:r w:rsidRPr="0071141E">
        <w:rPr>
          <w:rFonts w:ascii="Times New Roman" w:hAnsi="Times New Roman" w:cs="Times New Roman"/>
          <w:sz w:val="28"/>
          <w:szCs w:val="28"/>
          <w:lang w:val="en-US"/>
        </w:rPr>
        <w:t>O’Farrel</w:t>
      </w:r>
      <w:proofErr w:type="spellEnd"/>
      <w:r w:rsidRPr="0071141E">
        <w:rPr>
          <w:rFonts w:ascii="Times New Roman" w:hAnsi="Times New Roman" w:cs="Times New Roman"/>
          <w:sz w:val="28"/>
          <w:szCs w:val="28"/>
          <w:lang w:val="en-US"/>
        </w:rPr>
        <w:t xml:space="preserve">. An Utterly Impartial History of Britain // CPI </w:t>
      </w:r>
      <w:proofErr w:type="spellStart"/>
      <w:r w:rsidRPr="0071141E">
        <w:rPr>
          <w:rFonts w:ascii="Times New Roman" w:hAnsi="Times New Roman" w:cs="Times New Roman"/>
          <w:sz w:val="28"/>
          <w:szCs w:val="28"/>
          <w:lang w:val="en-US"/>
        </w:rPr>
        <w:t>Cox&amp;Wyman</w:t>
      </w:r>
      <w:proofErr w:type="spellEnd"/>
      <w:r w:rsidRPr="0071141E">
        <w:rPr>
          <w:rFonts w:ascii="Times New Roman" w:hAnsi="Times New Roman" w:cs="Times New Roman"/>
          <w:sz w:val="28"/>
          <w:szCs w:val="28"/>
          <w:lang w:val="en-US"/>
        </w:rPr>
        <w:t>, 2007, 587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23.</w:t>
      </w:r>
      <w:r w:rsidRPr="0071141E">
        <w:rPr>
          <w:rFonts w:ascii="Times New Roman" w:hAnsi="Times New Roman" w:cs="Times New Roman"/>
          <w:sz w:val="28"/>
          <w:szCs w:val="28"/>
          <w:lang w:val="en-US"/>
        </w:rPr>
        <w:tab/>
        <w:t xml:space="preserve"> Joint Declaration on Peace: The Downing Street Declaration</w:t>
      </w:r>
      <w:proofErr w:type="gramStart"/>
      <w:r w:rsidRPr="0071141E">
        <w:rPr>
          <w:rFonts w:ascii="Times New Roman" w:hAnsi="Times New Roman" w:cs="Times New Roman"/>
          <w:sz w:val="28"/>
          <w:szCs w:val="28"/>
          <w:lang w:val="en-US"/>
        </w:rPr>
        <w:t>,15</w:t>
      </w:r>
      <w:proofErr w:type="gramEnd"/>
      <w:r w:rsidRPr="0071141E">
        <w:rPr>
          <w:rFonts w:ascii="Times New Roman" w:hAnsi="Times New Roman" w:cs="Times New Roman"/>
          <w:sz w:val="28"/>
          <w:szCs w:val="28"/>
          <w:lang w:val="en-US"/>
        </w:rPr>
        <w:t xml:space="preserve"> December 1993  http://cain.ulst.ac.uk/events/peace/docs/dsd151293.htm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24.</w:t>
      </w:r>
      <w:r w:rsidRPr="0071141E">
        <w:rPr>
          <w:rFonts w:ascii="Times New Roman" w:hAnsi="Times New Roman" w:cs="Times New Roman"/>
          <w:sz w:val="28"/>
          <w:szCs w:val="28"/>
          <w:lang w:val="en-US"/>
        </w:rPr>
        <w:tab/>
        <w:t xml:space="preserve"> J. Powell, Great Hatred, little room. Making Peace in Northern Ireland // London: The </w:t>
      </w:r>
      <w:proofErr w:type="spellStart"/>
      <w:r w:rsidRPr="0071141E">
        <w:rPr>
          <w:rFonts w:ascii="Times New Roman" w:hAnsi="Times New Roman" w:cs="Times New Roman"/>
          <w:sz w:val="28"/>
          <w:szCs w:val="28"/>
          <w:lang w:val="en-US"/>
        </w:rPr>
        <w:t>Bodley</w:t>
      </w:r>
      <w:proofErr w:type="spellEnd"/>
      <w:r w:rsidRPr="0071141E">
        <w:rPr>
          <w:rFonts w:ascii="Times New Roman" w:hAnsi="Times New Roman" w:cs="Times New Roman"/>
          <w:sz w:val="28"/>
          <w:szCs w:val="28"/>
          <w:lang w:val="en-US"/>
        </w:rPr>
        <w:t xml:space="preserve"> Head, 2008, 301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25.</w:t>
      </w:r>
      <w:r w:rsidRPr="0071141E">
        <w:rPr>
          <w:rFonts w:ascii="Times New Roman" w:hAnsi="Times New Roman" w:cs="Times New Roman"/>
          <w:sz w:val="28"/>
          <w:szCs w:val="28"/>
          <w:lang w:val="en-US"/>
        </w:rPr>
        <w:tab/>
        <w:t xml:space="preserve"> J. </w:t>
      </w:r>
      <w:proofErr w:type="spellStart"/>
      <w:r w:rsidRPr="0071141E">
        <w:rPr>
          <w:rFonts w:ascii="Times New Roman" w:hAnsi="Times New Roman" w:cs="Times New Roman"/>
          <w:sz w:val="28"/>
          <w:szCs w:val="28"/>
          <w:lang w:val="en-US"/>
        </w:rPr>
        <w:t>Sturcke</w:t>
      </w:r>
      <w:proofErr w:type="spellEnd"/>
      <w:r w:rsidRPr="0071141E">
        <w:rPr>
          <w:rFonts w:ascii="Times New Roman" w:hAnsi="Times New Roman" w:cs="Times New Roman"/>
          <w:sz w:val="28"/>
          <w:szCs w:val="28"/>
          <w:lang w:val="en-US"/>
        </w:rPr>
        <w:t>.  Explainer: Real IRA and Continuity IRA // The Guardian, 10 Mar 2009 https://www.theguardian.com/uk/2009/mar/10/real-ira-continuity</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26.</w:t>
      </w:r>
      <w:r w:rsidRPr="0071141E">
        <w:rPr>
          <w:rFonts w:ascii="Times New Roman" w:hAnsi="Times New Roman" w:cs="Times New Roman"/>
          <w:sz w:val="28"/>
          <w:szCs w:val="28"/>
          <w:lang w:val="en-US"/>
        </w:rPr>
        <w:tab/>
        <w:t xml:space="preserve"> K. Boyle, T. </w:t>
      </w:r>
      <w:proofErr w:type="spellStart"/>
      <w:r w:rsidRPr="0071141E">
        <w:rPr>
          <w:rFonts w:ascii="Times New Roman" w:hAnsi="Times New Roman" w:cs="Times New Roman"/>
          <w:sz w:val="28"/>
          <w:szCs w:val="28"/>
          <w:lang w:val="en-US"/>
        </w:rPr>
        <w:t>Hadden</w:t>
      </w:r>
      <w:proofErr w:type="spellEnd"/>
      <w:r w:rsidRPr="0071141E">
        <w:rPr>
          <w:rFonts w:ascii="Times New Roman" w:hAnsi="Times New Roman" w:cs="Times New Roman"/>
          <w:sz w:val="28"/>
          <w:szCs w:val="28"/>
          <w:lang w:val="en-US"/>
        </w:rPr>
        <w:t>. Northern Ireland. The Choice // London: Penguin Books, 1994, 480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 xml:space="preserve">27. L. Smith. Hard </w:t>
      </w:r>
      <w:proofErr w:type="spellStart"/>
      <w:r w:rsidRPr="0071141E">
        <w:rPr>
          <w:rFonts w:ascii="Times New Roman" w:hAnsi="Times New Roman" w:cs="Times New Roman"/>
          <w:sz w:val="28"/>
          <w:szCs w:val="28"/>
          <w:lang w:val="en-US"/>
        </w:rPr>
        <w:t>Brexit</w:t>
      </w:r>
      <w:proofErr w:type="spellEnd"/>
      <w:r w:rsidRPr="0071141E">
        <w:rPr>
          <w:rFonts w:ascii="Times New Roman" w:hAnsi="Times New Roman" w:cs="Times New Roman"/>
          <w:sz w:val="28"/>
          <w:szCs w:val="28"/>
          <w:lang w:val="en-US"/>
        </w:rPr>
        <w:t xml:space="preserve"> poll suggests Northern Ireland would rather join Republic and stay in EU than remain in UK and leave // Independent, 8 December 2017. https://www.independent.co.uk/news/uk/home-news/northern-ireland-support-join-irish-republic-eu-hard-brexit-poll-lucidtalk-a8098531.html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28.</w:t>
      </w:r>
      <w:r w:rsidRPr="0071141E">
        <w:rPr>
          <w:rFonts w:ascii="Times New Roman" w:hAnsi="Times New Roman" w:cs="Times New Roman"/>
          <w:sz w:val="28"/>
          <w:szCs w:val="28"/>
          <w:lang w:val="en-US"/>
        </w:rPr>
        <w:tab/>
        <w:t xml:space="preserve"> Northern Ireland Constitutional Proposals (March 1973) http://cain.ulst.ac.uk/hmso/cmd5259.htm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29.</w:t>
      </w:r>
      <w:r w:rsidRPr="0071141E">
        <w:rPr>
          <w:rFonts w:ascii="Times New Roman" w:hAnsi="Times New Roman" w:cs="Times New Roman"/>
          <w:sz w:val="28"/>
          <w:szCs w:val="28"/>
          <w:lang w:val="en-US"/>
        </w:rPr>
        <w:tab/>
        <w:t xml:space="preserve"> P. Bishop, E. </w:t>
      </w:r>
      <w:proofErr w:type="spellStart"/>
      <w:r w:rsidRPr="0071141E">
        <w:rPr>
          <w:rFonts w:ascii="Times New Roman" w:hAnsi="Times New Roman" w:cs="Times New Roman"/>
          <w:sz w:val="28"/>
          <w:szCs w:val="28"/>
          <w:lang w:val="en-US"/>
        </w:rPr>
        <w:t>Mallie</w:t>
      </w:r>
      <w:proofErr w:type="spellEnd"/>
      <w:r w:rsidRPr="0071141E">
        <w:rPr>
          <w:rFonts w:ascii="Times New Roman" w:hAnsi="Times New Roman" w:cs="Times New Roman"/>
          <w:sz w:val="28"/>
          <w:szCs w:val="28"/>
          <w:lang w:val="en-US"/>
        </w:rPr>
        <w:t xml:space="preserve">. The Provisional IRA // London: Corgi Books, 1987, 496 p.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lastRenderedPageBreak/>
        <w:t>30.</w:t>
      </w:r>
      <w:r w:rsidRPr="0071141E">
        <w:rPr>
          <w:rFonts w:ascii="Times New Roman" w:hAnsi="Times New Roman" w:cs="Times New Roman"/>
          <w:sz w:val="28"/>
          <w:szCs w:val="28"/>
          <w:lang w:val="en-US"/>
        </w:rPr>
        <w:tab/>
        <w:t xml:space="preserve"> P. Brits: The War </w:t>
      </w:r>
      <w:proofErr w:type="gramStart"/>
      <w:r w:rsidRPr="0071141E">
        <w:rPr>
          <w:rFonts w:ascii="Times New Roman" w:hAnsi="Times New Roman" w:cs="Times New Roman"/>
          <w:sz w:val="28"/>
          <w:szCs w:val="28"/>
          <w:lang w:val="en-US"/>
        </w:rPr>
        <w:t>Against</w:t>
      </w:r>
      <w:proofErr w:type="gramEnd"/>
      <w:r w:rsidRPr="0071141E">
        <w:rPr>
          <w:rFonts w:ascii="Times New Roman" w:hAnsi="Times New Roman" w:cs="Times New Roman"/>
          <w:sz w:val="28"/>
          <w:szCs w:val="28"/>
          <w:lang w:val="en-US"/>
        </w:rPr>
        <w:t xml:space="preserve"> the IRA // Bloomsbury Publishing, 2001, 450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31.</w:t>
      </w:r>
      <w:r w:rsidRPr="0071141E">
        <w:rPr>
          <w:rFonts w:ascii="Times New Roman" w:hAnsi="Times New Roman" w:cs="Times New Roman"/>
          <w:sz w:val="28"/>
          <w:szCs w:val="28"/>
          <w:lang w:val="en-US"/>
        </w:rPr>
        <w:tab/>
        <w:t xml:space="preserve"> P. Harris, B. Reilly.  Northern Ireland </w:t>
      </w:r>
      <w:proofErr w:type="gramStart"/>
      <w:r w:rsidRPr="0071141E">
        <w:rPr>
          <w:rFonts w:ascii="Times New Roman" w:hAnsi="Times New Roman" w:cs="Times New Roman"/>
          <w:sz w:val="28"/>
          <w:szCs w:val="28"/>
          <w:lang w:val="en-US"/>
        </w:rPr>
        <w:t>In</w:t>
      </w:r>
      <w:proofErr w:type="gramEnd"/>
      <w:r w:rsidRPr="0071141E">
        <w:rPr>
          <w:rFonts w:ascii="Times New Roman" w:hAnsi="Times New Roman" w:cs="Times New Roman"/>
          <w:sz w:val="28"/>
          <w:szCs w:val="28"/>
          <w:lang w:val="en-US"/>
        </w:rPr>
        <w:t xml:space="preserve"> Democracy and deep-rooted Conflict: Options for Negotiators // Handbook Series, IDEA, 1998, 414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32.</w:t>
      </w:r>
      <w:r w:rsidRPr="0071141E">
        <w:rPr>
          <w:rFonts w:ascii="Times New Roman" w:hAnsi="Times New Roman" w:cs="Times New Roman"/>
          <w:sz w:val="28"/>
          <w:szCs w:val="28"/>
          <w:lang w:val="en-US"/>
        </w:rPr>
        <w:tab/>
        <w:t xml:space="preserve"> </w:t>
      </w:r>
      <w:proofErr w:type="spellStart"/>
      <w:r w:rsidRPr="0071141E">
        <w:rPr>
          <w:rFonts w:ascii="Times New Roman" w:hAnsi="Times New Roman" w:cs="Times New Roman"/>
          <w:sz w:val="28"/>
          <w:szCs w:val="28"/>
          <w:lang w:val="en-US"/>
        </w:rPr>
        <w:t>P.Taylor</w:t>
      </w:r>
      <w:proofErr w:type="spellEnd"/>
      <w:r w:rsidRPr="0071141E">
        <w:rPr>
          <w:rFonts w:ascii="Times New Roman" w:hAnsi="Times New Roman" w:cs="Times New Roman"/>
          <w:sz w:val="28"/>
          <w:szCs w:val="28"/>
          <w:lang w:val="en-US"/>
        </w:rPr>
        <w:t xml:space="preserve">. The </w:t>
      </w:r>
      <w:proofErr w:type="spellStart"/>
      <w:r w:rsidRPr="0071141E">
        <w:rPr>
          <w:rFonts w:ascii="Times New Roman" w:hAnsi="Times New Roman" w:cs="Times New Roman"/>
          <w:sz w:val="28"/>
          <w:szCs w:val="28"/>
          <w:lang w:val="en-US"/>
        </w:rPr>
        <w:t>Provos</w:t>
      </w:r>
      <w:proofErr w:type="spellEnd"/>
      <w:r w:rsidRPr="0071141E">
        <w:rPr>
          <w:rFonts w:ascii="Times New Roman" w:hAnsi="Times New Roman" w:cs="Times New Roman"/>
          <w:sz w:val="28"/>
          <w:szCs w:val="28"/>
          <w:lang w:val="en-US"/>
        </w:rPr>
        <w:t>: The IRA and Sinn Fein Paperback // Bloomsbury, 1998, 407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33.</w:t>
      </w:r>
      <w:r w:rsidRPr="0071141E">
        <w:rPr>
          <w:rFonts w:ascii="Times New Roman" w:hAnsi="Times New Roman" w:cs="Times New Roman"/>
          <w:sz w:val="28"/>
          <w:szCs w:val="28"/>
          <w:lang w:val="en-US"/>
        </w:rPr>
        <w:tab/>
        <w:t xml:space="preserve"> R. English. Irish Freedom: The History of Nationalism in Ireland // Pan Books-2006, 358 p.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34.</w:t>
      </w:r>
      <w:r w:rsidRPr="0071141E">
        <w:rPr>
          <w:rFonts w:ascii="Times New Roman" w:hAnsi="Times New Roman" w:cs="Times New Roman"/>
          <w:sz w:val="28"/>
          <w:szCs w:val="28"/>
          <w:lang w:val="en-US"/>
        </w:rPr>
        <w:tab/>
        <w:t xml:space="preserve"> R. Miller. Why the Irish Support Palestine// FP</w:t>
      </w:r>
      <w:proofErr w:type="gramStart"/>
      <w:r w:rsidRPr="0071141E">
        <w:rPr>
          <w:rFonts w:ascii="Times New Roman" w:hAnsi="Times New Roman" w:cs="Times New Roman"/>
          <w:sz w:val="28"/>
          <w:szCs w:val="28"/>
          <w:lang w:val="en-US"/>
        </w:rPr>
        <w:t>,  June</w:t>
      </w:r>
      <w:proofErr w:type="gramEnd"/>
      <w:r w:rsidRPr="0071141E">
        <w:rPr>
          <w:rFonts w:ascii="Times New Roman" w:hAnsi="Times New Roman" w:cs="Times New Roman"/>
          <w:sz w:val="28"/>
          <w:szCs w:val="28"/>
          <w:lang w:val="en-US"/>
        </w:rPr>
        <w:t xml:space="preserve"> 23, 2010 http://foreignpolicy.com/2010/06/23/why-the-irish-support-palestine-2/</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35.</w:t>
      </w:r>
      <w:r w:rsidRPr="0071141E">
        <w:rPr>
          <w:rFonts w:ascii="Times New Roman" w:hAnsi="Times New Roman" w:cs="Times New Roman"/>
          <w:sz w:val="28"/>
          <w:szCs w:val="28"/>
          <w:lang w:val="en-US"/>
        </w:rPr>
        <w:tab/>
        <w:t xml:space="preserve"> R. </w:t>
      </w:r>
      <w:proofErr w:type="spellStart"/>
      <w:r w:rsidRPr="0071141E">
        <w:rPr>
          <w:rFonts w:ascii="Times New Roman" w:hAnsi="Times New Roman" w:cs="Times New Roman"/>
          <w:sz w:val="28"/>
          <w:szCs w:val="28"/>
          <w:lang w:val="en-US"/>
        </w:rPr>
        <w:t>Revesz</w:t>
      </w:r>
      <w:proofErr w:type="spellEnd"/>
      <w:r w:rsidRPr="0071141E">
        <w:rPr>
          <w:rFonts w:ascii="Times New Roman" w:hAnsi="Times New Roman" w:cs="Times New Roman"/>
          <w:sz w:val="28"/>
          <w:szCs w:val="28"/>
          <w:lang w:val="en-US"/>
        </w:rPr>
        <w:t xml:space="preserve">. The Northern Irish abortion issue could topple Theresa May once and for all – here’s why// Independent, 04 June 2018 https://www.independent.co.uk/voices/northern-ireland-abortion-theresa-may-dup-arlene-foster-brexit-a8382616.html </w:t>
      </w:r>
    </w:p>
    <w:p w:rsidR="00EB3754" w:rsidRPr="003C208D" w:rsidRDefault="00EB3754" w:rsidP="00EB3754">
      <w:pPr>
        <w:spacing w:line="360" w:lineRule="auto"/>
        <w:ind w:firstLine="708"/>
        <w:jc w:val="both"/>
        <w:rPr>
          <w:rFonts w:ascii="Times New Roman" w:hAnsi="Times New Roman" w:cs="Times New Roman"/>
          <w:sz w:val="28"/>
          <w:szCs w:val="28"/>
          <w:lang w:val="de-DE"/>
        </w:rPr>
      </w:pPr>
      <w:r w:rsidRPr="003C208D">
        <w:rPr>
          <w:rFonts w:ascii="Times New Roman" w:hAnsi="Times New Roman" w:cs="Times New Roman"/>
          <w:sz w:val="28"/>
          <w:szCs w:val="28"/>
          <w:lang w:val="de-DE"/>
        </w:rPr>
        <w:t>36.</w:t>
      </w:r>
      <w:r w:rsidRPr="003C208D">
        <w:rPr>
          <w:rFonts w:ascii="Times New Roman" w:hAnsi="Times New Roman" w:cs="Times New Roman"/>
          <w:sz w:val="28"/>
          <w:szCs w:val="28"/>
          <w:lang w:val="de-DE"/>
        </w:rPr>
        <w:tab/>
        <w:t xml:space="preserve"> S. </w:t>
      </w:r>
      <w:proofErr w:type="spellStart"/>
      <w:r w:rsidRPr="003C208D">
        <w:rPr>
          <w:rFonts w:ascii="Times New Roman" w:hAnsi="Times New Roman" w:cs="Times New Roman"/>
          <w:sz w:val="28"/>
          <w:szCs w:val="28"/>
          <w:lang w:val="de-DE"/>
        </w:rPr>
        <w:t>Boyne</w:t>
      </w:r>
      <w:proofErr w:type="spellEnd"/>
      <w:r w:rsidRPr="003C208D">
        <w:rPr>
          <w:rFonts w:ascii="Times New Roman" w:hAnsi="Times New Roman" w:cs="Times New Roman"/>
          <w:sz w:val="28"/>
          <w:szCs w:val="28"/>
          <w:lang w:val="de-DE"/>
        </w:rPr>
        <w:t xml:space="preserve">. The IRA &amp; SINN FEIN// </w:t>
      </w:r>
      <w:proofErr w:type="spellStart"/>
      <w:r w:rsidRPr="003C208D">
        <w:rPr>
          <w:rFonts w:ascii="Times New Roman" w:hAnsi="Times New Roman" w:cs="Times New Roman"/>
          <w:sz w:val="28"/>
          <w:szCs w:val="28"/>
          <w:lang w:val="de-DE"/>
        </w:rPr>
        <w:t>Frontline</w:t>
      </w:r>
      <w:proofErr w:type="spellEnd"/>
      <w:r w:rsidRPr="003C208D">
        <w:rPr>
          <w:rFonts w:ascii="Times New Roman" w:hAnsi="Times New Roman" w:cs="Times New Roman"/>
          <w:sz w:val="28"/>
          <w:szCs w:val="28"/>
          <w:lang w:val="de-DE"/>
        </w:rPr>
        <w:t>, August, 1996 https://www.pbs.org/wgbh/pages/frontline/shows/ira/inside/weapons.html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37.</w:t>
      </w:r>
      <w:r w:rsidRPr="0071141E">
        <w:rPr>
          <w:rFonts w:ascii="Times New Roman" w:hAnsi="Times New Roman" w:cs="Times New Roman"/>
          <w:sz w:val="28"/>
          <w:szCs w:val="28"/>
          <w:lang w:val="en-US"/>
        </w:rPr>
        <w:tab/>
        <w:t xml:space="preserve"> S. Morris. IRA's links with </w:t>
      </w:r>
      <w:proofErr w:type="spellStart"/>
      <w:r w:rsidRPr="0071141E">
        <w:rPr>
          <w:rFonts w:ascii="Times New Roman" w:hAnsi="Times New Roman" w:cs="Times New Roman"/>
          <w:sz w:val="28"/>
          <w:szCs w:val="28"/>
          <w:lang w:val="en-US"/>
        </w:rPr>
        <w:t>Farc</w:t>
      </w:r>
      <w:proofErr w:type="spellEnd"/>
      <w:r w:rsidRPr="0071141E">
        <w:rPr>
          <w:rFonts w:ascii="Times New Roman" w:hAnsi="Times New Roman" w:cs="Times New Roman"/>
          <w:sz w:val="28"/>
          <w:szCs w:val="28"/>
          <w:lang w:val="en-US"/>
        </w:rPr>
        <w:t xml:space="preserve"> and Eta revealed// The Guardian, 25 August 2011 https://www.theguardian.com/uk/2001/aug/25/spain.northernireland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38.</w:t>
      </w:r>
      <w:r w:rsidRPr="0071141E">
        <w:rPr>
          <w:rFonts w:ascii="Times New Roman" w:hAnsi="Times New Roman" w:cs="Times New Roman"/>
          <w:sz w:val="28"/>
          <w:szCs w:val="28"/>
          <w:lang w:val="en-US"/>
        </w:rPr>
        <w:tab/>
        <w:t xml:space="preserve"> The Future of Northern Ireland: A Paper for Discussion // Green Paper-1972, http://cain.ulst.ac.uk/hmso/nio1972.htm</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39.</w:t>
      </w:r>
      <w:r w:rsidRPr="0071141E">
        <w:rPr>
          <w:rFonts w:ascii="Times New Roman" w:hAnsi="Times New Roman" w:cs="Times New Roman"/>
          <w:sz w:val="28"/>
          <w:szCs w:val="28"/>
          <w:lang w:val="en-US"/>
        </w:rPr>
        <w:tab/>
        <w:t xml:space="preserve"> The Good Friday Agreement (10 April 1998) https://assets.publishing.service.gov.uk/government/uploads/system/uploads/attachment_data/file/136652/agreement.pdf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40.</w:t>
      </w:r>
      <w:r w:rsidRPr="0071141E">
        <w:rPr>
          <w:rFonts w:ascii="Times New Roman" w:hAnsi="Times New Roman" w:cs="Times New Roman"/>
          <w:sz w:val="28"/>
          <w:szCs w:val="28"/>
          <w:lang w:val="en-US"/>
        </w:rPr>
        <w:tab/>
        <w:t xml:space="preserve">  T. </w:t>
      </w:r>
      <w:proofErr w:type="spellStart"/>
      <w:r w:rsidRPr="0071141E">
        <w:rPr>
          <w:rFonts w:ascii="Times New Roman" w:hAnsi="Times New Roman" w:cs="Times New Roman"/>
          <w:sz w:val="28"/>
          <w:szCs w:val="28"/>
          <w:lang w:val="en-US"/>
        </w:rPr>
        <w:t>Harnden</w:t>
      </w:r>
      <w:proofErr w:type="spellEnd"/>
      <w:r w:rsidRPr="0071141E">
        <w:rPr>
          <w:rFonts w:ascii="Times New Roman" w:hAnsi="Times New Roman" w:cs="Times New Roman"/>
          <w:sz w:val="28"/>
          <w:szCs w:val="28"/>
          <w:lang w:val="en-US"/>
        </w:rPr>
        <w:t xml:space="preserve">. Libyan arms helped the IRA to wage war// The Telegraph, 04 Apr 2011 </w:t>
      </w:r>
      <w:r w:rsidRPr="0071141E">
        <w:rPr>
          <w:rFonts w:ascii="Times New Roman" w:hAnsi="Times New Roman" w:cs="Times New Roman"/>
          <w:sz w:val="28"/>
          <w:szCs w:val="28"/>
          <w:lang w:val="en-US"/>
        </w:rPr>
        <w:lastRenderedPageBreak/>
        <w:t>https://www.telegraph.co.uk/news/uknews/northernireland/8425593/Libyan-arms-helped-the-IRA-to-wage-war.html</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41.</w:t>
      </w:r>
      <w:r w:rsidRPr="0071141E">
        <w:rPr>
          <w:rFonts w:ascii="Times New Roman" w:hAnsi="Times New Roman" w:cs="Times New Roman"/>
          <w:sz w:val="28"/>
          <w:szCs w:val="28"/>
          <w:lang w:val="en-US"/>
        </w:rPr>
        <w:tab/>
        <w:t>They took away a lot of good lives that day // Belfast Telegraph, 10 August, 2008 https://www.belfasttelegraph.co.uk/sunday-life/they-took-away-a-lot-of-good-lives-that-day-28442738</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42.</w:t>
      </w:r>
      <w:r w:rsidRPr="0071141E">
        <w:rPr>
          <w:rFonts w:ascii="Times New Roman" w:hAnsi="Times New Roman" w:cs="Times New Roman"/>
          <w:sz w:val="28"/>
          <w:szCs w:val="28"/>
          <w:lang w:val="en-US"/>
        </w:rPr>
        <w:tab/>
        <w:t xml:space="preserve">T. P. </w:t>
      </w:r>
      <w:proofErr w:type="spellStart"/>
      <w:r w:rsidRPr="0071141E">
        <w:rPr>
          <w:rFonts w:ascii="Times New Roman" w:hAnsi="Times New Roman" w:cs="Times New Roman"/>
          <w:sz w:val="28"/>
          <w:szCs w:val="28"/>
          <w:lang w:val="en-US"/>
        </w:rPr>
        <w:t>Hoogan</w:t>
      </w:r>
      <w:proofErr w:type="spellEnd"/>
      <w:r w:rsidRPr="0071141E">
        <w:rPr>
          <w:rFonts w:ascii="Times New Roman" w:hAnsi="Times New Roman" w:cs="Times New Roman"/>
          <w:sz w:val="28"/>
          <w:szCs w:val="28"/>
          <w:lang w:val="en-US"/>
        </w:rPr>
        <w:t xml:space="preserve">. The Troubles // </w:t>
      </w:r>
      <w:proofErr w:type="spellStart"/>
      <w:r w:rsidRPr="0071141E">
        <w:rPr>
          <w:rFonts w:ascii="Times New Roman" w:hAnsi="Times New Roman" w:cs="Times New Roman"/>
          <w:sz w:val="28"/>
          <w:szCs w:val="28"/>
          <w:lang w:val="en-US"/>
        </w:rPr>
        <w:t>St.Martin`s</w:t>
      </w:r>
      <w:proofErr w:type="spellEnd"/>
      <w:r w:rsidRPr="0071141E">
        <w:rPr>
          <w:rFonts w:ascii="Times New Roman" w:hAnsi="Times New Roman" w:cs="Times New Roman"/>
          <w:sz w:val="28"/>
          <w:szCs w:val="28"/>
          <w:lang w:val="en-US"/>
        </w:rPr>
        <w:t xml:space="preserve"> Griffin, 2002, 589 p.</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43.</w:t>
      </w:r>
      <w:r w:rsidRPr="0071141E">
        <w:rPr>
          <w:rFonts w:ascii="Times New Roman" w:hAnsi="Times New Roman" w:cs="Times New Roman"/>
          <w:sz w:val="28"/>
          <w:szCs w:val="28"/>
          <w:lang w:val="en-US"/>
        </w:rPr>
        <w:tab/>
        <w:t xml:space="preserve"> The </w:t>
      </w:r>
      <w:proofErr w:type="spellStart"/>
      <w:r w:rsidRPr="0071141E">
        <w:rPr>
          <w:rFonts w:ascii="Times New Roman" w:hAnsi="Times New Roman" w:cs="Times New Roman"/>
          <w:sz w:val="28"/>
          <w:szCs w:val="28"/>
          <w:lang w:val="en-US"/>
        </w:rPr>
        <w:t>Sunningdale</w:t>
      </w:r>
      <w:proofErr w:type="spellEnd"/>
      <w:r w:rsidRPr="0071141E">
        <w:rPr>
          <w:rFonts w:ascii="Times New Roman" w:hAnsi="Times New Roman" w:cs="Times New Roman"/>
          <w:sz w:val="28"/>
          <w:szCs w:val="28"/>
          <w:lang w:val="en-US"/>
        </w:rPr>
        <w:t xml:space="preserve"> Agreement (December 1973), http://cain.ulst.ac.uk/events/sunningdale/agreement.htm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44.</w:t>
      </w:r>
      <w:r w:rsidRPr="0071141E">
        <w:rPr>
          <w:rFonts w:ascii="Times New Roman" w:hAnsi="Times New Roman" w:cs="Times New Roman"/>
          <w:sz w:val="28"/>
          <w:szCs w:val="28"/>
          <w:lang w:val="en-US"/>
        </w:rPr>
        <w:tab/>
        <w:t xml:space="preserve"> US policy and Northern Ireland // BBC, 8 April, 2003 http://news.bbc.co.uk/2/hi/uk_news/northern_ireland/2927845.stm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45.</w:t>
      </w:r>
      <w:r w:rsidRPr="0071141E">
        <w:rPr>
          <w:rFonts w:ascii="Times New Roman" w:hAnsi="Times New Roman" w:cs="Times New Roman"/>
          <w:sz w:val="28"/>
          <w:szCs w:val="28"/>
          <w:lang w:val="en-US"/>
        </w:rPr>
        <w:tab/>
        <w:t xml:space="preserve"> W. Richey. On the trail of US funds for IRA// The Christian Science Monitor, January 14, 1985 https://www.csmonitor.com/1985/0114/anor1.html </w:t>
      </w:r>
    </w:p>
    <w:p w:rsidR="00EB3754" w:rsidRPr="0071141E" w:rsidRDefault="00EB3754" w:rsidP="00EB3754">
      <w:pPr>
        <w:spacing w:line="360" w:lineRule="auto"/>
        <w:ind w:firstLine="708"/>
        <w:jc w:val="both"/>
        <w:rPr>
          <w:rFonts w:ascii="Times New Roman" w:hAnsi="Times New Roman" w:cs="Times New Roman"/>
          <w:sz w:val="28"/>
          <w:szCs w:val="28"/>
          <w:lang w:val="en-US"/>
        </w:rPr>
      </w:pPr>
      <w:r w:rsidRPr="0071141E">
        <w:rPr>
          <w:rFonts w:ascii="Times New Roman" w:hAnsi="Times New Roman" w:cs="Times New Roman"/>
          <w:sz w:val="28"/>
          <w:szCs w:val="28"/>
          <w:lang w:val="en-US"/>
        </w:rPr>
        <w:tab/>
      </w:r>
      <w:r w:rsidRPr="0071141E">
        <w:rPr>
          <w:rFonts w:ascii="Times New Roman" w:hAnsi="Times New Roman" w:cs="Times New Roman"/>
          <w:sz w:val="28"/>
          <w:szCs w:val="28"/>
          <w:lang w:val="en-US"/>
        </w:rPr>
        <w:tab/>
      </w:r>
      <w:r w:rsidRPr="0071141E">
        <w:rPr>
          <w:rFonts w:ascii="Times New Roman" w:hAnsi="Times New Roman" w:cs="Times New Roman"/>
          <w:sz w:val="28"/>
          <w:szCs w:val="28"/>
          <w:lang w:val="en-US"/>
        </w:rPr>
        <w:tab/>
      </w:r>
      <w:r w:rsidRPr="0071141E">
        <w:rPr>
          <w:rFonts w:ascii="Times New Roman" w:hAnsi="Times New Roman" w:cs="Times New Roman"/>
          <w:sz w:val="28"/>
          <w:szCs w:val="28"/>
          <w:lang w:val="en-US"/>
        </w:rPr>
        <w:tab/>
      </w:r>
    </w:p>
    <w:p w:rsidR="00EB3754" w:rsidRPr="00EB3754" w:rsidRDefault="00EB3754">
      <w:pPr>
        <w:rPr>
          <w:lang w:val="en-US"/>
        </w:rPr>
      </w:pPr>
    </w:p>
    <w:sectPr w:rsidR="00EB3754" w:rsidRPr="00EB3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43EEA"/>
    <w:multiLevelType w:val="multilevel"/>
    <w:tmpl w:val="C9C29832"/>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3C275792"/>
    <w:multiLevelType w:val="multilevel"/>
    <w:tmpl w:val="0419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F9"/>
    <w:rsid w:val="001D04C4"/>
    <w:rsid w:val="00567D87"/>
    <w:rsid w:val="006571F9"/>
    <w:rsid w:val="00D469B6"/>
    <w:rsid w:val="00EB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8B24F-728C-4248-9779-563F4074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D87"/>
    <w:pPr>
      <w:spacing w:after="200" w:line="276" w:lineRule="auto"/>
    </w:pPr>
  </w:style>
  <w:style w:type="paragraph" w:styleId="1">
    <w:name w:val="heading 1"/>
    <w:basedOn w:val="a"/>
    <w:link w:val="10"/>
    <w:uiPriority w:val="9"/>
    <w:qFormat/>
    <w:rsid w:val="00567D87"/>
    <w:pPr>
      <w:numPr>
        <w:numId w:val="1"/>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67D87"/>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67D87"/>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567D87"/>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567D87"/>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67D87"/>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567D8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67D8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67D8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7D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67D87"/>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67D87"/>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567D87"/>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567D87"/>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567D87"/>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567D8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67D8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67D8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3516</Words>
  <Characters>20045</Characters>
  <Application>Microsoft Office Word</Application>
  <DocSecurity>0</DocSecurity>
  <Lines>167</Lines>
  <Paragraphs>47</Paragraphs>
  <ScaleCrop>false</ScaleCrop>
  <Company/>
  <LinksUpToDate>false</LinksUpToDate>
  <CharactersWithSpaces>23514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5</cp:revision>
  <dcterms:created xsi:type="dcterms:W3CDTF">2019-02-20T09:12:00Z</dcterms:created>
  <dcterms:modified xsi:type="dcterms:W3CDTF">2019-02-20T09:16:00Z</dcterms:modified>
</cp:coreProperties>
</file>